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4D2EF4" w14:textId="611D7A0D" w:rsidR="001A43A3" w:rsidRPr="00F43C2A" w:rsidRDefault="00000000" w:rsidP="00F43C2A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noProof/>
        </w:rPr>
        <w:pict w14:anchorId="24594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4" o:spid="_x0000_s2057" type="#_x0000_t75" style="position:absolute;left:0;text-align:left;margin-left:902pt;margin-top:869pt;width:39pt;height:32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="00F43C2A">
        <w:rPr>
          <w:noProof/>
        </w:rPr>
        <w:pict w14:anchorId="0B920F67">
          <v:shape id="图片 100024" o:spid="_x0000_s2056" type="#_x0000_t75" style="position:absolute;left:0;text-align:left;margin-left:965pt;margin-top:825pt;width:21pt;height:24pt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 w:rsidR="00F43C2A">
        <w:rPr>
          <w:rFonts w:ascii="微软雅黑" w:eastAsia="微软雅黑" w:hAnsi="微软雅黑" w:cs="微软雅黑"/>
        </w:rPr>
        <w:pict w14:anchorId="343B6E41">
          <v:shape id="图片 437" o:spid="_x0000_s2053" type="#_x0000_t75" style="position:absolute;left:0;text-align:left;margin-left:6.5pt;margin-top:-21.4pt;width:48.2pt;height:48.65pt;z-index:-2" wrapcoords="21592 -2 0 0 0 21600 21592 21602 8 21602 21600 21600 21600 0 8 -2 21592 -2">
            <v:imagedata r:id="rId9" o:title=""/>
            <w10:wrap type="tight"/>
          </v:shape>
        </w:pict>
      </w:r>
      <w:r w:rsidR="00F43C2A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F43C2A">
        <w:rPr>
          <w:noProof/>
        </w:rPr>
        <w:pict w14:anchorId="67018475">
          <v:shape id="图片 100035" o:spid="_x0000_s2054" type="#_x0000_t75" style="position:absolute;left:0;text-align:left;margin-left:916pt;margin-top:837pt;width:21pt;height:27pt;z-index: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10" o:title=""/>
            <w10:wrap anchorx="page" anchory="page"/>
          </v:shape>
        </w:pict>
      </w:r>
      <w:r w:rsidR="00F43C2A" w:rsidRPr="00C46BB5">
        <w:rPr>
          <w:rFonts w:ascii="宋体" w:hAnsi="宋体" w:hint="eastAsia"/>
          <w:b/>
          <w:sz w:val="44"/>
          <w:szCs w:val="44"/>
        </w:rPr>
        <w:t>理导学案</w:t>
      </w:r>
    </w:p>
    <w:p w14:paraId="6F0EFB16" w14:textId="77777777" w:rsidR="001A43A3" w:rsidRDefault="00000000">
      <w:pPr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szCs w:val="21"/>
          <w:u w:val="single"/>
        </w:rPr>
        <w:t xml:space="preserve">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83"/>
        <w:gridCol w:w="1020"/>
        <w:gridCol w:w="1327"/>
        <w:gridCol w:w="1843"/>
        <w:gridCol w:w="1270"/>
        <w:gridCol w:w="808"/>
      </w:tblGrid>
      <w:tr w:rsidR="00FF4DAB" w14:paraId="7CC940D6" w14:textId="77777777" w:rsidTr="007C2603">
        <w:trPr>
          <w:trHeight w:val="458"/>
        </w:trPr>
        <w:tc>
          <w:tcPr>
            <w:tcW w:w="1008" w:type="dxa"/>
            <w:vAlign w:val="center"/>
          </w:tcPr>
          <w:p w14:paraId="2CC380E4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>标题</w:t>
            </w:r>
          </w:p>
        </w:tc>
        <w:tc>
          <w:tcPr>
            <w:tcW w:w="6073" w:type="dxa"/>
            <w:gridSpan w:val="4"/>
            <w:vAlign w:val="center"/>
          </w:tcPr>
          <w:p w14:paraId="63347515" w14:textId="77777777" w:rsidR="001A43A3" w:rsidRPr="00F43C2A" w:rsidRDefault="00000000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  <w:u w:val="single"/>
              </w:rPr>
            </w:pPr>
            <w:r w:rsidRPr="00F43C2A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2.1  声音的产生与传播</w:t>
            </w:r>
          </w:p>
        </w:tc>
        <w:tc>
          <w:tcPr>
            <w:tcW w:w="1270" w:type="dxa"/>
            <w:vAlign w:val="center"/>
          </w:tcPr>
          <w:p w14:paraId="6E7C80B1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>课时</w:t>
            </w:r>
          </w:p>
        </w:tc>
        <w:tc>
          <w:tcPr>
            <w:tcW w:w="808" w:type="dxa"/>
            <w:vAlign w:val="center"/>
          </w:tcPr>
          <w:p w14:paraId="3961ECE1" w14:textId="77777777" w:rsidR="001A43A3" w:rsidRDefault="00000000">
            <w:pPr>
              <w:jc w:val="center"/>
              <w:rPr>
                <w:rFonts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>2</w:t>
            </w:r>
          </w:p>
        </w:tc>
      </w:tr>
      <w:tr w:rsidR="00FF4DAB" w14:paraId="6199C1D7" w14:textId="77777777" w:rsidTr="007C2603">
        <w:trPr>
          <w:trHeight w:val="569"/>
        </w:trPr>
        <w:tc>
          <w:tcPr>
            <w:tcW w:w="1008" w:type="dxa"/>
            <w:vAlign w:val="center"/>
          </w:tcPr>
          <w:p w14:paraId="4FC94E6C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883" w:type="dxa"/>
            <w:vAlign w:val="center"/>
          </w:tcPr>
          <w:p w14:paraId="78D268A9" w14:textId="77777777" w:rsidR="001A43A3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导学案、多媒体</w:t>
            </w:r>
          </w:p>
        </w:tc>
        <w:tc>
          <w:tcPr>
            <w:tcW w:w="1020" w:type="dxa"/>
            <w:vAlign w:val="center"/>
          </w:tcPr>
          <w:p w14:paraId="3B061D05" w14:textId="77777777" w:rsidR="001A43A3" w:rsidRDefault="00000000">
            <w:pPr>
              <w:widowControl/>
              <w:wordWrap w:val="0"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170" w:type="dxa"/>
            <w:gridSpan w:val="2"/>
            <w:vAlign w:val="center"/>
          </w:tcPr>
          <w:p w14:paraId="74942BF2" w14:textId="77777777" w:rsidR="001A43A3" w:rsidRDefault="00000000">
            <w:pPr>
              <w:widowControl/>
              <w:wordWrap w:val="0"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讲授、问答、讨论</w:t>
            </w:r>
          </w:p>
        </w:tc>
        <w:tc>
          <w:tcPr>
            <w:tcW w:w="1270" w:type="dxa"/>
            <w:vAlign w:val="center"/>
          </w:tcPr>
          <w:p w14:paraId="7366C8AA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492D155F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新授</w:t>
            </w:r>
          </w:p>
        </w:tc>
      </w:tr>
      <w:tr w:rsidR="00FF4DAB" w14:paraId="4FCDFCD5" w14:textId="77777777" w:rsidTr="007C2603">
        <w:trPr>
          <w:trHeight w:val="483"/>
        </w:trPr>
        <w:tc>
          <w:tcPr>
            <w:tcW w:w="5238" w:type="dxa"/>
            <w:gridSpan w:val="4"/>
            <w:vAlign w:val="center"/>
          </w:tcPr>
          <w:p w14:paraId="62AE3742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843" w:type="dxa"/>
            <w:vAlign w:val="center"/>
          </w:tcPr>
          <w:p w14:paraId="508ADD3B" w14:textId="77777777" w:rsidR="001A43A3" w:rsidRDefault="0000000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2078" w:type="dxa"/>
            <w:gridSpan w:val="2"/>
            <w:vAlign w:val="center"/>
          </w:tcPr>
          <w:p w14:paraId="7A55FCBE" w14:textId="77777777" w:rsidR="001A43A3" w:rsidRDefault="0000000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难点</w:t>
            </w:r>
          </w:p>
        </w:tc>
      </w:tr>
      <w:tr w:rsidR="00FF4DAB" w14:paraId="734F12BF" w14:textId="77777777" w:rsidTr="007C2603">
        <w:trPr>
          <w:trHeight w:val="661"/>
        </w:trPr>
        <w:tc>
          <w:tcPr>
            <w:tcW w:w="5238" w:type="dxa"/>
            <w:gridSpan w:val="4"/>
            <w:vAlign w:val="center"/>
          </w:tcPr>
          <w:p w14:paraId="2C69624E" w14:textId="77777777" w:rsidR="001A43A3" w:rsidRPr="007C2603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/>
                <w:sz w:val="20"/>
              </w:rPr>
            </w:pPr>
            <w:r w:rsidRPr="007C2603">
              <w:rPr>
                <w:rFonts w:ascii="宋体" w:hAnsi="宋体" w:hint="eastAsia"/>
                <w:bCs/>
                <w:sz w:val="20"/>
              </w:rPr>
              <w:t>通过观察和实验，初步认识声音产生和传播的条件。</w:t>
            </w:r>
          </w:p>
          <w:p w14:paraId="61ED0587" w14:textId="77777777" w:rsidR="001A43A3" w:rsidRPr="007C2603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/>
                <w:sz w:val="20"/>
              </w:rPr>
            </w:pPr>
            <w:r w:rsidRPr="007C2603">
              <w:rPr>
                <w:rFonts w:ascii="宋体" w:hAnsi="宋体" w:hint="eastAsia"/>
                <w:bCs/>
                <w:sz w:val="20"/>
              </w:rPr>
              <w:t>知道声音是由物体物体振动产生的。</w:t>
            </w:r>
          </w:p>
          <w:p w14:paraId="5CF9F8EA" w14:textId="77777777" w:rsidR="001A43A3" w:rsidRPr="007C2603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/>
                <w:sz w:val="20"/>
              </w:rPr>
            </w:pPr>
            <w:r w:rsidRPr="007C2603">
              <w:rPr>
                <w:rFonts w:ascii="宋体" w:hAnsi="宋体" w:hint="eastAsia"/>
                <w:bCs/>
                <w:sz w:val="20"/>
              </w:rPr>
              <w:t>知道声音传播需要介质，声音在不同介质中传播的速度是不同的。</w:t>
            </w:r>
          </w:p>
          <w:p w14:paraId="7CCEFFEC" w14:textId="77777777" w:rsidR="001A43A3" w:rsidRDefault="00000000" w:rsidP="007C2603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 w:cs="宋体"/>
                <w:bCs/>
              </w:rPr>
            </w:pPr>
            <w:r w:rsidRPr="007C2603">
              <w:rPr>
                <w:rFonts w:ascii="宋体" w:hAnsi="宋体" w:hint="eastAsia"/>
                <w:bCs/>
                <w:sz w:val="20"/>
              </w:rPr>
              <w:t>了解人类听到声音的过程，知道骨传导的原理。</w:t>
            </w:r>
          </w:p>
        </w:tc>
        <w:tc>
          <w:tcPr>
            <w:tcW w:w="1843" w:type="dxa"/>
            <w:vAlign w:val="center"/>
          </w:tcPr>
          <w:p w14:paraId="2C3CF58D" w14:textId="77777777" w:rsidR="001A43A3" w:rsidRPr="007C2603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宋体" w:hAnsi="宋体"/>
                <w:sz w:val="20"/>
                <w:szCs w:val="21"/>
              </w:rPr>
            </w:pPr>
            <w:r w:rsidRPr="007C2603">
              <w:rPr>
                <w:rFonts w:ascii="宋体" w:hAnsi="宋体" w:hint="eastAsia"/>
                <w:sz w:val="20"/>
                <w:szCs w:val="21"/>
              </w:rPr>
              <w:t>声音是由物体振动产生的；</w:t>
            </w:r>
          </w:p>
          <w:p w14:paraId="39A4DC98" w14:textId="77777777" w:rsidR="001A43A3" w:rsidRPr="007C2603" w:rsidRDefault="00000000">
            <w:pPr>
              <w:spacing w:line="360" w:lineRule="exact"/>
              <w:jc w:val="left"/>
              <w:rPr>
                <w:rFonts w:ascii="宋体" w:hAnsi="宋体" w:cs="宋体"/>
                <w:sz w:val="20"/>
              </w:rPr>
            </w:pPr>
            <w:r w:rsidRPr="007C2603">
              <w:rPr>
                <w:rFonts w:ascii="宋体" w:hAnsi="宋体" w:hint="eastAsia"/>
                <w:sz w:val="20"/>
                <w:szCs w:val="21"/>
              </w:rPr>
              <w:t>2、真空不能传声。</w:t>
            </w:r>
          </w:p>
        </w:tc>
        <w:tc>
          <w:tcPr>
            <w:tcW w:w="2078" w:type="dxa"/>
            <w:gridSpan w:val="2"/>
            <w:vAlign w:val="center"/>
          </w:tcPr>
          <w:p w14:paraId="04AF79CE" w14:textId="77777777" w:rsidR="001A43A3" w:rsidRPr="007C2603" w:rsidRDefault="00000000">
            <w:pPr>
              <w:spacing w:line="360" w:lineRule="exact"/>
              <w:rPr>
                <w:rFonts w:ascii="宋体" w:hAnsi="宋体"/>
                <w:sz w:val="20"/>
                <w:szCs w:val="21"/>
              </w:rPr>
            </w:pPr>
            <w:r w:rsidRPr="007C2603">
              <w:rPr>
                <w:rFonts w:ascii="宋体" w:hAnsi="宋体" w:hint="eastAsia"/>
                <w:sz w:val="20"/>
                <w:szCs w:val="21"/>
              </w:rPr>
              <w:t>1、</w:t>
            </w:r>
            <w:r w:rsidRPr="007C2603">
              <w:rPr>
                <w:rFonts w:ascii="宋体" w:hAnsi="宋体"/>
                <w:sz w:val="20"/>
                <w:szCs w:val="21"/>
              </w:rPr>
              <w:t>声音是以声波的形式向远处传播的。</w:t>
            </w:r>
          </w:p>
          <w:p w14:paraId="5AE08B5B" w14:textId="77777777" w:rsidR="001A43A3" w:rsidRPr="007C2603" w:rsidRDefault="00000000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7C2603">
              <w:rPr>
                <w:rFonts w:ascii="宋体" w:hAnsi="宋体" w:hint="eastAsia"/>
                <w:sz w:val="20"/>
                <w:szCs w:val="21"/>
              </w:rPr>
              <w:t>2、声现象的分析、解释。</w:t>
            </w:r>
          </w:p>
        </w:tc>
      </w:tr>
      <w:tr w:rsidR="00FF4DAB" w14:paraId="21DB6EBF" w14:textId="77777777">
        <w:trPr>
          <w:trHeight w:val="2733"/>
        </w:trPr>
        <w:tc>
          <w:tcPr>
            <w:tcW w:w="9159" w:type="dxa"/>
            <w:gridSpan w:val="7"/>
            <w:vAlign w:val="center"/>
          </w:tcPr>
          <w:p w14:paraId="3B8F30C8" w14:textId="77777777" w:rsidR="007C2603" w:rsidRDefault="007C2603">
            <w:pPr>
              <w:widowControl/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14:paraId="7F4F4B2F" w14:textId="77777777" w:rsidR="001A43A3" w:rsidRDefault="00000000" w:rsidP="006C7DAE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一、声音的产生</w:t>
            </w:r>
          </w:p>
          <w:p w14:paraId="200444CF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1、声音是由物体</w:t>
            </w:r>
            <w:r w:rsidR="00AC0BF7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产生的。</w:t>
            </w:r>
          </w:p>
          <w:p w14:paraId="5ED0810E" w14:textId="77777777" w:rsidR="00EE7E6B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拓展：</w:t>
            </w:r>
          </w:p>
          <w:p w14:paraId="7FF3D757" w14:textId="77777777" w:rsidR="001A43A3" w:rsidRDefault="00EE7E6B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000000">
              <w:rPr>
                <w:rFonts w:ascii="宋体" w:hAnsi="宋体" w:hint="eastAsia"/>
                <w:szCs w:val="21"/>
              </w:rPr>
              <w:t>弦乐器是由</w:t>
            </w:r>
            <w:r w:rsidR="007C2603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000000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9079C9" w:rsidRPr="009079C9">
              <w:rPr>
                <w:rFonts w:ascii="宋体" w:hAnsi="宋体" w:hint="eastAsia"/>
                <w:szCs w:val="21"/>
              </w:rPr>
              <w:t>振动</w:t>
            </w:r>
            <w:r w:rsidR="00000000">
              <w:rPr>
                <w:rFonts w:ascii="宋体" w:hAnsi="宋体" w:hint="eastAsia"/>
                <w:szCs w:val="21"/>
              </w:rPr>
              <w:t>产生的</w:t>
            </w:r>
            <w:r w:rsidR="009079C9">
              <w:rPr>
                <w:rFonts w:ascii="宋体" w:hAnsi="宋体" w:hint="eastAsia"/>
                <w:szCs w:val="21"/>
              </w:rPr>
              <w:t>，</w:t>
            </w:r>
            <w:r w:rsidR="00000000">
              <w:rPr>
                <w:rFonts w:ascii="宋体" w:hAnsi="宋体" w:hint="eastAsia"/>
                <w:szCs w:val="21"/>
              </w:rPr>
              <w:t>打击乐器是由</w:t>
            </w:r>
            <w:r w:rsidR="00000000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9079C9" w:rsidRPr="009079C9">
              <w:rPr>
                <w:rFonts w:ascii="宋体" w:hAnsi="宋体" w:hint="eastAsia"/>
                <w:szCs w:val="21"/>
              </w:rPr>
              <w:t>振动</w:t>
            </w:r>
            <w:r w:rsidR="00000000">
              <w:rPr>
                <w:rFonts w:ascii="宋体" w:hAnsi="宋体" w:hint="eastAsia"/>
                <w:szCs w:val="21"/>
              </w:rPr>
              <w:t>产生的</w:t>
            </w:r>
            <w:r w:rsidR="009079C9">
              <w:rPr>
                <w:rFonts w:ascii="宋体" w:hAnsi="宋体" w:hint="eastAsia"/>
                <w:szCs w:val="21"/>
              </w:rPr>
              <w:t>，</w:t>
            </w:r>
            <w:r w:rsidR="00000000">
              <w:rPr>
                <w:rFonts w:ascii="宋体" w:hAnsi="宋体" w:hint="eastAsia"/>
                <w:szCs w:val="21"/>
              </w:rPr>
              <w:t>管乐器是由</w:t>
            </w:r>
            <w:r w:rsidR="00000000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="009079C9" w:rsidRPr="009079C9">
              <w:rPr>
                <w:rFonts w:ascii="宋体" w:hAnsi="宋体" w:hint="eastAsia"/>
                <w:szCs w:val="21"/>
              </w:rPr>
              <w:t>振动</w:t>
            </w:r>
            <w:r w:rsidR="00000000">
              <w:rPr>
                <w:rFonts w:ascii="宋体" w:hAnsi="宋体" w:hint="eastAsia"/>
                <w:szCs w:val="21"/>
              </w:rPr>
              <w:t>产生的。</w:t>
            </w:r>
          </w:p>
          <w:p w14:paraId="48991BF7" w14:textId="77777777" w:rsidR="001A43A3" w:rsidRDefault="00000000" w:rsidP="006C7DAE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一切发声的物体都在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>。振动停止，发声也就</w:t>
            </w:r>
            <w:r w:rsidR="007C2603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但声音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="007C2603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会消失。</w:t>
            </w:r>
          </w:p>
          <w:p w14:paraId="34D2BA35" w14:textId="77777777" w:rsidR="001A43A3" w:rsidRDefault="00000000" w:rsidP="006C7DAE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音叉实验：探究声音的产生</w:t>
            </w:r>
          </w:p>
          <w:p w14:paraId="133E572D" w14:textId="77777777" w:rsidR="001A43A3" w:rsidRDefault="00000000" w:rsidP="006C7DAE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实验方法：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9A31D9B" w14:textId="77777777" w:rsidR="001A43A3" w:rsidRDefault="00000000" w:rsidP="006C7DAE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实验现象：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1B3AF5A" w14:textId="77777777" w:rsidR="001A43A3" w:rsidRDefault="00000000" w:rsidP="006C7DAE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实验结论：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55B0D0D" w14:textId="77777777" w:rsidR="001A43A3" w:rsidRDefault="00000000" w:rsidP="006C7DAE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小球的作用：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1108124" w14:textId="77777777" w:rsidR="00EE7E6B" w:rsidRDefault="00000000" w:rsidP="006C7DAE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pict w14:anchorId="625D0D01">
                <v:shape id="图片 53" o:spid="_x0000_s2051" type="#_x0000_t75" alt="学科网(www.zxxk.com)--国内最大的教育资源门户，提供试卷、教案、课件、论文、素材及各类教学资源下载，还有大量而丰富的教学相关资讯！" style="position:absolute;margin-left:319.5pt;margin-top:-78.1pt;width:55.2pt;height:64.8pt;z-index:2">
                  <v:fill o:detectmouseclick="t"/>
                  <v:imagedata r:id="rId11" o:title="学科网(www" cropbottom="7412f" cropright="-223f"/>
                  <w10:wrap type="square"/>
                </v:shape>
              </w:pict>
            </w:r>
          </w:p>
          <w:p w14:paraId="01371E9E" w14:textId="77777777" w:rsidR="001A43A3" w:rsidRDefault="00000000" w:rsidP="006C7DAE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</w:t>
            </w:r>
            <w:r>
              <w:rPr>
                <w:rFonts w:ascii="宋体" w:hAnsi="宋体"/>
                <w:b/>
                <w:szCs w:val="21"/>
              </w:rPr>
              <w:t>声音的传播</w:t>
            </w:r>
          </w:p>
          <w:p w14:paraId="3A9E5363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EE7E6B">
              <w:rPr>
                <w:rFonts w:ascii="宋体" w:hAnsi="宋体" w:hint="eastAsia"/>
                <w:szCs w:val="21"/>
              </w:rPr>
              <w:t>声音的传播需要</w:t>
            </w:r>
            <w:r w:rsidR="00EE7E6B" w:rsidRPr="00EE7E6B">
              <w:rPr>
                <w:rFonts w:ascii="宋体" w:hAnsi="宋体" w:hint="eastAsia"/>
                <w:szCs w:val="21"/>
              </w:rPr>
              <w:t>物质</w:t>
            </w:r>
            <w:r>
              <w:rPr>
                <w:rFonts w:ascii="宋体" w:hAnsi="宋体" w:hint="eastAsia"/>
                <w:szCs w:val="21"/>
              </w:rPr>
              <w:t>，物理学中把这样的物质叫做</w:t>
            </w:r>
            <w:r w:rsidR="00EE7E6B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6F1DB73" w14:textId="77777777" w:rsidR="00EE7E6B" w:rsidRDefault="00000000" w:rsidP="00EE7E6B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2、传声的介质可以是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。（大多数我们听到的声音是通过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传入人耳的。）</w:t>
            </w:r>
          </w:p>
          <w:p w14:paraId="677CB1F4" w14:textId="77777777" w:rsidR="00EE7E6B" w:rsidRDefault="00000000" w:rsidP="00EE7E6B">
            <w:pPr>
              <w:spacing w:line="360" w:lineRule="auto"/>
              <w:rPr>
                <w:rFonts w:ascii="宋体" w:hAnsi="宋体"/>
                <w:szCs w:val="21"/>
              </w:rPr>
            </w:pPr>
            <w:r w:rsidRPr="00EE7E6B"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不能传声。</w:t>
            </w:r>
          </w:p>
          <w:p w14:paraId="35C3BC0D" w14:textId="77777777" w:rsidR="00EE7E6B" w:rsidRDefault="00000000" w:rsidP="00EE7E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4、声音在空气中以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的形式传播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1121378" w14:textId="77777777" w:rsidR="00AC0BF7" w:rsidRDefault="00AC0BF7" w:rsidP="006C7DA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D81A6C8" w14:textId="77777777" w:rsidR="00EE7E6B" w:rsidRPr="00EE7E6B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拓展：</w:t>
            </w:r>
          </w:p>
          <w:p w14:paraId="11E80560" w14:textId="77777777" w:rsidR="001A43A3" w:rsidRDefault="00EE7E6B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00000">
              <w:rPr>
                <w:rFonts w:ascii="宋体" w:hAnsi="宋体" w:hint="eastAsia"/>
                <w:szCs w:val="21"/>
              </w:rPr>
              <w:t>、真空闹铃实验：</w:t>
            </w:r>
          </w:p>
          <w:p w14:paraId="0D22E8A1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（1）实验方法：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0F43172C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（2）实验结论：</w:t>
            </w:r>
            <w:r w:rsidR="00EE7E6B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>，</w:t>
            </w:r>
            <w:r w:rsidR="00EE7E6B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="00EE7E6B">
              <w:rPr>
                <w:rFonts w:ascii="宋体" w:hAnsi="宋体" w:hint="eastAsia"/>
                <w:szCs w:val="21"/>
              </w:rPr>
              <w:t xml:space="preserve"> 。</w:t>
            </w:r>
          </w:p>
          <w:p w14:paraId="1BDCACAF" w14:textId="77777777" w:rsidR="001A43A3" w:rsidRDefault="00000000" w:rsidP="006C7DAE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noProof/>
              </w:rPr>
              <w:pict w14:anchorId="26C8D4C7">
                <v:shape id="_x0000_s2052" type="#_x0000_t75" style="position:absolute;margin-left:333.4pt;margin-top:-69.05pt;width:82.55pt;height:60.45pt;z-index:3;visibility:visible">
                  <v:imagedata r:id="rId12" o:title="" croptop="5285f" cropbottom="19291f" cropleft="35908f"/>
                  <w10:wrap type="square"/>
                </v:shape>
              </w:pict>
            </w:r>
            <w:r>
              <w:rPr>
                <w:rFonts w:ascii="宋体" w:hAnsi="宋体"/>
                <w:b/>
                <w:szCs w:val="21"/>
              </w:rPr>
              <w:t>三、声速</w:t>
            </w:r>
          </w:p>
          <w:p w14:paraId="7BD963CD" w14:textId="77777777" w:rsidR="001A43A3" w:rsidRPr="0063232D" w:rsidRDefault="00000000" w:rsidP="006C7DAE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1、声音</w:t>
            </w:r>
            <w:r w:rsidR="0063232D">
              <w:rPr>
                <w:rFonts w:ascii="宋体" w:hAnsi="宋体"/>
                <w:szCs w:val="21"/>
              </w:rPr>
              <w:t>传播</w:t>
            </w:r>
            <w:r w:rsidR="00EE7E6B" w:rsidRPr="0063232D">
              <w:rPr>
                <w:rFonts w:ascii="宋体" w:hAnsi="宋体" w:hint="eastAsia"/>
                <w:szCs w:val="21"/>
              </w:rPr>
              <w:t>的</w:t>
            </w:r>
            <w:r w:rsidR="0063232D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="00EE7E6B" w:rsidRPr="0063232D">
              <w:rPr>
                <w:rFonts w:ascii="宋体" w:hAnsi="宋体" w:hint="eastAsia"/>
                <w:szCs w:val="21"/>
              </w:rPr>
              <w:t>用声速描述</w:t>
            </w:r>
            <w:r>
              <w:rPr>
                <w:rFonts w:ascii="宋体" w:hAnsi="宋体"/>
                <w:szCs w:val="21"/>
              </w:rPr>
              <w:t>。</w:t>
            </w:r>
            <w:r w:rsidR="0063232D">
              <w:rPr>
                <w:rFonts w:ascii="宋体" w:hAnsi="宋体"/>
                <w:szCs w:val="21"/>
              </w:rPr>
              <w:t>它的大小等于声音在</w:t>
            </w:r>
            <w:r w:rsidR="0063232D">
              <w:rPr>
                <w:rFonts w:ascii="宋体" w:hAnsi="宋体" w:hint="eastAsia"/>
                <w:szCs w:val="21"/>
                <w:u w:val="single"/>
              </w:rPr>
              <w:t xml:space="preserve">                    </w:t>
            </w:r>
            <w:r w:rsidR="0063232D" w:rsidRPr="0063232D">
              <w:rPr>
                <w:rFonts w:ascii="宋体" w:hAnsi="宋体" w:hint="eastAsia"/>
                <w:szCs w:val="21"/>
              </w:rPr>
              <w:t>。</w:t>
            </w:r>
          </w:p>
          <w:p w14:paraId="5DD6B272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2、声速</w:t>
            </w:r>
            <w:r w:rsidR="0063232D">
              <w:rPr>
                <w:rFonts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大小</w:t>
            </w:r>
            <w:r w:rsidR="0063232D">
              <w:rPr>
                <w:rFonts w:ascii="宋体" w:hAnsi="宋体" w:hint="eastAsia"/>
                <w:szCs w:val="21"/>
              </w:rPr>
              <w:t>跟</w:t>
            </w:r>
            <w:r w:rsidR="0063232D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63232D" w:rsidRPr="0063232D">
              <w:rPr>
                <w:rFonts w:ascii="宋体" w:hAnsi="宋体" w:hint="eastAsia"/>
                <w:szCs w:val="21"/>
              </w:rPr>
              <w:t>和</w:t>
            </w:r>
            <w:r w:rsidR="0063232D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088ACBD" w14:textId="77777777" w:rsidR="007C2603" w:rsidRDefault="0063232D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1A43A3">
              <w:rPr>
                <w:rFonts w:ascii="宋体" w:hAnsi="宋体"/>
                <w:szCs w:val="21"/>
              </w:rPr>
              <w:t>、15</w:t>
            </w:r>
            <w:r w:rsidR="001A43A3">
              <w:rPr>
                <w:rFonts w:ascii="宋体" w:hAnsi="宋体" w:cs="宋体" w:hint="eastAsia"/>
                <w:szCs w:val="21"/>
              </w:rPr>
              <w:t>℃</w:t>
            </w:r>
            <w:r w:rsidR="001A43A3">
              <w:rPr>
                <w:rFonts w:ascii="宋体" w:hAnsi="宋体"/>
                <w:szCs w:val="21"/>
              </w:rPr>
              <w:t>时空气中的声速是</w:t>
            </w:r>
            <w:r w:rsidR="001A43A3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="001A43A3">
              <w:rPr>
                <w:rFonts w:ascii="宋体" w:hAnsi="宋体"/>
                <w:szCs w:val="21"/>
              </w:rPr>
              <w:t>。</w:t>
            </w:r>
          </w:p>
          <w:p w14:paraId="665782A9" w14:textId="77777777" w:rsidR="001A43A3" w:rsidRDefault="004A147C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63232D">
              <w:rPr>
                <w:rFonts w:ascii="宋体" w:hAnsi="宋体"/>
                <w:szCs w:val="21"/>
              </w:rPr>
              <w:t>、</w:t>
            </w:r>
            <w:r w:rsidR="00000000">
              <w:rPr>
                <w:rFonts w:ascii="宋体" w:hAnsi="宋体"/>
                <w:szCs w:val="21"/>
              </w:rPr>
              <w:t>声音在传播过程中，遇到山崖、墙壁等障碍物，会被</w:t>
            </w:r>
            <w:r w:rsidR="00000000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="00000000">
              <w:rPr>
                <w:rFonts w:ascii="宋体" w:hAnsi="宋体"/>
                <w:szCs w:val="21"/>
              </w:rPr>
              <w:t>回来，又传入人耳</w:t>
            </w:r>
            <w:r w:rsidR="0063232D">
              <w:rPr>
                <w:rFonts w:ascii="宋体" w:hAnsi="宋体"/>
                <w:szCs w:val="21"/>
              </w:rPr>
              <w:t>，就会听到回声</w:t>
            </w:r>
            <w:r w:rsidR="00000000">
              <w:rPr>
                <w:rFonts w:ascii="宋体" w:hAnsi="宋体"/>
                <w:szCs w:val="21"/>
              </w:rPr>
              <w:t>。</w:t>
            </w:r>
          </w:p>
          <w:p w14:paraId="463C697B" w14:textId="77777777" w:rsidR="004A147C" w:rsidRDefault="00000000" w:rsidP="004A14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拓展：</w:t>
            </w:r>
          </w:p>
          <w:p w14:paraId="16A77697" w14:textId="77777777" w:rsidR="004A147C" w:rsidRDefault="00000000" w:rsidP="004A147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、由表可知：声音在不同介质中传播速度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>不同，</w:t>
            </w:r>
            <w:r>
              <w:rPr>
                <w:rFonts w:ascii="宋体" w:hAnsi="宋体" w:hint="eastAsia"/>
                <w:szCs w:val="21"/>
              </w:rPr>
              <w:t>一般情况下</w:t>
            </w:r>
            <w:r w:rsidRPr="0063232D">
              <w:rPr>
                <w:rFonts w:ascii="宋体" w:hAnsi="宋体" w:hint="eastAsia"/>
                <w:szCs w:val="21"/>
              </w:rPr>
              <w:t>V固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AC0BF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3232D">
              <w:rPr>
                <w:rFonts w:ascii="宋体" w:hAnsi="宋体" w:hint="eastAsia"/>
                <w:szCs w:val="21"/>
              </w:rPr>
              <w:t>V液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63232D">
              <w:rPr>
                <w:rFonts w:ascii="宋体" w:hAnsi="宋体" w:hint="eastAsia"/>
                <w:szCs w:val="21"/>
              </w:rPr>
              <w:t>V气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17D4FB4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</w:t>
            </w:r>
            <w:r w:rsidR="0063232D">
              <w:rPr>
                <w:rFonts w:ascii="宋体" w:hAnsi="宋体" w:hint="eastAsia"/>
                <w:szCs w:val="21"/>
              </w:rPr>
              <w:t>当障碍物离人较远时（</w:t>
            </w:r>
            <w:r w:rsidR="0063232D">
              <w:rPr>
                <w:rFonts w:ascii="宋体" w:hAnsi="宋体"/>
                <w:szCs w:val="21"/>
              </w:rPr>
              <w:t>与障碍物的距离至少为</w:t>
            </w:r>
            <w:r w:rsidR="0063232D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63232D">
              <w:rPr>
                <w:rFonts w:ascii="宋体" w:hAnsi="宋体" w:hint="eastAsia"/>
                <w:szCs w:val="21"/>
              </w:rPr>
              <w:t>m ），发出的声音经过较长时间（大于</w:t>
            </w:r>
            <w:r w:rsidR="0063232D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63232D" w:rsidRPr="0063232D">
              <w:rPr>
                <w:rFonts w:ascii="宋体" w:hAnsi="宋体" w:hint="eastAsia"/>
                <w:szCs w:val="21"/>
              </w:rPr>
              <w:t>s</w:t>
            </w:r>
            <w:r w:rsidR="0063232D">
              <w:rPr>
                <w:rFonts w:ascii="宋体" w:hAnsi="宋体" w:hint="eastAsia"/>
                <w:szCs w:val="21"/>
              </w:rPr>
              <w:t>）回到人耳</w:t>
            </w:r>
            <w:r w:rsidR="004A147C">
              <w:rPr>
                <w:rFonts w:ascii="宋体" w:hAnsi="宋体" w:hint="eastAsia"/>
                <w:szCs w:val="21"/>
              </w:rPr>
              <w:t>，人们才能把回声和原声区分出来</w:t>
            </w:r>
            <w:r w:rsidR="0063232D">
              <w:rPr>
                <w:rFonts w:ascii="宋体" w:hAnsi="宋体" w:hint="eastAsia"/>
                <w:szCs w:val="21"/>
              </w:rPr>
              <w:t>。</w:t>
            </w:r>
          </w:p>
          <w:p w14:paraId="2F6785DB" w14:textId="77777777" w:rsidR="001A43A3" w:rsidRDefault="00000000" w:rsidP="006C7D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="004A147C">
              <w:rPr>
                <w:rFonts w:ascii="宋体" w:hAnsi="宋体" w:hint="eastAsia"/>
                <w:szCs w:val="21"/>
              </w:rPr>
              <w:t>回声</w:t>
            </w:r>
            <w:r>
              <w:rPr>
                <w:rFonts w:ascii="宋体" w:hAnsi="宋体"/>
                <w:szCs w:val="21"/>
              </w:rPr>
              <w:t>应用：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186F7C1" w14:textId="77777777" w:rsidR="006C7DAE" w:rsidRDefault="006C7DAE" w:rsidP="006C7DAE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FF4DAB" w14:paraId="37EDD498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7A3461BC" w14:textId="77777777" w:rsidR="006C7DAE" w:rsidRDefault="006C7DAE" w:rsidP="006C7DA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46966D05" w14:textId="77777777" w:rsidR="006C7DAE" w:rsidRPr="006C7DAE" w:rsidRDefault="00000000" w:rsidP="006C7DA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C7DAE">
              <w:rPr>
                <w:rFonts w:ascii="宋体" w:hAnsi="宋体" w:hint="eastAsia"/>
                <w:b/>
                <w:szCs w:val="21"/>
              </w:rPr>
              <w:t>课堂训练</w:t>
            </w:r>
          </w:p>
          <w:p w14:paraId="13E13F3F" w14:textId="77777777" w:rsidR="001A43A3" w:rsidRDefault="00AC0BF7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000000">
              <w:rPr>
                <w:rFonts w:ascii="宋体" w:hAnsi="宋体" w:hint="eastAsia"/>
                <w:szCs w:val="21"/>
              </w:rPr>
              <w:t xml:space="preserve">纸片会在发声的扬声器的上跳动，发声的音叉接触水面时会激起水花，风吹树叶哗哗响，树叶在振动。这些现象说明了（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00000">
              <w:rPr>
                <w:rFonts w:ascii="宋体" w:hAnsi="宋体" w:hint="eastAsia"/>
                <w:szCs w:val="21"/>
              </w:rPr>
              <w:t xml:space="preserve">  ）</w:t>
            </w:r>
          </w:p>
          <w:p w14:paraId="434412FA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.声音是由物体振动产生的</w:t>
            </w:r>
            <w:r>
              <w:rPr>
                <w:rFonts w:ascii="宋体" w:hAnsi="宋体"/>
                <w:szCs w:val="21"/>
              </w:rPr>
              <w:t xml:space="preserve">      B</w:t>
            </w:r>
            <w:r>
              <w:rPr>
                <w:rFonts w:ascii="宋体" w:hAnsi="宋体" w:hint="eastAsia"/>
                <w:szCs w:val="21"/>
              </w:rPr>
              <w:t>.声音能在水中传播</w:t>
            </w:r>
          </w:p>
          <w:p w14:paraId="2598D86A" w14:textId="77777777" w:rsidR="00AC0BF7" w:rsidRPr="00AC0BF7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.声音的传播需要介质</w:t>
            </w:r>
            <w:r>
              <w:rPr>
                <w:rFonts w:ascii="宋体" w:hAnsi="宋体"/>
                <w:szCs w:val="21"/>
              </w:rPr>
              <w:t xml:space="preserve">          D</w:t>
            </w:r>
            <w:r>
              <w:rPr>
                <w:rFonts w:ascii="宋体" w:hAnsi="宋体" w:hint="eastAsia"/>
                <w:szCs w:val="21"/>
              </w:rPr>
              <w:t>.声音能在空气中传播</w:t>
            </w:r>
          </w:p>
          <w:p w14:paraId="73B31AF1" w14:textId="77777777" w:rsid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2、下列关于声的说法错误的是 （    ）                                                     </w:t>
            </w:r>
          </w:p>
          <w:p w14:paraId="391D97D9" w14:textId="77777777" w:rsid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A.</w:t>
            </w:r>
            <w:r>
              <w:rPr>
                <w:rFonts w:ascii="宋体" w:hAnsi="宋体" w:hint="eastAsia"/>
                <w:szCs w:val="21"/>
              </w:rPr>
              <w:t>我们能听到远处的雷声，说明空气可以传声</w:t>
            </w:r>
          </w:p>
          <w:p w14:paraId="3F5722E5" w14:textId="77777777" w:rsid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人在岸上大声说话也能惊动水中的鱼，说明水能传声</w:t>
            </w:r>
          </w:p>
          <w:p w14:paraId="0CE2747A" w14:textId="77777777" w:rsid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将耳朵贴在长钢管的一端，让他人在另一端敲击一下，你会听到几次敲击声，其中最先听到的声音是通过空气传来的</w:t>
            </w:r>
          </w:p>
          <w:p w14:paraId="669B1228" w14:textId="77777777" w:rsid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D.</w:t>
            </w:r>
            <w:r>
              <w:rPr>
                <w:rFonts w:ascii="宋体" w:hAnsi="宋体" w:hint="eastAsia"/>
                <w:szCs w:val="21"/>
              </w:rPr>
              <w:t>宇航员在太空中不能直接对话，说明真空不能传声</w:t>
            </w:r>
          </w:p>
          <w:p w14:paraId="66147E51" w14:textId="77777777" w:rsid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3、声音从水中传入到空气中，它的传播速度的大小将</w:t>
            </w:r>
            <w:r>
              <w:rPr>
                <w:rFonts w:ascii="宋体" w:hAnsi="宋体"/>
                <w:szCs w:val="21"/>
              </w:rPr>
              <w:t xml:space="preserve">(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)</w:t>
            </w:r>
          </w:p>
          <w:p w14:paraId="3B3ED7F2" w14:textId="77777777" w:rsidR="00AC0BF7" w:rsidRPr="00AC0BF7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.不变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B</w:t>
            </w:r>
            <w:r>
              <w:rPr>
                <w:rFonts w:ascii="宋体" w:hAnsi="宋体" w:hint="eastAsia"/>
                <w:szCs w:val="21"/>
              </w:rPr>
              <w:t>.变大</w:t>
            </w:r>
            <w:r>
              <w:rPr>
                <w:rFonts w:ascii="宋体" w:hAnsi="宋体"/>
                <w:szCs w:val="21"/>
              </w:rPr>
              <w:t xml:space="preserve">    C</w:t>
            </w:r>
            <w:r>
              <w:rPr>
                <w:rFonts w:ascii="宋体" w:hAnsi="宋体" w:hint="eastAsia"/>
                <w:szCs w:val="21"/>
              </w:rPr>
              <w:t>.变小</w:t>
            </w:r>
            <w:r>
              <w:rPr>
                <w:rFonts w:ascii="宋体" w:hAnsi="宋体"/>
                <w:szCs w:val="21"/>
              </w:rPr>
              <w:t xml:space="preserve">    D</w:t>
            </w:r>
            <w:r>
              <w:rPr>
                <w:rFonts w:ascii="宋体" w:hAnsi="宋体" w:hint="eastAsia"/>
                <w:szCs w:val="21"/>
              </w:rPr>
              <w:t>.如何变化不能确定</w:t>
            </w:r>
          </w:p>
          <w:p w14:paraId="74EF35AE" w14:textId="77777777" w:rsidR="00C83CC6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4、气温为15℃时某人看见闪电经过5s才听到雷声，那么打雷处到这个人的距离约为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。</w:t>
            </w:r>
          </w:p>
          <w:p w14:paraId="17EB3B17" w14:textId="77777777" w:rsidR="00AC0BF7" w:rsidRDefault="00C83CC6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000000">
              <w:rPr>
                <w:rFonts w:ascii="宋体" w:hAnsi="宋体" w:hint="eastAsia"/>
                <w:szCs w:val="21"/>
              </w:rPr>
              <w:t>、在飞机失事搜寻过程中，搜救舰船在定位和测量海深时都要用到超声测位仪，它是利用声音可以在</w:t>
            </w:r>
            <w:r w:rsidR="00000000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="00000000">
              <w:rPr>
                <w:rFonts w:ascii="宋体" w:hAnsi="宋体" w:hint="eastAsia"/>
                <w:szCs w:val="21"/>
              </w:rPr>
              <w:t>中传播来工作的．若海水的深度是6.75 km，声音在海水中的传播速度是1 500 m/s，则测位仪发出信号后需经过</w:t>
            </w:r>
            <w:r w:rsidR="00000000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="00000000">
              <w:rPr>
                <w:rFonts w:ascii="宋体" w:hAnsi="宋体" w:hint="eastAsia"/>
                <w:szCs w:val="21"/>
              </w:rPr>
              <w:t>秒才能接收到信号。</w:t>
            </w:r>
          </w:p>
          <w:p w14:paraId="3646A3F8" w14:textId="77777777" w:rsidR="006C7DAE" w:rsidRP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F0D26ED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6.利用回声可以测量声源到障碍物的距离．科学工作者为了探测海底某处的深度，从海面向海底垂直发射超声波，经过4秒后接到回波信号。已知声音在海水中的传播速度为1500m/s，请回答：</w:t>
            </w:r>
          </w:p>
          <w:p w14:paraId="469B3707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（1）海洋的深度是多少？</w:t>
            </w:r>
          </w:p>
          <w:p w14:paraId="4B9AD4B8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（2）运用声波的反射，能否测量地球和月球之间的距离？为什么？</w:t>
            </w:r>
          </w:p>
          <w:p w14:paraId="0DDF7422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                     </w:t>
            </w:r>
          </w:p>
          <w:p w14:paraId="5076F54C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</w:t>
            </w:r>
          </w:p>
          <w:p w14:paraId="7EAD403E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7869058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                                                   </w:t>
            </w:r>
          </w:p>
          <w:p w14:paraId="605C69B1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</w:t>
            </w:r>
          </w:p>
          <w:p w14:paraId="544F9074" w14:textId="77777777" w:rsidR="00C83CC6" w:rsidRDefault="00C83CC6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B65943A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2F41FA1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7.在一根长为1020m的金属管的一端敲击一下，在另一端听到两次敲击声，两次声音的时间间隔为2.8s，此时空气的温度为15℃，求金属管中声音的传播速度？</w:t>
            </w:r>
          </w:p>
          <w:p w14:paraId="7A6E43EB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3085CE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78A1E5B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8BB5FE6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75AE866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59275FD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EC511B9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945C37E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4699816" w14:textId="77777777" w:rsidR="001735A3" w:rsidRDefault="001735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1FC3944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8.一辆汽车以15m/s的速度做匀速直线运动，在距离正前方峭壁某处鸣笛后继续前进，经过4s后听到从峭壁反射回来的汽笛声，若声速为340m/s， 求汽车听到回声时距离山崖多远？</w:t>
            </w:r>
          </w:p>
          <w:p w14:paraId="342DC52A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AF19F78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27F95D0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A31085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1BDB4DB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5D00DBF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9AC5092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29BD85D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FC85421" w14:textId="77777777" w:rsidR="001735A3" w:rsidRDefault="001735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3506901" w14:textId="77777777" w:rsidR="006C7DAE" w:rsidRDefault="006C7DAE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ED91E3B" w14:textId="77777777" w:rsidR="001A43A3" w:rsidRDefault="00000000" w:rsidP="00C83C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9.一辆汽车做匀速直线运动，在距离正前方峭壁440m处鸣笛后继续前进，经过2.5s听到从峭壁反射回来的汽笛声，若声速为340m/s， 求汽车的行驶速度？</w:t>
            </w:r>
          </w:p>
          <w:p w14:paraId="4A69B997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501AEDF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C9E72C2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5A55CD6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3E747D8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ABC1BF5" w14:textId="77777777" w:rsidR="001A43A3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8974D3" w14:textId="77777777" w:rsidR="001A43A3" w:rsidRPr="006C7DAE" w:rsidRDefault="001A43A3" w:rsidP="00C83CC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D538EEE" w14:textId="77777777" w:rsidR="001A43A3" w:rsidRDefault="001A43A3" w:rsidP="00C83CC6">
            <w:pPr>
              <w:spacing w:line="360" w:lineRule="auto"/>
              <w:rPr>
                <w:rFonts w:ascii="宋体" w:hAnsi="宋体"/>
              </w:rPr>
            </w:pPr>
          </w:p>
          <w:p w14:paraId="673C9397" w14:textId="77777777" w:rsidR="006C7DAE" w:rsidRDefault="006C7DAE" w:rsidP="00C83CC6">
            <w:pPr>
              <w:spacing w:line="360" w:lineRule="auto"/>
              <w:rPr>
                <w:rFonts w:ascii="宋体" w:hAnsi="宋体"/>
              </w:rPr>
            </w:pPr>
          </w:p>
          <w:p w14:paraId="19F7055D" w14:textId="77777777" w:rsidR="006C7DAE" w:rsidRDefault="006C7DAE" w:rsidP="00C83CC6">
            <w:pPr>
              <w:spacing w:line="360" w:lineRule="auto"/>
              <w:rPr>
                <w:rFonts w:ascii="宋体" w:hAnsi="宋体"/>
              </w:rPr>
            </w:pPr>
          </w:p>
          <w:p w14:paraId="34957DC7" w14:textId="77777777" w:rsidR="006C7DAE" w:rsidRDefault="006C7DAE" w:rsidP="00C83CC6">
            <w:pPr>
              <w:spacing w:line="360" w:lineRule="auto"/>
              <w:rPr>
                <w:rFonts w:ascii="宋体" w:hAnsi="宋体"/>
              </w:rPr>
            </w:pPr>
          </w:p>
          <w:p w14:paraId="66070F96" w14:textId="77777777" w:rsidR="00971DF8" w:rsidRDefault="00971DF8" w:rsidP="00C83CC6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3A01A2A9" w14:textId="59F9C7A1" w:rsidR="001A43A3" w:rsidRDefault="001A43A3">
      <w:pPr>
        <w:spacing w:line="360" w:lineRule="auto"/>
        <w:rPr>
          <w:rFonts w:ascii="宋体" w:hAnsi="宋体" w:cs="宋体"/>
          <w:szCs w:val="21"/>
        </w:rPr>
      </w:pPr>
    </w:p>
    <w:sectPr w:rsidR="001A43A3">
      <w:headerReference w:type="default" r:id="rId13"/>
      <w:footerReference w:type="even" r:id="rId14"/>
      <w:footerReference w:type="default" r:id="rId15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0C12" w14:textId="77777777" w:rsidR="00DA375E" w:rsidRDefault="00DA375E">
      <w:r>
        <w:separator/>
      </w:r>
    </w:p>
  </w:endnote>
  <w:endnote w:type="continuationSeparator" w:id="0">
    <w:p w14:paraId="2C3FDBD1" w14:textId="77777777" w:rsidR="00DA375E" w:rsidRDefault="00DA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722D771E-C6DE-4E78-A392-A86845CD11E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E9DF" w14:textId="77777777" w:rsidR="001A43A3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34021CBA" w14:textId="77777777" w:rsidR="001A43A3" w:rsidRDefault="001A43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B68A" w14:textId="77777777" w:rsidR="001A43A3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C83CC6">
      <w:rPr>
        <w:rStyle w:val="aa"/>
        <w:noProof/>
      </w:rPr>
      <w:t>1</w:t>
    </w:r>
    <w:r>
      <w:fldChar w:fldCharType="end"/>
    </w:r>
  </w:p>
  <w:p w14:paraId="6B8CAA51" w14:textId="77777777" w:rsidR="001A43A3" w:rsidRDefault="001A43A3">
    <w:pPr>
      <w:pStyle w:val="a5"/>
    </w:pPr>
  </w:p>
  <w:p w14:paraId="0E6ECBA2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C7A16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2BEC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23EE" w14:textId="77777777" w:rsidR="00DA375E" w:rsidRDefault="00DA375E">
      <w:r>
        <w:separator/>
      </w:r>
    </w:p>
  </w:footnote>
  <w:footnote w:type="continuationSeparator" w:id="0">
    <w:p w14:paraId="656B9F13" w14:textId="77777777" w:rsidR="00DA375E" w:rsidRDefault="00DA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864" w14:textId="77777777" w:rsidR="001A43A3" w:rsidRDefault="00000000">
    <w:pPr>
      <w:pStyle w:val="a6"/>
      <w:pBdr>
        <w:bottom w:val="none" w:sz="0" w:space="0" w:color="auto"/>
      </w:pBdr>
      <w:jc w:val="left"/>
    </w:pPr>
    <w:r>
      <w:t></w:t>
    </w:r>
  </w:p>
  <w:p w14:paraId="76C305BA" w14:textId="77777777" w:rsidR="001A43A3" w:rsidRDefault="001A43A3">
    <w:pPr>
      <w:pStyle w:val="a6"/>
      <w:pBdr>
        <w:bottom w:val="none" w:sz="0" w:space="0" w:color="auto"/>
      </w:pBdr>
      <w:jc w:val="left"/>
    </w:pPr>
  </w:p>
  <w:p w14:paraId="32BFA516" w14:textId="77777777" w:rsidR="001A43A3" w:rsidRDefault="00000000">
    <w:pPr>
      <w:pStyle w:val="a6"/>
      <w:pBdr>
        <w:bottom w:val="none" w:sz="0" w:space="0" w:color="auto"/>
      </w:pBdr>
      <w:jc w:val="left"/>
    </w:pP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盘锦市育才学校八年级物理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学生姓名：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t></w:t>
    </w:r>
    <w:r>
      <w:t></w:t>
    </w:r>
    <w:r>
      <w:t>班级：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  <w:r>
      <w:rPr>
        <w:u w:val="single"/>
      </w:rPr>
      <w:t></w:t>
    </w:r>
  </w:p>
  <w:p w14:paraId="7D2D01D9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18FFC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7DDA1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9B16D"/>
    <w:multiLevelType w:val="singleLevel"/>
    <w:tmpl w:val="8589B16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4175A3C"/>
    <w:multiLevelType w:val="singleLevel"/>
    <w:tmpl w:val="D4C6715A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2" w15:restartNumberingAfterBreak="0">
    <w:nsid w:val="36F890FE"/>
    <w:multiLevelType w:val="singleLevel"/>
    <w:tmpl w:val="36F890FE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27791E1"/>
    <w:multiLevelType w:val="singleLevel"/>
    <w:tmpl w:val="427791E1"/>
    <w:lvl w:ilvl="0">
      <w:start w:val="1"/>
      <w:numFmt w:val="decimal"/>
      <w:suff w:val="nothing"/>
      <w:lvlText w:val="%1、"/>
      <w:lvlJc w:val="left"/>
    </w:lvl>
  </w:abstractNum>
  <w:num w:numId="1" w16cid:durableId="391082632">
    <w:abstractNumId w:val="1"/>
  </w:num>
  <w:num w:numId="2" w16cid:durableId="526405080">
    <w:abstractNumId w:val="2"/>
  </w:num>
  <w:num w:numId="3" w16cid:durableId="91435841">
    <w:abstractNumId w:val="3"/>
  </w:num>
  <w:num w:numId="4" w16cid:durableId="91038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30098"/>
    <w:rsid w:val="000351D8"/>
    <w:rsid w:val="00041605"/>
    <w:rsid w:val="0004657F"/>
    <w:rsid w:val="00047626"/>
    <w:rsid w:val="00051FB3"/>
    <w:rsid w:val="00064B03"/>
    <w:rsid w:val="000750CB"/>
    <w:rsid w:val="00077C0C"/>
    <w:rsid w:val="000847DE"/>
    <w:rsid w:val="00086CB0"/>
    <w:rsid w:val="00086DD2"/>
    <w:rsid w:val="00091517"/>
    <w:rsid w:val="00092E04"/>
    <w:rsid w:val="00096708"/>
    <w:rsid w:val="000A0CC2"/>
    <w:rsid w:val="000A5CFC"/>
    <w:rsid w:val="000B38E5"/>
    <w:rsid w:val="000B480F"/>
    <w:rsid w:val="000B504E"/>
    <w:rsid w:val="000B6F7E"/>
    <w:rsid w:val="000C033B"/>
    <w:rsid w:val="000C03DA"/>
    <w:rsid w:val="000C098C"/>
    <w:rsid w:val="000C39FB"/>
    <w:rsid w:val="000D21B7"/>
    <w:rsid w:val="000E4B5F"/>
    <w:rsid w:val="000F464A"/>
    <w:rsid w:val="00110884"/>
    <w:rsid w:val="00114B27"/>
    <w:rsid w:val="001228EB"/>
    <w:rsid w:val="00124F28"/>
    <w:rsid w:val="00125E5E"/>
    <w:rsid w:val="00125F00"/>
    <w:rsid w:val="00126C51"/>
    <w:rsid w:val="001379C4"/>
    <w:rsid w:val="00140681"/>
    <w:rsid w:val="001460CD"/>
    <w:rsid w:val="001516F5"/>
    <w:rsid w:val="00170618"/>
    <w:rsid w:val="00171623"/>
    <w:rsid w:val="001735A3"/>
    <w:rsid w:val="001814CB"/>
    <w:rsid w:val="001839C4"/>
    <w:rsid w:val="00187DAA"/>
    <w:rsid w:val="00191475"/>
    <w:rsid w:val="001A126B"/>
    <w:rsid w:val="001A1C82"/>
    <w:rsid w:val="001A43A3"/>
    <w:rsid w:val="001A55DA"/>
    <w:rsid w:val="001A722C"/>
    <w:rsid w:val="001B66A5"/>
    <w:rsid w:val="001B6C04"/>
    <w:rsid w:val="001C0871"/>
    <w:rsid w:val="001C2C57"/>
    <w:rsid w:val="001D0E76"/>
    <w:rsid w:val="001D3C47"/>
    <w:rsid w:val="001D4518"/>
    <w:rsid w:val="001E1576"/>
    <w:rsid w:val="001E6275"/>
    <w:rsid w:val="001F454C"/>
    <w:rsid w:val="0022122F"/>
    <w:rsid w:val="002272F1"/>
    <w:rsid w:val="00234FE9"/>
    <w:rsid w:val="002363FE"/>
    <w:rsid w:val="0024068F"/>
    <w:rsid w:val="0024660F"/>
    <w:rsid w:val="0024674E"/>
    <w:rsid w:val="002562E0"/>
    <w:rsid w:val="00262F1A"/>
    <w:rsid w:val="00271FC1"/>
    <w:rsid w:val="00277FBF"/>
    <w:rsid w:val="00293B1C"/>
    <w:rsid w:val="00293B8A"/>
    <w:rsid w:val="002A325A"/>
    <w:rsid w:val="002A7964"/>
    <w:rsid w:val="002B3A4F"/>
    <w:rsid w:val="002B5CE2"/>
    <w:rsid w:val="002B785A"/>
    <w:rsid w:val="002C521E"/>
    <w:rsid w:val="002C78EC"/>
    <w:rsid w:val="002C79F2"/>
    <w:rsid w:val="002D5CEB"/>
    <w:rsid w:val="002E3096"/>
    <w:rsid w:val="00301589"/>
    <w:rsid w:val="0030488D"/>
    <w:rsid w:val="00306D38"/>
    <w:rsid w:val="00310EA7"/>
    <w:rsid w:val="00320A50"/>
    <w:rsid w:val="00321D89"/>
    <w:rsid w:val="00322DDB"/>
    <w:rsid w:val="003238D2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760EB"/>
    <w:rsid w:val="0039553C"/>
    <w:rsid w:val="003970BE"/>
    <w:rsid w:val="0039765C"/>
    <w:rsid w:val="003A2F5E"/>
    <w:rsid w:val="003A4D20"/>
    <w:rsid w:val="003A74E0"/>
    <w:rsid w:val="003B2E9D"/>
    <w:rsid w:val="003C4D58"/>
    <w:rsid w:val="003D0969"/>
    <w:rsid w:val="003D424D"/>
    <w:rsid w:val="003D495C"/>
    <w:rsid w:val="003D5525"/>
    <w:rsid w:val="003E0077"/>
    <w:rsid w:val="003E00C3"/>
    <w:rsid w:val="003F6761"/>
    <w:rsid w:val="00400440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27406"/>
    <w:rsid w:val="004350F5"/>
    <w:rsid w:val="004475BC"/>
    <w:rsid w:val="00454FCE"/>
    <w:rsid w:val="00455093"/>
    <w:rsid w:val="00460D1C"/>
    <w:rsid w:val="00461047"/>
    <w:rsid w:val="00462415"/>
    <w:rsid w:val="00465CBC"/>
    <w:rsid w:val="00473E60"/>
    <w:rsid w:val="00474B84"/>
    <w:rsid w:val="00485EBF"/>
    <w:rsid w:val="00490AFC"/>
    <w:rsid w:val="004A147C"/>
    <w:rsid w:val="004A330B"/>
    <w:rsid w:val="004A3E7F"/>
    <w:rsid w:val="004A7DCE"/>
    <w:rsid w:val="004B1910"/>
    <w:rsid w:val="004B3C68"/>
    <w:rsid w:val="004B4789"/>
    <w:rsid w:val="004D26B2"/>
    <w:rsid w:val="004D3F71"/>
    <w:rsid w:val="004D704A"/>
    <w:rsid w:val="004E0E09"/>
    <w:rsid w:val="004E72BE"/>
    <w:rsid w:val="004F23E9"/>
    <w:rsid w:val="004F7BBA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20C66"/>
    <w:rsid w:val="00521CEC"/>
    <w:rsid w:val="0053249C"/>
    <w:rsid w:val="005417B7"/>
    <w:rsid w:val="00542CA5"/>
    <w:rsid w:val="00543701"/>
    <w:rsid w:val="00555083"/>
    <w:rsid w:val="00573395"/>
    <w:rsid w:val="005842B9"/>
    <w:rsid w:val="00587B19"/>
    <w:rsid w:val="00590E27"/>
    <w:rsid w:val="005927FB"/>
    <w:rsid w:val="005A52C1"/>
    <w:rsid w:val="005B3CE9"/>
    <w:rsid w:val="005C35B6"/>
    <w:rsid w:val="005C64DC"/>
    <w:rsid w:val="005C71AB"/>
    <w:rsid w:val="005C730B"/>
    <w:rsid w:val="005D171A"/>
    <w:rsid w:val="005D5F43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32D"/>
    <w:rsid w:val="00632F22"/>
    <w:rsid w:val="0064705F"/>
    <w:rsid w:val="00653892"/>
    <w:rsid w:val="00653ADA"/>
    <w:rsid w:val="006617D6"/>
    <w:rsid w:val="0067281A"/>
    <w:rsid w:val="006735CF"/>
    <w:rsid w:val="006739A5"/>
    <w:rsid w:val="0068229D"/>
    <w:rsid w:val="00684B92"/>
    <w:rsid w:val="00686FDB"/>
    <w:rsid w:val="00695C20"/>
    <w:rsid w:val="00697016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C7DAE"/>
    <w:rsid w:val="006D04AD"/>
    <w:rsid w:val="006D307B"/>
    <w:rsid w:val="006D604C"/>
    <w:rsid w:val="006E1B4E"/>
    <w:rsid w:val="006E4017"/>
    <w:rsid w:val="006F0BA3"/>
    <w:rsid w:val="006F3991"/>
    <w:rsid w:val="0070506B"/>
    <w:rsid w:val="00711E34"/>
    <w:rsid w:val="00713D12"/>
    <w:rsid w:val="00715668"/>
    <w:rsid w:val="00717EF8"/>
    <w:rsid w:val="007229F3"/>
    <w:rsid w:val="00723507"/>
    <w:rsid w:val="00733637"/>
    <w:rsid w:val="00735ADD"/>
    <w:rsid w:val="0074732A"/>
    <w:rsid w:val="00747A6E"/>
    <w:rsid w:val="00752D68"/>
    <w:rsid w:val="0075430B"/>
    <w:rsid w:val="00754B2C"/>
    <w:rsid w:val="0075719D"/>
    <w:rsid w:val="00760253"/>
    <w:rsid w:val="00761132"/>
    <w:rsid w:val="00764C4F"/>
    <w:rsid w:val="00764F77"/>
    <w:rsid w:val="00774985"/>
    <w:rsid w:val="00781274"/>
    <w:rsid w:val="00787BCA"/>
    <w:rsid w:val="00790009"/>
    <w:rsid w:val="0079555D"/>
    <w:rsid w:val="007A7A2D"/>
    <w:rsid w:val="007B00FE"/>
    <w:rsid w:val="007B158B"/>
    <w:rsid w:val="007B1B18"/>
    <w:rsid w:val="007B653E"/>
    <w:rsid w:val="007C1EDD"/>
    <w:rsid w:val="007C20B2"/>
    <w:rsid w:val="007C2603"/>
    <w:rsid w:val="007C3D7E"/>
    <w:rsid w:val="007C3FD1"/>
    <w:rsid w:val="007C6814"/>
    <w:rsid w:val="007D1154"/>
    <w:rsid w:val="007D28C3"/>
    <w:rsid w:val="007D3EAA"/>
    <w:rsid w:val="007E07A2"/>
    <w:rsid w:val="007E3CBF"/>
    <w:rsid w:val="007E57B1"/>
    <w:rsid w:val="007F132F"/>
    <w:rsid w:val="007F4BAE"/>
    <w:rsid w:val="007F5C4F"/>
    <w:rsid w:val="008004F5"/>
    <w:rsid w:val="008016F6"/>
    <w:rsid w:val="00805BEF"/>
    <w:rsid w:val="00813C5E"/>
    <w:rsid w:val="008153F7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4E54"/>
    <w:rsid w:val="008574E3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79F6"/>
    <w:rsid w:val="008B593F"/>
    <w:rsid w:val="008B5DAC"/>
    <w:rsid w:val="008C00E6"/>
    <w:rsid w:val="008C46C9"/>
    <w:rsid w:val="008D39E8"/>
    <w:rsid w:val="008E16F7"/>
    <w:rsid w:val="008E3CF4"/>
    <w:rsid w:val="008E64F0"/>
    <w:rsid w:val="008E7C7C"/>
    <w:rsid w:val="00900DCF"/>
    <w:rsid w:val="00900F05"/>
    <w:rsid w:val="009079C9"/>
    <w:rsid w:val="0091213B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71DF8"/>
    <w:rsid w:val="00973B34"/>
    <w:rsid w:val="009958FF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300DB"/>
    <w:rsid w:val="00A43769"/>
    <w:rsid w:val="00A46B80"/>
    <w:rsid w:val="00A476E8"/>
    <w:rsid w:val="00A50B51"/>
    <w:rsid w:val="00A56998"/>
    <w:rsid w:val="00A57E46"/>
    <w:rsid w:val="00A725D9"/>
    <w:rsid w:val="00A72EAE"/>
    <w:rsid w:val="00A80D0D"/>
    <w:rsid w:val="00A97EE4"/>
    <w:rsid w:val="00AA1C69"/>
    <w:rsid w:val="00AA3C0D"/>
    <w:rsid w:val="00AA3FE8"/>
    <w:rsid w:val="00AA4CD4"/>
    <w:rsid w:val="00AA6044"/>
    <w:rsid w:val="00AB18F3"/>
    <w:rsid w:val="00AB62C5"/>
    <w:rsid w:val="00AB6B19"/>
    <w:rsid w:val="00AB7EDB"/>
    <w:rsid w:val="00AC0BF7"/>
    <w:rsid w:val="00AC294C"/>
    <w:rsid w:val="00AC6B34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70A90"/>
    <w:rsid w:val="00B710C2"/>
    <w:rsid w:val="00B71A2A"/>
    <w:rsid w:val="00B71BFE"/>
    <w:rsid w:val="00B72B07"/>
    <w:rsid w:val="00B753B4"/>
    <w:rsid w:val="00B801CF"/>
    <w:rsid w:val="00B8086C"/>
    <w:rsid w:val="00BA53BB"/>
    <w:rsid w:val="00BA6001"/>
    <w:rsid w:val="00BB3967"/>
    <w:rsid w:val="00BB3A3D"/>
    <w:rsid w:val="00BB6B06"/>
    <w:rsid w:val="00BB7F9A"/>
    <w:rsid w:val="00BC0A58"/>
    <w:rsid w:val="00BC1547"/>
    <w:rsid w:val="00BC4B87"/>
    <w:rsid w:val="00BD71D3"/>
    <w:rsid w:val="00BE3472"/>
    <w:rsid w:val="00BE4EDB"/>
    <w:rsid w:val="00BF0800"/>
    <w:rsid w:val="00BF4AB7"/>
    <w:rsid w:val="00BF5935"/>
    <w:rsid w:val="00C02FC6"/>
    <w:rsid w:val="00C03C50"/>
    <w:rsid w:val="00C055F4"/>
    <w:rsid w:val="00C07FD9"/>
    <w:rsid w:val="00C139BD"/>
    <w:rsid w:val="00C23250"/>
    <w:rsid w:val="00C2638A"/>
    <w:rsid w:val="00C32558"/>
    <w:rsid w:val="00C36AF2"/>
    <w:rsid w:val="00C46756"/>
    <w:rsid w:val="00C478BA"/>
    <w:rsid w:val="00C5103A"/>
    <w:rsid w:val="00C52F04"/>
    <w:rsid w:val="00C53115"/>
    <w:rsid w:val="00C74BAB"/>
    <w:rsid w:val="00C83CC6"/>
    <w:rsid w:val="00C932FA"/>
    <w:rsid w:val="00C97CEE"/>
    <w:rsid w:val="00CA1CF3"/>
    <w:rsid w:val="00CB0BCC"/>
    <w:rsid w:val="00CB3B0E"/>
    <w:rsid w:val="00CB6C2E"/>
    <w:rsid w:val="00CB6FB8"/>
    <w:rsid w:val="00CB72B6"/>
    <w:rsid w:val="00CC30FE"/>
    <w:rsid w:val="00CD0905"/>
    <w:rsid w:val="00CD3E9D"/>
    <w:rsid w:val="00CD6EFA"/>
    <w:rsid w:val="00CE5F9A"/>
    <w:rsid w:val="00CF062A"/>
    <w:rsid w:val="00CF7AF7"/>
    <w:rsid w:val="00D02AE7"/>
    <w:rsid w:val="00D038A3"/>
    <w:rsid w:val="00D05ED1"/>
    <w:rsid w:val="00D07C0F"/>
    <w:rsid w:val="00D10D82"/>
    <w:rsid w:val="00D25312"/>
    <w:rsid w:val="00D27132"/>
    <w:rsid w:val="00D32317"/>
    <w:rsid w:val="00D40579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375E"/>
    <w:rsid w:val="00DA4733"/>
    <w:rsid w:val="00DA6569"/>
    <w:rsid w:val="00DB05D2"/>
    <w:rsid w:val="00DB624F"/>
    <w:rsid w:val="00DB7A5F"/>
    <w:rsid w:val="00DC523F"/>
    <w:rsid w:val="00DC5769"/>
    <w:rsid w:val="00DC7BC3"/>
    <w:rsid w:val="00DD2212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9B4"/>
    <w:rsid w:val="00E31854"/>
    <w:rsid w:val="00E44BA0"/>
    <w:rsid w:val="00E45BD6"/>
    <w:rsid w:val="00E51813"/>
    <w:rsid w:val="00E53EE0"/>
    <w:rsid w:val="00E53EE3"/>
    <w:rsid w:val="00E56AA0"/>
    <w:rsid w:val="00E6109A"/>
    <w:rsid w:val="00E7412E"/>
    <w:rsid w:val="00E77881"/>
    <w:rsid w:val="00E92586"/>
    <w:rsid w:val="00E926E5"/>
    <w:rsid w:val="00E9459F"/>
    <w:rsid w:val="00EB1B80"/>
    <w:rsid w:val="00EB55F7"/>
    <w:rsid w:val="00EC791B"/>
    <w:rsid w:val="00EE1117"/>
    <w:rsid w:val="00EE4555"/>
    <w:rsid w:val="00EE6696"/>
    <w:rsid w:val="00EE7E6B"/>
    <w:rsid w:val="00EF6875"/>
    <w:rsid w:val="00F01774"/>
    <w:rsid w:val="00F07B8F"/>
    <w:rsid w:val="00F10860"/>
    <w:rsid w:val="00F10D84"/>
    <w:rsid w:val="00F1396F"/>
    <w:rsid w:val="00F26973"/>
    <w:rsid w:val="00F27B3F"/>
    <w:rsid w:val="00F314EB"/>
    <w:rsid w:val="00F32181"/>
    <w:rsid w:val="00F35205"/>
    <w:rsid w:val="00F36236"/>
    <w:rsid w:val="00F36C6C"/>
    <w:rsid w:val="00F43C2A"/>
    <w:rsid w:val="00F451AF"/>
    <w:rsid w:val="00F55461"/>
    <w:rsid w:val="00F554A1"/>
    <w:rsid w:val="00F6727B"/>
    <w:rsid w:val="00F74BE4"/>
    <w:rsid w:val="00F87845"/>
    <w:rsid w:val="00F931B7"/>
    <w:rsid w:val="00F9435E"/>
    <w:rsid w:val="00F9473A"/>
    <w:rsid w:val="00FA29A9"/>
    <w:rsid w:val="00FA60FA"/>
    <w:rsid w:val="00FA7580"/>
    <w:rsid w:val="00FA7A90"/>
    <w:rsid w:val="00FB3D6C"/>
    <w:rsid w:val="00FB4B8D"/>
    <w:rsid w:val="00FC1568"/>
    <w:rsid w:val="00FD080E"/>
    <w:rsid w:val="00FD0DE6"/>
    <w:rsid w:val="00FD0ECD"/>
    <w:rsid w:val="00FD35D0"/>
    <w:rsid w:val="00FD36F9"/>
    <w:rsid w:val="00FE28E1"/>
    <w:rsid w:val="00FF0418"/>
    <w:rsid w:val="00FF200B"/>
    <w:rsid w:val="00FF4DAB"/>
    <w:rsid w:val="0157032A"/>
    <w:rsid w:val="02664739"/>
    <w:rsid w:val="04867D90"/>
    <w:rsid w:val="050A19C2"/>
    <w:rsid w:val="080736F5"/>
    <w:rsid w:val="084A68B8"/>
    <w:rsid w:val="09094F3E"/>
    <w:rsid w:val="0A264B8D"/>
    <w:rsid w:val="0B055480"/>
    <w:rsid w:val="0CA330AA"/>
    <w:rsid w:val="0ED95153"/>
    <w:rsid w:val="0F6B2FC0"/>
    <w:rsid w:val="106B26C2"/>
    <w:rsid w:val="13CA7458"/>
    <w:rsid w:val="1699372B"/>
    <w:rsid w:val="1B827C50"/>
    <w:rsid w:val="1BE0512F"/>
    <w:rsid w:val="1BEF05E7"/>
    <w:rsid w:val="1C1479EA"/>
    <w:rsid w:val="1D0F2B7C"/>
    <w:rsid w:val="1D967868"/>
    <w:rsid w:val="1EC66D43"/>
    <w:rsid w:val="23E17130"/>
    <w:rsid w:val="24865379"/>
    <w:rsid w:val="28170C7A"/>
    <w:rsid w:val="281E1B89"/>
    <w:rsid w:val="2A8B2EE1"/>
    <w:rsid w:val="2DED034E"/>
    <w:rsid w:val="30234715"/>
    <w:rsid w:val="321334B3"/>
    <w:rsid w:val="323D69F5"/>
    <w:rsid w:val="355B01A8"/>
    <w:rsid w:val="366B5B6E"/>
    <w:rsid w:val="36715D30"/>
    <w:rsid w:val="3C991A0D"/>
    <w:rsid w:val="3D8E570E"/>
    <w:rsid w:val="449D7C05"/>
    <w:rsid w:val="47E705C2"/>
    <w:rsid w:val="4AD919CC"/>
    <w:rsid w:val="4F8E31A6"/>
    <w:rsid w:val="50F926F3"/>
    <w:rsid w:val="52CE65A8"/>
    <w:rsid w:val="53A71404"/>
    <w:rsid w:val="581D2132"/>
    <w:rsid w:val="59CF6A4A"/>
    <w:rsid w:val="59F06667"/>
    <w:rsid w:val="5A29596F"/>
    <w:rsid w:val="5B976117"/>
    <w:rsid w:val="61FB3ACC"/>
    <w:rsid w:val="650242DF"/>
    <w:rsid w:val="67E47C8B"/>
    <w:rsid w:val="68F25B5E"/>
    <w:rsid w:val="6B5D74EF"/>
    <w:rsid w:val="6D9A45A3"/>
    <w:rsid w:val="6F393FD6"/>
    <w:rsid w:val="6F961AD3"/>
    <w:rsid w:val="6FBB31FC"/>
    <w:rsid w:val="739D1681"/>
    <w:rsid w:val="74263FE8"/>
    <w:rsid w:val="770259BF"/>
    <w:rsid w:val="77695B3B"/>
    <w:rsid w:val="78925897"/>
    <w:rsid w:val="7A381FE5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619C4AA5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1">
    <w:name w:val="样式1"/>
    <w:basedOn w:val="a"/>
    <w:rPr>
      <w:sz w:val="2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356</Words>
  <Characters>2035</Characters>
  <DocSecurity>0</DocSecurity>
  <Lines>16</Lines>
  <Paragraphs>4</Paragraphs>
  <ScaleCrop>false</ScaleCrop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2021-08-30T05:38:00Z</dcterms:created>
  <dcterms:modified xsi:type="dcterms:W3CDTF">2023-10-02T23:45:00Z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