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28" w:rsidRDefault="0081097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962328" w:rsidRDefault="00810973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年级___</w:t>
      </w:r>
      <w:r>
        <w:rPr>
          <w:rFonts w:ascii="宋体" w:hAnsi="宋体" w:hint="eastAsia"/>
          <w:b/>
          <w:sz w:val="30"/>
          <w:szCs w:val="30"/>
          <w:u w:val="single"/>
        </w:rPr>
        <w:t>八__</w:t>
      </w:r>
      <w:r>
        <w:rPr>
          <w:rFonts w:ascii="宋体" w:hAnsi="宋体" w:hint="eastAsia"/>
          <w:b/>
          <w:sz w:val="30"/>
          <w:szCs w:val="30"/>
        </w:rPr>
        <w:t>__             学科___</w:t>
      </w:r>
      <w:r>
        <w:rPr>
          <w:rFonts w:ascii="宋体" w:hAnsi="宋体" w:hint="eastAsia"/>
          <w:b/>
          <w:sz w:val="30"/>
          <w:szCs w:val="30"/>
          <w:u w:val="single"/>
        </w:rPr>
        <w:t>物理_</w:t>
      </w:r>
      <w:r>
        <w:rPr>
          <w:rFonts w:ascii="宋体" w:hAnsi="宋体" w:hint="eastAsia"/>
          <w:b/>
          <w:sz w:val="30"/>
          <w:szCs w:val="30"/>
        </w:rPr>
        <w:t>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596"/>
        <w:gridCol w:w="1509"/>
        <w:gridCol w:w="1509"/>
        <w:gridCol w:w="1511"/>
        <w:gridCol w:w="1509"/>
        <w:gridCol w:w="1507"/>
      </w:tblGrid>
      <w:tr w:rsidR="00095013">
        <w:trPr>
          <w:trHeight w:val="473"/>
        </w:trPr>
        <w:tc>
          <w:tcPr>
            <w:tcW w:w="1460" w:type="dxa"/>
            <w:gridSpan w:val="2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刘昊</w:t>
            </w:r>
          </w:p>
        </w:tc>
        <w:tc>
          <w:tcPr>
            <w:tcW w:w="1509" w:type="dxa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09" w:type="dxa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7" w:type="dxa"/>
            <w:vAlign w:val="center"/>
          </w:tcPr>
          <w:p w:rsidR="00962328" w:rsidRDefault="00962328">
            <w:pPr>
              <w:jc w:val="center"/>
              <w:rPr>
                <w:sz w:val="28"/>
                <w:szCs w:val="28"/>
              </w:rPr>
            </w:pPr>
          </w:p>
        </w:tc>
      </w:tr>
      <w:tr w:rsidR="00095013">
        <w:trPr>
          <w:trHeight w:val="422"/>
        </w:trPr>
        <w:tc>
          <w:tcPr>
            <w:tcW w:w="1460" w:type="dxa"/>
            <w:gridSpan w:val="2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5" w:type="dxa"/>
            <w:gridSpan w:val="5"/>
            <w:vAlign w:val="center"/>
          </w:tcPr>
          <w:p w:rsidR="00962328" w:rsidRPr="00332503" w:rsidRDefault="00810973" w:rsidP="00332503">
            <w:pPr>
              <w:pStyle w:val="2"/>
              <w:spacing w:before="0" w:beforeAutospacing="0" w:after="0" w:afterAutospacing="0" w:line="675" w:lineRule="atLeast"/>
              <w:jc w:val="center"/>
              <w:rPr>
                <w:rFonts w:ascii="微软雅黑" w:eastAsia="微软雅黑" w:hAnsi="微软雅黑" w:hint="eastAsia"/>
                <w:b w:val="0"/>
                <w:bCs w:val="0"/>
                <w:color w:val="188EEE"/>
                <w:sz w:val="27"/>
                <w:szCs w:val="27"/>
              </w:rPr>
            </w:pPr>
            <w:r w:rsidRPr="00332503">
              <w:rPr>
                <w:rFonts w:hint="eastAsia"/>
                <w:b w:val="0"/>
                <w:bCs w:val="0"/>
                <w:sz w:val="21"/>
                <w:szCs w:val="21"/>
              </w:rPr>
              <w:t>2.2</w:t>
            </w:r>
            <w:bookmarkStart w:id="0" w:name="_GoBack"/>
            <w:r w:rsidR="00332503" w:rsidRPr="00332503">
              <w:rPr>
                <w:rFonts w:hint="eastAsia"/>
                <w:b w:val="0"/>
                <w:bCs w:val="0"/>
                <w:sz w:val="21"/>
                <w:szCs w:val="21"/>
              </w:rPr>
              <w:t>声音的特性</w:t>
            </w:r>
            <w:bookmarkEnd w:id="0"/>
          </w:p>
        </w:tc>
      </w:tr>
      <w:tr w:rsidR="00095013">
        <w:trPr>
          <w:trHeight w:val="1265"/>
        </w:trPr>
        <w:tc>
          <w:tcPr>
            <w:tcW w:w="1460" w:type="dxa"/>
            <w:gridSpan w:val="2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5" w:type="dxa"/>
            <w:gridSpan w:val="5"/>
            <w:vAlign w:val="center"/>
          </w:tcPr>
          <w:p w:rsidR="00962328" w:rsidRDefault="00810973">
            <w:pPr>
              <w:widowControl/>
              <w:shd w:val="clear" w:color="auto" w:fill="FFFFFF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通过做“音调与频率有关的实验”和“响度与振幅有关的实验”，进一步了解物理学研究问题的方法。体会现实世界物体的发声是丰富多彩的，培养学生更加热爱世界、热爱科学的品质 .</w:t>
            </w:r>
          </w:p>
        </w:tc>
      </w:tr>
      <w:tr w:rsidR="00095013">
        <w:trPr>
          <w:trHeight w:val="1833"/>
        </w:trPr>
        <w:tc>
          <w:tcPr>
            <w:tcW w:w="1460" w:type="dxa"/>
            <w:gridSpan w:val="2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5" w:type="dxa"/>
            <w:gridSpan w:val="5"/>
            <w:vAlign w:val="center"/>
          </w:tcPr>
          <w:p w:rsidR="00962328" w:rsidRDefault="00810973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1.知道声音的三个特性，音调、响度和音色；</w:t>
            </w:r>
          </w:p>
          <w:p w:rsidR="00962328" w:rsidRDefault="00810973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2.通过实验探究知道音调、响度和音色各与什么有关；</w:t>
            </w:r>
          </w:p>
          <w:p w:rsidR="00962328" w:rsidRDefault="00810973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3.会用物理知识解释生活中与声音特性有关的现象。</w:t>
            </w:r>
          </w:p>
        </w:tc>
      </w:tr>
      <w:tr w:rsidR="00095013">
        <w:trPr>
          <w:trHeight w:val="1817"/>
        </w:trPr>
        <w:tc>
          <w:tcPr>
            <w:tcW w:w="1460" w:type="dxa"/>
            <w:gridSpan w:val="2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5" w:type="dxa"/>
            <w:gridSpan w:val="5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095013">
        <w:trPr>
          <w:trHeight w:val="1549"/>
        </w:trPr>
        <w:tc>
          <w:tcPr>
            <w:tcW w:w="1460" w:type="dxa"/>
            <w:gridSpan w:val="2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5" w:type="dxa"/>
            <w:gridSpan w:val="5"/>
            <w:vAlign w:val="center"/>
          </w:tcPr>
          <w:p w:rsidR="00962328" w:rsidRDefault="00810973">
            <w:pPr>
              <w:spacing w:line="360" w:lineRule="auto"/>
              <w:ind w:leftChars="150" w:left="1567" w:hangingChars="447" w:hanging="125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 w:val="28"/>
                <w:szCs w:val="21"/>
              </w:rPr>
              <w:t>自学  探究   交流</w:t>
            </w:r>
          </w:p>
        </w:tc>
      </w:tr>
      <w:tr w:rsidR="00095013">
        <w:trPr>
          <w:trHeight w:val="810"/>
        </w:trPr>
        <w:tc>
          <w:tcPr>
            <w:tcW w:w="864" w:type="dxa"/>
            <w:vMerge w:val="restart"/>
            <w:vAlign w:val="center"/>
          </w:tcPr>
          <w:p w:rsidR="00962328" w:rsidRDefault="0081097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962328" w:rsidRDefault="0081097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962328" w:rsidRDefault="0081097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962328" w:rsidRDefault="0081097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5" w:type="dxa"/>
            <w:gridSpan w:val="5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095013">
        <w:trPr>
          <w:trHeight w:val="843"/>
        </w:trPr>
        <w:tc>
          <w:tcPr>
            <w:tcW w:w="864" w:type="dxa"/>
            <w:vMerge/>
            <w:vAlign w:val="center"/>
          </w:tcPr>
          <w:p w:rsidR="00962328" w:rsidRDefault="0096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5" w:type="dxa"/>
            <w:gridSpan w:val="5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095013">
        <w:trPr>
          <w:trHeight w:val="2131"/>
        </w:trPr>
        <w:tc>
          <w:tcPr>
            <w:tcW w:w="1460" w:type="dxa"/>
            <w:gridSpan w:val="2"/>
            <w:vAlign w:val="center"/>
          </w:tcPr>
          <w:p w:rsidR="00962328" w:rsidRDefault="00810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5" w:type="dxa"/>
            <w:gridSpan w:val="5"/>
            <w:vAlign w:val="center"/>
          </w:tcPr>
          <w:p w:rsidR="00962328" w:rsidRDefault="00810973">
            <w:pPr>
              <w:adjustRightInd w:val="0"/>
              <w:snapToGrid w:val="0"/>
              <w:spacing w:line="300" w:lineRule="exact"/>
              <w:ind w:left="39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培养尊重事实、崇尚科学的态度。</w:t>
            </w:r>
          </w:p>
          <w:p w:rsidR="00962328" w:rsidRDefault="00810973">
            <w:pPr>
              <w:adjustRightInd w:val="0"/>
              <w:snapToGrid w:val="0"/>
              <w:spacing w:line="300" w:lineRule="exact"/>
              <w:ind w:left="3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通过对声音特性探究，体验科学探究的乐趣，感悟自然现象的美妙与和谐。</w:t>
            </w:r>
          </w:p>
        </w:tc>
      </w:tr>
      <w:tr w:rsidR="00095013">
        <w:trPr>
          <w:trHeight w:val="473"/>
        </w:trPr>
        <w:tc>
          <w:tcPr>
            <w:tcW w:w="9005" w:type="dxa"/>
            <w:gridSpan w:val="7"/>
            <w:vAlign w:val="center"/>
          </w:tcPr>
          <w:p w:rsidR="00962328" w:rsidRDefault="00810973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095013">
        <w:trPr>
          <w:trHeight w:val="471"/>
        </w:trPr>
        <w:tc>
          <w:tcPr>
            <w:tcW w:w="9005" w:type="dxa"/>
            <w:gridSpan w:val="7"/>
            <w:vAlign w:val="center"/>
          </w:tcPr>
          <w:p w:rsidR="00962328" w:rsidRDefault="00810973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预学（情景导入  问题引领）</w:t>
            </w:r>
          </w:p>
        </w:tc>
      </w:tr>
      <w:tr w:rsidR="00095013">
        <w:trPr>
          <w:trHeight w:val="1265"/>
        </w:trPr>
        <w:tc>
          <w:tcPr>
            <w:tcW w:w="9005" w:type="dxa"/>
            <w:gridSpan w:val="7"/>
            <w:vAlign w:val="center"/>
          </w:tcPr>
          <w:p w:rsidR="00962328" w:rsidRDefault="0081097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世界上的声音千差万别、各种各样：有悦耳动听，使人心情愉快的声音（如：音乐厅的演奏，歌唱家的歌唱）；也有嘈杂刺耳，令人厌烦的噪声（如刹车时的摩擦声、打磨工件的声音、电钻的声音）。</w:t>
            </w:r>
          </w:p>
          <w:p w:rsidR="00962328" w:rsidRDefault="00810973">
            <w:pPr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振动会发出声音，为什么我们听不到蝴蝶翅膀振动发出的声音，却能听到讨厌的蚊子声？</w:t>
            </w:r>
          </w:p>
        </w:tc>
      </w:tr>
      <w:tr w:rsidR="00095013">
        <w:trPr>
          <w:trHeight w:val="525"/>
        </w:trPr>
        <w:tc>
          <w:tcPr>
            <w:tcW w:w="9005" w:type="dxa"/>
            <w:gridSpan w:val="7"/>
            <w:vAlign w:val="center"/>
          </w:tcPr>
          <w:p w:rsidR="00962328" w:rsidRDefault="00810973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  思维主导）</w:t>
            </w:r>
          </w:p>
        </w:tc>
      </w:tr>
      <w:tr w:rsidR="00095013">
        <w:trPr>
          <w:trHeight w:val="1817"/>
        </w:trPr>
        <w:tc>
          <w:tcPr>
            <w:tcW w:w="9005" w:type="dxa"/>
            <w:gridSpan w:val="7"/>
            <w:vAlign w:val="center"/>
          </w:tcPr>
          <w:p w:rsidR="00962328" w:rsidRDefault="0081097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请同学们阅读教材32-33页，试着回答下面的问题：</w:t>
            </w:r>
          </w:p>
          <w:p w:rsidR="00962328" w:rsidRDefault="0081097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1．频率的物理意义是什么？什么叫频率？</w:t>
            </w:r>
          </w:p>
          <w:p w:rsidR="00962328" w:rsidRDefault="0081097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2．在国际单位制中，频率的单位是什么？</w:t>
            </w:r>
          </w:p>
          <w:p w:rsidR="00962328" w:rsidRDefault="0081097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3．物体振动的快慢、频率跟音调的关系是什么？</w:t>
            </w:r>
          </w:p>
          <w:p w:rsidR="00962328" w:rsidRDefault="0081097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4．大多数人能够听到的频率范围是多少？</w:t>
            </w:r>
          </w:p>
          <w:p w:rsidR="00962328" w:rsidRDefault="0081097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5．什么叫超声波？什么叫次声波？</w:t>
            </w:r>
          </w:p>
          <w:p w:rsidR="00962328" w:rsidRDefault="0081097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6．生活中你对超声波，和次声波了解多少？他们有什么用处？</w:t>
            </w:r>
          </w:p>
        </w:tc>
      </w:tr>
      <w:tr w:rsidR="00095013">
        <w:trPr>
          <w:trHeight w:val="589"/>
        </w:trPr>
        <w:tc>
          <w:tcPr>
            <w:tcW w:w="9005" w:type="dxa"/>
            <w:gridSpan w:val="7"/>
            <w:vAlign w:val="center"/>
          </w:tcPr>
          <w:p w:rsidR="00962328" w:rsidRDefault="00810973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  展示成果）</w:t>
            </w:r>
          </w:p>
        </w:tc>
      </w:tr>
      <w:tr w:rsidR="00095013">
        <w:trPr>
          <w:trHeight w:val="1673"/>
        </w:trPr>
        <w:tc>
          <w:tcPr>
            <w:tcW w:w="9005" w:type="dxa"/>
            <w:gridSpan w:val="7"/>
            <w:vAlign w:val="center"/>
          </w:tcPr>
          <w:p w:rsidR="00962328" w:rsidRDefault="00810973">
            <w:pPr>
              <w:rPr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一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. 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>音调</w:t>
            </w:r>
          </w:p>
          <w:p w:rsidR="00962328" w:rsidRDefault="00810973">
            <w:pPr>
              <w:rPr>
                <w:b/>
                <w:bCs/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</w:rPr>
              <w:t>活动一：探究音调和振动的什么因素有关</w:t>
            </w:r>
            <w:r>
              <w:rPr>
                <w:rFonts w:hint="eastAsia"/>
                <w:b/>
                <w:bCs/>
                <w:snapToGrid w:val="0"/>
                <w:kern w:val="0"/>
              </w:rPr>
              <w:t>?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物品：</w:t>
            </w:r>
            <w:r>
              <w:rPr>
                <w:rFonts w:hint="eastAsia"/>
                <w:snapToGrid w:val="0"/>
                <w:kern w:val="0"/>
              </w:rPr>
              <w:t>梳子，纸片。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思考：通过滑动梳子改变音调，思考音调与振动的什么因素有关？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实验结论：</w:t>
            </w:r>
            <w:r>
              <w:rPr>
                <w:rFonts w:hint="eastAsia"/>
                <w:snapToGrid w:val="0"/>
                <w:kern w:val="0"/>
                <w:szCs w:val="21"/>
              </w:rPr>
              <w:t>音调与物体振动的</w:t>
            </w:r>
            <w:r>
              <w:rPr>
                <w:rFonts w:hint="eastAsia"/>
                <w:snapToGrid w:val="0"/>
                <w:kern w:val="0"/>
                <w:szCs w:val="21"/>
              </w:rPr>
              <w:t>______</w:t>
            </w:r>
            <w:r>
              <w:rPr>
                <w:rFonts w:hint="eastAsia"/>
                <w:snapToGrid w:val="0"/>
                <w:kern w:val="0"/>
              </w:rPr>
              <w:t>_</w:t>
            </w:r>
            <w:r>
              <w:rPr>
                <w:rFonts w:hint="eastAsia"/>
                <w:snapToGrid w:val="0"/>
                <w:kern w:val="0"/>
              </w:rPr>
              <w:t>有关。</w:t>
            </w:r>
          </w:p>
          <w:p w:rsidR="00962328" w:rsidRDefault="00962328">
            <w:pPr>
              <w:rPr>
                <w:snapToGrid w:val="0"/>
                <w:kern w:val="0"/>
              </w:rPr>
            </w:pP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活动二：探究音调与振动快慢的关系</w:t>
            </w:r>
          </w:p>
          <w:p w:rsidR="00962328" w:rsidRDefault="00810973">
            <w:pPr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物品：橡皮筋，砝码盒。</w:t>
            </w:r>
          </w:p>
          <w:p w:rsidR="00962328" w:rsidRDefault="00810973">
            <w:pPr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思考：拨动橡皮筋改变振动快慢，思考音调与橡皮筋振动快慢的关系？</w:t>
            </w:r>
          </w:p>
          <w:p w:rsidR="00962328" w:rsidRDefault="00810973">
            <w:pPr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实验结论：物体振动的越</w:t>
            </w:r>
            <w:r>
              <w:rPr>
                <w:rFonts w:hint="eastAsia"/>
                <w:bCs/>
                <w:snapToGrid w:val="0"/>
                <w:kern w:val="0"/>
              </w:rPr>
              <w:t>_____</w:t>
            </w:r>
            <w:r>
              <w:rPr>
                <w:rFonts w:hint="eastAsia"/>
                <w:bCs/>
                <w:snapToGrid w:val="0"/>
                <w:kern w:val="0"/>
              </w:rPr>
              <w:t>，音调越</w:t>
            </w:r>
            <w:r>
              <w:rPr>
                <w:rFonts w:hint="eastAsia"/>
                <w:bCs/>
                <w:snapToGrid w:val="0"/>
                <w:kern w:val="0"/>
              </w:rPr>
              <w:t>______</w:t>
            </w:r>
            <w:r>
              <w:rPr>
                <w:rFonts w:hint="eastAsia"/>
                <w:bCs/>
                <w:snapToGrid w:val="0"/>
                <w:kern w:val="0"/>
              </w:rPr>
              <w:t>。</w:t>
            </w:r>
          </w:p>
          <w:p w:rsidR="00962328" w:rsidRDefault="00962328">
            <w:pPr>
              <w:rPr>
                <w:b/>
                <w:bCs/>
                <w:snapToGrid w:val="0"/>
                <w:kern w:val="0"/>
              </w:rPr>
            </w:pP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</w:rPr>
              <w:t>频率：</w:t>
            </w:r>
            <w:r>
              <w:rPr>
                <w:rFonts w:hint="eastAsia"/>
                <w:snapToGrid w:val="0"/>
                <w:kern w:val="0"/>
              </w:rPr>
              <w:t>请同学们阅读教材</w:t>
            </w:r>
            <w:r>
              <w:rPr>
                <w:rFonts w:hint="eastAsia"/>
                <w:snapToGrid w:val="0"/>
                <w:kern w:val="0"/>
              </w:rPr>
              <w:t>32</w:t>
            </w:r>
            <w:r>
              <w:rPr>
                <w:rFonts w:hint="eastAsia"/>
                <w:snapToGrid w:val="0"/>
                <w:kern w:val="0"/>
              </w:rPr>
              <w:t>～</w:t>
            </w:r>
            <w:r>
              <w:rPr>
                <w:rFonts w:hint="eastAsia"/>
                <w:snapToGrid w:val="0"/>
                <w:kern w:val="0"/>
              </w:rPr>
              <w:t>33</w:t>
            </w:r>
            <w:r>
              <w:rPr>
                <w:rFonts w:hint="eastAsia"/>
                <w:snapToGrid w:val="0"/>
                <w:kern w:val="0"/>
              </w:rPr>
              <w:t>页，试着回答下面的问题：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>、物理学中，用每秒钟</w:t>
            </w:r>
            <w:r>
              <w:rPr>
                <w:rFonts w:hint="eastAsia"/>
                <w:snapToGrid w:val="0"/>
                <w:kern w:val="0"/>
              </w:rPr>
              <w:t>_____________</w:t>
            </w:r>
            <w:r>
              <w:rPr>
                <w:rFonts w:hint="eastAsia"/>
                <w:snapToGrid w:val="0"/>
                <w:kern w:val="0"/>
              </w:rPr>
              <w:t>――</w:t>
            </w:r>
            <w:r>
              <w:rPr>
                <w:rFonts w:hint="eastAsia"/>
                <w:snapToGrid w:val="0"/>
                <w:kern w:val="0"/>
              </w:rPr>
              <w:t>_________</w:t>
            </w:r>
            <w:r>
              <w:rPr>
                <w:rFonts w:hint="eastAsia"/>
                <w:snapToGrid w:val="0"/>
                <w:kern w:val="0"/>
              </w:rPr>
              <w:t>，来描述物体振动的快慢；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、在国际单位制中，频率的单位是</w:t>
            </w:r>
            <w:r>
              <w:rPr>
                <w:rFonts w:hint="eastAsia"/>
                <w:snapToGrid w:val="0"/>
                <w:kern w:val="0"/>
              </w:rPr>
              <w:t>___________</w:t>
            </w:r>
            <w:r>
              <w:rPr>
                <w:rFonts w:hint="eastAsia"/>
                <w:snapToGrid w:val="0"/>
                <w:kern w:val="0"/>
              </w:rPr>
              <w:t>，符号</w:t>
            </w:r>
            <w:r>
              <w:rPr>
                <w:rFonts w:hint="eastAsia"/>
                <w:snapToGrid w:val="0"/>
                <w:kern w:val="0"/>
              </w:rPr>
              <w:t>_________.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、音调与物体振动的快慢</w:t>
            </w:r>
            <w:r>
              <w:rPr>
                <w:rFonts w:hint="eastAsia"/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频率</w:t>
            </w:r>
            <w:r>
              <w:rPr>
                <w:rFonts w:hint="eastAsia"/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>的关系是</w:t>
            </w:r>
            <w:r>
              <w:rPr>
                <w:rFonts w:hint="eastAsia"/>
                <w:snapToGrid w:val="0"/>
                <w:kern w:val="0"/>
              </w:rPr>
              <w:t>_________________________________</w:t>
            </w:r>
            <w:r>
              <w:rPr>
                <w:rFonts w:hint="eastAsia"/>
                <w:snapToGrid w:val="0"/>
                <w:kern w:val="0"/>
              </w:rPr>
              <w:t>。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4</w:t>
            </w:r>
            <w:r>
              <w:rPr>
                <w:rFonts w:hint="eastAsia"/>
                <w:snapToGrid w:val="0"/>
                <w:kern w:val="0"/>
              </w:rPr>
              <w:t>、大多数人能够听到的频率范围是多少？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5</w:t>
            </w:r>
            <w:r>
              <w:rPr>
                <w:rFonts w:hint="eastAsia"/>
                <w:snapToGrid w:val="0"/>
                <w:kern w:val="0"/>
              </w:rPr>
              <w:t>、什么叫超声波？什么叫次声波？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6</w:t>
            </w:r>
            <w:r>
              <w:rPr>
                <w:rFonts w:hint="eastAsia"/>
                <w:snapToGrid w:val="0"/>
                <w:kern w:val="0"/>
              </w:rPr>
              <w:t>、生活中你对超声波，和次声波了解多少？它们有什么用处？</w:t>
            </w:r>
          </w:p>
          <w:p w:rsidR="00962328" w:rsidRDefault="00962328">
            <w:pPr>
              <w:spacing w:line="300" w:lineRule="auto"/>
              <w:rPr>
                <w:b/>
                <w:bCs/>
                <w:snapToGrid w:val="0"/>
                <w:kern w:val="0"/>
                <w:sz w:val="24"/>
              </w:rPr>
            </w:pPr>
          </w:p>
          <w:p w:rsidR="00962328" w:rsidRDefault="00810973">
            <w:pPr>
              <w:spacing w:line="300" w:lineRule="auto"/>
              <w:rPr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 w:val="24"/>
              </w:rPr>
              <w:t>二</w:t>
            </w:r>
            <w:r>
              <w:rPr>
                <w:rFonts w:hint="eastAsia"/>
                <w:b/>
                <w:bCs/>
                <w:snapToGrid w:val="0"/>
                <w:kern w:val="0"/>
                <w:sz w:val="24"/>
              </w:rPr>
              <w:t xml:space="preserve">. </w:t>
            </w:r>
            <w:r>
              <w:rPr>
                <w:rFonts w:hint="eastAsia"/>
                <w:b/>
                <w:bCs/>
                <w:snapToGrid w:val="0"/>
                <w:kern w:val="0"/>
                <w:sz w:val="24"/>
              </w:rPr>
              <w:t>响度</w:t>
            </w:r>
          </w:p>
          <w:p w:rsidR="00962328" w:rsidRDefault="00810973">
            <w:pPr>
              <w:rPr>
                <w:b/>
                <w:bCs/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</w:rPr>
              <w:t>活动一：探究响度与振动的什么有关？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物品：</w:t>
            </w:r>
            <w:r>
              <w:rPr>
                <w:rFonts w:hint="eastAsia"/>
                <w:snapToGrid w:val="0"/>
                <w:kern w:val="0"/>
              </w:rPr>
              <w:t>鼓，纸屑（或乒乓球）。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lastRenderedPageBreak/>
              <w:t>思考：敲鼓改变声音的大小，观察纸屑（或乒乓球）的振动，思考响度与振动的什么有关？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实验结论：</w:t>
            </w:r>
            <w:r>
              <w:rPr>
                <w:rFonts w:hint="eastAsia"/>
                <w:snapToGrid w:val="0"/>
                <w:kern w:val="0"/>
                <w:szCs w:val="21"/>
              </w:rPr>
              <w:t>响度与物体振动的</w:t>
            </w:r>
            <w:r>
              <w:rPr>
                <w:rFonts w:hint="eastAsia"/>
                <w:snapToGrid w:val="0"/>
                <w:kern w:val="0"/>
                <w:szCs w:val="21"/>
              </w:rPr>
              <w:t>______</w:t>
            </w:r>
            <w:r>
              <w:rPr>
                <w:rFonts w:hint="eastAsia"/>
                <w:snapToGrid w:val="0"/>
                <w:kern w:val="0"/>
              </w:rPr>
              <w:t>_</w:t>
            </w:r>
            <w:r>
              <w:rPr>
                <w:rFonts w:hint="eastAsia"/>
                <w:snapToGrid w:val="0"/>
                <w:kern w:val="0"/>
              </w:rPr>
              <w:t>有关。</w:t>
            </w:r>
          </w:p>
          <w:p w:rsidR="00962328" w:rsidRDefault="00962328">
            <w:pPr>
              <w:rPr>
                <w:snapToGrid w:val="0"/>
                <w:kern w:val="0"/>
              </w:rPr>
            </w:pPr>
          </w:p>
          <w:p w:rsidR="00962328" w:rsidRDefault="00810973">
            <w:pPr>
              <w:rPr>
                <w:b/>
                <w:bCs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</w:rPr>
              <w:t>活动二：探究</w:t>
            </w:r>
            <w:r>
              <w:rPr>
                <w:rFonts w:hint="eastAsia"/>
                <w:b/>
                <w:bCs/>
                <w:snapToGrid w:val="0"/>
                <w:kern w:val="0"/>
              </w:rPr>
              <w:t>响度与振动幅度的关系？</w:t>
            </w:r>
          </w:p>
          <w:p w:rsidR="00962328" w:rsidRDefault="00810973">
            <w:pPr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物品：钢尺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过程提示：</w:t>
            </w:r>
            <w:r>
              <w:rPr>
                <w:rFonts w:hint="eastAsia"/>
                <w:snapToGrid w:val="0"/>
                <w:kern w:val="0"/>
              </w:rPr>
              <w:t>把钢尺紧压在桌边上，使钢尺伸出长度一定，拨动钢尺改变振动幅度。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思考：</w:t>
            </w:r>
            <w:r>
              <w:rPr>
                <w:rFonts w:hint="eastAsia"/>
                <w:snapToGrid w:val="0"/>
                <w:kern w:val="0"/>
              </w:rPr>
              <w:t>响度与振动幅度的关系？</w:t>
            </w:r>
          </w:p>
          <w:p w:rsidR="00962328" w:rsidRDefault="00810973">
            <w:pPr>
              <w:rPr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实验结论：</w:t>
            </w:r>
            <w:r>
              <w:rPr>
                <w:rFonts w:hint="eastAsia"/>
                <w:snapToGrid w:val="0"/>
                <w:kern w:val="0"/>
              </w:rPr>
              <w:t>振幅大，响度</w:t>
            </w:r>
            <w:r>
              <w:rPr>
                <w:rFonts w:hint="eastAsia"/>
                <w:snapToGrid w:val="0"/>
                <w:kern w:val="0"/>
              </w:rPr>
              <w:t>_____</w:t>
            </w:r>
            <w:r>
              <w:rPr>
                <w:rFonts w:hint="eastAsia"/>
                <w:snapToGrid w:val="0"/>
                <w:kern w:val="0"/>
              </w:rPr>
              <w:t>；振幅小，响度</w:t>
            </w:r>
            <w:r>
              <w:rPr>
                <w:rFonts w:hint="eastAsia"/>
                <w:snapToGrid w:val="0"/>
                <w:kern w:val="0"/>
              </w:rPr>
              <w:t>__________</w:t>
            </w:r>
            <w:r>
              <w:rPr>
                <w:rFonts w:hint="eastAsia"/>
                <w:snapToGrid w:val="0"/>
                <w:kern w:val="0"/>
              </w:rPr>
              <w:t>。</w:t>
            </w:r>
          </w:p>
          <w:p w:rsidR="00962328" w:rsidRDefault="00962328">
            <w:pPr>
              <w:rPr>
                <w:snapToGrid w:val="0"/>
                <w:kern w:val="0"/>
              </w:rPr>
            </w:pPr>
          </w:p>
          <w:p w:rsidR="00962328" w:rsidRDefault="00962328">
            <w:pPr>
              <w:rPr>
                <w:snapToGrid w:val="0"/>
                <w:kern w:val="0"/>
              </w:rPr>
            </w:pPr>
          </w:p>
          <w:p w:rsidR="00962328" w:rsidRDefault="00810973">
            <w:pPr>
              <w:rPr>
                <w:b/>
                <w:bCs/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</w:rPr>
              <w:t>三．</w:t>
            </w:r>
            <w:r>
              <w:rPr>
                <w:rFonts w:hint="eastAsia"/>
                <w:b/>
                <w:bCs/>
                <w:snapToGrid w:val="0"/>
                <w:kern w:val="0"/>
              </w:rPr>
              <w:t xml:space="preserve"> </w:t>
            </w:r>
            <w:r>
              <w:rPr>
                <w:rFonts w:hint="eastAsia"/>
                <w:b/>
                <w:bCs/>
                <w:snapToGrid w:val="0"/>
                <w:kern w:val="0"/>
              </w:rPr>
              <w:t>音色</w:t>
            </w:r>
          </w:p>
          <w:p w:rsidR="00962328" w:rsidRDefault="00810973">
            <w:pPr>
              <w:spacing w:line="360" w:lineRule="auto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>、物理上，把不同的物体发出的声音具有不同的特色叫</w:t>
            </w:r>
            <w:r>
              <w:rPr>
                <w:rFonts w:hint="eastAsia"/>
                <w:snapToGrid w:val="0"/>
                <w:kern w:val="0"/>
              </w:rPr>
              <w:t>________</w:t>
            </w:r>
            <w:r>
              <w:rPr>
                <w:rFonts w:hint="eastAsia"/>
                <w:snapToGrid w:val="0"/>
                <w:kern w:val="0"/>
              </w:rPr>
              <w:t>。</w:t>
            </w:r>
          </w:p>
          <w:p w:rsidR="00962328" w:rsidRDefault="00810973">
            <w:pPr>
              <w:spacing w:line="360" w:lineRule="auto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、音色是由发声体的</w:t>
            </w:r>
            <w:r>
              <w:rPr>
                <w:rFonts w:hint="eastAsia"/>
                <w:snapToGrid w:val="0"/>
                <w:kern w:val="0"/>
              </w:rPr>
              <w:t>_____</w:t>
            </w:r>
            <w:r>
              <w:rPr>
                <w:rFonts w:hint="eastAsia"/>
                <w:snapToGrid w:val="0"/>
                <w:kern w:val="0"/>
              </w:rPr>
              <w:t>、</w:t>
            </w:r>
            <w:r>
              <w:rPr>
                <w:rFonts w:hint="eastAsia"/>
                <w:snapToGrid w:val="0"/>
                <w:kern w:val="0"/>
              </w:rPr>
              <w:t>________</w:t>
            </w:r>
            <w:r>
              <w:rPr>
                <w:rFonts w:hint="eastAsia"/>
                <w:snapToGrid w:val="0"/>
                <w:kern w:val="0"/>
              </w:rPr>
              <w:t>等决定的。</w:t>
            </w:r>
          </w:p>
        </w:tc>
      </w:tr>
      <w:tr w:rsidR="00095013">
        <w:trPr>
          <w:trHeight w:val="679"/>
        </w:trPr>
        <w:tc>
          <w:tcPr>
            <w:tcW w:w="9005" w:type="dxa"/>
            <w:gridSpan w:val="7"/>
            <w:vAlign w:val="center"/>
          </w:tcPr>
          <w:p w:rsidR="00962328" w:rsidRDefault="00810973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拓学（情景拓展  知识升华）</w:t>
            </w:r>
          </w:p>
        </w:tc>
      </w:tr>
      <w:tr w:rsidR="00095013">
        <w:trPr>
          <w:trHeight w:val="1667"/>
        </w:trPr>
        <w:tc>
          <w:tcPr>
            <w:tcW w:w="9005" w:type="dxa"/>
            <w:gridSpan w:val="7"/>
            <w:vAlign w:val="center"/>
          </w:tcPr>
          <w:p w:rsidR="00962328" w:rsidRDefault="00962328">
            <w:pPr>
              <w:pStyle w:val="a3"/>
              <w:rPr>
                <w:rFonts w:hAnsi="宋体"/>
                <w:b/>
                <w:color w:val="000000"/>
              </w:rPr>
            </w:pPr>
          </w:p>
          <w:p w:rsidR="00962328" w:rsidRDefault="00810973">
            <w:pPr>
              <w:pStyle w:val="a3"/>
              <w:rPr>
                <w:rFonts w:hAnsi="宋体"/>
                <w:bCs/>
                <w:color w:val="000000"/>
              </w:rPr>
            </w:pPr>
            <w:r>
              <w:rPr>
                <w:rFonts w:hAnsi="宋体" w:hint="eastAsia"/>
                <w:b/>
                <w:color w:val="000000"/>
              </w:rPr>
              <w:t>1：</w:t>
            </w:r>
            <w:r>
              <w:rPr>
                <w:rFonts w:hAnsi="宋体" w:hint="eastAsia"/>
                <w:bCs/>
                <w:color w:val="000000"/>
              </w:rPr>
              <w:t>夏在研究口琴的发声原理，拆掉了口琴外壳，发现在气孔边分布着长短、厚薄都不同的一排铜片（如图所示）。吹口琴时，在气流的冲击下，铜片</w:t>
            </w:r>
            <w:r>
              <w:rPr>
                <w:rFonts w:hAnsi="宋体" w:hint="eastAsia"/>
                <w:bCs/>
                <w:color w:val="000000"/>
                <w:u w:val="single"/>
              </w:rPr>
              <w:t xml:space="preserve">    </w:t>
            </w:r>
            <w:r>
              <w:rPr>
                <w:rFonts w:hAnsi="宋体" w:hint="eastAsia"/>
                <w:bCs/>
                <w:color w:val="000000"/>
              </w:rPr>
              <w:t>发出声音。对不同气孔吹气，改变了声音的</w:t>
            </w:r>
            <w:r>
              <w:rPr>
                <w:rFonts w:hAnsi="宋体" w:hint="eastAsia"/>
                <w:bCs/>
                <w:color w:val="000000"/>
                <w:u w:val="single"/>
              </w:rPr>
              <w:t xml:space="preserve">    </w:t>
            </w:r>
            <w:r>
              <w:rPr>
                <w:rFonts w:hAnsi="宋体" w:hint="eastAsia"/>
                <w:bCs/>
                <w:color w:val="000000"/>
              </w:rPr>
              <w:t>；在同一气孔处用不同的力度吹气，改变了声音的</w:t>
            </w:r>
            <w:r>
              <w:rPr>
                <w:rFonts w:hAnsi="宋体" w:hint="eastAsia"/>
                <w:bCs/>
                <w:color w:val="000000"/>
                <w:u w:val="single"/>
              </w:rPr>
              <w:t xml:space="preserve">      </w:t>
            </w:r>
            <w:r>
              <w:rPr>
                <w:rFonts w:hAnsi="宋体" w:hint="eastAsia"/>
                <w:bCs/>
                <w:color w:val="000000"/>
              </w:rPr>
              <w:t>。</w:t>
            </w:r>
          </w:p>
          <w:p w:rsidR="00962328" w:rsidRDefault="00810973">
            <w:pPr>
              <w:pStyle w:val="a3"/>
              <w:rPr>
                <w:rFonts w:hAnsi="宋体" w:cs="宋体"/>
                <w:szCs w:val="24"/>
              </w:rPr>
            </w:pPr>
            <w:r>
              <w:rPr>
                <w:rFonts w:hAnsi="宋体" w:cs="宋体"/>
                <w:noProof/>
                <w:szCs w:val="24"/>
              </w:rPr>
              <w:drawing>
                <wp:inline distT="0" distB="0" distL="114300" distR="114300">
                  <wp:extent cx="1923415" cy="506730"/>
                  <wp:effectExtent l="0" t="0" r="635" b="762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237198" name="图片 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9998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328" w:rsidRDefault="00810973">
            <w:pPr>
              <w:pStyle w:val="a3"/>
              <w:spacing w:line="240" w:lineRule="atLeast"/>
            </w:pPr>
            <w:r>
              <w:rPr>
                <w:rFonts w:hint="eastAsia"/>
                <w:b/>
                <w:bCs/>
              </w:rPr>
              <w:t>2：</w:t>
            </w:r>
            <w:r>
              <w:rPr>
                <w:rFonts w:hint="eastAsia"/>
              </w:rPr>
              <w:t>学习声现象后，某同学将喝饮料的吸管剪成不同的长度，并用胶带将吸管底部密封，然后排在一起，如图所示，对着管口吹气时，由于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（选填"空气柱"或"吸管"）的振动就会产生声音.管的长短不同，发出的声音的音调就不同，从长管到短管，声音的音调变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（选填"高"或"低"）.将声音输入同一设置的示波器后的波形图，响度大的是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（选填"甲"或"乙"）</w:t>
            </w:r>
          </w:p>
          <w:p w:rsidR="00962328" w:rsidRDefault="00810973">
            <w:pPr>
              <w:pStyle w:val="a3"/>
              <w:spacing w:line="240" w:lineRule="atLeast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noProof/>
                <w:szCs w:val="24"/>
              </w:rPr>
              <w:drawing>
                <wp:inline distT="0" distB="0" distL="114300" distR="114300">
                  <wp:extent cx="4733925" cy="847725"/>
                  <wp:effectExtent l="0" t="0" r="9525" b="9525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20630" name="图片 2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9998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013">
        <w:trPr>
          <w:trHeight w:val="663"/>
        </w:trPr>
        <w:tc>
          <w:tcPr>
            <w:tcW w:w="9005" w:type="dxa"/>
            <w:gridSpan w:val="7"/>
            <w:vAlign w:val="center"/>
          </w:tcPr>
          <w:p w:rsidR="00962328" w:rsidRDefault="00810973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  目标反馈）</w:t>
            </w:r>
          </w:p>
        </w:tc>
      </w:tr>
      <w:tr w:rsidR="00095013">
        <w:trPr>
          <w:trHeight w:val="2000"/>
        </w:trPr>
        <w:tc>
          <w:tcPr>
            <w:tcW w:w="9005" w:type="dxa"/>
            <w:gridSpan w:val="7"/>
            <w:vAlign w:val="center"/>
          </w:tcPr>
          <w:p w:rsidR="00962328" w:rsidRDefault="00810973">
            <w:pPr>
              <w:autoSpaceDE w:val="0"/>
              <w:autoSpaceDN w:val="0"/>
              <w:adjustRightInd w:val="0"/>
              <w:spacing w:line="38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  <w:lang w:val="zh-CN"/>
              </w:rPr>
              <w:t>、弦乐队演奏前，演员都要调节自己的琴弦，这样做主要是改变乐器发出声音的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。</w:t>
            </w:r>
          </w:p>
          <w:p w:rsidR="00962328" w:rsidRDefault="00810973">
            <w:pPr>
              <w:autoSpaceDE w:val="0"/>
              <w:autoSpaceDN w:val="0"/>
              <w:adjustRightInd w:val="0"/>
              <w:spacing w:line="380" w:lineRule="exact"/>
              <w:ind w:firstLineChars="200" w:firstLine="42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  <w:lang w:val="zh-CN"/>
              </w:rPr>
              <w:t>、妈妈买碗时常把两只碗碰一碰听发出的声音，她判断碗好坏主要根据声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音的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</w:t>
            </w:r>
            <w:r>
              <w:rPr>
                <w:rFonts w:ascii="宋体" w:hAnsi="宋体"/>
                <w:bCs/>
                <w:szCs w:val="21"/>
                <w:lang w:val="zh-CN"/>
              </w:rPr>
              <w:t>。</w:t>
            </w:r>
          </w:p>
          <w:p w:rsidR="00962328" w:rsidRDefault="00810973">
            <w:pPr>
              <w:autoSpaceDE w:val="0"/>
              <w:autoSpaceDN w:val="0"/>
              <w:adjustRightInd w:val="0"/>
              <w:spacing w:line="380" w:lineRule="exact"/>
              <w:ind w:firstLineChars="200" w:firstLine="420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3、“未见其人，先闻其声”是由于一个人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的不同来分辨是某人的声音。</w:t>
            </w:r>
          </w:p>
          <w:p w:rsidR="00962328" w:rsidRDefault="00810973">
            <w:pPr>
              <w:autoSpaceDE w:val="0"/>
              <w:autoSpaceDN w:val="0"/>
              <w:adjustRightInd w:val="0"/>
              <w:spacing w:line="38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/>
                <w:bCs/>
                <w:szCs w:val="21"/>
              </w:rPr>
              <w:t>、声音在传播过程中，下列说中正确的是(     )</w:t>
            </w:r>
          </w:p>
          <w:p w:rsidR="00962328" w:rsidRDefault="00810973">
            <w:pPr>
              <w:autoSpaceDE w:val="0"/>
              <w:autoSpaceDN w:val="0"/>
              <w:adjustRightInd w:val="0"/>
              <w:spacing w:line="380" w:lineRule="exact"/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A 、音色会逐渐改变      B 、音调会逐渐降低</w:t>
            </w:r>
          </w:p>
          <w:p w:rsidR="00962328" w:rsidRDefault="00810973">
            <w:pPr>
              <w:autoSpaceDE w:val="0"/>
              <w:autoSpaceDN w:val="0"/>
              <w:adjustRightInd w:val="0"/>
              <w:spacing w:line="380" w:lineRule="exact"/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C、 响度会逐渐降低      D 、声音的音色、音调和响度都不会改变</w:t>
            </w:r>
          </w:p>
          <w:p w:rsidR="00962328" w:rsidRDefault="00810973">
            <w:pPr>
              <w:ind w:firstLineChars="196" w:firstLine="4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5.“震耳欲聋”表明声音的______大;“悦耳动听”表明声音的_____好;“脆如银铃”表明声音的_______高;“男低音”是指_______低;初中阶段男生一般都要经历的“变声期”是指______</w:t>
            </w:r>
            <w:r>
              <w:rPr>
                <w:rFonts w:ascii="宋体" w:hAnsi="宋体" w:hint="eastAsia"/>
                <w:szCs w:val="21"/>
              </w:rPr>
              <w:lastRenderedPageBreak/>
              <w:t>发生了改变.“尖利刺耳”是指声音_____高;请勿“高声喧哗”是指声音的______.</w:t>
            </w:r>
          </w:p>
        </w:tc>
      </w:tr>
    </w:tbl>
    <w:p w:rsidR="00962328" w:rsidRDefault="00962328">
      <w:pPr>
        <w:sectPr w:rsidR="00962328">
          <w:head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5013" w:rsidRDefault="00095013"/>
    <w:sectPr w:rsidR="0009501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AF" w:rsidRDefault="005C3FAF">
      <w:r>
        <w:separator/>
      </w:r>
    </w:p>
  </w:endnote>
  <w:endnote w:type="continuationSeparator" w:id="0">
    <w:p w:rsidR="005C3FAF" w:rsidRDefault="005C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AF" w:rsidRDefault="005C3FAF">
      <w:r>
        <w:separator/>
      </w:r>
    </w:p>
  </w:footnote>
  <w:footnote w:type="continuationSeparator" w:id="0">
    <w:p w:rsidR="005C3FAF" w:rsidRDefault="005C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13" w:rsidRDefault="0081097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04" name="图片 10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07022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92008F"/>
    <w:rsid w:val="00095013"/>
    <w:rsid w:val="00257E87"/>
    <w:rsid w:val="00332503"/>
    <w:rsid w:val="005C3FAF"/>
    <w:rsid w:val="00810973"/>
    <w:rsid w:val="00962328"/>
    <w:rsid w:val="00967B2D"/>
    <w:rsid w:val="0992008F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B8519"/>
  <w15:docId w15:val="{E7476FFF-82C7-4093-BE87-4B6C68AC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33250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kern w:val="0"/>
      <w:sz w:val="20"/>
      <w:szCs w:val="21"/>
    </w:rPr>
  </w:style>
  <w:style w:type="character" w:customStyle="1" w:styleId="20">
    <w:name w:val="标题 2 字符"/>
    <w:basedOn w:val="a0"/>
    <w:link w:val="2"/>
    <w:uiPriority w:val="9"/>
    <w:rsid w:val="00332503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>China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2021-08-26T08:10:00Z</dcterms:created>
  <dcterms:modified xsi:type="dcterms:W3CDTF">2022-08-30T22:49:00Z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