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8E9" w:rsidRDefault="00513902">
      <w:r>
        <w:rPr>
          <w:noProof/>
        </w:rPr>
        <mc:AlternateContent>
          <mc:Choice Requires="wps">
            <w:drawing>
              <wp:inline distT="0" distB="0" distL="114300" distR="114300">
                <wp:extent cx="6110605" cy="586740"/>
                <wp:effectExtent l="0" t="0" r="635" b="7620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12800" y="788035"/>
                          <a:ext cx="6110605" cy="586740"/>
                        </a:xfrm>
                        <a:prstGeom prst="rect">
                          <a:avLst/>
                        </a:prstGeom>
                        <a:blipFill>
                          <a:blip r:embed="rId10">
                            <a:alphaModFix amt="21000"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innerShdw blurRad="63500" dist="508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8E9" w:rsidRPr="00CC70A6" w:rsidRDefault="00CC70A6">
                            <w:pPr>
                              <w:spacing w:line="240" w:lineRule="auto"/>
                              <w:jc w:val="center"/>
                              <w:rPr>
                                <w:rFonts w:ascii="黑体" w:eastAsia="黑体" w:hAnsi="黑体"/>
                                <w:b/>
                                <w:bCs/>
                                <w:color w:val="FF0000"/>
                                <w:sz w:val="44"/>
                                <w:szCs w:val="40"/>
                              </w:rPr>
                            </w:pPr>
                            <w:r w:rsidRPr="00CC70A6">
                              <w:rPr>
                                <w:rFonts w:ascii="黑体" w:eastAsia="黑体" w:hAnsi="黑体" w:hint="eastAsia"/>
                                <w:b/>
                                <w:bCs/>
                                <w:color w:val="FF0000"/>
                                <w:sz w:val="44"/>
                                <w:szCs w:val="40"/>
                              </w:rPr>
                              <w:t xml:space="preserve">20.2 </w:t>
                            </w:r>
                            <w:r w:rsidR="00513902" w:rsidRPr="00CC70A6">
                              <w:rPr>
                                <w:rFonts w:ascii="黑体" w:eastAsia="黑体" w:hAnsi="黑体" w:hint="eastAsia"/>
                                <w:b/>
                                <w:bCs/>
                                <w:color w:val="FF0000"/>
                                <w:sz w:val="44"/>
                                <w:szCs w:val="40"/>
                              </w:rPr>
                              <w:t>电生磁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inline>
            </w:drawing>
          </mc:Choice>
          <mc:Fallback>
            <w:pict>
              <v:rect id="矩形 1" o:spid="_x0000_s1026" style="width:481.15pt;height:4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" stroked="f" strokeweight="1pt">
                <v:fill r:id="rId11" o:title="" opacity="13763f" recolor="t" rotate="t" type="frame"/>
                <v:textbox>
                  <w:txbxContent>
                    <w:p w:rsidR="000648E9" w:rsidRPr="00CC70A6" w:rsidRDefault="00CC70A6">
                      <w:pPr>
                        <w:spacing w:line="240" w:lineRule="auto"/>
                        <w:jc w:val="center"/>
                        <w:rPr>
                          <w:rFonts w:ascii="黑体" w:eastAsia="黑体" w:hAnsi="黑体"/>
                          <w:b/>
                          <w:bCs/>
                          <w:color w:val="FF0000"/>
                          <w:sz w:val="44"/>
                          <w:szCs w:val="40"/>
                        </w:rPr>
                      </w:pPr>
                      <w:r w:rsidRPr="00CC70A6">
                        <w:rPr>
                          <w:rFonts w:ascii="黑体" w:eastAsia="黑体" w:hAnsi="黑体" w:hint="eastAsia"/>
                          <w:b/>
                          <w:bCs/>
                          <w:color w:val="FF0000"/>
                          <w:sz w:val="44"/>
                          <w:szCs w:val="40"/>
                        </w:rPr>
                        <w:t xml:space="preserve">20.2 </w:t>
                      </w:r>
                      <w:r w:rsidR="00513902" w:rsidRPr="00CC70A6">
                        <w:rPr>
                          <w:rFonts w:ascii="黑体" w:eastAsia="黑体" w:hAnsi="黑体" w:hint="eastAsia"/>
                          <w:b/>
                          <w:bCs/>
                          <w:color w:val="FF0000"/>
                          <w:sz w:val="44"/>
                          <w:szCs w:val="40"/>
                        </w:rPr>
                        <w:t>电生磁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648E9" w:rsidRDefault="00513902">
      <w:pPr>
        <w:pStyle w:val="1"/>
      </w:pPr>
      <w:r>
        <w:rPr>
          <w:rFonts w:hint="eastAsia"/>
        </w:rPr>
        <w:t>电流的磁效应</w:t>
      </w:r>
      <w:bookmarkStart w:id="0" w:name="_GoBack"/>
      <w:bookmarkEnd w:id="0"/>
    </w:p>
    <w:p w:rsidR="000648E9" w:rsidRDefault="00513902">
      <w:pPr>
        <w:pStyle w:val="2"/>
      </w:pPr>
      <w:r>
        <w:rPr>
          <w:rFonts w:hint="eastAsia"/>
        </w:rPr>
        <w:t>奥斯特实验</w:t>
      </w:r>
    </w:p>
    <w:p w:rsidR="000648E9" w:rsidRDefault="00513902">
      <w:pPr>
        <w:pStyle w:val="3"/>
      </w:pPr>
      <w:r>
        <w:rPr>
          <w:rFonts w:hint="eastAsia"/>
        </w:rPr>
        <w:t>如下图所示，将一枚磁针放置在直导线下，使导线和电池触接，连通电路，观察小磁针的变化。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rPr>
          <w:jc w:val="center"/>
        </w:trPr>
        <w:tc>
          <w:tcPr>
            <w:tcW w:w="4927" w:type="dxa"/>
            <w:vAlign w:val="center"/>
          </w:tcPr>
          <w:p w:rsidR="000648E9" w:rsidRDefault="00513902">
            <w:pPr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127760" cy="1080135"/>
                  <wp:effectExtent l="0" t="0" r="0" b="1905"/>
                  <wp:docPr id="4114" name="图片 1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290153" name="图片 12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grayscl/>
                          </a:blip>
                          <a:srcRect l="35938" t="14651" r="35938" b="17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:rsidR="000648E9" w:rsidRDefault="00513902">
            <w:pPr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111250" cy="1080135"/>
                  <wp:effectExtent l="0" t="0" r="0" b="1905"/>
                  <wp:docPr id="4107" name="图片 1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509443" name="图片 1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grayscl/>
                          </a:blip>
                          <a:srcRect t="8063" r="69531" b="17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48E9" w:rsidRDefault="00513902">
      <w:r>
        <w:rPr>
          <w:rFonts w:hint="eastAsia"/>
        </w:rPr>
        <w:t>现象：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小磁针发生偏转</w:t>
      </w:r>
      <w:r>
        <w:rPr>
          <w:rFonts w:hint="eastAsia"/>
          <w:color w:val="FFFFFF" w:themeColor="background1"/>
          <w:u w:val="single" w:color="000000"/>
        </w:rPr>
        <w:t xml:space="preserve">  </w:t>
      </w:r>
    </w:p>
    <w:p w:rsidR="000648E9" w:rsidRDefault="00513902">
      <w:r>
        <w:rPr>
          <w:rFonts w:hint="eastAsia"/>
        </w:rPr>
        <w:t>说明：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通电导线周围存在磁场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。</w:t>
      </w:r>
    </w:p>
    <w:p w:rsidR="000648E9" w:rsidRDefault="00513902">
      <w:pPr>
        <w:pStyle w:val="3"/>
      </w:pPr>
      <w:r>
        <w:rPr>
          <w:rFonts w:hint="eastAsia"/>
        </w:rPr>
        <w:t>改变电流的方向，观察磁针的变化。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rPr>
          <w:jc w:val="center"/>
        </w:trPr>
        <w:tc>
          <w:tcPr>
            <w:tcW w:w="4927" w:type="dxa"/>
            <w:vAlign w:val="center"/>
          </w:tcPr>
          <w:p w:rsidR="000648E9" w:rsidRDefault="00513902">
            <w:pPr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117600" cy="1080135"/>
                  <wp:effectExtent l="0" t="0" r="0" b="1905"/>
                  <wp:docPr id="12" name="图片 1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281043" name="图片 1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grayscl/>
                          </a:blip>
                          <a:srcRect t="8063" r="69531" b="175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:rsidR="000648E9" w:rsidRDefault="00513902">
            <w:pPr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151890" cy="1080135"/>
                  <wp:effectExtent l="0" t="0" r="0" b="1905"/>
                  <wp:docPr id="37890" name="图片 8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73939" name="图片 8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grayscl/>
                          </a:blip>
                          <a:srcRect l="69531" t="10897" b="170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48E9" w:rsidRDefault="00513902">
      <w:r>
        <w:rPr>
          <w:rFonts w:hint="eastAsia"/>
        </w:rPr>
        <w:t>现象：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磁针转动方向相反</w:t>
      </w:r>
      <w:r>
        <w:rPr>
          <w:rFonts w:hint="eastAsia"/>
          <w:color w:val="FFFFFF" w:themeColor="background1"/>
          <w:u w:val="single" w:color="000000"/>
        </w:rPr>
        <w:t xml:space="preserve">  </w:t>
      </w:r>
    </w:p>
    <w:p w:rsidR="000648E9" w:rsidRDefault="00513902">
      <w:r>
        <w:rPr>
          <w:rFonts w:hint="eastAsia"/>
        </w:rPr>
        <w:t>说明：通电导线周围磁场的方向跟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电流的方向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有关。</w:t>
      </w:r>
    </w:p>
    <w:p w:rsidR="000648E9" w:rsidRDefault="00513902">
      <w:pPr>
        <w:pStyle w:val="2"/>
      </w:pPr>
      <w:r>
        <w:rPr>
          <w:rFonts w:hint="eastAsia"/>
        </w:rPr>
        <w:t>电流的磁效应</w:t>
      </w:r>
    </w:p>
    <w:p w:rsidR="000648E9" w:rsidRDefault="00513902">
      <w:pPr>
        <w:pStyle w:val="3"/>
      </w:pPr>
      <w:r>
        <w:rPr>
          <w:rFonts w:hint="eastAsia"/>
        </w:rPr>
        <w:t>定义</w:t>
      </w:r>
    </w:p>
    <w:p w:rsidR="000648E9" w:rsidRDefault="00513902"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通电导线周围存在与电流方向有关的磁场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，这种现象叫做电流的磁效应。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</w:tcPr>
          <w:p w:rsidR="000648E9" w:rsidRDefault="00513902">
            <w:pPr>
              <w:pStyle w:val="3"/>
              <w:outlineLvl w:val="2"/>
            </w:pPr>
            <w:r>
              <w:rPr>
                <w:rFonts w:hint="eastAsia"/>
              </w:rPr>
              <w:lastRenderedPageBreak/>
              <w:t>发现者</w:t>
            </w:r>
          </w:p>
          <w:p w:rsidR="000648E9" w:rsidRDefault="00513902">
            <w:r>
              <w:rPr>
                <w:rFonts w:hint="eastAsia"/>
              </w:rPr>
              <w:t>丹麦物理学家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  <w:r>
              <w:rPr>
                <w:rFonts w:hint="eastAsia"/>
                <w:color w:val="FFFFFF" w:themeColor="background1"/>
                <w:u w:val="single" w:color="000000"/>
              </w:rPr>
              <w:t>奥斯特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  <w:r>
              <w:rPr>
                <w:rFonts w:hint="eastAsia"/>
              </w:rPr>
              <w:t>。</w:t>
            </w:r>
          </w:p>
        </w:tc>
        <w:tc>
          <w:tcPr>
            <w:tcW w:w="4927" w:type="dxa"/>
          </w:tcPr>
          <w:p w:rsidR="000648E9" w:rsidRDefault="00513902">
            <w:pPr>
              <w:pStyle w:val="2"/>
              <w:numPr>
                <w:ilvl w:val="1"/>
                <w:numId w:val="0"/>
              </w:numPr>
              <w:jc w:val="center"/>
              <w:outlineLvl w:val="1"/>
            </w:pPr>
            <w:r>
              <w:rPr>
                <w:noProof/>
              </w:rPr>
              <w:drawing>
                <wp:inline distT="0" distB="0" distL="114300" distR="114300">
                  <wp:extent cx="1443355" cy="1080135"/>
                  <wp:effectExtent l="0" t="0" r="4445" b="1905"/>
                  <wp:docPr id="35848" name="图片 35847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688632" name="图片 35847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355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如图所示</w:t>
      </w:r>
      <w:r>
        <w:rPr>
          <w:rFonts w:hint="eastAsia"/>
        </w:rPr>
        <w:t>,</w:t>
      </w:r>
      <w:r>
        <w:rPr>
          <w:rFonts w:hint="eastAsia"/>
        </w:rPr>
        <w:t>从一个不能打开的盒子</w:t>
      </w:r>
      <w:r>
        <w:rPr>
          <w:rFonts w:hint="eastAsia"/>
        </w:rPr>
        <w:t>(</w:t>
      </w:r>
      <w:r>
        <w:rPr>
          <w:rFonts w:hint="eastAsia"/>
        </w:rPr>
        <w:t>内有电池组等电路元件</w:t>
      </w:r>
      <w:r>
        <w:rPr>
          <w:rFonts w:hint="eastAsia"/>
        </w:rPr>
        <w:t>)</w:t>
      </w:r>
      <w:r>
        <w:rPr>
          <w:rFonts w:hint="eastAsia"/>
        </w:rPr>
        <w:t>上的两个小孔中伸出一</w:t>
      </w:r>
      <w:r>
        <w:rPr>
          <w:rFonts w:hint="eastAsia"/>
        </w:rPr>
        <w:t>条</w:t>
      </w:r>
      <w:r>
        <w:rPr>
          <w:rFonts w:hint="eastAsia"/>
        </w:rPr>
        <w:t>细软的长导线</w:t>
      </w:r>
      <w:r>
        <w:rPr>
          <w:rFonts w:hint="eastAsia"/>
        </w:rPr>
        <w:t>,</w:t>
      </w:r>
      <w:r>
        <w:rPr>
          <w:rFonts w:hint="eastAsia"/>
        </w:rPr>
        <w:t>请你在不断开该导线的情况下</w:t>
      </w:r>
      <w:r>
        <w:rPr>
          <w:rFonts w:hint="eastAsia"/>
        </w:rPr>
        <w:t>，</w:t>
      </w:r>
      <w:r>
        <w:rPr>
          <w:rFonts w:hint="eastAsia"/>
        </w:rPr>
        <w:t>设计一个方案判断该导线中是否有电流。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1"/>
        <w:gridCol w:w="3253"/>
      </w:tblGrid>
      <w:tr w:rsidR="000648E9">
        <w:tc>
          <w:tcPr>
            <w:tcW w:w="6601" w:type="dxa"/>
          </w:tcPr>
          <w:p w:rsidR="000648E9" w:rsidRDefault="00513902" w:rsidP="00CC70A6">
            <w:pPr>
              <w:pStyle w:val="aa"/>
              <w:spacing w:before="78" w:after="78"/>
            </w:pPr>
            <w:r>
              <w:rPr>
                <w:rFonts w:hint="eastAsia"/>
              </w:rPr>
              <w:t>实验器材：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  <w:r>
              <w:rPr>
                <w:rFonts w:hint="eastAsia"/>
                <w:color w:val="FFFFFF" w:themeColor="background1"/>
                <w:u w:val="single" w:color="000000"/>
              </w:rPr>
              <w:t>小磁针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</w:p>
          <w:p w:rsidR="000648E9" w:rsidRDefault="00513902" w:rsidP="00CC70A6">
            <w:pPr>
              <w:pStyle w:val="aa"/>
              <w:spacing w:before="78" w:after="78"/>
            </w:pPr>
            <w:r>
              <w:rPr>
                <w:rFonts w:hint="eastAsia"/>
              </w:rPr>
              <w:t>实验步骤：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  <w:r>
              <w:rPr>
                <w:rFonts w:hint="eastAsia"/>
                <w:color w:val="FFFFFF" w:themeColor="background1"/>
                <w:u w:val="single" w:color="000000"/>
              </w:rPr>
              <w:t>将小磁针平行放置于导线旁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</w:p>
          <w:p w:rsidR="000648E9" w:rsidRDefault="00513902" w:rsidP="00CC70A6">
            <w:pPr>
              <w:pStyle w:val="aa"/>
              <w:spacing w:before="78" w:after="78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/>
              </w:rPr>
              <w:t>分析论证：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  <w:r>
              <w:rPr>
                <w:rFonts w:hint="eastAsia"/>
                <w:color w:val="FFFFFF" w:themeColor="background1"/>
                <w:u w:val="single" w:color="000000"/>
              </w:rPr>
              <w:t>如果小磁针发生偏转，说明导线中存在电流；如果小磁针没有发生偏转，说明导线中不存在电流</w:t>
            </w:r>
            <w:r>
              <w:rPr>
                <w:rFonts w:hint="eastAsia"/>
                <w:color w:val="FFFFFF" w:themeColor="background1"/>
                <w:u w:val="single" w:color="000000"/>
              </w:rPr>
              <w:t xml:space="preserve">  </w:t>
            </w:r>
            <w:r>
              <w:rPr>
                <w:rFonts w:hint="eastAsia"/>
              </w:rPr>
              <w:t>。</w:t>
            </w:r>
          </w:p>
        </w:tc>
        <w:tc>
          <w:tcPr>
            <w:tcW w:w="3253" w:type="dxa"/>
          </w:tcPr>
          <w:p w:rsidR="000648E9" w:rsidRDefault="00513902">
            <w:pPr>
              <w:pStyle w:val="a1"/>
              <w:numPr>
                <w:ilvl w:val="0"/>
                <w:numId w:val="0"/>
              </w:num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1621790" cy="935990"/>
                  <wp:effectExtent l="0" t="0" r="8890" b="8890"/>
                  <wp:docPr id="13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158710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48E9" w:rsidRDefault="00513902">
      <w:pPr>
        <w:pStyle w:val="1"/>
      </w:pPr>
      <w:r>
        <w:rPr>
          <w:rFonts w:hint="eastAsia"/>
        </w:rPr>
        <w:t>通电螺线管</w:t>
      </w:r>
      <w:r>
        <w:rPr>
          <w:rFonts w:hint="eastAsia"/>
        </w:rPr>
        <w:t>的磁场</w:t>
      </w:r>
    </w:p>
    <w:p w:rsidR="000648E9" w:rsidRDefault="00513902">
      <w:pPr>
        <w:pStyle w:val="2"/>
      </w:pPr>
      <w:r>
        <w:rPr>
          <w:rFonts w:hint="eastAsia"/>
        </w:rPr>
        <w:t>将导线绕在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圆筒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上，做成螺线管（也叫线圈）。通电后各圈导线磁场产生叠加，磁场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增强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。</w:t>
      </w:r>
    </w:p>
    <w:p w:rsidR="000648E9" w:rsidRDefault="00513902">
      <w:pPr>
        <w:pStyle w:val="2"/>
      </w:pPr>
      <w:r>
        <w:rPr>
          <w:rFonts w:hint="eastAsia"/>
        </w:rPr>
        <w:t>通电螺线管的外部磁场与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条形磁体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的磁场相似。</w:t>
      </w:r>
    </w:p>
    <w:p w:rsidR="000648E9" w:rsidRDefault="00513902">
      <w:pPr>
        <w:pStyle w:val="2"/>
      </w:pPr>
      <w:r>
        <w:rPr>
          <w:rFonts w:hint="eastAsia"/>
        </w:rPr>
        <w:t>通电螺线管磁场的方向与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  <w:color w:val="FFFFFF" w:themeColor="background1"/>
          <w:u w:val="single" w:color="000000"/>
        </w:rPr>
        <w:t>电流的方向</w:t>
      </w:r>
      <w:r>
        <w:rPr>
          <w:rFonts w:hint="eastAsia"/>
          <w:color w:val="FFFFFF" w:themeColor="background1"/>
          <w:u w:val="single" w:color="000000"/>
        </w:rPr>
        <w:t xml:space="preserve">  </w:t>
      </w:r>
      <w:r>
        <w:rPr>
          <w:rFonts w:hint="eastAsia"/>
        </w:rPr>
        <w:t>有关。</w:t>
      </w:r>
    </w:p>
    <w:p w:rsidR="000648E9" w:rsidRDefault="00513902">
      <w:pPr>
        <w:pStyle w:val="1"/>
      </w:pPr>
      <w:r>
        <w:rPr>
          <w:rFonts w:hint="eastAsia"/>
        </w:rPr>
        <w:t>安培定则</w:t>
      </w:r>
    </w:p>
    <w:p w:rsidR="000648E9" w:rsidRDefault="00513902">
      <w:r>
        <w:rPr>
          <w:rFonts w:hint="eastAsia"/>
        </w:rPr>
        <w:t>用右手握住螺线管，让四指指向螺线管中电流的方向，则拇指所指的那端就是螺线管的</w:t>
      </w:r>
      <w:r>
        <w:rPr>
          <w:rFonts w:hint="eastAsia"/>
        </w:rPr>
        <w:t>N</w:t>
      </w:r>
      <w:r>
        <w:rPr>
          <w:rFonts w:hint="eastAsia"/>
        </w:rPr>
        <w:t>极。</w:t>
      </w:r>
    </w:p>
    <w:p w:rsidR="000648E9" w:rsidRDefault="00513902">
      <w:pPr>
        <w:jc w:val="center"/>
      </w:pPr>
      <w:r>
        <w:rPr>
          <w:noProof/>
        </w:rPr>
        <w:drawing>
          <wp:inline distT="0" distB="0" distL="114300" distR="114300">
            <wp:extent cx="1242060" cy="828040"/>
            <wp:effectExtent l="0" t="0" r="7620" b="10160"/>
            <wp:docPr id="27655" name="图片 2765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17830" name="图片 27654" descr=" "/>
                    <pic:cNvPicPr>
                      <a:picLocks noChangeAspect="1"/>
                    </pic:cNvPicPr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828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根据电流方向判断通电螺线管的极性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lastRenderedPageBreak/>
              <w:drawing>
                <wp:inline distT="0" distB="0" distL="114300" distR="114300">
                  <wp:extent cx="1565275" cy="1259840"/>
                  <wp:effectExtent l="0" t="0" r="4445" b="5080"/>
                  <wp:docPr id="14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2901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27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甲</w:t>
            </w:r>
          </w:p>
        </w:tc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573530" cy="1259840"/>
                  <wp:effectExtent l="0" t="0" r="11430" b="5080"/>
                  <wp:docPr id="15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274061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乙</w:t>
            </w:r>
          </w:p>
        </w:tc>
      </w:tr>
      <w:tr w:rsidR="000648E9"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573530" cy="1259840"/>
                  <wp:effectExtent l="0" t="0" r="11430" b="5080"/>
                  <wp:docPr id="16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858779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丙</w:t>
            </w:r>
          </w:p>
        </w:tc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565275" cy="1259840"/>
                  <wp:effectExtent l="0" t="0" r="4445" b="5080"/>
                  <wp:docPr id="17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744808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27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丁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根据通电螺线管的极性判断电流的方向（标出电源的正、负极）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3"/>
      </w:tblGrid>
      <w:tr w:rsidR="000648E9">
        <w:tc>
          <w:tcPr>
            <w:tcW w:w="2463" w:type="dxa"/>
            <w:vAlign w:val="center"/>
          </w:tcPr>
          <w:p w:rsidR="000648E9" w:rsidRDefault="000648E9" w:rsidP="00CC70A6">
            <w:pPr>
              <w:pStyle w:val="ab"/>
              <w:spacing w:before="78" w:after="78"/>
            </w:pP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103630" cy="1619885"/>
                  <wp:effectExtent l="0" t="0" r="8890" b="0"/>
                  <wp:docPr id="18" name="图片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223230" name="图片 2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vAlign w:val="center"/>
          </w:tcPr>
          <w:p w:rsidR="000648E9" w:rsidRDefault="000648E9" w:rsidP="00CC70A6">
            <w:pPr>
              <w:pStyle w:val="ab"/>
              <w:spacing w:before="78" w:after="78"/>
            </w:pP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099185" cy="1619885"/>
                  <wp:effectExtent l="0" t="0" r="13335" b="0"/>
                  <wp:docPr id="19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803467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18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104265" cy="1619885"/>
                  <wp:effectExtent l="0" t="0" r="8255" b="10795"/>
                  <wp:docPr id="20" name="图片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103733" name="图片 2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104265" cy="1619885"/>
                  <wp:effectExtent l="0" t="0" r="8255" b="10795"/>
                  <wp:docPr id="21" name="图片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613698" name="图片 1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8E9">
        <w:tc>
          <w:tcPr>
            <w:tcW w:w="2463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甲</w:t>
            </w:r>
          </w:p>
        </w:tc>
        <w:tc>
          <w:tcPr>
            <w:tcW w:w="2463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乙</w:t>
            </w:r>
          </w:p>
        </w:tc>
        <w:tc>
          <w:tcPr>
            <w:tcW w:w="2463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丙</w:t>
            </w:r>
          </w:p>
        </w:tc>
        <w:tc>
          <w:tcPr>
            <w:tcW w:w="2463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丁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根据极性和电流方向画出通电螺线管的绕线方式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941195" cy="1259840"/>
                  <wp:effectExtent l="0" t="0" r="9525" b="5080"/>
                  <wp:docPr id="22" name="图片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197591" name="图片 2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1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甲</w:t>
            </w:r>
          </w:p>
        </w:tc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941195" cy="1259840"/>
                  <wp:effectExtent l="0" t="0" r="0" b="5080"/>
                  <wp:docPr id="23" name="图片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265111" name="图片 2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1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乙</w:t>
            </w:r>
          </w:p>
        </w:tc>
      </w:tr>
      <w:tr w:rsidR="000648E9"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lastRenderedPageBreak/>
              <w:drawing>
                <wp:inline distT="0" distB="0" distL="114300" distR="114300">
                  <wp:extent cx="1941195" cy="1259840"/>
                  <wp:effectExtent l="0" t="0" r="0" b="5080"/>
                  <wp:docPr id="24" name="图片 4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943424" name="图片 4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1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丙</w:t>
            </w:r>
          </w:p>
        </w:tc>
        <w:tc>
          <w:tcPr>
            <w:tcW w:w="4927" w:type="dxa"/>
            <w:vAlign w:val="center"/>
          </w:tcPr>
          <w:p w:rsidR="000648E9" w:rsidRDefault="00513902" w:rsidP="00CC70A6">
            <w:pPr>
              <w:pStyle w:val="ab"/>
              <w:spacing w:before="78" w:after="78"/>
            </w:pPr>
            <w:r>
              <w:rPr>
                <w:noProof/>
              </w:rPr>
              <w:drawing>
                <wp:inline distT="0" distB="0" distL="114300" distR="114300">
                  <wp:extent cx="1941195" cy="1259840"/>
                  <wp:effectExtent l="0" t="0" r="9525" b="5080"/>
                  <wp:docPr id="25" name="图片 4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70428" name="图片 4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1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8E9" w:rsidRDefault="00513902" w:rsidP="00CC70A6">
            <w:pPr>
              <w:pStyle w:val="ab"/>
              <w:spacing w:before="78" w:after="78"/>
            </w:pPr>
            <w:r>
              <w:rPr>
                <w:rFonts w:hint="eastAsia"/>
              </w:rPr>
              <w:t>丁</w:t>
            </w:r>
          </w:p>
        </w:tc>
      </w:tr>
    </w:tbl>
    <w:p w:rsidR="000648E9" w:rsidRDefault="00513902">
      <w:pPr>
        <w:pStyle w:val="1"/>
      </w:pPr>
      <w:r>
        <w:rPr>
          <w:rFonts w:hint="eastAsia"/>
        </w:rPr>
        <w:t>练习题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如图所示，下列说法中错误的是</w:t>
      </w:r>
    </w:p>
    <w:p w:rsidR="000648E9" w:rsidRDefault="00513902" w:rsidP="00CC70A6">
      <w:pPr>
        <w:pStyle w:val="ac"/>
        <w:spacing w:before="78" w:after="78"/>
      </w:pPr>
      <w:r>
        <w:rPr>
          <w:rFonts w:hint="eastAsia"/>
          <w:noProof/>
        </w:rPr>
        <w:drawing>
          <wp:inline distT="0" distB="0" distL="114300" distR="114300">
            <wp:extent cx="955040" cy="720090"/>
            <wp:effectExtent l="0" t="0" r="5080" b="11430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52975" name="图片 35" descr=" 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ABC"/>
        <w:spacing w:before="78" w:after="78"/>
      </w:pPr>
      <w:r>
        <w:rPr>
          <w:rFonts w:hint="eastAsia"/>
        </w:rPr>
        <w:t>这是模拟奥斯特实验的一个场景</w:t>
      </w:r>
    </w:p>
    <w:p w:rsidR="000648E9" w:rsidRDefault="00513902" w:rsidP="00CC70A6">
      <w:pPr>
        <w:pStyle w:val="ABC"/>
        <w:spacing w:before="78" w:after="78"/>
      </w:pPr>
      <w:r>
        <w:rPr>
          <w:rFonts w:hint="eastAsia"/>
          <w:noProof/>
        </w:rPr>
        <w:drawing>
          <wp:inline distT="0" distB="0" distL="0" distR="0">
            <wp:extent cx="254000" cy="254000"/>
            <wp:effectExtent l="0" t="0" r="0" b="0"/>
            <wp:docPr id="100054" name="图片 1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6795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图示实验说明了通电导线周围存在磁场</w:t>
      </w:r>
    </w:p>
    <w:p w:rsidR="000648E9" w:rsidRDefault="00513902" w:rsidP="00CC70A6">
      <w:pPr>
        <w:pStyle w:val="ABC"/>
        <w:spacing w:before="78" w:after="78"/>
      </w:pPr>
      <w:r>
        <w:rPr>
          <w:rFonts w:hint="eastAsia"/>
        </w:rPr>
        <w:t>将电池正负极对调后，重新闭合电路，小磁针偏转方向改变</w:t>
      </w:r>
    </w:p>
    <w:p w:rsidR="000648E9" w:rsidRDefault="00513902" w:rsidP="00CC70A6">
      <w:pPr>
        <w:pStyle w:val="ABC"/>
        <w:spacing w:before="78" w:after="78"/>
      </w:pPr>
      <w:r>
        <w:rPr>
          <w:rFonts w:hint="eastAsia"/>
        </w:rPr>
        <w:t>将图中导线断开，小磁针</w:t>
      </w:r>
      <w:r>
        <w:rPr>
          <w:rFonts w:hint="eastAsia"/>
        </w:rPr>
        <w:t>N</w:t>
      </w:r>
      <w:r>
        <w:rPr>
          <w:rFonts w:hint="eastAsia"/>
        </w:rPr>
        <w:t>极将指向地磁的北极</w:t>
      </w:r>
    </w:p>
    <w:p w:rsidR="000648E9" w:rsidRDefault="00513902" w:rsidP="00CC70A6">
      <w:pPr>
        <w:pStyle w:val="1231"/>
        <w:spacing w:before="78" w:after="78"/>
      </w:pPr>
      <w:r>
        <w:t>奥斯特实验揭示了以下几个关系，其中错误的是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电流周围存在着磁场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电流磁场的方向跟电流的方向有关系</w:t>
            </w:r>
          </w:p>
        </w:tc>
      </w:tr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电流的磁场方向由小磁针的转动方向决定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电流周围不存在磁感线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t>丹麦物理学家奥斯特首先通过实验发现电流周围存在磁场。如图所示，我们实验时要在通电直导线下方放一个</w:t>
      </w:r>
    </w:p>
    <w:p w:rsidR="000648E9" w:rsidRDefault="00513902" w:rsidP="00CC70A6">
      <w:pPr>
        <w:pStyle w:val="ac"/>
        <w:spacing w:before="78" w:after="78"/>
      </w:pPr>
      <w:r>
        <w:rPr>
          <w:noProof/>
        </w:rPr>
        <w:drawing>
          <wp:inline distT="0" distB="0" distL="114300" distR="114300">
            <wp:extent cx="1138555" cy="899795"/>
            <wp:effectExtent l="0" t="0" r="4445" b="14605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275549" name="图片 26" descr=" 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螺线管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U</w:t>
            </w:r>
            <w:r>
              <w:t>形磁铁</w:t>
            </w:r>
          </w:p>
        </w:tc>
      </w:tr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小磁针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电流表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如图所示的奥斯特实验说明了</w:t>
      </w:r>
    </w:p>
    <w:p w:rsidR="000648E9" w:rsidRDefault="00513902" w:rsidP="00CC70A6">
      <w:pPr>
        <w:pStyle w:val="ac"/>
        <w:spacing w:before="78" w:after="78"/>
      </w:pPr>
      <w:r>
        <w:rPr>
          <w:rFonts w:hint="eastAsia"/>
          <w:noProof/>
        </w:rPr>
        <w:drawing>
          <wp:inline distT="0" distB="0" distL="114300" distR="114300">
            <wp:extent cx="694055" cy="899795"/>
            <wp:effectExtent l="0" t="0" r="6985" b="14605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4600" name="图片 27" descr=" 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numPr>
                <w:ilvl w:val="4"/>
                <w:numId w:val="6"/>
              </w:numPr>
              <w:spacing w:before="78" w:after="78"/>
            </w:pPr>
            <w:r>
              <w:rPr>
                <w:rFonts w:hint="eastAsia"/>
              </w:rPr>
              <w:t>电流的周围存在着磁场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numPr>
                <w:ilvl w:val="4"/>
                <w:numId w:val="6"/>
              </w:numPr>
              <w:spacing w:before="78" w:after="78"/>
            </w:pPr>
            <w:r>
              <w:rPr>
                <w:rFonts w:hint="eastAsia"/>
              </w:rPr>
              <w:t>电流在磁场中会受到力的作用</w:t>
            </w:r>
          </w:p>
        </w:tc>
      </w:tr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numPr>
                <w:ilvl w:val="4"/>
                <w:numId w:val="6"/>
              </w:numPr>
              <w:spacing w:before="78" w:after="78"/>
            </w:pPr>
            <w:r>
              <w:rPr>
                <w:rFonts w:hint="eastAsia"/>
              </w:rPr>
              <w:t>电流在其周围产生磁感线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numPr>
                <w:ilvl w:val="4"/>
                <w:numId w:val="6"/>
              </w:numPr>
              <w:spacing w:before="78" w:after="78"/>
            </w:pPr>
            <w:r>
              <w:rPr>
                <w:rFonts w:hint="eastAsia"/>
              </w:rPr>
              <w:t>小磁针在没有磁场时也会转动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lastRenderedPageBreak/>
        <w:t>1820</w:t>
      </w:r>
      <w:r>
        <w:t>年，安培在科学院的例会上做了一个小实验。引起与会科学家的极大兴趣。如图所示，把螺线管沿东西方向水平悬挂起来，然后给导线通电，看到的现象是：通电螺线管</w:t>
      </w:r>
    </w:p>
    <w:p w:rsidR="000648E9" w:rsidRDefault="00513902" w:rsidP="00CC70A6">
      <w:pPr>
        <w:pStyle w:val="ac"/>
        <w:spacing w:before="78" w:after="78"/>
      </w:pPr>
      <w:r>
        <w:rPr>
          <w:noProof/>
        </w:rPr>
        <w:drawing>
          <wp:inline distT="0" distB="0" distL="114300" distR="114300">
            <wp:extent cx="1121410" cy="899795"/>
            <wp:effectExtent l="0" t="0" r="6350" b="14605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408235" name="图片 28" descr=" 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转动后停在任意位置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转动后停在南北方向上</w:t>
            </w:r>
          </w:p>
        </w:tc>
      </w:tr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不停地转动下去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仍保持在原来位置上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t>如图所示，要改变通电螺线管两端的极性，下列方法中可行的是</w:t>
      </w:r>
    </w:p>
    <w:p w:rsidR="000648E9" w:rsidRDefault="00513902" w:rsidP="00CC70A6">
      <w:pPr>
        <w:pStyle w:val="ac"/>
        <w:spacing w:before="78" w:after="78"/>
      </w:pPr>
      <w:r>
        <w:rPr>
          <w:noProof/>
        </w:rPr>
        <w:drawing>
          <wp:inline distT="0" distB="0" distL="114300" distR="114300">
            <wp:extent cx="1142365" cy="828040"/>
            <wp:effectExtent l="0" t="0" r="635" b="10160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6579" name="图片 29" descr=" "/>
                    <pic:cNvPicPr>
                      <a:picLocks noChangeAspect="1"/>
                    </pic:cNvPicPr>
                  </pic:nvPicPr>
                  <pic:blipFill>
                    <a:blip r:embed="rId34"/>
                    <a:srcRect l="4255" t="4706" r="6809" b="6176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把电源的正、负极对调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减小通电螺线管中的电流</w:t>
            </w:r>
          </w:p>
        </w:tc>
      </w:tr>
      <w:tr w:rsidR="000648E9"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增大通电螺线管中的电流</w:t>
            </w:r>
          </w:p>
        </w:tc>
        <w:tc>
          <w:tcPr>
            <w:tcW w:w="4927" w:type="dxa"/>
          </w:tcPr>
          <w:p w:rsidR="000648E9" w:rsidRDefault="00513902" w:rsidP="00CC70A6">
            <w:pPr>
              <w:pStyle w:val="ABC"/>
              <w:spacing w:before="78" w:after="78"/>
            </w:pPr>
            <w:r>
              <w:t>在电路中串联一个滑动变阻器</w:t>
            </w:r>
          </w:p>
        </w:tc>
      </w:tr>
    </w:tbl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通电螺线管中的电流方向如图所示，请你在图中标出线圈的</w:t>
      </w:r>
      <w:r>
        <w:rPr>
          <w:rFonts w:hint="eastAsia"/>
        </w:rPr>
        <w:t>N</w:t>
      </w:r>
      <w:r>
        <w:rPr>
          <w:rFonts w:hint="eastAsia"/>
        </w:rPr>
        <w:t>、</w:t>
      </w:r>
      <w:r>
        <w:rPr>
          <w:rFonts w:hint="eastAsia"/>
        </w:rPr>
        <w:t>S</w:t>
      </w:r>
      <w:r>
        <w:rPr>
          <w:rFonts w:hint="eastAsia"/>
        </w:rPr>
        <w:t>极和外部磁感线的方向。</w:t>
      </w:r>
    </w:p>
    <w:p w:rsidR="000648E9" w:rsidRDefault="00513902" w:rsidP="00CC70A6">
      <w:pPr>
        <w:pStyle w:val="ac"/>
        <w:spacing w:before="78" w:after="78"/>
      </w:pPr>
      <w:r>
        <w:rPr>
          <w:rFonts w:hint="eastAsia"/>
          <w:noProof/>
        </w:rPr>
        <w:drawing>
          <wp:inline distT="0" distB="0" distL="114300" distR="114300">
            <wp:extent cx="1294130" cy="720090"/>
            <wp:effectExtent l="0" t="0" r="1270" b="11430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748241" name="图片 34" descr=" 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如图所示，接通电源后，通电螺线管旁的条形磁铁向右偏，请标出通电螺线管中的电流方向和条形磁铁的</w:t>
      </w:r>
      <w:r>
        <w:rPr>
          <w:rFonts w:hint="eastAsia"/>
        </w:rPr>
        <w:t>N</w:t>
      </w:r>
      <w:r>
        <w:rPr>
          <w:rFonts w:hint="eastAsia"/>
        </w:rPr>
        <w:t>极。</w:t>
      </w:r>
    </w:p>
    <w:p w:rsidR="000648E9" w:rsidRDefault="00513902" w:rsidP="00CC70A6">
      <w:pPr>
        <w:pStyle w:val="ac"/>
        <w:spacing w:before="78" w:after="78"/>
      </w:pPr>
      <w:r>
        <w:rPr>
          <w:rFonts w:hint="eastAsia"/>
          <w:noProof/>
        </w:rPr>
        <w:drawing>
          <wp:inline distT="0" distB="0" distL="114300" distR="114300">
            <wp:extent cx="1522095" cy="899795"/>
            <wp:effectExtent l="0" t="0" r="1905" b="14605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2638" name="图片 30" descr=" "/>
                    <pic:cNvPicPr>
                      <a:picLocks noChangeAspect="1"/>
                    </pic:cNvPicPr>
                  </pic:nvPicPr>
                  <pic:blipFill>
                    <a:blip r:embed="rId36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在图中标出磁感线的方向及小磁针的</w:t>
      </w:r>
      <w:r>
        <w:rPr>
          <w:rFonts w:hint="eastAsia"/>
        </w:rPr>
        <w:t>N</w:t>
      </w:r>
      <w:r>
        <w:rPr>
          <w:rFonts w:hint="eastAsia"/>
        </w:rPr>
        <w:t>极。</w:t>
      </w:r>
    </w:p>
    <w:p w:rsidR="000648E9" w:rsidRDefault="00513902" w:rsidP="00CC70A6">
      <w:pPr>
        <w:pStyle w:val="ac"/>
        <w:spacing w:before="78" w:after="78"/>
      </w:pPr>
      <w:r>
        <w:rPr>
          <w:rFonts w:hint="eastAsia"/>
          <w:noProof/>
        </w:rPr>
        <w:drawing>
          <wp:inline distT="0" distB="0" distL="114300" distR="114300">
            <wp:extent cx="1299845" cy="720090"/>
            <wp:effectExtent l="0" t="0" r="10795" b="11430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14907" name="图片 31" descr=" 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t>小明自制了一个带有电磁铁的木船模型，将它放入水中漂浮，闭合开关后，船头会向北方偏转</w:t>
      </w:r>
      <w:r>
        <w:rPr>
          <w:rFonts w:hint="eastAsia"/>
        </w:rPr>
        <w:t>。</w:t>
      </w:r>
      <w:r>
        <w:t>请在图上标出螺线管的南北极和电源的正负极</w:t>
      </w:r>
      <w:r>
        <w:rPr>
          <w:rFonts w:hint="eastAsia"/>
        </w:rPr>
        <w:t>。</w:t>
      </w:r>
    </w:p>
    <w:p w:rsidR="000648E9" w:rsidRDefault="00513902" w:rsidP="00CC70A6">
      <w:pPr>
        <w:pStyle w:val="ac"/>
        <w:spacing w:before="78" w:after="78"/>
      </w:pPr>
      <w:r>
        <w:rPr>
          <w:noProof/>
        </w:rPr>
        <w:drawing>
          <wp:inline distT="0" distB="0" distL="114300" distR="114300">
            <wp:extent cx="1558925" cy="720090"/>
            <wp:effectExtent l="0" t="0" r="10795" b="1143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0912" name="图片 32" descr=" 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t>如图</w:t>
      </w:r>
      <w:r>
        <w:t>a</w:t>
      </w:r>
      <w:r>
        <w:t>所示，某同学用右手螺旋定则判断通电螺线管的磁极，请你在图中标出导线中</w:t>
      </w:r>
      <w:r>
        <w:lastRenderedPageBreak/>
        <w:t>的电流方向和螺线管的</w:t>
      </w:r>
      <w:r>
        <w:t>N</w:t>
      </w:r>
      <w:r>
        <w:t>、</w:t>
      </w:r>
      <w:r>
        <w:t>S</w:t>
      </w:r>
      <w:r>
        <w:t>极。</w:t>
      </w:r>
    </w:p>
    <w:p w:rsidR="000648E9" w:rsidRDefault="00513902" w:rsidP="00CC70A6">
      <w:pPr>
        <w:pStyle w:val="ac"/>
        <w:spacing w:before="78" w:after="78"/>
      </w:pPr>
      <w:r>
        <w:rPr>
          <w:noProof/>
        </w:rPr>
        <w:drawing>
          <wp:inline distT="0" distB="0" distL="114300" distR="114300">
            <wp:extent cx="1516380" cy="899795"/>
            <wp:effectExtent l="0" t="0" r="7620" b="14605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220190" name="图片 33" descr=" 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如图所示，开关</w:t>
      </w:r>
      <w:r>
        <w:rPr>
          <w:rFonts w:hint="eastAsia"/>
        </w:rPr>
        <w:t>S</w:t>
      </w:r>
      <w:r>
        <w:rPr>
          <w:rFonts w:hint="eastAsia"/>
        </w:rPr>
        <w:t>闭合，发现弹簧缩短，小磁针旋转到如图中所示位置静止，请在图中括号内标出电源的正、负极和小磁针的</w:t>
      </w:r>
      <w:r>
        <w:rPr>
          <w:rFonts w:hint="eastAsia"/>
        </w:rPr>
        <w:t>N</w:t>
      </w:r>
      <w:r>
        <w:rPr>
          <w:rFonts w:hint="eastAsia"/>
        </w:rPr>
        <w:t>极。（电源正极用“</w:t>
      </w:r>
      <w:r>
        <w:rPr>
          <w:rFonts w:hint="eastAsia"/>
        </w:rPr>
        <w:t>+</w:t>
      </w:r>
      <w:r>
        <w:rPr>
          <w:rFonts w:hint="eastAsia"/>
        </w:rPr>
        <w:t>”，负极用“</w:t>
      </w:r>
      <w:r>
        <w:rPr>
          <w:rFonts w:hint="eastAsia"/>
        </w:rPr>
        <w:t>-</w:t>
      </w:r>
      <w:r>
        <w:rPr>
          <w:rFonts w:hint="eastAsia"/>
        </w:rPr>
        <w:t>”表示）</w:t>
      </w:r>
    </w:p>
    <w:p w:rsidR="000648E9" w:rsidRDefault="00513902" w:rsidP="00CC70A6">
      <w:pPr>
        <w:pStyle w:val="ac"/>
        <w:spacing w:before="78" w:after="78"/>
      </w:pPr>
      <w:r>
        <w:rPr>
          <w:rFonts w:hint="eastAsia"/>
          <w:noProof/>
        </w:rPr>
        <w:drawing>
          <wp:inline distT="0" distB="0" distL="114300" distR="114300">
            <wp:extent cx="918845" cy="1440180"/>
            <wp:effectExtent l="0" t="0" r="10795" b="762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350701" name="图片 36" descr=" "/>
                    <pic:cNvPicPr>
                      <a:picLocks noChangeAspect="1"/>
                    </pic:cNvPicPr>
                  </pic:nvPicPr>
                  <pic:blipFill>
                    <a:blip r:embed="rId40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84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513902" w:rsidP="00CC70A6">
      <w:pPr>
        <w:pStyle w:val="1231"/>
        <w:spacing w:before="78" w:after="78"/>
      </w:pPr>
      <w:r>
        <w:t>在图中标出通电螺线管上方小磁针静止时的</w:t>
      </w:r>
      <w:r>
        <w:t>N</w:t>
      </w:r>
      <w:r>
        <w:t>极及导线中的电流方向。</w:t>
      </w:r>
    </w:p>
    <w:p w:rsidR="000648E9" w:rsidRDefault="00513902" w:rsidP="00CC70A6">
      <w:pPr>
        <w:pStyle w:val="ac"/>
        <w:spacing w:before="78" w:after="78"/>
      </w:pPr>
      <w:r>
        <w:rPr>
          <w:noProof/>
        </w:rPr>
        <w:drawing>
          <wp:inline distT="0" distB="0" distL="114300" distR="114300">
            <wp:extent cx="1268730" cy="828040"/>
            <wp:effectExtent l="0" t="0" r="11430" b="1016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254668" name="图片 37" descr=" 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8E9" w:rsidRDefault="000648E9">
      <w:pPr>
        <w:sectPr w:rsidR="000648E9">
          <w:headerReference w:type="even" r:id="rId42"/>
          <w:headerReference w:type="default" r:id="rId43"/>
          <w:footerReference w:type="even" r:id="rId44"/>
          <w:footerReference w:type="default" r:id="rId45"/>
          <w:pgSz w:w="11906" w:h="16838"/>
          <w:pgMar w:top="1417" w:right="1134" w:bottom="1134" w:left="1134" w:header="737" w:footer="680" w:gutter="0"/>
          <w:cols w:space="425"/>
          <w:titlePg/>
          <w:docGrid w:type="lines" w:linePitch="312"/>
        </w:sectPr>
      </w:pPr>
    </w:p>
    <w:p w:rsidR="000648E9" w:rsidRDefault="000648E9" w:rsidP="00CC70A6">
      <w:pPr>
        <w:pStyle w:val="1231"/>
        <w:numPr>
          <w:ilvl w:val="2"/>
          <w:numId w:val="7"/>
        </w:numPr>
        <w:spacing w:before="78" w:after="78"/>
      </w:pPr>
    </w:p>
    <w:p w:rsidR="000648E9" w:rsidRDefault="00513902" w:rsidP="00CC70A6">
      <w:pPr>
        <w:pStyle w:val="aa"/>
        <w:spacing w:before="78" w:after="78"/>
        <w:rPr>
          <w:color w:val="000000" w:themeColor="text1"/>
        </w:rPr>
      </w:pPr>
      <w:r>
        <w:rPr>
          <w:rFonts w:hint="eastAsia"/>
        </w:rPr>
        <w:t>实验器材：</w:t>
      </w:r>
      <w:r>
        <w:rPr>
          <w:rFonts w:hint="eastAsia"/>
          <w:color w:val="000000" w:themeColor="text1"/>
          <w:u w:val="single" w:color="000000"/>
        </w:rPr>
        <w:t xml:space="preserve">  </w:t>
      </w:r>
      <w:r>
        <w:rPr>
          <w:rFonts w:hint="eastAsia"/>
          <w:color w:val="000000" w:themeColor="text1"/>
          <w:u w:val="single" w:color="000000"/>
        </w:rPr>
        <w:t>小磁针</w:t>
      </w:r>
      <w:r>
        <w:rPr>
          <w:rFonts w:hint="eastAsia"/>
          <w:color w:val="000000" w:themeColor="text1"/>
          <w:u w:val="single" w:color="000000"/>
        </w:rPr>
        <w:t xml:space="preserve">  </w:t>
      </w:r>
    </w:p>
    <w:p w:rsidR="000648E9" w:rsidRDefault="00513902" w:rsidP="00CC70A6">
      <w:pPr>
        <w:pStyle w:val="aa"/>
        <w:spacing w:before="78" w:after="78"/>
        <w:rPr>
          <w:color w:val="000000" w:themeColor="text1"/>
        </w:rPr>
      </w:pPr>
      <w:r>
        <w:rPr>
          <w:rFonts w:hint="eastAsia"/>
          <w:color w:val="000000" w:themeColor="text1"/>
        </w:rPr>
        <w:t>实验步骤：</w:t>
      </w:r>
      <w:r>
        <w:rPr>
          <w:rFonts w:hint="eastAsia"/>
          <w:color w:val="000000" w:themeColor="text1"/>
          <w:u w:val="single" w:color="000000"/>
        </w:rPr>
        <w:t xml:space="preserve">  </w:t>
      </w:r>
      <w:r>
        <w:rPr>
          <w:rFonts w:hint="eastAsia"/>
          <w:color w:val="000000" w:themeColor="text1"/>
          <w:u w:val="single" w:color="000000"/>
        </w:rPr>
        <w:t>将小磁针平行放置于导线旁</w:t>
      </w:r>
      <w:r>
        <w:rPr>
          <w:rFonts w:hint="eastAsia"/>
          <w:color w:val="000000" w:themeColor="text1"/>
          <w:u w:val="single" w:color="000000"/>
        </w:rPr>
        <w:t xml:space="preserve">  </w:t>
      </w:r>
    </w:p>
    <w:p w:rsidR="000648E9" w:rsidRDefault="00513902" w:rsidP="00CC70A6">
      <w:pPr>
        <w:pStyle w:val="aa"/>
        <w:spacing w:before="78" w:after="78"/>
        <w:rPr>
          <w:color w:val="000000" w:themeColor="text1"/>
        </w:rPr>
      </w:pPr>
      <w:r>
        <w:rPr>
          <w:rFonts w:hint="eastAsia"/>
          <w:color w:val="000000" w:themeColor="text1"/>
        </w:rPr>
        <w:t>分析论证：</w:t>
      </w:r>
      <w:r>
        <w:rPr>
          <w:rFonts w:hint="eastAsia"/>
          <w:color w:val="000000" w:themeColor="text1"/>
          <w:u w:val="single" w:color="000000"/>
        </w:rPr>
        <w:t xml:space="preserve">  </w:t>
      </w:r>
      <w:r>
        <w:rPr>
          <w:rFonts w:hint="eastAsia"/>
          <w:color w:val="000000" w:themeColor="text1"/>
          <w:u w:val="single" w:color="000000"/>
        </w:rPr>
        <w:t>如果小磁针发生偏转，说明导线中存在电流；如果小磁针没有发生偏转，说明导线中不存在电流</w:t>
      </w:r>
      <w:r>
        <w:rPr>
          <w:rFonts w:hint="eastAsia"/>
          <w:color w:val="000000" w:themeColor="text1"/>
          <w:u w:val="single" w:color="000000"/>
        </w:rPr>
        <w:t xml:space="preserve">  </w:t>
      </w:r>
      <w:r>
        <w:rPr>
          <w:rFonts w:hint="eastAsia"/>
          <w:color w:val="000000" w:themeColor="text1"/>
        </w:rPr>
        <w:t>。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D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C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C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A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B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A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513902" w:rsidP="00CC70A6">
      <w:pPr>
        <w:pStyle w:val="1231"/>
        <w:spacing w:before="78" w:after="78"/>
      </w:pPr>
      <w:r>
        <w:rPr>
          <w:rFonts w:hint="eastAsia"/>
        </w:rPr>
        <w:t>略</w:t>
      </w:r>
    </w:p>
    <w:p w:rsidR="000648E9" w:rsidRDefault="000648E9"/>
    <w:sectPr w:rsidR="000648E9">
      <w:headerReference w:type="first" r:id="rId46"/>
      <w:pgSz w:w="11906" w:h="16838"/>
      <w:pgMar w:top="1417" w:right="1134" w:bottom="1134" w:left="1134" w:header="737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902" w:rsidRDefault="00513902">
      <w:pPr>
        <w:spacing w:after="0" w:line="240" w:lineRule="auto"/>
      </w:pPr>
      <w:r>
        <w:separator/>
      </w:r>
    </w:p>
  </w:endnote>
  <w:endnote w:type="continuationSeparator" w:id="0">
    <w:p w:rsidR="00513902" w:rsidRDefault="00513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C732469C-1844-41A0-8A6B-6378866970E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97413D2-E772-4C84-A3A7-184CA95E2610}"/>
    <w:embedBold r:id="rId3" w:subsetted="1" w:fontKey="{88B00D33-E5A0-49BF-9FB8-9EE27A9D38E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083C8FE5-2554-4BD7-BD59-835B3971601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E9" w:rsidRDefault="00513902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posOffset>7620</wp:posOffset>
              </wp:positionH>
              <wp:positionV relativeFrom="paragraph">
                <wp:posOffset>-31115</wp:posOffset>
              </wp:positionV>
              <wp:extent cx="274955" cy="224155"/>
              <wp:effectExtent l="69850" t="69850" r="20955" b="26035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955" cy="22415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 w="12700">
                        <a:noFill/>
                      </a:ln>
                      <a:effectLst>
                        <a:outerShdw blurRad="50800" dist="38100" dir="13500000" algn="br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513902">
                          <w:pPr>
                            <w:pStyle w:val="a7"/>
                            <w:spacing w:line="240" w:lineRule="auto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C70A6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文本框 6" o:spid="_x0000_s1031" style="position:absolute;margin-left:.6pt;margin-top:-2.45pt;width:21.65pt;height:17.6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" fillcolor="#bfbfbf [2412]" stroked="f" strokeweight="1pt">
              <v:shadow on="t" color="black" opacity="26214f" origin=".5,.5" offset="-.74836mm,-.74836mm"/>
              <v:textbox inset="0,0,0,0">
                <w:txbxContent>
                  <w:p w:rsidR="000648E9" w:rsidRDefault="00513902">
                    <w:pPr>
                      <w:pStyle w:val="a7"/>
                      <w:spacing w:line="240" w:lineRule="auto"/>
                      <w:jc w:val="cen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C70A6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284480</wp:posOffset>
              </wp:positionH>
              <wp:positionV relativeFrom="paragraph">
                <wp:posOffset>-53975</wp:posOffset>
              </wp:positionV>
              <wp:extent cx="2110105" cy="287020"/>
              <wp:effectExtent l="0" t="0" r="8255" b="254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0105" cy="2870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513902">
                          <w:pPr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  <w:szCs w:val="22"/>
                            </w:rPr>
                            <w:t>物理（九年级全一册）·人教版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4" type="#_x0000_t202" style="width:166.15pt;height:22.6pt;margin-top:-4.25pt;margin-left:22.4pt;mso-height-relative:page;mso-width-relative:page;position:absolute;z-index:251673600" coordsize="21600,21600" filled="t" fillcolor="#cce8cf" stroked="f">
              <o:lock v:ext="edit" aspectratio="f"/>
              <v:textbox>
                <w:txbxContent>
                  <w:p>
                    <w:pPr>
                      <w:rPr>
                        <w:rFonts w:eastAsia="仿宋" w:hint="default"/>
                        <w:sz w:val="22"/>
                        <w:szCs w:val="22"/>
                        <w:lang w:val="en-US" w:eastAsia="zh-CN"/>
                      </w:rPr>
                    </w:pPr>
                    <w:r>
                      <w:rPr>
                        <w:rFonts w:hint="eastAsia"/>
                        <w:sz w:val="22"/>
                        <w:szCs w:val="22"/>
                        <w:lang w:val="en-US" w:eastAsia="zh-CN"/>
                      </w:rPr>
                      <w:t>物理（九年级全一册）·人教版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E9" w:rsidRDefault="00513902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3729355</wp:posOffset>
              </wp:positionH>
              <wp:positionV relativeFrom="paragraph">
                <wp:posOffset>-54610</wp:posOffset>
              </wp:positionV>
              <wp:extent cx="2110105" cy="287020"/>
              <wp:effectExtent l="0" t="0" r="8255" b="254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0105" cy="2870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513902">
                          <w:pPr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  <w:szCs w:val="22"/>
                            </w:rPr>
                            <w:t>物理（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</w:rPr>
                            <w:t>九年级全一册）·人教版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5" type="#_x0000_t202" style="width:166.15pt;height:22.6pt;margin-top:-4.3pt;margin-left:293.65pt;mso-height-relative:page;mso-width-relative:page;position:absolute;z-index:251671552" coordsize="21600,21600" filled="t" fillcolor="#cce8cf" stroked="f">
              <o:lock v:ext="edit" aspectratio="f"/>
              <v:textbox>
                <w:txbxContent>
                  <w:p>
                    <w:pPr>
                      <w:rPr>
                        <w:rFonts w:eastAsia="仿宋" w:hint="default"/>
                        <w:sz w:val="22"/>
                        <w:szCs w:val="22"/>
                        <w:lang w:val="en-US" w:eastAsia="zh-CN"/>
                      </w:rPr>
                    </w:pPr>
                    <w:r>
                      <w:rPr>
                        <w:rFonts w:hint="eastAsia"/>
                        <w:sz w:val="22"/>
                        <w:szCs w:val="22"/>
                        <w:lang w:val="en-US" w:eastAsia="zh-CN"/>
                      </w:rPr>
                      <w:t>物理（九年级全一册）·人教版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posOffset>5848985</wp:posOffset>
              </wp:positionH>
              <wp:positionV relativeFrom="paragraph">
                <wp:posOffset>-57785</wp:posOffset>
              </wp:positionV>
              <wp:extent cx="274955" cy="224155"/>
              <wp:effectExtent l="15875" t="69850" r="74930" b="26035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955" cy="22415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 w="12700">
                        <a:noFill/>
                      </a:ln>
                      <a:effectLst>
                        <a:outerShdw blurRad="50800" dist="38100" dir="18900000" algn="b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513902">
                          <w:pPr>
                            <w:pStyle w:val="a7"/>
                            <w:spacing w:line="240" w:lineRule="auto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C70A6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文本框 8" o:spid="_x0000_s1034" style="position:absolute;margin-left:460.55pt;margin-top:-4.55pt;width:21.65pt;height:17.6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" fillcolor="#bfbfbf [2412]" stroked="f" strokeweight="1pt">
              <v:shadow on="t" color="black" opacity="26214f" origin="-.5,.5" offset=".74836mm,-.74836mm"/>
              <v:textbox inset="0,0,0,0">
                <w:txbxContent>
                  <w:p w:rsidR="000648E9" w:rsidRDefault="00513902">
                    <w:pPr>
                      <w:pStyle w:val="a7"/>
                      <w:spacing w:line="240" w:lineRule="auto"/>
                      <w:jc w:val="cen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C70A6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902" w:rsidRDefault="00513902">
      <w:pPr>
        <w:spacing w:after="0" w:line="240" w:lineRule="auto"/>
      </w:pPr>
      <w:r>
        <w:separator/>
      </w:r>
    </w:p>
  </w:footnote>
  <w:footnote w:type="continuationSeparator" w:id="0">
    <w:p w:rsidR="00513902" w:rsidRDefault="00513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E9" w:rsidRDefault="0051390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3175</wp:posOffset>
              </wp:positionH>
              <wp:positionV relativeFrom="paragraph">
                <wp:posOffset>85725</wp:posOffset>
              </wp:positionV>
              <wp:extent cx="93345" cy="261620"/>
              <wp:effectExtent l="0" t="0" r="13335" b="1270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345" cy="2616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0648E9"/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/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7.35pt;height:20.6pt;margin-top:6.75pt;margin-left:0.25pt;mso-height-relative:page;mso-width-relative:page;position:absolute;v-text-anchor:middle;z-index:251661312" coordsize="21600,21600" filled="t" fillcolor="#9fd4a5" stroked="f">
              <o:lock v:ext="edit" aspectratio="f"/>
              <v:textbox>
                <w:txbxContent>
                  <w:p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140970</wp:posOffset>
              </wp:positionH>
              <wp:positionV relativeFrom="paragraph">
                <wp:posOffset>86360</wp:posOffset>
              </wp:positionV>
              <wp:extent cx="1351915" cy="261620"/>
              <wp:effectExtent l="0" t="0" r="4445" b="1270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1915" cy="2616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0648E9">
                          <w:pPr>
                            <w:spacing w:line="240" w:lineRule="auto"/>
                            <w:jc w:val="center"/>
                            <w:rPr>
                              <w:rFonts w:ascii="仿宋" w:hAnsi="仿宋" w:cs="仿宋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/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_x0000_s1026" o:spid="_x0000_s2050" type="#_x0000_t202" style="width:106.45pt;height:20.6pt;margin-top:6.8pt;margin-left:11.1pt;mso-height-relative:page;mso-width-relative:page;position:absolute;v-text-anchor:middle;z-index:251659264" coordsize="21600,21600" filled="t" fillcolor="#9fd4a5" stroked="f">
              <o:lock v:ext="edit" aspectratio="f"/>
              <v:textbox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 w:val="0"/>
                      <w:snapToGrid w:val="0"/>
                      <w:spacing w:line="240" w:lineRule="auto"/>
                      <w:jc w:val="center"/>
                      <w:textAlignment w:val="auto"/>
                      <w:rPr>
                        <w:rFonts w:ascii="仿宋" w:eastAsia="仿宋" w:hAnsi="仿宋" w:cs="仿宋" w:hint="eastAsia"/>
                        <w:b w:val="0"/>
                        <w:bCs w:val="0"/>
                        <w:sz w:val="24"/>
                        <w:szCs w:val="24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E9" w:rsidRDefault="0051390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4621530</wp:posOffset>
              </wp:positionH>
              <wp:positionV relativeFrom="paragraph">
                <wp:posOffset>82550</wp:posOffset>
              </wp:positionV>
              <wp:extent cx="1351915" cy="261620"/>
              <wp:effectExtent l="0" t="0" r="4445" b="1270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1915" cy="2616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0648E9">
                          <w:pPr>
                            <w:jc w:val="center"/>
                            <w:rPr>
                              <w:sz w:val="24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/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106.45pt;height:20.6pt;margin-top:6.5pt;margin-left:363.9pt;mso-height-relative:page;mso-width-relative:page;position:absolute;v-text-anchor:middle;z-index:251665408" coordsize="21600,21600" filled="t" fillcolor="#9fd4a5" stroked="f"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sz w:val="24"/>
                        <w:szCs w:val="22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6026785</wp:posOffset>
              </wp:positionH>
              <wp:positionV relativeFrom="paragraph">
                <wp:posOffset>83185</wp:posOffset>
              </wp:positionV>
              <wp:extent cx="93345" cy="261620"/>
              <wp:effectExtent l="0" t="0" r="13335" b="1270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345" cy="2616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48E9" w:rsidRDefault="000648E9"/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/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_x0000_s1026" o:spid="_x0000_s2052" type="#_x0000_t202" style="width:7.35pt;height:20.6pt;margin-top:6.55pt;margin-left:474.55pt;mso-height-relative:page;mso-width-relative:page;position:absolute;v-text-anchor:middle;z-index:251663360" coordsize="21600,21600" filled="t" fillcolor="#9fd4a5" stroked="f">
              <o:lock v:ext="edit" aspectratio="f"/>
              <v:textbox>
                <w:txbxContent>
                  <w:p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E9" w:rsidRDefault="00513902">
    <w:pPr>
      <w:pStyle w:val="a8"/>
      <w:pBdr>
        <w:bottom w:val="dashed" w:sz="4" w:space="1" w:color="auto"/>
      </w:pBdr>
    </w:pPr>
    <w:r>
      <w:rPr>
        <w:rFonts w:hint="eastAsia"/>
      </w:rPr>
      <w:t>答</w:t>
    </w:r>
    <w:r>
      <w:rPr>
        <w:rFonts w:hint="eastAsia"/>
      </w:rPr>
      <w:t xml:space="preserve"> </w:t>
    </w:r>
    <w:r>
      <w:rPr>
        <w:rFonts w:hint="eastAsia"/>
      </w:rPr>
      <w:t>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7193FF"/>
    <w:multiLevelType w:val="multilevel"/>
    <w:tmpl w:val="AF7193FF"/>
    <w:lvl w:ilvl="0">
      <w:start w:val="1"/>
      <w:numFmt w:val="decimal"/>
      <w:pStyle w:val="123"/>
      <w:suff w:val="nothing"/>
      <w:lvlText w:val="%1.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</w:rPr>
    </w:lvl>
    <w:lvl w:ilvl="1">
      <w:start w:val="1"/>
      <w:numFmt w:val="decimal"/>
      <w:lvlRestart w:val="0"/>
      <w:pStyle w:val="1230"/>
      <w:suff w:val="space"/>
      <w:lvlText w:val="例%2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  <w:b/>
        <w:color w:val="5B9BD5" w:themeColor="accent1"/>
      </w:rPr>
    </w:lvl>
    <w:lvl w:ilvl="2">
      <w:start w:val="1"/>
      <w:numFmt w:val="decimal"/>
      <w:lvlRestart w:val="0"/>
      <w:pStyle w:val="1231"/>
      <w:suff w:val="space"/>
      <w:lvlText w:val="练习%3"/>
      <w:lvlJc w:val="left"/>
      <w:pPr>
        <w:tabs>
          <w:tab w:val="left" w:pos="0"/>
        </w:tabs>
        <w:ind w:left="0" w:firstLine="0"/>
      </w:pPr>
      <w:rPr>
        <w:rFonts w:ascii="宋体" w:eastAsia="宋体" w:hAnsi="宋体" w:cs="宋体" w:hint="default"/>
        <w:b/>
        <w:color w:val="C00000"/>
      </w:rPr>
    </w:lvl>
    <w:lvl w:ilvl="3">
      <w:start w:val="1"/>
      <w:numFmt w:val="decimal"/>
      <w:pStyle w:val="1232"/>
      <w:suff w:val="nothing"/>
      <w:lvlText w:val="（%4）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</w:rPr>
    </w:lvl>
    <w:lvl w:ilvl="4">
      <w:start w:val="1"/>
      <w:numFmt w:val="upperLetter"/>
      <w:lvlRestart w:val="3"/>
      <w:pStyle w:val="ABC"/>
      <w:suff w:val="space"/>
      <w:lvlText w:val="%5."/>
      <w:lvlJc w:val="left"/>
      <w:pPr>
        <w:tabs>
          <w:tab w:val="left" w:pos="420"/>
        </w:tabs>
        <w:ind w:left="0" w:firstLine="0"/>
      </w:pPr>
      <w:rPr>
        <w:rFonts w:ascii="Times New Roman" w:eastAsia="宋体" w:hAnsi="Times New Roman" w:cs="Times New Roman" w:hint="default"/>
      </w:rPr>
    </w:lvl>
    <w:lvl w:ilvl="5">
      <w:start w:val="1"/>
      <w:numFmt w:val="decimalEnclosedCircleChinese"/>
      <w:pStyle w:val="a"/>
      <w:suff w:val="nothing"/>
      <w:lvlText w:val="%6"/>
      <w:lvlJc w:val="left"/>
      <w:pPr>
        <w:tabs>
          <w:tab w:val="left" w:pos="420"/>
        </w:tabs>
        <w:ind w:left="0" w:firstLine="113"/>
      </w:pPr>
      <w:rPr>
        <w:rFonts w:ascii="宋体" w:eastAsia="宋体" w:hAnsi="宋体" w:cs="宋体"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CE13072B"/>
    <w:multiLevelType w:val="multilevel"/>
    <w:tmpl w:val="CE13072B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黑体" w:hAnsi="Times New Roman" w:cs="Times New Roman" w:hint="default"/>
      </w:rPr>
    </w:lvl>
    <w:lvl w:ilvl="1">
      <w:start w:val="1"/>
      <w:numFmt w:val="decimal"/>
      <w:lvlRestart w:val="0"/>
      <w:suff w:val="space"/>
      <w:lvlText w:val="例%2"/>
      <w:lvlJc w:val="left"/>
      <w:pPr>
        <w:tabs>
          <w:tab w:val="left" w:pos="0"/>
        </w:tabs>
        <w:ind w:left="0" w:firstLine="0"/>
      </w:pPr>
      <w:rPr>
        <w:rFonts w:ascii="Times New Roman" w:eastAsia="黑体" w:hAnsi="Times New Roman" w:cs="Times New Roman" w:hint="default"/>
        <w:b/>
        <w:color w:val="5B9BD5" w:themeColor="accent1"/>
      </w:rPr>
    </w:lvl>
    <w:lvl w:ilvl="2">
      <w:start w:val="1"/>
      <w:numFmt w:val="decimal"/>
      <w:lvlRestart w:val="0"/>
      <w:suff w:val="space"/>
      <w:lvlText w:val="练习%3"/>
      <w:lvlJc w:val="left"/>
      <w:pPr>
        <w:tabs>
          <w:tab w:val="left" w:pos="0"/>
        </w:tabs>
        <w:ind w:left="0" w:firstLine="0"/>
      </w:pPr>
      <w:rPr>
        <w:rFonts w:ascii="Times New Roman" w:eastAsia="黑体" w:hAnsi="Times New Roman" w:cs="仿宋" w:hint="default"/>
        <w:b/>
        <w:color w:val="C00000"/>
      </w:rPr>
    </w:lvl>
    <w:lvl w:ilvl="3">
      <w:start w:val="1"/>
      <w:numFmt w:val="decimal"/>
      <w:suff w:val="nothing"/>
      <w:lvlText w:val="（%4）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</w:rPr>
    </w:lvl>
    <w:lvl w:ilvl="4">
      <w:start w:val="1"/>
      <w:numFmt w:val="upperLetter"/>
      <w:lvlRestart w:val="3"/>
      <w:suff w:val="space"/>
      <w:lvlText w:val="%5.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</w:rPr>
    </w:lvl>
    <w:lvl w:ilvl="5">
      <w:start w:val="1"/>
      <w:numFmt w:val="decimalEnclosedCircleChinese"/>
      <w:suff w:val="nothing"/>
      <w:lvlText w:val="%6"/>
      <w:lvlJc w:val="left"/>
      <w:pPr>
        <w:tabs>
          <w:tab w:val="left" w:pos="0"/>
        </w:tabs>
        <w:ind w:left="0" w:firstLine="163"/>
      </w:pPr>
      <w:rPr>
        <w:rFonts w:ascii="Arial" w:eastAsia="仿宋" w:hAnsi="Arial"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CECAA97F"/>
    <w:multiLevelType w:val="singleLevel"/>
    <w:tmpl w:val="CECAA97F"/>
    <w:lvl w:ilvl="0">
      <w:start w:val="1"/>
      <w:numFmt w:val="none"/>
      <w:pStyle w:val="a0"/>
      <w:suff w:val="nothing"/>
      <w:lvlText w:val="答："/>
      <w:lvlJc w:val="left"/>
      <w:pPr>
        <w:tabs>
          <w:tab w:val="left" w:pos="0"/>
        </w:tabs>
        <w:ind w:left="0" w:firstLine="0"/>
      </w:pPr>
      <w:rPr>
        <w:rFonts w:ascii="宋体" w:eastAsia="仿宋" w:hAnsi="宋体" w:cs="宋体" w:hint="default"/>
        <w:b/>
      </w:rPr>
    </w:lvl>
  </w:abstractNum>
  <w:abstractNum w:abstractNumId="3">
    <w:nsid w:val="DB901795"/>
    <w:multiLevelType w:val="multilevel"/>
    <w:tmpl w:val="DB901795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ascii="宋体" w:eastAsia="黑体" w:hAnsi="宋体" w:cs="宋体" w:hint="eastAsia"/>
      </w:rPr>
    </w:lvl>
    <w:lvl w:ilvl="1">
      <w:start w:val="1"/>
      <w:numFmt w:val="decimal"/>
      <w:pStyle w:val="2"/>
      <w:suff w:val="nothing"/>
      <w:lvlText w:val="%2．"/>
      <w:lvlJc w:val="left"/>
      <w:pPr>
        <w:ind w:left="0" w:firstLine="0"/>
      </w:pPr>
      <w:rPr>
        <w:rFonts w:ascii="宋体" w:eastAsia="宋体" w:hAnsi="宋体" w:cs="宋体" w:hint="eastAsia"/>
      </w:rPr>
    </w:lvl>
    <w:lvl w:ilvl="2">
      <w:start w:val="1"/>
      <w:numFmt w:val="decimal"/>
      <w:pStyle w:val="3"/>
      <w:suff w:val="nothing"/>
      <w:lvlText w:val="（%3）"/>
      <w:lvlJc w:val="left"/>
      <w:pPr>
        <w:tabs>
          <w:tab w:val="left" w:pos="0"/>
        </w:tabs>
        <w:ind w:left="0" w:firstLine="0"/>
      </w:pPr>
      <w:rPr>
        <w:rFonts w:ascii="宋体" w:eastAsia="宋体" w:hAnsi="宋体" w:cs="宋体" w:hint="eastAsia"/>
      </w:rPr>
    </w:lvl>
    <w:lvl w:ilvl="3">
      <w:start w:val="1"/>
      <w:numFmt w:val="decimalEnclosedCircleChinese"/>
      <w:pStyle w:val="4"/>
      <w:suff w:val="nothing"/>
      <w:lvlText w:val="%4 "/>
      <w:lvlJc w:val="left"/>
      <w:pPr>
        <w:tabs>
          <w:tab w:val="left" w:pos="0"/>
        </w:tabs>
        <w:ind w:left="-222" w:firstLine="222"/>
      </w:pPr>
      <w:rPr>
        <w:rFonts w:ascii="Times New Roman" w:eastAsia="仿宋" w:hAnsi="Times New Roman" w:cs="Times New Roman"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4">
    <w:nsid w:val="3BA26214"/>
    <w:multiLevelType w:val="singleLevel"/>
    <w:tmpl w:val="3BA26214"/>
    <w:lvl w:ilvl="0">
      <w:start w:val="1"/>
      <w:numFmt w:val="decimal"/>
      <w:pStyle w:val="a1"/>
      <w:suff w:val="nothing"/>
      <w:lvlText w:val="练习%1："/>
      <w:lvlJc w:val="left"/>
      <w:pPr>
        <w:tabs>
          <w:tab w:val="left" w:pos="0"/>
        </w:tabs>
        <w:ind w:left="0" w:hanging="2"/>
      </w:pPr>
      <w:rPr>
        <w:rFonts w:ascii="宋体" w:eastAsia="宋体" w:hAnsi="宋体" w:cs="宋体"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/>
  <w:bordersDoNotSurroundFooter/>
  <w:proofState w:spelling="clean" w:grammar="clean"/>
  <w:attachedTemplate r:id="rId1"/>
  <w:defaultTabStop w:val="420"/>
  <w:evenAndOddHeaders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C2E16"/>
    <w:rsid w:val="000648E9"/>
    <w:rsid w:val="00513902"/>
    <w:rsid w:val="00CC70A6"/>
    <w:rsid w:val="015A3963"/>
    <w:rsid w:val="02C93B90"/>
    <w:rsid w:val="03F173AE"/>
    <w:rsid w:val="06465A32"/>
    <w:rsid w:val="079F4B96"/>
    <w:rsid w:val="08067418"/>
    <w:rsid w:val="083719CD"/>
    <w:rsid w:val="0989342A"/>
    <w:rsid w:val="0A242FCE"/>
    <w:rsid w:val="0A2544A1"/>
    <w:rsid w:val="0A830FEC"/>
    <w:rsid w:val="0AE55750"/>
    <w:rsid w:val="0BF3256F"/>
    <w:rsid w:val="0C2F2F95"/>
    <w:rsid w:val="0E362728"/>
    <w:rsid w:val="0F3F7348"/>
    <w:rsid w:val="10B65DD9"/>
    <w:rsid w:val="11546B6E"/>
    <w:rsid w:val="1397398F"/>
    <w:rsid w:val="1594521D"/>
    <w:rsid w:val="16D82340"/>
    <w:rsid w:val="199D0AA3"/>
    <w:rsid w:val="1ABE22B3"/>
    <w:rsid w:val="20546474"/>
    <w:rsid w:val="20E32D2D"/>
    <w:rsid w:val="21083AF2"/>
    <w:rsid w:val="226C79E2"/>
    <w:rsid w:val="23B60926"/>
    <w:rsid w:val="24CD6A11"/>
    <w:rsid w:val="2501217F"/>
    <w:rsid w:val="25F13B81"/>
    <w:rsid w:val="25F252FC"/>
    <w:rsid w:val="279533A0"/>
    <w:rsid w:val="2AC46382"/>
    <w:rsid w:val="2B445816"/>
    <w:rsid w:val="2B4F67A1"/>
    <w:rsid w:val="2C210B84"/>
    <w:rsid w:val="2D215109"/>
    <w:rsid w:val="30957167"/>
    <w:rsid w:val="311D0864"/>
    <w:rsid w:val="331E5836"/>
    <w:rsid w:val="34F80542"/>
    <w:rsid w:val="38014D04"/>
    <w:rsid w:val="38EE1599"/>
    <w:rsid w:val="39136A08"/>
    <w:rsid w:val="39510330"/>
    <w:rsid w:val="3A7D1F89"/>
    <w:rsid w:val="3DFF0C64"/>
    <w:rsid w:val="3FA55586"/>
    <w:rsid w:val="424254D0"/>
    <w:rsid w:val="447F38F2"/>
    <w:rsid w:val="452A0C95"/>
    <w:rsid w:val="4615434B"/>
    <w:rsid w:val="46783853"/>
    <w:rsid w:val="467B75EE"/>
    <w:rsid w:val="47532B9B"/>
    <w:rsid w:val="49E00659"/>
    <w:rsid w:val="4BBC24E2"/>
    <w:rsid w:val="4C246B0B"/>
    <w:rsid w:val="4C473FDA"/>
    <w:rsid w:val="4C54095A"/>
    <w:rsid w:val="500C62EF"/>
    <w:rsid w:val="50945A6D"/>
    <w:rsid w:val="510E506F"/>
    <w:rsid w:val="51E561B0"/>
    <w:rsid w:val="51EC4A54"/>
    <w:rsid w:val="53BF6F7C"/>
    <w:rsid w:val="55B21A60"/>
    <w:rsid w:val="5645356C"/>
    <w:rsid w:val="56FF723C"/>
    <w:rsid w:val="57A2050F"/>
    <w:rsid w:val="5ACC28A5"/>
    <w:rsid w:val="62DE118C"/>
    <w:rsid w:val="674926D9"/>
    <w:rsid w:val="675E65C1"/>
    <w:rsid w:val="691959B8"/>
    <w:rsid w:val="69CF3D71"/>
    <w:rsid w:val="6CCB30AB"/>
    <w:rsid w:val="70F112C7"/>
    <w:rsid w:val="71A7058E"/>
    <w:rsid w:val="74875437"/>
    <w:rsid w:val="76A13A12"/>
    <w:rsid w:val="777F1D7D"/>
    <w:rsid w:val="7B801F6D"/>
    <w:rsid w:val="7E334F1F"/>
    <w:rsid w:val="7FDC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widowControl w:val="0"/>
      <w:adjustRightInd w:val="0"/>
      <w:snapToGrid w:val="0"/>
      <w:spacing w:line="360" w:lineRule="auto"/>
      <w:jc w:val="both"/>
    </w:pPr>
    <w:rPr>
      <w:rFonts w:ascii="Times New Roman" w:eastAsia="仿宋" w:hAnsi="Times New Roman"/>
      <w:kern w:val="2"/>
      <w:sz w:val="28"/>
      <w:szCs w:val="24"/>
      <w:lang w:eastAsia="zh-CN"/>
    </w:rPr>
  </w:style>
  <w:style w:type="paragraph" w:styleId="1">
    <w:name w:val="heading 1"/>
    <w:basedOn w:val="a2"/>
    <w:next w:val="a2"/>
    <w:qFormat/>
    <w:pPr>
      <w:numPr>
        <w:numId w:val="1"/>
      </w:numPr>
      <w:outlineLvl w:val="0"/>
    </w:pPr>
    <w:rPr>
      <w:rFonts w:eastAsia="黑体" w:cs="Times New Roman"/>
      <w:b/>
      <w:kern w:val="44"/>
    </w:rPr>
  </w:style>
  <w:style w:type="paragraph" w:styleId="2">
    <w:name w:val="heading 2"/>
    <w:basedOn w:val="a2"/>
    <w:next w:val="a2"/>
    <w:unhideWhenUsed/>
    <w:qFormat/>
    <w:pPr>
      <w:numPr>
        <w:ilvl w:val="1"/>
        <w:numId w:val="1"/>
      </w:numPr>
      <w:tabs>
        <w:tab w:val="left" w:pos="0"/>
      </w:tabs>
      <w:outlineLvl w:val="1"/>
    </w:pPr>
    <w:rPr>
      <w:b/>
    </w:rPr>
  </w:style>
  <w:style w:type="paragraph" w:styleId="3">
    <w:name w:val="heading 3"/>
    <w:basedOn w:val="a2"/>
    <w:next w:val="a2"/>
    <w:unhideWhenUsed/>
    <w:qFormat/>
    <w:pPr>
      <w:numPr>
        <w:ilvl w:val="2"/>
        <w:numId w:val="1"/>
      </w:numPr>
      <w:outlineLvl w:val="2"/>
    </w:pPr>
  </w:style>
  <w:style w:type="paragraph" w:styleId="4">
    <w:name w:val="heading 4"/>
    <w:basedOn w:val="a2"/>
    <w:next w:val="a2"/>
    <w:semiHidden/>
    <w:unhideWhenUsed/>
    <w:qFormat/>
    <w:pPr>
      <w:keepNext/>
      <w:keepLines/>
      <w:numPr>
        <w:ilvl w:val="3"/>
        <w:numId w:val="1"/>
      </w:numPr>
      <w:outlineLvl w:val="3"/>
    </w:pPr>
  </w:style>
  <w:style w:type="paragraph" w:styleId="7">
    <w:name w:val="heading 7"/>
    <w:basedOn w:val="a2"/>
    <w:next w:val="a2"/>
    <w:semiHidden/>
    <w:unhideWhenUsed/>
    <w:qFormat/>
    <w:pPr>
      <w:keepNext/>
      <w:keepLines/>
      <w:numPr>
        <w:ilvl w:val="6"/>
        <w:numId w:val="2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2"/>
    <w:next w:val="a2"/>
    <w:semiHidden/>
    <w:unhideWhenUsed/>
    <w:qFormat/>
    <w:pPr>
      <w:keepNext/>
      <w:keepLines/>
      <w:numPr>
        <w:ilvl w:val="7"/>
        <w:numId w:val="2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2"/>
    <w:next w:val="a2"/>
    <w:semiHidden/>
    <w:unhideWhenUsed/>
    <w:qFormat/>
    <w:pPr>
      <w:keepNext/>
      <w:keepLines/>
      <w:numPr>
        <w:ilvl w:val="8"/>
        <w:numId w:val="2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basedOn w:val="a2"/>
    <w:next w:val="a2"/>
    <w:qFormat/>
    <w:rPr>
      <w:rFonts w:ascii="Calibri" w:hAnsi="Calibri"/>
    </w:rPr>
  </w:style>
  <w:style w:type="paragraph" w:styleId="a7">
    <w:name w:val="footer"/>
    <w:basedOn w:val="a2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8">
    <w:name w:val="header"/>
    <w:basedOn w:val="a2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center"/>
    </w:pPr>
    <w:rPr>
      <w:sz w:val="44"/>
    </w:rPr>
  </w:style>
  <w:style w:type="table" w:styleId="a9">
    <w:name w:val="Table Grid"/>
    <w:basedOn w:val="a4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试题"/>
    <w:basedOn w:val="a2"/>
    <w:next w:val="a2"/>
    <w:qFormat/>
    <w:pPr>
      <w:spacing w:beforeLines="25" w:before="25" w:afterLines="25" w:after="25" w:line="240" w:lineRule="auto"/>
    </w:pPr>
    <w:rPr>
      <w:rFonts w:cs="Times New Roman"/>
      <w:sz w:val="24"/>
    </w:rPr>
  </w:style>
  <w:style w:type="paragraph" w:customStyle="1" w:styleId="ab">
    <w:name w:val="试题（表格）"/>
    <w:basedOn w:val="a2"/>
    <w:next w:val="a2"/>
    <w:qFormat/>
    <w:pPr>
      <w:spacing w:beforeLines="25" w:before="25" w:afterLines="25" w:after="25" w:line="240" w:lineRule="auto"/>
      <w:jc w:val="center"/>
    </w:pPr>
    <w:rPr>
      <w:rFonts w:cs="Times New Roman"/>
      <w:sz w:val="24"/>
    </w:rPr>
  </w:style>
  <w:style w:type="paragraph" w:customStyle="1" w:styleId="ac">
    <w:name w:val="试题（图片）"/>
    <w:basedOn w:val="aa"/>
    <w:qFormat/>
    <w:pPr>
      <w:jc w:val="center"/>
    </w:pPr>
  </w:style>
  <w:style w:type="character" w:customStyle="1" w:styleId="ad">
    <w:name w:val="试题（下划线文字）"/>
    <w:basedOn w:val="a3"/>
    <w:qFormat/>
    <w:rPr>
      <w:rFonts w:ascii="Times New Roman" w:eastAsia="仿宋" w:hAnsi="Times New Roman"/>
      <w:color w:val="FFFFFF" w:themeColor="background1"/>
      <w:sz w:val="24"/>
      <w:u w:val="single" w:color="000000"/>
    </w:rPr>
  </w:style>
  <w:style w:type="paragraph" w:customStyle="1" w:styleId="1232">
    <w:name w:val="试题（序列（1）、（2）、（3）……）"/>
    <w:basedOn w:val="a2"/>
    <w:qFormat/>
    <w:pPr>
      <w:numPr>
        <w:ilvl w:val="3"/>
        <w:numId w:val="3"/>
      </w:numPr>
      <w:tabs>
        <w:tab w:val="clear" w:pos="420"/>
        <w:tab w:val="left" w:pos="0"/>
      </w:tabs>
      <w:spacing w:beforeLines="25" w:before="25" w:afterLines="25" w:after="25" w:line="240" w:lineRule="auto"/>
    </w:pPr>
    <w:rPr>
      <w:rFonts w:cs="Times New Roman"/>
      <w:sz w:val="24"/>
    </w:rPr>
  </w:style>
  <w:style w:type="paragraph" w:customStyle="1" w:styleId="1231">
    <w:name w:val="试题（序列练习1、练习2、练习3……）"/>
    <w:basedOn w:val="a2"/>
    <w:next w:val="a2"/>
    <w:qFormat/>
    <w:pPr>
      <w:numPr>
        <w:ilvl w:val="2"/>
        <w:numId w:val="3"/>
      </w:numPr>
      <w:tabs>
        <w:tab w:val="clear" w:pos="0"/>
        <w:tab w:val="left" w:pos="420"/>
      </w:tabs>
      <w:spacing w:beforeLines="25" w:before="25" w:afterLines="25" w:after="25" w:line="240" w:lineRule="auto"/>
    </w:pPr>
    <w:rPr>
      <w:sz w:val="24"/>
    </w:rPr>
  </w:style>
  <w:style w:type="paragraph" w:customStyle="1" w:styleId="ABC">
    <w:name w:val="试题（序列A、B、C……）"/>
    <w:basedOn w:val="a2"/>
    <w:link w:val="ABCChar"/>
    <w:qFormat/>
    <w:pPr>
      <w:numPr>
        <w:ilvl w:val="4"/>
        <w:numId w:val="3"/>
      </w:numPr>
      <w:spacing w:beforeLines="25" w:before="25" w:afterLines="25" w:after="25" w:line="240" w:lineRule="auto"/>
    </w:pPr>
    <w:rPr>
      <w:sz w:val="24"/>
    </w:rPr>
  </w:style>
  <w:style w:type="paragraph" w:customStyle="1" w:styleId="a">
    <w:name w:val="试题（序列①、②、③……）"/>
    <w:basedOn w:val="a2"/>
    <w:qFormat/>
    <w:pPr>
      <w:numPr>
        <w:ilvl w:val="5"/>
        <w:numId w:val="3"/>
      </w:numPr>
      <w:tabs>
        <w:tab w:val="clear" w:pos="420"/>
        <w:tab w:val="left" w:pos="0"/>
      </w:tabs>
      <w:spacing w:beforeLines="25" w:before="25" w:afterLines="25" w:after="25" w:line="240" w:lineRule="auto"/>
    </w:pPr>
    <w:rPr>
      <w:rFonts w:cs="Times New Roman"/>
      <w:sz w:val="24"/>
    </w:rPr>
  </w:style>
  <w:style w:type="paragraph" w:customStyle="1" w:styleId="123">
    <w:name w:val="试题（序列1.2.3.……）"/>
    <w:basedOn w:val="a2"/>
    <w:next w:val="a2"/>
    <w:qFormat/>
    <w:pPr>
      <w:numPr>
        <w:numId w:val="3"/>
      </w:numPr>
      <w:spacing w:beforeLines="25" w:before="25" w:afterLines="25" w:after="25" w:line="240" w:lineRule="auto"/>
    </w:pPr>
    <w:rPr>
      <w:sz w:val="24"/>
    </w:rPr>
  </w:style>
  <w:style w:type="paragraph" w:customStyle="1" w:styleId="1230">
    <w:name w:val="试题（序列例1、例2、例3……）"/>
    <w:basedOn w:val="a2"/>
    <w:qFormat/>
    <w:pPr>
      <w:numPr>
        <w:ilvl w:val="1"/>
        <w:numId w:val="3"/>
      </w:numPr>
      <w:spacing w:beforeLines="25" w:before="25" w:afterLines="25" w:after="25" w:line="240" w:lineRule="auto"/>
    </w:pPr>
    <w:rPr>
      <w:rFonts w:cs="Times New Roman"/>
      <w:sz w:val="24"/>
    </w:rPr>
  </w:style>
  <w:style w:type="character" w:customStyle="1" w:styleId="ABCChar">
    <w:name w:val="试题（序列A、B、C……） Char"/>
    <w:link w:val="ABC"/>
    <w:qFormat/>
    <w:rPr>
      <w:rFonts w:ascii="Times New Roman" w:eastAsia="仿宋" w:hAnsi="Times New Roman"/>
      <w:sz w:val="24"/>
    </w:rPr>
  </w:style>
  <w:style w:type="paragraph" w:customStyle="1" w:styleId="ae">
    <w:name w:val="试题（阅读题标题）"/>
    <w:basedOn w:val="a2"/>
    <w:qFormat/>
    <w:pPr>
      <w:spacing w:beforeLines="25" w:before="25" w:afterLines="25" w:after="25" w:line="240" w:lineRule="auto"/>
      <w:jc w:val="center"/>
    </w:pPr>
    <w:rPr>
      <w:rFonts w:eastAsia="黑体" w:cs="Times New Roman"/>
      <w:sz w:val="24"/>
    </w:rPr>
  </w:style>
  <w:style w:type="paragraph" w:customStyle="1" w:styleId="af">
    <w:name w:val="试题（阅读题材料）"/>
    <w:basedOn w:val="a2"/>
    <w:qFormat/>
    <w:pPr>
      <w:spacing w:beforeLines="25" w:before="25" w:afterLines="25" w:after="25" w:line="240" w:lineRule="auto"/>
      <w:ind w:firstLineChars="200" w:firstLine="562"/>
    </w:pPr>
    <w:rPr>
      <w:rFonts w:eastAsia="楷体"/>
      <w:sz w:val="24"/>
    </w:rPr>
  </w:style>
  <w:style w:type="character" w:customStyle="1" w:styleId="af0">
    <w:name w:val="正文（下划线文字）"/>
    <w:basedOn w:val="a3"/>
    <w:qFormat/>
    <w:rPr>
      <w:rFonts w:ascii="Times New Roman" w:hAnsi="Times New Roman"/>
      <w:color w:val="2E74B5" w:themeColor="accent1" w:themeShade="BF"/>
      <w:sz w:val="28"/>
      <w:u w:val="single" w:color="000000"/>
    </w:rPr>
  </w:style>
  <w:style w:type="paragraph" w:customStyle="1" w:styleId="af1">
    <w:name w:val="正文（表格）"/>
    <w:basedOn w:val="a2"/>
    <w:next w:val="a2"/>
    <w:qFormat/>
    <w:pPr>
      <w:spacing w:beforeLines="25" w:before="25" w:afterLines="25" w:after="25" w:line="240" w:lineRule="auto"/>
      <w:jc w:val="center"/>
    </w:pPr>
  </w:style>
  <w:style w:type="paragraph" w:customStyle="1" w:styleId="a0">
    <w:name w:val="试题（简答题答案）"/>
    <w:basedOn w:val="aa"/>
    <w:next w:val="a2"/>
    <w:qFormat/>
    <w:pPr>
      <w:numPr>
        <w:numId w:val="4"/>
      </w:numPr>
      <w:jc w:val="left"/>
    </w:pPr>
  </w:style>
  <w:style w:type="paragraph" w:customStyle="1" w:styleId="a1">
    <w:name w:val="练习"/>
    <w:basedOn w:val="a2"/>
    <w:qFormat/>
    <w:pPr>
      <w:numPr>
        <w:numId w:val="5"/>
      </w:numPr>
    </w:pPr>
    <w:rPr>
      <w:rFonts w:eastAsia="华文楷体"/>
      <w:sz w:val="24"/>
    </w:rPr>
  </w:style>
  <w:style w:type="paragraph" w:styleId="af2">
    <w:name w:val="Balloon Text"/>
    <w:basedOn w:val="a2"/>
    <w:link w:val="Char"/>
    <w:rsid w:val="00CC70A6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3"/>
    <w:link w:val="af2"/>
    <w:rsid w:val="00CC70A6"/>
    <w:rPr>
      <w:rFonts w:ascii="Times New Roman" w:eastAsia="仿宋" w:hAnsi="Times New Roman"/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widowControl w:val="0"/>
      <w:adjustRightInd w:val="0"/>
      <w:snapToGrid w:val="0"/>
      <w:spacing w:line="360" w:lineRule="auto"/>
      <w:jc w:val="both"/>
    </w:pPr>
    <w:rPr>
      <w:rFonts w:ascii="Times New Roman" w:eastAsia="仿宋" w:hAnsi="Times New Roman"/>
      <w:kern w:val="2"/>
      <w:sz w:val="28"/>
      <w:szCs w:val="24"/>
      <w:lang w:eastAsia="zh-CN"/>
    </w:rPr>
  </w:style>
  <w:style w:type="paragraph" w:styleId="1">
    <w:name w:val="heading 1"/>
    <w:basedOn w:val="a2"/>
    <w:next w:val="a2"/>
    <w:qFormat/>
    <w:pPr>
      <w:numPr>
        <w:numId w:val="1"/>
      </w:numPr>
      <w:outlineLvl w:val="0"/>
    </w:pPr>
    <w:rPr>
      <w:rFonts w:eastAsia="黑体" w:cs="Times New Roman"/>
      <w:b/>
      <w:kern w:val="44"/>
    </w:rPr>
  </w:style>
  <w:style w:type="paragraph" w:styleId="2">
    <w:name w:val="heading 2"/>
    <w:basedOn w:val="a2"/>
    <w:next w:val="a2"/>
    <w:unhideWhenUsed/>
    <w:qFormat/>
    <w:pPr>
      <w:numPr>
        <w:ilvl w:val="1"/>
        <w:numId w:val="1"/>
      </w:numPr>
      <w:tabs>
        <w:tab w:val="left" w:pos="0"/>
      </w:tabs>
      <w:outlineLvl w:val="1"/>
    </w:pPr>
    <w:rPr>
      <w:b/>
    </w:rPr>
  </w:style>
  <w:style w:type="paragraph" w:styleId="3">
    <w:name w:val="heading 3"/>
    <w:basedOn w:val="a2"/>
    <w:next w:val="a2"/>
    <w:unhideWhenUsed/>
    <w:qFormat/>
    <w:pPr>
      <w:numPr>
        <w:ilvl w:val="2"/>
        <w:numId w:val="1"/>
      </w:numPr>
      <w:outlineLvl w:val="2"/>
    </w:pPr>
  </w:style>
  <w:style w:type="paragraph" w:styleId="4">
    <w:name w:val="heading 4"/>
    <w:basedOn w:val="a2"/>
    <w:next w:val="a2"/>
    <w:semiHidden/>
    <w:unhideWhenUsed/>
    <w:qFormat/>
    <w:pPr>
      <w:keepNext/>
      <w:keepLines/>
      <w:numPr>
        <w:ilvl w:val="3"/>
        <w:numId w:val="1"/>
      </w:numPr>
      <w:outlineLvl w:val="3"/>
    </w:pPr>
  </w:style>
  <w:style w:type="paragraph" w:styleId="7">
    <w:name w:val="heading 7"/>
    <w:basedOn w:val="a2"/>
    <w:next w:val="a2"/>
    <w:semiHidden/>
    <w:unhideWhenUsed/>
    <w:qFormat/>
    <w:pPr>
      <w:keepNext/>
      <w:keepLines/>
      <w:numPr>
        <w:ilvl w:val="6"/>
        <w:numId w:val="2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2"/>
    <w:next w:val="a2"/>
    <w:semiHidden/>
    <w:unhideWhenUsed/>
    <w:qFormat/>
    <w:pPr>
      <w:keepNext/>
      <w:keepLines/>
      <w:numPr>
        <w:ilvl w:val="7"/>
        <w:numId w:val="2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2"/>
    <w:next w:val="a2"/>
    <w:semiHidden/>
    <w:unhideWhenUsed/>
    <w:qFormat/>
    <w:pPr>
      <w:keepNext/>
      <w:keepLines/>
      <w:numPr>
        <w:ilvl w:val="8"/>
        <w:numId w:val="2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basedOn w:val="a2"/>
    <w:next w:val="a2"/>
    <w:qFormat/>
    <w:rPr>
      <w:rFonts w:ascii="Calibri" w:hAnsi="Calibri"/>
    </w:rPr>
  </w:style>
  <w:style w:type="paragraph" w:styleId="a7">
    <w:name w:val="footer"/>
    <w:basedOn w:val="a2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8">
    <w:name w:val="header"/>
    <w:basedOn w:val="a2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center"/>
    </w:pPr>
    <w:rPr>
      <w:sz w:val="44"/>
    </w:rPr>
  </w:style>
  <w:style w:type="table" w:styleId="a9">
    <w:name w:val="Table Grid"/>
    <w:basedOn w:val="a4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试题"/>
    <w:basedOn w:val="a2"/>
    <w:next w:val="a2"/>
    <w:qFormat/>
    <w:pPr>
      <w:spacing w:beforeLines="25" w:before="25" w:afterLines="25" w:after="25" w:line="240" w:lineRule="auto"/>
    </w:pPr>
    <w:rPr>
      <w:rFonts w:cs="Times New Roman"/>
      <w:sz w:val="24"/>
    </w:rPr>
  </w:style>
  <w:style w:type="paragraph" w:customStyle="1" w:styleId="ab">
    <w:name w:val="试题（表格）"/>
    <w:basedOn w:val="a2"/>
    <w:next w:val="a2"/>
    <w:qFormat/>
    <w:pPr>
      <w:spacing w:beforeLines="25" w:before="25" w:afterLines="25" w:after="25" w:line="240" w:lineRule="auto"/>
      <w:jc w:val="center"/>
    </w:pPr>
    <w:rPr>
      <w:rFonts w:cs="Times New Roman"/>
      <w:sz w:val="24"/>
    </w:rPr>
  </w:style>
  <w:style w:type="paragraph" w:customStyle="1" w:styleId="ac">
    <w:name w:val="试题（图片）"/>
    <w:basedOn w:val="aa"/>
    <w:qFormat/>
    <w:pPr>
      <w:jc w:val="center"/>
    </w:pPr>
  </w:style>
  <w:style w:type="character" w:customStyle="1" w:styleId="ad">
    <w:name w:val="试题（下划线文字）"/>
    <w:basedOn w:val="a3"/>
    <w:qFormat/>
    <w:rPr>
      <w:rFonts w:ascii="Times New Roman" w:eastAsia="仿宋" w:hAnsi="Times New Roman"/>
      <w:color w:val="FFFFFF" w:themeColor="background1"/>
      <w:sz w:val="24"/>
      <w:u w:val="single" w:color="000000"/>
    </w:rPr>
  </w:style>
  <w:style w:type="paragraph" w:customStyle="1" w:styleId="1232">
    <w:name w:val="试题（序列（1）、（2）、（3）……）"/>
    <w:basedOn w:val="a2"/>
    <w:qFormat/>
    <w:pPr>
      <w:numPr>
        <w:ilvl w:val="3"/>
        <w:numId w:val="3"/>
      </w:numPr>
      <w:tabs>
        <w:tab w:val="clear" w:pos="420"/>
        <w:tab w:val="left" w:pos="0"/>
      </w:tabs>
      <w:spacing w:beforeLines="25" w:before="25" w:afterLines="25" w:after="25" w:line="240" w:lineRule="auto"/>
    </w:pPr>
    <w:rPr>
      <w:rFonts w:cs="Times New Roman"/>
      <w:sz w:val="24"/>
    </w:rPr>
  </w:style>
  <w:style w:type="paragraph" w:customStyle="1" w:styleId="1231">
    <w:name w:val="试题（序列练习1、练习2、练习3……）"/>
    <w:basedOn w:val="a2"/>
    <w:next w:val="a2"/>
    <w:qFormat/>
    <w:pPr>
      <w:numPr>
        <w:ilvl w:val="2"/>
        <w:numId w:val="3"/>
      </w:numPr>
      <w:tabs>
        <w:tab w:val="clear" w:pos="0"/>
        <w:tab w:val="left" w:pos="420"/>
      </w:tabs>
      <w:spacing w:beforeLines="25" w:before="25" w:afterLines="25" w:after="25" w:line="240" w:lineRule="auto"/>
    </w:pPr>
    <w:rPr>
      <w:sz w:val="24"/>
    </w:rPr>
  </w:style>
  <w:style w:type="paragraph" w:customStyle="1" w:styleId="ABC">
    <w:name w:val="试题（序列A、B、C……）"/>
    <w:basedOn w:val="a2"/>
    <w:link w:val="ABCChar"/>
    <w:qFormat/>
    <w:pPr>
      <w:numPr>
        <w:ilvl w:val="4"/>
        <w:numId w:val="3"/>
      </w:numPr>
      <w:spacing w:beforeLines="25" w:before="25" w:afterLines="25" w:after="25" w:line="240" w:lineRule="auto"/>
    </w:pPr>
    <w:rPr>
      <w:sz w:val="24"/>
    </w:rPr>
  </w:style>
  <w:style w:type="paragraph" w:customStyle="1" w:styleId="a">
    <w:name w:val="试题（序列①、②、③……）"/>
    <w:basedOn w:val="a2"/>
    <w:qFormat/>
    <w:pPr>
      <w:numPr>
        <w:ilvl w:val="5"/>
        <w:numId w:val="3"/>
      </w:numPr>
      <w:tabs>
        <w:tab w:val="clear" w:pos="420"/>
        <w:tab w:val="left" w:pos="0"/>
      </w:tabs>
      <w:spacing w:beforeLines="25" w:before="25" w:afterLines="25" w:after="25" w:line="240" w:lineRule="auto"/>
    </w:pPr>
    <w:rPr>
      <w:rFonts w:cs="Times New Roman"/>
      <w:sz w:val="24"/>
    </w:rPr>
  </w:style>
  <w:style w:type="paragraph" w:customStyle="1" w:styleId="123">
    <w:name w:val="试题（序列1.2.3.……）"/>
    <w:basedOn w:val="a2"/>
    <w:next w:val="a2"/>
    <w:qFormat/>
    <w:pPr>
      <w:numPr>
        <w:numId w:val="3"/>
      </w:numPr>
      <w:spacing w:beforeLines="25" w:before="25" w:afterLines="25" w:after="25" w:line="240" w:lineRule="auto"/>
    </w:pPr>
    <w:rPr>
      <w:sz w:val="24"/>
    </w:rPr>
  </w:style>
  <w:style w:type="paragraph" w:customStyle="1" w:styleId="1230">
    <w:name w:val="试题（序列例1、例2、例3……）"/>
    <w:basedOn w:val="a2"/>
    <w:qFormat/>
    <w:pPr>
      <w:numPr>
        <w:ilvl w:val="1"/>
        <w:numId w:val="3"/>
      </w:numPr>
      <w:spacing w:beforeLines="25" w:before="25" w:afterLines="25" w:after="25" w:line="240" w:lineRule="auto"/>
    </w:pPr>
    <w:rPr>
      <w:rFonts w:cs="Times New Roman"/>
      <w:sz w:val="24"/>
    </w:rPr>
  </w:style>
  <w:style w:type="character" w:customStyle="1" w:styleId="ABCChar">
    <w:name w:val="试题（序列A、B、C……） Char"/>
    <w:link w:val="ABC"/>
    <w:qFormat/>
    <w:rPr>
      <w:rFonts w:ascii="Times New Roman" w:eastAsia="仿宋" w:hAnsi="Times New Roman"/>
      <w:sz w:val="24"/>
    </w:rPr>
  </w:style>
  <w:style w:type="paragraph" w:customStyle="1" w:styleId="ae">
    <w:name w:val="试题（阅读题标题）"/>
    <w:basedOn w:val="a2"/>
    <w:qFormat/>
    <w:pPr>
      <w:spacing w:beforeLines="25" w:before="25" w:afterLines="25" w:after="25" w:line="240" w:lineRule="auto"/>
      <w:jc w:val="center"/>
    </w:pPr>
    <w:rPr>
      <w:rFonts w:eastAsia="黑体" w:cs="Times New Roman"/>
      <w:sz w:val="24"/>
    </w:rPr>
  </w:style>
  <w:style w:type="paragraph" w:customStyle="1" w:styleId="af">
    <w:name w:val="试题（阅读题材料）"/>
    <w:basedOn w:val="a2"/>
    <w:qFormat/>
    <w:pPr>
      <w:spacing w:beforeLines="25" w:before="25" w:afterLines="25" w:after="25" w:line="240" w:lineRule="auto"/>
      <w:ind w:firstLineChars="200" w:firstLine="562"/>
    </w:pPr>
    <w:rPr>
      <w:rFonts w:eastAsia="楷体"/>
      <w:sz w:val="24"/>
    </w:rPr>
  </w:style>
  <w:style w:type="character" w:customStyle="1" w:styleId="af0">
    <w:name w:val="正文（下划线文字）"/>
    <w:basedOn w:val="a3"/>
    <w:qFormat/>
    <w:rPr>
      <w:rFonts w:ascii="Times New Roman" w:hAnsi="Times New Roman"/>
      <w:color w:val="2E74B5" w:themeColor="accent1" w:themeShade="BF"/>
      <w:sz w:val="28"/>
      <w:u w:val="single" w:color="000000"/>
    </w:rPr>
  </w:style>
  <w:style w:type="paragraph" w:customStyle="1" w:styleId="af1">
    <w:name w:val="正文（表格）"/>
    <w:basedOn w:val="a2"/>
    <w:next w:val="a2"/>
    <w:qFormat/>
    <w:pPr>
      <w:spacing w:beforeLines="25" w:before="25" w:afterLines="25" w:after="25" w:line="240" w:lineRule="auto"/>
      <w:jc w:val="center"/>
    </w:pPr>
  </w:style>
  <w:style w:type="paragraph" w:customStyle="1" w:styleId="a0">
    <w:name w:val="试题（简答题答案）"/>
    <w:basedOn w:val="aa"/>
    <w:next w:val="a2"/>
    <w:qFormat/>
    <w:pPr>
      <w:numPr>
        <w:numId w:val="4"/>
      </w:numPr>
      <w:jc w:val="left"/>
    </w:pPr>
  </w:style>
  <w:style w:type="paragraph" w:customStyle="1" w:styleId="a1">
    <w:name w:val="练习"/>
    <w:basedOn w:val="a2"/>
    <w:qFormat/>
    <w:pPr>
      <w:numPr>
        <w:numId w:val="5"/>
      </w:numPr>
    </w:pPr>
    <w:rPr>
      <w:rFonts w:eastAsia="华文楷体"/>
      <w:sz w:val="24"/>
    </w:rPr>
  </w:style>
  <w:style w:type="paragraph" w:styleId="af2">
    <w:name w:val="Balloon Text"/>
    <w:basedOn w:val="a2"/>
    <w:link w:val="Char"/>
    <w:rsid w:val="00CC70A6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3"/>
    <w:link w:val="af2"/>
    <w:rsid w:val="00CC70A6"/>
    <w:rPr>
      <w:rFonts w:ascii="Times New Roman" w:eastAsia="仿宋" w:hAnsi="Times New Roman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header" Target="header1.xm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header" Target="header2.xml"/><Relationship Id="rId48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office6\templates\wps\zh_CN\&#20061;&#24180;&#32423;&#23548;&#23398;&#26696;&#27169;&#26495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97F0A9-BE70-4F76-9726-53DFA18E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九年级导学案模板</Template>
  <TotalTime>1</TotalTime>
  <Pages>7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2020-09-11T23:52:00Z</dcterms:created>
  <dcterms:modified xsi:type="dcterms:W3CDTF">2021-08-24T23:54:00Z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