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735C" w:rsidRDefault="000F39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12141200</wp:posOffset>
            </wp:positionV>
            <wp:extent cx="304800" cy="4445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5661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11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35C" w:rsidRPr="00516DBD" w:rsidRDefault="00516DBD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516DB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18.1</w:t>
                            </w:r>
                            <w:r w:rsidR="000F39B5" w:rsidRPr="00516DB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0F39B5" w:rsidRPr="00516DB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电能</w:t>
                            </w:r>
                            <w:r w:rsidR="000F39B5" w:rsidRPr="00516DB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0F39B5" w:rsidRPr="00516DBD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2" o:title="" opacity="13763f" recolor="t" rotate="t" type="frame"/>
                <v:textbox>
                  <w:txbxContent>
                    <w:p w:rsidR="00CB735C" w:rsidRPr="00516DBD" w:rsidRDefault="00516DBD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516DB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18.1</w:t>
                      </w:r>
                      <w:r w:rsidR="000F39B5" w:rsidRPr="00516DB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0F39B5" w:rsidRPr="00516DB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电能</w:t>
                      </w:r>
                      <w:r w:rsidR="000F39B5" w:rsidRPr="00516DB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="000F39B5" w:rsidRPr="00516DBD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B735C" w:rsidRDefault="000F39B5">
      <w:pPr>
        <w:pStyle w:val="1"/>
      </w:pPr>
      <w:r>
        <w:rPr>
          <w:rFonts w:hint="eastAsia"/>
        </w:rPr>
        <w:t>电能</w:t>
      </w:r>
    </w:p>
    <w:p w:rsidR="00CB735C" w:rsidRDefault="000F39B5">
      <w:pPr>
        <w:pStyle w:val="2"/>
      </w:pPr>
      <w:r>
        <w:rPr>
          <w:rFonts w:hint="eastAsia"/>
        </w:rPr>
        <w:t>电能的产生</w:t>
      </w:r>
    </w:p>
    <w:p w:rsidR="00CB735C" w:rsidRDefault="000F39B5">
      <w:r>
        <w:rPr>
          <w:rFonts w:hint="eastAsia"/>
        </w:rPr>
        <w:t>电池：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化学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能转化为电能；发电机：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机械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能转化为电能。</w:t>
      </w:r>
      <w:bookmarkStart w:id="0" w:name="_GoBack"/>
      <w:bookmarkEnd w:id="0"/>
    </w:p>
    <w:p w:rsidR="00CB735C" w:rsidRDefault="000F39B5">
      <w:pPr>
        <w:pStyle w:val="2"/>
      </w:pPr>
      <w:r>
        <w:rPr>
          <w:rFonts w:hint="eastAsia"/>
        </w:rPr>
        <w:t>电能的利用</w:t>
      </w:r>
    </w:p>
    <w:p w:rsidR="00CB735C" w:rsidRDefault="000F39B5">
      <w:r>
        <w:rPr>
          <w:rFonts w:hint="eastAsia"/>
        </w:rPr>
        <w:t>生活中电能的利用无处不在。电灯把电能转化为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光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能，为我们照明；电动机把电能转化为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机械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能，使得电风扇旋转、电力机车飞驰；电热器把电能转化为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内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能，可以烧水、使电热孵化器中的小鸡破壳而出。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下列用电器工作时，将电能全部转化为内能的是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CB735C"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电风扇</w:t>
            </w:r>
          </w:p>
        </w:tc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电水壶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电视机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微波炉</w:t>
            </w:r>
          </w:p>
        </w:tc>
      </w:tr>
    </w:tbl>
    <w:p w:rsidR="00CB735C" w:rsidRDefault="000F39B5" w:rsidP="00516DBD">
      <w:pPr>
        <w:pStyle w:val="1231"/>
        <w:spacing w:before="78" w:after="78"/>
      </w:pPr>
      <w:r>
        <w:t>以下用电器中，工作时能量转化的主要形式与其他三件不同的是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CB735C"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t>电风扇</w:t>
            </w:r>
          </w:p>
        </w:tc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t>电炉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t>电慰斗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t>电水壶</w:t>
            </w:r>
          </w:p>
        </w:tc>
      </w:tr>
    </w:tbl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关于电流做功过程中的能量转化，下列说法中错误的是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B735C">
        <w:tc>
          <w:tcPr>
            <w:tcW w:w="4927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电动机主要是把电能转化为机械能</w:t>
            </w:r>
          </w:p>
        </w:tc>
        <w:tc>
          <w:tcPr>
            <w:tcW w:w="4927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电热水器主要是把电能转化为内能</w:t>
            </w:r>
          </w:p>
        </w:tc>
      </w:tr>
      <w:tr w:rsidR="00CB735C">
        <w:tc>
          <w:tcPr>
            <w:tcW w:w="4927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给蓄电池充电是把化学能转化为电能</w:t>
            </w:r>
          </w:p>
        </w:tc>
        <w:tc>
          <w:tcPr>
            <w:tcW w:w="4927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电炉主要是把电能转化为内能</w:t>
            </w:r>
          </w:p>
        </w:tc>
      </w:tr>
    </w:tbl>
    <w:p w:rsidR="00CB735C" w:rsidRDefault="000F39B5">
      <w:pPr>
        <w:pStyle w:val="2"/>
      </w:pPr>
      <w:r>
        <w:rPr>
          <w:rFonts w:hint="eastAsia"/>
        </w:rPr>
        <w:t>电能的单位</w:t>
      </w:r>
    </w:p>
    <w:p w:rsidR="00CB735C" w:rsidRDefault="000F39B5">
      <w:r>
        <w:rPr>
          <w:rFonts w:hint="eastAsia"/>
        </w:rPr>
        <w:t>电能的单位有千瓦时（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）和焦耳（</w:t>
      </w:r>
      <w:r>
        <w:rPr>
          <w:rFonts w:hint="eastAsia"/>
        </w:rPr>
        <w:t>J</w:t>
      </w:r>
      <w:r>
        <w:rPr>
          <w:rFonts w:hint="eastAsia"/>
        </w:rPr>
        <w:t>），它们之间的关系是</w:t>
      </w:r>
    </w:p>
    <w:p w:rsidR="00CB735C" w:rsidRDefault="000F39B5">
      <w:pPr>
        <w:jc w:val="center"/>
      </w:pPr>
      <w:r>
        <w:rPr>
          <w:rFonts w:hint="eastAsia"/>
        </w:rPr>
        <w:t>1kW</w:t>
      </w:r>
      <w:r>
        <w:rPr>
          <w:rFonts w:hint="eastAsia"/>
        </w:rPr>
        <w:t>·</w:t>
      </w:r>
      <w:r>
        <w:rPr>
          <w:rFonts w:hint="eastAsia"/>
        </w:rPr>
        <w:t>h=</w:t>
      </w:r>
      <w:r>
        <w:rPr>
          <w:rFonts w:hint="eastAsia"/>
          <w:color w:val="FFFFFF" w:themeColor="background1"/>
          <w:u w:val="single" w:color="000000"/>
        </w:rPr>
        <w:t xml:space="preserve">  3.6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6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J</w:t>
      </w:r>
    </w:p>
    <w:p w:rsidR="00CB735C" w:rsidRDefault="000F39B5">
      <w:pPr>
        <w:pStyle w:val="1"/>
      </w:pPr>
      <w:r>
        <w:rPr>
          <w:rFonts w:hint="eastAsia"/>
        </w:rPr>
        <w:t>电能的计量</w:t>
      </w:r>
    </w:p>
    <w:p w:rsidR="00CB735C" w:rsidRDefault="000F39B5">
      <w:pPr>
        <w:pStyle w:val="2"/>
      </w:pPr>
      <w:r>
        <w:rPr>
          <w:rFonts w:hint="eastAsia"/>
        </w:rPr>
        <w:t>电能表</w:t>
      </w:r>
    </w:p>
    <w:p w:rsidR="00CB735C" w:rsidRDefault="000F39B5">
      <w:r>
        <w:rPr>
          <w:rFonts w:hint="eastAsia"/>
        </w:rPr>
        <w:t>用电器在一段时间内消耗的电能，可以通过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电能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表计量出来。</w:t>
      </w:r>
    </w:p>
    <w:p w:rsidR="00CB735C" w:rsidRDefault="000F39B5">
      <w:pPr>
        <w:pStyle w:val="2"/>
      </w:pPr>
      <w:r>
        <w:rPr>
          <w:rFonts w:hint="eastAsia"/>
        </w:rPr>
        <w:lastRenderedPageBreak/>
        <w:t>电能表铭牌的参数意义</w:t>
      </w:r>
    </w:p>
    <w:p w:rsidR="00CB735C" w:rsidRDefault="000F39B5">
      <w:pPr>
        <w:pStyle w:val="3"/>
      </w:pPr>
      <w:r>
        <w:rPr>
          <w:rFonts w:hint="eastAsia"/>
        </w:rPr>
        <w:t>“</w:t>
      </w:r>
      <w:r>
        <w:rPr>
          <w:rFonts w:cs="Times New Roman"/>
        </w:rPr>
        <w:t>kW</w:t>
      </w:r>
      <w:r>
        <w:rPr>
          <w:rFonts w:hint="eastAsia"/>
        </w:rPr>
        <w:t>·</w:t>
      </w:r>
      <w:r>
        <w:rPr>
          <w:rFonts w:cs="Times New Roman"/>
        </w:rPr>
        <w:t>h</w:t>
      </w:r>
      <w:r>
        <w:rPr>
          <w:rFonts w:hint="eastAsia"/>
        </w:rPr>
        <w:t>”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表示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计量单位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；</w:t>
      </w:r>
    </w:p>
    <w:p w:rsidR="00CB735C" w:rsidRDefault="000F39B5">
      <w:pPr>
        <w:pStyle w:val="3"/>
      </w:pPr>
      <w:r>
        <w:rPr>
          <w:rFonts w:hint="eastAsia"/>
        </w:rPr>
        <w:t>“</w:t>
      </w:r>
      <w:r>
        <w:rPr>
          <w:rFonts w:hint="eastAsia"/>
        </w:rPr>
        <w:t>10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</w:t>
      </w:r>
      <w:r>
        <w:rPr>
          <w:rFonts w:cs="Times New Roman"/>
        </w:rPr>
        <w:t>A</w:t>
      </w:r>
      <w:r>
        <w:rPr>
          <w:rFonts w:hint="eastAsia"/>
        </w:rPr>
        <w:t>”</w:t>
      </w:r>
      <w:r>
        <w:rPr>
          <w:rFonts w:hint="eastAsia"/>
        </w:rPr>
        <w:t>表示这个电能表的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标定电流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为</w:t>
      </w:r>
      <w:r>
        <w:rPr>
          <w:rFonts w:hint="eastAsia"/>
        </w:rPr>
        <w:t>10</w:t>
      </w:r>
      <w:r>
        <w:rPr>
          <w:rFonts w:cs="Times New Roman"/>
        </w:rPr>
        <w:t>A</w:t>
      </w:r>
      <w:r>
        <w:rPr>
          <w:rFonts w:hint="eastAsia"/>
        </w:rPr>
        <w:t>，额定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最大电流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为</w:t>
      </w:r>
      <w:r>
        <w:rPr>
          <w:rFonts w:hint="eastAsia"/>
        </w:rPr>
        <w:t>20</w:t>
      </w:r>
      <w:r>
        <w:rPr>
          <w:rFonts w:cs="Times New Roman"/>
        </w:rPr>
        <w:t>A</w:t>
      </w:r>
      <w:r>
        <w:rPr>
          <w:rFonts w:hint="eastAsia"/>
        </w:rPr>
        <w:t>。电能表工作时的电流不应超过额定最大电流；</w:t>
      </w:r>
    </w:p>
    <w:p w:rsidR="00CB735C" w:rsidRDefault="000F39B5">
      <w:pPr>
        <w:jc w:val="center"/>
      </w:pPr>
      <w:r>
        <w:rPr>
          <w:noProof/>
        </w:rPr>
        <w:drawing>
          <wp:inline distT="0" distB="0" distL="114300" distR="114300">
            <wp:extent cx="1222375" cy="1080135"/>
            <wp:effectExtent l="0" t="0" r="12065" b="1905"/>
            <wp:docPr id="12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02512" name="图片 7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>
      <w:pPr>
        <w:pStyle w:val="3"/>
      </w:pPr>
      <w:r>
        <w:rPr>
          <w:rFonts w:hint="eastAsia"/>
        </w:rPr>
        <w:t>“</w:t>
      </w:r>
      <w:r>
        <w:rPr>
          <w:rFonts w:hint="eastAsia"/>
        </w:rPr>
        <w:t>220</w:t>
      </w:r>
      <w:r>
        <w:rPr>
          <w:rFonts w:cs="Times New Roman"/>
        </w:rPr>
        <w:t>V</w:t>
      </w:r>
      <w:r>
        <w:rPr>
          <w:rFonts w:hint="eastAsia"/>
        </w:rPr>
        <w:t>”</w:t>
      </w:r>
      <w:r>
        <w:rPr>
          <w:rFonts w:hint="eastAsia"/>
        </w:rPr>
        <w:t>表示这个电能表应该在</w:t>
      </w:r>
      <w:r>
        <w:rPr>
          <w:rFonts w:hint="eastAsia"/>
          <w:color w:val="FFFFFF" w:themeColor="background1"/>
          <w:u w:val="single" w:color="000000"/>
        </w:rPr>
        <w:t xml:space="preserve">  220V  </w:t>
      </w:r>
      <w:r>
        <w:rPr>
          <w:rFonts w:hint="eastAsia"/>
        </w:rPr>
        <w:t>的电路中使用；</w:t>
      </w:r>
    </w:p>
    <w:p w:rsidR="00CB735C" w:rsidRDefault="000F39B5">
      <w:pPr>
        <w:pStyle w:val="3"/>
      </w:pPr>
      <w:r>
        <w:rPr>
          <w:rFonts w:hint="eastAsia"/>
        </w:rPr>
        <w:t>“</w:t>
      </w:r>
      <w:r>
        <w:rPr>
          <w:rFonts w:hint="eastAsia"/>
        </w:rPr>
        <w:t>50</w:t>
      </w:r>
      <w:r>
        <w:rPr>
          <w:rFonts w:cs="Times New Roman"/>
        </w:rPr>
        <w:t>Hz</w:t>
      </w:r>
      <w:r>
        <w:rPr>
          <w:rFonts w:hint="eastAsia"/>
        </w:rPr>
        <w:t>”</w:t>
      </w:r>
      <w:r>
        <w:rPr>
          <w:rFonts w:hint="eastAsia"/>
        </w:rPr>
        <w:t>表示这个电能表在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频率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为</w:t>
      </w:r>
      <w:r>
        <w:rPr>
          <w:rFonts w:hint="eastAsia"/>
        </w:rPr>
        <w:t>50</w:t>
      </w:r>
      <w:r>
        <w:rPr>
          <w:rFonts w:cs="Times New Roman"/>
        </w:rPr>
        <w:t>Hz</w:t>
      </w:r>
      <w:r>
        <w:rPr>
          <w:rFonts w:hint="eastAsia"/>
        </w:rPr>
        <w:t>的交流电路中使用；</w:t>
      </w:r>
    </w:p>
    <w:p w:rsidR="00CB735C" w:rsidRDefault="000F39B5">
      <w:pPr>
        <w:pStyle w:val="3"/>
      </w:pPr>
      <w:r>
        <w:rPr>
          <w:rFonts w:hint="eastAsia"/>
        </w:rPr>
        <w:t>“</w:t>
      </w:r>
      <w:r>
        <w:rPr>
          <w:rFonts w:hint="eastAsia"/>
        </w:rPr>
        <w:t>3000</w:t>
      </w:r>
      <w:r>
        <w:rPr>
          <w:rFonts w:cs="Times New Roman"/>
        </w:rPr>
        <w:t>r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cs="Times New Roman"/>
        </w:rPr>
        <w:t>kW</w:t>
      </w:r>
      <w:r>
        <w:rPr>
          <w:rFonts w:hint="eastAsia"/>
        </w:rPr>
        <w:t>•</w:t>
      </w:r>
      <w:r>
        <w:rPr>
          <w:rFonts w:cs="Times New Roman"/>
        </w:rPr>
        <w:t>h</w:t>
      </w:r>
      <w:r>
        <w:rPr>
          <w:rFonts w:hint="eastAsia"/>
        </w:rPr>
        <w:t>）”</w:t>
      </w:r>
      <w:r>
        <w:rPr>
          <w:rFonts w:hint="eastAsia"/>
        </w:rPr>
        <w:t>表示接在这个电能表上的用电器，每消耗</w:t>
      </w:r>
      <w:r>
        <w:rPr>
          <w:rFonts w:hint="eastAsia"/>
          <w:color w:val="FFFFFF" w:themeColor="background1"/>
          <w:u w:val="single" w:color="000000"/>
        </w:rPr>
        <w:t xml:space="preserve">  1kW</w:t>
      </w:r>
      <w:r>
        <w:rPr>
          <w:rFonts w:hint="eastAsia"/>
          <w:color w:val="FFFFFF" w:themeColor="background1"/>
          <w:u w:val="single" w:color="000000"/>
        </w:rPr>
        <w:t>•</w:t>
      </w:r>
      <w:r>
        <w:rPr>
          <w:rFonts w:hint="eastAsia"/>
          <w:color w:val="FFFFFF" w:themeColor="background1"/>
          <w:u w:val="single" w:color="000000"/>
        </w:rPr>
        <w:t xml:space="preserve">h  </w:t>
      </w:r>
      <w:r>
        <w:rPr>
          <w:rFonts w:hint="eastAsia"/>
        </w:rPr>
        <w:t>的电能，电能表上的转盘转过</w:t>
      </w:r>
      <w:r>
        <w:rPr>
          <w:rFonts w:hint="eastAsia"/>
          <w:color w:val="FFFFFF" w:themeColor="background1"/>
          <w:u w:val="single" w:color="000000"/>
        </w:rPr>
        <w:t xml:space="preserve">  3000  </w:t>
      </w:r>
      <w:r>
        <w:rPr>
          <w:rFonts w:hint="eastAsia"/>
        </w:rPr>
        <w:t>转。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如图所示，对于电能表面板上的一些参数的理解，下列说法错误的是</w:t>
      </w:r>
    </w:p>
    <w:p w:rsidR="00CB735C" w:rsidRDefault="000F39B5" w:rsidP="00516DB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261110" cy="899795"/>
            <wp:effectExtent l="0" t="0" r="3810" b="14605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2729" name="图片 2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此时电能表的读数为</w:t>
      </w:r>
      <w:r>
        <w:rPr>
          <w:rFonts w:hint="eastAsia"/>
        </w:rPr>
        <w:t>120.7</w:t>
      </w:r>
      <w:r>
        <w:rPr>
          <w:rFonts w:hint="eastAsia"/>
        </w:rPr>
        <w:t>度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“</w:t>
      </w:r>
      <w:r>
        <w:rPr>
          <w:rFonts w:hint="eastAsia"/>
        </w:rPr>
        <w:t>220V</w:t>
      </w:r>
      <w:r>
        <w:rPr>
          <w:rFonts w:hint="eastAsia"/>
        </w:rPr>
        <w:t>”是指这个电能表应该在</w:t>
      </w:r>
      <w:r>
        <w:rPr>
          <w:rFonts w:hint="eastAsia"/>
        </w:rPr>
        <w:t>220 V</w:t>
      </w:r>
      <w:r>
        <w:rPr>
          <w:rFonts w:hint="eastAsia"/>
        </w:rPr>
        <w:t>的电路中使用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“</w:t>
      </w:r>
      <w:r>
        <w:rPr>
          <w:rFonts w:hint="eastAsia"/>
        </w:rPr>
        <w:t>10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”是指这个电能表使用时正常工作电流为</w:t>
      </w:r>
      <w:r>
        <w:rPr>
          <w:rFonts w:hint="eastAsia"/>
        </w:rPr>
        <w:t>10 A</w:t>
      </w:r>
      <w:r>
        <w:rPr>
          <w:rFonts w:hint="eastAsia"/>
        </w:rPr>
        <w:t>或</w:t>
      </w:r>
      <w:r>
        <w:rPr>
          <w:rFonts w:hint="eastAsia"/>
        </w:rPr>
        <w:t>20 A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“</w:t>
      </w:r>
      <w:r>
        <w:rPr>
          <w:rFonts w:hint="eastAsia"/>
        </w:rPr>
        <w:t>600r/</w:t>
      </w:r>
      <w:r>
        <w:rPr>
          <w:rFonts w:hint="eastAsia"/>
        </w:rPr>
        <w:t>（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）</w:t>
      </w:r>
      <w:r>
        <w:rPr>
          <w:rFonts w:hint="eastAsia"/>
        </w:rPr>
        <w:t>”是指用电器每消耗</w:t>
      </w:r>
      <w:r>
        <w:rPr>
          <w:rFonts w:hint="eastAsia"/>
        </w:rPr>
        <w:t>1</w:t>
      </w:r>
      <w:r>
        <w:rPr>
          <w:rFonts w:hint="eastAsia"/>
        </w:rPr>
        <w:t>千瓦时电能，电能表的转盘转过</w:t>
      </w:r>
      <w:r>
        <w:rPr>
          <w:rFonts w:hint="eastAsia"/>
        </w:rPr>
        <w:t>600</w:t>
      </w:r>
      <w:r>
        <w:rPr>
          <w:rFonts w:hint="eastAsia"/>
        </w:rPr>
        <w:t>转</w:t>
      </w:r>
    </w:p>
    <w:p w:rsidR="00CB735C" w:rsidRDefault="000F39B5" w:rsidP="00516DBD">
      <w:pPr>
        <w:pStyle w:val="1231"/>
        <w:spacing w:before="78" w:after="78"/>
      </w:pPr>
      <w:r>
        <w:t>电能表的表盘如图所示，关于电能表，下列说法正确的是</w:t>
      </w:r>
    </w:p>
    <w:p w:rsidR="00CB735C" w:rsidRDefault="000F39B5">
      <w:pPr>
        <w:jc w:val="center"/>
      </w:pPr>
      <w:r>
        <w:rPr>
          <w:noProof/>
        </w:rPr>
        <w:drawing>
          <wp:inline distT="0" distB="0" distL="114300" distR="114300">
            <wp:extent cx="1017905" cy="899795"/>
            <wp:effectExtent l="0" t="0" r="3175" b="14605"/>
            <wp:docPr id="1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62920" name="图片 4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796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ABC"/>
        <w:spacing w:before="78" w:after="78"/>
      </w:pPr>
      <w:r>
        <w:rPr>
          <w:rFonts w:ascii="仿宋" w:hAnsi="仿宋" w:cs="仿宋" w:hint="eastAsia"/>
        </w:rPr>
        <w:t>“</w:t>
      </w:r>
      <w:r>
        <w:t>50Hz</w:t>
      </w:r>
      <w:r>
        <w:rPr>
          <w:rFonts w:ascii="仿宋" w:hAnsi="仿宋" w:cs="仿宋" w:hint="eastAsia"/>
        </w:rPr>
        <w:t>”</w:t>
      </w:r>
      <w:r>
        <w:t>是说这个电能表在</w:t>
      </w:r>
      <w:r>
        <w:t>50Hz</w:t>
      </w:r>
      <w:r>
        <w:t>的交流电路中使用</w:t>
      </w:r>
    </w:p>
    <w:p w:rsidR="00CB735C" w:rsidRDefault="000F39B5" w:rsidP="00516DBD">
      <w:pPr>
        <w:pStyle w:val="ABC"/>
        <w:spacing w:before="78" w:after="78"/>
      </w:pPr>
      <w:r>
        <w:rPr>
          <w:rFonts w:ascii="仿宋" w:hAnsi="仿宋" w:cs="仿宋" w:hint="eastAsia"/>
        </w:rPr>
        <w:lastRenderedPageBreak/>
        <w:t>“</w:t>
      </w:r>
      <w:r>
        <w:t>10</w:t>
      </w:r>
      <w:r>
        <w:rPr>
          <w:rFonts w:ascii="仿宋" w:hAnsi="仿宋" w:cs="仿宋" w:hint="eastAsia"/>
        </w:rPr>
        <w:t>（</w:t>
      </w:r>
      <w:r>
        <w:t>20</w:t>
      </w:r>
      <w:r>
        <w:t>）</w:t>
      </w:r>
      <w:r>
        <w:t>A</w:t>
      </w:r>
      <w:r>
        <w:rPr>
          <w:rFonts w:ascii="仿宋" w:hAnsi="仿宋" w:cs="仿宋" w:hint="eastAsia"/>
        </w:rPr>
        <w:t>”</w:t>
      </w:r>
      <w:r>
        <w:t>是说这个电能表的基本电流是</w:t>
      </w:r>
      <w:r>
        <w:t>20 A</w:t>
      </w:r>
    </w:p>
    <w:p w:rsidR="00CB735C" w:rsidRDefault="000F39B5" w:rsidP="00516DBD">
      <w:pPr>
        <w:pStyle w:val="ABC"/>
        <w:spacing w:before="78" w:after="78"/>
      </w:pPr>
      <w:r>
        <w:rPr>
          <w:rFonts w:ascii="仿宋" w:hAnsi="仿宋" w:cs="仿宋" w:hint="eastAsia"/>
        </w:rPr>
        <w:t>“</w:t>
      </w:r>
      <w:r>
        <w:t>10</w:t>
      </w:r>
      <w:r>
        <w:rPr>
          <w:rFonts w:ascii="仿宋" w:hAnsi="仿宋" w:cs="仿宋" w:hint="eastAsia"/>
        </w:rPr>
        <w:t>（</w:t>
      </w:r>
      <w:r>
        <w:t>20</w:t>
      </w:r>
      <w:r>
        <w:t>）</w:t>
      </w:r>
      <w:r>
        <w:t>A</w:t>
      </w:r>
      <w:r>
        <w:rPr>
          <w:rFonts w:ascii="仿宋" w:hAnsi="仿宋" w:cs="仿宋" w:hint="eastAsia"/>
        </w:rPr>
        <w:t>”</w:t>
      </w:r>
      <w:r>
        <w:t>是说这个电能表短时间内允许通过的最大电流是</w:t>
      </w:r>
      <w:r>
        <w:t>10 A</w:t>
      </w:r>
    </w:p>
    <w:p w:rsidR="00CB735C" w:rsidRDefault="000F39B5" w:rsidP="00516DBD">
      <w:pPr>
        <w:pStyle w:val="ABC"/>
        <w:spacing w:before="78" w:after="78"/>
      </w:pPr>
      <w:r>
        <w:rPr>
          <w:rFonts w:ascii="仿宋" w:hAnsi="仿宋" w:cs="仿宋" w:hint="eastAsia"/>
        </w:rPr>
        <w:t>“</w:t>
      </w:r>
      <w:r>
        <w:t>600 revs/</w:t>
      </w:r>
      <w:r>
        <w:t>（</w:t>
      </w:r>
      <w:proofErr w:type="spellStart"/>
      <w:r>
        <w:t>kW·h</w:t>
      </w:r>
      <w:proofErr w:type="spellEnd"/>
      <w:r>
        <w:t>）</w:t>
      </w:r>
      <w:r>
        <w:rPr>
          <w:rFonts w:ascii="仿宋" w:hAnsi="仿宋" w:cs="仿宋" w:hint="eastAsia"/>
        </w:rPr>
        <w:t>”</w:t>
      </w:r>
      <w:r>
        <w:t>表示电能表的转盘转过</w:t>
      </w:r>
      <w:r>
        <w:t>1</w:t>
      </w:r>
      <w:r>
        <w:t>转消耗的电能是</w:t>
      </w:r>
      <w:r>
        <w:t xml:space="preserve">600 </w:t>
      </w:r>
      <w:proofErr w:type="spellStart"/>
      <w:r>
        <w:t>kW·h</w:t>
      </w:r>
      <w:proofErr w:type="spellEnd"/>
    </w:p>
    <w:p w:rsidR="00CB735C" w:rsidRDefault="000F39B5">
      <w:pPr>
        <w:pStyle w:val="2"/>
      </w:pPr>
      <w:r>
        <w:rPr>
          <w:rFonts w:hint="eastAsia"/>
        </w:rPr>
        <w:t>计量一段时间内消耗的电能</w:t>
      </w:r>
    </w:p>
    <w:p w:rsidR="00CB735C" w:rsidRDefault="000F39B5">
      <w:r>
        <w:rPr>
          <w:rFonts w:hint="eastAsia"/>
        </w:rPr>
        <w:t>电能表上显示的数字是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表从开始计数到读数为止用去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的电能。为了计算一段时间内消耗的电能，必须记录这段时间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起始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结束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时电能表上计数器的示数。前后两次示数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之差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，就是这段时间内用电的度数。</w:t>
      </w:r>
    </w:p>
    <w:p w:rsidR="00CB735C" w:rsidRDefault="000F39B5" w:rsidP="00516DBD">
      <w:pPr>
        <w:pStyle w:val="1231"/>
        <w:spacing w:before="78" w:after="78"/>
      </w:pPr>
      <w:r>
        <w:t>某市居民生活用电试行阶梯电价听证方案：每月耗电第一挡电量为</w:t>
      </w:r>
      <w:r>
        <w:t>150</w:t>
      </w:r>
      <w:r>
        <w:t>度及以内，维持现行价格不变，即每度电</w:t>
      </w:r>
      <w:r>
        <w:t>0.6</w:t>
      </w:r>
      <w:r>
        <w:t>元</w:t>
      </w:r>
      <w:r>
        <w:rPr>
          <w:rFonts w:ascii="仿宋" w:hAnsi="仿宋" w:cs="仿宋" w:hint="eastAsia"/>
        </w:rPr>
        <w:t>；</w:t>
      </w:r>
      <w:r>
        <w:t>第二挡电量为</w:t>
      </w:r>
      <w:r>
        <w:t>151</w:t>
      </w:r>
      <w:r>
        <w:t>至</w:t>
      </w:r>
      <w:r>
        <w:t>280</w:t>
      </w:r>
      <w:r>
        <w:t>度，每度电</w:t>
      </w:r>
      <w:r>
        <w:t xml:space="preserve"> 0.65</w:t>
      </w:r>
      <w:r>
        <w:t>元</w:t>
      </w:r>
      <w:r>
        <w:rPr>
          <w:rFonts w:ascii="仿宋" w:hAnsi="仿宋" w:cs="仿宋" w:hint="eastAsia"/>
        </w:rPr>
        <w:t>；</w:t>
      </w:r>
      <w:r>
        <w:t>第三挡电量为</w:t>
      </w:r>
      <w:r>
        <w:t>281</w:t>
      </w:r>
      <w:r>
        <w:t>度以上，每度电</w:t>
      </w:r>
      <w:r>
        <w:t>0.9</w:t>
      </w:r>
      <w:r>
        <w:t>元，小华家上月初和上月底电能表的示数如图所示，则她家上月用电为</w:t>
      </w:r>
      <w:r>
        <w:rPr>
          <w:rFonts w:hint="eastAsia"/>
          <w:color w:val="FFFFFF" w:themeColor="background1"/>
          <w:u w:val="single" w:color="000000"/>
        </w:rPr>
        <w:t xml:space="preserve">  215  </w:t>
      </w:r>
      <w:proofErr w:type="spellStart"/>
      <w:r>
        <w:t>kW·h</w:t>
      </w:r>
      <w:proofErr w:type="spellEnd"/>
      <w:r>
        <w:rPr>
          <w:rFonts w:ascii="仿宋" w:hAnsi="仿宋" w:cs="仿宋" w:hint="eastAsia"/>
        </w:rPr>
        <w:t>；</w:t>
      </w:r>
      <w:r>
        <w:t>如据此听证方案计算，她家上个月电费要比原</w:t>
      </w:r>
      <w:r>
        <w:t>来多付</w:t>
      </w:r>
      <w:r>
        <w:rPr>
          <w:rFonts w:hint="eastAsia"/>
          <w:color w:val="FFFFFF" w:themeColor="background1"/>
          <w:u w:val="single" w:color="000000"/>
        </w:rPr>
        <w:t xml:space="preserve">  5.25  </w:t>
      </w:r>
      <w:r>
        <w:t>元。</w:t>
      </w:r>
    </w:p>
    <w:p w:rsidR="00CB735C" w:rsidRDefault="000F39B5">
      <w:pPr>
        <w:jc w:val="center"/>
      </w:pPr>
      <w:r>
        <w:rPr>
          <w:noProof/>
        </w:rPr>
        <w:drawing>
          <wp:inline distT="0" distB="0" distL="114300" distR="114300">
            <wp:extent cx="1017905" cy="899795"/>
            <wp:effectExtent l="0" t="0" r="3175" b="14605"/>
            <wp:docPr id="1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58279" name="图片 5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114300" distR="114300">
            <wp:extent cx="1017905" cy="899795"/>
            <wp:effectExtent l="0" t="0" r="3175" b="14605"/>
            <wp:docPr id="1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10500" name="图片 7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t>如图所示是用来测量的仪表表盘</w:t>
      </w:r>
      <w:r>
        <w:t>.</w:t>
      </w:r>
      <w:r>
        <w:t>小健家</w:t>
      </w:r>
      <w:r>
        <w:t>4</w:t>
      </w:r>
      <w:r>
        <w:t>月底表盘示数如图甲所示，</w:t>
      </w:r>
      <w:r>
        <w:t>5</w:t>
      </w:r>
      <w:r>
        <w:t>月底表盘示数如图乙所示，这个月他家用电</w:t>
      </w:r>
      <w:r>
        <w:rPr>
          <w:rFonts w:hint="eastAsia"/>
          <w:color w:val="FFFFFF" w:themeColor="background1"/>
          <w:u w:val="single" w:color="000000"/>
        </w:rPr>
        <w:t xml:space="preserve">  50  </w:t>
      </w:r>
      <w:r>
        <w:t xml:space="preserve"> </w:t>
      </w:r>
      <w:proofErr w:type="spellStart"/>
      <w:r>
        <w:t>kW·h</w:t>
      </w:r>
      <w:proofErr w:type="spellEnd"/>
      <w:r>
        <w:rPr>
          <w:rFonts w:hint="eastAsia"/>
        </w:rPr>
        <w:t>。</w:t>
      </w:r>
    </w:p>
    <w:p w:rsidR="00CB735C" w:rsidRDefault="000F39B5">
      <w:pPr>
        <w:jc w:val="center"/>
      </w:pPr>
      <w:r>
        <w:rPr>
          <w:noProof/>
        </w:rPr>
        <w:drawing>
          <wp:inline distT="0" distB="0" distL="114300" distR="114300">
            <wp:extent cx="1932305" cy="1080135"/>
            <wp:effectExtent l="0" t="0" r="3175" b="190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44104" name="图片 16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家庭中的电灯、电视机和电冰箱等用电器都是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并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联在电路中的。小明家中一周前、后电能表示数如图所示，他家这周消耗了</w:t>
      </w:r>
      <w:r>
        <w:rPr>
          <w:rFonts w:hint="eastAsia"/>
          <w:color w:val="FFFFFF" w:themeColor="background1"/>
          <w:u w:val="single" w:color="000000"/>
        </w:rPr>
        <w:t xml:space="preserve">  22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的电能。</w:t>
      </w:r>
    </w:p>
    <w:p w:rsidR="00CB735C" w:rsidRDefault="000F39B5" w:rsidP="00516DB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836420" cy="720090"/>
            <wp:effectExtent l="0" t="0" r="7620" b="1143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11634" name="图片 17" descr=" "/>
                    <pic:cNvPicPr>
                      <a:picLocks noChangeAspect="1"/>
                    </pic:cNvPicPr>
                  </pic:nvPicPr>
                  <pic:blipFill>
                    <a:blip r:embed="rId19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如图甲所示的是小梦家十月底电能表的示数，此时的读数是</w:t>
      </w:r>
      <w:r>
        <w:rPr>
          <w:rFonts w:hint="eastAsia"/>
          <w:color w:val="FFFFFF" w:themeColor="background1"/>
          <w:u w:val="single" w:color="000000"/>
        </w:rPr>
        <w:t xml:space="preserve">  216.3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；图乙是十一月底她家电能表的示数，则她家十一月用电</w:t>
      </w:r>
      <w:r>
        <w:rPr>
          <w:rFonts w:hint="eastAsia"/>
          <w:color w:val="FFFFFF" w:themeColor="background1"/>
          <w:u w:val="single" w:color="000000"/>
        </w:rPr>
        <w:t xml:space="preserve">  150  </w:t>
      </w:r>
      <w:r>
        <w:rPr>
          <w:rFonts w:hint="eastAsia"/>
        </w:rPr>
        <w:t xml:space="preserve"> 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。</w:t>
      </w:r>
    </w:p>
    <w:p w:rsidR="00CB735C" w:rsidRDefault="000F39B5" w:rsidP="00516DBD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1764665" cy="899795"/>
            <wp:effectExtent l="0" t="0" r="3175" b="14605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95315" name="图片 28" descr=" 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  <a:lum bright="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t>张颖家的电能表月初示数是</w:t>
      </w:r>
      <w:r>
        <w:rPr>
          <w:noProof/>
          <w:position w:val="-6"/>
        </w:rPr>
        <w:drawing>
          <wp:inline distT="0" distB="0" distL="114300" distR="114300">
            <wp:extent cx="604520" cy="158115"/>
            <wp:effectExtent l="0" t="0" r="5080" b="9525"/>
            <wp:docPr id="18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95941" name="图片 4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>月末示数是</w:t>
      </w:r>
      <w:r>
        <w:rPr>
          <w:noProof/>
          <w:position w:val="-6"/>
        </w:rPr>
        <w:drawing>
          <wp:inline distT="0" distB="0" distL="114300" distR="114300">
            <wp:extent cx="604520" cy="158115"/>
            <wp:effectExtent l="0" t="0" r="5080" b="9525"/>
            <wp:docPr id="19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21300" name="图片 5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。若当地用电价格为</w:t>
      </w:r>
      <w:r>
        <w:t>0.5</w:t>
      </w:r>
      <w:r>
        <w:t>元</w:t>
      </w:r>
      <w:r>
        <w:t>/</w:t>
      </w:r>
      <w:r>
        <w:t>（</w:t>
      </w:r>
      <w:proofErr w:type="spellStart"/>
      <w:r>
        <w:t>kW·h</w:t>
      </w:r>
      <w:proofErr w:type="spellEnd"/>
      <w:r>
        <w:t>），则她家这个月应付电费</w:t>
      </w:r>
      <w:r>
        <w:rPr>
          <w:rFonts w:hint="eastAsia"/>
          <w:color w:val="FFFFFF" w:themeColor="background1"/>
          <w:u w:val="single" w:color="000000"/>
        </w:rPr>
        <w:t xml:space="preserve">  27  </w:t>
      </w:r>
      <w:r>
        <w:t>元。</w:t>
      </w:r>
    </w:p>
    <w:p w:rsidR="00CB735C" w:rsidRDefault="000F39B5">
      <w:pPr>
        <w:pStyle w:val="2"/>
      </w:pPr>
      <w:r>
        <w:rPr>
          <w:rFonts w:hint="eastAsia"/>
        </w:rPr>
        <w:t>根据电能表转盘所转圈数计算消耗的电能</w:t>
      </w:r>
    </w:p>
    <w:p w:rsidR="00CB735C" w:rsidRDefault="000F39B5">
      <w:r>
        <w:rPr>
          <w:rFonts w:hint="eastAsia"/>
        </w:rPr>
        <w:t>在某段时间内电能表的转盘转了</w:t>
      </w:r>
      <w:r>
        <w:rPr>
          <w:rFonts w:hint="eastAsia"/>
        </w:rPr>
        <w:t>n</w:t>
      </w:r>
      <w:r>
        <w:rPr>
          <w:rFonts w:hint="eastAsia"/>
        </w:rPr>
        <w:t>圈（电能表的转盘上标有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kW</w:t>
      </w:r>
      <w:r>
        <w:rPr>
          <w:rFonts w:cs="Times New Roman"/>
        </w:rPr>
        <w:t>·</w:t>
      </w:r>
      <w:r>
        <w:rPr>
          <w:rFonts w:hint="eastAsia"/>
        </w:rPr>
        <w:t>h</w:t>
      </w:r>
      <w:proofErr w:type="spellEnd"/>
      <w:r>
        <w:rPr>
          <w:rFonts w:hint="eastAsia"/>
        </w:rPr>
        <w:t>），则在该段时间内消耗的电能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</w:instrText>
      </w:r>
      <w:r>
        <w:rPr>
          <w:rFonts w:hint="eastAsia"/>
          <w:i/>
          <w:iCs/>
        </w:rPr>
        <w:instrText>Q</w:instrText>
      </w:r>
      <w:r>
        <w:rPr>
          <w:rFonts w:hint="eastAsia"/>
        </w:rPr>
        <w:instrText>=\f(</w:instrText>
      </w:r>
      <w:r>
        <w:rPr>
          <w:rFonts w:hint="eastAsia"/>
          <w:i/>
          <w:iCs/>
        </w:rPr>
        <w:instrText>n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)kW</w:instrText>
      </w:r>
      <w:r>
        <w:rPr>
          <w:rFonts w:cs="Times New Roman"/>
        </w:rPr>
        <w:instrText>·</w:instrText>
      </w:r>
      <w:r>
        <w:rPr>
          <w:rFonts w:hint="eastAsia"/>
        </w:rPr>
        <w:instrText>h=\f(</w:instrText>
      </w:r>
      <w:r>
        <w:rPr>
          <w:rFonts w:hint="eastAsia"/>
          <w:i/>
          <w:iCs/>
        </w:rPr>
        <w:instrText>n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rPr>
          <w:rFonts w:hint="eastAsia"/>
        </w:rPr>
        <w:instrText>×</w:instrText>
      </w:r>
      <w:r>
        <w:rPr>
          <w:rFonts w:hint="eastAsia"/>
        </w:rPr>
        <w:instrText>3.6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6</w:instrText>
      </w:r>
      <w:r>
        <w:rPr>
          <w:rFonts w:hint="eastAsia"/>
        </w:rPr>
        <w:instrText xml:space="preserve">J </w:instrText>
      </w:r>
      <w:r>
        <w:rPr>
          <w:rFonts w:hint="eastAsia"/>
        </w:rPr>
        <w:fldChar w:fldCharType="end"/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一只家用电能表标着“</w:t>
      </w:r>
      <w:r>
        <w:rPr>
          <w:rFonts w:hint="eastAsia"/>
        </w:rPr>
        <w:t>3000r/</w:t>
      </w:r>
      <w:r>
        <w:rPr>
          <w:rFonts w:hint="eastAsia"/>
        </w:rPr>
        <w:t>（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）</w:t>
      </w:r>
      <w:r>
        <w:rPr>
          <w:rFonts w:hint="eastAsia"/>
        </w:rPr>
        <w:t>”的字样，这表示每消耗</w:t>
      </w:r>
      <w:r>
        <w:rPr>
          <w:rFonts w:hint="eastAsia"/>
        </w:rPr>
        <w:t>1kW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的电能，电能表转盘转</w:t>
      </w:r>
      <w:r>
        <w:rPr>
          <w:rFonts w:hint="eastAsia"/>
        </w:rPr>
        <w:t>3000</w:t>
      </w:r>
      <w:r>
        <w:rPr>
          <w:rFonts w:hint="eastAsia"/>
        </w:rPr>
        <w:t>转，在室内的用电器只有一只灯泡的情况下，测出转盘</w:t>
      </w:r>
      <w:r>
        <w:rPr>
          <w:rFonts w:hint="eastAsia"/>
        </w:rPr>
        <w:t xml:space="preserve">3 </w:t>
      </w:r>
      <w:r>
        <w:rPr>
          <w:rFonts w:hint="eastAsia"/>
        </w:rPr>
        <w:t>min</w:t>
      </w:r>
      <w:r>
        <w:rPr>
          <w:rFonts w:hint="eastAsia"/>
        </w:rPr>
        <w:t>内转了</w:t>
      </w:r>
      <w:r>
        <w:rPr>
          <w:rFonts w:hint="eastAsia"/>
        </w:rPr>
        <w:t>15</w:t>
      </w:r>
      <w:r>
        <w:rPr>
          <w:rFonts w:hint="eastAsia"/>
        </w:rPr>
        <w:t>转，利用这些数据，可算出灯泡在这段时间内消耗的电能是</w:t>
      </w:r>
      <w:r>
        <w:rPr>
          <w:rFonts w:hint="eastAsia"/>
          <w:color w:val="FFFFFF" w:themeColor="background1"/>
          <w:u w:val="single" w:color="000000"/>
        </w:rPr>
        <w:t xml:space="preserve">  0.005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，合</w:t>
      </w:r>
      <w:r>
        <w:rPr>
          <w:rFonts w:hint="eastAsia"/>
          <w:color w:val="FFFFFF" w:themeColor="background1"/>
          <w:u w:val="single" w:color="000000"/>
        </w:rPr>
        <w:t xml:space="preserve">  1800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电能表是用来显示消耗电能多少的仪表，应安在家庭电路中的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干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（选填“干”或“支”）</w:t>
      </w:r>
      <w:r>
        <w:rPr>
          <w:rFonts w:hint="eastAsia"/>
        </w:rPr>
        <w:t>路上，如图所示为小宁家</w:t>
      </w:r>
      <w:r>
        <w:rPr>
          <w:rFonts w:hint="eastAsia"/>
        </w:rPr>
        <w:t>6</w:t>
      </w:r>
      <w:r>
        <w:rPr>
          <w:rFonts w:hint="eastAsia"/>
        </w:rPr>
        <w:t>月初和</w:t>
      </w:r>
      <w:r>
        <w:rPr>
          <w:rFonts w:hint="eastAsia"/>
        </w:rPr>
        <w:t>6</w:t>
      </w:r>
      <w:r>
        <w:rPr>
          <w:rFonts w:hint="eastAsia"/>
        </w:rPr>
        <w:t>月底的表示数，如果每度电</w:t>
      </w:r>
      <w:r>
        <w:rPr>
          <w:rFonts w:hint="eastAsia"/>
        </w:rPr>
        <w:t>0.5</w:t>
      </w:r>
      <w:r>
        <w:rPr>
          <w:rFonts w:hint="eastAsia"/>
        </w:rPr>
        <w:t>元，则他家在</w:t>
      </w:r>
      <w:r>
        <w:rPr>
          <w:rFonts w:hint="eastAsia"/>
        </w:rPr>
        <w:t>6</w:t>
      </w:r>
      <w:r>
        <w:rPr>
          <w:rFonts w:hint="eastAsia"/>
        </w:rPr>
        <w:t>月份的电费是</w:t>
      </w:r>
      <w:r>
        <w:rPr>
          <w:rFonts w:hint="eastAsia"/>
          <w:color w:val="FFFFFF" w:themeColor="background1"/>
          <w:u w:val="single" w:color="000000"/>
        </w:rPr>
        <w:t xml:space="preserve">  60  </w:t>
      </w:r>
      <w:r>
        <w:rPr>
          <w:rFonts w:hint="eastAsia"/>
        </w:rPr>
        <w:t>元。小宁家某个用电器单独工作</w:t>
      </w:r>
      <w:r>
        <w:rPr>
          <w:rFonts w:hint="eastAsia"/>
        </w:rPr>
        <w:t>6 min</w:t>
      </w:r>
      <w:r>
        <w:rPr>
          <w:rFonts w:hint="eastAsia"/>
        </w:rPr>
        <w:t>，表盘转了</w:t>
      </w:r>
      <w:r>
        <w:rPr>
          <w:rFonts w:hint="eastAsia"/>
        </w:rPr>
        <w:t>60</w:t>
      </w:r>
      <w:r>
        <w:rPr>
          <w:rFonts w:hint="eastAsia"/>
        </w:rPr>
        <w:t>转，则用电器消耗了</w:t>
      </w:r>
      <w:r>
        <w:rPr>
          <w:rFonts w:hint="eastAsia"/>
          <w:color w:val="FFFFFF" w:themeColor="background1"/>
          <w:u w:val="single" w:color="000000"/>
        </w:rPr>
        <w:t xml:space="preserve">  7.2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4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J</w:t>
      </w:r>
      <w:r>
        <w:rPr>
          <w:rFonts w:hint="eastAsia"/>
        </w:rPr>
        <w:t>的电能。</w:t>
      </w:r>
    </w:p>
    <w:p w:rsidR="00CB735C" w:rsidRDefault="000F39B5" w:rsidP="00516DBD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270125" cy="1080135"/>
            <wp:effectExtent l="0" t="0" r="635" b="190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5677" name="图片 20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t>小明学习了电能表的知识后，回到家里观察电能的示数是</w:t>
      </w:r>
      <w:r>
        <w:rPr>
          <w:noProof/>
          <w:snapToGrid w:val="0"/>
          <w:position w:val="-6"/>
        </w:rPr>
        <w:drawing>
          <wp:inline distT="0" distB="0" distL="114300" distR="114300">
            <wp:extent cx="604520" cy="158115"/>
            <wp:effectExtent l="0" t="0" r="5080" b="9525"/>
            <wp:docPr id="21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10978" name="图片 3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hint="eastAsia"/>
        </w:rPr>
        <w:t>；</w:t>
      </w:r>
      <w:r>
        <w:t>过一段时间以后，小明家电能表的示数如图所示，则小明家这段时间消耗的电能是</w:t>
      </w:r>
      <w:r>
        <w:rPr>
          <w:rFonts w:hint="eastAsia"/>
          <w:color w:val="FFFFFF" w:themeColor="background1"/>
          <w:u w:val="single" w:color="000000"/>
        </w:rPr>
        <w:t xml:space="preserve">  18.2  </w:t>
      </w:r>
      <w:proofErr w:type="spellStart"/>
      <w:r>
        <w:t>kW·h</w:t>
      </w:r>
      <w:proofErr w:type="spellEnd"/>
      <w:r>
        <w:rPr>
          <w:rFonts w:ascii="仿宋" w:hAnsi="仿宋" w:cs="仿宋" w:hint="eastAsia"/>
        </w:rPr>
        <w:t>；</w:t>
      </w:r>
      <w:r>
        <w:t>若小明只让家中一个用电器工作，观察到</w:t>
      </w:r>
      <w:r>
        <w:rPr>
          <w:rFonts w:hint="eastAsia"/>
        </w:rPr>
        <w:t>一段时间</w:t>
      </w:r>
      <w:r>
        <w:t>电能表的转盘转了</w:t>
      </w:r>
      <w:r>
        <w:t>30</w:t>
      </w:r>
      <w:r>
        <w:t>转，则该用电器</w:t>
      </w:r>
      <w:r>
        <w:rPr>
          <w:rFonts w:hint="eastAsia"/>
        </w:rPr>
        <w:t>消耗的电能</w:t>
      </w:r>
      <w:r>
        <w:t>是</w:t>
      </w:r>
      <w:r>
        <w:rPr>
          <w:rFonts w:hint="eastAsia"/>
          <w:color w:val="FFFFFF" w:themeColor="background1"/>
          <w:u w:val="single" w:color="000000"/>
        </w:rPr>
        <w:t xml:space="preserve">  3.6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4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>
      <w:pPr>
        <w:jc w:val="center"/>
      </w:pPr>
      <w:r>
        <w:rPr>
          <w:noProof/>
        </w:rPr>
        <w:drawing>
          <wp:inline distT="0" distB="0" distL="114300" distR="114300">
            <wp:extent cx="1017905" cy="899795"/>
            <wp:effectExtent l="0" t="0" r="3175" b="14605"/>
            <wp:docPr id="2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45994" name="图片 2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如图是某家用的电能表及其在某月月初、月末的两次示数，则本月消耗电能</w:t>
      </w:r>
      <w:r>
        <w:rPr>
          <w:rFonts w:hint="eastAsia"/>
          <w:color w:val="FFFFFF" w:themeColor="background1"/>
          <w:u w:val="single" w:color="000000"/>
        </w:rPr>
        <w:t xml:space="preserve">  82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h,</w:t>
      </w:r>
      <w:r>
        <w:rPr>
          <w:rFonts w:hint="eastAsia"/>
        </w:rPr>
        <w:t>若按</w:t>
      </w:r>
      <w:r>
        <w:rPr>
          <w:rFonts w:hint="eastAsia"/>
        </w:rPr>
        <w:t>0.5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）</w:t>
      </w:r>
      <w:r>
        <w:rPr>
          <w:rFonts w:hint="eastAsia"/>
        </w:rPr>
        <w:t>计算，本月应缴纳电费</w:t>
      </w:r>
      <w:r>
        <w:rPr>
          <w:rFonts w:hint="eastAsia"/>
          <w:color w:val="FFFFFF" w:themeColor="background1"/>
          <w:u w:val="single" w:color="000000"/>
        </w:rPr>
        <w:t xml:space="preserve">  41  </w:t>
      </w:r>
      <w:r>
        <w:rPr>
          <w:rFonts w:hint="eastAsia"/>
        </w:rPr>
        <w:t>元</w:t>
      </w:r>
      <w:r>
        <w:rPr>
          <w:rFonts w:hint="eastAsia"/>
        </w:rPr>
        <w:t>；</w:t>
      </w:r>
      <w:r>
        <w:rPr>
          <w:rFonts w:hint="eastAsia"/>
        </w:rPr>
        <w:t>若该电能表转盘在</w:t>
      </w:r>
      <w:r>
        <w:rPr>
          <w:rFonts w:hint="eastAsia"/>
        </w:rPr>
        <w:t>10 min</w:t>
      </w:r>
      <w:r>
        <w:rPr>
          <w:rFonts w:hint="eastAsia"/>
        </w:rPr>
        <w:t>内转了</w:t>
      </w:r>
      <w:r>
        <w:rPr>
          <w:rFonts w:hint="eastAsia"/>
        </w:rPr>
        <w:t>300</w:t>
      </w:r>
      <w:r>
        <w:rPr>
          <w:rFonts w:hint="eastAsia"/>
        </w:rPr>
        <w:t>转，则在这</w:t>
      </w:r>
      <w:r>
        <w:rPr>
          <w:rFonts w:hint="eastAsia"/>
        </w:rPr>
        <w:t>10 min</w:t>
      </w:r>
      <w:r>
        <w:rPr>
          <w:rFonts w:hint="eastAsia"/>
        </w:rPr>
        <w:t>内接在该电能表上的用电器消耗的电能为</w:t>
      </w:r>
      <w:r>
        <w:rPr>
          <w:rFonts w:hint="eastAsia"/>
          <w:color w:val="FFFFFF" w:themeColor="background1"/>
          <w:u w:val="single" w:color="000000"/>
        </w:rPr>
        <w:t xml:space="preserve">  0.1  </w:t>
      </w:r>
      <w:r>
        <w:rPr>
          <w:rFonts w:hint="eastAsia"/>
        </w:rPr>
        <w:t>kW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。</w:t>
      </w:r>
    </w:p>
    <w:p w:rsidR="00CB735C" w:rsidRDefault="000F39B5" w:rsidP="00516DBD">
      <w:pPr>
        <w:pStyle w:val="ab"/>
        <w:spacing w:before="78" w:after="78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326005" cy="864235"/>
            <wp:effectExtent l="0" t="0" r="5715" b="4445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74244" name="图片 24" descr=" 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>
      <w:pPr>
        <w:pStyle w:val="1"/>
      </w:pPr>
      <w:r>
        <w:rPr>
          <w:rFonts w:hint="eastAsia"/>
        </w:rPr>
        <w:t>电功</w:t>
      </w:r>
    </w:p>
    <w:p w:rsidR="00CB735C" w:rsidRDefault="000F39B5">
      <w:pPr>
        <w:pStyle w:val="2"/>
      </w:pPr>
      <w:r>
        <w:rPr>
          <w:rFonts w:hint="eastAsia"/>
        </w:rPr>
        <w:t>电功的定义</w:t>
      </w:r>
    </w:p>
    <w:p w:rsidR="00CB735C" w:rsidRDefault="000F39B5">
      <w:r>
        <w:rPr>
          <w:rFonts w:hint="eastAsia"/>
        </w:rPr>
        <w:t>电能转化为其他形式能的过程也可以说是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电流做功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的过程，有多少电能发生了转化就说电流做了多少功，即电功。</w:t>
      </w:r>
    </w:p>
    <w:p w:rsidR="00CB735C" w:rsidRDefault="000F39B5" w:rsidP="00516DBD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t>关于电功，下列说法中正确的是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用电器通电的时间越长，电流做的功一定越多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通过用电器的电流越大，电流做的功一定越多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用电器两端的电压越大，电流做的功一定越多</w:t>
      </w:r>
    </w:p>
    <w:p w:rsidR="00CB735C" w:rsidRDefault="000F39B5" w:rsidP="00516DBD">
      <w:pPr>
        <w:pStyle w:val="ABC"/>
        <w:numPr>
          <w:ilvl w:val="4"/>
          <w:numId w:val="5"/>
        </w:numPr>
        <w:spacing w:before="78" w:after="78"/>
      </w:pPr>
      <w:r>
        <w:rPr>
          <w:rFonts w:hint="eastAsia"/>
        </w:rPr>
        <w:t>用电器消耗的电能越大，电流做的功一定越多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下列四位物理学家中，以其名字命名电功单位的是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2"/>
      </w:tblGrid>
      <w:tr w:rsidR="00CB735C"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库仑</w:t>
            </w:r>
          </w:p>
        </w:tc>
        <w:tc>
          <w:tcPr>
            <w:tcW w:w="2463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安培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瓦特</w:t>
            </w:r>
          </w:p>
        </w:tc>
        <w:tc>
          <w:tcPr>
            <w:tcW w:w="2464" w:type="dxa"/>
          </w:tcPr>
          <w:p w:rsidR="00CB735C" w:rsidRDefault="000F39B5" w:rsidP="00516DBD">
            <w:pPr>
              <w:pStyle w:val="ABC"/>
              <w:spacing w:before="78" w:after="78"/>
            </w:pPr>
            <w:r>
              <w:rPr>
                <w:rFonts w:hint="eastAsia"/>
              </w:rPr>
              <w:t>焦耳</w:t>
            </w:r>
          </w:p>
        </w:tc>
      </w:tr>
    </w:tbl>
    <w:p w:rsidR="00CB735C" w:rsidRDefault="000F39B5" w:rsidP="00516DBD">
      <w:pPr>
        <w:pStyle w:val="1231"/>
        <w:spacing w:before="78" w:after="78"/>
      </w:pPr>
      <w:r>
        <w:t>关于电功，下列说法中正确的是</w:t>
      </w:r>
    </w:p>
    <w:p w:rsidR="00CB735C" w:rsidRDefault="000F39B5" w:rsidP="00516DBD">
      <w:pPr>
        <w:pStyle w:val="ABC"/>
        <w:spacing w:before="78" w:after="78"/>
      </w:pPr>
      <w:r>
        <w:t>电能转化为动能叫电功</w:t>
      </w:r>
    </w:p>
    <w:p w:rsidR="00CB735C" w:rsidRDefault="000F39B5" w:rsidP="00516DBD">
      <w:pPr>
        <w:pStyle w:val="ABC"/>
        <w:spacing w:before="78" w:after="78"/>
      </w:pPr>
      <w:r>
        <w:t>电能表是测量消耗电能多少的仪表，不能测量电功</w:t>
      </w:r>
    </w:p>
    <w:p w:rsidR="00CB735C" w:rsidRDefault="000F39B5" w:rsidP="00516DBD">
      <w:pPr>
        <w:pStyle w:val="ABC"/>
        <w:spacing w:before="78" w:after="78"/>
      </w:pPr>
      <w:r>
        <w:t>千瓦是电功的单位</w:t>
      </w:r>
    </w:p>
    <w:p w:rsidR="00CB735C" w:rsidRDefault="000F39B5" w:rsidP="00516DBD">
      <w:pPr>
        <w:pStyle w:val="ABC"/>
        <w:spacing w:before="78" w:after="78"/>
      </w:pPr>
      <w:r>
        <w:t>焦耳是电功的单位</w:t>
      </w:r>
    </w:p>
    <w:p w:rsidR="00CB735C" w:rsidRDefault="000F39B5">
      <w:pPr>
        <w:pStyle w:val="2"/>
      </w:pPr>
      <w:r>
        <w:rPr>
          <w:rFonts w:hint="eastAsia"/>
        </w:rPr>
        <w:t>电功的计算</w:t>
      </w:r>
    </w:p>
    <w:p w:rsidR="00CB735C" w:rsidRDefault="000F39B5">
      <w:pPr>
        <w:jc w:val="center"/>
        <w:rPr>
          <w:i/>
          <w:iCs/>
        </w:rPr>
      </w:pPr>
      <w:r>
        <w:rPr>
          <w:rFonts w:hint="eastAsia"/>
          <w:i/>
          <w:iCs/>
        </w:rPr>
        <w:t>W</w:t>
      </w:r>
      <w:r>
        <w:rPr>
          <w:rFonts w:hint="eastAsia"/>
        </w:rPr>
        <w:t>=</w:t>
      </w:r>
      <w:proofErr w:type="spellStart"/>
      <w:r>
        <w:rPr>
          <w:rFonts w:hint="eastAsia"/>
          <w:i/>
          <w:iCs/>
        </w:rPr>
        <w:t>UIt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3"/>
        <w:gridCol w:w="3084"/>
        <w:gridCol w:w="3119"/>
      </w:tblGrid>
      <w:tr w:rsidR="00CB735C">
        <w:tc>
          <w:tcPr>
            <w:tcW w:w="3284" w:type="dxa"/>
          </w:tcPr>
          <w:p w:rsidR="00CB735C" w:rsidRDefault="000F39B5" w:rsidP="00516DBD">
            <w:pPr>
              <w:pStyle w:val="af0"/>
              <w:spacing w:before="78" w:after="78"/>
            </w:pPr>
            <w:r>
              <w:rPr>
                <w:rFonts w:hint="eastAsia"/>
              </w:rPr>
              <w:t>字母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</w:pPr>
            <w:r>
              <w:rPr>
                <w:rFonts w:hint="eastAsia"/>
              </w:rPr>
              <w:t>表示的物理量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</w:pPr>
            <w:r>
              <w:rPr>
                <w:rFonts w:hint="eastAsia"/>
              </w:rPr>
              <w:t>单位</w:t>
            </w:r>
          </w:p>
        </w:tc>
      </w:tr>
      <w:tr w:rsidR="00CB735C">
        <w:tc>
          <w:tcPr>
            <w:tcW w:w="3284" w:type="dxa"/>
          </w:tcPr>
          <w:p w:rsidR="00CB735C" w:rsidRDefault="000F39B5" w:rsidP="00516DBD">
            <w:pPr>
              <w:pStyle w:val="af0"/>
              <w:spacing w:before="78" w:after="78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U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电压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伏特（</w:t>
            </w:r>
            <w:r>
              <w:rPr>
                <w:rFonts w:hint="eastAsia"/>
                <w:color w:val="FFFFFF" w:themeColor="background1"/>
                <w:u w:val="single" w:color="000000"/>
              </w:rPr>
              <w:t>V</w:t>
            </w:r>
            <w:r>
              <w:rPr>
                <w:rFonts w:hint="eastAsia"/>
                <w:color w:val="FFFFFF" w:themeColor="background1"/>
                <w:u w:val="single" w:color="000000"/>
              </w:rPr>
              <w:t>）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</w:tr>
      <w:tr w:rsidR="00CB735C">
        <w:tc>
          <w:tcPr>
            <w:tcW w:w="3284" w:type="dxa"/>
          </w:tcPr>
          <w:p w:rsidR="00CB735C" w:rsidRDefault="000F39B5" w:rsidP="00516DBD">
            <w:pPr>
              <w:pStyle w:val="af0"/>
              <w:spacing w:before="78" w:after="78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I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电流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安培（</w:t>
            </w:r>
            <w:r>
              <w:rPr>
                <w:rFonts w:hint="eastAsia"/>
                <w:color w:val="FFFFFF" w:themeColor="background1"/>
                <w:u w:val="single" w:color="000000"/>
              </w:rPr>
              <w:t>A</w:t>
            </w:r>
            <w:r>
              <w:rPr>
                <w:rFonts w:hint="eastAsia"/>
                <w:color w:val="FFFFFF" w:themeColor="background1"/>
                <w:u w:val="single" w:color="000000"/>
              </w:rPr>
              <w:t>）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</w:tr>
      <w:tr w:rsidR="00CB735C">
        <w:tc>
          <w:tcPr>
            <w:tcW w:w="3284" w:type="dxa"/>
          </w:tcPr>
          <w:p w:rsidR="00CB735C" w:rsidRDefault="000F39B5" w:rsidP="00516DBD">
            <w:pPr>
              <w:pStyle w:val="af0"/>
              <w:spacing w:before="78" w:after="78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t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时间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秒（</w:t>
            </w:r>
            <w:r>
              <w:rPr>
                <w:rFonts w:hint="eastAsia"/>
                <w:color w:val="FFFFFF" w:themeColor="background1"/>
                <w:u w:val="single" w:color="000000"/>
              </w:rPr>
              <w:t>s</w:t>
            </w:r>
            <w:r>
              <w:rPr>
                <w:rFonts w:hint="eastAsia"/>
                <w:color w:val="FFFFFF" w:themeColor="background1"/>
                <w:u w:val="single" w:color="000000"/>
              </w:rPr>
              <w:t>）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</w:tr>
      <w:tr w:rsidR="00CB735C">
        <w:tc>
          <w:tcPr>
            <w:tcW w:w="3284" w:type="dxa"/>
          </w:tcPr>
          <w:p w:rsidR="00CB735C" w:rsidRDefault="000F39B5" w:rsidP="00516DBD">
            <w:pPr>
              <w:pStyle w:val="af0"/>
              <w:spacing w:before="78" w:after="78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电功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  <w:tc>
          <w:tcPr>
            <w:tcW w:w="3285" w:type="dxa"/>
          </w:tcPr>
          <w:p w:rsidR="00CB735C" w:rsidRDefault="000F39B5" w:rsidP="00516DBD">
            <w:pPr>
              <w:pStyle w:val="af0"/>
              <w:spacing w:before="78" w:after="78"/>
              <w:rPr>
                <w:color w:val="FFFFFF" w:themeColor="background1"/>
                <w:u w:val="single" w:color="000000"/>
              </w:rPr>
            </w:pP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  <w:r>
              <w:rPr>
                <w:rFonts w:hint="eastAsia"/>
                <w:color w:val="FFFFFF" w:themeColor="background1"/>
                <w:u w:val="single" w:color="000000"/>
              </w:rPr>
              <w:t>焦耳（</w:t>
            </w:r>
            <w:r>
              <w:rPr>
                <w:rFonts w:hint="eastAsia"/>
                <w:color w:val="FFFFFF" w:themeColor="background1"/>
                <w:u w:val="single" w:color="000000"/>
              </w:rPr>
              <w:t>J</w:t>
            </w:r>
            <w:r>
              <w:rPr>
                <w:rFonts w:hint="eastAsia"/>
                <w:color w:val="FFFFFF" w:themeColor="background1"/>
                <w:u w:val="single" w:color="000000"/>
              </w:rPr>
              <w:t>）</w:t>
            </w:r>
            <w:r>
              <w:rPr>
                <w:rFonts w:hint="eastAsia"/>
                <w:color w:val="FFFFFF" w:themeColor="background1"/>
                <w:u w:val="single" w:color="000000"/>
              </w:rPr>
              <w:t xml:space="preserve">  </w:t>
            </w:r>
          </w:p>
        </w:tc>
      </w:tr>
    </w:tbl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某太阳能凉帽的电风扇正常工作时的电压为</w:t>
      </w:r>
      <w:r>
        <w:rPr>
          <w:rFonts w:hint="eastAsia"/>
        </w:rPr>
        <w:t>0.8 V</w:t>
      </w:r>
      <w:r>
        <w:rPr>
          <w:rFonts w:hint="eastAsia"/>
        </w:rPr>
        <w:t>，电流为</w:t>
      </w:r>
      <w:r>
        <w:rPr>
          <w:rFonts w:hint="eastAsia"/>
        </w:rPr>
        <w:t>50 mA</w:t>
      </w:r>
      <w:r>
        <w:rPr>
          <w:rFonts w:hint="eastAsia"/>
        </w:rPr>
        <w:t>，若电风扇正</w:t>
      </w:r>
      <w:r>
        <w:rPr>
          <w:rFonts w:hint="eastAsia"/>
        </w:rPr>
        <w:lastRenderedPageBreak/>
        <w:t>常工作了</w:t>
      </w:r>
      <w:r>
        <w:rPr>
          <w:rFonts w:hint="eastAsia"/>
        </w:rPr>
        <w:t>10 min,</w:t>
      </w:r>
      <w:r>
        <w:rPr>
          <w:rFonts w:hint="eastAsia"/>
        </w:rPr>
        <w:t>电流做功为</w:t>
      </w:r>
      <w:r>
        <w:rPr>
          <w:rFonts w:hint="eastAsia"/>
          <w:color w:val="FFFFFF" w:themeColor="background1"/>
          <w:u w:val="single" w:color="000000"/>
        </w:rPr>
        <w:t xml:space="preserve">  2.4 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 w:rsidP="00516DBD">
      <w:pPr>
        <w:pStyle w:val="1231"/>
        <w:spacing w:before="78" w:after="78"/>
      </w:pPr>
      <w:r>
        <w:t>当天空中空气的湿度很大，两块云之间的电压很高时，原先不导电的空气就会变成导体，强大的电流可在瞬间通过天空，形成闪电</w:t>
      </w:r>
      <w:r>
        <w:t>.</w:t>
      </w:r>
      <w:r>
        <w:t>某次闪电的放电电流约</w:t>
      </w:r>
      <w:r>
        <w:t>1×10</w:t>
      </w:r>
      <w:r>
        <w:rPr>
          <w:rFonts w:hint="eastAsia"/>
          <w:vertAlign w:val="superscript"/>
        </w:rPr>
        <w:t>4</w:t>
      </w:r>
      <w:r>
        <w:t>A</w:t>
      </w:r>
      <w:r>
        <w:t>，电压约</w:t>
      </w:r>
      <w:r>
        <w:t>1.8×10</w:t>
      </w:r>
      <w:r>
        <w:rPr>
          <w:rFonts w:hint="eastAsia"/>
          <w:vertAlign w:val="superscript"/>
        </w:rPr>
        <w:t>8</w:t>
      </w:r>
      <w:r>
        <w:t>V</w:t>
      </w:r>
      <w:r>
        <w:t>，放电时间约</w:t>
      </w:r>
      <w:r>
        <w:t>0.01s</w:t>
      </w:r>
      <w:r>
        <w:t>，则这次闪电释放的电能约</w:t>
      </w:r>
      <w:r>
        <w:rPr>
          <w:rFonts w:hint="eastAsia"/>
          <w:color w:val="FFFFFF" w:themeColor="background1"/>
          <w:u w:val="single" w:color="000000"/>
        </w:rPr>
        <w:t xml:space="preserve">  1.8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10</w:t>
      </w:r>
      <w:r>
        <w:rPr>
          <w:rFonts w:hint="eastAsia"/>
          <w:color w:val="FFFFFF" w:themeColor="background1"/>
          <w:u w:val="single" w:color="000000"/>
        </w:rPr>
        <w:t xml:space="preserve">   </w:t>
      </w:r>
      <w:r>
        <w:t>J</w:t>
      </w:r>
      <w:r>
        <w:t>，合</w:t>
      </w:r>
      <w:r>
        <w:rPr>
          <w:rFonts w:hint="eastAsia"/>
          <w:color w:val="FFFFFF" w:themeColor="background1"/>
          <w:u w:val="single" w:color="000000"/>
        </w:rPr>
        <w:t xml:space="preserve">  5000  </w:t>
      </w:r>
      <w:proofErr w:type="spellStart"/>
      <w:r>
        <w:t>kW·h</w:t>
      </w:r>
      <w:proofErr w:type="spellEnd"/>
      <w:r>
        <w:rPr>
          <w:rFonts w:hint="eastAsia"/>
        </w:rPr>
        <w:t>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已知带动小风扇的玩具电动机两端所加的电压为</w:t>
      </w:r>
      <w:r>
        <w:rPr>
          <w:rFonts w:hint="eastAsia"/>
        </w:rPr>
        <w:t>3 V</w:t>
      </w:r>
      <w:r>
        <w:rPr>
          <w:rFonts w:hint="eastAsia"/>
        </w:rPr>
        <w:t>，通过电动机的电流为</w:t>
      </w:r>
      <w:r>
        <w:rPr>
          <w:rFonts w:hint="eastAsia"/>
        </w:rPr>
        <w:t>0.6 A</w:t>
      </w:r>
      <w:r>
        <w:rPr>
          <w:rFonts w:hint="eastAsia"/>
        </w:rPr>
        <w:t>，通电</w:t>
      </w:r>
      <w:r>
        <w:rPr>
          <w:rFonts w:hint="eastAsia"/>
        </w:rPr>
        <w:t>3 min</w:t>
      </w:r>
      <w:r>
        <w:rPr>
          <w:rFonts w:hint="eastAsia"/>
        </w:rPr>
        <w:t>消耗的电能是</w:t>
      </w:r>
      <w:r>
        <w:rPr>
          <w:rFonts w:hint="eastAsia"/>
          <w:color w:val="FFFFFF" w:themeColor="background1"/>
          <w:u w:val="single" w:color="000000"/>
        </w:rPr>
        <w:t xml:space="preserve">  324  </w:t>
      </w:r>
      <w:r>
        <w:rPr>
          <w:rFonts w:hint="eastAsia"/>
        </w:rPr>
        <w:t xml:space="preserve"> J</w:t>
      </w:r>
      <w:r>
        <w:rPr>
          <w:rFonts w:hint="eastAsia"/>
        </w:rPr>
        <w:t>；如果所消耗电能的</w:t>
      </w:r>
      <w:r>
        <w:rPr>
          <w:rFonts w:hint="eastAsia"/>
        </w:rPr>
        <w:t>70%</w:t>
      </w:r>
      <w:r>
        <w:rPr>
          <w:rFonts w:hint="eastAsia"/>
        </w:rPr>
        <w:t>转变为小风扇转动的机械能，则通电</w:t>
      </w:r>
      <w:r>
        <w:rPr>
          <w:rFonts w:hint="eastAsia"/>
        </w:rPr>
        <w:t>3 min</w:t>
      </w:r>
      <w:r>
        <w:rPr>
          <w:rFonts w:hint="eastAsia"/>
        </w:rPr>
        <w:t>内可获得</w:t>
      </w:r>
      <w:r>
        <w:rPr>
          <w:rFonts w:hint="eastAsia"/>
          <w:color w:val="FFFFFF" w:themeColor="background1"/>
          <w:u w:val="single" w:color="000000"/>
        </w:rPr>
        <w:t xml:space="preserve">  226.8  </w:t>
      </w:r>
      <w:r>
        <w:rPr>
          <w:rFonts w:hint="eastAsia"/>
        </w:rPr>
        <w:t xml:space="preserve"> J</w:t>
      </w:r>
      <w:r>
        <w:rPr>
          <w:rFonts w:hint="eastAsia"/>
        </w:rPr>
        <w:t>的机械能。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家用照明灯泡两端的电压为</w:t>
      </w:r>
      <w:r>
        <w:rPr>
          <w:rFonts w:hint="eastAsia"/>
        </w:rPr>
        <w:t>220V</w:t>
      </w:r>
      <w:r>
        <w:rPr>
          <w:rFonts w:hint="eastAsia"/>
        </w:rPr>
        <w:t>，当它正常发光时，通过它的电流为</w:t>
      </w:r>
      <w:r>
        <w:rPr>
          <w:rFonts w:hint="eastAsia"/>
        </w:rPr>
        <w:t>0.25 A</w:t>
      </w:r>
      <w:r>
        <w:rPr>
          <w:rFonts w:hint="eastAsia"/>
        </w:rPr>
        <w:t>，通电</w:t>
      </w:r>
      <w:r>
        <w:rPr>
          <w:rFonts w:hint="eastAsia"/>
        </w:rPr>
        <w:t>1 h</w:t>
      </w:r>
      <w:r>
        <w:rPr>
          <w:rFonts w:hint="eastAsia"/>
        </w:rPr>
        <w:t>，电流做功</w:t>
      </w:r>
      <w:r>
        <w:rPr>
          <w:rFonts w:hint="eastAsia"/>
          <w:color w:val="FFFFFF" w:themeColor="background1"/>
          <w:u w:val="single" w:color="000000"/>
        </w:rPr>
        <w:t xml:space="preserve">  1.98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5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J</w:t>
      </w:r>
      <w:r>
        <w:rPr>
          <w:rFonts w:hint="eastAsia"/>
        </w:rPr>
        <w:t>，消耗的电能为</w:t>
      </w:r>
      <w:r>
        <w:rPr>
          <w:rFonts w:hint="eastAsia"/>
          <w:color w:val="FFFFFF" w:themeColor="background1"/>
          <w:u w:val="single" w:color="000000"/>
        </w:rPr>
        <w:t xml:space="preserve">  1.98</w:t>
      </w:r>
      <w:r>
        <w:rPr>
          <w:rFonts w:hint="eastAsia"/>
          <w:color w:val="FFFFFF" w:themeColor="background1"/>
          <w:u w:val="single" w:color="000000"/>
        </w:rPr>
        <w:t>×</w:t>
      </w:r>
      <w:r>
        <w:rPr>
          <w:rFonts w:hint="eastAsia"/>
          <w:color w:val="FFFFFF" w:themeColor="background1"/>
          <w:u w:val="single" w:color="000000"/>
        </w:rPr>
        <w:t>10</w:t>
      </w:r>
      <w:r>
        <w:rPr>
          <w:rFonts w:hint="eastAsia"/>
          <w:color w:val="FFFFFF" w:themeColor="background1"/>
          <w:u w:val="single" w:color="000000"/>
          <w:vertAlign w:val="superscript"/>
        </w:rPr>
        <w:t>5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G</w:t>
      </w:r>
      <w:r>
        <w:rPr>
          <w:rFonts w:hint="eastAsia"/>
        </w:rPr>
        <w:t>通信就是指第四代通信技术。以下为某</w:t>
      </w:r>
      <w:r>
        <w:rPr>
          <w:rFonts w:hint="eastAsia"/>
        </w:rPr>
        <w:t>4G</w:t>
      </w:r>
      <w:r>
        <w:rPr>
          <w:rFonts w:hint="eastAsia"/>
        </w:rPr>
        <w:t>手机的主要参数</w:t>
      </w:r>
      <w:r>
        <w:rPr>
          <w:rFonts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6"/>
        <w:gridCol w:w="1844"/>
        <w:gridCol w:w="1916"/>
        <w:gridCol w:w="1832"/>
        <w:gridCol w:w="1868"/>
      </w:tblGrid>
      <w:tr w:rsidR="00CB735C">
        <w:tc>
          <w:tcPr>
            <w:tcW w:w="1970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手机类型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主屏参数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电池规格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摄像头像素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通话时电流</w:t>
            </w:r>
          </w:p>
        </w:tc>
      </w:tr>
      <w:tr w:rsidR="00CB735C">
        <w:tc>
          <w:tcPr>
            <w:tcW w:w="1970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手机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1334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750</w:t>
            </w:r>
            <w:r>
              <w:rPr>
                <w:rFonts w:hint="eastAsia"/>
              </w:rPr>
              <w:t>像素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3.7V</w:t>
            </w:r>
          </w:p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1800mA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</w:rPr>
              <w:t>h</w:t>
            </w:r>
          </w:p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锂电池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万</w:t>
            </w:r>
          </w:p>
        </w:tc>
        <w:tc>
          <w:tcPr>
            <w:tcW w:w="1971" w:type="dxa"/>
            <w:vAlign w:val="center"/>
          </w:tcPr>
          <w:p w:rsidR="00CB735C" w:rsidRDefault="000F39B5" w:rsidP="00516DBD">
            <w:pPr>
              <w:pStyle w:val="aa"/>
              <w:spacing w:before="78" w:after="78"/>
            </w:pPr>
            <w:r>
              <w:rPr>
                <w:rFonts w:hint="eastAsia"/>
              </w:rPr>
              <w:t>400mA</w:t>
            </w:r>
          </w:p>
        </w:tc>
      </w:tr>
    </w:tbl>
    <w:p w:rsidR="00CB735C" w:rsidRDefault="000F39B5" w:rsidP="00516DBD">
      <w:pPr>
        <w:pStyle w:val="a9"/>
        <w:spacing w:before="78" w:after="78"/>
      </w:pPr>
      <w:r>
        <w:rPr>
          <w:rFonts w:hint="eastAsia"/>
        </w:rPr>
        <w:t>该手机通话</w:t>
      </w:r>
      <w:r>
        <w:rPr>
          <w:rFonts w:hint="eastAsia"/>
        </w:rPr>
        <w:t>5 min</w:t>
      </w:r>
      <w:r>
        <w:rPr>
          <w:rFonts w:hint="eastAsia"/>
        </w:rPr>
        <w:t>，消耗的电能是</w:t>
      </w:r>
      <w:r>
        <w:rPr>
          <w:rFonts w:hint="eastAsia"/>
          <w:color w:val="FFFFFF" w:themeColor="background1"/>
          <w:u w:val="single" w:color="000000"/>
        </w:rPr>
        <w:t xml:space="preserve">  444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如图所示，定值电阻的阻值不变，</w:t>
      </w:r>
      <w:r>
        <w:rPr>
          <w:rFonts w:hint="eastAsia"/>
        </w:rPr>
        <w:t>电</w:t>
      </w:r>
      <w:r>
        <w:rPr>
          <w:rFonts w:hint="eastAsia"/>
        </w:rPr>
        <w:t>源由两节新干电池串联而成，开关闭合后，电流表的示数为</w:t>
      </w:r>
      <w:r>
        <w:rPr>
          <w:rFonts w:hint="eastAsia"/>
        </w:rPr>
        <w:t>0.3A</w:t>
      </w:r>
      <w:r>
        <w:rPr>
          <w:rFonts w:hint="eastAsia"/>
        </w:rPr>
        <w:t>；若将电源改为三节新干电池串联，闭合开关后，电路工作</w:t>
      </w:r>
      <w:r>
        <w:rPr>
          <w:rFonts w:hint="eastAsia"/>
        </w:rPr>
        <w:t>20 s</w:t>
      </w:r>
      <w:r>
        <w:rPr>
          <w:rFonts w:hint="eastAsia"/>
        </w:rPr>
        <w:t>，电流做功为</w:t>
      </w:r>
      <w:r>
        <w:rPr>
          <w:rFonts w:hint="eastAsia"/>
          <w:color w:val="FFFFFF" w:themeColor="background1"/>
          <w:u w:val="single" w:color="000000"/>
        </w:rPr>
        <w:t xml:space="preserve">  40.5  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CB735C" w:rsidRDefault="000F39B5" w:rsidP="00516DBD">
      <w:pPr>
        <w:pStyle w:val="ab"/>
        <w:spacing w:before="78" w:after="78"/>
        <w:sectPr w:rsidR="00CB735C">
          <w:headerReference w:type="even" r:id="rId27"/>
          <w:headerReference w:type="default" r:id="rId28"/>
          <w:footerReference w:type="even" r:id="rId29"/>
          <w:footerReference w:type="default" r:id="rId30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>
            <wp:extent cx="1158875" cy="720090"/>
            <wp:effectExtent l="0" t="0" r="14605" b="1143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0389" name="图片 29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5C" w:rsidRDefault="000F39B5" w:rsidP="00516DBD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lastRenderedPageBreak/>
        <w:t>B</w:t>
      </w:r>
    </w:p>
    <w:p w:rsidR="00CB735C" w:rsidRDefault="000F39B5" w:rsidP="00516DBD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t>A</w:t>
      </w:r>
    </w:p>
    <w:p w:rsidR="00CB735C" w:rsidRDefault="000F39B5" w:rsidP="00516DBD">
      <w:pPr>
        <w:pStyle w:val="1231"/>
        <w:numPr>
          <w:ilvl w:val="2"/>
          <w:numId w:val="6"/>
        </w:numPr>
        <w:spacing w:before="78" w:after="78"/>
      </w:pPr>
      <w:r>
        <w:rPr>
          <w:rFonts w:hint="eastAsia"/>
        </w:rPr>
        <w:t>C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C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A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215</w:t>
      </w:r>
      <w:r>
        <w:rPr>
          <w:rFonts w:hint="eastAsia"/>
        </w:rPr>
        <w:t>、</w:t>
      </w:r>
      <w:r>
        <w:rPr>
          <w:rFonts w:hint="eastAsia"/>
        </w:rPr>
        <w:t>5.25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50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并、</w:t>
      </w:r>
      <w:r>
        <w:rPr>
          <w:rFonts w:hint="eastAsia"/>
        </w:rPr>
        <w:t>22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216.3</w:t>
      </w:r>
      <w:r>
        <w:rPr>
          <w:rFonts w:hint="eastAsia"/>
        </w:rPr>
        <w:t>、</w:t>
      </w:r>
      <w:r>
        <w:rPr>
          <w:rFonts w:hint="eastAsia"/>
        </w:rPr>
        <w:t>150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27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0.005</w:t>
      </w:r>
      <w:r>
        <w:rPr>
          <w:rFonts w:hint="eastAsia"/>
        </w:rPr>
        <w:t>、</w:t>
      </w:r>
      <w:r>
        <w:rPr>
          <w:rFonts w:hint="eastAsia"/>
        </w:rPr>
        <w:t>1800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干、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7.2</w:t>
      </w:r>
      <w:r>
        <w:rPr>
          <w:rFonts w:hint="eastAsia"/>
        </w:rPr>
        <w:t>×</w:t>
      </w:r>
      <w:r>
        <w:rPr>
          <w:rFonts w:hint="eastAsia"/>
        </w:rPr>
        <w:t>104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18.2</w:t>
      </w:r>
      <w:r>
        <w:rPr>
          <w:rFonts w:hint="eastAsia"/>
        </w:rPr>
        <w:t>、</w:t>
      </w:r>
      <w:r>
        <w:rPr>
          <w:rFonts w:hint="eastAsia"/>
        </w:rPr>
        <w:t>3.6</w:t>
      </w:r>
      <w:r>
        <w:rPr>
          <w:rFonts w:hint="eastAsia"/>
        </w:rPr>
        <w:t>×</w:t>
      </w:r>
      <w:r>
        <w:rPr>
          <w:rFonts w:hint="eastAsia"/>
        </w:rPr>
        <w:t>104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82</w:t>
      </w:r>
      <w:r>
        <w:rPr>
          <w:rFonts w:hint="eastAsia"/>
        </w:rPr>
        <w:t>、</w:t>
      </w:r>
      <w:r>
        <w:rPr>
          <w:rFonts w:hint="eastAsia"/>
        </w:rPr>
        <w:t>41</w:t>
      </w:r>
      <w:r>
        <w:rPr>
          <w:rFonts w:hint="eastAsia"/>
        </w:rPr>
        <w:t>、</w:t>
      </w:r>
      <w:r>
        <w:rPr>
          <w:rFonts w:hint="eastAsia"/>
        </w:rPr>
        <w:t>0.1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D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D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D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2.4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1.8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10</w:t>
      </w:r>
      <w:r>
        <w:rPr>
          <w:rFonts w:hint="eastAsia"/>
        </w:rPr>
        <w:t>、</w:t>
      </w:r>
      <w:r>
        <w:rPr>
          <w:rFonts w:hint="eastAsia"/>
        </w:rPr>
        <w:t>5000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324</w:t>
      </w:r>
      <w:r>
        <w:rPr>
          <w:rFonts w:hint="eastAsia"/>
        </w:rPr>
        <w:t>、</w:t>
      </w:r>
      <w:r>
        <w:rPr>
          <w:rFonts w:hint="eastAsia"/>
        </w:rPr>
        <w:t>226.8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1.98</w:t>
      </w:r>
      <w:r>
        <w:rPr>
          <w:rFonts w:hint="eastAsia"/>
        </w:rPr>
        <w:t>×</w:t>
      </w:r>
      <w:r>
        <w:rPr>
          <w:rFonts w:hint="eastAsia"/>
        </w:rPr>
        <w:t>105 1.98</w:t>
      </w:r>
      <w:r>
        <w:rPr>
          <w:rFonts w:hint="eastAsia"/>
        </w:rPr>
        <w:t>×</w:t>
      </w:r>
      <w:r>
        <w:rPr>
          <w:rFonts w:hint="eastAsia"/>
        </w:rPr>
        <w:t>105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444</w:t>
      </w:r>
    </w:p>
    <w:p w:rsidR="00CB735C" w:rsidRDefault="000F39B5" w:rsidP="00516DBD">
      <w:pPr>
        <w:pStyle w:val="1231"/>
        <w:spacing w:before="78" w:after="78"/>
      </w:pPr>
      <w:r>
        <w:rPr>
          <w:rFonts w:hint="eastAsia"/>
        </w:rPr>
        <w:t>40.5</w:t>
      </w:r>
    </w:p>
    <w:p w:rsidR="00CB735C" w:rsidRDefault="00CB735C" w:rsidP="00516DBD">
      <w:pPr>
        <w:pStyle w:val="ab"/>
        <w:spacing w:before="78" w:after="78"/>
        <w:jc w:val="both"/>
      </w:pPr>
    </w:p>
    <w:p w:rsidR="00CB735C" w:rsidRDefault="00CB735C">
      <w:pPr>
        <w:rPr>
          <w:i/>
          <w:iCs/>
        </w:rPr>
      </w:pPr>
    </w:p>
    <w:p w:rsidR="00CB735C" w:rsidRDefault="00CB735C"/>
    <w:sectPr w:rsidR="00CB735C">
      <w:headerReference w:type="first" r:id="rId3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B5" w:rsidRDefault="000F39B5">
      <w:pPr>
        <w:spacing w:after="0" w:line="240" w:lineRule="auto"/>
      </w:pPr>
      <w:r>
        <w:separator/>
      </w:r>
    </w:p>
  </w:endnote>
  <w:endnote w:type="continuationSeparator" w:id="0">
    <w:p w:rsidR="000F39B5" w:rsidRDefault="000F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5C" w:rsidRDefault="000F39B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0F39B5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o:spid="_x0000_s2055" style="width:21.65pt;height:17.65pt;margin-top:-2.45pt;margin-left:0.6pt;mso-height-relative:page;mso-position-horizontal-relative:margin;mso-width-relative:page;position:absolute;v-text-anchor:middle;z-index:251667456" arcsize="10923f" coordsize="21600,21600" filled="t" fillcolor="#81c688" stroked="f">
              <v:shadow on="t" color="black" opacity="26214f" origin="0.5,0.5" offset="-2.12pt,-2.12pt" matrix="1,0,0,1"/>
              <o:lock v:ext="edit" aspectratio="f"/>
              <v:textbox inset="0,0,0,0">
                <w:txbxContent>
                  <w:p>
                    <w:pPr>
                      <w:pStyle w:val="Footer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eastAsia="仿宋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0F39B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6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5C" w:rsidRDefault="000F39B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0F39B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0F39B5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6DB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CB735C" w:rsidRDefault="000F39B5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6DBD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B5" w:rsidRDefault="000F39B5">
      <w:pPr>
        <w:spacing w:after="0" w:line="240" w:lineRule="auto"/>
      </w:pPr>
      <w:r>
        <w:separator/>
      </w:r>
    </w:p>
  </w:footnote>
  <w:footnote w:type="continuationSeparator" w:id="0">
    <w:p w:rsidR="000F39B5" w:rsidRDefault="000F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5C" w:rsidRDefault="000F39B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CB735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017270" cy="261620"/>
              <wp:effectExtent l="0" t="0" r="3810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270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0F39B5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  <w:r>
                            <w:rPr>
                              <w:rFonts w:ascii="仿宋" w:hAnsi="仿宋" w:cs="仿宋" w:hint="eastAsia"/>
                              <w:sz w:val="24"/>
                            </w:rPr>
                            <w:t>电功率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4" type="#_x0000_t202" style="width:80.1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ascii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电功率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5C" w:rsidRDefault="000F39B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82550</wp:posOffset>
              </wp:positionV>
              <wp:extent cx="135191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CB735C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106.45pt;height:20.6pt;margin-top:6.5pt;margin-left:363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35C" w:rsidRDefault="00CB735C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2050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5C" w:rsidRDefault="000F39B5">
    <w:pPr>
      <w:pStyle w:val="a7"/>
      <w:pBdr>
        <w:bottom w:val="dot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5A14"/>
    <w:rsid w:val="000F39B5"/>
    <w:rsid w:val="00516DBD"/>
    <w:rsid w:val="00CB735C"/>
    <w:rsid w:val="015A3963"/>
    <w:rsid w:val="02C93B90"/>
    <w:rsid w:val="03F173AE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E86311D"/>
    <w:rsid w:val="0F3F7348"/>
    <w:rsid w:val="10B65DD9"/>
    <w:rsid w:val="11546B6E"/>
    <w:rsid w:val="1397398F"/>
    <w:rsid w:val="1594521D"/>
    <w:rsid w:val="16D82340"/>
    <w:rsid w:val="181E5A14"/>
    <w:rsid w:val="1ABE22B3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7A26FA3"/>
    <w:rsid w:val="49E00659"/>
    <w:rsid w:val="4BBC24E2"/>
    <w:rsid w:val="4C246B0B"/>
    <w:rsid w:val="4C473FDA"/>
    <w:rsid w:val="4C54095A"/>
    <w:rsid w:val="4F9B68B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516DB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516DBD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516DB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516DBD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7BE1D-D82A-4F21-82E2-CDB99A6E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8</TotalTime>
  <Pages>7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2020-08-19T10:15:00Z</dcterms:created>
  <dcterms:modified xsi:type="dcterms:W3CDTF">2021-08-24T23:50:00Z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