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50D9" w:rsidRDefault="00643BA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10642600</wp:posOffset>
            </wp:positionH>
            <wp:positionV relativeFrom="topMargin">
              <wp:posOffset>12547600</wp:posOffset>
            </wp:positionV>
            <wp:extent cx="292100" cy="482600"/>
            <wp:effectExtent l="0" t="0" r="0" b="0"/>
            <wp:wrapNone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105197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114300" distR="114300">
                <wp:extent cx="6110605" cy="586740"/>
                <wp:effectExtent l="6350" t="6350" r="17145" b="1651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2800" y="788035"/>
                          <a:ext cx="6110605" cy="586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0D9" w:rsidRPr="00C2182A" w:rsidRDefault="00643BA5">
                            <w:pPr>
                              <w:spacing w:line="240" w:lineRule="auto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</w:pPr>
                            <w:bookmarkStart w:id="0" w:name="_GoBack"/>
                            <w:r w:rsidRPr="00C2182A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第</w:t>
                            </w:r>
                            <w:r w:rsidRPr="00C2182A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5</w:t>
                            </w:r>
                            <w:r w:rsidRPr="00C2182A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节</w:t>
                            </w:r>
                            <w:r w:rsidRPr="00C2182A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Pr="00C2182A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串、并联电路中电流的规律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矩形 1" o:spid="_x0000_s1026" style="width:481.15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" fillcolor="white [3201]" strokecolor="#ffc000 [3207]" strokeweight="1pt">
                <v:textbox>
                  <w:txbxContent>
                    <w:p w:rsidR="00DC50D9" w:rsidRPr="00C2182A" w:rsidRDefault="00643BA5">
                      <w:pPr>
                        <w:spacing w:line="240" w:lineRule="auto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44"/>
                          <w:szCs w:val="40"/>
                        </w:rPr>
                      </w:pPr>
                      <w:bookmarkStart w:id="1" w:name="_GoBack"/>
                      <w:r w:rsidRPr="00C2182A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第</w:t>
                      </w:r>
                      <w:r w:rsidRPr="00C2182A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5</w:t>
                      </w:r>
                      <w:r w:rsidRPr="00C2182A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节</w:t>
                      </w:r>
                      <w:r w:rsidRPr="00C2182A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 xml:space="preserve"> </w:t>
                      </w:r>
                      <w:r w:rsidRPr="00C2182A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串、并联电路中电流的规律</w:t>
                      </w:r>
                      <w:bookmarkEnd w:id="1"/>
                    </w:p>
                  </w:txbxContent>
                </v:textbox>
                <w10:anchorlock/>
              </v:rect>
            </w:pict>
          </mc:Fallback>
        </mc:AlternateContent>
      </w:r>
    </w:p>
    <w:p w:rsidR="00DC50D9" w:rsidRDefault="00643BA5">
      <w:pPr>
        <w:pStyle w:val="1"/>
      </w:pPr>
      <w:r>
        <w:rPr>
          <w:rFonts w:hint="eastAsia"/>
        </w:rPr>
        <w:t>探究串联电路中各处电流的关系</w:t>
      </w:r>
    </w:p>
    <w:p w:rsidR="00DC50D9" w:rsidRDefault="00643BA5">
      <w:pPr>
        <w:pStyle w:val="2"/>
      </w:pPr>
      <w:r>
        <w:rPr>
          <w:rFonts w:hint="eastAsia"/>
        </w:rPr>
        <w:t>提出问题</w:t>
      </w:r>
    </w:p>
    <w:p w:rsidR="00DC50D9" w:rsidRDefault="00643BA5">
      <w:r>
        <w:rPr>
          <w:rFonts w:hint="eastAsia"/>
        </w:rPr>
        <w:t>在两个用电器串联的电路中，各点的电流还相同吗？</w:t>
      </w:r>
    </w:p>
    <w:p w:rsidR="00DC50D9" w:rsidRDefault="00643BA5">
      <w:pPr>
        <w:pStyle w:val="2"/>
      </w:pPr>
      <w:r>
        <w:rPr>
          <w:rFonts w:hint="eastAsia"/>
        </w:rPr>
        <w:t>实验目的</w:t>
      </w:r>
    </w:p>
    <w:p w:rsidR="00DC50D9" w:rsidRDefault="00643BA5">
      <w:r>
        <w:rPr>
          <w:rFonts w:hint="eastAsia"/>
        </w:rPr>
        <w:t>探究串联电路各处电流的关系。</w:t>
      </w:r>
    </w:p>
    <w:p w:rsidR="00DC50D9" w:rsidRDefault="00643BA5" w:rsidP="00C2182A">
      <w:pPr>
        <w:pStyle w:val="af0"/>
        <w:spacing w:before="78" w:after="78" w:line="360" w:lineRule="auto"/>
      </w:pPr>
      <w:r>
        <w:rPr>
          <w:noProof/>
        </w:rPr>
        <w:drawing>
          <wp:inline distT="0" distB="0" distL="114300" distR="114300">
            <wp:extent cx="1620520" cy="1080135"/>
            <wp:effectExtent l="0" t="0" r="0" b="1905"/>
            <wp:docPr id="134" name="图片 13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283243" name="图片 133" descr=" 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0D9" w:rsidRDefault="00643BA5">
      <w:pPr>
        <w:pStyle w:val="2"/>
      </w:pPr>
      <w:r>
        <w:rPr>
          <w:rFonts w:hint="eastAsia"/>
        </w:rPr>
        <w:t>实验步骤</w:t>
      </w:r>
    </w:p>
    <w:p w:rsidR="00DC50D9" w:rsidRDefault="00643BA5">
      <w:pPr>
        <w:pStyle w:val="3"/>
      </w:pPr>
      <w:r>
        <w:rPr>
          <w:rFonts w:hint="eastAsia"/>
        </w:rPr>
        <w:t>设计电路图并连接电路。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096"/>
        <w:gridCol w:w="3096"/>
      </w:tblGrid>
      <w:tr w:rsidR="00DC50D9">
        <w:trPr>
          <w:trHeight w:val="1844"/>
        </w:trPr>
        <w:tc>
          <w:tcPr>
            <w:tcW w:w="3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  <w:tc>
          <w:tcPr>
            <w:tcW w:w="32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  <w:tc>
          <w:tcPr>
            <w:tcW w:w="32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</w:tr>
      <w:tr w:rsidR="00DC50D9">
        <w:tc>
          <w:tcPr>
            <w:tcW w:w="3284" w:type="dxa"/>
            <w:tcBorders>
              <w:top w:val="dashed" w:sz="4" w:space="0" w:color="auto"/>
            </w:tcBorders>
          </w:tcPr>
          <w:p w:rsidR="00DC50D9" w:rsidRDefault="00643BA5" w:rsidP="00C2182A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测量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点电流</w:t>
            </w:r>
          </w:p>
        </w:tc>
        <w:tc>
          <w:tcPr>
            <w:tcW w:w="3285" w:type="dxa"/>
            <w:tcBorders>
              <w:top w:val="dashed" w:sz="4" w:space="0" w:color="auto"/>
            </w:tcBorders>
          </w:tcPr>
          <w:p w:rsidR="00DC50D9" w:rsidRDefault="00643BA5" w:rsidP="00C2182A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测量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点电流</w:t>
            </w:r>
          </w:p>
        </w:tc>
        <w:tc>
          <w:tcPr>
            <w:tcW w:w="3285" w:type="dxa"/>
            <w:tcBorders>
              <w:top w:val="dashed" w:sz="4" w:space="0" w:color="auto"/>
            </w:tcBorders>
          </w:tcPr>
          <w:p w:rsidR="00DC50D9" w:rsidRDefault="00643BA5" w:rsidP="00C2182A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测量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点电流</w:t>
            </w:r>
          </w:p>
        </w:tc>
      </w:tr>
    </w:tbl>
    <w:p w:rsidR="00DC50D9" w:rsidRDefault="00643BA5">
      <w:pPr>
        <w:pStyle w:val="3"/>
      </w:pPr>
      <w:r>
        <w:rPr>
          <w:rFonts w:hint="eastAsia"/>
        </w:rPr>
        <w:t>用电流表测量电路中三个不同位置的电流，各点位置的电流存在什么关系？</w:t>
      </w:r>
    </w:p>
    <w:p w:rsidR="00DC50D9" w:rsidRDefault="00643BA5">
      <w:pPr>
        <w:pStyle w:val="3"/>
      </w:pPr>
      <w:r>
        <w:rPr>
          <w:rFonts w:hint="eastAsia"/>
        </w:rPr>
        <w:t>更换不同规格的小灯泡，电路中三个不同位置的电流存在什么关系？</w:t>
      </w:r>
    </w:p>
    <w:p w:rsidR="00DC50D9" w:rsidRDefault="00643BA5">
      <w:pPr>
        <w:pStyle w:val="2"/>
      </w:pPr>
      <w:r>
        <w:rPr>
          <w:rFonts w:hint="eastAsia"/>
        </w:rPr>
        <w:t>记录数据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08"/>
        <w:gridCol w:w="2326"/>
        <w:gridCol w:w="2326"/>
        <w:gridCol w:w="2326"/>
      </w:tblGrid>
      <w:tr w:rsidR="00DC50D9">
        <w:tc>
          <w:tcPr>
            <w:tcW w:w="2463" w:type="dxa"/>
          </w:tcPr>
          <w:p w:rsidR="00DC50D9" w:rsidRDefault="00643BA5" w:rsidP="00C2182A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lastRenderedPageBreak/>
              <w:t>实验次数</w:t>
            </w:r>
          </w:p>
        </w:tc>
        <w:tc>
          <w:tcPr>
            <w:tcW w:w="2463" w:type="dxa"/>
          </w:tcPr>
          <w:p w:rsidR="00DC50D9" w:rsidRDefault="00643BA5" w:rsidP="00C2182A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点电流</w:t>
            </w:r>
            <w:r>
              <w:rPr>
                <w:rFonts w:hint="eastAsia"/>
                <w:i/>
                <w:iCs/>
              </w:rPr>
              <w:t>I</w:t>
            </w:r>
            <w:r>
              <w:rPr>
                <w:rFonts w:hint="eastAsia"/>
                <w:vertAlign w:val="subscript"/>
              </w:rPr>
              <w:t>A</w:t>
            </w:r>
            <w:r>
              <w:rPr>
                <w:rFonts w:hint="eastAsia"/>
              </w:rPr>
              <w:t>/A</w:t>
            </w:r>
          </w:p>
        </w:tc>
        <w:tc>
          <w:tcPr>
            <w:tcW w:w="2464" w:type="dxa"/>
          </w:tcPr>
          <w:p w:rsidR="00DC50D9" w:rsidRDefault="00643BA5" w:rsidP="00C2182A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点电流</w:t>
            </w:r>
            <w:r>
              <w:rPr>
                <w:rFonts w:hint="eastAsia"/>
                <w:i/>
                <w:iCs/>
              </w:rPr>
              <w:t>I</w:t>
            </w:r>
            <w:r>
              <w:rPr>
                <w:rFonts w:hint="eastAsia"/>
                <w:vertAlign w:val="subscript"/>
              </w:rPr>
              <w:t>B</w:t>
            </w:r>
            <w:r>
              <w:rPr>
                <w:rFonts w:hint="eastAsia"/>
              </w:rPr>
              <w:t>/A</w:t>
            </w:r>
          </w:p>
        </w:tc>
        <w:tc>
          <w:tcPr>
            <w:tcW w:w="2464" w:type="dxa"/>
          </w:tcPr>
          <w:p w:rsidR="00DC50D9" w:rsidRDefault="00643BA5" w:rsidP="00C2182A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点电流</w:t>
            </w:r>
            <w:r>
              <w:rPr>
                <w:rFonts w:hint="eastAsia"/>
                <w:i/>
                <w:iCs/>
              </w:rPr>
              <w:t>I</w:t>
            </w:r>
            <w:r>
              <w:rPr>
                <w:rFonts w:hint="eastAsia"/>
                <w:vertAlign w:val="subscript"/>
              </w:rPr>
              <w:t>C</w:t>
            </w:r>
            <w:r>
              <w:rPr>
                <w:rFonts w:hint="eastAsia"/>
              </w:rPr>
              <w:t>/A</w:t>
            </w:r>
          </w:p>
        </w:tc>
      </w:tr>
      <w:tr w:rsidR="00DC50D9">
        <w:tc>
          <w:tcPr>
            <w:tcW w:w="2463" w:type="dxa"/>
          </w:tcPr>
          <w:p w:rsidR="00DC50D9" w:rsidRDefault="00643BA5" w:rsidP="00C2182A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463" w:type="dxa"/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  <w:tc>
          <w:tcPr>
            <w:tcW w:w="2464" w:type="dxa"/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  <w:tc>
          <w:tcPr>
            <w:tcW w:w="2464" w:type="dxa"/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</w:tr>
      <w:tr w:rsidR="00DC50D9">
        <w:tc>
          <w:tcPr>
            <w:tcW w:w="2463" w:type="dxa"/>
          </w:tcPr>
          <w:p w:rsidR="00DC50D9" w:rsidRDefault="00643BA5" w:rsidP="00C2182A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2463" w:type="dxa"/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  <w:tc>
          <w:tcPr>
            <w:tcW w:w="2464" w:type="dxa"/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  <w:tc>
          <w:tcPr>
            <w:tcW w:w="2464" w:type="dxa"/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</w:tr>
      <w:tr w:rsidR="00DC50D9">
        <w:tc>
          <w:tcPr>
            <w:tcW w:w="2463" w:type="dxa"/>
          </w:tcPr>
          <w:p w:rsidR="00DC50D9" w:rsidRDefault="00643BA5" w:rsidP="00C2182A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2463" w:type="dxa"/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  <w:tc>
          <w:tcPr>
            <w:tcW w:w="2464" w:type="dxa"/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  <w:tc>
          <w:tcPr>
            <w:tcW w:w="2464" w:type="dxa"/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</w:tr>
    </w:tbl>
    <w:p w:rsidR="00DC50D9" w:rsidRDefault="00643BA5">
      <w:pPr>
        <w:pStyle w:val="2"/>
      </w:pPr>
      <w:r>
        <w:rPr>
          <w:rFonts w:hint="eastAsia"/>
        </w:rPr>
        <w:t>实验结论</w:t>
      </w:r>
    </w:p>
    <w:p w:rsidR="00DC50D9" w:rsidRDefault="00643BA5"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在串联电路中，电流处处相等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t>小明在“探究串联电路电流特点”时，他应选择两个规格不相同（选填“相同”或“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不相同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”</w:t>
      </w:r>
      <w:r>
        <w:rPr>
          <w:rFonts w:hint="eastAsia"/>
        </w:rPr>
        <w:t>)</w:t>
      </w:r>
      <w:r>
        <w:rPr>
          <w:rFonts w:hint="eastAsia"/>
        </w:rPr>
        <w:t>的小灯泡。小明在连接电路时把一只开关和两只小灯泡连接后，刚把线路两端接到电源两极，两灯就亮了，他在实验操作中的不当之处是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连接电路时开关处于闭合状态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DC50D9" w:rsidRDefault="00643BA5" w:rsidP="00C2182A">
      <w:pPr>
        <w:pStyle w:val="ab"/>
        <w:spacing w:before="78" w:after="78" w:line="360" w:lineRule="auto"/>
      </w:pPr>
      <w:r>
        <w:rPr>
          <w:rFonts w:hint="eastAsia"/>
          <w:noProof/>
        </w:rPr>
        <w:drawing>
          <wp:inline distT="0" distB="0" distL="114300" distR="114300">
            <wp:extent cx="1359535" cy="899795"/>
            <wp:effectExtent l="0" t="0" r="12065" b="14605"/>
            <wp:docPr id="28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444838" name="图片 28" descr=" 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t>如图所示，在探究“串联电路的电流关系”时，小明用电流表分别测出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三处的电流分别为</w:t>
      </w:r>
      <w:proofErr w:type="spellStart"/>
      <w:r>
        <w:rPr>
          <w:rFonts w:hint="eastAsia"/>
        </w:rPr>
        <w:t>I</w:t>
      </w:r>
      <w:r>
        <w:rPr>
          <w:rFonts w:hint="eastAsia"/>
          <w:vertAlign w:val="subscript"/>
        </w:rPr>
        <w:t>a</w:t>
      </w:r>
      <w:proofErr w:type="spellEnd"/>
      <w:r>
        <w:rPr>
          <w:rFonts w:hint="eastAsia"/>
        </w:rPr>
        <w:t>=0</w:t>
      </w:r>
      <w:r>
        <w:rPr>
          <w:rFonts w:hint="eastAsia"/>
        </w:rPr>
        <w:t>.</w:t>
      </w:r>
      <w:r>
        <w:rPr>
          <w:rFonts w:hint="eastAsia"/>
        </w:rPr>
        <w:t>2A</w:t>
      </w:r>
      <w:r>
        <w:rPr>
          <w:rFonts w:hint="eastAsia"/>
        </w:rPr>
        <w:t>、</w:t>
      </w:r>
      <w:proofErr w:type="spellStart"/>
      <w:r>
        <w:rPr>
          <w:rFonts w:hint="eastAsia"/>
        </w:rPr>
        <w:t>I</w:t>
      </w:r>
      <w:r>
        <w:rPr>
          <w:rFonts w:hint="eastAsia"/>
          <w:vertAlign w:val="subscript"/>
        </w:rPr>
        <w:t>b</w:t>
      </w:r>
      <w:proofErr w:type="spellEnd"/>
      <w:r>
        <w:rPr>
          <w:rFonts w:hint="eastAsia"/>
        </w:rPr>
        <w:t>=0</w:t>
      </w:r>
      <w:r>
        <w:rPr>
          <w:rFonts w:hint="eastAsia"/>
        </w:rPr>
        <w:t>.</w:t>
      </w:r>
      <w:r>
        <w:rPr>
          <w:rFonts w:hint="eastAsia"/>
        </w:rPr>
        <w:t>2 A</w:t>
      </w:r>
      <w:r>
        <w:rPr>
          <w:rFonts w:hint="eastAsia"/>
        </w:rPr>
        <w:t>、</w:t>
      </w:r>
      <w:proofErr w:type="spellStart"/>
      <w:r>
        <w:rPr>
          <w:rFonts w:hint="eastAsia"/>
        </w:rPr>
        <w:t>I</w:t>
      </w:r>
      <w:r>
        <w:rPr>
          <w:rFonts w:hint="eastAsia"/>
          <w:vertAlign w:val="subscript"/>
        </w:rPr>
        <w:t>c</w:t>
      </w:r>
      <w:proofErr w:type="spellEnd"/>
      <w:r>
        <w:rPr>
          <w:rFonts w:hint="eastAsia"/>
        </w:rPr>
        <w:t>=0</w:t>
      </w:r>
      <w:r>
        <w:rPr>
          <w:rFonts w:hint="eastAsia"/>
        </w:rPr>
        <w:t>.</w:t>
      </w:r>
      <w:r>
        <w:rPr>
          <w:rFonts w:hint="eastAsia"/>
        </w:rPr>
        <w:t>2 A</w:t>
      </w:r>
      <w:r>
        <w:rPr>
          <w:rFonts w:hint="eastAsia"/>
        </w:rPr>
        <w:t>。记录数据后，他下一步应该做的是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2"/>
        <w:gridCol w:w="2484"/>
      </w:tblGrid>
      <w:tr w:rsidR="00DC50D9">
        <w:tc>
          <w:tcPr>
            <w:tcW w:w="7347" w:type="dxa"/>
          </w:tcPr>
          <w:p w:rsidR="00DC50D9" w:rsidRDefault="00643BA5" w:rsidP="00C2182A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r>
              <w:rPr>
                <w:rFonts w:hint="eastAsia"/>
              </w:rPr>
              <w:t>整理器材，结束实验</w:t>
            </w:r>
          </w:p>
          <w:p w:rsidR="00DC50D9" w:rsidRDefault="00643BA5" w:rsidP="00C2182A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r>
              <w:rPr>
                <w:rFonts w:hint="eastAsia"/>
              </w:rPr>
              <w:t>分析数据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得出结论</w:t>
            </w:r>
          </w:p>
          <w:p w:rsidR="00DC50D9" w:rsidRDefault="00643BA5" w:rsidP="00C2182A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r>
              <w:rPr>
                <w:rFonts w:hint="eastAsia"/>
              </w:rPr>
              <w:t>换用不同规格的小灯泡，再测出几组电流值</w:t>
            </w:r>
          </w:p>
          <w:p w:rsidR="00DC50D9" w:rsidRDefault="00643BA5" w:rsidP="00C2182A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r>
              <w:rPr>
                <w:rFonts w:hint="eastAsia"/>
              </w:rPr>
              <w:t>换用电流表的另一量程，再测出一组电流值</w:t>
            </w:r>
          </w:p>
        </w:tc>
        <w:tc>
          <w:tcPr>
            <w:tcW w:w="2507" w:type="dxa"/>
            <w:vAlign w:val="center"/>
          </w:tcPr>
          <w:p w:rsidR="00DC50D9" w:rsidRDefault="00643BA5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1272540" cy="899795"/>
                  <wp:effectExtent l="0" t="0" r="7620" b="14605"/>
                  <wp:docPr id="24" name="图片 2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547451" name="图片 24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4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50D9" w:rsidRDefault="00643BA5" w:rsidP="00C2182A">
      <w:pPr>
        <w:pStyle w:val="1231"/>
        <w:spacing w:before="78" w:after="78" w:line="360" w:lineRule="auto"/>
      </w:pPr>
      <w:r>
        <w:t>小梦将灯泡</w:t>
      </w:r>
      <w:r>
        <w:t>L</w:t>
      </w:r>
      <w:r>
        <w:rPr>
          <w:rFonts w:hint="eastAsia"/>
          <w:vertAlign w:val="subscript"/>
        </w:rPr>
        <w:t>1</w:t>
      </w:r>
      <w:r>
        <w:t>和</w:t>
      </w:r>
      <w:r>
        <w:t>L</w:t>
      </w:r>
      <w:r>
        <w:rPr>
          <w:rFonts w:hint="eastAsia"/>
          <w:vertAlign w:val="subscript"/>
        </w:rPr>
        <w:t>2</w:t>
      </w:r>
      <w:r>
        <w:t>串联接入如图甲所示的电路中，发现</w:t>
      </w:r>
      <w:r>
        <w:t>L</w:t>
      </w:r>
      <w:r>
        <w:rPr>
          <w:rFonts w:hint="eastAsia"/>
          <w:vertAlign w:val="subscript"/>
        </w:rPr>
        <w:t>1</w:t>
      </w:r>
      <w:r>
        <w:t>比</w:t>
      </w:r>
      <w:r>
        <w:t>L</w:t>
      </w:r>
      <w:r>
        <w:rPr>
          <w:rFonts w:hint="eastAsia"/>
          <w:vertAlign w:val="subscript"/>
        </w:rPr>
        <w:t>2</w:t>
      </w:r>
      <w:r>
        <w:t>亮，便提出问题：串联电路中电流有什么规律呢？于是进</w:t>
      </w:r>
      <w:r>
        <w:rPr>
          <w:rFonts w:hint="eastAsia"/>
        </w:rPr>
        <w:t>行了探究。</w:t>
      </w:r>
    </w:p>
    <w:p w:rsidR="00DC50D9" w:rsidRDefault="00643BA5" w:rsidP="00C2182A">
      <w:pPr>
        <w:pStyle w:val="ab"/>
        <w:spacing w:before="78" w:after="78" w:line="360" w:lineRule="auto"/>
      </w:pPr>
      <w:r>
        <w:rPr>
          <w:noProof/>
        </w:rPr>
        <w:lastRenderedPageBreak/>
        <w:drawing>
          <wp:inline distT="0" distB="0" distL="114300" distR="114300">
            <wp:extent cx="2492375" cy="1080135"/>
            <wp:effectExtent l="0" t="0" r="6985" b="1905"/>
            <wp:docPr id="56" name="图片 5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59055" name="图片 56" descr=" 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786"/>
        <w:gridCol w:w="1425"/>
        <w:gridCol w:w="1403"/>
        <w:gridCol w:w="1403"/>
      </w:tblGrid>
      <w:tr w:rsidR="00DC50D9">
        <w:trPr>
          <w:jc w:val="center"/>
        </w:trPr>
        <w:tc>
          <w:tcPr>
            <w:tcW w:w="1786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实验次数</w:t>
            </w:r>
          </w:p>
        </w:tc>
        <w:tc>
          <w:tcPr>
            <w:tcW w:w="0" w:type="auto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点电流</w:t>
            </w:r>
            <w:r>
              <w:rPr>
                <w:rFonts w:hint="eastAsia"/>
                <w:i/>
                <w:iCs/>
              </w:rPr>
              <w:t>I</w:t>
            </w:r>
            <w:r>
              <w:rPr>
                <w:rFonts w:hint="eastAsia"/>
                <w:vertAlign w:val="subscript"/>
              </w:rPr>
              <w:t>A</w:t>
            </w:r>
          </w:p>
        </w:tc>
        <w:tc>
          <w:tcPr>
            <w:tcW w:w="0" w:type="auto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点电流</w:t>
            </w:r>
            <w:r>
              <w:rPr>
                <w:rFonts w:hint="eastAsia"/>
                <w:i/>
                <w:iCs/>
              </w:rPr>
              <w:t>I</w:t>
            </w:r>
            <w:r>
              <w:rPr>
                <w:rFonts w:hint="eastAsia"/>
                <w:vertAlign w:val="subscript"/>
              </w:rPr>
              <w:t>B</w:t>
            </w:r>
          </w:p>
        </w:tc>
        <w:tc>
          <w:tcPr>
            <w:tcW w:w="0" w:type="auto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点电流</w:t>
            </w:r>
            <w:r>
              <w:rPr>
                <w:rFonts w:hint="eastAsia"/>
                <w:i/>
                <w:iCs/>
              </w:rPr>
              <w:t>I</w:t>
            </w:r>
            <w:r>
              <w:rPr>
                <w:rFonts w:hint="eastAsia"/>
                <w:vertAlign w:val="subscript"/>
              </w:rPr>
              <w:t>C</w:t>
            </w:r>
          </w:p>
        </w:tc>
      </w:tr>
      <w:tr w:rsidR="00DC50D9">
        <w:trPr>
          <w:jc w:val="center"/>
        </w:trPr>
        <w:tc>
          <w:tcPr>
            <w:tcW w:w="1786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0.32</w:t>
            </w:r>
          </w:p>
        </w:tc>
        <w:tc>
          <w:tcPr>
            <w:tcW w:w="0" w:type="auto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0.32</w:t>
            </w:r>
          </w:p>
        </w:tc>
        <w:tc>
          <w:tcPr>
            <w:tcW w:w="0" w:type="auto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1.6</w:t>
            </w:r>
          </w:p>
        </w:tc>
      </w:tr>
      <w:tr w:rsidR="00DC50D9">
        <w:trPr>
          <w:jc w:val="center"/>
        </w:trPr>
        <w:tc>
          <w:tcPr>
            <w:tcW w:w="1786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</w:tcPr>
          <w:p w:rsidR="00DC50D9" w:rsidRDefault="00DC50D9" w:rsidP="00C2182A">
            <w:pPr>
              <w:pStyle w:val="aa"/>
              <w:spacing w:before="78" w:after="78" w:line="360" w:lineRule="auto"/>
            </w:pPr>
          </w:p>
        </w:tc>
        <w:tc>
          <w:tcPr>
            <w:tcW w:w="0" w:type="auto"/>
          </w:tcPr>
          <w:p w:rsidR="00DC50D9" w:rsidRDefault="00DC50D9" w:rsidP="00C2182A">
            <w:pPr>
              <w:pStyle w:val="aa"/>
              <w:spacing w:before="78" w:after="78" w:line="360" w:lineRule="auto"/>
            </w:pPr>
          </w:p>
        </w:tc>
        <w:tc>
          <w:tcPr>
            <w:tcW w:w="0" w:type="auto"/>
          </w:tcPr>
          <w:p w:rsidR="00DC50D9" w:rsidRDefault="00DC50D9" w:rsidP="00C2182A">
            <w:pPr>
              <w:pStyle w:val="aa"/>
              <w:spacing w:before="78" w:after="78" w:line="360" w:lineRule="auto"/>
            </w:pPr>
          </w:p>
        </w:tc>
      </w:tr>
      <w:tr w:rsidR="00DC50D9">
        <w:trPr>
          <w:jc w:val="center"/>
        </w:trPr>
        <w:tc>
          <w:tcPr>
            <w:tcW w:w="1786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</w:tcPr>
          <w:p w:rsidR="00DC50D9" w:rsidRDefault="00DC50D9" w:rsidP="00C2182A">
            <w:pPr>
              <w:pStyle w:val="aa"/>
              <w:spacing w:before="78" w:after="78" w:line="360" w:lineRule="auto"/>
            </w:pPr>
          </w:p>
        </w:tc>
        <w:tc>
          <w:tcPr>
            <w:tcW w:w="0" w:type="auto"/>
          </w:tcPr>
          <w:p w:rsidR="00DC50D9" w:rsidRDefault="00DC50D9" w:rsidP="00C2182A">
            <w:pPr>
              <w:pStyle w:val="aa"/>
              <w:spacing w:before="78" w:after="78" w:line="360" w:lineRule="auto"/>
            </w:pPr>
          </w:p>
        </w:tc>
        <w:tc>
          <w:tcPr>
            <w:tcW w:w="0" w:type="auto"/>
          </w:tcPr>
          <w:p w:rsidR="00DC50D9" w:rsidRDefault="00DC50D9" w:rsidP="00C2182A">
            <w:pPr>
              <w:pStyle w:val="aa"/>
              <w:spacing w:before="78" w:after="78" w:line="360" w:lineRule="auto"/>
            </w:pPr>
          </w:p>
        </w:tc>
      </w:tr>
    </w:tbl>
    <w:p w:rsidR="00DC50D9" w:rsidRDefault="00643BA5" w:rsidP="00C2182A">
      <w:pPr>
        <w:pStyle w:val="1232"/>
        <w:spacing w:before="78" w:after="78" w:line="360" w:lineRule="auto"/>
      </w:pPr>
      <w:r>
        <w:t>小梦设计的表格的不妥之处是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没有单位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DC50D9" w:rsidRDefault="00643BA5" w:rsidP="00C2182A">
      <w:pPr>
        <w:pStyle w:val="1232"/>
        <w:spacing w:before="78" w:after="78" w:line="360" w:lineRule="auto"/>
      </w:pPr>
      <w:r>
        <w:t>第</w:t>
      </w:r>
      <w:r>
        <w:t>1</w:t>
      </w:r>
      <w:r>
        <w:t>次实验测得的数据都已记入表格中，对照图乙，你认为表格中</w:t>
      </w:r>
      <w:r>
        <w:t>C</w:t>
      </w:r>
      <w:r>
        <w:t>点的电流出错的原因是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读数时选错量程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。</w:t>
      </w:r>
    </w:p>
    <w:p w:rsidR="00DC50D9" w:rsidRDefault="00643BA5" w:rsidP="00C2182A">
      <w:pPr>
        <w:pStyle w:val="1232"/>
        <w:spacing w:before="78" w:after="78" w:line="360" w:lineRule="auto"/>
      </w:pPr>
      <w:r>
        <w:t>为了得出普遍规律，在电源不变的情况下，她应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换用不同规格的灯泡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，完成第</w:t>
      </w:r>
      <w:r>
        <w:t>2</w:t>
      </w:r>
      <w:r>
        <w:t>、</w:t>
      </w:r>
      <w:r>
        <w:t>3</w:t>
      </w:r>
      <w:r>
        <w:t>次实验。</w:t>
      </w:r>
    </w:p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t>在</w:t>
      </w:r>
      <w:r>
        <w:rPr>
          <w:rFonts w:ascii="仿宋" w:hAnsi="仿宋" w:cs="仿宋" w:hint="eastAsia"/>
        </w:rPr>
        <w:t>“</w:t>
      </w:r>
      <w:r>
        <w:rPr>
          <w:rFonts w:hint="eastAsia"/>
        </w:rPr>
        <w:t>探究串联电路中各点的电流有什么关系</w:t>
      </w:r>
      <w:r>
        <w:rPr>
          <w:rFonts w:ascii="仿宋" w:hAnsi="仿宋" w:cs="仿宋" w:hint="eastAsia"/>
        </w:rPr>
        <w:t>”</w:t>
      </w:r>
      <w:r>
        <w:rPr>
          <w:rFonts w:hint="eastAsia"/>
        </w:rPr>
        <w:t>时，小明设计的电路如图所示。</w:t>
      </w:r>
    </w:p>
    <w:p w:rsidR="00DC50D9" w:rsidRDefault="00643BA5" w:rsidP="00C2182A">
      <w:pPr>
        <w:pStyle w:val="1231"/>
        <w:numPr>
          <w:ilvl w:val="2"/>
          <w:numId w:val="0"/>
        </w:numPr>
        <w:spacing w:before="78" w:after="78" w:line="360" w:lineRule="auto"/>
        <w:jc w:val="center"/>
      </w:pPr>
      <w:r>
        <w:rPr>
          <w:rFonts w:hint="eastAsia"/>
          <w:noProof/>
        </w:rPr>
        <w:drawing>
          <wp:inline distT="0" distB="0" distL="114300" distR="114300">
            <wp:extent cx="1299845" cy="899795"/>
            <wp:effectExtent l="0" t="0" r="10795" b="14605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54856" name="图片 12" descr=" 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0D9" w:rsidRDefault="00643BA5" w:rsidP="00C2182A">
      <w:pPr>
        <w:pStyle w:val="1232"/>
        <w:spacing w:before="78" w:after="78" w:line="360" w:lineRule="auto"/>
      </w:pPr>
      <w:r>
        <w:rPr>
          <w:rFonts w:hint="eastAsia"/>
        </w:rPr>
        <w:t>将开关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断开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，按电路图连接好实物电路，分别把图中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各点断开，把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电流表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接入，测量流过三点的电流，看它们之间有什么联系。</w:t>
      </w:r>
    </w:p>
    <w:p w:rsidR="00DC50D9" w:rsidRDefault="00643BA5" w:rsidP="00C2182A">
      <w:pPr>
        <w:pStyle w:val="1232"/>
        <w:spacing w:before="78" w:after="78" w:line="360" w:lineRule="auto"/>
      </w:pPr>
      <w:r>
        <w:rPr>
          <w:rFonts w:hint="eastAsia"/>
        </w:rPr>
        <w:t>测量的数据记录如下表所示：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11"/>
        <w:gridCol w:w="2325"/>
        <w:gridCol w:w="2325"/>
        <w:gridCol w:w="2325"/>
      </w:tblGrid>
      <w:tr w:rsidR="00DC50D9">
        <w:tc>
          <w:tcPr>
            <w:tcW w:w="2463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测量点</w:t>
            </w:r>
          </w:p>
        </w:tc>
        <w:tc>
          <w:tcPr>
            <w:tcW w:w="2463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点的电流</w:t>
            </w:r>
            <w:r>
              <w:rPr>
                <w:rFonts w:hint="eastAsia"/>
              </w:rPr>
              <w:t>I</w:t>
            </w:r>
            <w:r>
              <w:rPr>
                <w:rFonts w:hint="eastAsia"/>
                <w:vertAlign w:val="subscript"/>
              </w:rPr>
              <w:t>A</w:t>
            </w:r>
            <w:r>
              <w:rPr>
                <w:rFonts w:hint="eastAsia"/>
              </w:rPr>
              <w:t>/A</w:t>
            </w:r>
          </w:p>
        </w:tc>
        <w:tc>
          <w:tcPr>
            <w:tcW w:w="2464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点的电流</w:t>
            </w:r>
            <w:r>
              <w:rPr>
                <w:rFonts w:hint="eastAsia"/>
              </w:rPr>
              <w:t>I</w:t>
            </w:r>
            <w:r>
              <w:rPr>
                <w:rFonts w:hint="eastAsia"/>
                <w:vertAlign w:val="subscript"/>
              </w:rPr>
              <w:t>B</w:t>
            </w:r>
            <w:r>
              <w:rPr>
                <w:rFonts w:hint="eastAsia"/>
              </w:rPr>
              <w:t>/A</w:t>
            </w:r>
          </w:p>
        </w:tc>
        <w:tc>
          <w:tcPr>
            <w:tcW w:w="2464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点的电流</w:t>
            </w:r>
            <w:r>
              <w:rPr>
                <w:rFonts w:hint="eastAsia"/>
              </w:rPr>
              <w:t>I</w:t>
            </w:r>
            <w:r>
              <w:rPr>
                <w:rFonts w:hint="eastAsia"/>
                <w:vertAlign w:val="subscript"/>
              </w:rPr>
              <w:t>C</w:t>
            </w:r>
            <w:r>
              <w:rPr>
                <w:rFonts w:hint="eastAsia"/>
              </w:rPr>
              <w:t>/A</w:t>
            </w:r>
          </w:p>
        </w:tc>
      </w:tr>
      <w:tr w:rsidR="00DC50D9">
        <w:tc>
          <w:tcPr>
            <w:tcW w:w="2463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电流大小</w:t>
            </w:r>
          </w:p>
        </w:tc>
        <w:tc>
          <w:tcPr>
            <w:tcW w:w="2463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0.3</w:t>
            </w:r>
          </w:p>
        </w:tc>
        <w:tc>
          <w:tcPr>
            <w:tcW w:w="2464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0.3</w:t>
            </w:r>
          </w:p>
        </w:tc>
        <w:tc>
          <w:tcPr>
            <w:tcW w:w="2464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0.3</w:t>
            </w:r>
          </w:p>
        </w:tc>
      </w:tr>
    </w:tbl>
    <w:p w:rsidR="00DC50D9" w:rsidRDefault="00643BA5" w:rsidP="00C2182A">
      <w:pPr>
        <w:pStyle w:val="1232"/>
        <w:spacing w:before="78" w:after="78" w:line="360" w:lineRule="auto"/>
      </w:pPr>
      <w:r>
        <w:rPr>
          <w:rFonts w:hint="eastAsia"/>
        </w:rPr>
        <w:t>小明由表中数据可得出结论：串联电路中各处电流</w:t>
      </w:r>
      <w:r>
        <w:rPr>
          <w:rFonts w:hint="eastAsia"/>
        </w:rPr>
        <w:t>相等</w:t>
      </w:r>
      <w:r>
        <w:rPr>
          <w:rFonts w:hint="eastAsia"/>
        </w:rPr>
        <w:t>。小明得出的结论是否合理？为什么？应如何改进？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不合理。实验次数太少，具有偶然性。应换用不同规格的灯泡多次实验，使结论更具有普遍性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DC50D9" w:rsidRDefault="00643BA5">
      <w:pPr>
        <w:pStyle w:val="1"/>
      </w:pPr>
      <w:r>
        <w:rPr>
          <w:rFonts w:hint="eastAsia"/>
        </w:rPr>
        <w:lastRenderedPageBreak/>
        <w:t>串联电路中电流规律的应用</w:t>
      </w:r>
    </w:p>
    <w:p w:rsidR="00DC50D9" w:rsidRDefault="00643BA5" w:rsidP="00C2182A">
      <w:pPr>
        <w:pStyle w:val="1231"/>
        <w:spacing w:before="78" w:after="78" w:line="360" w:lineRule="auto"/>
      </w:pPr>
      <w:r>
        <w:t>在探究串联电路中电流的规律时，电路</w:t>
      </w:r>
      <w:r>
        <w:rPr>
          <w:rFonts w:hint="eastAsia"/>
        </w:rPr>
        <w:t>如图所示。</w:t>
      </w:r>
      <w:r>
        <w:t>闭合开关，用电流表测出</w:t>
      </w:r>
      <w:r>
        <w:t>A</w:t>
      </w:r>
      <w:r>
        <w:t>、</w:t>
      </w:r>
      <w:r>
        <w:t>B</w:t>
      </w:r>
      <w:r>
        <w:t>、</w:t>
      </w:r>
      <w:r>
        <w:t>C</w:t>
      </w:r>
      <w:r>
        <w:t>三处的电流分别为</w:t>
      </w:r>
      <w:r>
        <w:t>I</w:t>
      </w:r>
      <w:r>
        <w:rPr>
          <w:vertAlign w:val="subscript"/>
        </w:rPr>
        <w:t>A</w:t>
      </w:r>
      <w:r>
        <w:t>、</w:t>
      </w:r>
      <w:r>
        <w:t>I</w:t>
      </w:r>
      <w:r>
        <w:rPr>
          <w:vertAlign w:val="subscript"/>
        </w:rPr>
        <w:t>B</w:t>
      </w:r>
      <w:r>
        <w:t>、</w:t>
      </w:r>
      <w:r>
        <w:t>I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。</w:t>
      </w:r>
      <w:r>
        <w:t>关于它们的大小关系，正确的是</w:t>
      </w:r>
    </w:p>
    <w:p w:rsidR="00DC50D9" w:rsidRDefault="00643BA5" w:rsidP="00C2182A">
      <w:pPr>
        <w:pStyle w:val="1231"/>
        <w:numPr>
          <w:ilvl w:val="2"/>
          <w:numId w:val="0"/>
        </w:numPr>
        <w:spacing w:before="78" w:after="78" w:line="360" w:lineRule="auto"/>
        <w:jc w:val="center"/>
      </w:pPr>
      <w:r>
        <w:rPr>
          <w:noProof/>
        </w:rPr>
        <w:drawing>
          <wp:inline distT="0" distB="0" distL="114300" distR="114300">
            <wp:extent cx="1385570" cy="899795"/>
            <wp:effectExtent l="0" t="0" r="1270" b="14605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180356" name="图片 13" descr=" 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321"/>
        <w:gridCol w:w="2321"/>
        <w:gridCol w:w="2323"/>
      </w:tblGrid>
      <w:tr w:rsidR="00DC50D9">
        <w:tc>
          <w:tcPr>
            <w:tcW w:w="2463" w:type="dxa"/>
          </w:tcPr>
          <w:p w:rsidR="00DC50D9" w:rsidRDefault="00643BA5" w:rsidP="00C2182A">
            <w:pPr>
              <w:pStyle w:val="ABC"/>
              <w:spacing w:before="78" w:after="78" w:line="360" w:lineRule="auto"/>
            </w:pPr>
            <w:r>
              <w:t>I</w:t>
            </w:r>
            <w:r>
              <w:rPr>
                <w:vertAlign w:val="subscript"/>
              </w:rPr>
              <w:t>A</w:t>
            </w:r>
            <w:r>
              <w:t>&lt;I</w:t>
            </w:r>
            <w:r>
              <w:rPr>
                <w:vertAlign w:val="subscript"/>
              </w:rPr>
              <w:t>B</w:t>
            </w:r>
          </w:p>
        </w:tc>
        <w:tc>
          <w:tcPr>
            <w:tcW w:w="2463" w:type="dxa"/>
          </w:tcPr>
          <w:p w:rsidR="00DC50D9" w:rsidRDefault="00643BA5" w:rsidP="00C2182A">
            <w:pPr>
              <w:pStyle w:val="ABC"/>
              <w:spacing w:before="78" w:after="78" w:line="360" w:lineRule="auto"/>
            </w:pPr>
            <w:r>
              <w:t>I</w:t>
            </w:r>
            <w:r>
              <w:rPr>
                <w:vertAlign w:val="subscript"/>
              </w:rPr>
              <w:t>A</w:t>
            </w:r>
            <w:r>
              <w:t>&lt;I</w:t>
            </w:r>
            <w:r>
              <w:rPr>
                <w:rFonts w:hint="eastAsia"/>
                <w:vertAlign w:val="subscript"/>
              </w:rPr>
              <w:t>C</w:t>
            </w:r>
          </w:p>
        </w:tc>
        <w:tc>
          <w:tcPr>
            <w:tcW w:w="2464" w:type="dxa"/>
          </w:tcPr>
          <w:p w:rsidR="00DC50D9" w:rsidRDefault="00643BA5" w:rsidP="00C2182A">
            <w:pPr>
              <w:pStyle w:val="ABC"/>
              <w:spacing w:before="78" w:after="78" w:line="360" w:lineRule="auto"/>
            </w:pPr>
            <w:r>
              <w:t>I</w:t>
            </w:r>
            <w:r>
              <w:rPr>
                <w:vertAlign w:val="subscript"/>
              </w:rPr>
              <w:t>B</w:t>
            </w:r>
            <w:r>
              <w:t>&gt;I</w:t>
            </w:r>
            <w:r>
              <w:rPr>
                <w:rFonts w:hint="eastAsia"/>
                <w:vertAlign w:val="subscript"/>
              </w:rPr>
              <w:t>C</w:t>
            </w:r>
          </w:p>
        </w:tc>
        <w:tc>
          <w:tcPr>
            <w:tcW w:w="2464" w:type="dxa"/>
          </w:tcPr>
          <w:p w:rsidR="00DC50D9" w:rsidRDefault="00643BA5" w:rsidP="00C2182A">
            <w:pPr>
              <w:pStyle w:val="ABC"/>
              <w:spacing w:before="78" w:after="78" w:line="360" w:lineRule="auto"/>
            </w:pPr>
            <w:r>
              <w:t>I</w:t>
            </w:r>
            <w:r>
              <w:rPr>
                <w:vertAlign w:val="subscript"/>
              </w:rPr>
              <w:t>A</w:t>
            </w:r>
            <w:r>
              <w:t>=I</w:t>
            </w:r>
            <w:r>
              <w:rPr>
                <w:rFonts w:hint="eastAsia"/>
                <w:vertAlign w:val="subscript"/>
              </w:rPr>
              <w:t>C</w:t>
            </w:r>
          </w:p>
        </w:tc>
      </w:tr>
    </w:tbl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t>如图，将甲、乙两个灯泡串联到电路中，甲比乙亮，则经过甲的电流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等于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（选填“大于”、“小于”或“等于”）</w:t>
      </w:r>
      <w:r>
        <w:rPr>
          <w:rFonts w:hint="eastAsia"/>
        </w:rPr>
        <w:t>经过乙的电流。</w:t>
      </w:r>
    </w:p>
    <w:p w:rsidR="00DC50D9" w:rsidRDefault="00643BA5" w:rsidP="00C2182A">
      <w:pPr>
        <w:pStyle w:val="ab"/>
        <w:spacing w:before="78" w:after="78" w:line="360" w:lineRule="auto"/>
      </w:pPr>
      <w:r>
        <w:rPr>
          <w:noProof/>
        </w:rPr>
        <w:drawing>
          <wp:inline distT="0" distB="0" distL="114300" distR="114300">
            <wp:extent cx="1033145" cy="899795"/>
            <wp:effectExtent l="0" t="0" r="3175" b="14605"/>
            <wp:docPr id="163" name="图片 16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71567" name="图片 162" descr=" 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t>如图所示，有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</w:rPr>
        <w:t>两段导体连在一起，</w:t>
      </w:r>
      <w:r>
        <w:rPr>
          <w:rFonts w:hint="eastAsia"/>
        </w:rPr>
        <w:t>a</w:t>
      </w:r>
      <w:r>
        <w:rPr>
          <w:rFonts w:hint="eastAsia"/>
        </w:rPr>
        <w:t>的横截面积是</w:t>
      </w:r>
      <w:r>
        <w:rPr>
          <w:rFonts w:hint="eastAsia"/>
        </w:rPr>
        <w:t>b</w:t>
      </w:r>
      <w:r>
        <w:rPr>
          <w:rFonts w:hint="eastAsia"/>
        </w:rPr>
        <w:t>的十分之一，当把导体接入电路中后，若通过</w:t>
      </w:r>
      <w:r>
        <w:rPr>
          <w:rFonts w:hint="eastAsia"/>
        </w:rPr>
        <w:t>a</w:t>
      </w:r>
      <w:r>
        <w:rPr>
          <w:rFonts w:hint="eastAsia"/>
        </w:rPr>
        <w:t>的电流为</w:t>
      </w:r>
      <w:r>
        <w:rPr>
          <w:rFonts w:hint="eastAsia"/>
        </w:rPr>
        <w:t>0.4A</w:t>
      </w:r>
      <w:r>
        <w:rPr>
          <w:rFonts w:hint="eastAsia"/>
        </w:rPr>
        <w:t>，则通过</w:t>
      </w:r>
      <w:r>
        <w:rPr>
          <w:rFonts w:hint="eastAsia"/>
        </w:rPr>
        <w:t>b</w:t>
      </w:r>
      <w:r>
        <w:rPr>
          <w:rFonts w:hint="eastAsia"/>
        </w:rPr>
        <w:t>的电流为</w:t>
      </w:r>
    </w:p>
    <w:p w:rsidR="00DC50D9" w:rsidRDefault="00643BA5" w:rsidP="00C2182A">
      <w:pPr>
        <w:pStyle w:val="1231"/>
        <w:numPr>
          <w:ilvl w:val="2"/>
          <w:numId w:val="0"/>
        </w:numPr>
        <w:spacing w:before="78" w:after="78" w:line="360" w:lineRule="auto"/>
        <w:jc w:val="center"/>
      </w:pPr>
      <w:r>
        <w:rPr>
          <w:rFonts w:hint="eastAsia"/>
          <w:noProof/>
        </w:rPr>
        <w:drawing>
          <wp:inline distT="0" distB="0" distL="114300" distR="114300">
            <wp:extent cx="940435" cy="539750"/>
            <wp:effectExtent l="0" t="0" r="4445" b="8890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653694" name="图片 14" descr=" 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2308"/>
        <w:gridCol w:w="2334"/>
        <w:gridCol w:w="2320"/>
      </w:tblGrid>
      <w:tr w:rsidR="00DC50D9">
        <w:tc>
          <w:tcPr>
            <w:tcW w:w="2463" w:type="dxa"/>
          </w:tcPr>
          <w:p w:rsidR="00DC50D9" w:rsidRDefault="00643BA5" w:rsidP="00C2182A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0.4 A</w:t>
            </w:r>
          </w:p>
        </w:tc>
        <w:tc>
          <w:tcPr>
            <w:tcW w:w="2463" w:type="dxa"/>
          </w:tcPr>
          <w:p w:rsidR="00DC50D9" w:rsidRDefault="00643BA5" w:rsidP="00C2182A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4 A</w:t>
            </w:r>
          </w:p>
        </w:tc>
        <w:tc>
          <w:tcPr>
            <w:tcW w:w="2464" w:type="dxa"/>
          </w:tcPr>
          <w:p w:rsidR="00DC50D9" w:rsidRDefault="00643BA5" w:rsidP="00C2182A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0.04 A</w:t>
            </w:r>
          </w:p>
        </w:tc>
        <w:tc>
          <w:tcPr>
            <w:tcW w:w="2464" w:type="dxa"/>
          </w:tcPr>
          <w:p w:rsidR="00DC50D9" w:rsidRDefault="00643BA5" w:rsidP="00C2182A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无法确定</w:t>
            </w:r>
          </w:p>
        </w:tc>
      </w:tr>
    </w:tbl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t>用同种材料制成两段长度相等，横截面积不同的圆柱形导体，</w:t>
      </w:r>
      <w:r>
        <w:rPr>
          <w:rFonts w:hint="eastAsia"/>
        </w:rPr>
        <w:t>A</w:t>
      </w:r>
      <w:r>
        <w:rPr>
          <w:rFonts w:hint="eastAsia"/>
        </w:rPr>
        <w:t>比</w:t>
      </w:r>
      <w:r>
        <w:rPr>
          <w:rFonts w:hint="eastAsia"/>
        </w:rPr>
        <w:t>B</w:t>
      </w:r>
      <w:r>
        <w:rPr>
          <w:rFonts w:hint="eastAsia"/>
        </w:rPr>
        <w:t>的横截面积大，如图所示，将它们串联在电路中，通过的电流关系是</w:t>
      </w:r>
    </w:p>
    <w:p w:rsidR="00DC50D9" w:rsidRDefault="00643BA5" w:rsidP="00C2182A">
      <w:pPr>
        <w:pStyle w:val="1231"/>
        <w:numPr>
          <w:ilvl w:val="2"/>
          <w:numId w:val="0"/>
        </w:numPr>
        <w:spacing w:before="78" w:after="78" w:line="360" w:lineRule="auto"/>
        <w:jc w:val="center"/>
      </w:pPr>
      <w:r>
        <w:rPr>
          <w:rFonts w:hint="eastAsia"/>
          <w:noProof/>
        </w:rPr>
        <w:drawing>
          <wp:inline distT="0" distB="0" distL="114300" distR="114300">
            <wp:extent cx="1370965" cy="360045"/>
            <wp:effectExtent l="0" t="0" r="635" b="5715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45800" name="图片 15" descr=" "/>
                    <pic:cNvPicPr>
                      <a:picLocks noChangeAspect="1"/>
                    </pic:cNvPicPr>
                  </pic:nvPicPr>
                  <pic:blipFill>
                    <a:blip r:embed="rId18"/>
                    <a:srcRect l="7534" t="5333" r="24658" b="25333"/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2327"/>
        <w:gridCol w:w="2328"/>
        <w:gridCol w:w="2303"/>
      </w:tblGrid>
      <w:tr w:rsidR="00DC50D9">
        <w:tc>
          <w:tcPr>
            <w:tcW w:w="2463" w:type="dxa"/>
          </w:tcPr>
          <w:p w:rsidR="00DC50D9" w:rsidRDefault="00643BA5" w:rsidP="00C2182A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I</w:t>
            </w:r>
            <w:r>
              <w:rPr>
                <w:rFonts w:hint="eastAsia"/>
                <w:vertAlign w:val="subscript"/>
              </w:rPr>
              <w:t>A</w:t>
            </w:r>
            <w:r>
              <w:rPr>
                <w:rFonts w:hint="eastAsia"/>
              </w:rPr>
              <w:t>&gt;I</w:t>
            </w:r>
            <w:r>
              <w:rPr>
                <w:rFonts w:hint="eastAsia"/>
                <w:vertAlign w:val="subscript"/>
              </w:rPr>
              <w:t>B</w:t>
            </w:r>
          </w:p>
        </w:tc>
        <w:tc>
          <w:tcPr>
            <w:tcW w:w="2463" w:type="dxa"/>
          </w:tcPr>
          <w:p w:rsidR="00DC50D9" w:rsidRDefault="00643BA5" w:rsidP="00C2182A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I</w:t>
            </w:r>
            <w:r>
              <w:rPr>
                <w:rFonts w:hint="eastAsia"/>
                <w:vertAlign w:val="subscript"/>
              </w:rPr>
              <w:t>A</w:t>
            </w:r>
            <w:r>
              <w:rPr>
                <w:rFonts w:hint="eastAsia"/>
              </w:rPr>
              <w:t>&lt;I</w:t>
            </w:r>
            <w:r>
              <w:rPr>
                <w:rFonts w:hint="eastAsia"/>
                <w:vertAlign w:val="subscript"/>
              </w:rPr>
              <w:t>B</w:t>
            </w:r>
          </w:p>
        </w:tc>
        <w:tc>
          <w:tcPr>
            <w:tcW w:w="2464" w:type="dxa"/>
          </w:tcPr>
          <w:p w:rsidR="00DC50D9" w:rsidRDefault="00643BA5" w:rsidP="00C2182A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I</w:t>
            </w:r>
            <w:r>
              <w:rPr>
                <w:rFonts w:hint="eastAsia"/>
                <w:vertAlign w:val="subscript"/>
              </w:rPr>
              <w:t>A</w:t>
            </w:r>
            <w:r>
              <w:rPr>
                <w:rFonts w:hint="eastAsia"/>
              </w:rPr>
              <w:t>=I</w:t>
            </w:r>
            <w:r>
              <w:rPr>
                <w:rFonts w:hint="eastAsia"/>
                <w:vertAlign w:val="subscript"/>
              </w:rPr>
              <w:t>B</w:t>
            </w:r>
          </w:p>
        </w:tc>
        <w:tc>
          <w:tcPr>
            <w:tcW w:w="2464" w:type="dxa"/>
          </w:tcPr>
          <w:p w:rsidR="00DC50D9" w:rsidRDefault="00643BA5" w:rsidP="00C2182A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无法确定</w:t>
            </w:r>
          </w:p>
        </w:tc>
      </w:tr>
    </w:tbl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t>十个小灯泡串联在一起，已知电路中某处的电流是</w:t>
      </w:r>
      <w:r>
        <w:rPr>
          <w:rFonts w:hint="eastAsia"/>
        </w:rPr>
        <w:t>100 mA</w:t>
      </w:r>
      <w:r>
        <w:rPr>
          <w:rFonts w:hint="eastAsia"/>
        </w:rPr>
        <w:t>，则通过每个小灯泡的电流是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3"/>
        <w:gridCol w:w="2316"/>
        <w:gridCol w:w="2303"/>
        <w:gridCol w:w="2344"/>
      </w:tblGrid>
      <w:tr w:rsidR="00DC50D9">
        <w:tc>
          <w:tcPr>
            <w:tcW w:w="2463" w:type="dxa"/>
          </w:tcPr>
          <w:p w:rsidR="00DC50D9" w:rsidRDefault="00643BA5" w:rsidP="00C2182A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0.1mA</w:t>
            </w:r>
          </w:p>
        </w:tc>
        <w:tc>
          <w:tcPr>
            <w:tcW w:w="2463" w:type="dxa"/>
          </w:tcPr>
          <w:p w:rsidR="00DC50D9" w:rsidRDefault="00643BA5" w:rsidP="00C2182A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10mA</w:t>
            </w:r>
          </w:p>
        </w:tc>
        <w:tc>
          <w:tcPr>
            <w:tcW w:w="2464" w:type="dxa"/>
          </w:tcPr>
          <w:p w:rsidR="00DC50D9" w:rsidRDefault="00643BA5" w:rsidP="00C2182A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0.1A</w:t>
            </w:r>
          </w:p>
        </w:tc>
        <w:tc>
          <w:tcPr>
            <w:tcW w:w="2464" w:type="dxa"/>
          </w:tcPr>
          <w:p w:rsidR="00DC50D9" w:rsidRDefault="00643BA5" w:rsidP="00C2182A">
            <w:pPr>
              <w:pStyle w:val="ABC"/>
              <w:spacing w:before="78" w:after="78" w:line="360" w:lineRule="auto"/>
            </w:pPr>
            <w:r>
              <w:rPr>
                <w:rFonts w:hint="eastAsia"/>
              </w:rPr>
              <w:t>1000mA</w:t>
            </w:r>
          </w:p>
        </w:tc>
      </w:tr>
    </w:tbl>
    <w:p w:rsidR="00DC50D9" w:rsidRDefault="00643BA5">
      <w:r>
        <w:rPr>
          <w:rFonts w:hint="eastAsia"/>
        </w:rPr>
        <w:lastRenderedPageBreak/>
        <w:br w:type="page"/>
      </w:r>
    </w:p>
    <w:p w:rsidR="00DC50D9" w:rsidRDefault="00643BA5">
      <w:pPr>
        <w:pStyle w:val="1"/>
      </w:pPr>
      <w:r>
        <w:rPr>
          <w:rFonts w:hint="eastAsia"/>
        </w:rPr>
        <w:lastRenderedPageBreak/>
        <w:t>探究并联电路中干路电流与支路电流的关系</w:t>
      </w:r>
    </w:p>
    <w:p w:rsidR="00DC50D9" w:rsidRDefault="00643BA5">
      <w:pPr>
        <w:pStyle w:val="2"/>
      </w:pPr>
      <w:r>
        <w:rPr>
          <w:rFonts w:hint="eastAsia"/>
        </w:rPr>
        <w:t>实验目的</w:t>
      </w:r>
    </w:p>
    <w:p w:rsidR="00DC50D9" w:rsidRDefault="00643BA5">
      <w:r>
        <w:rPr>
          <w:rFonts w:hint="eastAsia"/>
        </w:rPr>
        <w:t>探究并联电路中，干路电流与各支路电流的关系。</w:t>
      </w:r>
    </w:p>
    <w:p w:rsidR="00DC50D9" w:rsidRDefault="00643BA5" w:rsidP="00C2182A">
      <w:pPr>
        <w:pStyle w:val="af0"/>
        <w:spacing w:before="78" w:after="78" w:line="360" w:lineRule="auto"/>
      </w:pPr>
      <w:r>
        <w:rPr>
          <w:noProof/>
        </w:rPr>
        <w:drawing>
          <wp:inline distT="0" distB="0" distL="114300" distR="114300">
            <wp:extent cx="1244600" cy="1079500"/>
            <wp:effectExtent l="0" t="0" r="5080" b="2540"/>
            <wp:docPr id="104" name="图片 10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1217" name="图片 103" descr=" 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4474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0D9" w:rsidRDefault="00643BA5">
      <w:pPr>
        <w:pStyle w:val="2"/>
      </w:pPr>
      <w:r>
        <w:rPr>
          <w:rFonts w:hint="eastAsia"/>
        </w:rPr>
        <w:t>实验步骤</w:t>
      </w:r>
    </w:p>
    <w:p w:rsidR="00DC50D9" w:rsidRDefault="00643BA5">
      <w:pPr>
        <w:pStyle w:val="3"/>
      </w:pPr>
      <w:r>
        <w:rPr>
          <w:rFonts w:hint="eastAsia"/>
        </w:rPr>
        <w:t>设计电路图并连接电路。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096"/>
        <w:gridCol w:w="3096"/>
      </w:tblGrid>
      <w:tr w:rsidR="00DC50D9">
        <w:trPr>
          <w:trHeight w:val="2577"/>
        </w:trPr>
        <w:tc>
          <w:tcPr>
            <w:tcW w:w="32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  <w:tc>
          <w:tcPr>
            <w:tcW w:w="32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  <w:tc>
          <w:tcPr>
            <w:tcW w:w="32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</w:tr>
      <w:tr w:rsidR="00DC50D9">
        <w:tc>
          <w:tcPr>
            <w:tcW w:w="3284" w:type="dxa"/>
            <w:tcBorders>
              <w:top w:val="dashed" w:sz="4" w:space="0" w:color="auto"/>
            </w:tcBorders>
          </w:tcPr>
          <w:p w:rsidR="00DC50D9" w:rsidRDefault="00643BA5" w:rsidP="00C2182A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测量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点电流</w:t>
            </w:r>
          </w:p>
        </w:tc>
        <w:tc>
          <w:tcPr>
            <w:tcW w:w="3285" w:type="dxa"/>
            <w:tcBorders>
              <w:top w:val="dashed" w:sz="4" w:space="0" w:color="auto"/>
            </w:tcBorders>
          </w:tcPr>
          <w:p w:rsidR="00DC50D9" w:rsidRDefault="00643BA5" w:rsidP="00C2182A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测量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点电流</w:t>
            </w:r>
          </w:p>
        </w:tc>
        <w:tc>
          <w:tcPr>
            <w:tcW w:w="3285" w:type="dxa"/>
            <w:tcBorders>
              <w:top w:val="dashed" w:sz="4" w:space="0" w:color="auto"/>
            </w:tcBorders>
          </w:tcPr>
          <w:p w:rsidR="00DC50D9" w:rsidRDefault="00643BA5" w:rsidP="00C2182A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测量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点电流</w:t>
            </w:r>
          </w:p>
        </w:tc>
      </w:tr>
    </w:tbl>
    <w:p w:rsidR="00DC50D9" w:rsidRDefault="00643BA5">
      <w:pPr>
        <w:pStyle w:val="3"/>
      </w:pPr>
      <w:r>
        <w:rPr>
          <w:rFonts w:hint="eastAsia"/>
        </w:rPr>
        <w:t>用电流表测量电路中三个不同位置的电流，各点位置的电流存在什么关系？</w:t>
      </w:r>
    </w:p>
    <w:p w:rsidR="00DC50D9" w:rsidRDefault="00643BA5">
      <w:pPr>
        <w:pStyle w:val="3"/>
      </w:pPr>
      <w:r>
        <w:rPr>
          <w:rFonts w:hint="eastAsia"/>
        </w:rPr>
        <w:t>更换不同规格的小灯泡，电路中三个不同位置的电流存在什么关系？</w:t>
      </w:r>
    </w:p>
    <w:p w:rsidR="00DC50D9" w:rsidRDefault="00643BA5">
      <w:pPr>
        <w:pStyle w:val="2"/>
      </w:pPr>
      <w:r>
        <w:rPr>
          <w:rFonts w:hint="eastAsia"/>
        </w:rPr>
        <w:t>记录数据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08"/>
        <w:gridCol w:w="2326"/>
        <w:gridCol w:w="2326"/>
        <w:gridCol w:w="2326"/>
      </w:tblGrid>
      <w:tr w:rsidR="00DC50D9">
        <w:tc>
          <w:tcPr>
            <w:tcW w:w="2463" w:type="dxa"/>
          </w:tcPr>
          <w:p w:rsidR="00DC50D9" w:rsidRDefault="00643BA5" w:rsidP="00C2182A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实验次数</w:t>
            </w:r>
          </w:p>
        </w:tc>
        <w:tc>
          <w:tcPr>
            <w:tcW w:w="2463" w:type="dxa"/>
          </w:tcPr>
          <w:p w:rsidR="00DC50D9" w:rsidRDefault="00643BA5" w:rsidP="00C2182A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点电流</w:t>
            </w:r>
            <w:r>
              <w:rPr>
                <w:rFonts w:hint="eastAsia"/>
                <w:i/>
                <w:iCs/>
              </w:rPr>
              <w:t>I</w:t>
            </w:r>
            <w:r>
              <w:rPr>
                <w:rFonts w:hint="eastAsia"/>
                <w:vertAlign w:val="subscript"/>
              </w:rPr>
              <w:t>A</w:t>
            </w:r>
            <w:r>
              <w:rPr>
                <w:rFonts w:hint="eastAsia"/>
              </w:rPr>
              <w:t>/A</w:t>
            </w:r>
          </w:p>
        </w:tc>
        <w:tc>
          <w:tcPr>
            <w:tcW w:w="2464" w:type="dxa"/>
          </w:tcPr>
          <w:p w:rsidR="00DC50D9" w:rsidRDefault="00643BA5" w:rsidP="00C2182A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点电流</w:t>
            </w:r>
            <w:r>
              <w:rPr>
                <w:rFonts w:hint="eastAsia"/>
                <w:i/>
                <w:iCs/>
              </w:rPr>
              <w:t>I</w:t>
            </w:r>
            <w:r>
              <w:rPr>
                <w:rFonts w:hint="eastAsia"/>
                <w:vertAlign w:val="subscript"/>
              </w:rPr>
              <w:t>B</w:t>
            </w:r>
            <w:r>
              <w:rPr>
                <w:rFonts w:hint="eastAsia"/>
              </w:rPr>
              <w:t>/A</w:t>
            </w:r>
          </w:p>
        </w:tc>
        <w:tc>
          <w:tcPr>
            <w:tcW w:w="2464" w:type="dxa"/>
          </w:tcPr>
          <w:p w:rsidR="00DC50D9" w:rsidRDefault="00643BA5" w:rsidP="00C2182A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点电流</w:t>
            </w:r>
            <w:r>
              <w:rPr>
                <w:rFonts w:hint="eastAsia"/>
                <w:i/>
                <w:iCs/>
              </w:rPr>
              <w:t>I</w:t>
            </w:r>
            <w:r>
              <w:rPr>
                <w:rFonts w:hint="eastAsia"/>
                <w:vertAlign w:val="subscript"/>
              </w:rPr>
              <w:t>C</w:t>
            </w:r>
            <w:r>
              <w:rPr>
                <w:rFonts w:hint="eastAsia"/>
              </w:rPr>
              <w:t>/A</w:t>
            </w:r>
          </w:p>
        </w:tc>
      </w:tr>
      <w:tr w:rsidR="00DC50D9">
        <w:tc>
          <w:tcPr>
            <w:tcW w:w="2463" w:type="dxa"/>
          </w:tcPr>
          <w:p w:rsidR="00DC50D9" w:rsidRDefault="00643BA5" w:rsidP="00C2182A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463" w:type="dxa"/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  <w:tc>
          <w:tcPr>
            <w:tcW w:w="2464" w:type="dxa"/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  <w:tc>
          <w:tcPr>
            <w:tcW w:w="2464" w:type="dxa"/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</w:tr>
      <w:tr w:rsidR="00DC50D9">
        <w:tc>
          <w:tcPr>
            <w:tcW w:w="2463" w:type="dxa"/>
          </w:tcPr>
          <w:p w:rsidR="00DC50D9" w:rsidRDefault="00643BA5" w:rsidP="00C2182A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2463" w:type="dxa"/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  <w:tc>
          <w:tcPr>
            <w:tcW w:w="2464" w:type="dxa"/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  <w:tc>
          <w:tcPr>
            <w:tcW w:w="2464" w:type="dxa"/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</w:tr>
      <w:tr w:rsidR="00DC50D9">
        <w:tc>
          <w:tcPr>
            <w:tcW w:w="2463" w:type="dxa"/>
          </w:tcPr>
          <w:p w:rsidR="00DC50D9" w:rsidRDefault="00643BA5" w:rsidP="00C2182A">
            <w:pPr>
              <w:pStyle w:val="af0"/>
              <w:spacing w:before="78" w:after="78"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2463" w:type="dxa"/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  <w:tc>
          <w:tcPr>
            <w:tcW w:w="2464" w:type="dxa"/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  <w:tc>
          <w:tcPr>
            <w:tcW w:w="2464" w:type="dxa"/>
          </w:tcPr>
          <w:p w:rsidR="00DC50D9" w:rsidRDefault="00DC50D9" w:rsidP="00C2182A">
            <w:pPr>
              <w:pStyle w:val="af0"/>
              <w:spacing w:before="78" w:after="78" w:line="360" w:lineRule="auto"/>
            </w:pPr>
          </w:p>
        </w:tc>
      </w:tr>
    </w:tbl>
    <w:p w:rsidR="00DC50D9" w:rsidRDefault="00643BA5">
      <w:pPr>
        <w:pStyle w:val="2"/>
      </w:pPr>
      <w:r>
        <w:rPr>
          <w:rFonts w:hint="eastAsia"/>
        </w:rPr>
        <w:t>实验结论</w:t>
      </w:r>
    </w:p>
    <w:p w:rsidR="00DC50D9" w:rsidRDefault="00643BA5"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并联电路干路的电流等于各支路中的电流之和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DC50D9" w:rsidRDefault="00643BA5">
      <w:r>
        <w:rPr>
          <w:rFonts w:hint="eastAsia"/>
        </w:rPr>
        <w:br w:type="page"/>
      </w:r>
    </w:p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lastRenderedPageBreak/>
        <w:t>在探究并联电路中电流的规律实验中。</w:t>
      </w:r>
    </w:p>
    <w:p w:rsidR="00DC50D9" w:rsidRDefault="00643BA5" w:rsidP="00C2182A">
      <w:pPr>
        <w:pStyle w:val="ab"/>
        <w:spacing w:before="78" w:after="78" w:line="360" w:lineRule="auto"/>
      </w:pPr>
      <w:r>
        <w:rPr>
          <w:rFonts w:hint="eastAsia"/>
          <w:noProof/>
        </w:rPr>
        <w:drawing>
          <wp:inline distT="0" distB="0" distL="114300" distR="114300">
            <wp:extent cx="2045970" cy="899795"/>
            <wp:effectExtent l="0" t="0" r="11430" b="14605"/>
            <wp:docPr id="30" name="图片 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079757" name="图片 30" descr=" 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0D9" w:rsidRDefault="00643BA5" w:rsidP="00C2182A">
      <w:pPr>
        <w:pStyle w:val="a9"/>
        <w:spacing w:before="78" w:after="78" w:line="360" w:lineRule="auto"/>
      </w:pPr>
      <w:r>
        <w:rPr>
          <w:rFonts w:hint="eastAsia"/>
        </w:rPr>
        <w:t>问题：并联电路中干路电流与各支路电流有什么关系？</w:t>
      </w:r>
    </w:p>
    <w:p w:rsidR="00DC50D9" w:rsidRDefault="00643BA5" w:rsidP="00C2182A">
      <w:pPr>
        <w:pStyle w:val="a9"/>
        <w:spacing w:before="78" w:after="78" w:line="360" w:lineRule="auto"/>
      </w:pPr>
      <w:r>
        <w:rPr>
          <w:rFonts w:hint="eastAsia"/>
        </w:rPr>
        <w:t>猜想：干路中的电流等于各支路中的电流之和。</w:t>
      </w:r>
    </w:p>
    <w:p w:rsidR="00DC50D9" w:rsidRDefault="00643BA5" w:rsidP="00C2182A">
      <w:pPr>
        <w:pStyle w:val="a9"/>
        <w:spacing w:before="78" w:after="78" w:line="360" w:lineRule="auto"/>
      </w:pPr>
      <w:r>
        <w:rPr>
          <w:rFonts w:hint="eastAsia"/>
        </w:rPr>
        <w:t>实验器材：两节干电池，</w:t>
      </w:r>
      <w:r>
        <w:rPr>
          <w:rFonts w:hint="eastAsia"/>
        </w:rPr>
        <w:t>2.5V</w:t>
      </w:r>
      <w:r>
        <w:rPr>
          <w:rFonts w:hint="eastAsia"/>
        </w:rPr>
        <w:t>小灯泡两个，电流表一个，开关一个，导线若干。</w:t>
      </w:r>
    </w:p>
    <w:p w:rsidR="00DC50D9" w:rsidRDefault="00643BA5" w:rsidP="00C2182A">
      <w:pPr>
        <w:pStyle w:val="a9"/>
        <w:spacing w:before="78" w:after="78" w:line="360" w:lineRule="auto"/>
      </w:pPr>
      <w:r>
        <w:rPr>
          <w:rFonts w:hint="eastAsia"/>
        </w:rPr>
        <w:t>进行实验：</w:t>
      </w:r>
    </w:p>
    <w:p w:rsidR="00DC50D9" w:rsidRDefault="00643BA5" w:rsidP="00C2182A">
      <w:pPr>
        <w:pStyle w:val="1232"/>
        <w:spacing w:before="78" w:after="78" w:line="360" w:lineRule="auto"/>
      </w:pPr>
      <w:r>
        <w:rPr>
          <w:rFonts w:hint="eastAsia"/>
        </w:rPr>
        <w:t>在连接电路时，开关应处于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断开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状态。</w:t>
      </w:r>
    </w:p>
    <w:p w:rsidR="00DC50D9" w:rsidRDefault="00643BA5" w:rsidP="00C2182A">
      <w:pPr>
        <w:pStyle w:val="1232"/>
        <w:spacing w:before="78" w:after="78" w:line="360" w:lineRule="auto"/>
      </w:pPr>
      <w:r>
        <w:rPr>
          <w:rFonts w:hint="eastAsia"/>
        </w:rPr>
        <w:t>小明测出了支路中的电流，准备拆除电路重新连接以便测干路电流，只变换了一根导线的一个线头就测出了干路中的电流，请在图中用笔画线画出改动的导线（先在原导线上打“×”，再更改接法）。</w:t>
      </w:r>
    </w:p>
    <w:p w:rsidR="00DC50D9" w:rsidRDefault="00643BA5" w:rsidP="00C2182A">
      <w:pPr>
        <w:pStyle w:val="1232"/>
        <w:spacing w:before="78" w:after="78" w:line="360" w:lineRule="auto"/>
      </w:pPr>
      <w:r>
        <w:rPr>
          <w:rFonts w:hint="eastAsia"/>
        </w:rPr>
        <w:t>实验结束后小杰记录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各点的电流值如下表所示，得出了结论：并联电路各支路电流相等；干路中的电流等于各支路中的电流之和。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96"/>
        <w:gridCol w:w="3095"/>
        <w:gridCol w:w="3095"/>
      </w:tblGrid>
      <w:tr w:rsidR="00DC50D9">
        <w:tc>
          <w:tcPr>
            <w:tcW w:w="3284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点电流</w:t>
            </w:r>
            <w:r>
              <w:rPr>
                <w:rFonts w:hint="eastAsia"/>
              </w:rPr>
              <w:t>I</w:t>
            </w:r>
            <w:r>
              <w:rPr>
                <w:rFonts w:hint="eastAsia"/>
                <w:vertAlign w:val="subscript"/>
              </w:rPr>
              <w:t>A</w:t>
            </w:r>
            <w:r>
              <w:rPr>
                <w:rFonts w:hint="eastAsia"/>
              </w:rPr>
              <w:t>/A</w:t>
            </w:r>
          </w:p>
        </w:tc>
        <w:tc>
          <w:tcPr>
            <w:tcW w:w="3285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点电流</w:t>
            </w:r>
            <w:r>
              <w:rPr>
                <w:rFonts w:hint="eastAsia"/>
              </w:rPr>
              <w:t>I</w:t>
            </w:r>
            <w:r>
              <w:rPr>
                <w:rFonts w:hint="eastAsia"/>
                <w:vertAlign w:val="subscript"/>
              </w:rPr>
              <w:t>B</w:t>
            </w:r>
            <w:r>
              <w:rPr>
                <w:rFonts w:hint="eastAsia"/>
              </w:rPr>
              <w:t>/A</w:t>
            </w:r>
          </w:p>
        </w:tc>
        <w:tc>
          <w:tcPr>
            <w:tcW w:w="3285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点电流</w:t>
            </w:r>
            <w:r>
              <w:rPr>
                <w:rFonts w:hint="eastAsia"/>
              </w:rPr>
              <w:t>I</w:t>
            </w:r>
            <w:r>
              <w:rPr>
                <w:rFonts w:hint="eastAsia"/>
                <w:vertAlign w:val="subscript"/>
              </w:rPr>
              <w:t>C</w:t>
            </w:r>
            <w:r>
              <w:rPr>
                <w:rFonts w:hint="eastAsia"/>
              </w:rPr>
              <w:t>/A</w:t>
            </w:r>
          </w:p>
        </w:tc>
      </w:tr>
      <w:tr w:rsidR="00DC50D9">
        <w:tc>
          <w:tcPr>
            <w:tcW w:w="3284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0.3</w:t>
            </w:r>
          </w:p>
        </w:tc>
        <w:tc>
          <w:tcPr>
            <w:tcW w:w="3285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0.3</w:t>
            </w:r>
          </w:p>
        </w:tc>
        <w:tc>
          <w:tcPr>
            <w:tcW w:w="3285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0.6</w:t>
            </w:r>
          </w:p>
        </w:tc>
      </w:tr>
    </w:tbl>
    <w:p w:rsidR="00DC50D9" w:rsidRDefault="00643BA5" w:rsidP="00C2182A">
      <w:pPr>
        <w:pStyle w:val="a9"/>
        <w:spacing w:before="78" w:after="78" w:line="360" w:lineRule="auto"/>
      </w:pPr>
      <w:r>
        <w:rPr>
          <w:rFonts w:hint="eastAsia"/>
        </w:rPr>
        <w:t>请你对上述结论进行评价，写出两点评价意见。</w:t>
      </w:r>
    </w:p>
    <w:p w:rsidR="00DC50D9" w:rsidRDefault="00643BA5" w:rsidP="00C2182A">
      <w:pPr>
        <w:pStyle w:val="a"/>
        <w:spacing w:before="78" w:after="78" w:line="360" w:lineRule="auto"/>
      </w:pP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选两个相同的小灯泡太特殊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DC50D9" w:rsidRDefault="00643BA5" w:rsidP="00C2182A">
      <w:pPr>
        <w:pStyle w:val="a"/>
        <w:spacing w:before="78" w:after="78" w:line="360" w:lineRule="auto"/>
      </w:pP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只测量了一次就得出结论，不具有普遍性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t>小海和小梅一起做“探究并联电路中电流的规律”实验。</w:t>
      </w:r>
    </w:p>
    <w:p w:rsidR="00DC50D9" w:rsidRDefault="00643BA5" w:rsidP="00C2182A">
      <w:pPr>
        <w:pStyle w:val="ab"/>
        <w:spacing w:before="78" w:after="78" w:line="360" w:lineRule="auto"/>
      </w:pPr>
      <w:r>
        <w:rPr>
          <w:rFonts w:hint="eastAsia"/>
          <w:noProof/>
        </w:rPr>
        <w:drawing>
          <wp:inline distT="0" distB="0" distL="114300" distR="114300">
            <wp:extent cx="4305935" cy="1080135"/>
            <wp:effectExtent l="0" t="0" r="6985" b="1905"/>
            <wp:docPr id="26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786833" name="图片 26" descr=" 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059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0D9" w:rsidRDefault="00643BA5" w:rsidP="00C2182A">
      <w:pPr>
        <w:pStyle w:val="1232"/>
        <w:spacing w:before="78" w:after="78" w:line="360" w:lineRule="auto"/>
      </w:pPr>
      <w:r>
        <w:rPr>
          <w:rFonts w:hint="eastAsia"/>
        </w:rPr>
        <w:t>图甲是他们设计的电路图，图乙是他们测量电流时连接的实验电路，此时电流表测量的是</w:t>
      </w:r>
      <w:r>
        <w:rPr>
          <w:rFonts w:hint="eastAsia"/>
          <w:color w:val="FFFFFF" w:themeColor="background1"/>
          <w:u w:val="single" w:color="000000"/>
        </w:rPr>
        <w:t xml:space="preserve">  C  </w:t>
      </w:r>
      <w:r>
        <w:rPr>
          <w:rFonts w:hint="eastAsia"/>
        </w:rPr>
        <w:t>（</w:t>
      </w:r>
      <w:r>
        <w:rPr>
          <w:rFonts w:hint="eastAsia"/>
        </w:rPr>
        <w:t>选填“</w:t>
      </w:r>
      <w:r>
        <w:rPr>
          <w:rFonts w:hint="eastAsia"/>
        </w:rPr>
        <w:t>A</w:t>
      </w:r>
      <w:r>
        <w:rPr>
          <w:rFonts w:hint="eastAsia"/>
        </w:rPr>
        <w:t>”“</w:t>
      </w:r>
      <w:r>
        <w:rPr>
          <w:rFonts w:hint="eastAsia"/>
        </w:rPr>
        <w:t>B</w:t>
      </w:r>
      <w:r>
        <w:rPr>
          <w:rFonts w:hint="eastAsia"/>
        </w:rPr>
        <w:t>”或“</w:t>
      </w:r>
      <w:r>
        <w:rPr>
          <w:rFonts w:hint="eastAsia"/>
        </w:rPr>
        <w:t>C</w:t>
      </w:r>
      <w:r>
        <w:rPr>
          <w:rFonts w:hint="eastAsia"/>
        </w:rPr>
        <w:t>”</w:t>
      </w:r>
      <w:r>
        <w:rPr>
          <w:rFonts w:hint="eastAsia"/>
        </w:rPr>
        <w:t>）</w:t>
      </w:r>
      <w:r>
        <w:rPr>
          <w:rFonts w:hint="eastAsia"/>
        </w:rPr>
        <w:t>处的电流。</w:t>
      </w:r>
    </w:p>
    <w:p w:rsidR="00DC50D9" w:rsidRDefault="00643BA5" w:rsidP="00C2182A">
      <w:pPr>
        <w:pStyle w:val="1232"/>
        <w:spacing w:before="78" w:after="78" w:line="360" w:lineRule="auto"/>
      </w:pPr>
      <w:r>
        <w:rPr>
          <w:rFonts w:hint="eastAsia"/>
        </w:rPr>
        <w:lastRenderedPageBreak/>
        <w:t>请在图乙中移动一根导线，测量另外一处的电流。在移动的导线上画“×”，并用笔画线代替导线连接正确的电路。移动后电流表测量的是</w:t>
      </w:r>
      <w:r>
        <w:rPr>
          <w:rFonts w:hint="eastAsia"/>
          <w:color w:val="FFFFFF" w:themeColor="background1"/>
          <w:u w:val="single" w:color="000000"/>
        </w:rPr>
        <w:t xml:space="preserve">  A</w:t>
      </w:r>
      <w:r>
        <w:rPr>
          <w:rFonts w:hint="eastAsia"/>
          <w:color w:val="FFFFFF" w:themeColor="background1"/>
          <w:u w:val="single" w:color="000000"/>
        </w:rPr>
        <w:t>或</w:t>
      </w:r>
      <w:r>
        <w:rPr>
          <w:rFonts w:hint="eastAsia"/>
          <w:color w:val="FFFFFF" w:themeColor="background1"/>
          <w:u w:val="single" w:color="000000"/>
        </w:rPr>
        <w:t xml:space="preserve">B  </w:t>
      </w:r>
      <w:r>
        <w:rPr>
          <w:rFonts w:hint="eastAsia"/>
        </w:rPr>
        <w:t>（</w:t>
      </w:r>
      <w:r>
        <w:rPr>
          <w:rFonts w:hint="eastAsia"/>
        </w:rPr>
        <w:t>选填“</w:t>
      </w:r>
      <w:r>
        <w:rPr>
          <w:rFonts w:hint="eastAsia"/>
        </w:rPr>
        <w:t>A</w:t>
      </w:r>
      <w:r>
        <w:rPr>
          <w:rFonts w:hint="eastAsia"/>
        </w:rPr>
        <w:t>”“</w:t>
      </w:r>
      <w:r>
        <w:rPr>
          <w:rFonts w:hint="eastAsia"/>
        </w:rPr>
        <w:t>B</w:t>
      </w:r>
      <w:r>
        <w:rPr>
          <w:rFonts w:hint="eastAsia"/>
        </w:rPr>
        <w:t>”或“</w:t>
      </w:r>
      <w:r>
        <w:rPr>
          <w:rFonts w:hint="eastAsia"/>
        </w:rPr>
        <w:t>C</w:t>
      </w:r>
      <w:r>
        <w:rPr>
          <w:rFonts w:hint="eastAsia"/>
        </w:rPr>
        <w:t>”</w:t>
      </w:r>
      <w:r>
        <w:rPr>
          <w:rFonts w:hint="eastAsia"/>
        </w:rPr>
        <w:t>）</w:t>
      </w:r>
      <w:r>
        <w:rPr>
          <w:rFonts w:hint="eastAsia"/>
        </w:rPr>
        <w:t>处的电流。</w:t>
      </w:r>
    </w:p>
    <w:p w:rsidR="00DC50D9" w:rsidRDefault="00643BA5" w:rsidP="00C2182A">
      <w:pPr>
        <w:pStyle w:val="1232"/>
        <w:spacing w:before="78" w:after="78" w:line="360" w:lineRule="auto"/>
      </w:pPr>
      <w:r>
        <w:rPr>
          <w:rFonts w:hint="eastAsia"/>
        </w:rPr>
        <w:t>测出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三处的电流如表所示，由此得出初步结论：</w:t>
      </w:r>
      <w:r>
        <w:rPr>
          <w:rFonts w:hint="eastAsia"/>
          <w:color w:val="FFFFFF" w:themeColor="background1"/>
          <w:u w:val="single" w:color="000000"/>
        </w:rPr>
        <w:t xml:space="preserve">  IC=IA+IB  </w:t>
      </w:r>
      <w:r>
        <w:rPr>
          <w:rFonts w:hint="eastAsia"/>
        </w:rPr>
        <w:t>（只写表达式</w:t>
      </w:r>
      <w:r>
        <w:rPr>
          <w:rFonts w:hint="eastAsia"/>
        </w:rPr>
        <w:t>）</w:t>
      </w:r>
      <w:r>
        <w:rPr>
          <w:rFonts w:hint="eastAsia"/>
        </w:rPr>
        <w:t>。小梅指出：</w:t>
      </w:r>
      <w:r>
        <w:rPr>
          <w:rFonts w:hint="eastAsia"/>
        </w:rPr>
        <w:t>为了得出更普遍的规律，应当进行多次实验，操作方法是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换上规格不同的灯泡多次实验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DC50D9">
        <w:trPr>
          <w:jc w:val="center"/>
        </w:trPr>
        <w:tc>
          <w:tcPr>
            <w:tcW w:w="1134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位置</w:t>
            </w:r>
          </w:p>
        </w:tc>
        <w:tc>
          <w:tcPr>
            <w:tcW w:w="1134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A</w:t>
            </w:r>
          </w:p>
        </w:tc>
        <w:tc>
          <w:tcPr>
            <w:tcW w:w="1134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B</w:t>
            </w:r>
          </w:p>
        </w:tc>
        <w:tc>
          <w:tcPr>
            <w:tcW w:w="1134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C</w:t>
            </w:r>
          </w:p>
        </w:tc>
      </w:tr>
      <w:tr w:rsidR="00DC50D9">
        <w:trPr>
          <w:jc w:val="center"/>
        </w:trPr>
        <w:tc>
          <w:tcPr>
            <w:tcW w:w="1134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电流</w:t>
            </w:r>
            <w:r>
              <w:rPr>
                <w:rFonts w:hint="eastAsia"/>
              </w:rPr>
              <w:t>/A</w:t>
            </w:r>
          </w:p>
        </w:tc>
        <w:tc>
          <w:tcPr>
            <w:tcW w:w="1134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0.30</w:t>
            </w:r>
          </w:p>
        </w:tc>
        <w:tc>
          <w:tcPr>
            <w:tcW w:w="1134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0.24</w:t>
            </w:r>
          </w:p>
        </w:tc>
        <w:tc>
          <w:tcPr>
            <w:tcW w:w="1134" w:type="dxa"/>
          </w:tcPr>
          <w:p w:rsidR="00DC50D9" w:rsidRDefault="00643BA5" w:rsidP="00C2182A">
            <w:pPr>
              <w:pStyle w:val="aa"/>
              <w:spacing w:before="78" w:after="78" w:line="360" w:lineRule="auto"/>
            </w:pPr>
            <w:r>
              <w:rPr>
                <w:rFonts w:hint="eastAsia"/>
              </w:rPr>
              <w:t>0.54</w:t>
            </w:r>
          </w:p>
        </w:tc>
      </w:tr>
    </w:tbl>
    <w:p w:rsidR="00DC50D9" w:rsidRDefault="00643BA5">
      <w:r>
        <w:rPr>
          <w:rFonts w:hint="eastAsia"/>
        </w:rPr>
        <w:br w:type="page"/>
      </w:r>
    </w:p>
    <w:p w:rsidR="00DC50D9" w:rsidRDefault="00643BA5">
      <w:pPr>
        <w:pStyle w:val="1"/>
      </w:pPr>
      <w:r>
        <w:rPr>
          <w:rFonts w:hint="eastAsia"/>
        </w:rPr>
        <w:lastRenderedPageBreak/>
        <w:t>并联电路中电流规律的应用</w:t>
      </w:r>
    </w:p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t>如图所示电路，闭合开关后，比较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四处电流的大小，其中正确的是</w:t>
      </w:r>
    </w:p>
    <w:p w:rsidR="00DC50D9" w:rsidRDefault="00643BA5" w:rsidP="00C2182A">
      <w:pPr>
        <w:pStyle w:val="ab"/>
        <w:spacing w:before="78" w:after="78" w:line="360" w:lineRule="auto"/>
      </w:pPr>
      <w:r>
        <w:rPr>
          <w:rFonts w:hint="eastAsia"/>
          <w:noProof/>
        </w:rPr>
        <w:drawing>
          <wp:inline distT="0" distB="0" distL="114300" distR="114300">
            <wp:extent cx="1382395" cy="899795"/>
            <wp:effectExtent l="0" t="0" r="4445" b="14605"/>
            <wp:docPr id="25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266696" name="图片 25" descr=" 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2299"/>
        <w:gridCol w:w="2333"/>
        <w:gridCol w:w="2328"/>
      </w:tblGrid>
      <w:tr w:rsidR="00DC50D9">
        <w:tc>
          <w:tcPr>
            <w:tcW w:w="2463" w:type="dxa"/>
          </w:tcPr>
          <w:p w:rsidR="00DC50D9" w:rsidRDefault="00643BA5" w:rsidP="00C2182A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proofErr w:type="spellStart"/>
            <w:r>
              <w:rPr>
                <w:rFonts w:hint="eastAsia"/>
              </w:rPr>
              <w:t>I</w:t>
            </w:r>
            <w:r>
              <w:rPr>
                <w:rFonts w:hint="eastAsia"/>
                <w:vertAlign w:val="subscript"/>
              </w:rPr>
              <w:t>a</w:t>
            </w:r>
            <w:proofErr w:type="spellEnd"/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I</w:t>
            </w:r>
            <w:r>
              <w:rPr>
                <w:rFonts w:hint="eastAsia"/>
                <w:vertAlign w:val="subscript"/>
              </w:rPr>
              <w:t>d</w:t>
            </w:r>
          </w:p>
        </w:tc>
        <w:tc>
          <w:tcPr>
            <w:tcW w:w="2463" w:type="dxa"/>
          </w:tcPr>
          <w:p w:rsidR="00DC50D9" w:rsidRDefault="00643BA5" w:rsidP="00C2182A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proofErr w:type="spellStart"/>
            <w:r>
              <w:rPr>
                <w:rFonts w:hint="eastAsia"/>
              </w:rPr>
              <w:t>I</w:t>
            </w:r>
            <w:r>
              <w:rPr>
                <w:rFonts w:hint="eastAsia"/>
                <w:vertAlign w:val="subscript"/>
              </w:rPr>
              <w:t>a</w:t>
            </w:r>
            <w:proofErr w:type="spellEnd"/>
            <w:r>
              <w:rPr>
                <w:rFonts w:hint="eastAsia"/>
              </w:rPr>
              <w:t>＜</w:t>
            </w:r>
            <w:proofErr w:type="spellStart"/>
            <w:r>
              <w:rPr>
                <w:rFonts w:hint="eastAsia"/>
              </w:rPr>
              <w:t>I</w:t>
            </w:r>
            <w:r>
              <w:rPr>
                <w:rFonts w:hint="eastAsia"/>
                <w:vertAlign w:val="subscript"/>
              </w:rPr>
              <w:t>b</w:t>
            </w:r>
            <w:proofErr w:type="spellEnd"/>
          </w:p>
        </w:tc>
        <w:tc>
          <w:tcPr>
            <w:tcW w:w="2464" w:type="dxa"/>
          </w:tcPr>
          <w:p w:rsidR="00DC50D9" w:rsidRDefault="00643BA5" w:rsidP="00C2182A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proofErr w:type="spellStart"/>
            <w:r>
              <w:rPr>
                <w:rFonts w:hint="eastAsia"/>
              </w:rPr>
              <w:t>I</w:t>
            </w:r>
            <w:r>
              <w:rPr>
                <w:rFonts w:hint="eastAsia"/>
                <w:vertAlign w:val="subscript"/>
              </w:rPr>
              <w:t>b</w:t>
            </w:r>
            <w:proofErr w:type="spellEnd"/>
            <w:r>
              <w:rPr>
                <w:rFonts w:hint="eastAsia"/>
              </w:rPr>
              <w:t>&gt;</w:t>
            </w:r>
            <w:proofErr w:type="spellStart"/>
            <w:r>
              <w:rPr>
                <w:rFonts w:hint="eastAsia"/>
              </w:rPr>
              <w:t>L</w:t>
            </w:r>
            <w:r>
              <w:rPr>
                <w:rFonts w:hint="eastAsia"/>
                <w:vertAlign w:val="subscript"/>
              </w:rPr>
              <w:t>d</w:t>
            </w:r>
            <w:proofErr w:type="spellEnd"/>
          </w:p>
        </w:tc>
        <w:tc>
          <w:tcPr>
            <w:tcW w:w="2464" w:type="dxa"/>
          </w:tcPr>
          <w:p w:rsidR="00DC50D9" w:rsidRDefault="00643BA5" w:rsidP="00C2182A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proofErr w:type="spellStart"/>
            <w:r>
              <w:rPr>
                <w:rFonts w:hint="eastAsia"/>
              </w:rPr>
              <w:t>I</w:t>
            </w:r>
            <w:r>
              <w:rPr>
                <w:rFonts w:hint="eastAsia"/>
                <w:vertAlign w:val="subscript"/>
              </w:rPr>
              <w:t>c</w:t>
            </w:r>
            <w:proofErr w:type="spellEnd"/>
            <w:r>
              <w:rPr>
                <w:rFonts w:hint="eastAsia"/>
              </w:rPr>
              <w:t>=I</w:t>
            </w:r>
            <w:r>
              <w:rPr>
                <w:rFonts w:hint="eastAsia"/>
                <w:vertAlign w:val="subscript"/>
              </w:rPr>
              <w:t>d</w:t>
            </w:r>
          </w:p>
        </w:tc>
      </w:tr>
    </w:tbl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t>如图甲所示的电路中，闭合开关，两灯泡均发光，且两个完全相同的电流表指针偏转情况均如图乙所示，通过灯泡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的电流分别为</w:t>
      </w:r>
    </w:p>
    <w:p w:rsidR="00DC50D9" w:rsidRDefault="00643BA5" w:rsidP="00C2182A">
      <w:pPr>
        <w:pStyle w:val="ab"/>
        <w:spacing w:before="78" w:after="78" w:line="360" w:lineRule="auto"/>
      </w:pPr>
      <w:r>
        <w:rPr>
          <w:rFonts w:hint="eastAsia"/>
          <w:noProof/>
        </w:rPr>
        <w:drawing>
          <wp:inline distT="0" distB="0" distL="114300" distR="114300">
            <wp:extent cx="2450465" cy="1029335"/>
            <wp:effectExtent l="0" t="0" r="3175" b="6985"/>
            <wp:docPr id="40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305567" name="图片 40" descr=" "/>
                    <pic:cNvPicPr>
                      <a:picLocks noChangeAspect="1"/>
                    </pic:cNvPicPr>
                  </pic:nvPicPr>
                  <pic:blipFill>
                    <a:blip r:embed="rId23"/>
                    <a:srcRect b="4703"/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DC50D9">
        <w:tc>
          <w:tcPr>
            <w:tcW w:w="4927" w:type="dxa"/>
          </w:tcPr>
          <w:p w:rsidR="00DC50D9" w:rsidRDefault="00643BA5" w:rsidP="00C2182A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r>
              <w:rPr>
                <w:rFonts w:hint="eastAsia"/>
              </w:rPr>
              <w:t>1.2A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proofErr w:type="spellStart"/>
            <w:r>
              <w:rPr>
                <w:rFonts w:hint="eastAsia"/>
              </w:rPr>
              <w:t>1.2A</w:t>
            </w:r>
            <w:proofErr w:type="spellEnd"/>
          </w:p>
        </w:tc>
        <w:tc>
          <w:tcPr>
            <w:tcW w:w="4927" w:type="dxa"/>
          </w:tcPr>
          <w:p w:rsidR="00DC50D9" w:rsidRDefault="00643BA5" w:rsidP="00C2182A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r>
              <w:rPr>
                <w:rFonts w:hint="eastAsia"/>
              </w:rPr>
              <w:t>0.3A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proofErr w:type="spellStart"/>
            <w:r>
              <w:rPr>
                <w:rFonts w:hint="eastAsia"/>
              </w:rPr>
              <w:t>0.3A</w:t>
            </w:r>
            <w:proofErr w:type="spellEnd"/>
          </w:p>
        </w:tc>
      </w:tr>
      <w:tr w:rsidR="00DC50D9">
        <w:tc>
          <w:tcPr>
            <w:tcW w:w="4927" w:type="dxa"/>
          </w:tcPr>
          <w:p w:rsidR="00DC50D9" w:rsidRDefault="00643BA5" w:rsidP="00C2182A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r>
              <w:rPr>
                <w:rFonts w:hint="eastAsia"/>
              </w:rPr>
              <w:t>1.2A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0.3A</w:t>
            </w:r>
          </w:p>
        </w:tc>
        <w:tc>
          <w:tcPr>
            <w:tcW w:w="4927" w:type="dxa"/>
          </w:tcPr>
          <w:p w:rsidR="00DC50D9" w:rsidRDefault="00643BA5" w:rsidP="00C2182A">
            <w:pPr>
              <w:pStyle w:val="ABC"/>
              <w:tabs>
                <w:tab w:val="clear" w:pos="420"/>
                <w:tab w:val="left" w:pos="0"/>
              </w:tabs>
              <w:spacing w:before="78" w:after="78" w:line="360" w:lineRule="auto"/>
            </w:pPr>
            <w:r>
              <w:rPr>
                <w:rFonts w:hint="eastAsia"/>
              </w:rPr>
              <w:t>1.5A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0.3A</w:t>
            </w:r>
          </w:p>
        </w:tc>
      </w:tr>
    </w:tbl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t>如图所示电路，当开关</w:t>
      </w:r>
      <w:r>
        <w:rPr>
          <w:rFonts w:hint="eastAsia"/>
        </w:rPr>
        <w:t>S</w:t>
      </w:r>
      <w:r>
        <w:rPr>
          <w:rFonts w:hint="eastAsia"/>
        </w:rPr>
        <w:t>闭合后，两电流表的指针偏转如图所示，其中</w:t>
      </w:r>
      <w:r>
        <w:rPr>
          <w:rFonts w:hint="eastAsia"/>
        </w:rPr>
        <w:t>a</w:t>
      </w:r>
      <w:r>
        <w:rPr>
          <w:rFonts w:hint="eastAsia"/>
        </w:rPr>
        <w:t>电流表测量的是通过</w:t>
      </w:r>
      <w:r>
        <w:rPr>
          <w:rFonts w:hint="eastAsia"/>
          <w:color w:val="FFFFFF" w:themeColor="background1"/>
          <w:u w:val="single" w:color="000000"/>
        </w:rPr>
        <w:t xml:space="preserve">  L1  </w:t>
      </w:r>
      <w:r>
        <w:rPr>
          <w:rFonts w:hint="eastAsia"/>
        </w:rPr>
        <w:t>（选填</w:t>
      </w:r>
      <w:r>
        <w:rPr>
          <w:rFonts w:ascii="仿宋" w:hAnsi="仿宋" w:cs="仿宋" w:hint="eastAsia"/>
        </w:rPr>
        <w:t>“</w:t>
      </w:r>
      <w:r>
        <w:rPr>
          <w:rFonts w:hint="eastAsia"/>
        </w:rPr>
        <w:t>电源</w:t>
      </w:r>
      <w:r>
        <w:rPr>
          <w:rFonts w:ascii="仿宋" w:hAnsi="仿宋" w:cs="仿宋" w:hint="eastAsia"/>
        </w:rPr>
        <w:t>”“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ascii="仿宋" w:hAnsi="仿宋" w:cs="仿宋" w:hint="eastAsia"/>
        </w:rPr>
        <w:t>”</w:t>
      </w:r>
      <w:r>
        <w:rPr>
          <w:rFonts w:hint="eastAsia"/>
        </w:rPr>
        <w:t>或</w:t>
      </w:r>
      <w:r>
        <w:rPr>
          <w:rFonts w:ascii="仿宋" w:hAnsi="仿宋" w:cs="仿宋" w:hint="eastAsia"/>
        </w:rPr>
        <w:t>“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2</w:t>
      </w:r>
      <w:r>
        <w:rPr>
          <w:rFonts w:ascii="仿宋" w:hAnsi="仿宋" w:cs="仿宋" w:hint="eastAsia"/>
        </w:rPr>
        <w:t>”</w:t>
      </w:r>
      <w:r>
        <w:rPr>
          <w:rFonts w:hint="eastAsia"/>
        </w:rPr>
        <w:t>）的电流，</w:t>
      </w:r>
      <w:r>
        <w:rPr>
          <w:rFonts w:hint="eastAsia"/>
        </w:rPr>
        <w:t>b</w:t>
      </w:r>
      <w:r>
        <w:rPr>
          <w:rFonts w:hint="eastAsia"/>
        </w:rPr>
        <w:t>电流表的读数应为</w:t>
      </w:r>
      <w:r>
        <w:rPr>
          <w:rFonts w:hint="eastAsia"/>
          <w:color w:val="FFFFFF" w:themeColor="background1"/>
          <w:u w:val="single" w:color="000000"/>
        </w:rPr>
        <w:t xml:space="preserve">  1.2  </w:t>
      </w:r>
      <w:r>
        <w:rPr>
          <w:rFonts w:hint="eastAsia"/>
        </w:rPr>
        <w:t xml:space="preserve"> A</w:t>
      </w:r>
      <w:r>
        <w:rPr>
          <w:rFonts w:hint="eastAsia"/>
        </w:rPr>
        <w:t>，通过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的电流为</w:t>
      </w:r>
      <w:r>
        <w:rPr>
          <w:rFonts w:hint="eastAsia"/>
          <w:color w:val="FFFFFF" w:themeColor="background1"/>
          <w:u w:val="single" w:color="000000"/>
        </w:rPr>
        <w:t xml:space="preserve">  0.9  </w:t>
      </w:r>
      <w:r>
        <w:rPr>
          <w:rFonts w:hint="eastAsia"/>
        </w:rPr>
        <w:t xml:space="preserve"> A</w:t>
      </w:r>
      <w:r>
        <w:rPr>
          <w:rFonts w:hint="eastAsia"/>
        </w:rPr>
        <w:t>。</w:t>
      </w:r>
    </w:p>
    <w:p w:rsidR="00DC50D9" w:rsidRDefault="00643BA5" w:rsidP="00C2182A">
      <w:pPr>
        <w:pStyle w:val="aa"/>
        <w:spacing w:before="78" w:after="78" w:line="360" w:lineRule="auto"/>
      </w:pPr>
      <w:r>
        <w:rPr>
          <w:rFonts w:hint="eastAsia"/>
          <w:noProof/>
        </w:rPr>
        <w:drawing>
          <wp:inline distT="0" distB="0" distL="114300" distR="114300">
            <wp:extent cx="997585" cy="899795"/>
            <wp:effectExtent l="0" t="0" r="8255" b="14605"/>
            <wp:docPr id="29" name="图片 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234598" name="图片 29" descr=" 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2301240" cy="899795"/>
            <wp:effectExtent l="0" t="0" r="0" b="14605"/>
            <wp:docPr id="45" name="图片 4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37216" name="图片 45" descr=" 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t>如图所示的电路中，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是相同的两个小灯泡。若闭合开关</w:t>
      </w:r>
      <w:r>
        <w:rPr>
          <w:rFonts w:hint="eastAsia"/>
        </w:rPr>
        <w:t>S</w:t>
      </w:r>
      <w:r>
        <w:rPr>
          <w:rFonts w:hint="eastAsia"/>
        </w:rPr>
        <w:t>后，电流表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的示数为</w:t>
      </w:r>
      <w:r>
        <w:rPr>
          <w:rFonts w:hint="eastAsia"/>
        </w:rPr>
        <w:t>0.6 A</w:t>
      </w:r>
      <w:r>
        <w:rPr>
          <w:rFonts w:hint="eastAsia"/>
        </w:rPr>
        <w:t>。则电流表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的示数为</w:t>
      </w:r>
      <w:r>
        <w:rPr>
          <w:rFonts w:hint="eastAsia"/>
          <w:color w:val="FFFFFF" w:themeColor="background1"/>
          <w:u w:val="single" w:color="000000"/>
        </w:rPr>
        <w:t xml:space="preserve">  0.3  </w:t>
      </w:r>
      <w:r>
        <w:rPr>
          <w:rFonts w:hint="eastAsia"/>
        </w:rPr>
        <w:t xml:space="preserve"> A</w:t>
      </w:r>
      <w:r>
        <w:rPr>
          <w:rFonts w:hint="eastAsia"/>
        </w:rPr>
        <w:t>，通过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的电流为</w:t>
      </w:r>
      <w:r>
        <w:rPr>
          <w:rFonts w:hint="eastAsia"/>
          <w:color w:val="FFFFFF" w:themeColor="background1"/>
          <w:u w:val="single" w:color="000000"/>
        </w:rPr>
        <w:t xml:space="preserve">  0.3  </w:t>
      </w:r>
      <w:r>
        <w:rPr>
          <w:rFonts w:hint="eastAsia"/>
        </w:rPr>
        <w:t xml:space="preserve"> A</w:t>
      </w:r>
      <w:r>
        <w:rPr>
          <w:rFonts w:hint="eastAsia"/>
        </w:rPr>
        <w:t>。</w:t>
      </w:r>
    </w:p>
    <w:p w:rsidR="00DC50D9" w:rsidRDefault="00643BA5" w:rsidP="00C2182A">
      <w:pPr>
        <w:pStyle w:val="ab"/>
        <w:spacing w:before="78" w:after="78" w:line="360" w:lineRule="auto"/>
      </w:pPr>
      <w:r>
        <w:rPr>
          <w:rFonts w:hint="eastAsia"/>
          <w:noProof/>
        </w:rPr>
        <w:drawing>
          <wp:inline distT="0" distB="0" distL="114300" distR="114300">
            <wp:extent cx="1133475" cy="899795"/>
            <wp:effectExtent l="0" t="0" r="9525" b="14605"/>
            <wp:docPr id="47" name="图片 4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789719" name="图片 47" descr=" 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0D9" w:rsidRDefault="00643BA5" w:rsidP="00C2182A">
      <w:pPr>
        <w:pStyle w:val="1231"/>
        <w:spacing w:before="78" w:after="78" w:line="360" w:lineRule="auto"/>
      </w:pPr>
      <w:r>
        <w:lastRenderedPageBreak/>
        <w:t>两只灯泡接在电路中，电流表测得通过它们的电流值相等，由此可以判断两灯的连接情况是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DC50D9">
        <w:tc>
          <w:tcPr>
            <w:tcW w:w="4927" w:type="dxa"/>
          </w:tcPr>
          <w:p w:rsidR="00DC50D9" w:rsidRDefault="00643BA5" w:rsidP="00C2182A">
            <w:pPr>
              <w:pStyle w:val="ABC"/>
              <w:spacing w:before="78" w:after="78" w:line="360" w:lineRule="auto"/>
            </w:pPr>
            <w:r>
              <w:t>一定是串联</w:t>
            </w:r>
          </w:p>
        </w:tc>
        <w:tc>
          <w:tcPr>
            <w:tcW w:w="4927" w:type="dxa"/>
          </w:tcPr>
          <w:p w:rsidR="00DC50D9" w:rsidRDefault="00643BA5" w:rsidP="00C2182A">
            <w:pPr>
              <w:pStyle w:val="ABC"/>
              <w:spacing w:before="78" w:after="78" w:line="360" w:lineRule="auto"/>
            </w:pPr>
            <w:r>
              <w:t>一定是并联</w:t>
            </w:r>
          </w:p>
        </w:tc>
      </w:tr>
      <w:tr w:rsidR="00DC50D9">
        <w:tc>
          <w:tcPr>
            <w:tcW w:w="4927" w:type="dxa"/>
          </w:tcPr>
          <w:p w:rsidR="00DC50D9" w:rsidRDefault="00643BA5" w:rsidP="00C2182A">
            <w:pPr>
              <w:pStyle w:val="ABC"/>
              <w:spacing w:before="78" w:after="78" w:line="360" w:lineRule="auto"/>
            </w:pPr>
            <w:r>
              <w:t>可能是串联，也可能并联</w:t>
            </w:r>
          </w:p>
        </w:tc>
        <w:tc>
          <w:tcPr>
            <w:tcW w:w="4927" w:type="dxa"/>
          </w:tcPr>
          <w:p w:rsidR="00DC50D9" w:rsidRDefault="00643BA5" w:rsidP="00C2182A">
            <w:pPr>
              <w:pStyle w:val="ABC"/>
              <w:spacing w:before="78" w:after="78" w:line="360" w:lineRule="auto"/>
            </w:pPr>
            <w:r>
              <w:t>无法确定</w:t>
            </w:r>
          </w:p>
        </w:tc>
      </w:tr>
    </w:tbl>
    <w:p w:rsidR="00DC50D9" w:rsidRDefault="00DC50D9" w:rsidP="00C2182A">
      <w:pPr>
        <w:pStyle w:val="ab"/>
        <w:spacing w:before="78" w:after="78" w:line="360" w:lineRule="auto"/>
        <w:sectPr w:rsidR="00DC50D9">
          <w:headerReference w:type="even" r:id="rId27"/>
          <w:headerReference w:type="default" r:id="rId28"/>
          <w:footerReference w:type="even" r:id="rId29"/>
          <w:footerReference w:type="default" r:id="rId30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DC50D9" w:rsidRDefault="00643BA5">
      <w:pPr>
        <w:pStyle w:val="1"/>
        <w:numPr>
          <w:ilvl w:val="0"/>
          <w:numId w:val="5"/>
        </w:numPr>
      </w:pPr>
      <w:r>
        <w:rPr>
          <w:rFonts w:hint="eastAsia"/>
        </w:rPr>
        <w:lastRenderedPageBreak/>
        <w:t>探究串联电路中各处电流的关系</w:t>
      </w:r>
    </w:p>
    <w:p w:rsidR="00DC50D9" w:rsidRDefault="00643BA5">
      <w:r>
        <w:rPr>
          <w:rFonts w:hint="eastAsia"/>
          <w:color w:val="000000" w:themeColor="text1"/>
        </w:rPr>
        <w:t>在串联电路中，电流处处相等</w:t>
      </w:r>
    </w:p>
    <w:p w:rsidR="00DC50D9" w:rsidRDefault="00643BA5" w:rsidP="00C2182A">
      <w:pPr>
        <w:pStyle w:val="1231"/>
        <w:numPr>
          <w:ilvl w:val="2"/>
          <w:numId w:val="6"/>
        </w:numPr>
        <w:spacing w:before="78" w:after="78" w:line="360" w:lineRule="auto"/>
      </w:pPr>
      <w:r>
        <w:rPr>
          <w:rFonts w:hint="eastAsia"/>
        </w:rPr>
        <w:t>不相同、连接电路时开关处于闭合状态</w:t>
      </w:r>
    </w:p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t>C</w:t>
      </w:r>
    </w:p>
    <w:p w:rsidR="00DC50D9" w:rsidRDefault="00DC50D9" w:rsidP="00C2182A">
      <w:pPr>
        <w:pStyle w:val="1231"/>
        <w:spacing w:before="78" w:after="78" w:line="360" w:lineRule="auto"/>
      </w:pPr>
    </w:p>
    <w:p w:rsidR="00DC50D9" w:rsidRDefault="00643BA5" w:rsidP="00C2182A">
      <w:pPr>
        <w:pStyle w:val="1232"/>
        <w:spacing w:before="78" w:after="78" w:line="360" w:lineRule="auto"/>
      </w:pPr>
      <w:r>
        <w:rPr>
          <w:rFonts w:hint="eastAsia"/>
        </w:rPr>
        <w:t>没有单位</w:t>
      </w:r>
    </w:p>
    <w:p w:rsidR="00DC50D9" w:rsidRDefault="00643BA5" w:rsidP="00C2182A">
      <w:pPr>
        <w:pStyle w:val="1232"/>
        <w:spacing w:before="78" w:after="78" w:line="360" w:lineRule="auto"/>
      </w:pPr>
      <w:r>
        <w:rPr>
          <w:rFonts w:hint="eastAsia"/>
        </w:rPr>
        <w:t>读数时选错量程</w:t>
      </w:r>
    </w:p>
    <w:p w:rsidR="00DC50D9" w:rsidRDefault="00643BA5" w:rsidP="00C2182A">
      <w:pPr>
        <w:pStyle w:val="1232"/>
        <w:spacing w:before="78" w:after="78" w:line="360" w:lineRule="auto"/>
      </w:pPr>
      <w:r>
        <w:rPr>
          <w:rFonts w:hint="eastAsia"/>
        </w:rPr>
        <w:t>换用不同规格的灯泡</w:t>
      </w:r>
    </w:p>
    <w:p w:rsidR="00DC50D9" w:rsidRDefault="00DC50D9" w:rsidP="00C2182A">
      <w:pPr>
        <w:pStyle w:val="1231"/>
        <w:spacing w:before="78" w:after="78" w:line="360" w:lineRule="auto"/>
      </w:pPr>
    </w:p>
    <w:p w:rsidR="00DC50D9" w:rsidRDefault="00643BA5" w:rsidP="00C2182A">
      <w:pPr>
        <w:pStyle w:val="1232"/>
        <w:spacing w:before="78" w:after="78" w:line="360" w:lineRule="auto"/>
      </w:pPr>
      <w:r>
        <w:rPr>
          <w:rFonts w:hint="eastAsia"/>
        </w:rPr>
        <w:t>断开、电流表</w:t>
      </w:r>
    </w:p>
    <w:p w:rsidR="00DC50D9" w:rsidRDefault="00DC50D9" w:rsidP="00C2182A">
      <w:pPr>
        <w:pStyle w:val="1232"/>
        <w:spacing w:before="78" w:after="78" w:line="360" w:lineRule="auto"/>
      </w:pPr>
    </w:p>
    <w:p w:rsidR="00DC50D9" w:rsidRDefault="00643BA5" w:rsidP="00C2182A">
      <w:pPr>
        <w:pStyle w:val="1232"/>
        <w:spacing w:before="78" w:after="78" w:line="360" w:lineRule="auto"/>
      </w:pPr>
      <w:r>
        <w:rPr>
          <w:rFonts w:hint="eastAsia"/>
        </w:rPr>
        <w:t>不合理。实验次数太少，具有偶然性。应换用不同规格的灯泡多次实验，使结论更具有普遍性</w:t>
      </w:r>
    </w:p>
    <w:p w:rsidR="00DC50D9" w:rsidRDefault="00643BA5">
      <w:pPr>
        <w:pStyle w:val="1"/>
        <w:rPr>
          <w:color w:val="000000" w:themeColor="text1"/>
        </w:rPr>
      </w:pPr>
      <w:r>
        <w:rPr>
          <w:rFonts w:hint="eastAsia"/>
        </w:rPr>
        <w:t>串联电路中电流规律的应用</w:t>
      </w:r>
    </w:p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t>D</w:t>
      </w:r>
    </w:p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t>等于</w:t>
      </w:r>
    </w:p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t>A</w:t>
      </w:r>
    </w:p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t>C</w:t>
      </w:r>
    </w:p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t>C</w:t>
      </w:r>
    </w:p>
    <w:p w:rsidR="00DC50D9" w:rsidRDefault="00643BA5">
      <w:pPr>
        <w:pStyle w:val="1"/>
      </w:pPr>
      <w:r>
        <w:rPr>
          <w:rFonts w:hint="eastAsia"/>
        </w:rPr>
        <w:t>探究并联电路中干路电流与支路电流的关系</w:t>
      </w:r>
    </w:p>
    <w:p w:rsidR="00DC50D9" w:rsidRDefault="00643BA5">
      <w:r>
        <w:rPr>
          <w:rFonts w:hint="eastAsia"/>
          <w:color w:val="000000" w:themeColor="text1"/>
        </w:rPr>
        <w:lastRenderedPageBreak/>
        <w:t>并联电路干路的电流等于各支路中的电流之和</w:t>
      </w:r>
    </w:p>
    <w:p w:rsidR="00DC50D9" w:rsidRDefault="00DC50D9" w:rsidP="00C2182A">
      <w:pPr>
        <w:pStyle w:val="1231"/>
        <w:spacing w:before="78" w:after="78" w:line="360" w:lineRule="auto"/>
      </w:pPr>
    </w:p>
    <w:p w:rsidR="00DC50D9" w:rsidRDefault="00643BA5" w:rsidP="00C2182A">
      <w:pPr>
        <w:pStyle w:val="1232"/>
        <w:spacing w:before="78" w:after="78" w:line="360" w:lineRule="auto"/>
      </w:pPr>
      <w:r>
        <w:rPr>
          <w:rFonts w:hint="eastAsia"/>
        </w:rPr>
        <w:t>断开</w:t>
      </w:r>
    </w:p>
    <w:p w:rsidR="00DC50D9" w:rsidRDefault="00643BA5" w:rsidP="00C2182A">
      <w:pPr>
        <w:pStyle w:val="1232"/>
        <w:spacing w:before="78" w:after="78" w:line="360" w:lineRule="auto"/>
      </w:pPr>
      <w:r>
        <w:rPr>
          <w:rFonts w:hint="eastAsia"/>
        </w:rPr>
        <w:t>略</w:t>
      </w:r>
    </w:p>
    <w:p w:rsidR="00DC50D9" w:rsidRDefault="00643BA5" w:rsidP="00C2182A">
      <w:pPr>
        <w:pStyle w:val="1232"/>
        <w:spacing w:before="78" w:after="78" w:line="360" w:lineRule="auto"/>
      </w:pPr>
      <w:r>
        <w:rPr>
          <w:rFonts w:hint="eastAsia"/>
        </w:rPr>
        <w:t>选两个相同的小灯泡太特殊、只测量了一次就得出结论，不具有普遍性</w:t>
      </w:r>
    </w:p>
    <w:p w:rsidR="00DC50D9" w:rsidRDefault="00DC50D9" w:rsidP="00C2182A">
      <w:pPr>
        <w:pStyle w:val="1231"/>
        <w:spacing w:before="78" w:after="78" w:line="360" w:lineRule="auto"/>
      </w:pPr>
    </w:p>
    <w:p w:rsidR="00DC50D9" w:rsidRDefault="00643BA5" w:rsidP="00C2182A">
      <w:pPr>
        <w:pStyle w:val="1232"/>
        <w:spacing w:before="78" w:after="78" w:line="360" w:lineRule="auto"/>
      </w:pPr>
      <w:r>
        <w:rPr>
          <w:rFonts w:hint="eastAsia"/>
        </w:rPr>
        <w:t>C</w:t>
      </w:r>
    </w:p>
    <w:p w:rsidR="00DC50D9" w:rsidRDefault="00643BA5" w:rsidP="00C2182A">
      <w:pPr>
        <w:pStyle w:val="1232"/>
        <w:spacing w:before="78" w:after="78" w:line="360" w:lineRule="auto"/>
      </w:pPr>
      <w:r>
        <w:rPr>
          <w:rFonts w:hint="eastAsia"/>
        </w:rPr>
        <w:t>A</w:t>
      </w:r>
      <w:r>
        <w:rPr>
          <w:rFonts w:hint="eastAsia"/>
        </w:rPr>
        <w:t>或</w:t>
      </w:r>
      <w:r>
        <w:rPr>
          <w:rFonts w:hint="eastAsia"/>
        </w:rPr>
        <w:t>B</w:t>
      </w:r>
    </w:p>
    <w:p w:rsidR="00DC50D9" w:rsidRDefault="00643BA5" w:rsidP="00C2182A">
      <w:pPr>
        <w:pStyle w:val="1232"/>
        <w:spacing w:before="78" w:after="78" w:line="360" w:lineRule="auto"/>
      </w:pPr>
      <w:r>
        <w:rPr>
          <w:rFonts w:hint="eastAsia"/>
        </w:rPr>
        <w:t>IC=IA+IB</w:t>
      </w:r>
      <w:r>
        <w:rPr>
          <w:rFonts w:hint="eastAsia"/>
        </w:rPr>
        <w:t>、换上规格不同的灯泡多次实验</w:t>
      </w:r>
    </w:p>
    <w:p w:rsidR="00DC50D9" w:rsidRDefault="00643BA5">
      <w:pPr>
        <w:pStyle w:val="1"/>
        <w:rPr>
          <w:color w:val="000000" w:themeColor="text1"/>
        </w:rPr>
      </w:pPr>
      <w:r>
        <w:rPr>
          <w:rFonts w:hint="eastAsia"/>
        </w:rPr>
        <w:t>并联电路中电流规律的应用</w:t>
      </w:r>
    </w:p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t>A</w:t>
      </w:r>
    </w:p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t>C</w:t>
      </w:r>
    </w:p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t>L1</w:t>
      </w:r>
      <w:r>
        <w:rPr>
          <w:rFonts w:hint="eastAsia"/>
        </w:rPr>
        <w:t>、</w:t>
      </w:r>
      <w:r>
        <w:rPr>
          <w:rFonts w:hint="eastAsia"/>
        </w:rPr>
        <w:t>1.2</w:t>
      </w:r>
      <w:r>
        <w:rPr>
          <w:rFonts w:hint="eastAsia"/>
        </w:rPr>
        <w:t>、</w:t>
      </w:r>
      <w:r>
        <w:rPr>
          <w:rFonts w:hint="eastAsia"/>
        </w:rPr>
        <w:t>0.9</w:t>
      </w:r>
    </w:p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t>0.3</w:t>
      </w:r>
      <w:r>
        <w:rPr>
          <w:rFonts w:hint="eastAsia"/>
        </w:rPr>
        <w:t>、</w:t>
      </w:r>
      <w:r>
        <w:rPr>
          <w:rFonts w:hint="eastAsia"/>
        </w:rPr>
        <w:t>0.3</w:t>
      </w:r>
    </w:p>
    <w:p w:rsidR="00DC50D9" w:rsidRDefault="00643BA5" w:rsidP="00C2182A">
      <w:pPr>
        <w:pStyle w:val="1231"/>
        <w:spacing w:before="78" w:after="78" w:line="360" w:lineRule="auto"/>
      </w:pPr>
      <w:r>
        <w:rPr>
          <w:rFonts w:hint="eastAsia"/>
        </w:rPr>
        <w:t>C</w:t>
      </w:r>
    </w:p>
    <w:p w:rsidR="00DC50D9" w:rsidRDefault="00DC50D9" w:rsidP="00DC50D9">
      <w:pPr>
        <w:pStyle w:val="ab"/>
        <w:spacing w:before="78" w:after="78" w:line="360" w:lineRule="auto"/>
        <w:jc w:val="both"/>
      </w:pPr>
    </w:p>
    <w:sectPr w:rsidR="00DC50D9">
      <w:headerReference w:type="first" r:id="rId31"/>
      <w:pgSz w:w="11906" w:h="16838"/>
      <w:pgMar w:top="1418" w:right="1418" w:bottom="1418" w:left="1418" w:header="851" w:footer="992" w:gutter="0"/>
      <w:cols w:num="2" w:space="708" w:equalWidth="0">
        <w:col w:w="4322" w:space="425"/>
        <w:col w:w="4322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BA5" w:rsidRDefault="00643BA5">
      <w:pPr>
        <w:spacing w:after="0" w:line="240" w:lineRule="auto"/>
      </w:pPr>
      <w:r>
        <w:separator/>
      </w:r>
    </w:p>
  </w:endnote>
  <w:endnote w:type="continuationSeparator" w:id="0">
    <w:p w:rsidR="00643BA5" w:rsidRDefault="0064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0D9" w:rsidRDefault="00643BA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-31115</wp:posOffset>
              </wp:positionV>
              <wp:extent cx="274955" cy="224155"/>
              <wp:effectExtent l="69850" t="69850" r="20955" b="2603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3500000" algn="b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50D9" w:rsidRDefault="00643BA5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id="_x0000_s1026" o:spid="_x0000_s2055" style="width:21.65pt;height:17.65pt;margin-top:-2.45pt;margin-left:0.6pt;mso-height-relative:page;mso-position-horizontal-relative:margin;mso-width-relative:page;position:absolute;v-text-anchor:middle;z-index:251667456" arcsize="10923f" coordsize="21600,21600" filled="t" fillcolor="#81c688" stroked="f">
              <v:shadow on="t" color="black" opacity="26214f" origin="0.5,0.5" offset="-2.12pt,-2.12pt" matrix="1,0,0,1"/>
              <o:lock v:ext="edit" aspectratio="f"/>
              <v:textbox inset="0,0,0,0">
                <w:txbxContent>
                  <w:p>
                    <w:pPr>
                      <w:pStyle w:val="Footer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eastAsia="仿宋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284480</wp:posOffset>
              </wp:positionH>
              <wp:positionV relativeFrom="paragraph">
                <wp:posOffset>-53975</wp:posOffset>
              </wp:positionV>
              <wp:extent cx="2110105" cy="287020"/>
              <wp:effectExtent l="0" t="0" r="8255" b="254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50D9" w:rsidRDefault="00643BA5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6" type="#_x0000_t202" style="width:166.15pt;height:22.6pt;margin-top:-4.25pt;margin-left:22.4pt;mso-height-relative:page;mso-width-relative:page;position:absolute;z-index:251673600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0D9" w:rsidRDefault="00643BA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3729355</wp:posOffset>
              </wp:positionH>
              <wp:positionV relativeFrom="paragraph">
                <wp:posOffset>-54610</wp:posOffset>
              </wp:positionV>
              <wp:extent cx="2110105" cy="287020"/>
              <wp:effectExtent l="0" t="0" r="8255" b="254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50D9" w:rsidRDefault="00643BA5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166.15pt;height:22.6pt;margin-top:-4.3pt;margin-left:293.65pt;mso-height-relative:page;mso-width-relative:page;position:absolute;z-index:251671552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5848985</wp:posOffset>
              </wp:positionH>
              <wp:positionV relativeFrom="paragraph">
                <wp:posOffset>-57785</wp:posOffset>
              </wp:positionV>
              <wp:extent cx="274955" cy="224155"/>
              <wp:effectExtent l="15875" t="69850" r="74930" b="26035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8900000" algn="b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50D9" w:rsidRDefault="00643BA5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2182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oundrect id="文本框 8" o:spid="_x0000_s1034" style="position:absolute;margin-left:460.55pt;margin-top:-4.55pt;width:21.65pt;height:17.6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" fillcolor="#bfbfbf [2412]" stroked="f" strokeweight="1pt">
              <v:shadow on="t" color="black" opacity="26214f" origin="-.5,.5" offset=".74836mm,-.74836mm"/>
              <v:textbox inset="0,0,0,0">
                <w:txbxContent>
                  <w:p w:rsidR="00DC50D9" w:rsidRDefault="00643BA5">
                    <w:pPr>
                      <w:pStyle w:val="a6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2182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BA5" w:rsidRDefault="00643BA5">
      <w:pPr>
        <w:spacing w:after="0" w:line="240" w:lineRule="auto"/>
      </w:pPr>
      <w:r>
        <w:separator/>
      </w:r>
    </w:p>
  </w:footnote>
  <w:footnote w:type="continuationSeparator" w:id="0">
    <w:p w:rsidR="00643BA5" w:rsidRDefault="00643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0D9" w:rsidRDefault="00643BA5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85725</wp:posOffset>
              </wp:positionV>
              <wp:extent cx="93345" cy="261620"/>
              <wp:effectExtent l="0" t="0" r="13335" b="1270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50D9" w:rsidRDefault="00DC50D9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3" type="#_x0000_t202" style="width:7.35pt;height:20.6pt;margin-top:6.75pt;margin-left:0.25pt;mso-height-relative:page;mso-width-relative:page;position:absolute;v-text-anchor:middle;z-index:251661312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140970</wp:posOffset>
              </wp:positionH>
              <wp:positionV relativeFrom="paragraph">
                <wp:posOffset>86360</wp:posOffset>
              </wp:positionV>
              <wp:extent cx="962660" cy="261620"/>
              <wp:effectExtent l="0" t="0" r="12700" b="1270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660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50D9" w:rsidRDefault="00643BA5">
                          <w:pPr>
                            <w:spacing w:line="240" w:lineRule="auto"/>
                            <w:jc w:val="center"/>
                            <w:rPr>
                              <w:rFonts w:ascii="仿宋" w:hAnsi="仿宋" w:cs="仿宋"/>
                              <w:sz w:val="24"/>
                            </w:rPr>
                          </w:pPr>
                          <w:r>
                            <w:rPr>
                              <w:rFonts w:ascii="仿宋" w:hAnsi="仿宋" w:cs="仿宋" w:hint="eastAsia"/>
                              <w:sz w:val="24"/>
                            </w:rPr>
                            <w:t>第十五章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4" type="#_x0000_t202" style="width:75.8pt;height:20.6pt;margin-top:6.8pt;margin-left:11.1pt;mso-height-relative:page;mso-width-relative:page;position:absolute;v-text-anchor:middle;z-index:251659264" coordsize="21600,21600" filled="t" fillcolor="#9fd4a5" stroked="f">
              <o:lock v:ext="edit" aspectratio="f"/>
              <v:textbox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ascii="仿宋" w:eastAsia="仿宋" w:hAnsi="仿宋" w:cs="仿宋" w:hint="default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ascii="仿宋" w:hAnsi="仿宋" w:cs="仿宋"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  <w:t>第十五章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0D9" w:rsidRDefault="00643BA5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4858385</wp:posOffset>
              </wp:positionH>
              <wp:positionV relativeFrom="paragraph">
                <wp:posOffset>82550</wp:posOffset>
              </wp:positionV>
              <wp:extent cx="1115060" cy="261620"/>
              <wp:effectExtent l="0" t="0" r="12700" b="1270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060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50D9" w:rsidRDefault="00643BA5">
                          <w:pPr>
                            <w:jc w:val="center"/>
                            <w:rPr>
                              <w:sz w:val="24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2"/>
                            </w:rPr>
                            <w:t>电流和电路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87.8pt;height:20.6pt;margin-top:6.5pt;margin-left:382.55pt;mso-height-relative:page;mso-width-relative:page;position:absolute;v-text-anchor:middle;z-index:251665408" coordsize="21600,21600" filled="t" fillcolor="#9fd4a5" stroked="f"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/>
                        <w:sz w:val="24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4"/>
                        <w:szCs w:val="22"/>
                        <w:lang w:val="en-US" w:eastAsia="zh-CN"/>
                      </w:rPr>
                      <w:t>电流和电路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6026785</wp:posOffset>
              </wp:positionH>
              <wp:positionV relativeFrom="paragraph">
                <wp:posOffset>83185</wp:posOffset>
              </wp:positionV>
              <wp:extent cx="93345" cy="261620"/>
              <wp:effectExtent l="0" t="0" r="13335" b="1270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50D9" w:rsidRDefault="00DC50D9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0" type="#_x0000_t202" style="width:7.35pt;height:20.6pt;margin-top:6.55pt;margin-left:474.55pt;mso-height-relative:page;mso-width-relative:page;position:absolute;v-text-anchor:middle;z-index:251663360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0D9" w:rsidRDefault="00643BA5">
    <w:pPr>
      <w:pStyle w:val="a7"/>
      <w:pBdr>
        <w:bottom w:val="dashSmallGap" w:sz="4" w:space="1" w:color="auto"/>
      </w:pBdr>
    </w:pPr>
    <w:r>
      <w:rPr>
        <w:rFonts w:hint="eastAsia"/>
      </w:rPr>
      <w:t>答</w:t>
    </w:r>
    <w:r>
      <w:rPr>
        <w:rFonts w:hint="eastAsia"/>
      </w:rPr>
      <w:t xml:space="preserve">  </w:t>
    </w:r>
    <w:r>
      <w:rPr>
        <w:rFonts w:hint="eastAsia"/>
      </w:rPr>
      <w:t>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7193FF"/>
    <w:multiLevelType w:val="multilevel"/>
    <w:tmpl w:val="AF7193FF"/>
    <w:lvl w:ilvl="0">
      <w:start w:val="1"/>
      <w:numFmt w:val="decimal"/>
      <w:pStyle w:val="123"/>
      <w:suff w:val="nothing"/>
      <w:lvlText w:val="%1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1">
      <w:start w:val="1"/>
      <w:numFmt w:val="decimal"/>
      <w:lvlRestart w:val="0"/>
      <w:pStyle w:val="1230"/>
      <w:suff w:val="space"/>
      <w:lvlText w:val="例%2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  <w:b/>
        <w:color w:val="5B9BD5" w:themeColor="accent1"/>
      </w:rPr>
    </w:lvl>
    <w:lvl w:ilvl="2">
      <w:start w:val="1"/>
      <w:numFmt w:val="decimal"/>
      <w:lvlRestart w:val="0"/>
      <w:pStyle w:val="1231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  <w:b/>
        <w:color w:val="C00000"/>
      </w:rPr>
    </w:lvl>
    <w:lvl w:ilvl="3">
      <w:start w:val="1"/>
      <w:numFmt w:val="decimal"/>
      <w:pStyle w:val="1232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pStyle w:val="ABC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Times New Roman" w:eastAsia="宋体" w:hAnsi="Times New Roman" w:cs="Times New Roman" w:hint="default"/>
      </w:rPr>
    </w:lvl>
    <w:lvl w:ilvl="5">
      <w:start w:val="1"/>
      <w:numFmt w:val="decimalEnclosedCircleChinese"/>
      <w:pStyle w:val="a"/>
      <w:suff w:val="nothing"/>
      <w:lvlText w:val="%6"/>
      <w:lvlJc w:val="left"/>
      <w:pPr>
        <w:tabs>
          <w:tab w:val="left" w:pos="420"/>
        </w:tabs>
        <w:ind w:left="0" w:firstLine="113"/>
      </w:pPr>
      <w:rPr>
        <w:rFonts w:ascii="宋体" w:eastAsia="宋体" w:hAnsi="宋体" w:cs="宋体"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CE13072B"/>
    <w:multiLevelType w:val="multilevel"/>
    <w:tmpl w:val="CE13072B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</w:rPr>
    </w:lvl>
    <w:lvl w:ilvl="1">
      <w:start w:val="1"/>
      <w:numFmt w:val="decimal"/>
      <w:lvlRestart w:val="0"/>
      <w:suff w:val="space"/>
      <w:lvlText w:val="例%2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  <w:b/>
        <w:color w:val="5B9BD5" w:themeColor="accent1"/>
      </w:rPr>
    </w:lvl>
    <w:lvl w:ilvl="2">
      <w:start w:val="1"/>
      <w:numFmt w:val="decimal"/>
      <w:lvlRestart w:val="0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仿宋" w:hint="default"/>
        <w:b/>
        <w:color w:val="C00000"/>
      </w:rPr>
    </w:lvl>
    <w:lvl w:ilvl="3">
      <w:start w:val="1"/>
      <w:numFmt w:val="decimal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5">
      <w:start w:val="1"/>
      <w:numFmt w:val="decimalEnclosedCircleChinese"/>
      <w:suff w:val="nothing"/>
      <w:lvlText w:val="%6"/>
      <w:lvlJc w:val="left"/>
      <w:pPr>
        <w:tabs>
          <w:tab w:val="left" w:pos="0"/>
        </w:tabs>
        <w:ind w:left="0" w:firstLine="163"/>
      </w:pPr>
      <w:rPr>
        <w:rFonts w:ascii="Arial" w:eastAsia="仿宋" w:hAnsi="Arial"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ECAA97F"/>
    <w:multiLevelType w:val="singleLevel"/>
    <w:tmpl w:val="CECAA97F"/>
    <w:lvl w:ilvl="0">
      <w:start w:val="1"/>
      <w:numFmt w:val="none"/>
      <w:pStyle w:val="a0"/>
      <w:suff w:val="nothing"/>
      <w:lvlText w:val="答："/>
      <w:lvlJc w:val="left"/>
      <w:pPr>
        <w:tabs>
          <w:tab w:val="left" w:pos="0"/>
        </w:tabs>
        <w:ind w:left="0" w:firstLine="0"/>
      </w:pPr>
      <w:rPr>
        <w:rFonts w:ascii="宋体" w:eastAsia="仿宋" w:hAnsi="宋体" w:cs="宋体" w:hint="default"/>
        <w:b/>
      </w:rPr>
    </w:lvl>
  </w:abstractNum>
  <w:abstractNum w:abstractNumId="3">
    <w:nsid w:val="DB901795"/>
    <w:multiLevelType w:val="multilevel"/>
    <w:tmpl w:val="DB901795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decimal"/>
      <w:pStyle w:val="2"/>
      <w:suff w:val="nothing"/>
      <w:lvlText w:val="%2．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decimalEnclosedCircleChinese"/>
      <w:pStyle w:val="4"/>
      <w:suff w:val="nothing"/>
      <w:lvlText w:val="%4 "/>
      <w:lvlJc w:val="left"/>
      <w:pPr>
        <w:tabs>
          <w:tab w:val="left" w:pos="0"/>
        </w:tabs>
        <w:ind w:left="-222" w:firstLine="222"/>
      </w:pPr>
      <w:rPr>
        <w:rFonts w:ascii="Times New Roman" w:eastAsia="仿宋" w:hAnsi="Times New Roman" w:cs="Times New Roman"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8D"/>
    <w:rsid w:val="00643BA5"/>
    <w:rsid w:val="00C2182A"/>
    <w:rsid w:val="00DC50D9"/>
    <w:rsid w:val="00F4258D"/>
    <w:rsid w:val="015A3963"/>
    <w:rsid w:val="02C93B90"/>
    <w:rsid w:val="03F173AE"/>
    <w:rsid w:val="06465A32"/>
    <w:rsid w:val="079F4B96"/>
    <w:rsid w:val="08067418"/>
    <w:rsid w:val="083719CD"/>
    <w:rsid w:val="0989342A"/>
    <w:rsid w:val="0A242FCE"/>
    <w:rsid w:val="0A2544A1"/>
    <w:rsid w:val="0A830FEC"/>
    <w:rsid w:val="0AE55750"/>
    <w:rsid w:val="0BF3256F"/>
    <w:rsid w:val="0C2F2F95"/>
    <w:rsid w:val="0E362728"/>
    <w:rsid w:val="0F3F7348"/>
    <w:rsid w:val="10B65DD9"/>
    <w:rsid w:val="11546B6E"/>
    <w:rsid w:val="1397398F"/>
    <w:rsid w:val="1594521D"/>
    <w:rsid w:val="16D82340"/>
    <w:rsid w:val="1ABE22B3"/>
    <w:rsid w:val="20546474"/>
    <w:rsid w:val="20E32D2D"/>
    <w:rsid w:val="21083AF2"/>
    <w:rsid w:val="226C79E2"/>
    <w:rsid w:val="23B60926"/>
    <w:rsid w:val="24CD6A11"/>
    <w:rsid w:val="2501217F"/>
    <w:rsid w:val="25F13B81"/>
    <w:rsid w:val="25F252FC"/>
    <w:rsid w:val="279533A0"/>
    <w:rsid w:val="2AC46382"/>
    <w:rsid w:val="2B445816"/>
    <w:rsid w:val="2B4F67A1"/>
    <w:rsid w:val="2C210B84"/>
    <w:rsid w:val="2D215109"/>
    <w:rsid w:val="30957167"/>
    <w:rsid w:val="311D0864"/>
    <w:rsid w:val="34F80542"/>
    <w:rsid w:val="38014D04"/>
    <w:rsid w:val="38EE1599"/>
    <w:rsid w:val="39136A08"/>
    <w:rsid w:val="39510330"/>
    <w:rsid w:val="396E7137"/>
    <w:rsid w:val="3A7D1F89"/>
    <w:rsid w:val="3DFF0C64"/>
    <w:rsid w:val="3F90636F"/>
    <w:rsid w:val="3FA55586"/>
    <w:rsid w:val="424254D0"/>
    <w:rsid w:val="447F38F2"/>
    <w:rsid w:val="452A0C95"/>
    <w:rsid w:val="453B2793"/>
    <w:rsid w:val="4615434B"/>
    <w:rsid w:val="46783853"/>
    <w:rsid w:val="467B75EE"/>
    <w:rsid w:val="47532B9B"/>
    <w:rsid w:val="478B6D90"/>
    <w:rsid w:val="49E00659"/>
    <w:rsid w:val="4BBC24E2"/>
    <w:rsid w:val="4C246B0B"/>
    <w:rsid w:val="4C473FDA"/>
    <w:rsid w:val="4C54095A"/>
    <w:rsid w:val="500C62EF"/>
    <w:rsid w:val="50945A6D"/>
    <w:rsid w:val="510E506F"/>
    <w:rsid w:val="51E561B0"/>
    <w:rsid w:val="51EC4A54"/>
    <w:rsid w:val="5352541D"/>
    <w:rsid w:val="53BF6F7C"/>
    <w:rsid w:val="55B21A60"/>
    <w:rsid w:val="5645356C"/>
    <w:rsid w:val="56FF723C"/>
    <w:rsid w:val="57A2050F"/>
    <w:rsid w:val="5ACC28A5"/>
    <w:rsid w:val="60214BC8"/>
    <w:rsid w:val="62DE118C"/>
    <w:rsid w:val="674926D9"/>
    <w:rsid w:val="675E65C1"/>
    <w:rsid w:val="691959B8"/>
    <w:rsid w:val="69CF3D71"/>
    <w:rsid w:val="6A380AF7"/>
    <w:rsid w:val="6CCB30AB"/>
    <w:rsid w:val="71A7058E"/>
    <w:rsid w:val="74875437"/>
    <w:rsid w:val="76A13A12"/>
    <w:rsid w:val="777F1D7D"/>
    <w:rsid w:val="7B801F6D"/>
    <w:rsid w:val="7E33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styleId="af1">
    <w:name w:val="Balloon Text"/>
    <w:basedOn w:val="a1"/>
    <w:link w:val="Char"/>
    <w:rsid w:val="00C2182A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C2182A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styleId="af1">
    <w:name w:val="Balloon Text"/>
    <w:basedOn w:val="a1"/>
    <w:link w:val="Char"/>
    <w:rsid w:val="00C2182A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C2182A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wps\zh_CN\&#20061;&#24180;&#32423;&#23548;&#23398;&#26696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九年级导学案模板</Template>
  <TotalTime>15</TotalTime>
  <Pages>1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2020-08-03T00:41:00Z</dcterms:created>
  <dcterms:modified xsi:type="dcterms:W3CDTF">2020-09-07T22:04:00Z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