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48" w:rsidRDefault="00F54048">
      <w:pPr>
        <w:spacing w:line="360" w:lineRule="auto"/>
        <w:jc w:val="center"/>
        <w:rPr>
          <w:rFonts w:asciiTheme="minorEastAsia" w:hAnsiTheme="minorEastAsia" w:cstheme="minorEastAsia"/>
          <w:b/>
          <w:bCs/>
          <w:szCs w:val="21"/>
        </w:rPr>
      </w:pPr>
      <w:r>
        <w:rPr>
          <w:rFonts w:asciiTheme="minorEastAsia" w:hAnsiTheme="minorEastAsia" w:cstheme="minorEastAsia"/>
          <w:b/>
          <w:bCs/>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32pt;margin-top:846pt;width:23pt;height:24pt;z-index:251658240;mso-position-horizontal-relative:page;mso-position-vertical-relative:top-margin-area">
            <v:imagedata r:id="rId8" o:title=""/>
            <w10:wrap anchorx="page"/>
          </v:shape>
        </w:pict>
      </w:r>
      <w:r w:rsidR="000F4F37">
        <w:rPr>
          <w:rFonts w:asciiTheme="minorEastAsia" w:hAnsiTheme="minorEastAsia" w:cstheme="minorEastAsia" w:hint="eastAsia"/>
          <w:b/>
          <w:bCs/>
          <w:szCs w:val="21"/>
        </w:rPr>
        <w:t>高效课堂精讲精练</w:t>
      </w:r>
    </w:p>
    <w:p w:rsidR="00F54048" w:rsidRDefault="000F4F37">
      <w:pPr>
        <w:spacing w:line="360" w:lineRule="auto"/>
        <w:rPr>
          <w:rFonts w:asciiTheme="minorEastAsia" w:hAnsiTheme="minorEastAsia" w:cstheme="minorEastAsia"/>
          <w:b/>
          <w:bCs/>
          <w:szCs w:val="21"/>
        </w:rPr>
      </w:pPr>
      <w:r>
        <w:rPr>
          <w:rFonts w:asciiTheme="minorEastAsia" w:hAnsiTheme="minorEastAsia" w:cstheme="minorEastAsia" w:hint="eastAsia"/>
          <w:b/>
          <w:bCs/>
          <w:szCs w:val="21"/>
        </w:rPr>
        <w:t>知识点</w:t>
      </w:r>
      <w:r>
        <w:rPr>
          <w:rFonts w:asciiTheme="minorEastAsia" w:hAnsiTheme="minorEastAsia" w:cstheme="minorEastAsia" w:hint="eastAsia"/>
          <w:b/>
          <w:bCs/>
          <w:szCs w:val="21"/>
        </w:rPr>
        <w:t xml:space="preserve">1 </w:t>
      </w:r>
      <w:r>
        <w:rPr>
          <w:rFonts w:asciiTheme="minorEastAsia" w:hAnsiTheme="minorEastAsia" w:cstheme="minorEastAsia" w:hint="eastAsia"/>
          <w:b/>
          <w:bCs/>
          <w:szCs w:val="21"/>
        </w:rPr>
        <w:t>音调</w:t>
      </w:r>
    </w:p>
    <w:p w:rsidR="00F54048" w:rsidRDefault="000F4F37">
      <w:pPr>
        <w:spacing w:line="360" w:lineRule="auto"/>
        <w:rPr>
          <w:rFonts w:asciiTheme="minorEastAsia" w:hAnsiTheme="minorEastAsia" w:cstheme="minorEastAsia"/>
          <w:b/>
          <w:bCs/>
          <w:szCs w:val="21"/>
        </w:rPr>
      </w:pPr>
      <w:r>
        <w:rPr>
          <w:rFonts w:asciiTheme="minorEastAsia" w:hAnsiTheme="minorEastAsia" w:cstheme="minorEastAsia" w:hint="eastAsia"/>
          <w:b/>
          <w:bCs/>
          <w:szCs w:val="21"/>
        </w:rPr>
        <w:t>情景激疑</w:t>
      </w:r>
    </w:p>
    <w:p w:rsidR="00F54048" w:rsidRDefault="000F4F37">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如图所示，拿一张硬纸片，让它从木梳的齿上划过，一次快些一次慢些，可以听到纸片的“嚓嚓”声；当快划时，纸片发出的声调就会变高，发出较尖的声音，纸片发出声音的音调为什么会发生变化。</w:t>
      </w:r>
    </w:p>
    <w:p w:rsidR="00F54048" w:rsidRDefault="000F4F37">
      <w:pPr>
        <w:spacing w:line="360" w:lineRule="auto"/>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190625" cy="10382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lum bright="30000"/>
                    </a:blip>
                    <a:stretch>
                      <a:fillRect/>
                    </a:stretch>
                  </pic:blipFill>
                  <pic:spPr>
                    <a:xfrm>
                      <a:off x="0" y="0"/>
                      <a:ext cx="1190625" cy="1038225"/>
                    </a:xfrm>
                    <a:prstGeom prst="rect">
                      <a:avLst/>
                    </a:prstGeom>
                    <a:noFill/>
                    <a:ln w="9525">
                      <a:noFill/>
                    </a:ln>
                  </pic:spPr>
                </pic:pic>
              </a:graphicData>
            </a:graphic>
          </wp:inline>
        </w:drawing>
      </w:r>
    </w:p>
    <w:p w:rsidR="00F54048" w:rsidRDefault="000F4F37">
      <w:pPr>
        <w:spacing w:line="360" w:lineRule="auto"/>
        <w:rPr>
          <w:rFonts w:asciiTheme="minorEastAsia" w:hAnsiTheme="minorEastAsia" w:cstheme="minorEastAsia"/>
          <w:b/>
          <w:bCs/>
          <w:szCs w:val="21"/>
        </w:rPr>
      </w:pPr>
      <w:r>
        <w:rPr>
          <w:rFonts w:asciiTheme="minorEastAsia" w:hAnsiTheme="minorEastAsia" w:cstheme="minorEastAsia" w:hint="eastAsia"/>
          <w:b/>
          <w:bCs/>
          <w:szCs w:val="21"/>
        </w:rPr>
        <w:t>教材全解</w:t>
      </w:r>
    </w:p>
    <w:p w:rsidR="00F54048" w:rsidRDefault="000F4F37">
      <w:pPr>
        <w:numPr>
          <w:ilvl w:val="0"/>
          <w:numId w:val="1"/>
        </w:numPr>
        <w:spacing w:line="360" w:lineRule="auto"/>
        <w:rPr>
          <w:rFonts w:asciiTheme="minorEastAsia" w:hAnsiTheme="minorEastAsia" w:cstheme="minorEastAsia"/>
          <w:b/>
          <w:bCs/>
          <w:szCs w:val="21"/>
        </w:rPr>
      </w:pPr>
      <w:r>
        <w:rPr>
          <w:rFonts w:asciiTheme="minorEastAsia" w:hAnsiTheme="minorEastAsia" w:cstheme="minorEastAsia" w:hint="eastAsia"/>
          <w:b/>
          <w:bCs/>
          <w:szCs w:val="21"/>
        </w:rPr>
        <w:t>音调</w:t>
      </w:r>
    </w:p>
    <w:p w:rsidR="00F54048" w:rsidRDefault="000F4F37">
      <w:pPr>
        <w:tabs>
          <w:tab w:val="left" w:pos="1303"/>
        </w:tabs>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声音的高低叫音调</w:t>
      </w:r>
    </w:p>
    <w:p w:rsidR="00F54048" w:rsidRDefault="000F4F37">
      <w:pPr>
        <w:tabs>
          <w:tab w:val="left" w:pos="1303"/>
        </w:tabs>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音调的高低与物体的振动频率有关，频率越高，音调越高，频率是指每秒内振动的次数，单位是赫兹，用符号</w:t>
      </w:r>
      <w:r>
        <w:rPr>
          <w:rFonts w:asciiTheme="minorEastAsia" w:hAnsiTheme="minorEastAsia" w:cstheme="minorEastAsia" w:hint="eastAsia"/>
          <w:szCs w:val="21"/>
        </w:rPr>
        <w:t>Hz</w:t>
      </w:r>
      <w:r>
        <w:rPr>
          <w:rFonts w:asciiTheme="minorEastAsia" w:hAnsiTheme="minorEastAsia" w:cstheme="minorEastAsia" w:hint="eastAsia"/>
          <w:szCs w:val="21"/>
        </w:rPr>
        <w:t>表示。</w:t>
      </w:r>
    </w:p>
    <w:p w:rsidR="00F54048" w:rsidRDefault="000F4F37">
      <w:pPr>
        <w:numPr>
          <w:ilvl w:val="0"/>
          <w:numId w:val="1"/>
        </w:num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超声波与次声波</w:t>
      </w:r>
    </w:p>
    <w:p w:rsidR="00F54048" w:rsidRDefault="000F4F37">
      <w:pPr>
        <w:tabs>
          <w:tab w:val="left" w:pos="1303"/>
        </w:tabs>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人耳的听觉频率范围是</w:t>
      </w:r>
      <w:r>
        <w:rPr>
          <w:rFonts w:asciiTheme="minorEastAsia" w:hAnsiTheme="minorEastAsia" w:cstheme="minorEastAsia" w:hint="eastAsia"/>
          <w:szCs w:val="21"/>
        </w:rPr>
        <w:t>20Hz</w:t>
      </w:r>
      <w:r>
        <w:rPr>
          <w:rFonts w:asciiTheme="minorEastAsia" w:hAnsiTheme="minorEastAsia" w:cstheme="minorEastAsia" w:hint="eastAsia"/>
          <w:szCs w:val="21"/>
        </w:rPr>
        <w:t>到</w:t>
      </w:r>
      <w:r>
        <w:rPr>
          <w:rFonts w:asciiTheme="minorEastAsia" w:hAnsiTheme="minorEastAsia" w:cstheme="minorEastAsia" w:hint="eastAsia"/>
          <w:szCs w:val="21"/>
        </w:rPr>
        <w:t>20000Hz</w:t>
      </w:r>
    </w:p>
    <w:p w:rsidR="00F54048" w:rsidRDefault="000F4F37">
      <w:pPr>
        <w:tabs>
          <w:tab w:val="left" w:pos="1303"/>
        </w:tabs>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人们把高于</w:t>
      </w:r>
      <w:r>
        <w:rPr>
          <w:rFonts w:asciiTheme="minorEastAsia" w:hAnsiTheme="minorEastAsia" w:cstheme="minorEastAsia" w:hint="eastAsia"/>
          <w:szCs w:val="21"/>
        </w:rPr>
        <w:t>20000Hz</w:t>
      </w:r>
      <w:r>
        <w:rPr>
          <w:rFonts w:asciiTheme="minorEastAsia" w:hAnsiTheme="minorEastAsia" w:cstheme="minorEastAsia" w:hint="eastAsia"/>
          <w:szCs w:val="21"/>
        </w:rPr>
        <w:t>的声叫超声波，把低于</w:t>
      </w:r>
      <w:r>
        <w:rPr>
          <w:rFonts w:asciiTheme="minorEastAsia" w:hAnsiTheme="minorEastAsia" w:cstheme="minorEastAsia" w:hint="eastAsia"/>
          <w:szCs w:val="21"/>
        </w:rPr>
        <w:t>20Hz</w:t>
      </w:r>
      <w:r>
        <w:rPr>
          <w:rFonts w:asciiTheme="minorEastAsia" w:hAnsiTheme="minorEastAsia" w:cstheme="minorEastAsia" w:hint="eastAsia"/>
          <w:szCs w:val="21"/>
        </w:rPr>
        <w:t>的声叫次声波</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知识拓展</w:t>
      </w:r>
    </w:p>
    <w:p w:rsidR="00F54048" w:rsidRDefault="000F4F37">
      <w:pPr>
        <w:numPr>
          <w:ilvl w:val="0"/>
          <w:numId w:val="2"/>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音调的高低与发声体的形状、尺寸和所用材料等多种因素有关，早在战国时期，我国就有“大弦小声，小弦大声”的记载，弦越短、越细、绷得越紧，它振动时发出的音调就越高，弦乐器和管乐器通过改变振动弦或空气柱的长度来发出不同音调的声音，成年男子的声带长而厚，儿童和妇女的声带短而薄，所以，成年男子的音调比儿童和妇女的音调低，男低</w:t>
      </w:r>
      <w:r>
        <w:rPr>
          <w:rFonts w:asciiTheme="minorEastAsia" w:hAnsiTheme="minorEastAsia" w:cstheme="minorEastAsia" w:hint="eastAsia"/>
          <w:szCs w:val="21"/>
        </w:rPr>
        <w:lastRenderedPageBreak/>
        <w:t>音的频率约为</w:t>
      </w:r>
      <w:r>
        <w:rPr>
          <w:rFonts w:asciiTheme="minorEastAsia" w:hAnsiTheme="minorEastAsia" w:cstheme="minorEastAsia" w:hint="eastAsia"/>
          <w:szCs w:val="21"/>
        </w:rPr>
        <w:t>65Hz</w:t>
      </w:r>
      <w:r>
        <w:rPr>
          <w:rFonts w:asciiTheme="minorEastAsia" w:hAnsiTheme="minorEastAsia" w:cstheme="minorEastAsia" w:hint="eastAsia"/>
          <w:szCs w:val="21"/>
        </w:rPr>
        <w:t>，女高音的频率约为</w:t>
      </w:r>
      <w:r>
        <w:rPr>
          <w:rFonts w:asciiTheme="minorEastAsia" w:hAnsiTheme="minorEastAsia" w:cstheme="minorEastAsia" w:hint="eastAsia"/>
          <w:szCs w:val="21"/>
        </w:rPr>
        <w:t>1100Hz</w:t>
      </w:r>
      <w:r>
        <w:rPr>
          <w:rFonts w:asciiTheme="minorEastAsia" w:hAnsiTheme="minorEastAsia" w:cstheme="minorEastAsia" w:hint="eastAsia"/>
          <w:szCs w:val="21"/>
        </w:rPr>
        <w:t>。</w:t>
      </w:r>
    </w:p>
    <w:p w:rsidR="00F54048" w:rsidRDefault="000F4F37">
      <w:pPr>
        <w:numPr>
          <w:ilvl w:val="0"/>
          <w:numId w:val="2"/>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听觉效果与音调的关系：音调越高，听起来越尖细；音调越低，听起来越低沉。</w:t>
      </w:r>
    </w:p>
    <w:p w:rsidR="00F54048" w:rsidRDefault="000F4F37">
      <w:pPr>
        <w:numPr>
          <w:ilvl w:val="0"/>
          <w:numId w:val="2"/>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声音在传播过程中，振动频率不变，音调不变，在同一介质中，频率不同的声音的</w:t>
      </w:r>
      <w:r>
        <w:rPr>
          <w:rFonts w:asciiTheme="minorEastAsia" w:hAnsiTheme="minorEastAsia" w:cstheme="minorEastAsia" w:hint="eastAsia"/>
          <w:szCs w:val="21"/>
        </w:rPr>
        <w:t>传播速度相同。</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即学即练</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例</w:t>
      </w:r>
      <w:r>
        <w:rPr>
          <w:rFonts w:asciiTheme="minorEastAsia" w:hAnsiTheme="minorEastAsia" w:cstheme="minorEastAsia" w:hint="eastAsia"/>
          <w:b/>
          <w:bCs/>
          <w:szCs w:val="21"/>
        </w:rPr>
        <w:t xml:space="preserve">1 </w:t>
      </w:r>
      <w:r>
        <w:rPr>
          <w:rFonts w:asciiTheme="minorEastAsia" w:hAnsiTheme="minorEastAsia" w:cstheme="minorEastAsia" w:hint="eastAsia"/>
          <w:szCs w:val="21"/>
        </w:rPr>
        <w:t>如图所示，用一张硬纸片先后快拨和慢拨木梳的齿，听到纸片发出的声音发生变化，这个实验用来探究</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981200" cy="790575"/>
            <wp:effectExtent l="0" t="0" r="0" b="9525"/>
            <wp:docPr id="9" name="图片 9" descr="1540111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40111520(1)"/>
                    <pic:cNvPicPr>
                      <a:picLocks noChangeAspect="1"/>
                    </pic:cNvPicPr>
                  </pic:nvPicPr>
                  <pic:blipFill>
                    <a:blip r:embed="rId10">
                      <a:lum bright="54000"/>
                    </a:blip>
                    <a:stretch>
                      <a:fillRect/>
                    </a:stretch>
                  </pic:blipFill>
                  <pic:spPr>
                    <a:xfrm>
                      <a:off x="0" y="0"/>
                      <a:ext cx="1981200" cy="790575"/>
                    </a:xfrm>
                    <a:prstGeom prst="rect">
                      <a:avLst/>
                    </a:prstGeom>
                  </pic:spPr>
                </pic:pic>
              </a:graphicData>
            </a:graphic>
          </wp:inline>
        </w:drawing>
      </w:r>
    </w:p>
    <w:p w:rsidR="00F54048" w:rsidRDefault="000F4F37">
      <w:pPr>
        <w:numPr>
          <w:ilvl w:val="0"/>
          <w:numId w:val="3"/>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音调是否与声源振动的频率有关</w:t>
      </w:r>
    </w:p>
    <w:p w:rsidR="00F54048" w:rsidRDefault="000F4F37">
      <w:pPr>
        <w:numPr>
          <w:ilvl w:val="0"/>
          <w:numId w:val="3"/>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声音能否在真空中传播</w:t>
      </w:r>
    </w:p>
    <w:p w:rsidR="00F54048" w:rsidRDefault="000F4F37">
      <w:pPr>
        <w:numPr>
          <w:ilvl w:val="0"/>
          <w:numId w:val="3"/>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声音能否在固体中传播</w:t>
      </w:r>
    </w:p>
    <w:p w:rsidR="00F54048" w:rsidRDefault="000F4F37">
      <w:pPr>
        <w:numPr>
          <w:ilvl w:val="0"/>
          <w:numId w:val="3"/>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声音的传播是否需要时间</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解析</w:t>
      </w:r>
      <w:r>
        <w:rPr>
          <w:rFonts w:asciiTheme="minorEastAsia" w:hAnsiTheme="minorEastAsia" w:cstheme="minorEastAsia" w:hint="eastAsia"/>
          <w:szCs w:val="21"/>
        </w:rPr>
        <w:t>用硬纸片拨木梳的齿，硬纸片振动得快，发声的音调高，所以，这个实验是用来探究音调是否与声援振动的频率有关。</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A</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例</w:t>
      </w:r>
      <w:r>
        <w:rPr>
          <w:rFonts w:asciiTheme="minorEastAsia" w:hAnsiTheme="minorEastAsia" w:cstheme="minorEastAsia" w:hint="eastAsia"/>
          <w:b/>
          <w:bCs/>
          <w:szCs w:val="21"/>
        </w:rPr>
        <w:t>2</w:t>
      </w:r>
      <w:r>
        <w:rPr>
          <w:rFonts w:asciiTheme="minorEastAsia" w:hAnsiTheme="minorEastAsia" w:cstheme="minorEastAsia" w:hint="eastAsia"/>
          <w:szCs w:val="21"/>
        </w:rPr>
        <w:t xml:space="preserve"> </w:t>
      </w:r>
      <w:r>
        <w:rPr>
          <w:rFonts w:asciiTheme="minorEastAsia" w:hAnsiTheme="minorEastAsia" w:cstheme="minorEastAsia" w:hint="eastAsia"/>
          <w:szCs w:val="21"/>
        </w:rPr>
        <w:t>编钟是把很多大小不同的青铜器像吊钟一样吊起来，敲打是能发出各种不同的声音，奏出优美的乐曲，这里的“不同”指的是声音的不同。</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解析</w:t>
      </w:r>
      <w:r>
        <w:rPr>
          <w:rFonts w:asciiTheme="minorEastAsia" w:hAnsiTheme="minorEastAsia" w:cstheme="minorEastAsia" w:hint="eastAsia"/>
          <w:szCs w:val="21"/>
        </w:rPr>
        <w:t>钟本身的结构不同，受力振动时的快慢不同。</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答案音调</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例</w:t>
      </w:r>
      <w:r>
        <w:rPr>
          <w:rFonts w:asciiTheme="minorEastAsia" w:hAnsiTheme="minorEastAsia" w:cstheme="minorEastAsia" w:hint="eastAsia"/>
          <w:b/>
          <w:bCs/>
          <w:szCs w:val="21"/>
        </w:rPr>
        <w:t>3</w:t>
      </w:r>
      <w:r>
        <w:rPr>
          <w:rFonts w:asciiTheme="minorEastAsia" w:hAnsiTheme="minorEastAsia" w:cstheme="minorEastAsia" w:hint="eastAsia"/>
          <w:szCs w:val="21"/>
        </w:rPr>
        <w:t>如图所示的漫画，说明鱼能听到火山爆发而产生的，而人不能听到</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lastRenderedPageBreak/>
        <w:drawing>
          <wp:inline distT="0" distB="0" distL="114300" distR="114300">
            <wp:extent cx="2741295" cy="1325880"/>
            <wp:effectExtent l="0" t="0" r="1905" b="7620"/>
            <wp:docPr id="8" name="图片 8" descr="1540111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40111496(1)"/>
                    <pic:cNvPicPr>
                      <a:picLocks noChangeAspect="1"/>
                    </pic:cNvPicPr>
                  </pic:nvPicPr>
                  <pic:blipFill>
                    <a:blip r:embed="rId11">
                      <a:lum bright="48000"/>
                    </a:blip>
                    <a:stretch>
                      <a:fillRect/>
                    </a:stretch>
                  </pic:blipFill>
                  <pic:spPr>
                    <a:xfrm>
                      <a:off x="0" y="0"/>
                      <a:ext cx="2741295" cy="1325880"/>
                    </a:xfrm>
                    <a:prstGeom prst="rect">
                      <a:avLst/>
                    </a:prstGeom>
                  </pic:spPr>
                </pic:pic>
              </a:graphicData>
            </a:graphic>
          </wp:inline>
        </w:drawing>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解析</w:t>
      </w:r>
      <w:r>
        <w:rPr>
          <w:rFonts w:asciiTheme="minorEastAsia" w:hAnsiTheme="minorEastAsia" w:cstheme="minorEastAsia" w:hint="eastAsia"/>
          <w:b/>
          <w:bCs/>
          <w:szCs w:val="21"/>
        </w:rPr>
        <w:t xml:space="preserve"> </w:t>
      </w:r>
      <w:r>
        <w:rPr>
          <w:rFonts w:asciiTheme="minorEastAsia" w:hAnsiTheme="minorEastAsia" w:cstheme="minorEastAsia" w:hint="eastAsia"/>
          <w:szCs w:val="21"/>
        </w:rPr>
        <w:t>人耳听不见超声波和次声波，而地震、火山喷发、台风、海啸等，都伴有次声波产生，许多动物的听觉频率范围比人的听觉频率范围宽，可以听见次声波。</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w:t>
      </w:r>
      <w:r>
        <w:rPr>
          <w:rFonts w:asciiTheme="minorEastAsia" w:hAnsiTheme="minorEastAsia" w:cstheme="minorEastAsia" w:hint="eastAsia"/>
          <w:szCs w:val="21"/>
        </w:rPr>
        <w:t>次声波</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例</w:t>
      </w:r>
      <w:r>
        <w:rPr>
          <w:rFonts w:asciiTheme="minorEastAsia" w:hAnsiTheme="minorEastAsia" w:cstheme="minorEastAsia" w:hint="eastAsia"/>
          <w:b/>
          <w:bCs/>
          <w:szCs w:val="21"/>
        </w:rPr>
        <w:t>4</w:t>
      </w:r>
      <w:r>
        <w:rPr>
          <w:rFonts w:asciiTheme="minorEastAsia" w:hAnsiTheme="minorEastAsia" w:cstheme="minorEastAsia" w:hint="eastAsia"/>
          <w:szCs w:val="21"/>
        </w:rPr>
        <w:t xml:space="preserve"> </w:t>
      </w:r>
      <w:r>
        <w:rPr>
          <w:rFonts w:asciiTheme="minorEastAsia" w:hAnsiTheme="minorEastAsia" w:cstheme="minorEastAsia" w:hint="eastAsia"/>
          <w:szCs w:val="21"/>
        </w:rPr>
        <w:t>下列操作中，能改变物体发出声音的音调的是</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A.</w:t>
      </w:r>
      <w:r>
        <w:rPr>
          <w:rFonts w:asciiTheme="minorEastAsia" w:hAnsiTheme="minorEastAsia" w:cstheme="minorEastAsia" w:hint="eastAsia"/>
          <w:szCs w:val="21"/>
        </w:rPr>
        <w:t>用力拨动琴弦</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B.</w:t>
      </w:r>
      <w:r>
        <w:rPr>
          <w:rFonts w:asciiTheme="minorEastAsia" w:hAnsiTheme="minorEastAsia" w:cstheme="minorEastAsia" w:hint="eastAsia"/>
          <w:szCs w:val="21"/>
        </w:rPr>
        <w:t>在二胡的弓弦上涂一些松香</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C.</w:t>
      </w:r>
      <w:r>
        <w:rPr>
          <w:rFonts w:asciiTheme="minorEastAsia" w:hAnsiTheme="minorEastAsia" w:cstheme="minorEastAsia" w:hint="eastAsia"/>
          <w:szCs w:val="21"/>
        </w:rPr>
        <w:t>用力敲大鼓</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D.</w:t>
      </w:r>
      <w:r>
        <w:rPr>
          <w:rFonts w:asciiTheme="minorEastAsia" w:hAnsiTheme="minorEastAsia" w:cstheme="minorEastAsia" w:hint="eastAsia"/>
          <w:szCs w:val="21"/>
        </w:rPr>
        <w:t>转动小提琴的琴弦旋钮</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解析</w:t>
      </w:r>
      <w:r>
        <w:rPr>
          <w:rFonts w:asciiTheme="minorEastAsia" w:hAnsiTheme="minorEastAsia" w:cstheme="minorEastAsia" w:hint="eastAsia"/>
          <w:b/>
          <w:bCs/>
          <w:szCs w:val="21"/>
        </w:rPr>
        <w:t xml:space="preserve"> </w:t>
      </w:r>
      <w:r>
        <w:rPr>
          <w:rFonts w:asciiTheme="minorEastAsia" w:hAnsiTheme="minorEastAsia" w:cstheme="minorEastAsia" w:hint="eastAsia"/>
          <w:szCs w:val="21"/>
        </w:rPr>
        <w:t xml:space="preserve"> </w:t>
      </w:r>
      <w:r>
        <w:rPr>
          <w:rFonts w:asciiTheme="minorEastAsia" w:hAnsiTheme="minorEastAsia" w:cstheme="minorEastAsia" w:hint="eastAsia"/>
          <w:szCs w:val="21"/>
        </w:rPr>
        <w:t>音调指的是物体发出声音的高低，</w:t>
      </w:r>
      <w:r>
        <w:rPr>
          <w:rFonts w:asciiTheme="minorEastAsia" w:hAnsiTheme="minorEastAsia" w:cstheme="minorEastAsia" w:hint="eastAsia"/>
          <w:szCs w:val="21"/>
        </w:rPr>
        <w:t>A,B,C</w:t>
      </w:r>
      <w:r>
        <w:rPr>
          <w:rFonts w:asciiTheme="minorEastAsia" w:hAnsiTheme="minorEastAsia" w:cstheme="minorEastAsia" w:hint="eastAsia"/>
          <w:szCs w:val="21"/>
        </w:rPr>
        <w:t>三项中的做法只能改变声音的大小，而</w:t>
      </w:r>
      <w:r>
        <w:rPr>
          <w:rFonts w:asciiTheme="minorEastAsia" w:hAnsiTheme="minorEastAsia" w:cstheme="minorEastAsia" w:hint="eastAsia"/>
          <w:szCs w:val="21"/>
        </w:rPr>
        <w:t>不能改变声音的高低，只有</w:t>
      </w:r>
      <w:r>
        <w:rPr>
          <w:rFonts w:asciiTheme="minorEastAsia" w:hAnsiTheme="minorEastAsia" w:cstheme="minorEastAsia" w:hint="eastAsia"/>
          <w:szCs w:val="21"/>
        </w:rPr>
        <w:t>D</w:t>
      </w:r>
      <w:r>
        <w:rPr>
          <w:rFonts w:asciiTheme="minorEastAsia" w:hAnsiTheme="minorEastAsia" w:cstheme="minorEastAsia" w:hint="eastAsia"/>
          <w:szCs w:val="21"/>
        </w:rPr>
        <w:t>项中的做法可以拉紧琴弦，使音调发生改变。</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D</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巩固练习</w:t>
      </w:r>
      <w:r>
        <w:rPr>
          <w:rFonts w:asciiTheme="minorEastAsia" w:hAnsiTheme="minorEastAsia" w:cstheme="minorEastAsia" w:hint="eastAsia"/>
          <w:b/>
          <w:bCs/>
          <w:szCs w:val="21"/>
        </w:rPr>
        <w:t>1</w:t>
      </w:r>
      <w:r>
        <w:rPr>
          <w:rFonts w:asciiTheme="minorEastAsia" w:hAnsiTheme="minorEastAsia" w:cstheme="minorEastAsia" w:hint="eastAsia"/>
          <w:szCs w:val="21"/>
        </w:rPr>
        <w:t xml:space="preserve">  </w:t>
      </w:r>
      <w:r>
        <w:rPr>
          <w:rFonts w:asciiTheme="minorEastAsia" w:hAnsiTheme="minorEastAsia" w:cstheme="minorEastAsia" w:hint="eastAsia"/>
          <w:szCs w:val="21"/>
        </w:rPr>
        <w:t>如图所示的是猫、蝙蝠和海豚的发生频率范围和听觉频率范围，三种动物相比较，发生频率范围最大的是，听觉频率范围最小的动物是，能够听到超声波的动物有。</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4077335" cy="1524000"/>
            <wp:effectExtent l="0" t="0" r="18415" b="0"/>
            <wp:docPr id="11" name="图片 11" descr="154011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540112008(1)"/>
                    <pic:cNvPicPr>
                      <a:picLocks noChangeAspect="1"/>
                    </pic:cNvPicPr>
                  </pic:nvPicPr>
                  <pic:blipFill>
                    <a:blip r:embed="rId12">
                      <a:lum bright="42000"/>
                    </a:blip>
                    <a:stretch>
                      <a:fillRect/>
                    </a:stretch>
                  </pic:blipFill>
                  <pic:spPr>
                    <a:xfrm>
                      <a:off x="0" y="0"/>
                      <a:ext cx="4077335" cy="1524000"/>
                    </a:xfrm>
                    <a:prstGeom prst="rect">
                      <a:avLst/>
                    </a:prstGeom>
                  </pic:spPr>
                </pic:pic>
              </a:graphicData>
            </a:graphic>
          </wp:inline>
        </w:drawing>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lastRenderedPageBreak/>
        <w:t>答案</w:t>
      </w:r>
      <w:r>
        <w:rPr>
          <w:rFonts w:asciiTheme="minorEastAsia" w:hAnsiTheme="minorEastAsia" w:cstheme="minorEastAsia" w:hint="eastAsia"/>
          <w:szCs w:val="21"/>
        </w:rPr>
        <w:t xml:space="preserve">  </w:t>
      </w:r>
      <w:r>
        <w:rPr>
          <w:rFonts w:asciiTheme="minorEastAsia" w:hAnsiTheme="minorEastAsia" w:cstheme="minorEastAsia" w:hint="eastAsia"/>
          <w:szCs w:val="21"/>
        </w:rPr>
        <w:t>海豚</w:t>
      </w:r>
      <w:r>
        <w:rPr>
          <w:rFonts w:asciiTheme="minorEastAsia" w:hAnsiTheme="minorEastAsia" w:cstheme="minorEastAsia" w:hint="eastAsia"/>
          <w:szCs w:val="21"/>
        </w:rPr>
        <w:t xml:space="preserve">  </w:t>
      </w:r>
      <w:r>
        <w:rPr>
          <w:rFonts w:asciiTheme="minorEastAsia" w:hAnsiTheme="minorEastAsia" w:cstheme="minorEastAsia" w:hint="eastAsia"/>
          <w:szCs w:val="21"/>
        </w:rPr>
        <w:t>猫</w:t>
      </w:r>
      <w:r>
        <w:rPr>
          <w:rFonts w:asciiTheme="minorEastAsia" w:hAnsiTheme="minorEastAsia" w:cstheme="minorEastAsia" w:hint="eastAsia"/>
          <w:szCs w:val="21"/>
        </w:rPr>
        <w:t xml:space="preserve">  </w:t>
      </w:r>
      <w:r>
        <w:rPr>
          <w:rFonts w:asciiTheme="minorEastAsia" w:hAnsiTheme="minorEastAsia" w:cstheme="minorEastAsia" w:hint="eastAsia"/>
          <w:szCs w:val="21"/>
        </w:rPr>
        <w:t>猫、蝙蝠、海豚</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巩固练习</w:t>
      </w:r>
      <w:r>
        <w:rPr>
          <w:rFonts w:asciiTheme="minorEastAsia" w:hAnsiTheme="minorEastAsia" w:cstheme="minorEastAsia" w:hint="eastAsia"/>
          <w:b/>
          <w:bCs/>
          <w:szCs w:val="21"/>
        </w:rPr>
        <w:t>2</w:t>
      </w:r>
      <w:r>
        <w:rPr>
          <w:rFonts w:asciiTheme="minorEastAsia" w:hAnsiTheme="minorEastAsia" w:cstheme="minorEastAsia" w:hint="eastAsia"/>
          <w:szCs w:val="21"/>
        </w:rPr>
        <w:t xml:space="preserve"> </w:t>
      </w:r>
      <w:r>
        <w:rPr>
          <w:rFonts w:asciiTheme="minorEastAsia" w:hAnsiTheme="minorEastAsia" w:cstheme="minorEastAsia" w:hint="eastAsia"/>
          <w:szCs w:val="21"/>
        </w:rPr>
        <w:t>女同学说话的声音“尖细”，是指女同学声音的高，这是因为女同学说话时声带振动比较。</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b/>
          <w:bCs/>
          <w:szCs w:val="21"/>
        </w:rPr>
        <w:t xml:space="preserve"> </w:t>
      </w:r>
      <w:r>
        <w:rPr>
          <w:rFonts w:asciiTheme="minorEastAsia" w:hAnsiTheme="minorEastAsia" w:cstheme="minorEastAsia" w:hint="eastAsia"/>
          <w:szCs w:val="21"/>
        </w:rPr>
        <w:t>音调</w:t>
      </w:r>
      <w:r>
        <w:rPr>
          <w:rFonts w:asciiTheme="minorEastAsia" w:hAnsiTheme="minorEastAsia" w:cstheme="minorEastAsia" w:hint="eastAsia"/>
          <w:szCs w:val="21"/>
        </w:rPr>
        <w:t xml:space="preserve"> </w:t>
      </w:r>
      <w:r>
        <w:rPr>
          <w:rFonts w:asciiTheme="minorEastAsia" w:hAnsiTheme="minorEastAsia" w:cstheme="minorEastAsia" w:hint="eastAsia"/>
          <w:szCs w:val="21"/>
        </w:rPr>
        <w:t>快</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点拨</w:t>
      </w:r>
      <w:r>
        <w:rPr>
          <w:rFonts w:asciiTheme="minorEastAsia" w:hAnsiTheme="minorEastAsia" w:cstheme="minorEastAsia" w:hint="eastAsia"/>
          <w:b/>
          <w:bCs/>
          <w:szCs w:val="21"/>
        </w:rPr>
        <w:t xml:space="preserve"> </w:t>
      </w:r>
      <w:r>
        <w:rPr>
          <w:rFonts w:asciiTheme="minorEastAsia" w:hAnsiTheme="minorEastAsia" w:cstheme="minorEastAsia" w:hint="eastAsia"/>
          <w:szCs w:val="21"/>
        </w:rPr>
        <w:t>因为女学生的声带较窄、轻薄，发生时振动较快，即说话时声音的频率很高，所以发出的声音音调较高。</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巩固练习</w:t>
      </w:r>
      <w:r>
        <w:rPr>
          <w:rFonts w:asciiTheme="minorEastAsia" w:hAnsiTheme="minorEastAsia" w:cstheme="minorEastAsia" w:hint="eastAsia"/>
          <w:b/>
          <w:bCs/>
          <w:szCs w:val="21"/>
        </w:rPr>
        <w:t xml:space="preserve">3 </w:t>
      </w:r>
      <w:r>
        <w:rPr>
          <w:rFonts w:asciiTheme="minorEastAsia" w:hAnsiTheme="minorEastAsia" w:cstheme="minorEastAsia" w:hint="eastAsia"/>
          <w:szCs w:val="21"/>
        </w:rPr>
        <w:t>物体振动时</w:t>
      </w:r>
      <w:r>
        <w:rPr>
          <w:rFonts w:asciiTheme="minorEastAsia" w:hAnsiTheme="minorEastAsia" w:cstheme="minorEastAsia" w:hint="eastAsia"/>
          <w:szCs w:val="21"/>
        </w:rPr>
        <w:t>会发出声音，而我们听不到蝴蝶翅膀振动发出的声音，却能听到讨厌的蚊子发出的声音的原因是（</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A.</w:t>
      </w:r>
      <w:r>
        <w:rPr>
          <w:rFonts w:asciiTheme="minorEastAsia" w:hAnsiTheme="minorEastAsia" w:cstheme="minorEastAsia" w:hint="eastAsia"/>
          <w:szCs w:val="21"/>
        </w:rPr>
        <w:t>蝴蝶翅膀软，振幅小</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B.</w:t>
      </w:r>
      <w:r>
        <w:rPr>
          <w:rFonts w:asciiTheme="minorEastAsia" w:hAnsiTheme="minorEastAsia" w:cstheme="minorEastAsia" w:hint="eastAsia"/>
          <w:szCs w:val="21"/>
        </w:rPr>
        <w:t>蝴蝶每秒振动的次数低于</w:t>
      </w:r>
      <w:r>
        <w:rPr>
          <w:rFonts w:asciiTheme="minorEastAsia" w:hAnsiTheme="minorEastAsia" w:cstheme="minorEastAsia" w:hint="eastAsia"/>
          <w:szCs w:val="21"/>
        </w:rPr>
        <w:t>20</w:t>
      </w:r>
      <w:r>
        <w:rPr>
          <w:rFonts w:asciiTheme="minorEastAsia" w:hAnsiTheme="minorEastAsia" w:cstheme="minorEastAsia" w:hint="eastAsia"/>
          <w:szCs w:val="21"/>
        </w:rPr>
        <w:t>次，超出人的听觉频率范围</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C.</w:t>
      </w:r>
      <w:r>
        <w:rPr>
          <w:rFonts w:asciiTheme="minorEastAsia" w:hAnsiTheme="minorEastAsia" w:cstheme="minorEastAsia" w:hint="eastAsia"/>
          <w:szCs w:val="21"/>
        </w:rPr>
        <w:t>蝴蝶翅膀振动时不会发出声音</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D.</w:t>
      </w:r>
      <w:r>
        <w:rPr>
          <w:rFonts w:asciiTheme="minorEastAsia" w:hAnsiTheme="minorEastAsia" w:cstheme="minorEastAsia" w:hint="eastAsia"/>
          <w:szCs w:val="21"/>
        </w:rPr>
        <w:t>蚊子数量多，离人近</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B</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点拨</w:t>
      </w:r>
      <w:r>
        <w:rPr>
          <w:rFonts w:asciiTheme="minorEastAsia" w:hAnsiTheme="minorEastAsia" w:cstheme="minorEastAsia" w:hint="eastAsia"/>
          <w:szCs w:val="21"/>
        </w:rPr>
        <w:t xml:space="preserve"> </w:t>
      </w:r>
      <w:r>
        <w:rPr>
          <w:rFonts w:asciiTheme="minorEastAsia" w:hAnsiTheme="minorEastAsia" w:cstheme="minorEastAsia" w:hint="eastAsia"/>
          <w:szCs w:val="21"/>
        </w:rPr>
        <w:t>仔细观察蚊子的飞行和蝴蝶的飞行会发现，蚊子飞行时翅膀振动较快，而蝴蝶飞行时翅膀振动较慢，且每秒振动的次数低于</w:t>
      </w:r>
      <w:r>
        <w:rPr>
          <w:rFonts w:asciiTheme="minorEastAsia" w:hAnsiTheme="minorEastAsia" w:cstheme="minorEastAsia" w:hint="eastAsia"/>
          <w:szCs w:val="21"/>
        </w:rPr>
        <w:t>20</w:t>
      </w:r>
      <w:r>
        <w:rPr>
          <w:rFonts w:asciiTheme="minorEastAsia" w:hAnsiTheme="minorEastAsia" w:cstheme="minorEastAsia" w:hint="eastAsia"/>
          <w:szCs w:val="21"/>
        </w:rPr>
        <w:t>次，即振动的频率低于</w:t>
      </w:r>
      <w:r>
        <w:rPr>
          <w:rFonts w:asciiTheme="minorEastAsia" w:hAnsiTheme="minorEastAsia" w:cstheme="minorEastAsia" w:hint="eastAsia"/>
          <w:szCs w:val="21"/>
        </w:rPr>
        <w:t>20Hz</w:t>
      </w:r>
      <w:r>
        <w:rPr>
          <w:rFonts w:asciiTheme="minorEastAsia" w:hAnsiTheme="minorEastAsia" w:cstheme="minorEastAsia" w:hint="eastAsia"/>
          <w:szCs w:val="21"/>
        </w:rPr>
        <w:t>，超出了人的听觉频率范围。</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巩固练习</w:t>
      </w:r>
      <w:r>
        <w:rPr>
          <w:rFonts w:asciiTheme="minorEastAsia" w:hAnsiTheme="minorEastAsia" w:cstheme="minorEastAsia" w:hint="eastAsia"/>
          <w:b/>
          <w:bCs/>
          <w:szCs w:val="21"/>
        </w:rPr>
        <w:t xml:space="preserve">4 </w:t>
      </w:r>
      <w:r>
        <w:rPr>
          <w:rFonts w:asciiTheme="minorEastAsia" w:hAnsiTheme="minorEastAsia" w:cstheme="minorEastAsia" w:hint="eastAsia"/>
          <w:szCs w:val="21"/>
        </w:rPr>
        <w:t>某种昆虫靠翅膀的振动发声，如果这种昆虫的翅膀在</w:t>
      </w:r>
      <w:r>
        <w:rPr>
          <w:rFonts w:asciiTheme="minorEastAsia" w:hAnsiTheme="minorEastAsia" w:cstheme="minorEastAsia" w:hint="eastAsia"/>
          <w:szCs w:val="21"/>
        </w:rPr>
        <w:t>2s</w:t>
      </w:r>
      <w:r>
        <w:rPr>
          <w:rFonts w:asciiTheme="minorEastAsia" w:hAnsiTheme="minorEastAsia" w:cstheme="minorEastAsia" w:hint="eastAsia"/>
          <w:szCs w:val="21"/>
        </w:rPr>
        <w:t>内振动了</w:t>
      </w:r>
      <w:r>
        <w:rPr>
          <w:rFonts w:asciiTheme="minorEastAsia" w:hAnsiTheme="minorEastAsia" w:cstheme="minorEastAsia" w:hint="eastAsia"/>
          <w:szCs w:val="21"/>
        </w:rPr>
        <w:t>600</w:t>
      </w:r>
      <w:r>
        <w:rPr>
          <w:rFonts w:asciiTheme="minorEastAsia" w:hAnsiTheme="minorEastAsia" w:cstheme="minorEastAsia" w:hint="eastAsia"/>
          <w:szCs w:val="21"/>
        </w:rPr>
        <w:t>次，则其振动频率是</w:t>
      </w:r>
      <w:r>
        <w:rPr>
          <w:rFonts w:asciiTheme="minorEastAsia" w:hAnsiTheme="minorEastAsia" w:cstheme="minorEastAsia" w:hint="eastAsia"/>
          <w:szCs w:val="21"/>
        </w:rPr>
        <w:t>Hz</w:t>
      </w:r>
      <w:r>
        <w:rPr>
          <w:rFonts w:asciiTheme="minorEastAsia" w:hAnsiTheme="minorEastAsia" w:cstheme="minorEastAsia" w:hint="eastAsia"/>
          <w:szCs w:val="21"/>
        </w:rPr>
        <w:t>，人类（“能”或“不能”）听到该频率的声音。</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300 </w:t>
      </w:r>
      <w:r>
        <w:rPr>
          <w:rFonts w:asciiTheme="minorEastAsia" w:hAnsiTheme="minorEastAsia" w:cstheme="minorEastAsia" w:hint="eastAsia"/>
          <w:szCs w:val="21"/>
        </w:rPr>
        <w:t>能</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点拨</w:t>
      </w:r>
      <w:r>
        <w:rPr>
          <w:rFonts w:asciiTheme="minorEastAsia" w:hAnsiTheme="minorEastAsia" w:cstheme="minorEastAsia" w:hint="eastAsia"/>
          <w:szCs w:val="21"/>
        </w:rPr>
        <w:t xml:space="preserve"> </w:t>
      </w:r>
      <w:r>
        <w:rPr>
          <w:rFonts w:asciiTheme="minorEastAsia" w:hAnsiTheme="minorEastAsia" w:cstheme="minorEastAsia" w:hint="eastAsia"/>
          <w:szCs w:val="21"/>
        </w:rPr>
        <w:t>频率指的是</w:t>
      </w:r>
      <w:r>
        <w:rPr>
          <w:rFonts w:asciiTheme="minorEastAsia" w:hAnsiTheme="minorEastAsia" w:cstheme="minorEastAsia" w:hint="eastAsia"/>
          <w:szCs w:val="21"/>
        </w:rPr>
        <w:t>1s</w:t>
      </w:r>
      <w:r>
        <w:rPr>
          <w:rFonts w:asciiTheme="minorEastAsia" w:hAnsiTheme="minorEastAsia" w:cstheme="minorEastAsia" w:hint="eastAsia"/>
          <w:szCs w:val="21"/>
        </w:rPr>
        <w:t>内振动的次数，即频率</w:t>
      </w:r>
      <w:r>
        <w:rPr>
          <w:rFonts w:asciiTheme="minorEastAsia" w:hAnsiTheme="minorEastAsia" w:cstheme="minorEastAsia" w:hint="eastAsia"/>
          <w:szCs w:val="21"/>
        </w:rPr>
        <w:t>=</w:t>
      </w:r>
      <w:r w:rsidR="00F54048" w:rsidRPr="00F54048">
        <w:rPr>
          <w:rFonts w:asciiTheme="minorEastAsia" w:hAnsiTheme="minorEastAsia" w:cstheme="minorEastAsia" w:hint="eastAsia"/>
          <w:position w:val="-24"/>
          <w:szCs w:val="21"/>
        </w:rPr>
        <w:object w:dxaOrig="480" w:dyaOrig="620">
          <v:shape id="_x0000_i1025" type="#_x0000_t75" style="width:24.2pt;height:31.1pt" o:ole="">
            <v:imagedata r:id="rId13" o:title=""/>
          </v:shape>
          <o:OLEObject Type="Embed" ProgID="Equation.3" ShapeID="_x0000_i1025" DrawAspect="Content" ObjectID="_1628335232" r:id="rId14"/>
        </w:object>
      </w:r>
      <w:r>
        <w:rPr>
          <w:rFonts w:asciiTheme="minorEastAsia" w:hAnsiTheme="minorEastAsia" w:cstheme="minorEastAsia" w:hint="eastAsia"/>
          <w:szCs w:val="21"/>
        </w:rPr>
        <w:t>=300Hz</w:t>
      </w:r>
      <w:r>
        <w:rPr>
          <w:rFonts w:asciiTheme="minorEastAsia" w:hAnsiTheme="minorEastAsia" w:cstheme="minorEastAsia" w:hint="eastAsia"/>
          <w:szCs w:val="21"/>
        </w:rPr>
        <w:t>，而人耳的听觉频率为</w:t>
      </w:r>
      <w:r>
        <w:rPr>
          <w:rFonts w:asciiTheme="minorEastAsia" w:hAnsiTheme="minorEastAsia" w:cstheme="minorEastAsia" w:hint="eastAsia"/>
          <w:szCs w:val="21"/>
        </w:rPr>
        <w:t>20-20000Hz</w:t>
      </w:r>
      <w:r>
        <w:rPr>
          <w:rFonts w:asciiTheme="minorEastAsia" w:hAnsiTheme="minorEastAsia" w:cstheme="minorEastAsia" w:hint="eastAsia"/>
          <w:szCs w:val="21"/>
        </w:rPr>
        <w:t>，所以人类能听到该声音。</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知识点</w:t>
      </w:r>
      <w:r>
        <w:rPr>
          <w:rFonts w:asciiTheme="minorEastAsia" w:hAnsiTheme="minorEastAsia" w:cstheme="minorEastAsia" w:hint="eastAsia"/>
          <w:b/>
          <w:bCs/>
          <w:szCs w:val="21"/>
        </w:rPr>
        <w:t xml:space="preserve">2 </w:t>
      </w:r>
      <w:r>
        <w:rPr>
          <w:rFonts w:asciiTheme="minorEastAsia" w:hAnsiTheme="minorEastAsia" w:cstheme="minorEastAsia" w:hint="eastAsia"/>
          <w:b/>
          <w:bCs/>
          <w:szCs w:val="21"/>
        </w:rPr>
        <w:t>响度</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lastRenderedPageBreak/>
        <w:t>情景激疑</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用不同的力度敲鼓，当发出不同的声音时观察鼓上的塑料泡沫的振动情况（如图所示）</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3299460" cy="1477645"/>
            <wp:effectExtent l="0" t="0" r="15240" b="8255"/>
            <wp:docPr id="13" name="图片 13" descr="1540112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40112851(1)"/>
                    <pic:cNvPicPr>
                      <a:picLocks noChangeAspect="1"/>
                    </pic:cNvPicPr>
                  </pic:nvPicPr>
                  <pic:blipFill>
                    <a:blip r:embed="rId15">
                      <a:lum bright="24000"/>
                    </a:blip>
                    <a:stretch>
                      <a:fillRect/>
                    </a:stretch>
                  </pic:blipFill>
                  <pic:spPr>
                    <a:xfrm>
                      <a:off x="0" y="0"/>
                      <a:ext cx="3299460" cy="1477645"/>
                    </a:xfrm>
                    <a:prstGeom prst="rect">
                      <a:avLst/>
                    </a:prstGeom>
                  </pic:spPr>
                </pic:pic>
              </a:graphicData>
            </a:graphic>
          </wp:inline>
        </w:drawing>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敲鼓时力度的大小与塑料泡沫振动的幅度、鼓声的大小之间有什么关系？</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教材全解</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响度是指声音的强弱、响度与物体的振幅有关，物体的振幅越大，产生声音的响度越大，振幅是指物</w:t>
      </w:r>
      <w:r>
        <w:rPr>
          <w:rFonts w:asciiTheme="minorEastAsia" w:hAnsiTheme="minorEastAsia" w:cstheme="minorEastAsia" w:hint="eastAsia"/>
          <w:szCs w:val="21"/>
        </w:rPr>
        <w:t>体在振动时偏离原来位置的最大距离，另外，响度还与距发声体的远近有关，距发声体越近，响度越大，减小声音的分散可以增大响度。</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知识拓展</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由于声音在传播过程中，越往远处越分散，越往远处的振动的幅度越小，所以，人们听到的声音的响度与听者到发声体的距离有关，听着到发声体的距离越远，听到声音的响度越小。</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即学即练</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例</w:t>
      </w:r>
      <w:r>
        <w:rPr>
          <w:rFonts w:asciiTheme="minorEastAsia" w:hAnsiTheme="minorEastAsia" w:cstheme="minorEastAsia" w:hint="eastAsia"/>
          <w:b/>
          <w:bCs/>
          <w:szCs w:val="21"/>
        </w:rPr>
        <w:t>5</w:t>
      </w:r>
      <w:r>
        <w:rPr>
          <w:rFonts w:asciiTheme="minorEastAsia" w:hAnsiTheme="minorEastAsia" w:cstheme="minorEastAsia" w:hint="eastAsia"/>
          <w:szCs w:val="21"/>
        </w:rPr>
        <w:t xml:space="preserve"> </w:t>
      </w:r>
      <w:r>
        <w:rPr>
          <w:rFonts w:asciiTheme="minorEastAsia" w:hAnsiTheme="minorEastAsia" w:cstheme="minorEastAsia" w:hint="eastAsia"/>
          <w:szCs w:val="21"/>
        </w:rPr>
        <w:t>物理学中用振幅来描述物体振动的幅度，如图所示，两个相同的音叉在发生，发生时叉股将乒乓球弹起，根据你对振幅的理解，你认为图中的音叉发声时的响度大。</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lastRenderedPageBreak/>
        <w:drawing>
          <wp:inline distT="0" distB="0" distL="114300" distR="114300">
            <wp:extent cx="2817495" cy="1800225"/>
            <wp:effectExtent l="0" t="0" r="1905" b="9525"/>
            <wp:docPr id="17" name="图片 17" descr="1540113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540113427(1)"/>
                    <pic:cNvPicPr>
                      <a:picLocks noChangeAspect="1"/>
                    </pic:cNvPicPr>
                  </pic:nvPicPr>
                  <pic:blipFill>
                    <a:blip r:embed="rId16">
                      <a:lum bright="54000"/>
                    </a:blip>
                    <a:stretch>
                      <a:fillRect/>
                    </a:stretch>
                  </pic:blipFill>
                  <pic:spPr>
                    <a:xfrm>
                      <a:off x="0" y="0"/>
                      <a:ext cx="2817495" cy="1800225"/>
                    </a:xfrm>
                    <a:prstGeom prst="rect">
                      <a:avLst/>
                    </a:prstGeom>
                  </pic:spPr>
                </pic:pic>
              </a:graphicData>
            </a:graphic>
          </wp:inline>
        </w:drawing>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解析</w:t>
      </w:r>
      <w:r>
        <w:rPr>
          <w:rFonts w:asciiTheme="minorEastAsia" w:hAnsiTheme="minorEastAsia" w:cstheme="minorEastAsia" w:hint="eastAsia"/>
          <w:szCs w:val="21"/>
        </w:rPr>
        <w:t xml:space="preserve"> </w:t>
      </w:r>
      <w:r>
        <w:rPr>
          <w:rFonts w:asciiTheme="minorEastAsia" w:hAnsiTheme="minorEastAsia" w:cstheme="minorEastAsia" w:hint="eastAsia"/>
          <w:szCs w:val="21"/>
        </w:rPr>
        <w:t>由图可知，图乙中的乒乓球弹起的幅度大，说明图乙</w:t>
      </w:r>
      <w:r>
        <w:rPr>
          <w:rFonts w:asciiTheme="minorEastAsia" w:hAnsiTheme="minorEastAsia" w:cstheme="minorEastAsia" w:hint="eastAsia"/>
          <w:szCs w:val="21"/>
        </w:rPr>
        <w:t>中音叉的振动幅度大，响度也大。</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答案</w:t>
      </w:r>
      <w:r>
        <w:rPr>
          <w:rFonts w:asciiTheme="minorEastAsia" w:hAnsiTheme="minorEastAsia" w:cstheme="minorEastAsia" w:hint="eastAsia"/>
          <w:szCs w:val="21"/>
        </w:rPr>
        <w:t xml:space="preserve"> </w:t>
      </w:r>
      <w:r>
        <w:rPr>
          <w:rFonts w:asciiTheme="minorEastAsia" w:hAnsiTheme="minorEastAsia" w:cstheme="minorEastAsia" w:hint="eastAsia"/>
          <w:szCs w:val="21"/>
        </w:rPr>
        <w:t>乙</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例</w:t>
      </w:r>
      <w:r>
        <w:rPr>
          <w:rFonts w:asciiTheme="minorEastAsia" w:hAnsiTheme="minorEastAsia" w:cstheme="minorEastAsia" w:hint="eastAsia"/>
          <w:b/>
          <w:bCs/>
          <w:szCs w:val="21"/>
        </w:rPr>
        <w:t xml:space="preserve">6 </w:t>
      </w:r>
      <w:r>
        <w:rPr>
          <w:rFonts w:asciiTheme="minorEastAsia" w:hAnsiTheme="minorEastAsia" w:cstheme="minorEastAsia" w:hint="eastAsia"/>
          <w:szCs w:val="21"/>
        </w:rPr>
        <w:t>人们在田野例，为了让较远的人听清说话声音，往往将手罩在嘴边成喇叭状，并且用力喊话（如图所示），这是为什么？</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38250" cy="1552575"/>
            <wp:effectExtent l="0" t="0" r="0" b="9525"/>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7">
                      <a:lum bright="48000"/>
                    </a:blip>
                    <a:stretch>
                      <a:fillRect/>
                    </a:stretch>
                  </pic:blipFill>
                  <pic:spPr>
                    <a:xfrm>
                      <a:off x="0" y="0"/>
                      <a:ext cx="1238250" cy="1552575"/>
                    </a:xfrm>
                    <a:prstGeom prst="rect">
                      <a:avLst/>
                    </a:prstGeom>
                    <a:noFill/>
                    <a:ln w="9525">
                      <a:noFill/>
                    </a:ln>
                  </pic:spPr>
                </pic:pic>
              </a:graphicData>
            </a:graphic>
          </wp:inline>
        </w:drawing>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解析</w:t>
      </w:r>
      <w:r>
        <w:rPr>
          <w:rFonts w:asciiTheme="minorEastAsia" w:hAnsiTheme="minorEastAsia" w:cstheme="minorEastAsia" w:hint="eastAsia"/>
          <w:b/>
          <w:bCs/>
          <w:szCs w:val="21"/>
        </w:rPr>
        <w:t xml:space="preserve"> </w:t>
      </w:r>
      <w:r>
        <w:rPr>
          <w:rFonts w:asciiTheme="minorEastAsia" w:hAnsiTheme="minorEastAsia" w:cstheme="minorEastAsia" w:hint="eastAsia"/>
          <w:szCs w:val="21"/>
        </w:rPr>
        <w:t>响度的大小与振幅和距发声体的远近有关，将手罩在嘴边成喇叭状，是为了减小声音的分散，以增大响度；用力喊话，是为了增大振幅，以增大响度。</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答案</w:t>
      </w:r>
      <w:r>
        <w:rPr>
          <w:rFonts w:asciiTheme="minorEastAsia" w:hAnsiTheme="minorEastAsia" w:cstheme="minorEastAsia" w:hint="eastAsia"/>
          <w:szCs w:val="21"/>
        </w:rPr>
        <w:t xml:space="preserve"> </w:t>
      </w:r>
      <w:r>
        <w:rPr>
          <w:rFonts w:asciiTheme="minorEastAsia" w:hAnsiTheme="minorEastAsia" w:cstheme="minorEastAsia" w:hint="eastAsia"/>
          <w:szCs w:val="21"/>
        </w:rPr>
        <w:t>将手罩成喇叭状，可以减小声音的分散，从而增大响度；用力喊话，可以增大声音的振幅，从而增大响度，使对方听清。</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例</w:t>
      </w:r>
      <w:r>
        <w:rPr>
          <w:rFonts w:asciiTheme="minorEastAsia" w:hAnsiTheme="minorEastAsia" w:cstheme="minorEastAsia" w:hint="eastAsia"/>
          <w:b/>
          <w:bCs/>
          <w:szCs w:val="21"/>
        </w:rPr>
        <w:t xml:space="preserve">7 </w:t>
      </w:r>
      <w:r>
        <w:rPr>
          <w:rFonts w:asciiTheme="minorEastAsia" w:hAnsiTheme="minorEastAsia" w:cstheme="minorEastAsia" w:hint="eastAsia"/>
          <w:szCs w:val="21"/>
        </w:rPr>
        <w:t>下列关于声音的说法中不正确的时</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A.</w:t>
      </w:r>
      <w:r>
        <w:rPr>
          <w:rFonts w:asciiTheme="minorEastAsia" w:hAnsiTheme="minorEastAsia" w:cstheme="minorEastAsia" w:hint="eastAsia"/>
          <w:szCs w:val="21"/>
        </w:rPr>
        <w:t>“响鼓也要重锤敲”，说明声音是由振动产生的，且振幅越大，响度越大</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B.</w:t>
      </w:r>
      <w:r>
        <w:rPr>
          <w:rFonts w:asciiTheme="minorEastAsia" w:hAnsiTheme="minorEastAsia" w:cstheme="minorEastAsia" w:hint="eastAsia"/>
          <w:szCs w:val="21"/>
        </w:rPr>
        <w:t>“震耳欲聋”说明声音的音调高</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C.</w:t>
      </w:r>
      <w:r>
        <w:rPr>
          <w:rFonts w:asciiTheme="minorEastAsia" w:hAnsiTheme="minorEastAsia" w:cstheme="minorEastAsia" w:hint="eastAsia"/>
          <w:szCs w:val="21"/>
        </w:rPr>
        <w:t>“闻其声知其人”，说明可以根据音色来判断说话者</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lastRenderedPageBreak/>
        <w:t>D.</w:t>
      </w:r>
      <w:r>
        <w:rPr>
          <w:rFonts w:asciiTheme="minorEastAsia" w:hAnsiTheme="minorEastAsia" w:cstheme="minorEastAsia" w:hint="eastAsia"/>
          <w:szCs w:val="21"/>
        </w:rPr>
        <w:t>“隔墙有耳”，说明固体能传声</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解析</w:t>
      </w:r>
      <w:r>
        <w:rPr>
          <w:rFonts w:asciiTheme="minorEastAsia" w:hAnsiTheme="minorEastAsia" w:cstheme="minorEastAsia" w:hint="eastAsia"/>
          <w:szCs w:val="21"/>
        </w:rPr>
        <w:t xml:space="preserve"> </w:t>
      </w:r>
      <w:r>
        <w:rPr>
          <w:rFonts w:asciiTheme="minorEastAsia" w:hAnsiTheme="minorEastAsia" w:cstheme="minorEastAsia" w:hint="eastAsia"/>
          <w:szCs w:val="21"/>
        </w:rPr>
        <w:t>“重锤敲响鼓”指的是用力敲鼓，这时鼓的振幅就会变大，鼓的响声也变大；“震耳欲聋”说的是声音太大，耳朵差不多震聋了，这显然指的是响度太大；“闻其声知其人”是因为不同的人发声的音色不同；“隔墙有耳”指的是隔着墙也能听到别人讲话，这说明声音能够通过墙壁传播</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B</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巩固练习</w:t>
      </w:r>
      <w:r>
        <w:rPr>
          <w:rFonts w:asciiTheme="minorEastAsia" w:hAnsiTheme="minorEastAsia" w:cstheme="minorEastAsia" w:hint="eastAsia"/>
          <w:b/>
          <w:bCs/>
          <w:szCs w:val="21"/>
        </w:rPr>
        <w:t xml:space="preserve">5 </w:t>
      </w:r>
      <w:r>
        <w:rPr>
          <w:rFonts w:asciiTheme="minorEastAsia" w:hAnsiTheme="minorEastAsia" w:cstheme="minorEastAsia" w:hint="eastAsia"/>
          <w:szCs w:val="21"/>
        </w:rPr>
        <w:t>用大小不同的力两次敲击同一音叉，比较音叉两</w:t>
      </w:r>
      <w:r>
        <w:rPr>
          <w:rFonts w:asciiTheme="minorEastAsia" w:hAnsiTheme="minorEastAsia" w:cstheme="minorEastAsia" w:hint="eastAsia"/>
          <w:szCs w:val="21"/>
        </w:rPr>
        <w:t>次发出的声音（</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A.</w:t>
      </w:r>
      <w:r>
        <w:rPr>
          <w:rFonts w:asciiTheme="minorEastAsia" w:hAnsiTheme="minorEastAsia" w:cstheme="minorEastAsia" w:hint="eastAsia"/>
          <w:szCs w:val="21"/>
        </w:rPr>
        <w:t>音调不同</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B.</w:t>
      </w:r>
      <w:r>
        <w:rPr>
          <w:rFonts w:asciiTheme="minorEastAsia" w:hAnsiTheme="minorEastAsia" w:cstheme="minorEastAsia" w:hint="eastAsia"/>
          <w:szCs w:val="21"/>
        </w:rPr>
        <w:t>响度不同</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C.</w:t>
      </w:r>
      <w:r>
        <w:rPr>
          <w:rFonts w:asciiTheme="minorEastAsia" w:hAnsiTheme="minorEastAsia" w:cstheme="minorEastAsia" w:hint="eastAsia"/>
          <w:szCs w:val="21"/>
        </w:rPr>
        <w:t>音色不同</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D.</w:t>
      </w:r>
      <w:r>
        <w:rPr>
          <w:rFonts w:asciiTheme="minorEastAsia" w:hAnsiTheme="minorEastAsia" w:cstheme="minorEastAsia" w:hint="eastAsia"/>
          <w:szCs w:val="21"/>
        </w:rPr>
        <w:t>音调、响度、音色均不同</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B</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点拨</w:t>
      </w:r>
      <w:r>
        <w:rPr>
          <w:rFonts w:asciiTheme="minorEastAsia" w:hAnsiTheme="minorEastAsia" w:cstheme="minorEastAsia" w:hint="eastAsia"/>
          <w:szCs w:val="21"/>
        </w:rPr>
        <w:t xml:space="preserve"> </w:t>
      </w:r>
      <w:r>
        <w:rPr>
          <w:rFonts w:asciiTheme="minorEastAsia" w:hAnsiTheme="minorEastAsia" w:cstheme="minorEastAsia" w:hint="eastAsia"/>
          <w:szCs w:val="21"/>
        </w:rPr>
        <w:t>用大小不同的力敲击同一个音叉，两次音叉振动的幅度不同，响度就会不同。</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巩固练习</w:t>
      </w:r>
      <w:r>
        <w:rPr>
          <w:rFonts w:asciiTheme="minorEastAsia" w:hAnsiTheme="minorEastAsia" w:cstheme="minorEastAsia" w:hint="eastAsia"/>
          <w:b/>
          <w:bCs/>
          <w:szCs w:val="21"/>
        </w:rPr>
        <w:t>6</w:t>
      </w:r>
      <w:r>
        <w:rPr>
          <w:rFonts w:asciiTheme="minorEastAsia" w:hAnsiTheme="minorEastAsia" w:cstheme="minorEastAsia" w:hint="eastAsia"/>
          <w:szCs w:val="21"/>
        </w:rPr>
        <w:t xml:space="preserve"> </w:t>
      </w:r>
      <w:r>
        <w:rPr>
          <w:rFonts w:asciiTheme="minorEastAsia" w:hAnsiTheme="minorEastAsia" w:cstheme="minorEastAsia" w:hint="eastAsia"/>
          <w:szCs w:val="21"/>
        </w:rPr>
        <w:t>吼猴是世界上叫声最响的动物之一，它以雷鸣般吼声警告其他动物不要侵犯它的领地，这里的“雷鸣般”描述的是声音的（</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p>
    <w:p w:rsidR="00F54048" w:rsidRDefault="000F4F37">
      <w:pPr>
        <w:numPr>
          <w:ilvl w:val="0"/>
          <w:numId w:val="4"/>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音调</w:t>
      </w:r>
      <w:r>
        <w:rPr>
          <w:rFonts w:asciiTheme="minorEastAsia" w:hAnsiTheme="minorEastAsia" w:cstheme="minorEastAsia" w:hint="eastAsia"/>
          <w:szCs w:val="21"/>
        </w:rPr>
        <w:t xml:space="preserve">    B.</w:t>
      </w:r>
      <w:r>
        <w:rPr>
          <w:rFonts w:asciiTheme="minorEastAsia" w:hAnsiTheme="minorEastAsia" w:cstheme="minorEastAsia" w:hint="eastAsia"/>
          <w:szCs w:val="21"/>
        </w:rPr>
        <w:t>响度</w:t>
      </w:r>
      <w:r>
        <w:rPr>
          <w:rFonts w:asciiTheme="minorEastAsia" w:hAnsiTheme="minorEastAsia" w:cstheme="minorEastAsia" w:hint="eastAsia"/>
          <w:szCs w:val="21"/>
        </w:rPr>
        <w:t xml:space="preserve">    C.</w:t>
      </w:r>
      <w:r>
        <w:rPr>
          <w:rFonts w:asciiTheme="minorEastAsia" w:hAnsiTheme="minorEastAsia" w:cstheme="minorEastAsia" w:hint="eastAsia"/>
          <w:szCs w:val="21"/>
        </w:rPr>
        <w:t>音色</w:t>
      </w:r>
      <w:r>
        <w:rPr>
          <w:rFonts w:asciiTheme="minorEastAsia" w:hAnsiTheme="minorEastAsia" w:cstheme="minorEastAsia" w:hint="eastAsia"/>
          <w:szCs w:val="21"/>
        </w:rPr>
        <w:t xml:space="preserve">  D.</w:t>
      </w:r>
      <w:r>
        <w:rPr>
          <w:rFonts w:asciiTheme="minorEastAsia" w:hAnsiTheme="minorEastAsia" w:cstheme="minorEastAsia" w:hint="eastAsia"/>
          <w:szCs w:val="21"/>
        </w:rPr>
        <w:t>声速</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b/>
          <w:bCs/>
          <w:szCs w:val="21"/>
        </w:rPr>
        <w:t xml:space="preserve"> </w:t>
      </w:r>
      <w:r>
        <w:rPr>
          <w:rFonts w:asciiTheme="minorEastAsia" w:hAnsiTheme="minorEastAsia" w:cstheme="minorEastAsia" w:hint="eastAsia"/>
          <w:szCs w:val="21"/>
        </w:rPr>
        <w:t xml:space="preserve"> B</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点拨</w:t>
      </w:r>
      <w:r>
        <w:rPr>
          <w:rFonts w:asciiTheme="minorEastAsia" w:hAnsiTheme="minorEastAsia" w:cstheme="minorEastAsia" w:hint="eastAsia"/>
          <w:szCs w:val="21"/>
        </w:rPr>
        <w:t xml:space="preserve"> </w:t>
      </w:r>
      <w:r>
        <w:rPr>
          <w:rFonts w:asciiTheme="minorEastAsia" w:hAnsiTheme="minorEastAsia" w:cstheme="minorEastAsia" w:hint="eastAsia"/>
          <w:szCs w:val="21"/>
        </w:rPr>
        <w:t>“雷鸣般”是形容声音很大，所以这里就是指声音的响度。</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巩固练习</w:t>
      </w:r>
      <w:r>
        <w:rPr>
          <w:rFonts w:asciiTheme="minorEastAsia" w:hAnsiTheme="minorEastAsia" w:cstheme="minorEastAsia" w:hint="eastAsia"/>
          <w:b/>
          <w:bCs/>
          <w:szCs w:val="21"/>
        </w:rPr>
        <w:t xml:space="preserve">7 </w:t>
      </w:r>
      <w:r>
        <w:rPr>
          <w:rFonts w:asciiTheme="minorEastAsia" w:hAnsiTheme="minorEastAsia" w:cstheme="minorEastAsia" w:hint="eastAsia"/>
          <w:szCs w:val="21"/>
        </w:rPr>
        <w:t xml:space="preserve"> </w:t>
      </w:r>
      <w:r>
        <w:rPr>
          <w:rFonts w:asciiTheme="minorEastAsia" w:hAnsiTheme="minorEastAsia" w:cstheme="minorEastAsia" w:hint="eastAsia"/>
          <w:szCs w:val="21"/>
        </w:rPr>
        <w:t>如图所示，他们这样做的目的是什么？</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lastRenderedPageBreak/>
        <w:drawing>
          <wp:inline distT="0" distB="0" distL="114300" distR="114300">
            <wp:extent cx="3314065" cy="1238250"/>
            <wp:effectExtent l="0" t="0" r="635" b="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8">
                      <a:lum bright="42000"/>
                    </a:blip>
                    <a:stretch>
                      <a:fillRect/>
                    </a:stretch>
                  </pic:blipFill>
                  <pic:spPr>
                    <a:xfrm>
                      <a:off x="0" y="0"/>
                      <a:ext cx="3314065" cy="1238250"/>
                    </a:xfrm>
                    <a:prstGeom prst="rect">
                      <a:avLst/>
                    </a:prstGeom>
                    <a:noFill/>
                    <a:ln w="9525">
                      <a:noFill/>
                    </a:ln>
                  </pic:spPr>
                </pic:pic>
              </a:graphicData>
            </a:graphic>
          </wp:inline>
        </w:drawing>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w:t>
      </w:r>
      <w:r>
        <w:rPr>
          <w:rFonts w:asciiTheme="minorEastAsia" w:hAnsiTheme="minorEastAsia" w:cstheme="minorEastAsia" w:hint="eastAsia"/>
          <w:szCs w:val="21"/>
        </w:rPr>
        <w:t>减小声音分散，增大响度</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知识点三</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音色</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情景激疑</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让一个同学用手帕蒙住眼睛，找几个同学喊蒙眼同学的名字，让他“听音辨认”，为什么蒙眼同学看不到喊他的同学也能凭声音辨别对方是谁？</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教学</w:t>
      </w:r>
      <w:r>
        <w:rPr>
          <w:rFonts w:asciiTheme="minorEastAsia" w:hAnsiTheme="minorEastAsia" w:cstheme="minorEastAsia" w:hint="eastAsia"/>
          <w:b/>
          <w:bCs/>
          <w:szCs w:val="21"/>
        </w:rPr>
        <w:t>全</w:t>
      </w:r>
      <w:r>
        <w:rPr>
          <w:rFonts w:asciiTheme="minorEastAsia" w:hAnsiTheme="minorEastAsia" w:cstheme="minorEastAsia" w:hint="eastAsia"/>
          <w:b/>
          <w:bCs/>
          <w:szCs w:val="21"/>
        </w:rPr>
        <w:t>解</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每个发声体单独具有的声音特征叫音色，不同的物体发出的声音的音色是不同的，它由发声体的材料、结构等因素决定，因此，音色是我们区别不同发声体的一个重要依据。</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知识拓展</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音色的应用</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）根据音色识别乐器</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）根据音色辨认</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）根据音色判断物品的好坏</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）根据音色检查机器故障等</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在一般况下，凡是涉及辨别发生发声体的问题，都是根据音色辨别的</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即学即练</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例</w:t>
      </w:r>
      <w:r>
        <w:rPr>
          <w:rFonts w:asciiTheme="minorEastAsia" w:hAnsiTheme="minorEastAsia" w:cstheme="minorEastAsia" w:hint="eastAsia"/>
          <w:b/>
          <w:bCs/>
          <w:szCs w:val="21"/>
        </w:rPr>
        <w:t>8</w:t>
      </w:r>
      <w:r>
        <w:rPr>
          <w:rFonts w:asciiTheme="minorEastAsia" w:hAnsiTheme="minorEastAsia" w:cstheme="minorEastAsia" w:hint="eastAsia"/>
          <w:szCs w:val="21"/>
        </w:rPr>
        <w:t xml:space="preserve"> </w:t>
      </w:r>
      <w:r>
        <w:rPr>
          <w:rFonts w:asciiTheme="minorEastAsia" w:hAnsiTheme="minorEastAsia" w:cstheme="minorEastAsia" w:hint="eastAsia"/>
          <w:szCs w:val="21"/>
        </w:rPr>
        <w:t>钢琴与小提琴分别有“乐器之王”和“乐器皇后”的美称，当它们合奏同一旋律的乐</w:t>
      </w:r>
      <w:r>
        <w:rPr>
          <w:rFonts w:asciiTheme="minorEastAsia" w:hAnsiTheme="minorEastAsia" w:cstheme="minorEastAsia" w:hint="eastAsia"/>
          <w:szCs w:val="21"/>
        </w:rPr>
        <w:lastRenderedPageBreak/>
        <w:t>曲时，如图所示的是这两种乐器的声波振动图，这时我们仍能分辨出它们的声音，这是因为他们有不同的</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4585335" cy="1319530"/>
            <wp:effectExtent l="0" t="0" r="5715" b="13970"/>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19">
                      <a:lum bright="18000"/>
                    </a:blip>
                    <a:stretch>
                      <a:fillRect/>
                    </a:stretch>
                  </pic:blipFill>
                  <pic:spPr>
                    <a:xfrm>
                      <a:off x="0" y="0"/>
                      <a:ext cx="4585335" cy="1319530"/>
                    </a:xfrm>
                    <a:prstGeom prst="rect">
                      <a:avLst/>
                    </a:prstGeom>
                    <a:noFill/>
                    <a:ln w="9525">
                      <a:noFill/>
                    </a:ln>
                  </pic:spPr>
                </pic:pic>
              </a:graphicData>
            </a:graphic>
          </wp:inline>
        </w:drawing>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两种乐器的声波振动图</w:t>
      </w:r>
    </w:p>
    <w:p w:rsidR="00F54048" w:rsidRDefault="000F4F37">
      <w:pPr>
        <w:numPr>
          <w:ilvl w:val="0"/>
          <w:numId w:val="5"/>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音调</w:t>
      </w:r>
      <w:r>
        <w:rPr>
          <w:rFonts w:asciiTheme="minorEastAsia" w:hAnsiTheme="minorEastAsia" w:cstheme="minorEastAsia" w:hint="eastAsia"/>
          <w:szCs w:val="21"/>
        </w:rPr>
        <w:t xml:space="preserve">  B.</w:t>
      </w:r>
      <w:r>
        <w:rPr>
          <w:rFonts w:asciiTheme="minorEastAsia" w:hAnsiTheme="minorEastAsia" w:cstheme="minorEastAsia" w:hint="eastAsia"/>
          <w:szCs w:val="21"/>
        </w:rPr>
        <w:t>音色</w:t>
      </w:r>
      <w:r>
        <w:rPr>
          <w:rFonts w:asciiTheme="minorEastAsia" w:hAnsiTheme="minorEastAsia" w:cstheme="minorEastAsia" w:hint="eastAsia"/>
          <w:szCs w:val="21"/>
        </w:rPr>
        <w:t xml:space="preserve">   C.</w:t>
      </w:r>
      <w:r>
        <w:rPr>
          <w:rFonts w:asciiTheme="minorEastAsia" w:hAnsiTheme="minorEastAsia" w:cstheme="minorEastAsia" w:hint="eastAsia"/>
          <w:szCs w:val="21"/>
        </w:rPr>
        <w:t>响度</w:t>
      </w:r>
      <w:r>
        <w:rPr>
          <w:rFonts w:asciiTheme="minorEastAsia" w:hAnsiTheme="minorEastAsia" w:cstheme="minorEastAsia" w:hint="eastAsia"/>
          <w:szCs w:val="21"/>
        </w:rPr>
        <w:t xml:space="preserve">   D.</w:t>
      </w:r>
      <w:r>
        <w:rPr>
          <w:rFonts w:asciiTheme="minorEastAsia" w:hAnsiTheme="minorEastAsia" w:cstheme="minorEastAsia" w:hint="eastAsia"/>
          <w:szCs w:val="21"/>
        </w:rPr>
        <w:t>频率</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解析</w:t>
      </w:r>
      <w:r>
        <w:rPr>
          <w:rFonts w:asciiTheme="minorEastAsia" w:hAnsiTheme="minorEastAsia" w:cstheme="minorEastAsia" w:hint="eastAsia"/>
          <w:b/>
          <w:bCs/>
          <w:szCs w:val="21"/>
        </w:rPr>
        <w:t xml:space="preserve"> </w:t>
      </w:r>
      <w:r>
        <w:rPr>
          <w:rFonts w:asciiTheme="minorEastAsia" w:hAnsiTheme="minorEastAsia" w:cstheme="minorEastAsia" w:hint="eastAsia"/>
          <w:szCs w:val="21"/>
        </w:rPr>
        <w:t>不同材料、不同结构的发声体，发出声音的音色是不同的，音色是不受响度、音调影响的，在听交响曲时，我们很容易区分出小提琴、小号的声音，既是在音调、响度相同时，也很容易区分出来，就是因为它们的音色不同</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巩固练习</w:t>
      </w:r>
      <w:r>
        <w:rPr>
          <w:rFonts w:asciiTheme="minorEastAsia" w:hAnsiTheme="minorEastAsia" w:cstheme="minorEastAsia" w:hint="eastAsia"/>
          <w:b/>
          <w:bCs/>
          <w:szCs w:val="21"/>
        </w:rPr>
        <w:t xml:space="preserve">8 </w:t>
      </w:r>
      <w:r>
        <w:rPr>
          <w:rFonts w:asciiTheme="minorEastAsia" w:hAnsiTheme="minorEastAsia" w:cstheme="minorEastAsia" w:hint="eastAsia"/>
          <w:szCs w:val="21"/>
        </w:rPr>
        <w:t>养花人挑选花盆时，常常将花盆拎起后轻轻敲击</w:t>
      </w:r>
      <w:r>
        <w:rPr>
          <w:rFonts w:asciiTheme="minorEastAsia" w:hAnsiTheme="minorEastAsia" w:cstheme="minorEastAsia" w:hint="eastAsia"/>
          <w:szCs w:val="21"/>
        </w:rPr>
        <w:t>它，根据敲击声来判断花盆是否有裂缝，他是根据声音三个特征中的来判断的。</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w:t>
      </w:r>
      <w:r>
        <w:rPr>
          <w:rFonts w:asciiTheme="minorEastAsia" w:hAnsiTheme="minorEastAsia" w:cstheme="minorEastAsia" w:hint="eastAsia"/>
          <w:szCs w:val="21"/>
        </w:rPr>
        <w:t>音色</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点拨</w:t>
      </w:r>
      <w:r>
        <w:rPr>
          <w:rFonts w:asciiTheme="minorEastAsia" w:hAnsiTheme="minorEastAsia" w:cstheme="minorEastAsia" w:hint="eastAsia"/>
          <w:szCs w:val="21"/>
        </w:rPr>
        <w:t xml:space="preserve"> </w:t>
      </w:r>
      <w:r>
        <w:rPr>
          <w:rFonts w:asciiTheme="minorEastAsia" w:hAnsiTheme="minorEastAsia" w:cstheme="minorEastAsia" w:hint="eastAsia"/>
          <w:szCs w:val="21"/>
        </w:rPr>
        <w:t>花盆出现裂缝后，其结构发生变化，敲击时声音的音色也发生变化。</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巩固练习</w:t>
      </w:r>
      <w:r>
        <w:rPr>
          <w:rFonts w:asciiTheme="minorEastAsia" w:hAnsiTheme="minorEastAsia" w:cstheme="minorEastAsia" w:hint="eastAsia"/>
          <w:b/>
          <w:bCs/>
          <w:szCs w:val="21"/>
        </w:rPr>
        <w:t>9</w:t>
      </w:r>
      <w:r>
        <w:rPr>
          <w:rFonts w:asciiTheme="minorEastAsia" w:hAnsiTheme="minorEastAsia" w:cstheme="minorEastAsia" w:hint="eastAsia"/>
          <w:szCs w:val="21"/>
        </w:rPr>
        <w:t xml:space="preserve"> </w:t>
      </w:r>
      <w:r>
        <w:rPr>
          <w:rFonts w:asciiTheme="minorEastAsia" w:hAnsiTheme="minorEastAsia" w:cstheme="minorEastAsia" w:hint="eastAsia"/>
          <w:szCs w:val="21"/>
        </w:rPr>
        <w:t>声音时由物体的产生的，我们听声音就能判断谁在说话，主要是依据声音的（填“音调”“响度”或“音色”）</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w:t>
      </w:r>
      <w:r>
        <w:rPr>
          <w:rFonts w:asciiTheme="minorEastAsia" w:hAnsiTheme="minorEastAsia" w:cstheme="minorEastAsia" w:hint="eastAsia"/>
          <w:szCs w:val="21"/>
        </w:rPr>
        <w:t>振动</w:t>
      </w:r>
      <w:r>
        <w:rPr>
          <w:rFonts w:asciiTheme="minorEastAsia" w:hAnsiTheme="minorEastAsia" w:cstheme="minorEastAsia" w:hint="eastAsia"/>
          <w:szCs w:val="21"/>
        </w:rPr>
        <w:t xml:space="preserve"> </w:t>
      </w:r>
      <w:r>
        <w:rPr>
          <w:rFonts w:asciiTheme="minorEastAsia" w:hAnsiTheme="minorEastAsia" w:cstheme="minorEastAsia" w:hint="eastAsia"/>
          <w:szCs w:val="21"/>
        </w:rPr>
        <w:t>音色</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点拨</w:t>
      </w:r>
      <w:r>
        <w:rPr>
          <w:rFonts w:asciiTheme="minorEastAsia" w:hAnsiTheme="minorEastAsia" w:cstheme="minorEastAsia" w:hint="eastAsia"/>
          <w:szCs w:val="21"/>
        </w:rPr>
        <w:t xml:space="preserve">  </w:t>
      </w:r>
      <w:r>
        <w:rPr>
          <w:rFonts w:asciiTheme="minorEastAsia" w:hAnsiTheme="minorEastAsia" w:cstheme="minorEastAsia" w:hint="eastAsia"/>
          <w:szCs w:val="21"/>
        </w:rPr>
        <w:t>声音是由物体的振动产生的，每个人说话时都是声带振动而发出声音，但由于声带的结构不同，所以发出声音的音色不同。</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规律方法</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怎样区别声音的三大特征</w:t>
      </w:r>
    </w:p>
    <w:p w:rsidR="00F54048" w:rsidRDefault="000F4F37">
      <w:pPr>
        <w:numPr>
          <w:ilvl w:val="0"/>
          <w:numId w:val="6"/>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lastRenderedPageBreak/>
        <w:t>音调、响度和音色是声音的三大特征，是解决许多现象的基础，并且在学习过程中容易混淆，可参考下表</w:t>
      </w:r>
    </w:p>
    <w:tbl>
      <w:tblPr>
        <w:tblStyle w:val="a3"/>
        <w:tblW w:w="7420" w:type="dxa"/>
        <w:jc w:val="center"/>
        <w:tblLayout w:type="fixed"/>
        <w:tblLook w:val="04A0"/>
      </w:tblPr>
      <w:tblGrid>
        <w:gridCol w:w="1855"/>
        <w:gridCol w:w="1854"/>
        <w:gridCol w:w="1856"/>
        <w:gridCol w:w="1855"/>
      </w:tblGrid>
      <w:tr w:rsidR="00F54048">
        <w:trPr>
          <w:trHeight w:val="399"/>
          <w:jc w:val="center"/>
        </w:trPr>
        <w:tc>
          <w:tcPr>
            <w:tcW w:w="1855"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声音特征</w:t>
            </w:r>
          </w:p>
        </w:tc>
        <w:tc>
          <w:tcPr>
            <w:tcW w:w="1854"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物理含义</w:t>
            </w:r>
          </w:p>
        </w:tc>
        <w:tc>
          <w:tcPr>
            <w:tcW w:w="1856"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决定因素</w:t>
            </w:r>
          </w:p>
        </w:tc>
        <w:tc>
          <w:tcPr>
            <w:tcW w:w="1855"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举例</w:t>
            </w:r>
          </w:p>
        </w:tc>
      </w:tr>
      <w:tr w:rsidR="00F54048">
        <w:trPr>
          <w:trHeight w:val="789"/>
          <w:jc w:val="center"/>
        </w:trPr>
        <w:tc>
          <w:tcPr>
            <w:tcW w:w="1855"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音调</w:t>
            </w:r>
          </w:p>
        </w:tc>
        <w:tc>
          <w:tcPr>
            <w:tcW w:w="1854"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声音的高低</w:t>
            </w:r>
          </w:p>
        </w:tc>
        <w:tc>
          <w:tcPr>
            <w:tcW w:w="1856"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发声体振动的频率</w:t>
            </w:r>
          </w:p>
        </w:tc>
        <w:tc>
          <w:tcPr>
            <w:tcW w:w="1855"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男低音的音调低，女高音的音调高</w:t>
            </w:r>
          </w:p>
        </w:tc>
      </w:tr>
      <w:tr w:rsidR="00F54048">
        <w:trPr>
          <w:trHeight w:val="1569"/>
          <w:jc w:val="center"/>
        </w:trPr>
        <w:tc>
          <w:tcPr>
            <w:tcW w:w="1855"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响度</w:t>
            </w:r>
          </w:p>
        </w:tc>
        <w:tc>
          <w:tcPr>
            <w:tcW w:w="1854"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声音的大小</w:t>
            </w:r>
          </w:p>
        </w:tc>
        <w:tc>
          <w:tcPr>
            <w:tcW w:w="1856"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发声体的振幅及距离发声体的远近</w:t>
            </w:r>
          </w:p>
        </w:tc>
        <w:tc>
          <w:tcPr>
            <w:tcW w:w="1855"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“震耳欲聋”说明响度很大，说“悄悄话”时声音响度小</w:t>
            </w:r>
          </w:p>
        </w:tc>
      </w:tr>
      <w:tr w:rsidR="00F54048">
        <w:trPr>
          <w:trHeight w:val="1187"/>
          <w:jc w:val="center"/>
        </w:trPr>
        <w:tc>
          <w:tcPr>
            <w:tcW w:w="1855"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音色</w:t>
            </w:r>
          </w:p>
        </w:tc>
        <w:tc>
          <w:tcPr>
            <w:tcW w:w="1854"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声音的特色</w:t>
            </w:r>
          </w:p>
        </w:tc>
        <w:tc>
          <w:tcPr>
            <w:tcW w:w="1856"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发声体本身的结构、材料</w:t>
            </w:r>
          </w:p>
        </w:tc>
        <w:tc>
          <w:tcPr>
            <w:tcW w:w="1855" w:type="dxa"/>
          </w:tcPr>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不同的人说话时，发出的声音的音色不同</w:t>
            </w:r>
          </w:p>
        </w:tc>
      </w:tr>
    </w:tbl>
    <w:p w:rsidR="00F54048" w:rsidRDefault="000F4F37">
      <w:pPr>
        <w:numPr>
          <w:ilvl w:val="0"/>
          <w:numId w:val="6"/>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由上表可知，音调、响度与音色取决于不同的条件，它们之间没有联系。要正确理解题目中“高”“低”“大”“小”等字眼的含义，从而区别音调与响度；音色主要用来区别不同乐器、不同人的发声，即有“鉴定”“鉴别”作用。</w:t>
      </w:r>
    </w:p>
    <w:p w:rsidR="00F54048" w:rsidRDefault="00F54048">
      <w:pPr>
        <w:tabs>
          <w:tab w:val="left" w:pos="1303"/>
        </w:tabs>
        <w:spacing w:line="360" w:lineRule="auto"/>
        <w:jc w:val="center"/>
        <w:rPr>
          <w:rFonts w:asciiTheme="minorEastAsia" w:hAnsiTheme="minorEastAsia" w:cstheme="minorEastAsia"/>
          <w:b/>
          <w:bCs/>
          <w:szCs w:val="21"/>
        </w:rPr>
      </w:pPr>
    </w:p>
    <w:p w:rsidR="00F54048" w:rsidRDefault="000F4F37">
      <w:pPr>
        <w:tabs>
          <w:tab w:val="left" w:pos="1303"/>
        </w:tabs>
        <w:spacing w:line="360" w:lineRule="auto"/>
        <w:jc w:val="center"/>
        <w:rPr>
          <w:rFonts w:asciiTheme="minorEastAsia" w:hAnsiTheme="minorEastAsia" w:cstheme="minorEastAsia"/>
          <w:b/>
          <w:bCs/>
          <w:szCs w:val="21"/>
        </w:rPr>
      </w:pPr>
      <w:r>
        <w:rPr>
          <w:rFonts w:asciiTheme="minorEastAsia" w:hAnsiTheme="minorEastAsia" w:cstheme="minorEastAsia" w:hint="eastAsia"/>
          <w:b/>
          <w:bCs/>
          <w:szCs w:val="21"/>
        </w:rPr>
        <w:t>重点难点活学活用</w:t>
      </w:r>
    </w:p>
    <w:p w:rsidR="00F54048" w:rsidRDefault="000F4F37">
      <w:pPr>
        <w:tabs>
          <w:tab w:val="left" w:pos="1303"/>
        </w:tabs>
        <w:spacing w:line="360" w:lineRule="auto"/>
        <w:jc w:val="left"/>
        <w:rPr>
          <w:rFonts w:asciiTheme="minorEastAsia" w:hAnsiTheme="minorEastAsia" w:cstheme="minorEastAsia"/>
          <w:b/>
          <w:bCs/>
          <w:szCs w:val="21"/>
        </w:rPr>
      </w:pPr>
      <w:r>
        <w:rPr>
          <w:rFonts w:asciiTheme="minorEastAsia" w:hAnsiTheme="minorEastAsia" w:cstheme="minorEastAsia" w:hint="eastAsia"/>
          <w:b/>
          <w:bCs/>
          <w:szCs w:val="21"/>
        </w:rPr>
        <w:t>重点探究</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音调</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t>名师指津</w:t>
      </w:r>
    </w:p>
    <w:p w:rsidR="00F54048" w:rsidRDefault="000F4F37">
      <w:pPr>
        <w:tabs>
          <w:tab w:val="left" w:pos="1303"/>
        </w:tabs>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日场用语中声音的“高”“低”有时指音调，有时指响度，含义不是唯一的，例如，合唱时有人说“那么高的音我唱不上去”或“那么低的音我唱不出来”，这里的“高”“低”指的是音调；而“引吭高歌”“低声细语”里的“高”“低”指的却是声音的响度，物理学中的用语要求清楚准确，不能产生歧义，所以，在物理语言中，声音的“高”“低”只能用来描述音调，而用声音的“大”“小”来描述响度。</w:t>
      </w:r>
    </w:p>
    <w:p w:rsidR="00F54048" w:rsidRDefault="000F4F37">
      <w:pPr>
        <w:tabs>
          <w:tab w:val="left" w:pos="1303"/>
        </w:tabs>
        <w:spacing w:line="360" w:lineRule="auto"/>
        <w:rPr>
          <w:rFonts w:asciiTheme="minorEastAsia" w:hAnsiTheme="minorEastAsia" w:cstheme="minorEastAsia"/>
          <w:b/>
          <w:bCs/>
          <w:szCs w:val="21"/>
        </w:rPr>
      </w:pPr>
      <w:r>
        <w:rPr>
          <w:rFonts w:asciiTheme="minorEastAsia" w:hAnsiTheme="minorEastAsia" w:cstheme="minorEastAsia" w:hint="eastAsia"/>
          <w:b/>
          <w:bCs/>
          <w:szCs w:val="21"/>
        </w:rPr>
        <w:lastRenderedPageBreak/>
        <w:t>典例探究</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例</w:t>
      </w:r>
      <w:r>
        <w:rPr>
          <w:rFonts w:asciiTheme="minorEastAsia" w:hAnsiTheme="minorEastAsia" w:cstheme="minorEastAsia" w:hint="eastAsia"/>
          <w:b/>
          <w:bCs/>
          <w:szCs w:val="21"/>
        </w:rPr>
        <w:t xml:space="preserve">1 </w:t>
      </w:r>
      <w:r>
        <w:rPr>
          <w:rFonts w:asciiTheme="minorEastAsia" w:hAnsiTheme="minorEastAsia" w:cstheme="minorEastAsia" w:hint="eastAsia"/>
          <w:szCs w:val="21"/>
        </w:rPr>
        <w:t>如图所示，将一把钢尺紧按在桌面上，一端伸出桌面适当的长度，拨动钢尺，就可听到钢尺振动发出的声音，逐渐增加钢尺伸出桌面的长度，钢尺振动发出声音的音调会逐渐变。当钢尺伸出桌面超过一定长度时，虽然用同样的力拨动钢尺使其振动，却听不到声音，这是由于。</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2752090" cy="1133475"/>
            <wp:effectExtent l="0" t="0" r="1016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lum bright="48000"/>
                    </a:blip>
                    <a:stretch>
                      <a:fillRect/>
                    </a:stretch>
                  </pic:blipFill>
                  <pic:spPr>
                    <a:xfrm>
                      <a:off x="0" y="0"/>
                      <a:ext cx="2752090" cy="1133475"/>
                    </a:xfrm>
                    <a:prstGeom prst="rect">
                      <a:avLst/>
                    </a:prstGeom>
                    <a:noFill/>
                    <a:ln w="9525">
                      <a:noFill/>
                    </a:ln>
                  </pic:spPr>
                </pic:pic>
              </a:graphicData>
            </a:graphic>
          </wp:inline>
        </w:drawing>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解析</w:t>
      </w:r>
      <w:r>
        <w:rPr>
          <w:rFonts w:asciiTheme="minorEastAsia" w:hAnsiTheme="minorEastAsia" w:cstheme="minorEastAsia" w:hint="eastAsia"/>
          <w:szCs w:val="21"/>
        </w:rPr>
        <w:t xml:space="preserve"> </w:t>
      </w:r>
      <w:r>
        <w:rPr>
          <w:rFonts w:asciiTheme="minorEastAsia" w:hAnsiTheme="minorEastAsia" w:cstheme="minorEastAsia" w:hint="eastAsia"/>
          <w:szCs w:val="21"/>
        </w:rPr>
        <w:t>增加钢尺伸出桌面的长度，振动部分体积增大，质量增大，越来越难振动，则振动频率越来越小，音调越来越低，钢尺伸出桌面超过一定长度，其振动频率小于</w:t>
      </w:r>
      <w:r>
        <w:rPr>
          <w:rFonts w:asciiTheme="minorEastAsia" w:hAnsiTheme="minorEastAsia" w:cstheme="minorEastAsia" w:hint="eastAsia"/>
          <w:szCs w:val="21"/>
        </w:rPr>
        <w:t>20Hz</w:t>
      </w:r>
      <w:r>
        <w:rPr>
          <w:rFonts w:asciiTheme="minorEastAsia" w:hAnsiTheme="minorEastAsia" w:cstheme="minorEastAsia" w:hint="eastAsia"/>
          <w:szCs w:val="21"/>
        </w:rPr>
        <w:t>，人耳就感觉不到了。</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b/>
          <w:bCs/>
          <w:szCs w:val="21"/>
        </w:rPr>
        <w:t xml:space="preserve"> </w:t>
      </w:r>
      <w:r>
        <w:rPr>
          <w:rFonts w:asciiTheme="minorEastAsia" w:hAnsiTheme="minorEastAsia" w:cstheme="minorEastAsia" w:hint="eastAsia"/>
          <w:szCs w:val="21"/>
        </w:rPr>
        <w:t>低</w:t>
      </w:r>
      <w:r>
        <w:rPr>
          <w:rFonts w:asciiTheme="minorEastAsia" w:hAnsiTheme="minorEastAsia" w:cstheme="minorEastAsia" w:hint="eastAsia"/>
          <w:szCs w:val="21"/>
        </w:rPr>
        <w:t xml:space="preserve"> </w:t>
      </w:r>
      <w:r>
        <w:rPr>
          <w:rFonts w:asciiTheme="minorEastAsia" w:hAnsiTheme="minorEastAsia" w:cstheme="minorEastAsia" w:hint="eastAsia"/>
          <w:szCs w:val="21"/>
        </w:rPr>
        <w:t>钢尺振动的频率小于</w:t>
      </w:r>
      <w:r>
        <w:rPr>
          <w:rFonts w:asciiTheme="minorEastAsia" w:hAnsiTheme="minorEastAsia" w:cstheme="minorEastAsia" w:hint="eastAsia"/>
          <w:szCs w:val="21"/>
        </w:rPr>
        <w:t>20Hz</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例</w:t>
      </w:r>
      <w:r>
        <w:rPr>
          <w:rFonts w:asciiTheme="minorEastAsia" w:hAnsiTheme="minorEastAsia" w:cstheme="minorEastAsia" w:hint="eastAsia"/>
          <w:b/>
          <w:bCs/>
          <w:szCs w:val="21"/>
        </w:rPr>
        <w:t xml:space="preserve">2 </w:t>
      </w:r>
      <w:r>
        <w:rPr>
          <w:rFonts w:asciiTheme="minorEastAsia" w:hAnsiTheme="minorEastAsia" w:cstheme="minorEastAsia" w:hint="eastAsia"/>
          <w:szCs w:val="21"/>
        </w:rPr>
        <w:t xml:space="preserve"> </w:t>
      </w:r>
      <w:r>
        <w:rPr>
          <w:rFonts w:asciiTheme="minorEastAsia" w:hAnsiTheme="minorEastAsia" w:cstheme="minorEastAsia" w:hint="eastAsia"/>
          <w:szCs w:val="21"/>
        </w:rPr>
        <w:t>几只大小不同的粗瓷碗加一双筷子就能奏出各种</w:t>
      </w:r>
      <w:r>
        <w:rPr>
          <w:rFonts w:asciiTheme="minorEastAsia" w:hAnsiTheme="minorEastAsia" w:cstheme="minorEastAsia" w:hint="eastAsia"/>
          <w:szCs w:val="21"/>
        </w:rPr>
        <w:t>各样的音乐，如图所示，这就是民间</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艺术“碗乐”，这是因为这些碗在敲击时能发出不同的</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2155825" cy="1018540"/>
            <wp:effectExtent l="0" t="0" r="15875" b="1016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lum bright="42000"/>
                    </a:blip>
                    <a:stretch>
                      <a:fillRect/>
                    </a:stretch>
                  </pic:blipFill>
                  <pic:spPr>
                    <a:xfrm>
                      <a:off x="0" y="0"/>
                      <a:ext cx="2155825" cy="1018540"/>
                    </a:xfrm>
                    <a:prstGeom prst="rect">
                      <a:avLst/>
                    </a:prstGeom>
                    <a:noFill/>
                    <a:ln w="9525">
                      <a:noFill/>
                    </a:ln>
                  </pic:spPr>
                </pic:pic>
              </a:graphicData>
            </a:graphic>
          </wp:inline>
        </w:drawing>
      </w:r>
    </w:p>
    <w:p w:rsidR="00F54048" w:rsidRDefault="000F4F37">
      <w:pPr>
        <w:numPr>
          <w:ilvl w:val="0"/>
          <w:numId w:val="7"/>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音调</w:t>
      </w:r>
      <w:r>
        <w:rPr>
          <w:rFonts w:asciiTheme="minorEastAsia" w:hAnsiTheme="minorEastAsia" w:cstheme="minorEastAsia" w:hint="eastAsia"/>
          <w:szCs w:val="21"/>
        </w:rPr>
        <w:t xml:space="preserve">  B.</w:t>
      </w:r>
      <w:r>
        <w:rPr>
          <w:rFonts w:asciiTheme="minorEastAsia" w:hAnsiTheme="minorEastAsia" w:cstheme="minorEastAsia" w:hint="eastAsia"/>
          <w:szCs w:val="21"/>
        </w:rPr>
        <w:t>音色</w:t>
      </w:r>
      <w:r>
        <w:rPr>
          <w:rFonts w:asciiTheme="minorEastAsia" w:hAnsiTheme="minorEastAsia" w:cstheme="minorEastAsia" w:hint="eastAsia"/>
          <w:szCs w:val="21"/>
        </w:rPr>
        <w:t xml:space="preserve">  C.</w:t>
      </w:r>
      <w:r>
        <w:rPr>
          <w:rFonts w:asciiTheme="minorEastAsia" w:hAnsiTheme="minorEastAsia" w:cstheme="minorEastAsia" w:hint="eastAsia"/>
          <w:szCs w:val="21"/>
        </w:rPr>
        <w:t>响度</w:t>
      </w:r>
      <w:r>
        <w:rPr>
          <w:rFonts w:asciiTheme="minorEastAsia" w:hAnsiTheme="minorEastAsia" w:cstheme="minorEastAsia" w:hint="eastAsia"/>
          <w:szCs w:val="21"/>
        </w:rPr>
        <w:t xml:space="preserve">  D.</w:t>
      </w:r>
      <w:r>
        <w:rPr>
          <w:rFonts w:asciiTheme="minorEastAsia" w:hAnsiTheme="minorEastAsia" w:cstheme="minorEastAsia" w:hint="eastAsia"/>
          <w:szCs w:val="21"/>
        </w:rPr>
        <w:t>音量</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解析</w:t>
      </w:r>
      <w:r>
        <w:rPr>
          <w:rFonts w:asciiTheme="minorEastAsia" w:hAnsiTheme="minorEastAsia" w:cstheme="minorEastAsia" w:hint="eastAsia"/>
          <w:szCs w:val="21"/>
        </w:rPr>
        <w:t xml:space="preserve"> </w:t>
      </w:r>
      <w:r>
        <w:rPr>
          <w:rFonts w:asciiTheme="minorEastAsia" w:hAnsiTheme="minorEastAsia" w:cstheme="minorEastAsia" w:hint="eastAsia"/>
          <w:szCs w:val="21"/>
        </w:rPr>
        <w:t>粗瓷碗的大小不同，质量也不同，质量越大，越难振动，频率越小，音调越低；质量越小，越容易振动，频率越大，音调越高，所以，碗的大小不同，频率不同，音调不同。</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A</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变式训练</w:t>
      </w:r>
      <w:r>
        <w:rPr>
          <w:rFonts w:asciiTheme="minorEastAsia" w:hAnsiTheme="minorEastAsia" w:cstheme="minorEastAsia" w:hint="eastAsia"/>
          <w:b/>
          <w:bCs/>
          <w:szCs w:val="21"/>
        </w:rPr>
        <w:t>1</w:t>
      </w:r>
      <w:r>
        <w:rPr>
          <w:rFonts w:asciiTheme="minorEastAsia" w:hAnsiTheme="minorEastAsia" w:cstheme="minorEastAsia" w:hint="eastAsia"/>
          <w:szCs w:val="21"/>
        </w:rPr>
        <w:t xml:space="preserve"> </w:t>
      </w:r>
      <w:r>
        <w:rPr>
          <w:rFonts w:asciiTheme="minorEastAsia" w:hAnsiTheme="minorEastAsia" w:cstheme="minorEastAsia" w:hint="eastAsia"/>
          <w:szCs w:val="21"/>
        </w:rPr>
        <w:t>关于声音，下列说法中正确的是（</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p>
    <w:p w:rsidR="00F54048" w:rsidRDefault="000F4F37">
      <w:pPr>
        <w:numPr>
          <w:ilvl w:val="0"/>
          <w:numId w:val="8"/>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lastRenderedPageBreak/>
        <w:t>我们能区分出小提琴和二胡的声音，是因为他们发出的声音的音调不同</w:t>
      </w:r>
    </w:p>
    <w:p w:rsidR="00F54048" w:rsidRDefault="000F4F37">
      <w:pPr>
        <w:numPr>
          <w:ilvl w:val="0"/>
          <w:numId w:val="8"/>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我们无法听到蝴蝶飞过的声音，是因为它发出声音的响度太小</w:t>
      </w:r>
    </w:p>
    <w:p w:rsidR="00F54048" w:rsidRDefault="000F4F37">
      <w:pPr>
        <w:numPr>
          <w:ilvl w:val="0"/>
          <w:numId w:val="8"/>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敲锣时用力越大，它发出声音</w:t>
      </w:r>
      <w:r>
        <w:rPr>
          <w:rFonts w:asciiTheme="minorEastAsia" w:hAnsiTheme="minorEastAsia" w:cstheme="minorEastAsia" w:hint="eastAsia"/>
          <w:szCs w:val="21"/>
        </w:rPr>
        <w:t>的响度越大</w:t>
      </w:r>
    </w:p>
    <w:p w:rsidR="00F54048" w:rsidRDefault="000F4F37">
      <w:pPr>
        <w:numPr>
          <w:ilvl w:val="0"/>
          <w:numId w:val="8"/>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歌唱演员引吭高歌，其中的“高”时指音调高</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 xml:space="preserve"> C</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点拨</w:t>
      </w:r>
      <w:r>
        <w:rPr>
          <w:rFonts w:asciiTheme="minorEastAsia" w:hAnsiTheme="minorEastAsia" w:cstheme="minorEastAsia" w:hint="eastAsia"/>
          <w:szCs w:val="21"/>
        </w:rPr>
        <w:t xml:space="preserve"> </w:t>
      </w:r>
      <w:r>
        <w:rPr>
          <w:rFonts w:asciiTheme="minorEastAsia" w:hAnsiTheme="minorEastAsia" w:cstheme="minorEastAsia" w:hint="eastAsia"/>
          <w:szCs w:val="21"/>
        </w:rPr>
        <w:t>能区分不同乐器的声音靠的是音色，故</w:t>
      </w:r>
      <w:r>
        <w:rPr>
          <w:rFonts w:asciiTheme="minorEastAsia" w:hAnsiTheme="minorEastAsia" w:cstheme="minorEastAsia" w:hint="eastAsia"/>
          <w:szCs w:val="21"/>
        </w:rPr>
        <w:t>A</w:t>
      </w:r>
      <w:r>
        <w:rPr>
          <w:rFonts w:asciiTheme="minorEastAsia" w:hAnsiTheme="minorEastAsia" w:cstheme="minorEastAsia" w:hint="eastAsia"/>
          <w:szCs w:val="21"/>
        </w:rPr>
        <w:t>错；无法听到蝴蝶飞过的声音时因为声音的音调太低，故</w:t>
      </w:r>
      <w:r>
        <w:rPr>
          <w:rFonts w:asciiTheme="minorEastAsia" w:hAnsiTheme="minorEastAsia" w:cstheme="minorEastAsia" w:hint="eastAsia"/>
          <w:szCs w:val="21"/>
        </w:rPr>
        <w:t>B</w:t>
      </w:r>
      <w:r>
        <w:rPr>
          <w:rFonts w:asciiTheme="minorEastAsia" w:hAnsiTheme="minorEastAsia" w:cstheme="minorEastAsia" w:hint="eastAsia"/>
          <w:szCs w:val="21"/>
        </w:rPr>
        <w:t>错；歌唱家引吭高歌的“高”指的是响度大，故</w:t>
      </w:r>
      <w:r>
        <w:rPr>
          <w:rFonts w:asciiTheme="minorEastAsia" w:hAnsiTheme="minorEastAsia" w:cstheme="minorEastAsia" w:hint="eastAsia"/>
          <w:szCs w:val="21"/>
        </w:rPr>
        <w:t>D</w:t>
      </w:r>
      <w:r>
        <w:rPr>
          <w:rFonts w:asciiTheme="minorEastAsia" w:hAnsiTheme="minorEastAsia" w:cstheme="minorEastAsia" w:hint="eastAsia"/>
          <w:szCs w:val="21"/>
        </w:rPr>
        <w:t>错，故选</w:t>
      </w:r>
      <w:r>
        <w:rPr>
          <w:rFonts w:asciiTheme="minorEastAsia" w:hAnsiTheme="minorEastAsia" w:cstheme="minorEastAsia" w:hint="eastAsia"/>
          <w:szCs w:val="21"/>
        </w:rPr>
        <w:t>C.</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变式训练</w:t>
      </w:r>
      <w:r>
        <w:rPr>
          <w:rFonts w:asciiTheme="minorEastAsia" w:hAnsiTheme="minorEastAsia" w:cstheme="minorEastAsia" w:hint="eastAsia"/>
          <w:b/>
          <w:bCs/>
          <w:szCs w:val="21"/>
        </w:rPr>
        <w:t>2</w:t>
      </w:r>
      <w:r>
        <w:rPr>
          <w:rFonts w:asciiTheme="minorEastAsia" w:hAnsiTheme="minorEastAsia" w:cstheme="minorEastAsia" w:hint="eastAsia"/>
          <w:szCs w:val="21"/>
        </w:rPr>
        <w:t xml:space="preserve"> </w:t>
      </w:r>
      <w:r>
        <w:rPr>
          <w:rFonts w:asciiTheme="minorEastAsia" w:hAnsiTheme="minorEastAsia" w:cstheme="minorEastAsia" w:hint="eastAsia"/>
          <w:szCs w:val="21"/>
        </w:rPr>
        <w:t>在一只玻璃杯里先后装入不同量的水，用细棒轻轻敲击，会听到不同频率的声音。与此类似。当医生在给病人检查腹部是否有积水时，常会用手轻轻敲击患者腹部，细细倾听其发出的声音，此为“叩诊”如图所示，医生主要是根据什么来判定患者腹部是否有积水的（</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2457450" cy="1314450"/>
            <wp:effectExtent l="0" t="0" r="0" b="0"/>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22">
                      <a:lum bright="18000"/>
                    </a:blip>
                    <a:stretch>
                      <a:fillRect/>
                    </a:stretch>
                  </pic:blipFill>
                  <pic:spPr>
                    <a:xfrm>
                      <a:off x="0" y="0"/>
                      <a:ext cx="2457450" cy="1314450"/>
                    </a:xfrm>
                    <a:prstGeom prst="rect">
                      <a:avLst/>
                    </a:prstGeom>
                    <a:noFill/>
                    <a:ln w="9525">
                      <a:noFill/>
                    </a:ln>
                  </pic:spPr>
                </pic:pic>
              </a:graphicData>
            </a:graphic>
          </wp:inline>
        </w:drawing>
      </w:r>
    </w:p>
    <w:p w:rsidR="00F54048" w:rsidRDefault="000F4F37">
      <w:pPr>
        <w:numPr>
          <w:ilvl w:val="0"/>
          <w:numId w:val="9"/>
        </w:num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声音的响度</w:t>
      </w:r>
      <w:r>
        <w:rPr>
          <w:rFonts w:asciiTheme="minorEastAsia" w:hAnsiTheme="minorEastAsia" w:cstheme="minorEastAsia" w:hint="eastAsia"/>
          <w:szCs w:val="21"/>
        </w:rPr>
        <w:t xml:space="preserve">    B.</w:t>
      </w:r>
      <w:r>
        <w:rPr>
          <w:rFonts w:asciiTheme="minorEastAsia" w:hAnsiTheme="minorEastAsia" w:cstheme="minorEastAsia" w:hint="eastAsia"/>
          <w:szCs w:val="21"/>
        </w:rPr>
        <w:t>声音的音调</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C.</w:t>
      </w:r>
      <w:r>
        <w:rPr>
          <w:rFonts w:asciiTheme="minorEastAsia" w:hAnsiTheme="minorEastAsia" w:cstheme="minorEastAsia" w:hint="eastAsia"/>
          <w:szCs w:val="21"/>
        </w:rPr>
        <w:t>声音的音色</w:t>
      </w:r>
      <w:r>
        <w:rPr>
          <w:rFonts w:asciiTheme="minorEastAsia" w:hAnsiTheme="minorEastAsia" w:cstheme="minorEastAsia" w:hint="eastAsia"/>
          <w:szCs w:val="21"/>
        </w:rPr>
        <w:t xml:space="preserve">    C.</w:t>
      </w:r>
      <w:r>
        <w:rPr>
          <w:rFonts w:asciiTheme="minorEastAsia" w:hAnsiTheme="minorEastAsia" w:cstheme="minorEastAsia" w:hint="eastAsia"/>
          <w:szCs w:val="21"/>
        </w:rPr>
        <w:t>声音是否悦耳动听</w:t>
      </w:r>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b/>
          <w:bCs/>
          <w:szCs w:val="21"/>
        </w:rPr>
        <w:t>答案</w:t>
      </w:r>
      <w:r>
        <w:rPr>
          <w:rFonts w:asciiTheme="minorEastAsia" w:hAnsiTheme="minorEastAsia" w:cstheme="minorEastAsia" w:hint="eastAsia"/>
          <w:szCs w:val="21"/>
        </w:rPr>
        <w:t>B</w:t>
      </w:r>
      <w:bookmarkStart w:id="0" w:name="_GoBack"/>
      <w:bookmarkEnd w:id="0"/>
    </w:p>
    <w:p w:rsidR="00F54048" w:rsidRDefault="000F4F37">
      <w:pPr>
        <w:tabs>
          <w:tab w:val="left" w:pos="1303"/>
        </w:tabs>
        <w:spacing w:line="360" w:lineRule="auto"/>
        <w:rPr>
          <w:rFonts w:asciiTheme="minorEastAsia" w:hAnsiTheme="minorEastAsia" w:cstheme="minorEastAsia"/>
          <w:szCs w:val="21"/>
        </w:rPr>
      </w:pPr>
      <w:r>
        <w:rPr>
          <w:rFonts w:asciiTheme="minorEastAsia" w:hAnsiTheme="minorEastAsia" w:cstheme="minorEastAsia" w:hint="eastAsia"/>
          <w:szCs w:val="21"/>
        </w:rPr>
        <w:t>点拨</w:t>
      </w:r>
      <w:r>
        <w:rPr>
          <w:rFonts w:asciiTheme="minorEastAsia" w:hAnsiTheme="minorEastAsia" w:cstheme="minorEastAsia" w:hint="eastAsia"/>
          <w:szCs w:val="21"/>
        </w:rPr>
        <w:t xml:space="preserve"> </w:t>
      </w:r>
      <w:r>
        <w:rPr>
          <w:rFonts w:asciiTheme="minorEastAsia" w:hAnsiTheme="minorEastAsia" w:cstheme="minorEastAsia" w:hint="eastAsia"/>
          <w:szCs w:val="21"/>
        </w:rPr>
        <w:t>积水不同，音调不同</w:t>
      </w:r>
    </w:p>
    <w:sectPr w:rsidR="00F54048" w:rsidSect="00F54048">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F37" w:rsidRDefault="000F4F37" w:rsidP="00496505">
      <w:pPr>
        <w:spacing w:after="0" w:line="240" w:lineRule="auto"/>
      </w:pPr>
      <w:r>
        <w:separator/>
      </w:r>
    </w:p>
  </w:endnote>
  <w:endnote w:type="continuationSeparator" w:id="1">
    <w:p w:rsidR="000F4F37" w:rsidRDefault="000F4F37" w:rsidP="00496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05" w:rsidRDefault="0049650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05" w:rsidRDefault="0049650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05" w:rsidRDefault="0049650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F37" w:rsidRDefault="000F4F37" w:rsidP="00496505">
      <w:pPr>
        <w:spacing w:after="0" w:line="240" w:lineRule="auto"/>
      </w:pPr>
      <w:r>
        <w:separator/>
      </w:r>
    </w:p>
  </w:footnote>
  <w:footnote w:type="continuationSeparator" w:id="1">
    <w:p w:rsidR="000F4F37" w:rsidRDefault="000F4F37" w:rsidP="004965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05" w:rsidRDefault="0049650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05" w:rsidRDefault="00496505">
    <w:pPr>
      <w:pStyle w:val="a5"/>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05" w:rsidRDefault="0049650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B2949"/>
    <w:multiLevelType w:val="singleLevel"/>
    <w:tmpl w:val="5BCB2949"/>
    <w:lvl w:ilvl="0">
      <w:start w:val="1"/>
      <w:numFmt w:val="decimal"/>
      <w:suff w:val="nothing"/>
      <w:lvlText w:val="%1."/>
      <w:lvlJc w:val="left"/>
    </w:lvl>
  </w:abstractNum>
  <w:abstractNum w:abstractNumId="1">
    <w:nsid w:val="5BCC111E"/>
    <w:multiLevelType w:val="singleLevel"/>
    <w:tmpl w:val="5BCC111E"/>
    <w:lvl w:ilvl="0">
      <w:start w:val="1"/>
      <w:numFmt w:val="decimal"/>
      <w:suff w:val="nothing"/>
      <w:lvlText w:val="（%1）"/>
      <w:lvlJc w:val="left"/>
    </w:lvl>
  </w:abstractNum>
  <w:abstractNum w:abstractNumId="2">
    <w:nsid w:val="5BCC3BCE"/>
    <w:multiLevelType w:val="singleLevel"/>
    <w:tmpl w:val="5BCC3BCE"/>
    <w:lvl w:ilvl="0">
      <w:start w:val="1"/>
      <w:numFmt w:val="upperLetter"/>
      <w:suff w:val="nothing"/>
      <w:lvlText w:val="%1."/>
      <w:lvlJc w:val="left"/>
    </w:lvl>
  </w:abstractNum>
  <w:abstractNum w:abstractNumId="3">
    <w:nsid w:val="5BCC4C81"/>
    <w:multiLevelType w:val="singleLevel"/>
    <w:tmpl w:val="5BCC4C81"/>
    <w:lvl w:ilvl="0">
      <w:start w:val="1"/>
      <w:numFmt w:val="upperLetter"/>
      <w:suff w:val="nothing"/>
      <w:lvlText w:val="%1."/>
      <w:lvlJc w:val="left"/>
    </w:lvl>
  </w:abstractNum>
  <w:abstractNum w:abstractNumId="4">
    <w:nsid w:val="5BCC5143"/>
    <w:multiLevelType w:val="singleLevel"/>
    <w:tmpl w:val="5BCC5143"/>
    <w:lvl w:ilvl="0">
      <w:start w:val="1"/>
      <w:numFmt w:val="upperLetter"/>
      <w:suff w:val="nothing"/>
      <w:lvlText w:val="%1."/>
      <w:lvlJc w:val="left"/>
    </w:lvl>
  </w:abstractNum>
  <w:abstractNum w:abstractNumId="5">
    <w:nsid w:val="5BCC5513"/>
    <w:multiLevelType w:val="singleLevel"/>
    <w:tmpl w:val="5BCC5513"/>
    <w:lvl w:ilvl="0">
      <w:start w:val="1"/>
      <w:numFmt w:val="decimal"/>
      <w:suff w:val="nothing"/>
      <w:lvlText w:val="%1."/>
      <w:lvlJc w:val="left"/>
    </w:lvl>
  </w:abstractNum>
  <w:abstractNum w:abstractNumId="6">
    <w:nsid w:val="5BCD354C"/>
    <w:multiLevelType w:val="singleLevel"/>
    <w:tmpl w:val="5BCD354C"/>
    <w:lvl w:ilvl="0">
      <w:start w:val="1"/>
      <w:numFmt w:val="upperLetter"/>
      <w:suff w:val="nothing"/>
      <w:lvlText w:val="%1."/>
      <w:lvlJc w:val="left"/>
    </w:lvl>
  </w:abstractNum>
  <w:abstractNum w:abstractNumId="7">
    <w:nsid w:val="5BCD362A"/>
    <w:multiLevelType w:val="singleLevel"/>
    <w:tmpl w:val="5BCD362A"/>
    <w:lvl w:ilvl="0">
      <w:start w:val="1"/>
      <w:numFmt w:val="upperLetter"/>
      <w:suff w:val="nothing"/>
      <w:lvlText w:val="%1."/>
      <w:lvlJc w:val="left"/>
    </w:lvl>
  </w:abstractNum>
  <w:abstractNum w:abstractNumId="8">
    <w:nsid w:val="5BCD3A45"/>
    <w:multiLevelType w:val="singleLevel"/>
    <w:tmpl w:val="5BCD3A45"/>
    <w:lvl w:ilvl="0">
      <w:start w:val="1"/>
      <w:numFmt w:val="upperLetter"/>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54048"/>
    <w:rsid w:val="000F4F37"/>
    <w:rsid w:val="00496505"/>
    <w:rsid w:val="00F540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40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540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496505"/>
    <w:pPr>
      <w:spacing w:after="0" w:line="240" w:lineRule="auto"/>
    </w:pPr>
    <w:rPr>
      <w:sz w:val="18"/>
      <w:szCs w:val="18"/>
    </w:rPr>
  </w:style>
  <w:style w:type="character" w:customStyle="1" w:styleId="Char">
    <w:name w:val="批注框文本 Char"/>
    <w:basedOn w:val="a0"/>
    <w:link w:val="a4"/>
    <w:rsid w:val="00496505"/>
    <w:rPr>
      <w:rFonts w:asciiTheme="minorHAnsi" w:eastAsiaTheme="minorEastAsia" w:hAnsiTheme="minorHAnsi" w:cstheme="minorBidi"/>
      <w:kern w:val="2"/>
      <w:sz w:val="18"/>
      <w:szCs w:val="18"/>
    </w:rPr>
  </w:style>
  <w:style w:type="paragraph" w:styleId="a5">
    <w:name w:val="header"/>
    <w:basedOn w:val="a"/>
    <w:link w:val="Char0"/>
    <w:rsid w:val="0049650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496505"/>
    <w:rPr>
      <w:rFonts w:asciiTheme="minorHAnsi" w:eastAsiaTheme="minorEastAsia" w:hAnsiTheme="minorHAnsi" w:cstheme="minorBidi"/>
      <w:kern w:val="2"/>
      <w:sz w:val="18"/>
      <w:szCs w:val="18"/>
    </w:rPr>
  </w:style>
  <w:style w:type="paragraph" w:styleId="a6">
    <w:name w:val="footer"/>
    <w:basedOn w:val="a"/>
    <w:link w:val="Char1"/>
    <w:rsid w:val="00496505"/>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49650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2018-10-20T12:53:00Z</dcterms:created>
  <dcterms:modified xsi:type="dcterms:W3CDTF">2019-08-26T06:34:00Z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