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35419" w14:textId="77777777" w:rsidR="00BC4DC9" w:rsidRPr="005B6FE4" w:rsidRDefault="00000000" w:rsidP="00B53878">
      <w:pPr>
        <w:spacing w:line="360" w:lineRule="auto"/>
        <w:jc w:val="center"/>
        <w:rPr>
          <w:rFonts w:hint="eastAsia"/>
          <w:color w:val="FF0000"/>
        </w:rPr>
      </w:pPr>
      <w:r w:rsidRPr="005B6FE4">
        <w:rPr>
          <w:rFonts w:eastAsia="Times New Roman" w:hAnsi="Times New Roman"/>
          <w:b/>
          <w:color w:val="FF0000"/>
          <w:sz w:val="32"/>
        </w:rPr>
        <w:t>2023-2024</w:t>
      </w:r>
      <w:r w:rsidRPr="005B6FE4">
        <w:rPr>
          <w:rFonts w:ascii="宋体" w:cs="宋体"/>
          <w:b/>
          <w:color w:val="FF0000"/>
          <w:sz w:val="32"/>
        </w:rPr>
        <w:t>学年重庆市沙坪坝区八年级（下）期中物理试卷</w:t>
      </w:r>
    </w:p>
    <w:p w14:paraId="4D6E2876"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16130791"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295f4e00-c483-488b-bdfd-8f58aaef0f6a"/>
      <w:r>
        <w:rPr>
          <w:rFonts w:ascii="宋体" w:cs="宋体"/>
          <w:kern w:val="0"/>
          <w:szCs w:val="21"/>
        </w:rPr>
        <w:t>考场中处处有物理，你要加油哦！下列估测中最接近事实的是</w:t>
      </w:r>
      <w:r>
        <w:rPr>
          <w:rFonts w:eastAsia="Times New Roman" w:hAnsi="Times New Roman"/>
          <w:kern w:val="0"/>
          <w:szCs w:val="21"/>
        </w:rPr>
        <w:t>(    )</w:t>
      </w:r>
      <w:bookmarkEnd w:id="0"/>
    </w:p>
    <w:p w14:paraId="7316113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考场内空气的压强大约为</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br/>
      </w:r>
      <w:r>
        <w:rPr>
          <w:rFonts w:eastAsia="Times New Roman" w:hAnsi="Times New Roman"/>
          <w:kern w:val="0"/>
          <w:szCs w:val="21"/>
        </w:rPr>
        <w:t xml:space="preserve">B. </w:t>
      </w:r>
      <w:r>
        <w:rPr>
          <w:rFonts w:ascii="宋体" w:cs="宋体"/>
          <w:kern w:val="0"/>
          <w:szCs w:val="21"/>
        </w:rPr>
        <w:t>考生站立时对水平地面的压力约为</w:t>
      </w:r>
      <w:r>
        <w:rPr>
          <w:rFonts w:eastAsia="Times New Roman" w:hAnsi="Times New Roman"/>
          <w:kern w:val="0"/>
          <w:szCs w:val="21"/>
        </w:rPr>
        <w:t>550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考生在教室受到的空气浮力约为</w:t>
      </w:r>
      <w:r>
        <w:rPr>
          <w:rFonts w:eastAsia="Times New Roman" w:hAnsi="Times New Roman"/>
          <w:kern w:val="0"/>
          <w:szCs w:val="21"/>
        </w:rPr>
        <w:t>500</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一名中学生双脚站立对水平地面的压强约为</w:t>
      </w:r>
      <w:r>
        <w:rPr>
          <w:rFonts w:eastAsia="Times New Roman" w:hAnsi="Times New Roman"/>
          <w:kern w:val="0"/>
          <w:szCs w:val="21"/>
        </w:rPr>
        <w:t>1000</w:t>
      </w:r>
      <w:r>
        <w:rPr>
          <w:rFonts w:eastAsia="Times New Roman" w:hAnsi="Times New Roman"/>
          <w:i/>
          <w:iCs/>
          <w:kern w:val="0"/>
          <w:szCs w:val="21"/>
        </w:rPr>
        <w:t>Pa</w:t>
      </w:r>
    </w:p>
    <w:p w14:paraId="309ED554"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128b9f99-8ce0-4433-83f1-43c2d3b2db05"/>
      <w:r>
        <w:rPr>
          <w:rFonts w:ascii="宋体" w:cs="宋体"/>
          <w:kern w:val="0"/>
          <w:szCs w:val="21"/>
        </w:rPr>
        <w:t>敬畏自然，遵循物理规律，下列事例中能够增大压强的是</w:t>
      </w:r>
      <w:r>
        <w:rPr>
          <w:rFonts w:eastAsia="Times New Roman" w:hAnsi="Times New Roman"/>
          <w:kern w:val="0"/>
          <w:szCs w:val="21"/>
        </w:rPr>
        <w:t>(    )</w:t>
      </w:r>
      <w:bookmarkEnd w:id="1"/>
    </w:p>
    <w:p w14:paraId="586ABE79" w14:textId="370D263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938F5ED" wp14:editId="193F7A4A">
            <wp:extent cx="1495425" cy="1495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95425" cy="1495425"/>
                    </a:xfrm>
                    <a:prstGeom prst="rect">
                      <a:avLst/>
                    </a:prstGeom>
                    <a:noFill/>
                    <a:ln>
                      <a:noFill/>
                    </a:ln>
                  </pic:spPr>
                </pic:pic>
              </a:graphicData>
            </a:graphic>
          </wp:inline>
        </w:drawing>
      </w:r>
      <w:r>
        <w:rPr>
          <w:rFonts w:ascii="宋体" w:cs="宋体"/>
          <w:kern w:val="0"/>
          <w:szCs w:val="21"/>
        </w:rPr>
        <w:t>书包背带较宽</w:t>
      </w:r>
      <w:r w:rsidR="005B6FE4">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3431FA8" wp14:editId="31224168">
            <wp:extent cx="1323975" cy="11334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23975" cy="1133475"/>
                    </a:xfrm>
                    <a:prstGeom prst="rect">
                      <a:avLst/>
                    </a:prstGeom>
                    <a:noFill/>
                    <a:ln>
                      <a:noFill/>
                    </a:ln>
                  </pic:spPr>
                </pic:pic>
              </a:graphicData>
            </a:graphic>
          </wp:inline>
        </w:drawing>
      </w:r>
      <w:r>
        <w:rPr>
          <w:rFonts w:ascii="宋体" w:cs="宋体"/>
          <w:kern w:val="0"/>
          <w:szCs w:val="21"/>
        </w:rPr>
        <w:t>蚊子口器较尖</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A33F04D" wp14:editId="05967253">
            <wp:extent cx="1285875" cy="14001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85875" cy="1400175"/>
                    </a:xfrm>
                    <a:prstGeom prst="rect">
                      <a:avLst/>
                    </a:prstGeom>
                    <a:noFill/>
                    <a:ln>
                      <a:noFill/>
                    </a:ln>
                  </pic:spPr>
                </pic:pic>
              </a:graphicData>
            </a:graphic>
          </wp:inline>
        </w:drawing>
      </w:r>
      <w:r>
        <w:rPr>
          <w:rFonts w:ascii="宋体" w:cs="宋体"/>
          <w:kern w:val="0"/>
          <w:szCs w:val="21"/>
        </w:rPr>
        <w:t>骆驼脚掌较宽</w:t>
      </w:r>
      <w:r w:rsidR="005B6FE4">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7AC7E0A" wp14:editId="2F6C4610">
            <wp:extent cx="1581150" cy="15335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81150" cy="1533525"/>
                    </a:xfrm>
                    <a:prstGeom prst="rect">
                      <a:avLst/>
                    </a:prstGeom>
                    <a:noFill/>
                    <a:ln>
                      <a:noFill/>
                    </a:ln>
                  </pic:spPr>
                </pic:pic>
              </a:graphicData>
            </a:graphic>
          </wp:inline>
        </w:drawing>
      </w:r>
      <w:r>
        <w:rPr>
          <w:rFonts w:ascii="宋体" w:cs="宋体"/>
          <w:kern w:val="0"/>
          <w:szCs w:val="21"/>
        </w:rPr>
        <w:t>滑雪板面积较大</w:t>
      </w:r>
    </w:p>
    <w:p w14:paraId="121A0253"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eea3de93-66ba-4eda-a0cb-9dd6972e6a3e"/>
      <w:r>
        <w:rPr>
          <w:rFonts w:ascii="宋体" w:cs="宋体"/>
          <w:kern w:val="0"/>
          <w:szCs w:val="21"/>
        </w:rPr>
        <w:t>从课内到课外处处有物理，下列利用连通器的是</w:t>
      </w:r>
      <w:r>
        <w:rPr>
          <w:rFonts w:eastAsia="Times New Roman" w:hAnsi="Times New Roman"/>
          <w:kern w:val="0"/>
          <w:szCs w:val="21"/>
        </w:rPr>
        <w:t>(    )</w:t>
      </w:r>
      <w:bookmarkEnd w:id="2"/>
    </w:p>
    <w:p w14:paraId="0AD7DFE1"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7C8942C" wp14:editId="14E95D50">
            <wp:extent cx="942975" cy="11334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42975" cy="1133475"/>
                    </a:xfrm>
                    <a:prstGeom prst="rect">
                      <a:avLst/>
                    </a:prstGeom>
                    <a:noFill/>
                    <a:ln>
                      <a:noFill/>
                    </a:ln>
                  </pic:spPr>
                </pic:pic>
              </a:graphicData>
            </a:graphic>
          </wp:inline>
        </w:drawing>
      </w:r>
      <w:r>
        <w:rPr>
          <w:rFonts w:ascii="宋体" w:cs="宋体"/>
          <w:kern w:val="0"/>
          <w:szCs w:val="21"/>
        </w:rPr>
        <w:t>液体压强计</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7AD8D2B" wp14:editId="380D92EC">
            <wp:extent cx="1466850" cy="9429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66850" cy="942975"/>
                    </a:xfrm>
                    <a:prstGeom prst="rect">
                      <a:avLst/>
                    </a:prstGeom>
                    <a:noFill/>
                    <a:ln>
                      <a:noFill/>
                    </a:ln>
                  </pic:spPr>
                </pic:pic>
              </a:graphicData>
            </a:graphic>
          </wp:inline>
        </w:drawing>
      </w:r>
      <w:r>
        <w:rPr>
          <w:rFonts w:ascii="宋体" w:cs="宋体"/>
          <w:kern w:val="0"/>
          <w:szCs w:val="21"/>
        </w:rPr>
        <w:t>拦河大坝</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BCA3B93" wp14:editId="185C806C">
            <wp:extent cx="752475" cy="8667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52475" cy="866775"/>
                    </a:xfrm>
                    <a:prstGeom prst="rect">
                      <a:avLst/>
                    </a:prstGeom>
                    <a:noFill/>
                    <a:ln>
                      <a:noFill/>
                    </a:ln>
                  </pic:spPr>
                </pic:pic>
              </a:graphicData>
            </a:graphic>
          </wp:inline>
        </w:drawing>
      </w:r>
      <w:r>
        <w:rPr>
          <w:rFonts w:ascii="宋体" w:cs="宋体"/>
          <w:kern w:val="0"/>
          <w:szCs w:val="21"/>
        </w:rPr>
        <w:t>瓶吞鸡蛋</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FB77931" wp14:editId="2CB10AFE">
            <wp:extent cx="1438275" cy="7429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38275" cy="742950"/>
                    </a:xfrm>
                    <a:prstGeom prst="rect">
                      <a:avLst/>
                    </a:prstGeom>
                    <a:noFill/>
                    <a:ln>
                      <a:noFill/>
                    </a:ln>
                  </pic:spPr>
                </pic:pic>
              </a:graphicData>
            </a:graphic>
          </wp:inline>
        </w:drawing>
      </w:r>
      <w:r>
        <w:rPr>
          <w:rFonts w:ascii="宋体" w:cs="宋体"/>
          <w:kern w:val="0"/>
          <w:szCs w:val="21"/>
        </w:rPr>
        <w:t>船闸</w:t>
      </w:r>
    </w:p>
    <w:p w14:paraId="16B47748"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9cb25ca5-6ab7-4c4a-bde0-1f488770e693"/>
      <w:r>
        <w:rPr>
          <w:rFonts w:ascii="宋体" w:cs="宋体"/>
          <w:kern w:val="0"/>
          <w:szCs w:val="21"/>
        </w:rPr>
        <w:t>我们身边看似“轻小”的空气，其实蕴含着大大的力量，能够帮助我们完成很多工作，以下事例，与大气压作用无关的是</w:t>
      </w:r>
      <w:r>
        <w:rPr>
          <w:rFonts w:eastAsia="Times New Roman" w:hAnsi="Times New Roman"/>
          <w:kern w:val="0"/>
          <w:szCs w:val="21"/>
        </w:rPr>
        <w:t>(    )</w:t>
      </w:r>
      <w:bookmarkEnd w:id="3"/>
    </w:p>
    <w:p w14:paraId="2450D602" w14:textId="77777777" w:rsidR="00BC4DC9" w:rsidRDefault="00000000">
      <w:pPr>
        <w:tabs>
          <w:tab w:val="left" w:pos="4200"/>
        </w:tabs>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用吸管喝饮料</w:t>
      </w:r>
      <w:r>
        <w:tab/>
      </w:r>
      <w:r>
        <w:rPr>
          <w:rFonts w:eastAsia="Times New Roman" w:hAnsi="Times New Roman"/>
          <w:kern w:val="0"/>
          <w:szCs w:val="21"/>
        </w:rPr>
        <w:t xml:space="preserve">B. </w:t>
      </w:r>
      <w:r>
        <w:rPr>
          <w:rFonts w:ascii="宋体" w:cs="宋体"/>
          <w:kern w:val="0"/>
          <w:szCs w:val="21"/>
        </w:rPr>
        <w:t>把带吸盘的挂衣钩按在光滑的墙壁上</w:t>
      </w:r>
      <w:r>
        <w:br/>
      </w:r>
      <w:r>
        <w:rPr>
          <w:rFonts w:eastAsia="Times New Roman" w:hAnsi="Times New Roman"/>
          <w:kern w:val="0"/>
          <w:szCs w:val="21"/>
        </w:rPr>
        <w:t xml:space="preserve">C. </w:t>
      </w:r>
      <w:r>
        <w:rPr>
          <w:rFonts w:ascii="宋体" w:cs="宋体"/>
          <w:kern w:val="0"/>
          <w:szCs w:val="21"/>
        </w:rPr>
        <w:t>抽水机把水从低处抽到高处</w:t>
      </w:r>
      <w:r>
        <w:tab/>
      </w:r>
      <w:r>
        <w:rPr>
          <w:rFonts w:eastAsia="Times New Roman" w:hAnsi="Times New Roman"/>
          <w:kern w:val="0"/>
          <w:szCs w:val="21"/>
        </w:rPr>
        <w:t xml:space="preserve">D. </w:t>
      </w:r>
      <w:r>
        <w:rPr>
          <w:rFonts w:ascii="宋体" w:cs="宋体"/>
          <w:kern w:val="0"/>
          <w:szCs w:val="21"/>
        </w:rPr>
        <w:t>医生用针筒把药水推入病人身体内</w:t>
      </w:r>
    </w:p>
    <w:p w14:paraId="4C2EBDD4"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a9ebde6d-37ec-46a6-995d-dec6ce2c0099"/>
      <w:r>
        <w:rPr>
          <w:rFonts w:ascii="宋体" w:cs="宋体"/>
          <w:kern w:val="0"/>
          <w:szCs w:val="21"/>
        </w:rPr>
        <w:t>下列有关力的说法中，正确的是</w:t>
      </w:r>
      <w:r>
        <w:rPr>
          <w:rFonts w:eastAsia="Times New Roman" w:hAnsi="Times New Roman"/>
          <w:kern w:val="0"/>
          <w:szCs w:val="21"/>
        </w:rPr>
        <w:t>(    )</w:t>
      </w:r>
      <w:bookmarkEnd w:id="4"/>
    </w:p>
    <w:p w14:paraId="3835433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有力产生时两个物体一定发生了相互作用</w:t>
      </w:r>
      <w:r>
        <w:tab/>
      </w:r>
      <w:r>
        <w:rPr>
          <w:rFonts w:eastAsia="Times New Roman" w:hAnsi="Times New Roman"/>
          <w:kern w:val="0"/>
          <w:szCs w:val="21"/>
        </w:rPr>
        <w:t xml:space="preserve">B. </w:t>
      </w:r>
      <w:r>
        <w:rPr>
          <w:rFonts w:ascii="宋体" w:cs="宋体"/>
          <w:kern w:val="0"/>
          <w:szCs w:val="21"/>
        </w:rPr>
        <w:t>只有一个物体也可能产生力的作用</w:t>
      </w:r>
      <w:r>
        <w:br/>
      </w:r>
      <w:r>
        <w:rPr>
          <w:rFonts w:eastAsia="Times New Roman" w:hAnsi="Times New Roman"/>
          <w:kern w:val="0"/>
          <w:szCs w:val="21"/>
        </w:rPr>
        <w:t xml:space="preserve">C. </w:t>
      </w:r>
      <w:r>
        <w:rPr>
          <w:rFonts w:ascii="宋体" w:cs="宋体"/>
          <w:kern w:val="0"/>
          <w:szCs w:val="21"/>
        </w:rPr>
        <w:t>力是个抽象的概念它能脱离物体而存在</w:t>
      </w:r>
      <w:r>
        <w:tab/>
      </w:r>
      <w:r>
        <w:rPr>
          <w:rFonts w:eastAsia="Times New Roman" w:hAnsi="Times New Roman"/>
          <w:kern w:val="0"/>
          <w:szCs w:val="21"/>
        </w:rPr>
        <w:t xml:space="preserve">D. </w:t>
      </w:r>
      <w:r>
        <w:rPr>
          <w:rFonts w:ascii="宋体" w:cs="宋体"/>
          <w:kern w:val="0"/>
          <w:szCs w:val="21"/>
        </w:rPr>
        <w:t>相互接触的两个物体一定会产生力的作用</w:t>
      </w:r>
    </w:p>
    <w:p w14:paraId="6E60363F"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d650f4b8-8d80-4c39-aa93-d297a1d50270"/>
      <w:r>
        <w:rPr>
          <w:rFonts w:ascii="宋体" w:cs="宋体"/>
          <w:kern w:val="0"/>
          <w:szCs w:val="21"/>
        </w:rPr>
        <w:t>学校运动会蕴含丰富的物理知识，下列描述正确的是</w:t>
      </w:r>
      <w:r>
        <w:rPr>
          <w:rFonts w:eastAsia="Times New Roman" w:hAnsi="Times New Roman"/>
          <w:kern w:val="0"/>
          <w:szCs w:val="21"/>
        </w:rPr>
        <w:t>(    )</w:t>
      </w:r>
      <w:bookmarkEnd w:id="5"/>
    </w:p>
    <w:p w14:paraId="7C0E019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羽毛球比赛中，球在空中飞行，若所有力全部消失，球会落向地面</w:t>
      </w:r>
      <w:r>
        <w:br/>
      </w:r>
      <w:r>
        <w:rPr>
          <w:rFonts w:eastAsia="Times New Roman" w:hAnsi="Times New Roman"/>
          <w:kern w:val="0"/>
          <w:szCs w:val="21"/>
        </w:rPr>
        <w:t xml:space="preserve">B. </w:t>
      </w:r>
      <w:r>
        <w:rPr>
          <w:rFonts w:ascii="宋体" w:cs="宋体"/>
          <w:kern w:val="0"/>
          <w:szCs w:val="21"/>
        </w:rPr>
        <w:t>跳远运动员需要助跑，是为了增大惯性，跳得更远</w:t>
      </w:r>
      <w:r>
        <w:br/>
      </w:r>
      <w:r>
        <w:rPr>
          <w:rFonts w:eastAsia="Times New Roman" w:hAnsi="Times New Roman"/>
          <w:kern w:val="0"/>
          <w:szCs w:val="21"/>
        </w:rPr>
        <w:t xml:space="preserve">C. </w:t>
      </w:r>
      <w:r>
        <w:rPr>
          <w:rFonts w:ascii="宋体" w:cs="宋体"/>
          <w:kern w:val="0"/>
          <w:szCs w:val="21"/>
        </w:rPr>
        <w:t>举重运动员举重时，运动员所受重力与运动员对地面的压力是一对平衡力</w:t>
      </w:r>
      <w:r>
        <w:br/>
      </w:r>
      <w:r>
        <w:rPr>
          <w:rFonts w:eastAsia="Times New Roman" w:hAnsi="Times New Roman"/>
          <w:kern w:val="0"/>
          <w:szCs w:val="21"/>
        </w:rPr>
        <w:t xml:space="preserve">D. </w:t>
      </w:r>
      <w:r>
        <w:rPr>
          <w:rFonts w:ascii="宋体" w:cs="宋体"/>
          <w:kern w:val="0"/>
          <w:szCs w:val="21"/>
        </w:rPr>
        <w:t>运动员手握奖杯悬空不动，增大手对奖杯的压力，奖杯所受摩擦力不变</w:t>
      </w:r>
    </w:p>
    <w:p w14:paraId="40604E62"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bc1f72ac-60be-4624-9ec7-4bbd50f268bd"/>
      <w:r>
        <w:rPr>
          <w:rFonts w:ascii="宋体" w:cs="宋体"/>
          <w:kern w:val="0"/>
          <w:szCs w:val="21"/>
        </w:rPr>
        <w:t>小杰在欢乐谷游玩时，观察到鱼嘴里吐出的气泡上升时的情况如图所示，对气泡上升过程中受到的浮力和气泡内气体压强分析正确的是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591"/>
      </w:tblGrid>
      <w:tr w:rsidR="00855135" w14:paraId="5ED36450" w14:textId="77777777">
        <w:trPr>
          <w:cantSplit/>
          <w:trHeight w:val="2040"/>
          <w:jc w:val="center"/>
        </w:trPr>
        <w:tc>
          <w:tcPr>
            <w:tcW w:w="3375" w:type="dxa"/>
          </w:tcPr>
          <w:p w14:paraId="49ABCC8F"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1EFF82F9" wp14:editId="4B5055FC">
                  <wp:simplePos x="0" y="0"/>
                  <wp:positionH relativeFrom="column">
                    <wp:align>center</wp:align>
                  </wp:positionH>
                  <wp:positionV relativeFrom="line">
                    <wp:posOffset>0</wp:posOffset>
                  </wp:positionV>
                  <wp:extent cx="2143125" cy="12954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143125" cy="1295400"/>
                          </a:xfrm>
                          <a:prstGeom prst="rect">
                            <a:avLst/>
                          </a:prstGeom>
                          <a:noFill/>
                          <a:ln>
                            <a:noFill/>
                          </a:ln>
                        </pic:spPr>
                      </pic:pic>
                    </a:graphicData>
                  </a:graphic>
                </wp:anchor>
              </w:drawing>
            </w:r>
          </w:p>
        </w:tc>
      </w:tr>
    </w:tbl>
    <w:p w14:paraId="6EBC2D2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浮力变大，压强变小</w:t>
      </w:r>
      <w:r>
        <w:tab/>
      </w:r>
      <w:r>
        <w:rPr>
          <w:rFonts w:eastAsia="Times New Roman" w:hAnsi="Times New Roman"/>
          <w:kern w:val="0"/>
          <w:szCs w:val="21"/>
        </w:rPr>
        <w:t xml:space="preserve">B. </w:t>
      </w:r>
      <w:r>
        <w:rPr>
          <w:rFonts w:ascii="宋体" w:cs="宋体"/>
          <w:kern w:val="0"/>
          <w:szCs w:val="21"/>
        </w:rPr>
        <w:t>浮力变小，压强变小</w:t>
      </w:r>
      <w:r>
        <w:br/>
      </w:r>
      <w:r>
        <w:rPr>
          <w:rFonts w:eastAsia="Times New Roman" w:hAnsi="Times New Roman"/>
          <w:kern w:val="0"/>
          <w:szCs w:val="21"/>
        </w:rPr>
        <w:t xml:space="preserve">C. </w:t>
      </w:r>
      <w:r>
        <w:rPr>
          <w:rFonts w:ascii="宋体" w:cs="宋体"/>
          <w:kern w:val="0"/>
          <w:szCs w:val="21"/>
        </w:rPr>
        <w:t>浮力不变，压强不变</w:t>
      </w:r>
      <w:r>
        <w:tab/>
      </w:r>
      <w:r>
        <w:rPr>
          <w:rFonts w:eastAsia="Times New Roman" w:hAnsi="Times New Roman"/>
          <w:kern w:val="0"/>
          <w:szCs w:val="21"/>
        </w:rPr>
        <w:t xml:space="preserve">D. </w:t>
      </w:r>
      <w:r>
        <w:rPr>
          <w:rFonts w:ascii="宋体" w:cs="宋体"/>
          <w:kern w:val="0"/>
          <w:szCs w:val="21"/>
        </w:rPr>
        <w:t>浮力变大，压强变大</w:t>
      </w:r>
    </w:p>
    <w:p w14:paraId="441CEDB6"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c61c80ca-4f53-4075-af59-6d60f7e30b20"/>
      <w:r>
        <w:rPr>
          <w:rFonts w:ascii="宋体" w:cs="宋体"/>
          <w:kern w:val="0"/>
          <w:szCs w:val="21"/>
        </w:rPr>
        <w:t>在浮力压强的知识构建中，我们认识了很多古今中外的物理学家，他们推动物理学发展，推动社会进步，下列物理学史的描述中正确的是</w:t>
      </w:r>
      <w:r>
        <w:rPr>
          <w:rFonts w:eastAsia="Times New Roman" w:hAnsi="Times New Roman"/>
          <w:kern w:val="0"/>
          <w:szCs w:val="21"/>
        </w:rPr>
        <w:t>(    )</w:t>
      </w:r>
      <w:bookmarkEnd w:id="7"/>
    </w:p>
    <w:p w14:paraId="24D82FF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阿基米德原理只适用于液体，不适用于气体</w:t>
      </w:r>
      <w:r>
        <w:br/>
      </w:r>
      <w:r>
        <w:rPr>
          <w:rFonts w:eastAsia="Times New Roman" w:hAnsi="Times New Roman"/>
          <w:kern w:val="0"/>
          <w:szCs w:val="21"/>
        </w:rPr>
        <w:t xml:space="preserve">B. </w:t>
      </w:r>
      <w:r>
        <w:rPr>
          <w:rFonts w:ascii="宋体" w:cs="宋体"/>
          <w:kern w:val="0"/>
          <w:szCs w:val="21"/>
        </w:rPr>
        <w:t>为纪念物理学家帕斯卡，将其名字作为浮力的单位</w:t>
      </w:r>
      <w:r>
        <w:br/>
      </w:r>
      <w:r>
        <w:rPr>
          <w:rFonts w:eastAsia="Times New Roman" w:hAnsi="Times New Roman"/>
          <w:kern w:val="0"/>
          <w:szCs w:val="21"/>
        </w:rPr>
        <w:t xml:space="preserve">C. </w:t>
      </w:r>
      <w:r>
        <w:rPr>
          <w:rFonts w:ascii="宋体" w:cs="宋体"/>
          <w:kern w:val="0"/>
          <w:szCs w:val="21"/>
        </w:rPr>
        <w:t>托里拆利实验测得</w:t>
      </w:r>
      <w:r>
        <w:rPr>
          <w:rFonts w:eastAsia="Times New Roman" w:hAnsi="Times New Roman"/>
          <w:kern w:val="0"/>
          <w:szCs w:val="21"/>
        </w:rPr>
        <w:t>1</w:t>
      </w:r>
      <w:r>
        <w:rPr>
          <w:rFonts w:ascii="宋体" w:cs="宋体"/>
          <w:kern w:val="0"/>
          <w:szCs w:val="21"/>
        </w:rPr>
        <w:t>个标准大气压能托起</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w:t>
      </w:r>
      <w:r>
        <w:br/>
      </w:r>
      <w:r>
        <w:rPr>
          <w:rFonts w:eastAsia="Times New Roman" w:hAnsi="Times New Roman"/>
          <w:kern w:val="0"/>
          <w:szCs w:val="21"/>
        </w:rPr>
        <w:t xml:space="preserve">D. </w:t>
      </w:r>
      <w:r>
        <w:rPr>
          <w:rFonts w:ascii="宋体" w:cs="宋体"/>
          <w:kern w:val="0"/>
          <w:szCs w:val="21"/>
        </w:rPr>
        <w:t>马德堡半球实验是历史上第一个证明液体压强存在的实验</w:t>
      </w:r>
    </w:p>
    <w:p w14:paraId="14B4F033" w14:textId="77777777" w:rsidR="00BC4DC9" w:rsidRDefault="00000000">
      <w:pPr>
        <w:spacing w:line="360" w:lineRule="auto"/>
        <w:textAlignment w:val="center"/>
        <w:rPr>
          <w:rFonts w:hint="eastAsia"/>
        </w:rPr>
      </w:pPr>
      <w:r>
        <w:rPr>
          <w:rFonts w:eastAsia="Times New Roman" w:hAnsi="Times New Roman"/>
          <w:kern w:val="0"/>
          <w:szCs w:val="21"/>
        </w:rPr>
        <w:lastRenderedPageBreak/>
        <w:t>9</w:t>
      </w:r>
      <w:r>
        <w:rPr>
          <w:rFonts w:ascii="宋体" w:cs="宋体"/>
          <w:kern w:val="0"/>
          <w:szCs w:val="21"/>
        </w:rPr>
        <w:t>.</w:t>
      </w:r>
      <w:bookmarkStart w:id="8" w:name="3bd1bd5c-e6da-4238-b984-6e09937c8c05"/>
      <w:r>
        <w:rPr>
          <w:rFonts w:ascii="宋体" w:cs="宋体"/>
          <w:kern w:val="0"/>
          <w:szCs w:val="21"/>
        </w:rPr>
        <w:t>下列有关浮力与压强的现象中，分析正确的是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3FF81FB" wp14:editId="5C2A676D">
            <wp:extent cx="4581525" cy="15335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581525" cy="1533525"/>
                    </a:xfrm>
                    <a:prstGeom prst="rect">
                      <a:avLst/>
                    </a:prstGeom>
                    <a:noFill/>
                    <a:ln>
                      <a:noFill/>
                    </a:ln>
                  </pic:spPr>
                </pic:pic>
              </a:graphicData>
            </a:graphic>
          </wp:inline>
        </w:drawing>
      </w:r>
      <w:bookmarkEnd w:id="8"/>
    </w:p>
    <w:p w14:paraId="7C6F835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甲：奶茶杯上宽下窄，杯底受到的液体压力等于杯内液体重力</w:t>
      </w:r>
      <w:r>
        <w:br/>
      </w:r>
      <w:r>
        <w:rPr>
          <w:rFonts w:eastAsia="Times New Roman" w:hAnsi="Times New Roman"/>
          <w:kern w:val="0"/>
          <w:szCs w:val="21"/>
        </w:rPr>
        <w:t xml:space="preserve">B. </w:t>
      </w:r>
      <w:r>
        <w:rPr>
          <w:rFonts w:ascii="宋体" w:cs="宋体"/>
          <w:kern w:val="0"/>
          <w:szCs w:val="21"/>
        </w:rPr>
        <w:t>乙：均匀的柱状面包沿竖直切割，剩下部分对桌面的压强不变</w:t>
      </w:r>
      <w:r>
        <w:br/>
      </w:r>
      <w:r>
        <w:rPr>
          <w:rFonts w:eastAsia="Times New Roman" w:hAnsi="Times New Roman"/>
          <w:kern w:val="0"/>
          <w:szCs w:val="21"/>
        </w:rPr>
        <w:t xml:space="preserve">C. </w:t>
      </w:r>
      <w:r>
        <w:rPr>
          <w:rFonts w:ascii="宋体" w:cs="宋体"/>
          <w:kern w:val="0"/>
          <w:szCs w:val="21"/>
        </w:rPr>
        <w:t>丙：圆柱形桥墩受到的浮力大小随着河流水位下降而减小</w:t>
      </w:r>
      <w:r>
        <w:br/>
      </w:r>
      <w:r>
        <w:rPr>
          <w:rFonts w:eastAsia="Times New Roman" w:hAnsi="Times New Roman"/>
          <w:kern w:val="0"/>
          <w:szCs w:val="21"/>
        </w:rPr>
        <w:t xml:space="preserve">D. </w:t>
      </w:r>
      <w:r>
        <w:rPr>
          <w:rFonts w:ascii="宋体" w:cs="宋体"/>
          <w:kern w:val="0"/>
          <w:szCs w:val="21"/>
        </w:rPr>
        <w:t>丁：密度计漂浮，浸入体积越小说明被测液体的密度越小</w:t>
      </w:r>
    </w:p>
    <w:p w14:paraId="5D0F280D"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2d0b9caa-aa93-4030-b07d-878a183ccd8d"/>
      <w:r>
        <w:rPr>
          <w:rFonts w:ascii="宋体" w:cs="宋体"/>
          <w:kern w:val="0"/>
          <w:szCs w:val="21"/>
        </w:rPr>
        <w:t>小跃与小吴两人赤脚并排走在沙滩上，在沙滩上留下的脚印大小不同，小吴的脚印较大，但是两人脚印的深浅相同，他们对沙地的压力</w:t>
      </w:r>
      <w:r>
        <w:rPr>
          <w:rFonts w:eastAsia="Times New Roman" w:hAnsi="Times New Roman"/>
          <w:i/>
          <w:iCs/>
          <w:kern w:val="0"/>
          <w:szCs w:val="21"/>
        </w:rPr>
        <w:t>F</w:t>
      </w:r>
      <w:r>
        <w:rPr>
          <w:rFonts w:ascii="宋体" w:cs="宋体"/>
          <w:kern w:val="0"/>
          <w:szCs w:val="21"/>
        </w:rPr>
        <w:t>及压强</w:t>
      </w:r>
      <w:r>
        <w:rPr>
          <w:rFonts w:eastAsia="Times New Roman" w:hAnsi="Times New Roman"/>
          <w:i/>
          <w:iCs/>
          <w:kern w:val="0"/>
          <w:szCs w:val="21"/>
        </w:rPr>
        <w:t>p</w:t>
      </w:r>
      <w:r>
        <w:rPr>
          <w:rFonts w:ascii="宋体" w:cs="宋体"/>
          <w:kern w:val="0"/>
          <w:szCs w:val="21"/>
        </w:rPr>
        <w:t>相比</w:t>
      </w:r>
      <w:r>
        <w:rPr>
          <w:rFonts w:eastAsia="Times New Roman" w:hAnsi="Times New Roman"/>
          <w:kern w:val="0"/>
          <w:szCs w:val="21"/>
        </w:rPr>
        <w:t>(    )</w:t>
      </w:r>
      <w:bookmarkEnd w:id="9"/>
    </w:p>
    <w:p w14:paraId="29806D7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小跃</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小吴</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p</m:t>
            </m:r>
          </m:e>
          <m:sub>
            <m:r>
              <w:rPr>
                <w:rFonts w:ascii="Cambria Math" w:hAnsi="Cambria Math"/>
              </w:rPr>
              <m:t>小跃</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小吴</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小跃</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小吴</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p</m:t>
            </m:r>
          </m:e>
          <m:sub>
            <m:r>
              <w:rPr>
                <w:rFonts w:ascii="Cambria Math" w:hAnsi="Cambria Math"/>
              </w:rPr>
              <m:t>小跃</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小吴</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小跃</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小吴</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p</m:t>
            </m:r>
          </m:e>
          <m:sub>
            <m:r>
              <w:rPr>
                <w:rFonts w:ascii="Cambria Math" w:hAnsi="Cambria Math"/>
              </w:rPr>
              <m:t>小跃</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小吴</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小跃</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小吴</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p</m:t>
            </m:r>
          </m:e>
          <m:sub>
            <m:r>
              <w:rPr>
                <w:rFonts w:ascii="Cambria Math" w:hAnsi="Cambria Math"/>
              </w:rPr>
              <m:t>小跃</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小吴</m:t>
            </m:r>
          </m:sub>
        </m:sSub>
      </m:oMath>
    </w:p>
    <w:p w14:paraId="3EF33F0C"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e057628e-8e61-46b4-8c96-813d3ab496c9"/>
      <w:r>
        <w:rPr>
          <w:rFonts w:eastAsia="Times New Roman" w:hAnsi="Times New Roman"/>
          <w:noProof/>
          <w:kern w:val="0"/>
          <w:sz w:val="24"/>
          <w:szCs w:val="24"/>
        </w:rPr>
        <w:drawing>
          <wp:anchor distT="0" distB="0" distL="114300" distR="114300" simplePos="0" relativeHeight="251659264" behindDoc="0" locked="0" layoutInCell="1" allowOverlap="0" wp14:anchorId="61CEBA5B" wp14:editId="52D01544">
            <wp:simplePos x="0" y="0"/>
            <wp:positionH relativeFrom="column">
              <wp:align>right</wp:align>
            </wp:positionH>
            <wp:positionV relativeFrom="line">
              <wp:posOffset>76200</wp:posOffset>
            </wp:positionV>
            <wp:extent cx="1476375" cy="19431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76375" cy="1943100"/>
                    </a:xfrm>
                    <a:prstGeom prst="rect">
                      <a:avLst/>
                    </a:prstGeom>
                    <a:noFill/>
                    <a:ln>
                      <a:noFill/>
                    </a:ln>
                  </pic:spPr>
                </pic:pic>
              </a:graphicData>
            </a:graphic>
          </wp:anchor>
        </w:drawing>
      </w:r>
      <w:r>
        <w:rPr>
          <w:rFonts w:ascii="宋体" w:cs="宋体"/>
          <w:kern w:val="0"/>
          <w:szCs w:val="21"/>
        </w:rPr>
        <w:t>如图所示，台秤的托盘上放一个装有</w:t>
      </w:r>
      <w:r>
        <w:rPr>
          <w:rFonts w:eastAsia="Times New Roman" w:hAnsi="Times New Roman"/>
          <w:kern w:val="0"/>
          <w:szCs w:val="21"/>
        </w:rPr>
        <w:t>500</w:t>
      </w:r>
      <w:r>
        <w:rPr>
          <w:rFonts w:eastAsia="Times New Roman" w:hAnsi="Times New Roman"/>
          <w:i/>
          <w:iCs/>
          <w:kern w:val="0"/>
          <w:szCs w:val="21"/>
        </w:rPr>
        <w:t>g</w:t>
      </w:r>
      <w:r>
        <w:rPr>
          <w:rFonts w:ascii="宋体" w:cs="宋体"/>
          <w:kern w:val="0"/>
          <w:szCs w:val="21"/>
        </w:rPr>
        <w:t>水的平底烧杯，烧杯质量为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。一个质量为</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的木块用细线系在烧杯底并浸没在水中，木块密度为</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，则下列说法正确的是</w:t>
      </w:r>
      <w:r>
        <w:rPr>
          <w:rFonts w:eastAsia="Times New Roman" w:hAnsi="Times New Roman"/>
          <w:kern w:val="0"/>
          <w:szCs w:val="21"/>
        </w:rPr>
        <w:t>(    )</w:t>
      </w:r>
      <w:bookmarkEnd w:id="10"/>
    </w:p>
    <w:p w14:paraId="16B696C5" w14:textId="750A8B52"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木块的体积为</w:t>
      </w:r>
      <m:oMath>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B. </w:t>
      </w:r>
      <w:r>
        <w:rPr>
          <w:rFonts w:ascii="宋体" w:cs="宋体"/>
          <w:kern w:val="0"/>
          <w:szCs w:val="21"/>
        </w:rPr>
        <w:t>剪断细线前，木块受到的浮力等于</w:t>
      </w:r>
      <w:r>
        <w:rPr>
          <w:rFonts w:eastAsia="Times New Roman" w:hAnsi="Times New Roman"/>
          <w:kern w:val="0"/>
          <w:szCs w:val="21"/>
        </w:rPr>
        <w:t>3</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剪断细线后，托盘受到的压力等于</w:t>
      </w:r>
      <w:r>
        <w:rPr>
          <w:rFonts w:eastAsia="Times New Roman" w:hAnsi="Times New Roman"/>
          <w:kern w:val="0"/>
          <w:szCs w:val="21"/>
        </w:rPr>
        <w:t>9</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剪断细线前后，水对杯底的压力变化量等于</w:t>
      </w:r>
      <w:r>
        <w:rPr>
          <w:rFonts w:eastAsia="Times New Roman" w:hAnsi="Times New Roman"/>
          <w:kern w:val="0"/>
          <w:szCs w:val="21"/>
        </w:rPr>
        <w:t>0</w:t>
      </w:r>
      <w:r>
        <w:rPr>
          <w:rFonts w:eastAsia="Times New Roman" w:hAnsi="Times New Roman"/>
          <w:i/>
          <w:iCs/>
          <w:kern w:val="0"/>
          <w:szCs w:val="21"/>
        </w:rPr>
        <w:t>N</w:t>
      </w:r>
      <w:r>
        <w:br/>
      </w:r>
      <w:r>
        <w:rPr>
          <w:rFonts w:eastAsia="Times New Roman" w:hAnsi="Times New Roman"/>
          <w:kern w:val="0"/>
          <w:szCs w:val="21"/>
        </w:rPr>
        <w:t>12</w:t>
      </w:r>
      <w:r>
        <w:rPr>
          <w:rFonts w:ascii="宋体" w:cs="宋体"/>
          <w:kern w:val="0"/>
          <w:szCs w:val="21"/>
        </w:rPr>
        <w:t>.</w:t>
      </w:r>
      <w:bookmarkStart w:id="11" w:name="74a8c720-034f-43b4-8b04-5db7bc6ab65b"/>
      <w:r>
        <w:rPr>
          <w:rFonts w:ascii="宋体" w:cs="宋体"/>
          <w:kern w:val="0"/>
          <w:szCs w:val="21"/>
        </w:rPr>
        <w:t>如图所示，水平桌面上三个相同的烧杯中装满甲、乙、丙三种不同液体，将完全相同的三个小球分别放入三个烧杯中，球在甲液体中沉底且对杯底有压力，球在乙液体中漂浮，球在丙液体中悬浮，下列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861"/>
      </w:tblGrid>
      <w:tr w:rsidR="00855135" w14:paraId="4BC97D96" w14:textId="77777777">
        <w:trPr>
          <w:cantSplit/>
          <w:trHeight w:val="1905"/>
          <w:jc w:val="center"/>
        </w:trPr>
        <w:tc>
          <w:tcPr>
            <w:tcW w:w="3645" w:type="dxa"/>
          </w:tcPr>
          <w:p w14:paraId="75C2C34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13CCB43D" wp14:editId="2F2B362B">
                  <wp:simplePos x="0" y="0"/>
                  <wp:positionH relativeFrom="column">
                    <wp:align>center</wp:align>
                  </wp:positionH>
                  <wp:positionV relativeFrom="line">
                    <wp:posOffset>0</wp:posOffset>
                  </wp:positionV>
                  <wp:extent cx="2314575" cy="12096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314575" cy="1209675"/>
                          </a:xfrm>
                          <a:prstGeom prst="rect">
                            <a:avLst/>
                          </a:prstGeom>
                          <a:noFill/>
                          <a:ln>
                            <a:noFill/>
                          </a:ln>
                        </pic:spPr>
                      </pic:pic>
                    </a:graphicData>
                  </a:graphic>
                </wp:anchor>
              </w:drawing>
            </w:r>
          </w:p>
        </w:tc>
      </w:tr>
    </w:tbl>
    <w:p w14:paraId="0BE3CFC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甲、乙、丙液体的密度大小关系：</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三个小球排开液体质量的大小关系：</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丙</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小球放入后与放入前相比，烧杯对桌面的压强变化量大小关系：</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&gt;Δ</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丙</m:t>
            </m:r>
          </m:sub>
        </m:sSub>
      </m:oMath>
      <w:r>
        <w:br/>
      </w:r>
      <w:r>
        <w:rPr>
          <w:rFonts w:eastAsia="Times New Roman" w:hAnsi="Times New Roman"/>
          <w:kern w:val="0"/>
          <w:szCs w:val="21"/>
        </w:rPr>
        <w:t xml:space="preserve">D. </w:t>
      </w:r>
      <w:r>
        <w:rPr>
          <w:rFonts w:ascii="宋体" w:cs="宋体"/>
          <w:kern w:val="0"/>
          <w:szCs w:val="21"/>
        </w:rPr>
        <w:t>若将三个小球取出</w:t>
      </w:r>
      <m:oMath>
        <m:r>
          <w:rPr>
            <w:rFonts w:ascii="Cambria Math" w:hAnsi="Cambria Math"/>
          </w:rPr>
          <m:t>(</m:t>
        </m:r>
      </m:oMath>
      <w:r>
        <w:rPr>
          <w:rFonts w:ascii="宋体" w:cs="宋体"/>
          <w:kern w:val="0"/>
          <w:szCs w:val="21"/>
        </w:rPr>
        <w:t>小球带出的液体忽略不计</w:t>
      </w:r>
      <m:oMath>
        <m:r>
          <w:rPr>
            <w:rFonts w:ascii="Cambria Math" w:hAnsi="Cambria Math"/>
          </w:rPr>
          <m:t>)</m:t>
        </m:r>
      </m:oMath>
      <w:r>
        <w:rPr>
          <w:rFonts w:ascii="宋体" w:cs="宋体"/>
          <w:kern w:val="0"/>
          <w:szCs w:val="21"/>
        </w:rPr>
        <w:t>，液面稳定后，液体对容器底部压力变化量的大小关系是：</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丙</m:t>
            </m:r>
          </m:sub>
        </m:sSub>
      </m:oMath>
    </w:p>
    <w:p w14:paraId="3DA657BD"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3180B6B7"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5dfd08fe-aea9-4582-adf8-e729b73e2c7e"/>
      <w:r>
        <w:rPr>
          <w:rFonts w:ascii="宋体" w:cs="宋体"/>
          <w:kern w:val="0"/>
          <w:szCs w:val="21"/>
        </w:rPr>
        <w:t>用手拍桌面，手会感到疼，这说明物体间力的作用是______的；用力捏一下空易拉罐，易拉罐变扁了，这说明力可以改变物体的______。</w:t>
      </w:r>
      <w:bookmarkEnd w:id="12"/>
    </w:p>
    <w:p w14:paraId="31EE6824"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059d893d-d384-4d72-88c0-1f634164b164"/>
      <w:r>
        <w:rPr>
          <w:rFonts w:eastAsia="Times New Roman" w:hAnsi="Times New Roman"/>
          <w:noProof/>
          <w:kern w:val="0"/>
          <w:sz w:val="24"/>
          <w:szCs w:val="24"/>
        </w:rPr>
        <w:drawing>
          <wp:anchor distT="0" distB="0" distL="114300" distR="114300" simplePos="0" relativeHeight="251661312" behindDoc="0" locked="0" layoutInCell="1" allowOverlap="0" wp14:anchorId="27C9D754" wp14:editId="055684D7">
            <wp:simplePos x="0" y="0"/>
            <wp:positionH relativeFrom="column">
              <wp:align>right</wp:align>
            </wp:positionH>
            <wp:positionV relativeFrom="line">
              <wp:posOffset>76200</wp:posOffset>
            </wp:positionV>
            <wp:extent cx="1457325" cy="16954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57325" cy="1695450"/>
                    </a:xfrm>
                    <a:prstGeom prst="rect">
                      <a:avLst/>
                    </a:prstGeom>
                    <a:noFill/>
                    <a:ln>
                      <a:noFill/>
                    </a:ln>
                  </pic:spPr>
                </pic:pic>
              </a:graphicData>
            </a:graphic>
          </wp:anchor>
        </w:drawing>
      </w:r>
      <w:r>
        <w:rPr>
          <w:rFonts w:ascii="宋体" w:cs="宋体"/>
          <w:kern w:val="0"/>
          <w:szCs w:val="21"/>
        </w:rPr>
        <w:t>爱观察的小沈看到如图所示的烧开水现象，从图中可知当时大气压值最高的地方是______；此现象可间接说明大气压随海拔高度增加而______</w:t>
      </w:r>
      <m:oMath>
        <m:r>
          <w:rPr>
            <w:rFonts w:ascii="Cambria Math" w:hAnsi="Cambria Math"/>
          </w:rPr>
          <m:t>(</m:t>
        </m:r>
      </m:oMath>
      <w:r>
        <w:rPr>
          <w:rFonts w:ascii="宋体" w:cs="宋体"/>
          <w:kern w:val="0"/>
          <w:szCs w:val="21"/>
        </w:rPr>
        <w:t>选填“增大”“不变”或“减小”</w:t>
      </w:r>
      <m:oMath>
        <m:r>
          <w:rPr>
            <w:rFonts w:ascii="Cambria Math" w:hAnsi="Cambria Math"/>
          </w:rPr>
          <m:t>)</m:t>
        </m:r>
      </m:oMath>
      <w:r>
        <w:rPr>
          <w:rFonts w:ascii="宋体" w:cs="宋体"/>
          <w:kern w:val="0"/>
          <w:szCs w:val="21"/>
        </w:rPr>
        <w:t>。</w:t>
      </w:r>
      <w:bookmarkEnd w:id="13"/>
    </w:p>
    <w:p w14:paraId="221E08DE" w14:textId="77777777" w:rsidR="00855135" w:rsidRDefault="00000000">
      <w:pPr>
        <w:spacing w:line="360" w:lineRule="auto"/>
        <w:textAlignment w:val="center"/>
        <w:rPr>
          <w:rFonts w:hint="eastAsia"/>
        </w:rPr>
      </w:pPr>
      <w:r>
        <w:br w:type="textWrapping" w:clear="all"/>
      </w:r>
    </w:p>
    <w:p w14:paraId="7546F3AD"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7743a297-d22d-4c4e-8241-0a9ed7d064f0"/>
      <w:r>
        <w:rPr>
          <w:rFonts w:eastAsia="Times New Roman" w:hAnsi="Times New Roman"/>
          <w:noProof/>
          <w:kern w:val="0"/>
          <w:sz w:val="24"/>
          <w:szCs w:val="24"/>
        </w:rPr>
        <w:drawing>
          <wp:anchor distT="0" distB="0" distL="114300" distR="114300" simplePos="0" relativeHeight="251662336" behindDoc="0" locked="0" layoutInCell="1" allowOverlap="0" wp14:anchorId="6332DEFB" wp14:editId="31A129D6">
            <wp:simplePos x="0" y="0"/>
            <wp:positionH relativeFrom="column">
              <wp:align>right</wp:align>
            </wp:positionH>
            <wp:positionV relativeFrom="line">
              <wp:posOffset>76200</wp:posOffset>
            </wp:positionV>
            <wp:extent cx="1400175" cy="6953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00175" cy="695325"/>
                    </a:xfrm>
                    <a:prstGeom prst="rect">
                      <a:avLst/>
                    </a:prstGeom>
                    <a:noFill/>
                    <a:ln>
                      <a:noFill/>
                    </a:ln>
                  </pic:spPr>
                </pic:pic>
              </a:graphicData>
            </a:graphic>
          </wp:anchor>
        </w:drawing>
      </w:r>
      <w:r>
        <w:rPr>
          <w:rFonts w:ascii="宋体" w:cs="宋体"/>
          <w:kern w:val="0"/>
          <w:szCs w:val="21"/>
        </w:rPr>
        <w:t>小余收藏了一道</w:t>
      </w:r>
      <w:r>
        <w:rPr>
          <w:rFonts w:eastAsia="Times New Roman" w:hAnsi="Times New Roman"/>
          <w:kern w:val="0"/>
          <w:szCs w:val="21"/>
        </w:rPr>
        <w:t>1872</w:t>
      </w:r>
      <w:r>
        <w:rPr>
          <w:rFonts w:ascii="宋体" w:cs="宋体"/>
          <w:kern w:val="0"/>
          <w:szCs w:val="21"/>
        </w:rPr>
        <w:t>年清朝同文馆岁考题：“有船似方盒，前后宽窄如一，长十丈，于水面量之，宽五丈，吃水八尺，试推其船货共重几何？</w:t>
      </w:r>
      <m:oMath>
        <m:r>
          <w:rPr>
            <w:rFonts w:ascii="Cambria Math" w:hAnsi="Cambria Math"/>
          </w:rPr>
          <m:t>(</m:t>
        </m:r>
      </m:oMath>
      <w:r>
        <w:rPr>
          <w:rFonts w:ascii="宋体" w:cs="宋体"/>
          <w:kern w:val="0"/>
          <w:szCs w:val="21"/>
        </w:rPr>
        <w:t>注：一丈约</w:t>
      </w:r>
      <w:r>
        <w:rPr>
          <w:rFonts w:eastAsia="Times New Roman" w:hAnsi="Times New Roman"/>
          <w:kern w:val="0"/>
          <w:szCs w:val="21"/>
        </w:rPr>
        <w:t>3</w:t>
      </w:r>
      <w:r>
        <w:rPr>
          <w:rFonts w:ascii="宋体" w:cs="宋体"/>
          <w:kern w:val="0"/>
          <w:szCs w:val="21"/>
        </w:rPr>
        <w:t>米，一尺约</w:t>
      </w:r>
      <m:oMath>
        <m:r>
          <w:rPr>
            <w:rFonts w:ascii="Cambria Math" w:hAnsi="Cambria Math"/>
          </w:rPr>
          <m:t>0.3</m:t>
        </m:r>
      </m:oMath>
      <w:r>
        <w:rPr>
          <w:rFonts w:ascii="宋体" w:cs="宋体"/>
          <w:kern w:val="0"/>
          <w:szCs w:val="21"/>
        </w:rPr>
        <w:t>米</w:t>
      </w:r>
      <m:oMath>
        <m:r>
          <w:rPr>
            <w:rFonts w:ascii="Cambria Math" w:hAnsi="Cambria Math"/>
          </w:rPr>
          <m:t>)</m:t>
        </m:r>
      </m:oMath>
      <w:r>
        <w:rPr>
          <w:rFonts w:ascii="宋体" w:cs="宋体"/>
          <w:kern w:val="0"/>
          <w:szCs w:val="21"/>
        </w:rPr>
        <w:t>”如图所示，停在水面上的船处于______</w:t>
      </w:r>
      <m:oMath>
        <m:r>
          <w:rPr>
            <w:rFonts w:ascii="Cambria Math" w:hAnsi="Cambria Math"/>
          </w:rPr>
          <m:t>(</m:t>
        </m:r>
      </m:oMath>
      <w:r>
        <w:rPr>
          <w:rFonts w:ascii="宋体" w:cs="宋体"/>
          <w:kern w:val="0"/>
          <w:szCs w:val="21"/>
        </w:rPr>
        <w:t>选填“漂浮”“悬浮”或“沉底”</w:t>
      </w:r>
      <m:oMath>
        <m:r>
          <w:rPr>
            <w:rFonts w:ascii="Cambria Math" w:hAnsi="Cambria Math"/>
          </w:rPr>
          <m:t>)</m:t>
        </m:r>
      </m:oMath>
      <w:r>
        <w:rPr>
          <w:rFonts w:ascii="宋体" w:cs="宋体"/>
          <w:kern w:val="0"/>
          <w:szCs w:val="21"/>
        </w:rPr>
        <w:t>状态，请你估算一下这艘船和货物的总重为______</w:t>
      </w:r>
      <w:r>
        <w:rPr>
          <w:rFonts w:eastAsia="Times New Roman" w:hAnsi="Times New Roman"/>
          <w:i/>
          <w:iCs/>
          <w:kern w:val="0"/>
          <w:szCs w:val="21"/>
        </w:rPr>
        <w:t xml:space="preserve"> N</w:t>
      </w:r>
      <w:r>
        <w:rPr>
          <w:rFonts w:ascii="宋体" w:cs="宋体"/>
          <w:kern w:val="0"/>
          <w:szCs w:val="21"/>
        </w:rPr>
        <w:t>。</w:t>
      </w:r>
      <w:bookmarkEnd w:id="14"/>
    </w:p>
    <w:p w14:paraId="3DFF3B8B"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f3e3ad79-5242-415e-be4e-3ba8d5c128eb"/>
      <w:r>
        <w:rPr>
          <w:rFonts w:eastAsia="Times New Roman" w:hAnsi="Times New Roman"/>
          <w:noProof/>
          <w:kern w:val="0"/>
          <w:sz w:val="24"/>
          <w:szCs w:val="24"/>
        </w:rPr>
        <w:drawing>
          <wp:anchor distT="0" distB="0" distL="114300" distR="114300" simplePos="0" relativeHeight="251663360" behindDoc="0" locked="0" layoutInCell="1" allowOverlap="0" wp14:anchorId="0ECECABD" wp14:editId="2E447FE4">
            <wp:simplePos x="0" y="0"/>
            <wp:positionH relativeFrom="column">
              <wp:align>right</wp:align>
            </wp:positionH>
            <wp:positionV relativeFrom="line">
              <wp:posOffset>76200</wp:posOffset>
            </wp:positionV>
            <wp:extent cx="1428750" cy="8667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28750" cy="866775"/>
                    </a:xfrm>
                    <a:prstGeom prst="rect">
                      <a:avLst/>
                    </a:prstGeom>
                    <a:noFill/>
                    <a:ln>
                      <a:noFill/>
                    </a:ln>
                  </pic:spPr>
                </pic:pic>
              </a:graphicData>
            </a:graphic>
          </wp:anchor>
        </w:drawing>
      </w:r>
      <w:r>
        <w:rPr>
          <w:rFonts w:ascii="宋体" w:cs="宋体"/>
          <w:kern w:val="0"/>
          <w:szCs w:val="21"/>
        </w:rPr>
        <w:t>在飞机设计、制造过程中，要进行风洞实验，用来搜集分析有关数据。在江苏省科学宫内，有一个风洞实验室，一架飞机模型固定在托盘测力计上，如图所示。当无风时托盘测力计的示数为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；当迎面吹着飞机的风速达到</w:t>
      </w:r>
      <m:oMath>
        <m:r>
          <w:rPr>
            <w:rFonts w:ascii="Cambria Math" w:hAnsi="Cambria Math"/>
          </w:rPr>
          <m:t>20m/s</m:t>
        </m:r>
      </m:oMath>
      <w:r>
        <w:rPr>
          <w:rFonts w:ascii="宋体" w:cs="宋体"/>
          <w:kern w:val="0"/>
          <w:szCs w:val="21"/>
        </w:rPr>
        <w:lastRenderedPageBreak/>
        <w:t>时，托盘测力计的示数为</w:t>
      </w:r>
      <m:oMath>
        <m:r>
          <w:rPr>
            <w:rFonts w:ascii="Cambria Math" w:hAnsi="Cambria Math"/>
          </w:rPr>
          <m:t>7N.</m:t>
        </m:r>
      </m:oMath>
      <w:r>
        <w:rPr>
          <w:rFonts w:ascii="宋体" w:cs="宋体"/>
          <w:kern w:val="0"/>
          <w:szCs w:val="21"/>
        </w:rPr>
        <w:t>托盘测力计示数减小的原因是气体在流速大的地方压强______；此时飞机模型受到的升力为______</w:t>
      </w:r>
      <w:r>
        <w:rPr>
          <w:rFonts w:eastAsia="Times New Roman" w:hAnsi="Times New Roman"/>
          <w:i/>
          <w:iCs/>
          <w:kern w:val="0"/>
          <w:szCs w:val="21"/>
        </w:rPr>
        <w:t xml:space="preserve"> N</w:t>
      </w:r>
      <w:r>
        <w:rPr>
          <w:rFonts w:ascii="宋体" w:cs="宋体"/>
          <w:kern w:val="0"/>
          <w:szCs w:val="21"/>
        </w:rPr>
        <w:t>。</w:t>
      </w:r>
      <w:bookmarkEnd w:id="15"/>
    </w:p>
    <w:p w14:paraId="039C1B8A"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7736f5ff-a112-4dfd-981a-4dcfd67b0de4"/>
      <w:r>
        <w:rPr>
          <w:rFonts w:ascii="宋体" w:cs="宋体"/>
          <w:kern w:val="0"/>
          <w:szCs w:val="21"/>
        </w:rPr>
        <w:t>如图甲所示是小东用弹簧测力计挂着一块不吸水的实心圆柱合金体，从空中逐渐浸入水中的情景，图乙是弹簧测力计示数随该合金体下降距离变化的图像。合金体从接触水面到刚浸没的过程中，受到的浮力逐渐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。物体受到的最大浮力是______</w:t>
      </w:r>
      <w:r>
        <w:rPr>
          <w:rFonts w:eastAsia="Times New Roman" w:hAnsi="Times New Roman"/>
          <w:i/>
          <w:iCs/>
          <w:kern w:val="0"/>
          <w:szCs w:val="21"/>
        </w:rPr>
        <w:t xml:space="preserve"> N</w:t>
      </w:r>
      <w:r>
        <w:rPr>
          <w:rFonts w:ascii="宋体" w:cs="宋体"/>
          <w:kern w:val="0"/>
          <w:szCs w:val="21"/>
        </w:rPr>
        <w:t>。</w:t>
      </w:r>
      <w:bookmarkEnd w:id="16"/>
    </w:p>
    <w:tbl>
      <w:tblPr>
        <w:tblW w:w="0" w:type="auto"/>
        <w:jc w:val="center"/>
        <w:tblLook w:val="04A0" w:firstRow="1" w:lastRow="0" w:firstColumn="1" w:lastColumn="0" w:noHBand="0" w:noVBand="1"/>
      </w:tblPr>
      <w:tblGrid>
        <w:gridCol w:w="3816"/>
      </w:tblGrid>
      <w:tr w:rsidR="00855135" w14:paraId="27A02606" w14:textId="77777777">
        <w:trPr>
          <w:cantSplit/>
          <w:trHeight w:val="3075"/>
          <w:jc w:val="center"/>
        </w:trPr>
        <w:tc>
          <w:tcPr>
            <w:tcW w:w="3600" w:type="dxa"/>
          </w:tcPr>
          <w:p w14:paraId="16D9410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14EB0F65" wp14:editId="18BA46B2">
                  <wp:simplePos x="0" y="0"/>
                  <wp:positionH relativeFrom="column">
                    <wp:align>center</wp:align>
                  </wp:positionH>
                  <wp:positionV relativeFrom="line">
                    <wp:posOffset>0</wp:posOffset>
                  </wp:positionV>
                  <wp:extent cx="2286000" cy="19526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286000" cy="1952625"/>
                          </a:xfrm>
                          <a:prstGeom prst="rect">
                            <a:avLst/>
                          </a:prstGeom>
                          <a:noFill/>
                          <a:ln>
                            <a:noFill/>
                          </a:ln>
                        </pic:spPr>
                      </pic:pic>
                    </a:graphicData>
                  </a:graphic>
                </wp:anchor>
              </w:drawing>
            </w:r>
          </w:p>
        </w:tc>
      </w:tr>
    </w:tbl>
    <w:p w14:paraId="45DF796A"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562534a8-6e0f-415e-9125-537207970820"/>
      <w:r>
        <w:rPr>
          <w:rFonts w:eastAsia="Times New Roman" w:hAnsi="Times New Roman"/>
          <w:noProof/>
          <w:kern w:val="0"/>
          <w:sz w:val="24"/>
          <w:szCs w:val="24"/>
        </w:rPr>
        <w:drawing>
          <wp:anchor distT="0" distB="0" distL="114300" distR="114300" simplePos="0" relativeHeight="251665408" behindDoc="0" locked="0" layoutInCell="1" allowOverlap="0" wp14:anchorId="3D36EC90" wp14:editId="7F1E183D">
            <wp:simplePos x="0" y="0"/>
            <wp:positionH relativeFrom="column">
              <wp:align>right</wp:align>
            </wp:positionH>
            <wp:positionV relativeFrom="line">
              <wp:posOffset>76200</wp:posOffset>
            </wp:positionV>
            <wp:extent cx="1419225" cy="10953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19225" cy="1095375"/>
                    </a:xfrm>
                    <a:prstGeom prst="rect">
                      <a:avLst/>
                    </a:prstGeom>
                    <a:noFill/>
                    <a:ln>
                      <a:noFill/>
                    </a:ln>
                  </pic:spPr>
                </pic:pic>
              </a:graphicData>
            </a:graphic>
          </wp:anchor>
        </w:drawing>
      </w:r>
      <w:r>
        <w:rPr>
          <w:rFonts w:ascii="宋体" w:cs="宋体"/>
          <w:kern w:val="0"/>
          <w:szCs w:val="21"/>
        </w:rPr>
        <w:t>如图，圆柱体木块甲足够高，密度为</w:t>
      </w:r>
      <m:oMath>
        <m:r>
          <w:rPr>
            <w:rFonts w:ascii="Cambria Math" w:hAnsi="Cambria Math"/>
          </w:rPr>
          <m:t>0.6g/c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，底面积为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；薄壁柱形容器乙放置于水平地面上，容器乙高</w:t>
      </w:r>
      <w:r>
        <w:rPr>
          <w:rFonts w:eastAsia="Times New Roman" w:hAnsi="Times New Roman"/>
          <w:kern w:val="0"/>
          <w:szCs w:val="21"/>
        </w:rPr>
        <w:t>9</w:t>
      </w:r>
      <w:r>
        <w:rPr>
          <w:rFonts w:eastAsia="Times New Roman" w:hAnsi="Times New Roman"/>
          <w:i/>
          <w:iCs/>
          <w:kern w:val="0"/>
          <w:szCs w:val="21"/>
        </w:rPr>
        <w:t>cm</w:t>
      </w:r>
      <w:r>
        <w:rPr>
          <w:rFonts w:ascii="宋体" w:cs="宋体"/>
          <w:kern w:val="0"/>
          <w:szCs w:val="21"/>
        </w:rPr>
        <w:t>，底面积为</w:t>
      </w:r>
      <m:oMath>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，内部盛有</w:t>
      </w:r>
      <w:r>
        <w:rPr>
          <w:rFonts w:eastAsia="Times New Roman" w:hAnsi="Times New Roman"/>
          <w:kern w:val="0"/>
          <w:szCs w:val="21"/>
        </w:rPr>
        <w:t>6</w:t>
      </w:r>
      <w:r>
        <w:rPr>
          <w:rFonts w:eastAsia="Times New Roman" w:hAnsi="Times New Roman"/>
          <w:i/>
          <w:iCs/>
          <w:kern w:val="0"/>
          <w:szCs w:val="21"/>
        </w:rPr>
        <w:t>cm</w:t>
      </w:r>
      <w:r>
        <w:rPr>
          <w:rFonts w:ascii="宋体" w:cs="宋体"/>
          <w:kern w:val="0"/>
          <w:szCs w:val="21"/>
        </w:rPr>
        <w:t>深的水。现将木块甲沿水平方向切去高度</w:t>
      </w:r>
      <m:oMath>
        <m:r>
          <w:rPr>
            <w:rFonts w:ascii="Cambria Math" w:hAnsi="Cambria Math"/>
          </w:rPr>
          <m:t>Δh</m:t>
        </m:r>
      </m:oMath>
      <w:r>
        <w:rPr>
          <w:rFonts w:ascii="宋体" w:cs="宋体"/>
          <w:kern w:val="0"/>
          <w:szCs w:val="21"/>
        </w:rPr>
        <w:t>，并将切去部分竖直放入容器乙内，水对容器底部的压强变化量为</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，容器对桌面的压强变化量为</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oMath>
      <w:r>
        <w:rPr>
          <w:rFonts w:ascii="宋体" w:cs="宋体"/>
          <w:kern w:val="0"/>
          <w:szCs w:val="21"/>
        </w:rPr>
        <w:t>。当</w:t>
      </w:r>
      <m:oMath>
        <m:r>
          <w:rPr>
            <w:rFonts w:ascii="Cambria Math" w:hAnsi="Cambria Math"/>
          </w:rPr>
          <m:t>Δh=5cm</m:t>
        </m:r>
      </m:oMath>
      <w:r>
        <w:rPr>
          <w:rFonts w:ascii="宋体" w:cs="宋体"/>
          <w:kern w:val="0"/>
          <w:szCs w:val="21"/>
        </w:rPr>
        <w:t>时，</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为______</w:t>
      </w:r>
      <w:r>
        <w:rPr>
          <w:rFonts w:eastAsia="Times New Roman" w:hAnsi="Times New Roman"/>
          <w:i/>
          <w:iCs/>
          <w:kern w:val="0"/>
          <w:szCs w:val="21"/>
        </w:rPr>
        <w:t xml:space="preserve"> Pa</w:t>
      </w:r>
      <w:r>
        <w:rPr>
          <w:rFonts w:ascii="宋体" w:cs="宋体"/>
          <w:kern w:val="0"/>
          <w:szCs w:val="21"/>
        </w:rPr>
        <w:t>；若要使</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=2Δ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m:oMath>
        <m:r>
          <w:rPr>
            <w:rFonts w:ascii="Cambria Math" w:hAnsi="Cambria Math"/>
          </w:rPr>
          <m:t>Δh</m:t>
        </m:r>
      </m:oMath>
      <w:r>
        <w:rPr>
          <w:rFonts w:ascii="宋体" w:cs="宋体"/>
          <w:kern w:val="0"/>
          <w:szCs w:val="21"/>
        </w:rPr>
        <w:t>的值为______</w:t>
      </w:r>
      <w:r>
        <w:rPr>
          <w:rFonts w:eastAsia="Times New Roman" w:hAnsi="Times New Roman"/>
          <w:i/>
          <w:iCs/>
          <w:kern w:val="0"/>
          <w:szCs w:val="21"/>
        </w:rPr>
        <w:t xml:space="preserve"> cm</w:t>
      </w:r>
      <w:r>
        <w:rPr>
          <w:rFonts w:ascii="宋体" w:cs="宋体"/>
          <w:kern w:val="0"/>
          <w:szCs w:val="21"/>
        </w:rPr>
        <w:t>。</w:t>
      </w:r>
      <w:bookmarkEnd w:id="17"/>
    </w:p>
    <w:p w14:paraId="2941AB0E"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2</w:t>
      </w:r>
      <w:r>
        <w:rPr>
          <w:rFonts w:ascii="黑体" w:eastAsia="黑体" w:hAnsi="黑体" w:cs="黑体"/>
        </w:rPr>
        <w:t>分。</w:t>
      </w:r>
    </w:p>
    <w:p w14:paraId="574BFFDE"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0307c077-ea7c-4960-bf4f-9a41419601cc"/>
      <w:r>
        <w:rPr>
          <w:rFonts w:eastAsia="Times New Roman" w:hAnsi="Times New Roman"/>
          <w:noProof/>
          <w:kern w:val="0"/>
          <w:sz w:val="24"/>
          <w:szCs w:val="24"/>
        </w:rPr>
        <w:drawing>
          <wp:anchor distT="0" distB="0" distL="114300" distR="114300" simplePos="0" relativeHeight="251666432" behindDoc="0" locked="0" layoutInCell="1" allowOverlap="0" wp14:anchorId="4094EAC0" wp14:editId="2BFE94B4">
            <wp:simplePos x="0" y="0"/>
            <wp:positionH relativeFrom="column">
              <wp:align>right</wp:align>
            </wp:positionH>
            <wp:positionV relativeFrom="line">
              <wp:posOffset>76200</wp:posOffset>
            </wp:positionV>
            <wp:extent cx="1343152" cy="790702"/>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43152" cy="790702"/>
                    </a:xfrm>
                    <a:prstGeom prst="rect">
                      <a:avLst/>
                    </a:prstGeom>
                    <a:noFill/>
                    <a:ln>
                      <a:noFill/>
                    </a:ln>
                  </pic:spPr>
                </pic:pic>
              </a:graphicData>
            </a:graphic>
          </wp:anchor>
        </w:drawing>
      </w:r>
      <w:r>
        <w:rPr>
          <w:rFonts w:ascii="宋体" w:cs="宋体"/>
          <w:kern w:val="0"/>
          <w:szCs w:val="21"/>
        </w:rPr>
        <w:t>如图所示，橡皮用细线拴住作圆周运动，请画出橡皮所受重力的示意图。</w:t>
      </w:r>
      <w:bookmarkEnd w:id="18"/>
    </w:p>
    <w:p w14:paraId="19A3C1F1" w14:textId="77777777" w:rsidR="00855135" w:rsidRDefault="00000000">
      <w:pPr>
        <w:spacing w:line="360" w:lineRule="auto"/>
        <w:textAlignment w:val="center"/>
        <w:rPr>
          <w:rFonts w:hint="eastAsia"/>
        </w:rPr>
      </w:pPr>
      <w:r>
        <w:br w:type="textWrapping" w:clear="all"/>
      </w:r>
    </w:p>
    <w:p w14:paraId="3A53E94F"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0eb694b9-f017-4200-9bd8-5c358c93556f"/>
      <w:r>
        <w:rPr>
          <w:rFonts w:ascii="宋体" w:cs="宋体"/>
          <w:kern w:val="0"/>
          <w:szCs w:val="21"/>
        </w:rPr>
        <w:t>请在图中的</w:t>
      </w:r>
      <w:r>
        <w:rPr>
          <w:rFonts w:eastAsia="Times New Roman" w:hAnsi="Times New Roman"/>
          <w:i/>
          <w:iCs/>
          <w:kern w:val="0"/>
          <w:szCs w:val="21"/>
        </w:rPr>
        <w:t>O</w:t>
      </w:r>
      <w:r>
        <w:rPr>
          <w:rFonts w:ascii="宋体" w:cs="宋体"/>
          <w:kern w:val="0"/>
          <w:szCs w:val="21"/>
        </w:rPr>
        <w:t>点画出物块在水中受到的浮力</w:t>
      </w:r>
      <w:r>
        <w:rPr>
          <w:rFonts w:eastAsia="Times New Roman" w:hAnsi="Times New Roman"/>
          <w:i/>
          <w:iCs/>
          <w:kern w:val="0"/>
          <w:szCs w:val="21"/>
        </w:rPr>
        <w:t>F</w:t>
      </w:r>
      <w:r>
        <w:rPr>
          <w:rFonts w:ascii="宋体" w:cs="宋体"/>
          <w:kern w:val="0"/>
          <w:szCs w:val="21"/>
        </w:rPr>
        <w:t>的示意图。</w:t>
      </w:r>
      <w:r>
        <w:rPr>
          <w:rFonts w:ascii="宋体" w:cs="宋体"/>
          <w:kern w:val="0"/>
          <w:szCs w:val="21"/>
        </w:rPr>
        <w:br/>
      </w:r>
      <w:r>
        <w:rPr>
          <w:rFonts w:eastAsia="Times New Roman" w:hAnsi="Times New Roman"/>
          <w:noProof/>
          <w:kern w:val="0"/>
          <w:sz w:val="24"/>
          <w:szCs w:val="24"/>
        </w:rPr>
        <w:drawing>
          <wp:inline distT="0" distB="0" distL="0" distR="0" wp14:anchorId="609B85C5" wp14:editId="4967C23D">
            <wp:extent cx="971677" cy="952627"/>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971677" cy="952627"/>
                    </a:xfrm>
                    <a:prstGeom prst="rect">
                      <a:avLst/>
                    </a:prstGeom>
                    <a:noFill/>
                    <a:ln>
                      <a:noFill/>
                    </a:ln>
                  </pic:spPr>
                </pic:pic>
              </a:graphicData>
            </a:graphic>
          </wp:inline>
        </w:drawing>
      </w:r>
      <w:bookmarkEnd w:id="19"/>
    </w:p>
    <w:p w14:paraId="402A3C5D"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2F5A8C42" w14:textId="77777777" w:rsidR="00BC4DC9" w:rsidRDefault="00000000">
      <w:pPr>
        <w:spacing w:line="360" w:lineRule="auto"/>
        <w:textAlignment w:val="center"/>
        <w:rPr>
          <w:rFonts w:hint="eastAsia"/>
        </w:rPr>
      </w:pPr>
      <w:r>
        <w:rPr>
          <w:rFonts w:eastAsia="Times New Roman" w:hAnsi="Times New Roman"/>
          <w:kern w:val="0"/>
          <w:szCs w:val="21"/>
        </w:rPr>
        <w:lastRenderedPageBreak/>
        <w:t>21</w:t>
      </w:r>
      <w:r>
        <w:rPr>
          <w:rFonts w:ascii="宋体" w:cs="宋体"/>
          <w:kern w:val="0"/>
          <w:szCs w:val="21"/>
        </w:rPr>
        <w:t>.</w:t>
      </w:r>
      <w:bookmarkStart w:id="20" w:name="f6a0995c-0265-4357-865c-4e62189dfc47"/>
      <w:r>
        <w:rPr>
          <w:rFonts w:ascii="宋体" w:cs="宋体"/>
          <w:kern w:val="0"/>
          <w:szCs w:val="21"/>
        </w:rPr>
        <w:t>小红发现当体重秤倾斜放置时测量值变小，于是她产生疑问：压力的作用效果到底与哪些因素有关呢？她做出了如下猜想：</w:t>
      </w:r>
      <w:r>
        <w:rPr>
          <w:rFonts w:ascii="宋体" w:cs="宋体"/>
          <w:kern w:val="0"/>
          <w:szCs w:val="21"/>
        </w:rPr>
        <w:br/>
        <w:t>猜想一：可能与压力大小有关；</w:t>
      </w:r>
      <w:r>
        <w:rPr>
          <w:rFonts w:ascii="宋体" w:cs="宋体"/>
          <w:kern w:val="0"/>
          <w:szCs w:val="21"/>
        </w:rPr>
        <w:br/>
        <w:t>猜想二：可能与受力面积的大小有关；</w:t>
      </w:r>
      <w:r>
        <w:rPr>
          <w:rFonts w:ascii="宋体" w:cs="宋体"/>
          <w:kern w:val="0"/>
          <w:szCs w:val="21"/>
        </w:rPr>
        <w:br/>
        <w:t>为验证上述猜想，小红利用小桌、海绵和砝码等器材进行了如图所示的实验：</w:t>
      </w:r>
      <w:r>
        <w:rPr>
          <w:rFonts w:ascii="宋体" w:cs="宋体"/>
          <w:kern w:val="0"/>
          <w:szCs w:val="21"/>
        </w:rPr>
        <w:br/>
      </w:r>
      <w:r>
        <w:rPr>
          <w:rFonts w:eastAsia="Times New Roman" w:hAnsi="Times New Roman"/>
          <w:noProof/>
          <w:kern w:val="0"/>
          <w:sz w:val="24"/>
          <w:szCs w:val="24"/>
        </w:rPr>
        <w:drawing>
          <wp:inline distT="0" distB="0" distL="0" distR="0" wp14:anchorId="2C9378AD" wp14:editId="30894882">
            <wp:extent cx="3476625" cy="819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476625" cy="819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实验中通过观察______来比较压力的作用效果，我们______</w:t>
      </w:r>
      <m:oMath>
        <m:r>
          <w:rPr>
            <w:rFonts w:ascii="Cambria Math" w:hAnsi="Cambria Math"/>
          </w:rPr>
          <m:t>(</m:t>
        </m:r>
      </m:oMath>
      <w:r>
        <w:rPr>
          <w:rFonts w:ascii="宋体" w:cs="宋体"/>
          <w:kern w:val="0"/>
          <w:szCs w:val="21"/>
        </w:rPr>
        <w:t>选填“可以”或“不可以”</w:t>
      </w:r>
      <m:oMath>
        <m:r>
          <w:rPr>
            <w:rFonts w:ascii="Cambria Math" w:hAnsi="Cambria Math"/>
          </w:rPr>
          <m:t>)</m:t>
        </m:r>
      </m:oMath>
      <w:r>
        <w:rPr>
          <w:rFonts w:ascii="宋体" w:cs="宋体"/>
          <w:kern w:val="0"/>
          <w:szCs w:val="21"/>
        </w:rPr>
        <w:t>用沙子代替海绵来完成实验；</w:t>
      </w:r>
      <w:r>
        <w:rPr>
          <w:rFonts w:ascii="宋体" w:cs="宋体"/>
          <w:kern w:val="0"/>
          <w:szCs w:val="21"/>
        </w:rPr>
        <w:br/>
      </w:r>
      <m:oMath>
        <m:r>
          <w:rPr>
            <w:rFonts w:ascii="Cambria Math" w:hAnsi="Cambria Math"/>
          </w:rPr>
          <m:t>(2)</m:t>
        </m:r>
      </m:oMath>
      <w:r>
        <w:rPr>
          <w:rFonts w:ascii="宋体" w:cs="宋体"/>
          <w:kern w:val="0"/>
          <w:szCs w:val="21"/>
        </w:rPr>
        <w:t>比较______两图实验能验证猜想二是正确的，可得出结论：受力面积越______，压力的作用效果越明显。下列实例中，直接应用该结论的是______；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图钉的一端做得很尖</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严禁货车超载</w:t>
      </w:r>
      <w:r>
        <w:rPr>
          <w:rFonts w:ascii="宋体" w:cs="宋体"/>
          <w:kern w:val="0"/>
          <w:szCs w:val="21"/>
        </w:rPr>
        <w:br/>
      </w:r>
      <m:oMath>
        <m:r>
          <w:rPr>
            <w:rFonts w:ascii="Cambria Math" w:hAnsi="Cambria Math"/>
          </w:rPr>
          <m:t>(3)</m:t>
        </m:r>
      </m:oMath>
      <w:r>
        <w:rPr>
          <w:rFonts w:ascii="宋体" w:cs="宋体"/>
          <w:kern w:val="0"/>
          <w:szCs w:val="21"/>
        </w:rPr>
        <w:t>比较丙、丁两图，小红得出结论：压力一定时，受力面积越大，压力的作用效果越明显。请你分析造成前后两个结论不一致的原因是______。</w:t>
      </w:r>
      <w:bookmarkEnd w:id="20"/>
    </w:p>
    <w:p w14:paraId="3FC39CF7"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365e3234-e43f-46db-88bb-460532e94797"/>
      <w:r>
        <w:rPr>
          <w:rFonts w:ascii="宋体" w:cs="宋体"/>
          <w:kern w:val="0"/>
          <w:szCs w:val="21"/>
        </w:rPr>
        <w:t>为了探究“滑动摩擦力大小与什么因素有关”，小明利用完全相同的两块木块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设计了如图所示的实验。</w:t>
      </w:r>
      <w:r>
        <w:rPr>
          <w:rFonts w:ascii="宋体" w:cs="宋体"/>
          <w:kern w:val="0"/>
          <w:szCs w:val="21"/>
        </w:rPr>
        <w:br/>
      </w:r>
      <w:r>
        <w:rPr>
          <w:rFonts w:eastAsia="Times New Roman" w:hAnsi="Times New Roman"/>
          <w:noProof/>
          <w:kern w:val="0"/>
          <w:sz w:val="24"/>
          <w:szCs w:val="24"/>
        </w:rPr>
        <w:drawing>
          <wp:inline distT="0" distB="0" distL="0" distR="0" wp14:anchorId="1DAF7DE4" wp14:editId="707D656C">
            <wp:extent cx="5619750" cy="752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619750" cy="752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测量前，发现弹簧测力计指针不在零刻度线上，实验前应该先在______</w:t>
      </w:r>
      <m:oMath>
        <m:r>
          <w:rPr>
            <w:rFonts w:ascii="Cambria Math" w:hAnsi="Cambria Math"/>
          </w:rPr>
          <m:t>(</m:t>
        </m:r>
      </m:oMath>
      <w:r>
        <w:rPr>
          <w:rFonts w:ascii="宋体" w:cs="宋体"/>
          <w:kern w:val="0"/>
          <w:szCs w:val="21"/>
        </w:rPr>
        <w:t>选填“竖直”或“水平”</w:t>
      </w:r>
      <m:oMath>
        <m:r>
          <w:rPr>
            <w:rFonts w:ascii="Cambria Math" w:hAnsi="Cambria Math"/>
          </w:rPr>
          <m:t>)</m:t>
        </m:r>
      </m:oMath>
      <w:r>
        <w:rPr>
          <w:rFonts w:ascii="宋体" w:cs="宋体"/>
          <w:kern w:val="0"/>
          <w:szCs w:val="21"/>
        </w:rPr>
        <w:t>方向对弹簧测力计的指针调零。</w:t>
      </w:r>
      <w:r>
        <w:rPr>
          <w:rFonts w:ascii="宋体" w:cs="宋体"/>
          <w:kern w:val="0"/>
          <w:szCs w:val="21"/>
        </w:rPr>
        <w:br/>
      </w:r>
      <m:oMath>
        <m:r>
          <w:rPr>
            <w:rFonts w:ascii="Cambria Math" w:hAnsi="Cambria Math"/>
          </w:rPr>
          <m:t>(2)</m:t>
        </m:r>
      </m:oMath>
      <w:r>
        <w:rPr>
          <w:rFonts w:ascii="宋体" w:cs="宋体"/>
          <w:kern w:val="0"/>
          <w:szCs w:val="21"/>
        </w:rPr>
        <w:t>比较图中______两次实验说明：在压力相同时，接触面越粗糙，滑动摩擦力越大。</w:t>
      </w:r>
      <w:r>
        <w:rPr>
          <w:rFonts w:ascii="宋体" w:cs="宋体"/>
          <w:kern w:val="0"/>
          <w:szCs w:val="21"/>
        </w:rPr>
        <w:br/>
      </w:r>
      <m:oMath>
        <m:r>
          <w:rPr>
            <w:rFonts w:ascii="Cambria Math" w:hAnsi="Cambria Math"/>
          </w:rPr>
          <m:t>(3)</m:t>
        </m:r>
      </m:oMath>
      <w:r>
        <w:rPr>
          <w:rFonts w:ascii="宋体" w:cs="宋体"/>
          <w:kern w:val="0"/>
          <w:szCs w:val="21"/>
        </w:rPr>
        <w:t>比较图中丙、丁两次实验，可得出结论：滑动摩擦力的大小与接触面积大小______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，图丙中木块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一起做匀速直线运动时，则木块</w:t>
      </w:r>
      <w:r>
        <w:rPr>
          <w:rFonts w:eastAsia="Times New Roman" w:hAnsi="Times New Roman"/>
          <w:i/>
          <w:iCs/>
          <w:kern w:val="0"/>
          <w:szCs w:val="21"/>
        </w:rPr>
        <w:t>B</w:t>
      </w:r>
      <w:r>
        <w:rPr>
          <w:rFonts w:ascii="宋体" w:cs="宋体"/>
          <w:kern w:val="0"/>
          <w:szCs w:val="21"/>
        </w:rPr>
        <w:t>受到的摩擦力为______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小明对实验装置进行了改进，如图戊所示。两个传感器可分别显示拉力和压力的大小。往沙桶中加减沙子的目的是探究滑动摩擦力的大小与______的关系；实验过程中，______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lastRenderedPageBreak/>
        <w:t>匀速拉动长木板。</w:t>
      </w:r>
      <w:r>
        <w:rPr>
          <w:rFonts w:ascii="宋体" w:cs="宋体"/>
          <w:kern w:val="0"/>
          <w:szCs w:val="21"/>
        </w:rPr>
        <w:br/>
      </w:r>
      <w:r>
        <w:rPr>
          <w:rFonts w:eastAsia="Times New Roman" w:hAnsi="Times New Roman"/>
          <w:noProof/>
          <w:kern w:val="0"/>
          <w:sz w:val="24"/>
          <w:szCs w:val="24"/>
        </w:rPr>
        <w:drawing>
          <wp:inline distT="0" distB="0" distL="0" distR="0" wp14:anchorId="15A8D906" wp14:editId="099A672B">
            <wp:extent cx="3171825" cy="20859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171825" cy="2085975"/>
                    </a:xfrm>
                    <a:prstGeom prst="rect">
                      <a:avLst/>
                    </a:prstGeom>
                    <a:noFill/>
                    <a:ln>
                      <a:noFill/>
                    </a:ln>
                  </pic:spPr>
                </pic:pic>
              </a:graphicData>
            </a:graphic>
          </wp:inline>
        </w:drawing>
      </w:r>
      <w:bookmarkEnd w:id="21"/>
    </w:p>
    <w:p w14:paraId="4E69732A"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6124301d-6579-401c-9f73-f8a0d7ce893e"/>
      <w:r>
        <w:rPr>
          <w:rFonts w:ascii="宋体" w:cs="宋体"/>
          <w:kern w:val="0"/>
          <w:szCs w:val="21"/>
        </w:rPr>
        <w:t>如图所示，是某实验小组“探究浮力大小跟哪些因素有关”的过程中，弹簧测力计挂着同一金属块的示数。</w:t>
      </w:r>
      <w:r>
        <w:rPr>
          <w:rFonts w:ascii="宋体" w:cs="宋体"/>
          <w:kern w:val="0"/>
          <w:szCs w:val="21"/>
        </w:rPr>
        <w:br/>
      </w:r>
      <w:r>
        <w:rPr>
          <w:rFonts w:eastAsia="Times New Roman" w:hAnsi="Times New Roman"/>
          <w:noProof/>
          <w:kern w:val="0"/>
          <w:sz w:val="24"/>
          <w:szCs w:val="24"/>
        </w:rPr>
        <w:drawing>
          <wp:inline distT="0" distB="0" distL="0" distR="0" wp14:anchorId="037481A4" wp14:editId="279E19B7">
            <wp:extent cx="2771775" cy="18478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771775" cy="1847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由乙、丙两图可知，浸在液体中的物体所受的浮力大小跟______有关。</w:t>
      </w:r>
      <w:r>
        <w:rPr>
          <w:rFonts w:ascii="宋体" w:cs="宋体"/>
          <w:kern w:val="0"/>
          <w:szCs w:val="21"/>
        </w:rPr>
        <w:br/>
      </w:r>
      <m:oMath>
        <m:r>
          <w:rPr>
            <w:rFonts w:ascii="Cambria Math" w:hAnsi="Cambria Math"/>
          </w:rPr>
          <m:t>(2)</m:t>
        </m:r>
      </m:oMath>
      <w:r>
        <w:rPr>
          <w:rFonts w:ascii="宋体" w:cs="宋体"/>
          <w:kern w:val="0"/>
          <w:szCs w:val="21"/>
        </w:rPr>
        <w:t>根据上述实验可以得出金属块的体积是______</w:t>
      </w:r>
      <m:oMath>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，盐水的密度是______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小组实验完成后，有小组成员联想到压力、压强的知识，提出了两个推断</w:t>
      </w:r>
      <m:oMath>
        <m:r>
          <w:rPr>
            <w:rFonts w:ascii="Cambria Math" w:hAnsi="Cambria Math"/>
          </w:rPr>
          <m:t>(</m:t>
        </m:r>
      </m:oMath>
      <w:r>
        <w:rPr>
          <w:rFonts w:ascii="宋体" w:cs="宋体"/>
          <w:kern w:val="0"/>
          <w:szCs w:val="21"/>
        </w:rPr>
        <w:t>以下两空选填“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①若乙、丙两图中金属块的下表面受到水的压强分别为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②若丙、丁两图中金属块上表面与下表面的压力差分别为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，则</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小亮完成上述探究后，继续进行“浮力的大小等于什么”的实验探究。以下探究中，最合理顺序是______</w:t>
      </w:r>
      <m:oMath>
        <m:r>
          <w:rPr>
            <w:rFonts w:ascii="Cambria Math" w:hAnsi="Cambria Math"/>
          </w:rPr>
          <m:t>(</m:t>
        </m:r>
      </m:oMath>
      <w:r>
        <w:rPr>
          <w:rFonts w:ascii="宋体" w:cs="宋体"/>
          <w:kern w:val="0"/>
          <w:szCs w:val="21"/>
        </w:rPr>
        <w:t>只填字母</w:t>
      </w:r>
      <m:oMath>
        <m:r>
          <w:rPr>
            <w:rFonts w:ascii="Cambria Math" w:hAnsi="Cambria Math"/>
          </w:rPr>
          <m:t>)</m:t>
        </m:r>
      </m:oMath>
      <w:r>
        <w:rPr>
          <w:rFonts w:ascii="宋体" w:cs="宋体"/>
          <w:kern w:val="0"/>
          <w:szCs w:val="21"/>
        </w:rPr>
        <w:t>。若图中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四个力之间的关系式______成立，则可知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。然后，小</w:t>
      </w:r>
      <w:r>
        <w:rPr>
          <w:rFonts w:ascii="宋体" w:cs="宋体"/>
          <w:kern w:val="0"/>
          <w:szCs w:val="21"/>
        </w:rPr>
        <w:lastRenderedPageBreak/>
        <w:t>亮换用盐水再次实验，其目的是______</w:t>
      </w:r>
      <m:oMath>
        <m:r>
          <w:rPr>
            <w:rFonts w:ascii="Cambria Math" w:hAnsi="Cambria Math"/>
          </w:rPr>
          <m:t>(</m:t>
        </m:r>
      </m:oMath>
      <w:r>
        <w:rPr>
          <w:rFonts w:ascii="宋体" w:cs="宋体"/>
          <w:kern w:val="0"/>
          <w:szCs w:val="21"/>
        </w:rPr>
        <w:t>填“减小误差”或“寻找普遍规律”</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74D509A" wp14:editId="6C1A1CF4">
            <wp:extent cx="4781550" cy="15335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781550" cy="1533525"/>
                    </a:xfrm>
                    <a:prstGeom prst="rect">
                      <a:avLst/>
                    </a:prstGeom>
                    <a:noFill/>
                    <a:ln>
                      <a:noFill/>
                    </a:ln>
                  </pic:spPr>
                </pic:pic>
              </a:graphicData>
            </a:graphic>
          </wp:inline>
        </w:drawing>
      </w:r>
      <w:bookmarkEnd w:id="22"/>
    </w:p>
    <w:p w14:paraId="3E73FE61"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9bb8bc1c-d100-4eb6-be22-178a41294c44"/>
      <w:r>
        <w:rPr>
          <w:rFonts w:ascii="宋体" w:cs="宋体"/>
          <w:kern w:val="0"/>
          <w:szCs w:val="21"/>
        </w:rPr>
        <w:t>如图是丽丽用压强计“探究影响液体内部压强大小的因素”的实验装置。</w:t>
      </w:r>
      <w:r>
        <w:rPr>
          <w:rFonts w:ascii="宋体" w:cs="宋体"/>
          <w:kern w:val="0"/>
          <w:szCs w:val="21"/>
        </w:rPr>
        <w:br/>
      </w:r>
      <w:r>
        <w:rPr>
          <w:rFonts w:eastAsia="Times New Roman" w:hAnsi="Times New Roman"/>
          <w:noProof/>
          <w:kern w:val="0"/>
          <w:sz w:val="24"/>
          <w:szCs w:val="24"/>
        </w:rPr>
        <w:drawing>
          <wp:inline distT="0" distB="0" distL="0" distR="0" wp14:anchorId="40D5A3F8" wp14:editId="5F002726">
            <wp:extent cx="5419725" cy="32670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419725" cy="3267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(1)U</m:t>
        </m:r>
      </m:oMath>
      <w:r>
        <w:rPr>
          <w:rFonts w:ascii="宋体" w:cs="宋体"/>
          <w:kern w:val="0"/>
          <w:szCs w:val="21"/>
        </w:rPr>
        <w:t>形管压强计是通过观察</w:t>
      </w:r>
      <w:r>
        <w:rPr>
          <w:rFonts w:eastAsia="Times New Roman" w:hAnsi="Times New Roman"/>
          <w:i/>
          <w:iCs/>
          <w:kern w:val="0"/>
          <w:szCs w:val="21"/>
        </w:rPr>
        <w:t>U</w:t>
      </w:r>
      <w:r>
        <w:rPr>
          <w:rFonts w:ascii="宋体" w:cs="宋体"/>
          <w:kern w:val="0"/>
          <w:szCs w:val="21"/>
        </w:rPr>
        <w:t>形管中液面______显示橡皮膜所受压强大小。使用前应检查装置是否漏气，方法是用手轻轻按压几下橡皮膜，如果</w:t>
      </w:r>
      <w:r>
        <w:rPr>
          <w:rFonts w:eastAsia="Times New Roman" w:hAnsi="Times New Roman"/>
          <w:i/>
          <w:iCs/>
          <w:kern w:val="0"/>
          <w:szCs w:val="21"/>
        </w:rPr>
        <w:t xml:space="preserve"> U</w:t>
      </w:r>
      <w:r>
        <w:rPr>
          <w:rFonts w:ascii="宋体" w:cs="宋体"/>
          <w:kern w:val="0"/>
          <w:szCs w:val="21"/>
        </w:rPr>
        <w:t>形管中的液体______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灵活升降，则说明装置不漏气；</w:t>
      </w:r>
      <w:r>
        <w:rPr>
          <w:rFonts w:ascii="宋体" w:cs="宋体"/>
          <w:kern w:val="0"/>
          <w:szCs w:val="21"/>
        </w:rPr>
        <w:br/>
      </w:r>
      <m:oMath>
        <m:r>
          <w:rPr>
            <w:rFonts w:ascii="Cambria Math" w:hAnsi="Cambria Math"/>
          </w:rPr>
          <m:t>(2)</m:t>
        </m:r>
      </m:oMath>
      <w:r>
        <w:rPr>
          <w:rFonts w:ascii="宋体" w:cs="宋体"/>
          <w:kern w:val="0"/>
          <w:szCs w:val="21"/>
        </w:rPr>
        <w:t>在使用压强计前，发现</w:t>
      </w:r>
      <w:r>
        <w:rPr>
          <w:rFonts w:eastAsia="Times New Roman" w:hAnsi="Times New Roman"/>
          <w:i/>
          <w:iCs/>
          <w:kern w:val="0"/>
          <w:szCs w:val="21"/>
        </w:rPr>
        <w:t>U</w:t>
      </w:r>
      <w:r>
        <w:rPr>
          <w:rFonts w:ascii="宋体" w:cs="宋体"/>
          <w:kern w:val="0"/>
          <w:szCs w:val="21"/>
        </w:rPr>
        <w:t>形管左右两侧的水面有一定的高度差，如图甲，为了使</w:t>
      </w:r>
      <w:r>
        <w:rPr>
          <w:rFonts w:eastAsia="Times New Roman" w:hAnsi="Times New Roman"/>
          <w:i/>
          <w:iCs/>
          <w:kern w:val="0"/>
          <w:szCs w:val="21"/>
        </w:rPr>
        <w:t>U</w:t>
      </w:r>
      <w:r>
        <w:rPr>
          <w:rFonts w:ascii="宋体" w:cs="宋体"/>
          <w:kern w:val="0"/>
          <w:szCs w:val="21"/>
        </w:rPr>
        <w:t>形管左右两侧的水面相平，正确的调节方法是______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将右侧支管中高出的水倒出一些</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取下软管重新安装</w:t>
      </w:r>
      <w:r>
        <w:rPr>
          <w:rFonts w:ascii="宋体" w:cs="宋体"/>
          <w:kern w:val="0"/>
          <w:szCs w:val="21"/>
        </w:rPr>
        <w:br/>
      </w:r>
      <m:oMath>
        <m:r>
          <w:rPr>
            <w:rFonts w:ascii="Cambria Math" w:hAnsi="Cambria Math"/>
          </w:rPr>
          <m:t>(3)</m:t>
        </m:r>
      </m:oMath>
      <w:r>
        <w:rPr>
          <w:rFonts w:ascii="宋体" w:cs="宋体"/>
          <w:kern w:val="0"/>
          <w:szCs w:val="21"/>
        </w:rPr>
        <w:t>比较______两图，可以得出结论：同种液体，液体压强的大小与液体深度有关；</w:t>
      </w:r>
      <w:r>
        <w:rPr>
          <w:rFonts w:ascii="宋体" w:cs="宋体"/>
          <w:kern w:val="0"/>
          <w:szCs w:val="21"/>
        </w:rPr>
        <w:br/>
      </w:r>
      <m:oMath>
        <m:r>
          <w:rPr>
            <w:rFonts w:ascii="Cambria Math" w:hAnsi="Cambria Math"/>
          </w:rPr>
          <m:t>(4)</m:t>
        </m:r>
      </m:oMath>
      <w:r>
        <w:rPr>
          <w:rFonts w:ascii="宋体" w:cs="宋体"/>
          <w:kern w:val="0"/>
          <w:szCs w:val="21"/>
        </w:rPr>
        <w:t>比较丙、丁两图，可以得出结论：在同一深度，液体______越大，液体的压强越大。下面操作会使两图中</w:t>
      </w:r>
      <w:r>
        <w:rPr>
          <w:rFonts w:eastAsia="Times New Roman" w:hAnsi="Times New Roman"/>
          <w:i/>
          <w:iCs/>
          <w:kern w:val="0"/>
          <w:szCs w:val="21"/>
        </w:rPr>
        <w:t xml:space="preserve"> U</w:t>
      </w:r>
      <w:r>
        <w:rPr>
          <w:rFonts w:ascii="宋体" w:cs="宋体"/>
          <w:kern w:val="0"/>
          <w:szCs w:val="21"/>
        </w:rPr>
        <w:t>形管两侧液面高度差对比更加明显的是______。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向</w:t>
      </w:r>
      <w:r>
        <w:rPr>
          <w:rFonts w:eastAsia="Times New Roman" w:hAnsi="Times New Roman"/>
          <w:i/>
          <w:iCs/>
          <w:kern w:val="0"/>
          <w:szCs w:val="21"/>
        </w:rPr>
        <w:t>U</w:t>
      </w:r>
      <w:r>
        <w:rPr>
          <w:rFonts w:ascii="宋体" w:cs="宋体"/>
          <w:kern w:val="0"/>
          <w:szCs w:val="21"/>
        </w:rPr>
        <w:t>形管中加水</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用内径更细的</w:t>
      </w:r>
      <w:r>
        <w:rPr>
          <w:rFonts w:eastAsia="Times New Roman" w:hAnsi="Times New Roman"/>
          <w:i/>
          <w:iCs/>
          <w:kern w:val="0"/>
          <w:szCs w:val="21"/>
        </w:rPr>
        <w:t>U</w:t>
      </w:r>
      <w:r>
        <w:rPr>
          <w:rFonts w:ascii="宋体" w:cs="宋体"/>
          <w:kern w:val="0"/>
          <w:szCs w:val="21"/>
        </w:rPr>
        <w:t>形管</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两烧杯中换密度差更大的液体</w:t>
      </w:r>
      <w:r>
        <w:rPr>
          <w:rFonts w:ascii="宋体" w:cs="宋体"/>
          <w:kern w:val="0"/>
          <w:szCs w:val="21"/>
        </w:rPr>
        <w:br/>
      </w:r>
      <m:oMath>
        <m:r>
          <w:rPr>
            <w:rFonts w:ascii="Cambria Math" w:hAnsi="Cambria Math"/>
          </w:rPr>
          <m:t>(5)</m:t>
        </m:r>
      </m:oMath>
      <w:r>
        <w:rPr>
          <w:rFonts w:ascii="宋体" w:cs="宋体"/>
          <w:kern w:val="0"/>
          <w:szCs w:val="21"/>
        </w:rPr>
        <w:t>实验结束后，丽丽将扎有小孔的装满水的矿泉水瓶打开瓶盖放入盛有盐水的水槽中，距离盐水液面</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、距离矿泉水瓶中水液面</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的孔</w:t>
      </w:r>
      <m:oMath>
        <m:r>
          <w:rPr>
            <w:rFonts w:ascii="Cambria Math" w:hAnsi="Cambria Math"/>
          </w:rPr>
          <m:t>(</m:t>
        </m:r>
      </m:oMath>
      <w:r>
        <w:rPr>
          <w:rFonts w:ascii="宋体" w:cs="宋体"/>
          <w:kern w:val="0"/>
          <w:szCs w:val="21"/>
        </w:rPr>
        <w:t>图中未画出</w:t>
      </w:r>
      <m:oMath>
        <m:r>
          <w:rPr>
            <w:rFonts w:ascii="Cambria Math" w:hAnsi="Cambria Math"/>
          </w:rPr>
          <m:t>)</m:t>
        </m:r>
      </m:oMath>
      <w:r>
        <w:rPr>
          <w:rFonts w:ascii="宋体" w:cs="宋体"/>
          <w:kern w:val="0"/>
          <w:szCs w:val="21"/>
        </w:rPr>
        <w:t>的位置几乎没有水和盐水交换，则盐水密度</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oMath>
      <w:r>
        <w:rPr>
          <w:rFonts w:ascii="宋体" w:cs="宋体"/>
          <w:kern w:val="0"/>
          <w:szCs w:val="21"/>
        </w:rPr>
        <w:t>。若</w:t>
      </w:r>
      <w:r>
        <w:rPr>
          <w:rFonts w:eastAsia="Times New Roman" w:hAnsi="Times New Roman"/>
          <w:i/>
          <w:iCs/>
          <w:kern w:val="0"/>
          <w:szCs w:val="21"/>
        </w:rPr>
        <w:t>B</w:t>
      </w:r>
      <w:r>
        <w:rPr>
          <w:rFonts w:ascii="宋体" w:cs="宋体"/>
          <w:kern w:val="0"/>
          <w:szCs w:val="21"/>
        </w:rPr>
        <w:t>孔有水流出，则</w:t>
      </w:r>
      <w:r>
        <w:rPr>
          <w:rFonts w:eastAsia="Times New Roman" w:hAnsi="Times New Roman"/>
          <w:i/>
          <w:iCs/>
          <w:kern w:val="0"/>
          <w:szCs w:val="21"/>
        </w:rPr>
        <w:t>A</w:t>
      </w:r>
      <w:r>
        <w:rPr>
          <w:rFonts w:ascii="宋体" w:cs="宋体"/>
          <w:kern w:val="0"/>
          <w:szCs w:val="21"/>
        </w:rPr>
        <w:t>孔______。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一定有水流出</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一定有盐水流入</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可能水既不流出，盐水也不流入</w:t>
      </w:r>
      <w:bookmarkEnd w:id="23"/>
    </w:p>
    <w:p w14:paraId="02F2AD34"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32EB4ED3"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4072775f-a450-4197-a091-9e3dfd7acef8"/>
      <w:r>
        <w:rPr>
          <w:rFonts w:eastAsia="Times New Roman" w:hAnsi="Times New Roman"/>
          <w:noProof/>
          <w:kern w:val="0"/>
          <w:sz w:val="24"/>
          <w:szCs w:val="24"/>
        </w:rPr>
        <w:drawing>
          <wp:anchor distT="0" distB="0" distL="114300" distR="114300" simplePos="0" relativeHeight="251667456" behindDoc="0" locked="0" layoutInCell="1" allowOverlap="0" wp14:anchorId="23EAD6A4" wp14:editId="03391265">
            <wp:simplePos x="0" y="0"/>
            <wp:positionH relativeFrom="column">
              <wp:align>right</wp:align>
            </wp:positionH>
            <wp:positionV relativeFrom="line">
              <wp:posOffset>76200</wp:posOffset>
            </wp:positionV>
            <wp:extent cx="1495425" cy="9906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495425" cy="990600"/>
                    </a:xfrm>
                    <a:prstGeom prst="rect">
                      <a:avLst/>
                    </a:prstGeom>
                    <a:noFill/>
                    <a:ln>
                      <a:noFill/>
                    </a:ln>
                  </pic:spPr>
                </pic:pic>
              </a:graphicData>
            </a:graphic>
          </wp:anchor>
        </w:drawing>
      </w:r>
      <w:r>
        <w:rPr>
          <w:rFonts w:ascii="宋体" w:cs="宋体"/>
          <w:kern w:val="0"/>
          <w:szCs w:val="21"/>
        </w:rPr>
        <w:t>狗拉雪橇是因纽特人冬日常用的出行方式，一因纽特人想乘坐雪橇在冰面上安全滑行，已知人与雪橇的总质量为</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，匀速滑行时，冰面对雪橇的摩擦力为总重力的</w:t>
      </w:r>
      <m:oMath>
        <m:r>
          <w:rPr>
            <w:rFonts w:ascii="Cambria Math" w:hAnsi="Cambria Math"/>
          </w:rPr>
          <m:t>0.1</m:t>
        </m:r>
      </m:oMath>
      <w:r>
        <w:rPr>
          <w:rFonts w:ascii="宋体" w:cs="宋体"/>
          <w:kern w:val="0"/>
          <w:szCs w:val="21"/>
        </w:rPr>
        <w:t>倍。求：</w:t>
      </w:r>
      <w:r>
        <w:rPr>
          <w:rFonts w:ascii="宋体" w:cs="宋体"/>
          <w:kern w:val="0"/>
          <w:szCs w:val="21"/>
        </w:rPr>
        <w:br/>
      </w:r>
      <m:oMath>
        <m:r>
          <w:rPr>
            <w:rFonts w:ascii="Cambria Math" w:hAnsi="Cambria Math"/>
          </w:rPr>
          <m:t>(1)</m:t>
        </m:r>
      </m:oMath>
      <w:r>
        <w:rPr>
          <w:rFonts w:ascii="宋体" w:cs="宋体"/>
          <w:kern w:val="0"/>
          <w:szCs w:val="21"/>
        </w:rPr>
        <w:t>人与雪橇的总重力；</w:t>
      </w:r>
      <w:r>
        <w:rPr>
          <w:rFonts w:ascii="宋体" w:cs="宋体"/>
          <w:kern w:val="0"/>
          <w:szCs w:val="21"/>
        </w:rPr>
        <w:br/>
      </w:r>
      <m:oMath>
        <m:r>
          <w:rPr>
            <w:rFonts w:ascii="Cambria Math" w:hAnsi="Cambria Math"/>
          </w:rPr>
          <m:t>(2)</m:t>
        </m:r>
      </m:oMath>
      <w:r>
        <w:rPr>
          <w:rFonts w:ascii="宋体" w:cs="宋体"/>
          <w:kern w:val="0"/>
          <w:szCs w:val="21"/>
        </w:rPr>
        <w:t>如果每只雪橇犬能提供</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的拉力，至少需要多少只雪橇犬才能使雪橇匀速直线运动？</w:t>
      </w:r>
      <w:bookmarkEnd w:id="24"/>
    </w:p>
    <w:p w14:paraId="083BD192"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e9fc9bc4-5ed5-4ce2-9637-521aeffc1359"/>
      <w:r>
        <w:rPr>
          <w:rFonts w:eastAsia="Times New Roman" w:hAnsi="Times New Roman"/>
          <w:noProof/>
          <w:kern w:val="0"/>
          <w:sz w:val="24"/>
          <w:szCs w:val="24"/>
        </w:rPr>
        <w:drawing>
          <wp:anchor distT="0" distB="0" distL="114300" distR="114300" simplePos="0" relativeHeight="251668480" behindDoc="0" locked="0" layoutInCell="1" allowOverlap="0" wp14:anchorId="3F8364BD" wp14:editId="2EBC7B68">
            <wp:simplePos x="0" y="0"/>
            <wp:positionH relativeFrom="column">
              <wp:align>right</wp:align>
            </wp:positionH>
            <wp:positionV relativeFrom="line">
              <wp:posOffset>76200</wp:posOffset>
            </wp:positionV>
            <wp:extent cx="1085850" cy="10953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085850" cy="1095375"/>
                    </a:xfrm>
                    <a:prstGeom prst="rect">
                      <a:avLst/>
                    </a:prstGeom>
                    <a:noFill/>
                    <a:ln>
                      <a:noFill/>
                    </a:ln>
                  </pic:spPr>
                </pic:pic>
              </a:graphicData>
            </a:graphic>
          </wp:anchor>
        </w:drawing>
      </w:r>
      <w:r>
        <w:rPr>
          <w:rFonts w:ascii="宋体" w:cs="宋体"/>
          <w:kern w:val="0"/>
          <w:szCs w:val="21"/>
        </w:rPr>
        <w:t>如图所示，盛有水的杯子静止在水平桌面上。杯子重</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，底面积为</w:t>
      </w:r>
      <m:oMath>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；杯内水重</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，水深</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水杯对桌面的压强；</w:t>
      </w:r>
      <w:r>
        <w:rPr>
          <w:rFonts w:ascii="宋体" w:cs="宋体"/>
          <w:kern w:val="0"/>
          <w:szCs w:val="21"/>
        </w:rPr>
        <w:br/>
      </w:r>
      <m:oMath>
        <m:r>
          <w:rPr>
            <w:rFonts w:ascii="Cambria Math" w:hAnsi="Cambria Math"/>
          </w:rPr>
          <m:t>(2)</m:t>
        </m:r>
      </m:oMath>
      <w:r>
        <w:rPr>
          <w:rFonts w:ascii="宋体" w:cs="宋体"/>
          <w:kern w:val="0"/>
          <w:szCs w:val="21"/>
        </w:rPr>
        <w:t>水对杯底的压力；</w:t>
      </w:r>
      <w:r>
        <w:rPr>
          <w:rFonts w:ascii="宋体" w:cs="宋体"/>
          <w:kern w:val="0"/>
          <w:szCs w:val="21"/>
        </w:rPr>
        <w:br/>
      </w:r>
      <m:oMath>
        <m:r>
          <w:rPr>
            <w:rFonts w:ascii="Cambria Math" w:hAnsi="Cambria Math"/>
          </w:rPr>
          <m:t>(3)</m:t>
        </m:r>
      </m:oMath>
      <w:r>
        <w:rPr>
          <w:rFonts w:ascii="宋体" w:cs="宋体"/>
          <w:kern w:val="0"/>
          <w:szCs w:val="21"/>
        </w:rPr>
        <w:t>若在杯中加入一些水后，水对杯底的压力变为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，此时水的深度是多少？</w:t>
      </w:r>
      <w:bookmarkEnd w:id="25"/>
    </w:p>
    <w:p w14:paraId="79E37B25" w14:textId="77777777" w:rsidR="00855135" w:rsidRDefault="00000000">
      <w:pPr>
        <w:spacing w:line="360" w:lineRule="auto"/>
        <w:textAlignment w:val="center"/>
        <w:rPr>
          <w:rFonts w:hint="eastAsia"/>
        </w:rPr>
      </w:pPr>
      <w:r>
        <w:br w:type="textWrapping" w:clear="all"/>
      </w:r>
    </w:p>
    <w:p w14:paraId="26F8219F" w14:textId="77777777" w:rsidR="00BC4DC9" w:rsidRDefault="00000000">
      <w:pPr>
        <w:spacing w:line="360" w:lineRule="auto"/>
        <w:rPr>
          <w:rFonts w:hint="eastAsia"/>
        </w:rPr>
      </w:pPr>
      <w:r>
        <w:rPr>
          <w:rFonts w:eastAsia="Times New Roman" w:hAnsi="Times New Roman"/>
          <w:kern w:val="0"/>
          <w:szCs w:val="21"/>
        </w:rPr>
        <w:t>27</w:t>
      </w:r>
      <w:r>
        <w:rPr>
          <w:rFonts w:ascii="宋体" w:cs="宋体"/>
          <w:kern w:val="0"/>
          <w:szCs w:val="21"/>
        </w:rPr>
        <w:t>.</w:t>
      </w:r>
      <w:bookmarkStart w:id="26" w:name="46bc5430-6bac-4ee2-891e-75338391f36c"/>
      <w:r>
        <w:rPr>
          <w:rFonts w:ascii="宋体" w:cs="宋体"/>
          <w:kern w:val="0"/>
          <w:szCs w:val="21"/>
        </w:rPr>
        <w:t>如图所示，水平桌面上有一个底面积为</w:t>
      </w:r>
      <m:oMath>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的圆柱形容器，内装有深度为</w:t>
      </w:r>
      <m:oMath>
        <m:r>
          <w:rPr>
            <w:rFonts w:ascii="Cambria Math" w:hAnsi="Cambria Math"/>
          </w:rPr>
          <m:t>0.1m</m:t>
        </m:r>
      </m:oMath>
      <w:r>
        <w:rPr>
          <w:rFonts w:ascii="宋体" w:cs="宋体"/>
          <w:kern w:val="0"/>
          <w:szCs w:val="21"/>
        </w:rPr>
        <w:t>的水，如图甲所示。现将一个不吸水的圆柱体缓慢放入水中，水未溢出，静止时如图乙所示。已知圆柱体的高为</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，底面积</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，密度为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m:t>
        </m:r>
      </m:oMath>
      <w:r>
        <w:rPr>
          <w:rFonts w:ascii="宋体" w:cs="宋体"/>
          <w:kern w:val="0"/>
          <w:szCs w:val="21"/>
        </w:rPr>
        <w:t>不计绳重，</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g=10N/kg)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物体浸入水中时受到的浮力；</w:t>
      </w:r>
      <w:r>
        <w:rPr>
          <w:rFonts w:ascii="宋体" w:cs="宋体"/>
          <w:kern w:val="0"/>
          <w:szCs w:val="21"/>
        </w:rPr>
        <w:br/>
      </w:r>
      <m:oMath>
        <m:r>
          <w:rPr>
            <w:rFonts w:ascii="Cambria Math" w:hAnsi="Cambria Math"/>
          </w:rPr>
          <m:t>(2)</m:t>
        </m:r>
      </m:oMath>
      <w:r>
        <w:rPr>
          <w:rFonts w:ascii="宋体" w:cs="宋体"/>
          <w:kern w:val="0"/>
          <w:szCs w:val="21"/>
        </w:rPr>
        <w:t>物体浸入水中静止后，容器底对它的支持力；</w:t>
      </w:r>
      <w:r>
        <w:rPr>
          <w:rFonts w:ascii="宋体" w:cs="宋体"/>
          <w:kern w:val="0"/>
          <w:szCs w:val="21"/>
        </w:rPr>
        <w:br/>
      </w:r>
      <m:oMath>
        <m:r>
          <w:rPr>
            <w:rFonts w:ascii="Cambria Math" w:hAnsi="Cambria Math"/>
          </w:rPr>
          <m:t>(3)</m:t>
        </m:r>
      </m:oMath>
      <w:r>
        <w:rPr>
          <w:rFonts w:ascii="宋体" w:cs="宋体"/>
          <w:kern w:val="0"/>
          <w:szCs w:val="21"/>
        </w:rPr>
        <w:t>将物体浸入水中前后，水对容器底的压强变化量。</w:t>
      </w:r>
      <w:bookmarkEnd w:id="26"/>
    </w:p>
    <w:tbl>
      <w:tblPr>
        <w:tblW w:w="0" w:type="auto"/>
        <w:jc w:val="center"/>
        <w:tblLook w:val="04A0" w:firstRow="1" w:lastRow="0" w:firstColumn="1" w:lastColumn="0" w:noHBand="0" w:noVBand="1"/>
      </w:tblPr>
      <w:tblGrid>
        <w:gridCol w:w="3876"/>
      </w:tblGrid>
      <w:tr w:rsidR="00855135" w14:paraId="4C4621D0" w14:textId="77777777">
        <w:trPr>
          <w:cantSplit/>
          <w:trHeight w:val="2040"/>
          <w:jc w:val="center"/>
        </w:trPr>
        <w:tc>
          <w:tcPr>
            <w:tcW w:w="3660" w:type="dxa"/>
          </w:tcPr>
          <w:p w14:paraId="182E88E3"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0FD71FF9" wp14:editId="4AF2491B">
                  <wp:simplePos x="0" y="0"/>
                  <wp:positionH relativeFrom="column">
                    <wp:align>center</wp:align>
                  </wp:positionH>
                  <wp:positionV relativeFrom="line">
                    <wp:posOffset>0</wp:posOffset>
                  </wp:positionV>
                  <wp:extent cx="2324100" cy="1295400"/>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324100" cy="1295400"/>
                          </a:xfrm>
                          <a:prstGeom prst="rect">
                            <a:avLst/>
                          </a:prstGeom>
                          <a:noFill/>
                          <a:ln>
                            <a:noFill/>
                          </a:ln>
                        </pic:spPr>
                      </pic:pic>
                    </a:graphicData>
                  </a:graphic>
                </wp:anchor>
              </w:drawing>
            </w:r>
          </w:p>
        </w:tc>
      </w:tr>
    </w:tbl>
    <w:p w14:paraId="398C0EFD" w14:textId="77777777" w:rsidR="00BC4DC9" w:rsidRDefault="00000000">
      <w:pPr>
        <w:spacing w:line="360" w:lineRule="auto"/>
        <w:rPr>
          <w:rFonts w:hint="eastAsia"/>
        </w:rPr>
      </w:pPr>
      <w:r>
        <w:br w:type="page"/>
      </w:r>
    </w:p>
    <w:p w14:paraId="4D27E55D" w14:textId="77777777" w:rsidR="00BC4DC9" w:rsidRDefault="00000000">
      <w:pPr>
        <w:spacing w:line="360" w:lineRule="auto"/>
        <w:jc w:val="center"/>
        <w:rPr>
          <w:rFonts w:hint="eastAsia"/>
        </w:rPr>
      </w:pPr>
      <w:r>
        <w:rPr>
          <w:rFonts w:ascii="宋体" w:cs="宋体"/>
          <w:b/>
          <w:sz w:val="32"/>
        </w:rPr>
        <w:lastRenderedPageBreak/>
        <w:t>答案和解析</w:t>
      </w:r>
    </w:p>
    <w:p w14:paraId="50C361AD"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2870BC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、考场内空气的压强大约为</w:t>
      </w:r>
      <m:oMath>
        <m:r>
          <w:rPr>
            <w:rFonts w:ascii="Cambria Math" w:hAnsi="Cambria Math"/>
          </w:rPr>
          <m:t>1.01×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、中学生的重力约为</w:t>
      </w:r>
      <w:r>
        <w:rPr>
          <w:rFonts w:eastAsia="Times New Roman" w:hAnsi="Times New Roman"/>
          <w:kern w:val="0"/>
          <w:szCs w:val="21"/>
        </w:rPr>
        <w:t>550</w:t>
      </w:r>
      <w:r>
        <w:rPr>
          <w:rFonts w:eastAsia="Times New Roman" w:hAnsi="Times New Roman"/>
          <w:i/>
          <w:iCs/>
          <w:kern w:val="0"/>
          <w:szCs w:val="21"/>
        </w:rPr>
        <w:t>N</w:t>
      </w:r>
      <w:r>
        <w:rPr>
          <w:rFonts w:ascii="宋体" w:cs="宋体"/>
          <w:kern w:val="0"/>
          <w:szCs w:val="21"/>
        </w:rPr>
        <w:t>，考生站立时对水平地面的压力等于重力，约为</w:t>
      </w:r>
      <w:r>
        <w:rPr>
          <w:rFonts w:eastAsia="Times New Roman" w:hAnsi="Times New Roman"/>
          <w:kern w:val="0"/>
          <w:szCs w:val="21"/>
        </w:rPr>
        <w:t>550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、考生在教室受到的空气浮力远小于考生的重力，考生的重力约为</w:t>
      </w:r>
      <w:r>
        <w:rPr>
          <w:rFonts w:eastAsia="Times New Roman" w:hAnsi="Times New Roman"/>
          <w:kern w:val="0"/>
          <w:szCs w:val="21"/>
        </w:rPr>
        <w:t>550</w:t>
      </w:r>
      <w:r>
        <w:rPr>
          <w:rFonts w:eastAsia="Times New Roman" w:hAnsi="Times New Roman"/>
          <w:i/>
          <w:iCs/>
          <w:kern w:val="0"/>
          <w:szCs w:val="21"/>
        </w:rPr>
        <w:t>N</w:t>
      </w:r>
      <w:r>
        <w:rPr>
          <w:rFonts w:ascii="宋体" w:cs="宋体"/>
          <w:kern w:val="0"/>
          <w:szCs w:val="21"/>
        </w:rPr>
        <w:t>，所以浮力远小于</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考生站立时对水平地面的压力等于重力，约为</w:t>
      </w:r>
      <w:r>
        <w:rPr>
          <w:rFonts w:eastAsia="Times New Roman" w:hAnsi="Times New Roman"/>
          <w:kern w:val="0"/>
          <w:szCs w:val="21"/>
        </w:rPr>
        <w:t>550</w:t>
      </w:r>
      <w:r>
        <w:rPr>
          <w:rFonts w:eastAsia="Times New Roman" w:hAnsi="Times New Roman"/>
          <w:i/>
          <w:iCs/>
          <w:kern w:val="0"/>
          <w:szCs w:val="21"/>
        </w:rPr>
        <w:t>N</w:t>
      </w:r>
      <w:r>
        <w:rPr>
          <w:rFonts w:ascii="宋体" w:cs="宋体"/>
          <w:kern w:val="0"/>
          <w:szCs w:val="21"/>
        </w:rPr>
        <w:t>，一名中学生双脚站立对水平地面的压强为：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41DBBAA4"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940E6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、书包背带做宽一些，是在压力一定时，增大受力面积来减小书包对肩膀的压强，故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、蚊子口器较尖，在压力一定时，通过减小受力面积来增大压强，故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、骆驼长着宽大的脚掌，是在压力一定时，增大受力面积来减小骆驼对地面的压强，故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、滑雪板面积较大，是在压力一定时，通过增大受力面积来减小压强，故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增大压强的方法：在压力一定时，减小受力面积；在受力面积一定时，增大压力；</w:t>
      </w:r>
      <w:r>
        <w:rPr>
          <w:rFonts w:ascii="宋体" w:cs="宋体"/>
          <w:kern w:val="0"/>
          <w:szCs w:val="21"/>
        </w:rPr>
        <w:br/>
      </w:r>
      <m:oMath>
        <m:r>
          <w:rPr>
            <w:rFonts w:ascii="Cambria Math" w:hAnsi="Cambria Math"/>
          </w:rPr>
          <m:t>(2)</m:t>
        </m:r>
      </m:oMath>
      <w:r>
        <w:rPr>
          <w:rFonts w:ascii="宋体" w:cs="宋体"/>
          <w:kern w:val="0"/>
          <w:szCs w:val="21"/>
        </w:rPr>
        <w:t>减小压强的方法：在压力一定时，增大受力面积；在受力面积一定时，减小压力。</w:t>
      </w:r>
      <w:r>
        <w:rPr>
          <w:rFonts w:ascii="宋体" w:cs="宋体"/>
          <w:kern w:val="0"/>
          <w:szCs w:val="21"/>
        </w:rPr>
        <w:br/>
      </w:r>
      <w:r>
        <w:rPr>
          <w:rFonts w:ascii="宋体" w:cs="宋体"/>
          <w:kern w:val="0"/>
          <w:szCs w:val="21"/>
        </w:rPr>
        <w:t>掌握压强大小的影响因素，利用控制变量法解释生活中有关增大和减小压强的问题。</w:t>
      </w:r>
    </w:p>
    <w:p w14:paraId="3BF963AE"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971D10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液体压强计的</w:t>
      </w:r>
      <w:r>
        <w:rPr>
          <w:rFonts w:eastAsia="Times New Roman" w:hAnsi="Times New Roman"/>
          <w:i/>
          <w:iCs/>
          <w:kern w:val="0"/>
          <w:szCs w:val="21"/>
        </w:rPr>
        <w:t>U</w:t>
      </w:r>
      <w:r>
        <w:rPr>
          <w:rFonts w:ascii="宋体" w:cs="宋体"/>
          <w:kern w:val="0"/>
          <w:szCs w:val="21"/>
        </w:rPr>
        <w:t>形管上端是封闭的，没有开口，没有利用连通器，故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液体的压强随深度的增加而增大，拦河大坝做成上窄下宽的形状；三峡大坝可以提高水位，让水的重力势能增加，将其转化为水的动能来发电，没有利用连通器，故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瓶吞鸡蛋是利用大气压将鸡蛋压进瓶内，故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船闸的上游阀门打开时，上游和闸室构成连通器，下游阀门打开时，下游和闸室构成连通器，是利用了</w:t>
      </w:r>
      <w:r>
        <w:rPr>
          <w:rFonts w:ascii="宋体" w:cs="宋体"/>
          <w:kern w:val="0"/>
          <w:szCs w:val="21"/>
        </w:rPr>
        <w:lastRenderedPageBreak/>
        <w:t>连通器的原理工作的，故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液体压强计不是利用连通器来工作的。</w:t>
      </w:r>
      <w:r>
        <w:rPr>
          <w:rFonts w:ascii="宋体" w:cs="宋体"/>
          <w:kern w:val="0"/>
          <w:szCs w:val="21"/>
        </w:rPr>
        <w:br/>
        <w:t>液体的压强随深度的增加而增大。</w:t>
      </w:r>
      <w:r>
        <w:rPr>
          <w:rFonts w:ascii="宋体" w:cs="宋体"/>
          <w:kern w:val="0"/>
          <w:szCs w:val="21"/>
        </w:rPr>
        <w:br/>
        <w:t>瓶子吞蛋实验说明大气压的存在。</w:t>
      </w:r>
      <w:r>
        <w:rPr>
          <w:rFonts w:ascii="宋体" w:cs="宋体"/>
          <w:kern w:val="0"/>
          <w:szCs w:val="21"/>
        </w:rPr>
        <w:br/>
        <w:t>上端开口、底部互相连通的容器，叫连通器。</w:t>
      </w:r>
      <w:r>
        <w:rPr>
          <w:rFonts w:ascii="宋体" w:cs="宋体"/>
          <w:kern w:val="0"/>
          <w:szCs w:val="21"/>
        </w:rPr>
        <w:br/>
        <w:t>本题考查的是连通器的应用；知道大气压的应用和液体的压强特点。</w:t>
      </w:r>
    </w:p>
    <w:p w14:paraId="4E6C793E"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27423D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用力吸管喝饮料，管内的气压小于外界大气压，饮料在外界大气压的作用下，被压入口腔内，利用了大气压，故该选项不符合题意。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吸盘要固定在墙壁上，需要先用力挤压塑料吸盘，把盘内的空气挤出，然后吸盘就被外界的大气压紧压在了墙壁上，故该选项不符合题意；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抽水机抽低处的水到高处，通过活塞上移或叶轮转动使抽水机内水面上方的气压减小，水在外界大气压的作用下，被压上来，故该选项不符合题意；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医生把针筒中的药液推人病人肌肉中，是用外力将药液推入病人肌肉中，与大气压无关，故该选项符合题意；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大气压的利用一般都是在某处使气压降低，然后在外界大气压的作用下，产生了某种效果。</w:t>
      </w:r>
      <w:r>
        <w:rPr>
          <w:rFonts w:ascii="宋体" w:cs="宋体"/>
          <w:kern w:val="0"/>
          <w:szCs w:val="21"/>
        </w:rPr>
        <w:br/>
        <w:t>对于生活中常见的一些现象，在学习了相关物理知识后，一定要学以致用，理解其原理，通过不断积累，提高自己的知识储备。</w:t>
      </w:r>
    </w:p>
    <w:p w14:paraId="2C90445A"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59B089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、力是物体对物体的作用，一个物体不能产生力的作用，产生力的两个物体间一定发生了相互作用，故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、力是物体对物体的作用，力不能脱离物体而单独存在，故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、相互接触的两个物体，不一定有力的作用，如靠墙站立的人，如果没有挤压墙壁，与墙壁之间就没有力的作用，故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力是一个物体对另一个物体的作用，有接触力和不接触力两种。一个物体对另一个物体有力的作用时，另一个物体也同时对这个物体有力的作用，即力的作用是相互的；</w:t>
      </w:r>
      <w:r>
        <w:rPr>
          <w:rFonts w:ascii="宋体" w:cs="宋体"/>
          <w:kern w:val="0"/>
          <w:szCs w:val="21"/>
        </w:rPr>
        <w:br/>
      </w:r>
      <w:r>
        <w:rPr>
          <w:rFonts w:ascii="宋体" w:cs="宋体"/>
          <w:kern w:val="0"/>
          <w:szCs w:val="21"/>
        </w:rPr>
        <w:lastRenderedPageBreak/>
        <w:t>相互接触的物体不一定有力的作用，没有相互接触的物体可能存在力的作用。</w:t>
      </w:r>
      <w:r>
        <w:rPr>
          <w:rFonts w:ascii="宋体" w:cs="宋体"/>
          <w:kern w:val="0"/>
          <w:szCs w:val="21"/>
        </w:rPr>
        <w:br/>
        <w:t>本题考查了力的基本概念、力作用的相互性，正确理解力的概念是解答的基础。</w:t>
      </w:r>
    </w:p>
    <w:p w14:paraId="17A53ECE"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967364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、由牛顿第一定律可知，若所有的力全部消失，羽毛球会以原来的速度一直做匀速直线运动，若运动的方向是斜向上或与水平地面平行时，则不会落回地面，故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、跳远比赛中，运动员需要助跑，是为了利用惯性，跳得更远，而不是增大惯性，故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、两个力平衡的条件：大小相等、方向相反，作用在同一直线上，作用在同一物体上，运动员所受重力与运动员对地面的压力，两个力方向相同，受力物体不同，不是平衡力，故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、奖杯悬空不动，重力与摩擦力是一对平衡力，因此摩擦力不变，故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一切物体不受力时总保持静止或匀速直线运动状态。</w:t>
      </w:r>
      <w:r>
        <w:rPr>
          <w:rFonts w:ascii="宋体" w:cs="宋体"/>
          <w:kern w:val="0"/>
          <w:szCs w:val="21"/>
        </w:rPr>
        <w:br/>
      </w:r>
      <m:oMath>
        <m:r>
          <w:rPr>
            <w:rFonts w:ascii="Cambria Math" w:hAnsi="Cambria Math"/>
          </w:rPr>
          <m:t>(2)</m:t>
        </m:r>
      </m:oMath>
      <w:r>
        <w:rPr>
          <w:rFonts w:ascii="宋体" w:cs="宋体"/>
          <w:kern w:val="0"/>
          <w:szCs w:val="21"/>
        </w:rPr>
        <w:t>物体保持原来运动状态不变的性质叫惯性，一切物体都有惯性，惯性是物体的一种属性，惯性大小只跟物体的质量大小有关，跟物体是否受力、是否运动、运动速度等都没有关系，质量越大，惯性越大。</w:t>
      </w:r>
      <w:r>
        <w:rPr>
          <w:rFonts w:ascii="宋体" w:cs="宋体"/>
          <w:kern w:val="0"/>
          <w:szCs w:val="21"/>
        </w:rPr>
        <w:br/>
      </w:r>
      <m:oMath>
        <m:r>
          <w:rPr>
            <w:rFonts w:ascii="Cambria Math" w:hAnsi="Cambria Math"/>
          </w:rPr>
          <m:t>(3)</m:t>
        </m:r>
      </m:oMath>
      <w:r>
        <w:rPr>
          <w:rFonts w:ascii="宋体" w:cs="宋体"/>
          <w:kern w:val="0"/>
          <w:szCs w:val="21"/>
        </w:rPr>
        <w:t>一对平衡力必须同时符合四个条件：大小相等、方向相反、作用在同一物体上、作用在一条直线上。</w:t>
      </w:r>
      <w:r>
        <w:rPr>
          <w:rFonts w:ascii="宋体" w:cs="宋体"/>
          <w:kern w:val="0"/>
          <w:szCs w:val="21"/>
        </w:rPr>
        <w:br/>
      </w:r>
      <m:oMath>
        <m:r>
          <w:rPr>
            <w:rFonts w:ascii="Cambria Math" w:hAnsi="Cambria Math"/>
          </w:rPr>
          <m:t>(4)</m:t>
        </m:r>
      </m:oMath>
      <w:r>
        <w:rPr>
          <w:rFonts w:ascii="宋体" w:cs="宋体"/>
          <w:kern w:val="0"/>
          <w:szCs w:val="21"/>
        </w:rPr>
        <w:t>物体在平衡状态下受平衡力的作用。</w:t>
      </w:r>
      <w:r>
        <w:rPr>
          <w:rFonts w:ascii="宋体" w:cs="宋体"/>
          <w:kern w:val="0"/>
          <w:szCs w:val="21"/>
        </w:rPr>
        <w:br/>
      </w:r>
      <w:r>
        <w:rPr>
          <w:rFonts w:ascii="宋体" w:cs="宋体"/>
          <w:kern w:val="0"/>
          <w:szCs w:val="21"/>
        </w:rPr>
        <w:t>此题考查力学的多个知识点；平衡力的辨别与平衡状态的判断、惯性概念、力与运动的关系等，是一道综合性较强的题目。</w:t>
      </w:r>
    </w:p>
    <w:p w14:paraId="479A5301"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66F27F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解：因为气泡上升时，深度</w:t>
      </w:r>
      <w:r>
        <w:rPr>
          <w:rFonts w:eastAsia="Times New Roman" w:hAnsi="Times New Roman"/>
          <w:i/>
          <w:iCs/>
          <w:kern w:val="0"/>
          <w:szCs w:val="21"/>
        </w:rPr>
        <w:t>h</w:t>
      </w:r>
      <w:r>
        <w:rPr>
          <w:rFonts w:ascii="宋体" w:cs="宋体"/>
          <w:kern w:val="0"/>
          <w:szCs w:val="21"/>
        </w:rPr>
        <w:t>变小，</w:t>
      </w:r>
      <w:r>
        <w:rPr>
          <w:rFonts w:ascii="宋体" w:cs="宋体"/>
          <w:kern w:val="0"/>
          <w:szCs w:val="21"/>
        </w:rPr>
        <w:br/>
        <w:t>所以，由</w:t>
      </w:r>
      <m:oMath>
        <m:r>
          <w:rPr>
            <w:rFonts w:ascii="Cambria Math" w:hAnsi="Cambria Math"/>
          </w:rPr>
          <m:t>p=ρgh</m:t>
        </m:r>
      </m:oMath>
      <w:r>
        <w:rPr>
          <w:rFonts w:ascii="宋体" w:cs="宋体"/>
          <w:kern w:val="0"/>
          <w:szCs w:val="21"/>
        </w:rPr>
        <w:t>可知气泡受到水的压强变小，故气泡的体积变大。</w:t>
      </w:r>
      <w:r>
        <w:rPr>
          <w:rFonts w:ascii="宋体" w:cs="宋体"/>
          <w:kern w:val="0"/>
          <w:szCs w:val="21"/>
        </w:rPr>
        <w:br/>
      </w:r>
      <w:r>
        <w:rPr>
          <w:rFonts w:ascii="宋体" w:cs="宋体"/>
          <w:kern w:val="0"/>
          <w:szCs w:val="21"/>
        </w:rPr>
        <w:t>又因为一定质量的气体，体积变大，压强变小，</w:t>
      </w:r>
      <w:r>
        <w:rPr>
          <w:rFonts w:ascii="宋体" w:cs="宋体"/>
          <w:kern w:val="0"/>
          <w:szCs w:val="21"/>
        </w:rPr>
        <w:br/>
        <w:t>所以，气泡内的压强</w:t>
      </w:r>
      <w:r>
        <w:rPr>
          <w:rFonts w:eastAsia="Times New Roman" w:hAnsi="Times New Roman"/>
          <w:i/>
          <w:iCs/>
          <w:kern w:val="0"/>
          <w:szCs w:val="21"/>
        </w:rPr>
        <w:t>p</w:t>
      </w:r>
      <w:r>
        <w:rPr>
          <w:rFonts w:ascii="宋体" w:cs="宋体"/>
          <w:kern w:val="0"/>
          <w:szCs w:val="21"/>
        </w:rPr>
        <w:t>变小；</w:t>
      </w:r>
      <w:r>
        <w:rPr>
          <w:rFonts w:ascii="宋体" w:cs="宋体"/>
          <w:kern w:val="0"/>
          <w:szCs w:val="21"/>
        </w:rPr>
        <w:br/>
        <w:t>因为气泡的体积变大，排开水的体积变大，</w:t>
      </w:r>
      <w:r>
        <w:rPr>
          <w:rFonts w:ascii="宋体" w:cs="宋体"/>
          <w:kern w:val="0"/>
          <w:szCs w:val="21"/>
        </w:rPr>
        <w:br/>
        <w:t>所以，由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可知气泡受到水的浮力变大。</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一定质量的气体，体积变大，压强变小，在水中上浮过程中，气泡所处的深度减小，由液体压强公式知道受到水的压强变小，气泡的体积变大，据此分析气泡内压强的变化；</w:t>
      </w:r>
      <w:r>
        <w:rPr>
          <w:rFonts w:ascii="宋体" w:cs="宋体"/>
          <w:kern w:val="0"/>
          <w:szCs w:val="21"/>
        </w:rPr>
        <w:br/>
      </w:r>
      <m:oMath>
        <m:r>
          <w:rPr>
            <w:rFonts w:ascii="Cambria Math" w:hAnsi="Cambria Math"/>
          </w:rPr>
          <m:t>(2)</m:t>
        </m:r>
      </m:oMath>
      <w:r>
        <w:rPr>
          <w:rFonts w:ascii="宋体" w:cs="宋体"/>
          <w:kern w:val="0"/>
          <w:szCs w:val="21"/>
        </w:rPr>
        <w:t>气泡的体积变大，由阿基米德原理分析气泡受到浮力的大小变化。</w:t>
      </w:r>
      <w:r>
        <w:rPr>
          <w:rFonts w:ascii="宋体" w:cs="宋体"/>
          <w:kern w:val="0"/>
          <w:szCs w:val="21"/>
        </w:rPr>
        <w:br/>
      </w:r>
      <w:r>
        <w:rPr>
          <w:rFonts w:ascii="宋体" w:cs="宋体"/>
          <w:kern w:val="0"/>
          <w:szCs w:val="21"/>
        </w:rPr>
        <w:lastRenderedPageBreak/>
        <w:t>本题考查了学生对液体压强公式、阿基米德原理公式的掌握和运用，能分析出气泡的深度变化和体积变化情况是本题的关键。</w:t>
      </w:r>
    </w:p>
    <w:p w14:paraId="715C8644"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597DB9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、阿基米德原理不仅适用于浸在液体中的物体，也适用于浸在气体中的物体，故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、牛顿是力的基本单位，浮力是力的一种，所以其单位也是牛顿，故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、一标准大气压的数值等于高度差为</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、马德堡半球实验是历史上第一个证明大气压强存在的实验，故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阿基米德原理不仅适用于浸在液体中的物体，也适用于浸在气体中的物体；</w:t>
      </w:r>
      <w:r>
        <w:rPr>
          <w:rFonts w:ascii="宋体" w:cs="宋体"/>
          <w:kern w:val="0"/>
          <w:szCs w:val="21"/>
        </w:rPr>
        <w:br/>
      </w:r>
      <m:oMath>
        <m:r>
          <w:rPr>
            <w:rFonts w:ascii="Cambria Math" w:hAnsi="Cambria Math"/>
          </w:rPr>
          <m:t>(2)</m:t>
        </m:r>
      </m:oMath>
      <w:r>
        <w:rPr>
          <w:rFonts w:ascii="宋体" w:cs="宋体"/>
          <w:kern w:val="0"/>
          <w:szCs w:val="21"/>
        </w:rPr>
        <w:t>力的单位为牛顿；</w:t>
      </w:r>
      <w:r>
        <w:rPr>
          <w:rFonts w:ascii="宋体" w:cs="宋体"/>
          <w:kern w:val="0"/>
          <w:szCs w:val="21"/>
        </w:rPr>
        <w:br/>
      </w:r>
      <m:oMath>
        <m:r>
          <w:rPr>
            <w:rFonts w:ascii="Cambria Math" w:hAnsi="Cambria Math"/>
          </w:rPr>
          <m:t>(3)1</m:t>
        </m:r>
      </m:oMath>
      <w:r>
        <w:rPr>
          <w:rFonts w:ascii="宋体" w:cs="宋体"/>
          <w:kern w:val="0"/>
          <w:szCs w:val="21"/>
        </w:rPr>
        <w:t>标准大气压的数值相当于</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w:t>
      </w:r>
      <w:r>
        <w:rPr>
          <w:rFonts w:ascii="宋体" w:cs="宋体"/>
          <w:kern w:val="0"/>
          <w:szCs w:val="21"/>
        </w:rPr>
        <w:br/>
      </w:r>
      <m:oMath>
        <m:r>
          <w:rPr>
            <w:rFonts w:ascii="Cambria Math" w:hAnsi="Cambria Math"/>
          </w:rPr>
          <m:t>(4)</m:t>
        </m:r>
      </m:oMath>
      <w:r>
        <w:rPr>
          <w:rFonts w:ascii="宋体" w:cs="宋体"/>
          <w:kern w:val="0"/>
          <w:szCs w:val="21"/>
        </w:rPr>
        <w:t>马德堡半球实验是历史上第一个证明大气压强存在的实验。</w:t>
      </w:r>
      <w:r>
        <w:rPr>
          <w:rFonts w:ascii="宋体" w:cs="宋体"/>
          <w:kern w:val="0"/>
          <w:szCs w:val="21"/>
        </w:rPr>
        <w:br/>
      </w:r>
      <w:r>
        <w:rPr>
          <w:rFonts w:ascii="宋体" w:cs="宋体"/>
          <w:kern w:val="0"/>
          <w:szCs w:val="21"/>
        </w:rPr>
        <w:t>本题考查了阿基米德原理的应用、力的单位和大气压的相关知识，关键是将课本知识内容记忆清楚，仔细分析即可。</w:t>
      </w:r>
    </w:p>
    <w:p w14:paraId="2DD0C1B8"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CA485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、奶茶杯上宽下窄，杯底受到的液体压力不等于杯内液体重力，故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、均匀的柱状面包放在水平桌面上，对桌面的压力</w:t>
      </w:r>
      <m:oMath>
        <m:r>
          <w:rPr>
            <w:rFonts w:ascii="Cambria Math" w:hAnsi="Cambria Math"/>
          </w:rPr>
          <m:t>F=G</m:t>
        </m:r>
      </m:oMath>
      <w:r>
        <w:rPr>
          <w:rFonts w:ascii="宋体" w:cs="宋体"/>
          <w:kern w:val="0"/>
          <w:szCs w:val="21"/>
        </w:rPr>
        <w:t>，沿竖直切割，</w:t>
      </w:r>
      <w:r>
        <w:rPr>
          <w:rFonts w:eastAsia="Times New Roman" w:hAnsi="Times New Roman"/>
          <w:i/>
          <w:iCs/>
          <w:kern w:val="0"/>
          <w:szCs w:val="21"/>
        </w:rPr>
        <w:t>G</w:t>
      </w:r>
      <w:r>
        <w:rPr>
          <w:rFonts w:ascii="宋体" w:cs="宋体"/>
          <w:kern w:val="0"/>
          <w:szCs w:val="21"/>
        </w:rPr>
        <w:t>和</w:t>
      </w:r>
      <w:r>
        <w:rPr>
          <w:rFonts w:eastAsia="Times New Roman" w:hAnsi="Times New Roman"/>
          <w:i/>
          <w:iCs/>
          <w:kern w:val="0"/>
          <w:szCs w:val="21"/>
        </w:rPr>
        <w:t>S</w:t>
      </w:r>
      <w:r>
        <w:rPr>
          <w:rFonts w:ascii="宋体" w:cs="宋体"/>
          <w:kern w:val="0"/>
          <w:szCs w:val="21"/>
        </w:rPr>
        <w:t>成倍的减小，由压强公式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可知，剩下部分对桌面的压强不变，故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、桥墩下部埋入泥中很深，下部没有水，所以桥墩的下部不受浮力的作用，故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、密度计在不同液体中漂浮，受到的浮力和自身的重力相等，重力不变，受到的浮力不变，根据阿基米德原理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可知，浸入体积越小，则排开液体的体积越小，说明被测液体的密度越大，故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只有直壁形容器中，液体对容器底部的压力才等于液体的重力；</w:t>
      </w:r>
      <w:r>
        <w:rPr>
          <w:rFonts w:ascii="宋体" w:cs="宋体"/>
          <w:kern w:val="0"/>
          <w:szCs w:val="21"/>
        </w:rPr>
        <w:br/>
      </w:r>
      <m:oMath>
        <m:r>
          <w:rPr>
            <w:rFonts w:ascii="Cambria Math" w:hAnsi="Cambria Math"/>
          </w:rPr>
          <m:t>(2)</m:t>
        </m:r>
      </m:oMath>
      <w:r>
        <w:rPr>
          <w:rFonts w:ascii="宋体" w:cs="宋体"/>
          <w:kern w:val="0"/>
          <w:szCs w:val="21"/>
        </w:rPr>
        <w:t>物体在水平桌面上，对桌面的压力</w:t>
      </w:r>
      <m:oMath>
        <m:r>
          <w:rPr>
            <w:rFonts w:ascii="Cambria Math" w:hAnsi="Cambria Math"/>
          </w:rPr>
          <m:t>F=G</m:t>
        </m:r>
      </m:oMath>
      <w:r>
        <w:rPr>
          <w:rFonts w:ascii="宋体" w:cs="宋体"/>
          <w:kern w:val="0"/>
          <w:szCs w:val="21"/>
        </w:rPr>
        <w:t>，竖直切去后，</w:t>
      </w:r>
      <w:r>
        <w:rPr>
          <w:rFonts w:eastAsia="Times New Roman" w:hAnsi="Times New Roman"/>
          <w:i/>
          <w:iCs/>
          <w:kern w:val="0"/>
          <w:szCs w:val="21"/>
        </w:rPr>
        <w:t>G</w:t>
      </w:r>
      <w:r>
        <w:rPr>
          <w:rFonts w:ascii="宋体" w:cs="宋体"/>
          <w:kern w:val="0"/>
          <w:szCs w:val="21"/>
        </w:rPr>
        <w:t>和</w:t>
      </w:r>
      <w:r>
        <w:rPr>
          <w:rFonts w:eastAsia="Times New Roman" w:hAnsi="Times New Roman"/>
          <w:i/>
          <w:iCs/>
          <w:kern w:val="0"/>
          <w:szCs w:val="21"/>
        </w:rPr>
        <w:t>S</w:t>
      </w:r>
      <w:r>
        <w:rPr>
          <w:rFonts w:ascii="宋体" w:cs="宋体"/>
          <w:kern w:val="0"/>
          <w:szCs w:val="21"/>
        </w:rPr>
        <w:t>成倍的减小，由压强公式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分析求解；</w:t>
      </w:r>
      <w:r>
        <w:rPr>
          <w:rFonts w:ascii="宋体" w:cs="宋体"/>
          <w:kern w:val="0"/>
          <w:szCs w:val="21"/>
        </w:rPr>
        <w:br/>
      </w:r>
      <m:oMath>
        <m:r>
          <w:rPr>
            <w:rFonts w:ascii="Cambria Math" w:hAnsi="Cambria Math"/>
          </w:rPr>
          <m:t>(3)</m:t>
        </m:r>
      </m:oMath>
      <w:r>
        <w:rPr>
          <w:rFonts w:ascii="宋体" w:cs="宋体"/>
          <w:kern w:val="0"/>
          <w:szCs w:val="21"/>
        </w:rPr>
        <w:t>浸没在液体中的物体，液体对物体向上的压强大于向下的压强，向上的压力大于向下的压力，物体受到向上和向下的压力差的作用，这个压力差是物体受到的浮力；</w:t>
      </w:r>
      <w:r>
        <w:rPr>
          <w:rFonts w:ascii="宋体" w:cs="宋体"/>
          <w:kern w:val="0"/>
          <w:szCs w:val="21"/>
        </w:rPr>
        <w:br/>
      </w:r>
      <m:oMath>
        <m:r>
          <w:rPr>
            <w:rFonts w:ascii="Cambria Math" w:hAnsi="Cambria Math"/>
          </w:rPr>
          <m:t>(4)</m:t>
        </m:r>
      </m:oMath>
      <w:r>
        <w:rPr>
          <w:rFonts w:ascii="宋体" w:cs="宋体"/>
          <w:kern w:val="0"/>
          <w:szCs w:val="21"/>
        </w:rPr>
        <w:t>密度计是用来测量液体密度的测量仪器，密度计在液体中漂浮，液体的密度越大，排开液体的体积越</w:t>
      </w:r>
      <w:r>
        <w:rPr>
          <w:rFonts w:ascii="宋体" w:cs="宋体"/>
          <w:kern w:val="0"/>
          <w:szCs w:val="21"/>
        </w:rPr>
        <w:lastRenderedPageBreak/>
        <w:t>小。</w:t>
      </w:r>
      <w:r>
        <w:rPr>
          <w:rFonts w:ascii="宋体" w:cs="宋体"/>
          <w:kern w:val="0"/>
          <w:szCs w:val="21"/>
        </w:rPr>
        <w:br/>
      </w:r>
      <w:r>
        <w:rPr>
          <w:rFonts w:ascii="宋体" w:cs="宋体"/>
          <w:kern w:val="0"/>
          <w:szCs w:val="21"/>
        </w:rPr>
        <w:t>本题考查压力及重力与压力的区别、压强的大小比较、浮力、浮沉条件和阿基米德原理的应用，考查的知识点比较多，重点考查学生对所学物理知识的综合应用能力。</w:t>
      </w:r>
    </w:p>
    <w:p w14:paraId="0EAA771B"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CA7EE1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解：已知深浅相同，可知二人压力作用效果相同，也就是压强相等，即</w:t>
      </w:r>
      <m:oMath>
        <m:sSub>
          <m:sSubPr>
            <m:ctrlPr>
              <w:rPr>
                <w:rFonts w:ascii="Cambria Math" w:hAnsi="Cambria Math"/>
              </w:rPr>
            </m:ctrlPr>
          </m:sSubPr>
          <m:e>
            <m:r>
              <w:rPr>
                <w:rFonts w:ascii="Cambria Math" w:hAnsi="Cambria Math"/>
              </w:rPr>
              <m:t>p</m:t>
            </m:r>
          </m:e>
          <m:sub>
            <m:r>
              <w:rPr>
                <w:rFonts w:ascii="Cambria Math" w:hAnsi="Cambria Math"/>
              </w:rPr>
              <m:t>小跃</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小吴</m:t>
            </m:r>
          </m:sub>
        </m:sSub>
      </m:oMath>
      <w:r>
        <w:rPr>
          <w:rFonts w:ascii="宋体" w:cs="宋体"/>
          <w:kern w:val="0"/>
          <w:szCs w:val="21"/>
        </w:rPr>
        <w:t>；</w:t>
      </w:r>
      <w:r>
        <w:rPr>
          <w:rFonts w:ascii="宋体" w:cs="宋体"/>
          <w:kern w:val="0"/>
          <w:szCs w:val="21"/>
        </w:rPr>
        <w:br/>
      </w:r>
      <w:r>
        <w:rPr>
          <w:rFonts w:ascii="宋体" w:cs="宋体"/>
          <w:kern w:val="0"/>
          <w:szCs w:val="21"/>
        </w:rPr>
        <w:t>小吴的脚印较大，</w:t>
      </w:r>
      <m:oMath>
        <m:sSub>
          <m:sSubPr>
            <m:ctrlPr>
              <w:rPr>
                <w:rFonts w:ascii="Cambria Math" w:hAnsi="Cambria Math"/>
              </w:rPr>
            </m:ctrlPr>
          </m:sSubPr>
          <m:e>
            <m:r>
              <w:rPr>
                <w:rFonts w:ascii="Cambria Math" w:hAnsi="Cambria Math"/>
              </w:rPr>
              <m:t>S</m:t>
            </m:r>
          </m:e>
          <m:sub>
            <m:r>
              <w:rPr>
                <w:rFonts w:ascii="Cambria Math" w:hAnsi="Cambria Math"/>
              </w:rPr>
              <m:t>小吴</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小跃</m:t>
            </m:r>
          </m:sub>
        </m:sSub>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w:t>
      </w:r>
      <m:oMath>
        <m:sSub>
          <m:sSubPr>
            <m:ctrlPr>
              <w:rPr>
                <w:rFonts w:ascii="Cambria Math" w:hAnsi="Cambria Math"/>
              </w:rPr>
            </m:ctrlPr>
          </m:sSubPr>
          <m:e>
            <m:r>
              <w:rPr>
                <w:rFonts w:ascii="Cambria Math" w:hAnsi="Cambria Math"/>
              </w:rPr>
              <m:t>F</m:t>
            </m:r>
          </m:e>
          <m:sub>
            <m:r>
              <w:rPr>
                <w:rFonts w:ascii="Cambria Math" w:hAnsi="Cambria Math"/>
              </w:rPr>
              <m:t>小吴</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小跃</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物理学中用压强来描述压力作用的效果，根据脚印深浅相同，可知二人压力作用效果相同，也就是压强相等，即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，然后利用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的变形公式</w:t>
      </w:r>
      <m:oMath>
        <m:r>
          <w:rPr>
            <w:rFonts w:ascii="Cambria Math" w:hAnsi="Cambria Math"/>
          </w:rPr>
          <m:t>F=pS</m:t>
        </m:r>
      </m:oMath>
      <w:r>
        <w:rPr>
          <w:rFonts w:ascii="宋体" w:cs="宋体"/>
          <w:kern w:val="0"/>
          <w:szCs w:val="21"/>
        </w:rPr>
        <w:t>进行分析得出压力的大小关系。</w:t>
      </w:r>
      <w:r>
        <w:rPr>
          <w:rFonts w:ascii="宋体" w:cs="宋体"/>
          <w:kern w:val="0"/>
          <w:szCs w:val="21"/>
        </w:rPr>
        <w:br/>
      </w:r>
      <w:r>
        <w:rPr>
          <w:rFonts w:ascii="宋体" w:cs="宋体"/>
          <w:kern w:val="0"/>
          <w:szCs w:val="21"/>
        </w:rPr>
        <w:t>此题考查的是压强物理意义和压强计算公式的定性分析，运用了控制变量的方法。</w:t>
      </w:r>
    </w:p>
    <w:p w14:paraId="11650946"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C21890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可得木块的体积为：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300g</m:t>
            </m:r>
          </m:num>
          <m:den>
            <m:r>
              <w:rPr>
                <w:rFonts w:ascii="Cambria Math" w:hAnsi="Cambria Math"/>
                <w:sz w:val="24"/>
                <w:szCs w:val="24"/>
              </w:rPr>
              <m:t>0.6g/c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、木块浸没在水中，木块受到的浮力为：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=5N</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、剪断细线后，木块、烧杯和水受到的总重力等于台秤托盘受到的压力，即台秤托盘受到的压力为：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木</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木</m:t>
            </m:r>
          </m:sub>
        </m:sSub>
        <m:r>
          <w:rPr>
            <w:rFonts w:ascii="Cambria Math" w:hAnsi="Cambria Math"/>
          </w:rPr>
          <m:t>g=0.5kg×10N/kg+0.1kg×10N/kg+0.3kg×10N/kg=9N</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木块浸入水中，此时木块受到的浮力是大于重力的，当绳子剪断后，木块漂浮在水面上，水位会下降。容器底部受到的压力会减小，整个过程，水对杯底的压力变化量等于木块浮力的变化量，木块漂浮时排开水的体积小于浸没时的体积，浮力变小，所以木块浮力的变化量不为</w:t>
      </w:r>
      <w:r>
        <w:rPr>
          <w:rFonts w:eastAsia="Times New Roman" w:hAnsi="Times New Roman"/>
          <w:kern w:val="0"/>
          <w:szCs w:val="21"/>
        </w:rPr>
        <w:t>0</w:t>
      </w:r>
      <w:r>
        <w:rPr>
          <w:rFonts w:ascii="宋体" w:cs="宋体"/>
          <w:kern w:val="0"/>
          <w:szCs w:val="21"/>
        </w:rPr>
        <w:t>，则剪断细线前后，水对杯底的压力变化量不等于</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由密度公式算出木块的体积；</w:t>
      </w:r>
      <m:oMath>
        <m:r>
          <w:rPr>
            <w:rFonts w:ascii="Cambria Math" w:hAnsi="Cambria Math"/>
          </w:rPr>
          <m:t>(2)</m:t>
        </m:r>
      </m:oMath>
      <w:r>
        <w:rPr>
          <w:rFonts w:ascii="宋体" w:cs="宋体"/>
          <w:kern w:val="0"/>
          <w:szCs w:val="21"/>
        </w:rPr>
        <w:t>由阿基米德原理算出剪断细线前，木块受到的浮力；</w:t>
      </w:r>
      <w:r>
        <w:rPr>
          <w:rFonts w:ascii="宋体" w:cs="宋体"/>
          <w:kern w:val="0"/>
          <w:szCs w:val="21"/>
        </w:rPr>
        <w:br/>
      </w:r>
      <m:oMath>
        <m:r>
          <w:rPr>
            <w:rFonts w:ascii="Cambria Math" w:hAnsi="Cambria Math"/>
          </w:rPr>
          <m:t>(3)</m:t>
        </m:r>
      </m:oMath>
      <w:r>
        <w:rPr>
          <w:rFonts w:ascii="宋体" w:cs="宋体"/>
          <w:kern w:val="0"/>
          <w:szCs w:val="21"/>
        </w:rPr>
        <w:t>将杯内物体当作一个整体进行分析解答；</w:t>
      </w:r>
      <w:r>
        <w:rPr>
          <w:rFonts w:ascii="宋体" w:cs="宋体"/>
          <w:kern w:val="0"/>
          <w:szCs w:val="21"/>
        </w:rPr>
        <w:br/>
      </w:r>
      <m:oMath>
        <m:r>
          <w:rPr>
            <w:rFonts w:ascii="Cambria Math" w:hAnsi="Cambria Math"/>
          </w:rPr>
          <m:t>(4)</m:t>
        </m:r>
      </m:oMath>
      <w:r>
        <w:rPr>
          <w:rFonts w:ascii="宋体" w:cs="宋体"/>
          <w:kern w:val="0"/>
          <w:szCs w:val="21"/>
        </w:rPr>
        <w:t>根据力的平衡的条件分析水对杯低的压力。</w:t>
      </w:r>
      <w:r>
        <w:rPr>
          <w:rFonts w:ascii="宋体" w:cs="宋体"/>
          <w:kern w:val="0"/>
          <w:szCs w:val="21"/>
        </w:rPr>
        <w:br/>
      </w:r>
      <w:r>
        <w:rPr>
          <w:rFonts w:ascii="宋体" w:cs="宋体"/>
          <w:kern w:val="0"/>
          <w:szCs w:val="21"/>
        </w:rPr>
        <w:t>此题考查了阿基米德原理、力的平衡条件的应用，综合性较强，有一定的难度。</w:t>
      </w:r>
    </w:p>
    <w:p w14:paraId="5D9215F9" w14:textId="77777777" w:rsidR="00BC4DC9" w:rsidRDefault="00000000">
      <w:pPr>
        <w:spacing w:line="360" w:lineRule="auto"/>
        <w:rPr>
          <w:rFonts w:hint="eastAsia"/>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861E23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A</w:t>
      </w:r>
      <w:r>
        <w:rPr>
          <w:rFonts w:ascii="宋体" w:cs="宋体"/>
          <w:kern w:val="0"/>
          <w:szCs w:val="21"/>
        </w:rPr>
        <w:t>球沉底部，物体受到的浮力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，液体密度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球漂浮，物体受到的浮力</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，液体密度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球悬浮，物体受到的浮力</w:t>
      </w:r>
      <m:oMath>
        <m:sSub>
          <m:sSubPr>
            <m:ctrlPr>
              <w:rPr>
                <w:rFonts w:ascii="Cambria Math" w:hAnsi="Cambria Math"/>
              </w:rPr>
            </m:ctrlPr>
          </m:sSubPr>
          <m:e>
            <m:r>
              <w:rPr>
                <w:rFonts w:ascii="Cambria Math" w:hAnsi="Cambria Math"/>
              </w:rPr>
              <m:t>F</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C</m:t>
            </m:r>
          </m:sub>
        </m:sSub>
      </m:oMath>
      <w:r>
        <w:rPr>
          <w:rFonts w:ascii="宋体" w:cs="宋体"/>
          <w:kern w:val="0"/>
          <w:szCs w:val="21"/>
        </w:rPr>
        <w:t>，液体密度</w:t>
      </w:r>
      <m:oMath>
        <m:sSub>
          <m:sSubPr>
            <m:ctrlPr>
              <w:rPr>
                <w:rFonts w:ascii="Cambria Math" w:hAnsi="Cambria Math"/>
              </w:rPr>
            </m:ctrlPr>
          </m:sSubPr>
          <m:e>
            <m:r>
              <w:rPr>
                <w:rFonts w:ascii="Cambria Math" w:hAnsi="Cambria Math"/>
              </w:rPr>
              <m:t>ρ</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C</m:t>
            </m:r>
          </m:sub>
        </m:sSub>
      </m:oMath>
      <w:r>
        <w:rPr>
          <w:rFonts w:ascii="宋体" w:cs="宋体"/>
          <w:kern w:val="0"/>
          <w:szCs w:val="21"/>
        </w:rPr>
        <w:t>，</w:t>
      </w:r>
      <w:r>
        <w:rPr>
          <w:rFonts w:ascii="宋体" w:cs="宋体"/>
          <w:kern w:val="0"/>
          <w:szCs w:val="21"/>
        </w:rPr>
        <w:br/>
      </w:r>
      <w:r>
        <w:rPr>
          <w:rFonts w:ascii="宋体" w:cs="宋体"/>
          <w:kern w:val="0"/>
          <w:szCs w:val="21"/>
        </w:rPr>
        <w:t>因三个小球完全相同，可得到三容器中液体的密度大小关系是：</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w:r>
        <w:rPr>
          <w:rFonts w:ascii="宋体" w:cs="宋体"/>
          <w:kern w:val="0"/>
          <w:szCs w:val="21"/>
        </w:rPr>
        <w:br/>
      </w:r>
      <w:r>
        <w:rPr>
          <w:rFonts w:ascii="宋体" w:cs="宋体"/>
          <w:kern w:val="0"/>
          <w:szCs w:val="21"/>
        </w:rPr>
        <w:t>也可得到三容器中物体受到浮力的大小关系是：</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oMath>
      <w:r>
        <w:rPr>
          <w:rFonts w:ascii="宋体" w:cs="宋体"/>
          <w:kern w:val="0"/>
          <w:szCs w:val="21"/>
        </w:rPr>
        <w:t>，三个小球排开液体质量的大小关系是：</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、烧杯底部对桌面的压力等于容器中所有物体的总重力，</w:t>
      </w:r>
      <w:r>
        <w:rPr>
          <w:rFonts w:ascii="宋体" w:cs="宋体"/>
          <w:kern w:val="0"/>
          <w:szCs w:val="21"/>
        </w:rPr>
        <w:br/>
        <w:t>放入物体前烧杯对桌面的压力为：</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容器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放入物体后烧杯对桌面的压力为：</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三个相同烧杯中都装满水，里面的水的重力</w:t>
      </w:r>
      <m:oMath>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相等，</w:t>
      </w:r>
      <w:r>
        <w:rPr>
          <w:rFonts w:ascii="宋体" w:cs="宋体"/>
          <w:kern w:val="0"/>
          <w:szCs w:val="21"/>
        </w:rPr>
        <w:br/>
      </w:r>
      <w:r>
        <w:rPr>
          <w:rFonts w:ascii="宋体" w:cs="宋体"/>
          <w:kern w:val="0"/>
          <w:szCs w:val="21"/>
        </w:rPr>
        <w:t>据此可得：放入物体前后烧杯对桌面的压力变化量：</w:t>
      </w:r>
      <m:oMath>
        <m:r>
          <w:rPr>
            <w:rFonts w:ascii="Cambria Math" w:hAnsi="Cambria Math"/>
          </w:rPr>
          <m:t>ΔF=</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w:r>
        <w:rPr>
          <w:rFonts w:ascii="宋体" w:cs="宋体"/>
          <w:kern w:val="0"/>
          <w:szCs w:val="21"/>
        </w:rPr>
        <w:t>由阿基米德原理知：</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，所以</w:t>
      </w:r>
      <m:oMath>
        <m:r>
          <w:rPr>
            <w:rFonts w:ascii="Cambria Math" w:hAnsi="Cambria Math"/>
          </w:rPr>
          <m:t>ΔF=</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w:t>
      </w:r>
      <w:r>
        <w:rPr>
          <w:rFonts w:ascii="宋体" w:cs="宋体"/>
          <w:kern w:val="0"/>
          <w:szCs w:val="21"/>
        </w:rPr>
        <w:br/>
      </w:r>
      <w:r>
        <w:rPr>
          <w:rFonts w:ascii="宋体" w:cs="宋体"/>
          <w:kern w:val="0"/>
          <w:szCs w:val="21"/>
        </w:rPr>
        <w:t>由于甲球下沉至容器底部，乙球漂浮，丙球悬浮，则</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r>
        <w:rPr>
          <w:rFonts w:ascii="宋体" w:cs="宋体"/>
          <w:kern w:val="0"/>
          <w:szCs w:val="21"/>
        </w:rPr>
        <w:br/>
      </w:r>
      <w:r>
        <w:rPr>
          <w:rFonts w:ascii="宋体" w:cs="宋体"/>
          <w:kern w:val="0"/>
          <w:szCs w:val="21"/>
        </w:rPr>
        <w:t>由于</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oMath>
      <w:r>
        <w:rPr>
          <w:rFonts w:ascii="宋体" w:cs="宋体"/>
          <w:kern w:val="0"/>
          <w:szCs w:val="21"/>
        </w:rPr>
        <w:t>，则</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C</m:t>
            </m:r>
          </m:sub>
        </m:sSub>
      </m:oMath>
      <w:r>
        <w:rPr>
          <w:rFonts w:ascii="宋体" w:cs="宋体"/>
          <w:kern w:val="0"/>
          <w:szCs w:val="21"/>
        </w:rPr>
        <w:t>，所以</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&gt;Δ</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r>
        <w:rPr>
          <w:rFonts w:ascii="宋体" w:cs="宋体"/>
          <w:kern w:val="0"/>
          <w:szCs w:val="21"/>
        </w:rPr>
        <w:br/>
      </w:r>
      <w:r>
        <w:rPr>
          <w:rFonts w:ascii="宋体" w:cs="宋体"/>
          <w:kern w:val="0"/>
          <w:szCs w:val="21"/>
        </w:rPr>
        <w:t>又由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可知，由于三容器底面积相同，故</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&gt;Δ</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、柱形容器中，</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液压</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，由于容器中物体受到浮力的大小关系是：</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r>
        <w:rPr>
          <w:rFonts w:ascii="宋体" w:cs="宋体"/>
          <w:kern w:val="0"/>
          <w:szCs w:val="21"/>
        </w:rPr>
        <w:br/>
      </w:r>
      <w:r>
        <w:rPr>
          <w:rFonts w:ascii="宋体" w:cs="宋体"/>
          <w:kern w:val="0"/>
          <w:szCs w:val="21"/>
        </w:rPr>
        <w:t>故取出物体后液体对容器底部压力的变化量的大小关系为：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根据图中物体的沉浮情况，得出对应浮力与重力、液体密度和物体密度关系。</w:t>
      </w:r>
      <w:r>
        <w:rPr>
          <w:rFonts w:ascii="宋体" w:cs="宋体"/>
          <w:kern w:val="0"/>
          <w:szCs w:val="21"/>
        </w:rPr>
        <w:br/>
      </w:r>
      <m:oMath>
        <m:r>
          <w:rPr>
            <w:rFonts w:ascii="Cambria Math" w:hAnsi="Cambria Math"/>
          </w:rPr>
          <m:t>(2)</m:t>
        </m:r>
      </m:oMath>
      <w:r>
        <w:rPr>
          <w:rFonts w:ascii="宋体" w:cs="宋体"/>
          <w:kern w:val="0"/>
          <w:szCs w:val="21"/>
        </w:rPr>
        <w:t>根据阿基米德原理可知：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oMath>
      <w:r>
        <w:rPr>
          <w:rFonts w:ascii="宋体" w:cs="宋体"/>
          <w:kern w:val="0"/>
          <w:szCs w:val="21"/>
        </w:rPr>
        <w:t>，要判断</w:t>
      </w:r>
      <m:oMath>
        <m:sSub>
          <m:sSubPr>
            <m:ctrlPr>
              <w:rPr>
                <w:rFonts w:ascii="Cambria Math" w:hAnsi="Cambria Math"/>
              </w:rPr>
            </m:ctrlPr>
          </m:sSubPr>
          <m:e>
            <m:r>
              <w:rPr>
                <w:rFonts w:ascii="Cambria Math" w:hAnsi="Cambria Math"/>
              </w:rPr>
              <m:t>m</m:t>
            </m:r>
          </m:e>
          <m:sub>
            <m:r>
              <w:rPr>
                <w:rFonts w:ascii="Cambria Math" w:hAnsi="Cambria Math"/>
              </w:rPr>
              <m:t>排</m:t>
            </m:r>
          </m:sub>
        </m:sSub>
      </m:oMath>
      <w:r>
        <w:rPr>
          <w:rFonts w:ascii="宋体" w:cs="宋体"/>
          <w:kern w:val="0"/>
          <w:szCs w:val="21"/>
        </w:rPr>
        <w:t>大小关系，只需要判断物体受到的浮力关系。</w:t>
      </w:r>
      <w:r>
        <w:rPr>
          <w:rFonts w:ascii="宋体" w:cs="宋体"/>
          <w:kern w:val="0"/>
          <w:szCs w:val="21"/>
        </w:rPr>
        <w:br/>
      </w:r>
      <m:oMath>
        <m:r>
          <w:rPr>
            <w:rFonts w:ascii="Cambria Math" w:hAnsi="Cambria Math"/>
          </w:rPr>
          <m:t>(3)</m:t>
        </m:r>
      </m:oMath>
      <w:r>
        <w:rPr>
          <w:rFonts w:ascii="宋体" w:cs="宋体"/>
          <w:kern w:val="0"/>
          <w:szCs w:val="21"/>
        </w:rPr>
        <w:t>由于烧杯底部对桌面的压力等于容器的总重力，则根据相同的烧杯装满水的，球的重力关系和排开水的重力关系，判断出压力的关系，在根据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判断压强关系。</w:t>
      </w:r>
      <w:r>
        <w:rPr>
          <w:rFonts w:ascii="宋体" w:cs="宋体"/>
          <w:kern w:val="0"/>
          <w:szCs w:val="21"/>
        </w:rPr>
        <w:br/>
      </w:r>
      <m:oMath>
        <m:r>
          <w:rPr>
            <w:rFonts w:ascii="Cambria Math" w:hAnsi="Cambria Math"/>
          </w:rPr>
          <w:lastRenderedPageBreak/>
          <m:t>(4)</m:t>
        </m:r>
      </m:oMath>
      <w:r>
        <w:rPr>
          <w:rFonts w:ascii="宋体" w:cs="宋体"/>
          <w:kern w:val="0"/>
          <w:szCs w:val="21"/>
        </w:rPr>
        <w:t>浮力是液体对物体上下表面的压力差，本质是水对物体向上的压力，力的作用是相互的，所以可得到物体对水向下的压力大小等于物体受到的浮力；在柱形容器中，物体放入或取出后容器底部变化的液体压力就等于物体变化的浮力，即</w:t>
      </w:r>
      <m:oMath>
        <m:sSub>
          <m:sSubPr>
            <m:ctrlPr>
              <w:rPr>
                <w:rFonts w:ascii="Cambria Math" w:hAnsi="Cambria Math"/>
              </w:rPr>
            </m:ctrlPr>
          </m:sSubPr>
          <m:e>
            <m:r>
              <w:rPr>
                <w:rFonts w:ascii="Cambria Math" w:hAnsi="Cambria Math"/>
              </w:rPr>
              <m:t>F</m:t>
            </m:r>
          </m:e>
          <m:sub>
            <m:r>
              <w:rPr>
                <w:rFonts w:ascii="Cambria Math" w:hAnsi="Cambria Math"/>
              </w:rPr>
              <m:t>液压</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w:t>
      </w:r>
      <w:r>
        <w:rPr>
          <w:rFonts w:ascii="宋体" w:cs="宋体"/>
          <w:kern w:val="0"/>
          <w:szCs w:val="21"/>
        </w:rPr>
        <w:br/>
      </w:r>
      <w:r>
        <w:rPr>
          <w:rFonts w:ascii="宋体" w:cs="宋体"/>
          <w:kern w:val="0"/>
          <w:szCs w:val="21"/>
        </w:rPr>
        <w:t>本题考查了学生分析推理的能力，本题中解题的关键是由物体在水中所处的状态判断其密度和浮力大小的关系、知道烧杯底部对桌面的压力等于容器的总重力。其中对变化量的考查难度很大。</w:t>
      </w:r>
    </w:p>
    <w:p w14:paraId="6E308CB4"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 w:val="24"/>
          <w:szCs w:val="24"/>
        </w:rPr>
        <w:t> </w:t>
      </w:r>
    </w:p>
    <w:p w14:paraId="5792DA1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解：用手拍桌面，手给桌面一个力的作用，桌面会给手一个反作用力，所以手感到疼，说明物体间力的作用是相互的；</w:t>
      </w:r>
      <w:r>
        <w:rPr>
          <w:rFonts w:ascii="宋体" w:cs="宋体"/>
          <w:kern w:val="0"/>
          <w:szCs w:val="21"/>
        </w:rPr>
        <w:br/>
        <w:t>用力捏一下空易拉罐，易拉罐受力形状发生了改变，说明力可以改变物体的形状。</w:t>
      </w:r>
      <w:r>
        <w:rPr>
          <w:rFonts w:ascii="宋体" w:cs="宋体"/>
          <w:kern w:val="0"/>
          <w:szCs w:val="21"/>
        </w:rPr>
        <w:br/>
        <w:t>故答案为：相互；形状。</w:t>
      </w:r>
      <w:r>
        <w:rPr>
          <w:rFonts w:ascii="宋体" w:cs="宋体"/>
          <w:kern w:val="0"/>
          <w:szCs w:val="21"/>
        </w:rPr>
        <w:br/>
        <w:t>力是物体对物体的作用，物体间力的作用是相互的；</w:t>
      </w:r>
      <w:r>
        <w:rPr>
          <w:rFonts w:ascii="宋体" w:cs="宋体"/>
          <w:kern w:val="0"/>
          <w:szCs w:val="21"/>
        </w:rPr>
        <w:br/>
        <w:t>力的作用效果是可以改变物体的运动状态和形状。</w:t>
      </w:r>
      <w:r>
        <w:rPr>
          <w:rFonts w:ascii="宋体" w:cs="宋体"/>
          <w:kern w:val="0"/>
          <w:szCs w:val="21"/>
        </w:rPr>
        <w:br/>
        <w:t>本题考查了对力的概念和力的作用效果的理解，属于基础题。</w:t>
      </w:r>
    </w:p>
    <w:p w14:paraId="37C57235"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北京</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2CBB2A8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液体的沸点随气压的减小而降低，在北京水的沸点为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，说明此时北京的气压为一个标准大气压；拉萨和珠穆朗玛峰的海拔高度在逐渐升高，水的沸点在逐渐降低，说明随着海拔的升高，水的沸点越来越低，说明大气压随高度增加而减小。</w:t>
      </w:r>
      <w:r>
        <w:rPr>
          <w:rFonts w:ascii="宋体" w:cs="宋体"/>
          <w:kern w:val="0"/>
          <w:szCs w:val="21"/>
        </w:rPr>
        <w:br/>
      </w:r>
      <w:r>
        <w:rPr>
          <w:rFonts w:ascii="宋体" w:cs="宋体"/>
          <w:kern w:val="0"/>
          <w:szCs w:val="21"/>
        </w:rPr>
        <w:t>故答案为：北京；减小。</w:t>
      </w:r>
      <w:r>
        <w:rPr>
          <w:rFonts w:ascii="宋体" w:cs="宋体"/>
          <w:kern w:val="0"/>
          <w:szCs w:val="21"/>
        </w:rPr>
        <w:br/>
        <w:t>大气压随着高度的增加而减小；在标准大气压下，水的沸点为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，并且气压越小，水的沸点越低。</w:t>
      </w:r>
      <w:r>
        <w:rPr>
          <w:rFonts w:ascii="宋体" w:cs="宋体"/>
          <w:kern w:val="0"/>
          <w:szCs w:val="21"/>
        </w:rPr>
        <w:br/>
      </w:r>
      <w:r>
        <w:rPr>
          <w:rFonts w:ascii="宋体" w:cs="宋体"/>
          <w:kern w:val="0"/>
          <w:szCs w:val="21"/>
        </w:rPr>
        <w:t>本题考查大气压强与高度的关系，沸点与气压的关系，属于基础内容，也是中考考查的识记性内容。</w:t>
      </w:r>
    </w:p>
    <w:p w14:paraId="235B5DA1"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漂浮</w:t>
      </w:r>
      <w:r>
        <w:rPr>
          <w:rFonts w:eastAsia="Times New Roman" w:hAnsi="Times New Roman"/>
          <w:kern w:val="0"/>
          <w:szCs w:val="21"/>
        </w:rPr>
        <w:t xml:space="preserve">  </w:t>
      </w:r>
      <m:oMath>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 w:val="24"/>
          <w:szCs w:val="24"/>
        </w:rPr>
        <w:t> </w:t>
      </w:r>
    </w:p>
    <w:p w14:paraId="0323A22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解：船静止漂在水面上，故可知其处于漂浮状态；</w:t>
      </w:r>
      <w:r>
        <w:rPr>
          <w:rFonts w:ascii="宋体" w:cs="宋体"/>
          <w:kern w:val="0"/>
          <w:szCs w:val="21"/>
        </w:rPr>
        <w:br/>
        <w:t>根据换算关系可知，船的长度</w:t>
      </w:r>
      <w:r>
        <w:rPr>
          <w:rFonts w:eastAsia="Times New Roman" w:hAnsi="Times New Roman"/>
          <w:i/>
          <w:iCs/>
          <w:kern w:val="0"/>
          <w:szCs w:val="21"/>
        </w:rPr>
        <w:t>a</w:t>
      </w:r>
      <w:r>
        <w:rPr>
          <w:rFonts w:ascii="宋体" w:cs="宋体"/>
          <w:kern w:val="0"/>
          <w:szCs w:val="21"/>
        </w:rPr>
        <w:t>、宽度</w:t>
      </w:r>
      <w:r>
        <w:rPr>
          <w:rFonts w:eastAsia="Times New Roman" w:hAnsi="Times New Roman"/>
          <w:i/>
          <w:iCs/>
          <w:kern w:val="0"/>
          <w:szCs w:val="21"/>
        </w:rPr>
        <w:t>b</w:t>
      </w:r>
      <w:r>
        <w:rPr>
          <w:rFonts w:ascii="宋体" w:cs="宋体"/>
          <w:kern w:val="0"/>
          <w:szCs w:val="21"/>
        </w:rPr>
        <w:t>和吃水深度</w:t>
      </w:r>
      <w:r>
        <w:rPr>
          <w:rFonts w:eastAsia="Times New Roman" w:hAnsi="Times New Roman"/>
          <w:i/>
          <w:iCs/>
          <w:kern w:val="0"/>
          <w:szCs w:val="21"/>
        </w:rPr>
        <w:t>h</w:t>
      </w:r>
      <w:r>
        <w:rPr>
          <w:rFonts w:ascii="宋体" w:cs="宋体"/>
          <w:kern w:val="0"/>
          <w:szCs w:val="21"/>
        </w:rPr>
        <w:t>分别为：</w:t>
      </w:r>
      <w:r>
        <w:rPr>
          <w:rFonts w:ascii="宋体" w:cs="宋体"/>
          <w:kern w:val="0"/>
          <w:szCs w:val="21"/>
        </w:rPr>
        <w:br/>
      </w:r>
      <m:oMath>
        <m:r>
          <w:rPr>
            <w:rFonts w:ascii="Cambria Math" w:hAnsi="Cambria Math"/>
          </w:rPr>
          <m:t>a=10×3m=30m</m:t>
        </m:r>
      </m:oMath>
      <w:r>
        <w:rPr>
          <w:rFonts w:ascii="宋体" w:cs="宋体"/>
          <w:kern w:val="0"/>
          <w:szCs w:val="21"/>
        </w:rPr>
        <w:t>，</w:t>
      </w:r>
      <m:oMath>
        <m:r>
          <w:rPr>
            <w:rFonts w:ascii="Cambria Math" w:hAnsi="Cambria Math"/>
          </w:rPr>
          <m:t>b=5×3m=15m</m:t>
        </m:r>
      </m:oMath>
      <w:r>
        <w:rPr>
          <w:rFonts w:ascii="宋体" w:cs="宋体"/>
          <w:kern w:val="0"/>
          <w:szCs w:val="21"/>
        </w:rPr>
        <w:t>，</w:t>
      </w:r>
      <m:oMath>
        <m:r>
          <w:rPr>
            <w:rFonts w:ascii="Cambria Math" w:hAnsi="Cambria Math"/>
          </w:rPr>
          <m:t>h=8×0.3m=2.4m</m:t>
        </m:r>
      </m:oMath>
      <w:r>
        <w:rPr>
          <w:rFonts w:ascii="宋体" w:cs="宋体"/>
          <w:kern w:val="0"/>
          <w:szCs w:val="21"/>
        </w:rPr>
        <w:t>，</w:t>
      </w:r>
      <w:r>
        <w:rPr>
          <w:rFonts w:ascii="宋体" w:cs="宋体"/>
          <w:kern w:val="0"/>
          <w:szCs w:val="21"/>
        </w:rPr>
        <w:br/>
      </w:r>
      <w:r>
        <w:rPr>
          <w:rFonts w:ascii="宋体" w:cs="宋体"/>
          <w:kern w:val="0"/>
          <w:szCs w:val="21"/>
        </w:rPr>
        <w:t>故排开水的体积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=abh=30m×15m×2.4m=1080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船受到的浮力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×10N/kg×1080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由于船处于漂浮状态，船和货物的总重和船受到的浮力是一对平衡力，故艘船和货物的总重</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r>
          <w:rPr>
            <w:rFonts w:ascii="Cambria Math" w:hAnsi="Cambria Math"/>
          </w:rPr>
          <w:lastRenderedPageBreak/>
          <m:t>1.08×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故答案为：漂浮；</w:t>
      </w:r>
      <m:oMath>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停在水面上的船处于漂浮状态；</w:t>
      </w:r>
      <w:r>
        <w:rPr>
          <w:rFonts w:ascii="宋体" w:cs="宋体"/>
          <w:kern w:val="0"/>
          <w:szCs w:val="21"/>
        </w:rPr>
        <w:br/>
      </w:r>
      <m:oMath>
        <m:r>
          <w:rPr>
            <w:rFonts w:ascii="Cambria Math" w:hAnsi="Cambria Math"/>
          </w:rPr>
          <m:t>(2)</m:t>
        </m:r>
      </m:oMath>
      <w:r>
        <w:rPr>
          <w:rFonts w:ascii="宋体" w:cs="宋体"/>
          <w:kern w:val="0"/>
          <w:szCs w:val="21"/>
        </w:rPr>
        <w:t>根据换算关系求得船排开水的体积，由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可求得船受到的浮力，由于船处于漂浮状态，船和货物的总重和船受到的浮力是一对平衡力。</w:t>
      </w:r>
      <w:r>
        <w:rPr>
          <w:rFonts w:ascii="宋体" w:cs="宋体"/>
          <w:kern w:val="0"/>
          <w:szCs w:val="21"/>
        </w:rPr>
        <w:br/>
      </w:r>
      <w:r>
        <w:rPr>
          <w:rFonts w:ascii="宋体" w:cs="宋体"/>
          <w:kern w:val="0"/>
          <w:szCs w:val="21"/>
        </w:rPr>
        <w:t>此题考查物体浮沉条件的应用和浮力的计算，明确换算关系求得船排开水的体积是解答此题的关键。</w:t>
      </w:r>
    </w:p>
    <w:p w14:paraId="090FD87C"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8</w:t>
      </w:r>
      <w:r>
        <w:rPr>
          <w:rFonts w:eastAsia="Times New Roman" w:hAnsi="Times New Roman"/>
          <w:kern w:val="0"/>
          <w:sz w:val="24"/>
          <w:szCs w:val="24"/>
        </w:rPr>
        <w:t> </w:t>
      </w:r>
    </w:p>
    <w:p w14:paraId="3FF0B04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解：无风时，托盘测力计示数为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说明飞机受到的重力为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w:t>
      </w:r>
      <w:r>
        <w:rPr>
          <w:rFonts w:ascii="宋体" w:cs="宋体"/>
          <w:kern w:val="0"/>
          <w:szCs w:val="21"/>
        </w:rPr>
        <w:br/>
        <w:t>对飞机吹风时托盘测力计的示数变为</w:t>
      </w:r>
      <w:r>
        <w:rPr>
          <w:rFonts w:eastAsia="Times New Roman" w:hAnsi="Times New Roman"/>
          <w:kern w:val="0"/>
          <w:szCs w:val="21"/>
        </w:rPr>
        <w:t>7</w:t>
      </w:r>
      <w:r>
        <w:rPr>
          <w:rFonts w:ascii="宋体" w:cs="宋体"/>
          <w:kern w:val="0"/>
          <w:szCs w:val="21"/>
        </w:rPr>
        <w:t>牛，示数减小，托盘测力计示数减小的原因是空气在流速大的地方压强小、空气在流速小的地方压强大，飞机受到了一个向上的升力，升力的大小为</w:t>
      </w:r>
      <m:oMath>
        <m:r>
          <w:rPr>
            <w:rFonts w:ascii="Cambria Math" w:hAnsi="Cambria Math"/>
          </w:rPr>
          <m:t>F'=G-F=15N-7N=8N</m:t>
        </m:r>
      </m:oMath>
      <w:r>
        <w:rPr>
          <w:rFonts w:ascii="宋体" w:cs="宋体"/>
          <w:kern w:val="0"/>
          <w:szCs w:val="21"/>
        </w:rPr>
        <w:t>。</w:t>
      </w:r>
      <w:r>
        <w:rPr>
          <w:rFonts w:ascii="宋体" w:cs="宋体"/>
          <w:kern w:val="0"/>
          <w:szCs w:val="21"/>
        </w:rPr>
        <w:br/>
      </w:r>
      <w:r>
        <w:rPr>
          <w:rFonts w:ascii="宋体" w:cs="宋体"/>
          <w:kern w:val="0"/>
          <w:szCs w:val="21"/>
        </w:rPr>
        <w:t>故答案为：小；</w:t>
      </w:r>
      <w:r>
        <w:rPr>
          <w:rFonts w:eastAsia="Times New Roman" w:hAnsi="Times New Roman"/>
          <w:kern w:val="0"/>
          <w:szCs w:val="21"/>
        </w:rPr>
        <w:t>8</w:t>
      </w:r>
      <w:r>
        <w:rPr>
          <w:rFonts w:ascii="宋体" w:cs="宋体"/>
          <w:kern w:val="0"/>
          <w:szCs w:val="21"/>
        </w:rPr>
        <w:t>。</w:t>
      </w:r>
      <w:r>
        <w:rPr>
          <w:rFonts w:ascii="宋体" w:cs="宋体"/>
          <w:kern w:val="0"/>
          <w:szCs w:val="21"/>
        </w:rPr>
        <w:br/>
        <w:t>对飞机吹风时，流过机翼上方的空气流速大，压强小，流过机翼下方的空气流速小，压强大。机翼上下方所受到的压力差便形成向上的升力。</w:t>
      </w:r>
      <w:r>
        <w:rPr>
          <w:rFonts w:ascii="宋体" w:cs="宋体"/>
          <w:kern w:val="0"/>
          <w:szCs w:val="21"/>
        </w:rPr>
        <w:br/>
        <w:t>本题考查流体压强与流速关系的应用，并证明了飞机升力的产生。</w:t>
      </w:r>
    </w:p>
    <w:p w14:paraId="0FA6F96A"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m:oMath>
        <m:r>
          <w:rPr>
            <w:rFonts w:ascii="Cambria Math" w:hAnsi="Cambria Math"/>
          </w:rPr>
          <m:t>0.5</m:t>
        </m:r>
      </m:oMath>
      <w:r>
        <w:rPr>
          <w:rFonts w:eastAsia="Times New Roman" w:hAnsi="Times New Roman"/>
          <w:kern w:val="0"/>
          <w:sz w:val="24"/>
          <w:szCs w:val="24"/>
        </w:rPr>
        <w:t> </w:t>
      </w:r>
    </w:p>
    <w:p w14:paraId="13BAFE1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由图乙知</w:t>
      </w:r>
      <m:oMath>
        <m:r>
          <w:rPr>
            <w:rFonts w:ascii="Cambria Math" w:hAnsi="Cambria Math"/>
          </w:rPr>
          <m:t>10∼20cm</m:t>
        </m:r>
      </m:oMath>
      <w:r>
        <w:rPr>
          <w:rFonts w:ascii="宋体" w:cs="宋体"/>
          <w:kern w:val="0"/>
          <w:szCs w:val="21"/>
        </w:rPr>
        <w:t>段，合金体从接触水面到刚浸没，排开液体的体积逐渐变大，测力计示数变小，由称重法测浮力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，合金块受到的浮力变大；</w:t>
      </w:r>
      <w:r>
        <w:rPr>
          <w:rFonts w:ascii="宋体" w:cs="宋体"/>
          <w:kern w:val="0"/>
          <w:szCs w:val="21"/>
        </w:rPr>
        <w:br/>
      </w:r>
      <m:oMath>
        <m:r>
          <w:rPr>
            <w:rFonts w:ascii="Cambria Math" w:hAnsi="Cambria Math"/>
          </w:rPr>
          <m:t>(2)</m:t>
        </m:r>
      </m:oMath>
      <w:r>
        <w:rPr>
          <w:rFonts w:ascii="宋体" w:cs="宋体"/>
          <w:kern w:val="0"/>
          <w:szCs w:val="21"/>
        </w:rPr>
        <w:t>物体完全浸没时，排开水的体积最大，受到的浮力最大，由称重法测浮力，合金块浸没时受到的浮力最大，则物体受到的最大浮力：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=G-F=2.0N-1.5N=0.5N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变大；</w:t>
      </w:r>
      <m:oMath>
        <m:r>
          <w:rPr>
            <w:rFonts w:ascii="Cambria Math" w:hAnsi="Cambria Math"/>
          </w:rPr>
          <m:t>(2)0.5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合金体从接触水面到刚浸没的过程中，排开液体的体积变大，由测力计示数变小，根据称重法测浮力可知圆柱体受到的浮力变化；</w:t>
      </w:r>
      <w:r>
        <w:rPr>
          <w:rFonts w:ascii="宋体" w:cs="宋体"/>
          <w:kern w:val="0"/>
          <w:szCs w:val="21"/>
        </w:rPr>
        <w:br/>
      </w:r>
      <m:oMath>
        <m:r>
          <w:rPr>
            <w:rFonts w:ascii="Cambria Math" w:hAnsi="Cambria Math"/>
          </w:rPr>
          <m:t>(2)</m:t>
        </m:r>
      </m:oMath>
      <w:r>
        <w:rPr>
          <w:rFonts w:ascii="宋体" w:cs="宋体"/>
          <w:kern w:val="0"/>
          <w:szCs w:val="21"/>
        </w:rPr>
        <w:t>由称重法测浮力可知合金块浸没时受到的浮力即为物体受到的最大浮力。</w:t>
      </w:r>
      <w:r>
        <w:rPr>
          <w:rFonts w:ascii="宋体" w:cs="宋体"/>
          <w:kern w:val="0"/>
          <w:szCs w:val="21"/>
        </w:rPr>
        <w:br/>
      </w:r>
      <w:r>
        <w:rPr>
          <w:rFonts w:ascii="宋体" w:cs="宋体"/>
          <w:kern w:val="0"/>
          <w:szCs w:val="21"/>
        </w:rPr>
        <w:t>本题考查了称重法求浮力公式和阿基米德原理的应用，从图象中获取有用的信息是关键。</w:t>
      </w:r>
    </w:p>
    <w:p w14:paraId="07B2CD77"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150 25</w:t>
      </w:r>
      <w:r>
        <w:rPr>
          <w:rFonts w:eastAsia="Times New Roman" w:hAnsi="Times New Roman"/>
          <w:kern w:val="0"/>
          <w:sz w:val="24"/>
          <w:szCs w:val="24"/>
        </w:rPr>
        <w:t> </w:t>
      </w:r>
    </w:p>
    <w:p w14:paraId="7181138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当</w:t>
      </w:r>
      <m:oMath>
        <m:r>
          <w:rPr>
            <w:rFonts w:ascii="Cambria Math" w:hAnsi="Cambria Math"/>
          </w:rPr>
          <m:t>Δh=5cm</m:t>
        </m:r>
      </m:oMath>
      <w:r>
        <w:rPr>
          <w:rFonts w:ascii="宋体" w:cs="宋体"/>
          <w:kern w:val="0"/>
          <w:szCs w:val="21"/>
        </w:rPr>
        <w:t>时，则甲切去部分的重力为：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切</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切</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V</m:t>
            </m:r>
          </m:e>
          <m:sub>
            <m:r>
              <w:rPr>
                <w:rFonts w:ascii="Cambria Math" w:hAnsi="Cambria Math"/>
              </w:rPr>
              <m:t>切</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Δhg=0.6×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×0.05m×10N/kg=6N</m:t>
        </m:r>
      </m:oMath>
      <w:r>
        <w:rPr>
          <w:rFonts w:ascii="宋体" w:cs="宋体"/>
          <w:kern w:val="0"/>
          <w:szCs w:val="21"/>
        </w:rPr>
        <w:t>，</w:t>
      </w:r>
      <w:r>
        <w:rPr>
          <w:rFonts w:ascii="宋体" w:cs="宋体"/>
          <w:kern w:val="0"/>
          <w:szCs w:val="21"/>
        </w:rPr>
        <w:br/>
      </w:r>
      <w:r>
        <w:rPr>
          <w:rFonts w:ascii="宋体" w:cs="宋体"/>
          <w:kern w:val="0"/>
          <w:szCs w:val="21"/>
        </w:rPr>
        <w:t>切去部分在容器乙内漂浮，又因为乙为柱形容器，则水对容器底部的压力变化量为：</w:t>
      </w:r>
      <w:r>
        <w:rPr>
          <w:rFonts w:ascii="宋体" w:cs="宋体"/>
          <w:kern w:val="0"/>
          <w:szCs w:val="21"/>
        </w:rPr>
        <w:br/>
      </w:r>
      <m:oMath>
        <m:r>
          <w:rPr>
            <w:rFonts w:ascii="Cambria Math" w:hAnsi="Cambria Math"/>
          </w:rPr>
          <m:t>ΔF=</m:t>
        </m:r>
        <m:sSub>
          <m:sSubPr>
            <m:ctrlPr>
              <w:rPr>
                <w:rFonts w:ascii="Cambria Math" w:hAnsi="Cambria Math"/>
              </w:rPr>
            </m:ctrlPr>
          </m:sSubPr>
          <m:e>
            <m:r>
              <w:rPr>
                <w:rFonts w:ascii="Cambria Math" w:hAnsi="Cambria Math"/>
              </w:rPr>
              <m:t>G</m:t>
            </m:r>
          </m:e>
          <m:sub>
            <m:r>
              <w:rPr>
                <w:rFonts w:ascii="Cambria Math" w:hAnsi="Cambria Math"/>
              </w:rPr>
              <m:t>切</m:t>
            </m:r>
          </m:sub>
        </m:sSub>
        <m:r>
          <w:rPr>
            <w:rFonts w:ascii="Cambria Math" w:hAnsi="Cambria Math"/>
          </w:rPr>
          <m:t>=6N</m:t>
        </m:r>
      </m:oMath>
      <w:r>
        <w:rPr>
          <w:rFonts w:ascii="宋体" w:cs="宋体"/>
          <w:kern w:val="0"/>
          <w:szCs w:val="21"/>
        </w:rPr>
        <w:t>，</w:t>
      </w:r>
      <w:r>
        <w:rPr>
          <w:rFonts w:ascii="宋体" w:cs="宋体"/>
          <w:kern w:val="0"/>
          <w:szCs w:val="21"/>
        </w:rPr>
        <w:br/>
      </w:r>
      <w:r>
        <w:rPr>
          <w:rFonts w:ascii="宋体" w:cs="宋体"/>
          <w:kern w:val="0"/>
          <w:szCs w:val="21"/>
        </w:rPr>
        <w:t>则水对容器底部的压强变化量为，</w:t>
      </w:r>
      <w:r>
        <w:rPr>
          <w:rFonts w:ascii="宋体" w:cs="宋体"/>
          <w:kern w:val="0"/>
          <w:szCs w:val="21"/>
        </w:rPr>
        <w:br/>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ΔF</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400×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=150Pa</m:t>
        </m:r>
      </m:oMath>
      <w:r>
        <w:rPr>
          <w:rFonts w:ascii="宋体" w:cs="宋体"/>
          <w:kern w:val="0"/>
          <w:szCs w:val="21"/>
        </w:rPr>
        <w:t>；</w:t>
      </w:r>
      <w:r>
        <w:rPr>
          <w:rFonts w:ascii="宋体" w:cs="宋体"/>
          <w:kern w:val="0"/>
          <w:szCs w:val="21"/>
        </w:rPr>
        <w:br/>
      </w:r>
      <w:r>
        <w:rPr>
          <w:rFonts w:ascii="宋体" w:cs="宋体"/>
          <w:kern w:val="0"/>
          <w:szCs w:val="21"/>
        </w:rPr>
        <w:t>若切去部分在容器乙内漂浮，浮力等于重力，则</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若要使</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=2Δ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，则切去部分的底部会接触容器乙的底部，此时水位高度为：</w:t>
      </w:r>
      <w:r>
        <w:rPr>
          <w:rFonts w:ascii="宋体" w:cs="宋体"/>
          <w:kern w:val="0"/>
          <w:szCs w:val="21"/>
        </w:rPr>
        <w:br/>
      </w:r>
      <m:oMath>
        <m:r>
          <w:rPr>
            <w:rFonts w:ascii="Cambria Math" w:hAnsi="Cambria Math"/>
          </w:rPr>
          <m:t>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400c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×6cm</m:t>
            </m:r>
          </m:num>
          <m:den>
            <m:r>
              <w:rPr>
                <w:rFonts w:ascii="Cambria Math" w:hAnsi="Cambria Math"/>
                <w:sz w:val="24"/>
                <w:szCs w:val="24"/>
              </w:rPr>
              <m:t>400c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-200c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=12cm&gt;9cm</m:t>
        </m:r>
      </m:oMath>
      <w:r>
        <w:rPr>
          <w:rFonts w:ascii="宋体" w:cs="宋体"/>
          <w:kern w:val="0"/>
          <w:szCs w:val="21"/>
        </w:rPr>
        <w:t>，</w:t>
      </w:r>
      <w:r>
        <w:rPr>
          <w:rFonts w:ascii="宋体" w:cs="宋体"/>
          <w:kern w:val="0"/>
          <w:szCs w:val="21"/>
        </w:rPr>
        <w:br/>
      </w:r>
      <w:r>
        <w:rPr>
          <w:rFonts w:ascii="宋体" w:cs="宋体"/>
          <w:kern w:val="0"/>
          <w:szCs w:val="21"/>
        </w:rPr>
        <w:t>所以水会溢出，最终水位高度应为容器乙的高度</w:t>
      </w:r>
      <w:r>
        <w:rPr>
          <w:rFonts w:eastAsia="Times New Roman" w:hAnsi="Times New Roman"/>
          <w:kern w:val="0"/>
          <w:szCs w:val="21"/>
        </w:rPr>
        <w:t>9</w:t>
      </w:r>
      <w:r>
        <w:rPr>
          <w:rFonts w:eastAsia="Times New Roman" w:hAnsi="Times New Roman"/>
          <w:i/>
          <w:iCs/>
          <w:kern w:val="0"/>
          <w:szCs w:val="21"/>
        </w:rPr>
        <w:t>cm</w:t>
      </w:r>
      <w:r>
        <w:rPr>
          <w:rFonts w:ascii="宋体" w:cs="宋体"/>
          <w:kern w:val="0"/>
          <w:szCs w:val="21"/>
        </w:rPr>
        <w:t>，则水对容器底部的压强变化量为：</w:t>
      </w:r>
      <w:r>
        <w:rPr>
          <w:rFonts w:ascii="宋体" w:cs="宋体"/>
          <w:kern w:val="0"/>
          <w:szCs w:val="21"/>
        </w:rPr>
        <w:br/>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gΔ</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×10N/kg×(0.09m-0.06m)=300Pa</m:t>
        </m:r>
      </m:oMath>
      <w:r>
        <w:rPr>
          <w:rFonts w:ascii="宋体" w:cs="宋体"/>
          <w:kern w:val="0"/>
          <w:szCs w:val="21"/>
        </w:rPr>
        <w:t>，</w:t>
      </w:r>
      <w:r>
        <w:rPr>
          <w:rFonts w:ascii="宋体" w:cs="宋体"/>
          <w:kern w:val="0"/>
          <w:szCs w:val="21"/>
        </w:rPr>
        <w:br/>
      </w:r>
      <w:r>
        <w:rPr>
          <w:rFonts w:ascii="宋体" w:cs="宋体"/>
          <w:kern w:val="0"/>
          <w:szCs w:val="21"/>
        </w:rPr>
        <w:t>又因为溢出水的体积为：</w:t>
      </w:r>
      <m:oMath>
        <m:sSub>
          <m:sSubPr>
            <m:ctrlPr>
              <w:rPr>
                <w:rFonts w:ascii="Cambria Math" w:hAnsi="Cambria Math"/>
              </w:rPr>
            </m:ctrlPr>
          </m:sSubPr>
          <m:e>
            <m:r>
              <w:rPr>
                <w:rFonts w:ascii="Cambria Math" w:hAnsi="Cambria Math"/>
              </w:rPr>
              <m:t>V</m:t>
            </m:r>
          </m:e>
          <m:sub>
            <m:r>
              <w:rPr>
                <w:rFonts w:ascii="Cambria Math" w:hAnsi="Cambria Math"/>
              </w:rPr>
              <m:t>溢</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容</m:t>
            </m:r>
          </m:sub>
        </m:sSub>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×6cm-(400c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)×9cm=600c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则溢出水的重力为：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溢</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溢</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×10N/kg×600×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=6N</m:t>
        </m:r>
      </m:oMath>
      <w:r>
        <w:rPr>
          <w:rFonts w:ascii="宋体" w:cs="宋体"/>
          <w:kern w:val="0"/>
          <w:szCs w:val="21"/>
        </w:rPr>
        <w:t>，</w:t>
      </w:r>
      <w:r>
        <w:rPr>
          <w:rFonts w:ascii="宋体" w:cs="宋体"/>
          <w:kern w:val="0"/>
          <w:szCs w:val="21"/>
        </w:rPr>
        <w:br/>
      </w:r>
      <w:r>
        <w:rPr>
          <w:rFonts w:ascii="宋体" w:cs="宋体"/>
          <w:kern w:val="0"/>
          <w:szCs w:val="21"/>
        </w:rPr>
        <w:t>则容器对桌面的压力变化量为：</w:t>
      </w:r>
      <w:r>
        <w:rPr>
          <w:rFonts w:ascii="宋体" w:cs="宋体"/>
          <w:kern w:val="0"/>
          <w:szCs w:val="21"/>
        </w:rPr>
        <w:br/>
      </w:r>
      <m:oMath>
        <m:r>
          <w:rPr>
            <w:rFonts w:ascii="Cambria Math" w:hAnsi="Cambria Math"/>
          </w:rPr>
          <m:t>ΔF=</m:t>
        </m:r>
        <m:sSub>
          <m:sSubPr>
            <m:ctrlPr>
              <w:rPr>
                <w:rFonts w:ascii="Cambria Math" w:hAnsi="Cambria Math"/>
              </w:rPr>
            </m:ctrlPr>
          </m:sSubPr>
          <m:e>
            <m:r>
              <w:rPr>
                <w:rFonts w:ascii="Cambria Math" w:hAnsi="Cambria Math"/>
              </w:rPr>
              <m:t>G</m:t>
            </m:r>
          </m:e>
          <m:sub>
            <m:r>
              <w:rPr>
                <w:rFonts w:ascii="Cambria Math" w:hAnsi="Cambria Math"/>
              </w:rPr>
              <m:t>切</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溢</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Δhg-6N</m:t>
        </m:r>
      </m:oMath>
      <w:r>
        <w:rPr>
          <w:rFonts w:ascii="宋体" w:cs="宋体"/>
          <w:kern w:val="0"/>
          <w:szCs w:val="21"/>
        </w:rPr>
        <w:t>，</w:t>
      </w:r>
      <w:r>
        <w:rPr>
          <w:rFonts w:ascii="宋体" w:cs="宋体"/>
          <w:kern w:val="0"/>
          <w:szCs w:val="21"/>
        </w:rPr>
        <w:br/>
      </w:r>
      <w:r>
        <w:rPr>
          <w:rFonts w:ascii="宋体" w:cs="宋体"/>
          <w:kern w:val="0"/>
          <w:szCs w:val="21"/>
        </w:rPr>
        <w:t>又因为</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=2Δ</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=2×300Pa=600Pa</m:t>
        </m:r>
      </m:oMath>
      <w:r>
        <w:rPr>
          <w:rFonts w:ascii="宋体" w:cs="宋体"/>
          <w:kern w:val="0"/>
          <w:szCs w:val="21"/>
        </w:rPr>
        <w:t>，</w:t>
      </w:r>
      <w:r>
        <w:rPr>
          <w:rFonts w:ascii="宋体" w:cs="宋体"/>
          <w:kern w:val="0"/>
          <w:szCs w:val="21"/>
        </w:rPr>
        <w:br/>
      </w:r>
      <w:r>
        <w:rPr>
          <w:rFonts w:ascii="宋体" w:cs="宋体"/>
          <w:kern w:val="0"/>
          <w:szCs w:val="21"/>
        </w:rPr>
        <w:t>则容器对桌面的压强变化量为：</w:t>
      </w:r>
      <w:r>
        <w:rPr>
          <w:rFonts w:ascii="宋体" w:cs="宋体"/>
          <w:kern w:val="0"/>
          <w:szCs w:val="21"/>
        </w:rPr>
        <w:br/>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m:t>
        </m:r>
        <m:f>
          <m:fPr>
            <m:ctrlPr>
              <w:rPr>
                <w:rFonts w:ascii="Cambria Math" w:hAnsi="Cambria Math"/>
              </w:rPr>
            </m:ctrlPr>
          </m:fPr>
          <m:num>
            <m:r>
              <w:rPr>
                <w:rFonts w:ascii="Cambria Math" w:hAnsi="Cambria Math"/>
                <w:sz w:val="24"/>
                <w:szCs w:val="24"/>
              </w:rPr>
              <m:t>ΔF</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r>
              <w:rPr>
                <w:rFonts w:ascii="Cambria Math" w:hAnsi="Cambria Math"/>
                <w:sz w:val="24"/>
                <w:szCs w:val="24"/>
              </w:rPr>
              <m:t>Δhg-6N</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0.6×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×Δh×10N/kg-6N</m:t>
            </m:r>
          </m:num>
          <m:den>
            <m:r>
              <w:rPr>
                <w:rFonts w:ascii="Cambria Math" w:hAnsi="Cambria Math"/>
                <w:sz w:val="24"/>
                <w:szCs w:val="24"/>
              </w:rPr>
              <m:t>400×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=600Pa</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Δh=0.25m=25cm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150</w:t>
      </w:r>
      <w:r>
        <w:rPr>
          <w:rFonts w:ascii="宋体" w:cs="宋体"/>
          <w:kern w:val="0"/>
          <w:szCs w:val="21"/>
        </w:rPr>
        <w:t>；</w:t>
      </w:r>
      <w:r>
        <w:rPr>
          <w:rFonts w:eastAsia="Times New Roman" w:hAnsi="Times New Roman"/>
          <w:kern w:val="0"/>
          <w:szCs w:val="21"/>
        </w:rPr>
        <w:t>25</w:t>
      </w:r>
      <w:r>
        <w:rPr>
          <w:rFonts w:ascii="宋体" w:cs="宋体"/>
          <w:kern w:val="0"/>
          <w:szCs w:val="21"/>
        </w:rPr>
        <w:t>。</w:t>
      </w:r>
      <w:r>
        <w:rPr>
          <w:rFonts w:ascii="宋体" w:cs="宋体"/>
          <w:kern w:val="0"/>
          <w:szCs w:val="21"/>
        </w:rPr>
        <w:br/>
        <w:t>当</w:t>
      </w:r>
      <m:oMath>
        <m:r>
          <w:rPr>
            <w:rFonts w:ascii="Cambria Math" w:hAnsi="Cambria Math"/>
          </w:rPr>
          <m:t>Δh=5cm</m:t>
        </m:r>
      </m:oMath>
      <w:r>
        <w:rPr>
          <w:rFonts w:ascii="宋体" w:cs="宋体"/>
          <w:kern w:val="0"/>
          <w:szCs w:val="21"/>
        </w:rPr>
        <w:t>时，根据</w:t>
      </w:r>
      <m:oMath>
        <m:r>
          <w:rPr>
            <w:rFonts w:ascii="Cambria Math" w:hAnsi="Cambria Math"/>
          </w:rPr>
          <m:t>G=mg=ρVg</m:t>
        </m:r>
      </m:oMath>
      <w:r>
        <w:rPr>
          <w:rFonts w:ascii="宋体" w:cs="宋体"/>
          <w:kern w:val="0"/>
          <w:szCs w:val="21"/>
        </w:rPr>
        <w:t>可求出甲切去部分的重力，切去部分在容器乙内漂浮，又因为乙为柱形容器，则水对容器底部的压力变化量等于切去部分的重力，从而求出水对容器底部的压强变化量；若切去部分在容器乙内漂浮，浮力等于重力，则</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，所以若要使</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容</m:t>
            </m:r>
          </m:sub>
        </m:sSub>
        <m:r>
          <w:rPr>
            <w:rFonts w:ascii="Cambria Math" w:hAnsi="Cambria Math"/>
          </w:rPr>
          <m:t>=2Δ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，则切去部分的底部会接触容器乙的底部，根据体积关系可求出此时水位高度，从而可判断水是否会溢出，根据</w:t>
      </w:r>
      <m:oMath>
        <m:r>
          <w:rPr>
            <w:rFonts w:ascii="Cambria Math" w:hAnsi="Cambria Math"/>
          </w:rPr>
          <m:t>p=ρgh</m:t>
        </m:r>
      </m:oMath>
      <w:r>
        <w:rPr>
          <w:rFonts w:ascii="宋体" w:cs="宋体"/>
          <w:kern w:val="0"/>
          <w:szCs w:val="21"/>
        </w:rPr>
        <w:t>可求出</w:t>
      </w:r>
      <w:r>
        <w:rPr>
          <w:rFonts w:ascii="宋体" w:cs="宋体"/>
          <w:kern w:val="0"/>
          <w:szCs w:val="21"/>
        </w:rPr>
        <w:lastRenderedPageBreak/>
        <w:t>此时水对容器底部的压强变化量和溢出水的重力，根据</w:t>
      </w:r>
      <m:oMath>
        <m:r>
          <w:rPr>
            <w:rFonts w:ascii="Cambria Math" w:hAnsi="Cambria Math"/>
          </w:rPr>
          <m:t>ΔF=</m:t>
        </m:r>
        <m:sSub>
          <m:sSubPr>
            <m:ctrlPr>
              <w:rPr>
                <w:rFonts w:ascii="Cambria Math" w:hAnsi="Cambria Math"/>
              </w:rPr>
            </m:ctrlPr>
          </m:sSubPr>
          <m:e>
            <m:r>
              <w:rPr>
                <w:rFonts w:ascii="Cambria Math" w:hAnsi="Cambria Math"/>
              </w:rPr>
              <m:t>G</m:t>
            </m:r>
          </m:e>
          <m:sub>
            <m:r>
              <w:rPr>
                <w:rFonts w:ascii="Cambria Math" w:hAnsi="Cambria Math"/>
              </w:rPr>
              <m:t>切</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可求出容器对桌面的压力变化量，从而可求出容器对桌面的压强变化量。</w:t>
      </w:r>
      <w:r>
        <w:rPr>
          <w:rFonts w:ascii="宋体" w:cs="宋体"/>
          <w:kern w:val="0"/>
          <w:szCs w:val="21"/>
        </w:rPr>
        <w:br/>
      </w:r>
      <w:r>
        <w:rPr>
          <w:rFonts w:ascii="宋体" w:cs="宋体"/>
          <w:kern w:val="0"/>
          <w:szCs w:val="21"/>
        </w:rPr>
        <w:t>本题为力学综合题，考查了学生对重力公式、密度公式、液体压强公式、压强定义式的掌握和运用，本题难点在判断得出只要水溢出后，木块对甲容器底部刚刚接触恰好处于漂浮时，水对容器底部的压强增加量为</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与容器对地面的压强增加量为</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地</m:t>
            </m:r>
          </m:sub>
        </m:sSub>
      </m:oMath>
      <w:r>
        <w:rPr>
          <w:rFonts w:ascii="宋体" w:cs="宋体"/>
          <w:kern w:val="0"/>
          <w:szCs w:val="21"/>
        </w:rPr>
        <w:t>是始终相等的，属于难题！</w:t>
      </w:r>
    </w:p>
    <w:p w14:paraId="7FD76FA5" w14:textId="77777777" w:rsidR="00BC4DC9" w:rsidRDefault="00000000">
      <w:pPr>
        <w:spacing w:line="360" w:lineRule="auto"/>
        <w:textAlignment w:val="center"/>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解：橡皮所受重力的方向竖直向下，从橡皮的重心竖直向下作出重力</w:t>
      </w:r>
      <w:r>
        <w:rPr>
          <w:rFonts w:eastAsia="Times New Roman" w:hAnsi="Times New Roman"/>
          <w:i/>
          <w:iCs/>
          <w:kern w:val="0"/>
          <w:szCs w:val="21"/>
        </w:rPr>
        <w:t>G</w:t>
      </w:r>
      <w:r>
        <w:rPr>
          <w:rFonts w:ascii="宋体" w:cs="宋体"/>
          <w:kern w:val="0"/>
          <w:szCs w:val="21"/>
        </w:rPr>
        <w:t>的示意图，如图所示。</w:t>
      </w:r>
      <w:r>
        <w:rPr>
          <w:rFonts w:ascii="宋体" w:cs="宋体"/>
          <w:kern w:val="0"/>
          <w:szCs w:val="21"/>
        </w:rPr>
        <w:br/>
      </w:r>
      <w:r>
        <w:rPr>
          <w:rFonts w:eastAsia="Times New Roman" w:hAnsi="Times New Roman"/>
          <w:noProof/>
          <w:kern w:val="0"/>
          <w:sz w:val="24"/>
          <w:szCs w:val="24"/>
        </w:rPr>
        <w:drawing>
          <wp:inline distT="0" distB="0" distL="0" distR="0" wp14:anchorId="4BEB6CBF" wp14:editId="21B7B05C">
            <wp:extent cx="1457579" cy="924052"/>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457579" cy="924052"/>
                    </a:xfrm>
                    <a:prstGeom prst="rect">
                      <a:avLst/>
                    </a:prstGeom>
                    <a:noFill/>
                    <a:ln>
                      <a:noFill/>
                    </a:ln>
                  </pic:spPr>
                </pic:pic>
              </a:graphicData>
            </a:graphic>
          </wp:inline>
        </w:drawing>
      </w:r>
      <w:r>
        <w:rPr>
          <w:rFonts w:eastAsia="Times New Roman" w:hAnsi="Times New Roman"/>
          <w:kern w:val="0"/>
          <w:sz w:val="24"/>
          <w:szCs w:val="24"/>
        </w:rPr>
        <w:t> </w:t>
      </w:r>
    </w:p>
    <w:p w14:paraId="06E2F6F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画力的示意图，就是用一条带箭头线段表示出力的三要素，所以要先正确分析力的大小、方向和作用点，再根据力的示意图的要求作出力的示意图。橡皮受的重力竖直向下，从橡皮的重心向下作重力的示意图。</w:t>
      </w:r>
      <w:r>
        <w:rPr>
          <w:rFonts w:ascii="宋体" w:cs="宋体"/>
          <w:kern w:val="0"/>
          <w:szCs w:val="21"/>
        </w:rPr>
        <w:br/>
        <w:t>物体所受的重力总是竖直向下，与物体的运动状态无关。作重力的示意图时，一定要注意：方向竖直向下。</w:t>
      </w:r>
    </w:p>
    <w:p w14:paraId="4C293C78" w14:textId="77777777" w:rsidR="00BC4DC9" w:rsidRDefault="00000000">
      <w:pPr>
        <w:spacing w:line="360" w:lineRule="auto"/>
        <w:textAlignment w:val="center"/>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解：过</w:t>
      </w:r>
      <w:r>
        <w:rPr>
          <w:rFonts w:eastAsia="Times New Roman" w:hAnsi="Times New Roman"/>
          <w:i/>
          <w:iCs/>
          <w:kern w:val="0"/>
          <w:szCs w:val="21"/>
        </w:rPr>
        <w:t>O</w:t>
      </w:r>
      <w:r>
        <w:rPr>
          <w:rFonts w:ascii="宋体" w:cs="宋体"/>
          <w:kern w:val="0"/>
          <w:szCs w:val="21"/>
        </w:rPr>
        <w:t>点沿竖直向上的方向画一条有向线段，用符号</w:t>
      </w:r>
      <w:r>
        <w:rPr>
          <w:rFonts w:eastAsia="Times New Roman" w:hAnsi="Times New Roman"/>
          <w:i/>
          <w:iCs/>
          <w:kern w:val="0"/>
          <w:szCs w:val="21"/>
        </w:rPr>
        <w:t>F</w:t>
      </w:r>
      <w:r>
        <w:rPr>
          <w:rFonts w:ascii="宋体" w:cs="宋体"/>
          <w:kern w:val="0"/>
          <w:szCs w:val="21"/>
        </w:rPr>
        <w:t>表示，即为求所受浮力示意图。如图所示：</w:t>
      </w:r>
      <w:r>
        <w:rPr>
          <w:rFonts w:ascii="宋体" w:cs="宋体"/>
          <w:kern w:val="0"/>
          <w:szCs w:val="21"/>
        </w:rPr>
        <w:br/>
      </w:r>
      <w:r>
        <w:rPr>
          <w:rFonts w:eastAsia="Times New Roman" w:hAnsi="Times New Roman"/>
          <w:noProof/>
          <w:kern w:val="0"/>
          <w:sz w:val="24"/>
          <w:szCs w:val="24"/>
        </w:rPr>
        <w:drawing>
          <wp:inline distT="0" distB="0" distL="0" distR="0" wp14:anchorId="1EF56C27" wp14:editId="4842C685">
            <wp:extent cx="1124077" cy="1476629"/>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124077" cy="1476629"/>
                    </a:xfrm>
                    <a:prstGeom prst="rect">
                      <a:avLst/>
                    </a:prstGeom>
                    <a:noFill/>
                    <a:ln>
                      <a:noFill/>
                    </a:ln>
                  </pic:spPr>
                </pic:pic>
              </a:graphicData>
            </a:graphic>
          </wp:inline>
        </w:drawing>
      </w:r>
      <w:r>
        <w:rPr>
          <w:rFonts w:eastAsia="Times New Roman" w:hAnsi="Times New Roman"/>
          <w:kern w:val="0"/>
          <w:sz w:val="24"/>
          <w:szCs w:val="24"/>
        </w:rPr>
        <w:t> </w:t>
      </w:r>
    </w:p>
    <w:p w14:paraId="6501A02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明确物块受到的浮力的方向和作用点，根据力的示意图的画法作图即可：</w:t>
      </w:r>
      <w:r>
        <w:rPr>
          <w:rFonts w:ascii="宋体" w:cs="宋体"/>
          <w:kern w:val="0"/>
          <w:szCs w:val="21"/>
        </w:rPr>
        <w:br/>
        <w:t>画力的示意图的一般步骤为：一画简图二定点，三画线，四画尖，五把力的符号标尖边。按照这个作图步骤，很容易能够画出指定力的示意图。</w:t>
      </w:r>
      <w:r>
        <w:rPr>
          <w:rFonts w:ascii="宋体" w:cs="宋体"/>
          <w:kern w:val="0"/>
          <w:szCs w:val="21"/>
        </w:rPr>
        <w:br/>
        <w:t>此题考查力的示意图的画法，关键是知道浮力的方向总是竖直向上的，难度不大。</w:t>
      </w:r>
    </w:p>
    <w:p w14:paraId="0A6A1333"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海绵凹陷的程度</w:t>
      </w:r>
      <w:r>
        <w:rPr>
          <w:rFonts w:eastAsia="Times New Roman" w:hAnsi="Times New Roman"/>
          <w:kern w:val="0"/>
          <w:szCs w:val="21"/>
        </w:rPr>
        <w:t xml:space="preserve">  </w:t>
      </w:r>
      <w:r>
        <w:rPr>
          <w:rFonts w:ascii="宋体" w:cs="宋体"/>
          <w:kern w:val="0"/>
          <w:szCs w:val="21"/>
        </w:rPr>
        <w:t>可以</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木板形变不明显</w:t>
      </w:r>
      <w:r>
        <w:rPr>
          <w:rFonts w:eastAsia="Times New Roman" w:hAnsi="Times New Roman"/>
          <w:kern w:val="0"/>
          <w:sz w:val="24"/>
          <w:szCs w:val="24"/>
        </w:rPr>
        <w:t> </w:t>
      </w:r>
    </w:p>
    <w:p w14:paraId="226F37E3"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实验中通过观察海绵的凹陷程度来比较压力的作用效果，采用了转换法。沙子在压力的作用下的实验现象也比较明显，所以我们可以用沙子代替海绵来完成实验‘’</w:t>
      </w:r>
      <w:r>
        <w:rPr>
          <w:rFonts w:ascii="宋体" w:cs="宋体"/>
          <w:kern w:val="0"/>
          <w:szCs w:val="21"/>
        </w:rPr>
        <w:br/>
      </w:r>
      <m:oMath>
        <m:r>
          <w:rPr>
            <w:rFonts w:ascii="Cambria Math" w:hAnsi="Cambria Math"/>
          </w:rPr>
          <m:t>(2)</m:t>
        </m:r>
      </m:oMath>
      <w:r>
        <w:rPr>
          <w:rFonts w:ascii="宋体" w:cs="宋体"/>
          <w:kern w:val="0"/>
          <w:szCs w:val="21"/>
        </w:rPr>
        <w:t>由图乙、丙可知，压力大小一定时，乙中受力面积更小，海绵的凹陷程度更大，故得出结论：在压力一定时，受力面积越小，压力的作用效果越明显，即说明猜想二是正确的。</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图钉的一端做得很尖，是在压力一定时，通过减小受力面积来增大压强，故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严禁货车超载，是因为在受力面积一定时，压力越大，压强越大，故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丙、丁两图中受力物体不同，丁中的木板形变不明显，所以出现了前后两个结论不一致的情况。</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海绵凹陷的程度；可以；</w:t>
      </w:r>
      <m:oMath>
        <m:r>
          <w:rPr>
            <w:rFonts w:ascii="Cambria Math" w:hAnsi="Cambria Math"/>
          </w:rPr>
          <m:t>(2)</m:t>
        </m:r>
      </m:oMath>
      <w:r>
        <w:rPr>
          <w:rFonts w:ascii="宋体" w:cs="宋体"/>
          <w:kern w:val="0"/>
          <w:szCs w:val="21"/>
        </w:rPr>
        <w:t>乙、丙；小；</w:t>
      </w:r>
      <w:r>
        <w:rPr>
          <w:rFonts w:eastAsia="Times New Roman" w:hAnsi="Times New Roman"/>
          <w:i/>
          <w:iCs/>
          <w:kern w:val="0"/>
          <w:szCs w:val="21"/>
        </w:rPr>
        <w:t>A</w:t>
      </w:r>
      <w:r>
        <w:rPr>
          <w:rFonts w:ascii="宋体" w:cs="宋体"/>
          <w:kern w:val="0"/>
          <w:szCs w:val="21"/>
        </w:rPr>
        <w:t>；</w:t>
      </w:r>
      <m:oMath>
        <m:r>
          <w:rPr>
            <w:rFonts w:ascii="Cambria Math" w:hAnsi="Cambria Math"/>
          </w:rPr>
          <m:t>(4)</m:t>
        </m:r>
      </m:oMath>
      <w:r>
        <w:rPr>
          <w:rFonts w:ascii="宋体" w:cs="宋体"/>
          <w:kern w:val="0"/>
          <w:szCs w:val="21"/>
        </w:rPr>
        <w:t>木板形变不明显。</w:t>
      </w:r>
      <w:r>
        <w:rPr>
          <w:rFonts w:ascii="宋体" w:cs="宋体"/>
          <w:kern w:val="0"/>
          <w:szCs w:val="21"/>
        </w:rPr>
        <w:br/>
      </w:r>
      <m:oMath>
        <m:r>
          <w:rPr>
            <w:rFonts w:ascii="Cambria Math" w:hAnsi="Cambria Math"/>
          </w:rPr>
          <m:t>(1)</m:t>
        </m:r>
      </m:oMath>
      <w:r>
        <w:rPr>
          <w:rFonts w:ascii="宋体" w:cs="宋体"/>
          <w:kern w:val="0"/>
          <w:szCs w:val="21"/>
        </w:rPr>
        <w:t>本实验通过海绵的凹陷程度来反映压力的作用效果，采用了转换法；选用的受压材料形变要明显；</w:t>
      </w:r>
      <w:r>
        <w:rPr>
          <w:rFonts w:ascii="宋体" w:cs="宋体"/>
          <w:kern w:val="0"/>
          <w:szCs w:val="21"/>
        </w:rPr>
        <w:br/>
      </w:r>
      <m:oMath>
        <m:r>
          <w:rPr>
            <w:rFonts w:ascii="Cambria Math" w:hAnsi="Cambria Math"/>
          </w:rPr>
          <m:t>(2)</m:t>
        </m:r>
      </m:oMath>
      <w:r>
        <w:rPr>
          <w:rFonts w:ascii="宋体" w:cs="宋体"/>
          <w:kern w:val="0"/>
          <w:szCs w:val="21"/>
        </w:rPr>
        <w:t>压力的作用效果与压力的大小和受力面积的大小有关，实验时应采用控制变量法，</w:t>
      </w:r>
      <w:r>
        <w:rPr>
          <w:rFonts w:ascii="宋体" w:cs="宋体"/>
          <w:kern w:val="0"/>
          <w:szCs w:val="21"/>
        </w:rPr>
        <w:br/>
      </w:r>
      <w:r>
        <w:rPr>
          <w:rFonts w:ascii="宋体" w:cs="宋体"/>
          <w:kern w:val="0"/>
          <w:szCs w:val="21"/>
        </w:rPr>
        <w:t>即探究压力的作用效果与压力大小的关系时应控制受力面积的大小不变，</w:t>
      </w:r>
      <w:r>
        <w:rPr>
          <w:rFonts w:ascii="宋体" w:cs="宋体"/>
          <w:kern w:val="0"/>
          <w:szCs w:val="21"/>
        </w:rPr>
        <w:br/>
        <w:t>探究压力的作用效果与受力面积时应控制压力的大小不变，据此分析回答；</w:t>
      </w:r>
      <w:r>
        <w:rPr>
          <w:rFonts w:ascii="宋体" w:cs="宋体"/>
          <w:kern w:val="0"/>
          <w:szCs w:val="21"/>
        </w:rPr>
        <w:br/>
      </w:r>
      <m:oMath>
        <m:r>
          <w:rPr>
            <w:rFonts w:ascii="Cambria Math" w:hAnsi="Cambria Math"/>
          </w:rPr>
          <m:t>(3)</m:t>
        </m:r>
      </m:oMath>
      <w:r>
        <w:rPr>
          <w:rFonts w:ascii="宋体" w:cs="宋体"/>
          <w:kern w:val="0"/>
          <w:szCs w:val="21"/>
        </w:rPr>
        <w:t>压力的作用效果不能通过不同受压面的凹陷程度来判断。</w:t>
      </w:r>
      <w:r>
        <w:rPr>
          <w:rFonts w:ascii="宋体" w:cs="宋体"/>
          <w:kern w:val="0"/>
          <w:szCs w:val="21"/>
        </w:rPr>
        <w:br/>
      </w:r>
      <w:r>
        <w:rPr>
          <w:rFonts w:ascii="宋体" w:cs="宋体"/>
          <w:kern w:val="0"/>
          <w:szCs w:val="21"/>
        </w:rPr>
        <w:t>本题探究“压力的作用效果跟什么因素有关”的实验，主要考查控制变量法及转换法的应用和增大减小压强的运用。</w:t>
      </w:r>
    </w:p>
    <w:p w14:paraId="1FBFC753"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0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 w:val="24"/>
          <w:szCs w:val="24"/>
        </w:rPr>
        <w:t> </w:t>
      </w:r>
    </w:p>
    <w:p w14:paraId="1B4E760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测量前，观察弹簧测力计，发现指针不在零刻度线，为了准确测量滑动摩擦力，实验前应该先在水平方向对弹簧测力计的指针调零；</w:t>
      </w:r>
      <w:r>
        <w:rPr>
          <w:rFonts w:ascii="宋体" w:cs="宋体"/>
          <w:kern w:val="0"/>
          <w:szCs w:val="21"/>
        </w:rPr>
        <w:br/>
      </w:r>
      <m:oMath>
        <m:r>
          <w:rPr>
            <w:rFonts w:ascii="Cambria Math" w:hAnsi="Cambria Math"/>
          </w:rPr>
          <m:t>(2)</m:t>
        </m:r>
      </m:oMath>
      <w:r>
        <w:rPr>
          <w:rFonts w:ascii="宋体" w:cs="宋体"/>
          <w:kern w:val="0"/>
          <w:szCs w:val="21"/>
        </w:rPr>
        <w:t>图甲、乙两次压力相同，乙中接触面粗糙，测力计示数也大，实验说明：在压力相同时，接触面越粗糙，滑动摩擦力越大。</w:t>
      </w:r>
      <w:r>
        <w:rPr>
          <w:rFonts w:ascii="宋体" w:cs="宋体"/>
          <w:kern w:val="0"/>
          <w:szCs w:val="21"/>
        </w:rPr>
        <w:br/>
      </w:r>
      <m:oMath>
        <m:r>
          <w:rPr>
            <w:rFonts w:ascii="Cambria Math" w:hAnsi="Cambria Math"/>
          </w:rPr>
          <m:t>(3)</m:t>
        </m:r>
      </m:oMath>
      <w:r>
        <w:rPr>
          <w:rFonts w:ascii="宋体" w:cs="宋体"/>
          <w:kern w:val="0"/>
          <w:szCs w:val="21"/>
        </w:rPr>
        <w:t>比较图丙、丁两次实验可知，压力和接触面粗糙程度相同，而接触面积不同，测力计示数相同，滑动摩擦力相同，可得出结论：滑动摩擦力的大小与接触面积大小无关，图丙中木块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一起做匀速直线运动时，</w:t>
      </w:r>
      <w:r>
        <w:rPr>
          <w:rFonts w:eastAsia="Times New Roman" w:hAnsi="Times New Roman"/>
          <w:i/>
          <w:iCs/>
          <w:kern w:val="0"/>
          <w:szCs w:val="21"/>
        </w:rPr>
        <w:t>B</w:t>
      </w:r>
      <w:r>
        <w:rPr>
          <w:rFonts w:ascii="宋体" w:cs="宋体"/>
          <w:kern w:val="0"/>
          <w:szCs w:val="21"/>
        </w:rPr>
        <w:t>相对</w:t>
      </w:r>
      <w:r>
        <w:rPr>
          <w:rFonts w:eastAsia="Times New Roman" w:hAnsi="Times New Roman"/>
          <w:i/>
          <w:iCs/>
          <w:kern w:val="0"/>
          <w:szCs w:val="21"/>
        </w:rPr>
        <w:t>A</w:t>
      </w:r>
      <w:r>
        <w:rPr>
          <w:rFonts w:ascii="宋体" w:cs="宋体"/>
          <w:kern w:val="0"/>
          <w:szCs w:val="21"/>
        </w:rPr>
        <w:t>没有相对运动的趋势，则木块</w:t>
      </w:r>
      <w:r>
        <w:rPr>
          <w:rFonts w:eastAsia="Times New Roman" w:hAnsi="Times New Roman"/>
          <w:i/>
          <w:iCs/>
          <w:kern w:val="0"/>
          <w:szCs w:val="21"/>
        </w:rPr>
        <w:t>B</w:t>
      </w:r>
      <w:r>
        <w:rPr>
          <w:rFonts w:ascii="宋体" w:cs="宋体"/>
          <w:kern w:val="0"/>
          <w:szCs w:val="21"/>
        </w:rPr>
        <w:t>受到的摩擦力为</w:t>
      </w:r>
      <w:r>
        <w:rPr>
          <w:rFonts w:eastAsia="Times New Roman" w:hAnsi="Times New Roman"/>
          <w:kern w:val="0"/>
          <w:szCs w:val="21"/>
        </w:rPr>
        <w:t>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对实验装置进行了改进，如图戊所示。两个传感器可分别显示拉力和压力的大小。往沙桶中加减沙子，改变了压力，而接触面粗糙程度不变，目的是探究滑动摩擦力的大小与压力的关系。滑动摩擦力与物体运动速度无关，实验过程中，不需要匀速拉动长木板。</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w:t>
      </w:r>
      <m:oMath>
        <m:r>
          <w:rPr>
            <w:rFonts w:ascii="Cambria Math" w:hAnsi="Cambria Math"/>
          </w:rPr>
          <m:t>(2)</m:t>
        </m:r>
      </m:oMath>
      <w:r>
        <w:rPr>
          <w:rFonts w:ascii="宋体" w:cs="宋体"/>
          <w:kern w:val="0"/>
          <w:szCs w:val="21"/>
        </w:rPr>
        <w:t>甲、乙；</w:t>
      </w:r>
      <m:oMath>
        <m:r>
          <w:rPr>
            <w:rFonts w:ascii="Cambria Math" w:hAnsi="Cambria Math"/>
          </w:rPr>
          <m:t>(3)</m:t>
        </m:r>
      </m:oMath>
      <w:r>
        <w:rPr>
          <w:rFonts w:ascii="宋体" w:cs="宋体"/>
          <w:kern w:val="0"/>
          <w:szCs w:val="21"/>
        </w:rPr>
        <w:t>无关；</w:t>
      </w:r>
      <w:r>
        <w:rPr>
          <w:rFonts w:eastAsia="Times New Roman" w:hAnsi="Times New Roman"/>
          <w:kern w:val="0"/>
          <w:szCs w:val="21"/>
        </w:rPr>
        <w:t>0</w:t>
      </w:r>
      <w:r>
        <w:rPr>
          <w:rFonts w:ascii="宋体" w:cs="宋体"/>
          <w:kern w:val="0"/>
          <w:szCs w:val="21"/>
        </w:rPr>
        <w:t>；</w:t>
      </w:r>
      <m:oMath>
        <m:r>
          <w:rPr>
            <w:rFonts w:ascii="Cambria Math" w:hAnsi="Cambria Math"/>
          </w:rPr>
          <m:t>(4)</m:t>
        </m:r>
      </m:oMath>
      <w:r>
        <w:rPr>
          <w:rFonts w:ascii="宋体" w:cs="宋体"/>
          <w:kern w:val="0"/>
          <w:szCs w:val="21"/>
        </w:rPr>
        <w:t>压力；不需要。</w:t>
      </w:r>
      <w:r>
        <w:rPr>
          <w:rFonts w:ascii="宋体" w:cs="宋体"/>
          <w:kern w:val="0"/>
          <w:szCs w:val="21"/>
        </w:rPr>
        <w:br/>
      </w:r>
      <m:oMath>
        <m:r>
          <w:rPr>
            <w:rFonts w:ascii="Cambria Math" w:hAnsi="Cambria Math"/>
          </w:rPr>
          <m:t>(1)</m:t>
        </m:r>
      </m:oMath>
      <w:r>
        <w:rPr>
          <w:rFonts w:ascii="宋体" w:cs="宋体"/>
          <w:kern w:val="0"/>
          <w:szCs w:val="21"/>
        </w:rPr>
        <w:t>弹簧测力计使用前应在测力计方向上调零；</w:t>
      </w:r>
      <w:r>
        <w:rPr>
          <w:rFonts w:ascii="宋体" w:cs="宋体"/>
          <w:kern w:val="0"/>
          <w:szCs w:val="21"/>
        </w:rPr>
        <w:br/>
      </w:r>
      <m:oMath>
        <m:r>
          <w:rPr>
            <w:rFonts w:ascii="Cambria Math" w:hAnsi="Cambria Math"/>
          </w:rPr>
          <m:t>(2)</m:t>
        </m:r>
      </m:oMath>
      <w:r>
        <w:rPr>
          <w:rFonts w:ascii="宋体" w:cs="宋体"/>
          <w:kern w:val="0"/>
          <w:szCs w:val="21"/>
        </w:rPr>
        <w:t>影响滑动摩擦力大小因素有两个：压力大小和接触面的粗糙程度，研究与其中一个因素的关系时，要</w:t>
      </w:r>
      <w:r>
        <w:rPr>
          <w:rFonts w:ascii="宋体" w:cs="宋体"/>
          <w:kern w:val="0"/>
          <w:szCs w:val="21"/>
        </w:rPr>
        <w:lastRenderedPageBreak/>
        <w:t>控制另外一个因素不变，据此分析回答；</w:t>
      </w:r>
      <w:r>
        <w:rPr>
          <w:rFonts w:ascii="宋体" w:cs="宋体"/>
          <w:kern w:val="0"/>
          <w:szCs w:val="21"/>
        </w:rPr>
        <w:br/>
      </w:r>
      <m:oMath>
        <m:r>
          <w:rPr>
            <w:rFonts w:ascii="Cambria Math" w:hAnsi="Cambria Math"/>
          </w:rPr>
          <m:t>(3)</m:t>
        </m:r>
      </m:oMath>
      <w:r>
        <w:rPr>
          <w:rFonts w:ascii="宋体" w:cs="宋体"/>
          <w:kern w:val="0"/>
          <w:szCs w:val="21"/>
        </w:rPr>
        <w:t>比较图丙、丁两次实验可知，压力和接触面粗糙程度相同，而接触面积不同，结合二力平衡条件分析；</w:t>
      </w:r>
      <w:r>
        <w:rPr>
          <w:rFonts w:ascii="宋体" w:cs="宋体"/>
          <w:kern w:val="0"/>
          <w:szCs w:val="21"/>
        </w:rPr>
        <w:br/>
      </w:r>
      <w:r>
        <w:rPr>
          <w:rFonts w:ascii="宋体" w:cs="宋体"/>
          <w:kern w:val="0"/>
          <w:szCs w:val="21"/>
        </w:rPr>
        <w:t>滑动摩擦力产生的条件：两接触面粗糙，且相互挤压，有相对运动的趋势或相对运动；</w:t>
      </w:r>
      <w:r>
        <w:rPr>
          <w:rFonts w:ascii="宋体" w:cs="宋体"/>
          <w:kern w:val="0"/>
          <w:szCs w:val="21"/>
        </w:rPr>
        <w:br/>
      </w:r>
      <m:oMath>
        <m:r>
          <w:rPr>
            <w:rFonts w:ascii="Cambria Math" w:hAnsi="Cambria Math"/>
          </w:rPr>
          <m:t>(4)</m:t>
        </m:r>
      </m:oMath>
      <w:r>
        <w:rPr>
          <w:rFonts w:ascii="宋体" w:cs="宋体"/>
          <w:kern w:val="0"/>
          <w:szCs w:val="21"/>
        </w:rPr>
        <w:t>往沙桶中加减沙子，增大了压力，而接触面粗糙程度不变，据此分析；</w:t>
      </w:r>
      <w:r>
        <w:rPr>
          <w:rFonts w:ascii="宋体" w:cs="宋体"/>
          <w:kern w:val="0"/>
          <w:szCs w:val="21"/>
        </w:rPr>
        <w:br/>
      </w:r>
      <w:r>
        <w:rPr>
          <w:rFonts w:ascii="宋体" w:cs="宋体"/>
          <w:kern w:val="0"/>
          <w:szCs w:val="21"/>
        </w:rPr>
        <w:t>实验过程中，铁块相对地面处于静止状态，根据二力平衡分析。</w:t>
      </w:r>
      <w:r>
        <w:rPr>
          <w:rFonts w:ascii="宋体" w:cs="宋体"/>
          <w:kern w:val="0"/>
          <w:szCs w:val="21"/>
        </w:rPr>
        <w:br/>
        <w:t>本题探究滑动摩擦力的大小与哪些因素有关，考查实验原理及控制变量法的运用和对实验方案的改进，体现了对过程和方法的考查。</w:t>
      </w:r>
    </w:p>
    <w:p w14:paraId="2C137B5C"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物体排开液体体积</w:t>
      </w:r>
      <w:r>
        <w:rPr>
          <w:rFonts w:eastAsia="Times New Roman" w:hAnsi="Times New Roman"/>
          <w:kern w:val="0"/>
          <w:szCs w:val="21"/>
        </w:rPr>
        <w:t xml:space="preserve">  </w:t>
      </w:r>
      <m:oMath>
        <m:r>
          <w:rPr>
            <w:rFonts w:ascii="Cambria Math" w:hAnsi="Cambria Math"/>
          </w:rPr>
          <m:t>2×10</m:t>
        </m:r>
      </m:oMath>
      <w:r>
        <w:rPr>
          <w:rFonts w:eastAsia="Times New Roman" w:hAnsi="Times New Roman"/>
          <w:kern w:val="0"/>
          <w:szCs w:val="21"/>
        </w:rPr>
        <w:t>⁻</w:t>
      </w:r>
      <m:oMath>
        <m:sSup>
          <m:sSupPr>
            <m:ctrlPr>
              <w:rPr>
                <w:rFonts w:ascii="Cambria Math" w:hAnsi="Cambria Math"/>
              </w:rPr>
            </m:ctrlPr>
          </m:sSupPr>
          <m:e>
            <m:r>
              <w:rPr>
                <w:rFonts w:ascii="Cambria Math" w:hAnsi="Cambria Math"/>
              </w:rPr>
              <m:t xml:space="preserve"> </m:t>
            </m:r>
          </m:e>
          <m:sup>
            <m:r>
              <w:rPr>
                <w:rFonts w:ascii="Cambria Math" w:hAnsi="Cambria Math"/>
              </w:rPr>
              <m:t>4</m:t>
            </m:r>
          </m:sup>
        </m:sSup>
      </m:oMath>
      <w:r>
        <w:rPr>
          <w:rFonts w:eastAsia="Times New Roman" w:hAnsi="Times New Roman"/>
          <w:kern w:val="0"/>
          <w:szCs w:val="21"/>
        </w:rPr>
        <w:t xml:space="preserve">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m:oMath>
        <m:r>
          <w:rPr>
            <w:rFonts w:ascii="Cambria Math" w:hAnsi="Cambria Math"/>
          </w:rPr>
          <m:t>&lt;&lt;DBCA</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eastAsia="Times New Roman" w:hAnsi="Times New Roman"/>
          <w:kern w:val="0"/>
          <w:szCs w:val="21"/>
        </w:rPr>
        <w:t xml:space="preserve">  </w:t>
      </w:r>
      <w:r>
        <w:rPr>
          <w:rFonts w:ascii="宋体" w:cs="宋体"/>
          <w:kern w:val="0"/>
          <w:szCs w:val="21"/>
        </w:rPr>
        <w:t>寻找普遍规律</w:t>
      </w:r>
      <w:r>
        <w:rPr>
          <w:rFonts w:eastAsia="Times New Roman" w:hAnsi="Times New Roman"/>
          <w:kern w:val="0"/>
          <w:sz w:val="24"/>
          <w:szCs w:val="24"/>
        </w:rPr>
        <w:t> </w:t>
      </w:r>
    </w:p>
    <w:p w14:paraId="0270397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分析乙、丙两图可知，液体的密度相同，金属块排开液体的体积不同，测力计的示数不同，根据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可知浸在液体中的物体所受的浮力大小不同，故浸在液体中的物体所受的浮力大小跟物体排开液体的体积有关；</w:t>
      </w:r>
      <w:r>
        <w:rPr>
          <w:rFonts w:ascii="宋体" w:cs="宋体"/>
          <w:kern w:val="0"/>
          <w:szCs w:val="21"/>
        </w:rPr>
        <w:br/>
      </w:r>
      <m:oMath>
        <m:r>
          <w:rPr>
            <w:rFonts w:ascii="Cambria Math" w:hAnsi="Cambria Math"/>
          </w:rPr>
          <m:t>(2)</m:t>
        </m:r>
      </m:oMath>
      <w:r>
        <w:rPr>
          <w:rFonts w:ascii="宋体" w:cs="宋体"/>
          <w:kern w:val="0"/>
          <w:szCs w:val="21"/>
        </w:rPr>
        <w:t>根据甲、丙可知，金属块浸没在水中受到的浮力</w:t>
      </w:r>
      <m:oMath>
        <m:sSub>
          <m:sSubPr>
            <m:ctrlPr>
              <w:rPr>
                <w:rFonts w:ascii="Cambria Math" w:hAnsi="Cambria Math"/>
              </w:rPr>
            </m:ctrlPr>
          </m:sSubPr>
          <m:e>
            <m:r>
              <w:rPr>
                <w:rFonts w:ascii="Cambria Math" w:hAnsi="Cambria Math"/>
              </w:rPr>
              <m:t>F</m:t>
            </m:r>
          </m:e>
          <m:sub>
            <m:r>
              <w:rPr>
                <w:rFonts w:ascii="Cambria Math" w:hAnsi="Cambria Math"/>
              </w:rPr>
              <m:t>浮水</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丙示</m:t>
            </m:r>
          </m:sub>
        </m:sSub>
        <m:r>
          <w:rPr>
            <w:rFonts w:ascii="Cambria Math" w:hAnsi="Cambria Math"/>
          </w:rPr>
          <m:t>=6.4N-4.4N=2N</m:t>
        </m:r>
      </m:oMath>
      <w:r>
        <w:rPr>
          <w:rFonts w:ascii="宋体" w:cs="宋体"/>
          <w:kern w:val="0"/>
          <w:szCs w:val="21"/>
        </w:rPr>
        <w:t>；</w:t>
      </w:r>
      <w:r>
        <w:rPr>
          <w:rFonts w:ascii="宋体" w:cs="宋体"/>
          <w:kern w:val="0"/>
          <w:szCs w:val="21"/>
        </w:rPr>
        <w:br/>
      </w:r>
      <w:r>
        <w:rPr>
          <w:rFonts w:ascii="宋体" w:cs="宋体"/>
          <w:kern w:val="0"/>
          <w:szCs w:val="21"/>
        </w:rPr>
        <w:t>根据阿基米德原理可得金金属块排开的水的体积：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根据甲、丁可知，金属块在盐水中受到的浮力</w:t>
      </w:r>
      <m:oMath>
        <m:sSub>
          <m:sSubPr>
            <m:ctrlPr>
              <w:rPr>
                <w:rFonts w:ascii="Cambria Math" w:hAnsi="Cambria Math"/>
              </w:rPr>
            </m:ctrlPr>
          </m:sSubPr>
          <m:e>
            <m:r>
              <w:rPr>
                <w:rFonts w:ascii="Cambria Math" w:hAnsi="Cambria Math"/>
              </w:rPr>
              <m:t>F</m:t>
            </m:r>
          </m:e>
          <m:sub>
            <m:r>
              <w:rPr>
                <w:rFonts w:ascii="Cambria Math" w:hAnsi="Cambria Math"/>
              </w:rPr>
              <m:t>浮盐</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丁示</m:t>
            </m:r>
          </m:sub>
        </m:sSub>
        <m:r>
          <w:rPr>
            <w:rFonts w:ascii="Cambria Math" w:hAnsi="Cambria Math"/>
          </w:rPr>
          <m:t>=6.4N-4N=2.4N</m:t>
        </m:r>
      </m:oMath>
      <w:r>
        <w:rPr>
          <w:rFonts w:ascii="宋体" w:cs="宋体"/>
          <w:kern w:val="0"/>
          <w:szCs w:val="21"/>
        </w:rPr>
        <w:t>；</w:t>
      </w:r>
      <w:r>
        <w:rPr>
          <w:rFonts w:ascii="宋体" w:cs="宋体"/>
          <w:kern w:val="0"/>
          <w:szCs w:val="21"/>
        </w:rPr>
        <w:br/>
      </w:r>
      <w:r>
        <w:rPr>
          <w:rFonts w:ascii="宋体" w:cs="宋体"/>
          <w:kern w:val="0"/>
          <w:szCs w:val="21"/>
        </w:rPr>
        <w:t>因为物体在图丙和丁中均是完全浸没，则在两种液体中排开液体体积相同且等于金属块的体积，即：</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w:t>
      </w:r>
      <w:r>
        <w:rPr>
          <w:rFonts w:ascii="宋体" w:cs="宋体"/>
          <w:kern w:val="0"/>
          <w:szCs w:val="21"/>
        </w:rPr>
        <w:br/>
      </w:r>
      <w:r>
        <w:rPr>
          <w:rFonts w:ascii="宋体" w:cs="宋体"/>
          <w:kern w:val="0"/>
          <w:szCs w:val="21"/>
        </w:rPr>
        <w:t>根据阿基米德原理可知，盐水的密度为：</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浮盐</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den>
        </m:f>
        <m:r>
          <w:rPr>
            <w:rFonts w:ascii="Cambria Math" w:hAnsi="Cambria Math"/>
          </w:rPr>
          <m:t>=</m:t>
        </m:r>
        <m:f>
          <m:fPr>
            <m:ctrlPr>
              <w:rPr>
                <w:rFonts w:ascii="Cambria Math" w:hAnsi="Cambria Math"/>
              </w:rPr>
            </m:ctrlPr>
          </m:fPr>
          <m:num>
            <m:r>
              <w:rPr>
                <w:rFonts w:ascii="Cambria Math" w:hAnsi="Cambria Math"/>
                <w:sz w:val="24"/>
                <w:szCs w:val="24"/>
              </w:rPr>
              <m:t>2.4N</m:t>
            </m:r>
          </m:num>
          <m:den>
            <m:r>
              <w:rPr>
                <w:rFonts w:ascii="Cambria Math" w:hAnsi="Cambria Math"/>
                <w:sz w:val="24"/>
                <w:szCs w:val="24"/>
              </w:rPr>
              <m:t>10N/kg×2×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①由乙、丙两图可知，金属块下表面在乙图中所处的深度小于在丙图中的深度，由</w:t>
      </w:r>
      <m:oMath>
        <m:r>
          <w:rPr>
            <w:rFonts w:ascii="Cambria Math" w:hAnsi="Cambria Math"/>
          </w:rPr>
          <m:t>p=ρgh</m:t>
        </m:r>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②根据浮力产生的原因可知金属块上表面与下表面的压力差大小即等于金属块受到的浮力，</w:t>
      </w:r>
      <w:r>
        <w:rPr>
          <w:rFonts w:ascii="宋体" w:cs="宋体"/>
          <w:kern w:val="0"/>
          <w:szCs w:val="21"/>
        </w:rPr>
        <w:br/>
        <w:t>根据</w:t>
      </w:r>
      <m:oMath>
        <m:r>
          <w:rPr>
            <w:rFonts w:ascii="Cambria Math" w:hAnsi="Cambria Math"/>
          </w:rPr>
          <m:t>(2)</m:t>
        </m:r>
      </m:oMath>
      <w:r>
        <w:rPr>
          <w:rFonts w:ascii="宋体" w:cs="宋体"/>
          <w:kern w:val="0"/>
          <w:szCs w:val="21"/>
        </w:rPr>
        <w:t>中分析金属块完全浸没在水和盐水中受到的浮力大小分别为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和</w:t>
      </w:r>
      <m:oMath>
        <m:r>
          <w:rPr>
            <w:rFonts w:ascii="Cambria Math" w:hAnsi="Cambria Math"/>
          </w:rPr>
          <m:t>2.4N</m:t>
        </m:r>
      </m:oMath>
      <w:r>
        <w:rPr>
          <w:rFonts w:ascii="宋体" w:cs="宋体"/>
          <w:kern w:val="0"/>
          <w:szCs w:val="21"/>
        </w:rPr>
        <w:t>，由此可知</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在小桶在接水之后可直接计算水的重力，应先测量空桶的重。然后再测出石块的重力，并直接浸入水中观察测力计的示数。最后测排出的水和小桶的总重，求排出的水的重力。因此，合理的顺序应为：</w:t>
      </w:r>
      <w:r>
        <w:rPr>
          <w:rFonts w:eastAsia="Times New Roman" w:hAnsi="Times New Roman"/>
          <w:i/>
          <w:iCs/>
          <w:kern w:val="0"/>
          <w:szCs w:val="21"/>
        </w:rPr>
        <w:t>DBCA</w:t>
      </w:r>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为排开水的重力，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为铁块受到的浮力，所以若</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成立，则可得出结论：浸在液体中的物体，受到的浮力等于物体排开液体的重力，即阿基米德原理的内容；</w:t>
      </w:r>
      <w:r>
        <w:rPr>
          <w:rFonts w:ascii="宋体" w:cs="宋体"/>
          <w:kern w:val="0"/>
          <w:szCs w:val="21"/>
        </w:rPr>
        <w:br/>
      </w:r>
      <w:r>
        <w:rPr>
          <w:rFonts w:ascii="宋体" w:cs="宋体"/>
          <w:kern w:val="0"/>
          <w:szCs w:val="21"/>
        </w:rPr>
        <w:lastRenderedPageBreak/>
        <w:t>为了使实验结论更具有普遍性和代表性，应换用其他的液体进行实验。</w:t>
      </w:r>
      <w:r>
        <w:rPr>
          <w:rFonts w:ascii="宋体" w:cs="宋体"/>
          <w:kern w:val="0"/>
          <w:szCs w:val="21"/>
        </w:rPr>
        <w:br/>
        <w:t>故答案为：</w:t>
      </w:r>
      <m:oMath>
        <m:r>
          <w:rPr>
            <w:rFonts w:ascii="Cambria Math" w:hAnsi="Cambria Math"/>
          </w:rPr>
          <m:t>(1)</m:t>
        </m:r>
      </m:oMath>
      <w:r>
        <w:rPr>
          <w:rFonts w:ascii="宋体" w:cs="宋体"/>
          <w:kern w:val="0"/>
          <w:szCs w:val="21"/>
        </w:rPr>
        <w:t>物体排开液体的体积；</w:t>
      </w:r>
      <m:oMath>
        <m:r>
          <w:rPr>
            <w:rFonts w:ascii="Cambria Math" w:hAnsi="Cambria Math"/>
          </w:rPr>
          <m:t>(2)2×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(3)&lt;</m:t>
        </m:r>
      </m:oMath>
      <w:r>
        <w:rPr>
          <w:rFonts w:ascii="宋体" w:cs="宋体"/>
          <w:kern w:val="0"/>
          <w:szCs w:val="21"/>
        </w:rPr>
        <w:t>；</w:t>
      </w:r>
      <w:r>
        <w:rPr>
          <w:rFonts w:eastAsia="Times New Roman" w:hAnsi="Times New Roman"/>
          <w:kern w:val="0"/>
          <w:szCs w:val="21"/>
        </w:rPr>
        <w:t>&lt;</w:t>
      </w:r>
      <w:r>
        <w:rPr>
          <w:rFonts w:ascii="宋体" w:cs="宋体"/>
          <w:kern w:val="0"/>
          <w:szCs w:val="21"/>
        </w:rPr>
        <w:t>；</w:t>
      </w:r>
      <m:oMath>
        <m:r>
          <w:rPr>
            <w:rFonts w:ascii="Cambria Math" w:hAnsi="Cambria Math"/>
          </w:rPr>
          <m:t>(4)DBCA</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；寻找普遍规律。</w:t>
      </w:r>
      <w:r>
        <w:rPr>
          <w:rFonts w:ascii="宋体" w:cs="宋体"/>
          <w:kern w:val="0"/>
          <w:szCs w:val="21"/>
        </w:rPr>
        <w:br/>
      </w:r>
      <m:oMath>
        <m:r>
          <w:rPr>
            <w:rFonts w:ascii="Cambria Math" w:hAnsi="Cambria Math"/>
          </w:rPr>
          <m:t>(1)</m:t>
        </m:r>
      </m:oMath>
      <w:r>
        <w:rPr>
          <w:rFonts w:ascii="宋体" w:cs="宋体"/>
          <w:kern w:val="0"/>
          <w:szCs w:val="21"/>
        </w:rPr>
        <w:t>分析乙、丙两图可知，液体的密度相同，金属块排开液体的体积不同，测力计的示数不同，根据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可知浸在液体中的物体所受的浮力大小不同，据此得出结论；</w:t>
      </w:r>
      <w:r>
        <w:rPr>
          <w:rFonts w:ascii="宋体" w:cs="宋体"/>
          <w:kern w:val="0"/>
          <w:szCs w:val="21"/>
        </w:rPr>
        <w:br/>
      </w:r>
      <m:oMath>
        <m:r>
          <w:rPr>
            <w:rFonts w:ascii="Cambria Math" w:hAnsi="Cambria Math"/>
          </w:rPr>
          <m:t>(2)</m:t>
        </m:r>
      </m:oMath>
      <w:r>
        <w:rPr>
          <w:rFonts w:ascii="宋体" w:cs="宋体"/>
          <w:kern w:val="0"/>
          <w:szCs w:val="21"/>
        </w:rPr>
        <w:t>根据甲图可知物体的重力；根据图丙和</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算出金属块浸没水中时受到的浮力，再根据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求出金属块的体积；</w:t>
      </w:r>
      <w:r>
        <w:rPr>
          <w:rFonts w:ascii="宋体" w:cs="宋体"/>
          <w:kern w:val="0"/>
          <w:szCs w:val="21"/>
        </w:rPr>
        <w:br/>
      </w:r>
      <w:r>
        <w:rPr>
          <w:rFonts w:ascii="宋体" w:cs="宋体"/>
          <w:kern w:val="0"/>
          <w:szCs w:val="21"/>
        </w:rPr>
        <w:t>结合图丁和</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算出金属块浸没盐水中时受到的浮力，因为物体在图丙和丁中均是完全浸没，则在两种液体中排开液体体积相同且等于金属块的体积，最后根据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求出盐水的密度；</w:t>
      </w:r>
      <w:r>
        <w:rPr>
          <w:rFonts w:ascii="宋体" w:cs="宋体"/>
          <w:kern w:val="0"/>
          <w:szCs w:val="21"/>
        </w:rPr>
        <w:br/>
      </w:r>
      <m:oMath>
        <m:r>
          <w:rPr>
            <w:rFonts w:ascii="Cambria Math" w:hAnsi="Cambria Math"/>
          </w:rPr>
          <m:t>(3)</m:t>
        </m:r>
      </m:oMath>
      <w:r>
        <w:rPr>
          <w:rFonts w:ascii="宋体" w:cs="宋体"/>
          <w:kern w:val="0"/>
          <w:szCs w:val="21"/>
        </w:rPr>
        <w:t>①分析乙、丙两图中金属块的下表面所处的深度，根据</w:t>
      </w:r>
      <m:oMath>
        <m:r>
          <w:rPr>
            <w:rFonts w:ascii="Cambria Math" w:hAnsi="Cambria Math"/>
          </w:rPr>
          <m:t>p=ρgh</m:t>
        </m:r>
      </m:oMath>
      <w:r>
        <w:rPr>
          <w:rFonts w:ascii="宋体" w:cs="宋体"/>
          <w:kern w:val="0"/>
          <w:szCs w:val="21"/>
        </w:rPr>
        <w:t>比较两者压强之间的关系；</w:t>
      </w:r>
      <w:r>
        <w:rPr>
          <w:rFonts w:ascii="宋体" w:cs="宋体"/>
          <w:kern w:val="0"/>
          <w:szCs w:val="21"/>
        </w:rPr>
        <w:br/>
      </w:r>
      <w:r>
        <w:rPr>
          <w:rFonts w:ascii="宋体" w:cs="宋体"/>
          <w:kern w:val="0"/>
          <w:szCs w:val="21"/>
        </w:rPr>
        <w:t>②根据浮力产生的原因可知金属块上表面与下表面的压力差大小即等于金属块受到的浮力；</w:t>
      </w:r>
      <w:r>
        <w:rPr>
          <w:rFonts w:ascii="宋体" w:cs="宋体"/>
          <w:kern w:val="0"/>
          <w:szCs w:val="21"/>
        </w:rPr>
        <w:br/>
      </w:r>
      <m:oMath>
        <m:r>
          <w:rPr>
            <w:rFonts w:ascii="Cambria Math" w:hAnsi="Cambria Math"/>
          </w:rPr>
          <m:t>(4)</m:t>
        </m:r>
      </m:oMath>
      <w:r>
        <w:rPr>
          <w:rFonts w:ascii="宋体" w:cs="宋体"/>
          <w:kern w:val="0"/>
          <w:szCs w:val="21"/>
        </w:rPr>
        <w:t>对于实验的合理顺序，我们应把握住两点，一是小桶是用来接排出的水的，在接水之前必须先测出空桶的重；二是物块要先测重力，再直接浸入水中才不会重复，依据这些分析可得出更加合理的顺序；</w:t>
      </w:r>
      <w:r>
        <w:rPr>
          <w:rFonts w:ascii="宋体" w:cs="宋体"/>
          <w:kern w:val="0"/>
          <w:szCs w:val="21"/>
        </w:rPr>
        <w:br/>
      </w:r>
      <w:r>
        <w:rPr>
          <w:rFonts w:ascii="宋体" w:cs="宋体"/>
          <w:kern w:val="0"/>
          <w:szCs w:val="21"/>
        </w:rPr>
        <w:t>掌握阿基米德原理的内容，根据其进行解答；</w:t>
      </w:r>
      <w:r>
        <w:rPr>
          <w:rFonts w:ascii="宋体" w:cs="宋体"/>
          <w:kern w:val="0"/>
          <w:szCs w:val="21"/>
        </w:rPr>
        <w:br/>
        <w:t>该实验为使结论具有普遍性和代表性，应换用不同液体进行实验。</w:t>
      </w:r>
      <w:r>
        <w:rPr>
          <w:rFonts w:ascii="宋体" w:cs="宋体"/>
          <w:kern w:val="0"/>
          <w:szCs w:val="21"/>
        </w:rPr>
        <w:br/>
        <w:t>本题考查了探究浮力大小的实验，涉及到称重法求浮力、阿基米德原理的应用、密度的计算等，有一定难度。</w:t>
      </w:r>
    </w:p>
    <w:p w14:paraId="265930D2"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密度</w:t>
      </w:r>
      <w:r>
        <w:rPr>
          <w:rFonts w:eastAsia="Times New Roman" w:hAnsi="Times New Roman"/>
          <w:kern w:val="0"/>
          <w:szCs w:val="21"/>
        </w:rPr>
        <w:t xml:space="preserve">  </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46B2B0AC"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(1)U</m:t>
        </m:r>
      </m:oMath>
      <w:r>
        <w:rPr>
          <w:rFonts w:ascii="宋体" w:cs="宋体"/>
          <w:kern w:val="0"/>
          <w:szCs w:val="21"/>
        </w:rPr>
        <w:t>形管压强计是通过观察</w:t>
      </w:r>
      <w:r>
        <w:rPr>
          <w:rFonts w:eastAsia="Times New Roman" w:hAnsi="Times New Roman"/>
          <w:i/>
          <w:iCs/>
          <w:kern w:val="0"/>
          <w:szCs w:val="21"/>
        </w:rPr>
        <w:t>U</w:t>
      </w:r>
      <w:r>
        <w:rPr>
          <w:rFonts w:ascii="宋体" w:cs="宋体"/>
          <w:kern w:val="0"/>
          <w:szCs w:val="21"/>
        </w:rPr>
        <w:t>形管中液面高度差显示橡皮膜所受压强大小；</w:t>
      </w:r>
      <w:r>
        <w:rPr>
          <w:rFonts w:ascii="宋体" w:cs="宋体"/>
          <w:kern w:val="0"/>
          <w:szCs w:val="21"/>
        </w:rPr>
        <w:br/>
      </w:r>
      <w:r>
        <w:rPr>
          <w:rFonts w:ascii="宋体" w:cs="宋体"/>
          <w:kern w:val="0"/>
          <w:szCs w:val="21"/>
        </w:rPr>
        <w:t>用手轻轻按压几下橡皮膜，如果</w:t>
      </w:r>
      <w:r>
        <w:rPr>
          <w:rFonts w:eastAsia="Times New Roman" w:hAnsi="Times New Roman"/>
          <w:i/>
          <w:iCs/>
          <w:kern w:val="0"/>
          <w:szCs w:val="21"/>
        </w:rPr>
        <w:t>U</w:t>
      </w:r>
      <w:r>
        <w:rPr>
          <w:rFonts w:ascii="宋体" w:cs="宋体"/>
          <w:kern w:val="0"/>
          <w:szCs w:val="21"/>
        </w:rPr>
        <w:t>形管中的液体能灵活升降，则说明装置不漏气；</w:t>
      </w:r>
      <w:r>
        <w:rPr>
          <w:rFonts w:ascii="宋体" w:cs="宋体"/>
          <w:kern w:val="0"/>
          <w:szCs w:val="21"/>
        </w:rPr>
        <w:br/>
      </w:r>
      <m:oMath>
        <m:r>
          <w:rPr>
            <w:rFonts w:ascii="Cambria Math" w:hAnsi="Cambria Math"/>
          </w:rPr>
          <m:t>(2)</m:t>
        </m:r>
      </m:oMath>
      <w:r>
        <w:rPr>
          <w:rFonts w:ascii="宋体" w:cs="宋体"/>
          <w:kern w:val="0"/>
          <w:szCs w:val="21"/>
        </w:rPr>
        <w:t>使用压强计前，发现</w:t>
      </w:r>
      <w:r>
        <w:rPr>
          <w:rFonts w:eastAsia="Times New Roman" w:hAnsi="Times New Roman"/>
          <w:i/>
          <w:iCs/>
          <w:kern w:val="0"/>
          <w:szCs w:val="21"/>
        </w:rPr>
        <w:t>U</w:t>
      </w:r>
      <w:r>
        <w:rPr>
          <w:rFonts w:ascii="宋体" w:cs="宋体"/>
          <w:kern w:val="0"/>
          <w:szCs w:val="21"/>
        </w:rPr>
        <w:t>形管左右两侧的水面有一定的高度差，为了使</w:t>
      </w:r>
      <w:r>
        <w:rPr>
          <w:rFonts w:eastAsia="Times New Roman" w:hAnsi="Times New Roman"/>
          <w:i/>
          <w:iCs/>
          <w:kern w:val="0"/>
          <w:szCs w:val="21"/>
        </w:rPr>
        <w:t>U</w:t>
      </w:r>
      <w:r>
        <w:rPr>
          <w:rFonts w:ascii="宋体" w:cs="宋体"/>
          <w:kern w:val="0"/>
          <w:szCs w:val="21"/>
        </w:rPr>
        <w:t>形管左右两侧的液面相平，只需要将软管取下，再重新安装，这样的话，</w:t>
      </w:r>
      <w:r>
        <w:rPr>
          <w:rFonts w:eastAsia="Times New Roman" w:hAnsi="Times New Roman"/>
          <w:i/>
          <w:iCs/>
          <w:kern w:val="0"/>
          <w:szCs w:val="21"/>
        </w:rPr>
        <w:t>U</w:t>
      </w:r>
      <w:r>
        <w:rPr>
          <w:rFonts w:ascii="宋体" w:cs="宋体"/>
          <w:kern w:val="0"/>
          <w:szCs w:val="21"/>
        </w:rPr>
        <w:t>形管中两管上方的气体压强就是相等的，当橡皮膜没有受到压强时，</w:t>
      </w:r>
      <w:r>
        <w:rPr>
          <w:rFonts w:eastAsia="Times New Roman" w:hAnsi="Times New Roman"/>
          <w:i/>
          <w:iCs/>
          <w:kern w:val="0"/>
          <w:szCs w:val="21"/>
        </w:rPr>
        <w:t>U</w:t>
      </w:r>
      <w:r>
        <w:rPr>
          <w:rFonts w:ascii="宋体" w:cs="宋体"/>
          <w:kern w:val="0"/>
          <w:szCs w:val="21"/>
        </w:rPr>
        <w:t>形管中的液面就是相平的，故选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比较图乙和丙，液体密度相同，深度不同，</w:t>
      </w:r>
      <w:r>
        <w:rPr>
          <w:rFonts w:eastAsia="Times New Roman" w:hAnsi="Times New Roman"/>
          <w:i/>
          <w:iCs/>
          <w:kern w:val="0"/>
          <w:szCs w:val="21"/>
        </w:rPr>
        <w:t>U</w:t>
      </w:r>
      <w:r>
        <w:rPr>
          <w:rFonts w:ascii="宋体" w:cs="宋体"/>
          <w:kern w:val="0"/>
          <w:szCs w:val="21"/>
        </w:rPr>
        <w:t>形管两侧液面的高度差不同，液体压强不同，可以得到同种液体，液体压强的大小与液体的深度有关；</w:t>
      </w:r>
      <w:r>
        <w:rPr>
          <w:rFonts w:ascii="宋体" w:cs="宋体"/>
          <w:kern w:val="0"/>
          <w:szCs w:val="21"/>
        </w:rPr>
        <w:br/>
      </w:r>
      <m:oMath>
        <m:r>
          <w:rPr>
            <w:rFonts w:ascii="Cambria Math" w:hAnsi="Cambria Math"/>
          </w:rPr>
          <m:t>(4)</m:t>
        </m:r>
      </m:oMath>
      <w:r>
        <w:rPr>
          <w:rFonts w:ascii="宋体" w:cs="宋体"/>
          <w:kern w:val="0"/>
          <w:szCs w:val="21"/>
        </w:rPr>
        <w:t>探究液体压强和液体密度的关系，应控制金属盒在液体中深度相同，液体的密度不同，因此应选择图丙和图丁进行实验；</w:t>
      </w:r>
      <w:r>
        <w:rPr>
          <w:rFonts w:ascii="宋体" w:cs="宋体"/>
          <w:kern w:val="0"/>
          <w:szCs w:val="21"/>
        </w:rPr>
        <w:br/>
      </w:r>
      <w:r>
        <w:rPr>
          <w:rFonts w:ascii="宋体" w:cs="宋体"/>
          <w:kern w:val="0"/>
          <w:szCs w:val="21"/>
        </w:rPr>
        <w:lastRenderedPageBreak/>
        <w:t>根据</w:t>
      </w:r>
      <m:oMath>
        <m:r>
          <w:rPr>
            <w:rFonts w:ascii="Cambria Math" w:hAnsi="Cambria Math"/>
          </w:rPr>
          <m:t>p=ρgh</m:t>
        </m:r>
      </m:oMath>
      <w:r>
        <w:rPr>
          <w:rFonts w:ascii="宋体" w:cs="宋体"/>
          <w:kern w:val="0"/>
          <w:szCs w:val="21"/>
        </w:rPr>
        <w:t>可知，液体的密度越大，深度越大，压强越大，液体的压强与</w:t>
      </w:r>
      <w:r>
        <w:rPr>
          <w:rFonts w:eastAsia="Times New Roman" w:hAnsi="Times New Roman"/>
          <w:i/>
          <w:iCs/>
          <w:kern w:val="0"/>
          <w:szCs w:val="21"/>
        </w:rPr>
        <w:t>U</w:t>
      </w:r>
      <w:r>
        <w:rPr>
          <w:rFonts w:ascii="宋体" w:cs="宋体"/>
          <w:kern w:val="0"/>
          <w:szCs w:val="21"/>
        </w:rPr>
        <w:t>形管粗细无关，所以在烧杯中换密度更大的液体，</w:t>
      </w:r>
      <w:r>
        <w:rPr>
          <w:rFonts w:eastAsia="Times New Roman" w:hAnsi="Times New Roman"/>
          <w:i/>
          <w:iCs/>
          <w:kern w:val="0"/>
          <w:szCs w:val="21"/>
        </w:rPr>
        <w:t>U</w:t>
      </w:r>
      <w:r>
        <w:rPr>
          <w:rFonts w:ascii="宋体" w:cs="宋体"/>
          <w:kern w:val="0"/>
          <w:szCs w:val="21"/>
        </w:rPr>
        <w:t>形管左右两侧液面的高度差都将变大；“向</w:t>
      </w:r>
      <w:r>
        <w:rPr>
          <w:rFonts w:eastAsia="Times New Roman" w:hAnsi="Times New Roman"/>
          <w:i/>
          <w:iCs/>
          <w:kern w:val="0"/>
          <w:szCs w:val="21"/>
        </w:rPr>
        <w:t>U</w:t>
      </w:r>
      <w:r>
        <w:rPr>
          <w:rFonts w:ascii="宋体" w:cs="宋体"/>
          <w:kern w:val="0"/>
          <w:szCs w:val="21"/>
        </w:rPr>
        <w:t>形管中加水”不能使两侧液面高度差对比更加明显，故选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将扎有小孔的装满水的矿泉水瓶打开瓶盖放入盛有盐水的水槽中，距离盐水液面</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、距离矿泉水瓶中水液面</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的孔</w:t>
      </w:r>
      <m:oMath>
        <m:r>
          <w:rPr>
            <w:rFonts w:ascii="Cambria Math" w:hAnsi="Cambria Math"/>
          </w:rPr>
          <m:t>(</m:t>
        </m:r>
      </m:oMath>
      <w:r>
        <w:rPr>
          <w:rFonts w:ascii="宋体" w:cs="宋体"/>
          <w:kern w:val="0"/>
          <w:szCs w:val="21"/>
        </w:rPr>
        <w:t>图中未画出</w:t>
      </w:r>
      <m:oMath>
        <m:r>
          <w:rPr>
            <w:rFonts w:ascii="Cambria Math" w:hAnsi="Cambria Math"/>
          </w:rPr>
          <m:t>)</m:t>
        </m:r>
      </m:oMath>
      <w:r>
        <w:rPr>
          <w:rFonts w:ascii="宋体" w:cs="宋体"/>
          <w:kern w:val="0"/>
          <w:szCs w:val="21"/>
        </w:rPr>
        <w:t>的位置几乎没有水和盐水交换，说明两种液体压强相等，</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盐水的密度：</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44C6B88E" wp14:editId="16A2EA11">
            <wp:extent cx="1076325" cy="11811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076325" cy="11811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如图，由于</w:t>
      </w:r>
      <w:r>
        <w:rPr>
          <w:rFonts w:eastAsia="Times New Roman" w:hAnsi="Times New Roman"/>
          <w:i/>
          <w:iCs/>
          <w:kern w:val="0"/>
          <w:szCs w:val="21"/>
        </w:rPr>
        <w:t>B</w:t>
      </w:r>
      <w:r>
        <w:rPr>
          <w:rFonts w:ascii="宋体" w:cs="宋体"/>
          <w:kern w:val="0"/>
          <w:szCs w:val="21"/>
        </w:rPr>
        <w:t>点有水喷出，说明</w:t>
      </w:r>
      <w:r>
        <w:rPr>
          <w:rFonts w:eastAsia="Times New Roman" w:hAnsi="Times New Roman"/>
          <w:i/>
          <w:iCs/>
          <w:kern w:val="0"/>
          <w:szCs w:val="21"/>
        </w:rPr>
        <w:t>B</w:t>
      </w:r>
      <w:r>
        <w:rPr>
          <w:rFonts w:ascii="宋体" w:cs="宋体"/>
          <w:kern w:val="0"/>
          <w:szCs w:val="21"/>
        </w:rPr>
        <w:t>点水产生向外的压强大于盐水产生向内的压强，</w:t>
      </w:r>
      <w:r>
        <w:rPr>
          <w:rFonts w:ascii="宋体" w:cs="宋体"/>
          <w:kern w:val="0"/>
          <w:szCs w:val="21"/>
        </w:rPr>
        <w:br/>
        <w:t>即</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DA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DA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AB</m:t>
            </m:r>
          </m:sub>
        </m:sSub>
        <m:r>
          <w:rPr>
            <w:rFonts w:ascii="Cambria Math" w:hAnsi="Cambria Math"/>
          </w:rPr>
          <m:t>)</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DA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DA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AB</m:t>
            </m:r>
          </m:sub>
        </m:sSub>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AB</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AB</m:t>
            </m:r>
          </m:sub>
        </m:sSub>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DA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DA</m:t>
            </m:r>
          </m:sub>
        </m:sSub>
      </m:oMath>
      <w:r>
        <w:rPr>
          <w:rFonts w:ascii="宋体" w:cs="宋体"/>
          <w:kern w:val="0"/>
          <w:szCs w:val="21"/>
        </w:rPr>
        <w:t>，</w:t>
      </w:r>
      <w:r>
        <w:rPr>
          <w:rFonts w:ascii="宋体" w:cs="宋体"/>
          <w:kern w:val="0"/>
          <w:szCs w:val="21"/>
        </w:rPr>
        <w:br/>
      </w:r>
      <w:r>
        <w:rPr>
          <w:rFonts w:ascii="宋体" w:cs="宋体"/>
          <w:kern w:val="0"/>
          <w:szCs w:val="21"/>
        </w:rPr>
        <w:t>故在</w:t>
      </w:r>
      <w:r>
        <w:rPr>
          <w:rFonts w:eastAsia="Times New Roman" w:hAnsi="Times New Roman"/>
          <w:i/>
          <w:iCs/>
          <w:kern w:val="0"/>
          <w:szCs w:val="21"/>
        </w:rPr>
        <w:t>A</w:t>
      </w:r>
      <w:r>
        <w:rPr>
          <w:rFonts w:ascii="宋体" w:cs="宋体"/>
          <w:kern w:val="0"/>
          <w:szCs w:val="21"/>
        </w:rPr>
        <w:t>点水产生向外的压强大于盐水产生向内的压强，所以水会喷出；</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高度差；能；</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乙、丙；</w:t>
      </w:r>
      <m:oMath>
        <m:r>
          <w:rPr>
            <w:rFonts w:ascii="Cambria Math" w:hAnsi="Cambria Math"/>
          </w:rPr>
          <m:t>(4)</m:t>
        </m:r>
      </m:oMath>
      <w:r>
        <w:rPr>
          <w:rFonts w:ascii="宋体" w:cs="宋体"/>
          <w:kern w:val="0"/>
          <w:szCs w:val="21"/>
        </w:rPr>
        <w:t>密度；</w:t>
      </w:r>
      <w:r>
        <w:rPr>
          <w:rFonts w:eastAsia="Times New Roman" w:hAnsi="Times New Roman"/>
          <w:i/>
          <w:iCs/>
          <w:kern w:val="0"/>
          <w:szCs w:val="21"/>
        </w:rPr>
        <w:t>C</w:t>
      </w:r>
      <w:r>
        <w:rPr>
          <w:rFonts w:ascii="宋体" w:cs="宋体"/>
          <w:kern w:val="0"/>
          <w:szCs w:val="21"/>
        </w:rPr>
        <w:t>；</w:t>
      </w:r>
      <m:oMath>
        <m:r>
          <w:rPr>
            <w:rFonts w:ascii="Cambria Math" w:hAnsi="Cambria Math"/>
          </w:rPr>
          <m:t>(5)</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(1)U</m:t>
        </m:r>
      </m:oMath>
      <w:r>
        <w:rPr>
          <w:rFonts w:ascii="宋体" w:cs="宋体"/>
          <w:kern w:val="0"/>
          <w:szCs w:val="21"/>
        </w:rPr>
        <w:t>形管压强计是通过观察</w:t>
      </w:r>
      <w:r>
        <w:rPr>
          <w:rFonts w:eastAsia="Times New Roman" w:hAnsi="Times New Roman"/>
          <w:i/>
          <w:iCs/>
          <w:kern w:val="0"/>
          <w:szCs w:val="21"/>
        </w:rPr>
        <w:t>U</w:t>
      </w:r>
      <w:r>
        <w:rPr>
          <w:rFonts w:ascii="宋体" w:cs="宋体"/>
          <w:kern w:val="0"/>
          <w:szCs w:val="21"/>
        </w:rPr>
        <w:t>形管中液面高度差显示橡皮膜所受压强大小；</w:t>
      </w:r>
      <w:r>
        <w:rPr>
          <w:rFonts w:ascii="宋体" w:cs="宋体"/>
          <w:kern w:val="0"/>
          <w:szCs w:val="21"/>
        </w:rPr>
        <w:br/>
      </w:r>
      <w:r>
        <w:rPr>
          <w:rFonts w:ascii="宋体" w:cs="宋体"/>
          <w:kern w:val="0"/>
          <w:szCs w:val="21"/>
        </w:rPr>
        <w:t>使用液体压强计前一定要检查装置是否漏气，用手轻轻按压几下橡皮膜，如果</w:t>
      </w:r>
      <w:r>
        <w:rPr>
          <w:rFonts w:eastAsia="Times New Roman" w:hAnsi="Times New Roman"/>
          <w:i/>
          <w:iCs/>
          <w:kern w:val="0"/>
          <w:szCs w:val="21"/>
        </w:rPr>
        <w:t>U</w:t>
      </w:r>
      <w:r>
        <w:rPr>
          <w:rFonts w:ascii="宋体" w:cs="宋体"/>
          <w:kern w:val="0"/>
          <w:szCs w:val="21"/>
        </w:rPr>
        <w:t>形管中的液体能灵活升降，则说明装置不漏气；</w:t>
      </w:r>
      <w:r>
        <w:rPr>
          <w:rFonts w:ascii="宋体" w:cs="宋体"/>
          <w:kern w:val="0"/>
          <w:szCs w:val="21"/>
        </w:rPr>
        <w:br/>
      </w:r>
      <m:oMath>
        <m:r>
          <w:rPr>
            <w:rFonts w:ascii="Cambria Math" w:hAnsi="Cambria Math"/>
          </w:rPr>
          <m:t>(2)U</m:t>
        </m:r>
      </m:oMath>
      <w:r>
        <w:rPr>
          <w:rFonts w:ascii="宋体" w:cs="宋体"/>
          <w:kern w:val="0"/>
          <w:szCs w:val="21"/>
        </w:rPr>
        <w:t>形管右端的上方是和大气相通的，等于大气压，使用压强计前，发现</w:t>
      </w:r>
      <w:r>
        <w:rPr>
          <w:rFonts w:eastAsia="Times New Roman" w:hAnsi="Times New Roman"/>
          <w:i/>
          <w:iCs/>
          <w:kern w:val="0"/>
          <w:szCs w:val="21"/>
        </w:rPr>
        <w:t>U</w:t>
      </w:r>
      <w:r>
        <w:rPr>
          <w:rFonts w:ascii="宋体" w:cs="宋体"/>
          <w:kern w:val="0"/>
          <w:szCs w:val="21"/>
        </w:rPr>
        <w:t>形管左右两侧的液面有一定的高度差，要取下软管，让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形管两侧的液面就是相平的；</w:t>
      </w:r>
      <w:r>
        <w:rPr>
          <w:rFonts w:ascii="宋体" w:cs="宋体"/>
          <w:kern w:val="0"/>
          <w:szCs w:val="21"/>
        </w:rPr>
        <w:br/>
      </w:r>
      <m:oMath>
        <m:r>
          <w:rPr>
            <w:rFonts w:ascii="Cambria Math" w:hAnsi="Cambria Math"/>
          </w:rPr>
          <m:t>(3)(4)</m:t>
        </m:r>
      </m:oMath>
      <w:r>
        <w:rPr>
          <w:rFonts w:ascii="宋体" w:cs="宋体"/>
          <w:kern w:val="0"/>
          <w:szCs w:val="21"/>
        </w:rPr>
        <w:t>液体压强与液体的深度和液体的密度有关，研究液体压强与其中一个因素的关系，要控制另外一个因素不变；根据</w:t>
      </w:r>
      <m:oMath>
        <m:r>
          <w:rPr>
            <w:rFonts w:ascii="Cambria Math" w:hAnsi="Cambria Math"/>
          </w:rPr>
          <m:t>p=ρgh</m:t>
        </m:r>
      </m:oMath>
      <w:r>
        <w:rPr>
          <w:rFonts w:ascii="宋体" w:cs="宋体"/>
          <w:kern w:val="0"/>
          <w:szCs w:val="21"/>
        </w:rPr>
        <w:t>来分析压强和液体密度的关系；</w:t>
      </w:r>
      <w:r>
        <w:rPr>
          <w:rFonts w:ascii="宋体" w:cs="宋体"/>
          <w:kern w:val="0"/>
          <w:szCs w:val="21"/>
        </w:rPr>
        <w:br/>
      </w:r>
      <m:oMath>
        <m:r>
          <w:rPr>
            <w:rFonts w:ascii="Cambria Math" w:hAnsi="Cambria Math"/>
          </w:rPr>
          <w:lastRenderedPageBreak/>
          <m:t>(5)</m:t>
        </m:r>
      </m:oMath>
      <w:r>
        <w:rPr>
          <w:rFonts w:ascii="宋体" w:cs="宋体"/>
          <w:kern w:val="0"/>
          <w:szCs w:val="21"/>
        </w:rPr>
        <w:t>将扎有小孔的装满水的矿泉水瓶打开瓶盖放入盛有盐水的水槽中，距离盐水液面</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、距离矿泉水瓶中水液面</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的孔</w:t>
      </w:r>
      <m:oMath>
        <m:r>
          <w:rPr>
            <w:rFonts w:ascii="Cambria Math" w:hAnsi="Cambria Math"/>
          </w:rPr>
          <m:t>(</m:t>
        </m:r>
      </m:oMath>
      <w:r>
        <w:rPr>
          <w:rFonts w:ascii="宋体" w:cs="宋体"/>
          <w:kern w:val="0"/>
          <w:szCs w:val="21"/>
        </w:rPr>
        <w:t>图中未画出</w:t>
      </w:r>
      <m:oMath>
        <m:r>
          <w:rPr>
            <w:rFonts w:ascii="Cambria Math" w:hAnsi="Cambria Math"/>
          </w:rPr>
          <m:t>)</m:t>
        </m:r>
      </m:oMath>
      <w:r>
        <w:rPr>
          <w:rFonts w:ascii="宋体" w:cs="宋体"/>
          <w:kern w:val="0"/>
          <w:szCs w:val="21"/>
        </w:rPr>
        <w:t>的位置几乎没有水和盐水交换，说明两种液体压强相等，据此分析解答；</w:t>
      </w:r>
      <w:r>
        <w:rPr>
          <w:rFonts w:ascii="宋体" w:cs="宋体"/>
          <w:kern w:val="0"/>
          <w:szCs w:val="21"/>
        </w:rPr>
        <w:br/>
      </w:r>
      <w:r>
        <w:rPr>
          <w:rFonts w:ascii="宋体" w:cs="宋体"/>
          <w:kern w:val="0"/>
          <w:szCs w:val="21"/>
        </w:rPr>
        <w:t>因为</w:t>
      </w:r>
      <w:r>
        <w:rPr>
          <w:rFonts w:eastAsia="Times New Roman" w:hAnsi="Times New Roman"/>
          <w:i/>
          <w:iCs/>
          <w:kern w:val="0"/>
          <w:szCs w:val="21"/>
        </w:rPr>
        <w:t>B</w:t>
      </w:r>
      <w:r>
        <w:rPr>
          <w:rFonts w:ascii="宋体" w:cs="宋体"/>
          <w:kern w:val="0"/>
          <w:szCs w:val="21"/>
        </w:rPr>
        <w:t>点有水喷出，说明瓶内压强大于瓶外压强，因为</w:t>
      </w:r>
      <w:r>
        <w:rPr>
          <w:rFonts w:eastAsia="Times New Roman" w:hAnsi="Times New Roman"/>
          <w:i/>
          <w:iCs/>
          <w:kern w:val="0"/>
          <w:szCs w:val="21"/>
        </w:rPr>
        <w:t>AB</w:t>
      </w:r>
      <w:r>
        <w:rPr>
          <w:rFonts w:ascii="宋体" w:cs="宋体"/>
          <w:kern w:val="0"/>
          <w:szCs w:val="21"/>
        </w:rPr>
        <w:t>两点间的水的压强小于盐水压强，从而判断</w:t>
      </w:r>
      <w:r>
        <w:rPr>
          <w:rFonts w:eastAsia="Times New Roman" w:hAnsi="Times New Roman"/>
          <w:i/>
          <w:iCs/>
          <w:kern w:val="0"/>
          <w:szCs w:val="21"/>
        </w:rPr>
        <w:t>A</w:t>
      </w:r>
      <w:r>
        <w:rPr>
          <w:rFonts w:ascii="宋体" w:cs="宋体"/>
          <w:kern w:val="0"/>
          <w:szCs w:val="21"/>
        </w:rPr>
        <w:t>点内外压强，液体将从压强大的地方流入压强小的地方。</w:t>
      </w:r>
      <w:r>
        <w:rPr>
          <w:rFonts w:ascii="宋体" w:cs="宋体"/>
          <w:kern w:val="0"/>
          <w:szCs w:val="21"/>
        </w:rPr>
        <w:br/>
        <w:t>这是一道综合实验题，考查了压强计的原理，知道液体压强计的操作要求，还要能灵活运用控制变量法，同时还考查了流体压强与流速的关系。</w:t>
      </w:r>
    </w:p>
    <w:p w14:paraId="503092CC"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人与雪橇的总质量为</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，则人与雪橇的总重力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g=200kg×10N/kg=2000N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匀速滑行时，冰面对雪橇的摩擦力为总重力的</w:t>
      </w:r>
      <m:oMath>
        <m:r>
          <w:rPr>
            <w:rFonts w:ascii="Cambria Math" w:hAnsi="Cambria Math"/>
          </w:rPr>
          <m:t>0.1</m:t>
        </m:r>
      </m:oMath>
      <w:r>
        <w:rPr>
          <w:rFonts w:ascii="宋体" w:cs="宋体"/>
          <w:kern w:val="0"/>
          <w:szCs w:val="21"/>
        </w:rPr>
        <w:t>倍。匀速直线运动，拉力等于阻力，拉力</w:t>
      </w:r>
      <m:oMath>
        <m:sSub>
          <m:sSubPr>
            <m:ctrlPr>
              <w:rPr>
                <w:rFonts w:ascii="Cambria Math" w:hAnsi="Cambria Math"/>
              </w:rPr>
            </m:ctrlPr>
          </m:sSubPr>
          <m:e>
            <m:r>
              <w:rPr>
                <w:rFonts w:ascii="Cambria Math" w:hAnsi="Cambria Math"/>
              </w:rPr>
              <m:t>F</m:t>
            </m:r>
          </m:e>
          <m:sub>
            <m:r>
              <w:rPr>
                <w:rFonts w:ascii="Cambria Math" w:hAnsi="Cambria Math"/>
              </w:rPr>
              <m:t>总</m:t>
            </m:r>
          </m:sub>
        </m:sSub>
        <m:r>
          <w:rPr>
            <w:rFonts w:ascii="Cambria Math" w:hAnsi="Cambria Math"/>
          </w:rPr>
          <m:t>=f=0.1G=0.1×2000N=200N</m:t>
        </m:r>
      </m:oMath>
      <w:r>
        <w:rPr>
          <w:rFonts w:ascii="宋体" w:cs="宋体"/>
          <w:kern w:val="0"/>
          <w:szCs w:val="21"/>
        </w:rPr>
        <w:t>；</w:t>
      </w:r>
      <w:r>
        <w:rPr>
          <w:rFonts w:ascii="宋体" w:cs="宋体"/>
          <w:kern w:val="0"/>
          <w:szCs w:val="21"/>
        </w:rPr>
        <w:br/>
      </w:r>
      <w:r>
        <w:rPr>
          <w:rFonts w:ascii="宋体" w:cs="宋体"/>
          <w:kern w:val="0"/>
          <w:szCs w:val="21"/>
        </w:rPr>
        <w:t>每只雪橇犬能提供</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的拉力，则至少需要的雪橇犬的数量为</w:t>
      </w:r>
      <w:r>
        <w:rPr>
          <w:rFonts w:ascii="宋体" w:cs="宋体"/>
          <w:kern w:val="0"/>
          <w:szCs w:val="21"/>
        </w:rPr>
        <w:br/>
      </w:r>
      <m:oMath>
        <m: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总</m:t>
                </m:r>
              </m:sub>
            </m:sSub>
          </m:num>
          <m:den>
            <m:sSup>
              <m:sSupPr>
                <m:ctrlPr>
                  <w:rPr>
                    <w:rFonts w:ascii="Cambria Math" w:hAnsi="Cambria Math"/>
                  </w:rPr>
                </m:ctrlPr>
              </m:sSupPr>
              <m:e>
                <m:r>
                  <w:rPr>
                    <w:rFonts w:ascii="Cambria Math" w:hAnsi="Cambria Math"/>
                    <w:sz w:val="24"/>
                    <w:szCs w:val="24"/>
                  </w:rPr>
                  <m:t>F</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200N</m:t>
            </m:r>
          </m:num>
          <m:den>
            <m:r>
              <w:rPr>
                <w:rFonts w:ascii="Cambria Math" w:hAnsi="Cambria Math"/>
                <w:sz w:val="24"/>
                <w:szCs w:val="24"/>
              </w:rPr>
              <m:t>50N</m:t>
            </m:r>
          </m:den>
        </m:f>
        <m:r>
          <w:rPr>
            <w:rFonts w:ascii="Cambria Math" w:hAnsi="Cambria Math"/>
          </w:rPr>
          <m:t>=4</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人与雪橇的总重力为</w:t>
      </w:r>
      <w:r>
        <w:rPr>
          <w:rFonts w:eastAsia="Times New Roman" w:hAnsi="Times New Roman"/>
          <w:kern w:val="0"/>
          <w:szCs w:val="21"/>
        </w:rPr>
        <w:t>2000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至少需要</w:t>
      </w:r>
      <w:r>
        <w:rPr>
          <w:rFonts w:eastAsia="Times New Roman" w:hAnsi="Times New Roman"/>
          <w:kern w:val="0"/>
          <w:szCs w:val="21"/>
        </w:rPr>
        <w:t>4</w:t>
      </w:r>
      <w:r>
        <w:rPr>
          <w:rFonts w:ascii="宋体" w:cs="宋体"/>
          <w:kern w:val="0"/>
          <w:szCs w:val="21"/>
        </w:rPr>
        <w:t>只雪橇犬才能使雪橇匀速直线运动。</w:t>
      </w:r>
      <w:r>
        <w:rPr>
          <w:rFonts w:eastAsia="Times New Roman" w:hAnsi="Times New Roman"/>
          <w:kern w:val="0"/>
          <w:sz w:val="24"/>
          <w:szCs w:val="24"/>
        </w:rPr>
        <w:t> </w:t>
      </w:r>
    </w:p>
    <w:p w14:paraId="727C6D8E"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根据人和雪橇的总质量，求出受到的重力。</w:t>
      </w:r>
      <w:r>
        <w:rPr>
          <w:rFonts w:ascii="宋体" w:cs="宋体"/>
          <w:kern w:val="0"/>
          <w:szCs w:val="21"/>
        </w:rPr>
        <w:br/>
      </w:r>
      <m:oMath>
        <m:r>
          <w:rPr>
            <w:rFonts w:ascii="Cambria Math" w:hAnsi="Cambria Math"/>
          </w:rPr>
          <m:t>(2)</m:t>
        </m:r>
      </m:oMath>
      <w:r>
        <w:rPr>
          <w:rFonts w:ascii="宋体" w:cs="宋体"/>
          <w:kern w:val="0"/>
          <w:szCs w:val="21"/>
        </w:rPr>
        <w:t>雪橇匀速直线运动时，拉力和摩擦力是一对平衡力。根据摩擦力等于总重的</w:t>
      </w:r>
      <m:oMath>
        <m:r>
          <w:rPr>
            <w:rFonts w:ascii="Cambria Math" w:hAnsi="Cambria Math"/>
          </w:rPr>
          <m:t>0.1</m:t>
        </m:r>
      </m:oMath>
      <w:r>
        <w:rPr>
          <w:rFonts w:ascii="宋体" w:cs="宋体"/>
          <w:kern w:val="0"/>
          <w:szCs w:val="21"/>
        </w:rPr>
        <w:t>倍，可求拉力大小，就可以求出需要的雪橇犬的数量。</w:t>
      </w:r>
      <w:r>
        <w:rPr>
          <w:rFonts w:ascii="宋体" w:cs="宋体"/>
          <w:kern w:val="0"/>
          <w:szCs w:val="21"/>
        </w:rPr>
        <w:br/>
      </w:r>
      <w:r>
        <w:rPr>
          <w:rFonts w:ascii="宋体" w:cs="宋体"/>
          <w:kern w:val="0"/>
          <w:szCs w:val="21"/>
        </w:rPr>
        <w:t>该题考查了平衡力及重力的计算。题目简单，属于基础考查。</w:t>
      </w:r>
    </w:p>
    <w:p w14:paraId="2A83CB6F"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水杯对桌面的压力：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=2N+4N=6N</m:t>
        </m:r>
      </m:oMath>
      <w:r>
        <w:rPr>
          <w:rFonts w:ascii="宋体" w:cs="宋体"/>
          <w:kern w:val="0"/>
          <w:szCs w:val="21"/>
        </w:rPr>
        <w:t>，</w:t>
      </w:r>
      <w:r>
        <w:rPr>
          <w:rFonts w:ascii="宋体" w:cs="宋体"/>
          <w:kern w:val="0"/>
          <w:szCs w:val="21"/>
        </w:rPr>
        <w:br/>
      </w:r>
      <w:r>
        <w:rPr>
          <w:rFonts w:ascii="宋体" w:cs="宋体"/>
          <w:kern w:val="0"/>
          <w:szCs w:val="21"/>
        </w:rPr>
        <w:t>水杯对桌面的压强：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=1500Pa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杯子内水的深度：</w:t>
      </w:r>
      <m:oMath>
        <m:r>
          <w:rPr>
            <w:rFonts w:ascii="Cambria Math" w:hAnsi="Cambria Math"/>
          </w:rPr>
          <m:t>h=8cm=0.08m</m:t>
        </m:r>
      </m:oMath>
      <w:r>
        <w:rPr>
          <w:rFonts w:ascii="宋体" w:cs="宋体"/>
          <w:kern w:val="0"/>
          <w:szCs w:val="21"/>
        </w:rPr>
        <w:t>，</w:t>
      </w:r>
      <w:r>
        <w:rPr>
          <w:rFonts w:ascii="宋体" w:cs="宋体"/>
          <w:kern w:val="0"/>
          <w:szCs w:val="21"/>
        </w:rPr>
        <w:br/>
      </w:r>
      <w:r>
        <w:rPr>
          <w:rFonts w:ascii="宋体" w:cs="宋体"/>
          <w:kern w:val="0"/>
          <w:szCs w:val="21"/>
        </w:rPr>
        <w:t>水对杯底的压强：</w:t>
      </w:r>
      <m:oMath>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×10N/kg×0.08m=800Pa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可知，水对杯底的压力：</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S=800Pa×40×10</m:t>
        </m:r>
        <m:sSup>
          <m:sSupPr>
            <m:ctrlPr>
              <w:rPr>
                <w:rFonts w:ascii="Cambria Math" w:hAnsi="Cambria Math"/>
              </w:rPr>
            </m:ctrlPr>
          </m:sSupPr>
          <m:e>
            <m:r>
              <w:rPr>
                <w:rFonts w:ascii="Cambria Math" w:hAnsi="Cambria Math"/>
              </w:rPr>
              <m:t>⁻</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此时水对杯底的压强：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4N</m:t>
            </m:r>
          </m:num>
          <m:den>
            <m:r>
              <w:rPr>
                <w:rFonts w:ascii="Cambria Math" w:hAnsi="Cambria Math"/>
                <w:sz w:val="24"/>
                <w:szCs w:val="24"/>
              </w:rPr>
              <m:t>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=1000Pa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p=ρgh</m:t>
        </m:r>
      </m:oMath>
      <w:r>
        <w:rPr>
          <w:rFonts w:ascii="宋体" w:cs="宋体"/>
          <w:kern w:val="0"/>
          <w:szCs w:val="21"/>
        </w:rPr>
        <w:t>可知，此时水的深度</w:t>
      </w:r>
      <w:r>
        <w:rPr>
          <w:rFonts w:eastAsia="Times New Roman" w:hAnsi="Times New Roman"/>
          <w:kern w:val="0"/>
          <w:szCs w:val="21"/>
        </w:rPr>
        <w:t> </w:t>
      </w:r>
      <m:oMath>
        <m:sSup>
          <m:sSupPr>
            <m:ctrlPr>
              <w:rPr>
                <w:rFonts w:ascii="Cambria Math" w:hAnsi="Cambria Math"/>
              </w:rPr>
            </m:ctrlPr>
          </m:sSupPr>
          <m:e>
            <m:r>
              <w:rPr>
                <w:rFonts w:ascii="Cambria Math" w:hAnsi="Cambria Math"/>
              </w:rPr>
              <m:t>h</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p</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1000Pa</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=0.1m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水杯对桌面的压强为</w:t>
      </w:r>
      <w:r>
        <w:rPr>
          <w:rFonts w:eastAsia="Times New Roman" w:hAnsi="Times New Roman"/>
          <w:kern w:val="0"/>
          <w:szCs w:val="21"/>
        </w:rPr>
        <w:t>1500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水对杯底的压力为</w:t>
      </w:r>
      <m:oMath>
        <m:r>
          <w:rPr>
            <w:rFonts w:ascii="Cambria Math" w:hAnsi="Cambria Math"/>
          </w:rPr>
          <m:t>3.2N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若在杯中加入一些水后，水对杯底的压力变为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，此时水的深度是</w:t>
      </w:r>
      <m:oMath>
        <m:r>
          <w:rPr>
            <w:rFonts w:ascii="Cambria Math" w:hAnsi="Cambria Math"/>
          </w:rPr>
          <m:t>0.1m</m:t>
        </m:r>
      </m:oMath>
      <w:r>
        <w:rPr>
          <w:rFonts w:ascii="宋体" w:cs="宋体"/>
          <w:kern w:val="0"/>
          <w:szCs w:val="21"/>
        </w:rPr>
        <w:t>。</w:t>
      </w:r>
      <w:r>
        <w:rPr>
          <w:rFonts w:eastAsia="Times New Roman" w:hAnsi="Times New Roman"/>
          <w:kern w:val="0"/>
          <w:sz w:val="24"/>
          <w:szCs w:val="24"/>
        </w:rPr>
        <w:t> </w:t>
      </w:r>
    </w:p>
    <w:p w14:paraId="1D203C11"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水杯对桌面的压力等于水杯和内水的总重力，根据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求出水杯对桌面的压强；</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求出水对杯底的压强，根据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求出水对杯底的压力；</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求出此时水对杯底的压强，根据</w:t>
      </w:r>
      <m:oMath>
        <m:r>
          <w:rPr>
            <w:rFonts w:ascii="Cambria Math" w:hAnsi="Cambria Math"/>
          </w:rPr>
          <m:t>p=ρgh</m:t>
        </m:r>
      </m:oMath>
      <w:r>
        <w:rPr>
          <w:rFonts w:ascii="宋体" w:cs="宋体"/>
          <w:kern w:val="0"/>
          <w:szCs w:val="21"/>
        </w:rPr>
        <w:t>求出杯内水的深度。</w:t>
      </w:r>
      <w:r>
        <w:rPr>
          <w:rFonts w:ascii="宋体" w:cs="宋体"/>
          <w:kern w:val="0"/>
          <w:szCs w:val="21"/>
        </w:rPr>
        <w:br/>
      </w:r>
      <w:r>
        <w:rPr>
          <w:rFonts w:ascii="宋体" w:cs="宋体"/>
          <w:kern w:val="0"/>
          <w:szCs w:val="21"/>
        </w:rPr>
        <w:t>本题考查液体压强公式、固体压强公式的灵活运用，注意水对容器底部的压力不一定等于水自身的重力。</w:t>
      </w:r>
    </w:p>
    <w:p w14:paraId="78AD0A60" w14:textId="77777777" w:rsidR="00BC4DC9" w:rsidRDefault="00000000">
      <w:pPr>
        <w:spacing w:line="360" w:lineRule="auto"/>
        <w:rPr>
          <w:rFonts w:hint="eastAsia"/>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由题意可知，静止时如图乙所示圆柱体排开水的体积等于圆柱体的体积，</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=V=Sh=20c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×8cm=160c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则此时物体受到的浮力：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物体的质量：</w:t>
      </w:r>
      <m:oMath>
        <m:r>
          <w:rPr>
            <w:rFonts w:ascii="Cambria Math" w:hAnsi="Cambria Math"/>
          </w:rPr>
          <m:t>m=ρV=3×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=0.48kg</m:t>
        </m:r>
      </m:oMath>
      <w:r>
        <w:rPr>
          <w:rFonts w:ascii="宋体" w:cs="宋体"/>
          <w:kern w:val="0"/>
          <w:szCs w:val="21"/>
        </w:rPr>
        <w:t>；</w:t>
      </w:r>
      <w:r>
        <w:rPr>
          <w:rFonts w:ascii="宋体" w:cs="宋体"/>
          <w:kern w:val="0"/>
          <w:szCs w:val="21"/>
        </w:rPr>
        <w:br/>
      </w:r>
      <w:r>
        <w:rPr>
          <w:rFonts w:ascii="宋体" w:cs="宋体"/>
          <w:kern w:val="0"/>
          <w:szCs w:val="21"/>
        </w:rPr>
        <w:t>物体的重力：</w:t>
      </w:r>
      <m:oMath>
        <m:r>
          <w:rPr>
            <w:rFonts w:ascii="Cambria Math" w:hAnsi="Cambria Math"/>
          </w:rPr>
          <m:t>G=mg=0.48kg×10N/kg=4.8N</m:t>
        </m:r>
      </m:oMath>
      <w:r>
        <w:rPr>
          <w:rFonts w:ascii="宋体" w:cs="宋体"/>
          <w:kern w:val="0"/>
          <w:szCs w:val="21"/>
        </w:rPr>
        <w:t>；</w:t>
      </w:r>
      <w:r>
        <w:rPr>
          <w:rFonts w:ascii="宋体" w:cs="宋体"/>
          <w:kern w:val="0"/>
          <w:szCs w:val="21"/>
        </w:rPr>
        <w:br/>
      </w:r>
      <w:r>
        <w:rPr>
          <w:rFonts w:ascii="宋体" w:cs="宋体"/>
          <w:kern w:val="0"/>
          <w:szCs w:val="21"/>
        </w:rPr>
        <w:t>物体静止时受到竖直向下的重力和竖直向上的浮力、支持力作用，由力的平衡条件可得，</w:t>
      </w:r>
      <w:r>
        <w:rPr>
          <w:rFonts w:ascii="宋体" w:cs="宋体"/>
          <w:kern w:val="0"/>
          <w:szCs w:val="21"/>
        </w:rPr>
        <w:br/>
        <w:t>物体受到的支持力</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=4.8N-1.6N=3.2N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水面上升的高度：</w:t>
      </w:r>
      <m:oMath>
        <m:r>
          <w:rPr>
            <w:rFonts w:ascii="Cambria Math" w:hAnsi="Cambria Math"/>
          </w:rPr>
          <m:t>Δh=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1.6×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50×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=0.032m</m:t>
        </m:r>
      </m:oMath>
      <w:r>
        <w:rPr>
          <w:rFonts w:ascii="宋体" w:cs="宋体"/>
          <w:kern w:val="0"/>
          <w:szCs w:val="21"/>
        </w:rPr>
        <w:t>，</w:t>
      </w:r>
      <w:r>
        <w:rPr>
          <w:rFonts w:ascii="宋体" w:cs="宋体"/>
          <w:kern w:val="0"/>
          <w:szCs w:val="21"/>
        </w:rPr>
        <w:br/>
      </w:r>
      <w:r>
        <w:rPr>
          <w:rFonts w:ascii="宋体" w:cs="宋体"/>
          <w:kern w:val="0"/>
          <w:szCs w:val="21"/>
        </w:rPr>
        <w:t>水对容器底部的压强变化量：</w:t>
      </w:r>
      <m:oMath>
        <m:r>
          <w:rPr>
            <w:rFonts w:ascii="Cambria Math" w:hAnsi="Cambria Math"/>
          </w:rPr>
          <m:t>Δp=ρgΔh=1.0×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×10N/kg×0.032m=320Pa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物体浸入水中时受到的浮力</w:t>
      </w:r>
      <m:oMath>
        <m:r>
          <w:rPr>
            <w:rFonts w:ascii="Cambria Math" w:hAnsi="Cambria Math"/>
          </w:rPr>
          <m:t>1.6N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物体浸入水中静止后，容器底对它的支持力</w:t>
      </w:r>
      <m:oMath>
        <m:r>
          <w:rPr>
            <w:rFonts w:ascii="Cambria Math" w:hAnsi="Cambria Math"/>
          </w:rPr>
          <m:t>3.2N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将物体浸入水中前后，水对容器底的压强变化量</w:t>
      </w:r>
      <w:r>
        <w:rPr>
          <w:rFonts w:eastAsia="Times New Roman" w:hAnsi="Times New Roman"/>
          <w:kern w:val="0"/>
          <w:szCs w:val="21"/>
        </w:rPr>
        <w:t>320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2173F98A"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圆柱体排开水的体积等于圆柱体的体积，利用阿基米德原理求所受浮力；</w:t>
      </w:r>
      <w:r>
        <w:rPr>
          <w:rFonts w:ascii="宋体" w:cs="宋体"/>
          <w:kern w:val="0"/>
          <w:szCs w:val="21"/>
        </w:rPr>
        <w:br/>
      </w:r>
      <m:oMath>
        <m:r>
          <w:rPr>
            <w:rFonts w:ascii="Cambria Math" w:hAnsi="Cambria Math"/>
          </w:rPr>
          <m:t>(2)</m:t>
        </m:r>
      </m:oMath>
      <w:r>
        <w:rPr>
          <w:rFonts w:ascii="宋体" w:cs="宋体"/>
          <w:kern w:val="0"/>
          <w:szCs w:val="21"/>
        </w:rPr>
        <w:t>根据密度公式对物体受力进行分析，根据力的平衡条件计算容器底部对物体的支持力；</w:t>
      </w:r>
      <w:r>
        <w:rPr>
          <w:rFonts w:ascii="宋体" w:cs="宋体"/>
          <w:kern w:val="0"/>
          <w:szCs w:val="21"/>
        </w:rPr>
        <w:br/>
      </w:r>
      <m:oMath>
        <m:r>
          <w:rPr>
            <w:rFonts w:ascii="Cambria Math" w:hAnsi="Cambria Math"/>
          </w:rPr>
          <m:t>(3)</m:t>
        </m:r>
      </m:oMath>
      <w:r>
        <w:rPr>
          <w:rFonts w:ascii="宋体" w:cs="宋体"/>
          <w:kern w:val="0"/>
          <w:szCs w:val="21"/>
        </w:rPr>
        <w:t>根据体积公式计算水面上升的高度，根据液体压强公式计算水对容器底部的压强变化量。</w:t>
      </w:r>
      <w:r>
        <w:rPr>
          <w:rFonts w:ascii="宋体" w:cs="宋体"/>
          <w:kern w:val="0"/>
          <w:szCs w:val="21"/>
        </w:rPr>
        <w:br/>
      </w:r>
      <w:r>
        <w:rPr>
          <w:rFonts w:ascii="宋体" w:cs="宋体"/>
          <w:kern w:val="0"/>
          <w:szCs w:val="21"/>
        </w:rPr>
        <w:t>本题考查了固体压强、液体压强和浮力的计算，综合性较强。</w:t>
      </w:r>
    </w:p>
    <w:sectPr w:rsidR="00BC4DC9" w:rsidSect="00AC1539">
      <w:headerReference w:type="default" r:id="rId40"/>
      <w:footerReference w:type="default" r:id="rId4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AD31" w14:textId="77777777" w:rsidR="002A5A23" w:rsidRDefault="002A5A23">
      <w:pPr>
        <w:rPr>
          <w:rFonts w:hint="eastAsia"/>
        </w:rPr>
      </w:pPr>
      <w:r>
        <w:separator/>
      </w:r>
    </w:p>
  </w:endnote>
  <w:endnote w:type="continuationSeparator" w:id="0">
    <w:p w14:paraId="656FA7C8" w14:textId="77777777" w:rsidR="002A5A23" w:rsidRDefault="002A5A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9BA2" w14:textId="6A88CB2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B6FE4">
      <w:rPr>
        <w:rFonts w:hint="eastAsia"/>
        <w:noProof/>
      </w:rPr>
      <w:instrText>11</w:instrText>
    </w:r>
    <w:r>
      <w:fldChar w:fldCharType="end"/>
    </w:r>
    <w:r>
      <w:instrText xml:space="preserve"> </w:instrText>
    </w:r>
    <w:r>
      <w:fldChar w:fldCharType="separate"/>
    </w:r>
    <w:r w:rsidR="005B6FE4">
      <w:rPr>
        <w:rFonts w:hint="eastAsia"/>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B6FE4">
      <w:rPr>
        <w:rFonts w:hint="eastAsia"/>
        <w:noProof/>
      </w:rPr>
      <w:instrText>26</w:instrText>
    </w:r>
    <w:r>
      <w:fldChar w:fldCharType="end"/>
    </w:r>
    <w:r>
      <w:instrText xml:space="preserve"> </w:instrText>
    </w:r>
    <w:r>
      <w:fldChar w:fldCharType="separate"/>
    </w:r>
    <w:r w:rsidR="005B6FE4">
      <w:rPr>
        <w:rFonts w:hint="eastAsia"/>
        <w:noProof/>
      </w:rPr>
      <w:t>26</w:t>
    </w:r>
    <w:r>
      <w:fldChar w:fldCharType="end"/>
    </w:r>
    <w:r>
      <w:rPr>
        <w:rFonts w:hint="eastAsia"/>
      </w:rPr>
      <w:t>页</w:t>
    </w:r>
  </w:p>
  <w:p w14:paraId="6C13450E"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EB53" w14:textId="77777777" w:rsidR="002A5A23" w:rsidRDefault="002A5A23">
      <w:pPr>
        <w:rPr>
          <w:rFonts w:hint="eastAsia"/>
        </w:rPr>
      </w:pPr>
      <w:r>
        <w:separator/>
      </w:r>
    </w:p>
  </w:footnote>
  <w:footnote w:type="continuationSeparator" w:id="0">
    <w:p w14:paraId="56A1DB67" w14:textId="77777777" w:rsidR="002A5A23" w:rsidRDefault="002A5A2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0C7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4478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A5A23"/>
    <w:rsid w:val="005B6FE4"/>
    <w:rsid w:val="00855135"/>
    <w:rsid w:val="0094729D"/>
    <w:rsid w:val="009D662E"/>
    <w:rsid w:val="00AC1539"/>
    <w:rsid w:val="00B53878"/>
    <w:rsid w:val="00BB77AF"/>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6E2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9043ac92-4085-45d0-bedd-8291d7915cbb;2951f4e00-c483-488b-bdfd-8f58aaef0f6a,1287b9f99-8ce0-4433-83f1-43c2d3b2db05,eea43de93-66ba-4eda-a0cb-9dd6972e6a3e,9cb625ca5-6ab7-4c4a-bde0-1f488770e693,a9e5bde6d-37ec-46a6-995d-dec6ce2c0099,d6510f4b8-8d80-4c39-aa93-d297a1d50270,bc15f72ac-60be-4624-9ec7-4bbd50f268bd,c618c80ca-4f53-4075-af59-6d60f7e30b20,3bd71bd5c-e6da-4238-b984-6e09937c8c05,2d09b9caa-aa93-4030-b07d-878a183ccd8d,e0527628e-8e61-46b4-8c96-813d3ab496c9,74a08c720-034f-43b4-8b04-5db7bc6ab65b,5df0d08fe-aea9-4582-adf8-e729b73e2c7e,0594d893d-d384-4d72-88c0-1f634164b164,77413a297-d22d-4c4e-8241-0a9ed7d064f0,f3e33ad79-5242-415e-be4e-3ba8d5c128eb,77356f5ff-a112-4dfd-981a-4dcfd67b0de4,5627534a8-6e0f-415e-9125-537207970820,03077c077-ea7c-4960-bf4f-9a41419601cc,0eb3694b9-f017-4200-9bd8-5c358c93556f,f6a50995c-0265-4357-865c-4e62189dfc47,3654e3234-e43f-46db-88bb-460532e94797,61254301d-6579-401c-9f73-f8a0d7ce893e,9bb58bc1c-d100-4eb6-be22-178a41294c44,40752775f-a450-4197-a091-9e3dfd7acef8,e9f1c9bc4-5ed5-4ce2-9637-521aeffc1359,46b9c5430-6bac-4ee2-891e-75338391f36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3E58-DC9C-4BF5-960E-305186BBD2B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3113</Words>
  <Characters>17745</Characters>
  <Application>Microsoft Office Word</Application>
  <DocSecurity>0</DocSecurity>
  <Lines>147</Lines>
  <Paragraphs>41</Paragraphs>
  <ScaleCrop>false</ScaleCrop>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