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9D52F" w14:textId="4A5879B5" w:rsidR="00BC4DC9" w:rsidRPr="00B93392" w:rsidRDefault="00000000" w:rsidP="00B53878">
      <w:pPr>
        <w:spacing w:line="360" w:lineRule="auto"/>
        <w:jc w:val="center"/>
        <w:rPr>
          <w:rFonts w:ascii="黑体" w:eastAsia="黑体" w:hAnsi="黑体"/>
          <w:color w:val="FF0000"/>
        </w:rPr>
      </w:pPr>
      <w:r w:rsidRPr="00B93392">
        <w:rPr>
          <w:rFonts w:ascii="黑体" w:eastAsia="黑体" w:hAnsi="黑体"/>
          <w:b/>
          <w:color w:val="FF0000"/>
          <w:sz w:val="32"/>
        </w:rPr>
        <w:t>2023-2024</w:t>
      </w:r>
      <w:r w:rsidRPr="00B93392">
        <w:rPr>
          <w:rFonts w:ascii="黑体" w:eastAsia="黑体" w:hAnsi="黑体" w:cs="宋体"/>
          <w:b/>
          <w:color w:val="FF0000"/>
          <w:sz w:val="32"/>
        </w:rPr>
        <w:t>学年河南省周口市郸城县八年级</w:t>
      </w:r>
      <w:r w:rsidR="00B93392" w:rsidRPr="00B93392">
        <w:rPr>
          <w:rFonts w:ascii="黑体" w:eastAsia="黑体" w:hAnsi="黑体" w:cs="宋体" w:hint="eastAsia"/>
          <w:b/>
          <w:color w:val="FF0000"/>
          <w:sz w:val="32"/>
        </w:rPr>
        <w:t>下学期</w:t>
      </w:r>
      <w:r w:rsidRPr="00B93392">
        <w:rPr>
          <w:rFonts w:ascii="黑体" w:eastAsia="黑体" w:hAnsi="黑体" w:cs="宋体"/>
          <w:b/>
          <w:color w:val="FF0000"/>
          <w:sz w:val="32"/>
        </w:rPr>
        <w:t>期中物理试卷</w:t>
      </w:r>
    </w:p>
    <w:p w14:paraId="607440AB"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5</w:t>
      </w:r>
      <w:r>
        <w:rPr>
          <w:rFonts w:ascii="黑体" w:eastAsia="黑体" w:hAnsi="黑体" w:cs="黑体"/>
        </w:rPr>
        <w:t>小题，共</w:t>
      </w:r>
      <w:r>
        <w:rPr>
          <w:rFonts w:eastAsia="Times New Roman" w:hAnsi="Times New Roman"/>
          <w:b/>
        </w:rPr>
        <w:t>10</w:t>
      </w:r>
      <w:r>
        <w:rPr>
          <w:rFonts w:ascii="黑体" w:eastAsia="黑体" w:hAnsi="黑体" w:cs="黑体"/>
        </w:rPr>
        <w:t>分。</w:t>
      </w:r>
    </w:p>
    <w:p w14:paraId="66E1BCBB"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cd010e61-9088-4165-8905-23da61b00072"/>
      <w:r>
        <w:rPr>
          <w:rFonts w:ascii="宋体" w:cs="宋体"/>
          <w:kern w:val="0"/>
          <w:szCs w:val="21"/>
        </w:rPr>
        <w:t>下列实例中属于利用惯性的是</w:t>
      </w:r>
      <w:r>
        <w:rPr>
          <w:rFonts w:eastAsia="Times New Roman" w:hAnsi="Times New Roman"/>
          <w:kern w:val="0"/>
          <w:szCs w:val="21"/>
        </w:rPr>
        <w:t>(    )</w:t>
      </w:r>
      <w:bookmarkEnd w:id="0"/>
    </w:p>
    <w:p w14:paraId="7D123F40"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跳远运动员起跳前助跑</w:t>
      </w:r>
      <w:r>
        <w:tab/>
      </w:r>
      <w:r>
        <w:rPr>
          <w:rFonts w:eastAsia="Times New Roman" w:hAnsi="Times New Roman"/>
          <w:kern w:val="0"/>
          <w:szCs w:val="21"/>
        </w:rPr>
        <w:t xml:space="preserve">B. </w:t>
      </w:r>
      <w:r>
        <w:rPr>
          <w:rFonts w:ascii="宋体" w:cs="宋体"/>
          <w:kern w:val="0"/>
          <w:szCs w:val="21"/>
        </w:rPr>
        <w:t>上下楼梯时靠右行走</w:t>
      </w:r>
      <w:r>
        <w:br/>
      </w:r>
      <w:r>
        <w:rPr>
          <w:rFonts w:eastAsia="Times New Roman" w:hAnsi="Times New Roman"/>
          <w:kern w:val="0"/>
          <w:szCs w:val="21"/>
        </w:rPr>
        <w:t xml:space="preserve">C. </w:t>
      </w:r>
      <w:r>
        <w:rPr>
          <w:rFonts w:ascii="宋体" w:cs="宋体"/>
          <w:kern w:val="0"/>
          <w:szCs w:val="21"/>
        </w:rPr>
        <w:t>重物从高处落下的过程</w:t>
      </w:r>
      <w:r>
        <w:tab/>
      </w:r>
      <w:r>
        <w:rPr>
          <w:rFonts w:eastAsia="Times New Roman" w:hAnsi="Times New Roman"/>
          <w:kern w:val="0"/>
          <w:szCs w:val="21"/>
        </w:rPr>
        <w:t xml:space="preserve">D. </w:t>
      </w:r>
      <w:r>
        <w:rPr>
          <w:rFonts w:ascii="宋体" w:cs="宋体"/>
          <w:kern w:val="0"/>
          <w:szCs w:val="21"/>
        </w:rPr>
        <w:t>驾驶员和前排乘客要系安全带</w:t>
      </w:r>
    </w:p>
    <w:p w14:paraId="40117AFA"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e32e66b6-c838-48e0-aee9-f4bf57079b71"/>
      <w:r>
        <w:rPr>
          <w:rFonts w:eastAsia="Times New Roman" w:hAnsi="Times New Roman"/>
          <w:noProof/>
          <w:kern w:val="0"/>
          <w:sz w:val="24"/>
          <w:szCs w:val="24"/>
        </w:rPr>
        <w:drawing>
          <wp:anchor distT="0" distB="0" distL="114300" distR="114300" simplePos="0" relativeHeight="251658240" behindDoc="0" locked="0" layoutInCell="1" allowOverlap="0" wp14:anchorId="26C9B16C" wp14:editId="22A83FBF">
            <wp:simplePos x="0" y="0"/>
            <wp:positionH relativeFrom="column">
              <wp:align>right</wp:align>
            </wp:positionH>
            <wp:positionV relativeFrom="line">
              <wp:posOffset>76200</wp:posOffset>
            </wp:positionV>
            <wp:extent cx="1428750" cy="12001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28750" cy="1200150"/>
                    </a:xfrm>
                    <a:prstGeom prst="rect">
                      <a:avLst/>
                    </a:prstGeom>
                    <a:noFill/>
                    <a:ln>
                      <a:noFill/>
                    </a:ln>
                  </pic:spPr>
                </pic:pic>
              </a:graphicData>
            </a:graphic>
          </wp:anchor>
        </w:drawing>
      </w:r>
      <w:r>
        <w:rPr>
          <w:rFonts w:ascii="宋体" w:cs="宋体"/>
          <w:kern w:val="0"/>
          <w:szCs w:val="21"/>
        </w:rPr>
        <w:t>如图所示，小明利用托里拆利实验测量大气压强的值。下列判断正确的是</w:t>
      </w:r>
      <w:r>
        <w:rPr>
          <w:rFonts w:eastAsia="Times New Roman" w:hAnsi="Times New Roman"/>
          <w:kern w:val="0"/>
          <w:szCs w:val="21"/>
        </w:rPr>
        <w:t>(    )</w:t>
      </w:r>
      <w:bookmarkEnd w:id="1"/>
    </w:p>
    <w:p w14:paraId="2F73FAEE" w14:textId="146742BB" w:rsidR="00BC4DC9" w:rsidRDefault="00000000">
      <w:pPr>
        <w:spacing w:line="360" w:lineRule="auto"/>
      </w:pPr>
      <w:r>
        <w:rPr>
          <w:rFonts w:eastAsia="Times New Roman" w:hAnsi="Times New Roman"/>
          <w:kern w:val="0"/>
          <w:szCs w:val="21"/>
        </w:rPr>
        <w:t xml:space="preserve">A. </w:t>
      </w:r>
      <w:r>
        <w:rPr>
          <w:rFonts w:ascii="宋体" w:cs="宋体"/>
          <w:kern w:val="0"/>
          <w:szCs w:val="21"/>
        </w:rPr>
        <w:t>将此装置顶部开一个小洞，水银会向上喷出</w:t>
      </w:r>
      <w:r>
        <w:br/>
      </w:r>
      <w:r>
        <w:rPr>
          <w:rFonts w:eastAsia="Times New Roman" w:hAnsi="Times New Roman"/>
          <w:kern w:val="0"/>
          <w:szCs w:val="21"/>
        </w:rPr>
        <w:t xml:space="preserve">B. </w:t>
      </w:r>
      <w:r>
        <w:rPr>
          <w:rFonts w:ascii="宋体" w:cs="宋体"/>
          <w:kern w:val="0"/>
          <w:szCs w:val="21"/>
        </w:rPr>
        <w:t>将玻璃管稍微倾斜，管内外水银面高度差不变</w:t>
      </w:r>
      <w:r>
        <w:br/>
      </w:r>
      <w:r>
        <w:rPr>
          <w:rFonts w:eastAsia="Times New Roman" w:hAnsi="Times New Roman"/>
          <w:kern w:val="0"/>
          <w:szCs w:val="21"/>
        </w:rPr>
        <w:t xml:space="preserve">C. </w:t>
      </w:r>
      <w:r>
        <w:rPr>
          <w:rFonts w:ascii="宋体" w:cs="宋体"/>
          <w:kern w:val="0"/>
          <w:szCs w:val="21"/>
        </w:rPr>
        <w:t>将此装置从地面移至山顶，玻璃管内水银面会上升</w:t>
      </w:r>
      <w:r>
        <w:br/>
      </w:r>
      <w:r>
        <w:rPr>
          <w:rFonts w:eastAsia="Times New Roman" w:hAnsi="Times New Roman"/>
          <w:kern w:val="0"/>
          <w:szCs w:val="21"/>
        </w:rPr>
        <w:t xml:space="preserve">D. </w:t>
      </w:r>
      <w:r>
        <w:rPr>
          <w:rFonts w:ascii="宋体" w:cs="宋体"/>
          <w:kern w:val="0"/>
          <w:szCs w:val="21"/>
        </w:rPr>
        <w:t>换用粗玻璃管做实验，管内外水银面高度差减小</w:t>
      </w:r>
      <w:r>
        <w:br/>
      </w:r>
      <w:r>
        <w:rPr>
          <w:rFonts w:eastAsia="Times New Roman" w:hAnsi="Times New Roman"/>
          <w:kern w:val="0"/>
          <w:szCs w:val="21"/>
        </w:rPr>
        <w:t>3</w:t>
      </w:r>
      <w:r>
        <w:rPr>
          <w:rFonts w:ascii="宋体" w:cs="宋体"/>
          <w:kern w:val="0"/>
          <w:szCs w:val="21"/>
        </w:rPr>
        <w:t>.</w:t>
      </w:r>
      <w:bookmarkStart w:id="2" w:name="6b0484a9-8139-4047-9a47-0023be3570bf"/>
      <w:r>
        <w:rPr>
          <w:rFonts w:ascii="宋体" w:cs="宋体"/>
          <w:kern w:val="0"/>
          <w:szCs w:val="21"/>
        </w:rPr>
        <w:t>高铁已经成为我们生活中不可缺少的出行工具之一，以其高速、安全、准时而备受欢迎。“复兴号”高速列车的最大行驶速度达到</w:t>
      </w:r>
      <m:oMath>
        <m:r>
          <w:rPr>
            <w:rFonts w:ascii="Cambria Math" w:hAnsi="Cambria Math"/>
          </w:rPr>
          <m:t>350km/h</m:t>
        </m:r>
      </m:oMath>
      <w:r>
        <w:rPr>
          <w:rFonts w:ascii="宋体" w:cs="宋体"/>
          <w:kern w:val="0"/>
          <w:szCs w:val="21"/>
        </w:rPr>
        <w:t>，高速行驶的列车经过时，若人靠近高速列车容易被吸进轨道，从物理学的角度看，这是因为高速行驶的列车与人之间的</w:t>
      </w:r>
      <w:r>
        <w:rPr>
          <w:rFonts w:eastAsia="Times New Roman" w:hAnsi="Times New Roman"/>
          <w:kern w:val="0"/>
          <w:szCs w:val="21"/>
        </w:rPr>
        <w:t>(    )</w:t>
      </w:r>
      <w:bookmarkEnd w:id="2"/>
    </w:p>
    <w:p w14:paraId="0F6E4538"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空气流速增大，压强减小</w:t>
      </w:r>
      <w:r>
        <w:tab/>
      </w:r>
      <w:r>
        <w:rPr>
          <w:rFonts w:eastAsia="Times New Roman" w:hAnsi="Times New Roman"/>
          <w:kern w:val="0"/>
          <w:szCs w:val="21"/>
        </w:rPr>
        <w:t xml:space="preserve">B. </w:t>
      </w:r>
      <w:r>
        <w:rPr>
          <w:rFonts w:ascii="宋体" w:cs="宋体"/>
          <w:kern w:val="0"/>
          <w:szCs w:val="21"/>
        </w:rPr>
        <w:t>空气流速减小，压强增大</w:t>
      </w:r>
      <w:r>
        <w:br/>
      </w:r>
      <w:r>
        <w:rPr>
          <w:rFonts w:eastAsia="Times New Roman" w:hAnsi="Times New Roman"/>
          <w:kern w:val="0"/>
          <w:szCs w:val="21"/>
        </w:rPr>
        <w:t xml:space="preserve">C. </w:t>
      </w:r>
      <w:r>
        <w:rPr>
          <w:rFonts w:ascii="宋体" w:cs="宋体"/>
          <w:kern w:val="0"/>
          <w:szCs w:val="21"/>
        </w:rPr>
        <w:t>空气流速减小，压强减小</w:t>
      </w:r>
      <w:r>
        <w:tab/>
      </w:r>
      <w:r>
        <w:rPr>
          <w:rFonts w:eastAsia="Times New Roman" w:hAnsi="Times New Roman"/>
          <w:kern w:val="0"/>
          <w:szCs w:val="21"/>
        </w:rPr>
        <w:t xml:space="preserve">D. </w:t>
      </w:r>
      <w:r>
        <w:rPr>
          <w:rFonts w:ascii="宋体" w:cs="宋体"/>
          <w:kern w:val="0"/>
          <w:szCs w:val="21"/>
        </w:rPr>
        <w:t>空气流速增大，压强增大</w:t>
      </w:r>
    </w:p>
    <w:p w14:paraId="14623722"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69067870-5681-4772-8d49-c3f47958ba0c"/>
      <w:r>
        <w:rPr>
          <w:rFonts w:ascii="宋体" w:cs="宋体"/>
          <w:kern w:val="0"/>
          <w:szCs w:val="21"/>
        </w:rPr>
        <w:t>下列图片中所描述的物理现象，分析正确的是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BA24F1D" wp14:editId="0CC1E561">
            <wp:extent cx="4429125" cy="13525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4429125" cy="1352550"/>
                    </a:xfrm>
                    <a:prstGeom prst="rect">
                      <a:avLst/>
                    </a:prstGeom>
                    <a:noFill/>
                    <a:ln>
                      <a:noFill/>
                    </a:ln>
                  </pic:spPr>
                </pic:pic>
              </a:graphicData>
            </a:graphic>
          </wp:inline>
        </w:drawing>
      </w:r>
      <w:bookmarkEnd w:id="3"/>
    </w:p>
    <w:p w14:paraId="16E9D94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甲图：用吸管吸饮料是利用了液体压强</w:t>
      </w:r>
      <w:r>
        <w:br/>
      </w:r>
      <w:r>
        <w:rPr>
          <w:rFonts w:eastAsia="Times New Roman" w:hAnsi="Times New Roman"/>
          <w:kern w:val="0"/>
          <w:szCs w:val="21"/>
        </w:rPr>
        <w:t xml:space="preserve">B. </w:t>
      </w:r>
      <w:r>
        <w:rPr>
          <w:rFonts w:ascii="宋体" w:cs="宋体"/>
          <w:kern w:val="0"/>
          <w:szCs w:val="21"/>
        </w:rPr>
        <w:t>乙图，拦河大坝堤筑成上窄下宽是因为液体的压强随深度增大而增大</w:t>
      </w:r>
      <w:r>
        <w:br/>
      </w:r>
      <w:r>
        <w:rPr>
          <w:rFonts w:eastAsia="Times New Roman" w:hAnsi="Times New Roman"/>
          <w:kern w:val="0"/>
          <w:szCs w:val="21"/>
        </w:rPr>
        <w:t xml:space="preserve">C. </w:t>
      </w:r>
      <w:r>
        <w:rPr>
          <w:rFonts w:ascii="宋体" w:cs="宋体"/>
          <w:kern w:val="0"/>
          <w:szCs w:val="21"/>
        </w:rPr>
        <w:t>丙图：自由滑雪运动员在最高点不受任何力的作用</w:t>
      </w:r>
      <w:r>
        <w:br/>
      </w:r>
      <w:r>
        <w:rPr>
          <w:rFonts w:eastAsia="Times New Roman" w:hAnsi="Times New Roman"/>
          <w:kern w:val="0"/>
          <w:szCs w:val="21"/>
        </w:rPr>
        <w:t xml:space="preserve">D. </w:t>
      </w:r>
      <w:r>
        <w:rPr>
          <w:rFonts w:ascii="宋体" w:cs="宋体"/>
          <w:kern w:val="0"/>
          <w:szCs w:val="21"/>
        </w:rPr>
        <w:t>图丁：用高压锅煮食物熟得快是因为锅内气压增大使液体的沸点降低</w:t>
      </w:r>
    </w:p>
    <w:p w14:paraId="2440A4E0"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aaffdf37-3c3c-454f-a2b6-59743c263ed6"/>
      <w:r>
        <w:rPr>
          <w:rFonts w:ascii="宋体" w:cs="宋体"/>
          <w:kern w:val="0"/>
          <w:szCs w:val="21"/>
        </w:rPr>
        <w:t>如图所示，甲、乙、丙三个完全相同的玻璃缸装满了水，其中甲只有水，乙水中漂浮着一只小鸭子，丙水中漂浮着一只大鸭子。若把三个缸放到台秤上称量，可知它们的质量</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3876"/>
      </w:tblGrid>
      <w:tr w:rsidR="00947FDF" w14:paraId="6824CF9F" w14:textId="77777777">
        <w:trPr>
          <w:cantSplit/>
          <w:trHeight w:val="1185"/>
          <w:jc w:val="center"/>
        </w:trPr>
        <w:tc>
          <w:tcPr>
            <w:tcW w:w="3660" w:type="dxa"/>
          </w:tcPr>
          <w:p w14:paraId="5F01EE6E"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9264" behindDoc="0" locked="0" layoutInCell="1" allowOverlap="0" wp14:anchorId="0589658D" wp14:editId="03098541">
                  <wp:simplePos x="0" y="0"/>
                  <wp:positionH relativeFrom="column">
                    <wp:align>center</wp:align>
                  </wp:positionH>
                  <wp:positionV relativeFrom="line">
                    <wp:posOffset>0</wp:posOffset>
                  </wp:positionV>
                  <wp:extent cx="2324100" cy="752475"/>
                  <wp:effectExtent l="0" t="0" r="0" b="0"/>
                  <wp:wrapTopAndBottom/>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324100" cy="752475"/>
                          </a:xfrm>
                          <a:prstGeom prst="rect">
                            <a:avLst/>
                          </a:prstGeom>
                          <a:noFill/>
                          <a:ln>
                            <a:noFill/>
                          </a:ln>
                        </pic:spPr>
                      </pic:pic>
                    </a:graphicData>
                  </a:graphic>
                </wp:anchor>
              </w:drawing>
            </w:r>
          </w:p>
        </w:tc>
      </w:tr>
    </w:tbl>
    <w:p w14:paraId="673DE28C"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甲最大</w:t>
      </w:r>
      <w:r>
        <w:tab/>
      </w:r>
      <w:r>
        <w:rPr>
          <w:rFonts w:eastAsia="Times New Roman" w:hAnsi="Times New Roman"/>
          <w:kern w:val="0"/>
          <w:szCs w:val="21"/>
        </w:rPr>
        <w:t xml:space="preserve">B. </w:t>
      </w:r>
      <w:r>
        <w:rPr>
          <w:rFonts w:ascii="宋体" w:cs="宋体"/>
          <w:kern w:val="0"/>
          <w:szCs w:val="21"/>
        </w:rPr>
        <w:t>乙最大</w:t>
      </w:r>
      <w:r>
        <w:tab/>
      </w:r>
      <w:r>
        <w:rPr>
          <w:rFonts w:eastAsia="Times New Roman" w:hAnsi="Times New Roman"/>
          <w:kern w:val="0"/>
          <w:szCs w:val="21"/>
        </w:rPr>
        <w:t xml:space="preserve">C. </w:t>
      </w:r>
      <w:r>
        <w:rPr>
          <w:rFonts w:ascii="宋体" w:cs="宋体"/>
          <w:kern w:val="0"/>
          <w:szCs w:val="21"/>
        </w:rPr>
        <w:t>丙最大</w:t>
      </w:r>
      <w:r>
        <w:tab/>
      </w:r>
      <w:r>
        <w:rPr>
          <w:rFonts w:eastAsia="Times New Roman" w:hAnsi="Times New Roman"/>
          <w:kern w:val="0"/>
          <w:szCs w:val="21"/>
        </w:rPr>
        <w:t xml:space="preserve">D. </w:t>
      </w:r>
      <w:r>
        <w:rPr>
          <w:rFonts w:ascii="宋体" w:cs="宋体"/>
          <w:kern w:val="0"/>
          <w:szCs w:val="21"/>
        </w:rPr>
        <w:t>一样大</w:t>
      </w:r>
    </w:p>
    <w:p w14:paraId="4C290241" w14:textId="77777777" w:rsidR="00BC4DC9" w:rsidRDefault="00000000">
      <w:pPr>
        <w:tabs>
          <w:tab w:val="left" w:pos="2310"/>
          <w:tab w:val="left" w:pos="4200"/>
          <w:tab w:val="left" w:pos="6090"/>
        </w:tabs>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C4858F2"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5fd33ed4-36b6-4391-81b5-07e712e47f9d"/>
      <w:r>
        <w:rPr>
          <w:rFonts w:eastAsia="Times New Roman" w:hAnsi="Times New Roman"/>
          <w:noProof/>
          <w:kern w:val="0"/>
          <w:sz w:val="24"/>
          <w:szCs w:val="24"/>
        </w:rPr>
        <w:drawing>
          <wp:anchor distT="0" distB="0" distL="114300" distR="114300" simplePos="0" relativeHeight="251660288" behindDoc="0" locked="0" layoutInCell="1" allowOverlap="0" wp14:anchorId="1F49B67A" wp14:editId="69EA3213">
            <wp:simplePos x="0" y="0"/>
            <wp:positionH relativeFrom="column">
              <wp:align>right</wp:align>
            </wp:positionH>
            <wp:positionV relativeFrom="line">
              <wp:posOffset>76200</wp:posOffset>
            </wp:positionV>
            <wp:extent cx="676275" cy="10096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676275" cy="1009650"/>
                    </a:xfrm>
                    <a:prstGeom prst="rect">
                      <a:avLst/>
                    </a:prstGeom>
                    <a:noFill/>
                    <a:ln>
                      <a:noFill/>
                    </a:ln>
                  </pic:spPr>
                </pic:pic>
              </a:graphicData>
            </a:graphic>
          </wp:anchor>
        </w:drawing>
      </w:r>
      <w:r>
        <w:rPr>
          <w:rFonts w:ascii="宋体" w:cs="宋体"/>
          <w:kern w:val="0"/>
          <w:szCs w:val="21"/>
        </w:rPr>
        <w:t>如图所示，小红同学穿上旱冰鞋站在水平地面上，向右用力推墙，会被墙向左推开，下列说法中正确的是</w:t>
      </w:r>
      <w:r>
        <w:rPr>
          <w:rFonts w:eastAsia="Times New Roman" w:hAnsi="Times New Roman"/>
          <w:kern w:val="0"/>
          <w:szCs w:val="21"/>
        </w:rPr>
        <w:t>(    )</w:t>
      </w:r>
      <w:bookmarkEnd w:id="5"/>
    </w:p>
    <w:p w14:paraId="4BCC8205" w14:textId="54D953D9" w:rsidR="00BC4DC9" w:rsidRDefault="00000000" w:rsidP="00B93392">
      <w:pPr>
        <w:spacing w:line="360" w:lineRule="auto"/>
      </w:pPr>
      <w:r>
        <w:rPr>
          <w:rFonts w:eastAsia="Times New Roman" w:hAnsi="Times New Roman"/>
          <w:kern w:val="0"/>
          <w:szCs w:val="21"/>
        </w:rPr>
        <w:t xml:space="preserve">A. </w:t>
      </w:r>
      <w:r>
        <w:rPr>
          <w:rFonts w:ascii="宋体" w:cs="宋体"/>
          <w:kern w:val="0"/>
          <w:szCs w:val="21"/>
        </w:rPr>
        <w:t>人对墙的推力与墙对人的推力的大小相等</w:t>
      </w:r>
      <w:r>
        <w:br/>
      </w:r>
      <w:r>
        <w:rPr>
          <w:rFonts w:eastAsia="Times New Roman" w:hAnsi="Times New Roman"/>
          <w:kern w:val="0"/>
          <w:szCs w:val="21"/>
        </w:rPr>
        <w:t xml:space="preserve">B. </w:t>
      </w:r>
      <w:r>
        <w:rPr>
          <w:rFonts w:ascii="宋体" w:cs="宋体"/>
          <w:kern w:val="0"/>
          <w:szCs w:val="21"/>
        </w:rPr>
        <w:t>人先对墙施加了推力然后墙再对人施加推力</w:t>
      </w:r>
      <w:r>
        <w:br/>
      </w:r>
      <w:r>
        <w:rPr>
          <w:rFonts w:eastAsia="Times New Roman" w:hAnsi="Times New Roman"/>
          <w:kern w:val="0"/>
          <w:szCs w:val="21"/>
        </w:rPr>
        <w:t xml:space="preserve">C. </w:t>
      </w:r>
      <w:r>
        <w:rPr>
          <w:rFonts w:ascii="宋体" w:cs="宋体"/>
          <w:kern w:val="0"/>
          <w:szCs w:val="21"/>
        </w:rPr>
        <w:t>人对墙的推力与墙对人的推力是一对平衡力</w:t>
      </w:r>
      <w:r>
        <w:br/>
      </w:r>
      <w:r>
        <w:rPr>
          <w:rFonts w:eastAsia="Times New Roman" w:hAnsi="Times New Roman"/>
          <w:kern w:val="0"/>
          <w:szCs w:val="21"/>
        </w:rPr>
        <w:t xml:space="preserve">D. </w:t>
      </w:r>
      <w:r>
        <w:rPr>
          <w:rFonts w:ascii="宋体" w:cs="宋体"/>
          <w:kern w:val="0"/>
          <w:szCs w:val="21"/>
        </w:rPr>
        <w:t>人对墙的推力与墙对人的推力是一对相互作用力</w:t>
      </w:r>
      <w:r>
        <w:br/>
      </w:r>
      <w:r>
        <w:rPr>
          <w:rFonts w:eastAsia="Times New Roman" w:hAnsi="Times New Roman"/>
          <w:kern w:val="0"/>
          <w:szCs w:val="21"/>
        </w:rPr>
        <w:t>7</w:t>
      </w:r>
      <w:r>
        <w:rPr>
          <w:rFonts w:ascii="宋体" w:cs="宋体"/>
          <w:kern w:val="0"/>
          <w:szCs w:val="21"/>
        </w:rPr>
        <w:t>.</w:t>
      </w:r>
      <w:bookmarkStart w:id="6" w:name="53f7a4cc-f48c-4c40-a367-58b5cb56308b"/>
      <w:r>
        <w:rPr>
          <w:rFonts w:eastAsia="Times New Roman" w:hAnsi="Times New Roman"/>
          <w:noProof/>
          <w:kern w:val="0"/>
          <w:sz w:val="24"/>
          <w:szCs w:val="24"/>
        </w:rPr>
        <w:drawing>
          <wp:anchor distT="0" distB="0" distL="114300" distR="114300" simplePos="0" relativeHeight="251661312" behindDoc="0" locked="0" layoutInCell="1" allowOverlap="0" wp14:anchorId="588FE5E2" wp14:editId="2372E6EB">
            <wp:simplePos x="0" y="0"/>
            <wp:positionH relativeFrom="column">
              <wp:align>right</wp:align>
            </wp:positionH>
            <wp:positionV relativeFrom="line">
              <wp:posOffset>76200</wp:posOffset>
            </wp:positionV>
            <wp:extent cx="1962150" cy="110490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962150" cy="1104900"/>
                    </a:xfrm>
                    <a:prstGeom prst="rect">
                      <a:avLst/>
                    </a:prstGeom>
                    <a:noFill/>
                    <a:ln>
                      <a:noFill/>
                    </a:ln>
                  </pic:spPr>
                </pic:pic>
              </a:graphicData>
            </a:graphic>
          </wp:anchor>
        </w:drawing>
      </w:r>
      <w:r>
        <w:rPr>
          <w:rFonts w:ascii="宋体" w:cs="宋体"/>
          <w:kern w:val="0"/>
          <w:szCs w:val="21"/>
        </w:rPr>
        <w:t>将两个完全相同的小球分别放入甲、乙两杯盐水中，甲杯中的小球处于漂浮状态。乙杯中的小球处于悬浮状态，如图所示，此时盐水液面相平，则下列判断正确的是</w:t>
      </w:r>
      <w:r>
        <w:rPr>
          <w:rFonts w:eastAsia="Times New Roman" w:hAnsi="Times New Roman"/>
          <w:kern w:val="0"/>
          <w:szCs w:val="21"/>
        </w:rPr>
        <w:t>(    )</w:t>
      </w:r>
      <w:bookmarkEnd w:id="6"/>
    </w:p>
    <w:p w14:paraId="6F789B4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甲杯中盐水对容器底部的压强大于乙杯中盐水对容器底的压强</w:t>
      </w:r>
      <w:r>
        <w:br/>
      </w:r>
      <w:r>
        <w:rPr>
          <w:rFonts w:eastAsia="Times New Roman" w:hAnsi="Times New Roman"/>
          <w:kern w:val="0"/>
          <w:szCs w:val="21"/>
        </w:rPr>
        <w:t xml:space="preserve">B. </w:t>
      </w:r>
      <w:r>
        <w:rPr>
          <w:rFonts w:ascii="宋体" w:cs="宋体"/>
          <w:kern w:val="0"/>
          <w:szCs w:val="21"/>
        </w:rPr>
        <w:t>甲杯中盐水的密度小于乙杯中盐水的密度</w:t>
      </w:r>
      <w:r>
        <w:br/>
      </w:r>
      <w:r>
        <w:rPr>
          <w:rFonts w:eastAsia="Times New Roman" w:hAnsi="Times New Roman"/>
          <w:kern w:val="0"/>
          <w:szCs w:val="21"/>
        </w:rPr>
        <w:t xml:space="preserve">C. </w:t>
      </w:r>
      <w:r>
        <w:rPr>
          <w:rFonts w:ascii="宋体" w:cs="宋体"/>
          <w:kern w:val="0"/>
          <w:szCs w:val="21"/>
        </w:rPr>
        <w:t>甲、乙两杯中小球受到的浮力相等</w:t>
      </w:r>
      <w:r>
        <w:br/>
      </w:r>
      <w:r>
        <w:rPr>
          <w:rFonts w:eastAsia="Times New Roman" w:hAnsi="Times New Roman"/>
          <w:kern w:val="0"/>
          <w:szCs w:val="21"/>
        </w:rPr>
        <w:t xml:space="preserve">D. </w:t>
      </w:r>
      <w:r>
        <w:rPr>
          <w:rFonts w:ascii="宋体" w:cs="宋体"/>
          <w:kern w:val="0"/>
          <w:szCs w:val="21"/>
        </w:rPr>
        <w:t>甲杯中小球受到的浮力大于乙杯中小球受到的浮力</w:t>
      </w:r>
    </w:p>
    <w:p w14:paraId="00EAB01E" w14:textId="77777777" w:rsidR="00BC4DC9" w:rsidRDefault="00000000">
      <w:pPr>
        <w:spacing w:line="360" w:lineRule="auto"/>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15</w:t>
      </w:r>
      <w:r>
        <w:rPr>
          <w:rFonts w:ascii="黑体" w:eastAsia="黑体" w:hAnsi="黑体" w:cs="黑体"/>
        </w:rPr>
        <w:t>分。</w:t>
      </w:r>
    </w:p>
    <w:p w14:paraId="46732BF7"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3a51d64f-4774-4d9d-9b53-5f2ca83def6e"/>
      <w:r>
        <w:rPr>
          <w:rFonts w:ascii="宋体" w:cs="宋体"/>
          <w:kern w:val="0"/>
          <w:szCs w:val="21"/>
        </w:rPr>
        <w:t>意大利物理学家______通过实验和推理最先发现了力______</w:t>
      </w:r>
      <m:oMath>
        <m:r>
          <w:rPr>
            <w:rFonts w:ascii="Cambria Math" w:hAnsi="Cambria Math"/>
          </w:rPr>
          <m:t>(</m:t>
        </m:r>
      </m:oMath>
      <w:r>
        <w:rPr>
          <w:rFonts w:ascii="宋体" w:cs="宋体"/>
          <w:kern w:val="0"/>
          <w:szCs w:val="21"/>
        </w:rPr>
        <w:t>选填“是”或“不是”</w:t>
      </w:r>
      <m:oMath>
        <m:r>
          <w:rPr>
            <w:rFonts w:ascii="Cambria Math" w:hAnsi="Cambria Math"/>
          </w:rPr>
          <m:t>)</m:t>
        </m:r>
      </m:oMath>
      <w:r>
        <w:rPr>
          <w:rFonts w:ascii="宋体" w:cs="宋体"/>
          <w:kern w:val="0"/>
          <w:szCs w:val="21"/>
        </w:rPr>
        <w:t>维持物体运动的原因。牛顿在此基础上进一步概括得出了惯性定律，为了纪念牛顿的杰出贡献，以他的名字命名了______的单位。</w:t>
      </w:r>
      <w:bookmarkEnd w:id="7"/>
    </w:p>
    <w:p w14:paraId="4B6A7DFE"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92dd2db5-8a73-44fa-a410-ec66aade92ff"/>
      <w:r>
        <w:rPr>
          <w:rFonts w:eastAsia="Times New Roman" w:hAnsi="Times New Roman"/>
          <w:noProof/>
          <w:kern w:val="0"/>
          <w:sz w:val="24"/>
          <w:szCs w:val="24"/>
        </w:rPr>
        <w:drawing>
          <wp:anchor distT="0" distB="0" distL="114300" distR="114300" simplePos="0" relativeHeight="251662336" behindDoc="0" locked="0" layoutInCell="1" allowOverlap="0" wp14:anchorId="0A119AB8" wp14:editId="6069340C">
            <wp:simplePos x="0" y="0"/>
            <wp:positionH relativeFrom="column">
              <wp:align>right</wp:align>
            </wp:positionH>
            <wp:positionV relativeFrom="line">
              <wp:posOffset>76200</wp:posOffset>
            </wp:positionV>
            <wp:extent cx="876427" cy="847852"/>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876427" cy="847852"/>
                    </a:xfrm>
                    <a:prstGeom prst="rect">
                      <a:avLst/>
                    </a:prstGeom>
                    <a:noFill/>
                    <a:ln>
                      <a:noFill/>
                    </a:ln>
                  </pic:spPr>
                </pic:pic>
              </a:graphicData>
            </a:graphic>
          </wp:anchor>
        </w:drawing>
      </w:r>
      <w:r>
        <w:rPr>
          <w:rFonts w:ascii="宋体" w:cs="宋体"/>
          <w:kern w:val="0"/>
          <w:szCs w:val="21"/>
        </w:rPr>
        <w:t>如图所示，一个物体重</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，用</w:t>
      </w:r>
      <w:r>
        <w:rPr>
          <w:rFonts w:eastAsia="Times New Roman" w:hAnsi="Times New Roman"/>
          <w:kern w:val="0"/>
          <w:szCs w:val="21"/>
        </w:rPr>
        <w:t>30</w:t>
      </w:r>
      <w:r>
        <w:rPr>
          <w:rFonts w:eastAsia="Times New Roman" w:hAnsi="Times New Roman"/>
          <w:i/>
          <w:iCs/>
          <w:kern w:val="0"/>
          <w:szCs w:val="21"/>
        </w:rPr>
        <w:t>N</w:t>
      </w:r>
      <w:r>
        <w:rPr>
          <w:rFonts w:ascii="宋体" w:cs="宋体"/>
          <w:kern w:val="0"/>
          <w:szCs w:val="21"/>
        </w:rPr>
        <w:t>的力</w:t>
      </w:r>
      <w:r>
        <w:rPr>
          <w:rFonts w:eastAsia="Times New Roman" w:hAnsi="Times New Roman"/>
          <w:i/>
          <w:iCs/>
          <w:kern w:val="0"/>
          <w:szCs w:val="21"/>
        </w:rPr>
        <w:t>F</w:t>
      </w:r>
      <w:r>
        <w:rPr>
          <w:rFonts w:ascii="宋体" w:cs="宋体"/>
          <w:kern w:val="0"/>
          <w:szCs w:val="21"/>
        </w:rPr>
        <w:t>垂直于墙壁压住物体使其静止，则物体受到______</w:t>
      </w:r>
      <m:oMath>
        <m:r>
          <w:rPr>
            <w:rFonts w:ascii="Cambria Math" w:hAnsi="Cambria Math"/>
          </w:rPr>
          <m:t>(</m:t>
        </m:r>
      </m:oMath>
      <w:r>
        <w:rPr>
          <w:rFonts w:ascii="宋体" w:cs="宋体"/>
          <w:kern w:val="0"/>
          <w:szCs w:val="21"/>
        </w:rPr>
        <w:t>填“静”或“动”</w:t>
      </w:r>
      <m:oMath>
        <m:r>
          <w:rPr>
            <w:rFonts w:ascii="Cambria Math" w:hAnsi="Cambria Math"/>
          </w:rPr>
          <m:t>)</m:t>
        </m:r>
      </m:oMath>
      <w:r>
        <w:rPr>
          <w:rFonts w:ascii="宋体" w:cs="宋体"/>
          <w:kern w:val="0"/>
          <w:szCs w:val="21"/>
        </w:rPr>
        <w:t>摩擦力的作用，大小是______</w:t>
      </w:r>
      <w:r>
        <w:rPr>
          <w:rFonts w:eastAsia="Times New Roman" w:hAnsi="Times New Roman"/>
          <w:i/>
          <w:iCs/>
          <w:kern w:val="0"/>
          <w:szCs w:val="21"/>
        </w:rPr>
        <w:t>N</w:t>
      </w:r>
      <w:r>
        <w:rPr>
          <w:rFonts w:ascii="宋体" w:cs="宋体"/>
          <w:kern w:val="0"/>
          <w:szCs w:val="21"/>
        </w:rPr>
        <w:t>；若压力增大到</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时物体仍然静止，则物体受到的摩擦力是______</w:t>
      </w:r>
      <m:oMath>
        <m:r>
          <w:rPr>
            <w:rFonts w:ascii="Cambria Math" w:hAnsi="Cambria Math"/>
          </w:rPr>
          <m:t>N.</m:t>
        </m:r>
      </m:oMath>
      <w:bookmarkEnd w:id="8"/>
    </w:p>
    <w:p w14:paraId="4F7067B8"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a4729fce-6507-463a-9b32-ba6c978fbb39"/>
      <w:r>
        <w:rPr>
          <w:rFonts w:eastAsia="Times New Roman" w:hAnsi="Times New Roman"/>
          <w:noProof/>
          <w:kern w:val="0"/>
          <w:sz w:val="24"/>
          <w:szCs w:val="24"/>
        </w:rPr>
        <w:drawing>
          <wp:anchor distT="0" distB="0" distL="114300" distR="114300" simplePos="0" relativeHeight="251663360" behindDoc="0" locked="0" layoutInCell="1" allowOverlap="0" wp14:anchorId="3EFE9AD5" wp14:editId="4886BB7D">
            <wp:simplePos x="0" y="0"/>
            <wp:positionH relativeFrom="column">
              <wp:align>right</wp:align>
            </wp:positionH>
            <wp:positionV relativeFrom="line">
              <wp:posOffset>76200</wp:posOffset>
            </wp:positionV>
            <wp:extent cx="838200" cy="9906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838200" cy="990600"/>
                    </a:xfrm>
                    <a:prstGeom prst="rect">
                      <a:avLst/>
                    </a:prstGeom>
                    <a:noFill/>
                    <a:ln>
                      <a:noFill/>
                    </a:ln>
                  </pic:spPr>
                </pic:pic>
              </a:graphicData>
            </a:graphic>
          </wp:anchor>
        </w:drawing>
      </w:r>
      <w:r>
        <w:rPr>
          <w:rFonts w:ascii="宋体" w:cs="宋体"/>
          <w:kern w:val="0"/>
          <w:szCs w:val="21"/>
        </w:rPr>
        <w:t>如图所示，一人站在平台上，竖直向上抛出一个</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的小球，空气阻力大小恒为</w:t>
      </w:r>
      <m:oMath>
        <m:r>
          <w:rPr>
            <w:rFonts w:ascii="Cambria Math" w:hAnsi="Cambria Math"/>
          </w:rPr>
          <m:t>0.8N</m:t>
        </m:r>
      </m:oMath>
      <w:r>
        <w:rPr>
          <w:rFonts w:ascii="宋体" w:cs="宋体"/>
          <w:kern w:val="0"/>
          <w:szCs w:val="21"/>
        </w:rPr>
        <w:t>，小球上升最大高度为</w:t>
      </w:r>
      <w:r>
        <w:rPr>
          <w:rFonts w:eastAsia="Times New Roman" w:hAnsi="Times New Roman"/>
          <w:i/>
          <w:iCs/>
          <w:kern w:val="0"/>
          <w:szCs w:val="21"/>
        </w:rPr>
        <w:t>H</w:t>
      </w:r>
      <w:r>
        <w:rPr>
          <w:rFonts w:ascii="宋体" w:cs="宋体"/>
          <w:kern w:val="0"/>
          <w:szCs w:val="21"/>
        </w:rPr>
        <w:t>，则小球在上升过程中受到的合力大小为______</w:t>
      </w:r>
      <w:r>
        <w:rPr>
          <w:rFonts w:eastAsia="Times New Roman" w:hAnsi="Times New Roman"/>
          <w:i/>
          <w:iCs/>
          <w:kern w:val="0"/>
          <w:szCs w:val="21"/>
        </w:rPr>
        <w:t xml:space="preserve"> N</w:t>
      </w:r>
      <w:r>
        <w:rPr>
          <w:rFonts w:ascii="宋体" w:cs="宋体"/>
          <w:kern w:val="0"/>
          <w:szCs w:val="21"/>
        </w:rPr>
        <w:t>；小球上升到最高点时，小球______</w:t>
      </w:r>
      <m:oMath>
        <m:r>
          <w:rPr>
            <w:rFonts w:ascii="Cambria Math" w:hAnsi="Cambria Math"/>
          </w:rPr>
          <m:t>(</m:t>
        </m:r>
      </m:oMath>
      <w:r>
        <w:rPr>
          <w:rFonts w:ascii="宋体" w:cs="宋体"/>
          <w:kern w:val="0"/>
          <w:szCs w:val="21"/>
        </w:rPr>
        <w:t>选填“是”或“不是”</w:t>
      </w:r>
      <m:oMath>
        <m:r>
          <w:rPr>
            <w:rFonts w:ascii="Cambria Math" w:hAnsi="Cambria Math"/>
          </w:rPr>
          <m:t>)</m:t>
        </m:r>
      </m:oMath>
      <w:r>
        <w:rPr>
          <w:rFonts w:ascii="宋体" w:cs="宋体"/>
          <w:kern w:val="0"/>
          <w:szCs w:val="21"/>
        </w:rPr>
        <w:t>处于平衡状态。</w:t>
      </w:r>
      <w:bookmarkEnd w:id="9"/>
    </w:p>
    <w:p w14:paraId="2BA8F794" w14:textId="77777777" w:rsidR="00BC4DC9" w:rsidRDefault="00000000">
      <w:pPr>
        <w:spacing w:line="360" w:lineRule="auto"/>
      </w:pPr>
      <w:r>
        <w:rPr>
          <w:rFonts w:eastAsia="Times New Roman" w:hAnsi="Times New Roman"/>
          <w:kern w:val="0"/>
          <w:szCs w:val="21"/>
        </w:rPr>
        <w:lastRenderedPageBreak/>
        <w:t>11</w:t>
      </w:r>
      <w:r>
        <w:rPr>
          <w:rFonts w:ascii="宋体" w:cs="宋体"/>
          <w:kern w:val="0"/>
          <w:szCs w:val="21"/>
        </w:rPr>
        <w:t>.</w:t>
      </w:r>
      <w:bookmarkStart w:id="10" w:name="5ff3fe7b-b55d-4199-915d-2537fe6f0049"/>
      <w:r>
        <w:rPr>
          <w:rFonts w:ascii="宋体" w:cs="宋体"/>
          <w:kern w:val="0"/>
          <w:szCs w:val="21"/>
        </w:rPr>
        <w:t>劳动教育是素质教育的重要组成部分，在中学生劳动实践基地，同学们见到了挑水的扁担、收割麦子的镰刀等农具。扁担中段制作得稍宽，这是通过______来减小压强的；镰刀刀刃被磨得非常锋利，这是通过______来增大压强的，使用一段时间后刀刃钝了割不动，这时需要用更大的力割，这是通过______来增大压强的。</w:t>
      </w:r>
      <w:bookmarkEnd w:id="10"/>
    </w:p>
    <w:p w14:paraId="0C2EAAEE"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3e7eff6c-8a1c-4350-bf16-e08dd99d4fac"/>
      <w:r>
        <w:rPr>
          <w:rFonts w:eastAsia="Times New Roman" w:hAnsi="Times New Roman"/>
          <w:noProof/>
          <w:kern w:val="0"/>
          <w:sz w:val="24"/>
          <w:szCs w:val="24"/>
        </w:rPr>
        <w:drawing>
          <wp:anchor distT="0" distB="0" distL="114300" distR="114300" simplePos="0" relativeHeight="251664384" behindDoc="0" locked="0" layoutInCell="1" allowOverlap="0" wp14:anchorId="73D389A4" wp14:editId="1554539D">
            <wp:simplePos x="0" y="0"/>
            <wp:positionH relativeFrom="column">
              <wp:align>right</wp:align>
            </wp:positionH>
            <wp:positionV relativeFrom="line">
              <wp:posOffset>76200</wp:posOffset>
            </wp:positionV>
            <wp:extent cx="1743075" cy="9810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743075" cy="981075"/>
                    </a:xfrm>
                    <a:prstGeom prst="rect">
                      <a:avLst/>
                    </a:prstGeom>
                    <a:noFill/>
                    <a:ln>
                      <a:noFill/>
                    </a:ln>
                  </pic:spPr>
                </pic:pic>
              </a:graphicData>
            </a:graphic>
          </wp:anchor>
        </w:drawing>
      </w:r>
      <w:r>
        <w:rPr>
          <w:rFonts w:ascii="宋体" w:cs="宋体"/>
          <w:kern w:val="0"/>
          <w:szCs w:val="21"/>
        </w:rPr>
        <w:t>把一个质地均匀的实心正方体放在水平桌面上，若从虚线沿竖直方向分成大小不同的两块，且底面积之比是</w:t>
      </w:r>
      <m:oMath>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=2</m:t>
        </m:r>
      </m:oMath>
      <w:r>
        <w:rPr>
          <w:rFonts w:ascii="宋体" w:cs="宋体"/>
          <w:kern w:val="0"/>
          <w:szCs w:val="21"/>
        </w:rPr>
        <w:t>：</w:t>
      </w:r>
      <w:r>
        <w:rPr>
          <w:rFonts w:eastAsia="Times New Roman" w:hAnsi="Times New Roman"/>
          <w:kern w:val="0"/>
          <w:szCs w:val="21"/>
        </w:rPr>
        <w:t>1</w:t>
      </w:r>
      <w:r>
        <w:rPr>
          <w:rFonts w:ascii="宋体" w:cs="宋体"/>
          <w:kern w:val="0"/>
          <w:szCs w:val="21"/>
        </w:rPr>
        <w:t>，如图所示。则甲、乙两块对桌面的压强之比</w:t>
      </w:r>
      <m:oMath>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m:t>
        </m:r>
      </m:oMath>
      <w:r>
        <w:rPr>
          <w:rFonts w:ascii="宋体" w:cs="宋体"/>
          <w:kern w:val="0"/>
          <w:szCs w:val="21"/>
        </w:rPr>
        <w:t>______。</w:t>
      </w:r>
      <w:bookmarkEnd w:id="11"/>
    </w:p>
    <w:p w14:paraId="05F21221"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7d644a8f-441a-408c-b994-83fc7c0fa734"/>
      <w:r>
        <w:rPr>
          <w:rFonts w:ascii="宋体" w:cs="宋体"/>
          <w:kern w:val="0"/>
          <w:szCs w:val="21"/>
        </w:rPr>
        <w:t>重为</w:t>
      </w:r>
      <w:r>
        <w:rPr>
          <w:rFonts w:eastAsia="Times New Roman" w:hAnsi="Times New Roman"/>
          <w:kern w:val="0"/>
          <w:szCs w:val="21"/>
        </w:rPr>
        <w:t>10</w:t>
      </w:r>
      <w:r>
        <w:rPr>
          <w:rFonts w:ascii="宋体" w:cs="宋体"/>
          <w:kern w:val="0"/>
          <w:szCs w:val="21"/>
        </w:rPr>
        <w:t>牛的正方体物块，用细线挂在弹簧测力计下浸没在水中时，测力计的示数为</w:t>
      </w:r>
      <w:r>
        <w:rPr>
          <w:rFonts w:eastAsia="Times New Roman" w:hAnsi="Times New Roman"/>
          <w:kern w:val="0"/>
          <w:szCs w:val="21"/>
        </w:rPr>
        <w:t>6</w:t>
      </w:r>
      <w:r>
        <w:rPr>
          <w:rFonts w:ascii="宋体" w:cs="宋体"/>
          <w:kern w:val="0"/>
          <w:szCs w:val="21"/>
        </w:rPr>
        <w:t>牛，则物块所受浮力的大小为______牛，若物块上表面距水面的深度为</w:t>
      </w:r>
      <m:oMath>
        <m:r>
          <w:rPr>
            <w:rFonts w:ascii="Cambria Math" w:hAnsi="Cambria Math"/>
          </w:rPr>
          <m:t>0.1</m:t>
        </m:r>
      </m:oMath>
      <w:r>
        <w:rPr>
          <w:rFonts w:ascii="宋体" w:cs="宋体"/>
          <w:kern w:val="0"/>
          <w:szCs w:val="21"/>
        </w:rPr>
        <w:t>米，则它的上表面受到水的压强为______帕，增大物块浸没的深度，它所受浮力的大小将______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2"/>
    </w:p>
    <w:p w14:paraId="32AE20A1"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D269382"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cf9da1bd-27b7-41cb-9899-58e1667cfb2d"/>
      <w:r>
        <w:rPr>
          <w:rFonts w:eastAsia="Times New Roman" w:hAnsi="Times New Roman"/>
          <w:noProof/>
          <w:kern w:val="0"/>
          <w:sz w:val="24"/>
          <w:szCs w:val="24"/>
        </w:rPr>
        <w:drawing>
          <wp:anchor distT="0" distB="0" distL="114300" distR="114300" simplePos="0" relativeHeight="251665408" behindDoc="0" locked="0" layoutInCell="1" allowOverlap="0" wp14:anchorId="5F186B66" wp14:editId="46DD1F31">
            <wp:simplePos x="0" y="0"/>
            <wp:positionH relativeFrom="column">
              <wp:align>right</wp:align>
            </wp:positionH>
            <wp:positionV relativeFrom="line">
              <wp:posOffset>76200</wp:posOffset>
            </wp:positionV>
            <wp:extent cx="790575" cy="10287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790575" cy="1028700"/>
                    </a:xfrm>
                    <a:prstGeom prst="rect">
                      <a:avLst/>
                    </a:prstGeom>
                    <a:noFill/>
                    <a:ln>
                      <a:noFill/>
                    </a:ln>
                  </pic:spPr>
                </pic:pic>
              </a:graphicData>
            </a:graphic>
          </wp:anchor>
        </w:drawing>
      </w:r>
      <w:r>
        <w:rPr>
          <w:rFonts w:ascii="宋体" w:cs="宋体"/>
          <w:kern w:val="0"/>
          <w:szCs w:val="21"/>
        </w:rPr>
        <w:t>如图所示是沿索道匀速上升的缆车，请在图中标出缆车轿厢重心</w:t>
      </w:r>
      <w:r>
        <w:rPr>
          <w:rFonts w:eastAsia="Times New Roman" w:hAnsi="Times New Roman"/>
          <w:i/>
          <w:iCs/>
          <w:kern w:val="0"/>
          <w:szCs w:val="21"/>
        </w:rPr>
        <w:t>O</w:t>
      </w:r>
      <w:r>
        <w:rPr>
          <w:rFonts w:ascii="宋体" w:cs="宋体"/>
          <w:kern w:val="0"/>
          <w:szCs w:val="21"/>
        </w:rPr>
        <w:t>的大致位置，并以</w:t>
      </w:r>
      <w:r>
        <w:rPr>
          <w:rFonts w:eastAsia="Times New Roman" w:hAnsi="Times New Roman"/>
          <w:i/>
          <w:iCs/>
          <w:kern w:val="0"/>
          <w:szCs w:val="21"/>
        </w:rPr>
        <w:t>O</w:t>
      </w:r>
      <w:r>
        <w:rPr>
          <w:rFonts w:ascii="宋体" w:cs="宋体"/>
          <w:kern w:val="0"/>
          <w:szCs w:val="21"/>
        </w:rPr>
        <w:t>为作用点画出缆车轿厢的受力示意图。</w:t>
      </w:r>
      <w:bookmarkEnd w:id="13"/>
    </w:p>
    <w:p w14:paraId="2BF5C5F5" w14:textId="4A441DD8" w:rsidR="00947FDF" w:rsidRDefault="00947FDF">
      <w:pPr>
        <w:spacing w:line="360" w:lineRule="auto"/>
        <w:textAlignment w:val="center"/>
      </w:pPr>
    </w:p>
    <w:p w14:paraId="0EB818C8"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ed96b057-4805-43f7-8e7a-0223dab4a99b"/>
      <w:r>
        <w:rPr>
          <w:rFonts w:eastAsia="Times New Roman" w:hAnsi="Times New Roman"/>
          <w:noProof/>
          <w:kern w:val="0"/>
          <w:sz w:val="24"/>
          <w:szCs w:val="24"/>
        </w:rPr>
        <w:drawing>
          <wp:anchor distT="0" distB="0" distL="114300" distR="114300" simplePos="0" relativeHeight="251666432" behindDoc="0" locked="0" layoutInCell="1" allowOverlap="0" wp14:anchorId="2C026D4C" wp14:editId="7427D5EC">
            <wp:simplePos x="0" y="0"/>
            <wp:positionH relativeFrom="column">
              <wp:align>right</wp:align>
            </wp:positionH>
            <wp:positionV relativeFrom="line">
              <wp:posOffset>76200</wp:posOffset>
            </wp:positionV>
            <wp:extent cx="1266825" cy="7905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66825" cy="790575"/>
                    </a:xfrm>
                    <a:prstGeom prst="rect">
                      <a:avLst/>
                    </a:prstGeom>
                    <a:noFill/>
                    <a:ln>
                      <a:noFill/>
                    </a:ln>
                  </pic:spPr>
                </pic:pic>
              </a:graphicData>
            </a:graphic>
          </wp:anchor>
        </w:drawing>
      </w:r>
      <w:r>
        <w:rPr>
          <w:rFonts w:ascii="宋体" w:cs="宋体"/>
          <w:kern w:val="0"/>
          <w:szCs w:val="21"/>
        </w:rPr>
        <w:t>放在斜面上的一只烧杯里盛有适量的水，石块慢慢沉入水底。如图所示，请画出石块受到的浮力和石块对烧杯底产生的压力。</w:t>
      </w:r>
      <w:bookmarkEnd w:id="14"/>
    </w:p>
    <w:p w14:paraId="479B5CCA" w14:textId="39E061C6" w:rsidR="00947FDF" w:rsidRDefault="00947FDF">
      <w:pPr>
        <w:spacing w:line="360" w:lineRule="auto"/>
        <w:textAlignment w:val="center"/>
      </w:pPr>
    </w:p>
    <w:p w14:paraId="2E438AB3"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22</w:t>
      </w:r>
      <w:r>
        <w:rPr>
          <w:rFonts w:ascii="黑体" w:eastAsia="黑体" w:hAnsi="黑体" w:cs="黑体"/>
        </w:rPr>
        <w:t>分。</w:t>
      </w:r>
    </w:p>
    <w:p w14:paraId="702CBC48"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9be9d16a-37f1-43da-a6a1-216742e8d4ed"/>
      <w:r>
        <w:rPr>
          <w:rFonts w:ascii="宋体" w:cs="宋体"/>
          <w:kern w:val="0"/>
          <w:szCs w:val="21"/>
        </w:rPr>
        <w:t>如图是验证阿基米德原理的实验过程示意图。则石块受到浮力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oMath>
      <w:r>
        <w:rPr>
          <w:rFonts w:ascii="宋体" w:cs="宋体"/>
          <w:kern w:val="0"/>
          <w:szCs w:val="21"/>
        </w:rPr>
        <w:t>______；石块排开液体受到的重力</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oMath>
      <w:r>
        <w:rPr>
          <w:rFonts w:ascii="宋体" w:cs="宋体"/>
          <w:kern w:val="0"/>
          <w:szCs w:val="21"/>
        </w:rPr>
        <w:t>______。如果换用不同的液体或不同物体进行多次实验均满足关系式______，</w:t>
      </w:r>
      <m:oMath>
        <m:r>
          <w:rPr>
            <w:rFonts w:ascii="Cambria Math" w:hAnsi="Cambria Math"/>
          </w:rPr>
          <m:t>(</m:t>
        </m:r>
      </m:oMath>
      <w:r>
        <w:rPr>
          <w:rFonts w:ascii="宋体" w:cs="宋体"/>
          <w:kern w:val="0"/>
          <w:szCs w:val="21"/>
        </w:rPr>
        <w:t>各空均用测得量</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表示</w:t>
      </w:r>
      <m:oMath>
        <m:r>
          <w:rPr>
            <w:rFonts w:ascii="Cambria Math" w:hAnsi="Cambria Math"/>
          </w:rPr>
          <m:t>)</m:t>
        </m:r>
      </m:oMath>
      <w:r>
        <w:rPr>
          <w:rFonts w:ascii="宋体" w:cs="宋体"/>
          <w:kern w:val="0"/>
          <w:szCs w:val="21"/>
        </w:rPr>
        <w:t>则说明浮力的大小跟排开液体所受重力的大小相等。</w:t>
      </w:r>
      <w:r>
        <w:rPr>
          <w:rFonts w:ascii="宋体" w:cs="宋体"/>
          <w:kern w:val="0"/>
          <w:szCs w:val="21"/>
        </w:rPr>
        <w:br/>
      </w:r>
      <w:r>
        <w:rPr>
          <w:rFonts w:eastAsia="Times New Roman" w:hAnsi="Times New Roman"/>
          <w:noProof/>
          <w:kern w:val="0"/>
          <w:sz w:val="24"/>
          <w:szCs w:val="24"/>
        </w:rPr>
        <w:drawing>
          <wp:inline distT="0" distB="0" distL="0" distR="0" wp14:anchorId="3746AC5B" wp14:editId="2D4EEF02">
            <wp:extent cx="3952875" cy="14192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952875" cy="1419225"/>
                    </a:xfrm>
                    <a:prstGeom prst="rect">
                      <a:avLst/>
                    </a:prstGeom>
                    <a:noFill/>
                    <a:ln>
                      <a:noFill/>
                    </a:ln>
                  </pic:spPr>
                </pic:pic>
              </a:graphicData>
            </a:graphic>
          </wp:inline>
        </w:drawing>
      </w:r>
      <w:bookmarkEnd w:id="15"/>
    </w:p>
    <w:p w14:paraId="7F400C64"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06d27682-c608-4d8e-b6bd-deaa543d95f9"/>
      <w:r>
        <w:rPr>
          <w:rFonts w:ascii="宋体" w:cs="宋体"/>
          <w:kern w:val="0"/>
          <w:szCs w:val="21"/>
        </w:rPr>
        <w:t>在探究“二力平衡条件”的实验中，同学们设计了如图的实验装置，其中</w:t>
      </w:r>
      <w:r>
        <w:rPr>
          <w:rFonts w:eastAsia="Times New Roman" w:hAnsi="Times New Roman"/>
          <w:i/>
          <w:iCs/>
          <w:kern w:val="0"/>
          <w:szCs w:val="21"/>
        </w:rPr>
        <w:t>A</w:t>
      </w:r>
      <w:r>
        <w:rPr>
          <w:rFonts w:ascii="宋体" w:cs="宋体"/>
          <w:kern w:val="0"/>
          <w:szCs w:val="21"/>
        </w:rPr>
        <w:t>为小车，</w:t>
      </w:r>
      <w:r>
        <w:rPr>
          <w:rFonts w:eastAsia="Times New Roman" w:hAnsi="Times New Roman"/>
          <w:i/>
          <w:iCs/>
          <w:kern w:val="0"/>
          <w:szCs w:val="21"/>
        </w:rPr>
        <w:t>B</w:t>
      </w:r>
      <w:r>
        <w:rPr>
          <w:rFonts w:ascii="宋体" w:cs="宋体"/>
          <w:kern w:val="0"/>
          <w:szCs w:val="21"/>
        </w:rPr>
        <w:t>为木块，</w:t>
      </w:r>
      <w:r>
        <w:rPr>
          <w:rFonts w:eastAsia="Times New Roman" w:hAnsi="Times New Roman"/>
          <w:i/>
          <w:iCs/>
          <w:kern w:val="0"/>
          <w:szCs w:val="21"/>
        </w:rPr>
        <w:t>C</w:t>
      </w:r>
      <w:r>
        <w:rPr>
          <w:rFonts w:ascii="宋体" w:cs="宋体"/>
          <w:kern w:val="0"/>
          <w:szCs w:val="21"/>
        </w:rPr>
        <w:t>为小卡片。</w:t>
      </w:r>
      <w:r>
        <w:rPr>
          <w:rFonts w:ascii="宋体" w:cs="宋体"/>
          <w:kern w:val="0"/>
          <w:szCs w:val="21"/>
        </w:rPr>
        <w:br/>
      </w:r>
      <m:oMath>
        <m:r>
          <w:rPr>
            <w:rFonts w:ascii="Cambria Math" w:hAnsi="Cambria Math"/>
          </w:rPr>
          <w:lastRenderedPageBreak/>
          <m:t>(1)</m:t>
        </m:r>
      </m:oMath>
      <w:r>
        <w:rPr>
          <w:rFonts w:ascii="宋体" w:cs="宋体"/>
          <w:kern w:val="0"/>
          <w:szCs w:val="21"/>
        </w:rPr>
        <w:t>同学们不断改进并先后设计了图甲、乙、丙所示三个方案，图丙的方案优于甲和乙，其主要原因是______；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小卡片容易扭转</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小卡片是比较容易获取的材料</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容易让小卡片在水平方向上保持平衡</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减小摩擦力对实验结果的影响</w:t>
      </w:r>
      <w:r>
        <w:rPr>
          <w:rFonts w:ascii="宋体" w:cs="宋体"/>
          <w:kern w:val="0"/>
          <w:szCs w:val="21"/>
        </w:rPr>
        <w:br/>
      </w:r>
      <w:r>
        <w:rPr>
          <w:rFonts w:eastAsia="Times New Roman" w:hAnsi="Times New Roman"/>
          <w:noProof/>
          <w:kern w:val="0"/>
          <w:sz w:val="24"/>
          <w:szCs w:val="24"/>
        </w:rPr>
        <w:drawing>
          <wp:inline distT="0" distB="0" distL="0" distR="0" wp14:anchorId="4833F24C" wp14:editId="0BE32DE5">
            <wp:extent cx="5391150" cy="28384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391150" cy="2838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实验中通过改变钩码的______来改变拉力，从而探究二力平衡时力的大小关系；</w:t>
      </w:r>
      <w:r>
        <w:rPr>
          <w:rFonts w:ascii="宋体" w:cs="宋体"/>
          <w:kern w:val="0"/>
          <w:szCs w:val="21"/>
        </w:rPr>
        <w:br/>
      </w:r>
      <m:oMath>
        <m:r>
          <w:rPr>
            <w:rFonts w:ascii="Cambria Math" w:hAnsi="Cambria Math"/>
          </w:rPr>
          <m:t>(3)</m:t>
        </m:r>
      </m:oMath>
      <w:r>
        <w:rPr>
          <w:rFonts w:ascii="宋体" w:cs="宋体"/>
          <w:kern w:val="0"/>
          <w:szCs w:val="21"/>
        </w:rPr>
        <w:t>如图丁所示，当卡片平衡时，将其转过一个角度，松手后观察______</w:t>
      </w:r>
      <m:oMath>
        <m:r>
          <w:rPr>
            <w:rFonts w:ascii="Cambria Math" w:hAnsi="Cambria Math"/>
          </w:rPr>
          <m:t>(</m:t>
        </m:r>
      </m:oMath>
      <w:r>
        <w:rPr>
          <w:rFonts w:ascii="宋体" w:cs="宋体"/>
          <w:kern w:val="0"/>
          <w:szCs w:val="21"/>
        </w:rPr>
        <w:t>选填“释放瞬间”或“最终”</w:t>
      </w:r>
      <m:oMath>
        <m:r>
          <w:rPr>
            <w:rFonts w:ascii="Cambria Math" w:hAnsi="Cambria Math"/>
          </w:rPr>
          <m:t>)</m:t>
        </m:r>
      </m:oMath>
      <w:r>
        <w:rPr>
          <w:rFonts w:ascii="宋体" w:cs="宋体"/>
          <w:kern w:val="0"/>
          <w:szCs w:val="21"/>
        </w:rPr>
        <w:t>卡片能否平衡。这样做是为了说明二力平衡时两个力应作用在______上；</w:t>
      </w:r>
      <w:r>
        <w:rPr>
          <w:rFonts w:ascii="宋体" w:cs="宋体"/>
          <w:kern w:val="0"/>
          <w:szCs w:val="21"/>
        </w:rPr>
        <w:br/>
      </w:r>
      <m:oMath>
        <m:r>
          <w:rPr>
            <w:rFonts w:ascii="Cambria Math" w:hAnsi="Cambria Math"/>
          </w:rPr>
          <m:t>(4)</m:t>
        </m:r>
      </m:oMath>
      <w:r>
        <w:rPr>
          <w:rFonts w:ascii="宋体" w:cs="宋体"/>
          <w:kern w:val="0"/>
          <w:szCs w:val="21"/>
        </w:rPr>
        <w:t>某小组同学发现自己在利用图戊装置探究时，左右支架上的两个滑轮没有安装在相同的高度，该装置______</w:t>
      </w:r>
      <m:oMath>
        <m:r>
          <w:rPr>
            <w:rFonts w:ascii="Cambria Math" w:hAnsi="Cambria Math"/>
          </w:rPr>
          <m:t>(</m:t>
        </m:r>
      </m:oMath>
      <w:r>
        <w:rPr>
          <w:rFonts w:ascii="宋体" w:cs="宋体"/>
          <w:kern w:val="0"/>
          <w:szCs w:val="21"/>
        </w:rPr>
        <w:t>选题“能”或“不能”</w:t>
      </w:r>
      <m:oMath>
        <m:r>
          <w:rPr>
            <w:rFonts w:ascii="Cambria Math" w:hAnsi="Cambria Math"/>
          </w:rPr>
          <m:t>)</m:t>
        </m:r>
      </m:oMath>
      <w:r>
        <w:rPr>
          <w:rFonts w:ascii="宋体" w:cs="宋体"/>
          <w:kern w:val="0"/>
          <w:szCs w:val="21"/>
        </w:rPr>
        <w:t>探究二力平衡的条件；</w:t>
      </w:r>
      <w:r>
        <w:rPr>
          <w:rFonts w:ascii="宋体" w:cs="宋体"/>
          <w:kern w:val="0"/>
          <w:szCs w:val="21"/>
        </w:rPr>
        <w:br/>
      </w:r>
      <m:oMath>
        <m:r>
          <w:rPr>
            <w:rFonts w:ascii="Cambria Math" w:hAnsi="Cambria Math"/>
          </w:rPr>
          <m:t>(5)</m:t>
        </m:r>
      </m:oMath>
      <w:r>
        <w:rPr>
          <w:rFonts w:ascii="宋体" w:cs="宋体"/>
          <w:kern w:val="0"/>
          <w:szCs w:val="21"/>
        </w:rPr>
        <w:t>为了探究二力平衡的两个力是否作用在同一个物体上，操作方法是将小卡片______，观察小卡片能否平衡。</w:t>
      </w:r>
      <w:bookmarkEnd w:id="16"/>
    </w:p>
    <w:p w14:paraId="57284A71"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d4d186fa-bbe0-4aa6-8c63-4de40eeded96"/>
      <w:r>
        <w:rPr>
          <w:rFonts w:ascii="宋体" w:cs="宋体"/>
          <w:kern w:val="0"/>
          <w:szCs w:val="21"/>
        </w:rPr>
        <w:t>小华同学利用</w:t>
      </w:r>
      <w:r>
        <w:rPr>
          <w:rFonts w:eastAsia="Times New Roman" w:hAnsi="Times New Roman"/>
          <w:i/>
          <w:iCs/>
          <w:kern w:val="0"/>
          <w:szCs w:val="21"/>
        </w:rPr>
        <w:t>U</w:t>
      </w:r>
      <w:r>
        <w:rPr>
          <w:rFonts w:ascii="宋体" w:cs="宋体"/>
          <w:kern w:val="0"/>
          <w:szCs w:val="21"/>
        </w:rPr>
        <w:t>形管压强计探究液体内部压强的特点，具体操作如图所示：</w:t>
      </w:r>
      <w:r>
        <w:rPr>
          <w:rFonts w:ascii="宋体" w:cs="宋体"/>
          <w:kern w:val="0"/>
          <w:szCs w:val="21"/>
        </w:rPr>
        <w:br/>
      </w:r>
      <w:r>
        <w:rPr>
          <w:rFonts w:eastAsia="Times New Roman" w:hAnsi="Times New Roman"/>
          <w:noProof/>
          <w:kern w:val="0"/>
          <w:sz w:val="24"/>
          <w:szCs w:val="24"/>
        </w:rPr>
        <w:drawing>
          <wp:inline distT="0" distB="0" distL="0" distR="0" wp14:anchorId="25646D54" wp14:editId="18C2FFC4">
            <wp:extent cx="6019800" cy="14192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6019800" cy="14192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安装后，小华发现</w:t>
      </w:r>
      <w:r>
        <w:rPr>
          <w:rFonts w:eastAsia="Times New Roman" w:hAnsi="Times New Roman"/>
          <w:i/>
          <w:iCs/>
          <w:kern w:val="0"/>
          <w:szCs w:val="21"/>
        </w:rPr>
        <w:t>U</w:t>
      </w:r>
      <w:r>
        <w:rPr>
          <w:rFonts w:ascii="宋体" w:cs="宋体"/>
          <w:kern w:val="0"/>
          <w:szCs w:val="21"/>
        </w:rPr>
        <w:t>形管内液面左低右高如图甲所示，接下来应通过______</w:t>
      </w:r>
      <m:oMath>
        <m:r>
          <w:rPr>
            <w:rFonts w:ascii="Cambria Math" w:hAnsi="Cambria Math"/>
          </w:rPr>
          <m:t>(</m:t>
        </m:r>
      </m:oMath>
      <w:r>
        <w:rPr>
          <w:rFonts w:ascii="宋体" w:cs="宋体"/>
          <w:kern w:val="0"/>
          <w:szCs w:val="21"/>
        </w:rPr>
        <w:t>选填正确答案前字母</w:t>
      </w:r>
      <m:oMath>
        <m:r>
          <w:rPr>
            <w:rFonts w:ascii="Cambria Math" w:hAnsi="Cambria Math"/>
          </w:rPr>
          <m:t>)</m:t>
        </m:r>
      </m:oMath>
      <w:r>
        <w:rPr>
          <w:rFonts w:ascii="宋体" w:cs="宋体"/>
          <w:kern w:val="0"/>
          <w:szCs w:val="21"/>
        </w:rPr>
        <w:t>的方法使</w:t>
      </w:r>
      <w:r>
        <w:rPr>
          <w:rFonts w:eastAsia="Times New Roman" w:hAnsi="Times New Roman"/>
          <w:i/>
          <w:iCs/>
          <w:kern w:val="0"/>
          <w:szCs w:val="21"/>
        </w:rPr>
        <w:t>U</w:t>
      </w:r>
      <w:r>
        <w:rPr>
          <w:rFonts w:ascii="宋体" w:cs="宋体"/>
          <w:kern w:val="0"/>
          <w:szCs w:val="21"/>
        </w:rPr>
        <w:t>形管左右两侧液面______，之后才能进行实验探究；</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摇晃</w:t>
      </w:r>
      <w:r>
        <w:rPr>
          <w:rFonts w:eastAsia="Times New Roman" w:hAnsi="Times New Roman"/>
          <w:i/>
          <w:iCs/>
          <w:kern w:val="0"/>
          <w:szCs w:val="21"/>
        </w:rPr>
        <w:t>U</w:t>
      </w:r>
      <w:r>
        <w:rPr>
          <w:rFonts w:ascii="宋体" w:cs="宋体"/>
          <w:kern w:val="0"/>
          <w:szCs w:val="21"/>
        </w:rPr>
        <w:t>形管</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拆除软管重新安装</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往左侧管中加入适量红墨水</w:t>
      </w:r>
      <w:r>
        <w:rPr>
          <w:rFonts w:ascii="宋体" w:cs="宋体"/>
          <w:kern w:val="0"/>
          <w:szCs w:val="21"/>
        </w:rPr>
        <w:br/>
      </w:r>
      <m:oMath>
        <m:r>
          <w:rPr>
            <w:rFonts w:ascii="Cambria Math" w:hAnsi="Cambria Math"/>
          </w:rPr>
          <m:t>(2)</m:t>
        </m:r>
      </m:oMath>
      <w:r>
        <w:rPr>
          <w:rFonts w:ascii="宋体" w:cs="宋体"/>
          <w:kern w:val="0"/>
          <w:szCs w:val="21"/>
        </w:rPr>
        <w:t>实验前，要检查装置气密性，方法是用手指轻轻按压探头上的橡皮膜，如果</w:t>
      </w:r>
      <w:r>
        <w:rPr>
          <w:rFonts w:eastAsia="Times New Roman" w:hAnsi="Times New Roman"/>
          <w:i/>
          <w:iCs/>
          <w:kern w:val="0"/>
          <w:szCs w:val="21"/>
        </w:rPr>
        <w:t>U</w:t>
      </w:r>
      <w:r>
        <w:rPr>
          <w:rFonts w:ascii="宋体" w:cs="宋体"/>
          <w:kern w:val="0"/>
          <w:szCs w:val="21"/>
        </w:rPr>
        <w:t>形管中液面升降灵活，则说明该装置______</w:t>
      </w:r>
      <m:oMath>
        <m:r>
          <w:rPr>
            <w:rFonts w:ascii="Cambria Math" w:hAnsi="Cambria Math"/>
          </w:rPr>
          <m:t>(</m:t>
        </m:r>
      </m:oMath>
      <w:r>
        <w:rPr>
          <w:rFonts w:ascii="宋体" w:cs="宋体"/>
          <w:kern w:val="0"/>
          <w:szCs w:val="21"/>
        </w:rPr>
        <w:t>选填“漏气”或“不漏气”</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小华将探头放入水中，并逐渐增大探头在水中的深度，发现</w:t>
      </w:r>
      <w:r>
        <w:rPr>
          <w:rFonts w:eastAsia="Times New Roman" w:hAnsi="Times New Roman"/>
          <w:i/>
          <w:iCs/>
          <w:kern w:val="0"/>
          <w:szCs w:val="21"/>
        </w:rPr>
        <w:t>U</w:t>
      </w:r>
      <w:r>
        <w:rPr>
          <w:rFonts w:ascii="宋体" w:cs="宋体"/>
          <w:kern w:val="0"/>
          <w:szCs w:val="21"/>
        </w:rPr>
        <w:t>形管两侧液面高度差逐渐变大，这说明同种液体的压强______；</w:t>
      </w:r>
      <w:r>
        <w:rPr>
          <w:rFonts w:ascii="宋体" w:cs="宋体"/>
          <w:kern w:val="0"/>
          <w:szCs w:val="21"/>
        </w:rPr>
        <w:br/>
      </w:r>
      <m:oMath>
        <m:r>
          <w:rPr>
            <w:rFonts w:ascii="Cambria Math" w:hAnsi="Cambria Math"/>
          </w:rPr>
          <m:t>(4)</m:t>
        </m:r>
      </m:oMath>
      <w:r>
        <w:rPr>
          <w:rFonts w:ascii="宋体" w:cs="宋体"/>
          <w:kern w:val="0"/>
          <w:szCs w:val="21"/>
        </w:rPr>
        <w:t>小华按图乙和丁所示进行液体压强与液体密度关系的实验探究，得出“液体内部压强与液体密度有关”的结论，你认为小华的操作是______</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的，理由是______；</w:t>
      </w:r>
      <w:r>
        <w:rPr>
          <w:rFonts w:ascii="宋体" w:cs="宋体"/>
          <w:kern w:val="0"/>
          <w:szCs w:val="21"/>
        </w:rPr>
        <w:br/>
      </w:r>
      <m:oMath>
        <m:r>
          <w:rPr>
            <w:rFonts w:ascii="Cambria Math" w:hAnsi="Cambria Math"/>
          </w:rPr>
          <m:t>(5)</m:t>
        </m:r>
      </m:oMath>
      <w:r>
        <w:rPr>
          <w:rFonts w:ascii="宋体" w:cs="宋体"/>
          <w:kern w:val="0"/>
          <w:szCs w:val="21"/>
        </w:rPr>
        <w:t>小华将压强计进行改装，在</w:t>
      </w:r>
      <w:r>
        <w:rPr>
          <w:rFonts w:eastAsia="Times New Roman" w:hAnsi="Times New Roman"/>
          <w:i/>
          <w:iCs/>
          <w:kern w:val="0"/>
          <w:szCs w:val="21"/>
        </w:rPr>
        <w:t>U</w:t>
      </w:r>
      <w:r>
        <w:rPr>
          <w:rFonts w:ascii="宋体" w:cs="宋体"/>
          <w:kern w:val="0"/>
          <w:szCs w:val="21"/>
        </w:rPr>
        <w:t>形管另一端也连接上探头，实验现象如图戊所示，不同液体内部在同一深度处，______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侧液体产生的压强大。</w:t>
      </w:r>
      <w:bookmarkEnd w:id="17"/>
    </w:p>
    <w:p w14:paraId="3FBCC377"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2cd3e1fd-bedb-4d2d-8cbf-2c837d6b7302"/>
      <w:r>
        <w:rPr>
          <w:rFonts w:ascii="宋体" w:cs="宋体"/>
          <w:kern w:val="0"/>
          <w:szCs w:val="21"/>
        </w:rPr>
        <w:t>如图所示是“探究影响浮力大小的因素”的实验过程及数据。</w:t>
      </w:r>
      <w:r>
        <w:rPr>
          <w:rFonts w:ascii="宋体" w:cs="宋体"/>
          <w:kern w:val="0"/>
          <w:szCs w:val="21"/>
        </w:rPr>
        <w:br/>
      </w:r>
      <w:r>
        <w:rPr>
          <w:rFonts w:eastAsia="Times New Roman" w:hAnsi="Times New Roman"/>
          <w:noProof/>
          <w:kern w:val="0"/>
          <w:sz w:val="24"/>
          <w:szCs w:val="24"/>
        </w:rPr>
        <w:drawing>
          <wp:inline distT="0" distB="0" distL="0" distR="0" wp14:anchorId="0BDACA4A" wp14:editId="638F2251">
            <wp:extent cx="4248150" cy="16573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248150" cy="16573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w:t>
      </w:r>
      <w:r>
        <w:rPr>
          <w:rFonts w:eastAsia="Times New Roman" w:hAnsi="Times New Roman"/>
          <w:i/>
          <w:iCs/>
          <w:kern w:val="0"/>
          <w:szCs w:val="21"/>
        </w:rPr>
        <w:t>a</w:t>
      </w:r>
      <w:r>
        <w:rPr>
          <w:rFonts w:ascii="宋体" w:cs="宋体"/>
          <w:kern w:val="0"/>
          <w:szCs w:val="21"/>
        </w:rPr>
        <w:t>中，弹簧测力计的示数为</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；图</w:t>
      </w:r>
      <w:r>
        <w:rPr>
          <w:rFonts w:eastAsia="Times New Roman" w:hAnsi="Times New Roman"/>
          <w:i/>
          <w:iCs/>
          <w:kern w:val="0"/>
          <w:szCs w:val="21"/>
        </w:rPr>
        <w:t>b</w:t>
      </w:r>
      <w:r>
        <w:rPr>
          <w:rFonts w:ascii="宋体" w:cs="宋体"/>
          <w:kern w:val="0"/>
          <w:szCs w:val="21"/>
        </w:rPr>
        <w:t>中，物体受到的浮力为______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比较图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中弹簧测力计的示数，可探究浮力的大小与______有关；</w:t>
      </w:r>
      <w:r>
        <w:rPr>
          <w:rFonts w:ascii="宋体" w:cs="宋体"/>
          <w:kern w:val="0"/>
          <w:szCs w:val="21"/>
        </w:rPr>
        <w:br/>
      </w:r>
      <m:oMath>
        <m:r>
          <w:rPr>
            <w:rFonts w:ascii="Cambria Math" w:hAnsi="Cambria Math"/>
          </w:rPr>
          <m:t>(3)</m:t>
        </m:r>
      </m:oMath>
      <w:r>
        <w:rPr>
          <w:rFonts w:ascii="宋体" w:cs="宋体"/>
          <w:kern w:val="0"/>
          <w:szCs w:val="21"/>
        </w:rPr>
        <w:t>图</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中，物体上、下表面压力差______</w:t>
      </w:r>
      <m:oMath>
        <m:r>
          <w:rPr>
            <w:rFonts w:ascii="Cambria Math" w:hAnsi="Cambria Math"/>
          </w:rPr>
          <m:t>(</m:t>
        </m:r>
      </m:oMath>
      <w:r>
        <w:rPr>
          <w:rFonts w:ascii="宋体" w:cs="宋体"/>
          <w:kern w:val="0"/>
          <w:szCs w:val="21"/>
        </w:rPr>
        <w:t>选填“相等”“图</w:t>
      </w:r>
      <w:r>
        <w:rPr>
          <w:rFonts w:eastAsia="Times New Roman" w:hAnsi="Times New Roman"/>
          <w:i/>
          <w:iCs/>
          <w:kern w:val="0"/>
          <w:szCs w:val="21"/>
        </w:rPr>
        <w:t>c</w:t>
      </w:r>
      <w:r>
        <w:rPr>
          <w:rFonts w:ascii="宋体" w:cs="宋体"/>
          <w:kern w:val="0"/>
          <w:szCs w:val="21"/>
        </w:rPr>
        <w:t>大”或“图</w:t>
      </w:r>
      <w:r>
        <w:rPr>
          <w:rFonts w:eastAsia="Times New Roman" w:hAnsi="Times New Roman"/>
          <w:i/>
          <w:iCs/>
          <w:kern w:val="0"/>
          <w:szCs w:val="21"/>
        </w:rPr>
        <w:t>d</w:t>
      </w:r>
      <w:r>
        <w:rPr>
          <w:rFonts w:ascii="宋体" w:cs="宋体"/>
          <w:kern w:val="0"/>
          <w:szCs w:val="21"/>
        </w:rPr>
        <w:t>大”</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比较图______中弹簧测力计的示数，可探究浮力的大小与液体的密度有关，并能计算出浓盐水的密度是______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，若向</w:t>
      </w:r>
      <w:r>
        <w:rPr>
          <w:rFonts w:eastAsia="Times New Roman" w:hAnsi="Times New Roman"/>
          <w:i/>
          <w:iCs/>
          <w:kern w:val="0"/>
          <w:szCs w:val="21"/>
        </w:rPr>
        <w:t>c</w:t>
      </w:r>
      <w:r>
        <w:rPr>
          <w:rFonts w:ascii="宋体" w:cs="宋体"/>
          <w:kern w:val="0"/>
          <w:szCs w:val="21"/>
        </w:rPr>
        <w:t>中继续加入盐，并搅拌均匀，弹簧测力计的示数将______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m:oMath>
        <m:r>
          <w:rPr>
            <w:rFonts w:ascii="Cambria Math" w:hAnsi="Cambria Math"/>
          </w:rPr>
          <m:t>(g=10N/kg,</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eastAsia="Times New Roman" w:hAnsi="Times New Roman"/>
          <w:kern w:val="0"/>
          <w:sz w:val="24"/>
          <w:szCs w:val="24"/>
        </w:rPr>
        <w:br/>
      </w:r>
      <m:oMath>
        <m:r>
          <w:rPr>
            <w:rFonts w:ascii="Cambria Math" w:hAnsi="Cambria Math"/>
          </w:rPr>
          <m:t>(5)</m:t>
        </m:r>
      </m:oMath>
      <w:r>
        <w:rPr>
          <w:rFonts w:ascii="宋体" w:cs="宋体"/>
          <w:kern w:val="0"/>
          <w:szCs w:val="21"/>
        </w:rPr>
        <w:t>比较图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中弹簧测力计的示数，可探究浮力的大小与物体浸没在液体中的______无关。</w:t>
      </w:r>
      <w:bookmarkEnd w:id="18"/>
    </w:p>
    <w:p w14:paraId="47A39415" w14:textId="77777777" w:rsidR="00BC4DC9" w:rsidRDefault="00000000">
      <w:pPr>
        <w:spacing w:line="360" w:lineRule="auto"/>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15</w:t>
      </w:r>
      <w:r>
        <w:rPr>
          <w:rFonts w:ascii="黑体" w:eastAsia="黑体" w:hAnsi="黑体" w:cs="黑体"/>
        </w:rPr>
        <w:t>分。</w:t>
      </w:r>
    </w:p>
    <w:p w14:paraId="6974BA06" w14:textId="77777777" w:rsidR="00BC4DC9" w:rsidRDefault="00000000">
      <w:pPr>
        <w:spacing w:line="360" w:lineRule="auto"/>
        <w:textAlignment w:val="center"/>
      </w:pPr>
      <w:r>
        <w:rPr>
          <w:rFonts w:eastAsia="Times New Roman" w:hAnsi="Times New Roman"/>
          <w:kern w:val="0"/>
          <w:szCs w:val="21"/>
        </w:rPr>
        <w:lastRenderedPageBreak/>
        <w:t>20</w:t>
      </w:r>
      <w:r>
        <w:rPr>
          <w:rFonts w:ascii="宋体" w:cs="宋体"/>
          <w:kern w:val="0"/>
          <w:szCs w:val="21"/>
        </w:rPr>
        <w:t>.</w:t>
      </w:r>
      <w:bookmarkStart w:id="19" w:name="209b1570-9898-40bc-a5d2-5f475b78678b"/>
      <w:r>
        <w:rPr>
          <w:rFonts w:eastAsia="Times New Roman" w:hAnsi="Times New Roman"/>
          <w:noProof/>
          <w:kern w:val="0"/>
          <w:sz w:val="24"/>
          <w:szCs w:val="24"/>
        </w:rPr>
        <w:drawing>
          <wp:anchor distT="0" distB="0" distL="114300" distR="114300" simplePos="0" relativeHeight="251667456" behindDoc="0" locked="0" layoutInCell="1" allowOverlap="0" wp14:anchorId="0524686D" wp14:editId="60C6DFC2">
            <wp:simplePos x="0" y="0"/>
            <wp:positionH relativeFrom="column">
              <wp:align>right</wp:align>
            </wp:positionH>
            <wp:positionV relativeFrom="line">
              <wp:posOffset>76200</wp:posOffset>
            </wp:positionV>
            <wp:extent cx="895350" cy="10287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895350" cy="1028700"/>
                    </a:xfrm>
                    <a:prstGeom prst="rect">
                      <a:avLst/>
                    </a:prstGeom>
                    <a:noFill/>
                    <a:ln>
                      <a:noFill/>
                    </a:ln>
                  </pic:spPr>
                </pic:pic>
              </a:graphicData>
            </a:graphic>
          </wp:anchor>
        </w:drawing>
      </w:r>
      <w:r>
        <w:rPr>
          <w:rFonts w:ascii="宋体" w:cs="宋体"/>
          <w:kern w:val="0"/>
          <w:szCs w:val="21"/>
        </w:rPr>
        <w:t>如图所示是某型号电热水壶，水壶底面积为</w:t>
      </w:r>
      <m:oMath>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m:t>
        </m:r>
      </m:oMath>
      <w:r>
        <w:rPr>
          <w:rFonts w:ascii="宋体" w:cs="宋体"/>
          <w:kern w:val="0"/>
          <w:szCs w:val="21"/>
        </w:rPr>
        <w:t>忽略内外底面积的差异</w:t>
      </w:r>
      <m:oMath>
        <m:r>
          <w:rPr>
            <w:rFonts w:ascii="Cambria Math" w:hAnsi="Cambria Math"/>
          </w:rPr>
          <m:t>)</m:t>
        </m:r>
      </m:oMath>
      <w:r>
        <w:rPr>
          <w:rFonts w:ascii="宋体" w:cs="宋体"/>
          <w:kern w:val="0"/>
          <w:szCs w:val="21"/>
        </w:rPr>
        <w:t>，空热水壶质量是</w:t>
      </w:r>
      <m:oMath>
        <m:r>
          <w:rPr>
            <w:rFonts w:ascii="Cambria Math" w:hAnsi="Cambria Math"/>
          </w:rPr>
          <m:t>0.5kg</m:t>
        </m:r>
      </m:oMath>
      <w:r>
        <w:rPr>
          <w:rFonts w:ascii="宋体" w:cs="宋体"/>
          <w:kern w:val="0"/>
          <w:szCs w:val="21"/>
        </w:rPr>
        <w:t>，当热水壶装</w:t>
      </w:r>
      <m:oMath>
        <m:r>
          <w:rPr>
            <w:rFonts w:ascii="Cambria Math" w:hAnsi="Cambria Math"/>
          </w:rPr>
          <m:t>1.5kg</m:t>
        </m:r>
      </m:oMath>
      <w:r>
        <w:rPr>
          <w:rFonts w:ascii="宋体" w:cs="宋体"/>
          <w:kern w:val="0"/>
          <w:szCs w:val="21"/>
        </w:rPr>
        <w:t>水时，水深</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。将它放置于面积为</w:t>
      </w:r>
      <m:oMath>
        <m:r>
          <w:rPr>
            <w:rFonts w:ascii="Cambria Math" w:hAnsi="Cambria Math"/>
          </w:rPr>
          <m:t>1.2</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的水平桌面上。</w:t>
      </w:r>
      <w:r>
        <w:rPr>
          <w:rFonts w:ascii="宋体" w:cs="宋体"/>
          <w:kern w:val="0"/>
          <w:szCs w:val="21"/>
        </w:rPr>
        <w:br/>
      </w:r>
      <w:r>
        <w:rPr>
          <w:rFonts w:ascii="宋体" w:cs="宋体"/>
          <w:kern w:val="0"/>
          <w:szCs w:val="21"/>
        </w:rPr>
        <w:t>求：</w:t>
      </w:r>
      <m:oMath>
        <m:r>
          <w:rPr>
            <w:rFonts w:ascii="Cambria Math" w:hAnsi="Cambria Math"/>
          </w:rPr>
          <m:t>(1)</m:t>
        </m:r>
      </m:oMath>
      <w:r>
        <w:rPr>
          <w:rFonts w:ascii="宋体" w:cs="宋体"/>
          <w:kern w:val="0"/>
          <w:szCs w:val="21"/>
        </w:rPr>
        <w:t>热水壶对桌面的压强；</w:t>
      </w:r>
      <w:r>
        <w:rPr>
          <w:rFonts w:ascii="宋体" w:cs="宋体"/>
          <w:kern w:val="0"/>
          <w:szCs w:val="21"/>
        </w:rPr>
        <w:br/>
      </w:r>
      <m:oMath>
        <m:r>
          <w:rPr>
            <w:rFonts w:ascii="Cambria Math" w:hAnsi="Cambria Math"/>
          </w:rPr>
          <m:t>(2)</m:t>
        </m:r>
      </m:oMath>
      <w:r>
        <w:rPr>
          <w:rFonts w:ascii="宋体" w:cs="宋体"/>
          <w:kern w:val="0"/>
          <w:szCs w:val="21"/>
        </w:rPr>
        <w:t>水对热水壶底部的压强；</w:t>
      </w:r>
      <w:r>
        <w:rPr>
          <w:rFonts w:ascii="宋体" w:cs="宋体"/>
          <w:kern w:val="0"/>
          <w:szCs w:val="21"/>
        </w:rPr>
        <w:br/>
      </w:r>
      <m:oMath>
        <m:r>
          <w:rPr>
            <w:rFonts w:ascii="Cambria Math" w:hAnsi="Cambria Math"/>
          </w:rPr>
          <m:t>(3)</m:t>
        </m:r>
      </m:oMath>
      <w:r>
        <w:rPr>
          <w:rFonts w:ascii="宋体" w:cs="宋体"/>
          <w:kern w:val="0"/>
          <w:szCs w:val="21"/>
        </w:rPr>
        <w:t>水对热水壶底部的压力。</w:t>
      </w:r>
      <w:bookmarkEnd w:id="19"/>
    </w:p>
    <w:p w14:paraId="3E117490" w14:textId="26E78A59" w:rsidR="00947FDF" w:rsidRDefault="00947FDF">
      <w:pPr>
        <w:spacing w:line="360" w:lineRule="auto"/>
        <w:textAlignment w:val="center"/>
      </w:pPr>
    </w:p>
    <w:p w14:paraId="3EB17FDF"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93ea1142-685f-4f10-93b1-2d9ed733eb1f"/>
      <w:r>
        <w:rPr>
          <w:rFonts w:ascii="宋体" w:cs="宋体"/>
          <w:kern w:val="0"/>
          <w:szCs w:val="21"/>
        </w:rPr>
        <w:t>如图，在阿基米德解开皇冠之谜的故事中，若皇冠在空气中称量时重</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，浸没在水中称量时重</w:t>
      </w:r>
      <m:oMath>
        <m:r>
          <w:rPr>
            <w:rFonts w:ascii="Cambria Math" w:hAnsi="Cambria Math"/>
          </w:rPr>
          <m:t>4.7N</m:t>
        </m:r>
      </m:oMath>
      <w:r>
        <w:rPr>
          <w:rFonts w:ascii="宋体" w:cs="宋体"/>
          <w:kern w:val="0"/>
          <w:szCs w:val="21"/>
        </w:rPr>
        <w:t>。求：</w:t>
      </w:r>
      <w:r>
        <w:rPr>
          <w:rFonts w:ascii="宋体" w:cs="宋体"/>
          <w:kern w:val="0"/>
          <w:szCs w:val="21"/>
        </w:rPr>
        <w:br/>
      </w:r>
      <w:r>
        <w:rPr>
          <w:rFonts w:eastAsia="Times New Roman" w:hAnsi="Times New Roman"/>
          <w:noProof/>
          <w:kern w:val="0"/>
          <w:sz w:val="24"/>
          <w:szCs w:val="24"/>
        </w:rPr>
        <w:drawing>
          <wp:inline distT="0" distB="0" distL="0" distR="0" wp14:anchorId="4882FE3A" wp14:editId="645FCE5C">
            <wp:extent cx="3228975" cy="10477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228975" cy="1047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皇冠的质量；</w:t>
      </w:r>
      <w:r>
        <w:rPr>
          <w:rFonts w:ascii="宋体" w:cs="宋体"/>
          <w:kern w:val="0"/>
          <w:szCs w:val="21"/>
        </w:rPr>
        <w:br/>
      </w:r>
      <m:oMath>
        <m:r>
          <w:rPr>
            <w:rFonts w:ascii="Cambria Math" w:hAnsi="Cambria Math"/>
          </w:rPr>
          <m:t>(2)</m:t>
        </m:r>
      </m:oMath>
      <w:r>
        <w:rPr>
          <w:rFonts w:ascii="宋体" w:cs="宋体"/>
          <w:kern w:val="0"/>
          <w:szCs w:val="21"/>
        </w:rPr>
        <w:t>皇冠浸没在水中所受的浮力；</w:t>
      </w:r>
      <w:r>
        <w:rPr>
          <w:rFonts w:ascii="宋体" w:cs="宋体"/>
          <w:kern w:val="0"/>
          <w:szCs w:val="21"/>
        </w:rPr>
        <w:br/>
      </w:r>
      <m:oMath>
        <m:r>
          <w:rPr>
            <w:rFonts w:ascii="Cambria Math" w:hAnsi="Cambria Math"/>
          </w:rPr>
          <m:t>(3)</m:t>
        </m:r>
      </m:oMath>
      <w:r>
        <w:rPr>
          <w:rFonts w:ascii="宋体" w:cs="宋体"/>
          <w:kern w:val="0"/>
          <w:szCs w:val="21"/>
        </w:rPr>
        <w:t>皇冠的体积。</w:t>
      </w:r>
      <w:bookmarkEnd w:id="20"/>
      <w:r>
        <w:br w:type="page"/>
      </w:r>
    </w:p>
    <w:p w14:paraId="3A835365" w14:textId="77777777" w:rsidR="00BC4DC9" w:rsidRDefault="00000000">
      <w:pPr>
        <w:spacing w:line="360" w:lineRule="auto"/>
        <w:jc w:val="center"/>
      </w:pPr>
      <w:r>
        <w:rPr>
          <w:rFonts w:ascii="宋体" w:cs="宋体"/>
          <w:b/>
          <w:sz w:val="32"/>
        </w:rPr>
        <w:lastRenderedPageBreak/>
        <w:t>答案和解析</w:t>
      </w:r>
    </w:p>
    <w:p w14:paraId="6F3C1CE2"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02D0B8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、跳远运动员起跳前助跑，是为了利用惯性使人跳得更远，故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、上下楼梯时靠右行走是为了保持良好的秩序，与惯性无关，故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、重物从高处落下的过程，速度越来越快，这是因为苹果受到重力作用做加速运动，不是属于利用惯性现象，故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、驾驶员和前排乘客要系安全带，是为了防止紧急刹车时，车在阻力作用下停止运动，而司机或乘客由于惯性继续向前运动而被撞伤，这是防止惯性带来的危害，故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要判断出属于利用惯性的现象，首先弄清惯性的定义，物体保持运动状态不变的性质叫做惯性。原来静止的物体具有保持静止状态的性质；原来处于运动的物体，具有保持匀速直线运动状态的性质。可根据四个选项中所给物理现象的特点来进行判断。</w:t>
      </w:r>
      <w:r>
        <w:rPr>
          <w:rFonts w:ascii="宋体" w:cs="宋体"/>
          <w:kern w:val="0"/>
          <w:szCs w:val="21"/>
        </w:rPr>
        <w:br/>
        <w:t>惯性是物体的一种属性，一切物体都有惯性，所以的惯性现象在生活中是非常常见的，生活中有很多利用惯性的事例，自己平时要将自己的所学应用到实际生活中去。</w:t>
      </w:r>
    </w:p>
    <w:p w14:paraId="0B1F2204"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468B85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、若把此装置顶部开一个小洞，试管上端也存在大气压强，管内水银在重力作用下会下降，而不会向上喷，故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、若将玻璃管稍稍倾斜，但不能改变大气压的大小，又不能改变水银柱的压强，故管内外水银面的高度差将不变，故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、将此装置从地面移至山顶，大气压减小，玻璃管内水银面会下降，故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、换用粗玻璃管做实验，管内外水银面高度差不变，故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在托里拆利实验中，玻璃管内外水银面的高度差反映了大气压强的大小；玻璃管内水银柱产生的压强等于大气压强，</w:t>
      </w:r>
      <m:oMath>
        <m:sSub>
          <m:sSubPr>
            <m:ctrlPr>
              <w:rPr>
                <w:rFonts w:ascii="Cambria Math" w:hAnsi="Cambria Math"/>
              </w:rPr>
            </m:ctrlPr>
          </m:sSubPr>
          <m:e>
            <m:r>
              <w:rPr>
                <w:rFonts w:ascii="Cambria Math" w:hAnsi="Cambria Math"/>
              </w:rPr>
              <m:t>p</m:t>
            </m:r>
          </m:e>
          <m:sub>
            <m:r>
              <w:rPr>
                <w:rFonts w:ascii="Cambria Math" w:hAnsi="Cambria Math"/>
              </w:rPr>
              <m:t>大气</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水银</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水银</m:t>
            </m:r>
          </m:sub>
        </m:sSub>
        <m:r>
          <w:rPr>
            <w:rFonts w:ascii="Cambria Math" w:hAnsi="Cambria Math"/>
          </w:rPr>
          <m:t>gh</m:t>
        </m:r>
      </m:oMath>
      <w:r>
        <w:rPr>
          <w:rFonts w:ascii="宋体" w:cs="宋体"/>
          <w:kern w:val="0"/>
          <w:szCs w:val="21"/>
        </w:rPr>
        <w:t>；管内水银柱的高度只与当时的大气压有关，而与玻璃管稍稍倾斜、玻璃管的粗细、玻璃管上提无关。</w:t>
      </w:r>
      <w:r>
        <w:rPr>
          <w:rFonts w:ascii="宋体" w:cs="宋体"/>
          <w:kern w:val="0"/>
          <w:szCs w:val="21"/>
        </w:rPr>
        <w:br/>
      </w:r>
      <w:r>
        <w:rPr>
          <w:rFonts w:ascii="宋体" w:cs="宋体"/>
          <w:kern w:val="0"/>
          <w:szCs w:val="21"/>
        </w:rPr>
        <w:t>托里拆利实验是物理学史上最著名的实验之一，对其意义、实验的过程与操作、实验的结果等都应重点掌握。</w:t>
      </w:r>
    </w:p>
    <w:p w14:paraId="0073AC22"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09F4A5F"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解：人离列车太近时，高速列车行驶过程中，使人和列车之间的空气流动速度很大，压强很小，人外侧的压强不变，人在内外压强差的作用下，被压向列车出现事故。</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流体的压强跟流体的速度有关，流速越大的位置，压强越小。从人的内侧和外侧受到的压强进行考虑。</w:t>
      </w:r>
      <w:r>
        <w:rPr>
          <w:rFonts w:ascii="宋体" w:cs="宋体"/>
          <w:kern w:val="0"/>
          <w:szCs w:val="21"/>
        </w:rPr>
        <w:br/>
        <w:t>掌握流体压强跟流速的关系，并能解释有关流体压强的问题。</w:t>
      </w:r>
    </w:p>
    <w:p w14:paraId="29F51D4B"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B71922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、用吸管吸饮料的原理是：先把吸管内的空气吸走，在外界大气压的作用下，汽水被压进吸管里，利用了大气压强，故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、因为液体</w:t>
      </w:r>
      <m:oMath>
        <m:r>
          <w:rPr>
            <w:rFonts w:ascii="Cambria Math" w:hAnsi="Cambria Math"/>
          </w:rPr>
          <m:t>(</m:t>
        </m:r>
      </m:oMath>
      <w:r>
        <w:rPr>
          <w:rFonts w:ascii="宋体" w:cs="宋体"/>
          <w:kern w:val="0"/>
          <w:szCs w:val="21"/>
        </w:rPr>
        <w:t>坝里的水</w:t>
      </w:r>
      <m:oMath>
        <m:r>
          <w:rPr>
            <w:rFonts w:ascii="Cambria Math" w:hAnsi="Cambria Math"/>
          </w:rPr>
          <m:t>)</m:t>
        </m:r>
      </m:oMath>
      <w:r>
        <w:rPr>
          <w:rFonts w:ascii="宋体" w:cs="宋体"/>
          <w:kern w:val="0"/>
          <w:szCs w:val="21"/>
        </w:rPr>
        <w:t>的压强随深度增大而增大，所以底部的坝受到的压强较大，所以拦河坝坝堤筑成上窄下宽，故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、自由滑雪运动员在最高处时，仍受到重力的作用，故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、因高压锅煮气压加大使液体</w:t>
      </w:r>
      <m:oMath>
        <m:r>
          <w:rPr>
            <w:rFonts w:ascii="Cambria Math" w:hAnsi="Cambria Math"/>
          </w:rPr>
          <m:t>(</m:t>
        </m:r>
      </m:oMath>
      <w:r>
        <w:rPr>
          <w:rFonts w:ascii="宋体" w:cs="宋体"/>
          <w:kern w:val="0"/>
          <w:szCs w:val="21"/>
        </w:rPr>
        <w:t>锅内的水</w:t>
      </w:r>
      <m:oMath>
        <m:r>
          <w:rPr>
            <w:rFonts w:ascii="Cambria Math" w:hAnsi="Cambria Math"/>
          </w:rPr>
          <m:t>)</m:t>
        </m:r>
      </m:oMath>
      <w:r>
        <w:rPr>
          <w:rFonts w:ascii="宋体" w:cs="宋体"/>
          <w:kern w:val="0"/>
          <w:szCs w:val="21"/>
        </w:rPr>
        <w:t>的沸点升高，所以用高压锅煮食物熟的快，故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用吸管吸饮料利用了大气压强；</w:t>
      </w:r>
      <w:r>
        <w:rPr>
          <w:rFonts w:ascii="宋体" w:cs="宋体"/>
          <w:kern w:val="0"/>
          <w:szCs w:val="21"/>
        </w:rPr>
        <w:br/>
      </w:r>
      <m:oMath>
        <m:r>
          <w:rPr>
            <w:rFonts w:ascii="Cambria Math" w:hAnsi="Cambria Math"/>
          </w:rPr>
          <m:t>(2)</m:t>
        </m:r>
      </m:oMath>
      <w:r>
        <w:rPr>
          <w:rFonts w:ascii="宋体" w:cs="宋体"/>
          <w:kern w:val="0"/>
          <w:szCs w:val="21"/>
        </w:rPr>
        <w:t>液体压强随深度的增加而增大；</w:t>
      </w:r>
      <w:r>
        <w:rPr>
          <w:rFonts w:ascii="宋体" w:cs="宋体"/>
          <w:kern w:val="0"/>
          <w:szCs w:val="21"/>
        </w:rPr>
        <w:br/>
      </w:r>
      <m:oMath>
        <m:r>
          <w:rPr>
            <w:rFonts w:ascii="Cambria Math" w:hAnsi="Cambria Math"/>
          </w:rPr>
          <m:t>(3)</m:t>
        </m:r>
      </m:oMath>
      <w:r>
        <w:rPr>
          <w:rFonts w:ascii="宋体" w:cs="宋体"/>
          <w:kern w:val="0"/>
          <w:szCs w:val="21"/>
        </w:rPr>
        <w:t>地面附近的物体受到重力的作用；</w:t>
      </w:r>
      <w:r>
        <w:rPr>
          <w:rFonts w:ascii="宋体" w:cs="宋体"/>
          <w:kern w:val="0"/>
          <w:szCs w:val="21"/>
        </w:rPr>
        <w:br/>
      </w:r>
      <m:oMath>
        <m:r>
          <w:rPr>
            <w:rFonts w:ascii="Cambria Math" w:hAnsi="Cambria Math"/>
          </w:rPr>
          <m:t>(4)</m:t>
        </m:r>
      </m:oMath>
      <w:r>
        <w:rPr>
          <w:rFonts w:ascii="宋体" w:cs="宋体"/>
          <w:kern w:val="0"/>
          <w:szCs w:val="21"/>
        </w:rPr>
        <w:t>沸点随气压的升高而增大。</w:t>
      </w:r>
      <w:r>
        <w:rPr>
          <w:rFonts w:ascii="宋体" w:cs="宋体"/>
          <w:kern w:val="0"/>
          <w:szCs w:val="21"/>
        </w:rPr>
        <w:br/>
      </w:r>
      <w:r>
        <w:rPr>
          <w:rFonts w:ascii="宋体" w:cs="宋体"/>
          <w:kern w:val="0"/>
          <w:szCs w:val="21"/>
        </w:rPr>
        <w:t>本题考查大气压的综合应用以及重力的有关知识，难度不大。</w:t>
      </w:r>
    </w:p>
    <w:p w14:paraId="0F0095B9"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47C8C7C" w14:textId="77777777" w:rsidR="00BC4DC9" w:rsidRDefault="00000000">
      <w:pPr>
        <w:spacing w:line="360" w:lineRule="auto"/>
      </w:pPr>
      <w:r>
        <w:rPr>
          <w:rFonts w:ascii="宋体" w:cs="宋体"/>
          <w:color w:val="3333FF"/>
          <w:kern w:val="0"/>
          <w:szCs w:val="21"/>
        </w:rPr>
        <w:t>【解析】</w:t>
      </w:r>
      <w:r>
        <w:rPr>
          <w:rFonts w:ascii="宋体" w:cs="宋体"/>
          <w:kern w:val="0"/>
          <w:szCs w:val="21"/>
        </w:rPr>
        <w:t>解：由于鸭子漂浮，</w:t>
      </w:r>
      <w:r>
        <w:rPr>
          <w:rFonts w:ascii="宋体" w:cs="宋体"/>
          <w:kern w:val="0"/>
          <w:szCs w:val="21"/>
        </w:rPr>
        <w:br/>
        <w:t>所以</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鸭</m:t>
            </m:r>
          </m:sub>
        </m:sSub>
      </m:oMath>
      <w:r>
        <w:rPr>
          <w:rFonts w:ascii="宋体" w:cs="宋体"/>
          <w:kern w:val="0"/>
          <w:szCs w:val="21"/>
        </w:rPr>
        <w:t>，</w:t>
      </w:r>
      <w:r>
        <w:rPr>
          <w:rFonts w:ascii="宋体" w:cs="宋体"/>
          <w:kern w:val="0"/>
          <w:szCs w:val="21"/>
        </w:rPr>
        <w:br/>
      </w:r>
      <w:r>
        <w:rPr>
          <w:rFonts w:ascii="宋体" w:cs="宋体"/>
          <w:kern w:val="0"/>
          <w:szCs w:val="21"/>
        </w:rPr>
        <w:t>即：放入鸭子后排开水的重力等于鸭子的重力</w:t>
      </w:r>
      <w:r>
        <w:rPr>
          <w:rFonts w:ascii="宋体" w:cs="宋体"/>
          <w:kern w:val="0"/>
          <w:szCs w:val="21"/>
        </w:rPr>
        <w:br/>
        <w:t>所以三个玻璃缸的总重相同，</w:t>
      </w:r>
      <w:r>
        <w:rPr>
          <w:rFonts w:ascii="宋体" w:cs="宋体"/>
          <w:kern w:val="0"/>
          <w:szCs w:val="21"/>
        </w:rPr>
        <w:br/>
        <w:t>由于</w:t>
      </w:r>
      <m:oMath>
        <m:r>
          <w:rPr>
            <w:rFonts w:ascii="Cambria Math" w:hAnsi="Cambria Math"/>
          </w:rPr>
          <m:t>G=mg</m:t>
        </m:r>
      </m:oMath>
      <w:r>
        <w:rPr>
          <w:rFonts w:ascii="宋体" w:cs="宋体"/>
          <w:kern w:val="0"/>
          <w:szCs w:val="21"/>
        </w:rPr>
        <w:t>，</w:t>
      </w:r>
      <w:r>
        <w:rPr>
          <w:rFonts w:ascii="宋体" w:cs="宋体"/>
          <w:kern w:val="0"/>
          <w:szCs w:val="21"/>
        </w:rPr>
        <w:br/>
      </w:r>
      <w:r>
        <w:rPr>
          <w:rFonts w:ascii="宋体" w:cs="宋体"/>
          <w:kern w:val="0"/>
          <w:szCs w:val="21"/>
        </w:rPr>
        <w:t>所以三个玻璃缸的总质量相同，</w:t>
      </w:r>
      <w:r>
        <w:rPr>
          <w:rFonts w:ascii="宋体" w:cs="宋体"/>
          <w:kern w:val="0"/>
          <w:szCs w:val="21"/>
        </w:rPr>
        <w:br/>
        <w:t>把它们分别放在台秤上，则台秤的示数相同，即它们的质量一样大。</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可用等效替代法来分析此题，鸭子漂浮在水面上，所以鸭子受到的浮力与其重力相等，则鸭子的重力等于排开水的重力，从而可以判断出台秤示数的关系。</w:t>
      </w:r>
      <w:r>
        <w:rPr>
          <w:rFonts w:ascii="宋体" w:cs="宋体"/>
          <w:kern w:val="0"/>
          <w:szCs w:val="21"/>
        </w:rPr>
        <w:br/>
      </w:r>
      <w:r>
        <w:rPr>
          <w:rFonts w:ascii="宋体" w:cs="宋体"/>
          <w:kern w:val="0"/>
          <w:szCs w:val="21"/>
        </w:rPr>
        <w:lastRenderedPageBreak/>
        <w:t>本题考查了学生对重力公式、阿基米德原理和物体的漂浮条件的掌握和运用，知识点多，综合性强，难度适中，是一道好题。</w:t>
      </w:r>
    </w:p>
    <w:p w14:paraId="59264650"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2C64600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、物体间力的作用是相互的，人推墙时，人对墙施加了推力，墙对人也施加推力，这两个力大小相等、同时发生，故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、人对墙的推力与墙对人的推力是作用在不同物体上的两个力，属于相互作用力，二力的大小相等，不属于平衡力，故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力是物体对物体的一种作用，且物体间力的作用是相互的，且这两个力是同时发生的；</w:t>
      </w:r>
      <w:r>
        <w:rPr>
          <w:rFonts w:ascii="宋体" w:cs="宋体"/>
          <w:kern w:val="0"/>
          <w:szCs w:val="21"/>
        </w:rPr>
        <w:br/>
      </w:r>
      <m:oMath>
        <m:r>
          <w:rPr>
            <w:rFonts w:ascii="Cambria Math" w:hAnsi="Cambria Math"/>
          </w:rPr>
          <m:t>(2)</m:t>
        </m:r>
      </m:oMath>
      <w:r>
        <w:rPr>
          <w:rFonts w:ascii="宋体" w:cs="宋体"/>
          <w:kern w:val="0"/>
          <w:szCs w:val="21"/>
        </w:rPr>
        <w:t>相互作用力的条件：大小相等、方向相反、作用在两个物体上，作用在同一条直线上。</w:t>
      </w:r>
      <w:r>
        <w:rPr>
          <w:rFonts w:ascii="宋体" w:cs="宋体"/>
          <w:kern w:val="0"/>
          <w:szCs w:val="21"/>
        </w:rPr>
        <w:br/>
      </w:r>
      <m:oMath>
        <m:r>
          <w:rPr>
            <w:rFonts w:ascii="Cambria Math" w:hAnsi="Cambria Math"/>
          </w:rPr>
          <m:t>(3)</m:t>
        </m:r>
      </m:oMath>
      <w:r>
        <w:rPr>
          <w:rFonts w:ascii="宋体" w:cs="宋体"/>
          <w:kern w:val="0"/>
          <w:szCs w:val="21"/>
        </w:rPr>
        <w:t>平衡力的条件：大小相等、方向相反、作用在同一个物体上，作用在同一条直线上。</w:t>
      </w:r>
      <w:r>
        <w:rPr>
          <w:rFonts w:ascii="宋体" w:cs="宋体"/>
          <w:kern w:val="0"/>
          <w:szCs w:val="21"/>
        </w:rPr>
        <w:br/>
      </w:r>
      <w:r>
        <w:rPr>
          <w:rFonts w:ascii="宋体" w:cs="宋体"/>
          <w:kern w:val="0"/>
          <w:szCs w:val="21"/>
        </w:rPr>
        <w:t>此题考查了对物体的受力分析及平衡力与相互作用力的区别，区别主要在于：平衡力是作用在同一物体上的两个力；相互作用力是作用在两个物体上的力。</w:t>
      </w:r>
    </w:p>
    <w:p w14:paraId="21C4B4C7"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1257EDA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、小球在甲杯中漂浮，则盐水甲的密度</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球</m:t>
            </m:r>
          </m:sub>
        </m:sSub>
      </m:oMath>
      <w:r>
        <w:rPr>
          <w:rFonts w:ascii="宋体" w:cs="宋体"/>
          <w:kern w:val="0"/>
          <w:szCs w:val="21"/>
        </w:rPr>
        <w:t>；在乙杯中悬浮，则盐水乙的密度</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球</m:t>
            </m:r>
          </m:sub>
        </m:sSub>
      </m:oMath>
      <w:r>
        <w:rPr>
          <w:rFonts w:ascii="宋体" w:cs="宋体"/>
          <w:kern w:val="0"/>
          <w:szCs w:val="21"/>
        </w:rPr>
        <w:t>，所以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，即甲杯中盐水的密度大于乙杯中盐水的密度，故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ascii="宋体" w:cs="宋体"/>
          <w:kern w:val="0"/>
          <w:szCs w:val="21"/>
        </w:rPr>
        <w:t>两杯中液面相平，即盐水的深度相等，由公式</w:t>
      </w:r>
      <m:oMath>
        <m:r>
          <w:rPr>
            <w:rFonts w:ascii="Cambria Math" w:hAnsi="Cambria Math"/>
          </w:rPr>
          <m:t>p=ρgh</m:t>
        </m:r>
      </m:oMath>
      <w:r>
        <w:rPr>
          <w:rFonts w:ascii="宋体" w:cs="宋体"/>
          <w:kern w:val="0"/>
          <w:szCs w:val="21"/>
        </w:rPr>
        <w:t>可知，</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，即甲杯中盐水对容器底部的压强大于乙杯中盐水对容器底部的压强，故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CD</w:t>
      </w:r>
      <w:r>
        <w:rPr>
          <w:rFonts w:ascii="宋体" w:cs="宋体"/>
          <w:kern w:val="0"/>
          <w:szCs w:val="21"/>
        </w:rPr>
        <w:t>、小球在甲杯中漂浮，在乙杯中悬浮，由物体的浮沉条件可知，它们此时所受的浮力都等于自身的重力，即浮力相同，故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根据小球的浮沉情况判断出杯中盐水密度的大小关系；利用压强公式</w:t>
      </w:r>
      <m:oMath>
        <m:r>
          <w:rPr>
            <w:rFonts w:ascii="Cambria Math" w:hAnsi="Cambria Math"/>
          </w:rPr>
          <m:t>p=ρgh</m:t>
        </m:r>
      </m:oMath>
      <w:r>
        <w:rPr>
          <w:rFonts w:ascii="宋体" w:cs="宋体"/>
          <w:kern w:val="0"/>
          <w:szCs w:val="21"/>
        </w:rPr>
        <w:t>判断压强的大小；</w:t>
      </w:r>
      <w:r>
        <w:rPr>
          <w:rFonts w:ascii="宋体" w:cs="宋体"/>
          <w:kern w:val="0"/>
          <w:szCs w:val="21"/>
        </w:rPr>
        <w:br/>
      </w:r>
      <m:oMath>
        <m:r>
          <w:rPr>
            <w:rFonts w:ascii="Cambria Math" w:hAnsi="Cambria Math"/>
          </w:rPr>
          <m:t>(2)</m:t>
        </m:r>
      </m:oMath>
      <w:r>
        <w:rPr>
          <w:rFonts w:ascii="宋体" w:cs="宋体"/>
          <w:kern w:val="0"/>
          <w:szCs w:val="21"/>
        </w:rPr>
        <w:t>根据漂浮与悬浮的条件可判断小球在不同杯子中受到的浮力的大小。</w:t>
      </w:r>
      <w:r>
        <w:rPr>
          <w:rFonts w:ascii="宋体" w:cs="宋体"/>
          <w:kern w:val="0"/>
          <w:szCs w:val="21"/>
        </w:rPr>
        <w:br/>
      </w:r>
      <w:r>
        <w:rPr>
          <w:rFonts w:ascii="宋体" w:cs="宋体"/>
          <w:kern w:val="0"/>
          <w:szCs w:val="21"/>
        </w:rPr>
        <w:t>本题考查了浮沉条件、液体压强公式的应用，同时还要进行严密的推理，难度适中。</w:t>
      </w:r>
    </w:p>
    <w:p w14:paraId="52457583"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伽利略</w:t>
      </w:r>
      <w:r>
        <w:rPr>
          <w:rFonts w:eastAsia="Times New Roman" w:hAnsi="Times New Roman"/>
          <w:kern w:val="0"/>
          <w:szCs w:val="21"/>
        </w:rPr>
        <w:t xml:space="preserve">  </w:t>
      </w:r>
      <w:r>
        <w:rPr>
          <w:rFonts w:ascii="宋体" w:cs="宋体"/>
          <w:kern w:val="0"/>
          <w:szCs w:val="21"/>
        </w:rPr>
        <w:t>不是</w:t>
      </w:r>
      <w:r>
        <w:rPr>
          <w:rFonts w:eastAsia="Times New Roman" w:hAnsi="Times New Roman"/>
          <w:kern w:val="0"/>
          <w:szCs w:val="21"/>
        </w:rPr>
        <w:t xml:space="preserve">  </w:t>
      </w:r>
      <w:r>
        <w:rPr>
          <w:rFonts w:ascii="宋体" w:cs="宋体"/>
          <w:kern w:val="0"/>
          <w:szCs w:val="21"/>
        </w:rPr>
        <w:t>力</w:t>
      </w:r>
      <w:r>
        <w:rPr>
          <w:rFonts w:eastAsia="Times New Roman" w:hAnsi="Times New Roman"/>
          <w:kern w:val="0"/>
          <w:sz w:val="24"/>
          <w:szCs w:val="24"/>
        </w:rPr>
        <w:t> </w:t>
      </w:r>
    </w:p>
    <w:p w14:paraId="4DBA0BDD" w14:textId="77777777" w:rsidR="00BC4DC9" w:rsidRDefault="00000000">
      <w:pPr>
        <w:spacing w:line="360" w:lineRule="auto"/>
      </w:pPr>
      <w:r>
        <w:rPr>
          <w:rFonts w:ascii="宋体" w:cs="宋体"/>
          <w:color w:val="3333FF"/>
          <w:kern w:val="0"/>
          <w:szCs w:val="21"/>
        </w:rPr>
        <w:t>【解析】</w:t>
      </w:r>
      <w:r>
        <w:rPr>
          <w:rFonts w:ascii="宋体" w:cs="宋体"/>
          <w:kern w:val="0"/>
          <w:szCs w:val="21"/>
        </w:rPr>
        <w:t>解：由物理学史的知识可知，意大利物理学家伽利略通过实验和推理最先发现了力不是维持物体运动的原因；</w:t>
      </w:r>
      <w:r>
        <w:rPr>
          <w:rFonts w:ascii="宋体" w:cs="宋体"/>
          <w:kern w:val="0"/>
          <w:szCs w:val="21"/>
        </w:rPr>
        <w:br/>
        <w:t>牛顿在此基础上得出了牛顿第一定律，为了纪念牛顿的杰出贡献，以他的名字命名了力的单位。</w:t>
      </w:r>
      <w:r>
        <w:rPr>
          <w:rFonts w:ascii="宋体" w:cs="宋体"/>
          <w:kern w:val="0"/>
          <w:szCs w:val="21"/>
        </w:rPr>
        <w:br/>
        <w:t>故答案为：伽利略；不是；力。</w:t>
      </w:r>
      <w:r>
        <w:rPr>
          <w:rFonts w:ascii="宋体" w:cs="宋体"/>
          <w:kern w:val="0"/>
          <w:szCs w:val="21"/>
        </w:rPr>
        <w:br/>
      </w:r>
      <w:r>
        <w:rPr>
          <w:rFonts w:ascii="宋体" w:cs="宋体"/>
          <w:kern w:val="0"/>
          <w:szCs w:val="21"/>
        </w:rPr>
        <w:lastRenderedPageBreak/>
        <w:t>根据对伽利略和牛顿在力学中贡献的了解可做出解答。</w:t>
      </w:r>
      <w:r>
        <w:rPr>
          <w:rFonts w:ascii="宋体" w:cs="宋体"/>
          <w:kern w:val="0"/>
          <w:szCs w:val="21"/>
        </w:rPr>
        <w:br/>
        <w:t>本题考查了对伽利略和牛顿在力学中贡献的了解，属基础题。</w:t>
      </w:r>
    </w:p>
    <w:p w14:paraId="7565FEFD"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静；</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10</w:t>
      </w:r>
      <w:r>
        <w:rPr>
          <w:rFonts w:eastAsia="Times New Roman" w:hAnsi="Times New Roman"/>
          <w:kern w:val="0"/>
          <w:sz w:val="24"/>
          <w:szCs w:val="24"/>
        </w:rPr>
        <w:t> </w:t>
      </w:r>
    </w:p>
    <w:p w14:paraId="64F42AB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用</w:t>
      </w:r>
      <w:r>
        <w:rPr>
          <w:rFonts w:eastAsia="Times New Roman" w:hAnsi="Times New Roman"/>
          <w:kern w:val="0"/>
          <w:szCs w:val="21"/>
        </w:rPr>
        <w:t>30</w:t>
      </w:r>
      <w:r>
        <w:rPr>
          <w:rFonts w:eastAsia="Times New Roman" w:hAnsi="Times New Roman"/>
          <w:i/>
          <w:iCs/>
          <w:kern w:val="0"/>
          <w:szCs w:val="21"/>
        </w:rPr>
        <w:t>N</w:t>
      </w:r>
      <w:r>
        <w:rPr>
          <w:rFonts w:ascii="宋体" w:cs="宋体"/>
          <w:kern w:val="0"/>
          <w:szCs w:val="21"/>
        </w:rPr>
        <w:t>的力</w:t>
      </w:r>
      <w:r>
        <w:rPr>
          <w:rFonts w:eastAsia="Times New Roman" w:hAnsi="Times New Roman"/>
          <w:i/>
          <w:iCs/>
          <w:kern w:val="0"/>
          <w:szCs w:val="21"/>
        </w:rPr>
        <w:t>F</w:t>
      </w:r>
      <w:r>
        <w:rPr>
          <w:rFonts w:ascii="宋体" w:cs="宋体"/>
          <w:kern w:val="0"/>
          <w:szCs w:val="21"/>
        </w:rPr>
        <w:t>垂直于墙壁压住物体使其静止，处于平衡状态，受平衡力作用，即物体在竖直方向上受竖直向下的重力和竖直向上静摩擦力的作用，故摩擦力</w:t>
      </w:r>
      <m:oMath>
        <m:r>
          <w:rPr>
            <w:rFonts w:ascii="Cambria Math" w:hAnsi="Cambria Math"/>
          </w:rPr>
          <m:t>f=G=10N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若压力增大到</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时物体仍然静止时，物体仍平衡，受到的重力不变，与之平衡的摩擦力不变，即摩擦力仍为</w:t>
      </w:r>
      <m:oMath>
        <m:r>
          <w:rPr>
            <w:rFonts w:ascii="Cambria Math" w:hAnsi="Cambria Math"/>
          </w:rPr>
          <m:t>10N.</m:t>
        </m:r>
      </m:oMath>
      <w:r>
        <w:rPr>
          <w:rFonts w:eastAsia="Times New Roman" w:hAnsi="Times New Roman"/>
          <w:kern w:val="0"/>
          <w:sz w:val="24"/>
          <w:szCs w:val="24"/>
        </w:rPr>
        <w:br/>
      </w:r>
      <w:r>
        <w:rPr>
          <w:rFonts w:ascii="宋体" w:cs="宋体"/>
          <w:kern w:val="0"/>
          <w:szCs w:val="21"/>
        </w:rPr>
        <w:t>故答案为：静；</w:t>
      </w:r>
      <w:r>
        <w:rPr>
          <w:rFonts w:eastAsia="Times New Roman" w:hAnsi="Times New Roman"/>
          <w:kern w:val="0"/>
          <w:szCs w:val="21"/>
        </w:rPr>
        <w:t>10</w:t>
      </w:r>
      <w:r>
        <w:rPr>
          <w:rFonts w:ascii="宋体" w:cs="宋体"/>
          <w:kern w:val="0"/>
          <w:szCs w:val="21"/>
        </w:rPr>
        <w:t>；</w:t>
      </w:r>
      <m:oMath>
        <m:r>
          <w:rPr>
            <w:rFonts w:ascii="Cambria Math" w:hAnsi="Cambria Math"/>
          </w:rPr>
          <m:t>10.</m:t>
        </m:r>
      </m:oMath>
      <w:r>
        <w:rPr>
          <w:rFonts w:eastAsia="Times New Roman" w:hAnsi="Times New Roman"/>
          <w:kern w:val="0"/>
          <w:sz w:val="24"/>
          <w:szCs w:val="24"/>
        </w:rPr>
        <w:br/>
      </w:r>
      <m:oMath>
        <m:r>
          <w:rPr>
            <w:rFonts w:ascii="Cambria Math" w:hAnsi="Cambria Math"/>
          </w:rPr>
          <m:t>(1)</m:t>
        </m:r>
      </m:oMath>
      <w:r>
        <w:rPr>
          <w:rFonts w:ascii="宋体" w:cs="宋体"/>
          <w:kern w:val="0"/>
          <w:szCs w:val="21"/>
        </w:rPr>
        <w:t>处于静止状态或匀速直线运动状态的物体受平衡力，一对平衡力的合力为零．</w:t>
      </w:r>
      <w:r>
        <w:rPr>
          <w:rFonts w:ascii="宋体" w:cs="宋体"/>
          <w:kern w:val="0"/>
          <w:szCs w:val="21"/>
        </w:rPr>
        <w:br/>
      </w:r>
      <m:oMath>
        <m:r>
          <w:rPr>
            <w:rFonts w:ascii="Cambria Math" w:hAnsi="Cambria Math"/>
          </w:rPr>
          <m:t>(2)</m:t>
        </m:r>
      </m:oMath>
      <w:r>
        <w:rPr>
          <w:rFonts w:ascii="宋体" w:cs="宋体"/>
          <w:kern w:val="0"/>
          <w:szCs w:val="21"/>
        </w:rPr>
        <w:t>二力平衡条件：作用在同一物体上的两个力，大小相等，方向相反，作用在同一直线上．</w:t>
      </w:r>
      <w:r>
        <w:rPr>
          <w:rFonts w:ascii="宋体" w:cs="宋体"/>
          <w:kern w:val="0"/>
          <w:szCs w:val="21"/>
        </w:rPr>
        <w:br/>
      </w:r>
      <w:r>
        <w:rPr>
          <w:rFonts w:ascii="宋体" w:cs="宋体"/>
          <w:kern w:val="0"/>
          <w:szCs w:val="21"/>
        </w:rPr>
        <w:t>本题考查了摩擦力的大小，正确的对物体受力分析和利用好二力平衡条件是关键．</w:t>
      </w:r>
    </w:p>
    <w:p w14:paraId="0617A399"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m:oMath>
        <m:r>
          <w:rPr>
            <w:rFonts w:ascii="Cambria Math" w:hAnsi="Cambria Math"/>
          </w:rPr>
          <m:t>2.8</m:t>
        </m:r>
      </m:oMath>
      <w:r>
        <w:rPr>
          <w:rFonts w:ascii="宋体" w:cs="宋体"/>
          <w:kern w:val="0"/>
          <w:szCs w:val="21"/>
        </w:rPr>
        <w:t>不是</w:t>
      </w:r>
      <w:r>
        <w:rPr>
          <w:rFonts w:eastAsia="Times New Roman" w:hAnsi="Times New Roman"/>
          <w:kern w:val="0"/>
          <w:sz w:val="24"/>
          <w:szCs w:val="24"/>
        </w:rPr>
        <w:t> </w:t>
      </w:r>
    </w:p>
    <w:p w14:paraId="53EBD463" w14:textId="77777777" w:rsidR="00BC4DC9" w:rsidRDefault="00000000">
      <w:pPr>
        <w:spacing w:line="360" w:lineRule="auto"/>
      </w:pPr>
      <w:r>
        <w:rPr>
          <w:rFonts w:ascii="宋体" w:cs="宋体"/>
          <w:color w:val="3333FF"/>
          <w:kern w:val="0"/>
          <w:szCs w:val="21"/>
        </w:rPr>
        <w:t>【解析】</w:t>
      </w:r>
      <w:r>
        <w:rPr>
          <w:rFonts w:ascii="宋体" w:cs="宋体"/>
          <w:kern w:val="0"/>
          <w:szCs w:val="21"/>
        </w:rPr>
        <w:t>解：球在上升过程中，受到竖直向下的重力</w:t>
      </w:r>
      <w:r>
        <w:rPr>
          <w:rFonts w:eastAsia="Times New Roman" w:hAnsi="Times New Roman"/>
          <w:i/>
          <w:iCs/>
          <w:kern w:val="0"/>
          <w:szCs w:val="21"/>
        </w:rPr>
        <w:t>G</w:t>
      </w:r>
      <w:r>
        <w:rPr>
          <w:rFonts w:ascii="宋体" w:cs="宋体"/>
          <w:kern w:val="0"/>
          <w:szCs w:val="21"/>
        </w:rPr>
        <w:t>和竖直向下的阻力</w:t>
      </w:r>
      <w:r>
        <w:rPr>
          <w:rFonts w:eastAsia="Times New Roman" w:hAnsi="Times New Roman"/>
          <w:i/>
          <w:iCs/>
          <w:kern w:val="0"/>
          <w:szCs w:val="21"/>
        </w:rPr>
        <w:t>f</w:t>
      </w:r>
      <w:r>
        <w:rPr>
          <w:rFonts w:ascii="宋体" w:cs="宋体"/>
          <w:kern w:val="0"/>
          <w:szCs w:val="21"/>
        </w:rPr>
        <w:t>作用；故合力大小为</w:t>
      </w:r>
      <m:oMath>
        <m:sSub>
          <m:sSubPr>
            <m:ctrlPr>
              <w:rPr>
                <w:rFonts w:ascii="Cambria Math" w:hAnsi="Cambria Math"/>
              </w:rPr>
            </m:ctrlPr>
          </m:sSubPr>
          <m:e>
            <m:r>
              <w:rPr>
                <w:rFonts w:ascii="Cambria Math" w:hAnsi="Cambria Math"/>
              </w:rPr>
              <m:t>F</m:t>
            </m:r>
          </m:e>
          <m:sub>
            <m:r>
              <w:rPr>
                <w:rFonts w:ascii="Cambria Math" w:hAnsi="Cambria Math"/>
              </w:rPr>
              <m:t>合</m:t>
            </m:r>
          </m:sub>
        </m:sSub>
        <m:r>
          <w:rPr>
            <w:rFonts w:ascii="Cambria Math" w:hAnsi="Cambria Math"/>
          </w:rPr>
          <m:t>=G+f=2N+0.8N=2.8N</m:t>
        </m:r>
      </m:oMath>
      <w:r>
        <w:rPr>
          <w:rFonts w:ascii="宋体" w:cs="宋体"/>
          <w:kern w:val="0"/>
          <w:szCs w:val="21"/>
        </w:rPr>
        <w:t>；</w:t>
      </w:r>
      <w:r>
        <w:rPr>
          <w:rFonts w:ascii="宋体" w:cs="宋体"/>
          <w:kern w:val="0"/>
          <w:szCs w:val="21"/>
        </w:rPr>
        <w:br/>
      </w:r>
      <w:r>
        <w:rPr>
          <w:rFonts w:ascii="宋体" w:cs="宋体"/>
          <w:kern w:val="0"/>
          <w:szCs w:val="21"/>
        </w:rPr>
        <w:t>小球上升到最高点时，小球只受到重力的作用，不是处于平衡状态。</w:t>
      </w:r>
      <w:r>
        <w:rPr>
          <w:rFonts w:ascii="宋体" w:cs="宋体"/>
          <w:kern w:val="0"/>
          <w:szCs w:val="21"/>
        </w:rPr>
        <w:br/>
        <w:t>故答案为：</w:t>
      </w:r>
      <m:oMath>
        <m:r>
          <w:rPr>
            <w:rFonts w:ascii="Cambria Math" w:hAnsi="Cambria Math"/>
          </w:rPr>
          <m:t>2.8</m:t>
        </m:r>
      </m:oMath>
      <w:r>
        <w:rPr>
          <w:rFonts w:ascii="宋体" w:cs="宋体"/>
          <w:kern w:val="0"/>
          <w:szCs w:val="21"/>
        </w:rPr>
        <w:t>；不是。</w:t>
      </w:r>
      <w:r>
        <w:rPr>
          <w:rFonts w:ascii="宋体" w:cs="宋体"/>
          <w:kern w:val="0"/>
          <w:szCs w:val="21"/>
        </w:rPr>
        <w:br/>
      </w:r>
      <w:r>
        <w:rPr>
          <w:rFonts w:ascii="宋体" w:cs="宋体"/>
          <w:kern w:val="0"/>
          <w:szCs w:val="21"/>
        </w:rPr>
        <w:t>两力在同一直线上方向相同时，合力的大小等于两分力的大小之和，方向与分力方向相同；两力在同一直线上，方向相反时，合力大小等于两力大小之差，方向与较大的力的方向相同；</w:t>
      </w:r>
      <w:r>
        <w:rPr>
          <w:rFonts w:ascii="宋体" w:cs="宋体"/>
          <w:kern w:val="0"/>
          <w:szCs w:val="21"/>
        </w:rPr>
        <w:br/>
        <w:t>根据小球在最高点的受力情况分析其是否处于平衡状态。</w:t>
      </w:r>
      <w:r>
        <w:rPr>
          <w:rFonts w:ascii="宋体" w:cs="宋体"/>
          <w:kern w:val="0"/>
          <w:szCs w:val="21"/>
        </w:rPr>
        <w:br/>
        <w:t>本题考查了同一直线上力的合成、平衡状态的判定，属于基础题。</w:t>
      </w:r>
    </w:p>
    <w:p w14:paraId="193FAF76"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增大受力面积</w:t>
      </w:r>
      <w:r>
        <w:rPr>
          <w:rFonts w:eastAsia="Times New Roman" w:hAnsi="Times New Roman"/>
          <w:kern w:val="0"/>
          <w:szCs w:val="21"/>
        </w:rPr>
        <w:t xml:space="preserve">  </w:t>
      </w:r>
      <w:r>
        <w:rPr>
          <w:rFonts w:ascii="宋体" w:cs="宋体"/>
          <w:kern w:val="0"/>
          <w:szCs w:val="21"/>
        </w:rPr>
        <w:t>减小受力面积</w:t>
      </w:r>
      <w:r>
        <w:rPr>
          <w:rFonts w:eastAsia="Times New Roman" w:hAnsi="Times New Roman"/>
          <w:kern w:val="0"/>
          <w:szCs w:val="21"/>
        </w:rPr>
        <w:t xml:space="preserve">  </w:t>
      </w:r>
      <w:r>
        <w:rPr>
          <w:rFonts w:ascii="宋体" w:cs="宋体"/>
          <w:kern w:val="0"/>
          <w:szCs w:val="21"/>
        </w:rPr>
        <w:t>增大压力</w:t>
      </w:r>
      <w:r>
        <w:rPr>
          <w:rFonts w:eastAsia="Times New Roman" w:hAnsi="Times New Roman"/>
          <w:kern w:val="0"/>
          <w:sz w:val="24"/>
          <w:szCs w:val="24"/>
        </w:rPr>
        <w:t> </w:t>
      </w:r>
    </w:p>
    <w:p w14:paraId="3B3AFF02" w14:textId="77777777" w:rsidR="00BC4DC9" w:rsidRDefault="00000000">
      <w:pPr>
        <w:spacing w:line="360" w:lineRule="auto"/>
      </w:pPr>
      <w:r>
        <w:rPr>
          <w:rFonts w:ascii="宋体" w:cs="宋体"/>
          <w:color w:val="3333FF"/>
          <w:kern w:val="0"/>
          <w:szCs w:val="21"/>
        </w:rPr>
        <w:t>【解析】</w:t>
      </w:r>
      <w:r>
        <w:rPr>
          <w:rFonts w:ascii="宋体" w:cs="宋体"/>
          <w:kern w:val="0"/>
          <w:szCs w:val="21"/>
        </w:rPr>
        <w:t>解：扁担中段制作得稍宽，是在压力一定时，通过增大受力面积来减小压强；</w:t>
      </w:r>
      <w:r>
        <w:rPr>
          <w:rFonts w:ascii="宋体" w:cs="宋体"/>
          <w:kern w:val="0"/>
          <w:szCs w:val="21"/>
        </w:rPr>
        <w:br/>
        <w:t>镰刀刀刃被磨得非常锋利，是在压力一定时，通过减小受力面积来增大压强；</w:t>
      </w:r>
      <w:r>
        <w:rPr>
          <w:rFonts w:ascii="宋体" w:cs="宋体"/>
          <w:kern w:val="0"/>
          <w:szCs w:val="21"/>
        </w:rPr>
        <w:br/>
        <w:t>使用一段时间后刀刃钝了割不动，这时需要用更大的力割，是在受力面积一定时，通过增大压力来增大压强。</w:t>
      </w:r>
      <w:r>
        <w:rPr>
          <w:rFonts w:ascii="宋体" w:cs="宋体"/>
          <w:kern w:val="0"/>
          <w:szCs w:val="21"/>
        </w:rPr>
        <w:br/>
        <w:t>故答案为：增大受力面积；减小受力面积；增大压力。</w:t>
      </w:r>
      <w:r>
        <w:rPr>
          <w:rFonts w:ascii="宋体" w:cs="宋体"/>
          <w:kern w:val="0"/>
          <w:szCs w:val="21"/>
        </w:rPr>
        <w:br/>
        <w:t>压强大小跟压力大小和受力面积大小有关；</w:t>
      </w:r>
      <w:r>
        <w:rPr>
          <w:rFonts w:ascii="宋体" w:cs="宋体"/>
          <w:kern w:val="0"/>
          <w:szCs w:val="21"/>
        </w:rPr>
        <w:br/>
        <w:t>增大压强的方法：在压力一定时，减小受力面积；在受力面积一定时，增大压力；</w:t>
      </w:r>
      <w:r>
        <w:rPr>
          <w:rFonts w:ascii="宋体" w:cs="宋体"/>
          <w:kern w:val="0"/>
          <w:szCs w:val="21"/>
        </w:rPr>
        <w:br/>
      </w:r>
      <w:r>
        <w:rPr>
          <w:rFonts w:ascii="宋体" w:cs="宋体"/>
          <w:kern w:val="0"/>
          <w:szCs w:val="21"/>
        </w:rPr>
        <w:lastRenderedPageBreak/>
        <w:t>减小压强的方法：在压力一定时，增大受力面积；在受力面积一定时，减小压力。</w:t>
      </w:r>
      <w:r>
        <w:rPr>
          <w:rFonts w:ascii="宋体" w:cs="宋体"/>
          <w:kern w:val="0"/>
          <w:szCs w:val="21"/>
        </w:rPr>
        <w:br/>
        <w:t>掌握压强大小的影响因素，利用控制变量法解释生活中有关增大和减小压强的问题。</w:t>
      </w:r>
    </w:p>
    <w:p w14:paraId="6155D1F5"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t> </w:t>
      </w:r>
    </w:p>
    <w:p w14:paraId="346482DD" w14:textId="77777777" w:rsidR="00BC4DC9" w:rsidRDefault="00000000">
      <w:pPr>
        <w:spacing w:line="360" w:lineRule="auto"/>
      </w:pPr>
      <w:r>
        <w:rPr>
          <w:rFonts w:ascii="宋体" w:cs="宋体"/>
          <w:color w:val="3333FF"/>
          <w:kern w:val="0"/>
          <w:szCs w:val="21"/>
        </w:rPr>
        <w:t>【解析】</w:t>
      </w:r>
      <w:r>
        <w:rPr>
          <w:rFonts w:ascii="宋体" w:cs="宋体"/>
          <w:kern w:val="0"/>
          <w:szCs w:val="21"/>
        </w:rPr>
        <w:t>解：根据水平面上的物体对水平面的压力等于重力，则</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mg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ρVg</m:t>
            </m:r>
          </m:num>
          <m:den>
            <m:r>
              <w:rPr>
                <w:rFonts w:ascii="Cambria Math" w:hAnsi="Cambria Math"/>
                <w:sz w:val="24"/>
                <w:szCs w:val="24"/>
              </w:rPr>
              <m:t>S</m:t>
            </m:r>
          </m:den>
        </m:f>
        <m:r>
          <w:rPr>
            <w:rFonts w:ascii="Cambria Math" w:hAnsi="Cambria Math"/>
          </w:rPr>
          <m:t>=ρgh</m:t>
        </m:r>
      </m:oMath>
      <w:r>
        <w:rPr>
          <w:rFonts w:ascii="宋体" w:cs="宋体"/>
          <w:kern w:val="0"/>
          <w:szCs w:val="21"/>
        </w:rPr>
        <w:t>，高度相同，密度相等，压强之比</w:t>
      </w:r>
      <m:oMath>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t>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mg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ρVg</m:t>
            </m:r>
          </m:num>
          <m:den>
            <m:r>
              <w:rPr>
                <w:rFonts w:ascii="Cambria Math" w:hAnsi="Cambria Math"/>
                <w:sz w:val="24"/>
                <w:szCs w:val="24"/>
              </w:rPr>
              <m:t>S</m:t>
            </m:r>
          </m:den>
        </m:f>
        <m:r>
          <w:rPr>
            <w:rFonts w:ascii="Cambria Math" w:hAnsi="Cambria Math"/>
          </w:rPr>
          <m:t>=ρgh</m:t>
        </m:r>
      </m:oMath>
      <w:r>
        <w:rPr>
          <w:rFonts w:ascii="宋体" w:cs="宋体"/>
          <w:kern w:val="0"/>
          <w:szCs w:val="21"/>
        </w:rPr>
        <w:t>可知压强之比。</w:t>
      </w:r>
      <w:r>
        <w:rPr>
          <w:rFonts w:ascii="宋体" w:cs="宋体"/>
          <w:kern w:val="0"/>
          <w:szCs w:val="21"/>
        </w:rPr>
        <w:br/>
      </w:r>
      <w:r>
        <w:rPr>
          <w:rFonts w:ascii="宋体" w:cs="宋体"/>
          <w:kern w:val="0"/>
          <w:szCs w:val="21"/>
        </w:rPr>
        <w:t>本题考查压强的计算，是一道综合题。</w:t>
      </w:r>
    </w:p>
    <w:p w14:paraId="0EFD307B"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 xml:space="preserve">4 980 </w:t>
      </w:r>
      <w:r>
        <w:rPr>
          <w:rFonts w:ascii="宋体" w:cs="宋体"/>
          <w:kern w:val="0"/>
          <w:szCs w:val="21"/>
        </w:rPr>
        <w:t>不变</w:t>
      </w:r>
      <w:r>
        <w:rPr>
          <w:rFonts w:eastAsia="Times New Roman" w:hAnsi="Times New Roman"/>
          <w:kern w:val="0"/>
          <w:sz w:val="24"/>
          <w:szCs w:val="24"/>
        </w:rPr>
        <w:t> </w:t>
      </w:r>
    </w:p>
    <w:p w14:paraId="22398A25" w14:textId="77777777" w:rsidR="00BC4DC9" w:rsidRDefault="00000000">
      <w:pPr>
        <w:spacing w:line="360" w:lineRule="auto"/>
      </w:pPr>
      <w:r>
        <w:rPr>
          <w:rFonts w:ascii="宋体" w:cs="宋体"/>
          <w:color w:val="3333FF"/>
          <w:kern w:val="0"/>
          <w:szCs w:val="21"/>
        </w:rPr>
        <w:t>【解析】</w:t>
      </w:r>
      <w:r>
        <w:rPr>
          <w:rFonts w:ascii="宋体" w:cs="宋体"/>
          <w:kern w:val="0"/>
          <w:szCs w:val="21"/>
        </w:rPr>
        <w:t>解：物块所受浮力：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r>
          <w:rPr>
            <w:rFonts w:ascii="Cambria Math" w:hAnsi="Cambria Math"/>
          </w:rPr>
          <m:t>=10N-6N=4N</m:t>
        </m:r>
      </m:oMath>
      <w:r>
        <w:rPr>
          <w:rFonts w:ascii="宋体" w:cs="宋体"/>
          <w:kern w:val="0"/>
          <w:szCs w:val="21"/>
        </w:rPr>
        <w:t>；</w:t>
      </w:r>
      <w:r>
        <w:rPr>
          <w:rFonts w:ascii="宋体" w:cs="宋体"/>
          <w:kern w:val="0"/>
          <w:szCs w:val="21"/>
        </w:rPr>
        <w:br/>
      </w:r>
      <w:r>
        <w:rPr>
          <w:rFonts w:ascii="宋体" w:cs="宋体"/>
          <w:kern w:val="0"/>
          <w:szCs w:val="21"/>
        </w:rPr>
        <w:t>物块上表面距水面的深度</w:t>
      </w:r>
      <m:oMath>
        <m:r>
          <w:rPr>
            <w:rFonts w:ascii="Cambria Math" w:hAnsi="Cambria Math"/>
          </w:rPr>
          <m:t>h=0.1m</m:t>
        </m:r>
      </m:oMath>
      <w:r>
        <w:rPr>
          <w:rFonts w:ascii="宋体" w:cs="宋体"/>
          <w:kern w:val="0"/>
          <w:szCs w:val="21"/>
        </w:rPr>
        <w:t>，则它的上表面受到水的压强：</w:t>
      </w:r>
      <w:r>
        <w:rPr>
          <w:rFonts w:ascii="宋体" w:cs="宋体"/>
          <w:kern w:val="0"/>
          <w:szCs w:val="21"/>
        </w:rPr>
        <w:br/>
      </w:r>
      <m:oMath>
        <m:r>
          <w:rPr>
            <w:rFonts w:ascii="Cambria Math" w:hAnsi="Cambria Math"/>
          </w:rPr>
          <m:t>p=ρgh=1.0×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×9.8N/kg×0.1m=980Pa</m:t>
        </m:r>
      </m:oMath>
      <w:r>
        <w:rPr>
          <w:rFonts w:ascii="宋体" w:cs="宋体"/>
          <w:kern w:val="0"/>
          <w:szCs w:val="21"/>
        </w:rPr>
        <w:t>；</w:t>
      </w:r>
      <w:r>
        <w:rPr>
          <w:rFonts w:ascii="宋体" w:cs="宋体"/>
          <w:kern w:val="0"/>
          <w:szCs w:val="21"/>
        </w:rPr>
        <w:br/>
      </w:r>
      <w:r>
        <w:rPr>
          <w:rFonts w:ascii="宋体" w:cs="宋体"/>
          <w:kern w:val="0"/>
          <w:szCs w:val="21"/>
        </w:rPr>
        <w:t>增大物块浸没的深度，因为全部浸没，</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m:t>
        </m:r>
      </m:oMath>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可知，它所受浮力的大小不变；</w:t>
      </w:r>
      <w:r>
        <w:rPr>
          <w:rFonts w:ascii="宋体" w:cs="宋体"/>
          <w:kern w:val="0"/>
          <w:szCs w:val="21"/>
        </w:rPr>
        <w:br/>
      </w:r>
      <w:r>
        <w:rPr>
          <w:rFonts w:ascii="宋体" w:cs="宋体"/>
          <w:kern w:val="0"/>
          <w:szCs w:val="21"/>
        </w:rPr>
        <w:t>故答案为：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980</w:t>
      </w:r>
      <w:r>
        <w:rPr>
          <w:rFonts w:ascii="宋体" w:cs="宋体"/>
          <w:kern w:val="0"/>
          <w:szCs w:val="21"/>
        </w:rPr>
        <w:t>；不变。</w:t>
      </w:r>
      <w:r>
        <w:rPr>
          <w:rFonts w:ascii="宋体" w:cs="宋体"/>
          <w:kern w:val="0"/>
          <w:szCs w:val="21"/>
        </w:rPr>
        <w:br/>
      </w:r>
      <m:oMath>
        <m:r>
          <w:rPr>
            <w:rFonts w:ascii="Cambria Math" w:hAnsi="Cambria Math"/>
          </w:rPr>
          <m:t>(1)</m:t>
        </m:r>
      </m:oMath>
      <w:r>
        <w:rPr>
          <w:rFonts w:ascii="宋体" w:cs="宋体"/>
          <w:kern w:val="0"/>
          <w:szCs w:val="21"/>
        </w:rPr>
        <w:t>根据称重法，</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oMath>
      <w:r>
        <w:rPr>
          <w:rFonts w:ascii="宋体" w:cs="宋体"/>
          <w:kern w:val="0"/>
          <w:szCs w:val="21"/>
        </w:rPr>
        <w:t>，可计算物块浸没在水中时受到的浮力；</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p=ρgh</m:t>
        </m:r>
      </m:oMath>
      <w:r>
        <w:rPr>
          <w:rFonts w:ascii="宋体" w:cs="宋体"/>
          <w:kern w:val="0"/>
          <w:szCs w:val="21"/>
        </w:rPr>
        <w:t>可求得它的上表面受到水的压强；</w:t>
      </w:r>
      <w:r>
        <w:rPr>
          <w:rFonts w:ascii="宋体" w:cs="宋体"/>
          <w:kern w:val="0"/>
          <w:szCs w:val="21"/>
        </w:rPr>
        <w:br/>
      </w:r>
      <m:oMath>
        <m:r>
          <w:rPr>
            <w:rFonts w:ascii="Cambria Math" w:hAnsi="Cambria Math"/>
          </w:rPr>
          <m:t>(3)</m:t>
        </m:r>
      </m:oMath>
      <w:r>
        <w:rPr>
          <w:rFonts w:ascii="宋体" w:cs="宋体"/>
          <w:kern w:val="0"/>
          <w:szCs w:val="21"/>
        </w:rPr>
        <w:t>增大物块浸没的深度，因为全部浸没，</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m:t>
        </m:r>
      </m:oMath>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可分析浮力变化情况。</w:t>
      </w:r>
      <w:r>
        <w:rPr>
          <w:rFonts w:ascii="宋体" w:cs="宋体"/>
          <w:kern w:val="0"/>
          <w:szCs w:val="21"/>
        </w:rPr>
        <w:br/>
      </w:r>
      <w:r>
        <w:rPr>
          <w:rFonts w:ascii="宋体" w:cs="宋体"/>
          <w:kern w:val="0"/>
          <w:szCs w:val="21"/>
        </w:rPr>
        <w:t>本题考查了学生对阿基米德原理、液体压强的掌握和运用，属于中档题。</w:t>
      </w:r>
    </w:p>
    <w:p w14:paraId="14756E68" w14:textId="77777777" w:rsidR="00BC4DC9" w:rsidRDefault="00000000">
      <w:pPr>
        <w:spacing w:line="360" w:lineRule="auto"/>
        <w:textAlignment w:val="cente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解：缆车随缆绳做匀速直线运动，处于平衡状态，所以缆车受力平衡，不计空气阻力，轿厢受到竖直向下的重力</w:t>
      </w:r>
      <w:r>
        <w:rPr>
          <w:rFonts w:eastAsia="Times New Roman" w:hAnsi="Times New Roman"/>
          <w:i/>
          <w:iCs/>
          <w:kern w:val="0"/>
          <w:szCs w:val="21"/>
        </w:rPr>
        <w:t>G</w:t>
      </w:r>
      <w:r>
        <w:rPr>
          <w:rFonts w:ascii="宋体" w:cs="宋体"/>
          <w:kern w:val="0"/>
          <w:szCs w:val="21"/>
        </w:rPr>
        <w:t>和竖直向上的拉力</w:t>
      </w:r>
      <w:r>
        <w:rPr>
          <w:rFonts w:eastAsia="Times New Roman" w:hAnsi="Times New Roman"/>
          <w:i/>
          <w:iCs/>
          <w:kern w:val="0"/>
          <w:szCs w:val="21"/>
        </w:rPr>
        <w:t>F</w:t>
      </w:r>
      <w:r>
        <w:rPr>
          <w:rFonts w:ascii="宋体" w:cs="宋体"/>
          <w:kern w:val="0"/>
          <w:szCs w:val="21"/>
        </w:rPr>
        <w:t>的作用，这两个力大小相同、方向相反、在同一直线上，作用点在轿厢的重心，示意图如图所示：</w:t>
      </w:r>
      <w:r>
        <w:rPr>
          <w:rFonts w:ascii="宋体" w:cs="宋体"/>
          <w:kern w:val="0"/>
          <w:szCs w:val="21"/>
        </w:rPr>
        <w:br/>
      </w:r>
      <w:r>
        <w:rPr>
          <w:rFonts w:eastAsia="Times New Roman" w:hAnsi="Times New Roman"/>
          <w:noProof/>
          <w:kern w:val="0"/>
          <w:sz w:val="24"/>
          <w:szCs w:val="24"/>
        </w:rPr>
        <w:drawing>
          <wp:inline distT="0" distB="0" distL="0" distR="0" wp14:anchorId="4A7C90B7" wp14:editId="27C88889">
            <wp:extent cx="1085850" cy="15240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085850" cy="1524000"/>
                    </a:xfrm>
                    <a:prstGeom prst="rect">
                      <a:avLst/>
                    </a:prstGeom>
                    <a:noFill/>
                    <a:ln>
                      <a:noFill/>
                    </a:ln>
                  </pic:spPr>
                </pic:pic>
              </a:graphicData>
            </a:graphic>
          </wp:inline>
        </w:drawing>
      </w:r>
      <w:r>
        <w:rPr>
          <w:rFonts w:eastAsia="Times New Roman" w:hAnsi="Times New Roman"/>
          <w:kern w:val="0"/>
          <w:sz w:val="24"/>
          <w:szCs w:val="24"/>
        </w:rPr>
        <w:t> </w:t>
      </w:r>
    </w:p>
    <w:p w14:paraId="781951C3"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物体处于匀速直线运动时，受力是平衡的，先分析轿厢的受力情况，再画出力的示意图。</w:t>
      </w:r>
      <w:r>
        <w:rPr>
          <w:rFonts w:ascii="宋体" w:cs="宋体"/>
          <w:kern w:val="0"/>
          <w:szCs w:val="21"/>
        </w:rPr>
        <w:br/>
        <w:t>本题考查了力的示意图的画法，对物体进行正确的受力分析是关键。</w:t>
      </w:r>
    </w:p>
    <w:p w14:paraId="7E6298B4" w14:textId="77777777" w:rsidR="00BC4DC9" w:rsidRDefault="00000000">
      <w:pPr>
        <w:spacing w:line="360" w:lineRule="auto"/>
        <w:textAlignment w:val="cente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解：浮力是液体对物体的托力，浮力方向竖直向上，作用点可画在石块重心上；</w:t>
      </w:r>
      <w:r>
        <w:rPr>
          <w:rFonts w:ascii="宋体" w:cs="宋体"/>
          <w:kern w:val="0"/>
          <w:szCs w:val="21"/>
        </w:rPr>
        <w:br/>
        <w:t>石块对烧杯底的压力方向垂直烧杯底向下，作用点在石块与烧杯接触处，据此作图如图所示：</w:t>
      </w:r>
      <w:r>
        <w:rPr>
          <w:rFonts w:ascii="宋体" w:cs="宋体"/>
          <w:kern w:val="0"/>
          <w:szCs w:val="21"/>
        </w:rPr>
        <w:br/>
      </w:r>
      <w:r>
        <w:rPr>
          <w:rFonts w:eastAsia="Times New Roman" w:hAnsi="Times New Roman"/>
          <w:noProof/>
          <w:kern w:val="0"/>
          <w:sz w:val="24"/>
          <w:szCs w:val="24"/>
        </w:rPr>
        <w:drawing>
          <wp:inline distT="0" distB="0" distL="0" distR="0" wp14:anchorId="532AB142" wp14:editId="27DF0160">
            <wp:extent cx="1628775" cy="15716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628775" cy="1571625"/>
                    </a:xfrm>
                    <a:prstGeom prst="rect">
                      <a:avLst/>
                    </a:prstGeom>
                    <a:noFill/>
                    <a:ln>
                      <a:noFill/>
                    </a:ln>
                  </pic:spPr>
                </pic:pic>
              </a:graphicData>
            </a:graphic>
          </wp:inline>
        </w:drawing>
      </w:r>
      <w:r>
        <w:rPr>
          <w:rFonts w:eastAsia="Times New Roman" w:hAnsi="Times New Roman"/>
          <w:kern w:val="0"/>
          <w:sz w:val="24"/>
          <w:szCs w:val="24"/>
        </w:rPr>
        <w:t> </w:t>
      </w:r>
    </w:p>
    <w:p w14:paraId="27891CC4" w14:textId="77777777" w:rsidR="00BC4DC9" w:rsidRDefault="00000000">
      <w:pPr>
        <w:spacing w:line="360" w:lineRule="auto"/>
      </w:pPr>
      <w:r>
        <w:rPr>
          <w:rFonts w:ascii="宋体" w:cs="宋体"/>
          <w:color w:val="3333FF"/>
          <w:kern w:val="0"/>
          <w:szCs w:val="21"/>
        </w:rPr>
        <w:t>【解析】</w:t>
      </w:r>
      <w:r>
        <w:rPr>
          <w:rFonts w:ascii="宋体" w:cs="宋体"/>
          <w:kern w:val="0"/>
          <w:szCs w:val="21"/>
        </w:rPr>
        <w:t>浸在液体中的物体受到液体对它的浮力方向是竖直向上的；压力是垂直作用在物体表面的力，据此作图。</w:t>
      </w:r>
      <w:r>
        <w:rPr>
          <w:rFonts w:ascii="宋体" w:cs="宋体"/>
          <w:kern w:val="0"/>
          <w:szCs w:val="21"/>
        </w:rPr>
        <w:br/>
        <w:t>本题考查浮力的方向与压力的作用点以及力的示意图，属于中档题。</w:t>
      </w:r>
    </w:p>
    <w:p w14:paraId="522149EB"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eastAsia="Times New Roman" w:hAnsi="Times New Roman"/>
          <w:kern w:val="0"/>
          <w:sz w:val="24"/>
          <w:szCs w:val="24"/>
        </w:rPr>
        <w:t> </w:t>
      </w:r>
    </w:p>
    <w:p w14:paraId="621D977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根据称重法可知：甲、乙两图弹簧测力计的示数可以求出石块受到的浮力，即</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丙、丁两图弹簧测力计的示数可以求出石块排开液体受到的重力，</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如果</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成立，即物体所受浮力与排开液体的重力相等，则可得出阿基米德原理。</w:t>
      </w:r>
      <w:r>
        <w:rPr>
          <w:rFonts w:ascii="宋体" w:cs="宋体"/>
          <w:kern w:val="0"/>
          <w:szCs w:val="21"/>
        </w:rPr>
        <w:br/>
      </w:r>
      <w:r>
        <w:rPr>
          <w:rFonts w:ascii="宋体" w:cs="宋体"/>
          <w:kern w:val="0"/>
          <w:szCs w:val="21"/>
        </w:rPr>
        <w:t>故答案为：</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w:t>
      </w:r>
      <w:r>
        <w:rPr>
          <w:rFonts w:ascii="宋体" w:cs="宋体"/>
          <w:kern w:val="0"/>
          <w:szCs w:val="21"/>
        </w:rPr>
        <w:t>；</w:t>
      </w:r>
      <w:r>
        <w:rPr>
          <w:rFonts w:eastAsia="Times New Roman" w:hAnsi="Times New Roman"/>
          <w:kern w:val="0"/>
          <w:szCs w:val="21"/>
        </w:rPr>
        <w:t> </w:t>
      </w:r>
      <m:oMath>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w:t>
      </w:r>
      <w:r>
        <w:rPr>
          <w:rFonts w:eastAsia="Times New Roman" w:hAnsi="Times New Roman"/>
          <w:kern w:val="0"/>
          <w:szCs w:val="21"/>
        </w:rPr>
        <w:t>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eastAsia="Times New Roman" w:hAnsi="Times New Roman"/>
          <w:kern w:val="0"/>
          <w:szCs w:val="21"/>
        </w:rPr>
        <w:t> </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石块受到的浮力等于重力减去浸入水中后弹簧测力计的拉力；</w:t>
      </w:r>
      <w:r>
        <w:rPr>
          <w:rFonts w:ascii="宋体" w:cs="宋体"/>
          <w:kern w:val="0"/>
          <w:szCs w:val="21"/>
        </w:rPr>
        <w:br/>
      </w:r>
      <m:oMath>
        <m:r>
          <w:rPr>
            <w:rFonts w:ascii="Cambria Math" w:hAnsi="Cambria Math"/>
          </w:rPr>
          <m:t>(2)</m:t>
        </m:r>
      </m:oMath>
      <w:r>
        <w:rPr>
          <w:rFonts w:ascii="宋体" w:cs="宋体"/>
          <w:kern w:val="0"/>
          <w:szCs w:val="21"/>
        </w:rPr>
        <w:t>石块排开的液体受到的重力等于小桶和水的总重减去小桶重；</w:t>
      </w:r>
      <w:r>
        <w:rPr>
          <w:rFonts w:ascii="宋体" w:cs="宋体"/>
          <w:kern w:val="0"/>
          <w:szCs w:val="21"/>
        </w:rPr>
        <w:br/>
      </w:r>
      <m:oMath>
        <m:r>
          <w:rPr>
            <w:rFonts w:ascii="Cambria Math" w:hAnsi="Cambria Math"/>
          </w:rPr>
          <m:t>(3)</m:t>
        </m:r>
      </m:oMath>
      <w:r>
        <w:rPr>
          <w:rFonts w:ascii="宋体" w:cs="宋体"/>
          <w:kern w:val="0"/>
          <w:szCs w:val="21"/>
        </w:rPr>
        <w:t>阿基米德原理是反映物体所受浮力与排开水的重力关系，由此分析即可。</w:t>
      </w:r>
      <w:r>
        <w:rPr>
          <w:rFonts w:ascii="宋体" w:cs="宋体"/>
          <w:kern w:val="0"/>
          <w:szCs w:val="21"/>
        </w:rPr>
        <w:br/>
      </w:r>
      <w:r>
        <w:rPr>
          <w:rFonts w:ascii="宋体" w:cs="宋体"/>
          <w:kern w:val="0"/>
          <w:szCs w:val="21"/>
        </w:rPr>
        <w:t>本题是验证阿基米德原理的实验，关键掌握阿基米德原理内容，中考常见题型。</w:t>
      </w:r>
    </w:p>
    <w:p w14:paraId="24494518"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i/>
          <w:iCs/>
          <w:kern w:val="0"/>
          <w:szCs w:val="21"/>
        </w:rPr>
        <w:t xml:space="preserve">D </w:t>
      </w:r>
      <w:r>
        <w:rPr>
          <w:rFonts w:ascii="宋体" w:cs="宋体"/>
          <w:kern w:val="0"/>
          <w:szCs w:val="21"/>
        </w:rPr>
        <w:t>数量</w:t>
      </w:r>
      <w:r>
        <w:rPr>
          <w:rFonts w:eastAsia="Times New Roman" w:hAnsi="Times New Roman"/>
          <w:kern w:val="0"/>
          <w:szCs w:val="21"/>
        </w:rPr>
        <w:t xml:space="preserve">  </w:t>
      </w:r>
      <w:r>
        <w:rPr>
          <w:rFonts w:ascii="宋体" w:cs="宋体"/>
          <w:kern w:val="0"/>
          <w:szCs w:val="21"/>
        </w:rPr>
        <w:t>释放瞬间</w:t>
      </w:r>
      <w:r>
        <w:rPr>
          <w:rFonts w:eastAsia="Times New Roman" w:hAnsi="Times New Roman"/>
          <w:kern w:val="0"/>
          <w:szCs w:val="21"/>
        </w:rPr>
        <w:t xml:space="preserve">  </w:t>
      </w:r>
      <w:r>
        <w:rPr>
          <w:rFonts w:ascii="宋体" w:cs="宋体"/>
          <w:kern w:val="0"/>
          <w:szCs w:val="21"/>
        </w:rPr>
        <w:t>同一直线</w:t>
      </w:r>
      <w:r>
        <w:rPr>
          <w:rFonts w:eastAsia="Times New Roman" w:hAnsi="Times New Roman"/>
          <w:kern w:val="0"/>
          <w:szCs w:val="21"/>
        </w:rPr>
        <w:t xml:space="preserve">  </w:t>
      </w:r>
      <w:r>
        <w:rPr>
          <w:rFonts w:ascii="宋体" w:cs="宋体"/>
          <w:kern w:val="0"/>
          <w:szCs w:val="21"/>
        </w:rPr>
        <w:t>能</w:t>
      </w:r>
      <w:r>
        <w:rPr>
          <w:rFonts w:eastAsia="Times New Roman" w:hAnsi="Times New Roman"/>
          <w:kern w:val="0"/>
          <w:szCs w:val="21"/>
        </w:rPr>
        <w:t xml:space="preserve">  </w:t>
      </w:r>
      <w:r>
        <w:rPr>
          <w:rFonts w:ascii="宋体" w:cs="宋体"/>
          <w:kern w:val="0"/>
          <w:szCs w:val="21"/>
        </w:rPr>
        <w:t>用剪刀剪开</w:t>
      </w:r>
      <w:r>
        <w:rPr>
          <w:rFonts w:eastAsia="Times New Roman" w:hAnsi="Times New Roman"/>
          <w:kern w:val="0"/>
          <w:sz w:val="24"/>
          <w:szCs w:val="24"/>
        </w:rPr>
        <w:t> </w:t>
      </w:r>
    </w:p>
    <w:p w14:paraId="29EC636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乙图为滑动摩擦，甲图为滚动摩擦，丙图只有绳子与滑轮间的摩擦，因此，图丙可以有效减小摩擦力对实验的影响，故图丙的方案优于甲和乙；</w:t>
      </w:r>
      <w:r>
        <w:rPr>
          <w:rFonts w:ascii="宋体" w:cs="宋体"/>
          <w:kern w:val="0"/>
          <w:szCs w:val="21"/>
        </w:rPr>
        <w:br/>
      </w:r>
      <m:oMath>
        <m:r>
          <w:rPr>
            <w:rFonts w:ascii="Cambria Math" w:hAnsi="Cambria Math"/>
          </w:rPr>
          <m:t>(2)</m:t>
        </m:r>
      </m:oMath>
      <w:r>
        <w:rPr>
          <w:rFonts w:ascii="宋体" w:cs="宋体"/>
          <w:kern w:val="0"/>
          <w:szCs w:val="21"/>
        </w:rPr>
        <w:t>实验中通过改变钩码的数量来改变拉力，从而探究二力平衡时力的大小关系；</w:t>
      </w:r>
      <w:r>
        <w:rPr>
          <w:rFonts w:ascii="宋体" w:cs="宋体"/>
          <w:kern w:val="0"/>
          <w:szCs w:val="21"/>
        </w:rPr>
        <w:br/>
      </w:r>
      <m:oMath>
        <m:r>
          <w:rPr>
            <w:rFonts w:ascii="Cambria Math" w:hAnsi="Cambria Math"/>
          </w:rPr>
          <m:t>(3)</m:t>
        </m:r>
      </m:oMath>
      <w:r>
        <w:rPr>
          <w:rFonts w:ascii="宋体" w:cs="宋体"/>
          <w:kern w:val="0"/>
          <w:szCs w:val="21"/>
        </w:rPr>
        <w:t>小卡片转过一个角度，松手后观察释放瞬间小卡片能否平衡，设计此实验步骤的目的是为了探究不在同一直线上的两个力是否能平衡；</w:t>
      </w:r>
      <w:r>
        <w:rPr>
          <w:rFonts w:ascii="宋体" w:cs="宋体"/>
          <w:kern w:val="0"/>
          <w:szCs w:val="21"/>
        </w:rPr>
        <w:br/>
      </w:r>
      <m:oMath>
        <m:r>
          <w:rPr>
            <w:rFonts w:ascii="Cambria Math" w:hAnsi="Cambria Math"/>
          </w:rPr>
          <m:t>(4)</m:t>
        </m:r>
      </m:oMath>
      <w:r>
        <w:rPr>
          <w:rFonts w:ascii="宋体" w:cs="宋体"/>
          <w:kern w:val="0"/>
          <w:szCs w:val="21"/>
        </w:rPr>
        <w:t>因为左右两侧各通过一个定滑轮，定滑轮的位置虽然不等高，但是当两个力大小相等、方向相反、作</w:t>
      </w:r>
      <w:r>
        <w:rPr>
          <w:rFonts w:ascii="宋体" w:cs="宋体"/>
          <w:kern w:val="0"/>
          <w:szCs w:val="21"/>
        </w:rPr>
        <w:lastRenderedPageBreak/>
        <w:t>用在同一直线上、作用在同一个物体上时，小卡片还是处于静止状态，照样能完成实验；</w:t>
      </w:r>
      <w:r>
        <w:rPr>
          <w:rFonts w:ascii="宋体" w:cs="宋体"/>
          <w:kern w:val="0"/>
          <w:szCs w:val="21"/>
        </w:rPr>
        <w:br/>
      </w:r>
      <m:oMath>
        <m:r>
          <w:rPr>
            <w:rFonts w:ascii="Cambria Math" w:hAnsi="Cambria Math"/>
          </w:rPr>
          <m:t>(5)</m:t>
        </m:r>
      </m:oMath>
      <w:r>
        <w:rPr>
          <w:rFonts w:ascii="宋体" w:cs="宋体"/>
          <w:kern w:val="0"/>
          <w:szCs w:val="21"/>
        </w:rPr>
        <w:t>为了验证只有作用在同一物体上的两个力才能平衡，应该用剪刀把小卡片剪成两个更小的卡片，观察两个更小卡片是否平衡。</w:t>
      </w:r>
      <w:r>
        <w:rPr>
          <w:rFonts w:ascii="宋体" w:cs="宋体"/>
          <w:kern w:val="0"/>
          <w:szCs w:val="21"/>
        </w:rPr>
        <w:br/>
      </w:r>
      <w:r>
        <w:rPr>
          <w:rFonts w:ascii="宋体" w:cs="宋体"/>
          <w:kern w:val="0"/>
          <w:szCs w:val="21"/>
        </w:rPr>
        <w:t>故答案为：</w:t>
      </w:r>
      <m:oMath>
        <m:r>
          <w:rPr>
            <w:rFonts w:ascii="Cambria Math" w:hAnsi="Cambria Math"/>
          </w:rPr>
          <m:t>(1)D</m:t>
        </m:r>
      </m:oMath>
      <w:r>
        <w:rPr>
          <w:rFonts w:ascii="宋体" w:cs="宋体"/>
          <w:kern w:val="0"/>
          <w:szCs w:val="21"/>
        </w:rPr>
        <w:t>；</w:t>
      </w:r>
      <m:oMath>
        <m:r>
          <w:rPr>
            <w:rFonts w:ascii="Cambria Math" w:hAnsi="Cambria Math"/>
          </w:rPr>
          <m:t>(2)</m:t>
        </m:r>
      </m:oMath>
      <w:r>
        <w:rPr>
          <w:rFonts w:ascii="宋体" w:cs="宋体"/>
          <w:kern w:val="0"/>
          <w:szCs w:val="21"/>
        </w:rPr>
        <w:t>数量；</w:t>
      </w:r>
      <m:oMath>
        <m:r>
          <w:rPr>
            <w:rFonts w:ascii="Cambria Math" w:hAnsi="Cambria Math"/>
          </w:rPr>
          <m:t>(3)</m:t>
        </m:r>
      </m:oMath>
      <w:r>
        <w:rPr>
          <w:rFonts w:ascii="宋体" w:cs="宋体"/>
          <w:kern w:val="0"/>
          <w:szCs w:val="21"/>
        </w:rPr>
        <w:t>释放瞬间；同一直线；</w:t>
      </w:r>
      <m:oMath>
        <m:r>
          <w:rPr>
            <w:rFonts w:ascii="Cambria Math" w:hAnsi="Cambria Math"/>
          </w:rPr>
          <m:t>(4)</m:t>
        </m:r>
      </m:oMath>
      <w:r>
        <w:rPr>
          <w:rFonts w:ascii="宋体" w:cs="宋体"/>
          <w:kern w:val="0"/>
          <w:szCs w:val="21"/>
        </w:rPr>
        <w:t>能；</w:t>
      </w:r>
      <m:oMath>
        <m:r>
          <w:rPr>
            <w:rFonts w:ascii="Cambria Math" w:hAnsi="Cambria Math"/>
          </w:rPr>
          <m:t>(5)</m:t>
        </m:r>
      </m:oMath>
      <w:r>
        <w:rPr>
          <w:rFonts w:ascii="宋体" w:cs="宋体"/>
          <w:kern w:val="0"/>
          <w:szCs w:val="21"/>
        </w:rPr>
        <w:t>用剪刀剪开。</w:t>
      </w:r>
      <w:r>
        <w:rPr>
          <w:rFonts w:ascii="宋体" w:cs="宋体"/>
          <w:kern w:val="0"/>
          <w:szCs w:val="21"/>
        </w:rPr>
        <w:br/>
      </w:r>
      <m:oMath>
        <m:r>
          <w:rPr>
            <w:rFonts w:ascii="Cambria Math" w:hAnsi="Cambria Math"/>
          </w:rPr>
          <m:t>(1)</m:t>
        </m:r>
      </m:oMath>
      <w:r>
        <w:rPr>
          <w:rFonts w:ascii="宋体" w:cs="宋体"/>
          <w:kern w:val="0"/>
          <w:szCs w:val="21"/>
        </w:rPr>
        <w:t>从怎样减小摩擦力对实验的影响来分析；将木块放在水平桌面上，木块在水平桌面上静止或运动都可能受到摩擦力的作用，就会影响实验效果；</w:t>
      </w:r>
      <w:r>
        <w:rPr>
          <w:rFonts w:ascii="宋体" w:cs="宋体"/>
          <w:kern w:val="0"/>
          <w:szCs w:val="21"/>
        </w:rPr>
        <w:br/>
      </w:r>
      <m:oMath>
        <m:r>
          <w:rPr>
            <w:rFonts w:ascii="Cambria Math" w:hAnsi="Cambria Math"/>
          </w:rPr>
          <m:t>(2)</m:t>
        </m:r>
      </m:oMath>
      <w:r>
        <w:rPr>
          <w:rFonts w:ascii="宋体" w:cs="宋体"/>
          <w:kern w:val="0"/>
          <w:szCs w:val="21"/>
        </w:rPr>
        <w:t>实验中通过改变钩码的数量来改变拉力的大小；</w:t>
      </w:r>
      <w:r>
        <w:rPr>
          <w:rFonts w:ascii="宋体" w:cs="宋体"/>
          <w:kern w:val="0"/>
          <w:szCs w:val="21"/>
        </w:rPr>
        <w:br/>
      </w:r>
      <m:oMath>
        <m:r>
          <w:rPr>
            <w:rFonts w:ascii="Cambria Math" w:hAnsi="Cambria Math"/>
          </w:rPr>
          <m:t>(3)</m:t>
        </m:r>
      </m:oMath>
      <w:r>
        <w:rPr>
          <w:rFonts w:ascii="宋体" w:cs="宋体"/>
          <w:kern w:val="0"/>
          <w:szCs w:val="21"/>
        </w:rPr>
        <w:t>为了探究两个平衡力是否在同一条直线上，可以通过旋转小卡片使两个力不在同一条直线上，观察小卡片的运动情况；</w:t>
      </w:r>
      <w:r>
        <w:rPr>
          <w:rFonts w:ascii="宋体" w:cs="宋体"/>
          <w:kern w:val="0"/>
          <w:szCs w:val="21"/>
        </w:rPr>
        <w:br/>
      </w:r>
      <m:oMath>
        <m:r>
          <w:rPr>
            <w:rFonts w:ascii="Cambria Math" w:hAnsi="Cambria Math"/>
          </w:rPr>
          <m:t>(4)</m:t>
        </m:r>
      </m:oMath>
      <w:r>
        <w:rPr>
          <w:rFonts w:ascii="宋体" w:cs="宋体"/>
          <w:kern w:val="0"/>
          <w:szCs w:val="21"/>
        </w:rPr>
        <w:t>只要能达到平衡力的四个条件，就可以研究；</w:t>
      </w:r>
      <w:r>
        <w:rPr>
          <w:rFonts w:ascii="宋体" w:cs="宋体"/>
          <w:kern w:val="0"/>
          <w:szCs w:val="21"/>
        </w:rPr>
        <w:br/>
      </w:r>
      <m:oMath>
        <m:r>
          <w:rPr>
            <w:rFonts w:ascii="Cambria Math" w:hAnsi="Cambria Math"/>
          </w:rPr>
          <m:t>(5)</m:t>
        </m:r>
      </m:oMath>
      <w:r>
        <w:rPr>
          <w:rFonts w:ascii="宋体" w:cs="宋体"/>
          <w:kern w:val="0"/>
          <w:szCs w:val="21"/>
        </w:rPr>
        <w:t>探究二力平衡时，验证两个力需要作用在同一个物体上，可以把小卡片分成两半变成两个物体。</w:t>
      </w:r>
      <w:r>
        <w:rPr>
          <w:rFonts w:ascii="宋体" w:cs="宋体"/>
          <w:kern w:val="0"/>
          <w:szCs w:val="21"/>
        </w:rPr>
        <w:br/>
      </w:r>
      <w:r>
        <w:rPr>
          <w:rFonts w:ascii="宋体" w:cs="宋体"/>
          <w:kern w:val="0"/>
          <w:szCs w:val="21"/>
        </w:rPr>
        <w:t>探究平衡力条件的实验要尽量简化实验，用静止状态来代替匀速直线运动状态，用空中悬着的小卡片代替放在水平桌面的物体，简化实验，便于操作。</w:t>
      </w:r>
    </w:p>
    <w:p w14:paraId="6CAEAE19"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相平</w:t>
      </w:r>
      <w:r>
        <w:rPr>
          <w:rFonts w:eastAsia="Times New Roman" w:hAnsi="Times New Roman"/>
          <w:kern w:val="0"/>
          <w:szCs w:val="21"/>
        </w:rPr>
        <w:t xml:space="preserve">  </w:t>
      </w:r>
      <w:r>
        <w:rPr>
          <w:rFonts w:ascii="宋体" w:cs="宋体"/>
          <w:kern w:val="0"/>
          <w:szCs w:val="21"/>
        </w:rPr>
        <w:t>不漏气</w:t>
      </w:r>
      <w:r>
        <w:rPr>
          <w:rFonts w:eastAsia="Times New Roman" w:hAnsi="Times New Roman"/>
          <w:kern w:val="0"/>
          <w:szCs w:val="21"/>
        </w:rPr>
        <w:t xml:space="preserve">  </w:t>
      </w:r>
      <w:r>
        <w:rPr>
          <w:rFonts w:ascii="宋体" w:cs="宋体"/>
          <w:kern w:val="0"/>
          <w:szCs w:val="21"/>
        </w:rPr>
        <w:t>随液体深度增加而增大</w:t>
      </w:r>
      <w:r>
        <w:rPr>
          <w:rFonts w:eastAsia="Times New Roman" w:hAnsi="Times New Roman"/>
          <w:kern w:val="0"/>
          <w:szCs w:val="21"/>
        </w:rPr>
        <w:t xml:space="preserve">  </w:t>
      </w:r>
      <w:r>
        <w:rPr>
          <w:rFonts w:ascii="宋体" w:cs="宋体"/>
          <w:kern w:val="0"/>
          <w:szCs w:val="21"/>
        </w:rPr>
        <w:t>错误</w:t>
      </w:r>
      <w:r>
        <w:rPr>
          <w:rFonts w:eastAsia="Times New Roman" w:hAnsi="Times New Roman"/>
          <w:kern w:val="0"/>
          <w:szCs w:val="21"/>
        </w:rPr>
        <w:t xml:space="preserve">  </w:t>
      </w:r>
      <w:r>
        <w:rPr>
          <w:rFonts w:ascii="宋体" w:cs="宋体"/>
          <w:kern w:val="0"/>
          <w:szCs w:val="21"/>
        </w:rPr>
        <w:t>没有控制液体的深度相等</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 w:val="24"/>
          <w:szCs w:val="24"/>
        </w:rPr>
        <w:t> </w:t>
      </w:r>
    </w:p>
    <w:p w14:paraId="0459F81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安装后，小华发现</w:t>
      </w:r>
      <w:r>
        <w:rPr>
          <w:rFonts w:eastAsia="Times New Roman" w:hAnsi="Times New Roman"/>
          <w:i/>
          <w:iCs/>
          <w:kern w:val="0"/>
          <w:szCs w:val="21"/>
        </w:rPr>
        <w:t>U</w:t>
      </w:r>
      <w:r>
        <w:rPr>
          <w:rFonts w:ascii="宋体" w:cs="宋体"/>
          <w:kern w:val="0"/>
          <w:szCs w:val="21"/>
        </w:rPr>
        <w:t>形管内液面左低右高如图甲所示，说明软管内气体压强和外界气压不相等，需要重新安装软管，使</w:t>
      </w:r>
      <w:r>
        <w:rPr>
          <w:rFonts w:eastAsia="Times New Roman" w:hAnsi="Times New Roman"/>
          <w:i/>
          <w:iCs/>
          <w:kern w:val="0"/>
          <w:szCs w:val="21"/>
        </w:rPr>
        <w:t>U</w:t>
      </w:r>
      <w:r>
        <w:rPr>
          <w:rFonts w:ascii="宋体" w:cs="宋体"/>
          <w:kern w:val="0"/>
          <w:szCs w:val="21"/>
        </w:rPr>
        <w:t>形管左右两侧液面相平。摇晃</w:t>
      </w:r>
      <w:r>
        <w:rPr>
          <w:rFonts w:eastAsia="Times New Roman" w:hAnsi="Times New Roman"/>
          <w:i/>
          <w:iCs/>
          <w:kern w:val="0"/>
          <w:szCs w:val="21"/>
        </w:rPr>
        <w:t xml:space="preserve">U </w:t>
      </w:r>
      <w:r>
        <w:rPr>
          <w:rFonts w:ascii="宋体" w:cs="宋体"/>
          <w:kern w:val="0"/>
          <w:szCs w:val="21"/>
        </w:rPr>
        <w:t>形管，不能改变软管内气体压强，不能改变高度差；往左侧管中加入适量红墨水，不能操作，不能消除</w:t>
      </w:r>
      <w:r>
        <w:rPr>
          <w:rFonts w:eastAsia="Times New Roman" w:hAnsi="Times New Roman"/>
          <w:i/>
          <w:iCs/>
          <w:kern w:val="0"/>
          <w:szCs w:val="21"/>
        </w:rPr>
        <w:t>U</w:t>
      </w:r>
      <w:r>
        <w:rPr>
          <w:rFonts w:ascii="宋体" w:cs="宋体"/>
          <w:kern w:val="0"/>
          <w:szCs w:val="21"/>
        </w:rPr>
        <w:t>形管的高度差，故</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m:oMath>
        <m:r>
          <w:rPr>
            <w:rFonts w:ascii="Cambria Math" w:hAnsi="Cambria Math"/>
          </w:rPr>
          <m:t>(2)</m:t>
        </m:r>
      </m:oMath>
      <w:r>
        <w:rPr>
          <w:rFonts w:ascii="宋体" w:cs="宋体"/>
          <w:kern w:val="0"/>
          <w:szCs w:val="21"/>
        </w:rPr>
        <w:t>使用前应检查装置是否漏气，用手指轻按金属盒上的橡皮膜，如果</w:t>
      </w:r>
      <w:r>
        <w:rPr>
          <w:rFonts w:eastAsia="Times New Roman" w:hAnsi="Times New Roman"/>
          <w:i/>
          <w:iCs/>
          <w:kern w:val="0"/>
          <w:szCs w:val="21"/>
        </w:rPr>
        <w:t>U</w:t>
      </w:r>
      <w:r>
        <w:rPr>
          <w:rFonts w:ascii="宋体" w:cs="宋体"/>
          <w:kern w:val="0"/>
          <w:szCs w:val="21"/>
        </w:rPr>
        <w:t>形管中液面升降灵活，说明装置不漏气。</w:t>
      </w:r>
      <w:r>
        <w:rPr>
          <w:rFonts w:ascii="宋体" w:cs="宋体"/>
          <w:kern w:val="0"/>
          <w:szCs w:val="21"/>
        </w:rPr>
        <w:br/>
      </w:r>
      <m:oMath>
        <m:r>
          <w:rPr>
            <w:rFonts w:ascii="Cambria Math" w:hAnsi="Cambria Math"/>
          </w:rPr>
          <m:t>(3)</m:t>
        </m:r>
      </m:oMath>
      <w:r>
        <w:rPr>
          <w:rFonts w:ascii="宋体" w:cs="宋体"/>
          <w:kern w:val="0"/>
          <w:szCs w:val="21"/>
        </w:rPr>
        <w:t>小华将探头放入水中，并逐渐增大探头在水中的深度，发现</w:t>
      </w:r>
      <w:r>
        <w:rPr>
          <w:rFonts w:eastAsia="Times New Roman" w:hAnsi="Times New Roman"/>
          <w:i/>
          <w:iCs/>
          <w:kern w:val="0"/>
          <w:szCs w:val="21"/>
        </w:rPr>
        <w:t>U</w:t>
      </w:r>
      <w:r>
        <w:rPr>
          <w:rFonts w:ascii="宋体" w:cs="宋体"/>
          <w:kern w:val="0"/>
          <w:szCs w:val="21"/>
        </w:rPr>
        <w:t>形管两侧液面高度差逐渐变大，说明液体产生的压强变大，实验得到同种液体的压强随液体深度增加而增大。</w:t>
      </w:r>
      <w:r>
        <w:rPr>
          <w:rFonts w:ascii="宋体" w:cs="宋体"/>
          <w:kern w:val="0"/>
          <w:szCs w:val="21"/>
        </w:rPr>
        <w:br/>
      </w:r>
      <m:oMath>
        <m:r>
          <w:rPr>
            <w:rFonts w:ascii="Cambria Math" w:hAnsi="Cambria Math"/>
          </w:rPr>
          <m:t>(4)</m:t>
        </m:r>
      </m:oMath>
      <w:r>
        <w:rPr>
          <w:rFonts w:ascii="宋体" w:cs="宋体"/>
          <w:kern w:val="0"/>
          <w:szCs w:val="21"/>
        </w:rPr>
        <w:t>液体的深度是指橡皮膜到液面的距离，图乙和丁很明显看出橡皮膜所在的深度不相等，无法探究液体内部压强跟液体密度的关系，故操作错误，是因为没有控制液体的深度相等。</w:t>
      </w:r>
      <w:r>
        <w:rPr>
          <w:rFonts w:ascii="宋体" w:cs="宋体"/>
          <w:kern w:val="0"/>
          <w:szCs w:val="21"/>
        </w:rPr>
        <w:br/>
      </w:r>
      <m:oMath>
        <m:r>
          <w:rPr>
            <w:rFonts w:ascii="Cambria Math" w:hAnsi="Cambria Math"/>
          </w:rPr>
          <m:t>(5)</m:t>
        </m:r>
      </m:oMath>
      <w:r>
        <w:rPr>
          <w:rFonts w:ascii="宋体" w:cs="宋体"/>
          <w:kern w:val="0"/>
          <w:szCs w:val="21"/>
        </w:rPr>
        <w:t>如图戊所示，</w:t>
      </w:r>
      <w:r>
        <w:rPr>
          <w:rFonts w:eastAsia="Times New Roman" w:hAnsi="Times New Roman"/>
          <w:i/>
          <w:iCs/>
          <w:kern w:val="0"/>
          <w:szCs w:val="21"/>
        </w:rPr>
        <w:t>U</w:t>
      </w:r>
      <w:r>
        <w:rPr>
          <w:rFonts w:ascii="宋体" w:cs="宋体"/>
          <w:kern w:val="0"/>
          <w:szCs w:val="21"/>
        </w:rPr>
        <w:t>形管两侧液体产生的压强和软管内气体压强之和相等，由于</w:t>
      </w:r>
      <w:r>
        <w:rPr>
          <w:rFonts w:eastAsia="Times New Roman" w:hAnsi="Times New Roman"/>
          <w:i/>
          <w:iCs/>
          <w:kern w:val="0"/>
          <w:szCs w:val="21"/>
        </w:rPr>
        <w:t>U</w:t>
      </w:r>
      <w:r>
        <w:rPr>
          <w:rFonts w:ascii="宋体" w:cs="宋体"/>
          <w:kern w:val="0"/>
          <w:szCs w:val="21"/>
        </w:rPr>
        <w:t>形管左侧液面低，</w:t>
      </w:r>
      <w:r>
        <w:rPr>
          <w:rFonts w:eastAsia="Times New Roman" w:hAnsi="Times New Roman"/>
          <w:i/>
          <w:iCs/>
          <w:kern w:val="0"/>
          <w:szCs w:val="21"/>
        </w:rPr>
        <w:t>U</w:t>
      </w:r>
      <w:r>
        <w:rPr>
          <w:rFonts w:ascii="宋体" w:cs="宋体"/>
          <w:kern w:val="0"/>
          <w:szCs w:val="21"/>
        </w:rPr>
        <w:t>形管左侧液体压强小，左侧软管气体压强大，所以左侧容器液体产生的压强大。</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；相平；</w:t>
      </w:r>
      <m:oMath>
        <m:r>
          <w:rPr>
            <w:rFonts w:ascii="Cambria Math" w:hAnsi="Cambria Math"/>
          </w:rPr>
          <m:t>(2)</m:t>
        </m:r>
      </m:oMath>
      <w:r>
        <w:rPr>
          <w:rFonts w:ascii="宋体" w:cs="宋体"/>
          <w:kern w:val="0"/>
          <w:szCs w:val="21"/>
        </w:rPr>
        <w:t>不漏气；</w:t>
      </w:r>
      <m:oMath>
        <m:r>
          <w:rPr>
            <w:rFonts w:ascii="Cambria Math" w:hAnsi="Cambria Math"/>
          </w:rPr>
          <m:t>(3)</m:t>
        </m:r>
      </m:oMath>
      <w:r>
        <w:rPr>
          <w:rFonts w:ascii="宋体" w:cs="宋体"/>
          <w:kern w:val="0"/>
          <w:szCs w:val="21"/>
        </w:rPr>
        <w:t>随液体深度增加而增大；</w:t>
      </w:r>
      <m:oMath>
        <m:r>
          <w:rPr>
            <w:rFonts w:ascii="Cambria Math" w:hAnsi="Cambria Math"/>
          </w:rPr>
          <m:t>(4)</m:t>
        </m:r>
      </m:oMath>
      <w:r>
        <w:rPr>
          <w:rFonts w:ascii="宋体" w:cs="宋体"/>
          <w:kern w:val="0"/>
          <w:szCs w:val="21"/>
        </w:rPr>
        <w:t>错误；没有控制液体的深度相等；</w:t>
      </w:r>
      <m:oMath>
        <m:r>
          <w:rPr>
            <w:rFonts w:ascii="Cambria Math" w:hAnsi="Cambria Math"/>
          </w:rPr>
          <m:t>(5)</m:t>
        </m:r>
      </m:oMath>
      <w:r>
        <w:rPr>
          <w:rFonts w:ascii="宋体" w:cs="宋体"/>
          <w:kern w:val="0"/>
          <w:szCs w:val="21"/>
        </w:rPr>
        <w:t>左。</w:t>
      </w:r>
      <w:r>
        <w:rPr>
          <w:rFonts w:ascii="宋体" w:cs="宋体"/>
          <w:kern w:val="0"/>
          <w:szCs w:val="21"/>
        </w:rPr>
        <w:br/>
      </w:r>
      <m:oMath>
        <m:r>
          <w:rPr>
            <w:rFonts w:ascii="Cambria Math" w:hAnsi="Cambria Math"/>
          </w:rPr>
          <m:t>(1)</m:t>
        </m:r>
      </m:oMath>
      <w:r>
        <w:rPr>
          <w:rFonts w:ascii="宋体" w:cs="宋体"/>
          <w:kern w:val="0"/>
          <w:szCs w:val="21"/>
        </w:rPr>
        <w:t>压强计安装后，液面相平，用手指轻按橡皮膜，液面出现明显的高度变化，仪器能正常使用，否则需要重新安装。</w:t>
      </w:r>
      <w:r>
        <w:rPr>
          <w:rFonts w:ascii="宋体" w:cs="宋体"/>
          <w:kern w:val="0"/>
          <w:szCs w:val="21"/>
        </w:rPr>
        <w:br/>
      </w:r>
      <m:oMath>
        <m:r>
          <w:rPr>
            <w:rFonts w:ascii="Cambria Math" w:hAnsi="Cambria Math"/>
          </w:rPr>
          <w:lastRenderedPageBreak/>
          <m:t>(2)</m:t>
        </m:r>
      </m:oMath>
      <w:r>
        <w:rPr>
          <w:rFonts w:ascii="宋体" w:cs="宋体"/>
          <w:kern w:val="0"/>
          <w:szCs w:val="21"/>
        </w:rPr>
        <w:t>用手轻按金属盒橡皮膜，</w:t>
      </w:r>
      <w:r>
        <w:rPr>
          <w:rFonts w:eastAsia="Times New Roman" w:hAnsi="Times New Roman"/>
          <w:i/>
          <w:iCs/>
          <w:kern w:val="0"/>
          <w:szCs w:val="21"/>
        </w:rPr>
        <w:t>U</w:t>
      </w:r>
      <w:r>
        <w:rPr>
          <w:rFonts w:ascii="宋体" w:cs="宋体"/>
          <w:kern w:val="0"/>
          <w:szCs w:val="21"/>
        </w:rPr>
        <w:t>形管液面变化明显，说明仪器不漏气，如果液面不变化，说明装置漏气。</w:t>
      </w:r>
      <w:r>
        <w:rPr>
          <w:rFonts w:ascii="宋体" w:cs="宋体"/>
          <w:kern w:val="0"/>
          <w:szCs w:val="21"/>
        </w:rPr>
        <w:br/>
      </w:r>
      <m:oMath>
        <m:r>
          <w:rPr>
            <w:rFonts w:ascii="Cambria Math" w:hAnsi="Cambria Math"/>
          </w:rPr>
          <m:t>(3)</m:t>
        </m:r>
      </m:oMath>
      <w:r>
        <w:rPr>
          <w:rFonts w:ascii="宋体" w:cs="宋体"/>
          <w:kern w:val="0"/>
          <w:szCs w:val="21"/>
        </w:rPr>
        <w:t>液体压强跟液体密度和液体的深度有关。在液体密度一定时，液体深度越大，液体压强越大。</w:t>
      </w:r>
      <w:r>
        <w:rPr>
          <w:rFonts w:ascii="宋体" w:cs="宋体"/>
          <w:kern w:val="0"/>
          <w:szCs w:val="21"/>
        </w:rPr>
        <w:br/>
      </w:r>
      <m:oMath>
        <m:r>
          <w:rPr>
            <w:rFonts w:ascii="Cambria Math" w:hAnsi="Cambria Math"/>
          </w:rPr>
          <m:t>(4)</m:t>
        </m:r>
      </m:oMath>
      <w:r>
        <w:rPr>
          <w:rFonts w:ascii="宋体" w:cs="宋体"/>
          <w:kern w:val="0"/>
          <w:szCs w:val="21"/>
        </w:rPr>
        <w:t>液体压强跟液体密度和液体的深度有关，探究液体压强跟液体密度的关系时，控制液体的深度相等。</w:t>
      </w:r>
      <w:r>
        <w:rPr>
          <w:rFonts w:ascii="宋体" w:cs="宋体"/>
          <w:kern w:val="0"/>
          <w:szCs w:val="21"/>
        </w:rPr>
        <w:br/>
      </w:r>
      <m:oMath>
        <m:r>
          <w:rPr>
            <w:rFonts w:ascii="Cambria Math" w:hAnsi="Cambria Math"/>
          </w:rPr>
          <m:t>(5)U</m:t>
        </m:r>
      </m:oMath>
      <w:r>
        <w:rPr>
          <w:rFonts w:ascii="宋体" w:cs="宋体"/>
          <w:kern w:val="0"/>
          <w:szCs w:val="21"/>
        </w:rPr>
        <w:t>形管两侧液体产生的压强和软管内气体压强之和相等。</w:t>
      </w:r>
      <w:r>
        <w:rPr>
          <w:rFonts w:ascii="宋体" w:cs="宋体"/>
          <w:kern w:val="0"/>
          <w:szCs w:val="21"/>
        </w:rPr>
        <w:br/>
      </w:r>
      <w:r>
        <w:rPr>
          <w:rFonts w:ascii="宋体" w:cs="宋体"/>
          <w:kern w:val="0"/>
          <w:szCs w:val="21"/>
        </w:rPr>
        <w:t>本题利用控制变量法考查了液体压强大小的影响因素、气密性的检测，此题解决最后一问的关键在于</w:t>
      </w:r>
      <w:r>
        <w:rPr>
          <w:rFonts w:eastAsia="Times New Roman" w:hAnsi="Times New Roman"/>
          <w:i/>
          <w:iCs/>
          <w:kern w:val="0"/>
          <w:szCs w:val="21"/>
        </w:rPr>
        <w:t>U</w:t>
      </w:r>
      <w:r>
        <w:rPr>
          <w:rFonts w:ascii="宋体" w:cs="宋体"/>
          <w:kern w:val="0"/>
          <w:szCs w:val="21"/>
        </w:rPr>
        <w:t>形管两侧液体产生的压强和软管内气体压强之和相等。</w:t>
      </w:r>
    </w:p>
    <w:p w14:paraId="0A8E1E69"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0.4</m:t>
        </m:r>
      </m:oMath>
      <w:r>
        <w:rPr>
          <w:rFonts w:ascii="宋体" w:cs="宋体"/>
          <w:kern w:val="0"/>
          <w:szCs w:val="21"/>
        </w:rPr>
        <w:t>物体排开液体的体积</w:t>
      </w:r>
      <w:r>
        <w:rPr>
          <w:rFonts w:eastAsia="Times New Roman" w:hAnsi="Times New Roman"/>
          <w:kern w:val="0"/>
          <w:szCs w:val="21"/>
        </w:rPr>
        <w:t xml:space="preserve">  </w:t>
      </w:r>
      <w:r>
        <w:rPr>
          <w:rFonts w:ascii="宋体" w:cs="宋体"/>
          <w:kern w:val="0"/>
          <w:szCs w:val="21"/>
        </w:rPr>
        <w:t>相等</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w:t>
      </w:r>
      <m:oMath>
        <m:r>
          <w:rPr>
            <w:rFonts w:ascii="Cambria Math" w:hAnsi="Cambria Math"/>
          </w:rPr>
          <m:t>e1.1×</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深度</w:t>
      </w:r>
      <w:r>
        <w:rPr>
          <w:rFonts w:eastAsia="Times New Roman" w:hAnsi="Times New Roman"/>
          <w:kern w:val="0"/>
          <w:sz w:val="24"/>
          <w:szCs w:val="24"/>
        </w:rPr>
        <w:t> </w:t>
      </w:r>
    </w:p>
    <w:p w14:paraId="0931562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w:t>
      </w:r>
      <w:r>
        <w:rPr>
          <w:rFonts w:eastAsia="Times New Roman" w:hAnsi="Times New Roman"/>
          <w:i/>
          <w:iCs/>
          <w:kern w:val="0"/>
          <w:szCs w:val="21"/>
        </w:rPr>
        <w:t>a</w:t>
      </w:r>
      <w:r>
        <w:rPr>
          <w:rFonts w:ascii="宋体" w:cs="宋体"/>
          <w:kern w:val="0"/>
          <w:szCs w:val="21"/>
        </w:rPr>
        <w:t>中，弹簧测力计测量物体的重力，即物体的重力</w:t>
      </w:r>
      <m:oMath>
        <m:r>
          <w:rPr>
            <w:rFonts w:ascii="Cambria Math" w:hAnsi="Cambria Math"/>
          </w:rPr>
          <m:t>G=8N</m:t>
        </m:r>
      </m:oMath>
      <w:r>
        <w:rPr>
          <w:rFonts w:ascii="宋体" w:cs="宋体"/>
          <w:kern w:val="0"/>
          <w:szCs w:val="21"/>
        </w:rPr>
        <w:t>，</w:t>
      </w:r>
      <w:r>
        <w:rPr>
          <w:rFonts w:ascii="宋体" w:cs="宋体"/>
          <w:kern w:val="0"/>
          <w:szCs w:val="21"/>
        </w:rPr>
        <w:br/>
      </w:r>
      <w:r>
        <w:rPr>
          <w:rFonts w:ascii="宋体" w:cs="宋体"/>
          <w:kern w:val="0"/>
          <w:szCs w:val="21"/>
        </w:rPr>
        <w:t>根据称重法可知，图</w:t>
      </w:r>
      <w:r>
        <w:rPr>
          <w:rFonts w:eastAsia="Times New Roman" w:hAnsi="Times New Roman"/>
          <w:i/>
          <w:iCs/>
          <w:kern w:val="0"/>
          <w:szCs w:val="21"/>
        </w:rPr>
        <w:t>b</w:t>
      </w:r>
      <w:r>
        <w:rPr>
          <w:rFonts w:ascii="宋体" w:cs="宋体"/>
          <w:kern w:val="0"/>
          <w:szCs w:val="21"/>
        </w:rPr>
        <w:t>中，物体有一部分浸在水中，受到的浮力：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=G-F=8N-7.6N=0.4N</m:t>
        </m:r>
      </m:oMath>
      <w:r>
        <w:rPr>
          <w:rFonts w:ascii="宋体" w:cs="宋体"/>
          <w:kern w:val="0"/>
          <w:szCs w:val="21"/>
        </w:rPr>
        <w:t>；</w:t>
      </w:r>
      <w:r>
        <w:rPr>
          <w:rFonts w:ascii="宋体" w:cs="宋体"/>
          <w:kern w:val="0"/>
          <w:szCs w:val="21"/>
        </w:rPr>
        <w:br/>
      </w:r>
      <m:oMath>
        <m:r>
          <w:rPr>
            <w:rFonts w:ascii="Cambria Math" w:hAnsi="Cambria Math"/>
          </w:rPr>
          <m:t>(2)b</m:t>
        </m:r>
      </m:oMath>
      <w:r>
        <w:rPr>
          <w:rFonts w:ascii="宋体" w:cs="宋体"/>
          <w:kern w:val="0"/>
          <w:szCs w:val="21"/>
        </w:rPr>
        <w:t>、</w:t>
      </w:r>
      <w:r>
        <w:rPr>
          <w:rFonts w:eastAsia="Times New Roman" w:hAnsi="Times New Roman"/>
          <w:i/>
          <w:iCs/>
          <w:kern w:val="0"/>
          <w:szCs w:val="21"/>
        </w:rPr>
        <w:t>c</w:t>
      </w:r>
      <w:r>
        <w:rPr>
          <w:rFonts w:ascii="宋体" w:cs="宋体"/>
          <w:kern w:val="0"/>
          <w:szCs w:val="21"/>
        </w:rPr>
        <w:t>两次实验中选择的液体密度相同，而物体浸在液体中的体积不同，</w:t>
      </w:r>
      <w:r>
        <w:rPr>
          <w:rFonts w:ascii="宋体" w:cs="宋体"/>
          <w:kern w:val="0"/>
          <w:szCs w:val="21"/>
        </w:rPr>
        <w:br/>
      </w:r>
      <w:r>
        <w:rPr>
          <w:rFonts w:ascii="宋体" w:cs="宋体"/>
          <w:kern w:val="0"/>
          <w:szCs w:val="21"/>
        </w:rPr>
        <w:t>根据控制变量法可知，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是探究浮力的大小与物体排开液体的体积的关系；</w:t>
      </w:r>
      <w:r>
        <w:rPr>
          <w:rFonts w:ascii="宋体" w:cs="宋体"/>
          <w:kern w:val="0"/>
          <w:szCs w:val="21"/>
        </w:rPr>
        <w:br/>
      </w:r>
      <m:oMath>
        <m:r>
          <w:rPr>
            <w:rFonts w:ascii="Cambria Math" w:hAnsi="Cambria Math"/>
          </w:rPr>
          <m:t>(3)</m:t>
        </m:r>
      </m:oMath>
      <w:r>
        <w:rPr>
          <w:rFonts w:ascii="宋体" w:cs="宋体"/>
          <w:kern w:val="0"/>
          <w:szCs w:val="21"/>
        </w:rPr>
        <w:t>图</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中，水的密度，物体浸没在水中的体积就是物体的体积，根据阿基米德原理可知，物体受到的浮力相等；</w:t>
      </w:r>
      <w:r>
        <w:rPr>
          <w:rFonts w:ascii="宋体" w:cs="宋体"/>
          <w:kern w:val="0"/>
          <w:szCs w:val="21"/>
        </w:rPr>
        <w:br/>
      </w:r>
      <w:r>
        <w:rPr>
          <w:rFonts w:ascii="宋体" w:cs="宋体"/>
          <w:kern w:val="0"/>
          <w:szCs w:val="21"/>
        </w:rPr>
        <w:t>根据浮力产生的原因可知，物体受到的浮力等于物体上、下表面压力差，由于物体受到的浮力不变，所以物体上、下表面压力差不变；</w:t>
      </w:r>
      <w:r>
        <w:rPr>
          <w:rFonts w:ascii="宋体" w:cs="宋体"/>
          <w:kern w:val="0"/>
          <w:szCs w:val="21"/>
        </w:rPr>
        <w:br/>
      </w:r>
      <m:oMath>
        <m:r>
          <w:rPr>
            <w:rFonts w:ascii="Cambria Math" w:hAnsi="Cambria Math"/>
          </w:rPr>
          <m:t>(4)</m:t>
        </m:r>
      </m:oMath>
      <w:r>
        <w:rPr>
          <w:rFonts w:ascii="宋体" w:cs="宋体"/>
          <w:kern w:val="0"/>
          <w:szCs w:val="21"/>
        </w:rPr>
        <w:t>根据控制变量法可知，要探究浮力的大小与液体的密度的关系，应控制物体浸在液体中的体积相同，使液体的密度不同，所以，应选择</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w:t>
      </w:r>
      <w:r>
        <w:rPr>
          <w:rFonts w:ascii="宋体" w:cs="宋体"/>
          <w:kern w:val="0"/>
          <w:szCs w:val="21"/>
        </w:rPr>
        <w:br/>
      </w:r>
      <w:r>
        <w:rPr>
          <w:rFonts w:ascii="宋体" w:cs="宋体"/>
          <w:kern w:val="0"/>
          <w:szCs w:val="21"/>
        </w:rPr>
        <w:t>根据题意可知，物体在水中和浓盐水中都处于浸没状态，所以</w:t>
      </w:r>
      <m:oMath>
        <m:sSub>
          <m:sSubPr>
            <m:ctrlPr>
              <w:rPr>
                <w:rFonts w:ascii="Cambria Math" w:hAnsi="Cambria Math"/>
              </w:rPr>
            </m:ctrlPr>
          </m:sSubPr>
          <m:e>
            <m:r>
              <w:rPr>
                <w:rFonts w:ascii="Cambria Math" w:hAnsi="Cambria Math"/>
              </w:rPr>
              <m:t>V</m:t>
            </m:r>
          </m:e>
          <m:sub>
            <m:r>
              <w:rPr>
                <w:rFonts w:ascii="Cambria Math" w:hAnsi="Cambria Math"/>
              </w:rPr>
              <m:t>排水</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排盐水</m:t>
            </m:r>
          </m:sub>
        </m:sSub>
        <m:r>
          <w:rPr>
            <w:rFonts w:ascii="Cambria Math" w:hAnsi="Cambria Math"/>
          </w:rPr>
          <m:t>=V</m:t>
        </m:r>
      </m:oMath>
      <w:r>
        <w:rPr>
          <w:rFonts w:ascii="宋体" w:cs="宋体"/>
          <w:kern w:val="0"/>
          <w:szCs w:val="21"/>
        </w:rPr>
        <w:t>，</w:t>
      </w:r>
      <w:r>
        <w:rPr>
          <w:rFonts w:ascii="宋体" w:cs="宋体"/>
          <w:kern w:val="0"/>
          <w:szCs w:val="21"/>
        </w:rPr>
        <w:br/>
      </w:r>
      <w:r>
        <w:rPr>
          <w:rFonts w:ascii="宋体" w:cs="宋体"/>
          <w:kern w:val="0"/>
          <w:szCs w:val="21"/>
        </w:rPr>
        <w:t>由图</w:t>
      </w:r>
      <m:oMath>
        <m:r>
          <w:rPr>
            <w:rFonts w:ascii="Cambria Math" w:hAnsi="Cambria Math"/>
          </w:rPr>
          <m:t>(a)(d)</m:t>
        </m:r>
      </m:oMath>
      <w:r>
        <w:rPr>
          <w:rFonts w:ascii="宋体" w:cs="宋体"/>
          <w:kern w:val="0"/>
          <w:szCs w:val="21"/>
        </w:rPr>
        <w:t>可知，物体浸没在水中受到的浮力：</w:t>
      </w:r>
      <m:oMath>
        <m:sSub>
          <m:sSubPr>
            <m:ctrlPr>
              <w:rPr>
                <w:rFonts w:ascii="Cambria Math" w:hAnsi="Cambria Math"/>
              </w:rPr>
            </m:ctrlPr>
          </m:sSubPr>
          <m:e>
            <m:r>
              <w:rPr>
                <w:rFonts w:ascii="Cambria Math" w:hAnsi="Cambria Math"/>
              </w:rPr>
              <m:t>F</m:t>
            </m:r>
          </m:e>
          <m:sub>
            <m:r>
              <w:rPr>
                <w:rFonts w:ascii="Cambria Math" w:hAnsi="Cambria Math"/>
              </w:rPr>
              <m:t>浮水</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=8N-7N=1N</m:t>
        </m:r>
      </m:oMath>
      <w:r>
        <w:rPr>
          <w:rFonts w:ascii="宋体" w:cs="宋体"/>
          <w:kern w:val="0"/>
          <w:szCs w:val="21"/>
        </w:rPr>
        <w:t>，</w:t>
      </w:r>
      <w:r>
        <w:rPr>
          <w:rFonts w:ascii="宋体" w:cs="宋体"/>
          <w:kern w:val="0"/>
          <w:szCs w:val="21"/>
        </w:rPr>
        <w:br/>
      </w:r>
      <w:r>
        <w:rPr>
          <w:rFonts w:ascii="宋体" w:cs="宋体"/>
          <w:kern w:val="0"/>
          <w:szCs w:val="21"/>
        </w:rPr>
        <w:t>根据阿基米德原理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可知，物体的体积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由图</w:t>
      </w:r>
      <m:oMath>
        <m:r>
          <w:rPr>
            <w:rFonts w:ascii="Cambria Math" w:hAnsi="Cambria Math"/>
          </w:rPr>
          <m:t>(a)(e)</m:t>
        </m:r>
      </m:oMath>
      <w:r>
        <w:rPr>
          <w:rFonts w:ascii="宋体" w:cs="宋体"/>
          <w:kern w:val="0"/>
          <w:szCs w:val="21"/>
        </w:rPr>
        <w:t>可知，物体浸没在盐水中受到的浮力：</w:t>
      </w:r>
      <m:oMath>
        <m:sSub>
          <m:sSubPr>
            <m:ctrlPr>
              <w:rPr>
                <w:rFonts w:ascii="Cambria Math" w:hAnsi="Cambria Math"/>
              </w:rPr>
            </m:ctrlPr>
          </m:sSubPr>
          <m:e>
            <m:r>
              <w:rPr>
                <w:rFonts w:ascii="Cambria Math" w:hAnsi="Cambria Math"/>
              </w:rPr>
              <m:t>F</m:t>
            </m:r>
          </m:e>
          <m:sub>
            <m:r>
              <w:rPr>
                <w:rFonts w:ascii="Cambria Math" w:hAnsi="Cambria Math"/>
              </w:rPr>
              <m:t>浮盐水</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=8N-6.9N=1.1N</m:t>
        </m:r>
      </m:oMath>
      <w:r>
        <w:rPr>
          <w:rFonts w:ascii="宋体" w:cs="宋体"/>
          <w:kern w:val="0"/>
          <w:szCs w:val="21"/>
        </w:rPr>
        <w:t>，</w:t>
      </w:r>
      <w:r>
        <w:rPr>
          <w:rFonts w:ascii="宋体" w:cs="宋体"/>
          <w:kern w:val="0"/>
          <w:szCs w:val="21"/>
        </w:rPr>
        <w:br/>
      </w:r>
      <w:r>
        <w:rPr>
          <w:rFonts w:ascii="宋体" w:cs="宋体"/>
          <w:kern w:val="0"/>
          <w:szCs w:val="21"/>
        </w:rPr>
        <w:t>由阿基米德原理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可知，盐水的密度：</w:t>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浮盐水</m:t>
                </m:r>
              </m:sub>
            </m:sSub>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排盐水</m:t>
                </m:r>
              </m:sub>
            </m:sSub>
          </m:den>
        </m:f>
        <m:r>
          <w:rPr>
            <w:rFonts w:ascii="Cambria Math" w:hAnsi="Cambria Math"/>
          </w:rPr>
          <m:t>=</m:t>
        </m:r>
        <m:f>
          <m:fPr>
            <m:ctrlPr>
              <w:rPr>
                <w:rFonts w:ascii="Cambria Math" w:hAnsi="Cambria Math"/>
              </w:rPr>
            </m:ctrlPr>
          </m:fPr>
          <m:num>
            <m:r>
              <w:rPr>
                <w:rFonts w:ascii="Cambria Math" w:hAnsi="Cambria Math"/>
                <w:sz w:val="24"/>
                <w:szCs w:val="24"/>
              </w:rPr>
              <m:t>1.1N</m:t>
            </m:r>
          </m:num>
          <m:den>
            <m:r>
              <w:rPr>
                <w:rFonts w:ascii="Cambria Math" w:hAnsi="Cambria Math"/>
                <w:sz w:val="24"/>
                <w:szCs w:val="24"/>
              </w:rPr>
              <m:t>10N/kg×1×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若向</w:t>
      </w:r>
      <w:r>
        <w:rPr>
          <w:rFonts w:eastAsia="Times New Roman" w:hAnsi="Times New Roman"/>
          <w:i/>
          <w:iCs/>
          <w:kern w:val="0"/>
          <w:szCs w:val="21"/>
        </w:rPr>
        <w:t>c</w:t>
      </w:r>
      <w:r>
        <w:rPr>
          <w:rFonts w:ascii="宋体" w:cs="宋体"/>
          <w:kern w:val="0"/>
          <w:szCs w:val="21"/>
        </w:rPr>
        <w:t>中加入盐，并搅拌均匀，盐水的密度会变大，物体浸在液体中的体积相同时，密度越大，浮力越大，根据称重法可知，弹簧测力计示数会变小；</w:t>
      </w:r>
      <w:r>
        <w:rPr>
          <w:rFonts w:ascii="宋体" w:cs="宋体"/>
          <w:kern w:val="0"/>
          <w:szCs w:val="21"/>
        </w:rPr>
        <w:br/>
      </w:r>
      <m:oMath>
        <m:r>
          <w:rPr>
            <w:rFonts w:ascii="Cambria Math" w:hAnsi="Cambria Math"/>
          </w:rPr>
          <m:t>(5)c</m:t>
        </m:r>
      </m:oMath>
      <w:r>
        <w:rPr>
          <w:rFonts w:ascii="宋体" w:cs="宋体"/>
          <w:kern w:val="0"/>
          <w:szCs w:val="21"/>
        </w:rPr>
        <w:t>、</w:t>
      </w:r>
      <w:r>
        <w:rPr>
          <w:rFonts w:eastAsia="Times New Roman" w:hAnsi="Times New Roman"/>
          <w:i/>
          <w:iCs/>
          <w:kern w:val="0"/>
          <w:szCs w:val="21"/>
        </w:rPr>
        <w:t>d</w:t>
      </w:r>
      <w:r>
        <w:rPr>
          <w:rFonts w:ascii="宋体" w:cs="宋体"/>
          <w:kern w:val="0"/>
          <w:szCs w:val="21"/>
        </w:rPr>
        <w:t>中物体都是浸没在液体中，液体密度也相同，根据控制变量法可知，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可探究浮力的大小与物体浸在液体中的深度无关。</w:t>
      </w:r>
      <w:r>
        <w:rPr>
          <w:rFonts w:ascii="宋体" w:cs="宋体"/>
          <w:kern w:val="0"/>
          <w:szCs w:val="21"/>
        </w:rPr>
        <w:br/>
      </w:r>
      <w:r>
        <w:rPr>
          <w:rFonts w:ascii="宋体" w:cs="宋体"/>
          <w:kern w:val="0"/>
          <w:szCs w:val="21"/>
        </w:rPr>
        <w:t>故答案为：</w:t>
      </w:r>
      <m:oMath>
        <m:r>
          <w:rPr>
            <w:rFonts w:ascii="Cambria Math" w:hAnsi="Cambria Math"/>
          </w:rPr>
          <m:t>(1)0.4</m:t>
        </m:r>
      </m:oMath>
      <w:r>
        <w:rPr>
          <w:rFonts w:ascii="宋体" w:cs="宋体"/>
          <w:kern w:val="0"/>
          <w:szCs w:val="21"/>
        </w:rPr>
        <w:t>；</w:t>
      </w:r>
      <m:oMath>
        <m:r>
          <w:rPr>
            <w:rFonts w:ascii="Cambria Math" w:hAnsi="Cambria Math"/>
          </w:rPr>
          <m:t>(2)</m:t>
        </m:r>
      </m:oMath>
      <w:r>
        <w:rPr>
          <w:rFonts w:ascii="宋体" w:cs="宋体"/>
          <w:kern w:val="0"/>
          <w:szCs w:val="21"/>
        </w:rPr>
        <w:t>物体排开液体的体积；</w:t>
      </w:r>
      <w:r>
        <w:rPr>
          <w:rFonts w:eastAsia="Times New Roman" w:hAnsi="Times New Roman"/>
          <w:kern w:val="0"/>
          <w:szCs w:val="21"/>
        </w:rPr>
        <w:t> </w:t>
      </w:r>
      <m:oMath>
        <m:r>
          <w:rPr>
            <w:rFonts w:ascii="Cambria Math" w:hAnsi="Cambria Math"/>
          </w:rPr>
          <m:t>(3)</m:t>
        </m:r>
      </m:oMath>
      <w:r>
        <w:rPr>
          <w:rFonts w:ascii="宋体" w:cs="宋体"/>
          <w:kern w:val="0"/>
          <w:szCs w:val="21"/>
        </w:rPr>
        <w:t>相等；</w:t>
      </w:r>
      <m:oMath>
        <m:r>
          <w:rPr>
            <w:rFonts w:ascii="Cambria Math" w:hAnsi="Cambria Math"/>
          </w:rPr>
          <m:t>(4)a</m:t>
        </m:r>
      </m:oMath>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w:t>
      </w:r>
      <m:oMath>
        <m:r>
          <w:rPr>
            <w:rFonts w:ascii="Cambria Math" w:hAnsi="Cambria Math"/>
          </w:rPr>
          <m:t>1.1×</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；变小；</w:t>
      </w:r>
      <m:oMath>
        <m:r>
          <w:rPr>
            <w:rFonts w:ascii="Cambria Math" w:hAnsi="Cambria Math"/>
          </w:rPr>
          <m:t>(5)</m:t>
        </m:r>
      </m:oMath>
      <w:r>
        <w:rPr>
          <w:rFonts w:ascii="宋体" w:cs="宋体"/>
          <w:kern w:val="0"/>
          <w:szCs w:val="21"/>
        </w:rPr>
        <w:t>深度。</w:t>
      </w:r>
      <w:r>
        <w:rPr>
          <w:rFonts w:ascii="宋体" w:cs="宋体"/>
          <w:kern w:val="0"/>
          <w:szCs w:val="21"/>
        </w:rPr>
        <w:br/>
      </w:r>
      <m:oMath>
        <m:r>
          <w:rPr>
            <w:rFonts w:ascii="Cambria Math" w:hAnsi="Cambria Math"/>
          </w:rPr>
          <w:lastRenderedPageBreak/>
          <m:t>(1)</m:t>
        </m:r>
      </m:oMath>
      <w:r>
        <w:rPr>
          <w:rFonts w:ascii="宋体" w:cs="宋体"/>
          <w:kern w:val="0"/>
          <w:szCs w:val="21"/>
        </w:rPr>
        <w:t>根据图</w:t>
      </w:r>
      <m:oMath>
        <m:r>
          <w:rPr>
            <w:rFonts w:ascii="Cambria Math" w:hAnsi="Cambria Math"/>
          </w:rPr>
          <m:t>(a)</m:t>
        </m:r>
      </m:oMath>
      <w:r>
        <w:rPr>
          <w:rFonts w:ascii="宋体" w:cs="宋体"/>
          <w:kern w:val="0"/>
          <w:szCs w:val="21"/>
        </w:rPr>
        <w:t>中弹簧的示数可知物体的重力；根据称重法求出图</w:t>
      </w:r>
      <m:oMath>
        <m:r>
          <w:rPr>
            <w:rFonts w:ascii="Cambria Math" w:hAnsi="Cambria Math"/>
          </w:rPr>
          <m:t>(b)</m:t>
        </m:r>
      </m:oMath>
      <w:r>
        <w:rPr>
          <w:rFonts w:ascii="宋体" w:cs="宋体"/>
          <w:kern w:val="0"/>
          <w:szCs w:val="21"/>
        </w:rPr>
        <w:t>中物体受到的浮力；</w:t>
      </w:r>
      <w:r>
        <w:rPr>
          <w:rFonts w:ascii="宋体" w:cs="宋体"/>
          <w:kern w:val="0"/>
          <w:szCs w:val="21"/>
        </w:rPr>
        <w:br/>
      </w:r>
      <m:oMath>
        <m:r>
          <w:rPr>
            <w:rFonts w:ascii="Cambria Math" w:hAnsi="Cambria Math"/>
          </w:rPr>
          <m:t>(2)(b)(c)</m:t>
        </m:r>
      </m:oMath>
      <w:r>
        <w:rPr>
          <w:rFonts w:ascii="宋体" w:cs="宋体"/>
          <w:kern w:val="0"/>
          <w:szCs w:val="21"/>
        </w:rPr>
        <w:t>中液体密度相同，物体浸在液体中的体积不同，据此分析；</w:t>
      </w:r>
      <w:r>
        <w:rPr>
          <w:rFonts w:ascii="宋体" w:cs="宋体"/>
          <w:kern w:val="0"/>
          <w:szCs w:val="21"/>
        </w:rPr>
        <w:br/>
      </w:r>
      <m:oMath>
        <m:r>
          <w:rPr>
            <w:rFonts w:ascii="Cambria Math" w:hAnsi="Cambria Math"/>
          </w:rPr>
          <m:t>(3)</m:t>
        </m:r>
      </m:oMath>
      <w:r>
        <w:rPr>
          <w:rFonts w:ascii="宋体" w:cs="宋体"/>
          <w:kern w:val="0"/>
          <w:szCs w:val="21"/>
        </w:rPr>
        <w:t>根据浮力产生的原因可知物体受到的浮力等于物体上、下表面的受到的压力差；</w:t>
      </w:r>
      <w:r>
        <w:rPr>
          <w:rFonts w:ascii="宋体" w:cs="宋体"/>
          <w:kern w:val="0"/>
          <w:szCs w:val="21"/>
        </w:rPr>
        <w:br/>
      </w:r>
      <m:oMath>
        <m:r>
          <w:rPr>
            <w:rFonts w:ascii="Cambria Math" w:hAnsi="Cambria Math"/>
          </w:rPr>
          <m:t>(4)</m:t>
        </m:r>
      </m:oMath>
      <w:r>
        <w:rPr>
          <w:rFonts w:ascii="宋体" w:cs="宋体"/>
          <w:kern w:val="0"/>
          <w:szCs w:val="21"/>
        </w:rPr>
        <w:t>要探究浮力的大小与液体的密度有关，应控制物体浸在液体中的体积相同，改变液体的密度；</w:t>
      </w:r>
      <w:r>
        <w:rPr>
          <w:rFonts w:ascii="宋体" w:cs="宋体"/>
          <w:kern w:val="0"/>
          <w:szCs w:val="21"/>
        </w:rPr>
        <w:br/>
      </w:r>
      <w:r>
        <w:rPr>
          <w:rFonts w:ascii="宋体" w:cs="宋体"/>
          <w:kern w:val="0"/>
          <w:szCs w:val="21"/>
        </w:rPr>
        <w:t>根据图</w:t>
      </w:r>
      <m:oMath>
        <m:r>
          <w:rPr>
            <w:rFonts w:ascii="Cambria Math" w:hAnsi="Cambria Math"/>
          </w:rPr>
          <m:t>(a)(d)</m:t>
        </m:r>
      </m:oMath>
      <w:r>
        <w:rPr>
          <w:rFonts w:ascii="宋体" w:cs="宋体"/>
          <w:kern w:val="0"/>
          <w:szCs w:val="21"/>
        </w:rPr>
        <w:t>可知物体浸没在水中受到的浮力，根据阿基米德原理求出物体的体积；</w:t>
      </w:r>
      <w:r>
        <w:rPr>
          <w:rFonts w:ascii="宋体" w:cs="宋体"/>
          <w:kern w:val="0"/>
          <w:szCs w:val="21"/>
        </w:rPr>
        <w:br/>
      </w:r>
      <w:r>
        <w:rPr>
          <w:rFonts w:ascii="宋体" w:cs="宋体"/>
          <w:kern w:val="0"/>
          <w:szCs w:val="21"/>
        </w:rPr>
        <w:t>根据图</w:t>
      </w:r>
      <m:oMath>
        <m:r>
          <w:rPr>
            <w:rFonts w:ascii="Cambria Math" w:hAnsi="Cambria Math"/>
          </w:rPr>
          <m:t>(a)(e)</m:t>
        </m:r>
      </m:oMath>
      <w:r>
        <w:rPr>
          <w:rFonts w:ascii="宋体" w:cs="宋体"/>
          <w:kern w:val="0"/>
          <w:szCs w:val="21"/>
        </w:rPr>
        <w:t>可知物体浸没在盐水中受到的浮力，根据阿基米德原理求出盐水的密度；</w:t>
      </w:r>
      <w:r>
        <w:rPr>
          <w:rFonts w:ascii="宋体" w:cs="宋体"/>
          <w:kern w:val="0"/>
          <w:szCs w:val="21"/>
        </w:rPr>
        <w:br/>
      </w:r>
      <w:r>
        <w:rPr>
          <w:rFonts w:ascii="宋体" w:cs="宋体"/>
          <w:kern w:val="0"/>
          <w:szCs w:val="21"/>
        </w:rPr>
        <w:t>浮力的大小与液体的密度有关，密度越大，浮力越大，则弹簧测力计的示数越小；</w:t>
      </w:r>
      <w:r>
        <w:rPr>
          <w:rFonts w:ascii="宋体" w:cs="宋体"/>
          <w:kern w:val="0"/>
          <w:szCs w:val="21"/>
        </w:rPr>
        <w:br/>
      </w:r>
      <m:oMath>
        <m:r>
          <w:rPr>
            <w:rFonts w:ascii="Cambria Math" w:hAnsi="Cambria Math"/>
          </w:rPr>
          <m:t>(5)(c)(d)</m:t>
        </m:r>
      </m:oMath>
      <w:r>
        <w:rPr>
          <w:rFonts w:ascii="宋体" w:cs="宋体"/>
          <w:kern w:val="0"/>
          <w:szCs w:val="21"/>
        </w:rPr>
        <w:t>中物体都是浸没在液体中，液体密度也相同，深度不同，是探究浮力的大小与物体浸在液体中的深度的关系；</w:t>
      </w:r>
      <w:r>
        <w:rPr>
          <w:rFonts w:ascii="宋体" w:cs="宋体"/>
          <w:kern w:val="0"/>
          <w:szCs w:val="21"/>
        </w:rPr>
        <w:br/>
      </w:r>
      <w:r>
        <w:rPr>
          <w:rFonts w:ascii="宋体" w:cs="宋体"/>
          <w:kern w:val="0"/>
          <w:szCs w:val="21"/>
        </w:rPr>
        <w:t>本题考查浮力影响因素的探究实验，主要考查称重法测浮力、浮力产生的原因、阿基米德原理的应用以及控制变量法的应用，题目有一定的难度。</w:t>
      </w:r>
    </w:p>
    <w:p w14:paraId="44C2A587"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热水壶在水平桌面静止，热水壶对桌面的压力：</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g=(1.5kg+0.5kg)×10N/kg=20N</m:t>
        </m:r>
      </m:oMath>
      <w:r>
        <w:rPr>
          <w:rFonts w:ascii="宋体" w:cs="宋体"/>
          <w:kern w:val="0"/>
          <w:szCs w:val="21"/>
        </w:rPr>
        <w:t>，</w:t>
      </w:r>
      <w:r>
        <w:rPr>
          <w:rFonts w:ascii="宋体" w:cs="宋体"/>
          <w:kern w:val="0"/>
          <w:szCs w:val="21"/>
        </w:rPr>
        <w:br/>
      </w:r>
      <w:r>
        <w:rPr>
          <w:rFonts w:ascii="宋体" w:cs="宋体"/>
          <w:kern w:val="0"/>
          <w:szCs w:val="21"/>
        </w:rPr>
        <w:t>热水壶对桌面的压强：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20N</m:t>
            </m:r>
          </m:num>
          <m:den>
            <m:r>
              <w:rPr>
                <w:rFonts w:ascii="Cambria Math" w:hAnsi="Cambria Math"/>
                <w:sz w:val="24"/>
                <w:szCs w:val="24"/>
              </w:rPr>
              <m:t>200×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=1000Pa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水对容器底部的压强：</w:t>
      </w:r>
      <m:oMath>
        <m:r>
          <w:rPr>
            <w:rFonts w:ascii="Cambria Math" w:hAnsi="Cambria Math"/>
          </w:rPr>
          <m:t>p=ρgh=1.0×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×10N/kg×0.2m=2000Pa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可得，水对容器底部的压力：</w:t>
      </w:r>
      <w:r>
        <w:rPr>
          <w:rFonts w:ascii="宋体" w:cs="宋体"/>
          <w:kern w:val="0"/>
          <w:szCs w:val="21"/>
        </w:rPr>
        <w:br/>
      </w:r>
      <m:oMath>
        <m:r>
          <w:rPr>
            <w:rFonts w:ascii="Cambria Math" w:hAnsi="Cambria Math"/>
          </w:rPr>
          <m:t>F=pS=2000Pa×200×</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=40N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热水壶对桌面的压强为</w:t>
      </w:r>
      <w:r>
        <w:rPr>
          <w:rFonts w:eastAsia="Times New Roman" w:hAnsi="Times New Roman"/>
          <w:kern w:val="0"/>
          <w:szCs w:val="21"/>
        </w:rPr>
        <w:t>1000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水对热水器底部的压强</w:t>
      </w:r>
      <w:r>
        <w:rPr>
          <w:rFonts w:eastAsia="Times New Roman" w:hAnsi="Times New Roman"/>
          <w:kern w:val="0"/>
          <w:szCs w:val="21"/>
        </w:rPr>
        <w:t>2000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水对容器底部的压力为</w:t>
      </w:r>
      <w:r>
        <w:rPr>
          <w:rFonts w:eastAsia="Times New Roman" w:hAnsi="Times New Roman"/>
          <w:kern w:val="0"/>
          <w:szCs w:val="21"/>
        </w:rPr>
        <w:t>40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7A550EF2"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热水壶对桌面的压力等于水和壶的总重力，根据</w:t>
      </w:r>
      <m:oMath>
        <m:r>
          <w:rPr>
            <w:rFonts w:ascii="Cambria Math" w:hAnsi="Cambria Math"/>
          </w:rPr>
          <m:t>F=G=mg</m:t>
        </m:r>
      </m:oMath>
      <w:r>
        <w:rPr>
          <w:rFonts w:ascii="宋体" w:cs="宋体"/>
          <w:kern w:val="0"/>
          <w:szCs w:val="21"/>
        </w:rPr>
        <w:t>求出热水壶对桌面的压力，根据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求出热水壶对桌面的压强；</w:t>
      </w:r>
      <w:r>
        <w:rPr>
          <w:rFonts w:ascii="宋体" w:cs="宋体"/>
          <w:kern w:val="0"/>
          <w:szCs w:val="21"/>
        </w:rPr>
        <w:br/>
      </w:r>
      <m:oMath>
        <m:r>
          <w:rPr>
            <w:rFonts w:ascii="Cambria Math" w:hAnsi="Cambria Math"/>
          </w:rPr>
          <m:t>(2)</m:t>
        </m:r>
      </m:oMath>
      <w:r>
        <w:rPr>
          <w:rFonts w:ascii="宋体" w:cs="宋体"/>
          <w:kern w:val="0"/>
          <w:szCs w:val="21"/>
        </w:rPr>
        <w:t>知道壶内水的深度，根据</w:t>
      </w:r>
      <m:oMath>
        <m:r>
          <w:rPr>
            <w:rFonts w:ascii="Cambria Math" w:hAnsi="Cambria Math"/>
          </w:rPr>
          <m:t>p=ρgh</m:t>
        </m:r>
      </m:oMath>
      <w:r>
        <w:rPr>
          <w:rFonts w:ascii="宋体" w:cs="宋体"/>
          <w:kern w:val="0"/>
          <w:szCs w:val="21"/>
        </w:rPr>
        <w:t>求出水对热水壶底部的压强；</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求出水对热水壶底部的压力。</w:t>
      </w:r>
      <w:r>
        <w:rPr>
          <w:rFonts w:ascii="宋体" w:cs="宋体"/>
          <w:kern w:val="0"/>
          <w:szCs w:val="21"/>
        </w:rPr>
        <w:br/>
      </w:r>
      <w:r>
        <w:rPr>
          <w:rFonts w:ascii="宋体" w:cs="宋体"/>
          <w:kern w:val="0"/>
          <w:szCs w:val="21"/>
        </w:rPr>
        <w:t>本题考查了液体压强和固体压强的计算，关键是知道物体对水平面的压力和自身的重力相等，以及从题干中获取有用的信息。</w:t>
      </w:r>
    </w:p>
    <w:p w14:paraId="2C2B5120" w14:textId="77777777" w:rsidR="00BC4DC9" w:rsidRDefault="00000000">
      <w:pPr>
        <w:spacing w:line="360" w:lineRule="auto"/>
      </w:pPr>
      <w:r>
        <w:rPr>
          <w:rFonts w:eastAsia="Times New Roman" w:hAnsi="Times New Roman"/>
          <w:color w:val="3333FF"/>
          <w:kern w:val="0"/>
          <w:szCs w:val="21"/>
        </w:rPr>
        <w:lastRenderedPageBreak/>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G=mg</m:t>
        </m:r>
      </m:oMath>
      <w:r>
        <w:rPr>
          <w:rFonts w:ascii="宋体" w:cs="宋体"/>
          <w:kern w:val="0"/>
          <w:szCs w:val="21"/>
        </w:rPr>
        <w:t>可知，皇冠的质量：</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5N</m:t>
            </m:r>
          </m:num>
          <m:den>
            <m:r>
              <w:rPr>
                <w:rFonts w:ascii="Cambria Math" w:hAnsi="Cambria Math"/>
                <w:sz w:val="24"/>
                <w:szCs w:val="24"/>
              </w:rPr>
              <m:t>10N/kg</m:t>
            </m:r>
          </m:den>
        </m:f>
        <m:r>
          <w:rPr>
            <w:rFonts w:ascii="Cambria Math" w:hAnsi="Cambria Math"/>
          </w:rPr>
          <m:t>=0.5kg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根据称重法可知，皇冠浸没在水中所受的浮力为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=G-F=5N-4.7N=0.3N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皇冠浸没在水中时，排开水的体积等于皇冠自身的体积，</w:t>
      </w:r>
      <w:r>
        <w:rPr>
          <w:rFonts w:ascii="宋体" w:cs="宋体"/>
          <w:kern w:val="0"/>
          <w:szCs w:val="21"/>
        </w:rPr>
        <w:br/>
      </w:r>
      <w:r>
        <w:rPr>
          <w:rFonts w:ascii="宋体" w:cs="宋体"/>
          <w:kern w:val="0"/>
          <w:szCs w:val="21"/>
        </w:rPr>
        <w:t>由阿基米德原理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可知，皇冠的体积为：</w:t>
      </w:r>
      <m:oMath>
        <m:sSub>
          <m:sSubPr>
            <m:ctrlPr>
              <w:rPr>
                <w:rFonts w:ascii="Cambria Math" w:hAnsi="Cambria Math"/>
              </w:rPr>
            </m:ctrlPr>
          </m:sSubPr>
          <m:e>
            <m:r>
              <w:rPr>
                <w:rFonts w:ascii="Cambria Math" w:hAnsi="Cambria Math"/>
              </w:rPr>
              <m:t>V</m:t>
            </m:r>
          </m:e>
          <m:sub>
            <m:r>
              <w:rPr>
                <w:rFonts w:ascii="Cambria Math" w:hAnsi="Cambria Math"/>
              </w:rPr>
              <m:t>冠</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0.3N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皇冠的质量为</w:t>
      </w:r>
      <m:oMath>
        <m:r>
          <w:rPr>
            <w:rFonts w:ascii="Cambria Math" w:hAnsi="Cambria Math"/>
          </w:rPr>
          <m:t>0.5kg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皇冠浸没在水中所受的浮力为</w:t>
      </w:r>
      <m:oMath>
        <m:r>
          <w:rPr>
            <w:rFonts w:ascii="Cambria Math" w:hAnsi="Cambria Math"/>
          </w:rPr>
          <m:t>0.3N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皇冠的体积为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14D4122B"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求出皇冠的质量；</w:t>
      </w:r>
      <w:r>
        <w:rPr>
          <w:rFonts w:ascii="宋体" w:cs="宋体"/>
          <w:kern w:val="0"/>
          <w:szCs w:val="21"/>
        </w:rPr>
        <w:br/>
      </w:r>
      <m:oMath>
        <m:r>
          <w:rPr>
            <w:rFonts w:ascii="Cambria Math" w:hAnsi="Cambria Math"/>
          </w:rPr>
          <m:t>(2)</m:t>
        </m:r>
      </m:oMath>
      <w:r>
        <w:rPr>
          <w:rFonts w:ascii="宋体" w:cs="宋体"/>
          <w:kern w:val="0"/>
          <w:szCs w:val="21"/>
        </w:rPr>
        <w:t>根据称重法求出皇冠浸没在水中所受的浮力；</w:t>
      </w:r>
      <w:r>
        <w:rPr>
          <w:rFonts w:ascii="宋体" w:cs="宋体"/>
          <w:kern w:val="0"/>
          <w:szCs w:val="21"/>
        </w:rPr>
        <w:br/>
      </w:r>
      <m:oMath>
        <m:r>
          <w:rPr>
            <w:rFonts w:ascii="Cambria Math" w:hAnsi="Cambria Math"/>
          </w:rPr>
          <m:t>(3)</m:t>
        </m:r>
      </m:oMath>
      <w:r>
        <w:rPr>
          <w:rFonts w:ascii="宋体" w:cs="宋体"/>
          <w:kern w:val="0"/>
          <w:szCs w:val="21"/>
        </w:rPr>
        <w:t>根据阿基米德原理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求出皇冠排开水的体积，皇冠浸没在水中时，排开水的体积等于皇冠自身的体积。</w:t>
      </w:r>
      <w:r>
        <w:rPr>
          <w:rFonts w:ascii="宋体" w:cs="宋体"/>
          <w:kern w:val="0"/>
          <w:szCs w:val="21"/>
        </w:rPr>
        <w:br/>
      </w:r>
      <w:r>
        <w:rPr>
          <w:rFonts w:ascii="宋体" w:cs="宋体"/>
          <w:kern w:val="0"/>
          <w:szCs w:val="21"/>
        </w:rPr>
        <w:t>本题考查重力公式的应用、称重法计算浮力以及阿基米德原理的灵活运用，题目难度不大。</w:t>
      </w:r>
    </w:p>
    <w:sectPr w:rsidR="00BC4DC9" w:rsidSect="00017A12">
      <w:headerReference w:type="default" r:id="rId27"/>
      <w:footerReference w:type="default" r:id="rId2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94856" w14:textId="77777777" w:rsidR="00017A12" w:rsidRDefault="00017A12">
      <w:r>
        <w:separator/>
      </w:r>
    </w:p>
  </w:endnote>
  <w:endnote w:type="continuationSeparator" w:id="0">
    <w:p w14:paraId="088D5E1B" w14:textId="77777777" w:rsidR="00017A12" w:rsidRDefault="0001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25D2" w14:textId="77505D89"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B93392">
      <w:rPr>
        <w:noProof/>
      </w:rPr>
      <w:instrText>7</w:instrText>
    </w:r>
    <w:r>
      <w:fldChar w:fldCharType="end"/>
    </w:r>
    <w:r>
      <w:instrText xml:space="preserve"> </w:instrText>
    </w:r>
    <w:r>
      <w:fldChar w:fldCharType="separate"/>
    </w:r>
    <w:r w:rsidR="00B93392">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93392">
      <w:rPr>
        <w:noProof/>
      </w:rPr>
      <w:instrText>16</w:instrText>
    </w:r>
    <w:r>
      <w:fldChar w:fldCharType="end"/>
    </w:r>
    <w:r>
      <w:instrText xml:space="preserve"> </w:instrText>
    </w:r>
    <w:r>
      <w:fldChar w:fldCharType="separate"/>
    </w:r>
    <w:r w:rsidR="00B93392">
      <w:rPr>
        <w:noProof/>
      </w:rPr>
      <w:t>16</w:t>
    </w:r>
    <w:r>
      <w:fldChar w:fldCharType="end"/>
    </w:r>
    <w:r>
      <w:rPr>
        <w:rFonts w:hint="eastAsia"/>
      </w:rPr>
      <w:t>页</w:t>
    </w:r>
  </w:p>
  <w:p w14:paraId="34FDBC50"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45C11" w14:textId="77777777" w:rsidR="00017A12" w:rsidRDefault="00017A12">
      <w:r>
        <w:separator/>
      </w:r>
    </w:p>
  </w:footnote>
  <w:footnote w:type="continuationSeparator" w:id="0">
    <w:p w14:paraId="238A293B" w14:textId="77777777" w:rsidR="00017A12" w:rsidRDefault="0001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BFF1"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9046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17A12"/>
    <w:rsid w:val="00151D4A"/>
    <w:rsid w:val="0094729D"/>
    <w:rsid w:val="00947FDF"/>
    <w:rsid w:val="009D662E"/>
    <w:rsid w:val="00AC1539"/>
    <w:rsid w:val="00B53878"/>
    <w:rsid w:val="00B93392"/>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5510"/>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38d0ea76e-ab49-4739-85da-3628b2e03a4e;cd0010e61-9088-4165-8905-23da61b00072,e321e66b6-c838-48e0-aee9-f4bf57079b71,6b07484a9-8139-4047-9a47-0023be3570bf,690367870-5681-4772-8d49-c3f47958ba0c,aaf2fdf37-3c3c-454f-a2b6-59743c263ed6,5fd833ed4-36b6-4391-81b5-07e712e47f9d,53f87a4cc-f48c-4c40-a367-58b5cb56308b,3a501d64f-4774-4d9d-9b53-5f2ca83def6e,92d4d2db5-8a73-44fa-a410-ec66aade92ff,a47429fce-6507-463a-9b32-ba6c978fbb39,5ff43fe7b-b55d-4199-915d-2537fe6f0049,3e74eff6c-8a1c-4350-bf16-e08dd99d4fac,7d6144a8f-441a-408c-b994-83fc7c0fa734,cf94da1bd-27b7-41cb-9899-58e1667cfb2d,ed996b057-4805-43f7-8e7a-0223dab4a99b,9be39d16a-37f1-43da-a6a1-216742e8d4ed,06d427682-c608-4d8e-b6bd-deaa543d95f9,d4d9186fa-bbe0-4aa6-8c63-4de40eeded96,2cd03e1fd-bedb-4d2d-8cbf-2c837d6b7302,2097b1570-9898-40bc-a5d2-5f475b78678b,93e1a1142-685f-4f10-93b1-2d9ed733eb1f,</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10AD-0BB3-4065-BB71-EDF017EE5DA0}">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1858</Words>
  <Characters>10597</Characters>
  <Application>Microsoft Office Word</Application>
  <DocSecurity>0</DocSecurity>
  <Lines>88</Lines>
  <Paragraphs>24</Paragraphs>
  <ScaleCrop>false</ScaleCrop>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2024-04-25T23:58:00Z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