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69752" w14:textId="77777777" w:rsidR="00BC4DC9" w:rsidRPr="00A6021A" w:rsidRDefault="00000000" w:rsidP="00B53878">
      <w:pPr>
        <w:spacing w:line="360" w:lineRule="auto"/>
        <w:jc w:val="center"/>
        <w:rPr>
          <w:color w:val="FF0000"/>
        </w:rPr>
      </w:pPr>
      <w:r w:rsidRPr="00A6021A">
        <w:rPr>
          <w:rFonts w:eastAsia="Times New Roman" w:hAnsi="Times New Roman"/>
          <w:b/>
          <w:color w:val="FF0000"/>
          <w:sz w:val="32"/>
        </w:rPr>
        <w:t>2023-2024</w:t>
      </w:r>
      <w:r w:rsidRPr="00A6021A">
        <w:rPr>
          <w:rFonts w:ascii="宋体" w:cs="宋体"/>
          <w:b/>
          <w:color w:val="FF0000"/>
          <w:sz w:val="32"/>
        </w:rPr>
        <w:t>学年广东省湛江市廉江七中九年级（上）期末物理试卷</w:t>
      </w:r>
    </w:p>
    <w:p w14:paraId="6418115C"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7</w:t>
      </w:r>
      <w:r>
        <w:rPr>
          <w:rFonts w:ascii="黑体" w:eastAsia="黑体" w:hAnsi="黑体" w:cs="黑体"/>
        </w:rPr>
        <w:t>小题，共</w:t>
      </w:r>
      <w:r>
        <w:rPr>
          <w:rFonts w:eastAsia="Times New Roman" w:hAnsi="Times New Roman"/>
          <w:b/>
        </w:rPr>
        <w:t>21</w:t>
      </w:r>
      <w:r>
        <w:rPr>
          <w:rFonts w:ascii="黑体" w:eastAsia="黑体" w:hAnsi="黑体" w:cs="黑体"/>
        </w:rPr>
        <w:t>分。</w:t>
      </w:r>
    </w:p>
    <w:p w14:paraId="0A5ED7D5"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09020b8a-98c8-4fa2-aece-ed54f196bd40"/>
      <w:r>
        <w:rPr>
          <w:rFonts w:ascii="宋体" w:cs="宋体"/>
          <w:kern w:val="0"/>
          <w:szCs w:val="21"/>
        </w:rPr>
        <w:t>下列常见的自然现象，能用分子热运动知识解释的是</w:t>
      </w:r>
      <w:r>
        <w:rPr>
          <w:rFonts w:eastAsia="Times New Roman" w:hAnsi="Times New Roman"/>
          <w:kern w:val="0"/>
          <w:szCs w:val="21"/>
        </w:rPr>
        <w:t>(    )</w:t>
      </w:r>
      <w:bookmarkEnd w:id="0"/>
    </w:p>
    <w:p w14:paraId="738ABEF2"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春天，柳枝吐芽</w:t>
      </w:r>
      <w:r>
        <w:tab/>
      </w:r>
      <w:r>
        <w:rPr>
          <w:rFonts w:eastAsia="Times New Roman" w:hAnsi="Times New Roman"/>
          <w:kern w:val="0"/>
          <w:szCs w:val="21"/>
        </w:rPr>
        <w:t xml:space="preserve">B. </w:t>
      </w:r>
      <w:r>
        <w:rPr>
          <w:rFonts w:ascii="宋体" w:cs="宋体"/>
          <w:kern w:val="0"/>
          <w:szCs w:val="21"/>
        </w:rPr>
        <w:t>夏天，山涧瀑布</w:t>
      </w:r>
      <w:r>
        <w:tab/>
      </w:r>
      <w:r>
        <w:rPr>
          <w:rFonts w:eastAsia="Times New Roman" w:hAnsi="Times New Roman"/>
          <w:kern w:val="0"/>
          <w:szCs w:val="21"/>
        </w:rPr>
        <w:t xml:space="preserve">C. </w:t>
      </w:r>
      <w:r>
        <w:rPr>
          <w:rFonts w:ascii="宋体" w:cs="宋体"/>
          <w:kern w:val="0"/>
          <w:szCs w:val="21"/>
        </w:rPr>
        <w:t>秋天，菊香满园</w:t>
      </w:r>
      <w:r>
        <w:tab/>
      </w:r>
      <w:r>
        <w:rPr>
          <w:rFonts w:eastAsia="Times New Roman" w:hAnsi="Times New Roman"/>
          <w:kern w:val="0"/>
          <w:szCs w:val="21"/>
        </w:rPr>
        <w:t xml:space="preserve">D. </w:t>
      </w:r>
      <w:r>
        <w:rPr>
          <w:rFonts w:ascii="宋体" w:cs="宋体"/>
          <w:kern w:val="0"/>
          <w:szCs w:val="21"/>
        </w:rPr>
        <w:t>冬天，雪花飘飘</w:t>
      </w:r>
    </w:p>
    <w:p w14:paraId="2CCC4F70"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fd43d928-71cc-4f18-af2b-31736e718429"/>
      <w:r>
        <w:rPr>
          <w:rFonts w:ascii="宋体" w:cs="宋体"/>
          <w:kern w:val="0"/>
          <w:szCs w:val="21"/>
        </w:rPr>
        <w:t>通常情况下，下列物体中属于绝缘体的一组是</w:t>
      </w:r>
      <w:r>
        <w:rPr>
          <w:rFonts w:eastAsia="Times New Roman" w:hAnsi="Times New Roman"/>
          <w:kern w:val="0"/>
          <w:szCs w:val="21"/>
        </w:rPr>
        <w:t>(    )</w:t>
      </w:r>
      <w:bookmarkEnd w:id="1"/>
    </w:p>
    <w:p w14:paraId="3510498A"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人体</w:t>
      </w:r>
      <w:r>
        <w:tab/>
      </w:r>
      <w:r>
        <w:rPr>
          <w:rFonts w:eastAsia="Times New Roman" w:hAnsi="Times New Roman"/>
          <w:kern w:val="0"/>
          <w:szCs w:val="21"/>
        </w:rPr>
        <w:t xml:space="preserve">B. </w:t>
      </w:r>
      <w:r>
        <w:rPr>
          <w:rFonts w:ascii="宋体" w:cs="宋体"/>
          <w:kern w:val="0"/>
          <w:szCs w:val="21"/>
        </w:rPr>
        <w:t>大地</w:t>
      </w:r>
      <w:r>
        <w:tab/>
      </w:r>
      <w:r>
        <w:rPr>
          <w:rFonts w:eastAsia="Times New Roman" w:hAnsi="Times New Roman"/>
          <w:kern w:val="0"/>
          <w:szCs w:val="21"/>
        </w:rPr>
        <w:t xml:space="preserve">C. </w:t>
      </w:r>
      <w:r>
        <w:rPr>
          <w:rFonts w:ascii="宋体" w:cs="宋体"/>
          <w:kern w:val="0"/>
          <w:szCs w:val="21"/>
        </w:rPr>
        <w:t>铜钥匙</w:t>
      </w:r>
      <w:r>
        <w:tab/>
      </w:r>
      <w:r>
        <w:rPr>
          <w:rFonts w:eastAsia="Times New Roman" w:hAnsi="Times New Roman"/>
          <w:kern w:val="0"/>
          <w:szCs w:val="21"/>
        </w:rPr>
        <w:t xml:space="preserve">D. </w:t>
      </w:r>
      <w:r>
        <w:rPr>
          <w:rFonts w:ascii="宋体" w:cs="宋体"/>
          <w:kern w:val="0"/>
          <w:szCs w:val="21"/>
        </w:rPr>
        <w:t>橡胶手套</w:t>
      </w:r>
    </w:p>
    <w:p w14:paraId="4CE20268"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20121541-120b-4e86-a0db-bad2b4e8ef8c"/>
      <w:r>
        <w:rPr>
          <w:rFonts w:ascii="宋体" w:cs="宋体"/>
          <w:kern w:val="0"/>
          <w:szCs w:val="21"/>
        </w:rPr>
        <w:t>端午节吃粽子是我国的传统习俗。对“煮粽子”的情景分析正确的是</w:t>
      </w:r>
      <w:r>
        <w:rPr>
          <w:rFonts w:eastAsia="Times New Roman" w:hAnsi="Times New Roman"/>
          <w:kern w:val="0"/>
          <w:szCs w:val="21"/>
        </w:rPr>
        <w:t>(    )</w:t>
      </w:r>
      <w:bookmarkEnd w:id="2"/>
    </w:p>
    <w:p w14:paraId="1583305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粽子温度升高，是通过做功的方式来增大内能</w:t>
      </w:r>
      <w:r>
        <w:br/>
      </w:r>
      <w:r>
        <w:rPr>
          <w:rFonts w:eastAsia="Times New Roman" w:hAnsi="Times New Roman"/>
          <w:kern w:val="0"/>
          <w:szCs w:val="21"/>
        </w:rPr>
        <w:t xml:space="preserve">B. </w:t>
      </w:r>
      <w:r>
        <w:rPr>
          <w:rFonts w:ascii="宋体" w:cs="宋体"/>
          <w:kern w:val="0"/>
          <w:szCs w:val="21"/>
        </w:rPr>
        <w:t>锅边沿冒出的大量“白气”是水蒸气</w:t>
      </w:r>
      <w:r>
        <w:br/>
      </w:r>
      <w:r>
        <w:rPr>
          <w:rFonts w:eastAsia="Times New Roman" w:hAnsi="Times New Roman"/>
          <w:kern w:val="0"/>
          <w:szCs w:val="21"/>
        </w:rPr>
        <w:t xml:space="preserve">C. </w:t>
      </w:r>
      <w:r>
        <w:rPr>
          <w:rFonts w:ascii="宋体" w:cs="宋体"/>
          <w:kern w:val="0"/>
          <w:szCs w:val="21"/>
        </w:rPr>
        <w:t>“粽子飘香”说明分子在不停息地做无规则运动</w:t>
      </w:r>
      <w:r>
        <w:br/>
      </w:r>
      <w:r>
        <w:rPr>
          <w:rFonts w:eastAsia="Times New Roman" w:hAnsi="Times New Roman"/>
          <w:kern w:val="0"/>
          <w:szCs w:val="21"/>
        </w:rPr>
        <w:t xml:space="preserve">D. </w:t>
      </w:r>
      <w:r>
        <w:rPr>
          <w:rFonts w:ascii="宋体" w:cs="宋体"/>
          <w:kern w:val="0"/>
          <w:szCs w:val="21"/>
        </w:rPr>
        <w:t>水温升高，水中含有的热量变大</w:t>
      </w:r>
    </w:p>
    <w:p w14:paraId="64E33ECB"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74345df7-12ef-4ee4-a2eb-dc9b6a1481df"/>
      <w:r>
        <w:rPr>
          <w:rFonts w:ascii="宋体" w:cs="宋体"/>
          <w:kern w:val="0"/>
          <w:szCs w:val="21"/>
        </w:rPr>
        <w:t>两个相同的验电器</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A</w:t>
      </w:r>
      <w:r>
        <w:rPr>
          <w:rFonts w:ascii="宋体" w:cs="宋体"/>
          <w:kern w:val="0"/>
          <w:szCs w:val="21"/>
        </w:rPr>
        <w:t>带正电，</w:t>
      </w:r>
      <w:r>
        <w:rPr>
          <w:rFonts w:eastAsia="Times New Roman" w:hAnsi="Times New Roman"/>
          <w:i/>
          <w:iCs/>
          <w:kern w:val="0"/>
          <w:szCs w:val="21"/>
        </w:rPr>
        <w:t>B</w:t>
      </w:r>
      <w:r>
        <w:rPr>
          <w:rFonts w:ascii="宋体" w:cs="宋体"/>
          <w:kern w:val="0"/>
          <w:szCs w:val="21"/>
        </w:rPr>
        <w:t>不带电，用金属棒把</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连接起来后如图，则</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667CF4D" wp14:editId="17889025">
            <wp:extent cx="1333627" cy="971677"/>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333627" cy="971677"/>
                    </a:xfrm>
                    <a:prstGeom prst="rect">
                      <a:avLst/>
                    </a:prstGeom>
                    <a:noFill/>
                    <a:ln>
                      <a:noFill/>
                    </a:ln>
                  </pic:spPr>
                </pic:pic>
              </a:graphicData>
            </a:graphic>
          </wp:inline>
        </w:drawing>
      </w:r>
      <w:bookmarkEnd w:id="3"/>
    </w:p>
    <w:p w14:paraId="7CECD7DF" w14:textId="77777777" w:rsidR="00BC4DC9" w:rsidRDefault="00000000">
      <w:pPr>
        <w:spacing w:line="360" w:lineRule="auto"/>
      </w:pPr>
      <w:r>
        <w:rPr>
          <w:rFonts w:eastAsia="Times New Roman" w:hAnsi="Times New Roman"/>
          <w:kern w:val="0"/>
          <w:szCs w:val="21"/>
        </w:rPr>
        <w:t xml:space="preserve">A. </w:t>
      </w:r>
      <w:r>
        <w:rPr>
          <w:rFonts w:eastAsia="Times New Roman" w:hAnsi="Times New Roman"/>
          <w:i/>
          <w:iCs/>
          <w:kern w:val="0"/>
          <w:szCs w:val="21"/>
        </w:rPr>
        <w:t>A</w:t>
      </w:r>
      <w:r>
        <w:rPr>
          <w:rFonts w:ascii="宋体" w:cs="宋体"/>
          <w:kern w:val="0"/>
          <w:szCs w:val="21"/>
        </w:rPr>
        <w:t>中正电荷通过棒流向</w:t>
      </w:r>
      <w:r>
        <w:rPr>
          <w:rFonts w:eastAsia="Times New Roman" w:hAnsi="Times New Roman"/>
          <w:i/>
          <w:iCs/>
          <w:kern w:val="0"/>
          <w:szCs w:val="21"/>
        </w:rPr>
        <w:t>B</w:t>
      </w:r>
      <w:r>
        <w:rPr>
          <w:rFonts w:ascii="宋体" w:cs="宋体"/>
          <w:kern w:val="0"/>
          <w:szCs w:val="21"/>
        </w:rPr>
        <w:t>，使</w:t>
      </w:r>
      <w:r>
        <w:rPr>
          <w:rFonts w:eastAsia="Times New Roman" w:hAnsi="Times New Roman"/>
          <w:i/>
          <w:iCs/>
          <w:kern w:val="0"/>
          <w:szCs w:val="21"/>
        </w:rPr>
        <w:t>B</w:t>
      </w:r>
      <w:r>
        <w:rPr>
          <w:rFonts w:ascii="宋体" w:cs="宋体"/>
          <w:kern w:val="0"/>
          <w:szCs w:val="21"/>
        </w:rPr>
        <w:t>中的两金属片带同种电荷张开</w:t>
      </w:r>
      <w:r>
        <w:br/>
      </w:r>
      <w:r>
        <w:rPr>
          <w:rFonts w:eastAsia="Times New Roman" w:hAnsi="Times New Roman"/>
          <w:kern w:val="0"/>
          <w:szCs w:val="21"/>
        </w:rPr>
        <w:t xml:space="preserve">B. </w:t>
      </w:r>
      <w:r>
        <w:rPr>
          <w:rFonts w:eastAsia="Times New Roman" w:hAnsi="Times New Roman"/>
          <w:i/>
          <w:iCs/>
          <w:kern w:val="0"/>
          <w:szCs w:val="21"/>
        </w:rPr>
        <w:t>B</w:t>
      </w:r>
      <w:r>
        <w:rPr>
          <w:rFonts w:ascii="宋体" w:cs="宋体"/>
          <w:kern w:val="0"/>
          <w:szCs w:val="21"/>
        </w:rPr>
        <w:t>中负电荷通过棒流向</w:t>
      </w:r>
      <w:r>
        <w:rPr>
          <w:rFonts w:eastAsia="Times New Roman" w:hAnsi="Times New Roman"/>
          <w:i/>
          <w:iCs/>
          <w:kern w:val="0"/>
          <w:szCs w:val="21"/>
        </w:rPr>
        <w:t>A</w:t>
      </w:r>
      <w:r>
        <w:rPr>
          <w:rFonts w:ascii="宋体" w:cs="宋体"/>
          <w:kern w:val="0"/>
          <w:szCs w:val="21"/>
        </w:rPr>
        <w:t>，使</w:t>
      </w:r>
      <w:r>
        <w:rPr>
          <w:rFonts w:eastAsia="Times New Roman" w:hAnsi="Times New Roman"/>
          <w:i/>
          <w:iCs/>
          <w:kern w:val="0"/>
          <w:szCs w:val="21"/>
        </w:rPr>
        <w:t>B</w:t>
      </w:r>
      <w:r>
        <w:rPr>
          <w:rFonts w:ascii="宋体" w:cs="宋体"/>
          <w:kern w:val="0"/>
          <w:szCs w:val="21"/>
        </w:rPr>
        <w:t>中的两金属片带异种电荷张开</w:t>
      </w:r>
      <w:r>
        <w:br/>
      </w:r>
      <w:r>
        <w:rPr>
          <w:rFonts w:eastAsia="Times New Roman" w:hAnsi="Times New Roman"/>
          <w:kern w:val="0"/>
          <w:szCs w:val="21"/>
        </w:rPr>
        <w:t xml:space="preserve">C. </w:t>
      </w:r>
      <w:r>
        <w:rPr>
          <w:rFonts w:ascii="宋体" w:cs="宋体"/>
          <w:kern w:val="0"/>
          <w:szCs w:val="21"/>
        </w:rPr>
        <w:t>金属棒中电流方向从</w:t>
      </w:r>
      <w:r>
        <w:rPr>
          <w:rFonts w:eastAsia="Times New Roman" w:hAnsi="Times New Roman"/>
          <w:i/>
          <w:iCs/>
          <w:kern w:val="0"/>
          <w:szCs w:val="21"/>
        </w:rPr>
        <w:t>B</w:t>
      </w:r>
      <w:r>
        <w:rPr>
          <w:rFonts w:ascii="宋体" w:cs="宋体"/>
          <w:kern w:val="0"/>
          <w:szCs w:val="21"/>
        </w:rPr>
        <w:t>流向</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带正电荷</w:t>
      </w:r>
      <w:r>
        <w:br/>
      </w:r>
      <w:r>
        <w:rPr>
          <w:rFonts w:eastAsia="Times New Roman" w:hAnsi="Times New Roman"/>
          <w:kern w:val="0"/>
          <w:szCs w:val="21"/>
        </w:rPr>
        <w:t xml:space="preserve">D. </w:t>
      </w:r>
      <w:r>
        <w:rPr>
          <w:rFonts w:ascii="宋体" w:cs="宋体"/>
          <w:kern w:val="0"/>
          <w:szCs w:val="21"/>
        </w:rPr>
        <w:t>金属棒中电流方向从</w:t>
      </w:r>
      <w:r>
        <w:rPr>
          <w:rFonts w:eastAsia="Times New Roman" w:hAnsi="Times New Roman"/>
          <w:i/>
          <w:iCs/>
          <w:kern w:val="0"/>
          <w:szCs w:val="21"/>
        </w:rPr>
        <w:t>A</w:t>
      </w:r>
      <w:r>
        <w:rPr>
          <w:rFonts w:ascii="宋体" w:cs="宋体"/>
          <w:kern w:val="0"/>
          <w:szCs w:val="21"/>
        </w:rPr>
        <w:t>流向</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B</w:t>
      </w:r>
      <w:r>
        <w:rPr>
          <w:rFonts w:ascii="宋体" w:cs="宋体"/>
          <w:kern w:val="0"/>
          <w:szCs w:val="21"/>
        </w:rPr>
        <w:t>带正电荷</w:t>
      </w:r>
    </w:p>
    <w:p w14:paraId="252275F5"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2cfb1859-4070-4c5d-a1a0-3110c68ddf2d"/>
      <w:r>
        <w:rPr>
          <w:rFonts w:ascii="宋体" w:cs="宋体"/>
          <w:kern w:val="0"/>
          <w:szCs w:val="21"/>
        </w:rPr>
        <w:t>将规格都是“</w:t>
      </w:r>
      <w:r>
        <w:rPr>
          <w:rFonts w:eastAsia="Times New Roman" w:hAnsi="Times New Roman"/>
          <w:kern w:val="0"/>
          <w:szCs w:val="21"/>
        </w:rPr>
        <w:t>220</w:t>
      </w:r>
      <w:r>
        <w:rPr>
          <w:rFonts w:eastAsia="Times New Roman" w:hAnsi="Times New Roman"/>
          <w:i/>
          <w:iCs/>
          <w:kern w:val="0"/>
          <w:szCs w:val="21"/>
        </w:rPr>
        <w:t>V</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”的一台电风扇、一台电视机和一把电烙铁分别接入同一家庭电路中，通电时间相同，下列说法正确的是</w:t>
      </w:r>
      <w:r>
        <w:rPr>
          <w:rFonts w:eastAsia="Times New Roman" w:hAnsi="Times New Roman"/>
          <w:kern w:val="0"/>
          <w:szCs w:val="21"/>
        </w:rPr>
        <w:t>(    )</w:t>
      </w:r>
      <w:bookmarkEnd w:id="4"/>
    </w:p>
    <w:p w14:paraId="3613F9DE"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三个用电器产生的热量相同</w:t>
      </w:r>
      <w:r>
        <w:tab/>
      </w:r>
      <w:r>
        <w:rPr>
          <w:rFonts w:eastAsia="Times New Roman" w:hAnsi="Times New Roman"/>
          <w:kern w:val="0"/>
          <w:szCs w:val="21"/>
        </w:rPr>
        <w:t xml:space="preserve">B. </w:t>
      </w:r>
      <w:r>
        <w:rPr>
          <w:rFonts w:ascii="宋体" w:cs="宋体"/>
          <w:kern w:val="0"/>
          <w:szCs w:val="21"/>
        </w:rPr>
        <w:t>电风扇产生的热量最多</w:t>
      </w:r>
      <w:r>
        <w:br/>
      </w:r>
      <w:r>
        <w:rPr>
          <w:rFonts w:eastAsia="Times New Roman" w:hAnsi="Times New Roman"/>
          <w:kern w:val="0"/>
          <w:szCs w:val="21"/>
        </w:rPr>
        <w:t xml:space="preserve">C. </w:t>
      </w:r>
      <w:r>
        <w:rPr>
          <w:rFonts w:ascii="宋体" w:cs="宋体"/>
          <w:kern w:val="0"/>
          <w:szCs w:val="21"/>
        </w:rPr>
        <w:t>电烙铁产生的热量最多</w:t>
      </w:r>
      <w:r>
        <w:tab/>
      </w:r>
      <w:r>
        <w:rPr>
          <w:rFonts w:eastAsia="Times New Roman" w:hAnsi="Times New Roman"/>
          <w:kern w:val="0"/>
          <w:szCs w:val="21"/>
        </w:rPr>
        <w:t xml:space="preserve">D. </w:t>
      </w:r>
      <w:r>
        <w:rPr>
          <w:rFonts w:ascii="宋体" w:cs="宋体"/>
          <w:kern w:val="0"/>
          <w:szCs w:val="21"/>
        </w:rPr>
        <w:t>电视机产生的热量最多</w:t>
      </w:r>
    </w:p>
    <w:p w14:paraId="37658687"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59529b21-9a75-4e02-a864-d5c1507625ee"/>
      <w:r>
        <w:rPr>
          <w:rFonts w:ascii="宋体" w:cs="宋体"/>
          <w:kern w:val="0"/>
          <w:szCs w:val="21"/>
        </w:rPr>
        <w:t>如图是某玩具汽车的电路图，以下有关说法中正确的是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D0EA6BE" wp14:editId="661FB5EA">
            <wp:extent cx="1533779" cy="924052"/>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533779" cy="924052"/>
                    </a:xfrm>
                    <a:prstGeom prst="rect">
                      <a:avLst/>
                    </a:prstGeom>
                    <a:noFill/>
                    <a:ln>
                      <a:noFill/>
                    </a:ln>
                  </pic:spPr>
                </pic:pic>
              </a:graphicData>
            </a:graphic>
          </wp:inline>
        </w:drawing>
      </w:r>
      <w:bookmarkEnd w:id="5"/>
    </w:p>
    <w:p w14:paraId="4CE6AA74" w14:textId="7B981F5D" w:rsidR="00BC4DC9" w:rsidRDefault="00000000">
      <w:pPr>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同时闭合时电路中总电阻最小</w:t>
      </w:r>
      <w:r w:rsidR="00A6021A">
        <w:rPr>
          <w:rFonts w:ascii="宋体" w:cs="宋体" w:hint="eastAsia"/>
          <w:kern w:val="0"/>
          <w:szCs w:val="21"/>
        </w:rPr>
        <w:t xml:space="preserve"> </w:t>
      </w:r>
      <w:r w:rsidR="00A6021A">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电动机与灯泡是串联的</w:t>
      </w:r>
      <w:r>
        <w:br/>
      </w:r>
      <w:r>
        <w:rPr>
          <w:rFonts w:eastAsia="Times New Roman" w:hAnsi="Times New Roman"/>
          <w:kern w:val="0"/>
          <w:szCs w:val="21"/>
        </w:rPr>
        <w:t xml:space="preserve">C. </w:t>
      </w:r>
      <w:r>
        <w:rPr>
          <w:rFonts w:ascii="宋体" w:cs="宋体"/>
          <w:kern w:val="0"/>
          <w:szCs w:val="21"/>
        </w:rPr>
        <w:t>电动机与灯泡工作时两端的电流一定不相等</w:t>
      </w:r>
      <w:r w:rsidR="00A6021A">
        <w:rPr>
          <w:rFonts w:ascii="宋体" w:cs="宋体" w:hint="eastAsia"/>
          <w:kern w:val="0"/>
          <w:szCs w:val="21"/>
        </w:rPr>
        <w:t xml:space="preserve"> </w:t>
      </w:r>
      <w:r w:rsidR="00A6021A">
        <w:rPr>
          <w:rFonts w:ascii="宋体" w:cs="宋体"/>
          <w:kern w:val="0"/>
          <w:szCs w:val="21"/>
        </w:rPr>
        <w:t xml:space="preserve">   </w:t>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控制整个电路</w:t>
      </w:r>
    </w:p>
    <w:p w14:paraId="482613EF" w14:textId="77777777" w:rsidR="00BC4DC9" w:rsidRDefault="00000000">
      <w:pPr>
        <w:spacing w:line="360" w:lineRule="auto"/>
        <w:textAlignment w:val="center"/>
      </w:pPr>
      <w:r>
        <w:rPr>
          <w:rFonts w:eastAsia="Times New Roman" w:hAnsi="Times New Roman"/>
          <w:kern w:val="0"/>
          <w:szCs w:val="21"/>
        </w:rPr>
        <w:lastRenderedPageBreak/>
        <w:t>7</w:t>
      </w:r>
      <w:r>
        <w:rPr>
          <w:rFonts w:ascii="宋体" w:cs="宋体"/>
          <w:kern w:val="0"/>
          <w:szCs w:val="21"/>
        </w:rPr>
        <w:t>.</w:t>
      </w:r>
      <w:bookmarkStart w:id="6" w:name="c8826bb6-7067-4747-bea0-796ab796dd66"/>
      <w:r>
        <w:rPr>
          <w:rFonts w:ascii="宋体" w:cs="宋体"/>
          <w:kern w:val="0"/>
          <w:szCs w:val="21"/>
        </w:rPr>
        <w:t>如图所示是电阻甲和乙的</w:t>
      </w:r>
      <m:oMath>
        <m:r>
          <w:rPr>
            <w:rFonts w:ascii="Cambria Math" w:hAnsi="Cambria Math"/>
          </w:rPr>
          <m:t>U-I</m:t>
        </m:r>
      </m:oMath>
      <w:r>
        <w:rPr>
          <w:rFonts w:ascii="宋体" w:cs="宋体"/>
          <w:kern w:val="0"/>
          <w:szCs w:val="21"/>
        </w:rPr>
        <w:t>图象，下列说法中正确的是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992CB9D" wp14:editId="3F9A3EAC">
            <wp:extent cx="2181225" cy="18859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181225" cy="1885950"/>
                    </a:xfrm>
                    <a:prstGeom prst="rect">
                      <a:avLst/>
                    </a:prstGeom>
                    <a:noFill/>
                    <a:ln>
                      <a:noFill/>
                    </a:ln>
                  </pic:spPr>
                </pic:pic>
              </a:graphicData>
            </a:graphic>
          </wp:inline>
        </w:drawing>
      </w:r>
      <w:bookmarkEnd w:id="6"/>
    </w:p>
    <w:p w14:paraId="77D791F6"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甲和乙都是阻值不变的电阻</w:t>
      </w:r>
      <w:r>
        <w:br/>
      </w:r>
      <w:r>
        <w:rPr>
          <w:rFonts w:eastAsia="Times New Roman" w:hAnsi="Times New Roman"/>
          <w:kern w:val="0"/>
          <w:szCs w:val="21"/>
        </w:rPr>
        <w:t xml:space="preserve">B. </w:t>
      </w:r>
      <w:r>
        <w:rPr>
          <w:rFonts w:ascii="宋体" w:cs="宋体"/>
          <w:kern w:val="0"/>
          <w:szCs w:val="21"/>
        </w:rPr>
        <w:t>当乙两端电压为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w:t>
      </w:r>
      <w:r>
        <w:rPr>
          <w:rFonts w:eastAsia="Times New Roman" w:hAnsi="Times New Roman"/>
          <w:i/>
          <w:iCs/>
          <w:kern w:val="0"/>
          <w:szCs w:val="21"/>
        </w:rPr>
        <w:t>R</w:t>
      </w:r>
      <w:r>
        <w:rPr>
          <w:rFonts w:ascii="宋体" w:cs="宋体"/>
          <w:kern w:val="0"/>
          <w:szCs w:val="21"/>
          <w:vertAlign w:val="subscript"/>
        </w:rPr>
        <w:t>乙</w:t>
      </w:r>
      <m:oMath>
        <m:r>
          <w:rPr>
            <w:rFonts w:ascii="Cambria Math" w:hAnsi="Cambria Math"/>
          </w:rPr>
          <m:t>=5Ω</m:t>
        </m:r>
      </m:oMath>
      <w:r>
        <w:br/>
      </w:r>
      <w:r>
        <w:rPr>
          <w:rFonts w:eastAsia="Times New Roman" w:hAnsi="Times New Roman"/>
          <w:kern w:val="0"/>
          <w:szCs w:val="21"/>
        </w:rPr>
        <w:t xml:space="preserve">C. </w:t>
      </w:r>
      <w:r>
        <w:rPr>
          <w:rFonts w:ascii="宋体" w:cs="宋体"/>
          <w:kern w:val="0"/>
          <w:szCs w:val="21"/>
        </w:rPr>
        <w:t>甲、乙串联在电路中，当电路电流为</w:t>
      </w:r>
      <m:oMath>
        <m:r>
          <w:rPr>
            <w:rFonts w:ascii="Cambria Math" w:hAnsi="Cambria Math"/>
          </w:rPr>
          <m:t>0.2A</m:t>
        </m:r>
      </m:oMath>
      <w:r>
        <w:rPr>
          <w:rFonts w:ascii="宋体" w:cs="宋体"/>
          <w:kern w:val="0"/>
          <w:szCs w:val="21"/>
        </w:rPr>
        <w:t>时，电源电压为</w:t>
      </w:r>
      <w:r>
        <w:rPr>
          <w:rFonts w:eastAsia="Times New Roman" w:hAnsi="Times New Roman"/>
          <w:kern w:val="0"/>
          <w:szCs w:val="21"/>
        </w:rPr>
        <w:t>2</w:t>
      </w:r>
      <w:r>
        <w:rPr>
          <w:rFonts w:eastAsia="Times New Roman" w:hAnsi="Times New Roman"/>
          <w:i/>
          <w:iCs/>
          <w:kern w:val="0"/>
          <w:szCs w:val="21"/>
        </w:rPr>
        <w:t>V</w:t>
      </w:r>
      <w:r>
        <w:br/>
      </w:r>
      <w:r>
        <w:rPr>
          <w:rFonts w:eastAsia="Times New Roman" w:hAnsi="Times New Roman"/>
          <w:kern w:val="0"/>
          <w:szCs w:val="21"/>
        </w:rPr>
        <w:t xml:space="preserve">D. </w:t>
      </w:r>
      <w:r>
        <w:rPr>
          <w:rFonts w:ascii="宋体" w:cs="宋体"/>
          <w:kern w:val="0"/>
          <w:szCs w:val="21"/>
        </w:rPr>
        <w:t>甲、乙并联在电路中，当电源电压为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时，电路总功率为</w:t>
      </w:r>
      <m:oMath>
        <m:r>
          <w:rPr>
            <w:rFonts w:ascii="Cambria Math" w:hAnsi="Cambria Math"/>
          </w:rPr>
          <m:t>1.2W</m:t>
        </m:r>
      </m:oMath>
    </w:p>
    <w:p w14:paraId="240777EA" w14:textId="77777777" w:rsidR="00BC4DC9" w:rsidRDefault="00000000">
      <w:pPr>
        <w:spacing w:line="360" w:lineRule="auto"/>
      </w:pPr>
      <w:r>
        <w:rPr>
          <w:rFonts w:ascii="黑体" w:eastAsia="黑体" w:hAnsi="黑体" w:cs="黑体"/>
        </w:rPr>
        <w:t>二、填空题：本大题共</w:t>
      </w:r>
      <w:r>
        <w:rPr>
          <w:rFonts w:eastAsia="Times New Roman" w:hAnsi="Times New Roman"/>
          <w:b/>
        </w:rPr>
        <w:t>8</w:t>
      </w:r>
      <w:r>
        <w:rPr>
          <w:rFonts w:ascii="黑体" w:eastAsia="黑体" w:hAnsi="黑体" w:cs="黑体"/>
        </w:rPr>
        <w:t>小题，共</w:t>
      </w:r>
      <w:r>
        <w:rPr>
          <w:rFonts w:eastAsia="Times New Roman" w:hAnsi="Times New Roman"/>
          <w:b/>
        </w:rPr>
        <w:t>28</w:t>
      </w:r>
      <w:r>
        <w:rPr>
          <w:rFonts w:ascii="黑体" w:eastAsia="黑体" w:hAnsi="黑体" w:cs="黑体"/>
        </w:rPr>
        <w:t>分。</w:t>
      </w:r>
    </w:p>
    <w:p w14:paraId="4D901510"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164f56e0-68cc-486e-acd4-269aa17408b8"/>
      <w:r>
        <w:rPr>
          <w:rFonts w:ascii="宋体" w:cs="宋体"/>
          <w:kern w:val="0"/>
          <w:szCs w:val="21"/>
        </w:rPr>
        <w:t>小明打开窗户，能闻到窗外桂花香，这是______现象，说明了______，小明还看到附近工厂的烟囱冒出黑烟，弥漫到空气中，小明认为是同样的物理现象，你认为对吗？答______</w:t>
      </w:r>
      <m:oMath>
        <m:r>
          <w:rPr>
            <w:rFonts w:ascii="Cambria Math" w:hAnsi="Cambria Math"/>
          </w:rPr>
          <m:t>(</m:t>
        </m:r>
      </m:oMath>
      <w:r>
        <w:rPr>
          <w:rFonts w:ascii="宋体" w:cs="宋体"/>
          <w:kern w:val="0"/>
          <w:szCs w:val="21"/>
        </w:rPr>
        <w:t>填“对”或“不对”</w:t>
      </w:r>
      <m:oMath>
        <m:r>
          <w:rPr>
            <w:rFonts w:ascii="Cambria Math" w:hAnsi="Cambria Math"/>
          </w:rPr>
          <m:t>)</m:t>
        </m:r>
      </m:oMath>
      <w:r>
        <w:rPr>
          <w:rFonts w:ascii="宋体" w:cs="宋体"/>
          <w:kern w:val="0"/>
          <w:szCs w:val="21"/>
        </w:rPr>
        <w:t>。</w:t>
      </w:r>
      <w:bookmarkEnd w:id="7"/>
    </w:p>
    <w:p w14:paraId="2B84E479"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0a70b99e-914b-4af2-85c5-4a543ccda684"/>
      <w:r>
        <w:rPr>
          <w:rFonts w:ascii="宋体" w:cs="宋体"/>
          <w:kern w:val="0"/>
          <w:szCs w:val="21"/>
        </w:rPr>
        <w:t>如图所示，在空气压缩引火仪的玻璃筒底部，放入一小团干燥的棉花，用力将活塞迅速下压，玻璃筒内的空气温度升高，空气的内能______</w:t>
      </w:r>
      <m:oMath>
        <m:r>
          <w:rPr>
            <w:rFonts w:ascii="Cambria Math" w:hAnsi="Cambria Math"/>
          </w:rPr>
          <m:t>(</m:t>
        </m:r>
      </m:oMath>
      <w:r>
        <w:rPr>
          <w:rFonts w:ascii="宋体" w:cs="宋体"/>
          <w:kern w:val="0"/>
          <w:szCs w:val="21"/>
        </w:rPr>
        <w:t>填“增加”或“减少”</w:t>
      </w:r>
      <m:oMath>
        <m:r>
          <w:rPr>
            <w:rFonts w:ascii="Cambria Math" w:hAnsi="Cambria Math"/>
          </w:rPr>
          <m:t>)</m:t>
        </m:r>
      </m:oMath>
      <w:r>
        <w:rPr>
          <w:rFonts w:ascii="宋体" w:cs="宋体"/>
          <w:kern w:val="0"/>
          <w:szCs w:val="21"/>
        </w:rPr>
        <w:t>，空气的内能是通过______方式改变的；筒内的棉花由于温度升高到着火点而燃烧，棉花的内能是通过______方式改变的．</w:t>
      </w:r>
      <w:r>
        <w:rPr>
          <w:rFonts w:ascii="宋体" w:cs="宋体"/>
          <w:kern w:val="0"/>
          <w:szCs w:val="21"/>
        </w:rPr>
        <w:br/>
      </w:r>
      <w:r>
        <w:rPr>
          <w:rFonts w:eastAsia="Times New Roman" w:hAnsi="Times New Roman"/>
          <w:noProof/>
          <w:kern w:val="0"/>
          <w:sz w:val="24"/>
          <w:szCs w:val="24"/>
        </w:rPr>
        <w:drawing>
          <wp:inline distT="0" distB="0" distL="0" distR="0" wp14:anchorId="1B6310E5" wp14:editId="428BF4D0">
            <wp:extent cx="1323975" cy="9525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323975" cy="952500"/>
                    </a:xfrm>
                    <a:prstGeom prst="rect">
                      <a:avLst/>
                    </a:prstGeom>
                    <a:noFill/>
                    <a:ln>
                      <a:noFill/>
                    </a:ln>
                  </pic:spPr>
                </pic:pic>
              </a:graphicData>
            </a:graphic>
          </wp:inline>
        </w:drawing>
      </w:r>
      <w:bookmarkEnd w:id="8"/>
    </w:p>
    <w:p w14:paraId="243DD1BF"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95862a59-8c31-4579-90c7-cce7dc17aa39"/>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E3B9E51" wp14:editId="2035393B">
            <wp:extent cx="1914525" cy="11430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bookmarkEnd w:id="9"/>
    </w:p>
    <w:p w14:paraId="72A4536A"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8918970b-2289-40ea-a690-66acf0fee5e4"/>
      <w:r>
        <w:rPr>
          <w:rFonts w:eastAsia="Times New Roman" w:hAnsi="Times New Roman"/>
          <w:noProof/>
          <w:kern w:val="0"/>
          <w:sz w:val="24"/>
          <w:szCs w:val="24"/>
        </w:rPr>
        <w:drawing>
          <wp:anchor distT="0" distB="0" distL="114300" distR="114300" simplePos="0" relativeHeight="251658240" behindDoc="0" locked="0" layoutInCell="1" allowOverlap="0" wp14:anchorId="34E161EE" wp14:editId="4576A49A">
            <wp:simplePos x="0" y="0"/>
            <wp:positionH relativeFrom="column">
              <wp:align>right</wp:align>
            </wp:positionH>
            <wp:positionV relativeFrom="line">
              <wp:posOffset>76200</wp:posOffset>
            </wp:positionV>
            <wp:extent cx="1343025" cy="97155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343025" cy="971550"/>
                    </a:xfrm>
                    <a:prstGeom prst="rect">
                      <a:avLst/>
                    </a:prstGeom>
                    <a:noFill/>
                    <a:ln>
                      <a:noFill/>
                    </a:ln>
                  </pic:spPr>
                </pic:pic>
              </a:graphicData>
            </a:graphic>
          </wp:anchor>
        </w:drawing>
      </w:r>
      <w:r>
        <w:rPr>
          <w:rFonts w:ascii="宋体" w:cs="宋体"/>
          <w:kern w:val="0"/>
          <w:szCs w:val="21"/>
        </w:rPr>
        <w:t>如图所示电路，如果闭合开关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，则灯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是______联；如果断开开关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，则灯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是______联；同时闭合开关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，造成的后果是______。</w:t>
      </w:r>
      <w:bookmarkEnd w:id="10"/>
    </w:p>
    <w:p w14:paraId="009DCFF0" w14:textId="77777777" w:rsidR="00BC4DC9" w:rsidRDefault="00000000">
      <w:pPr>
        <w:spacing w:line="360" w:lineRule="auto"/>
        <w:textAlignment w:val="center"/>
      </w:pPr>
      <w:r>
        <w:rPr>
          <w:rFonts w:eastAsia="Times New Roman" w:hAnsi="Times New Roman"/>
          <w:kern w:val="0"/>
          <w:szCs w:val="21"/>
        </w:rPr>
        <w:lastRenderedPageBreak/>
        <w:t>12</w:t>
      </w:r>
      <w:r>
        <w:rPr>
          <w:rFonts w:ascii="宋体" w:cs="宋体"/>
          <w:kern w:val="0"/>
          <w:szCs w:val="21"/>
        </w:rPr>
        <w:t>.</w:t>
      </w:r>
      <w:bookmarkStart w:id="11" w:name="19dbec39-b58e-41d7-8148-2245e8c4e149"/>
      <w:r>
        <w:rPr>
          <w:rFonts w:eastAsia="Times New Roman" w:hAnsi="Times New Roman"/>
          <w:noProof/>
          <w:kern w:val="0"/>
          <w:sz w:val="24"/>
          <w:szCs w:val="24"/>
        </w:rPr>
        <w:drawing>
          <wp:anchor distT="0" distB="0" distL="114300" distR="114300" simplePos="0" relativeHeight="251659264" behindDoc="0" locked="0" layoutInCell="1" allowOverlap="0" wp14:anchorId="73958A2C" wp14:editId="4AE2BF35">
            <wp:simplePos x="0" y="0"/>
            <wp:positionH relativeFrom="column">
              <wp:align>right</wp:align>
            </wp:positionH>
            <wp:positionV relativeFrom="line">
              <wp:posOffset>76200</wp:posOffset>
            </wp:positionV>
            <wp:extent cx="1467104" cy="1038352"/>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467104" cy="1038352"/>
                    </a:xfrm>
                    <a:prstGeom prst="rect">
                      <a:avLst/>
                    </a:prstGeom>
                    <a:noFill/>
                    <a:ln>
                      <a:noFill/>
                    </a:ln>
                  </pic:spPr>
                </pic:pic>
              </a:graphicData>
            </a:graphic>
          </wp:anchor>
        </w:drawing>
      </w:r>
      <w:r>
        <w:rPr>
          <w:rFonts w:ascii="宋体" w:cs="宋体"/>
          <w:kern w:val="0"/>
          <w:szCs w:val="21"/>
        </w:rPr>
        <w:t>如图所示的电路中，电源电压不变，</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为定值电阻，开关</w:t>
      </w:r>
      <w:r>
        <w:rPr>
          <w:rFonts w:eastAsia="Times New Roman" w:hAnsi="Times New Roman"/>
          <w:i/>
          <w:iCs/>
          <w:kern w:val="0"/>
          <w:szCs w:val="21"/>
        </w:rPr>
        <w:t>S</w:t>
      </w:r>
      <w:r>
        <w:rPr>
          <w:rFonts w:ascii="宋体" w:cs="宋体"/>
          <w:kern w:val="0"/>
          <w:szCs w:val="21"/>
        </w:rPr>
        <w:t>闭合后，滑动变阻器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滑片向右移动时，电流表的示数______。电压表的示数______，</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11"/>
    </w:p>
    <w:p w14:paraId="20805A53" w14:textId="56D8BC23"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d6c7b295-38f4-4e2a-b00b-d9eaa044ffa9"/>
      <w:r>
        <w:rPr>
          <w:rFonts w:ascii="宋体" w:cs="宋体"/>
          <w:kern w:val="0"/>
          <w:szCs w:val="21"/>
        </w:rPr>
        <w:t>某同学家的电能表如图所示，则他家同时使用的用电器总功率不能超过</w:t>
      </w:r>
      <w:r w:rsidR="00A6021A">
        <w:rPr>
          <w:rFonts w:eastAsia="Times New Roman" w:hAnsi="Times New Roman"/>
          <w:noProof/>
          <w:kern w:val="0"/>
          <w:sz w:val="24"/>
          <w:szCs w:val="24"/>
        </w:rPr>
        <w:drawing>
          <wp:anchor distT="0" distB="0" distL="114300" distR="114300" simplePos="0" relativeHeight="251660288" behindDoc="0" locked="0" layoutInCell="1" allowOverlap="0" wp14:anchorId="77CE2C97" wp14:editId="15921ECE">
            <wp:simplePos x="0" y="0"/>
            <wp:positionH relativeFrom="margin">
              <wp:align>right</wp:align>
            </wp:positionH>
            <wp:positionV relativeFrom="line">
              <wp:posOffset>121920</wp:posOffset>
            </wp:positionV>
            <wp:extent cx="1276477" cy="1219327"/>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276477" cy="1219327"/>
                    </a:xfrm>
                    <a:prstGeom prst="rect">
                      <a:avLst/>
                    </a:prstGeom>
                    <a:noFill/>
                    <a:ln>
                      <a:noFill/>
                    </a:ln>
                  </pic:spPr>
                </pic:pic>
              </a:graphicData>
            </a:graphic>
          </wp:anchor>
        </w:drawing>
      </w:r>
      <w:r>
        <w:rPr>
          <w:rFonts w:ascii="宋体" w:cs="宋体"/>
          <w:kern w:val="0"/>
          <w:szCs w:val="21"/>
        </w:rPr>
        <w:t>______</w:t>
      </w:r>
      <m:oMath>
        <m:r>
          <w:rPr>
            <w:rFonts w:ascii="Cambria Math" w:hAnsi="Cambria Math"/>
          </w:rPr>
          <m:t>W.</m:t>
        </m:r>
      </m:oMath>
      <w:r>
        <w:rPr>
          <w:rFonts w:ascii="宋体" w:cs="宋体"/>
          <w:kern w:val="0"/>
          <w:szCs w:val="21"/>
        </w:rPr>
        <w:t>如将某用电器单独接在该电能表上工作</w:t>
      </w:r>
      <m:oMath>
        <m:r>
          <w:rPr>
            <w:rFonts w:ascii="Cambria Math" w:hAnsi="Cambria Math"/>
          </w:rPr>
          <m:t>10</m:t>
        </m:r>
        <m:r>
          <m:rPr>
            <m:sty m:val="p"/>
          </m:rPr>
          <w:rPr>
            <w:rFonts w:ascii="Cambria Math" w:hAnsi="Cambria Math"/>
          </w:rPr>
          <m:t>min</m:t>
        </m:r>
      </m:oMath>
      <w:r>
        <w:rPr>
          <w:rFonts w:ascii="宋体" w:cs="宋体"/>
          <w:kern w:val="0"/>
          <w:szCs w:val="21"/>
        </w:rPr>
        <w:t>，电能表上的转盘转过了</w:t>
      </w:r>
      <w:r>
        <w:rPr>
          <w:rFonts w:eastAsia="Times New Roman" w:hAnsi="Times New Roman"/>
          <w:kern w:val="0"/>
          <w:szCs w:val="21"/>
        </w:rPr>
        <w:t>300</w:t>
      </w:r>
      <w:r>
        <w:rPr>
          <w:rFonts w:ascii="宋体" w:cs="宋体"/>
          <w:kern w:val="0"/>
          <w:szCs w:val="21"/>
        </w:rPr>
        <w:t>转。那么该用电器在上述时间内消耗的电能为______</w:t>
      </w:r>
      <w:r>
        <w:rPr>
          <w:rFonts w:eastAsia="Times New Roman" w:hAnsi="Times New Roman"/>
          <w:i/>
          <w:iCs/>
          <w:kern w:val="0"/>
          <w:szCs w:val="21"/>
        </w:rPr>
        <w:t>J</w:t>
      </w:r>
      <w:r>
        <w:rPr>
          <w:rFonts w:ascii="宋体" w:cs="宋体"/>
          <w:kern w:val="0"/>
          <w:szCs w:val="21"/>
        </w:rPr>
        <w:t>，它的电功率是______</w:t>
      </w:r>
      <w:r>
        <w:rPr>
          <w:rFonts w:eastAsia="Times New Roman" w:hAnsi="Times New Roman"/>
          <w:i/>
          <w:iCs/>
          <w:kern w:val="0"/>
          <w:szCs w:val="21"/>
        </w:rPr>
        <w:t>W</w:t>
      </w:r>
      <w:r>
        <w:rPr>
          <w:rFonts w:ascii="宋体" w:cs="宋体"/>
          <w:kern w:val="0"/>
          <w:szCs w:val="21"/>
        </w:rPr>
        <w:t>。</w:t>
      </w:r>
      <w:bookmarkEnd w:id="12"/>
    </w:p>
    <w:p w14:paraId="201260BA"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7539d089-998d-434d-9ee5-55730c0b05bb"/>
      <w:r>
        <w:rPr>
          <w:rFonts w:ascii="宋体" w:cs="宋体"/>
          <w:kern w:val="0"/>
          <w:szCs w:val="21"/>
        </w:rPr>
        <w:t>某型号电饭煲有加热和保温功能，如图甲所示为其内部电路原理图，当开关</w:t>
      </w:r>
      <w:r>
        <w:rPr>
          <w:rFonts w:eastAsia="Times New Roman" w:hAnsi="Times New Roman"/>
          <w:i/>
          <w:iCs/>
          <w:kern w:val="0"/>
          <w:szCs w:val="21"/>
        </w:rPr>
        <w:t>S</w:t>
      </w:r>
      <w:r>
        <w:rPr>
          <w:rFonts w:ascii="宋体" w:cs="宋体"/>
          <w:kern w:val="0"/>
          <w:szCs w:val="21"/>
        </w:rPr>
        <w:t>接触点</w:t>
      </w:r>
      <w:r>
        <w:rPr>
          <w:rFonts w:eastAsia="Times New Roman" w:hAnsi="Times New Roman"/>
          <w:kern w:val="0"/>
          <w:szCs w:val="21"/>
        </w:rPr>
        <w:t>1</w:t>
      </w:r>
      <w:r>
        <w:rPr>
          <w:rFonts w:ascii="宋体" w:cs="宋体"/>
          <w:kern w:val="0"/>
          <w:szCs w:val="21"/>
        </w:rPr>
        <w:t>时，该电饭煲处于______</w:t>
      </w:r>
      <m:oMath>
        <m:r>
          <w:rPr>
            <w:rFonts w:ascii="Cambria Math" w:hAnsi="Cambria Math"/>
          </w:rPr>
          <m:t>(</m:t>
        </m:r>
      </m:oMath>
      <w:r>
        <w:rPr>
          <w:rFonts w:ascii="宋体" w:cs="宋体"/>
          <w:kern w:val="0"/>
          <w:szCs w:val="21"/>
        </w:rPr>
        <w:t>填“保温”或“加热”</w:t>
      </w:r>
      <m:oMath>
        <m:r>
          <w:rPr>
            <w:rFonts w:ascii="Cambria Math" w:hAnsi="Cambria Math"/>
          </w:rPr>
          <m:t>)</m:t>
        </m:r>
      </m:oMath>
      <w:r>
        <w:rPr>
          <w:rFonts w:ascii="宋体" w:cs="宋体"/>
          <w:kern w:val="0"/>
          <w:szCs w:val="21"/>
        </w:rPr>
        <w:t>状态，如图乙是该电饭煲工作时电功率与时间的关系图象，则图中阴影部分面积表示的物理量是______，其大小为______。</w:t>
      </w:r>
      <w:r>
        <w:rPr>
          <w:rFonts w:ascii="宋体" w:cs="宋体"/>
          <w:kern w:val="0"/>
          <w:szCs w:val="21"/>
        </w:rPr>
        <w:br/>
      </w:r>
      <w:r>
        <w:rPr>
          <w:rFonts w:eastAsia="Times New Roman" w:hAnsi="Times New Roman"/>
          <w:noProof/>
          <w:kern w:val="0"/>
          <w:sz w:val="24"/>
          <w:szCs w:val="24"/>
        </w:rPr>
        <w:drawing>
          <wp:inline distT="0" distB="0" distL="0" distR="0" wp14:anchorId="5D26300D" wp14:editId="1D0E5DC2">
            <wp:extent cx="3562858" cy="1324102"/>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562858" cy="1324102"/>
                    </a:xfrm>
                    <a:prstGeom prst="rect">
                      <a:avLst/>
                    </a:prstGeom>
                    <a:noFill/>
                    <a:ln>
                      <a:noFill/>
                    </a:ln>
                  </pic:spPr>
                </pic:pic>
              </a:graphicData>
            </a:graphic>
          </wp:inline>
        </w:drawing>
      </w:r>
      <w:bookmarkEnd w:id="13"/>
    </w:p>
    <w:p w14:paraId="7C1576A4"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7322191d-463f-4cba-ab08-f0f89c7e3eb5"/>
      <w:r>
        <w:rPr>
          <w:rFonts w:eastAsia="Times New Roman" w:hAnsi="Times New Roman"/>
          <w:noProof/>
          <w:kern w:val="0"/>
          <w:sz w:val="24"/>
          <w:szCs w:val="24"/>
        </w:rPr>
        <w:drawing>
          <wp:anchor distT="0" distB="0" distL="114300" distR="114300" simplePos="0" relativeHeight="251661312" behindDoc="0" locked="0" layoutInCell="1" allowOverlap="0" wp14:anchorId="4B2F98B1" wp14:editId="7C01A77F">
            <wp:simplePos x="0" y="0"/>
            <wp:positionH relativeFrom="column">
              <wp:align>right</wp:align>
            </wp:positionH>
            <wp:positionV relativeFrom="line">
              <wp:posOffset>76200</wp:posOffset>
            </wp:positionV>
            <wp:extent cx="1752600" cy="192405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752600" cy="1924050"/>
                    </a:xfrm>
                    <a:prstGeom prst="rect">
                      <a:avLst/>
                    </a:prstGeom>
                    <a:noFill/>
                    <a:ln>
                      <a:noFill/>
                    </a:ln>
                  </pic:spPr>
                </pic:pic>
              </a:graphicData>
            </a:graphic>
          </wp:anchor>
        </w:drawing>
      </w:r>
      <w:r>
        <w:rPr>
          <w:rFonts w:ascii="宋体" w:cs="宋体"/>
          <w:kern w:val="0"/>
          <w:szCs w:val="21"/>
        </w:rPr>
        <w:t>在“家电下乡”现场，小聪看到某品牌的电热水器和燃气式快速热水器，铭牌如下：</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08"/>
        <w:gridCol w:w="2308"/>
      </w:tblGrid>
      <w:tr w:rsidR="009832C3" w14:paraId="05B2A450" w14:textId="77777777">
        <w:trPr>
          <w:cantSplit/>
        </w:trPr>
        <w:tc>
          <w:tcPr>
            <w:tcW w:w="1408" w:type="dxa"/>
            <w:tcBorders>
              <w:bottom w:val="inset" w:sz="4" w:space="0" w:color="000000"/>
              <w:right w:val="inset" w:sz="4" w:space="0" w:color="000000"/>
            </w:tcBorders>
            <w:tcMar>
              <w:top w:w="22" w:type="dxa"/>
              <w:left w:w="22" w:type="dxa"/>
              <w:bottom w:w="20" w:type="dxa"/>
              <w:right w:w="20" w:type="dxa"/>
            </w:tcMar>
            <w:vAlign w:val="center"/>
            <w:hideMark/>
          </w:tcPr>
          <w:p w14:paraId="5E755ED2"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名称</w:t>
            </w:r>
          </w:p>
        </w:tc>
        <w:tc>
          <w:tcPr>
            <w:tcW w:w="2308" w:type="dxa"/>
            <w:tcBorders>
              <w:left w:val="inset" w:sz="4" w:space="0" w:color="000000"/>
              <w:bottom w:val="inset" w:sz="4" w:space="0" w:color="000000"/>
            </w:tcBorders>
            <w:tcMar>
              <w:top w:w="22" w:type="dxa"/>
              <w:left w:w="20" w:type="dxa"/>
              <w:bottom w:w="20" w:type="dxa"/>
              <w:right w:w="22" w:type="dxa"/>
            </w:tcMar>
            <w:vAlign w:val="center"/>
            <w:hideMark/>
          </w:tcPr>
          <w:p w14:paraId="57C39832"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预热式电热水器</w:t>
            </w:r>
          </w:p>
        </w:tc>
      </w:tr>
      <w:tr w:rsidR="009832C3" w14:paraId="2DC6BA9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15644FD"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额定电压</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5A17307"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200</w:t>
            </w:r>
            <w:r>
              <w:rPr>
                <w:rFonts w:eastAsia="Times New Roman" w:hAnsi="Times New Roman"/>
                <w:i/>
                <w:iCs/>
                <w:color w:val="000000"/>
                <w:kern w:val="0"/>
                <w:szCs w:val="21"/>
              </w:rPr>
              <w:t>V</w:t>
            </w:r>
          </w:p>
        </w:tc>
      </w:tr>
      <w:tr w:rsidR="009832C3" w14:paraId="36C0523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BF04383"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额定功率</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B5AD594"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1500</w:t>
            </w:r>
            <w:r>
              <w:rPr>
                <w:rFonts w:eastAsia="Times New Roman" w:hAnsi="Times New Roman"/>
                <w:i/>
                <w:iCs/>
                <w:color w:val="000000"/>
                <w:kern w:val="0"/>
                <w:szCs w:val="21"/>
              </w:rPr>
              <w:t>W</w:t>
            </w:r>
          </w:p>
        </w:tc>
      </w:tr>
      <w:tr w:rsidR="009832C3" w14:paraId="5B47B20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B1E5AA7"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额定容量</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6887044"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60</w:t>
            </w:r>
            <w:r>
              <w:rPr>
                <w:rFonts w:eastAsia="Times New Roman" w:hAnsi="Times New Roman"/>
                <w:i/>
                <w:iCs/>
                <w:color w:val="000000"/>
                <w:kern w:val="0"/>
                <w:szCs w:val="21"/>
              </w:rPr>
              <w:t>L</w:t>
            </w:r>
          </w:p>
        </w:tc>
      </w:tr>
      <w:tr w:rsidR="009832C3" w14:paraId="74E5C13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88486E9" w14:textId="77777777" w:rsidR="009832C3" w:rsidRDefault="00000000">
            <w:pPr>
              <w:spacing w:line="360" w:lineRule="auto"/>
              <w:rPr>
                <w:rFonts w:eastAsia="Times New Roman" w:hAnsi="Times New Roman"/>
                <w:color w:val="000000"/>
                <w:kern w:val="0"/>
                <w:sz w:val="24"/>
                <w:szCs w:val="24"/>
              </w:rPr>
            </w:pPr>
            <w:r>
              <w:rPr>
                <w:rFonts w:ascii="宋体" w:cs="宋体"/>
                <w:color w:val="000000"/>
                <w:kern w:val="0"/>
                <w:szCs w:val="21"/>
              </w:rPr>
              <w:t>额定压强</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F387B7A" w14:textId="77777777" w:rsidR="009832C3"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0.7MPa</m:t>
                </m:r>
              </m:oMath>
            </m:oMathPara>
          </w:p>
        </w:tc>
      </w:tr>
    </w:tbl>
    <w:p w14:paraId="2D319F1D" w14:textId="77777777" w:rsidR="009832C3" w:rsidRDefault="009832C3">
      <w:pPr>
        <w:spacing w:line="360" w:lineRule="auto"/>
        <w:rPr>
          <w:vanish/>
        </w:rPr>
      </w:pP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992"/>
        <w:gridCol w:w="3058"/>
      </w:tblGrid>
      <w:tr w:rsidR="009832C3" w14:paraId="032EC878" w14:textId="77777777">
        <w:trPr>
          <w:cantSplit/>
        </w:trPr>
        <w:tc>
          <w:tcPr>
            <w:tcW w:w="1992" w:type="dxa"/>
            <w:tcBorders>
              <w:bottom w:val="inset" w:sz="4" w:space="0" w:color="000000"/>
              <w:right w:val="inset" w:sz="4" w:space="0" w:color="000000"/>
            </w:tcBorders>
            <w:tcMar>
              <w:top w:w="22" w:type="dxa"/>
              <w:left w:w="22" w:type="dxa"/>
              <w:bottom w:w="20" w:type="dxa"/>
              <w:right w:w="20" w:type="dxa"/>
            </w:tcMar>
            <w:vAlign w:val="center"/>
            <w:hideMark/>
          </w:tcPr>
          <w:p w14:paraId="63B1F06D"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名称</w:t>
            </w:r>
          </w:p>
        </w:tc>
        <w:tc>
          <w:tcPr>
            <w:tcW w:w="3058" w:type="dxa"/>
            <w:tcBorders>
              <w:left w:val="inset" w:sz="4" w:space="0" w:color="000000"/>
              <w:bottom w:val="inset" w:sz="4" w:space="0" w:color="000000"/>
            </w:tcBorders>
            <w:tcMar>
              <w:top w:w="22" w:type="dxa"/>
              <w:left w:w="20" w:type="dxa"/>
              <w:bottom w:w="20" w:type="dxa"/>
              <w:right w:w="22" w:type="dxa"/>
            </w:tcMar>
            <w:vAlign w:val="center"/>
            <w:hideMark/>
          </w:tcPr>
          <w:p w14:paraId="3C617E15"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燃气快速热水器</w:t>
            </w:r>
          </w:p>
        </w:tc>
      </w:tr>
      <w:tr w:rsidR="009832C3" w14:paraId="5631760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4CD5918"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使用燃气</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4DFBBB9"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液化石油气</w:t>
            </w:r>
          </w:p>
        </w:tc>
      </w:tr>
      <w:tr w:rsidR="009832C3" w14:paraId="62F0056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28AECB9"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额定热水产率</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6A855CA" w14:textId="77777777" w:rsidR="009832C3" w:rsidRDefault="00000000">
            <w:pPr>
              <w:keepNext/>
              <w:spacing w:line="360" w:lineRule="auto"/>
              <w:rPr>
                <w:rFonts w:eastAsia="Times New Roman" w:hAnsi="Times New Roman"/>
                <w:color w:val="000000"/>
                <w:kern w:val="0"/>
                <w:sz w:val="24"/>
                <w:szCs w:val="24"/>
              </w:rPr>
            </w:pPr>
            <m:oMath>
              <m:r>
                <w:rPr>
                  <w:rFonts w:ascii="Cambria Math" w:hAnsi="Cambria Math"/>
                </w:rPr>
                <m:t>7L/</m:t>
              </m:r>
              <m:r>
                <m:rPr>
                  <m:sty m:val="p"/>
                </m:rPr>
                <w:rPr>
                  <w:rFonts w:ascii="Cambria Math" w:hAnsi="Cambria Math"/>
                </w:rPr>
                <m:t>min</m:t>
              </m:r>
              <m:r>
                <w:rPr>
                  <w:rFonts w:ascii="Cambria Math" w:hAnsi="Cambria Math"/>
                </w:rPr>
                <m:t>(</m:t>
              </m:r>
            </m:oMath>
            <w:r>
              <w:rPr>
                <w:rFonts w:ascii="宋体" w:cs="宋体"/>
                <w:color w:val="000000"/>
                <w:kern w:val="0"/>
                <w:szCs w:val="21"/>
              </w:rPr>
              <w:t>温升</w:t>
            </w:r>
            <m:oMath>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m:t>
              </m:r>
            </m:oMath>
          </w:p>
        </w:tc>
      </w:tr>
      <w:tr w:rsidR="009832C3" w14:paraId="039662B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D0BB375"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热负荷</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4F05916" w14:textId="77777777" w:rsidR="009832C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50MJ/h</m:t>
                </m:r>
              </m:oMath>
            </m:oMathPara>
          </w:p>
        </w:tc>
      </w:tr>
      <w:tr w:rsidR="009832C3" w14:paraId="0BA62879"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B5578B2" w14:textId="77777777" w:rsidR="009832C3" w:rsidRDefault="00000000">
            <w:pPr>
              <w:spacing w:line="360" w:lineRule="auto"/>
              <w:rPr>
                <w:rFonts w:eastAsia="Times New Roman" w:hAnsi="Times New Roman"/>
                <w:color w:val="000000"/>
                <w:kern w:val="0"/>
                <w:sz w:val="24"/>
                <w:szCs w:val="24"/>
              </w:rPr>
            </w:pPr>
            <w:r>
              <w:rPr>
                <w:rFonts w:ascii="宋体" w:cs="宋体"/>
                <w:color w:val="000000"/>
                <w:kern w:val="0"/>
                <w:szCs w:val="21"/>
              </w:rPr>
              <w:t>适用水压</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9040E51" w14:textId="77777777" w:rsidR="009832C3"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0.02MPa∼1MPa</m:t>
                </m:r>
              </m:oMath>
            </m:oMathPara>
          </w:p>
        </w:tc>
      </w:tr>
    </w:tbl>
    <w:p w14:paraId="006B64C8" w14:textId="77777777" w:rsidR="009832C3"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一般情况下，热水淋浴要求水温升高</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，则该燃气快速热水器</w:t>
      </w:r>
      <m:oMath>
        <m:r>
          <w:rPr>
            <w:rFonts w:ascii="Cambria Math" w:hAnsi="Cambria Math"/>
          </w:rPr>
          <m:t>(</m:t>
        </m:r>
      </m:oMath>
      <w:r>
        <w:rPr>
          <w:rFonts w:ascii="宋体" w:cs="宋体"/>
          <w:kern w:val="0"/>
          <w:szCs w:val="21"/>
        </w:rPr>
        <w:t>如图</w:t>
      </w:r>
      <m:oMath>
        <m:r>
          <w:rPr>
            <w:rFonts w:ascii="Cambria Math" w:hAnsi="Cambria Math"/>
          </w:rPr>
          <m:t>)</m:t>
        </m:r>
      </m:oMath>
      <w:r>
        <w:rPr>
          <w:rFonts w:ascii="宋体" w:cs="宋体"/>
          <w:kern w:val="0"/>
          <w:szCs w:val="21"/>
        </w:rPr>
        <w:t>正常工作时，每分钟流出热水______</w:t>
      </w:r>
      <w:r>
        <w:rPr>
          <w:rFonts w:eastAsia="Times New Roman" w:hAnsi="Times New Roman"/>
          <w:i/>
          <w:iCs/>
          <w:kern w:val="0"/>
          <w:szCs w:val="21"/>
        </w:rPr>
        <w:t xml:space="preserve"> L</w:t>
      </w:r>
      <w:r>
        <w:rPr>
          <w:rFonts w:ascii="宋体" w:cs="宋体"/>
          <w:kern w:val="0"/>
          <w:szCs w:val="21"/>
        </w:rPr>
        <w:t>。电热水器装满水后，要使水温升高</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，需提供______</w:t>
      </w:r>
      <w:r>
        <w:rPr>
          <w:rFonts w:eastAsia="Times New Roman" w:hAnsi="Times New Roman"/>
          <w:i/>
          <w:iCs/>
          <w:kern w:val="0"/>
          <w:szCs w:val="21"/>
        </w:rPr>
        <w:t xml:space="preserve"> J</w:t>
      </w:r>
      <w:r>
        <w:rPr>
          <w:rFonts w:ascii="宋体" w:cs="宋体"/>
          <w:kern w:val="0"/>
          <w:szCs w:val="21"/>
        </w:rPr>
        <w:t>的热量</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。电热水器是利用电流的______效应加热水的，要获得这么多热量，需正常工作的时间为______</w:t>
      </w:r>
      <m:oMath>
        <m:r>
          <w:rPr>
            <w:rFonts w:ascii="Cambria Math" w:hAnsi="Cambria Math"/>
          </w:rPr>
          <m:t>s(</m:t>
        </m:r>
      </m:oMath>
      <w:r>
        <w:rPr>
          <w:rFonts w:ascii="宋体" w:cs="宋体"/>
          <w:kern w:val="0"/>
          <w:szCs w:val="21"/>
        </w:rPr>
        <w:t>假设电热水</w:t>
      </w:r>
      <w:r>
        <w:rPr>
          <w:rFonts w:ascii="宋体" w:cs="宋体"/>
          <w:kern w:val="0"/>
          <w:szCs w:val="21"/>
        </w:rPr>
        <w:lastRenderedPageBreak/>
        <w:t>器产生的热量全部被水吸收</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通过售货员对两类热水器工作原理的介绍，小聪明白了预热式电热水器需预先给水加热，不能即开即用，原因是______。</w:t>
      </w:r>
      <w:r>
        <w:rPr>
          <w:rFonts w:ascii="宋体" w:cs="宋体"/>
          <w:kern w:val="0"/>
          <w:szCs w:val="21"/>
        </w:rPr>
        <w:br/>
      </w:r>
      <m:oMath>
        <m:r>
          <w:rPr>
            <w:rFonts w:ascii="Cambria Math" w:hAnsi="Cambria Math"/>
          </w:rPr>
          <m:t>(3)</m:t>
        </m:r>
      </m:oMath>
      <w:r>
        <w:rPr>
          <w:rFonts w:ascii="宋体" w:cs="宋体"/>
          <w:kern w:val="0"/>
          <w:szCs w:val="21"/>
        </w:rPr>
        <w:t>为了探究电热水器满足即开即用热水淋浴的条件，除热水器及附属的花洒喷头外。小聪找来了秒表、带刻度的大量筒、水桶、温度计、台秤</w:t>
      </w:r>
      <m:oMath>
        <m:r>
          <w:rPr>
            <w:rFonts w:ascii="Cambria Math" w:hAnsi="Cambria Math"/>
          </w:rPr>
          <m:t>(</m:t>
        </m:r>
      </m:oMath>
      <w:r>
        <w:rPr>
          <w:rFonts w:ascii="宋体" w:cs="宋体"/>
          <w:kern w:val="0"/>
          <w:szCs w:val="21"/>
        </w:rPr>
        <w:t>又叫磅秤</w:t>
      </w:r>
      <m:oMath>
        <m:r>
          <w:rPr>
            <w:rFonts w:ascii="Cambria Math" w:hAnsi="Cambria Math"/>
          </w:rPr>
          <m:t>)</m:t>
        </m:r>
      </m:oMath>
      <w:r>
        <w:rPr>
          <w:rFonts w:ascii="宋体" w:cs="宋体"/>
          <w:kern w:val="0"/>
          <w:szCs w:val="21"/>
        </w:rPr>
        <w:t>等器材。</w:t>
      </w:r>
      <w:r>
        <w:rPr>
          <w:rFonts w:ascii="宋体" w:cs="宋体"/>
          <w:kern w:val="0"/>
          <w:szCs w:val="21"/>
        </w:rPr>
        <w:br/>
      </w:r>
      <w:r>
        <w:rPr>
          <w:rFonts w:ascii="宋体" w:cs="宋体"/>
          <w:kern w:val="0"/>
          <w:szCs w:val="21"/>
        </w:rPr>
        <w:t>探究方案：</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打开喷头向水桶喷水，用______计时开始；</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一段时间后，喷头移出水桶，停止计时，用______称出水桶中水的质量</w:t>
      </w:r>
      <w:r>
        <w:rPr>
          <w:rFonts w:eastAsia="Times New Roman" w:hAnsi="Times New Roman"/>
          <w:i/>
          <w:iCs/>
          <w:kern w:val="0"/>
          <w:szCs w:val="21"/>
        </w:rPr>
        <w:t xml:space="preserve"> m</w:t>
      </w:r>
      <w:r>
        <w:rPr>
          <w:rFonts w:ascii="宋体" w:cs="宋体"/>
          <w:kern w:val="0"/>
          <w:szCs w:val="21"/>
        </w:rPr>
        <w:t>；</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从秒表读出时间</w:t>
      </w:r>
      <w:r>
        <w:rPr>
          <w:rFonts w:eastAsia="Times New Roman" w:hAnsi="Times New Roman"/>
          <w:i/>
          <w:iCs/>
          <w:kern w:val="0"/>
          <w:szCs w:val="21"/>
        </w:rPr>
        <w:t>t</w:t>
      </w:r>
      <w:r>
        <w:rPr>
          <w:rFonts w:ascii="宋体" w:cs="宋体"/>
          <w:kern w:val="0"/>
          <w:szCs w:val="21"/>
        </w:rPr>
        <w:t>；</w:t>
      </w:r>
      <w:r>
        <w:rPr>
          <w:rFonts w:ascii="宋体" w:cs="宋体"/>
          <w:kern w:val="0"/>
          <w:szCs w:val="21"/>
        </w:rPr>
        <w:br/>
        <w:t>已知水的比热容和水温度的升高值</w:t>
      </w:r>
      <m:oMath>
        <m:r>
          <w:rPr>
            <w:rFonts w:ascii="Cambria Math" w:hAnsi="Cambria Math"/>
          </w:rPr>
          <m:t>(Δt=</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m:t>
        </m:r>
      </m:oMath>
      <w:r>
        <w:rPr>
          <w:rFonts w:ascii="宋体" w:cs="宋体"/>
          <w:kern w:val="0"/>
          <w:szCs w:val="21"/>
        </w:rPr>
        <w:t>，要电热水器即开即用，要满足的条件是</w:t>
      </w:r>
      <m:oMath>
        <m:r>
          <w:rPr>
            <w:rFonts w:ascii="Cambria Math" w:hAnsi="Cambria Math"/>
          </w:rPr>
          <m:t>P≥</m:t>
        </m:r>
      </m:oMath>
      <w:r>
        <w:rPr>
          <w:rFonts w:ascii="宋体" w:cs="宋体"/>
          <w:kern w:val="0"/>
          <w:szCs w:val="21"/>
        </w:rPr>
        <w:t>______</w:t>
      </w:r>
      <m:oMath>
        <m:r>
          <w:rPr>
            <w:rFonts w:ascii="Cambria Math" w:hAnsi="Cambria Math"/>
          </w:rPr>
          <m:t>(</m:t>
        </m:r>
      </m:oMath>
      <w:r>
        <w:rPr>
          <w:rFonts w:ascii="宋体" w:cs="宋体"/>
          <w:kern w:val="0"/>
          <w:szCs w:val="21"/>
        </w:rPr>
        <w:t>要求用测量的物理量及相关常量写出表达式</w:t>
      </w:r>
      <m:oMath>
        <m:r>
          <w:rPr>
            <w:rFonts w:ascii="Cambria Math" w:hAnsi="Cambria Math"/>
          </w:rPr>
          <m:t>)</m:t>
        </m:r>
      </m:oMath>
      <w:r>
        <w:rPr>
          <w:rFonts w:ascii="宋体" w:cs="宋体"/>
          <w:kern w:val="0"/>
          <w:szCs w:val="21"/>
        </w:rPr>
        <w:t>。</w:t>
      </w:r>
      <w:bookmarkEnd w:id="14"/>
    </w:p>
    <w:p w14:paraId="3305F053" w14:textId="77777777" w:rsidR="009832C3" w:rsidRDefault="00000000">
      <w:pPr>
        <w:spacing w:line="360" w:lineRule="auto"/>
        <w:rPr>
          <w:rFonts w:eastAsia="Times New Roman" w:hAnsi="Times New Roman"/>
          <w:kern w:val="0"/>
          <w:sz w:val="24"/>
          <w:szCs w:val="24"/>
        </w:rPr>
      </w:pPr>
      <w:r>
        <w:rPr>
          <w:rFonts w:ascii="黑体" w:eastAsia="黑体" w:hAnsi="黑体" w:cs="黑体"/>
        </w:rPr>
        <w:t>三、作图题：本大题共</w:t>
      </w:r>
      <w:r>
        <w:rPr>
          <w:rFonts w:eastAsia="Times New Roman" w:hAnsi="Times New Roman"/>
          <w:b/>
        </w:rPr>
        <w:t>3</w:t>
      </w:r>
      <w:r>
        <w:rPr>
          <w:rFonts w:ascii="黑体" w:eastAsia="黑体" w:hAnsi="黑体" w:cs="黑体"/>
        </w:rPr>
        <w:t>小题，共</w:t>
      </w:r>
      <w:r>
        <w:rPr>
          <w:rFonts w:eastAsia="Times New Roman" w:hAnsi="Times New Roman"/>
          <w:b/>
        </w:rPr>
        <w:t>7</w:t>
      </w:r>
      <w:r>
        <w:rPr>
          <w:rFonts w:ascii="黑体" w:eastAsia="黑体" w:hAnsi="黑体" w:cs="黑体"/>
        </w:rPr>
        <w:t>分。</w:t>
      </w:r>
    </w:p>
    <w:p w14:paraId="05E16551" w14:textId="77777777" w:rsidR="009832C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5" w:name="6e703e0c-58fe-4719-9bdb-e3349bc182b3"/>
      <w:r>
        <w:rPr>
          <w:rFonts w:ascii="宋体" w:cs="宋体"/>
          <w:kern w:val="0"/>
          <w:szCs w:val="21"/>
        </w:rPr>
        <w:t>如图所示的插座和电灯</w:t>
      </w:r>
      <m:oMath>
        <m:r>
          <w:rPr>
            <w:rFonts w:ascii="Cambria Math" w:hAnsi="Cambria Math"/>
          </w:rPr>
          <m:t>(</m:t>
        </m:r>
      </m:oMath>
      <w:r>
        <w:rPr>
          <w:rFonts w:ascii="宋体" w:cs="宋体"/>
          <w:kern w:val="0"/>
          <w:szCs w:val="21"/>
        </w:rPr>
        <w:t>带开关</w:t>
      </w:r>
      <m:oMath>
        <m:r>
          <w:rPr>
            <w:rFonts w:ascii="Cambria Math" w:hAnsi="Cambria Math"/>
          </w:rPr>
          <m:t>)</m:t>
        </m:r>
      </m:oMath>
      <w:r>
        <w:rPr>
          <w:rFonts w:ascii="宋体" w:cs="宋体"/>
          <w:kern w:val="0"/>
          <w:szCs w:val="21"/>
        </w:rPr>
        <w:t>是组成家庭电路的常用器件，请用笔画线代替导线将它们正确接入电路中</w:t>
      </w:r>
      <w:r>
        <w:rPr>
          <w:rFonts w:ascii="宋体" w:cs="宋体"/>
          <w:kern w:val="0"/>
          <w:szCs w:val="21"/>
        </w:rPr>
        <w:br/>
      </w:r>
      <w:r>
        <w:rPr>
          <w:rFonts w:eastAsia="Times New Roman" w:hAnsi="Times New Roman"/>
          <w:noProof/>
          <w:kern w:val="0"/>
          <w:sz w:val="24"/>
          <w:szCs w:val="24"/>
        </w:rPr>
        <w:drawing>
          <wp:inline distT="0" distB="0" distL="0" distR="0" wp14:anchorId="6683B43C" wp14:editId="65A660CC">
            <wp:extent cx="2343150" cy="9144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343150" cy="914400"/>
                    </a:xfrm>
                    <a:prstGeom prst="rect">
                      <a:avLst/>
                    </a:prstGeom>
                    <a:noFill/>
                    <a:ln>
                      <a:noFill/>
                    </a:ln>
                  </pic:spPr>
                </pic:pic>
              </a:graphicData>
            </a:graphic>
          </wp:inline>
        </w:drawing>
      </w:r>
      <w:bookmarkEnd w:id="15"/>
    </w:p>
    <w:p w14:paraId="32F88624" w14:textId="77777777" w:rsidR="009832C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10ee79a6-a1cf-482b-95c5-928edf79a139"/>
      <w:r>
        <w:rPr>
          <w:rFonts w:ascii="宋体" w:cs="宋体"/>
          <w:kern w:val="0"/>
          <w:szCs w:val="21"/>
        </w:rPr>
        <w:t>在图中只改动一根导线，使二灯并联，电流表测通过</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的电流，在错误导线上划“</w:t>
      </w:r>
      <m:oMath>
        <m:r>
          <w:rPr>
            <w:rFonts w:ascii="Cambria Math" w:hAnsi="Cambria Math"/>
          </w:rPr>
          <m:t>×</m:t>
        </m:r>
      </m:oMath>
      <w:r>
        <w:rPr>
          <w:rFonts w:ascii="宋体" w:cs="宋体"/>
          <w:kern w:val="0"/>
          <w:szCs w:val="21"/>
        </w:rPr>
        <w:t>”，并用笔画代替导线画上正确的连线。</w:t>
      </w:r>
      <w:r>
        <w:rPr>
          <w:rFonts w:ascii="宋体" w:cs="宋体"/>
          <w:kern w:val="0"/>
          <w:szCs w:val="21"/>
        </w:rPr>
        <w:br/>
      </w:r>
      <w:r>
        <w:rPr>
          <w:rFonts w:eastAsia="Times New Roman" w:hAnsi="Times New Roman"/>
          <w:noProof/>
          <w:kern w:val="0"/>
          <w:sz w:val="24"/>
          <w:szCs w:val="24"/>
        </w:rPr>
        <w:drawing>
          <wp:inline distT="0" distB="0" distL="0" distR="0" wp14:anchorId="3ADC6DBE" wp14:editId="356AE0A0">
            <wp:extent cx="1990979" cy="1381379"/>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990979" cy="1381379"/>
                    </a:xfrm>
                    <a:prstGeom prst="rect">
                      <a:avLst/>
                    </a:prstGeom>
                    <a:noFill/>
                    <a:ln>
                      <a:noFill/>
                    </a:ln>
                  </pic:spPr>
                </pic:pic>
              </a:graphicData>
            </a:graphic>
          </wp:inline>
        </w:drawing>
      </w:r>
      <w:bookmarkEnd w:id="16"/>
    </w:p>
    <w:p w14:paraId="033EEDA2" w14:textId="77777777" w:rsidR="009832C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c6b75580-d0ea-4924-9a96-126af3e44f5b"/>
      <w:r>
        <w:rPr>
          <w:rFonts w:eastAsia="Times New Roman" w:hAnsi="Times New Roman"/>
          <w:noProof/>
          <w:kern w:val="0"/>
          <w:sz w:val="24"/>
          <w:szCs w:val="24"/>
        </w:rPr>
        <w:drawing>
          <wp:anchor distT="0" distB="0" distL="114300" distR="114300" simplePos="0" relativeHeight="251662336" behindDoc="0" locked="0" layoutInCell="1" allowOverlap="0" wp14:anchorId="6038225B" wp14:editId="648ADACB">
            <wp:simplePos x="0" y="0"/>
            <wp:positionH relativeFrom="column">
              <wp:align>right</wp:align>
            </wp:positionH>
            <wp:positionV relativeFrom="line">
              <wp:posOffset>76200</wp:posOffset>
            </wp:positionV>
            <wp:extent cx="1762379" cy="990727"/>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762379" cy="990727"/>
                    </a:xfrm>
                    <a:prstGeom prst="rect">
                      <a:avLst/>
                    </a:prstGeom>
                    <a:noFill/>
                    <a:ln>
                      <a:noFill/>
                    </a:ln>
                  </pic:spPr>
                </pic:pic>
              </a:graphicData>
            </a:graphic>
          </wp:anchor>
        </w:drawing>
      </w:r>
      <w:r>
        <w:rPr>
          <w:rFonts w:ascii="宋体" w:cs="宋体"/>
          <w:kern w:val="0"/>
          <w:szCs w:val="21"/>
        </w:rPr>
        <w:t>根据如图所示通电螺线管周围的磁感线方向，在图中标出通电螺线管的</w:t>
      </w:r>
      <w:r>
        <w:rPr>
          <w:rFonts w:eastAsia="Times New Roman" w:hAnsi="Times New Roman"/>
          <w:i/>
          <w:iCs/>
          <w:kern w:val="0"/>
          <w:szCs w:val="21"/>
        </w:rPr>
        <w:t>N</w:t>
      </w:r>
      <w:r>
        <w:rPr>
          <w:rFonts w:ascii="宋体" w:cs="宋体"/>
          <w:kern w:val="0"/>
          <w:szCs w:val="21"/>
        </w:rPr>
        <w:t>极和电源的正极；</w:t>
      </w:r>
      <w:bookmarkEnd w:id="17"/>
    </w:p>
    <w:p w14:paraId="3885851F" w14:textId="77777777" w:rsidR="009832C3" w:rsidRDefault="009832C3">
      <w:pPr>
        <w:spacing w:line="360" w:lineRule="auto"/>
        <w:rPr>
          <w:rFonts w:eastAsia="Times New Roman" w:hAnsi="Times New Roman"/>
          <w:kern w:val="0"/>
          <w:sz w:val="24"/>
          <w:szCs w:val="24"/>
        </w:rPr>
      </w:pPr>
    </w:p>
    <w:p w14:paraId="7550BDE4" w14:textId="77777777" w:rsidR="009832C3" w:rsidRDefault="00000000">
      <w:pPr>
        <w:spacing w:line="360" w:lineRule="auto"/>
        <w:rPr>
          <w:rFonts w:eastAsia="Times New Roman" w:hAnsi="Times New Roman"/>
          <w:kern w:val="0"/>
          <w:sz w:val="24"/>
          <w:szCs w:val="24"/>
        </w:rPr>
      </w:pPr>
      <w:r>
        <w:rPr>
          <w:rFonts w:ascii="黑体" w:eastAsia="黑体" w:hAnsi="黑体" w:cs="黑体"/>
        </w:rPr>
        <w:t>四、实验探究题：本大题共</w:t>
      </w:r>
      <w:r>
        <w:rPr>
          <w:rFonts w:eastAsia="Times New Roman" w:hAnsi="Times New Roman"/>
          <w:b/>
        </w:rPr>
        <w:t>5</w:t>
      </w:r>
      <w:r>
        <w:rPr>
          <w:rFonts w:ascii="黑体" w:eastAsia="黑体" w:hAnsi="黑体" w:cs="黑体"/>
        </w:rPr>
        <w:t>小题，共</w:t>
      </w:r>
      <w:r>
        <w:rPr>
          <w:rFonts w:eastAsia="Times New Roman" w:hAnsi="Times New Roman"/>
          <w:b/>
        </w:rPr>
        <w:t>31</w:t>
      </w:r>
      <w:r>
        <w:rPr>
          <w:rFonts w:ascii="黑体" w:eastAsia="黑体" w:hAnsi="黑体" w:cs="黑体"/>
        </w:rPr>
        <w:t>分。</w:t>
      </w:r>
    </w:p>
    <w:p w14:paraId="3591C68B" w14:textId="77777777" w:rsidR="009832C3" w:rsidRDefault="00000000">
      <w:pPr>
        <w:spacing w:line="360" w:lineRule="auto"/>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66340aaa-bab8-4b5f-8c0f-1c83ecffcc97"/>
      <w:r>
        <w:rPr>
          <w:rFonts w:ascii="宋体" w:cs="宋体"/>
          <w:kern w:val="0"/>
          <w:szCs w:val="21"/>
        </w:rPr>
        <w:t>用功率、规格相同的电加热器、玻璃杯、温度计比较水和食用油的吸热能力。如图，请回答</w:t>
      </w:r>
      <w:r>
        <w:rPr>
          <w:rFonts w:ascii="宋体" w:cs="宋体"/>
          <w:kern w:val="0"/>
          <w:szCs w:val="21"/>
        </w:rPr>
        <w:br/>
      </w:r>
      <m:oMath>
        <m:r>
          <w:rPr>
            <w:rFonts w:ascii="Cambria Math" w:hAnsi="Cambria Math"/>
          </w:rPr>
          <m:t>(1)</m:t>
        </m:r>
      </m:oMath>
      <w:r>
        <w:rPr>
          <w:rFonts w:ascii="宋体" w:cs="宋体"/>
          <w:kern w:val="0"/>
          <w:szCs w:val="21"/>
        </w:rPr>
        <w:t>应该控制两个相同的玻璃杯内装的水和食用油的______</w:t>
      </w:r>
      <m:oMath>
        <m:r>
          <w:rPr>
            <w:rFonts w:ascii="Cambria Math" w:hAnsi="Cambria Math"/>
          </w:rPr>
          <m:t>(</m:t>
        </m:r>
      </m:oMath>
      <w:r>
        <w:rPr>
          <w:rFonts w:ascii="宋体" w:cs="宋体"/>
          <w:kern w:val="0"/>
          <w:szCs w:val="21"/>
        </w:rPr>
        <w:t>选填“质量”或“体积”</w:t>
      </w:r>
      <m:oMath>
        <m:r>
          <w:rPr>
            <w:rFonts w:ascii="Cambria Math" w:hAnsi="Cambria Math"/>
          </w:rPr>
          <m:t>)</m:t>
        </m:r>
      </m:oMath>
      <w:r>
        <w:rPr>
          <w:rFonts w:ascii="宋体" w:cs="宋体"/>
          <w:kern w:val="0"/>
          <w:szCs w:val="21"/>
        </w:rPr>
        <w:t>相同</w:t>
      </w:r>
      <w:r>
        <w:rPr>
          <w:rFonts w:ascii="宋体" w:cs="宋体"/>
          <w:kern w:val="0"/>
          <w:szCs w:val="21"/>
        </w:rPr>
        <w:br/>
      </w:r>
      <m:oMath>
        <m:r>
          <w:rPr>
            <w:rFonts w:ascii="Cambria Math" w:hAnsi="Cambria Math"/>
          </w:rPr>
          <w:lastRenderedPageBreak/>
          <m:t>(2)</m:t>
        </m:r>
      </m:oMath>
      <w:r>
        <w:rPr>
          <w:rFonts w:ascii="宋体" w:cs="宋体"/>
          <w:kern w:val="0"/>
          <w:szCs w:val="21"/>
        </w:rPr>
        <w:t>选用规格相同的电加热器的目的是使其在相同时间内______。</w:t>
      </w:r>
      <w:r>
        <w:rPr>
          <w:rFonts w:ascii="宋体" w:cs="宋体"/>
          <w:kern w:val="0"/>
          <w:szCs w:val="21"/>
        </w:rPr>
        <w:br/>
      </w:r>
      <m:oMath>
        <m:r>
          <w:rPr>
            <w:rFonts w:ascii="Cambria Math" w:hAnsi="Cambria Math"/>
          </w:rPr>
          <m:t>(3)</m:t>
        </m:r>
      </m:oMath>
      <w:r>
        <w:rPr>
          <w:rFonts w:ascii="宋体" w:cs="宋体"/>
          <w:kern w:val="0"/>
          <w:szCs w:val="21"/>
        </w:rPr>
        <w:t>小明用相同的电加热器加热，每隔相同的时间记录一次温度，其中某时刻的温度如图温度计所示数为______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，小明最终通过实验汇总得到如下数据：</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152"/>
        <w:gridCol w:w="1750"/>
        <w:gridCol w:w="1750"/>
        <w:gridCol w:w="1750"/>
        <w:gridCol w:w="1752"/>
      </w:tblGrid>
      <w:tr w:rsidR="009832C3" w14:paraId="294E6422" w14:textId="77777777">
        <w:trPr>
          <w:cantSplit/>
        </w:trPr>
        <w:tc>
          <w:tcPr>
            <w:tcW w:w="1152" w:type="dxa"/>
            <w:tcBorders>
              <w:bottom w:val="inset" w:sz="4" w:space="0" w:color="000000"/>
              <w:right w:val="inset" w:sz="4" w:space="0" w:color="000000"/>
            </w:tcBorders>
            <w:tcMar>
              <w:top w:w="22" w:type="dxa"/>
              <w:left w:w="22" w:type="dxa"/>
              <w:bottom w:w="20" w:type="dxa"/>
              <w:right w:w="20" w:type="dxa"/>
            </w:tcMar>
            <w:vAlign w:val="center"/>
            <w:hideMark/>
          </w:tcPr>
          <w:p w14:paraId="347A9FEF"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物质</w:t>
            </w:r>
          </w:p>
        </w:tc>
        <w:tc>
          <w:tcPr>
            <w:tcW w:w="17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F565AB4"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质量</w:t>
            </w:r>
            <m:oMath>
              <m:r>
                <w:rPr>
                  <w:rFonts w:ascii="Cambria Math" w:hAnsi="Cambria Math"/>
                </w:rPr>
                <m:t>/g</m:t>
              </m:r>
            </m:oMath>
          </w:p>
        </w:tc>
        <w:tc>
          <w:tcPr>
            <w:tcW w:w="17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EE2A527"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初始温度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17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7E68304"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加热时间</w:t>
            </w:r>
            <m:oMath>
              <m:r>
                <w:rPr>
                  <w:rFonts w:ascii="Cambria Math" w:hAnsi="Cambria Math"/>
                </w:rPr>
                <m:t>/</m:t>
              </m:r>
              <m:r>
                <m:rPr>
                  <m:sty m:val="p"/>
                </m:rPr>
                <w:rPr>
                  <w:rFonts w:ascii="Cambria Math" w:hAnsi="Cambria Math"/>
                </w:rPr>
                <m:t>min</m:t>
              </m:r>
            </m:oMath>
          </w:p>
        </w:tc>
        <w:tc>
          <w:tcPr>
            <w:tcW w:w="1752" w:type="dxa"/>
            <w:tcBorders>
              <w:left w:val="inset" w:sz="4" w:space="0" w:color="000000"/>
              <w:bottom w:val="inset" w:sz="4" w:space="0" w:color="000000"/>
            </w:tcBorders>
            <w:tcMar>
              <w:top w:w="22" w:type="dxa"/>
              <w:left w:w="20" w:type="dxa"/>
              <w:bottom w:w="20" w:type="dxa"/>
              <w:right w:w="22" w:type="dxa"/>
            </w:tcMar>
            <w:vAlign w:val="center"/>
            <w:hideMark/>
          </w:tcPr>
          <w:p w14:paraId="513CEC9F"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最后温度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r>
      <w:tr w:rsidR="009832C3" w14:paraId="69D2254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F64340F"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水</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22DF6C6"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860BCCF"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238117D"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C03D368"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50</w:t>
            </w:r>
          </w:p>
        </w:tc>
      </w:tr>
      <w:tr w:rsidR="009832C3" w14:paraId="1AE338D9"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DEE0A29" w14:textId="77777777" w:rsidR="009832C3" w:rsidRDefault="00000000">
            <w:pPr>
              <w:spacing w:line="360" w:lineRule="auto"/>
              <w:rPr>
                <w:rFonts w:eastAsia="Times New Roman" w:hAnsi="Times New Roman"/>
                <w:color w:val="000000"/>
                <w:kern w:val="0"/>
                <w:sz w:val="24"/>
                <w:szCs w:val="24"/>
              </w:rPr>
            </w:pPr>
            <w:r>
              <w:rPr>
                <w:rFonts w:ascii="宋体" w:cs="宋体"/>
                <w:color w:val="000000"/>
                <w:kern w:val="0"/>
                <w:szCs w:val="21"/>
              </w:rPr>
              <w:t>食用油</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008A527" w14:textId="77777777" w:rsidR="009832C3"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6B4B657" w14:textId="77777777" w:rsidR="009832C3"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DC3F41C" w14:textId="77777777" w:rsidR="009832C3"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1789B1B" w14:textId="77777777" w:rsidR="009832C3"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75</w:t>
            </w:r>
          </w:p>
        </w:tc>
      </w:tr>
    </w:tbl>
    <w:p w14:paraId="1A088EBD" w14:textId="77777777" w:rsidR="009832C3" w:rsidRDefault="00000000">
      <w:pPr>
        <w:spacing w:line="360" w:lineRule="auto"/>
        <w:textAlignment w:val="center"/>
        <w:rPr>
          <w:rFonts w:ascii="宋体" w:cs="宋体"/>
          <w:kern w:val="0"/>
          <w:szCs w:val="21"/>
        </w:rPr>
      </w:pPr>
      <w:r>
        <w:rPr>
          <w:rFonts w:ascii="宋体" w:cs="宋体"/>
          <w:kern w:val="0"/>
          <w:szCs w:val="21"/>
        </w:rPr>
        <w:t>分析实验数据，可以得到的初步结论是______。</w:t>
      </w:r>
      <w:r>
        <w:rPr>
          <w:rFonts w:ascii="宋体" w:cs="宋体"/>
          <w:kern w:val="0"/>
          <w:szCs w:val="21"/>
        </w:rPr>
        <w:br/>
      </w:r>
      <m:oMath>
        <m:r>
          <w:rPr>
            <w:rFonts w:ascii="Cambria Math" w:hAnsi="Cambria Math"/>
          </w:rPr>
          <m:t>(4)</m:t>
        </m:r>
      </m:oMath>
      <w:r>
        <w:rPr>
          <w:rFonts w:ascii="宋体" w:cs="宋体"/>
          <w:kern w:val="0"/>
          <w:szCs w:val="21"/>
        </w:rPr>
        <w:t>下列与水有关的实例中，与结论得出的这一特性无关的是______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让热水流过散热器供暖</w:t>
      </w:r>
      <w:r>
        <w:rPr>
          <w:rFonts w:eastAsia="Times New Roman" w:hAnsi="Times New Roman"/>
          <w:kern w:val="0"/>
          <w:szCs w:val="21"/>
        </w:rPr>
        <w:t>     </w:t>
      </w:r>
      <m:oMath>
        <m:r>
          <w:rPr>
            <w:rFonts w:ascii="Cambria Math" w:hAnsi="Cambria Math"/>
          </w:rPr>
          <m:t>B.</m:t>
        </m:r>
      </m:oMath>
      <w:r>
        <w:rPr>
          <w:rFonts w:ascii="宋体" w:cs="宋体"/>
          <w:kern w:val="0"/>
          <w:szCs w:val="21"/>
        </w:rPr>
        <w:t>用循环水冷却汽车发动机</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沿海地区昼夜温差较小</w:t>
      </w:r>
      <w:r>
        <w:rPr>
          <w:rFonts w:eastAsia="Times New Roman" w:hAnsi="Times New Roman"/>
          <w:kern w:val="0"/>
          <w:szCs w:val="21"/>
        </w:rPr>
        <w:t>     </w:t>
      </w:r>
      <m:oMath>
        <m:r>
          <w:rPr>
            <w:rFonts w:ascii="Cambria Math" w:hAnsi="Cambria Math"/>
          </w:rPr>
          <m:t>D.</m:t>
        </m:r>
      </m:oMath>
      <w:r>
        <w:rPr>
          <w:rFonts w:ascii="宋体" w:cs="宋体"/>
          <w:kern w:val="0"/>
          <w:szCs w:val="21"/>
        </w:rPr>
        <w:t>夏天在房间内洒水降温</w:t>
      </w:r>
      <w:r>
        <w:rPr>
          <w:rFonts w:ascii="宋体" w:cs="宋体"/>
          <w:kern w:val="0"/>
          <w:szCs w:val="21"/>
        </w:rPr>
        <w:br/>
      </w:r>
      <m:oMath>
        <m:r>
          <w:rPr>
            <w:rFonts w:ascii="Cambria Math" w:hAnsi="Cambria Math"/>
          </w:rPr>
          <m:t>(5)</m:t>
        </m:r>
      </m:oMath>
      <w:r>
        <w:rPr>
          <w:rFonts w:ascii="宋体" w:cs="宋体"/>
          <w:kern w:val="0"/>
          <w:szCs w:val="21"/>
        </w:rPr>
        <w:t>图中能合理反映该实验结果的图象是______</w:t>
      </w:r>
      <m:oMath>
        <m:r>
          <w:rPr>
            <w:rFonts w:ascii="Cambria Math" w:hAnsi="Cambria Math"/>
          </w:rPr>
          <m:t>(</m:t>
        </m:r>
      </m:oMath>
      <w:r>
        <w:rPr>
          <w:rFonts w:ascii="宋体" w:cs="宋体"/>
          <w:kern w:val="0"/>
          <w:szCs w:val="21"/>
        </w:rPr>
        <w:t>选填“甲”“乙”或“丙”</w:t>
      </w:r>
      <m:oMath>
        <m:r>
          <w:rPr>
            <w:rFonts w:ascii="Cambria Math" w:hAnsi="Cambria Math"/>
          </w:rPr>
          <m:t>)</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3DF88081" wp14:editId="016697C7">
            <wp:extent cx="4248785" cy="1266952"/>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4248785" cy="1266952"/>
                    </a:xfrm>
                    <a:prstGeom prst="rect">
                      <a:avLst/>
                    </a:prstGeom>
                    <a:noFill/>
                    <a:ln>
                      <a:noFill/>
                    </a:ln>
                  </pic:spPr>
                </pic:pic>
              </a:graphicData>
            </a:graphic>
          </wp:inline>
        </w:drawing>
      </w:r>
      <w:bookmarkEnd w:id="18"/>
    </w:p>
    <w:tbl>
      <w:tblPr>
        <w:tblW w:w="0" w:type="auto"/>
        <w:jc w:val="center"/>
        <w:tblLook w:val="04A0" w:firstRow="1" w:lastRow="0" w:firstColumn="1" w:lastColumn="0" w:noHBand="0" w:noVBand="1"/>
      </w:tblPr>
      <w:tblGrid>
        <w:gridCol w:w="4002"/>
      </w:tblGrid>
      <w:tr w:rsidR="009832C3" w14:paraId="43427E33" w14:textId="77777777">
        <w:trPr>
          <w:cantSplit/>
          <w:trHeight w:val="2130"/>
          <w:jc w:val="center"/>
        </w:trPr>
        <w:tc>
          <w:tcPr>
            <w:tcW w:w="3961" w:type="dxa"/>
            <w:tcMar>
              <w:top w:w="20" w:type="dxa"/>
              <w:left w:w="20" w:type="dxa"/>
              <w:bottom w:w="22" w:type="dxa"/>
              <w:right w:w="22" w:type="dxa"/>
            </w:tcMar>
            <w:vAlign w:val="center"/>
            <w:hideMark/>
          </w:tcPr>
          <w:p w14:paraId="55589B16" w14:textId="77777777" w:rsidR="009832C3"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3360" behindDoc="0" locked="0" layoutInCell="1" allowOverlap="0" wp14:anchorId="57D968A3" wp14:editId="4A9009A9">
                  <wp:simplePos x="0" y="0"/>
                  <wp:positionH relativeFrom="column">
                    <wp:align>center</wp:align>
                  </wp:positionH>
                  <wp:positionV relativeFrom="line">
                    <wp:posOffset>0</wp:posOffset>
                  </wp:positionV>
                  <wp:extent cx="2514981" cy="1352677"/>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514981" cy="1352677"/>
                          </a:xfrm>
                          <a:prstGeom prst="rect">
                            <a:avLst/>
                          </a:prstGeom>
                          <a:noFill/>
                          <a:ln>
                            <a:noFill/>
                          </a:ln>
                        </pic:spPr>
                      </pic:pic>
                    </a:graphicData>
                  </a:graphic>
                </wp:anchor>
              </w:drawing>
            </w:r>
          </w:p>
        </w:tc>
      </w:tr>
    </w:tbl>
    <w:p w14:paraId="68F030E2" w14:textId="77777777" w:rsidR="009832C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06e6e6b8-c5ef-4f60-8f7d-7dae4b17ab51"/>
      <w:r>
        <w:rPr>
          <w:rFonts w:eastAsia="Times New Roman" w:hAnsi="Times New Roman"/>
          <w:noProof/>
          <w:kern w:val="0"/>
          <w:sz w:val="24"/>
          <w:szCs w:val="24"/>
        </w:rPr>
        <w:drawing>
          <wp:anchor distT="0" distB="0" distL="114300" distR="114300" simplePos="0" relativeHeight="251664384" behindDoc="0" locked="0" layoutInCell="1" allowOverlap="0" wp14:anchorId="12CF7289" wp14:editId="3B69B8F4">
            <wp:simplePos x="0" y="0"/>
            <wp:positionH relativeFrom="column">
              <wp:align>right</wp:align>
            </wp:positionH>
            <wp:positionV relativeFrom="line">
              <wp:posOffset>76200</wp:posOffset>
            </wp:positionV>
            <wp:extent cx="1704975" cy="126682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704975" cy="1266825"/>
                    </a:xfrm>
                    <a:prstGeom prst="rect">
                      <a:avLst/>
                    </a:prstGeom>
                    <a:noFill/>
                    <a:ln>
                      <a:noFill/>
                    </a:ln>
                  </pic:spPr>
                </pic:pic>
              </a:graphicData>
            </a:graphic>
          </wp:anchor>
        </w:drawing>
      </w:r>
      <w:r>
        <w:rPr>
          <w:rFonts w:ascii="宋体" w:cs="宋体"/>
          <w:kern w:val="0"/>
          <w:szCs w:val="21"/>
        </w:rPr>
        <w:t>现有下列器材：蓄电池</w:t>
      </w:r>
      <m:oMath>
        <m:r>
          <w:rPr>
            <w:rFonts w:ascii="Cambria Math" w:hAnsi="Cambria Math"/>
          </w:rPr>
          <m:t>(6V)</m:t>
        </m:r>
      </m:oMath>
      <w:r>
        <w:rPr>
          <w:rFonts w:ascii="宋体" w:cs="宋体"/>
          <w:kern w:val="0"/>
          <w:szCs w:val="21"/>
        </w:rPr>
        <w:t>、电流表</w:t>
      </w:r>
      <m:oMath>
        <m:r>
          <w:rPr>
            <w:rFonts w:ascii="Cambria Math" w:hAnsi="Cambria Math"/>
          </w:rPr>
          <m:t>(0∼0.6A,0∼3A)</m:t>
        </m:r>
      </m:oMath>
      <w:r>
        <w:rPr>
          <w:rFonts w:ascii="宋体" w:cs="宋体"/>
          <w:kern w:val="0"/>
          <w:szCs w:val="21"/>
        </w:rPr>
        <w:t>、电压表</w:t>
      </w:r>
      <m:oMath>
        <m:r>
          <w:rPr>
            <w:rFonts w:ascii="Cambria Math" w:hAnsi="Cambria Math"/>
          </w:rPr>
          <m:t>(0∼3V,0∼15V)</m:t>
        </m:r>
      </m:oMath>
      <w:r>
        <w:rPr>
          <w:rFonts w:ascii="宋体" w:cs="宋体"/>
          <w:kern w:val="0"/>
          <w:szCs w:val="21"/>
        </w:rPr>
        <w:t>、定值电阻</w:t>
      </w:r>
      <m:oMath>
        <m:r>
          <w:rPr>
            <w:rFonts w:ascii="Cambria Math" w:hAnsi="Cambria Math"/>
          </w:rPr>
          <m:t>(</m:t>
        </m:r>
      </m:oMath>
      <w:r>
        <w:rPr>
          <w:rFonts w:ascii="宋体" w:cs="宋体"/>
          <w:kern w:val="0"/>
          <w:szCs w:val="21"/>
        </w:rPr>
        <w:t>若干</w:t>
      </w:r>
      <m:oMath>
        <m:r>
          <w:rPr>
            <w:rFonts w:ascii="Cambria Math" w:hAnsi="Cambria Math"/>
          </w:rPr>
          <m:t>)</m:t>
        </m:r>
      </m:oMath>
      <w:r>
        <w:rPr>
          <w:rFonts w:ascii="宋体" w:cs="宋体"/>
          <w:kern w:val="0"/>
          <w:szCs w:val="21"/>
        </w:rPr>
        <w:t>、开关、滑动变阻器和导线，要利用这些器材探究“电压不变时，电流与电阻的关系”。</w:t>
      </w:r>
      <w:r>
        <w:rPr>
          <w:rFonts w:ascii="宋体" w:cs="宋体"/>
          <w:kern w:val="0"/>
          <w:szCs w:val="21"/>
        </w:rPr>
        <w:br/>
      </w:r>
      <m:oMath>
        <m:r>
          <w:rPr>
            <w:rFonts w:ascii="Cambria Math" w:hAnsi="Cambria Math"/>
          </w:rPr>
          <m:t>(1)</m:t>
        </m:r>
      </m:oMath>
      <w:r>
        <w:rPr>
          <w:rFonts w:ascii="宋体" w:cs="宋体"/>
          <w:kern w:val="0"/>
          <w:szCs w:val="21"/>
        </w:rPr>
        <w:t>正确连接电路后闭合开关，发现电流表无示数，移动滑动变阻器的滑片</w:t>
      </w:r>
      <w:r>
        <w:rPr>
          <w:rFonts w:eastAsia="Times New Roman" w:hAnsi="Times New Roman"/>
          <w:i/>
          <w:iCs/>
          <w:kern w:val="0"/>
          <w:szCs w:val="21"/>
        </w:rPr>
        <w:t>P</w:t>
      </w:r>
      <w:r>
        <w:rPr>
          <w:rFonts w:ascii="宋体" w:cs="宋体"/>
          <w:kern w:val="0"/>
          <w:szCs w:val="21"/>
        </w:rPr>
        <w:t>，电压表示数始终接近电源电压，造成这一现象的原因可能是______。</w:t>
      </w:r>
      <w:r>
        <w:rPr>
          <w:rFonts w:ascii="宋体" w:cs="宋体"/>
          <w:kern w:val="0"/>
          <w:szCs w:val="21"/>
        </w:rPr>
        <w:br/>
      </w:r>
      <m:oMath>
        <m:r>
          <w:rPr>
            <w:rFonts w:ascii="Cambria Math" w:hAnsi="Cambria Math"/>
          </w:rPr>
          <m:t>(2)</m:t>
        </m:r>
      </m:oMath>
      <w:r>
        <w:rPr>
          <w:rFonts w:ascii="宋体" w:cs="宋体"/>
          <w:kern w:val="0"/>
          <w:szCs w:val="21"/>
        </w:rPr>
        <w:t>排除故障后进行实验，实验中多次换用不同阻值的定值电阻，并调节滑动变阻器的滑片，使电压表示数保持不变，读出对应不同阻值的电流表示数，并记于表格中，由表中数据可以分析得出结论：______。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78"/>
        <w:gridCol w:w="1045"/>
        <w:gridCol w:w="1045"/>
        <w:gridCol w:w="1030"/>
        <w:gridCol w:w="1075"/>
        <w:gridCol w:w="985"/>
        <w:gridCol w:w="1048"/>
      </w:tblGrid>
      <w:tr w:rsidR="009832C3" w14:paraId="43F91B1D" w14:textId="77777777">
        <w:trPr>
          <w:cantSplit/>
        </w:trPr>
        <w:tc>
          <w:tcPr>
            <w:tcW w:w="1378" w:type="dxa"/>
            <w:tcBorders>
              <w:bottom w:val="inset" w:sz="4" w:space="0" w:color="000000"/>
              <w:right w:val="inset" w:sz="4" w:space="0" w:color="000000"/>
            </w:tcBorders>
            <w:tcMar>
              <w:top w:w="22" w:type="dxa"/>
              <w:left w:w="22" w:type="dxa"/>
              <w:bottom w:w="20" w:type="dxa"/>
              <w:right w:w="20" w:type="dxa"/>
            </w:tcMar>
            <w:vAlign w:val="center"/>
            <w:hideMark/>
          </w:tcPr>
          <w:p w14:paraId="61903D71"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次数</w:t>
            </w:r>
          </w:p>
        </w:tc>
        <w:tc>
          <w:tcPr>
            <w:tcW w:w="10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592151A"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10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0408CB9"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10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7633580"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10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408545B"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9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E98FBA8"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1048" w:type="dxa"/>
            <w:tcBorders>
              <w:left w:val="inset" w:sz="4" w:space="0" w:color="000000"/>
              <w:bottom w:val="inset" w:sz="4" w:space="0" w:color="000000"/>
            </w:tcBorders>
            <w:tcMar>
              <w:top w:w="22" w:type="dxa"/>
              <w:left w:w="20" w:type="dxa"/>
              <w:bottom w:w="20" w:type="dxa"/>
              <w:right w:w="22" w:type="dxa"/>
            </w:tcMar>
            <w:vAlign w:val="center"/>
            <w:hideMark/>
          </w:tcPr>
          <w:p w14:paraId="1DFB1248"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w:t>
            </w:r>
          </w:p>
        </w:tc>
      </w:tr>
      <w:tr w:rsidR="009832C3" w14:paraId="54CA032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69201E6"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电阻</w:t>
            </w:r>
            <m:oMath>
              <m:r>
                <w:rPr>
                  <w:rFonts w:ascii="Cambria Math" w:hAnsi="Cambria Math"/>
                </w:rPr>
                <m:t>R/Ω</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A5FB0A4"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408667B"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15073E6"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67AF1BC"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5986F19"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3EAE117"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r>
      <w:tr w:rsidR="009832C3" w14:paraId="385E357F"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4E6BF4F" w14:textId="77777777" w:rsidR="009832C3" w:rsidRDefault="00000000">
            <w:pPr>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3462DFE" w14:textId="77777777" w:rsidR="009832C3"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65F1927" w14:textId="77777777" w:rsidR="009832C3"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954C9A1" w14:textId="77777777" w:rsidR="009832C3"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4C81BE0" w14:textId="77777777" w:rsidR="009832C3"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BE239EA" w14:textId="77777777" w:rsidR="009832C3"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0D4A22B" w14:textId="77777777" w:rsidR="009832C3"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0.6</m:t>
                </m:r>
              </m:oMath>
            </m:oMathPara>
          </w:p>
        </w:tc>
      </w:tr>
    </w:tbl>
    <w:p w14:paraId="113715DE" w14:textId="05F77AC1" w:rsidR="009832C3"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上述实验中，小明将</w:t>
      </w:r>
      <m:oMath>
        <m:r>
          <w:rPr>
            <w:rFonts w:ascii="Cambria Math" w:hAnsi="Cambria Math"/>
          </w:rPr>
          <m:t>10Ω</m:t>
        </m:r>
      </m:oMath>
      <w:r>
        <w:rPr>
          <w:rFonts w:ascii="宋体" w:cs="宋体"/>
          <w:kern w:val="0"/>
          <w:szCs w:val="21"/>
        </w:rPr>
        <w:t>的电阻换为</w:t>
      </w:r>
      <m:oMath>
        <m:r>
          <w:rPr>
            <w:rFonts w:ascii="Cambria Math" w:hAnsi="Cambria Math"/>
          </w:rPr>
          <m:t>5Ω</m:t>
        </m:r>
      </m:oMath>
      <w:r>
        <w:rPr>
          <w:rFonts w:ascii="宋体" w:cs="宋体"/>
          <w:kern w:val="0"/>
          <w:szCs w:val="21"/>
        </w:rPr>
        <w:t>的电阻，闭合开关后，应将滑片向______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移动，使电压表示数为______</w:t>
      </w:r>
      <w:r>
        <w:rPr>
          <w:rFonts w:eastAsia="Times New Roman" w:hAnsi="Times New Roman"/>
          <w:i/>
          <w:iCs/>
          <w:kern w:val="0"/>
          <w:szCs w:val="21"/>
        </w:rPr>
        <w:t xml:space="preserve"> V</w:t>
      </w:r>
      <w:r>
        <w:rPr>
          <w:rFonts w:ascii="宋体" w:cs="宋体"/>
          <w:kern w:val="0"/>
          <w:szCs w:val="21"/>
        </w:rPr>
        <w:t>时，读出电流表的示数。</w:t>
      </w:r>
      <w:r>
        <w:rPr>
          <w:rFonts w:ascii="宋体" w:cs="宋体"/>
          <w:kern w:val="0"/>
          <w:szCs w:val="21"/>
        </w:rPr>
        <w:br/>
      </w:r>
      <m:oMath>
        <m:r>
          <w:rPr>
            <w:rFonts w:ascii="Cambria Math" w:hAnsi="Cambria Math"/>
          </w:rPr>
          <m:t>(4)</m:t>
        </m:r>
      </m:oMath>
      <w:r>
        <w:rPr>
          <w:rFonts w:ascii="宋体" w:cs="宋体"/>
          <w:kern w:val="0"/>
          <w:szCs w:val="21"/>
        </w:rPr>
        <w:t>为完成整个实验，应该选取哪种规格的滑动变阻器______。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m:oMath>
        <m:r>
          <w:rPr>
            <w:rFonts w:ascii="Cambria Math" w:hAnsi="Cambria Math"/>
          </w:rPr>
          <m:t>50Ω</m:t>
        </m:r>
      </m:oMath>
      <w:r>
        <w:rPr>
          <w:rFonts w:ascii="宋体" w:cs="宋体"/>
          <w:kern w:val="0"/>
          <w:szCs w:val="21"/>
        </w:rPr>
        <w:t>，</w:t>
      </w:r>
      <m:oMath>
        <m:r>
          <w:rPr>
            <w:rFonts w:ascii="Cambria Math" w:hAnsi="Cambria Math"/>
          </w:rPr>
          <m:t>1.0A</m:t>
        </m:r>
        <m:r>
          <w:rPr>
            <w:rFonts w:ascii="Cambria Math" w:hAnsi="Cambria Math"/>
          </w:rPr>
          <m:t xml:space="preserve">        </m:t>
        </m:r>
      </m:oMath>
      <w:r>
        <w:rPr>
          <w:rFonts w:eastAsia="Times New Roman" w:hAnsi="Times New Roman"/>
          <w:i/>
          <w:iCs/>
          <w:kern w:val="0"/>
          <w:szCs w:val="21"/>
        </w:rPr>
        <w:t>B</w:t>
      </w:r>
      <w:r>
        <w:rPr>
          <w:rFonts w:eastAsia="Times New Roman" w:hAnsi="Times New Roman"/>
          <w:kern w:val="0"/>
          <w:szCs w:val="21"/>
        </w:rPr>
        <w:t>.</w:t>
      </w:r>
      <m:oMath>
        <m:r>
          <w:rPr>
            <w:rFonts w:ascii="Cambria Math" w:hAnsi="Cambria Math"/>
          </w:rPr>
          <m:t>50Ω</m:t>
        </m:r>
      </m:oMath>
      <w:r>
        <w:rPr>
          <w:rFonts w:ascii="宋体" w:cs="宋体"/>
          <w:kern w:val="0"/>
          <w:szCs w:val="21"/>
        </w:rPr>
        <w:t>，</w:t>
      </w:r>
      <m:oMath>
        <m:r>
          <w:rPr>
            <w:rFonts w:ascii="Cambria Math" w:hAnsi="Cambria Math"/>
          </w:rPr>
          <m:t>0.5A</m:t>
        </m:r>
        <m:r>
          <w:rPr>
            <w:rFonts w:ascii="Cambria Math" w:hAnsi="Cambria Math"/>
          </w:rPr>
          <m:t xml:space="preserve">         </m:t>
        </m:r>
      </m:oMath>
      <w:r>
        <w:rPr>
          <w:rFonts w:eastAsia="Times New Roman" w:hAnsi="Times New Roman"/>
          <w:i/>
          <w:iCs/>
          <w:kern w:val="0"/>
          <w:szCs w:val="21"/>
        </w:rPr>
        <w:t>C</w:t>
      </w:r>
      <w:r>
        <w:rPr>
          <w:rFonts w:eastAsia="Times New Roman" w:hAnsi="Times New Roman"/>
          <w:kern w:val="0"/>
          <w:szCs w:val="21"/>
        </w:rPr>
        <w:t>.</w:t>
      </w:r>
      <m:oMath>
        <m:r>
          <w:rPr>
            <w:rFonts w:ascii="Cambria Math" w:hAnsi="Cambria Math"/>
          </w:rPr>
          <m:t>20Ω</m:t>
        </m:r>
      </m:oMath>
      <w:r>
        <w:rPr>
          <w:rFonts w:ascii="宋体" w:cs="宋体"/>
          <w:kern w:val="0"/>
          <w:szCs w:val="21"/>
        </w:rPr>
        <w:t>，</w:t>
      </w:r>
      <m:oMath>
        <m:r>
          <w:rPr>
            <w:rFonts w:ascii="Cambria Math" w:hAnsi="Cambria Math"/>
          </w:rPr>
          <m:t>1.0A</m:t>
        </m:r>
        <m:r>
          <w:rPr>
            <w:rFonts w:ascii="Cambria Math" w:hAnsi="Cambria Math"/>
          </w:rPr>
          <m:t xml:space="preserve">           </m:t>
        </m:r>
      </m:oMath>
      <w:r>
        <w:rPr>
          <w:rFonts w:eastAsia="Times New Roman" w:hAnsi="Times New Roman"/>
          <w:i/>
          <w:iCs/>
          <w:kern w:val="0"/>
          <w:szCs w:val="21"/>
        </w:rPr>
        <w:t>D</w:t>
      </w:r>
      <w:r>
        <w:rPr>
          <w:rFonts w:eastAsia="Times New Roman" w:hAnsi="Times New Roman"/>
          <w:kern w:val="0"/>
          <w:szCs w:val="21"/>
        </w:rPr>
        <w:t>.</w:t>
      </w:r>
      <m:oMath>
        <m:r>
          <w:rPr>
            <w:rFonts w:ascii="Cambria Math" w:hAnsi="Cambria Math"/>
          </w:rPr>
          <m:t>20Ω</m:t>
        </m:r>
      </m:oMath>
      <w:r>
        <w:rPr>
          <w:rFonts w:ascii="宋体" w:cs="宋体"/>
          <w:kern w:val="0"/>
          <w:szCs w:val="21"/>
        </w:rPr>
        <w:t>，</w:t>
      </w:r>
      <m:oMath>
        <m:r>
          <w:rPr>
            <w:rFonts w:ascii="Cambria Math" w:hAnsi="Cambria Math"/>
          </w:rPr>
          <m:t>0.5A</m:t>
        </m:r>
      </m:oMath>
      <w:r>
        <w:rPr>
          <w:rFonts w:eastAsia="Times New Roman" w:hAnsi="Times New Roman"/>
          <w:kern w:val="0"/>
          <w:sz w:val="24"/>
          <w:szCs w:val="24"/>
        </w:rPr>
        <w:br/>
      </w:r>
      <m:oMath>
        <m:r>
          <w:rPr>
            <w:rFonts w:ascii="Cambria Math" w:hAnsi="Cambria Math"/>
          </w:rPr>
          <m:t>(5)</m:t>
        </m:r>
      </m:oMath>
      <w:r>
        <w:rPr>
          <w:rFonts w:ascii="宋体" w:cs="宋体"/>
          <w:kern w:val="0"/>
          <w:szCs w:val="21"/>
        </w:rPr>
        <w:t>小明想将定值电阻换成小灯泡来探究电流与电压的关系，你认为他的实验方案可行吗？请说明理由。答：______</w:t>
      </w:r>
      <m:oMath>
        <m:r>
          <w:rPr>
            <w:rFonts w:ascii="Cambria Math" w:hAnsi="Cambria Math"/>
          </w:rPr>
          <m:t>(</m:t>
        </m:r>
      </m:oMath>
      <w:r>
        <w:rPr>
          <w:rFonts w:ascii="宋体" w:cs="宋体"/>
          <w:kern w:val="0"/>
          <w:szCs w:val="21"/>
        </w:rPr>
        <w:t>选填“可行”或“不可行”</w:t>
      </w:r>
      <m:oMath>
        <m:r>
          <w:rPr>
            <w:rFonts w:ascii="Cambria Math" w:hAnsi="Cambria Math"/>
          </w:rPr>
          <m:t>)</m:t>
        </m:r>
      </m:oMath>
      <w:r>
        <w:rPr>
          <w:rFonts w:ascii="宋体" w:cs="宋体"/>
          <w:kern w:val="0"/>
          <w:szCs w:val="21"/>
        </w:rPr>
        <w:t>；理由：______。</w:t>
      </w:r>
      <w:bookmarkEnd w:id="19"/>
    </w:p>
    <w:p w14:paraId="094E9921" w14:textId="77777777" w:rsidR="009832C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e84a1e16-d954-48e9-b6f9-8c566bd4bdab"/>
      <w:r>
        <w:rPr>
          <w:rFonts w:ascii="宋体" w:cs="宋体"/>
          <w:kern w:val="0"/>
          <w:szCs w:val="21"/>
        </w:rPr>
        <w:t>在“测量小灯泡的电功率”实验中，小灯泡的额定电压为</w:t>
      </w:r>
      <m:oMath>
        <m:r>
          <w:rPr>
            <w:rFonts w:ascii="Cambria Math" w:hAnsi="Cambria Math"/>
          </w:rPr>
          <m:t>2.5V</m:t>
        </m:r>
      </m:oMath>
      <w:r>
        <w:rPr>
          <w:rFonts w:ascii="宋体" w:cs="宋体"/>
          <w:kern w:val="0"/>
          <w:szCs w:val="21"/>
        </w:rPr>
        <w:t>，电阻约为</w:t>
      </w:r>
      <m:oMath>
        <m:r>
          <w:rPr>
            <w:rFonts w:ascii="Cambria Math" w:hAnsi="Cambria Math"/>
          </w:rPr>
          <m:t>10Ω</m:t>
        </m:r>
      </m:oMath>
      <w:r>
        <w:rPr>
          <w:rFonts w:ascii="宋体" w:cs="宋体"/>
          <w:kern w:val="0"/>
          <w:szCs w:val="21"/>
        </w:rPr>
        <w:t>，有两个规格分别为“</w:t>
      </w:r>
      <m:oMath>
        <m:r>
          <w:rPr>
            <w:rFonts w:ascii="Cambria Math" w:hAnsi="Cambria Math"/>
          </w:rPr>
          <m:t>10Ω</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w:t>
      </w:r>
      <m:oMath>
        <m:r>
          <w:rPr>
            <w:rFonts w:ascii="Cambria Math" w:hAnsi="Cambria Math"/>
          </w:rPr>
          <m:t>50Ω</m:t>
        </m:r>
      </m:oMath>
      <w:r>
        <w:rPr>
          <w:rFonts w:ascii="宋体" w:cs="宋体"/>
          <w:kern w:val="0"/>
          <w:szCs w:val="21"/>
        </w:rPr>
        <w:t>，</w:t>
      </w:r>
      <w:r>
        <w:rPr>
          <w:rFonts w:eastAsia="Times New Roman" w:hAnsi="Times New Roman"/>
          <w:kern w:val="0"/>
          <w:szCs w:val="21"/>
        </w:rPr>
        <w:t>2</w:t>
      </w:r>
      <w:r>
        <w:rPr>
          <w:rFonts w:eastAsia="Times New Roman" w:hAnsi="Times New Roman"/>
          <w:i/>
          <w:iCs/>
          <w:kern w:val="0"/>
          <w:szCs w:val="21"/>
        </w:rPr>
        <w:t>A</w:t>
      </w:r>
      <w:r>
        <w:rPr>
          <w:rFonts w:ascii="宋体" w:cs="宋体"/>
          <w:kern w:val="0"/>
          <w:szCs w:val="21"/>
        </w:rPr>
        <w:t>”的滑动变阻器，电源电压为</w:t>
      </w:r>
      <w:r>
        <w:rPr>
          <w:rFonts w:eastAsia="Times New Roman" w:hAnsi="Times New Roman"/>
          <w:kern w:val="0"/>
          <w:szCs w:val="21"/>
        </w:rPr>
        <w:t>9</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1E9318B" wp14:editId="4A1E9795">
            <wp:extent cx="5981700" cy="21526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5981700" cy="21526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本实验中应该选择规格为______的滑动变阻器；</w:t>
      </w:r>
      <w:r>
        <w:rPr>
          <w:rFonts w:ascii="宋体" w:cs="宋体"/>
          <w:kern w:val="0"/>
          <w:szCs w:val="21"/>
        </w:rPr>
        <w:br/>
      </w:r>
      <m:oMath>
        <m:r>
          <w:rPr>
            <w:rFonts w:ascii="Cambria Math" w:hAnsi="Cambria Math"/>
          </w:rPr>
          <m:t>(2)</m:t>
        </m:r>
      </m:oMath>
      <w:r>
        <w:rPr>
          <w:rFonts w:ascii="宋体" w:cs="宋体"/>
          <w:kern w:val="0"/>
          <w:szCs w:val="21"/>
        </w:rPr>
        <w:t>图甲中已有部分电路连好，请用笔画线代替导线将电路连接完整；</w:t>
      </w:r>
      <w:r>
        <w:rPr>
          <w:rFonts w:ascii="宋体" w:cs="宋体"/>
          <w:kern w:val="0"/>
          <w:szCs w:val="21"/>
        </w:rPr>
        <w:br/>
      </w:r>
      <m:oMath>
        <m:r>
          <w:rPr>
            <w:rFonts w:ascii="Cambria Math" w:hAnsi="Cambria Math"/>
          </w:rPr>
          <m:t>(3)</m:t>
        </m:r>
      </m:oMath>
      <w:r>
        <w:rPr>
          <w:rFonts w:ascii="宋体" w:cs="宋体"/>
          <w:kern w:val="0"/>
          <w:szCs w:val="21"/>
        </w:rPr>
        <w:t>实验前在检查仪器时，发现电流表指针如图乙所示，则接下来的操作是______。正确连接好电路，闭合开关后，发现无论怎样移动滑动变阻器滑片，灯泡都不亮，电压表示数接近</w:t>
      </w:r>
      <w:r>
        <w:rPr>
          <w:rFonts w:eastAsia="Times New Roman" w:hAnsi="Times New Roman"/>
          <w:kern w:val="0"/>
          <w:szCs w:val="21"/>
        </w:rPr>
        <w:t>0</w:t>
      </w:r>
      <w:r>
        <w:rPr>
          <w:rFonts w:eastAsia="Times New Roman" w:hAnsi="Times New Roman"/>
          <w:i/>
          <w:iCs/>
          <w:kern w:val="0"/>
          <w:szCs w:val="21"/>
        </w:rPr>
        <w:t xml:space="preserve"> V</w:t>
      </w:r>
      <w:r>
        <w:rPr>
          <w:rFonts w:ascii="宋体" w:cs="宋体"/>
          <w:kern w:val="0"/>
          <w:szCs w:val="21"/>
        </w:rPr>
        <w:t>，电流表有明显的示数，电路的故障可能是______；</w:t>
      </w:r>
      <w:r>
        <w:rPr>
          <w:rFonts w:ascii="宋体" w:cs="宋体"/>
          <w:kern w:val="0"/>
          <w:szCs w:val="21"/>
        </w:rPr>
        <w:br/>
      </w:r>
      <m:oMath>
        <m:r>
          <w:rPr>
            <w:rFonts w:ascii="Cambria Math" w:hAnsi="Cambria Math"/>
          </w:rPr>
          <m:t>(4)</m:t>
        </m:r>
      </m:oMath>
      <w:r>
        <w:rPr>
          <w:rFonts w:ascii="宋体" w:cs="宋体"/>
          <w:kern w:val="0"/>
          <w:szCs w:val="21"/>
        </w:rPr>
        <w:t>排除电路故障后，闭合开关，改变滑动变阻器的阻值，多次测量，并绘制了通过小灯泡的电流随其两端电压变化的关系图象如图丙所示，则小灯泡的额定功率为______</w:t>
      </w:r>
      <w:r>
        <w:rPr>
          <w:rFonts w:eastAsia="Times New Roman" w:hAnsi="Times New Roman"/>
          <w:i/>
          <w:iCs/>
          <w:kern w:val="0"/>
          <w:szCs w:val="21"/>
        </w:rPr>
        <w:t xml:space="preserve"> W</w:t>
      </w:r>
      <w:r>
        <w:rPr>
          <w:rFonts w:ascii="宋体" w:cs="宋体"/>
          <w:kern w:val="0"/>
          <w:szCs w:val="21"/>
        </w:rPr>
        <w:t>。在多次测量中还发现：当电压表的示数增大时，电压表与电流表的示数之比______</w:t>
      </w:r>
      <m:oMath>
        <m:r>
          <w:rPr>
            <w:rFonts w:ascii="Cambria Math" w:hAnsi="Cambria Math"/>
          </w:rPr>
          <m:t>(</m:t>
        </m:r>
      </m:oMath>
      <w:r>
        <w:rPr>
          <w:rFonts w:ascii="宋体" w:cs="宋体"/>
          <w:kern w:val="0"/>
          <w:szCs w:val="21"/>
        </w:rPr>
        <w:t>填“变大”、“变小”或“不变”</w:t>
      </w:r>
      <m:oMath>
        <m:r>
          <w:rPr>
            <w:rFonts w:ascii="Cambria Math" w:hAnsi="Cambria Math"/>
          </w:rPr>
          <m:t>)</m:t>
        </m:r>
      </m:oMath>
      <w:r>
        <w:rPr>
          <w:rFonts w:ascii="宋体" w:cs="宋体"/>
          <w:kern w:val="0"/>
          <w:szCs w:val="21"/>
        </w:rPr>
        <w:t>，导致这一结果的原因是______。</w:t>
      </w:r>
      <w:bookmarkEnd w:id="20"/>
    </w:p>
    <w:p w14:paraId="2755324C" w14:textId="77777777" w:rsidR="009832C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f984881e-2528-411c-acc5-3b2118a0d190"/>
      <w:r>
        <w:rPr>
          <w:rFonts w:ascii="宋体" w:cs="宋体"/>
          <w:kern w:val="0"/>
          <w:szCs w:val="21"/>
        </w:rPr>
        <w:t>有一种由酒精气体传感器制成的呼气酒精测试仪被广泛用来检测酒驾，传感器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的阻值随酒精气体浓度的变化如图甲所示，工作电路如图乙所示，电源电压恒为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=30Ω.</m:t>
        </m:r>
      </m:oMath>
      <w:r>
        <w:rPr>
          <w:rFonts w:ascii="宋体" w:cs="宋体"/>
          <w:kern w:val="0"/>
          <w:szCs w:val="21"/>
        </w:rPr>
        <w:t>求：</w:t>
      </w:r>
      <w:r>
        <w:rPr>
          <w:rFonts w:ascii="宋体" w:cs="宋体"/>
          <w:kern w:val="0"/>
          <w:szCs w:val="21"/>
        </w:rPr>
        <w:br/>
      </w:r>
      <w:r>
        <w:rPr>
          <w:rFonts w:eastAsia="Times New Roman" w:hAnsi="Times New Roman"/>
          <w:noProof/>
          <w:kern w:val="0"/>
          <w:sz w:val="24"/>
          <w:szCs w:val="24"/>
        </w:rPr>
        <w:lastRenderedPageBreak/>
        <w:drawing>
          <wp:inline distT="0" distB="0" distL="0" distR="0" wp14:anchorId="12AA1329" wp14:editId="21ADD22E">
            <wp:extent cx="3000756" cy="1571879"/>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000756" cy="1571879"/>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被检测者未喝酒时，即酒精浓度为</w:t>
      </w:r>
      <w:r>
        <w:rPr>
          <w:rFonts w:eastAsia="Times New Roman" w:hAnsi="Times New Roman"/>
          <w:kern w:val="0"/>
          <w:szCs w:val="21"/>
        </w:rPr>
        <w:t>0</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阻值为______</w:t>
      </w:r>
      <w:r>
        <w:rPr>
          <w:rFonts w:eastAsia="Times New Roman" w:hAnsi="Times New Roman"/>
          <w:kern w:val="0"/>
          <w:szCs w:val="21"/>
        </w:rPr>
        <w:t>.</w:t>
      </w:r>
      <w:r>
        <w:rPr>
          <w:rFonts w:eastAsia="Times New Roman" w:hAnsi="Times New Roman"/>
          <w:kern w:val="0"/>
          <w:szCs w:val="21"/>
        </w:rPr>
        <w:br/>
      </w:r>
      <m:oMath>
        <m:r>
          <w:rPr>
            <w:rFonts w:ascii="Cambria Math" w:hAnsi="Cambria Math"/>
          </w:rPr>
          <m:t>(2)</m:t>
        </m:r>
      </m:oMath>
      <w:r>
        <w:rPr>
          <w:rFonts w:ascii="宋体" w:cs="宋体"/>
          <w:kern w:val="0"/>
          <w:szCs w:val="21"/>
        </w:rPr>
        <w:t>被检测者酒精浓度越大时，电流表示数越______，电压表示数越______</w:t>
      </w:r>
      <w:r>
        <w:rPr>
          <w:rFonts w:eastAsia="Times New Roman" w:hAnsi="Times New Roman"/>
          <w:kern w:val="0"/>
          <w:szCs w:val="21"/>
        </w:rPr>
        <w:t>.</w:t>
      </w:r>
      <w:r>
        <w:rPr>
          <w:rFonts w:eastAsia="Times New Roman" w:hAnsi="Times New Roman"/>
          <w:kern w:val="0"/>
          <w:szCs w:val="21"/>
        </w:rPr>
        <w:br/>
      </w:r>
      <m:oMath>
        <m:r>
          <w:rPr>
            <w:rFonts w:ascii="Cambria Math" w:hAnsi="Cambria Math"/>
          </w:rPr>
          <m:t>(3)</m:t>
        </m:r>
      </m:oMath>
      <w:r>
        <w:rPr>
          <w:rFonts w:ascii="宋体" w:cs="宋体"/>
          <w:kern w:val="0"/>
          <w:szCs w:val="21"/>
        </w:rPr>
        <w:t>被检测者酒精气体浓度为</w:t>
      </w:r>
      <m:oMath>
        <m:r>
          <w:rPr>
            <w:rFonts w:ascii="Cambria Math" w:hAnsi="Cambria Math"/>
          </w:rPr>
          <m:t>0.8mg/mL</m:t>
        </m:r>
      </m:oMath>
      <w:r>
        <w:rPr>
          <w:rFonts w:ascii="宋体" w:cs="宋体"/>
          <w:kern w:val="0"/>
          <w:szCs w:val="21"/>
        </w:rPr>
        <w:t>时，电流表的示数为______</w:t>
      </w:r>
      <w:r>
        <w:rPr>
          <w:rFonts w:eastAsia="Times New Roman" w:hAnsi="Times New Roman"/>
          <w:kern w:val="0"/>
          <w:szCs w:val="21"/>
        </w:rPr>
        <w:t>.</w:t>
      </w:r>
      <w:r>
        <w:rPr>
          <w:rFonts w:eastAsia="Times New Roman" w:hAnsi="Times New Roman"/>
          <w:kern w:val="0"/>
          <w:szCs w:val="21"/>
        </w:rPr>
        <w:br/>
      </w:r>
      <m:oMath>
        <m:r>
          <w:rPr>
            <w:rFonts w:ascii="Cambria Math" w:hAnsi="Cambria Math"/>
          </w:rPr>
          <m:t>(4)</m:t>
        </m:r>
      </m:oMath>
      <w:r>
        <w:rPr>
          <w:rFonts w:ascii="宋体" w:cs="宋体"/>
          <w:kern w:val="0"/>
          <w:szCs w:val="21"/>
        </w:rPr>
        <w:t>现在公认的酒驾标准为</w:t>
      </w:r>
      <m:oMath>
        <m:r>
          <w:rPr>
            <w:rFonts w:ascii="Cambria Math" w:hAnsi="Cambria Math"/>
          </w:rPr>
          <m:t>0.2mg/mL≤</m:t>
        </m:r>
      </m:oMath>
      <w:r>
        <w:rPr>
          <w:rFonts w:ascii="宋体" w:cs="宋体"/>
          <w:kern w:val="0"/>
          <w:szCs w:val="21"/>
        </w:rPr>
        <w:t>酒精气体浓度</w:t>
      </w:r>
      <m:oMath>
        <m:r>
          <w:rPr>
            <w:rFonts w:ascii="Cambria Math" w:hAnsi="Cambria Math"/>
          </w:rPr>
          <m:t>≤0.8mg/mL</m:t>
        </m:r>
      </m:oMath>
      <w:r>
        <w:rPr>
          <w:rFonts w:ascii="宋体" w:cs="宋体"/>
          <w:kern w:val="0"/>
          <w:szCs w:val="21"/>
        </w:rPr>
        <w:t>，当电压表示数为</w:t>
      </w:r>
      <m:oMath>
        <m:r>
          <w:rPr>
            <w:rFonts w:ascii="Cambria Math" w:hAnsi="Cambria Math"/>
          </w:rPr>
          <m:t>4.8V</m:t>
        </m:r>
      </m:oMath>
      <w:r>
        <w:rPr>
          <w:rFonts w:ascii="宋体" w:cs="宋体"/>
          <w:kern w:val="0"/>
          <w:szCs w:val="21"/>
        </w:rPr>
        <w:t>时，被检测司机酒精浓度是______</w:t>
      </w:r>
      <m:oMath>
        <m:r>
          <w:rPr>
            <w:rFonts w:ascii="Cambria Math" w:hAnsi="Cambria Math"/>
          </w:rPr>
          <m:t>mg/ml.</m:t>
        </m:r>
      </m:oMath>
      <w:bookmarkEnd w:id="21"/>
    </w:p>
    <w:p w14:paraId="0A776701" w14:textId="77777777" w:rsidR="009832C3" w:rsidRDefault="00000000">
      <w:pPr>
        <w:spacing w:line="360" w:lineRule="auto"/>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05562ffa-07bd-4841-9271-f480742dec36"/>
      <w:r>
        <w:rPr>
          <w:rFonts w:ascii="宋体" w:cs="宋体"/>
          <w:kern w:val="0"/>
          <w:szCs w:val="21"/>
        </w:rPr>
        <w:t>我们已经知道导体的电阻是导体本身的一种性质，它的大小与导体的长度、横截面积和材料有关，进一步研究表明，在温度不变时，导体的电阻跟导体的长度成正比，跟导体的横截面积成反比，这个规律叫做电阻定律，用公式表示为</w:t>
      </w:r>
      <m:oMath>
        <m:r>
          <w:rPr>
            <w:rFonts w:ascii="Cambria Math" w:hAnsi="Cambria Math"/>
          </w:rPr>
          <m:t>R=ρ</m:t>
        </m:r>
        <m:r>
          <m:rPr>
            <m:sty m:val="b"/>
          </m:rPr>
          <w:rPr>
            <w:rFonts w:ascii="Cambria Math" w:hAnsi="Cambria Math"/>
          </w:rPr>
          <m:t>⋅</m:t>
        </m:r>
        <m:f>
          <m:fPr>
            <m:ctrlPr>
              <w:rPr>
                <w:rFonts w:ascii="Cambria Math" w:hAnsi="Cambria Math"/>
              </w:rPr>
            </m:ctrlPr>
          </m:fPr>
          <m:num>
            <m:r>
              <w:rPr>
                <w:rFonts w:ascii="Cambria Math" w:hAnsi="Cambria Math"/>
                <w:sz w:val="24"/>
                <w:szCs w:val="24"/>
              </w:rPr>
              <m:t>L</m:t>
            </m:r>
          </m:num>
          <m:den>
            <m:r>
              <w:rPr>
                <w:rFonts w:ascii="Cambria Math" w:hAnsi="Cambria Math"/>
                <w:sz w:val="24"/>
                <w:szCs w:val="24"/>
              </w:rPr>
              <m:t>S</m:t>
            </m:r>
          </m:den>
        </m:f>
      </m:oMath>
      <w:r>
        <w:rPr>
          <w:rFonts w:ascii="宋体" w:cs="宋体"/>
          <w:kern w:val="0"/>
          <w:szCs w:val="21"/>
        </w:rPr>
        <w:t>，其中</w:t>
      </w:r>
      <w:r>
        <w:rPr>
          <w:rFonts w:eastAsia="Times New Roman" w:hAnsi="Times New Roman"/>
          <w:i/>
          <w:iCs/>
          <w:kern w:val="0"/>
          <w:szCs w:val="21"/>
        </w:rPr>
        <w:t>R</w:t>
      </w:r>
      <w:r>
        <w:rPr>
          <w:rFonts w:ascii="宋体" w:cs="宋体"/>
          <w:kern w:val="0"/>
          <w:szCs w:val="21"/>
        </w:rPr>
        <w:t>、</w:t>
      </w:r>
      <w:r>
        <w:rPr>
          <w:rFonts w:eastAsia="Times New Roman" w:hAnsi="Times New Roman"/>
          <w:i/>
          <w:iCs/>
          <w:kern w:val="0"/>
          <w:szCs w:val="21"/>
        </w:rPr>
        <w:t>L</w:t>
      </w:r>
      <w:r>
        <w:rPr>
          <w:rFonts w:ascii="宋体" w:cs="宋体"/>
          <w:kern w:val="0"/>
          <w:szCs w:val="21"/>
        </w:rPr>
        <w:t>、</w:t>
      </w:r>
      <w:r>
        <w:rPr>
          <w:rFonts w:eastAsia="Times New Roman" w:hAnsi="Times New Roman"/>
          <w:i/>
          <w:iCs/>
          <w:kern w:val="0"/>
          <w:szCs w:val="21"/>
        </w:rPr>
        <w:t>S</w:t>
      </w:r>
      <w:r>
        <w:rPr>
          <w:rFonts w:ascii="宋体" w:cs="宋体"/>
          <w:kern w:val="0"/>
          <w:szCs w:val="21"/>
        </w:rPr>
        <w:t>分别表示导体的电阻、导体的长度和横截面积。而</w:t>
      </w:r>
      <w:r>
        <w:rPr>
          <w:rFonts w:eastAsia="Times New Roman" w:hAnsi="Times New Roman"/>
          <w:i/>
          <w:iCs/>
          <w:kern w:val="0"/>
          <w:szCs w:val="21"/>
        </w:rPr>
        <w:t>p</w:t>
      </w:r>
      <w:r>
        <w:rPr>
          <w:rFonts w:ascii="宋体" w:cs="宋体"/>
          <w:kern w:val="0"/>
          <w:szCs w:val="21"/>
        </w:rPr>
        <w:t>是反映材料导电性能的物理量，我们把它叫做材料的电阻率。材料电阻率的大小与什么有关？小红提出如下猜想：</w:t>
      </w:r>
      <w:r>
        <w:rPr>
          <w:rFonts w:ascii="宋体" w:cs="宋体"/>
          <w:kern w:val="0"/>
          <w:szCs w:val="21"/>
        </w:rPr>
        <w:br/>
      </w:r>
      <w:r>
        <w:rPr>
          <w:rFonts w:ascii="宋体" w:cs="宋体"/>
          <w:kern w:val="0"/>
          <w:szCs w:val="21"/>
        </w:rPr>
        <w:t>猜想</w:t>
      </w:r>
      <w:r>
        <w:rPr>
          <w:rFonts w:eastAsia="Times New Roman" w:hAnsi="Times New Roman"/>
          <w:kern w:val="0"/>
          <w:szCs w:val="21"/>
        </w:rPr>
        <w:t>1</w:t>
      </w:r>
      <w:r>
        <w:rPr>
          <w:rFonts w:ascii="宋体" w:cs="宋体"/>
          <w:kern w:val="0"/>
          <w:szCs w:val="21"/>
        </w:rPr>
        <w:t>：电阻率与材料的长度有关；</w:t>
      </w:r>
      <w:r>
        <w:rPr>
          <w:rFonts w:ascii="宋体" w:cs="宋体"/>
          <w:kern w:val="0"/>
          <w:szCs w:val="21"/>
        </w:rPr>
        <w:br/>
        <w:t>猜想</w:t>
      </w:r>
      <w:r>
        <w:rPr>
          <w:rFonts w:eastAsia="Times New Roman" w:hAnsi="Times New Roman"/>
          <w:kern w:val="0"/>
          <w:szCs w:val="21"/>
        </w:rPr>
        <w:t>2</w:t>
      </w:r>
      <w:r>
        <w:rPr>
          <w:rFonts w:ascii="宋体" w:cs="宋体"/>
          <w:kern w:val="0"/>
          <w:szCs w:val="21"/>
        </w:rPr>
        <w:t>：电阻率与材料的横截面积有关；</w:t>
      </w:r>
      <w:r>
        <w:rPr>
          <w:rFonts w:ascii="宋体" w:cs="宋体"/>
          <w:kern w:val="0"/>
          <w:szCs w:val="21"/>
        </w:rPr>
        <w:br/>
        <w:t>猜想</w:t>
      </w:r>
      <w:r>
        <w:rPr>
          <w:rFonts w:eastAsia="Times New Roman" w:hAnsi="Times New Roman"/>
          <w:kern w:val="0"/>
          <w:szCs w:val="21"/>
        </w:rPr>
        <w:t>3</w:t>
      </w:r>
      <w:r>
        <w:rPr>
          <w:rFonts w:ascii="宋体" w:cs="宋体"/>
          <w:kern w:val="0"/>
          <w:szCs w:val="21"/>
        </w:rPr>
        <w:t>：电阻率与材料的种类有关。</w:t>
      </w:r>
      <w:r>
        <w:rPr>
          <w:rFonts w:ascii="宋体" w:cs="宋体"/>
          <w:kern w:val="0"/>
          <w:szCs w:val="21"/>
        </w:rPr>
        <w:br/>
        <w:t>于是小红找来不同规格的导线进行测量，实验数据见下表：</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03"/>
        <w:gridCol w:w="1272"/>
        <w:gridCol w:w="1447"/>
        <w:gridCol w:w="2088"/>
        <w:gridCol w:w="1524"/>
        <w:gridCol w:w="1604"/>
      </w:tblGrid>
      <w:tr w:rsidR="009832C3" w14:paraId="70CA194C" w14:textId="77777777">
        <w:trPr>
          <w:cantSplit/>
        </w:trPr>
        <w:tc>
          <w:tcPr>
            <w:tcW w:w="1348" w:type="dxa"/>
            <w:tcBorders>
              <w:bottom w:val="inset" w:sz="4" w:space="0" w:color="000000"/>
              <w:right w:val="inset" w:sz="4" w:space="0" w:color="000000"/>
            </w:tcBorders>
            <w:tcMar>
              <w:top w:w="22" w:type="dxa"/>
              <w:left w:w="22" w:type="dxa"/>
              <w:bottom w:w="20" w:type="dxa"/>
              <w:right w:w="20" w:type="dxa"/>
            </w:tcMar>
            <w:vAlign w:val="center"/>
            <w:hideMark/>
          </w:tcPr>
          <w:p w14:paraId="21B7393A"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实验序号</w:t>
            </w:r>
          </w:p>
        </w:tc>
        <w:tc>
          <w:tcPr>
            <w:tcW w:w="13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D1B31D4"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材料</w:t>
            </w:r>
          </w:p>
        </w:tc>
        <w:tc>
          <w:tcPr>
            <w:tcW w:w="14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75337A1"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长度</w:t>
            </w:r>
            <m:oMath>
              <m:r>
                <w:rPr>
                  <w:rFonts w:ascii="Cambria Math" w:hAnsi="Cambria Math"/>
                </w:rPr>
                <m:t>L/m</m:t>
              </m:r>
            </m:oMath>
          </w:p>
        </w:tc>
        <w:tc>
          <w:tcPr>
            <w:tcW w:w="21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E89FC5E"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横截面积</w:t>
            </w:r>
            <m:oMath>
              <m:r>
                <w:rPr>
                  <w:rFonts w:ascii="Cambria Math" w:hAnsi="Cambria Math"/>
                </w:rPr>
                <m:t>S/m</m:t>
              </m:r>
              <m:sSup>
                <m:sSupPr>
                  <m:ctrlPr>
                    <w:rPr>
                      <w:rFonts w:ascii="Cambria Math" w:hAnsi="Cambria Math"/>
                    </w:rPr>
                  </m:ctrlPr>
                </m:sSupPr>
                <m:e>
                  <m:r>
                    <w:rPr>
                      <w:rFonts w:ascii="Cambria Math" w:hAnsi="Cambria Math"/>
                    </w:rPr>
                    <m:t>m</m:t>
                  </m:r>
                </m:e>
                <m:sup>
                  <m:r>
                    <w:rPr>
                      <w:rFonts w:ascii="Cambria Math" w:hAnsi="Cambria Math"/>
                    </w:rPr>
                    <m:t>2</m:t>
                  </m:r>
                </m:sup>
              </m:sSup>
            </m:oMath>
          </w:p>
        </w:tc>
        <w:tc>
          <w:tcPr>
            <w:tcW w:w="15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EA39D09"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电阻</w:t>
            </w:r>
            <m:oMath>
              <m:r>
                <w:rPr>
                  <w:rFonts w:ascii="Cambria Math" w:hAnsi="Cambria Math"/>
                </w:rPr>
                <m:t>R/Ω</m:t>
              </m:r>
            </m:oMath>
          </w:p>
        </w:tc>
        <w:tc>
          <w:tcPr>
            <w:tcW w:w="1648" w:type="dxa"/>
            <w:tcBorders>
              <w:left w:val="inset" w:sz="4" w:space="0" w:color="000000"/>
              <w:bottom w:val="inset" w:sz="4" w:space="0" w:color="000000"/>
            </w:tcBorders>
            <w:tcMar>
              <w:top w:w="22" w:type="dxa"/>
              <w:left w:w="20" w:type="dxa"/>
              <w:bottom w:w="20" w:type="dxa"/>
              <w:right w:w="22" w:type="dxa"/>
            </w:tcMar>
            <w:vAlign w:val="center"/>
            <w:hideMark/>
          </w:tcPr>
          <w:p w14:paraId="35CC118D"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电阻率</w:t>
            </w:r>
            <m:oMath>
              <m:r>
                <w:rPr>
                  <w:rFonts w:ascii="Cambria Math" w:hAnsi="Cambria Math"/>
                </w:rPr>
                <m:t>ρ</m:t>
              </m:r>
            </m:oMath>
          </w:p>
        </w:tc>
      </w:tr>
      <w:tr w:rsidR="009832C3" w14:paraId="1A3897C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43978F7"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BE2550C"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铜</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4E5ABD7" w14:textId="77777777" w:rsidR="009832C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9FE21F5" w14:textId="77777777" w:rsidR="009832C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5699F73" w14:textId="77777777" w:rsidR="009832C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0.17</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016EAC0" w14:textId="77777777" w:rsidR="009832C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0.017</m:t>
                </m:r>
              </m:oMath>
            </m:oMathPara>
          </w:p>
        </w:tc>
      </w:tr>
      <w:tr w:rsidR="009832C3" w14:paraId="0BED8AD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8236079"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038B7C1"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铜</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AEE50FD" w14:textId="77777777" w:rsidR="009832C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3A5C6A4" w14:textId="77777777" w:rsidR="009832C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9C2350D" w14:textId="77777777" w:rsidR="009832C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0.34</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A7A2BC3" w14:textId="77777777" w:rsidR="009832C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0.017</m:t>
                </m:r>
              </m:oMath>
            </m:oMathPara>
          </w:p>
        </w:tc>
      </w:tr>
      <w:tr w:rsidR="009832C3" w14:paraId="018C8C8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2F534E0"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3FA4122"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铜</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2A15AF7" w14:textId="77777777" w:rsidR="009832C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32B969C" w14:textId="77777777" w:rsidR="009832C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0.05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A3DD98D" w14:textId="77777777" w:rsidR="009832C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0.34</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1CFF23A" w14:textId="77777777" w:rsidR="009832C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0.017</m:t>
                </m:r>
              </m:oMath>
            </m:oMathPara>
          </w:p>
        </w:tc>
      </w:tr>
      <w:tr w:rsidR="009832C3" w14:paraId="0BFA713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7F75795"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6E7A860"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铁</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0334785" w14:textId="77777777" w:rsidR="009832C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A4BBD56" w14:textId="77777777" w:rsidR="009832C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6AB8E8B" w14:textId="77777777" w:rsidR="009832C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E883F8A" w14:textId="77777777" w:rsidR="009832C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m:t>
                </m:r>
              </m:oMath>
            </m:oMathPara>
          </w:p>
        </w:tc>
      </w:tr>
      <w:tr w:rsidR="009832C3" w14:paraId="5012F274"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1D53966" w14:textId="77777777" w:rsidR="009832C3"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C07B44E" w14:textId="77777777" w:rsidR="009832C3" w:rsidRDefault="00000000">
            <w:pPr>
              <w:spacing w:line="360" w:lineRule="auto"/>
              <w:rPr>
                <w:rFonts w:eastAsia="Times New Roman" w:hAnsi="Times New Roman"/>
                <w:color w:val="000000"/>
                <w:kern w:val="0"/>
                <w:sz w:val="24"/>
                <w:szCs w:val="24"/>
              </w:rPr>
            </w:pPr>
            <w:r>
              <w:rPr>
                <w:rFonts w:ascii="宋体" w:cs="宋体"/>
                <w:color w:val="000000"/>
                <w:kern w:val="0"/>
                <w:szCs w:val="21"/>
              </w:rPr>
              <w:t>镍铬合金</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E9CDB4C" w14:textId="77777777" w:rsidR="009832C3"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295A69D" w14:textId="77777777" w:rsidR="009832C3"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2258AC2" w14:textId="77777777" w:rsidR="009832C3"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11.0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5491763" w14:textId="77777777" w:rsidR="009832C3"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1.1</m:t>
                </m:r>
              </m:oMath>
            </m:oMathPara>
          </w:p>
        </w:tc>
      </w:tr>
    </w:tbl>
    <w:p w14:paraId="01EC1C8B" w14:textId="445F2AFA" w:rsidR="009832C3"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你认为下面哪一个是电阻率的单位：______。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m:oMath>
        <m:r>
          <w:rPr>
            <w:rFonts w:ascii="Cambria Math" w:hAnsi="Cambria Math"/>
          </w:rPr>
          <m:t>Ω</m:t>
        </m:r>
        <m:r>
          <m:rPr>
            <m:sty m:val="b"/>
          </m:rPr>
          <w:rPr>
            <w:rFonts w:ascii="Cambria Math" w:hAnsi="Cambria Math"/>
          </w:rPr>
          <m:t>⋅</m:t>
        </m:r>
        <m:r>
          <w:rPr>
            <w:rFonts w:ascii="Cambria Math" w:hAnsi="Cambria Math"/>
          </w:rPr>
          <m:t>m</m:t>
        </m:r>
        <m:r>
          <w:rPr>
            <w:rFonts w:ascii="Cambria Math" w:hAnsi="Cambria Math"/>
          </w:rPr>
          <m:t xml:space="preserve">                  </m:t>
        </m:r>
      </m:oMath>
      <w:r>
        <w:rPr>
          <w:rFonts w:eastAsia="Times New Roman" w:hAnsi="Times New Roman"/>
          <w:i/>
          <w:iCs/>
          <w:kern w:val="0"/>
          <w:szCs w:val="21"/>
        </w:rPr>
        <w:t>B</w:t>
      </w:r>
      <w:r>
        <w:rPr>
          <w:rFonts w:eastAsia="Times New Roman" w:hAnsi="Times New Roman"/>
          <w:kern w:val="0"/>
          <w:szCs w:val="21"/>
        </w:rPr>
        <w:t>.</w:t>
      </w:r>
      <m:oMath>
        <m:r>
          <w:rPr>
            <w:rFonts w:ascii="Cambria Math" w:hAnsi="Cambria Math"/>
          </w:rPr>
          <m:t>Ω/m</m:t>
        </m:r>
      </m:oMath>
      <w:r w:rsidR="00A6021A">
        <w:rPr>
          <w:rFonts w:eastAsiaTheme="minorEastAsia" w:hAnsi="Times New Roman" w:hint="eastAsia"/>
        </w:rPr>
        <w:t xml:space="preserve"> </w:t>
      </w:r>
      <w:r w:rsidR="00A6021A">
        <w:rPr>
          <w:rFonts w:eastAsiaTheme="minorEastAsia" w:hAnsi="Times New Roman"/>
        </w:rPr>
        <w:t xml:space="preserve">          </w:t>
      </w:r>
      <w:r>
        <w:rPr>
          <w:rFonts w:eastAsia="Times New Roman" w:hAnsi="Times New Roman"/>
          <w:i/>
          <w:iCs/>
          <w:kern w:val="0"/>
          <w:szCs w:val="21"/>
        </w:rPr>
        <w:t>C</w:t>
      </w:r>
      <w:r>
        <w:rPr>
          <w:rFonts w:eastAsia="Times New Roman" w:hAnsi="Times New Roman"/>
          <w:kern w:val="0"/>
          <w:szCs w:val="21"/>
        </w:rPr>
        <w:t>.</w:t>
      </w:r>
      <m:oMath>
        <m:r>
          <w:rPr>
            <w:rFonts w:ascii="Cambria Math" w:hAnsi="Cambria Math"/>
          </w:rPr>
          <m:t>Ω/</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eastAsia="Times New Roman" w:hAnsi="Times New Roman"/>
          <w:kern w:val="0"/>
          <w:sz w:val="24"/>
          <w:szCs w:val="24"/>
        </w:rPr>
        <w:br/>
      </w:r>
      <m:oMath>
        <m:r>
          <w:rPr>
            <w:rFonts w:ascii="Cambria Math" w:hAnsi="Cambria Math"/>
          </w:rPr>
          <m:t>(2)</m:t>
        </m:r>
      </m:oMath>
      <w:r>
        <w:rPr>
          <w:rFonts w:ascii="宋体" w:cs="宋体"/>
          <w:kern w:val="0"/>
          <w:szCs w:val="21"/>
        </w:rPr>
        <w:t>分析比较实验序号</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的数据，可初步确定猜想</w:t>
      </w:r>
      <w:r>
        <w:rPr>
          <w:rFonts w:eastAsia="Times New Roman" w:hAnsi="Times New Roman"/>
          <w:kern w:val="0"/>
          <w:szCs w:val="21"/>
        </w:rPr>
        <w:t>1</w:t>
      </w:r>
      <w:r>
        <w:rPr>
          <w:rFonts w:ascii="宋体" w:cs="宋体"/>
          <w:kern w:val="0"/>
          <w:szCs w:val="21"/>
        </w:rPr>
        <w:t>是______</w:t>
      </w:r>
      <m:oMath>
        <m:r>
          <w:rPr>
            <w:rFonts w:ascii="Cambria Math" w:hAnsi="Cambria Math"/>
          </w:rPr>
          <m:t>(</m:t>
        </m:r>
      </m:oMath>
      <w:r>
        <w:rPr>
          <w:rFonts w:ascii="宋体" w:cs="宋体"/>
          <w:kern w:val="0"/>
          <w:szCs w:val="21"/>
        </w:rPr>
        <w:t>“正确”或“错误”</w:t>
      </w:r>
      <m:oMath>
        <m:r>
          <w:rPr>
            <w:rFonts w:ascii="Cambria Math" w:hAnsi="Cambria Math"/>
          </w:rPr>
          <m:t>)</m:t>
        </m:r>
      </m:oMath>
      <w:r>
        <w:rPr>
          <w:rFonts w:ascii="宋体" w:cs="宋体"/>
          <w:kern w:val="0"/>
          <w:szCs w:val="21"/>
        </w:rPr>
        <w:t>的。</w:t>
      </w:r>
      <w:r>
        <w:rPr>
          <w:rFonts w:ascii="宋体" w:cs="宋体"/>
          <w:kern w:val="0"/>
          <w:szCs w:val="21"/>
        </w:rPr>
        <w:br/>
      </w:r>
      <m:oMath>
        <m:r>
          <w:rPr>
            <w:rFonts w:ascii="Cambria Math" w:hAnsi="Cambria Math"/>
          </w:rPr>
          <m:t>(3)</m:t>
        </m:r>
      </m:oMath>
      <w:r>
        <w:rPr>
          <w:rFonts w:ascii="宋体" w:cs="宋体"/>
          <w:kern w:val="0"/>
          <w:szCs w:val="21"/>
        </w:rPr>
        <w:t>分析比较实验序号______的数据，可以初步确定猜想</w:t>
      </w:r>
      <w:r>
        <w:rPr>
          <w:rFonts w:eastAsia="Times New Roman" w:hAnsi="Times New Roman"/>
          <w:kern w:val="0"/>
          <w:szCs w:val="21"/>
        </w:rPr>
        <w:t>2</w:t>
      </w:r>
      <w:r>
        <w:rPr>
          <w:rFonts w:ascii="宋体" w:cs="宋体"/>
          <w:kern w:val="0"/>
          <w:szCs w:val="21"/>
        </w:rPr>
        <w:t>是错误的。</w:t>
      </w:r>
      <w:r>
        <w:rPr>
          <w:rFonts w:ascii="宋体" w:cs="宋体"/>
          <w:kern w:val="0"/>
          <w:szCs w:val="21"/>
        </w:rPr>
        <w:br/>
      </w:r>
      <m:oMath>
        <m:r>
          <w:rPr>
            <w:rFonts w:ascii="Cambria Math" w:hAnsi="Cambria Math"/>
          </w:rPr>
          <w:lastRenderedPageBreak/>
          <m:t>(4)</m:t>
        </m:r>
      </m:oMath>
      <w:r>
        <w:rPr>
          <w:rFonts w:ascii="宋体" w:cs="宋体"/>
          <w:kern w:val="0"/>
          <w:szCs w:val="21"/>
        </w:rPr>
        <w:t>分析比较实验序号</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5</w:t>
      </w:r>
      <w:r>
        <w:rPr>
          <w:rFonts w:ascii="宋体" w:cs="宋体"/>
          <w:kern w:val="0"/>
          <w:szCs w:val="21"/>
        </w:rPr>
        <w:t>的数据，可得到的初步结论是电阻率的大小与______有关。</w:t>
      </w:r>
      <w:r>
        <w:rPr>
          <w:rFonts w:ascii="宋体" w:cs="宋体"/>
          <w:kern w:val="0"/>
          <w:szCs w:val="21"/>
        </w:rPr>
        <w:br/>
      </w:r>
      <m:oMath>
        <m:r>
          <w:rPr>
            <w:rFonts w:ascii="Cambria Math" w:hAnsi="Cambria Math"/>
          </w:rPr>
          <m:t>(5)</m:t>
        </m:r>
      </m:oMath>
      <w:r>
        <w:rPr>
          <w:rFonts w:ascii="宋体" w:cs="宋体"/>
          <w:kern w:val="0"/>
          <w:szCs w:val="21"/>
        </w:rPr>
        <w:t>根据表中的数据，如果要制作一个滑动变阻器，应选用材料______作为电阻线圈，这是因为相同规格的这种材料做成的电阻较______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，可以调节的阻值范围较大。</w:t>
      </w:r>
      <w:bookmarkEnd w:id="22"/>
    </w:p>
    <w:p w14:paraId="5A0FB026" w14:textId="77777777" w:rsidR="009832C3"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13</w:t>
      </w:r>
      <w:r>
        <w:rPr>
          <w:rFonts w:ascii="黑体" w:eastAsia="黑体" w:hAnsi="黑体" w:cs="黑体"/>
        </w:rPr>
        <w:t>分。</w:t>
      </w:r>
    </w:p>
    <w:p w14:paraId="26E58FBB" w14:textId="77777777" w:rsidR="009832C3" w:rsidRDefault="00000000">
      <w:pPr>
        <w:spacing w:line="360" w:lineRule="auto"/>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ac89bee6-81f5-455a-973d-18886ff2a37c"/>
      <w:r>
        <w:rPr>
          <w:rFonts w:ascii="宋体" w:cs="宋体"/>
          <w:kern w:val="0"/>
          <w:szCs w:val="21"/>
        </w:rPr>
        <w:t>某家庭用的燃气热水器，将</w:t>
      </w:r>
      <w:r>
        <w:rPr>
          <w:rFonts w:eastAsia="Times New Roman" w:hAnsi="Times New Roman"/>
          <w:kern w:val="0"/>
          <w:szCs w:val="21"/>
        </w:rPr>
        <w:t>20</w:t>
      </w:r>
      <w:r>
        <w:rPr>
          <w:rFonts w:eastAsia="Times New Roman" w:hAnsi="Times New Roman"/>
          <w:i/>
          <w:iCs/>
          <w:kern w:val="0"/>
          <w:szCs w:val="21"/>
        </w:rPr>
        <w:t>kg</w:t>
      </w:r>
      <w:r>
        <w:rPr>
          <w:rFonts w:ascii="宋体" w:cs="宋体"/>
          <w:kern w:val="0"/>
          <w:szCs w:val="21"/>
        </w:rPr>
        <w:t>的水从</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，完全燃烧了</w:t>
      </w:r>
      <m:oMath>
        <m:r>
          <w:rPr>
            <w:rFonts w:ascii="Cambria Math" w:hAnsi="Cambria Math"/>
          </w:rPr>
          <m:t>0.21</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的煤气。已知水的比热容为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，煤气的热值为</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试求：</w:t>
      </w:r>
      <w:r>
        <w:rPr>
          <w:rFonts w:ascii="宋体" w:cs="宋体"/>
          <w:kern w:val="0"/>
          <w:szCs w:val="21"/>
        </w:rPr>
        <w:br/>
      </w:r>
      <m:oMath>
        <m:r>
          <w:rPr>
            <w:rFonts w:ascii="Cambria Math" w:hAnsi="Cambria Math"/>
          </w:rPr>
          <m:t>(1)</m:t>
        </m:r>
      </m:oMath>
      <w:r>
        <w:rPr>
          <w:rFonts w:ascii="宋体" w:cs="宋体"/>
          <w:kern w:val="0"/>
          <w:szCs w:val="21"/>
        </w:rPr>
        <w:t>煤气完全燃烧放出的热量是多少？</w:t>
      </w:r>
      <w:r>
        <w:rPr>
          <w:rFonts w:ascii="宋体" w:cs="宋体"/>
          <w:kern w:val="0"/>
          <w:szCs w:val="21"/>
        </w:rPr>
        <w:br/>
      </w:r>
      <m:oMath>
        <m:r>
          <w:rPr>
            <w:rFonts w:ascii="Cambria Math" w:hAnsi="Cambria Math"/>
          </w:rPr>
          <m:t>(2)</m:t>
        </m:r>
      </m:oMath>
      <w:r>
        <w:rPr>
          <w:rFonts w:ascii="宋体" w:cs="宋体"/>
          <w:kern w:val="0"/>
          <w:szCs w:val="21"/>
        </w:rPr>
        <w:t>水吸收的热量是多少？</w:t>
      </w:r>
      <w:r>
        <w:rPr>
          <w:rFonts w:ascii="宋体" w:cs="宋体"/>
          <w:kern w:val="0"/>
          <w:szCs w:val="21"/>
        </w:rPr>
        <w:br/>
      </w:r>
      <m:oMath>
        <m:r>
          <w:rPr>
            <w:rFonts w:ascii="Cambria Math" w:hAnsi="Cambria Math"/>
          </w:rPr>
          <m:t>(3)</m:t>
        </m:r>
      </m:oMath>
      <w:r>
        <w:rPr>
          <w:rFonts w:ascii="宋体" w:cs="宋体"/>
          <w:kern w:val="0"/>
          <w:szCs w:val="21"/>
        </w:rPr>
        <w:t>该热水器烧水的效率是多少？</w:t>
      </w:r>
      <w:bookmarkEnd w:id="23"/>
    </w:p>
    <w:p w14:paraId="4FC7AEF5" w14:textId="77777777" w:rsidR="009832C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5914201c-7a76-4764-8b7c-2237b8e1e194"/>
      <w:r>
        <w:rPr>
          <w:rFonts w:eastAsia="Times New Roman" w:hAnsi="Times New Roman"/>
          <w:noProof/>
          <w:kern w:val="0"/>
          <w:sz w:val="24"/>
          <w:szCs w:val="24"/>
        </w:rPr>
        <w:drawing>
          <wp:anchor distT="0" distB="0" distL="114300" distR="114300" simplePos="0" relativeHeight="251665408" behindDoc="0" locked="0" layoutInCell="1" allowOverlap="0" wp14:anchorId="2464F0BA" wp14:editId="4F73C405">
            <wp:simplePos x="0" y="0"/>
            <wp:positionH relativeFrom="column">
              <wp:align>right</wp:align>
            </wp:positionH>
            <wp:positionV relativeFrom="line">
              <wp:posOffset>76200</wp:posOffset>
            </wp:positionV>
            <wp:extent cx="1238250" cy="114300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238250" cy="1143000"/>
                    </a:xfrm>
                    <a:prstGeom prst="rect">
                      <a:avLst/>
                    </a:prstGeom>
                    <a:noFill/>
                    <a:ln>
                      <a:noFill/>
                    </a:ln>
                  </pic:spPr>
                </pic:pic>
              </a:graphicData>
            </a:graphic>
          </wp:anchor>
        </w:drawing>
      </w:r>
      <w:r>
        <w:rPr>
          <w:rFonts w:ascii="宋体" w:cs="宋体"/>
          <w:kern w:val="0"/>
          <w:szCs w:val="21"/>
        </w:rPr>
        <w:t>如表为一台电烤箱的铭牌，其内部简化电路如图所示，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均为电热丝。求：</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164"/>
        <w:gridCol w:w="1644"/>
        <w:gridCol w:w="1563"/>
      </w:tblGrid>
      <w:tr w:rsidR="009832C3" w14:paraId="38958099" w14:textId="77777777">
        <w:trPr>
          <w:cantSplit/>
        </w:trPr>
        <w:tc>
          <w:tcPr>
            <w:tcW w:w="5370" w:type="dxa"/>
            <w:gridSpan w:val="3"/>
            <w:tcBorders>
              <w:bottom w:val="inset" w:sz="4" w:space="0" w:color="000000"/>
            </w:tcBorders>
            <w:tcMar>
              <w:top w:w="22" w:type="dxa"/>
              <w:left w:w="22" w:type="dxa"/>
              <w:bottom w:w="20" w:type="dxa"/>
              <w:right w:w="22" w:type="dxa"/>
            </w:tcMar>
            <w:vAlign w:val="center"/>
            <w:hideMark/>
          </w:tcPr>
          <w:p w14:paraId="3A8FC56C" w14:textId="77777777" w:rsidR="009832C3" w:rsidRDefault="00000000">
            <w:pPr>
              <w:keepNext/>
              <w:spacing w:line="360" w:lineRule="auto"/>
              <w:rPr>
                <w:rFonts w:eastAsia="Times New Roman" w:hAnsi="Times New Roman"/>
                <w:color w:val="000000"/>
                <w:kern w:val="0"/>
                <w:sz w:val="24"/>
                <w:szCs w:val="24"/>
              </w:rPr>
            </w:pPr>
            <m:oMath>
              <m:r>
                <w:rPr>
                  <w:rFonts w:ascii="Cambria Math" w:hAnsi="Cambria Math"/>
                </w:rPr>
                <m:t>××</m:t>
              </m:r>
            </m:oMath>
            <w:r>
              <w:rPr>
                <w:rFonts w:ascii="宋体" w:cs="宋体"/>
                <w:color w:val="000000"/>
                <w:kern w:val="0"/>
                <w:szCs w:val="21"/>
              </w:rPr>
              <w:t>牌电烤箱</w:t>
            </w:r>
          </w:p>
        </w:tc>
      </w:tr>
      <w:tr w:rsidR="009832C3" w14:paraId="51C69108" w14:textId="77777777">
        <w:trPr>
          <w:cantSplit/>
        </w:trPr>
        <w:tc>
          <w:tcPr>
            <w:tcW w:w="0" w:type="auto"/>
            <w:gridSpan w:val="2"/>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A73488B"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额定电压</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3B2E9F8"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220</w:t>
            </w:r>
            <w:r>
              <w:rPr>
                <w:rFonts w:eastAsia="Times New Roman" w:hAnsi="Times New Roman"/>
                <w:i/>
                <w:iCs/>
                <w:color w:val="000000"/>
                <w:kern w:val="0"/>
                <w:szCs w:val="21"/>
              </w:rPr>
              <w:t>V</w:t>
            </w:r>
          </w:p>
        </w:tc>
      </w:tr>
      <w:tr w:rsidR="009832C3" w14:paraId="0C70041D" w14:textId="77777777">
        <w:trPr>
          <w:cantSplit/>
        </w:trPr>
        <w:tc>
          <w:tcPr>
            <w:tcW w:w="0" w:type="auto"/>
            <w:vMerge w:val="restart"/>
            <w:tcBorders>
              <w:top w:val="inset" w:sz="4" w:space="0" w:color="000000"/>
              <w:right w:val="inset" w:sz="4" w:space="0" w:color="000000"/>
            </w:tcBorders>
            <w:tcMar>
              <w:top w:w="20" w:type="dxa"/>
              <w:left w:w="22" w:type="dxa"/>
              <w:bottom w:w="20" w:type="dxa"/>
              <w:right w:w="20" w:type="dxa"/>
            </w:tcMar>
            <w:vAlign w:val="center"/>
            <w:hideMark/>
          </w:tcPr>
          <w:p w14:paraId="49B6B3C0"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额定功率</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11AB069"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高温挡</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7EE4F95"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1100</w:t>
            </w:r>
            <w:r>
              <w:rPr>
                <w:rFonts w:eastAsia="Times New Roman" w:hAnsi="Times New Roman"/>
                <w:i/>
                <w:iCs/>
                <w:color w:val="000000"/>
                <w:kern w:val="0"/>
                <w:szCs w:val="21"/>
              </w:rPr>
              <w:t>W</w:t>
            </w:r>
          </w:p>
        </w:tc>
      </w:tr>
      <w:tr w:rsidR="009832C3" w14:paraId="46C19087" w14:textId="77777777">
        <w:trPr>
          <w:cantSplit/>
        </w:trPr>
        <w:tc>
          <w:tcPr>
            <w:tcW w:w="0" w:type="auto"/>
            <w:vMerge/>
            <w:tcBorders>
              <w:bottom w:val="inset" w:sz="4" w:space="0" w:color="000000"/>
              <w:right w:val="inset" w:sz="4" w:space="0" w:color="000000"/>
            </w:tcBorders>
            <w:vAlign w:val="center"/>
            <w:hideMark/>
          </w:tcPr>
          <w:p w14:paraId="405A8AA7" w14:textId="77777777" w:rsidR="009832C3" w:rsidRDefault="009832C3">
            <w:pPr>
              <w:keepNext/>
              <w:spacing w:line="360" w:lineRule="auto"/>
              <w:rPr>
                <w:rFonts w:eastAsia="Times New Roman" w:hAnsi="Times New Roman"/>
                <w:i/>
                <w:iCs/>
                <w:color w:val="000000"/>
                <w:kern w:val="0"/>
                <w:szCs w:val="21"/>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C85F265" w14:textId="77777777" w:rsidR="009832C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低温挡</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9B102B4" w14:textId="77777777" w:rsidR="009832C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440</w:t>
            </w:r>
            <w:r>
              <w:rPr>
                <w:rFonts w:eastAsia="Times New Roman" w:hAnsi="Times New Roman"/>
                <w:i/>
                <w:iCs/>
                <w:color w:val="000000"/>
                <w:kern w:val="0"/>
                <w:szCs w:val="21"/>
              </w:rPr>
              <w:t>W</w:t>
            </w:r>
          </w:p>
        </w:tc>
      </w:tr>
      <w:tr w:rsidR="009832C3" w14:paraId="2B09DEAD" w14:textId="77777777">
        <w:trPr>
          <w:cantSplit/>
        </w:trPr>
        <w:tc>
          <w:tcPr>
            <w:tcW w:w="0" w:type="auto"/>
            <w:gridSpan w:val="2"/>
            <w:tcBorders>
              <w:top w:val="inset" w:sz="4" w:space="0" w:color="000000"/>
              <w:right w:val="inset" w:sz="4" w:space="0" w:color="000000"/>
            </w:tcBorders>
            <w:tcMar>
              <w:top w:w="20" w:type="dxa"/>
              <w:left w:w="22" w:type="dxa"/>
              <w:bottom w:w="22" w:type="dxa"/>
              <w:right w:w="20" w:type="dxa"/>
            </w:tcMar>
            <w:vAlign w:val="center"/>
            <w:hideMark/>
          </w:tcPr>
          <w:p w14:paraId="0AD25C6B" w14:textId="77777777" w:rsidR="009832C3" w:rsidRDefault="00000000">
            <w:pPr>
              <w:spacing w:line="360" w:lineRule="auto"/>
              <w:rPr>
                <w:rFonts w:eastAsia="Times New Roman" w:hAnsi="Times New Roman"/>
                <w:color w:val="000000"/>
                <w:kern w:val="0"/>
                <w:sz w:val="24"/>
                <w:szCs w:val="24"/>
              </w:rPr>
            </w:pPr>
            <w:r>
              <w:rPr>
                <w:rFonts w:ascii="宋体" w:cs="宋体"/>
                <w:color w:val="000000"/>
                <w:kern w:val="0"/>
                <w:szCs w:val="21"/>
              </w:rPr>
              <w:t>电源频率</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3303263" w14:textId="77777777" w:rsidR="009832C3"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50</w:t>
            </w:r>
            <w:r>
              <w:rPr>
                <w:rFonts w:eastAsia="Times New Roman" w:hAnsi="Times New Roman"/>
                <w:i/>
                <w:iCs/>
                <w:color w:val="000000"/>
                <w:kern w:val="0"/>
                <w:szCs w:val="21"/>
              </w:rPr>
              <w:t>Hz</w:t>
            </w:r>
          </w:p>
        </w:tc>
      </w:tr>
    </w:tbl>
    <w:p w14:paraId="34B05D1A" w14:textId="77777777" w:rsidR="009832C3"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电烤箱在高温挡时正常工作</w:t>
      </w:r>
      <m:oMath>
        <m:r>
          <w:rPr>
            <w:rFonts w:ascii="Cambria Math" w:hAnsi="Cambria Math"/>
          </w:rPr>
          <m:t>5</m:t>
        </m:r>
        <m:r>
          <m:rPr>
            <m:sty m:val="p"/>
          </m:rPr>
          <w:rPr>
            <w:rFonts w:ascii="Cambria Math" w:hAnsi="Cambria Math"/>
          </w:rPr>
          <m:t>min</m:t>
        </m:r>
      </m:oMath>
      <w:r>
        <w:rPr>
          <w:rFonts w:ascii="宋体" w:cs="宋体"/>
          <w:kern w:val="0"/>
          <w:szCs w:val="21"/>
        </w:rPr>
        <w:t>所产生的电热是多少？</w:t>
      </w:r>
      <w:r>
        <w:rPr>
          <w:rFonts w:ascii="宋体" w:cs="宋体"/>
          <w:kern w:val="0"/>
          <w:szCs w:val="21"/>
        </w:rPr>
        <w:br/>
      </w:r>
      <m:oMath>
        <m:r>
          <w:rPr>
            <w:rFonts w:ascii="Cambria Math" w:hAnsi="Cambria Math"/>
          </w:rPr>
          <m:t>(2)</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均闭合时，电烤箱处什么挡位？电路中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的阻值是多少？</w:t>
      </w:r>
      <w:r>
        <w:rPr>
          <w:rFonts w:ascii="宋体" w:cs="宋体"/>
          <w:kern w:val="0"/>
          <w:szCs w:val="21"/>
        </w:rPr>
        <w:br/>
      </w:r>
      <m:oMath>
        <m:r>
          <w:rPr>
            <w:rFonts w:ascii="Cambria Math" w:hAnsi="Cambria Math"/>
          </w:rPr>
          <m:t>(3)</m:t>
        </m:r>
      </m:oMath>
      <w:r>
        <w:rPr>
          <w:rFonts w:ascii="宋体" w:cs="宋体"/>
          <w:kern w:val="0"/>
          <w:szCs w:val="21"/>
        </w:rPr>
        <w:t>电烤箱在低温挡正常工作时，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的功率是多少？</w:t>
      </w:r>
      <w:bookmarkEnd w:id="24"/>
      <w:r>
        <w:rPr>
          <w:rFonts w:eastAsia="Times New Roman" w:hAnsi="Times New Roman"/>
          <w:kern w:val="0"/>
          <w:sz w:val="24"/>
          <w:szCs w:val="24"/>
        </w:rPr>
        <w:br w:type="page"/>
      </w:r>
    </w:p>
    <w:p w14:paraId="6CF08882" w14:textId="77777777" w:rsidR="009832C3"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5997B0F0" w14:textId="77777777" w:rsidR="009832C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B6BBD82" w14:textId="77777777" w:rsidR="009832C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p>
    <w:p w14:paraId="5F51E14B" w14:textId="77777777" w:rsidR="009832C3" w:rsidRDefault="00000000">
      <w:pPr>
        <w:spacing w:line="360" w:lineRule="auto"/>
        <w:rPr>
          <w:rFonts w:eastAsia="Times New Roman" w:hAnsi="Times New Roman"/>
          <w:kern w:val="0"/>
          <w:sz w:val="24"/>
          <w:szCs w:val="24"/>
        </w:rPr>
      </w:pPr>
      <w:r>
        <w:rPr>
          <w:rFonts w:ascii="宋体" w:cs="宋体"/>
          <w:kern w:val="0"/>
          <w:szCs w:val="21"/>
        </w:rPr>
        <w:t>分子的体积很小，用肉眼几乎观察不到，分子在永不停息地做无规则运动，其运动速度与温度有关，温度越高，运动速度越快。</w:t>
      </w:r>
      <w:r>
        <w:rPr>
          <w:rFonts w:ascii="宋体" w:cs="宋体"/>
          <w:kern w:val="0"/>
          <w:szCs w:val="21"/>
        </w:rPr>
        <w:br/>
        <w:t>本题主要考查学生对分子热运动的了解和掌握，是一道基础题。</w:t>
      </w:r>
    </w:p>
    <w:p w14:paraId="633CD582" w14:textId="77777777" w:rsidR="009832C3" w:rsidRDefault="00000000">
      <w:pPr>
        <w:spacing w:line="360" w:lineRule="auto"/>
        <w:rPr>
          <w:rFonts w:eastAsia="Times New Roman" w:hAnsi="Times New Roman"/>
          <w:kern w:val="0"/>
          <w:sz w:val="24"/>
          <w:szCs w:val="24"/>
        </w:rPr>
      </w:pPr>
      <w:r>
        <w:rPr>
          <w:rFonts w:ascii="宋体" w:cs="宋体"/>
          <w:kern w:val="0"/>
          <w:szCs w:val="21"/>
        </w:rPr>
        <w:t>【解答】</w:t>
      </w:r>
    </w:p>
    <w:p w14:paraId="2FD7BF35" w14:textId="77777777" w:rsidR="009832C3" w:rsidRDefault="00000000">
      <w:pPr>
        <w:spacing w:line="360" w:lineRule="auto"/>
        <w:rPr>
          <w:rFonts w:eastAsia="Times New Roman" w:hAnsi="Times New Roman"/>
          <w:i/>
          <w:iCs/>
          <w:kern w:val="0"/>
          <w:szCs w:val="21"/>
        </w:rPr>
      </w:pP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柳枝吐芽是植物的生长现象，不是分子的运动，故</w:t>
      </w:r>
      <w:r>
        <w:rPr>
          <w:rFonts w:eastAsia="Times New Roman" w:hAnsi="Times New Roman"/>
          <w:i/>
          <w:iCs/>
          <w:kern w:val="0"/>
          <w:szCs w:val="21"/>
        </w:rPr>
        <w:t>A</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山涧瀑布是水在重力作用下流动形成的，是机械运动，故</w:t>
      </w:r>
      <w:r>
        <w:rPr>
          <w:rFonts w:eastAsia="Times New Roman" w:hAnsi="Times New Roman"/>
          <w:i/>
          <w:iCs/>
          <w:kern w:val="0"/>
          <w:szCs w:val="21"/>
        </w:rPr>
        <w:t>B</w:t>
      </w:r>
      <w:r>
        <w:rPr>
          <w:rFonts w:ascii="宋体" w:cs="宋体"/>
          <w:kern w:val="0"/>
          <w:szCs w:val="21"/>
        </w:rPr>
        <w:t>不合题意；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菊香满园是花香分子不停地做无规则运动的结果，故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雪花飘飘是物体的机械运动，不是分子的运动，分子的运动是肉眼看不到的，故</w:t>
      </w:r>
      <w:r>
        <w:rPr>
          <w:rFonts w:eastAsia="Times New Roman" w:hAnsi="Times New Roman"/>
          <w:i/>
          <w:iCs/>
          <w:kern w:val="0"/>
          <w:szCs w:val="21"/>
        </w:rPr>
        <w:t>D</w:t>
      </w:r>
      <w:r>
        <w:rPr>
          <w:rFonts w:ascii="宋体" w:cs="宋体"/>
          <w:kern w:val="0"/>
          <w:szCs w:val="21"/>
        </w:rPr>
        <w:t>不合题意。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p>
    <w:p w14:paraId="02CF2C13" w14:textId="77777777" w:rsidR="009832C3" w:rsidRDefault="00000000">
      <w:pPr>
        <w:spacing w:line="360" w:lineRule="auto"/>
        <w:rPr>
          <w:rFonts w:eastAsia="Times New Roman" w:hAnsi="Times New Roman"/>
          <w:i/>
          <w:iCs/>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0DA83E1" w14:textId="77777777" w:rsidR="009832C3" w:rsidRDefault="00000000">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解：人体、大地和铜钥匙一般情况下容易导电，是导体；橡胶手套一般情况下不容易导电，是绝缘体，故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容易导电的物体叫做导体，例如：石墨、人体、大地以及酸、碱、盐的水溶液；不容易导电的物体叫做绝缘体，如：橡胶、玻璃、塑料等。</w:t>
      </w:r>
      <w:r>
        <w:rPr>
          <w:rFonts w:ascii="宋体" w:cs="宋体"/>
          <w:kern w:val="0"/>
          <w:szCs w:val="21"/>
        </w:rPr>
        <w:br/>
        <w:t>本题考查了导体与绝缘体的概念的概念，比较简单。</w:t>
      </w:r>
    </w:p>
    <w:p w14:paraId="3A024AAC" w14:textId="77777777" w:rsidR="009832C3" w:rsidRDefault="00000000">
      <w:pPr>
        <w:spacing w:line="360" w:lineRule="auto"/>
        <w:rPr>
          <w:rFonts w:eastAsia="Times New Roman" w:hAnsi="Times New Roman"/>
          <w:i/>
          <w:iCs/>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4F7839A" w14:textId="77777777" w:rsidR="009832C3" w:rsidRDefault="00000000">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、煮粽子时，粽子从水中吸收热量，使其温度升高，这是通过热传递的方式来增大内能的，故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、锅边沿冒出的大量“白气”，是水蒸气上升时遇冷液化形成的小水珠，不是水蒸气，故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、“粽子飘香”属于扩散现象，说明分子在永不停息地做无规则运动，故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、水温升高，说明水的内能增大；热量是过程量，只能说吸收或放出热量，不能说含有热量，故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改变物体内能的方式有两种：做功和热传递，热传递过程是能量的转移过程，而做功过程是能量的转化过程；</w:t>
      </w:r>
      <w:r>
        <w:rPr>
          <w:rFonts w:ascii="宋体" w:cs="宋体"/>
          <w:kern w:val="0"/>
          <w:szCs w:val="21"/>
        </w:rPr>
        <w:br/>
      </w:r>
      <m:oMath>
        <m:r>
          <w:rPr>
            <w:rFonts w:ascii="Cambria Math" w:hAnsi="Cambria Math"/>
          </w:rPr>
          <w:lastRenderedPageBreak/>
          <m:t>(2)</m:t>
        </m:r>
      </m:oMath>
      <w:r>
        <w:rPr>
          <w:rFonts w:ascii="宋体" w:cs="宋体"/>
          <w:kern w:val="0"/>
          <w:szCs w:val="21"/>
        </w:rPr>
        <w:t>物质由气态变为液态的过程叫液化，“白气”是液态的小水珠，并非水蒸气；</w:t>
      </w:r>
      <w:r>
        <w:rPr>
          <w:rFonts w:ascii="宋体" w:cs="宋体"/>
          <w:kern w:val="0"/>
          <w:szCs w:val="21"/>
        </w:rPr>
        <w:br/>
      </w:r>
      <m:oMath>
        <m:r>
          <w:rPr>
            <w:rFonts w:ascii="Cambria Math" w:hAnsi="Cambria Math"/>
          </w:rPr>
          <m:t>(3)</m:t>
        </m:r>
      </m:oMath>
      <w:r>
        <w:rPr>
          <w:rFonts w:ascii="宋体" w:cs="宋体"/>
          <w:kern w:val="0"/>
          <w:szCs w:val="21"/>
        </w:rPr>
        <w:t>扩散现象说明分子在不停地做无规则运动；</w:t>
      </w:r>
      <w:r>
        <w:rPr>
          <w:rFonts w:ascii="宋体" w:cs="宋体"/>
          <w:kern w:val="0"/>
          <w:szCs w:val="21"/>
        </w:rPr>
        <w:br/>
      </w:r>
      <m:oMath>
        <m:r>
          <w:rPr>
            <w:rFonts w:ascii="Cambria Math" w:hAnsi="Cambria Math"/>
          </w:rPr>
          <m:t>(4)</m:t>
        </m:r>
      </m:oMath>
      <w:r>
        <w:rPr>
          <w:rFonts w:ascii="宋体" w:cs="宋体"/>
          <w:kern w:val="0"/>
          <w:szCs w:val="21"/>
        </w:rPr>
        <w:t>热量是过程量，就是说热量只存在于热传递或热交换过程中，只能说吸收或放出热量，不能说含有</w:t>
      </w:r>
      <m:oMath>
        <m:r>
          <w:rPr>
            <w:rFonts w:ascii="Cambria Math" w:hAnsi="Cambria Math"/>
          </w:rPr>
          <m:t>(</m:t>
        </m:r>
      </m:oMath>
      <w:r>
        <w:rPr>
          <w:rFonts w:ascii="宋体" w:cs="宋体"/>
          <w:kern w:val="0"/>
          <w:szCs w:val="21"/>
        </w:rPr>
        <w:t>或具有</w:t>
      </w:r>
      <m:oMath>
        <m:r>
          <w:rPr>
            <w:rFonts w:ascii="Cambria Math" w:hAnsi="Cambria Math"/>
          </w:rPr>
          <m:t>)</m:t>
        </m:r>
      </m:oMath>
      <w:r>
        <w:rPr>
          <w:rFonts w:ascii="宋体" w:cs="宋体"/>
          <w:kern w:val="0"/>
          <w:szCs w:val="21"/>
        </w:rPr>
        <w:t>热量。</w:t>
      </w:r>
      <w:r>
        <w:rPr>
          <w:rFonts w:ascii="宋体" w:cs="宋体"/>
          <w:kern w:val="0"/>
          <w:szCs w:val="21"/>
        </w:rPr>
        <w:br/>
      </w:r>
      <w:r>
        <w:rPr>
          <w:rFonts w:ascii="宋体" w:cs="宋体"/>
          <w:kern w:val="0"/>
          <w:szCs w:val="21"/>
        </w:rPr>
        <w:t>本题考查了改变物体内能的方法、液化现象、分子热运动等，属于综合题。</w:t>
      </w:r>
    </w:p>
    <w:p w14:paraId="268059A1" w14:textId="77777777" w:rsidR="009832C3" w:rsidRDefault="00000000">
      <w:pPr>
        <w:spacing w:line="360" w:lineRule="auto"/>
        <w:rPr>
          <w:rFonts w:eastAsia="Times New Roman" w:hAnsi="Times New Roman"/>
          <w:i/>
          <w:iCs/>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4FB2F2F" w14:textId="77777777" w:rsidR="009832C3" w:rsidRDefault="00000000">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带正电荷是由于缺少电子，而</w:t>
      </w:r>
      <w:r>
        <w:rPr>
          <w:rFonts w:eastAsia="Times New Roman" w:hAnsi="Times New Roman"/>
          <w:i/>
          <w:iCs/>
          <w:kern w:val="0"/>
          <w:szCs w:val="21"/>
        </w:rPr>
        <w:t>B</w:t>
      </w:r>
      <w:r>
        <w:rPr>
          <w:rFonts w:ascii="宋体" w:cs="宋体"/>
          <w:kern w:val="0"/>
          <w:szCs w:val="21"/>
        </w:rPr>
        <w:t>不带电，此时乙中的电子会经过金属棒从</w:t>
      </w:r>
      <w:r>
        <w:rPr>
          <w:rFonts w:eastAsia="Times New Roman" w:hAnsi="Times New Roman"/>
          <w:i/>
          <w:iCs/>
          <w:kern w:val="0"/>
          <w:szCs w:val="21"/>
        </w:rPr>
        <w:t>B</w:t>
      </w:r>
      <w:r>
        <w:rPr>
          <w:rFonts w:ascii="宋体" w:cs="宋体"/>
          <w:kern w:val="0"/>
          <w:szCs w:val="21"/>
        </w:rPr>
        <w:t>移到</w:t>
      </w:r>
      <w:r>
        <w:rPr>
          <w:rFonts w:eastAsia="Times New Roman" w:hAnsi="Times New Roman"/>
          <w:i/>
          <w:iCs/>
          <w:kern w:val="0"/>
          <w:szCs w:val="21"/>
        </w:rPr>
        <w:t>A</w:t>
      </w:r>
      <w:r>
        <w:rPr>
          <w:rFonts w:ascii="宋体" w:cs="宋体"/>
          <w:kern w:val="0"/>
          <w:szCs w:val="21"/>
        </w:rPr>
        <w:t>；由于正电荷定向移动的方向为电流的方向，且与电子移动的方向相反，因此金属棒中瞬间电流的方向从</w:t>
      </w:r>
      <w:r>
        <w:rPr>
          <w:rFonts w:eastAsia="Times New Roman" w:hAnsi="Times New Roman"/>
          <w:i/>
          <w:iCs/>
          <w:kern w:val="0"/>
          <w:szCs w:val="21"/>
        </w:rPr>
        <w:t>A</w:t>
      </w:r>
      <w:r>
        <w:rPr>
          <w:rFonts w:ascii="宋体" w:cs="宋体"/>
          <w:kern w:val="0"/>
          <w:szCs w:val="21"/>
        </w:rPr>
        <w:t>流向</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B</w:t>
      </w:r>
      <w:r>
        <w:rPr>
          <w:rFonts w:ascii="宋体" w:cs="宋体"/>
          <w:kern w:val="0"/>
          <w:szCs w:val="21"/>
        </w:rPr>
        <w:t>由于缺少部分电子而带正电；同种电荷相互排斥，由于</w:t>
      </w:r>
      <w:r>
        <w:rPr>
          <w:rFonts w:eastAsia="Times New Roman" w:hAnsi="Times New Roman"/>
          <w:i/>
          <w:iCs/>
          <w:kern w:val="0"/>
          <w:szCs w:val="21"/>
        </w:rPr>
        <w:t>B</w:t>
      </w:r>
      <w:r>
        <w:rPr>
          <w:rFonts w:ascii="宋体" w:cs="宋体"/>
          <w:kern w:val="0"/>
          <w:szCs w:val="21"/>
        </w:rPr>
        <w:t>两个箔片都带正电，所以箔片张开。</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物理学中规定：正电荷定向移动的方向为电流的方向，且与电子移动的方向相反；</w:t>
      </w:r>
      <w:r>
        <w:rPr>
          <w:rFonts w:ascii="宋体" w:cs="宋体"/>
          <w:kern w:val="0"/>
          <w:szCs w:val="21"/>
        </w:rPr>
        <w:br/>
      </w:r>
      <m:oMath>
        <m:r>
          <w:rPr>
            <w:rFonts w:ascii="Cambria Math" w:hAnsi="Cambria Math"/>
          </w:rPr>
          <m:t>(2)</m:t>
        </m:r>
      </m:oMath>
      <w:r>
        <w:rPr>
          <w:rFonts w:ascii="宋体" w:cs="宋体"/>
          <w:kern w:val="0"/>
          <w:szCs w:val="21"/>
        </w:rPr>
        <w:t>验电器使用时电子会发生定向移动，让金属杆上的金属箔带上同种电荷，然后同种电荷会相互排斥从而验证物体是否带电的。</w:t>
      </w:r>
      <w:r>
        <w:rPr>
          <w:rFonts w:ascii="宋体" w:cs="宋体"/>
          <w:kern w:val="0"/>
          <w:szCs w:val="21"/>
        </w:rPr>
        <w:br/>
      </w:r>
      <w:r>
        <w:rPr>
          <w:rFonts w:ascii="宋体" w:cs="宋体"/>
          <w:kern w:val="0"/>
          <w:szCs w:val="21"/>
        </w:rPr>
        <w:t>本题的目的是考查对验电器使用原理、电流方向的掌握情况，在金属导体中，能够自由移动的电荷是负电荷</w:t>
      </w:r>
      <m:oMath>
        <m:r>
          <w:rPr>
            <w:rFonts w:ascii="Cambria Math" w:hAnsi="Cambria Math"/>
          </w:rPr>
          <m:t>(</m:t>
        </m:r>
      </m:oMath>
      <w:r>
        <w:rPr>
          <w:rFonts w:ascii="宋体" w:cs="宋体"/>
          <w:kern w:val="0"/>
          <w:szCs w:val="21"/>
        </w:rPr>
        <w:t>自由电子</w:t>
      </w:r>
      <m:oMath>
        <m:r>
          <w:rPr>
            <w:rFonts w:ascii="Cambria Math" w:hAnsi="Cambria Math"/>
          </w:rPr>
          <m:t>)</m:t>
        </m:r>
      </m:oMath>
      <w:r>
        <w:rPr>
          <w:rFonts w:ascii="宋体" w:cs="宋体"/>
          <w:kern w:val="0"/>
          <w:szCs w:val="21"/>
        </w:rPr>
        <w:t>，所以在金属导体中，电流的方向始终与自由电荷的运动方向相反。</w:t>
      </w:r>
    </w:p>
    <w:p w14:paraId="534DF2AB" w14:textId="77777777" w:rsidR="009832C3" w:rsidRDefault="00000000">
      <w:pPr>
        <w:spacing w:line="360" w:lineRule="auto"/>
        <w:rPr>
          <w:rFonts w:eastAsia="Times New Roman" w:hAnsi="Times New Roman"/>
          <w:i/>
          <w:iCs/>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06366BB" w14:textId="77777777" w:rsidR="009832C3" w:rsidRDefault="00000000">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解：因为</w:t>
      </w:r>
      <m:oMath>
        <m:r>
          <w:rPr>
            <w:rFonts w:ascii="Cambria Math" w:hAnsi="Cambria Math"/>
          </w:rPr>
          <m:t>U=220V</m:t>
        </m:r>
      </m:oMath>
      <w:r>
        <w:rPr>
          <w:rFonts w:ascii="宋体" w:cs="宋体"/>
          <w:kern w:val="0"/>
          <w:szCs w:val="21"/>
        </w:rPr>
        <w:t>，</w:t>
      </w:r>
      <w:r>
        <w:rPr>
          <w:rFonts w:ascii="宋体" w:cs="宋体"/>
          <w:kern w:val="0"/>
          <w:szCs w:val="21"/>
        </w:rPr>
        <w:br/>
      </w:r>
      <w:r>
        <w:rPr>
          <w:rFonts w:ascii="宋体" w:cs="宋体"/>
          <w:kern w:val="0"/>
          <w:szCs w:val="21"/>
        </w:rPr>
        <w:t>所以三种用电器的实际功率：</w:t>
      </w:r>
      <w:r>
        <w:rPr>
          <w:rFonts w:ascii="宋体" w:cs="宋体"/>
          <w:kern w:val="0"/>
          <w:szCs w:val="21"/>
        </w:rPr>
        <w:br/>
      </w:r>
      <m:oMath>
        <m:r>
          <w:rPr>
            <w:rFonts w:ascii="Cambria Math" w:hAnsi="Cambria Math"/>
          </w:rPr>
          <m:t>P=</m:t>
        </m:r>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=100W</m:t>
        </m:r>
      </m:oMath>
      <w:r>
        <w:rPr>
          <w:rFonts w:ascii="宋体" w:cs="宋体"/>
          <w:kern w:val="0"/>
          <w:szCs w:val="21"/>
        </w:rPr>
        <w:t>；</w:t>
      </w:r>
      <w:r>
        <w:rPr>
          <w:rFonts w:ascii="宋体" w:cs="宋体"/>
          <w:kern w:val="0"/>
          <w:szCs w:val="21"/>
        </w:rPr>
        <w:br/>
      </w:r>
      <w:r>
        <w:rPr>
          <w:rFonts w:ascii="宋体" w:cs="宋体"/>
          <w:kern w:val="0"/>
          <w:szCs w:val="21"/>
        </w:rPr>
        <w:t>又因为</w:t>
      </w:r>
      <m:oMath>
        <m:r>
          <w:rPr>
            <w:rFonts w:ascii="Cambria Math" w:hAnsi="Cambria Math"/>
          </w:rPr>
          <m:t>W=Pt</m:t>
        </m:r>
      </m:oMath>
      <w:r>
        <w:rPr>
          <w:rFonts w:eastAsia="Times New Roman" w:hAnsi="Times New Roman"/>
          <w:kern w:val="0"/>
          <w:sz w:val="24"/>
          <w:szCs w:val="24"/>
        </w:rPr>
        <w:br/>
      </w:r>
      <w:r>
        <w:rPr>
          <w:rFonts w:ascii="宋体" w:cs="宋体"/>
          <w:kern w:val="0"/>
          <w:szCs w:val="21"/>
        </w:rPr>
        <w:t>所以三种用电器消耗的电能相同；</w:t>
      </w:r>
      <w:r>
        <w:rPr>
          <w:rFonts w:ascii="宋体" w:cs="宋体"/>
          <w:kern w:val="0"/>
          <w:szCs w:val="21"/>
        </w:rPr>
        <w:br/>
        <w:t>由于电视机将一部分电能转化为光能，电风扇中的电动机将电能大部分转化机械能，电烙铁将电能全部转化为内能。</w:t>
      </w:r>
      <w:r>
        <w:rPr>
          <w:rFonts w:ascii="宋体" w:cs="宋体"/>
          <w:kern w:val="0"/>
          <w:szCs w:val="21"/>
        </w:rPr>
        <w:br/>
        <w:t>则产生热量最多的是电烙铁。</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分别接入</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的电路中，三个用电器都正常工作，实际功率相同</w:t>
      </w:r>
      <m:oMath>
        <m:r>
          <w:rPr>
            <w:rFonts w:ascii="Cambria Math" w:hAnsi="Cambria Math"/>
          </w:rPr>
          <m:t>(</m:t>
        </m:r>
      </m:oMath>
      <w:r>
        <w:rPr>
          <w:rFonts w:ascii="宋体" w:cs="宋体"/>
          <w:kern w:val="0"/>
          <w:szCs w:val="21"/>
        </w:rPr>
        <w:t>等于额定功率</w:t>
      </w:r>
      <m:oMath>
        <m:r>
          <w:rPr>
            <w:rFonts w:ascii="Cambria Math" w:hAnsi="Cambria Math"/>
          </w:rPr>
          <m:t>)</m:t>
        </m:r>
      </m:oMath>
      <w:r>
        <w:rPr>
          <w:rFonts w:ascii="宋体" w:cs="宋体"/>
          <w:kern w:val="0"/>
          <w:szCs w:val="21"/>
        </w:rPr>
        <w:t>、通电时间相同，根据</w:t>
      </w:r>
      <m:oMath>
        <m:r>
          <w:rPr>
            <w:rFonts w:ascii="Cambria Math" w:hAnsi="Cambria Math"/>
          </w:rPr>
          <m:t>W=Pt</m:t>
        </m:r>
      </m:oMath>
      <w:r>
        <w:rPr>
          <w:rFonts w:ascii="宋体" w:cs="宋体"/>
          <w:kern w:val="0"/>
          <w:szCs w:val="21"/>
        </w:rPr>
        <w:t>可知消耗的电能相同，通过分析三种用电器使用时的能量转化情况，找出产生热量最多的用电器。</w:t>
      </w:r>
      <w:r>
        <w:rPr>
          <w:rFonts w:ascii="宋体" w:cs="宋体"/>
          <w:kern w:val="0"/>
          <w:szCs w:val="21"/>
        </w:rPr>
        <w:br/>
      </w:r>
      <w:r>
        <w:rPr>
          <w:rFonts w:ascii="宋体" w:cs="宋体"/>
          <w:kern w:val="0"/>
          <w:szCs w:val="21"/>
        </w:rPr>
        <w:t>电流做功的实质：电流做功的过程就是消耗电能转化为其它形式能的过程，能分析三种用电器的能量转化是本题的关键。</w:t>
      </w:r>
    </w:p>
    <w:p w14:paraId="30690141" w14:textId="77777777" w:rsidR="009832C3" w:rsidRDefault="00000000">
      <w:pPr>
        <w:spacing w:line="360" w:lineRule="auto"/>
        <w:rPr>
          <w:rFonts w:eastAsia="Times New Roman" w:hAnsi="Times New Roman"/>
          <w:i/>
          <w:iCs/>
          <w:kern w:val="0"/>
          <w:szCs w:val="21"/>
        </w:rPr>
      </w:pPr>
      <w:r>
        <w:rPr>
          <w:rFonts w:eastAsia="Times New Roman" w:hAnsi="Times New Roman"/>
          <w:color w:val="3333FF"/>
          <w:kern w:val="0"/>
          <w:szCs w:val="21"/>
        </w:rPr>
        <w:lastRenderedPageBreak/>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761F50D" w14:textId="77777777" w:rsidR="009832C3" w:rsidRDefault="00000000">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、并联电路中的总电阻小于任何一个分电阻，因此</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同时闭合时，电动机和小灯泡并联，电路中总电阻最小；故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、由图知，两开关都闭合时，电动机和小灯泡并联，故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、如果电动机与灯泡的功率相同时，根据</w:t>
      </w:r>
      <m:oMath>
        <m:r>
          <w:rPr>
            <w:rFonts w:ascii="Cambria Math" w:hAnsi="Cambria Math"/>
          </w:rPr>
          <m:t>P=UI</m:t>
        </m:r>
      </m:oMath>
      <w:r>
        <w:rPr>
          <w:rFonts w:ascii="宋体" w:cs="宋体"/>
          <w:kern w:val="0"/>
          <w:szCs w:val="21"/>
        </w:rPr>
        <w:t>可知，通过它们的电流也可能相等，故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在小灯泡所在的支路中，所以开关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只控制小灯泡所在的支路，故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根据电路图可知，电动机和小灯泡并联，开关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控制小灯泡，开关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控制电动机；</w:t>
      </w:r>
      <w:r>
        <w:rPr>
          <w:rFonts w:ascii="宋体" w:cs="宋体"/>
          <w:kern w:val="0"/>
          <w:szCs w:val="21"/>
        </w:rPr>
        <w:br/>
      </w:r>
      <w:r>
        <w:rPr>
          <w:rFonts w:ascii="宋体" w:cs="宋体"/>
          <w:kern w:val="0"/>
          <w:szCs w:val="21"/>
        </w:rPr>
        <w:t>根据并联电路中各支路互不影响、并联电路电压的特点以及开关所在并联电路中的位置决定其作用。</w:t>
      </w:r>
      <w:r>
        <w:rPr>
          <w:rFonts w:ascii="宋体" w:cs="宋体"/>
          <w:kern w:val="0"/>
          <w:szCs w:val="21"/>
        </w:rPr>
        <w:br/>
        <w:t>本题考查并联电路的特点、电压、电流规律以及并联电路中开关的作用等，这些都属于基础知识考查。</w:t>
      </w:r>
    </w:p>
    <w:p w14:paraId="1402D6C8" w14:textId="77777777" w:rsidR="009832C3" w:rsidRDefault="00000000">
      <w:pPr>
        <w:spacing w:line="360" w:lineRule="auto"/>
        <w:rPr>
          <w:rFonts w:eastAsia="Times New Roman" w:hAnsi="Times New Roman"/>
          <w:i/>
          <w:iCs/>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BF66F14" w14:textId="77777777" w:rsidR="009832C3" w:rsidRDefault="00000000">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【解析】</w:t>
      </w:r>
      <w:r>
        <w:rPr>
          <w:rFonts w:ascii="宋体" w:cs="宋体"/>
          <w:kern w:val="0"/>
          <w:szCs w:val="21"/>
        </w:rPr>
        <w:br/>
        <w:t>本题考查了根据</w:t>
      </w:r>
      <m:oMath>
        <m:r>
          <w:rPr>
            <w:rFonts w:ascii="Cambria Math" w:hAnsi="Cambria Math"/>
          </w:rPr>
          <m:t>I-U</m:t>
        </m:r>
      </m:oMath>
      <w:r>
        <w:rPr>
          <w:rFonts w:ascii="宋体" w:cs="宋体"/>
          <w:kern w:val="0"/>
          <w:szCs w:val="21"/>
        </w:rPr>
        <w:t>图像给出条件进行解题的能力，难度一般。</w:t>
      </w:r>
      <w:r>
        <w:rPr>
          <w:rFonts w:ascii="宋体" w:cs="宋体"/>
          <w:kern w:val="0"/>
          <w:szCs w:val="21"/>
        </w:rPr>
        <w:br/>
      </w:r>
      <w:r>
        <w:rPr>
          <w:rFonts w:ascii="宋体" w:cs="宋体"/>
          <w:kern w:val="0"/>
          <w:szCs w:val="21"/>
        </w:rPr>
        <w:t>【解答】</w:t>
      </w:r>
      <w:r>
        <w:rPr>
          <w:rFonts w:ascii="宋体" w:cs="宋体"/>
          <w:kern w:val="0"/>
          <w:szCs w:val="21"/>
        </w:rPr>
        <w:br/>
        <w:t>由图像可知，通过电阻甲的电流与其两端的电压成正比，而通过电阻乙的电流与其两端电压不成正比，其电阻随电压增高而减小，故</w:t>
      </w:r>
      <w:r>
        <w:rPr>
          <w:rFonts w:eastAsia="Times New Roman" w:hAnsi="Times New Roman"/>
          <w:i/>
          <w:iCs/>
          <w:kern w:val="0"/>
          <w:szCs w:val="21"/>
        </w:rPr>
        <w:t>A</w:t>
      </w:r>
      <w:r>
        <w:rPr>
          <w:rFonts w:ascii="宋体" w:cs="宋体"/>
          <w:kern w:val="0"/>
          <w:szCs w:val="21"/>
        </w:rPr>
        <w:t>错误；</w:t>
      </w:r>
      <w:r>
        <w:rPr>
          <w:rFonts w:ascii="宋体" w:cs="宋体"/>
          <w:kern w:val="0"/>
          <w:szCs w:val="21"/>
        </w:rPr>
        <w:br/>
        <w:t>从图像看出，当乙电阻两端电压为</w:t>
      </w:r>
      <w:r>
        <w:rPr>
          <w:rFonts w:eastAsia="Times New Roman" w:hAnsi="Times New Roman"/>
          <w:kern w:val="0"/>
          <w:szCs w:val="21"/>
        </w:rPr>
        <w:t xml:space="preserve">2 </w:t>
      </w:r>
      <w:r>
        <w:rPr>
          <w:rFonts w:eastAsia="Times New Roman" w:hAnsi="Times New Roman"/>
          <w:i/>
          <w:iCs/>
          <w:kern w:val="0"/>
          <w:szCs w:val="21"/>
        </w:rPr>
        <w:t>V</w:t>
      </w:r>
      <w:r>
        <w:rPr>
          <w:rFonts w:ascii="宋体" w:cs="宋体"/>
          <w:kern w:val="0"/>
          <w:szCs w:val="21"/>
        </w:rPr>
        <w:t>时，通过的电流为</w:t>
      </w:r>
      <m:oMath>
        <m:r>
          <w:rPr>
            <w:rFonts w:ascii="Cambria Math" w:hAnsi="Cambria Math"/>
          </w:rPr>
          <m:t>0.2A</m:t>
        </m:r>
      </m:oMath>
      <w:r>
        <w:rPr>
          <w:rFonts w:ascii="宋体" w:cs="宋体"/>
          <w:kern w:val="0"/>
          <w:szCs w:val="21"/>
        </w:rPr>
        <w:t>，则此时电阻</w:t>
      </w:r>
      <m:oMath>
        <m:r>
          <w:rPr>
            <w:rFonts w:ascii="Cambria Math" w:hAnsi="Cambria Math"/>
          </w:rPr>
          <m:t>R=2V/0.2A=10Ω</m:t>
        </m:r>
      </m:oMath>
      <w:r>
        <w:rPr>
          <w:rFonts w:ascii="宋体" w:cs="宋体"/>
          <w:kern w:val="0"/>
          <w:szCs w:val="21"/>
        </w:rPr>
        <w:t>，</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ascii="宋体" w:cs="宋体"/>
          <w:kern w:val="0"/>
          <w:szCs w:val="21"/>
        </w:rPr>
        <w:t>当两电阻串联，电路中电流为</w:t>
      </w:r>
      <m:oMath>
        <m:r>
          <w:rPr>
            <w:rFonts w:ascii="Cambria Math" w:hAnsi="Cambria Math"/>
          </w:rPr>
          <m:t>0.2A</m:t>
        </m:r>
      </m:oMath>
      <w:r>
        <w:rPr>
          <w:rFonts w:ascii="宋体" w:cs="宋体"/>
          <w:kern w:val="0"/>
          <w:szCs w:val="21"/>
        </w:rPr>
        <w:t>时，甲电阻两端的电压为</w:t>
      </w:r>
      <w:r>
        <w:rPr>
          <w:rFonts w:eastAsia="Times New Roman" w:hAnsi="Times New Roman"/>
          <w:kern w:val="0"/>
          <w:szCs w:val="21"/>
        </w:rPr>
        <w:t xml:space="preserve">1 </w:t>
      </w:r>
      <w:r>
        <w:rPr>
          <w:rFonts w:eastAsia="Times New Roman" w:hAnsi="Times New Roman"/>
          <w:i/>
          <w:iCs/>
          <w:kern w:val="0"/>
          <w:szCs w:val="21"/>
        </w:rPr>
        <w:t>V</w:t>
      </w:r>
      <w:r>
        <w:rPr>
          <w:rFonts w:ascii="宋体" w:cs="宋体"/>
          <w:kern w:val="0"/>
          <w:szCs w:val="21"/>
        </w:rPr>
        <w:t>，乙电阻两端的电压为</w:t>
      </w:r>
      <w:r>
        <w:rPr>
          <w:rFonts w:eastAsia="Times New Roman" w:hAnsi="Times New Roman"/>
          <w:kern w:val="0"/>
          <w:szCs w:val="21"/>
        </w:rPr>
        <w:t xml:space="preserve">2 </w:t>
      </w:r>
      <w:r>
        <w:rPr>
          <w:rFonts w:eastAsia="Times New Roman" w:hAnsi="Times New Roman"/>
          <w:i/>
          <w:iCs/>
          <w:kern w:val="0"/>
          <w:szCs w:val="21"/>
        </w:rPr>
        <w:t>V</w:t>
      </w:r>
      <w:r>
        <w:rPr>
          <w:rFonts w:ascii="宋体" w:cs="宋体"/>
          <w:kern w:val="0"/>
          <w:szCs w:val="21"/>
        </w:rPr>
        <w:t>，故电源电压为</w:t>
      </w:r>
      <w:r>
        <w:rPr>
          <w:rFonts w:eastAsia="Times New Roman" w:hAnsi="Times New Roman"/>
          <w:kern w:val="0"/>
          <w:szCs w:val="21"/>
        </w:rPr>
        <w:t xml:space="preserve">3 </w:t>
      </w:r>
      <w:r>
        <w:rPr>
          <w:rFonts w:eastAsia="Times New Roman" w:hAnsi="Times New Roman"/>
          <w:i/>
          <w:iCs/>
          <w:kern w:val="0"/>
          <w:szCs w:val="21"/>
        </w:rPr>
        <w:t>V</w:t>
      </w:r>
      <w:r>
        <w:rPr>
          <w:rFonts w:ascii="宋体" w:cs="宋体"/>
          <w:kern w:val="0"/>
          <w:szCs w:val="21"/>
        </w:rPr>
        <w:t>，</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当两电阻并联在</w:t>
      </w:r>
      <w:r>
        <w:rPr>
          <w:rFonts w:eastAsia="Times New Roman" w:hAnsi="Times New Roman"/>
          <w:kern w:val="0"/>
          <w:szCs w:val="21"/>
        </w:rPr>
        <w:t xml:space="preserve">2 </w:t>
      </w:r>
      <w:r>
        <w:rPr>
          <w:rFonts w:eastAsia="Times New Roman" w:hAnsi="Times New Roman"/>
          <w:i/>
          <w:iCs/>
          <w:kern w:val="0"/>
          <w:szCs w:val="21"/>
        </w:rPr>
        <w:t>V</w:t>
      </w:r>
      <w:r>
        <w:rPr>
          <w:rFonts w:ascii="宋体" w:cs="宋体"/>
          <w:kern w:val="0"/>
          <w:szCs w:val="21"/>
        </w:rPr>
        <w:t>电源上时，通过甲的电流为</w:t>
      </w:r>
      <m:oMath>
        <m:r>
          <w:rPr>
            <w:rFonts w:ascii="Cambria Math" w:hAnsi="Cambria Math"/>
          </w:rPr>
          <m:t>0.4A</m:t>
        </m:r>
      </m:oMath>
      <w:r>
        <w:rPr>
          <w:rFonts w:ascii="宋体" w:cs="宋体"/>
          <w:kern w:val="0"/>
          <w:szCs w:val="21"/>
        </w:rPr>
        <w:t>，通过乙电阻的电流是</w:t>
      </w:r>
      <m:oMath>
        <m:r>
          <w:rPr>
            <w:rFonts w:ascii="Cambria Math" w:hAnsi="Cambria Math"/>
          </w:rPr>
          <m:t>0.2A</m:t>
        </m:r>
      </m:oMath>
      <w:r>
        <w:rPr>
          <w:rFonts w:ascii="宋体" w:cs="宋体"/>
          <w:kern w:val="0"/>
          <w:szCs w:val="21"/>
        </w:rPr>
        <w:t>，则电路的总功率为</w:t>
      </w:r>
      <m:oMath>
        <m:r>
          <w:rPr>
            <w:rFonts w:ascii="Cambria Math" w:hAnsi="Cambria Math"/>
          </w:rPr>
          <m:t>2V×(0.4A+0.2A)=1.2W</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p>
    <w:p w14:paraId="4810237D" w14:textId="77777777" w:rsidR="009832C3" w:rsidRDefault="00000000">
      <w:pPr>
        <w:spacing w:line="360" w:lineRule="auto"/>
        <w:rPr>
          <w:rFonts w:eastAsia="Times New Roman" w:hAnsi="Times New Roman"/>
          <w:i/>
          <w:iCs/>
          <w:kern w:val="0"/>
          <w:szCs w:val="21"/>
        </w:rPr>
      </w:pPr>
      <w:r>
        <w:rPr>
          <w:rFonts w:eastAsia="Times New Roman" w:hAnsi="Times New Roman"/>
          <w:color w:val="3333FF"/>
          <w:kern w:val="0"/>
          <w:szCs w:val="21"/>
        </w:rPr>
        <w:t>8.</w:t>
      </w:r>
      <w:r>
        <w:rPr>
          <w:rFonts w:ascii="宋体" w:cs="宋体"/>
          <w:color w:val="3333FF"/>
          <w:kern w:val="0"/>
          <w:szCs w:val="21"/>
        </w:rPr>
        <w:t>【答案】</w:t>
      </w:r>
      <w:r>
        <w:rPr>
          <w:rFonts w:ascii="宋体" w:cs="宋体"/>
          <w:kern w:val="0"/>
          <w:szCs w:val="21"/>
        </w:rPr>
        <w:t>扩散；一切物质的分子都在不停地做无规则运动；不对。</w:t>
      </w:r>
      <w:r>
        <w:rPr>
          <w:rFonts w:eastAsia="Times New Roman" w:hAnsi="Times New Roman"/>
          <w:kern w:val="0"/>
          <w:sz w:val="24"/>
          <w:szCs w:val="24"/>
        </w:rPr>
        <w:t> </w:t>
      </w:r>
    </w:p>
    <w:p w14:paraId="2E2E485B" w14:textId="77777777" w:rsidR="009832C3" w:rsidRDefault="00000000">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不同物质的分子彼此进入对方的现象叫扩散，说明一切物体的分子都在永不停息的做无规则运动；</w:t>
      </w:r>
      <w:r>
        <w:rPr>
          <w:rFonts w:ascii="宋体" w:cs="宋体"/>
          <w:kern w:val="0"/>
          <w:szCs w:val="21"/>
        </w:rPr>
        <w:br/>
        <w:t>注意分子运动和物质运动的区别，分子是看不见的，固体小颗粒是看得见的。</w:t>
      </w:r>
      <w:r>
        <w:rPr>
          <w:rFonts w:ascii="宋体" w:cs="宋体"/>
          <w:kern w:val="0"/>
          <w:szCs w:val="21"/>
        </w:rPr>
        <w:br/>
        <w:t>判断扩散现象是本题的关键，扩散现象的发生实质是分子的运动，分子的运动是无法用眼睛观察的，只能通过一些现象来判断分子的运动，如果我们看到的微小颗粒的运动，不属于扩散现象，例如尘土飞扬、树叶飞舞、纸片飞舞等等，都不属于扩散现象。</w:t>
      </w:r>
      <w:r>
        <w:rPr>
          <w:rFonts w:ascii="宋体" w:cs="宋体"/>
          <w:kern w:val="0"/>
          <w:szCs w:val="21"/>
        </w:rPr>
        <w:br/>
      </w:r>
      <w:r>
        <w:rPr>
          <w:rFonts w:ascii="宋体" w:cs="宋体"/>
          <w:kern w:val="0"/>
          <w:szCs w:val="21"/>
        </w:rPr>
        <w:br/>
      </w:r>
      <w:r>
        <w:rPr>
          <w:rFonts w:ascii="宋体" w:cs="宋体"/>
          <w:kern w:val="0"/>
          <w:szCs w:val="21"/>
        </w:rPr>
        <w:lastRenderedPageBreak/>
        <w:t>【解答】</w:t>
      </w:r>
      <w:r>
        <w:rPr>
          <w:rFonts w:ascii="宋体" w:cs="宋体"/>
          <w:kern w:val="0"/>
          <w:szCs w:val="21"/>
        </w:rPr>
        <w:br/>
        <w:t>小明打开窗户，能闻到窗外桂花香，这是扩散现象；从烟囱里冒出的黑烟在空中飘荡，这是固体小颗粒的运动，不是分子运动，不属于扩散现象。</w:t>
      </w:r>
      <w:r>
        <w:rPr>
          <w:rFonts w:ascii="宋体" w:cs="宋体"/>
          <w:kern w:val="0"/>
          <w:szCs w:val="21"/>
        </w:rPr>
        <w:br/>
        <w:t>故答案为：扩散；一切物质的分子都在不停地做无规则运动；不对。</w:t>
      </w:r>
    </w:p>
    <w:p w14:paraId="409A8BA6" w14:textId="77777777" w:rsidR="009832C3" w:rsidRDefault="00000000">
      <w:pPr>
        <w:spacing w:line="360" w:lineRule="auto"/>
        <w:rPr>
          <w:rFonts w:eastAsia="Times New Roman" w:hAnsi="Times New Roman"/>
          <w:i/>
          <w:iCs/>
          <w:kern w:val="0"/>
          <w:szCs w:val="21"/>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增加</w:t>
      </w:r>
      <w:r>
        <w:rPr>
          <w:rFonts w:eastAsia="Times New Roman" w:hAnsi="Times New Roman"/>
          <w:kern w:val="0"/>
          <w:szCs w:val="21"/>
        </w:rPr>
        <w:t xml:space="preserve">  </w:t>
      </w:r>
      <w:r>
        <w:rPr>
          <w:rFonts w:ascii="宋体" w:cs="宋体"/>
          <w:kern w:val="0"/>
          <w:szCs w:val="21"/>
        </w:rPr>
        <w:t>做功</w:t>
      </w:r>
      <w:r>
        <w:rPr>
          <w:rFonts w:eastAsia="Times New Roman" w:hAnsi="Times New Roman"/>
          <w:kern w:val="0"/>
          <w:szCs w:val="21"/>
        </w:rPr>
        <w:t xml:space="preserve">  </w:t>
      </w:r>
      <w:r>
        <w:rPr>
          <w:rFonts w:ascii="宋体" w:cs="宋体"/>
          <w:kern w:val="0"/>
          <w:szCs w:val="21"/>
        </w:rPr>
        <w:t>热传递</w:t>
      </w:r>
      <w:r>
        <w:rPr>
          <w:rFonts w:eastAsia="Times New Roman" w:hAnsi="Times New Roman"/>
          <w:kern w:val="0"/>
          <w:sz w:val="24"/>
          <w:szCs w:val="24"/>
        </w:rPr>
        <w:t> </w:t>
      </w:r>
    </w:p>
    <w:p w14:paraId="03EC28D0" w14:textId="77777777" w:rsidR="009832C3" w:rsidRDefault="00000000">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迅速向下压活塞，活塞会压缩空气做功，机械能转化为内能，使空气的内能增加，温度升高，当温度达到棉花的燃点时，棉花就会燃烧，通过此实验可说明做功可以改变物体的内能。</w:t>
      </w:r>
      <w:r>
        <w:rPr>
          <w:rFonts w:ascii="宋体" w:cs="宋体"/>
          <w:kern w:val="0"/>
          <w:szCs w:val="21"/>
        </w:rPr>
        <w:br/>
        <w:t>解决此类问题要结合改变物体内能的方式进行分析解答，相对比较简单，属于基础题。</w:t>
      </w:r>
      <w:r>
        <w:rPr>
          <w:rFonts w:ascii="宋体" w:cs="宋体"/>
          <w:kern w:val="0"/>
          <w:szCs w:val="21"/>
        </w:rPr>
        <w:br/>
        <w:t>【解答】</w:t>
      </w:r>
      <w:r>
        <w:rPr>
          <w:rFonts w:ascii="宋体" w:cs="宋体"/>
          <w:kern w:val="0"/>
          <w:szCs w:val="21"/>
        </w:rPr>
        <w:br/>
        <w:t>解：迅速向下压活塞，活塞会压缩空气做功，机械能转化为内能，使空气的内能增加，温度升高，这是通过做功的方法增大空气内能的；当温度达到棉花的燃点时，棉花就会燃烧，这是通过热传递的方式增加棉花的内能的。</w:t>
      </w:r>
      <w:r>
        <w:rPr>
          <w:rFonts w:ascii="宋体" w:cs="宋体"/>
          <w:kern w:val="0"/>
          <w:szCs w:val="21"/>
        </w:rPr>
        <w:br/>
        <w:t>故答案为：增加；做功；热传递。</w:t>
      </w:r>
    </w:p>
    <w:p w14:paraId="15E66E4F" w14:textId="77777777" w:rsidR="009832C3" w:rsidRDefault="00000000">
      <w:pPr>
        <w:spacing w:line="360" w:lineRule="auto"/>
        <w:textAlignment w:val="center"/>
        <w:rPr>
          <w:rFonts w:eastAsia="Times New Roman" w:hAnsi="Times New Roman"/>
          <w:i/>
          <w:iCs/>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733D35A" wp14:editId="0A3FEDE1">
            <wp:extent cx="1914525" cy="11430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r>
        <w:rPr>
          <w:rFonts w:eastAsia="Times New Roman" w:hAnsi="Times New Roman"/>
          <w:kern w:val="0"/>
          <w:sz w:val="24"/>
          <w:szCs w:val="24"/>
        </w:rPr>
        <w:t> </w:t>
      </w:r>
    </w:p>
    <w:p w14:paraId="44228FC3" w14:textId="77777777" w:rsidR="009832C3" w:rsidRDefault="00000000">
      <w:pPr>
        <w:spacing w:line="360" w:lineRule="auto"/>
        <w:textAlignment w:val="center"/>
        <w:rPr>
          <w:rFonts w:eastAsia="Times New Roman" w:hAnsi="Times New Roman"/>
          <w:i/>
          <w:iCs/>
          <w:kern w:val="0"/>
          <w:szCs w:val="21"/>
        </w:rPr>
      </w:pPr>
      <w:r>
        <w:rPr>
          <w:rFonts w:ascii="宋体" w:cs="宋体"/>
          <w:color w:val="3333FF"/>
          <w:kern w:val="0"/>
          <w:szCs w:val="21"/>
        </w:rPr>
        <w:t>【解析】</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1957D78" wp14:editId="6EFB4F4A">
            <wp:extent cx="1914525" cy="11430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p>
    <w:p w14:paraId="7CF1F51E" w14:textId="77777777" w:rsidR="009832C3" w:rsidRDefault="00000000">
      <w:pPr>
        <w:spacing w:line="360" w:lineRule="auto"/>
        <w:rPr>
          <w:rFonts w:eastAsia="Times New Roman" w:hAnsi="Times New Roman"/>
          <w:i/>
          <w:iCs/>
          <w:kern w:val="0"/>
          <w:szCs w:val="21"/>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并</w:t>
      </w:r>
      <w:r>
        <w:rPr>
          <w:rFonts w:eastAsia="Times New Roman" w:hAnsi="Times New Roman"/>
          <w:kern w:val="0"/>
          <w:szCs w:val="21"/>
        </w:rPr>
        <w:t xml:space="preserve">  </w:t>
      </w:r>
      <w:r>
        <w:rPr>
          <w:rFonts w:ascii="宋体" w:cs="宋体"/>
          <w:kern w:val="0"/>
          <w:szCs w:val="21"/>
        </w:rPr>
        <w:t>串</w:t>
      </w:r>
      <w:r>
        <w:rPr>
          <w:rFonts w:eastAsia="Times New Roman" w:hAnsi="Times New Roman"/>
          <w:kern w:val="0"/>
          <w:szCs w:val="21"/>
        </w:rPr>
        <w:t xml:space="preserve">  </w:t>
      </w:r>
      <w:r>
        <w:rPr>
          <w:rFonts w:ascii="宋体" w:cs="宋体"/>
          <w:kern w:val="0"/>
          <w:szCs w:val="21"/>
        </w:rPr>
        <w:t>电源短路，烧坏电源</w:t>
      </w:r>
      <w:r>
        <w:rPr>
          <w:rFonts w:eastAsia="Times New Roman" w:hAnsi="Times New Roman"/>
          <w:kern w:val="0"/>
          <w:sz w:val="24"/>
          <w:szCs w:val="24"/>
        </w:rPr>
        <w:t> </w:t>
      </w:r>
    </w:p>
    <w:p w14:paraId="69557276" w14:textId="77777777" w:rsidR="009832C3" w:rsidRDefault="00000000">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解：根据电路图，当闭合开关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时，电流分别经过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的并联电路，当断开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时，电流依次经过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的串联电路，若同时闭合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，造成的后果是电源短路，烧坏电源。</w:t>
      </w:r>
      <w:r>
        <w:rPr>
          <w:rFonts w:ascii="宋体" w:cs="宋体"/>
          <w:kern w:val="0"/>
          <w:szCs w:val="21"/>
        </w:rPr>
        <w:br/>
      </w:r>
      <w:r>
        <w:rPr>
          <w:rFonts w:ascii="宋体" w:cs="宋体"/>
          <w:kern w:val="0"/>
          <w:szCs w:val="21"/>
        </w:rPr>
        <w:t>故答案为：并；串；电源短路，烧坏电源。</w:t>
      </w:r>
      <w:r>
        <w:rPr>
          <w:rFonts w:ascii="宋体" w:cs="宋体"/>
          <w:kern w:val="0"/>
          <w:szCs w:val="21"/>
        </w:rPr>
        <w:br/>
      </w:r>
      <m:oMath>
        <m:r>
          <w:rPr>
            <w:rFonts w:ascii="Cambria Math" w:hAnsi="Cambria Math"/>
          </w:rPr>
          <m:t>(1)</m:t>
        </m:r>
      </m:oMath>
      <w:r>
        <w:rPr>
          <w:rFonts w:ascii="宋体" w:cs="宋体"/>
          <w:kern w:val="0"/>
          <w:szCs w:val="21"/>
        </w:rPr>
        <w:t>根据串联电路是用电器依次连接、并联电路是用电器并列连接的特点进行分析。</w:t>
      </w:r>
      <w:r>
        <w:rPr>
          <w:rFonts w:ascii="宋体" w:cs="宋体"/>
          <w:kern w:val="0"/>
          <w:szCs w:val="21"/>
        </w:rPr>
        <w:br/>
      </w:r>
      <m:oMath>
        <m:r>
          <w:rPr>
            <w:rFonts w:ascii="Cambria Math" w:hAnsi="Cambria Math"/>
          </w:rPr>
          <w:lastRenderedPageBreak/>
          <m:t>(2)</m:t>
        </m:r>
      </m:oMath>
      <w:r>
        <w:rPr>
          <w:rFonts w:ascii="宋体" w:cs="宋体"/>
          <w:kern w:val="0"/>
          <w:szCs w:val="21"/>
        </w:rPr>
        <w:t>若电流会不经过用电器而直接回电源的负极，电流会很大，烧坏电源，属于短路现象。</w:t>
      </w:r>
      <w:r>
        <w:rPr>
          <w:rFonts w:ascii="宋体" w:cs="宋体"/>
          <w:kern w:val="0"/>
          <w:szCs w:val="21"/>
        </w:rPr>
        <w:br/>
      </w:r>
      <w:r>
        <w:rPr>
          <w:rFonts w:ascii="宋体" w:cs="宋体"/>
          <w:kern w:val="0"/>
          <w:szCs w:val="21"/>
        </w:rPr>
        <w:t>用电器分别连接的电路是并联电路，用电器顺次连接的电路是串联电路，电流不经过用电器连接起来的电路会电源短路。</w:t>
      </w:r>
    </w:p>
    <w:p w14:paraId="0E150EBC" w14:textId="77777777" w:rsidR="009832C3" w:rsidRDefault="00000000">
      <w:pPr>
        <w:spacing w:line="360" w:lineRule="auto"/>
        <w:rPr>
          <w:rFonts w:eastAsia="Times New Roman" w:hAnsi="Times New Roman"/>
          <w:i/>
          <w:iCs/>
          <w:kern w:val="0"/>
          <w:szCs w:val="21"/>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变小</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 w:val="24"/>
          <w:szCs w:val="24"/>
        </w:rPr>
        <w:t> </w:t>
      </w:r>
    </w:p>
    <w:p w14:paraId="58E2EB0F" w14:textId="77777777" w:rsidR="009832C3" w:rsidRDefault="00000000">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解：由电路图可知，定值电阻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w:t>
      </w:r>
      <w:r>
        <w:rPr>
          <w:rFonts w:eastAsia="Times New Roman" w:hAnsi="Times New Roman"/>
          <w:i/>
          <w:iCs/>
          <w:kern w:val="0"/>
          <w:szCs w:val="21"/>
        </w:rPr>
        <w:t>V</w:t>
      </w:r>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w:t>
      </w:r>
      <w:r>
        <w:rPr>
          <w:rFonts w:eastAsia="Times New Roman" w:hAnsi="Times New Roman"/>
          <w:i/>
          <w:iCs/>
          <w:kern w:val="0"/>
          <w:szCs w:val="21"/>
        </w:rPr>
        <w:t>A</w:t>
      </w:r>
      <w:r>
        <w:rPr>
          <w:rFonts w:ascii="宋体" w:cs="宋体"/>
          <w:kern w:val="0"/>
          <w:szCs w:val="21"/>
        </w:rPr>
        <w:t>测电路中的电流。</w:t>
      </w:r>
      <w:r>
        <w:rPr>
          <w:rFonts w:ascii="宋体" w:cs="宋体"/>
          <w:kern w:val="0"/>
          <w:szCs w:val="21"/>
        </w:rPr>
        <w:br/>
      </w:r>
      <w:r>
        <w:rPr>
          <w:rFonts w:ascii="宋体" w:cs="宋体"/>
          <w:kern w:val="0"/>
          <w:szCs w:val="21"/>
        </w:rPr>
        <w:t>当滑动变阻器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滑片向右移动时，接入电路中的电阻变大，电路中的总电阻变大，</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可知，电路中的电流变小，即电流表的示数变小；</w:t>
      </w:r>
      <w:r>
        <w:rPr>
          <w:rFonts w:ascii="宋体" w:cs="宋体"/>
          <w:kern w:val="0"/>
          <w:szCs w:val="21"/>
        </w:rPr>
        <w:br/>
      </w:r>
      <w:r>
        <w:rPr>
          <w:rFonts w:ascii="宋体" w:cs="宋体"/>
          <w:kern w:val="0"/>
          <w:szCs w:val="21"/>
        </w:rPr>
        <w:t>由</w:t>
      </w:r>
      <m:oMath>
        <m:r>
          <w:rPr>
            <w:rFonts w:ascii="Cambria Math" w:hAnsi="Cambria Math"/>
          </w:rPr>
          <m:t>U=IR</m:t>
        </m:r>
      </m:oMath>
      <w:r>
        <w:rPr>
          <w:rFonts w:ascii="宋体" w:cs="宋体"/>
          <w:kern w:val="0"/>
          <w:szCs w:val="21"/>
        </w:rPr>
        <w:t>可知，定值电阻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两端的电压变小，即电压表的示数变小；</w:t>
      </w:r>
      <w:r>
        <w:rPr>
          <w:rFonts w:ascii="宋体" w:cs="宋体"/>
          <w:kern w:val="0"/>
          <w:szCs w:val="21"/>
        </w:rPr>
        <w:br/>
      </w:r>
      <w:r>
        <w:rPr>
          <w:rFonts w:ascii="宋体" w:cs="宋体"/>
          <w:kern w:val="0"/>
          <w:szCs w:val="21"/>
        </w:rPr>
        <w:t>因串联电路中总电压等于各分电压之和，</w:t>
      </w:r>
      <w:r>
        <w:rPr>
          <w:rFonts w:ascii="宋体" w:cs="宋体"/>
          <w:kern w:val="0"/>
          <w:szCs w:val="21"/>
        </w:rPr>
        <w:br/>
        <w:t>所以，滑动变阻器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两端的电压变大。</w:t>
      </w:r>
      <w:r>
        <w:rPr>
          <w:rFonts w:ascii="宋体" w:cs="宋体"/>
          <w:kern w:val="0"/>
          <w:szCs w:val="21"/>
        </w:rPr>
        <w:br/>
      </w:r>
      <w:r>
        <w:rPr>
          <w:rFonts w:ascii="宋体" w:cs="宋体"/>
          <w:kern w:val="0"/>
          <w:szCs w:val="21"/>
        </w:rPr>
        <w:t>故答案为：变小；变小；变大。</w:t>
      </w:r>
      <w:r>
        <w:rPr>
          <w:rFonts w:ascii="宋体" w:cs="宋体"/>
          <w:kern w:val="0"/>
          <w:szCs w:val="21"/>
        </w:rPr>
        <w:br/>
        <w:t>由电路图可知，定值电阻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w:t>
      </w:r>
      <w:r>
        <w:rPr>
          <w:rFonts w:eastAsia="Times New Roman" w:hAnsi="Times New Roman"/>
          <w:i/>
          <w:iCs/>
          <w:kern w:val="0"/>
          <w:szCs w:val="21"/>
        </w:rPr>
        <w:t>V</w:t>
      </w:r>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w:t>
      </w:r>
      <w:r>
        <w:rPr>
          <w:rFonts w:eastAsia="Times New Roman" w:hAnsi="Times New Roman"/>
          <w:i/>
          <w:iCs/>
          <w:kern w:val="0"/>
          <w:szCs w:val="21"/>
        </w:rPr>
        <w:t>A</w:t>
      </w:r>
      <w:r>
        <w:rPr>
          <w:rFonts w:ascii="宋体" w:cs="宋体"/>
          <w:kern w:val="0"/>
          <w:szCs w:val="21"/>
        </w:rPr>
        <w:t>测电路中的电流。根据滑片的移动可知接入电路中电阻的变化，根据欧姆定律可知电路中电流的变化和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两端的电压变化，根据串联电路的电压特点可知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两端的电压变化。</w:t>
      </w:r>
      <w:r>
        <w:rPr>
          <w:rFonts w:ascii="宋体" w:cs="宋体"/>
          <w:kern w:val="0"/>
          <w:szCs w:val="21"/>
        </w:rPr>
        <w:br/>
      </w:r>
      <w:r>
        <w:rPr>
          <w:rFonts w:ascii="宋体" w:cs="宋体"/>
          <w:kern w:val="0"/>
          <w:szCs w:val="21"/>
        </w:rPr>
        <w:t>本题考查了电路的动态分析，涉及到串联电路的特点和欧姆定律的应用以及滑动变阻器的原理，关键是电压表所测电路元件的判断，要注意电压表不测带电源的用电器。</w:t>
      </w:r>
    </w:p>
    <w:p w14:paraId="14607119" w14:textId="77777777" w:rsidR="009832C3" w:rsidRDefault="00000000">
      <w:pPr>
        <w:spacing w:line="360" w:lineRule="auto"/>
        <w:rPr>
          <w:rFonts w:eastAsia="Times New Roman" w:hAnsi="Times New Roman"/>
          <w:i/>
          <w:iCs/>
          <w:kern w:val="0"/>
          <w:szCs w:val="21"/>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22003.6×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600</m:t>
        </m:r>
      </m:oMath>
      <w:r>
        <w:rPr>
          <w:rFonts w:eastAsia="Times New Roman" w:hAnsi="Times New Roman"/>
          <w:kern w:val="0"/>
          <w:sz w:val="24"/>
          <w:szCs w:val="24"/>
        </w:rPr>
        <w:t> </w:t>
      </w:r>
    </w:p>
    <w:p w14:paraId="52DF8CF8" w14:textId="77777777" w:rsidR="009832C3" w:rsidRDefault="00000000">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电能表的额定电压是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，允许通过的最大电流为</w:t>
      </w:r>
      <w:r>
        <w:rPr>
          <w:rFonts w:eastAsia="Times New Roman" w:hAnsi="Times New Roman"/>
          <w:kern w:val="0"/>
          <w:szCs w:val="21"/>
        </w:rPr>
        <w:t>10</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所以同时使用的用电器最大功率为：</w:t>
      </w:r>
      <m:oMath>
        <m:r>
          <w:rPr>
            <w:rFonts w:ascii="Cambria Math" w:hAnsi="Cambria Math"/>
          </w:rPr>
          <m:t>P=UI=220×10A=2200W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w:t>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”表示每消耗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w:t>
      </w:r>
      <w:r>
        <w:rPr>
          <w:rFonts w:eastAsia="Times New Roman" w:hAnsi="Times New Roman"/>
          <w:kern w:val="0"/>
          <w:szCs w:val="21"/>
        </w:rPr>
        <w:t>3000</w:t>
      </w:r>
      <w:r>
        <w:rPr>
          <w:rFonts w:ascii="宋体" w:cs="宋体"/>
          <w:kern w:val="0"/>
          <w:szCs w:val="21"/>
        </w:rPr>
        <w:t>转，</w:t>
      </w:r>
      <w:r>
        <w:rPr>
          <w:rFonts w:ascii="宋体" w:cs="宋体"/>
          <w:kern w:val="0"/>
          <w:szCs w:val="21"/>
        </w:rPr>
        <w:br/>
      </w:r>
      <w:r>
        <w:rPr>
          <w:rFonts w:ascii="宋体" w:cs="宋体"/>
          <w:kern w:val="0"/>
          <w:szCs w:val="21"/>
        </w:rPr>
        <w:t>电能表的转盘转</w:t>
      </w:r>
      <w:r>
        <w:rPr>
          <w:rFonts w:eastAsia="Times New Roman" w:hAnsi="Times New Roman"/>
          <w:kern w:val="0"/>
          <w:szCs w:val="21"/>
        </w:rPr>
        <w:t>300</w:t>
      </w:r>
      <w:r>
        <w:rPr>
          <w:rFonts w:ascii="宋体" w:cs="宋体"/>
          <w:kern w:val="0"/>
          <w:szCs w:val="21"/>
        </w:rPr>
        <w:t>转，用电器消耗的电能：</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300</m:t>
            </m:r>
          </m:num>
          <m:den>
            <m:r>
              <w:rPr>
                <w:rFonts w:ascii="Cambria Math" w:hAnsi="Cambria Math"/>
                <w:sz w:val="24"/>
                <w:szCs w:val="24"/>
              </w:rPr>
              <m:t>3000</m:t>
            </m:r>
          </m:den>
        </m:f>
        <m:r>
          <w:rPr>
            <w:rFonts w:ascii="Cambria Math" w:hAnsi="Cambria Math"/>
          </w:rPr>
          <m:t>×1kW</m:t>
        </m:r>
        <m:r>
          <m:rPr>
            <m:sty m:val="b"/>
          </m:rPr>
          <w:rPr>
            <w:rFonts w:ascii="Cambria Math" w:hAnsi="Cambria Math"/>
          </w:rPr>
          <m:t>⋅</m:t>
        </m:r>
        <m:r>
          <w:rPr>
            <w:rFonts w:ascii="Cambria Math" w:hAnsi="Cambria Math"/>
          </w:rPr>
          <m:t>h=0.1kW</m:t>
        </m:r>
        <m:r>
          <m:rPr>
            <m:sty m:val="b"/>
          </m:rPr>
          <w:rPr>
            <w:rFonts w:ascii="Cambria Math" w:hAnsi="Cambria Math"/>
          </w:rPr>
          <m:t>⋅</m:t>
        </m:r>
        <m:r>
          <w:rPr>
            <w:rFonts w:ascii="Cambria Math" w:hAnsi="Cambria Math"/>
          </w:rPr>
          <m:t>h=3.6×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t=10</m:t>
        </m:r>
        <m:r>
          <m:rPr>
            <m:sty m:val="p"/>
          </m:rPr>
          <w:rPr>
            <w:rFonts w:ascii="Cambria Math" w:hAnsi="Cambria Math"/>
          </w:rPr>
          <m:t>min</m:t>
        </m:r>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则用电器的电功率：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0.1kW⋅h</m:t>
            </m:r>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sz w:val="24"/>
                <w:szCs w:val="24"/>
              </w:rPr>
              <m:t>h</m:t>
            </m:r>
          </m:den>
        </m:f>
        <m:r>
          <w:rPr>
            <w:rFonts w:ascii="Cambria Math" w:hAnsi="Cambria Math"/>
          </w:rPr>
          <m:t>=0.6kW=600W</m:t>
        </m:r>
      </m:oMath>
      <w:r>
        <w:rPr>
          <w:rFonts w:ascii="宋体" w:cs="宋体"/>
          <w:kern w:val="0"/>
          <w:szCs w:val="21"/>
        </w:rPr>
        <w:t>。</w:t>
      </w:r>
      <w:r>
        <w:rPr>
          <w:rFonts w:ascii="宋体" w:cs="宋体"/>
          <w:kern w:val="0"/>
          <w:szCs w:val="21"/>
        </w:rPr>
        <w:br/>
      </w:r>
      <w:r>
        <w:rPr>
          <w:rFonts w:ascii="宋体" w:cs="宋体"/>
          <w:kern w:val="0"/>
          <w:szCs w:val="21"/>
        </w:rPr>
        <w:t>掌握电能表各参数的含义，利用额定电压和最大电流可以求出最大功率，利用一个用电器单独工作，铝盘转动的圈数和转动的时间可以求出用电器的功率，这两种是常用的方法，一定要掌握。</w:t>
      </w:r>
    </w:p>
    <w:p w14:paraId="652FEB78" w14:textId="77777777" w:rsidR="009832C3" w:rsidRDefault="00000000">
      <w:pPr>
        <w:spacing w:line="360" w:lineRule="auto"/>
        <w:rPr>
          <w:rFonts w:eastAsia="Times New Roman" w:hAnsi="Times New Roman"/>
          <w:i/>
          <w:iCs/>
          <w:kern w:val="0"/>
          <w:szCs w:val="21"/>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加热</w:t>
      </w:r>
      <w:r>
        <w:rPr>
          <w:rFonts w:eastAsia="Times New Roman" w:hAnsi="Times New Roman"/>
          <w:kern w:val="0"/>
          <w:szCs w:val="21"/>
        </w:rPr>
        <w:t xml:space="preserve">  </w:t>
      </w:r>
      <w:r>
        <w:rPr>
          <w:rFonts w:ascii="宋体" w:cs="宋体"/>
          <w:kern w:val="0"/>
          <w:szCs w:val="21"/>
        </w:rPr>
        <w:t>电功</w:t>
      </w:r>
      <w:r>
        <w:rPr>
          <w:rFonts w:eastAsia="Times New Roman" w:hAnsi="Times New Roman"/>
          <w:kern w:val="0"/>
          <w:szCs w:val="21"/>
        </w:rPr>
        <w:t xml:space="preserve">  </w:t>
      </w:r>
      <m:oMath>
        <m:r>
          <w:rPr>
            <w:rFonts w:ascii="Cambria Math" w:hAnsi="Cambria Math"/>
          </w:rPr>
          <m:t>4.8×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eastAsia="Times New Roman" w:hAnsi="Times New Roman"/>
          <w:kern w:val="0"/>
          <w:sz w:val="24"/>
          <w:szCs w:val="24"/>
        </w:rPr>
        <w:t> </w:t>
      </w:r>
    </w:p>
    <w:p w14:paraId="7A695194" w14:textId="77777777" w:rsidR="009832C3" w:rsidRDefault="00000000">
      <w:pPr>
        <w:spacing w:line="360" w:lineRule="auto"/>
        <w:rPr>
          <w:rFonts w:eastAsia="Times New Roman" w:hAnsi="Times New Roman"/>
          <w:i/>
          <w:iCs/>
          <w:kern w:val="0"/>
          <w:szCs w:val="21"/>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t>由甲可知，开关</w:t>
      </w:r>
      <w:r>
        <w:rPr>
          <w:rFonts w:eastAsia="Times New Roman" w:hAnsi="Times New Roman"/>
          <w:i/>
          <w:iCs/>
          <w:kern w:val="0"/>
          <w:szCs w:val="21"/>
        </w:rPr>
        <w:t>S</w:t>
      </w:r>
      <w:r>
        <w:rPr>
          <w:rFonts w:ascii="宋体" w:cs="宋体"/>
          <w:kern w:val="0"/>
          <w:szCs w:val="21"/>
        </w:rPr>
        <w:t>接触点</w:t>
      </w:r>
      <w:r>
        <w:rPr>
          <w:rFonts w:eastAsia="Times New Roman" w:hAnsi="Times New Roman"/>
          <w:kern w:val="0"/>
          <w:szCs w:val="21"/>
        </w:rPr>
        <w:t>1</w:t>
      </w:r>
      <w:r>
        <w:rPr>
          <w:rFonts w:ascii="宋体" w:cs="宋体"/>
          <w:kern w:val="0"/>
          <w:szCs w:val="21"/>
        </w:rPr>
        <w:t>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连入电路中，</w:t>
      </w:r>
      <w:r>
        <w:rPr>
          <w:rFonts w:eastAsia="Times New Roman" w:hAnsi="Times New Roman"/>
          <w:i/>
          <w:iCs/>
          <w:kern w:val="0"/>
          <w:szCs w:val="21"/>
        </w:rPr>
        <w:t>S</w:t>
      </w:r>
      <w:r>
        <w:rPr>
          <w:rFonts w:ascii="宋体" w:cs="宋体"/>
          <w:kern w:val="0"/>
          <w:szCs w:val="21"/>
        </w:rPr>
        <w:t>接触点</w:t>
      </w:r>
      <w:r>
        <w:rPr>
          <w:rFonts w:eastAsia="Times New Roman" w:hAnsi="Times New Roman"/>
          <w:kern w:val="0"/>
          <w:szCs w:val="21"/>
        </w:rPr>
        <w:t>2</w:t>
      </w:r>
      <w:r>
        <w:rPr>
          <w:rFonts w:ascii="宋体" w:cs="宋体"/>
          <w:kern w:val="0"/>
          <w:szCs w:val="21"/>
        </w:rPr>
        <w:t>时，两电阻串联，</w:t>
      </w:r>
      <w:r>
        <w:rPr>
          <w:rFonts w:ascii="宋体" w:cs="宋体"/>
          <w:kern w:val="0"/>
          <w:szCs w:val="21"/>
        </w:rPr>
        <w:br/>
      </w:r>
      <w:r>
        <w:rPr>
          <w:rFonts w:ascii="宋体" w:cs="宋体"/>
          <w:kern w:val="0"/>
          <w:szCs w:val="21"/>
        </w:rPr>
        <w:t>电源电压一定，由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可知开关接触点</w:t>
      </w:r>
      <w:r>
        <w:rPr>
          <w:rFonts w:eastAsia="Times New Roman" w:hAnsi="Times New Roman"/>
          <w:kern w:val="0"/>
          <w:szCs w:val="21"/>
        </w:rPr>
        <w:t>1</w:t>
      </w:r>
      <w:r>
        <w:rPr>
          <w:rFonts w:ascii="宋体" w:cs="宋体"/>
          <w:kern w:val="0"/>
          <w:szCs w:val="21"/>
        </w:rPr>
        <w:t>时，电路的电阻较小，功率较大，所以此时电饭煲处于加热状态；</w:t>
      </w:r>
      <w:r>
        <w:rPr>
          <w:rFonts w:ascii="宋体" w:cs="宋体"/>
          <w:kern w:val="0"/>
          <w:szCs w:val="21"/>
        </w:rPr>
        <w:br/>
      </w:r>
      <w:r>
        <w:rPr>
          <w:rFonts w:ascii="宋体" w:cs="宋体"/>
          <w:kern w:val="0"/>
          <w:szCs w:val="21"/>
        </w:rPr>
        <w:t>由乙图象知，横坐标表示工作时间，纵坐标表示电饭煲的电功率，阴影部分面积</w:t>
      </w:r>
      <m:oMath>
        <m:r>
          <w:rPr>
            <w:rFonts w:ascii="Cambria Math" w:hAnsi="Cambria Math"/>
          </w:rPr>
          <m:t>S=Pt=W</m:t>
        </m:r>
      </m:oMath>
      <w:r>
        <w:rPr>
          <w:rFonts w:ascii="宋体" w:cs="宋体"/>
          <w:kern w:val="0"/>
          <w:szCs w:val="21"/>
        </w:rPr>
        <w:t>，即：阴影部分表示的是电饭煲消耗的电功；</w:t>
      </w:r>
      <w:r>
        <w:rPr>
          <w:rFonts w:ascii="宋体" w:cs="宋体"/>
          <w:kern w:val="0"/>
          <w:szCs w:val="21"/>
        </w:rPr>
        <w:br/>
      </w:r>
      <w:r>
        <w:rPr>
          <w:rFonts w:ascii="宋体" w:cs="宋体"/>
          <w:kern w:val="0"/>
          <w:szCs w:val="21"/>
        </w:rPr>
        <w:t>由图知，</w:t>
      </w:r>
      <m:oMath>
        <m:sSub>
          <m:sSubPr>
            <m:ctrlPr>
              <w:rPr>
                <w:rFonts w:ascii="Cambria Math" w:hAnsi="Cambria Math"/>
              </w:rPr>
            </m:ctrlPr>
          </m:sSubPr>
          <m:e>
            <m:r>
              <w:rPr>
                <w:rFonts w:ascii="Cambria Math" w:hAnsi="Cambria Math"/>
              </w:rPr>
              <m:t>P</m:t>
            </m:r>
          </m:e>
          <m:sub>
            <m:r>
              <w:rPr>
                <w:rFonts w:ascii="Cambria Math" w:hAnsi="Cambria Math"/>
              </w:rPr>
              <m:t>加热</m:t>
            </m:r>
          </m:sub>
        </m:sSub>
        <m:r>
          <w:rPr>
            <w:rFonts w:ascii="Cambria Math" w:hAnsi="Cambria Math"/>
          </w:rPr>
          <m:t>=0.8kW</m:t>
        </m:r>
      </m:oMath>
      <w:r>
        <w:rPr>
          <w:rFonts w:ascii="宋体" w:cs="宋体"/>
          <w:kern w:val="0"/>
          <w:szCs w:val="21"/>
        </w:rPr>
        <w:t>，加热时间</w:t>
      </w:r>
      <m:oMath>
        <m:sSub>
          <m:sSubPr>
            <m:ctrlPr>
              <w:rPr>
                <w:rFonts w:ascii="Cambria Math" w:hAnsi="Cambria Math"/>
              </w:rPr>
            </m:ctrlPr>
          </m:sSubPr>
          <m:e>
            <m:r>
              <w:rPr>
                <w:rFonts w:ascii="Cambria Math" w:hAnsi="Cambria Math"/>
              </w:rPr>
              <m:t>t</m:t>
            </m:r>
          </m:e>
          <m:sub>
            <m:r>
              <w:rPr>
                <w:rFonts w:ascii="Cambria Math" w:hAnsi="Cambria Math"/>
              </w:rPr>
              <m:t>加热</m:t>
            </m:r>
          </m:sub>
        </m:sSub>
        <m:r>
          <w:rPr>
            <w:rFonts w:ascii="Cambria Math" w:hAnsi="Cambria Math"/>
          </w:rPr>
          <m:t>=10min=</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所以</w:t>
      </w:r>
      <m:oMath>
        <m:sSub>
          <m:sSubPr>
            <m:ctrlPr>
              <w:rPr>
                <w:rFonts w:ascii="Cambria Math" w:hAnsi="Cambria Math"/>
              </w:rPr>
            </m:ctrlPr>
          </m:sSubPr>
          <m:e>
            <m:r>
              <w:rPr>
                <w:rFonts w:ascii="Cambria Math" w:hAnsi="Cambria Math"/>
              </w:rPr>
              <m:t>W</m:t>
            </m:r>
          </m:e>
          <m:sub>
            <m:r>
              <w:rPr>
                <w:rFonts w:ascii="Cambria Math" w:hAnsi="Cambria Math"/>
              </w:rPr>
              <m:t>加热</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加热</m:t>
            </m:r>
          </m:sub>
        </m:sSub>
        <m:sSub>
          <m:sSubPr>
            <m:ctrlPr>
              <w:rPr>
                <w:rFonts w:ascii="Cambria Math" w:hAnsi="Cambria Math"/>
              </w:rPr>
            </m:ctrlPr>
          </m:sSubPr>
          <m:e>
            <m:r>
              <w:rPr>
                <w:rFonts w:ascii="Cambria Math" w:hAnsi="Cambria Math"/>
              </w:rPr>
              <m:t>t</m:t>
            </m:r>
          </m:e>
          <m:sub>
            <m:r>
              <w:rPr>
                <w:rFonts w:ascii="Cambria Math" w:hAnsi="Cambria Math"/>
              </w:rPr>
              <m:t>加热</m:t>
            </m:r>
          </m:sub>
        </m:sSub>
        <m:r>
          <w:rPr>
            <w:rFonts w:ascii="Cambria Math" w:hAnsi="Cambria Math"/>
          </w:rPr>
          <m:t>=0.8kW×</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rPr>
          <m:t>h=</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15</m:t>
            </m:r>
          </m:den>
        </m:f>
        <m:r>
          <w:rPr>
            <w:rFonts w:ascii="Cambria Math" w:hAnsi="Cambria Math"/>
          </w:rPr>
          <m:t>kW⋅h=4.8×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故答案为：加热；电功；</w:t>
      </w:r>
      <m:oMath>
        <m:r>
          <w:rPr>
            <w:rFonts w:ascii="Cambria Math" w:hAnsi="Cambria Math"/>
          </w:rPr>
          <m:t>4.8×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由图知，开关</w:t>
      </w:r>
      <w:r>
        <w:rPr>
          <w:rFonts w:eastAsia="Times New Roman" w:hAnsi="Times New Roman"/>
          <w:i/>
          <w:iCs/>
          <w:kern w:val="0"/>
          <w:szCs w:val="21"/>
        </w:rPr>
        <w:t>S</w:t>
      </w:r>
      <w:r>
        <w:rPr>
          <w:rFonts w:ascii="宋体" w:cs="宋体"/>
          <w:kern w:val="0"/>
          <w:szCs w:val="21"/>
        </w:rPr>
        <w:t>接触点</w:t>
      </w:r>
      <w:r>
        <w:rPr>
          <w:rFonts w:eastAsia="Times New Roman" w:hAnsi="Times New Roman"/>
          <w:kern w:val="0"/>
          <w:szCs w:val="21"/>
        </w:rPr>
        <w:t>1</w:t>
      </w:r>
      <w:r>
        <w:rPr>
          <w:rFonts w:ascii="宋体" w:cs="宋体"/>
          <w:kern w:val="0"/>
          <w:szCs w:val="21"/>
        </w:rPr>
        <w:t>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连入电路中，</w:t>
      </w:r>
      <w:r>
        <w:rPr>
          <w:rFonts w:eastAsia="Times New Roman" w:hAnsi="Times New Roman"/>
          <w:i/>
          <w:iCs/>
          <w:kern w:val="0"/>
          <w:szCs w:val="21"/>
        </w:rPr>
        <w:t>S</w:t>
      </w:r>
      <w:r>
        <w:rPr>
          <w:rFonts w:ascii="宋体" w:cs="宋体"/>
          <w:kern w:val="0"/>
          <w:szCs w:val="21"/>
        </w:rPr>
        <w:t>接触点</w:t>
      </w:r>
      <w:r>
        <w:rPr>
          <w:rFonts w:eastAsia="Times New Roman" w:hAnsi="Times New Roman"/>
          <w:kern w:val="0"/>
          <w:szCs w:val="21"/>
        </w:rPr>
        <w:t>2</w:t>
      </w:r>
      <w:r>
        <w:rPr>
          <w:rFonts w:ascii="宋体" w:cs="宋体"/>
          <w:kern w:val="0"/>
          <w:szCs w:val="21"/>
        </w:rPr>
        <w:t>时，两电阻串联，由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分析电饭煲的工作状态；</w:t>
      </w:r>
      <w:r>
        <w:rPr>
          <w:rFonts w:ascii="宋体" w:cs="宋体"/>
          <w:kern w:val="0"/>
          <w:szCs w:val="21"/>
        </w:rPr>
        <w:br/>
      </w:r>
      <w:r>
        <w:rPr>
          <w:rFonts w:ascii="宋体" w:cs="宋体"/>
          <w:kern w:val="0"/>
          <w:szCs w:val="21"/>
        </w:rPr>
        <w:t>由图象知，电饭煲工作的功率和工作时间，由此可知面积表示的物理量并计算。</w:t>
      </w:r>
      <w:r>
        <w:rPr>
          <w:rFonts w:ascii="宋体" w:cs="宋体"/>
          <w:kern w:val="0"/>
          <w:szCs w:val="21"/>
        </w:rPr>
        <w:br/>
        <w:t>本题考查了电功率公式的灵活应用，要能正确分析开关在不同状态电路结构，关键是能看懂图象，将图象与所学知识联系起来，是一道好题。</w:t>
      </w:r>
    </w:p>
    <w:p w14:paraId="356B85B0" w14:textId="77777777" w:rsidR="009832C3" w:rsidRDefault="00000000">
      <w:pPr>
        <w:spacing w:line="360" w:lineRule="auto"/>
        <w:rPr>
          <w:rFonts w:eastAsia="Times New Roman" w:hAnsi="Times New Roman"/>
          <w:i/>
          <w:iCs/>
          <w:kern w:val="0"/>
          <w:szCs w:val="21"/>
        </w:rPr>
      </w:pPr>
      <w:r>
        <w:rPr>
          <w:rFonts w:eastAsia="Times New Roman" w:hAnsi="Times New Roman"/>
          <w:color w:val="3333FF"/>
          <w:kern w:val="0"/>
          <w:szCs w:val="21"/>
        </w:rPr>
        <w:t>15.</w:t>
      </w:r>
      <w:r>
        <w:rPr>
          <w:rFonts w:ascii="宋体" w:cs="宋体"/>
          <w:color w:val="3333FF"/>
          <w:kern w:val="0"/>
          <w:szCs w:val="21"/>
        </w:rPr>
        <w:t>【答案】</w:t>
      </w:r>
      <m:oMath>
        <m:r>
          <w:rPr>
            <w:rFonts w:ascii="Cambria Math" w:hAnsi="Cambria Math"/>
          </w:rPr>
          <m:t>77.56×</m:t>
        </m:r>
        <m:sSup>
          <m:sSupPr>
            <m:ctrlPr>
              <w:rPr>
                <w:rFonts w:ascii="Cambria Math" w:hAnsi="Cambria Math"/>
              </w:rPr>
            </m:ctrlPr>
          </m:sSupPr>
          <m:e>
            <m:r>
              <w:rPr>
                <w:rFonts w:ascii="Cambria Math" w:hAnsi="Cambria Math"/>
              </w:rPr>
              <m:t>10</m:t>
            </m:r>
          </m:e>
          <m:sup>
            <m:r>
              <w:rPr>
                <w:rFonts w:ascii="Cambria Math" w:hAnsi="Cambria Math"/>
              </w:rPr>
              <m:t>6</m:t>
            </m:r>
          </m:sup>
        </m:sSup>
      </m:oMath>
      <w:r>
        <w:rPr>
          <w:rFonts w:eastAsia="Times New Roman" w:hAnsi="Times New Roman"/>
          <w:kern w:val="0"/>
          <w:szCs w:val="21"/>
        </w:rPr>
        <w:t xml:space="preserve">  </w:t>
      </w:r>
      <w:r>
        <w:rPr>
          <w:rFonts w:ascii="宋体" w:cs="宋体"/>
          <w:kern w:val="0"/>
          <w:szCs w:val="21"/>
        </w:rPr>
        <w:t>热</w:t>
      </w:r>
      <w:r>
        <w:rPr>
          <w:rFonts w:eastAsia="Times New Roman" w:hAnsi="Times New Roman"/>
          <w:kern w:val="0"/>
          <w:szCs w:val="21"/>
        </w:rPr>
        <w:t xml:space="preserve">  5040 </w:t>
      </w:r>
      <w:r>
        <w:rPr>
          <w:rFonts w:ascii="宋体" w:cs="宋体"/>
          <w:kern w:val="0"/>
          <w:szCs w:val="21"/>
        </w:rPr>
        <w:t>因为电热水器是纯电阻电路并且电功率太小，根据</w:t>
      </w:r>
      <m:oMath>
        <m:r>
          <w:rPr>
            <w:rFonts w:ascii="Cambria Math" w:hAnsi="Cambria Math"/>
          </w:rPr>
          <m:t>Q=W=Pt</m:t>
        </m:r>
      </m:oMath>
      <w:r>
        <w:rPr>
          <w:rFonts w:ascii="宋体" w:cs="宋体"/>
          <w:kern w:val="0"/>
          <w:szCs w:val="21"/>
        </w:rPr>
        <w:t>，在短时间产生的热量少，不能使水的温度在短时间之内升高</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秒表</w:t>
      </w:r>
      <w:r>
        <w:rPr>
          <w:rFonts w:eastAsia="Times New Roman" w:hAnsi="Times New Roman"/>
          <w:kern w:val="0"/>
          <w:szCs w:val="21"/>
        </w:rPr>
        <w:t xml:space="preserve">  </w:t>
      </w:r>
      <w:r>
        <w:rPr>
          <w:rFonts w:ascii="宋体" w:cs="宋体"/>
          <w:kern w:val="0"/>
          <w:szCs w:val="21"/>
        </w:rPr>
        <w:t>磅秤</w:t>
      </w:r>
      <w:r>
        <w:rPr>
          <w:rFonts w:eastAsia="Times New Roman" w:hAnsi="Times New Roman"/>
          <w:kern w:val="0"/>
          <w:szCs w:val="21"/>
        </w:rPr>
        <w:t>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r>
              <w:rPr>
                <w:rFonts w:ascii="Cambria Math" w:hAnsi="Cambria Math"/>
                <w:sz w:val="24"/>
                <w:szCs w:val="24"/>
              </w:rPr>
              <m:t>m×</m:t>
            </m:r>
            <m:sSup>
              <m:sSupPr>
                <m:ctrlPr>
                  <w:rPr>
                    <w:rFonts w:ascii="Cambria Math" w:hAnsi="Cambria Math"/>
                  </w:rPr>
                </m:ctrlPr>
              </m:sSupPr>
              <m:e>
                <m:r>
                  <w:rPr>
                    <w:rFonts w:ascii="Cambria Math" w:hAnsi="Cambria Math"/>
                    <w:sz w:val="24"/>
                    <w:szCs w:val="24"/>
                  </w:rPr>
                  <m:t>30</m:t>
                </m:r>
              </m:e>
              <m:sup>
                <m:r>
                  <w:rPr>
                    <w:rFonts w:ascii="Cambria Math" w:hAnsi="Cambria Math"/>
                    <w:sz w:val="24"/>
                    <w:szCs w:val="24"/>
                  </w:rPr>
                  <m:t>℃</m:t>
                </m:r>
              </m:sup>
            </m:sSup>
          </m:num>
          <m:den>
            <m:r>
              <w:rPr>
                <w:rFonts w:ascii="Cambria Math" w:hAnsi="Cambria Math"/>
                <w:sz w:val="24"/>
                <w:szCs w:val="24"/>
              </w:rPr>
              <m:t>t</m:t>
            </m:r>
          </m:den>
        </m:f>
      </m:oMath>
      <w:r>
        <w:rPr>
          <w:rFonts w:eastAsia="Times New Roman" w:hAnsi="Times New Roman"/>
          <w:kern w:val="0"/>
          <w:sz w:val="24"/>
          <w:szCs w:val="24"/>
        </w:rPr>
        <w:t> </w:t>
      </w:r>
    </w:p>
    <w:p w14:paraId="78F49291" w14:textId="77777777" w:rsidR="009832C3" w:rsidRDefault="00000000">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由铭牌的额定热水产率可知，燃气快速热水器正常工作时，每分钟流出热水</w:t>
      </w:r>
      <w:r>
        <w:rPr>
          <w:rFonts w:eastAsia="Times New Roman" w:hAnsi="Times New Roman"/>
          <w:kern w:val="0"/>
          <w:szCs w:val="21"/>
        </w:rPr>
        <w:t>7</w:t>
      </w:r>
      <w:r>
        <w:rPr>
          <w:rFonts w:eastAsia="Times New Roman" w:hAnsi="Times New Roman"/>
          <w:i/>
          <w:iCs/>
          <w:kern w:val="0"/>
          <w:szCs w:val="21"/>
        </w:rPr>
        <w:t>L</w:t>
      </w:r>
      <w:r>
        <w:rPr>
          <w:rFonts w:ascii="宋体" w:cs="宋体"/>
          <w:kern w:val="0"/>
          <w:szCs w:val="21"/>
        </w:rPr>
        <w:t>，</w:t>
      </w:r>
      <w:r>
        <w:rPr>
          <w:rFonts w:ascii="宋体" w:cs="宋体"/>
          <w:kern w:val="0"/>
          <w:szCs w:val="21"/>
        </w:rPr>
        <w:br/>
      </w:r>
      <w:r>
        <w:rPr>
          <w:rFonts w:ascii="宋体" w:cs="宋体"/>
          <w:kern w:val="0"/>
          <w:szCs w:val="21"/>
        </w:rPr>
        <w:t>电热水器装满水后水的体积：</w:t>
      </w:r>
      <w:r>
        <w:rPr>
          <w:rFonts w:ascii="宋体" w:cs="宋体"/>
          <w:kern w:val="0"/>
          <w:szCs w:val="21"/>
        </w:rPr>
        <w:br/>
      </w:r>
      <m:oMath>
        <m:r>
          <w:rPr>
            <w:rFonts w:ascii="Cambria Math" w:hAnsi="Cambria Math"/>
          </w:rPr>
          <m:t>V=60L=60×</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电热水器装满水后水的质量：</w:t>
      </w:r>
      <w:r>
        <w:rPr>
          <w:rFonts w:ascii="宋体" w:cs="宋体"/>
          <w:kern w:val="0"/>
          <w:szCs w:val="21"/>
        </w:rPr>
        <w:br/>
      </w:r>
      <m:oMath>
        <m:r>
          <w:rPr>
            <w:rFonts w:ascii="Cambria Math" w:hAnsi="Cambria Math"/>
          </w:rPr>
          <m:t>m=ρV=1×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×60×</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=60kg</m:t>
        </m:r>
      </m:oMath>
      <w:r>
        <w:rPr>
          <w:rFonts w:ascii="宋体" w:cs="宋体"/>
          <w:kern w:val="0"/>
          <w:szCs w:val="21"/>
        </w:rPr>
        <w:t>，</w:t>
      </w:r>
      <w:r>
        <w:rPr>
          <w:rFonts w:ascii="宋体" w:cs="宋体"/>
          <w:kern w:val="0"/>
          <w:szCs w:val="21"/>
        </w:rPr>
        <w:br/>
      </w:r>
      <w:r>
        <w:rPr>
          <w:rFonts w:ascii="宋体" w:cs="宋体"/>
          <w:kern w:val="0"/>
          <w:szCs w:val="21"/>
        </w:rPr>
        <w:t>电热水器内水吸收的热量：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)×60kg×</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=7.56×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电热水器是利用电流的热效应加热水的；若电热水器产生的热量全部被水吸收，即</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=W</m:t>
        </m:r>
      </m:oMath>
      <w:r>
        <w:rPr>
          <w:rFonts w:ascii="宋体" w:cs="宋体"/>
          <w:kern w:val="0"/>
          <w:szCs w:val="21"/>
        </w:rPr>
        <w:t>，</w:t>
      </w:r>
      <w:r>
        <w:rPr>
          <w:rFonts w:ascii="宋体" w:cs="宋体"/>
          <w:kern w:val="0"/>
          <w:szCs w:val="21"/>
        </w:rPr>
        <w:br/>
      </w:r>
      <w:r>
        <w:rPr>
          <w:rFonts w:ascii="宋体" w:cs="宋体"/>
          <w:kern w:val="0"/>
          <w:szCs w:val="21"/>
        </w:rPr>
        <w:t>因为</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eastAsia="Times New Roman" w:hAnsi="Times New Roman"/>
          <w:kern w:val="0"/>
          <w:sz w:val="24"/>
          <w:szCs w:val="24"/>
        </w:rPr>
        <w:br/>
      </w:r>
      <w:r>
        <w:rPr>
          <w:rFonts w:ascii="宋体" w:cs="宋体"/>
          <w:kern w:val="0"/>
          <w:szCs w:val="21"/>
        </w:rPr>
        <w:t>电热水器正常工作，</w:t>
      </w:r>
      <m:oMath>
        <m:r>
          <w:rPr>
            <w:rFonts w:ascii="Cambria Math" w:hAnsi="Cambria Math"/>
          </w:rPr>
          <m:t>P=</m:t>
        </m:r>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=1500W</m:t>
        </m:r>
      </m:oMath>
      <w:r>
        <w:rPr>
          <w:rFonts w:ascii="宋体" w:cs="宋体"/>
          <w:kern w:val="0"/>
          <w:szCs w:val="21"/>
        </w:rPr>
        <w:t>，</w:t>
      </w:r>
      <w:r>
        <w:rPr>
          <w:rFonts w:ascii="宋体" w:cs="宋体"/>
          <w:kern w:val="0"/>
          <w:szCs w:val="21"/>
        </w:rPr>
        <w:br/>
      </w:r>
      <w:r>
        <w:rPr>
          <w:rFonts w:ascii="宋体" w:cs="宋体"/>
          <w:kern w:val="0"/>
          <w:szCs w:val="21"/>
        </w:rPr>
        <w:t>所以电热水器工作时间：</w:t>
      </w:r>
      <w:r>
        <w:rPr>
          <w:rFonts w:ascii="宋体" w:cs="宋体"/>
          <w:kern w:val="0"/>
          <w:szCs w:val="21"/>
        </w:rPr>
        <w:br/>
      </w:r>
      <m:oMath>
        <m:r>
          <w:rPr>
            <w:rFonts w:ascii="Cambria Math" w:hAnsi="Cambria Math"/>
          </w:rPr>
          <w:lastRenderedPageBreak/>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7.56×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1500W</m:t>
            </m:r>
          </m:den>
        </m:f>
        <m:r>
          <w:rPr>
            <w:rFonts w:ascii="Cambria Math" w:hAnsi="Cambria Math"/>
          </w:rPr>
          <m:t>=5040s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因为电热水器是纯电阻电路并且电功率太小，根据</w:t>
      </w:r>
      <m:oMath>
        <m:r>
          <w:rPr>
            <w:rFonts w:ascii="Cambria Math" w:hAnsi="Cambria Math"/>
          </w:rPr>
          <m:t>Q=W=Pt</m:t>
        </m:r>
      </m:oMath>
      <w:r>
        <w:rPr>
          <w:rFonts w:ascii="宋体" w:cs="宋体"/>
          <w:kern w:val="0"/>
          <w:szCs w:val="21"/>
        </w:rPr>
        <w:t>，在短时间产生的热量少，不能使水的温度在短时间之内升高</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探究方案：打开喷头向水桶喷水，用秒表计时开始，一段时间后，喷头移出水桶，停止计时，用磅秤称出水桶中水的质量</w:t>
      </w:r>
      <w:r>
        <w:rPr>
          <w:rFonts w:eastAsia="Times New Roman" w:hAnsi="Times New Roman"/>
          <w:i/>
          <w:iCs/>
          <w:kern w:val="0"/>
          <w:szCs w:val="21"/>
        </w:rPr>
        <w:t>m</w:t>
      </w:r>
      <w:r>
        <w:rPr>
          <w:rFonts w:ascii="宋体" w:cs="宋体"/>
          <w:kern w:val="0"/>
          <w:szCs w:val="21"/>
        </w:rPr>
        <w:t>，从秒表读出时间</w:t>
      </w:r>
      <w:r>
        <w:rPr>
          <w:rFonts w:eastAsia="Times New Roman" w:hAnsi="Times New Roman"/>
          <w:i/>
          <w:iCs/>
          <w:kern w:val="0"/>
          <w:szCs w:val="21"/>
        </w:rPr>
        <w:t>t</w:t>
      </w:r>
      <w:r>
        <w:rPr>
          <w:rFonts w:ascii="宋体" w:cs="宋体"/>
          <w:kern w:val="0"/>
          <w:szCs w:val="21"/>
        </w:rPr>
        <w:t>；已知水的比热容和水温度的升高值</w:t>
      </w:r>
      <m:oMath>
        <m:r>
          <w:rPr>
            <w:rFonts w:ascii="Cambria Math" w:hAnsi="Cambria Math"/>
          </w:rPr>
          <m:t>(Δt=</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m:t>
        </m:r>
      </m:oMath>
      <w:r>
        <w:rPr>
          <w:rFonts w:ascii="宋体" w:cs="宋体"/>
          <w:kern w:val="0"/>
          <w:szCs w:val="21"/>
        </w:rPr>
        <w:t>，要电热水器即开即用，要满足的条件：</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=W=Pt⩾</m:t>
        </m:r>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mΔt</m:t>
        </m:r>
      </m:oMath>
      <w:r>
        <w:rPr>
          <w:rFonts w:ascii="宋体" w:cs="宋体"/>
          <w:kern w:val="0"/>
          <w:szCs w:val="21"/>
        </w:rPr>
        <w:t>，即：</w:t>
      </w:r>
      <w:r>
        <w:rPr>
          <w:rFonts w:ascii="宋体" w:cs="宋体"/>
          <w:kern w:val="0"/>
          <w:szCs w:val="21"/>
        </w:rPr>
        <w:br/>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r>
              <w:rPr>
                <w:rFonts w:ascii="Cambria Math" w:hAnsi="Cambria Math"/>
                <w:sz w:val="24"/>
                <w:szCs w:val="24"/>
              </w:rPr>
              <m:t>m×</m:t>
            </m:r>
            <m:sSup>
              <m:sSupPr>
                <m:ctrlPr>
                  <w:rPr>
                    <w:rFonts w:ascii="Cambria Math" w:hAnsi="Cambria Math"/>
                  </w:rPr>
                </m:ctrlPr>
              </m:sSupPr>
              <m:e>
                <m:r>
                  <w:rPr>
                    <w:rFonts w:ascii="Cambria Math" w:hAnsi="Cambria Math"/>
                    <w:sz w:val="24"/>
                    <w:szCs w:val="24"/>
                  </w:rPr>
                  <m:t>30</m:t>
                </m:r>
              </m:e>
              <m:sup>
                <m:r>
                  <w:rPr>
                    <w:rFonts w:ascii="Cambria Math" w:hAnsi="Cambria Math"/>
                    <w:sz w:val="24"/>
                    <w:szCs w:val="24"/>
                  </w:rPr>
                  <m:t>℃</m:t>
                </m:r>
              </m:sup>
            </m:sSup>
          </m:num>
          <m:den>
            <m:r>
              <w:rPr>
                <w:rFonts w:ascii="Cambria Math" w:hAnsi="Cambria Math"/>
                <w:sz w:val="24"/>
                <w:szCs w:val="24"/>
              </w:rPr>
              <m:t>t</m:t>
            </m:r>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(1)7</m:t>
        </m:r>
      </m:oMath>
      <w:r>
        <w:rPr>
          <w:rFonts w:ascii="宋体" w:cs="宋体"/>
          <w:kern w:val="0"/>
          <w:szCs w:val="21"/>
        </w:rPr>
        <w:t>；</w:t>
      </w:r>
      <m:oMath>
        <m:r>
          <w:rPr>
            <w:rFonts w:ascii="Cambria Math" w:hAnsi="Cambria Math"/>
          </w:rPr>
          <m:t>7.56×</m:t>
        </m:r>
        <m:sSup>
          <m:sSupPr>
            <m:ctrlPr>
              <w:rPr>
                <w:rFonts w:ascii="Cambria Math" w:hAnsi="Cambria Math"/>
              </w:rPr>
            </m:ctrlPr>
          </m:sSupPr>
          <m:e>
            <m:r>
              <w:rPr>
                <w:rFonts w:ascii="Cambria Math" w:hAnsi="Cambria Math"/>
              </w:rPr>
              <m:t>10</m:t>
            </m:r>
          </m:e>
          <m:sup>
            <m:r>
              <w:rPr>
                <w:rFonts w:ascii="Cambria Math" w:hAnsi="Cambria Math"/>
              </w:rPr>
              <m:t>6</m:t>
            </m:r>
          </m:sup>
        </m:sSup>
      </m:oMath>
      <w:r>
        <w:rPr>
          <w:rFonts w:ascii="宋体" w:cs="宋体"/>
          <w:kern w:val="0"/>
          <w:szCs w:val="21"/>
        </w:rPr>
        <w:t>；热；</w:t>
      </w:r>
      <w:r>
        <w:rPr>
          <w:rFonts w:eastAsia="Times New Roman" w:hAnsi="Times New Roman"/>
          <w:kern w:val="0"/>
          <w:szCs w:val="21"/>
        </w:rPr>
        <w:t>5040</w:t>
      </w:r>
      <w:r>
        <w:rPr>
          <w:rFonts w:ascii="宋体" w:cs="宋体"/>
          <w:kern w:val="0"/>
          <w:szCs w:val="21"/>
        </w:rPr>
        <w:t>；</w:t>
      </w:r>
      <m:oMath>
        <m:r>
          <w:rPr>
            <w:rFonts w:ascii="Cambria Math" w:hAnsi="Cambria Math"/>
          </w:rPr>
          <m:t>(2)</m:t>
        </m:r>
      </m:oMath>
      <w:r>
        <w:rPr>
          <w:rFonts w:ascii="宋体" w:cs="宋体"/>
          <w:kern w:val="0"/>
          <w:szCs w:val="21"/>
        </w:rPr>
        <w:t>因为电热水器是纯电阻电路并且电功率太小，根据</w:t>
      </w:r>
      <m:oMath>
        <m:r>
          <w:rPr>
            <w:rFonts w:ascii="Cambria Math" w:hAnsi="Cambria Math"/>
          </w:rPr>
          <m:t>Q=W=Pt</m:t>
        </m:r>
      </m:oMath>
      <w:r>
        <w:rPr>
          <w:rFonts w:ascii="宋体" w:cs="宋体"/>
          <w:kern w:val="0"/>
          <w:szCs w:val="21"/>
        </w:rPr>
        <w:t>，在短时间产生的热量少，不能使水的温度在短时间之内升高</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w:t>
      </w:r>
      <m:oMath>
        <m:r>
          <w:rPr>
            <w:rFonts w:ascii="Cambria Math" w:hAnsi="Cambria Math"/>
          </w:rPr>
          <m:t>(3)</m:t>
        </m:r>
      </m:oMath>
      <w:r>
        <w:rPr>
          <w:rFonts w:ascii="宋体" w:cs="宋体"/>
          <w:kern w:val="0"/>
          <w:szCs w:val="21"/>
        </w:rPr>
        <w:t>秒表；磅秤；</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r>
              <w:rPr>
                <w:rFonts w:ascii="Cambria Math" w:hAnsi="Cambria Math"/>
                <w:sz w:val="24"/>
                <w:szCs w:val="24"/>
              </w:rPr>
              <m:t>m×</m:t>
            </m:r>
            <m:sSup>
              <m:sSupPr>
                <m:ctrlPr>
                  <w:rPr>
                    <w:rFonts w:ascii="Cambria Math" w:hAnsi="Cambria Math"/>
                  </w:rPr>
                </m:ctrlPr>
              </m:sSupPr>
              <m:e>
                <m:r>
                  <w:rPr>
                    <w:rFonts w:ascii="Cambria Math" w:hAnsi="Cambria Math"/>
                    <w:sz w:val="24"/>
                    <w:szCs w:val="24"/>
                  </w:rPr>
                  <m:t>30</m:t>
                </m:r>
              </m:e>
              <m:sup>
                <m:r>
                  <w:rPr>
                    <w:rFonts w:ascii="Cambria Math" w:hAnsi="Cambria Math"/>
                    <w:sz w:val="24"/>
                    <w:szCs w:val="24"/>
                  </w:rPr>
                  <m:t>℃</m:t>
                </m:r>
              </m:sup>
            </m:sSup>
          </m:num>
          <m:den>
            <m:r>
              <w:rPr>
                <w:rFonts w:ascii="Cambria Math" w:hAnsi="Cambria Math"/>
                <w:sz w:val="24"/>
                <w:szCs w:val="24"/>
              </w:rPr>
              <m:t>t</m:t>
            </m:r>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从铭牌中找出燃气快速热水器正常工作时，每分钟流出热水的体积；</w:t>
      </w:r>
      <w:r>
        <w:rPr>
          <w:rFonts w:ascii="宋体" w:cs="宋体"/>
          <w:kern w:val="0"/>
          <w:szCs w:val="21"/>
        </w:rPr>
        <w:br/>
      </w:r>
      <w:r>
        <w:rPr>
          <w:rFonts w:ascii="宋体" w:cs="宋体"/>
          <w:kern w:val="0"/>
          <w:szCs w:val="21"/>
        </w:rPr>
        <w:t>知道电热水器的容积</w:t>
      </w:r>
      <m:oMath>
        <m:r>
          <w:rPr>
            <w:rFonts w:ascii="Cambria Math" w:hAnsi="Cambria Math"/>
          </w:rPr>
          <m:t>(</m:t>
        </m:r>
      </m:oMath>
      <w:r>
        <w:rPr>
          <w:rFonts w:ascii="宋体" w:cs="宋体"/>
          <w:kern w:val="0"/>
          <w:szCs w:val="21"/>
        </w:rPr>
        <w:t>装满水后水的体积</w:t>
      </w:r>
      <m:oMath>
        <m:r>
          <w:rPr>
            <w:rFonts w:ascii="Cambria Math" w:hAnsi="Cambria Math"/>
          </w:rPr>
          <m:t>)</m:t>
        </m:r>
      </m:oMath>
      <w:r>
        <w:rPr>
          <w:rFonts w:ascii="宋体" w:cs="宋体"/>
          <w:kern w:val="0"/>
          <w:szCs w:val="21"/>
        </w:rPr>
        <w:t>，利用密度公式求水的质量，再利用吸热公式求水吸收的热量；</w:t>
      </w:r>
      <w:r>
        <w:rPr>
          <w:rFonts w:ascii="宋体" w:cs="宋体"/>
          <w:kern w:val="0"/>
          <w:szCs w:val="21"/>
        </w:rPr>
        <w:br/>
      </w:r>
      <w:r>
        <w:rPr>
          <w:rFonts w:ascii="宋体" w:cs="宋体"/>
          <w:kern w:val="0"/>
          <w:szCs w:val="21"/>
        </w:rPr>
        <w:t>电流通过导体时，电能转化为内能的现象叫电流的热效应；若电热水器产生的热量全部被水吸收，即</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=W=Pt</m:t>
        </m:r>
      </m:oMath>
      <w:r>
        <w:rPr>
          <w:rFonts w:ascii="宋体" w:cs="宋体"/>
          <w:kern w:val="0"/>
          <w:szCs w:val="21"/>
        </w:rPr>
        <w:t>，知道电热水器的电功率</w:t>
      </w:r>
      <w:r>
        <w:rPr>
          <w:rFonts w:eastAsia="Times New Roman" w:hAnsi="Times New Roman"/>
          <w:i/>
          <w:iCs/>
          <w:kern w:val="0"/>
          <w:szCs w:val="21"/>
        </w:rPr>
        <w:t>P</w:t>
      </w:r>
      <w:r>
        <w:rPr>
          <w:rFonts w:ascii="宋体" w:cs="宋体"/>
          <w:kern w:val="0"/>
          <w:szCs w:val="21"/>
        </w:rPr>
        <w:t>，据此求电热水器工作时间；</w:t>
      </w:r>
      <w:r>
        <w:rPr>
          <w:rFonts w:ascii="宋体" w:cs="宋体"/>
          <w:kern w:val="0"/>
          <w:szCs w:val="21"/>
        </w:rPr>
        <w:br/>
      </w:r>
      <m:oMath>
        <m:r>
          <w:rPr>
            <w:rFonts w:ascii="Cambria Math" w:hAnsi="Cambria Math"/>
          </w:rPr>
          <m:t>(2)</m:t>
        </m:r>
      </m:oMath>
      <w:r>
        <w:rPr>
          <w:rFonts w:ascii="宋体" w:cs="宋体"/>
          <w:kern w:val="0"/>
          <w:szCs w:val="21"/>
        </w:rPr>
        <w:t>预热式电热水器不能即开即用，需预先给水加热，是因为电热水器的电功率太小，在短时间产生的热量少；</w:t>
      </w:r>
      <w:r>
        <w:rPr>
          <w:rFonts w:ascii="宋体" w:cs="宋体"/>
          <w:kern w:val="0"/>
          <w:szCs w:val="21"/>
        </w:rPr>
        <w:br/>
      </w:r>
      <m:oMath>
        <m:r>
          <w:rPr>
            <w:rFonts w:ascii="Cambria Math" w:hAnsi="Cambria Math"/>
          </w:rPr>
          <m:t>(3)</m:t>
        </m:r>
      </m:oMath>
      <w:r>
        <w:rPr>
          <w:rFonts w:ascii="宋体" w:cs="宋体"/>
          <w:kern w:val="0"/>
          <w:szCs w:val="21"/>
        </w:rPr>
        <w:t>要电热水器即开即用，要满足的条件：</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=W=Pt⩾</m:t>
        </m:r>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mΔt</m:t>
        </m:r>
      </m:oMath>
      <w:r>
        <w:rPr>
          <w:rFonts w:ascii="宋体" w:cs="宋体"/>
          <w:kern w:val="0"/>
          <w:szCs w:val="21"/>
        </w:rPr>
        <w:t>，实验方案：打开喷头向水桶喷水，用秒表计时开始，一段时间后，喷头移出水桶，停止计时，用磅秤称出水桶中水的质量</w:t>
      </w:r>
      <w:r>
        <w:rPr>
          <w:rFonts w:eastAsia="Times New Roman" w:hAnsi="Times New Roman"/>
          <w:i/>
          <w:iCs/>
          <w:kern w:val="0"/>
          <w:szCs w:val="21"/>
        </w:rPr>
        <w:t>m</w:t>
      </w:r>
      <w:r>
        <w:rPr>
          <w:rFonts w:ascii="宋体" w:cs="宋体"/>
          <w:kern w:val="0"/>
          <w:szCs w:val="21"/>
        </w:rPr>
        <w:t>，从秒表读出时间</w:t>
      </w:r>
      <w:r>
        <w:rPr>
          <w:rFonts w:eastAsia="Times New Roman" w:hAnsi="Times New Roman"/>
          <w:i/>
          <w:iCs/>
          <w:kern w:val="0"/>
          <w:szCs w:val="21"/>
        </w:rPr>
        <w:t>t</w:t>
      </w:r>
      <w:r>
        <w:rPr>
          <w:rFonts w:ascii="宋体" w:cs="宋体"/>
          <w:kern w:val="0"/>
          <w:szCs w:val="21"/>
        </w:rPr>
        <w:t>。</w:t>
      </w:r>
      <w:r>
        <w:rPr>
          <w:rFonts w:ascii="宋体" w:cs="宋体"/>
          <w:kern w:val="0"/>
          <w:szCs w:val="21"/>
        </w:rPr>
        <w:br/>
      </w:r>
      <w:r>
        <w:rPr>
          <w:rFonts w:ascii="宋体" w:cs="宋体"/>
          <w:kern w:val="0"/>
          <w:szCs w:val="21"/>
        </w:rPr>
        <w:t>本题考查密度公式、电功率公式、吸热公式等的运用，是一道综合性应用题，需要同学仔细分析。</w:t>
      </w:r>
    </w:p>
    <w:p w14:paraId="59A7B884" w14:textId="77777777" w:rsidR="009832C3" w:rsidRDefault="00000000">
      <w:pPr>
        <w:spacing w:line="360" w:lineRule="auto"/>
        <w:textAlignment w:val="center"/>
        <w:rPr>
          <w:rFonts w:eastAsia="Times New Roman" w:hAnsi="Times New Roman"/>
          <w:i/>
          <w:iCs/>
          <w:kern w:val="0"/>
          <w:szCs w:val="21"/>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灯泡接法：火线进入开关，再进入灯泡顶端的金属点，零线直接接入灯泡的螺旋套，这样在断开开关能切断火线，接触灯泡不会发生触电事故。既能控制灯泡，又能更安全。三孔插座接法：上孔接地线、左孔接零线、右孔接火线。如图所示：</w:t>
      </w:r>
      <w:r>
        <w:rPr>
          <w:rFonts w:ascii="宋体" w:cs="宋体"/>
          <w:kern w:val="0"/>
          <w:szCs w:val="21"/>
        </w:rPr>
        <w:br/>
      </w:r>
      <w:r>
        <w:rPr>
          <w:rFonts w:eastAsia="Times New Roman" w:hAnsi="Times New Roman"/>
          <w:noProof/>
          <w:kern w:val="0"/>
          <w:sz w:val="24"/>
          <w:szCs w:val="24"/>
        </w:rPr>
        <w:drawing>
          <wp:inline distT="0" distB="0" distL="0" distR="0" wp14:anchorId="3A1DBCE6" wp14:editId="21E49681">
            <wp:extent cx="2314575" cy="88582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314575" cy="885825"/>
                    </a:xfrm>
                    <a:prstGeom prst="rect">
                      <a:avLst/>
                    </a:prstGeom>
                    <a:noFill/>
                    <a:ln>
                      <a:noFill/>
                    </a:ln>
                  </pic:spPr>
                </pic:pic>
              </a:graphicData>
            </a:graphic>
          </wp:inline>
        </w:drawing>
      </w:r>
      <w:r>
        <w:rPr>
          <w:rFonts w:eastAsia="Times New Roman" w:hAnsi="Times New Roman"/>
          <w:kern w:val="0"/>
          <w:sz w:val="24"/>
          <w:szCs w:val="24"/>
        </w:rPr>
        <w:t> </w:t>
      </w:r>
    </w:p>
    <w:p w14:paraId="125E72E7" w14:textId="77777777" w:rsidR="009832C3" w:rsidRDefault="00000000">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灯泡的接法：火线进入开关，再进入灯泡顶端的金属点；零线直接接入灯泡的螺旋套。</w:t>
      </w:r>
      <w:r>
        <w:rPr>
          <w:rFonts w:ascii="宋体" w:cs="宋体"/>
          <w:kern w:val="0"/>
          <w:szCs w:val="21"/>
        </w:rPr>
        <w:br/>
        <w:t>三孔插座的接法：上孔接地线、左孔接零线、右孔接火线。</w:t>
      </w:r>
      <w:r>
        <w:rPr>
          <w:rFonts w:ascii="宋体" w:cs="宋体"/>
          <w:kern w:val="0"/>
          <w:szCs w:val="21"/>
        </w:rPr>
        <w:br/>
      </w:r>
      <w:r>
        <w:rPr>
          <w:rFonts w:ascii="宋体" w:cs="宋体"/>
          <w:kern w:val="0"/>
          <w:szCs w:val="21"/>
        </w:rPr>
        <w:lastRenderedPageBreak/>
        <w:t>本题考查了开关、插座的接法。开关接在火线与电灯之间，可以使开关断开时，电灯灯座上没有电，这样在换灯泡时不会发生触电。</w:t>
      </w:r>
    </w:p>
    <w:p w14:paraId="4C6ABE51" w14:textId="77777777" w:rsidR="009832C3" w:rsidRDefault="00000000">
      <w:pPr>
        <w:spacing w:line="360" w:lineRule="auto"/>
        <w:textAlignment w:val="center"/>
        <w:rPr>
          <w:rFonts w:eastAsia="Times New Roman" w:hAnsi="Times New Roman"/>
          <w:i/>
          <w:iCs/>
          <w:kern w:val="0"/>
          <w:szCs w:val="21"/>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w:t>
      </w:r>
      <w:r>
        <w:rPr>
          <w:rFonts w:ascii="宋体" w:cs="宋体"/>
          <w:kern w:val="0"/>
          <w:szCs w:val="21"/>
        </w:rPr>
        <w:br/>
        <w:t>由题意可知，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并联，电流表与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串联，则灯泡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右端接线柱与灯泡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左端接线柱连接错误，将灯泡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右端接线柱与灯泡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右端接线柱连接即可，实物图的连接如下图所示：</w:t>
      </w:r>
      <w:r>
        <w:rPr>
          <w:rFonts w:ascii="宋体" w:cs="宋体"/>
          <w:kern w:val="0"/>
          <w:szCs w:val="21"/>
        </w:rPr>
        <w:br/>
      </w:r>
      <w:r>
        <w:rPr>
          <w:rFonts w:eastAsia="Times New Roman" w:hAnsi="Times New Roman"/>
          <w:noProof/>
          <w:kern w:val="0"/>
          <w:sz w:val="24"/>
          <w:szCs w:val="24"/>
        </w:rPr>
        <w:drawing>
          <wp:inline distT="0" distB="0" distL="0" distR="0" wp14:anchorId="596E8943" wp14:editId="0094A43D">
            <wp:extent cx="1952879" cy="1533779"/>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952879" cy="1533779"/>
                    </a:xfrm>
                    <a:prstGeom prst="rect">
                      <a:avLst/>
                    </a:prstGeom>
                    <a:noFill/>
                    <a:ln>
                      <a:noFill/>
                    </a:ln>
                  </pic:spPr>
                </pic:pic>
              </a:graphicData>
            </a:graphic>
          </wp:inline>
        </w:drawing>
      </w:r>
      <w:r>
        <w:rPr>
          <w:rFonts w:eastAsia="Times New Roman" w:hAnsi="Times New Roman"/>
          <w:kern w:val="0"/>
          <w:sz w:val="24"/>
          <w:szCs w:val="24"/>
        </w:rPr>
        <w:t> </w:t>
      </w:r>
    </w:p>
    <w:p w14:paraId="3613FE52" w14:textId="77777777" w:rsidR="009832C3" w:rsidRDefault="00000000">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由题意可知，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并联，电流表测通过</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的电流，说明电流表与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串联，开关</w:t>
      </w:r>
      <w:r>
        <w:rPr>
          <w:rFonts w:eastAsia="Times New Roman" w:hAnsi="Times New Roman"/>
          <w:i/>
          <w:iCs/>
          <w:kern w:val="0"/>
          <w:szCs w:val="21"/>
        </w:rPr>
        <w:t>S</w:t>
      </w:r>
      <w:r>
        <w:rPr>
          <w:rFonts w:ascii="宋体" w:cs="宋体"/>
          <w:kern w:val="0"/>
          <w:szCs w:val="21"/>
        </w:rPr>
        <w:t>控制干路，据此连接实物图。</w:t>
      </w:r>
      <w:r>
        <w:rPr>
          <w:rFonts w:ascii="宋体" w:cs="宋体"/>
          <w:kern w:val="0"/>
          <w:szCs w:val="21"/>
        </w:rPr>
        <w:br/>
      </w:r>
      <w:r>
        <w:rPr>
          <w:rFonts w:ascii="宋体" w:cs="宋体"/>
          <w:kern w:val="0"/>
          <w:szCs w:val="21"/>
        </w:rPr>
        <w:t>本题考查实物图的连接和根据实物图画电路图，属于基本技能的考查，解答的关键是会分析电路元件的连接情况。</w:t>
      </w:r>
    </w:p>
    <w:p w14:paraId="381061E9" w14:textId="77777777" w:rsidR="009832C3" w:rsidRDefault="00000000">
      <w:pPr>
        <w:spacing w:line="360" w:lineRule="auto"/>
        <w:textAlignment w:val="center"/>
        <w:rPr>
          <w:rFonts w:eastAsia="Times New Roman" w:hAnsi="Times New Roman"/>
          <w:i/>
          <w:iCs/>
          <w:kern w:val="0"/>
          <w:szCs w:val="21"/>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解：在磁体的周围，磁感线是从磁体的</w:t>
      </w:r>
      <w:r>
        <w:rPr>
          <w:rFonts w:eastAsia="Times New Roman" w:hAnsi="Times New Roman"/>
          <w:i/>
          <w:iCs/>
          <w:kern w:val="0"/>
          <w:szCs w:val="21"/>
        </w:rPr>
        <w:t>N</w:t>
      </w:r>
      <w:r>
        <w:rPr>
          <w:rFonts w:ascii="宋体" w:cs="宋体"/>
          <w:kern w:val="0"/>
          <w:szCs w:val="21"/>
        </w:rPr>
        <w:t>极出发，回到</w:t>
      </w:r>
      <w:r>
        <w:rPr>
          <w:rFonts w:eastAsia="Times New Roman" w:hAnsi="Times New Roman"/>
          <w:i/>
          <w:iCs/>
          <w:kern w:val="0"/>
          <w:szCs w:val="21"/>
        </w:rPr>
        <w:t>S</w:t>
      </w:r>
      <w:r>
        <w:rPr>
          <w:rFonts w:ascii="宋体" w:cs="宋体"/>
          <w:kern w:val="0"/>
          <w:szCs w:val="21"/>
        </w:rPr>
        <w:t>极，所以图示的螺线管的右端为</w:t>
      </w:r>
      <w:r>
        <w:rPr>
          <w:rFonts w:eastAsia="Times New Roman" w:hAnsi="Times New Roman"/>
          <w:i/>
          <w:iCs/>
          <w:kern w:val="0"/>
          <w:szCs w:val="21"/>
        </w:rPr>
        <w:t>N</w:t>
      </w:r>
      <w:r>
        <w:rPr>
          <w:rFonts w:ascii="宋体" w:cs="宋体"/>
          <w:kern w:val="0"/>
          <w:szCs w:val="21"/>
        </w:rPr>
        <w:t>极。</w:t>
      </w:r>
      <w:r>
        <w:rPr>
          <w:rFonts w:ascii="宋体" w:cs="宋体"/>
          <w:kern w:val="0"/>
          <w:szCs w:val="21"/>
        </w:rPr>
        <w:br/>
        <w:t>根据螺线管的</w:t>
      </w:r>
      <w:r>
        <w:rPr>
          <w:rFonts w:eastAsia="Times New Roman" w:hAnsi="Times New Roman"/>
          <w:i/>
          <w:iCs/>
          <w:kern w:val="0"/>
          <w:szCs w:val="21"/>
        </w:rPr>
        <w:t>N</w:t>
      </w:r>
      <w:r>
        <w:rPr>
          <w:rFonts w:ascii="宋体" w:cs="宋体"/>
          <w:kern w:val="0"/>
          <w:szCs w:val="21"/>
        </w:rPr>
        <w:t>极和线圈的绕向，利用右手螺旋定则可以确定电流是从螺线管的左端流入，右端流出。从而可以确定电源的左端为正极。如下图所示。</w:t>
      </w:r>
      <w:r>
        <w:rPr>
          <w:rFonts w:ascii="宋体" w:cs="宋体"/>
          <w:kern w:val="0"/>
          <w:szCs w:val="21"/>
        </w:rPr>
        <w:br/>
      </w:r>
      <w:r>
        <w:rPr>
          <w:rFonts w:eastAsia="Times New Roman" w:hAnsi="Times New Roman"/>
          <w:noProof/>
          <w:kern w:val="0"/>
          <w:sz w:val="24"/>
          <w:szCs w:val="24"/>
        </w:rPr>
        <w:drawing>
          <wp:inline distT="0" distB="0" distL="0" distR="0" wp14:anchorId="616D63EB" wp14:editId="3C9F0B35">
            <wp:extent cx="1800479" cy="1009777"/>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800479" cy="1009777"/>
                    </a:xfrm>
                    <a:prstGeom prst="rect">
                      <a:avLst/>
                    </a:prstGeom>
                    <a:noFill/>
                    <a:ln>
                      <a:noFill/>
                    </a:ln>
                  </pic:spPr>
                </pic:pic>
              </a:graphicData>
            </a:graphic>
          </wp:inline>
        </w:drawing>
      </w:r>
      <w:r>
        <w:rPr>
          <w:rFonts w:eastAsia="Times New Roman" w:hAnsi="Times New Roman"/>
          <w:kern w:val="0"/>
          <w:sz w:val="24"/>
          <w:szCs w:val="24"/>
        </w:rPr>
        <w:t> </w:t>
      </w:r>
    </w:p>
    <w:p w14:paraId="6789047B" w14:textId="77777777" w:rsidR="009832C3" w:rsidRDefault="00000000">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从螺线管周围的磁感线方向入手，确定螺线管的</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S</w:t>
      </w:r>
      <w:r>
        <w:rPr>
          <w:rFonts w:ascii="宋体" w:cs="宋体"/>
          <w:kern w:val="0"/>
          <w:szCs w:val="21"/>
        </w:rPr>
        <w:t>极，然后再结合线圈的绕向利用右手螺旋定则确定螺线管中电流的方向，进一步可以知道电源的正负极。</w:t>
      </w:r>
      <w:r>
        <w:rPr>
          <w:rFonts w:ascii="宋体" w:cs="宋体"/>
          <w:kern w:val="0"/>
          <w:szCs w:val="21"/>
        </w:rPr>
        <w:br/>
        <w:t>本题属安培定则的简单应用，但安培定则一定要牢记。安培定则不但可以由电流方向和线圈绕向判断磁极，也可根据磁极和线圈的绕向判断电流方向。</w:t>
      </w:r>
    </w:p>
    <w:p w14:paraId="0E7DBE8D" w14:textId="77777777" w:rsidR="009832C3" w:rsidRDefault="00000000">
      <w:pPr>
        <w:spacing w:line="360" w:lineRule="auto"/>
        <w:rPr>
          <w:rFonts w:eastAsia="Times New Roman" w:hAnsi="Times New Roman"/>
          <w:i/>
          <w:iCs/>
          <w:kern w:val="0"/>
          <w:szCs w:val="21"/>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质量</w:t>
      </w:r>
      <w:r>
        <w:rPr>
          <w:rFonts w:eastAsia="Times New Roman" w:hAnsi="Times New Roman"/>
          <w:kern w:val="0"/>
          <w:szCs w:val="21"/>
        </w:rPr>
        <w:t xml:space="preserve">  </w:t>
      </w:r>
      <w:r>
        <w:rPr>
          <w:rFonts w:ascii="宋体" w:cs="宋体"/>
          <w:kern w:val="0"/>
          <w:szCs w:val="21"/>
        </w:rPr>
        <w:t>吸收的热量相同</w:t>
      </w:r>
      <w:r>
        <w:rPr>
          <w:rFonts w:eastAsia="Times New Roman" w:hAnsi="Times New Roman"/>
          <w:kern w:val="0"/>
          <w:szCs w:val="21"/>
        </w:rPr>
        <w:t xml:space="preserve">  68 </w:t>
      </w:r>
      <w:r>
        <w:rPr>
          <w:rFonts w:ascii="宋体" w:cs="宋体"/>
          <w:kern w:val="0"/>
          <w:szCs w:val="21"/>
        </w:rPr>
        <w:t>水的吸热能力比食用油强</w:t>
      </w:r>
      <w:r>
        <w:rPr>
          <w:rFonts w:eastAsia="Times New Roman" w:hAnsi="Times New Roman"/>
          <w:kern w:val="0"/>
          <w:szCs w:val="21"/>
        </w:rPr>
        <w:t xml:space="preserve">  </w:t>
      </w:r>
      <w:r>
        <w:rPr>
          <w:rFonts w:eastAsia="Times New Roman" w:hAnsi="Times New Roman"/>
          <w:i/>
          <w:iCs/>
          <w:kern w:val="0"/>
          <w:szCs w:val="21"/>
        </w:rPr>
        <w:t xml:space="preserve">D </w:t>
      </w:r>
      <w:r>
        <w:rPr>
          <w:rFonts w:ascii="宋体" w:cs="宋体"/>
          <w:kern w:val="0"/>
          <w:szCs w:val="21"/>
        </w:rPr>
        <w:t>乙</w:t>
      </w:r>
      <w:r>
        <w:rPr>
          <w:rFonts w:eastAsia="Times New Roman" w:hAnsi="Times New Roman"/>
          <w:kern w:val="0"/>
          <w:sz w:val="24"/>
          <w:szCs w:val="24"/>
        </w:rPr>
        <w:t> </w:t>
      </w:r>
    </w:p>
    <w:p w14:paraId="0903CEDD" w14:textId="77777777" w:rsidR="009832C3" w:rsidRDefault="00000000">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在探究水与食用油吸热能力大小的实验中，需要控制水与食用油的质量相等。</w:t>
      </w:r>
      <w:r>
        <w:rPr>
          <w:rFonts w:ascii="宋体" w:cs="宋体"/>
          <w:kern w:val="0"/>
          <w:szCs w:val="21"/>
        </w:rPr>
        <w:br/>
      </w:r>
      <m:oMath>
        <m:r>
          <w:rPr>
            <w:rFonts w:ascii="Cambria Math" w:hAnsi="Cambria Math"/>
          </w:rPr>
          <w:lastRenderedPageBreak/>
          <m:t>(2)</m:t>
        </m:r>
      </m:oMath>
      <w:r>
        <w:rPr>
          <w:rFonts w:ascii="宋体" w:cs="宋体"/>
          <w:kern w:val="0"/>
          <w:szCs w:val="21"/>
        </w:rPr>
        <w:t>选用功率、规格相同的电加热器的目的是：使水和食用油在相同时间内吸收的热量相同；</w:t>
      </w:r>
      <w:r>
        <w:rPr>
          <w:rFonts w:ascii="宋体" w:cs="宋体"/>
          <w:kern w:val="0"/>
          <w:szCs w:val="21"/>
        </w:rPr>
        <w:br/>
      </w:r>
      <m:oMath>
        <m:r>
          <w:rPr>
            <w:rFonts w:ascii="Cambria Math" w:hAnsi="Cambria Math"/>
          </w:rPr>
          <m:t>(3)</m:t>
        </m:r>
      </m:oMath>
      <w:r>
        <w:rPr>
          <w:rFonts w:ascii="宋体" w:cs="宋体"/>
          <w:kern w:val="0"/>
          <w:szCs w:val="21"/>
        </w:rPr>
        <w:t>图中温度计的分度值是</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，此时温度计的示数为</w:t>
      </w:r>
      <m:oMath>
        <m:sSup>
          <m:sSupPr>
            <m:ctrlPr>
              <w:rPr>
                <w:rFonts w:ascii="Cambria Math" w:hAnsi="Cambria Math"/>
              </w:rPr>
            </m:ctrlPr>
          </m:sSupPr>
          <m:e>
            <m:r>
              <w:rPr>
                <w:rFonts w:ascii="Cambria Math" w:hAnsi="Cambria Math"/>
              </w:rPr>
              <m:t>68</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分析表中数据可知，质量相等的食用油和水，吸收相同的热量</w:t>
      </w:r>
      <m:oMath>
        <m:r>
          <w:rPr>
            <w:rFonts w:ascii="Cambria Math" w:hAnsi="Cambria Math"/>
          </w:rPr>
          <m:t>(</m:t>
        </m:r>
      </m:oMath>
      <w:r>
        <w:rPr>
          <w:rFonts w:ascii="宋体" w:cs="宋体"/>
          <w:kern w:val="0"/>
          <w:szCs w:val="21"/>
        </w:rPr>
        <w:t>即加热时间相同</w:t>
      </w:r>
      <m:oMath>
        <m:r>
          <w:rPr>
            <w:rFonts w:ascii="Cambria Math" w:hAnsi="Cambria Math"/>
          </w:rPr>
          <m:t>)</m:t>
        </m:r>
      </m:oMath>
      <w:r>
        <w:rPr>
          <w:rFonts w:ascii="宋体" w:cs="宋体"/>
          <w:kern w:val="0"/>
          <w:szCs w:val="21"/>
        </w:rPr>
        <w:t>，水的温度变化小，由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oMath>
      <w:r>
        <w:rPr>
          <w:rFonts w:ascii="宋体" w:cs="宋体"/>
          <w:kern w:val="0"/>
          <w:szCs w:val="21"/>
        </w:rPr>
        <w:t>可知，水的比热容较大，即水的吸热能力较大；</w:t>
      </w:r>
      <w:r>
        <w:rPr>
          <w:rFonts w:ascii="宋体" w:cs="宋体"/>
          <w:kern w:val="0"/>
          <w:szCs w:val="21"/>
        </w:rPr>
        <w:br/>
      </w:r>
      <m:oMath>
        <m:r>
          <w:rPr>
            <w:rFonts w:ascii="Cambria Math" w:hAnsi="Cambria Math"/>
          </w:rPr>
          <m:t>(4)</m:t>
        </m:r>
      </m:oMath>
      <w:r>
        <w:rPr>
          <w:rFonts w:ascii="宋体" w:cs="宋体"/>
          <w:kern w:val="0"/>
          <w:szCs w:val="21"/>
        </w:rPr>
        <w:t>由</w:t>
      </w:r>
      <m:oMath>
        <m:r>
          <w:rPr>
            <w:rFonts w:ascii="Cambria Math" w:hAnsi="Cambria Math"/>
          </w:rPr>
          <m:t>(3)</m:t>
        </m:r>
      </m:oMath>
      <w:r>
        <w:rPr>
          <w:rFonts w:ascii="宋体" w:cs="宋体"/>
          <w:kern w:val="0"/>
          <w:szCs w:val="21"/>
        </w:rPr>
        <w:t>知水的比热容大，</w:t>
      </w:r>
      <w:r>
        <w:rPr>
          <w:rFonts w:ascii="宋体" w:cs="宋体"/>
          <w:kern w:val="0"/>
          <w:szCs w:val="21"/>
        </w:rPr>
        <w:br/>
      </w:r>
      <w:r>
        <w:rPr>
          <w:rFonts w:eastAsia="Times New Roman" w:hAnsi="Times New Roman"/>
          <w:i/>
          <w:iCs/>
          <w:kern w:val="0"/>
          <w:szCs w:val="21"/>
        </w:rPr>
        <w:t>A</w:t>
      </w:r>
      <w:r>
        <w:rPr>
          <w:rFonts w:ascii="宋体" w:cs="宋体"/>
          <w:kern w:val="0"/>
          <w:szCs w:val="21"/>
        </w:rPr>
        <w:t>、因为水的比热容大，相同质量的水和其它物质比较，降低相同的温度，水放出的热量多，所以让流动的热水流过散热器取暖，故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、因为水的比热容大，相同质量的水和其它物质比较，升高相同的温度，水吸收的热量多，所以汽车发动机用循环水冷却，故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、因为水的比热容大于沙石的比热容，相同质量的水和砂石吸收或放出相同的热量，水的温度升高或降低的温度少，所以沿海地区昼夜温差比内陆地区小，故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、炎热的夏天，在室内地面上洒水，水蒸发会从周围吸热而降低周围环境的温度，使人感到凉爽，不是利用水的比热容大的特点，故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由表中数据可知，相同质量的水和食用油在吸收相同的热量时</w:t>
      </w:r>
      <m:oMath>
        <m:r>
          <w:rPr>
            <w:rFonts w:ascii="Cambria Math" w:hAnsi="Cambria Math"/>
          </w:rPr>
          <m:t>(</m:t>
        </m:r>
      </m:oMath>
      <w:r>
        <w:rPr>
          <w:rFonts w:ascii="宋体" w:cs="宋体"/>
          <w:kern w:val="0"/>
          <w:szCs w:val="21"/>
        </w:rPr>
        <w:t>加热时间相同</w:t>
      </w:r>
      <m:oMath>
        <m:r>
          <w:rPr>
            <w:rFonts w:ascii="Cambria Math" w:hAnsi="Cambria Math"/>
          </w:rPr>
          <m:t>)</m:t>
        </m:r>
      </m:oMath>
      <w:r>
        <w:rPr>
          <w:rFonts w:ascii="宋体" w:cs="宋体"/>
          <w:kern w:val="0"/>
          <w:szCs w:val="21"/>
        </w:rPr>
        <w:t>，水的温度变化小</w:t>
      </w:r>
      <m:oMath>
        <m:r>
          <w:rPr>
            <w:rFonts w:ascii="Cambria Math" w:hAnsi="Cambria Math"/>
          </w:rPr>
          <m:t>(</m:t>
        </m:r>
      </m:oMath>
      <w:r>
        <w:rPr>
          <w:rFonts w:ascii="宋体" w:cs="宋体"/>
          <w:kern w:val="0"/>
          <w:szCs w:val="21"/>
        </w:rPr>
        <w:t>即水升温较慢</w:t>
      </w:r>
      <m:oMath>
        <m:r>
          <w:rPr>
            <w:rFonts w:ascii="Cambria Math" w:hAnsi="Cambria Math"/>
          </w:rPr>
          <m:t>)</m:t>
        </m:r>
      </m:oMath>
      <w:r>
        <w:rPr>
          <w:rFonts w:ascii="宋体" w:cs="宋体"/>
          <w:kern w:val="0"/>
          <w:szCs w:val="21"/>
        </w:rPr>
        <w:t>，故图中能合理反映该实验结果的图象是乙。</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质量；</w:t>
      </w:r>
      <m:oMath>
        <m:r>
          <w:rPr>
            <w:rFonts w:ascii="Cambria Math" w:hAnsi="Cambria Math"/>
          </w:rPr>
          <m:t>(2)</m:t>
        </m:r>
      </m:oMath>
      <w:r>
        <w:rPr>
          <w:rFonts w:ascii="宋体" w:cs="宋体"/>
          <w:kern w:val="0"/>
          <w:szCs w:val="21"/>
        </w:rPr>
        <w:t>吸收的热量相同；</w:t>
      </w:r>
      <m:oMath>
        <m:r>
          <w:rPr>
            <w:rFonts w:ascii="Cambria Math" w:hAnsi="Cambria Math"/>
          </w:rPr>
          <m:t>(3)68</m:t>
        </m:r>
      </m:oMath>
      <w:r>
        <w:rPr>
          <w:rFonts w:ascii="宋体" w:cs="宋体"/>
          <w:kern w:val="0"/>
          <w:szCs w:val="21"/>
        </w:rPr>
        <w:t>；水的吸热能力比油强；</w:t>
      </w:r>
      <m:oMath>
        <m:r>
          <w:rPr>
            <w:rFonts w:ascii="Cambria Math" w:hAnsi="Cambria Math"/>
          </w:rPr>
          <m:t>(4)D</m:t>
        </m:r>
      </m:oMath>
      <w:r>
        <w:rPr>
          <w:rFonts w:ascii="宋体" w:cs="宋体"/>
          <w:kern w:val="0"/>
          <w:szCs w:val="21"/>
        </w:rPr>
        <w:t>；</w:t>
      </w:r>
      <m:oMath>
        <m:r>
          <w:rPr>
            <w:rFonts w:ascii="Cambria Math" w:hAnsi="Cambria Math"/>
          </w:rPr>
          <m:t>(5)</m:t>
        </m:r>
      </m:oMath>
      <w:r>
        <w:rPr>
          <w:rFonts w:ascii="宋体" w:cs="宋体"/>
          <w:kern w:val="0"/>
          <w:szCs w:val="21"/>
        </w:rPr>
        <w:t>乙。</w:t>
      </w:r>
      <w:r>
        <w:rPr>
          <w:rFonts w:ascii="宋体" w:cs="宋体"/>
          <w:kern w:val="0"/>
          <w:szCs w:val="21"/>
        </w:rPr>
        <w:br/>
      </w:r>
      <m:oMath>
        <m:r>
          <w:rPr>
            <w:rFonts w:ascii="Cambria Math" w:hAnsi="Cambria Math"/>
          </w:rPr>
          <m:t>(1)</m:t>
        </m:r>
      </m:oMath>
      <w:r>
        <w:rPr>
          <w:rFonts w:ascii="宋体" w:cs="宋体"/>
          <w:kern w:val="0"/>
          <w:szCs w:val="21"/>
        </w:rPr>
        <w:t>液体温度升高时吸收热量的多少与物体的种类、质量、升高的温度值有关，实验探究时应采用控制变量法；</w:t>
      </w:r>
      <w:r>
        <w:rPr>
          <w:rFonts w:ascii="宋体" w:cs="宋体"/>
          <w:kern w:val="0"/>
          <w:szCs w:val="21"/>
        </w:rPr>
        <w:br/>
      </w:r>
      <m:oMath>
        <m:r>
          <w:rPr>
            <w:rFonts w:ascii="Cambria Math" w:hAnsi="Cambria Math"/>
          </w:rPr>
          <m:t>(2)</m:t>
        </m:r>
      </m:oMath>
      <w:r>
        <w:rPr>
          <w:rFonts w:ascii="宋体" w:cs="宋体"/>
          <w:kern w:val="0"/>
          <w:szCs w:val="21"/>
        </w:rPr>
        <w:t>采用相同电加热器的目的是为了使两烧杯在相同的时间内吸收的热量相同；</w:t>
      </w:r>
      <w:r>
        <w:rPr>
          <w:rFonts w:ascii="宋体" w:cs="宋体"/>
          <w:kern w:val="0"/>
          <w:szCs w:val="21"/>
        </w:rPr>
        <w:br/>
      </w:r>
      <m:oMath>
        <m:r>
          <w:rPr>
            <w:rFonts w:ascii="Cambria Math" w:hAnsi="Cambria Math"/>
          </w:rPr>
          <m:t>(3)</m:t>
        </m:r>
      </m:oMath>
      <w:r>
        <w:rPr>
          <w:rFonts w:ascii="宋体" w:cs="宋体"/>
          <w:kern w:val="0"/>
          <w:szCs w:val="21"/>
        </w:rPr>
        <w:t>读数时，要先认清分度值，然后看液柱所对应的示数。分析表中数据得出水和食用油的温度变化情况，得出结论；</w:t>
      </w:r>
      <w:r>
        <w:rPr>
          <w:rFonts w:ascii="宋体" w:cs="宋体"/>
          <w:kern w:val="0"/>
          <w:szCs w:val="21"/>
        </w:rPr>
        <w:br/>
      </w:r>
      <m:oMath>
        <m:r>
          <w:rPr>
            <w:rFonts w:ascii="Cambria Math" w:hAnsi="Cambria Math"/>
          </w:rPr>
          <m:t>(4)</m:t>
        </m:r>
      </m:oMath>
      <w:r>
        <w:rPr>
          <w:rFonts w:ascii="宋体" w:cs="宋体"/>
          <w:kern w:val="0"/>
          <w:szCs w:val="21"/>
        </w:rPr>
        <w:t>对水的比热容大的理解：相同质量的水和其它物质比较，吸收或放出相同的热量，水的温度升高或降低的少；升高或降低相同的温度，水吸收或放出的热量多；</w:t>
      </w:r>
      <w:r>
        <w:rPr>
          <w:rFonts w:ascii="宋体" w:cs="宋体"/>
          <w:kern w:val="0"/>
          <w:szCs w:val="21"/>
        </w:rPr>
        <w:br/>
      </w:r>
      <w:r>
        <w:rPr>
          <w:rFonts w:ascii="宋体" w:cs="宋体"/>
          <w:kern w:val="0"/>
          <w:szCs w:val="21"/>
        </w:rPr>
        <w:t>水分的蒸发会从周围吸热而降低周围环境的温度，即蒸发吸热；</w:t>
      </w:r>
      <w:r>
        <w:rPr>
          <w:rFonts w:ascii="宋体" w:cs="宋体"/>
          <w:kern w:val="0"/>
          <w:szCs w:val="21"/>
        </w:rPr>
        <w:br/>
      </w:r>
      <m:oMath>
        <m:r>
          <w:rPr>
            <w:rFonts w:ascii="Cambria Math" w:hAnsi="Cambria Math"/>
          </w:rPr>
          <m:t>(5)</m:t>
        </m:r>
      </m:oMath>
      <w:r>
        <w:rPr>
          <w:rFonts w:ascii="宋体" w:cs="宋体"/>
          <w:kern w:val="0"/>
          <w:szCs w:val="21"/>
        </w:rPr>
        <w:t>我们使用相同的或加热器通过加热时间的长短来比较吸热多少，这种方法叫转化法。</w:t>
      </w:r>
      <w:r>
        <w:rPr>
          <w:rFonts w:ascii="宋体" w:cs="宋体"/>
          <w:kern w:val="0"/>
          <w:szCs w:val="21"/>
        </w:rPr>
        <w:br/>
      </w:r>
      <w:r>
        <w:rPr>
          <w:rFonts w:ascii="宋体" w:cs="宋体"/>
          <w:kern w:val="0"/>
          <w:szCs w:val="21"/>
        </w:rPr>
        <w:t>此题考查了我们对于实验数据的分析能力，考查了对比热容这一物理量的理解，我们要能够根据相关的实验数据得出我们需要的知识，并能够将这些知识应用于生活。</w:t>
      </w:r>
    </w:p>
    <w:p w14:paraId="7223AB21" w14:textId="77777777" w:rsidR="009832C3" w:rsidRDefault="00000000">
      <w:pPr>
        <w:spacing w:line="360" w:lineRule="auto"/>
        <w:rPr>
          <w:rFonts w:eastAsia="Times New Roman" w:hAnsi="Times New Roman"/>
          <w:i/>
          <w:iCs/>
          <w:kern w:val="0"/>
          <w:szCs w:val="21"/>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电阻</w:t>
      </w:r>
      <w:r>
        <w:rPr>
          <w:rFonts w:eastAsia="Times New Roman" w:hAnsi="Times New Roman"/>
          <w:i/>
          <w:iCs/>
          <w:kern w:val="0"/>
          <w:szCs w:val="21"/>
        </w:rPr>
        <w:t>R</w:t>
      </w:r>
      <w:r>
        <w:rPr>
          <w:rFonts w:ascii="宋体" w:cs="宋体"/>
          <w:kern w:val="0"/>
          <w:szCs w:val="21"/>
        </w:rPr>
        <w:t>断路</w:t>
      </w:r>
      <w:r>
        <w:rPr>
          <w:rFonts w:eastAsia="Times New Roman" w:hAnsi="Times New Roman"/>
          <w:kern w:val="0"/>
          <w:szCs w:val="21"/>
        </w:rPr>
        <w:t xml:space="preserve">  </w:t>
      </w:r>
      <w:r>
        <w:rPr>
          <w:rFonts w:ascii="宋体" w:cs="宋体"/>
          <w:kern w:val="0"/>
          <w:szCs w:val="21"/>
        </w:rPr>
        <w:t>电压不变时，电流与电阻成反比</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3 </w:t>
      </w:r>
      <w:r>
        <w:rPr>
          <w:rFonts w:eastAsia="Times New Roman" w:hAnsi="Times New Roman"/>
          <w:i/>
          <w:iCs/>
          <w:kern w:val="0"/>
          <w:szCs w:val="21"/>
        </w:rPr>
        <w:t xml:space="preserve">A </w:t>
      </w:r>
      <w:r>
        <w:rPr>
          <w:rFonts w:ascii="宋体" w:cs="宋体"/>
          <w:kern w:val="0"/>
          <w:szCs w:val="21"/>
        </w:rPr>
        <w:t>不可行</w:t>
      </w:r>
      <w:r>
        <w:rPr>
          <w:rFonts w:eastAsia="Times New Roman" w:hAnsi="Times New Roman"/>
          <w:kern w:val="0"/>
          <w:szCs w:val="21"/>
        </w:rPr>
        <w:t xml:space="preserve">  </w:t>
      </w:r>
      <w:r>
        <w:rPr>
          <w:rFonts w:ascii="宋体" w:cs="宋体"/>
          <w:kern w:val="0"/>
          <w:szCs w:val="21"/>
        </w:rPr>
        <w:t>灯丝的电阻随温度变化明显</w:t>
      </w:r>
      <w:r>
        <w:rPr>
          <w:rFonts w:eastAsia="Times New Roman" w:hAnsi="Times New Roman"/>
          <w:kern w:val="0"/>
          <w:sz w:val="24"/>
          <w:szCs w:val="24"/>
        </w:rPr>
        <w:t> </w:t>
      </w:r>
    </w:p>
    <w:p w14:paraId="5D690FB1" w14:textId="77777777" w:rsidR="009832C3" w:rsidRDefault="00000000">
      <w:pPr>
        <w:spacing w:line="360" w:lineRule="auto"/>
        <w:rPr>
          <w:rFonts w:eastAsia="Times New Roman" w:hAnsi="Times New Roman"/>
          <w:i/>
          <w:iCs/>
          <w:kern w:val="0"/>
          <w:szCs w:val="21"/>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闭合开关，发现电流表没有示数，移动滑动变阻器的滑片，电压表示数始终接近电源电压，原因可能是电压表所测量的电阻断路，即可能是电阻处接触不良；</w:t>
      </w:r>
      <w:r>
        <w:rPr>
          <w:rFonts w:ascii="宋体" w:cs="宋体"/>
          <w:kern w:val="0"/>
          <w:szCs w:val="21"/>
        </w:rPr>
        <w:br/>
      </w:r>
      <m:oMath>
        <m:r>
          <w:rPr>
            <w:rFonts w:ascii="Cambria Math" w:hAnsi="Cambria Math"/>
          </w:rPr>
          <m:t>(2)</m:t>
        </m:r>
      </m:oMath>
      <w:r>
        <w:rPr>
          <w:rFonts w:ascii="宋体" w:cs="宋体"/>
          <w:kern w:val="0"/>
          <w:szCs w:val="21"/>
        </w:rPr>
        <w:t>由表中数据可知，</w:t>
      </w:r>
      <w:r>
        <w:rPr>
          <w:rFonts w:eastAsia="Times New Roman" w:hAnsi="Times New Roman"/>
          <w:i/>
          <w:iCs/>
          <w:kern w:val="0"/>
          <w:szCs w:val="21"/>
        </w:rPr>
        <w:t>IR</w:t>
      </w:r>
      <w:r>
        <w:rPr>
          <w:rFonts w:ascii="宋体" w:cs="宋体"/>
          <w:kern w:val="0"/>
          <w:szCs w:val="21"/>
        </w:rPr>
        <w:t>的乘积一定，因此可得：电压不变时，电流与电阻成反比；</w:t>
      </w:r>
      <w:r>
        <w:rPr>
          <w:rFonts w:ascii="宋体" w:cs="宋体"/>
          <w:kern w:val="0"/>
          <w:szCs w:val="21"/>
        </w:rPr>
        <w:br/>
      </w:r>
      <m:oMath>
        <m:r>
          <w:rPr>
            <w:rFonts w:ascii="Cambria Math" w:hAnsi="Cambria Math"/>
          </w:rPr>
          <m:t>(3)</m:t>
        </m:r>
      </m:oMath>
      <w:r>
        <w:rPr>
          <w:rFonts w:ascii="宋体" w:cs="宋体"/>
          <w:kern w:val="0"/>
          <w:szCs w:val="21"/>
        </w:rPr>
        <w:t>由表格和欧姆定律可知，电阻两端的电压为</w:t>
      </w:r>
      <m:oMath>
        <m:r>
          <w:rPr>
            <w:rFonts w:ascii="Cambria Math" w:hAnsi="Cambria Math"/>
          </w:rPr>
          <m:t>U=IR=0.1A×30Ω=3V</m:t>
        </m:r>
      </m:oMath>
      <w:r>
        <w:rPr>
          <w:rFonts w:ascii="宋体" w:cs="宋体"/>
          <w:kern w:val="0"/>
          <w:szCs w:val="21"/>
        </w:rPr>
        <w:t>；把</w:t>
      </w:r>
      <m:oMath>
        <m:r>
          <w:rPr>
            <w:rFonts w:ascii="Cambria Math" w:hAnsi="Cambria Math"/>
          </w:rPr>
          <m:t>10Ω</m:t>
        </m:r>
      </m:oMath>
      <w:r>
        <w:rPr>
          <w:rFonts w:ascii="宋体" w:cs="宋体"/>
          <w:kern w:val="0"/>
          <w:szCs w:val="21"/>
        </w:rPr>
        <w:t>电阻换为</w:t>
      </w:r>
      <m:oMath>
        <m:r>
          <w:rPr>
            <w:rFonts w:ascii="Cambria Math" w:hAnsi="Cambria Math"/>
          </w:rPr>
          <m:t>5Ω</m:t>
        </m:r>
      </m:oMath>
      <w:r>
        <w:rPr>
          <w:rFonts w:ascii="宋体" w:cs="宋体"/>
          <w:kern w:val="0"/>
          <w:szCs w:val="21"/>
        </w:rPr>
        <w:t>后，闭合开关，根据串联电路的分压规律可知，电阻两端的电压会减小；由于本实验要控制电压表示数保持不变，故应增大电压表示数，所以要增大电路中的电流，减小滑动变阻器的电阻，应将滑片向左端移动；</w:t>
      </w:r>
      <w:r>
        <w:rPr>
          <w:rFonts w:ascii="宋体" w:cs="宋体"/>
          <w:kern w:val="0"/>
          <w:szCs w:val="21"/>
        </w:rPr>
        <w:br/>
      </w:r>
      <m:oMath>
        <m:r>
          <w:rPr>
            <w:rFonts w:ascii="Cambria Math" w:hAnsi="Cambria Math"/>
          </w:rPr>
          <m:t>(4)</m:t>
        </m:r>
      </m:oMath>
      <w:r>
        <w:rPr>
          <w:rFonts w:ascii="宋体" w:cs="宋体"/>
          <w:kern w:val="0"/>
          <w:szCs w:val="21"/>
        </w:rPr>
        <w:t>滑动变阻器两端电压</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=6V-3V=3V</m:t>
        </m:r>
      </m:oMath>
      <w:r>
        <w:rPr>
          <w:rFonts w:ascii="宋体" w:cs="宋体"/>
          <w:kern w:val="0"/>
          <w:szCs w:val="21"/>
        </w:rPr>
        <w:t>，测第一组实验数据时，滑动变阻器接入电路的阻值</w:t>
      </w:r>
      <w:r>
        <w:rPr>
          <w:rFonts w:eastAsia="Times New Roman" w:hAnsi="Times New Roman"/>
          <w:i/>
          <w:iCs/>
          <w:kern w:val="0"/>
          <w:szCs w:val="21"/>
        </w:rPr>
        <w:t>R</w:t>
      </w:r>
      <w:r>
        <w:rPr>
          <w:rFonts w:ascii="宋体" w:cs="宋体"/>
          <w:kern w:val="0"/>
          <w:szCs w:val="21"/>
        </w:rPr>
        <w:t>滑</w:t>
      </w:r>
      <m:oMath>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0.1A</m:t>
            </m:r>
          </m:den>
        </m:f>
        <m:r>
          <w:rPr>
            <w:rFonts w:ascii="Cambria Math" w:hAnsi="Cambria Math"/>
          </w:rPr>
          <m:t>=30Ω&gt;20Ω</m:t>
        </m:r>
      </m:oMath>
      <w:r>
        <w:rPr>
          <w:rFonts w:ascii="宋体" w:cs="宋体"/>
          <w:kern w:val="0"/>
          <w:szCs w:val="21"/>
        </w:rPr>
        <w:t>，表中第</w:t>
      </w:r>
      <w:r>
        <w:rPr>
          <w:rFonts w:eastAsia="Times New Roman" w:hAnsi="Times New Roman"/>
          <w:kern w:val="0"/>
          <w:szCs w:val="21"/>
        </w:rPr>
        <w:t>6</w:t>
      </w:r>
      <w:r>
        <w:rPr>
          <w:rFonts w:ascii="宋体" w:cs="宋体"/>
          <w:kern w:val="0"/>
          <w:szCs w:val="21"/>
        </w:rPr>
        <w:t>组数据电流为</w:t>
      </w:r>
      <m:oMath>
        <m:r>
          <w:rPr>
            <w:rFonts w:ascii="Cambria Math" w:hAnsi="Cambria Math"/>
          </w:rPr>
          <m:t>0.6A&gt;0.5A</m:t>
        </m:r>
      </m:oMath>
      <w:r>
        <w:rPr>
          <w:rFonts w:ascii="宋体" w:cs="宋体"/>
          <w:kern w:val="0"/>
          <w:szCs w:val="21"/>
        </w:rPr>
        <w:t>；因此须采用“</w:t>
      </w:r>
      <m:oMath>
        <m:r>
          <w:rPr>
            <w:rFonts w:ascii="Cambria Math" w:hAnsi="Cambria Math"/>
          </w:rPr>
          <m:t>50Ω1.0A</m:t>
        </m:r>
      </m:oMath>
      <w:r>
        <w:rPr>
          <w:rFonts w:ascii="宋体" w:cs="宋体"/>
          <w:kern w:val="0"/>
          <w:szCs w:val="21"/>
        </w:rPr>
        <w:t>“规格的变阻器，故选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本实验中采用的是定值电阻，小灯泡发光时温度会急剧升高，灯丝电阻随温度变化明显。</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电阻</w:t>
      </w:r>
      <w:r>
        <w:rPr>
          <w:rFonts w:eastAsia="Times New Roman" w:hAnsi="Times New Roman"/>
          <w:i/>
          <w:iCs/>
          <w:kern w:val="0"/>
          <w:szCs w:val="21"/>
        </w:rPr>
        <w:t>R</w:t>
      </w:r>
      <w:r>
        <w:rPr>
          <w:rFonts w:ascii="宋体" w:cs="宋体"/>
          <w:kern w:val="0"/>
          <w:szCs w:val="21"/>
        </w:rPr>
        <w:t>断路；</w:t>
      </w:r>
      <m:oMath>
        <m:r>
          <w:rPr>
            <w:rFonts w:ascii="Cambria Math" w:hAnsi="Cambria Math"/>
          </w:rPr>
          <m:t>(2)</m:t>
        </m:r>
      </m:oMath>
      <w:r>
        <w:rPr>
          <w:rFonts w:ascii="宋体" w:cs="宋体"/>
          <w:kern w:val="0"/>
          <w:szCs w:val="21"/>
        </w:rPr>
        <w:t>电压不变时，电流与电阻成反比；</w:t>
      </w:r>
      <m:oMath>
        <m:r>
          <w:rPr>
            <w:rFonts w:ascii="Cambria Math" w:hAnsi="Cambria Math"/>
          </w:rPr>
          <m:t>(3)</m:t>
        </m:r>
      </m:oMath>
      <w:r>
        <w:rPr>
          <w:rFonts w:ascii="宋体" w:cs="宋体"/>
          <w:kern w:val="0"/>
          <w:szCs w:val="21"/>
        </w:rPr>
        <w:t>左；</w:t>
      </w:r>
      <w:r>
        <w:rPr>
          <w:rFonts w:eastAsia="Times New Roman" w:hAnsi="Times New Roman"/>
          <w:kern w:val="0"/>
          <w:szCs w:val="21"/>
        </w:rPr>
        <w:t>3</w:t>
      </w:r>
      <w:r>
        <w:rPr>
          <w:rFonts w:ascii="宋体" w:cs="宋体"/>
          <w:kern w:val="0"/>
          <w:szCs w:val="21"/>
        </w:rPr>
        <w:t>；</w:t>
      </w:r>
      <m:oMath>
        <m:r>
          <w:rPr>
            <w:rFonts w:ascii="Cambria Math" w:hAnsi="Cambria Math"/>
          </w:rPr>
          <m:t>(4)A</m:t>
        </m:r>
      </m:oMath>
      <w:r>
        <w:rPr>
          <w:rFonts w:ascii="宋体" w:cs="宋体"/>
          <w:kern w:val="0"/>
          <w:szCs w:val="21"/>
        </w:rPr>
        <w:t>；</w:t>
      </w:r>
      <m:oMath>
        <m:r>
          <w:rPr>
            <w:rFonts w:ascii="Cambria Math" w:hAnsi="Cambria Math"/>
          </w:rPr>
          <m:t>(5)</m:t>
        </m:r>
      </m:oMath>
      <w:r>
        <w:rPr>
          <w:rFonts w:ascii="宋体" w:cs="宋体"/>
          <w:kern w:val="0"/>
          <w:szCs w:val="21"/>
        </w:rPr>
        <w:t>不可行；灯丝的电阻随温度变化明显。</w:t>
      </w:r>
      <w:r>
        <w:rPr>
          <w:rFonts w:ascii="宋体" w:cs="宋体"/>
          <w:kern w:val="0"/>
          <w:szCs w:val="21"/>
        </w:rPr>
        <w:br/>
      </w:r>
      <m:oMath>
        <m:r>
          <w:rPr>
            <w:rFonts w:ascii="Cambria Math" w:hAnsi="Cambria Math"/>
          </w:rPr>
          <m:t>(1)</m:t>
        </m:r>
      </m:oMath>
      <w:r>
        <w:rPr>
          <w:rFonts w:ascii="宋体" w:cs="宋体"/>
          <w:kern w:val="0"/>
          <w:szCs w:val="21"/>
        </w:rPr>
        <w:t>电流表没有示数，电压表示数始终接近电源电压，电路故障可能为电压表所测量的电阻断路；</w:t>
      </w:r>
      <w:r>
        <w:rPr>
          <w:rFonts w:ascii="宋体" w:cs="宋体"/>
          <w:kern w:val="0"/>
          <w:szCs w:val="21"/>
        </w:rPr>
        <w:br/>
      </w:r>
      <m:oMath>
        <m:r>
          <w:rPr>
            <w:rFonts w:ascii="Cambria Math" w:hAnsi="Cambria Math"/>
          </w:rPr>
          <m:t>(2)</m:t>
        </m:r>
      </m:oMath>
      <w:r>
        <w:rPr>
          <w:rFonts w:ascii="宋体" w:cs="宋体"/>
          <w:kern w:val="0"/>
          <w:szCs w:val="21"/>
        </w:rPr>
        <w:t>根据表中的各组数据关系进行分析；</w:t>
      </w:r>
      <w:r>
        <w:rPr>
          <w:rFonts w:ascii="宋体" w:cs="宋体"/>
          <w:kern w:val="0"/>
          <w:szCs w:val="21"/>
        </w:rPr>
        <w:br/>
      </w:r>
      <m:oMath>
        <m:r>
          <w:rPr>
            <w:rFonts w:ascii="Cambria Math" w:hAnsi="Cambria Math"/>
          </w:rPr>
          <m:t>(3)</m:t>
        </m:r>
      </m:oMath>
      <w:r>
        <w:rPr>
          <w:rFonts w:ascii="宋体" w:cs="宋体"/>
          <w:kern w:val="0"/>
          <w:szCs w:val="21"/>
        </w:rPr>
        <w:t>根据串联电路的特点，当接入电路中的电阻变小时，其两端电压也随之变小，实验中要保持电压不变；</w:t>
      </w:r>
      <w:r>
        <w:rPr>
          <w:rFonts w:ascii="宋体" w:cs="宋体"/>
          <w:kern w:val="0"/>
          <w:szCs w:val="21"/>
        </w:rPr>
        <w:br/>
      </w:r>
      <m:oMath>
        <m:r>
          <w:rPr>
            <w:rFonts w:ascii="Cambria Math" w:hAnsi="Cambria Math"/>
          </w:rPr>
          <m:t>(4)</m:t>
        </m:r>
      </m:oMath>
      <w:r>
        <w:rPr>
          <w:rFonts w:ascii="宋体" w:cs="宋体"/>
          <w:kern w:val="0"/>
          <w:szCs w:val="21"/>
        </w:rPr>
        <w:t>求电路电流最小时滑动变阻器接入电路的阻值，然后选择滑动变阻器规格；</w:t>
      </w:r>
      <w:r>
        <w:rPr>
          <w:rFonts w:ascii="宋体" w:cs="宋体"/>
          <w:kern w:val="0"/>
          <w:szCs w:val="21"/>
        </w:rPr>
        <w:br/>
      </w:r>
      <m:oMath>
        <m:r>
          <w:rPr>
            <w:rFonts w:ascii="Cambria Math" w:hAnsi="Cambria Math"/>
          </w:rPr>
          <m:t>(5)</m:t>
        </m:r>
      </m:oMath>
      <w:r>
        <w:rPr>
          <w:rFonts w:ascii="宋体" w:cs="宋体"/>
          <w:kern w:val="0"/>
          <w:szCs w:val="21"/>
        </w:rPr>
        <w:t>实验中的电阻须定值电阻，灯丝电阻随温度的升高而变大。</w:t>
      </w:r>
      <w:r>
        <w:rPr>
          <w:rFonts w:ascii="宋体" w:cs="宋体"/>
          <w:kern w:val="0"/>
          <w:szCs w:val="21"/>
        </w:rPr>
        <w:br/>
      </w:r>
      <w:r>
        <w:rPr>
          <w:rFonts w:ascii="宋体" w:cs="宋体"/>
          <w:kern w:val="0"/>
          <w:szCs w:val="21"/>
        </w:rPr>
        <w:t>本题考查了滑动变阻器调节，会对数据总结分析等，掌握串联电路的有关特点。</w:t>
      </w:r>
    </w:p>
    <w:p w14:paraId="228BD923" w14:textId="77777777" w:rsidR="009832C3" w:rsidRDefault="00000000">
      <w:pPr>
        <w:spacing w:line="360" w:lineRule="auto"/>
        <w:rPr>
          <w:rFonts w:eastAsia="Times New Roman" w:hAnsi="Times New Roman"/>
          <w:i/>
          <w:iCs/>
          <w:kern w:val="0"/>
          <w:szCs w:val="21"/>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w:t>
      </w:r>
      <m:oMath>
        <m:r>
          <w:rPr>
            <w:rFonts w:ascii="Cambria Math" w:hAnsi="Cambria Math"/>
          </w:rPr>
          <m:t>50Ω2A</m:t>
        </m:r>
      </m:oMath>
      <w:r>
        <w:rPr>
          <w:rFonts w:ascii="宋体" w:cs="宋体"/>
          <w:kern w:val="0"/>
          <w:szCs w:val="21"/>
        </w:rPr>
        <w:t>”</w:t>
      </w:r>
      <w:r>
        <w:rPr>
          <w:rFonts w:eastAsia="Times New Roman" w:hAnsi="Times New Roman"/>
          <w:kern w:val="0"/>
          <w:szCs w:val="21"/>
        </w:rPr>
        <w:t xml:space="preserve">  </w:t>
      </w:r>
      <w:r>
        <w:rPr>
          <w:rFonts w:ascii="宋体" w:cs="宋体"/>
          <w:kern w:val="0"/>
          <w:szCs w:val="21"/>
        </w:rPr>
        <w:t>把指针调到零刻度处</w:t>
      </w:r>
      <w:r>
        <w:rPr>
          <w:rFonts w:eastAsia="Times New Roman" w:hAnsi="Times New Roman"/>
          <w:kern w:val="0"/>
          <w:szCs w:val="21"/>
        </w:rPr>
        <w:t xml:space="preserve">  </w:t>
      </w:r>
      <w:r>
        <w:rPr>
          <w:rFonts w:ascii="宋体" w:cs="宋体"/>
          <w:kern w:val="0"/>
          <w:szCs w:val="21"/>
        </w:rPr>
        <w:t>灯泡短路了</w:t>
      </w:r>
      <w:r>
        <w:rPr>
          <w:rFonts w:eastAsia="Times New Roman" w:hAnsi="Times New Roman"/>
          <w:kern w:val="0"/>
          <w:szCs w:val="21"/>
        </w:rPr>
        <w:t xml:space="preserve">  </w:t>
      </w:r>
      <m:oMath>
        <m:r>
          <w:rPr>
            <w:rFonts w:ascii="Cambria Math" w:hAnsi="Cambria Math"/>
          </w:rPr>
          <m:t>0.5</m:t>
        </m:r>
      </m:oMath>
      <w:r>
        <w:rPr>
          <w:rFonts w:ascii="宋体" w:cs="宋体"/>
          <w:kern w:val="0"/>
          <w:szCs w:val="21"/>
        </w:rPr>
        <w:t>变大</w:t>
      </w:r>
      <w:r>
        <w:rPr>
          <w:rFonts w:eastAsia="Times New Roman" w:hAnsi="Times New Roman"/>
          <w:kern w:val="0"/>
          <w:szCs w:val="21"/>
        </w:rPr>
        <w:t xml:space="preserve">  </w:t>
      </w:r>
      <w:r>
        <w:rPr>
          <w:rFonts w:ascii="宋体" w:cs="宋体"/>
          <w:kern w:val="0"/>
          <w:szCs w:val="21"/>
        </w:rPr>
        <w:t>灯丝的电阻随温度的升高而增大</w:t>
      </w:r>
      <w:r>
        <w:rPr>
          <w:rFonts w:eastAsia="Times New Roman" w:hAnsi="Times New Roman"/>
          <w:kern w:val="0"/>
          <w:sz w:val="24"/>
          <w:szCs w:val="24"/>
        </w:rPr>
        <w:t> </w:t>
      </w:r>
    </w:p>
    <w:p w14:paraId="6A15D367" w14:textId="77777777" w:rsidR="009832C3" w:rsidRDefault="00000000">
      <w:pPr>
        <w:spacing w:line="360" w:lineRule="auto"/>
        <w:textAlignment w:val="center"/>
        <w:rPr>
          <w:rFonts w:eastAsia="Times New Roman" w:hAnsi="Times New Roman"/>
          <w:i/>
          <w:iCs/>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小灯泡的额定电压为</w:t>
      </w:r>
      <m:oMath>
        <m:r>
          <w:rPr>
            <w:rFonts w:ascii="Cambria Math" w:hAnsi="Cambria Math"/>
          </w:rPr>
          <m:t>2.5V</m:t>
        </m:r>
      </m:oMath>
      <w:r>
        <w:rPr>
          <w:rFonts w:ascii="宋体" w:cs="宋体"/>
          <w:kern w:val="0"/>
          <w:szCs w:val="21"/>
        </w:rPr>
        <w:t>，电阻约为</w:t>
      </w:r>
      <m:oMath>
        <m:r>
          <w:rPr>
            <w:rFonts w:ascii="Cambria Math" w:hAnsi="Cambria Math"/>
          </w:rPr>
          <m:t>10Ω</m:t>
        </m:r>
      </m:oMath>
      <w:r>
        <w:rPr>
          <w:rFonts w:ascii="宋体" w:cs="宋体"/>
          <w:kern w:val="0"/>
          <w:szCs w:val="21"/>
        </w:rPr>
        <w:t>，小灯泡正常发光的电流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10Ω</m:t>
            </m:r>
          </m:den>
        </m:f>
        <m:r>
          <w:rPr>
            <w:rFonts w:ascii="Cambria Math" w:hAnsi="Cambria Math"/>
          </w:rPr>
          <m:t>=0.25A</m:t>
        </m:r>
      </m:oMath>
      <w:r>
        <w:rPr>
          <w:rFonts w:ascii="宋体" w:cs="宋体"/>
          <w:kern w:val="0"/>
          <w:szCs w:val="21"/>
        </w:rPr>
        <w:t>，</w:t>
      </w:r>
      <w:r>
        <w:rPr>
          <w:rFonts w:ascii="宋体" w:cs="宋体"/>
          <w:kern w:val="0"/>
          <w:szCs w:val="21"/>
        </w:rPr>
        <w:br/>
      </w:r>
      <w:r>
        <w:rPr>
          <w:rFonts w:ascii="宋体" w:cs="宋体"/>
          <w:kern w:val="0"/>
          <w:szCs w:val="21"/>
        </w:rPr>
        <w:t>由串联电路特点和欧姆定律可得此时变阻器连入电路的阻值</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9V-2.5V</m:t>
            </m:r>
          </m:num>
          <m:den>
            <m:r>
              <w:rPr>
                <w:rFonts w:ascii="Cambria Math" w:hAnsi="Cambria Math"/>
                <w:sz w:val="24"/>
                <w:szCs w:val="24"/>
              </w:rPr>
              <m:t>0.25A</m:t>
            </m:r>
          </m:den>
        </m:f>
        <m:r>
          <w:rPr>
            <w:rFonts w:ascii="Cambria Math" w:hAnsi="Cambria Math"/>
          </w:rPr>
          <m:t>=26Ω</m:t>
        </m:r>
      </m:oMath>
      <w:r>
        <w:rPr>
          <w:rFonts w:ascii="宋体" w:cs="宋体"/>
          <w:kern w:val="0"/>
          <w:szCs w:val="21"/>
        </w:rPr>
        <w:t>，所以实验中应选择“</w:t>
      </w:r>
      <m:oMath>
        <m:r>
          <w:rPr>
            <w:rFonts w:ascii="Cambria Math" w:hAnsi="Cambria Math"/>
          </w:rPr>
          <m:t>50Ω2A</m:t>
        </m:r>
      </m:oMath>
      <w:r>
        <w:rPr>
          <w:rFonts w:ascii="宋体" w:cs="宋体"/>
          <w:kern w:val="0"/>
          <w:szCs w:val="21"/>
        </w:rPr>
        <w:t>”的滑动变阻器；</w:t>
      </w:r>
      <w:r>
        <w:rPr>
          <w:rFonts w:ascii="宋体" w:cs="宋体"/>
          <w:kern w:val="0"/>
          <w:szCs w:val="21"/>
        </w:rPr>
        <w:br/>
      </w:r>
      <m:oMath>
        <m:r>
          <w:rPr>
            <w:rFonts w:ascii="Cambria Math" w:hAnsi="Cambria Math"/>
          </w:rPr>
          <m:t>(2)</m:t>
        </m:r>
      </m:oMath>
      <w:r>
        <w:rPr>
          <w:rFonts w:ascii="宋体" w:cs="宋体"/>
          <w:kern w:val="0"/>
          <w:szCs w:val="21"/>
        </w:rPr>
        <w:t>灯泡正常发光时的电流为</w:t>
      </w:r>
      <m:oMath>
        <m:r>
          <w:rPr>
            <w:rFonts w:ascii="Cambria Math" w:hAnsi="Cambria Math"/>
          </w:rPr>
          <m:t>0.25A</m:t>
        </m:r>
      </m:oMath>
      <w:r>
        <w:rPr>
          <w:rFonts w:ascii="宋体" w:cs="宋体"/>
          <w:kern w:val="0"/>
          <w:szCs w:val="21"/>
        </w:rPr>
        <w:t>，则电流表应选</w:t>
      </w:r>
      <m:oMath>
        <m:r>
          <w:rPr>
            <w:rFonts w:ascii="Cambria Math" w:hAnsi="Cambria Math"/>
          </w:rPr>
          <m:t>0∼0.6A</m:t>
        </m:r>
      </m:oMath>
      <w:r>
        <w:rPr>
          <w:rFonts w:ascii="宋体" w:cs="宋体"/>
          <w:kern w:val="0"/>
          <w:szCs w:val="21"/>
        </w:rPr>
        <w:t>量程与小灯泡串联，滑动变阻器接一个上接线柱和一个下接线柱串联接入电路，灯泡的额定电压为</w:t>
      </w:r>
      <m:oMath>
        <m:r>
          <w:rPr>
            <w:rFonts w:ascii="Cambria Math" w:hAnsi="Cambria Math"/>
          </w:rPr>
          <m:t>2.5V</m:t>
        </m:r>
      </m:oMath>
      <w:r>
        <w:rPr>
          <w:rFonts w:ascii="宋体" w:cs="宋体"/>
          <w:kern w:val="0"/>
          <w:szCs w:val="21"/>
        </w:rPr>
        <w:t>，所以实验中电压表应选择</w:t>
      </w:r>
      <m:oMath>
        <m:r>
          <w:rPr>
            <w:rFonts w:ascii="Cambria Math" w:hAnsi="Cambria Math"/>
          </w:rPr>
          <m:t>0-3V</m:t>
        </m:r>
      </m:oMath>
      <w:r>
        <w:rPr>
          <w:rFonts w:ascii="宋体" w:cs="宋体"/>
          <w:kern w:val="0"/>
          <w:szCs w:val="21"/>
        </w:rPr>
        <w:t>量程与灯泡并联，补充连接实物如图所示：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3C7DD795" wp14:editId="42C4351D">
            <wp:extent cx="1952625" cy="15240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952625" cy="15240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由图乙知，实验前在检查仪器时，电流表指针未指在零刻度处，所以接下来的操作是把指针调到零刻度处；</w:t>
      </w:r>
      <w:r>
        <w:rPr>
          <w:rFonts w:ascii="宋体" w:cs="宋体"/>
          <w:kern w:val="0"/>
          <w:szCs w:val="21"/>
        </w:rPr>
        <w:br/>
      </w:r>
      <w:r>
        <w:rPr>
          <w:rFonts w:ascii="宋体" w:cs="宋体"/>
          <w:kern w:val="0"/>
          <w:szCs w:val="21"/>
        </w:rPr>
        <w:t>闭合开关后，灯泡不亮，电流表指针偏转，说明电路是接通的，出现了短路，电压表的示数为</w:t>
      </w:r>
      <w:r>
        <w:rPr>
          <w:rFonts w:eastAsia="Times New Roman" w:hAnsi="Times New Roman"/>
          <w:kern w:val="0"/>
          <w:szCs w:val="21"/>
        </w:rPr>
        <w:t>0</w:t>
      </w:r>
      <w:r>
        <w:rPr>
          <w:rFonts w:ascii="宋体" w:cs="宋体"/>
          <w:kern w:val="0"/>
          <w:szCs w:val="21"/>
        </w:rPr>
        <w:t>，说明与电压表并联部分的阻值为</w:t>
      </w:r>
      <w:r>
        <w:rPr>
          <w:rFonts w:eastAsia="Times New Roman" w:hAnsi="Times New Roman"/>
          <w:kern w:val="0"/>
          <w:szCs w:val="21"/>
        </w:rPr>
        <w:t>0</w:t>
      </w:r>
      <w:r>
        <w:rPr>
          <w:rFonts w:ascii="宋体" w:cs="宋体"/>
          <w:kern w:val="0"/>
          <w:szCs w:val="21"/>
        </w:rPr>
        <w:t>，所以故障原因是小灯泡短路；</w:t>
      </w:r>
      <w:r>
        <w:rPr>
          <w:rFonts w:ascii="宋体" w:cs="宋体"/>
          <w:kern w:val="0"/>
          <w:szCs w:val="21"/>
        </w:rPr>
        <w:br/>
      </w:r>
      <m:oMath>
        <m:r>
          <w:rPr>
            <w:rFonts w:ascii="Cambria Math" w:hAnsi="Cambria Math"/>
          </w:rPr>
          <m:t>(4)</m:t>
        </m:r>
      </m:oMath>
      <w:r>
        <w:rPr>
          <w:rFonts w:ascii="宋体" w:cs="宋体"/>
          <w:kern w:val="0"/>
          <w:szCs w:val="21"/>
        </w:rPr>
        <w:t>由图像知，在额定电压下，通过灯泡的电流为</w:t>
      </w:r>
      <m:oMath>
        <m:r>
          <w:rPr>
            <w:rFonts w:ascii="Cambria Math" w:hAnsi="Cambria Math"/>
          </w:rPr>
          <m:t>0.2A</m:t>
        </m:r>
      </m:oMath>
      <w:r>
        <w:rPr>
          <w:rFonts w:ascii="宋体" w:cs="宋体"/>
          <w:kern w:val="0"/>
          <w:szCs w:val="21"/>
        </w:rPr>
        <w:t>，则灯泡的额定功率：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I=2.5V×0.2A=0.5W</m:t>
        </m:r>
      </m:oMath>
      <w:r>
        <w:rPr>
          <w:rFonts w:ascii="宋体" w:cs="宋体"/>
          <w:kern w:val="0"/>
          <w:szCs w:val="21"/>
        </w:rPr>
        <w:t>；</w:t>
      </w:r>
      <w:r>
        <w:rPr>
          <w:rFonts w:ascii="宋体" w:cs="宋体"/>
          <w:kern w:val="0"/>
          <w:szCs w:val="21"/>
        </w:rPr>
        <w:br/>
      </w:r>
      <w:r>
        <w:rPr>
          <w:rFonts w:ascii="宋体" w:cs="宋体"/>
          <w:kern w:val="0"/>
          <w:szCs w:val="21"/>
        </w:rPr>
        <w:t>电压表与电流表的示数之比大小等于灯泡电阻，而灯丝的电阻随温度的升高而增大，所以两表示数比值变大的。</w:t>
      </w:r>
      <w:r>
        <w:rPr>
          <w:rFonts w:ascii="宋体" w:cs="宋体"/>
          <w:kern w:val="0"/>
          <w:szCs w:val="21"/>
        </w:rPr>
        <w:br/>
        <w:t>故答案为：</w:t>
      </w:r>
      <m:oMath>
        <m:r>
          <w:rPr>
            <w:rFonts w:ascii="Cambria Math" w:hAnsi="Cambria Math"/>
          </w:rPr>
          <m:t>(1)</m:t>
        </m:r>
      </m:oMath>
      <w:r>
        <w:rPr>
          <w:rFonts w:ascii="宋体" w:cs="宋体"/>
          <w:kern w:val="0"/>
          <w:szCs w:val="21"/>
        </w:rPr>
        <w:t>“</w:t>
      </w:r>
      <m:oMath>
        <m:r>
          <w:rPr>
            <w:rFonts w:ascii="Cambria Math" w:hAnsi="Cambria Math"/>
          </w:rPr>
          <m:t>50Ω2A</m:t>
        </m:r>
      </m:oMath>
      <w:r>
        <w:rPr>
          <w:rFonts w:ascii="宋体" w:cs="宋体"/>
          <w:kern w:val="0"/>
          <w:szCs w:val="21"/>
        </w:rPr>
        <w:t>”；</w:t>
      </w:r>
      <m:oMath>
        <m:r>
          <w:rPr>
            <w:rFonts w:ascii="Cambria Math" w:hAnsi="Cambria Math"/>
          </w:rPr>
          <m:t>(2)</m:t>
        </m:r>
      </m:oMath>
      <w:r>
        <w:rPr>
          <w:rFonts w:ascii="宋体" w:cs="宋体"/>
          <w:kern w:val="0"/>
          <w:szCs w:val="21"/>
        </w:rPr>
        <w:t>见解答图；</w:t>
      </w:r>
      <m:oMath>
        <m:r>
          <w:rPr>
            <w:rFonts w:ascii="Cambria Math" w:hAnsi="Cambria Math"/>
          </w:rPr>
          <m:t>(3)</m:t>
        </m:r>
      </m:oMath>
      <w:r>
        <w:rPr>
          <w:rFonts w:ascii="宋体" w:cs="宋体"/>
          <w:kern w:val="0"/>
          <w:szCs w:val="21"/>
        </w:rPr>
        <w:t>把指针调到零刻度处；灯泡短路了；</w:t>
      </w:r>
      <m:oMath>
        <m:r>
          <w:rPr>
            <w:rFonts w:ascii="Cambria Math" w:hAnsi="Cambria Math"/>
          </w:rPr>
          <m:t>(4)0.5</m:t>
        </m:r>
      </m:oMath>
      <w:r>
        <w:rPr>
          <w:rFonts w:ascii="宋体" w:cs="宋体"/>
          <w:kern w:val="0"/>
          <w:szCs w:val="21"/>
        </w:rPr>
        <w:t>；变大；灯丝的电阻随温度的升高而增大。</w:t>
      </w:r>
      <w:r>
        <w:rPr>
          <w:rFonts w:ascii="宋体" w:cs="宋体"/>
          <w:kern w:val="0"/>
          <w:szCs w:val="21"/>
        </w:rPr>
        <w:br/>
      </w:r>
      <m:oMath>
        <m:r>
          <w:rPr>
            <w:rFonts w:ascii="Cambria Math" w:hAnsi="Cambria Math"/>
          </w:rPr>
          <m:t>(1)</m:t>
        </m:r>
      </m:oMath>
      <w:r>
        <w:rPr>
          <w:rFonts w:ascii="宋体" w:cs="宋体"/>
          <w:kern w:val="0"/>
          <w:szCs w:val="21"/>
        </w:rPr>
        <w:t>已知灯泡额定电压与灯泡阻值，由欧姆定律可以求出灯泡正常发光时的电流；由串联电路特点求出灯泡正常发光时滑动变阻器两端的电压，然后由欧姆定律求出此时滑动变阻器接入电路的阻值，根据该阻值选择滑动变阻器；</w:t>
      </w:r>
      <w:r>
        <w:rPr>
          <w:rFonts w:ascii="宋体" w:cs="宋体"/>
          <w:kern w:val="0"/>
          <w:szCs w:val="21"/>
        </w:rPr>
        <w:br/>
      </w:r>
      <m:oMath>
        <m:r>
          <w:rPr>
            <w:rFonts w:ascii="Cambria Math" w:hAnsi="Cambria Math"/>
          </w:rPr>
          <m:t>(2)</m:t>
        </m:r>
      </m:oMath>
      <w:r>
        <w:rPr>
          <w:rFonts w:ascii="宋体" w:cs="宋体"/>
          <w:kern w:val="0"/>
          <w:szCs w:val="21"/>
        </w:rPr>
        <w:t>电流表应串联接入电路中，电压表应并联在灯泡两端，滑动变阻器采用一上一下的接法；</w:t>
      </w:r>
      <w:r>
        <w:rPr>
          <w:rFonts w:ascii="宋体" w:cs="宋体"/>
          <w:kern w:val="0"/>
          <w:szCs w:val="21"/>
        </w:rPr>
        <w:br/>
      </w:r>
      <m:oMath>
        <m:r>
          <w:rPr>
            <w:rFonts w:ascii="Cambria Math" w:hAnsi="Cambria Math"/>
          </w:rPr>
          <m:t>(3)</m:t>
        </m:r>
      </m:oMath>
      <w:r>
        <w:rPr>
          <w:rFonts w:ascii="宋体" w:cs="宋体"/>
          <w:kern w:val="0"/>
          <w:szCs w:val="21"/>
        </w:rPr>
        <w:t>电流表指针偏转，说明电路是接通的，出现了短路，根据电压表的作用分析故障的原因；</w:t>
      </w:r>
      <w:r>
        <w:rPr>
          <w:rFonts w:ascii="宋体" w:cs="宋体"/>
          <w:kern w:val="0"/>
          <w:szCs w:val="21"/>
        </w:rPr>
        <w:br/>
      </w:r>
      <m:oMath>
        <m:r>
          <w:rPr>
            <w:rFonts w:ascii="Cambria Math" w:hAnsi="Cambria Math"/>
          </w:rPr>
          <m:t>(4)</m:t>
        </m:r>
      </m:oMath>
      <w:r>
        <w:rPr>
          <w:rFonts w:ascii="宋体" w:cs="宋体"/>
          <w:kern w:val="0"/>
          <w:szCs w:val="21"/>
        </w:rPr>
        <w:t>已知灯泡的额定电压，通过图象得到额定电压下的电流，利用公式</w:t>
      </w:r>
      <m:oMath>
        <m:r>
          <w:rPr>
            <w:rFonts w:ascii="Cambria Math" w:hAnsi="Cambria Math"/>
          </w:rPr>
          <m:t>P=UI</m:t>
        </m:r>
      </m:oMath>
      <w:r>
        <w:rPr>
          <w:rFonts w:ascii="宋体" w:cs="宋体"/>
          <w:kern w:val="0"/>
          <w:szCs w:val="21"/>
        </w:rPr>
        <w:t>得到灯泡的额定功率；灯丝电阻受温度的影响，变化较明显，并且温度越高，电阻越大。</w:t>
      </w:r>
      <w:r>
        <w:rPr>
          <w:rFonts w:ascii="宋体" w:cs="宋体"/>
          <w:kern w:val="0"/>
          <w:szCs w:val="21"/>
        </w:rPr>
        <w:br/>
      </w:r>
      <w:r>
        <w:rPr>
          <w:rFonts w:ascii="宋体" w:cs="宋体"/>
          <w:kern w:val="0"/>
          <w:szCs w:val="21"/>
        </w:rPr>
        <w:t>本题考查了电路故障分析、求灯泡额定功率、灯泡电阻与温度的关系以及滑动变阻器规格的选择，涉及的知识点多，综合性较强，具有一定的代表性。</w:t>
      </w:r>
    </w:p>
    <w:p w14:paraId="625BFF64" w14:textId="77777777" w:rsidR="009832C3" w:rsidRDefault="00000000">
      <w:pPr>
        <w:spacing w:line="360" w:lineRule="auto"/>
        <w:rPr>
          <w:rFonts w:eastAsia="Times New Roman" w:hAnsi="Times New Roman"/>
          <w:i/>
          <w:iCs/>
          <w:kern w:val="0"/>
          <w:szCs w:val="21"/>
        </w:rPr>
      </w:pPr>
      <w:r>
        <w:rPr>
          <w:rFonts w:eastAsia="Times New Roman" w:hAnsi="Times New Roman"/>
          <w:color w:val="3333FF"/>
          <w:kern w:val="0"/>
          <w:szCs w:val="21"/>
        </w:rPr>
        <w:t>22.</w:t>
      </w:r>
      <w:r>
        <w:rPr>
          <w:rFonts w:ascii="宋体" w:cs="宋体"/>
          <w:color w:val="3333FF"/>
          <w:kern w:val="0"/>
          <w:szCs w:val="21"/>
        </w:rPr>
        <w:t>【答案】</w:t>
      </w:r>
      <m:oMath>
        <m:r>
          <w:rPr>
            <w:rFonts w:ascii="Cambria Math" w:hAnsi="Cambria Math"/>
          </w:rPr>
          <m:t>60Ω</m:t>
        </m:r>
      </m:oMath>
      <w:r>
        <w:rPr>
          <w:rFonts w:ascii="宋体" w:cs="宋体"/>
          <w:kern w:val="0"/>
          <w:szCs w:val="21"/>
        </w:rPr>
        <w:t>；大；小；</w:t>
      </w:r>
      <m:oMath>
        <m:r>
          <w:rPr>
            <w:rFonts w:ascii="Cambria Math" w:hAnsi="Cambria Math"/>
          </w:rPr>
          <m:t>0.3A</m:t>
        </m:r>
      </m:oMath>
      <w:r>
        <w:rPr>
          <w:rFonts w:ascii="宋体" w:cs="宋体"/>
          <w:kern w:val="0"/>
          <w:szCs w:val="21"/>
        </w:rPr>
        <w:t>；</w:t>
      </w:r>
      <m:oMath>
        <m:r>
          <w:rPr>
            <w:rFonts w:ascii="Cambria Math" w:hAnsi="Cambria Math"/>
          </w:rPr>
          <m:t>0.3</m:t>
        </m:r>
      </m:oMath>
      <w:r>
        <w:rPr>
          <w:rFonts w:eastAsia="Times New Roman" w:hAnsi="Times New Roman"/>
          <w:kern w:val="0"/>
          <w:sz w:val="24"/>
          <w:szCs w:val="24"/>
        </w:rPr>
        <w:t> </w:t>
      </w:r>
    </w:p>
    <w:p w14:paraId="7E618B85" w14:textId="77777777" w:rsidR="009832C3" w:rsidRDefault="00000000">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由图象可知，当被检测者未喝酒时，即酒精气体的浓度为</w:t>
      </w:r>
      <w:r>
        <w:rPr>
          <w:rFonts w:eastAsia="Times New Roman" w:hAnsi="Times New Roman"/>
          <w:kern w:val="0"/>
          <w:szCs w:val="21"/>
        </w:rPr>
        <w:t>0</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的电阻为</w:t>
      </w:r>
      <m:oMath>
        <m:r>
          <w:rPr>
            <w:rFonts w:ascii="Cambria Math" w:hAnsi="Cambria Math"/>
          </w:rPr>
          <m:t>60Ω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由电路图可知，传感器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串联，电压表测传感器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两端的电压，电流表测电路中的电流；</w:t>
      </w:r>
      <w:r>
        <w:rPr>
          <w:rFonts w:ascii="宋体" w:cs="宋体"/>
          <w:kern w:val="0"/>
          <w:szCs w:val="21"/>
        </w:rPr>
        <w:br/>
      </w:r>
      <w:r>
        <w:rPr>
          <w:rFonts w:ascii="宋体" w:cs="宋体"/>
          <w:kern w:val="0"/>
          <w:szCs w:val="21"/>
        </w:rPr>
        <w:lastRenderedPageBreak/>
        <w:t>由图可知，当酒精浓度增大时，传感器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的阻值会减小，</w:t>
      </w:r>
      <w:r>
        <w:rPr>
          <w:rFonts w:ascii="宋体" w:cs="宋体"/>
          <w:kern w:val="0"/>
          <w:szCs w:val="21"/>
        </w:rPr>
        <w:br/>
      </w:r>
      <w:r>
        <w:rPr>
          <w:rFonts w:ascii="宋体" w:cs="宋体"/>
          <w:kern w:val="0"/>
          <w:szCs w:val="21"/>
        </w:rPr>
        <w:t>由欧姆定律可得电路中电流增加，即电流表示数增大，由</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可知，定值电阻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两端的电压会增大，</w:t>
      </w:r>
      <w:r>
        <w:rPr>
          <w:rFonts w:ascii="宋体" w:cs="宋体"/>
          <w:kern w:val="0"/>
          <w:szCs w:val="21"/>
        </w:rPr>
        <w:br/>
      </w:r>
      <w:r>
        <w:rPr>
          <w:rFonts w:ascii="宋体" w:cs="宋体"/>
          <w:kern w:val="0"/>
          <w:szCs w:val="21"/>
        </w:rPr>
        <w:t>根据串联电路的电压特点可知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两端的电压会减小，即电压表的示数会变小；</w:t>
      </w:r>
      <w:r>
        <w:rPr>
          <w:rFonts w:ascii="宋体" w:cs="宋体"/>
          <w:kern w:val="0"/>
          <w:szCs w:val="21"/>
        </w:rPr>
        <w:br/>
      </w:r>
      <m:oMath>
        <m:r>
          <w:rPr>
            <w:rFonts w:ascii="Cambria Math" w:hAnsi="Cambria Math"/>
          </w:rPr>
          <m:t>(3)</m:t>
        </m:r>
      </m:oMath>
      <w:r>
        <w:rPr>
          <w:rFonts w:ascii="宋体" w:cs="宋体"/>
          <w:kern w:val="0"/>
          <w:szCs w:val="21"/>
        </w:rPr>
        <w:t>据图甲可知，当酒精浓度为</w:t>
      </w:r>
      <m:oMath>
        <m:r>
          <w:rPr>
            <w:rFonts w:ascii="Cambria Math" w:hAnsi="Cambria Math"/>
          </w:rPr>
          <m:t>0.8mg/ml</m:t>
        </m:r>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的电阻为</w:t>
      </w:r>
      <m:oMath>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则</w:t>
      </w:r>
      <m:oMath>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=10Ω+30Ω=40Ω</m:t>
        </m:r>
      </m:oMath>
      <w:r>
        <w:rPr>
          <w:rFonts w:ascii="宋体" w:cs="宋体"/>
          <w:kern w:val="0"/>
          <w:szCs w:val="21"/>
        </w:rPr>
        <w:t>；</w:t>
      </w:r>
      <w:r>
        <w:rPr>
          <w:rFonts w:ascii="宋体" w:cs="宋体"/>
          <w:kern w:val="0"/>
          <w:szCs w:val="21"/>
        </w:rPr>
        <w:br/>
      </w:r>
      <w:r>
        <w:rPr>
          <w:rFonts w:ascii="宋体" w:cs="宋体"/>
          <w:kern w:val="0"/>
          <w:szCs w:val="21"/>
        </w:rPr>
        <w:t>此时电路中电流：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40Ω</m:t>
            </m:r>
          </m:den>
        </m:f>
        <m:r>
          <w:rPr>
            <w:rFonts w:ascii="Cambria Math" w:hAnsi="Cambria Math"/>
          </w:rPr>
          <m:t>=0.3A</m:t>
        </m:r>
      </m:oMath>
      <w:r>
        <w:rPr>
          <w:rFonts w:ascii="宋体" w:cs="宋体"/>
          <w:kern w:val="0"/>
          <w:szCs w:val="21"/>
        </w:rPr>
        <w:t>，即电流表的示数为</w:t>
      </w:r>
      <m:oMath>
        <m:r>
          <w:rPr>
            <w:rFonts w:ascii="Cambria Math" w:hAnsi="Cambria Math"/>
          </w:rPr>
          <m:t>0.3A</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当电压表的示数</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=4.8V</m:t>
        </m:r>
      </m:oMath>
      <w:r>
        <w:rPr>
          <w:rFonts w:ascii="宋体" w:cs="宋体"/>
          <w:kern w:val="0"/>
          <w:szCs w:val="21"/>
        </w:rPr>
        <w:t>时，</w:t>
      </w:r>
      <w:r>
        <w:rPr>
          <w:rFonts w:ascii="宋体" w:cs="宋体"/>
          <w:kern w:val="0"/>
          <w:szCs w:val="21"/>
        </w:rPr>
        <w:br/>
      </w:r>
      <w:r>
        <w:rPr>
          <w:rFonts w:ascii="宋体" w:cs="宋体"/>
          <w:kern w:val="0"/>
          <w:szCs w:val="21"/>
        </w:rPr>
        <w:t>根据串联电路的电压特点可知：</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=12V-4.8V=7.2V</m:t>
        </m:r>
      </m:oMath>
      <w:r>
        <w:rPr>
          <w:rFonts w:ascii="宋体" w:cs="宋体"/>
          <w:kern w:val="0"/>
          <w:szCs w:val="21"/>
        </w:rPr>
        <w:t>，</w:t>
      </w:r>
      <w:r>
        <w:rPr>
          <w:rFonts w:ascii="宋体" w:cs="宋体"/>
          <w:kern w:val="0"/>
          <w:szCs w:val="21"/>
        </w:rPr>
        <w:br/>
      </w:r>
      <w:r>
        <w:rPr>
          <w:rFonts w:ascii="宋体" w:cs="宋体"/>
          <w:kern w:val="0"/>
          <w:szCs w:val="21"/>
        </w:rPr>
        <w:t>电路中的电流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7.2V</m:t>
            </m:r>
          </m:num>
          <m:den>
            <m:r>
              <w:rPr>
                <w:rFonts w:ascii="Cambria Math" w:hAnsi="Cambria Math"/>
                <w:sz w:val="24"/>
                <w:szCs w:val="24"/>
              </w:rPr>
              <m:t>30Ω</m:t>
            </m:r>
          </m:den>
        </m:f>
        <m:r>
          <w:rPr>
            <w:rFonts w:ascii="Cambria Math" w:hAnsi="Cambria Math"/>
          </w:rPr>
          <m:t>=0.24A</m:t>
        </m:r>
      </m:oMath>
      <w:r>
        <w:rPr>
          <w:rFonts w:ascii="宋体" w:cs="宋体"/>
          <w:kern w:val="0"/>
          <w:szCs w:val="21"/>
        </w:rPr>
        <w:t>，</w:t>
      </w:r>
      <w:r>
        <w:rPr>
          <w:rFonts w:ascii="宋体" w:cs="宋体"/>
          <w:kern w:val="0"/>
          <w:szCs w:val="21"/>
        </w:rPr>
        <w:br/>
      </w:r>
      <w:r>
        <w:rPr>
          <w:rFonts w:ascii="宋体" w:cs="宋体"/>
          <w:kern w:val="0"/>
          <w:szCs w:val="21"/>
        </w:rPr>
        <w:t>根据欧姆定律可得，此时传感器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4.8V</m:t>
            </m:r>
          </m:num>
          <m:den>
            <m:r>
              <w:rPr>
                <w:rFonts w:ascii="Cambria Math" w:hAnsi="Cambria Math"/>
                <w:sz w:val="24"/>
                <w:szCs w:val="24"/>
              </w:rPr>
              <m:t>0.24A</m:t>
            </m:r>
          </m:den>
        </m:f>
        <m:r>
          <w:rPr>
            <w:rFonts w:ascii="Cambria Math" w:hAnsi="Cambria Math"/>
          </w:rPr>
          <m:t>=20Ω</m:t>
        </m:r>
      </m:oMath>
      <w:r>
        <w:rPr>
          <w:rFonts w:ascii="宋体" w:cs="宋体"/>
          <w:kern w:val="0"/>
          <w:szCs w:val="21"/>
        </w:rPr>
        <w:t>，</w:t>
      </w:r>
      <w:r>
        <w:rPr>
          <w:rFonts w:ascii="宋体" w:cs="宋体"/>
          <w:kern w:val="0"/>
          <w:szCs w:val="21"/>
        </w:rPr>
        <w:br/>
      </w:r>
      <w:r>
        <w:rPr>
          <w:rFonts w:ascii="宋体" w:cs="宋体"/>
          <w:kern w:val="0"/>
          <w:szCs w:val="21"/>
        </w:rPr>
        <w:t>由甲图可知，被检测者的酒精气体浓度为</w:t>
      </w:r>
      <m:oMath>
        <m:r>
          <w:rPr>
            <w:rFonts w:ascii="Cambria Math" w:hAnsi="Cambria Math"/>
          </w:rPr>
          <m:t>0.3mg/ml.</m:t>
        </m:r>
      </m:oMath>
      <w:r>
        <w:rPr>
          <w:rFonts w:eastAsia="Times New Roman" w:hAnsi="Times New Roman"/>
          <w:kern w:val="0"/>
          <w:sz w:val="24"/>
          <w:szCs w:val="24"/>
        </w:rPr>
        <w:br/>
      </w:r>
      <w:r>
        <w:rPr>
          <w:rFonts w:ascii="宋体" w:cs="宋体"/>
          <w:kern w:val="0"/>
          <w:szCs w:val="21"/>
        </w:rPr>
        <w:t>故答案为：</w:t>
      </w:r>
      <m:oMath>
        <m:r>
          <w:rPr>
            <w:rFonts w:ascii="Cambria Math" w:hAnsi="Cambria Math"/>
          </w:rPr>
          <m:t>(1)60Ω</m:t>
        </m:r>
      </m:oMath>
      <w:r>
        <w:rPr>
          <w:rFonts w:ascii="宋体" w:cs="宋体"/>
          <w:kern w:val="0"/>
          <w:szCs w:val="21"/>
        </w:rPr>
        <w:t>；</w:t>
      </w:r>
      <m:oMath>
        <m:r>
          <w:rPr>
            <w:rFonts w:ascii="Cambria Math" w:hAnsi="Cambria Math"/>
          </w:rPr>
          <m:t>(2)</m:t>
        </m:r>
      </m:oMath>
      <w:r>
        <w:rPr>
          <w:rFonts w:ascii="宋体" w:cs="宋体"/>
          <w:kern w:val="0"/>
          <w:szCs w:val="21"/>
        </w:rPr>
        <w:t>大；小；</w:t>
      </w:r>
      <m:oMath>
        <m:r>
          <w:rPr>
            <w:rFonts w:ascii="Cambria Math" w:hAnsi="Cambria Math"/>
          </w:rPr>
          <m:t>(3)0.3A</m:t>
        </m:r>
      </m:oMath>
      <w:r>
        <w:rPr>
          <w:rFonts w:ascii="宋体" w:cs="宋体"/>
          <w:kern w:val="0"/>
          <w:szCs w:val="21"/>
        </w:rPr>
        <w:t>；</w:t>
      </w:r>
      <m:oMath>
        <m:r>
          <w:rPr>
            <w:rFonts w:ascii="Cambria Math" w:hAnsi="Cambria Math"/>
          </w:rPr>
          <m:t>(4)0.3.</m:t>
        </m:r>
      </m:oMath>
      <w:r>
        <w:rPr>
          <w:rFonts w:eastAsia="Times New Roman" w:hAnsi="Times New Roman"/>
          <w:kern w:val="0"/>
          <w:sz w:val="24"/>
          <w:szCs w:val="24"/>
        </w:rPr>
        <w:br/>
      </w:r>
      <m:oMath>
        <m:r>
          <w:rPr>
            <w:rFonts w:ascii="Cambria Math" w:hAnsi="Cambria Math"/>
          </w:rPr>
          <m:t>(1)</m:t>
        </m:r>
      </m:oMath>
      <w:r>
        <w:rPr>
          <w:rFonts w:ascii="宋体" w:cs="宋体"/>
          <w:kern w:val="0"/>
          <w:szCs w:val="21"/>
        </w:rPr>
        <w:t>从图甲中直接可以看出，当被检测者未喝酒时，即酒精气体的浓度为</w:t>
      </w:r>
      <w:r>
        <w:rPr>
          <w:rFonts w:eastAsia="Times New Roman" w:hAnsi="Times New Roman"/>
          <w:kern w:val="0"/>
          <w:szCs w:val="21"/>
        </w:rPr>
        <w:t>0</w:t>
      </w:r>
      <w:r>
        <w:rPr>
          <w:rFonts w:ascii="宋体" w:cs="宋体"/>
          <w:kern w:val="0"/>
          <w:szCs w:val="21"/>
        </w:rPr>
        <w:t>时传感器电阻的阻值；</w:t>
      </w:r>
      <w:r>
        <w:rPr>
          <w:rFonts w:ascii="宋体" w:cs="宋体"/>
          <w:kern w:val="0"/>
          <w:szCs w:val="21"/>
        </w:rPr>
        <w:br/>
      </w:r>
      <m:oMath>
        <m:r>
          <w:rPr>
            <w:rFonts w:ascii="Cambria Math" w:hAnsi="Cambria Math"/>
          </w:rPr>
          <m:t>(2)</m:t>
        </m:r>
      </m:oMath>
      <w:r>
        <w:rPr>
          <w:rFonts w:ascii="宋体" w:cs="宋体"/>
          <w:kern w:val="0"/>
          <w:szCs w:val="21"/>
        </w:rPr>
        <w:t>由电路图可知，传感器和定值电阻串联，电压表测传感器两端的电压，电流表测电路中的电流；由图可知气敏电阻的性质，由电阻的变化利用欧姆定律可求得电路中电流的变化及</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两端电压的变化．</w:t>
      </w:r>
      <w:r>
        <w:rPr>
          <w:rFonts w:ascii="宋体" w:cs="宋体"/>
          <w:kern w:val="0"/>
          <w:szCs w:val="21"/>
        </w:rPr>
        <w:br/>
      </w:r>
      <m:oMath>
        <m:r>
          <w:rPr>
            <w:rFonts w:ascii="Cambria Math" w:hAnsi="Cambria Math"/>
          </w:rPr>
          <m:t>(3)</m:t>
        </m:r>
      </m:oMath>
      <w:r>
        <w:rPr>
          <w:rFonts w:ascii="宋体" w:cs="宋体"/>
          <w:kern w:val="0"/>
          <w:szCs w:val="21"/>
        </w:rPr>
        <w:t>据图甲可知，当酒精浓度为</w:t>
      </w:r>
      <m:oMath>
        <m:r>
          <w:rPr>
            <w:rFonts w:ascii="Cambria Math" w:hAnsi="Cambria Math"/>
          </w:rPr>
          <m:t>0.8mg/ml</m:t>
        </m:r>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的电阻，求出总电阻，根据欧姆定律求出电流表的示数；</w:t>
      </w:r>
      <w:r>
        <w:rPr>
          <w:rFonts w:ascii="宋体" w:cs="宋体"/>
          <w:kern w:val="0"/>
          <w:szCs w:val="21"/>
        </w:rPr>
        <w:br/>
      </w:r>
      <m:oMath>
        <m:r>
          <w:rPr>
            <w:rFonts w:ascii="Cambria Math" w:hAnsi="Cambria Math"/>
          </w:rPr>
          <m:t>(4)</m:t>
        </m:r>
      </m:oMath>
      <w:r>
        <w:rPr>
          <w:rFonts w:ascii="宋体" w:cs="宋体"/>
          <w:kern w:val="0"/>
          <w:szCs w:val="21"/>
        </w:rPr>
        <w:t>当电压表的示数为</w:t>
      </w:r>
      <m:oMath>
        <m:r>
          <w:rPr>
            <w:rFonts w:ascii="Cambria Math" w:hAnsi="Cambria Math"/>
          </w:rPr>
          <m:t>4.8V</m:t>
        </m:r>
      </m:oMath>
      <w:r>
        <w:rPr>
          <w:rFonts w:ascii="宋体" w:cs="宋体"/>
          <w:kern w:val="0"/>
          <w:szCs w:val="21"/>
        </w:rPr>
        <w:t>时，根据串联电路的电压特点求出定值电阻两端的电压，根据欧姆定律求出电路的电流，继而求出传感器的电阻，由图象得出对应酒精气体的浓度．</w:t>
      </w:r>
      <w:r>
        <w:rPr>
          <w:rFonts w:ascii="宋体" w:cs="宋体"/>
          <w:kern w:val="0"/>
          <w:szCs w:val="21"/>
        </w:rPr>
        <w:br/>
      </w:r>
      <w:r>
        <w:rPr>
          <w:rFonts w:ascii="宋体" w:cs="宋体"/>
          <w:kern w:val="0"/>
          <w:szCs w:val="21"/>
        </w:rPr>
        <w:t>本题考查电流的计算和是否饮酒或醉酒驾车的界定标准，以及欧姆定律的应用，关键明白电路的连接和能从图象上找到有用的数据．</w:t>
      </w:r>
    </w:p>
    <w:p w14:paraId="7F32789B" w14:textId="77777777" w:rsidR="009832C3" w:rsidRDefault="00000000">
      <w:pPr>
        <w:spacing w:line="360" w:lineRule="auto"/>
        <w:rPr>
          <w:rFonts w:eastAsia="Times New Roman" w:hAnsi="Times New Roman"/>
          <w:i/>
          <w:iCs/>
          <w:kern w:val="0"/>
          <w:szCs w:val="21"/>
        </w:rPr>
      </w:pPr>
      <w:r>
        <w:rPr>
          <w:rFonts w:eastAsia="Times New Roman" w:hAnsi="Times New Roman"/>
          <w:color w:val="3333FF"/>
          <w:kern w:val="0"/>
          <w:szCs w:val="21"/>
        </w:rPr>
        <w:t>23.</w:t>
      </w:r>
      <w:r>
        <w:rPr>
          <w:rFonts w:ascii="宋体" w:cs="宋体"/>
          <w:color w:val="3333FF"/>
          <w:kern w:val="0"/>
          <w:szCs w:val="21"/>
        </w:rPr>
        <w:t>【答案】</w:t>
      </w:r>
      <w:r>
        <w:rPr>
          <w:rFonts w:eastAsia="Times New Roman" w:hAnsi="Times New Roman"/>
          <w:i/>
          <w:iCs/>
          <w:kern w:val="0"/>
          <w:szCs w:val="21"/>
        </w:rPr>
        <w:t xml:space="preserve">A </w:t>
      </w:r>
      <w:r>
        <w:rPr>
          <w:rFonts w:ascii="宋体" w:cs="宋体"/>
          <w:kern w:val="0"/>
          <w:szCs w:val="21"/>
        </w:rPr>
        <w:t>错误</w:t>
      </w:r>
      <w:r>
        <w:rPr>
          <w:rFonts w:eastAsia="Times New Roman" w:hAnsi="Times New Roman"/>
          <w:kern w:val="0"/>
          <w:szCs w:val="21"/>
        </w:rPr>
        <w:t>  1</w:t>
      </w:r>
      <w:r>
        <w:rPr>
          <w:rFonts w:ascii="宋体" w:cs="宋体"/>
          <w:kern w:val="0"/>
          <w:szCs w:val="21"/>
        </w:rPr>
        <w:t>、</w:t>
      </w:r>
      <w:r>
        <w:rPr>
          <w:rFonts w:eastAsia="Times New Roman" w:hAnsi="Times New Roman"/>
          <w:kern w:val="0"/>
          <w:szCs w:val="21"/>
        </w:rPr>
        <w:t xml:space="preserve">3 </w:t>
      </w:r>
      <w:r>
        <w:rPr>
          <w:rFonts w:ascii="宋体" w:cs="宋体"/>
          <w:kern w:val="0"/>
          <w:szCs w:val="21"/>
        </w:rPr>
        <w:t>材料的种类</w:t>
      </w:r>
      <w:r>
        <w:rPr>
          <w:rFonts w:eastAsia="Times New Roman" w:hAnsi="Times New Roman"/>
          <w:kern w:val="0"/>
          <w:szCs w:val="21"/>
        </w:rPr>
        <w:t xml:space="preserve">  </w:t>
      </w:r>
      <w:r>
        <w:rPr>
          <w:rFonts w:ascii="宋体" w:cs="宋体"/>
          <w:kern w:val="0"/>
          <w:szCs w:val="21"/>
        </w:rPr>
        <w:t>镍铬合金</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 w:val="24"/>
          <w:szCs w:val="24"/>
        </w:rPr>
        <w:t> </w:t>
      </w:r>
    </w:p>
    <w:p w14:paraId="4E49C5EC" w14:textId="77777777" w:rsidR="009832C3" w:rsidRDefault="00000000">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已知</w:t>
      </w:r>
      <w:r>
        <w:rPr>
          <w:rFonts w:eastAsia="Times New Roman" w:hAnsi="Times New Roman"/>
          <w:i/>
          <w:iCs/>
          <w:kern w:val="0"/>
          <w:szCs w:val="21"/>
        </w:rPr>
        <w:t>R</w:t>
      </w:r>
      <w:r>
        <w:rPr>
          <w:rFonts w:ascii="宋体" w:cs="宋体"/>
          <w:kern w:val="0"/>
          <w:szCs w:val="21"/>
        </w:rPr>
        <w:t>的单位是</w:t>
      </w:r>
      <m:oMath>
        <m:r>
          <w:rPr>
            <w:rFonts w:ascii="Cambria Math" w:hAnsi="Cambria Math"/>
          </w:rPr>
          <m:t>Ω</m:t>
        </m:r>
      </m:oMath>
      <w:r>
        <w:rPr>
          <w:rFonts w:ascii="宋体" w:cs="宋体"/>
          <w:kern w:val="0"/>
          <w:szCs w:val="21"/>
        </w:rPr>
        <w:t>、</w:t>
      </w:r>
      <w:r>
        <w:rPr>
          <w:rFonts w:eastAsia="Times New Roman" w:hAnsi="Times New Roman"/>
          <w:i/>
          <w:iCs/>
          <w:kern w:val="0"/>
          <w:szCs w:val="21"/>
        </w:rPr>
        <w:t>L</w:t>
      </w:r>
      <w:r>
        <w:rPr>
          <w:rFonts w:ascii="宋体" w:cs="宋体"/>
          <w:kern w:val="0"/>
          <w:szCs w:val="21"/>
        </w:rPr>
        <w:t>的单位是</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S</w:t>
      </w:r>
      <w:r>
        <w:rPr>
          <w:rFonts w:ascii="宋体" w:cs="宋体"/>
          <w:kern w:val="0"/>
          <w:szCs w:val="21"/>
        </w:rPr>
        <w:t>的单位是</w:t>
      </w:r>
      <m:oMath>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，由电阻定律公式</w:t>
      </w:r>
      <m:oMath>
        <m:r>
          <w:rPr>
            <w:rFonts w:ascii="Cambria Math" w:hAnsi="Cambria Math"/>
          </w:rPr>
          <m:t>R=ρ</m:t>
        </m:r>
        <m:f>
          <m:fPr>
            <m:ctrlPr>
              <w:rPr>
                <w:rFonts w:ascii="Cambria Math" w:hAnsi="Cambria Math"/>
              </w:rPr>
            </m:ctrlPr>
          </m:fPr>
          <m:num>
            <m:r>
              <w:rPr>
                <w:rFonts w:ascii="Cambria Math" w:hAnsi="Cambria Math"/>
                <w:sz w:val="24"/>
                <w:szCs w:val="24"/>
              </w:rPr>
              <m:t>L</m:t>
            </m:r>
          </m:num>
          <m:den>
            <m:r>
              <w:rPr>
                <w:rFonts w:ascii="Cambria Math" w:hAnsi="Cambria Math"/>
                <w:sz w:val="24"/>
                <w:szCs w:val="24"/>
              </w:rPr>
              <m:t>S</m:t>
            </m:r>
          </m:den>
        </m:f>
      </m:oMath>
      <w:r>
        <w:rPr>
          <w:rFonts w:ascii="宋体" w:cs="宋体"/>
          <w:kern w:val="0"/>
          <w:szCs w:val="21"/>
        </w:rPr>
        <w:t>，根据等式两边的单位相等，可知，</w:t>
      </w:r>
      <m:oMath>
        <m:r>
          <w:rPr>
            <w:rFonts w:ascii="Cambria Math" w:hAnsi="Cambria Math"/>
          </w:rPr>
          <m:t>ρ</m:t>
        </m:r>
      </m:oMath>
      <w:r>
        <w:rPr>
          <w:rFonts w:ascii="宋体" w:cs="宋体"/>
          <w:kern w:val="0"/>
          <w:szCs w:val="21"/>
        </w:rPr>
        <w:t>的单位是</w:t>
      </w:r>
      <m:oMath>
        <m:r>
          <w:rPr>
            <w:rFonts w:ascii="Cambria Math" w:hAnsi="Cambria Math"/>
          </w:rPr>
          <m:t>Ω</m:t>
        </m:r>
        <m:r>
          <m:rPr>
            <m:sty m:val="b"/>
          </m:rPr>
          <w:rPr>
            <w:rFonts w:ascii="Cambria Math" w:hAnsi="Cambria Math"/>
          </w:rPr>
          <m:t>⋅</m:t>
        </m:r>
        <m:r>
          <w:rPr>
            <w:rFonts w:ascii="Cambria Math" w:hAnsi="Cambria Math"/>
          </w:rPr>
          <m:t>m</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m:oMath>
        <m:r>
          <w:rPr>
            <w:rFonts w:ascii="Cambria Math" w:hAnsi="Cambria Math"/>
          </w:rPr>
          <m:t>(2)</m:t>
        </m:r>
      </m:oMath>
      <w:r>
        <w:rPr>
          <w:rFonts w:ascii="宋体" w:cs="宋体"/>
          <w:kern w:val="0"/>
          <w:szCs w:val="21"/>
        </w:rPr>
        <w:t>分析比较实验序号</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的数据，长度不同时，电阻率相同，故猜想</w:t>
      </w:r>
      <w:r>
        <w:rPr>
          <w:rFonts w:eastAsia="Times New Roman" w:hAnsi="Times New Roman"/>
          <w:kern w:val="0"/>
          <w:szCs w:val="21"/>
        </w:rPr>
        <w:t>1</w:t>
      </w:r>
      <w:r>
        <w:rPr>
          <w:rFonts w:ascii="宋体" w:cs="宋体"/>
          <w:kern w:val="0"/>
          <w:szCs w:val="21"/>
        </w:rPr>
        <w:t>是错误的；</w:t>
      </w:r>
      <w:r>
        <w:rPr>
          <w:rFonts w:ascii="宋体" w:cs="宋体"/>
          <w:kern w:val="0"/>
          <w:szCs w:val="21"/>
        </w:rPr>
        <w:br/>
      </w:r>
      <m:oMath>
        <m:r>
          <w:rPr>
            <w:rFonts w:ascii="Cambria Math" w:hAnsi="Cambria Math"/>
          </w:rPr>
          <m:t>(3)</m:t>
        </m:r>
      </m:oMath>
      <w:r>
        <w:rPr>
          <w:rFonts w:ascii="宋体" w:cs="宋体"/>
          <w:kern w:val="0"/>
          <w:szCs w:val="21"/>
        </w:rPr>
        <w:t>分析比较实验序号</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的数据，横截面积不同时，电阻率相同，可以确定猜想</w:t>
      </w:r>
      <w:r>
        <w:rPr>
          <w:rFonts w:eastAsia="Times New Roman" w:hAnsi="Times New Roman"/>
          <w:kern w:val="0"/>
          <w:szCs w:val="21"/>
        </w:rPr>
        <w:t>2</w:t>
      </w:r>
      <w:r>
        <w:rPr>
          <w:rFonts w:ascii="宋体" w:cs="宋体"/>
          <w:kern w:val="0"/>
          <w:szCs w:val="21"/>
        </w:rPr>
        <w:t>是错误的；</w:t>
      </w:r>
      <w:r>
        <w:rPr>
          <w:rFonts w:ascii="宋体" w:cs="宋体"/>
          <w:kern w:val="0"/>
          <w:szCs w:val="21"/>
        </w:rPr>
        <w:br/>
      </w:r>
      <m:oMath>
        <m:r>
          <w:rPr>
            <w:rFonts w:ascii="Cambria Math" w:hAnsi="Cambria Math"/>
          </w:rPr>
          <m:t>(4)</m:t>
        </m:r>
      </m:oMath>
      <w:r>
        <w:rPr>
          <w:rFonts w:ascii="宋体" w:cs="宋体"/>
          <w:kern w:val="0"/>
          <w:szCs w:val="21"/>
        </w:rPr>
        <w:t>分析比较实验序号</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5</w:t>
      </w:r>
      <w:r>
        <w:rPr>
          <w:rFonts w:ascii="宋体" w:cs="宋体"/>
          <w:kern w:val="0"/>
          <w:szCs w:val="21"/>
        </w:rPr>
        <w:t>的数据，它们的长度、横截面积相同，而材料不同时，可得到的初步结论是电阻率大小与材料的种类有关；</w:t>
      </w:r>
      <w:r>
        <w:rPr>
          <w:rFonts w:ascii="宋体" w:cs="宋体"/>
          <w:kern w:val="0"/>
          <w:szCs w:val="21"/>
        </w:rPr>
        <w:br/>
      </w:r>
      <m:oMath>
        <m:r>
          <w:rPr>
            <w:rFonts w:ascii="Cambria Math" w:hAnsi="Cambria Math"/>
          </w:rPr>
          <w:lastRenderedPageBreak/>
          <m:t>(5)</m:t>
        </m:r>
      </m:oMath>
      <w:r>
        <w:rPr>
          <w:rFonts w:ascii="宋体" w:cs="宋体"/>
          <w:kern w:val="0"/>
          <w:szCs w:val="21"/>
        </w:rPr>
        <w:t>根据表中的数据，如果要制作一个滑动变阻器，应选用镍铬合金材料作为电阻线圈，这是因为相同规格的这种材料电阻较大。</w:t>
      </w:r>
      <w:r>
        <w:rPr>
          <w:rFonts w:ascii="宋体" w:cs="宋体"/>
          <w:kern w:val="0"/>
          <w:szCs w:val="21"/>
        </w:rPr>
        <w:br/>
      </w:r>
      <w:r>
        <w:rPr>
          <w:rFonts w:ascii="宋体" w:cs="宋体"/>
          <w:kern w:val="0"/>
          <w:szCs w:val="21"/>
        </w:rPr>
        <w:t>故答案为：</w:t>
      </w:r>
      <m:oMath>
        <m:r>
          <w:rPr>
            <w:rFonts w:ascii="Cambria Math" w:hAnsi="Cambria Math"/>
          </w:rPr>
          <m:t>(1)A</m:t>
        </m:r>
      </m:oMath>
      <w:r>
        <w:rPr>
          <w:rFonts w:ascii="宋体" w:cs="宋体"/>
          <w:kern w:val="0"/>
          <w:szCs w:val="21"/>
        </w:rPr>
        <w:t>；</w:t>
      </w:r>
      <m:oMath>
        <m:r>
          <w:rPr>
            <w:rFonts w:ascii="Cambria Math" w:hAnsi="Cambria Math"/>
          </w:rPr>
          <m:t>(2)</m:t>
        </m:r>
      </m:oMath>
      <w:r>
        <w:rPr>
          <w:rFonts w:ascii="宋体" w:cs="宋体"/>
          <w:kern w:val="0"/>
          <w:szCs w:val="21"/>
        </w:rPr>
        <w:t>错误；</w:t>
      </w:r>
      <m:oMath>
        <m:r>
          <w:rPr>
            <w:rFonts w:ascii="Cambria Math" w:hAnsi="Cambria Math"/>
          </w:rPr>
          <m:t>(3)1</m:t>
        </m:r>
      </m:oMath>
      <w:r>
        <w:rPr>
          <w:rFonts w:ascii="宋体" w:cs="宋体"/>
          <w:kern w:val="0"/>
          <w:szCs w:val="21"/>
        </w:rPr>
        <w:t>、</w:t>
      </w:r>
      <w:r>
        <w:rPr>
          <w:rFonts w:eastAsia="Times New Roman" w:hAnsi="Times New Roman"/>
          <w:kern w:val="0"/>
          <w:szCs w:val="21"/>
        </w:rPr>
        <w:t>3</w:t>
      </w:r>
      <w:r>
        <w:rPr>
          <w:rFonts w:ascii="宋体" w:cs="宋体"/>
          <w:kern w:val="0"/>
          <w:szCs w:val="21"/>
        </w:rPr>
        <w:t>；</w:t>
      </w:r>
      <m:oMath>
        <m:r>
          <w:rPr>
            <w:rFonts w:ascii="Cambria Math" w:hAnsi="Cambria Math"/>
          </w:rPr>
          <m:t>(4)</m:t>
        </m:r>
      </m:oMath>
      <w:r>
        <w:rPr>
          <w:rFonts w:ascii="宋体" w:cs="宋体"/>
          <w:kern w:val="0"/>
          <w:szCs w:val="21"/>
        </w:rPr>
        <w:t>电阻率与材料的种类有关；</w:t>
      </w:r>
      <m:oMath>
        <m:r>
          <w:rPr>
            <w:rFonts w:ascii="Cambria Math" w:hAnsi="Cambria Math"/>
          </w:rPr>
          <m:t>(5)</m:t>
        </m:r>
      </m:oMath>
      <w:r>
        <w:rPr>
          <w:rFonts w:ascii="宋体" w:cs="宋体"/>
          <w:kern w:val="0"/>
          <w:szCs w:val="21"/>
        </w:rPr>
        <w:t>镍铬合金；大。</w:t>
      </w:r>
      <w:r>
        <w:rPr>
          <w:rFonts w:ascii="宋体" w:cs="宋体"/>
          <w:kern w:val="0"/>
          <w:szCs w:val="21"/>
        </w:rPr>
        <w:br/>
      </w:r>
      <m:oMath>
        <m:r>
          <w:rPr>
            <w:rFonts w:ascii="Cambria Math" w:hAnsi="Cambria Math"/>
          </w:rPr>
          <m:t>(1)</m:t>
        </m:r>
      </m:oMath>
      <w:r>
        <w:rPr>
          <w:rFonts w:ascii="宋体" w:cs="宋体"/>
          <w:kern w:val="0"/>
          <w:szCs w:val="21"/>
        </w:rPr>
        <w:t>利用已知物理量的单位结合公式两边的单位相等推导</w:t>
      </w:r>
      <m:oMath>
        <m:r>
          <w:rPr>
            <w:rFonts w:ascii="Cambria Math" w:hAnsi="Cambria Math"/>
          </w:rPr>
          <m:t>ρ</m:t>
        </m:r>
      </m:oMath>
      <w:r>
        <w:rPr>
          <w:rFonts w:ascii="宋体" w:cs="宋体"/>
          <w:kern w:val="0"/>
          <w:szCs w:val="21"/>
        </w:rPr>
        <w:t>的单位；</w:t>
      </w:r>
      <w:r>
        <w:rPr>
          <w:rFonts w:ascii="宋体" w:cs="宋体"/>
          <w:kern w:val="0"/>
          <w:szCs w:val="21"/>
        </w:rPr>
        <w:br/>
      </w:r>
      <m:oMath>
        <m:r>
          <w:rPr>
            <w:rFonts w:ascii="Cambria Math" w:hAnsi="Cambria Math"/>
          </w:rPr>
          <m:t>(2)(3)(4)</m:t>
        </m:r>
      </m:oMath>
      <w:r>
        <w:rPr>
          <w:rFonts w:ascii="宋体" w:cs="宋体"/>
          <w:kern w:val="0"/>
          <w:szCs w:val="21"/>
        </w:rPr>
        <w:t>通过表格分析利用控制变量法研究猜想的正确与否；</w:t>
      </w:r>
      <w:r>
        <w:rPr>
          <w:rFonts w:ascii="宋体" w:cs="宋体"/>
          <w:kern w:val="0"/>
          <w:szCs w:val="21"/>
        </w:rPr>
        <w:br/>
      </w:r>
      <m:oMath>
        <m:r>
          <w:rPr>
            <w:rFonts w:ascii="Cambria Math" w:hAnsi="Cambria Math"/>
          </w:rPr>
          <m:t>(5)</m:t>
        </m:r>
      </m:oMath>
      <w:r>
        <w:rPr>
          <w:rFonts w:ascii="宋体" w:cs="宋体"/>
          <w:kern w:val="0"/>
          <w:szCs w:val="21"/>
        </w:rPr>
        <w:t>利用影响电阻大小的因素选择合适的电阻材料制作滑动变阻器。</w:t>
      </w:r>
      <w:r>
        <w:rPr>
          <w:rFonts w:ascii="宋体" w:cs="宋体"/>
          <w:kern w:val="0"/>
          <w:szCs w:val="21"/>
        </w:rPr>
        <w:br/>
      </w:r>
      <w:r>
        <w:rPr>
          <w:rFonts w:ascii="宋体" w:cs="宋体"/>
          <w:kern w:val="0"/>
          <w:szCs w:val="21"/>
        </w:rPr>
        <w:t>这是一类通过表格分析解决实际问题的题目，关键是依据题意和表格提供的信息做题，不可盲目乱猜。</w:t>
      </w:r>
    </w:p>
    <w:p w14:paraId="7F3AD30F" w14:textId="77777777" w:rsidR="009832C3" w:rsidRDefault="00000000">
      <w:pPr>
        <w:spacing w:line="360" w:lineRule="auto"/>
        <w:rPr>
          <w:rFonts w:eastAsia="Times New Roman" w:hAnsi="Times New Roman"/>
          <w:i/>
          <w:iCs/>
          <w:kern w:val="0"/>
          <w:szCs w:val="21"/>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煤气完全燃烧放出的热量：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=Vq=0.21</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)×20kg×(</m:t>
        </m:r>
        <m:sSup>
          <m:sSupPr>
            <m:ctrlPr>
              <w:rPr>
                <w:rFonts w:ascii="Cambria Math" w:hAnsi="Cambria Math"/>
              </w:rPr>
            </m:ctrlPr>
          </m:sSupPr>
          <m:e>
            <m:r>
              <w:rPr>
                <w:rFonts w:ascii="Cambria Math" w:hAnsi="Cambria Math"/>
              </w:rPr>
              <m:t>60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该热水器烧水的效率：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8.4×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den>
        </m:f>
        <m:r>
          <w:rPr>
            <w:rFonts w:ascii="Cambria Math" w:hAnsi="Cambria Math"/>
          </w:rPr>
          <m:t>×100%=50%</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煤气完全燃烧放出的热量是</w:t>
      </w:r>
      <m:oMath>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水吸收的热量是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该热水器烧水的效率是</w:t>
      </w:r>
      <m:oMath>
        <m:r>
          <w:rPr>
            <w:rFonts w:ascii="Cambria Math" w:hAnsi="Cambria Math"/>
          </w:rPr>
          <m:t>50%</m:t>
        </m:r>
      </m:oMath>
      <w:r>
        <w:rPr>
          <w:rFonts w:ascii="宋体" w:cs="宋体"/>
          <w:kern w:val="0"/>
          <w:szCs w:val="21"/>
        </w:rPr>
        <w:t>。</w:t>
      </w:r>
      <w:r>
        <w:rPr>
          <w:rFonts w:eastAsia="Times New Roman" w:hAnsi="Times New Roman"/>
          <w:kern w:val="0"/>
          <w:sz w:val="24"/>
          <w:szCs w:val="24"/>
        </w:rPr>
        <w:t> </w:t>
      </w:r>
    </w:p>
    <w:p w14:paraId="0EBFEEF9" w14:textId="77777777" w:rsidR="009832C3" w:rsidRDefault="00000000">
      <w:pPr>
        <w:spacing w:line="360" w:lineRule="auto"/>
        <w:rPr>
          <w:rFonts w:eastAsia="Times New Roman" w:hAnsi="Times New Roman"/>
          <w:i/>
          <w:iCs/>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知道煤气的体积和热值，根据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m:t>
        </m:r>
      </m:oMath>
      <w:r>
        <w:rPr>
          <w:rFonts w:ascii="宋体" w:cs="宋体"/>
          <w:kern w:val="0"/>
          <w:szCs w:val="21"/>
        </w:rPr>
        <w:t>求出煤气完全燃烧放出的热量；</w:t>
      </w:r>
      <w:r>
        <w:rPr>
          <w:rFonts w:ascii="宋体" w:cs="宋体"/>
          <w:kern w:val="0"/>
          <w:szCs w:val="21"/>
        </w:rPr>
        <w:br/>
      </w:r>
      <m:oMath>
        <m:r>
          <w:rPr>
            <w:rFonts w:ascii="Cambria Math" w:hAnsi="Cambria Math"/>
          </w:rPr>
          <m:t>(2)</m:t>
        </m:r>
      </m:oMath>
      <w:r>
        <w:rPr>
          <w:rFonts w:ascii="宋体" w:cs="宋体"/>
          <w:kern w:val="0"/>
          <w:szCs w:val="21"/>
        </w:rPr>
        <w:t>知道水的质量、水的比热容以及初温、末温，根据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求水吸收的热量；</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oMath>
      <w:r>
        <w:rPr>
          <w:rFonts w:ascii="宋体" w:cs="宋体"/>
          <w:kern w:val="0"/>
          <w:szCs w:val="21"/>
        </w:rPr>
        <w:t>求出该热水器烧水的效率。</w:t>
      </w:r>
      <w:r>
        <w:rPr>
          <w:rFonts w:ascii="宋体" w:cs="宋体"/>
          <w:kern w:val="0"/>
          <w:szCs w:val="21"/>
        </w:rPr>
        <w:br/>
      </w:r>
      <w:r>
        <w:rPr>
          <w:rFonts w:ascii="宋体" w:cs="宋体"/>
          <w:kern w:val="0"/>
          <w:szCs w:val="21"/>
        </w:rPr>
        <w:t>本题考查了燃料完全燃烧释放热量公式和吸热公式、效率公式的应用，是一道较为简单的计算题。</w:t>
      </w:r>
    </w:p>
    <w:p w14:paraId="743F7822" w14:textId="77777777" w:rsidR="009832C3" w:rsidRDefault="00000000">
      <w:pPr>
        <w:spacing w:line="360" w:lineRule="auto"/>
        <w:rPr>
          <w:rFonts w:eastAsia="Times New Roman" w:hAnsi="Times New Roman"/>
          <w:i/>
          <w:iCs/>
          <w:kern w:val="0"/>
          <w:szCs w:val="21"/>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由表格数据可知高温挡的功率为：</w:t>
      </w:r>
      <m:oMath>
        <m:sSub>
          <m:sSubPr>
            <m:ctrlPr>
              <w:rPr>
                <w:rFonts w:ascii="Cambria Math" w:hAnsi="Cambria Math"/>
              </w:rPr>
            </m:ctrlPr>
          </m:sSubPr>
          <m:e>
            <m:r>
              <w:rPr>
                <w:rFonts w:ascii="Cambria Math" w:hAnsi="Cambria Math"/>
              </w:rPr>
              <m:t>P</m:t>
            </m:r>
          </m:e>
          <m:sub>
            <m:r>
              <w:rPr>
                <w:rFonts w:ascii="Cambria Math" w:hAnsi="Cambria Math"/>
              </w:rPr>
              <m:t>高</m:t>
            </m:r>
          </m:sub>
        </m:sSub>
        <m:r>
          <w:rPr>
            <w:rFonts w:ascii="Cambria Math" w:hAnsi="Cambria Math"/>
          </w:rPr>
          <m:t>=1100W</m:t>
        </m:r>
      </m:oMath>
      <w:r>
        <w:rPr>
          <w:rFonts w:ascii="宋体" w:cs="宋体"/>
          <w:kern w:val="0"/>
          <w:szCs w:val="21"/>
        </w:rPr>
        <w:t>，工作时间</w:t>
      </w:r>
      <m:oMath>
        <m:r>
          <w:rPr>
            <w:rFonts w:ascii="Cambria Math" w:hAnsi="Cambria Math"/>
          </w:rPr>
          <m:t>t=5</m:t>
        </m:r>
        <m:r>
          <m:rPr>
            <m:sty m:val="p"/>
          </m:rPr>
          <w:rPr>
            <w:rFonts w:ascii="Cambria Math" w:hAnsi="Cambria Math"/>
          </w:rPr>
          <m:t>min</m:t>
        </m:r>
        <m:r>
          <w:rPr>
            <w:rFonts w:ascii="Cambria Math" w:hAnsi="Cambria Math"/>
          </w:rPr>
          <m:t>=300s</m:t>
        </m:r>
      </m:oMath>
      <w:r>
        <w:rPr>
          <w:rFonts w:ascii="宋体" w:cs="宋体"/>
          <w:kern w:val="0"/>
          <w:szCs w:val="21"/>
        </w:rPr>
        <w:t>，</w:t>
      </w:r>
      <w:r>
        <w:rPr>
          <w:rFonts w:ascii="宋体" w:cs="宋体"/>
          <w:kern w:val="0"/>
          <w:szCs w:val="21"/>
        </w:rPr>
        <w:br/>
      </w:r>
      <w:r>
        <w:rPr>
          <w:rFonts w:ascii="宋体" w:cs="宋体"/>
          <w:kern w:val="0"/>
          <w:szCs w:val="21"/>
        </w:rPr>
        <w:t>则电烤箱在高温挡时正常工作</w:t>
      </w:r>
      <m:oMath>
        <m:r>
          <w:rPr>
            <w:rFonts w:ascii="Cambria Math" w:hAnsi="Cambria Math"/>
          </w:rPr>
          <m:t>5</m:t>
        </m:r>
        <m:r>
          <m:rPr>
            <m:sty m:val="p"/>
          </m:rPr>
          <w:rPr>
            <w:rFonts w:ascii="Cambria Math" w:hAnsi="Cambria Math"/>
          </w:rPr>
          <m:t>min</m:t>
        </m:r>
      </m:oMath>
      <w:r>
        <w:rPr>
          <w:rFonts w:ascii="宋体" w:cs="宋体"/>
          <w:kern w:val="0"/>
          <w:szCs w:val="21"/>
        </w:rPr>
        <w:t>所消耗的电能为：</w:t>
      </w:r>
      <m:oMath>
        <m:r>
          <w:rPr>
            <w:rFonts w:ascii="Cambria Math" w:hAnsi="Cambria Math"/>
          </w:rPr>
          <m:t>W=</m:t>
        </m:r>
        <m:sSub>
          <m:sSubPr>
            <m:ctrlPr>
              <w:rPr>
                <w:rFonts w:ascii="Cambria Math" w:hAnsi="Cambria Math"/>
              </w:rPr>
            </m:ctrlPr>
          </m:sSubPr>
          <m:e>
            <m:r>
              <w:rPr>
                <w:rFonts w:ascii="Cambria Math" w:hAnsi="Cambria Math"/>
              </w:rPr>
              <m:t>P</m:t>
            </m:r>
          </m:e>
          <m:sub>
            <m:r>
              <w:rPr>
                <w:rFonts w:ascii="Cambria Math" w:hAnsi="Cambria Math"/>
              </w:rPr>
              <m:t>高</m:t>
            </m:r>
          </m:sub>
        </m:sSub>
        <m:r>
          <w:rPr>
            <w:rFonts w:ascii="Cambria Math" w:hAnsi="Cambria Math"/>
          </w:rPr>
          <m:t>t=1100W×300s=3.3×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电烤箱是纯电阻用电器，消耗的电能全部转化为内能，即电烤箱产生的电热为：</w:t>
      </w:r>
      <m:oMath>
        <m:r>
          <w:rPr>
            <w:rFonts w:ascii="Cambria Math" w:hAnsi="Cambria Math"/>
          </w:rPr>
          <m:t>Q=W=3.3×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断开，该电路为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的串联电路，此时电路总电阻最大；开关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被短路，该电路为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的简单电路，此时电路总电阻最小，由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可知电功率最大，处于高温挡；</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高</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1100W</m:t>
            </m:r>
          </m:den>
        </m:f>
        <m:r>
          <w:rPr>
            <w:rFonts w:ascii="Cambria Math" w:hAnsi="Cambria Math"/>
          </w:rPr>
          <m:t>=44Ω</m:t>
        </m:r>
      </m:oMath>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由表格数据可知低温挡的电功率为：</w:t>
      </w:r>
      <m:oMath>
        <m:sSub>
          <m:sSubPr>
            <m:ctrlPr>
              <w:rPr>
                <w:rFonts w:ascii="Cambria Math" w:hAnsi="Cambria Math"/>
              </w:rPr>
            </m:ctrlPr>
          </m:sSubPr>
          <m:e>
            <m:r>
              <w:rPr>
                <w:rFonts w:ascii="Cambria Math" w:hAnsi="Cambria Math"/>
              </w:rPr>
              <m:t>P</m:t>
            </m:r>
          </m:e>
          <m:sub>
            <m:r>
              <w:rPr>
                <w:rFonts w:ascii="Cambria Math" w:hAnsi="Cambria Math"/>
              </w:rPr>
              <m:t>低</m:t>
            </m:r>
          </m:sub>
        </m:sSub>
        <m:r>
          <w:rPr>
            <w:rFonts w:ascii="Cambria Math" w:hAnsi="Cambria Math"/>
          </w:rPr>
          <m:t>=440W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可知电路中的电流为：</w:t>
      </w:r>
      <m:oMath>
        <m:sSub>
          <m:sSubPr>
            <m:ctrlPr>
              <w:rPr>
                <w:rFonts w:ascii="Cambria Math" w:hAnsi="Cambria Math"/>
              </w:rPr>
            </m:ctrlPr>
          </m:sSubPr>
          <m:e>
            <m:r>
              <w:rPr>
                <w:rFonts w:ascii="Cambria Math" w:hAnsi="Cambria Math"/>
              </w:rPr>
              <m:t>I</m:t>
            </m:r>
          </m:e>
          <m:sub>
            <m:r>
              <w:rPr>
                <w:rFonts w:ascii="Cambria Math" w:hAnsi="Cambria Math"/>
              </w:rPr>
              <m:t>低</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低</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440W</m:t>
            </m:r>
          </m:num>
          <m:den>
            <m:r>
              <w:rPr>
                <w:rFonts w:ascii="Cambria Math" w:hAnsi="Cambria Math"/>
                <w:sz w:val="24"/>
                <w:szCs w:val="24"/>
              </w:rPr>
              <m:t>220V</m:t>
            </m:r>
          </m:den>
        </m:f>
        <m:r>
          <w:rPr>
            <w:rFonts w:ascii="Cambria Math" w:hAnsi="Cambria Math"/>
          </w:rPr>
          <m:t>=2A</m:t>
        </m:r>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的功率为：</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低</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×44Ω=176W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电烤箱在高温挡时正常工作</w:t>
      </w:r>
      <m:oMath>
        <m:r>
          <w:rPr>
            <w:rFonts w:ascii="Cambria Math" w:hAnsi="Cambria Math"/>
          </w:rPr>
          <m:t>5</m:t>
        </m:r>
        <m:r>
          <m:rPr>
            <m:sty m:val="p"/>
          </m:rPr>
          <w:rPr>
            <w:rFonts w:ascii="Cambria Math" w:hAnsi="Cambria Math"/>
          </w:rPr>
          <m:t>min</m:t>
        </m:r>
      </m:oMath>
      <w:r>
        <w:rPr>
          <w:rFonts w:ascii="宋体" w:cs="宋体"/>
          <w:kern w:val="0"/>
          <w:szCs w:val="21"/>
        </w:rPr>
        <w:t>所产生的电热是</w:t>
      </w:r>
      <m:oMath>
        <m:r>
          <w:rPr>
            <w:rFonts w:ascii="Cambria Math" w:hAnsi="Cambria Math"/>
          </w:rPr>
          <m:t>3.3×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均闭合时，电烤箱处于高温挡位；电路中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的阻值是</w:t>
      </w:r>
      <m:oMath>
        <m:r>
          <w:rPr>
            <w:rFonts w:ascii="Cambria Math" w:hAnsi="Cambria Math"/>
          </w:rPr>
          <m:t>44Ω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电烤箱在低温挡正常工作时，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的功率是</w:t>
      </w:r>
      <w:r>
        <w:rPr>
          <w:rFonts w:eastAsia="Times New Roman" w:hAnsi="Times New Roman"/>
          <w:kern w:val="0"/>
          <w:szCs w:val="21"/>
        </w:rPr>
        <w:t>176</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41F09A9A" w14:textId="77777777" w:rsidR="009832C3" w:rsidRDefault="00000000">
      <w:pPr>
        <w:spacing w:line="360" w:lineRule="auto"/>
        <w:rPr>
          <w:rFonts w:eastAsia="Times New Roman" w:hAnsi="Times New Roman"/>
          <w:i/>
          <w:iCs/>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由表格数据可知高温挡的功率和工作时间，利用</w:t>
      </w:r>
      <m:oMath>
        <m:r>
          <w:rPr>
            <w:rFonts w:ascii="Cambria Math" w:hAnsi="Cambria Math"/>
          </w:rPr>
          <m:t>W=Pt</m:t>
        </m:r>
      </m:oMath>
      <w:r>
        <w:rPr>
          <w:rFonts w:ascii="宋体" w:cs="宋体"/>
          <w:kern w:val="0"/>
          <w:szCs w:val="21"/>
        </w:rPr>
        <w:t>可求出电烤箱在高温挡时正常工作</w:t>
      </w:r>
      <m:oMath>
        <m:r>
          <w:rPr>
            <w:rFonts w:ascii="Cambria Math" w:hAnsi="Cambria Math"/>
          </w:rPr>
          <m:t>5</m:t>
        </m:r>
        <m:r>
          <m:rPr>
            <m:sty m:val="p"/>
          </m:rPr>
          <w:rPr>
            <w:rFonts w:ascii="Cambria Math" w:hAnsi="Cambria Math"/>
          </w:rPr>
          <m:t>min</m:t>
        </m:r>
      </m:oMath>
      <w:r>
        <w:rPr>
          <w:rFonts w:ascii="宋体" w:cs="宋体"/>
          <w:kern w:val="0"/>
          <w:szCs w:val="21"/>
        </w:rPr>
        <w:t>所消耗的电能，纯电阻用电器消耗的电能全部转化为内能，由此可知电烤箱产生的电热；</w:t>
      </w:r>
      <w:r>
        <w:rPr>
          <w:rFonts w:ascii="宋体" w:cs="宋体"/>
          <w:kern w:val="0"/>
          <w:szCs w:val="21"/>
        </w:rPr>
        <w:br/>
      </w:r>
      <m:oMath>
        <m:r>
          <w:rPr>
            <w:rFonts w:ascii="Cambria Math" w:hAnsi="Cambria Math"/>
          </w:rPr>
          <m:t>(2)</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断开，该电路为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的串联电路，此时电路总电阻最大；开关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被短路，该电路为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的简单电路，此时电路总电阻最小，再由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分析所处的挡位；利用</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的变形式可求出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由表格数据可知低温挡的电功率，利用</w:t>
      </w:r>
      <m:oMath>
        <m:r>
          <w:rPr>
            <w:rFonts w:ascii="Cambria Math" w:hAnsi="Cambria Math"/>
          </w:rPr>
          <m:t>P=UI</m:t>
        </m:r>
      </m:oMath>
      <w:r>
        <w:rPr>
          <w:rFonts w:ascii="宋体" w:cs="宋体"/>
          <w:kern w:val="0"/>
          <w:szCs w:val="21"/>
        </w:rPr>
        <w:t>可求出电路中的电流，最后根据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的功率。</w:t>
      </w:r>
      <w:r>
        <w:rPr>
          <w:rFonts w:ascii="宋体" w:cs="宋体"/>
          <w:kern w:val="0"/>
          <w:szCs w:val="21"/>
        </w:rPr>
        <w:br/>
      </w:r>
      <w:r>
        <w:rPr>
          <w:rFonts w:ascii="宋体" w:cs="宋体"/>
          <w:kern w:val="0"/>
          <w:szCs w:val="21"/>
        </w:rPr>
        <w:t>本题考查了电能和电功率计算公式的应用，要准确分析不同挡位下的电路连接，并且要知道纯电阻用电器将电能全部转化为内能。</w:t>
      </w:r>
    </w:p>
    <w:sectPr w:rsidR="009832C3" w:rsidSect="000A2CB8">
      <w:footerReference w:type="default" r:id="rId3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EA034" w14:textId="77777777" w:rsidR="000A2CB8" w:rsidRDefault="000A2CB8">
      <w:r>
        <w:separator/>
      </w:r>
    </w:p>
  </w:endnote>
  <w:endnote w:type="continuationSeparator" w:id="0">
    <w:p w14:paraId="669883D8" w14:textId="77777777" w:rsidR="000A2CB8" w:rsidRDefault="000A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95C0" w14:textId="37CC7E81"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A6021A">
      <w:rPr>
        <w:noProof/>
      </w:rPr>
      <w:instrText>9</w:instrText>
    </w:r>
    <w:r>
      <w:fldChar w:fldCharType="end"/>
    </w:r>
    <w:r>
      <w:instrText xml:space="preserve"> </w:instrText>
    </w:r>
    <w:r>
      <w:fldChar w:fldCharType="separate"/>
    </w:r>
    <w:r w:rsidR="00A6021A">
      <w:rPr>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A6021A">
      <w:rPr>
        <w:noProof/>
      </w:rPr>
      <w:instrText>22</w:instrText>
    </w:r>
    <w:r>
      <w:fldChar w:fldCharType="end"/>
    </w:r>
    <w:r>
      <w:instrText xml:space="preserve"> </w:instrText>
    </w:r>
    <w:r>
      <w:fldChar w:fldCharType="separate"/>
    </w:r>
    <w:r w:rsidR="00A6021A">
      <w:rPr>
        <w:noProof/>
      </w:rPr>
      <w:t>22</w:t>
    </w:r>
    <w:r>
      <w:fldChar w:fldCharType="end"/>
    </w:r>
    <w:r>
      <w:rPr>
        <w:rFonts w:hint="eastAsia"/>
      </w:rPr>
      <w:t>页</w:t>
    </w:r>
  </w:p>
  <w:p w14:paraId="16D1D353"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F394" w14:textId="77777777" w:rsidR="000A2CB8" w:rsidRDefault="000A2CB8">
      <w:r>
        <w:separator/>
      </w:r>
    </w:p>
  </w:footnote>
  <w:footnote w:type="continuationSeparator" w:id="0">
    <w:p w14:paraId="08B86102" w14:textId="77777777" w:rsidR="000A2CB8" w:rsidRDefault="000A2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26649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A2CB8"/>
    <w:rsid w:val="00151D4A"/>
    <w:rsid w:val="0094729D"/>
    <w:rsid w:val="009832C3"/>
    <w:rsid w:val="009D662E"/>
    <w:rsid w:val="00A6021A"/>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ED81"/>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0608e2b4a-cd56-49c1-a5b4-5c3bf9fb52f7;090020b8a-98c8-4fa2-aece-ed54f196bd40,fd483d928-71cc-4f18-af2b-31736e718429,201721541-120b-4e86-a0db-bad2b4e8ef8c,743445df7-12ef-4ee4-a2eb-dc9b6a1481df,2cf1b1859-4070-4c5d-a1a0-3110c68ddf2d,595529b21-9a75-4e02-a864-d5c1507625ee,c88526bb6-7067-4747-bea0-796ab796dd66,1642f56e0-68cc-486e-acd4-269aa17408b8,0a700b99e-914b-4af2-85c5-4a543ccda684,958162a59-8c31-4579-90c7-cce7dc17aa39,89128970b-2289-40ea-a690-66acf0fee5e4,19d9bec39-b58e-41d7-8148-2245e8c4e149,d6c77b295-38f4-4e2a-b00b-d9eaa044ffa9,75399d089-998d-434d-9ee5-55730c0b05bb,73222191d-463f-4cba-ab08-f0f89c7e3eb5,6e7403e0c-58fe-4719-9bdb-e3349bc182b3,10e9e79a6-a1cf-482b-95c5-928edf79a139,c6b175580-d0ea-4924-9a96-126af3e44f5b,663540aaa-bab8-4b5f-8c0f-1c83ecffcc97,06e96e6b8-c5ef-4f60-8f7d-7dae4b17ab51,e848a1e16-d954-48e9-b6f9-8c566bd4bdab,f9804881e-2528-411c-acc5-3b2118a0d190,055062ffa-07bd-4841-9271-f480742dec36,ac899bee6-81f5-455a-973d-18886ff2a37c,59134201c-7a76-4764-8b7c-2237b8e1e194,</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E982C-350D-499D-A891-F952C85D4332}">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2688</Words>
  <Characters>15323</Characters>
  <Application>Microsoft Office Word</Application>
  <DocSecurity>0</DocSecurity>
  <Lines>127</Lines>
  <Paragraphs>35</Paragraphs>
  <ScaleCrop>false</ScaleCrop>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