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A0A7E" w14:textId="77777777" w:rsidR="00BC4DC9" w:rsidRPr="00F517D2" w:rsidRDefault="00000000" w:rsidP="00B53878">
      <w:pPr>
        <w:spacing w:line="360" w:lineRule="auto"/>
        <w:jc w:val="center"/>
        <w:rPr>
          <w:color w:val="FF0000"/>
        </w:rPr>
      </w:pPr>
      <w:r w:rsidRPr="00F517D2">
        <w:rPr>
          <w:rFonts w:eastAsia="Times New Roman" w:hAnsi="Times New Roman"/>
          <w:b/>
          <w:color w:val="FF0000"/>
          <w:sz w:val="32"/>
        </w:rPr>
        <w:t>2023-2024</w:t>
      </w:r>
      <w:r w:rsidRPr="00F517D2">
        <w:rPr>
          <w:rFonts w:ascii="宋体" w:cs="宋体"/>
          <w:b/>
          <w:color w:val="FF0000"/>
          <w:sz w:val="32"/>
        </w:rPr>
        <w:t>学年湖南省衡阳市九年级（上）期末物理试卷</w:t>
      </w:r>
    </w:p>
    <w:p w14:paraId="1E214843"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10</w:t>
      </w:r>
      <w:r>
        <w:rPr>
          <w:rFonts w:ascii="黑体" w:eastAsia="黑体" w:hAnsi="黑体" w:cs="黑体"/>
        </w:rPr>
        <w:t>小题，共</w:t>
      </w:r>
      <w:r>
        <w:rPr>
          <w:rFonts w:eastAsia="Times New Roman" w:hAnsi="Times New Roman"/>
          <w:b/>
        </w:rPr>
        <w:t>30</w:t>
      </w:r>
      <w:r>
        <w:rPr>
          <w:rFonts w:ascii="黑体" w:eastAsia="黑体" w:hAnsi="黑体" w:cs="黑体"/>
        </w:rPr>
        <w:t>分。</w:t>
      </w:r>
    </w:p>
    <w:p w14:paraId="7DDDE690"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be136abd-0427-41c9-9371-971535e99955"/>
      <w:r>
        <w:rPr>
          <w:rFonts w:ascii="宋体" w:cs="宋体"/>
          <w:kern w:val="0"/>
          <w:szCs w:val="21"/>
        </w:rPr>
        <w:t>小明将凝固点为</w:t>
      </w:r>
      <m:oMath>
        <m:sSup>
          <m:sSupPr>
            <m:ctrlPr>
              <w:rPr>
                <w:rFonts w:ascii="Cambria Math" w:hAnsi="Cambria Math"/>
              </w:rPr>
            </m:ctrlPr>
          </m:sSupPr>
          <m:e>
            <m:r>
              <w:rPr>
                <w:rFonts w:ascii="Cambria Math" w:hAnsi="Cambria Math"/>
              </w:rPr>
              <m:t>47</m:t>
            </m:r>
          </m:e>
          <m:sup>
            <m:r>
              <w:rPr>
                <w:rFonts w:ascii="Cambria Math" w:hAnsi="Cambria Math"/>
              </w:rPr>
              <m:t>℃</m:t>
            </m:r>
          </m:sup>
        </m:sSup>
      </m:oMath>
      <w:r>
        <w:rPr>
          <w:rFonts w:ascii="宋体" w:cs="宋体"/>
          <w:kern w:val="0"/>
          <w:szCs w:val="21"/>
        </w:rPr>
        <w:t>的某液态合金放在室温为</w:t>
      </w:r>
      <m:oMath>
        <m:sSup>
          <m:sSupPr>
            <m:ctrlPr>
              <w:rPr>
                <w:rFonts w:ascii="Cambria Math" w:hAnsi="Cambria Math"/>
              </w:rPr>
            </m:ctrlPr>
          </m:sSupPr>
          <m:e>
            <m:r>
              <w:rPr>
                <w:rFonts w:ascii="Cambria Math" w:hAnsi="Cambria Math"/>
              </w:rPr>
              <m:t>25</m:t>
            </m:r>
          </m:e>
          <m:sup>
            <m:r>
              <w:rPr>
                <w:rFonts w:ascii="Cambria Math" w:hAnsi="Cambria Math"/>
              </w:rPr>
              <m:t>℃</m:t>
            </m:r>
          </m:sup>
        </m:sSup>
      </m:oMath>
      <w:r>
        <w:rPr>
          <w:rFonts w:ascii="宋体" w:cs="宋体"/>
          <w:kern w:val="0"/>
          <w:szCs w:val="21"/>
        </w:rPr>
        <w:t>的实验室中，该合金从</w:t>
      </w:r>
      <m:oMath>
        <m:sSup>
          <m:sSupPr>
            <m:ctrlPr>
              <w:rPr>
                <w:rFonts w:ascii="Cambria Math" w:hAnsi="Cambria Math"/>
              </w:rPr>
            </m:ctrlPr>
          </m:sSupPr>
          <m:e>
            <m:r>
              <w:rPr>
                <w:rFonts w:ascii="Cambria Math" w:hAnsi="Cambria Math"/>
              </w:rPr>
              <m:t>70</m:t>
            </m:r>
          </m:e>
          <m:sup>
            <m:r>
              <w:rPr>
                <w:rFonts w:ascii="Cambria Math" w:hAnsi="Cambria Math"/>
              </w:rPr>
              <m:t>℃</m:t>
            </m:r>
          </m:sup>
        </m:sSup>
      </m:oMath>
      <w:r>
        <w:rPr>
          <w:rFonts w:ascii="宋体" w:cs="宋体"/>
          <w:kern w:val="0"/>
          <w:szCs w:val="21"/>
        </w:rPr>
        <w:t>降至</w:t>
      </w:r>
      <m:oMath>
        <m:sSup>
          <m:sSupPr>
            <m:ctrlPr>
              <w:rPr>
                <w:rFonts w:ascii="Cambria Math" w:hAnsi="Cambria Math"/>
              </w:rPr>
            </m:ctrlPr>
          </m:sSupPr>
          <m:e>
            <m:r>
              <w:rPr>
                <w:rFonts w:ascii="Cambria Math" w:hAnsi="Cambria Math"/>
              </w:rPr>
              <m:t>47</m:t>
            </m:r>
          </m:e>
          <m:sup>
            <m:r>
              <w:rPr>
                <w:rFonts w:ascii="Cambria Math" w:hAnsi="Cambria Math"/>
              </w:rPr>
              <m:t>℃</m:t>
            </m:r>
          </m:sup>
        </m:sSup>
      </m:oMath>
      <w:r>
        <w:rPr>
          <w:rFonts w:ascii="宋体" w:cs="宋体"/>
          <w:kern w:val="0"/>
          <w:szCs w:val="21"/>
        </w:rPr>
        <w:t>并保持一段时间再降至</w:t>
      </w:r>
      <m:oMath>
        <m:sSup>
          <m:sSupPr>
            <m:ctrlPr>
              <w:rPr>
                <w:rFonts w:ascii="Cambria Math" w:hAnsi="Cambria Math"/>
              </w:rPr>
            </m:ctrlPr>
          </m:sSupPr>
          <m:e>
            <m:r>
              <w:rPr>
                <w:rFonts w:ascii="Cambria Math" w:hAnsi="Cambria Math"/>
              </w:rPr>
              <m:t>35</m:t>
            </m:r>
          </m:e>
          <m:sup>
            <m:r>
              <w:rPr>
                <w:rFonts w:ascii="Cambria Math" w:hAnsi="Cambria Math"/>
              </w:rPr>
              <m:t>℃</m:t>
            </m:r>
          </m:sup>
        </m:sSup>
      </m:oMath>
      <w:r>
        <w:rPr>
          <w:rFonts w:ascii="宋体" w:cs="宋体"/>
          <w:kern w:val="0"/>
          <w:szCs w:val="21"/>
        </w:rPr>
        <w:t>，合金在此过程</w:t>
      </w:r>
      <w:r>
        <w:rPr>
          <w:rFonts w:eastAsia="Times New Roman" w:hAnsi="Times New Roman"/>
          <w:kern w:val="0"/>
          <w:szCs w:val="21"/>
        </w:rPr>
        <w:t>(    )</w:t>
      </w:r>
      <w:bookmarkEnd w:id="0"/>
    </w:p>
    <w:p w14:paraId="44E3134E"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对外放热，内能一直减少</w:t>
      </w:r>
      <w:r>
        <w:tab/>
      </w:r>
      <w:r>
        <w:rPr>
          <w:rFonts w:eastAsia="Times New Roman" w:hAnsi="Times New Roman"/>
          <w:kern w:val="0"/>
          <w:szCs w:val="21"/>
        </w:rPr>
        <w:t xml:space="preserve">B. </w:t>
      </w:r>
      <w:r>
        <w:rPr>
          <w:rFonts w:ascii="宋体" w:cs="宋体"/>
          <w:kern w:val="0"/>
          <w:szCs w:val="21"/>
        </w:rPr>
        <w:t>存在液化现象，内能一直增加</w:t>
      </w:r>
      <w:r>
        <w:br/>
      </w:r>
      <w:r>
        <w:rPr>
          <w:rFonts w:eastAsia="Times New Roman" w:hAnsi="Times New Roman"/>
          <w:kern w:val="0"/>
          <w:szCs w:val="21"/>
        </w:rPr>
        <w:t xml:space="preserve">C. </w:t>
      </w:r>
      <w:r>
        <w:rPr>
          <w:rFonts w:ascii="宋体" w:cs="宋体"/>
          <w:kern w:val="0"/>
          <w:szCs w:val="21"/>
        </w:rPr>
        <w:t>温度保持</w:t>
      </w:r>
      <m:oMath>
        <m:sSup>
          <m:sSupPr>
            <m:ctrlPr>
              <w:rPr>
                <w:rFonts w:ascii="Cambria Math" w:hAnsi="Cambria Math"/>
              </w:rPr>
            </m:ctrlPr>
          </m:sSupPr>
          <m:e>
            <m:r>
              <w:rPr>
                <w:rFonts w:ascii="Cambria Math" w:hAnsi="Cambria Math"/>
              </w:rPr>
              <m:t>47</m:t>
            </m:r>
          </m:e>
          <m:sup>
            <m:r>
              <w:rPr>
                <w:rFonts w:ascii="Cambria Math" w:hAnsi="Cambria Math"/>
              </w:rPr>
              <m:t>℃</m:t>
            </m:r>
          </m:sup>
        </m:sSup>
      </m:oMath>
      <w:r>
        <w:rPr>
          <w:rFonts w:ascii="宋体" w:cs="宋体"/>
          <w:kern w:val="0"/>
          <w:szCs w:val="21"/>
        </w:rPr>
        <w:t>时，不吸热也不放热</w:t>
      </w:r>
      <w:r>
        <w:tab/>
      </w:r>
      <w:r>
        <w:rPr>
          <w:rFonts w:eastAsia="Times New Roman" w:hAnsi="Times New Roman"/>
          <w:kern w:val="0"/>
          <w:szCs w:val="21"/>
        </w:rPr>
        <w:t xml:space="preserve">D. </w:t>
      </w:r>
      <w:r>
        <w:rPr>
          <w:rFonts w:ascii="宋体" w:cs="宋体"/>
          <w:kern w:val="0"/>
          <w:szCs w:val="21"/>
        </w:rPr>
        <w:t>存在凝固现象，内能先减少后不变再减少</w:t>
      </w:r>
    </w:p>
    <w:p w14:paraId="56686DE1" w14:textId="77777777" w:rsidR="00BC4DC9" w:rsidRDefault="00000000">
      <w:pPr>
        <w:spacing w:line="360" w:lineRule="auto"/>
        <w:textAlignment w:val="center"/>
      </w:pPr>
      <w:r>
        <w:rPr>
          <w:rFonts w:eastAsia="Times New Roman" w:hAnsi="Times New Roman"/>
          <w:kern w:val="0"/>
          <w:szCs w:val="21"/>
        </w:rPr>
        <w:t>2</w:t>
      </w:r>
      <w:r>
        <w:rPr>
          <w:rFonts w:ascii="宋体" w:cs="宋体"/>
          <w:kern w:val="0"/>
          <w:szCs w:val="21"/>
        </w:rPr>
        <w:t>.</w:t>
      </w:r>
      <w:bookmarkStart w:id="1" w:name="28158346-26f0-44c1-867d-fb91c31cdc08"/>
      <w:r>
        <w:rPr>
          <w:rFonts w:eastAsia="Times New Roman" w:hAnsi="Times New Roman"/>
          <w:noProof/>
          <w:kern w:val="0"/>
          <w:sz w:val="24"/>
          <w:szCs w:val="24"/>
        </w:rPr>
        <w:drawing>
          <wp:anchor distT="0" distB="0" distL="114300" distR="114300" simplePos="0" relativeHeight="251658240" behindDoc="0" locked="0" layoutInCell="1" allowOverlap="0" wp14:anchorId="0A9C740F" wp14:editId="2F1D12A8">
            <wp:simplePos x="0" y="0"/>
            <wp:positionH relativeFrom="column">
              <wp:align>right</wp:align>
            </wp:positionH>
            <wp:positionV relativeFrom="line">
              <wp:posOffset>76200</wp:posOffset>
            </wp:positionV>
            <wp:extent cx="971550" cy="819150"/>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971550" cy="819150"/>
                    </a:xfrm>
                    <a:prstGeom prst="rect">
                      <a:avLst/>
                    </a:prstGeom>
                    <a:noFill/>
                    <a:ln>
                      <a:noFill/>
                    </a:ln>
                  </pic:spPr>
                </pic:pic>
              </a:graphicData>
            </a:graphic>
          </wp:anchor>
        </w:drawing>
      </w:r>
      <w:r>
        <w:rPr>
          <w:rFonts w:ascii="宋体" w:cs="宋体"/>
          <w:kern w:val="0"/>
          <w:szCs w:val="21"/>
        </w:rPr>
        <w:t>如图所示，将一根针插在绝缘底座上，把折成</w:t>
      </w:r>
      <w:r>
        <w:rPr>
          <w:rFonts w:eastAsia="Times New Roman" w:hAnsi="Times New Roman"/>
          <w:i/>
          <w:iCs/>
          <w:kern w:val="0"/>
          <w:szCs w:val="21"/>
        </w:rPr>
        <w:t>V</w:t>
      </w:r>
      <w:r>
        <w:rPr>
          <w:rFonts w:ascii="宋体" w:cs="宋体"/>
          <w:kern w:val="0"/>
          <w:szCs w:val="21"/>
        </w:rPr>
        <w:t>字形的铝箔条水平架在针的顶端，就制成了一个简单的验电器。将待检验的物体靠近铝箔条的一端，发现铝箔条向物体偏转，则说明该物体</w:t>
      </w:r>
      <w:r>
        <w:rPr>
          <w:rFonts w:eastAsia="Times New Roman" w:hAnsi="Times New Roman"/>
          <w:kern w:val="0"/>
          <w:szCs w:val="21"/>
        </w:rPr>
        <w:t>(    )</w:t>
      </w:r>
      <w:bookmarkEnd w:id="1"/>
    </w:p>
    <w:p w14:paraId="26DC6F05"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带正电荷</w:t>
      </w:r>
      <w:r>
        <w:tab/>
      </w:r>
      <w:r>
        <w:rPr>
          <w:rFonts w:eastAsia="Times New Roman" w:hAnsi="Times New Roman"/>
          <w:kern w:val="0"/>
          <w:szCs w:val="21"/>
        </w:rPr>
        <w:t xml:space="preserve">B. </w:t>
      </w:r>
      <w:r>
        <w:rPr>
          <w:rFonts w:ascii="宋体" w:cs="宋体"/>
          <w:kern w:val="0"/>
          <w:szCs w:val="21"/>
        </w:rPr>
        <w:t>带负电荷</w:t>
      </w:r>
      <w:r>
        <w:tab/>
      </w:r>
      <w:r>
        <w:rPr>
          <w:rFonts w:eastAsia="Times New Roman" w:hAnsi="Times New Roman"/>
          <w:kern w:val="0"/>
          <w:szCs w:val="21"/>
        </w:rPr>
        <w:t xml:space="preserve">C. </w:t>
      </w:r>
      <w:r>
        <w:rPr>
          <w:rFonts w:ascii="宋体" w:cs="宋体"/>
          <w:kern w:val="0"/>
          <w:szCs w:val="21"/>
        </w:rPr>
        <w:t>不带电</w:t>
      </w:r>
      <w:r>
        <w:tab/>
      </w:r>
      <w:r>
        <w:rPr>
          <w:rFonts w:eastAsia="Times New Roman" w:hAnsi="Times New Roman"/>
          <w:kern w:val="0"/>
          <w:szCs w:val="21"/>
        </w:rPr>
        <w:t xml:space="preserve">D. </w:t>
      </w:r>
      <w:r>
        <w:rPr>
          <w:rFonts w:ascii="宋体" w:cs="宋体"/>
          <w:kern w:val="0"/>
          <w:szCs w:val="21"/>
        </w:rPr>
        <w:t>带正电荷或负电荷</w:t>
      </w:r>
    </w:p>
    <w:p w14:paraId="719BD0A1" w14:textId="77777777" w:rsidR="00BC4DC9" w:rsidRDefault="00000000">
      <w:pPr>
        <w:spacing w:line="360" w:lineRule="auto"/>
        <w:textAlignment w:val="center"/>
      </w:pPr>
      <w:r>
        <w:rPr>
          <w:rFonts w:eastAsia="Times New Roman" w:hAnsi="Times New Roman"/>
          <w:kern w:val="0"/>
          <w:szCs w:val="21"/>
        </w:rPr>
        <w:t>3</w:t>
      </w:r>
      <w:r>
        <w:rPr>
          <w:rFonts w:ascii="宋体" w:cs="宋体"/>
          <w:kern w:val="0"/>
          <w:szCs w:val="21"/>
        </w:rPr>
        <w:t>.</w:t>
      </w:r>
      <w:bookmarkStart w:id="2" w:name="7a7fd157-21f8-4558-9403-e4bc4cf0c2d4"/>
      <w:r>
        <w:rPr>
          <w:rFonts w:ascii="宋体" w:cs="宋体"/>
          <w:kern w:val="0"/>
          <w:szCs w:val="21"/>
        </w:rPr>
        <w:t>如图所示的电路中，闭合开关时，下列说法正确的是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09617B25" wp14:editId="7BBDF22F">
            <wp:extent cx="1819275" cy="1447800"/>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819275" cy="1447800"/>
                    </a:xfrm>
                    <a:prstGeom prst="rect">
                      <a:avLst/>
                    </a:prstGeom>
                    <a:noFill/>
                    <a:ln>
                      <a:noFill/>
                    </a:ln>
                  </pic:spPr>
                </pic:pic>
              </a:graphicData>
            </a:graphic>
          </wp:inline>
        </w:drawing>
      </w:r>
      <w:bookmarkEnd w:id="2"/>
    </w:p>
    <w:p w14:paraId="019FAB13"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与灯</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串联</w:t>
      </w:r>
      <w:r>
        <w:tab/>
      </w:r>
      <w:r>
        <w:rPr>
          <w:rFonts w:eastAsia="Times New Roman" w:hAnsi="Times New Roman"/>
          <w:kern w:val="0"/>
          <w:szCs w:val="21"/>
        </w:rPr>
        <w:t xml:space="preserve">B. </w:t>
      </w:r>
      <w:r>
        <w:rPr>
          <w:rFonts w:ascii="宋体" w:cs="宋体"/>
          <w:kern w:val="0"/>
          <w:szCs w:val="21"/>
        </w:rPr>
        <w:t>开关只能控制灯</w:t>
      </w:r>
      <m:oMath>
        <m:sSub>
          <m:sSubPr>
            <m:ctrlPr>
              <w:rPr>
                <w:rFonts w:ascii="Cambria Math" w:hAnsi="Cambria Math"/>
              </w:rPr>
            </m:ctrlPr>
          </m:sSubPr>
          <m:e>
            <m:r>
              <w:rPr>
                <w:rFonts w:ascii="Cambria Math" w:hAnsi="Cambria Math"/>
              </w:rPr>
              <m:t>L</m:t>
            </m:r>
          </m:e>
          <m:sub>
            <m:r>
              <w:rPr>
                <w:rFonts w:ascii="Cambria Math" w:hAnsi="Cambria Math"/>
              </w:rPr>
              <m:t>2</m:t>
            </m:r>
          </m:sub>
        </m:sSub>
      </m:oMath>
      <w:r>
        <w:br/>
      </w:r>
      <w:r>
        <w:rPr>
          <w:rFonts w:eastAsia="Times New Roman" w:hAnsi="Times New Roman"/>
          <w:kern w:val="0"/>
          <w:szCs w:val="21"/>
        </w:rPr>
        <w:t xml:space="preserve">C. </w:t>
      </w:r>
      <w:r>
        <w:rPr>
          <w:rFonts w:ascii="宋体" w:cs="宋体"/>
          <w:kern w:val="0"/>
          <w:szCs w:val="21"/>
        </w:rPr>
        <w:t>电流表测灯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的电流</w:t>
      </w:r>
      <w:r>
        <w:tab/>
      </w:r>
      <w:r>
        <w:rPr>
          <w:rFonts w:eastAsia="Times New Roman" w:hAnsi="Times New Roman"/>
          <w:kern w:val="0"/>
          <w:szCs w:val="21"/>
        </w:rPr>
        <w:t xml:space="preserve">D. </w:t>
      </w:r>
      <w:r>
        <w:rPr>
          <w:rFonts w:ascii="宋体" w:cs="宋体"/>
          <w:kern w:val="0"/>
          <w:szCs w:val="21"/>
        </w:rPr>
        <w:t>电流方向：从电流表经</w:t>
      </w:r>
      <w:r>
        <w:rPr>
          <w:rFonts w:eastAsia="Times New Roman" w:hAnsi="Times New Roman"/>
          <w:i/>
          <w:iCs/>
          <w:kern w:val="0"/>
          <w:szCs w:val="21"/>
        </w:rPr>
        <w:t>a</w:t>
      </w:r>
      <w:r>
        <w:rPr>
          <w:rFonts w:ascii="宋体" w:cs="宋体"/>
          <w:kern w:val="0"/>
          <w:szCs w:val="21"/>
        </w:rPr>
        <w:t>流向开关</w:t>
      </w:r>
    </w:p>
    <w:p w14:paraId="6572B1AC" w14:textId="77777777" w:rsidR="00BC4DC9" w:rsidRDefault="00000000">
      <w:pPr>
        <w:spacing w:line="360" w:lineRule="auto"/>
      </w:pPr>
      <w:r>
        <w:rPr>
          <w:rFonts w:eastAsia="Times New Roman" w:hAnsi="Times New Roman"/>
          <w:kern w:val="0"/>
          <w:szCs w:val="21"/>
        </w:rPr>
        <w:t>4</w:t>
      </w:r>
      <w:r>
        <w:rPr>
          <w:rFonts w:ascii="宋体" w:cs="宋体"/>
          <w:kern w:val="0"/>
          <w:szCs w:val="21"/>
        </w:rPr>
        <w:t>.</w:t>
      </w:r>
      <w:bookmarkStart w:id="3" w:name="57388c04-7b12-464f-ac40-bbf89c6c6977"/>
      <w:r>
        <w:rPr>
          <w:rFonts w:ascii="宋体" w:cs="宋体"/>
          <w:kern w:val="0"/>
          <w:szCs w:val="21"/>
        </w:rPr>
        <w:t>“浴霸”里的电加热器和换气扇能独立工作互不干扰，符合上述要求的电路是</w:t>
      </w:r>
      <w:r>
        <w:rPr>
          <w:rFonts w:eastAsia="Times New Roman" w:hAnsi="Times New Roman"/>
          <w:kern w:val="0"/>
          <w:szCs w:val="21"/>
        </w:rPr>
        <w:t>(    )</w:t>
      </w:r>
      <w:bookmarkEnd w:id="3"/>
    </w:p>
    <w:p w14:paraId="7C16EF0B" w14:textId="77777777" w:rsidR="00BC4DC9" w:rsidRDefault="00000000">
      <w:pPr>
        <w:tabs>
          <w:tab w:val="left" w:pos="4200"/>
        </w:tabs>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4100FAAC" wp14:editId="5D9D6D3A">
            <wp:extent cx="1162050" cy="1257300"/>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162050" cy="1257300"/>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7B74349D" wp14:editId="3413767A">
            <wp:extent cx="1162050" cy="1257300"/>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162050" cy="1257300"/>
                    </a:xfrm>
                    <a:prstGeom prst="rect">
                      <a:avLst/>
                    </a:prstGeom>
                    <a:noFill/>
                    <a:ln>
                      <a:noFill/>
                    </a:ln>
                  </pic:spPr>
                </pic:pic>
              </a:graphicData>
            </a:graphic>
          </wp:inline>
        </w:drawing>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69B50181" wp14:editId="6007B43D">
            <wp:extent cx="1133475" cy="1238250"/>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133475" cy="1238250"/>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229A6419" wp14:editId="17FEE80E">
            <wp:extent cx="1162050" cy="1285875"/>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162050" cy="1285875"/>
                    </a:xfrm>
                    <a:prstGeom prst="rect">
                      <a:avLst/>
                    </a:prstGeom>
                    <a:noFill/>
                    <a:ln>
                      <a:noFill/>
                    </a:ln>
                  </pic:spPr>
                </pic:pic>
              </a:graphicData>
            </a:graphic>
          </wp:inline>
        </w:drawing>
      </w:r>
    </w:p>
    <w:p w14:paraId="16DD8351" w14:textId="77777777" w:rsidR="00BC4DC9" w:rsidRDefault="00000000">
      <w:pPr>
        <w:spacing w:line="360" w:lineRule="auto"/>
        <w:textAlignment w:val="center"/>
      </w:pPr>
      <w:r>
        <w:rPr>
          <w:rFonts w:eastAsia="Times New Roman" w:hAnsi="Times New Roman"/>
          <w:kern w:val="0"/>
          <w:szCs w:val="21"/>
        </w:rPr>
        <w:lastRenderedPageBreak/>
        <w:t>5</w:t>
      </w:r>
      <w:r>
        <w:rPr>
          <w:rFonts w:ascii="宋体" w:cs="宋体"/>
          <w:kern w:val="0"/>
          <w:szCs w:val="21"/>
        </w:rPr>
        <w:t>.</w:t>
      </w:r>
      <w:bookmarkStart w:id="4" w:name="08cf1f1c-bc3b-40e0-b2b3-8b224f1a67a9"/>
      <w:r>
        <w:rPr>
          <w:rFonts w:eastAsia="Times New Roman" w:hAnsi="Times New Roman"/>
          <w:noProof/>
          <w:kern w:val="0"/>
          <w:sz w:val="24"/>
          <w:szCs w:val="24"/>
        </w:rPr>
        <w:drawing>
          <wp:anchor distT="0" distB="0" distL="114300" distR="114300" simplePos="0" relativeHeight="251659264" behindDoc="0" locked="0" layoutInCell="1" allowOverlap="0" wp14:anchorId="291913D0" wp14:editId="4219EB47">
            <wp:simplePos x="0" y="0"/>
            <wp:positionH relativeFrom="column">
              <wp:align>right</wp:align>
            </wp:positionH>
            <wp:positionV relativeFrom="line">
              <wp:posOffset>76200</wp:posOffset>
            </wp:positionV>
            <wp:extent cx="1323975" cy="1247775"/>
            <wp:effectExtent l="0" t="0" r="0" b="0"/>
            <wp:wrapSquare wrapText="left"/>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323975" cy="1247775"/>
                    </a:xfrm>
                    <a:prstGeom prst="rect">
                      <a:avLst/>
                    </a:prstGeom>
                    <a:noFill/>
                    <a:ln>
                      <a:noFill/>
                    </a:ln>
                  </pic:spPr>
                </pic:pic>
              </a:graphicData>
            </a:graphic>
          </wp:anchor>
        </w:drawing>
      </w:r>
      <w:r>
        <w:rPr>
          <w:rFonts w:ascii="宋体" w:cs="宋体"/>
          <w:kern w:val="0"/>
          <w:szCs w:val="21"/>
        </w:rPr>
        <w:t>如图所示，电源电压为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，闭合开关后，电压表的示数为</w:t>
      </w:r>
      <w:r>
        <w:rPr>
          <w:rFonts w:eastAsia="Times New Roman" w:hAnsi="Times New Roman"/>
          <w:kern w:val="0"/>
          <w:szCs w:val="21"/>
        </w:rPr>
        <w:t>4</w:t>
      </w:r>
      <w:r>
        <w:rPr>
          <w:rFonts w:eastAsia="Times New Roman" w:hAnsi="Times New Roman"/>
          <w:i/>
          <w:iCs/>
          <w:kern w:val="0"/>
          <w:szCs w:val="21"/>
        </w:rPr>
        <w:t>V</w:t>
      </w:r>
      <w:r>
        <w:rPr>
          <w:rFonts w:ascii="宋体" w:cs="宋体"/>
          <w:kern w:val="0"/>
          <w:szCs w:val="21"/>
        </w:rPr>
        <w:t>，则下列描述正确的是</w:t>
      </w:r>
      <w:r>
        <w:rPr>
          <w:rFonts w:eastAsia="Times New Roman" w:hAnsi="Times New Roman"/>
          <w:kern w:val="0"/>
          <w:szCs w:val="21"/>
        </w:rPr>
        <w:t>(    )</w:t>
      </w:r>
      <w:bookmarkEnd w:id="4"/>
    </w:p>
    <w:p w14:paraId="4B0379E4" w14:textId="77777777" w:rsidR="00BC4DC9" w:rsidRDefault="00000000">
      <w:pPr>
        <w:spacing w:line="360" w:lineRule="auto"/>
      </w:pPr>
      <w:r>
        <w:rPr>
          <w:rFonts w:eastAsia="Times New Roman" w:hAnsi="Times New Roman"/>
          <w:kern w:val="0"/>
          <w:szCs w:val="21"/>
        </w:rPr>
        <w:t xml:space="preserve">A. </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两端电压为</w:t>
      </w:r>
      <w:r>
        <w:rPr>
          <w:rFonts w:eastAsia="Times New Roman" w:hAnsi="Times New Roman"/>
          <w:kern w:val="0"/>
          <w:szCs w:val="21"/>
        </w:rPr>
        <w:t>4</w:t>
      </w:r>
      <w:r>
        <w:rPr>
          <w:rFonts w:eastAsia="Times New Roman" w:hAnsi="Times New Roman"/>
          <w:i/>
          <w:iCs/>
          <w:kern w:val="0"/>
          <w:szCs w:val="21"/>
        </w:rPr>
        <w:t>V</w:t>
      </w:r>
      <w:r>
        <w:br/>
      </w:r>
      <w:r>
        <w:rPr>
          <w:rFonts w:eastAsia="Times New Roman" w:hAnsi="Times New Roman"/>
          <w:kern w:val="0"/>
          <w:szCs w:val="21"/>
        </w:rPr>
        <w:t xml:space="preserve">B. </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两端电压为</w:t>
      </w:r>
      <w:r>
        <w:rPr>
          <w:rFonts w:eastAsia="Times New Roman" w:hAnsi="Times New Roman"/>
          <w:kern w:val="0"/>
          <w:szCs w:val="21"/>
        </w:rPr>
        <w:t>2</w:t>
      </w:r>
      <w:r>
        <w:rPr>
          <w:rFonts w:eastAsia="Times New Roman" w:hAnsi="Times New Roman"/>
          <w:i/>
          <w:iCs/>
          <w:kern w:val="0"/>
          <w:szCs w:val="21"/>
        </w:rPr>
        <w:t>V</w:t>
      </w:r>
      <w:r>
        <w:br/>
      </w:r>
      <w:r>
        <w:rPr>
          <w:rFonts w:eastAsia="Times New Roman" w:hAnsi="Times New Roman"/>
          <w:kern w:val="0"/>
          <w:szCs w:val="21"/>
        </w:rPr>
        <w:t xml:space="preserve">C. </w:t>
      </w:r>
      <w:r>
        <w:rPr>
          <w:rFonts w:ascii="宋体" w:cs="宋体"/>
          <w:kern w:val="0"/>
          <w:szCs w:val="21"/>
        </w:rPr>
        <w:t>开关断开后，电压表无示数</w:t>
      </w:r>
      <w:r>
        <w:br/>
      </w:r>
      <w:r>
        <w:rPr>
          <w:rFonts w:eastAsia="Times New Roman" w:hAnsi="Times New Roman"/>
          <w:kern w:val="0"/>
          <w:szCs w:val="21"/>
        </w:rPr>
        <w:t xml:space="preserve">D. </w:t>
      </w:r>
      <w:r>
        <w:rPr>
          <w:rFonts w:ascii="宋体" w:cs="宋体"/>
          <w:kern w:val="0"/>
          <w:szCs w:val="21"/>
        </w:rPr>
        <w:t>开关断开后，电压表示数为</w:t>
      </w:r>
      <w:r>
        <w:rPr>
          <w:rFonts w:eastAsia="Times New Roman" w:hAnsi="Times New Roman"/>
          <w:kern w:val="0"/>
          <w:szCs w:val="21"/>
        </w:rPr>
        <w:t>6</w:t>
      </w:r>
      <w:r>
        <w:rPr>
          <w:rFonts w:eastAsia="Times New Roman" w:hAnsi="Times New Roman"/>
          <w:i/>
          <w:iCs/>
          <w:kern w:val="0"/>
          <w:szCs w:val="21"/>
        </w:rPr>
        <w:t>V</w:t>
      </w:r>
    </w:p>
    <w:p w14:paraId="320490C1" w14:textId="77777777" w:rsidR="00BC4DC9" w:rsidRDefault="00000000">
      <w:pPr>
        <w:spacing w:line="360" w:lineRule="auto"/>
        <w:textAlignment w:val="center"/>
      </w:pPr>
      <w:r>
        <w:rPr>
          <w:rFonts w:eastAsia="Times New Roman" w:hAnsi="Times New Roman"/>
          <w:kern w:val="0"/>
          <w:szCs w:val="21"/>
        </w:rPr>
        <w:t>6</w:t>
      </w:r>
      <w:r>
        <w:rPr>
          <w:rFonts w:ascii="宋体" w:cs="宋体"/>
          <w:kern w:val="0"/>
          <w:szCs w:val="21"/>
        </w:rPr>
        <w:t>.</w:t>
      </w:r>
      <w:bookmarkStart w:id="5" w:name="76623732-03c6-4421-9abd-8d0ed87fe813"/>
      <w:r>
        <w:rPr>
          <w:rFonts w:eastAsia="Times New Roman" w:hAnsi="Times New Roman"/>
          <w:noProof/>
          <w:kern w:val="0"/>
          <w:sz w:val="24"/>
          <w:szCs w:val="24"/>
        </w:rPr>
        <w:drawing>
          <wp:anchor distT="0" distB="0" distL="114300" distR="114300" simplePos="0" relativeHeight="251660288" behindDoc="0" locked="0" layoutInCell="1" allowOverlap="0" wp14:anchorId="7763DF07" wp14:editId="4D700062">
            <wp:simplePos x="0" y="0"/>
            <wp:positionH relativeFrom="column">
              <wp:align>right</wp:align>
            </wp:positionH>
            <wp:positionV relativeFrom="line">
              <wp:posOffset>76200</wp:posOffset>
            </wp:positionV>
            <wp:extent cx="1266825" cy="1143000"/>
            <wp:effectExtent l="0" t="0" r="0" b="0"/>
            <wp:wrapSquare wrapText="left"/>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266825" cy="1143000"/>
                    </a:xfrm>
                    <a:prstGeom prst="rect">
                      <a:avLst/>
                    </a:prstGeom>
                    <a:noFill/>
                    <a:ln>
                      <a:noFill/>
                    </a:ln>
                  </pic:spPr>
                </pic:pic>
              </a:graphicData>
            </a:graphic>
          </wp:anchor>
        </w:drawing>
      </w:r>
      <w:r>
        <w:rPr>
          <w:rFonts w:ascii="宋体" w:cs="宋体"/>
          <w:kern w:val="0"/>
          <w:szCs w:val="21"/>
        </w:rPr>
        <w:t>如图所示，闭合开关</w:t>
      </w:r>
      <w:r>
        <w:rPr>
          <w:rFonts w:eastAsia="Times New Roman" w:hAnsi="Times New Roman"/>
          <w:i/>
          <w:iCs/>
          <w:kern w:val="0"/>
          <w:szCs w:val="21"/>
        </w:rPr>
        <w:t>S</w:t>
      </w:r>
      <w:r>
        <w:rPr>
          <w:rFonts w:ascii="宋体" w:cs="宋体"/>
          <w:kern w:val="0"/>
          <w:szCs w:val="21"/>
        </w:rPr>
        <w:t>，滑动变阻器滑片</w:t>
      </w:r>
      <w:r>
        <w:rPr>
          <w:rFonts w:eastAsia="Times New Roman" w:hAnsi="Times New Roman"/>
          <w:i/>
          <w:iCs/>
          <w:kern w:val="0"/>
          <w:szCs w:val="21"/>
        </w:rPr>
        <w:t>P</w:t>
      </w:r>
      <w:r>
        <w:rPr>
          <w:rFonts w:ascii="宋体" w:cs="宋体"/>
          <w:kern w:val="0"/>
          <w:szCs w:val="21"/>
        </w:rPr>
        <w:t>移动过程中，灯突然熄灭，电压表和电流表均无示数。若电路中仅有一处故障，则故障不可能是</w:t>
      </w:r>
      <w:r>
        <w:rPr>
          <w:rFonts w:eastAsia="Times New Roman" w:hAnsi="Times New Roman"/>
          <w:kern w:val="0"/>
          <w:szCs w:val="21"/>
        </w:rPr>
        <w:t>(    )</w:t>
      </w:r>
      <w:bookmarkEnd w:id="5"/>
    </w:p>
    <w:p w14:paraId="7431F98D" w14:textId="7DD1EA81" w:rsidR="00BC4DC9" w:rsidRDefault="00000000">
      <w:pPr>
        <w:spacing w:line="360" w:lineRule="auto"/>
      </w:pPr>
      <w:r>
        <w:rPr>
          <w:rFonts w:eastAsia="Times New Roman" w:hAnsi="Times New Roman"/>
          <w:kern w:val="0"/>
          <w:szCs w:val="21"/>
        </w:rPr>
        <w:t xml:space="preserve">A. </w:t>
      </w:r>
      <w:r>
        <w:rPr>
          <w:rFonts w:ascii="宋体" w:cs="宋体"/>
          <w:kern w:val="0"/>
          <w:szCs w:val="21"/>
        </w:rPr>
        <w:t>电流表接线松开</w:t>
      </w:r>
      <w:r w:rsidR="00F517D2">
        <w:rPr>
          <w:rFonts w:ascii="宋体" w:cs="宋体" w:hint="eastAsia"/>
          <w:kern w:val="0"/>
          <w:szCs w:val="21"/>
        </w:rPr>
        <w:t xml:space="preserve"> </w:t>
      </w:r>
      <w:r w:rsidR="00F517D2">
        <w:rPr>
          <w:rFonts w:ascii="宋体" w:cs="宋体"/>
          <w:kern w:val="0"/>
          <w:szCs w:val="21"/>
        </w:rPr>
        <w:t xml:space="preserve">      </w:t>
      </w:r>
      <w:r>
        <w:rPr>
          <w:rFonts w:eastAsia="Times New Roman" w:hAnsi="Times New Roman"/>
          <w:kern w:val="0"/>
          <w:szCs w:val="21"/>
        </w:rPr>
        <w:t xml:space="preserve">B. </w:t>
      </w:r>
      <w:r>
        <w:rPr>
          <w:rFonts w:ascii="宋体" w:cs="宋体"/>
          <w:kern w:val="0"/>
          <w:szCs w:val="21"/>
        </w:rPr>
        <w:t>小灯泡</w:t>
      </w:r>
      <w:r>
        <w:rPr>
          <w:rFonts w:eastAsia="Times New Roman" w:hAnsi="Times New Roman"/>
          <w:i/>
          <w:iCs/>
          <w:kern w:val="0"/>
          <w:szCs w:val="21"/>
        </w:rPr>
        <w:t>L</w:t>
      </w:r>
      <w:r>
        <w:rPr>
          <w:rFonts w:ascii="宋体" w:cs="宋体"/>
          <w:kern w:val="0"/>
          <w:szCs w:val="21"/>
        </w:rPr>
        <w:t>断路</w:t>
      </w:r>
      <w:r>
        <w:br/>
      </w:r>
      <w:r>
        <w:rPr>
          <w:rFonts w:eastAsia="Times New Roman" w:hAnsi="Times New Roman"/>
          <w:kern w:val="0"/>
          <w:szCs w:val="21"/>
        </w:rPr>
        <w:t xml:space="preserve">C. </w:t>
      </w:r>
      <w:r>
        <w:rPr>
          <w:rFonts w:ascii="宋体" w:cs="宋体"/>
          <w:kern w:val="0"/>
          <w:szCs w:val="21"/>
        </w:rPr>
        <w:t>滑动变阻器</w:t>
      </w:r>
      <w:r>
        <w:rPr>
          <w:rFonts w:eastAsia="Times New Roman" w:hAnsi="Times New Roman"/>
          <w:i/>
          <w:iCs/>
          <w:kern w:val="0"/>
          <w:szCs w:val="21"/>
        </w:rPr>
        <w:t>R</w:t>
      </w:r>
      <w:r>
        <w:rPr>
          <w:rFonts w:ascii="宋体" w:cs="宋体"/>
          <w:kern w:val="0"/>
          <w:szCs w:val="21"/>
        </w:rPr>
        <w:t>断路</w:t>
      </w:r>
      <w:r w:rsidR="00F517D2">
        <w:rPr>
          <w:rFonts w:ascii="宋体" w:cs="宋体" w:hint="eastAsia"/>
          <w:kern w:val="0"/>
          <w:szCs w:val="21"/>
        </w:rPr>
        <w:t xml:space="preserve"> </w:t>
      </w:r>
      <w:r w:rsidR="00F517D2">
        <w:rPr>
          <w:rFonts w:ascii="宋体" w:cs="宋体"/>
          <w:kern w:val="0"/>
          <w:szCs w:val="21"/>
        </w:rPr>
        <w:t xml:space="preserve">    </w:t>
      </w:r>
      <w:r>
        <w:rPr>
          <w:rFonts w:eastAsia="Times New Roman" w:hAnsi="Times New Roman"/>
          <w:kern w:val="0"/>
          <w:szCs w:val="21"/>
        </w:rPr>
        <w:t xml:space="preserve">D. </w:t>
      </w:r>
      <w:r>
        <w:rPr>
          <w:rFonts w:ascii="宋体" w:cs="宋体"/>
          <w:kern w:val="0"/>
          <w:szCs w:val="21"/>
        </w:rPr>
        <w:t>开关</w:t>
      </w:r>
      <w:r>
        <w:rPr>
          <w:rFonts w:eastAsia="Times New Roman" w:hAnsi="Times New Roman"/>
          <w:i/>
          <w:iCs/>
          <w:kern w:val="0"/>
          <w:szCs w:val="21"/>
        </w:rPr>
        <w:t>S</w:t>
      </w:r>
      <w:r>
        <w:rPr>
          <w:rFonts w:ascii="宋体" w:cs="宋体"/>
          <w:kern w:val="0"/>
          <w:szCs w:val="21"/>
        </w:rPr>
        <w:t>接触不良</w:t>
      </w:r>
    </w:p>
    <w:p w14:paraId="3C3F9454" w14:textId="77777777" w:rsidR="00BC4DC9" w:rsidRDefault="00000000">
      <w:pPr>
        <w:spacing w:line="360" w:lineRule="auto"/>
        <w:textAlignment w:val="center"/>
      </w:pPr>
      <w:r>
        <w:rPr>
          <w:rFonts w:eastAsia="Times New Roman" w:hAnsi="Times New Roman"/>
          <w:kern w:val="0"/>
          <w:szCs w:val="21"/>
        </w:rPr>
        <w:t>7</w:t>
      </w:r>
      <w:r>
        <w:rPr>
          <w:rFonts w:ascii="宋体" w:cs="宋体"/>
          <w:kern w:val="0"/>
          <w:szCs w:val="21"/>
        </w:rPr>
        <w:t>.</w:t>
      </w:r>
      <w:bookmarkStart w:id="6" w:name="220a8d1c-e8c6-4e9e-9a5c-6bfe94c24cf5"/>
      <w:r>
        <w:rPr>
          <w:rFonts w:eastAsia="Times New Roman" w:hAnsi="Times New Roman"/>
          <w:noProof/>
          <w:kern w:val="0"/>
          <w:sz w:val="24"/>
          <w:szCs w:val="24"/>
        </w:rPr>
        <w:drawing>
          <wp:anchor distT="0" distB="0" distL="114300" distR="114300" simplePos="0" relativeHeight="251661312" behindDoc="0" locked="0" layoutInCell="1" allowOverlap="0" wp14:anchorId="5CCB9EB8" wp14:editId="0A94E0FF">
            <wp:simplePos x="0" y="0"/>
            <wp:positionH relativeFrom="column">
              <wp:align>right</wp:align>
            </wp:positionH>
            <wp:positionV relativeFrom="line">
              <wp:posOffset>76200</wp:posOffset>
            </wp:positionV>
            <wp:extent cx="1209675" cy="1104900"/>
            <wp:effectExtent l="0" t="0" r="0" b="0"/>
            <wp:wrapSquare wrapText="left"/>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209675" cy="1104900"/>
                    </a:xfrm>
                    <a:prstGeom prst="rect">
                      <a:avLst/>
                    </a:prstGeom>
                    <a:noFill/>
                    <a:ln>
                      <a:noFill/>
                    </a:ln>
                  </pic:spPr>
                </pic:pic>
              </a:graphicData>
            </a:graphic>
          </wp:anchor>
        </w:drawing>
      </w:r>
      <w:r>
        <w:rPr>
          <w:rFonts w:ascii="宋体" w:cs="宋体"/>
          <w:kern w:val="0"/>
          <w:szCs w:val="21"/>
        </w:rPr>
        <w:t>定值电阻</w:t>
      </w:r>
      <w:r>
        <w:rPr>
          <w:rFonts w:eastAsia="Times New Roman" w:hAnsi="Times New Roman"/>
          <w:i/>
          <w:iCs/>
          <w:kern w:val="0"/>
          <w:szCs w:val="21"/>
        </w:rPr>
        <w:t>R</w:t>
      </w:r>
      <w:r>
        <w:rPr>
          <w:rFonts w:ascii="宋体" w:cs="宋体"/>
          <w:kern w:val="0"/>
          <w:szCs w:val="21"/>
        </w:rPr>
        <w:t>的</w:t>
      </w:r>
      <m:oMath>
        <m:r>
          <w:rPr>
            <w:rFonts w:ascii="Cambria Math" w:hAnsi="Cambria Math"/>
          </w:rPr>
          <m:t>U-I</m:t>
        </m:r>
      </m:oMath>
      <w:r>
        <w:rPr>
          <w:rFonts w:ascii="宋体" w:cs="宋体"/>
          <w:kern w:val="0"/>
          <w:szCs w:val="21"/>
        </w:rPr>
        <w:t>关系图象如图所示，当该电阻两端电压为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时，通过它的电流为</w:t>
      </w:r>
      <w:r>
        <w:rPr>
          <w:rFonts w:eastAsia="Times New Roman" w:hAnsi="Times New Roman"/>
          <w:kern w:val="0"/>
          <w:szCs w:val="21"/>
        </w:rPr>
        <w:t>(    )</w:t>
      </w:r>
      <w:bookmarkEnd w:id="6"/>
    </w:p>
    <w:p w14:paraId="6E2A28F7" w14:textId="4A6A2DB3" w:rsidR="00BC4DC9" w:rsidRDefault="00000000">
      <w:pPr>
        <w:spacing w:line="360" w:lineRule="auto"/>
      </w:pPr>
      <w:r>
        <w:rPr>
          <w:rFonts w:eastAsia="Times New Roman" w:hAnsi="Times New Roman"/>
          <w:kern w:val="0"/>
          <w:szCs w:val="21"/>
        </w:rPr>
        <w:t>A. 1</w:t>
      </w:r>
      <w:r>
        <w:rPr>
          <w:rFonts w:eastAsia="Times New Roman" w:hAnsi="Times New Roman"/>
          <w:i/>
          <w:iCs/>
          <w:kern w:val="0"/>
          <w:szCs w:val="21"/>
        </w:rPr>
        <w:t>A</w:t>
      </w:r>
      <w:r w:rsidR="00F517D2">
        <w:rPr>
          <w:rFonts w:eastAsia="Times New Roman" w:hAnsi="Times New Roman"/>
          <w:i/>
          <w:iCs/>
          <w:kern w:val="0"/>
          <w:szCs w:val="21"/>
        </w:rPr>
        <w:t xml:space="preserve">      </w:t>
      </w:r>
      <w:r>
        <w:rPr>
          <w:rFonts w:eastAsia="Times New Roman" w:hAnsi="Times New Roman"/>
          <w:kern w:val="0"/>
          <w:szCs w:val="21"/>
        </w:rPr>
        <w:t>B. 2</w:t>
      </w:r>
      <w:r>
        <w:rPr>
          <w:rFonts w:eastAsia="Times New Roman" w:hAnsi="Times New Roman"/>
          <w:i/>
          <w:iCs/>
          <w:kern w:val="0"/>
          <w:szCs w:val="21"/>
        </w:rPr>
        <w:t>A</w:t>
      </w:r>
      <w:r w:rsidR="00F517D2">
        <w:rPr>
          <w:rFonts w:eastAsia="Times New Roman" w:hAnsi="Times New Roman"/>
          <w:i/>
          <w:iCs/>
          <w:kern w:val="0"/>
          <w:szCs w:val="21"/>
        </w:rPr>
        <w:t xml:space="preserve">      </w:t>
      </w:r>
      <w:r>
        <w:rPr>
          <w:rFonts w:eastAsia="Times New Roman" w:hAnsi="Times New Roman"/>
          <w:kern w:val="0"/>
          <w:szCs w:val="21"/>
        </w:rPr>
        <w:t>C. 3</w:t>
      </w:r>
      <w:r>
        <w:rPr>
          <w:rFonts w:eastAsia="Times New Roman" w:hAnsi="Times New Roman"/>
          <w:i/>
          <w:iCs/>
          <w:kern w:val="0"/>
          <w:szCs w:val="21"/>
        </w:rPr>
        <w:t>A</w:t>
      </w:r>
      <w:r w:rsidR="00F517D2">
        <w:rPr>
          <w:rFonts w:eastAsia="Times New Roman" w:hAnsi="Times New Roman"/>
          <w:i/>
          <w:iCs/>
          <w:kern w:val="0"/>
          <w:szCs w:val="21"/>
        </w:rPr>
        <w:t xml:space="preserve">       </w:t>
      </w:r>
      <w:r>
        <w:rPr>
          <w:rFonts w:eastAsia="Times New Roman" w:hAnsi="Times New Roman"/>
          <w:kern w:val="0"/>
          <w:szCs w:val="21"/>
        </w:rPr>
        <w:t>D. 4</w:t>
      </w:r>
      <w:r>
        <w:rPr>
          <w:rFonts w:eastAsia="Times New Roman" w:hAnsi="Times New Roman"/>
          <w:i/>
          <w:iCs/>
          <w:kern w:val="0"/>
          <w:szCs w:val="21"/>
        </w:rPr>
        <w:t>A</w:t>
      </w:r>
    </w:p>
    <w:p w14:paraId="62726C63" w14:textId="77777777" w:rsidR="00BC4DC9" w:rsidRDefault="00000000">
      <w:pPr>
        <w:spacing w:line="360" w:lineRule="auto"/>
      </w:pPr>
      <w:r>
        <w:rPr>
          <w:rFonts w:eastAsia="Times New Roman" w:hAnsi="Times New Roman"/>
          <w:kern w:val="0"/>
          <w:szCs w:val="21"/>
        </w:rPr>
        <w:t>8</w:t>
      </w:r>
      <w:r>
        <w:rPr>
          <w:rFonts w:ascii="宋体" w:cs="宋体"/>
          <w:kern w:val="0"/>
          <w:szCs w:val="21"/>
        </w:rPr>
        <w:t>.</w:t>
      </w:r>
      <w:bookmarkStart w:id="7" w:name="961d103c-dda4-4c1b-aec4-893c82bdee82"/>
      <w:r>
        <w:rPr>
          <w:rFonts w:ascii="宋体" w:cs="宋体"/>
          <w:kern w:val="0"/>
          <w:szCs w:val="21"/>
        </w:rPr>
        <w:t>如图所示的家庭电路中，电动机突然停止工作，闭合开关</w:t>
      </w:r>
      <w:r>
        <w:rPr>
          <w:rFonts w:eastAsia="Times New Roman" w:hAnsi="Times New Roman"/>
          <w:i/>
          <w:iCs/>
          <w:kern w:val="0"/>
          <w:szCs w:val="21"/>
        </w:rPr>
        <w:t>S</w:t>
      </w:r>
      <w:r>
        <w:rPr>
          <w:rFonts w:ascii="宋体" w:cs="宋体"/>
          <w:kern w:val="0"/>
          <w:szCs w:val="21"/>
        </w:rPr>
        <w:t>，灯泡</w:t>
      </w:r>
      <w:r>
        <w:rPr>
          <w:rFonts w:eastAsia="Times New Roman" w:hAnsi="Times New Roman"/>
          <w:i/>
          <w:iCs/>
          <w:kern w:val="0"/>
          <w:szCs w:val="21"/>
        </w:rPr>
        <w:t>L</w:t>
      </w:r>
      <w:r>
        <w:rPr>
          <w:rFonts w:ascii="宋体" w:cs="宋体"/>
          <w:kern w:val="0"/>
          <w:szCs w:val="21"/>
        </w:rPr>
        <w:t>发光。用试电笔测试插座的两个插孔，试电笔都不发光，若电路只有一处故障。下列说法中正确的是</w:t>
      </w:r>
      <w:r>
        <w:rPr>
          <w:rFonts w:eastAsia="Times New Roman" w:hAnsi="Times New Roman"/>
          <w:kern w:val="0"/>
          <w:szCs w:val="21"/>
        </w:rPr>
        <w:t>(    )</w:t>
      </w:r>
      <w:bookmarkEnd w:id="7"/>
    </w:p>
    <w:tbl>
      <w:tblPr>
        <w:tblW w:w="0" w:type="auto"/>
        <w:jc w:val="center"/>
        <w:tblLook w:val="04A0" w:firstRow="1" w:lastRow="0" w:firstColumn="1" w:lastColumn="0" w:noHBand="0" w:noVBand="1"/>
      </w:tblPr>
      <w:tblGrid>
        <w:gridCol w:w="3711"/>
      </w:tblGrid>
      <w:tr w:rsidR="008B355D" w14:paraId="6B9E7A4C" w14:textId="77777777">
        <w:trPr>
          <w:cantSplit/>
          <w:trHeight w:val="1950"/>
          <w:jc w:val="center"/>
        </w:trPr>
        <w:tc>
          <w:tcPr>
            <w:tcW w:w="3495" w:type="dxa"/>
          </w:tcPr>
          <w:p w14:paraId="5AB4F817"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2336" behindDoc="0" locked="0" layoutInCell="1" allowOverlap="0" wp14:anchorId="0C885C8C" wp14:editId="66532C64">
                  <wp:simplePos x="0" y="0"/>
                  <wp:positionH relativeFrom="column">
                    <wp:align>center</wp:align>
                  </wp:positionH>
                  <wp:positionV relativeFrom="line">
                    <wp:posOffset>0</wp:posOffset>
                  </wp:positionV>
                  <wp:extent cx="2219325" cy="1238250"/>
                  <wp:effectExtent l="0" t="0" r="0" b="0"/>
                  <wp:wrapTopAndBottom/>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2219325" cy="1238250"/>
                          </a:xfrm>
                          <a:prstGeom prst="rect">
                            <a:avLst/>
                          </a:prstGeom>
                          <a:noFill/>
                          <a:ln>
                            <a:noFill/>
                          </a:ln>
                        </pic:spPr>
                      </pic:pic>
                    </a:graphicData>
                  </a:graphic>
                </wp:anchor>
              </w:drawing>
            </w:r>
          </w:p>
        </w:tc>
      </w:tr>
    </w:tbl>
    <w:p w14:paraId="39C69DAF" w14:textId="77777777" w:rsidR="00BC4DC9" w:rsidRDefault="00000000">
      <w:pPr>
        <w:tabs>
          <w:tab w:val="left" w:pos="4200"/>
        </w:tabs>
        <w:spacing w:line="360" w:lineRule="auto"/>
      </w:pPr>
      <w:r>
        <w:rPr>
          <w:rFonts w:eastAsia="Times New Roman" w:hAnsi="Times New Roman"/>
          <w:kern w:val="0"/>
          <w:szCs w:val="21"/>
        </w:rPr>
        <w:t xml:space="preserve">A. </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两点间发生断路</w:t>
      </w:r>
      <w:r>
        <w:tab/>
      </w:r>
      <w:r>
        <w:rPr>
          <w:rFonts w:eastAsia="Times New Roman" w:hAnsi="Times New Roman"/>
          <w:kern w:val="0"/>
          <w:szCs w:val="21"/>
        </w:rPr>
        <w:t xml:space="preserve">B. </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两点间发生断路</w:t>
      </w:r>
      <w:r>
        <w:br/>
      </w:r>
      <w:r>
        <w:rPr>
          <w:rFonts w:eastAsia="Times New Roman" w:hAnsi="Times New Roman"/>
          <w:kern w:val="0"/>
          <w:szCs w:val="21"/>
        </w:rPr>
        <w:t xml:space="preserve">C. </w:t>
      </w:r>
      <w:r>
        <w:rPr>
          <w:rFonts w:eastAsia="Times New Roman" w:hAnsi="Times New Roman"/>
          <w:i/>
          <w:iCs/>
          <w:kern w:val="0"/>
          <w:szCs w:val="21"/>
        </w:rPr>
        <w:t>c</w:t>
      </w:r>
      <w:r>
        <w:rPr>
          <w:rFonts w:ascii="宋体" w:cs="宋体"/>
          <w:kern w:val="0"/>
          <w:szCs w:val="21"/>
        </w:rPr>
        <w:t>、</w:t>
      </w:r>
      <w:r>
        <w:rPr>
          <w:rFonts w:eastAsia="Times New Roman" w:hAnsi="Times New Roman"/>
          <w:i/>
          <w:iCs/>
          <w:kern w:val="0"/>
          <w:szCs w:val="21"/>
        </w:rPr>
        <w:t>d</w:t>
      </w:r>
      <w:r>
        <w:rPr>
          <w:rFonts w:ascii="宋体" w:cs="宋体"/>
          <w:kern w:val="0"/>
          <w:szCs w:val="21"/>
        </w:rPr>
        <w:t>两点间发生断路</w:t>
      </w:r>
      <w:r>
        <w:tab/>
      </w:r>
      <w:r>
        <w:rPr>
          <w:rFonts w:eastAsia="Times New Roman" w:hAnsi="Times New Roman"/>
          <w:kern w:val="0"/>
          <w:szCs w:val="21"/>
        </w:rPr>
        <w:t xml:space="preserve">D. </w:t>
      </w:r>
      <w:r>
        <w:rPr>
          <w:rFonts w:ascii="宋体" w:cs="宋体"/>
          <w:kern w:val="0"/>
          <w:szCs w:val="21"/>
        </w:rPr>
        <w:t>电动机发生短路</w:t>
      </w:r>
    </w:p>
    <w:p w14:paraId="139C27F5" w14:textId="77777777" w:rsidR="00BC4DC9" w:rsidRDefault="00000000">
      <w:pPr>
        <w:spacing w:line="360" w:lineRule="auto"/>
      </w:pPr>
      <w:r>
        <w:rPr>
          <w:rFonts w:eastAsia="Times New Roman" w:hAnsi="Times New Roman"/>
          <w:kern w:val="0"/>
          <w:szCs w:val="21"/>
        </w:rPr>
        <w:t>9</w:t>
      </w:r>
      <w:r>
        <w:rPr>
          <w:rFonts w:ascii="宋体" w:cs="宋体"/>
          <w:kern w:val="0"/>
          <w:szCs w:val="21"/>
        </w:rPr>
        <w:t>.</w:t>
      </w:r>
      <w:bookmarkStart w:id="8" w:name="5b2ba42a-17d0-4703-8530-9f92a40235fb"/>
      <w:r>
        <w:rPr>
          <w:rFonts w:ascii="宋体" w:cs="宋体"/>
          <w:kern w:val="0"/>
          <w:szCs w:val="21"/>
        </w:rPr>
        <w:t>如图甲是体育课上坐位体前屈测量仪，图乙是小雅设计的模拟电路，闭合开关，当推动绝缘柄使滑动变阻器的滑块向左移动，可利用示数增大的电表反映测量成绩。在此测试过程中下列分析正确的是</w:t>
      </w:r>
      <w:r>
        <w:rPr>
          <w:rFonts w:eastAsia="Times New Roman" w:hAnsi="Times New Roman"/>
          <w:kern w:val="0"/>
          <w:szCs w:val="21"/>
        </w:rPr>
        <w:t>(    )</w:t>
      </w:r>
      <w:bookmarkEnd w:id="8"/>
    </w:p>
    <w:tbl>
      <w:tblPr>
        <w:tblW w:w="0" w:type="auto"/>
        <w:jc w:val="center"/>
        <w:tblLook w:val="04A0" w:firstRow="1" w:lastRow="0" w:firstColumn="1" w:lastColumn="0" w:noHBand="0" w:noVBand="1"/>
      </w:tblPr>
      <w:tblGrid>
        <w:gridCol w:w="5256"/>
      </w:tblGrid>
      <w:tr w:rsidR="008B355D" w14:paraId="17D2D144" w14:textId="77777777">
        <w:trPr>
          <w:cantSplit/>
          <w:trHeight w:val="2760"/>
          <w:jc w:val="center"/>
        </w:trPr>
        <w:tc>
          <w:tcPr>
            <w:tcW w:w="5040" w:type="dxa"/>
          </w:tcPr>
          <w:p w14:paraId="68B58C43" w14:textId="77777777" w:rsidR="00BC4DC9" w:rsidRDefault="00000000">
            <w:pPr>
              <w:spacing w:line="360" w:lineRule="auto"/>
              <w:textAlignment w:val="center"/>
            </w:pPr>
            <w:r>
              <w:rPr>
                <w:rFonts w:eastAsia="Times New Roman" w:hAnsi="Times New Roman"/>
                <w:noProof/>
                <w:kern w:val="0"/>
                <w:sz w:val="24"/>
                <w:szCs w:val="24"/>
              </w:rPr>
              <w:lastRenderedPageBreak/>
              <w:drawing>
                <wp:anchor distT="0" distB="0" distL="114300" distR="114300" simplePos="0" relativeHeight="251663360" behindDoc="0" locked="0" layoutInCell="1" allowOverlap="0" wp14:anchorId="1FDAE7C0" wp14:editId="2BF9680C">
                  <wp:simplePos x="0" y="0"/>
                  <wp:positionH relativeFrom="column">
                    <wp:align>center</wp:align>
                  </wp:positionH>
                  <wp:positionV relativeFrom="line">
                    <wp:posOffset>0</wp:posOffset>
                  </wp:positionV>
                  <wp:extent cx="3200400" cy="1752600"/>
                  <wp:effectExtent l="0" t="0" r="0" b="0"/>
                  <wp:wrapTopAndBottom/>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3200400" cy="1752600"/>
                          </a:xfrm>
                          <a:prstGeom prst="rect">
                            <a:avLst/>
                          </a:prstGeom>
                          <a:noFill/>
                          <a:ln>
                            <a:noFill/>
                          </a:ln>
                        </pic:spPr>
                      </pic:pic>
                    </a:graphicData>
                  </a:graphic>
                </wp:anchor>
              </w:drawing>
            </w:r>
          </w:p>
        </w:tc>
      </w:tr>
    </w:tbl>
    <w:p w14:paraId="0DB2D8E6"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绝缘柄向左推的距离越大，滑动变阻器的电阻越大</w:t>
      </w:r>
      <w:r>
        <w:br/>
      </w:r>
      <w:r>
        <w:rPr>
          <w:rFonts w:eastAsia="Times New Roman" w:hAnsi="Times New Roman"/>
          <w:kern w:val="0"/>
          <w:szCs w:val="21"/>
        </w:rPr>
        <w:t xml:space="preserve">B. </w:t>
      </w:r>
      <w:r>
        <w:rPr>
          <w:rFonts w:ascii="宋体" w:cs="宋体"/>
          <w:kern w:val="0"/>
          <w:szCs w:val="21"/>
        </w:rPr>
        <w:t>绝缘柄向左推的距离越大，电压表示数越大</w:t>
      </w:r>
      <w:r>
        <w:br/>
      </w:r>
      <w:r>
        <w:rPr>
          <w:rFonts w:eastAsia="Times New Roman" w:hAnsi="Times New Roman"/>
          <w:kern w:val="0"/>
          <w:szCs w:val="21"/>
        </w:rPr>
        <w:t xml:space="preserve">C. </w:t>
      </w:r>
      <w:r>
        <w:rPr>
          <w:rFonts w:ascii="宋体" w:cs="宋体"/>
          <w:kern w:val="0"/>
          <w:szCs w:val="21"/>
        </w:rPr>
        <w:t>绝缘柄向左推的时电流表示数变小，电压表的示数变大</w:t>
      </w:r>
      <w:r>
        <w:br/>
      </w:r>
      <w:r>
        <w:rPr>
          <w:rFonts w:eastAsia="Times New Roman" w:hAnsi="Times New Roman"/>
          <w:kern w:val="0"/>
          <w:szCs w:val="21"/>
        </w:rPr>
        <w:t xml:space="preserve">D. </w:t>
      </w:r>
      <w:r>
        <w:rPr>
          <w:rFonts w:ascii="宋体" w:cs="宋体"/>
          <w:kern w:val="0"/>
          <w:szCs w:val="21"/>
        </w:rPr>
        <w:t>此电路设计中，用电流表示数反映测量成绩</w:t>
      </w:r>
    </w:p>
    <w:p w14:paraId="2137B610" w14:textId="77777777" w:rsidR="00BC4DC9" w:rsidRDefault="00000000">
      <w:pPr>
        <w:spacing w:line="360" w:lineRule="auto"/>
      </w:pPr>
      <w:r>
        <w:rPr>
          <w:rFonts w:eastAsia="Times New Roman" w:hAnsi="Times New Roman"/>
          <w:kern w:val="0"/>
          <w:szCs w:val="21"/>
        </w:rPr>
        <w:t>10</w:t>
      </w:r>
      <w:r>
        <w:rPr>
          <w:rFonts w:ascii="宋体" w:cs="宋体"/>
          <w:kern w:val="0"/>
          <w:szCs w:val="21"/>
        </w:rPr>
        <w:t>.</w:t>
      </w:r>
      <w:bookmarkStart w:id="9" w:name="529addfd-67a2-45c2-afa6-89d487c9f76a"/>
      <w:r>
        <w:rPr>
          <w:rFonts w:ascii="宋体" w:cs="宋体"/>
          <w:kern w:val="0"/>
          <w:szCs w:val="21"/>
        </w:rPr>
        <w:t>如图是灯泡</w:t>
      </w:r>
      <w:r>
        <w:rPr>
          <w:rFonts w:eastAsia="Times New Roman" w:hAnsi="Times New Roman"/>
          <w:i/>
          <w:iCs/>
          <w:kern w:val="0"/>
          <w:szCs w:val="21"/>
        </w:rPr>
        <w:t>L</w:t>
      </w:r>
      <w:r>
        <w:rPr>
          <w:rFonts w:ascii="宋体" w:cs="宋体"/>
          <w:kern w:val="0"/>
          <w:szCs w:val="21"/>
        </w:rPr>
        <w:t>的</w:t>
      </w:r>
      <m:oMath>
        <m:r>
          <w:rPr>
            <w:rFonts w:ascii="Cambria Math" w:hAnsi="Cambria Math"/>
          </w:rPr>
          <m:t>I-U</m:t>
        </m:r>
      </m:oMath>
      <w:r>
        <w:rPr>
          <w:rFonts w:ascii="宋体" w:cs="宋体"/>
          <w:kern w:val="0"/>
          <w:szCs w:val="21"/>
        </w:rPr>
        <w:t>图像。结合图像分析，下列选项正确的是</w:t>
      </w:r>
      <w:r>
        <w:rPr>
          <w:rFonts w:eastAsia="Times New Roman" w:hAnsi="Times New Roman"/>
          <w:kern w:val="0"/>
          <w:szCs w:val="21"/>
        </w:rPr>
        <w:t>(    )</w:t>
      </w:r>
      <w:bookmarkEnd w:id="9"/>
    </w:p>
    <w:tbl>
      <w:tblPr>
        <w:tblW w:w="0" w:type="auto"/>
        <w:jc w:val="center"/>
        <w:tblLook w:val="04A0" w:firstRow="1" w:lastRow="0" w:firstColumn="1" w:lastColumn="0" w:noHBand="0" w:noVBand="1"/>
      </w:tblPr>
      <w:tblGrid>
        <w:gridCol w:w="3891"/>
      </w:tblGrid>
      <w:tr w:rsidR="008B355D" w14:paraId="32B58662" w14:textId="77777777">
        <w:trPr>
          <w:cantSplit/>
          <w:trHeight w:val="3270"/>
          <w:jc w:val="center"/>
        </w:trPr>
        <w:tc>
          <w:tcPr>
            <w:tcW w:w="3675" w:type="dxa"/>
          </w:tcPr>
          <w:p w14:paraId="71505ABA"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4384" behindDoc="0" locked="0" layoutInCell="1" allowOverlap="0" wp14:anchorId="1A197026" wp14:editId="5CF028D6">
                  <wp:simplePos x="0" y="0"/>
                  <wp:positionH relativeFrom="column">
                    <wp:align>center</wp:align>
                  </wp:positionH>
                  <wp:positionV relativeFrom="line">
                    <wp:posOffset>0</wp:posOffset>
                  </wp:positionV>
                  <wp:extent cx="2333625" cy="2076450"/>
                  <wp:effectExtent l="0" t="0" r="0" b="0"/>
                  <wp:wrapTopAndBottom/>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2333625" cy="2076450"/>
                          </a:xfrm>
                          <a:prstGeom prst="rect">
                            <a:avLst/>
                          </a:prstGeom>
                          <a:noFill/>
                          <a:ln>
                            <a:noFill/>
                          </a:ln>
                        </pic:spPr>
                      </pic:pic>
                    </a:graphicData>
                  </a:graphic>
                </wp:anchor>
              </w:drawing>
            </w:r>
          </w:p>
        </w:tc>
      </w:tr>
    </w:tbl>
    <w:p w14:paraId="78F13E55"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通过灯泡</w:t>
      </w:r>
      <w:r>
        <w:rPr>
          <w:rFonts w:eastAsia="Times New Roman" w:hAnsi="Times New Roman"/>
          <w:i/>
          <w:iCs/>
          <w:kern w:val="0"/>
          <w:szCs w:val="21"/>
        </w:rPr>
        <w:t>L</w:t>
      </w:r>
      <w:r>
        <w:rPr>
          <w:rFonts w:ascii="宋体" w:cs="宋体"/>
          <w:kern w:val="0"/>
          <w:szCs w:val="21"/>
        </w:rPr>
        <w:t>的电流与其两端的电压成正比</w:t>
      </w:r>
      <w:r>
        <w:br/>
      </w:r>
      <w:r>
        <w:rPr>
          <w:rFonts w:eastAsia="Times New Roman" w:hAnsi="Times New Roman"/>
          <w:kern w:val="0"/>
          <w:szCs w:val="21"/>
        </w:rPr>
        <w:t xml:space="preserve">B. </w:t>
      </w:r>
      <w:r>
        <w:rPr>
          <w:rFonts w:ascii="宋体" w:cs="宋体"/>
          <w:kern w:val="0"/>
          <w:szCs w:val="21"/>
        </w:rPr>
        <w:t>当通过灯泡</w:t>
      </w:r>
      <w:r>
        <w:rPr>
          <w:rFonts w:eastAsia="Times New Roman" w:hAnsi="Times New Roman"/>
          <w:i/>
          <w:iCs/>
          <w:kern w:val="0"/>
          <w:szCs w:val="21"/>
        </w:rPr>
        <w:t>L</w:t>
      </w:r>
      <w:r>
        <w:rPr>
          <w:rFonts w:ascii="宋体" w:cs="宋体"/>
          <w:kern w:val="0"/>
          <w:szCs w:val="21"/>
        </w:rPr>
        <w:t>的电流为</w:t>
      </w:r>
      <m:oMath>
        <m:r>
          <w:rPr>
            <w:rFonts w:ascii="Cambria Math" w:hAnsi="Cambria Math"/>
          </w:rPr>
          <m:t>0.3A</m:t>
        </m:r>
      </m:oMath>
      <w:r>
        <w:rPr>
          <w:rFonts w:ascii="宋体" w:cs="宋体"/>
          <w:kern w:val="0"/>
          <w:szCs w:val="21"/>
        </w:rPr>
        <w:t>时，其实际功率为</w:t>
      </w:r>
      <m:oMath>
        <m:r>
          <w:rPr>
            <w:rFonts w:ascii="Cambria Math" w:hAnsi="Cambria Math"/>
          </w:rPr>
          <m:t>0.72W</m:t>
        </m:r>
      </m:oMath>
      <w:r>
        <w:br/>
      </w:r>
      <w:r>
        <w:rPr>
          <w:rFonts w:eastAsia="Times New Roman" w:hAnsi="Times New Roman"/>
          <w:kern w:val="0"/>
          <w:szCs w:val="21"/>
        </w:rPr>
        <w:t xml:space="preserve">C. </w:t>
      </w:r>
      <w:r>
        <w:rPr>
          <w:rFonts w:ascii="宋体" w:cs="宋体"/>
          <w:kern w:val="0"/>
          <w:szCs w:val="21"/>
        </w:rPr>
        <w:t>将两个完全相同的灯泡</w:t>
      </w:r>
      <w:r>
        <w:rPr>
          <w:rFonts w:eastAsia="Times New Roman" w:hAnsi="Times New Roman"/>
          <w:i/>
          <w:iCs/>
          <w:kern w:val="0"/>
          <w:szCs w:val="21"/>
        </w:rPr>
        <w:t>L</w:t>
      </w:r>
      <w:r>
        <w:rPr>
          <w:rFonts w:ascii="宋体" w:cs="宋体"/>
          <w:kern w:val="0"/>
          <w:szCs w:val="21"/>
        </w:rPr>
        <w:t>串联在</w:t>
      </w:r>
      <m:oMath>
        <m:r>
          <w:rPr>
            <w:rFonts w:ascii="Cambria Math" w:hAnsi="Cambria Math"/>
          </w:rPr>
          <m:t>2.4V</m:t>
        </m:r>
      </m:oMath>
      <w:r>
        <w:rPr>
          <w:rFonts w:ascii="宋体" w:cs="宋体"/>
          <w:kern w:val="0"/>
          <w:szCs w:val="21"/>
        </w:rPr>
        <w:t>的电源两端，电路的总功率为</w:t>
      </w:r>
      <m:oMath>
        <m:r>
          <w:rPr>
            <w:rFonts w:ascii="Cambria Math" w:hAnsi="Cambria Math"/>
          </w:rPr>
          <m:t>0.24W</m:t>
        </m:r>
      </m:oMath>
      <w:r>
        <w:br/>
      </w:r>
      <w:r>
        <w:rPr>
          <w:rFonts w:eastAsia="Times New Roman" w:hAnsi="Times New Roman"/>
          <w:kern w:val="0"/>
          <w:szCs w:val="21"/>
        </w:rPr>
        <w:t xml:space="preserve">D. </w:t>
      </w:r>
      <w:r>
        <w:rPr>
          <w:rFonts w:ascii="宋体" w:cs="宋体"/>
          <w:kern w:val="0"/>
          <w:szCs w:val="21"/>
        </w:rPr>
        <w:t>将灯泡</w:t>
      </w:r>
      <w:r>
        <w:rPr>
          <w:rFonts w:eastAsia="Times New Roman" w:hAnsi="Times New Roman"/>
          <w:i/>
          <w:iCs/>
          <w:kern w:val="0"/>
          <w:szCs w:val="21"/>
        </w:rPr>
        <w:t>L</w:t>
      </w:r>
      <w:r>
        <w:rPr>
          <w:rFonts w:ascii="宋体" w:cs="宋体"/>
          <w:kern w:val="0"/>
          <w:szCs w:val="21"/>
        </w:rPr>
        <w:t>和</w:t>
      </w:r>
      <m:oMath>
        <m:r>
          <w:rPr>
            <w:rFonts w:ascii="Cambria Math" w:hAnsi="Cambria Math"/>
          </w:rPr>
          <m:t>18Ω</m:t>
        </m:r>
      </m:oMath>
      <w:r>
        <w:rPr>
          <w:rFonts w:ascii="宋体" w:cs="宋体"/>
          <w:kern w:val="0"/>
          <w:szCs w:val="21"/>
        </w:rPr>
        <w:t>的定值电阻并联在</w:t>
      </w:r>
      <m:oMath>
        <m:r>
          <w:rPr>
            <w:rFonts w:ascii="Cambria Math" w:hAnsi="Cambria Math"/>
          </w:rPr>
          <m:t>3.6V</m:t>
        </m:r>
      </m:oMath>
      <w:r>
        <w:rPr>
          <w:rFonts w:ascii="宋体" w:cs="宋体"/>
          <w:kern w:val="0"/>
          <w:szCs w:val="21"/>
        </w:rPr>
        <w:t>的电源两端，电路的总电阻为</w:t>
      </w:r>
      <m:oMath>
        <m:r>
          <w:rPr>
            <w:rFonts w:ascii="Cambria Math" w:hAnsi="Cambria Math"/>
          </w:rPr>
          <m:t>6Ω</m:t>
        </m:r>
      </m:oMath>
    </w:p>
    <w:p w14:paraId="59F12FD3" w14:textId="77777777" w:rsidR="00BC4DC9" w:rsidRDefault="00000000">
      <w:pPr>
        <w:spacing w:line="360" w:lineRule="auto"/>
      </w:pPr>
      <w:r>
        <w:rPr>
          <w:rFonts w:ascii="黑体" w:eastAsia="黑体" w:hAnsi="黑体" w:cs="黑体"/>
        </w:rPr>
        <w:t>二、多选题：本大题共</w:t>
      </w:r>
      <w:r>
        <w:rPr>
          <w:rFonts w:eastAsia="Times New Roman" w:hAnsi="Times New Roman"/>
          <w:b/>
        </w:rPr>
        <w:t>2</w:t>
      </w:r>
      <w:r>
        <w:rPr>
          <w:rFonts w:ascii="黑体" w:eastAsia="黑体" w:hAnsi="黑体" w:cs="黑体"/>
        </w:rPr>
        <w:t>小题，共</w:t>
      </w:r>
      <w:r>
        <w:rPr>
          <w:rFonts w:eastAsia="Times New Roman" w:hAnsi="Times New Roman"/>
          <w:b/>
        </w:rPr>
        <w:t>6</w:t>
      </w:r>
      <w:r>
        <w:rPr>
          <w:rFonts w:ascii="黑体" w:eastAsia="黑体" w:hAnsi="黑体" w:cs="黑体"/>
        </w:rPr>
        <w:t>分。</w:t>
      </w:r>
    </w:p>
    <w:p w14:paraId="14C48FB1" w14:textId="77777777" w:rsidR="00BC4DC9" w:rsidRDefault="00000000">
      <w:pPr>
        <w:spacing w:line="360" w:lineRule="auto"/>
      </w:pPr>
      <w:r>
        <w:rPr>
          <w:rFonts w:eastAsia="Times New Roman" w:hAnsi="Times New Roman"/>
          <w:kern w:val="0"/>
          <w:szCs w:val="21"/>
        </w:rPr>
        <w:t>11</w:t>
      </w:r>
      <w:r>
        <w:rPr>
          <w:rFonts w:ascii="宋体" w:cs="宋体"/>
          <w:kern w:val="0"/>
          <w:szCs w:val="21"/>
        </w:rPr>
        <w:t>.</w:t>
      </w:r>
      <w:bookmarkStart w:id="10" w:name="f1701cb0-b292-43b5-8bd9-f5ab4b161e7e"/>
      <w:r>
        <w:rPr>
          <w:rFonts w:ascii="宋体" w:cs="宋体"/>
          <w:kern w:val="0"/>
          <w:szCs w:val="21"/>
        </w:rPr>
        <w:t>下列说法正确的是</w:t>
      </w:r>
      <w:r>
        <w:rPr>
          <w:rFonts w:eastAsia="Times New Roman" w:hAnsi="Times New Roman"/>
          <w:kern w:val="0"/>
          <w:szCs w:val="21"/>
        </w:rPr>
        <w:t>(    )</w:t>
      </w:r>
      <w:bookmarkEnd w:id="10"/>
    </w:p>
    <w:p w14:paraId="53C92B34"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运动的小球具有机械能，而不具有内能</w:t>
      </w:r>
      <w:r>
        <w:br/>
      </w:r>
      <w:r>
        <w:rPr>
          <w:rFonts w:eastAsia="Times New Roman" w:hAnsi="Times New Roman"/>
          <w:kern w:val="0"/>
          <w:szCs w:val="21"/>
        </w:rPr>
        <w:t xml:space="preserve">B. </w:t>
      </w:r>
      <w:r>
        <w:rPr>
          <w:rFonts w:ascii="宋体" w:cs="宋体"/>
          <w:kern w:val="0"/>
          <w:szCs w:val="21"/>
        </w:rPr>
        <w:t>铁块很难被压缩，说明分子间只存在斥力</w:t>
      </w:r>
      <w:r>
        <w:br/>
      </w:r>
      <w:r>
        <w:rPr>
          <w:rFonts w:eastAsia="Times New Roman" w:hAnsi="Times New Roman"/>
          <w:kern w:val="0"/>
          <w:szCs w:val="21"/>
        </w:rPr>
        <w:t xml:space="preserve">C. </w:t>
      </w:r>
      <w:r>
        <w:rPr>
          <w:rFonts w:ascii="宋体" w:cs="宋体"/>
          <w:kern w:val="0"/>
          <w:szCs w:val="21"/>
        </w:rPr>
        <w:t>汽油机的压缩冲程中，活塞压缩气体，将机械能转化为内能</w:t>
      </w:r>
      <w:r>
        <w:br/>
      </w:r>
      <w:r>
        <w:rPr>
          <w:rFonts w:eastAsia="Times New Roman" w:hAnsi="Times New Roman"/>
          <w:kern w:val="0"/>
          <w:szCs w:val="21"/>
        </w:rPr>
        <w:t xml:space="preserve">D. </w:t>
      </w:r>
      <w:r>
        <w:rPr>
          <w:rFonts w:ascii="宋体" w:cs="宋体"/>
          <w:kern w:val="0"/>
          <w:szCs w:val="21"/>
        </w:rPr>
        <w:t>内陆地区比沿海地区昼夜温差大，原因之一是砂石的比热容比水的比热容小</w:t>
      </w:r>
    </w:p>
    <w:p w14:paraId="678B42AE" w14:textId="77777777" w:rsidR="00BC4DC9" w:rsidRDefault="00000000">
      <w:pPr>
        <w:spacing w:line="360" w:lineRule="auto"/>
        <w:textAlignment w:val="center"/>
      </w:pPr>
      <w:r>
        <w:rPr>
          <w:rFonts w:eastAsia="Times New Roman" w:hAnsi="Times New Roman"/>
          <w:kern w:val="0"/>
          <w:szCs w:val="21"/>
        </w:rPr>
        <w:lastRenderedPageBreak/>
        <w:t>12</w:t>
      </w:r>
      <w:r>
        <w:rPr>
          <w:rFonts w:ascii="宋体" w:cs="宋体"/>
          <w:kern w:val="0"/>
          <w:szCs w:val="21"/>
        </w:rPr>
        <w:t>.</w:t>
      </w:r>
      <w:bookmarkStart w:id="11" w:name="7fcdb02f-51ee-47c5-b0bc-321cb7bcb80e"/>
      <w:r>
        <w:rPr>
          <w:rFonts w:eastAsia="Times New Roman" w:hAnsi="Times New Roman"/>
          <w:noProof/>
          <w:kern w:val="0"/>
          <w:sz w:val="24"/>
          <w:szCs w:val="24"/>
        </w:rPr>
        <w:drawing>
          <wp:anchor distT="0" distB="0" distL="114300" distR="114300" simplePos="0" relativeHeight="251665408" behindDoc="0" locked="0" layoutInCell="1" allowOverlap="0" wp14:anchorId="045B7B14" wp14:editId="448D5FDE">
            <wp:simplePos x="0" y="0"/>
            <wp:positionH relativeFrom="column">
              <wp:align>right</wp:align>
            </wp:positionH>
            <wp:positionV relativeFrom="line">
              <wp:posOffset>76200</wp:posOffset>
            </wp:positionV>
            <wp:extent cx="885825" cy="971550"/>
            <wp:effectExtent l="0" t="0" r="0" b="0"/>
            <wp:wrapSquare wrapText="left"/>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885825" cy="971550"/>
                    </a:xfrm>
                    <a:prstGeom prst="rect">
                      <a:avLst/>
                    </a:prstGeom>
                    <a:noFill/>
                    <a:ln>
                      <a:noFill/>
                    </a:ln>
                  </pic:spPr>
                </pic:pic>
              </a:graphicData>
            </a:graphic>
          </wp:anchor>
        </w:drawing>
      </w:r>
      <w:r>
        <w:rPr>
          <w:rFonts w:ascii="宋体" w:cs="宋体"/>
          <w:kern w:val="0"/>
          <w:szCs w:val="21"/>
        </w:rPr>
        <w:t>如图所示电路，电源电压恒为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。闭合开关</w:t>
      </w:r>
      <w:r>
        <w:rPr>
          <w:rFonts w:eastAsia="Times New Roman" w:hAnsi="Times New Roman"/>
          <w:i/>
          <w:iCs/>
          <w:kern w:val="0"/>
          <w:szCs w:val="21"/>
        </w:rPr>
        <w:t>S</w:t>
      </w:r>
      <w:r>
        <w:rPr>
          <w:rFonts w:ascii="宋体" w:cs="宋体"/>
          <w:kern w:val="0"/>
          <w:szCs w:val="21"/>
        </w:rPr>
        <w:t>，滑动变阻器</w:t>
      </w:r>
      <w:r>
        <w:rPr>
          <w:rFonts w:eastAsia="Times New Roman" w:hAnsi="Times New Roman"/>
          <w:i/>
          <w:iCs/>
          <w:kern w:val="0"/>
          <w:szCs w:val="21"/>
        </w:rPr>
        <w:t>R</w:t>
      </w:r>
      <w:r>
        <w:rPr>
          <w:rFonts w:ascii="宋体" w:cs="宋体"/>
          <w:kern w:val="0"/>
          <w:szCs w:val="21"/>
        </w:rPr>
        <w:t>接入电路的阻值为</w:t>
      </w:r>
      <m:oMath>
        <m:r>
          <w:rPr>
            <w:rFonts w:ascii="Cambria Math" w:hAnsi="Cambria Math"/>
          </w:rPr>
          <m:t>10Ω</m:t>
        </m:r>
      </m:oMath>
      <w:r>
        <w:rPr>
          <w:rFonts w:ascii="宋体" w:cs="宋体"/>
          <w:kern w:val="0"/>
          <w:szCs w:val="21"/>
        </w:rPr>
        <w:t>时，电流表的示数为</w:t>
      </w:r>
      <m:oMath>
        <m:r>
          <w:rPr>
            <w:rFonts w:ascii="Cambria Math" w:hAnsi="Cambria Math"/>
          </w:rPr>
          <m:t>1.8A</m:t>
        </m:r>
      </m:oMath>
      <w:r>
        <w:rPr>
          <w:rFonts w:ascii="宋体" w:cs="宋体"/>
          <w:kern w:val="0"/>
          <w:szCs w:val="21"/>
        </w:rPr>
        <w:t>。下列说法正确的是</w:t>
      </w:r>
      <w:r>
        <w:rPr>
          <w:rFonts w:eastAsia="Times New Roman" w:hAnsi="Times New Roman"/>
          <w:kern w:val="0"/>
          <w:szCs w:val="21"/>
        </w:rPr>
        <w:t>(    )</w:t>
      </w:r>
      <w:bookmarkEnd w:id="11"/>
    </w:p>
    <w:p w14:paraId="6489F06A"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通过</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的电流是</w:t>
      </w:r>
      <m:oMath>
        <m:r>
          <w:rPr>
            <w:rFonts w:ascii="Cambria Math" w:hAnsi="Cambria Math"/>
          </w:rPr>
          <m:t>1.2A</m:t>
        </m:r>
      </m:oMath>
      <w:r>
        <w:br/>
      </w:r>
      <w:r>
        <w:rPr>
          <w:rFonts w:eastAsia="Times New Roman" w:hAnsi="Times New Roman"/>
          <w:kern w:val="0"/>
          <w:szCs w:val="21"/>
        </w:rPr>
        <w:t xml:space="preserve">B. </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的阻值是</w:t>
      </w:r>
      <m:oMath>
        <m:r>
          <w:rPr>
            <w:rFonts w:ascii="Cambria Math" w:hAnsi="Cambria Math"/>
          </w:rPr>
          <m:t>20Ω</m:t>
        </m:r>
      </m:oMath>
      <w:r>
        <w:br/>
      </w:r>
      <w:r>
        <w:rPr>
          <w:rFonts w:eastAsia="Times New Roman" w:hAnsi="Times New Roman"/>
          <w:kern w:val="0"/>
          <w:szCs w:val="21"/>
        </w:rPr>
        <w:t xml:space="preserve">C. </w:t>
      </w:r>
      <w:r>
        <w:rPr>
          <w:rFonts w:ascii="宋体" w:cs="宋体"/>
          <w:kern w:val="0"/>
          <w:szCs w:val="21"/>
        </w:rPr>
        <w:t>当</w:t>
      </w:r>
      <w:r>
        <w:rPr>
          <w:rFonts w:eastAsia="Times New Roman" w:hAnsi="Times New Roman"/>
          <w:i/>
          <w:iCs/>
          <w:kern w:val="0"/>
          <w:szCs w:val="21"/>
        </w:rPr>
        <w:t>R</w:t>
      </w:r>
      <w:r>
        <w:rPr>
          <w:rFonts w:ascii="宋体" w:cs="宋体"/>
          <w:kern w:val="0"/>
          <w:szCs w:val="21"/>
        </w:rPr>
        <w:t>为</w:t>
      </w:r>
      <m:oMath>
        <m:r>
          <w:rPr>
            <w:rFonts w:ascii="Cambria Math" w:hAnsi="Cambria Math"/>
          </w:rPr>
          <m:t>20Ω</m:t>
        </m:r>
      </m:oMath>
      <w:r>
        <w:rPr>
          <w:rFonts w:ascii="宋体" w:cs="宋体"/>
          <w:kern w:val="0"/>
          <w:szCs w:val="21"/>
        </w:rPr>
        <w:t>时，其电功率是</w:t>
      </w:r>
      <m:oMath>
        <m:r>
          <w:rPr>
            <w:rFonts w:ascii="Cambria Math" w:hAnsi="Cambria Math"/>
          </w:rPr>
          <m:t>7.2W</m:t>
        </m:r>
      </m:oMath>
      <w:r>
        <w:br/>
      </w:r>
      <w:r>
        <w:rPr>
          <w:rFonts w:eastAsia="Times New Roman" w:hAnsi="Times New Roman"/>
          <w:kern w:val="0"/>
          <w:szCs w:val="21"/>
        </w:rPr>
        <w:t xml:space="preserve">D. </w:t>
      </w:r>
      <w:r>
        <w:rPr>
          <w:rFonts w:ascii="宋体" w:cs="宋体"/>
          <w:kern w:val="0"/>
          <w:szCs w:val="21"/>
        </w:rPr>
        <w:t>当</w:t>
      </w:r>
      <w:r>
        <w:rPr>
          <w:rFonts w:eastAsia="Times New Roman" w:hAnsi="Times New Roman"/>
          <w:i/>
          <w:iCs/>
          <w:kern w:val="0"/>
          <w:szCs w:val="21"/>
        </w:rPr>
        <w:t>R</w:t>
      </w:r>
      <w:r>
        <w:rPr>
          <w:rFonts w:ascii="宋体" w:cs="宋体"/>
          <w:kern w:val="0"/>
          <w:szCs w:val="21"/>
        </w:rPr>
        <w:t>为</w:t>
      </w:r>
      <m:oMath>
        <m:r>
          <w:rPr>
            <w:rFonts w:ascii="Cambria Math" w:hAnsi="Cambria Math"/>
          </w:rPr>
          <m:t>30Ω</m:t>
        </m:r>
      </m:oMath>
      <w:r>
        <w:rPr>
          <w:rFonts w:ascii="宋体" w:cs="宋体"/>
          <w:kern w:val="0"/>
          <w:szCs w:val="21"/>
        </w:rPr>
        <w:t>时，电路总功率是</w:t>
      </w:r>
      <m:oMath>
        <m:r>
          <w:rPr>
            <w:rFonts w:ascii="Cambria Math" w:hAnsi="Cambria Math"/>
          </w:rPr>
          <m:t>8.4W</m:t>
        </m:r>
      </m:oMath>
    </w:p>
    <w:p w14:paraId="1AD8FF3B" w14:textId="77777777" w:rsidR="00BC4DC9" w:rsidRDefault="00000000">
      <w:pPr>
        <w:spacing w:line="360" w:lineRule="auto"/>
      </w:pPr>
      <w:r>
        <w:rPr>
          <w:rFonts w:ascii="黑体" w:eastAsia="黑体" w:hAnsi="黑体" w:cs="黑体"/>
        </w:rPr>
        <w:t>三、填空题：本大题共</w:t>
      </w:r>
      <w:r>
        <w:rPr>
          <w:rFonts w:eastAsia="Times New Roman" w:hAnsi="Times New Roman"/>
          <w:b/>
        </w:rPr>
        <w:t>4</w:t>
      </w:r>
      <w:r>
        <w:rPr>
          <w:rFonts w:ascii="黑体" w:eastAsia="黑体" w:hAnsi="黑体" w:cs="黑体"/>
        </w:rPr>
        <w:t>小题，共</w:t>
      </w:r>
      <w:r>
        <w:rPr>
          <w:rFonts w:eastAsia="Times New Roman" w:hAnsi="Times New Roman"/>
          <w:b/>
        </w:rPr>
        <w:t>18</w:t>
      </w:r>
      <w:r>
        <w:rPr>
          <w:rFonts w:ascii="黑体" w:eastAsia="黑体" w:hAnsi="黑体" w:cs="黑体"/>
        </w:rPr>
        <w:t>分。</w:t>
      </w:r>
    </w:p>
    <w:p w14:paraId="11C4436B" w14:textId="77777777" w:rsidR="00BC4DC9" w:rsidRDefault="00000000">
      <w:pPr>
        <w:spacing w:line="360" w:lineRule="auto"/>
      </w:pPr>
      <w:r>
        <w:rPr>
          <w:rFonts w:eastAsia="Times New Roman" w:hAnsi="Times New Roman"/>
          <w:kern w:val="0"/>
          <w:szCs w:val="21"/>
        </w:rPr>
        <w:t>13</w:t>
      </w:r>
      <w:r>
        <w:rPr>
          <w:rFonts w:ascii="宋体" w:cs="宋体"/>
          <w:kern w:val="0"/>
          <w:szCs w:val="21"/>
        </w:rPr>
        <w:t>.</w:t>
      </w:r>
      <w:bookmarkStart w:id="12" w:name="5e0882d1-1d9e-4461-9efe-c7872a4672dd"/>
      <w:r>
        <w:rPr>
          <w:rFonts w:ascii="宋体" w:cs="宋体"/>
          <w:kern w:val="0"/>
          <w:szCs w:val="21"/>
        </w:rPr>
        <w:t>今年“五一”小长假，很多人去南湖公园烧烤。烤肉时，香气四溢属于______现象，表明分子在不停地做无规则运动，炭火烤肉是通过______的方式增大肉的内能。</w:t>
      </w:r>
      <w:bookmarkEnd w:id="12"/>
    </w:p>
    <w:p w14:paraId="315B1033" w14:textId="77777777" w:rsidR="00BC4DC9" w:rsidRDefault="00000000">
      <w:pPr>
        <w:spacing w:line="360" w:lineRule="auto"/>
        <w:textAlignment w:val="center"/>
      </w:pPr>
      <w:r>
        <w:rPr>
          <w:rFonts w:eastAsia="Times New Roman" w:hAnsi="Times New Roman"/>
          <w:kern w:val="0"/>
          <w:szCs w:val="21"/>
        </w:rPr>
        <w:t>14</w:t>
      </w:r>
      <w:r>
        <w:rPr>
          <w:rFonts w:ascii="宋体" w:cs="宋体"/>
          <w:kern w:val="0"/>
          <w:szCs w:val="21"/>
        </w:rPr>
        <w:t>.</w:t>
      </w:r>
      <w:bookmarkStart w:id="13" w:name="e3bf4257-0573-411f-9277-0ef10baa338a"/>
      <w:r>
        <w:rPr>
          <w:rFonts w:eastAsia="Times New Roman" w:hAnsi="Times New Roman"/>
          <w:noProof/>
          <w:kern w:val="0"/>
          <w:sz w:val="24"/>
          <w:szCs w:val="24"/>
        </w:rPr>
        <w:drawing>
          <wp:anchor distT="0" distB="0" distL="114300" distR="114300" simplePos="0" relativeHeight="251666432" behindDoc="0" locked="0" layoutInCell="1" allowOverlap="0" wp14:anchorId="7EA3AAED" wp14:editId="67E139C9">
            <wp:simplePos x="0" y="0"/>
            <wp:positionH relativeFrom="column">
              <wp:align>right</wp:align>
            </wp:positionH>
            <wp:positionV relativeFrom="line">
              <wp:posOffset>76200</wp:posOffset>
            </wp:positionV>
            <wp:extent cx="1019175" cy="1009650"/>
            <wp:effectExtent l="0" t="0" r="0" b="0"/>
            <wp:wrapSquare wrapText="left"/>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019175" cy="1009650"/>
                    </a:xfrm>
                    <a:prstGeom prst="rect">
                      <a:avLst/>
                    </a:prstGeom>
                    <a:noFill/>
                    <a:ln>
                      <a:noFill/>
                    </a:ln>
                  </pic:spPr>
                </pic:pic>
              </a:graphicData>
            </a:graphic>
          </wp:anchor>
        </w:drawing>
      </w:r>
      <w:r>
        <w:rPr>
          <w:rFonts w:ascii="宋体" w:cs="宋体"/>
          <w:kern w:val="0"/>
          <w:szCs w:val="21"/>
        </w:rPr>
        <w:t>“自嗨锅”成为当下一种时尚快餐，很受年轻人喜爱。它里面的发热包在将</w:t>
      </w:r>
      <m:oMath>
        <m:r>
          <w:rPr>
            <w:rFonts w:ascii="Cambria Math" w:hAnsi="Cambria Math"/>
          </w:rPr>
          <m:t>0.5kg</m:t>
        </m:r>
      </m:oMath>
      <w:r>
        <w:rPr>
          <w:rFonts w:ascii="宋体" w:cs="宋体"/>
          <w:kern w:val="0"/>
          <w:szCs w:val="21"/>
        </w:rPr>
        <w:t>水从</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加热至沸腾</w:t>
      </w:r>
      <m:oMath>
        <m:r>
          <w:rPr>
            <w:rFonts w:ascii="Cambria Math" w:hAnsi="Cambria Math"/>
          </w:rPr>
          <m:t>(</m:t>
        </m:r>
      </m:oMath>
      <w:r>
        <w:rPr>
          <w:rFonts w:ascii="宋体" w:cs="宋体"/>
          <w:kern w:val="0"/>
          <w:szCs w:val="21"/>
        </w:rPr>
        <w:t>标准气压下</w:t>
      </w:r>
      <m:oMath>
        <m:r>
          <w:rPr>
            <w:rFonts w:ascii="Cambria Math" w:hAnsi="Cambria Math"/>
          </w:rPr>
          <m:t>)</m:t>
        </m:r>
      </m:oMath>
      <w:r>
        <w:rPr>
          <w:rFonts w:ascii="宋体" w:cs="宋体"/>
          <w:kern w:val="0"/>
          <w:szCs w:val="21"/>
        </w:rPr>
        <w:t>的过程中，提供给水的热量至少为______。如果用酒精灯给</w:t>
      </w:r>
      <m:oMath>
        <m:r>
          <w:rPr>
            <w:rFonts w:ascii="Cambria Math" w:hAnsi="Cambria Math"/>
          </w:rPr>
          <m:t>0.5kg</m:t>
        </m:r>
      </m:oMath>
      <w:r>
        <w:rPr>
          <w:rFonts w:ascii="宋体" w:cs="宋体"/>
          <w:kern w:val="0"/>
          <w:szCs w:val="21"/>
        </w:rPr>
        <w:t>水加热升高同样温度，需要______</w:t>
      </w:r>
      <w:r>
        <w:rPr>
          <w:rFonts w:eastAsia="Times New Roman" w:hAnsi="Times New Roman"/>
          <w:i/>
          <w:iCs/>
          <w:kern w:val="0"/>
          <w:szCs w:val="21"/>
        </w:rPr>
        <w:t xml:space="preserve"> kg</w:t>
      </w:r>
      <w:r>
        <w:rPr>
          <w:rFonts w:ascii="宋体" w:cs="宋体"/>
          <w:kern w:val="0"/>
          <w:szCs w:val="21"/>
        </w:rPr>
        <w:t>酒精。</w:t>
      </w:r>
      <w:r>
        <w:rPr>
          <w:rFonts w:eastAsia="Times New Roman" w:hAnsi="Times New Roman"/>
          <w:kern w:val="0"/>
          <w:szCs w:val="21"/>
        </w:rPr>
        <w:t>[</w:t>
      </w:r>
      <w:r>
        <w:rPr>
          <w:rFonts w:ascii="宋体" w:cs="宋体"/>
          <w:kern w:val="0"/>
          <w:szCs w:val="21"/>
        </w:rPr>
        <w:t>假设酒精完全燃烧有</w:t>
      </w:r>
      <m:oMath>
        <m:r>
          <w:rPr>
            <w:rFonts w:ascii="Cambria Math" w:hAnsi="Cambria Math"/>
          </w:rPr>
          <m:t>50%</m:t>
        </m:r>
      </m:oMath>
      <w:r>
        <w:rPr>
          <w:rFonts w:ascii="宋体" w:cs="宋体"/>
          <w:kern w:val="0"/>
          <w:szCs w:val="21"/>
        </w:rPr>
        <w:t>的热量被水吸收</w:t>
      </w:r>
      <m:oMath>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w:t>
      </w:r>
      <m:oMath>
        <m:sSub>
          <m:sSubPr>
            <m:ctrlPr>
              <w:rPr>
                <w:rFonts w:ascii="Cambria Math" w:hAnsi="Cambria Math"/>
              </w:rPr>
            </m:ctrlPr>
          </m:sSubPr>
          <m:e>
            <m:r>
              <w:rPr>
                <w:rFonts w:ascii="Cambria Math" w:hAnsi="Cambria Math"/>
              </w:rPr>
              <m:t>q</m:t>
            </m:r>
          </m:e>
          <m:sub>
            <m:r>
              <w:rPr>
                <w:rFonts w:ascii="Cambria Math" w:hAnsi="Cambria Math"/>
              </w:rPr>
              <m:t>酒精</m:t>
            </m:r>
          </m:sub>
        </m:sSub>
        <m:r>
          <w:rPr>
            <w:rFonts w:ascii="Cambria Math" w:hAnsi="Cambria Math"/>
          </w:rPr>
          <m:t>=3×</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m:t>
        </m:r>
      </m:oMath>
      <w:bookmarkEnd w:id="13"/>
    </w:p>
    <w:p w14:paraId="0D895470" w14:textId="77777777" w:rsidR="00BC4DC9" w:rsidRDefault="00000000">
      <w:pPr>
        <w:spacing w:line="360" w:lineRule="auto"/>
        <w:textAlignment w:val="center"/>
      </w:pPr>
      <w:r>
        <w:rPr>
          <w:rFonts w:eastAsia="Times New Roman" w:hAnsi="Times New Roman"/>
          <w:kern w:val="0"/>
          <w:szCs w:val="21"/>
        </w:rPr>
        <w:t>15</w:t>
      </w:r>
      <w:r>
        <w:rPr>
          <w:rFonts w:ascii="宋体" w:cs="宋体"/>
          <w:kern w:val="0"/>
          <w:szCs w:val="21"/>
        </w:rPr>
        <w:t>.</w:t>
      </w:r>
      <w:bookmarkStart w:id="14" w:name="0d9f6e9a-d9c1-49be-bba8-e6ca7584faeb"/>
      <w:r>
        <w:rPr>
          <w:rFonts w:eastAsia="Times New Roman" w:hAnsi="Times New Roman"/>
          <w:noProof/>
          <w:kern w:val="0"/>
          <w:sz w:val="24"/>
          <w:szCs w:val="24"/>
        </w:rPr>
        <w:drawing>
          <wp:anchor distT="0" distB="0" distL="114300" distR="114300" simplePos="0" relativeHeight="251667456" behindDoc="0" locked="0" layoutInCell="1" allowOverlap="0" wp14:anchorId="4672BF3E" wp14:editId="3B1F8497">
            <wp:simplePos x="0" y="0"/>
            <wp:positionH relativeFrom="column">
              <wp:align>right</wp:align>
            </wp:positionH>
            <wp:positionV relativeFrom="line">
              <wp:posOffset>76200</wp:posOffset>
            </wp:positionV>
            <wp:extent cx="1152525" cy="1276350"/>
            <wp:effectExtent l="0" t="0" r="0" b="0"/>
            <wp:wrapSquare wrapText="left"/>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152525" cy="1276350"/>
                    </a:xfrm>
                    <a:prstGeom prst="rect">
                      <a:avLst/>
                    </a:prstGeom>
                    <a:noFill/>
                    <a:ln>
                      <a:noFill/>
                    </a:ln>
                  </pic:spPr>
                </pic:pic>
              </a:graphicData>
            </a:graphic>
          </wp:anchor>
        </w:drawing>
      </w:r>
      <w:r>
        <w:rPr>
          <w:rFonts w:ascii="宋体" w:cs="宋体"/>
          <w:kern w:val="0"/>
          <w:szCs w:val="21"/>
        </w:rPr>
        <w:t>小李从小养成了节约能源的良好习惯，经常观察家里面的电能表，提醒父母家里用电情况。上月末他家电能表示数为</w:t>
      </w:r>
      <m:oMath>
        <m:r>
          <w:rPr>
            <w:rFonts w:ascii="Cambria Math" w:hAnsi="Cambria Math"/>
          </w:rPr>
          <m:t>1959.6kW</m:t>
        </m:r>
        <m:r>
          <m:rPr>
            <m:sty m:val="b"/>
          </m:rPr>
          <w:rPr>
            <w:rFonts w:ascii="Cambria Math" w:hAnsi="Cambria Math"/>
          </w:rPr>
          <m:t>⋅</m:t>
        </m:r>
        <m:r>
          <w:rPr>
            <w:rFonts w:ascii="Cambria Math" w:hAnsi="Cambria Math"/>
          </w:rPr>
          <m:t>h</m:t>
        </m:r>
      </m:oMath>
      <w:r>
        <w:rPr>
          <w:rFonts w:ascii="宋体" w:cs="宋体"/>
          <w:kern w:val="0"/>
          <w:szCs w:val="21"/>
        </w:rPr>
        <w:t>，本月末示数如图所示，则本月他家用电______</w:t>
      </w:r>
      <m:oMath>
        <m:r>
          <w:rPr>
            <w:rFonts w:ascii="Cambria Math" w:hAnsi="Cambria Math"/>
          </w:rPr>
          <m:t>kW</m:t>
        </m:r>
        <m:r>
          <m:rPr>
            <m:sty m:val="b"/>
          </m:rPr>
          <w:rPr>
            <w:rFonts w:ascii="Cambria Math" w:hAnsi="Cambria Math"/>
          </w:rPr>
          <m:t>⋅</m:t>
        </m:r>
        <m:r>
          <w:rPr>
            <w:rFonts w:ascii="Cambria Math" w:hAnsi="Cambria Math"/>
          </w:rPr>
          <m:t>h</m:t>
        </m:r>
      </m:oMath>
      <w:r>
        <w:rPr>
          <w:rFonts w:ascii="宋体" w:cs="宋体"/>
          <w:kern w:val="0"/>
          <w:szCs w:val="21"/>
        </w:rPr>
        <w:t>；他家里有一台“</w:t>
      </w:r>
      <w:r>
        <w:rPr>
          <w:rFonts w:eastAsia="Times New Roman" w:hAnsi="Times New Roman"/>
          <w:kern w:val="0"/>
          <w:szCs w:val="21"/>
        </w:rPr>
        <w:t>220</w:t>
      </w:r>
      <w:r>
        <w:rPr>
          <w:rFonts w:eastAsia="Times New Roman" w:hAnsi="Times New Roman"/>
          <w:i/>
          <w:iCs/>
          <w:kern w:val="0"/>
          <w:szCs w:val="21"/>
        </w:rPr>
        <w:t xml:space="preserve">V </w:t>
      </w:r>
      <w:r>
        <w:rPr>
          <w:rFonts w:eastAsia="Times New Roman" w:hAnsi="Times New Roman"/>
          <w:kern w:val="0"/>
          <w:szCs w:val="21"/>
        </w:rPr>
        <w:t>1100</w:t>
      </w:r>
      <w:r>
        <w:rPr>
          <w:rFonts w:eastAsia="Times New Roman" w:hAnsi="Times New Roman"/>
          <w:i/>
          <w:iCs/>
          <w:kern w:val="0"/>
          <w:szCs w:val="21"/>
        </w:rPr>
        <w:t>W</w:t>
      </w:r>
      <w:r>
        <w:rPr>
          <w:rFonts w:ascii="宋体" w:cs="宋体"/>
          <w:kern w:val="0"/>
          <w:szCs w:val="21"/>
        </w:rPr>
        <w:t>”的电饭锅，该电饭锅正常工作时的电阻为______</w:t>
      </w:r>
      <m:oMath>
        <m:r>
          <w:rPr>
            <w:rFonts w:ascii="Cambria Math" w:hAnsi="Cambria Math"/>
          </w:rPr>
          <m:t>Ω</m:t>
        </m:r>
      </m:oMath>
      <w:r>
        <w:rPr>
          <w:rFonts w:ascii="宋体" w:cs="宋体"/>
          <w:kern w:val="0"/>
          <w:szCs w:val="21"/>
        </w:rPr>
        <w:t>；某次小李让该电饭锅单独正常工作</w:t>
      </w:r>
      <w:r>
        <w:rPr>
          <w:rFonts w:eastAsia="Times New Roman" w:hAnsi="Times New Roman"/>
          <w:kern w:val="0"/>
          <w:szCs w:val="21"/>
        </w:rPr>
        <w:t>6</w:t>
      </w:r>
      <w:r>
        <w:rPr>
          <w:rFonts w:ascii="宋体" w:cs="宋体"/>
          <w:kern w:val="0"/>
          <w:szCs w:val="21"/>
        </w:rPr>
        <w:t>分钟，电能表转盘转动了______转。</w:t>
      </w:r>
      <w:bookmarkEnd w:id="14"/>
    </w:p>
    <w:p w14:paraId="07E7FBD3" w14:textId="77777777" w:rsidR="00BC4DC9" w:rsidRDefault="00000000">
      <w:pPr>
        <w:spacing w:line="360" w:lineRule="auto"/>
        <w:textAlignment w:val="center"/>
      </w:pPr>
      <w:r>
        <w:rPr>
          <w:rFonts w:eastAsia="Times New Roman" w:hAnsi="Times New Roman"/>
          <w:kern w:val="0"/>
          <w:szCs w:val="21"/>
        </w:rPr>
        <w:t>16</w:t>
      </w:r>
      <w:r>
        <w:rPr>
          <w:rFonts w:ascii="宋体" w:cs="宋体"/>
          <w:kern w:val="0"/>
          <w:szCs w:val="21"/>
        </w:rPr>
        <w:t>.</w:t>
      </w:r>
      <w:bookmarkStart w:id="15" w:name="fb2a0915-0743-442c-ba7d-a453e2a71369"/>
      <w:r>
        <w:rPr>
          <w:rFonts w:eastAsia="Times New Roman" w:hAnsi="Times New Roman"/>
          <w:noProof/>
          <w:kern w:val="0"/>
          <w:sz w:val="24"/>
          <w:szCs w:val="24"/>
        </w:rPr>
        <w:drawing>
          <wp:anchor distT="0" distB="0" distL="114300" distR="114300" simplePos="0" relativeHeight="251668480" behindDoc="0" locked="0" layoutInCell="1" allowOverlap="0" wp14:anchorId="432E713E" wp14:editId="67BB2FF0">
            <wp:simplePos x="0" y="0"/>
            <wp:positionH relativeFrom="column">
              <wp:align>right</wp:align>
            </wp:positionH>
            <wp:positionV relativeFrom="line">
              <wp:posOffset>76200</wp:posOffset>
            </wp:positionV>
            <wp:extent cx="1285875" cy="1228725"/>
            <wp:effectExtent l="0" t="0" r="0" b="0"/>
            <wp:wrapSquare wrapText="left"/>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1285875" cy="1228725"/>
                    </a:xfrm>
                    <a:prstGeom prst="rect">
                      <a:avLst/>
                    </a:prstGeom>
                    <a:noFill/>
                    <a:ln>
                      <a:noFill/>
                    </a:ln>
                  </pic:spPr>
                </pic:pic>
              </a:graphicData>
            </a:graphic>
          </wp:anchor>
        </w:drawing>
      </w:r>
      <w:r>
        <w:rPr>
          <w:rFonts w:ascii="宋体" w:cs="宋体"/>
          <w:kern w:val="0"/>
          <w:szCs w:val="21"/>
        </w:rPr>
        <w:t>在如图所示的电路中，电源电压为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=12Ω</m:t>
        </m:r>
      </m:oMath>
      <w:r>
        <w:rPr>
          <w:rFonts w:ascii="宋体" w:cs="宋体"/>
          <w:kern w:val="0"/>
          <w:szCs w:val="21"/>
        </w:rPr>
        <w:t>，电流表</w:t>
      </w:r>
      <w:r>
        <w:rPr>
          <w:rFonts w:eastAsia="Times New Roman" w:hAnsi="Times New Roman"/>
          <w:i/>
          <w:iCs/>
          <w:kern w:val="0"/>
          <w:szCs w:val="21"/>
        </w:rPr>
        <w:t>A</w:t>
      </w:r>
      <w:r>
        <w:rPr>
          <w:rFonts w:ascii="宋体" w:cs="宋体"/>
          <w:kern w:val="0"/>
          <w:szCs w:val="21"/>
        </w:rPr>
        <w:t>量程为</w:t>
      </w:r>
      <m:oMath>
        <m:r>
          <w:rPr>
            <w:rFonts w:ascii="Cambria Math" w:hAnsi="Cambria Math"/>
          </w:rPr>
          <m:t>0∼3A</m:t>
        </m:r>
      </m:oMath>
      <w:r>
        <w:rPr>
          <w:rFonts w:ascii="宋体" w:cs="宋体"/>
          <w:kern w:val="0"/>
          <w:szCs w:val="21"/>
        </w:rPr>
        <w:t>、</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量程为</w:t>
      </w:r>
      <m:oMath>
        <m:r>
          <w:rPr>
            <w:rFonts w:ascii="Cambria Math" w:hAnsi="Cambria Math"/>
          </w:rPr>
          <m:t>0∼0.6A</m:t>
        </m:r>
      </m:oMath>
      <w:r>
        <w:rPr>
          <w:rFonts w:ascii="宋体" w:cs="宋体"/>
          <w:kern w:val="0"/>
          <w:szCs w:val="21"/>
        </w:rPr>
        <w:t>，闭合开关</w:t>
      </w:r>
      <w:r>
        <w:rPr>
          <w:rFonts w:eastAsia="Times New Roman" w:hAnsi="Times New Roman"/>
          <w:i/>
          <w:iCs/>
          <w:kern w:val="0"/>
          <w:szCs w:val="21"/>
        </w:rPr>
        <w:t>S</w:t>
      </w:r>
      <w:r>
        <w:rPr>
          <w:rFonts w:ascii="宋体" w:cs="宋体"/>
          <w:kern w:val="0"/>
          <w:szCs w:val="21"/>
        </w:rPr>
        <w:t>，当滑动变阻器的滑片</w:t>
      </w:r>
      <w:r>
        <w:rPr>
          <w:rFonts w:eastAsia="Times New Roman" w:hAnsi="Times New Roman"/>
          <w:i/>
          <w:iCs/>
          <w:kern w:val="0"/>
          <w:szCs w:val="21"/>
        </w:rPr>
        <w:t>P</w:t>
      </w:r>
      <w:r>
        <w:rPr>
          <w:rFonts w:ascii="宋体" w:cs="宋体"/>
          <w:kern w:val="0"/>
          <w:szCs w:val="21"/>
        </w:rPr>
        <w:t>向左移动时，为确保电表安全，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连入电路的阻值最小为______</w:t>
      </w:r>
      <m:oMath>
        <m:r>
          <w:rPr>
            <w:rFonts w:ascii="Cambria Math" w:hAnsi="Cambria Math"/>
          </w:rPr>
          <m:t>Ω</m:t>
        </m:r>
      </m:oMath>
      <w:r>
        <w:rPr>
          <w:rFonts w:ascii="宋体" w:cs="宋体"/>
          <w:kern w:val="0"/>
          <w:szCs w:val="21"/>
        </w:rPr>
        <w:t>。整个电路的最大总功率为______</w:t>
      </w:r>
      <w:r>
        <w:rPr>
          <w:rFonts w:eastAsia="Times New Roman" w:hAnsi="Times New Roman"/>
          <w:i/>
          <w:iCs/>
          <w:kern w:val="0"/>
          <w:szCs w:val="21"/>
        </w:rPr>
        <w:t xml:space="preserve"> W</w:t>
      </w:r>
      <w:r>
        <w:rPr>
          <w:rFonts w:ascii="宋体" w:cs="宋体"/>
          <w:kern w:val="0"/>
          <w:szCs w:val="21"/>
        </w:rPr>
        <w:t>。</w:t>
      </w:r>
      <w:bookmarkEnd w:id="15"/>
    </w:p>
    <w:p w14:paraId="4F994054" w14:textId="77777777" w:rsidR="00BC4DC9" w:rsidRDefault="00BC4DC9">
      <w:pPr>
        <w:spacing w:line="360" w:lineRule="auto"/>
      </w:pPr>
    </w:p>
    <w:p w14:paraId="4545B573" w14:textId="77777777" w:rsidR="00BC4DC9" w:rsidRDefault="00000000">
      <w:pPr>
        <w:spacing w:line="360" w:lineRule="auto"/>
      </w:pPr>
      <w:r>
        <w:rPr>
          <w:rFonts w:ascii="黑体" w:eastAsia="黑体" w:hAnsi="黑体" w:cs="黑体"/>
        </w:rPr>
        <w:t>四、作图题：本大题共</w:t>
      </w:r>
      <w:r>
        <w:rPr>
          <w:rFonts w:eastAsia="Times New Roman" w:hAnsi="Times New Roman"/>
          <w:b/>
        </w:rPr>
        <w:t>2</w:t>
      </w:r>
      <w:r>
        <w:rPr>
          <w:rFonts w:ascii="黑体" w:eastAsia="黑体" w:hAnsi="黑体" w:cs="黑体"/>
        </w:rPr>
        <w:t>小题，共</w:t>
      </w:r>
      <w:r>
        <w:rPr>
          <w:rFonts w:eastAsia="Times New Roman" w:hAnsi="Times New Roman"/>
          <w:b/>
        </w:rPr>
        <w:t>4</w:t>
      </w:r>
      <w:r>
        <w:rPr>
          <w:rFonts w:ascii="黑体" w:eastAsia="黑体" w:hAnsi="黑体" w:cs="黑体"/>
        </w:rPr>
        <w:t>分。</w:t>
      </w:r>
    </w:p>
    <w:p w14:paraId="1E4EDBF0" w14:textId="77777777" w:rsidR="00BC4DC9" w:rsidRDefault="00000000">
      <w:pPr>
        <w:spacing w:line="360" w:lineRule="auto"/>
        <w:textAlignment w:val="center"/>
      </w:pPr>
      <w:r>
        <w:rPr>
          <w:rFonts w:eastAsia="Times New Roman" w:hAnsi="Times New Roman"/>
          <w:kern w:val="0"/>
          <w:szCs w:val="21"/>
        </w:rPr>
        <w:t>17</w:t>
      </w:r>
      <w:r>
        <w:rPr>
          <w:rFonts w:ascii="宋体" w:cs="宋体"/>
          <w:kern w:val="0"/>
          <w:szCs w:val="21"/>
        </w:rPr>
        <w:t>.</w:t>
      </w:r>
      <w:bookmarkStart w:id="16" w:name="f197fec7-0abe-40ae-b814-0b103bbad94b"/>
      <w:r>
        <w:rPr>
          <w:rFonts w:eastAsia="Times New Roman" w:hAnsi="Times New Roman"/>
          <w:noProof/>
          <w:kern w:val="0"/>
          <w:sz w:val="24"/>
          <w:szCs w:val="24"/>
        </w:rPr>
        <w:drawing>
          <wp:anchor distT="0" distB="0" distL="114300" distR="114300" simplePos="0" relativeHeight="251669504" behindDoc="0" locked="0" layoutInCell="1" allowOverlap="0" wp14:anchorId="132AF0EB" wp14:editId="71691BF8">
            <wp:simplePos x="0" y="0"/>
            <wp:positionH relativeFrom="column">
              <wp:align>right</wp:align>
            </wp:positionH>
            <wp:positionV relativeFrom="line">
              <wp:posOffset>76200</wp:posOffset>
            </wp:positionV>
            <wp:extent cx="1162050" cy="1285875"/>
            <wp:effectExtent l="0" t="0" r="0" b="0"/>
            <wp:wrapSquare wrapText="left"/>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162050" cy="1285875"/>
                    </a:xfrm>
                    <a:prstGeom prst="rect">
                      <a:avLst/>
                    </a:prstGeom>
                    <a:noFill/>
                    <a:ln>
                      <a:noFill/>
                    </a:ln>
                  </pic:spPr>
                </pic:pic>
              </a:graphicData>
            </a:graphic>
          </wp:anchor>
        </w:drawing>
      </w:r>
      <w:r>
        <w:rPr>
          <w:rFonts w:ascii="宋体" w:cs="宋体"/>
          <w:kern w:val="0"/>
          <w:szCs w:val="21"/>
        </w:rPr>
        <w:t>如图所示的电路，请在虚线框里填上电表符号</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”或“</w:t>
      </w:r>
      <w:r>
        <w:rPr>
          <w:rFonts w:eastAsia="Times New Roman" w:hAnsi="Times New Roman"/>
          <w:i/>
          <w:iCs/>
          <w:kern w:val="0"/>
          <w:szCs w:val="21"/>
        </w:rPr>
        <w:t>V</w:t>
      </w:r>
      <w:r>
        <w:rPr>
          <w:rFonts w:ascii="宋体" w:cs="宋体"/>
          <w:kern w:val="0"/>
          <w:szCs w:val="21"/>
        </w:rPr>
        <w:t>”</w:t>
      </w:r>
      <m:oMath>
        <m:r>
          <w:rPr>
            <w:rFonts w:ascii="Cambria Math" w:hAnsi="Cambria Math"/>
          </w:rPr>
          <m:t>)</m:t>
        </m:r>
      </m:oMath>
      <w:r>
        <w:rPr>
          <w:rFonts w:ascii="宋体" w:cs="宋体"/>
          <w:kern w:val="0"/>
          <w:szCs w:val="21"/>
        </w:rPr>
        <w:t>，使开关</w:t>
      </w:r>
      <w:r>
        <w:rPr>
          <w:rFonts w:eastAsia="Times New Roman" w:hAnsi="Times New Roman"/>
          <w:i/>
          <w:iCs/>
          <w:kern w:val="0"/>
          <w:szCs w:val="21"/>
        </w:rPr>
        <w:t>S</w:t>
      </w:r>
      <w:r>
        <w:rPr>
          <w:rFonts w:ascii="宋体" w:cs="宋体"/>
          <w:kern w:val="0"/>
          <w:szCs w:val="21"/>
        </w:rPr>
        <w:t>闭合后，电阻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都可正常工作。</w:t>
      </w:r>
      <w:bookmarkEnd w:id="16"/>
    </w:p>
    <w:p w14:paraId="525853E3" w14:textId="5EAE0CBF" w:rsidR="008B355D" w:rsidRDefault="008B355D">
      <w:pPr>
        <w:spacing w:line="360" w:lineRule="auto"/>
        <w:textAlignment w:val="center"/>
      </w:pPr>
    </w:p>
    <w:p w14:paraId="2197132B" w14:textId="77777777" w:rsidR="00BC4DC9" w:rsidRDefault="00000000">
      <w:pPr>
        <w:spacing w:line="360" w:lineRule="auto"/>
      </w:pPr>
      <w:r>
        <w:rPr>
          <w:rFonts w:eastAsia="Times New Roman" w:hAnsi="Times New Roman"/>
          <w:kern w:val="0"/>
          <w:szCs w:val="21"/>
        </w:rPr>
        <w:t>18</w:t>
      </w:r>
      <w:r>
        <w:rPr>
          <w:rFonts w:ascii="宋体" w:cs="宋体"/>
          <w:kern w:val="0"/>
          <w:szCs w:val="21"/>
        </w:rPr>
        <w:t>.</w:t>
      </w:r>
      <w:bookmarkStart w:id="17" w:name="6ee7381e-bb91-4794-9920-dc7576e23e76"/>
      <w:r>
        <w:rPr>
          <w:rFonts w:ascii="宋体" w:cs="宋体"/>
          <w:kern w:val="0"/>
          <w:szCs w:val="21"/>
        </w:rPr>
        <w:t>图甲为一个带开关的插座，开关闭合时，插孔可以提供工作电压，请在图乙中，将对应的电路连接完整，并符合安全用电原则。</w:t>
      </w:r>
      <w:bookmarkEnd w:id="17"/>
    </w:p>
    <w:tbl>
      <w:tblPr>
        <w:tblW w:w="0" w:type="auto"/>
        <w:jc w:val="center"/>
        <w:tblLook w:val="04A0" w:firstRow="1" w:lastRow="0" w:firstColumn="1" w:lastColumn="0" w:noHBand="0" w:noVBand="1"/>
      </w:tblPr>
      <w:tblGrid>
        <w:gridCol w:w="5766"/>
      </w:tblGrid>
      <w:tr w:rsidR="008B355D" w14:paraId="6066D2E3" w14:textId="77777777">
        <w:trPr>
          <w:cantSplit/>
          <w:trHeight w:val="2580"/>
          <w:jc w:val="center"/>
        </w:trPr>
        <w:tc>
          <w:tcPr>
            <w:tcW w:w="5550" w:type="dxa"/>
          </w:tcPr>
          <w:p w14:paraId="3BC71B15" w14:textId="77777777" w:rsidR="00BC4DC9" w:rsidRDefault="00000000">
            <w:pPr>
              <w:spacing w:line="360" w:lineRule="auto"/>
              <w:textAlignment w:val="center"/>
            </w:pPr>
            <w:r>
              <w:rPr>
                <w:rFonts w:eastAsia="Times New Roman" w:hAnsi="Times New Roman"/>
                <w:noProof/>
                <w:kern w:val="0"/>
                <w:sz w:val="24"/>
                <w:szCs w:val="24"/>
              </w:rPr>
              <w:lastRenderedPageBreak/>
              <w:drawing>
                <wp:anchor distT="0" distB="0" distL="114300" distR="114300" simplePos="0" relativeHeight="251670528" behindDoc="0" locked="0" layoutInCell="1" allowOverlap="0" wp14:anchorId="6862E690" wp14:editId="35340AB0">
                  <wp:simplePos x="0" y="0"/>
                  <wp:positionH relativeFrom="column">
                    <wp:align>center</wp:align>
                  </wp:positionH>
                  <wp:positionV relativeFrom="line">
                    <wp:posOffset>0</wp:posOffset>
                  </wp:positionV>
                  <wp:extent cx="3524250" cy="1638300"/>
                  <wp:effectExtent l="0" t="0" r="0" b="0"/>
                  <wp:wrapTopAndBottom/>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3524250" cy="1638300"/>
                          </a:xfrm>
                          <a:prstGeom prst="rect">
                            <a:avLst/>
                          </a:prstGeom>
                          <a:noFill/>
                          <a:ln>
                            <a:noFill/>
                          </a:ln>
                        </pic:spPr>
                      </pic:pic>
                    </a:graphicData>
                  </a:graphic>
                </wp:anchor>
              </w:drawing>
            </w:r>
          </w:p>
        </w:tc>
      </w:tr>
    </w:tbl>
    <w:p w14:paraId="3ABDA8A4" w14:textId="77777777" w:rsidR="00BC4DC9" w:rsidRDefault="00000000">
      <w:pPr>
        <w:spacing w:line="360" w:lineRule="auto"/>
      </w:pPr>
      <w:r>
        <w:rPr>
          <w:rFonts w:ascii="黑体" w:eastAsia="黑体" w:hAnsi="黑体" w:cs="黑体"/>
        </w:rPr>
        <w:t>五、实验探究题：本大题共</w:t>
      </w:r>
      <w:r>
        <w:rPr>
          <w:rFonts w:eastAsia="Times New Roman" w:hAnsi="Times New Roman"/>
          <w:b/>
        </w:rPr>
        <w:t>3</w:t>
      </w:r>
      <w:r>
        <w:rPr>
          <w:rFonts w:ascii="黑体" w:eastAsia="黑体" w:hAnsi="黑体" w:cs="黑体"/>
        </w:rPr>
        <w:t>小题，共</w:t>
      </w:r>
      <w:r>
        <w:rPr>
          <w:rFonts w:eastAsia="Times New Roman" w:hAnsi="Times New Roman"/>
          <w:b/>
        </w:rPr>
        <w:t>24</w:t>
      </w:r>
      <w:r>
        <w:rPr>
          <w:rFonts w:ascii="黑体" w:eastAsia="黑体" w:hAnsi="黑体" w:cs="黑体"/>
        </w:rPr>
        <w:t>分。</w:t>
      </w:r>
    </w:p>
    <w:p w14:paraId="18FB7FE9" w14:textId="77777777" w:rsidR="00BC4DC9" w:rsidRDefault="00000000">
      <w:pPr>
        <w:spacing w:line="360" w:lineRule="auto"/>
        <w:textAlignment w:val="center"/>
      </w:pPr>
      <w:r>
        <w:rPr>
          <w:rFonts w:eastAsia="Times New Roman" w:hAnsi="Times New Roman"/>
          <w:kern w:val="0"/>
          <w:szCs w:val="21"/>
        </w:rPr>
        <w:t>19</w:t>
      </w:r>
      <w:r>
        <w:rPr>
          <w:rFonts w:ascii="宋体" w:cs="宋体"/>
          <w:kern w:val="0"/>
          <w:szCs w:val="21"/>
        </w:rPr>
        <w:t>.</w:t>
      </w:r>
      <w:bookmarkStart w:id="18" w:name="c0c10f2f-1231-4f59-838f-03cf6d0aeab8"/>
      <w:r>
        <w:rPr>
          <w:rFonts w:ascii="宋体" w:cs="宋体"/>
          <w:kern w:val="0"/>
          <w:szCs w:val="21"/>
        </w:rPr>
        <w:t>比较不同物质吸热的情况如图甲所示，用相同规格的电加热器给质量相同的水和食用油加热，记录数据并绘制出两种液体的温度随加热时间变化的图象，如图乙所示。</w:t>
      </w:r>
      <w:r>
        <w:rPr>
          <w:rFonts w:ascii="宋体" w:cs="宋体"/>
          <w:kern w:val="0"/>
          <w:szCs w:val="21"/>
        </w:rPr>
        <w:br/>
      </w:r>
      <w:r>
        <w:rPr>
          <w:rFonts w:eastAsia="Times New Roman" w:hAnsi="Times New Roman"/>
          <w:noProof/>
          <w:kern w:val="0"/>
          <w:sz w:val="24"/>
          <w:szCs w:val="24"/>
        </w:rPr>
        <w:drawing>
          <wp:inline distT="0" distB="0" distL="0" distR="0" wp14:anchorId="288ADCC1" wp14:editId="72439148">
            <wp:extent cx="4657725" cy="1695450"/>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4657725" cy="16954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由图象可知，水和食用油升高相同的温度，______的加热时间更长，说明它的吸热能力更强。换用多种液体进行实验，发现不同物质在质量相同、升高的温度相同的情况下，吸收的热量一般不同。为了表示不同物质的这种性质差别，物理学中引入了______这个物理量。</w:t>
      </w:r>
      <w:r>
        <w:rPr>
          <w:rFonts w:ascii="宋体" w:cs="宋体"/>
          <w:kern w:val="0"/>
          <w:szCs w:val="21"/>
        </w:rPr>
        <w:br/>
      </w:r>
      <m:oMath>
        <m:r>
          <w:rPr>
            <w:rFonts w:ascii="Cambria Math" w:hAnsi="Cambria Math"/>
          </w:rPr>
          <m:t>(2)</m:t>
        </m:r>
      </m:oMath>
      <w:r>
        <w:rPr>
          <w:rFonts w:ascii="宋体" w:cs="宋体"/>
          <w:kern w:val="0"/>
          <w:szCs w:val="21"/>
        </w:rPr>
        <w:t>实验中通过比较______</w:t>
      </w:r>
      <m:oMath>
        <m:r>
          <w:rPr>
            <w:rFonts w:ascii="Cambria Math" w:hAnsi="Cambria Math"/>
          </w:rPr>
          <m:t>(</m:t>
        </m:r>
      </m:oMath>
      <w:r>
        <w:rPr>
          <w:rFonts w:ascii="宋体" w:cs="宋体"/>
          <w:kern w:val="0"/>
          <w:szCs w:val="21"/>
        </w:rPr>
        <w:t>选填“加热时间的长短”或“温度计示数变化”</w:t>
      </w:r>
      <m:oMath>
        <m:r>
          <w:rPr>
            <w:rFonts w:ascii="Cambria Math" w:hAnsi="Cambria Math"/>
          </w:rPr>
          <m:t>)</m:t>
        </m:r>
      </m:oMath>
      <w:r>
        <w:rPr>
          <w:rFonts w:ascii="宋体" w:cs="宋体"/>
          <w:kern w:val="0"/>
          <w:szCs w:val="21"/>
        </w:rPr>
        <w:t>来反映液体吸收热量的多少。</w:t>
      </w:r>
      <w:r>
        <w:rPr>
          <w:rFonts w:ascii="宋体" w:cs="宋体"/>
          <w:kern w:val="0"/>
          <w:szCs w:val="21"/>
        </w:rPr>
        <w:br/>
      </w:r>
      <m:oMath>
        <m:r>
          <w:rPr>
            <w:rFonts w:ascii="Cambria Math" w:hAnsi="Cambria Math"/>
          </w:rPr>
          <m:t>(3)</m:t>
        </m:r>
      </m:oMath>
      <w:r>
        <w:rPr>
          <w:rFonts w:ascii="宋体" w:cs="宋体"/>
          <w:kern w:val="0"/>
          <w:szCs w:val="21"/>
        </w:rPr>
        <w:t>实验中水的质量是</w:t>
      </w:r>
      <w:r>
        <w:rPr>
          <w:rFonts w:eastAsia="Times New Roman" w:hAnsi="Times New Roman"/>
          <w:kern w:val="0"/>
          <w:szCs w:val="21"/>
        </w:rPr>
        <w:t>200</w:t>
      </w:r>
      <w:r>
        <w:rPr>
          <w:rFonts w:eastAsia="Times New Roman" w:hAnsi="Times New Roman"/>
          <w:i/>
          <w:iCs/>
          <w:kern w:val="0"/>
          <w:szCs w:val="21"/>
        </w:rPr>
        <w:t>g</w:t>
      </w:r>
      <w:r>
        <w:rPr>
          <w:rFonts w:ascii="宋体" w:cs="宋体"/>
          <w:kern w:val="0"/>
          <w:szCs w:val="21"/>
        </w:rPr>
        <w:t>，</w:t>
      </w:r>
      <m:oMath>
        <m:r>
          <w:rPr>
            <w:rFonts w:ascii="Cambria Math" w:hAnsi="Cambria Math"/>
          </w:rPr>
          <m:t>0-3</m:t>
        </m:r>
        <m:r>
          <m:rPr>
            <m:sty m:val="p"/>
          </m:rPr>
          <w:rPr>
            <w:rFonts w:ascii="Cambria Math" w:hAnsi="Cambria Math"/>
          </w:rPr>
          <m:t>min</m:t>
        </m:r>
      </m:oMath>
      <w:r>
        <w:rPr>
          <w:rFonts w:ascii="宋体" w:cs="宋体"/>
          <w:kern w:val="0"/>
          <w:szCs w:val="21"/>
        </w:rPr>
        <w:t>内它吸收的热量是______</w:t>
      </w:r>
      <w:r>
        <w:rPr>
          <w:rFonts w:eastAsia="Times New Roman" w:hAnsi="Times New Roman"/>
          <w:i/>
          <w:iCs/>
          <w:kern w:val="0"/>
          <w:szCs w:val="21"/>
        </w:rPr>
        <w:t xml:space="preserve"> J</w:t>
      </w:r>
      <w:r>
        <w:rPr>
          <w:rFonts w:ascii="宋体" w:cs="宋体"/>
          <w:kern w:val="0"/>
          <w:szCs w:val="21"/>
        </w:rPr>
        <w:t>。</w:t>
      </w:r>
      <m:oMath>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r>
        <w:rPr>
          <w:rFonts w:eastAsia="Times New Roman" w:hAnsi="Times New Roman"/>
          <w:kern w:val="0"/>
          <w:sz w:val="24"/>
          <w:szCs w:val="24"/>
        </w:rPr>
        <w:br/>
      </w:r>
      <m:oMath>
        <m:r>
          <w:rPr>
            <w:rFonts w:ascii="Cambria Math" w:hAnsi="Cambria Math"/>
          </w:rPr>
          <m:t>(4)</m:t>
        </m:r>
      </m:oMath>
      <w:r>
        <w:rPr>
          <w:rFonts w:ascii="宋体" w:cs="宋体"/>
          <w:kern w:val="0"/>
          <w:szCs w:val="21"/>
        </w:rPr>
        <w:t>继续给水加热，水沸腾时温度计的示数如图丙所示，则水的沸点是______</w:t>
      </w:r>
      <m:oMath>
        <m:sSup>
          <m:sSupPr>
            <m:ctrlPr>
              <w:rPr>
                <w:rFonts w:ascii="Cambria Math" w:hAnsi="Cambria Math"/>
              </w:rPr>
            </m:ctrlPr>
          </m:sSupPr>
          <m:e>
            <m:r>
              <w:rPr>
                <w:rFonts w:ascii="Cambria Math" w:hAnsi="Cambria Math"/>
              </w:rPr>
              <m:t xml:space="preserve"> </m:t>
            </m:r>
          </m:e>
          <m:sup>
            <m:r>
              <w:rPr>
                <w:rFonts w:ascii="Cambria Math" w:hAnsi="Cambria Math"/>
              </w:rPr>
              <m:t>℃</m:t>
            </m:r>
          </m:sup>
        </m:sSup>
      </m:oMath>
      <w:r>
        <w:rPr>
          <w:rFonts w:ascii="宋体" w:cs="宋体"/>
          <w:kern w:val="0"/>
          <w:szCs w:val="21"/>
        </w:rPr>
        <w:t>，没有达到</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，原因可能是水面上的气压______</w:t>
      </w:r>
      <m:oMath>
        <m:r>
          <w:rPr>
            <w:rFonts w:ascii="Cambria Math" w:hAnsi="Cambria Math"/>
          </w:rPr>
          <m:t>(</m:t>
        </m:r>
      </m:oMath>
      <w:r>
        <w:rPr>
          <w:rFonts w:ascii="宋体" w:cs="宋体"/>
          <w:kern w:val="0"/>
          <w:szCs w:val="21"/>
        </w:rPr>
        <w:t>选填“高于”或“低于”</w:t>
      </w:r>
      <m:oMath>
        <m:r>
          <w:rPr>
            <w:rFonts w:ascii="Cambria Math" w:hAnsi="Cambria Math"/>
          </w:rPr>
          <m:t>)</m:t>
        </m:r>
      </m:oMath>
      <w:r>
        <w:rPr>
          <w:rFonts w:ascii="宋体" w:cs="宋体"/>
          <w:kern w:val="0"/>
          <w:szCs w:val="21"/>
        </w:rPr>
        <w:t>一个标准大气压。</w:t>
      </w:r>
      <w:bookmarkEnd w:id="18"/>
    </w:p>
    <w:p w14:paraId="0366C971" w14:textId="77777777" w:rsidR="00BC4DC9" w:rsidRDefault="00000000">
      <w:pPr>
        <w:spacing w:line="360" w:lineRule="auto"/>
        <w:textAlignment w:val="center"/>
      </w:pPr>
      <w:r>
        <w:rPr>
          <w:rFonts w:eastAsia="Times New Roman" w:hAnsi="Times New Roman"/>
          <w:kern w:val="0"/>
          <w:szCs w:val="21"/>
        </w:rPr>
        <w:t>20</w:t>
      </w:r>
      <w:r>
        <w:rPr>
          <w:rFonts w:ascii="宋体" w:cs="宋体"/>
          <w:kern w:val="0"/>
          <w:szCs w:val="21"/>
        </w:rPr>
        <w:t>.</w:t>
      </w:r>
      <w:bookmarkStart w:id="19" w:name="a564e890-d1e8-437d-9287-182a25c85aa6"/>
      <w:r>
        <w:rPr>
          <w:rFonts w:ascii="宋体" w:cs="宋体"/>
          <w:kern w:val="0"/>
          <w:szCs w:val="21"/>
        </w:rPr>
        <w:t>某同学利用实验室提供的器材，测量标有电压为</w:t>
      </w:r>
      <m:oMath>
        <m:r>
          <w:rPr>
            <w:rFonts w:ascii="Cambria Math" w:hAnsi="Cambria Math"/>
          </w:rPr>
          <m:t>2.5V</m:t>
        </m:r>
      </m:oMath>
      <w:r>
        <w:rPr>
          <w:rFonts w:ascii="宋体" w:cs="宋体"/>
          <w:kern w:val="0"/>
          <w:szCs w:val="21"/>
        </w:rPr>
        <w:t>的小灯泡在不同电压下的电阻。他所连接的实验电路如图甲所示。</w:t>
      </w:r>
      <w:r>
        <w:rPr>
          <w:rFonts w:ascii="宋体" w:cs="宋体"/>
          <w:kern w:val="0"/>
          <w:szCs w:val="21"/>
        </w:rPr>
        <w:br/>
      </w:r>
      <w:r>
        <w:rPr>
          <w:rFonts w:eastAsia="Times New Roman" w:hAnsi="Times New Roman"/>
          <w:noProof/>
          <w:kern w:val="0"/>
          <w:sz w:val="24"/>
          <w:szCs w:val="24"/>
        </w:rPr>
        <w:lastRenderedPageBreak/>
        <w:drawing>
          <wp:inline distT="0" distB="0" distL="0" distR="0" wp14:anchorId="252967B3" wp14:editId="407C1146">
            <wp:extent cx="5915025" cy="4000500"/>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5915025" cy="400050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实验中，第一次测量时的电压等于</w:t>
      </w:r>
      <m:oMath>
        <m:r>
          <w:rPr>
            <w:rFonts w:ascii="Cambria Math" w:hAnsi="Cambria Math"/>
          </w:rPr>
          <m:t>2.5V</m:t>
        </m:r>
      </m:oMath>
      <w:r>
        <w:rPr>
          <w:rFonts w:ascii="宋体" w:cs="宋体"/>
          <w:kern w:val="0"/>
          <w:szCs w:val="21"/>
        </w:rPr>
        <w:t>，小灯泡正常发光。之后调节滑动变阻器，让电压逐次下调，使灯丝温度不断降低，灯泡变暗直至完全不发光。测量的数据如下表所示。</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882"/>
        <w:gridCol w:w="460"/>
        <w:gridCol w:w="670"/>
        <w:gridCol w:w="432"/>
        <w:gridCol w:w="460"/>
        <w:gridCol w:w="460"/>
        <w:gridCol w:w="460"/>
        <w:gridCol w:w="462"/>
      </w:tblGrid>
      <w:tr w:rsidR="008B355D" w14:paraId="70D7B195" w14:textId="77777777">
        <w:trPr>
          <w:cantSplit/>
        </w:trPr>
        <w:tc>
          <w:tcPr>
            <w:tcW w:w="0" w:type="auto"/>
            <w:tcBorders>
              <w:bottom w:val="inset" w:sz="4" w:space="0" w:color="000000"/>
              <w:right w:val="inset" w:sz="4" w:space="0" w:color="000000"/>
            </w:tcBorders>
            <w:tcMar>
              <w:top w:w="22" w:type="dxa"/>
              <w:left w:w="22" w:type="dxa"/>
              <w:bottom w:w="20" w:type="dxa"/>
              <w:right w:w="20" w:type="dxa"/>
            </w:tcMar>
            <w:vAlign w:val="center"/>
            <w:hideMark/>
          </w:tcPr>
          <w:p w14:paraId="194AA595" w14:textId="77777777" w:rsidR="008B355D"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数据序号</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FBEFB13" w14:textId="77777777" w:rsidR="008B355D"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CB2FFB7" w14:textId="77777777" w:rsidR="008B355D"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A08D3F7" w14:textId="77777777" w:rsidR="008B355D"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4</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FB88551" w14:textId="77777777" w:rsidR="008B355D"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7</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4DF656A" w14:textId="77777777" w:rsidR="008B355D"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5</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9429069" w14:textId="77777777" w:rsidR="008B355D"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6</w:t>
            </w:r>
          </w:p>
        </w:tc>
        <w:tc>
          <w:tcPr>
            <w:tcW w:w="0" w:type="auto"/>
            <w:tcBorders>
              <w:left w:val="inset" w:sz="4" w:space="0" w:color="000000"/>
              <w:bottom w:val="inset" w:sz="4" w:space="0" w:color="000000"/>
            </w:tcBorders>
            <w:tcMar>
              <w:top w:w="22" w:type="dxa"/>
              <w:left w:w="20" w:type="dxa"/>
              <w:bottom w:w="20" w:type="dxa"/>
              <w:right w:w="22" w:type="dxa"/>
            </w:tcMar>
            <w:vAlign w:val="center"/>
            <w:hideMark/>
          </w:tcPr>
          <w:p w14:paraId="39AB047B" w14:textId="77777777" w:rsidR="008B355D"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3</w:t>
            </w:r>
          </w:p>
        </w:tc>
      </w:tr>
      <w:tr w:rsidR="008B355D" w14:paraId="404C6BB3"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1DC4853C" w14:textId="77777777" w:rsidR="008B355D"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发光情况</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7381C0D" w14:textId="77777777" w:rsidR="008B355D"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明亮</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E98DC9D" w14:textId="77777777" w:rsidR="008B355D"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不很亮</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9544E39" w14:textId="77777777" w:rsidR="008B355D"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暗</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249BCB9" w14:textId="77777777" w:rsidR="008B355D"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较暗</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1D9BAC9" w14:textId="77777777" w:rsidR="008B355D"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微光</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8DF5FA1" w14:textId="77777777" w:rsidR="008B355D"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熄灭</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4C645637" w14:textId="77777777" w:rsidR="008B355D"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熄灭</w:t>
            </w:r>
          </w:p>
        </w:tc>
      </w:tr>
      <w:tr w:rsidR="008B355D" w14:paraId="1C94270A"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4ECC8532" w14:textId="77777777" w:rsidR="008B355D"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电压</w:t>
            </w:r>
            <m:oMath>
              <m:r>
                <w:rPr>
                  <w:rFonts w:ascii="Cambria Math" w:hAnsi="Cambria Math"/>
                </w:rPr>
                <m:t>U/V</m:t>
              </m:r>
            </m:oMath>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71EC0D5" w14:textId="77777777" w:rsidR="008B355D"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2.5</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1D873EA" w14:textId="77777777" w:rsidR="008B355D"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2.1</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7E384E4" w14:textId="77777777" w:rsidR="008B355D"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1.7</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E6DF11A" w14:textId="77777777" w:rsidR="008B355D"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1.3</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AC736DB" w14:textId="77777777" w:rsidR="008B355D"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0.9</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790432D" w14:textId="77777777" w:rsidR="008B355D"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0.5</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546E0A76" w14:textId="77777777" w:rsidR="008B355D"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0.1</m:t>
                </m:r>
              </m:oMath>
            </m:oMathPara>
          </w:p>
        </w:tc>
      </w:tr>
      <w:tr w:rsidR="008B355D" w14:paraId="38466713"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7AAA59C2" w14:textId="77777777" w:rsidR="008B355D" w:rsidRDefault="00000000">
            <w:pPr>
              <w:spacing w:line="360" w:lineRule="auto"/>
              <w:rPr>
                <w:rFonts w:eastAsia="Times New Roman" w:hAnsi="Times New Roman"/>
                <w:color w:val="000000"/>
                <w:kern w:val="0"/>
                <w:sz w:val="24"/>
                <w:szCs w:val="24"/>
              </w:rPr>
            </w:pPr>
            <w:r>
              <w:rPr>
                <w:rFonts w:ascii="宋体" w:cs="宋体"/>
                <w:color w:val="000000"/>
                <w:kern w:val="0"/>
                <w:szCs w:val="21"/>
              </w:rPr>
              <w:t>电流</w:t>
            </w:r>
            <m:oMath>
              <m:r>
                <w:rPr>
                  <w:rFonts w:ascii="Cambria Math" w:hAnsi="Cambria Math"/>
                </w:rPr>
                <m:t>I/A</m:t>
              </m:r>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4427157" w14:textId="77777777" w:rsidR="008B355D"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0.28</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4031F33" w14:textId="77777777" w:rsidR="008B355D"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0.26</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6D0C675" w14:textId="77777777" w:rsidR="008B355D"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0.24</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25A7C07" w14:textId="77777777" w:rsidR="008B355D"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0.21</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454E665" w14:textId="77777777" w:rsidR="008B355D"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0.19</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8177FF7" w14:textId="77777777" w:rsidR="008B355D" w:rsidRDefault="008B355D">
            <w:pPr>
              <w:spacing w:line="360" w:lineRule="auto"/>
              <w:rPr>
                <w:rFonts w:eastAsia="Times New Roman" w:hAnsi="Times New Roman"/>
                <w:color w:val="000000"/>
                <w:kern w:val="0"/>
                <w:sz w:val="24"/>
                <w:szCs w:val="24"/>
              </w:rPr>
            </w:pP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68950750" w14:textId="77777777" w:rsidR="008B355D"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0.05</m:t>
                </m:r>
              </m:oMath>
            </m:oMathPara>
          </w:p>
        </w:tc>
      </w:tr>
    </w:tbl>
    <w:p w14:paraId="7FED03AA" w14:textId="77777777" w:rsidR="008B355D" w:rsidRDefault="00000000">
      <w:pPr>
        <w:spacing w:line="360" w:lineRule="auto"/>
        <w:rPr>
          <w:rFonts w:ascii="宋体" w:cs="宋体"/>
          <w:kern w:val="0"/>
          <w:szCs w:val="21"/>
        </w:rPr>
      </w:pPr>
      <w:r>
        <w:rPr>
          <w:rFonts w:ascii="宋体" w:cs="宋体"/>
          <w:kern w:val="0"/>
          <w:szCs w:val="21"/>
        </w:rPr>
        <w:t>根据表格中的实验数据，图乙中能正确描述通过该小灯泡的电流</w:t>
      </w:r>
      <w:r>
        <w:rPr>
          <w:rFonts w:eastAsia="Times New Roman" w:hAnsi="Times New Roman"/>
          <w:i/>
          <w:iCs/>
          <w:kern w:val="0"/>
          <w:szCs w:val="21"/>
        </w:rPr>
        <w:t>I</w:t>
      </w:r>
      <w:r>
        <w:rPr>
          <w:rFonts w:ascii="宋体" w:cs="宋体"/>
          <w:kern w:val="0"/>
          <w:szCs w:val="21"/>
        </w:rPr>
        <w:t>和其两端电压</w:t>
      </w:r>
      <w:r>
        <w:rPr>
          <w:rFonts w:eastAsia="Times New Roman" w:hAnsi="Times New Roman"/>
          <w:i/>
          <w:iCs/>
          <w:kern w:val="0"/>
          <w:szCs w:val="21"/>
        </w:rPr>
        <w:t>U</w:t>
      </w:r>
      <w:r>
        <w:rPr>
          <w:rFonts w:ascii="宋体" w:cs="宋体"/>
          <w:kern w:val="0"/>
          <w:szCs w:val="21"/>
        </w:rPr>
        <w:t>之间关系的是______。</w:t>
      </w:r>
      <m:oMath>
        <m:r>
          <w:rPr>
            <w:rFonts w:ascii="Cambria Math" w:hAnsi="Cambria Math"/>
          </w:rPr>
          <m:t>(</m:t>
        </m:r>
      </m:oMath>
      <w:r>
        <w:rPr>
          <w:rFonts w:ascii="宋体" w:cs="宋体"/>
          <w:kern w:val="0"/>
          <w:szCs w:val="21"/>
        </w:rPr>
        <w:t>选填“①”或“②”</w:t>
      </w:r>
      <m:oMath>
        <m:r>
          <w:rPr>
            <w:rFonts w:ascii="Cambria Math" w:hAnsi="Cambria Math"/>
          </w:rPr>
          <m:t>)</m:t>
        </m:r>
      </m:oMath>
      <w:r>
        <w:rPr>
          <w:rFonts w:eastAsia="Times New Roman" w:hAnsi="Times New Roman"/>
          <w:kern w:val="0"/>
          <w:sz w:val="24"/>
          <w:szCs w:val="24"/>
        </w:rPr>
        <w:br/>
      </w:r>
      <m:oMath>
        <m:r>
          <w:rPr>
            <w:rFonts w:ascii="Cambria Math" w:hAnsi="Cambria Math"/>
          </w:rPr>
          <m:t>(2)</m:t>
        </m:r>
      </m:oMath>
      <w:r>
        <w:rPr>
          <w:rFonts w:ascii="宋体" w:cs="宋体"/>
          <w:kern w:val="0"/>
          <w:szCs w:val="21"/>
        </w:rPr>
        <w:t>第</w:t>
      </w:r>
      <w:r>
        <w:rPr>
          <w:rFonts w:eastAsia="Times New Roman" w:hAnsi="Times New Roman"/>
          <w:kern w:val="0"/>
          <w:szCs w:val="21"/>
        </w:rPr>
        <w:t>6</w:t>
      </w:r>
      <w:r>
        <w:rPr>
          <w:rFonts w:ascii="宋体" w:cs="宋体"/>
          <w:kern w:val="0"/>
          <w:szCs w:val="21"/>
        </w:rPr>
        <w:t>次测量时，电流表指针的偏转如图丙所示。则电流表的读数为______</w:t>
      </w:r>
      <w:r>
        <w:rPr>
          <w:rFonts w:eastAsia="Times New Roman" w:hAnsi="Times New Roman"/>
          <w:i/>
          <w:iCs/>
          <w:kern w:val="0"/>
          <w:szCs w:val="21"/>
        </w:rPr>
        <w:t xml:space="preserve"> A</w:t>
      </w:r>
      <w:r>
        <w:rPr>
          <w:rFonts w:ascii="宋体" w:cs="宋体"/>
          <w:kern w:val="0"/>
          <w:szCs w:val="21"/>
        </w:rPr>
        <w:t>，此时小灯泡的电阻为______</w:t>
      </w:r>
      <m:oMath>
        <m:r>
          <w:rPr>
            <w:rFonts w:ascii="Cambria Math" w:hAnsi="Cambria Math"/>
          </w:rPr>
          <m:t>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对比不同电压下小灯泡的电阻值可知，小灯泡的电阻随电压的增大而______</w:t>
      </w:r>
      <m:oMath>
        <m:r>
          <w:rPr>
            <w:rFonts w:ascii="Cambria Math" w:hAnsi="Cambria Math"/>
          </w:rPr>
          <m:t>(</m:t>
        </m:r>
      </m:oMath>
      <w:r>
        <w:rPr>
          <w:rFonts w:ascii="宋体" w:cs="宋体"/>
          <w:kern w:val="0"/>
          <w:szCs w:val="21"/>
        </w:rPr>
        <w:t>选填“增大”“减小”或“不变”</w:t>
      </w:r>
      <m:oMath>
        <m:r>
          <w:rPr>
            <w:rFonts w:ascii="Cambria Math" w:hAnsi="Cambria Math"/>
          </w:rPr>
          <m:t>)</m:t>
        </m:r>
      </m:oMath>
      <w:r>
        <w:rPr>
          <w:rFonts w:ascii="宋体" w:cs="宋体"/>
          <w:kern w:val="0"/>
          <w:szCs w:val="21"/>
        </w:rPr>
        <w:t>，主要原因是小灯泡的电阻受______的影响。</w:t>
      </w:r>
      <w:r>
        <w:rPr>
          <w:rFonts w:ascii="宋体" w:cs="宋体"/>
          <w:kern w:val="0"/>
          <w:szCs w:val="21"/>
        </w:rPr>
        <w:br/>
      </w:r>
      <m:oMath>
        <m:r>
          <w:rPr>
            <w:rFonts w:ascii="Cambria Math" w:hAnsi="Cambria Math"/>
          </w:rPr>
          <m:t>(4)</m:t>
        </m:r>
      </m:oMath>
      <w:r>
        <w:rPr>
          <w:rFonts w:ascii="宋体" w:cs="宋体"/>
          <w:kern w:val="0"/>
          <w:szCs w:val="21"/>
        </w:rPr>
        <w:t>要通过多次测量总结小灯泡的电阻变化规律，下列物理学的研究方法与该方法相同的是______</w:t>
      </w:r>
      <m:oMath>
        <m:r>
          <w:rPr>
            <w:rFonts w:ascii="Cambria Math" w:hAnsi="Cambria Math"/>
          </w:rPr>
          <m:t>(</m:t>
        </m:r>
      </m:oMath>
      <w:r>
        <w:rPr>
          <w:rFonts w:ascii="宋体" w:cs="宋体"/>
          <w:kern w:val="0"/>
          <w:szCs w:val="21"/>
        </w:rPr>
        <w:t>选填字母代号</w:t>
      </w:r>
      <m:oMath>
        <m:r>
          <w:rPr>
            <w:rFonts w:ascii="Cambria Math" w:hAnsi="Cambria Math"/>
          </w:rPr>
          <m:t>)</m:t>
        </m:r>
      </m:oMath>
      <w:r>
        <w:rPr>
          <w:rFonts w:ascii="宋体" w:cs="宋体"/>
          <w:kern w:val="0"/>
          <w:szCs w:val="21"/>
        </w:rPr>
        <w:t>。</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“测量物体的长度”时要多次测量求平均值</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“研究并联电路电流规律”时换用不同灯泡多测几组数据</w:t>
      </w:r>
      <w:r>
        <w:rPr>
          <w:rFonts w:ascii="宋体" w:cs="宋体"/>
          <w:kern w:val="0"/>
          <w:szCs w:val="21"/>
        </w:rPr>
        <w:br/>
      </w:r>
      <w:r>
        <w:rPr>
          <w:rFonts w:eastAsia="Times New Roman" w:hAnsi="Times New Roman"/>
          <w:i/>
          <w:iCs/>
          <w:kern w:val="0"/>
          <w:szCs w:val="21"/>
        </w:rPr>
        <w:lastRenderedPageBreak/>
        <w:t>C</w:t>
      </w:r>
      <w:r>
        <w:rPr>
          <w:rFonts w:eastAsia="Times New Roman" w:hAnsi="Times New Roman"/>
          <w:kern w:val="0"/>
          <w:szCs w:val="21"/>
        </w:rPr>
        <w:t>.</w:t>
      </w:r>
      <w:r>
        <w:rPr>
          <w:rFonts w:ascii="宋体" w:cs="宋体"/>
          <w:kern w:val="0"/>
          <w:szCs w:val="21"/>
        </w:rPr>
        <w:t>“研究凸透镜成像”时要多次改变物距找像</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“伏安法测量定值电阻”时测量多组电压和电流值</w:t>
      </w:r>
      <w:r>
        <w:rPr>
          <w:rFonts w:ascii="宋体" w:cs="宋体"/>
          <w:kern w:val="0"/>
          <w:szCs w:val="21"/>
        </w:rPr>
        <w:br/>
      </w:r>
      <m:oMath>
        <m:r>
          <w:rPr>
            <w:rFonts w:ascii="Cambria Math" w:hAnsi="Cambria Math"/>
          </w:rPr>
          <m:t>(5)</m:t>
        </m:r>
      </m:oMath>
      <w:r>
        <w:rPr>
          <w:rFonts w:ascii="宋体" w:cs="宋体"/>
          <w:kern w:val="0"/>
          <w:szCs w:val="21"/>
        </w:rPr>
        <w:t>该同学又设计了如图丁所示的电路来测量</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阻值，</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为已知阻值的定值电阻。请把实验步骤补充完整：</w:t>
      </w:r>
      <w:r>
        <w:rPr>
          <w:rFonts w:ascii="宋体" w:cs="宋体"/>
          <w:kern w:val="0"/>
          <w:szCs w:val="21"/>
        </w:rPr>
        <w:br/>
      </w:r>
      <w:r>
        <w:rPr>
          <w:rFonts w:ascii="宋体" w:cs="宋体"/>
          <w:kern w:val="0"/>
          <w:szCs w:val="21"/>
        </w:rPr>
        <w:t>①只闭合开关</w:t>
      </w:r>
      <w:r>
        <w:rPr>
          <w:rFonts w:eastAsia="Times New Roman" w:hAnsi="Times New Roman"/>
          <w:i/>
          <w:iCs/>
          <w:kern w:val="0"/>
          <w:szCs w:val="21"/>
        </w:rPr>
        <w:t>S</w:t>
      </w:r>
      <w:r>
        <w:rPr>
          <w:rFonts w:ascii="宋体" w:cs="宋体"/>
          <w:kern w:val="0"/>
          <w:szCs w:val="21"/>
        </w:rPr>
        <w:t>，记下此时电流表的示数为</w:t>
      </w:r>
      <m:oMath>
        <m:sSub>
          <m:sSubPr>
            <m:ctrlPr>
              <w:rPr>
                <w:rFonts w:ascii="Cambria Math" w:hAnsi="Cambria Math"/>
              </w:rPr>
            </m:ctrlPr>
          </m:sSubPr>
          <m:e>
            <m:r>
              <w:rPr>
                <w:rFonts w:ascii="Cambria Math" w:hAnsi="Cambria Math"/>
              </w:rPr>
              <m:t>I</m:t>
            </m:r>
          </m:e>
          <m:sub>
            <m:r>
              <w:rPr>
                <w:rFonts w:ascii="Cambria Math" w:hAnsi="Cambria Math"/>
              </w:rPr>
              <m:t>1</m:t>
            </m:r>
          </m:sub>
        </m:sSub>
      </m:oMath>
      <w:r>
        <w:rPr>
          <w:rFonts w:ascii="宋体" w:cs="宋体"/>
          <w:kern w:val="0"/>
          <w:szCs w:val="21"/>
        </w:rPr>
        <w:t>。</w:t>
      </w:r>
      <w:r>
        <w:rPr>
          <w:rFonts w:ascii="宋体" w:cs="宋体"/>
          <w:kern w:val="0"/>
          <w:szCs w:val="21"/>
        </w:rPr>
        <w:br/>
      </w:r>
      <w:r>
        <w:rPr>
          <w:rFonts w:ascii="宋体" w:cs="宋体"/>
          <w:kern w:val="0"/>
          <w:szCs w:val="21"/>
        </w:rPr>
        <w:t>②______。</w:t>
      </w:r>
      <w:r>
        <w:rPr>
          <w:rFonts w:ascii="宋体" w:cs="宋体"/>
          <w:kern w:val="0"/>
          <w:szCs w:val="21"/>
        </w:rPr>
        <w:br/>
        <w:t>③则待测电阻</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阻值的表达式</w:t>
      </w:r>
      <m:oMath>
        <m:sSub>
          <m:sSubPr>
            <m:ctrlPr>
              <w:rPr>
                <w:rFonts w:ascii="Cambria Math" w:hAnsi="Cambria Math"/>
              </w:rPr>
            </m:ctrlPr>
          </m:sSubPr>
          <m:e>
            <m:r>
              <w:rPr>
                <w:rFonts w:ascii="Cambria Math" w:hAnsi="Cambria Math"/>
              </w:rPr>
              <m:t>R</m:t>
            </m:r>
          </m:e>
          <m:sub>
            <m:r>
              <w:rPr>
                <w:rFonts w:ascii="Cambria Math" w:hAnsi="Cambria Math"/>
              </w:rPr>
              <m:t>x</m:t>
            </m:r>
          </m:sub>
        </m:sSub>
        <m:r>
          <w:rPr>
            <w:rFonts w:ascii="Cambria Math" w:hAnsi="Cambria Math"/>
          </w:rPr>
          <m:t>=</m:t>
        </m:r>
      </m:oMath>
      <w:r>
        <w:rPr>
          <w:rFonts w:ascii="宋体" w:cs="宋体"/>
          <w:kern w:val="0"/>
          <w:szCs w:val="21"/>
        </w:rPr>
        <w:t>______</w:t>
      </w:r>
      <m:oMath>
        <m:r>
          <w:rPr>
            <w:rFonts w:ascii="Cambria Math" w:hAnsi="Cambria Math"/>
          </w:rPr>
          <m:t>(</m:t>
        </m:r>
      </m:oMath>
      <w:r>
        <w:rPr>
          <w:rFonts w:ascii="宋体" w:cs="宋体"/>
          <w:kern w:val="0"/>
          <w:szCs w:val="21"/>
        </w:rPr>
        <w:t>用测量量和已知量的符号表示</w:t>
      </w:r>
      <m:oMath>
        <m:r>
          <w:rPr>
            <w:rFonts w:ascii="Cambria Math" w:hAnsi="Cambria Math"/>
          </w:rPr>
          <m:t>)</m:t>
        </m:r>
      </m:oMath>
      <w:r>
        <w:rPr>
          <w:rFonts w:ascii="宋体" w:cs="宋体"/>
          <w:kern w:val="0"/>
          <w:szCs w:val="21"/>
        </w:rPr>
        <w:t>。</w:t>
      </w:r>
      <w:bookmarkEnd w:id="19"/>
    </w:p>
    <w:p w14:paraId="42B280B3" w14:textId="77777777" w:rsidR="008B355D" w:rsidRDefault="00000000">
      <w:pPr>
        <w:spacing w:line="360" w:lineRule="auto"/>
        <w:textAlignment w:val="center"/>
        <w:rPr>
          <w:rFonts w:ascii="宋体" w:cs="宋体"/>
          <w:kern w:val="0"/>
          <w:szCs w:val="21"/>
        </w:rPr>
      </w:pPr>
      <w:r>
        <w:rPr>
          <w:rFonts w:eastAsia="Times New Roman" w:hAnsi="Times New Roman"/>
          <w:kern w:val="0"/>
          <w:szCs w:val="21"/>
        </w:rPr>
        <w:t>21</w:t>
      </w:r>
      <w:r>
        <w:rPr>
          <w:rFonts w:ascii="宋体" w:cs="宋体"/>
          <w:kern w:val="0"/>
          <w:szCs w:val="21"/>
        </w:rPr>
        <w:t>.</w:t>
      </w:r>
      <w:bookmarkStart w:id="20" w:name="de6c0f0e-4e06-4519-b33b-98622e04d6ab"/>
      <w:r>
        <w:rPr>
          <w:rFonts w:ascii="宋体" w:cs="宋体"/>
          <w:kern w:val="0"/>
          <w:szCs w:val="21"/>
        </w:rPr>
        <w:t>某实验小组用如图所示的电路探究电流与电阻的关系。</w:t>
      </w:r>
      <w:r>
        <w:rPr>
          <w:rFonts w:ascii="宋体" w:cs="宋体"/>
          <w:kern w:val="0"/>
          <w:szCs w:val="21"/>
        </w:rPr>
        <w:br/>
      </w:r>
      <w:r>
        <w:rPr>
          <w:rFonts w:eastAsia="Times New Roman" w:hAnsi="Times New Roman"/>
          <w:noProof/>
          <w:kern w:val="0"/>
          <w:sz w:val="24"/>
          <w:szCs w:val="24"/>
        </w:rPr>
        <w:drawing>
          <wp:inline distT="0" distB="0" distL="0" distR="0" wp14:anchorId="72AF7CB3" wp14:editId="514FC9CD">
            <wp:extent cx="3048000" cy="1933575"/>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3048000" cy="19335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连接电路时应______开关。闭合开关之前，滑片</w:t>
      </w:r>
      <w:r>
        <w:rPr>
          <w:rFonts w:eastAsia="Times New Roman" w:hAnsi="Times New Roman"/>
          <w:i/>
          <w:iCs/>
          <w:kern w:val="0"/>
          <w:szCs w:val="21"/>
        </w:rPr>
        <w:t xml:space="preserve"> P</w:t>
      </w:r>
      <w:r>
        <w:rPr>
          <w:rFonts w:ascii="宋体" w:cs="宋体"/>
          <w:kern w:val="0"/>
          <w:szCs w:val="21"/>
        </w:rPr>
        <w:t>就滑到______端</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”或“</w:t>
      </w:r>
      <w:r>
        <w:rPr>
          <w:rFonts w:eastAsia="Times New Roman" w:hAnsi="Times New Roman"/>
          <w:i/>
          <w:iCs/>
          <w:kern w:val="0"/>
          <w:szCs w:val="21"/>
        </w:rPr>
        <w:t>B</w:t>
      </w:r>
      <w:r>
        <w:rPr>
          <w:rFonts w:ascii="宋体" w:cs="宋体"/>
          <w:kern w:val="0"/>
          <w:szCs w:val="21"/>
        </w:rPr>
        <w:t>”</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小庆将</w:t>
      </w:r>
      <m:oMath>
        <m:r>
          <w:rPr>
            <w:rFonts w:ascii="Cambria Math" w:hAnsi="Cambria Math"/>
          </w:rPr>
          <m:t>5Ω</m:t>
        </m:r>
      </m:oMath>
      <w:r>
        <w:rPr>
          <w:rFonts w:ascii="宋体" w:cs="宋体"/>
          <w:kern w:val="0"/>
          <w:szCs w:val="21"/>
        </w:rPr>
        <w:t>的定值电阻接入电路，闭合开关，调节滑动变阻器的滑片至恰当位置，并将数据记录在表中。换用</w:t>
      </w:r>
      <m:oMath>
        <m:r>
          <w:rPr>
            <w:rFonts w:ascii="Cambria Math" w:hAnsi="Cambria Math"/>
          </w:rPr>
          <m:t>10Ω</m:t>
        </m:r>
      </m:oMath>
      <w:r>
        <w:rPr>
          <w:rFonts w:ascii="宋体" w:cs="宋体"/>
          <w:kern w:val="0"/>
          <w:szCs w:val="21"/>
        </w:rPr>
        <w:t>电阻后，应该使定值电阻两端的电压保持</w:t>
      </w:r>
      <m:oMath>
        <m:sSub>
          <m:sSubPr>
            <m:ctrlPr>
              <w:rPr>
                <w:rFonts w:ascii="Cambria Math" w:hAnsi="Cambria Math"/>
              </w:rPr>
            </m:ctrlPr>
          </m:sSubPr>
          <m:e>
            <m:r>
              <w:rPr>
                <w:rFonts w:ascii="Cambria Math" w:hAnsi="Cambria Math"/>
              </w:rPr>
              <m:t>U</m:t>
            </m:r>
          </m:e>
          <m:sub>
            <m:r>
              <w:rPr>
                <w:rFonts w:ascii="Cambria Math" w:hAnsi="Cambria Math"/>
              </w:rPr>
              <m:t>0</m:t>
            </m:r>
          </m:sub>
        </m:sSub>
        <m:r>
          <w:rPr>
            <w:rFonts w:ascii="Cambria Math" w:hAnsi="Cambria Math"/>
          </w:rPr>
          <m:t>=</m:t>
        </m:r>
      </m:oMath>
      <w:r>
        <w:rPr>
          <w:rFonts w:ascii="宋体" w:cs="宋体"/>
          <w:kern w:val="0"/>
          <w:szCs w:val="21"/>
        </w:rPr>
        <w:t>______</w:t>
      </w:r>
      <w:r>
        <w:rPr>
          <w:rFonts w:eastAsia="Times New Roman" w:hAnsi="Times New Roman"/>
          <w:i/>
          <w:iCs/>
          <w:kern w:val="0"/>
          <w:szCs w:val="21"/>
        </w:rPr>
        <w:t xml:space="preserve"> V</w:t>
      </w:r>
      <w:r>
        <w:rPr>
          <w:rFonts w:ascii="宋体" w:cs="宋体"/>
          <w:kern w:val="0"/>
          <w:szCs w:val="21"/>
        </w:rPr>
        <w:t>不变。</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958"/>
        <w:gridCol w:w="955"/>
        <w:gridCol w:w="958"/>
      </w:tblGrid>
      <w:tr w:rsidR="008B355D" w14:paraId="7E71B2DD" w14:textId="77777777">
        <w:trPr>
          <w:cantSplit/>
        </w:trPr>
        <w:tc>
          <w:tcPr>
            <w:tcW w:w="958" w:type="dxa"/>
            <w:tcBorders>
              <w:bottom w:val="inset" w:sz="4" w:space="0" w:color="000000"/>
              <w:right w:val="inset" w:sz="4" w:space="0" w:color="000000"/>
            </w:tcBorders>
            <w:tcMar>
              <w:top w:w="22" w:type="dxa"/>
              <w:left w:w="22" w:type="dxa"/>
              <w:bottom w:w="20" w:type="dxa"/>
              <w:right w:w="20" w:type="dxa"/>
            </w:tcMar>
            <w:vAlign w:val="center"/>
            <w:hideMark/>
          </w:tcPr>
          <w:p w14:paraId="55003B40" w14:textId="77777777" w:rsidR="008B355D"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实验序号</w:t>
            </w:r>
          </w:p>
        </w:tc>
        <w:tc>
          <w:tcPr>
            <w:tcW w:w="95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4EDF97E" w14:textId="77777777" w:rsidR="008B355D"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电阻</w:t>
            </w:r>
            <m:oMath>
              <m:r>
                <w:rPr>
                  <w:rFonts w:ascii="Cambria Math" w:hAnsi="Cambria Math"/>
                </w:rPr>
                <m:t>R/Ω</m:t>
              </m:r>
            </m:oMath>
          </w:p>
        </w:tc>
        <w:tc>
          <w:tcPr>
            <w:tcW w:w="958" w:type="dxa"/>
            <w:tcBorders>
              <w:left w:val="inset" w:sz="4" w:space="0" w:color="000000"/>
              <w:bottom w:val="inset" w:sz="4" w:space="0" w:color="000000"/>
            </w:tcBorders>
            <w:tcMar>
              <w:top w:w="22" w:type="dxa"/>
              <w:left w:w="20" w:type="dxa"/>
              <w:bottom w:w="20" w:type="dxa"/>
              <w:right w:w="22" w:type="dxa"/>
            </w:tcMar>
            <w:vAlign w:val="center"/>
            <w:hideMark/>
          </w:tcPr>
          <w:p w14:paraId="38891830" w14:textId="77777777" w:rsidR="008B355D"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电流</w:t>
            </w:r>
            <m:oMath>
              <m:r>
                <w:rPr>
                  <w:rFonts w:ascii="Cambria Math" w:hAnsi="Cambria Math"/>
                </w:rPr>
                <m:t>I/A</m:t>
              </m:r>
            </m:oMath>
          </w:p>
        </w:tc>
      </w:tr>
      <w:tr w:rsidR="008B355D" w14:paraId="17D7589E"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6AE7C8C9" w14:textId="77777777" w:rsidR="008B355D"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90EB4A3" w14:textId="77777777" w:rsidR="008B355D"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5</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2434C787" w14:textId="77777777" w:rsidR="008B355D"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0.6</m:t>
                </m:r>
              </m:oMath>
            </m:oMathPara>
          </w:p>
        </w:tc>
      </w:tr>
      <w:tr w:rsidR="008B355D" w14:paraId="590BE969"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3B6F5F52" w14:textId="77777777" w:rsidR="008B355D"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AA88FED" w14:textId="77777777" w:rsidR="008B355D"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10</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6FA64758" w14:textId="77777777" w:rsidR="008B355D" w:rsidRDefault="008B355D">
            <w:pPr>
              <w:keepNext/>
              <w:spacing w:line="360" w:lineRule="auto"/>
              <w:rPr>
                <w:rFonts w:eastAsia="Times New Roman" w:hAnsi="Times New Roman"/>
                <w:color w:val="000000"/>
                <w:kern w:val="0"/>
                <w:sz w:val="24"/>
                <w:szCs w:val="24"/>
              </w:rPr>
            </w:pPr>
          </w:p>
        </w:tc>
      </w:tr>
      <w:tr w:rsidR="008B355D" w14:paraId="245C4F93"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39065775" w14:textId="77777777" w:rsidR="008B355D"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3</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355F613" w14:textId="77777777" w:rsidR="008B355D"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20</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53CE172F" w14:textId="77777777" w:rsidR="008B355D" w:rsidRDefault="008B355D">
            <w:pPr>
              <w:keepNext/>
              <w:spacing w:line="360" w:lineRule="auto"/>
              <w:rPr>
                <w:rFonts w:eastAsia="Times New Roman" w:hAnsi="Times New Roman"/>
                <w:color w:val="000000"/>
                <w:kern w:val="0"/>
                <w:sz w:val="24"/>
                <w:szCs w:val="24"/>
              </w:rPr>
            </w:pPr>
          </w:p>
        </w:tc>
      </w:tr>
      <w:tr w:rsidR="008B355D" w14:paraId="38EB76DC"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04658AA8" w14:textId="77777777" w:rsidR="008B355D" w:rsidRDefault="00000000">
            <w:pPr>
              <w:spacing w:line="360" w:lineRule="auto"/>
              <w:jc w:val="center"/>
              <w:rPr>
                <w:rFonts w:eastAsia="Times New Roman" w:hAnsi="Times New Roman"/>
                <w:color w:val="000000"/>
                <w:kern w:val="0"/>
                <w:sz w:val="24"/>
                <w:szCs w:val="24"/>
              </w:rPr>
            </w:pPr>
            <w:r>
              <w:rPr>
                <w:rFonts w:ascii="宋体" w:cs="宋体"/>
                <w:color w:val="000000"/>
                <w:kern w:val="0"/>
                <w:szCs w:val="21"/>
              </w:rPr>
              <w:t>…</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684F0C0" w14:textId="77777777" w:rsidR="008B355D" w:rsidRDefault="008B355D">
            <w:pPr>
              <w:spacing w:line="360" w:lineRule="auto"/>
              <w:rPr>
                <w:rFonts w:eastAsia="Times New Roman" w:hAnsi="Times New Roman"/>
                <w:color w:val="000000"/>
                <w:kern w:val="0"/>
                <w:sz w:val="24"/>
                <w:szCs w:val="24"/>
              </w:rPr>
            </w:pP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7514C58C" w14:textId="77777777" w:rsidR="008B355D" w:rsidRDefault="008B355D">
            <w:pPr>
              <w:spacing w:line="360" w:lineRule="auto"/>
              <w:rPr>
                <w:rFonts w:eastAsia="Times New Roman" w:hAnsi="Times New Roman"/>
                <w:color w:val="000000"/>
                <w:kern w:val="0"/>
                <w:sz w:val="24"/>
                <w:szCs w:val="24"/>
              </w:rPr>
            </w:pPr>
          </w:p>
        </w:tc>
      </w:tr>
    </w:tbl>
    <w:p w14:paraId="3C3B9816" w14:textId="77777777" w:rsidR="008B355D" w:rsidRDefault="00000000">
      <w:pPr>
        <w:spacing w:line="360" w:lineRule="auto"/>
        <w:rPr>
          <w:rFonts w:ascii="宋体" w:cs="宋体"/>
          <w:kern w:val="0"/>
          <w:szCs w:val="21"/>
        </w:rPr>
      </w:pPr>
      <m:oMath>
        <m:r>
          <w:rPr>
            <w:rFonts w:ascii="Cambria Math" w:hAnsi="Cambria Math"/>
          </w:rPr>
          <m:t>(3)</m:t>
        </m:r>
      </m:oMath>
      <w:r>
        <w:rPr>
          <w:rFonts w:ascii="宋体" w:cs="宋体"/>
          <w:kern w:val="0"/>
          <w:szCs w:val="21"/>
        </w:rPr>
        <w:t>将</w:t>
      </w:r>
      <m:oMath>
        <m:r>
          <w:rPr>
            <w:rFonts w:ascii="Cambria Math" w:hAnsi="Cambria Math"/>
          </w:rPr>
          <m:t>5Ω</m:t>
        </m:r>
      </m:oMath>
      <w:r>
        <w:rPr>
          <w:rFonts w:ascii="宋体" w:cs="宋体"/>
          <w:kern w:val="0"/>
          <w:szCs w:val="21"/>
        </w:rPr>
        <w:t>的定值电阻换为</w:t>
      </w:r>
      <m:oMath>
        <m:r>
          <w:rPr>
            <w:rFonts w:ascii="Cambria Math" w:hAnsi="Cambria Math"/>
          </w:rPr>
          <m:t>10Ω</m:t>
        </m:r>
      </m:oMath>
      <w:r>
        <w:rPr>
          <w:rFonts w:ascii="宋体" w:cs="宋体"/>
          <w:kern w:val="0"/>
          <w:szCs w:val="21"/>
        </w:rPr>
        <w:t>后，小庆和小丽对接下来的操作有不同看法：</w:t>
      </w:r>
      <w:r>
        <w:rPr>
          <w:rFonts w:ascii="宋体" w:cs="宋体"/>
          <w:kern w:val="0"/>
          <w:szCs w:val="21"/>
        </w:rPr>
        <w:br/>
      </w:r>
      <w:r>
        <w:rPr>
          <w:rFonts w:ascii="宋体" w:cs="宋体"/>
          <w:kern w:val="0"/>
          <w:szCs w:val="21"/>
        </w:rPr>
        <w:t>小庆认为应先闭合开关，再将滑片向左移动，使电压表示数为</w:t>
      </w:r>
      <m:oMath>
        <m:sSub>
          <m:sSubPr>
            <m:ctrlPr>
              <w:rPr>
                <w:rFonts w:ascii="Cambria Math" w:hAnsi="Cambria Math"/>
              </w:rPr>
            </m:ctrlPr>
          </m:sSubPr>
          <m:e>
            <m:r>
              <w:rPr>
                <w:rFonts w:ascii="Cambria Math" w:hAnsi="Cambria Math"/>
              </w:rPr>
              <m:t>U</m:t>
            </m:r>
          </m:e>
          <m:sub>
            <m:r>
              <w:rPr>
                <w:rFonts w:ascii="Cambria Math" w:hAnsi="Cambria Math"/>
              </w:rPr>
              <m:t>0</m:t>
            </m:r>
          </m:sub>
        </m:sSub>
      </m:oMath>
      <w:r>
        <w:rPr>
          <w:rFonts w:ascii="宋体" w:cs="宋体"/>
          <w:kern w:val="0"/>
          <w:szCs w:val="21"/>
        </w:rPr>
        <w:t>。</w:t>
      </w:r>
      <w:r>
        <w:rPr>
          <w:rFonts w:ascii="宋体" w:cs="宋体"/>
          <w:kern w:val="0"/>
          <w:szCs w:val="21"/>
        </w:rPr>
        <w:br/>
      </w:r>
      <w:r>
        <w:rPr>
          <w:rFonts w:ascii="宋体" w:cs="宋体"/>
          <w:kern w:val="0"/>
          <w:szCs w:val="21"/>
        </w:rPr>
        <w:t>小丽认为应先将滑片移到最左端，再闭合开关，然后将滑片向右移动，使电压表示数为</w:t>
      </w:r>
      <m:oMath>
        <m:sSub>
          <m:sSubPr>
            <m:ctrlPr>
              <w:rPr>
                <w:rFonts w:ascii="Cambria Math" w:hAnsi="Cambria Math"/>
              </w:rPr>
            </m:ctrlPr>
          </m:sSubPr>
          <m:e>
            <m:r>
              <w:rPr>
                <w:rFonts w:ascii="Cambria Math" w:hAnsi="Cambria Math"/>
              </w:rPr>
              <m:t>U</m:t>
            </m:r>
          </m:e>
          <m:sub>
            <m:r>
              <w:rPr>
                <w:rFonts w:ascii="Cambria Math" w:hAnsi="Cambria Math"/>
              </w:rPr>
              <m:t>0</m:t>
            </m:r>
          </m:sub>
        </m:sSub>
      </m:oMath>
      <w:r>
        <w:rPr>
          <w:rFonts w:ascii="宋体" w:cs="宋体"/>
          <w:kern w:val="0"/>
          <w:szCs w:val="21"/>
        </w:rPr>
        <w:t>。</w:t>
      </w:r>
      <w:r>
        <w:rPr>
          <w:rFonts w:ascii="宋体" w:cs="宋体"/>
          <w:kern w:val="0"/>
          <w:szCs w:val="21"/>
        </w:rPr>
        <w:br/>
      </w:r>
      <w:r>
        <w:rPr>
          <w:rFonts w:ascii="宋体" w:cs="宋体"/>
          <w:kern w:val="0"/>
          <w:szCs w:val="21"/>
        </w:rPr>
        <w:t>请问你赞成谁的观点？______简要说明理由：______。</w:t>
      </w:r>
      <w:bookmarkEnd w:id="20"/>
    </w:p>
    <w:p w14:paraId="55464661" w14:textId="77777777" w:rsidR="008B355D" w:rsidRDefault="00000000">
      <w:pPr>
        <w:spacing w:line="360" w:lineRule="auto"/>
        <w:rPr>
          <w:rFonts w:ascii="宋体" w:cs="宋体"/>
          <w:kern w:val="0"/>
          <w:szCs w:val="21"/>
        </w:rPr>
      </w:pPr>
      <w:r>
        <w:rPr>
          <w:rFonts w:ascii="黑体" w:eastAsia="黑体" w:hAnsi="黑体" w:cs="黑体"/>
        </w:rPr>
        <w:t>六、计算题：本大题共</w:t>
      </w:r>
      <w:r>
        <w:rPr>
          <w:rFonts w:eastAsia="Times New Roman" w:hAnsi="Times New Roman"/>
          <w:b/>
        </w:rPr>
        <w:t>2</w:t>
      </w:r>
      <w:r>
        <w:rPr>
          <w:rFonts w:ascii="黑体" w:eastAsia="黑体" w:hAnsi="黑体" w:cs="黑体"/>
        </w:rPr>
        <w:t>小题，共</w:t>
      </w:r>
      <w:r>
        <w:rPr>
          <w:rFonts w:eastAsia="Times New Roman" w:hAnsi="Times New Roman"/>
          <w:b/>
        </w:rPr>
        <w:t>18</w:t>
      </w:r>
      <w:r>
        <w:rPr>
          <w:rFonts w:ascii="黑体" w:eastAsia="黑体" w:hAnsi="黑体" w:cs="黑体"/>
        </w:rPr>
        <w:t>分。</w:t>
      </w:r>
    </w:p>
    <w:p w14:paraId="0406CE89" w14:textId="77777777" w:rsidR="008B355D" w:rsidRDefault="00000000">
      <w:pPr>
        <w:spacing w:line="360" w:lineRule="auto"/>
        <w:textAlignment w:val="center"/>
        <w:rPr>
          <w:rFonts w:ascii="宋体" w:cs="宋体"/>
          <w:kern w:val="0"/>
          <w:szCs w:val="21"/>
        </w:rPr>
      </w:pPr>
      <w:r>
        <w:rPr>
          <w:rFonts w:eastAsia="Times New Roman" w:hAnsi="Times New Roman"/>
          <w:kern w:val="0"/>
          <w:szCs w:val="21"/>
        </w:rPr>
        <w:lastRenderedPageBreak/>
        <w:t>22</w:t>
      </w:r>
      <w:r>
        <w:rPr>
          <w:rFonts w:ascii="宋体" w:cs="宋体"/>
          <w:kern w:val="0"/>
          <w:szCs w:val="21"/>
        </w:rPr>
        <w:t>.</w:t>
      </w:r>
      <w:bookmarkStart w:id="21" w:name="d6a8a0ae-9c86-41c4-8163-2a61190eb26e"/>
      <w:r>
        <w:rPr>
          <w:rFonts w:eastAsia="Times New Roman" w:hAnsi="Times New Roman"/>
          <w:noProof/>
          <w:kern w:val="0"/>
          <w:sz w:val="24"/>
          <w:szCs w:val="24"/>
        </w:rPr>
        <w:drawing>
          <wp:anchor distT="0" distB="0" distL="114300" distR="114300" simplePos="0" relativeHeight="251671552" behindDoc="0" locked="0" layoutInCell="1" allowOverlap="0" wp14:anchorId="7CFD912A" wp14:editId="26B6F457">
            <wp:simplePos x="0" y="0"/>
            <wp:positionH relativeFrom="column">
              <wp:align>right</wp:align>
            </wp:positionH>
            <wp:positionV relativeFrom="line">
              <wp:posOffset>76200</wp:posOffset>
            </wp:positionV>
            <wp:extent cx="1485900" cy="1143000"/>
            <wp:effectExtent l="0" t="0" r="0" b="0"/>
            <wp:wrapSquare wrapText="left"/>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1485900" cy="1143000"/>
                    </a:xfrm>
                    <a:prstGeom prst="rect">
                      <a:avLst/>
                    </a:prstGeom>
                    <a:noFill/>
                    <a:ln>
                      <a:noFill/>
                    </a:ln>
                  </pic:spPr>
                </pic:pic>
              </a:graphicData>
            </a:graphic>
          </wp:anchor>
        </w:drawing>
      </w:r>
      <w:r>
        <w:rPr>
          <w:rFonts w:ascii="宋体" w:cs="宋体"/>
          <w:kern w:val="0"/>
          <w:szCs w:val="21"/>
        </w:rPr>
        <w:t>如图所示为某种固体酒精炉，固体酒精炉比液体酒精炉使用时更安全。为了测定该固体酒精炉的热效率，在炉中放入</w:t>
      </w:r>
      <w:r>
        <w:rPr>
          <w:rFonts w:eastAsia="Times New Roman" w:hAnsi="Times New Roman"/>
          <w:kern w:val="0"/>
          <w:szCs w:val="21"/>
        </w:rPr>
        <w:t>40</w:t>
      </w:r>
      <w:r>
        <w:rPr>
          <w:rFonts w:eastAsia="Times New Roman" w:hAnsi="Times New Roman"/>
          <w:i/>
          <w:iCs/>
          <w:kern w:val="0"/>
          <w:szCs w:val="21"/>
        </w:rPr>
        <w:t>g</w:t>
      </w:r>
      <w:r>
        <w:rPr>
          <w:rFonts w:ascii="宋体" w:cs="宋体"/>
          <w:kern w:val="0"/>
          <w:szCs w:val="21"/>
        </w:rPr>
        <w:t>的固体酒精，当固体酒精燃烧完后，锅中</w:t>
      </w:r>
      <w:r>
        <w:rPr>
          <w:rFonts w:eastAsia="Times New Roman" w:hAnsi="Times New Roman"/>
          <w:kern w:val="0"/>
          <w:szCs w:val="21"/>
        </w:rPr>
        <w:t>1</w:t>
      </w:r>
      <w:r>
        <w:rPr>
          <w:rFonts w:eastAsia="Times New Roman" w:hAnsi="Times New Roman"/>
          <w:i/>
          <w:iCs/>
          <w:kern w:val="0"/>
          <w:szCs w:val="21"/>
        </w:rPr>
        <w:t>kg</w:t>
      </w:r>
      <w:r>
        <w:rPr>
          <w:rFonts w:ascii="宋体" w:cs="宋体"/>
          <w:kern w:val="0"/>
          <w:szCs w:val="21"/>
        </w:rPr>
        <w:t>的水温度从</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升高到了</w:t>
      </w:r>
      <m:oMath>
        <m:sSup>
          <m:sSupPr>
            <m:ctrlPr>
              <w:rPr>
                <w:rFonts w:ascii="Cambria Math" w:hAnsi="Cambria Math"/>
              </w:rPr>
            </m:ctrlPr>
          </m:sSupPr>
          <m:e>
            <m:r>
              <w:rPr>
                <w:rFonts w:ascii="Cambria Math" w:hAnsi="Cambria Math"/>
              </w:rPr>
              <m:t>70</m:t>
            </m:r>
          </m:e>
          <m:sup>
            <m:r>
              <w:rPr>
                <w:rFonts w:ascii="Cambria Math" w:hAnsi="Cambria Math"/>
              </w:rPr>
              <m:t>℃</m:t>
            </m:r>
          </m:sup>
        </m:sSup>
      </m:oMath>
      <w:r>
        <w:rPr>
          <w:rFonts w:ascii="宋体" w:cs="宋体"/>
          <w:kern w:val="0"/>
          <w:szCs w:val="21"/>
        </w:rPr>
        <w:t>。已知固体酒精的热值为</w:t>
      </w:r>
      <m:oMath>
        <m:r>
          <w:rPr>
            <w:rFonts w:ascii="Cambria Math" w:hAnsi="Cambria Math"/>
          </w:rPr>
          <m:t>1.5×</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m:t>
        </m:r>
      </m:oMath>
      <w:r>
        <w:rPr>
          <w:rFonts w:ascii="宋体" w:cs="宋体"/>
          <w:kern w:val="0"/>
          <w:szCs w:val="21"/>
        </w:rPr>
        <w:t>，水的比热容是</w:t>
      </w:r>
      <m:oMath>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m:rPr>
                <m:sty m:val="b"/>
              </m:rP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若固体酒精完全燃烧，则放出的热量是多少？</w:t>
      </w:r>
      <w:r>
        <w:rPr>
          <w:rFonts w:ascii="宋体" w:cs="宋体"/>
          <w:kern w:val="0"/>
          <w:szCs w:val="21"/>
        </w:rPr>
        <w:br/>
      </w:r>
      <m:oMath>
        <m:r>
          <w:rPr>
            <w:rFonts w:ascii="Cambria Math" w:hAnsi="Cambria Math"/>
          </w:rPr>
          <m:t>(2)</m:t>
        </m:r>
      </m:oMath>
      <w:r>
        <w:rPr>
          <w:rFonts w:ascii="宋体" w:cs="宋体"/>
          <w:kern w:val="0"/>
          <w:szCs w:val="21"/>
        </w:rPr>
        <w:t>水吸收的热量是多少？</w:t>
      </w:r>
      <w:r>
        <w:rPr>
          <w:rFonts w:ascii="宋体" w:cs="宋体"/>
          <w:kern w:val="0"/>
          <w:szCs w:val="21"/>
        </w:rPr>
        <w:br/>
      </w:r>
      <m:oMath>
        <m:r>
          <w:rPr>
            <w:rFonts w:ascii="Cambria Math" w:hAnsi="Cambria Math"/>
          </w:rPr>
          <m:t>(3)</m:t>
        </m:r>
      </m:oMath>
      <w:r>
        <w:rPr>
          <w:rFonts w:ascii="宋体" w:cs="宋体"/>
          <w:kern w:val="0"/>
          <w:szCs w:val="21"/>
        </w:rPr>
        <w:t>小明测得固体酒精炉的热效率是多大？</w:t>
      </w:r>
      <w:bookmarkEnd w:id="21"/>
    </w:p>
    <w:p w14:paraId="142E0256" w14:textId="77777777" w:rsidR="008B355D" w:rsidRDefault="00000000">
      <w:pPr>
        <w:spacing w:line="360" w:lineRule="auto"/>
        <w:textAlignment w:val="center"/>
        <w:rPr>
          <w:rFonts w:ascii="宋体" w:cs="宋体"/>
          <w:kern w:val="0"/>
          <w:szCs w:val="21"/>
        </w:rPr>
      </w:pPr>
      <w:r>
        <w:rPr>
          <w:rFonts w:eastAsia="Times New Roman" w:hAnsi="Times New Roman"/>
          <w:kern w:val="0"/>
          <w:szCs w:val="21"/>
        </w:rPr>
        <w:t>23</w:t>
      </w:r>
      <w:r>
        <w:rPr>
          <w:rFonts w:ascii="宋体" w:cs="宋体"/>
          <w:kern w:val="0"/>
          <w:szCs w:val="21"/>
        </w:rPr>
        <w:t>.</w:t>
      </w:r>
      <w:bookmarkStart w:id="22" w:name="6f565891-3eb1-4fb3-99d8-9ceddf7a4838"/>
      <w:r>
        <w:rPr>
          <w:rFonts w:ascii="宋体" w:cs="宋体"/>
          <w:kern w:val="0"/>
          <w:szCs w:val="21"/>
        </w:rPr>
        <w:t>如图甲是某款电热饮水机，它具有加热和保温两挡，额定电压为</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。图乙是其工作原理图，</w:t>
      </w:r>
      <w:r>
        <w:rPr>
          <w:rFonts w:eastAsia="Times New Roman" w:hAnsi="Times New Roman"/>
          <w:i/>
          <w:iCs/>
          <w:kern w:val="0"/>
          <w:szCs w:val="21"/>
        </w:rPr>
        <w:t>S</w:t>
      </w:r>
      <w:r>
        <w:rPr>
          <w:rFonts w:ascii="宋体" w:cs="宋体"/>
          <w:kern w:val="0"/>
          <w:szCs w:val="21"/>
        </w:rPr>
        <w:t>为温控开关，</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为阻值不变的电热丝，某次饮水机在额定电压下工作的电功率</w:t>
      </w:r>
      <w:r>
        <w:rPr>
          <w:rFonts w:eastAsia="Times New Roman" w:hAnsi="Times New Roman"/>
          <w:i/>
          <w:iCs/>
          <w:kern w:val="0"/>
          <w:szCs w:val="21"/>
        </w:rPr>
        <w:t>P</w:t>
      </w:r>
      <w:r>
        <w:rPr>
          <w:rFonts w:ascii="宋体" w:cs="宋体"/>
          <w:kern w:val="0"/>
          <w:szCs w:val="21"/>
        </w:rPr>
        <w:t>与时间</w:t>
      </w:r>
      <w:r>
        <w:rPr>
          <w:rFonts w:eastAsia="Times New Roman" w:hAnsi="Times New Roman"/>
          <w:i/>
          <w:iCs/>
          <w:kern w:val="0"/>
          <w:szCs w:val="21"/>
        </w:rPr>
        <w:t>t</w:t>
      </w:r>
      <w:r>
        <w:rPr>
          <w:rFonts w:ascii="宋体" w:cs="宋体"/>
          <w:kern w:val="0"/>
          <w:szCs w:val="21"/>
        </w:rPr>
        <w:t>的关系图像如图丙所示。</w:t>
      </w:r>
      <w:r>
        <w:rPr>
          <w:rFonts w:eastAsia="Times New Roman" w:hAnsi="Times New Roman"/>
          <w:noProof/>
          <w:kern w:val="0"/>
          <w:sz w:val="24"/>
          <w:szCs w:val="24"/>
        </w:rPr>
        <w:drawing>
          <wp:inline distT="0" distB="0" distL="0" distR="0" wp14:anchorId="53C87FA7" wp14:editId="4DD5FF89">
            <wp:extent cx="4400550" cy="1695450"/>
            <wp:effectExtent l="0" t="0" r="0" b="0"/>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4400550" cy="1695450"/>
                    </a:xfrm>
                    <a:prstGeom prst="rect">
                      <a:avLst/>
                    </a:prstGeom>
                    <a:noFill/>
                    <a:ln>
                      <a:noFill/>
                    </a:ln>
                  </pic:spPr>
                </pic:pic>
              </a:graphicData>
            </a:graphic>
          </wp:inline>
        </w:drawing>
      </w:r>
      <w:r>
        <w:rPr>
          <w:rFonts w:eastAsia="Times New Roman" w:hAnsi="Times New Roman"/>
          <w:kern w:val="0"/>
          <w:sz w:val="24"/>
          <w:szCs w:val="24"/>
        </w:rPr>
        <w:br/>
      </w:r>
      <w:r>
        <w:rPr>
          <w:rFonts w:ascii="宋体" w:cs="宋体"/>
          <w:kern w:val="0"/>
          <w:szCs w:val="21"/>
        </w:rPr>
        <w:t>求：</w:t>
      </w:r>
      <m:oMath>
        <m:r>
          <w:rPr>
            <w:rFonts w:ascii="Cambria Math" w:hAnsi="Cambria Math"/>
          </w:rPr>
          <m:t>(1)</m:t>
        </m:r>
      </m:oMath>
      <w:r>
        <w:rPr>
          <w:rFonts w:ascii="宋体" w:cs="宋体"/>
          <w:kern w:val="0"/>
          <w:szCs w:val="21"/>
        </w:rPr>
        <w:t>饮水机加热</w:t>
      </w:r>
      <m:oMath>
        <m:r>
          <w:rPr>
            <w:rFonts w:ascii="Cambria Math" w:hAnsi="Cambria Math"/>
          </w:rPr>
          <m:t>5</m:t>
        </m:r>
        <m:r>
          <m:rPr>
            <m:sty m:val="p"/>
          </m:rPr>
          <w:rPr>
            <w:rFonts w:ascii="Cambria Math" w:hAnsi="Cambria Math"/>
          </w:rPr>
          <m:t>min</m:t>
        </m:r>
      </m:oMath>
      <w:r>
        <w:rPr>
          <w:rFonts w:ascii="宋体" w:cs="宋体"/>
          <w:kern w:val="0"/>
          <w:szCs w:val="21"/>
        </w:rPr>
        <w:t>消耗的电能；</w:t>
      </w:r>
      <w:r>
        <w:rPr>
          <w:rFonts w:ascii="宋体" w:cs="宋体"/>
          <w:kern w:val="0"/>
          <w:szCs w:val="21"/>
        </w:rPr>
        <w:br/>
      </w:r>
      <m:oMath>
        <m:r>
          <w:rPr>
            <w:rFonts w:ascii="Cambria Math" w:hAnsi="Cambria Math"/>
          </w:rPr>
          <m:t>(2)</m:t>
        </m:r>
      </m:oMath>
      <w:r>
        <w:rPr>
          <w:rFonts w:ascii="宋体" w:cs="宋体"/>
          <w:kern w:val="0"/>
          <w:szCs w:val="21"/>
        </w:rPr>
        <w:t>饮水机处于保温挡时，通过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w:t>
      </w:r>
      <m:oMath>
        <m:sSub>
          <m:sSubPr>
            <m:ctrlPr>
              <w:rPr>
                <w:rFonts w:ascii="Cambria Math" w:hAnsi="Cambria Math"/>
              </w:rPr>
            </m:ctrlPr>
          </m:sSubPr>
          <m:e>
            <m:r>
              <w:rPr>
                <w:rFonts w:ascii="Cambria Math" w:hAnsi="Cambria Math"/>
              </w:rPr>
              <m:t>I</m:t>
            </m:r>
          </m:e>
          <m:sub>
            <m:r>
              <w:rPr>
                <w:rFonts w:ascii="Cambria Math" w:hAnsi="Cambria Math"/>
              </w:rPr>
              <m:t>1</m:t>
            </m:r>
          </m:sub>
        </m:sSub>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w:bookmarkEnd w:id="22"/>
      <w:r>
        <w:rPr>
          <w:rFonts w:ascii="宋体" w:cs="宋体"/>
          <w:kern w:val="0"/>
          <w:szCs w:val="21"/>
        </w:rPr>
        <w:br w:type="page"/>
      </w:r>
    </w:p>
    <w:p w14:paraId="441C694B" w14:textId="77777777" w:rsidR="008B355D" w:rsidRDefault="00000000">
      <w:pPr>
        <w:spacing w:line="360" w:lineRule="auto"/>
        <w:jc w:val="center"/>
        <w:rPr>
          <w:rFonts w:ascii="宋体" w:cs="宋体"/>
          <w:kern w:val="0"/>
          <w:szCs w:val="21"/>
        </w:rPr>
      </w:pPr>
      <w:r>
        <w:rPr>
          <w:rFonts w:ascii="宋体" w:cs="宋体"/>
          <w:b/>
          <w:sz w:val="32"/>
        </w:rPr>
        <w:lastRenderedPageBreak/>
        <w:t>答案和解析</w:t>
      </w:r>
    </w:p>
    <w:p w14:paraId="5327717B" w14:textId="77777777" w:rsidR="008B355D" w:rsidRDefault="00000000">
      <w:pPr>
        <w:spacing w:line="360" w:lineRule="auto"/>
        <w:rPr>
          <w:rFonts w:ascii="宋体" w:cs="宋体"/>
          <w:kern w:val="0"/>
          <w:szCs w:val="21"/>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2B3951B4" w14:textId="77777777" w:rsidR="008B355D"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、在整个过程中该合金对外放热，内能一直减少，故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、液化是指物质由气态变为液态的过程，该合金不存在液化现象，故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、晶体凝固过程放热，温度不变，故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、整个过程存在凝固过程，内能一直减少，故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该液态合金从</w:t>
      </w:r>
      <m:oMath>
        <m:sSup>
          <m:sSupPr>
            <m:ctrlPr>
              <w:rPr>
                <w:rFonts w:ascii="Cambria Math" w:hAnsi="Cambria Math"/>
              </w:rPr>
            </m:ctrlPr>
          </m:sSupPr>
          <m:e>
            <m:r>
              <w:rPr>
                <w:rFonts w:ascii="Cambria Math" w:hAnsi="Cambria Math"/>
              </w:rPr>
              <m:t>70</m:t>
            </m:r>
          </m:e>
          <m:sup>
            <m:r>
              <w:rPr>
                <w:rFonts w:ascii="Cambria Math" w:hAnsi="Cambria Math"/>
              </w:rPr>
              <m:t>℃</m:t>
            </m:r>
          </m:sup>
        </m:sSup>
      </m:oMath>
      <w:r>
        <w:rPr>
          <w:rFonts w:ascii="宋体" w:cs="宋体"/>
          <w:kern w:val="0"/>
          <w:szCs w:val="21"/>
        </w:rPr>
        <w:t>降至</w:t>
      </w:r>
      <m:oMath>
        <m:sSup>
          <m:sSupPr>
            <m:ctrlPr>
              <w:rPr>
                <w:rFonts w:ascii="Cambria Math" w:hAnsi="Cambria Math"/>
              </w:rPr>
            </m:ctrlPr>
          </m:sSupPr>
          <m:e>
            <m:r>
              <w:rPr>
                <w:rFonts w:ascii="Cambria Math" w:hAnsi="Cambria Math"/>
              </w:rPr>
              <m:t>47</m:t>
            </m:r>
          </m:e>
          <m:sup>
            <m:r>
              <w:rPr>
                <w:rFonts w:ascii="Cambria Math" w:hAnsi="Cambria Math"/>
              </w:rPr>
              <m:t>℃</m:t>
            </m:r>
          </m:sup>
        </m:sSup>
      </m:oMath>
      <w:r>
        <w:rPr>
          <w:rFonts w:ascii="宋体" w:cs="宋体"/>
          <w:kern w:val="0"/>
          <w:szCs w:val="21"/>
        </w:rPr>
        <w:t>的过程处于液态，保持</w:t>
      </w:r>
      <m:oMath>
        <m:sSup>
          <m:sSupPr>
            <m:ctrlPr>
              <w:rPr>
                <w:rFonts w:ascii="Cambria Math" w:hAnsi="Cambria Math"/>
              </w:rPr>
            </m:ctrlPr>
          </m:sSupPr>
          <m:e>
            <m:r>
              <w:rPr>
                <w:rFonts w:ascii="Cambria Math" w:hAnsi="Cambria Math"/>
              </w:rPr>
              <m:t>47</m:t>
            </m:r>
          </m:e>
          <m:sup>
            <m:r>
              <w:rPr>
                <w:rFonts w:ascii="Cambria Math" w:hAnsi="Cambria Math"/>
              </w:rPr>
              <m:t>℃</m:t>
            </m:r>
          </m:sup>
        </m:sSup>
      </m:oMath>
      <w:r>
        <w:rPr>
          <w:rFonts w:ascii="宋体" w:cs="宋体"/>
          <w:kern w:val="0"/>
          <w:szCs w:val="21"/>
        </w:rPr>
        <w:t>一段时间内是凝固过程，处于固液共存态；从</w:t>
      </w:r>
      <m:oMath>
        <m:sSup>
          <m:sSupPr>
            <m:ctrlPr>
              <w:rPr>
                <w:rFonts w:ascii="Cambria Math" w:hAnsi="Cambria Math"/>
              </w:rPr>
            </m:ctrlPr>
          </m:sSupPr>
          <m:e>
            <m:r>
              <w:rPr>
                <w:rFonts w:ascii="Cambria Math" w:hAnsi="Cambria Math"/>
              </w:rPr>
              <m:t>47</m:t>
            </m:r>
          </m:e>
          <m:sup>
            <m:r>
              <w:rPr>
                <w:rFonts w:ascii="Cambria Math" w:hAnsi="Cambria Math"/>
              </w:rPr>
              <m:t>℃</m:t>
            </m:r>
          </m:sup>
        </m:sSup>
      </m:oMath>
      <w:r>
        <w:rPr>
          <w:rFonts w:ascii="宋体" w:cs="宋体"/>
          <w:kern w:val="0"/>
          <w:szCs w:val="21"/>
        </w:rPr>
        <w:t>再降至</w:t>
      </w:r>
      <m:oMath>
        <m:sSup>
          <m:sSupPr>
            <m:ctrlPr>
              <w:rPr>
                <w:rFonts w:ascii="Cambria Math" w:hAnsi="Cambria Math"/>
              </w:rPr>
            </m:ctrlPr>
          </m:sSupPr>
          <m:e>
            <m:r>
              <w:rPr>
                <w:rFonts w:ascii="Cambria Math" w:hAnsi="Cambria Math"/>
              </w:rPr>
              <m:t>25</m:t>
            </m:r>
          </m:e>
          <m:sup>
            <m:r>
              <w:rPr>
                <w:rFonts w:ascii="Cambria Math" w:hAnsi="Cambria Math"/>
              </w:rPr>
              <m:t>℃</m:t>
            </m:r>
          </m:sup>
        </m:sSup>
      </m:oMath>
      <w:r>
        <w:rPr>
          <w:rFonts w:ascii="宋体" w:cs="宋体"/>
          <w:kern w:val="0"/>
          <w:szCs w:val="21"/>
        </w:rPr>
        <w:t>，处于固态；在整个过程中该合金一直放热，内能一直减少。</w:t>
      </w:r>
      <w:r>
        <w:rPr>
          <w:rFonts w:ascii="宋体" w:cs="宋体"/>
          <w:kern w:val="0"/>
          <w:szCs w:val="21"/>
        </w:rPr>
        <w:br/>
      </w:r>
      <w:r>
        <w:rPr>
          <w:rFonts w:ascii="宋体" w:cs="宋体"/>
          <w:kern w:val="0"/>
          <w:szCs w:val="21"/>
        </w:rPr>
        <w:t>本题考查了晶体的凝固过程的特点，难度不大，属于基础性题目。</w:t>
      </w:r>
    </w:p>
    <w:p w14:paraId="51002DF2" w14:textId="77777777" w:rsidR="008B355D" w:rsidRDefault="00000000">
      <w:pPr>
        <w:spacing w:line="360" w:lineRule="auto"/>
        <w:rPr>
          <w:rFonts w:ascii="宋体" w:cs="宋体"/>
          <w:kern w:val="0"/>
          <w:szCs w:val="21"/>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0EEF88AA" w14:textId="77777777" w:rsidR="008B355D"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解：带电体具有吸引轻小物体的性质，铝箔条发生偏转，说明待检验的物体带电，但待检验物体的电性无法确定，故</w:t>
      </w:r>
      <w:r>
        <w:rPr>
          <w:rFonts w:eastAsia="Times New Roman" w:hAnsi="Times New Roman"/>
          <w:i/>
          <w:iCs/>
          <w:kern w:val="0"/>
          <w:szCs w:val="21"/>
        </w:rPr>
        <w:t>ABC</w:t>
      </w:r>
      <w:r>
        <w:rPr>
          <w:rFonts w:ascii="宋体" w:cs="宋体"/>
          <w:kern w:val="0"/>
          <w:szCs w:val="21"/>
        </w:rPr>
        <w:t>错误，</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带电体具有吸引轻小物体的性质，据此分析。</w:t>
      </w:r>
      <w:r>
        <w:rPr>
          <w:rFonts w:ascii="宋体" w:cs="宋体"/>
          <w:kern w:val="0"/>
          <w:szCs w:val="21"/>
        </w:rPr>
        <w:br/>
        <w:t>深入理解带电体的性质，能够吸引轻小物体，可解答此题。</w:t>
      </w:r>
    </w:p>
    <w:p w14:paraId="165A9CE1" w14:textId="77777777" w:rsidR="008B355D" w:rsidRDefault="00000000">
      <w:pPr>
        <w:spacing w:line="360" w:lineRule="auto"/>
        <w:rPr>
          <w:rFonts w:ascii="宋体" w:cs="宋体"/>
          <w:kern w:val="0"/>
          <w:szCs w:val="21"/>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2D412347" w14:textId="77777777" w:rsidR="008B355D"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、由图知，闭合开关时，两灯泡并列连接，故两灯泡并联，故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BC</w:t>
      </w:r>
      <w:r>
        <w:rPr>
          <w:rFonts w:ascii="宋体" w:cs="宋体"/>
          <w:kern w:val="0"/>
          <w:szCs w:val="21"/>
        </w:rPr>
        <w:t>、如图所示的电路中，开关在干路中，控制整个电路；电流表和灯泡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串联，因此电流表测的是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的电流，故</w:t>
      </w:r>
      <w:r>
        <w:rPr>
          <w:rFonts w:eastAsia="Times New Roman" w:hAnsi="Times New Roman"/>
          <w:i/>
          <w:iCs/>
          <w:kern w:val="0"/>
          <w:szCs w:val="21"/>
        </w:rPr>
        <w:t>B</w:t>
      </w:r>
      <w:r>
        <w:rPr>
          <w:rFonts w:ascii="宋体" w:cs="宋体"/>
          <w:kern w:val="0"/>
          <w:szCs w:val="21"/>
        </w:rPr>
        <w:t>错误，</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、电流方向：从开关经</w:t>
      </w:r>
      <w:r>
        <w:rPr>
          <w:rFonts w:eastAsia="Times New Roman" w:hAnsi="Times New Roman"/>
          <w:i/>
          <w:iCs/>
          <w:kern w:val="0"/>
          <w:szCs w:val="21"/>
        </w:rPr>
        <w:t>a</w:t>
      </w:r>
      <w:r>
        <w:rPr>
          <w:rFonts w:ascii="宋体" w:cs="宋体"/>
          <w:kern w:val="0"/>
          <w:szCs w:val="21"/>
        </w:rPr>
        <w:t>流向电流表，故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两灯泡首尾顺次连接的电路为串联电路，并列连接的电路为并联电路；</w:t>
      </w:r>
      <w:r>
        <w:rPr>
          <w:rFonts w:ascii="宋体" w:cs="宋体"/>
          <w:kern w:val="0"/>
          <w:szCs w:val="21"/>
        </w:rPr>
        <w:br/>
      </w:r>
      <m:oMath>
        <m:r>
          <w:rPr>
            <w:rFonts w:ascii="Cambria Math" w:hAnsi="Cambria Math"/>
          </w:rPr>
          <m:t>(2)(3)</m:t>
        </m:r>
      </m:oMath>
      <w:r>
        <w:rPr>
          <w:rFonts w:ascii="宋体" w:cs="宋体"/>
          <w:kern w:val="0"/>
          <w:szCs w:val="21"/>
        </w:rPr>
        <w:t>电流表应该和被测电路串联，电流从“</w:t>
      </w:r>
      <w:r>
        <w:rPr>
          <w:rFonts w:eastAsia="Times New Roman" w:hAnsi="Times New Roman"/>
          <w:kern w:val="0"/>
          <w:szCs w:val="21"/>
        </w:rPr>
        <w:t>+</w:t>
      </w:r>
      <w:r>
        <w:rPr>
          <w:rFonts w:ascii="宋体" w:cs="宋体"/>
          <w:kern w:val="0"/>
          <w:szCs w:val="21"/>
        </w:rPr>
        <w:t>”接线柱流入电表，从“</w:t>
      </w:r>
      <w:r>
        <w:rPr>
          <w:rFonts w:eastAsia="Times New Roman" w:hAnsi="Times New Roman"/>
          <w:kern w:val="0"/>
          <w:szCs w:val="21"/>
        </w:rPr>
        <w:t>-</w:t>
      </w:r>
      <w:r>
        <w:rPr>
          <w:rFonts w:ascii="宋体" w:cs="宋体"/>
          <w:kern w:val="0"/>
          <w:szCs w:val="21"/>
        </w:rPr>
        <w:t>”接线柱流出电表；</w:t>
      </w:r>
      <w:r>
        <w:rPr>
          <w:rFonts w:ascii="宋体" w:cs="宋体"/>
          <w:kern w:val="0"/>
          <w:szCs w:val="21"/>
        </w:rPr>
        <w:br/>
      </w:r>
      <m:oMath>
        <m:r>
          <w:rPr>
            <w:rFonts w:ascii="Cambria Math" w:hAnsi="Cambria Math"/>
          </w:rPr>
          <m:t>(4)</m:t>
        </m:r>
      </m:oMath>
      <w:r>
        <w:rPr>
          <w:rFonts w:ascii="宋体" w:cs="宋体"/>
          <w:kern w:val="0"/>
          <w:szCs w:val="21"/>
        </w:rPr>
        <w:t>在电源外部，电流的方向从电源正极流出，流入负极。</w:t>
      </w:r>
      <w:r>
        <w:rPr>
          <w:rFonts w:ascii="宋体" w:cs="宋体"/>
          <w:kern w:val="0"/>
          <w:szCs w:val="21"/>
        </w:rPr>
        <w:br/>
      </w:r>
      <w:r>
        <w:rPr>
          <w:rFonts w:ascii="宋体" w:cs="宋体"/>
          <w:kern w:val="0"/>
          <w:szCs w:val="21"/>
        </w:rPr>
        <w:t>此题主要考查了对串并联电路连接方式的分析，同时还考查了电流表的连接和使用情况，比较简单。</w:t>
      </w:r>
    </w:p>
    <w:p w14:paraId="36F335D5" w14:textId="77777777" w:rsidR="008B355D" w:rsidRDefault="00000000">
      <w:pPr>
        <w:spacing w:line="360" w:lineRule="auto"/>
        <w:rPr>
          <w:rFonts w:ascii="宋体" w:cs="宋体"/>
          <w:kern w:val="0"/>
          <w:szCs w:val="21"/>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2B64FA75" w14:textId="77777777" w:rsidR="008B355D"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解：要求电灯与风扇相互不影响，能独立工作，故应使电灯与风扇并联，且各自的支路有一个开关控制，干路上没有开关，故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ascii="宋体" w:cs="宋体"/>
          <w:kern w:val="0"/>
          <w:szCs w:val="21"/>
        </w:rPr>
        <w:lastRenderedPageBreak/>
        <w:t>故选：</w:t>
      </w:r>
      <w:r>
        <w:rPr>
          <w:rFonts w:eastAsia="Times New Roman" w:hAnsi="Times New Roman"/>
          <w:i/>
          <w:iCs/>
          <w:kern w:val="0"/>
          <w:szCs w:val="21"/>
        </w:rPr>
        <w:t>A</w:t>
      </w:r>
      <w:r>
        <w:rPr>
          <w:rFonts w:ascii="宋体" w:cs="宋体"/>
          <w:kern w:val="0"/>
          <w:szCs w:val="21"/>
        </w:rPr>
        <w:t>。</w:t>
      </w:r>
      <w:r>
        <w:rPr>
          <w:rFonts w:ascii="宋体" w:cs="宋体"/>
          <w:kern w:val="0"/>
          <w:szCs w:val="21"/>
        </w:rPr>
        <w:br/>
        <w:t>由题意可知，照明灯和换气扇都能各自独立工作，说明它们的连接方式是并联，且各自支路由开关单独控制。</w:t>
      </w:r>
      <w:r>
        <w:rPr>
          <w:rFonts w:ascii="宋体" w:cs="宋体"/>
          <w:kern w:val="0"/>
          <w:szCs w:val="21"/>
        </w:rPr>
        <w:br/>
        <w:t>本题考查电路的设计；用电器并联时可以单独工作、相互不影响。</w:t>
      </w:r>
    </w:p>
    <w:p w14:paraId="5BE91852" w14:textId="77777777" w:rsidR="008B355D" w:rsidRDefault="00000000">
      <w:pPr>
        <w:spacing w:line="360" w:lineRule="auto"/>
        <w:rPr>
          <w:rFonts w:ascii="宋体" w:cs="宋体"/>
          <w:kern w:val="0"/>
          <w:szCs w:val="21"/>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1856D603" w14:textId="77777777" w:rsidR="008B355D"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AB.</m:t>
        </m:r>
      </m:oMath>
      <w:r>
        <w:rPr>
          <w:rFonts w:ascii="宋体" w:cs="宋体"/>
          <w:kern w:val="0"/>
          <w:szCs w:val="21"/>
        </w:rPr>
        <w:t>由图可知，闭合开关后，</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串联，电压表测</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两端的电压；已知电压表的示数为</w:t>
      </w:r>
      <w:r>
        <w:rPr>
          <w:rFonts w:eastAsia="Times New Roman" w:hAnsi="Times New Roman"/>
          <w:kern w:val="0"/>
          <w:szCs w:val="21"/>
        </w:rPr>
        <w:t>4</w:t>
      </w:r>
      <w:r>
        <w:rPr>
          <w:rFonts w:eastAsia="Times New Roman" w:hAnsi="Times New Roman"/>
          <w:i/>
          <w:iCs/>
          <w:kern w:val="0"/>
          <w:szCs w:val="21"/>
        </w:rPr>
        <w:t>V</w:t>
      </w:r>
      <w:r>
        <w:rPr>
          <w:rFonts w:ascii="宋体" w:cs="宋体"/>
          <w:kern w:val="0"/>
          <w:szCs w:val="21"/>
        </w:rPr>
        <w:t>，则</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两端的电压为</w:t>
      </w:r>
      <w:r>
        <w:rPr>
          <w:rFonts w:eastAsia="Times New Roman" w:hAnsi="Times New Roman"/>
          <w:kern w:val="0"/>
          <w:szCs w:val="21"/>
        </w:rPr>
        <w:t>4</w:t>
      </w:r>
      <w:r>
        <w:rPr>
          <w:rFonts w:eastAsia="Times New Roman" w:hAnsi="Times New Roman"/>
          <w:i/>
          <w:iCs/>
          <w:kern w:val="0"/>
          <w:szCs w:val="21"/>
        </w:rPr>
        <w:t>V</w:t>
      </w:r>
      <w:r>
        <w:rPr>
          <w:rFonts w:ascii="宋体" w:cs="宋体"/>
          <w:kern w:val="0"/>
          <w:szCs w:val="21"/>
        </w:rPr>
        <w:t>；</w:t>
      </w:r>
      <w:r>
        <w:rPr>
          <w:rFonts w:ascii="宋体" w:cs="宋体"/>
          <w:kern w:val="0"/>
          <w:szCs w:val="21"/>
        </w:rPr>
        <w:br/>
      </w:r>
      <w:r>
        <w:rPr>
          <w:rFonts w:ascii="宋体" w:cs="宋体"/>
          <w:kern w:val="0"/>
          <w:szCs w:val="21"/>
        </w:rPr>
        <w:t>电源电压为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，由串联电路的电压特点可知，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两端电压之和为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w:t>
      </w:r>
      <w:r>
        <w:rPr>
          <w:rFonts w:ascii="宋体" w:cs="宋体"/>
          <w:kern w:val="0"/>
          <w:szCs w:val="21"/>
        </w:rPr>
        <w:br/>
      </w:r>
      <w:r>
        <w:rPr>
          <w:rFonts w:ascii="宋体" w:cs="宋体"/>
          <w:kern w:val="0"/>
          <w:szCs w:val="21"/>
        </w:rPr>
        <w:t>则</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的电压：</w:t>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=6V-4V=2V</m:t>
        </m:r>
      </m:oMath>
      <w:r>
        <w:rPr>
          <w:rFonts w:ascii="宋体" w:cs="宋体"/>
          <w:kern w:val="0"/>
          <w:szCs w:val="21"/>
        </w:rPr>
        <w:t>；故</w:t>
      </w:r>
      <w:r>
        <w:rPr>
          <w:rFonts w:eastAsia="Times New Roman" w:hAnsi="Times New Roman"/>
          <w:i/>
          <w:iCs/>
          <w:kern w:val="0"/>
          <w:szCs w:val="21"/>
        </w:rPr>
        <w:t>AB</w:t>
      </w:r>
      <w:r>
        <w:rPr>
          <w:rFonts w:ascii="宋体" w:cs="宋体"/>
          <w:kern w:val="0"/>
          <w:szCs w:val="21"/>
        </w:rPr>
        <w:t>错误；</w:t>
      </w:r>
      <w:r>
        <w:rPr>
          <w:rFonts w:ascii="宋体" w:cs="宋体"/>
          <w:kern w:val="0"/>
          <w:szCs w:val="21"/>
        </w:rPr>
        <w:br/>
      </w:r>
      <m:oMath>
        <m:r>
          <w:rPr>
            <w:rFonts w:ascii="Cambria Math" w:hAnsi="Cambria Math"/>
          </w:rPr>
          <m:t>CD.</m:t>
        </m:r>
      </m:oMath>
      <w:r>
        <w:rPr>
          <w:rFonts w:ascii="宋体" w:cs="宋体"/>
          <w:kern w:val="0"/>
          <w:szCs w:val="21"/>
        </w:rPr>
        <w:t>开关断开后，电压表与</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组成串联电路，此时电压表测量的是电源电压，则电压表的示数为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t>由电路图可知，闭合开关后，两电阻串联、电压表测量</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两端的电压，电源电压是</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并保持不变，利用串联电路的电压特点求得</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两端的电压；开关断开后，电压表与电源连通，其示数等于电源电压。</w:t>
      </w:r>
      <w:r>
        <w:rPr>
          <w:rFonts w:ascii="宋体" w:cs="宋体"/>
          <w:kern w:val="0"/>
          <w:szCs w:val="21"/>
        </w:rPr>
        <w:br/>
      </w:r>
      <w:r>
        <w:rPr>
          <w:rFonts w:ascii="宋体" w:cs="宋体"/>
          <w:kern w:val="0"/>
          <w:szCs w:val="21"/>
        </w:rPr>
        <w:t>本题考查了学生对电路进行动态分析的能力，知道电压表测</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两端的电压是解答此题的关键。</w:t>
      </w:r>
    </w:p>
    <w:p w14:paraId="565CEADC" w14:textId="77777777" w:rsidR="008B355D" w:rsidRDefault="00000000">
      <w:pPr>
        <w:spacing w:line="360" w:lineRule="auto"/>
        <w:rPr>
          <w:rFonts w:ascii="宋体" w:cs="宋体"/>
          <w:kern w:val="0"/>
          <w:szCs w:val="21"/>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45AAD57C" w14:textId="77777777" w:rsidR="008B355D"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解：由电路图知，灯泡和滑动变阻器串联电流表测量电路中的电流，电压表测量灯泡的电压，</w:t>
      </w:r>
      <w:r>
        <w:rPr>
          <w:rFonts w:ascii="宋体" w:cs="宋体"/>
          <w:kern w:val="0"/>
          <w:szCs w:val="21"/>
        </w:rPr>
        <w:br/>
        <w:t>闭合开关后，移动滑动变阻器的滑片，发现灯泡不亮，电流表和电压表均无示数，说明电路中出现了断路，而电压表测的是小灯泡的电压，当小灯泡断路时，电压表的正负接线柱与电源两极相连，电压表测的是电源电压，电压表会有读数，所以不可能是小灯泡断路；</w:t>
      </w:r>
      <w:r>
        <w:rPr>
          <w:rFonts w:ascii="宋体" w:cs="宋体"/>
          <w:kern w:val="0"/>
          <w:szCs w:val="21"/>
        </w:rPr>
        <w:br/>
        <w:t>电流表断路、滑动变阻器断路、开关</w:t>
      </w:r>
      <w:r>
        <w:rPr>
          <w:rFonts w:eastAsia="Times New Roman" w:hAnsi="Times New Roman"/>
          <w:i/>
          <w:iCs/>
          <w:kern w:val="0"/>
          <w:szCs w:val="21"/>
        </w:rPr>
        <w:t>S</w:t>
      </w:r>
      <w:r>
        <w:rPr>
          <w:rFonts w:ascii="宋体" w:cs="宋体"/>
          <w:kern w:val="0"/>
          <w:szCs w:val="21"/>
        </w:rPr>
        <w:t>接触不良时，电路中没有电流流过，此时小灯泡不亮，电流表和电压表均无示数，是可能的情况，故</w:t>
      </w:r>
      <w:r>
        <w:rPr>
          <w:rFonts w:eastAsia="Times New Roman" w:hAnsi="Times New Roman"/>
          <w:i/>
          <w:iCs/>
          <w:kern w:val="0"/>
          <w:szCs w:val="21"/>
        </w:rPr>
        <w:t>B</w:t>
      </w:r>
      <w:r>
        <w:rPr>
          <w:rFonts w:ascii="宋体" w:cs="宋体"/>
          <w:kern w:val="0"/>
          <w:szCs w:val="21"/>
        </w:rPr>
        <w:t>符合题意，</w:t>
      </w:r>
      <w:r>
        <w:rPr>
          <w:rFonts w:eastAsia="Times New Roman" w:hAnsi="Times New Roman"/>
          <w:i/>
          <w:iCs/>
          <w:kern w:val="0"/>
          <w:szCs w:val="21"/>
        </w:rPr>
        <w:t>ACD</w:t>
      </w:r>
      <w:r>
        <w:rPr>
          <w:rFonts w:ascii="宋体" w:cs="宋体"/>
          <w:kern w:val="0"/>
          <w:szCs w:val="21"/>
        </w:rPr>
        <w:t>不符合题意。</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由电路图知，灯泡和滑动变阻器串联电流表测量电路中的电流，电压表测量灯泡的电压，闭合开关后，移动滑动变阻器的滑片，发现灯泡不亮，电流表和电压表均无示数，说明电路中出现了断路，据此分析。</w:t>
      </w:r>
      <w:r>
        <w:rPr>
          <w:rFonts w:ascii="宋体" w:cs="宋体"/>
          <w:kern w:val="0"/>
          <w:szCs w:val="21"/>
        </w:rPr>
        <w:br/>
        <w:t>本题考查串联电路的故障分析，关键是把握电表的示数，属于中档题。</w:t>
      </w:r>
    </w:p>
    <w:p w14:paraId="45CCCE8A" w14:textId="77777777" w:rsidR="008B355D" w:rsidRDefault="00000000">
      <w:pPr>
        <w:spacing w:line="360" w:lineRule="auto"/>
        <w:rPr>
          <w:rFonts w:ascii="宋体" w:cs="宋体"/>
          <w:kern w:val="0"/>
          <w:szCs w:val="21"/>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5D1C4B77" w14:textId="77777777" w:rsidR="008B355D"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解：由图可知通过该电阻的电流为</w:t>
      </w:r>
      <w:r>
        <w:rPr>
          <w:rFonts w:eastAsia="Times New Roman" w:hAnsi="Times New Roman"/>
          <w:kern w:val="0"/>
          <w:szCs w:val="21"/>
        </w:rPr>
        <w:t>2</w:t>
      </w:r>
      <w:r>
        <w:rPr>
          <w:rFonts w:eastAsia="Times New Roman" w:hAnsi="Times New Roman"/>
          <w:i/>
          <w:iCs/>
          <w:kern w:val="0"/>
          <w:szCs w:val="21"/>
        </w:rPr>
        <w:t>A</w:t>
      </w:r>
      <w:r>
        <w:rPr>
          <w:rFonts w:ascii="宋体" w:cs="宋体"/>
          <w:kern w:val="0"/>
          <w:szCs w:val="21"/>
        </w:rPr>
        <w:t>时，电阻两端的电压为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w:t>
      </w:r>
      <w:r>
        <w:rPr>
          <w:rFonts w:ascii="宋体" w:cs="宋体"/>
          <w:kern w:val="0"/>
          <w:szCs w:val="21"/>
        </w:rPr>
        <w:br/>
        <w:t>根据欧姆定律可得电阻的阻值</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2A</m:t>
            </m:r>
          </m:den>
        </m:f>
        <m:r>
          <w:rPr>
            <w:rFonts w:ascii="Cambria Math" w:hAnsi="Cambria Math"/>
          </w:rPr>
          <m:t>=3Ω</m:t>
        </m:r>
      </m:oMath>
      <w:r>
        <w:rPr>
          <w:rFonts w:ascii="宋体" w:cs="宋体"/>
          <w:kern w:val="0"/>
          <w:szCs w:val="21"/>
        </w:rPr>
        <w:t>，</w:t>
      </w:r>
      <w:r>
        <w:rPr>
          <w:rFonts w:ascii="宋体" w:cs="宋体"/>
          <w:kern w:val="0"/>
          <w:szCs w:val="21"/>
        </w:rPr>
        <w:br/>
      </w:r>
      <w:r>
        <w:rPr>
          <w:rFonts w:ascii="宋体" w:cs="宋体"/>
          <w:kern w:val="0"/>
          <w:szCs w:val="21"/>
        </w:rPr>
        <w:lastRenderedPageBreak/>
        <w:t>当该电阻两端电压为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时，通过它的电流为</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r>
          <w:rPr>
            <w:rFonts w:ascii="Cambria Math" w:hAnsi="Cambria Math"/>
          </w:rPr>
          <m:t>=</m:t>
        </m:r>
        <m:f>
          <m:fPr>
            <m:ctrlPr>
              <w:rPr>
                <w:rFonts w:ascii="Cambria Math" w:hAnsi="Cambria Math"/>
              </w:rPr>
            </m:ctrlPr>
          </m:fPr>
          <m:num>
            <m:r>
              <w:rPr>
                <w:rFonts w:ascii="Cambria Math" w:hAnsi="Cambria Math"/>
                <w:sz w:val="24"/>
                <w:szCs w:val="24"/>
              </w:rPr>
              <m:t>3V</m:t>
            </m:r>
          </m:num>
          <m:den>
            <m:r>
              <w:rPr>
                <w:rFonts w:ascii="Cambria Math" w:hAnsi="Cambria Math"/>
                <w:sz w:val="24"/>
                <w:szCs w:val="24"/>
              </w:rPr>
              <m:t>3Ω</m:t>
            </m:r>
          </m:den>
        </m:f>
        <m:r>
          <w:rPr>
            <w:rFonts w:ascii="Cambria Math" w:hAnsi="Cambria Math"/>
          </w:rPr>
          <m:t>=1A</m:t>
        </m:r>
      </m:oMath>
      <w:r>
        <w:rPr>
          <w:rFonts w:ascii="宋体" w:cs="宋体"/>
          <w:kern w:val="0"/>
          <w:szCs w:val="21"/>
        </w:rPr>
        <w:t>。</w:t>
      </w:r>
      <w:r>
        <w:rPr>
          <w:rFonts w:ascii="宋体" w:cs="宋体"/>
          <w:kern w:val="0"/>
          <w:szCs w:val="21"/>
        </w:rPr>
        <w:br/>
      </w:r>
      <w:r>
        <w:rPr>
          <w:rFonts w:ascii="宋体" w:cs="宋体"/>
          <w:kern w:val="0"/>
          <w:szCs w:val="21"/>
        </w:rPr>
        <w:t>故选：</w:t>
      </w:r>
      <w:r>
        <w:rPr>
          <w:rFonts w:eastAsia="Times New Roman" w:hAnsi="Times New Roman"/>
          <w:i/>
          <w:iCs/>
          <w:kern w:val="0"/>
          <w:szCs w:val="21"/>
        </w:rPr>
        <w:t>A</w:t>
      </w:r>
      <w:r>
        <w:rPr>
          <w:rFonts w:ascii="宋体" w:cs="宋体"/>
          <w:kern w:val="0"/>
          <w:szCs w:val="21"/>
        </w:rPr>
        <w:t>。</w:t>
      </w:r>
      <w:r>
        <w:rPr>
          <w:rFonts w:ascii="宋体" w:cs="宋体"/>
          <w:kern w:val="0"/>
          <w:szCs w:val="21"/>
        </w:rPr>
        <w:br/>
        <w:t>由图可知通过该电阻的电流为</w:t>
      </w:r>
      <w:r>
        <w:rPr>
          <w:rFonts w:eastAsia="Times New Roman" w:hAnsi="Times New Roman"/>
          <w:kern w:val="0"/>
          <w:szCs w:val="21"/>
        </w:rPr>
        <w:t>2</w:t>
      </w:r>
      <w:r>
        <w:rPr>
          <w:rFonts w:eastAsia="Times New Roman" w:hAnsi="Times New Roman"/>
          <w:i/>
          <w:iCs/>
          <w:kern w:val="0"/>
          <w:szCs w:val="21"/>
        </w:rPr>
        <w:t>A</w:t>
      </w:r>
      <w:r>
        <w:rPr>
          <w:rFonts w:ascii="宋体" w:cs="宋体"/>
          <w:kern w:val="0"/>
          <w:szCs w:val="21"/>
        </w:rPr>
        <w:t>时，电阻两端的电压为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，根据欧姆定律计算电阻的阻值，进一步计算当该电阻两端电压为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时通过它的电流。</w:t>
      </w:r>
      <w:r>
        <w:rPr>
          <w:rFonts w:ascii="宋体" w:cs="宋体"/>
          <w:kern w:val="0"/>
          <w:szCs w:val="21"/>
        </w:rPr>
        <w:br/>
        <w:t>本题考查欧姆定律的简单运用，属于基础题。</w:t>
      </w:r>
    </w:p>
    <w:p w14:paraId="2187EB13" w14:textId="77777777" w:rsidR="008B355D" w:rsidRDefault="00000000">
      <w:pPr>
        <w:spacing w:line="360" w:lineRule="auto"/>
        <w:rPr>
          <w:rFonts w:ascii="宋体" w:cs="宋体"/>
          <w:kern w:val="0"/>
          <w:szCs w:val="21"/>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7651FF62" w14:textId="77777777" w:rsidR="008B355D"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解：电动机突然停止工作，说明通过电动机无电流；闭合开关</w:t>
      </w:r>
      <w:r>
        <w:rPr>
          <w:rFonts w:eastAsia="Times New Roman" w:hAnsi="Times New Roman"/>
          <w:i/>
          <w:iCs/>
          <w:kern w:val="0"/>
          <w:szCs w:val="21"/>
        </w:rPr>
        <w:t>S</w:t>
      </w:r>
      <w:r>
        <w:rPr>
          <w:rFonts w:ascii="宋体" w:cs="宋体"/>
          <w:kern w:val="0"/>
          <w:szCs w:val="21"/>
        </w:rPr>
        <w:t>，灯泡</w:t>
      </w:r>
      <w:r>
        <w:rPr>
          <w:rFonts w:eastAsia="Times New Roman" w:hAnsi="Times New Roman"/>
          <w:i/>
          <w:iCs/>
          <w:kern w:val="0"/>
          <w:szCs w:val="21"/>
        </w:rPr>
        <w:t>L</w:t>
      </w:r>
      <w:r>
        <w:rPr>
          <w:rFonts w:ascii="宋体" w:cs="宋体"/>
          <w:kern w:val="0"/>
          <w:szCs w:val="21"/>
        </w:rPr>
        <w:t>发光，这说明电路出现了断路现象，灯泡</w:t>
      </w:r>
      <w:r>
        <w:rPr>
          <w:rFonts w:eastAsia="Times New Roman" w:hAnsi="Times New Roman"/>
          <w:i/>
          <w:iCs/>
          <w:kern w:val="0"/>
          <w:szCs w:val="21"/>
        </w:rPr>
        <w:t>L</w:t>
      </w:r>
      <w:r>
        <w:rPr>
          <w:rFonts w:ascii="宋体" w:cs="宋体"/>
          <w:kern w:val="0"/>
          <w:szCs w:val="21"/>
        </w:rPr>
        <w:t>所在的支路是正常的；用试电笔测试插座的两个插孔，试电笔都不发光，这说明插座的右孔与火线之间是断开的，所以故障是</w:t>
      </w:r>
      <w:r>
        <w:rPr>
          <w:rFonts w:eastAsia="Times New Roman" w:hAnsi="Times New Roman"/>
          <w:i/>
          <w:iCs/>
          <w:kern w:val="0"/>
          <w:szCs w:val="21"/>
        </w:rPr>
        <w:t>ab</w:t>
      </w:r>
      <w:r>
        <w:rPr>
          <w:rFonts w:ascii="宋体" w:cs="宋体"/>
          <w:kern w:val="0"/>
          <w:szCs w:val="21"/>
        </w:rPr>
        <w:t>之间发生了断路。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两孔插座和家庭电路中的用电器是并联的；氖管发光，说明氖管接触的是火线，根据用电器的工作情况、氖管的发光情况分析电路故障。</w:t>
      </w:r>
      <w:r>
        <w:rPr>
          <w:rFonts w:ascii="宋体" w:cs="宋体"/>
          <w:kern w:val="0"/>
          <w:szCs w:val="21"/>
        </w:rPr>
        <w:br/>
        <w:t>本题考查了用试电笔检测电路的故障。在正常情况下，试电笔测火线应亮，测零线应不亮。</w:t>
      </w:r>
    </w:p>
    <w:p w14:paraId="42BF3761" w14:textId="77777777" w:rsidR="008B355D" w:rsidRDefault="00000000">
      <w:pPr>
        <w:spacing w:line="360" w:lineRule="auto"/>
        <w:rPr>
          <w:rFonts w:ascii="宋体" w:cs="宋体"/>
          <w:kern w:val="0"/>
          <w:szCs w:val="21"/>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3CBC69EB" w14:textId="77777777" w:rsidR="008B355D"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解：由图可知，该电路为串联电路，电压表测量滑动变阻器两端的电压，电流表测量电路中的电流；</w:t>
      </w:r>
      <w:r>
        <w:rPr>
          <w:rFonts w:ascii="宋体" w:cs="宋体"/>
          <w:kern w:val="0"/>
          <w:szCs w:val="21"/>
        </w:rPr>
        <w:br/>
      </w:r>
      <w:r>
        <w:rPr>
          <w:rFonts w:eastAsia="Times New Roman" w:hAnsi="Times New Roman"/>
          <w:i/>
          <w:iCs/>
          <w:kern w:val="0"/>
          <w:szCs w:val="21"/>
        </w:rPr>
        <w:t>ABC</w:t>
      </w:r>
      <w:r>
        <w:rPr>
          <w:rFonts w:ascii="宋体" w:cs="宋体"/>
          <w:kern w:val="0"/>
          <w:szCs w:val="21"/>
        </w:rPr>
        <w:t>、向前推的距离越大，滑动变阻器接入电路中的电阻变小，总电阻变小，根据欧姆定律可知，电路中的电流变大，电流表示数变大；滑动变阻器接入电路中的电阻变小，根据串联电路的分压规律可知，滑动变阻器分担的电压变小，电压表示数变小，故</w:t>
      </w:r>
      <w:r>
        <w:rPr>
          <w:rFonts w:eastAsia="Times New Roman" w:hAnsi="Times New Roman"/>
          <w:i/>
          <w:iCs/>
          <w:kern w:val="0"/>
          <w:szCs w:val="21"/>
        </w:rPr>
        <w:t>ABC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、由于向前推的距离越大，电流表示数变大，电压表示数变小，所以用电流表示数反映测量成绩，故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由图可知，该电路为串联电路，电压表测量滑动变阻器两端的电压，电流表测量电路中的电流；</w:t>
      </w:r>
      <w:r>
        <w:rPr>
          <w:rFonts w:ascii="宋体" w:cs="宋体"/>
          <w:kern w:val="0"/>
          <w:szCs w:val="21"/>
        </w:rPr>
        <w:br/>
        <w:t>根据推动的距离判定滑动变阻器接入电路中电阻的变化，根据欧姆定律判定电路中电流的变化；根据串联电路的分压规律分析滑动变阻器两端电压的变化，然后分析各个选项。</w:t>
      </w:r>
      <w:r>
        <w:rPr>
          <w:rFonts w:ascii="宋体" w:cs="宋体"/>
          <w:kern w:val="0"/>
          <w:szCs w:val="21"/>
        </w:rPr>
        <w:br/>
        <w:t>本题考查了电路的动态分析，明确电路的结构是解题的关键。</w:t>
      </w:r>
    </w:p>
    <w:p w14:paraId="23382282" w14:textId="77777777" w:rsidR="008B355D" w:rsidRDefault="00000000">
      <w:pPr>
        <w:spacing w:line="360" w:lineRule="auto"/>
        <w:rPr>
          <w:rFonts w:ascii="宋体" w:cs="宋体"/>
          <w:kern w:val="0"/>
          <w:szCs w:val="21"/>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3B90894D" w14:textId="77777777" w:rsidR="008B355D"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、灯泡</w:t>
      </w:r>
      <w:r>
        <w:rPr>
          <w:rFonts w:eastAsia="Times New Roman" w:hAnsi="Times New Roman"/>
          <w:i/>
          <w:iCs/>
          <w:kern w:val="0"/>
          <w:szCs w:val="21"/>
        </w:rPr>
        <w:t>L</w:t>
      </w:r>
      <w:r>
        <w:rPr>
          <w:rFonts w:ascii="宋体" w:cs="宋体"/>
          <w:kern w:val="0"/>
          <w:szCs w:val="21"/>
        </w:rPr>
        <w:t>的</w:t>
      </w:r>
      <m:oMath>
        <m:r>
          <w:rPr>
            <w:rFonts w:ascii="Cambria Math" w:hAnsi="Cambria Math"/>
          </w:rPr>
          <m:t>I-U</m:t>
        </m:r>
      </m:oMath>
      <w:r>
        <w:rPr>
          <w:rFonts w:ascii="宋体" w:cs="宋体"/>
          <w:kern w:val="0"/>
          <w:szCs w:val="21"/>
        </w:rPr>
        <w:t>图象是一条曲线，所以通过灯泡的电流与它两端所加电压不成正比，故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lastRenderedPageBreak/>
        <w:t>B</w:t>
      </w:r>
      <w:r>
        <w:rPr>
          <w:rFonts w:ascii="宋体" w:cs="宋体"/>
          <w:kern w:val="0"/>
          <w:szCs w:val="21"/>
        </w:rPr>
        <w:t>、由图像可知，通过灯泡</w:t>
      </w:r>
      <w:r>
        <w:rPr>
          <w:rFonts w:eastAsia="Times New Roman" w:hAnsi="Times New Roman"/>
          <w:i/>
          <w:iCs/>
          <w:kern w:val="0"/>
          <w:szCs w:val="21"/>
        </w:rPr>
        <w:t>L</w:t>
      </w:r>
      <w:r>
        <w:rPr>
          <w:rFonts w:ascii="宋体" w:cs="宋体"/>
          <w:kern w:val="0"/>
          <w:szCs w:val="21"/>
        </w:rPr>
        <w:t>的电流为</w:t>
      </w:r>
      <m:oMath>
        <m:r>
          <w:rPr>
            <w:rFonts w:ascii="Cambria Math" w:hAnsi="Cambria Math"/>
          </w:rPr>
          <m:t>0.3A</m:t>
        </m:r>
      </m:oMath>
      <w:r>
        <w:rPr>
          <w:rFonts w:ascii="宋体" w:cs="宋体"/>
          <w:kern w:val="0"/>
          <w:szCs w:val="21"/>
        </w:rPr>
        <w:t>时，灯泡两端的电压小于</w:t>
      </w:r>
      <m:oMath>
        <m:r>
          <w:rPr>
            <w:rFonts w:ascii="Cambria Math" w:hAnsi="Cambria Math"/>
          </w:rPr>
          <m:t>2.4V</m:t>
        </m:r>
      </m:oMath>
      <w:r>
        <w:rPr>
          <w:rFonts w:ascii="宋体" w:cs="宋体"/>
          <w:kern w:val="0"/>
          <w:szCs w:val="21"/>
        </w:rPr>
        <w:t>，此时灯泡的实际功率：</w:t>
      </w:r>
      <m:oMath>
        <m:sSub>
          <m:sSubPr>
            <m:ctrlPr>
              <w:rPr>
                <w:rFonts w:ascii="Cambria Math" w:hAnsi="Cambria Math"/>
              </w:rPr>
            </m:ctrlPr>
          </m:sSubPr>
          <m:e>
            <m:r>
              <w:rPr>
                <w:rFonts w:ascii="Cambria Math" w:hAnsi="Cambria Math"/>
              </w:rPr>
              <m:t>P</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L</m:t>
            </m:r>
          </m:sub>
        </m:sSub>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&lt;2.4V×0.3A=0.72A</m:t>
        </m:r>
      </m:oMath>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、由串联电路的电压特点可知，两个完全相同的灯泡</w:t>
      </w:r>
      <w:r>
        <w:rPr>
          <w:rFonts w:eastAsia="Times New Roman" w:hAnsi="Times New Roman"/>
          <w:i/>
          <w:iCs/>
          <w:kern w:val="0"/>
          <w:szCs w:val="21"/>
        </w:rPr>
        <w:t>L</w:t>
      </w:r>
      <w:r>
        <w:rPr>
          <w:rFonts w:ascii="宋体" w:cs="宋体"/>
          <w:kern w:val="0"/>
          <w:szCs w:val="21"/>
        </w:rPr>
        <w:t>串联在</w:t>
      </w:r>
      <m:oMath>
        <m:r>
          <w:rPr>
            <w:rFonts w:ascii="Cambria Math" w:hAnsi="Cambria Math"/>
          </w:rPr>
          <m:t>2.4V</m:t>
        </m:r>
      </m:oMath>
      <w:r>
        <w:rPr>
          <w:rFonts w:ascii="宋体" w:cs="宋体"/>
          <w:kern w:val="0"/>
          <w:szCs w:val="21"/>
        </w:rPr>
        <w:t>的电源两端时每个灯泡两端的电压：</w:t>
      </w:r>
      <m:oMath>
        <m:sSub>
          <m:sSubPr>
            <m:ctrlPr>
              <w:rPr>
                <w:rFonts w:ascii="Cambria Math" w:hAnsi="Cambria Math"/>
              </w:rPr>
            </m:ctrlPr>
          </m:sSubPr>
          <m:e>
            <m:r>
              <w:rPr>
                <w:rFonts w:ascii="Cambria Math" w:hAnsi="Cambria Math"/>
              </w:rPr>
              <m:t>U</m:t>
            </m:r>
          </m:e>
          <m:sub>
            <m:r>
              <w:rPr>
                <w:rFonts w:ascii="Cambria Math" w:hAnsi="Cambria Math"/>
              </w:rPr>
              <m:t>L</m:t>
            </m:r>
            <m:r>
              <w:rPr>
                <w:rFonts w:ascii="Cambria Math" w:hAnsi="Cambria Math"/>
              </w:rPr>
              <m:t>串</m:t>
            </m:r>
          </m:sub>
        </m:sSub>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sSub>
          <m:sSubPr>
            <m:ctrlPr>
              <w:rPr>
                <w:rFonts w:ascii="Cambria Math" w:hAnsi="Cambria Math"/>
              </w:rPr>
            </m:ctrlPr>
          </m:sSubPr>
          <m:e>
            <m:r>
              <w:rPr>
                <w:rFonts w:ascii="Cambria Math" w:hAnsi="Cambria Math"/>
              </w:rPr>
              <m:t>U</m:t>
            </m:r>
          </m:e>
          <m:sub>
            <m:r>
              <w:rPr>
                <w:rFonts w:ascii="Cambria Math" w:hAnsi="Cambria Math"/>
              </w:rPr>
              <m:t>串</m:t>
            </m:r>
          </m:sub>
        </m:sSub>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×2.4V=1.2V</m:t>
        </m:r>
      </m:oMath>
      <w:r>
        <w:rPr>
          <w:rFonts w:ascii="宋体" w:cs="宋体"/>
          <w:kern w:val="0"/>
          <w:szCs w:val="21"/>
        </w:rPr>
        <w:t>，</w:t>
      </w:r>
      <w:r>
        <w:rPr>
          <w:rFonts w:ascii="宋体" w:cs="宋体"/>
          <w:kern w:val="0"/>
          <w:szCs w:val="21"/>
        </w:rPr>
        <w:br/>
      </w:r>
      <w:r>
        <w:rPr>
          <w:rFonts w:ascii="宋体" w:cs="宋体"/>
          <w:kern w:val="0"/>
          <w:szCs w:val="21"/>
        </w:rPr>
        <w:t>由图像可知，当灯泡两端的电压为</w:t>
      </w:r>
      <m:oMath>
        <m:r>
          <w:rPr>
            <w:rFonts w:ascii="Cambria Math" w:hAnsi="Cambria Math"/>
          </w:rPr>
          <m:t>1.2V</m:t>
        </m:r>
      </m:oMath>
      <w:r>
        <w:rPr>
          <w:rFonts w:ascii="宋体" w:cs="宋体"/>
          <w:kern w:val="0"/>
          <w:szCs w:val="21"/>
        </w:rPr>
        <w:t>时，通过灯泡的电流为</w:t>
      </w:r>
      <m:oMath>
        <m:r>
          <w:rPr>
            <w:rFonts w:ascii="Cambria Math" w:hAnsi="Cambria Math"/>
          </w:rPr>
          <m:t>0.2A</m:t>
        </m:r>
      </m:oMath>
      <w:r>
        <w:rPr>
          <w:rFonts w:ascii="宋体" w:cs="宋体"/>
          <w:kern w:val="0"/>
          <w:szCs w:val="21"/>
        </w:rPr>
        <w:t>，</w:t>
      </w:r>
      <w:r>
        <w:rPr>
          <w:rFonts w:ascii="宋体" w:cs="宋体"/>
          <w:kern w:val="0"/>
          <w:szCs w:val="21"/>
        </w:rPr>
        <w:br/>
      </w:r>
      <w:r>
        <w:rPr>
          <w:rFonts w:ascii="宋体" w:cs="宋体"/>
          <w:kern w:val="0"/>
          <w:szCs w:val="21"/>
        </w:rPr>
        <w:t>此时电路的总功率：</w:t>
      </w:r>
      <m:oMath>
        <m:sSub>
          <m:sSubPr>
            <m:ctrlPr>
              <w:rPr>
                <w:rFonts w:ascii="Cambria Math" w:hAnsi="Cambria Math"/>
              </w:rPr>
            </m:ctrlPr>
          </m:sSubPr>
          <m:e>
            <m:r>
              <w:rPr>
                <w:rFonts w:ascii="Cambria Math" w:hAnsi="Cambria Math"/>
              </w:rPr>
              <m:t>P</m:t>
            </m:r>
          </m:e>
          <m:sub>
            <m:r>
              <w:rPr>
                <w:rFonts w:ascii="Cambria Math" w:hAnsi="Cambria Math"/>
              </w:rPr>
              <m:t>串</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串</m:t>
            </m:r>
          </m:sub>
        </m:sSub>
        <m:sSub>
          <m:sSubPr>
            <m:ctrlPr>
              <w:rPr>
                <w:rFonts w:ascii="Cambria Math" w:hAnsi="Cambria Math"/>
              </w:rPr>
            </m:ctrlPr>
          </m:sSubPr>
          <m:e>
            <m:r>
              <w:rPr>
                <w:rFonts w:ascii="Cambria Math" w:hAnsi="Cambria Math"/>
              </w:rPr>
              <m:t>I</m:t>
            </m:r>
          </m:e>
          <m:sub>
            <m:r>
              <w:rPr>
                <w:rFonts w:ascii="Cambria Math" w:hAnsi="Cambria Math"/>
              </w:rPr>
              <m:t>L</m:t>
            </m:r>
            <m:r>
              <w:rPr>
                <w:rFonts w:ascii="Cambria Math" w:hAnsi="Cambria Math"/>
              </w:rPr>
              <m:t>串</m:t>
            </m:r>
          </m:sub>
        </m:sSub>
        <m:r>
          <w:rPr>
            <w:rFonts w:ascii="Cambria Math" w:hAnsi="Cambria Math"/>
          </w:rPr>
          <m:t>=2.4V×0.2A=0.48W</m:t>
        </m:r>
      </m:oMath>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、由并联电路的电压特点可知，灯泡和定值电阻两端的电压：</w:t>
      </w:r>
      <m:oMath>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R</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并</m:t>
            </m:r>
          </m:sub>
        </m:sSub>
        <m:r>
          <w:rPr>
            <w:rFonts w:ascii="Cambria Math" w:hAnsi="Cambria Math"/>
          </w:rPr>
          <m:t>=3.6V</m:t>
        </m:r>
      </m:oMath>
      <w:r>
        <w:rPr>
          <w:rFonts w:ascii="宋体" w:cs="宋体"/>
          <w:kern w:val="0"/>
          <w:szCs w:val="21"/>
        </w:rPr>
        <w:t>，</w:t>
      </w:r>
      <w:r>
        <w:rPr>
          <w:rFonts w:ascii="宋体" w:cs="宋体"/>
          <w:kern w:val="0"/>
          <w:szCs w:val="21"/>
        </w:rPr>
        <w:br/>
      </w:r>
      <w:r>
        <w:rPr>
          <w:rFonts w:ascii="宋体" w:cs="宋体"/>
          <w:kern w:val="0"/>
          <w:szCs w:val="21"/>
        </w:rPr>
        <w:t>由图像可知，当灯泡两端的电压为</w:t>
      </w:r>
      <m:oMath>
        <m:r>
          <w:rPr>
            <w:rFonts w:ascii="Cambria Math" w:hAnsi="Cambria Math"/>
          </w:rPr>
          <m:t>3.6V</m:t>
        </m:r>
      </m:oMath>
      <w:r>
        <w:rPr>
          <w:rFonts w:ascii="宋体" w:cs="宋体"/>
          <w:kern w:val="0"/>
          <w:szCs w:val="21"/>
        </w:rPr>
        <w:t>时，通过灯泡的电流为</w:t>
      </w:r>
      <m:oMath>
        <m:r>
          <w:rPr>
            <w:rFonts w:ascii="Cambria Math" w:hAnsi="Cambria Math"/>
          </w:rPr>
          <m:t>0.4A</m:t>
        </m:r>
      </m:oMath>
      <w:r>
        <w:rPr>
          <w:rFonts w:ascii="宋体" w:cs="宋体"/>
          <w:kern w:val="0"/>
          <w:szCs w:val="21"/>
        </w:rPr>
        <w:t>，</w:t>
      </w:r>
      <w:r>
        <w:rPr>
          <w:rFonts w:ascii="宋体" w:cs="宋体"/>
          <w:kern w:val="0"/>
          <w:szCs w:val="21"/>
        </w:rPr>
        <w:br/>
      </w:r>
      <w:r>
        <w:rPr>
          <w:rFonts w:ascii="宋体" w:cs="宋体"/>
          <w:kern w:val="0"/>
          <w:szCs w:val="21"/>
        </w:rPr>
        <w:t>此时通过定值电阻的电流：</w:t>
      </w:r>
      <m:oMath>
        <m:sSub>
          <m:sSubPr>
            <m:ctrlPr>
              <w:rPr>
                <w:rFonts w:ascii="Cambria Math" w:hAnsi="Cambria Math"/>
              </w:rPr>
            </m:ctrlPr>
          </m:sSubPr>
          <m:e>
            <m:r>
              <w:rPr>
                <w:rFonts w:ascii="Cambria Math" w:hAnsi="Cambria Math"/>
              </w:rPr>
              <m:t>I</m:t>
            </m:r>
          </m:e>
          <m:sub>
            <m:r>
              <w:rPr>
                <w:rFonts w:ascii="Cambria Math" w:hAnsi="Cambria Math"/>
              </w:rPr>
              <m:t>R</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R</m:t>
                </m:r>
              </m:sub>
            </m:sSub>
          </m:num>
          <m:den>
            <m:r>
              <w:rPr>
                <w:rFonts w:ascii="Cambria Math" w:hAnsi="Cambria Math"/>
                <w:sz w:val="24"/>
                <w:szCs w:val="24"/>
              </w:rPr>
              <m:t>R</m:t>
            </m:r>
          </m:den>
        </m:f>
        <m:r>
          <w:rPr>
            <w:rFonts w:ascii="Cambria Math" w:hAnsi="Cambria Math"/>
          </w:rPr>
          <m:t>=</m:t>
        </m:r>
        <m:f>
          <m:fPr>
            <m:ctrlPr>
              <w:rPr>
                <w:rFonts w:ascii="Cambria Math" w:hAnsi="Cambria Math"/>
              </w:rPr>
            </m:ctrlPr>
          </m:fPr>
          <m:num>
            <m:r>
              <w:rPr>
                <w:rFonts w:ascii="Cambria Math" w:hAnsi="Cambria Math"/>
                <w:sz w:val="24"/>
                <w:szCs w:val="24"/>
              </w:rPr>
              <m:t>3.6V</m:t>
            </m:r>
          </m:num>
          <m:den>
            <m:r>
              <w:rPr>
                <w:rFonts w:ascii="Cambria Math" w:hAnsi="Cambria Math"/>
                <w:sz w:val="24"/>
                <w:szCs w:val="24"/>
              </w:rPr>
              <m:t>18Ω</m:t>
            </m:r>
          </m:den>
        </m:f>
        <m:r>
          <w:rPr>
            <w:rFonts w:ascii="Cambria Math" w:hAnsi="Cambria Math"/>
          </w:rPr>
          <m:t>=0.2A</m:t>
        </m:r>
      </m:oMath>
      <w:r>
        <w:rPr>
          <w:rFonts w:ascii="宋体" w:cs="宋体"/>
          <w:kern w:val="0"/>
          <w:szCs w:val="21"/>
        </w:rPr>
        <w:t>，</w:t>
      </w:r>
      <w:r>
        <w:rPr>
          <w:rFonts w:ascii="宋体" w:cs="宋体"/>
          <w:kern w:val="0"/>
          <w:szCs w:val="21"/>
        </w:rPr>
        <w:br/>
      </w:r>
      <w:r>
        <w:rPr>
          <w:rFonts w:ascii="宋体" w:cs="宋体"/>
          <w:kern w:val="0"/>
          <w:szCs w:val="21"/>
        </w:rPr>
        <w:t>由并联电路的电流特点可知，干路电流：</w:t>
      </w:r>
      <m:oMath>
        <m:sSub>
          <m:sSubPr>
            <m:ctrlPr>
              <w:rPr>
                <w:rFonts w:ascii="Cambria Math" w:hAnsi="Cambria Math"/>
              </w:rPr>
            </m:ctrlPr>
          </m:sSubPr>
          <m:e>
            <m:r>
              <w:rPr>
                <w:rFonts w:ascii="Cambria Math" w:hAnsi="Cambria Math"/>
              </w:rPr>
              <m:t>I</m:t>
            </m:r>
          </m:e>
          <m:sub>
            <m:r>
              <w:rPr>
                <w:rFonts w:ascii="Cambria Math" w:hAnsi="Cambria Math"/>
              </w:rPr>
              <m:t>并</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L</m:t>
            </m:r>
            <m:r>
              <w:rPr>
                <w:rFonts w:ascii="Cambria Math" w:hAnsi="Cambria Math"/>
              </w:rPr>
              <m:t>并</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R</m:t>
            </m:r>
          </m:sub>
        </m:sSub>
        <m:r>
          <w:rPr>
            <w:rFonts w:ascii="Cambria Math" w:hAnsi="Cambria Math"/>
          </w:rPr>
          <m:t>=0.4A+0.2A=0.6A</m:t>
        </m:r>
      </m:oMath>
      <w:r>
        <w:rPr>
          <w:rFonts w:ascii="宋体" w:cs="宋体"/>
          <w:kern w:val="0"/>
          <w:szCs w:val="21"/>
        </w:rPr>
        <w:t>，</w:t>
      </w:r>
      <w:r>
        <w:rPr>
          <w:rFonts w:ascii="宋体" w:cs="宋体"/>
          <w:kern w:val="0"/>
          <w:szCs w:val="21"/>
        </w:rPr>
        <w:br/>
      </w:r>
      <w:r>
        <w:rPr>
          <w:rFonts w:ascii="宋体" w:cs="宋体"/>
          <w:kern w:val="0"/>
          <w:szCs w:val="21"/>
        </w:rPr>
        <w:t>由欧姆定律可知，电路的总电阻：</w:t>
      </w:r>
      <m:oMath>
        <m:sSub>
          <m:sSubPr>
            <m:ctrlPr>
              <w:rPr>
                <w:rFonts w:ascii="Cambria Math" w:hAnsi="Cambria Math"/>
              </w:rPr>
            </m:ctrlPr>
          </m:sSubPr>
          <m:e>
            <m:r>
              <w:rPr>
                <w:rFonts w:ascii="Cambria Math" w:hAnsi="Cambria Math"/>
              </w:rPr>
              <m:t>R</m:t>
            </m:r>
          </m:e>
          <m:sub>
            <m:r>
              <w:rPr>
                <w:rFonts w:ascii="Cambria Math" w:hAnsi="Cambria Math"/>
              </w:rPr>
              <m:t>并总</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并</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并</m:t>
                </m:r>
              </m:sub>
            </m:sSub>
          </m:den>
        </m:f>
        <m:r>
          <w:rPr>
            <w:rFonts w:ascii="Cambria Math" w:hAnsi="Cambria Math"/>
          </w:rPr>
          <m:t>=</m:t>
        </m:r>
        <m:f>
          <m:fPr>
            <m:ctrlPr>
              <w:rPr>
                <w:rFonts w:ascii="Cambria Math" w:hAnsi="Cambria Math"/>
              </w:rPr>
            </m:ctrlPr>
          </m:fPr>
          <m:num>
            <m:r>
              <w:rPr>
                <w:rFonts w:ascii="Cambria Math" w:hAnsi="Cambria Math"/>
                <w:sz w:val="24"/>
                <w:szCs w:val="24"/>
              </w:rPr>
              <m:t>3.6V</m:t>
            </m:r>
          </m:num>
          <m:den>
            <m:r>
              <w:rPr>
                <w:rFonts w:ascii="Cambria Math" w:hAnsi="Cambria Math"/>
                <w:sz w:val="24"/>
                <w:szCs w:val="24"/>
              </w:rPr>
              <m:t>0.6A</m:t>
            </m:r>
          </m:den>
        </m:f>
        <m:r>
          <w:rPr>
            <w:rFonts w:ascii="Cambria Math" w:hAnsi="Cambria Math"/>
          </w:rPr>
          <m:t>=6Ω</m:t>
        </m:r>
      </m:oMath>
      <w:r>
        <w:rPr>
          <w:rFonts w:ascii="宋体" w:cs="宋体"/>
          <w:kern w:val="0"/>
          <w:szCs w:val="21"/>
        </w:rPr>
        <w:t>，故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根据灯泡</w:t>
      </w:r>
      <w:r>
        <w:rPr>
          <w:rFonts w:eastAsia="Times New Roman" w:hAnsi="Times New Roman"/>
          <w:i/>
          <w:iCs/>
          <w:kern w:val="0"/>
          <w:szCs w:val="21"/>
        </w:rPr>
        <w:t>L</w:t>
      </w:r>
      <w:r>
        <w:rPr>
          <w:rFonts w:ascii="宋体" w:cs="宋体"/>
          <w:kern w:val="0"/>
          <w:szCs w:val="21"/>
        </w:rPr>
        <w:t>的</w:t>
      </w:r>
      <m:oMath>
        <m:r>
          <w:rPr>
            <w:rFonts w:ascii="Cambria Math" w:hAnsi="Cambria Math"/>
          </w:rPr>
          <m:t>I-U</m:t>
        </m:r>
      </m:oMath>
      <w:r>
        <w:rPr>
          <w:rFonts w:ascii="宋体" w:cs="宋体"/>
          <w:kern w:val="0"/>
          <w:szCs w:val="21"/>
        </w:rPr>
        <w:t>图像为曲线分析判断通过灯泡</w:t>
      </w:r>
      <w:r>
        <w:rPr>
          <w:rFonts w:eastAsia="Times New Roman" w:hAnsi="Times New Roman"/>
          <w:i/>
          <w:iCs/>
          <w:kern w:val="0"/>
          <w:szCs w:val="21"/>
        </w:rPr>
        <w:t>L</w:t>
      </w:r>
      <w:r>
        <w:rPr>
          <w:rFonts w:ascii="宋体" w:cs="宋体"/>
          <w:kern w:val="0"/>
          <w:szCs w:val="21"/>
        </w:rPr>
        <w:t>的电流与其两端的电压关系；</w:t>
      </w:r>
      <w:r>
        <w:rPr>
          <w:rFonts w:ascii="宋体" w:cs="宋体"/>
          <w:kern w:val="0"/>
          <w:szCs w:val="21"/>
        </w:rPr>
        <w:br/>
      </w:r>
      <m:oMath>
        <m:r>
          <w:rPr>
            <w:rFonts w:ascii="Cambria Math" w:hAnsi="Cambria Math"/>
          </w:rPr>
          <m:t>(2)</m:t>
        </m:r>
      </m:oMath>
      <w:r>
        <w:rPr>
          <w:rFonts w:ascii="宋体" w:cs="宋体"/>
          <w:kern w:val="0"/>
          <w:szCs w:val="21"/>
        </w:rPr>
        <w:t>根据图像可知通过灯泡</w:t>
      </w:r>
      <w:r>
        <w:rPr>
          <w:rFonts w:eastAsia="Times New Roman" w:hAnsi="Times New Roman"/>
          <w:i/>
          <w:iCs/>
          <w:kern w:val="0"/>
          <w:szCs w:val="21"/>
        </w:rPr>
        <w:t>L</w:t>
      </w:r>
      <w:r>
        <w:rPr>
          <w:rFonts w:ascii="宋体" w:cs="宋体"/>
          <w:kern w:val="0"/>
          <w:szCs w:val="21"/>
        </w:rPr>
        <w:t>的电流为</w:t>
      </w:r>
      <m:oMath>
        <m:r>
          <w:rPr>
            <w:rFonts w:ascii="Cambria Math" w:hAnsi="Cambria Math"/>
          </w:rPr>
          <m:t>0.3A</m:t>
        </m:r>
      </m:oMath>
      <w:r>
        <w:rPr>
          <w:rFonts w:ascii="宋体" w:cs="宋体"/>
          <w:kern w:val="0"/>
          <w:szCs w:val="21"/>
        </w:rPr>
        <w:t>时灯泡两端的电压，根据</w:t>
      </w:r>
      <m:oMath>
        <m:r>
          <w:rPr>
            <w:rFonts w:ascii="Cambria Math" w:hAnsi="Cambria Math"/>
          </w:rPr>
          <m:t>P=UI</m:t>
        </m:r>
      </m:oMath>
      <w:r>
        <w:rPr>
          <w:rFonts w:ascii="宋体" w:cs="宋体"/>
          <w:kern w:val="0"/>
          <w:szCs w:val="21"/>
        </w:rPr>
        <w:t>求出此时灯泡的实际功率；</w:t>
      </w:r>
      <w:r>
        <w:rPr>
          <w:rFonts w:ascii="宋体" w:cs="宋体"/>
          <w:kern w:val="0"/>
          <w:szCs w:val="21"/>
        </w:rPr>
        <w:br/>
      </w:r>
      <m:oMath>
        <m:r>
          <w:rPr>
            <w:rFonts w:ascii="Cambria Math" w:hAnsi="Cambria Math"/>
          </w:rPr>
          <m:t>(3)</m:t>
        </m:r>
      </m:oMath>
      <w:r>
        <w:rPr>
          <w:rFonts w:ascii="宋体" w:cs="宋体"/>
          <w:kern w:val="0"/>
          <w:szCs w:val="21"/>
        </w:rPr>
        <w:t>根据串联电路的电压特点可知两个完全相同的灯泡</w:t>
      </w:r>
      <w:r>
        <w:rPr>
          <w:rFonts w:eastAsia="Times New Roman" w:hAnsi="Times New Roman"/>
          <w:i/>
          <w:iCs/>
          <w:kern w:val="0"/>
          <w:szCs w:val="21"/>
        </w:rPr>
        <w:t>L</w:t>
      </w:r>
      <w:r>
        <w:rPr>
          <w:rFonts w:ascii="宋体" w:cs="宋体"/>
          <w:kern w:val="0"/>
          <w:szCs w:val="21"/>
        </w:rPr>
        <w:t>串联在</w:t>
      </w:r>
      <m:oMath>
        <m:r>
          <w:rPr>
            <w:rFonts w:ascii="Cambria Math" w:hAnsi="Cambria Math"/>
          </w:rPr>
          <m:t>2.4V</m:t>
        </m:r>
      </m:oMath>
      <w:r>
        <w:rPr>
          <w:rFonts w:ascii="宋体" w:cs="宋体"/>
          <w:kern w:val="0"/>
          <w:szCs w:val="21"/>
        </w:rPr>
        <w:t>的电源两端时每个灯泡两端的电压，根据图像可知此时电路中的电流，根据</w:t>
      </w:r>
      <m:oMath>
        <m:r>
          <w:rPr>
            <w:rFonts w:ascii="Cambria Math" w:hAnsi="Cambria Math"/>
          </w:rPr>
          <m:t>P=UI</m:t>
        </m:r>
      </m:oMath>
      <w:r>
        <w:rPr>
          <w:rFonts w:ascii="宋体" w:cs="宋体"/>
          <w:kern w:val="0"/>
          <w:szCs w:val="21"/>
        </w:rPr>
        <w:t>求出电路的总功率；</w:t>
      </w:r>
      <w:r>
        <w:rPr>
          <w:rFonts w:ascii="宋体" w:cs="宋体"/>
          <w:kern w:val="0"/>
          <w:szCs w:val="21"/>
        </w:rPr>
        <w:br/>
      </w:r>
      <m:oMath>
        <m:r>
          <w:rPr>
            <w:rFonts w:ascii="Cambria Math" w:hAnsi="Cambria Math"/>
          </w:rPr>
          <m:t>(4)</m:t>
        </m:r>
      </m:oMath>
      <w:r>
        <w:rPr>
          <w:rFonts w:ascii="宋体" w:cs="宋体"/>
          <w:kern w:val="0"/>
          <w:szCs w:val="21"/>
        </w:rPr>
        <w:t>根据并联电路的电压特点可知灯泡和定值电阻两端的电压，根据图像可知此时通过灯泡的电流，根据欧姆定律求出通过定值电阻的电流，根据并联电路的电流特点求出干路电流，根据欧姆定律求出电路的总电阻。</w:t>
      </w:r>
      <w:r>
        <w:rPr>
          <w:rFonts w:ascii="宋体" w:cs="宋体"/>
          <w:kern w:val="0"/>
          <w:szCs w:val="21"/>
        </w:rPr>
        <w:br/>
      </w:r>
      <w:r>
        <w:rPr>
          <w:rFonts w:ascii="宋体" w:cs="宋体"/>
          <w:kern w:val="0"/>
          <w:szCs w:val="21"/>
        </w:rPr>
        <w:t>本题考查串并联电路的特点、欧姆定律和电功率公式的应用，关键是根据图像读出相关的信息。</w:t>
      </w:r>
    </w:p>
    <w:p w14:paraId="32F03207" w14:textId="77777777" w:rsidR="008B355D" w:rsidRDefault="00000000">
      <w:pPr>
        <w:spacing w:line="360" w:lineRule="auto"/>
        <w:rPr>
          <w:rFonts w:ascii="宋体" w:cs="宋体"/>
          <w:kern w:val="0"/>
          <w:szCs w:val="21"/>
        </w:rPr>
      </w:pPr>
      <w:r>
        <w:rPr>
          <w:rFonts w:eastAsia="Times New Roman" w:hAnsi="Times New Roman"/>
          <w:color w:val="3333FF"/>
          <w:kern w:val="0"/>
          <w:szCs w:val="21"/>
        </w:rPr>
        <w:t>11.</w:t>
      </w:r>
      <w:r>
        <w:rPr>
          <w:rFonts w:ascii="宋体" w:cs="宋体"/>
          <w:color w:val="3333FF"/>
          <w:kern w:val="0"/>
          <w:szCs w:val="21"/>
        </w:rPr>
        <w:t>【答案】</w:t>
      </w:r>
      <w:r>
        <w:rPr>
          <w:rFonts w:eastAsia="Times New Roman" w:hAnsi="Times New Roman"/>
          <w:i/>
          <w:iCs/>
          <w:kern w:val="0"/>
          <w:szCs w:val="21"/>
        </w:rPr>
        <w:t>CD</w:t>
      </w:r>
      <w:r>
        <w:rPr>
          <w:rFonts w:eastAsia="Times New Roman" w:hAnsi="Times New Roman"/>
          <w:kern w:val="0"/>
          <w:sz w:val="24"/>
          <w:szCs w:val="24"/>
        </w:rPr>
        <w:t> </w:t>
      </w:r>
    </w:p>
    <w:p w14:paraId="43BC1554" w14:textId="77777777" w:rsidR="008B355D"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、任何物体都有内能，运动的小球具有机械能和内能，故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、铁块很难被压缩说明分子间存在斥力，但分子之间引力和斥力是同时存在的，故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、汽油机的压缩冲程中，活塞压缩气体做功，将机械能转化为内能，气体的内能会增大，故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、内陆地区比沿海地区昼夜温差大，原因是内陆地区多砂石，沿海地区多水，砂石的比热容比水的比热容小，在同样受冷和受热时温度变化大，故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CD</w:t>
      </w:r>
      <w:r>
        <w:rPr>
          <w:rFonts w:ascii="宋体" w:cs="宋体"/>
          <w:kern w:val="0"/>
          <w:szCs w:val="21"/>
        </w:rPr>
        <w:t>。</w:t>
      </w:r>
      <w:r>
        <w:rPr>
          <w:rFonts w:ascii="宋体" w:cs="宋体"/>
          <w:kern w:val="0"/>
          <w:szCs w:val="21"/>
        </w:rPr>
        <w:br/>
      </w:r>
      <m:oMath>
        <m:r>
          <w:rPr>
            <w:rFonts w:ascii="Cambria Math" w:hAnsi="Cambria Math"/>
          </w:rPr>
          <w:lastRenderedPageBreak/>
          <m:t>(1)</m:t>
        </m:r>
      </m:oMath>
      <w:r>
        <w:rPr>
          <w:rFonts w:ascii="宋体" w:cs="宋体"/>
          <w:kern w:val="0"/>
          <w:szCs w:val="21"/>
        </w:rPr>
        <w:t>任何物体都有内能；</w:t>
      </w:r>
      <w:r>
        <w:rPr>
          <w:rFonts w:ascii="宋体" w:cs="宋体"/>
          <w:kern w:val="0"/>
          <w:szCs w:val="21"/>
        </w:rPr>
        <w:br/>
      </w:r>
      <m:oMath>
        <m:r>
          <w:rPr>
            <w:rFonts w:ascii="Cambria Math" w:hAnsi="Cambria Math"/>
          </w:rPr>
          <m:t>(2)</m:t>
        </m:r>
      </m:oMath>
      <w:r>
        <w:rPr>
          <w:rFonts w:ascii="宋体" w:cs="宋体"/>
          <w:kern w:val="0"/>
          <w:szCs w:val="21"/>
        </w:rPr>
        <w:t>分子间存在着相互作用的引力和斥力；</w:t>
      </w:r>
      <w:r>
        <w:rPr>
          <w:rFonts w:ascii="宋体" w:cs="宋体"/>
          <w:kern w:val="0"/>
          <w:szCs w:val="21"/>
        </w:rPr>
        <w:br/>
      </w:r>
      <m:oMath>
        <m:r>
          <w:rPr>
            <w:rFonts w:ascii="Cambria Math" w:hAnsi="Cambria Math"/>
          </w:rPr>
          <m:t>(3)</m:t>
        </m:r>
      </m:oMath>
      <w:r>
        <w:rPr>
          <w:rFonts w:ascii="宋体" w:cs="宋体"/>
          <w:kern w:val="0"/>
          <w:szCs w:val="21"/>
        </w:rPr>
        <w:t>内燃机的压缩冲程是机械能转化为内能；做功冲程是内能转化为机械能。</w:t>
      </w:r>
      <w:r>
        <w:rPr>
          <w:rFonts w:ascii="宋体" w:cs="宋体"/>
          <w:kern w:val="0"/>
          <w:szCs w:val="21"/>
        </w:rPr>
        <w:br/>
      </w:r>
      <m:oMath>
        <m:r>
          <w:rPr>
            <w:rFonts w:ascii="Cambria Math" w:hAnsi="Cambria Math"/>
          </w:rPr>
          <m:t>(4)</m:t>
        </m:r>
      </m:oMath>
      <w:r>
        <w:rPr>
          <w:rFonts w:ascii="宋体" w:cs="宋体"/>
          <w:kern w:val="0"/>
          <w:szCs w:val="21"/>
        </w:rPr>
        <w:t>水的比热容比砂石的大，因此在同样受冷和受热时，水的温度变化较小，砂石的温度变化较大。</w:t>
      </w:r>
      <w:r>
        <w:rPr>
          <w:rFonts w:ascii="宋体" w:cs="宋体"/>
          <w:kern w:val="0"/>
          <w:szCs w:val="21"/>
        </w:rPr>
        <w:br/>
      </w:r>
      <w:r>
        <w:rPr>
          <w:rFonts w:ascii="宋体" w:cs="宋体"/>
          <w:kern w:val="0"/>
          <w:szCs w:val="21"/>
        </w:rPr>
        <w:t>本题考查了内能、分子动理论的内容、汽油机工作过程中能量的转化、水的比热容大的应用，属于基础题。</w:t>
      </w:r>
    </w:p>
    <w:p w14:paraId="218B08BD" w14:textId="77777777" w:rsidR="008B355D" w:rsidRDefault="00000000">
      <w:pPr>
        <w:spacing w:line="360" w:lineRule="auto"/>
        <w:rPr>
          <w:rFonts w:ascii="宋体" w:cs="宋体"/>
          <w:kern w:val="0"/>
          <w:szCs w:val="21"/>
        </w:rPr>
      </w:pPr>
      <w:r>
        <w:rPr>
          <w:rFonts w:eastAsia="Times New Roman" w:hAnsi="Times New Roman"/>
          <w:color w:val="3333FF"/>
          <w:kern w:val="0"/>
          <w:szCs w:val="21"/>
        </w:rPr>
        <w:t>12.</w:t>
      </w:r>
      <w:r>
        <w:rPr>
          <w:rFonts w:ascii="宋体" w:cs="宋体"/>
          <w:color w:val="3333FF"/>
          <w:kern w:val="0"/>
          <w:szCs w:val="21"/>
        </w:rPr>
        <w:t>【答案】</w:t>
      </w:r>
      <w:r>
        <w:rPr>
          <w:rFonts w:eastAsia="Times New Roman" w:hAnsi="Times New Roman"/>
          <w:i/>
          <w:iCs/>
          <w:kern w:val="0"/>
          <w:szCs w:val="21"/>
        </w:rPr>
        <w:t>AD</w:t>
      </w:r>
      <w:r>
        <w:rPr>
          <w:rFonts w:eastAsia="Times New Roman" w:hAnsi="Times New Roman"/>
          <w:kern w:val="0"/>
          <w:sz w:val="24"/>
          <w:szCs w:val="24"/>
        </w:rPr>
        <w:t> </w:t>
      </w:r>
    </w:p>
    <w:p w14:paraId="6DDB109A" w14:textId="77777777" w:rsidR="008B355D"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解：由图可知，该电路为并联电路，电流表测量干路中的电流；</w:t>
      </w:r>
      <w:r>
        <w:rPr>
          <w:rFonts w:ascii="宋体" w:cs="宋体"/>
          <w:kern w:val="0"/>
          <w:szCs w:val="21"/>
        </w:rPr>
        <w:br/>
      </w:r>
      <w:r>
        <w:rPr>
          <w:rFonts w:eastAsia="Times New Roman" w:hAnsi="Times New Roman"/>
          <w:i/>
          <w:iCs/>
          <w:kern w:val="0"/>
          <w:szCs w:val="21"/>
        </w:rPr>
        <w:t>A</w:t>
      </w:r>
      <w:r>
        <w:rPr>
          <w:rFonts w:ascii="宋体" w:cs="宋体"/>
          <w:kern w:val="0"/>
          <w:szCs w:val="21"/>
        </w:rPr>
        <w:t>、闭合开关</w:t>
      </w:r>
      <w:r>
        <w:rPr>
          <w:rFonts w:eastAsia="Times New Roman" w:hAnsi="Times New Roman"/>
          <w:i/>
          <w:iCs/>
          <w:kern w:val="0"/>
          <w:szCs w:val="21"/>
        </w:rPr>
        <w:t>S</w:t>
      </w:r>
      <w:r>
        <w:rPr>
          <w:rFonts w:ascii="宋体" w:cs="宋体"/>
          <w:kern w:val="0"/>
          <w:szCs w:val="21"/>
        </w:rPr>
        <w:t>，滑动变阻器</w:t>
      </w:r>
      <w:r>
        <w:rPr>
          <w:rFonts w:eastAsia="Times New Roman" w:hAnsi="Times New Roman"/>
          <w:i/>
          <w:iCs/>
          <w:kern w:val="0"/>
          <w:szCs w:val="21"/>
        </w:rPr>
        <w:t>R</w:t>
      </w:r>
      <w:r>
        <w:rPr>
          <w:rFonts w:ascii="宋体" w:cs="宋体"/>
          <w:kern w:val="0"/>
          <w:szCs w:val="21"/>
        </w:rPr>
        <w:t>接入电路的阻值为</w:t>
      </w:r>
      <m:oMath>
        <m:r>
          <w:rPr>
            <w:rFonts w:ascii="Cambria Math" w:hAnsi="Cambria Math"/>
          </w:rPr>
          <m:t>10Ω</m:t>
        </m:r>
      </m:oMath>
      <w:r>
        <w:rPr>
          <w:rFonts w:ascii="宋体" w:cs="宋体"/>
          <w:kern w:val="0"/>
          <w:szCs w:val="21"/>
        </w:rPr>
        <w:t>时，通过滑动变阻器的电流为：</w:t>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10Ω</m:t>
            </m:r>
          </m:den>
        </m:f>
        <m:r>
          <w:rPr>
            <w:rFonts w:ascii="Cambria Math" w:hAnsi="Cambria Math"/>
          </w:rPr>
          <m:t>=0.6A</m:t>
        </m:r>
      </m:oMath>
      <w:r>
        <w:rPr>
          <w:rFonts w:ascii="宋体" w:cs="宋体"/>
          <w:kern w:val="0"/>
          <w:szCs w:val="21"/>
        </w:rPr>
        <w:t>；</w:t>
      </w:r>
      <w:r>
        <w:rPr>
          <w:rFonts w:ascii="宋体" w:cs="宋体"/>
          <w:kern w:val="0"/>
          <w:szCs w:val="21"/>
        </w:rPr>
        <w:br/>
      </w:r>
      <w:r>
        <w:rPr>
          <w:rFonts w:ascii="宋体" w:cs="宋体"/>
          <w:kern w:val="0"/>
          <w:szCs w:val="21"/>
        </w:rPr>
        <w:t>根据并联电路的电流规律可知，通过</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的电流是：</w:t>
      </w:r>
      <m:oMath>
        <m:sSub>
          <m:sSubPr>
            <m:ctrlPr>
              <w:rPr>
                <w:rFonts w:ascii="Cambria Math" w:hAnsi="Cambria Math"/>
              </w:rPr>
            </m:ctrlPr>
          </m:sSubPr>
          <m:e>
            <m:r>
              <w:rPr>
                <w:rFonts w:ascii="Cambria Math" w:hAnsi="Cambria Math"/>
              </w:rPr>
              <m:t>I</m:t>
            </m:r>
          </m:e>
          <m:sub>
            <m:r>
              <w:rPr>
                <w:rFonts w:ascii="Cambria Math" w:hAnsi="Cambria Math"/>
              </w:rPr>
              <m:t>0</m:t>
            </m:r>
          </m:sub>
        </m:sSub>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=1.8A-0.6A=1.2A</m:t>
        </m:r>
      </m:oMath>
      <w:r>
        <w:rPr>
          <w:rFonts w:ascii="宋体" w:cs="宋体"/>
          <w:kern w:val="0"/>
          <w:szCs w:val="21"/>
        </w:rPr>
        <w:t>，故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的阻值为：</w:t>
      </w:r>
      <m:oMath>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0</m:t>
                </m:r>
              </m:sub>
            </m:sSub>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1.2A</m:t>
            </m:r>
          </m:den>
        </m:f>
        <m:r>
          <w:rPr>
            <w:rFonts w:ascii="Cambria Math" w:hAnsi="Cambria Math"/>
          </w:rPr>
          <m:t>=5Ω</m:t>
        </m:r>
      </m:oMath>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、当</w:t>
      </w:r>
      <w:r>
        <w:rPr>
          <w:rFonts w:eastAsia="Times New Roman" w:hAnsi="Times New Roman"/>
          <w:i/>
          <w:iCs/>
          <w:kern w:val="0"/>
          <w:szCs w:val="21"/>
        </w:rPr>
        <w:t>R</w:t>
      </w:r>
      <w:r>
        <w:rPr>
          <w:rFonts w:ascii="宋体" w:cs="宋体"/>
          <w:kern w:val="0"/>
          <w:szCs w:val="21"/>
        </w:rPr>
        <w:t>为</w:t>
      </w:r>
      <m:oMath>
        <m:r>
          <w:rPr>
            <w:rFonts w:ascii="Cambria Math" w:hAnsi="Cambria Math"/>
          </w:rPr>
          <m:t>20Ω</m:t>
        </m:r>
      </m:oMath>
      <w:r>
        <w:rPr>
          <w:rFonts w:ascii="宋体" w:cs="宋体"/>
          <w:kern w:val="0"/>
          <w:szCs w:val="21"/>
        </w:rPr>
        <w:t>时，其电功率是：</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r>
          <w:rPr>
            <w:rFonts w:ascii="Cambria Math" w:hAnsi="Cambria Math"/>
          </w:rPr>
          <m:t>=</m:t>
        </m:r>
        <m:f>
          <m:fPr>
            <m:ctrlPr>
              <w:rPr>
                <w:rFonts w:ascii="Cambria Math" w:hAnsi="Cambria Math"/>
              </w:rPr>
            </m:ctrlPr>
          </m:fPr>
          <m:num>
            <m:r>
              <w:rPr>
                <w:rFonts w:ascii="Cambria Math" w:hAnsi="Cambria Math"/>
                <w:sz w:val="24"/>
                <w:szCs w:val="24"/>
              </w:rPr>
              <m:t>(6V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20Ω</m:t>
            </m:r>
          </m:den>
        </m:f>
        <m:r>
          <w:rPr>
            <w:rFonts w:ascii="Cambria Math" w:hAnsi="Cambria Math"/>
          </w:rPr>
          <m:t>=1.8W</m:t>
        </m:r>
      </m:oMath>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、当</w:t>
      </w:r>
      <w:r>
        <w:rPr>
          <w:rFonts w:eastAsia="Times New Roman" w:hAnsi="Times New Roman"/>
          <w:i/>
          <w:iCs/>
          <w:kern w:val="0"/>
          <w:szCs w:val="21"/>
        </w:rPr>
        <w:t>R</w:t>
      </w:r>
      <w:r>
        <w:rPr>
          <w:rFonts w:ascii="宋体" w:cs="宋体"/>
          <w:kern w:val="0"/>
          <w:szCs w:val="21"/>
        </w:rPr>
        <w:t>为</w:t>
      </w:r>
      <m:oMath>
        <m:r>
          <w:rPr>
            <w:rFonts w:ascii="Cambria Math" w:hAnsi="Cambria Math"/>
          </w:rPr>
          <m:t>30Ω</m:t>
        </m:r>
      </m:oMath>
      <w:r>
        <w:rPr>
          <w:rFonts w:ascii="宋体" w:cs="宋体"/>
          <w:kern w:val="0"/>
          <w:szCs w:val="21"/>
        </w:rPr>
        <w:t>时，</w:t>
      </w:r>
      <w:r>
        <w:rPr>
          <w:rFonts w:eastAsia="Times New Roman" w:hAnsi="Times New Roman"/>
          <w:i/>
          <w:iCs/>
          <w:kern w:val="0"/>
          <w:szCs w:val="21"/>
        </w:rPr>
        <w:t>R</w:t>
      </w:r>
      <w:r>
        <w:rPr>
          <w:rFonts w:ascii="宋体" w:cs="宋体"/>
          <w:kern w:val="0"/>
          <w:szCs w:val="21"/>
        </w:rPr>
        <w:t>的电功率为：</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r>
          <w:rPr>
            <w:rFonts w:ascii="Cambria Math" w:hAnsi="Cambria Math"/>
          </w:rPr>
          <m:t>=</m:t>
        </m:r>
        <m:f>
          <m:fPr>
            <m:ctrlPr>
              <w:rPr>
                <w:rFonts w:ascii="Cambria Math" w:hAnsi="Cambria Math"/>
              </w:rPr>
            </m:ctrlPr>
          </m:fPr>
          <m:num>
            <m:r>
              <w:rPr>
                <w:rFonts w:ascii="Cambria Math" w:hAnsi="Cambria Math"/>
                <w:sz w:val="24"/>
                <w:szCs w:val="24"/>
              </w:rPr>
              <m:t>(6V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30Ω</m:t>
            </m:r>
          </m:den>
        </m:f>
        <m:r>
          <w:rPr>
            <w:rFonts w:ascii="Cambria Math" w:hAnsi="Cambria Math"/>
          </w:rPr>
          <m:t>=1.2W</m:t>
        </m:r>
      </m:oMath>
      <w:r>
        <w:rPr>
          <w:rFonts w:ascii="宋体" w:cs="宋体"/>
          <w:kern w:val="0"/>
          <w:szCs w:val="21"/>
        </w:rPr>
        <w:t>；</w:t>
      </w:r>
      <w:r>
        <w:rPr>
          <w:rFonts w:ascii="宋体" w:cs="宋体"/>
          <w:kern w:val="0"/>
          <w:szCs w:val="21"/>
        </w:rPr>
        <w:br/>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的电功率为：</w:t>
      </w:r>
      <m:oMath>
        <m:sSub>
          <m:sSubPr>
            <m:ctrlPr>
              <w:rPr>
                <w:rFonts w:ascii="Cambria Math" w:hAnsi="Cambria Math"/>
              </w:rPr>
            </m:ctrlPr>
          </m:sSubPr>
          <m:e>
            <m:r>
              <w:rPr>
                <w:rFonts w:ascii="Cambria Math" w:hAnsi="Cambria Math"/>
              </w:rPr>
              <m:t>P</m:t>
            </m:r>
          </m:e>
          <m:sub>
            <m:r>
              <w:rPr>
                <w:rFonts w:ascii="Cambria Math" w:hAnsi="Cambria Math"/>
              </w:rPr>
              <m:t>0</m:t>
            </m:r>
          </m:sub>
        </m:sSub>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0</m:t>
            </m:r>
          </m:sub>
        </m:sSub>
        <m:r>
          <w:rPr>
            <w:rFonts w:ascii="Cambria Math" w:hAnsi="Cambria Math"/>
          </w:rPr>
          <m:t>=6V×1.2A=7.2W</m:t>
        </m:r>
      </m:oMath>
      <w:r>
        <w:rPr>
          <w:rFonts w:ascii="宋体" w:cs="宋体"/>
          <w:kern w:val="0"/>
          <w:szCs w:val="21"/>
        </w:rPr>
        <w:t>；</w:t>
      </w:r>
      <w:r>
        <w:rPr>
          <w:rFonts w:ascii="宋体" w:cs="宋体"/>
          <w:kern w:val="0"/>
          <w:szCs w:val="21"/>
        </w:rPr>
        <w:br/>
      </w:r>
      <w:r>
        <w:rPr>
          <w:rFonts w:ascii="宋体" w:cs="宋体"/>
          <w:kern w:val="0"/>
          <w:szCs w:val="21"/>
        </w:rPr>
        <w:t>电路总功率为：</w:t>
      </w:r>
      <m:oMath>
        <m:sSub>
          <m:sSubPr>
            <m:ctrlPr>
              <w:rPr>
                <w:rFonts w:ascii="Cambria Math" w:hAnsi="Cambria Math"/>
              </w:rPr>
            </m:ctrlPr>
          </m:sSubPr>
          <m:e>
            <m:r>
              <w:rPr>
                <w:rFonts w:ascii="Cambria Math" w:hAnsi="Cambria Math"/>
              </w:rPr>
              <m:t>P</m:t>
            </m:r>
          </m:e>
          <m:sub>
            <m:r>
              <w:rPr>
                <w:rFonts w:ascii="Cambria Math" w:hAnsi="Cambria Math"/>
              </w:rPr>
              <m:t>总</m:t>
            </m:r>
          </m:sub>
        </m:sSub>
        <m:r>
          <w:rPr>
            <w:rFonts w:ascii="Cambria Math" w:hAnsi="Cambria Math"/>
          </w:rPr>
          <m:t>=</m:t>
        </m:r>
        <m:sSup>
          <m:sSupPr>
            <m:ctrlPr>
              <w:rPr>
                <w:rFonts w:ascii="Cambria Math" w:hAnsi="Cambria Math"/>
              </w:rPr>
            </m:ctrlPr>
          </m:sSupPr>
          <m:e>
            <m:r>
              <w:rPr>
                <w:rFonts w:ascii="Cambria Math" w:hAnsi="Cambria Math"/>
              </w:rPr>
              <m:t>P</m:t>
            </m:r>
          </m:e>
          <m:sup>
            <m:r>
              <w:rPr>
                <w:rFonts w:ascii="Cambria Math" w:hAnsi="Cambria Math"/>
              </w:rPr>
              <m:t>'</m:t>
            </m:r>
          </m:sup>
        </m:sSup>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0</m:t>
            </m:r>
          </m:sub>
        </m:sSub>
        <m:r>
          <w:rPr>
            <w:rFonts w:ascii="Cambria Math" w:hAnsi="Cambria Math"/>
          </w:rPr>
          <m:t>=1.2W+7.2W=8.4W</m:t>
        </m:r>
      </m:oMath>
      <w:r>
        <w:rPr>
          <w:rFonts w:ascii="宋体" w:cs="宋体"/>
          <w:kern w:val="0"/>
          <w:szCs w:val="21"/>
        </w:rPr>
        <w:t>，故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AD</w:t>
      </w:r>
      <w:r>
        <w:rPr>
          <w:rFonts w:ascii="宋体" w:cs="宋体"/>
          <w:kern w:val="0"/>
          <w:szCs w:val="21"/>
        </w:rPr>
        <w:t>。</w:t>
      </w:r>
      <w:r>
        <w:rPr>
          <w:rFonts w:ascii="宋体" w:cs="宋体"/>
          <w:kern w:val="0"/>
          <w:szCs w:val="21"/>
        </w:rPr>
        <w:br/>
        <w:t>由图可知，该电路为并联电路，电流表测量干路中的电流；根据滑动变阻器接入电路中的电阻，利用欧姆定律求出通过滑动变阻器的电流；根据并联电路的电流规律求出通过定值电阻的电流；根据欧姆定律求出定值电阻阻值的大小；</w:t>
      </w:r>
      <w:r>
        <w:rPr>
          <w:rFonts w:ascii="宋体" w:cs="宋体"/>
          <w:kern w:val="0"/>
          <w:szCs w:val="21"/>
        </w:rPr>
        <w:br/>
        <w:t>当</w:t>
      </w:r>
      <w:r>
        <w:rPr>
          <w:rFonts w:eastAsia="Times New Roman" w:hAnsi="Times New Roman"/>
          <w:i/>
          <w:iCs/>
          <w:kern w:val="0"/>
          <w:szCs w:val="21"/>
        </w:rPr>
        <w:t>R</w:t>
      </w:r>
      <w:r>
        <w:rPr>
          <w:rFonts w:ascii="宋体" w:cs="宋体"/>
          <w:kern w:val="0"/>
          <w:szCs w:val="21"/>
        </w:rPr>
        <w:t>为</w:t>
      </w:r>
      <m:oMath>
        <m:r>
          <w:rPr>
            <w:rFonts w:ascii="Cambria Math" w:hAnsi="Cambria Math"/>
          </w:rPr>
          <m:t>20Ω</m:t>
        </m:r>
      </m:oMath>
      <w:r>
        <w:rPr>
          <w:rFonts w:ascii="宋体" w:cs="宋体"/>
          <w:kern w:val="0"/>
          <w:szCs w:val="21"/>
        </w:rPr>
        <w:t>时，根据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求出</w:t>
      </w:r>
      <w:r>
        <w:rPr>
          <w:rFonts w:eastAsia="Times New Roman" w:hAnsi="Times New Roman"/>
          <w:i/>
          <w:iCs/>
          <w:kern w:val="0"/>
          <w:szCs w:val="21"/>
        </w:rPr>
        <w:t>R</w:t>
      </w:r>
      <w:r>
        <w:rPr>
          <w:rFonts w:ascii="宋体" w:cs="宋体"/>
          <w:kern w:val="0"/>
          <w:szCs w:val="21"/>
        </w:rPr>
        <w:t>的电功率；</w:t>
      </w:r>
      <w:r>
        <w:rPr>
          <w:rFonts w:ascii="宋体" w:cs="宋体"/>
          <w:kern w:val="0"/>
          <w:szCs w:val="21"/>
        </w:rPr>
        <w:br/>
      </w:r>
      <w:r>
        <w:rPr>
          <w:rFonts w:ascii="宋体" w:cs="宋体"/>
          <w:kern w:val="0"/>
          <w:szCs w:val="21"/>
        </w:rPr>
        <w:t>当</w:t>
      </w:r>
      <w:r>
        <w:rPr>
          <w:rFonts w:eastAsia="Times New Roman" w:hAnsi="Times New Roman"/>
          <w:i/>
          <w:iCs/>
          <w:kern w:val="0"/>
          <w:szCs w:val="21"/>
        </w:rPr>
        <w:t>R</w:t>
      </w:r>
      <w:r>
        <w:rPr>
          <w:rFonts w:ascii="宋体" w:cs="宋体"/>
          <w:kern w:val="0"/>
          <w:szCs w:val="21"/>
        </w:rPr>
        <w:t>为</w:t>
      </w:r>
      <m:oMath>
        <m:r>
          <w:rPr>
            <w:rFonts w:ascii="Cambria Math" w:hAnsi="Cambria Math"/>
          </w:rPr>
          <m:t>30Ω</m:t>
        </m:r>
      </m:oMath>
      <w:r>
        <w:rPr>
          <w:rFonts w:ascii="宋体" w:cs="宋体"/>
          <w:kern w:val="0"/>
          <w:szCs w:val="21"/>
        </w:rPr>
        <w:t>时，根据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求出</w:t>
      </w:r>
      <w:r>
        <w:rPr>
          <w:rFonts w:eastAsia="Times New Roman" w:hAnsi="Times New Roman"/>
          <w:i/>
          <w:iCs/>
          <w:kern w:val="0"/>
          <w:szCs w:val="21"/>
        </w:rPr>
        <w:t>R</w:t>
      </w:r>
      <w:r>
        <w:rPr>
          <w:rFonts w:ascii="宋体" w:cs="宋体"/>
          <w:kern w:val="0"/>
          <w:szCs w:val="21"/>
        </w:rPr>
        <w:t>的电功率，根据</w:t>
      </w:r>
      <m:oMath>
        <m:r>
          <w:rPr>
            <w:rFonts w:ascii="Cambria Math" w:hAnsi="Cambria Math"/>
          </w:rPr>
          <m:t>P=UI</m:t>
        </m:r>
      </m:oMath>
      <w:r>
        <w:rPr>
          <w:rFonts w:ascii="宋体" w:cs="宋体"/>
          <w:kern w:val="0"/>
          <w:szCs w:val="21"/>
        </w:rPr>
        <w:t>求出定值电阻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的电功率，然后利用</w:t>
      </w:r>
      <m:oMath>
        <m:sSub>
          <m:sSubPr>
            <m:ctrlPr>
              <w:rPr>
                <w:rFonts w:ascii="Cambria Math" w:hAnsi="Cambria Math"/>
              </w:rPr>
            </m:ctrlPr>
          </m:sSubPr>
          <m:e>
            <m:r>
              <w:rPr>
                <w:rFonts w:ascii="Cambria Math" w:hAnsi="Cambria Math"/>
              </w:rPr>
              <m:t>P</m:t>
            </m:r>
          </m:e>
          <m:sub>
            <m:r>
              <w:rPr>
                <w:rFonts w:ascii="Cambria Math" w:hAnsi="Cambria Math"/>
              </w:rPr>
              <m:t>总</m:t>
            </m:r>
          </m:sub>
        </m:sSub>
        <m:r>
          <w:rPr>
            <w:rFonts w:ascii="Cambria Math" w:hAnsi="Cambria Math"/>
          </w:rPr>
          <m:t>=</m:t>
        </m:r>
        <m:sSup>
          <m:sSupPr>
            <m:ctrlPr>
              <w:rPr>
                <w:rFonts w:ascii="Cambria Math" w:hAnsi="Cambria Math"/>
              </w:rPr>
            </m:ctrlPr>
          </m:sSupPr>
          <m:e>
            <m:r>
              <w:rPr>
                <w:rFonts w:ascii="Cambria Math" w:hAnsi="Cambria Math"/>
              </w:rPr>
              <m:t>P</m:t>
            </m:r>
          </m:e>
          <m:sup>
            <m:r>
              <w:rPr>
                <w:rFonts w:ascii="Cambria Math" w:hAnsi="Cambria Math"/>
              </w:rPr>
              <m:t>'</m:t>
            </m:r>
          </m:sup>
        </m:sSup>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0</m:t>
            </m:r>
          </m:sub>
        </m:sSub>
      </m:oMath>
      <w:r>
        <w:rPr>
          <w:rFonts w:ascii="宋体" w:cs="宋体"/>
          <w:kern w:val="0"/>
          <w:szCs w:val="21"/>
        </w:rPr>
        <w:t>求出总的功率。</w:t>
      </w:r>
      <w:r>
        <w:rPr>
          <w:rFonts w:ascii="宋体" w:cs="宋体"/>
          <w:kern w:val="0"/>
          <w:szCs w:val="21"/>
        </w:rPr>
        <w:br/>
      </w:r>
      <w:r>
        <w:rPr>
          <w:rFonts w:ascii="宋体" w:cs="宋体"/>
          <w:kern w:val="0"/>
          <w:szCs w:val="21"/>
        </w:rPr>
        <w:t>本题考查了电功率的计算、欧姆定律的应用、并联电路的电流规律，是一道简单的计算题。</w:t>
      </w:r>
    </w:p>
    <w:p w14:paraId="0818CAE7" w14:textId="77777777" w:rsidR="008B355D" w:rsidRDefault="00000000">
      <w:pPr>
        <w:spacing w:line="360" w:lineRule="auto"/>
        <w:rPr>
          <w:rFonts w:ascii="宋体" w:cs="宋体"/>
          <w:kern w:val="0"/>
          <w:szCs w:val="21"/>
        </w:rPr>
      </w:pPr>
      <w:r>
        <w:rPr>
          <w:rFonts w:eastAsia="Times New Roman" w:hAnsi="Times New Roman"/>
          <w:color w:val="3333FF"/>
          <w:kern w:val="0"/>
          <w:szCs w:val="21"/>
        </w:rPr>
        <w:t>13.</w:t>
      </w:r>
      <w:r>
        <w:rPr>
          <w:rFonts w:ascii="宋体" w:cs="宋体"/>
          <w:color w:val="3333FF"/>
          <w:kern w:val="0"/>
          <w:szCs w:val="21"/>
        </w:rPr>
        <w:t>【答案】</w:t>
      </w:r>
      <w:r>
        <w:rPr>
          <w:rFonts w:ascii="宋体" w:cs="宋体"/>
          <w:kern w:val="0"/>
          <w:szCs w:val="21"/>
        </w:rPr>
        <w:t>扩散</w:t>
      </w:r>
      <w:r>
        <w:rPr>
          <w:rFonts w:eastAsia="Times New Roman" w:hAnsi="Times New Roman"/>
          <w:kern w:val="0"/>
          <w:szCs w:val="21"/>
        </w:rPr>
        <w:t xml:space="preserve">  </w:t>
      </w:r>
      <w:r>
        <w:rPr>
          <w:rFonts w:ascii="宋体" w:cs="宋体"/>
          <w:kern w:val="0"/>
          <w:szCs w:val="21"/>
        </w:rPr>
        <w:t>热传递</w:t>
      </w:r>
      <w:r>
        <w:rPr>
          <w:rFonts w:eastAsia="Times New Roman" w:hAnsi="Times New Roman"/>
          <w:kern w:val="0"/>
          <w:sz w:val="24"/>
          <w:szCs w:val="24"/>
        </w:rPr>
        <w:t> </w:t>
      </w:r>
    </w:p>
    <w:p w14:paraId="3A2CA336" w14:textId="77777777" w:rsidR="008B355D" w:rsidRDefault="00000000">
      <w:pPr>
        <w:spacing w:line="360" w:lineRule="auto"/>
        <w:rPr>
          <w:rFonts w:ascii="宋体" w:cs="宋体"/>
          <w:kern w:val="0"/>
          <w:szCs w:val="21"/>
        </w:rPr>
      </w:pPr>
      <w:r>
        <w:rPr>
          <w:rFonts w:ascii="宋体" w:cs="宋体"/>
          <w:color w:val="3333FF"/>
          <w:kern w:val="0"/>
          <w:szCs w:val="21"/>
        </w:rPr>
        <w:lastRenderedPageBreak/>
        <w:t>【解析】</w:t>
      </w:r>
      <w:r>
        <w:rPr>
          <w:rFonts w:ascii="宋体" w:cs="宋体"/>
          <w:kern w:val="0"/>
          <w:szCs w:val="21"/>
        </w:rPr>
        <w:t>解：香气四溢是扩散现象，说明分子在不停地做无规则运动；炭火烤肉，肉吸收热量，用热传递的方式增大肉的内能。</w:t>
      </w:r>
      <w:r>
        <w:rPr>
          <w:rFonts w:ascii="宋体" w:cs="宋体"/>
          <w:kern w:val="0"/>
          <w:szCs w:val="21"/>
        </w:rPr>
        <w:br/>
        <w:t>故答案为：扩散；热传递。</w:t>
      </w:r>
      <w:r>
        <w:rPr>
          <w:rFonts w:ascii="宋体" w:cs="宋体"/>
          <w:kern w:val="0"/>
          <w:szCs w:val="21"/>
        </w:rPr>
        <w:br/>
        <w:t>扩散现象说明一切物质的分子都在不停地做无规则运动；</w:t>
      </w:r>
      <w:r>
        <w:rPr>
          <w:rFonts w:ascii="宋体" w:cs="宋体"/>
          <w:kern w:val="0"/>
          <w:szCs w:val="21"/>
        </w:rPr>
        <w:br/>
        <w:t>改变内能的方法有两个：做功和热传递。</w:t>
      </w:r>
      <w:r>
        <w:rPr>
          <w:rFonts w:ascii="宋体" w:cs="宋体"/>
          <w:kern w:val="0"/>
          <w:szCs w:val="21"/>
        </w:rPr>
        <w:br/>
        <w:t>本题考查了扩散现象、改变内能的方法，属于基础题。</w:t>
      </w:r>
    </w:p>
    <w:p w14:paraId="5D7E174C" w14:textId="77777777" w:rsidR="008B355D" w:rsidRDefault="00000000">
      <w:pPr>
        <w:spacing w:line="360" w:lineRule="auto"/>
        <w:rPr>
          <w:rFonts w:ascii="宋体" w:cs="宋体"/>
          <w:kern w:val="0"/>
          <w:szCs w:val="21"/>
        </w:rPr>
      </w:pPr>
      <w:r>
        <w:rPr>
          <w:rFonts w:eastAsia="Times New Roman" w:hAnsi="Times New Roman"/>
          <w:color w:val="3333FF"/>
          <w:kern w:val="0"/>
          <w:szCs w:val="21"/>
        </w:rPr>
        <w:t>14.</w:t>
      </w:r>
      <w:r>
        <w:rPr>
          <w:rFonts w:ascii="宋体" w:cs="宋体"/>
          <w:color w:val="3333FF"/>
          <w:kern w:val="0"/>
          <w:szCs w:val="21"/>
        </w:rPr>
        <w:t>【答案】</w:t>
      </w:r>
      <m:oMath>
        <m:r>
          <w:rPr>
            <w:rFonts w:ascii="Cambria Math" w:hAnsi="Cambria Math"/>
          </w:rPr>
          <m:t>1.68×</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J0.0112</m:t>
        </m:r>
      </m:oMath>
      <w:r>
        <w:rPr>
          <w:rFonts w:eastAsia="Times New Roman" w:hAnsi="Times New Roman"/>
          <w:kern w:val="0"/>
          <w:sz w:val="24"/>
          <w:szCs w:val="24"/>
        </w:rPr>
        <w:t> </w:t>
      </w:r>
    </w:p>
    <w:p w14:paraId="49509FCB" w14:textId="77777777" w:rsidR="008B355D"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解：标准大气压下水沸腾时的温度为</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w:t>
      </w:r>
      <w:r>
        <w:rPr>
          <w:rFonts w:ascii="宋体" w:cs="宋体"/>
          <w:kern w:val="0"/>
          <w:szCs w:val="21"/>
        </w:rPr>
        <w:br/>
      </w:r>
      <w:r>
        <w:rPr>
          <w:rFonts w:ascii="宋体" w:cs="宋体"/>
          <w:kern w:val="0"/>
          <w:szCs w:val="21"/>
        </w:rPr>
        <w:t>则水吸收的热量为：</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水</m:t>
            </m:r>
          </m:sub>
        </m:sSub>
        <m:sSub>
          <m:sSubPr>
            <m:ctrlPr>
              <w:rPr>
                <w:rFonts w:ascii="Cambria Math" w:hAnsi="Cambria Math"/>
              </w:rPr>
            </m:ctrlPr>
          </m:sSubPr>
          <m:e>
            <m:r>
              <w:rPr>
                <w:rFonts w:ascii="Cambria Math" w:hAnsi="Cambria Math"/>
              </w:rPr>
              <m:t>m</m:t>
            </m:r>
          </m:e>
          <m:sub>
            <m:r>
              <w:rPr>
                <w:rFonts w:ascii="Cambria Math" w:hAnsi="Cambria Math"/>
              </w:rPr>
              <m:t>水</m:t>
            </m:r>
          </m:sub>
        </m:sSub>
        <m:r>
          <w:rPr>
            <w:rFonts w:ascii="Cambria Math" w:hAnsi="Cambria Math"/>
          </w:rPr>
          <m:t>(t-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)×0.5kg×(</m:t>
        </m:r>
        <m:sSup>
          <m:sSupPr>
            <m:ctrlPr>
              <w:rPr>
                <w:rFonts w:ascii="Cambria Math" w:hAnsi="Cambria Math"/>
              </w:rPr>
            </m:ctrlPr>
          </m:sSupPr>
          <m:e>
            <m:r>
              <w:rPr>
                <w:rFonts w:ascii="Cambria Math" w:hAnsi="Cambria Math"/>
              </w:rPr>
              <m:t>100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20</m:t>
            </m:r>
          </m:e>
          <m:sup>
            <m:r>
              <w:rPr>
                <w:rFonts w:ascii="Cambria Math" w:hAnsi="Cambria Math"/>
              </w:rPr>
              <m:t>℃</m:t>
            </m:r>
          </m:sup>
        </m:sSup>
        <m:r>
          <w:rPr>
            <w:rFonts w:ascii="Cambria Math" w:hAnsi="Cambria Math"/>
          </w:rPr>
          <m:t>)=1.68×</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放</m:t>
                </m:r>
              </m:sub>
            </m:sSub>
          </m:den>
        </m:f>
      </m:oMath>
      <w:r>
        <w:rPr>
          <w:rFonts w:ascii="宋体" w:cs="宋体"/>
          <w:kern w:val="0"/>
          <w:szCs w:val="21"/>
        </w:rPr>
        <w:t>可知需要酒精完全燃烧放出的热量为：</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r>
              <w:rPr>
                <w:rFonts w:ascii="Cambria Math" w:hAnsi="Cambria Math"/>
                <w:sz w:val="24"/>
                <w:szCs w:val="24"/>
              </w:rPr>
              <m:t>η</m:t>
            </m:r>
          </m:den>
        </m:f>
        <m:r>
          <w:rPr>
            <w:rFonts w:ascii="Cambria Math" w:hAnsi="Cambria Math"/>
          </w:rPr>
          <m:t>=</m:t>
        </m:r>
        <m:f>
          <m:fPr>
            <m:ctrlPr>
              <w:rPr>
                <w:rFonts w:ascii="Cambria Math" w:hAnsi="Cambria Math"/>
              </w:rPr>
            </m:ctrlPr>
          </m:fPr>
          <m:num>
            <m:r>
              <w:rPr>
                <w:rFonts w:ascii="Cambria Math" w:hAnsi="Cambria Math"/>
                <w:sz w:val="24"/>
                <w:szCs w:val="24"/>
              </w:rPr>
              <m:t>1.68×</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5</m:t>
                </m:r>
              </m:sup>
            </m:sSup>
            <m:r>
              <w:rPr>
                <w:rFonts w:ascii="Cambria Math" w:hAnsi="Cambria Math"/>
                <w:sz w:val="24"/>
                <w:szCs w:val="24"/>
              </w:rPr>
              <m:t>J</m:t>
            </m:r>
          </m:num>
          <m:den>
            <m:r>
              <w:rPr>
                <w:rFonts w:ascii="Cambria Math" w:hAnsi="Cambria Math"/>
                <w:sz w:val="24"/>
                <w:szCs w:val="24"/>
              </w:rPr>
              <m:t>50%</m:t>
            </m:r>
          </m:den>
        </m:f>
        <m:r>
          <w:rPr>
            <w:rFonts w:ascii="Cambria Math" w:hAnsi="Cambria Math"/>
          </w:rPr>
          <m:t>=3.36×</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由</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酒精</m:t>
            </m:r>
          </m:sub>
        </m:sSub>
        <m:sSub>
          <m:sSubPr>
            <m:ctrlPr>
              <w:rPr>
                <w:rFonts w:ascii="Cambria Math" w:hAnsi="Cambria Math"/>
              </w:rPr>
            </m:ctrlPr>
          </m:sSubPr>
          <m:e>
            <m:r>
              <w:rPr>
                <w:rFonts w:ascii="Cambria Math" w:hAnsi="Cambria Math"/>
              </w:rPr>
              <m:t>m</m:t>
            </m:r>
          </m:e>
          <m:sub>
            <m:r>
              <w:rPr>
                <w:rFonts w:ascii="Cambria Math" w:hAnsi="Cambria Math"/>
              </w:rPr>
              <m:t>酒精</m:t>
            </m:r>
          </m:sub>
        </m:sSub>
      </m:oMath>
      <w:r>
        <w:rPr>
          <w:rFonts w:ascii="宋体" w:cs="宋体"/>
          <w:kern w:val="0"/>
          <w:szCs w:val="21"/>
        </w:rPr>
        <w:t>可知需要酒精的质量为：</w:t>
      </w:r>
      <m:oMath>
        <m:sSub>
          <m:sSubPr>
            <m:ctrlPr>
              <w:rPr>
                <w:rFonts w:ascii="Cambria Math" w:hAnsi="Cambria Math"/>
              </w:rPr>
            </m:ctrlPr>
          </m:sSubPr>
          <m:e>
            <m:r>
              <w:rPr>
                <w:rFonts w:ascii="Cambria Math" w:hAnsi="Cambria Math"/>
              </w:rPr>
              <m:t>m</m:t>
            </m:r>
          </m:e>
          <m:sub>
            <m:r>
              <w:rPr>
                <w:rFonts w:ascii="Cambria Math" w:hAnsi="Cambria Math"/>
              </w:rPr>
              <m:t>酒精</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放</m:t>
                </m:r>
              </m:sub>
            </m:sSub>
          </m:num>
          <m:den>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酒精</m:t>
                </m:r>
              </m:sub>
            </m:sSub>
          </m:den>
        </m:f>
        <m:r>
          <w:rPr>
            <w:rFonts w:ascii="Cambria Math" w:hAnsi="Cambria Math"/>
          </w:rPr>
          <m:t>=</m:t>
        </m:r>
        <m:f>
          <m:fPr>
            <m:ctrlPr>
              <w:rPr>
                <w:rFonts w:ascii="Cambria Math" w:hAnsi="Cambria Math"/>
              </w:rPr>
            </m:ctrlPr>
          </m:fPr>
          <m:num>
            <m:r>
              <w:rPr>
                <w:rFonts w:ascii="Cambria Math" w:hAnsi="Cambria Math"/>
                <w:sz w:val="24"/>
                <w:szCs w:val="24"/>
              </w:rPr>
              <m:t>3.36×</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5</m:t>
                </m:r>
              </m:sup>
            </m:sSup>
            <m:r>
              <w:rPr>
                <w:rFonts w:ascii="Cambria Math" w:hAnsi="Cambria Math"/>
                <w:sz w:val="24"/>
                <w:szCs w:val="24"/>
              </w:rPr>
              <m:t>J</m:t>
            </m:r>
          </m:num>
          <m:den>
            <m:r>
              <w:rPr>
                <w:rFonts w:ascii="Cambria Math" w:hAnsi="Cambria Math"/>
                <w:sz w:val="24"/>
                <w:szCs w:val="24"/>
              </w:rPr>
              <m:t>3×</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7</m:t>
                </m:r>
              </m:sup>
            </m:sSup>
            <m:r>
              <w:rPr>
                <w:rFonts w:ascii="Cambria Math" w:hAnsi="Cambria Math"/>
                <w:sz w:val="24"/>
                <w:szCs w:val="24"/>
              </w:rPr>
              <m:t>J/kg</m:t>
            </m:r>
          </m:den>
        </m:f>
        <m:r>
          <w:rPr>
            <w:rFonts w:ascii="Cambria Math" w:hAnsi="Cambria Math"/>
          </w:rPr>
          <m:t>=0.0112kg</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1.68×</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m:oMath>
        <m:r>
          <w:rPr>
            <w:rFonts w:ascii="Cambria Math" w:hAnsi="Cambria Math"/>
          </w:rPr>
          <m:t>0.0112</m:t>
        </m:r>
      </m:oMath>
      <w:r>
        <w:rPr>
          <w:rFonts w:ascii="宋体" w:cs="宋体"/>
          <w:kern w:val="0"/>
          <w:szCs w:val="21"/>
        </w:rPr>
        <w:t>。</w:t>
      </w:r>
      <w:r>
        <w:rPr>
          <w:rFonts w:ascii="宋体" w:cs="宋体"/>
          <w:kern w:val="0"/>
          <w:szCs w:val="21"/>
        </w:rPr>
        <w:br/>
      </w:r>
      <w:r>
        <w:rPr>
          <w:rFonts w:ascii="宋体" w:cs="宋体"/>
          <w:kern w:val="0"/>
          <w:szCs w:val="21"/>
        </w:rPr>
        <w:t>标准大气压下水沸腾时的温度为</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，根据</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水</m:t>
            </m:r>
          </m:sub>
        </m:sSub>
        <m:sSub>
          <m:sSubPr>
            <m:ctrlPr>
              <w:rPr>
                <w:rFonts w:ascii="Cambria Math" w:hAnsi="Cambria Math"/>
              </w:rPr>
            </m:ctrlPr>
          </m:sSubPr>
          <m:e>
            <m:r>
              <w:rPr>
                <w:rFonts w:ascii="Cambria Math" w:hAnsi="Cambria Math"/>
              </w:rPr>
              <m:t>m</m:t>
            </m:r>
          </m:e>
          <m:sub>
            <m:r>
              <w:rPr>
                <w:rFonts w:ascii="Cambria Math" w:hAnsi="Cambria Math"/>
              </w:rPr>
              <m:t>水</m:t>
            </m:r>
          </m:sub>
        </m:sSub>
        <m:r>
          <w:rPr>
            <w:rFonts w:ascii="Cambria Math" w:hAnsi="Cambria Math"/>
          </w:rPr>
          <m:t>(t-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m:t>
        </m:r>
      </m:oMath>
      <w:r>
        <w:rPr>
          <w:rFonts w:ascii="宋体" w:cs="宋体"/>
          <w:kern w:val="0"/>
          <w:szCs w:val="21"/>
        </w:rPr>
        <w:t>可求出水吸收的热量；</w:t>
      </w:r>
      <w:r>
        <w:rPr>
          <w:rFonts w:ascii="宋体" w:cs="宋体"/>
          <w:kern w:val="0"/>
          <w:szCs w:val="21"/>
        </w:rPr>
        <w:br/>
      </w:r>
      <w:r>
        <w:rPr>
          <w:rFonts w:ascii="宋体" w:cs="宋体"/>
          <w:kern w:val="0"/>
          <w:szCs w:val="21"/>
        </w:rPr>
        <w:t>先利用</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放</m:t>
                </m:r>
              </m:sub>
            </m:sSub>
          </m:den>
        </m:f>
      </m:oMath>
      <w:r>
        <w:rPr>
          <w:rFonts w:ascii="宋体" w:cs="宋体"/>
          <w:kern w:val="0"/>
          <w:szCs w:val="21"/>
        </w:rPr>
        <w:t>求出需要酒精完全燃烧放出的热量，再根据</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酒精</m:t>
            </m:r>
          </m:sub>
        </m:sSub>
        <m:sSub>
          <m:sSubPr>
            <m:ctrlPr>
              <w:rPr>
                <w:rFonts w:ascii="Cambria Math" w:hAnsi="Cambria Math"/>
              </w:rPr>
            </m:ctrlPr>
          </m:sSubPr>
          <m:e>
            <m:r>
              <w:rPr>
                <w:rFonts w:ascii="Cambria Math" w:hAnsi="Cambria Math"/>
              </w:rPr>
              <m:t>m</m:t>
            </m:r>
          </m:e>
          <m:sub>
            <m:r>
              <w:rPr>
                <w:rFonts w:ascii="Cambria Math" w:hAnsi="Cambria Math"/>
              </w:rPr>
              <m:t>酒精</m:t>
            </m:r>
          </m:sub>
        </m:sSub>
      </m:oMath>
      <w:r>
        <w:rPr>
          <w:rFonts w:ascii="宋体" w:cs="宋体"/>
          <w:kern w:val="0"/>
          <w:szCs w:val="21"/>
        </w:rPr>
        <w:t>求出需要酒精的质量。</w:t>
      </w:r>
      <w:r>
        <w:rPr>
          <w:rFonts w:ascii="宋体" w:cs="宋体"/>
          <w:kern w:val="0"/>
          <w:szCs w:val="21"/>
        </w:rPr>
        <w:br/>
      </w:r>
      <w:r>
        <w:rPr>
          <w:rFonts w:ascii="宋体" w:cs="宋体"/>
          <w:kern w:val="0"/>
          <w:szCs w:val="21"/>
        </w:rPr>
        <w:t>本题考查了比热容、热值和热机效率的相关计算，是一道较简单的计算题，难度不大。</w:t>
      </w:r>
    </w:p>
    <w:p w14:paraId="350EF8C7" w14:textId="77777777" w:rsidR="008B355D" w:rsidRDefault="00000000">
      <w:pPr>
        <w:spacing w:line="360" w:lineRule="auto"/>
        <w:rPr>
          <w:rFonts w:ascii="宋体" w:cs="宋体"/>
          <w:kern w:val="0"/>
          <w:szCs w:val="21"/>
        </w:rPr>
      </w:pPr>
      <w:r>
        <w:rPr>
          <w:rFonts w:eastAsia="Times New Roman" w:hAnsi="Times New Roman"/>
          <w:color w:val="3333FF"/>
          <w:kern w:val="0"/>
          <w:szCs w:val="21"/>
        </w:rPr>
        <w:t>15.</w:t>
      </w:r>
      <w:r>
        <w:rPr>
          <w:rFonts w:ascii="宋体" w:cs="宋体"/>
          <w:color w:val="3333FF"/>
          <w:kern w:val="0"/>
          <w:szCs w:val="21"/>
        </w:rPr>
        <w:t>【答案】</w:t>
      </w:r>
      <w:r>
        <w:rPr>
          <w:rFonts w:eastAsia="Times New Roman" w:hAnsi="Times New Roman"/>
          <w:kern w:val="0"/>
          <w:szCs w:val="21"/>
        </w:rPr>
        <w:t>60 44 275</w:t>
      </w:r>
      <w:r>
        <w:rPr>
          <w:rFonts w:eastAsia="Times New Roman" w:hAnsi="Times New Roman"/>
          <w:kern w:val="0"/>
          <w:sz w:val="24"/>
          <w:szCs w:val="24"/>
        </w:rPr>
        <w:t> </w:t>
      </w:r>
    </w:p>
    <w:p w14:paraId="1A6AAF74" w14:textId="77777777" w:rsidR="008B355D"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解：电能表显示本月末电能表的示数为</w:t>
      </w:r>
      <m:oMath>
        <m:r>
          <w:rPr>
            <w:rFonts w:ascii="Cambria Math" w:hAnsi="Cambria Math"/>
          </w:rPr>
          <m:t>2019.6kW</m:t>
        </m:r>
        <m:r>
          <m:rPr>
            <m:sty m:val="b"/>
          </m:rPr>
          <w:rPr>
            <w:rFonts w:ascii="Cambria Math" w:hAnsi="Cambria Math"/>
          </w:rPr>
          <m:t>⋅</m:t>
        </m:r>
        <m:r>
          <w:rPr>
            <w:rFonts w:ascii="Cambria Math" w:hAnsi="Cambria Math"/>
          </w:rPr>
          <m:t>h</m:t>
        </m:r>
      </m:oMath>
      <w:r>
        <w:rPr>
          <w:rFonts w:ascii="宋体" w:cs="宋体"/>
          <w:kern w:val="0"/>
          <w:szCs w:val="21"/>
        </w:rPr>
        <w:t>，本月他家用电：</w:t>
      </w:r>
      <w:r>
        <w:rPr>
          <w:rFonts w:ascii="宋体" w:cs="宋体"/>
          <w:kern w:val="0"/>
          <w:szCs w:val="21"/>
        </w:rPr>
        <w:br/>
      </w:r>
      <m:oMath>
        <m:r>
          <w:rPr>
            <w:rFonts w:ascii="Cambria Math" w:hAnsi="Cambria Math"/>
          </w:rPr>
          <m:t>2019.6kW</m:t>
        </m:r>
        <m:r>
          <m:rPr>
            <m:sty m:val="b"/>
          </m:rPr>
          <w:rPr>
            <w:rFonts w:ascii="Cambria Math" w:hAnsi="Cambria Math"/>
          </w:rPr>
          <m:t>⋅</m:t>
        </m:r>
        <m:r>
          <w:rPr>
            <w:rFonts w:ascii="Cambria Math" w:hAnsi="Cambria Math"/>
          </w:rPr>
          <m:t>h-1959.6kW</m:t>
        </m:r>
        <m:r>
          <m:rPr>
            <m:sty m:val="b"/>
          </m:rPr>
          <w:rPr>
            <w:rFonts w:ascii="Cambria Math" w:hAnsi="Cambria Math"/>
          </w:rPr>
          <m:t>⋅</m:t>
        </m:r>
        <m:r>
          <w:rPr>
            <w:rFonts w:ascii="Cambria Math" w:hAnsi="Cambria Math"/>
          </w:rPr>
          <m:t>h=60kW</m:t>
        </m:r>
        <m:r>
          <m:rPr>
            <m:sty m:val="b"/>
          </m:rPr>
          <w:rPr>
            <w:rFonts w:ascii="Cambria Math" w:hAnsi="Cambria Math"/>
          </w:rPr>
          <m:t>⋅</m:t>
        </m:r>
        <m:r>
          <w:rPr>
            <w:rFonts w:ascii="Cambria Math" w:hAnsi="Cambria Math"/>
          </w:rPr>
          <m:t>h</m:t>
        </m:r>
      </m:oMath>
      <w:r>
        <w:rPr>
          <w:rFonts w:ascii="宋体" w:cs="宋体"/>
          <w:kern w:val="0"/>
          <w:szCs w:val="21"/>
        </w:rPr>
        <w:t>；</w:t>
      </w:r>
      <w:r>
        <w:rPr>
          <w:rFonts w:ascii="宋体" w:cs="宋体"/>
          <w:kern w:val="0"/>
          <w:szCs w:val="21"/>
        </w:rPr>
        <w:br/>
      </w:r>
      <w:r>
        <w:rPr>
          <w:rFonts w:ascii="宋体" w:cs="宋体"/>
          <w:kern w:val="0"/>
          <w:szCs w:val="21"/>
        </w:rPr>
        <w:t>电饭锅正常工作时的电阻为：</w:t>
      </w:r>
      <w:r>
        <w:rPr>
          <w:rFonts w:ascii="宋体" w:cs="宋体"/>
          <w:kern w:val="0"/>
          <w:szCs w:val="21"/>
        </w:rPr>
        <w:br/>
      </w:r>
      <m:oMath>
        <m:r>
          <w:rPr>
            <w:rFonts w:ascii="Cambria Math" w:hAnsi="Cambria Math"/>
          </w:rPr>
          <m:t>R=</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P</m:t>
            </m:r>
          </m:den>
        </m:f>
        <m:r>
          <w:rPr>
            <w:rFonts w:ascii="Cambria Math" w:hAnsi="Cambria Math"/>
          </w:rPr>
          <m:t>=</m:t>
        </m:r>
        <m:f>
          <m:fPr>
            <m:ctrlPr>
              <w:rPr>
                <w:rFonts w:ascii="Cambria Math" w:hAnsi="Cambria Math"/>
              </w:rPr>
            </m:ctrlPr>
          </m:fPr>
          <m:num>
            <m:r>
              <w:rPr>
                <w:rFonts w:ascii="Cambria Math" w:hAnsi="Cambria Math"/>
                <w:sz w:val="24"/>
                <w:szCs w:val="24"/>
              </w:rPr>
              <m:t>(220V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1100W</m:t>
            </m:r>
          </m:den>
        </m:f>
        <m:r>
          <w:rPr>
            <w:rFonts w:ascii="Cambria Math" w:hAnsi="Cambria Math"/>
          </w:rPr>
          <m:t>=44Ω</m:t>
        </m:r>
      </m:oMath>
      <w:r>
        <w:rPr>
          <w:rFonts w:ascii="宋体" w:cs="宋体"/>
          <w:kern w:val="0"/>
          <w:szCs w:val="21"/>
        </w:rPr>
        <w:t>；</w:t>
      </w:r>
      <w:r>
        <w:rPr>
          <w:rFonts w:ascii="宋体" w:cs="宋体"/>
          <w:kern w:val="0"/>
          <w:szCs w:val="21"/>
        </w:rPr>
        <w:br/>
      </w:r>
      <w:r>
        <w:rPr>
          <w:rFonts w:ascii="宋体" w:cs="宋体"/>
          <w:kern w:val="0"/>
          <w:szCs w:val="21"/>
        </w:rPr>
        <w:t>电饭锅单独正常工作</w:t>
      </w:r>
      <w:r>
        <w:rPr>
          <w:rFonts w:eastAsia="Times New Roman" w:hAnsi="Times New Roman"/>
          <w:kern w:val="0"/>
          <w:szCs w:val="21"/>
        </w:rPr>
        <w:t>6</w:t>
      </w:r>
      <w:r>
        <w:rPr>
          <w:rFonts w:ascii="宋体" w:cs="宋体"/>
          <w:kern w:val="0"/>
          <w:szCs w:val="21"/>
        </w:rPr>
        <w:t>分钟消耗的电能为：</w:t>
      </w:r>
      <w:r>
        <w:rPr>
          <w:rFonts w:ascii="宋体" w:cs="宋体"/>
          <w:kern w:val="0"/>
          <w:szCs w:val="21"/>
        </w:rPr>
        <w:br/>
      </w:r>
      <m:oMath>
        <m:r>
          <w:rPr>
            <w:rFonts w:ascii="Cambria Math" w:hAnsi="Cambria Math"/>
          </w:rPr>
          <m:t>W=Pt=1100W×6</m:t>
        </m:r>
        <m:r>
          <m:rPr>
            <m:sty m:val="p"/>
          </m:rPr>
          <w:rPr>
            <w:rFonts w:ascii="Cambria Math" w:hAnsi="Cambria Math"/>
          </w:rPr>
          <m:t>min</m:t>
        </m:r>
        <m:r>
          <w:rPr>
            <w:rFonts w:ascii="Cambria Math" w:hAnsi="Cambria Math"/>
          </w:rPr>
          <m:t>=1.1kW×0.1</m:t>
        </m:r>
        <m:r>
          <w:rPr>
            <w:rFonts w:ascii="Cambria Math" w:hAnsi="Cambria Math"/>
          </w:rPr>
          <m:t>h=</m:t>
        </m:r>
        <m:r>
          <w:rPr>
            <w:rFonts w:ascii="Cambria Math" w:hAnsi="Cambria Math"/>
          </w:rPr>
          <m:t>0.11kW</m:t>
        </m:r>
        <m:r>
          <m:rPr>
            <m:sty m:val="b"/>
          </m:rPr>
          <w:rPr>
            <w:rFonts w:ascii="Cambria Math" w:hAnsi="Cambria Math"/>
          </w:rPr>
          <m:t>⋅</m:t>
        </m:r>
        <m:r>
          <w:rPr>
            <w:rFonts w:ascii="Cambria Math" w:hAnsi="Cambria Math"/>
          </w:rPr>
          <m:t>h</m:t>
        </m:r>
      </m:oMath>
      <w:r>
        <w:rPr>
          <w:rFonts w:ascii="宋体" w:cs="宋体"/>
          <w:kern w:val="0"/>
          <w:szCs w:val="21"/>
        </w:rPr>
        <w:t>；</w:t>
      </w:r>
      <w:r>
        <w:rPr>
          <w:rFonts w:ascii="宋体" w:cs="宋体"/>
          <w:kern w:val="0"/>
          <w:szCs w:val="21"/>
        </w:rPr>
        <w:br/>
      </w:r>
      <w:r>
        <w:rPr>
          <w:rFonts w:ascii="宋体" w:cs="宋体"/>
          <w:kern w:val="0"/>
          <w:szCs w:val="21"/>
        </w:rPr>
        <w:t>电能表转盘转动的转数为：</w:t>
      </w:r>
      <w:r>
        <w:rPr>
          <w:rFonts w:ascii="宋体" w:cs="宋体"/>
          <w:kern w:val="0"/>
          <w:szCs w:val="21"/>
        </w:rPr>
        <w:br/>
      </w:r>
      <m:oMath>
        <m:r>
          <w:rPr>
            <w:rFonts w:ascii="Cambria Math" w:hAnsi="Cambria Math"/>
          </w:rPr>
          <m:t>2500R/kW</m:t>
        </m:r>
        <m:r>
          <m:rPr>
            <m:sty m:val="b"/>
          </m:rPr>
          <w:rPr>
            <w:rFonts w:ascii="Cambria Math" w:hAnsi="Cambria Math"/>
          </w:rPr>
          <m:t>⋅</m:t>
        </m:r>
        <m:r>
          <w:rPr>
            <w:rFonts w:ascii="Cambria Math" w:hAnsi="Cambria Math"/>
          </w:rPr>
          <m:t>h×0.11kW</m:t>
        </m:r>
        <m:r>
          <m:rPr>
            <m:sty m:val="b"/>
          </m:rPr>
          <w:rPr>
            <w:rFonts w:ascii="Cambria Math" w:hAnsi="Cambria Math"/>
          </w:rPr>
          <m:t>⋅</m:t>
        </m:r>
        <m:r>
          <w:rPr>
            <w:rFonts w:ascii="Cambria Math" w:hAnsi="Cambria Math"/>
          </w:rPr>
          <m:t>h=275</m:t>
        </m:r>
      </m:oMath>
      <w:r>
        <w:rPr>
          <w:rFonts w:ascii="宋体" w:cs="宋体"/>
          <w:kern w:val="0"/>
          <w:szCs w:val="21"/>
        </w:rPr>
        <w:t>转。</w:t>
      </w:r>
      <w:r>
        <w:rPr>
          <w:rFonts w:ascii="宋体" w:cs="宋体"/>
          <w:kern w:val="0"/>
          <w:szCs w:val="21"/>
        </w:rPr>
        <w:br/>
      </w:r>
      <w:r>
        <w:rPr>
          <w:rFonts w:ascii="宋体" w:cs="宋体"/>
          <w:kern w:val="0"/>
          <w:szCs w:val="21"/>
        </w:rPr>
        <w:t>故答案为：</w:t>
      </w:r>
      <w:r>
        <w:rPr>
          <w:rFonts w:eastAsia="Times New Roman" w:hAnsi="Times New Roman"/>
          <w:kern w:val="0"/>
          <w:szCs w:val="21"/>
        </w:rPr>
        <w:t>60</w:t>
      </w:r>
      <w:r>
        <w:rPr>
          <w:rFonts w:ascii="宋体" w:cs="宋体"/>
          <w:kern w:val="0"/>
          <w:szCs w:val="21"/>
        </w:rPr>
        <w:t>；</w:t>
      </w:r>
      <w:r>
        <w:rPr>
          <w:rFonts w:eastAsia="Times New Roman" w:hAnsi="Times New Roman"/>
          <w:kern w:val="0"/>
          <w:szCs w:val="21"/>
        </w:rPr>
        <w:t>44</w:t>
      </w:r>
      <w:r>
        <w:rPr>
          <w:rFonts w:ascii="宋体" w:cs="宋体"/>
          <w:kern w:val="0"/>
          <w:szCs w:val="21"/>
        </w:rPr>
        <w:t>；</w:t>
      </w:r>
      <w:r>
        <w:rPr>
          <w:rFonts w:eastAsia="Times New Roman" w:hAnsi="Times New Roman"/>
          <w:kern w:val="0"/>
          <w:szCs w:val="21"/>
        </w:rPr>
        <w:t>275</w:t>
      </w:r>
      <w:r>
        <w:rPr>
          <w:rFonts w:ascii="宋体" w:cs="宋体"/>
          <w:kern w:val="0"/>
          <w:szCs w:val="21"/>
        </w:rPr>
        <w:t>。</w:t>
      </w:r>
      <w:r>
        <w:rPr>
          <w:rFonts w:ascii="宋体" w:cs="宋体"/>
          <w:kern w:val="0"/>
          <w:szCs w:val="21"/>
        </w:rPr>
        <w:br/>
        <w:t>本月用电等于电能表本月末的示数减去上月末的示数；读数时注意：最后一位是小数，单位是</w:t>
      </w:r>
      <m:oMath>
        <m:r>
          <w:rPr>
            <w:rFonts w:ascii="Cambria Math" w:hAnsi="Cambria Math"/>
          </w:rPr>
          <m:t>kW</m:t>
        </m:r>
        <m:r>
          <m:rPr>
            <m:sty m:val="b"/>
          </m:rPr>
          <w:rPr>
            <w:rFonts w:ascii="Cambria Math" w:hAnsi="Cambria Math"/>
          </w:rPr>
          <m:t>⋅</m:t>
        </m:r>
        <m:r>
          <w:rPr>
            <w:rFonts w:ascii="Cambria Math" w:hAnsi="Cambria Math"/>
          </w:rPr>
          <m:t>h</m:t>
        </m:r>
      </m:oMath>
      <w:r>
        <w:rPr>
          <w:rFonts w:ascii="宋体" w:cs="宋体"/>
          <w:kern w:val="0"/>
          <w:szCs w:val="21"/>
        </w:rPr>
        <w:t>；</w:t>
      </w:r>
      <w:r>
        <w:rPr>
          <w:rFonts w:ascii="宋体" w:cs="宋体"/>
          <w:kern w:val="0"/>
          <w:szCs w:val="21"/>
        </w:rPr>
        <w:br/>
      </w:r>
      <w:r>
        <w:rPr>
          <w:rFonts w:ascii="宋体" w:cs="宋体"/>
          <w:kern w:val="0"/>
          <w:szCs w:val="21"/>
        </w:rPr>
        <w:t>根据</w:t>
      </w:r>
      <m:oMath>
        <m:r>
          <w:rPr>
            <w:rFonts w:ascii="Cambria Math" w:hAnsi="Cambria Math"/>
          </w:rPr>
          <m:t>R=</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P</m:t>
            </m:r>
          </m:den>
        </m:f>
      </m:oMath>
      <w:r>
        <w:rPr>
          <w:rFonts w:ascii="宋体" w:cs="宋体"/>
          <w:kern w:val="0"/>
          <w:szCs w:val="21"/>
        </w:rPr>
        <w:t>求出电饭锅正常工作时的电阻；</w:t>
      </w:r>
      <w:r>
        <w:rPr>
          <w:rFonts w:ascii="宋体" w:cs="宋体"/>
          <w:kern w:val="0"/>
          <w:szCs w:val="21"/>
        </w:rPr>
        <w:br/>
      </w:r>
      <w:r>
        <w:rPr>
          <w:rFonts w:ascii="宋体" w:cs="宋体"/>
          <w:kern w:val="0"/>
          <w:szCs w:val="21"/>
        </w:rPr>
        <w:lastRenderedPageBreak/>
        <w:t>根据</w:t>
      </w:r>
      <m:oMath>
        <m:r>
          <w:rPr>
            <w:rFonts w:ascii="Cambria Math" w:hAnsi="Cambria Math"/>
          </w:rPr>
          <m:t>W=Pt</m:t>
        </m:r>
      </m:oMath>
      <w:r>
        <w:rPr>
          <w:rFonts w:ascii="宋体" w:cs="宋体"/>
          <w:kern w:val="0"/>
          <w:szCs w:val="21"/>
        </w:rPr>
        <w:t>求出电饭锅单独正常工作</w:t>
      </w:r>
      <w:r>
        <w:rPr>
          <w:rFonts w:eastAsia="Times New Roman" w:hAnsi="Times New Roman"/>
          <w:kern w:val="0"/>
          <w:szCs w:val="21"/>
        </w:rPr>
        <w:t>6</w:t>
      </w:r>
      <w:r>
        <w:rPr>
          <w:rFonts w:ascii="宋体" w:cs="宋体"/>
          <w:kern w:val="0"/>
          <w:szCs w:val="21"/>
        </w:rPr>
        <w:t>分钟消耗的电能，结合电能表表盘上的参数</w:t>
      </w:r>
      <m:oMath>
        <m:r>
          <w:rPr>
            <w:rFonts w:ascii="Cambria Math" w:hAnsi="Cambria Math"/>
          </w:rPr>
          <m:t>2500R/kW</m:t>
        </m:r>
        <m:r>
          <m:rPr>
            <m:sty m:val="b"/>
          </m:rPr>
          <w:rPr>
            <w:rFonts w:ascii="Cambria Math" w:hAnsi="Cambria Math"/>
          </w:rPr>
          <m:t>⋅</m:t>
        </m:r>
        <m:r>
          <w:rPr>
            <w:rFonts w:ascii="Cambria Math" w:hAnsi="Cambria Math"/>
          </w:rPr>
          <m:t>h</m:t>
        </m:r>
      </m:oMath>
      <w:r>
        <w:rPr>
          <w:rFonts w:ascii="宋体" w:cs="宋体"/>
          <w:kern w:val="0"/>
          <w:szCs w:val="21"/>
        </w:rPr>
        <w:t>求出电能表转盘转动的转数。</w:t>
      </w:r>
      <w:r>
        <w:rPr>
          <w:rFonts w:ascii="宋体" w:cs="宋体"/>
          <w:kern w:val="0"/>
          <w:szCs w:val="21"/>
        </w:rPr>
        <w:br/>
      </w:r>
      <w:r>
        <w:rPr>
          <w:rFonts w:ascii="宋体" w:cs="宋体"/>
          <w:kern w:val="0"/>
          <w:szCs w:val="21"/>
        </w:rPr>
        <w:t>此题考查了电能表的读数、电能表参数的意义、电功率公式的应用、电能的计算，难度不大，属基础题目。</w:t>
      </w:r>
    </w:p>
    <w:p w14:paraId="09D9C1B9" w14:textId="77777777" w:rsidR="008B355D" w:rsidRDefault="00000000">
      <w:pPr>
        <w:spacing w:line="360" w:lineRule="auto"/>
        <w:rPr>
          <w:rFonts w:ascii="宋体" w:cs="宋体"/>
          <w:kern w:val="0"/>
          <w:szCs w:val="21"/>
        </w:rPr>
      </w:pPr>
      <w:r>
        <w:rPr>
          <w:rFonts w:eastAsia="Times New Roman" w:hAnsi="Times New Roman"/>
          <w:color w:val="3333FF"/>
          <w:kern w:val="0"/>
          <w:szCs w:val="21"/>
        </w:rPr>
        <w:t>16.</w:t>
      </w:r>
      <w:r>
        <w:rPr>
          <w:rFonts w:ascii="宋体" w:cs="宋体"/>
          <w:color w:val="3333FF"/>
          <w:kern w:val="0"/>
          <w:szCs w:val="21"/>
        </w:rPr>
        <w:t>【答案】</w:t>
      </w:r>
      <m:oMath>
        <m:r>
          <w:rPr>
            <w:rFonts w:ascii="Cambria Math" w:hAnsi="Cambria Math"/>
          </w:rPr>
          <m:t>2.418</m:t>
        </m:r>
      </m:oMath>
      <w:r>
        <w:rPr>
          <w:rFonts w:eastAsia="Times New Roman" w:hAnsi="Times New Roman"/>
          <w:kern w:val="0"/>
          <w:sz w:val="24"/>
          <w:szCs w:val="24"/>
        </w:rPr>
        <w:t> </w:t>
      </w:r>
    </w:p>
    <w:p w14:paraId="01E97BC0" w14:textId="77777777" w:rsidR="008B355D"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解：由电路图可知，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并联，电压表测电源电压，电流表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测通过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的电流，电流表</w:t>
      </w:r>
      <w:r>
        <w:rPr>
          <w:rFonts w:eastAsia="Times New Roman" w:hAnsi="Times New Roman"/>
          <w:i/>
          <w:iCs/>
          <w:kern w:val="0"/>
          <w:szCs w:val="21"/>
        </w:rPr>
        <w:t>A</w:t>
      </w:r>
      <w:r>
        <w:rPr>
          <w:rFonts w:ascii="宋体" w:cs="宋体"/>
          <w:kern w:val="0"/>
          <w:szCs w:val="21"/>
        </w:rPr>
        <w:t>测干路电流；</w:t>
      </w:r>
      <w:r>
        <w:rPr>
          <w:rFonts w:ascii="宋体" w:cs="宋体"/>
          <w:kern w:val="0"/>
          <w:szCs w:val="21"/>
        </w:rPr>
        <w:br/>
      </w:r>
      <w:r>
        <w:rPr>
          <w:rFonts w:ascii="宋体" w:cs="宋体"/>
          <w:kern w:val="0"/>
          <w:szCs w:val="21"/>
        </w:rPr>
        <w:t>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w:t>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12Ω</m:t>
            </m:r>
          </m:den>
        </m:f>
        <m:r>
          <w:rPr>
            <w:rFonts w:ascii="Cambria Math" w:hAnsi="Cambria Math"/>
          </w:rPr>
          <m:t>=0.5A</m:t>
        </m:r>
      </m:oMath>
      <w:r>
        <w:rPr>
          <w:rFonts w:ascii="宋体" w:cs="宋体"/>
          <w:kern w:val="0"/>
          <w:szCs w:val="21"/>
        </w:rPr>
        <w:t>，</w:t>
      </w:r>
      <w:r>
        <w:rPr>
          <w:rFonts w:ascii="宋体" w:cs="宋体"/>
          <w:kern w:val="0"/>
          <w:szCs w:val="21"/>
        </w:rPr>
        <w:br/>
      </w:r>
      <w:r>
        <w:rPr>
          <w:rFonts w:ascii="宋体" w:cs="宋体"/>
          <w:kern w:val="0"/>
          <w:szCs w:val="21"/>
        </w:rPr>
        <w:t>因为并联电路中各支路互不影响，所以，滑动变阻器的滑片</w:t>
      </w:r>
      <w:r>
        <w:rPr>
          <w:rFonts w:eastAsia="Times New Roman" w:hAnsi="Times New Roman"/>
          <w:i/>
          <w:iCs/>
          <w:kern w:val="0"/>
          <w:szCs w:val="21"/>
        </w:rPr>
        <w:t>P</w:t>
      </w:r>
      <w:r>
        <w:rPr>
          <w:rFonts w:ascii="宋体" w:cs="宋体"/>
          <w:kern w:val="0"/>
          <w:szCs w:val="21"/>
        </w:rPr>
        <w:t>向左移动时，通过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的电流不变，因此电流表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的示数为</w:t>
      </w:r>
      <m:oMath>
        <m:r>
          <w:rPr>
            <w:rFonts w:ascii="Cambria Math" w:hAnsi="Cambria Math"/>
          </w:rPr>
          <m:t>0.5A</m:t>
        </m:r>
      </m:oMath>
      <w:r>
        <w:rPr>
          <w:rFonts w:ascii="宋体" w:cs="宋体"/>
          <w:kern w:val="0"/>
          <w:szCs w:val="21"/>
        </w:rPr>
        <w:t>；</w:t>
      </w:r>
      <w:r>
        <w:rPr>
          <w:rFonts w:ascii="宋体" w:cs="宋体"/>
          <w:kern w:val="0"/>
          <w:szCs w:val="21"/>
        </w:rPr>
        <w:br/>
      </w:r>
      <w:r>
        <w:rPr>
          <w:rFonts w:ascii="宋体" w:cs="宋体"/>
          <w:kern w:val="0"/>
          <w:szCs w:val="21"/>
        </w:rPr>
        <w:t>因为电流表</w:t>
      </w:r>
      <w:r>
        <w:rPr>
          <w:rFonts w:eastAsia="Times New Roman" w:hAnsi="Times New Roman"/>
          <w:i/>
          <w:iCs/>
          <w:kern w:val="0"/>
          <w:szCs w:val="21"/>
        </w:rPr>
        <w:t>A</w:t>
      </w:r>
      <w:r>
        <w:rPr>
          <w:rFonts w:ascii="宋体" w:cs="宋体"/>
          <w:kern w:val="0"/>
          <w:szCs w:val="21"/>
        </w:rPr>
        <w:t>的量程为</w:t>
      </w:r>
      <m:oMath>
        <m:r>
          <w:rPr>
            <w:rFonts w:ascii="Cambria Math" w:hAnsi="Cambria Math"/>
          </w:rPr>
          <m:t>0∼3A</m:t>
        </m:r>
      </m:oMath>
      <w:r>
        <w:rPr>
          <w:rFonts w:ascii="宋体" w:cs="宋体"/>
          <w:kern w:val="0"/>
          <w:szCs w:val="21"/>
        </w:rPr>
        <w:t>，所以干路的最大电流为</w:t>
      </w:r>
      <w:r>
        <w:rPr>
          <w:rFonts w:eastAsia="Times New Roman" w:hAnsi="Times New Roman"/>
          <w:kern w:val="0"/>
          <w:szCs w:val="21"/>
        </w:rPr>
        <w:t>3</w:t>
      </w:r>
      <w:r>
        <w:rPr>
          <w:rFonts w:eastAsia="Times New Roman" w:hAnsi="Times New Roman"/>
          <w:i/>
          <w:iCs/>
          <w:kern w:val="0"/>
          <w:szCs w:val="21"/>
        </w:rPr>
        <w:t>A</w:t>
      </w:r>
      <w:r>
        <w:rPr>
          <w:rFonts w:ascii="宋体" w:cs="宋体"/>
          <w:kern w:val="0"/>
          <w:szCs w:val="21"/>
        </w:rPr>
        <w:t>，</w:t>
      </w:r>
      <w:r>
        <w:rPr>
          <w:rFonts w:ascii="宋体" w:cs="宋体"/>
          <w:kern w:val="0"/>
          <w:szCs w:val="21"/>
        </w:rPr>
        <w:br/>
      </w:r>
      <w:r>
        <w:rPr>
          <w:rFonts w:ascii="宋体" w:cs="宋体"/>
          <w:kern w:val="0"/>
          <w:szCs w:val="21"/>
        </w:rPr>
        <w:t>由并联电路的电流特点可知，</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支路允许通过的最大电流：</w:t>
      </w:r>
      <m:oMath>
        <m:sSub>
          <m:sSubPr>
            <m:ctrlPr>
              <w:rPr>
                <w:rFonts w:ascii="Cambria Math" w:hAnsi="Cambria Math"/>
              </w:rPr>
            </m:ctrlPr>
          </m:sSubPr>
          <m:e>
            <m:r>
              <w:rPr>
                <w:rFonts w:ascii="Cambria Math" w:hAnsi="Cambria Math"/>
              </w:rPr>
              <m:t>I</m:t>
            </m:r>
          </m:e>
          <m:sub>
            <m:r>
              <w:rPr>
                <w:rFonts w:ascii="Cambria Math" w:hAnsi="Cambria Math"/>
              </w:rPr>
              <m:t>2</m:t>
            </m:r>
            <m:r>
              <w:rPr>
                <w:rFonts w:ascii="Cambria Math" w:hAnsi="Cambria Math"/>
              </w:rPr>
              <m:t>大</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大</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=3A-0.5A=2.5A</m:t>
        </m:r>
      </m:oMath>
      <w:r>
        <w:rPr>
          <w:rFonts w:ascii="宋体" w:cs="宋体"/>
          <w:kern w:val="0"/>
          <w:szCs w:val="21"/>
        </w:rPr>
        <w:t>，</w:t>
      </w:r>
      <w:r>
        <w:rPr>
          <w:rFonts w:ascii="宋体" w:cs="宋体"/>
          <w:kern w:val="0"/>
          <w:szCs w:val="21"/>
        </w:rPr>
        <w:br/>
      </w:r>
      <w:r>
        <w:rPr>
          <w:rFonts w:ascii="宋体" w:cs="宋体"/>
          <w:kern w:val="0"/>
          <w:szCs w:val="21"/>
        </w:rPr>
        <w:t>由欧姆定律可知，</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连入电路的阻值最小值：</w:t>
      </w:r>
      <m:oMath>
        <m:sSub>
          <m:sSubPr>
            <m:ctrlPr>
              <w:rPr>
                <w:rFonts w:ascii="Cambria Math" w:hAnsi="Cambria Math"/>
              </w:rPr>
            </m:ctrlPr>
          </m:sSubPr>
          <m:e>
            <m:r>
              <w:rPr>
                <w:rFonts w:ascii="Cambria Math" w:hAnsi="Cambria Math"/>
              </w:rPr>
              <m:t>R</m:t>
            </m:r>
          </m:e>
          <m:sub>
            <m:r>
              <w:rPr>
                <w:rFonts w:ascii="Cambria Math" w:hAnsi="Cambria Math"/>
              </w:rPr>
              <m:t>2</m:t>
            </m:r>
            <m:r>
              <w:rPr>
                <w:rFonts w:ascii="Cambria Math" w:hAnsi="Cambria Math"/>
              </w:rPr>
              <m:t>小</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r>
                  <w:rPr>
                    <w:rFonts w:ascii="Cambria Math" w:hAnsi="Cambria Math"/>
                    <w:sz w:val="24"/>
                    <w:szCs w:val="24"/>
                  </w:rPr>
                  <m:t>大</m:t>
                </m:r>
              </m:sub>
            </m:sSub>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2.5A</m:t>
            </m:r>
          </m:den>
        </m:f>
        <m:r>
          <w:rPr>
            <w:rFonts w:ascii="Cambria Math" w:hAnsi="Cambria Math"/>
          </w:rPr>
          <m:t>=2.4Ω</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P=UI</m:t>
        </m:r>
      </m:oMath>
      <w:r>
        <w:rPr>
          <w:rFonts w:ascii="宋体" w:cs="宋体"/>
          <w:kern w:val="0"/>
          <w:szCs w:val="21"/>
        </w:rPr>
        <w:t>可知，电源电压一定时，电路中的电流最大时，整个电路的电功率最大，</w:t>
      </w:r>
      <w:r>
        <w:rPr>
          <w:rFonts w:ascii="宋体" w:cs="宋体"/>
          <w:kern w:val="0"/>
          <w:szCs w:val="21"/>
        </w:rPr>
        <w:br/>
      </w:r>
      <w:r>
        <w:rPr>
          <w:rFonts w:ascii="宋体" w:cs="宋体"/>
          <w:kern w:val="0"/>
          <w:szCs w:val="21"/>
        </w:rPr>
        <w:t>则整个电路的最大总功率：</w:t>
      </w:r>
      <m:oMath>
        <m:sSub>
          <m:sSubPr>
            <m:ctrlPr>
              <w:rPr>
                <w:rFonts w:ascii="Cambria Math" w:hAnsi="Cambria Math"/>
              </w:rPr>
            </m:ctrlPr>
          </m:sSubPr>
          <m:e>
            <m:r>
              <w:rPr>
                <w:rFonts w:ascii="Cambria Math" w:hAnsi="Cambria Math"/>
              </w:rPr>
              <m:t>P</m:t>
            </m:r>
          </m:e>
          <m:sub>
            <m:r>
              <w:rPr>
                <w:rFonts w:ascii="Cambria Math" w:hAnsi="Cambria Math"/>
              </w:rPr>
              <m:t>大</m:t>
            </m:r>
          </m:sub>
        </m:sSub>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大</m:t>
            </m:r>
          </m:sub>
        </m:sSub>
        <m:r>
          <w:rPr>
            <w:rFonts w:ascii="Cambria Math" w:hAnsi="Cambria Math"/>
          </w:rPr>
          <m:t>=6V×3A=18W</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2.4</m:t>
        </m:r>
      </m:oMath>
      <w:r>
        <w:rPr>
          <w:rFonts w:ascii="宋体" w:cs="宋体"/>
          <w:kern w:val="0"/>
          <w:szCs w:val="21"/>
        </w:rPr>
        <w:t>；</w:t>
      </w:r>
      <w:r>
        <w:rPr>
          <w:rFonts w:eastAsia="Times New Roman" w:hAnsi="Times New Roman"/>
          <w:kern w:val="0"/>
          <w:szCs w:val="21"/>
        </w:rPr>
        <w:t>18</w:t>
      </w:r>
      <w:r>
        <w:rPr>
          <w:rFonts w:ascii="宋体" w:cs="宋体"/>
          <w:kern w:val="0"/>
          <w:szCs w:val="21"/>
        </w:rPr>
        <w:t>。</w:t>
      </w:r>
      <w:r>
        <w:rPr>
          <w:rFonts w:ascii="宋体" w:cs="宋体"/>
          <w:kern w:val="0"/>
          <w:szCs w:val="21"/>
        </w:rPr>
        <w:br/>
      </w:r>
      <w:r>
        <w:rPr>
          <w:rFonts w:ascii="宋体" w:cs="宋体"/>
          <w:kern w:val="0"/>
          <w:szCs w:val="21"/>
        </w:rPr>
        <w:t>由电路图可知，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并联，电压表测电源电压，电流表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测通过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的电流，电流表</w:t>
      </w:r>
      <w:r>
        <w:rPr>
          <w:rFonts w:eastAsia="Times New Roman" w:hAnsi="Times New Roman"/>
          <w:i/>
          <w:iCs/>
          <w:kern w:val="0"/>
          <w:szCs w:val="21"/>
        </w:rPr>
        <w:t>A</w:t>
      </w:r>
      <w:r>
        <w:rPr>
          <w:rFonts w:ascii="宋体" w:cs="宋体"/>
          <w:kern w:val="0"/>
          <w:szCs w:val="21"/>
        </w:rPr>
        <w:t>测干路电流；</w:t>
      </w:r>
      <w:r>
        <w:rPr>
          <w:rFonts w:ascii="宋体" w:cs="宋体"/>
          <w:kern w:val="0"/>
          <w:szCs w:val="21"/>
        </w:rPr>
        <w:br/>
      </w:r>
      <w:r>
        <w:rPr>
          <w:rFonts w:ascii="宋体" w:cs="宋体"/>
          <w:kern w:val="0"/>
          <w:szCs w:val="21"/>
        </w:rPr>
        <w:t>根据欧姆定律求出通过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的电流，根据并联电路的特点分析滑动变阻器的滑片</w:t>
      </w:r>
      <w:r>
        <w:rPr>
          <w:rFonts w:eastAsia="Times New Roman" w:hAnsi="Times New Roman"/>
          <w:i/>
          <w:iCs/>
          <w:kern w:val="0"/>
          <w:szCs w:val="21"/>
        </w:rPr>
        <w:t>P</w:t>
      </w:r>
      <w:r>
        <w:rPr>
          <w:rFonts w:ascii="宋体" w:cs="宋体"/>
          <w:kern w:val="0"/>
          <w:szCs w:val="21"/>
        </w:rPr>
        <w:t>向左移动时通过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的电流是否变化，进而求出电流表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的示数；根据电流表</w:t>
      </w:r>
      <w:r>
        <w:rPr>
          <w:rFonts w:eastAsia="Times New Roman" w:hAnsi="Times New Roman"/>
          <w:i/>
          <w:iCs/>
          <w:kern w:val="0"/>
          <w:szCs w:val="21"/>
        </w:rPr>
        <w:t>A</w:t>
      </w:r>
      <w:r>
        <w:rPr>
          <w:rFonts w:ascii="宋体" w:cs="宋体"/>
          <w:kern w:val="0"/>
          <w:szCs w:val="21"/>
        </w:rPr>
        <w:t>的量程确定干路的最大电流，根据并联电路的电流特点求出</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支路允许通过的最大电流，根据欧姆定律求出</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连入电路的阻值最小值；</w:t>
      </w:r>
      <w:r>
        <w:rPr>
          <w:rFonts w:ascii="宋体" w:cs="宋体"/>
          <w:kern w:val="0"/>
          <w:szCs w:val="21"/>
        </w:rPr>
        <w:br/>
      </w:r>
      <w:r>
        <w:rPr>
          <w:rFonts w:ascii="宋体" w:cs="宋体"/>
          <w:kern w:val="0"/>
          <w:szCs w:val="21"/>
        </w:rPr>
        <w:t>由</w:t>
      </w:r>
      <m:oMath>
        <m:r>
          <w:rPr>
            <w:rFonts w:ascii="Cambria Math" w:hAnsi="Cambria Math"/>
          </w:rPr>
          <m:t>P=UI</m:t>
        </m:r>
      </m:oMath>
      <w:r>
        <w:rPr>
          <w:rFonts w:ascii="宋体" w:cs="宋体"/>
          <w:kern w:val="0"/>
          <w:szCs w:val="21"/>
        </w:rPr>
        <w:t>可知，电源电压一定时，电路中的电流最大时，电功率最大，根据</w:t>
      </w:r>
      <m:oMath>
        <m:r>
          <w:rPr>
            <w:rFonts w:ascii="Cambria Math" w:hAnsi="Cambria Math"/>
          </w:rPr>
          <m:t>P=UI</m:t>
        </m:r>
      </m:oMath>
      <w:r>
        <w:rPr>
          <w:rFonts w:ascii="宋体" w:cs="宋体"/>
          <w:kern w:val="0"/>
          <w:szCs w:val="21"/>
        </w:rPr>
        <w:t>求出整个电路的最大总功率。</w:t>
      </w:r>
      <w:r>
        <w:rPr>
          <w:rFonts w:ascii="宋体" w:cs="宋体"/>
          <w:kern w:val="0"/>
          <w:szCs w:val="21"/>
        </w:rPr>
        <w:br/>
      </w:r>
      <w:r>
        <w:rPr>
          <w:rFonts w:ascii="宋体" w:cs="宋体"/>
          <w:kern w:val="0"/>
          <w:szCs w:val="21"/>
        </w:rPr>
        <w:t>本题考查并联电路的特点、欧姆定律和电功率公式的应用，难度不大。</w:t>
      </w:r>
    </w:p>
    <w:p w14:paraId="753D284C" w14:textId="77777777" w:rsidR="008B355D" w:rsidRDefault="00000000">
      <w:pPr>
        <w:spacing w:line="360" w:lineRule="auto"/>
        <w:textAlignment w:val="center"/>
        <w:rPr>
          <w:rFonts w:ascii="宋体" w:cs="宋体"/>
          <w:kern w:val="0"/>
          <w:szCs w:val="21"/>
        </w:rPr>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解：电流表需与被测电路串联，相当于一根导线；电压表需与被测电路并联，相当于断路，如下图：</w:t>
      </w:r>
      <w:r>
        <w:rPr>
          <w:rFonts w:ascii="宋体" w:cs="宋体"/>
          <w:kern w:val="0"/>
          <w:szCs w:val="21"/>
        </w:rPr>
        <w:br/>
      </w:r>
      <w:r>
        <w:rPr>
          <w:rFonts w:eastAsia="Times New Roman" w:hAnsi="Times New Roman"/>
          <w:noProof/>
          <w:kern w:val="0"/>
          <w:sz w:val="24"/>
          <w:szCs w:val="24"/>
        </w:rPr>
        <w:lastRenderedPageBreak/>
        <w:drawing>
          <wp:inline distT="0" distB="0" distL="0" distR="0" wp14:anchorId="25B90AC1" wp14:editId="46DE5BBD">
            <wp:extent cx="1581150" cy="1724025"/>
            <wp:effectExtent l="0" t="0" r="0" b="0"/>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1581150" cy="1724025"/>
                    </a:xfrm>
                    <a:prstGeom prst="rect">
                      <a:avLst/>
                    </a:prstGeom>
                    <a:noFill/>
                    <a:ln>
                      <a:noFill/>
                    </a:ln>
                  </pic:spPr>
                </pic:pic>
              </a:graphicData>
            </a:graphic>
          </wp:inline>
        </w:drawing>
      </w:r>
      <w:r>
        <w:rPr>
          <w:rFonts w:eastAsia="Times New Roman" w:hAnsi="Times New Roman"/>
          <w:kern w:val="0"/>
          <w:sz w:val="24"/>
          <w:szCs w:val="24"/>
        </w:rPr>
        <w:br/>
      </w:r>
      <w:r>
        <w:rPr>
          <w:rFonts w:ascii="宋体" w:cs="宋体"/>
          <w:kern w:val="0"/>
          <w:szCs w:val="21"/>
        </w:rPr>
        <w:t>故答案为：如上图所示。</w:t>
      </w:r>
      <w:r>
        <w:rPr>
          <w:rFonts w:eastAsia="Times New Roman" w:hAnsi="Times New Roman"/>
          <w:kern w:val="0"/>
          <w:sz w:val="24"/>
          <w:szCs w:val="24"/>
        </w:rPr>
        <w:t> </w:t>
      </w:r>
    </w:p>
    <w:p w14:paraId="463FEA9D" w14:textId="77777777" w:rsidR="008B355D"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电流表需与被测电路串联，相当于一根导线；电压表需与被测电路并联，相当于断路。</w:t>
      </w:r>
      <w:r>
        <w:rPr>
          <w:rFonts w:ascii="宋体" w:cs="宋体"/>
          <w:kern w:val="0"/>
          <w:szCs w:val="21"/>
        </w:rPr>
        <w:br/>
        <w:t>本题考查电流表、电压表的连接方式。</w:t>
      </w:r>
    </w:p>
    <w:p w14:paraId="1D18754F" w14:textId="77777777" w:rsidR="008B355D" w:rsidRDefault="00000000">
      <w:pPr>
        <w:spacing w:line="360" w:lineRule="auto"/>
        <w:textAlignment w:val="center"/>
        <w:rPr>
          <w:rFonts w:ascii="宋体" w:cs="宋体"/>
          <w:kern w:val="0"/>
          <w:szCs w:val="21"/>
        </w:rPr>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解：三孔插座的接法：上孔接地线、左孔接零线、右孔接火线，为了用电的安全，开关接在右孔与火线之间，如图所示：</w:t>
      </w:r>
      <w:r>
        <w:rPr>
          <w:rFonts w:ascii="宋体" w:cs="宋体"/>
          <w:kern w:val="0"/>
          <w:szCs w:val="21"/>
        </w:rPr>
        <w:br/>
      </w:r>
      <w:r>
        <w:rPr>
          <w:rFonts w:eastAsia="Times New Roman" w:hAnsi="Times New Roman"/>
          <w:noProof/>
          <w:kern w:val="0"/>
          <w:sz w:val="24"/>
          <w:szCs w:val="24"/>
        </w:rPr>
        <w:drawing>
          <wp:inline distT="0" distB="0" distL="0" distR="0" wp14:anchorId="5B724264" wp14:editId="4969E346">
            <wp:extent cx="1990725" cy="1257300"/>
            <wp:effectExtent l="0" t="0" r="0" b="0"/>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1990725" cy="1257300"/>
                    </a:xfrm>
                    <a:prstGeom prst="rect">
                      <a:avLst/>
                    </a:prstGeom>
                    <a:noFill/>
                    <a:ln>
                      <a:noFill/>
                    </a:ln>
                  </pic:spPr>
                </pic:pic>
              </a:graphicData>
            </a:graphic>
          </wp:inline>
        </w:drawing>
      </w:r>
      <w:r>
        <w:rPr>
          <w:rFonts w:eastAsia="Times New Roman" w:hAnsi="Times New Roman"/>
          <w:kern w:val="0"/>
          <w:sz w:val="24"/>
          <w:szCs w:val="24"/>
        </w:rPr>
        <w:t> </w:t>
      </w:r>
    </w:p>
    <w:p w14:paraId="4E591D3B" w14:textId="77777777" w:rsidR="008B355D"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三孔插座的接法：上孔接地线、左孔接零线、右孔接火线；为了用电的安全，开关应接在火线与用电器之间。</w:t>
      </w:r>
      <w:r>
        <w:rPr>
          <w:rFonts w:ascii="宋体" w:cs="宋体"/>
          <w:kern w:val="0"/>
          <w:szCs w:val="21"/>
        </w:rPr>
        <w:br/>
        <w:t>本题考查了家庭电路的连接，属于基础题。</w:t>
      </w:r>
    </w:p>
    <w:p w14:paraId="4BC34FDA" w14:textId="77777777" w:rsidR="008B355D" w:rsidRDefault="00000000">
      <w:pPr>
        <w:spacing w:line="360" w:lineRule="auto"/>
        <w:rPr>
          <w:rFonts w:ascii="宋体" w:cs="宋体"/>
          <w:kern w:val="0"/>
          <w:szCs w:val="21"/>
        </w:rPr>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水</w:t>
      </w:r>
      <w:r>
        <w:rPr>
          <w:rFonts w:eastAsia="Times New Roman" w:hAnsi="Times New Roman"/>
          <w:kern w:val="0"/>
          <w:szCs w:val="21"/>
        </w:rPr>
        <w:t xml:space="preserve">  </w:t>
      </w:r>
      <w:r>
        <w:rPr>
          <w:rFonts w:ascii="宋体" w:cs="宋体"/>
          <w:kern w:val="0"/>
          <w:szCs w:val="21"/>
        </w:rPr>
        <w:t>比热容</w:t>
      </w:r>
      <w:r>
        <w:rPr>
          <w:rFonts w:eastAsia="Times New Roman" w:hAnsi="Times New Roman"/>
          <w:kern w:val="0"/>
          <w:szCs w:val="21"/>
        </w:rPr>
        <w:t xml:space="preserve">  </w:t>
      </w:r>
      <w:r>
        <w:rPr>
          <w:rFonts w:ascii="宋体" w:cs="宋体"/>
          <w:kern w:val="0"/>
          <w:szCs w:val="21"/>
        </w:rPr>
        <w:t>加热时间的长短</w:t>
      </w:r>
      <w:r>
        <w:rPr>
          <w:rFonts w:eastAsia="Times New Roman" w:hAnsi="Times New Roman"/>
          <w:kern w:val="0"/>
          <w:szCs w:val="21"/>
        </w:rPr>
        <w:t xml:space="preserve">  </w:t>
      </w:r>
      <m:oMath>
        <m:r>
          <w:rPr>
            <w:rFonts w:ascii="Cambria Math" w:hAnsi="Cambria Math"/>
          </w:rPr>
          <m:t>1.68×</m:t>
        </m:r>
        <m:sSup>
          <m:sSupPr>
            <m:ctrlPr>
              <w:rPr>
                <w:rFonts w:ascii="Cambria Math" w:hAnsi="Cambria Math"/>
              </w:rPr>
            </m:ctrlPr>
          </m:sSupPr>
          <m:e>
            <m:r>
              <w:rPr>
                <w:rFonts w:ascii="Cambria Math" w:hAnsi="Cambria Math"/>
              </w:rPr>
              <m:t>10</m:t>
            </m:r>
          </m:e>
          <m:sup>
            <m:r>
              <w:rPr>
                <w:rFonts w:ascii="Cambria Math" w:hAnsi="Cambria Math"/>
              </w:rPr>
              <m:t>4</m:t>
            </m:r>
          </m:sup>
        </m:sSup>
      </m:oMath>
      <w:r>
        <w:rPr>
          <w:rFonts w:eastAsia="Times New Roman" w:hAnsi="Times New Roman"/>
          <w:kern w:val="0"/>
          <w:szCs w:val="21"/>
        </w:rPr>
        <w:t xml:space="preserve">  98 </w:t>
      </w:r>
      <w:r>
        <w:rPr>
          <w:rFonts w:ascii="宋体" w:cs="宋体"/>
          <w:kern w:val="0"/>
          <w:szCs w:val="21"/>
        </w:rPr>
        <w:t>低于</w:t>
      </w:r>
      <w:r>
        <w:rPr>
          <w:rFonts w:eastAsia="Times New Roman" w:hAnsi="Times New Roman"/>
          <w:kern w:val="0"/>
          <w:sz w:val="24"/>
          <w:szCs w:val="24"/>
        </w:rPr>
        <w:t> </w:t>
      </w:r>
    </w:p>
    <w:p w14:paraId="1EDB3BDC" w14:textId="77777777" w:rsidR="008B355D"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图象可知，质量相同的水和食用油升高相同的温度，水的加热时间长，则水吸收的热量多，说明水的吸热能力更强；换用多种液体进行实验，发现不同物质在质量相同、升高的温度相同时，吸收的热量一般不同；为了表示不同物质的这种性质差别，物理学中引入了比热容这个物理量；</w:t>
      </w:r>
      <w:r>
        <w:rPr>
          <w:rFonts w:ascii="宋体" w:cs="宋体"/>
          <w:kern w:val="0"/>
          <w:szCs w:val="21"/>
        </w:rPr>
        <w:br/>
      </w:r>
      <m:oMath>
        <m:r>
          <w:rPr>
            <w:rFonts w:ascii="Cambria Math" w:hAnsi="Cambria Math"/>
          </w:rPr>
          <m:t>(2)</m:t>
        </m:r>
      </m:oMath>
      <w:r>
        <w:rPr>
          <w:rFonts w:ascii="宋体" w:cs="宋体"/>
          <w:kern w:val="0"/>
          <w:szCs w:val="21"/>
        </w:rPr>
        <w:t>实验中通过加热时间的长短来反映液体吸收热量的多少，这种方法是转换法；</w:t>
      </w:r>
      <w:r>
        <w:rPr>
          <w:rFonts w:ascii="宋体" w:cs="宋体"/>
          <w:kern w:val="0"/>
          <w:szCs w:val="21"/>
        </w:rPr>
        <w:br/>
      </w:r>
      <m:oMath>
        <m:r>
          <w:rPr>
            <w:rFonts w:ascii="Cambria Math" w:hAnsi="Cambria Math"/>
          </w:rPr>
          <m:t>(3)</m:t>
        </m:r>
      </m:oMath>
      <w:r>
        <w:rPr>
          <w:rFonts w:ascii="宋体" w:cs="宋体"/>
          <w:kern w:val="0"/>
          <w:szCs w:val="21"/>
        </w:rPr>
        <w:t>实验中水的质量是：</w:t>
      </w:r>
      <w:r>
        <w:rPr>
          <w:rFonts w:ascii="宋体" w:cs="宋体"/>
          <w:kern w:val="0"/>
          <w:szCs w:val="21"/>
        </w:rPr>
        <w:br/>
      </w:r>
      <m:oMath>
        <m:r>
          <w:rPr>
            <w:rFonts w:ascii="Cambria Math" w:hAnsi="Cambria Math"/>
          </w:rPr>
          <m:t>m=200g=0.2kg</m:t>
        </m:r>
      </m:oMath>
      <w:r>
        <w:rPr>
          <w:rFonts w:ascii="宋体" w:cs="宋体"/>
          <w:kern w:val="0"/>
          <w:szCs w:val="21"/>
        </w:rPr>
        <w:t>，</w:t>
      </w:r>
      <w:r>
        <w:rPr>
          <w:rFonts w:ascii="宋体" w:cs="宋体"/>
          <w:kern w:val="0"/>
          <w:szCs w:val="21"/>
        </w:rPr>
        <w:br/>
      </w:r>
      <m:oMath>
        <m:r>
          <w:rPr>
            <w:rFonts w:ascii="Cambria Math" w:hAnsi="Cambria Math"/>
          </w:rPr>
          <m:t>0-3</m:t>
        </m:r>
        <m:r>
          <m:rPr>
            <m:sty m:val="p"/>
          </m:rPr>
          <w:rPr>
            <w:rFonts w:ascii="Cambria Math" w:hAnsi="Cambria Math"/>
          </w:rPr>
          <m:t>min</m:t>
        </m:r>
      </m:oMath>
      <w:r>
        <w:rPr>
          <w:rFonts w:ascii="宋体" w:cs="宋体"/>
          <w:kern w:val="0"/>
          <w:szCs w:val="21"/>
        </w:rPr>
        <w:t>内升高的温度是：</w:t>
      </w:r>
      <w:r>
        <w:rPr>
          <w:rFonts w:ascii="宋体" w:cs="宋体"/>
          <w:kern w:val="0"/>
          <w:szCs w:val="21"/>
        </w:rPr>
        <w:br/>
      </w:r>
      <m:oMath>
        <m:r>
          <w:rPr>
            <w:rFonts w:ascii="Cambria Math" w:hAnsi="Cambria Math"/>
          </w:rPr>
          <m:t>Δt=</m:t>
        </m:r>
        <m:sSup>
          <m:sSupPr>
            <m:ctrlPr>
              <w:rPr>
                <w:rFonts w:ascii="Cambria Math" w:hAnsi="Cambria Math"/>
              </w:rPr>
            </m:ctrlPr>
          </m:sSupPr>
          <m:e>
            <m:r>
              <w:rPr>
                <w:rFonts w:ascii="Cambria Math" w:hAnsi="Cambria Math"/>
              </w:rPr>
              <m:t>90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70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w:t>
      </w:r>
      <w:r>
        <w:rPr>
          <w:rFonts w:ascii="宋体" w:cs="宋体"/>
          <w:kern w:val="0"/>
          <w:szCs w:val="21"/>
        </w:rPr>
        <w:br/>
      </w:r>
      <w:r>
        <w:rPr>
          <w:rFonts w:ascii="宋体" w:cs="宋体"/>
          <w:kern w:val="0"/>
          <w:szCs w:val="21"/>
        </w:rPr>
        <w:t>它吸收的热量是：</w:t>
      </w:r>
      <w:r>
        <w:rPr>
          <w:rFonts w:ascii="宋体" w:cs="宋体"/>
          <w:kern w:val="0"/>
          <w:szCs w:val="21"/>
        </w:rPr>
        <w:br/>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=cmΔt=4.2×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)×0.2kg×</m:t>
        </m:r>
        <m:sSup>
          <m:sSupPr>
            <m:ctrlPr>
              <w:rPr>
                <w:rFonts w:ascii="Cambria Math" w:hAnsi="Cambria Math"/>
              </w:rPr>
            </m:ctrlPr>
          </m:sSupPr>
          <m:e>
            <m:r>
              <w:rPr>
                <w:rFonts w:ascii="Cambria Math" w:hAnsi="Cambria Math"/>
              </w:rPr>
              <m:t>20</m:t>
            </m:r>
          </m:e>
          <m:sup>
            <m:r>
              <w:rPr>
                <w:rFonts w:ascii="Cambria Math" w:hAnsi="Cambria Math"/>
              </w:rPr>
              <m:t>℃</m:t>
            </m:r>
          </m:sup>
        </m:sSup>
        <m:r>
          <w:rPr>
            <w:rFonts w:ascii="Cambria Math" w:hAnsi="Cambria Math"/>
          </w:rPr>
          <m:t>=1.68×</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w:lastRenderedPageBreak/>
          <m:t>(4)</m:t>
        </m:r>
      </m:oMath>
      <w:r>
        <w:rPr>
          <w:rFonts w:ascii="宋体" w:cs="宋体"/>
          <w:kern w:val="0"/>
          <w:szCs w:val="21"/>
        </w:rPr>
        <w:t>继续给水加热，水沸腾后温度计的示数如图乙所示，温度计的分度值为</w:t>
      </w:r>
      <m:oMath>
        <m:sSup>
          <m:sSupPr>
            <m:ctrlPr>
              <w:rPr>
                <w:rFonts w:ascii="Cambria Math" w:hAnsi="Cambria Math"/>
              </w:rPr>
            </m:ctrlPr>
          </m:sSupPr>
          <m:e>
            <m:r>
              <w:rPr>
                <w:rFonts w:ascii="Cambria Math" w:hAnsi="Cambria Math"/>
              </w:rPr>
              <m:t>1</m:t>
            </m:r>
          </m:e>
          <m:sup>
            <m:r>
              <w:rPr>
                <w:rFonts w:ascii="Cambria Math" w:hAnsi="Cambria Math"/>
              </w:rPr>
              <m:t>℃</m:t>
            </m:r>
          </m:sup>
        </m:sSup>
      </m:oMath>
      <w:r>
        <w:rPr>
          <w:rFonts w:ascii="宋体" w:cs="宋体"/>
          <w:kern w:val="0"/>
          <w:szCs w:val="21"/>
        </w:rPr>
        <w:t>，示数为</w:t>
      </w:r>
      <m:oMath>
        <m:sSup>
          <m:sSupPr>
            <m:ctrlPr>
              <w:rPr>
                <w:rFonts w:ascii="Cambria Math" w:hAnsi="Cambria Math"/>
              </w:rPr>
            </m:ctrlPr>
          </m:sSupPr>
          <m:e>
            <m:r>
              <w:rPr>
                <w:rFonts w:ascii="Cambria Math" w:hAnsi="Cambria Math"/>
              </w:rPr>
              <m:t>98</m:t>
            </m:r>
          </m:e>
          <m:sup>
            <m:r>
              <w:rPr>
                <w:rFonts w:ascii="Cambria Math" w:hAnsi="Cambria Math"/>
              </w:rPr>
              <m:t>℃</m:t>
            </m:r>
          </m:sup>
        </m:sSup>
      </m:oMath>
      <w:r>
        <w:rPr>
          <w:rFonts w:ascii="宋体" w:cs="宋体"/>
          <w:kern w:val="0"/>
          <w:szCs w:val="21"/>
        </w:rPr>
        <w:t>，所以水的沸点是</w:t>
      </w:r>
      <m:oMath>
        <m:sSup>
          <m:sSupPr>
            <m:ctrlPr>
              <w:rPr>
                <w:rFonts w:ascii="Cambria Math" w:hAnsi="Cambria Math"/>
              </w:rPr>
            </m:ctrlPr>
          </m:sSupPr>
          <m:e>
            <m:r>
              <w:rPr>
                <w:rFonts w:ascii="Cambria Math" w:hAnsi="Cambria Math"/>
              </w:rPr>
              <m:t>98</m:t>
            </m:r>
          </m:e>
          <m:sup>
            <m:r>
              <w:rPr>
                <w:rFonts w:ascii="Cambria Math" w:hAnsi="Cambria Math"/>
              </w:rPr>
              <m:t>℃</m:t>
            </m:r>
          </m:sup>
        </m:sSup>
      </m:oMath>
      <w:r>
        <w:rPr>
          <w:rFonts w:ascii="宋体" w:cs="宋体"/>
          <w:kern w:val="0"/>
          <w:szCs w:val="21"/>
        </w:rPr>
        <w:t>；</w:t>
      </w:r>
      <w:r>
        <w:rPr>
          <w:rFonts w:ascii="宋体" w:cs="宋体"/>
          <w:kern w:val="0"/>
          <w:szCs w:val="21"/>
        </w:rPr>
        <w:br/>
      </w:r>
      <w:r>
        <w:rPr>
          <w:rFonts w:ascii="宋体" w:cs="宋体"/>
          <w:kern w:val="0"/>
          <w:szCs w:val="21"/>
        </w:rPr>
        <w:t>原因可能是水面上的气压低于一个标准大气压。</w:t>
      </w:r>
      <w:r>
        <w:rPr>
          <w:rFonts w:ascii="宋体" w:cs="宋体"/>
          <w:kern w:val="0"/>
          <w:szCs w:val="21"/>
        </w:rPr>
        <w:br/>
        <w:t>故答案为：</w:t>
      </w:r>
      <m:oMath>
        <m:r>
          <w:rPr>
            <w:rFonts w:ascii="Cambria Math" w:hAnsi="Cambria Math"/>
          </w:rPr>
          <m:t>(1)</m:t>
        </m:r>
      </m:oMath>
      <w:r>
        <w:rPr>
          <w:rFonts w:ascii="宋体" w:cs="宋体"/>
          <w:kern w:val="0"/>
          <w:szCs w:val="21"/>
        </w:rPr>
        <w:t>水；比热容；</w:t>
      </w:r>
      <m:oMath>
        <m:r>
          <w:rPr>
            <w:rFonts w:ascii="Cambria Math" w:hAnsi="Cambria Math"/>
          </w:rPr>
          <m:t>(2)</m:t>
        </m:r>
      </m:oMath>
      <w:r>
        <w:rPr>
          <w:rFonts w:ascii="宋体" w:cs="宋体"/>
          <w:kern w:val="0"/>
          <w:szCs w:val="21"/>
        </w:rPr>
        <w:t>加热时间的长短；</w:t>
      </w:r>
      <m:oMath>
        <m:r>
          <w:rPr>
            <w:rFonts w:ascii="Cambria Math" w:hAnsi="Cambria Math"/>
          </w:rPr>
          <m:t>(3)1.68×</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J</m:t>
        </m:r>
      </m:oMath>
      <w:r>
        <w:rPr>
          <w:rFonts w:ascii="宋体" w:cs="宋体"/>
          <w:kern w:val="0"/>
          <w:szCs w:val="21"/>
        </w:rPr>
        <w:t>；</w:t>
      </w:r>
      <m:oMath>
        <m:r>
          <w:rPr>
            <w:rFonts w:ascii="Cambria Math" w:hAnsi="Cambria Math"/>
          </w:rPr>
          <m:t>(4)</m:t>
        </m:r>
        <m:sSup>
          <m:sSupPr>
            <m:ctrlPr>
              <w:rPr>
                <w:rFonts w:ascii="Cambria Math" w:hAnsi="Cambria Math"/>
              </w:rPr>
            </m:ctrlPr>
          </m:sSupPr>
          <m:e>
            <m:r>
              <w:rPr>
                <w:rFonts w:ascii="Cambria Math" w:hAnsi="Cambria Math"/>
              </w:rPr>
              <m:t>98</m:t>
            </m:r>
          </m:e>
          <m:sup>
            <m:r>
              <w:rPr>
                <w:rFonts w:ascii="Cambria Math" w:hAnsi="Cambria Math"/>
              </w:rPr>
              <m:t>℃</m:t>
            </m:r>
          </m:sup>
        </m:sSup>
      </m:oMath>
      <w:r>
        <w:rPr>
          <w:rFonts w:ascii="宋体" w:cs="宋体"/>
          <w:kern w:val="0"/>
          <w:szCs w:val="21"/>
        </w:rPr>
        <w:t>；低于。</w:t>
      </w:r>
      <w:r>
        <w:rPr>
          <w:rFonts w:ascii="宋体" w:cs="宋体"/>
          <w:kern w:val="0"/>
          <w:szCs w:val="21"/>
        </w:rPr>
        <w:br/>
      </w:r>
      <m:oMath>
        <m:r>
          <w:rPr>
            <w:rFonts w:ascii="Cambria Math" w:hAnsi="Cambria Math"/>
          </w:rPr>
          <m:t>(1)</m:t>
        </m:r>
      </m:oMath>
      <w:r>
        <w:rPr>
          <w:rFonts w:ascii="宋体" w:cs="宋体"/>
          <w:kern w:val="0"/>
          <w:szCs w:val="21"/>
        </w:rPr>
        <w:t>分析图象回答；物理上用比热容表示物质吸热能力的大小；</w:t>
      </w:r>
      <w:r>
        <w:rPr>
          <w:rFonts w:ascii="宋体" w:cs="宋体"/>
          <w:kern w:val="0"/>
          <w:szCs w:val="21"/>
        </w:rPr>
        <w:br/>
      </w:r>
      <m:oMath>
        <m:r>
          <w:rPr>
            <w:rFonts w:ascii="Cambria Math" w:hAnsi="Cambria Math"/>
          </w:rPr>
          <m:t>(2)</m:t>
        </m:r>
      </m:oMath>
      <w:r>
        <w:rPr>
          <w:rFonts w:ascii="宋体" w:cs="宋体"/>
          <w:kern w:val="0"/>
          <w:szCs w:val="21"/>
        </w:rPr>
        <w:t>我们使用相同的加热器通过加热时间的长短来比较吸热多少，这种方法叫转换法；</w:t>
      </w:r>
      <w:r>
        <w:rPr>
          <w:rFonts w:ascii="宋体" w:cs="宋体"/>
          <w:kern w:val="0"/>
          <w:szCs w:val="21"/>
        </w:rPr>
        <w:br/>
      </w:r>
      <m:oMath>
        <m:r>
          <w:rPr>
            <w:rFonts w:ascii="Cambria Math" w:hAnsi="Cambria Math"/>
          </w:rPr>
          <m:t>(3)</m:t>
        </m:r>
      </m:oMath>
      <w:r>
        <w:rPr>
          <w:rFonts w:ascii="宋体" w:cs="宋体"/>
          <w:kern w:val="0"/>
          <w:szCs w:val="21"/>
        </w:rPr>
        <w:t>根据吸热公式</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=cmΔt</m:t>
        </m:r>
      </m:oMath>
      <w:r>
        <w:rPr>
          <w:rFonts w:ascii="宋体" w:cs="宋体"/>
          <w:kern w:val="0"/>
          <w:szCs w:val="21"/>
        </w:rPr>
        <w:t>求出吸收的热量；</w:t>
      </w:r>
      <w:r>
        <w:rPr>
          <w:rFonts w:ascii="宋体" w:cs="宋体"/>
          <w:kern w:val="0"/>
          <w:szCs w:val="21"/>
        </w:rPr>
        <w:br/>
      </w:r>
      <m:oMath>
        <m:r>
          <w:rPr>
            <w:rFonts w:ascii="Cambria Math" w:hAnsi="Cambria Math"/>
          </w:rPr>
          <m:t>(4)</m:t>
        </m:r>
      </m:oMath>
      <w:r>
        <w:rPr>
          <w:rFonts w:ascii="宋体" w:cs="宋体"/>
          <w:kern w:val="0"/>
          <w:szCs w:val="21"/>
        </w:rPr>
        <w:t>根据温度计分度值读数；一标准大气压强下水的沸点为</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，气压减小，沸点降低。</w:t>
      </w:r>
      <w:r>
        <w:rPr>
          <w:rFonts w:ascii="宋体" w:cs="宋体"/>
          <w:kern w:val="0"/>
          <w:szCs w:val="21"/>
        </w:rPr>
        <w:br/>
      </w:r>
      <w:r>
        <w:rPr>
          <w:rFonts w:ascii="宋体" w:cs="宋体"/>
          <w:kern w:val="0"/>
          <w:szCs w:val="21"/>
        </w:rPr>
        <w:t>本题比较不同物质吸热的情况，考查了控制变量法和转换法的应用及吸热公式的应用，解决此题的关键是能够通过图象得出物质的温度变化。</w:t>
      </w:r>
    </w:p>
    <w:p w14:paraId="5B941C58" w14:textId="77777777" w:rsidR="008B355D" w:rsidRDefault="00000000">
      <w:pPr>
        <w:spacing w:line="360" w:lineRule="auto"/>
        <w:rPr>
          <w:rFonts w:ascii="宋体" w:cs="宋体"/>
          <w:kern w:val="0"/>
          <w:szCs w:val="21"/>
        </w:rPr>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①</w:t>
      </w:r>
      <w:r>
        <w:rPr>
          <w:rFonts w:eastAsia="Times New Roman" w:hAnsi="Times New Roman"/>
          <w:kern w:val="0"/>
          <w:szCs w:val="21"/>
        </w:rPr>
        <w:t xml:space="preserve">  </w:t>
      </w:r>
      <m:oMath>
        <m:r>
          <w:rPr>
            <w:rFonts w:ascii="Cambria Math" w:hAnsi="Cambria Math"/>
          </w:rPr>
          <m:t>0.163.125</m:t>
        </m:r>
      </m:oMath>
      <w:r>
        <w:rPr>
          <w:rFonts w:ascii="宋体" w:cs="宋体"/>
          <w:kern w:val="0"/>
          <w:szCs w:val="21"/>
        </w:rPr>
        <w:t>增大</w:t>
      </w:r>
      <w:r>
        <w:rPr>
          <w:rFonts w:eastAsia="Times New Roman" w:hAnsi="Times New Roman"/>
          <w:kern w:val="0"/>
          <w:szCs w:val="21"/>
        </w:rPr>
        <w:t xml:space="preserve">  </w:t>
      </w:r>
      <w:r>
        <w:rPr>
          <w:rFonts w:ascii="宋体" w:cs="宋体"/>
          <w:kern w:val="0"/>
          <w:szCs w:val="21"/>
        </w:rPr>
        <w:t>温度</w:t>
      </w:r>
      <w:r>
        <w:rPr>
          <w:rFonts w:eastAsia="Times New Roman" w:hAnsi="Times New Roman"/>
          <w:kern w:val="0"/>
          <w:szCs w:val="21"/>
        </w:rPr>
        <w:t xml:space="preserve">  </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 xml:space="preserve">C </w:t>
      </w:r>
      <w:r>
        <w:rPr>
          <w:rFonts w:ascii="宋体" w:cs="宋体"/>
          <w:kern w:val="0"/>
          <w:szCs w:val="21"/>
        </w:rPr>
        <w:t>闭合</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，记录电流表示数为</w:t>
      </w:r>
      <m:oMath>
        <m:sSub>
          <m:sSubPr>
            <m:ctrlPr>
              <w:rPr>
                <w:rFonts w:ascii="Cambria Math" w:hAnsi="Cambria Math"/>
              </w:rPr>
            </m:ctrlPr>
          </m:sSubPr>
          <m:e>
            <m:r>
              <w:rPr>
                <w:rFonts w:ascii="Cambria Math" w:hAnsi="Cambria Math"/>
              </w:rPr>
              <m:t>I</m:t>
            </m:r>
          </m:e>
          <m:sub>
            <m:r>
              <w:rPr>
                <w:rFonts w:ascii="Cambria Math" w:hAnsi="Cambria Math"/>
              </w:rPr>
              <m:t>2</m:t>
            </m:r>
          </m:sub>
        </m:sSub>
      </m:oMath>
      <w:r>
        <w:rPr>
          <w:rFonts w:eastAsia="Times New Roman" w:hAnsi="Times New Roman"/>
          <w:kern w:val="0"/>
          <w:szCs w:val="21"/>
        </w:rPr>
        <w:t> </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den>
        </m:f>
      </m:oMath>
      <w:r>
        <w:rPr>
          <w:rFonts w:eastAsia="Times New Roman" w:hAnsi="Times New Roman"/>
          <w:kern w:val="0"/>
          <w:sz w:val="24"/>
          <w:szCs w:val="24"/>
        </w:rPr>
        <w:t> </w:t>
      </w:r>
    </w:p>
    <w:p w14:paraId="5C10495D" w14:textId="77777777" w:rsidR="008B355D"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由表中数据可知，当灯泡两端电压增大，通过灯泡的电流也增大，根据</w:t>
      </w:r>
      <m:oMath>
        <m:r>
          <w:rPr>
            <w:rFonts w:ascii="Cambria Math" w:hAnsi="Cambria Math"/>
          </w:rPr>
          <m:t>P=UI</m:t>
        </m:r>
      </m:oMath>
      <w:r>
        <w:rPr>
          <w:rFonts w:ascii="宋体" w:cs="宋体"/>
          <w:kern w:val="0"/>
          <w:szCs w:val="21"/>
        </w:rPr>
        <w:t>可知，灯泡功率变大，温度升高，灯丝电阻随温度升高而增大，且电压变化量大于电流变化量，其</w:t>
      </w:r>
      <m:oMath>
        <m:r>
          <w:rPr>
            <w:rFonts w:ascii="Cambria Math" w:hAnsi="Cambria Math"/>
          </w:rPr>
          <m:t>I-U</m:t>
        </m:r>
      </m:oMath>
      <w:r>
        <w:rPr>
          <w:rFonts w:ascii="宋体" w:cs="宋体"/>
          <w:kern w:val="0"/>
          <w:szCs w:val="21"/>
        </w:rPr>
        <w:t>图线是一条曲线，并偏向电压轴，故小灯泡的电流</w:t>
      </w:r>
      <w:r>
        <w:rPr>
          <w:rFonts w:eastAsia="Times New Roman" w:hAnsi="Times New Roman"/>
          <w:i/>
          <w:iCs/>
          <w:kern w:val="0"/>
          <w:szCs w:val="21"/>
        </w:rPr>
        <w:t>I</w:t>
      </w:r>
      <w:r>
        <w:rPr>
          <w:rFonts w:ascii="宋体" w:cs="宋体"/>
          <w:kern w:val="0"/>
          <w:szCs w:val="21"/>
        </w:rPr>
        <w:t>和其两端电压</w:t>
      </w:r>
      <w:r>
        <w:rPr>
          <w:rFonts w:eastAsia="Times New Roman" w:hAnsi="Times New Roman"/>
          <w:i/>
          <w:iCs/>
          <w:kern w:val="0"/>
          <w:szCs w:val="21"/>
        </w:rPr>
        <w:t>U</w:t>
      </w:r>
      <w:r>
        <w:rPr>
          <w:rFonts w:ascii="宋体" w:cs="宋体"/>
          <w:kern w:val="0"/>
          <w:szCs w:val="21"/>
        </w:rPr>
        <w:t>之间关系的是①；</w:t>
      </w:r>
      <w:r>
        <w:rPr>
          <w:rFonts w:ascii="宋体" w:cs="宋体"/>
          <w:kern w:val="0"/>
          <w:szCs w:val="21"/>
        </w:rPr>
        <w:br/>
      </w:r>
      <m:oMath>
        <m:r>
          <w:rPr>
            <w:rFonts w:ascii="Cambria Math" w:hAnsi="Cambria Math"/>
          </w:rPr>
          <m:t>(2)</m:t>
        </m:r>
      </m:oMath>
      <w:r>
        <w:rPr>
          <w:rFonts w:ascii="宋体" w:cs="宋体"/>
          <w:kern w:val="0"/>
          <w:szCs w:val="21"/>
        </w:rPr>
        <w:t>由图甲可知，电流表选用小量程；第</w:t>
      </w:r>
      <w:r>
        <w:rPr>
          <w:rFonts w:eastAsia="Times New Roman" w:hAnsi="Times New Roman"/>
          <w:kern w:val="0"/>
          <w:szCs w:val="21"/>
        </w:rPr>
        <w:t>6</w:t>
      </w:r>
      <w:r>
        <w:rPr>
          <w:rFonts w:ascii="宋体" w:cs="宋体"/>
          <w:kern w:val="0"/>
          <w:szCs w:val="21"/>
        </w:rPr>
        <w:t>次测量时，电流表指针的偏转如图丙所示，电流表分度值</w:t>
      </w:r>
      <m:oMath>
        <m:r>
          <w:rPr>
            <w:rFonts w:ascii="Cambria Math" w:hAnsi="Cambria Math"/>
          </w:rPr>
          <m:t>0.02A</m:t>
        </m:r>
      </m:oMath>
      <w:r>
        <w:rPr>
          <w:rFonts w:ascii="宋体" w:cs="宋体"/>
          <w:kern w:val="0"/>
          <w:szCs w:val="21"/>
        </w:rPr>
        <w:t>，其示数为</w:t>
      </w:r>
      <m:oMath>
        <m:r>
          <w:rPr>
            <w:rFonts w:ascii="Cambria Math" w:hAnsi="Cambria Math"/>
          </w:rPr>
          <m:t>0.16A</m:t>
        </m:r>
      </m:oMath>
      <w:r>
        <w:rPr>
          <w:rFonts w:ascii="宋体" w:cs="宋体"/>
          <w:kern w:val="0"/>
          <w:szCs w:val="21"/>
        </w:rPr>
        <w:t>，此时小灯泡的电阻为：</w:t>
      </w:r>
      <w:r>
        <w:rPr>
          <w:rFonts w:ascii="宋体" w:cs="宋体"/>
          <w:kern w:val="0"/>
          <w:szCs w:val="21"/>
        </w:rPr>
        <w:br/>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0.5V</m:t>
            </m:r>
          </m:num>
          <m:den>
            <m:r>
              <w:rPr>
                <w:rFonts w:ascii="Cambria Math" w:hAnsi="Cambria Math"/>
                <w:sz w:val="24"/>
                <w:szCs w:val="24"/>
              </w:rPr>
              <m:t>0.16A</m:t>
            </m:r>
          </m:den>
        </m:f>
        <m:r>
          <w:rPr>
            <w:rFonts w:ascii="Cambria Math" w:hAnsi="Cambria Math"/>
          </w:rPr>
          <m:t>=3.125Ω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由表中数据可知，当灯泡两端电压增大，通过灯泡的电流也增大，根据</w:t>
      </w:r>
      <m:oMath>
        <m:r>
          <w:rPr>
            <w:rFonts w:ascii="Cambria Math" w:hAnsi="Cambria Math"/>
          </w:rPr>
          <m:t>P=UI</m:t>
        </m:r>
      </m:oMath>
      <w:r>
        <w:rPr>
          <w:rFonts w:ascii="宋体" w:cs="宋体"/>
          <w:kern w:val="0"/>
          <w:szCs w:val="21"/>
        </w:rPr>
        <w:t>可知，灯泡功率变大，温度升高，灯丝电阻随温度升高而增大，故小灯泡的电阻随电压的增大而增大，主要原因是小灯泡的电阻受温度的影响。</w:t>
      </w:r>
      <w:r>
        <w:rPr>
          <w:rFonts w:ascii="宋体" w:cs="宋体"/>
          <w:kern w:val="0"/>
          <w:szCs w:val="21"/>
        </w:rPr>
        <w:br/>
      </w:r>
      <m:oMath>
        <m:r>
          <w:rPr>
            <w:rFonts w:ascii="Cambria Math" w:hAnsi="Cambria Math"/>
          </w:rPr>
          <m:t>(4)A.</m:t>
        </m:r>
      </m:oMath>
      <w:r>
        <w:rPr>
          <w:rFonts w:ascii="宋体" w:cs="宋体"/>
          <w:kern w:val="0"/>
          <w:szCs w:val="21"/>
        </w:rPr>
        <w:t>“测量物体的长度”时要多次测量求平均值，</w:t>
      </w:r>
      <m:oMath>
        <m:r>
          <w:rPr>
            <w:rFonts w:ascii="Cambria Math" w:hAnsi="Cambria Math"/>
          </w:rPr>
          <m:t>D.</m:t>
        </m:r>
      </m:oMath>
      <w:r>
        <w:rPr>
          <w:rFonts w:ascii="宋体" w:cs="宋体"/>
          <w:kern w:val="0"/>
          <w:szCs w:val="21"/>
        </w:rPr>
        <w:t>“伏安法测量定值电阻”时测量多组电压和电流值，多次测量获得数据，求平均值来减小实验误差；</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“研究并联电路电流规律”时换用不同灯泡多测几组数据，</w:t>
      </w:r>
      <m:oMath>
        <m:r>
          <w:rPr>
            <w:rFonts w:ascii="Cambria Math" w:hAnsi="Cambria Math"/>
          </w:rPr>
          <m:t>C.</m:t>
        </m:r>
      </m:oMath>
      <w:r>
        <w:rPr>
          <w:rFonts w:ascii="宋体" w:cs="宋体"/>
          <w:kern w:val="0"/>
          <w:szCs w:val="21"/>
        </w:rPr>
        <w:t>“研究凸透镜成像”时要多次改变物距找像，多次测量的目的是：获得多组数据，来寻找一定的规律；</w:t>
      </w:r>
      <w:r>
        <w:rPr>
          <w:rFonts w:ascii="宋体" w:cs="宋体"/>
          <w:kern w:val="0"/>
          <w:szCs w:val="21"/>
        </w:rPr>
        <w:br/>
      </w:r>
      <w:r>
        <w:rPr>
          <w:rFonts w:ascii="宋体" w:cs="宋体"/>
          <w:kern w:val="0"/>
          <w:szCs w:val="21"/>
        </w:rPr>
        <w:t>故</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研究方法与本实验方法相同，故选</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(5)</m:t>
        </m:r>
      </m:oMath>
      <w:r>
        <w:rPr>
          <w:rFonts w:ascii="宋体" w:cs="宋体"/>
          <w:kern w:val="0"/>
          <w:szCs w:val="21"/>
        </w:rPr>
        <w:t>实验步骤：</w:t>
      </w:r>
      <w:r>
        <w:rPr>
          <w:rFonts w:ascii="宋体" w:cs="宋体"/>
          <w:kern w:val="0"/>
          <w:szCs w:val="21"/>
        </w:rPr>
        <w:br/>
      </w:r>
      <w:r>
        <w:rPr>
          <w:rFonts w:ascii="宋体" w:cs="宋体"/>
          <w:kern w:val="0"/>
          <w:szCs w:val="21"/>
        </w:rPr>
        <w:t>①只闭合开关</w:t>
      </w:r>
      <w:r>
        <w:rPr>
          <w:rFonts w:eastAsia="Times New Roman" w:hAnsi="Times New Roman"/>
          <w:i/>
          <w:iCs/>
          <w:kern w:val="0"/>
          <w:szCs w:val="21"/>
        </w:rPr>
        <w:t>S</w:t>
      </w:r>
      <w:r>
        <w:rPr>
          <w:rFonts w:ascii="宋体" w:cs="宋体"/>
          <w:kern w:val="0"/>
          <w:szCs w:val="21"/>
        </w:rPr>
        <w:t>，记下此时电流表的示数为</w:t>
      </w:r>
      <m:oMath>
        <m:sSub>
          <m:sSubPr>
            <m:ctrlPr>
              <w:rPr>
                <w:rFonts w:ascii="Cambria Math" w:hAnsi="Cambria Math"/>
              </w:rPr>
            </m:ctrlPr>
          </m:sSubPr>
          <m:e>
            <m:r>
              <w:rPr>
                <w:rFonts w:ascii="Cambria Math" w:hAnsi="Cambria Math"/>
              </w:rPr>
              <m:t>I</m:t>
            </m:r>
          </m:e>
          <m:sub>
            <m:r>
              <w:rPr>
                <w:rFonts w:ascii="Cambria Math" w:hAnsi="Cambria Math"/>
              </w:rPr>
              <m:t>1</m:t>
            </m:r>
          </m:sub>
        </m:sSub>
      </m:oMath>
      <w:r>
        <w:rPr>
          <w:rFonts w:ascii="宋体" w:cs="宋体"/>
          <w:kern w:val="0"/>
          <w:szCs w:val="21"/>
        </w:rPr>
        <w:t>；</w:t>
      </w:r>
      <w:r>
        <w:rPr>
          <w:rFonts w:ascii="宋体" w:cs="宋体"/>
          <w:kern w:val="0"/>
          <w:szCs w:val="21"/>
        </w:rPr>
        <w:br/>
      </w:r>
      <w:r>
        <w:rPr>
          <w:rFonts w:ascii="宋体" w:cs="宋体"/>
          <w:kern w:val="0"/>
          <w:szCs w:val="21"/>
        </w:rPr>
        <w:t>②闭合</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，记录电流表示数为</w:t>
      </w:r>
      <m:oMath>
        <m:sSub>
          <m:sSubPr>
            <m:ctrlPr>
              <w:rPr>
                <w:rFonts w:ascii="Cambria Math" w:hAnsi="Cambria Math"/>
              </w:rPr>
            </m:ctrlPr>
          </m:sSubPr>
          <m:e>
            <m:r>
              <w:rPr>
                <w:rFonts w:ascii="Cambria Math" w:hAnsi="Cambria Math"/>
              </w:rPr>
              <m:t>I</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③在①中，此时电路为</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的简单电路，电流表测通过</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的电流，根据欧姆定律可得电源电压：</w:t>
      </w:r>
      <m:oMath>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1</m:t>
            </m:r>
          </m:sub>
        </m:sSub>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w:t>
      </w:r>
      <w:r>
        <w:rPr>
          <w:rFonts w:ascii="宋体" w:cs="宋体"/>
          <w:kern w:val="0"/>
          <w:szCs w:val="21"/>
        </w:rPr>
        <w:br/>
      </w:r>
      <w:r>
        <w:rPr>
          <w:rFonts w:ascii="宋体" w:cs="宋体"/>
          <w:kern w:val="0"/>
          <w:szCs w:val="21"/>
        </w:rPr>
        <w:lastRenderedPageBreak/>
        <w:t>在②中，两电阻并联接入电路，电流表测干路电流，由于</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前后电压不变，故通过的电流不变，根据并联电路干路电流等于各支路电流之和，则通过待测电阻的电流：</w:t>
      </w:r>
      <w:r>
        <w:rPr>
          <w:rFonts w:ascii="宋体" w:cs="宋体"/>
          <w:kern w:val="0"/>
          <w:szCs w:val="21"/>
        </w:rPr>
        <w:br/>
      </w:r>
      <m:oMath>
        <m:sSub>
          <m:sSubPr>
            <m:ctrlPr>
              <w:rPr>
                <w:rFonts w:ascii="Cambria Math" w:hAnsi="Cambria Math"/>
              </w:rPr>
            </m:ctrlPr>
          </m:sSubPr>
          <m:e>
            <m:r>
              <w:rPr>
                <w:rFonts w:ascii="Cambria Math" w:hAnsi="Cambria Math"/>
              </w:rPr>
              <m:t>I</m:t>
            </m:r>
          </m:e>
          <m:sub>
            <m:r>
              <w:rPr>
                <w:rFonts w:ascii="Cambria Math" w:hAnsi="Cambria Math"/>
              </w:rPr>
              <m:t>x</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1</m:t>
            </m:r>
          </m:sub>
        </m:sSub>
      </m:oMath>
      <w:r>
        <w:rPr>
          <w:rFonts w:ascii="宋体" w:cs="宋体"/>
          <w:kern w:val="0"/>
          <w:szCs w:val="21"/>
        </w:rPr>
        <w:t>，</w:t>
      </w:r>
      <w:r>
        <w:rPr>
          <w:rFonts w:ascii="宋体" w:cs="宋体"/>
          <w:kern w:val="0"/>
          <w:szCs w:val="21"/>
        </w:rPr>
        <w:br/>
      </w:r>
      <w:r>
        <w:rPr>
          <w:rFonts w:ascii="宋体" w:cs="宋体"/>
          <w:kern w:val="0"/>
          <w:szCs w:val="21"/>
        </w:rPr>
        <w:t>并联电路各支路两端电压相等，由欧姆定律可得待测电阻的阻值：</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x</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x</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x</m:t>
                </m:r>
              </m:sub>
            </m:sSub>
          </m:den>
        </m:f>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x</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den>
        </m:f>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①；</w:t>
      </w:r>
      <m:oMath>
        <m:r>
          <w:rPr>
            <w:rFonts w:ascii="Cambria Math" w:hAnsi="Cambria Math"/>
          </w:rPr>
          <m:t>(2)0.16</m:t>
        </m:r>
      </m:oMath>
      <w:r>
        <w:rPr>
          <w:rFonts w:ascii="宋体" w:cs="宋体"/>
          <w:kern w:val="0"/>
          <w:szCs w:val="21"/>
        </w:rPr>
        <w:t>；</w:t>
      </w:r>
      <m:oMath>
        <m:r>
          <w:rPr>
            <w:rFonts w:ascii="Cambria Math" w:hAnsi="Cambria Math"/>
          </w:rPr>
          <m:t>3.125</m:t>
        </m:r>
      </m:oMath>
      <w:r>
        <w:rPr>
          <w:rFonts w:ascii="宋体" w:cs="宋体"/>
          <w:kern w:val="0"/>
          <w:szCs w:val="21"/>
        </w:rPr>
        <w:t>；</w:t>
      </w:r>
      <m:oMath>
        <m:r>
          <w:rPr>
            <w:rFonts w:ascii="Cambria Math" w:hAnsi="Cambria Math"/>
          </w:rPr>
          <m:t>(3)</m:t>
        </m:r>
      </m:oMath>
      <w:r>
        <w:rPr>
          <w:rFonts w:ascii="宋体" w:cs="宋体"/>
          <w:kern w:val="0"/>
          <w:szCs w:val="21"/>
        </w:rPr>
        <w:t>增大；温度；</w:t>
      </w:r>
      <m:oMath>
        <m:r>
          <w:rPr>
            <w:rFonts w:ascii="Cambria Math" w:hAnsi="Cambria Math"/>
          </w:rPr>
          <m:t>(4)B</m:t>
        </m:r>
      </m:oMath>
      <w:r>
        <w:rPr>
          <w:rFonts w:ascii="宋体" w:cs="宋体"/>
          <w:kern w:val="0"/>
          <w:szCs w:val="21"/>
        </w:rPr>
        <w:t>、</w:t>
      </w:r>
      <w:r>
        <w:rPr>
          <w:rFonts w:eastAsia="Times New Roman" w:hAnsi="Times New Roman"/>
          <w:i/>
          <w:iCs/>
          <w:kern w:val="0"/>
          <w:szCs w:val="21"/>
        </w:rPr>
        <w:t>C</w:t>
      </w:r>
      <w:r>
        <w:rPr>
          <w:rFonts w:ascii="宋体" w:cs="宋体"/>
          <w:kern w:val="0"/>
          <w:szCs w:val="21"/>
        </w:rPr>
        <w:t>；</w:t>
      </w:r>
      <m:oMath>
        <m:r>
          <w:rPr>
            <w:rFonts w:ascii="Cambria Math" w:hAnsi="Cambria Math"/>
          </w:rPr>
          <m:t>(5)</m:t>
        </m:r>
      </m:oMath>
      <w:r>
        <w:rPr>
          <w:rFonts w:ascii="宋体" w:cs="宋体"/>
          <w:kern w:val="0"/>
          <w:szCs w:val="21"/>
        </w:rPr>
        <w:t>闭合</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，记录电流表示数为</w:t>
      </w:r>
      <m:oMath>
        <m:sSub>
          <m:sSubPr>
            <m:ctrlPr>
              <w:rPr>
                <w:rFonts w:ascii="Cambria Math" w:hAnsi="Cambria Math"/>
              </w:rPr>
            </m:ctrlPr>
          </m:sSubPr>
          <m:e>
            <m:r>
              <w:rPr>
                <w:rFonts w:ascii="Cambria Math" w:hAnsi="Cambria Math"/>
              </w:rPr>
              <m:t>I</m:t>
            </m:r>
          </m:e>
          <m:sub>
            <m:r>
              <w:rPr>
                <w:rFonts w:ascii="Cambria Math" w:hAnsi="Cambria Math"/>
              </w:rPr>
              <m:t>2</m:t>
            </m:r>
          </m:sub>
        </m:sSub>
      </m:oMath>
      <w:r>
        <w:rPr>
          <w:rFonts w:ascii="宋体" w:cs="宋体"/>
          <w:kern w:val="0"/>
          <w:szCs w:val="21"/>
        </w:rPr>
        <w:t>；</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den>
        </m:f>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根据表中数据分析回答；</w:t>
      </w:r>
      <w:r>
        <w:rPr>
          <w:rFonts w:ascii="宋体" w:cs="宋体"/>
          <w:kern w:val="0"/>
          <w:szCs w:val="21"/>
        </w:rPr>
        <w:br/>
      </w:r>
      <m:oMath>
        <m:r>
          <w:rPr>
            <w:rFonts w:ascii="Cambria Math" w:hAnsi="Cambria Math"/>
          </w:rPr>
          <m:t>(2)</m:t>
        </m:r>
      </m:oMath>
      <w:r>
        <w:rPr>
          <w:rFonts w:ascii="宋体" w:cs="宋体"/>
          <w:kern w:val="0"/>
          <w:szCs w:val="21"/>
        </w:rPr>
        <w:t>根据图甲确定电流表量程，由图丙确定分度值读数，利用欧姆定律求出此时小灯泡的电阻；</w:t>
      </w:r>
      <w:r>
        <w:rPr>
          <w:rFonts w:ascii="宋体" w:cs="宋体"/>
          <w:kern w:val="0"/>
          <w:szCs w:val="21"/>
        </w:rPr>
        <w:br/>
      </w:r>
      <m:oMath>
        <m:r>
          <w:rPr>
            <w:rFonts w:ascii="Cambria Math" w:hAnsi="Cambria Math"/>
          </w:rPr>
          <m:t>(3)</m:t>
        </m:r>
      </m:oMath>
      <w:r>
        <w:rPr>
          <w:rFonts w:ascii="宋体" w:cs="宋体"/>
          <w:kern w:val="0"/>
          <w:szCs w:val="21"/>
        </w:rPr>
        <w:t>灯丝电阻随温度的升高而增大；</w:t>
      </w:r>
      <w:r>
        <w:rPr>
          <w:rFonts w:ascii="宋体" w:cs="宋体"/>
          <w:kern w:val="0"/>
          <w:szCs w:val="21"/>
        </w:rPr>
        <w:br/>
      </w:r>
      <m:oMath>
        <m:r>
          <w:rPr>
            <w:rFonts w:ascii="Cambria Math" w:hAnsi="Cambria Math"/>
          </w:rPr>
          <m:t>(4)</m:t>
        </m:r>
      </m:oMath>
      <w:r>
        <w:rPr>
          <w:rFonts w:ascii="宋体" w:cs="宋体"/>
          <w:kern w:val="0"/>
          <w:szCs w:val="21"/>
        </w:rPr>
        <w:t>首先明确本次实验通过多次测量总结小灯泡的电阻变化规律时为了寻找普遍规律，然后逐一分析各选项多次测量的目的，做出选择；</w:t>
      </w:r>
      <w:r>
        <w:rPr>
          <w:rFonts w:ascii="宋体" w:cs="宋体"/>
          <w:kern w:val="0"/>
          <w:szCs w:val="21"/>
        </w:rPr>
        <w:br/>
      </w:r>
      <m:oMath>
        <m:r>
          <w:rPr>
            <w:rFonts w:ascii="Cambria Math" w:hAnsi="Cambria Math"/>
          </w:rPr>
          <m:t>(5)</m:t>
        </m:r>
      </m:oMath>
      <w:r>
        <w:rPr>
          <w:rFonts w:ascii="宋体" w:cs="宋体"/>
          <w:kern w:val="0"/>
          <w:szCs w:val="21"/>
        </w:rPr>
        <w:t>在没有电压表时，使定值电阻与待测电阻并联，根据开关的状态、电流表的示数以及欧姆定律得出电源电压和通过待测电阻的电流，然后根据欧姆定律计算出被测电阻的阻值。</w:t>
      </w:r>
      <w:r>
        <w:rPr>
          <w:rFonts w:ascii="宋体" w:cs="宋体"/>
          <w:kern w:val="0"/>
          <w:szCs w:val="21"/>
        </w:rPr>
        <w:br/>
      </w:r>
      <w:r>
        <w:rPr>
          <w:rFonts w:ascii="宋体" w:cs="宋体"/>
          <w:kern w:val="0"/>
          <w:szCs w:val="21"/>
        </w:rPr>
        <w:t>本题测小灯泡在不同电压下的电阻实验，考查了注意事项、数据分析、电流表读数、电阻的计算和影响电阻大小因素等知识。</w:t>
      </w:r>
    </w:p>
    <w:p w14:paraId="77DB561D" w14:textId="77777777" w:rsidR="008B355D" w:rsidRDefault="00000000">
      <w:pPr>
        <w:spacing w:line="360" w:lineRule="auto"/>
        <w:rPr>
          <w:rFonts w:ascii="宋体" w:cs="宋体"/>
          <w:kern w:val="0"/>
          <w:szCs w:val="21"/>
        </w:rPr>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断开</w:t>
      </w:r>
      <w:r>
        <w:rPr>
          <w:rFonts w:eastAsia="Times New Roman" w:hAnsi="Times New Roman"/>
          <w:kern w:val="0"/>
          <w:szCs w:val="21"/>
        </w:rPr>
        <w:t xml:space="preserve">  </w:t>
      </w:r>
      <w:r>
        <w:rPr>
          <w:rFonts w:eastAsia="Times New Roman" w:hAnsi="Times New Roman"/>
          <w:i/>
          <w:iCs/>
          <w:kern w:val="0"/>
          <w:szCs w:val="21"/>
        </w:rPr>
        <w:t xml:space="preserve">A </w:t>
      </w:r>
      <w:r>
        <w:rPr>
          <w:rFonts w:eastAsia="Times New Roman" w:hAnsi="Times New Roman"/>
          <w:kern w:val="0"/>
          <w:szCs w:val="21"/>
        </w:rPr>
        <w:t xml:space="preserve">3 </w:t>
      </w:r>
      <w:r>
        <w:rPr>
          <w:rFonts w:ascii="宋体" w:cs="宋体"/>
          <w:kern w:val="0"/>
          <w:szCs w:val="21"/>
        </w:rPr>
        <w:t>小丽</w:t>
      </w:r>
      <w:r>
        <w:rPr>
          <w:rFonts w:eastAsia="Times New Roman" w:hAnsi="Times New Roman"/>
          <w:kern w:val="0"/>
          <w:szCs w:val="21"/>
        </w:rPr>
        <w:t xml:space="preserve">  </w:t>
      </w:r>
      <w:r>
        <w:rPr>
          <w:rFonts w:ascii="宋体" w:cs="宋体"/>
          <w:kern w:val="0"/>
          <w:szCs w:val="21"/>
        </w:rPr>
        <w:t>若先闭合开关，由于定值电阻阻值变大，则两端电压变大，会超过</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，超过电压表的量程，会损坏电压表</w:t>
      </w:r>
      <w:r>
        <w:rPr>
          <w:rFonts w:eastAsia="Times New Roman" w:hAnsi="Times New Roman"/>
          <w:kern w:val="0"/>
          <w:sz w:val="24"/>
          <w:szCs w:val="24"/>
        </w:rPr>
        <w:t> </w:t>
      </w:r>
    </w:p>
    <w:p w14:paraId="348394DE" w14:textId="77777777" w:rsidR="008B355D"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连接电路时应断开开关；由图知：滑动变阻器已经连接了右下方的接线柱，要使接入电路的电阻最大，滑片要位于</w:t>
      </w:r>
      <w:r>
        <w:rPr>
          <w:rFonts w:eastAsia="Times New Roman" w:hAnsi="Times New Roman"/>
          <w:i/>
          <w:iCs/>
          <w:kern w:val="0"/>
          <w:szCs w:val="21"/>
        </w:rPr>
        <w:t>A</w:t>
      </w:r>
      <w:r>
        <w:rPr>
          <w:rFonts w:ascii="宋体" w:cs="宋体"/>
          <w:kern w:val="0"/>
          <w:szCs w:val="21"/>
        </w:rPr>
        <w:t>端，目的是保护电路；</w:t>
      </w:r>
      <w:r>
        <w:rPr>
          <w:rFonts w:ascii="宋体" w:cs="宋体"/>
          <w:kern w:val="0"/>
          <w:szCs w:val="21"/>
        </w:rPr>
        <w:br/>
      </w:r>
      <m:oMath>
        <m:r>
          <w:rPr>
            <w:rFonts w:ascii="Cambria Math" w:hAnsi="Cambria Math"/>
          </w:rPr>
          <m:t>(2)</m:t>
        </m:r>
      </m:oMath>
      <w:r>
        <w:rPr>
          <w:rFonts w:ascii="宋体" w:cs="宋体"/>
          <w:kern w:val="0"/>
          <w:szCs w:val="21"/>
        </w:rPr>
        <w:t>探究电流与电阻的关系应保持定值电阻两端电压不变，对于实验</w:t>
      </w:r>
      <w:r>
        <w:rPr>
          <w:rFonts w:eastAsia="Times New Roman" w:hAnsi="Times New Roman"/>
          <w:kern w:val="0"/>
          <w:szCs w:val="21"/>
        </w:rPr>
        <w:t>1</w:t>
      </w:r>
      <w:r>
        <w:rPr>
          <w:rFonts w:ascii="宋体" w:cs="宋体"/>
          <w:kern w:val="0"/>
          <w:szCs w:val="21"/>
        </w:rPr>
        <w:t>，</w:t>
      </w:r>
      <m:oMath>
        <m:r>
          <w:rPr>
            <w:rFonts w:ascii="Cambria Math" w:hAnsi="Cambria Math"/>
          </w:rPr>
          <m:t>U=5Ω×0.6A=3V</m:t>
        </m:r>
      </m:oMath>
      <w:r>
        <w:rPr>
          <w:rFonts w:ascii="宋体" w:cs="宋体"/>
          <w:kern w:val="0"/>
          <w:szCs w:val="21"/>
        </w:rPr>
        <w:t>，故更换电阻时，要保持定值电阻两端的电压是</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不变；</w:t>
      </w:r>
      <w:r>
        <w:rPr>
          <w:rFonts w:ascii="宋体" w:cs="宋体"/>
          <w:kern w:val="0"/>
          <w:szCs w:val="21"/>
        </w:rPr>
        <w:br/>
      </w:r>
      <m:oMath>
        <m:r>
          <w:rPr>
            <w:rFonts w:ascii="Cambria Math" w:hAnsi="Cambria Math"/>
          </w:rPr>
          <m:t>(3)</m:t>
        </m:r>
      </m:oMath>
      <w:r>
        <w:rPr>
          <w:rFonts w:ascii="宋体" w:cs="宋体"/>
          <w:kern w:val="0"/>
          <w:szCs w:val="21"/>
        </w:rPr>
        <w:t>若先闭合开关，由于定值电阻阻值变大，则两端电压变大，会超过</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，超过电压表的量程，会损坏电压表，而小丽先将滑片移到最左端，再闭合开关，保护了电路的安全；所以小庆的方法不妥当，小丽的方法妥当。</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断开；</w:t>
      </w:r>
      <w:r>
        <w:rPr>
          <w:rFonts w:eastAsia="Times New Roman" w:hAnsi="Times New Roman"/>
          <w:i/>
          <w:iCs/>
          <w:kern w:val="0"/>
          <w:szCs w:val="21"/>
        </w:rPr>
        <w:t>A</w:t>
      </w:r>
      <w:r>
        <w:rPr>
          <w:rFonts w:ascii="宋体" w:cs="宋体"/>
          <w:kern w:val="0"/>
          <w:szCs w:val="21"/>
        </w:rPr>
        <w:t>；</w:t>
      </w:r>
      <m:oMath>
        <m:r>
          <w:rPr>
            <w:rFonts w:ascii="Cambria Math" w:hAnsi="Cambria Math"/>
          </w:rPr>
          <m:t>(2)3</m:t>
        </m:r>
      </m:oMath>
      <w:r>
        <w:rPr>
          <w:rFonts w:ascii="宋体" w:cs="宋体"/>
          <w:kern w:val="0"/>
          <w:szCs w:val="21"/>
        </w:rPr>
        <w:t>；</w:t>
      </w:r>
      <m:oMath>
        <m:r>
          <w:rPr>
            <w:rFonts w:ascii="Cambria Math" w:hAnsi="Cambria Math"/>
          </w:rPr>
          <m:t>(3)</m:t>
        </m:r>
      </m:oMath>
      <w:r>
        <w:rPr>
          <w:rFonts w:ascii="宋体" w:cs="宋体"/>
          <w:kern w:val="0"/>
          <w:szCs w:val="21"/>
        </w:rPr>
        <w:t>小丽；若先闭合开关，由于定值电阻阻值变大，则两端电压变大，会超过</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，超过电压表的量程，会损坏电压表。</w:t>
      </w:r>
      <w:r>
        <w:rPr>
          <w:rFonts w:ascii="宋体" w:cs="宋体"/>
          <w:kern w:val="0"/>
          <w:szCs w:val="21"/>
        </w:rPr>
        <w:br/>
      </w:r>
      <m:oMath>
        <m:r>
          <w:rPr>
            <w:rFonts w:ascii="Cambria Math" w:hAnsi="Cambria Math"/>
          </w:rPr>
          <m:t>(1)</m:t>
        </m:r>
      </m:oMath>
      <w:r>
        <w:rPr>
          <w:rFonts w:ascii="宋体" w:cs="宋体"/>
          <w:kern w:val="0"/>
          <w:szCs w:val="21"/>
        </w:rPr>
        <w:t>连接电路时应断开开关；为保护电路，闭合开关之前，滑动变阻器滑片要位于最大阻值处；</w:t>
      </w:r>
      <w:r>
        <w:rPr>
          <w:rFonts w:ascii="宋体" w:cs="宋体"/>
          <w:kern w:val="0"/>
          <w:szCs w:val="21"/>
        </w:rPr>
        <w:br/>
      </w:r>
      <m:oMath>
        <m:r>
          <w:rPr>
            <w:rFonts w:ascii="Cambria Math" w:hAnsi="Cambria Math"/>
          </w:rPr>
          <m:t>(2)</m:t>
        </m:r>
      </m:oMath>
      <w:r>
        <w:rPr>
          <w:rFonts w:ascii="宋体" w:cs="宋体"/>
          <w:kern w:val="0"/>
          <w:szCs w:val="21"/>
        </w:rPr>
        <w:t>探究电流与电阻的关系应保持定值电阻两端电压不变；</w:t>
      </w:r>
      <w:r>
        <w:rPr>
          <w:rFonts w:ascii="宋体" w:cs="宋体"/>
          <w:kern w:val="0"/>
          <w:szCs w:val="21"/>
        </w:rPr>
        <w:br/>
      </w:r>
      <m:oMath>
        <m:r>
          <w:rPr>
            <w:rFonts w:ascii="Cambria Math" w:hAnsi="Cambria Math"/>
          </w:rPr>
          <w:lastRenderedPageBreak/>
          <m:t>(3)</m:t>
        </m:r>
      </m:oMath>
      <w:r>
        <w:rPr>
          <w:rFonts w:ascii="宋体" w:cs="宋体"/>
          <w:kern w:val="0"/>
          <w:szCs w:val="21"/>
        </w:rPr>
        <w:t>在操作过程中，要保护电路的安全，确保所有用电器和电表在安全范围内，从而判断两人的观点。</w:t>
      </w:r>
      <w:r>
        <w:rPr>
          <w:rFonts w:ascii="宋体" w:cs="宋体"/>
          <w:kern w:val="0"/>
          <w:szCs w:val="21"/>
        </w:rPr>
        <w:br/>
      </w:r>
      <w:r>
        <w:rPr>
          <w:rFonts w:ascii="宋体" w:cs="宋体"/>
          <w:kern w:val="0"/>
          <w:szCs w:val="21"/>
        </w:rPr>
        <w:t>本题考查了探究电流与电阻的关系的基本实验要求，最难的为最后一问，要从电路安全性出发思考操作。</w:t>
      </w:r>
    </w:p>
    <w:p w14:paraId="36F2C5B7" w14:textId="77777777" w:rsidR="008B355D" w:rsidRDefault="00000000">
      <w:pPr>
        <w:spacing w:line="360" w:lineRule="auto"/>
        <w:rPr>
          <w:rFonts w:ascii="宋体" w:cs="宋体"/>
          <w:kern w:val="0"/>
          <w:szCs w:val="21"/>
        </w:rPr>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固体酒精完全燃烧放出的热量：</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酒精</m:t>
            </m:r>
          </m:sub>
        </m:sSub>
        <m:sSub>
          <m:sSubPr>
            <m:ctrlPr>
              <w:rPr>
                <w:rFonts w:ascii="Cambria Math" w:hAnsi="Cambria Math"/>
              </w:rPr>
            </m:ctrlPr>
          </m:sSubPr>
          <m:e>
            <m:r>
              <w:rPr>
                <w:rFonts w:ascii="Cambria Math" w:hAnsi="Cambria Math"/>
              </w:rPr>
              <m:t>q</m:t>
            </m:r>
          </m:e>
          <m:sub>
            <m:r>
              <w:rPr>
                <w:rFonts w:ascii="Cambria Math" w:hAnsi="Cambria Math"/>
              </w:rPr>
              <m:t>酒精</m:t>
            </m:r>
          </m:sub>
        </m:sSub>
        <m:r>
          <w:rPr>
            <w:rFonts w:ascii="Cambria Math" w:hAnsi="Cambria Math"/>
          </w:rPr>
          <m:t>=40×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kg×1.5×</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J/kg=6×</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水吸收的热量：</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水</m:t>
            </m:r>
          </m:sub>
        </m:sSub>
        <m:sSub>
          <m:sSubPr>
            <m:ctrlPr>
              <w:rPr>
                <w:rFonts w:ascii="Cambria Math" w:hAnsi="Cambria Math"/>
              </w:rPr>
            </m:ctrlPr>
          </m:sSubPr>
          <m:e>
            <m:r>
              <w:rPr>
                <w:rFonts w:ascii="Cambria Math" w:hAnsi="Cambria Math"/>
              </w:rPr>
              <m:t>m</m:t>
            </m:r>
          </m:e>
          <m:sub>
            <m:r>
              <w:rPr>
                <w:rFonts w:ascii="Cambria Math" w:hAnsi="Cambria Math"/>
              </w:rPr>
              <m:t>水</m:t>
            </m:r>
          </m:sub>
        </m:sSub>
        <m:r>
          <w:rPr>
            <w:rFonts w:ascii="Cambria Math" w:hAnsi="Cambria Math"/>
          </w:rPr>
          <m:t>(t-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)×1kg×(</m:t>
        </m:r>
        <m:sSup>
          <m:sSupPr>
            <m:ctrlPr>
              <w:rPr>
                <w:rFonts w:ascii="Cambria Math" w:hAnsi="Cambria Math"/>
              </w:rPr>
            </m:ctrlPr>
          </m:sSupPr>
          <m:e>
            <m:r>
              <w:rPr>
                <w:rFonts w:ascii="Cambria Math" w:hAnsi="Cambria Math"/>
              </w:rPr>
              <m:t>70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20</m:t>
            </m:r>
          </m:e>
          <m:sup>
            <m:r>
              <w:rPr>
                <w:rFonts w:ascii="Cambria Math" w:hAnsi="Cambria Math"/>
              </w:rPr>
              <m:t>℃</m:t>
            </m:r>
          </m:sup>
        </m:sSup>
        <m:r>
          <w:rPr>
            <w:rFonts w:ascii="Cambria Math" w:hAnsi="Cambria Math"/>
          </w:rPr>
          <m:t>)=2.1×</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固体酒精炉的热效率：</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放</m:t>
                </m:r>
              </m:sub>
            </m:sSub>
          </m:den>
        </m:f>
        <m:r>
          <w:rPr>
            <w:rFonts w:ascii="Cambria Math" w:hAnsi="Cambria Math"/>
          </w:rPr>
          <m:t>×100%=</m:t>
        </m:r>
        <m:f>
          <m:fPr>
            <m:ctrlPr>
              <w:rPr>
                <w:rFonts w:ascii="Cambria Math" w:hAnsi="Cambria Math"/>
              </w:rPr>
            </m:ctrlPr>
          </m:fPr>
          <m:num>
            <m:r>
              <w:rPr>
                <w:rFonts w:ascii="Cambria Math" w:hAnsi="Cambria Math"/>
                <w:sz w:val="24"/>
                <w:szCs w:val="24"/>
              </w:rPr>
              <m:t>2.1×</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5</m:t>
                </m:r>
              </m:sup>
            </m:sSup>
            <m:r>
              <w:rPr>
                <w:rFonts w:ascii="Cambria Math" w:hAnsi="Cambria Math"/>
                <w:sz w:val="24"/>
                <w:szCs w:val="24"/>
              </w:rPr>
              <m:t>J</m:t>
            </m:r>
          </m:num>
          <m:den>
            <m:r>
              <w:rPr>
                <w:rFonts w:ascii="Cambria Math" w:hAnsi="Cambria Math"/>
                <w:sz w:val="24"/>
                <w:szCs w:val="24"/>
              </w:rPr>
              <m:t>6×</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5</m:t>
                </m:r>
              </m:sup>
            </m:sSup>
            <m:r>
              <w:rPr>
                <w:rFonts w:ascii="Cambria Math" w:hAnsi="Cambria Math"/>
                <w:sz w:val="24"/>
                <w:szCs w:val="24"/>
              </w:rPr>
              <m:t>J</m:t>
            </m:r>
          </m:den>
        </m:f>
        <m:r>
          <w:rPr>
            <w:rFonts w:ascii="Cambria Math" w:hAnsi="Cambria Math"/>
          </w:rPr>
          <m:t>×100%=35%</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固体酒精完全燃烧放出的热量是</w:t>
      </w:r>
      <m:oMath>
        <m:r>
          <w:rPr>
            <w:rFonts w:ascii="Cambria Math" w:hAnsi="Cambria Math"/>
          </w:rPr>
          <m:t>6×</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水吸收的热量是</w:t>
      </w:r>
      <m:oMath>
        <m:r>
          <w:rPr>
            <w:rFonts w:ascii="Cambria Math" w:hAnsi="Cambria Math"/>
          </w:rPr>
          <m:t>2.1×</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小明测得固体酒精炉的热效率是</w:t>
      </w:r>
      <m:oMath>
        <m:r>
          <w:rPr>
            <w:rFonts w:ascii="Cambria Math" w:hAnsi="Cambria Math"/>
          </w:rPr>
          <m:t>35%</m:t>
        </m:r>
      </m:oMath>
      <w:r>
        <w:rPr>
          <w:rFonts w:ascii="宋体" w:cs="宋体"/>
          <w:kern w:val="0"/>
          <w:szCs w:val="21"/>
        </w:rPr>
        <w:t>。</w:t>
      </w:r>
      <w:r>
        <w:rPr>
          <w:rFonts w:eastAsia="Times New Roman" w:hAnsi="Times New Roman"/>
          <w:kern w:val="0"/>
          <w:sz w:val="24"/>
          <w:szCs w:val="24"/>
        </w:rPr>
        <w:t> </w:t>
      </w:r>
    </w:p>
    <w:p w14:paraId="1A97D8BF" w14:textId="77777777" w:rsidR="008B355D" w:rsidRDefault="00000000">
      <w:pPr>
        <w:spacing w:line="360" w:lineRule="auto"/>
        <w:rPr>
          <w:rFonts w:ascii="宋体" w:cs="宋体"/>
          <w:kern w:val="0"/>
          <w:szCs w:val="21"/>
        </w:rPr>
      </w:pPr>
      <w:r>
        <w:rPr>
          <w:rFonts w:ascii="宋体" w:cs="宋体"/>
          <w:color w:val="3333FF"/>
          <w:kern w:val="0"/>
          <w:szCs w:val="21"/>
        </w:rPr>
        <w:t>【解析】</w:t>
      </w:r>
      <m:oMath>
        <m:r>
          <w:rPr>
            <w:rFonts w:ascii="Cambria Math" w:hAnsi="Cambria Math"/>
          </w:rPr>
          <m:t>(1)</m:t>
        </m:r>
      </m:oMath>
      <w:r>
        <w:rPr>
          <w:rFonts w:ascii="宋体" w:cs="宋体"/>
          <w:kern w:val="0"/>
          <w:szCs w:val="21"/>
        </w:rPr>
        <w:t>根据</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=mq</m:t>
        </m:r>
      </m:oMath>
      <w:r>
        <w:rPr>
          <w:rFonts w:ascii="宋体" w:cs="宋体"/>
          <w:kern w:val="0"/>
          <w:szCs w:val="21"/>
        </w:rPr>
        <w:t>求出固体酒精完全燃烧放出的热量；</w:t>
      </w:r>
      <w:r>
        <w:rPr>
          <w:rFonts w:ascii="宋体" w:cs="宋体"/>
          <w:kern w:val="0"/>
          <w:szCs w:val="21"/>
        </w:rPr>
        <w:br/>
      </w:r>
      <m:oMath>
        <m:r>
          <w:rPr>
            <w:rFonts w:ascii="Cambria Math" w:hAnsi="Cambria Math"/>
          </w:rPr>
          <m:t>(2)</m:t>
        </m:r>
      </m:oMath>
      <w:r>
        <w:rPr>
          <w:rFonts w:ascii="宋体" w:cs="宋体"/>
          <w:kern w:val="0"/>
          <w:szCs w:val="21"/>
        </w:rPr>
        <w:t>根据</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m:t>
        </m:r>
      </m:oMath>
      <w:r>
        <w:rPr>
          <w:rFonts w:ascii="宋体" w:cs="宋体"/>
          <w:kern w:val="0"/>
          <w:szCs w:val="21"/>
        </w:rPr>
        <w:t>求出水吸收的热量；</w:t>
      </w:r>
      <w:r>
        <w:rPr>
          <w:rFonts w:ascii="宋体" w:cs="宋体"/>
          <w:kern w:val="0"/>
          <w:szCs w:val="21"/>
        </w:rPr>
        <w:br/>
      </w:r>
      <m:oMath>
        <m:r>
          <w:rPr>
            <w:rFonts w:ascii="Cambria Math" w:hAnsi="Cambria Math"/>
          </w:rPr>
          <m:t>(3)</m:t>
        </m:r>
      </m:oMath>
      <w:r>
        <w:rPr>
          <w:rFonts w:ascii="宋体" w:cs="宋体"/>
          <w:kern w:val="0"/>
          <w:szCs w:val="21"/>
        </w:rPr>
        <w:t>根据效率公式</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放</m:t>
                </m:r>
              </m:sub>
            </m:sSub>
          </m:den>
        </m:f>
        <m:r>
          <w:rPr>
            <w:rFonts w:ascii="Cambria Math" w:hAnsi="Cambria Math"/>
          </w:rPr>
          <m:t>×100%</m:t>
        </m:r>
      </m:oMath>
      <w:r>
        <w:rPr>
          <w:rFonts w:ascii="宋体" w:cs="宋体"/>
          <w:kern w:val="0"/>
          <w:szCs w:val="21"/>
        </w:rPr>
        <w:t>求出固体酒精炉的热效率。</w:t>
      </w:r>
      <w:r>
        <w:rPr>
          <w:rFonts w:ascii="宋体" w:cs="宋体"/>
          <w:kern w:val="0"/>
          <w:szCs w:val="21"/>
        </w:rPr>
        <w:br/>
      </w:r>
      <w:r>
        <w:rPr>
          <w:rFonts w:ascii="宋体" w:cs="宋体"/>
          <w:kern w:val="0"/>
          <w:szCs w:val="21"/>
        </w:rPr>
        <w:t>本题考查热量的计算、吸热公式、燃料完全燃烧放热公式以及效率公式的应用，是一道热学综合题。</w:t>
      </w:r>
    </w:p>
    <w:p w14:paraId="4E62D401" w14:textId="77777777" w:rsidR="008B355D" w:rsidRDefault="00000000">
      <w:pPr>
        <w:spacing w:line="360" w:lineRule="auto"/>
        <w:rPr>
          <w:rFonts w:ascii="宋体" w:cs="宋体"/>
          <w:kern w:val="0"/>
          <w:szCs w:val="21"/>
        </w:rPr>
      </w:pPr>
      <w:r>
        <w:rPr>
          <w:rFonts w:eastAsia="Times New Roman" w:hAnsi="Times New Roman"/>
          <w:color w:val="3333FF"/>
          <w:kern w:val="0"/>
          <w:szCs w:val="21"/>
        </w:rPr>
        <w:t>23.</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由图丙知</w:t>
      </w:r>
      <m:oMath>
        <m:sSub>
          <m:sSubPr>
            <m:ctrlPr>
              <w:rPr>
                <w:rFonts w:ascii="Cambria Math" w:hAnsi="Cambria Math"/>
              </w:rPr>
            </m:ctrlPr>
          </m:sSubPr>
          <m:e>
            <m:r>
              <w:rPr>
                <w:rFonts w:ascii="Cambria Math" w:hAnsi="Cambria Math"/>
              </w:rPr>
              <m:t>P</m:t>
            </m:r>
          </m:e>
          <m:sub>
            <m:r>
              <w:rPr>
                <w:rFonts w:ascii="Cambria Math" w:hAnsi="Cambria Math"/>
              </w:rPr>
              <m:t>加热</m:t>
            </m:r>
          </m:sub>
        </m:sSub>
        <m:r>
          <w:rPr>
            <w:rFonts w:ascii="Cambria Math" w:hAnsi="Cambria Math"/>
          </w:rPr>
          <m:t>=649W</m:t>
        </m:r>
      </m:oMath>
      <w:r>
        <w:rPr>
          <w:rFonts w:ascii="宋体" w:cs="宋体"/>
          <w:kern w:val="0"/>
          <w:szCs w:val="21"/>
        </w:rPr>
        <w:t>，加热时间为</w:t>
      </w:r>
      <m:oMath>
        <m:r>
          <w:rPr>
            <w:rFonts w:ascii="Cambria Math" w:hAnsi="Cambria Math"/>
          </w:rPr>
          <m:t>t=5</m:t>
        </m:r>
        <m:r>
          <m:rPr>
            <m:sty m:val="p"/>
          </m:rPr>
          <w:rPr>
            <w:rFonts w:ascii="Cambria Math" w:hAnsi="Cambria Math"/>
          </w:rPr>
          <m:t>min</m:t>
        </m:r>
        <m:r>
          <w:rPr>
            <w:rFonts w:ascii="Cambria Math" w:hAnsi="Cambria Math"/>
          </w:rPr>
          <m:t>=300s</m:t>
        </m:r>
      </m:oMath>
      <w:r>
        <w:rPr>
          <w:rFonts w:ascii="宋体" w:cs="宋体"/>
          <w:kern w:val="0"/>
          <w:szCs w:val="21"/>
        </w:rPr>
        <w:t>，</w:t>
      </w:r>
      <w:r>
        <w:rPr>
          <w:rFonts w:ascii="宋体" w:cs="宋体"/>
          <w:kern w:val="0"/>
          <w:szCs w:val="21"/>
        </w:rPr>
        <w:br/>
      </w:r>
      <w:r>
        <w:rPr>
          <w:rFonts w:ascii="宋体" w:cs="宋体"/>
          <w:kern w:val="0"/>
          <w:szCs w:val="21"/>
        </w:rPr>
        <w:t>则饮水机加热</w:t>
      </w:r>
      <m:oMath>
        <m:r>
          <w:rPr>
            <w:rFonts w:ascii="Cambria Math" w:hAnsi="Cambria Math"/>
          </w:rPr>
          <m:t>5</m:t>
        </m:r>
        <m:r>
          <m:rPr>
            <m:sty m:val="p"/>
          </m:rPr>
          <w:rPr>
            <w:rFonts w:ascii="Cambria Math" w:hAnsi="Cambria Math"/>
          </w:rPr>
          <m:t>min</m:t>
        </m:r>
      </m:oMath>
      <w:r>
        <w:rPr>
          <w:rFonts w:ascii="宋体" w:cs="宋体"/>
          <w:kern w:val="0"/>
          <w:szCs w:val="21"/>
        </w:rPr>
        <w:t>消耗的电能：</w:t>
      </w:r>
      <m:oMath>
        <m:r>
          <w:rPr>
            <w:rFonts w:ascii="Cambria Math" w:hAnsi="Cambria Math"/>
          </w:rPr>
          <m:t>W=</m:t>
        </m:r>
        <m:sSub>
          <m:sSubPr>
            <m:ctrlPr>
              <w:rPr>
                <w:rFonts w:ascii="Cambria Math" w:hAnsi="Cambria Math"/>
              </w:rPr>
            </m:ctrlPr>
          </m:sSubPr>
          <m:e>
            <m:r>
              <w:rPr>
                <w:rFonts w:ascii="Cambria Math" w:hAnsi="Cambria Math"/>
              </w:rPr>
              <m:t>P</m:t>
            </m:r>
          </m:e>
          <m:sub>
            <m:r>
              <w:rPr>
                <w:rFonts w:ascii="Cambria Math" w:hAnsi="Cambria Math"/>
              </w:rPr>
              <m:t>加热</m:t>
            </m:r>
          </m:sub>
        </m:sSub>
        <m:r>
          <w:rPr>
            <w:rFonts w:ascii="Cambria Math" w:hAnsi="Cambria Math"/>
          </w:rPr>
          <m:t>t=649W×300s=1.947×</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只闭合开关</w:t>
      </w:r>
      <w:r>
        <w:rPr>
          <w:rFonts w:eastAsia="Times New Roman" w:hAnsi="Times New Roman"/>
          <w:i/>
          <w:iCs/>
          <w:kern w:val="0"/>
          <w:szCs w:val="21"/>
        </w:rPr>
        <w:t>S</w:t>
      </w:r>
      <w:r>
        <w:rPr>
          <w:rFonts w:ascii="宋体" w:cs="宋体"/>
          <w:kern w:val="0"/>
          <w:szCs w:val="21"/>
        </w:rPr>
        <w:t>时，电路中只有</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通电工作，饮水机处于保温挡，根据图丙可知</w:t>
      </w:r>
      <m:oMath>
        <m:sSub>
          <m:sSubPr>
            <m:ctrlPr>
              <w:rPr>
                <w:rFonts w:ascii="Cambria Math" w:hAnsi="Cambria Math"/>
              </w:rPr>
            </m:ctrlPr>
          </m:sSubPr>
          <m:e>
            <m:r>
              <w:rPr>
                <w:rFonts w:ascii="Cambria Math" w:hAnsi="Cambria Math"/>
              </w:rPr>
              <m:t>P</m:t>
            </m:r>
          </m:e>
          <m:sub>
            <m:r>
              <w:rPr>
                <w:rFonts w:ascii="Cambria Math" w:hAnsi="Cambria Math"/>
              </w:rPr>
              <m:t>保温</m:t>
            </m:r>
          </m:sub>
        </m:sSub>
        <m:r>
          <w:rPr>
            <w:rFonts w:ascii="Cambria Math" w:hAnsi="Cambria Math"/>
          </w:rPr>
          <m:t>=44W</m:t>
        </m:r>
      </m:oMath>
      <w:r>
        <w:rPr>
          <w:rFonts w:ascii="宋体" w:cs="宋体"/>
          <w:kern w:val="0"/>
          <w:szCs w:val="21"/>
        </w:rPr>
        <w:t>，</w:t>
      </w:r>
      <w:r>
        <w:rPr>
          <w:rFonts w:ascii="宋体" w:cs="宋体"/>
          <w:kern w:val="0"/>
          <w:szCs w:val="21"/>
        </w:rPr>
        <w:br/>
      </w:r>
      <w:r>
        <w:rPr>
          <w:rFonts w:ascii="宋体" w:cs="宋体"/>
          <w:kern w:val="0"/>
          <w:szCs w:val="21"/>
        </w:rPr>
        <w:t>则保温挡时通过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的电流为：</w:t>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保温</m:t>
                </m:r>
              </m:sub>
            </m:sSub>
          </m:num>
          <m:den>
            <m:r>
              <w:rPr>
                <w:rFonts w:ascii="Cambria Math" w:hAnsi="Cambria Math"/>
                <w:sz w:val="24"/>
                <w:szCs w:val="24"/>
              </w:rPr>
              <m:t>U</m:t>
            </m:r>
          </m:den>
        </m:f>
        <m:r>
          <w:rPr>
            <w:rFonts w:ascii="Cambria Math" w:hAnsi="Cambria Math"/>
          </w:rPr>
          <m:t>=</m:t>
        </m:r>
        <m:f>
          <m:fPr>
            <m:ctrlPr>
              <w:rPr>
                <w:rFonts w:ascii="Cambria Math" w:hAnsi="Cambria Math"/>
              </w:rPr>
            </m:ctrlPr>
          </m:fPr>
          <m:num>
            <m:r>
              <w:rPr>
                <w:rFonts w:ascii="Cambria Math" w:hAnsi="Cambria Math"/>
                <w:sz w:val="24"/>
                <w:szCs w:val="24"/>
              </w:rPr>
              <m:t>44W</m:t>
            </m:r>
          </m:num>
          <m:den>
            <m:r>
              <w:rPr>
                <w:rFonts w:ascii="Cambria Math" w:hAnsi="Cambria Math"/>
                <w:sz w:val="24"/>
                <w:szCs w:val="24"/>
              </w:rPr>
              <m:t>220V</m:t>
            </m:r>
          </m:den>
        </m:f>
        <m:r>
          <w:rPr>
            <w:rFonts w:ascii="Cambria Math" w:hAnsi="Cambria Math"/>
          </w:rPr>
          <m:t>=0.2A</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闭合开关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0</m:t>
            </m:r>
          </m:sub>
        </m:sSub>
      </m:oMath>
      <w:r>
        <w:rPr>
          <w:rFonts w:ascii="宋体" w:cs="宋体"/>
          <w:kern w:val="0"/>
          <w:szCs w:val="21"/>
        </w:rPr>
        <w:t>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并联，饮水机处于加热挡；</w:t>
      </w:r>
      <w:r>
        <w:rPr>
          <w:rFonts w:ascii="宋体" w:cs="宋体"/>
          <w:kern w:val="0"/>
          <w:szCs w:val="21"/>
        </w:rPr>
        <w:br/>
      </w:r>
      <w:r>
        <w:rPr>
          <w:rFonts w:ascii="宋体" w:cs="宋体"/>
          <w:kern w:val="0"/>
          <w:szCs w:val="21"/>
        </w:rPr>
        <w:t>根据图丙可知</w:t>
      </w:r>
      <m:oMath>
        <m:sSub>
          <m:sSubPr>
            <m:ctrlPr>
              <w:rPr>
                <w:rFonts w:ascii="Cambria Math" w:hAnsi="Cambria Math"/>
              </w:rPr>
            </m:ctrlPr>
          </m:sSubPr>
          <m:e>
            <m:r>
              <w:rPr>
                <w:rFonts w:ascii="Cambria Math" w:hAnsi="Cambria Math"/>
              </w:rPr>
              <m:t>P</m:t>
            </m:r>
          </m:e>
          <m:sub>
            <m:r>
              <w:rPr>
                <w:rFonts w:ascii="Cambria Math" w:hAnsi="Cambria Math"/>
              </w:rPr>
              <m:t>加热</m:t>
            </m:r>
          </m:sub>
        </m:sSub>
        <m:r>
          <w:rPr>
            <w:rFonts w:ascii="Cambria Math" w:hAnsi="Cambria Math"/>
          </w:rPr>
          <m:t>=649W</m:t>
        </m:r>
      </m:oMath>
      <w:r>
        <w:rPr>
          <w:rFonts w:ascii="宋体" w:cs="宋体"/>
          <w:kern w:val="0"/>
          <w:szCs w:val="21"/>
        </w:rPr>
        <w:t>，此时电路的总功率等于</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的功率之和，</w:t>
      </w:r>
      <w:r>
        <w:rPr>
          <w:rFonts w:ascii="宋体" w:cs="宋体"/>
          <w:kern w:val="0"/>
          <w:szCs w:val="21"/>
        </w:rPr>
        <w:br/>
      </w:r>
      <w:r>
        <w:rPr>
          <w:rFonts w:ascii="宋体" w:cs="宋体"/>
          <w:kern w:val="0"/>
          <w:szCs w:val="21"/>
        </w:rPr>
        <w:t>则加热时电阻丝</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的电功率为：</w:t>
      </w:r>
      <m:oMath>
        <m:sSub>
          <m:sSubPr>
            <m:ctrlPr>
              <w:rPr>
                <w:rFonts w:ascii="Cambria Math" w:hAnsi="Cambria Math"/>
              </w:rPr>
            </m:ctrlPr>
          </m:sSubPr>
          <m:e>
            <m:r>
              <w:rPr>
                <w:rFonts w:ascii="Cambria Math" w:hAnsi="Cambria Math"/>
              </w:rPr>
              <m:t>P</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加热</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保温</m:t>
            </m:r>
          </m:sub>
        </m:sSub>
        <m:r>
          <w:rPr>
            <w:rFonts w:ascii="Cambria Math" w:hAnsi="Cambria Math"/>
          </w:rPr>
          <m:t>=649W-44W=605W</m:t>
        </m:r>
      </m:oMath>
      <w:r>
        <w:rPr>
          <w:rFonts w:ascii="宋体" w:cs="宋体"/>
          <w:kern w:val="0"/>
          <w:szCs w:val="21"/>
        </w:rPr>
        <w:t>，</w:t>
      </w:r>
      <w:r>
        <w:rPr>
          <w:rFonts w:ascii="宋体" w:cs="宋体"/>
          <w:kern w:val="0"/>
          <w:szCs w:val="21"/>
        </w:rPr>
        <w:br/>
      </w:r>
      <w:r>
        <w:rPr>
          <w:rFonts w:ascii="宋体" w:cs="宋体"/>
          <w:kern w:val="0"/>
          <w:szCs w:val="21"/>
        </w:rPr>
        <w:t>并联电路中各支路两端的电压相等，则电阻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的阻值为：</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(220V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605W</m:t>
            </m:r>
          </m:den>
        </m:f>
        <m:r>
          <w:rPr>
            <w:rFonts w:ascii="Cambria Math" w:hAnsi="Cambria Math"/>
          </w:rPr>
          <m:t>=80Ω</m:t>
        </m:r>
      </m:oMath>
      <w:r>
        <w:rPr>
          <w:rFonts w:ascii="宋体" w:cs="宋体"/>
          <w:kern w:val="0"/>
          <w:szCs w:val="21"/>
        </w:rPr>
        <w:t>。</w:t>
      </w:r>
      <w:r>
        <w:rPr>
          <w:rFonts w:ascii="宋体" w:cs="宋体"/>
          <w:kern w:val="0"/>
          <w:szCs w:val="21"/>
        </w:rPr>
        <w:br/>
      </w:r>
      <w:r>
        <w:rPr>
          <w:rFonts w:ascii="宋体" w:cs="宋体"/>
          <w:kern w:val="0"/>
          <w:szCs w:val="21"/>
        </w:rPr>
        <w:t>饮水机处于保温挡时，根据欧姆定律可得，</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的阻值为：</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220V</m:t>
            </m:r>
          </m:num>
          <m:den>
            <m:r>
              <w:rPr>
                <w:rFonts w:ascii="Cambria Math" w:hAnsi="Cambria Math"/>
                <w:sz w:val="24"/>
                <w:szCs w:val="24"/>
              </w:rPr>
              <m:t>0.2A</m:t>
            </m:r>
          </m:den>
        </m:f>
        <m:r>
          <w:rPr>
            <w:rFonts w:ascii="Cambria Math" w:hAnsi="Cambria Math"/>
          </w:rPr>
          <m:t>=1100Ω</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饮水机处于加热挡阶段消耗的电能为</w:t>
      </w:r>
      <m:oMath>
        <m:r>
          <w:rPr>
            <w:rFonts w:ascii="Cambria Math" w:hAnsi="Cambria Math"/>
          </w:rPr>
          <m:t>1.947×</m:t>
        </m:r>
        <m:sSup>
          <m:sSupPr>
            <m:ctrlPr>
              <w:rPr>
                <w:rFonts w:ascii="Cambria Math" w:hAnsi="Cambria Math"/>
              </w:rPr>
            </m:ctrlPr>
          </m:sSupPr>
          <m:e>
            <m:r>
              <w:rPr>
                <w:rFonts w:ascii="Cambria Math" w:hAnsi="Cambria Math"/>
              </w:rPr>
              <m:t>10</m:t>
            </m:r>
          </m:e>
          <m:sup>
            <m:r>
              <w:rPr>
                <w:rFonts w:ascii="Cambria Math" w:hAnsi="Cambria Math"/>
              </w:rPr>
              <m:t>5</m:t>
            </m:r>
          </m:sup>
        </m:sSup>
      </m:oMath>
      <w:r>
        <w:rPr>
          <w:rFonts w:eastAsia="Times New Roman" w:hAnsi="Times New Roman"/>
          <w:kern w:val="0"/>
          <w:szCs w:val="21"/>
        </w:rPr>
        <w:t> </w:t>
      </w:r>
      <w:r>
        <w:rPr>
          <w:rFonts w:eastAsia="Times New Roman" w:hAnsi="Times New Roman"/>
          <w:i/>
          <w:iCs/>
          <w:kern w:val="0"/>
          <w:szCs w:val="21"/>
        </w:rPr>
        <w:t>J</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的电流为</w:t>
      </w:r>
      <m:oMath>
        <m:r>
          <w:rPr>
            <w:rFonts w:ascii="Cambria Math" w:hAnsi="Cambria Math"/>
          </w:rPr>
          <m:t>0.2A</m:t>
        </m:r>
      </m:oMath>
      <w:r>
        <w:rPr>
          <w:rFonts w:ascii="宋体" w:cs="宋体"/>
          <w:kern w:val="0"/>
          <w:szCs w:val="21"/>
        </w:rPr>
        <w:t>；</w:t>
      </w:r>
      <w:r>
        <w:rPr>
          <w:rFonts w:ascii="宋体" w:cs="宋体"/>
          <w:kern w:val="0"/>
          <w:szCs w:val="21"/>
        </w:rPr>
        <w:br/>
      </w:r>
      <m:oMath>
        <m:r>
          <w:rPr>
            <w:rFonts w:ascii="Cambria Math" w:hAnsi="Cambria Math"/>
          </w:rPr>
          <m:t>(3)</m:t>
        </m:r>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的阻值为</w:t>
      </w:r>
      <m:oMath>
        <m:r>
          <w:rPr>
            <w:rFonts w:ascii="Cambria Math" w:hAnsi="Cambria Math"/>
          </w:rPr>
          <m:t>1100Ω</m:t>
        </m:r>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的阻值为</w:t>
      </w:r>
      <m:oMath>
        <m:r>
          <w:rPr>
            <w:rFonts w:ascii="Cambria Math" w:hAnsi="Cambria Math"/>
          </w:rPr>
          <m:t>80Ω</m:t>
        </m:r>
      </m:oMath>
      <w:r>
        <w:rPr>
          <w:rFonts w:ascii="宋体" w:cs="宋体"/>
          <w:kern w:val="0"/>
          <w:szCs w:val="21"/>
        </w:rPr>
        <w:t>。</w:t>
      </w:r>
      <w:r>
        <w:rPr>
          <w:rFonts w:eastAsia="Times New Roman" w:hAnsi="Times New Roman"/>
          <w:kern w:val="0"/>
          <w:sz w:val="24"/>
          <w:szCs w:val="24"/>
        </w:rPr>
        <w:t> </w:t>
      </w:r>
    </w:p>
    <w:p w14:paraId="406C022E" w14:textId="77777777" w:rsidR="008B355D" w:rsidRDefault="00000000">
      <w:pPr>
        <w:spacing w:line="360" w:lineRule="auto"/>
        <w:rPr>
          <w:rFonts w:ascii="宋体" w:cs="宋体"/>
          <w:kern w:val="0"/>
          <w:szCs w:val="21"/>
        </w:rPr>
      </w:pPr>
      <w:r>
        <w:rPr>
          <w:rFonts w:ascii="宋体" w:cs="宋体"/>
          <w:color w:val="3333FF"/>
          <w:kern w:val="0"/>
          <w:szCs w:val="21"/>
        </w:rPr>
        <w:lastRenderedPageBreak/>
        <w:t>【解析】</w:t>
      </w:r>
      <m:oMath>
        <m:r>
          <w:rPr>
            <w:rFonts w:ascii="Cambria Math" w:hAnsi="Cambria Math"/>
          </w:rPr>
          <m:t>(1)</m:t>
        </m:r>
      </m:oMath>
      <w:r>
        <w:rPr>
          <w:rFonts w:ascii="宋体" w:cs="宋体"/>
          <w:kern w:val="0"/>
          <w:szCs w:val="21"/>
        </w:rPr>
        <w:t>由丙图可知饮水机的加热功率，根据</w:t>
      </w:r>
      <m:oMath>
        <m:r>
          <w:rPr>
            <w:rFonts w:ascii="Cambria Math" w:hAnsi="Cambria Math"/>
          </w:rPr>
          <m:t>W=Pt</m:t>
        </m:r>
      </m:oMath>
      <w:r>
        <w:rPr>
          <w:rFonts w:ascii="宋体" w:cs="宋体"/>
          <w:kern w:val="0"/>
          <w:szCs w:val="21"/>
        </w:rPr>
        <w:t>计算饮水机加热</w:t>
      </w:r>
      <m:oMath>
        <m:r>
          <w:rPr>
            <w:rFonts w:ascii="Cambria Math" w:hAnsi="Cambria Math"/>
          </w:rPr>
          <m:t>5</m:t>
        </m:r>
        <m:r>
          <m:rPr>
            <m:sty m:val="p"/>
          </m:rPr>
          <w:rPr>
            <w:rFonts w:ascii="Cambria Math" w:hAnsi="Cambria Math"/>
          </w:rPr>
          <m:t>min</m:t>
        </m:r>
      </m:oMath>
      <w:r>
        <w:rPr>
          <w:rFonts w:ascii="宋体" w:cs="宋体"/>
          <w:kern w:val="0"/>
          <w:szCs w:val="21"/>
        </w:rPr>
        <w:t>消耗的电能；</w:t>
      </w:r>
      <w:r>
        <w:rPr>
          <w:rFonts w:ascii="宋体" w:cs="宋体"/>
          <w:kern w:val="0"/>
          <w:szCs w:val="21"/>
        </w:rPr>
        <w:br/>
      </w:r>
      <m:oMath>
        <m:r>
          <w:rPr>
            <w:rFonts w:ascii="Cambria Math" w:hAnsi="Cambria Math"/>
          </w:rPr>
          <m:t>(2)</m:t>
        </m:r>
      </m:oMath>
      <w:r>
        <w:rPr>
          <w:rFonts w:ascii="宋体" w:cs="宋体"/>
          <w:kern w:val="0"/>
          <w:szCs w:val="21"/>
        </w:rPr>
        <w:t>只闭合开关</w:t>
      </w:r>
      <w:r>
        <w:rPr>
          <w:rFonts w:eastAsia="Times New Roman" w:hAnsi="Times New Roman"/>
          <w:i/>
          <w:iCs/>
          <w:kern w:val="0"/>
          <w:szCs w:val="21"/>
        </w:rPr>
        <w:t>S</w:t>
      </w:r>
      <w:r>
        <w:rPr>
          <w:rFonts w:ascii="宋体" w:cs="宋体"/>
          <w:kern w:val="0"/>
          <w:szCs w:val="21"/>
        </w:rPr>
        <w:t>时，电路中只有</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通电工作，电路中电阻较大，根据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可知电源电压一定，饮水机电功率较小，处于保温挡，由丙图可知饮水机的保温功率，根据电功率公式计算保温挡时通过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w:t>
      </w:r>
      <w:r>
        <w:rPr>
          <w:rFonts w:ascii="宋体" w:cs="宋体"/>
          <w:kern w:val="0"/>
          <w:szCs w:val="21"/>
        </w:rPr>
        <w:br/>
      </w:r>
      <m:oMath>
        <m:r>
          <w:rPr>
            <w:rFonts w:ascii="Cambria Math" w:hAnsi="Cambria Math"/>
          </w:rPr>
          <m:t>(3)</m:t>
        </m:r>
      </m:oMath>
      <w:r>
        <w:rPr>
          <w:rFonts w:ascii="宋体" w:cs="宋体"/>
          <w:kern w:val="0"/>
          <w:szCs w:val="21"/>
        </w:rPr>
        <w:t>闭合开关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0</m:t>
            </m:r>
          </m:sub>
        </m:sSub>
      </m:oMath>
      <w:r>
        <w:rPr>
          <w:rFonts w:ascii="宋体" w:cs="宋体"/>
          <w:kern w:val="0"/>
          <w:szCs w:val="21"/>
        </w:rPr>
        <w:t>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并联，电路中电阻较小，根据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可知电源电压一定，饮水机的电功率较大，处于加热挡，加热时电阻丝</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的电功率电压加热功率与保温功率之差，根据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可计算电阻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的阻值；饮水机处于保温挡时，根据欧姆定律计算</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w:t>
      </w:r>
      <w:r>
        <w:rPr>
          <w:rFonts w:ascii="宋体" w:cs="宋体"/>
          <w:kern w:val="0"/>
          <w:szCs w:val="21"/>
        </w:rPr>
        <w:br/>
      </w:r>
      <w:r>
        <w:rPr>
          <w:rFonts w:ascii="宋体" w:cs="宋体"/>
          <w:kern w:val="0"/>
          <w:szCs w:val="21"/>
        </w:rPr>
        <w:t>本题考查并联电路特点、电功公式、电功率公式的灵活运用。</w:t>
      </w:r>
    </w:p>
    <w:sectPr w:rsidR="008B355D" w:rsidSect="002A2C91">
      <w:footerReference w:type="default" r:id="rId34"/>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87510" w14:textId="77777777" w:rsidR="002A2C91" w:rsidRDefault="002A2C91">
      <w:r>
        <w:separator/>
      </w:r>
    </w:p>
  </w:endnote>
  <w:endnote w:type="continuationSeparator" w:id="0">
    <w:p w14:paraId="1729EE37" w14:textId="77777777" w:rsidR="002A2C91" w:rsidRDefault="002A2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B2874" w14:textId="11FA4173"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F517D2">
      <w:rPr>
        <w:noProof/>
      </w:rPr>
      <w:instrText>9</w:instrText>
    </w:r>
    <w:r>
      <w:fldChar w:fldCharType="end"/>
    </w:r>
    <w:r>
      <w:instrText xml:space="preserve"> </w:instrText>
    </w:r>
    <w:r>
      <w:fldChar w:fldCharType="separate"/>
    </w:r>
    <w:r w:rsidR="00F517D2">
      <w:rPr>
        <w:noProof/>
      </w:rPr>
      <w:t>9</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F517D2">
      <w:rPr>
        <w:noProof/>
      </w:rPr>
      <w:instrText>20</w:instrText>
    </w:r>
    <w:r>
      <w:fldChar w:fldCharType="end"/>
    </w:r>
    <w:r>
      <w:instrText xml:space="preserve"> </w:instrText>
    </w:r>
    <w:r>
      <w:fldChar w:fldCharType="separate"/>
    </w:r>
    <w:r w:rsidR="00F517D2">
      <w:rPr>
        <w:noProof/>
      </w:rPr>
      <w:t>20</w:t>
    </w:r>
    <w:r>
      <w:fldChar w:fldCharType="end"/>
    </w:r>
    <w:r>
      <w:rPr>
        <w:rFonts w:hint="eastAsia"/>
      </w:rPr>
      <w:t>页</w:t>
    </w:r>
  </w:p>
  <w:p w14:paraId="470B9F90"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8B7BF" w14:textId="77777777" w:rsidR="002A2C91" w:rsidRDefault="002A2C91">
      <w:r>
        <w:separator/>
      </w:r>
    </w:p>
  </w:footnote>
  <w:footnote w:type="continuationSeparator" w:id="0">
    <w:p w14:paraId="31B12D24" w14:textId="77777777" w:rsidR="002A2C91" w:rsidRDefault="002A2C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852140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2A2C91"/>
    <w:rsid w:val="008B355D"/>
    <w:rsid w:val="0094729D"/>
    <w:rsid w:val="009D662E"/>
    <w:rsid w:val="00AC1539"/>
    <w:rsid w:val="00B53878"/>
    <w:rsid w:val="00BC4DC9"/>
    <w:rsid w:val="00C70944"/>
    <w:rsid w:val="00C841D7"/>
    <w:rsid w:val="00DE1F19"/>
    <w:rsid w:val="00F517D2"/>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FDBBD"/>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7433b1362-f939-4f8a-8ce6-5d000c19b270;be1036abd-0427-41c9-9371-971535e99955,281858346-26f0-44c1-867d-fb91c31cdc08,7a76fd157-21f8-4558-9403-e4bc4cf0c2d4,573188c04-7b12-464f-ac40-bbf89c6c6977,08c6f1f1c-bc3b-40e0-b2b3-8b224f1a67a9,766923732-03c6-4421-9abd-8d0ed87fe813,2201a8d1c-e8c6-4e9e-9a5c-6bfe94c24cf5,9614d103c-dda4-4c1b-aec4-893c82bdee82,5b24ba42a-17d0-4703-8530-9f92a40235fb,5292addfd-67a2-45c2-afa6-89d487c9f76a,f17101cb0-b292-43b5-8bd9-f5ab4b161e7e,7fc8db02f-51ee-47c5-b0bc-321cb7bcb80e,5e00882d1-1d9e-4461-9efe-c7872a4672dd,e3b7f4257-0573-411f-9277-0ef10baa338a,0d96f6e9a-d9c1-49be-bba8-e6ca7584faeb,fb25a0915-0743-442c-ba7d-a453e2a71369,f1957fec7-0abe-40ae-b814-0b103bbad94b,6ee47381e-bb91-4794-9920-dc7576e23e76,c0c410f2f-1231-4f59-838f-03cf6d0aeab8,a5604e890-d1e8-437d-9287-182a25c85aa6,de62c0f0e-4e06-4519-b33b-98622e04d6ab,d6a98a0ae-9c86-41c4-8163-2a61190eb26e,6f5865891-3eb1-4fb3-99d8-9ceddf7a4838,</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92EA5-A3B3-49C7-A849-EF85D0005511}">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2286</Words>
  <Characters>13032</Characters>
  <Application>Microsoft Office Word</Application>
  <DocSecurity>0</DocSecurity>
  <Lines>108</Lines>
  <Paragraphs>30</Paragraphs>
  <ScaleCrop>false</ScaleCrop>
  <Company/>
  <LinksUpToDate>false</LinksUpToDate>
  <CharactersWithSpaces>15288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2024-02-06T01:19:00Z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