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7FD18" w14:textId="77777777" w:rsidR="00BC4DC9" w:rsidRPr="00662E07" w:rsidRDefault="00000000" w:rsidP="00B53878">
      <w:pPr>
        <w:spacing w:line="360" w:lineRule="auto"/>
        <w:jc w:val="center"/>
        <w:rPr>
          <w:color w:val="FF0000"/>
        </w:rPr>
      </w:pPr>
      <w:r w:rsidRPr="00662E07">
        <w:rPr>
          <w:rFonts w:eastAsia="Times New Roman" w:hAnsi="Times New Roman"/>
          <w:b/>
          <w:color w:val="FF0000"/>
          <w:sz w:val="32"/>
        </w:rPr>
        <w:t>2023-2024</w:t>
      </w:r>
      <w:r w:rsidRPr="00662E07">
        <w:rPr>
          <w:rFonts w:ascii="宋体" w:cs="宋体"/>
          <w:b/>
          <w:color w:val="FF0000"/>
          <w:sz w:val="32"/>
        </w:rPr>
        <w:t>学年江西省九江市都昌县九年级（上）期末物理试卷</w:t>
      </w:r>
    </w:p>
    <w:p w14:paraId="2BD570FD"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4</w:t>
      </w:r>
      <w:r>
        <w:rPr>
          <w:rFonts w:ascii="黑体" w:eastAsia="黑体" w:hAnsi="黑体" w:cs="黑体"/>
        </w:rPr>
        <w:t>小题，共</w:t>
      </w:r>
      <w:r>
        <w:rPr>
          <w:rFonts w:eastAsia="Times New Roman" w:hAnsi="Times New Roman"/>
          <w:b/>
        </w:rPr>
        <w:t>8</w:t>
      </w:r>
      <w:r>
        <w:rPr>
          <w:rFonts w:ascii="黑体" w:eastAsia="黑体" w:hAnsi="黑体" w:cs="黑体"/>
        </w:rPr>
        <w:t>分。</w:t>
      </w:r>
    </w:p>
    <w:p w14:paraId="365C69A3"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d5c83b8d-4a43-43d3-8ab4-2e235f31d852"/>
      <w:r>
        <w:rPr>
          <w:rFonts w:ascii="宋体" w:cs="宋体"/>
          <w:kern w:val="0"/>
          <w:szCs w:val="21"/>
        </w:rPr>
        <w:t>下列有关热和能的说法正确的是</w:t>
      </w:r>
      <w:r>
        <w:rPr>
          <w:rFonts w:eastAsia="Times New Roman" w:hAnsi="Times New Roman"/>
          <w:kern w:val="0"/>
          <w:szCs w:val="21"/>
        </w:rPr>
        <w:t>(    )</w:t>
      </w:r>
      <w:bookmarkEnd w:id="0"/>
    </w:p>
    <w:p w14:paraId="124D4FE2"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发生热传递时，温度总是从高温物体传递到低温物体</w:t>
      </w:r>
      <w:r>
        <w:br/>
      </w:r>
      <w:r>
        <w:rPr>
          <w:rFonts w:eastAsia="Times New Roman" w:hAnsi="Times New Roman"/>
          <w:kern w:val="0"/>
          <w:szCs w:val="21"/>
        </w:rPr>
        <w:t xml:space="preserve">B. </w:t>
      </w:r>
      <w:r>
        <w:rPr>
          <w:rFonts w:ascii="宋体" w:cs="宋体"/>
          <w:kern w:val="0"/>
          <w:szCs w:val="21"/>
        </w:rPr>
        <w:t>一杯热水逐渐冷却，温度下降，内能减小</w:t>
      </w:r>
      <w:r>
        <w:br/>
      </w:r>
      <w:r>
        <w:rPr>
          <w:rFonts w:eastAsia="Times New Roman" w:hAnsi="Times New Roman"/>
          <w:kern w:val="0"/>
          <w:szCs w:val="21"/>
        </w:rPr>
        <w:t xml:space="preserve">C. </w:t>
      </w:r>
      <w:r>
        <w:rPr>
          <w:rFonts w:ascii="宋体" w:cs="宋体"/>
          <w:kern w:val="0"/>
          <w:szCs w:val="21"/>
        </w:rPr>
        <w:t>改变内能的方法只有热传递</w:t>
      </w:r>
      <w:r>
        <w:br/>
      </w:r>
      <w:r>
        <w:rPr>
          <w:rFonts w:eastAsia="Times New Roman" w:hAnsi="Times New Roman"/>
          <w:kern w:val="0"/>
          <w:szCs w:val="21"/>
        </w:rPr>
        <w:t xml:space="preserve">D. </w:t>
      </w:r>
      <w:r>
        <w:rPr>
          <w:rFonts w:ascii="宋体" w:cs="宋体"/>
          <w:kern w:val="0"/>
          <w:szCs w:val="21"/>
        </w:rPr>
        <w:t>夏天在室内洒水降温，主要利用了水的比热容较大的性质</w:t>
      </w:r>
    </w:p>
    <w:p w14:paraId="3AFE5763" w14:textId="77777777"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4808157d-66fb-44e2-ba58-ffb465f49db3"/>
      <w:r>
        <w:rPr>
          <w:rFonts w:eastAsia="Times New Roman" w:hAnsi="Times New Roman"/>
          <w:noProof/>
          <w:kern w:val="0"/>
          <w:sz w:val="24"/>
          <w:szCs w:val="24"/>
        </w:rPr>
        <w:drawing>
          <wp:anchor distT="0" distB="0" distL="114300" distR="114300" simplePos="0" relativeHeight="251658240" behindDoc="0" locked="0" layoutInCell="1" allowOverlap="0" wp14:anchorId="17B80DF9" wp14:editId="0AFCBE96">
            <wp:simplePos x="0" y="0"/>
            <wp:positionH relativeFrom="column">
              <wp:align>right</wp:align>
            </wp:positionH>
            <wp:positionV relativeFrom="line">
              <wp:posOffset>76200</wp:posOffset>
            </wp:positionV>
            <wp:extent cx="1133602" cy="1228852"/>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133602" cy="1228852"/>
                    </a:xfrm>
                    <a:prstGeom prst="rect">
                      <a:avLst/>
                    </a:prstGeom>
                    <a:noFill/>
                    <a:ln>
                      <a:noFill/>
                    </a:ln>
                  </pic:spPr>
                </pic:pic>
              </a:graphicData>
            </a:graphic>
          </wp:anchor>
        </w:drawing>
      </w:r>
      <w:r>
        <w:rPr>
          <w:rFonts w:ascii="宋体" w:cs="宋体"/>
          <w:kern w:val="0"/>
          <w:szCs w:val="21"/>
        </w:rPr>
        <w:t>如图所示，甲同学站在地面上用定滑轮把地面上的物体匀速向上运送到某一高度处．乙同学站在某一高处用动滑轮把该物体也从地面上匀速向上运送到同样的高度处．不计绳和滑轮之间的摩擦，绳子的重力和动滑轮的重力均不计．就甲和乙这一运送物体的过程中，下列分析正确的是</w:t>
      </w:r>
      <w:r>
        <w:rPr>
          <w:rFonts w:eastAsia="Times New Roman" w:hAnsi="Times New Roman"/>
          <w:kern w:val="0"/>
          <w:szCs w:val="21"/>
        </w:rPr>
        <w:t>(    )</w:t>
      </w:r>
      <w:bookmarkEnd w:id="1"/>
    </w:p>
    <w:p w14:paraId="4A6B32FA" w14:textId="7AAA3134" w:rsidR="00BC4DC9" w:rsidRDefault="00000000">
      <w:pPr>
        <w:spacing w:line="360" w:lineRule="auto"/>
      </w:pPr>
      <w:r>
        <w:rPr>
          <w:rFonts w:eastAsia="Times New Roman" w:hAnsi="Times New Roman"/>
          <w:kern w:val="0"/>
          <w:szCs w:val="21"/>
        </w:rPr>
        <w:t xml:space="preserve">A. </w:t>
      </w:r>
      <w:r>
        <w:rPr>
          <w:rFonts w:ascii="宋体" w:cs="宋体"/>
          <w:kern w:val="0"/>
          <w:szCs w:val="21"/>
        </w:rPr>
        <w:t>甲和乙做功相同</w:t>
      </w:r>
      <w:r w:rsidR="00662E07">
        <w:rPr>
          <w:rFonts w:ascii="宋体" w:cs="宋体" w:hint="eastAsia"/>
          <w:kern w:val="0"/>
          <w:szCs w:val="21"/>
        </w:rPr>
        <w:t xml:space="preserve"> </w:t>
      </w:r>
      <w:r w:rsidR="00662E07">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甲和乙做功的功率相同</w:t>
      </w:r>
      <w:r>
        <w:br/>
      </w:r>
      <w:r>
        <w:rPr>
          <w:rFonts w:eastAsia="Times New Roman" w:hAnsi="Times New Roman"/>
          <w:kern w:val="0"/>
          <w:szCs w:val="21"/>
        </w:rPr>
        <w:t xml:space="preserve">C. </w:t>
      </w:r>
      <w:r>
        <w:rPr>
          <w:rFonts w:ascii="宋体" w:cs="宋体"/>
          <w:kern w:val="0"/>
          <w:szCs w:val="21"/>
        </w:rPr>
        <w:t>甲比乙做的功多</w:t>
      </w:r>
      <w:r w:rsidR="00662E07">
        <w:rPr>
          <w:rFonts w:ascii="宋体" w:cs="宋体" w:hint="eastAsia"/>
          <w:kern w:val="0"/>
          <w:szCs w:val="21"/>
        </w:rPr>
        <w:t xml:space="preserve"> </w:t>
      </w:r>
      <w:r w:rsidR="00662E07">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甲比乙做功的功率大</w:t>
      </w:r>
    </w:p>
    <w:p w14:paraId="0D8F7BA3"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7b9d00ed-3a66-482d-afc3-0305a7302b4f"/>
      <w:r>
        <w:rPr>
          <w:rFonts w:eastAsia="Times New Roman" w:hAnsi="Times New Roman"/>
          <w:noProof/>
          <w:kern w:val="0"/>
          <w:sz w:val="24"/>
          <w:szCs w:val="24"/>
        </w:rPr>
        <w:drawing>
          <wp:anchor distT="0" distB="0" distL="114300" distR="114300" simplePos="0" relativeHeight="251659264" behindDoc="0" locked="0" layoutInCell="1" allowOverlap="0" wp14:anchorId="1D282BA7" wp14:editId="291F711F">
            <wp:simplePos x="0" y="0"/>
            <wp:positionH relativeFrom="column">
              <wp:align>right</wp:align>
            </wp:positionH>
            <wp:positionV relativeFrom="line">
              <wp:posOffset>76200</wp:posOffset>
            </wp:positionV>
            <wp:extent cx="1724025" cy="138112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724025" cy="1381125"/>
                    </a:xfrm>
                    <a:prstGeom prst="rect">
                      <a:avLst/>
                    </a:prstGeom>
                    <a:noFill/>
                    <a:ln>
                      <a:noFill/>
                    </a:ln>
                  </pic:spPr>
                </pic:pic>
              </a:graphicData>
            </a:graphic>
          </wp:anchor>
        </w:drawing>
      </w:r>
      <w:r>
        <w:rPr>
          <w:rFonts w:ascii="宋体" w:cs="宋体"/>
          <w:kern w:val="0"/>
          <w:szCs w:val="21"/>
        </w:rPr>
        <w:t>如图所示的两个电流表均为实验室用电流表，闭合开关后，两电流表的指针都正常偏转，且偏转的角度相同，则灯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的电阻之比为</w:t>
      </w:r>
      <w:r>
        <w:rPr>
          <w:rFonts w:eastAsia="Times New Roman" w:hAnsi="Times New Roman"/>
          <w:kern w:val="0"/>
          <w:szCs w:val="21"/>
        </w:rPr>
        <w:t>(    )</w:t>
      </w:r>
      <w:bookmarkEnd w:id="2"/>
    </w:p>
    <w:p w14:paraId="5486D562" w14:textId="483347A5" w:rsidR="00BC4DC9" w:rsidRDefault="00000000">
      <w:pPr>
        <w:spacing w:line="360" w:lineRule="auto"/>
      </w:pPr>
      <w:r>
        <w:rPr>
          <w:rFonts w:eastAsia="Times New Roman" w:hAnsi="Times New Roman"/>
          <w:kern w:val="0"/>
          <w:szCs w:val="21"/>
        </w:rPr>
        <w:t>A. 1</w:t>
      </w:r>
      <w:r>
        <w:rPr>
          <w:rFonts w:ascii="宋体" w:cs="宋体"/>
          <w:kern w:val="0"/>
          <w:szCs w:val="21"/>
        </w:rPr>
        <w:t>：</w:t>
      </w:r>
      <w:r>
        <w:rPr>
          <w:rFonts w:eastAsia="Times New Roman" w:hAnsi="Times New Roman"/>
          <w:kern w:val="0"/>
          <w:szCs w:val="21"/>
        </w:rPr>
        <w:t>4</w:t>
      </w:r>
      <w:r w:rsidR="00662E07">
        <w:rPr>
          <w:rFonts w:eastAsia="Times New Roman" w:hAnsi="Times New Roman"/>
          <w:kern w:val="0"/>
          <w:szCs w:val="21"/>
        </w:rPr>
        <w:t xml:space="preserve">         </w:t>
      </w:r>
      <w:r>
        <w:rPr>
          <w:rFonts w:eastAsia="Times New Roman" w:hAnsi="Times New Roman"/>
          <w:kern w:val="0"/>
          <w:szCs w:val="21"/>
        </w:rPr>
        <w:t>B. 5</w:t>
      </w:r>
      <w:r>
        <w:rPr>
          <w:rFonts w:ascii="宋体" w:cs="宋体"/>
          <w:kern w:val="0"/>
          <w:szCs w:val="21"/>
        </w:rPr>
        <w:t>：</w:t>
      </w:r>
      <w:r>
        <w:rPr>
          <w:rFonts w:eastAsia="Times New Roman" w:hAnsi="Times New Roman"/>
          <w:kern w:val="0"/>
          <w:szCs w:val="21"/>
        </w:rPr>
        <w:t>1</w:t>
      </w:r>
      <w:r>
        <w:br/>
      </w:r>
      <w:r>
        <w:rPr>
          <w:rFonts w:eastAsia="Times New Roman" w:hAnsi="Times New Roman"/>
          <w:kern w:val="0"/>
          <w:szCs w:val="21"/>
        </w:rPr>
        <w:t>C. 1</w:t>
      </w:r>
      <w:r>
        <w:rPr>
          <w:rFonts w:ascii="宋体" w:cs="宋体"/>
          <w:kern w:val="0"/>
          <w:szCs w:val="21"/>
        </w:rPr>
        <w:t>：</w:t>
      </w:r>
      <w:r>
        <w:rPr>
          <w:rFonts w:eastAsia="Times New Roman" w:hAnsi="Times New Roman"/>
          <w:kern w:val="0"/>
          <w:szCs w:val="21"/>
        </w:rPr>
        <w:t>5</w:t>
      </w:r>
      <w:r w:rsidR="00662E07">
        <w:rPr>
          <w:rFonts w:eastAsia="Times New Roman" w:hAnsi="Times New Roman"/>
          <w:kern w:val="0"/>
          <w:szCs w:val="21"/>
        </w:rPr>
        <w:t xml:space="preserve">         </w:t>
      </w:r>
      <w:r>
        <w:rPr>
          <w:rFonts w:eastAsia="Times New Roman" w:hAnsi="Times New Roman"/>
          <w:kern w:val="0"/>
          <w:szCs w:val="21"/>
        </w:rPr>
        <w:t>D. 4</w:t>
      </w:r>
      <w:r>
        <w:rPr>
          <w:rFonts w:ascii="宋体" w:cs="宋体"/>
          <w:kern w:val="0"/>
          <w:szCs w:val="21"/>
        </w:rPr>
        <w:t>：</w:t>
      </w:r>
      <w:r>
        <w:rPr>
          <w:rFonts w:eastAsia="Times New Roman" w:hAnsi="Times New Roman"/>
          <w:kern w:val="0"/>
          <w:szCs w:val="21"/>
        </w:rPr>
        <w:t>1</w:t>
      </w:r>
    </w:p>
    <w:p w14:paraId="53B50125" w14:textId="78683589"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14554b70-9c9a-4d6c-8e41-d3afd7036add"/>
      <w:r>
        <w:rPr>
          <w:rFonts w:ascii="宋体" w:cs="宋体"/>
          <w:kern w:val="0"/>
          <w:szCs w:val="21"/>
        </w:rPr>
        <w:t>在如图所示的电路中，电源两端的电压保持不变。开关闭合后，滑动变</w:t>
      </w:r>
      <w:r w:rsidR="00662E07">
        <w:rPr>
          <w:rFonts w:eastAsia="Times New Roman" w:hAnsi="Times New Roman"/>
          <w:noProof/>
          <w:kern w:val="0"/>
          <w:sz w:val="24"/>
          <w:szCs w:val="24"/>
        </w:rPr>
        <w:drawing>
          <wp:anchor distT="0" distB="0" distL="114300" distR="114300" simplePos="0" relativeHeight="251660288" behindDoc="0" locked="0" layoutInCell="1" allowOverlap="0" wp14:anchorId="364388BB" wp14:editId="76AE99B7">
            <wp:simplePos x="0" y="0"/>
            <wp:positionH relativeFrom="column">
              <wp:posOffset>4474210</wp:posOffset>
            </wp:positionH>
            <wp:positionV relativeFrom="line">
              <wp:posOffset>15240</wp:posOffset>
            </wp:positionV>
            <wp:extent cx="1381125" cy="109537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381125" cy="1095375"/>
                    </a:xfrm>
                    <a:prstGeom prst="rect">
                      <a:avLst/>
                    </a:prstGeom>
                    <a:noFill/>
                    <a:ln>
                      <a:noFill/>
                    </a:ln>
                  </pic:spPr>
                </pic:pic>
              </a:graphicData>
            </a:graphic>
          </wp:anchor>
        </w:drawing>
      </w:r>
      <w:r>
        <w:rPr>
          <w:rFonts w:ascii="宋体" w:cs="宋体"/>
          <w:kern w:val="0"/>
          <w:szCs w:val="21"/>
        </w:rPr>
        <w:t>阻器的滑片</w:t>
      </w:r>
      <w:r>
        <w:rPr>
          <w:rFonts w:eastAsia="Times New Roman" w:hAnsi="Times New Roman"/>
          <w:i/>
          <w:iCs/>
          <w:kern w:val="0"/>
          <w:szCs w:val="21"/>
        </w:rPr>
        <w:t>P</w:t>
      </w:r>
      <w:r>
        <w:rPr>
          <w:rFonts w:ascii="宋体" w:cs="宋体"/>
          <w:kern w:val="0"/>
          <w:szCs w:val="21"/>
        </w:rPr>
        <w:t>向</w:t>
      </w:r>
      <w:r>
        <w:rPr>
          <w:rFonts w:eastAsia="Times New Roman" w:hAnsi="Times New Roman"/>
          <w:i/>
          <w:iCs/>
          <w:kern w:val="0"/>
          <w:szCs w:val="21"/>
        </w:rPr>
        <w:t>B</w:t>
      </w:r>
      <w:r>
        <w:rPr>
          <w:rFonts w:ascii="宋体" w:cs="宋体"/>
          <w:kern w:val="0"/>
          <w:szCs w:val="21"/>
        </w:rPr>
        <w:t>端移动时，电路变化正确的是</w:t>
      </w:r>
      <w:r>
        <w:rPr>
          <w:rFonts w:eastAsia="Times New Roman" w:hAnsi="Times New Roman"/>
          <w:kern w:val="0"/>
          <w:szCs w:val="21"/>
        </w:rPr>
        <w:t>(    )</w:t>
      </w:r>
      <w:bookmarkEnd w:id="3"/>
    </w:p>
    <w:p w14:paraId="61F9BB89" w14:textId="40DE0A00" w:rsidR="00BC4DC9" w:rsidRDefault="00000000">
      <w:pPr>
        <w:spacing w:line="360" w:lineRule="auto"/>
      </w:pPr>
      <w:r>
        <w:rPr>
          <w:rFonts w:eastAsia="Times New Roman" w:hAnsi="Times New Roman"/>
          <w:kern w:val="0"/>
          <w:szCs w:val="21"/>
        </w:rPr>
        <w:t xml:space="preserve">A. </w:t>
      </w:r>
      <w:r>
        <w:rPr>
          <w:rFonts w:ascii="宋体" w:cs="宋体"/>
          <w:kern w:val="0"/>
          <w:szCs w:val="21"/>
        </w:rPr>
        <w:t>电流表的示数变大</w:t>
      </w:r>
      <w:r w:rsidR="00662E07">
        <w:rPr>
          <w:rFonts w:ascii="宋体" w:cs="宋体" w:hint="eastAsia"/>
          <w:kern w:val="0"/>
          <w:szCs w:val="21"/>
        </w:rPr>
        <w:t xml:space="preserve"> </w:t>
      </w:r>
      <w:r w:rsidR="00662E07">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的示数不变</w:t>
      </w:r>
      <w:r>
        <w:br/>
      </w:r>
      <w:r>
        <w:rPr>
          <w:rFonts w:eastAsia="Times New Roman" w:hAnsi="Times New Roman"/>
          <w:kern w:val="0"/>
          <w:szCs w:val="21"/>
        </w:rPr>
        <w:t xml:space="preserve">C. </w:t>
      </w:r>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的示数变小</w:t>
      </w:r>
      <w:r w:rsidR="00662E07">
        <w:rPr>
          <w:rFonts w:ascii="宋体" w:cs="宋体" w:hint="eastAsia"/>
          <w:kern w:val="0"/>
          <w:szCs w:val="21"/>
        </w:rPr>
        <w:t xml:space="preserve"> </w:t>
      </w:r>
      <w:r w:rsidR="00662E07">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电路总功率变大</w:t>
      </w:r>
    </w:p>
    <w:p w14:paraId="449C6178" w14:textId="77777777" w:rsidR="00BC4DC9" w:rsidRDefault="00000000">
      <w:pPr>
        <w:spacing w:line="360" w:lineRule="auto"/>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3E54053F"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81ca7a22-50a8-41bc-ac70-ba32352766a9"/>
      <w:r>
        <w:rPr>
          <w:rFonts w:ascii="宋体" w:cs="宋体"/>
          <w:kern w:val="0"/>
          <w:szCs w:val="21"/>
        </w:rPr>
        <w:t>如图所示，在竖直平面内用轻质细线悬挂一个小球，将小球拉至</w:t>
      </w:r>
      <w:r>
        <w:rPr>
          <w:rFonts w:eastAsia="Times New Roman" w:hAnsi="Times New Roman"/>
          <w:i/>
          <w:iCs/>
          <w:kern w:val="0"/>
          <w:szCs w:val="21"/>
        </w:rPr>
        <w:t>A</w:t>
      </w:r>
      <w:r>
        <w:rPr>
          <w:rFonts w:ascii="宋体" w:cs="宋体"/>
          <w:kern w:val="0"/>
          <w:szCs w:val="21"/>
        </w:rPr>
        <w:t>点，使细线处于拉直状态，轻推小球使它在</w:t>
      </w:r>
      <w:r>
        <w:rPr>
          <w:rFonts w:eastAsia="Times New Roman" w:hAnsi="Times New Roman"/>
          <w:i/>
          <w:iCs/>
          <w:kern w:val="0"/>
          <w:szCs w:val="21"/>
        </w:rPr>
        <w:t xml:space="preserve"> A</w:t>
      </w:r>
      <w:r>
        <w:rPr>
          <w:rFonts w:ascii="宋体" w:cs="宋体"/>
          <w:kern w:val="0"/>
          <w:szCs w:val="21"/>
        </w:rPr>
        <w:t>、</w:t>
      </w:r>
      <w:r>
        <w:rPr>
          <w:rFonts w:eastAsia="Times New Roman" w:hAnsi="Times New Roman"/>
          <w:i/>
          <w:iCs/>
          <w:kern w:val="0"/>
          <w:szCs w:val="21"/>
        </w:rPr>
        <w:t>F</w:t>
      </w:r>
      <w:r>
        <w:rPr>
          <w:rFonts w:ascii="宋体" w:cs="宋体"/>
          <w:kern w:val="0"/>
          <w:szCs w:val="21"/>
        </w:rPr>
        <w:t>、</w:t>
      </w:r>
      <w:r>
        <w:rPr>
          <w:rFonts w:eastAsia="Times New Roman" w:hAnsi="Times New Roman"/>
          <w:i/>
          <w:iCs/>
          <w:kern w:val="0"/>
          <w:szCs w:val="21"/>
        </w:rPr>
        <w:t>B</w:t>
      </w:r>
      <w:r>
        <w:rPr>
          <w:rFonts w:ascii="宋体" w:cs="宋体"/>
          <w:kern w:val="0"/>
          <w:szCs w:val="21"/>
        </w:rPr>
        <w:t>平面内来回摆动，不计空气阻力，</w:t>
      </w:r>
      <w:r>
        <w:rPr>
          <w:rFonts w:eastAsia="Times New Roman" w:hAnsi="Times New Roman"/>
          <w:i/>
          <w:iCs/>
          <w:kern w:val="0"/>
          <w:szCs w:val="21"/>
        </w:rPr>
        <w:t>F</w:t>
      </w:r>
      <w:r>
        <w:rPr>
          <w:rFonts w:ascii="宋体" w:cs="宋体"/>
          <w:kern w:val="0"/>
          <w:szCs w:val="21"/>
        </w:rPr>
        <w:t>是最低点，下列说法正确的是</w:t>
      </w:r>
      <w:r>
        <w:rPr>
          <w:rFonts w:eastAsia="Times New Roman" w:hAnsi="Times New Roman"/>
          <w:kern w:val="0"/>
          <w:szCs w:val="21"/>
        </w:rPr>
        <w:t>(    )</w:t>
      </w:r>
      <w:bookmarkEnd w:id="4"/>
    </w:p>
    <w:tbl>
      <w:tblPr>
        <w:tblW w:w="0" w:type="auto"/>
        <w:jc w:val="center"/>
        <w:tblLook w:val="04A0" w:firstRow="1" w:lastRow="0" w:firstColumn="1" w:lastColumn="0" w:noHBand="0" w:noVBand="1"/>
      </w:tblPr>
      <w:tblGrid>
        <w:gridCol w:w="3606"/>
      </w:tblGrid>
      <w:tr w:rsidR="00543BC2" w14:paraId="72DB2C44" w14:textId="77777777">
        <w:trPr>
          <w:cantSplit/>
          <w:trHeight w:val="2670"/>
          <w:jc w:val="center"/>
        </w:trPr>
        <w:tc>
          <w:tcPr>
            <w:tcW w:w="3390" w:type="dxa"/>
          </w:tcPr>
          <w:p w14:paraId="385A14C2"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1312" behindDoc="0" locked="0" layoutInCell="1" allowOverlap="0" wp14:anchorId="76522234" wp14:editId="47F72EFC">
                  <wp:simplePos x="0" y="0"/>
                  <wp:positionH relativeFrom="column">
                    <wp:align>center</wp:align>
                  </wp:positionH>
                  <wp:positionV relativeFrom="line">
                    <wp:posOffset>0</wp:posOffset>
                  </wp:positionV>
                  <wp:extent cx="2152650" cy="1695450"/>
                  <wp:effectExtent l="0" t="0" r="0" b="0"/>
                  <wp:wrapTopAndBottom/>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152650" cy="1695450"/>
                          </a:xfrm>
                          <a:prstGeom prst="rect">
                            <a:avLst/>
                          </a:prstGeom>
                          <a:noFill/>
                          <a:ln>
                            <a:noFill/>
                          </a:ln>
                        </pic:spPr>
                      </pic:pic>
                    </a:graphicData>
                  </a:graphic>
                </wp:anchor>
              </w:drawing>
            </w:r>
          </w:p>
        </w:tc>
      </w:tr>
    </w:tbl>
    <w:p w14:paraId="5D3E2C14"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当小球到达</w:t>
      </w:r>
      <w:r>
        <w:rPr>
          <w:rFonts w:eastAsia="Times New Roman" w:hAnsi="Times New Roman"/>
          <w:kern w:val="0"/>
          <w:szCs w:val="21"/>
        </w:rPr>
        <w:t> </w:t>
      </w:r>
      <w:r>
        <w:rPr>
          <w:rFonts w:eastAsia="Times New Roman" w:hAnsi="Times New Roman"/>
          <w:i/>
          <w:iCs/>
          <w:kern w:val="0"/>
          <w:szCs w:val="21"/>
        </w:rPr>
        <w:t xml:space="preserve">B </w:t>
      </w:r>
      <w:r>
        <w:rPr>
          <w:rFonts w:ascii="宋体" w:cs="宋体"/>
          <w:kern w:val="0"/>
          <w:szCs w:val="21"/>
        </w:rPr>
        <w:t>点时受平衡力，机械能总量不变</w:t>
      </w:r>
      <w:r>
        <w:br/>
      </w:r>
      <w:r>
        <w:rPr>
          <w:rFonts w:eastAsia="Times New Roman" w:hAnsi="Times New Roman"/>
          <w:kern w:val="0"/>
          <w:szCs w:val="21"/>
        </w:rPr>
        <w:t xml:space="preserve">B. </w:t>
      </w:r>
      <w:r>
        <w:rPr>
          <w:rFonts w:ascii="宋体" w:cs="宋体"/>
          <w:kern w:val="0"/>
          <w:szCs w:val="21"/>
        </w:rPr>
        <w:t>小球到达最低点</w:t>
      </w:r>
      <w:r>
        <w:rPr>
          <w:rFonts w:eastAsia="Times New Roman" w:hAnsi="Times New Roman"/>
          <w:kern w:val="0"/>
          <w:szCs w:val="21"/>
        </w:rPr>
        <w:t> </w:t>
      </w:r>
      <w:r>
        <w:rPr>
          <w:rFonts w:eastAsia="Times New Roman" w:hAnsi="Times New Roman"/>
          <w:i/>
          <w:iCs/>
          <w:kern w:val="0"/>
          <w:szCs w:val="21"/>
        </w:rPr>
        <w:t xml:space="preserve">F </w:t>
      </w:r>
      <w:r>
        <w:rPr>
          <w:rFonts w:ascii="宋体" w:cs="宋体"/>
          <w:kern w:val="0"/>
          <w:szCs w:val="21"/>
        </w:rPr>
        <w:t>时动能最大，若撤去一切外力，由于惯性，它将匀速直线运动</w:t>
      </w:r>
      <w:r>
        <w:br/>
      </w:r>
      <w:r>
        <w:rPr>
          <w:rFonts w:eastAsia="Times New Roman" w:hAnsi="Times New Roman"/>
          <w:kern w:val="0"/>
          <w:szCs w:val="21"/>
        </w:rPr>
        <w:t xml:space="preserve">C. </w:t>
      </w:r>
      <w:r>
        <w:rPr>
          <w:rFonts w:ascii="宋体" w:cs="宋体"/>
          <w:kern w:val="0"/>
          <w:szCs w:val="21"/>
        </w:rPr>
        <w:t>当小球由</w:t>
      </w:r>
      <w:r>
        <w:rPr>
          <w:rFonts w:eastAsia="Times New Roman" w:hAnsi="Times New Roman"/>
          <w:kern w:val="0"/>
          <w:szCs w:val="21"/>
        </w:rPr>
        <w:t> </w:t>
      </w:r>
      <w:r>
        <w:rPr>
          <w:rFonts w:eastAsia="Times New Roman" w:hAnsi="Times New Roman"/>
          <w:i/>
          <w:iCs/>
          <w:kern w:val="0"/>
          <w:szCs w:val="21"/>
        </w:rPr>
        <w:t xml:space="preserve">F </w:t>
      </w:r>
      <w:r>
        <w:rPr>
          <w:rFonts w:ascii="宋体" w:cs="宋体"/>
          <w:kern w:val="0"/>
          <w:szCs w:val="21"/>
        </w:rPr>
        <w:t>点运动到</w:t>
      </w:r>
      <w:r>
        <w:rPr>
          <w:rFonts w:eastAsia="Times New Roman" w:hAnsi="Times New Roman"/>
          <w:kern w:val="0"/>
          <w:szCs w:val="21"/>
        </w:rPr>
        <w:t> </w:t>
      </w:r>
      <w:r>
        <w:rPr>
          <w:rFonts w:eastAsia="Times New Roman" w:hAnsi="Times New Roman"/>
          <w:i/>
          <w:iCs/>
          <w:kern w:val="0"/>
          <w:szCs w:val="21"/>
        </w:rPr>
        <w:t xml:space="preserve">A </w:t>
      </w:r>
      <w:r>
        <w:rPr>
          <w:rFonts w:ascii="宋体" w:cs="宋体"/>
          <w:kern w:val="0"/>
          <w:szCs w:val="21"/>
        </w:rPr>
        <w:t>点过程中动能转化为重力势能，在</w:t>
      </w:r>
      <w:r>
        <w:rPr>
          <w:rFonts w:eastAsia="Times New Roman" w:hAnsi="Times New Roman"/>
          <w:kern w:val="0"/>
          <w:szCs w:val="21"/>
        </w:rPr>
        <w:t> </w:t>
      </w:r>
      <w:r>
        <w:rPr>
          <w:rFonts w:eastAsia="Times New Roman" w:hAnsi="Times New Roman"/>
          <w:i/>
          <w:iCs/>
          <w:kern w:val="0"/>
          <w:szCs w:val="21"/>
        </w:rPr>
        <w:t xml:space="preserve">A </w:t>
      </w:r>
      <w:r>
        <w:rPr>
          <w:rFonts w:ascii="宋体" w:cs="宋体"/>
          <w:kern w:val="0"/>
          <w:szCs w:val="21"/>
        </w:rPr>
        <w:t>点时重力势能最大</w:t>
      </w:r>
      <w:r>
        <w:br/>
      </w:r>
      <w:r>
        <w:rPr>
          <w:rFonts w:eastAsia="Times New Roman" w:hAnsi="Times New Roman"/>
          <w:kern w:val="0"/>
          <w:szCs w:val="21"/>
        </w:rPr>
        <w:t xml:space="preserve">D. </w:t>
      </w:r>
      <w:r>
        <w:rPr>
          <w:rFonts w:ascii="宋体" w:cs="宋体"/>
          <w:kern w:val="0"/>
          <w:szCs w:val="21"/>
        </w:rPr>
        <w:t>当小球摆动到</w:t>
      </w:r>
      <w:r>
        <w:rPr>
          <w:rFonts w:eastAsia="Times New Roman" w:hAnsi="Times New Roman"/>
          <w:i/>
          <w:iCs/>
          <w:kern w:val="0"/>
          <w:szCs w:val="21"/>
        </w:rPr>
        <w:t xml:space="preserve">B </w:t>
      </w:r>
      <w:r>
        <w:rPr>
          <w:rFonts w:ascii="宋体" w:cs="宋体"/>
          <w:kern w:val="0"/>
          <w:szCs w:val="21"/>
        </w:rPr>
        <w:t>点时，重力消失，细线恰好断开，则小球将沿</w:t>
      </w:r>
      <w:r>
        <w:rPr>
          <w:rFonts w:eastAsia="Times New Roman" w:hAnsi="Times New Roman"/>
          <w:kern w:val="0"/>
          <w:szCs w:val="21"/>
        </w:rPr>
        <w:t> </w:t>
      </w:r>
      <w:r>
        <w:rPr>
          <w:rFonts w:eastAsia="Times New Roman" w:hAnsi="Times New Roman"/>
          <w:i/>
          <w:iCs/>
          <w:kern w:val="0"/>
          <w:szCs w:val="21"/>
        </w:rPr>
        <w:t xml:space="preserve">BC </w:t>
      </w:r>
      <w:r>
        <w:rPr>
          <w:rFonts w:ascii="宋体" w:cs="宋体"/>
          <w:kern w:val="0"/>
          <w:szCs w:val="21"/>
        </w:rPr>
        <w:t>方向运动</w:t>
      </w:r>
    </w:p>
    <w:p w14:paraId="352DF360"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cb1bd8a7-0475-4346-bd90-5cc9ccc8ffa2"/>
      <w:r>
        <w:rPr>
          <w:rFonts w:ascii="宋体" w:cs="宋体"/>
          <w:kern w:val="0"/>
          <w:szCs w:val="21"/>
        </w:rPr>
        <w:t>将标有“</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2</w:t>
      </w:r>
      <w:r>
        <w:rPr>
          <w:rFonts w:eastAsia="Times New Roman" w:hAnsi="Times New Roman"/>
          <w:i/>
          <w:iCs/>
          <w:kern w:val="0"/>
          <w:szCs w:val="21"/>
        </w:rPr>
        <w:t>W</w:t>
      </w:r>
      <w:r>
        <w:rPr>
          <w:rFonts w:ascii="宋体" w:cs="宋体"/>
          <w:kern w:val="0"/>
          <w:szCs w:val="21"/>
        </w:rPr>
        <w:t>”和“</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”的甲、乙两只小灯泡串联起来，接在电压为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的电源两端，接通电路后，以下说法正确的是</w:t>
      </w:r>
      <w:r>
        <w:rPr>
          <w:rFonts w:eastAsia="Times New Roman" w:hAnsi="Times New Roman"/>
          <w:kern w:val="0"/>
          <w:szCs w:val="21"/>
        </w:rPr>
        <w:t>(    )</w:t>
      </w:r>
      <w:bookmarkEnd w:id="5"/>
    </w:p>
    <w:p w14:paraId="3EDE8A3C"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两只小灯泡都不能正常工作，甲灯比乙灯亮</w:t>
      </w:r>
      <w:r>
        <w:br/>
      </w:r>
      <w:r>
        <w:rPr>
          <w:rFonts w:eastAsia="Times New Roman" w:hAnsi="Times New Roman"/>
          <w:kern w:val="0"/>
          <w:szCs w:val="21"/>
        </w:rPr>
        <w:t xml:space="preserve">B. </w:t>
      </w:r>
      <w:r>
        <w:rPr>
          <w:rFonts w:ascii="宋体" w:cs="宋体"/>
          <w:kern w:val="0"/>
          <w:szCs w:val="21"/>
        </w:rPr>
        <w:t>两只小灯泡都能正常发光</w:t>
      </w:r>
      <w:r>
        <w:br/>
      </w:r>
      <w:r>
        <w:rPr>
          <w:rFonts w:eastAsia="Times New Roman" w:hAnsi="Times New Roman"/>
          <w:kern w:val="0"/>
          <w:szCs w:val="21"/>
        </w:rPr>
        <w:t xml:space="preserve">C. </w:t>
      </w:r>
      <w:r>
        <w:rPr>
          <w:rFonts w:ascii="宋体" w:cs="宋体"/>
          <w:kern w:val="0"/>
          <w:szCs w:val="21"/>
        </w:rPr>
        <w:t>通过乙灯的电流较大，所以乙灯较亮</w:t>
      </w:r>
      <w:r>
        <w:br/>
      </w:r>
      <w:r>
        <w:rPr>
          <w:rFonts w:eastAsia="Times New Roman" w:hAnsi="Times New Roman"/>
          <w:kern w:val="0"/>
          <w:szCs w:val="21"/>
        </w:rPr>
        <w:t xml:space="preserve">D. </w:t>
      </w:r>
      <w:r>
        <w:rPr>
          <w:rFonts w:ascii="宋体" w:cs="宋体"/>
          <w:kern w:val="0"/>
          <w:szCs w:val="21"/>
        </w:rPr>
        <w:t>两只小灯泡的总功率小于</w:t>
      </w:r>
      <w:r>
        <w:rPr>
          <w:rFonts w:eastAsia="Times New Roman" w:hAnsi="Times New Roman"/>
          <w:kern w:val="0"/>
          <w:szCs w:val="21"/>
        </w:rPr>
        <w:t>2</w:t>
      </w:r>
      <w:r>
        <w:rPr>
          <w:rFonts w:eastAsia="Times New Roman" w:hAnsi="Times New Roman"/>
          <w:i/>
          <w:iCs/>
          <w:kern w:val="0"/>
          <w:szCs w:val="21"/>
        </w:rPr>
        <w:t>W</w:t>
      </w:r>
    </w:p>
    <w:p w14:paraId="7A69E9E6" w14:textId="77777777" w:rsidR="00BC4DC9" w:rsidRDefault="00000000">
      <w:pPr>
        <w:spacing w:line="360" w:lineRule="auto"/>
      </w:pPr>
      <w:r>
        <w:rPr>
          <w:rFonts w:ascii="黑体" w:eastAsia="黑体" w:hAnsi="黑体" w:cs="黑体"/>
        </w:rPr>
        <w:t>三、填空题：本大题共</w:t>
      </w:r>
      <w:r>
        <w:rPr>
          <w:rFonts w:eastAsia="Times New Roman" w:hAnsi="Times New Roman"/>
          <w:b/>
        </w:rPr>
        <w:t>8</w:t>
      </w:r>
      <w:r>
        <w:rPr>
          <w:rFonts w:ascii="黑体" w:eastAsia="黑体" w:hAnsi="黑体" w:cs="黑体"/>
        </w:rPr>
        <w:t>小题，共</w:t>
      </w:r>
      <w:r>
        <w:rPr>
          <w:rFonts w:eastAsia="Times New Roman" w:hAnsi="Times New Roman"/>
          <w:b/>
        </w:rPr>
        <w:t>16</w:t>
      </w:r>
      <w:r>
        <w:rPr>
          <w:rFonts w:ascii="黑体" w:eastAsia="黑体" w:hAnsi="黑体" w:cs="黑体"/>
        </w:rPr>
        <w:t>分。</w:t>
      </w:r>
    </w:p>
    <w:p w14:paraId="4C3F0F0B"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cfc916b6-184a-42d1-91c6-9954b447388c"/>
      <w:r>
        <w:rPr>
          <w:rFonts w:eastAsia="Times New Roman" w:hAnsi="Times New Roman"/>
          <w:noProof/>
          <w:kern w:val="0"/>
          <w:sz w:val="24"/>
          <w:szCs w:val="24"/>
        </w:rPr>
        <w:drawing>
          <wp:anchor distT="0" distB="0" distL="114300" distR="114300" simplePos="0" relativeHeight="251662336" behindDoc="0" locked="0" layoutInCell="1" allowOverlap="0" wp14:anchorId="70D24A64" wp14:editId="4E7CDE28">
            <wp:simplePos x="0" y="0"/>
            <wp:positionH relativeFrom="column">
              <wp:align>right</wp:align>
            </wp:positionH>
            <wp:positionV relativeFrom="line">
              <wp:posOffset>76200</wp:posOffset>
            </wp:positionV>
            <wp:extent cx="2019300" cy="171450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019300" cy="1714500"/>
                    </a:xfrm>
                    <a:prstGeom prst="rect">
                      <a:avLst/>
                    </a:prstGeom>
                    <a:noFill/>
                    <a:ln>
                      <a:noFill/>
                    </a:ln>
                  </pic:spPr>
                </pic:pic>
              </a:graphicData>
            </a:graphic>
          </wp:anchor>
        </w:drawing>
      </w:r>
      <w:r>
        <w:rPr>
          <w:rFonts w:ascii="宋体" w:cs="宋体"/>
          <w:kern w:val="0"/>
          <w:szCs w:val="21"/>
        </w:rPr>
        <w:t>如图是西安和上海同一天气温变化曲线，请你判断西安一天气温变化所对应的曲线是______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，这是由于沙石的比热容______</w:t>
      </w:r>
      <m:oMath>
        <m:r>
          <w:rPr>
            <w:rFonts w:ascii="Cambria Math" w:hAnsi="Cambria Math"/>
          </w:rPr>
          <m:t>(</m:t>
        </m:r>
      </m:oMath>
      <w:r>
        <w:rPr>
          <w:rFonts w:ascii="宋体" w:cs="宋体"/>
          <w:kern w:val="0"/>
          <w:szCs w:val="21"/>
        </w:rPr>
        <w:t>选填“大于”“小于”或“等于”</w:t>
      </w:r>
      <m:oMath>
        <m:r>
          <w:rPr>
            <w:rFonts w:ascii="Cambria Math" w:hAnsi="Cambria Math"/>
          </w:rPr>
          <m:t>)</m:t>
        </m:r>
      </m:oMath>
      <w:r>
        <w:rPr>
          <w:rFonts w:ascii="宋体" w:cs="宋体"/>
          <w:kern w:val="0"/>
          <w:szCs w:val="21"/>
        </w:rPr>
        <w:t>水的比热容。</w:t>
      </w:r>
      <w:bookmarkEnd w:id="6"/>
    </w:p>
    <w:p w14:paraId="3605A934" w14:textId="740A0A26" w:rsidR="00BC4DC9" w:rsidRDefault="00000000">
      <w:pPr>
        <w:spacing w:line="360" w:lineRule="auto"/>
        <w:textAlignment w:val="center"/>
      </w:pPr>
      <w:r>
        <w:br w:type="textWrapping" w:clear="all"/>
      </w:r>
      <w:r>
        <w:rPr>
          <w:rFonts w:eastAsia="Times New Roman" w:hAnsi="Times New Roman"/>
          <w:kern w:val="0"/>
          <w:szCs w:val="21"/>
        </w:rPr>
        <w:t>8</w:t>
      </w:r>
      <w:r>
        <w:rPr>
          <w:rFonts w:ascii="宋体" w:cs="宋体"/>
          <w:kern w:val="0"/>
          <w:szCs w:val="21"/>
        </w:rPr>
        <w:t>.</w:t>
      </w:r>
      <w:bookmarkStart w:id="7" w:name="f861b8b6-6f35-41d9-b059-ee55a5b14b50"/>
      <w:r>
        <w:rPr>
          <w:rFonts w:eastAsia="Times New Roman" w:hAnsi="Times New Roman"/>
          <w:noProof/>
          <w:kern w:val="0"/>
          <w:sz w:val="24"/>
          <w:szCs w:val="24"/>
        </w:rPr>
        <w:drawing>
          <wp:anchor distT="0" distB="0" distL="114300" distR="114300" simplePos="0" relativeHeight="251663360" behindDoc="0" locked="0" layoutInCell="1" allowOverlap="0" wp14:anchorId="276379E0" wp14:editId="2E475BF2">
            <wp:simplePos x="0" y="0"/>
            <wp:positionH relativeFrom="column">
              <wp:align>right</wp:align>
            </wp:positionH>
            <wp:positionV relativeFrom="line">
              <wp:posOffset>76200</wp:posOffset>
            </wp:positionV>
            <wp:extent cx="1181227" cy="1266952"/>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81227" cy="1266952"/>
                    </a:xfrm>
                    <a:prstGeom prst="rect">
                      <a:avLst/>
                    </a:prstGeom>
                    <a:noFill/>
                    <a:ln>
                      <a:noFill/>
                    </a:ln>
                  </pic:spPr>
                </pic:pic>
              </a:graphicData>
            </a:graphic>
          </wp:anchor>
        </w:drawing>
      </w:r>
      <w:r>
        <w:rPr>
          <w:rFonts w:ascii="宋体" w:cs="宋体"/>
          <w:kern w:val="0"/>
          <w:szCs w:val="21"/>
        </w:rPr>
        <w:t>如图是小辛乘超市的自动扶梯匀速上升的过程，此过程中小辛的动能______，重力势能______</w:t>
      </w:r>
      <m:oMath>
        <m:r>
          <w:rPr>
            <w:rFonts w:ascii="Cambria Math" w:hAnsi="Cambria Math"/>
          </w:rPr>
          <m:t>.(</m:t>
        </m:r>
      </m:oMath>
      <w:r>
        <w:rPr>
          <w:rFonts w:ascii="宋体" w:cs="宋体"/>
          <w:kern w:val="0"/>
          <w:szCs w:val="21"/>
        </w:rPr>
        <w:t>选填“变大”、“变小”或“不变”</w:t>
      </w:r>
      <m:oMath>
        <m:r>
          <w:rPr>
            <w:rFonts w:ascii="Cambria Math" w:hAnsi="Cambria Math"/>
          </w:rPr>
          <m:t>)</m:t>
        </m:r>
      </m:oMath>
      <w:bookmarkEnd w:id="7"/>
    </w:p>
    <w:p w14:paraId="30B2E28E" w14:textId="77777777" w:rsidR="00BC4DC9" w:rsidRDefault="00000000">
      <w:pPr>
        <w:spacing w:line="360" w:lineRule="auto"/>
      </w:pPr>
      <w:r>
        <w:rPr>
          <w:rFonts w:eastAsia="Times New Roman" w:hAnsi="Times New Roman"/>
          <w:kern w:val="0"/>
          <w:szCs w:val="21"/>
        </w:rPr>
        <w:lastRenderedPageBreak/>
        <w:t>9</w:t>
      </w:r>
      <w:r>
        <w:rPr>
          <w:rFonts w:ascii="宋体" w:cs="宋体"/>
          <w:kern w:val="0"/>
          <w:szCs w:val="21"/>
        </w:rPr>
        <w:t>.</w:t>
      </w:r>
      <w:bookmarkStart w:id="8" w:name="ff92380d-90d9-4c05-848f-f438ee54ed21"/>
      <w:r>
        <w:rPr>
          <w:rFonts w:ascii="宋体" w:cs="宋体"/>
          <w:kern w:val="0"/>
          <w:szCs w:val="21"/>
        </w:rPr>
        <w:t>在汽车刹车过程中，车轮表面的温度会升高，内能______</w:t>
      </w:r>
      <m:oMath>
        <m:r>
          <w:rPr>
            <w:rFonts w:ascii="Cambria Math" w:hAnsi="Cambria Math"/>
          </w:rPr>
          <m:t>(</m:t>
        </m:r>
      </m:oMath>
      <w:r>
        <w:rPr>
          <w:rFonts w:ascii="宋体" w:cs="宋体"/>
          <w:kern w:val="0"/>
          <w:szCs w:val="21"/>
        </w:rPr>
        <w:t>选填“增加”或“减少”</w:t>
      </w:r>
      <m:oMath>
        <m:r>
          <w:rPr>
            <w:rFonts w:ascii="Cambria Math" w:hAnsi="Cambria Math"/>
          </w:rPr>
          <m:t>)</m:t>
        </m:r>
      </m:oMath>
      <w:r>
        <w:rPr>
          <w:rFonts w:ascii="宋体" w:cs="宋体"/>
          <w:kern w:val="0"/>
          <w:szCs w:val="21"/>
        </w:rPr>
        <w:t>，这是通过______</w:t>
      </w:r>
      <m:oMath>
        <m:r>
          <w:rPr>
            <w:rFonts w:ascii="Cambria Math" w:hAnsi="Cambria Math"/>
          </w:rPr>
          <m:t>(</m:t>
        </m:r>
      </m:oMath>
      <w:r>
        <w:rPr>
          <w:rFonts w:ascii="宋体" w:cs="宋体"/>
          <w:kern w:val="0"/>
          <w:szCs w:val="21"/>
        </w:rPr>
        <w:t>选填“做功”或“热传递”</w:t>
      </w:r>
      <m:oMath>
        <m:r>
          <w:rPr>
            <w:rFonts w:ascii="Cambria Math" w:hAnsi="Cambria Math"/>
          </w:rPr>
          <m:t>)</m:t>
        </m:r>
      </m:oMath>
      <w:r>
        <w:rPr>
          <w:rFonts w:ascii="宋体" w:cs="宋体"/>
          <w:kern w:val="0"/>
          <w:szCs w:val="21"/>
        </w:rPr>
        <w:t>的方式改变其内能的。</w:t>
      </w:r>
      <w:bookmarkEnd w:id="8"/>
    </w:p>
    <w:p w14:paraId="59AA38BA"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56b16728-d9bf-4c10-b761-ef0bb9edc542"/>
      <w:r>
        <w:rPr>
          <w:rFonts w:ascii="宋体" w:cs="宋体"/>
          <w:kern w:val="0"/>
          <w:szCs w:val="21"/>
        </w:rPr>
        <w:t>质量为</w:t>
      </w:r>
      <w:r>
        <w:rPr>
          <w:rFonts w:eastAsia="Times New Roman" w:hAnsi="Times New Roman"/>
          <w:kern w:val="0"/>
          <w:szCs w:val="21"/>
        </w:rPr>
        <w:t>45</w:t>
      </w:r>
      <w:r>
        <w:rPr>
          <w:rFonts w:eastAsia="Times New Roman" w:hAnsi="Times New Roman"/>
          <w:i/>
          <w:iCs/>
          <w:kern w:val="0"/>
          <w:szCs w:val="21"/>
        </w:rPr>
        <w:t>kg</w:t>
      </w:r>
      <w:r>
        <w:rPr>
          <w:rFonts w:ascii="宋体" w:cs="宋体"/>
          <w:kern w:val="0"/>
          <w:szCs w:val="21"/>
        </w:rPr>
        <w:t>的某同学，利用课余时间参加了学校举行的跳绳比赛，她在</w:t>
      </w:r>
      <m:oMath>
        <m:r>
          <w:rPr>
            <w:rFonts w:ascii="Cambria Math" w:hAnsi="Cambria Math"/>
          </w:rPr>
          <m:t>1</m:t>
        </m:r>
        <m:r>
          <m:rPr>
            <m:sty m:val="p"/>
          </m:rPr>
          <w:rPr>
            <w:rFonts w:ascii="Cambria Math" w:hAnsi="Cambria Math"/>
          </w:rPr>
          <m:t>min</m:t>
        </m:r>
      </m:oMath>
      <w:r>
        <w:rPr>
          <w:rFonts w:ascii="宋体" w:cs="宋体"/>
          <w:kern w:val="0"/>
          <w:szCs w:val="21"/>
        </w:rPr>
        <w:t>的时间内跳了</w:t>
      </w:r>
      <w:r>
        <w:rPr>
          <w:rFonts w:eastAsia="Times New Roman" w:hAnsi="Times New Roman"/>
          <w:kern w:val="0"/>
          <w:szCs w:val="21"/>
        </w:rPr>
        <w:t>120</w:t>
      </w:r>
      <w:r>
        <w:rPr>
          <w:rFonts w:ascii="宋体" w:cs="宋体"/>
          <w:kern w:val="0"/>
          <w:szCs w:val="21"/>
        </w:rPr>
        <w:t>次。每次跳起的高度为</w:t>
      </w:r>
      <w:r>
        <w:rPr>
          <w:rFonts w:eastAsia="Times New Roman" w:hAnsi="Times New Roman"/>
          <w:kern w:val="0"/>
          <w:szCs w:val="21"/>
        </w:rPr>
        <w:t>4</w:t>
      </w:r>
      <w:r>
        <w:rPr>
          <w:rFonts w:eastAsia="Times New Roman" w:hAnsi="Times New Roman"/>
          <w:i/>
          <w:iCs/>
          <w:kern w:val="0"/>
          <w:szCs w:val="21"/>
        </w:rPr>
        <w:t>cm</w:t>
      </w:r>
      <w:r>
        <w:rPr>
          <w:rFonts w:ascii="宋体" w:cs="宋体"/>
          <w:kern w:val="0"/>
          <w:szCs w:val="21"/>
        </w:rPr>
        <w:t>，该同学每跳起一次做的功为______</w:t>
      </w:r>
      <w:r>
        <w:rPr>
          <w:rFonts w:eastAsia="Times New Roman" w:hAnsi="Times New Roman"/>
          <w:i/>
          <w:iCs/>
          <w:kern w:val="0"/>
          <w:szCs w:val="21"/>
        </w:rPr>
        <w:t>J</w:t>
      </w:r>
      <w:r>
        <w:rPr>
          <w:rFonts w:ascii="宋体" w:cs="宋体"/>
          <w:kern w:val="0"/>
          <w:szCs w:val="21"/>
        </w:rPr>
        <w:t>，跳绳的功率为______</w:t>
      </w:r>
      <m:oMath>
        <m:r>
          <w:rPr>
            <w:rFonts w:ascii="Cambria Math" w:hAnsi="Cambria Math"/>
          </w:rPr>
          <m:t>W.(g=10N/kg)</m:t>
        </m:r>
      </m:oMath>
      <w:bookmarkEnd w:id="9"/>
    </w:p>
    <w:p w14:paraId="724F1AEC"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0c9a3b8e-ac74-4824-aa5d-d9281ead27c1"/>
      <w:r>
        <w:rPr>
          <w:rFonts w:eastAsia="Times New Roman" w:hAnsi="Times New Roman"/>
          <w:noProof/>
          <w:kern w:val="0"/>
          <w:sz w:val="24"/>
          <w:szCs w:val="24"/>
        </w:rPr>
        <w:drawing>
          <wp:anchor distT="0" distB="0" distL="114300" distR="114300" simplePos="0" relativeHeight="251664384" behindDoc="0" locked="0" layoutInCell="1" allowOverlap="0" wp14:anchorId="029F1707" wp14:editId="2C431F4B">
            <wp:simplePos x="0" y="0"/>
            <wp:positionH relativeFrom="column">
              <wp:align>right</wp:align>
            </wp:positionH>
            <wp:positionV relativeFrom="line">
              <wp:posOffset>76200</wp:posOffset>
            </wp:positionV>
            <wp:extent cx="1429004" cy="981202"/>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429004" cy="981202"/>
                    </a:xfrm>
                    <a:prstGeom prst="rect">
                      <a:avLst/>
                    </a:prstGeom>
                    <a:noFill/>
                    <a:ln>
                      <a:noFill/>
                    </a:ln>
                  </pic:spPr>
                </pic:pic>
              </a:graphicData>
            </a:graphic>
          </wp:anchor>
        </w:drawing>
      </w:r>
      <w:r>
        <w:rPr>
          <w:rFonts w:ascii="宋体" w:cs="宋体"/>
          <w:kern w:val="0"/>
          <w:szCs w:val="21"/>
        </w:rPr>
        <w:t>如图所示的电路，电源电压保持</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不变，闭合开关后，电流表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的示数为</w:t>
      </w:r>
      <m:oMath>
        <m:r>
          <w:rPr>
            <w:rFonts w:ascii="Cambria Math" w:hAnsi="Cambria Math"/>
          </w:rPr>
          <m:t>0.3A</m:t>
        </m:r>
      </m:oMath>
      <w:r>
        <w:rPr>
          <w:rFonts w:ascii="宋体" w:cs="宋体"/>
          <w:kern w:val="0"/>
          <w:szCs w:val="21"/>
        </w:rPr>
        <w:t>，</w:t>
      </w:r>
      <w:r>
        <w:rPr>
          <w:rFonts w:eastAsia="Times New Roman" w:hAnsi="Times New Roman"/>
          <w:i/>
          <w:iCs/>
          <w:kern w:val="0"/>
          <w:szCs w:val="21"/>
        </w:rPr>
        <w:t>A</w:t>
      </w:r>
      <w:r>
        <w:rPr>
          <w:rFonts w:ascii="宋体" w:cs="宋体"/>
          <w:kern w:val="0"/>
          <w:szCs w:val="21"/>
        </w:rPr>
        <w:t>的示数是</w:t>
      </w:r>
      <m:oMath>
        <m:r>
          <w:rPr>
            <w:rFonts w:ascii="Cambria Math" w:hAnsi="Cambria Math"/>
          </w:rPr>
          <m:t>0.5</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的阻值是______</w:t>
      </w:r>
      <m:oMath>
        <m:r>
          <w:rPr>
            <w:rFonts w:ascii="Cambria Math" w:hAnsi="Cambria Math"/>
          </w:rPr>
          <m:t>Ω</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消耗的电功率是______</w:t>
      </w:r>
      <w:r>
        <w:rPr>
          <w:rFonts w:eastAsia="Times New Roman" w:hAnsi="Times New Roman"/>
          <w:i/>
          <w:iCs/>
          <w:kern w:val="0"/>
          <w:szCs w:val="21"/>
        </w:rPr>
        <w:t>W</w:t>
      </w:r>
      <w:bookmarkEnd w:id="10"/>
    </w:p>
    <w:p w14:paraId="35094581"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16b9eb13-d60e-429c-be84-36d705058f67"/>
      <w:r>
        <w:rPr>
          <w:rFonts w:eastAsia="Times New Roman" w:hAnsi="Times New Roman"/>
          <w:noProof/>
          <w:kern w:val="0"/>
          <w:sz w:val="24"/>
          <w:szCs w:val="24"/>
        </w:rPr>
        <w:drawing>
          <wp:anchor distT="0" distB="0" distL="114300" distR="114300" simplePos="0" relativeHeight="251665408" behindDoc="0" locked="0" layoutInCell="1" allowOverlap="0" wp14:anchorId="2614391F" wp14:editId="70E01F91">
            <wp:simplePos x="0" y="0"/>
            <wp:positionH relativeFrom="column">
              <wp:align>right</wp:align>
            </wp:positionH>
            <wp:positionV relativeFrom="line">
              <wp:posOffset>76200</wp:posOffset>
            </wp:positionV>
            <wp:extent cx="1276350" cy="155257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276350" cy="1552575"/>
                    </a:xfrm>
                    <a:prstGeom prst="rect">
                      <a:avLst/>
                    </a:prstGeom>
                    <a:noFill/>
                    <a:ln>
                      <a:noFill/>
                    </a:ln>
                  </pic:spPr>
                </pic:pic>
              </a:graphicData>
            </a:graphic>
          </wp:anchor>
        </w:drawing>
      </w:r>
      <w:r>
        <w:rPr>
          <w:rFonts w:ascii="宋体" w:cs="宋体"/>
          <w:kern w:val="0"/>
          <w:szCs w:val="21"/>
        </w:rPr>
        <w:t>如图所示是某家用电子式电能表的表盘，若将某用电器单独接在该电能表上正常工作</w:t>
      </w:r>
      <m:oMath>
        <m:r>
          <w:rPr>
            <w:rFonts w:ascii="Cambria Math" w:hAnsi="Cambria Math"/>
          </w:rPr>
          <m:t>3</m:t>
        </m:r>
        <m:r>
          <m:rPr>
            <m:sty m:val="p"/>
          </m:rPr>
          <w:rPr>
            <w:rFonts w:ascii="Cambria Math" w:hAnsi="Cambria Math"/>
          </w:rPr>
          <m:t>min</m:t>
        </m:r>
      </m:oMath>
      <w:r>
        <w:rPr>
          <w:rFonts w:ascii="宋体" w:cs="宋体"/>
          <w:kern w:val="0"/>
          <w:szCs w:val="21"/>
        </w:rPr>
        <w:t>，电能表指示灯闪烁了</w:t>
      </w:r>
      <w:r>
        <w:rPr>
          <w:rFonts w:eastAsia="Times New Roman" w:hAnsi="Times New Roman"/>
          <w:kern w:val="0"/>
          <w:szCs w:val="21"/>
        </w:rPr>
        <w:t>32</w:t>
      </w:r>
      <w:r>
        <w:rPr>
          <w:rFonts w:ascii="宋体" w:cs="宋体"/>
          <w:kern w:val="0"/>
          <w:szCs w:val="21"/>
        </w:rPr>
        <w:t>次，该用电器在上述时间内消耗的电能为______</w:t>
      </w:r>
      <w:r>
        <w:rPr>
          <w:rFonts w:eastAsia="Times New Roman" w:hAnsi="Times New Roman"/>
          <w:i/>
          <w:iCs/>
          <w:kern w:val="0"/>
          <w:szCs w:val="21"/>
        </w:rPr>
        <w:t xml:space="preserve"> J</w:t>
      </w:r>
      <w:r>
        <w:rPr>
          <w:rFonts w:ascii="宋体" w:cs="宋体"/>
          <w:kern w:val="0"/>
          <w:szCs w:val="21"/>
        </w:rPr>
        <w:t>，该用电器的实际功率为______</w:t>
      </w:r>
      <w:r>
        <w:rPr>
          <w:rFonts w:eastAsia="Times New Roman" w:hAnsi="Times New Roman"/>
          <w:i/>
          <w:iCs/>
          <w:kern w:val="0"/>
          <w:szCs w:val="21"/>
        </w:rPr>
        <w:t xml:space="preserve"> W</w:t>
      </w:r>
      <w:r>
        <w:rPr>
          <w:rFonts w:ascii="宋体" w:cs="宋体"/>
          <w:kern w:val="0"/>
          <w:szCs w:val="21"/>
        </w:rPr>
        <w:t>。</w:t>
      </w:r>
      <w:bookmarkEnd w:id="11"/>
    </w:p>
    <w:p w14:paraId="3494062D"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9f81477b-ddf4-4619-a7ae-1efd52ae9014"/>
      <w:r>
        <w:rPr>
          <w:rFonts w:eastAsia="Times New Roman" w:hAnsi="Times New Roman"/>
          <w:noProof/>
          <w:kern w:val="0"/>
          <w:sz w:val="24"/>
          <w:szCs w:val="24"/>
        </w:rPr>
        <w:drawing>
          <wp:anchor distT="0" distB="0" distL="114300" distR="114300" simplePos="0" relativeHeight="251666432" behindDoc="0" locked="0" layoutInCell="1" allowOverlap="0" wp14:anchorId="6127FE8D" wp14:editId="565D513F">
            <wp:simplePos x="0" y="0"/>
            <wp:positionH relativeFrom="column">
              <wp:align>right</wp:align>
            </wp:positionH>
            <wp:positionV relativeFrom="line">
              <wp:posOffset>76200</wp:posOffset>
            </wp:positionV>
            <wp:extent cx="1495679" cy="1286002"/>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495679" cy="1286002"/>
                    </a:xfrm>
                    <a:prstGeom prst="rect">
                      <a:avLst/>
                    </a:prstGeom>
                    <a:noFill/>
                    <a:ln>
                      <a:noFill/>
                    </a:ln>
                  </pic:spPr>
                </pic:pic>
              </a:graphicData>
            </a:graphic>
          </wp:anchor>
        </w:drawing>
      </w:r>
      <w:r>
        <w:rPr>
          <w:rFonts w:ascii="宋体" w:cs="宋体"/>
          <w:kern w:val="0"/>
          <w:szCs w:val="21"/>
        </w:rPr>
        <w:t>如图所示，某同学的实验装置如图所示，弹簧下端吊的是铁块，当他将开关闭合以后，弹簧的长度______；当他将滑动变阻器的滑片向左滑动时，弹簧的长度______</w:t>
      </w:r>
      <m:oMath>
        <m:r>
          <w:rPr>
            <w:rFonts w:ascii="Cambria Math" w:hAnsi="Cambria Math"/>
          </w:rPr>
          <m:t>(</m:t>
        </m:r>
      </m:oMath>
      <w:r>
        <w:rPr>
          <w:rFonts w:ascii="宋体" w:cs="宋体"/>
          <w:kern w:val="0"/>
          <w:szCs w:val="21"/>
        </w:rPr>
        <w:t>选填“变长”或“縮短”或“不变”</w:t>
      </w:r>
      <m:oMath>
        <m:r>
          <w:rPr>
            <w:rFonts w:ascii="Cambria Math" w:hAnsi="Cambria Math"/>
          </w:rPr>
          <m:t>)</m:t>
        </m:r>
      </m:oMath>
      <w:r>
        <w:rPr>
          <w:rFonts w:ascii="宋体" w:cs="宋体"/>
          <w:kern w:val="0"/>
          <w:szCs w:val="21"/>
        </w:rPr>
        <w:t>。</w:t>
      </w:r>
      <w:bookmarkEnd w:id="12"/>
    </w:p>
    <w:p w14:paraId="612A367C"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7b0b0a53-9bd2-44a1-bd10-75d16faae7de"/>
      <w:r>
        <w:rPr>
          <w:rFonts w:eastAsia="Times New Roman" w:hAnsi="Times New Roman"/>
          <w:noProof/>
          <w:kern w:val="0"/>
          <w:sz w:val="24"/>
          <w:szCs w:val="24"/>
        </w:rPr>
        <w:drawing>
          <wp:anchor distT="0" distB="0" distL="114300" distR="114300" simplePos="0" relativeHeight="251667456" behindDoc="0" locked="0" layoutInCell="1" allowOverlap="0" wp14:anchorId="5502B88D" wp14:editId="646ECAD1">
            <wp:simplePos x="0" y="0"/>
            <wp:positionH relativeFrom="column">
              <wp:align>right</wp:align>
            </wp:positionH>
            <wp:positionV relativeFrom="line">
              <wp:posOffset>76200</wp:posOffset>
            </wp:positionV>
            <wp:extent cx="1209802" cy="971677"/>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209802" cy="971677"/>
                    </a:xfrm>
                    <a:prstGeom prst="rect">
                      <a:avLst/>
                    </a:prstGeom>
                    <a:noFill/>
                    <a:ln>
                      <a:noFill/>
                    </a:ln>
                  </pic:spPr>
                </pic:pic>
              </a:graphicData>
            </a:graphic>
          </wp:anchor>
        </w:drawing>
      </w:r>
      <w:r>
        <w:rPr>
          <w:rFonts w:ascii="宋体" w:cs="宋体"/>
          <w:kern w:val="0"/>
          <w:szCs w:val="21"/>
        </w:rPr>
        <w:t>一位同学用相同的酒精灯给质量相等的甲乙两种物质加热，根据结果描绘温度</w:t>
      </w:r>
      <w:r>
        <w:rPr>
          <w:rFonts w:eastAsia="Times New Roman" w:hAnsi="Times New Roman"/>
          <w:kern w:val="0"/>
          <w:szCs w:val="21"/>
        </w:rPr>
        <w:t>-</w:t>
      </w:r>
      <w:r>
        <w:rPr>
          <w:rFonts w:ascii="宋体" w:cs="宋体"/>
          <w:kern w:val="0"/>
          <w:szCs w:val="21"/>
        </w:rPr>
        <w:t>时间图象</w:t>
      </w:r>
      <m:oMath>
        <m:r>
          <w:rPr>
            <w:rFonts w:ascii="Cambria Math" w:hAnsi="Cambria Math"/>
          </w:rPr>
          <m:t>(</m:t>
        </m:r>
      </m:oMath>
      <w:r>
        <w:rPr>
          <w:rFonts w:ascii="宋体" w:cs="宋体"/>
          <w:kern w:val="0"/>
          <w:szCs w:val="21"/>
        </w:rPr>
        <w:t>如图</w:t>
      </w:r>
      <m:oMath>
        <m:r>
          <w:rPr>
            <w:rFonts w:ascii="Cambria Math" w:hAnsi="Cambria Math"/>
          </w:rPr>
          <m:t>).</m:t>
        </m:r>
      </m:oMath>
      <w:r>
        <w:rPr>
          <w:rFonts w:ascii="宋体" w:cs="宋体"/>
          <w:kern w:val="0"/>
          <w:szCs w:val="21"/>
        </w:rPr>
        <w:t>由图可知，甲物质温度比乙物质温度升高______</w:t>
      </w:r>
      <m:oMath>
        <m:r>
          <w:rPr>
            <w:rFonts w:ascii="Cambria Math" w:hAnsi="Cambria Math"/>
          </w:rPr>
          <m:t>(</m:t>
        </m:r>
      </m:oMath>
      <w:r>
        <w:rPr>
          <w:rFonts w:ascii="宋体" w:cs="宋体"/>
          <w:kern w:val="0"/>
          <w:szCs w:val="21"/>
        </w:rPr>
        <w:t>选填“快”或“慢”</w:t>
      </w:r>
      <m:oMath>
        <m:r>
          <w:rPr>
            <w:rFonts w:ascii="Cambria Math" w:hAnsi="Cambria Math"/>
          </w:rPr>
          <m:t>)</m:t>
        </m:r>
      </m:oMath>
      <w:r>
        <w:rPr>
          <w:rFonts w:ascii="宋体" w:cs="宋体"/>
          <w:kern w:val="0"/>
          <w:szCs w:val="21"/>
        </w:rPr>
        <w:t>，甲物质比热容______乙物质比热容。</w:t>
      </w:r>
      <m:oMath>
        <m:r>
          <w:rPr>
            <w:rFonts w:ascii="Cambria Math" w:hAnsi="Cambria Math"/>
          </w:rPr>
          <m:t>(</m:t>
        </m:r>
      </m:oMath>
      <w:r>
        <w:rPr>
          <w:rFonts w:ascii="宋体" w:cs="宋体"/>
          <w:kern w:val="0"/>
          <w:szCs w:val="21"/>
        </w:rPr>
        <w:t>选填“大于”、“小于”或“等于”</w:t>
      </w:r>
      <m:oMath>
        <m:r>
          <w:rPr>
            <w:rFonts w:ascii="Cambria Math" w:hAnsi="Cambria Math"/>
          </w:rPr>
          <m:t>)</m:t>
        </m:r>
      </m:oMath>
      <w:bookmarkEnd w:id="13"/>
    </w:p>
    <w:p w14:paraId="5E210FF0"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28</w:t>
      </w:r>
      <w:r>
        <w:rPr>
          <w:rFonts w:ascii="黑体" w:eastAsia="黑体" w:hAnsi="黑体" w:cs="黑体"/>
        </w:rPr>
        <w:t>分。</w:t>
      </w:r>
    </w:p>
    <w:p w14:paraId="356D4A3F"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e97a3163-d3b2-48ff-9315-636c6314ce0b"/>
      <w:r>
        <w:rPr>
          <w:rFonts w:ascii="宋体" w:cs="宋体"/>
          <w:kern w:val="0"/>
          <w:szCs w:val="21"/>
        </w:rPr>
        <w:t>在“测量小灯泡的电功率”的实验中，电源由三节干电池组成，电压保持</w:t>
      </w:r>
      <m:oMath>
        <m:r>
          <w:rPr>
            <w:rFonts w:ascii="Cambria Math" w:hAnsi="Cambria Math"/>
          </w:rPr>
          <m:t>4.5V</m:t>
        </m:r>
      </m:oMath>
      <w:r>
        <w:rPr>
          <w:rFonts w:ascii="宋体" w:cs="宋体"/>
          <w:kern w:val="0"/>
          <w:szCs w:val="21"/>
        </w:rPr>
        <w:t>不变，小灯泡的额定电压为</w:t>
      </w:r>
      <m:oMath>
        <m:r>
          <w:rPr>
            <w:rFonts w:ascii="Cambria Math" w:hAnsi="Cambria Math"/>
          </w:rPr>
          <m:t>2.5V</m:t>
        </m:r>
      </m:oMath>
      <w:r>
        <w:rPr>
          <w:rFonts w:ascii="宋体" w:cs="宋体"/>
          <w:kern w:val="0"/>
          <w:szCs w:val="21"/>
        </w:rPr>
        <w:t>，电阻约为</w:t>
      </w:r>
      <m:oMath>
        <m:r>
          <w:rPr>
            <w:rFonts w:ascii="Cambria Math" w:hAnsi="Cambria Math"/>
          </w:rPr>
          <m:t>5Ω</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0967ACB7" wp14:editId="69599476">
            <wp:extent cx="4981575" cy="14287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981575" cy="14287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请你用笔画线代替导线，将图甲中的实物电路连接完整。</w:t>
      </w:r>
      <m:oMath>
        <m:r>
          <w:rPr>
            <w:rFonts w:ascii="Cambria Math" w:hAnsi="Cambria Math"/>
          </w:rPr>
          <m:t>(</m:t>
        </m:r>
      </m:oMath>
      <w:r>
        <w:rPr>
          <w:rFonts w:ascii="宋体" w:cs="宋体"/>
          <w:kern w:val="0"/>
          <w:szCs w:val="21"/>
        </w:rPr>
        <w:t>要求：滑动变阻器的滑片</w:t>
      </w:r>
      <w:r>
        <w:rPr>
          <w:rFonts w:eastAsia="Times New Roman" w:hAnsi="Times New Roman"/>
          <w:i/>
          <w:iCs/>
          <w:kern w:val="0"/>
          <w:szCs w:val="21"/>
        </w:rPr>
        <w:t>P</w:t>
      </w:r>
      <w:r>
        <w:rPr>
          <w:rFonts w:ascii="宋体" w:cs="宋体"/>
          <w:kern w:val="0"/>
          <w:szCs w:val="21"/>
        </w:rPr>
        <w:t>向右移动小灯泡</w:t>
      </w:r>
      <w:r>
        <w:rPr>
          <w:rFonts w:ascii="宋体" w:cs="宋体"/>
          <w:kern w:val="0"/>
          <w:szCs w:val="21"/>
        </w:rPr>
        <w:lastRenderedPageBreak/>
        <w:t>变亮</w:t>
      </w:r>
      <m:oMath>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闭合开关，移动滑动变阻器的滑片</w:t>
      </w:r>
      <w:r>
        <w:rPr>
          <w:rFonts w:eastAsia="Times New Roman" w:hAnsi="Times New Roman"/>
          <w:i/>
          <w:iCs/>
          <w:kern w:val="0"/>
          <w:szCs w:val="21"/>
        </w:rPr>
        <w:t>P</w:t>
      </w:r>
      <w:r>
        <w:rPr>
          <w:rFonts w:ascii="宋体" w:cs="宋体"/>
          <w:kern w:val="0"/>
          <w:szCs w:val="21"/>
        </w:rPr>
        <w:t>到某处时，电压表示数为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。为了测量小灯泡的额定功率，应将滑片</w:t>
      </w:r>
      <w:r>
        <w:rPr>
          <w:rFonts w:eastAsia="Times New Roman" w:hAnsi="Times New Roman"/>
          <w:i/>
          <w:iCs/>
          <w:kern w:val="0"/>
          <w:szCs w:val="21"/>
        </w:rPr>
        <w:t>P</w:t>
      </w:r>
      <w:r>
        <w:rPr>
          <w:rFonts w:ascii="宋体" w:cs="宋体"/>
          <w:kern w:val="0"/>
          <w:szCs w:val="21"/>
        </w:rPr>
        <w:t>向______</w:t>
      </w:r>
      <m:oMath>
        <m:r>
          <w:rPr>
            <w:rFonts w:ascii="Cambria Math" w:hAnsi="Cambria Math"/>
          </w:rPr>
          <m:t>(</m:t>
        </m:r>
      </m:oMath>
      <w:r>
        <w:rPr>
          <w:rFonts w:ascii="宋体" w:cs="宋体"/>
          <w:kern w:val="0"/>
          <w:szCs w:val="21"/>
        </w:rPr>
        <w:t>填“左”或“右”</w:t>
      </w:r>
      <m:oMath>
        <m:r>
          <w:rPr>
            <w:rFonts w:ascii="Cambria Math" w:hAnsi="Cambria Math"/>
          </w:rPr>
          <m:t>)</m:t>
        </m:r>
      </m:oMath>
      <w:r>
        <w:rPr>
          <w:rFonts w:ascii="宋体" w:cs="宋体"/>
          <w:kern w:val="0"/>
          <w:szCs w:val="21"/>
        </w:rPr>
        <w:t>端移动，使电压表示数为</w:t>
      </w:r>
      <m:oMath>
        <m:r>
          <w:rPr>
            <w:rFonts w:ascii="Cambria Math" w:hAnsi="Cambria Math"/>
          </w:rPr>
          <m:t>2.5V</m:t>
        </m:r>
      </m:oMath>
      <w:r>
        <w:rPr>
          <w:rFonts w:ascii="宋体" w:cs="宋体"/>
          <w:kern w:val="0"/>
          <w:szCs w:val="21"/>
        </w:rPr>
        <w:t>，此时电流表指针位置如图乙所示，则小灯泡的额定功率为______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若此实验中电流表坏了，为了测出小灯泡的额定功率，小明向老师要了一个单刀双掷开关，一个阻值合适的定值电阻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。加上原有实验器材，重新设计了如图丙所示的电路终于测出了小灯泡的额定功率。请完成下列实验步骤：</w:t>
      </w:r>
      <w:r>
        <w:rPr>
          <w:rFonts w:ascii="宋体" w:cs="宋体"/>
          <w:kern w:val="0"/>
          <w:szCs w:val="21"/>
        </w:rPr>
        <w:br/>
      </w:r>
      <w:r>
        <w:rPr>
          <w:rFonts w:ascii="宋体" w:cs="宋体"/>
          <w:kern w:val="0"/>
          <w:szCs w:val="21"/>
        </w:rPr>
        <w:t>①闭合开关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，将</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拨到触点</w:t>
      </w:r>
      <w:r>
        <w:rPr>
          <w:rFonts w:eastAsia="Times New Roman" w:hAnsi="Times New Roman"/>
          <w:i/>
          <w:iCs/>
          <w:kern w:val="0"/>
          <w:szCs w:val="21"/>
        </w:rPr>
        <w:t>b</w:t>
      </w:r>
      <w:r>
        <w:rPr>
          <w:rFonts w:ascii="宋体" w:cs="宋体"/>
          <w:kern w:val="0"/>
          <w:szCs w:val="21"/>
        </w:rPr>
        <w:t>，移动滑片，使电压表的示数为______</w:t>
      </w:r>
      <w:r>
        <w:rPr>
          <w:rFonts w:eastAsia="Times New Roman" w:hAnsi="Times New Roman"/>
          <w:i/>
          <w:iCs/>
          <w:kern w:val="0"/>
          <w:szCs w:val="21"/>
        </w:rPr>
        <w:t xml:space="preserve"> V</w:t>
      </w:r>
      <w:r>
        <w:rPr>
          <w:rFonts w:ascii="宋体" w:cs="宋体"/>
          <w:kern w:val="0"/>
          <w:szCs w:val="21"/>
        </w:rPr>
        <w:t>；</w:t>
      </w:r>
      <w:r>
        <w:rPr>
          <w:rFonts w:ascii="宋体" w:cs="宋体"/>
          <w:kern w:val="0"/>
          <w:szCs w:val="21"/>
        </w:rPr>
        <w:br/>
      </w:r>
      <w:r>
        <w:rPr>
          <w:rFonts w:ascii="宋体" w:cs="宋体"/>
          <w:kern w:val="0"/>
          <w:szCs w:val="21"/>
        </w:rPr>
        <w:t>②再将开关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拨到触点</w:t>
      </w:r>
      <w:r>
        <w:rPr>
          <w:rFonts w:eastAsia="Times New Roman" w:hAnsi="Times New Roman"/>
          <w:i/>
          <w:iCs/>
          <w:kern w:val="0"/>
          <w:szCs w:val="21"/>
        </w:rPr>
        <w:t>a</w:t>
      </w:r>
      <w:r>
        <w:rPr>
          <w:rFonts w:ascii="宋体" w:cs="宋体"/>
          <w:kern w:val="0"/>
          <w:szCs w:val="21"/>
        </w:rPr>
        <w:t>，______，读出电压表的示数</w:t>
      </w:r>
      <w:r>
        <w:rPr>
          <w:rFonts w:eastAsia="Times New Roman" w:hAnsi="Times New Roman"/>
          <w:i/>
          <w:iCs/>
          <w:kern w:val="0"/>
          <w:szCs w:val="21"/>
        </w:rPr>
        <w:t>U</w:t>
      </w:r>
      <w:r>
        <w:rPr>
          <w:rFonts w:ascii="宋体" w:cs="宋体"/>
          <w:kern w:val="0"/>
          <w:szCs w:val="21"/>
        </w:rPr>
        <w:t>；</w:t>
      </w:r>
      <w:r>
        <w:rPr>
          <w:rFonts w:ascii="宋体" w:cs="宋体"/>
          <w:kern w:val="0"/>
          <w:szCs w:val="21"/>
        </w:rPr>
        <w:br/>
      </w:r>
      <w:r>
        <w:rPr>
          <w:rFonts w:ascii="宋体" w:cs="宋体"/>
          <w:kern w:val="0"/>
          <w:szCs w:val="21"/>
        </w:rPr>
        <w:t>③小灯泡额定功率的表达式</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用已知量和测量量表示</w:t>
      </w:r>
      <m:oMath>
        <m:r>
          <w:rPr>
            <w:rFonts w:ascii="Cambria Math" w:hAnsi="Cambria Math"/>
          </w:rPr>
          <m:t>)</m:t>
        </m:r>
      </m:oMath>
      <w:bookmarkEnd w:id="14"/>
    </w:p>
    <w:p w14:paraId="3CC6277B"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8ed45c30-5221-4aae-b140-ab533f708b65"/>
      <w:r>
        <w:rPr>
          <w:rFonts w:ascii="宋体" w:cs="宋体"/>
          <w:kern w:val="0"/>
          <w:szCs w:val="21"/>
        </w:rPr>
        <w:t>为了探究不同物质的吸热能力，在两个相同的容器中分别装入质量、初温都相同的液体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，并且用相同的装置加热，如图甲所示。</w:t>
      </w:r>
      <w:r>
        <w:rPr>
          <w:rFonts w:ascii="宋体" w:cs="宋体"/>
          <w:kern w:val="0"/>
          <w:szCs w:val="21"/>
        </w:rPr>
        <w:br/>
      </w:r>
      <w:r>
        <w:rPr>
          <w:rFonts w:eastAsia="Times New Roman" w:hAnsi="Times New Roman"/>
          <w:noProof/>
          <w:kern w:val="0"/>
          <w:sz w:val="24"/>
          <w:szCs w:val="24"/>
        </w:rPr>
        <w:drawing>
          <wp:inline distT="0" distB="0" distL="0" distR="0" wp14:anchorId="2CA1649C" wp14:editId="469D842C">
            <wp:extent cx="5210175" cy="20002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5210175" cy="20002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实验中，应该向两个烧杯中加入______</w:t>
      </w:r>
      <m:oMath>
        <m:r>
          <w:rPr>
            <w:rFonts w:ascii="Cambria Math" w:hAnsi="Cambria Math"/>
          </w:rPr>
          <m:t>(</m:t>
        </m:r>
      </m:oMath>
      <w:r>
        <w:rPr>
          <w:rFonts w:ascii="宋体" w:cs="宋体"/>
          <w:kern w:val="0"/>
          <w:szCs w:val="21"/>
        </w:rPr>
        <w:t>选填“质量”和“体积”</w:t>
      </w:r>
      <m:oMath>
        <m:r>
          <w:rPr>
            <w:rFonts w:ascii="Cambria Math" w:hAnsi="Cambria Math"/>
          </w:rPr>
          <m:t>)</m:t>
        </m:r>
      </m:oMath>
      <w:r>
        <w:rPr>
          <w:rFonts w:ascii="宋体" w:cs="宋体"/>
          <w:kern w:val="0"/>
          <w:szCs w:val="21"/>
        </w:rPr>
        <w:t>相同的两种不同液体；可以通过比较______</w:t>
      </w:r>
      <m:oMath>
        <m:r>
          <w:rPr>
            <w:rFonts w:ascii="Cambria Math" w:hAnsi="Cambria Math"/>
          </w:rPr>
          <m:t>(</m:t>
        </m:r>
      </m:oMath>
      <w:r>
        <w:rPr>
          <w:rFonts w:ascii="宋体" w:cs="宋体"/>
          <w:kern w:val="0"/>
          <w:szCs w:val="21"/>
        </w:rPr>
        <w:t>选填“升高的温度”或“加热时间”</w:t>
      </w:r>
      <m:oMath>
        <m:r>
          <w:rPr>
            <w:rFonts w:ascii="Cambria Math" w:hAnsi="Cambria Math"/>
          </w:rPr>
          <m:t>)</m:t>
        </m:r>
      </m:oMath>
      <w:r>
        <w:rPr>
          <w:rFonts w:ascii="宋体" w:cs="宋体"/>
          <w:kern w:val="0"/>
          <w:szCs w:val="21"/>
        </w:rPr>
        <w:t>来反映两种液体吸收热量的多少，其中用到的物理方法是______；</w:t>
      </w:r>
      <m:oMath>
        <m:r>
          <w:rPr>
            <w:rFonts w:ascii="Cambria Math" w:hAnsi="Cambria Math"/>
          </w:rPr>
          <m:t>(</m:t>
        </m:r>
      </m:oMath>
      <w:r>
        <w:rPr>
          <w:rFonts w:ascii="宋体" w:cs="宋体"/>
          <w:kern w:val="0"/>
          <w:szCs w:val="21"/>
        </w:rPr>
        <w:t>填任意一种即可</w:t>
      </w:r>
      <m:oMath>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加热到</w:t>
      </w:r>
      <m:oMath>
        <m:r>
          <w:rPr>
            <w:rFonts w:ascii="Cambria Math" w:hAnsi="Cambria Math"/>
          </w:rPr>
          <m:t>4</m:t>
        </m:r>
        <m:r>
          <m:rPr>
            <m:sty m:val="p"/>
          </m:rPr>
          <w:rPr>
            <w:rFonts w:ascii="Cambria Math" w:hAnsi="Cambria Math"/>
          </w:rPr>
          <m:t>min</m:t>
        </m:r>
      </m:oMath>
      <w:r>
        <w:rPr>
          <w:rFonts w:ascii="宋体" w:cs="宋体"/>
          <w:kern w:val="0"/>
          <w:szCs w:val="21"/>
        </w:rPr>
        <w:t>时，液体</w:t>
      </w:r>
      <w:r>
        <w:rPr>
          <w:rFonts w:eastAsia="Times New Roman" w:hAnsi="Times New Roman"/>
          <w:i/>
          <w:iCs/>
          <w:kern w:val="0"/>
          <w:szCs w:val="21"/>
        </w:rPr>
        <w:t>B</w:t>
      </w:r>
      <w:r>
        <w:rPr>
          <w:rFonts w:ascii="宋体" w:cs="宋体"/>
          <w:kern w:val="0"/>
          <w:szCs w:val="21"/>
        </w:rPr>
        <w:t>的温度如图乙所示，此时温度计示数是______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根据实验数据，小明作出了两种液体的温度随时间变化的图象如图丙所示。冬天，如果你想自制暖手袋，应选液体______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作为供暖物质，其效果更佳。若液体</w:t>
      </w:r>
      <w:r>
        <w:rPr>
          <w:rFonts w:eastAsia="Times New Roman" w:hAnsi="Times New Roman"/>
          <w:i/>
          <w:iCs/>
          <w:kern w:val="0"/>
          <w:szCs w:val="21"/>
        </w:rPr>
        <w:t>A</w:t>
      </w:r>
      <w:r>
        <w:rPr>
          <w:rFonts w:ascii="宋体" w:cs="宋体"/>
          <w:kern w:val="0"/>
          <w:szCs w:val="21"/>
        </w:rPr>
        <w:t>是水，则液体</w:t>
      </w:r>
      <w:r>
        <w:rPr>
          <w:rFonts w:eastAsia="Times New Roman" w:hAnsi="Times New Roman"/>
          <w:i/>
          <w:iCs/>
          <w:kern w:val="0"/>
          <w:szCs w:val="21"/>
        </w:rPr>
        <w:t>B</w:t>
      </w:r>
      <w:r>
        <w:rPr>
          <w:rFonts w:ascii="宋体" w:cs="宋体"/>
          <w:kern w:val="0"/>
          <w:szCs w:val="21"/>
        </w:rPr>
        <w:t>的比热容为______；</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eastAsia="Times New Roman" w:hAnsi="Times New Roman"/>
          <w:kern w:val="0"/>
          <w:sz w:val="24"/>
          <w:szCs w:val="24"/>
        </w:rPr>
        <w:br/>
      </w:r>
      <m:oMath>
        <m:r>
          <w:rPr>
            <w:rFonts w:ascii="Cambria Math" w:hAnsi="Cambria Math"/>
          </w:rPr>
          <m:t>(4)</m:t>
        </m:r>
      </m:oMath>
      <w:r>
        <w:rPr>
          <w:rFonts w:ascii="宋体" w:cs="宋体"/>
          <w:kern w:val="0"/>
          <w:szCs w:val="21"/>
        </w:rPr>
        <w:t>在对两种液体加热的方式上，有酒精灯和电加热器两种热源可供选择，选用电加热器更容易控制让两种液体______相同。</w:t>
      </w:r>
      <w:bookmarkEnd w:id="15"/>
    </w:p>
    <w:p w14:paraId="18E5764C" w14:textId="77777777" w:rsidR="00BC4DC9" w:rsidRDefault="00000000">
      <w:pPr>
        <w:spacing w:line="360" w:lineRule="auto"/>
        <w:textAlignment w:val="center"/>
      </w:pPr>
      <w:r>
        <w:rPr>
          <w:rFonts w:eastAsia="Times New Roman" w:hAnsi="Times New Roman"/>
          <w:kern w:val="0"/>
          <w:szCs w:val="21"/>
        </w:rPr>
        <w:lastRenderedPageBreak/>
        <w:t>17</w:t>
      </w:r>
      <w:r>
        <w:rPr>
          <w:rFonts w:ascii="宋体" w:cs="宋体"/>
          <w:kern w:val="0"/>
          <w:szCs w:val="21"/>
        </w:rPr>
        <w:t>.</w:t>
      </w:r>
      <w:bookmarkStart w:id="16" w:name="b249f3fe-4b6f-4170-aa20-47b1d16e66fb"/>
      <w:r>
        <w:rPr>
          <w:rFonts w:ascii="宋体" w:cs="宋体"/>
          <w:kern w:val="0"/>
          <w:szCs w:val="21"/>
        </w:rPr>
        <w:t>如图所示，小明用图甲的实验装置测量小灯泡正常发光时的电阻，小灯泡的额定电压为</w:t>
      </w:r>
      <m:oMath>
        <m:r>
          <w:rPr>
            <w:rFonts w:ascii="Cambria Math" w:hAnsi="Cambria Math"/>
          </w:rPr>
          <m:t>2.5V</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23E45B1C" wp14:editId="0A8813D2">
            <wp:extent cx="6184900" cy="1755902"/>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6184900" cy="1755902"/>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连接电路时开关应______。</w:t>
      </w:r>
      <w:r>
        <w:rPr>
          <w:rFonts w:ascii="宋体" w:cs="宋体"/>
          <w:kern w:val="0"/>
          <w:szCs w:val="21"/>
        </w:rPr>
        <w:br/>
      </w:r>
      <m:oMath>
        <m:r>
          <w:rPr>
            <w:rFonts w:ascii="Cambria Math" w:hAnsi="Cambria Math"/>
          </w:rPr>
          <m:t>(2)</m:t>
        </m:r>
      </m:oMath>
      <w:r>
        <w:rPr>
          <w:rFonts w:ascii="宋体" w:cs="宋体"/>
          <w:kern w:val="0"/>
          <w:szCs w:val="21"/>
        </w:rPr>
        <w:t>用笔画线代替导线，把图甲中的实物电路连接完整。要求向右移动滑动变阻器的滑片，其接入电路的阻值变大。</w:t>
      </w:r>
      <w:r>
        <w:rPr>
          <w:rFonts w:ascii="宋体" w:cs="宋体"/>
          <w:kern w:val="0"/>
          <w:szCs w:val="21"/>
        </w:rPr>
        <w:br/>
      </w:r>
      <m:oMath>
        <m:r>
          <w:rPr>
            <w:rFonts w:ascii="Cambria Math" w:hAnsi="Cambria Math"/>
          </w:rPr>
          <m:t>(3)</m:t>
        </m:r>
      </m:oMath>
      <w:r>
        <w:rPr>
          <w:rFonts w:ascii="宋体" w:cs="宋体"/>
          <w:kern w:val="0"/>
          <w:szCs w:val="21"/>
        </w:rPr>
        <w:t>小明同学按要求连好电路后，闭合开关，移动滑片，发现小灯泡始终不亮，且电流表有示数，电压表无示数，则故障的原因可能是______。</w:t>
      </w:r>
      <w:r>
        <w:rPr>
          <w:rFonts w:ascii="宋体" w:cs="宋体"/>
          <w:kern w:val="0"/>
          <w:szCs w:val="21"/>
        </w:rPr>
        <w:br/>
      </w:r>
      <m:oMath>
        <m:r>
          <w:rPr>
            <w:rFonts w:ascii="Cambria Math" w:hAnsi="Cambria Math"/>
          </w:rPr>
          <m:t>(4)</m:t>
        </m:r>
      </m:oMath>
      <w:r>
        <w:rPr>
          <w:rFonts w:ascii="宋体" w:cs="宋体"/>
          <w:kern w:val="0"/>
          <w:szCs w:val="21"/>
        </w:rPr>
        <w:t>排除故障后，小明移动滑片到某一位置，电压表示数如图乙所示，为测量出小灯泡正常发光时的电阻，应将滑片向______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端移动。小明根据实验所测的数据，作出如图丙所示的图像，则小灯泡正常发光时的电阻为______</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小明想用一只电流表和一个定值电阻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，测未知电阻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阻值，于是他设计了如图丁所示的电路图，并进行如下实验操作：</w:t>
      </w:r>
      <w:r>
        <w:rPr>
          <w:rFonts w:ascii="宋体" w:cs="宋体"/>
          <w:kern w:val="0"/>
          <w:szCs w:val="21"/>
        </w:rPr>
        <w:br/>
      </w:r>
      <w:r>
        <w:rPr>
          <w:rFonts w:ascii="宋体" w:cs="宋体"/>
          <w:kern w:val="0"/>
          <w:szCs w:val="21"/>
        </w:rPr>
        <w:t>①闭合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，此时电流表的示数为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eastAsia="Times New Roman" w:hAnsi="Times New Roman"/>
          <w:kern w:val="0"/>
          <w:sz w:val="24"/>
          <w:szCs w:val="24"/>
        </w:rPr>
        <w:br/>
      </w:r>
      <w:r>
        <w:rPr>
          <w:rFonts w:ascii="宋体" w:cs="宋体"/>
          <w:kern w:val="0"/>
          <w:szCs w:val="21"/>
        </w:rPr>
        <w:t>②______，此时电流表的示数为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③请用已知量</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和测出量</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表示出未知电阻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的表达式，则</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oMath>
      <w:r>
        <w:rPr>
          <w:rFonts w:ascii="宋体" w:cs="宋体"/>
          <w:kern w:val="0"/>
          <w:szCs w:val="21"/>
        </w:rPr>
        <w:t>______。</w:t>
      </w:r>
      <w:bookmarkEnd w:id="16"/>
    </w:p>
    <w:p w14:paraId="35F80891"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c2eb8f94-2fcf-483f-947f-fb3cde7f9f5f"/>
      <w:r>
        <w:rPr>
          <w:rFonts w:ascii="宋体" w:cs="宋体"/>
          <w:kern w:val="0"/>
          <w:szCs w:val="21"/>
        </w:rPr>
        <w:t>在探究“通过导体的电流与电阻的关系”的实验中，小红从实验室取得以下器材：电压恒为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的电源，电流表，电压表，开关，滑动变阻器，阻值为</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20Ω</m:t>
        </m:r>
      </m:oMath>
      <w:r>
        <w:rPr>
          <w:rFonts w:ascii="宋体" w:cs="宋体"/>
          <w:kern w:val="0"/>
          <w:szCs w:val="21"/>
        </w:rPr>
        <w:t>和</w:t>
      </w:r>
      <m:oMath>
        <m:r>
          <w:rPr>
            <w:rFonts w:ascii="Cambria Math" w:hAnsi="Cambria Math"/>
          </w:rPr>
          <m:t>40Ω</m:t>
        </m:r>
      </m:oMath>
      <w:r>
        <w:rPr>
          <w:rFonts w:ascii="宋体" w:cs="宋体"/>
          <w:kern w:val="0"/>
          <w:szCs w:val="21"/>
        </w:rPr>
        <w:t>的定值电阻各一个，导线若干。</w:t>
      </w:r>
      <w:r>
        <w:rPr>
          <w:rFonts w:eastAsia="Times New Roman" w:hAnsi="Times New Roman"/>
          <w:noProof/>
          <w:kern w:val="0"/>
          <w:sz w:val="24"/>
          <w:szCs w:val="24"/>
        </w:rPr>
        <w:drawing>
          <wp:inline distT="0" distB="0" distL="0" distR="0" wp14:anchorId="216D202E" wp14:editId="727843B9">
            <wp:extent cx="3638550" cy="172402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638550" cy="1724025"/>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02"/>
        <w:gridCol w:w="775"/>
        <w:gridCol w:w="760"/>
        <w:gridCol w:w="760"/>
        <w:gridCol w:w="762"/>
      </w:tblGrid>
      <w:tr w:rsidR="00543BC2" w14:paraId="45AFDF80" w14:textId="77777777">
        <w:trPr>
          <w:cantSplit/>
        </w:trPr>
        <w:tc>
          <w:tcPr>
            <w:tcW w:w="1302" w:type="dxa"/>
            <w:tcBorders>
              <w:bottom w:val="inset" w:sz="4" w:space="0" w:color="000000"/>
              <w:right w:val="inset" w:sz="4" w:space="0" w:color="000000"/>
            </w:tcBorders>
            <w:tcMar>
              <w:top w:w="22" w:type="dxa"/>
              <w:left w:w="22" w:type="dxa"/>
              <w:bottom w:w="20" w:type="dxa"/>
              <w:right w:w="20" w:type="dxa"/>
            </w:tcMar>
            <w:vAlign w:val="center"/>
            <w:hideMark/>
          </w:tcPr>
          <w:p w14:paraId="076D7D0B" w14:textId="77777777" w:rsidR="00543BC2" w:rsidRDefault="00000000">
            <w:pPr>
              <w:keepNext/>
              <w:spacing w:line="360" w:lineRule="auto"/>
              <w:jc w:val="right"/>
              <w:rPr>
                <w:rFonts w:eastAsia="Times New Roman" w:hAnsi="Times New Roman"/>
                <w:color w:val="000000"/>
                <w:kern w:val="0"/>
                <w:sz w:val="24"/>
                <w:szCs w:val="24"/>
              </w:rPr>
            </w:pPr>
            <w:r>
              <w:rPr>
                <w:rFonts w:ascii="宋体" w:cs="宋体"/>
                <w:color w:val="000000"/>
                <w:kern w:val="0"/>
                <w:szCs w:val="21"/>
              </w:rPr>
              <w:lastRenderedPageBreak/>
              <w:t>实验序号</w:t>
            </w:r>
          </w:p>
        </w:tc>
        <w:tc>
          <w:tcPr>
            <w:tcW w:w="7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E62C4B9" w14:textId="77777777" w:rsidR="00543BC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76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E21A9BF" w14:textId="77777777" w:rsidR="00543BC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76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C79FB98" w14:textId="77777777" w:rsidR="00543BC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762" w:type="dxa"/>
            <w:tcBorders>
              <w:left w:val="inset" w:sz="4" w:space="0" w:color="000000"/>
              <w:bottom w:val="inset" w:sz="4" w:space="0" w:color="000000"/>
            </w:tcBorders>
            <w:tcMar>
              <w:top w:w="22" w:type="dxa"/>
              <w:left w:w="20" w:type="dxa"/>
              <w:bottom w:w="20" w:type="dxa"/>
              <w:right w:w="22" w:type="dxa"/>
            </w:tcMar>
            <w:vAlign w:val="center"/>
            <w:hideMark/>
          </w:tcPr>
          <w:p w14:paraId="1EB5F620" w14:textId="77777777" w:rsidR="00543BC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r>
      <w:tr w:rsidR="00543BC2" w14:paraId="56C1A49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71DFBFC" w14:textId="77777777" w:rsidR="00543BC2" w:rsidRDefault="00000000">
            <w:pPr>
              <w:keepNext/>
              <w:spacing w:line="360" w:lineRule="auto"/>
              <w:jc w:val="right"/>
              <w:rPr>
                <w:rFonts w:eastAsia="Times New Roman" w:hAnsi="Times New Roman"/>
                <w:color w:val="000000"/>
                <w:kern w:val="0"/>
                <w:sz w:val="24"/>
                <w:szCs w:val="24"/>
              </w:rPr>
            </w:pPr>
            <w:r>
              <w:rPr>
                <w:rFonts w:ascii="宋体" w:cs="宋体"/>
                <w:color w:val="000000"/>
                <w:kern w:val="0"/>
                <w:szCs w:val="21"/>
              </w:rPr>
              <w:t>电阻</w:t>
            </w:r>
            <m:oMath>
              <m:r>
                <w:rPr>
                  <w:rFonts w:ascii="Cambria Math" w:hAnsi="Cambria Math"/>
                </w:rPr>
                <m:t>/Ω</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45894CB" w14:textId="77777777" w:rsidR="00543BC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550E398" w14:textId="77777777" w:rsidR="00543BC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B3832BC" w14:textId="77777777" w:rsidR="00543BC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5FF1B27" w14:textId="77777777" w:rsidR="00543BC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40</w:t>
            </w:r>
          </w:p>
        </w:tc>
      </w:tr>
      <w:tr w:rsidR="00543BC2" w14:paraId="6BE150B2"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DD45E1E" w14:textId="77777777" w:rsidR="00543BC2" w:rsidRDefault="00000000">
            <w:pPr>
              <w:spacing w:line="360" w:lineRule="auto"/>
              <w:jc w:val="right"/>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72B8B40" w14:textId="77777777" w:rsidR="00543BC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0.40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C89F4BD" w14:textId="77777777" w:rsidR="00543BC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37EAC02" w14:textId="77777777" w:rsidR="00543BC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0.10</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D99AF27" w14:textId="77777777" w:rsidR="00543BC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0.05</m:t>
                </m:r>
              </m:oMath>
            </m:oMathPara>
          </w:p>
        </w:tc>
      </w:tr>
    </w:tbl>
    <w:p w14:paraId="3DE19B39" w14:textId="77777777" w:rsidR="00543BC2"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连接电路时开关应______，请根据图甲所示电路图，将图乙所示的实物电路连接完整。</w:t>
      </w:r>
      <w:r>
        <w:rPr>
          <w:rFonts w:ascii="宋体" w:cs="宋体"/>
          <w:kern w:val="0"/>
          <w:szCs w:val="21"/>
        </w:rPr>
        <w:br/>
      </w:r>
      <m:oMath>
        <m:r>
          <w:rPr>
            <w:rFonts w:ascii="Cambria Math" w:hAnsi="Cambria Math"/>
          </w:rPr>
          <m:t>(2)</m:t>
        </m:r>
      </m:oMath>
      <w:r>
        <w:rPr>
          <w:rFonts w:ascii="宋体" w:cs="宋体"/>
          <w:kern w:val="0"/>
          <w:szCs w:val="21"/>
        </w:rPr>
        <w:t>小红将电路接好，将滑动变阻器移到阻值最大处，闭合开关后，发现电压表有示数且接近电源电压，电流表示数为</w:t>
      </w:r>
      <w:r>
        <w:rPr>
          <w:rFonts w:eastAsia="Times New Roman" w:hAnsi="Times New Roman"/>
          <w:kern w:val="0"/>
          <w:szCs w:val="21"/>
        </w:rPr>
        <w:t>0</w:t>
      </w:r>
      <w:r>
        <w:rPr>
          <w:rFonts w:ascii="宋体" w:cs="宋体"/>
          <w:kern w:val="0"/>
          <w:szCs w:val="21"/>
        </w:rPr>
        <w:t>，其原因可能是______。</w:t>
      </w:r>
      <w:r>
        <w:rPr>
          <w:rFonts w:ascii="宋体" w:cs="宋体"/>
          <w:kern w:val="0"/>
          <w:szCs w:val="21"/>
        </w:rPr>
        <w:br/>
      </w:r>
      <m:oMath>
        <m:r>
          <w:rPr>
            <w:rFonts w:ascii="Cambria Math" w:hAnsi="Cambria Math"/>
          </w:rPr>
          <m:t>(3)</m:t>
        </m:r>
      </m:oMath>
      <w:r>
        <w:rPr>
          <w:rFonts w:ascii="宋体" w:cs="宋体"/>
          <w:kern w:val="0"/>
          <w:szCs w:val="21"/>
        </w:rPr>
        <w:t>排除故障后，更换不同定值电阻进行实验，测得数据如表格所示。实验过程中应保持电压表示数为______</w:t>
      </w:r>
      <w:r>
        <w:rPr>
          <w:rFonts w:eastAsia="Times New Roman" w:hAnsi="Times New Roman"/>
          <w:i/>
          <w:iCs/>
          <w:kern w:val="0"/>
          <w:szCs w:val="21"/>
        </w:rPr>
        <w:t xml:space="preserve"> V</w:t>
      </w:r>
      <w:r>
        <w:rPr>
          <w:rFonts w:ascii="宋体" w:cs="宋体"/>
          <w:kern w:val="0"/>
          <w:szCs w:val="21"/>
        </w:rPr>
        <w:t>不变；由表中数据得出结论：导体两端的电压一定时，通过导体的电流与导体的电阻成______</w:t>
      </w:r>
      <m:oMath>
        <m:r>
          <w:rPr>
            <w:rFonts w:ascii="Cambria Math" w:hAnsi="Cambria Math"/>
          </w:rPr>
          <m:t>(</m:t>
        </m:r>
      </m:oMath>
      <w:r>
        <w:rPr>
          <w:rFonts w:ascii="宋体" w:cs="宋体"/>
          <w:kern w:val="0"/>
          <w:szCs w:val="21"/>
        </w:rPr>
        <w:t>选填“正比”或“反比”</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根据表格中的数据判断所选用的滑动变阻器可能是______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w:t>
      </w:r>
      <m:oMath>
        <m:r>
          <w:rPr>
            <w:rFonts w:ascii="Cambria Math" w:hAnsi="Cambria Math"/>
          </w:rPr>
          <m:t>30Ω1A</m:t>
        </m:r>
      </m:oMath>
      <w:r>
        <w:rPr>
          <w:rFonts w:ascii="宋体" w:cs="宋体"/>
          <w:kern w:val="0"/>
          <w:szCs w:val="21"/>
        </w:rPr>
        <w:t>”</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w:t>
      </w:r>
      <m:oMath>
        <m:r>
          <w:rPr>
            <w:rFonts w:ascii="Cambria Math" w:hAnsi="Cambria Math"/>
          </w:rPr>
          <m:t>10Ω1A</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本实验中测量了多组数据，小红想到：在许多实验中都需要进行多次测量，有的是为了从不同情况中找到普遍规律，有的是为了求平均值以减小误差。你认为下列实验中多次测量的目的与本实验相同的是______</w:t>
      </w:r>
      <m:oMath>
        <m:r>
          <w:rPr>
            <w:rFonts w:ascii="Cambria Math" w:hAnsi="Cambria Math"/>
          </w:rPr>
          <m:t>(</m:t>
        </m:r>
      </m:oMath>
      <w:r>
        <w:rPr>
          <w:rFonts w:ascii="宋体" w:cs="宋体"/>
          <w:kern w:val="0"/>
          <w:szCs w:val="21"/>
        </w:rPr>
        <w:t>填序号</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①测量物体的长度</w:t>
      </w:r>
      <w:r>
        <w:rPr>
          <w:rFonts w:ascii="宋体" w:cs="宋体"/>
          <w:kern w:val="0"/>
          <w:szCs w:val="21"/>
        </w:rPr>
        <w:br/>
        <w:t>②用伏安法测量定值电阻的阻值</w:t>
      </w:r>
      <w:r>
        <w:rPr>
          <w:rFonts w:ascii="宋体" w:cs="宋体"/>
          <w:kern w:val="0"/>
          <w:szCs w:val="21"/>
        </w:rPr>
        <w:br/>
        <w:t>③探究重力大小与质量的关系</w:t>
      </w:r>
      <w:bookmarkEnd w:id="17"/>
    </w:p>
    <w:p w14:paraId="130CBC8A" w14:textId="77777777" w:rsidR="00543BC2"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6AA9C403" w14:textId="77777777" w:rsidR="00543BC2" w:rsidRDefault="00000000">
      <w:pPr>
        <w:spacing w:line="360" w:lineRule="auto"/>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35afc0c5-50e3-4f13-945f-876fb27ec27c"/>
      <w:r>
        <w:rPr>
          <w:rFonts w:ascii="宋体" w:cs="宋体"/>
          <w:kern w:val="0"/>
          <w:szCs w:val="21"/>
        </w:rPr>
        <w:t>如图甲所示，是一台汽车起重机的示意图，起重钩的升降使用的是滑轮组，如图乙所示。滑轮组上钢丝绳的收放是由卷扬机来完成的。某次作业中，起重机将</w:t>
      </w:r>
      <w:r>
        <w:rPr>
          <w:rFonts w:eastAsia="Times New Roman" w:hAnsi="Times New Roman"/>
          <w:kern w:val="0"/>
          <w:szCs w:val="21"/>
        </w:rPr>
        <w:t>200</w:t>
      </w:r>
      <w:r>
        <w:rPr>
          <w:rFonts w:eastAsia="Times New Roman" w:hAnsi="Times New Roman"/>
          <w:i/>
          <w:iCs/>
          <w:kern w:val="0"/>
          <w:szCs w:val="21"/>
        </w:rPr>
        <w:t>kg</w:t>
      </w:r>
      <w:r>
        <w:rPr>
          <w:rFonts w:ascii="宋体" w:cs="宋体"/>
          <w:kern w:val="0"/>
          <w:szCs w:val="21"/>
        </w:rPr>
        <w:t>的货物由地面起吊到</w:t>
      </w:r>
      <w:r>
        <w:rPr>
          <w:rFonts w:eastAsia="Times New Roman" w:hAnsi="Times New Roman"/>
          <w:kern w:val="0"/>
          <w:szCs w:val="21"/>
        </w:rPr>
        <w:t>5</w:t>
      </w:r>
      <w:r>
        <w:rPr>
          <w:rFonts w:eastAsia="Times New Roman" w:hAnsi="Times New Roman"/>
          <w:i/>
          <w:iCs/>
          <w:kern w:val="0"/>
          <w:szCs w:val="21"/>
        </w:rPr>
        <w:t>m</w:t>
      </w:r>
      <w:r>
        <w:rPr>
          <w:rFonts w:ascii="宋体" w:cs="宋体"/>
          <w:kern w:val="0"/>
          <w:szCs w:val="21"/>
        </w:rPr>
        <w:t>的高度，所用时间</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，钢丝绳的拉力</w:t>
      </w:r>
      <w:r>
        <w:rPr>
          <w:rFonts w:eastAsia="Times New Roman" w:hAnsi="Times New Roman"/>
          <w:i/>
          <w:iCs/>
          <w:kern w:val="0"/>
          <w:szCs w:val="21"/>
        </w:rPr>
        <w:t>F</w:t>
      </w:r>
      <w:r>
        <w:rPr>
          <w:rFonts w:ascii="宋体" w:cs="宋体"/>
          <w:kern w:val="0"/>
          <w:szCs w:val="21"/>
        </w:rPr>
        <w:t>为</w:t>
      </w:r>
      <m:oMath>
        <m:r>
          <w:rPr>
            <w:rFonts w:ascii="Cambria Math" w:hAnsi="Cambria Math"/>
          </w:rPr>
          <m:t>800N.(g</m:t>
        </m:r>
      </m:oMath>
      <w:r>
        <w:rPr>
          <w:rFonts w:ascii="宋体" w:cs="宋体"/>
          <w:kern w:val="0"/>
          <w:szCs w:val="21"/>
        </w:rPr>
        <w:t>取</w:t>
      </w:r>
      <m:oMath>
        <m:r>
          <w:rPr>
            <w:rFonts w:ascii="Cambria Math" w:hAnsi="Cambria Math"/>
          </w:rPr>
          <m:t>10N/kg)</m:t>
        </m:r>
      </m:oMath>
      <w:r>
        <w:rPr>
          <w:rFonts w:eastAsia="Times New Roman" w:hAnsi="Times New Roman"/>
          <w:kern w:val="0"/>
          <w:sz w:val="24"/>
          <w:szCs w:val="24"/>
        </w:rPr>
        <w:br/>
      </w:r>
      <m:oMath>
        <m:r>
          <w:rPr>
            <w:rFonts w:ascii="Cambria Math" w:hAnsi="Cambria Math"/>
          </w:rPr>
          <m:t>(1)</m:t>
        </m:r>
      </m:oMath>
      <w:r>
        <w:rPr>
          <w:rFonts w:ascii="宋体" w:cs="宋体"/>
          <w:kern w:val="0"/>
          <w:szCs w:val="21"/>
        </w:rPr>
        <w:t>求起吊过程中起重机起吊货物的机械效率；</w:t>
      </w:r>
      <w:r>
        <w:rPr>
          <w:rFonts w:ascii="宋体" w:cs="宋体"/>
          <w:kern w:val="0"/>
          <w:szCs w:val="21"/>
        </w:rPr>
        <w:br/>
      </w:r>
      <m:oMath>
        <m:r>
          <w:rPr>
            <w:rFonts w:ascii="Cambria Math" w:hAnsi="Cambria Math"/>
          </w:rPr>
          <m:t>(2)</m:t>
        </m:r>
      </m:oMath>
      <w:r>
        <w:rPr>
          <w:rFonts w:ascii="宋体" w:cs="宋体"/>
          <w:kern w:val="0"/>
          <w:szCs w:val="21"/>
        </w:rPr>
        <w:t>卷扬机做功的功率；</w:t>
      </w:r>
      <w:r>
        <w:rPr>
          <w:rFonts w:ascii="宋体" w:cs="宋体"/>
          <w:kern w:val="0"/>
          <w:szCs w:val="21"/>
        </w:rPr>
        <w:br/>
      </w:r>
      <m:oMath>
        <m:r>
          <w:rPr>
            <w:rFonts w:ascii="Cambria Math" w:hAnsi="Cambria Math"/>
          </w:rPr>
          <m:t>(3)</m:t>
        </m:r>
      </m:oMath>
      <w:r>
        <w:rPr>
          <w:rFonts w:ascii="宋体" w:cs="宋体"/>
          <w:kern w:val="0"/>
          <w:szCs w:val="21"/>
        </w:rPr>
        <w:t>请列举一条提高起重机机械效率的方法。</w:t>
      </w:r>
      <w:bookmarkEnd w:id="18"/>
    </w:p>
    <w:tbl>
      <w:tblPr>
        <w:tblW w:w="0" w:type="auto"/>
        <w:jc w:val="center"/>
        <w:tblLook w:val="04A0" w:firstRow="1" w:lastRow="0" w:firstColumn="1" w:lastColumn="0" w:noHBand="0" w:noVBand="1"/>
      </w:tblPr>
      <w:tblGrid>
        <w:gridCol w:w="5907"/>
      </w:tblGrid>
      <w:tr w:rsidR="00543BC2" w14:paraId="39DBB5AB" w14:textId="77777777">
        <w:trPr>
          <w:cantSplit/>
          <w:trHeight w:val="3675"/>
          <w:jc w:val="center"/>
        </w:trPr>
        <w:tc>
          <w:tcPr>
            <w:tcW w:w="5865" w:type="dxa"/>
            <w:tcMar>
              <w:top w:w="20" w:type="dxa"/>
              <w:left w:w="20" w:type="dxa"/>
              <w:bottom w:w="22" w:type="dxa"/>
              <w:right w:w="22" w:type="dxa"/>
            </w:tcMar>
            <w:vAlign w:val="center"/>
            <w:hideMark/>
          </w:tcPr>
          <w:p w14:paraId="0DD184AE" w14:textId="77777777" w:rsidR="00543BC2"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anchor distT="0" distB="0" distL="114300" distR="114300" simplePos="0" relativeHeight="251668480" behindDoc="0" locked="0" layoutInCell="1" allowOverlap="0" wp14:anchorId="0ACB0732" wp14:editId="29DFCDBA">
                  <wp:simplePos x="0" y="0"/>
                  <wp:positionH relativeFrom="column">
                    <wp:align>center</wp:align>
                  </wp:positionH>
                  <wp:positionV relativeFrom="line">
                    <wp:posOffset>0</wp:posOffset>
                  </wp:positionV>
                  <wp:extent cx="3724275" cy="2333625"/>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724275" cy="2333625"/>
                          </a:xfrm>
                          <a:prstGeom prst="rect">
                            <a:avLst/>
                          </a:prstGeom>
                          <a:noFill/>
                          <a:ln>
                            <a:noFill/>
                          </a:ln>
                        </pic:spPr>
                      </pic:pic>
                    </a:graphicData>
                  </a:graphic>
                </wp:anchor>
              </w:drawing>
            </w:r>
          </w:p>
        </w:tc>
      </w:tr>
    </w:tbl>
    <w:p w14:paraId="3CD52C46" w14:textId="77777777" w:rsidR="00543BC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2236c292-cb88-4797-acac-38f310bb7738"/>
      <w:r>
        <w:rPr>
          <w:rFonts w:eastAsia="Times New Roman" w:hAnsi="Times New Roman"/>
          <w:noProof/>
          <w:kern w:val="0"/>
          <w:sz w:val="24"/>
          <w:szCs w:val="24"/>
        </w:rPr>
        <w:drawing>
          <wp:anchor distT="0" distB="0" distL="114300" distR="114300" simplePos="0" relativeHeight="251669504" behindDoc="0" locked="0" layoutInCell="1" allowOverlap="0" wp14:anchorId="09E413C4" wp14:editId="0DD70CB7">
            <wp:simplePos x="0" y="0"/>
            <wp:positionH relativeFrom="column">
              <wp:align>right</wp:align>
            </wp:positionH>
            <wp:positionV relativeFrom="line">
              <wp:posOffset>76200</wp:posOffset>
            </wp:positionV>
            <wp:extent cx="1647825" cy="119062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647825" cy="1190625"/>
                    </a:xfrm>
                    <a:prstGeom prst="rect">
                      <a:avLst/>
                    </a:prstGeom>
                    <a:noFill/>
                    <a:ln>
                      <a:noFill/>
                    </a:ln>
                  </pic:spPr>
                </pic:pic>
              </a:graphicData>
            </a:graphic>
          </wp:anchor>
        </w:drawing>
      </w:r>
      <w:r>
        <w:rPr>
          <w:rFonts w:ascii="宋体" w:cs="宋体"/>
          <w:kern w:val="0"/>
          <w:szCs w:val="21"/>
        </w:rPr>
        <w:t>如图所示的电路中电源电压为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，且电源电压不变。当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闭合时，电流表的示数为</w:t>
      </w:r>
      <m:oMath>
        <m:r>
          <w:rPr>
            <w:rFonts w:ascii="Cambria Math" w:hAnsi="Cambria Math"/>
          </w:rPr>
          <m:t>0.3A</m:t>
        </m:r>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闭合时，电流表的示数为</w:t>
      </w:r>
      <m:oMath>
        <m:r>
          <w:rPr>
            <w:rFonts w:ascii="Cambria Math" w:hAnsi="Cambria Math"/>
          </w:rPr>
          <m:t>0.9A.</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的阻值为多少？</w:t>
      </w:r>
      <w:r>
        <w:rPr>
          <w:rFonts w:ascii="宋体" w:cs="宋体"/>
          <w:kern w:val="0"/>
          <w:szCs w:val="21"/>
        </w:rPr>
        <w:br/>
      </w:r>
      <m:oMath>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的阻值为多少？</w:t>
      </w:r>
      <w:r>
        <w:rPr>
          <w:rFonts w:ascii="宋体" w:cs="宋体"/>
          <w:kern w:val="0"/>
          <w:szCs w:val="21"/>
        </w:rPr>
        <w:br/>
      </w:r>
      <m:oMath>
        <m:r>
          <w:rPr>
            <w:rFonts w:ascii="Cambria Math" w:hAnsi="Cambria Math"/>
          </w:rPr>
          <m:t>(3)</m:t>
        </m:r>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两端电压为多少？</w:t>
      </w:r>
      <w:bookmarkEnd w:id="19"/>
    </w:p>
    <w:p w14:paraId="59105A63" w14:textId="77777777" w:rsidR="00543BC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dd3053e0-1c72-4abb-b6ac-b0d462545ce9"/>
      <w:r>
        <w:rPr>
          <w:rFonts w:ascii="宋体" w:cs="宋体"/>
          <w:kern w:val="0"/>
          <w:szCs w:val="21"/>
        </w:rPr>
        <w:t>如图甲所示是小媛家新买的新型电热水壶，该电热水壶有加热、保温和干烧断电功能，其简化电路如图乙所示。</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是壶底温控开关，通常闭合，当壶底发热盘温度达到</w:t>
      </w:r>
      <m:oMath>
        <m:sSup>
          <m:sSupPr>
            <m:ctrlPr>
              <w:rPr>
                <w:rFonts w:ascii="Cambria Math" w:hAnsi="Cambria Math"/>
              </w:rPr>
            </m:ctrlPr>
          </m:sSupPr>
          <m:e>
            <m:r>
              <w:rPr>
                <w:rFonts w:ascii="Cambria Math" w:hAnsi="Cambria Math"/>
              </w:rPr>
              <m:t>120</m:t>
            </m:r>
          </m:e>
          <m:sup>
            <m:r>
              <w:rPr>
                <w:rFonts w:ascii="Cambria Math" w:hAnsi="Cambria Math"/>
              </w:rPr>
              <m:t>℃</m:t>
            </m:r>
          </m:sup>
        </m:sSup>
      </m:oMath>
      <w:r>
        <w:rPr>
          <w:rFonts w:ascii="宋体" w:cs="宋体"/>
          <w:kern w:val="0"/>
          <w:szCs w:val="21"/>
        </w:rPr>
        <w:t>自动断开，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是壶壁温控开关，闭合时对水加热，断开时对水保温。已知电热水壶加热功率为</w:t>
      </w:r>
      <w:r>
        <w:rPr>
          <w:rFonts w:eastAsia="Times New Roman" w:hAnsi="Times New Roman"/>
          <w:kern w:val="0"/>
          <w:szCs w:val="21"/>
        </w:rPr>
        <w:t>1100</w:t>
      </w:r>
      <w:r>
        <w:rPr>
          <w:rFonts w:eastAsia="Times New Roman" w:hAnsi="Times New Roman"/>
          <w:i/>
          <w:iCs/>
          <w:kern w:val="0"/>
          <w:szCs w:val="21"/>
        </w:rPr>
        <w:t>W</w:t>
      </w:r>
      <w:r>
        <w:rPr>
          <w:rFonts w:ascii="宋体" w:cs="宋体"/>
          <w:kern w:val="0"/>
          <w:szCs w:val="21"/>
        </w:rPr>
        <w:t>，保温功率为</w:t>
      </w:r>
      <w:r>
        <w:rPr>
          <w:rFonts w:eastAsia="Times New Roman" w:hAnsi="Times New Roman"/>
          <w:kern w:val="0"/>
          <w:szCs w:val="21"/>
        </w:rPr>
        <w:t>55</w:t>
      </w:r>
      <w:r>
        <w:rPr>
          <w:rFonts w:eastAsia="Times New Roman" w:hAnsi="Times New Roman"/>
          <w:i/>
          <w:iCs/>
          <w:kern w:val="0"/>
          <w:szCs w:val="21"/>
        </w:rPr>
        <w:t>W</w:t>
      </w:r>
      <w:r>
        <w:rPr>
          <w:rFonts w:ascii="宋体" w:cs="宋体"/>
          <w:kern w:val="0"/>
          <w:szCs w:val="21"/>
        </w:rPr>
        <w:t>。求：</w:t>
      </w:r>
      <w:r>
        <w:rPr>
          <w:rFonts w:ascii="宋体" w:cs="宋体"/>
          <w:kern w:val="0"/>
          <w:szCs w:val="21"/>
        </w:rPr>
        <w:br/>
      </w:r>
      <w:r>
        <w:rPr>
          <w:rFonts w:eastAsia="Times New Roman" w:hAnsi="Times New Roman"/>
          <w:noProof/>
          <w:kern w:val="0"/>
          <w:sz w:val="24"/>
          <w:szCs w:val="24"/>
        </w:rPr>
        <w:drawing>
          <wp:inline distT="0" distB="0" distL="0" distR="0" wp14:anchorId="0E0F790A" wp14:editId="02A31CB9">
            <wp:extent cx="3086100" cy="16002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086100" cy="16002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电热水壶处于加热状态时，电路中的电流；</w:t>
      </w:r>
      <w:r>
        <w:rPr>
          <w:rFonts w:ascii="宋体" w:cs="宋体"/>
          <w:kern w:val="0"/>
          <w:szCs w:val="21"/>
        </w:rPr>
        <w:br/>
      </w:r>
      <m:oMath>
        <m:r>
          <w:rPr>
            <w:rFonts w:ascii="Cambria Math" w:hAnsi="Cambria Math"/>
          </w:rPr>
          <m:t>(2)</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若水烧开后，</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没有自动断开，当壶里的水烧干瞬间，发热盘的温度为</w:t>
      </w:r>
      <m:oMath>
        <m:sSup>
          <m:sSupPr>
            <m:ctrlPr>
              <w:rPr>
                <w:rFonts w:ascii="Cambria Math" w:hAnsi="Cambria Math"/>
              </w:rPr>
            </m:ctrlPr>
          </m:sSupPr>
          <m:e>
            <m:r>
              <w:rPr>
                <w:rFonts w:ascii="Cambria Math" w:hAnsi="Cambria Math"/>
              </w:rPr>
              <m:t>110</m:t>
            </m:r>
          </m:e>
          <m:sup>
            <m:r>
              <w:rPr>
                <w:rFonts w:ascii="Cambria Math" w:hAnsi="Cambria Math"/>
              </w:rPr>
              <m:t>℃</m:t>
            </m:r>
          </m:sup>
        </m:sSup>
      </m:oMath>
      <w:r>
        <w:rPr>
          <w:rFonts w:ascii="宋体" w:cs="宋体"/>
          <w:kern w:val="0"/>
          <w:szCs w:val="21"/>
        </w:rPr>
        <w:t>，已知发热盘质量为</w:t>
      </w:r>
      <m:oMath>
        <m:r>
          <w:rPr>
            <w:rFonts w:ascii="Cambria Math" w:hAnsi="Cambria Math"/>
          </w:rPr>
          <m:t>0.44kg</m:t>
        </m:r>
      </m:oMath>
      <w:r>
        <w:rPr>
          <w:rFonts w:ascii="宋体" w:cs="宋体"/>
          <w:kern w:val="0"/>
          <w:szCs w:val="21"/>
        </w:rPr>
        <w:t>，比热容为</w:t>
      </w:r>
      <m:oMath>
        <m:r>
          <w:rPr>
            <w:rFonts w:ascii="Cambria Math" w:hAnsi="Cambria Math"/>
          </w:rPr>
          <m:t>0.5×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，若水壶的加热效率为</w:t>
      </w:r>
      <m:oMath>
        <m:r>
          <w:rPr>
            <w:rFonts w:ascii="Cambria Math" w:hAnsi="Cambria Math"/>
          </w:rPr>
          <m:t>80%</m:t>
        </m:r>
      </m:oMath>
      <w:r>
        <w:rPr>
          <w:rFonts w:ascii="宋体" w:cs="宋体"/>
          <w:kern w:val="0"/>
          <w:szCs w:val="21"/>
        </w:rPr>
        <w:t>，则经过多长时间</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才会断开？</w:t>
      </w:r>
      <w:bookmarkEnd w:id="20"/>
      <w:r>
        <w:rPr>
          <w:rFonts w:eastAsia="Times New Roman" w:hAnsi="Times New Roman"/>
          <w:kern w:val="0"/>
          <w:sz w:val="24"/>
          <w:szCs w:val="24"/>
        </w:rPr>
        <w:br w:type="page"/>
      </w:r>
    </w:p>
    <w:p w14:paraId="63686373" w14:textId="77777777" w:rsidR="00543BC2"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6BBD8735" w14:textId="77777777" w:rsidR="00543B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0F8F915" w14:textId="77777777" w:rsidR="00543BC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、发生热传递时，传递的是热量而不是温度，故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、一杯热水逐渐冷却，放出热量，内能减小，温度下降，故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、改变物体内能的方式有做功和热传递，故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、夏天在室内洒水，水汽化</w:t>
      </w:r>
      <m:oMath>
        <m:r>
          <w:rPr>
            <w:rFonts w:ascii="Cambria Math" w:hAnsi="Cambria Math"/>
          </w:rPr>
          <m:t>(</m:t>
        </m:r>
      </m:oMath>
      <w:r>
        <w:rPr>
          <w:rFonts w:ascii="宋体" w:cs="宋体"/>
          <w:kern w:val="0"/>
          <w:szCs w:val="21"/>
        </w:rPr>
        <w:t>蒸发</w:t>
      </w:r>
      <m:oMath>
        <m:r>
          <w:rPr>
            <w:rFonts w:ascii="Cambria Math" w:hAnsi="Cambria Math"/>
          </w:rPr>
          <m:t>)</m:t>
        </m:r>
      </m:oMath>
      <w:r>
        <w:rPr>
          <w:rFonts w:ascii="宋体" w:cs="宋体"/>
          <w:kern w:val="0"/>
          <w:szCs w:val="21"/>
        </w:rPr>
        <w:t>吸收热量，起到降温的作用，不是利用了水的比热容较大的性质，故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热传递的条件是两个物体之间存在温度差，热量从高温物体传给低温物体或者从物体的高温部分传向低温部分。</w:t>
      </w:r>
      <w:r>
        <w:rPr>
          <w:rFonts w:ascii="宋体" w:cs="宋体"/>
          <w:kern w:val="0"/>
          <w:szCs w:val="21"/>
        </w:rPr>
        <w:br/>
      </w:r>
      <m:oMath>
        <m:r>
          <w:rPr>
            <w:rFonts w:ascii="Cambria Math" w:hAnsi="Cambria Math"/>
          </w:rPr>
          <m:t>(2)</m:t>
        </m:r>
      </m:oMath>
      <w:r>
        <w:rPr>
          <w:rFonts w:ascii="宋体" w:cs="宋体"/>
          <w:kern w:val="0"/>
          <w:szCs w:val="21"/>
        </w:rPr>
        <w:t>内能的大小跟质量、温度、状态有关；</w:t>
      </w:r>
      <w:r>
        <w:rPr>
          <w:rFonts w:ascii="宋体" w:cs="宋体"/>
          <w:kern w:val="0"/>
          <w:szCs w:val="21"/>
        </w:rPr>
        <w:br/>
      </w:r>
      <m:oMath>
        <m:r>
          <w:rPr>
            <w:rFonts w:ascii="Cambria Math" w:hAnsi="Cambria Math"/>
          </w:rPr>
          <m:t>(3)</m:t>
        </m:r>
      </m:oMath>
      <w:r>
        <w:rPr>
          <w:rFonts w:ascii="宋体" w:cs="宋体"/>
          <w:kern w:val="0"/>
          <w:szCs w:val="21"/>
        </w:rPr>
        <w:t>改变物体内能的方式有做功和热传递，做功属于能量的转化，热传递属于能量的转移；</w:t>
      </w:r>
      <w:r>
        <w:rPr>
          <w:rFonts w:ascii="宋体" w:cs="宋体"/>
          <w:kern w:val="0"/>
          <w:szCs w:val="21"/>
        </w:rPr>
        <w:br/>
      </w:r>
      <m:oMath>
        <m:r>
          <w:rPr>
            <w:rFonts w:ascii="Cambria Math" w:hAnsi="Cambria Math"/>
          </w:rPr>
          <m:t>(4)</m:t>
        </m:r>
      </m:oMath>
      <w:r>
        <w:rPr>
          <w:rFonts w:ascii="宋体" w:cs="宋体"/>
          <w:kern w:val="0"/>
          <w:szCs w:val="21"/>
        </w:rPr>
        <w:t>物体由液态变为气态的过程叫汽化，汽化吸收热量。</w:t>
      </w:r>
      <w:r>
        <w:rPr>
          <w:rFonts w:ascii="宋体" w:cs="宋体"/>
          <w:kern w:val="0"/>
          <w:szCs w:val="21"/>
        </w:rPr>
        <w:br/>
      </w:r>
      <w:r>
        <w:rPr>
          <w:rFonts w:ascii="宋体" w:cs="宋体"/>
          <w:kern w:val="0"/>
          <w:szCs w:val="21"/>
        </w:rPr>
        <w:t>本题综合考查了热传递的条件、内能的影响因素、物体内能的改变方法、汽化吸热等有关知识，是一道综合题。</w:t>
      </w:r>
    </w:p>
    <w:p w14:paraId="4A788C25" w14:textId="77777777" w:rsidR="00543B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DA54867" w14:textId="77777777" w:rsidR="00543BC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匀速提升同一物体到同一高度处，二种情况下做的有用功相同，大小都为</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=Gh</m:t>
        </m:r>
      </m:oMath>
      <w:r>
        <w:rPr>
          <w:rFonts w:ascii="宋体" w:cs="宋体"/>
          <w:kern w:val="0"/>
          <w:szCs w:val="21"/>
        </w:rPr>
        <w:t>，因不计绳子质量和摩擦，所以</w:t>
      </w:r>
      <m:oMath>
        <m:r>
          <w:rPr>
            <w:rFonts w:ascii="Cambria Math" w:hAnsi="Cambria Math"/>
          </w:rPr>
          <m:t>W=</m:t>
        </m:r>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=Gh</m:t>
        </m:r>
      </m:oMath>
      <w:r>
        <w:rPr>
          <w:rFonts w:ascii="宋体" w:cs="宋体"/>
          <w:kern w:val="0"/>
          <w:szCs w:val="21"/>
        </w:rPr>
        <w:t>，故选项</w:t>
      </w:r>
      <w:r>
        <w:rPr>
          <w:rFonts w:eastAsia="Times New Roman" w:hAnsi="Times New Roman"/>
          <w:i/>
          <w:iCs/>
          <w:kern w:val="0"/>
          <w:szCs w:val="21"/>
        </w:rPr>
        <w:t>A</w:t>
      </w:r>
      <w:r>
        <w:rPr>
          <w:rFonts w:ascii="宋体" w:cs="宋体"/>
          <w:kern w:val="0"/>
          <w:szCs w:val="21"/>
        </w:rPr>
        <w:t>说法正确，符合题意；选项</w:t>
      </w:r>
      <w:r>
        <w:rPr>
          <w:rFonts w:eastAsia="Times New Roman" w:hAnsi="Times New Roman"/>
          <w:i/>
          <w:iCs/>
          <w:kern w:val="0"/>
          <w:szCs w:val="21"/>
        </w:rPr>
        <w:t>C</w:t>
      </w:r>
      <w:r>
        <w:rPr>
          <w:rFonts w:ascii="宋体" w:cs="宋体"/>
          <w:kern w:val="0"/>
          <w:szCs w:val="21"/>
        </w:rPr>
        <w:t>说法错误，不符合题意；</w:t>
      </w:r>
      <w:r>
        <w:rPr>
          <w:rFonts w:ascii="宋体" w:cs="宋体"/>
          <w:kern w:val="0"/>
          <w:szCs w:val="21"/>
        </w:rPr>
        <w:br/>
      </w:r>
      <m:oMath>
        <m:r>
          <w:rPr>
            <w:rFonts w:ascii="Cambria Math" w:hAnsi="Cambria Math"/>
          </w:rPr>
          <m:t>(2)</m:t>
        </m:r>
      </m:oMath>
      <w:r>
        <w:rPr>
          <w:rFonts w:ascii="宋体" w:cs="宋体"/>
          <w:kern w:val="0"/>
          <w:szCs w:val="21"/>
        </w:rPr>
        <w:t>因功率是由功和做功时间共同决定的，而题干中没有做功时间，故无法判断功率的大小，故</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D</w:t>
      </w:r>
      <w:r>
        <w:rPr>
          <w:rFonts w:ascii="宋体" w:cs="宋体"/>
          <w:kern w:val="0"/>
          <w:szCs w:val="21"/>
        </w:rPr>
        <w:t>选项说法错误，不符合题意；</w:t>
      </w:r>
      <w:r>
        <w:rPr>
          <w:rFonts w:ascii="宋体" w:cs="宋体"/>
          <w:kern w:val="0"/>
          <w:szCs w:val="21"/>
        </w:rPr>
        <w:br/>
      </w:r>
      <w:r>
        <w:rPr>
          <w:rFonts w:ascii="宋体" w:cs="宋体"/>
          <w:kern w:val="0"/>
          <w:szCs w:val="21"/>
        </w:rPr>
        <w:t>故选</w:t>
      </w:r>
      <m:oMath>
        <m:r>
          <w:rPr>
            <w:rFonts w:ascii="Cambria Math" w:hAnsi="Cambria Math"/>
          </w:rPr>
          <m:t>A.</m:t>
        </m:r>
      </m:oMath>
      <w:r>
        <w:rPr>
          <w:rFonts w:eastAsia="Times New Roman" w:hAnsi="Times New Roman"/>
          <w:kern w:val="0"/>
          <w:sz w:val="24"/>
          <w:szCs w:val="24"/>
        </w:rPr>
        <w:br/>
      </w:r>
      <w:r>
        <w:rPr>
          <w:rFonts w:ascii="宋体" w:cs="宋体"/>
          <w:kern w:val="0"/>
          <w:szCs w:val="21"/>
        </w:rPr>
        <w:t>克服物体的重力所做的功是有用功，由题知匀速提升同一物体到同一高度处，可知做的有用功相同；</w:t>
      </w:r>
      <w:r>
        <w:rPr>
          <w:rFonts w:ascii="宋体" w:cs="宋体"/>
          <w:kern w:val="0"/>
          <w:szCs w:val="21"/>
        </w:rPr>
        <w:br/>
        <w:t>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，是由功和做功时间共同决定的．</w:t>
      </w:r>
      <w:r>
        <w:rPr>
          <w:rFonts w:ascii="宋体" w:cs="宋体"/>
          <w:kern w:val="0"/>
          <w:szCs w:val="21"/>
        </w:rPr>
        <w:br/>
      </w:r>
      <w:r>
        <w:rPr>
          <w:rFonts w:ascii="宋体" w:cs="宋体"/>
          <w:kern w:val="0"/>
          <w:szCs w:val="21"/>
        </w:rPr>
        <w:t>本题结合定滑轮和动滑轮的特点，考查学生对功和功率概念的理解，是一道学科内的综合题目，是一道好题．</w:t>
      </w:r>
    </w:p>
    <w:p w14:paraId="18D74C8B" w14:textId="77777777" w:rsidR="00543B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6A04205" w14:textId="77777777" w:rsidR="00543BC2"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解：由电路图可知，闭合开关后，两灯泡并联，电流表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测干路电流，电流表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测通过灯泡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w:t>
      </w:r>
      <w:r>
        <w:rPr>
          <w:rFonts w:ascii="宋体" w:cs="宋体"/>
          <w:kern w:val="0"/>
          <w:szCs w:val="21"/>
        </w:rPr>
        <w:br/>
      </w:r>
      <w:r>
        <w:rPr>
          <w:rFonts w:ascii="宋体" w:cs="宋体"/>
          <w:kern w:val="0"/>
          <w:szCs w:val="21"/>
        </w:rPr>
        <w:t>由并联电路的电流特点可知干路电流大于任意一支路的电流，即</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的示数应大于</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的示数，而两电流表的指针偏转角度相同，说明电流表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使用的是大量程，电流表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使用的是小量程，且指针在同一位置时大量程示数是小量程示数的</w:t>
      </w:r>
      <w:r>
        <w:rPr>
          <w:rFonts w:eastAsia="Times New Roman" w:hAnsi="Times New Roman"/>
          <w:kern w:val="0"/>
          <w:szCs w:val="21"/>
        </w:rPr>
        <w:t>5</w:t>
      </w:r>
      <w:r>
        <w:rPr>
          <w:rFonts w:ascii="宋体" w:cs="宋体"/>
          <w:kern w:val="0"/>
          <w:szCs w:val="21"/>
        </w:rPr>
        <w:t>倍，所以</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的示数之比为</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1</w:t>
      </w:r>
      <w:r>
        <w:rPr>
          <w:rFonts w:ascii="宋体" w:cs="宋体"/>
          <w:kern w:val="0"/>
          <w:szCs w:val="21"/>
        </w:rPr>
        <w:t>，即</w:t>
      </w:r>
      <m:oMath>
        <m:f>
          <m:fPr>
            <m:ctrlPr>
              <w:rPr>
                <w:rFonts w:ascii="Cambria Math" w:hAnsi="Cambria Math"/>
              </w:rPr>
            </m:ctrlPr>
          </m:fPr>
          <m:num>
            <m:r>
              <w:rPr>
                <w:rFonts w:ascii="Cambria Math" w:hAnsi="Cambria Math"/>
                <w:sz w:val="24"/>
                <w:szCs w:val="24"/>
              </w:rPr>
              <m:t>I</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5</m:t>
            </m:r>
          </m:num>
          <m:den>
            <m:r>
              <w:rPr>
                <w:rFonts w:ascii="Cambria Math" w:hAnsi="Cambria Math"/>
                <w:sz w:val="24"/>
                <w:szCs w:val="24"/>
              </w:rPr>
              <m:t>1</m:t>
            </m:r>
          </m:den>
        </m:f>
      </m:oMath>
      <w:r>
        <w:rPr>
          <w:rFonts w:ascii="宋体" w:cs="宋体"/>
          <w:kern w:val="0"/>
          <w:szCs w:val="21"/>
        </w:rPr>
        <w:t>，</w:t>
      </w:r>
      <w:r>
        <w:rPr>
          <w:rFonts w:ascii="宋体" w:cs="宋体"/>
          <w:kern w:val="0"/>
          <w:szCs w:val="21"/>
        </w:rPr>
        <w:br/>
      </w:r>
      <w:r>
        <w:rPr>
          <w:rFonts w:ascii="宋体" w:cs="宋体"/>
          <w:kern w:val="0"/>
          <w:szCs w:val="21"/>
        </w:rPr>
        <w:t>因并联电路中干路电流等于各支路电流之和，</w:t>
      </w:r>
      <w:r>
        <w:rPr>
          <w:rFonts w:ascii="宋体" w:cs="宋体"/>
          <w:kern w:val="0"/>
          <w:szCs w:val="21"/>
        </w:rPr>
        <w:br/>
        <w:t>所以，通过两灯泡的电流之比：</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I-</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I</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-1=</m:t>
        </m:r>
        <m:f>
          <m:fPr>
            <m:ctrlPr>
              <w:rPr>
                <w:rFonts w:ascii="Cambria Math" w:hAnsi="Cambria Math"/>
              </w:rPr>
            </m:ctrlPr>
          </m:fPr>
          <m:num>
            <m:r>
              <w:rPr>
                <w:rFonts w:ascii="Cambria Math" w:hAnsi="Cambria Math"/>
                <w:sz w:val="24"/>
                <w:szCs w:val="24"/>
              </w:rPr>
              <m:t>5</m:t>
            </m:r>
          </m:num>
          <m:den>
            <m:r>
              <w:rPr>
                <w:rFonts w:ascii="Cambria Math" w:hAnsi="Cambria Math"/>
                <w:sz w:val="24"/>
                <w:szCs w:val="24"/>
              </w:rPr>
              <m:t>1</m:t>
            </m:r>
          </m:den>
        </m:f>
        <m:r>
          <w:rPr>
            <w:rFonts w:ascii="Cambria Math" w:hAnsi="Cambria Math"/>
          </w:rPr>
          <m:t>-1=</m:t>
        </m:r>
        <m:f>
          <m:fPr>
            <m:ctrlPr>
              <w:rPr>
                <w:rFonts w:ascii="Cambria Math" w:hAnsi="Cambria Math"/>
              </w:rPr>
            </m:ctrlPr>
          </m:fPr>
          <m:num>
            <m:r>
              <w:rPr>
                <w:rFonts w:ascii="Cambria Math" w:hAnsi="Cambria Math"/>
                <w:sz w:val="24"/>
                <w:szCs w:val="24"/>
              </w:rPr>
              <m:t>4</m:t>
            </m:r>
          </m:num>
          <m:den>
            <m:r>
              <w:rPr>
                <w:rFonts w:ascii="Cambria Math" w:hAnsi="Cambria Math"/>
                <w:sz w:val="24"/>
                <w:szCs w:val="24"/>
              </w:rPr>
              <m:t>1</m:t>
            </m:r>
          </m:den>
        </m:f>
      </m:oMath>
      <w:r>
        <w:rPr>
          <w:rFonts w:ascii="宋体" w:cs="宋体"/>
          <w:kern w:val="0"/>
          <w:szCs w:val="21"/>
        </w:rPr>
        <w:t>，</w:t>
      </w:r>
      <w:r>
        <w:rPr>
          <w:rFonts w:ascii="宋体" w:cs="宋体"/>
          <w:kern w:val="0"/>
          <w:szCs w:val="21"/>
        </w:rPr>
        <w:br/>
      </w:r>
      <w:r>
        <w:rPr>
          <w:rFonts w:ascii="宋体" w:cs="宋体"/>
          <w:kern w:val="0"/>
          <w:szCs w:val="21"/>
        </w:rPr>
        <w:t>因并联电路中各支路两端的电压相等，</w:t>
      </w:r>
      <w:r>
        <w:rPr>
          <w:rFonts w:ascii="宋体" w:cs="宋体"/>
          <w:kern w:val="0"/>
          <w:szCs w:val="21"/>
        </w:rPr>
        <w:br/>
        <w:t>则根据欧姆定律可知灯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的电阻之比：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num>
          <m:den>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由图可知，闭合开关后，两灯泡并联，电流表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测干路电流，电流表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测通过灯泡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w:t>
      </w:r>
      <w:r>
        <w:rPr>
          <w:rFonts w:ascii="宋体" w:cs="宋体"/>
          <w:kern w:val="0"/>
          <w:szCs w:val="21"/>
        </w:rPr>
        <w:br/>
      </w:r>
      <w:r>
        <w:rPr>
          <w:rFonts w:ascii="宋体" w:cs="宋体"/>
          <w:kern w:val="0"/>
          <w:szCs w:val="21"/>
        </w:rPr>
        <w:t>根据并联电路的电流特点可知</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的示数应大于</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的示数，而两电流表的指针偏转角度相同，说明两电流表的指针偏转角度相同，说明电流表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使用的是大量程，电流表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使用的是小量程，且指针在同一位置时大量程示数是小量程示数的</w:t>
      </w:r>
      <w:r>
        <w:rPr>
          <w:rFonts w:eastAsia="Times New Roman" w:hAnsi="Times New Roman"/>
          <w:kern w:val="0"/>
          <w:szCs w:val="21"/>
        </w:rPr>
        <w:t>5</w:t>
      </w:r>
      <w:r>
        <w:rPr>
          <w:rFonts w:ascii="宋体" w:cs="宋体"/>
          <w:kern w:val="0"/>
          <w:szCs w:val="21"/>
        </w:rPr>
        <w:t>倍，据此可知两电流表示数之间的关系；</w:t>
      </w:r>
      <w:r>
        <w:rPr>
          <w:rFonts w:ascii="宋体" w:cs="宋体"/>
          <w:kern w:val="0"/>
          <w:szCs w:val="21"/>
        </w:rPr>
        <w:br/>
      </w:r>
      <w:r>
        <w:rPr>
          <w:rFonts w:ascii="宋体" w:cs="宋体"/>
          <w:kern w:val="0"/>
          <w:szCs w:val="21"/>
        </w:rPr>
        <w:t>根据并联电路的电流特点求出两灯泡的电流之比，再根据并联电路的电压特点和欧姆定律求出灯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的电阻之比。</w:t>
      </w:r>
      <w:r>
        <w:rPr>
          <w:rFonts w:ascii="宋体" w:cs="宋体"/>
          <w:kern w:val="0"/>
          <w:szCs w:val="21"/>
        </w:rPr>
        <w:br/>
      </w:r>
      <w:r>
        <w:rPr>
          <w:rFonts w:ascii="宋体" w:cs="宋体"/>
          <w:kern w:val="0"/>
          <w:szCs w:val="21"/>
        </w:rPr>
        <w:t>本题考查了并联电路的特点和欧姆定律的应用，根据并联电路的电流特点和题意分析得出两电流表示数之间的关系是解题的关键。</w:t>
      </w:r>
    </w:p>
    <w:p w14:paraId="1D118546" w14:textId="77777777" w:rsidR="00543B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4327E89" w14:textId="77777777" w:rsidR="00543BC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由电路图可知，定值电阻</w:t>
      </w:r>
      <w:r>
        <w:rPr>
          <w:rFonts w:eastAsia="Times New Roman" w:hAnsi="Times New Roman"/>
          <w:i/>
          <w:iCs/>
          <w:kern w:val="0"/>
          <w:szCs w:val="21"/>
        </w:rPr>
        <w:t>R</w:t>
      </w:r>
      <w:r>
        <w:rPr>
          <w:rFonts w:ascii="宋体" w:cs="宋体"/>
          <w:kern w:val="0"/>
          <w:szCs w:val="21"/>
        </w:rPr>
        <w:t>与滑动变阻器串联，电压表</w:t>
      </w:r>
      <w:r>
        <w:rPr>
          <w:rFonts w:eastAsia="Times New Roman" w:hAnsi="Times New Roman"/>
          <w:i/>
          <w:iCs/>
          <w:kern w:val="0"/>
          <w:szCs w:val="21"/>
        </w:rPr>
        <w:t>V</w:t>
      </w:r>
      <w:r>
        <w:rPr>
          <w:rFonts w:eastAsia="Times New Roman" w:hAnsi="Times New Roman"/>
          <w:kern w:val="0"/>
          <w:szCs w:val="21"/>
          <w:vertAlign w:val="subscript"/>
        </w:rPr>
        <w:t>1</w:t>
      </w:r>
      <w:r>
        <w:rPr>
          <w:rFonts w:ascii="宋体" w:cs="宋体"/>
          <w:kern w:val="0"/>
          <w:szCs w:val="21"/>
        </w:rPr>
        <w:t>测电源的电压，电压表</w:t>
      </w:r>
      <w:r>
        <w:rPr>
          <w:rFonts w:eastAsia="Times New Roman" w:hAnsi="Times New Roman"/>
          <w:i/>
          <w:iCs/>
          <w:kern w:val="0"/>
          <w:szCs w:val="21"/>
        </w:rPr>
        <w:t>V</w:t>
      </w:r>
      <w:r>
        <w:rPr>
          <w:rFonts w:eastAsia="Times New Roman" w:hAnsi="Times New Roman"/>
          <w:kern w:val="0"/>
          <w:szCs w:val="21"/>
          <w:vertAlign w:val="subscript"/>
        </w:rPr>
        <w:t>2</w:t>
      </w:r>
      <w:r>
        <w:rPr>
          <w:rFonts w:ascii="宋体" w:cs="宋体"/>
          <w:kern w:val="0"/>
          <w:szCs w:val="21"/>
        </w:rPr>
        <w:t>测变阻器两端的电压，电流表测电路中的电流。</w:t>
      </w:r>
      <w:r>
        <w:rPr>
          <w:rFonts w:ascii="宋体" w:cs="宋体"/>
          <w:kern w:val="0"/>
          <w:szCs w:val="21"/>
        </w:rPr>
        <w:br/>
        <w:t>因电源两端的电压保持不变，所以，滑片移动时，电压表</w:t>
      </w:r>
      <w:r>
        <w:rPr>
          <w:rFonts w:eastAsia="Times New Roman" w:hAnsi="Times New Roman"/>
          <w:i/>
          <w:iCs/>
          <w:kern w:val="0"/>
          <w:szCs w:val="21"/>
        </w:rPr>
        <w:t>V</w:t>
      </w:r>
      <w:r>
        <w:rPr>
          <w:rFonts w:eastAsia="Times New Roman" w:hAnsi="Times New Roman"/>
          <w:kern w:val="0"/>
          <w:szCs w:val="21"/>
          <w:vertAlign w:val="subscript"/>
        </w:rPr>
        <w:t>1</w:t>
      </w:r>
      <w:r>
        <w:rPr>
          <w:rFonts w:ascii="宋体" w:cs="宋体"/>
          <w:kern w:val="0"/>
          <w:szCs w:val="21"/>
        </w:rPr>
        <w:t>的示数不变，故</w:t>
      </w:r>
      <w:r>
        <w:rPr>
          <w:rFonts w:eastAsia="Times New Roman" w:hAnsi="Times New Roman"/>
          <w:i/>
          <w:iCs/>
          <w:kern w:val="0"/>
          <w:szCs w:val="21"/>
        </w:rPr>
        <w:t>B</w:t>
      </w:r>
      <w:r>
        <w:rPr>
          <w:rFonts w:ascii="宋体" w:cs="宋体"/>
          <w:kern w:val="0"/>
          <w:szCs w:val="21"/>
        </w:rPr>
        <w:t>正确；</w:t>
      </w:r>
      <w:r>
        <w:rPr>
          <w:rFonts w:ascii="宋体" w:cs="宋体"/>
          <w:kern w:val="0"/>
          <w:szCs w:val="21"/>
        </w:rPr>
        <w:br/>
        <w:t>开关闭合后，滑动变阻器的滑片</w:t>
      </w:r>
      <w:r>
        <w:rPr>
          <w:rFonts w:eastAsia="Times New Roman" w:hAnsi="Times New Roman"/>
          <w:i/>
          <w:iCs/>
          <w:kern w:val="0"/>
          <w:szCs w:val="21"/>
        </w:rPr>
        <w:t>P</w:t>
      </w:r>
      <w:r>
        <w:rPr>
          <w:rFonts w:ascii="宋体" w:cs="宋体"/>
          <w:kern w:val="0"/>
          <w:szCs w:val="21"/>
        </w:rPr>
        <w:t>向右移动时，接入电路中的电阻变大，电路中的总电阻变大，由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可知，电路中的电流变小，即电流表</w:t>
      </w:r>
      <w:r>
        <w:rPr>
          <w:rFonts w:eastAsia="Times New Roman" w:hAnsi="Times New Roman"/>
          <w:i/>
          <w:iCs/>
          <w:kern w:val="0"/>
          <w:szCs w:val="21"/>
        </w:rPr>
        <w:t>A</w:t>
      </w:r>
      <w:r>
        <w:rPr>
          <w:rFonts w:ascii="宋体" w:cs="宋体"/>
          <w:kern w:val="0"/>
          <w:szCs w:val="21"/>
        </w:rPr>
        <w:t>的示数变小，故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ascii="宋体" w:cs="宋体"/>
          <w:kern w:val="0"/>
          <w:szCs w:val="21"/>
        </w:rPr>
        <w:t>由</w:t>
      </w:r>
      <m:oMath>
        <m:r>
          <w:rPr>
            <w:rFonts w:ascii="Cambria Math" w:hAnsi="Cambria Math"/>
          </w:rPr>
          <m:t>U=IR</m:t>
        </m:r>
      </m:oMath>
      <w:r>
        <w:rPr>
          <w:rFonts w:ascii="宋体" w:cs="宋体"/>
          <w:kern w:val="0"/>
          <w:szCs w:val="21"/>
        </w:rPr>
        <w:t>可知，</w:t>
      </w:r>
      <w:r>
        <w:rPr>
          <w:rFonts w:eastAsia="Times New Roman" w:hAnsi="Times New Roman"/>
          <w:i/>
          <w:iCs/>
          <w:kern w:val="0"/>
          <w:szCs w:val="21"/>
        </w:rPr>
        <w:t>R</w:t>
      </w:r>
      <w:r>
        <w:rPr>
          <w:rFonts w:ascii="宋体" w:cs="宋体"/>
          <w:kern w:val="0"/>
          <w:szCs w:val="21"/>
        </w:rPr>
        <w:t>两端的电压变小，因串联电路中总电压等于各分电压之和，所以，滑动变阻器两端的电压变大，即电压表</w:t>
      </w:r>
      <w:r>
        <w:rPr>
          <w:rFonts w:eastAsia="Times New Roman" w:hAnsi="Times New Roman"/>
          <w:i/>
          <w:iCs/>
          <w:kern w:val="0"/>
          <w:szCs w:val="21"/>
        </w:rPr>
        <w:t>V</w:t>
      </w:r>
      <w:r>
        <w:rPr>
          <w:rFonts w:eastAsia="Times New Roman" w:hAnsi="Times New Roman"/>
          <w:kern w:val="0"/>
          <w:szCs w:val="21"/>
          <w:vertAlign w:val="subscript"/>
        </w:rPr>
        <w:t>2</w:t>
      </w:r>
      <w:r>
        <w:rPr>
          <w:rFonts w:ascii="宋体" w:cs="宋体"/>
          <w:kern w:val="0"/>
          <w:szCs w:val="21"/>
        </w:rPr>
        <w:t>的示数变大，故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电源电压不变，电路中的电流减小，根据</w:t>
      </w:r>
      <m:oMath>
        <m:r>
          <w:rPr>
            <w:rFonts w:ascii="Cambria Math" w:hAnsi="Cambria Math"/>
          </w:rPr>
          <m:t>P=UI</m:t>
        </m:r>
      </m:oMath>
      <w:r>
        <w:rPr>
          <w:rFonts w:ascii="宋体" w:cs="宋体"/>
          <w:kern w:val="0"/>
          <w:szCs w:val="21"/>
        </w:rPr>
        <w:t>可知，电路总功率变小，故</w:t>
      </w:r>
      <w:r>
        <w:rPr>
          <w:rFonts w:eastAsia="Times New Roman" w:hAnsi="Times New Roman"/>
          <w:i/>
          <w:iCs/>
          <w:kern w:val="0"/>
          <w:szCs w:val="21"/>
        </w:rPr>
        <w:t>D</w:t>
      </w:r>
      <w:r>
        <w:rPr>
          <w:rFonts w:ascii="宋体" w:cs="宋体"/>
          <w:kern w:val="0"/>
          <w:szCs w:val="21"/>
        </w:rPr>
        <w:t>错误。</w:t>
      </w:r>
    </w:p>
    <w:p w14:paraId="602D18C5" w14:textId="77777777" w:rsidR="00543B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5.</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3D1C36F3" w14:textId="77777777" w:rsidR="00543BC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当小球到达</w:t>
      </w:r>
      <w:r>
        <w:rPr>
          <w:rFonts w:eastAsia="Times New Roman" w:hAnsi="Times New Roman"/>
          <w:i/>
          <w:iCs/>
          <w:kern w:val="0"/>
          <w:szCs w:val="21"/>
        </w:rPr>
        <w:t>B</w:t>
      </w:r>
      <w:r>
        <w:rPr>
          <w:rFonts w:ascii="宋体" w:cs="宋体"/>
          <w:kern w:val="0"/>
          <w:szCs w:val="21"/>
        </w:rPr>
        <w:t>点时，拉力和重力不在同一直线上，故受非平衡力，由于不计空气阻力，机械能总量不变，故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小球到达最低点</w:t>
      </w:r>
      <w:r>
        <w:rPr>
          <w:rFonts w:eastAsia="Times New Roman" w:hAnsi="Times New Roman"/>
          <w:i/>
          <w:iCs/>
          <w:kern w:val="0"/>
          <w:szCs w:val="21"/>
        </w:rPr>
        <w:t xml:space="preserve"> F </w:t>
      </w:r>
      <w:r>
        <w:rPr>
          <w:rFonts w:ascii="宋体" w:cs="宋体"/>
          <w:kern w:val="0"/>
          <w:szCs w:val="21"/>
        </w:rPr>
        <w:t>时高度最小，重力势能最小，机械能守恒，动能最大，若撤去一切外力，由于惯性，它将匀速直线运动，故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当小球由</w:t>
      </w:r>
      <w:r>
        <w:rPr>
          <w:rFonts w:eastAsia="Times New Roman" w:hAnsi="Times New Roman"/>
          <w:i/>
          <w:iCs/>
          <w:kern w:val="0"/>
          <w:szCs w:val="21"/>
        </w:rPr>
        <w:t xml:space="preserve"> F</w:t>
      </w:r>
      <w:r>
        <w:rPr>
          <w:rFonts w:ascii="宋体" w:cs="宋体"/>
          <w:kern w:val="0"/>
          <w:szCs w:val="21"/>
        </w:rPr>
        <w:t>点运动到</w:t>
      </w:r>
      <w:r>
        <w:rPr>
          <w:rFonts w:eastAsia="Times New Roman" w:hAnsi="Times New Roman"/>
          <w:i/>
          <w:iCs/>
          <w:kern w:val="0"/>
          <w:szCs w:val="21"/>
        </w:rPr>
        <w:t>A</w:t>
      </w:r>
      <w:r>
        <w:rPr>
          <w:rFonts w:ascii="宋体" w:cs="宋体"/>
          <w:kern w:val="0"/>
          <w:szCs w:val="21"/>
        </w:rPr>
        <w:t>点过程中，高度升高，重力势能变大，由于机械能不变，故动能减小，动能转化为重力势能，在</w:t>
      </w:r>
      <w:r>
        <w:rPr>
          <w:rFonts w:eastAsia="Times New Roman" w:hAnsi="Times New Roman"/>
          <w:i/>
          <w:iCs/>
          <w:kern w:val="0"/>
          <w:szCs w:val="21"/>
        </w:rPr>
        <w:t xml:space="preserve"> A </w:t>
      </w:r>
      <w:r>
        <w:rPr>
          <w:rFonts w:ascii="宋体" w:cs="宋体"/>
          <w:kern w:val="0"/>
          <w:szCs w:val="21"/>
        </w:rPr>
        <w:t>点时重力势能最大，故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当小球摆动到</w:t>
      </w:r>
      <w:r>
        <w:rPr>
          <w:rFonts w:eastAsia="Times New Roman" w:hAnsi="Times New Roman"/>
          <w:i/>
          <w:iCs/>
          <w:kern w:val="0"/>
          <w:szCs w:val="21"/>
        </w:rPr>
        <w:t>B</w:t>
      </w:r>
      <w:r>
        <w:rPr>
          <w:rFonts w:ascii="宋体" w:cs="宋体"/>
          <w:kern w:val="0"/>
          <w:szCs w:val="21"/>
        </w:rPr>
        <w:t>点时，速度为</w:t>
      </w:r>
      <w:r>
        <w:rPr>
          <w:rFonts w:eastAsia="Times New Roman" w:hAnsi="Times New Roman"/>
          <w:kern w:val="0"/>
          <w:szCs w:val="21"/>
        </w:rPr>
        <w:t>0</w:t>
      </w:r>
      <w:r>
        <w:rPr>
          <w:rFonts w:ascii="宋体" w:cs="宋体"/>
          <w:kern w:val="0"/>
          <w:szCs w:val="21"/>
        </w:rPr>
        <w:t>，重力消失，细线恰好断开，则小球将保持静止，故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二力平衡的条件是大小相等、方向相反、作用在同一物体上、同一直线上。</w:t>
      </w:r>
      <w:r>
        <w:rPr>
          <w:rFonts w:ascii="宋体" w:cs="宋体"/>
          <w:kern w:val="0"/>
          <w:szCs w:val="21"/>
        </w:rPr>
        <w:br/>
      </w:r>
      <m:oMath>
        <m:r>
          <w:rPr>
            <w:rFonts w:ascii="Cambria Math" w:hAnsi="Cambria Math"/>
          </w:rPr>
          <m:t>(2)</m:t>
        </m:r>
      </m:oMath>
      <w:r>
        <w:rPr>
          <w:rFonts w:ascii="宋体" w:cs="宋体"/>
          <w:kern w:val="0"/>
          <w:szCs w:val="21"/>
        </w:rPr>
        <w:t>惯性是物体保持运动状态不变的性质。</w:t>
      </w:r>
      <w:r>
        <w:rPr>
          <w:rFonts w:ascii="宋体" w:cs="宋体"/>
          <w:kern w:val="0"/>
          <w:szCs w:val="21"/>
        </w:rPr>
        <w:br/>
      </w:r>
      <m:oMath>
        <m:r>
          <w:rPr>
            <w:rFonts w:ascii="Cambria Math" w:hAnsi="Cambria Math"/>
          </w:rPr>
          <m:t>(3)</m:t>
        </m:r>
      </m:oMath>
      <w:r>
        <w:rPr>
          <w:rFonts w:ascii="宋体" w:cs="宋体"/>
          <w:kern w:val="0"/>
          <w:szCs w:val="21"/>
        </w:rPr>
        <w:t>影响重力势能大小的因素：质量和高度，质量越大，高度越高，重力势能越大。</w:t>
      </w:r>
      <w:r>
        <w:rPr>
          <w:rFonts w:ascii="宋体" w:cs="宋体"/>
          <w:kern w:val="0"/>
          <w:szCs w:val="21"/>
        </w:rPr>
        <w:br/>
      </w:r>
      <m:oMath>
        <m:r>
          <w:rPr>
            <w:rFonts w:ascii="Cambria Math" w:hAnsi="Cambria Math"/>
          </w:rPr>
          <m:t>(4)</m:t>
        </m:r>
      </m:oMath>
      <w:r>
        <w:rPr>
          <w:rFonts w:ascii="宋体" w:cs="宋体"/>
          <w:kern w:val="0"/>
          <w:szCs w:val="21"/>
        </w:rPr>
        <w:t>物体在不受力的作用时，将保持静止或匀速直线运动状态。</w:t>
      </w:r>
      <w:r>
        <w:rPr>
          <w:rFonts w:ascii="宋体" w:cs="宋体"/>
          <w:kern w:val="0"/>
          <w:szCs w:val="21"/>
        </w:rPr>
        <w:br/>
      </w:r>
      <w:r>
        <w:rPr>
          <w:rFonts w:ascii="宋体" w:cs="宋体"/>
          <w:kern w:val="0"/>
          <w:szCs w:val="21"/>
        </w:rPr>
        <w:t>本题考查机械能的转化、惯性、二力平衡的条件、牛顿第一定律的应用，属于中档题。</w:t>
      </w:r>
    </w:p>
    <w:p w14:paraId="7E74EC01" w14:textId="77777777" w:rsidR="00543B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668ED97F" w14:textId="77777777" w:rsidR="00543BC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解：甲灯的电阻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2W</m:t>
            </m:r>
          </m:den>
        </m:f>
        <m:r>
          <w:rPr>
            <w:rFonts w:ascii="Cambria Math" w:hAnsi="Cambria Math"/>
          </w:rPr>
          <m:t>=18Ω</m:t>
        </m:r>
      </m:oMath>
      <w:r>
        <w:rPr>
          <w:rFonts w:ascii="宋体" w:cs="宋体"/>
          <w:kern w:val="0"/>
          <w:szCs w:val="21"/>
        </w:rPr>
        <w:t>，乙灯的电阻</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3W</m:t>
            </m:r>
          </m:den>
        </m:f>
        <m:r>
          <w:rPr>
            <w:rFonts w:ascii="Cambria Math" w:hAnsi="Cambria Math"/>
          </w:rPr>
          <m:t>=12Ω</m:t>
        </m:r>
      </m:oMath>
      <w:r>
        <w:rPr>
          <w:rFonts w:ascii="宋体" w:cs="宋体"/>
          <w:kern w:val="0"/>
          <w:szCs w:val="21"/>
        </w:rPr>
        <w:t>，甲灯的实际功率</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，乙灯的实际功率</w:t>
      </w:r>
      <m:oMath>
        <m:sSub>
          <m:sSubPr>
            <m:ctrlPr>
              <w:rPr>
                <w:rFonts w:ascii="Cambria Math" w:hAnsi="Cambria Math"/>
              </w:rPr>
            </m:ctrlPr>
          </m:sSubPr>
          <m:e>
            <m:r>
              <w:rPr>
                <w:rFonts w:ascii="Cambria Math" w:hAnsi="Cambria Math"/>
              </w:rPr>
              <m:t>P</m:t>
            </m:r>
          </m:e>
          <m:sub>
            <m:r>
              <w:rPr>
                <w:rFonts w:ascii="Cambria Math" w:hAnsi="Cambria Math"/>
              </w:rPr>
              <m:t>乙</m:t>
            </m:r>
          </m:sub>
        </m:sSub>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，因为</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，所以</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，所以甲灯比乙灯亮，故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ascii="宋体" w:cs="宋体"/>
          <w:kern w:val="0"/>
          <w:szCs w:val="21"/>
        </w:rPr>
        <w:t>两灯串联后电流相同，但两端的电压都小于额定电压，所以都不能正常工作，故</w:t>
      </w:r>
      <w:r>
        <w:rPr>
          <w:rFonts w:eastAsia="Times New Roman" w:hAnsi="Times New Roman"/>
          <w:i/>
          <w:iCs/>
          <w:kern w:val="0"/>
          <w:szCs w:val="21"/>
        </w:rPr>
        <w:t>BC</w:t>
      </w:r>
      <w:r>
        <w:rPr>
          <w:rFonts w:ascii="宋体" w:cs="宋体"/>
          <w:kern w:val="0"/>
          <w:szCs w:val="21"/>
        </w:rPr>
        <w:t>错误，</w:t>
      </w:r>
      <w:r>
        <w:rPr>
          <w:rFonts w:ascii="宋体" w:cs="宋体"/>
          <w:kern w:val="0"/>
          <w:szCs w:val="21"/>
        </w:rPr>
        <w:br/>
        <w:t>两灯消耗的总功率</w:t>
      </w:r>
      <m:oMath>
        <m:sSub>
          <m:sSubPr>
            <m:ctrlPr>
              <w:rPr>
                <w:rFonts w:ascii="Cambria Math" w:hAnsi="Cambria Math"/>
              </w:rPr>
            </m:ctrlPr>
          </m:sSubPr>
          <m:e>
            <m:r>
              <w:rPr>
                <w:rFonts w:ascii="Cambria Math" w:hAnsi="Cambria Math"/>
              </w:rPr>
              <m:t>P</m:t>
            </m:r>
          </m:e>
          <m:sub>
            <m:r>
              <w:rPr>
                <w:rFonts w:ascii="Cambria Math" w:hAnsi="Cambria Math"/>
              </w:rPr>
              <m:t>总</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12Ω+18Ω</m:t>
            </m:r>
          </m:den>
        </m:f>
        <m:r>
          <w:rPr>
            <w:rFonts w:ascii="Cambria Math" w:hAnsi="Cambria Math"/>
          </w:rPr>
          <m:t>=1.2W&lt;2W</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AD</w:t>
      </w:r>
      <w:r>
        <w:rPr>
          <w:rFonts w:ascii="宋体" w:cs="宋体"/>
          <w:kern w:val="0"/>
          <w:szCs w:val="21"/>
        </w:rPr>
        <w:t>。</w:t>
      </w:r>
      <w:r>
        <w:rPr>
          <w:rFonts w:ascii="宋体" w:cs="宋体"/>
          <w:kern w:val="0"/>
          <w:szCs w:val="21"/>
        </w:rPr>
        <w:br/>
        <w:t>已知两灯的额定电压和额定功率，根据公式</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oMath>
      <w:r>
        <w:rPr>
          <w:rFonts w:ascii="宋体" w:cs="宋体"/>
          <w:kern w:val="0"/>
          <w:szCs w:val="21"/>
        </w:rPr>
        <w:t>可求灯泡的电阻，因为串联电流相等，所以根据公式</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可计算灯泡的实际功率，利用公式</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可计算总功率。</w:t>
      </w:r>
      <w:r>
        <w:rPr>
          <w:rFonts w:ascii="宋体" w:cs="宋体"/>
          <w:kern w:val="0"/>
          <w:szCs w:val="21"/>
        </w:rPr>
        <w:br/>
      </w:r>
      <w:r>
        <w:rPr>
          <w:rFonts w:ascii="宋体" w:cs="宋体"/>
          <w:kern w:val="0"/>
          <w:szCs w:val="21"/>
        </w:rPr>
        <w:t>本题考查电阻和电功率的计算，关键是公式及其变形的灵活运用，要知道两只灯泡串联后在电源电压不变的情况下，各自的实际功率都小于额定功率，判断灯泡亮度的依据是灯泡的实际功率。</w:t>
      </w:r>
    </w:p>
    <w:p w14:paraId="113AD626" w14:textId="77777777" w:rsidR="00543B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 xml:space="preserve">A </w:t>
      </w:r>
      <w:r>
        <w:rPr>
          <w:rFonts w:ascii="宋体" w:cs="宋体"/>
          <w:kern w:val="0"/>
          <w:szCs w:val="21"/>
        </w:rPr>
        <w:t>小于</w:t>
      </w:r>
      <w:r>
        <w:rPr>
          <w:rFonts w:eastAsia="Times New Roman" w:hAnsi="Times New Roman"/>
          <w:kern w:val="0"/>
          <w:sz w:val="24"/>
          <w:szCs w:val="24"/>
        </w:rPr>
        <w:t> </w:t>
      </w:r>
    </w:p>
    <w:p w14:paraId="193630B2" w14:textId="77777777" w:rsidR="00543BC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解：根据公式</w:t>
      </w:r>
      <m:oMath>
        <m:r>
          <w:rPr>
            <w:rFonts w:ascii="Cambria Math" w:hAnsi="Cambria Math"/>
          </w:rPr>
          <m:t>Q=cmΔt</m:t>
        </m:r>
      </m:oMath>
      <w:r>
        <w:rPr>
          <w:rFonts w:ascii="宋体" w:cs="宋体"/>
          <w:kern w:val="0"/>
          <w:szCs w:val="21"/>
        </w:rPr>
        <w:t>可知，质量相同的沙石和水，从太阳处吸收相同的热量后，升高的温度</w:t>
      </w:r>
      <m:oMath>
        <m:r>
          <w:rPr>
            <w:rFonts w:ascii="Cambria Math" w:hAnsi="Cambria Math"/>
          </w:rPr>
          <m:t>Δt</m:t>
        </m:r>
      </m:oMath>
      <w:r>
        <w:rPr>
          <w:rFonts w:ascii="宋体" w:cs="宋体"/>
          <w:kern w:val="0"/>
          <w:szCs w:val="21"/>
        </w:rPr>
        <w:t>和比热容</w:t>
      </w:r>
      <w:r>
        <w:rPr>
          <w:rFonts w:eastAsia="Times New Roman" w:hAnsi="Times New Roman"/>
          <w:i/>
          <w:iCs/>
          <w:kern w:val="0"/>
          <w:szCs w:val="21"/>
        </w:rPr>
        <w:t>c</w:t>
      </w:r>
      <w:r>
        <w:rPr>
          <w:rFonts w:ascii="宋体" w:cs="宋体"/>
          <w:kern w:val="0"/>
          <w:szCs w:val="21"/>
        </w:rPr>
        <w:t>成反比，沙石的比热小于水的比热容，因此水的温度升的低，从乙图像可以看出曲线</w:t>
      </w:r>
      <w:r>
        <w:rPr>
          <w:rFonts w:eastAsia="Times New Roman" w:hAnsi="Times New Roman"/>
          <w:i/>
          <w:iCs/>
          <w:kern w:val="0"/>
          <w:szCs w:val="21"/>
        </w:rPr>
        <w:t>A</w:t>
      </w:r>
      <w:r>
        <w:rPr>
          <w:rFonts w:ascii="宋体" w:cs="宋体"/>
          <w:kern w:val="0"/>
          <w:szCs w:val="21"/>
        </w:rPr>
        <w:t>的温度升的高，因此曲线</w:t>
      </w:r>
      <w:r>
        <w:rPr>
          <w:rFonts w:eastAsia="Times New Roman" w:hAnsi="Times New Roman"/>
          <w:i/>
          <w:iCs/>
          <w:kern w:val="0"/>
          <w:szCs w:val="21"/>
        </w:rPr>
        <w:t>A</w:t>
      </w:r>
      <w:r>
        <w:rPr>
          <w:rFonts w:ascii="宋体" w:cs="宋体"/>
          <w:kern w:val="0"/>
          <w:szCs w:val="21"/>
        </w:rPr>
        <w:t>是内陆城市一天气温变化所对应的曲线。</w:t>
      </w:r>
      <w:r>
        <w:rPr>
          <w:rFonts w:ascii="宋体" w:cs="宋体"/>
          <w:kern w:val="0"/>
          <w:szCs w:val="21"/>
        </w:rPr>
        <w:br/>
      </w:r>
      <w:r>
        <w:rPr>
          <w:rFonts w:ascii="宋体" w:cs="宋体"/>
          <w:kern w:val="0"/>
          <w:szCs w:val="21"/>
        </w:rPr>
        <w:lastRenderedPageBreak/>
        <w:t>故答案为：</w:t>
      </w:r>
      <w:r>
        <w:rPr>
          <w:rFonts w:eastAsia="Times New Roman" w:hAnsi="Times New Roman"/>
          <w:i/>
          <w:iCs/>
          <w:kern w:val="0"/>
          <w:szCs w:val="21"/>
        </w:rPr>
        <w:t>A</w:t>
      </w:r>
      <w:r>
        <w:rPr>
          <w:rFonts w:ascii="宋体" w:cs="宋体"/>
          <w:kern w:val="0"/>
          <w:szCs w:val="21"/>
        </w:rPr>
        <w:t>；小于。</w:t>
      </w:r>
      <w:r>
        <w:rPr>
          <w:rFonts w:ascii="宋体" w:cs="宋体"/>
          <w:kern w:val="0"/>
          <w:szCs w:val="21"/>
        </w:rPr>
        <w:br/>
        <w:t>质量相同的沙石和水，根据公式</w:t>
      </w:r>
      <m:oMath>
        <m:r>
          <w:rPr>
            <w:rFonts w:ascii="Cambria Math" w:hAnsi="Cambria Math"/>
          </w:rPr>
          <m:t>Q=cmΔt</m:t>
        </m:r>
      </m:oMath>
      <w:r>
        <w:rPr>
          <w:rFonts w:ascii="宋体" w:cs="宋体"/>
          <w:kern w:val="0"/>
          <w:szCs w:val="21"/>
        </w:rPr>
        <w:t>可知，从太阳处吸收相同的热量后，升高的温度</w:t>
      </w:r>
      <m:oMath>
        <m:r>
          <w:rPr>
            <w:rFonts w:ascii="Cambria Math" w:hAnsi="Cambria Math"/>
          </w:rPr>
          <m:t>Δt</m:t>
        </m:r>
      </m:oMath>
      <w:r>
        <w:rPr>
          <w:rFonts w:ascii="宋体" w:cs="宋体"/>
          <w:kern w:val="0"/>
          <w:szCs w:val="21"/>
        </w:rPr>
        <w:t>和比热容</w:t>
      </w:r>
      <w:r>
        <w:rPr>
          <w:rFonts w:eastAsia="Times New Roman" w:hAnsi="Times New Roman"/>
          <w:i/>
          <w:iCs/>
          <w:kern w:val="0"/>
          <w:szCs w:val="21"/>
        </w:rPr>
        <w:t>c</w:t>
      </w:r>
      <w:r>
        <w:rPr>
          <w:rFonts w:ascii="宋体" w:cs="宋体"/>
          <w:kern w:val="0"/>
          <w:szCs w:val="21"/>
        </w:rPr>
        <w:t>成反比，沙石的比热容小，温度升的高。</w:t>
      </w:r>
      <w:r>
        <w:rPr>
          <w:rFonts w:ascii="宋体" w:cs="宋体"/>
          <w:kern w:val="0"/>
          <w:szCs w:val="21"/>
        </w:rPr>
        <w:br/>
      </w:r>
      <w:r>
        <w:rPr>
          <w:rFonts w:ascii="宋体" w:cs="宋体"/>
          <w:kern w:val="0"/>
          <w:szCs w:val="21"/>
        </w:rPr>
        <w:t>此题主要考查的是温度计的读数和对比热容概念的理解，以及公式</w:t>
      </w:r>
      <m:oMath>
        <m:r>
          <w:rPr>
            <w:rFonts w:ascii="Cambria Math" w:hAnsi="Cambria Math"/>
          </w:rPr>
          <m:t>Q=cmΔt</m:t>
        </m:r>
      </m:oMath>
      <w:r>
        <w:rPr>
          <w:rFonts w:ascii="宋体" w:cs="宋体"/>
          <w:kern w:val="0"/>
          <w:szCs w:val="21"/>
        </w:rPr>
        <w:t>的熟练运用。</w:t>
      </w:r>
    </w:p>
    <w:p w14:paraId="4EF6DBAE" w14:textId="77777777" w:rsidR="00543B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ascii="宋体" w:cs="宋体"/>
          <w:kern w:val="0"/>
          <w:szCs w:val="21"/>
        </w:rPr>
        <w:t>不变</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 w:val="24"/>
          <w:szCs w:val="24"/>
        </w:rPr>
        <w:t> </w:t>
      </w:r>
    </w:p>
    <w:p w14:paraId="6F5672D5" w14:textId="77777777" w:rsidR="00543BC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解：小辛乘超市的自动扶梯匀速上升的过程中，小辛的质量不变，速度不变，动能不变；高度增大，重力势能增大．</w:t>
      </w:r>
      <w:r>
        <w:rPr>
          <w:rFonts w:ascii="宋体" w:cs="宋体"/>
          <w:kern w:val="0"/>
          <w:szCs w:val="21"/>
        </w:rPr>
        <w:br/>
        <w:t>故答案为：不变；变大．</w:t>
      </w:r>
      <w:r>
        <w:rPr>
          <w:rFonts w:ascii="宋体" w:cs="宋体"/>
          <w:kern w:val="0"/>
          <w:szCs w:val="21"/>
        </w:rPr>
        <w:br/>
      </w:r>
      <m:oMath>
        <m:r>
          <w:rPr>
            <w:rFonts w:ascii="Cambria Math" w:hAnsi="Cambria Math"/>
          </w:rPr>
          <m:t>(1)</m:t>
        </m:r>
      </m:oMath>
      <w:r>
        <w:rPr>
          <w:rFonts w:ascii="宋体" w:cs="宋体"/>
          <w:kern w:val="0"/>
          <w:szCs w:val="21"/>
        </w:rPr>
        <w:t>动能大小的影响因素：质量和速度．质量越大，速度越大，动能越大．</w:t>
      </w:r>
      <w:r>
        <w:rPr>
          <w:rFonts w:ascii="宋体" w:cs="宋体"/>
          <w:kern w:val="0"/>
          <w:szCs w:val="21"/>
        </w:rPr>
        <w:br/>
      </w:r>
      <m:oMath>
        <m:r>
          <w:rPr>
            <w:rFonts w:ascii="Cambria Math" w:hAnsi="Cambria Math"/>
          </w:rPr>
          <m:t>(2)</m:t>
        </m:r>
      </m:oMath>
      <w:r>
        <w:rPr>
          <w:rFonts w:ascii="宋体" w:cs="宋体"/>
          <w:kern w:val="0"/>
          <w:szCs w:val="21"/>
        </w:rPr>
        <w:t>重力势能大小的影响因素：质量和高度．质量越大，高度越高，重力势能越大．</w:t>
      </w:r>
      <w:r>
        <w:rPr>
          <w:rFonts w:ascii="宋体" w:cs="宋体"/>
          <w:kern w:val="0"/>
          <w:szCs w:val="21"/>
        </w:rPr>
        <w:br/>
      </w:r>
      <w:r>
        <w:rPr>
          <w:rFonts w:ascii="宋体" w:cs="宋体"/>
          <w:kern w:val="0"/>
          <w:szCs w:val="21"/>
        </w:rPr>
        <w:t>掌握动能、重力势能大小的影响因素</w:t>
      </w:r>
      <m:oMath>
        <m:r>
          <w:rPr>
            <w:rFonts w:ascii="Cambria Math" w:hAnsi="Cambria Math"/>
          </w:rPr>
          <m:t>(m</m:t>
        </m:r>
      </m:oMath>
      <w:r>
        <w:rPr>
          <w:rFonts w:ascii="宋体" w:cs="宋体"/>
          <w:kern w:val="0"/>
          <w:szCs w:val="21"/>
        </w:rPr>
        <w:t>、</w:t>
      </w:r>
      <w:r>
        <w:rPr>
          <w:rFonts w:eastAsia="Times New Roman" w:hAnsi="Times New Roman"/>
          <w:i/>
          <w:iCs/>
          <w:kern w:val="0"/>
          <w:szCs w:val="21"/>
        </w:rPr>
        <w:t>v</w:t>
      </w:r>
      <w:r>
        <w:rPr>
          <w:rFonts w:ascii="宋体" w:cs="宋体"/>
          <w:kern w:val="0"/>
          <w:szCs w:val="21"/>
        </w:rPr>
        <w:t>、</w:t>
      </w:r>
      <m:oMath>
        <m:r>
          <w:rPr>
            <w:rFonts w:ascii="Cambria Math" w:hAnsi="Cambria Math"/>
          </w:rPr>
          <m:t>h)</m:t>
        </m:r>
      </m:oMath>
      <w:r>
        <w:rPr>
          <w:rFonts w:ascii="宋体" w:cs="宋体"/>
          <w:kern w:val="0"/>
          <w:szCs w:val="21"/>
        </w:rPr>
        <w:t>是本题的关键．</w:t>
      </w:r>
    </w:p>
    <w:p w14:paraId="6280404D" w14:textId="77777777" w:rsidR="00543B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增加</w:t>
      </w:r>
      <w:r>
        <w:rPr>
          <w:rFonts w:eastAsia="Times New Roman" w:hAnsi="Times New Roman"/>
          <w:kern w:val="0"/>
          <w:szCs w:val="21"/>
        </w:rPr>
        <w:t xml:space="preserve">  </w:t>
      </w:r>
      <w:r>
        <w:rPr>
          <w:rFonts w:ascii="宋体" w:cs="宋体"/>
          <w:kern w:val="0"/>
          <w:szCs w:val="21"/>
        </w:rPr>
        <w:t>做功</w:t>
      </w:r>
      <w:r>
        <w:rPr>
          <w:rFonts w:eastAsia="Times New Roman" w:hAnsi="Times New Roman"/>
          <w:kern w:val="0"/>
          <w:sz w:val="24"/>
          <w:szCs w:val="24"/>
        </w:rPr>
        <w:t> </w:t>
      </w:r>
    </w:p>
    <w:p w14:paraId="6D2FAB9A" w14:textId="77777777" w:rsidR="00543BC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解：在汽车刹车过程中，车轮和地面之间相互摩擦，克服摩擦做功，使车轮的内能增加，温度升高，这是通过做功的方式改变车轮的内能。</w:t>
      </w:r>
      <w:r>
        <w:rPr>
          <w:rFonts w:ascii="宋体" w:cs="宋体"/>
          <w:kern w:val="0"/>
          <w:szCs w:val="21"/>
        </w:rPr>
        <w:br/>
        <w:t>故答案为：增加；做功。</w:t>
      </w:r>
      <w:r>
        <w:rPr>
          <w:rFonts w:ascii="宋体" w:cs="宋体"/>
          <w:kern w:val="0"/>
          <w:szCs w:val="21"/>
        </w:rPr>
        <w:br/>
        <w:t>做功可以改变物体的内能，外界对物体做功，物体的内能增大，温度升高。</w:t>
      </w:r>
      <w:r>
        <w:rPr>
          <w:rFonts w:ascii="宋体" w:cs="宋体"/>
          <w:kern w:val="0"/>
          <w:szCs w:val="21"/>
        </w:rPr>
        <w:br/>
        <w:t>本题考查了摩擦生热现象，属于基础题。</w:t>
      </w:r>
    </w:p>
    <w:p w14:paraId="58D726C9" w14:textId="77777777" w:rsidR="00543B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kern w:val="0"/>
          <w:szCs w:val="21"/>
        </w:rPr>
        <w:t>18 36</w:t>
      </w:r>
      <w:r>
        <w:rPr>
          <w:rFonts w:eastAsia="Times New Roman" w:hAnsi="Times New Roman"/>
          <w:kern w:val="0"/>
          <w:sz w:val="24"/>
          <w:szCs w:val="24"/>
        </w:rPr>
        <w:t> </w:t>
      </w:r>
    </w:p>
    <w:p w14:paraId="50F7BFF7" w14:textId="77777777" w:rsidR="00543BC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解：人的重力</w:t>
      </w:r>
      <m:oMath>
        <m:r>
          <w:rPr>
            <w:rFonts w:ascii="Cambria Math" w:hAnsi="Cambria Math"/>
          </w:rPr>
          <m:t>G=mg=45kg×10N/kg=450N</m:t>
        </m:r>
      </m:oMath>
      <w:r>
        <w:rPr>
          <w:rFonts w:ascii="宋体" w:cs="宋体"/>
          <w:kern w:val="0"/>
          <w:szCs w:val="21"/>
        </w:rPr>
        <w:t>，</w:t>
      </w:r>
      <w:r>
        <w:rPr>
          <w:rFonts w:ascii="宋体" w:cs="宋体"/>
          <w:kern w:val="0"/>
          <w:szCs w:val="21"/>
        </w:rPr>
        <w:br/>
      </w:r>
      <w:r>
        <w:rPr>
          <w:rFonts w:ascii="宋体" w:cs="宋体"/>
          <w:kern w:val="0"/>
          <w:szCs w:val="21"/>
        </w:rPr>
        <w:t>人跳起时克服重力做的功</w:t>
      </w:r>
      <m:oMath>
        <m:r>
          <w:rPr>
            <w:rFonts w:ascii="Cambria Math" w:hAnsi="Cambria Math"/>
          </w:rPr>
          <m:t>W=Gh=450N×0.04m=18J</m:t>
        </m:r>
      </m:oMath>
      <w:r>
        <w:rPr>
          <w:rFonts w:eastAsia="Times New Roman" w:hAnsi="Times New Roman"/>
          <w:kern w:val="0"/>
          <w:sz w:val="24"/>
          <w:szCs w:val="24"/>
        </w:rPr>
        <w:br/>
      </w:r>
      <w:r>
        <w:rPr>
          <w:rFonts w:ascii="宋体" w:cs="宋体"/>
          <w:kern w:val="0"/>
          <w:szCs w:val="21"/>
        </w:rPr>
        <w:t>跳一次做功为</w:t>
      </w:r>
      <w:r>
        <w:rPr>
          <w:rFonts w:eastAsia="Times New Roman" w:hAnsi="Times New Roman"/>
          <w:kern w:val="0"/>
          <w:szCs w:val="21"/>
        </w:rPr>
        <w:t>18</w:t>
      </w:r>
      <w:r>
        <w:rPr>
          <w:rFonts w:eastAsia="Times New Roman" w:hAnsi="Times New Roman"/>
          <w:i/>
          <w:iCs/>
          <w:kern w:val="0"/>
          <w:szCs w:val="21"/>
        </w:rPr>
        <w:t>J</w:t>
      </w:r>
      <w:r>
        <w:rPr>
          <w:rFonts w:ascii="宋体" w:cs="宋体"/>
          <w:kern w:val="0"/>
          <w:szCs w:val="21"/>
        </w:rPr>
        <w:t>；</w:t>
      </w:r>
      <w:r>
        <w:rPr>
          <w:rFonts w:ascii="宋体" w:cs="宋体"/>
          <w:kern w:val="0"/>
          <w:szCs w:val="21"/>
        </w:rPr>
        <w:br/>
        <w:t>跳一次所用的时间为</w:t>
      </w:r>
      <m:oMath>
        <m:r>
          <w:rPr>
            <w:rFonts w:ascii="Cambria Math" w:hAnsi="Cambria Math"/>
          </w:rPr>
          <m:t>t=</m:t>
        </m:r>
        <m:f>
          <m:fPr>
            <m:ctrlPr>
              <w:rPr>
                <w:rFonts w:ascii="Cambria Math" w:hAnsi="Cambria Math"/>
              </w:rPr>
            </m:ctrlPr>
          </m:fPr>
          <m:num>
            <m:r>
              <w:rPr>
                <w:rFonts w:ascii="Cambria Math" w:hAnsi="Cambria Math"/>
                <w:sz w:val="24"/>
                <w:szCs w:val="24"/>
              </w:rPr>
              <m:t>60s</m:t>
            </m:r>
          </m:num>
          <m:den>
            <m:r>
              <w:rPr>
                <w:rFonts w:ascii="Cambria Math" w:hAnsi="Cambria Math"/>
                <w:sz w:val="24"/>
                <w:szCs w:val="24"/>
              </w:rPr>
              <m:t>120</m:t>
            </m:r>
          </m:den>
        </m:f>
        <m:r>
          <w:rPr>
            <w:rFonts w:ascii="Cambria Math" w:hAnsi="Cambria Math"/>
          </w:rPr>
          <m:t>=0.5s</m:t>
        </m:r>
      </m:oMath>
      <w:r>
        <w:rPr>
          <w:rFonts w:eastAsia="Times New Roman" w:hAnsi="Times New Roman"/>
          <w:kern w:val="0"/>
          <w:sz w:val="24"/>
          <w:szCs w:val="24"/>
        </w:rPr>
        <w:br/>
      </w:r>
      <w:r>
        <w:rPr>
          <w:rFonts w:ascii="宋体" w:cs="宋体"/>
          <w:kern w:val="0"/>
          <w:szCs w:val="21"/>
        </w:rPr>
        <w:t>则功率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18J</m:t>
            </m:r>
          </m:num>
          <m:den>
            <m:r>
              <w:rPr>
                <w:rFonts w:ascii="Cambria Math" w:hAnsi="Cambria Math"/>
                <w:sz w:val="24"/>
                <w:szCs w:val="24"/>
              </w:rPr>
              <m:t>0.5s</m:t>
            </m:r>
          </m:den>
        </m:f>
        <m:r>
          <w:rPr>
            <w:rFonts w:ascii="Cambria Math" w:hAnsi="Cambria Math"/>
          </w:rPr>
          <m:t>=36W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18</w:t>
      </w:r>
      <w:r>
        <w:rPr>
          <w:rFonts w:ascii="宋体" w:cs="宋体"/>
          <w:kern w:val="0"/>
          <w:szCs w:val="21"/>
        </w:rPr>
        <w:t>；</w:t>
      </w:r>
      <w:r>
        <w:rPr>
          <w:rFonts w:eastAsia="Times New Roman" w:hAnsi="Times New Roman"/>
          <w:kern w:val="0"/>
          <w:szCs w:val="21"/>
        </w:rPr>
        <w:t>36</w:t>
      </w:r>
      <w:r>
        <w:rPr>
          <w:rFonts w:ascii="宋体" w:cs="宋体"/>
          <w:kern w:val="0"/>
          <w:szCs w:val="21"/>
        </w:rPr>
        <w:t>。</w:t>
      </w:r>
      <w:r>
        <w:rPr>
          <w:rFonts w:ascii="宋体" w:cs="宋体"/>
          <w:kern w:val="0"/>
          <w:szCs w:val="21"/>
        </w:rPr>
        <w:br/>
        <w:t>知道某同学的质量，可利用公式</w:t>
      </w:r>
      <m:oMath>
        <m:r>
          <w:rPr>
            <w:rFonts w:ascii="Cambria Math" w:hAnsi="Cambria Math"/>
          </w:rPr>
          <m:t>G=mg</m:t>
        </m:r>
      </m:oMath>
      <w:r>
        <w:rPr>
          <w:rFonts w:ascii="宋体" w:cs="宋体"/>
          <w:kern w:val="0"/>
          <w:szCs w:val="21"/>
        </w:rPr>
        <w:t>计算出某同学的体重，知道每次腾空的高度，则可利用公式</w:t>
      </w:r>
      <m:oMath>
        <m:r>
          <w:rPr>
            <w:rFonts w:ascii="Cambria Math" w:hAnsi="Cambria Math"/>
          </w:rPr>
          <m:t>W=Gh</m:t>
        </m:r>
      </m:oMath>
      <w:r>
        <w:rPr>
          <w:rFonts w:ascii="宋体" w:cs="宋体"/>
          <w:kern w:val="0"/>
          <w:szCs w:val="21"/>
        </w:rPr>
        <w:t>计算每跳一次克服重力做的功，跳了</w:t>
      </w:r>
      <w:r>
        <w:rPr>
          <w:rFonts w:eastAsia="Times New Roman" w:hAnsi="Times New Roman"/>
          <w:kern w:val="0"/>
          <w:szCs w:val="21"/>
        </w:rPr>
        <w:t>120</w:t>
      </w:r>
      <w:r>
        <w:rPr>
          <w:rFonts w:ascii="宋体" w:cs="宋体"/>
          <w:kern w:val="0"/>
          <w:szCs w:val="21"/>
        </w:rPr>
        <w:t>次，从而可以求出他在跳绳过程中克服重力做的功，又知道时间，可利用公式</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计算做功的功率。</w:t>
      </w:r>
      <w:r>
        <w:rPr>
          <w:rFonts w:ascii="宋体" w:cs="宋体"/>
          <w:kern w:val="0"/>
          <w:szCs w:val="21"/>
        </w:rPr>
        <w:br/>
      </w:r>
      <w:r>
        <w:rPr>
          <w:rFonts w:ascii="宋体" w:cs="宋体"/>
          <w:kern w:val="0"/>
          <w:szCs w:val="21"/>
        </w:rPr>
        <w:t>本题考查了功与功率的计算，由能量守恒可知，人跳起时做的功等于跳起后克服自身重力所做的功，则求出克服重力所做的功即为人做的功。</w:t>
      </w:r>
    </w:p>
    <w:p w14:paraId="4B8C437E" w14:textId="77777777" w:rsidR="00543B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11.</w:t>
      </w:r>
      <w:r>
        <w:rPr>
          <w:rFonts w:ascii="宋体" w:cs="宋体"/>
          <w:color w:val="3333FF"/>
          <w:kern w:val="0"/>
          <w:szCs w:val="21"/>
        </w:rPr>
        <w:t>【答案】</w:t>
      </w:r>
      <w:r>
        <w:rPr>
          <w:rFonts w:eastAsia="Times New Roman" w:hAnsi="Times New Roman"/>
          <w:kern w:val="0"/>
          <w:szCs w:val="21"/>
        </w:rPr>
        <w:t>20</w:t>
      </w:r>
      <w:r>
        <w:rPr>
          <w:rFonts w:ascii="宋体" w:cs="宋体"/>
          <w:kern w:val="0"/>
          <w:szCs w:val="21"/>
        </w:rPr>
        <w:t>；</w:t>
      </w:r>
      <m:oMath>
        <m:r>
          <w:rPr>
            <w:rFonts w:ascii="Cambria Math" w:hAnsi="Cambria Math"/>
          </w:rPr>
          <m:t>1.2</m:t>
        </m:r>
      </m:oMath>
      <w:r>
        <w:rPr>
          <w:rFonts w:eastAsia="Times New Roman" w:hAnsi="Times New Roman"/>
          <w:kern w:val="0"/>
          <w:sz w:val="24"/>
          <w:szCs w:val="24"/>
        </w:rPr>
        <w:t> </w:t>
      </w:r>
    </w:p>
    <w:p w14:paraId="5F060DAA" w14:textId="77777777" w:rsidR="00543BC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本题考查并联电路和欧姆定律的运用，基础性强，难度不大。</w:t>
      </w:r>
      <w:r>
        <w:rPr>
          <w:rFonts w:ascii="宋体" w:cs="宋体"/>
          <w:kern w:val="0"/>
          <w:szCs w:val="21"/>
        </w:rPr>
        <w:br/>
        <w:t>分析电路的连接方式，根据并联电路的特点，由欧姆定律求电阻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的值，并利用</w:t>
      </w:r>
      <m:oMath>
        <m:r>
          <w:rPr>
            <w:rFonts w:ascii="Cambria Math" w:hAnsi="Cambria Math"/>
          </w:rPr>
          <m:t>P=UI</m:t>
        </m:r>
      </m:oMath>
      <w:r>
        <w:rPr>
          <w:rFonts w:ascii="宋体" w:cs="宋体"/>
          <w:kern w:val="0"/>
          <w:szCs w:val="21"/>
        </w:rPr>
        <w:t>求</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消耗的电功率。</w:t>
      </w:r>
      <w:r>
        <w:rPr>
          <w:rFonts w:ascii="宋体" w:cs="宋体"/>
          <w:kern w:val="0"/>
          <w:szCs w:val="21"/>
        </w:rPr>
        <w:br/>
      </w:r>
      <w:r>
        <w:rPr>
          <w:rFonts w:ascii="宋体" w:cs="宋体"/>
          <w:kern w:val="0"/>
          <w:szCs w:val="21"/>
        </w:rPr>
        <w:t>【解答】</w:t>
      </w:r>
      <w:r>
        <w:rPr>
          <w:rFonts w:ascii="宋体" w:cs="宋体"/>
          <w:kern w:val="0"/>
          <w:szCs w:val="21"/>
        </w:rPr>
        <w:br/>
        <w:t>解：由图可知，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w:t>
      </w:r>
      <w:r>
        <w:rPr>
          <w:rFonts w:eastAsia="Times New Roman" w:hAnsi="Times New Roman"/>
          <w:i/>
          <w:iCs/>
          <w:kern w:val="0"/>
          <w:szCs w:val="21"/>
        </w:rPr>
        <w:t>A</w:t>
      </w:r>
      <w:r>
        <w:rPr>
          <w:rFonts w:ascii="宋体" w:cs="宋体"/>
          <w:kern w:val="0"/>
          <w:szCs w:val="21"/>
        </w:rPr>
        <w:t>测干路电路</w:t>
      </w:r>
      <m:oMath>
        <m:r>
          <w:rPr>
            <w:rFonts w:ascii="Cambria Math" w:hAnsi="Cambria Math"/>
          </w:rPr>
          <m:t>I=0.5A</m:t>
        </m:r>
      </m:oMath>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=0.3A</m:t>
        </m:r>
      </m:oMath>
      <w:r>
        <w:rPr>
          <w:rFonts w:ascii="宋体" w:cs="宋体"/>
          <w:kern w:val="0"/>
          <w:szCs w:val="21"/>
        </w:rPr>
        <w:t>，电源电压</w:t>
      </w:r>
      <m:oMath>
        <m:r>
          <w:rPr>
            <w:rFonts w:ascii="Cambria Math" w:hAnsi="Cambria Math"/>
          </w:rPr>
          <m:t>U=6V</m:t>
        </m:r>
      </m:oMath>
      <w:r>
        <w:rPr>
          <w:rFonts w:ascii="宋体" w:cs="宋体"/>
          <w:kern w:val="0"/>
          <w:szCs w:val="21"/>
        </w:rPr>
        <w:t>，</w:t>
      </w:r>
      <w:r>
        <w:rPr>
          <w:rFonts w:ascii="宋体" w:cs="宋体"/>
          <w:kern w:val="0"/>
          <w:szCs w:val="21"/>
        </w:rPr>
        <w:br/>
      </w:r>
      <w:r>
        <w:rPr>
          <w:rFonts w:ascii="宋体" w:cs="宋体"/>
          <w:kern w:val="0"/>
          <w:szCs w:val="21"/>
        </w:rPr>
        <w:t>并联电路中，总电压与各支路两端电压相等，</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=U=6V</m:t>
        </m:r>
      </m:oMath>
      <w:r>
        <w:rPr>
          <w:rFonts w:ascii="宋体" w:cs="宋体"/>
          <w:kern w:val="0"/>
          <w:szCs w:val="21"/>
        </w:rPr>
        <w:t>，</w:t>
      </w:r>
      <w:r>
        <w:rPr>
          <w:rFonts w:ascii="宋体" w:cs="宋体"/>
          <w:kern w:val="0"/>
          <w:szCs w:val="21"/>
        </w:rPr>
        <w:br/>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的值：</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0.3A</m:t>
            </m:r>
          </m:den>
        </m:f>
        <m:r>
          <w:rPr>
            <w:rFonts w:ascii="Cambria Math" w:hAnsi="Cambria Math"/>
          </w:rPr>
          <m:t>=20Ω</m:t>
        </m:r>
      </m:oMath>
      <w:r>
        <w:rPr>
          <w:rFonts w:ascii="宋体" w:cs="宋体"/>
          <w:kern w:val="0"/>
          <w:szCs w:val="21"/>
        </w:rPr>
        <w:t>；</w:t>
      </w:r>
      <w:r>
        <w:rPr>
          <w:rFonts w:ascii="宋体" w:cs="宋体"/>
          <w:kern w:val="0"/>
          <w:szCs w:val="21"/>
        </w:rPr>
        <w:br/>
      </w:r>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=0.5A-0.3A=0.2A</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消耗的电功率：</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=6V×0.2A=1.2W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20</w:t>
      </w:r>
      <w:r>
        <w:rPr>
          <w:rFonts w:ascii="宋体" w:cs="宋体"/>
          <w:kern w:val="0"/>
          <w:szCs w:val="21"/>
        </w:rPr>
        <w:t>；</w:t>
      </w:r>
      <m:oMath>
        <m:r>
          <w:rPr>
            <w:rFonts w:ascii="Cambria Math" w:hAnsi="Cambria Math"/>
          </w:rPr>
          <m:t>1.2</m:t>
        </m:r>
      </m:oMath>
      <w:r>
        <w:rPr>
          <w:rFonts w:ascii="宋体" w:cs="宋体"/>
          <w:kern w:val="0"/>
          <w:szCs w:val="21"/>
        </w:rPr>
        <w:t>。</w:t>
      </w:r>
    </w:p>
    <w:p w14:paraId="06472B3F" w14:textId="77777777" w:rsidR="00543B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m:oMath>
        <m:r>
          <w:rPr>
            <w:rFonts w:ascii="Cambria Math" w:hAnsi="Cambria Math"/>
          </w:rPr>
          <m:t>0.02400</m:t>
        </m:r>
      </m:oMath>
      <w:r>
        <w:rPr>
          <w:rFonts w:eastAsia="Times New Roman" w:hAnsi="Times New Roman"/>
          <w:kern w:val="0"/>
          <w:sz w:val="24"/>
          <w:szCs w:val="24"/>
        </w:rPr>
        <w:t> </w:t>
      </w:r>
    </w:p>
    <w:p w14:paraId="7352C65B" w14:textId="77777777" w:rsidR="00543BC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1600imp/(kW</m:t>
        </m:r>
        <m:r>
          <m:rPr>
            <m:sty m:val="b"/>
          </m:rPr>
          <w:rPr>
            <w:rFonts w:ascii="Cambria Math" w:hAnsi="Cambria Math"/>
          </w:rPr>
          <m:t>⋅</m:t>
        </m:r>
        <m:r>
          <w:rPr>
            <w:rFonts w:ascii="Cambria Math" w:hAnsi="Cambria Math"/>
          </w:rPr>
          <m:t>h)</m:t>
        </m:r>
      </m:oMath>
      <w:r>
        <w:rPr>
          <w:rFonts w:ascii="宋体" w:cs="宋体"/>
          <w:kern w:val="0"/>
          <w:szCs w:val="21"/>
        </w:rPr>
        <w:t>表示电路中每消耗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的电能，电能表的指示灯闪烁</w:t>
      </w:r>
      <w:r>
        <w:rPr>
          <w:rFonts w:eastAsia="Times New Roman" w:hAnsi="Times New Roman"/>
          <w:kern w:val="0"/>
          <w:szCs w:val="21"/>
        </w:rPr>
        <w:t>1600</w:t>
      </w:r>
      <w:r>
        <w:rPr>
          <w:rFonts w:ascii="宋体" w:cs="宋体"/>
          <w:kern w:val="0"/>
          <w:szCs w:val="21"/>
        </w:rPr>
        <w:t>次，</w:t>
      </w:r>
      <w:r>
        <w:rPr>
          <w:rFonts w:ascii="宋体" w:cs="宋体"/>
          <w:kern w:val="0"/>
          <w:szCs w:val="21"/>
        </w:rPr>
        <w:br/>
      </w:r>
      <w:r>
        <w:rPr>
          <w:rFonts w:ascii="宋体" w:cs="宋体"/>
          <w:kern w:val="0"/>
          <w:szCs w:val="21"/>
        </w:rPr>
        <w:t>指示灯闪烁</w:t>
      </w:r>
      <w:r>
        <w:rPr>
          <w:rFonts w:eastAsia="Times New Roman" w:hAnsi="Times New Roman"/>
          <w:kern w:val="0"/>
          <w:szCs w:val="21"/>
        </w:rPr>
        <w:t>32</w:t>
      </w:r>
      <w:r>
        <w:rPr>
          <w:rFonts w:ascii="宋体" w:cs="宋体"/>
          <w:kern w:val="0"/>
          <w:szCs w:val="21"/>
        </w:rPr>
        <w:t>次时，用电器消耗的电能：</w:t>
      </w:r>
      <w:r>
        <w:rPr>
          <w:rFonts w:ascii="宋体" w:cs="宋体"/>
          <w:kern w:val="0"/>
          <w:szCs w:val="21"/>
        </w:rPr>
        <w:br/>
      </w:r>
      <m:oMath>
        <m:r>
          <w:rPr>
            <w:rFonts w:ascii="Cambria Math" w:hAnsi="Cambria Math"/>
          </w:rPr>
          <m:t>W=</m:t>
        </m:r>
        <m:f>
          <m:fPr>
            <m:ctrlPr>
              <w:rPr>
                <w:rFonts w:ascii="Cambria Math" w:hAnsi="Cambria Math"/>
              </w:rPr>
            </m:ctrlPr>
          </m:fPr>
          <m:num>
            <m:r>
              <w:rPr>
                <w:rFonts w:ascii="Cambria Math" w:hAnsi="Cambria Math"/>
                <w:sz w:val="24"/>
                <w:szCs w:val="24"/>
              </w:rPr>
              <m:t>32</m:t>
            </m:r>
          </m:num>
          <m:den>
            <m:r>
              <w:rPr>
                <w:rFonts w:ascii="Cambria Math" w:hAnsi="Cambria Math"/>
                <w:sz w:val="24"/>
                <w:szCs w:val="24"/>
              </w:rPr>
              <m:t>1600</m:t>
            </m:r>
          </m:den>
        </m:f>
        <m:r>
          <w:rPr>
            <w:rFonts w:ascii="Cambria Math" w:hAnsi="Cambria Math"/>
          </w:rPr>
          <m:t>kW</m:t>
        </m:r>
        <m:r>
          <m:rPr>
            <m:sty m:val="b"/>
          </m:rPr>
          <w:rPr>
            <w:rFonts w:ascii="Cambria Math" w:hAnsi="Cambria Math"/>
          </w:rPr>
          <m:t>⋅</m:t>
        </m:r>
        <m:r>
          <w:rPr>
            <w:rFonts w:ascii="Cambria Math" w:hAnsi="Cambria Math"/>
          </w:rPr>
          <m:t>h=0.02kW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时间</w:t>
      </w:r>
      <m:oMath>
        <m:r>
          <w:rPr>
            <w:rFonts w:ascii="Cambria Math" w:hAnsi="Cambria Math"/>
          </w:rPr>
          <m:t>t=3</m:t>
        </m:r>
        <m:r>
          <m:rPr>
            <m:sty m:val="p"/>
          </m:rPr>
          <w:rPr>
            <w:rFonts w:ascii="Cambria Math" w:hAnsi="Cambria Math"/>
          </w:rPr>
          <m:t>min</m:t>
        </m:r>
        <m:r>
          <w:rPr>
            <w:rFonts w:ascii="Cambria Math" w:hAnsi="Cambria Math"/>
          </w:rPr>
          <m:t>=0.05</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用电器的实际电功率：</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0.02kW⋅h</m:t>
            </m:r>
          </m:num>
          <m:den>
            <m:r>
              <w:rPr>
                <w:rFonts w:ascii="Cambria Math" w:hAnsi="Cambria Math"/>
                <w:sz w:val="24"/>
                <w:szCs w:val="24"/>
              </w:rPr>
              <m:t>0.05</m:t>
            </m:r>
            <m:r>
              <w:rPr>
                <w:rFonts w:ascii="Cambria Math" w:hAnsi="Cambria Math"/>
                <w:sz w:val="24"/>
                <w:szCs w:val="24"/>
              </w:rPr>
              <m:t>h</m:t>
            </m:r>
          </m:den>
        </m:f>
        <m:r>
          <w:rPr>
            <w:rFonts w:ascii="Cambria Math" w:hAnsi="Cambria Math"/>
          </w:rPr>
          <m:t>=0.4kW=400W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0.02</m:t>
        </m:r>
      </m:oMath>
      <w:r>
        <w:rPr>
          <w:rFonts w:ascii="宋体" w:cs="宋体"/>
          <w:kern w:val="0"/>
          <w:szCs w:val="21"/>
        </w:rPr>
        <w:t>；</w:t>
      </w:r>
      <w:r>
        <w:rPr>
          <w:rFonts w:eastAsia="Times New Roman" w:hAnsi="Times New Roman"/>
          <w:kern w:val="0"/>
          <w:szCs w:val="21"/>
        </w:rPr>
        <w:t>400</w:t>
      </w:r>
      <w:r>
        <w:rPr>
          <w:rFonts w:ascii="宋体" w:cs="宋体"/>
          <w:kern w:val="0"/>
          <w:szCs w:val="21"/>
        </w:rPr>
        <w:t>。</w:t>
      </w:r>
      <w:r>
        <w:rPr>
          <w:rFonts w:ascii="宋体" w:cs="宋体"/>
          <w:kern w:val="0"/>
          <w:szCs w:val="21"/>
        </w:rPr>
        <w:br/>
      </w:r>
      <m:oMath>
        <m:r>
          <w:rPr>
            <w:rFonts w:ascii="Cambria Math" w:hAnsi="Cambria Math"/>
          </w:rPr>
          <m:t>1600imp/(kW</m:t>
        </m:r>
        <m:r>
          <m:rPr>
            <m:sty m:val="b"/>
          </m:rPr>
          <w:rPr>
            <w:rFonts w:ascii="Cambria Math" w:hAnsi="Cambria Math"/>
          </w:rPr>
          <m:t>⋅</m:t>
        </m:r>
        <m:r>
          <w:rPr>
            <w:rFonts w:ascii="Cambria Math" w:hAnsi="Cambria Math"/>
          </w:rPr>
          <m:t>h)</m:t>
        </m:r>
      </m:oMath>
      <w:r>
        <w:rPr>
          <w:rFonts w:ascii="宋体" w:cs="宋体"/>
          <w:kern w:val="0"/>
          <w:szCs w:val="21"/>
        </w:rPr>
        <w:t>表示电路中每消耗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的电能，电能表的指示灯闪烁</w:t>
      </w:r>
      <w:r>
        <w:rPr>
          <w:rFonts w:eastAsia="Times New Roman" w:hAnsi="Times New Roman"/>
          <w:kern w:val="0"/>
          <w:szCs w:val="21"/>
        </w:rPr>
        <w:t>1600</w:t>
      </w:r>
      <w:r>
        <w:rPr>
          <w:rFonts w:ascii="宋体" w:cs="宋体"/>
          <w:kern w:val="0"/>
          <w:szCs w:val="21"/>
        </w:rPr>
        <w:t>次，据此求出指示灯闪烁</w:t>
      </w:r>
      <w:r>
        <w:rPr>
          <w:rFonts w:eastAsia="Times New Roman" w:hAnsi="Times New Roman"/>
          <w:kern w:val="0"/>
          <w:szCs w:val="21"/>
        </w:rPr>
        <w:t>32</w:t>
      </w:r>
      <w:r>
        <w:rPr>
          <w:rFonts w:ascii="宋体" w:cs="宋体"/>
          <w:kern w:val="0"/>
          <w:szCs w:val="21"/>
        </w:rPr>
        <w:t>次时，用电器消耗的电能；再利用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求用电器的实际电功率。</w:t>
      </w:r>
      <w:r>
        <w:rPr>
          <w:rFonts w:ascii="宋体" w:cs="宋体"/>
          <w:kern w:val="0"/>
          <w:szCs w:val="21"/>
        </w:rPr>
        <w:br/>
      </w:r>
      <w:r>
        <w:rPr>
          <w:rFonts w:ascii="宋体" w:cs="宋体"/>
          <w:kern w:val="0"/>
          <w:szCs w:val="21"/>
        </w:rPr>
        <w:t>本题主要考查了消耗电能和电功率的计算，关键是对电能表参数的物理意义的正确理解。</w:t>
      </w:r>
    </w:p>
    <w:p w14:paraId="49909349" w14:textId="77777777" w:rsidR="00543B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变长</w:t>
      </w:r>
      <w:r>
        <w:rPr>
          <w:rFonts w:eastAsia="Times New Roman" w:hAnsi="Times New Roman"/>
          <w:kern w:val="0"/>
          <w:szCs w:val="21"/>
        </w:rPr>
        <w:t xml:space="preserve">  </w:t>
      </w:r>
      <w:r>
        <w:rPr>
          <w:rFonts w:ascii="宋体" w:cs="宋体"/>
          <w:kern w:val="0"/>
          <w:szCs w:val="21"/>
        </w:rPr>
        <w:t>变长</w:t>
      </w:r>
      <w:r>
        <w:rPr>
          <w:rFonts w:eastAsia="Times New Roman" w:hAnsi="Times New Roman"/>
          <w:kern w:val="0"/>
          <w:sz w:val="24"/>
          <w:szCs w:val="24"/>
        </w:rPr>
        <w:t> </w:t>
      </w:r>
    </w:p>
    <w:p w14:paraId="4A6F25AB" w14:textId="77777777" w:rsidR="00543BC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解：①闭合开关后，电路中有了电流，电磁铁有了磁性，从而对铁块有了一个向下的吸引力，导致了铁块对弹簧的拉力增大，弹簧伸长的长度变长。</w:t>
      </w:r>
      <w:r>
        <w:rPr>
          <w:rFonts w:ascii="宋体" w:cs="宋体"/>
          <w:kern w:val="0"/>
          <w:szCs w:val="21"/>
        </w:rPr>
        <w:br/>
        <w:t>②当滑动变阻器的滑片向左移动时，滑动变阻器接入电路的阻值减小，电路中的电流增大；通电螺线管中</w:t>
      </w:r>
      <w:r>
        <w:rPr>
          <w:rFonts w:ascii="宋体" w:cs="宋体"/>
          <w:kern w:val="0"/>
          <w:szCs w:val="21"/>
        </w:rPr>
        <w:lastRenderedPageBreak/>
        <w:t>的电流增大，由电磁铁磁性强弱的决定因素可知，其磁性增强，对铁块的吸引力增大，使弹簧伸长的长度变长。</w:t>
      </w:r>
      <w:r>
        <w:rPr>
          <w:rFonts w:ascii="宋体" w:cs="宋体"/>
          <w:kern w:val="0"/>
          <w:szCs w:val="21"/>
        </w:rPr>
        <w:br/>
        <w:t>故答案为：变长；变长。</w:t>
      </w:r>
      <w:r>
        <w:rPr>
          <w:rFonts w:ascii="宋体" w:cs="宋体"/>
          <w:kern w:val="0"/>
          <w:szCs w:val="21"/>
        </w:rPr>
        <w:br/>
        <w:t>弹簧伸长的长度的变化，是由其受到铁块拉力的变化引起的，因此要分析弹簧长度的变化就要从铁块对其拉力的变化入手。</w:t>
      </w:r>
      <w:r>
        <w:rPr>
          <w:rFonts w:ascii="宋体" w:cs="宋体"/>
          <w:kern w:val="0"/>
          <w:szCs w:val="21"/>
        </w:rPr>
        <w:br/>
        <w:t>滑动变阻器接入电路中阻值发生变化。此时电磁铁磁性强弱发生变化，从而引起弹簧长度的变化。</w:t>
      </w:r>
      <w:r>
        <w:rPr>
          <w:rFonts w:ascii="宋体" w:cs="宋体"/>
          <w:kern w:val="0"/>
          <w:szCs w:val="21"/>
        </w:rPr>
        <w:br/>
        <w:t>与此题类似的，也可将弹簧下面的铁块改为条形磁铁，再增加对安培定则、磁极间作用规律的考查。</w:t>
      </w:r>
    </w:p>
    <w:p w14:paraId="2504FC45" w14:textId="77777777" w:rsidR="00543B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快</w:t>
      </w:r>
      <w:r>
        <w:rPr>
          <w:rFonts w:eastAsia="Times New Roman" w:hAnsi="Times New Roman"/>
          <w:kern w:val="0"/>
          <w:szCs w:val="21"/>
        </w:rPr>
        <w:t xml:space="preserve">  </w:t>
      </w:r>
      <w:r>
        <w:rPr>
          <w:rFonts w:ascii="宋体" w:cs="宋体"/>
          <w:kern w:val="0"/>
          <w:szCs w:val="21"/>
        </w:rPr>
        <w:t>小于</w:t>
      </w:r>
      <w:r>
        <w:rPr>
          <w:rFonts w:eastAsia="Times New Roman" w:hAnsi="Times New Roman"/>
          <w:kern w:val="0"/>
          <w:sz w:val="24"/>
          <w:szCs w:val="24"/>
        </w:rPr>
        <w:t> </w:t>
      </w:r>
    </w:p>
    <w:p w14:paraId="4B4EB32A" w14:textId="77777777" w:rsidR="00543BC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分析图象可知：相同的时间内，甲的温度变化值大，甲的温度升高快；</w:t>
      </w:r>
      <w:r>
        <w:rPr>
          <w:rFonts w:ascii="宋体" w:cs="宋体"/>
          <w:kern w:val="0"/>
          <w:szCs w:val="21"/>
        </w:rPr>
        <w:br/>
        <w:t>根据公式</w:t>
      </w:r>
      <m:oMath>
        <m:r>
          <w:rPr>
            <w:rFonts w:ascii="Cambria Math" w:hAnsi="Cambria Math"/>
          </w:rPr>
          <m:t>Q=cm△t</m:t>
        </m:r>
      </m:oMath>
      <w:r>
        <w:rPr>
          <w:rFonts w:ascii="宋体" w:cs="宋体"/>
          <w:kern w:val="0"/>
          <w:szCs w:val="21"/>
        </w:rPr>
        <w:t>，甲、乙两种物质的质量相等，加热相同的时间它们吸收的热量也是相等的，甲升高的温度值大，甲的比热容小。</w:t>
      </w:r>
      <w:r>
        <w:rPr>
          <w:rFonts w:ascii="宋体" w:cs="宋体"/>
          <w:kern w:val="0"/>
          <w:szCs w:val="21"/>
        </w:rPr>
        <w:br/>
      </w:r>
      <w:r>
        <w:rPr>
          <w:rFonts w:ascii="宋体" w:cs="宋体"/>
          <w:kern w:val="0"/>
          <w:szCs w:val="21"/>
        </w:rPr>
        <w:t>故答案为：快；小于。</w:t>
      </w:r>
      <w:r>
        <w:rPr>
          <w:rFonts w:ascii="宋体" w:cs="宋体"/>
          <w:kern w:val="0"/>
          <w:szCs w:val="21"/>
        </w:rPr>
        <w:br/>
        <w:t>由图象可知，相同的时间内，甲的温度升的更高，甲的温度升的更快；</w:t>
      </w:r>
      <w:r>
        <w:rPr>
          <w:rFonts w:ascii="宋体" w:cs="宋体"/>
          <w:kern w:val="0"/>
          <w:szCs w:val="21"/>
        </w:rPr>
        <w:br/>
        <w:t>根据公式</w:t>
      </w:r>
      <m:oMath>
        <m:r>
          <w:rPr>
            <w:rFonts w:ascii="Cambria Math" w:hAnsi="Cambria Math"/>
          </w:rPr>
          <m:t>Q=cm△t</m:t>
        </m:r>
      </m:oMath>
      <w:r>
        <w:rPr>
          <w:rFonts w:ascii="宋体" w:cs="宋体"/>
          <w:kern w:val="0"/>
          <w:szCs w:val="21"/>
        </w:rPr>
        <w:t>，在质量、吸收的热量一定时，温度变化值大的比热容小。</w:t>
      </w:r>
      <w:r>
        <w:rPr>
          <w:rFonts w:ascii="宋体" w:cs="宋体"/>
          <w:kern w:val="0"/>
          <w:szCs w:val="21"/>
        </w:rPr>
        <w:br/>
      </w:r>
      <w:r>
        <w:rPr>
          <w:rFonts w:ascii="宋体" w:cs="宋体"/>
          <w:kern w:val="0"/>
          <w:szCs w:val="21"/>
        </w:rPr>
        <w:t>此题主要考查的是我们对于图象的分析能力和比热容的了解；</w:t>
      </w:r>
      <w:r>
        <w:rPr>
          <w:rFonts w:ascii="宋体" w:cs="宋体"/>
          <w:kern w:val="0"/>
          <w:szCs w:val="21"/>
        </w:rPr>
        <w:br/>
        <w:t>图象的分析是初中学生必须掌握的一种能力，需要掌握。</w:t>
      </w:r>
    </w:p>
    <w:p w14:paraId="253C32C4" w14:textId="77777777" w:rsidR="00543B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右</w:t>
      </w:r>
      <w:r>
        <w:rPr>
          <w:rFonts w:eastAsia="Times New Roman" w:hAnsi="Times New Roman"/>
          <w:kern w:val="0"/>
          <w:szCs w:val="21"/>
        </w:rPr>
        <w:t xml:space="preserve">  </w:t>
      </w:r>
      <m:oMath>
        <m:r>
          <w:rPr>
            <w:rFonts w:ascii="Cambria Math" w:hAnsi="Cambria Math"/>
          </w:rPr>
          <m:t>1.252.5</m:t>
        </m:r>
      </m:oMath>
      <w:r>
        <w:rPr>
          <w:rFonts w:ascii="宋体" w:cs="宋体"/>
          <w:kern w:val="0"/>
          <w:szCs w:val="21"/>
        </w:rPr>
        <w:t>保持滑片的位置不动</w:t>
      </w:r>
      <w:r>
        <w:rPr>
          <w:rFonts w:eastAsia="Times New Roman" w:hAnsi="Times New Roman"/>
          <w:kern w:val="0"/>
          <w:szCs w:val="21"/>
        </w:rPr>
        <w:t xml:space="preserve">  </w:t>
      </w:r>
      <m:oMath>
        <m:r>
          <w:rPr>
            <w:rFonts w:ascii="Cambria Math" w:hAnsi="Cambria Math"/>
          </w:rPr>
          <m:t>2.5V×</m:t>
        </m:r>
        <m:f>
          <m:fPr>
            <m:ctrlPr>
              <w:rPr>
                <w:rFonts w:ascii="Cambria Math" w:hAnsi="Cambria Math"/>
              </w:rPr>
            </m:ctrlPr>
          </m:fPr>
          <m:num>
            <m:r>
              <w:rPr>
                <w:rFonts w:ascii="Cambria Math" w:hAnsi="Cambria Math"/>
                <w:sz w:val="24"/>
                <w:szCs w:val="24"/>
              </w:rPr>
              <m:t>U-2.5V</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eastAsia="Times New Roman" w:hAnsi="Times New Roman"/>
          <w:kern w:val="0"/>
          <w:sz w:val="24"/>
          <w:szCs w:val="24"/>
        </w:rPr>
        <w:t> </w:t>
      </w:r>
    </w:p>
    <w:p w14:paraId="1174613F" w14:textId="77777777" w:rsidR="00543BC2"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小灯泡的额定电压为</w:t>
      </w:r>
      <m:oMath>
        <m:r>
          <w:rPr>
            <w:rFonts w:ascii="Cambria Math" w:hAnsi="Cambria Math"/>
          </w:rPr>
          <m:t>2.5V</m:t>
        </m:r>
      </m:oMath>
      <w:r>
        <w:rPr>
          <w:rFonts w:ascii="宋体" w:cs="宋体"/>
          <w:kern w:val="0"/>
          <w:szCs w:val="21"/>
        </w:rPr>
        <w:t>，故电压表选用小量程并联在灯泡两端；滑动变阻器的滑片</w:t>
      </w:r>
      <w:r>
        <w:rPr>
          <w:rFonts w:eastAsia="Times New Roman" w:hAnsi="Times New Roman"/>
          <w:i/>
          <w:iCs/>
          <w:kern w:val="0"/>
          <w:szCs w:val="21"/>
        </w:rPr>
        <w:t>P</w:t>
      </w:r>
      <w:r>
        <w:rPr>
          <w:rFonts w:ascii="宋体" w:cs="宋体"/>
          <w:kern w:val="0"/>
          <w:szCs w:val="21"/>
        </w:rPr>
        <w:t>向右移动小灯泡变亮，说明电路中电流变大，变阻器电阻变小，故变阻器选用右下接线柱与灯泡串联在电路中，如下图所示：</w:t>
      </w:r>
      <w:r>
        <w:rPr>
          <w:rFonts w:ascii="宋体" w:cs="宋体"/>
          <w:kern w:val="0"/>
          <w:szCs w:val="21"/>
        </w:rPr>
        <w:br/>
      </w:r>
      <w:r>
        <w:rPr>
          <w:rFonts w:eastAsia="Times New Roman" w:hAnsi="Times New Roman"/>
          <w:noProof/>
          <w:kern w:val="0"/>
          <w:sz w:val="24"/>
          <w:szCs w:val="24"/>
        </w:rPr>
        <w:drawing>
          <wp:inline distT="0" distB="0" distL="0" distR="0" wp14:anchorId="46919F80" wp14:editId="5BA0D77A">
            <wp:extent cx="1609725" cy="139065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609725" cy="13906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闭合开关，移动滑动变阻器的滑片</w:t>
      </w:r>
      <w:r>
        <w:rPr>
          <w:rFonts w:eastAsia="Times New Roman" w:hAnsi="Times New Roman"/>
          <w:i/>
          <w:iCs/>
          <w:kern w:val="0"/>
          <w:szCs w:val="21"/>
        </w:rPr>
        <w:t>P</w:t>
      </w:r>
      <w:r>
        <w:rPr>
          <w:rFonts w:ascii="宋体" w:cs="宋体"/>
          <w:kern w:val="0"/>
          <w:szCs w:val="21"/>
        </w:rPr>
        <w:t>到某处时，电压表示数为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，小于灯泡额定电压</w:t>
      </w:r>
      <m:oMath>
        <m:r>
          <w:rPr>
            <w:rFonts w:ascii="Cambria Math" w:hAnsi="Cambria Math"/>
          </w:rPr>
          <m:t>2.5V</m:t>
        </m:r>
      </m:oMath>
      <w:r>
        <w:rPr>
          <w:rFonts w:ascii="宋体" w:cs="宋体"/>
          <w:kern w:val="0"/>
          <w:szCs w:val="21"/>
        </w:rPr>
        <w:t>，为了测量小灯泡的额定功率，应增大灯泡两端电压，根据串联电路电压规律，应减小变阻器两端的电压，根据分压原理，应减小变阻器接入电路的阻值，故应将滑片</w:t>
      </w:r>
      <w:r>
        <w:rPr>
          <w:rFonts w:eastAsia="Times New Roman" w:hAnsi="Times New Roman"/>
          <w:i/>
          <w:iCs/>
          <w:kern w:val="0"/>
          <w:szCs w:val="21"/>
        </w:rPr>
        <w:t>P</w:t>
      </w:r>
      <w:r>
        <w:rPr>
          <w:rFonts w:ascii="宋体" w:cs="宋体"/>
          <w:kern w:val="0"/>
          <w:szCs w:val="21"/>
        </w:rPr>
        <w:t>向右端移动，使电压表示数为</w:t>
      </w:r>
      <m:oMath>
        <m:r>
          <w:rPr>
            <w:rFonts w:ascii="Cambria Math" w:hAnsi="Cambria Math"/>
          </w:rPr>
          <m:t>2.5V</m:t>
        </m:r>
      </m:oMath>
      <w:r>
        <w:rPr>
          <w:rFonts w:ascii="宋体" w:cs="宋体"/>
          <w:kern w:val="0"/>
          <w:szCs w:val="21"/>
        </w:rPr>
        <w:t>，此时电流表指针</w:t>
      </w:r>
      <w:r>
        <w:rPr>
          <w:rFonts w:ascii="宋体" w:cs="宋体"/>
          <w:kern w:val="0"/>
          <w:szCs w:val="21"/>
        </w:rPr>
        <w:lastRenderedPageBreak/>
        <w:t>位置如图乙所示，电流表选用小量程，分度值</w:t>
      </w:r>
      <m:oMath>
        <m:r>
          <w:rPr>
            <w:rFonts w:ascii="Cambria Math" w:hAnsi="Cambria Math"/>
          </w:rPr>
          <m:t>0.02A</m:t>
        </m:r>
      </m:oMath>
      <w:r>
        <w:rPr>
          <w:rFonts w:ascii="宋体" w:cs="宋体"/>
          <w:kern w:val="0"/>
          <w:szCs w:val="21"/>
        </w:rPr>
        <w:t>，其示数为</w:t>
      </w:r>
      <m:oMath>
        <m:r>
          <w:rPr>
            <w:rFonts w:ascii="Cambria Math" w:hAnsi="Cambria Math"/>
          </w:rPr>
          <m:t>0.5A</m:t>
        </m:r>
      </m:oMath>
      <w:r>
        <w:rPr>
          <w:rFonts w:ascii="宋体" w:cs="宋体"/>
          <w:kern w:val="0"/>
          <w:szCs w:val="21"/>
        </w:rPr>
        <w:t>，小灯泡额定功率为：</w:t>
      </w:r>
      <w:r>
        <w:rPr>
          <w:rFonts w:ascii="宋体" w:cs="宋体"/>
          <w:kern w:val="0"/>
          <w:szCs w:val="21"/>
        </w:rPr>
        <w:br/>
      </w:r>
      <m:oMath>
        <m:r>
          <w:rPr>
            <w:rFonts w:ascii="Cambria Math" w:hAnsi="Cambria Math"/>
          </w:rPr>
          <m:t>P=UI=2.5V×0.5A=1.25W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实验步骤：</w:t>
      </w:r>
      <w:r>
        <w:rPr>
          <w:rFonts w:ascii="宋体" w:cs="宋体"/>
          <w:kern w:val="0"/>
          <w:szCs w:val="21"/>
        </w:rPr>
        <w:br/>
      </w:r>
      <w:r>
        <w:rPr>
          <w:rFonts w:ascii="宋体" w:cs="宋体"/>
          <w:kern w:val="0"/>
          <w:szCs w:val="21"/>
        </w:rPr>
        <w:t>①闭合开关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，将</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拨到触点</w:t>
      </w:r>
      <w:r>
        <w:rPr>
          <w:rFonts w:eastAsia="Times New Roman" w:hAnsi="Times New Roman"/>
          <w:i/>
          <w:iCs/>
          <w:kern w:val="0"/>
          <w:szCs w:val="21"/>
        </w:rPr>
        <w:t>b</w:t>
      </w:r>
      <w:r>
        <w:rPr>
          <w:rFonts w:ascii="宋体" w:cs="宋体"/>
          <w:kern w:val="0"/>
          <w:szCs w:val="21"/>
        </w:rPr>
        <w:t>，移动滑片，使电压表的示数为</w:t>
      </w:r>
      <m:oMath>
        <m:r>
          <w:rPr>
            <w:rFonts w:ascii="Cambria Math" w:hAnsi="Cambria Math"/>
          </w:rPr>
          <m:t>2.5V</m:t>
        </m:r>
      </m:oMath>
      <w:r>
        <w:rPr>
          <w:rFonts w:ascii="宋体" w:cs="宋体"/>
          <w:kern w:val="0"/>
          <w:szCs w:val="21"/>
        </w:rPr>
        <w:t>；</w:t>
      </w:r>
      <w:r>
        <w:rPr>
          <w:rFonts w:ascii="宋体" w:cs="宋体"/>
          <w:kern w:val="0"/>
          <w:szCs w:val="21"/>
        </w:rPr>
        <w:br/>
      </w:r>
      <w:r>
        <w:rPr>
          <w:rFonts w:ascii="宋体" w:cs="宋体"/>
          <w:kern w:val="0"/>
          <w:szCs w:val="21"/>
        </w:rPr>
        <w:t>②再将开关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拨到触点</w:t>
      </w:r>
      <w:r>
        <w:rPr>
          <w:rFonts w:eastAsia="Times New Roman" w:hAnsi="Times New Roman"/>
          <w:i/>
          <w:iCs/>
          <w:kern w:val="0"/>
          <w:szCs w:val="21"/>
        </w:rPr>
        <w:t>a</w:t>
      </w:r>
      <w:r>
        <w:rPr>
          <w:rFonts w:ascii="宋体" w:cs="宋体"/>
          <w:kern w:val="0"/>
          <w:szCs w:val="21"/>
        </w:rPr>
        <w:t>，保持滑片的位置不动，读出电压表的示数</w:t>
      </w:r>
      <w:r>
        <w:rPr>
          <w:rFonts w:eastAsia="Times New Roman" w:hAnsi="Times New Roman"/>
          <w:i/>
          <w:iCs/>
          <w:kern w:val="0"/>
          <w:szCs w:val="21"/>
        </w:rPr>
        <w:t>U</w:t>
      </w:r>
      <w:r>
        <w:rPr>
          <w:rFonts w:ascii="宋体" w:cs="宋体"/>
          <w:kern w:val="0"/>
          <w:szCs w:val="21"/>
        </w:rPr>
        <w:t>；</w:t>
      </w:r>
      <w:r>
        <w:rPr>
          <w:rFonts w:ascii="宋体" w:cs="宋体"/>
          <w:kern w:val="0"/>
          <w:szCs w:val="21"/>
        </w:rPr>
        <w:br/>
      </w:r>
      <w:r>
        <w:rPr>
          <w:rFonts w:ascii="宋体" w:cs="宋体"/>
          <w:kern w:val="0"/>
          <w:szCs w:val="21"/>
        </w:rPr>
        <w:t>③在步骤①中，灯泡、</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和变阻器串联，电压表测灯泡两端的电压，移动滑片，使电压表的示数为</w:t>
      </w:r>
      <m:oMath>
        <m:r>
          <w:rPr>
            <w:rFonts w:ascii="Cambria Math" w:hAnsi="Cambria Math"/>
          </w:rPr>
          <m:t>2.5V</m:t>
        </m:r>
      </m:oMath>
      <w:r>
        <w:rPr>
          <w:rFonts w:ascii="宋体" w:cs="宋体"/>
          <w:kern w:val="0"/>
          <w:szCs w:val="21"/>
        </w:rPr>
        <w:t>，此时灯泡正常发光；</w:t>
      </w:r>
      <w:r>
        <w:rPr>
          <w:rFonts w:ascii="宋体" w:cs="宋体"/>
          <w:kern w:val="0"/>
          <w:szCs w:val="21"/>
        </w:rPr>
        <w:br/>
      </w:r>
      <w:r>
        <w:rPr>
          <w:rFonts w:ascii="宋体" w:cs="宋体"/>
          <w:kern w:val="0"/>
          <w:szCs w:val="21"/>
        </w:rPr>
        <w:t>在步骤②中，灯泡、</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和变阻器仍串联，电压表测出灯与定值电阻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两端的总电压</w:t>
      </w:r>
      <w:r>
        <w:rPr>
          <w:rFonts w:eastAsia="Times New Roman" w:hAnsi="Times New Roman"/>
          <w:i/>
          <w:iCs/>
          <w:kern w:val="0"/>
          <w:szCs w:val="21"/>
        </w:rPr>
        <w:t>U</w:t>
      </w:r>
      <w:r>
        <w:rPr>
          <w:rFonts w:ascii="宋体" w:cs="宋体"/>
          <w:kern w:val="0"/>
          <w:szCs w:val="21"/>
        </w:rPr>
        <w:t>，保持滑片的位置不动，因此时电路的连接关系没有改变，电路中电压与电流不变，此时灯仍正常发光，根据串联电路电压的规律，</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两端电压为</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=U-2.5V</m:t>
        </m:r>
      </m:oMath>
      <w:r>
        <w:rPr>
          <w:rFonts w:ascii="宋体" w:cs="宋体"/>
          <w:kern w:val="0"/>
          <w:szCs w:val="21"/>
        </w:rPr>
        <w:t>，</w:t>
      </w:r>
      <w:r>
        <w:rPr>
          <w:rFonts w:ascii="宋体" w:cs="宋体"/>
          <w:kern w:val="0"/>
          <w:szCs w:val="21"/>
        </w:rPr>
        <w:br/>
      </w:r>
      <w:r>
        <w:rPr>
          <w:rFonts w:ascii="宋体" w:cs="宋体"/>
          <w:kern w:val="0"/>
          <w:szCs w:val="21"/>
        </w:rPr>
        <w:t>根据串联电路电流特点结合欧姆定律可知，通过灯泡的电流：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U-2.5V</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小灯泡额定功率为：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=2.5V×</m:t>
        </m:r>
        <m:f>
          <m:fPr>
            <m:ctrlPr>
              <w:rPr>
                <w:rFonts w:ascii="Cambria Math" w:hAnsi="Cambria Math"/>
              </w:rPr>
            </m:ctrlPr>
          </m:fPr>
          <m:num>
            <m:r>
              <w:rPr>
                <w:rFonts w:ascii="Cambria Math" w:hAnsi="Cambria Math"/>
                <w:sz w:val="24"/>
                <w:szCs w:val="24"/>
              </w:rPr>
              <m:t>U-2.5V</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m:t>
        </m:r>
      </m:oMath>
      <w:r>
        <w:rPr>
          <w:rFonts w:ascii="宋体" w:cs="宋体"/>
          <w:kern w:val="0"/>
          <w:szCs w:val="21"/>
        </w:rPr>
        <w:t>右；</w:t>
      </w:r>
      <m:oMath>
        <m:r>
          <w:rPr>
            <w:rFonts w:ascii="Cambria Math" w:hAnsi="Cambria Math"/>
          </w:rPr>
          <m:t>1.25</m:t>
        </m:r>
      </m:oMath>
      <w:r>
        <w:rPr>
          <w:rFonts w:ascii="宋体" w:cs="宋体"/>
          <w:kern w:val="0"/>
          <w:szCs w:val="21"/>
        </w:rPr>
        <w:t>；</w:t>
      </w:r>
      <m:oMath>
        <m:r>
          <w:rPr>
            <w:rFonts w:ascii="Cambria Math" w:hAnsi="Cambria Math"/>
          </w:rPr>
          <m:t>(3)</m:t>
        </m:r>
      </m:oMath>
      <w:r>
        <w:rPr>
          <w:rFonts w:ascii="宋体" w:cs="宋体"/>
          <w:kern w:val="0"/>
          <w:szCs w:val="21"/>
        </w:rPr>
        <w:t>①</w:t>
      </w:r>
      <m:oMath>
        <m:r>
          <w:rPr>
            <w:rFonts w:ascii="Cambria Math" w:hAnsi="Cambria Math"/>
          </w:rPr>
          <m:t>2.5</m:t>
        </m:r>
      </m:oMath>
      <w:r>
        <w:rPr>
          <w:rFonts w:ascii="宋体" w:cs="宋体"/>
          <w:kern w:val="0"/>
          <w:szCs w:val="21"/>
        </w:rPr>
        <w:t>；②保持滑片的位置不动；③</w:t>
      </w:r>
      <m:oMath>
        <m:r>
          <w:rPr>
            <w:rFonts w:ascii="Cambria Math" w:hAnsi="Cambria Math"/>
          </w:rPr>
          <m:t>2.5V×</m:t>
        </m:r>
        <m:f>
          <m:fPr>
            <m:ctrlPr>
              <w:rPr>
                <w:rFonts w:ascii="Cambria Math" w:hAnsi="Cambria Math"/>
              </w:rPr>
            </m:ctrlPr>
          </m:fPr>
          <m:num>
            <m:r>
              <w:rPr>
                <w:rFonts w:ascii="Cambria Math" w:hAnsi="Cambria Math"/>
                <w:sz w:val="24"/>
                <w:szCs w:val="24"/>
              </w:rPr>
              <m:t>U-2.5V</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根据灯泡额定电压确定电压表量程，将电压表并联在灯泡两端；滑动变阻器的滑片</w:t>
      </w:r>
      <w:r>
        <w:rPr>
          <w:rFonts w:eastAsia="Times New Roman" w:hAnsi="Times New Roman"/>
          <w:i/>
          <w:iCs/>
          <w:kern w:val="0"/>
          <w:szCs w:val="21"/>
        </w:rPr>
        <w:t>P</w:t>
      </w:r>
      <w:r>
        <w:rPr>
          <w:rFonts w:ascii="宋体" w:cs="宋体"/>
          <w:kern w:val="0"/>
          <w:szCs w:val="21"/>
        </w:rPr>
        <w:t>向右移动小灯泡变亮，说明电路中电流变大，变阻器电阻变小，据此确定变阻器选用的下端接线柱；</w:t>
      </w:r>
      <w:r>
        <w:rPr>
          <w:rFonts w:ascii="宋体" w:cs="宋体"/>
          <w:kern w:val="0"/>
          <w:szCs w:val="21"/>
        </w:rPr>
        <w:br/>
      </w:r>
      <m:oMath>
        <m:r>
          <w:rPr>
            <w:rFonts w:ascii="Cambria Math" w:hAnsi="Cambria Math"/>
          </w:rPr>
          <m:t>(2)</m:t>
        </m:r>
      </m:oMath>
      <w:r>
        <w:rPr>
          <w:rFonts w:ascii="宋体" w:cs="宋体"/>
          <w:kern w:val="0"/>
          <w:szCs w:val="21"/>
        </w:rPr>
        <w:t>比较电压表示数与灯泡额定电压大小，根据串联电路电压规律和分压原理确定变阻器滑片移动方向；根据电流表选用的量程确定分度值读数，利用</w:t>
      </w:r>
      <m:oMath>
        <m:r>
          <w:rPr>
            <w:rFonts w:ascii="Cambria Math" w:hAnsi="Cambria Math"/>
          </w:rPr>
          <m:t>P=UI</m:t>
        </m:r>
      </m:oMath>
      <w:r>
        <w:rPr>
          <w:rFonts w:ascii="宋体" w:cs="宋体"/>
          <w:kern w:val="0"/>
          <w:szCs w:val="21"/>
        </w:rPr>
        <w:t>求出灯泡额定功率；</w:t>
      </w:r>
      <w:r>
        <w:rPr>
          <w:rFonts w:ascii="宋体" w:cs="宋体"/>
          <w:kern w:val="0"/>
          <w:szCs w:val="21"/>
        </w:rPr>
        <w:br/>
      </w:r>
      <m:oMath>
        <m:r>
          <w:rPr>
            <w:rFonts w:ascii="Cambria Math" w:hAnsi="Cambria Math"/>
          </w:rPr>
          <m:t>(3)</m:t>
        </m:r>
      </m:oMath>
      <w:r>
        <w:rPr>
          <w:rFonts w:ascii="宋体" w:cs="宋体"/>
          <w:kern w:val="0"/>
          <w:szCs w:val="21"/>
        </w:rPr>
        <w:t>在没有电流表的情况下，利用定值电阻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和电压表代替电流表与灯泡串联，通过开关的转换，移动滑动变阻器的滑片，使灯泡两端的电压等于</w:t>
      </w:r>
      <m:oMath>
        <m:r>
          <w:rPr>
            <w:rFonts w:ascii="Cambria Math" w:hAnsi="Cambria Math"/>
          </w:rPr>
          <m:t>2.5V</m:t>
        </m:r>
      </m:oMath>
      <w:r>
        <w:rPr>
          <w:rFonts w:ascii="宋体" w:cs="宋体"/>
          <w:kern w:val="0"/>
          <w:szCs w:val="21"/>
        </w:rPr>
        <w:t>，使灯正常发光；保持滑片的位置不动，再通过开关的转换使电压表测出灯与定值电阻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两端的总电压</w:t>
      </w:r>
      <w:r>
        <w:rPr>
          <w:rFonts w:eastAsia="Times New Roman" w:hAnsi="Times New Roman"/>
          <w:i/>
          <w:iCs/>
          <w:kern w:val="0"/>
          <w:szCs w:val="21"/>
        </w:rPr>
        <w:t>U</w:t>
      </w:r>
      <w:r>
        <w:rPr>
          <w:rFonts w:ascii="宋体" w:cs="宋体"/>
          <w:kern w:val="0"/>
          <w:szCs w:val="21"/>
        </w:rPr>
        <w:t>；</w:t>
      </w:r>
      <w:r>
        <w:rPr>
          <w:rFonts w:ascii="宋体" w:cs="宋体"/>
          <w:kern w:val="0"/>
          <w:szCs w:val="21"/>
        </w:rPr>
        <w:br/>
      </w:r>
      <w:r>
        <w:rPr>
          <w:rFonts w:ascii="宋体" w:cs="宋体"/>
          <w:kern w:val="0"/>
          <w:szCs w:val="21"/>
        </w:rPr>
        <w:t>在前后两次开关转换的过程中，电路的连接关系没有改变，电路中电压与电流不变，此时灯仍正常发光，根据串联电路电压的规律可求出此时定值</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两端的电压，由欧姆定律求出通过定值电阻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的电流，根据串联电路电流的规律，即灯正常发光时的电流大小，根据</w:t>
      </w:r>
      <m:oMath>
        <m:r>
          <w:rPr>
            <w:rFonts w:ascii="Cambria Math" w:hAnsi="Cambria Math"/>
          </w:rPr>
          <m:t>P=UI</m:t>
        </m:r>
      </m:oMath>
      <w:r>
        <w:rPr>
          <w:rFonts w:ascii="宋体" w:cs="宋体"/>
          <w:kern w:val="0"/>
          <w:szCs w:val="21"/>
        </w:rPr>
        <w:t>写出小灯泡额定功率的表达式。</w:t>
      </w:r>
      <w:r>
        <w:rPr>
          <w:rFonts w:ascii="宋体" w:cs="宋体"/>
          <w:kern w:val="0"/>
          <w:szCs w:val="21"/>
        </w:rPr>
        <w:br/>
      </w:r>
      <w:r>
        <w:rPr>
          <w:rFonts w:ascii="宋体" w:cs="宋体"/>
          <w:kern w:val="0"/>
          <w:szCs w:val="21"/>
        </w:rPr>
        <w:t>本题测小灯泡的电功率的实验，考查了电路连接、实验操作、电流表读数和功率的计算及设计实验方案测功率的能力。</w:t>
      </w:r>
    </w:p>
    <w:p w14:paraId="38C371C6" w14:textId="77777777" w:rsidR="00543B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质量</w:t>
      </w:r>
      <w:r>
        <w:rPr>
          <w:rFonts w:eastAsia="Times New Roman" w:hAnsi="Times New Roman"/>
          <w:kern w:val="0"/>
          <w:szCs w:val="21"/>
        </w:rPr>
        <w:t xml:space="preserve">  </w:t>
      </w:r>
      <w:r>
        <w:rPr>
          <w:rFonts w:ascii="宋体" w:cs="宋体"/>
          <w:kern w:val="0"/>
          <w:szCs w:val="21"/>
        </w:rPr>
        <w:t>加热时间</w:t>
      </w:r>
      <w:r>
        <w:rPr>
          <w:rFonts w:eastAsia="Times New Roman" w:hAnsi="Times New Roman"/>
          <w:kern w:val="0"/>
          <w:szCs w:val="21"/>
        </w:rPr>
        <w:t xml:space="preserve">  </w:t>
      </w:r>
      <w:r>
        <w:rPr>
          <w:rFonts w:ascii="宋体" w:cs="宋体"/>
          <w:kern w:val="0"/>
          <w:szCs w:val="21"/>
        </w:rPr>
        <w:t>转换法</w:t>
      </w:r>
      <w:r>
        <w:rPr>
          <w:rFonts w:eastAsia="Times New Roman" w:hAnsi="Times New Roman"/>
          <w:kern w:val="0"/>
          <w:szCs w:val="21"/>
        </w:rPr>
        <w:t xml:space="preserve">  </w:t>
      </w:r>
      <m:oMath>
        <m:r>
          <w:rPr>
            <w:rFonts w:ascii="Cambria Math" w:hAnsi="Cambria Math"/>
          </w:rPr>
          <m:t>42A2.1×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在相同时间内吸收的热量</w:t>
      </w:r>
      <w:r>
        <w:rPr>
          <w:rFonts w:eastAsia="Times New Roman" w:hAnsi="Times New Roman"/>
          <w:kern w:val="0"/>
          <w:sz w:val="24"/>
          <w:szCs w:val="24"/>
        </w:rPr>
        <w:t> </w:t>
      </w:r>
    </w:p>
    <w:p w14:paraId="3CF08223" w14:textId="77777777" w:rsidR="00543BC2"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探究不同物质的吸热能力，要控制物质的质量相同，实验中，应该向两个烧杯中加入质量相同的两种不同液体；</w:t>
      </w:r>
      <w:r>
        <w:rPr>
          <w:rFonts w:ascii="宋体" w:cs="宋体"/>
          <w:kern w:val="0"/>
          <w:szCs w:val="21"/>
        </w:rPr>
        <w:br/>
      </w:r>
      <w:r>
        <w:rPr>
          <w:rFonts w:ascii="宋体" w:cs="宋体"/>
          <w:kern w:val="0"/>
          <w:szCs w:val="21"/>
        </w:rPr>
        <w:t>由于液体吸收的热量无法直接测量，利用转换法，通过比较加热时间来反映两种液体吸收热量的多少。</w:t>
      </w:r>
      <w:r>
        <w:rPr>
          <w:rFonts w:ascii="宋体" w:cs="宋体"/>
          <w:kern w:val="0"/>
          <w:szCs w:val="21"/>
        </w:rPr>
        <w:br/>
      </w:r>
      <m:oMath>
        <m:r>
          <w:rPr>
            <w:rFonts w:ascii="Cambria Math" w:hAnsi="Cambria Math"/>
          </w:rPr>
          <m:t>(2)</m:t>
        </m:r>
      </m:oMath>
      <w:r>
        <w:rPr>
          <w:rFonts w:ascii="宋体" w:cs="宋体"/>
          <w:kern w:val="0"/>
          <w:szCs w:val="21"/>
        </w:rPr>
        <w:t>如图乙所示，温度计的分度值为</w:t>
      </w:r>
      <m:oMath>
        <m:sSup>
          <m:sSupPr>
            <m:ctrlPr>
              <w:rPr>
                <w:rFonts w:ascii="Cambria Math" w:hAnsi="Cambria Math"/>
              </w:rPr>
            </m:ctrlPr>
          </m:sSupPr>
          <m:e>
            <m:r>
              <w:rPr>
                <w:rFonts w:ascii="Cambria Math" w:hAnsi="Cambria Math"/>
              </w:rPr>
              <m:t>2</m:t>
            </m:r>
          </m:e>
          <m:sup>
            <m:r>
              <w:rPr>
                <w:rFonts w:ascii="Cambria Math" w:hAnsi="Cambria Math"/>
              </w:rPr>
              <m:t>℃</m:t>
            </m:r>
          </m:sup>
        </m:sSup>
      </m:oMath>
      <w:r>
        <w:rPr>
          <w:rFonts w:ascii="宋体" w:cs="宋体"/>
          <w:kern w:val="0"/>
          <w:szCs w:val="21"/>
        </w:rPr>
        <w:t>，此时温度计示数是</w:t>
      </w:r>
      <m:oMath>
        <m:sSup>
          <m:sSupPr>
            <m:ctrlPr>
              <w:rPr>
                <w:rFonts w:ascii="Cambria Math" w:hAnsi="Cambria Math"/>
              </w:rPr>
            </m:ctrlPr>
          </m:sSupPr>
          <m:e>
            <m:r>
              <w:rPr>
                <w:rFonts w:ascii="Cambria Math" w:hAnsi="Cambria Math"/>
              </w:rPr>
              <m:t>42</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如图丙所示，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两种物体加热相同的时间，吸收相同的热量，</w:t>
      </w:r>
      <w:r>
        <w:rPr>
          <w:rFonts w:eastAsia="Times New Roman" w:hAnsi="Times New Roman"/>
          <w:i/>
          <w:iCs/>
          <w:kern w:val="0"/>
          <w:szCs w:val="21"/>
        </w:rPr>
        <w:t>A</w:t>
      </w:r>
      <w:r>
        <w:rPr>
          <w:rFonts w:ascii="宋体" w:cs="宋体"/>
          <w:kern w:val="0"/>
          <w:szCs w:val="21"/>
        </w:rPr>
        <w:t>升高的温度小于</w:t>
      </w:r>
      <w:r>
        <w:rPr>
          <w:rFonts w:eastAsia="Times New Roman" w:hAnsi="Times New Roman"/>
          <w:i/>
          <w:iCs/>
          <w:kern w:val="0"/>
          <w:szCs w:val="21"/>
        </w:rPr>
        <w:t>B</w:t>
      </w:r>
      <w:r>
        <w:rPr>
          <w:rFonts w:ascii="宋体" w:cs="宋体"/>
          <w:kern w:val="0"/>
          <w:szCs w:val="21"/>
        </w:rPr>
        <w:t>升高的温度，说明</w:t>
      </w:r>
      <w:r>
        <w:rPr>
          <w:rFonts w:eastAsia="Times New Roman" w:hAnsi="Times New Roman"/>
          <w:i/>
          <w:iCs/>
          <w:kern w:val="0"/>
          <w:szCs w:val="21"/>
        </w:rPr>
        <w:t>A</w:t>
      </w:r>
      <w:r>
        <w:rPr>
          <w:rFonts w:ascii="宋体" w:cs="宋体"/>
          <w:kern w:val="0"/>
          <w:szCs w:val="21"/>
        </w:rPr>
        <w:t>的吸热能力比</w:t>
      </w:r>
      <w:r>
        <w:rPr>
          <w:rFonts w:eastAsia="Times New Roman" w:hAnsi="Times New Roman"/>
          <w:i/>
          <w:iCs/>
          <w:kern w:val="0"/>
          <w:szCs w:val="21"/>
        </w:rPr>
        <w:t>B</w:t>
      </w:r>
      <w:r>
        <w:rPr>
          <w:rFonts w:ascii="宋体" w:cs="宋体"/>
          <w:kern w:val="0"/>
          <w:szCs w:val="21"/>
        </w:rPr>
        <w:t>强，所以应选液体</w:t>
      </w:r>
      <w:r>
        <w:rPr>
          <w:rFonts w:eastAsia="Times New Roman" w:hAnsi="Times New Roman"/>
          <w:i/>
          <w:iCs/>
          <w:kern w:val="0"/>
          <w:szCs w:val="21"/>
        </w:rPr>
        <w:t>A</w:t>
      </w:r>
      <w:r>
        <w:rPr>
          <w:rFonts w:ascii="宋体" w:cs="宋体"/>
          <w:kern w:val="0"/>
          <w:szCs w:val="21"/>
        </w:rPr>
        <w:t>作为供暖物质，其效果更佳；</w:t>
      </w:r>
      <w:r>
        <w:rPr>
          <w:rFonts w:ascii="宋体" w:cs="宋体"/>
          <w:kern w:val="0"/>
          <w:szCs w:val="21"/>
        </w:rPr>
        <w:br/>
      </w:r>
      <w:r>
        <w:rPr>
          <w:rFonts w:ascii="宋体" w:cs="宋体"/>
          <w:kern w:val="0"/>
          <w:szCs w:val="21"/>
        </w:rPr>
        <w:t>由图丙可知，加热</w:t>
      </w:r>
      <m:oMath>
        <m:r>
          <w:rPr>
            <w:rFonts w:ascii="Cambria Math" w:hAnsi="Cambria Math"/>
          </w:rPr>
          <m:t>5</m:t>
        </m:r>
        <m:r>
          <m:rPr>
            <m:sty m:val="p"/>
          </m:rPr>
          <w:rPr>
            <w:rFonts w:ascii="Cambria Math" w:hAnsi="Cambria Math"/>
          </w:rPr>
          <m:t>min</m:t>
        </m:r>
      </m:oMath>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两种液体吸收相同的热量，</w:t>
      </w:r>
      <w:r>
        <w:rPr>
          <w:rFonts w:eastAsia="Times New Roman" w:hAnsi="Times New Roman"/>
          <w:i/>
          <w:iCs/>
          <w:kern w:val="0"/>
          <w:szCs w:val="21"/>
        </w:rPr>
        <w:t>A</w:t>
      </w:r>
      <w:r>
        <w:rPr>
          <w:rFonts w:ascii="宋体" w:cs="宋体"/>
          <w:kern w:val="0"/>
          <w:szCs w:val="21"/>
        </w:rPr>
        <w:t>液体升高的温度：</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A</m:t>
            </m:r>
          </m:sub>
        </m:sSub>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w:t>
      </w:r>
      <w:r>
        <w:rPr>
          <w:rFonts w:ascii="宋体" w:cs="宋体"/>
          <w:kern w:val="0"/>
          <w:szCs w:val="21"/>
        </w:rPr>
        <w:br/>
      </w:r>
      <w:r>
        <w:rPr>
          <w:rFonts w:eastAsia="Times New Roman" w:hAnsi="Times New Roman"/>
          <w:i/>
          <w:iCs/>
          <w:kern w:val="0"/>
          <w:szCs w:val="21"/>
        </w:rPr>
        <w:t>B</w:t>
      </w:r>
      <w:r>
        <w:rPr>
          <w:rFonts w:ascii="宋体" w:cs="宋体"/>
          <w:kern w:val="0"/>
          <w:szCs w:val="21"/>
        </w:rPr>
        <w:t>液体升高的温度：</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B</m:t>
            </m:r>
          </m:sub>
        </m:sSub>
        <m:r>
          <w:rPr>
            <w:rFonts w:ascii="Cambria Math" w:hAnsi="Cambria Math"/>
          </w:rPr>
          <m:t>=</m:t>
        </m:r>
        <m:sSup>
          <m:sSupPr>
            <m:ctrlPr>
              <w:rPr>
                <w:rFonts w:ascii="Cambria Math" w:hAnsi="Cambria Math"/>
              </w:rPr>
            </m:ctrlPr>
          </m:sSupPr>
          <m:e>
            <m:r>
              <w:rPr>
                <w:rFonts w:ascii="Cambria Math" w:hAnsi="Cambria Math"/>
              </w:rPr>
              <m:t>50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即</w:t>
      </w:r>
      <w:r>
        <w:rPr>
          <w:rFonts w:eastAsia="Times New Roman" w:hAnsi="Times New Roman"/>
          <w:i/>
          <w:iCs/>
          <w:kern w:val="0"/>
          <w:szCs w:val="21"/>
        </w:rPr>
        <w:t>B</w:t>
      </w:r>
      <w:r>
        <w:rPr>
          <w:rFonts w:ascii="宋体" w:cs="宋体"/>
          <w:kern w:val="0"/>
          <w:szCs w:val="21"/>
        </w:rPr>
        <w:t>升高的温度是</w:t>
      </w:r>
      <w:r>
        <w:rPr>
          <w:rFonts w:eastAsia="Times New Roman" w:hAnsi="Times New Roman"/>
          <w:i/>
          <w:iCs/>
          <w:kern w:val="0"/>
          <w:szCs w:val="21"/>
        </w:rPr>
        <w:t>A</w:t>
      </w:r>
      <w:r>
        <w:rPr>
          <w:rFonts w:ascii="宋体" w:cs="宋体"/>
          <w:kern w:val="0"/>
          <w:szCs w:val="21"/>
        </w:rPr>
        <w:t>升高温度的</w:t>
      </w:r>
      <w:r>
        <w:rPr>
          <w:rFonts w:eastAsia="Times New Roman" w:hAnsi="Times New Roman"/>
          <w:kern w:val="0"/>
          <w:szCs w:val="21"/>
        </w:rPr>
        <w:t>2</w:t>
      </w:r>
      <w:r>
        <w:rPr>
          <w:rFonts w:ascii="宋体" w:cs="宋体"/>
          <w:kern w:val="0"/>
          <w:szCs w:val="21"/>
        </w:rPr>
        <w:t>倍，且</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质量相同，根据公式</w:t>
      </w:r>
      <m:oMath>
        <m:r>
          <w:rPr>
            <w:rFonts w:ascii="Cambria Math" w:hAnsi="Cambria Math"/>
          </w:rPr>
          <m:t>c=</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mΔt</m:t>
            </m:r>
          </m:den>
        </m:f>
      </m:oMath>
      <w:r>
        <w:rPr>
          <w:rFonts w:ascii="宋体" w:cs="宋体"/>
          <w:kern w:val="0"/>
          <w:szCs w:val="21"/>
        </w:rPr>
        <w:t>可知，</w:t>
      </w:r>
      <w:r>
        <w:rPr>
          <w:rFonts w:eastAsia="Times New Roman" w:hAnsi="Times New Roman"/>
          <w:i/>
          <w:iCs/>
          <w:kern w:val="0"/>
          <w:szCs w:val="21"/>
        </w:rPr>
        <w:t>B</w:t>
      </w:r>
      <w:r>
        <w:rPr>
          <w:rFonts w:ascii="宋体" w:cs="宋体"/>
          <w:kern w:val="0"/>
          <w:szCs w:val="21"/>
        </w:rPr>
        <w:t>液体的比热容是水的一半，</w:t>
      </w:r>
      <m:oMath>
        <m:sSub>
          <m:sSubPr>
            <m:ctrlPr>
              <w:rPr>
                <w:rFonts w:ascii="Cambria Math" w:hAnsi="Cambria Math"/>
              </w:rPr>
            </m:ctrlPr>
          </m:sSubPr>
          <m:e>
            <m:r>
              <w:rPr>
                <w:rFonts w:ascii="Cambria Math" w:hAnsi="Cambria Math"/>
              </w:rPr>
              <m:t>c</m:t>
            </m:r>
          </m:e>
          <m:sub>
            <m:r>
              <w:rPr>
                <w:rFonts w:ascii="Cambria Math" w:hAnsi="Cambria Math"/>
              </w:rPr>
              <m:t>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num>
          <m:den>
            <m:r>
              <w:rPr>
                <w:rFonts w:ascii="Cambria Math" w:hAnsi="Cambria Math"/>
                <w:sz w:val="24"/>
                <w:szCs w:val="24"/>
              </w:rPr>
              <m:t>2</m:t>
            </m:r>
          </m:den>
        </m:f>
        <m:r>
          <w:rPr>
            <w:rFonts w:ascii="Cambria Math" w:hAnsi="Cambria Math"/>
          </w:rPr>
          <m:t>=</m:t>
        </m:r>
        <m:f>
          <m:fPr>
            <m:ctrlPr>
              <w:rPr>
                <w:rFonts w:ascii="Cambria Math" w:hAnsi="Cambria Math"/>
              </w:rPr>
            </m:ctrlPr>
          </m:fPr>
          <m:num>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m:t>
            </m:r>
          </m:num>
          <m:den>
            <m:r>
              <w:rPr>
                <w:rFonts w:ascii="Cambria Math" w:hAnsi="Cambria Math"/>
                <w:sz w:val="24"/>
                <w:szCs w:val="24"/>
              </w:rPr>
              <m:t>2</m:t>
            </m:r>
          </m:den>
        </m:f>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用酒精灯加热，由于热量损失较多且很难调整火焰大小相同，不易控制两种液体在相同时间内吸收的热量相同；选用相同的电加热器，在相同时间内放出相等的热量，且热量损失较小，更容易控制让两种液体在相同时间吸收的热量相同。</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质量；加热时间；转换法；</w:t>
      </w:r>
      <m:oMath>
        <m:r>
          <w:rPr>
            <w:rFonts w:ascii="Cambria Math" w:hAnsi="Cambria Math"/>
          </w:rPr>
          <m:t>(2)42</m:t>
        </m:r>
      </m:oMath>
      <w:r>
        <w:rPr>
          <w:rFonts w:ascii="宋体" w:cs="宋体"/>
          <w:kern w:val="0"/>
          <w:szCs w:val="21"/>
        </w:rPr>
        <w:t>；</w:t>
      </w:r>
      <m:oMath>
        <m:r>
          <w:rPr>
            <w:rFonts w:ascii="Cambria Math" w:hAnsi="Cambria Math"/>
          </w:rPr>
          <m:t>(3)A</m:t>
        </m:r>
      </m:oMath>
      <w:r>
        <w:rPr>
          <w:rFonts w:ascii="宋体" w:cs="宋体"/>
          <w:kern w:val="0"/>
          <w:szCs w:val="21"/>
        </w:rPr>
        <w:t>；</w:t>
      </w:r>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m:oMath>
        <m:r>
          <w:rPr>
            <w:rFonts w:ascii="Cambria Math" w:hAnsi="Cambria Math"/>
          </w:rPr>
          <m:t>(4)</m:t>
        </m:r>
      </m:oMath>
      <w:r>
        <w:rPr>
          <w:rFonts w:ascii="宋体" w:cs="宋体"/>
          <w:kern w:val="0"/>
          <w:szCs w:val="21"/>
        </w:rPr>
        <w:t>在相同时间内吸收的热量。</w:t>
      </w:r>
      <w:r>
        <w:rPr>
          <w:rFonts w:ascii="宋体" w:cs="宋体"/>
          <w:kern w:val="0"/>
          <w:szCs w:val="21"/>
        </w:rPr>
        <w:br/>
      </w:r>
      <w:r>
        <w:rPr>
          <w:rFonts w:ascii="宋体" w:cs="宋体"/>
          <w:kern w:val="0"/>
          <w:szCs w:val="21"/>
        </w:rPr>
        <w:t>我们使用相同的加热器通过加热时间的长短来比较吸热多少，这种方法叫转换法；</w:t>
      </w:r>
      <w:r>
        <w:rPr>
          <w:rFonts w:ascii="宋体" w:cs="宋体"/>
          <w:kern w:val="0"/>
          <w:szCs w:val="21"/>
        </w:rPr>
        <w:br/>
        <w:t>比较物质吸热能力的</w:t>
      </w:r>
      <w:r>
        <w:rPr>
          <w:rFonts w:eastAsia="Times New Roman" w:hAnsi="Times New Roman"/>
          <w:kern w:val="0"/>
          <w:szCs w:val="21"/>
        </w:rPr>
        <w:t>2</w:t>
      </w:r>
      <w:r>
        <w:rPr>
          <w:rFonts w:ascii="宋体" w:cs="宋体"/>
          <w:kern w:val="0"/>
          <w:szCs w:val="21"/>
        </w:rPr>
        <w:t>种方法：使相同质量的不同物质升高相同的温度，比较吸收的热量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，吸收热量多的吸热能力强；或使相同质量的不同物质吸收相同的热量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w:r>
        <w:rPr>
          <w:rFonts w:ascii="宋体" w:cs="宋体"/>
          <w:kern w:val="0"/>
          <w:szCs w:val="21"/>
        </w:rPr>
        <w:t>根据</w:t>
      </w:r>
      <m:oMath>
        <m:r>
          <w:rPr>
            <w:rFonts w:ascii="Cambria Math" w:hAnsi="Cambria Math"/>
          </w:rPr>
          <m:t>Q=cmΔt</m:t>
        </m:r>
      </m:oMath>
      <w:r>
        <w:rPr>
          <w:rFonts w:ascii="宋体" w:cs="宋体"/>
          <w:kern w:val="0"/>
          <w:szCs w:val="21"/>
        </w:rPr>
        <w:t>可得液体</w:t>
      </w:r>
      <w:r>
        <w:rPr>
          <w:rFonts w:eastAsia="Times New Roman" w:hAnsi="Times New Roman"/>
          <w:i/>
          <w:iCs/>
          <w:kern w:val="0"/>
          <w:szCs w:val="21"/>
        </w:rPr>
        <w:t>B</w:t>
      </w:r>
      <w:r>
        <w:rPr>
          <w:rFonts w:ascii="宋体" w:cs="宋体"/>
          <w:kern w:val="0"/>
          <w:szCs w:val="21"/>
        </w:rPr>
        <w:t>的比热容。</w:t>
      </w:r>
      <w:r>
        <w:rPr>
          <w:rFonts w:ascii="宋体" w:cs="宋体"/>
          <w:kern w:val="0"/>
          <w:szCs w:val="21"/>
        </w:rPr>
        <w:br/>
      </w:r>
      <w:r>
        <w:rPr>
          <w:rFonts w:ascii="宋体" w:cs="宋体"/>
          <w:kern w:val="0"/>
          <w:szCs w:val="21"/>
        </w:rPr>
        <w:t>本题比较不同物质的吸热能力，考查控制变量法、转换法的应用和比较吸热能力的方法和</w:t>
      </w:r>
      <m:oMath>
        <m:r>
          <w:rPr>
            <w:rFonts w:ascii="Cambria Math" w:hAnsi="Cambria Math"/>
          </w:rPr>
          <m:t>Q=cmΔt</m:t>
        </m:r>
      </m:oMath>
      <w:r>
        <w:rPr>
          <w:rFonts w:ascii="宋体" w:cs="宋体"/>
          <w:kern w:val="0"/>
          <w:szCs w:val="21"/>
        </w:rPr>
        <w:t>的运用，为热学中的重要实验。</w:t>
      </w:r>
    </w:p>
    <w:p w14:paraId="71BD3DF2" w14:textId="77777777" w:rsidR="00543B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w:t>
      </w:r>
      <w:r>
        <w:rPr>
          <w:rFonts w:ascii="宋体" w:cs="宋体"/>
          <w:kern w:val="0"/>
          <w:szCs w:val="21"/>
        </w:rPr>
        <w:t>灯泡短路</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xml:space="preserve">  </w:t>
      </w:r>
      <m:oMath>
        <m:r>
          <w:rPr>
            <w:rFonts w:ascii="Cambria Math" w:hAnsi="Cambria Math"/>
          </w:rPr>
          <m:t>12.5</m:t>
        </m:r>
      </m:oMath>
      <w:r>
        <w:rPr>
          <w:rFonts w:ascii="宋体" w:cs="宋体"/>
          <w:kern w:val="0"/>
          <w:szCs w:val="21"/>
        </w:rPr>
        <w:t>闭合</w:t>
      </w:r>
      <w:r>
        <w:rPr>
          <w:rFonts w:eastAsia="Times New Roman" w:hAnsi="Times New Roman"/>
          <w:i/>
          <w:iCs/>
          <w:kern w:val="0"/>
          <w:szCs w:val="21"/>
        </w:rPr>
        <w:t>S</w:t>
      </w:r>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eastAsia="Times New Roman" w:hAnsi="Times New Roman"/>
          <w:kern w:val="0"/>
          <w:szCs w:val="21"/>
        </w:rPr>
        <w:t> </w:t>
      </w:r>
      <m:oMath>
        <m:f>
          <m:fPr>
            <m:ctrlPr>
              <w:rPr>
                <w:rFonts w:ascii="Cambria Math" w:hAnsi="Cambria Math"/>
              </w:rPr>
            </m:ctrlPr>
          </m:fPr>
          <m:num>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oMath>
      <w:r>
        <w:rPr>
          <w:rFonts w:eastAsia="Times New Roman" w:hAnsi="Times New Roman"/>
          <w:kern w:val="0"/>
          <w:sz w:val="24"/>
          <w:szCs w:val="24"/>
        </w:rPr>
        <w:t> </w:t>
      </w:r>
    </w:p>
    <w:p w14:paraId="03FE66D4" w14:textId="77777777" w:rsidR="00543BC2"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连接电路时，为了保护电路，开关应断开；</w:t>
      </w:r>
      <w:r>
        <w:rPr>
          <w:rFonts w:ascii="宋体" w:cs="宋体"/>
          <w:kern w:val="0"/>
          <w:szCs w:val="21"/>
        </w:rPr>
        <w:br/>
      </w:r>
      <m:oMath>
        <m:r>
          <w:rPr>
            <w:rFonts w:ascii="Cambria Math" w:hAnsi="Cambria Math"/>
          </w:rPr>
          <m:t>(2)</m:t>
        </m:r>
      </m:oMath>
      <w:r>
        <w:rPr>
          <w:rFonts w:ascii="宋体" w:cs="宋体"/>
          <w:kern w:val="0"/>
          <w:szCs w:val="21"/>
        </w:rPr>
        <w:t>测小灯泡正常发光时的电阻实验中，滑动变阻器应“一上一下”串联接入电路中，小灯泡的额定电压为</w:t>
      </w:r>
      <m:oMath>
        <m:r>
          <w:rPr>
            <w:rFonts w:ascii="Cambria Math" w:hAnsi="Cambria Math"/>
          </w:rPr>
          <m:t>2.5V</m:t>
        </m:r>
      </m:oMath>
      <w:r>
        <w:rPr>
          <w:rFonts w:ascii="宋体" w:cs="宋体"/>
          <w:kern w:val="0"/>
          <w:szCs w:val="21"/>
        </w:rPr>
        <w:t>，所以电压表选择小量程并联在灯泡两端，由题知，向右移动滑片</w:t>
      </w:r>
      <w:r>
        <w:rPr>
          <w:rFonts w:eastAsia="Times New Roman" w:hAnsi="Times New Roman"/>
          <w:i/>
          <w:iCs/>
          <w:kern w:val="0"/>
          <w:szCs w:val="21"/>
        </w:rPr>
        <w:t>P</w:t>
      </w:r>
      <w:r>
        <w:rPr>
          <w:rFonts w:ascii="宋体" w:cs="宋体"/>
          <w:kern w:val="0"/>
          <w:szCs w:val="21"/>
        </w:rPr>
        <w:t>时电阻变大，由图乙知应将其左下接线柱接入电路，如图所示：</w:t>
      </w:r>
      <w:r>
        <w:rPr>
          <w:rFonts w:ascii="宋体" w:cs="宋体"/>
          <w:kern w:val="0"/>
          <w:szCs w:val="21"/>
        </w:rPr>
        <w:br/>
      </w:r>
      <w:r>
        <w:rPr>
          <w:rFonts w:eastAsia="Times New Roman" w:hAnsi="Times New Roman"/>
          <w:noProof/>
          <w:kern w:val="0"/>
          <w:sz w:val="24"/>
          <w:szCs w:val="24"/>
        </w:rPr>
        <w:lastRenderedPageBreak/>
        <w:drawing>
          <wp:inline distT="0" distB="0" distL="0" distR="0" wp14:anchorId="44775C54" wp14:editId="321DE9C5">
            <wp:extent cx="2952750" cy="233362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952750" cy="23336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(3)</m:t>
        </m:r>
      </m:oMath>
      <w:r>
        <w:rPr>
          <w:rFonts w:ascii="宋体" w:cs="宋体"/>
          <w:kern w:val="0"/>
          <w:szCs w:val="21"/>
        </w:rPr>
        <w:t>电流表有示数，说明电路是通路；灯泡不亮、电压表无示数，所以故障的原因可能是灯泡短路造成的；</w:t>
      </w:r>
      <w:r>
        <w:rPr>
          <w:rFonts w:ascii="宋体" w:cs="宋体"/>
          <w:kern w:val="0"/>
          <w:szCs w:val="21"/>
        </w:rPr>
        <w:br/>
      </w:r>
      <m:oMath>
        <m:r>
          <w:rPr>
            <w:rFonts w:ascii="Cambria Math" w:hAnsi="Cambria Math"/>
          </w:rPr>
          <m:t>(4)</m:t>
        </m:r>
      </m:oMath>
      <w:r>
        <w:rPr>
          <w:rFonts w:ascii="宋体" w:cs="宋体"/>
          <w:kern w:val="0"/>
          <w:szCs w:val="21"/>
        </w:rPr>
        <w:t>灯在额定电压下正常发光，图中电压表选用小量程，分度值为</w:t>
      </w:r>
      <m:oMath>
        <m:r>
          <w:rPr>
            <w:rFonts w:ascii="Cambria Math" w:hAnsi="Cambria Math"/>
          </w:rPr>
          <m:t>0.1V</m:t>
        </m:r>
      </m:oMath>
      <w:r>
        <w:rPr>
          <w:rFonts w:ascii="宋体" w:cs="宋体"/>
          <w:kern w:val="0"/>
          <w:szCs w:val="21"/>
        </w:rPr>
        <w:t>，示数为</w:t>
      </w:r>
      <m:oMath>
        <m:r>
          <w:rPr>
            <w:rFonts w:ascii="Cambria Math" w:hAnsi="Cambria Math"/>
          </w:rPr>
          <m:t>2.2V</m:t>
        </m:r>
      </m:oMath>
      <w:r>
        <w:rPr>
          <w:rFonts w:ascii="宋体" w:cs="宋体"/>
          <w:kern w:val="0"/>
          <w:szCs w:val="21"/>
        </w:rPr>
        <w:t>，小于灯的额定电压</w:t>
      </w:r>
      <m:oMath>
        <m:r>
          <w:rPr>
            <w:rFonts w:ascii="Cambria Math" w:hAnsi="Cambria Math"/>
          </w:rPr>
          <m:t>2.5V</m:t>
        </m:r>
      </m:oMath>
      <w:r>
        <w:rPr>
          <w:rFonts w:ascii="宋体" w:cs="宋体"/>
          <w:kern w:val="0"/>
          <w:szCs w:val="21"/>
        </w:rPr>
        <w:t>，应增大灯的电压，根据串联电路电压的规律，应减小变阻器的电压，由分压原理，应减小变阻器连入电路中的电阻大小，故滑片向左端移动，直到电压表示数为额定电压；</w:t>
      </w:r>
      <w:r>
        <w:rPr>
          <w:rFonts w:ascii="宋体" w:cs="宋体"/>
          <w:kern w:val="0"/>
          <w:szCs w:val="21"/>
        </w:rPr>
        <w:br/>
      </w:r>
      <w:r>
        <w:rPr>
          <w:rFonts w:ascii="宋体" w:cs="宋体"/>
          <w:kern w:val="0"/>
          <w:szCs w:val="21"/>
        </w:rPr>
        <w:t>由如图丙所示的图像知，灯在额定电压下的电流为</w:t>
      </w:r>
      <m:oMath>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则小灯泡此时的电阻为：</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0.2A</m:t>
            </m:r>
          </m:den>
        </m:f>
        <m:r>
          <w:rPr>
            <w:rFonts w:ascii="Cambria Math" w:hAnsi="Cambria Math"/>
          </w:rPr>
          <m:t>=12.5Ω</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小明想用一个电流表和一个定值电阻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测未知电阻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的阻值，于是他设计了如图丙所示的电路图；</w:t>
      </w:r>
      <w:r>
        <w:rPr>
          <w:rFonts w:ascii="宋体" w:cs="宋体"/>
          <w:kern w:val="0"/>
          <w:szCs w:val="21"/>
        </w:rPr>
        <w:br/>
      </w:r>
      <w:r>
        <w:rPr>
          <w:rFonts w:ascii="宋体" w:cs="宋体"/>
          <w:kern w:val="0"/>
          <w:szCs w:val="21"/>
        </w:rPr>
        <w:t>①闭合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时，两电阻并联，电流表测量干路电流，示数为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②闭合</w:t>
      </w:r>
      <w:r>
        <w:rPr>
          <w:rFonts w:eastAsia="Times New Roman" w:hAnsi="Times New Roman"/>
          <w:i/>
          <w:iCs/>
          <w:kern w:val="0"/>
          <w:szCs w:val="21"/>
        </w:rPr>
        <w:t>S</w:t>
      </w:r>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，此时为只有</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工作的电路，电流表测量</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的电流，示数为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，则电源电压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2</m:t>
            </m:r>
          </m:sub>
        </m:sSub>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w:t>
      </w:r>
      <w:r>
        <w:rPr>
          <w:rFonts w:ascii="宋体" w:cs="宋体"/>
          <w:kern w:val="0"/>
          <w:szCs w:val="21"/>
        </w:rPr>
        <w:br/>
      </w:r>
      <w:r>
        <w:rPr>
          <w:rFonts w:ascii="宋体" w:cs="宋体"/>
          <w:kern w:val="0"/>
          <w:szCs w:val="21"/>
        </w:rPr>
        <w:t>根据并联电路电流的规律知，通过</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，则电源电压为</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根据电源电压相等可得：</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2</m:t>
            </m:r>
          </m:sub>
        </m:sSub>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则未知电阻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的表达式为：</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断开；</w:t>
      </w:r>
      <m:oMath>
        <m:r>
          <w:rPr>
            <w:rFonts w:ascii="Cambria Math" w:hAnsi="Cambria Math"/>
          </w:rPr>
          <m:t>(2)</m:t>
        </m:r>
      </m:oMath>
      <w:r>
        <w:rPr>
          <w:rFonts w:ascii="宋体" w:cs="宋体"/>
          <w:kern w:val="0"/>
          <w:szCs w:val="21"/>
        </w:rPr>
        <w:t>如上图所示；</w:t>
      </w:r>
      <m:oMath>
        <m:r>
          <w:rPr>
            <w:rFonts w:ascii="Cambria Math" w:hAnsi="Cambria Math"/>
          </w:rPr>
          <m:t>(3)</m:t>
        </m:r>
      </m:oMath>
      <w:r>
        <w:rPr>
          <w:rFonts w:ascii="宋体" w:cs="宋体"/>
          <w:kern w:val="0"/>
          <w:szCs w:val="21"/>
        </w:rPr>
        <w:t>灯泡短路；</w:t>
      </w:r>
      <m:oMath>
        <m:r>
          <w:rPr>
            <w:rFonts w:ascii="Cambria Math" w:hAnsi="Cambria Math"/>
          </w:rPr>
          <m:t>(4)</m:t>
        </m:r>
      </m:oMath>
      <w:r>
        <w:rPr>
          <w:rFonts w:ascii="宋体" w:cs="宋体"/>
          <w:kern w:val="0"/>
          <w:szCs w:val="21"/>
        </w:rPr>
        <w:t>左；</w:t>
      </w:r>
      <m:oMath>
        <m:r>
          <w:rPr>
            <w:rFonts w:ascii="Cambria Math" w:hAnsi="Cambria Math"/>
          </w:rPr>
          <m:t>12.5</m:t>
        </m:r>
      </m:oMath>
      <w:r>
        <w:rPr>
          <w:rFonts w:ascii="宋体" w:cs="宋体"/>
          <w:kern w:val="0"/>
          <w:szCs w:val="21"/>
        </w:rPr>
        <w:t>；</w:t>
      </w:r>
      <m:oMath>
        <m:r>
          <w:rPr>
            <w:rFonts w:ascii="Cambria Math" w:hAnsi="Cambria Math"/>
          </w:rPr>
          <m:t>(5)</m:t>
        </m:r>
      </m:oMath>
      <w:r>
        <w:rPr>
          <w:rFonts w:ascii="宋体" w:cs="宋体"/>
          <w:kern w:val="0"/>
          <w:szCs w:val="21"/>
        </w:rPr>
        <w:t>闭合</w:t>
      </w:r>
      <w:r>
        <w:rPr>
          <w:rFonts w:eastAsia="Times New Roman" w:hAnsi="Times New Roman"/>
          <w:i/>
          <w:iCs/>
          <w:kern w:val="0"/>
          <w:szCs w:val="21"/>
        </w:rPr>
        <w:t>S</w:t>
      </w:r>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f>
          <m:fPr>
            <m:ctrlPr>
              <w:rPr>
                <w:rFonts w:ascii="Cambria Math" w:hAnsi="Cambria Math"/>
              </w:rPr>
            </m:ctrlPr>
          </m:fPr>
          <m:num>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连接电路时，开关应断开；</w:t>
      </w:r>
      <w:r>
        <w:rPr>
          <w:rFonts w:ascii="宋体" w:cs="宋体"/>
          <w:kern w:val="0"/>
          <w:szCs w:val="21"/>
        </w:rPr>
        <w:br/>
      </w:r>
      <m:oMath>
        <m:r>
          <w:rPr>
            <w:rFonts w:ascii="Cambria Math" w:hAnsi="Cambria Math"/>
          </w:rPr>
          <m:t>(2)</m:t>
        </m:r>
      </m:oMath>
      <w:r>
        <w:rPr>
          <w:rFonts w:ascii="宋体" w:cs="宋体"/>
          <w:kern w:val="0"/>
          <w:szCs w:val="21"/>
        </w:rPr>
        <w:t>在该实验中，滑动变阻器应串联接入电路中，要求滑片</w:t>
      </w:r>
      <w:r>
        <w:rPr>
          <w:rFonts w:eastAsia="Times New Roman" w:hAnsi="Times New Roman"/>
          <w:i/>
          <w:iCs/>
          <w:kern w:val="0"/>
          <w:szCs w:val="21"/>
        </w:rPr>
        <w:t>P</w:t>
      </w:r>
      <w:r>
        <w:rPr>
          <w:rFonts w:ascii="宋体" w:cs="宋体"/>
          <w:kern w:val="0"/>
          <w:szCs w:val="21"/>
        </w:rPr>
        <w:t>向右移动时电阻变大，由此确定滑动变阻器的接线情况；</w:t>
      </w:r>
      <w:r>
        <w:rPr>
          <w:rFonts w:ascii="宋体" w:cs="宋体"/>
          <w:kern w:val="0"/>
          <w:szCs w:val="21"/>
        </w:rPr>
        <w:br/>
      </w:r>
      <m:oMath>
        <m:r>
          <w:rPr>
            <w:rFonts w:ascii="Cambria Math" w:hAnsi="Cambria Math"/>
          </w:rPr>
          <m:t>(3)</m:t>
        </m:r>
      </m:oMath>
      <w:r>
        <w:rPr>
          <w:rFonts w:ascii="宋体" w:cs="宋体"/>
          <w:kern w:val="0"/>
          <w:szCs w:val="21"/>
        </w:rPr>
        <w:t>电流表有示数，说明电路是通路；再根据灯泡不亮、电压表无示数分析电路故障的原因；</w:t>
      </w:r>
      <w:r>
        <w:rPr>
          <w:rFonts w:ascii="宋体" w:cs="宋体"/>
          <w:kern w:val="0"/>
          <w:szCs w:val="21"/>
        </w:rPr>
        <w:br/>
      </w:r>
      <m:oMath>
        <m:r>
          <w:rPr>
            <w:rFonts w:ascii="Cambria Math" w:hAnsi="Cambria Math"/>
          </w:rPr>
          <m:t>(4)</m:t>
        </m:r>
      </m:oMath>
      <w:r>
        <w:rPr>
          <w:rFonts w:ascii="宋体" w:cs="宋体"/>
          <w:kern w:val="0"/>
          <w:szCs w:val="21"/>
        </w:rPr>
        <w:t>灯在额定电压下正常发光，图中电压表选用小量程，根据分度值和指针位置读数，比较电压表示数与额定电压的大小，根据串联电路电压的规律及分压原理确滑片移动的方向；</w:t>
      </w:r>
      <w:r>
        <w:rPr>
          <w:rFonts w:ascii="宋体" w:cs="宋体"/>
          <w:kern w:val="0"/>
          <w:szCs w:val="21"/>
        </w:rPr>
        <w:br/>
      </w:r>
      <w:r>
        <w:rPr>
          <w:rFonts w:ascii="宋体" w:cs="宋体"/>
          <w:kern w:val="0"/>
          <w:szCs w:val="21"/>
        </w:rPr>
        <w:lastRenderedPageBreak/>
        <w:t>由如图丙所示的图像知灯在额定电压下的电流，根据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求出小灯泡正常发光时的电阻；</w:t>
      </w:r>
      <w:r>
        <w:rPr>
          <w:rFonts w:ascii="宋体" w:cs="宋体"/>
          <w:kern w:val="0"/>
          <w:szCs w:val="21"/>
        </w:rPr>
        <w:br/>
      </w:r>
      <m:oMath>
        <m:r>
          <w:rPr>
            <w:rFonts w:ascii="Cambria Math" w:hAnsi="Cambria Math"/>
          </w:rPr>
          <m:t>(5)</m:t>
        </m:r>
      </m:oMath>
      <w:r>
        <w:rPr>
          <w:rFonts w:ascii="宋体" w:cs="宋体"/>
          <w:kern w:val="0"/>
          <w:szCs w:val="21"/>
        </w:rPr>
        <w:t>在没有电压表时，使定值电阻与未知电阻并联，通过开关的转换，利用并联电路的特点和欧姆定律可知未知电阻两端的电压，也能测出通过未知电阻的电流，最后根据公式</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计算未知电阻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的电阻。</w:t>
      </w:r>
      <w:r>
        <w:rPr>
          <w:rFonts w:ascii="宋体" w:cs="宋体"/>
          <w:kern w:val="0"/>
          <w:szCs w:val="21"/>
        </w:rPr>
        <w:br/>
      </w:r>
      <w:r>
        <w:rPr>
          <w:rFonts w:ascii="宋体" w:cs="宋体"/>
          <w:kern w:val="0"/>
          <w:szCs w:val="21"/>
        </w:rPr>
        <w:t>本题是测量小灯泡正常发光时的电阻的实验，考查了实物图的连接、故障分析、电压表的读数、欧姆定律的应用等，是一道中考常见题，有一定的难度。</w:t>
      </w:r>
    </w:p>
    <w:p w14:paraId="51BB7482" w14:textId="77777777" w:rsidR="00543B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w:t>
      </w:r>
      <w:r>
        <w:rPr>
          <w:rFonts w:ascii="宋体" w:cs="宋体"/>
          <w:kern w:val="0"/>
          <w:szCs w:val="21"/>
        </w:rPr>
        <w:t>电阻</w:t>
      </w:r>
      <w:r>
        <w:rPr>
          <w:rFonts w:eastAsia="Times New Roman" w:hAnsi="Times New Roman"/>
          <w:i/>
          <w:iCs/>
          <w:kern w:val="0"/>
          <w:szCs w:val="21"/>
        </w:rPr>
        <w:t>R</w:t>
      </w:r>
      <w:r>
        <w:rPr>
          <w:rFonts w:ascii="宋体" w:cs="宋体"/>
          <w:kern w:val="0"/>
          <w:szCs w:val="21"/>
        </w:rPr>
        <w:t>断路</w:t>
      </w:r>
      <w:r>
        <w:rPr>
          <w:rFonts w:eastAsia="Times New Roman" w:hAnsi="Times New Roman"/>
          <w:kern w:val="0"/>
          <w:szCs w:val="21"/>
        </w:rPr>
        <w:t xml:space="preserve">  2 </w:t>
      </w:r>
      <w:r>
        <w:rPr>
          <w:rFonts w:ascii="宋体" w:cs="宋体"/>
          <w:kern w:val="0"/>
          <w:szCs w:val="21"/>
        </w:rPr>
        <w:t>反比</w:t>
      </w:r>
      <w:r>
        <w:rPr>
          <w:rFonts w:eastAsia="Times New Roman" w:hAnsi="Times New Roman"/>
          <w:kern w:val="0"/>
          <w:szCs w:val="21"/>
        </w:rPr>
        <w:t xml:space="preserve">  </w:t>
      </w:r>
      <w:r>
        <w:rPr>
          <w:rFonts w:eastAsia="Times New Roman" w:hAnsi="Times New Roman"/>
          <w:i/>
          <w:iCs/>
          <w:kern w:val="0"/>
          <w:szCs w:val="21"/>
        </w:rPr>
        <w:t xml:space="preserve">A </w:t>
      </w:r>
      <w:r>
        <w:rPr>
          <w:rFonts w:ascii="宋体" w:cs="宋体"/>
          <w:kern w:val="0"/>
          <w:szCs w:val="21"/>
        </w:rPr>
        <w:t>③</w:t>
      </w:r>
      <w:r>
        <w:rPr>
          <w:rFonts w:eastAsia="Times New Roman" w:hAnsi="Times New Roman"/>
          <w:kern w:val="0"/>
          <w:sz w:val="24"/>
          <w:szCs w:val="24"/>
        </w:rPr>
        <w:t> </w:t>
      </w:r>
    </w:p>
    <w:p w14:paraId="1F71807C" w14:textId="77777777" w:rsidR="00543BC2"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为保护电路，连接电路时开关应断开，滑动变阻器要“一上一下”接入电路，如图所示：</w:t>
      </w:r>
      <w:r>
        <w:rPr>
          <w:rFonts w:ascii="宋体" w:cs="宋体"/>
          <w:kern w:val="0"/>
          <w:szCs w:val="21"/>
        </w:rPr>
        <w:br/>
      </w:r>
      <w:r>
        <w:rPr>
          <w:rFonts w:eastAsia="Times New Roman" w:hAnsi="Times New Roman"/>
          <w:noProof/>
          <w:kern w:val="0"/>
          <w:sz w:val="24"/>
          <w:szCs w:val="24"/>
        </w:rPr>
        <w:drawing>
          <wp:inline distT="0" distB="0" distL="0" distR="0" wp14:anchorId="409DE995" wp14:editId="0516C9C1">
            <wp:extent cx="2533650" cy="15621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533650" cy="15621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小红将电路接好，将滑动变阻器阻值调到最大处，闭合开关后，发现电流表示数为</w:t>
      </w:r>
      <w:r>
        <w:rPr>
          <w:rFonts w:eastAsia="Times New Roman" w:hAnsi="Times New Roman"/>
          <w:kern w:val="0"/>
          <w:szCs w:val="21"/>
        </w:rPr>
        <w:t>0</w:t>
      </w:r>
      <w:r>
        <w:rPr>
          <w:rFonts w:ascii="宋体" w:cs="宋体"/>
          <w:kern w:val="0"/>
          <w:szCs w:val="21"/>
        </w:rPr>
        <w:t>，说明电路断路，电压表有示数且接近电源电压，则与电压表并联部分断路，即电阻</w:t>
      </w:r>
      <w:r>
        <w:rPr>
          <w:rFonts w:eastAsia="Times New Roman" w:hAnsi="Times New Roman"/>
          <w:i/>
          <w:iCs/>
          <w:kern w:val="0"/>
          <w:szCs w:val="21"/>
        </w:rPr>
        <w:t>R</w:t>
      </w:r>
      <w:r>
        <w:rPr>
          <w:rFonts w:ascii="宋体" w:cs="宋体"/>
          <w:kern w:val="0"/>
          <w:szCs w:val="21"/>
        </w:rPr>
        <w:t>断路；</w:t>
      </w:r>
      <w:r>
        <w:rPr>
          <w:rFonts w:ascii="宋体" w:cs="宋体"/>
          <w:kern w:val="0"/>
          <w:szCs w:val="21"/>
        </w:rPr>
        <w:br/>
      </w:r>
      <m:oMath>
        <m:r>
          <w:rPr>
            <w:rFonts w:ascii="Cambria Math" w:hAnsi="Cambria Math"/>
          </w:rPr>
          <m:t>(3)</m:t>
        </m:r>
      </m:oMath>
      <w:r>
        <w:rPr>
          <w:rFonts w:ascii="宋体" w:cs="宋体"/>
          <w:kern w:val="0"/>
          <w:szCs w:val="21"/>
        </w:rPr>
        <w:t>由欧姆定律，电压表示数：</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=0.4A×5Ω=2V</m:t>
        </m:r>
      </m:oMath>
      <w:r>
        <w:rPr>
          <w:rFonts w:ascii="宋体" w:cs="宋体"/>
          <w:kern w:val="0"/>
          <w:szCs w:val="21"/>
        </w:rPr>
        <w:t>，根据电流与电阻关系实验中，要控制电压表示数不变，实验过程中应保持电压表示数为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不变；</w:t>
      </w:r>
      <w:r>
        <w:rPr>
          <w:rFonts w:ascii="宋体" w:cs="宋体"/>
          <w:kern w:val="0"/>
          <w:szCs w:val="21"/>
        </w:rPr>
        <w:br/>
      </w:r>
      <w:r>
        <w:rPr>
          <w:rFonts w:ascii="宋体" w:cs="宋体"/>
          <w:kern w:val="0"/>
          <w:szCs w:val="21"/>
        </w:rPr>
        <w:t>分析表中数据，电阻为原来的几倍，通过的电流原为原来的几分之一，故得出的结论是：导体两端的电压一定时，通过导体的电流与导体的电阻成反比；</w:t>
      </w:r>
      <w:r>
        <w:rPr>
          <w:rFonts w:ascii="宋体" w:cs="宋体"/>
          <w:kern w:val="0"/>
          <w:szCs w:val="21"/>
        </w:rPr>
        <w:br/>
      </w:r>
      <m:oMath>
        <m:r>
          <w:rPr>
            <w:rFonts w:ascii="Cambria Math" w:hAnsi="Cambria Math"/>
          </w:rPr>
          <m:t>(4)</m:t>
        </m:r>
      </m:oMath>
      <w:r>
        <w:rPr>
          <w:rFonts w:ascii="宋体" w:cs="宋体"/>
          <w:kern w:val="0"/>
          <w:szCs w:val="21"/>
        </w:rPr>
        <w:t>由表中第</w:t>
      </w:r>
      <w:r>
        <w:rPr>
          <w:rFonts w:eastAsia="Times New Roman" w:hAnsi="Times New Roman"/>
          <w:kern w:val="0"/>
          <w:szCs w:val="21"/>
        </w:rPr>
        <w:t>4</w:t>
      </w:r>
      <w:r>
        <w:rPr>
          <w:rFonts w:ascii="宋体" w:cs="宋体"/>
          <w:kern w:val="0"/>
          <w:szCs w:val="21"/>
        </w:rPr>
        <w:t>次数据结合欧姆定律，电路的总电阻为：</w:t>
      </w:r>
      <m:oMath>
        <m:sSub>
          <m:sSubPr>
            <m:ctrlPr>
              <w:rPr>
                <w:rFonts w:ascii="Cambria Math" w:hAnsi="Cambria Math"/>
              </w:rPr>
            </m:ctrlPr>
          </m:sSubPr>
          <m:e>
            <m:r>
              <w:rPr>
                <w:rFonts w:ascii="Cambria Math" w:hAnsi="Cambria Math"/>
              </w:rPr>
              <m:t>R</m:t>
            </m:r>
          </m:e>
          <m:sub>
            <m:r>
              <w:rPr>
                <w:rFonts w:ascii="Cambria Math" w:hAnsi="Cambria Math"/>
              </w:rPr>
              <m:t>串联</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4</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0.05A</m:t>
            </m:r>
          </m:den>
        </m:f>
        <m:r>
          <w:rPr>
            <w:rFonts w:ascii="Cambria Math" w:hAnsi="Cambria Math"/>
          </w:rPr>
          <m:t>=60Ω</m:t>
        </m:r>
      </m:oMath>
      <w:r>
        <w:rPr>
          <w:rFonts w:ascii="宋体" w:cs="宋体"/>
          <w:kern w:val="0"/>
          <w:szCs w:val="21"/>
        </w:rPr>
        <w:t>，根据电阻的串联，变阻器连入电路中的电阻：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串联</m:t>
            </m:r>
          </m:sub>
        </m:sSub>
        <m:r>
          <w:rPr>
            <w:rFonts w:ascii="Cambria Math" w:hAnsi="Cambria Math"/>
          </w:rPr>
          <m:t>-R=60Ω-40Ω=20Ω&gt;10Ω</m:t>
        </m:r>
      </m:oMath>
      <w:r>
        <w:rPr>
          <w:rFonts w:ascii="宋体" w:cs="宋体"/>
          <w:kern w:val="0"/>
          <w:szCs w:val="21"/>
        </w:rPr>
        <w:t>，故选用“</w:t>
      </w:r>
      <m:oMath>
        <m:r>
          <w:rPr>
            <w:rFonts w:ascii="Cambria Math" w:hAnsi="Cambria Math"/>
          </w:rPr>
          <m:t>30Ω1A</m:t>
        </m:r>
      </m:oMath>
      <w:r>
        <w:rPr>
          <w:rFonts w:ascii="宋体" w:cs="宋体"/>
          <w:kern w:val="0"/>
          <w:szCs w:val="21"/>
        </w:rPr>
        <w:t>”的变阻器，选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测物体的长度和伏安法测定值电阻的阻值的实验中，多次测量的目的是为了求平均值以减小误差；</w:t>
      </w:r>
      <w:r>
        <w:rPr>
          <w:rFonts w:ascii="宋体" w:cs="宋体"/>
          <w:kern w:val="0"/>
          <w:szCs w:val="21"/>
        </w:rPr>
        <w:br/>
      </w:r>
      <w:r>
        <w:rPr>
          <w:rFonts w:ascii="宋体" w:cs="宋体"/>
          <w:kern w:val="0"/>
          <w:szCs w:val="21"/>
        </w:rPr>
        <w:t>探究“通过导体的电流与电阻的关系“和重力大小与质量的关系时，多次测量的目的是从不同情况中找到普遍规律。</w:t>
      </w:r>
      <w:r>
        <w:rPr>
          <w:rFonts w:ascii="宋体" w:cs="宋体"/>
          <w:kern w:val="0"/>
          <w:szCs w:val="21"/>
        </w:rPr>
        <w:br/>
        <w:t>故答案为：</w:t>
      </w:r>
      <m:oMath>
        <m:r>
          <w:rPr>
            <w:rFonts w:ascii="Cambria Math" w:hAnsi="Cambria Math"/>
          </w:rPr>
          <m:t>(1)</m:t>
        </m:r>
      </m:oMath>
      <w:r>
        <w:rPr>
          <w:rFonts w:ascii="宋体" w:cs="宋体"/>
          <w:kern w:val="0"/>
          <w:szCs w:val="21"/>
        </w:rPr>
        <w:t>断开；电路连接见解答；</w:t>
      </w:r>
      <m:oMath>
        <m:r>
          <w:rPr>
            <w:rFonts w:ascii="Cambria Math" w:hAnsi="Cambria Math"/>
          </w:rPr>
          <m:t>(2)</m:t>
        </m:r>
      </m:oMath>
      <w:r>
        <w:rPr>
          <w:rFonts w:ascii="宋体" w:cs="宋体"/>
          <w:kern w:val="0"/>
          <w:szCs w:val="21"/>
        </w:rPr>
        <w:t>电阻</w:t>
      </w:r>
      <w:r>
        <w:rPr>
          <w:rFonts w:eastAsia="Times New Roman" w:hAnsi="Times New Roman"/>
          <w:i/>
          <w:iCs/>
          <w:kern w:val="0"/>
          <w:szCs w:val="21"/>
        </w:rPr>
        <w:t>R</w:t>
      </w:r>
      <w:r>
        <w:rPr>
          <w:rFonts w:ascii="宋体" w:cs="宋体"/>
          <w:kern w:val="0"/>
          <w:szCs w:val="21"/>
        </w:rPr>
        <w:t>断路；</w:t>
      </w:r>
      <m:oMath>
        <m:r>
          <w:rPr>
            <w:rFonts w:ascii="Cambria Math" w:hAnsi="Cambria Math"/>
          </w:rPr>
          <m:t>(3)2</m:t>
        </m:r>
      </m:oMath>
      <w:r>
        <w:rPr>
          <w:rFonts w:ascii="宋体" w:cs="宋体"/>
          <w:kern w:val="0"/>
          <w:szCs w:val="21"/>
        </w:rPr>
        <w:t>；反比；</w:t>
      </w:r>
      <m:oMath>
        <m:r>
          <w:rPr>
            <w:rFonts w:ascii="Cambria Math" w:hAnsi="Cambria Math"/>
          </w:rPr>
          <m:t>(4)A</m:t>
        </m:r>
      </m:oMath>
      <w:r>
        <w:rPr>
          <w:rFonts w:ascii="宋体" w:cs="宋体"/>
          <w:kern w:val="0"/>
          <w:szCs w:val="21"/>
        </w:rPr>
        <w:t>；</w:t>
      </w:r>
      <m:oMath>
        <m:r>
          <w:rPr>
            <w:rFonts w:ascii="Cambria Math" w:hAnsi="Cambria Math"/>
          </w:rPr>
          <m:t>(5)</m:t>
        </m:r>
      </m:oMath>
      <w:r>
        <w:rPr>
          <w:rFonts w:ascii="宋体" w:cs="宋体"/>
          <w:kern w:val="0"/>
          <w:szCs w:val="21"/>
        </w:rPr>
        <w:t>③。</w:t>
      </w:r>
      <w:r>
        <w:rPr>
          <w:rFonts w:ascii="宋体" w:cs="宋体"/>
          <w:kern w:val="0"/>
          <w:szCs w:val="21"/>
        </w:rPr>
        <w:br/>
      </w:r>
      <m:oMath>
        <m:r>
          <w:rPr>
            <w:rFonts w:ascii="Cambria Math" w:hAnsi="Cambria Math"/>
          </w:rPr>
          <m:t>(1)</m:t>
        </m:r>
      </m:oMath>
      <w:r>
        <w:rPr>
          <w:rFonts w:ascii="宋体" w:cs="宋体"/>
          <w:kern w:val="0"/>
          <w:szCs w:val="21"/>
        </w:rPr>
        <w:t>为保护电路，连接电路时开关应断开，滑动变阻器要“一上一下”接入电路；</w:t>
      </w:r>
      <w:r>
        <w:rPr>
          <w:rFonts w:ascii="宋体" w:cs="宋体"/>
          <w:kern w:val="0"/>
          <w:szCs w:val="21"/>
        </w:rPr>
        <w:br/>
      </w:r>
      <m:oMath>
        <m:r>
          <w:rPr>
            <w:rFonts w:ascii="Cambria Math" w:hAnsi="Cambria Math"/>
          </w:rPr>
          <m:t>(2)</m:t>
        </m:r>
      </m:oMath>
      <w:r>
        <w:rPr>
          <w:rFonts w:ascii="宋体" w:cs="宋体"/>
          <w:kern w:val="0"/>
          <w:szCs w:val="21"/>
        </w:rPr>
        <w:t>若电流表示数为</w:t>
      </w:r>
      <w:r>
        <w:rPr>
          <w:rFonts w:eastAsia="Times New Roman" w:hAnsi="Times New Roman"/>
          <w:kern w:val="0"/>
          <w:szCs w:val="21"/>
        </w:rPr>
        <w:t>0</w:t>
      </w:r>
      <w:r>
        <w:rPr>
          <w:rFonts w:ascii="宋体" w:cs="宋体"/>
          <w:kern w:val="0"/>
          <w:szCs w:val="21"/>
        </w:rPr>
        <w:t>，说明电路可能断路；电压表示数接近电源电压，说明电压表与电源连通，则与电压</w:t>
      </w:r>
      <w:r>
        <w:rPr>
          <w:rFonts w:ascii="宋体" w:cs="宋体"/>
          <w:kern w:val="0"/>
          <w:szCs w:val="21"/>
        </w:rPr>
        <w:lastRenderedPageBreak/>
        <w:t>表并联的支路以外的电路是完好的，则与电压表并联的支路断路了；</w:t>
      </w:r>
      <w:r>
        <w:rPr>
          <w:rFonts w:ascii="宋体" w:cs="宋体"/>
          <w:kern w:val="0"/>
          <w:szCs w:val="21"/>
        </w:rPr>
        <w:br/>
      </w:r>
      <m:oMath>
        <m:r>
          <w:rPr>
            <w:rFonts w:ascii="Cambria Math" w:hAnsi="Cambria Math"/>
          </w:rPr>
          <m:t>(3)</m:t>
        </m:r>
      </m:oMath>
      <w:r>
        <w:rPr>
          <w:rFonts w:ascii="宋体" w:cs="宋体"/>
          <w:kern w:val="0"/>
          <w:szCs w:val="21"/>
        </w:rPr>
        <w:t>由欧姆定律求电压表示数，研究电流与电阻关系实验中，要控制电压表示数不变；分析表中数据得出结论；</w:t>
      </w:r>
      <w:r>
        <w:rPr>
          <w:rFonts w:ascii="宋体" w:cs="宋体"/>
          <w:kern w:val="0"/>
          <w:szCs w:val="21"/>
        </w:rPr>
        <w:br/>
      </w:r>
      <m:oMath>
        <m:r>
          <w:rPr>
            <w:rFonts w:ascii="Cambria Math" w:hAnsi="Cambria Math"/>
          </w:rPr>
          <m:t>(4)</m:t>
        </m:r>
      </m:oMath>
      <w:r>
        <w:rPr>
          <w:rFonts w:ascii="宋体" w:cs="宋体"/>
          <w:kern w:val="0"/>
          <w:szCs w:val="21"/>
        </w:rPr>
        <w:t>由表中第</w:t>
      </w:r>
      <w:r>
        <w:rPr>
          <w:rFonts w:eastAsia="Times New Roman" w:hAnsi="Times New Roman"/>
          <w:kern w:val="0"/>
          <w:szCs w:val="21"/>
        </w:rPr>
        <w:t>4</w:t>
      </w:r>
      <w:r>
        <w:rPr>
          <w:rFonts w:ascii="宋体" w:cs="宋体"/>
          <w:kern w:val="0"/>
          <w:szCs w:val="21"/>
        </w:rPr>
        <w:t>次数据结合欧姆定律求电路的总电阻，根据电阻的串联求出变阻器连入电路中的电阻确定选用的变阻器；</w:t>
      </w:r>
      <w:r>
        <w:rPr>
          <w:rFonts w:ascii="宋体" w:cs="宋体"/>
          <w:kern w:val="0"/>
          <w:szCs w:val="21"/>
        </w:rPr>
        <w:br/>
      </w:r>
      <m:oMath>
        <m:r>
          <w:rPr>
            <w:rFonts w:ascii="Cambria Math" w:hAnsi="Cambria Math"/>
          </w:rPr>
          <m:t>(5)</m:t>
        </m:r>
      </m:oMath>
      <w:r>
        <w:rPr>
          <w:rFonts w:ascii="宋体" w:cs="宋体"/>
          <w:kern w:val="0"/>
          <w:szCs w:val="21"/>
        </w:rPr>
        <w:t>很多物理实验都需要多次测量求平均值，有的为了求平均值减小误差，有的为了找到更普通的规律，在测量性实验中，多次测量的目的是为了求平均值，使测得值更接近于真实值，在探究性实验中，多次测量的目的是获得多组数据，以使归纳出的结论更具普遍性。</w:t>
      </w:r>
      <w:r>
        <w:rPr>
          <w:rFonts w:ascii="宋体" w:cs="宋体"/>
          <w:kern w:val="0"/>
          <w:szCs w:val="21"/>
        </w:rPr>
        <w:br/>
      </w:r>
      <w:r>
        <w:rPr>
          <w:rFonts w:ascii="宋体" w:cs="宋体"/>
          <w:kern w:val="0"/>
          <w:szCs w:val="21"/>
        </w:rPr>
        <w:t>本题探究电流与电阻的关系，考查电路连接、故障分析、控制变量法、数据分析和对器材的要求等。</w:t>
      </w:r>
    </w:p>
    <w:p w14:paraId="605AE60B" w14:textId="77777777" w:rsidR="00543B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货物的重力：</w:t>
      </w:r>
      <m:oMath>
        <m:r>
          <w:rPr>
            <w:rFonts w:ascii="Cambria Math" w:hAnsi="Cambria Math"/>
          </w:rPr>
          <m:t>G=mg=200kg×10N/kg=2000N</m:t>
        </m:r>
      </m:oMath>
      <w:r>
        <w:rPr>
          <w:rFonts w:ascii="宋体" w:cs="宋体"/>
          <w:kern w:val="0"/>
          <w:szCs w:val="21"/>
        </w:rPr>
        <w:t>，</w:t>
      </w:r>
      <w:r>
        <w:rPr>
          <w:rFonts w:ascii="宋体" w:cs="宋体"/>
          <w:kern w:val="0"/>
          <w:szCs w:val="21"/>
        </w:rPr>
        <w:br/>
      </w:r>
      <w:r>
        <w:rPr>
          <w:rFonts w:ascii="宋体" w:cs="宋体"/>
          <w:kern w:val="0"/>
          <w:szCs w:val="21"/>
        </w:rPr>
        <w:t>起重机起吊货物的机械效率：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F3</m:t>
            </m:r>
            <m:r>
              <w:rPr>
                <w:rFonts w:ascii="Cambria Math" w:hAnsi="Cambria Math"/>
                <w:sz w:val="24"/>
                <w:szCs w:val="24"/>
              </w:rPr>
              <m:t>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3F</m:t>
            </m:r>
          </m:den>
        </m:f>
        <m:r>
          <w:rPr>
            <w:rFonts w:ascii="Cambria Math" w:hAnsi="Cambria Math"/>
          </w:rPr>
          <m:t>=</m:t>
        </m:r>
        <m:f>
          <m:fPr>
            <m:ctrlPr>
              <w:rPr>
                <w:rFonts w:ascii="Cambria Math" w:hAnsi="Cambria Math"/>
              </w:rPr>
            </m:ctrlPr>
          </m:fPr>
          <m:num>
            <m:r>
              <w:rPr>
                <w:rFonts w:ascii="Cambria Math" w:hAnsi="Cambria Math"/>
                <w:sz w:val="24"/>
                <w:szCs w:val="24"/>
              </w:rPr>
              <m:t>2000N</m:t>
            </m:r>
          </m:num>
          <m:den>
            <m:r>
              <w:rPr>
                <w:rFonts w:ascii="Cambria Math" w:hAnsi="Cambria Math"/>
                <w:sz w:val="24"/>
                <w:szCs w:val="24"/>
              </w:rPr>
              <m:t>3×800N</m:t>
            </m:r>
          </m:den>
        </m:f>
        <m:r>
          <w:rPr>
            <w:rFonts w:ascii="Cambria Math" w:hAnsi="Cambria Math"/>
          </w:rPr>
          <m:t>×100%≈83.3%</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拉力移动距离</w:t>
      </w:r>
      <m:oMath>
        <m:r>
          <w:rPr>
            <w:rFonts w:ascii="Cambria Math" w:hAnsi="Cambria Math"/>
          </w:rPr>
          <m:t>s=3</m:t>
        </m:r>
        <m:r>
          <w:rPr>
            <w:rFonts w:ascii="Cambria Math" w:hAnsi="Cambria Math"/>
          </w:rPr>
          <m:t>h=</m:t>
        </m:r>
        <m:r>
          <w:rPr>
            <w:rFonts w:ascii="Cambria Math" w:hAnsi="Cambria Math"/>
          </w:rPr>
          <m:t>3×5m=15m</m:t>
        </m:r>
      </m:oMath>
      <w:r>
        <w:rPr>
          <w:rFonts w:ascii="宋体" w:cs="宋体"/>
          <w:kern w:val="0"/>
          <w:szCs w:val="21"/>
        </w:rPr>
        <w:t>，</w:t>
      </w:r>
      <w:r>
        <w:rPr>
          <w:rFonts w:ascii="宋体" w:cs="宋体"/>
          <w:kern w:val="0"/>
          <w:szCs w:val="21"/>
        </w:rPr>
        <w:br/>
      </w:r>
      <w:r>
        <w:rPr>
          <w:rFonts w:ascii="宋体" w:cs="宋体"/>
          <w:kern w:val="0"/>
          <w:szCs w:val="21"/>
        </w:rPr>
        <w:t>拉力做的总功：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=Fs=800N×15m=12000J</m:t>
        </m:r>
      </m:oMath>
      <w:r>
        <w:rPr>
          <w:rFonts w:ascii="宋体" w:cs="宋体"/>
          <w:kern w:val="0"/>
          <w:szCs w:val="21"/>
        </w:rPr>
        <w:t>，</w:t>
      </w:r>
      <w:r>
        <w:rPr>
          <w:rFonts w:ascii="宋体" w:cs="宋体"/>
          <w:kern w:val="0"/>
          <w:szCs w:val="21"/>
        </w:rPr>
        <w:br/>
      </w:r>
      <w:r>
        <w:rPr>
          <w:rFonts w:ascii="宋体" w:cs="宋体"/>
          <w:kern w:val="0"/>
          <w:szCs w:val="21"/>
        </w:rPr>
        <w:t>卷扬机的功率：</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1200J</m:t>
            </m:r>
          </m:num>
          <m:den>
            <m:r>
              <w:rPr>
                <w:rFonts w:ascii="Cambria Math" w:hAnsi="Cambria Math"/>
                <w:sz w:val="24"/>
                <w:szCs w:val="24"/>
              </w:rPr>
              <m:t>20s</m:t>
            </m:r>
          </m:den>
        </m:f>
        <m:r>
          <w:rPr>
            <w:rFonts w:ascii="Cambria Math" w:hAnsi="Cambria Math"/>
          </w:rPr>
          <m:t>=600W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减小吊钩等起吊部分的机械自重，减小绳子与滑轮间的摩擦，提升重力较大的货物，都可以提高起重机的机械效率。</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起吊过程中起重机起吊货物的机械效率为</w:t>
      </w:r>
      <m:oMath>
        <m:r>
          <w:rPr>
            <w:rFonts w:ascii="Cambria Math" w:hAnsi="Cambria Math"/>
          </w:rPr>
          <m:t>83.3%</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卷扬机做功的功率为</w:t>
      </w:r>
      <w:r>
        <w:rPr>
          <w:rFonts w:eastAsia="Times New Roman" w:hAnsi="Times New Roman"/>
          <w:kern w:val="0"/>
          <w:szCs w:val="21"/>
        </w:rPr>
        <w:t>600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减小吊钩等起吊部分的机械自重，减小绳子与滑轮间的摩擦，提升重力较大的货物。</w:t>
      </w:r>
      <w:r>
        <w:rPr>
          <w:rFonts w:eastAsia="Times New Roman" w:hAnsi="Times New Roman"/>
          <w:kern w:val="0"/>
          <w:sz w:val="24"/>
          <w:szCs w:val="24"/>
        </w:rPr>
        <w:t> </w:t>
      </w:r>
    </w:p>
    <w:p w14:paraId="1A381B66" w14:textId="77777777" w:rsidR="00543BC2"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G=mg</m:t>
        </m:r>
      </m:oMath>
      <w:r>
        <w:rPr>
          <w:rFonts w:ascii="宋体" w:cs="宋体"/>
          <w:kern w:val="0"/>
          <w:szCs w:val="21"/>
        </w:rPr>
        <w:t>求出货物的重力，根据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F3</m:t>
            </m:r>
            <m:r>
              <w:rPr>
                <w:rFonts w:ascii="Cambria Math" w:hAnsi="Cambria Math"/>
                <w:sz w:val="24"/>
                <w:szCs w:val="24"/>
              </w:rPr>
              <m:t>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3F</m:t>
            </m:r>
          </m:den>
        </m:f>
        <m:r>
          <w:rPr>
            <w:rFonts w:ascii="Cambria Math" w:hAnsi="Cambria Math"/>
          </w:rPr>
          <m:t>×100%</m:t>
        </m:r>
      </m:oMath>
      <w:r>
        <w:rPr>
          <w:rFonts w:ascii="宋体" w:cs="宋体"/>
          <w:kern w:val="0"/>
          <w:szCs w:val="21"/>
        </w:rPr>
        <w:t>求出机械效率；</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s=3</m:t>
        </m:r>
        <m:r>
          <w:rPr>
            <w:rFonts w:ascii="Cambria Math" w:hAnsi="Cambria Math"/>
          </w:rPr>
          <m:t>h</m:t>
        </m:r>
      </m:oMath>
      <w:r>
        <w:rPr>
          <w:rFonts w:ascii="宋体" w:cs="宋体"/>
          <w:kern w:val="0"/>
          <w:szCs w:val="21"/>
        </w:rPr>
        <w:t>求出拉力移动距离，根据</w:t>
      </w:r>
      <m:oMath>
        <m:r>
          <w:rPr>
            <w:rFonts w:ascii="Cambria Math" w:hAnsi="Cambria Math"/>
          </w:rPr>
          <m:t>W=Fs</m:t>
        </m:r>
      </m:oMath>
      <w:r>
        <w:rPr>
          <w:rFonts w:ascii="宋体" w:cs="宋体"/>
          <w:kern w:val="0"/>
          <w:szCs w:val="21"/>
        </w:rPr>
        <w:t>求出卷扬机做的总功，根据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求出功率；</w:t>
      </w:r>
      <w:r>
        <w:rPr>
          <w:rFonts w:ascii="宋体" w:cs="宋体"/>
          <w:kern w:val="0"/>
          <w:szCs w:val="21"/>
        </w:rPr>
        <w:br/>
      </w:r>
      <m:oMath>
        <m:r>
          <w:rPr>
            <w:rFonts w:ascii="Cambria Math" w:hAnsi="Cambria Math"/>
          </w:rPr>
          <m:t>(3)</m:t>
        </m:r>
      </m:oMath>
      <w:r>
        <w:rPr>
          <w:rFonts w:ascii="宋体" w:cs="宋体"/>
          <w:kern w:val="0"/>
          <w:szCs w:val="21"/>
        </w:rPr>
        <w:t>在使用起重机的过程中，减小吊钩等起吊部分的机械自重，减小绳子与滑轮间的摩擦，提升重力较大的货物，可以减小额外功或增大有用功，都可以提高起重机的机械效率。</w:t>
      </w:r>
      <w:r>
        <w:rPr>
          <w:rFonts w:ascii="宋体" w:cs="宋体"/>
          <w:kern w:val="0"/>
          <w:szCs w:val="21"/>
        </w:rPr>
        <w:br/>
      </w:r>
      <w:r>
        <w:rPr>
          <w:rFonts w:ascii="宋体" w:cs="宋体"/>
          <w:kern w:val="0"/>
          <w:szCs w:val="21"/>
        </w:rPr>
        <w:t>此题主要考查的是学生对重力、机械效率、总功、功率计算公式的理解和掌握，弄清楚绳子的股数是解决此题的关键。</w:t>
      </w:r>
    </w:p>
    <w:p w14:paraId="757FE501" w14:textId="77777777" w:rsidR="00543B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的简单电路，电流表测电路中的电流；电流表的示数为</w:t>
      </w:r>
      <m:oMath>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lastRenderedPageBreak/>
        <w:t>根据欧姆定律可知，电阻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0.3A</m:t>
            </m:r>
          </m:den>
        </m:f>
        <m:r>
          <w:rPr>
            <w:rFonts w:ascii="Cambria Math" w:hAnsi="Cambria Math"/>
          </w:rPr>
          <m:t>=20Ω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闭合时，两电阻并联，电流表测干路电流，干路电流为</w:t>
      </w:r>
      <m:oMath>
        <m:r>
          <w:rPr>
            <w:rFonts w:ascii="Cambria Math" w:hAnsi="Cambria Math"/>
          </w:rPr>
          <m:t>I=0.9A</m:t>
        </m:r>
      </m:oMath>
      <w:r>
        <w:rPr>
          <w:rFonts w:ascii="宋体" w:cs="宋体"/>
          <w:kern w:val="0"/>
          <w:szCs w:val="21"/>
        </w:rPr>
        <w:t>；</w:t>
      </w:r>
      <w:r>
        <w:rPr>
          <w:rFonts w:ascii="宋体" w:cs="宋体"/>
          <w:kern w:val="0"/>
          <w:szCs w:val="21"/>
        </w:rPr>
        <w:br/>
      </w:r>
      <w:r>
        <w:rPr>
          <w:rFonts w:ascii="宋体" w:cs="宋体"/>
          <w:kern w:val="0"/>
          <w:szCs w:val="21"/>
        </w:rPr>
        <w:t>因并联电路中干路电流等于各支路电流之和，所以，通过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=0.9A-0.3A=0.6A</m:t>
        </m:r>
      </m:oMath>
      <w:r>
        <w:rPr>
          <w:rFonts w:ascii="宋体" w:cs="宋体"/>
          <w:kern w:val="0"/>
          <w:szCs w:val="21"/>
        </w:rPr>
        <w:t>，</w:t>
      </w:r>
      <w:r>
        <w:rPr>
          <w:rFonts w:ascii="宋体" w:cs="宋体"/>
          <w:kern w:val="0"/>
          <w:szCs w:val="21"/>
        </w:rPr>
        <w:br/>
      </w:r>
      <w:r>
        <w:rPr>
          <w:rFonts w:ascii="宋体" w:cs="宋体"/>
          <w:kern w:val="0"/>
          <w:szCs w:val="21"/>
        </w:rPr>
        <w:t>因并联电路中各支路两端的电压相等，所以，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0.6A</m:t>
            </m:r>
          </m:den>
        </m:f>
        <m:r>
          <w:rPr>
            <w:rFonts w:ascii="Cambria Math" w:hAnsi="Cambria Math"/>
          </w:rPr>
          <m:t>=10Ω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断开时，两电阻串联，因串联电路中总电阻等于各分电阻之和，</w:t>
      </w:r>
      <w:r>
        <w:rPr>
          <w:rFonts w:ascii="宋体" w:cs="宋体"/>
          <w:kern w:val="0"/>
          <w:szCs w:val="21"/>
        </w:rPr>
        <w:br/>
      </w:r>
      <w:r>
        <w:rPr>
          <w:rFonts w:ascii="宋体" w:cs="宋体"/>
          <w:kern w:val="0"/>
          <w:szCs w:val="21"/>
        </w:rPr>
        <w:t>所以，电路中的电流：</w:t>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20Ω+10Ω</m:t>
            </m:r>
          </m:den>
        </m:f>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=0.2A×10Ω=2V</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20Ω</m:t>
        </m:r>
      </m:oMath>
      <w:r>
        <w:rPr>
          <w:rFonts w:ascii="宋体" w:cs="宋体"/>
          <w:kern w:val="0"/>
          <w:szCs w:val="21"/>
        </w:rPr>
        <w:t>；</w:t>
      </w:r>
      <w:r>
        <w:rPr>
          <w:rFonts w:ascii="宋体" w:cs="宋体"/>
          <w:kern w:val="0"/>
          <w:szCs w:val="21"/>
        </w:rPr>
        <w:br/>
      </w:r>
      <m:oMath>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10Ω</m:t>
        </m:r>
      </m:oMath>
      <w:r>
        <w:rPr>
          <w:rFonts w:ascii="宋体" w:cs="宋体"/>
          <w:kern w:val="0"/>
          <w:szCs w:val="21"/>
        </w:rPr>
        <w:t>；</w:t>
      </w:r>
      <w:r>
        <w:rPr>
          <w:rFonts w:ascii="宋体" w:cs="宋体"/>
          <w:kern w:val="0"/>
          <w:szCs w:val="21"/>
        </w:rPr>
        <w:br/>
      </w:r>
      <m:oMath>
        <m:r>
          <w:rPr>
            <w:rFonts w:ascii="Cambria Math" w:hAnsi="Cambria Math"/>
          </w:rPr>
          <m:t>(3)</m:t>
        </m:r>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w:t>
      </w:r>
      <w:r>
        <w:rPr>
          <w:rFonts w:eastAsia="Times New Roman" w:hAnsi="Times New Roman"/>
          <w:kern w:val="0"/>
          <w:sz w:val="24"/>
          <w:szCs w:val="24"/>
        </w:rPr>
        <w:t> </w:t>
      </w:r>
    </w:p>
    <w:p w14:paraId="4681461B" w14:textId="77777777" w:rsidR="00543BC2"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的简单电路，电流表测电路中的电流，根据欧姆定律求出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闭合时，两电阻并联，电流表测干路电流，根据并联电路电路的电流特点求出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的电流，根据并联电路的电压特点和欧姆定律求出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断开时，两电阻串联，根据电阻的串联和欧姆定律求出电路中的电流，再根据欧姆定律求出电阻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w:t>
      </w:r>
      <w:r>
        <w:rPr>
          <w:rFonts w:ascii="宋体" w:cs="宋体"/>
          <w:kern w:val="0"/>
          <w:szCs w:val="21"/>
        </w:rPr>
        <w:br/>
      </w:r>
      <w:r>
        <w:rPr>
          <w:rFonts w:ascii="宋体" w:cs="宋体"/>
          <w:kern w:val="0"/>
          <w:szCs w:val="21"/>
        </w:rPr>
        <w:t>本题考查了串联电路和并联电路的特点以及欧姆定律公式的应用，关键是开关闭合、断开时电路串并联的辨别。</w:t>
      </w:r>
    </w:p>
    <w:p w14:paraId="686B65A1" w14:textId="77777777" w:rsidR="00543B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P=UI</m:t>
        </m:r>
      </m:oMath>
      <w:r>
        <w:rPr>
          <w:rFonts w:ascii="宋体" w:cs="宋体"/>
          <w:kern w:val="0"/>
          <w:szCs w:val="21"/>
        </w:rPr>
        <w:t>知电热水壶处于加热状态时，电路中的电流为：</w:t>
      </w:r>
      <w:r>
        <w:rPr>
          <w:rFonts w:ascii="宋体" w:cs="宋体"/>
          <w:kern w:val="0"/>
          <w:szCs w:val="21"/>
        </w:rPr>
        <w:br/>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加热</m:t>
                </m:r>
              </m:sub>
            </m:sSub>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1100W</m:t>
            </m:r>
          </m:num>
          <m:den>
            <m:r>
              <w:rPr>
                <w:rFonts w:ascii="Cambria Math" w:hAnsi="Cambria Math"/>
                <w:sz w:val="24"/>
                <w:szCs w:val="24"/>
              </w:rPr>
              <m:t>220V</m:t>
            </m:r>
          </m:den>
        </m:f>
        <m:r>
          <w:rPr>
            <w:rFonts w:ascii="Cambria Math" w:hAnsi="Cambria Math"/>
          </w:rPr>
          <m:t>=5A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由图示和题意可知，当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闭合时，电路中只有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工作，电热水壶处于加热状态，</w:t>
      </w:r>
      <w:r>
        <w:rPr>
          <w:rFonts w:ascii="宋体" w:cs="宋体"/>
          <w:kern w:val="0"/>
          <w:szCs w:val="21"/>
        </w:rPr>
        <w:br/>
      </w:r>
      <w:r>
        <w:rPr>
          <w:rFonts w:ascii="宋体" w:cs="宋体"/>
          <w:kern w:val="0"/>
          <w:szCs w:val="21"/>
        </w:rPr>
        <w:t>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加热</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1100W</m:t>
            </m:r>
          </m:den>
        </m:f>
        <m:r>
          <w:rPr>
            <w:rFonts w:ascii="Cambria Math" w:hAnsi="Cambria Math"/>
          </w:rPr>
          <m:t>=44Ω</m:t>
        </m:r>
      </m:oMath>
      <w:r>
        <w:rPr>
          <w:rFonts w:ascii="宋体" w:cs="宋体"/>
          <w:kern w:val="0"/>
          <w:szCs w:val="21"/>
        </w:rPr>
        <w:t>；</w:t>
      </w:r>
      <w:r>
        <w:rPr>
          <w:rFonts w:ascii="宋体" w:cs="宋体"/>
          <w:kern w:val="0"/>
          <w:szCs w:val="21"/>
        </w:rPr>
        <w:br/>
      </w:r>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串联接入电路，电热水壶处于保温状态，</w:t>
      </w:r>
      <w:r>
        <w:rPr>
          <w:rFonts w:ascii="宋体" w:cs="宋体"/>
          <w:kern w:val="0"/>
          <w:szCs w:val="21"/>
        </w:rPr>
        <w:br/>
      </w:r>
      <w:r>
        <w:rPr>
          <w:rFonts w:ascii="宋体" w:cs="宋体"/>
          <w:kern w:val="0"/>
          <w:szCs w:val="21"/>
        </w:rPr>
        <w:t>保温时电路的总电阻为：</w:t>
      </w:r>
      <w:r>
        <w:rPr>
          <w:rFonts w:ascii="宋体" w:cs="宋体"/>
          <w:kern w:val="0"/>
          <w:szCs w:val="21"/>
        </w:rPr>
        <w:br/>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保温</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55W</m:t>
            </m:r>
          </m:den>
        </m:f>
        <m:r>
          <w:rPr>
            <w:rFonts w:ascii="Cambria Math" w:hAnsi="Cambria Math"/>
          </w:rPr>
          <m:t>=880Ω</m:t>
        </m:r>
      </m:oMath>
      <w:r>
        <w:rPr>
          <w:rFonts w:ascii="宋体" w:cs="宋体"/>
          <w:kern w:val="0"/>
          <w:szCs w:val="21"/>
        </w:rPr>
        <w:t>，</w:t>
      </w:r>
      <w:r>
        <w:rPr>
          <w:rFonts w:ascii="宋体" w:cs="宋体"/>
          <w:kern w:val="0"/>
          <w:szCs w:val="21"/>
        </w:rPr>
        <w:br/>
      </w:r>
      <w:r>
        <w:rPr>
          <w:rFonts w:ascii="宋体" w:cs="宋体"/>
          <w:kern w:val="0"/>
          <w:szCs w:val="21"/>
        </w:rPr>
        <w:lastRenderedPageBreak/>
        <w:t>由串联电路电阻的规律可知电阻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=880Ω-44Ω=836Ω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当壶里的水烧干瞬间，发热盘的温度为</w:t>
      </w:r>
      <m:oMath>
        <m:sSup>
          <m:sSupPr>
            <m:ctrlPr>
              <w:rPr>
                <w:rFonts w:ascii="Cambria Math" w:hAnsi="Cambria Math"/>
              </w:rPr>
            </m:ctrlPr>
          </m:sSupPr>
          <m:e>
            <m:r>
              <w:rPr>
                <w:rFonts w:ascii="Cambria Math" w:hAnsi="Cambria Math"/>
              </w:rPr>
              <m:t>110</m:t>
            </m:r>
          </m:e>
          <m:sup>
            <m:r>
              <w:rPr>
                <w:rFonts w:ascii="Cambria Math" w:hAnsi="Cambria Math"/>
              </w:rPr>
              <m:t>℃</m:t>
            </m:r>
          </m:sup>
        </m:sSup>
      </m:oMath>
      <w:r>
        <w:rPr>
          <w:rFonts w:ascii="宋体" w:cs="宋体"/>
          <w:kern w:val="0"/>
          <w:szCs w:val="21"/>
        </w:rPr>
        <w:t>，当壶底发热盘温度达到</w:t>
      </w:r>
      <m:oMath>
        <m:sSup>
          <m:sSupPr>
            <m:ctrlPr>
              <w:rPr>
                <w:rFonts w:ascii="Cambria Math" w:hAnsi="Cambria Math"/>
              </w:rPr>
            </m:ctrlPr>
          </m:sSupPr>
          <m:e>
            <m:r>
              <w:rPr>
                <w:rFonts w:ascii="Cambria Math" w:hAnsi="Cambria Math"/>
              </w:rPr>
              <m:t>120</m:t>
            </m:r>
          </m:e>
          <m:sup>
            <m:r>
              <w:rPr>
                <w:rFonts w:ascii="Cambria Math" w:hAnsi="Cambria Math"/>
              </w:rPr>
              <m:t>℃</m:t>
            </m:r>
          </m:sup>
        </m:sSup>
      </m:oMath>
      <w:r>
        <w:rPr>
          <w:rFonts w:ascii="宋体" w:cs="宋体"/>
          <w:kern w:val="0"/>
          <w:szCs w:val="21"/>
        </w:rPr>
        <w:t>时</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自动断开，</w:t>
      </w:r>
      <w:r>
        <w:rPr>
          <w:rFonts w:ascii="宋体" w:cs="宋体"/>
          <w:kern w:val="0"/>
          <w:szCs w:val="21"/>
        </w:rPr>
        <w:br/>
      </w:r>
      <w:r>
        <w:rPr>
          <w:rFonts w:ascii="宋体" w:cs="宋体"/>
          <w:kern w:val="0"/>
          <w:szCs w:val="21"/>
        </w:rPr>
        <w:t>该过程中发热盘吸收的热量为：</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)=0.5×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)×0.44kg×(</m:t>
        </m:r>
        <m:sSup>
          <m:sSupPr>
            <m:ctrlPr>
              <w:rPr>
                <w:rFonts w:ascii="Cambria Math" w:hAnsi="Cambria Math"/>
              </w:rPr>
            </m:ctrlPr>
          </m:sSupPr>
          <m:e>
            <m:r>
              <w:rPr>
                <w:rFonts w:ascii="Cambria Math" w:hAnsi="Cambria Math"/>
              </w:rPr>
              <m:t>120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110</m:t>
            </m:r>
          </m:e>
          <m:sup>
            <m:r>
              <w:rPr>
                <w:rFonts w:ascii="Cambria Math" w:hAnsi="Cambria Math"/>
              </w:rPr>
              <m:t>℃</m:t>
            </m:r>
          </m:sup>
        </m:sSup>
        <m:r>
          <w:rPr>
            <w:rFonts w:ascii="Cambria Math" w:hAnsi="Cambria Math"/>
          </w:rPr>
          <m:t>)=2.2×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oMath>
      <w:r>
        <w:rPr>
          <w:rFonts w:ascii="宋体" w:cs="宋体"/>
          <w:kern w:val="0"/>
          <w:szCs w:val="21"/>
        </w:rPr>
        <w:t>得消耗的电能为：</w:t>
      </w:r>
      <w:r>
        <w:rPr>
          <w:rFonts w:ascii="宋体" w:cs="宋体"/>
          <w:kern w:val="0"/>
          <w:szCs w:val="21"/>
        </w:rPr>
        <w:br/>
      </w:r>
      <m:oMath>
        <m:r>
          <w:rPr>
            <w:rFonts w:ascii="Cambria Math" w:hAnsi="Cambria Math"/>
          </w:rPr>
          <m:t>W=</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η</m:t>
            </m:r>
          </m:den>
        </m:f>
        <m:r>
          <w:rPr>
            <w:rFonts w:ascii="Cambria Math" w:hAnsi="Cambria Math"/>
          </w:rPr>
          <m:t>=</m:t>
        </m:r>
        <m:f>
          <m:fPr>
            <m:ctrlPr>
              <w:rPr>
                <w:rFonts w:ascii="Cambria Math" w:hAnsi="Cambria Math"/>
              </w:rPr>
            </m:ctrlPr>
          </m:fPr>
          <m:num>
            <m:r>
              <w:rPr>
                <w:rFonts w:ascii="Cambria Math" w:hAnsi="Cambria Math"/>
                <w:sz w:val="24"/>
                <w:szCs w:val="24"/>
              </w:rPr>
              <m:t>2.2×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m:t>
            </m:r>
          </m:num>
          <m:den>
            <m:r>
              <w:rPr>
                <w:rFonts w:ascii="Cambria Math" w:hAnsi="Cambria Math"/>
                <w:sz w:val="24"/>
                <w:szCs w:val="24"/>
              </w:rPr>
              <m:t>80%</m:t>
            </m:r>
          </m:den>
        </m:f>
        <m:r>
          <w:rPr>
            <w:rFonts w:ascii="Cambria Math" w:hAnsi="Cambria Math"/>
          </w:rPr>
          <m:t>=2.75×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得加热时间为：</w:t>
      </w:r>
      <w:r>
        <w:rPr>
          <w:rFonts w:ascii="宋体" w:cs="宋体"/>
          <w:kern w:val="0"/>
          <w:szCs w:val="21"/>
        </w:rPr>
        <w:br/>
      </w:r>
      <m:oMath>
        <m:r>
          <w:rPr>
            <w:rFonts w:ascii="Cambria Math" w:hAnsi="Cambria Math"/>
          </w:rPr>
          <m:t>t=</m:t>
        </m:r>
        <m:f>
          <m:fPr>
            <m:ctrlPr>
              <w:rPr>
                <w:rFonts w:ascii="Cambria Math" w:hAnsi="Cambria Math"/>
              </w:rPr>
            </m:ctrlPr>
          </m:fPr>
          <m:num>
            <m:r>
              <w:rPr>
                <w:rFonts w:ascii="Cambria Math" w:hAnsi="Cambria Math"/>
                <w:sz w:val="24"/>
                <w:szCs w:val="24"/>
              </w:rPr>
              <m:t>W</m:t>
            </m:r>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加热</m:t>
                </m:r>
              </m:sub>
            </m:sSub>
          </m:den>
        </m:f>
        <m:r>
          <w:rPr>
            <w:rFonts w:ascii="Cambria Math" w:hAnsi="Cambria Math"/>
          </w:rPr>
          <m:t>=</m:t>
        </m:r>
        <m:f>
          <m:fPr>
            <m:ctrlPr>
              <w:rPr>
                <w:rFonts w:ascii="Cambria Math" w:hAnsi="Cambria Math"/>
              </w:rPr>
            </m:ctrlPr>
          </m:fPr>
          <m:num>
            <m:r>
              <w:rPr>
                <w:rFonts w:ascii="Cambria Math" w:hAnsi="Cambria Math"/>
                <w:sz w:val="24"/>
                <w:szCs w:val="24"/>
              </w:rPr>
              <m:t>2.75×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m:t>
            </m:r>
          </m:num>
          <m:den>
            <m:r>
              <w:rPr>
                <w:rFonts w:ascii="Cambria Math" w:hAnsi="Cambria Math"/>
                <w:sz w:val="24"/>
                <w:szCs w:val="24"/>
              </w:rPr>
              <m:t>1100W</m:t>
            </m:r>
          </m:den>
        </m:f>
        <m:r>
          <w:rPr>
            <w:rFonts w:ascii="Cambria Math" w:hAnsi="Cambria Math"/>
          </w:rPr>
          <m:t>=2.5s</m:t>
        </m:r>
      </m:oMath>
      <w:r>
        <w:rPr>
          <w:rFonts w:ascii="宋体" w:cs="宋体"/>
          <w:kern w:val="0"/>
          <w:szCs w:val="21"/>
        </w:rPr>
        <w:t>，</w:t>
      </w:r>
      <w:r>
        <w:rPr>
          <w:rFonts w:ascii="宋体" w:cs="宋体"/>
          <w:kern w:val="0"/>
          <w:szCs w:val="21"/>
        </w:rPr>
        <w:br/>
      </w:r>
      <w:r>
        <w:rPr>
          <w:rFonts w:ascii="宋体" w:cs="宋体"/>
          <w:kern w:val="0"/>
          <w:szCs w:val="21"/>
        </w:rPr>
        <w:t>所以当壶里的水烧干瞬间，经过</w:t>
      </w:r>
      <m:oMath>
        <m:r>
          <w:rPr>
            <w:rFonts w:ascii="Cambria Math" w:hAnsi="Cambria Math"/>
          </w:rPr>
          <m:t>2.5s</m:t>
        </m:r>
      </m:oMath>
      <w:r>
        <w:rPr>
          <w:rFonts w:ascii="宋体" w:cs="宋体"/>
          <w:kern w:val="0"/>
          <w:szCs w:val="21"/>
        </w:rPr>
        <w:t>的时间</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才会断开。</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电热水壶处于加热状态时，电路中的电流为</w:t>
      </w:r>
      <w:r>
        <w:rPr>
          <w:rFonts w:eastAsia="Times New Roman" w:hAnsi="Times New Roman"/>
          <w:kern w:val="0"/>
          <w:szCs w:val="21"/>
        </w:rPr>
        <w:t>5</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836Ω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若水烧开后，</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没有自动断开，当壶里的水烧干瞬间，经过</w:t>
      </w:r>
      <m:oMath>
        <m:r>
          <w:rPr>
            <w:rFonts w:ascii="Cambria Math" w:hAnsi="Cambria Math"/>
          </w:rPr>
          <m:t>2.5s</m:t>
        </m:r>
      </m:oMath>
      <w:r>
        <w:rPr>
          <w:rFonts w:ascii="宋体" w:cs="宋体"/>
          <w:kern w:val="0"/>
          <w:szCs w:val="21"/>
        </w:rPr>
        <w:t>的时间</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才会断开。</w:t>
      </w:r>
      <w:r>
        <w:rPr>
          <w:rFonts w:eastAsia="Times New Roman" w:hAnsi="Times New Roman"/>
          <w:kern w:val="0"/>
          <w:sz w:val="24"/>
          <w:szCs w:val="24"/>
        </w:rPr>
        <w:t> </w:t>
      </w:r>
    </w:p>
    <w:p w14:paraId="7B26B9EF" w14:textId="77777777" w:rsidR="00543BC2"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P=UI</m:t>
        </m:r>
      </m:oMath>
      <w:r>
        <w:rPr>
          <w:rFonts w:ascii="宋体" w:cs="宋体"/>
          <w:kern w:val="0"/>
          <w:szCs w:val="21"/>
        </w:rPr>
        <w:t>算出电热水壶处于加热状态时电路中的电流；</w:t>
      </w:r>
      <w:r>
        <w:rPr>
          <w:rFonts w:ascii="宋体" w:cs="宋体"/>
          <w:kern w:val="0"/>
          <w:szCs w:val="21"/>
        </w:rPr>
        <w:br/>
      </w:r>
      <m:oMath>
        <m:r>
          <w:rPr>
            <w:rFonts w:ascii="Cambria Math" w:hAnsi="Cambria Math"/>
          </w:rPr>
          <m:t>(2)</m:t>
        </m:r>
      </m:oMath>
      <w:r>
        <w:rPr>
          <w:rFonts w:ascii="宋体" w:cs="宋体"/>
          <w:kern w:val="0"/>
          <w:szCs w:val="21"/>
        </w:rPr>
        <w:t>由图示和题意可知，当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闭合时，电路中只有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工作，电热水壶处于加热状态；当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串联接入电路，电热水壶处于保温状态，根据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算出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的电阻和电路的总电阻，由串联电路电阻的规律算出电阻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算出发热盘吸收的热量，根据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oMath>
      <w:r>
        <w:rPr>
          <w:rFonts w:ascii="宋体" w:cs="宋体"/>
          <w:kern w:val="0"/>
          <w:szCs w:val="21"/>
        </w:rPr>
        <w:t>算出消耗的电能，根据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算出加热时间。</w:t>
      </w:r>
      <w:r>
        <w:rPr>
          <w:rFonts w:ascii="宋体" w:cs="宋体"/>
          <w:kern w:val="0"/>
          <w:szCs w:val="21"/>
        </w:rPr>
        <w:br/>
      </w:r>
      <w:r>
        <w:rPr>
          <w:rFonts w:ascii="宋体" w:cs="宋体"/>
          <w:kern w:val="0"/>
          <w:szCs w:val="21"/>
        </w:rPr>
        <w:t>本题考查了电功率公式、效率公式以及吸热公式的灵活运用，其中</w:t>
      </w:r>
      <w:r>
        <w:rPr>
          <w:rFonts w:eastAsia="Times New Roman" w:hAnsi="Times New Roman"/>
          <w:kern w:val="0"/>
          <w:szCs w:val="21"/>
        </w:rPr>
        <w:t>3</w:t>
      </w:r>
      <w:r>
        <w:rPr>
          <w:rFonts w:ascii="宋体" w:cs="宋体"/>
          <w:kern w:val="0"/>
          <w:szCs w:val="21"/>
        </w:rPr>
        <w:t>小题有一定难度。</w:t>
      </w:r>
    </w:p>
    <w:sectPr w:rsidR="00543BC2" w:rsidSect="00E118AE">
      <w:footerReference w:type="default" r:id="rId29"/>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63769" w14:textId="77777777" w:rsidR="00E118AE" w:rsidRDefault="00E118AE">
      <w:r>
        <w:separator/>
      </w:r>
    </w:p>
  </w:endnote>
  <w:endnote w:type="continuationSeparator" w:id="0">
    <w:p w14:paraId="0971A3FC" w14:textId="77777777" w:rsidR="00E118AE" w:rsidRDefault="00E1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0483" w14:textId="3633BFA4"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662E07">
      <w:rPr>
        <w:noProof/>
      </w:rPr>
      <w:instrText>9</w:instrText>
    </w:r>
    <w:r>
      <w:fldChar w:fldCharType="end"/>
    </w:r>
    <w:r>
      <w:instrText xml:space="preserve"> </w:instrText>
    </w:r>
    <w:r>
      <w:fldChar w:fldCharType="separate"/>
    </w:r>
    <w:r w:rsidR="00662E07">
      <w:rPr>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662E07">
      <w:rPr>
        <w:noProof/>
      </w:rPr>
      <w:instrText>20</w:instrText>
    </w:r>
    <w:r>
      <w:fldChar w:fldCharType="end"/>
    </w:r>
    <w:r>
      <w:instrText xml:space="preserve"> </w:instrText>
    </w:r>
    <w:r>
      <w:fldChar w:fldCharType="separate"/>
    </w:r>
    <w:r w:rsidR="00662E07">
      <w:rPr>
        <w:noProof/>
      </w:rPr>
      <w:t>20</w:t>
    </w:r>
    <w:r>
      <w:fldChar w:fldCharType="end"/>
    </w:r>
    <w:r>
      <w:rPr>
        <w:rFonts w:hint="eastAsia"/>
      </w:rPr>
      <w:t>页</w:t>
    </w:r>
  </w:p>
  <w:p w14:paraId="5108F8DE"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0FDEC" w14:textId="77777777" w:rsidR="00E118AE" w:rsidRDefault="00E118AE">
      <w:r>
        <w:separator/>
      </w:r>
    </w:p>
  </w:footnote>
  <w:footnote w:type="continuationSeparator" w:id="0">
    <w:p w14:paraId="3D31910A" w14:textId="77777777" w:rsidR="00E118AE" w:rsidRDefault="00E11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3059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543BC2"/>
    <w:rsid w:val="00662E07"/>
    <w:rsid w:val="0094729D"/>
    <w:rsid w:val="009D662E"/>
    <w:rsid w:val="00AC1539"/>
    <w:rsid w:val="00B53878"/>
    <w:rsid w:val="00BC4DC9"/>
    <w:rsid w:val="00C70944"/>
    <w:rsid w:val="00C841D7"/>
    <w:rsid w:val="00DE1F19"/>
    <w:rsid w:val="00E118AE"/>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0A00"/>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cdb1d9a9b-294c-49b5-b079-dd1e827d4a9e;d5c283b8d-4a43-43d3-8ab4-2e235f31d852,48078157d-66fb-44e2-ba58-ffb465f49db3,7b97d00ed-3a66-482d-afc3-0305a7302b4f,145354b70-9c9a-4d6c-8e41-d3afd7036add,81c7a7a22-50a8-41bc-ac70-ba32352766a9,cb14bd8a7-0475-4346-bd90-5cc9ccc8ffa2,cfc7916b6-184a-42d1-91c6-9954b447388c,f8651b8b6-6f35-41d9-b059-ee55a5b14b50,ff942380d-90d9-4c05-848f-f438ee54ed21,56b216728-d9bf-4c10-b761-ef0bb9edc542,0c97a3b8e-ac74-4824-aa5d-d9281ead27c1,16b29eb13-d60e-429c-be84-36d705058f67,9f801477b-ddf4-4619-a7ae-1efd52ae9014,7b09b0a53-9bd2-44a1-bd10-75d16faae7de,e976a3163-d3b2-48ff-9315-636c6314ce0b,8ed945c30-5221-4aae-b140-ab533f708b65,b2459f3fe-4b6f-4170-aa20-47b1d16e66fb,c2e7b8f94-2fcf-483f-947f-fb3cde7f9f5f,35a8fc0c5-50e3-4f13-945f-876fb27ec27c,22336c292-cb88-4797-acac-38f310bb7738,dd32053e0-1c72-4abb-b6ac-b0d462545ce9,</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FC99E-B34D-49B2-A8EC-0483D1CD6DA5}">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2534</Words>
  <Characters>14450</Characters>
  <DocSecurity>0</DocSecurity>
  <Lines>120</Lines>
  <Paragraphs>33</Paragraphs>
  <ScaleCrop>false</ScaleCrop>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2024-02-04T01:53:00Z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