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58B6" w14:textId="77777777" w:rsidR="00BC4DC9" w:rsidRDefault="00000000" w:rsidP="00B53878">
      <w:pPr>
        <w:spacing w:line="360" w:lineRule="auto"/>
        <w:jc w:val="center"/>
      </w:pPr>
      <w:r>
        <w:rPr>
          <w:rFonts w:eastAsia="Times New Roman" w:hAnsi="Times New Roman"/>
          <w:b/>
          <w:sz w:val="32"/>
        </w:rPr>
        <w:t>2023-2024</w:t>
      </w:r>
      <w:r>
        <w:rPr>
          <w:rFonts w:ascii="宋体" w:cs="宋体"/>
          <w:b/>
          <w:sz w:val="32"/>
        </w:rPr>
        <w:t>学年黑龙江省绥化市肇东市四站中学九年级（上）期末物理试卷</w:t>
      </w:r>
    </w:p>
    <w:p w14:paraId="25382D0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77239F5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7db1702-7e50-4ead-a75a-756090f7961c"/>
      <w:r>
        <w:rPr>
          <w:rFonts w:ascii="宋体" w:cs="宋体"/>
          <w:kern w:val="0"/>
          <w:szCs w:val="21"/>
        </w:rPr>
        <w:t>在倡导“节能环保”、“低碳生活”的今天，我们应尽量减少下列哪种能源的</w:t>
      </w:r>
      <w:r>
        <w:rPr>
          <w:rFonts w:eastAsia="Times New Roman" w:hAnsi="Times New Roman"/>
          <w:kern w:val="0"/>
          <w:szCs w:val="21"/>
        </w:rPr>
        <w:t>(    )</w:t>
      </w:r>
      <w:bookmarkEnd w:id="0"/>
    </w:p>
    <w:p w14:paraId="2CA4788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水能</w:t>
      </w:r>
      <w:r>
        <w:tab/>
      </w:r>
      <w:r>
        <w:rPr>
          <w:rFonts w:eastAsia="Times New Roman" w:hAnsi="Times New Roman"/>
          <w:kern w:val="0"/>
          <w:szCs w:val="21"/>
        </w:rPr>
        <w:t xml:space="preserve">B. </w:t>
      </w:r>
      <w:r>
        <w:rPr>
          <w:rFonts w:ascii="宋体" w:cs="宋体"/>
          <w:kern w:val="0"/>
          <w:szCs w:val="21"/>
        </w:rPr>
        <w:t>石油</w:t>
      </w:r>
      <w:r>
        <w:tab/>
      </w:r>
      <w:r>
        <w:rPr>
          <w:rFonts w:eastAsia="Times New Roman" w:hAnsi="Times New Roman"/>
          <w:kern w:val="0"/>
          <w:szCs w:val="21"/>
        </w:rPr>
        <w:t xml:space="preserve">C. </w:t>
      </w:r>
      <w:r>
        <w:rPr>
          <w:rFonts w:ascii="宋体" w:cs="宋体"/>
          <w:kern w:val="0"/>
          <w:szCs w:val="21"/>
        </w:rPr>
        <w:t>风能</w:t>
      </w:r>
      <w:r>
        <w:tab/>
      </w:r>
      <w:r>
        <w:rPr>
          <w:rFonts w:eastAsia="Times New Roman" w:hAnsi="Times New Roman"/>
          <w:kern w:val="0"/>
          <w:szCs w:val="21"/>
        </w:rPr>
        <w:t xml:space="preserve">D. </w:t>
      </w:r>
      <w:r>
        <w:rPr>
          <w:rFonts w:ascii="宋体" w:cs="宋体"/>
          <w:kern w:val="0"/>
          <w:szCs w:val="21"/>
        </w:rPr>
        <w:t>太阳能</w:t>
      </w:r>
    </w:p>
    <w:p w14:paraId="3CB0248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721185d-84f9-4546-a234-f788c9f8d94d"/>
      <w:r>
        <w:rPr>
          <w:rFonts w:ascii="宋体" w:cs="宋体"/>
          <w:kern w:val="0"/>
          <w:szCs w:val="21"/>
        </w:rPr>
        <w:t>下列符合安全用电常识的做法是</w:t>
      </w:r>
      <w:r>
        <w:rPr>
          <w:rFonts w:eastAsia="Times New Roman" w:hAnsi="Times New Roman"/>
          <w:kern w:val="0"/>
          <w:szCs w:val="21"/>
        </w:rPr>
        <w:t>(    )</w:t>
      </w:r>
      <w:bookmarkEnd w:id="1"/>
    </w:p>
    <w:p w14:paraId="4C75972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用湿手拔用电器的插头</w:t>
      </w:r>
      <w:r>
        <w:tab/>
      </w:r>
      <w:r>
        <w:rPr>
          <w:rFonts w:eastAsia="Times New Roman" w:hAnsi="Times New Roman"/>
          <w:kern w:val="0"/>
          <w:szCs w:val="21"/>
        </w:rPr>
        <w:t xml:space="preserve">B. </w:t>
      </w:r>
      <w:r>
        <w:rPr>
          <w:rFonts w:ascii="宋体" w:cs="宋体"/>
          <w:kern w:val="0"/>
          <w:szCs w:val="21"/>
        </w:rPr>
        <w:t>把衣服搭在电暖气上烘烤</w:t>
      </w:r>
      <w:r>
        <w:br/>
      </w:r>
      <w:r>
        <w:rPr>
          <w:rFonts w:eastAsia="Times New Roman" w:hAnsi="Times New Roman"/>
          <w:kern w:val="0"/>
          <w:szCs w:val="21"/>
        </w:rPr>
        <w:t xml:space="preserve">C. </w:t>
      </w:r>
      <w:r>
        <w:rPr>
          <w:rFonts w:ascii="宋体" w:cs="宋体"/>
          <w:kern w:val="0"/>
          <w:szCs w:val="21"/>
        </w:rPr>
        <w:t>用铁丝代替保险丝</w:t>
      </w:r>
      <w:r>
        <w:tab/>
      </w:r>
      <w:r>
        <w:rPr>
          <w:rFonts w:eastAsia="Times New Roman" w:hAnsi="Times New Roman"/>
          <w:kern w:val="0"/>
          <w:szCs w:val="21"/>
        </w:rPr>
        <w:t xml:space="preserve">D. </w:t>
      </w:r>
      <w:r>
        <w:rPr>
          <w:rFonts w:ascii="宋体" w:cs="宋体"/>
          <w:kern w:val="0"/>
          <w:szCs w:val="21"/>
        </w:rPr>
        <w:t>不在高压线附近放风筝</w:t>
      </w:r>
    </w:p>
    <w:p w14:paraId="56345350"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6bc340d0-0533-4fd4-91d6-a3b16870ff45"/>
      <w:r>
        <w:rPr>
          <w:rFonts w:ascii="宋体" w:cs="宋体"/>
          <w:kern w:val="0"/>
          <w:szCs w:val="21"/>
        </w:rPr>
        <w:t>下列电路图中，开关</w:t>
      </w:r>
      <w:r>
        <w:rPr>
          <w:rFonts w:eastAsia="Times New Roman" w:hAnsi="Times New Roman"/>
          <w:i/>
          <w:iCs/>
          <w:kern w:val="0"/>
          <w:szCs w:val="21"/>
        </w:rPr>
        <w:t>S</w:t>
      </w:r>
      <w:r>
        <w:rPr>
          <w:rFonts w:ascii="宋体" w:cs="宋体"/>
          <w:kern w:val="0"/>
          <w:szCs w:val="21"/>
        </w:rPr>
        <w:t>闭合后，两个电阻并联的是</w:t>
      </w:r>
      <w:r>
        <w:rPr>
          <w:rFonts w:eastAsia="Times New Roman" w:hAnsi="Times New Roman"/>
          <w:kern w:val="0"/>
          <w:szCs w:val="21"/>
        </w:rPr>
        <w:t>(    )</w:t>
      </w:r>
      <w:bookmarkEnd w:id="2"/>
    </w:p>
    <w:p w14:paraId="306CFAF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E1C58F5" wp14:editId="308D877F">
            <wp:extent cx="1133602" cy="828802"/>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33602" cy="82880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093DA78" wp14:editId="03310471">
            <wp:extent cx="1085977" cy="84785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85977" cy="847852"/>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A84042C" wp14:editId="05A0CA68">
            <wp:extent cx="1085977" cy="78117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85977" cy="78117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481A7A8" wp14:editId="7D097EDE">
            <wp:extent cx="1171702" cy="85737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702" cy="857377"/>
                    </a:xfrm>
                    <a:prstGeom prst="rect">
                      <a:avLst/>
                    </a:prstGeom>
                    <a:noFill/>
                    <a:ln>
                      <a:noFill/>
                    </a:ln>
                  </pic:spPr>
                </pic:pic>
              </a:graphicData>
            </a:graphic>
          </wp:inline>
        </w:drawing>
      </w:r>
    </w:p>
    <w:p w14:paraId="5FE53DA2"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cd9aac4c-e9e1-45b6-b687-3839824e0e98"/>
      <w:r>
        <w:rPr>
          <w:rFonts w:eastAsia="Times New Roman" w:hAnsi="Times New Roman"/>
          <w:noProof/>
          <w:kern w:val="0"/>
          <w:sz w:val="24"/>
          <w:szCs w:val="24"/>
        </w:rPr>
        <w:drawing>
          <wp:anchor distT="0" distB="0" distL="114300" distR="114300" simplePos="0" relativeHeight="251658240" behindDoc="0" locked="0" layoutInCell="1" allowOverlap="0" wp14:anchorId="705515B4" wp14:editId="0B2E9042">
            <wp:simplePos x="0" y="0"/>
            <wp:positionH relativeFrom="column">
              <wp:align>right</wp:align>
            </wp:positionH>
            <wp:positionV relativeFrom="line">
              <wp:posOffset>76200</wp:posOffset>
            </wp:positionV>
            <wp:extent cx="1295527" cy="1190752"/>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95527" cy="1190752"/>
                    </a:xfrm>
                    <a:prstGeom prst="rect">
                      <a:avLst/>
                    </a:prstGeom>
                    <a:noFill/>
                    <a:ln>
                      <a:noFill/>
                    </a:ln>
                  </pic:spPr>
                </pic:pic>
              </a:graphicData>
            </a:graphic>
          </wp:anchor>
        </w:drawing>
      </w:r>
      <w:r>
        <w:rPr>
          <w:rFonts w:ascii="宋体" w:cs="宋体"/>
          <w:kern w:val="0"/>
          <w:szCs w:val="21"/>
        </w:rPr>
        <w:t>实验中绘出了小灯泡的电流与电压关系的</w:t>
      </w:r>
      <m:oMath>
        <m:r>
          <w:rPr>
            <w:rFonts w:ascii="Cambria Math" w:hAnsi="Cambria Math"/>
          </w:rPr>
          <m:t>U-I</m:t>
        </m:r>
      </m:oMath>
      <w:r>
        <w:rPr>
          <w:rFonts w:ascii="宋体" w:cs="宋体"/>
          <w:kern w:val="0"/>
          <w:szCs w:val="21"/>
        </w:rPr>
        <w:t>图象如图所示，则下列图中有关此小灯泡功率</w:t>
      </w:r>
      <w:r>
        <w:rPr>
          <w:rFonts w:eastAsia="Times New Roman" w:hAnsi="Times New Roman"/>
          <w:i/>
          <w:iCs/>
          <w:kern w:val="0"/>
          <w:szCs w:val="21"/>
        </w:rPr>
        <w:t>P</w:t>
      </w:r>
      <w:r>
        <w:rPr>
          <w:rFonts w:ascii="宋体" w:cs="宋体"/>
          <w:kern w:val="0"/>
          <w:szCs w:val="21"/>
        </w:rPr>
        <w:t>与</w:t>
      </w:r>
      <m:oMath>
        <m:sSup>
          <m:sSupPr>
            <m:ctrlPr>
              <w:rPr>
                <w:rFonts w:ascii="Cambria Math" w:hAnsi="Cambria Math"/>
              </w:rPr>
            </m:ctrlPr>
          </m:sSupPr>
          <m:e>
            <m:r>
              <w:rPr>
                <w:rFonts w:ascii="Cambria Math" w:hAnsi="Cambria Math"/>
              </w:rPr>
              <m:t>U</m:t>
            </m:r>
          </m:e>
          <m:sup>
            <m:r>
              <w:rPr>
                <w:rFonts w:ascii="Cambria Math" w:hAnsi="Cambria Math"/>
              </w:rPr>
              <m:t>2</m:t>
            </m:r>
          </m:sup>
        </m:sSup>
      </m:oMath>
      <w:r>
        <w:rPr>
          <w:rFonts w:ascii="宋体" w:cs="宋体"/>
          <w:kern w:val="0"/>
          <w:szCs w:val="21"/>
        </w:rPr>
        <w:t>或</w:t>
      </w:r>
      <w:r>
        <w:rPr>
          <w:rFonts w:eastAsia="Times New Roman" w:hAnsi="Times New Roman"/>
          <w:i/>
          <w:iCs/>
          <w:kern w:val="0"/>
          <w:szCs w:val="21"/>
        </w:rPr>
        <w:t>P</w:t>
      </w:r>
      <w:r>
        <w:rPr>
          <w:rFonts w:ascii="宋体" w:cs="宋体"/>
          <w:kern w:val="0"/>
          <w:szCs w:val="21"/>
        </w:rPr>
        <w:t>与</w:t>
      </w:r>
      <m:oMath>
        <m:sSup>
          <m:sSupPr>
            <m:ctrlPr>
              <w:rPr>
                <w:rFonts w:ascii="Cambria Math" w:hAnsi="Cambria Math"/>
              </w:rPr>
            </m:ctrlPr>
          </m:sSupPr>
          <m:e>
            <m:r>
              <w:rPr>
                <w:rFonts w:ascii="Cambria Math" w:hAnsi="Cambria Math"/>
              </w:rPr>
              <m:t>I</m:t>
            </m:r>
          </m:e>
          <m:sup>
            <m:r>
              <w:rPr>
                <w:rFonts w:ascii="Cambria Math" w:hAnsi="Cambria Math"/>
              </w:rPr>
              <m:t>2</m:t>
            </m:r>
          </m:sup>
        </m:sSup>
      </m:oMath>
      <w:r>
        <w:rPr>
          <w:rFonts w:ascii="宋体" w:cs="宋体"/>
          <w:kern w:val="0"/>
          <w:szCs w:val="21"/>
        </w:rPr>
        <w:t>的图象可能正确的是</w:t>
      </w:r>
      <w:r>
        <w:rPr>
          <w:rFonts w:eastAsia="Times New Roman" w:hAnsi="Times New Roman"/>
          <w:kern w:val="0"/>
          <w:szCs w:val="21"/>
        </w:rPr>
        <w:t>(    )</w:t>
      </w:r>
      <w:bookmarkEnd w:id="3"/>
    </w:p>
    <w:p w14:paraId="787A5082" w14:textId="0680B218"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460DCD1" wp14:editId="6303F12D">
            <wp:extent cx="704977" cy="762127"/>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04977" cy="762127"/>
                    </a:xfrm>
                    <a:prstGeom prst="rect">
                      <a:avLst/>
                    </a:prstGeom>
                    <a:noFill/>
                    <a:ln>
                      <a:noFill/>
                    </a:ln>
                  </pic:spPr>
                </pic:pic>
              </a:graphicData>
            </a:graphic>
          </wp:inline>
        </w:drawing>
      </w:r>
      <w:r w:rsidR="0033743B">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9482E7B" wp14:editId="512BE412">
            <wp:extent cx="781177" cy="762127"/>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81177" cy="762127"/>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BD97A02" wp14:editId="012A4EAF">
            <wp:extent cx="657352" cy="781177"/>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657352" cy="781177"/>
                    </a:xfrm>
                    <a:prstGeom prst="rect">
                      <a:avLst/>
                    </a:prstGeom>
                    <a:noFill/>
                    <a:ln>
                      <a:noFill/>
                    </a:ln>
                  </pic:spPr>
                </pic:pic>
              </a:graphicData>
            </a:graphic>
          </wp:inline>
        </w:drawing>
      </w:r>
      <w:r w:rsidR="0033743B">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F194CA4" wp14:editId="189E0AD8">
            <wp:extent cx="666877" cy="74307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66877" cy="743077"/>
                    </a:xfrm>
                    <a:prstGeom prst="rect">
                      <a:avLst/>
                    </a:prstGeom>
                    <a:noFill/>
                    <a:ln>
                      <a:noFill/>
                    </a:ln>
                  </pic:spPr>
                </pic:pic>
              </a:graphicData>
            </a:graphic>
          </wp:inline>
        </w:drawing>
      </w:r>
    </w:p>
    <w:p w14:paraId="076F7135"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1d5ef2d-e7e3-43c1-b52b-11ba0f96ccc3"/>
      <w:r>
        <w:rPr>
          <w:rFonts w:ascii="宋体" w:cs="宋体"/>
          <w:kern w:val="0"/>
          <w:szCs w:val="21"/>
        </w:rPr>
        <w:t>电磁铁被广泛应用于生产、生活中。下列产品中没有用到电磁铁的是</w:t>
      </w:r>
      <w:r>
        <w:rPr>
          <w:rFonts w:eastAsia="Times New Roman" w:hAnsi="Times New Roman"/>
          <w:kern w:val="0"/>
          <w:szCs w:val="21"/>
        </w:rPr>
        <w:t>(    )</w:t>
      </w:r>
      <w:bookmarkEnd w:id="4"/>
    </w:p>
    <w:p w14:paraId="5956B9F8" w14:textId="332E644C"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212C88E" wp14:editId="25A49906">
            <wp:extent cx="1457325" cy="8001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57325" cy="800100"/>
                    </a:xfrm>
                    <a:prstGeom prst="rect">
                      <a:avLst/>
                    </a:prstGeom>
                    <a:noFill/>
                    <a:ln>
                      <a:noFill/>
                    </a:ln>
                  </pic:spPr>
                </pic:pic>
              </a:graphicData>
            </a:graphic>
          </wp:inline>
        </w:drawing>
      </w:r>
      <w:r>
        <w:rPr>
          <w:rFonts w:eastAsia="Times New Roman" w:hAnsi="Times New Roman"/>
          <w:kern w:val="0"/>
          <w:szCs w:val="21"/>
        </w:rPr>
        <w:t>         </w:t>
      </w:r>
      <w:r>
        <w:rPr>
          <w:rFonts w:ascii="宋体" w:cs="宋体"/>
          <w:kern w:val="0"/>
          <w:szCs w:val="21"/>
        </w:rPr>
        <w:t>磁悬浮列车</w:t>
      </w:r>
      <w:r w:rsidR="0033743B">
        <w:rPr>
          <w:rFonts w:ascii="宋体" w:cs="宋体" w:hint="eastAsia"/>
          <w:kern w:val="0"/>
          <w:szCs w:val="21"/>
        </w:rPr>
        <w:t xml:space="preserve"> </w:t>
      </w:r>
      <w:r w:rsidR="0033743B">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68F3FD1" wp14:editId="30900E17">
            <wp:extent cx="1009650" cy="11430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09650" cy="114300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台灯</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179680B" wp14:editId="49991FC0">
            <wp:extent cx="876300" cy="9906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876300" cy="99060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老式电话机</w:t>
      </w:r>
      <w:r w:rsidR="0033743B">
        <w:rPr>
          <w:rFonts w:ascii="宋体" w:cs="宋体" w:hint="eastAsia"/>
          <w:kern w:val="0"/>
          <w:szCs w:val="21"/>
        </w:rPr>
        <w:t xml:space="preserve"> </w:t>
      </w:r>
      <w:r w:rsidR="0033743B">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263D39B" wp14:editId="1AB9A665">
            <wp:extent cx="1152525" cy="1085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52525" cy="1085850"/>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电磁起重机</w:t>
      </w:r>
    </w:p>
    <w:p w14:paraId="6F295661"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c5ab011-153d-4dc1-85fd-662ec91a25cf"/>
      <w:r>
        <w:rPr>
          <w:rFonts w:ascii="宋体" w:cs="宋体"/>
          <w:kern w:val="0"/>
          <w:szCs w:val="21"/>
        </w:rPr>
        <w:t>下列实验装置与探究内容不相符的是</w:t>
      </w:r>
      <w:r>
        <w:rPr>
          <w:rFonts w:eastAsia="Times New Roman" w:hAnsi="Times New Roman"/>
          <w:kern w:val="0"/>
          <w:szCs w:val="21"/>
        </w:rPr>
        <w:t>(    )</w:t>
      </w:r>
      <w:bookmarkEnd w:id="5"/>
    </w:p>
    <w:p w14:paraId="1FE3A7AC"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F31364C" wp14:editId="7DFCF7FE">
            <wp:extent cx="1428750" cy="8477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28750" cy="847725"/>
                    </a:xfrm>
                    <a:prstGeom prst="rect">
                      <a:avLst/>
                    </a:prstGeom>
                    <a:noFill/>
                    <a:ln>
                      <a:noFill/>
                    </a:ln>
                  </pic:spPr>
                </pic:pic>
              </a:graphicData>
            </a:graphic>
          </wp:inline>
        </w:drawing>
      </w:r>
      <w:r>
        <w:rPr>
          <w:rFonts w:ascii="宋体" w:cs="宋体"/>
          <w:kern w:val="0"/>
          <w:szCs w:val="21"/>
        </w:rPr>
        <w:t>探究磁极间相互作用规律</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CC2CB2C" wp14:editId="07F95997">
            <wp:extent cx="1543050" cy="10953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43050" cy="1095375"/>
                    </a:xfrm>
                    <a:prstGeom prst="rect">
                      <a:avLst/>
                    </a:prstGeom>
                    <a:noFill/>
                    <a:ln>
                      <a:noFill/>
                    </a:ln>
                  </pic:spPr>
                </pic:pic>
              </a:graphicData>
            </a:graphic>
          </wp:inline>
        </w:drawing>
      </w:r>
      <w:r>
        <w:rPr>
          <w:rFonts w:ascii="宋体" w:cs="宋体"/>
          <w:kern w:val="0"/>
          <w:szCs w:val="21"/>
        </w:rPr>
        <w:t>探究磁性强弱与电流大小的关系</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3EE9A0D" wp14:editId="73988DEE">
            <wp:extent cx="1085850" cy="9906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85850" cy="990600"/>
                    </a:xfrm>
                    <a:prstGeom prst="rect">
                      <a:avLst/>
                    </a:prstGeom>
                    <a:noFill/>
                    <a:ln>
                      <a:noFill/>
                    </a:ln>
                  </pic:spPr>
                </pic:pic>
              </a:graphicData>
            </a:graphic>
          </wp:inline>
        </w:drawing>
      </w:r>
      <w:r>
        <w:rPr>
          <w:rFonts w:ascii="宋体" w:cs="宋体"/>
          <w:kern w:val="0"/>
          <w:szCs w:val="21"/>
        </w:rPr>
        <w:t>探究通电直导线周围存在磁场</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E89DFEB" wp14:editId="4A6008F8">
            <wp:extent cx="1524000" cy="13239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24000" cy="1323975"/>
                    </a:xfrm>
                    <a:prstGeom prst="rect">
                      <a:avLst/>
                    </a:prstGeom>
                    <a:noFill/>
                    <a:ln>
                      <a:noFill/>
                    </a:ln>
                  </pic:spPr>
                </pic:pic>
              </a:graphicData>
            </a:graphic>
          </wp:inline>
        </w:drawing>
      </w:r>
      <w:r>
        <w:rPr>
          <w:rFonts w:ascii="宋体" w:cs="宋体"/>
          <w:kern w:val="0"/>
          <w:szCs w:val="21"/>
        </w:rPr>
        <w:t>探究产生电感应电流的条件</w:t>
      </w:r>
    </w:p>
    <w:p w14:paraId="7BA442A1"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f073c5a-3f27-4461-a22f-d3942b0a116b"/>
      <w:r>
        <w:rPr>
          <w:rFonts w:ascii="宋体" w:cs="宋体"/>
          <w:kern w:val="0"/>
          <w:szCs w:val="21"/>
        </w:rPr>
        <w:t>以下情景中，关于能量转化的说法正确的是</w:t>
      </w:r>
      <w:r>
        <w:rPr>
          <w:rFonts w:eastAsia="Times New Roman" w:hAnsi="Times New Roman"/>
          <w:kern w:val="0"/>
          <w:szCs w:val="21"/>
        </w:rPr>
        <w:t>(    )</w:t>
      </w:r>
      <w:bookmarkEnd w:id="6"/>
    </w:p>
    <w:p w14:paraId="679D0FD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钻木取火的过程中，内能转化为机械能</w:t>
      </w:r>
      <w:r>
        <w:br/>
      </w:r>
      <w:r>
        <w:rPr>
          <w:rFonts w:eastAsia="Times New Roman" w:hAnsi="Times New Roman"/>
          <w:kern w:val="0"/>
          <w:szCs w:val="21"/>
        </w:rPr>
        <w:t xml:space="preserve">B. </w:t>
      </w:r>
      <w:r>
        <w:rPr>
          <w:rFonts w:ascii="宋体" w:cs="宋体"/>
          <w:kern w:val="0"/>
          <w:szCs w:val="21"/>
        </w:rPr>
        <w:t>电动机在通电转动过程中，机械能转化为内能</w:t>
      </w:r>
      <w:r>
        <w:br/>
      </w:r>
      <w:r>
        <w:rPr>
          <w:rFonts w:eastAsia="Times New Roman" w:hAnsi="Times New Roman"/>
          <w:kern w:val="0"/>
          <w:szCs w:val="21"/>
        </w:rPr>
        <w:t xml:space="preserve">C. </w:t>
      </w:r>
      <w:r>
        <w:rPr>
          <w:rFonts w:ascii="宋体" w:cs="宋体"/>
          <w:kern w:val="0"/>
          <w:szCs w:val="21"/>
        </w:rPr>
        <w:t>电磁感应现象中，电能转化为机械能</w:t>
      </w:r>
      <w:r>
        <w:br/>
      </w:r>
      <w:r>
        <w:rPr>
          <w:rFonts w:eastAsia="Times New Roman" w:hAnsi="Times New Roman"/>
          <w:kern w:val="0"/>
          <w:szCs w:val="21"/>
        </w:rPr>
        <w:t xml:space="preserve">D. </w:t>
      </w:r>
      <w:r>
        <w:rPr>
          <w:rFonts w:ascii="宋体" w:cs="宋体"/>
          <w:kern w:val="0"/>
          <w:szCs w:val="21"/>
        </w:rPr>
        <w:t>汽油机工作过程中，化学能转化为机械能</w:t>
      </w:r>
    </w:p>
    <w:p w14:paraId="0F74FCE1"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20bd10a2-30eb-4727-bf04-70b66297cfbd"/>
      <w:r>
        <w:rPr>
          <w:rFonts w:eastAsia="Times New Roman" w:hAnsi="Times New Roman"/>
          <w:noProof/>
          <w:kern w:val="0"/>
          <w:sz w:val="24"/>
          <w:szCs w:val="24"/>
        </w:rPr>
        <w:drawing>
          <wp:anchor distT="0" distB="0" distL="114300" distR="114300" simplePos="0" relativeHeight="251659264" behindDoc="0" locked="0" layoutInCell="1" allowOverlap="0" wp14:anchorId="614500B0" wp14:editId="2F383DAD">
            <wp:simplePos x="0" y="0"/>
            <wp:positionH relativeFrom="column">
              <wp:align>right</wp:align>
            </wp:positionH>
            <wp:positionV relativeFrom="line">
              <wp:posOffset>76200</wp:posOffset>
            </wp:positionV>
            <wp:extent cx="1114425" cy="10001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114425" cy="1000125"/>
                    </a:xfrm>
                    <a:prstGeom prst="rect">
                      <a:avLst/>
                    </a:prstGeom>
                    <a:noFill/>
                    <a:ln>
                      <a:noFill/>
                    </a:ln>
                  </pic:spPr>
                </pic:pic>
              </a:graphicData>
            </a:graphic>
          </wp:anchor>
        </w:drawing>
      </w:r>
      <w:r>
        <w:rPr>
          <w:rFonts w:ascii="宋体" w:cs="宋体"/>
          <w:kern w:val="0"/>
          <w:szCs w:val="21"/>
        </w:rPr>
        <w:t>两个相同的容器分别装满了质量相同的甲、乙两种液体，用同一热源分别加热，液体温度与加热时间关系如图所示</w:t>
      </w:r>
      <w:r>
        <w:rPr>
          <w:rFonts w:eastAsia="Times New Roman" w:hAnsi="Times New Roman"/>
          <w:kern w:val="0"/>
          <w:szCs w:val="21"/>
        </w:rPr>
        <w:t>(    )</w:t>
      </w:r>
      <w:bookmarkEnd w:id="7"/>
    </w:p>
    <w:p w14:paraId="634F6F6F" w14:textId="130FFA9E" w:rsidR="00BC4DC9" w:rsidRDefault="00000000">
      <w:pPr>
        <w:spacing w:line="360" w:lineRule="auto"/>
      </w:pPr>
      <w:r>
        <w:rPr>
          <w:rFonts w:eastAsia="Times New Roman" w:hAnsi="Times New Roman"/>
          <w:kern w:val="0"/>
          <w:szCs w:val="21"/>
        </w:rPr>
        <w:t xml:space="preserve">A. </w:t>
      </w:r>
      <w:r>
        <w:rPr>
          <w:rFonts w:ascii="宋体" w:cs="宋体"/>
          <w:kern w:val="0"/>
          <w:szCs w:val="21"/>
        </w:rPr>
        <w:t>甲液体的比热容大于乙液体的比热容</w:t>
      </w:r>
      <w:r>
        <w:br/>
      </w:r>
      <w:r>
        <w:rPr>
          <w:rFonts w:eastAsia="Times New Roman" w:hAnsi="Times New Roman"/>
          <w:kern w:val="0"/>
          <w:szCs w:val="21"/>
        </w:rPr>
        <w:t xml:space="preserve">B. </w:t>
      </w:r>
      <w:r>
        <w:rPr>
          <w:rFonts w:ascii="宋体" w:cs="宋体"/>
          <w:kern w:val="0"/>
          <w:szCs w:val="21"/>
        </w:rPr>
        <w:t>如果升高相同的温度，两液体吸收的热量相同</w:t>
      </w:r>
      <w:r>
        <w:br/>
      </w:r>
      <w:r>
        <w:rPr>
          <w:rFonts w:eastAsia="Times New Roman" w:hAnsi="Times New Roman"/>
          <w:kern w:val="0"/>
          <w:szCs w:val="21"/>
        </w:rPr>
        <w:t xml:space="preserve">C. </w:t>
      </w:r>
      <w:r>
        <w:rPr>
          <w:rFonts w:ascii="宋体" w:cs="宋体"/>
          <w:kern w:val="0"/>
          <w:szCs w:val="21"/>
        </w:rPr>
        <w:t>加热相同的时间，甲液体吸收的热量大于乙液体吸收的热量</w:t>
      </w:r>
      <w:r>
        <w:br/>
      </w:r>
      <w:r>
        <w:rPr>
          <w:rFonts w:eastAsia="Times New Roman" w:hAnsi="Times New Roman"/>
          <w:kern w:val="0"/>
          <w:szCs w:val="21"/>
        </w:rPr>
        <w:t xml:space="preserve">D. </w:t>
      </w:r>
      <w:r>
        <w:rPr>
          <w:rFonts w:ascii="宋体" w:cs="宋体"/>
          <w:kern w:val="0"/>
          <w:szCs w:val="21"/>
        </w:rPr>
        <w:t>加热相同的时间，甲液体比乙液体温度升高得多</w:t>
      </w:r>
      <w:r>
        <w:br/>
      </w:r>
      <w:r>
        <w:rPr>
          <w:rFonts w:eastAsia="Times New Roman" w:hAnsi="Times New Roman"/>
          <w:kern w:val="0"/>
          <w:szCs w:val="21"/>
        </w:rPr>
        <w:t>9</w:t>
      </w:r>
      <w:r>
        <w:rPr>
          <w:rFonts w:ascii="宋体" w:cs="宋体"/>
          <w:kern w:val="0"/>
          <w:szCs w:val="21"/>
        </w:rPr>
        <w:t>.</w:t>
      </w:r>
      <w:bookmarkStart w:id="8" w:name="98b927e3-55bb-43c8-bd5b-492b2b418425"/>
      <w:r>
        <w:rPr>
          <w:rFonts w:ascii="宋体" w:cs="宋体"/>
          <w:kern w:val="0"/>
          <w:szCs w:val="21"/>
        </w:rPr>
        <w:t>能源科技的发展促进了人类文明的进步，关于能源和材料，下列说法中错误的是</w:t>
      </w:r>
      <w:r>
        <w:rPr>
          <w:rFonts w:eastAsia="Times New Roman" w:hAnsi="Times New Roman"/>
          <w:kern w:val="0"/>
          <w:szCs w:val="21"/>
        </w:rPr>
        <w:t>(    )</w:t>
      </w:r>
      <w:bookmarkEnd w:id="8"/>
    </w:p>
    <w:p w14:paraId="7972F41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化石能源的大量使用带来了酸雨、雾霾、温室效应等环境问题</w:t>
      </w:r>
      <w:r>
        <w:br/>
      </w:r>
      <w:r>
        <w:rPr>
          <w:rFonts w:eastAsia="Times New Roman" w:hAnsi="Times New Roman"/>
          <w:kern w:val="0"/>
          <w:szCs w:val="21"/>
        </w:rPr>
        <w:t xml:space="preserve">B. </w:t>
      </w:r>
      <w:r>
        <w:rPr>
          <w:rFonts w:ascii="宋体" w:cs="宋体"/>
          <w:kern w:val="0"/>
          <w:szCs w:val="21"/>
        </w:rPr>
        <w:t>提高能量转化利用中的效率是节能问题的核心</w:t>
      </w:r>
      <w:r>
        <w:br/>
      </w:r>
      <w:r>
        <w:rPr>
          <w:rFonts w:eastAsia="Times New Roman" w:hAnsi="Times New Roman"/>
          <w:kern w:val="0"/>
          <w:szCs w:val="21"/>
        </w:rPr>
        <w:t xml:space="preserve">C. </w:t>
      </w:r>
      <w:r>
        <w:rPr>
          <w:rFonts w:ascii="宋体" w:cs="宋体"/>
          <w:kern w:val="0"/>
          <w:szCs w:val="21"/>
        </w:rPr>
        <w:t>超导体材料不能应用在电饭锅等电器上</w:t>
      </w:r>
      <w:r>
        <w:br/>
      </w:r>
      <w:r>
        <w:rPr>
          <w:rFonts w:eastAsia="Times New Roman" w:hAnsi="Times New Roman"/>
          <w:kern w:val="0"/>
          <w:szCs w:val="21"/>
        </w:rPr>
        <w:t xml:space="preserve">D. </w:t>
      </w:r>
      <w:r>
        <w:rPr>
          <w:rFonts w:ascii="宋体" w:cs="宋体"/>
          <w:kern w:val="0"/>
          <w:szCs w:val="21"/>
        </w:rPr>
        <w:t>铜是磁性材料，可以被磁化</w:t>
      </w:r>
    </w:p>
    <w:p w14:paraId="4A0B702C"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8427c044-4e32-4a80-aa15-17a415d2ba09"/>
      <w:r>
        <w:rPr>
          <w:rFonts w:ascii="宋体" w:cs="宋体"/>
          <w:kern w:val="0"/>
          <w:szCs w:val="21"/>
        </w:rPr>
        <w:t>下列关于信息的传递的相关知识错误的是</w:t>
      </w:r>
      <w:r>
        <w:rPr>
          <w:rFonts w:eastAsia="Times New Roman" w:hAnsi="Times New Roman"/>
          <w:kern w:val="0"/>
          <w:szCs w:val="21"/>
        </w:rPr>
        <w:t>(    )</w:t>
      </w:r>
      <w:bookmarkEnd w:id="9"/>
    </w:p>
    <w:p w14:paraId="33DB230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电磁波在真空中也可以传播，所以宇航员在月球上可以利用电磁波来通信</w:t>
      </w:r>
      <w:r>
        <w:br/>
      </w:r>
      <w:r>
        <w:rPr>
          <w:rFonts w:eastAsia="Times New Roman" w:hAnsi="Times New Roman"/>
          <w:kern w:val="0"/>
          <w:szCs w:val="21"/>
        </w:rPr>
        <w:t xml:space="preserve">B. </w:t>
      </w:r>
      <w:r>
        <w:rPr>
          <w:rFonts w:ascii="宋体" w:cs="宋体"/>
          <w:kern w:val="0"/>
          <w:szCs w:val="21"/>
        </w:rPr>
        <w:t>移动电话既是无线电发射台又是无线电接收台，它利用电磁波传递信息</w:t>
      </w:r>
      <w:r>
        <w:br/>
      </w:r>
      <w:r>
        <w:rPr>
          <w:rFonts w:eastAsia="Times New Roman" w:hAnsi="Times New Roman"/>
          <w:kern w:val="0"/>
          <w:szCs w:val="21"/>
        </w:rPr>
        <w:t xml:space="preserve">C. </w:t>
      </w:r>
      <w:r>
        <w:rPr>
          <w:rFonts w:ascii="宋体" w:cs="宋体"/>
          <w:kern w:val="0"/>
          <w:szCs w:val="21"/>
        </w:rPr>
        <w:t>在地球周围均匀配置</w:t>
      </w:r>
      <w:r>
        <w:rPr>
          <w:rFonts w:eastAsia="Times New Roman" w:hAnsi="Times New Roman"/>
          <w:kern w:val="0"/>
          <w:szCs w:val="21"/>
        </w:rPr>
        <w:t>2</w:t>
      </w:r>
      <w:r>
        <w:rPr>
          <w:rFonts w:ascii="宋体" w:cs="宋体"/>
          <w:kern w:val="0"/>
          <w:szCs w:val="21"/>
        </w:rPr>
        <w:t>颗同步通信卫星，就可以实现全球通信</w:t>
      </w:r>
      <w:r>
        <w:br/>
      </w:r>
      <w:r>
        <w:rPr>
          <w:rFonts w:eastAsia="Times New Roman" w:hAnsi="Times New Roman"/>
          <w:kern w:val="0"/>
          <w:szCs w:val="21"/>
        </w:rPr>
        <w:t xml:space="preserve">D. </w:t>
      </w:r>
      <w:r>
        <w:rPr>
          <w:rFonts w:ascii="宋体" w:cs="宋体"/>
          <w:kern w:val="0"/>
          <w:szCs w:val="21"/>
        </w:rPr>
        <w:t>光从光导纤维的一端射入，在内壁上多次反射，将信息传到远方</w:t>
      </w:r>
    </w:p>
    <w:p w14:paraId="78DB6B40" w14:textId="77777777" w:rsidR="00BC4DC9" w:rsidRDefault="00000000">
      <w:pPr>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20</w:t>
      </w:r>
      <w:r>
        <w:rPr>
          <w:rFonts w:ascii="黑体" w:eastAsia="黑体" w:hAnsi="黑体" w:cs="黑体"/>
        </w:rPr>
        <w:t>分。</w:t>
      </w:r>
    </w:p>
    <w:p w14:paraId="14AE80C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f6121a3b-9959-4886-8de8-6289985bd8a2"/>
      <w:r>
        <w:rPr>
          <w:rFonts w:ascii="宋体" w:cs="宋体"/>
          <w:kern w:val="0"/>
          <w:szCs w:val="21"/>
        </w:rPr>
        <w:t>发电机和电动机的相继问世，使人类大规模用电成为现实．发电机是根据______原理制成的；电动机是根据______原理制成的．</w:t>
      </w:r>
      <w:bookmarkEnd w:id="10"/>
    </w:p>
    <w:p w14:paraId="058FC00B"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e570fd67-2f89-485b-bb07-1fb014aade2a"/>
      <w:r>
        <w:rPr>
          <w:rFonts w:ascii="宋体" w:cs="宋体"/>
          <w:kern w:val="0"/>
          <w:szCs w:val="21"/>
        </w:rPr>
        <w:t>各大通信公司均为客户推出了</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网络，可以为移动电话的用户提供多项服务，这些服务是通过______</w:t>
      </w:r>
      <m:oMath>
        <m:r>
          <w:rPr>
            <w:rFonts w:ascii="Cambria Math" w:hAnsi="Cambria Math"/>
          </w:rPr>
          <m:t>(</m:t>
        </m:r>
      </m:oMath>
      <w:r>
        <w:rPr>
          <w:rFonts w:ascii="宋体" w:cs="宋体"/>
          <w:kern w:val="0"/>
          <w:szCs w:val="21"/>
        </w:rPr>
        <w:t>选填“超声波”“次声波”或“电磁波”</w:t>
      </w:r>
      <m:oMath>
        <m:r>
          <w:rPr>
            <w:rFonts w:ascii="Cambria Math" w:hAnsi="Cambria Math"/>
          </w:rPr>
          <m:t>)</m:t>
        </m:r>
      </m:oMath>
      <w:r>
        <w:rPr>
          <w:rFonts w:ascii="宋体" w:cs="宋体"/>
          <w:kern w:val="0"/>
          <w:szCs w:val="21"/>
        </w:rPr>
        <w:t>来传递信号的，它在真空中的传播速度约为______</w:t>
      </w:r>
      <m:oMath>
        <m:r>
          <w:rPr>
            <w:rFonts w:ascii="Cambria Math" w:hAnsi="Cambria Math"/>
          </w:rPr>
          <m:t>m/s</m:t>
        </m:r>
      </m:oMath>
      <w:r>
        <w:rPr>
          <w:rFonts w:ascii="宋体" w:cs="宋体"/>
          <w:kern w:val="0"/>
          <w:szCs w:val="21"/>
        </w:rPr>
        <w:t>。</w:t>
      </w:r>
      <w:bookmarkEnd w:id="11"/>
    </w:p>
    <w:p w14:paraId="76C726BB"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07c0d6b5-3c6b-4278-a532-23c523d94a3d"/>
      <w:r>
        <w:rPr>
          <w:rFonts w:ascii="宋体" w:cs="宋体"/>
          <w:kern w:val="0"/>
          <w:szCs w:val="21"/>
        </w:rPr>
        <w:t>两只电阻之比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5</w:t>
      </w:r>
      <w:r>
        <w:rPr>
          <w:rFonts w:ascii="宋体" w:cs="宋体"/>
          <w:kern w:val="0"/>
          <w:szCs w:val="21"/>
        </w:rPr>
        <w:t>，把它们串联在某电路中，则通过的电流之比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oMath>
      <w:r>
        <w:rPr>
          <w:rFonts w:ascii="宋体" w:cs="宋体"/>
          <w:kern w:val="0"/>
          <w:szCs w:val="21"/>
        </w:rPr>
        <w:t>______；消耗的电功率之比</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w:bookmarkEnd w:id="12"/>
    </w:p>
    <w:p w14:paraId="5125D1BD"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67a2ea5b-9c72-4215-9ad8-5a7c0ef928b9"/>
      <w:r>
        <w:rPr>
          <w:rFonts w:eastAsia="Times New Roman" w:hAnsi="Times New Roman"/>
          <w:noProof/>
          <w:kern w:val="0"/>
          <w:sz w:val="24"/>
          <w:szCs w:val="24"/>
        </w:rPr>
        <w:drawing>
          <wp:anchor distT="0" distB="0" distL="114300" distR="114300" simplePos="0" relativeHeight="251660288" behindDoc="0" locked="0" layoutInCell="1" allowOverlap="0" wp14:anchorId="1BA2D23E" wp14:editId="5068576F">
            <wp:simplePos x="0" y="0"/>
            <wp:positionH relativeFrom="column">
              <wp:align>right</wp:align>
            </wp:positionH>
            <wp:positionV relativeFrom="line">
              <wp:posOffset>76200</wp:posOffset>
            </wp:positionV>
            <wp:extent cx="1057402" cy="1181227"/>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57402" cy="1181227"/>
                    </a:xfrm>
                    <a:prstGeom prst="rect">
                      <a:avLst/>
                    </a:prstGeom>
                    <a:noFill/>
                    <a:ln>
                      <a:noFill/>
                    </a:ln>
                  </pic:spPr>
                </pic:pic>
              </a:graphicData>
            </a:graphic>
          </wp:anchor>
        </w:drawing>
      </w:r>
      <w:r>
        <w:rPr>
          <w:rFonts w:ascii="宋体" w:cs="宋体"/>
          <w:kern w:val="0"/>
          <w:szCs w:val="21"/>
        </w:rPr>
        <w:t>如图是某同学家中的电能表，现用它测量一只灯泡的实际功率。他关掉其他电器只让该灯泡工作，电能表转盘转过</w:t>
      </w:r>
      <w:r>
        <w:rPr>
          <w:rFonts w:eastAsia="Times New Roman" w:hAnsi="Times New Roman"/>
          <w:kern w:val="0"/>
          <w:szCs w:val="21"/>
        </w:rPr>
        <w:t>30</w:t>
      </w:r>
      <w:r>
        <w:rPr>
          <w:rFonts w:ascii="宋体" w:cs="宋体"/>
          <w:kern w:val="0"/>
          <w:szCs w:val="21"/>
        </w:rPr>
        <w:t>转用时</w:t>
      </w:r>
      <m:oMath>
        <m:r>
          <w:rPr>
            <w:rFonts w:ascii="Cambria Math" w:hAnsi="Cambria Math"/>
          </w:rPr>
          <m:t>10</m:t>
        </m:r>
        <m:r>
          <m:rPr>
            <m:sty m:val="p"/>
          </m:rPr>
          <w:rPr>
            <w:rFonts w:ascii="Cambria Math" w:hAnsi="Cambria Math"/>
          </w:rPr>
          <m:t>min</m:t>
        </m:r>
      </m:oMath>
      <w:r>
        <w:rPr>
          <w:rFonts w:ascii="宋体" w:cs="宋体"/>
          <w:kern w:val="0"/>
          <w:szCs w:val="21"/>
        </w:rPr>
        <w:t>，这段时间灯泡消耗的电能是______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，灯泡的实际功率是______</w:t>
      </w:r>
      <w:r>
        <w:rPr>
          <w:rFonts w:eastAsia="Times New Roman" w:hAnsi="Times New Roman"/>
          <w:i/>
          <w:iCs/>
          <w:kern w:val="0"/>
          <w:szCs w:val="21"/>
        </w:rPr>
        <w:t>W</w:t>
      </w:r>
      <w:r>
        <w:rPr>
          <w:rFonts w:ascii="宋体" w:cs="宋体"/>
          <w:kern w:val="0"/>
          <w:szCs w:val="21"/>
        </w:rPr>
        <w:t>。</w:t>
      </w:r>
      <w:bookmarkEnd w:id="13"/>
    </w:p>
    <w:p w14:paraId="267896BA"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a41eaaeb-74f0-4455-a85f-b23188a01fdb"/>
      <w:r>
        <w:rPr>
          <w:rFonts w:ascii="宋体" w:cs="宋体"/>
          <w:kern w:val="0"/>
          <w:szCs w:val="21"/>
        </w:rPr>
        <w:t>工厂里的冷却塔大多用水作为冷却物质，是因为水的______较大；在古代，人类学会了钻木取火的方法，这是利用______的方式改变物体的内能。</w:t>
      </w:r>
      <w:bookmarkEnd w:id="14"/>
    </w:p>
    <w:p w14:paraId="7B3B1BAF" w14:textId="77777777" w:rsidR="00BC4DC9" w:rsidRDefault="00000000">
      <w:pPr>
        <w:spacing w:line="360" w:lineRule="auto"/>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25A1F8AB"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948cf920-3a2d-4ed4-8483-ddfa10a9e508"/>
      <w:r>
        <w:rPr>
          <w:rFonts w:ascii="宋体" w:cs="宋体"/>
          <w:kern w:val="0"/>
          <w:szCs w:val="21"/>
        </w:rPr>
        <w:t>如图，电路连接正确，开关闭合后小磁针静止时指向如图，请在图中标出通电螺线管磁极、电源的正负极，并画出螺线管的绕法。</w:t>
      </w:r>
      <w:bookmarkEnd w:id="15"/>
    </w:p>
    <w:tbl>
      <w:tblPr>
        <w:tblW w:w="0" w:type="auto"/>
        <w:jc w:val="center"/>
        <w:tblLook w:val="04A0" w:firstRow="1" w:lastRow="0" w:firstColumn="1" w:lastColumn="0" w:noHBand="0" w:noVBand="1"/>
      </w:tblPr>
      <w:tblGrid>
        <w:gridCol w:w="4101"/>
      </w:tblGrid>
      <w:tr w:rsidR="00C7690C" w14:paraId="54DE6DA0" w14:textId="77777777">
        <w:trPr>
          <w:cantSplit/>
          <w:trHeight w:val="1440"/>
          <w:jc w:val="center"/>
        </w:trPr>
        <w:tc>
          <w:tcPr>
            <w:tcW w:w="3886" w:type="dxa"/>
          </w:tcPr>
          <w:p w14:paraId="51CD87C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4DEF1F08" wp14:editId="69864A59">
                  <wp:simplePos x="0" y="0"/>
                  <wp:positionH relativeFrom="column">
                    <wp:align>center</wp:align>
                  </wp:positionH>
                  <wp:positionV relativeFrom="line">
                    <wp:posOffset>0</wp:posOffset>
                  </wp:positionV>
                  <wp:extent cx="2467356" cy="914527"/>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67356" cy="914527"/>
                          </a:xfrm>
                          <a:prstGeom prst="rect">
                            <a:avLst/>
                          </a:prstGeom>
                          <a:noFill/>
                          <a:ln>
                            <a:noFill/>
                          </a:ln>
                        </pic:spPr>
                      </pic:pic>
                    </a:graphicData>
                  </a:graphic>
                </wp:anchor>
              </w:drawing>
            </w:r>
          </w:p>
        </w:tc>
      </w:tr>
    </w:tbl>
    <w:p w14:paraId="1E70A9D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1</w:t>
      </w:r>
      <w:r>
        <w:rPr>
          <w:rFonts w:ascii="黑体" w:eastAsia="黑体" w:hAnsi="黑体" w:cs="黑体"/>
        </w:rPr>
        <w:t>小题，共</w:t>
      </w:r>
      <w:r>
        <w:rPr>
          <w:rFonts w:eastAsia="Times New Roman" w:hAnsi="Times New Roman"/>
          <w:b/>
        </w:rPr>
        <w:t>5</w:t>
      </w:r>
      <w:r>
        <w:rPr>
          <w:rFonts w:ascii="黑体" w:eastAsia="黑体" w:hAnsi="黑体" w:cs="黑体"/>
        </w:rPr>
        <w:t>分。</w:t>
      </w:r>
    </w:p>
    <w:p w14:paraId="63300859"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23e84059-1ead-48aa-8cb7-40d3a7a56625"/>
      <w:r>
        <w:rPr>
          <w:rFonts w:eastAsia="Times New Roman" w:hAnsi="Times New Roman"/>
          <w:noProof/>
          <w:kern w:val="0"/>
          <w:sz w:val="24"/>
          <w:szCs w:val="24"/>
        </w:rPr>
        <w:drawing>
          <wp:anchor distT="0" distB="0" distL="114300" distR="114300" simplePos="0" relativeHeight="251662336" behindDoc="0" locked="0" layoutInCell="1" allowOverlap="0" wp14:anchorId="5FDF2D5E" wp14:editId="0FDC64B7">
            <wp:simplePos x="0" y="0"/>
            <wp:positionH relativeFrom="column">
              <wp:align>right</wp:align>
            </wp:positionH>
            <wp:positionV relativeFrom="line">
              <wp:posOffset>76200</wp:posOffset>
            </wp:positionV>
            <wp:extent cx="2010029" cy="1200277"/>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010029" cy="1200277"/>
                    </a:xfrm>
                    <a:prstGeom prst="rect">
                      <a:avLst/>
                    </a:prstGeom>
                    <a:noFill/>
                    <a:ln>
                      <a:noFill/>
                    </a:ln>
                  </pic:spPr>
                </pic:pic>
              </a:graphicData>
            </a:graphic>
          </wp:anchor>
        </w:drawing>
      </w:r>
      <w:r>
        <w:rPr>
          <w:rFonts w:ascii="宋体" w:cs="宋体"/>
          <w:kern w:val="0"/>
          <w:szCs w:val="21"/>
        </w:rPr>
        <w:t>如图是某同学在做电学实验时所连接电路的一部分．请分析：</w:t>
      </w:r>
      <w:r>
        <w:rPr>
          <w:rFonts w:ascii="宋体" w:cs="宋体"/>
          <w:kern w:val="0"/>
          <w:szCs w:val="21"/>
        </w:rPr>
        <w:br/>
      </w:r>
      <m:oMath>
        <m:r>
          <w:rPr>
            <w:rFonts w:ascii="Cambria Math" w:hAnsi="Cambria Math"/>
          </w:rPr>
          <m:t>(1)</m:t>
        </m:r>
      </m:oMath>
      <w:r>
        <w:rPr>
          <w:rFonts w:ascii="宋体" w:cs="宋体"/>
          <w:kern w:val="0"/>
          <w:szCs w:val="21"/>
        </w:rPr>
        <w:t>该同学不可能在做什么实验？______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伏安法测小灯泡的电阻</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测小灯泡的电功率</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研究串、并联电路电流的特点</w:t>
      </w:r>
      <w:r>
        <w:rPr>
          <w:rFonts w:ascii="宋体" w:cs="宋体"/>
          <w:kern w:val="0"/>
          <w:szCs w:val="21"/>
        </w:rPr>
        <w:br/>
      </w:r>
      <m:oMath>
        <m:r>
          <w:rPr>
            <w:rFonts w:ascii="Cambria Math" w:hAnsi="Cambria Math"/>
          </w:rPr>
          <m:t>(2)</m:t>
        </m:r>
      </m:oMath>
      <w:r>
        <w:rPr>
          <w:rFonts w:ascii="宋体" w:cs="宋体"/>
          <w:kern w:val="0"/>
          <w:szCs w:val="21"/>
        </w:rPr>
        <w:t>若要研究通过导体的电流与导体两端电压的关系，除了图示器材外还需要：电源</w:t>
      </w:r>
      <m:oMath>
        <m:r>
          <w:rPr>
            <w:rFonts w:ascii="Cambria Math" w:hAnsi="Cambria Math"/>
          </w:rPr>
          <m:t>(</m:t>
        </m:r>
      </m:oMath>
      <w:r>
        <w:rPr>
          <w:rFonts w:ascii="宋体" w:cs="宋体"/>
          <w:kern w:val="0"/>
          <w:szCs w:val="21"/>
        </w:rPr>
        <w:t>恒压</w:t>
      </w:r>
      <m:oMath>
        <m:r>
          <w:rPr>
            <w:rFonts w:ascii="Cambria Math" w:hAnsi="Cambria Math"/>
          </w:rPr>
          <m:t>)</m:t>
        </m:r>
      </m:oMath>
      <w:r>
        <w:rPr>
          <w:rFonts w:ascii="宋体" w:cs="宋体"/>
          <w:kern w:val="0"/>
          <w:szCs w:val="21"/>
        </w:rPr>
        <w:t>、开关、导线、______，同时应将小灯泡换成定值电阻，理由是______</w:t>
      </w:r>
      <w:r>
        <w:rPr>
          <w:rFonts w:eastAsia="Times New Roman" w:hAnsi="Times New Roman"/>
          <w:kern w:val="0"/>
          <w:szCs w:val="21"/>
        </w:rPr>
        <w:t>.</w:t>
      </w:r>
      <w:bookmarkEnd w:id="16"/>
    </w:p>
    <w:p w14:paraId="44BD3279" w14:textId="77777777" w:rsidR="00BC4DC9" w:rsidRDefault="00000000">
      <w:pPr>
        <w:spacing w:line="360" w:lineRule="auto"/>
      </w:pPr>
      <w:r>
        <w:rPr>
          <w:rFonts w:ascii="黑体" w:eastAsia="黑体" w:hAnsi="黑体" w:cs="黑体"/>
        </w:rPr>
        <w:t>五、计算题：本大题共</w:t>
      </w:r>
      <w:r>
        <w:rPr>
          <w:rFonts w:eastAsia="Times New Roman" w:hAnsi="Times New Roman"/>
          <w:b/>
        </w:rPr>
        <w:t>6</w:t>
      </w:r>
      <w:r>
        <w:rPr>
          <w:rFonts w:ascii="黑体" w:eastAsia="黑体" w:hAnsi="黑体" w:cs="黑体"/>
        </w:rPr>
        <w:t>小题，共</w:t>
      </w:r>
      <w:r>
        <w:rPr>
          <w:rFonts w:eastAsia="Times New Roman" w:hAnsi="Times New Roman"/>
          <w:b/>
        </w:rPr>
        <w:t>42</w:t>
      </w:r>
      <w:r>
        <w:rPr>
          <w:rFonts w:ascii="黑体" w:eastAsia="黑体" w:hAnsi="黑体" w:cs="黑体"/>
        </w:rPr>
        <w:t>分。</w:t>
      </w:r>
    </w:p>
    <w:p w14:paraId="29461444"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dd38b851-3c8f-4c9b-b6bf-752b599e8357"/>
      <w:r>
        <w:rPr>
          <w:rFonts w:eastAsia="Times New Roman" w:hAnsi="Times New Roman"/>
          <w:noProof/>
          <w:kern w:val="0"/>
          <w:sz w:val="24"/>
          <w:szCs w:val="24"/>
        </w:rPr>
        <w:drawing>
          <wp:anchor distT="0" distB="0" distL="114300" distR="114300" simplePos="0" relativeHeight="251663360" behindDoc="0" locked="0" layoutInCell="1" allowOverlap="0" wp14:anchorId="151073BC" wp14:editId="3334B011">
            <wp:simplePos x="0" y="0"/>
            <wp:positionH relativeFrom="column">
              <wp:align>right</wp:align>
            </wp:positionH>
            <wp:positionV relativeFrom="line">
              <wp:posOffset>76200</wp:posOffset>
            </wp:positionV>
            <wp:extent cx="2009775" cy="29051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09775" cy="2905125"/>
                    </a:xfrm>
                    <a:prstGeom prst="rect">
                      <a:avLst/>
                    </a:prstGeom>
                    <a:noFill/>
                    <a:ln>
                      <a:noFill/>
                    </a:ln>
                  </pic:spPr>
                </pic:pic>
              </a:graphicData>
            </a:graphic>
          </wp:anchor>
        </w:drawing>
      </w:r>
      <w:r>
        <w:rPr>
          <w:rFonts w:ascii="宋体" w:cs="宋体"/>
          <w:kern w:val="0"/>
          <w:szCs w:val="21"/>
        </w:rPr>
        <w:t>不用电池点火，打开热水器的水龙头，就有源源不断的热水流出…</w:t>
      </w:r>
      <w:r>
        <w:rPr>
          <w:rFonts w:eastAsia="Times New Roman" w:hAnsi="Times New Roman"/>
          <w:kern w:val="0"/>
          <w:szCs w:val="21"/>
        </w:rPr>
        <w:t>.</w:t>
      </w:r>
      <w:r>
        <w:rPr>
          <w:rFonts w:ascii="宋体" w:cs="宋体"/>
          <w:kern w:val="0"/>
          <w:szCs w:val="21"/>
        </w:rPr>
        <w:t>如图所示展示的是一名中学生的发明</w:t>
      </w:r>
      <w:r>
        <w:rPr>
          <w:rFonts w:eastAsia="Times New Roman" w:hAnsi="Times New Roman"/>
          <w:kern w:val="0"/>
          <w:szCs w:val="21"/>
        </w:rPr>
        <w:t>--</w:t>
      </w:r>
      <w:r>
        <w:rPr>
          <w:rFonts w:ascii="宋体" w:cs="宋体"/>
          <w:kern w:val="0"/>
          <w:szCs w:val="21"/>
        </w:rPr>
        <w:t>燃气热水器水流供电打火装置。这个装置可以让燃气热水器再也不用电池，既省钱又环保。据发明者介绍，他制作了一个“水流发电机”放在热水器的入水口，里面有一个涡轮。当自来水冲击涡轮转动时，转动的涡轮带动小型发电机发电，电压可达</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，供给热水器点火装置完成点火。请参照示例写出这种热水器在使用过程中所涉及的物理现象和对应的物理知识</w:t>
      </w:r>
      <m:oMath>
        <m:r>
          <w:rPr>
            <w:rFonts w:ascii="Cambria Math" w:hAnsi="Cambria Math"/>
          </w:rPr>
          <m:t>(</m:t>
        </m:r>
      </m:oMath>
      <w:r>
        <w:rPr>
          <w:rFonts w:ascii="宋体" w:cs="宋体"/>
          <w:kern w:val="0"/>
          <w:szCs w:val="21"/>
        </w:rPr>
        <w:t>不得与示例重复</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示例：物理现象：燃气燃烧</w:t>
      </w:r>
      <w:r>
        <w:rPr>
          <w:rFonts w:ascii="宋体" w:cs="宋体"/>
          <w:kern w:val="0"/>
          <w:szCs w:val="21"/>
        </w:rPr>
        <w:br/>
        <w:t>物理知识：化学能转化为内能</w:t>
      </w:r>
      <w:r>
        <w:rPr>
          <w:rFonts w:ascii="宋体" w:cs="宋体"/>
          <w:kern w:val="0"/>
          <w:szCs w:val="21"/>
        </w:rPr>
        <w:br/>
        <w:t>作答：物理现象：______；</w:t>
      </w:r>
      <w:r>
        <w:rPr>
          <w:rFonts w:ascii="宋体" w:cs="宋体"/>
          <w:kern w:val="0"/>
          <w:szCs w:val="21"/>
        </w:rPr>
        <w:br/>
        <w:t>物理知识：______。</w:t>
      </w:r>
      <w:bookmarkEnd w:id="17"/>
    </w:p>
    <w:p w14:paraId="6AA70BA1"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0ded513e-7e91-4f05-b083-0cd18751ad26"/>
      <w:r>
        <w:rPr>
          <w:rFonts w:ascii="宋体" w:cs="宋体"/>
          <w:kern w:val="0"/>
          <w:szCs w:val="21"/>
        </w:rPr>
        <w:t>请用笔画线代替导线，将图中的开关、螺口节能灯正确地接入家庭电路。</w:t>
      </w:r>
      <w:bookmarkEnd w:id="18"/>
    </w:p>
    <w:tbl>
      <w:tblPr>
        <w:tblW w:w="0" w:type="auto"/>
        <w:jc w:val="center"/>
        <w:tblLook w:val="04A0" w:firstRow="1" w:lastRow="0" w:firstColumn="1" w:lastColumn="0" w:noHBand="0" w:noVBand="1"/>
      </w:tblPr>
      <w:tblGrid>
        <w:gridCol w:w="3471"/>
      </w:tblGrid>
      <w:tr w:rsidR="00C7690C" w14:paraId="3C496D5D" w14:textId="77777777">
        <w:trPr>
          <w:cantSplit/>
          <w:trHeight w:val="1890"/>
          <w:jc w:val="center"/>
        </w:trPr>
        <w:tc>
          <w:tcPr>
            <w:tcW w:w="3255" w:type="dxa"/>
          </w:tcPr>
          <w:p w14:paraId="25760924"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4384" behindDoc="0" locked="0" layoutInCell="1" allowOverlap="0" wp14:anchorId="07533B92" wp14:editId="1F20F6C8">
                  <wp:simplePos x="0" y="0"/>
                  <wp:positionH relativeFrom="column">
                    <wp:align>center</wp:align>
                  </wp:positionH>
                  <wp:positionV relativeFrom="line">
                    <wp:posOffset>0</wp:posOffset>
                  </wp:positionV>
                  <wp:extent cx="2067179" cy="1200277"/>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067179" cy="1200277"/>
                          </a:xfrm>
                          <a:prstGeom prst="rect">
                            <a:avLst/>
                          </a:prstGeom>
                          <a:noFill/>
                          <a:ln>
                            <a:noFill/>
                          </a:ln>
                        </pic:spPr>
                      </pic:pic>
                    </a:graphicData>
                  </a:graphic>
                </wp:anchor>
              </w:drawing>
            </w:r>
          </w:p>
        </w:tc>
      </w:tr>
    </w:tbl>
    <w:p w14:paraId="67F566F8"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63230ce2-a5eb-4251-a245-06331ff0bfcc"/>
      <w:r>
        <w:rPr>
          <w:rFonts w:ascii="宋体" w:cs="宋体"/>
          <w:kern w:val="0"/>
          <w:szCs w:val="21"/>
        </w:rPr>
        <w:t>有一电热水壶的容积是</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，装满水时水的质量为多少千克？若水的初温度是</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，将这些水加热到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，水吸收的热量是多少焦耳？</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9"/>
    </w:p>
    <w:p w14:paraId="4C7C1E4C"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8ca0e2d0-9c8d-4f9c-9876-19661ddddcbd"/>
      <w:r>
        <w:rPr>
          <w:rFonts w:ascii="宋体" w:cs="宋体"/>
          <w:kern w:val="0"/>
          <w:szCs w:val="21"/>
        </w:rPr>
        <w:t>图甲为一款利用高温水蒸气熨烫衣服的便携式挂烫机，它的正常工作电压为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。水箱最多装水</w:t>
      </w:r>
      <m:oMath>
        <m:r>
          <w:rPr>
            <w:rFonts w:ascii="Cambria Math" w:hAnsi="Cambria Math"/>
          </w:rPr>
          <m:t>0.3kg</m:t>
        </m:r>
      </m:oMath>
      <w:r>
        <w:rPr>
          <w:rFonts w:ascii="宋体" w:cs="宋体"/>
          <w:kern w:val="0"/>
          <w:szCs w:val="21"/>
        </w:rPr>
        <w:t>，加热功率有大小两个挡位。设计师最初设计的内部电路有图乙、丙两种接法，其中电热丝</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=56Ω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=44Ω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EA8069C" wp14:editId="1F12721B">
            <wp:extent cx="4152900" cy="14954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152900" cy="1495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高温水蒸气熨烫衣服时，水蒸气遇到衣服迅速______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成小水珠，放出热量，将衣服熨平。</w:t>
      </w:r>
      <w:r>
        <w:rPr>
          <w:rFonts w:ascii="宋体" w:cs="宋体"/>
          <w:kern w:val="0"/>
          <w:szCs w:val="21"/>
        </w:rPr>
        <w:br/>
      </w:r>
      <m:oMath>
        <m:r>
          <w:rPr>
            <w:rFonts w:ascii="Cambria Math" w:hAnsi="Cambria Math"/>
          </w:rPr>
          <m:t>(2)</m:t>
        </m:r>
      </m:oMath>
      <w:r>
        <w:rPr>
          <w:rFonts w:ascii="宋体" w:cs="宋体"/>
          <w:kern w:val="0"/>
          <w:szCs w:val="21"/>
        </w:rPr>
        <w:t>如果选择乙电路，电路中最大电流为______</w:t>
      </w:r>
      <w:r>
        <w:rPr>
          <w:rFonts w:eastAsia="Times New Roman" w:hAnsi="Times New Roman"/>
          <w:i/>
          <w:iCs/>
          <w:kern w:val="0"/>
          <w:szCs w:val="21"/>
        </w:rPr>
        <w:t xml:space="preserve"> A</w:t>
      </w:r>
      <w:r>
        <w:rPr>
          <w:rFonts w:ascii="宋体" w:cs="宋体"/>
          <w:kern w:val="0"/>
          <w:szCs w:val="21"/>
        </w:rPr>
        <w:t>；如果选择丙电路，电路中最大电流为______</w:t>
      </w:r>
      <w:r>
        <w:rPr>
          <w:rFonts w:eastAsia="Times New Roman" w:hAnsi="Times New Roman"/>
          <w:i/>
          <w:iCs/>
          <w:kern w:val="0"/>
          <w:szCs w:val="21"/>
        </w:rPr>
        <w:t xml:space="preserve"> A</w:t>
      </w:r>
      <w:r>
        <w:rPr>
          <w:rFonts w:ascii="宋体" w:cs="宋体"/>
          <w:kern w:val="0"/>
          <w:szCs w:val="21"/>
        </w:rPr>
        <w:t>。由于两个电路中所选熔断器里的熔丝允许通过的最大电流为</w:t>
      </w:r>
      <m:oMath>
        <m:r>
          <w:rPr>
            <w:rFonts w:ascii="Cambria Math" w:hAnsi="Cambria Math"/>
          </w:rPr>
          <m:t>8.2A</m:t>
        </m:r>
      </m:oMath>
      <w:r>
        <w:rPr>
          <w:rFonts w:ascii="宋体" w:cs="宋体"/>
          <w:kern w:val="0"/>
          <w:szCs w:val="21"/>
        </w:rPr>
        <w:t>，故设计师最终选择了甲电路。</w:t>
      </w:r>
      <m:oMath>
        <m:r>
          <w:rPr>
            <w:rFonts w:ascii="Cambria Math" w:hAnsi="Cambria Math"/>
          </w:rPr>
          <m:t>(</m:t>
        </m:r>
      </m:oMath>
      <w:r>
        <w:rPr>
          <w:rFonts w:ascii="宋体" w:cs="宋体"/>
          <w:kern w:val="0"/>
          <w:szCs w:val="21"/>
        </w:rPr>
        <w:t>计算结果保留一位小数</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请分别计算这款挂烫机两个挡位的额定功率。</w:t>
      </w:r>
      <w:r>
        <w:rPr>
          <w:rFonts w:ascii="宋体" w:cs="宋体"/>
          <w:kern w:val="0"/>
          <w:szCs w:val="21"/>
        </w:rPr>
        <w:br/>
      </w:r>
      <m:oMath>
        <m:r>
          <w:rPr>
            <w:rFonts w:ascii="Cambria Math" w:hAnsi="Cambria Math"/>
          </w:rPr>
          <m:t>(4)</m:t>
        </m:r>
      </m:oMath>
      <w:r>
        <w:rPr>
          <w:rFonts w:ascii="宋体" w:cs="宋体"/>
          <w:kern w:val="0"/>
          <w:szCs w:val="21"/>
        </w:rPr>
        <w:t>若将水箱中</w:t>
      </w:r>
      <m:oMath>
        <m:r>
          <w:rPr>
            <w:rFonts w:ascii="Cambria Math" w:hAnsi="Cambria Math"/>
          </w:rPr>
          <m:t>0.22kg</m:t>
        </m:r>
      </m:oMath>
      <w:r>
        <w:rPr>
          <w:rFonts w:ascii="宋体" w:cs="宋体"/>
          <w:kern w:val="0"/>
          <w:szCs w:val="21"/>
        </w:rPr>
        <w:t>的水从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，挂烫机至少需要加热多长时间？</w:t>
      </w:r>
      <w:r>
        <w:rPr>
          <w:rFonts w:eastAsia="Times New Roman" w:hAnsi="Times New Roman"/>
          <w:kern w:val="0"/>
          <w:szCs w:val="21"/>
        </w:rPr>
        <w:t>[</w:t>
      </w:r>
      <w:r>
        <w:rPr>
          <w:rFonts w:ascii="宋体" w:cs="宋体"/>
          <w:kern w:val="0"/>
          <w:szCs w:val="21"/>
        </w:rPr>
        <w:t>水的比热容</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bookmarkEnd w:id="20"/>
    </w:p>
    <w:p w14:paraId="50A31A28"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92330f2a-baf1-4449-89d1-e83354997b51"/>
      <w:r>
        <w:rPr>
          <w:rFonts w:eastAsia="Times New Roman" w:hAnsi="Times New Roman"/>
          <w:noProof/>
          <w:kern w:val="0"/>
          <w:sz w:val="24"/>
          <w:szCs w:val="24"/>
        </w:rPr>
        <w:drawing>
          <wp:anchor distT="0" distB="0" distL="114300" distR="114300" simplePos="0" relativeHeight="251665408" behindDoc="0" locked="0" layoutInCell="1" allowOverlap="0" wp14:anchorId="21B02AB6" wp14:editId="7E6344BB">
            <wp:simplePos x="0" y="0"/>
            <wp:positionH relativeFrom="column">
              <wp:align>right</wp:align>
            </wp:positionH>
            <wp:positionV relativeFrom="line">
              <wp:posOffset>76200</wp:posOffset>
            </wp:positionV>
            <wp:extent cx="1543050" cy="13049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43050" cy="1304925"/>
                    </a:xfrm>
                    <a:prstGeom prst="rect">
                      <a:avLst/>
                    </a:prstGeom>
                    <a:noFill/>
                    <a:ln>
                      <a:noFill/>
                    </a:ln>
                  </pic:spPr>
                </pic:pic>
              </a:graphicData>
            </a:graphic>
          </wp:anchor>
        </w:drawing>
      </w:r>
      <w:r>
        <w:rPr>
          <w:rFonts w:ascii="宋体" w:cs="宋体"/>
          <w:kern w:val="0"/>
          <w:szCs w:val="21"/>
        </w:rPr>
        <w:t>如图所示电路，电源电压不变，灯泡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8Ω</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的最大阻值为</w:t>
      </w:r>
      <m:oMath>
        <m:r>
          <w:rPr>
            <w:rFonts w:ascii="Cambria Math" w:hAnsi="Cambria Math"/>
          </w:rPr>
          <m:t>150Ω</m:t>
        </m:r>
      </m:oMath>
      <w:r>
        <w:rPr>
          <w:rFonts w:ascii="宋体" w:cs="宋体"/>
          <w:kern w:val="0"/>
          <w:szCs w:val="21"/>
        </w:rPr>
        <w:t>，允许通过的最大电流为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，电压表接入电路的量程是</w:t>
      </w:r>
      <m:oMath>
        <m:r>
          <w:rPr>
            <w:rFonts w:ascii="Cambria Math" w:hAnsi="Cambria Math"/>
          </w:rPr>
          <m:t>0∼15V</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闭合后，滑动变阻器的滑片</w:t>
      </w:r>
      <w:r>
        <w:rPr>
          <w:rFonts w:eastAsia="Times New Roman" w:hAnsi="Times New Roman"/>
          <w:i/>
          <w:iCs/>
          <w:kern w:val="0"/>
          <w:szCs w:val="21"/>
        </w:rPr>
        <w:t>P</w:t>
      </w:r>
      <w:r>
        <w:rPr>
          <w:rFonts w:ascii="宋体" w:cs="宋体"/>
          <w:kern w:val="0"/>
          <w:szCs w:val="21"/>
        </w:rPr>
        <w:t>移到某位置时，电压表示数为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，此时灯泡恰好正常发光</w:t>
      </w:r>
      <m:oMath>
        <m:r>
          <w:rPr>
            <w:rFonts w:ascii="Cambria Math" w:hAnsi="Cambria Math"/>
          </w:rPr>
          <m:t>(</m:t>
        </m:r>
      </m:oMath>
      <w:r>
        <w:rPr>
          <w:rFonts w:ascii="宋体" w:cs="宋体"/>
          <w:kern w:val="0"/>
          <w:szCs w:val="21"/>
        </w:rPr>
        <w:t>忽略温度变化对灯泡电阻的影响</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灯泡电阻的大小。</w:t>
      </w:r>
      <w:r>
        <w:rPr>
          <w:rFonts w:ascii="宋体" w:cs="宋体"/>
          <w:kern w:val="0"/>
          <w:szCs w:val="21"/>
        </w:rPr>
        <w:br/>
      </w:r>
      <m:oMath>
        <m:r>
          <w:rPr>
            <w:rFonts w:ascii="Cambria Math" w:hAnsi="Cambria Math"/>
          </w:rPr>
          <w:lastRenderedPageBreak/>
          <m:t>(2)</m:t>
        </m:r>
      </m:oMath>
      <w:r>
        <w:rPr>
          <w:rFonts w:ascii="宋体" w:cs="宋体"/>
          <w:kern w:val="0"/>
          <w:szCs w:val="21"/>
        </w:rPr>
        <w:t>电源电压。</w:t>
      </w:r>
      <w:r>
        <w:rPr>
          <w:rFonts w:ascii="宋体" w:cs="宋体"/>
          <w:kern w:val="0"/>
          <w:szCs w:val="21"/>
        </w:rPr>
        <w:br/>
      </w:r>
      <m:oMath>
        <m:r>
          <w:rPr>
            <w:rFonts w:ascii="Cambria Math" w:hAnsi="Cambria Math"/>
          </w:rPr>
          <m:t>(3)</m:t>
        </m:r>
      </m:oMath>
      <w:r>
        <w:rPr>
          <w:rFonts w:ascii="宋体" w:cs="宋体"/>
          <w:kern w:val="0"/>
          <w:szCs w:val="21"/>
        </w:rPr>
        <w:t>当滑动变阻器连入电路的电阻为</w:t>
      </w:r>
      <m:oMath>
        <m:r>
          <w:rPr>
            <w:rFonts w:ascii="Cambria Math" w:hAnsi="Cambria Math"/>
          </w:rPr>
          <m:t>40Ω</m:t>
        </m:r>
      </m:oMath>
      <w:r>
        <w:rPr>
          <w:rFonts w:ascii="宋体" w:cs="宋体"/>
          <w:kern w:val="0"/>
          <w:szCs w:val="21"/>
        </w:rPr>
        <w:t>时，灯泡的实际功率。</w:t>
      </w:r>
      <w:r>
        <w:rPr>
          <w:rFonts w:ascii="宋体" w:cs="宋体"/>
          <w:kern w:val="0"/>
          <w:szCs w:val="21"/>
        </w:rPr>
        <w:br/>
      </w:r>
      <m:oMath>
        <m:r>
          <w:rPr>
            <w:rFonts w:ascii="Cambria Math" w:hAnsi="Cambria Math"/>
          </w:rPr>
          <m:t>(4)</m:t>
        </m:r>
      </m:oMath>
      <w:r>
        <w:rPr>
          <w:rFonts w:ascii="宋体" w:cs="宋体"/>
          <w:kern w:val="0"/>
          <w:szCs w:val="21"/>
        </w:rPr>
        <w:t>在保证电路元件不烧坏的情况下，滑动变阻器允许连入电路的阻值范围是多少？</w:t>
      </w:r>
      <w:bookmarkEnd w:id="21"/>
    </w:p>
    <w:p w14:paraId="1C2F547D"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7786a3ba-1b8b-462c-9cd1-084f0f110902"/>
      <w:r>
        <w:rPr>
          <w:rFonts w:eastAsia="Times New Roman" w:hAnsi="Times New Roman"/>
          <w:noProof/>
          <w:kern w:val="0"/>
          <w:sz w:val="24"/>
          <w:szCs w:val="24"/>
        </w:rPr>
        <w:drawing>
          <wp:anchor distT="0" distB="0" distL="114300" distR="114300" simplePos="0" relativeHeight="251666432" behindDoc="0" locked="0" layoutInCell="1" allowOverlap="0" wp14:anchorId="4150B81D" wp14:editId="50B405E1">
            <wp:simplePos x="0" y="0"/>
            <wp:positionH relativeFrom="column">
              <wp:align>right</wp:align>
            </wp:positionH>
            <wp:positionV relativeFrom="line">
              <wp:posOffset>76200</wp:posOffset>
            </wp:positionV>
            <wp:extent cx="1590675" cy="10668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90675" cy="1066800"/>
                    </a:xfrm>
                    <a:prstGeom prst="rect">
                      <a:avLst/>
                    </a:prstGeom>
                    <a:noFill/>
                    <a:ln>
                      <a:noFill/>
                    </a:ln>
                  </pic:spPr>
                </pic:pic>
              </a:graphicData>
            </a:graphic>
          </wp:anchor>
        </w:drawing>
      </w:r>
      <w:r>
        <w:rPr>
          <w:rFonts w:ascii="宋体" w:cs="宋体"/>
          <w:kern w:val="0"/>
          <w:szCs w:val="21"/>
        </w:rPr>
        <w:t>小杰的妈妈买了一款电热锅，额定电压是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，加热时的额定功率是</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，加热效率为</w:t>
      </w:r>
      <m:oMath>
        <m:r>
          <w:rPr>
            <w:rFonts w:ascii="Cambria Math" w:hAnsi="Cambria Math"/>
          </w:rPr>
          <m:t>84%</m:t>
        </m:r>
      </m:oMath>
      <w:r>
        <w:rPr>
          <w:rFonts w:ascii="宋体" w:cs="宋体"/>
          <w:kern w:val="0"/>
          <w:szCs w:val="21"/>
        </w:rPr>
        <w:t>，简化电路如图所示，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为温控开关，发热电阻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的阻值恒定，电阻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在保温状态与加热状态时的功率之比为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25</w:t>
      </w:r>
      <w:r>
        <w:rPr>
          <w:rFonts w:ascii="宋体" w:cs="宋体"/>
          <w:kern w:val="0"/>
          <w:szCs w:val="21"/>
        </w:rPr>
        <w:t>。请解答：</w:t>
      </w:r>
      <w:r>
        <w:rPr>
          <w:rFonts w:ascii="宋体" w:cs="宋体"/>
          <w:kern w:val="0"/>
          <w:szCs w:val="21"/>
        </w:rPr>
        <w:br/>
      </w:r>
      <m:oMath>
        <m:r>
          <w:rPr>
            <w:rFonts w:ascii="Cambria Math" w:hAnsi="Cambria Math"/>
          </w:rPr>
          <m:t>(1)</m:t>
        </m:r>
      </m:oMath>
      <w:r>
        <w:rPr>
          <w:rFonts w:ascii="宋体" w:cs="宋体"/>
          <w:kern w:val="0"/>
          <w:szCs w:val="21"/>
        </w:rPr>
        <w:t>当同时闭合开关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时，电热锅处于______</w:t>
      </w:r>
      <m:oMath>
        <m:r>
          <w:rPr>
            <w:rFonts w:ascii="Cambria Math" w:hAnsi="Cambria Math"/>
          </w:rPr>
          <m:t>(</m:t>
        </m:r>
      </m:oMath>
      <w:r>
        <w:rPr>
          <w:rFonts w:ascii="宋体" w:cs="宋体"/>
          <w:kern w:val="0"/>
          <w:szCs w:val="21"/>
        </w:rPr>
        <w:t>选填“加热”或“保温”</w:t>
      </w:r>
      <m:oMath>
        <m:r>
          <w:rPr>
            <w:rFonts w:ascii="Cambria Math" w:hAnsi="Cambria Math"/>
          </w:rPr>
          <m:t>)</m:t>
        </m:r>
      </m:oMath>
      <w:r>
        <w:rPr>
          <w:rFonts w:ascii="宋体" w:cs="宋体"/>
          <w:kern w:val="0"/>
          <w:szCs w:val="21"/>
        </w:rPr>
        <w:t>状态；</w:t>
      </w:r>
      <w:r>
        <w:rPr>
          <w:rFonts w:ascii="宋体" w:cs="宋体"/>
          <w:kern w:val="0"/>
          <w:szCs w:val="21"/>
        </w:rPr>
        <w:br/>
      </w:r>
      <m:oMath>
        <m:r>
          <w:rPr>
            <w:rFonts w:ascii="Cambria Math" w:hAnsi="Cambria Math"/>
          </w:rPr>
          <m:t>(2)</m:t>
        </m:r>
      </m:oMath>
      <w:r>
        <w:rPr>
          <w:rFonts w:ascii="宋体" w:cs="宋体"/>
          <w:kern w:val="0"/>
          <w:szCs w:val="21"/>
        </w:rPr>
        <w:t>若正常工作时，电热锅将</w:t>
      </w:r>
      <w:r>
        <w:rPr>
          <w:rFonts w:eastAsia="Times New Roman" w:hAnsi="Times New Roman"/>
          <w:kern w:val="0"/>
          <w:szCs w:val="21"/>
        </w:rPr>
        <w:t>4</w:t>
      </w:r>
      <w:r>
        <w:rPr>
          <w:rFonts w:eastAsia="Times New Roman" w:hAnsi="Times New Roman"/>
          <w:i/>
          <w:iCs/>
          <w:kern w:val="0"/>
          <w:szCs w:val="21"/>
        </w:rPr>
        <w:t>L</w:t>
      </w:r>
      <w:r>
        <w:rPr>
          <w:rFonts w:ascii="宋体" w:cs="宋体"/>
          <w:kern w:val="0"/>
          <w:szCs w:val="21"/>
        </w:rPr>
        <w:t>水从</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，水吸收的热量是多少？</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的阻值是多少？</w:t>
      </w:r>
      <w:r>
        <w:rPr>
          <w:rFonts w:ascii="宋体" w:cs="宋体"/>
          <w:kern w:val="0"/>
          <w:szCs w:val="21"/>
        </w:rPr>
        <w:br/>
      </w:r>
      <m:oMath>
        <m:r>
          <w:rPr>
            <w:rFonts w:ascii="Cambria Math" w:hAnsi="Cambria Math"/>
          </w:rPr>
          <m:t>(4)</m:t>
        </m:r>
      </m:oMath>
      <w:r>
        <w:rPr>
          <w:rFonts w:ascii="宋体" w:cs="宋体"/>
          <w:kern w:val="0"/>
          <w:szCs w:val="21"/>
        </w:rPr>
        <w:t>用电高峰时，只有电热锅和电视工作，电热锅将</w:t>
      </w:r>
      <w:r>
        <w:rPr>
          <w:rFonts w:eastAsia="Times New Roman" w:hAnsi="Times New Roman"/>
          <w:kern w:val="0"/>
          <w:szCs w:val="21"/>
        </w:rPr>
        <w:t>4</w:t>
      </w:r>
      <w:r>
        <w:rPr>
          <w:rFonts w:eastAsia="Times New Roman" w:hAnsi="Times New Roman"/>
          <w:i/>
          <w:iCs/>
          <w:kern w:val="0"/>
          <w:szCs w:val="21"/>
        </w:rPr>
        <w:t>L</w:t>
      </w:r>
      <w:r>
        <w:rPr>
          <w:rFonts w:ascii="宋体" w:cs="宋体"/>
          <w:kern w:val="0"/>
          <w:szCs w:val="21"/>
        </w:rPr>
        <w:t>水从</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，用时</w:t>
      </w:r>
      <w:r>
        <w:rPr>
          <w:rFonts w:eastAsia="Times New Roman" w:hAnsi="Times New Roman"/>
          <w:kern w:val="0"/>
          <w:szCs w:val="21"/>
        </w:rPr>
        <w:t>550</w:t>
      </w:r>
      <w:r>
        <w:rPr>
          <w:rFonts w:eastAsia="Times New Roman" w:hAnsi="Times New Roman"/>
          <w:i/>
          <w:iCs/>
          <w:kern w:val="0"/>
          <w:szCs w:val="21"/>
        </w:rPr>
        <w:t>s</w:t>
      </w:r>
      <w:r>
        <w:rPr>
          <w:rFonts w:ascii="宋体" w:cs="宋体"/>
          <w:kern w:val="0"/>
          <w:szCs w:val="21"/>
        </w:rPr>
        <w:t>，若此时消耗电能</w:t>
      </w:r>
      <m:oMath>
        <m:r>
          <w:rPr>
            <w:rFonts w:ascii="Cambria Math" w:hAnsi="Cambria Math"/>
          </w:rPr>
          <m:t>6.1×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，计算电视的电功率是多少？</w:t>
      </w:r>
      <w:r>
        <w:rPr>
          <w:rFonts w:eastAsia="Times New Roman" w:hAnsi="Times New Roman"/>
          <w:kern w:val="0"/>
          <w:szCs w:val="21"/>
        </w:rPr>
        <w:t>[</w:t>
      </w:r>
      <w:r>
        <w:rPr>
          <w:rFonts w:ascii="宋体" w:cs="宋体"/>
          <w:kern w:val="0"/>
          <w:szCs w:val="21"/>
        </w:rPr>
        <w:t>假设加热过程中电热锅加热效率不变；</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2"/>
      <w:r>
        <w:br w:type="page"/>
      </w:r>
    </w:p>
    <w:p w14:paraId="5EC8FEB9" w14:textId="77777777" w:rsidR="00BC4DC9" w:rsidRDefault="00000000">
      <w:pPr>
        <w:spacing w:line="360" w:lineRule="auto"/>
        <w:jc w:val="center"/>
      </w:pPr>
      <w:r>
        <w:rPr>
          <w:rFonts w:ascii="宋体" w:cs="宋体"/>
          <w:b/>
          <w:sz w:val="32"/>
        </w:rPr>
        <w:lastRenderedPageBreak/>
        <w:t>答案和解析</w:t>
      </w:r>
    </w:p>
    <w:p w14:paraId="5FE0EBB4" w14:textId="77777777" w:rsidR="00BC4DC9" w:rsidRDefault="00BC4DC9">
      <w:pPr>
        <w:spacing w:line="360" w:lineRule="auto"/>
      </w:pPr>
    </w:p>
    <w:p w14:paraId="52BF32D4"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0DD213" w14:textId="77777777" w:rsidR="00BC4DC9" w:rsidRDefault="00000000">
      <w:pPr>
        <w:spacing w:line="360" w:lineRule="auto"/>
      </w:pPr>
      <w:r>
        <w:rPr>
          <w:rFonts w:ascii="宋体" w:cs="宋体"/>
          <w:color w:val="3333FF"/>
          <w:kern w:val="0"/>
          <w:szCs w:val="21"/>
        </w:rPr>
        <w:t>【解析】</w:t>
      </w:r>
      <w:r>
        <w:rPr>
          <w:rFonts w:ascii="宋体" w:cs="宋体"/>
          <w:kern w:val="0"/>
          <w:szCs w:val="21"/>
        </w:rPr>
        <w:t>解：水能、风能、太阳能取之不尽用之不竭，而且环保，不会对环境产生影响，也在科学技术的进步也很容易转化为其他形式的能；煤炭、石油、天然气属于化石能源，属于不可再生能源，并且在使用时会产生废物、废气污染环境，与节能环保，低碳生活不相符。</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“低碳生活”倡导我们在生活中所耗用的能量、材料要尽量减少，从而减低二氧化碳的排放量；可以从节电、节能和回收等环节来改变生活细节，据此进行分析解答即可。</w:t>
      </w:r>
      <w:r>
        <w:rPr>
          <w:rFonts w:ascii="宋体" w:cs="宋体"/>
          <w:kern w:val="0"/>
          <w:szCs w:val="21"/>
        </w:rPr>
        <w:br/>
        <w:t>能源的使用会对环境造成危害，所以要选择对环境影响小的新能源，如太阳能、核能。氢能等。</w:t>
      </w:r>
    </w:p>
    <w:p w14:paraId="0940DB54"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82AD06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、因为水是导体，当用湿手接触带电体时，可能会使电源通过人体与大地形成通路，发生触电，不合题意；</w:t>
      </w:r>
      <w:r>
        <w:rPr>
          <w:rFonts w:ascii="宋体" w:cs="宋体"/>
          <w:kern w:val="0"/>
          <w:szCs w:val="21"/>
        </w:rPr>
        <w:br/>
      </w:r>
      <w:r>
        <w:rPr>
          <w:rFonts w:eastAsia="Times New Roman" w:hAnsi="Times New Roman"/>
          <w:i/>
          <w:iCs/>
          <w:kern w:val="0"/>
          <w:szCs w:val="21"/>
        </w:rPr>
        <w:t>B</w:t>
      </w:r>
      <w:r>
        <w:rPr>
          <w:rFonts w:ascii="宋体" w:cs="宋体"/>
          <w:kern w:val="0"/>
          <w:szCs w:val="21"/>
        </w:rPr>
        <w:t>、把衣服搭在电暖气上烘烤，由于电暖气产生的热量过大，会产生为灾．不合题意．</w:t>
      </w:r>
      <w:r>
        <w:rPr>
          <w:rFonts w:ascii="宋体" w:cs="宋体"/>
          <w:kern w:val="0"/>
          <w:szCs w:val="21"/>
        </w:rPr>
        <w:br/>
      </w:r>
      <w:r>
        <w:rPr>
          <w:rFonts w:eastAsia="Times New Roman" w:hAnsi="Times New Roman"/>
          <w:i/>
          <w:iCs/>
          <w:kern w:val="0"/>
          <w:szCs w:val="21"/>
        </w:rPr>
        <w:t>C</w:t>
      </w:r>
      <w:r>
        <w:rPr>
          <w:rFonts w:ascii="宋体" w:cs="宋体"/>
          <w:kern w:val="0"/>
          <w:szCs w:val="21"/>
        </w:rPr>
        <w:t>、铁丝的电阻小、熔点高，在电流过大时，产生的热量不容易达到熔点，因此不会熔断，起不到保险的作用．不合题意．</w:t>
      </w:r>
      <w:r>
        <w:rPr>
          <w:rFonts w:ascii="宋体" w:cs="宋体"/>
          <w:kern w:val="0"/>
          <w:szCs w:val="21"/>
        </w:rPr>
        <w:br/>
      </w:r>
      <w:r>
        <w:rPr>
          <w:rFonts w:eastAsia="Times New Roman" w:hAnsi="Times New Roman"/>
          <w:i/>
          <w:iCs/>
          <w:kern w:val="0"/>
          <w:szCs w:val="21"/>
        </w:rPr>
        <w:t>D</w:t>
      </w:r>
      <w:r>
        <w:rPr>
          <w:rFonts w:ascii="宋体" w:cs="宋体"/>
          <w:kern w:val="0"/>
          <w:szCs w:val="21"/>
        </w:rPr>
        <w:t>、因为高压输电线上是高压，在下面放风筝时可能会发生高压触电事故；符合题意．</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m:oMath>
        <m:r>
          <w:rPr>
            <w:rFonts w:ascii="Cambria Math" w:hAnsi="Cambria Math"/>
          </w:rPr>
          <m:t>(1)</m:t>
        </m:r>
      </m:oMath>
      <w:r>
        <w:rPr>
          <w:rFonts w:ascii="宋体" w:cs="宋体"/>
          <w:kern w:val="0"/>
          <w:szCs w:val="21"/>
        </w:rPr>
        <w:t>安全用电的原则是：不靠近高压带电体</w:t>
      </w:r>
      <m:oMath>
        <m:r>
          <w:rPr>
            <w:rFonts w:ascii="Cambria Math" w:hAnsi="Cambria Math"/>
          </w:rPr>
          <m:t>(</m:t>
        </m:r>
      </m:oMath>
      <w:r>
        <w:rPr>
          <w:rFonts w:ascii="宋体" w:cs="宋体"/>
          <w:kern w:val="0"/>
          <w:szCs w:val="21"/>
        </w:rPr>
        <w:t>室外、高压线、变压器旁</w:t>
      </w:r>
      <m:oMath>
        <m:r>
          <w:rPr>
            <w:rFonts w:ascii="Cambria Math" w:hAnsi="Cambria Math"/>
          </w:rPr>
          <m:t>)</m:t>
        </m:r>
      </m:oMath>
      <w:r>
        <w:rPr>
          <w:rFonts w:ascii="宋体" w:cs="宋体"/>
          <w:kern w:val="0"/>
          <w:szCs w:val="21"/>
        </w:rPr>
        <w:t>，不接触低压带电体；</w:t>
      </w:r>
      <w:r>
        <w:rPr>
          <w:rFonts w:ascii="宋体" w:cs="宋体"/>
          <w:kern w:val="0"/>
          <w:szCs w:val="21"/>
        </w:rPr>
        <w:br/>
      </w:r>
      <m:oMath>
        <m:r>
          <w:rPr>
            <w:rFonts w:ascii="Cambria Math" w:hAnsi="Cambria Math"/>
          </w:rPr>
          <m:t>(2)</m:t>
        </m:r>
      </m:oMath>
      <w:r>
        <w:rPr>
          <w:rFonts w:ascii="宋体" w:cs="宋体"/>
          <w:kern w:val="0"/>
          <w:szCs w:val="21"/>
        </w:rPr>
        <w:t>人体触电的原因：通过人体的电流超过了定值；</w:t>
      </w:r>
      <w:r>
        <w:rPr>
          <w:rFonts w:ascii="宋体" w:cs="宋体"/>
          <w:kern w:val="0"/>
          <w:szCs w:val="21"/>
        </w:rPr>
        <w:br/>
      </w:r>
      <m:oMath>
        <m:r>
          <w:rPr>
            <w:rFonts w:ascii="Cambria Math" w:hAnsi="Cambria Math"/>
          </w:rPr>
          <m:t>(3)</m:t>
        </m:r>
      </m:oMath>
      <w:r>
        <w:rPr>
          <w:rFonts w:ascii="宋体" w:cs="宋体"/>
          <w:kern w:val="0"/>
          <w:szCs w:val="21"/>
        </w:rPr>
        <w:t>对于高压带电体，我们不仅不能接触，也不能靠近；高压触电有两种方式，是高压电弧触电和跨步电压触电．</w:t>
      </w:r>
      <w:r>
        <w:rPr>
          <w:rFonts w:ascii="宋体" w:cs="宋体"/>
          <w:kern w:val="0"/>
          <w:szCs w:val="21"/>
        </w:rPr>
        <w:br/>
      </w:r>
      <m:oMath>
        <m:r>
          <w:rPr>
            <w:rFonts w:ascii="Cambria Math" w:hAnsi="Cambria Math"/>
          </w:rPr>
          <m:t>(4)</m:t>
        </m:r>
      </m:oMath>
      <w:r>
        <w:rPr>
          <w:rFonts w:ascii="宋体" w:cs="宋体"/>
          <w:kern w:val="0"/>
          <w:szCs w:val="21"/>
        </w:rPr>
        <w:t>保险丝的作用：保险丝在电路中的作用是当电路中有过大电流通过时，保险丝发热自动熔断，切断电路，从而起到保护电路的作用．</w:t>
      </w:r>
      <w:r>
        <w:rPr>
          <w:rFonts w:ascii="宋体" w:cs="宋体"/>
          <w:kern w:val="0"/>
          <w:szCs w:val="21"/>
        </w:rPr>
        <w:br/>
      </w:r>
      <w:r>
        <w:rPr>
          <w:rFonts w:ascii="宋体" w:cs="宋体"/>
          <w:kern w:val="0"/>
          <w:szCs w:val="21"/>
        </w:rPr>
        <w:t>本题考查了安全的常识，我们要不接触低压带电体，不靠近高压带电体．</w:t>
      </w:r>
    </w:p>
    <w:p w14:paraId="3D88C8D1"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38CE0E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、两个电阻顺次连接，因此该电路为串联电路；</w:t>
      </w:r>
      <w:r>
        <w:rPr>
          <w:rFonts w:ascii="宋体" w:cs="宋体"/>
          <w:kern w:val="0"/>
          <w:szCs w:val="21"/>
        </w:rPr>
        <w:br/>
      </w:r>
      <w:r>
        <w:rPr>
          <w:rFonts w:eastAsia="Times New Roman" w:hAnsi="Times New Roman"/>
          <w:i/>
          <w:iCs/>
          <w:kern w:val="0"/>
          <w:szCs w:val="21"/>
        </w:rPr>
        <w:t>B</w:t>
      </w:r>
      <w:r>
        <w:rPr>
          <w:rFonts w:ascii="宋体" w:cs="宋体"/>
          <w:kern w:val="0"/>
          <w:szCs w:val="21"/>
        </w:rPr>
        <w:t>、开关闭合，导线对上边的电阻短路，只有下面的电阻连入电路；故不符合题意；</w:t>
      </w:r>
      <w:r>
        <w:rPr>
          <w:rFonts w:ascii="宋体" w:cs="宋体"/>
          <w:kern w:val="0"/>
          <w:szCs w:val="21"/>
        </w:rPr>
        <w:br/>
      </w:r>
      <w:r>
        <w:rPr>
          <w:rFonts w:eastAsia="Times New Roman" w:hAnsi="Times New Roman"/>
          <w:i/>
          <w:iCs/>
          <w:kern w:val="0"/>
          <w:szCs w:val="21"/>
        </w:rPr>
        <w:t>C</w:t>
      </w:r>
      <w:r>
        <w:rPr>
          <w:rFonts w:ascii="宋体" w:cs="宋体"/>
          <w:kern w:val="0"/>
          <w:szCs w:val="21"/>
        </w:rPr>
        <w:t>、两个电阻并列连接，因此该电路为并联电路；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、开关闭合，会对电源短路，烧坏电源，两个电阻不能工作，故不符合题意。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根据串联和并联电路的特点，结合选项闭合开关进行分析，找出符合题意的选项。</w:t>
      </w:r>
      <w:r>
        <w:rPr>
          <w:rFonts w:ascii="宋体" w:cs="宋体"/>
          <w:kern w:val="0"/>
          <w:szCs w:val="21"/>
        </w:rPr>
        <w:br/>
        <w:t>知道串并联的特点，并会根据串、并联电路的特点识别电路。</w:t>
      </w:r>
    </w:p>
    <w:p w14:paraId="0E9BE13F"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1CE8A2" w14:textId="77777777" w:rsidR="00BC4DC9" w:rsidRDefault="00000000">
      <w:pPr>
        <w:spacing w:line="360" w:lineRule="auto"/>
      </w:pPr>
      <w:r>
        <w:rPr>
          <w:rFonts w:ascii="宋体" w:cs="宋体"/>
          <w:color w:val="3333FF"/>
          <w:kern w:val="0"/>
          <w:szCs w:val="21"/>
        </w:rPr>
        <w:t>【解析】</w:t>
      </w:r>
      <w:r>
        <w:rPr>
          <w:rFonts w:ascii="宋体" w:cs="宋体"/>
          <w:kern w:val="0"/>
          <w:szCs w:val="21"/>
        </w:rPr>
        <w:t>解：由</w:t>
      </w:r>
      <m:oMath>
        <m:r>
          <w:rPr>
            <w:rFonts w:ascii="Cambria Math" w:hAnsi="Cambria Math"/>
          </w:rPr>
          <m:t>U-I</m:t>
        </m:r>
      </m:oMath>
      <w:r>
        <w:rPr>
          <w:rFonts w:ascii="宋体" w:cs="宋体"/>
          <w:kern w:val="0"/>
          <w:szCs w:val="21"/>
        </w:rPr>
        <w:t>图象可知，电压和电流增大时，灯泡的实际功率增大，灯泡的温度升高，且图线的斜率越来越大，即灯泡的电阻随温度的升高而增大；</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可知，在</w:t>
      </w:r>
      <m:oMath>
        <m:r>
          <w:rPr>
            <w:rFonts w:ascii="Cambria Math" w:hAnsi="Cambria Math"/>
          </w:rPr>
          <m:t>P-</m:t>
        </m:r>
        <m:sSup>
          <m:sSupPr>
            <m:ctrlPr>
              <w:rPr>
                <w:rFonts w:ascii="Cambria Math" w:hAnsi="Cambria Math"/>
              </w:rPr>
            </m:ctrlPr>
          </m:sSupPr>
          <m:e>
            <m:r>
              <w:rPr>
                <w:rFonts w:ascii="Cambria Math" w:hAnsi="Cambria Math"/>
              </w:rPr>
              <m:t>U</m:t>
            </m:r>
          </m:e>
          <m:sup>
            <m:r>
              <w:rPr>
                <w:rFonts w:ascii="Cambria Math" w:hAnsi="Cambria Math"/>
              </w:rPr>
              <m:t>2</m:t>
            </m:r>
          </m:sup>
        </m:sSup>
      </m:oMath>
      <w:r>
        <w:rPr>
          <w:rFonts w:ascii="宋体" w:cs="宋体"/>
          <w:kern w:val="0"/>
          <w:szCs w:val="21"/>
        </w:rPr>
        <w:t>图象中，图象上某点切线的斜率为电阻的倒数</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，因随温度的升高</w:t>
      </w:r>
      <w:r>
        <w:rPr>
          <w:rFonts w:eastAsia="Times New Roman" w:hAnsi="Times New Roman"/>
          <w:i/>
          <w:iCs/>
          <w:kern w:val="0"/>
          <w:szCs w:val="21"/>
        </w:rPr>
        <w:t>R</w:t>
      </w:r>
      <w:r>
        <w:rPr>
          <w:rFonts w:ascii="宋体" w:cs="宋体"/>
          <w:kern w:val="0"/>
          <w:szCs w:val="21"/>
        </w:rPr>
        <w:t>增大因而</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应减小，故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ascii="宋体" w:cs="宋体"/>
          <w:kern w:val="0"/>
          <w:szCs w:val="21"/>
        </w:rPr>
        <w:t>同理，在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oMath>
      <w:r>
        <w:rPr>
          <w:rFonts w:ascii="宋体" w:cs="宋体"/>
          <w:kern w:val="0"/>
          <w:szCs w:val="21"/>
        </w:rPr>
        <w:t>图象中，图象上某点切线的斜率为电阻</w:t>
      </w:r>
      <w:r>
        <w:rPr>
          <w:rFonts w:eastAsia="Times New Roman" w:hAnsi="Times New Roman"/>
          <w:i/>
          <w:iCs/>
          <w:kern w:val="0"/>
          <w:szCs w:val="21"/>
        </w:rPr>
        <w:t>R</w:t>
      </w:r>
      <w:r>
        <w:rPr>
          <w:rFonts w:ascii="宋体" w:cs="宋体"/>
          <w:kern w:val="0"/>
          <w:szCs w:val="21"/>
        </w:rPr>
        <w:t>，而电阻</w:t>
      </w:r>
      <w:r>
        <w:rPr>
          <w:rFonts w:eastAsia="Times New Roman" w:hAnsi="Times New Roman"/>
          <w:i/>
          <w:iCs/>
          <w:kern w:val="0"/>
          <w:szCs w:val="21"/>
        </w:rPr>
        <w:t>R</w:t>
      </w:r>
      <w:r>
        <w:rPr>
          <w:rFonts w:ascii="宋体" w:cs="宋体"/>
          <w:kern w:val="0"/>
          <w:szCs w:val="21"/>
        </w:rPr>
        <w:t>又随温度的升高而增大，故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在</w:t>
      </w:r>
      <m:oMath>
        <m:r>
          <w:rPr>
            <w:rFonts w:ascii="Cambria Math" w:hAnsi="Cambria Math"/>
          </w:rPr>
          <m:t>U-I</m:t>
        </m:r>
      </m:oMath>
      <w:r>
        <w:rPr>
          <w:rFonts w:ascii="宋体" w:cs="宋体"/>
          <w:kern w:val="0"/>
          <w:szCs w:val="21"/>
        </w:rPr>
        <w:t>图象中，图线的斜率表示电阻，根据图象斜率判断灯泡电阻的变化关系，然后根据公式</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w:t>
      </w:r>
      <w:r>
        <w:rPr>
          <w:rFonts w:eastAsia="Times New Roman" w:hAnsi="Times New Roman"/>
          <w:i/>
          <w:iCs/>
          <w:kern w:val="0"/>
          <w:szCs w:val="21"/>
        </w:rPr>
        <w:t>P</w:t>
      </w:r>
      <w:r>
        <w:rPr>
          <w:rFonts w:ascii="宋体" w:cs="宋体"/>
          <w:kern w:val="0"/>
          <w:szCs w:val="21"/>
        </w:rPr>
        <w:t>与</w:t>
      </w:r>
      <m:oMath>
        <m:sSup>
          <m:sSupPr>
            <m:ctrlPr>
              <w:rPr>
                <w:rFonts w:ascii="Cambria Math" w:hAnsi="Cambria Math"/>
              </w:rPr>
            </m:ctrlPr>
          </m:sSupPr>
          <m:e>
            <m:r>
              <w:rPr>
                <w:rFonts w:ascii="Cambria Math" w:hAnsi="Cambria Math"/>
              </w:rPr>
              <m:t>I</m:t>
            </m:r>
          </m:e>
          <m:sup>
            <m:r>
              <w:rPr>
                <w:rFonts w:ascii="Cambria Math" w:hAnsi="Cambria Math"/>
              </w:rPr>
              <m:t>2</m:t>
            </m:r>
          </m:sup>
        </m:sSup>
      </m:oMath>
      <w:r>
        <w:rPr>
          <w:rFonts w:ascii="宋体" w:cs="宋体"/>
          <w:kern w:val="0"/>
          <w:szCs w:val="21"/>
        </w:rPr>
        <w:t>的图象，根据公式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w:t>
      </w:r>
      <w:r>
        <w:rPr>
          <w:rFonts w:eastAsia="Times New Roman" w:hAnsi="Times New Roman"/>
          <w:i/>
          <w:iCs/>
          <w:kern w:val="0"/>
          <w:szCs w:val="21"/>
        </w:rPr>
        <w:t>P</w:t>
      </w:r>
      <w:r>
        <w:rPr>
          <w:rFonts w:ascii="宋体" w:cs="宋体"/>
          <w:kern w:val="0"/>
          <w:szCs w:val="21"/>
        </w:rPr>
        <w:t>与</w:t>
      </w:r>
      <m:oMath>
        <m:sSup>
          <m:sSupPr>
            <m:ctrlPr>
              <w:rPr>
                <w:rFonts w:ascii="Cambria Math" w:hAnsi="Cambria Math"/>
              </w:rPr>
            </m:ctrlPr>
          </m:sSupPr>
          <m:e>
            <m:r>
              <w:rPr>
                <w:rFonts w:ascii="Cambria Math" w:hAnsi="Cambria Math"/>
              </w:rPr>
              <m:t>U</m:t>
            </m:r>
          </m:e>
          <m:sup>
            <m:r>
              <w:rPr>
                <w:rFonts w:ascii="Cambria Math" w:hAnsi="Cambria Math"/>
              </w:rPr>
              <m:t>2</m:t>
            </m:r>
          </m:sup>
        </m:sSup>
      </m:oMath>
      <w:r>
        <w:rPr>
          <w:rFonts w:ascii="宋体" w:cs="宋体"/>
          <w:kern w:val="0"/>
          <w:szCs w:val="21"/>
        </w:rPr>
        <w:t>的图象。</w:t>
      </w:r>
      <w:r>
        <w:rPr>
          <w:rFonts w:ascii="宋体" w:cs="宋体"/>
          <w:kern w:val="0"/>
          <w:szCs w:val="21"/>
        </w:rPr>
        <w:br/>
      </w:r>
      <w:r>
        <w:rPr>
          <w:rFonts w:ascii="宋体" w:cs="宋体"/>
          <w:kern w:val="0"/>
          <w:szCs w:val="21"/>
        </w:rPr>
        <w:t>注意学会从数学函数的角度分析物理图象问题，并区分曲线上斜率的含义。</w:t>
      </w:r>
    </w:p>
    <w:p w14:paraId="291551EA"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1F4474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、磁悬浮列车应用同名磁极相互排斥的原理，应用了电磁铁，故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、台灯是利用将电能转化为光能工作的，没用到电磁铁；故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、老式电话机应用了电磁铁的原理，故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、通电时，电磁铁有电流通过，电磁起重机产生了磁性，当电路断开时，电磁铁失去了磁性，应用了电磁铁，故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有铁芯的通电螺线管就是电磁铁，磁悬浮列车、老式电话机、电磁起重机中都用到了电磁铁；台灯是利用将电能转化为光能工作的。</w:t>
      </w:r>
      <w:r>
        <w:rPr>
          <w:rFonts w:ascii="宋体" w:cs="宋体"/>
          <w:kern w:val="0"/>
          <w:szCs w:val="21"/>
        </w:rPr>
        <w:br/>
        <w:t>本题主要考查电磁铁在生活中的应用以及各用电器的工作原理，体现了从物理走向生活的教学思想。是一道基础题。</w:t>
      </w:r>
    </w:p>
    <w:p w14:paraId="035FAE17"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8A651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、据小磁针偏转的情况可以判断磁极间的作用规律，则该实验装置与探究内容相符；</w:t>
      </w:r>
      <w:r>
        <w:rPr>
          <w:rFonts w:ascii="宋体" w:cs="宋体"/>
          <w:kern w:val="0"/>
          <w:szCs w:val="21"/>
        </w:rPr>
        <w:br/>
      </w:r>
      <w:r>
        <w:rPr>
          <w:rFonts w:eastAsia="Times New Roman" w:hAnsi="Times New Roman"/>
          <w:i/>
          <w:iCs/>
          <w:kern w:val="0"/>
          <w:szCs w:val="21"/>
        </w:rPr>
        <w:t>B</w:t>
      </w:r>
      <w:r>
        <w:rPr>
          <w:rFonts w:ascii="宋体" w:cs="宋体"/>
          <w:kern w:val="0"/>
          <w:szCs w:val="21"/>
        </w:rPr>
        <w:t>、该实验是探究电磁铁磁性的强弱与线圈匝数的关系，即电流一定时，线圈匝数多的磁性强，故该实验</w:t>
      </w:r>
      <w:r>
        <w:rPr>
          <w:rFonts w:ascii="宋体" w:cs="宋体"/>
          <w:kern w:val="0"/>
          <w:szCs w:val="21"/>
        </w:rPr>
        <w:lastRenderedPageBreak/>
        <w:t>装置与探究内容不相符，符合题意；</w:t>
      </w:r>
      <w:r>
        <w:rPr>
          <w:rFonts w:ascii="宋体" w:cs="宋体"/>
          <w:kern w:val="0"/>
          <w:szCs w:val="21"/>
        </w:rPr>
        <w:br/>
      </w:r>
      <w:r>
        <w:rPr>
          <w:rFonts w:eastAsia="Times New Roman" w:hAnsi="Times New Roman"/>
          <w:i/>
          <w:iCs/>
          <w:kern w:val="0"/>
          <w:szCs w:val="21"/>
        </w:rPr>
        <w:t>C</w:t>
      </w:r>
      <w:r>
        <w:rPr>
          <w:rFonts w:ascii="宋体" w:cs="宋体"/>
          <w:kern w:val="0"/>
          <w:szCs w:val="21"/>
        </w:rPr>
        <w:t>、据奥斯特实验可知，通电导线周围存在着磁场，则该实验装置与探究内容相符；</w:t>
      </w:r>
      <w:r>
        <w:rPr>
          <w:rFonts w:ascii="宋体" w:cs="宋体"/>
          <w:kern w:val="0"/>
          <w:szCs w:val="21"/>
        </w:rPr>
        <w:br/>
      </w:r>
      <w:r>
        <w:rPr>
          <w:rFonts w:eastAsia="Times New Roman" w:hAnsi="Times New Roman"/>
          <w:i/>
          <w:iCs/>
          <w:kern w:val="0"/>
          <w:szCs w:val="21"/>
        </w:rPr>
        <w:t>D</w:t>
      </w:r>
      <w:r>
        <w:rPr>
          <w:rFonts w:ascii="宋体" w:cs="宋体"/>
          <w:kern w:val="0"/>
          <w:szCs w:val="21"/>
        </w:rPr>
        <w:t>、该装置中，若闭合开关，且导体做切割磁感线运动时，能产生感应电流，则该实验装置与探究内容相符。</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磁极间的作用规律是：同名磁极相互排斥，异名磁极相互吸引；</w:t>
      </w:r>
      <w:r>
        <w:rPr>
          <w:rFonts w:ascii="宋体" w:cs="宋体"/>
          <w:kern w:val="0"/>
          <w:szCs w:val="21"/>
        </w:rPr>
        <w:br/>
      </w:r>
      <m:oMath>
        <m:r>
          <w:rPr>
            <w:rFonts w:ascii="Cambria Math" w:hAnsi="Cambria Math"/>
          </w:rPr>
          <m:t>(2)</m:t>
        </m:r>
      </m:oMath>
      <w:r>
        <w:rPr>
          <w:rFonts w:ascii="宋体" w:cs="宋体"/>
          <w:kern w:val="0"/>
          <w:szCs w:val="21"/>
        </w:rPr>
        <w:t>电磁铁磁性的强弱与电流的大小和线圈的匝数有关；</w:t>
      </w:r>
      <w:r>
        <w:rPr>
          <w:rFonts w:ascii="宋体" w:cs="宋体"/>
          <w:kern w:val="0"/>
          <w:szCs w:val="21"/>
        </w:rPr>
        <w:br/>
      </w:r>
      <m:oMath>
        <m:r>
          <w:rPr>
            <w:rFonts w:ascii="Cambria Math" w:hAnsi="Cambria Math"/>
          </w:rPr>
          <m:t>(3)</m:t>
        </m:r>
      </m:oMath>
      <w:r>
        <w:rPr>
          <w:rFonts w:ascii="宋体" w:cs="宋体"/>
          <w:kern w:val="0"/>
          <w:szCs w:val="21"/>
        </w:rPr>
        <w:t>据奥斯特实验可知，通电导线周围存在着磁场；</w:t>
      </w:r>
      <w:r>
        <w:rPr>
          <w:rFonts w:ascii="宋体" w:cs="宋体"/>
          <w:kern w:val="0"/>
          <w:szCs w:val="21"/>
        </w:rPr>
        <w:br/>
      </w:r>
      <m:oMath>
        <m:r>
          <w:rPr>
            <w:rFonts w:ascii="Cambria Math" w:hAnsi="Cambria Math"/>
          </w:rPr>
          <m:t>(4)</m:t>
        </m:r>
      </m:oMath>
      <w:r>
        <w:rPr>
          <w:rFonts w:ascii="宋体" w:cs="宋体"/>
          <w:kern w:val="0"/>
          <w:szCs w:val="21"/>
        </w:rPr>
        <w:t>闭合电路的部分导体在磁场中做切割磁感线运动时，电路中就会产生感应电流，该现象叫电磁感应现象。</w:t>
      </w:r>
      <w:r>
        <w:rPr>
          <w:rFonts w:ascii="宋体" w:cs="宋体"/>
          <w:kern w:val="0"/>
          <w:szCs w:val="21"/>
        </w:rPr>
        <w:br/>
      </w:r>
      <w:r>
        <w:rPr>
          <w:rFonts w:ascii="宋体" w:cs="宋体"/>
          <w:kern w:val="0"/>
          <w:szCs w:val="21"/>
        </w:rPr>
        <w:t>该题考查了磁体间的作用规律、电磁铁磁性强弱的影响因素、奥斯特实验的理解和电磁感应现象的理解，是一道综合题。</w:t>
      </w:r>
    </w:p>
    <w:p w14:paraId="6F8E3E06"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EEE694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、钻木取火消耗了机械能，得到了内能，因此是机械能转化为内能，故</w:t>
      </w:r>
      <w:r>
        <w:rPr>
          <w:rFonts w:eastAsia="Times New Roman" w:hAnsi="Times New Roman"/>
          <w:i/>
          <w:iCs/>
          <w:kern w:val="0"/>
          <w:szCs w:val="21"/>
        </w:rPr>
        <w:t>A</w:t>
      </w:r>
      <w:r>
        <w:rPr>
          <w:rFonts w:ascii="宋体" w:cs="宋体"/>
          <w:kern w:val="0"/>
          <w:szCs w:val="21"/>
        </w:rPr>
        <w:t>说法错误；</w:t>
      </w:r>
      <w:r>
        <w:rPr>
          <w:rFonts w:ascii="宋体" w:cs="宋体"/>
          <w:kern w:val="0"/>
          <w:szCs w:val="21"/>
        </w:rPr>
        <w:br/>
      </w:r>
      <w:r>
        <w:rPr>
          <w:rFonts w:eastAsia="Times New Roman" w:hAnsi="Times New Roman"/>
          <w:i/>
          <w:iCs/>
          <w:kern w:val="0"/>
          <w:szCs w:val="21"/>
        </w:rPr>
        <w:t>B</w:t>
      </w:r>
      <w:r>
        <w:rPr>
          <w:rFonts w:ascii="宋体" w:cs="宋体"/>
          <w:kern w:val="0"/>
          <w:szCs w:val="21"/>
        </w:rPr>
        <w:t>、电动机在通电转动过程中，消耗了电能，将其转化为机械能，故</w:t>
      </w:r>
      <w:r>
        <w:rPr>
          <w:rFonts w:eastAsia="Times New Roman" w:hAnsi="Times New Roman"/>
          <w:i/>
          <w:iCs/>
          <w:kern w:val="0"/>
          <w:szCs w:val="21"/>
        </w:rPr>
        <w:t>B</w:t>
      </w:r>
      <w:r>
        <w:rPr>
          <w:rFonts w:ascii="宋体" w:cs="宋体"/>
          <w:kern w:val="0"/>
          <w:szCs w:val="21"/>
        </w:rPr>
        <w:t>说法错误；</w:t>
      </w:r>
      <w:r>
        <w:rPr>
          <w:rFonts w:ascii="宋体" w:cs="宋体"/>
          <w:kern w:val="0"/>
          <w:szCs w:val="21"/>
        </w:rPr>
        <w:br/>
      </w:r>
      <w:r>
        <w:rPr>
          <w:rFonts w:eastAsia="Times New Roman" w:hAnsi="Times New Roman"/>
          <w:i/>
          <w:iCs/>
          <w:kern w:val="0"/>
          <w:szCs w:val="21"/>
        </w:rPr>
        <w:t>C</w:t>
      </w:r>
      <w:r>
        <w:rPr>
          <w:rFonts w:ascii="宋体" w:cs="宋体"/>
          <w:kern w:val="0"/>
          <w:szCs w:val="21"/>
        </w:rPr>
        <w:t>、电磁感应现象中，导体切割磁感线运动，产生感应电流，是机械能转化为电能，故</w:t>
      </w:r>
      <w:r>
        <w:rPr>
          <w:rFonts w:eastAsia="Times New Roman" w:hAnsi="Times New Roman"/>
          <w:i/>
          <w:iCs/>
          <w:kern w:val="0"/>
          <w:szCs w:val="21"/>
        </w:rPr>
        <w:t>C</w:t>
      </w:r>
      <w:r>
        <w:rPr>
          <w:rFonts w:ascii="宋体" w:cs="宋体"/>
          <w:kern w:val="0"/>
          <w:szCs w:val="21"/>
        </w:rPr>
        <w:t>说法错误；</w:t>
      </w:r>
      <w:r>
        <w:rPr>
          <w:rFonts w:ascii="宋体" w:cs="宋体"/>
          <w:kern w:val="0"/>
          <w:szCs w:val="21"/>
        </w:rPr>
        <w:br/>
      </w:r>
      <w:r>
        <w:rPr>
          <w:rFonts w:eastAsia="Times New Roman" w:hAnsi="Times New Roman"/>
          <w:i/>
          <w:iCs/>
          <w:kern w:val="0"/>
          <w:szCs w:val="21"/>
        </w:rPr>
        <w:t>D</w:t>
      </w:r>
      <w:r>
        <w:rPr>
          <w:rFonts w:ascii="宋体" w:cs="宋体"/>
          <w:kern w:val="0"/>
          <w:szCs w:val="21"/>
        </w:rPr>
        <w:t>、汽油机工作过程中，燃料的化学能通过燃烧转化为内能再最终转化为机械能对外做功，故</w:t>
      </w:r>
      <w:r>
        <w:rPr>
          <w:rFonts w:eastAsia="Times New Roman" w:hAnsi="Times New Roman"/>
          <w:i/>
          <w:iCs/>
          <w:kern w:val="0"/>
          <w:szCs w:val="21"/>
        </w:rPr>
        <w:t>D</w:t>
      </w:r>
      <w:r>
        <w:rPr>
          <w:rFonts w:ascii="宋体" w:cs="宋体"/>
          <w:kern w:val="0"/>
          <w:szCs w:val="21"/>
        </w:rPr>
        <w:t>说法正确。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在做能量的转化这种题时，我们要注意分析哪种能量增加了，哪种能量减少，因为总是减少的这种能量转化为增加的那种能量。</w:t>
      </w:r>
      <w:r>
        <w:rPr>
          <w:rFonts w:ascii="宋体" w:cs="宋体"/>
          <w:kern w:val="0"/>
          <w:szCs w:val="21"/>
        </w:rPr>
        <w:br/>
        <w:t>内能与机械能的转化主要表现在做功改变物体的内能上，内能增大的是机械能转化为内能，内能减少的是内能转化为机械能，而内能的变化主要体现在温度的变化上。</w:t>
      </w:r>
    </w:p>
    <w:p w14:paraId="5B4AE2B9"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E8CA0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、已知两种液体质量相等，由图象可以看出：在加热相同时间，即吸收热量相同时，甲液体升高的温度更大，由公式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可知，甲液体比热容较小，故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、由图象可以看出：升高相同温度时，甲需要的时间较短，也就是甲需要的热量少，故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、加热时间相同，两种液体吸收的热量相同，故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、由图象可知：加热相同时间，即吸收热量相同时，甲液体温度高于乙液体温度，故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甲、乙两种液体质量相同、在相同时间里吸收的热量相等，根据公式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，结合图象可以对每一个选项作出判断。</w:t>
      </w:r>
      <w:r>
        <w:rPr>
          <w:rFonts w:ascii="宋体" w:cs="宋体"/>
          <w:kern w:val="0"/>
          <w:szCs w:val="21"/>
        </w:rPr>
        <w:br/>
      </w:r>
      <m:oMath>
        <m:r>
          <w:rPr>
            <w:rFonts w:ascii="Cambria Math" w:hAnsi="Cambria Math"/>
          </w:rPr>
          <m:t>(1)</m:t>
        </m:r>
      </m:oMath>
      <w:r>
        <w:rPr>
          <w:rFonts w:ascii="宋体" w:cs="宋体"/>
          <w:kern w:val="0"/>
          <w:szCs w:val="21"/>
        </w:rPr>
        <w:t>知道公式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，找出两种液体的相同量和不同量，再进行有关量的比较；</w:t>
      </w:r>
      <w:r>
        <w:rPr>
          <w:rFonts w:ascii="宋体" w:cs="宋体"/>
          <w:kern w:val="0"/>
          <w:szCs w:val="21"/>
        </w:rPr>
        <w:br/>
      </w:r>
      <m:oMath>
        <m:r>
          <w:rPr>
            <w:rFonts w:ascii="Cambria Math" w:hAnsi="Cambria Math"/>
          </w:rPr>
          <m:t>(2)</m:t>
        </m:r>
      </m:oMath>
      <w:r>
        <w:rPr>
          <w:rFonts w:ascii="宋体" w:cs="宋体"/>
          <w:kern w:val="0"/>
          <w:szCs w:val="21"/>
        </w:rPr>
        <w:t>看懂图象的含义，其中包含了大量的信息，找出解题需要的量。</w:t>
      </w:r>
    </w:p>
    <w:p w14:paraId="179BE4FC"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2AC5AF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、化石能源包括，煤、石油、天然气，他们的使用会产生二氧化硫、二氧化碳、粉尘，引起酸雨、雾霾、温室效应等环境问题，故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、通过提高能量利用率，可以减小能量的损耗，所以提高能量转化利用中的效率是节能问题的核心，故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、超导体电阻为零，根据焦耳定律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不会产生热量，电饭锅我们需要的就是产生热量，则不能用在电饭锅上故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、磁铁只能够吸引铁、钴、镍，它们才是磁性材料，所以铜不是磁性材料，故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化石能源包括，煤、石油、天然气，他们的使用会产生二氧化硫、二氧化碳、粉尘，引起酸雨、雾霾、温室效应等环境问题。</w:t>
      </w:r>
      <w:r>
        <w:rPr>
          <w:rFonts w:ascii="宋体" w:cs="宋体"/>
          <w:kern w:val="0"/>
          <w:szCs w:val="21"/>
        </w:rPr>
        <w:br/>
      </w:r>
      <m:oMath>
        <m:r>
          <w:rPr>
            <w:rFonts w:ascii="Cambria Math" w:hAnsi="Cambria Math"/>
          </w:rPr>
          <m:t>(2)</m:t>
        </m:r>
      </m:oMath>
      <w:r>
        <w:rPr>
          <w:rFonts w:ascii="宋体" w:cs="宋体"/>
          <w:kern w:val="0"/>
          <w:szCs w:val="21"/>
        </w:rPr>
        <w:t>通过提高能量利用率，可以减小能量的损耗。</w:t>
      </w:r>
      <w:r>
        <w:rPr>
          <w:rFonts w:ascii="宋体" w:cs="宋体"/>
          <w:kern w:val="0"/>
          <w:szCs w:val="21"/>
        </w:rPr>
        <w:br/>
      </w:r>
      <m:oMath>
        <m:r>
          <w:rPr>
            <w:rFonts w:ascii="Cambria Math" w:hAnsi="Cambria Math"/>
          </w:rPr>
          <m:t>(3)</m:t>
        </m:r>
      </m:oMath>
      <w:r>
        <w:rPr>
          <w:rFonts w:ascii="宋体" w:cs="宋体"/>
          <w:kern w:val="0"/>
          <w:szCs w:val="21"/>
        </w:rPr>
        <w:t>超导体电阻为零，根据焦耳定律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不会产生热量。</w:t>
      </w:r>
      <w:r>
        <w:rPr>
          <w:rFonts w:ascii="宋体" w:cs="宋体"/>
          <w:kern w:val="0"/>
          <w:szCs w:val="21"/>
        </w:rPr>
        <w:br/>
      </w:r>
      <m:oMath>
        <m:r>
          <w:rPr>
            <w:rFonts w:ascii="Cambria Math" w:hAnsi="Cambria Math"/>
          </w:rPr>
          <m:t>(4)</m:t>
        </m:r>
      </m:oMath>
      <w:r>
        <w:rPr>
          <w:rFonts w:ascii="宋体" w:cs="宋体"/>
          <w:kern w:val="0"/>
          <w:szCs w:val="21"/>
        </w:rPr>
        <w:t>磁铁只能够吸引铁、钴、镍，它们才是磁性材料。</w:t>
      </w:r>
      <w:r>
        <w:rPr>
          <w:rFonts w:ascii="宋体" w:cs="宋体"/>
          <w:kern w:val="0"/>
          <w:szCs w:val="21"/>
        </w:rPr>
        <w:br/>
      </w:r>
      <w:r>
        <w:rPr>
          <w:rFonts w:ascii="宋体" w:cs="宋体"/>
          <w:kern w:val="0"/>
          <w:szCs w:val="21"/>
        </w:rPr>
        <w:t>此题考查了，化石能源对环境的危害、如果解决能源危机、超导体的使用、磁性材料，知识比较多，是学生容易忽略的知识。</w:t>
      </w:r>
    </w:p>
    <w:p w14:paraId="392B3B4E"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A8EFD4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、月球上没有空气，是真空，宇航员在月球上可以用电磁波来通信，这说明电磁波可以在真空中传播，故</w:t>
      </w:r>
      <w:r>
        <w:rPr>
          <w:rFonts w:eastAsia="Times New Roman" w:hAnsi="Times New Roman"/>
          <w:i/>
          <w:iCs/>
          <w:kern w:val="0"/>
          <w:szCs w:val="21"/>
        </w:rPr>
        <w:t>A</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B</w:t>
      </w:r>
      <w:r>
        <w:rPr>
          <w:rFonts w:ascii="宋体" w:cs="宋体"/>
          <w:kern w:val="0"/>
          <w:szCs w:val="21"/>
        </w:rPr>
        <w:t>、移动电话既是无线电发射台又是无线电接收台，它利用电磁波传递信息的，故</w:t>
      </w:r>
      <w:r>
        <w:rPr>
          <w:rFonts w:eastAsia="Times New Roman" w:hAnsi="Times New Roman"/>
          <w:i/>
          <w:iCs/>
          <w:kern w:val="0"/>
          <w:szCs w:val="21"/>
        </w:rPr>
        <w:t>B</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C</w:t>
      </w:r>
      <w:r>
        <w:rPr>
          <w:rFonts w:ascii="宋体" w:cs="宋体"/>
          <w:kern w:val="0"/>
          <w:szCs w:val="21"/>
        </w:rPr>
        <w:t>、要实现全球通信，在地球周围均匀地配置三颗同步通信卫星就可以，故</w:t>
      </w:r>
      <w:r>
        <w:rPr>
          <w:rFonts w:eastAsia="Times New Roman" w:hAnsi="Times New Roman"/>
          <w:i/>
          <w:iCs/>
          <w:kern w:val="0"/>
          <w:szCs w:val="21"/>
        </w:rPr>
        <w:t>C</w:t>
      </w:r>
      <w:r>
        <w:rPr>
          <w:rFonts w:ascii="宋体" w:cs="宋体"/>
          <w:kern w:val="0"/>
          <w:szCs w:val="21"/>
        </w:rPr>
        <w:t>错误，符合题意；</w:t>
      </w:r>
      <w:r>
        <w:rPr>
          <w:rFonts w:ascii="宋体" w:cs="宋体"/>
          <w:kern w:val="0"/>
          <w:szCs w:val="21"/>
        </w:rPr>
        <w:br/>
      </w:r>
      <w:r>
        <w:rPr>
          <w:rFonts w:eastAsia="Times New Roman" w:hAnsi="Times New Roman"/>
          <w:i/>
          <w:iCs/>
          <w:kern w:val="0"/>
          <w:szCs w:val="21"/>
        </w:rPr>
        <w:t>D</w:t>
      </w:r>
      <w:r>
        <w:rPr>
          <w:rFonts w:ascii="宋体" w:cs="宋体"/>
          <w:kern w:val="0"/>
          <w:szCs w:val="21"/>
        </w:rPr>
        <w:t>、激光在传输过程中，从光导纤维的一端射入后，在光导纤维内壁上要发生多次反射，并从另一端射</w:t>
      </w:r>
      <w:r>
        <w:rPr>
          <w:rFonts w:ascii="宋体" w:cs="宋体"/>
          <w:kern w:val="0"/>
          <w:szCs w:val="21"/>
        </w:rPr>
        <w:lastRenderedPageBreak/>
        <w:t>出，这样就把它携带的信息传到远方，故</w:t>
      </w:r>
      <w:r>
        <w:rPr>
          <w:rFonts w:eastAsia="Times New Roman" w:hAnsi="Times New Roman"/>
          <w:i/>
          <w:iCs/>
          <w:kern w:val="0"/>
          <w:szCs w:val="21"/>
        </w:rPr>
        <w:t>D</w:t>
      </w:r>
      <w:r>
        <w:rPr>
          <w:rFonts w:ascii="宋体" w:cs="宋体"/>
          <w:kern w:val="0"/>
          <w:szCs w:val="21"/>
        </w:rPr>
        <w:t>正确，不符合题意．</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m:oMath>
        <m:r>
          <w:rPr>
            <w:rFonts w:ascii="Cambria Math" w:hAnsi="Cambria Math"/>
          </w:rPr>
          <m:t>(1)</m:t>
        </m:r>
      </m:oMath>
      <w:r>
        <w:rPr>
          <w:rFonts w:ascii="宋体" w:cs="宋体"/>
          <w:kern w:val="0"/>
          <w:szCs w:val="21"/>
        </w:rPr>
        <w:t>电磁波的传播不需要介质，可以在真空中传播；</w:t>
      </w:r>
      <w:r>
        <w:rPr>
          <w:rFonts w:ascii="宋体" w:cs="宋体"/>
          <w:kern w:val="0"/>
          <w:szCs w:val="21"/>
        </w:rPr>
        <w:br/>
      </w:r>
      <m:oMath>
        <m:r>
          <w:rPr>
            <w:rFonts w:ascii="Cambria Math" w:hAnsi="Cambria Math"/>
          </w:rPr>
          <m:t>(2)</m:t>
        </m:r>
      </m:oMath>
      <w:r>
        <w:rPr>
          <w:rFonts w:ascii="宋体" w:cs="宋体"/>
          <w:kern w:val="0"/>
          <w:szCs w:val="21"/>
        </w:rPr>
        <w:t>移动电话机由电磁波来传递声音，它既是无线电发射台又是接收台；</w:t>
      </w:r>
      <w:r>
        <w:rPr>
          <w:rFonts w:ascii="宋体" w:cs="宋体"/>
          <w:kern w:val="0"/>
          <w:szCs w:val="21"/>
        </w:rPr>
        <w:br/>
      </w:r>
      <m:oMath>
        <m:r>
          <w:rPr>
            <w:rFonts w:ascii="Cambria Math" w:hAnsi="Cambria Math"/>
          </w:rPr>
          <m:t>(3)</m:t>
        </m:r>
      </m:oMath>
      <w:r>
        <w:rPr>
          <w:rFonts w:ascii="宋体" w:cs="宋体"/>
          <w:kern w:val="0"/>
          <w:szCs w:val="21"/>
        </w:rPr>
        <w:t>用通信卫星作微波中继站，在地球周围均匀地配置</w:t>
      </w:r>
      <w:r>
        <w:rPr>
          <w:rFonts w:eastAsia="Times New Roman" w:hAnsi="Times New Roman"/>
          <w:kern w:val="0"/>
          <w:szCs w:val="21"/>
        </w:rPr>
        <w:t>3</w:t>
      </w:r>
      <w:r>
        <w:rPr>
          <w:rFonts w:ascii="宋体" w:cs="宋体"/>
          <w:kern w:val="0"/>
          <w:szCs w:val="21"/>
        </w:rPr>
        <w:t>颗同步通信卫星，就覆盖了几乎全部地球表面，不但通信质量高，而且覆盖范围广，可以实现全球通信；</w:t>
      </w:r>
      <w:r>
        <w:rPr>
          <w:rFonts w:ascii="宋体" w:cs="宋体"/>
          <w:kern w:val="0"/>
          <w:szCs w:val="21"/>
        </w:rPr>
        <w:br/>
      </w:r>
      <m:oMath>
        <m:r>
          <w:rPr>
            <w:rFonts w:ascii="Cambria Math" w:hAnsi="Cambria Math"/>
          </w:rPr>
          <m:t>(4)</m:t>
        </m:r>
      </m:oMath>
      <w:r>
        <w:rPr>
          <w:rFonts w:ascii="宋体" w:cs="宋体"/>
          <w:kern w:val="0"/>
          <w:szCs w:val="21"/>
        </w:rPr>
        <w:t>激光在传输过程中，从光导纤维的一端射入后，在光导纤维内壁上要发生多次反射，并从另一端射出，这样就把它携带的信息传到远方．</w:t>
      </w:r>
      <w:r>
        <w:rPr>
          <w:rFonts w:ascii="宋体" w:cs="宋体"/>
          <w:kern w:val="0"/>
          <w:szCs w:val="21"/>
        </w:rPr>
        <w:br/>
      </w:r>
      <w:r>
        <w:rPr>
          <w:rFonts w:ascii="宋体" w:cs="宋体"/>
          <w:kern w:val="0"/>
          <w:szCs w:val="21"/>
        </w:rPr>
        <w:t>本题考查电磁波的传播、移动通信、光纤通信等，对于现今社会发展速度，对卫星中继通信方面的知识应多了解，是一道中等题．</w:t>
      </w:r>
    </w:p>
    <w:p w14:paraId="6A981DE8"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电磁感应；通电导体在磁场中受磁场力作用而运动</w:t>
      </w:r>
      <w:r>
        <w:rPr>
          <w:rFonts w:eastAsia="Times New Roman" w:hAnsi="Times New Roman"/>
          <w:kern w:val="0"/>
          <w:sz w:val="24"/>
          <w:szCs w:val="24"/>
        </w:rPr>
        <w:t> </w:t>
      </w:r>
    </w:p>
    <w:p w14:paraId="68C02A31" w14:textId="77777777" w:rsidR="00BC4DC9" w:rsidRDefault="00000000">
      <w:pPr>
        <w:spacing w:line="360" w:lineRule="auto"/>
      </w:pPr>
      <w:r>
        <w:rPr>
          <w:rFonts w:ascii="宋体" w:cs="宋体"/>
          <w:color w:val="3333FF"/>
          <w:kern w:val="0"/>
          <w:szCs w:val="21"/>
        </w:rPr>
        <w:t>【解析】</w:t>
      </w:r>
      <w:r>
        <w:rPr>
          <w:rFonts w:ascii="宋体" w:cs="宋体"/>
          <w:kern w:val="0"/>
          <w:szCs w:val="21"/>
        </w:rPr>
        <w:t>解：电磁感应现象原理是“导体在磁场中运动产生电流”，说明机械能转化成电能；“通电导体在磁场中受力原理”说明电能转化成机械能．发电机就是机械能转化成电能，而电动机就是电能转化成机械能，</w:t>
      </w:r>
      <w:r>
        <w:rPr>
          <w:rFonts w:ascii="宋体" w:cs="宋体"/>
          <w:kern w:val="0"/>
          <w:szCs w:val="21"/>
        </w:rPr>
        <w:br/>
        <w:t>故答案为：电磁感应；通电线圈在磁场中受力转动；</w:t>
      </w:r>
      <w:r>
        <w:rPr>
          <w:rFonts w:ascii="宋体" w:cs="宋体"/>
          <w:kern w:val="0"/>
          <w:szCs w:val="21"/>
        </w:rPr>
        <w:br/>
        <w:t>要弄清两点：</w:t>
      </w:r>
      <m:oMath>
        <m:r>
          <w:rPr>
            <w:rFonts w:ascii="Cambria Math" w:hAnsi="Cambria Math"/>
          </w:rPr>
          <m:t>(1)</m:t>
        </m:r>
      </m:oMath>
      <w:r>
        <w:rPr>
          <w:rFonts w:ascii="宋体" w:cs="宋体"/>
          <w:kern w:val="0"/>
          <w:szCs w:val="21"/>
        </w:rPr>
        <w:t>根据发电机和电动机的工作原理．</w:t>
      </w:r>
      <w:r>
        <w:rPr>
          <w:rFonts w:ascii="宋体" w:cs="宋体"/>
          <w:kern w:val="0"/>
          <w:szCs w:val="21"/>
        </w:rPr>
        <w:br/>
      </w:r>
      <m:oMath>
        <m:r>
          <w:rPr>
            <w:rFonts w:ascii="Cambria Math" w:hAnsi="Cambria Math"/>
          </w:rPr>
          <m:t>(2)</m:t>
        </m:r>
      </m:oMath>
      <w:r>
        <w:rPr>
          <w:rFonts w:ascii="宋体" w:cs="宋体"/>
          <w:kern w:val="0"/>
          <w:szCs w:val="21"/>
        </w:rPr>
        <w:t>发电机就是机械能转化成电能，而电动机就是电能转化成机械能．</w:t>
      </w:r>
      <w:r>
        <w:rPr>
          <w:rFonts w:ascii="宋体" w:cs="宋体"/>
          <w:kern w:val="0"/>
          <w:szCs w:val="21"/>
        </w:rPr>
        <w:br/>
      </w:r>
      <w:r>
        <w:rPr>
          <w:rFonts w:ascii="宋体" w:cs="宋体"/>
          <w:kern w:val="0"/>
          <w:szCs w:val="21"/>
        </w:rPr>
        <w:t>电动机的原理是通电导体在磁场中受力或通电线圈在磁场中受力转动，发电机的原理是电磁感应现象，电磁铁的原理是电流的磁效应．</w:t>
      </w:r>
    </w:p>
    <w:p w14:paraId="2F1F7CA2"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电磁波</w:t>
      </w:r>
      <w:r>
        <w:rPr>
          <w:rFonts w:eastAsia="Times New Roman" w:hAnsi="Times New Roman"/>
          <w:kern w:val="0"/>
          <w:szCs w:val="21"/>
        </w:rPr>
        <w:t xml:space="preserve">  </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 w:val="24"/>
          <w:szCs w:val="24"/>
        </w:rPr>
        <w:t> </w:t>
      </w:r>
    </w:p>
    <w:p w14:paraId="65FD1CBB" w14:textId="77777777" w:rsidR="00BC4DC9" w:rsidRDefault="00000000">
      <w:pPr>
        <w:spacing w:line="360" w:lineRule="auto"/>
      </w:pPr>
      <w:r>
        <w:rPr>
          <w:rFonts w:ascii="宋体" w:cs="宋体"/>
          <w:color w:val="3333FF"/>
          <w:kern w:val="0"/>
          <w:szCs w:val="21"/>
        </w:rPr>
        <w:t>【解析】</w:t>
      </w:r>
      <w:r>
        <w:rPr>
          <w:rFonts w:ascii="宋体" w:cs="宋体"/>
          <w:kern w:val="0"/>
          <w:szCs w:val="21"/>
        </w:rPr>
        <w:t>解：各大通信公司均为客户推出了</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网络，可以为移动电话的用户提供多项服务，这些服务是通过电磁波来传递信号的，它在真空中的传播速度为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w:t>
      </w:r>
      <w:r>
        <w:rPr>
          <w:rFonts w:ascii="宋体" w:cs="宋体"/>
          <w:kern w:val="0"/>
          <w:szCs w:val="21"/>
        </w:rPr>
        <w:br/>
      </w:r>
      <w:r>
        <w:rPr>
          <w:rFonts w:ascii="宋体" w:cs="宋体"/>
          <w:kern w:val="0"/>
          <w:szCs w:val="21"/>
        </w:rPr>
        <w:t>故答案为：电磁波；</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w:t>
      </w:r>
      <w:r>
        <w:rPr>
          <w:rFonts w:ascii="宋体" w:cs="宋体"/>
          <w:kern w:val="0"/>
          <w:szCs w:val="21"/>
        </w:rPr>
        <w:br/>
      </w:r>
      <w:r>
        <w:rPr>
          <w:rFonts w:ascii="宋体" w:cs="宋体"/>
          <w:kern w:val="0"/>
          <w:szCs w:val="21"/>
        </w:rPr>
        <w:t>电磁波可以传递信息；电磁波在真空中的传播速度为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w:t>
      </w:r>
      <w:r>
        <w:rPr>
          <w:rFonts w:ascii="宋体" w:cs="宋体"/>
          <w:kern w:val="0"/>
          <w:szCs w:val="21"/>
        </w:rPr>
        <w:br/>
      </w:r>
      <w:r>
        <w:rPr>
          <w:rFonts w:ascii="宋体" w:cs="宋体"/>
          <w:kern w:val="0"/>
          <w:szCs w:val="21"/>
        </w:rPr>
        <w:t>本题考查的是电磁波的特点及应用；知道电磁波在真空中的传播速度。</w:t>
      </w:r>
    </w:p>
    <w:p w14:paraId="3A440F85"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1 3</w:t>
      </w:r>
      <w:r>
        <w:rPr>
          <w:rFonts w:ascii="宋体" w:cs="宋体"/>
          <w:kern w:val="0"/>
          <w:szCs w:val="21"/>
        </w:rPr>
        <w:t>：</w:t>
      </w:r>
      <w:r>
        <w:rPr>
          <w:rFonts w:eastAsia="Times New Roman" w:hAnsi="Times New Roman"/>
          <w:kern w:val="0"/>
          <w:szCs w:val="21"/>
        </w:rPr>
        <w:t>5</w:t>
      </w:r>
      <w:r>
        <w:rPr>
          <w:rFonts w:eastAsia="Times New Roman" w:hAnsi="Times New Roman"/>
          <w:kern w:val="0"/>
          <w:sz w:val="24"/>
          <w:szCs w:val="24"/>
        </w:rPr>
        <w:t> </w:t>
      </w:r>
    </w:p>
    <w:p w14:paraId="60143622" w14:textId="77777777" w:rsidR="00BC4DC9" w:rsidRDefault="00000000">
      <w:pPr>
        <w:spacing w:line="360" w:lineRule="auto"/>
      </w:pPr>
      <w:r>
        <w:rPr>
          <w:rFonts w:ascii="宋体" w:cs="宋体"/>
          <w:color w:val="3333FF"/>
          <w:kern w:val="0"/>
          <w:szCs w:val="21"/>
        </w:rPr>
        <w:t>【解析】</w:t>
      </w:r>
      <w:r>
        <w:rPr>
          <w:rFonts w:ascii="宋体" w:cs="宋体"/>
          <w:kern w:val="0"/>
          <w:szCs w:val="21"/>
        </w:rPr>
        <w:t>解：通过串联电路的电流处处相等，两电阻串联，通过的电流之比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两电阻消耗的电功率之比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lastRenderedPageBreak/>
        <w:t>串联电路的电流处处相等，根据电功率公式</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分析答题。</w:t>
      </w:r>
      <w:r>
        <w:rPr>
          <w:rFonts w:ascii="宋体" w:cs="宋体"/>
          <w:kern w:val="0"/>
          <w:szCs w:val="21"/>
        </w:rPr>
        <w:br/>
      </w:r>
      <w:r>
        <w:rPr>
          <w:rFonts w:ascii="宋体" w:cs="宋体"/>
          <w:kern w:val="0"/>
          <w:szCs w:val="21"/>
        </w:rPr>
        <w:t>本题是一道基础题，知道串联电路的电流特点、熟练应用电功率公式即可正确解题。</w:t>
      </w:r>
    </w:p>
    <w:p w14:paraId="026DA7DF"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0.0160</m:t>
        </m:r>
      </m:oMath>
      <w:r>
        <w:rPr>
          <w:rFonts w:eastAsia="Times New Roman" w:hAnsi="Times New Roman"/>
          <w:kern w:val="0"/>
          <w:sz w:val="24"/>
          <w:szCs w:val="24"/>
        </w:rPr>
        <w:t> </w:t>
      </w:r>
    </w:p>
    <w:p w14:paraId="43CDD09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m:t>
        </m:r>
      </m:oMath>
      <w:r>
        <w:rPr>
          <w:rFonts w:ascii="宋体" w:cs="宋体"/>
          <w:kern w:val="0"/>
          <w:szCs w:val="21"/>
        </w:rPr>
        <w:t>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的电能，电能表的转盘就转过</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电能表的转盘转过</w:t>
      </w:r>
      <w:r>
        <w:rPr>
          <w:rFonts w:eastAsia="Times New Roman" w:hAnsi="Times New Roman"/>
          <w:kern w:val="0"/>
          <w:szCs w:val="21"/>
        </w:rPr>
        <w:t>30</w:t>
      </w:r>
      <w:r>
        <w:rPr>
          <w:rFonts w:eastAsia="Times New Roman" w:hAnsi="Times New Roman"/>
          <w:i/>
          <w:iCs/>
          <w:kern w:val="0"/>
          <w:szCs w:val="21"/>
        </w:rPr>
        <w:t>r</w:t>
      </w:r>
      <w:r>
        <w:rPr>
          <w:rFonts w:ascii="宋体" w:cs="宋体"/>
          <w:kern w:val="0"/>
          <w:szCs w:val="21"/>
        </w:rPr>
        <w:t>消耗的电能为：</w:t>
      </w:r>
      <m:oMath>
        <m:r>
          <w:rPr>
            <w:rFonts w:ascii="Cambria Math" w:hAnsi="Cambria Math"/>
          </w:rPr>
          <m:t>W=</m:t>
        </m:r>
        <m:f>
          <m:fPr>
            <m:ctrlPr>
              <w:rPr>
                <w:rFonts w:ascii="Cambria Math" w:hAnsi="Cambria Math"/>
              </w:rPr>
            </m:ctrlPr>
          </m:fPr>
          <m:num>
            <m:r>
              <w:rPr>
                <w:rFonts w:ascii="Cambria Math" w:hAnsi="Cambria Math"/>
                <w:sz w:val="24"/>
                <w:szCs w:val="24"/>
              </w:rPr>
              <m:t>30r</m:t>
            </m:r>
          </m:num>
          <m:den>
            <m:r>
              <w:rPr>
                <w:rFonts w:ascii="Cambria Math" w:hAnsi="Cambria Math"/>
                <w:sz w:val="24"/>
                <w:szCs w:val="24"/>
              </w:rPr>
              <m:t>3000r/kW⋅h</m:t>
            </m:r>
          </m:den>
        </m:f>
        <m:r>
          <w:rPr>
            <w:rFonts w:ascii="Cambria Math" w:hAnsi="Cambria Math"/>
          </w:rPr>
          <m:t>=0.01kW</m:t>
        </m:r>
        <m:r>
          <m:rPr>
            <m:sty m:val="b"/>
          </m:rPr>
          <w:rPr>
            <w:rFonts w:ascii="Cambria Math" w:hAnsi="Cambria Math"/>
          </w:rPr>
          <m:t>⋅</m:t>
        </m:r>
        <m:r>
          <w:rPr>
            <w:rFonts w:ascii="Cambria Math" w:hAnsi="Cambria Math"/>
          </w:rPr>
          <m:t>h=3.6×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而</w:t>
      </w:r>
      <m:oMath>
        <m:r>
          <w:rPr>
            <w:rFonts w:ascii="Cambria Math" w:hAnsi="Cambria Math"/>
          </w:rPr>
          <m:t>t=10</m:t>
        </m:r>
        <m:r>
          <m:rPr>
            <m:sty m:val="p"/>
          </m:rPr>
          <w:rPr>
            <w:rFonts w:ascii="Cambria Math" w:hAnsi="Cambria Math"/>
          </w:rPr>
          <m:t>min</m:t>
        </m:r>
        <m:r>
          <w:rPr>
            <w:rFonts w:ascii="Cambria Math" w:hAnsi="Cambria Math"/>
          </w:rPr>
          <m:t>=600s</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灯泡的实际功率为：</w:t>
      </w:r>
      <m:oMath>
        <m:sSub>
          <m:sSubPr>
            <m:ctrlPr>
              <w:rPr>
                <w:rFonts w:ascii="Cambria Math" w:hAnsi="Cambria Math"/>
              </w:rPr>
            </m:ctrlPr>
          </m:sSubPr>
          <m:e>
            <m:r>
              <w:rPr>
                <w:rFonts w:ascii="Cambria Math" w:hAnsi="Cambria Math"/>
              </w:rPr>
              <m:t>P</m:t>
            </m:r>
          </m:e>
          <m:sub>
            <m:r>
              <w:rPr>
                <w:rFonts w:ascii="Cambria Math" w:hAnsi="Cambria Math"/>
              </w:rPr>
              <m:t>实际</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600s</m:t>
            </m:r>
          </m:den>
        </m:f>
        <m:r>
          <w:rPr>
            <w:rFonts w:ascii="Cambria Math" w:hAnsi="Cambria Math"/>
          </w:rPr>
          <m:t>=60W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0.01</m:t>
        </m:r>
      </m:oMath>
      <w:r>
        <w:rPr>
          <w:rFonts w:ascii="宋体" w:cs="宋体"/>
          <w:kern w:val="0"/>
          <w:szCs w:val="21"/>
        </w:rPr>
        <w:t>；</w:t>
      </w:r>
      <w:r>
        <w:rPr>
          <w:rFonts w:eastAsia="Times New Roman" w:hAnsi="Times New Roman"/>
          <w:kern w:val="0"/>
          <w:szCs w:val="21"/>
        </w:rPr>
        <w:t>60</w:t>
      </w:r>
      <w:r>
        <w:rPr>
          <w:rFonts w:ascii="宋体" w:cs="宋体"/>
          <w:kern w:val="0"/>
          <w:szCs w:val="21"/>
        </w:rPr>
        <w:t>。</w:t>
      </w:r>
      <w:r>
        <w:rPr>
          <w:rFonts w:ascii="宋体" w:cs="宋体"/>
          <w:kern w:val="0"/>
          <w:szCs w:val="21"/>
        </w:rPr>
        <w:br/>
      </w:r>
      <w:r>
        <w:rPr>
          <w:rFonts w:ascii="宋体" w:cs="宋体"/>
          <w:kern w:val="0"/>
          <w:szCs w:val="21"/>
        </w:rPr>
        <w:t>“</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”的意义为：每消耗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的电能，电能表的转盘就转过</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，从而可以计算出电能表的转盘转过</w:t>
      </w:r>
      <w:r>
        <w:rPr>
          <w:rFonts w:eastAsia="Times New Roman" w:hAnsi="Times New Roman"/>
          <w:kern w:val="0"/>
          <w:szCs w:val="21"/>
        </w:rPr>
        <w:t>30</w:t>
      </w:r>
      <w:r>
        <w:rPr>
          <w:rFonts w:eastAsia="Times New Roman" w:hAnsi="Times New Roman"/>
          <w:i/>
          <w:iCs/>
          <w:kern w:val="0"/>
          <w:szCs w:val="21"/>
        </w:rPr>
        <w:t>r</w:t>
      </w:r>
      <w:r>
        <w:rPr>
          <w:rFonts w:ascii="宋体" w:cs="宋体"/>
          <w:kern w:val="0"/>
          <w:szCs w:val="21"/>
        </w:rPr>
        <w:t>消耗的电能，又知道工作时间，可利用公式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计算出灯泡的实际功率。</w:t>
      </w:r>
      <w:r>
        <w:rPr>
          <w:rFonts w:ascii="宋体" w:cs="宋体"/>
          <w:kern w:val="0"/>
          <w:szCs w:val="21"/>
        </w:rPr>
        <w:br/>
      </w:r>
      <w:r>
        <w:rPr>
          <w:rFonts w:ascii="宋体" w:cs="宋体"/>
          <w:kern w:val="0"/>
          <w:szCs w:val="21"/>
        </w:rPr>
        <w:t>本题考查消耗电能的计算和功率的计算，关键是公式及其变形的应用，要学会对电能表参数的理解，解题过程中要注意单位的换算。</w:t>
      </w:r>
    </w:p>
    <w:p w14:paraId="49C8A5CC"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318D6BA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因为水的比热容较大，相同质量的水和其它物质比较，升高相同的温度，水吸收的热量多，所以常用水给汽车发动机降温；</w:t>
      </w:r>
      <w:r>
        <w:rPr>
          <w:rFonts w:ascii="宋体" w:cs="宋体"/>
          <w:kern w:val="0"/>
          <w:szCs w:val="21"/>
        </w:rPr>
        <w:br/>
      </w:r>
      <m:oMath>
        <m:r>
          <w:rPr>
            <w:rFonts w:ascii="Cambria Math" w:hAnsi="Cambria Math"/>
          </w:rPr>
          <m:t>(2)</m:t>
        </m:r>
      </m:oMath>
      <w:r>
        <w:rPr>
          <w:rFonts w:ascii="宋体" w:cs="宋体"/>
          <w:kern w:val="0"/>
          <w:szCs w:val="21"/>
        </w:rPr>
        <w:t>在钻木取火中，消耗机械能，产生内能，故属于做功改变物体的内能。</w:t>
      </w:r>
      <w:r>
        <w:rPr>
          <w:rFonts w:ascii="宋体" w:cs="宋体"/>
          <w:kern w:val="0"/>
          <w:szCs w:val="21"/>
        </w:rPr>
        <w:br/>
      </w:r>
      <w:r>
        <w:rPr>
          <w:rFonts w:ascii="宋体" w:cs="宋体"/>
          <w:kern w:val="0"/>
          <w:szCs w:val="21"/>
        </w:rPr>
        <w:t>故答案为：比热容；做功。</w:t>
      </w:r>
      <w:r>
        <w:rPr>
          <w:rFonts w:ascii="宋体" w:cs="宋体"/>
          <w:kern w:val="0"/>
          <w:szCs w:val="21"/>
        </w:rPr>
        <w:br/>
      </w:r>
      <m:oMath>
        <m:r>
          <w:rPr>
            <w:rFonts w:ascii="Cambria Math" w:hAnsi="Cambria Math"/>
          </w:rPr>
          <m:t>(1)</m:t>
        </m:r>
      </m:oMath>
      <w:r>
        <w:rPr>
          <w:rFonts w:ascii="宋体" w:cs="宋体"/>
          <w:kern w:val="0"/>
          <w:szCs w:val="21"/>
        </w:rPr>
        <w:t>单位质量的某种物质温度升高</w:t>
      </w:r>
      <m:oMath>
        <m:r>
          <w:rPr>
            <w:rFonts w:ascii="Cambria Math" w:hAnsi="Cambria Math"/>
          </w:rPr>
          <m:t>(</m:t>
        </m:r>
      </m:oMath>
      <w:r>
        <w:rPr>
          <w:rFonts w:ascii="宋体" w:cs="宋体"/>
          <w:kern w:val="0"/>
          <w:szCs w:val="21"/>
        </w:rPr>
        <w:t>或降低</w:t>
      </w:r>
      <m:oMath>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w:t>
      </w:r>
      <m:oMath>
        <m:r>
          <w:rPr>
            <w:rFonts w:ascii="Cambria Math" w:hAnsi="Cambria Math"/>
          </w:rPr>
          <m:t>(</m:t>
        </m:r>
      </m:oMath>
      <w:r>
        <w:rPr>
          <w:rFonts w:ascii="宋体" w:cs="宋体"/>
          <w:kern w:val="0"/>
          <w:szCs w:val="21"/>
        </w:rPr>
        <w:t>或放出</w:t>
      </w:r>
      <m:oMath>
        <m:r>
          <w:rPr>
            <w:rFonts w:ascii="Cambria Math" w:hAnsi="Cambria Math"/>
          </w:rPr>
          <m:t>)</m:t>
        </m:r>
      </m:oMath>
      <w:r>
        <w:rPr>
          <w:rFonts w:ascii="宋体" w:cs="宋体"/>
          <w:kern w:val="0"/>
          <w:szCs w:val="21"/>
        </w:rPr>
        <w:t>的热量为该物质的比热容，水的比热容大，相同质量的水和其它物质比较，升高或降低相同的温度，水吸收或放出的热量多；</w:t>
      </w:r>
      <w:r>
        <w:rPr>
          <w:rFonts w:ascii="宋体" w:cs="宋体"/>
          <w:kern w:val="0"/>
          <w:szCs w:val="21"/>
        </w:rPr>
        <w:br/>
      </w:r>
      <m:oMath>
        <m:r>
          <w:rPr>
            <w:rFonts w:ascii="Cambria Math" w:hAnsi="Cambria Math"/>
          </w:rPr>
          <m:t>(2)</m:t>
        </m:r>
      </m:oMath>
      <w:r>
        <w:rPr>
          <w:rFonts w:ascii="宋体" w:cs="宋体"/>
          <w:kern w:val="0"/>
          <w:szCs w:val="21"/>
        </w:rPr>
        <w:t>改变物体内能的方法有二：一是做功，二是热传递；做功属于能量的转化过程，热传递是能量的转移过程。</w:t>
      </w:r>
      <w:r>
        <w:rPr>
          <w:rFonts w:ascii="宋体" w:cs="宋体"/>
          <w:kern w:val="0"/>
          <w:szCs w:val="21"/>
        </w:rPr>
        <w:br/>
      </w:r>
      <w:r>
        <w:rPr>
          <w:rFonts w:ascii="宋体" w:cs="宋体"/>
          <w:kern w:val="0"/>
          <w:szCs w:val="21"/>
        </w:rPr>
        <w:t>本题主要考查了学生对水的比热容大的特点及应用、改变物体内能的方法的了解和掌握，应用好“物体的</w:t>
      </w:r>
      <w:r>
        <w:rPr>
          <w:rFonts w:eastAsia="Times New Roman" w:hAnsi="Times New Roman"/>
          <w:i/>
          <w:iCs/>
          <w:kern w:val="0"/>
          <w:szCs w:val="21"/>
        </w:rPr>
        <w:t>m</w:t>
      </w:r>
      <w:r>
        <w:rPr>
          <w:rFonts w:ascii="宋体" w:cs="宋体"/>
          <w:kern w:val="0"/>
          <w:szCs w:val="21"/>
        </w:rPr>
        <w:t>、</w:t>
      </w:r>
      <m:oMath>
        <m:r>
          <w:rPr>
            <w:rFonts w:ascii="Cambria Math" w:hAnsi="Cambria Math"/>
          </w:rPr>
          <m:t>△t</m:t>
        </m:r>
      </m:oMath>
      <w:r>
        <w:rPr>
          <w:rFonts w:ascii="宋体" w:cs="宋体"/>
          <w:kern w:val="0"/>
          <w:szCs w:val="21"/>
        </w:rPr>
        <w:t>相同时，</w:t>
      </w:r>
      <w:r>
        <w:rPr>
          <w:rFonts w:eastAsia="Times New Roman" w:hAnsi="Times New Roman"/>
          <w:i/>
          <w:iCs/>
          <w:kern w:val="0"/>
          <w:szCs w:val="21"/>
        </w:rPr>
        <w:t>c</w:t>
      </w:r>
      <w:r>
        <w:rPr>
          <w:rFonts w:ascii="宋体" w:cs="宋体"/>
          <w:kern w:val="0"/>
          <w:szCs w:val="21"/>
        </w:rPr>
        <w:t>大的</w:t>
      </w:r>
      <w:r>
        <w:rPr>
          <w:rFonts w:eastAsia="Times New Roman" w:hAnsi="Times New Roman"/>
          <w:i/>
          <w:iCs/>
          <w:kern w:val="0"/>
          <w:szCs w:val="21"/>
        </w:rPr>
        <w:t>Q</w:t>
      </w:r>
      <w:r>
        <w:rPr>
          <w:rFonts w:ascii="宋体" w:cs="宋体"/>
          <w:kern w:val="0"/>
          <w:szCs w:val="21"/>
        </w:rPr>
        <w:t>大”是本题的关键。</w:t>
      </w:r>
    </w:p>
    <w:p w14:paraId="19670E9B"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解：小磁针的右端为</w:t>
      </w:r>
      <w:r>
        <w:rPr>
          <w:rFonts w:eastAsia="Times New Roman" w:hAnsi="Times New Roman"/>
          <w:i/>
          <w:iCs/>
          <w:kern w:val="0"/>
          <w:szCs w:val="21"/>
        </w:rPr>
        <w:t>N</w:t>
      </w:r>
      <w:r>
        <w:rPr>
          <w:rFonts w:ascii="宋体" w:cs="宋体"/>
          <w:kern w:val="0"/>
          <w:szCs w:val="21"/>
        </w:rPr>
        <w:t>极，所以与小磁针右端靠近的螺线管的左端为</w:t>
      </w:r>
      <w:r>
        <w:rPr>
          <w:rFonts w:eastAsia="Times New Roman" w:hAnsi="Times New Roman"/>
          <w:i/>
          <w:iCs/>
          <w:kern w:val="0"/>
          <w:szCs w:val="21"/>
        </w:rPr>
        <w:t>S</w:t>
      </w:r>
      <w:r>
        <w:rPr>
          <w:rFonts w:ascii="宋体" w:cs="宋体"/>
          <w:kern w:val="0"/>
          <w:szCs w:val="21"/>
        </w:rPr>
        <w:t>极，则其右端为</w:t>
      </w:r>
      <w:r>
        <w:rPr>
          <w:rFonts w:eastAsia="Times New Roman" w:hAnsi="Times New Roman"/>
          <w:i/>
          <w:iCs/>
          <w:kern w:val="0"/>
          <w:szCs w:val="21"/>
        </w:rPr>
        <w:t>N</w:t>
      </w:r>
      <w:r>
        <w:rPr>
          <w:rFonts w:ascii="宋体" w:cs="宋体"/>
          <w:kern w:val="0"/>
          <w:szCs w:val="21"/>
        </w:rPr>
        <w:t>极；</w:t>
      </w:r>
      <w:r>
        <w:rPr>
          <w:rFonts w:ascii="宋体" w:cs="宋体"/>
          <w:kern w:val="0"/>
          <w:szCs w:val="21"/>
        </w:rPr>
        <w:br/>
        <w:t>电流表上面的接线柱为正接线柱，根据电流表的使用规则可知，电流从电流表的正接线柱流入，所以电源的右端为正极，电流从螺线管的右端流入左端流出；</w:t>
      </w:r>
      <w:r>
        <w:rPr>
          <w:rFonts w:ascii="宋体" w:cs="宋体"/>
          <w:kern w:val="0"/>
          <w:szCs w:val="21"/>
        </w:rPr>
        <w:br/>
        <w:t>根据螺线管的右端为</w:t>
      </w:r>
      <w:r>
        <w:rPr>
          <w:rFonts w:eastAsia="Times New Roman" w:hAnsi="Times New Roman"/>
          <w:i/>
          <w:iCs/>
          <w:kern w:val="0"/>
          <w:szCs w:val="21"/>
        </w:rPr>
        <w:t>N</w:t>
      </w:r>
      <w:r>
        <w:rPr>
          <w:rFonts w:ascii="宋体" w:cs="宋体"/>
          <w:kern w:val="0"/>
          <w:szCs w:val="21"/>
        </w:rPr>
        <w:t>极，电流从右端流入，利用安培定则可以确定螺线管的绕向。</w:t>
      </w:r>
      <w:r>
        <w:rPr>
          <w:rFonts w:ascii="宋体" w:cs="宋体"/>
          <w:kern w:val="0"/>
          <w:szCs w:val="21"/>
        </w:rPr>
        <w:br/>
      </w:r>
      <w:r>
        <w:rPr>
          <w:rFonts w:ascii="宋体" w:cs="宋体"/>
          <w:kern w:val="0"/>
          <w:szCs w:val="21"/>
        </w:rPr>
        <w:lastRenderedPageBreak/>
        <w:t>答案如下图所示：</w:t>
      </w:r>
      <w:r>
        <w:rPr>
          <w:rFonts w:ascii="宋体" w:cs="宋体"/>
          <w:kern w:val="0"/>
          <w:szCs w:val="21"/>
        </w:rPr>
        <w:br/>
      </w:r>
      <w:r>
        <w:rPr>
          <w:rFonts w:eastAsia="Times New Roman" w:hAnsi="Times New Roman"/>
          <w:noProof/>
          <w:kern w:val="0"/>
          <w:sz w:val="24"/>
          <w:szCs w:val="24"/>
        </w:rPr>
        <w:drawing>
          <wp:inline distT="0" distB="0" distL="0" distR="0" wp14:anchorId="25525E4F" wp14:editId="63F8C0CF">
            <wp:extent cx="2657856" cy="1076452"/>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657856" cy="1076452"/>
                    </a:xfrm>
                    <a:prstGeom prst="rect">
                      <a:avLst/>
                    </a:prstGeom>
                    <a:noFill/>
                    <a:ln>
                      <a:noFill/>
                    </a:ln>
                  </pic:spPr>
                </pic:pic>
              </a:graphicData>
            </a:graphic>
          </wp:inline>
        </w:drawing>
      </w:r>
      <w:r>
        <w:rPr>
          <w:rFonts w:eastAsia="Times New Roman" w:hAnsi="Times New Roman"/>
          <w:kern w:val="0"/>
          <w:sz w:val="24"/>
          <w:szCs w:val="24"/>
        </w:rPr>
        <w:t> </w:t>
      </w:r>
    </w:p>
    <w:p w14:paraId="21A8013D" w14:textId="77777777" w:rsidR="00BC4DC9" w:rsidRDefault="00000000">
      <w:pPr>
        <w:spacing w:line="360" w:lineRule="auto"/>
      </w:pPr>
      <w:r>
        <w:rPr>
          <w:rFonts w:ascii="宋体" w:cs="宋体"/>
          <w:color w:val="3333FF"/>
          <w:kern w:val="0"/>
          <w:szCs w:val="21"/>
        </w:rPr>
        <w:t>【解析】</w:t>
      </w:r>
      <w:r>
        <w:rPr>
          <w:rFonts w:ascii="宋体" w:cs="宋体"/>
          <w:kern w:val="0"/>
          <w:szCs w:val="21"/>
        </w:rPr>
        <w:t>通过图示的小磁针的</w:t>
      </w:r>
      <w:r>
        <w:rPr>
          <w:rFonts w:eastAsia="Times New Roman" w:hAnsi="Times New Roman"/>
          <w:i/>
          <w:iCs/>
          <w:kern w:val="0"/>
          <w:szCs w:val="21"/>
        </w:rPr>
        <w:t>NS</w:t>
      </w:r>
      <w:r>
        <w:rPr>
          <w:rFonts w:ascii="宋体" w:cs="宋体"/>
          <w:kern w:val="0"/>
          <w:szCs w:val="21"/>
        </w:rPr>
        <w:t>极，结合磁极间的作用规律，可以确定螺线管的</w:t>
      </w:r>
      <w:r>
        <w:rPr>
          <w:rFonts w:eastAsia="Times New Roman" w:hAnsi="Times New Roman"/>
          <w:i/>
          <w:iCs/>
          <w:kern w:val="0"/>
          <w:szCs w:val="21"/>
        </w:rPr>
        <w:t>NS</w:t>
      </w:r>
      <w:r>
        <w:rPr>
          <w:rFonts w:ascii="宋体" w:cs="宋体"/>
          <w:kern w:val="0"/>
          <w:szCs w:val="21"/>
        </w:rPr>
        <w:t>极；</w:t>
      </w:r>
      <w:r>
        <w:rPr>
          <w:rFonts w:ascii="宋体" w:cs="宋体"/>
          <w:kern w:val="0"/>
          <w:szCs w:val="21"/>
        </w:rPr>
        <w:br/>
        <w:t>根据电流表的正负接线柱可以确定电源的正负极；</w:t>
      </w:r>
      <w:r>
        <w:rPr>
          <w:rFonts w:ascii="宋体" w:cs="宋体"/>
          <w:kern w:val="0"/>
          <w:szCs w:val="21"/>
        </w:rPr>
        <w:br/>
        <w:t>在确定了螺线管中电流方向和磁极的前提下，利用安培定则可以确定螺线管的绕向。</w:t>
      </w:r>
      <w:r>
        <w:rPr>
          <w:rFonts w:ascii="宋体" w:cs="宋体"/>
          <w:kern w:val="0"/>
          <w:szCs w:val="21"/>
        </w:rPr>
        <w:br/>
        <w:t>此题中以图示的小磁针的</w:t>
      </w:r>
      <w:r>
        <w:rPr>
          <w:rFonts w:eastAsia="Times New Roman" w:hAnsi="Times New Roman"/>
          <w:i/>
          <w:iCs/>
          <w:kern w:val="0"/>
          <w:szCs w:val="21"/>
        </w:rPr>
        <w:t>NS</w:t>
      </w:r>
      <w:r>
        <w:rPr>
          <w:rFonts w:ascii="宋体" w:cs="宋体"/>
          <w:kern w:val="0"/>
          <w:szCs w:val="21"/>
        </w:rPr>
        <w:t>极和电流表的正负接线柱为突破口，结合安培定则即可得到线圈的绕向。</w:t>
      </w:r>
    </w:p>
    <w:p w14:paraId="45444C17"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C</w:t>
      </w:r>
      <w:r>
        <w:rPr>
          <w:rFonts w:ascii="宋体" w:cs="宋体"/>
          <w:kern w:val="0"/>
          <w:szCs w:val="21"/>
        </w:rPr>
        <w:t>；滑动变阻器；灯泡的电阻随温度的变化而变化</w:t>
      </w:r>
      <w:r>
        <w:rPr>
          <w:rFonts w:eastAsia="Times New Roman" w:hAnsi="Times New Roman"/>
          <w:kern w:val="0"/>
          <w:sz w:val="24"/>
          <w:szCs w:val="24"/>
        </w:rPr>
        <w:t> </w:t>
      </w:r>
    </w:p>
    <w:p w14:paraId="6827DA6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由图可知，分别用电压表和电流表测出灯泡两端的电压和通过的电流，</w:t>
      </w:r>
      <w:r>
        <w:rPr>
          <w:rFonts w:ascii="宋体" w:cs="宋体"/>
          <w:kern w:val="0"/>
          <w:szCs w:val="21"/>
        </w:rPr>
        <w:br/>
      </w:r>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可知，可求灯泡的电阻；根据</w:t>
      </w:r>
      <m:oMath>
        <m:r>
          <w:rPr>
            <w:rFonts w:ascii="Cambria Math" w:hAnsi="Cambria Math"/>
          </w:rPr>
          <m:t>P=UI</m:t>
        </m:r>
      </m:oMath>
      <w:r>
        <w:rPr>
          <w:rFonts w:ascii="宋体" w:cs="宋体"/>
          <w:kern w:val="0"/>
          <w:szCs w:val="21"/>
        </w:rPr>
        <w:t>可知，可求灯泡的电功率．</w:t>
      </w:r>
      <w:r>
        <w:rPr>
          <w:rFonts w:ascii="宋体" w:cs="宋体"/>
          <w:kern w:val="0"/>
          <w:szCs w:val="21"/>
        </w:rPr>
        <w:br/>
      </w:r>
      <m:oMath>
        <m:r>
          <w:rPr>
            <w:rFonts w:ascii="Cambria Math" w:hAnsi="Cambria Math"/>
          </w:rPr>
          <m:t>(2)</m:t>
        </m:r>
      </m:oMath>
      <w:r>
        <w:rPr>
          <w:rFonts w:ascii="宋体" w:cs="宋体"/>
          <w:kern w:val="0"/>
          <w:szCs w:val="21"/>
        </w:rPr>
        <w:t>实验中除了所给的器材，还需要滑动变阻器保护电路和改变电阻两端电压，多次测量求平均值减小测量误差；</w:t>
      </w:r>
      <w:r>
        <w:rPr>
          <w:rFonts w:ascii="宋体" w:cs="宋体"/>
          <w:kern w:val="0"/>
          <w:szCs w:val="21"/>
        </w:rPr>
        <w:br/>
      </w:r>
      <w:r>
        <w:rPr>
          <w:rFonts w:ascii="宋体" w:cs="宋体"/>
          <w:kern w:val="0"/>
          <w:szCs w:val="21"/>
        </w:rPr>
        <w:t>因灯泡的电阻与温度有关，即电阻是变化的，在实验时无法控制电阻不变，所以实验时不能用灯泡代替定值电阻．</w:t>
      </w:r>
      <w:r>
        <w:rPr>
          <w:rFonts w:ascii="宋体" w:cs="宋体"/>
          <w:kern w:val="0"/>
          <w:szCs w:val="21"/>
        </w:rPr>
        <w:br/>
        <w:t>故答案为：</w:t>
      </w:r>
      <m:oMath>
        <m:r>
          <w:rPr>
            <w:rFonts w:ascii="Cambria Math" w:hAnsi="Cambria Math"/>
          </w:rPr>
          <m:t>(1)C</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滑动变阻器；灯泡的电阻随温度的变化而变化．</w:t>
      </w:r>
      <w:r>
        <w:rPr>
          <w:rFonts w:ascii="宋体" w:cs="宋体"/>
          <w:kern w:val="0"/>
          <w:szCs w:val="21"/>
        </w:rPr>
        <w:br/>
      </w:r>
      <m:oMath>
        <m:r>
          <w:rPr>
            <w:rFonts w:ascii="Cambria Math" w:hAnsi="Cambria Math"/>
          </w:rPr>
          <m:t>(1)</m:t>
        </m:r>
      </m:oMath>
      <w:r>
        <w:rPr>
          <w:rFonts w:ascii="宋体" w:cs="宋体"/>
          <w:kern w:val="0"/>
          <w:szCs w:val="21"/>
        </w:rPr>
        <w:t>由图可知，电压表测灯泡两端的电压，电流表测通过灯泡的电流，根据欧姆定律可求灯泡的电阻，根据</w:t>
      </w:r>
      <m:oMath>
        <m:r>
          <w:rPr>
            <w:rFonts w:ascii="Cambria Math" w:hAnsi="Cambria Math"/>
          </w:rPr>
          <m:t>P=UI</m:t>
        </m:r>
      </m:oMath>
      <w:r>
        <w:rPr>
          <w:rFonts w:ascii="宋体" w:cs="宋体"/>
          <w:kern w:val="0"/>
          <w:szCs w:val="21"/>
        </w:rPr>
        <w:t>可知可求灯泡的电功率．</w:t>
      </w:r>
      <w:r>
        <w:rPr>
          <w:rFonts w:ascii="宋体" w:cs="宋体"/>
          <w:kern w:val="0"/>
          <w:szCs w:val="21"/>
        </w:rPr>
        <w:br/>
      </w:r>
      <m:oMath>
        <m:r>
          <w:rPr>
            <w:rFonts w:ascii="Cambria Math" w:hAnsi="Cambria Math"/>
          </w:rPr>
          <m:t>(2)</m:t>
        </m:r>
      </m:oMath>
      <w:r>
        <w:rPr>
          <w:rFonts w:ascii="宋体" w:cs="宋体"/>
          <w:kern w:val="0"/>
          <w:szCs w:val="21"/>
        </w:rPr>
        <w:t>伏安法测电阻的实验中为减小误差需要多次测量求平均值，据此选择实验器材．</w:t>
      </w:r>
      <w:r>
        <w:rPr>
          <w:rFonts w:ascii="宋体" w:cs="宋体"/>
          <w:kern w:val="0"/>
          <w:szCs w:val="21"/>
        </w:rPr>
        <w:br/>
      </w:r>
      <w:r>
        <w:rPr>
          <w:rFonts w:ascii="宋体" w:cs="宋体"/>
          <w:kern w:val="0"/>
          <w:szCs w:val="21"/>
        </w:rPr>
        <w:t>解决本题的关键是知道伏安法测电阻和电功率实验的原理，以及滑动变阻器在实验中的作用．</w:t>
      </w:r>
    </w:p>
    <w:p w14:paraId="5BF2AFA1"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转动的涡轮带动小型发电机发电</w:t>
      </w:r>
      <w:r>
        <w:rPr>
          <w:rFonts w:eastAsia="Times New Roman" w:hAnsi="Times New Roman"/>
          <w:kern w:val="0"/>
          <w:szCs w:val="21"/>
        </w:rPr>
        <w:t xml:space="preserve">  </w:t>
      </w:r>
      <w:r>
        <w:rPr>
          <w:rFonts w:ascii="宋体" w:cs="宋体"/>
          <w:kern w:val="0"/>
          <w:szCs w:val="21"/>
        </w:rPr>
        <w:t>机械能转化为电能</w:t>
      </w:r>
      <w:r>
        <w:rPr>
          <w:rFonts w:eastAsia="Times New Roman" w:hAnsi="Times New Roman"/>
          <w:kern w:val="0"/>
          <w:sz w:val="24"/>
          <w:szCs w:val="24"/>
        </w:rPr>
        <w:t> </w:t>
      </w:r>
    </w:p>
    <w:p w14:paraId="0848AA41" w14:textId="77777777" w:rsidR="00BC4DC9" w:rsidRDefault="00000000">
      <w:pPr>
        <w:spacing w:line="360" w:lineRule="auto"/>
      </w:pPr>
      <w:r>
        <w:rPr>
          <w:rFonts w:ascii="宋体" w:cs="宋体"/>
          <w:color w:val="3333FF"/>
          <w:kern w:val="0"/>
          <w:szCs w:val="21"/>
        </w:rPr>
        <w:t>【解析】</w:t>
      </w:r>
      <w:r>
        <w:rPr>
          <w:rFonts w:ascii="宋体" w:cs="宋体"/>
          <w:kern w:val="0"/>
          <w:szCs w:val="21"/>
        </w:rPr>
        <w:t>解：物理现象：自来水冲击涡轮转动；物理知识：水流推动涡轮做功；</w:t>
      </w:r>
      <w:r>
        <w:rPr>
          <w:rFonts w:ascii="宋体" w:cs="宋体"/>
          <w:kern w:val="0"/>
          <w:szCs w:val="21"/>
        </w:rPr>
        <w:br/>
        <w:t>物理现象：转动的涡轮带动小型发电机发电；物理知识：机械能转化为电能。</w:t>
      </w:r>
      <w:r>
        <w:rPr>
          <w:rFonts w:ascii="宋体" w:cs="宋体"/>
          <w:kern w:val="0"/>
          <w:szCs w:val="21"/>
        </w:rPr>
        <w:br/>
        <w:t>故答案为：从以上两组答案中任选其一。</w:t>
      </w:r>
      <w:r>
        <w:rPr>
          <w:rFonts w:ascii="宋体" w:cs="宋体"/>
          <w:kern w:val="0"/>
          <w:szCs w:val="21"/>
        </w:rPr>
        <w:br/>
        <w:t>结合题干中对燃气热水器的描述可以从能量转化的角度找出物理现象，并确定其包含的物理知识。</w:t>
      </w:r>
      <w:r>
        <w:rPr>
          <w:rFonts w:ascii="宋体" w:cs="宋体"/>
          <w:kern w:val="0"/>
          <w:szCs w:val="21"/>
        </w:rPr>
        <w:br/>
        <w:t>本题主要考查了从材料中提取有用的信息，并用相关的知识进行解释。具有一定的开放性，但难度不大。</w:t>
      </w:r>
    </w:p>
    <w:p w14:paraId="66B82F44" w14:textId="77777777" w:rsidR="00BC4DC9" w:rsidRDefault="00000000">
      <w:pPr>
        <w:spacing w:line="360" w:lineRule="auto"/>
        <w:textAlignment w:val="cente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解：火线首先进入开关，然后接到到灯泡顶端的金属点；零线直接接到灯泡的螺旋套。这样在更换灯泡时更安全。如下图所示：</w:t>
      </w:r>
      <w:r>
        <w:rPr>
          <w:rFonts w:ascii="宋体" w:cs="宋体"/>
          <w:kern w:val="0"/>
          <w:szCs w:val="21"/>
        </w:rPr>
        <w:br/>
      </w:r>
      <w:r>
        <w:rPr>
          <w:rFonts w:eastAsia="Times New Roman" w:hAnsi="Times New Roman"/>
          <w:noProof/>
          <w:kern w:val="0"/>
          <w:sz w:val="24"/>
          <w:szCs w:val="24"/>
        </w:rPr>
        <w:drawing>
          <wp:inline distT="0" distB="0" distL="0" distR="0" wp14:anchorId="5909A34F" wp14:editId="61CAECEE">
            <wp:extent cx="2067179" cy="1181227"/>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067179" cy="1181227"/>
                    </a:xfrm>
                    <a:prstGeom prst="rect">
                      <a:avLst/>
                    </a:prstGeom>
                    <a:noFill/>
                    <a:ln>
                      <a:noFill/>
                    </a:ln>
                  </pic:spPr>
                </pic:pic>
              </a:graphicData>
            </a:graphic>
          </wp:inline>
        </w:drawing>
      </w:r>
      <w:r>
        <w:rPr>
          <w:rFonts w:eastAsia="Times New Roman" w:hAnsi="Times New Roman"/>
          <w:kern w:val="0"/>
          <w:sz w:val="24"/>
          <w:szCs w:val="24"/>
        </w:rPr>
        <w:t> </w:t>
      </w:r>
    </w:p>
    <w:p w14:paraId="42FA31A0" w14:textId="77777777" w:rsidR="00BC4DC9" w:rsidRDefault="00000000">
      <w:pPr>
        <w:spacing w:line="360" w:lineRule="auto"/>
      </w:pPr>
      <w:r>
        <w:rPr>
          <w:rFonts w:ascii="宋体" w:cs="宋体"/>
          <w:color w:val="3333FF"/>
          <w:kern w:val="0"/>
          <w:szCs w:val="21"/>
        </w:rPr>
        <w:t>【解析】</w:t>
      </w:r>
      <w:r>
        <w:rPr>
          <w:rFonts w:ascii="宋体" w:cs="宋体"/>
          <w:kern w:val="0"/>
          <w:szCs w:val="21"/>
        </w:rPr>
        <w:t>开关控制灯泡时和灯泡是串联的。火线过开关入灯座，零线直接入灯座。</w:t>
      </w:r>
      <w:r>
        <w:rPr>
          <w:rFonts w:ascii="宋体" w:cs="宋体"/>
          <w:kern w:val="0"/>
          <w:szCs w:val="21"/>
        </w:rPr>
        <w:br/>
        <w:t>掌握家庭电路的灯泡、开关、三孔插座、两孔插座、保险丝的接法，同时考虑使用性和安全性。</w:t>
      </w:r>
    </w:p>
    <w:p w14:paraId="134E8C83"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已知水壶的容积即为装满水时水的体积</w:t>
      </w:r>
      <m:oMath>
        <m:r>
          <w:rPr>
            <w:rFonts w:ascii="Cambria Math" w:hAnsi="Cambria Math"/>
          </w:rPr>
          <m:t>V=5×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装满水时水的质量：</w:t>
      </w:r>
      <w:r>
        <w:rPr>
          <w:rFonts w:ascii="宋体" w:cs="宋体"/>
          <w:kern w:val="0"/>
          <w:szCs w:val="21"/>
        </w:rPr>
        <w:br/>
      </w:r>
      <m:oMath>
        <m:r>
          <w:rPr>
            <w:rFonts w:ascii="Cambria Math" w:hAnsi="Cambria Math"/>
          </w:rPr>
          <m:t>m=ρv=1×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=5kg</m:t>
        </m:r>
      </m:oMath>
      <w:r>
        <w:rPr>
          <w:rFonts w:ascii="宋体" w:cs="宋体"/>
          <w:kern w:val="0"/>
          <w:szCs w:val="21"/>
        </w:rPr>
        <w:t>；</w:t>
      </w:r>
      <w:r>
        <w:rPr>
          <w:rFonts w:ascii="宋体" w:cs="宋体"/>
          <w:kern w:val="0"/>
          <w:szCs w:val="21"/>
        </w:rPr>
        <w:br/>
      </w:r>
      <m:oMath>
        <m:r>
          <w:rPr>
            <w:rFonts w:ascii="Cambria Math" w:hAnsi="Cambria Math"/>
          </w:rPr>
          <m:t>(2)Q=cm△t=4.2×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)×5kg×(</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答：装满水时水的质量为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；水吸收的热量是</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477138B5"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电热水壶的容积就是装满水时水的体积，利用密度公式变形即可求出水的质量；</w:t>
      </w:r>
      <w:r>
        <w:rPr>
          <w:rFonts w:ascii="宋体" w:cs="宋体"/>
          <w:kern w:val="0"/>
          <w:szCs w:val="21"/>
        </w:rPr>
        <w:br/>
      </w:r>
      <m:oMath>
        <m:r>
          <w:rPr>
            <w:rFonts w:ascii="Cambria Math" w:hAnsi="Cambria Math"/>
          </w:rPr>
          <m:t>(2)</m:t>
        </m:r>
      </m:oMath>
      <w:r>
        <w:rPr>
          <w:rFonts w:ascii="宋体" w:cs="宋体"/>
          <w:kern w:val="0"/>
          <w:szCs w:val="21"/>
        </w:rPr>
        <w:t>直接利用</w:t>
      </w:r>
      <m:oMath>
        <m:r>
          <w:rPr>
            <w:rFonts w:ascii="Cambria Math" w:hAnsi="Cambria Math"/>
          </w:rPr>
          <m:t>Q=cm△t</m:t>
        </m:r>
      </m:oMath>
      <w:r>
        <w:rPr>
          <w:rFonts w:ascii="宋体" w:cs="宋体"/>
          <w:kern w:val="0"/>
          <w:szCs w:val="21"/>
        </w:rPr>
        <w:t>即可求出水吸收的热量。</w:t>
      </w:r>
      <w:r>
        <w:rPr>
          <w:rFonts w:ascii="宋体" w:cs="宋体"/>
          <w:kern w:val="0"/>
          <w:szCs w:val="21"/>
        </w:rPr>
        <w:br/>
      </w:r>
      <w:r>
        <w:rPr>
          <w:rFonts w:ascii="宋体" w:cs="宋体"/>
          <w:kern w:val="0"/>
          <w:szCs w:val="21"/>
        </w:rPr>
        <w:t>本题考查了质量、水吸收热量的计算，关键是各公式及其公式变形的灵活运用。</w:t>
      </w:r>
    </w:p>
    <w:p w14:paraId="5D995DA8"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m:oMath>
        <m:r>
          <w:rPr>
            <w:rFonts w:ascii="Cambria Math" w:hAnsi="Cambria Math"/>
          </w:rPr>
          <m:t>58.9</m:t>
        </m:r>
      </m:oMath>
      <w:r>
        <w:rPr>
          <w:rFonts w:eastAsia="Times New Roman" w:hAnsi="Times New Roman"/>
          <w:kern w:val="0"/>
          <w:sz w:val="24"/>
          <w:szCs w:val="24"/>
        </w:rPr>
        <w:t> </w:t>
      </w:r>
    </w:p>
    <w:p w14:paraId="5FAAD11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高温水蒸气熨烫衣服时，水蒸气遇到衣服迅速，由气态变成液态，是液化现象；水蒸气液化时，要放出大量的热，从而将衣服熨平；</w:t>
      </w:r>
      <w:r>
        <w:rPr>
          <w:rFonts w:ascii="宋体" w:cs="宋体"/>
          <w:kern w:val="0"/>
          <w:szCs w:val="21"/>
        </w:rPr>
        <w:br/>
      </w:r>
      <m:oMath>
        <m:r>
          <w:rPr>
            <w:rFonts w:ascii="Cambria Math" w:hAnsi="Cambria Math"/>
          </w:rPr>
          <m:t>(2)</m:t>
        </m:r>
      </m:oMath>
      <w:r>
        <w:rPr>
          <w:rFonts w:ascii="宋体" w:cs="宋体"/>
          <w:kern w:val="0"/>
          <w:szCs w:val="21"/>
        </w:rPr>
        <w:t>如果选择乙电路，当开关旋至</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之间时，电路中只有电阻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工作，此时的电路中的电流最大，</w:t>
      </w:r>
      <w:r>
        <w:rPr>
          <w:rFonts w:ascii="宋体" w:cs="宋体"/>
          <w:kern w:val="0"/>
          <w:szCs w:val="21"/>
        </w:rPr>
        <w:br/>
      </w:r>
      <w:r>
        <w:rPr>
          <w:rFonts w:ascii="宋体" w:cs="宋体"/>
          <w:kern w:val="0"/>
          <w:szCs w:val="21"/>
        </w:rPr>
        <w:t>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44Ω</m:t>
            </m:r>
          </m:den>
        </m:f>
        <m:r>
          <w:rPr>
            <w:rFonts w:ascii="Cambria Math" w:hAnsi="Cambria Math"/>
          </w:rPr>
          <m:t>=5A</m:t>
        </m:r>
      </m:oMath>
      <w:r>
        <w:rPr>
          <w:rFonts w:ascii="宋体" w:cs="宋体"/>
          <w:kern w:val="0"/>
          <w:szCs w:val="21"/>
        </w:rPr>
        <w:t>；</w:t>
      </w:r>
      <w:r>
        <w:rPr>
          <w:rFonts w:ascii="宋体" w:cs="宋体"/>
          <w:kern w:val="0"/>
          <w:szCs w:val="21"/>
        </w:rPr>
        <w:br/>
      </w:r>
      <w:r>
        <w:rPr>
          <w:rFonts w:ascii="宋体" w:cs="宋体"/>
          <w:kern w:val="0"/>
          <w:szCs w:val="21"/>
        </w:rPr>
        <w:t>如果选择丙电路，当开关旋至</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之间时，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并联，电路中电流最大，</w:t>
      </w:r>
      <w:r>
        <w:rPr>
          <w:rFonts w:ascii="宋体" w:cs="宋体"/>
          <w:kern w:val="0"/>
          <w:szCs w:val="21"/>
        </w:rPr>
        <w:br/>
      </w:r>
      <w:r>
        <w:rPr>
          <w:rFonts w:ascii="宋体" w:cs="宋体"/>
          <w:kern w:val="0"/>
          <w:szCs w:val="21"/>
        </w:rPr>
        <w:t>电流：</w:t>
      </w:r>
      <m:oMath>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56Ω</m:t>
            </m:r>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44Ω</m:t>
            </m:r>
          </m:den>
        </m:f>
        <m:r>
          <w:rPr>
            <w:rFonts w:ascii="Cambria Math" w:hAnsi="Cambria Math"/>
          </w:rPr>
          <m:t>≈3.9A+5A=8.9A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挂烫机大功率挡工作时，电路中电流为</w:t>
      </w:r>
      <w:r>
        <w:rPr>
          <w:rFonts w:eastAsia="Times New Roman" w:hAnsi="Times New Roman"/>
          <w:kern w:val="0"/>
          <w:szCs w:val="21"/>
        </w:rPr>
        <w:t xml:space="preserve">5 </w:t>
      </w:r>
      <w:r>
        <w:rPr>
          <w:rFonts w:eastAsia="Times New Roman" w:hAnsi="Times New Roman"/>
          <w:i/>
          <w:iCs/>
          <w:kern w:val="0"/>
          <w:szCs w:val="21"/>
        </w:rPr>
        <w:t>A</w:t>
      </w:r>
      <w:r>
        <w:rPr>
          <w:rFonts w:ascii="宋体" w:cs="宋体"/>
          <w:kern w:val="0"/>
          <w:szCs w:val="21"/>
        </w:rPr>
        <w:t>，此时功率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=220V×5A=1100W</m:t>
        </m:r>
      </m:oMath>
      <w:r>
        <w:rPr>
          <w:rFonts w:ascii="宋体" w:cs="宋体"/>
          <w:kern w:val="0"/>
          <w:szCs w:val="21"/>
        </w:rPr>
        <w:t>；</w:t>
      </w:r>
      <w:r>
        <w:rPr>
          <w:rFonts w:ascii="宋体" w:cs="宋体"/>
          <w:kern w:val="0"/>
          <w:szCs w:val="21"/>
        </w:rPr>
        <w:br/>
      </w:r>
      <w:r>
        <w:rPr>
          <w:rFonts w:ascii="宋体" w:cs="宋体"/>
          <w:kern w:val="0"/>
          <w:szCs w:val="21"/>
        </w:rPr>
        <w:t>挂烫机小功率挡工作时，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串联，此时功率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56Ω+44Ω</m:t>
            </m:r>
          </m:den>
        </m:f>
        <m:r>
          <w:rPr>
            <w:rFonts w:ascii="Cambria Math" w:hAnsi="Cambria Math"/>
          </w:rPr>
          <m:t>=484W</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水吸收的热量：</w:t>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)=6.93×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得，所需时间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6.93×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1100W</m:t>
            </m:r>
          </m:den>
        </m:f>
        <m:r>
          <w:rPr>
            <w:rFonts w:ascii="Cambria Math" w:hAnsi="Cambria Math"/>
          </w:rPr>
          <m:t>=63s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液化；</w:t>
      </w:r>
      <m:oMath>
        <m:r>
          <w:rPr>
            <w:rFonts w:ascii="Cambria Math" w:hAnsi="Cambria Math"/>
          </w:rPr>
          <m:t>(2)5</m:t>
        </m:r>
      </m:oMath>
      <w:r>
        <w:rPr>
          <w:rFonts w:ascii="宋体" w:cs="宋体"/>
          <w:kern w:val="0"/>
          <w:szCs w:val="21"/>
        </w:rPr>
        <w:t>；</w:t>
      </w:r>
      <m:oMath>
        <m:r>
          <w:rPr>
            <w:rFonts w:ascii="Cambria Math" w:hAnsi="Cambria Math"/>
          </w:rPr>
          <m:t>8.9</m:t>
        </m:r>
      </m:oMath>
      <w:r>
        <w:rPr>
          <w:rFonts w:ascii="宋体" w:cs="宋体"/>
          <w:kern w:val="0"/>
          <w:szCs w:val="21"/>
        </w:rPr>
        <w:t>；</w:t>
      </w:r>
      <m:oMath>
        <m:r>
          <w:rPr>
            <w:rFonts w:ascii="Cambria Math" w:hAnsi="Cambria Math"/>
          </w:rPr>
          <m:t>(3)</m:t>
        </m:r>
      </m:oMath>
      <w:r>
        <w:rPr>
          <w:rFonts w:ascii="宋体" w:cs="宋体"/>
          <w:kern w:val="0"/>
          <w:szCs w:val="21"/>
        </w:rPr>
        <w:t>两个额定功率分别为</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484</w:t>
      </w:r>
      <w:r>
        <w:rPr>
          <w:rFonts w:eastAsia="Times New Roman" w:hAnsi="Times New Roman"/>
          <w:i/>
          <w:iCs/>
          <w:kern w:val="0"/>
          <w:szCs w:val="21"/>
        </w:rPr>
        <w:t>W</w:t>
      </w:r>
      <w:r>
        <w:rPr>
          <w:rFonts w:ascii="宋体" w:cs="宋体"/>
          <w:kern w:val="0"/>
          <w:szCs w:val="21"/>
        </w:rPr>
        <w:t>；</w:t>
      </w:r>
      <m:oMath>
        <m:r>
          <w:rPr>
            <w:rFonts w:ascii="Cambria Math" w:hAnsi="Cambria Math"/>
          </w:rPr>
          <m:t>(4)</m:t>
        </m:r>
      </m:oMath>
      <w:r>
        <w:rPr>
          <w:rFonts w:ascii="宋体" w:cs="宋体"/>
          <w:kern w:val="0"/>
          <w:szCs w:val="21"/>
        </w:rPr>
        <w:t>将水箱中</w:t>
      </w:r>
      <m:oMath>
        <m:r>
          <w:rPr>
            <w:rFonts w:ascii="Cambria Math" w:hAnsi="Cambria Math"/>
          </w:rPr>
          <m:t>0.22kg</m:t>
        </m:r>
      </m:oMath>
      <w:r>
        <w:rPr>
          <w:rFonts w:ascii="宋体" w:cs="宋体"/>
          <w:kern w:val="0"/>
          <w:szCs w:val="21"/>
        </w:rPr>
        <w:t>的水从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，挂烫机至少需要加热</w:t>
      </w:r>
      <w:r>
        <w:rPr>
          <w:rFonts w:eastAsia="Times New Roman" w:hAnsi="Times New Roman"/>
          <w:kern w:val="0"/>
          <w:szCs w:val="21"/>
        </w:rPr>
        <w:t>63</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水蒸气遇冷会发生液化现象，液化会放出很多热量。据此分析回答；</w:t>
      </w:r>
      <w:r>
        <w:rPr>
          <w:rFonts w:ascii="宋体" w:cs="宋体"/>
          <w:kern w:val="0"/>
          <w:szCs w:val="21"/>
        </w:rPr>
        <w:br/>
      </w:r>
      <m:oMath>
        <m:r>
          <w:rPr>
            <w:rFonts w:ascii="Cambria Math" w:hAnsi="Cambria Math"/>
          </w:rPr>
          <m:t>(2)</m:t>
        </m:r>
      </m:oMath>
      <w:r>
        <w:rPr>
          <w:rFonts w:ascii="宋体" w:cs="宋体"/>
          <w:kern w:val="0"/>
          <w:szCs w:val="21"/>
        </w:rPr>
        <w:t>根据所选挡位的电阻，根据欧姆定律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即可求出通过甲、乙两电路的最大电流；</w:t>
      </w:r>
      <w:r>
        <w:rPr>
          <w:rFonts w:ascii="宋体" w:cs="宋体"/>
          <w:kern w:val="0"/>
          <w:szCs w:val="21"/>
        </w:rPr>
        <w:br/>
      </w:r>
      <m:oMath>
        <m:r>
          <w:rPr>
            <w:rFonts w:ascii="Cambria Math" w:hAnsi="Cambria Math"/>
          </w:rPr>
          <m:t>(3)</m:t>
        </m:r>
      </m:oMath>
      <w:r>
        <w:rPr>
          <w:rFonts w:ascii="宋体" w:cs="宋体"/>
          <w:kern w:val="0"/>
          <w:szCs w:val="21"/>
        </w:rPr>
        <w:t>根据挂烫机两个挡位，根据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可求出两个挡位的功率；</w:t>
      </w:r>
      <w:r>
        <w:rPr>
          <w:rFonts w:ascii="宋体" w:cs="宋体"/>
          <w:kern w:val="0"/>
          <w:szCs w:val="21"/>
        </w:rPr>
        <w:br/>
      </w:r>
      <m:oMath>
        <m:r>
          <w:rPr>
            <w:rFonts w:ascii="Cambria Math" w:hAnsi="Cambria Math"/>
          </w:rPr>
          <m:t>(4)</m:t>
        </m:r>
      </m:oMath>
      <w:r>
        <w:rPr>
          <w:rFonts w:ascii="宋体" w:cs="宋体"/>
          <w:kern w:val="0"/>
          <w:szCs w:val="21"/>
        </w:rPr>
        <w:t>计算蒸汽电熨斗预热时底板吸收的热量</w:t>
      </w:r>
      <w:r>
        <w:rPr>
          <w:rFonts w:eastAsia="Times New Roman" w:hAnsi="Times New Roman"/>
          <w:i/>
          <w:iCs/>
          <w:kern w:val="0"/>
          <w:szCs w:val="21"/>
        </w:rPr>
        <w:t>Q</w:t>
      </w:r>
      <w:r>
        <w:rPr>
          <w:rFonts w:ascii="宋体" w:cs="宋体"/>
          <w:kern w:val="0"/>
          <w:szCs w:val="21"/>
        </w:rPr>
        <w:t>，已知初温和末温、比热容、水的质量，可以利用热量的计算公式</w:t>
      </w:r>
      <m:oMath>
        <m:r>
          <w:rPr>
            <w:rFonts w:ascii="Cambria Math" w:hAnsi="Cambria Math"/>
          </w:rPr>
          <m:t>Q=cmΔt</m:t>
        </m:r>
      </m:oMath>
      <w:r>
        <w:rPr>
          <w:rFonts w:ascii="宋体" w:cs="宋体"/>
          <w:kern w:val="0"/>
          <w:szCs w:val="21"/>
        </w:rPr>
        <w:t>计算；然后利用电功率定义式计算时间。</w:t>
      </w:r>
      <w:r>
        <w:rPr>
          <w:rFonts w:ascii="宋体" w:cs="宋体"/>
          <w:kern w:val="0"/>
          <w:szCs w:val="21"/>
        </w:rPr>
        <w:br/>
      </w:r>
      <w:r>
        <w:rPr>
          <w:rFonts w:ascii="宋体" w:cs="宋体"/>
          <w:kern w:val="0"/>
          <w:szCs w:val="21"/>
        </w:rPr>
        <w:t>本题考查的知识点较多，包括：物态变化、欧姆定律、物质吸收热量、电功率计算和电路分析，有一定难度。</w:t>
      </w:r>
    </w:p>
    <w:p w14:paraId="37236D9D"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灯泡电阻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灯泡正常发光时电路电流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定值电阻两端的电压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=0.5A×8Ω=4V</m:t>
        </m:r>
      </m:oMath>
      <w:r>
        <w:rPr>
          <w:rFonts w:ascii="宋体" w:cs="宋体"/>
          <w:kern w:val="0"/>
          <w:szCs w:val="21"/>
        </w:rPr>
        <w:t>，</w:t>
      </w:r>
      <w:r>
        <w:rPr>
          <w:rFonts w:ascii="宋体" w:cs="宋体"/>
          <w:kern w:val="0"/>
          <w:szCs w:val="21"/>
        </w:rPr>
        <w:br/>
      </w:r>
      <w:r>
        <w:rPr>
          <w:rFonts w:ascii="宋体" w:cs="宋体"/>
          <w:kern w:val="0"/>
          <w:szCs w:val="21"/>
        </w:rPr>
        <w:t>所以电源电压为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P</m:t>
            </m:r>
          </m:sub>
        </m:sSub>
        <m:r>
          <w:rPr>
            <w:rFonts w:ascii="Cambria Math" w:hAnsi="Cambria Math"/>
          </w:rPr>
          <m:t>=6V+4V+8V=18V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当滑动变阻器连入电路的电阻为</w:t>
      </w:r>
      <m:oMath>
        <m:r>
          <w:rPr>
            <w:rFonts w:ascii="Cambria Math" w:hAnsi="Cambria Math"/>
          </w:rPr>
          <m:t>40Ω</m:t>
        </m:r>
      </m:oMath>
      <w:r>
        <w:rPr>
          <w:rFonts w:ascii="宋体" w:cs="宋体"/>
          <w:kern w:val="0"/>
          <w:szCs w:val="21"/>
        </w:rPr>
        <w:t>时，电路电流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8Ω+12Ω+40Ω</m:t>
            </m:r>
          </m:den>
        </m:f>
        <m:r>
          <w:rPr>
            <w:rFonts w:ascii="Cambria Math" w:hAnsi="Cambria Math"/>
          </w:rPr>
          <m:t>=0.3A</m:t>
        </m:r>
      </m:oMath>
      <w:r>
        <w:rPr>
          <w:rFonts w:ascii="宋体" w:cs="宋体"/>
          <w:kern w:val="0"/>
          <w:szCs w:val="21"/>
        </w:rPr>
        <w:t>，灯泡的实际功率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×12Ω=1.08W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当灯泡通过的电流最大时，此时电路电阻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0.5A</m:t>
            </m:r>
          </m:den>
        </m:f>
        <m:r>
          <w:rPr>
            <w:rFonts w:ascii="Cambria Math" w:hAnsi="Cambria Math"/>
          </w:rPr>
          <m:t>=36Ω</m:t>
        </m:r>
      </m:oMath>
      <w:r>
        <w:rPr>
          <w:rFonts w:ascii="宋体" w:cs="宋体"/>
          <w:kern w:val="0"/>
          <w:szCs w:val="21"/>
        </w:rPr>
        <w:t>，滑动变阻器接入电路的电阻</w:t>
      </w:r>
      <m:oMath>
        <m:sSub>
          <m:sSubPr>
            <m:ctrlPr>
              <w:rPr>
                <w:rFonts w:ascii="Cambria Math" w:hAnsi="Cambria Math"/>
              </w:rPr>
            </m:ctrlPr>
          </m:sSubPr>
          <m:e>
            <m:r>
              <w:rPr>
                <w:rFonts w:ascii="Cambria Math" w:hAnsi="Cambria Math"/>
              </w:rPr>
              <m:t>R</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=36Ω-8Ω-12Ω=16Ω</m:t>
        </m:r>
      </m:oMath>
      <w:r>
        <w:rPr>
          <w:rFonts w:ascii="宋体" w:cs="宋体"/>
          <w:kern w:val="0"/>
          <w:szCs w:val="21"/>
        </w:rPr>
        <w:t>。</w:t>
      </w:r>
      <w:r>
        <w:rPr>
          <w:rFonts w:ascii="宋体" w:cs="宋体"/>
          <w:kern w:val="0"/>
          <w:szCs w:val="21"/>
        </w:rPr>
        <w:br/>
      </w:r>
      <w:r>
        <w:rPr>
          <w:rFonts w:ascii="宋体" w:cs="宋体"/>
          <w:kern w:val="0"/>
          <w:szCs w:val="21"/>
        </w:rPr>
        <w:t>电压表示数最大为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，此时定值电阻与灯泡两端的电压为</w:t>
      </w:r>
      <m:oMath>
        <m:sSub>
          <m:sSubPr>
            <m:ctrlPr>
              <w:rPr>
                <w:rFonts w:ascii="Cambria Math" w:hAnsi="Cambria Math"/>
              </w:rPr>
            </m:ctrlPr>
          </m:sSubPr>
          <m:e>
            <m:r>
              <w:rPr>
                <w:rFonts w:ascii="Cambria Math" w:hAnsi="Cambria Math"/>
              </w:rPr>
              <m:t>U</m:t>
            </m:r>
          </m:e>
          <m:sub>
            <m:r>
              <w:rPr>
                <w:rFonts w:ascii="Cambria Math" w:hAnsi="Cambria Math"/>
              </w:rPr>
              <m:t>和</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=18V-15V=3V</m:t>
        </m:r>
      </m:oMath>
      <w:r>
        <w:rPr>
          <w:rFonts w:ascii="宋体" w:cs="宋体"/>
          <w:kern w:val="0"/>
          <w:szCs w:val="21"/>
        </w:rPr>
        <w:t>，电路电流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和</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8Ω+12Ω</m:t>
            </m:r>
          </m:den>
        </m:f>
        <m:r>
          <w:rPr>
            <w:rFonts w:ascii="Cambria Math" w:hAnsi="Cambria Math"/>
          </w:rPr>
          <m:t>=0.15A</m:t>
        </m:r>
      </m:oMath>
      <w:r>
        <w:rPr>
          <w:rFonts w:ascii="宋体" w:cs="宋体"/>
          <w:kern w:val="0"/>
          <w:szCs w:val="21"/>
        </w:rPr>
        <w:t>，此时滑动变阻器接入电路的电阻</w:t>
      </w:r>
      <m:oMath>
        <m:sSub>
          <m:sSubPr>
            <m:ctrlPr>
              <w:rPr>
                <w:rFonts w:ascii="Cambria Math" w:hAnsi="Cambria Math"/>
              </w:rPr>
            </m:ctrlPr>
          </m:sSubPr>
          <m:e>
            <m:r>
              <w:rPr>
                <w:rFonts w:ascii="Cambria Math" w:hAnsi="Cambria Math"/>
              </w:rPr>
              <m:t>R</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0.15A</m:t>
            </m:r>
          </m:den>
        </m:f>
        <m:r>
          <w:rPr>
            <w:rFonts w:ascii="Cambria Math" w:hAnsi="Cambria Math"/>
          </w:rPr>
          <m:t>=100Ω</m:t>
        </m:r>
      </m:oMath>
      <w:r>
        <w:rPr>
          <w:rFonts w:ascii="宋体" w:cs="宋体"/>
          <w:kern w:val="0"/>
          <w:szCs w:val="21"/>
        </w:rPr>
        <w:t>，</w:t>
      </w:r>
      <w:r>
        <w:rPr>
          <w:rFonts w:ascii="宋体" w:cs="宋体"/>
          <w:kern w:val="0"/>
          <w:szCs w:val="21"/>
        </w:rPr>
        <w:br/>
      </w:r>
      <w:r>
        <w:rPr>
          <w:rFonts w:ascii="宋体" w:cs="宋体"/>
          <w:kern w:val="0"/>
          <w:szCs w:val="21"/>
        </w:rPr>
        <w:t>滑动变阻器允许连入电路的阻值范围是</w:t>
      </w:r>
      <m:oMath>
        <m:r>
          <w:rPr>
            <w:rFonts w:ascii="Cambria Math" w:hAnsi="Cambria Math"/>
          </w:rPr>
          <m:t>16Ω∼100Ω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灯泡电阻的大小为</w:t>
      </w:r>
      <m:oMath>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电源电压为</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当滑动变阻器连入电路的电阻为</w:t>
      </w:r>
      <m:oMath>
        <m:r>
          <w:rPr>
            <w:rFonts w:ascii="Cambria Math" w:hAnsi="Cambria Math"/>
          </w:rPr>
          <m:t>40Ω</m:t>
        </m:r>
      </m:oMath>
      <w:r>
        <w:rPr>
          <w:rFonts w:ascii="宋体" w:cs="宋体"/>
          <w:kern w:val="0"/>
          <w:szCs w:val="21"/>
        </w:rPr>
        <w:t>时，灯泡的实际功率为</w:t>
      </w:r>
      <m:oMath>
        <m:r>
          <w:rPr>
            <w:rFonts w:ascii="Cambria Math" w:hAnsi="Cambria Math"/>
          </w:rPr>
          <m:t>1.08W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在保证电路元件不烧坏的情况下，滑动变阻器允许连入电路的阻值范围是</w:t>
      </w:r>
      <m:oMath>
        <m:r>
          <w:rPr>
            <w:rFonts w:ascii="Cambria Math" w:hAnsi="Cambria Math"/>
          </w:rPr>
          <m:t>16Ω∼100Ω</m:t>
        </m:r>
      </m:oMath>
      <w:r>
        <w:rPr>
          <w:rFonts w:ascii="宋体" w:cs="宋体"/>
          <w:kern w:val="0"/>
          <w:szCs w:val="21"/>
        </w:rPr>
        <w:t>。</w:t>
      </w:r>
      <w:r>
        <w:rPr>
          <w:rFonts w:eastAsia="Times New Roman" w:hAnsi="Times New Roman"/>
          <w:kern w:val="0"/>
          <w:sz w:val="24"/>
          <w:szCs w:val="24"/>
        </w:rPr>
        <w:t> </w:t>
      </w:r>
    </w:p>
    <w:p w14:paraId="65310436"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已知灯泡的额定电压和额定功率，根据公式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可求灯泡电阻的大小。</w:t>
      </w:r>
      <w:r>
        <w:rPr>
          <w:rFonts w:ascii="宋体" w:cs="宋体"/>
          <w:kern w:val="0"/>
          <w:szCs w:val="21"/>
        </w:rPr>
        <w:br/>
      </w:r>
      <m:oMath>
        <m:r>
          <w:rPr>
            <w:rFonts w:ascii="Cambria Math" w:hAnsi="Cambria Math"/>
          </w:rPr>
          <m:t>(2)</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与滑动变阻器及其灯泡串联，灯泡正常发光时电路电流可求，已知定值电阻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的阻值，根据公式</w:t>
      </w:r>
      <m:oMath>
        <m:r>
          <w:rPr>
            <w:rFonts w:ascii="Cambria Math" w:hAnsi="Cambria Math"/>
          </w:rPr>
          <m:t>U=IR</m:t>
        </m:r>
      </m:oMath>
      <w:r>
        <w:rPr>
          <w:rFonts w:ascii="宋体" w:cs="宋体"/>
          <w:kern w:val="0"/>
          <w:szCs w:val="21"/>
        </w:rPr>
        <w:t>可求定值电阻两端的电压，根据串联电路电压的规律可求电源电压。</w:t>
      </w:r>
      <w:r>
        <w:rPr>
          <w:rFonts w:ascii="宋体" w:cs="宋体"/>
          <w:kern w:val="0"/>
          <w:szCs w:val="21"/>
        </w:rPr>
        <w:br/>
      </w:r>
      <m:oMath>
        <m:r>
          <w:rPr>
            <w:rFonts w:ascii="Cambria Math" w:hAnsi="Cambria Math"/>
          </w:rPr>
          <m:t>(3)</m:t>
        </m:r>
      </m:oMath>
      <w:r>
        <w:rPr>
          <w:rFonts w:ascii="宋体" w:cs="宋体"/>
          <w:kern w:val="0"/>
          <w:szCs w:val="21"/>
        </w:rPr>
        <w:t>当滑动变阻器连入电路的电阻为</w:t>
      </w:r>
      <m:oMath>
        <m:r>
          <w:rPr>
            <w:rFonts w:ascii="Cambria Math" w:hAnsi="Cambria Math"/>
          </w:rPr>
          <m:t>40Ω</m:t>
        </m:r>
      </m:oMath>
      <w:r>
        <w:rPr>
          <w:rFonts w:ascii="宋体" w:cs="宋体"/>
          <w:kern w:val="0"/>
          <w:szCs w:val="21"/>
        </w:rPr>
        <w:t>时，根据公式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求出电路的电流，再根据公式</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求出灯泡的实际功率。</w:t>
      </w:r>
      <w:r>
        <w:rPr>
          <w:rFonts w:ascii="宋体" w:cs="宋体"/>
          <w:kern w:val="0"/>
          <w:szCs w:val="21"/>
        </w:rPr>
        <w:br/>
      </w:r>
      <m:oMath>
        <m:r>
          <w:rPr>
            <w:rFonts w:ascii="Cambria Math" w:hAnsi="Cambria Math"/>
          </w:rPr>
          <m:t>(4)</m:t>
        </m:r>
      </m:oMath>
      <w:r>
        <w:rPr>
          <w:rFonts w:ascii="宋体" w:cs="宋体"/>
          <w:kern w:val="0"/>
          <w:szCs w:val="21"/>
        </w:rPr>
        <w:t>在保证电路元件不烧坏的情况下，灯泡允许通过的最大电流关键公式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可求，再利用欧姆定律求出总电阻，进一步求出滑动变阻器接入电路的电阻；电压表的最大示数为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，求出此时电路的电流，根据欧姆定律求出滑动变阻器接入电路的电阻。</w:t>
      </w:r>
      <w:r>
        <w:rPr>
          <w:rFonts w:ascii="宋体" w:cs="宋体"/>
          <w:kern w:val="0"/>
          <w:szCs w:val="21"/>
        </w:rPr>
        <w:br/>
      </w:r>
      <w:r>
        <w:rPr>
          <w:rFonts w:ascii="宋体" w:cs="宋体"/>
          <w:kern w:val="0"/>
          <w:szCs w:val="21"/>
        </w:rPr>
        <w:t>本题考查电阻、电流、电压、实际功率等的计算，关键是欧姆定律及其变形的灵活运用，重点是分析电路的组成，难点是求滑动变阻器的阻值范围。</w:t>
      </w:r>
    </w:p>
    <w:p w14:paraId="247B8634"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加热</w:t>
      </w:r>
      <w:r>
        <w:rPr>
          <w:rFonts w:eastAsia="Times New Roman" w:hAnsi="Times New Roman"/>
          <w:kern w:val="0"/>
          <w:sz w:val="24"/>
          <w:szCs w:val="24"/>
        </w:rPr>
        <w:t> </w:t>
      </w:r>
    </w:p>
    <w:p w14:paraId="31D832A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的简单电路；因为串联电路中的总电阻大于各串联导体的电阻，所以由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的简单电路时，电路中的电阻最小，电功率最大，电热锅为加热挡；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串联时，电路中的电阻最大，电功率最小，电热锅为保温挡；同时闭合开关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时，电热锅处于加热状态；</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得，水的质量：</w:t>
      </w:r>
      <m:oMath>
        <m:r>
          <w:rPr>
            <w:rFonts w:ascii="Cambria Math" w:hAnsi="Cambria Math"/>
          </w:rPr>
          <m:t>m=ρV=1×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=4kg</m:t>
        </m:r>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)×4kg×(</m:t>
        </m:r>
        <m:sSup>
          <m:sSupPr>
            <m:ctrlPr>
              <w:rPr>
                <w:rFonts w:ascii="Cambria Math" w:hAnsi="Cambria Math"/>
              </w:rPr>
            </m:ctrlPr>
          </m:sSupPr>
          <m:e>
            <m:r>
              <w:rPr>
                <w:rFonts w:ascii="Cambria Math" w:hAnsi="Cambria Math"/>
              </w:rPr>
              <m:t>65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由</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25</m:t>
            </m:r>
          </m:den>
        </m:f>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在保温状态的功率：</w:t>
      </w:r>
      <m:oMath>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保温</m:t>
            </m:r>
          </m:sub>
        </m:sSub>
        <m:r>
          <w:rPr>
            <w:rFonts w:ascii="Cambria Math" w:hAnsi="Cambria Math"/>
          </w:rPr>
          <m:t>=</m:t>
        </m:r>
        <m:f>
          <m:fPr>
            <m:ctrlPr>
              <w:rPr>
                <w:rFonts w:ascii="Cambria Math" w:hAnsi="Cambria Math"/>
              </w:rPr>
            </m:ctrlPr>
          </m:fPr>
          <m:num>
            <m:r>
              <w:rPr>
                <w:rFonts w:ascii="Cambria Math" w:hAnsi="Cambria Math"/>
                <w:sz w:val="24"/>
                <w:szCs w:val="24"/>
              </w:rPr>
              <m:t>4</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num>
          <m:den>
            <m:r>
              <w:rPr>
                <w:rFonts w:ascii="Cambria Math" w:hAnsi="Cambria Math"/>
                <w:sz w:val="24"/>
                <w:szCs w:val="24"/>
              </w:rPr>
              <m:t>25</m:t>
            </m:r>
          </m:den>
        </m:f>
        <m:r>
          <w:rPr>
            <w:rFonts w:ascii="Cambria Math" w:hAnsi="Cambria Math"/>
          </w:rPr>
          <m:t>=</m:t>
        </m:r>
        <m:f>
          <m:fPr>
            <m:ctrlPr>
              <w:rPr>
                <w:rFonts w:ascii="Cambria Math" w:hAnsi="Cambria Math"/>
              </w:rPr>
            </m:ctrlPr>
          </m:fPr>
          <m:num>
            <m:r>
              <w:rPr>
                <w:rFonts w:ascii="Cambria Math" w:hAnsi="Cambria Math"/>
                <w:sz w:val="24"/>
                <w:szCs w:val="24"/>
              </w:rPr>
              <m:t>4×1000W</m:t>
            </m:r>
          </m:num>
          <m:den>
            <m:r>
              <w:rPr>
                <w:rFonts w:ascii="Cambria Math" w:hAnsi="Cambria Math"/>
                <w:sz w:val="24"/>
                <w:szCs w:val="24"/>
              </w:rPr>
              <m:t>25</m:t>
            </m:r>
          </m:den>
        </m:f>
        <m:r>
          <w:rPr>
            <w:rFonts w:ascii="Cambria Math" w:hAnsi="Cambria Math"/>
          </w:rPr>
          <m:t>=160W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得，电路中的电流：</w:t>
      </w:r>
      <m:oMath>
        <m:r>
          <w:rPr>
            <w:rFonts w:ascii="Cambria Math" w:hAnsi="Cambria Math"/>
          </w:rPr>
          <m:t>I=</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r>
                      <w:rPr>
                        <w:rFonts w:ascii="Cambria Math" w:hAnsi="Cambria Math"/>
                        <w:sz w:val="24"/>
                        <w:szCs w:val="24"/>
                      </w:rPr>
                      <m:t>保温</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160W</m:t>
                </m:r>
              </m:num>
              <m:den>
                <m:r>
                  <w:rPr>
                    <w:rFonts w:ascii="Cambria Math" w:hAnsi="Cambria Math"/>
                    <w:sz w:val="24"/>
                    <w:szCs w:val="24"/>
                  </w:rPr>
                  <m:t>48.4Ω</m:t>
                </m:r>
              </m:den>
            </m:f>
          </m:e>
        </m:rad>
        <m:r>
          <w:rPr>
            <w:rFonts w:ascii="Cambria Math" w:hAnsi="Cambria Math"/>
          </w:rPr>
          <m:t>=</m:t>
        </m:r>
        <m:f>
          <m:fPr>
            <m:ctrlPr>
              <w:rPr>
                <w:rFonts w:ascii="Cambria Math" w:hAnsi="Cambria Math"/>
              </w:rPr>
            </m:ctrlPr>
          </m:fPr>
          <m:num>
            <m:r>
              <w:rPr>
                <w:rFonts w:ascii="Cambria Math" w:hAnsi="Cambria Math"/>
                <w:sz w:val="24"/>
                <w:szCs w:val="24"/>
              </w:rPr>
              <m:t>20</m:t>
            </m:r>
          </m:num>
          <m:den>
            <m:r>
              <w:rPr>
                <w:rFonts w:ascii="Cambria Math" w:hAnsi="Cambria Math"/>
                <w:sz w:val="24"/>
                <w:szCs w:val="24"/>
              </w:rPr>
              <m:t>11</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由欧姆定律得，电路总电阻：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220V</m:t>
            </m:r>
          </m:num>
          <m:den>
            <m:f>
              <m:fPr>
                <m:ctrlPr>
                  <w:rPr>
                    <w:rFonts w:ascii="Cambria Math" w:hAnsi="Cambria Math"/>
                  </w:rPr>
                </m:ctrlPr>
              </m:fPr>
              <m:num>
                <m:r>
                  <w:rPr>
                    <w:rFonts w:ascii="Cambria Math" w:hAnsi="Cambria Math"/>
                    <w:sz w:val="24"/>
                    <w:szCs w:val="24"/>
                  </w:rPr>
                  <m:t>20</m:t>
                </m:r>
              </m:num>
              <m:den>
                <m:r>
                  <w:rPr>
                    <w:rFonts w:ascii="Cambria Math" w:hAnsi="Cambria Math"/>
                    <w:sz w:val="24"/>
                    <w:szCs w:val="24"/>
                  </w:rPr>
                  <m:t>11</m:t>
                </m:r>
              </m:den>
            </m:f>
            <m:r>
              <w:rPr>
                <w:rFonts w:ascii="Cambria Math" w:hAnsi="Cambria Math"/>
                <w:sz w:val="24"/>
                <w:szCs w:val="24"/>
              </w:rPr>
              <m:t>A</m:t>
            </m:r>
          </m:den>
        </m:f>
        <m:r>
          <w:rPr>
            <w:rFonts w:ascii="Cambria Math" w:hAnsi="Cambria Math"/>
          </w:rPr>
          <m:t>=121Ω</m:t>
        </m:r>
      </m:oMath>
      <w:r>
        <w:rPr>
          <w:rFonts w:ascii="宋体" w:cs="宋体"/>
          <w:kern w:val="0"/>
          <w:szCs w:val="21"/>
        </w:rPr>
        <w:t>，</w:t>
      </w:r>
      <w:r>
        <w:rPr>
          <w:rFonts w:ascii="宋体" w:cs="宋体"/>
          <w:kern w:val="0"/>
          <w:szCs w:val="21"/>
        </w:rPr>
        <w:br/>
      </w:r>
      <w:r>
        <w:rPr>
          <w:rFonts w:ascii="宋体" w:cs="宋体"/>
          <w:kern w:val="0"/>
          <w:szCs w:val="21"/>
        </w:rPr>
        <w:t>由串联电路的电阻规律可得，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=121Ω-48.4Ω=72.6Ω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得，电热锅消耗的电能：</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84%</m:t>
            </m:r>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电视机消耗的电能：</w:t>
      </w:r>
      <m:oMath>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=W-</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=6.1×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J=1.1×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电视机的实际功率：</w:t>
      </w:r>
      <m:oMath>
        <m:sSub>
          <m:sSubPr>
            <m:ctrlPr>
              <w:rPr>
                <w:rFonts w:ascii="Cambria Math" w:hAnsi="Cambria Math"/>
              </w:rPr>
            </m:ctrlPr>
          </m:sSubPr>
          <m:e>
            <m:r>
              <w:rPr>
                <w:rFonts w:ascii="Cambria Math" w:hAnsi="Cambria Math"/>
              </w:rPr>
              <m:t>P</m:t>
            </m:r>
          </m:e>
          <m:sub>
            <m:r>
              <w:rPr>
                <w:rFonts w:ascii="Cambria Math" w:hAnsi="Cambria Math"/>
              </w:rPr>
              <m:t>电视</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2</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550s</m:t>
            </m:r>
          </m:den>
        </m:f>
        <m:r>
          <w:rPr>
            <w:rFonts w:ascii="Cambria Math" w:hAnsi="Cambria Math"/>
          </w:rPr>
          <m:t>=200W</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加热；</w:t>
      </w:r>
      <w:r>
        <w:rPr>
          <w:rFonts w:ascii="宋体" w:cs="宋体"/>
          <w:kern w:val="0"/>
          <w:szCs w:val="21"/>
        </w:rPr>
        <w:br/>
      </w:r>
      <m:oMath>
        <m:r>
          <w:rPr>
            <w:rFonts w:ascii="Cambria Math" w:hAnsi="Cambria Math"/>
          </w:rPr>
          <m:t>(2)</m:t>
        </m:r>
      </m:oMath>
      <w:r>
        <w:rPr>
          <w:rFonts w:ascii="宋体" w:cs="宋体"/>
          <w:kern w:val="0"/>
          <w:szCs w:val="21"/>
        </w:rPr>
        <w:t>水吸收的热量是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66Ω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电视的电功率是</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可知，当电源电压一定时，电路电阻越大，功率越小，根据电路图分析电路结构，结合串联电路电阻规律和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可知各挡位时电路的连接；</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求出水的质量，再根据</w:t>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的阻值，根据功率之比，求出保温状态下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求出电流，根据欧姆定律求出总电阻，再求出电阻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求出电热锅消耗的电能，再求出电视机消耗的电能，根据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求出电热锅和电视机的实际功率。</w:t>
      </w:r>
      <w:r>
        <w:rPr>
          <w:rFonts w:ascii="宋体" w:cs="宋体"/>
          <w:kern w:val="0"/>
          <w:szCs w:val="21"/>
        </w:rPr>
        <w:br/>
      </w:r>
      <w:r>
        <w:rPr>
          <w:rFonts w:ascii="宋体" w:cs="宋体"/>
          <w:kern w:val="0"/>
          <w:szCs w:val="21"/>
        </w:rPr>
        <w:t>本题考查了串联电路的特点、电功率公式、热量公式和效率公式的灵活运用，正确的判断电热锅处于不同挡位时电路的连接方式是关键。</w:t>
      </w:r>
    </w:p>
    <w:sectPr w:rsidR="00BC4DC9" w:rsidSect="00966A4E">
      <w:headerReference w:type="default" r:id="rId37"/>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6FD9" w14:textId="77777777" w:rsidR="00966A4E" w:rsidRDefault="00966A4E">
      <w:r>
        <w:separator/>
      </w:r>
    </w:p>
  </w:endnote>
  <w:endnote w:type="continuationSeparator" w:id="0">
    <w:p w14:paraId="126FD893" w14:textId="77777777" w:rsidR="00966A4E" w:rsidRDefault="0096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AE4" w14:textId="5830359E"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3743B">
      <w:rPr>
        <w:noProof/>
      </w:rPr>
      <w:instrText>7</w:instrText>
    </w:r>
    <w:r>
      <w:fldChar w:fldCharType="end"/>
    </w:r>
    <w:r>
      <w:instrText xml:space="preserve"> </w:instrText>
    </w:r>
    <w:r>
      <w:fldChar w:fldCharType="separate"/>
    </w:r>
    <w:r w:rsidR="0033743B">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3743B">
      <w:rPr>
        <w:noProof/>
      </w:rPr>
      <w:instrText>17</w:instrText>
    </w:r>
    <w:r>
      <w:fldChar w:fldCharType="end"/>
    </w:r>
    <w:r>
      <w:instrText xml:space="preserve"> </w:instrText>
    </w:r>
    <w:r>
      <w:fldChar w:fldCharType="separate"/>
    </w:r>
    <w:r w:rsidR="0033743B">
      <w:rPr>
        <w:noProof/>
      </w:rPr>
      <w:t>17</w:t>
    </w:r>
    <w:r>
      <w:fldChar w:fldCharType="end"/>
    </w:r>
    <w:r>
      <w:rPr>
        <w:rFonts w:hint="eastAsia"/>
      </w:rPr>
      <w:t>页</w:t>
    </w:r>
  </w:p>
  <w:p w14:paraId="6FD0ECE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3FB0" w14:textId="77777777" w:rsidR="00966A4E" w:rsidRDefault="00966A4E">
      <w:r>
        <w:separator/>
      </w:r>
    </w:p>
  </w:footnote>
  <w:footnote w:type="continuationSeparator" w:id="0">
    <w:p w14:paraId="6FD32D82" w14:textId="77777777" w:rsidR="00966A4E" w:rsidRDefault="0096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AF99"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031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3743B"/>
    <w:rsid w:val="0094729D"/>
    <w:rsid w:val="00966A4E"/>
    <w:rsid w:val="009D662E"/>
    <w:rsid w:val="00AC1539"/>
    <w:rsid w:val="00B53878"/>
    <w:rsid w:val="00BC4DC9"/>
    <w:rsid w:val="00C70944"/>
    <w:rsid w:val="00C7690C"/>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FA27"/>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d905eda6-55de-4ecf-a9b5-eaa8975aa7fd;27d0b1702-7e50-4ead-a75a-756090f7961c,57241185d-84f9-4546-a234-f788c9f8d94d,6bc8340d0-0533-4fd4-91d6-a3b16870ff45,cd98aac4c-e9e1-45b6-b687-3839824e0e98,81d75ef2d-e7e3-43c1-b52b-11ba0f96ccc3,5c55ab011-153d-4dc1-85fd-662ec91a25cf,2f0873c5a-3f27-4461-a22f-d3942b0a116b,20b5d10a2-30eb-4727-bf04-70b66297cfbd,98b0927e3-55bb-43c8-bd5b-492b2b418425,84257c044-4e32-4a80-aa15-17a415d2ba09,f61121a3b-9959-4886-8de8-6289985bd8a2,e5780fd67-2f89-485b-bb07-1fb014aade2a,07c90d6b5-3c6b-4278-a532-23c523d94a3d,67a72ea5b-9c72-4215-9ad8-5a7c0ef928b9,a414eaaeb-74f0-4455-a85f-b23188a01fdb,9486cf920-3a2d-4ed4-8483-ddfa10a9e508,23e384059-1ead-48aa-8cb7-40d3a7a56625,dd368b851-3c8f-4c9b-b6bf-752b599e8357,0de9d513e-7e91-4f05-b083-0cd18751ad26,632730ce2-a5eb-4251-a245-06331ff0bfcc,8ca30e2d0-9c8d-4f9c-9876-19661ddddcbd,923030f2a-baf1-4449-89d1-e83354997b51,77846a3ba-1b8b-462c-9cd1-084f0f110902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11B7-F1F9-41F4-B64E-8C02FE08746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2d95eda6-55de-4ecf-a9b5-eaa8975aa7fd</dc:description>
  <cp:lastModifiedBy>Administrator</cp:lastModifiedBy>
  <cp:revision>269</cp:revision>
  <dcterms:created xsi:type="dcterms:W3CDTF">2011-01-13T09:46:00Z</dcterms:created>
  <dcterms:modified xsi:type="dcterms:W3CDTF">2024-02-03T01:09:00Z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