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B9E8" w14:textId="77777777" w:rsidR="00BC4DC9" w:rsidRPr="005414EA" w:rsidRDefault="00000000" w:rsidP="00B53878">
      <w:pPr>
        <w:spacing w:line="360" w:lineRule="auto"/>
        <w:jc w:val="center"/>
        <w:rPr>
          <w:color w:val="FF0000"/>
        </w:rPr>
      </w:pPr>
      <w:r w:rsidRPr="005414EA">
        <w:rPr>
          <w:rFonts w:eastAsia="Times New Roman" w:hAnsi="Times New Roman"/>
          <w:b/>
          <w:color w:val="FF0000"/>
          <w:sz w:val="32"/>
        </w:rPr>
        <w:t>2023-2024</w:t>
      </w:r>
      <w:r w:rsidRPr="005414EA">
        <w:rPr>
          <w:rFonts w:ascii="宋体" w:cs="宋体"/>
          <w:b/>
          <w:color w:val="FF0000"/>
          <w:sz w:val="32"/>
        </w:rPr>
        <w:t>学年安徽省合肥市新站区九年级（上）期末物理试卷</w:t>
      </w:r>
    </w:p>
    <w:p w14:paraId="0A2CEB8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785533C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6008746-55e0-4c6e-b0c7-2a82c90f43d8"/>
      <w:r>
        <w:rPr>
          <w:rFonts w:ascii="宋体" w:cs="宋体"/>
          <w:kern w:val="0"/>
          <w:szCs w:val="21"/>
        </w:rPr>
        <w:t>关于温度、热量和内能，下列说法正确的是</w:t>
      </w:r>
      <w:r>
        <w:rPr>
          <w:rFonts w:eastAsia="Times New Roman" w:hAnsi="Times New Roman"/>
          <w:kern w:val="0"/>
          <w:szCs w:val="21"/>
        </w:rPr>
        <w:t>(    )</w:t>
      </w:r>
      <w:bookmarkEnd w:id="0"/>
    </w:p>
    <w:p w14:paraId="77B00B9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我们不敢大口咬热气腾腾的汤包，是因为汤包含有的热量多</w:t>
      </w:r>
      <w:r>
        <w:br/>
      </w:r>
      <w:r>
        <w:rPr>
          <w:rFonts w:eastAsia="Times New Roman" w:hAnsi="Times New Roman"/>
          <w:kern w:val="0"/>
          <w:szCs w:val="21"/>
        </w:rPr>
        <w:t xml:space="preserve">B. </w:t>
      </w:r>
      <w:r>
        <w:rPr>
          <w:rFonts w:ascii="宋体" w:cs="宋体"/>
          <w:kern w:val="0"/>
          <w:szCs w:val="21"/>
        </w:rPr>
        <w:t>晶体熔化时继续吸热，温度保持不变，但内能增加</w:t>
      </w:r>
      <w:r>
        <w:br/>
      </w:r>
      <w:r>
        <w:rPr>
          <w:rFonts w:eastAsia="Times New Roman" w:hAnsi="Times New Roman"/>
          <w:kern w:val="0"/>
          <w:szCs w:val="21"/>
        </w:rPr>
        <w:t xml:space="preserve">C. </w:t>
      </w:r>
      <w:r>
        <w:rPr>
          <w:rFonts w:ascii="宋体" w:cs="宋体"/>
          <w:kern w:val="0"/>
          <w:szCs w:val="21"/>
        </w:rPr>
        <w:t>热量总是从内能大的物体向内能小的物体传递</w:t>
      </w:r>
      <w:r>
        <w:br/>
      </w:r>
      <w:r>
        <w:rPr>
          <w:rFonts w:eastAsia="Times New Roman" w:hAnsi="Times New Roman"/>
          <w:kern w:val="0"/>
          <w:szCs w:val="21"/>
        </w:rPr>
        <w:t xml:space="preserve">D. </w:t>
      </w:r>
      <w:r>
        <w:rPr>
          <w:rFonts w:ascii="宋体" w:cs="宋体"/>
          <w:kern w:val="0"/>
          <w:szCs w:val="21"/>
        </w:rPr>
        <w:t>物体温度一旦降到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，那么物体的内能就变为零</w:t>
      </w:r>
    </w:p>
    <w:p w14:paraId="37B8B562"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530ed675-6dac-4d1c-b853-b9e334b6e4e6"/>
      <w:r>
        <w:rPr>
          <w:rFonts w:eastAsia="Times New Roman" w:hAnsi="Times New Roman"/>
          <w:noProof/>
          <w:kern w:val="0"/>
          <w:sz w:val="24"/>
          <w:szCs w:val="24"/>
        </w:rPr>
        <w:drawing>
          <wp:anchor distT="0" distB="0" distL="114300" distR="114300" simplePos="0" relativeHeight="251658240" behindDoc="0" locked="0" layoutInCell="1" allowOverlap="0" wp14:anchorId="54141F0A" wp14:editId="22F7A2FE">
            <wp:simplePos x="0" y="0"/>
            <wp:positionH relativeFrom="column">
              <wp:align>right</wp:align>
            </wp:positionH>
            <wp:positionV relativeFrom="line">
              <wp:posOffset>76200</wp:posOffset>
            </wp:positionV>
            <wp:extent cx="1676400" cy="13620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76400" cy="1362075"/>
                    </a:xfrm>
                    <a:prstGeom prst="rect">
                      <a:avLst/>
                    </a:prstGeom>
                    <a:noFill/>
                    <a:ln>
                      <a:noFill/>
                    </a:ln>
                  </pic:spPr>
                </pic:pic>
              </a:graphicData>
            </a:graphic>
          </wp:anchor>
        </w:drawing>
      </w:r>
      <w:r>
        <w:rPr>
          <w:rFonts w:ascii="宋体" w:cs="宋体"/>
          <w:kern w:val="0"/>
          <w:szCs w:val="21"/>
        </w:rPr>
        <w:t>如图所示是物质在熔化时温度随时间变化的图像。下列从图像中获得的信息不正确的是</w:t>
      </w:r>
      <w:r>
        <w:rPr>
          <w:rFonts w:eastAsia="Times New Roman" w:hAnsi="Times New Roman"/>
          <w:kern w:val="0"/>
          <w:szCs w:val="21"/>
        </w:rPr>
        <w:t>(    )</w:t>
      </w:r>
      <w:bookmarkEnd w:id="1"/>
    </w:p>
    <w:p w14:paraId="4413463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这种物质是晶体，其熔点为</w:t>
      </w:r>
      <m:oMath>
        <m:sSup>
          <m:sSupPr>
            <m:ctrlPr>
              <w:rPr>
                <w:rFonts w:ascii="Cambria Math" w:hAnsi="Cambria Math"/>
              </w:rPr>
            </m:ctrlPr>
          </m:sSupPr>
          <m:e>
            <m:r>
              <w:rPr>
                <w:rFonts w:ascii="Cambria Math" w:hAnsi="Cambria Math"/>
              </w:rPr>
              <m:t>48</m:t>
            </m:r>
          </m:e>
          <m:sup>
            <m:r>
              <w:rPr>
                <w:rFonts w:ascii="Cambria Math" w:hAnsi="Cambria Math"/>
              </w:rPr>
              <m:t>℃</m:t>
            </m:r>
          </m:sup>
        </m:sSup>
      </m:oMath>
      <w: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BC</w:t>
      </w:r>
      <w:r>
        <w:rPr>
          <w:rFonts w:ascii="宋体" w:cs="宋体"/>
          <w:kern w:val="0"/>
          <w:szCs w:val="21"/>
        </w:rPr>
        <w:t>段物质处于固液共存状态</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BC</w:t>
      </w:r>
      <w:r>
        <w:rPr>
          <w:rFonts w:ascii="宋体" w:cs="宋体"/>
          <w:kern w:val="0"/>
          <w:szCs w:val="21"/>
        </w:rPr>
        <w:t>段物质不吸收热量，温度不变</w:t>
      </w:r>
      <w:r>
        <w:br/>
      </w:r>
      <w:r>
        <w:rPr>
          <w:rFonts w:eastAsia="Times New Roman" w:hAnsi="Times New Roman"/>
          <w:kern w:val="0"/>
          <w:szCs w:val="21"/>
        </w:rPr>
        <w:t xml:space="preserve">D. </w:t>
      </w:r>
      <w:r>
        <w:rPr>
          <w:rFonts w:ascii="宋体" w:cs="宋体"/>
          <w:kern w:val="0"/>
          <w:szCs w:val="21"/>
        </w:rPr>
        <w:t>第</w:t>
      </w:r>
      <m:oMath>
        <m:r>
          <w:rPr>
            <w:rFonts w:ascii="Cambria Math" w:hAnsi="Cambria Math"/>
          </w:rPr>
          <m:t>10</m:t>
        </m:r>
        <m:r>
          <m:rPr>
            <m:sty m:val="p"/>
          </m:rPr>
          <w:rPr>
            <w:rFonts w:ascii="Cambria Math" w:hAnsi="Cambria Math"/>
          </w:rPr>
          <m:t>min</m:t>
        </m:r>
      </m:oMath>
      <w:r>
        <w:rPr>
          <w:rFonts w:ascii="宋体" w:cs="宋体"/>
          <w:kern w:val="0"/>
          <w:szCs w:val="21"/>
        </w:rPr>
        <w:t>后物质处于液态</w:t>
      </w:r>
    </w:p>
    <w:p w14:paraId="327AA9F7"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6d1ac345-303a-4259-bc18-28453477a5a2"/>
      <w:r>
        <w:rPr>
          <w:rFonts w:ascii="宋体" w:cs="宋体"/>
          <w:kern w:val="0"/>
          <w:szCs w:val="21"/>
        </w:rPr>
        <w:t>一杯酒精用掉一半，剩下一半的酒精的质量、密度、比热容和热值的情况是</w:t>
      </w:r>
      <w:r>
        <w:rPr>
          <w:rFonts w:eastAsia="Times New Roman" w:hAnsi="Times New Roman"/>
          <w:kern w:val="0"/>
          <w:szCs w:val="21"/>
        </w:rPr>
        <w:t>(    )</w:t>
      </w:r>
      <w:bookmarkEnd w:id="2"/>
    </w:p>
    <w:p w14:paraId="26D742B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质量、密度、比热容和热值不变</w:t>
      </w:r>
      <w:r>
        <w:br/>
      </w:r>
      <w:r>
        <w:rPr>
          <w:rFonts w:eastAsia="Times New Roman" w:hAnsi="Times New Roman"/>
          <w:kern w:val="0"/>
          <w:szCs w:val="21"/>
        </w:rPr>
        <w:t xml:space="preserve">B. </w:t>
      </w:r>
      <w:r>
        <w:rPr>
          <w:rFonts w:ascii="宋体" w:cs="宋体"/>
          <w:kern w:val="0"/>
          <w:szCs w:val="21"/>
        </w:rPr>
        <w:t>质量和密度变为原来的一半，比热容和热值不变</w:t>
      </w:r>
      <w:r>
        <w:br/>
      </w:r>
      <w:r>
        <w:rPr>
          <w:rFonts w:eastAsia="Times New Roman" w:hAnsi="Times New Roman"/>
          <w:kern w:val="0"/>
          <w:szCs w:val="21"/>
        </w:rPr>
        <w:t xml:space="preserve">C. </w:t>
      </w:r>
      <w:r>
        <w:rPr>
          <w:rFonts w:ascii="宋体" w:cs="宋体"/>
          <w:kern w:val="0"/>
          <w:szCs w:val="21"/>
        </w:rPr>
        <w:t>质量和热值变为原来的一半，密度和比热容不变</w:t>
      </w:r>
      <w:r>
        <w:br/>
      </w:r>
      <w:r>
        <w:rPr>
          <w:rFonts w:eastAsia="Times New Roman" w:hAnsi="Times New Roman"/>
          <w:kern w:val="0"/>
          <w:szCs w:val="21"/>
        </w:rPr>
        <w:t xml:space="preserve">D. </w:t>
      </w:r>
      <w:r>
        <w:rPr>
          <w:rFonts w:ascii="宋体" w:cs="宋体"/>
          <w:kern w:val="0"/>
          <w:szCs w:val="21"/>
        </w:rPr>
        <w:t>质量变为原来的一半，密度、比热容和热值不变</w:t>
      </w:r>
    </w:p>
    <w:p w14:paraId="2B276C74"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ca1a910-d120-4bf7-91d4-7bbf93aa1e71"/>
      <w:r>
        <w:rPr>
          <w:rFonts w:ascii="宋体" w:cs="宋体"/>
          <w:kern w:val="0"/>
          <w:szCs w:val="21"/>
        </w:rPr>
        <w:t>关于“摩擦”下列说法正确的是</w:t>
      </w:r>
      <w:r>
        <w:rPr>
          <w:rFonts w:eastAsia="Times New Roman" w:hAnsi="Times New Roman"/>
          <w:kern w:val="0"/>
          <w:szCs w:val="21"/>
        </w:rPr>
        <w:t>(    )</w:t>
      </w:r>
      <w:bookmarkEnd w:id="3"/>
    </w:p>
    <w:p w14:paraId="22786F4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摩擦生热是内能转化为机械能</w:t>
      </w:r>
      <w:r>
        <w:tab/>
      </w:r>
      <w:r>
        <w:rPr>
          <w:rFonts w:eastAsia="Times New Roman" w:hAnsi="Times New Roman"/>
          <w:kern w:val="0"/>
          <w:szCs w:val="21"/>
        </w:rPr>
        <w:t xml:space="preserve">B. </w:t>
      </w:r>
      <w:r>
        <w:rPr>
          <w:rFonts w:ascii="宋体" w:cs="宋体"/>
          <w:kern w:val="0"/>
          <w:szCs w:val="21"/>
        </w:rPr>
        <w:t>摩擦生热是热传递的过程</w:t>
      </w:r>
      <w:r>
        <w:br/>
      </w:r>
      <w:r>
        <w:rPr>
          <w:rFonts w:eastAsia="Times New Roman" w:hAnsi="Times New Roman"/>
          <w:kern w:val="0"/>
          <w:szCs w:val="21"/>
        </w:rPr>
        <w:t xml:space="preserve">C. </w:t>
      </w:r>
      <w:r>
        <w:rPr>
          <w:rFonts w:ascii="宋体" w:cs="宋体"/>
          <w:kern w:val="0"/>
          <w:szCs w:val="21"/>
        </w:rPr>
        <w:t>摩擦起电是电子的转移</w:t>
      </w:r>
      <w:r>
        <w:tab/>
      </w:r>
      <w:r>
        <w:rPr>
          <w:rFonts w:eastAsia="Times New Roman" w:hAnsi="Times New Roman"/>
          <w:kern w:val="0"/>
          <w:szCs w:val="21"/>
        </w:rPr>
        <w:t xml:space="preserve">D. </w:t>
      </w:r>
      <w:r>
        <w:rPr>
          <w:rFonts w:ascii="宋体" w:cs="宋体"/>
          <w:kern w:val="0"/>
          <w:szCs w:val="21"/>
        </w:rPr>
        <w:t>摩擦起电创造了电荷</w:t>
      </w:r>
    </w:p>
    <w:p w14:paraId="015238DD"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9b51d91-a473-4398-b69b-aca99abaa9aa"/>
      <w:r>
        <w:rPr>
          <w:rFonts w:ascii="宋体" w:cs="宋体"/>
          <w:kern w:val="0"/>
          <w:szCs w:val="21"/>
        </w:rPr>
        <w:t>为了节约电能，小聪利用“声控开关”</w:t>
      </w:r>
      <m:oMath>
        <m:r>
          <w:rPr>
            <w:rFonts w:ascii="Cambria Math" w:hAnsi="Cambria Math"/>
          </w:rPr>
          <m:t>(</m:t>
        </m:r>
      </m:oMath>
      <w:r>
        <w:rPr>
          <w:rFonts w:ascii="宋体" w:cs="宋体"/>
          <w:kern w:val="0"/>
          <w:szCs w:val="21"/>
        </w:rPr>
        <w:t>有声音时自动闭合，无声音时自动断开</w:t>
      </w:r>
      <m:oMath>
        <m:r>
          <w:rPr>
            <w:rFonts w:ascii="Cambria Math" w:hAnsi="Cambria Math"/>
          </w:rPr>
          <m:t>)</m:t>
        </m:r>
      </m:oMath>
      <w:r>
        <w:rPr>
          <w:rFonts w:ascii="宋体" w:cs="宋体"/>
          <w:kern w:val="0"/>
          <w:szCs w:val="21"/>
        </w:rPr>
        <w:t>和“光控开关”</w:t>
      </w:r>
      <m:oMath>
        <m:r>
          <w:rPr>
            <w:rFonts w:ascii="Cambria Math" w:hAnsi="Cambria Math"/>
          </w:rPr>
          <m:t>(</m:t>
        </m:r>
      </m:oMath>
      <w:r>
        <w:rPr>
          <w:rFonts w:ascii="宋体" w:cs="宋体"/>
          <w:kern w:val="0"/>
          <w:szCs w:val="21"/>
        </w:rPr>
        <w:t>天黑时自动闭合，天亮时自动断开</w:t>
      </w:r>
      <m:oMath>
        <m:r>
          <w:rPr>
            <w:rFonts w:ascii="Cambria Math" w:hAnsi="Cambria Math"/>
          </w:rPr>
          <m:t>)</m:t>
        </m:r>
      </m:oMath>
      <w:r>
        <w:rPr>
          <w:rFonts w:ascii="宋体" w:cs="宋体"/>
          <w:kern w:val="0"/>
          <w:szCs w:val="21"/>
        </w:rPr>
        <w:t>，设计了一个只有在天黑且有声音时灯才亮的楼道照明电路。下列电路图符合要求的是</w:t>
      </w:r>
      <w:r>
        <w:rPr>
          <w:rFonts w:eastAsia="Times New Roman" w:hAnsi="Times New Roman"/>
          <w:kern w:val="0"/>
          <w:szCs w:val="21"/>
        </w:rPr>
        <w:t>(    )</w:t>
      </w:r>
      <w:bookmarkEnd w:id="4"/>
    </w:p>
    <w:p w14:paraId="4A5C14A1"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1134B461" wp14:editId="2DF8B95E">
            <wp:extent cx="1390650" cy="8953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90650" cy="8953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9EC139B" wp14:editId="30B8ED96">
            <wp:extent cx="1666875" cy="13335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66875" cy="13335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17F69E2" wp14:editId="500DED80">
            <wp:extent cx="1828800" cy="11906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28800" cy="11906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15D1EA4" wp14:editId="2C6D5CEF">
            <wp:extent cx="1857375" cy="12954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57375" cy="1295400"/>
                    </a:xfrm>
                    <a:prstGeom prst="rect">
                      <a:avLst/>
                    </a:prstGeom>
                    <a:noFill/>
                    <a:ln>
                      <a:noFill/>
                    </a:ln>
                  </pic:spPr>
                </pic:pic>
              </a:graphicData>
            </a:graphic>
          </wp:inline>
        </w:drawing>
      </w:r>
    </w:p>
    <w:p w14:paraId="499053F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fbafac9e-32cf-4950-8ae7-8509dac70fa1"/>
      <w:r>
        <w:rPr>
          <w:rFonts w:eastAsia="Times New Roman" w:hAnsi="Times New Roman"/>
          <w:noProof/>
          <w:kern w:val="0"/>
          <w:sz w:val="24"/>
          <w:szCs w:val="24"/>
        </w:rPr>
        <w:drawing>
          <wp:anchor distT="0" distB="0" distL="114300" distR="114300" simplePos="0" relativeHeight="251659264" behindDoc="0" locked="0" layoutInCell="1" allowOverlap="0" wp14:anchorId="7A93111E" wp14:editId="770492FF">
            <wp:simplePos x="0" y="0"/>
            <wp:positionH relativeFrom="column">
              <wp:align>right</wp:align>
            </wp:positionH>
            <wp:positionV relativeFrom="line">
              <wp:posOffset>76200</wp:posOffset>
            </wp:positionV>
            <wp:extent cx="1733550" cy="10858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33550" cy="1085850"/>
                    </a:xfrm>
                    <a:prstGeom prst="rect">
                      <a:avLst/>
                    </a:prstGeom>
                    <a:noFill/>
                    <a:ln>
                      <a:noFill/>
                    </a:ln>
                  </pic:spPr>
                </pic:pic>
              </a:graphicData>
            </a:graphic>
          </wp:anchor>
        </w:drawing>
      </w:r>
      <w:r>
        <w:rPr>
          <w:rFonts w:ascii="宋体" w:cs="宋体"/>
          <w:kern w:val="0"/>
          <w:szCs w:val="21"/>
        </w:rPr>
        <w:t>如图所示的电路中，电源电压不变，闭合开关</w:t>
      </w:r>
      <w:r>
        <w:rPr>
          <w:rFonts w:eastAsia="Times New Roman" w:hAnsi="Times New Roman"/>
          <w:i/>
          <w:iCs/>
          <w:kern w:val="0"/>
          <w:szCs w:val="21"/>
        </w:rPr>
        <w:t>S</w:t>
      </w:r>
      <w:r>
        <w:rPr>
          <w:rFonts w:ascii="宋体" w:cs="宋体"/>
          <w:kern w:val="0"/>
          <w:szCs w:val="21"/>
        </w:rPr>
        <w:t>，若将滑片</w:t>
      </w:r>
      <w:r>
        <w:rPr>
          <w:rFonts w:eastAsia="Times New Roman" w:hAnsi="Times New Roman"/>
          <w:i/>
          <w:iCs/>
          <w:kern w:val="0"/>
          <w:szCs w:val="21"/>
        </w:rPr>
        <w:t>P</w:t>
      </w:r>
      <w:r>
        <w:rPr>
          <w:rFonts w:ascii="宋体" w:cs="宋体"/>
          <w:kern w:val="0"/>
          <w:szCs w:val="21"/>
        </w:rPr>
        <w:t>向右移动。则正确的是</w:t>
      </w:r>
      <w:r>
        <w:rPr>
          <w:rFonts w:eastAsia="Times New Roman" w:hAnsi="Times New Roman"/>
          <w:kern w:val="0"/>
          <w:szCs w:val="21"/>
        </w:rPr>
        <w:t>(    )</w:t>
      </w:r>
      <w:bookmarkEnd w:id="5"/>
    </w:p>
    <w:p w14:paraId="40F2B44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电压表</w:t>
      </w:r>
      <w:r>
        <w:rPr>
          <w:rFonts w:eastAsia="Times New Roman" w:hAnsi="Times New Roman"/>
          <w:i/>
          <w:iCs/>
          <w:kern w:val="0"/>
          <w:szCs w:val="21"/>
        </w:rPr>
        <w:t>V</w:t>
      </w:r>
      <w:r>
        <w:rPr>
          <w:rFonts w:ascii="宋体" w:cs="宋体"/>
          <w:kern w:val="0"/>
          <w:szCs w:val="21"/>
        </w:rPr>
        <w:t>的示数将增大</w:t>
      </w:r>
      <w:r>
        <w:br/>
      </w:r>
      <w:r>
        <w:rPr>
          <w:rFonts w:eastAsia="Times New Roman" w:hAnsi="Times New Roman"/>
          <w:kern w:val="0"/>
          <w:szCs w:val="21"/>
        </w:rPr>
        <w:t xml:space="preserve">B.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的示数将减小</w:t>
      </w:r>
      <w:r>
        <w:br/>
      </w:r>
      <w:r>
        <w:rPr>
          <w:rFonts w:eastAsia="Times New Roman" w:hAnsi="Times New Roman"/>
          <w:kern w:val="0"/>
          <w:szCs w:val="21"/>
        </w:rPr>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的示数将减小</w:t>
      </w:r>
      <w:r>
        <w:br/>
      </w:r>
      <w:r>
        <w:rPr>
          <w:rFonts w:eastAsia="Times New Roman" w:hAnsi="Times New Roman"/>
          <w:kern w:val="0"/>
          <w:szCs w:val="21"/>
        </w:rPr>
        <w:t xml:space="preserve">D. </w:t>
      </w:r>
      <w:r>
        <w:rPr>
          <w:rFonts w:ascii="宋体" w:cs="宋体"/>
          <w:kern w:val="0"/>
          <w:szCs w:val="21"/>
        </w:rPr>
        <w:t>电压表</w:t>
      </w:r>
      <w:r>
        <w:rPr>
          <w:rFonts w:eastAsia="Times New Roman" w:hAnsi="Times New Roman"/>
          <w:i/>
          <w:iCs/>
          <w:kern w:val="0"/>
          <w:szCs w:val="21"/>
        </w:rPr>
        <w:t>V</w:t>
      </w:r>
      <w:r>
        <w:rPr>
          <w:rFonts w:ascii="宋体" w:cs="宋体"/>
          <w:kern w:val="0"/>
          <w:szCs w:val="21"/>
        </w:rPr>
        <w:t>与电流表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示数比值增大</w:t>
      </w:r>
    </w:p>
    <w:p w14:paraId="39FAD771"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9805197f-9778-4cba-981f-613ff9d471b6"/>
      <w:r>
        <w:rPr>
          <w:rFonts w:eastAsia="Times New Roman" w:hAnsi="Times New Roman"/>
          <w:noProof/>
          <w:kern w:val="0"/>
          <w:sz w:val="24"/>
          <w:szCs w:val="24"/>
        </w:rPr>
        <w:drawing>
          <wp:anchor distT="0" distB="0" distL="114300" distR="114300" simplePos="0" relativeHeight="251660288" behindDoc="0" locked="0" layoutInCell="1" allowOverlap="0" wp14:anchorId="05883E72" wp14:editId="56D04DFD">
            <wp:simplePos x="0" y="0"/>
            <wp:positionH relativeFrom="column">
              <wp:align>right</wp:align>
            </wp:positionH>
            <wp:positionV relativeFrom="line">
              <wp:posOffset>76200</wp:posOffset>
            </wp:positionV>
            <wp:extent cx="1905000" cy="6858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05000" cy="685800"/>
                    </a:xfrm>
                    <a:prstGeom prst="rect">
                      <a:avLst/>
                    </a:prstGeom>
                    <a:noFill/>
                    <a:ln>
                      <a:noFill/>
                    </a:ln>
                  </pic:spPr>
                </pic:pic>
              </a:graphicData>
            </a:graphic>
          </wp:anchor>
        </w:drawing>
      </w:r>
      <w:r>
        <w:rPr>
          <w:rFonts w:ascii="宋体" w:cs="宋体"/>
          <w:kern w:val="0"/>
          <w:szCs w:val="21"/>
        </w:rPr>
        <w:t>用伏安法测电阻时，电压表和电流表有如图所示的两种接法。下列说法中正确的是</w:t>
      </w:r>
      <w:r>
        <w:rPr>
          <w:rFonts w:eastAsia="Times New Roman" w:hAnsi="Times New Roman"/>
          <w:kern w:val="0"/>
          <w:szCs w:val="21"/>
        </w:rPr>
        <w:t>(    )</w:t>
      </w:r>
      <w:bookmarkEnd w:id="6"/>
    </w:p>
    <w:p w14:paraId="00DA0DF1" w14:textId="4B745613" w:rsidR="00BC4DC9" w:rsidRDefault="00000000" w:rsidP="005414EA">
      <w:pPr>
        <w:tabs>
          <w:tab w:val="left" w:pos="4200"/>
        </w:tabs>
        <w:spacing w:line="360" w:lineRule="auto"/>
      </w:pPr>
      <w:r>
        <w:rPr>
          <w:rFonts w:eastAsia="Times New Roman" w:hAnsi="Times New Roman"/>
          <w:kern w:val="0"/>
          <w:szCs w:val="21"/>
        </w:rPr>
        <w:t xml:space="preserve">A. </w:t>
      </w:r>
      <w:r>
        <w:rPr>
          <w:rFonts w:ascii="宋体" w:cs="宋体"/>
          <w:kern w:val="0"/>
          <w:szCs w:val="21"/>
        </w:rPr>
        <w:t>甲图测量出的电阻值比真实值小</w:t>
      </w:r>
      <w:r>
        <w:rPr>
          <w:rFonts w:eastAsia="Times New Roman" w:hAnsi="Times New Roman"/>
          <w:kern w:val="0"/>
          <w:szCs w:val="21"/>
        </w:rPr>
        <w:t xml:space="preserve">B. </w:t>
      </w:r>
      <w:r>
        <w:rPr>
          <w:rFonts w:ascii="宋体" w:cs="宋体"/>
          <w:kern w:val="0"/>
          <w:szCs w:val="21"/>
        </w:rPr>
        <w:t>乙图测量出的电阻值比真实值大</w:t>
      </w:r>
      <w:r>
        <w:br/>
      </w:r>
      <w:r>
        <w:rPr>
          <w:rFonts w:eastAsia="Times New Roman" w:hAnsi="Times New Roman"/>
          <w:kern w:val="0"/>
          <w:szCs w:val="21"/>
        </w:rPr>
        <w:t xml:space="preserve">C. </w:t>
      </w:r>
      <w:r>
        <w:rPr>
          <w:rFonts w:ascii="宋体" w:cs="宋体"/>
          <w:kern w:val="0"/>
          <w:szCs w:val="21"/>
        </w:rPr>
        <w:t>为了减小误差，测量小电阻时宜采用甲图</w:t>
      </w:r>
      <w:r>
        <w:tab/>
      </w:r>
      <w:r>
        <w:rPr>
          <w:rFonts w:eastAsia="Times New Roman" w:hAnsi="Times New Roman"/>
          <w:kern w:val="0"/>
          <w:szCs w:val="21"/>
        </w:rPr>
        <w:t xml:space="preserve">D. </w:t>
      </w:r>
      <w:r>
        <w:rPr>
          <w:rFonts w:ascii="宋体" w:cs="宋体"/>
          <w:kern w:val="0"/>
          <w:szCs w:val="21"/>
        </w:rPr>
        <w:t>为了减小误差，测量小电阻时宜采用乙图</w:t>
      </w:r>
    </w:p>
    <w:p w14:paraId="48559830"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16BC47C7"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92e0ed5e-f59c-47c2-a7f8-105f6cd2c620"/>
      <w:r>
        <w:rPr>
          <w:rFonts w:ascii="宋体" w:cs="宋体"/>
          <w:kern w:val="0"/>
          <w:szCs w:val="21"/>
        </w:rPr>
        <w:t>在生活中，人们用千瓦</w:t>
      </w:r>
      <m:oMath>
        <m:r>
          <m:rPr>
            <m:sty m:val="b"/>
          </m:rPr>
          <w:rPr>
            <w:rFonts w:ascii="Cambria Math" w:hAnsi="Cambria Math"/>
          </w:rPr>
          <m:t>⋅</m:t>
        </m:r>
      </m:oMath>
      <w:r>
        <w:rPr>
          <w:rFonts w:ascii="宋体" w:cs="宋体"/>
          <w:kern w:val="0"/>
          <w:szCs w:val="21"/>
        </w:rPr>
        <w:t>时</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作为电功的单位，也被称为“度”，相当于功率为</w:t>
      </w:r>
      <w:r>
        <w:rPr>
          <w:rFonts w:eastAsia="Times New Roman" w:hAnsi="Times New Roman"/>
          <w:kern w:val="0"/>
          <w:szCs w:val="21"/>
        </w:rPr>
        <w:t>1</w:t>
      </w:r>
      <w:r>
        <w:rPr>
          <w:rFonts w:eastAsia="Times New Roman" w:hAnsi="Times New Roman"/>
          <w:i/>
          <w:iCs/>
          <w:kern w:val="0"/>
          <w:szCs w:val="21"/>
        </w:rPr>
        <w:t>kW</w:t>
      </w:r>
      <w:r>
        <w:rPr>
          <w:rFonts w:ascii="宋体" w:cs="宋体"/>
          <w:kern w:val="0"/>
          <w:szCs w:val="21"/>
        </w:rPr>
        <w:t>的家用电器工作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所消耗的电能。</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______</w:t>
      </w:r>
      <w:r>
        <w:rPr>
          <w:rFonts w:eastAsia="Times New Roman" w:hAnsi="Times New Roman"/>
          <w:i/>
          <w:iCs/>
          <w:kern w:val="0"/>
          <w:szCs w:val="21"/>
        </w:rPr>
        <w:t xml:space="preserve"> J</w:t>
      </w:r>
      <w:r>
        <w:rPr>
          <w:rFonts w:ascii="宋体" w:cs="宋体"/>
          <w:kern w:val="0"/>
          <w:szCs w:val="21"/>
        </w:rPr>
        <w:t>。</w:t>
      </w:r>
      <w:bookmarkEnd w:id="7"/>
    </w:p>
    <w:p w14:paraId="501A502B"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48be204d-9fef-4036-8c19-bb241c828d43"/>
      <w:r>
        <w:rPr>
          <w:rFonts w:ascii="宋体" w:cs="宋体"/>
          <w:kern w:val="0"/>
          <w:szCs w:val="21"/>
        </w:rPr>
        <w:t>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，其物理意义是</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水温度升高</w:t>
      </w:r>
      <m:oMath>
        <m:r>
          <w:rPr>
            <w:rFonts w:ascii="Cambria Math" w:hAnsi="Cambria Math"/>
          </w:rPr>
          <m:t>(</m:t>
        </m:r>
      </m:oMath>
      <w:r>
        <w:rPr>
          <w:rFonts w:ascii="宋体" w:cs="宋体"/>
          <w:kern w:val="0"/>
          <w:szCs w:val="21"/>
        </w:rPr>
        <w:t>降低</w:t>
      </w:r>
      <m:oMath>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w:t>
      </w:r>
      <m:oMath>
        <m:r>
          <w:rPr>
            <w:rFonts w:ascii="Cambria Math" w:hAnsi="Cambria Math"/>
          </w:rPr>
          <m:t>(</m:t>
        </m:r>
      </m:oMath>
      <w:r>
        <w:rPr>
          <w:rFonts w:ascii="宋体" w:cs="宋体"/>
          <w:kern w:val="0"/>
          <w:szCs w:val="21"/>
        </w:rPr>
        <w:t>放出</w:t>
      </w:r>
      <m:oMath>
        <m:r>
          <w:rPr>
            <w:rFonts w:ascii="Cambria Math" w:hAnsi="Cambria Math"/>
          </w:rPr>
          <m:t>)</m:t>
        </m:r>
      </m:oMath>
      <w:r>
        <w:rPr>
          <w:rFonts w:ascii="宋体" w:cs="宋体"/>
          <w:kern w:val="0"/>
          <w:szCs w:val="21"/>
        </w:rPr>
        <w:t>的热量为______</w:t>
      </w:r>
      <w:r>
        <w:rPr>
          <w:rFonts w:eastAsia="Times New Roman" w:hAnsi="Times New Roman"/>
          <w:i/>
          <w:iCs/>
          <w:kern w:val="0"/>
          <w:szCs w:val="21"/>
        </w:rPr>
        <w:t xml:space="preserve"> J</w:t>
      </w:r>
      <w:r>
        <w:rPr>
          <w:rFonts w:ascii="宋体" w:cs="宋体"/>
          <w:kern w:val="0"/>
          <w:szCs w:val="21"/>
        </w:rPr>
        <w:t>。</w:t>
      </w:r>
      <w:bookmarkEnd w:id="8"/>
    </w:p>
    <w:p w14:paraId="1C826846"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711b5c21-c0f3-489a-8fd0-50d51a7e17bb"/>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18</w:t>
      </w:r>
      <w:r>
        <w:rPr>
          <w:rFonts w:ascii="宋体" w:cs="宋体"/>
          <w:kern w:val="0"/>
          <w:szCs w:val="21"/>
        </w:rPr>
        <w:t>日，合肥迎来了一场大雪，最低气温降至</w:t>
      </w:r>
      <m:oMath>
        <m:r>
          <w:rPr>
            <w:rFonts w:ascii="Cambria Math" w:hAnsi="Cambria Math"/>
          </w:rPr>
          <m:t>-</m:t>
        </m:r>
        <m:sSup>
          <m:sSupPr>
            <m:ctrlPr>
              <w:rPr>
                <w:rFonts w:ascii="Cambria Math" w:hAnsi="Cambria Math"/>
              </w:rPr>
            </m:ctrlPr>
          </m:sSupPr>
          <m:e>
            <m:r>
              <w:rPr>
                <w:rFonts w:ascii="Cambria Math" w:hAnsi="Cambria Math"/>
              </w:rPr>
              <m:t>11.7</m:t>
            </m:r>
          </m:e>
          <m:sup>
            <m:r>
              <w:rPr>
                <w:rFonts w:ascii="Cambria Math" w:hAnsi="Cambria Math"/>
              </w:rPr>
              <m:t>℃</m:t>
            </m:r>
          </m:sup>
        </m:sSup>
      </m:oMath>
      <w:r>
        <w:rPr>
          <w:rFonts w:ascii="宋体" w:cs="宋体"/>
          <w:kern w:val="0"/>
          <w:szCs w:val="21"/>
        </w:rPr>
        <w:t>，让合肥人切身感受到“下雪不冷化雪冷”。化雪冷是因为雪熔化______</w:t>
      </w:r>
      <m:oMath>
        <m:r>
          <w:rPr>
            <w:rFonts w:ascii="Cambria Math" w:hAnsi="Cambria Math"/>
          </w:rPr>
          <m:t>(</m:t>
        </m:r>
      </m:oMath>
      <w:r>
        <w:rPr>
          <w:rFonts w:ascii="宋体" w:cs="宋体"/>
          <w:kern w:val="0"/>
          <w:szCs w:val="21"/>
        </w:rPr>
        <w:t>选填“吸热”或“放热”</w:t>
      </w:r>
      <m:oMath>
        <m:r>
          <w:rPr>
            <w:rFonts w:ascii="Cambria Math" w:hAnsi="Cambria Math"/>
          </w:rPr>
          <m:t>)</m:t>
        </m:r>
      </m:oMath>
      <w:r>
        <w:rPr>
          <w:rFonts w:ascii="宋体" w:cs="宋体"/>
          <w:kern w:val="0"/>
          <w:szCs w:val="21"/>
        </w:rPr>
        <w:t>。</w:t>
      </w:r>
      <w:bookmarkEnd w:id="9"/>
    </w:p>
    <w:p w14:paraId="51E7196C" w14:textId="77777777" w:rsidR="00BC4DC9" w:rsidRDefault="00000000">
      <w:pPr>
        <w:spacing w:line="360" w:lineRule="auto"/>
        <w:textAlignment w:val="center"/>
      </w:pPr>
      <w:r>
        <w:rPr>
          <w:rFonts w:eastAsia="Times New Roman" w:hAnsi="Times New Roman"/>
          <w:kern w:val="0"/>
          <w:szCs w:val="21"/>
        </w:rPr>
        <w:lastRenderedPageBreak/>
        <w:t>11</w:t>
      </w:r>
      <w:r>
        <w:rPr>
          <w:rFonts w:ascii="宋体" w:cs="宋体"/>
          <w:kern w:val="0"/>
          <w:szCs w:val="21"/>
        </w:rPr>
        <w:t>.</w:t>
      </w:r>
      <w:bookmarkStart w:id="10" w:name="984919ee-82dc-4f1e-bf1c-219925b38b3b"/>
      <w:r>
        <w:rPr>
          <w:rFonts w:eastAsia="Times New Roman" w:hAnsi="Times New Roman"/>
          <w:noProof/>
          <w:kern w:val="0"/>
          <w:sz w:val="24"/>
          <w:szCs w:val="24"/>
        </w:rPr>
        <w:drawing>
          <wp:anchor distT="0" distB="0" distL="114300" distR="114300" simplePos="0" relativeHeight="251661312" behindDoc="0" locked="0" layoutInCell="1" allowOverlap="0" wp14:anchorId="104CD40E" wp14:editId="6E6FDB33">
            <wp:simplePos x="0" y="0"/>
            <wp:positionH relativeFrom="column">
              <wp:align>right</wp:align>
            </wp:positionH>
            <wp:positionV relativeFrom="line">
              <wp:posOffset>76200</wp:posOffset>
            </wp:positionV>
            <wp:extent cx="695325" cy="11715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695325" cy="1171575"/>
                    </a:xfrm>
                    <a:prstGeom prst="rect">
                      <a:avLst/>
                    </a:prstGeom>
                    <a:noFill/>
                    <a:ln>
                      <a:noFill/>
                    </a:ln>
                  </pic:spPr>
                </pic:pic>
              </a:graphicData>
            </a:graphic>
          </wp:anchor>
        </w:drawing>
      </w:r>
      <w:r>
        <w:rPr>
          <w:rFonts w:ascii="宋体" w:cs="宋体"/>
          <w:kern w:val="0"/>
          <w:szCs w:val="21"/>
        </w:rPr>
        <w:t>汽车是现代生活中最常见的一种交通工具，如图所示是某汽油机的压缩冲程，请你分析它是通过______方式改变了气缸内燃气的内能。</w:t>
      </w:r>
      <w:bookmarkEnd w:id="10"/>
    </w:p>
    <w:p w14:paraId="5A68C794"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e6d93d7d-1bde-4aca-963d-dc9c4510a903"/>
      <w:r>
        <w:rPr>
          <w:rFonts w:eastAsia="Times New Roman" w:hAnsi="Times New Roman"/>
          <w:noProof/>
          <w:kern w:val="0"/>
          <w:sz w:val="24"/>
          <w:szCs w:val="24"/>
        </w:rPr>
        <w:drawing>
          <wp:anchor distT="0" distB="0" distL="114300" distR="114300" simplePos="0" relativeHeight="251662336" behindDoc="0" locked="0" layoutInCell="1" allowOverlap="0" wp14:anchorId="5439239F" wp14:editId="2F185A69">
            <wp:simplePos x="0" y="0"/>
            <wp:positionH relativeFrom="column">
              <wp:align>right</wp:align>
            </wp:positionH>
            <wp:positionV relativeFrom="line">
              <wp:posOffset>76200</wp:posOffset>
            </wp:positionV>
            <wp:extent cx="2019300" cy="10763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019300" cy="1076325"/>
                    </a:xfrm>
                    <a:prstGeom prst="rect">
                      <a:avLst/>
                    </a:prstGeom>
                    <a:noFill/>
                    <a:ln>
                      <a:noFill/>
                    </a:ln>
                  </pic:spPr>
                </pic:pic>
              </a:graphicData>
            </a:graphic>
          </wp:anchor>
        </w:drawing>
      </w:r>
      <w:r>
        <w:rPr>
          <w:rFonts w:ascii="宋体" w:cs="宋体"/>
          <w:kern w:val="0"/>
          <w:szCs w:val="21"/>
        </w:rPr>
        <w:t>如图所示，经过丝绸摩擦过的玻璃棒接触验电器后，验电器金属箔张开，此过程中电子的移动方向是______</w:t>
      </w:r>
      <m:oMath>
        <m:r>
          <w:rPr>
            <w:rFonts w:ascii="Cambria Math" w:hAnsi="Cambria Math"/>
          </w:rPr>
          <m:t>(</m:t>
        </m:r>
      </m:oMath>
      <w:r>
        <w:rPr>
          <w:rFonts w:ascii="宋体" w:cs="宋体"/>
          <w:kern w:val="0"/>
          <w:szCs w:val="21"/>
        </w:rPr>
        <w:t>选填“从玻璃棒到金属箔”或“从金属箔到玻璃棒”</w:t>
      </w:r>
      <m:oMath>
        <m:r>
          <w:rPr>
            <w:rFonts w:ascii="Cambria Math" w:hAnsi="Cambria Math"/>
          </w:rPr>
          <m:t>)</m:t>
        </m:r>
      </m:oMath>
      <w:r>
        <w:rPr>
          <w:rFonts w:ascii="宋体" w:cs="宋体"/>
          <w:kern w:val="0"/>
          <w:szCs w:val="21"/>
        </w:rPr>
        <w:t>。</w:t>
      </w:r>
      <w:bookmarkEnd w:id="11"/>
    </w:p>
    <w:p w14:paraId="79B7FA3F" w14:textId="4CDDC047" w:rsidR="00BC4DC9" w:rsidRDefault="005414EA">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54514B34" wp14:editId="75F73FA3">
            <wp:simplePos x="0" y="0"/>
            <wp:positionH relativeFrom="column">
              <wp:posOffset>2715895</wp:posOffset>
            </wp:positionH>
            <wp:positionV relativeFrom="line">
              <wp:posOffset>175260</wp:posOffset>
            </wp:positionV>
            <wp:extent cx="1638300" cy="15430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38300" cy="1543050"/>
                    </a:xfrm>
                    <a:prstGeom prst="rect">
                      <a:avLst/>
                    </a:prstGeom>
                    <a:noFill/>
                    <a:ln>
                      <a:noFill/>
                    </a:ln>
                  </pic:spPr>
                </pic:pic>
              </a:graphicData>
            </a:graphic>
          </wp:anchor>
        </w:drawing>
      </w:r>
      <w:r w:rsidR="00000000">
        <w:rPr>
          <w:rFonts w:eastAsia="Times New Roman" w:hAnsi="Times New Roman"/>
          <w:kern w:val="0"/>
          <w:szCs w:val="21"/>
        </w:rPr>
        <w:t>13</w:t>
      </w:r>
      <w:r w:rsidR="00000000">
        <w:rPr>
          <w:rFonts w:ascii="宋体" w:cs="宋体"/>
          <w:kern w:val="0"/>
          <w:szCs w:val="21"/>
        </w:rPr>
        <w:t>.</w:t>
      </w:r>
      <w:bookmarkStart w:id="12" w:name="c00114fb-2415-4543-aaaf-a092673f7c8f"/>
      <w:r w:rsidR="00000000">
        <w:rPr>
          <w:rFonts w:ascii="宋体" w:cs="宋体"/>
          <w:kern w:val="0"/>
          <w:szCs w:val="21"/>
        </w:rPr>
        <w:t>在如图所示的电路中，定值电阻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sidR="00000000">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sidR="00000000">
        <w:rPr>
          <w:rFonts w:ascii="宋体" w:cs="宋体"/>
          <w:kern w:val="0"/>
          <w:szCs w:val="21"/>
        </w:rPr>
        <w:t>。闭合开关</w:t>
      </w:r>
      <w:r w:rsidR="00000000">
        <w:rPr>
          <w:rFonts w:eastAsia="Times New Roman" w:hAnsi="Times New Roman"/>
          <w:i/>
          <w:iCs/>
          <w:kern w:val="0"/>
          <w:szCs w:val="21"/>
        </w:rPr>
        <w:t>S</w:t>
      </w:r>
      <w:r w:rsidR="00000000">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sidR="00000000">
        <w:rPr>
          <w:rFonts w:ascii="宋体" w:cs="宋体"/>
          <w:kern w:val="0"/>
          <w:szCs w:val="21"/>
        </w:rPr>
        <w:t>的示数为</w:t>
      </w:r>
      <w:r w:rsidR="00000000">
        <w:rPr>
          <w:rFonts w:eastAsia="Times New Roman" w:hAnsi="Times New Roman"/>
          <w:kern w:val="0"/>
          <w:szCs w:val="21"/>
        </w:rPr>
        <w:t>6</w:t>
      </w:r>
      <w:r w:rsidR="00000000">
        <w:rPr>
          <w:rFonts w:eastAsia="Times New Roman" w:hAnsi="Times New Roman"/>
          <w:i/>
          <w:iCs/>
          <w:kern w:val="0"/>
          <w:szCs w:val="21"/>
        </w:rPr>
        <w:t>V</w:t>
      </w:r>
      <w:r w:rsidR="00000000">
        <w:rPr>
          <w:rFonts w:ascii="宋体" w:cs="宋体"/>
          <w:kern w:val="0"/>
          <w:szCs w:val="21"/>
        </w:rPr>
        <w:t>，则此时电压表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sidR="00000000">
        <w:rPr>
          <w:rFonts w:ascii="宋体" w:cs="宋体"/>
          <w:kern w:val="0"/>
          <w:szCs w:val="21"/>
        </w:rPr>
        <w:t>的示数为______</w:t>
      </w:r>
      <w:r w:rsidR="00000000">
        <w:rPr>
          <w:rFonts w:eastAsia="Times New Roman" w:hAnsi="Times New Roman"/>
          <w:i/>
          <w:iCs/>
          <w:kern w:val="0"/>
          <w:szCs w:val="21"/>
        </w:rPr>
        <w:t xml:space="preserve"> V</w:t>
      </w:r>
      <w:r w:rsidR="00000000">
        <w:rPr>
          <w:rFonts w:ascii="宋体" w:cs="宋体"/>
          <w:kern w:val="0"/>
          <w:szCs w:val="21"/>
        </w:rPr>
        <w:t>。</w:t>
      </w:r>
      <w:bookmarkEnd w:id="12"/>
    </w:p>
    <w:p w14:paraId="2F53A57A"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b245e574-6c0f-42d8-a315-485d026841a5"/>
      <w:r>
        <w:rPr>
          <w:rFonts w:eastAsia="Times New Roman" w:hAnsi="Times New Roman"/>
          <w:noProof/>
          <w:kern w:val="0"/>
          <w:sz w:val="24"/>
          <w:szCs w:val="24"/>
        </w:rPr>
        <w:drawing>
          <wp:anchor distT="0" distB="0" distL="114300" distR="114300" simplePos="0" relativeHeight="251664384" behindDoc="0" locked="0" layoutInCell="1" allowOverlap="0" wp14:anchorId="32A2E708" wp14:editId="2E85FC3E">
            <wp:simplePos x="0" y="0"/>
            <wp:positionH relativeFrom="column">
              <wp:align>right</wp:align>
            </wp:positionH>
            <wp:positionV relativeFrom="line">
              <wp:posOffset>76200</wp:posOffset>
            </wp:positionV>
            <wp:extent cx="1371600" cy="15621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71600" cy="1562100"/>
                    </a:xfrm>
                    <a:prstGeom prst="rect">
                      <a:avLst/>
                    </a:prstGeom>
                    <a:noFill/>
                    <a:ln>
                      <a:noFill/>
                    </a:ln>
                  </pic:spPr>
                </pic:pic>
              </a:graphicData>
            </a:graphic>
          </wp:anchor>
        </w:drawing>
      </w:r>
      <w:r>
        <w:rPr>
          <w:rFonts w:ascii="宋体" w:cs="宋体"/>
          <w:kern w:val="0"/>
          <w:szCs w:val="21"/>
        </w:rPr>
        <w:t>如图所示，是小明同学观察到自家电能表的情况。他关掉其它用电器，只让电饭锅处于加热状态工作，观察到电能表的转盘在</w:t>
      </w:r>
      <m:oMath>
        <m:r>
          <w:rPr>
            <w:rFonts w:ascii="Cambria Math" w:hAnsi="Cambria Math"/>
          </w:rPr>
          <m:t>9</m:t>
        </m:r>
        <m:r>
          <m:rPr>
            <m:sty m:val="p"/>
          </m:rPr>
          <w:rPr>
            <w:rFonts w:ascii="Cambria Math" w:hAnsi="Cambria Math"/>
          </w:rPr>
          <m:t>min</m:t>
        </m:r>
      </m:oMath>
      <w:r>
        <w:rPr>
          <w:rFonts w:ascii="宋体" w:cs="宋体"/>
          <w:kern w:val="0"/>
          <w:szCs w:val="21"/>
        </w:rPr>
        <w:t>内刚好转动了</w:t>
      </w:r>
      <w:r>
        <w:rPr>
          <w:rFonts w:eastAsia="Times New Roman" w:hAnsi="Times New Roman"/>
          <w:kern w:val="0"/>
          <w:szCs w:val="21"/>
        </w:rPr>
        <w:t>72</w:t>
      </w:r>
      <w:r>
        <w:rPr>
          <w:rFonts w:ascii="宋体" w:cs="宋体"/>
          <w:kern w:val="0"/>
          <w:szCs w:val="21"/>
        </w:rPr>
        <w:t>转。则他家的电饭锅加热时的电功率为______</w:t>
      </w:r>
      <w:r>
        <w:rPr>
          <w:rFonts w:eastAsia="Times New Roman" w:hAnsi="Times New Roman"/>
          <w:i/>
          <w:iCs/>
          <w:kern w:val="0"/>
          <w:szCs w:val="21"/>
        </w:rPr>
        <w:t xml:space="preserve"> W</w:t>
      </w:r>
      <w:r>
        <w:rPr>
          <w:rFonts w:ascii="宋体" w:cs="宋体"/>
          <w:kern w:val="0"/>
          <w:szCs w:val="21"/>
        </w:rPr>
        <w:t>。</w:t>
      </w:r>
      <w:bookmarkEnd w:id="13"/>
    </w:p>
    <w:p w14:paraId="37000526" w14:textId="2F22428B" w:rsidR="00864638" w:rsidRDefault="00864638">
      <w:pPr>
        <w:spacing w:line="360" w:lineRule="auto"/>
        <w:textAlignment w:val="center"/>
      </w:pPr>
    </w:p>
    <w:p w14:paraId="16D255C1"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b508e65e-d092-4add-b3fe-54373aa829bd"/>
      <w:r>
        <w:rPr>
          <w:rFonts w:ascii="宋体" w:cs="宋体"/>
          <w:kern w:val="0"/>
          <w:szCs w:val="21"/>
        </w:rPr>
        <w:t>细心的小明发现家里的电热水壶的插头中插脚①较长，如图所示，经过自己思考他发现这样的结构可确保将插头插入插座时，电热水壶的金属外壳先接触______线，避免触电事故。</w:t>
      </w:r>
      <w:bookmarkEnd w:id="14"/>
    </w:p>
    <w:tbl>
      <w:tblPr>
        <w:tblW w:w="0" w:type="auto"/>
        <w:jc w:val="center"/>
        <w:tblLook w:val="04A0" w:firstRow="1" w:lastRow="0" w:firstColumn="1" w:lastColumn="0" w:noHBand="0" w:noVBand="1"/>
      </w:tblPr>
      <w:tblGrid>
        <w:gridCol w:w="3726"/>
      </w:tblGrid>
      <w:tr w:rsidR="00864638" w14:paraId="46320D7C" w14:textId="77777777">
        <w:trPr>
          <w:cantSplit/>
          <w:trHeight w:val="2085"/>
          <w:jc w:val="center"/>
        </w:trPr>
        <w:tc>
          <w:tcPr>
            <w:tcW w:w="3510" w:type="dxa"/>
          </w:tcPr>
          <w:p w14:paraId="1E30838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652AA44C" wp14:editId="2FEDE648">
                  <wp:simplePos x="0" y="0"/>
                  <wp:positionH relativeFrom="column">
                    <wp:align>center</wp:align>
                  </wp:positionH>
                  <wp:positionV relativeFrom="line">
                    <wp:posOffset>0</wp:posOffset>
                  </wp:positionV>
                  <wp:extent cx="2228850" cy="13239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228850" cy="1323975"/>
                          </a:xfrm>
                          <a:prstGeom prst="rect">
                            <a:avLst/>
                          </a:prstGeom>
                          <a:noFill/>
                          <a:ln>
                            <a:noFill/>
                          </a:ln>
                        </pic:spPr>
                      </pic:pic>
                    </a:graphicData>
                  </a:graphic>
                </wp:anchor>
              </w:drawing>
            </w:r>
          </w:p>
        </w:tc>
      </w:tr>
    </w:tbl>
    <w:p w14:paraId="093C202C"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b9db71d8-5501-4dbf-b34b-d389d42f2151"/>
      <w:r>
        <w:rPr>
          <w:rFonts w:eastAsia="Times New Roman" w:hAnsi="Times New Roman"/>
          <w:noProof/>
          <w:kern w:val="0"/>
          <w:sz w:val="24"/>
          <w:szCs w:val="24"/>
        </w:rPr>
        <w:drawing>
          <wp:anchor distT="0" distB="0" distL="114300" distR="114300" simplePos="0" relativeHeight="251666432" behindDoc="0" locked="0" layoutInCell="1" allowOverlap="0" wp14:anchorId="54A8167F" wp14:editId="4F73E4C5">
            <wp:simplePos x="0" y="0"/>
            <wp:positionH relativeFrom="column">
              <wp:align>right</wp:align>
            </wp:positionH>
            <wp:positionV relativeFrom="line">
              <wp:posOffset>76200</wp:posOffset>
            </wp:positionV>
            <wp:extent cx="1800225" cy="12668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800225" cy="1266825"/>
                    </a:xfrm>
                    <a:prstGeom prst="rect">
                      <a:avLst/>
                    </a:prstGeom>
                    <a:noFill/>
                    <a:ln>
                      <a:noFill/>
                    </a:ln>
                  </pic:spPr>
                </pic:pic>
              </a:graphicData>
            </a:graphic>
          </wp:anchor>
        </w:drawing>
      </w:r>
      <w:r>
        <w:rPr>
          <w:rFonts w:ascii="宋体" w:cs="宋体"/>
          <w:kern w:val="0"/>
          <w:szCs w:val="21"/>
        </w:rPr>
        <w:t>小明运用如图装置探究电流的热效应，已知三段电阻丝阻值都为</w:t>
      </w:r>
      <m:oMath>
        <m:r>
          <w:rPr>
            <w:rFonts w:ascii="Cambria Math" w:hAnsi="Cambria Math"/>
          </w:rPr>
          <m:t>5Ω</m:t>
        </m:r>
      </m:oMath>
      <w:r>
        <w:rPr>
          <w:rFonts w:ascii="宋体" w:cs="宋体"/>
          <w:kern w:val="0"/>
          <w:szCs w:val="21"/>
        </w:rPr>
        <w:t>，若通电一段时间，电流通过</w:t>
      </w:r>
      <w:r>
        <w:rPr>
          <w:rFonts w:eastAsia="Times New Roman" w:hAnsi="Times New Roman"/>
          <w:i/>
          <w:iCs/>
          <w:kern w:val="0"/>
          <w:szCs w:val="21"/>
        </w:rPr>
        <w:t>A</w:t>
      </w:r>
      <w:r>
        <w:rPr>
          <w:rFonts w:ascii="宋体" w:cs="宋体"/>
          <w:kern w:val="0"/>
          <w:szCs w:val="21"/>
        </w:rPr>
        <w:t>中电阻丝产生的热量计为</w:t>
      </w:r>
      <w:r>
        <w:rPr>
          <w:rFonts w:eastAsia="Times New Roman" w:hAnsi="Times New Roman"/>
          <w:i/>
          <w:iCs/>
          <w:kern w:val="0"/>
          <w:szCs w:val="21"/>
        </w:rPr>
        <w:t>Q</w:t>
      </w:r>
      <w:r>
        <w:rPr>
          <w:rFonts w:ascii="宋体" w:cs="宋体"/>
          <w:kern w:val="0"/>
          <w:szCs w:val="21"/>
        </w:rPr>
        <w:t>，则容器</w:t>
      </w:r>
      <w:r>
        <w:rPr>
          <w:rFonts w:eastAsia="Times New Roman" w:hAnsi="Times New Roman"/>
          <w:i/>
          <w:iCs/>
          <w:kern w:val="0"/>
          <w:szCs w:val="21"/>
        </w:rPr>
        <w:t>B</w:t>
      </w:r>
      <w:r>
        <w:rPr>
          <w:rFonts w:ascii="宋体" w:cs="宋体"/>
          <w:kern w:val="0"/>
          <w:szCs w:val="21"/>
        </w:rPr>
        <w:t>中电阻丝产生的热量为______。</w:t>
      </w:r>
      <w:bookmarkEnd w:id="15"/>
    </w:p>
    <w:p w14:paraId="62AAEE75" w14:textId="4BC98E43" w:rsidR="00864638" w:rsidRDefault="00864638">
      <w:pPr>
        <w:spacing w:line="360" w:lineRule="auto"/>
        <w:textAlignment w:val="center"/>
      </w:pPr>
    </w:p>
    <w:p w14:paraId="528ADA5D"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da7e13ea-dc05-4105-a1ad-ec1b330bd27c"/>
      <w:r>
        <w:rPr>
          <w:rFonts w:ascii="宋体" w:cs="宋体"/>
          <w:kern w:val="0"/>
          <w:szCs w:val="21"/>
        </w:rPr>
        <w:t>如图甲所示的电路中，电源电压不变，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为定值电阻，滑动变阻器</w:t>
      </w:r>
      <w:r>
        <w:rPr>
          <w:rFonts w:eastAsia="Times New Roman" w:hAnsi="Times New Roman"/>
          <w:i/>
          <w:iCs/>
          <w:kern w:val="0"/>
          <w:szCs w:val="21"/>
        </w:rPr>
        <w:t>R</w:t>
      </w:r>
      <w:r>
        <w:rPr>
          <w:rFonts w:ascii="宋体" w:cs="宋体"/>
          <w:kern w:val="0"/>
          <w:szCs w:val="21"/>
        </w:rPr>
        <w:t>消耗的电功率随电流变化的关系如图乙所示。图乙中的</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两点分别与滑片</w:t>
      </w:r>
      <w:r>
        <w:rPr>
          <w:rFonts w:eastAsia="Times New Roman" w:hAnsi="Times New Roman"/>
          <w:i/>
          <w:iCs/>
          <w:kern w:val="0"/>
          <w:szCs w:val="21"/>
        </w:rPr>
        <w:t>P</w:t>
      </w:r>
      <w:r>
        <w:rPr>
          <w:rFonts w:ascii="宋体" w:cs="宋体"/>
          <w:kern w:val="0"/>
          <w:szCs w:val="21"/>
        </w:rPr>
        <w:t>在图甲中的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两位置相对应。则电源电压为______</w:t>
      </w:r>
      <w:r>
        <w:rPr>
          <w:rFonts w:eastAsia="Times New Roman" w:hAnsi="Times New Roman"/>
          <w:i/>
          <w:iCs/>
          <w:kern w:val="0"/>
          <w:szCs w:val="21"/>
        </w:rPr>
        <w:t>V</w:t>
      </w:r>
      <w:r>
        <w:rPr>
          <w:rFonts w:ascii="宋体" w:cs="宋体"/>
          <w:kern w:val="0"/>
          <w:szCs w:val="21"/>
        </w:rPr>
        <w:t>。</w:t>
      </w:r>
      <w:bookmarkEnd w:id="16"/>
    </w:p>
    <w:tbl>
      <w:tblPr>
        <w:tblW w:w="0" w:type="auto"/>
        <w:jc w:val="center"/>
        <w:tblLook w:val="04A0" w:firstRow="1" w:lastRow="0" w:firstColumn="1" w:lastColumn="0" w:noHBand="0" w:noVBand="1"/>
      </w:tblPr>
      <w:tblGrid>
        <w:gridCol w:w="4536"/>
      </w:tblGrid>
      <w:tr w:rsidR="00864638" w14:paraId="69A68D03" w14:textId="77777777">
        <w:trPr>
          <w:cantSplit/>
          <w:trHeight w:val="2070"/>
          <w:jc w:val="center"/>
        </w:trPr>
        <w:tc>
          <w:tcPr>
            <w:tcW w:w="4321" w:type="dxa"/>
          </w:tcPr>
          <w:p w14:paraId="33E81626"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2C1C4338" wp14:editId="534B732A">
                  <wp:simplePos x="0" y="0"/>
                  <wp:positionH relativeFrom="column">
                    <wp:align>center</wp:align>
                  </wp:positionH>
                  <wp:positionV relativeFrom="line">
                    <wp:posOffset>0</wp:posOffset>
                  </wp:positionV>
                  <wp:extent cx="2743581" cy="1314577"/>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43581" cy="1314577"/>
                          </a:xfrm>
                          <a:prstGeom prst="rect">
                            <a:avLst/>
                          </a:prstGeom>
                          <a:noFill/>
                          <a:ln>
                            <a:noFill/>
                          </a:ln>
                        </pic:spPr>
                      </pic:pic>
                    </a:graphicData>
                  </a:graphic>
                </wp:anchor>
              </w:drawing>
            </w:r>
          </w:p>
        </w:tc>
      </w:tr>
    </w:tbl>
    <w:p w14:paraId="357CAACB"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0AB10D82"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28c9323c-6e6a-4f11-b2d1-4e44ce9e6550"/>
      <w:r>
        <w:rPr>
          <w:rFonts w:ascii="宋体" w:cs="宋体"/>
          <w:kern w:val="0"/>
          <w:szCs w:val="21"/>
        </w:rPr>
        <w:t>为了比较物质吸热的能力差异，某同学设计了如图甲所示的实验装置，两个相同的烧杯中分别装有质量相等、初温度不等的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两种物质，并绘制出了它们温度随时间变化的图像如图乙所示。</w:t>
      </w:r>
      <w:r>
        <w:rPr>
          <w:rFonts w:ascii="宋体" w:cs="宋体"/>
          <w:kern w:val="0"/>
          <w:szCs w:val="21"/>
        </w:rPr>
        <w:br/>
      </w:r>
      <w:r>
        <w:rPr>
          <w:rFonts w:eastAsia="Times New Roman" w:hAnsi="Times New Roman"/>
          <w:noProof/>
          <w:kern w:val="0"/>
          <w:sz w:val="24"/>
          <w:szCs w:val="24"/>
        </w:rPr>
        <w:drawing>
          <wp:inline distT="0" distB="0" distL="0" distR="0" wp14:anchorId="108DF877" wp14:editId="3181976B">
            <wp:extent cx="4324350" cy="21050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324350" cy="2105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实验中物质吸收的热量不能直接测出，因此使用了两个完全相同的电加热器，保证相同时间内吸收的热量相同，因此只用比较______就可以比较吸收热量的多少；</w:t>
      </w:r>
      <w:r>
        <w:rPr>
          <w:rFonts w:ascii="宋体" w:cs="宋体"/>
          <w:kern w:val="0"/>
          <w:szCs w:val="21"/>
        </w:rPr>
        <w:br/>
      </w:r>
      <m:oMath>
        <m:r>
          <w:rPr>
            <w:rFonts w:ascii="Cambria Math" w:hAnsi="Cambria Math"/>
          </w:rPr>
          <m:t>(2)</m:t>
        </m:r>
      </m:oMath>
      <w:r>
        <w:rPr>
          <w:rFonts w:ascii="宋体" w:cs="宋体"/>
          <w:kern w:val="0"/>
          <w:szCs w:val="21"/>
        </w:rPr>
        <w:t>由图像乙可知，______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物质吸热能力更强。</w:t>
      </w:r>
      <w:bookmarkEnd w:id="17"/>
    </w:p>
    <w:p w14:paraId="455FECF3"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86e3ccc2-8c7f-4beb-a152-a7d1b3b6bff6"/>
      <w:r>
        <w:rPr>
          <w:rFonts w:ascii="宋体" w:cs="宋体"/>
          <w:kern w:val="0"/>
          <w:szCs w:val="21"/>
        </w:rPr>
        <w:t>同学们“探究电流与电阻的关系”时，实验室提供的器材有：电压恒为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的电源一个，定值电阻</w:t>
      </w:r>
      <w:r>
        <w:rPr>
          <w:rFonts w:eastAsia="Times New Roman" w:hAnsi="Times New Roman"/>
          <w:kern w:val="0"/>
          <w:szCs w:val="21"/>
        </w:rPr>
        <w:t>5</w:t>
      </w:r>
      <w:r>
        <w:rPr>
          <w:rFonts w:ascii="宋体" w:cs="宋体"/>
          <w:kern w:val="0"/>
          <w:szCs w:val="21"/>
        </w:rPr>
        <w:t>个</w:t>
      </w:r>
      <m:oMath>
        <m:r>
          <w:rPr>
            <w:rFonts w:ascii="Cambria Math" w:hAnsi="Cambria Math"/>
          </w:rPr>
          <m:t>(</m:t>
        </m:r>
      </m:oMath>
      <w:r>
        <w:rPr>
          <w:rFonts w:ascii="宋体" w:cs="宋体"/>
          <w:kern w:val="0"/>
          <w:szCs w:val="21"/>
        </w:rPr>
        <w:t>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，规格为“</w:t>
      </w:r>
      <m:oMath>
        <m:r>
          <w:rPr>
            <w:rFonts w:ascii="Cambria Math" w:hAnsi="Cambria Math"/>
          </w:rPr>
          <m:t>40Ω1A</m:t>
        </m:r>
      </m:oMath>
      <w:r>
        <w:rPr>
          <w:rFonts w:ascii="宋体" w:cs="宋体"/>
          <w:kern w:val="0"/>
          <w:szCs w:val="21"/>
        </w:rPr>
        <w:t>”的滑动变阻器一个，电流表、电压表、开关各一个，导线若干。</w:t>
      </w:r>
      <w:r>
        <w:rPr>
          <w:rFonts w:ascii="宋体" w:cs="宋体"/>
          <w:kern w:val="0"/>
          <w:szCs w:val="21"/>
        </w:rPr>
        <w:br/>
      </w:r>
      <w:r>
        <w:rPr>
          <w:rFonts w:eastAsia="Times New Roman" w:hAnsi="Times New Roman"/>
          <w:noProof/>
          <w:kern w:val="0"/>
          <w:sz w:val="24"/>
          <w:szCs w:val="24"/>
        </w:rPr>
        <w:drawing>
          <wp:inline distT="0" distB="0" distL="0" distR="0" wp14:anchorId="539AA176" wp14:editId="6E31118B">
            <wp:extent cx="3495675" cy="18097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495675" cy="1809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他们先将</w:t>
      </w:r>
      <m:oMath>
        <m:r>
          <w:rPr>
            <w:rFonts w:ascii="Cambria Math" w:hAnsi="Cambria Math"/>
          </w:rPr>
          <m:t>5Ω</m:t>
        </m:r>
      </m:oMath>
      <w:r>
        <w:rPr>
          <w:rFonts w:ascii="宋体" w:cs="宋体"/>
          <w:kern w:val="0"/>
          <w:szCs w:val="21"/>
        </w:rPr>
        <w:t>的电阻接在图甲中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间，移动滑动变阻器的滑片，使电压表示数为</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保持滑片不动，用</w:t>
      </w:r>
      <m:oMath>
        <m:r>
          <w:rPr>
            <w:rFonts w:ascii="Cambria Math" w:hAnsi="Cambria Math"/>
          </w:rPr>
          <w:lastRenderedPageBreak/>
          <m:t>10Ω</m:t>
        </m:r>
      </m:oMath>
      <w:r>
        <w:rPr>
          <w:rFonts w:ascii="宋体" w:cs="宋体"/>
          <w:kern w:val="0"/>
          <w:szCs w:val="21"/>
        </w:rPr>
        <w:t>的电阻替换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间的电阻后，需将滑动变阻器的滑片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端移动，才能保持</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间的电压不变；再依次更换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间电阻为</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继续实验。他们根据测量数据作出了电流表示数</w:t>
      </w:r>
      <w:r>
        <w:rPr>
          <w:rFonts w:eastAsia="Times New Roman" w:hAnsi="Times New Roman"/>
          <w:i/>
          <w:iCs/>
          <w:kern w:val="0"/>
          <w:szCs w:val="21"/>
        </w:rPr>
        <w:t>I</w:t>
      </w:r>
      <w:r>
        <w:rPr>
          <w:rFonts w:ascii="宋体" w:cs="宋体"/>
          <w:kern w:val="0"/>
          <w:szCs w:val="21"/>
        </w:rPr>
        <w:t>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间电阻</w:t>
      </w:r>
      <w:r>
        <w:rPr>
          <w:rFonts w:eastAsia="Times New Roman" w:hAnsi="Times New Roman"/>
          <w:i/>
          <w:iCs/>
          <w:kern w:val="0"/>
          <w:szCs w:val="21"/>
        </w:rPr>
        <w:t>R</w:t>
      </w:r>
      <w:r>
        <w:rPr>
          <w:rFonts w:ascii="宋体" w:cs="宋体"/>
          <w:kern w:val="0"/>
          <w:szCs w:val="21"/>
        </w:rPr>
        <w:t>阻值的关系图像，如图乙所示。由乙图可知：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间电压一定时，通过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间导体的电流与导体的电阻成______比；</w:t>
      </w:r>
      <w:r>
        <w:rPr>
          <w:rFonts w:ascii="宋体" w:cs="宋体"/>
          <w:kern w:val="0"/>
          <w:szCs w:val="21"/>
        </w:rPr>
        <w:br/>
      </w:r>
      <m:oMath>
        <m:r>
          <w:rPr>
            <w:rFonts w:ascii="Cambria Math" w:hAnsi="Cambria Math"/>
          </w:rPr>
          <m:t>(2)</m:t>
        </m:r>
      </m:oMath>
      <w:r>
        <w:rPr>
          <w:rFonts w:ascii="宋体" w:cs="宋体"/>
          <w:kern w:val="0"/>
          <w:szCs w:val="21"/>
        </w:rPr>
        <w:t>当他们用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的电阻后，调节滑动变阻器，同学们发现无法使电压表的示数保持</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，为了完成实验，下列操作可行的是______。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更换规格为“</w:t>
      </w:r>
      <m:oMath>
        <m:r>
          <w:rPr>
            <w:rFonts w:ascii="Cambria Math" w:hAnsi="Cambria Math"/>
          </w:rPr>
          <m:t>50Ω1A</m:t>
        </m:r>
      </m:oMath>
      <w:r>
        <w:rPr>
          <w:rFonts w:ascii="宋体" w:cs="宋体"/>
          <w:kern w:val="0"/>
          <w:szCs w:val="21"/>
        </w:rPr>
        <w:t>”滑动变阻器</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更换规格为“</w:t>
      </w:r>
      <m:oMath>
        <m:r>
          <w:rPr>
            <w:rFonts w:ascii="Cambria Math" w:hAnsi="Cambria Math"/>
          </w:rPr>
          <m:t>20Ω2A</m:t>
        </m:r>
      </m:oMath>
      <w:r>
        <w:rPr>
          <w:rFonts w:ascii="宋体" w:cs="宋体"/>
          <w:kern w:val="0"/>
          <w:szCs w:val="21"/>
        </w:rPr>
        <w:t>”滑动变阻器</w:t>
      </w:r>
      <w:bookmarkEnd w:id="18"/>
    </w:p>
    <w:p w14:paraId="0C11ED03"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83a89ef1-6188-4597-b64f-20e0d3dd45a3"/>
      <w:r>
        <w:rPr>
          <w:rFonts w:ascii="宋体" w:cs="宋体"/>
          <w:kern w:val="0"/>
          <w:szCs w:val="21"/>
        </w:rPr>
        <w:t>在“测量小灯泡额定功率”的实验中，器材有：电源</w:t>
      </w:r>
      <m:oMath>
        <m:r>
          <w:rPr>
            <w:rFonts w:ascii="Cambria Math" w:hAnsi="Cambria Math"/>
          </w:rPr>
          <m:t>(</m:t>
        </m:r>
      </m:oMath>
      <w:r>
        <w:rPr>
          <w:rFonts w:ascii="宋体" w:cs="宋体"/>
          <w:kern w:val="0"/>
          <w:szCs w:val="21"/>
        </w:rPr>
        <w:t>电压恒为</w:t>
      </w:r>
      <m:oMath>
        <m:r>
          <w:rPr>
            <w:rFonts w:ascii="Cambria Math" w:hAnsi="Cambria Math"/>
          </w:rPr>
          <m:t>3V)</m:t>
        </m:r>
      </m:oMath>
      <w:r>
        <w:rPr>
          <w:rFonts w:ascii="宋体" w:cs="宋体"/>
          <w:kern w:val="0"/>
          <w:szCs w:val="21"/>
        </w:rPr>
        <w:t>、开关、电压表和电流表各一只、额定电压为</w:t>
      </w:r>
      <m:oMath>
        <m:r>
          <w:rPr>
            <w:rFonts w:ascii="Cambria Math" w:hAnsi="Cambria Math"/>
          </w:rPr>
          <m:t>2.5V</m:t>
        </m:r>
      </m:oMath>
      <w:r>
        <w:rPr>
          <w:rFonts w:ascii="宋体" w:cs="宋体"/>
          <w:kern w:val="0"/>
          <w:szCs w:val="21"/>
        </w:rPr>
        <w:t>的灯泡、滑动变阻器</w:t>
      </w:r>
      <m:oMath>
        <m:r>
          <w:rPr>
            <w:rFonts w:ascii="Cambria Math" w:hAnsi="Cambria Math"/>
          </w:rPr>
          <m:t>(25Ω</m:t>
        </m:r>
      </m:oMath>
      <w:r>
        <w:rPr>
          <w:rFonts w:ascii="宋体" w:cs="宋体"/>
          <w:kern w:val="0"/>
          <w:szCs w:val="21"/>
        </w:rPr>
        <w:t>、</w:t>
      </w:r>
      <m:oMath>
        <m:r>
          <w:rPr>
            <w:rFonts w:ascii="Cambria Math" w:hAnsi="Cambria Math"/>
          </w:rPr>
          <m:t>1A)</m:t>
        </m:r>
      </m:oMath>
      <w:r>
        <w:rPr>
          <w:rFonts w:ascii="宋体" w:cs="宋体"/>
          <w:kern w:val="0"/>
          <w:szCs w:val="21"/>
        </w:rPr>
        <w:t>、导线若干。</w:t>
      </w:r>
      <w:r>
        <w:rPr>
          <w:rFonts w:ascii="宋体" w:cs="宋体"/>
          <w:kern w:val="0"/>
          <w:szCs w:val="21"/>
        </w:rPr>
        <w:br/>
      </w:r>
      <w:r>
        <w:rPr>
          <w:rFonts w:eastAsia="Times New Roman" w:hAnsi="Times New Roman"/>
          <w:noProof/>
          <w:kern w:val="0"/>
          <w:sz w:val="24"/>
          <w:szCs w:val="24"/>
        </w:rPr>
        <w:drawing>
          <wp:inline distT="0" distB="0" distL="0" distR="0" wp14:anchorId="6B7AEDFD" wp14:editId="660903B6">
            <wp:extent cx="6115050" cy="19145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115050" cy="1914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以笔画线代替导线，将图甲中的实物图连接完整。</w:t>
      </w:r>
      <m:oMath>
        <m:r>
          <w:rPr>
            <w:rFonts w:ascii="Cambria Math" w:hAnsi="Cambria Math"/>
          </w:rPr>
          <m:t>(</m:t>
        </m:r>
      </m:oMath>
      <w:r>
        <w:rPr>
          <w:rFonts w:ascii="宋体" w:cs="宋体"/>
          <w:kern w:val="0"/>
          <w:szCs w:val="21"/>
        </w:rPr>
        <w:t>要求：滑片向左移动时小灯泡变亮</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闭合开关前，发现电流表的指针如图乙所示，其原因是______；</w:t>
      </w:r>
      <w:r>
        <w:rPr>
          <w:rFonts w:ascii="宋体" w:cs="宋体"/>
          <w:kern w:val="0"/>
          <w:szCs w:val="21"/>
        </w:rPr>
        <w:br/>
      </w:r>
      <m:oMath>
        <m:r>
          <w:rPr>
            <w:rFonts w:ascii="Cambria Math" w:hAnsi="Cambria Math"/>
          </w:rPr>
          <m:t>(3)</m:t>
        </m:r>
      </m:oMath>
      <w:r>
        <w:rPr>
          <w:rFonts w:ascii="宋体" w:cs="宋体"/>
          <w:kern w:val="0"/>
          <w:szCs w:val="21"/>
        </w:rPr>
        <w:t>问题解决后，某小组的同学通过改变滑动变阻器的阻值，得到了小灯泡的电流随其两端电压变化的图象，如图丙所示，则小灯泡的额定功率为______</w:t>
      </w:r>
      <w:r>
        <w:rPr>
          <w:rFonts w:eastAsia="Times New Roman" w:hAnsi="Times New Roman"/>
          <w:i/>
          <w:iCs/>
          <w:kern w:val="0"/>
          <w:szCs w:val="21"/>
        </w:rPr>
        <w:t xml:space="preserve"> W</w:t>
      </w:r>
      <w:r>
        <w:rPr>
          <w:rFonts w:ascii="宋体" w:cs="宋体"/>
          <w:kern w:val="0"/>
          <w:szCs w:val="21"/>
        </w:rPr>
        <w:t>。</w:t>
      </w:r>
      <w:bookmarkEnd w:id="19"/>
    </w:p>
    <w:p w14:paraId="26BE518D" w14:textId="77777777" w:rsidR="00BC4DC9" w:rsidRDefault="00000000">
      <w:pPr>
        <w:spacing w:line="360" w:lineRule="auto"/>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6E4B504F"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4eacd187-6e39-4c6b-930d-be894cdb3a3e"/>
      <w:r>
        <w:rPr>
          <w:rFonts w:ascii="宋体" w:cs="宋体"/>
          <w:kern w:val="0"/>
          <w:szCs w:val="21"/>
        </w:rPr>
        <w:t>酒精是实验室里常用的燃料，酒精的热值</w:t>
      </w:r>
      <m:oMath>
        <m:sSub>
          <m:sSubPr>
            <m:ctrlPr>
              <w:rPr>
                <w:rFonts w:ascii="Cambria Math" w:hAnsi="Cambria Math"/>
              </w:rPr>
            </m:ctrlPr>
          </m:sSubPr>
          <m:e>
            <m:r>
              <w:rPr>
                <w:rFonts w:ascii="Cambria Math" w:hAnsi="Cambria Math"/>
              </w:rPr>
              <m:t>q</m:t>
            </m:r>
          </m:e>
          <m:sub>
            <m:r>
              <w:rPr>
                <w:rFonts w:ascii="Cambria Math" w:hAnsi="Cambria Math"/>
              </w:rPr>
              <m:t>酒精</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，现用酒精灯来加热水做沸腾实验，在标准大气压下若要把</w:t>
      </w:r>
      <m:oMath>
        <m:r>
          <w:rPr>
            <w:rFonts w:ascii="Cambria Math" w:hAnsi="Cambria Math"/>
          </w:rPr>
          <m:t>0.5kg</m:t>
        </m:r>
      </m:oMath>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，水的比热容</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水吸收的热量；</w:t>
      </w:r>
      <w:r>
        <w:rPr>
          <w:rFonts w:ascii="宋体" w:cs="宋体"/>
          <w:kern w:val="0"/>
          <w:szCs w:val="21"/>
        </w:rPr>
        <w:br/>
      </w:r>
      <m:oMath>
        <m:r>
          <w:rPr>
            <w:rFonts w:ascii="Cambria Math" w:hAnsi="Cambria Math"/>
          </w:rPr>
          <m:t>(2)</m:t>
        </m:r>
      </m:oMath>
      <w:r>
        <w:rPr>
          <w:rFonts w:ascii="宋体" w:cs="宋体"/>
          <w:kern w:val="0"/>
          <w:szCs w:val="21"/>
        </w:rPr>
        <w:t>若酒精完全燃烧产生的热量有</w:t>
      </w:r>
      <m:oMath>
        <m:r>
          <w:rPr>
            <w:rFonts w:ascii="Cambria Math" w:hAnsi="Cambria Math"/>
          </w:rPr>
          <m:t>50%</m:t>
        </m:r>
      </m:oMath>
      <w:r>
        <w:rPr>
          <w:rFonts w:ascii="宋体" w:cs="宋体"/>
          <w:kern w:val="0"/>
          <w:szCs w:val="21"/>
        </w:rPr>
        <w:t>被水吸收，需要燃烧多少克酒精？</w:t>
      </w:r>
      <w:bookmarkEnd w:id="20"/>
    </w:p>
    <w:p w14:paraId="5A54C87B"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6e4ad003-6eb1-46f2-8b5c-f0d7e1ab980b"/>
      <w:r>
        <w:rPr>
          <w:rFonts w:ascii="宋体" w:cs="宋体"/>
          <w:kern w:val="0"/>
          <w:szCs w:val="21"/>
        </w:rPr>
        <w:t>小明在探究电路时发现一个有趣的现象，当他把小灯泡与电压表串联到电路中时发现灯泡不亮，电压表示数有明显偏转。现在请你通过计算来告诉小明发生这一现象的原因。若电源电压为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且保持不变，电压表内阻</w:t>
      </w:r>
      <m:oMath>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=3000Ω</m:t>
        </m:r>
      </m:oMath>
      <w:r>
        <w:rPr>
          <w:rFonts w:ascii="宋体" w:cs="宋体"/>
          <w:kern w:val="0"/>
          <w:szCs w:val="21"/>
        </w:rPr>
        <w:t>，小灯泡电阻为</w:t>
      </w:r>
      <m:oMath>
        <m:r>
          <w:rPr>
            <w:rFonts w:ascii="Cambria Math" w:hAnsi="Cambria Math"/>
          </w:rPr>
          <m:t>3Ω</m:t>
        </m:r>
      </m:oMath>
      <w:r>
        <w:rPr>
          <w:rFonts w:ascii="宋体" w:cs="宋体"/>
          <w:kern w:val="0"/>
          <w:szCs w:val="21"/>
        </w:rPr>
        <w:t>保持不变。</w:t>
      </w:r>
      <w:r>
        <w:rPr>
          <w:rFonts w:ascii="宋体" w:cs="宋体"/>
          <w:kern w:val="0"/>
          <w:szCs w:val="21"/>
        </w:rPr>
        <w:br/>
      </w:r>
      <m:oMath>
        <m:r>
          <w:rPr>
            <w:rFonts w:ascii="Cambria Math" w:hAnsi="Cambria Math"/>
          </w:rPr>
          <w:lastRenderedPageBreak/>
          <m:t>(1)</m:t>
        </m:r>
      </m:oMath>
      <w:r>
        <w:rPr>
          <w:rFonts w:ascii="宋体" w:cs="宋体"/>
          <w:kern w:val="0"/>
          <w:szCs w:val="21"/>
        </w:rPr>
        <w:t>请你计算小灯泡中的电流大小</w:t>
      </w:r>
      <m:oMath>
        <m:r>
          <w:rPr>
            <w:rFonts w:ascii="Cambria Math" w:hAnsi="Cambria Math"/>
          </w:rPr>
          <m:t>(</m:t>
        </m:r>
      </m:oMath>
      <w:r>
        <w:rPr>
          <w:rFonts w:ascii="宋体" w:cs="宋体"/>
          <w:kern w:val="0"/>
          <w:szCs w:val="21"/>
        </w:rPr>
        <w:t>保留三位小数</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此时电压表的示数；</w:t>
      </w:r>
      <w:r>
        <w:rPr>
          <w:rFonts w:ascii="宋体" w:cs="宋体"/>
          <w:kern w:val="0"/>
          <w:szCs w:val="21"/>
        </w:rPr>
        <w:br/>
      </w:r>
      <m:oMath>
        <m:r>
          <w:rPr>
            <w:rFonts w:ascii="Cambria Math" w:hAnsi="Cambria Math"/>
          </w:rPr>
          <m:t>(3)</m:t>
        </m:r>
      </m:oMath>
      <w:r>
        <w:rPr>
          <w:rFonts w:ascii="宋体" w:cs="宋体"/>
          <w:kern w:val="0"/>
          <w:szCs w:val="21"/>
        </w:rPr>
        <w:t>若将小灯泡换成</w:t>
      </w:r>
      <m:oMath>
        <m:r>
          <w:rPr>
            <w:rFonts w:ascii="Cambria Math" w:hAnsi="Cambria Math"/>
          </w:rPr>
          <m:t>2000Ω</m:t>
        </m:r>
      </m:oMath>
      <w:r>
        <w:rPr>
          <w:rFonts w:ascii="宋体" w:cs="宋体"/>
          <w:kern w:val="0"/>
          <w:szCs w:val="21"/>
        </w:rPr>
        <w:t>的定值电阻，则电压表的示数为多大？</w:t>
      </w:r>
      <w:bookmarkEnd w:id="21"/>
    </w:p>
    <w:tbl>
      <w:tblPr>
        <w:tblW w:w="0" w:type="auto"/>
        <w:jc w:val="center"/>
        <w:tblLook w:val="04A0" w:firstRow="1" w:lastRow="0" w:firstColumn="1" w:lastColumn="0" w:noHBand="0" w:noVBand="1"/>
      </w:tblPr>
      <w:tblGrid>
        <w:gridCol w:w="3786"/>
      </w:tblGrid>
      <w:tr w:rsidR="00864638" w14:paraId="56A65381" w14:textId="77777777">
        <w:trPr>
          <w:cantSplit/>
          <w:trHeight w:val="1470"/>
          <w:jc w:val="center"/>
        </w:trPr>
        <w:tc>
          <w:tcPr>
            <w:tcW w:w="3570" w:type="dxa"/>
          </w:tcPr>
          <w:p w14:paraId="019BF22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02E04040" wp14:editId="700D96A3">
                  <wp:simplePos x="0" y="0"/>
                  <wp:positionH relativeFrom="column">
                    <wp:align>center</wp:align>
                  </wp:positionH>
                  <wp:positionV relativeFrom="line">
                    <wp:posOffset>0</wp:posOffset>
                  </wp:positionV>
                  <wp:extent cx="2266950" cy="93345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66950" cy="933450"/>
                          </a:xfrm>
                          <a:prstGeom prst="rect">
                            <a:avLst/>
                          </a:prstGeom>
                          <a:noFill/>
                          <a:ln>
                            <a:noFill/>
                          </a:ln>
                        </pic:spPr>
                      </pic:pic>
                    </a:graphicData>
                  </a:graphic>
                </wp:anchor>
              </w:drawing>
            </w:r>
          </w:p>
        </w:tc>
      </w:tr>
    </w:tbl>
    <w:p w14:paraId="45DE6DAE"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c5bec75e-d3a6-42ae-bc4f-d5ef9dcdd754"/>
      <w:r>
        <w:rPr>
          <w:rFonts w:ascii="宋体" w:cs="宋体"/>
          <w:kern w:val="0"/>
          <w:szCs w:val="21"/>
        </w:rPr>
        <w:t>小明家买了一个家用电吹风，其简化电路如图所示，主要技术参数如下表。请简答如下问题：</w:t>
      </w:r>
      <w:r>
        <w:rPr>
          <w:rFonts w:ascii="宋体" w:cs="宋体"/>
          <w:kern w:val="0"/>
          <w:szCs w:val="21"/>
        </w:rPr>
        <w:br/>
      </w:r>
      <w:r>
        <w:rPr>
          <w:rFonts w:eastAsia="Times New Roman" w:hAnsi="Times New Roman"/>
          <w:noProof/>
          <w:kern w:val="0"/>
          <w:sz w:val="24"/>
          <w:szCs w:val="24"/>
        </w:rPr>
        <w:drawing>
          <wp:inline distT="0" distB="0" distL="0" distR="0" wp14:anchorId="5458DEAE" wp14:editId="7063A687">
            <wp:extent cx="3019425" cy="11906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019425" cy="11906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1722"/>
      </w:tblGrid>
      <w:tr w:rsidR="00864638" w14:paraId="014F1247"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01228E25" w14:textId="77777777" w:rsidR="0086463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型号</w:t>
            </w:r>
          </w:p>
        </w:tc>
        <w:tc>
          <w:tcPr>
            <w:tcW w:w="1722" w:type="dxa"/>
            <w:tcBorders>
              <w:left w:val="inset" w:sz="4" w:space="0" w:color="000000"/>
              <w:bottom w:val="inset" w:sz="4" w:space="0" w:color="000000"/>
            </w:tcBorders>
            <w:tcMar>
              <w:top w:w="22" w:type="dxa"/>
              <w:left w:w="20" w:type="dxa"/>
              <w:bottom w:w="20" w:type="dxa"/>
              <w:right w:w="22" w:type="dxa"/>
            </w:tcMar>
            <w:vAlign w:val="center"/>
            <w:hideMark/>
          </w:tcPr>
          <w:p w14:paraId="25B3E46E" w14:textId="77777777" w:rsidR="0086463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SHZ2010-624</m:t>
                </m:r>
              </m:oMath>
            </m:oMathPara>
          </w:p>
        </w:tc>
      </w:tr>
      <w:tr w:rsidR="00864638" w14:paraId="58F65EA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17CE341" w14:textId="77777777" w:rsidR="0086463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热风温度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F271250" w14:textId="77777777" w:rsidR="00864638"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75</m:t>
                    </m:r>
                  </m:e>
                  <m:sup>
                    <m:r>
                      <w:rPr>
                        <w:rFonts w:ascii="Cambria Math" w:hAnsi="Cambria Math"/>
                      </w:rPr>
                      <m:t>℃</m:t>
                    </m:r>
                  </m:sup>
                </m:sSup>
              </m:oMath>
            </m:oMathPara>
          </w:p>
        </w:tc>
      </w:tr>
      <w:tr w:rsidR="00864638" w14:paraId="5E25321A"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7E9A1377" w14:textId="77777777" w:rsidR="0086463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E9C486" w14:textId="77777777" w:rsidR="0086463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热风时：</w:t>
            </w:r>
            <w:r>
              <w:rPr>
                <w:rFonts w:eastAsia="Times New Roman" w:hAnsi="Times New Roman"/>
                <w:color w:val="000000"/>
                <w:kern w:val="0"/>
                <w:szCs w:val="21"/>
              </w:rPr>
              <w:t>1000</w:t>
            </w:r>
            <w:r>
              <w:rPr>
                <w:rFonts w:eastAsia="Times New Roman" w:hAnsi="Times New Roman"/>
                <w:i/>
                <w:iCs/>
                <w:color w:val="000000"/>
                <w:kern w:val="0"/>
                <w:szCs w:val="21"/>
              </w:rPr>
              <w:t>W</w:t>
            </w:r>
          </w:p>
        </w:tc>
      </w:tr>
      <w:tr w:rsidR="00864638" w14:paraId="7BC56443" w14:textId="77777777">
        <w:trPr>
          <w:cantSplit/>
        </w:trPr>
        <w:tc>
          <w:tcPr>
            <w:tcW w:w="0" w:type="auto"/>
            <w:vMerge/>
            <w:tcBorders>
              <w:bottom w:val="inset" w:sz="4" w:space="0" w:color="000000"/>
              <w:right w:val="inset" w:sz="4" w:space="0" w:color="000000"/>
            </w:tcBorders>
            <w:vAlign w:val="center"/>
            <w:hideMark/>
          </w:tcPr>
          <w:p w14:paraId="53FFFF2A" w14:textId="77777777" w:rsidR="00864638" w:rsidRDefault="00864638">
            <w:pPr>
              <w:keepNext/>
              <w:spacing w:line="360" w:lineRule="auto"/>
              <w:rPr>
                <w:rFonts w:eastAsia="Times New Roman" w:hAnsi="Times New Roman"/>
                <w:i/>
                <w:iCs/>
                <w:color w:val="000000"/>
                <w:kern w:val="0"/>
                <w:szCs w:val="21"/>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EECC16E" w14:textId="77777777" w:rsidR="0086463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冷风时：</w:t>
            </w:r>
            <w:r>
              <w:rPr>
                <w:rFonts w:eastAsia="Times New Roman" w:hAnsi="Times New Roman"/>
                <w:color w:val="000000"/>
                <w:kern w:val="0"/>
                <w:szCs w:val="21"/>
              </w:rPr>
              <w:t>120</w:t>
            </w:r>
            <w:r>
              <w:rPr>
                <w:rFonts w:eastAsia="Times New Roman" w:hAnsi="Times New Roman"/>
                <w:i/>
                <w:iCs/>
                <w:color w:val="000000"/>
                <w:kern w:val="0"/>
                <w:szCs w:val="21"/>
              </w:rPr>
              <w:t>W</w:t>
            </w:r>
          </w:p>
        </w:tc>
      </w:tr>
      <w:tr w:rsidR="00864638" w14:paraId="3DDADA4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EA44D3B" w14:textId="77777777" w:rsidR="0086463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033CA0A" w14:textId="77777777" w:rsidR="0086463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864638" w14:paraId="6A29304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FF44D7B" w14:textId="77777777" w:rsidR="00864638" w:rsidRDefault="00000000">
            <w:pPr>
              <w:spacing w:line="360" w:lineRule="auto"/>
              <w:rPr>
                <w:rFonts w:eastAsia="Times New Roman" w:hAnsi="Times New Roman"/>
                <w:color w:val="000000"/>
                <w:kern w:val="0"/>
                <w:sz w:val="24"/>
                <w:szCs w:val="24"/>
              </w:rPr>
            </w:pPr>
            <w:r>
              <w:rPr>
                <w:rFonts w:ascii="宋体" w:cs="宋体"/>
                <w:color w:val="000000"/>
                <w:kern w:val="0"/>
                <w:szCs w:val="21"/>
              </w:rPr>
              <w:t>质量</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A4D14F1" w14:textId="77777777" w:rsidR="0086463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0.5kg</m:t>
                </m:r>
              </m:oMath>
            </m:oMathPara>
          </w:p>
        </w:tc>
      </w:tr>
    </w:tbl>
    <w:p w14:paraId="492ED024" w14:textId="77777777" w:rsidR="00864638"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当电吹风吹冷风时，正常工作</w:t>
      </w:r>
      <m:oMath>
        <m:r>
          <w:rPr>
            <w:rFonts w:ascii="Cambria Math" w:hAnsi="Cambria Math"/>
          </w:rPr>
          <m:t>5</m:t>
        </m:r>
        <m:r>
          <m:rPr>
            <m:sty m:val="p"/>
          </m:rPr>
          <w:rPr>
            <w:rFonts w:ascii="Cambria Math" w:hAnsi="Cambria Math"/>
          </w:rPr>
          <m:t>min</m:t>
        </m:r>
      </m:oMath>
      <w:r>
        <w:rPr>
          <w:rFonts w:ascii="宋体" w:cs="宋体"/>
          <w:kern w:val="0"/>
          <w:szCs w:val="21"/>
        </w:rPr>
        <w:t>消耗的电能是多少？</w:t>
      </w:r>
      <w:r>
        <w:rPr>
          <w:rFonts w:ascii="宋体" w:cs="宋体"/>
          <w:kern w:val="0"/>
          <w:szCs w:val="21"/>
        </w:rPr>
        <w:br/>
      </w:r>
      <m:oMath>
        <m:r>
          <w:rPr>
            <w:rFonts w:ascii="Cambria Math" w:hAnsi="Cambria Math"/>
          </w:rPr>
          <m:t>(2)</m:t>
        </m:r>
      </m:oMath>
      <w:r>
        <w:rPr>
          <w:rFonts w:ascii="宋体" w:cs="宋体"/>
          <w:kern w:val="0"/>
          <w:szCs w:val="21"/>
        </w:rPr>
        <w:t>当选择开关旋至</w:t>
      </w:r>
      <w:r>
        <w:rPr>
          <w:rFonts w:eastAsia="Times New Roman" w:hAnsi="Times New Roman"/>
          <w:i/>
          <w:iCs/>
          <w:kern w:val="0"/>
          <w:szCs w:val="21"/>
        </w:rPr>
        <w:t>AB</w:t>
      </w:r>
      <w:r>
        <w:rPr>
          <w:rFonts w:ascii="宋体" w:cs="宋体"/>
          <w:kern w:val="0"/>
          <w:szCs w:val="21"/>
        </w:rPr>
        <w:t>处，电吹风吹热风，此时通过电路的总电流多大？</w:t>
      </w:r>
      <w:r>
        <w:rPr>
          <w:rFonts w:ascii="宋体" w:cs="宋体"/>
          <w:kern w:val="0"/>
          <w:szCs w:val="21"/>
        </w:rPr>
        <w:br/>
      </w:r>
      <m:oMath>
        <m:r>
          <w:rPr>
            <w:rFonts w:ascii="Cambria Math" w:hAnsi="Cambria Math"/>
          </w:rPr>
          <m:t>(3)</m:t>
        </m:r>
      </m:oMath>
      <w:r>
        <w:rPr>
          <w:rFonts w:ascii="宋体" w:cs="宋体"/>
          <w:kern w:val="0"/>
          <w:szCs w:val="21"/>
        </w:rPr>
        <w:t>当实际电压为</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时，电吹风电热丝的实际功率为多大？</w:t>
      </w:r>
      <m:oMath>
        <m:r>
          <w:rPr>
            <w:rFonts w:ascii="Cambria Math" w:hAnsi="Cambria Math"/>
          </w:rPr>
          <m:t>(</m:t>
        </m:r>
      </m:oMath>
      <w:r>
        <w:rPr>
          <w:rFonts w:ascii="宋体" w:cs="宋体"/>
          <w:kern w:val="0"/>
          <w:szCs w:val="21"/>
        </w:rPr>
        <w:t>忽略温度对电阻丝的影响</w:t>
      </w:r>
      <m:oMath>
        <m:r>
          <w:rPr>
            <w:rFonts w:ascii="Cambria Math" w:hAnsi="Cambria Math"/>
          </w:rPr>
          <m:t>)</m:t>
        </m:r>
      </m:oMath>
      <w:bookmarkEnd w:id="22"/>
      <w:r>
        <w:rPr>
          <w:rFonts w:eastAsia="Times New Roman" w:hAnsi="Times New Roman"/>
          <w:kern w:val="0"/>
          <w:sz w:val="24"/>
          <w:szCs w:val="24"/>
        </w:rPr>
        <w:br w:type="page"/>
      </w:r>
    </w:p>
    <w:p w14:paraId="23F3CA93" w14:textId="77777777" w:rsidR="0086463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C6684BB"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3FEB26E"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、我们不敢大口地喝热气腾腾的汤，是因为热汤的温度高，热量是一个过程量，不能说含有多少热量，故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、正在熔化的冰块，冰块吸收热量，内能增大，但温度不变，故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、发生热传递的条件是有温度差，热量从温度高的物体传向温度低的物体，内能的大小与物体的质量、温度和状态有关，内能小的物体可能温度高，所以内能小的物体也可以将热量传递给内能大的物体，故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、内能和温度有关，任何物体都有内能，故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热量是个过程量，区别于状态量，只是在热传递这个过程中才有热量这个物理量，当两物体温差达到相等时，热传递就停止。所以只能说某物体吸收了多少热量，放出了多少热量，而不能说含有多少热量；</w:t>
      </w:r>
      <w:r>
        <w:rPr>
          <w:rFonts w:ascii="宋体" w:cs="宋体"/>
          <w:kern w:val="0"/>
          <w:szCs w:val="21"/>
        </w:rPr>
        <w:br/>
      </w:r>
      <m:oMath>
        <m:r>
          <w:rPr>
            <w:rFonts w:ascii="Cambria Math" w:hAnsi="Cambria Math"/>
          </w:rPr>
          <m:t>(2)</m:t>
        </m:r>
      </m:oMath>
      <w:r>
        <w:rPr>
          <w:rFonts w:ascii="宋体" w:cs="宋体"/>
          <w:kern w:val="0"/>
          <w:szCs w:val="21"/>
        </w:rPr>
        <w:t>晶体熔化时，吸收热量，内能增大，温度不变；</w:t>
      </w:r>
      <w:r>
        <w:rPr>
          <w:rFonts w:ascii="宋体" w:cs="宋体"/>
          <w:kern w:val="0"/>
          <w:szCs w:val="21"/>
        </w:rPr>
        <w:br/>
      </w:r>
      <m:oMath>
        <m:r>
          <w:rPr>
            <w:rFonts w:ascii="Cambria Math" w:hAnsi="Cambria Math"/>
          </w:rPr>
          <m:t>(3)</m:t>
        </m:r>
      </m:oMath>
      <w:r>
        <w:rPr>
          <w:rFonts w:ascii="宋体" w:cs="宋体"/>
          <w:kern w:val="0"/>
          <w:szCs w:val="21"/>
        </w:rPr>
        <w:t>发生热传递的条件是存在温度差；</w:t>
      </w:r>
      <w:r>
        <w:rPr>
          <w:rFonts w:ascii="宋体" w:cs="宋体"/>
          <w:kern w:val="0"/>
          <w:szCs w:val="21"/>
        </w:rPr>
        <w:br/>
      </w:r>
      <m:oMath>
        <m:r>
          <w:rPr>
            <w:rFonts w:ascii="Cambria Math" w:hAnsi="Cambria Math"/>
          </w:rPr>
          <m:t>(4)</m:t>
        </m:r>
      </m:oMath>
      <w:r>
        <w:rPr>
          <w:rFonts w:ascii="宋体" w:cs="宋体"/>
          <w:kern w:val="0"/>
          <w:szCs w:val="21"/>
        </w:rPr>
        <w:t>任何物体都有内能。</w:t>
      </w:r>
      <w:r>
        <w:rPr>
          <w:rFonts w:ascii="宋体" w:cs="宋体"/>
          <w:kern w:val="0"/>
          <w:szCs w:val="21"/>
        </w:rPr>
        <w:br/>
      </w:r>
      <w:r>
        <w:rPr>
          <w:rFonts w:ascii="宋体" w:cs="宋体"/>
          <w:kern w:val="0"/>
          <w:szCs w:val="21"/>
        </w:rPr>
        <w:t>本题考查热量、温度、内能之间的关系，以及热传递现象，难度不大。</w:t>
      </w:r>
    </w:p>
    <w:p w14:paraId="6D0FFE26"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995EFFE"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、由图可知，</w:t>
      </w:r>
      <w:r>
        <w:rPr>
          <w:rFonts w:eastAsia="Times New Roman" w:hAnsi="Times New Roman"/>
          <w:i/>
          <w:iCs/>
          <w:kern w:val="0"/>
          <w:szCs w:val="21"/>
        </w:rPr>
        <w:t>BC</w:t>
      </w:r>
      <w:r>
        <w:rPr>
          <w:rFonts w:ascii="宋体" w:cs="宋体"/>
          <w:kern w:val="0"/>
          <w:szCs w:val="21"/>
        </w:rPr>
        <w:t>段时这种物质吸热，但温度不再升高，说明此时物质达到了熔点，正在熔化，</w:t>
      </w:r>
      <w:r>
        <w:rPr>
          <w:rFonts w:eastAsia="Times New Roman" w:hAnsi="Times New Roman"/>
          <w:i/>
          <w:iCs/>
          <w:kern w:val="0"/>
          <w:szCs w:val="21"/>
        </w:rPr>
        <w:t>BC</w:t>
      </w:r>
      <w:r>
        <w:rPr>
          <w:rFonts w:ascii="宋体" w:cs="宋体"/>
          <w:kern w:val="0"/>
          <w:szCs w:val="21"/>
        </w:rPr>
        <w:t>段物质处于固液共存状态，因此这种物质属于晶体，而且其熔点为</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、从图象可以看出，从第</w:t>
      </w:r>
      <m:oMath>
        <m:r>
          <w:rPr>
            <w:rFonts w:ascii="Cambria Math" w:hAnsi="Cambria Math"/>
          </w:rPr>
          <m:t>6</m:t>
        </m:r>
        <m:r>
          <m:rPr>
            <m:sty m:val="p"/>
          </m:rPr>
          <w:rPr>
            <w:rFonts w:ascii="Cambria Math" w:hAnsi="Cambria Math"/>
          </w:rPr>
          <m:t>min</m:t>
        </m:r>
      </m:oMath>
      <w:r>
        <w:rPr>
          <w:rFonts w:ascii="宋体" w:cs="宋体"/>
          <w:kern w:val="0"/>
          <w:szCs w:val="21"/>
        </w:rPr>
        <w:t>开始熔化，到第</w:t>
      </w:r>
      <m:oMath>
        <m:r>
          <w:rPr>
            <w:rFonts w:ascii="Cambria Math" w:hAnsi="Cambria Math"/>
          </w:rPr>
          <m:t>10</m:t>
        </m:r>
        <m:r>
          <m:rPr>
            <m:sty m:val="p"/>
          </m:rPr>
          <w:rPr>
            <w:rFonts w:ascii="Cambria Math" w:hAnsi="Cambria Math"/>
          </w:rPr>
          <m:t>min</m:t>
        </m:r>
      </m:oMath>
      <w:r>
        <w:rPr>
          <w:rFonts w:ascii="宋体" w:cs="宋体"/>
          <w:kern w:val="0"/>
          <w:szCs w:val="21"/>
        </w:rPr>
        <w:t>结束，第</w:t>
      </w:r>
      <w:r>
        <w:rPr>
          <w:rFonts w:eastAsia="Times New Roman" w:hAnsi="Times New Roman"/>
          <w:kern w:val="0"/>
          <w:szCs w:val="21"/>
        </w:rPr>
        <w:t>10</w:t>
      </w:r>
      <w:r>
        <w:rPr>
          <w:rFonts w:ascii="宋体" w:cs="宋体"/>
          <w:kern w:val="0"/>
          <w:szCs w:val="21"/>
        </w:rPr>
        <w:t>分钟后物质处于液态，故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从图像中辨别晶体与非晶体主要看这种物质是否有一定的熔点，即有一段时间这种物质吸热，但温度不升高，而此时就是这种物质熔化的过程。</w:t>
      </w:r>
      <w:r>
        <w:rPr>
          <w:rFonts w:ascii="宋体" w:cs="宋体"/>
          <w:kern w:val="0"/>
          <w:szCs w:val="21"/>
        </w:rPr>
        <w:br/>
      </w:r>
      <m:oMath>
        <m:r>
          <w:rPr>
            <w:rFonts w:ascii="Cambria Math" w:hAnsi="Cambria Math"/>
          </w:rPr>
          <m:t>(2)</m:t>
        </m:r>
      </m:oMath>
      <w:r>
        <w:rPr>
          <w:rFonts w:ascii="宋体" w:cs="宋体"/>
          <w:kern w:val="0"/>
          <w:szCs w:val="21"/>
        </w:rPr>
        <w:t>图中从第</w:t>
      </w:r>
      <m:oMath>
        <m:r>
          <w:rPr>
            <w:rFonts w:ascii="Cambria Math" w:hAnsi="Cambria Math"/>
          </w:rPr>
          <m:t>6</m:t>
        </m:r>
        <m:r>
          <m:rPr>
            <m:sty m:val="p"/>
          </m:rPr>
          <w:rPr>
            <w:rFonts w:ascii="Cambria Math" w:hAnsi="Cambria Math"/>
          </w:rPr>
          <m:t>min</m:t>
        </m:r>
      </m:oMath>
      <w:r>
        <w:rPr>
          <w:rFonts w:ascii="宋体" w:cs="宋体"/>
          <w:kern w:val="0"/>
          <w:szCs w:val="21"/>
        </w:rPr>
        <w:t>开始熔化，到第</w:t>
      </w:r>
      <m:oMath>
        <m:r>
          <w:rPr>
            <w:rFonts w:ascii="Cambria Math" w:hAnsi="Cambria Math"/>
          </w:rPr>
          <m:t>12</m:t>
        </m:r>
        <m:r>
          <m:rPr>
            <m:sty m:val="p"/>
          </m:rPr>
          <w:rPr>
            <w:rFonts w:ascii="Cambria Math" w:hAnsi="Cambria Math"/>
          </w:rPr>
          <m:t>min</m:t>
        </m:r>
      </m:oMath>
      <w:r>
        <w:rPr>
          <w:rFonts w:ascii="宋体" w:cs="宋体"/>
          <w:kern w:val="0"/>
          <w:szCs w:val="21"/>
        </w:rPr>
        <w:t>结束，这段时间物质处于熔化过程中，物质处于固液共存状态，熔化完毕，处于液态。</w:t>
      </w:r>
      <w:r>
        <w:rPr>
          <w:rFonts w:ascii="宋体" w:cs="宋体"/>
          <w:kern w:val="0"/>
          <w:szCs w:val="21"/>
        </w:rPr>
        <w:br/>
      </w:r>
      <w:r>
        <w:rPr>
          <w:rFonts w:ascii="宋体" w:cs="宋体"/>
          <w:kern w:val="0"/>
          <w:szCs w:val="21"/>
        </w:rPr>
        <w:t>本题主要考查了熔化和凝固时温度变化的图像问题，属于基础题。</w:t>
      </w:r>
    </w:p>
    <w:p w14:paraId="2824A43D"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0BD7E25"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质量是指物体所含物质的多少；一瓶酒精用去一半后，其质量将减半。</w:t>
      </w:r>
      <w:r>
        <w:rPr>
          <w:rFonts w:ascii="宋体" w:cs="宋体"/>
          <w:kern w:val="0"/>
          <w:szCs w:val="21"/>
        </w:rPr>
        <w:br/>
      </w:r>
      <m:oMath>
        <m:r>
          <w:rPr>
            <w:rFonts w:ascii="Cambria Math" w:hAnsi="Cambria Math"/>
          </w:rPr>
          <m:t>(2)</m:t>
        </m:r>
      </m:oMath>
      <w:r>
        <w:rPr>
          <w:rFonts w:ascii="宋体" w:cs="宋体"/>
          <w:kern w:val="0"/>
          <w:szCs w:val="21"/>
        </w:rPr>
        <w:t>酒精的密度、比热容和热值，表示酒精的某种特性，是从不同的角度来描述酒精的特性，一般不发生变化；</w:t>
      </w:r>
      <w:r>
        <w:rPr>
          <w:rFonts w:ascii="宋体" w:cs="宋体"/>
          <w:kern w:val="0"/>
          <w:szCs w:val="21"/>
        </w:rPr>
        <w:br/>
      </w:r>
      <w:r>
        <w:rPr>
          <w:rFonts w:ascii="宋体" w:cs="宋体"/>
          <w:kern w:val="0"/>
          <w:szCs w:val="21"/>
        </w:rPr>
        <w:t>综上所述，一瓶酒精用去一半，则剩下的酒精密度、比热容和热值不变。故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质量是物体本身的一种属性，只有在所含物质的多少发生变化时才会改变；</w:t>
      </w:r>
      <w:r>
        <w:rPr>
          <w:rFonts w:ascii="宋体" w:cs="宋体"/>
          <w:kern w:val="0"/>
          <w:szCs w:val="21"/>
        </w:rPr>
        <w:br/>
      </w:r>
      <m:oMath>
        <m:r>
          <w:rPr>
            <w:rFonts w:ascii="Cambria Math" w:hAnsi="Cambria Math"/>
          </w:rPr>
          <m:t>(2)</m:t>
        </m:r>
      </m:oMath>
      <w:r>
        <w:rPr>
          <w:rFonts w:ascii="宋体" w:cs="宋体"/>
          <w:kern w:val="0"/>
          <w:szCs w:val="21"/>
        </w:rPr>
        <w:t>密度、比热容、热值是物质的某种特性，与物质的种类和状态有关，同种物质的比热容、热值一般不变。</w:t>
      </w:r>
      <w:r>
        <w:rPr>
          <w:rFonts w:ascii="宋体" w:cs="宋体"/>
          <w:kern w:val="0"/>
          <w:szCs w:val="21"/>
        </w:rPr>
        <w:br/>
      </w:r>
      <w:r>
        <w:rPr>
          <w:rFonts w:ascii="宋体" w:cs="宋体"/>
          <w:kern w:val="0"/>
          <w:szCs w:val="21"/>
        </w:rPr>
        <w:t>此题主要考查学生对物质概念的理解和掌握，明确各个物理量的真正含义后，可顺利解决此题。</w:t>
      </w:r>
    </w:p>
    <w:p w14:paraId="209D1DF2"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69291D9"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、摩擦生热是克服摩擦做功，把机械能转化为内能，故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、摩擦起电是用摩擦的方式使物体带电，发生了电子的转移，没有创造电荷，故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改变物体内能的方式有做功和热传递；</w:t>
      </w:r>
      <w:r>
        <w:rPr>
          <w:rFonts w:ascii="宋体" w:cs="宋体"/>
          <w:kern w:val="0"/>
          <w:szCs w:val="21"/>
        </w:rPr>
        <w:br/>
      </w:r>
      <m:oMath>
        <m:r>
          <w:rPr>
            <w:rFonts w:ascii="Cambria Math" w:hAnsi="Cambria Math"/>
          </w:rPr>
          <m:t>(2)</m:t>
        </m:r>
      </m:oMath>
      <w:r>
        <w:rPr>
          <w:rFonts w:ascii="宋体" w:cs="宋体"/>
          <w:kern w:val="0"/>
          <w:szCs w:val="21"/>
        </w:rPr>
        <w:t>摩擦起电的实质是电子从一个物体转移到另一个物体，并没有创造电荷。</w:t>
      </w:r>
      <w:r>
        <w:rPr>
          <w:rFonts w:ascii="宋体" w:cs="宋体"/>
          <w:kern w:val="0"/>
          <w:szCs w:val="21"/>
        </w:rPr>
        <w:br/>
      </w:r>
      <w:r>
        <w:rPr>
          <w:rFonts w:ascii="宋体" w:cs="宋体"/>
          <w:kern w:val="0"/>
          <w:szCs w:val="21"/>
        </w:rPr>
        <w:t>本题考查了对摩擦起电的实质、改变物体内能的方式等知识的理解和应用，基础题。</w:t>
      </w:r>
    </w:p>
    <w:p w14:paraId="7FF20FDD"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4578FEB"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解：只有当“光控开关”、“声控开关”都闭合了灯才能亮，两个开关串联，并且两个开关要接在火线与灯之间，故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先确定“光控开关”、“声控开关”的连接方式，而这两个开关与灯串联，且开关接在火线与灯之间。</w:t>
      </w:r>
      <w:r>
        <w:rPr>
          <w:rFonts w:ascii="宋体" w:cs="宋体"/>
          <w:kern w:val="0"/>
          <w:szCs w:val="21"/>
        </w:rPr>
        <w:br/>
        <w:t>本题考查了声光控开关与灯的连接方法。确定声光控开关的连接方式是关键。</w:t>
      </w:r>
    </w:p>
    <w:p w14:paraId="2E38DCF3"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681210E"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并联，电压表测电源的电压，电流表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w:t>
      </w:r>
      <w:r>
        <w:rPr>
          <w:rFonts w:ascii="宋体" w:cs="宋体"/>
          <w:kern w:val="0"/>
          <w:szCs w:val="21"/>
        </w:rPr>
        <w:br/>
      </w:r>
      <w:r>
        <w:rPr>
          <w:rFonts w:eastAsia="Times New Roman" w:hAnsi="Times New Roman"/>
          <w:i/>
          <w:iCs/>
          <w:kern w:val="0"/>
          <w:szCs w:val="21"/>
        </w:rPr>
        <w:t>A</w:t>
      </w:r>
      <w:r>
        <w:rPr>
          <w:rFonts w:ascii="宋体" w:cs="宋体"/>
          <w:kern w:val="0"/>
          <w:szCs w:val="21"/>
        </w:rPr>
        <w:t>、因电源电压不变，所以，滑片移动时，电压表</w:t>
      </w:r>
      <w:r>
        <w:rPr>
          <w:rFonts w:eastAsia="Times New Roman" w:hAnsi="Times New Roman"/>
          <w:i/>
          <w:iCs/>
          <w:kern w:val="0"/>
          <w:szCs w:val="21"/>
        </w:rPr>
        <w:t>V</w:t>
      </w:r>
      <w:r>
        <w:rPr>
          <w:rFonts w:ascii="宋体" w:cs="宋体"/>
          <w:kern w:val="0"/>
          <w:szCs w:val="21"/>
        </w:rPr>
        <w:t>的示数不变，故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、因并联电路中各支路独立工作、互不影响，所以，滑片移动时，通过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的电流不变，即电流表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的示数将不变，故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、将滑片</w:t>
      </w:r>
      <w:r>
        <w:rPr>
          <w:rFonts w:eastAsia="Times New Roman" w:hAnsi="Times New Roman"/>
          <w:i/>
          <w:iCs/>
          <w:kern w:val="0"/>
          <w:szCs w:val="21"/>
        </w:rPr>
        <w:t>P</w:t>
      </w:r>
      <w:r>
        <w:rPr>
          <w:rFonts w:ascii="宋体" w:cs="宋体"/>
          <w:kern w:val="0"/>
          <w:szCs w:val="21"/>
        </w:rPr>
        <w:t>向右移动时，接入电路中的电阻变大，由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的电流变小，因并联电路中干路</w:t>
      </w:r>
      <w:r>
        <w:rPr>
          <w:rFonts w:ascii="宋体" w:cs="宋体"/>
          <w:kern w:val="0"/>
          <w:szCs w:val="21"/>
        </w:rPr>
        <w:lastRenderedPageBreak/>
        <w:t>电流等于各支路电流之和，所以，干路的电流变小，即电流表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的示数将变小，故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、电压表</w:t>
      </w:r>
      <w:r>
        <w:rPr>
          <w:rFonts w:eastAsia="Times New Roman" w:hAnsi="Times New Roman"/>
          <w:i/>
          <w:iCs/>
          <w:kern w:val="0"/>
          <w:szCs w:val="21"/>
        </w:rPr>
        <w:t>V</w:t>
      </w:r>
      <w:r>
        <w:rPr>
          <w:rFonts w:ascii="宋体" w:cs="宋体"/>
          <w:kern w:val="0"/>
          <w:szCs w:val="21"/>
        </w:rPr>
        <w:t>示数不变，电流表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的示数不变，则电压表</w:t>
      </w:r>
      <w:r>
        <w:rPr>
          <w:rFonts w:eastAsia="Times New Roman" w:hAnsi="Times New Roman"/>
          <w:i/>
          <w:iCs/>
          <w:kern w:val="0"/>
          <w:szCs w:val="21"/>
        </w:rPr>
        <w:t>V</w:t>
      </w:r>
      <w:r>
        <w:rPr>
          <w:rFonts w:ascii="宋体" w:cs="宋体"/>
          <w:kern w:val="0"/>
          <w:szCs w:val="21"/>
        </w:rPr>
        <w:t>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的比值将不变，故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并联，电压表测电源的电压，电流表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支路的电流；根据电源的电压可知滑片移动时电压表示数的变化，根据并联电路中各支路独立工作、互不影响可知滑片移动时通过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电流的变化，根据滑片的移动可知接入电路中电阻的变化，根据欧姆定律可知通过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电流的变化，根据并联电路的电流特点可知干路电流的变化；根据电压表</w:t>
      </w:r>
      <w:r>
        <w:rPr>
          <w:rFonts w:eastAsia="Times New Roman" w:hAnsi="Times New Roman"/>
          <w:i/>
          <w:iCs/>
          <w:kern w:val="0"/>
          <w:szCs w:val="21"/>
        </w:rPr>
        <w:t>V</w:t>
      </w:r>
      <w:r>
        <w:rPr>
          <w:rFonts w:ascii="宋体" w:cs="宋体"/>
          <w:kern w:val="0"/>
          <w:szCs w:val="21"/>
        </w:rPr>
        <w:t>和电流表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的示数的变化分析其比值变化。</w:t>
      </w:r>
      <w:r>
        <w:rPr>
          <w:rFonts w:ascii="宋体" w:cs="宋体"/>
          <w:kern w:val="0"/>
          <w:szCs w:val="21"/>
        </w:rPr>
        <w:br/>
      </w:r>
      <w:r>
        <w:rPr>
          <w:rFonts w:ascii="宋体" w:cs="宋体"/>
          <w:kern w:val="0"/>
          <w:szCs w:val="21"/>
        </w:rPr>
        <w:t>本题考查了电路的动态分析，涉及到并联电路的特点和欧姆定律的应用，分清电路的连接方式和电表的测量对象是关键。</w:t>
      </w:r>
    </w:p>
    <w:p w14:paraId="32DDFA91"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8E25669"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解：甲电路中：电流表是内接法，乙电路中：电流表是外接法；</w:t>
      </w:r>
      <w:r>
        <w:rPr>
          <w:rFonts w:ascii="宋体" w:cs="宋体"/>
          <w:kern w:val="0"/>
          <w:szCs w:val="21"/>
        </w:rPr>
        <w:br/>
      </w:r>
      <w:r>
        <w:rPr>
          <w:rFonts w:eastAsia="Times New Roman" w:hAnsi="Times New Roman"/>
          <w:i/>
          <w:iCs/>
          <w:kern w:val="0"/>
          <w:szCs w:val="21"/>
        </w:rPr>
        <w:t>A</w:t>
      </w:r>
      <w:r>
        <w:rPr>
          <w:rFonts w:ascii="宋体" w:cs="宋体"/>
          <w:kern w:val="0"/>
          <w:szCs w:val="21"/>
        </w:rPr>
        <w:t>、甲图中：电压表测得的电压是待测电阻两端的电压与电流表上的电压之和，即电阻两端的电压测量值为：</w:t>
      </w:r>
      <m:oMath>
        <m:sSub>
          <m:sSubPr>
            <m:ctrlPr>
              <w:rPr>
                <w:rFonts w:ascii="Cambria Math" w:hAnsi="Cambria Math"/>
              </w:rPr>
            </m:ctrlPr>
          </m:sSubPr>
          <m:e>
            <m:r>
              <w:rPr>
                <w:rFonts w:ascii="Cambria Math" w:hAnsi="Cambria Math"/>
              </w:rPr>
              <m:t>U</m:t>
            </m:r>
          </m:e>
          <m:sub>
            <m:r>
              <w:rPr>
                <w:rFonts w:ascii="Cambria Math" w:hAnsi="Cambria Math"/>
              </w:rPr>
              <m:t>测</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t>
            </m:r>
          </m:sub>
        </m:sSub>
      </m:oMath>
      <w:r>
        <w:rPr>
          <w:rFonts w:ascii="宋体" w:cs="宋体"/>
          <w:kern w:val="0"/>
          <w:szCs w:val="21"/>
        </w:rPr>
        <w:t>，而通过电阻</w:t>
      </w:r>
      <w:r>
        <w:rPr>
          <w:rFonts w:eastAsia="Times New Roman" w:hAnsi="Times New Roman"/>
          <w:i/>
          <w:iCs/>
          <w:kern w:val="0"/>
          <w:szCs w:val="21"/>
        </w:rPr>
        <w:t>R</w:t>
      </w:r>
      <w:r>
        <w:rPr>
          <w:rFonts w:ascii="宋体" w:cs="宋体"/>
          <w:kern w:val="0"/>
          <w:szCs w:val="21"/>
        </w:rPr>
        <w:t>的电流测量准确，由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可得，甲图中电阻测量值：</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A</m:t>
                </m:r>
              </m:sub>
            </m:sSub>
          </m:num>
          <m:den>
            <m:r>
              <w:rPr>
                <w:rFonts w:ascii="Cambria Math" w:hAnsi="Cambria Math"/>
                <w:sz w:val="24"/>
                <w:szCs w:val="24"/>
              </w:rPr>
              <m:t>I</m:t>
            </m:r>
          </m:den>
        </m:f>
        <m:r>
          <w:rPr>
            <w:rFonts w:ascii="Cambria Math" w:hAnsi="Cambria Math"/>
          </w:rPr>
          <m:t>&gt;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oMath>
      <w:r>
        <w:rPr>
          <w:rFonts w:ascii="宋体" w:cs="宋体"/>
          <w:kern w:val="0"/>
          <w:szCs w:val="21"/>
        </w:rPr>
        <w:t>，即测量出的电阻值比真实值大；故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、乙图中：电流表测得的电流是通过待测电阻的电流与通过电压表的电流之和，通过电阻</w:t>
      </w:r>
      <w:r>
        <w:rPr>
          <w:rFonts w:eastAsia="Times New Roman" w:hAnsi="Times New Roman"/>
          <w:i/>
          <w:iCs/>
          <w:kern w:val="0"/>
          <w:szCs w:val="21"/>
        </w:rPr>
        <w:t>R</w:t>
      </w:r>
      <w:r>
        <w:rPr>
          <w:rFonts w:ascii="宋体" w:cs="宋体"/>
          <w:kern w:val="0"/>
          <w:szCs w:val="21"/>
        </w:rPr>
        <w:t>的电流测量值：</w:t>
      </w:r>
      <m:oMath>
        <m:sSub>
          <m:sSubPr>
            <m:ctrlPr>
              <w:rPr>
                <w:rFonts w:ascii="Cambria Math" w:hAnsi="Cambria Math"/>
              </w:rPr>
            </m:ctrlPr>
          </m:sSubPr>
          <m:e>
            <m:r>
              <w:rPr>
                <w:rFonts w:ascii="Cambria Math" w:hAnsi="Cambria Math"/>
              </w:rPr>
              <m:t>I</m:t>
            </m:r>
          </m:e>
          <m:sub>
            <m:r>
              <w:rPr>
                <w:rFonts w:ascii="Cambria Math" w:hAnsi="Cambria Math"/>
              </w:rPr>
              <m:t>测</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m:t>
            </m:r>
          </m:sub>
        </m:sSub>
      </m:oMath>
      <w:r>
        <w:rPr>
          <w:rFonts w:ascii="宋体" w:cs="宋体"/>
          <w:kern w:val="0"/>
          <w:szCs w:val="21"/>
        </w:rPr>
        <w:t>，而电阻两端的电压测量准确，由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可得，乙图中电阻测量值：</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V</m:t>
                </m:r>
              </m:sub>
            </m:sSub>
          </m:den>
        </m:f>
        <m:r>
          <w:rPr>
            <w:rFonts w:ascii="Cambria Math" w:hAnsi="Cambria Math"/>
          </w:rPr>
          <m:t>&lt;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oMath>
      <w:r>
        <w:rPr>
          <w:rFonts w:ascii="宋体" w:cs="宋体"/>
          <w:kern w:val="0"/>
          <w:szCs w:val="21"/>
        </w:rPr>
        <w:t>；即测量出的电阻值比真实值小；故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、测量较小阻值的电阻时，采用乙图，电压表分流很小，误差较小；故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用伏安法测电阻时，甲图属于内接法，通过电阻</w:t>
      </w:r>
      <w:r>
        <w:rPr>
          <w:rFonts w:eastAsia="Times New Roman" w:hAnsi="Times New Roman"/>
          <w:i/>
          <w:iCs/>
          <w:kern w:val="0"/>
          <w:szCs w:val="21"/>
        </w:rPr>
        <w:t>R</w:t>
      </w:r>
      <w:r>
        <w:rPr>
          <w:rFonts w:ascii="宋体" w:cs="宋体"/>
          <w:kern w:val="0"/>
          <w:szCs w:val="21"/>
        </w:rPr>
        <w:t>的电流测量准确，电阻两端的电压测量值偏大；乙图属于外接法，电阻两端的电压测量准确，通过电阻</w:t>
      </w:r>
      <w:r>
        <w:rPr>
          <w:rFonts w:eastAsia="Times New Roman" w:hAnsi="Times New Roman"/>
          <w:i/>
          <w:iCs/>
          <w:kern w:val="0"/>
          <w:szCs w:val="21"/>
        </w:rPr>
        <w:t>R</w:t>
      </w:r>
      <w:r>
        <w:rPr>
          <w:rFonts w:ascii="宋体" w:cs="宋体"/>
          <w:kern w:val="0"/>
          <w:szCs w:val="21"/>
        </w:rPr>
        <w:t>的电流测量值偏大，据此分析判断。</w:t>
      </w:r>
      <w:r>
        <w:rPr>
          <w:rFonts w:ascii="宋体" w:cs="宋体"/>
          <w:kern w:val="0"/>
          <w:szCs w:val="21"/>
        </w:rPr>
        <w:br/>
        <w:t>本题考查误差的分析，要明确两种不同的接法中电表对实验的影响，从而得出测量值与真实值之间的关系。</w:t>
      </w:r>
    </w:p>
    <w:p w14:paraId="6E19A36D"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 w:val="24"/>
          <w:szCs w:val="24"/>
        </w:rPr>
        <w:t> </w:t>
      </w:r>
    </w:p>
    <w:p w14:paraId="689F9005"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1kW</m:t>
        </m:r>
        <m:r>
          <m:rPr>
            <m:sty m:val="b"/>
          </m:rPr>
          <w:rPr>
            <w:rFonts w:ascii="Cambria Math" w:hAnsi="Cambria Math"/>
          </w:rPr>
          <m:t>⋅</m:t>
        </m:r>
        <m:r>
          <w:rPr>
            <w:rFonts w:ascii="Cambria Math" w:hAnsi="Cambria Math"/>
          </w:rPr>
          <m:t>h=1000W×3600s=3.6×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w:t>
      </w:r>
      <w:r>
        <w:rPr>
          <w:rFonts w:ascii="宋体" w:cs="宋体"/>
          <w:kern w:val="0"/>
          <w:szCs w:val="21"/>
        </w:rPr>
        <w:br/>
      </w:r>
      <w:r>
        <w:rPr>
          <w:rFonts w:ascii="宋体" w:cs="宋体"/>
          <w:kern w:val="0"/>
          <w:szCs w:val="21"/>
        </w:rPr>
        <w:t>电功的单位有焦耳</w:t>
      </w:r>
      <m:oMath>
        <m:r>
          <w:rPr>
            <w:rFonts w:ascii="Cambria Math" w:hAnsi="Cambria Math"/>
          </w:rPr>
          <m:t>(J)</m:t>
        </m:r>
      </m:oMath>
      <w:r>
        <w:rPr>
          <w:rFonts w:ascii="宋体" w:cs="宋体"/>
          <w:kern w:val="0"/>
          <w:szCs w:val="21"/>
        </w:rPr>
        <w:t>、千瓦时</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，换算关系为</w:t>
      </w:r>
      <m:oMath>
        <m:r>
          <w:rPr>
            <w:rFonts w:ascii="Cambria Math" w:hAnsi="Cambria Math"/>
          </w:rPr>
          <m:t>1kW</m:t>
        </m:r>
        <m:r>
          <m:rPr>
            <m:sty m:val="b"/>
          </m:rPr>
          <w:rPr>
            <w:rFonts w:ascii="Cambria Math" w:hAnsi="Cambria Math"/>
          </w:rPr>
          <m:t>⋅</m:t>
        </m:r>
        <m:r>
          <w:rPr>
            <w:rFonts w:ascii="Cambria Math" w:hAnsi="Cambria Math"/>
          </w:rPr>
          <m:t>h=3.6×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本题考查了对电功单位的认识，基础题。</w:t>
      </w:r>
    </w:p>
    <w:p w14:paraId="4C6500BC"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9.</w:t>
      </w:r>
      <w:r>
        <w:rPr>
          <w:rFonts w:ascii="宋体" w:cs="宋体"/>
          <w:color w:val="3333FF"/>
          <w:kern w:val="0"/>
          <w:szCs w:val="21"/>
        </w:rPr>
        <w:t>【答案】</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59D9FBDF"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解：由比热容得定义可知水的比热容的物理含义是：</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的水温度升高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时吸收的热量是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要解答本题需掌握：比热容的定义，即单位质量的某种物质温度升高和降低</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吸收和放出的热量。</w:t>
      </w:r>
      <w:r>
        <w:rPr>
          <w:rFonts w:ascii="宋体" w:cs="宋体"/>
          <w:kern w:val="0"/>
          <w:szCs w:val="21"/>
        </w:rPr>
        <w:br/>
      </w:r>
      <w:r>
        <w:rPr>
          <w:rFonts w:ascii="宋体" w:cs="宋体"/>
          <w:kern w:val="0"/>
          <w:szCs w:val="21"/>
        </w:rPr>
        <w:t>本题主要考查学生对：水的比热容的物理含义的了解和掌握，是一道基础题。</w:t>
      </w:r>
    </w:p>
    <w:p w14:paraId="1AA0701B"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吸热</w:t>
      </w:r>
      <w:r>
        <w:rPr>
          <w:rFonts w:eastAsia="Times New Roman" w:hAnsi="Times New Roman"/>
          <w:kern w:val="0"/>
          <w:sz w:val="24"/>
          <w:szCs w:val="24"/>
        </w:rPr>
        <w:t> </w:t>
      </w:r>
    </w:p>
    <w:p w14:paraId="17F98A56"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解：化雪冷是因为雪熔化吸热。</w:t>
      </w:r>
      <w:r>
        <w:rPr>
          <w:rFonts w:ascii="宋体" w:cs="宋体"/>
          <w:kern w:val="0"/>
          <w:szCs w:val="21"/>
        </w:rPr>
        <w:br/>
        <w:t>故答案为：吸热。</w:t>
      </w:r>
      <w:r>
        <w:rPr>
          <w:rFonts w:ascii="宋体" w:cs="宋体"/>
          <w:kern w:val="0"/>
          <w:szCs w:val="21"/>
        </w:rPr>
        <w:br/>
        <w:t>物质从固态变为液态是熔化过程，熔化吸收热量。</w:t>
      </w:r>
      <w:r>
        <w:rPr>
          <w:rFonts w:ascii="宋体" w:cs="宋体"/>
          <w:kern w:val="0"/>
          <w:szCs w:val="21"/>
        </w:rPr>
        <w:br/>
        <w:t>解决此类物态变化过程的实际分析题目，要结合物态变化及物态变化过程中的吸热和放热现象进行分析。</w:t>
      </w:r>
    </w:p>
    <w:p w14:paraId="5B3CC681"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做功</w:t>
      </w:r>
      <w:r>
        <w:rPr>
          <w:rFonts w:eastAsia="Times New Roman" w:hAnsi="Times New Roman"/>
          <w:kern w:val="0"/>
          <w:sz w:val="24"/>
          <w:szCs w:val="24"/>
        </w:rPr>
        <w:t> </w:t>
      </w:r>
    </w:p>
    <w:p w14:paraId="459824B8"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解：压缩冲程，把机械能转化为内能，故通过做功的方式改变了燃气的内能。</w:t>
      </w:r>
      <w:r>
        <w:rPr>
          <w:rFonts w:ascii="宋体" w:cs="宋体"/>
          <w:kern w:val="0"/>
          <w:szCs w:val="21"/>
        </w:rPr>
        <w:br/>
        <w:t>故答案为：做功。</w:t>
      </w:r>
      <w:r>
        <w:rPr>
          <w:rFonts w:ascii="宋体" w:cs="宋体"/>
          <w:kern w:val="0"/>
          <w:szCs w:val="21"/>
        </w:rPr>
        <w:br/>
        <w:t>压缩冲程，把机械能转化为内能。</w:t>
      </w:r>
      <w:r>
        <w:rPr>
          <w:rFonts w:ascii="宋体" w:cs="宋体"/>
          <w:kern w:val="0"/>
          <w:szCs w:val="21"/>
        </w:rPr>
        <w:br/>
        <w:t>本题考查了内能的改变方式，属于基础题。</w:t>
      </w:r>
    </w:p>
    <w:p w14:paraId="78C58939"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从金属箔到玻璃棒</w:t>
      </w:r>
      <w:r>
        <w:rPr>
          <w:rFonts w:eastAsia="Times New Roman" w:hAnsi="Times New Roman"/>
          <w:kern w:val="0"/>
          <w:sz w:val="24"/>
          <w:szCs w:val="24"/>
        </w:rPr>
        <w:t> </w:t>
      </w:r>
    </w:p>
    <w:p w14:paraId="4D2E3C81"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解：经过丝绸摩擦过的玻璃棒带正电，当此玻璃棒接触验电器后，验电器也带正电荷，所以验电器失去电子，而玻璃棒得到电子，所以此过程中电子的移动方向是从金属箔到玻璃棒。</w:t>
      </w:r>
      <w:r>
        <w:rPr>
          <w:rFonts w:ascii="宋体" w:cs="宋体"/>
          <w:kern w:val="0"/>
          <w:szCs w:val="21"/>
        </w:rPr>
        <w:br/>
        <w:t>故答案为：从金属箔到玻璃棒。</w:t>
      </w:r>
      <w:r>
        <w:rPr>
          <w:rFonts w:ascii="宋体" w:cs="宋体"/>
          <w:kern w:val="0"/>
          <w:szCs w:val="21"/>
        </w:rPr>
        <w:br/>
        <w:t>丝绸摩擦的玻璃棒带正电，接触验电器后，验电器也带正电。</w:t>
      </w:r>
      <w:r>
        <w:rPr>
          <w:rFonts w:ascii="宋体" w:cs="宋体"/>
          <w:kern w:val="0"/>
          <w:szCs w:val="21"/>
        </w:rPr>
        <w:br/>
        <w:t>本题考查了接触带电，要注意接触带电的实质是电子的转移。</w:t>
      </w:r>
    </w:p>
    <w:p w14:paraId="01D3F0D1"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4</w:t>
      </w:r>
      <w:r>
        <w:rPr>
          <w:rFonts w:eastAsia="Times New Roman" w:hAnsi="Times New Roman"/>
          <w:kern w:val="0"/>
          <w:sz w:val="24"/>
          <w:szCs w:val="24"/>
        </w:rPr>
        <w:t> </w:t>
      </w:r>
    </w:p>
    <w:p w14:paraId="3ACA2E22"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解：由图可知，闭合开关，两电阻串联接入电路，电压表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两端的电压，电流表测通过电路的电流，</w:t>
      </w:r>
      <w:r>
        <w:rPr>
          <w:rFonts w:ascii="宋体" w:cs="宋体"/>
          <w:kern w:val="0"/>
          <w:szCs w:val="21"/>
        </w:rPr>
        <w:br/>
      </w:r>
      <w:r>
        <w:rPr>
          <w:rFonts w:ascii="宋体" w:cs="宋体"/>
          <w:kern w:val="0"/>
          <w:szCs w:val="21"/>
        </w:rPr>
        <w:t>串联电路各处电流相等，串联电路总电阻等于各部分电阻之和，根据欧姆定律可得通过电路的电流：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10Ω+20Ω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=0.2A×20Ω=4V</m:t>
        </m:r>
      </m:oMath>
      <w:r>
        <w:rPr>
          <w:rFonts w:ascii="宋体" w:cs="宋体"/>
          <w:kern w:val="0"/>
          <w:szCs w:val="21"/>
        </w:rPr>
        <w:t>，即此时电压表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lastRenderedPageBreak/>
        <w:t>由图可知，闭合开关，两电阻串联接入电路，电压表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测电源电压，电压表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两端的电压，电流表测通过电路的电流，根据串联电路电阻规律、串联电路电流特点结合欧姆定律计算通过电路的电流，根据</w:t>
      </w:r>
      <m:oMath>
        <m:r>
          <w:rPr>
            <w:rFonts w:ascii="Cambria Math" w:hAnsi="Cambria Math"/>
          </w:rPr>
          <m:t>U=IR</m:t>
        </m:r>
      </m:oMath>
      <w:r>
        <w:rPr>
          <w:rFonts w:ascii="宋体" w:cs="宋体"/>
          <w:kern w:val="0"/>
          <w:szCs w:val="21"/>
        </w:rPr>
        <w:t>计算此时电压表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w:t>
      </w:r>
      <w:r>
        <w:rPr>
          <w:rFonts w:ascii="宋体" w:cs="宋体"/>
          <w:kern w:val="0"/>
          <w:szCs w:val="21"/>
        </w:rPr>
        <w:br/>
      </w:r>
      <w:r>
        <w:rPr>
          <w:rFonts w:ascii="宋体" w:cs="宋体"/>
          <w:kern w:val="0"/>
          <w:szCs w:val="21"/>
        </w:rPr>
        <w:t>本题考查串联电路特点和欧姆定律的灵活运用，属于基础题。</w:t>
      </w:r>
    </w:p>
    <w:p w14:paraId="7958AEA2"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800</w:t>
      </w:r>
      <w:r>
        <w:rPr>
          <w:rFonts w:eastAsia="Times New Roman" w:hAnsi="Times New Roman"/>
          <w:kern w:val="0"/>
          <w:sz w:val="24"/>
          <w:szCs w:val="24"/>
        </w:rPr>
        <w:t> </w:t>
      </w:r>
    </w:p>
    <w:p w14:paraId="5A307D5A"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电能，电能表转盘转</w:t>
      </w:r>
      <w:r>
        <w:rPr>
          <w:rFonts w:eastAsia="Times New Roman" w:hAnsi="Times New Roman"/>
          <w:kern w:val="0"/>
          <w:szCs w:val="21"/>
        </w:rPr>
        <w:t>600</w:t>
      </w:r>
      <w:r>
        <w:rPr>
          <w:rFonts w:ascii="宋体" w:cs="宋体"/>
          <w:kern w:val="0"/>
          <w:szCs w:val="21"/>
        </w:rPr>
        <w:t>圈，</w:t>
      </w:r>
      <w:r>
        <w:rPr>
          <w:rFonts w:ascii="宋体" w:cs="宋体"/>
          <w:kern w:val="0"/>
          <w:szCs w:val="21"/>
        </w:rPr>
        <w:br/>
      </w:r>
      <w:r>
        <w:rPr>
          <w:rFonts w:ascii="宋体" w:cs="宋体"/>
          <w:kern w:val="0"/>
          <w:szCs w:val="21"/>
        </w:rPr>
        <w:t>电能表的转盘在</w:t>
      </w:r>
      <m:oMath>
        <m:r>
          <w:rPr>
            <w:rFonts w:ascii="Cambria Math" w:hAnsi="Cambria Math"/>
          </w:rPr>
          <m:t>9</m:t>
        </m:r>
        <m:r>
          <m:rPr>
            <m:sty m:val="p"/>
          </m:rPr>
          <w:rPr>
            <w:rFonts w:ascii="Cambria Math" w:hAnsi="Cambria Math"/>
          </w:rPr>
          <m:t>min</m:t>
        </m:r>
      </m:oMath>
      <w:r>
        <w:rPr>
          <w:rFonts w:ascii="宋体" w:cs="宋体"/>
          <w:kern w:val="0"/>
          <w:szCs w:val="21"/>
        </w:rPr>
        <w:t>转了</w:t>
      </w:r>
      <w:r>
        <w:rPr>
          <w:rFonts w:eastAsia="Times New Roman" w:hAnsi="Times New Roman"/>
          <w:kern w:val="0"/>
          <w:szCs w:val="21"/>
        </w:rPr>
        <w:t>72</w:t>
      </w:r>
      <w:r>
        <w:rPr>
          <w:rFonts w:ascii="宋体" w:cs="宋体"/>
          <w:kern w:val="0"/>
          <w:szCs w:val="21"/>
        </w:rPr>
        <w:t>转，消耗的电能为：</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72r</m:t>
            </m:r>
          </m:num>
          <m:den>
            <m:r>
              <w:rPr>
                <w:rFonts w:ascii="Cambria Math" w:hAnsi="Cambria Math"/>
                <w:sz w:val="24"/>
                <w:szCs w:val="24"/>
              </w:rPr>
              <m:t>600r/(kW⋅h)</m:t>
            </m:r>
          </m:den>
        </m:f>
        <m:r>
          <w:rPr>
            <w:rFonts w:ascii="Cambria Math" w:hAnsi="Cambria Math"/>
          </w:rPr>
          <m:t>=0.12kW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电饭锅的实际功率为：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0.12kW⋅h</m:t>
            </m:r>
          </m:num>
          <m:den>
            <m:f>
              <m:fPr>
                <m:ctrlPr>
                  <w:rPr>
                    <w:rFonts w:ascii="Cambria Math" w:hAnsi="Cambria Math"/>
                  </w:rPr>
                </m:ctrlPr>
              </m:fPr>
              <m:num>
                <m:r>
                  <w:rPr>
                    <w:rFonts w:ascii="Cambria Math" w:hAnsi="Cambria Math"/>
                    <w:sz w:val="24"/>
                    <w:szCs w:val="24"/>
                  </w:rPr>
                  <m:t>9</m:t>
                </m:r>
              </m:num>
              <m:den>
                <m:r>
                  <w:rPr>
                    <w:rFonts w:ascii="Cambria Math" w:hAnsi="Cambria Math"/>
                    <w:sz w:val="24"/>
                    <w:szCs w:val="24"/>
                  </w:rPr>
                  <m:t>60</m:t>
                </m:r>
              </m:den>
            </m:f>
            <m:r>
              <w:rPr>
                <w:rFonts w:ascii="Cambria Math" w:hAnsi="Cambria Math"/>
                <w:sz w:val="24"/>
                <w:szCs w:val="24"/>
              </w:rPr>
              <m:t>h</m:t>
            </m:r>
          </m:den>
        </m:f>
        <m:r>
          <w:rPr>
            <w:rFonts w:ascii="Cambria Math" w:hAnsi="Cambria Math"/>
          </w:rPr>
          <m:t>=0.8kW=800W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w:t>
      </w:r>
      <w:r>
        <w:rPr>
          <w:rFonts w:ascii="宋体" w:cs="宋体"/>
          <w:kern w:val="0"/>
          <w:szCs w:val="21"/>
        </w:rPr>
        <w:br/>
        <w:t>“</w:t>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电能，电能表转盘转</w:t>
      </w:r>
      <w:r>
        <w:rPr>
          <w:rFonts w:eastAsia="Times New Roman" w:hAnsi="Times New Roman"/>
          <w:kern w:val="0"/>
          <w:szCs w:val="21"/>
        </w:rPr>
        <w:t>600</w:t>
      </w:r>
      <w:r>
        <w:rPr>
          <w:rFonts w:ascii="宋体" w:cs="宋体"/>
          <w:kern w:val="0"/>
          <w:szCs w:val="21"/>
        </w:rPr>
        <w:t>圈，先计算电饭锅工作</w:t>
      </w:r>
      <m:oMath>
        <m:r>
          <w:rPr>
            <w:rFonts w:ascii="Cambria Math" w:hAnsi="Cambria Math"/>
          </w:rPr>
          <m:t>9</m:t>
        </m:r>
        <m:r>
          <m:rPr>
            <m:sty m:val="p"/>
          </m:rPr>
          <w:rPr>
            <w:rFonts w:ascii="Cambria Math" w:hAnsi="Cambria Math"/>
          </w:rPr>
          <m:t>min</m:t>
        </m:r>
      </m:oMath>
      <w:r>
        <w:rPr>
          <w:rFonts w:ascii="宋体" w:cs="宋体"/>
          <w:kern w:val="0"/>
          <w:szCs w:val="21"/>
        </w:rPr>
        <w:t>消耗的电能；利用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求出它的实际功率。</w:t>
      </w:r>
      <w:r>
        <w:rPr>
          <w:rFonts w:ascii="宋体" w:cs="宋体"/>
          <w:kern w:val="0"/>
          <w:szCs w:val="21"/>
        </w:rPr>
        <w:br/>
      </w:r>
      <w:r>
        <w:rPr>
          <w:rFonts w:ascii="宋体" w:cs="宋体"/>
          <w:kern w:val="0"/>
          <w:szCs w:val="21"/>
        </w:rPr>
        <w:t>本题考查了电功率的计算，根据电能表相关的参数进行简单的计算，是解答此类问题的关键。</w:t>
      </w:r>
    </w:p>
    <w:p w14:paraId="1145D352"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地</w:t>
      </w:r>
      <w:r>
        <w:rPr>
          <w:rFonts w:eastAsia="Times New Roman" w:hAnsi="Times New Roman"/>
          <w:kern w:val="0"/>
          <w:sz w:val="24"/>
          <w:szCs w:val="24"/>
        </w:rPr>
        <w:t> </w:t>
      </w:r>
    </w:p>
    <w:p w14:paraId="3EC89A4D"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解：细心的小明发现家里的电热水壶的插头中插脚①较长，如图所示，经过自己思考他发现这样的结构可确保将插头插入插座时，电热水壶的金属外壳先接触地线，避免触电事故。</w:t>
      </w:r>
      <w:r>
        <w:rPr>
          <w:rFonts w:ascii="宋体" w:cs="宋体"/>
          <w:kern w:val="0"/>
          <w:szCs w:val="21"/>
        </w:rPr>
        <w:br/>
        <w:t>故答案为：地。</w:t>
      </w:r>
      <w:r>
        <w:rPr>
          <w:rFonts w:ascii="宋体" w:cs="宋体"/>
          <w:kern w:val="0"/>
          <w:szCs w:val="21"/>
        </w:rPr>
        <w:br/>
        <w:t>带金属外壳的家用电器应该接地。三孔插座的正确接法是“左零右火上接地”。</w:t>
      </w:r>
      <w:r>
        <w:rPr>
          <w:rFonts w:ascii="宋体" w:cs="宋体"/>
          <w:kern w:val="0"/>
          <w:szCs w:val="21"/>
        </w:rPr>
        <w:br/>
        <w:t>本题考查的是插座的构造与工作方式；知道带金属外壳的家用电器接地的原因。</w:t>
      </w:r>
    </w:p>
    <w:p w14:paraId="30D44794"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Q</m:t>
        </m:r>
      </m:oMath>
      <w:r>
        <w:rPr>
          <w:rFonts w:eastAsia="Times New Roman" w:hAnsi="Times New Roman"/>
          <w:kern w:val="0"/>
          <w:sz w:val="24"/>
          <w:szCs w:val="24"/>
        </w:rPr>
        <w:t> </w:t>
      </w:r>
    </w:p>
    <w:p w14:paraId="5ACAB6CE"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解：由图知，装置中两个</w:t>
      </w:r>
      <m:oMath>
        <m:r>
          <w:rPr>
            <w:rFonts w:ascii="Cambria Math" w:hAnsi="Cambria Math"/>
          </w:rPr>
          <m:t>5Ω</m:t>
        </m:r>
      </m:oMath>
      <w:r>
        <w:rPr>
          <w:rFonts w:ascii="宋体" w:cs="宋体"/>
          <w:kern w:val="0"/>
          <w:szCs w:val="21"/>
        </w:rPr>
        <w:t>的电阻并联后再与一个</w:t>
      </w:r>
      <m:oMath>
        <m:r>
          <w:rPr>
            <w:rFonts w:ascii="Cambria Math" w:hAnsi="Cambria Math"/>
          </w:rPr>
          <m:t>5Ω</m:t>
        </m:r>
      </m:oMath>
      <w:r>
        <w:rPr>
          <w:rFonts w:ascii="宋体" w:cs="宋体"/>
          <w:kern w:val="0"/>
          <w:szCs w:val="21"/>
        </w:rPr>
        <w:t>的电阻串联，根据串联电路的电流特点可知，右端两个电阻的总电流和左端的电阻电流相等，即</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左</m:t>
            </m:r>
          </m:sub>
        </m:sSub>
      </m:oMath>
      <w:r>
        <w:rPr>
          <w:rFonts w:ascii="宋体" w:cs="宋体"/>
          <w:kern w:val="0"/>
          <w:szCs w:val="21"/>
        </w:rPr>
        <w:t>，两个</w:t>
      </w:r>
      <m:oMath>
        <m:r>
          <w:rPr>
            <w:rFonts w:ascii="Cambria Math" w:hAnsi="Cambria Math"/>
          </w:rPr>
          <m:t>5Ω</m:t>
        </m:r>
      </m:oMath>
      <w:r>
        <w:rPr>
          <w:rFonts w:ascii="宋体" w:cs="宋体"/>
          <w:kern w:val="0"/>
          <w:szCs w:val="21"/>
        </w:rPr>
        <w:t>的电阻并联，根据并联电路的电流特点知</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内</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外</m:t>
            </m:r>
          </m:sub>
        </m:sSub>
      </m:oMath>
      <w:r>
        <w:rPr>
          <w:rFonts w:ascii="宋体" w:cs="宋体"/>
          <w:kern w:val="0"/>
          <w:szCs w:val="21"/>
        </w:rPr>
        <w:t>，所以，</w:t>
      </w:r>
      <m:oMath>
        <m:sSub>
          <m:sSubPr>
            <m:ctrlPr>
              <w:rPr>
                <w:rFonts w:ascii="Cambria Math" w:hAnsi="Cambria Math"/>
              </w:rPr>
            </m:ctrlPr>
          </m:sSubPr>
          <m:e>
            <m:r>
              <w:rPr>
                <w:rFonts w:ascii="Cambria Math" w:hAnsi="Cambria Math"/>
              </w:rPr>
              <m:t>I</m:t>
            </m:r>
          </m:e>
          <m:sub>
            <m:r>
              <w:rPr>
                <w:rFonts w:ascii="Cambria Math" w:hAnsi="Cambria Math"/>
              </w:rPr>
              <m:t>左</m:t>
            </m:r>
          </m:sub>
        </m:sSub>
        <m:r>
          <w:rPr>
            <w:rFonts w:ascii="Cambria Math" w:hAnsi="Cambria Math"/>
          </w:rPr>
          <m:t>=2</m:t>
        </m:r>
        <m:sSub>
          <m:sSubPr>
            <m:ctrlPr>
              <w:rPr>
                <w:rFonts w:ascii="Cambria Math" w:hAnsi="Cambria Math"/>
              </w:rPr>
            </m:ctrlPr>
          </m:sSubPr>
          <m:e>
            <m:r>
              <w:rPr>
                <w:rFonts w:ascii="Cambria Math" w:hAnsi="Cambria Math"/>
              </w:rPr>
              <m:t>I</m:t>
            </m:r>
          </m:e>
          <m:sub>
            <m:r>
              <w:rPr>
                <w:rFonts w:ascii="Cambria Math" w:hAnsi="Cambria Math"/>
              </w:rPr>
              <m:t>内</m:t>
            </m:r>
          </m:sub>
        </m:sSub>
      </m:oMath>
      <w:r>
        <w:rPr>
          <w:rFonts w:ascii="宋体" w:cs="宋体"/>
          <w:kern w:val="0"/>
          <w:szCs w:val="21"/>
        </w:rPr>
        <w:t>，容器内的电阻值都是</w:t>
      </w:r>
      <m:oMath>
        <m:r>
          <w:rPr>
            <w:rFonts w:ascii="Cambria Math" w:hAnsi="Cambria Math"/>
          </w:rPr>
          <m:t>5Ω</m:t>
        </m:r>
      </m:oMath>
      <w:r>
        <w:rPr>
          <w:rFonts w:ascii="宋体" w:cs="宋体"/>
          <w:kern w:val="0"/>
          <w:szCs w:val="21"/>
        </w:rPr>
        <w:t>，通电一段时间，由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知，容器</w:t>
      </w:r>
      <w:r>
        <w:rPr>
          <w:rFonts w:eastAsia="Times New Roman" w:hAnsi="Times New Roman"/>
          <w:i/>
          <w:iCs/>
          <w:kern w:val="0"/>
          <w:szCs w:val="21"/>
        </w:rPr>
        <w:t>B</w:t>
      </w:r>
      <w:r>
        <w:rPr>
          <w:rFonts w:ascii="宋体" w:cs="宋体"/>
          <w:kern w:val="0"/>
          <w:szCs w:val="21"/>
        </w:rPr>
        <w:t>中电阻丝产生的热量容器是</w:t>
      </w:r>
      <w:r>
        <w:rPr>
          <w:rFonts w:eastAsia="Times New Roman" w:hAnsi="Times New Roman"/>
          <w:i/>
          <w:iCs/>
          <w:kern w:val="0"/>
          <w:szCs w:val="21"/>
        </w:rPr>
        <w:t>A</w:t>
      </w:r>
      <w:r>
        <w:rPr>
          <w:rFonts w:ascii="宋体" w:cs="宋体"/>
          <w:kern w:val="0"/>
          <w:szCs w:val="21"/>
        </w:rPr>
        <w:t>中电阻丝产生的热量的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，即容器</w:t>
      </w:r>
      <w:r>
        <w:rPr>
          <w:rFonts w:eastAsia="Times New Roman" w:hAnsi="Times New Roman"/>
          <w:i/>
          <w:iCs/>
          <w:kern w:val="0"/>
          <w:szCs w:val="21"/>
        </w:rPr>
        <w:t>B</w:t>
      </w:r>
      <w:r>
        <w:rPr>
          <w:rFonts w:ascii="宋体" w:cs="宋体"/>
          <w:kern w:val="0"/>
          <w:szCs w:val="21"/>
        </w:rPr>
        <w:t>中电阻丝产生的热量为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Q</m:t>
        </m:r>
      </m:oMath>
      <w:r>
        <w:rPr>
          <w:rFonts w:ascii="宋体" w:cs="宋体"/>
          <w:kern w:val="0"/>
          <w:szCs w:val="21"/>
        </w:rPr>
        <w:t>。</w:t>
      </w:r>
      <w:r>
        <w:rPr>
          <w:rFonts w:ascii="宋体" w:cs="宋体"/>
          <w:kern w:val="0"/>
          <w:szCs w:val="21"/>
        </w:rPr>
        <w:br/>
      </w:r>
      <w:r>
        <w:rPr>
          <w:rFonts w:ascii="宋体" w:cs="宋体"/>
          <w:kern w:val="0"/>
          <w:szCs w:val="21"/>
        </w:rPr>
        <w:t>故答案为：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Q</m:t>
        </m:r>
      </m:oMath>
      <w:r>
        <w:rPr>
          <w:rFonts w:ascii="宋体" w:cs="宋体"/>
          <w:kern w:val="0"/>
          <w:szCs w:val="21"/>
        </w:rPr>
        <w:t>。</w:t>
      </w:r>
      <w:r>
        <w:rPr>
          <w:rFonts w:ascii="宋体" w:cs="宋体"/>
          <w:kern w:val="0"/>
          <w:szCs w:val="21"/>
        </w:rPr>
        <w:br/>
      </w:r>
      <w:r>
        <w:rPr>
          <w:rFonts w:ascii="宋体" w:cs="宋体"/>
          <w:kern w:val="0"/>
          <w:szCs w:val="21"/>
        </w:rPr>
        <w:lastRenderedPageBreak/>
        <w:t>利用并联电路的电流特点分析和</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可求容器</w:t>
      </w:r>
      <w:r>
        <w:rPr>
          <w:rFonts w:eastAsia="Times New Roman" w:hAnsi="Times New Roman"/>
          <w:i/>
          <w:iCs/>
          <w:kern w:val="0"/>
          <w:szCs w:val="21"/>
        </w:rPr>
        <w:t>B</w:t>
      </w:r>
      <w:r>
        <w:rPr>
          <w:rFonts w:ascii="宋体" w:cs="宋体"/>
          <w:kern w:val="0"/>
          <w:szCs w:val="21"/>
        </w:rPr>
        <w:t>中电阻丝产生的热量。</w:t>
      </w:r>
      <w:r>
        <w:rPr>
          <w:rFonts w:ascii="宋体" w:cs="宋体"/>
          <w:kern w:val="0"/>
          <w:szCs w:val="21"/>
        </w:rPr>
        <w:br/>
      </w:r>
      <w:r>
        <w:rPr>
          <w:rFonts w:ascii="宋体" w:cs="宋体"/>
          <w:kern w:val="0"/>
          <w:szCs w:val="21"/>
        </w:rPr>
        <w:t>本题考查了焦耳定律公式的应用，掌握两个容器中电流的关系是解题的关键。</w:t>
      </w:r>
    </w:p>
    <w:p w14:paraId="2DD3E5F6"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12</w:t>
      </w:r>
      <w:r>
        <w:rPr>
          <w:rFonts w:eastAsia="Times New Roman" w:hAnsi="Times New Roman"/>
          <w:kern w:val="0"/>
          <w:sz w:val="24"/>
          <w:szCs w:val="24"/>
        </w:rPr>
        <w:t> </w:t>
      </w:r>
    </w:p>
    <w:p w14:paraId="3529E223"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与滑动变阻器串联，</w:t>
      </w:r>
      <w:r>
        <w:rPr>
          <w:rFonts w:ascii="宋体" w:cs="宋体"/>
          <w:kern w:val="0"/>
          <w:szCs w:val="21"/>
        </w:rPr>
        <w:br/>
      </w:r>
      <w:r>
        <w:rPr>
          <w:rFonts w:ascii="宋体" w:cs="宋体"/>
          <w:kern w:val="0"/>
          <w:szCs w:val="21"/>
        </w:rPr>
        <w:t>当</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点时，总电阻较大，电流较小，由图乙知，电路中电流</w:t>
      </w:r>
      <m:oMath>
        <m:r>
          <w:rPr>
            <w:rFonts w:ascii="Cambria Math" w:hAnsi="Cambria Math"/>
          </w:rPr>
          <m:t>I=0.4A</m:t>
        </m:r>
      </m:oMath>
      <w:r>
        <w:rPr>
          <w:rFonts w:ascii="宋体" w:cs="宋体"/>
          <w:kern w:val="0"/>
          <w:szCs w:val="21"/>
        </w:rPr>
        <w:t>，滑动变阻器功率</w:t>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=3.2W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可知，此时变阻器两端电压：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3.2W</m:t>
            </m:r>
          </m:num>
          <m:den>
            <m:r>
              <w:rPr>
                <w:rFonts w:ascii="Cambria Math" w:hAnsi="Cambria Math"/>
                <w:sz w:val="24"/>
                <w:szCs w:val="24"/>
              </w:rPr>
              <m:t>0.4A</m:t>
            </m:r>
          </m:den>
        </m:f>
        <m:r>
          <w:rPr>
            <w:rFonts w:ascii="Cambria Math" w:hAnsi="Cambria Math"/>
          </w:rPr>
          <m:t>=8V</m:t>
        </m:r>
      </m:oMath>
      <w:r>
        <w:rPr>
          <w:rFonts w:ascii="宋体" w:cs="宋体"/>
          <w:kern w:val="0"/>
          <w:szCs w:val="21"/>
        </w:rPr>
        <w:t>，</w:t>
      </w:r>
      <w:r>
        <w:rPr>
          <w:rFonts w:ascii="宋体" w:cs="宋体"/>
          <w:kern w:val="0"/>
          <w:szCs w:val="21"/>
        </w:rPr>
        <w:br/>
      </w:r>
      <w:r>
        <w:rPr>
          <w:rFonts w:ascii="宋体" w:cs="宋体"/>
          <w:kern w:val="0"/>
          <w:szCs w:val="21"/>
        </w:rPr>
        <w:t>由串联电路的特点和欧姆定律可得电源电压：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U=0.4A×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+8V</m:t>
        </m:r>
      </m:oMath>
      <w:r>
        <w:rPr>
          <w:rFonts w:ascii="宋体" w:cs="宋体"/>
          <w:kern w:val="0"/>
          <w:szCs w:val="21"/>
        </w:rPr>
        <w:t>，</w:t>
      </w:r>
      <w:r>
        <w:rPr>
          <w:rFonts w:ascii="宋体" w:cs="宋体"/>
          <w:kern w:val="0"/>
          <w:szCs w:val="21"/>
        </w:rPr>
        <w:br/>
      </w:r>
      <w:r>
        <w:rPr>
          <w:rFonts w:ascii="宋体" w:cs="宋体"/>
          <w:kern w:val="0"/>
          <w:szCs w:val="21"/>
        </w:rPr>
        <w:t>当</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点时，总电阻较小，电流较大，由图乙知，电路中电流</w:t>
      </w:r>
      <m:oMath>
        <m:r>
          <w:rPr>
            <w:rFonts w:ascii="Cambria Math" w:hAnsi="Cambria Math"/>
          </w:rPr>
          <m:t>I'=0.8A</m:t>
        </m:r>
      </m:oMath>
      <w:r>
        <w:rPr>
          <w:rFonts w:ascii="宋体" w:cs="宋体"/>
          <w:kern w:val="0"/>
          <w:szCs w:val="21"/>
        </w:rPr>
        <w:t>，滑动变阻器功率</w:t>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=3.2W</m:t>
        </m:r>
      </m:oMath>
      <w:r>
        <w:rPr>
          <w:rFonts w:ascii="宋体" w:cs="宋体"/>
          <w:kern w:val="0"/>
          <w:szCs w:val="21"/>
        </w:rPr>
        <w:t>，</w:t>
      </w:r>
      <w:r>
        <w:rPr>
          <w:rFonts w:ascii="宋体" w:cs="宋体"/>
          <w:kern w:val="0"/>
          <w:szCs w:val="21"/>
        </w:rPr>
        <w:br/>
      </w:r>
      <w:r>
        <w:rPr>
          <w:rFonts w:ascii="宋体" w:cs="宋体"/>
          <w:kern w:val="0"/>
          <w:szCs w:val="21"/>
        </w:rPr>
        <w:t>此时变阻器两端电压，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R</m:t>
                </m:r>
              </m:sub>
            </m:sSub>
            <m:r>
              <w:rPr>
                <w:rFonts w:ascii="Cambria Math" w:hAnsi="Cambria Math"/>
                <w:sz w:val="24"/>
                <w:szCs w:val="24"/>
              </w:rPr>
              <m:t>'</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3.2W</m:t>
            </m:r>
          </m:num>
          <m:den>
            <m:r>
              <w:rPr>
                <w:rFonts w:ascii="Cambria Math" w:hAnsi="Cambria Math"/>
                <w:sz w:val="24"/>
                <w:szCs w:val="24"/>
              </w:rPr>
              <m:t>0.8A</m:t>
            </m:r>
          </m:den>
        </m:f>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则电源电压：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'=0.8A×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电源电压不变，所以有：</w:t>
      </w:r>
      <m:oMath>
        <m:r>
          <w:rPr>
            <w:rFonts w:ascii="Cambria Math" w:hAnsi="Cambria Math"/>
          </w:rPr>
          <m:t>0.4A×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+8V=0.8A×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所以电源电压：</w:t>
      </w:r>
      <m:oMath>
        <m:r>
          <w:rPr>
            <w:rFonts w:ascii="Cambria Math" w:hAnsi="Cambria Math"/>
          </w:rPr>
          <m:t>U=0.4A×10Ω+8V=12V</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12</w:t>
      </w:r>
      <w:r>
        <w:rPr>
          <w:rFonts w:ascii="宋体" w:cs="宋体"/>
          <w:kern w:val="0"/>
          <w:szCs w:val="21"/>
        </w:rPr>
        <w:t>。</w:t>
      </w:r>
      <w:r>
        <w:rPr>
          <w:rFonts w:ascii="宋体" w:cs="宋体"/>
          <w:kern w:val="0"/>
          <w:szCs w:val="21"/>
        </w:rPr>
        <w:br/>
        <w:t>由图甲知，两电阻串联，由图象，根据</w:t>
      </w:r>
      <m:oMath>
        <m:r>
          <w:rPr>
            <w:rFonts w:ascii="Cambria Math" w:hAnsi="Cambria Math"/>
          </w:rPr>
          <m:t>P=UI</m:t>
        </m:r>
      </m:oMath>
      <w:r>
        <w:rPr>
          <w:rFonts w:ascii="宋体" w:cs="宋体"/>
          <w:kern w:val="0"/>
          <w:szCs w:val="21"/>
        </w:rPr>
        <w:t>可表示出滑片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两位置时变阻器两端电压，由串联电路特点和欧姆定律分别列式表示两种情况下电源电压，从而求解。</w:t>
      </w:r>
      <w:r>
        <w:rPr>
          <w:rFonts w:ascii="宋体" w:cs="宋体"/>
          <w:kern w:val="0"/>
          <w:szCs w:val="21"/>
        </w:rPr>
        <w:br/>
      </w:r>
      <w:r>
        <w:rPr>
          <w:rFonts w:ascii="宋体" w:cs="宋体"/>
          <w:kern w:val="0"/>
          <w:szCs w:val="21"/>
        </w:rPr>
        <w:t>本题考查了串联电路特点、欧姆定律以及电功率公式的应用，能从图象中获取有用信息是关键。</w:t>
      </w:r>
    </w:p>
    <w:p w14:paraId="22D53567"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加热时间</w:t>
      </w:r>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686E7E57"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实验中选用相同电加热器，相同的时间内放出的热量相同，液体吸收的热量相同，所以选用相同电加热器的目的是使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两种物质在相同时间内吸收相同的热量，故只用比较加热时间就可以比较不同液体吸收热量的多少，这是转换法的应用；</w:t>
      </w:r>
      <w:r>
        <w:rPr>
          <w:rFonts w:ascii="宋体" w:cs="宋体"/>
          <w:kern w:val="0"/>
          <w:szCs w:val="21"/>
        </w:rPr>
        <w:br/>
      </w:r>
      <m:oMath>
        <m:r>
          <w:rPr>
            <w:rFonts w:ascii="Cambria Math" w:hAnsi="Cambria Math"/>
          </w:rPr>
          <m:t>(2)</m:t>
        </m:r>
      </m:oMath>
      <w:r>
        <w:rPr>
          <w:rFonts w:ascii="宋体" w:cs="宋体"/>
          <w:kern w:val="0"/>
          <w:szCs w:val="21"/>
        </w:rPr>
        <w:t>质量相同的两种物质，相同时间内吸收的热量相同时，</w:t>
      </w:r>
      <w:r>
        <w:rPr>
          <w:rFonts w:eastAsia="Times New Roman" w:hAnsi="Times New Roman"/>
          <w:i/>
          <w:iCs/>
          <w:kern w:val="0"/>
          <w:szCs w:val="21"/>
        </w:rPr>
        <w:t>a</w:t>
      </w:r>
      <w:r>
        <w:rPr>
          <w:rFonts w:ascii="宋体" w:cs="宋体"/>
          <w:kern w:val="0"/>
          <w:szCs w:val="21"/>
        </w:rPr>
        <w:t>的温度变化小于</w:t>
      </w:r>
      <w:r>
        <w:rPr>
          <w:rFonts w:eastAsia="Times New Roman" w:hAnsi="Times New Roman"/>
          <w:i/>
          <w:iCs/>
          <w:kern w:val="0"/>
          <w:szCs w:val="21"/>
        </w:rPr>
        <w:t>b</w:t>
      </w:r>
      <w:r>
        <w:rPr>
          <w:rFonts w:ascii="宋体" w:cs="宋体"/>
          <w:kern w:val="0"/>
          <w:szCs w:val="21"/>
        </w:rPr>
        <w:t>的温度变化，所以</w:t>
      </w:r>
      <w:r>
        <w:rPr>
          <w:rFonts w:eastAsia="Times New Roman" w:hAnsi="Times New Roman"/>
          <w:i/>
          <w:iCs/>
          <w:kern w:val="0"/>
          <w:szCs w:val="21"/>
        </w:rPr>
        <w:t>a</w:t>
      </w:r>
      <w:r>
        <w:rPr>
          <w:rFonts w:ascii="宋体" w:cs="宋体"/>
          <w:kern w:val="0"/>
          <w:szCs w:val="21"/>
        </w:rPr>
        <w:t>物质吸热能力更强。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加热时间；</w:t>
      </w:r>
      <m:oMath>
        <m:r>
          <w:rPr>
            <w:rFonts w:ascii="Cambria Math" w:hAnsi="Cambria Math"/>
          </w:rPr>
          <m:t>(2)a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两个相同的加热器对其加热，加热时间长，放出的热量就多，相应受热物质吸收的热量就多，这种方法叫转换法；</w:t>
      </w:r>
      <w:r>
        <w:rPr>
          <w:rFonts w:ascii="宋体" w:cs="宋体"/>
          <w:kern w:val="0"/>
          <w:szCs w:val="21"/>
        </w:rPr>
        <w:br/>
      </w:r>
      <m:oMath>
        <m:r>
          <w:rPr>
            <w:rFonts w:ascii="Cambria Math" w:hAnsi="Cambria Math"/>
          </w:rPr>
          <m:t>(2)</m:t>
        </m:r>
      </m:oMath>
      <w:r>
        <w:rPr>
          <w:rFonts w:ascii="宋体" w:cs="宋体"/>
          <w:kern w:val="0"/>
          <w:szCs w:val="21"/>
        </w:rPr>
        <w:t>根据质量相同的两种物质相同时间升高温度的大小，判断出哪种物质吸热能力更强。</w:t>
      </w:r>
      <w:r>
        <w:rPr>
          <w:rFonts w:ascii="宋体" w:cs="宋体"/>
          <w:kern w:val="0"/>
          <w:szCs w:val="21"/>
        </w:rPr>
        <w:br/>
      </w:r>
      <w:r>
        <w:rPr>
          <w:rFonts w:ascii="宋体" w:cs="宋体"/>
          <w:kern w:val="0"/>
          <w:szCs w:val="21"/>
        </w:rPr>
        <w:lastRenderedPageBreak/>
        <w:t>本题比较不同物质的吸热能力，考查控制变量法、转换法的应用和比较吸热能力的方法，为热学中的重要实验。</w:t>
      </w:r>
    </w:p>
    <w:p w14:paraId="71F1CC35"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反</w:t>
      </w:r>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64341014"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实验中，用</w:t>
      </w:r>
      <m:oMath>
        <m:r>
          <w:rPr>
            <w:rFonts w:ascii="Cambria Math" w:hAnsi="Cambria Math"/>
          </w:rPr>
          <m:t>10Ω</m:t>
        </m:r>
      </m:oMath>
      <w:r>
        <w:rPr>
          <w:rFonts w:ascii="宋体" w:cs="宋体"/>
          <w:kern w:val="0"/>
          <w:szCs w:val="21"/>
        </w:rPr>
        <w:t>的电阻替换</w:t>
      </w:r>
      <m:oMath>
        <m:r>
          <w:rPr>
            <w:rFonts w:ascii="Cambria Math" w:hAnsi="Cambria Math"/>
          </w:rPr>
          <m:t>5Ω</m:t>
        </m:r>
      </m:oMath>
      <w:r>
        <w:rPr>
          <w:rFonts w:ascii="宋体" w:cs="宋体"/>
          <w:kern w:val="0"/>
          <w:szCs w:val="21"/>
        </w:rPr>
        <w:t>，根据分压原理，电阻两端的电压变大，即电压表示数变大；研究电流与电阻关系时要控制电压不变，根据串联电路电压的规律，要增大变阻器两端的电压，由分压原理，要增大变阻器电阻阻值，故应向右移动滑片才能达到实验要求；根据图乙所示的图象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两端的电压为：</w:t>
      </w:r>
      <m:oMath>
        <m:r>
          <w:rPr>
            <w:rFonts w:ascii="Cambria Math" w:hAnsi="Cambria Math"/>
          </w:rPr>
          <m:t>U=IR=0.4A×5Ω=0.2A×10Ω=0.1A×20Ω=2V</m:t>
        </m:r>
      </m:oMath>
      <w:r>
        <w:rPr>
          <w:rFonts w:ascii="宋体" w:cs="宋体"/>
          <w:kern w:val="0"/>
          <w:szCs w:val="21"/>
        </w:rPr>
        <w:t>，为一定值，故可得出：当电压一定时，通过导体的电流与导体的电阻成反比；</w:t>
      </w:r>
      <w:r>
        <w:rPr>
          <w:rFonts w:ascii="宋体" w:cs="宋体"/>
          <w:kern w:val="0"/>
          <w:szCs w:val="21"/>
        </w:rPr>
        <w:br/>
      </w:r>
      <m:oMath>
        <m:r>
          <w:rPr>
            <w:rFonts w:ascii="Cambria Math" w:hAnsi="Cambria Math"/>
          </w:rPr>
          <m:t>(2)</m:t>
        </m:r>
      </m:oMath>
      <w:r>
        <w:rPr>
          <w:rFonts w:ascii="宋体" w:cs="宋体"/>
          <w:kern w:val="0"/>
          <w:szCs w:val="21"/>
        </w:rPr>
        <w:t>由图可知，电源电压为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，定值电阻两端电压为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，滑动变阻器两端电压为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，根据串联分压原理得</w:t>
      </w:r>
      <m:oMath>
        <m:sSub>
          <m:sSubPr>
            <m:ctrlPr>
              <w:rPr>
                <w:rFonts w:ascii="Cambria Math" w:hAnsi="Cambria Math"/>
              </w:rPr>
            </m:ctrlPr>
          </m:sSubPr>
          <m:e>
            <m:r>
              <w:rPr>
                <w:rFonts w:ascii="Cambria Math" w:hAnsi="Cambria Math"/>
              </w:rPr>
              <m:t>R</m:t>
            </m:r>
          </m:e>
          <m:sub>
            <m:r>
              <w:rPr>
                <w:rFonts w:ascii="Cambria Math" w:hAnsi="Cambria Math"/>
              </w:rPr>
              <m:t>定</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=2V</m:t>
        </m:r>
      </m:oMath>
      <w:r>
        <w:rPr>
          <w:rFonts w:ascii="宋体" w:cs="宋体"/>
          <w:kern w:val="0"/>
          <w:szCs w:val="21"/>
        </w:rPr>
        <w:t>：</w:t>
      </w:r>
      <m:oMath>
        <m:r>
          <w:rPr>
            <w:rFonts w:ascii="Cambria Math" w:hAnsi="Cambria Math"/>
          </w:rPr>
          <m:t>4V=1</m:t>
        </m:r>
      </m:oMath>
      <w:r>
        <w:rPr>
          <w:rFonts w:ascii="宋体" w:cs="宋体"/>
          <w:kern w:val="0"/>
          <w:szCs w:val="21"/>
        </w:rPr>
        <w:t>：</w:t>
      </w:r>
      <w:r>
        <w:rPr>
          <w:rFonts w:eastAsia="Times New Roman" w:hAnsi="Times New Roman"/>
          <w:kern w:val="0"/>
          <w:szCs w:val="21"/>
        </w:rPr>
        <w:t>2</w:t>
      </w:r>
      <w:r>
        <w:rPr>
          <w:rFonts w:ascii="宋体" w:cs="宋体"/>
          <w:kern w:val="0"/>
          <w:szCs w:val="21"/>
        </w:rPr>
        <w:t>，滑动变阻器的阻值是定值电阻的</w:t>
      </w:r>
      <w:r>
        <w:rPr>
          <w:rFonts w:eastAsia="Times New Roman" w:hAnsi="Times New Roman"/>
          <w:kern w:val="0"/>
          <w:szCs w:val="21"/>
        </w:rPr>
        <w:t>2</w:t>
      </w:r>
      <w:r>
        <w:rPr>
          <w:rFonts w:ascii="宋体" w:cs="宋体"/>
          <w:kern w:val="0"/>
          <w:szCs w:val="21"/>
        </w:rPr>
        <w:t>倍，当他们用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的电阻后，则解得</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=50Ω</m:t>
        </m:r>
      </m:oMath>
      <w:r>
        <w:rPr>
          <w:rFonts w:ascii="宋体" w:cs="宋体"/>
          <w:kern w:val="0"/>
          <w:szCs w:val="21"/>
        </w:rPr>
        <w:t>，如果只更换滑动变阻器，则更换的滑动变阻器最大阻值至少为</w:t>
      </w:r>
      <m:oMath>
        <m:r>
          <w:rPr>
            <w:rFonts w:ascii="Cambria Math" w:hAnsi="Cambria Math"/>
          </w:rPr>
          <m:t>50Ω</m:t>
        </m:r>
      </m:oMath>
      <w:r>
        <w:rPr>
          <w:rFonts w:ascii="宋体" w:cs="宋体"/>
          <w:kern w:val="0"/>
          <w:szCs w:val="21"/>
        </w:rPr>
        <w:t>，因此</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右；反；</w:t>
      </w:r>
      <m:oMath>
        <m:r>
          <w:rPr>
            <w:rFonts w:ascii="Cambria Math" w:hAnsi="Cambria Math"/>
          </w:rPr>
          <m:t>(2)A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变阻器滑片移动的方向；根据图乙求出电流与电阻之积，据此分析；</w:t>
      </w:r>
      <w:r>
        <w:rPr>
          <w:rFonts w:ascii="宋体" w:cs="宋体"/>
          <w:kern w:val="0"/>
          <w:szCs w:val="21"/>
        </w:rPr>
        <w:br/>
      </w:r>
      <m:oMath>
        <m:r>
          <w:rPr>
            <w:rFonts w:ascii="Cambria Math" w:hAnsi="Cambria Math"/>
          </w:rPr>
          <m:t>(2)</m:t>
        </m:r>
      </m:oMath>
      <w:r>
        <w:rPr>
          <w:rFonts w:ascii="宋体" w:cs="宋体"/>
          <w:kern w:val="0"/>
          <w:szCs w:val="21"/>
        </w:rPr>
        <w:t>分析设计的方案，找出正确的方案。</w:t>
      </w:r>
      <w:r>
        <w:rPr>
          <w:rFonts w:ascii="宋体" w:cs="宋体"/>
          <w:kern w:val="0"/>
          <w:szCs w:val="21"/>
        </w:rPr>
        <w:br/>
      </w:r>
      <w:r>
        <w:rPr>
          <w:rFonts w:ascii="宋体" w:cs="宋体"/>
          <w:kern w:val="0"/>
          <w:szCs w:val="21"/>
        </w:rPr>
        <w:t>本题探究电流与电阻的关系，考查了电路连接时的注意事项、滑动变阻器在电路中的调节、串联分压原理的应用，难度较大。</w:t>
      </w:r>
    </w:p>
    <w:p w14:paraId="3C59AECD"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没有将电流表的指针调零</w:t>
      </w:r>
      <w:r>
        <w:rPr>
          <w:rFonts w:eastAsia="Times New Roman" w:hAnsi="Times New Roman"/>
          <w:kern w:val="0"/>
          <w:szCs w:val="21"/>
        </w:rPr>
        <w:t xml:space="preserve">  </w:t>
      </w:r>
      <m:oMath>
        <m:r>
          <w:rPr>
            <w:rFonts w:ascii="Cambria Math" w:hAnsi="Cambria Math"/>
          </w:rPr>
          <m:t>0.625</m:t>
        </m:r>
      </m:oMath>
      <w:r>
        <w:rPr>
          <w:rFonts w:eastAsia="Times New Roman" w:hAnsi="Times New Roman"/>
          <w:kern w:val="0"/>
          <w:sz w:val="24"/>
          <w:szCs w:val="24"/>
        </w:rPr>
        <w:t> </w:t>
      </w:r>
    </w:p>
    <w:p w14:paraId="5793B8A7" w14:textId="77777777" w:rsidR="0086463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因滑片向左移动时小灯泡变亮，即电流变大，电阻变小，故变阻器左下接线柱连入电路中，如下所示：</w:t>
      </w:r>
      <w:r>
        <w:rPr>
          <w:rFonts w:ascii="宋体" w:cs="宋体"/>
          <w:kern w:val="0"/>
          <w:szCs w:val="21"/>
        </w:rPr>
        <w:br/>
      </w:r>
      <w:r>
        <w:rPr>
          <w:rFonts w:eastAsia="Times New Roman" w:hAnsi="Times New Roman"/>
          <w:noProof/>
          <w:kern w:val="0"/>
          <w:sz w:val="24"/>
          <w:szCs w:val="24"/>
        </w:rPr>
        <w:drawing>
          <wp:inline distT="0" distB="0" distL="0" distR="0" wp14:anchorId="39F889C5" wp14:editId="0ECA26CE">
            <wp:extent cx="2524125" cy="19812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524125" cy="1981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(2)</m:t>
        </m:r>
      </m:oMath>
      <w:r>
        <w:rPr>
          <w:rFonts w:ascii="宋体" w:cs="宋体"/>
          <w:kern w:val="0"/>
          <w:szCs w:val="21"/>
        </w:rPr>
        <w:t>闭合开关前，发现电流表的指针如图乙所示，其原因是：没有将电流表的指针调零；</w:t>
      </w:r>
      <w:r>
        <w:rPr>
          <w:rFonts w:ascii="宋体" w:cs="宋体"/>
          <w:kern w:val="0"/>
          <w:szCs w:val="21"/>
        </w:rPr>
        <w:br/>
      </w:r>
      <m:oMath>
        <m:r>
          <w:rPr>
            <w:rFonts w:ascii="Cambria Math" w:hAnsi="Cambria Math"/>
          </w:rPr>
          <m:t>(3)</m:t>
        </m:r>
      </m:oMath>
      <w:r>
        <w:rPr>
          <w:rFonts w:ascii="宋体" w:cs="宋体"/>
          <w:kern w:val="0"/>
          <w:szCs w:val="21"/>
        </w:rPr>
        <w:t>根据图丙小灯泡的电流随其两端电压变化的图象知，灯在额定电压</w:t>
      </w:r>
      <m:oMath>
        <m:r>
          <w:rPr>
            <w:rFonts w:ascii="Cambria Math" w:hAnsi="Cambria Math"/>
          </w:rPr>
          <m:t>2.5V</m:t>
        </m:r>
      </m:oMath>
      <w:r>
        <w:rPr>
          <w:rFonts w:ascii="宋体" w:cs="宋体"/>
          <w:kern w:val="0"/>
          <w:szCs w:val="21"/>
        </w:rPr>
        <w:t>时的电流为</w:t>
      </w:r>
      <m:oMath>
        <m:r>
          <w:rPr>
            <w:rFonts w:ascii="Cambria Math" w:hAnsi="Cambria Math"/>
          </w:rPr>
          <m:t>0.25A</m:t>
        </m:r>
      </m:oMath>
      <w:r>
        <w:rPr>
          <w:rFonts w:ascii="宋体" w:cs="宋体"/>
          <w:kern w:val="0"/>
          <w:szCs w:val="21"/>
        </w:rPr>
        <w:t>，则小灯泡的额定功率为：</w:t>
      </w:r>
      <m:oMath>
        <m:r>
          <w:rPr>
            <w:rFonts w:ascii="Cambria Math" w:hAnsi="Cambria Math"/>
          </w:rPr>
          <m:t>P=UI=2.5V×0.25A=0.625W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如上所示；</w:t>
      </w:r>
      <m:oMath>
        <m:r>
          <w:rPr>
            <w:rFonts w:ascii="Cambria Math" w:hAnsi="Cambria Math"/>
          </w:rPr>
          <m:t>(2)</m:t>
        </m:r>
      </m:oMath>
      <w:r>
        <w:rPr>
          <w:rFonts w:ascii="宋体" w:cs="宋体"/>
          <w:kern w:val="0"/>
          <w:szCs w:val="21"/>
        </w:rPr>
        <w:t>没有将电流表的指针调零；</w:t>
      </w:r>
      <m:oMath>
        <m:r>
          <w:rPr>
            <w:rFonts w:ascii="Cambria Math" w:hAnsi="Cambria Math"/>
          </w:rPr>
          <m:t>(3)0.625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根据滑片向左移动时小灯泡变亮确定变阻器左下接线柱连入电路中与灯串联；</w:t>
      </w:r>
      <w:r>
        <w:rPr>
          <w:rFonts w:ascii="宋体" w:cs="宋体"/>
          <w:kern w:val="0"/>
          <w:szCs w:val="21"/>
        </w:rPr>
        <w:br/>
      </w:r>
      <m:oMath>
        <m:r>
          <w:rPr>
            <w:rFonts w:ascii="Cambria Math" w:hAnsi="Cambria Math"/>
          </w:rPr>
          <m:t>(2)</m:t>
        </m:r>
      </m:oMath>
      <w:r>
        <w:rPr>
          <w:rFonts w:ascii="宋体" w:cs="宋体"/>
          <w:kern w:val="0"/>
          <w:szCs w:val="21"/>
        </w:rPr>
        <w:t>电流表使用前要调零；</w:t>
      </w:r>
      <w:r>
        <w:rPr>
          <w:rFonts w:ascii="宋体" w:cs="宋体"/>
          <w:kern w:val="0"/>
          <w:szCs w:val="21"/>
        </w:rPr>
        <w:br/>
      </w:r>
      <m:oMath>
        <m:r>
          <w:rPr>
            <w:rFonts w:ascii="Cambria Math" w:hAnsi="Cambria Math"/>
          </w:rPr>
          <m:t>(3)</m:t>
        </m:r>
      </m:oMath>
      <w:r>
        <w:rPr>
          <w:rFonts w:ascii="宋体" w:cs="宋体"/>
          <w:kern w:val="0"/>
          <w:szCs w:val="21"/>
        </w:rPr>
        <w:t>根据图丙小灯泡的电流随其两端电压变化的图象知灯在额定电压的电流，根据</w:t>
      </w:r>
      <m:oMath>
        <m:r>
          <w:rPr>
            <w:rFonts w:ascii="Cambria Math" w:hAnsi="Cambria Math"/>
          </w:rPr>
          <m:t>P=UI</m:t>
        </m:r>
      </m:oMath>
      <w:r>
        <w:rPr>
          <w:rFonts w:ascii="宋体" w:cs="宋体"/>
          <w:kern w:val="0"/>
          <w:szCs w:val="21"/>
        </w:rPr>
        <w:t>求出小灯泡的额定功率。</w:t>
      </w:r>
      <w:r>
        <w:rPr>
          <w:rFonts w:ascii="宋体" w:cs="宋体"/>
          <w:kern w:val="0"/>
          <w:szCs w:val="21"/>
        </w:rPr>
        <w:br/>
      </w:r>
      <w:r>
        <w:rPr>
          <w:rFonts w:ascii="宋体" w:cs="宋体"/>
          <w:kern w:val="0"/>
          <w:szCs w:val="21"/>
        </w:rPr>
        <w:t>本题测量小灯泡额定功率，考查电路连接、电流表使用、功率计算等知识，是一道基础实验题。</w:t>
      </w:r>
    </w:p>
    <w:p w14:paraId="591FB1C3"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把</w:t>
      </w:r>
      <m:oMath>
        <m:r>
          <w:rPr>
            <w:rFonts w:ascii="Cambria Math" w:hAnsi="Cambria Math"/>
          </w:rPr>
          <m:t>0.5kg</m:t>
        </m:r>
      </m:oMath>
      <w:r>
        <w:rPr>
          <w:rFonts w:ascii="宋体" w:cs="宋体"/>
          <w:kern w:val="0"/>
          <w:szCs w:val="21"/>
        </w:rPr>
        <w:t>、</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的水烧开所吸收的热量为：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b>
          <m:sSubPr>
            <m:ctrlPr>
              <w:rPr>
                <w:rFonts w:ascii="Cambria Math" w:hAnsi="Cambria Math"/>
              </w:rPr>
            </m:ctrlPr>
          </m:sSubPr>
          <m:e>
            <m:r>
              <w:rPr>
                <w:rFonts w:ascii="Cambria Math" w:hAnsi="Cambria Math"/>
              </w:rPr>
              <m:t>10</m:t>
            </m:r>
          </m:e>
          <m:sub>
            <m:r>
              <w:rPr>
                <w:rFonts w:ascii="Cambria Math" w:hAnsi="Cambria Math"/>
              </w:rPr>
              <m:t>3</m:t>
            </m:r>
          </m:sub>
        </m:sSub>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)×0.5kg×(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因为酒精燃烧放出的热量只有</w:t>
      </w:r>
      <m:oMath>
        <m:r>
          <w:rPr>
            <w:rFonts w:ascii="Cambria Math" w:hAnsi="Cambria Math"/>
          </w:rPr>
          <m:t>50%</m:t>
        </m:r>
      </m:oMath>
      <w:r>
        <w:rPr>
          <w:rFonts w:ascii="宋体" w:cs="宋体"/>
          <w:kern w:val="0"/>
          <w:szCs w:val="21"/>
        </w:rPr>
        <w:t>被水吸收，由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50%</m:t>
            </m:r>
          </m:den>
        </m:f>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可得产生这些热量需要完全燃烧的酒精质量：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q</m:t>
            </m:r>
          </m:den>
        </m:f>
        <m:r>
          <w:rPr>
            <w:rFonts w:ascii="Cambria Math" w:hAnsi="Cambria Math"/>
          </w:rPr>
          <m:t>=</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=0.0112kg=11.2g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水吸收的热量为</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若酒精完全燃烧产生的热量有</w:t>
      </w:r>
      <m:oMath>
        <m:r>
          <w:rPr>
            <w:rFonts w:ascii="Cambria Math" w:hAnsi="Cambria Math"/>
          </w:rPr>
          <m:t>50%</m:t>
        </m:r>
      </m:oMath>
      <w:r>
        <w:rPr>
          <w:rFonts w:ascii="宋体" w:cs="宋体"/>
          <w:kern w:val="0"/>
          <w:szCs w:val="21"/>
        </w:rPr>
        <w:t>被水吸收，需要燃烧</w:t>
      </w:r>
      <m:oMath>
        <m:r>
          <w:rPr>
            <w:rFonts w:ascii="Cambria Math" w:hAnsi="Cambria Math"/>
          </w:rPr>
          <m:t>11.2g</m:t>
        </m:r>
      </m:oMath>
      <w:r>
        <w:rPr>
          <w:rFonts w:ascii="宋体" w:cs="宋体"/>
          <w:kern w:val="0"/>
          <w:szCs w:val="21"/>
        </w:rPr>
        <w:t>酒精。</w:t>
      </w:r>
      <w:r>
        <w:rPr>
          <w:rFonts w:eastAsia="Times New Roman" w:hAnsi="Times New Roman"/>
          <w:kern w:val="0"/>
          <w:sz w:val="24"/>
          <w:szCs w:val="24"/>
        </w:rPr>
        <w:t> </w:t>
      </w:r>
    </w:p>
    <w:p w14:paraId="2FF3708A"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可求得燃料燃烧放出的热量，再利用公式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变形求解所需的燃料质量。</w:t>
      </w:r>
      <w:r>
        <w:rPr>
          <w:rFonts w:ascii="宋体" w:cs="宋体"/>
          <w:kern w:val="0"/>
          <w:szCs w:val="21"/>
        </w:rPr>
        <w:br/>
      </w:r>
      <w:r>
        <w:rPr>
          <w:rFonts w:ascii="宋体" w:cs="宋体"/>
          <w:kern w:val="0"/>
          <w:szCs w:val="21"/>
        </w:rPr>
        <w:t>此类问题是考查对燃料热值的理解，并会结合热量公式进行计算相关的物理量。</w:t>
      </w:r>
    </w:p>
    <w:p w14:paraId="29312AC9"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根据欧姆定律可知小灯泡中的电流大小</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V</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灯</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3000Ω+3Ω</m:t>
            </m:r>
          </m:den>
        </m:f>
        <m:r>
          <w:rPr>
            <w:rFonts w:ascii="Cambria Math" w:hAnsi="Cambria Math"/>
          </w:rPr>
          <m:t>≈0.001A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此时电压表的示数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=0.001A×3000Ω=3V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若将小灯泡换成</w:t>
      </w:r>
      <m:oMath>
        <m:r>
          <w:rPr>
            <w:rFonts w:ascii="Cambria Math" w:hAnsi="Cambria Math"/>
          </w:rPr>
          <m:t>2000Ω</m:t>
        </m:r>
      </m:oMath>
      <w:r>
        <w:rPr>
          <w:rFonts w:ascii="宋体" w:cs="宋体"/>
          <w:kern w:val="0"/>
          <w:szCs w:val="21"/>
        </w:rPr>
        <w:t>的定值电阻，根据欧姆定律可知电路电流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2000Ω+3000Ω</m:t>
            </m:r>
          </m:den>
        </m:f>
        <m:r>
          <w:rPr>
            <w:rFonts w:ascii="Cambria Math" w:hAnsi="Cambria Math"/>
          </w:rPr>
          <m:t>=0.0006A</m:t>
        </m:r>
      </m:oMath>
      <w:r>
        <w:rPr>
          <w:rFonts w:ascii="宋体" w:cs="宋体"/>
          <w:kern w:val="0"/>
          <w:szCs w:val="21"/>
        </w:rPr>
        <w:t>，</w:t>
      </w:r>
      <w:r>
        <w:rPr>
          <w:rFonts w:ascii="宋体" w:cs="宋体"/>
          <w:kern w:val="0"/>
          <w:szCs w:val="21"/>
        </w:rPr>
        <w:br/>
      </w:r>
      <w:r>
        <w:rPr>
          <w:rFonts w:ascii="宋体" w:cs="宋体"/>
          <w:kern w:val="0"/>
          <w:szCs w:val="21"/>
        </w:rPr>
        <w:t>电压表的示数</w:t>
      </w:r>
      <m:oMath>
        <m:r>
          <w:rPr>
            <w:rFonts w:ascii="Cambria Math" w:hAnsi="Cambria Math"/>
          </w:rPr>
          <m:t>UV'=I'</m:t>
        </m:r>
        <m:sSub>
          <m:sSubPr>
            <m:ctrlPr>
              <w:rPr>
                <w:rFonts w:ascii="Cambria Math" w:hAnsi="Cambria Math"/>
              </w:rPr>
            </m:ctrlPr>
          </m:sSubPr>
          <m:e>
            <m:r>
              <w:rPr>
                <w:rFonts w:ascii="Cambria Math" w:hAnsi="Cambria Math"/>
              </w:rPr>
              <m:t>R</m:t>
            </m:r>
          </m:e>
          <m:sub>
            <m:r>
              <w:rPr>
                <w:rFonts w:ascii="Cambria Math" w:hAnsi="Cambria Math"/>
              </w:rPr>
              <m:t>V</m:t>
            </m:r>
          </m:sub>
        </m:sSub>
        <m:r>
          <w:rPr>
            <w:rFonts w:ascii="Cambria Math" w:hAnsi="Cambria Math"/>
          </w:rPr>
          <m:t>=0.0006A×3000Ω=1.8V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小灯泡中的电流大小为</w:t>
      </w:r>
      <m:oMath>
        <m:r>
          <w:rPr>
            <w:rFonts w:ascii="Cambria Math" w:hAnsi="Cambria Math"/>
          </w:rPr>
          <m:t>0.001A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此时电压表的示数为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若将小灯泡换成</w:t>
      </w:r>
      <m:oMath>
        <m:r>
          <w:rPr>
            <w:rFonts w:ascii="Cambria Math" w:hAnsi="Cambria Math"/>
          </w:rPr>
          <m:t>2000Ω</m:t>
        </m:r>
      </m:oMath>
      <w:r>
        <w:rPr>
          <w:rFonts w:ascii="宋体" w:cs="宋体"/>
          <w:kern w:val="0"/>
          <w:szCs w:val="21"/>
        </w:rPr>
        <w:t>的定值电阻，则电压表的示数为</w:t>
      </w:r>
      <m:oMath>
        <m:r>
          <w:rPr>
            <w:rFonts w:ascii="Cambria Math" w:hAnsi="Cambria Math"/>
          </w:rPr>
          <m:t>1.8V</m:t>
        </m:r>
      </m:oMath>
      <w:r>
        <w:rPr>
          <w:rFonts w:ascii="宋体" w:cs="宋体"/>
          <w:kern w:val="0"/>
          <w:szCs w:val="21"/>
        </w:rPr>
        <w:t>。</w:t>
      </w:r>
      <w:r>
        <w:rPr>
          <w:rFonts w:eastAsia="Times New Roman" w:hAnsi="Times New Roman"/>
          <w:kern w:val="0"/>
          <w:sz w:val="24"/>
          <w:szCs w:val="24"/>
        </w:rPr>
        <w:t> </w:t>
      </w:r>
    </w:p>
    <w:p w14:paraId="5E4333E4"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根据欧姆定律可知小灯泡中的电流大小；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U=IR</m:t>
        </m:r>
      </m:oMath>
      <w:r>
        <w:rPr>
          <w:rFonts w:ascii="宋体" w:cs="宋体"/>
          <w:kern w:val="0"/>
          <w:szCs w:val="21"/>
        </w:rPr>
        <w:t>得出此时电压表的示数；</w:t>
      </w:r>
      <w:r>
        <w:rPr>
          <w:rFonts w:ascii="宋体" w:cs="宋体"/>
          <w:kern w:val="0"/>
          <w:szCs w:val="21"/>
        </w:rPr>
        <w:br/>
      </w:r>
      <m:oMath>
        <m:r>
          <w:rPr>
            <w:rFonts w:ascii="Cambria Math" w:hAnsi="Cambria Math"/>
          </w:rPr>
          <m:t>(3)</m:t>
        </m:r>
      </m:oMath>
      <w:r>
        <w:rPr>
          <w:rFonts w:ascii="宋体" w:cs="宋体"/>
          <w:kern w:val="0"/>
          <w:szCs w:val="21"/>
        </w:rPr>
        <w:t>若将小灯泡换成</w:t>
      </w:r>
      <m:oMath>
        <m:r>
          <w:rPr>
            <w:rFonts w:ascii="Cambria Math" w:hAnsi="Cambria Math"/>
          </w:rPr>
          <m:t>2000Ω</m:t>
        </m:r>
      </m:oMath>
      <w:r>
        <w:rPr>
          <w:rFonts w:ascii="宋体" w:cs="宋体"/>
          <w:kern w:val="0"/>
          <w:szCs w:val="21"/>
        </w:rPr>
        <w:t>的定值电阻，根据欧姆定律可知电路电流，根据</w:t>
      </w:r>
      <m:oMath>
        <m:r>
          <w:rPr>
            <w:rFonts w:ascii="Cambria Math" w:hAnsi="Cambria Math"/>
          </w:rPr>
          <m:t>U=IR</m:t>
        </m:r>
      </m:oMath>
      <w:r>
        <w:rPr>
          <w:rFonts w:ascii="宋体" w:cs="宋体"/>
          <w:kern w:val="0"/>
          <w:szCs w:val="21"/>
        </w:rPr>
        <w:t>得出电压表的示数。</w:t>
      </w:r>
      <w:r>
        <w:rPr>
          <w:rFonts w:ascii="宋体" w:cs="宋体"/>
          <w:kern w:val="0"/>
          <w:szCs w:val="21"/>
        </w:rPr>
        <w:br/>
      </w:r>
      <w:r>
        <w:rPr>
          <w:rFonts w:ascii="宋体" w:cs="宋体"/>
          <w:kern w:val="0"/>
          <w:szCs w:val="21"/>
        </w:rPr>
        <w:t>本题考查欧姆定律的应用，是一道基础题。</w:t>
      </w:r>
    </w:p>
    <w:p w14:paraId="532A879F" w14:textId="77777777" w:rsidR="0086463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当电吹风吹冷风时，消耗电能：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冷</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=120W×5×60s=3.6×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当选择开关旋至</w:t>
      </w:r>
      <w:r>
        <w:rPr>
          <w:rFonts w:eastAsia="Times New Roman" w:hAnsi="Times New Roman"/>
          <w:i/>
          <w:iCs/>
          <w:kern w:val="0"/>
          <w:szCs w:val="21"/>
        </w:rPr>
        <w:t>AB</w:t>
      </w:r>
      <w:r>
        <w:rPr>
          <w:rFonts w:ascii="宋体" w:cs="宋体"/>
          <w:kern w:val="0"/>
          <w:szCs w:val="21"/>
        </w:rPr>
        <w:t>处，电吹风吹热风，此时通过电路的总电流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热</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1000W</m:t>
            </m:r>
          </m:num>
          <m:den>
            <m:r>
              <w:rPr>
                <w:rFonts w:ascii="Cambria Math" w:hAnsi="Cambria Math"/>
                <w:sz w:val="24"/>
                <w:szCs w:val="24"/>
              </w:rPr>
              <m:t>220V</m:t>
            </m:r>
          </m:den>
        </m:f>
        <m:r>
          <w:rPr>
            <w:rFonts w:ascii="Cambria Math" w:hAnsi="Cambria Math"/>
          </w:rPr>
          <m:t>≈4.5A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当开关旋至</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处时，仅有电动机接入电路中，则吹出的是冷风；</w:t>
      </w:r>
      <w:r>
        <w:rPr>
          <w:rFonts w:ascii="宋体" w:cs="宋体"/>
          <w:kern w:val="0"/>
          <w:szCs w:val="21"/>
        </w:rPr>
        <w:br/>
      </w:r>
      <w:r>
        <w:rPr>
          <w:rFonts w:ascii="宋体" w:cs="宋体"/>
          <w:kern w:val="0"/>
          <w:szCs w:val="21"/>
        </w:rPr>
        <w:t>当开关旋至</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处时，电阻丝和电动机并联，因为电源电压均为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，则两种情况下电功率的差值即为电热丝的额定功率：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冷</m:t>
            </m:r>
          </m:sub>
        </m:sSub>
        <m:r>
          <w:rPr>
            <w:rFonts w:ascii="Cambria Math" w:hAnsi="Cambria Math"/>
          </w:rPr>
          <m:t>=1000W-120W=880W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可得，电热丝的电阻：</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880W</m:t>
            </m:r>
          </m:den>
        </m:f>
        <m:r>
          <w:rPr>
            <w:rFonts w:ascii="Cambria Math" w:hAnsi="Cambria Math"/>
          </w:rPr>
          <m:t>=55Ω</m:t>
        </m:r>
      </m:oMath>
      <w:r>
        <w:rPr>
          <w:rFonts w:ascii="宋体" w:cs="宋体"/>
          <w:kern w:val="0"/>
          <w:szCs w:val="21"/>
        </w:rPr>
        <w:t>，</w:t>
      </w:r>
      <w:r>
        <w:rPr>
          <w:rFonts w:ascii="宋体" w:cs="宋体"/>
          <w:kern w:val="0"/>
          <w:szCs w:val="21"/>
        </w:rPr>
        <w:br/>
      </w:r>
      <w:r>
        <w:rPr>
          <w:rFonts w:ascii="宋体" w:cs="宋体"/>
          <w:kern w:val="0"/>
          <w:szCs w:val="21"/>
        </w:rPr>
        <w:t>已知电热丝的实际电压</w:t>
      </w:r>
      <m:oMath>
        <m:sSub>
          <m:sSubPr>
            <m:ctrlPr>
              <w:rPr>
                <w:rFonts w:ascii="Cambria Math" w:hAnsi="Cambria Math"/>
              </w:rPr>
            </m:ctrlPr>
          </m:sSubPr>
          <m:e>
            <m:r>
              <w:rPr>
                <w:rFonts w:ascii="Cambria Math" w:hAnsi="Cambria Math"/>
              </w:rPr>
              <m:t>U</m:t>
            </m:r>
          </m:e>
          <m:sub>
            <m:r>
              <w:rPr>
                <w:rFonts w:ascii="Cambria Math" w:hAnsi="Cambria Math"/>
              </w:rPr>
              <m:t>实际</m:t>
            </m:r>
          </m:sub>
        </m:sSub>
        <m:r>
          <w:rPr>
            <w:rFonts w:ascii="Cambria Math" w:hAnsi="Cambria Math"/>
          </w:rPr>
          <m:t>=200V</m:t>
        </m:r>
      </m:oMath>
      <w:r>
        <w:rPr>
          <w:rFonts w:ascii="宋体" w:cs="宋体"/>
          <w:kern w:val="0"/>
          <w:szCs w:val="21"/>
        </w:rPr>
        <w:t>，</w:t>
      </w:r>
      <w:r>
        <w:rPr>
          <w:rFonts w:ascii="宋体" w:cs="宋体"/>
          <w:kern w:val="0"/>
          <w:szCs w:val="21"/>
        </w:rPr>
        <w:br/>
      </w:r>
      <w:r>
        <w:rPr>
          <w:rFonts w:ascii="宋体" w:cs="宋体"/>
          <w:kern w:val="0"/>
          <w:szCs w:val="21"/>
        </w:rPr>
        <w:t>电热丝的实际功率：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55Ω</m:t>
            </m:r>
          </m:den>
        </m:f>
        <m:r>
          <w:rPr>
            <w:rFonts w:ascii="Cambria Math" w:hAnsi="Cambria Math"/>
          </w:rPr>
          <m:t>≈727W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当电吹风吹冷风时，正常工作</w:t>
      </w:r>
      <m:oMath>
        <m:r>
          <w:rPr>
            <w:rFonts w:ascii="Cambria Math" w:hAnsi="Cambria Math"/>
          </w:rPr>
          <m:t>5</m:t>
        </m:r>
        <m:r>
          <m:rPr>
            <m:sty m:val="p"/>
          </m:rPr>
          <w:rPr>
            <w:rFonts w:ascii="Cambria Math" w:hAnsi="Cambria Math"/>
          </w:rPr>
          <m:t>min</m:t>
        </m:r>
      </m:oMath>
      <w:r>
        <w:rPr>
          <w:rFonts w:ascii="宋体" w:cs="宋体"/>
          <w:kern w:val="0"/>
          <w:szCs w:val="21"/>
        </w:rPr>
        <w:t>消耗的电能是</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当选择开关旋至</w:t>
      </w:r>
      <w:r>
        <w:rPr>
          <w:rFonts w:eastAsia="Times New Roman" w:hAnsi="Times New Roman"/>
          <w:i/>
          <w:iCs/>
          <w:kern w:val="0"/>
          <w:szCs w:val="21"/>
        </w:rPr>
        <w:t>AB</w:t>
      </w:r>
      <w:r>
        <w:rPr>
          <w:rFonts w:ascii="宋体" w:cs="宋体"/>
          <w:kern w:val="0"/>
          <w:szCs w:val="21"/>
        </w:rPr>
        <w:t>处，电吹风吹热风，此时通过电路的总电流为</w:t>
      </w:r>
      <m:oMath>
        <m:r>
          <w:rPr>
            <w:rFonts w:ascii="Cambria Math" w:hAnsi="Cambria Math"/>
          </w:rPr>
          <m:t>4.5A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当实际电压为</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时，电吹风电热丝的实际功率为</w:t>
      </w:r>
      <w:r>
        <w:rPr>
          <w:rFonts w:eastAsia="Times New Roman" w:hAnsi="Times New Roman"/>
          <w:kern w:val="0"/>
          <w:szCs w:val="21"/>
        </w:rPr>
        <w:t>727</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21A1B7C7" w14:textId="77777777" w:rsidR="0086463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已知吹冷风时的额定功率和工作时间，根据公式</w:t>
      </w:r>
      <m:oMath>
        <m:r>
          <w:rPr>
            <w:rFonts w:ascii="Cambria Math" w:hAnsi="Cambria Math"/>
          </w:rPr>
          <m:t>W=Pt</m:t>
        </m:r>
      </m:oMath>
      <w:r>
        <w:rPr>
          <w:rFonts w:ascii="宋体" w:cs="宋体"/>
          <w:kern w:val="0"/>
          <w:szCs w:val="21"/>
        </w:rPr>
        <w:t>可求消耗的电能。</w:t>
      </w:r>
      <w:r>
        <w:rPr>
          <w:rFonts w:ascii="宋体" w:cs="宋体"/>
          <w:kern w:val="0"/>
          <w:szCs w:val="21"/>
        </w:rPr>
        <w:br/>
      </w:r>
      <m:oMath>
        <m:r>
          <w:rPr>
            <w:rFonts w:ascii="Cambria Math" w:hAnsi="Cambria Math"/>
          </w:rPr>
          <m:t>(2)</m:t>
        </m:r>
      </m:oMath>
      <w:r>
        <w:rPr>
          <w:rFonts w:ascii="宋体" w:cs="宋体"/>
          <w:kern w:val="0"/>
          <w:szCs w:val="21"/>
        </w:rPr>
        <w:t>此时电路中的总电流根据</w:t>
      </w:r>
      <m:oMath>
        <m:r>
          <w:rPr>
            <w:rFonts w:ascii="Cambria Math" w:hAnsi="Cambria Math"/>
          </w:rPr>
          <m:t>P=UI</m:t>
        </m:r>
      </m:oMath>
      <w:r>
        <w:rPr>
          <w:rFonts w:ascii="宋体" w:cs="宋体"/>
          <w:kern w:val="0"/>
          <w:szCs w:val="21"/>
        </w:rPr>
        <w:t>得出电流。</w:t>
      </w:r>
      <w:r>
        <w:rPr>
          <w:rFonts w:ascii="宋体" w:cs="宋体"/>
          <w:kern w:val="0"/>
          <w:szCs w:val="21"/>
        </w:rPr>
        <w:br/>
      </w:r>
      <m:oMath>
        <m:r>
          <w:rPr>
            <w:rFonts w:ascii="Cambria Math" w:hAnsi="Cambria Math"/>
          </w:rPr>
          <m:t>(3)</m:t>
        </m:r>
      </m:oMath>
      <w:r>
        <w:rPr>
          <w:rFonts w:ascii="宋体" w:cs="宋体"/>
          <w:kern w:val="0"/>
          <w:szCs w:val="21"/>
        </w:rPr>
        <w:t>已知吹热风和冷风时的功率，可求电热丝的额定功率，根据公式由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可求电热丝的电阻，已知实际电压，根据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可求实际功率。</w:t>
      </w:r>
      <w:r>
        <w:rPr>
          <w:rFonts w:ascii="宋体" w:cs="宋体"/>
          <w:kern w:val="0"/>
          <w:szCs w:val="21"/>
        </w:rPr>
        <w:br/>
      </w:r>
      <w:r>
        <w:rPr>
          <w:rFonts w:ascii="宋体" w:cs="宋体"/>
          <w:kern w:val="0"/>
          <w:szCs w:val="21"/>
        </w:rPr>
        <w:t>本题考查消耗的电能、电流、电阻和实际功率的计算，关键是各种公式及其变形的灵活运用，还要学会从所给信息中找到有用的数据。</w:t>
      </w:r>
    </w:p>
    <w:sectPr w:rsidR="00864638" w:rsidSect="00093742">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9BF0" w14:textId="77777777" w:rsidR="00093742" w:rsidRDefault="00093742">
      <w:r>
        <w:separator/>
      </w:r>
    </w:p>
  </w:endnote>
  <w:endnote w:type="continuationSeparator" w:id="0">
    <w:p w14:paraId="11991FD8" w14:textId="77777777" w:rsidR="00093742" w:rsidRDefault="0009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0E9F" w14:textId="2339F03D"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414EA">
      <w:rPr>
        <w:noProof/>
      </w:rPr>
      <w:instrText>7</w:instrText>
    </w:r>
    <w:r>
      <w:fldChar w:fldCharType="end"/>
    </w:r>
    <w:r>
      <w:instrText xml:space="preserve"> </w:instrText>
    </w:r>
    <w:r>
      <w:fldChar w:fldCharType="separate"/>
    </w:r>
    <w:r w:rsidR="005414EA">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414EA">
      <w:rPr>
        <w:noProof/>
      </w:rPr>
      <w:instrText>15</w:instrText>
    </w:r>
    <w:r>
      <w:fldChar w:fldCharType="end"/>
    </w:r>
    <w:r>
      <w:instrText xml:space="preserve"> </w:instrText>
    </w:r>
    <w:r>
      <w:fldChar w:fldCharType="separate"/>
    </w:r>
    <w:r w:rsidR="005414EA">
      <w:rPr>
        <w:noProof/>
      </w:rPr>
      <w:t>15</w:t>
    </w:r>
    <w:r>
      <w:fldChar w:fldCharType="end"/>
    </w:r>
    <w:r>
      <w:rPr>
        <w:rFonts w:hint="eastAsia"/>
      </w:rPr>
      <w:t>页</w:t>
    </w:r>
  </w:p>
  <w:p w14:paraId="4AEA9CCA"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8BD2" w14:textId="77777777" w:rsidR="00093742" w:rsidRDefault="00093742">
      <w:r>
        <w:separator/>
      </w:r>
    </w:p>
  </w:footnote>
  <w:footnote w:type="continuationSeparator" w:id="0">
    <w:p w14:paraId="278CD911" w14:textId="77777777" w:rsidR="00093742" w:rsidRDefault="00093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7824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93742"/>
    <w:rsid w:val="00151D4A"/>
    <w:rsid w:val="005414EA"/>
    <w:rsid w:val="00864638"/>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0D33"/>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55d951d84-aff6-4619-85fe-d8d1876aeafb;360608746-55e0-4c6e-b0c7-2a82c90f43d8,5307ed675-6dac-4d1c-b853-b9e334b6e4e6,6d10ac345-303a-4259-bc18-28453477a5a2,5ca21a910-d120-4bf7-91d4-7bbf93aa1e71,b9b551d91-a473-4398-b69b-aca99abaa9aa,fba0fac9e-32cf-4950-8ae7-8509dac70fa1,98075197f-9778-4cba-981f-613ff9d471b6,92e50ed5e-f59c-47c2-a7f8-105f6cd2c620,48b8e204d-9fef-4036-8c19-bb241c828d43,7115b5c21-c0f3-489a-8fd0-50d51a7e17bb,9847919ee-82dc-4f1e-bf1c-219925b38b3b,e6d193d7d-1bde-4aca-963d-dc9c4510a903,c004114fb-2415-4543-aaaf-a092673f7c8f,b2475e574-6c0f-42d8-a315-485d026841a5,b5068e65e-d092-4add-b3fe-54373aa829bd,b9d6b71d8-5501-4dbf-b34b-d389d42f2151,da71e13ea-dc05-4105-a1ad-ec1b330bd27c,28c39323c-6e6a-4f11-b2d1-4e44ce9e6550,86e73ccc2-8c7f-4beb-a152-a7d1b3b6bff6,83a689ef1-6188-4597-b64f-20e0d3dd45a3,4ea6cd187-6e39-4c6b-930d-be894cdb3a3e,6e43ad003-6eb1-46f2-8b5c-f0d7e1ab980b,c5b1ec75e-d3a6-42ae-bc4f-d5ef9dcdd754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8466-6774-40CB-A619-17E1E818DD4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1744</Words>
  <Characters>9941</Characters>
  <DocSecurity>0</DocSecurity>
  <Lines>82</Lines>
  <Paragraphs>23</Paragraphs>
  <ScaleCrop>false</ScaleCrop>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