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32A89E" w14:textId="77777777" w:rsidR="009A2920" w:rsidRPr="00594999" w:rsidRDefault="00000000">
      <w:pPr>
        <w:pStyle w:val="paragraph"/>
        <w:shd w:val="clear" w:color="auto" w:fill="FFFFFF" w:themeFill="background1"/>
        <w:adjustRightInd w:val="0"/>
        <w:spacing w:before="0" w:beforeAutospacing="0" w:after="0" w:afterAutospacing="0" w:line="360" w:lineRule="auto"/>
        <w:ind w:left="315"/>
        <w:jc w:val="center"/>
        <w:rPr>
          <w:rFonts w:ascii="楷体" w:eastAsia="楷体" w:hAnsi="楷体" w:hint="eastAsia"/>
          <w:b/>
          <w:bCs/>
          <w:color w:val="FF0000"/>
          <w:sz w:val="32"/>
          <w:szCs w:val="32"/>
        </w:rPr>
      </w:pPr>
      <w:r w:rsidRPr="00594999">
        <w:rPr>
          <w:rFonts w:ascii="楷体" w:eastAsia="楷体" w:hAnsi="楷体"/>
          <w:b/>
          <w:bCs/>
          <w:noProof/>
          <w:snapToGrid w:val="0"/>
          <w:color w:val="FF0000"/>
          <w:sz w:val="32"/>
          <w:szCs w:val="32"/>
        </w:rPr>
        <w:drawing>
          <wp:anchor distT="0" distB="0" distL="114300" distR="114300" simplePos="0" relativeHeight="251658240" behindDoc="0" locked="0" layoutInCell="1" allowOverlap="1" wp14:anchorId="7438AB3B" wp14:editId="3D0DDAA7">
            <wp:simplePos x="0" y="0"/>
            <wp:positionH relativeFrom="page">
              <wp:posOffset>11645900</wp:posOffset>
            </wp:positionH>
            <wp:positionV relativeFrom="topMargin">
              <wp:posOffset>12522200</wp:posOffset>
            </wp:positionV>
            <wp:extent cx="393700" cy="266700"/>
            <wp:effectExtent l="0" t="0" r="0" b="0"/>
            <wp:wrapNone/>
            <wp:docPr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9"/>
                    <a:stretch>
                      <a:fillRect/>
                    </a:stretch>
                  </pic:blipFill>
                  <pic:spPr>
                    <a:xfrm>
                      <a:off x="0" y="0"/>
                      <a:ext cx="393700" cy="266700"/>
                    </a:xfrm>
                    <a:prstGeom prst="rect">
                      <a:avLst/>
                    </a:prstGeom>
                  </pic:spPr>
                </pic:pic>
              </a:graphicData>
            </a:graphic>
          </wp:anchor>
        </w:drawing>
      </w:r>
      <w:r w:rsidRPr="00594999">
        <w:rPr>
          <w:rFonts w:ascii="楷体" w:eastAsia="楷体" w:hAnsi="楷体"/>
          <w:b/>
          <w:bCs/>
          <w:noProof/>
          <w:snapToGrid w:val="0"/>
          <w:color w:val="FF0000"/>
          <w:sz w:val="32"/>
          <w:szCs w:val="32"/>
        </w:rPr>
        <w:drawing>
          <wp:anchor distT="0" distB="0" distL="114300" distR="114300" simplePos="0" relativeHeight="251659264" behindDoc="0" locked="0" layoutInCell="1" allowOverlap="1" wp14:anchorId="5789FD3A" wp14:editId="63C47BA0">
            <wp:simplePos x="0" y="0"/>
            <wp:positionH relativeFrom="page">
              <wp:posOffset>11391900</wp:posOffset>
            </wp:positionH>
            <wp:positionV relativeFrom="topMargin">
              <wp:posOffset>10871200</wp:posOffset>
            </wp:positionV>
            <wp:extent cx="330200" cy="317500"/>
            <wp:effectExtent l="0" t="0" r="0" b="0"/>
            <wp:wrapNone/>
            <wp:docPr id="100074" name="图片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4" name="图片 100074"/>
                    <pic:cNvPicPr>
                      <a:picLocks noChangeAspect="1"/>
                    </pic:cNvPicPr>
                  </pic:nvPicPr>
                  <pic:blipFill>
                    <a:blip r:embed="rId10"/>
                    <a:stretch>
                      <a:fillRect/>
                    </a:stretch>
                  </pic:blipFill>
                  <pic:spPr>
                    <a:xfrm>
                      <a:off x="0" y="0"/>
                      <a:ext cx="330200" cy="317500"/>
                    </a:xfrm>
                    <a:prstGeom prst="rect">
                      <a:avLst/>
                    </a:prstGeom>
                  </pic:spPr>
                </pic:pic>
              </a:graphicData>
            </a:graphic>
          </wp:anchor>
        </w:drawing>
      </w:r>
      <w:r w:rsidRPr="00594999">
        <w:rPr>
          <w:rFonts w:ascii="楷体" w:eastAsia="楷体" w:hAnsi="楷体"/>
          <w:b/>
          <w:bCs/>
          <w:snapToGrid w:val="0"/>
          <w:color w:val="FF0000"/>
          <w:sz w:val="32"/>
          <w:szCs w:val="32"/>
        </w:rPr>
        <w:t>2024-2025</w:t>
      </w:r>
      <w:r w:rsidRPr="00594999">
        <w:rPr>
          <w:rFonts w:ascii="楷体" w:eastAsia="楷体" w:hAnsi="楷体"/>
          <w:b/>
          <w:bCs/>
          <w:color w:val="FF0000"/>
          <w:sz w:val="32"/>
          <w:szCs w:val="32"/>
        </w:rPr>
        <w:t>学年八年级物理上学期期中模拟卷</w:t>
      </w:r>
    </w:p>
    <w:p w14:paraId="707B899D" w14:textId="77777777" w:rsidR="009A2920" w:rsidRPr="00594999" w:rsidRDefault="00000000">
      <w:pPr>
        <w:pStyle w:val="paragraph"/>
        <w:shd w:val="clear" w:color="auto" w:fill="FFFFFF" w:themeFill="background1"/>
        <w:adjustRightInd w:val="0"/>
        <w:spacing w:before="0" w:beforeAutospacing="0" w:after="0" w:afterAutospacing="0" w:line="360" w:lineRule="auto"/>
        <w:ind w:left="315"/>
        <w:jc w:val="center"/>
        <w:rPr>
          <w:rFonts w:ascii="楷体" w:eastAsia="楷体" w:hAnsi="楷体" w:hint="eastAsia"/>
          <w:color w:val="000000"/>
          <w:sz w:val="21"/>
          <w:szCs w:val="21"/>
          <w:highlight w:val="yellow"/>
        </w:rPr>
      </w:pPr>
      <w:r w:rsidRPr="00594999">
        <w:rPr>
          <w:rFonts w:ascii="楷体" w:eastAsia="楷体" w:hAnsi="楷体"/>
          <w:color w:val="000000"/>
          <w:sz w:val="21"/>
          <w:szCs w:val="21"/>
        </w:rPr>
        <w:t>（考试时间：90分钟，分值：100分）</w:t>
      </w:r>
    </w:p>
    <w:p w14:paraId="4E5B5288" w14:textId="77777777" w:rsidR="009A2920" w:rsidRPr="00594999" w:rsidRDefault="00000000">
      <w:pPr>
        <w:shd w:val="clear" w:color="auto" w:fill="FFFFFF" w:themeFill="background1"/>
        <w:overflowPunct w:val="0"/>
        <w:adjustRightInd w:val="0"/>
        <w:spacing w:line="360" w:lineRule="auto"/>
        <w:textAlignment w:val="center"/>
        <w:rPr>
          <w:rFonts w:ascii="楷体" w:eastAsia="楷体" w:hAnsi="楷体" w:hint="eastAsia"/>
          <w:b/>
          <w:spacing w:val="2"/>
          <w:szCs w:val="21"/>
        </w:rPr>
      </w:pPr>
      <w:r w:rsidRPr="00594999">
        <w:rPr>
          <w:rFonts w:ascii="楷体" w:eastAsia="楷体" w:hAnsi="楷体"/>
          <w:b/>
          <w:spacing w:val="2"/>
          <w:szCs w:val="21"/>
        </w:rPr>
        <w:t>注意事项：</w:t>
      </w:r>
    </w:p>
    <w:p w14:paraId="207A070C" w14:textId="77777777" w:rsidR="009A2920" w:rsidRPr="00594999" w:rsidRDefault="00000000">
      <w:pPr>
        <w:shd w:val="clear" w:color="auto" w:fill="FFFFFF" w:themeFill="background1"/>
        <w:overflowPunct w:val="0"/>
        <w:adjustRightInd w:val="0"/>
        <w:spacing w:line="360" w:lineRule="auto"/>
        <w:ind w:left="315" w:hanging="315"/>
        <w:textAlignment w:val="center"/>
        <w:rPr>
          <w:rFonts w:ascii="楷体" w:eastAsia="楷体" w:hAnsi="楷体" w:hint="eastAsia"/>
          <w:spacing w:val="2"/>
          <w:szCs w:val="21"/>
        </w:rPr>
      </w:pPr>
      <w:r w:rsidRPr="00594999">
        <w:rPr>
          <w:rFonts w:ascii="楷体" w:eastAsia="楷体" w:hAnsi="楷体"/>
          <w:spacing w:val="2"/>
          <w:szCs w:val="21"/>
        </w:rPr>
        <w:t>1．答卷前，考生务必将自己的姓名、准考证号等填写在答题卡和试卷指定位置上。</w:t>
      </w:r>
    </w:p>
    <w:p w14:paraId="046D1075" w14:textId="77777777" w:rsidR="009A2920" w:rsidRPr="00594999" w:rsidRDefault="00000000">
      <w:pPr>
        <w:shd w:val="clear" w:color="auto" w:fill="FFFFFF" w:themeFill="background1"/>
        <w:overflowPunct w:val="0"/>
        <w:adjustRightInd w:val="0"/>
        <w:spacing w:line="360" w:lineRule="auto"/>
        <w:ind w:left="315" w:hanging="315"/>
        <w:textAlignment w:val="center"/>
        <w:rPr>
          <w:rFonts w:ascii="楷体" w:eastAsia="楷体" w:hAnsi="楷体" w:hint="eastAsia"/>
          <w:spacing w:val="2"/>
          <w:szCs w:val="21"/>
        </w:rPr>
      </w:pPr>
      <w:r w:rsidRPr="00594999">
        <w:rPr>
          <w:rFonts w:ascii="楷体" w:eastAsia="楷体" w:hAnsi="楷体"/>
          <w:spacing w:val="2"/>
          <w:szCs w:val="21"/>
        </w:rPr>
        <w:t>2．回答选择题时，选出每小题答案后，用铅笔把答题卡上对应题目的答案标号涂黑。如需改动，用橡皮擦干净后，再选涂其他答案标号。回答非选择题时，将答案写在答题卡上。写在本试卷上无效。</w:t>
      </w:r>
    </w:p>
    <w:p w14:paraId="671D1BB6" w14:textId="2535D104" w:rsidR="009A2920" w:rsidRPr="00594999" w:rsidRDefault="00000000">
      <w:pPr>
        <w:shd w:val="clear" w:color="auto" w:fill="FFFFFF" w:themeFill="background1"/>
        <w:overflowPunct w:val="0"/>
        <w:adjustRightInd w:val="0"/>
        <w:spacing w:line="360" w:lineRule="auto"/>
        <w:ind w:left="315" w:hanging="315"/>
        <w:textAlignment w:val="center"/>
        <w:rPr>
          <w:rFonts w:ascii="楷体" w:eastAsia="楷体" w:hAnsi="楷体" w:hint="eastAsia"/>
          <w:spacing w:val="2"/>
          <w:szCs w:val="21"/>
        </w:rPr>
      </w:pPr>
      <w:r w:rsidRPr="00594999">
        <w:rPr>
          <w:rFonts w:ascii="楷体" w:eastAsia="楷体" w:hAnsi="楷体"/>
          <w:spacing w:val="2"/>
          <w:szCs w:val="21"/>
        </w:rPr>
        <w:t>3．测试范围：第1</w:t>
      </w:r>
      <w:r w:rsidR="00594999">
        <w:rPr>
          <w:rFonts w:ascii="楷体" w:eastAsia="楷体" w:hAnsi="楷体" w:hint="eastAsia"/>
          <w:spacing w:val="2"/>
          <w:szCs w:val="21"/>
        </w:rPr>
        <w:t>-</w:t>
      </w:r>
      <w:r w:rsidRPr="00594999">
        <w:rPr>
          <w:rFonts w:ascii="楷体" w:eastAsia="楷体" w:hAnsi="楷体"/>
          <w:spacing w:val="2"/>
          <w:szCs w:val="21"/>
        </w:rPr>
        <w:t>3章（人教版2024</w:t>
      </w:r>
      <w:r w:rsidRPr="00594999">
        <w:rPr>
          <w:rFonts w:ascii="楷体" w:eastAsia="楷体" w:hAnsi="楷体" w:hint="eastAsia"/>
          <w:spacing w:val="2"/>
          <w:szCs w:val="21"/>
        </w:rPr>
        <w:t>八年级上册</w:t>
      </w:r>
      <w:r w:rsidRPr="00594999">
        <w:rPr>
          <w:rFonts w:ascii="楷体" w:eastAsia="楷体" w:hAnsi="楷体"/>
          <w:spacing w:val="2"/>
          <w:szCs w:val="21"/>
        </w:rPr>
        <w:t>）。</w:t>
      </w:r>
    </w:p>
    <w:p w14:paraId="62BD12B2" w14:textId="77777777" w:rsidR="009A2920" w:rsidRPr="00594999" w:rsidRDefault="00000000">
      <w:pPr>
        <w:shd w:val="clear" w:color="auto" w:fill="FFFFFF" w:themeFill="background1"/>
        <w:spacing w:line="360" w:lineRule="auto"/>
        <w:ind w:left="315"/>
        <w:jc w:val="center"/>
        <w:textAlignment w:val="center"/>
        <w:rPr>
          <w:rFonts w:ascii="楷体" w:eastAsia="楷体" w:hAnsi="楷体" w:hint="eastAsia"/>
          <w:b/>
          <w:color w:val="000000"/>
          <w:szCs w:val="21"/>
        </w:rPr>
      </w:pPr>
      <w:r w:rsidRPr="00594999">
        <w:rPr>
          <w:rFonts w:ascii="楷体" w:eastAsia="楷体" w:hAnsi="楷体"/>
          <w:b/>
          <w:color w:val="000000"/>
          <w:szCs w:val="21"/>
        </w:rPr>
        <w:t>第Ⅰ卷（选择题）</w:t>
      </w:r>
    </w:p>
    <w:p w14:paraId="0A8320FE" w14:textId="77777777" w:rsidR="0060352C" w:rsidRPr="00594999" w:rsidRDefault="00000000" w:rsidP="00D46E1F">
      <w:pPr>
        <w:shd w:val="clear" w:color="auto" w:fill="FFFFFF" w:themeFill="background1"/>
        <w:spacing w:line="360" w:lineRule="auto"/>
        <w:jc w:val="left"/>
        <w:textAlignment w:val="center"/>
        <w:rPr>
          <w:rFonts w:ascii="楷体" w:eastAsia="楷体" w:hAnsi="楷体" w:hint="eastAsia"/>
          <w:b/>
          <w:color w:val="000000"/>
          <w:szCs w:val="21"/>
        </w:rPr>
      </w:pPr>
      <w:r w:rsidRPr="00594999">
        <w:rPr>
          <w:rFonts w:ascii="楷体" w:eastAsia="楷体" w:hAnsi="楷体" w:hint="eastAsia"/>
          <w:b/>
          <w:color w:val="000000"/>
          <w:szCs w:val="21"/>
        </w:rPr>
        <w:t>一．</w:t>
      </w:r>
      <w:r w:rsidR="0053656C" w:rsidRPr="00594999">
        <w:rPr>
          <w:rFonts w:ascii="楷体" w:eastAsia="楷体" w:hAnsi="楷体"/>
          <w:b/>
          <w:color w:val="000000"/>
          <w:szCs w:val="21"/>
        </w:rPr>
        <w:t>单选题（</w:t>
      </w:r>
      <w:r w:rsidR="0053656C" w:rsidRPr="00594999">
        <w:rPr>
          <w:rFonts w:ascii="楷体" w:eastAsia="楷体" w:hAnsi="楷体"/>
          <w:b/>
          <w:bCs/>
          <w:spacing w:val="2"/>
          <w:szCs w:val="21"/>
        </w:rPr>
        <w:t>本题共20小题，每小题2分，共40分，每小题给出的四个选项中只有一个选项最正确</w:t>
      </w:r>
    </w:p>
    <w:p w14:paraId="63955A15" w14:textId="77777777" w:rsidR="0060352C" w:rsidRPr="00594999" w:rsidRDefault="00000000" w:rsidP="009C6F3C">
      <w:pPr>
        <w:shd w:val="clear" w:color="auto" w:fill="FFFFFF" w:themeFill="background1"/>
        <w:spacing w:line="360" w:lineRule="auto"/>
        <w:jc w:val="left"/>
        <w:textAlignment w:val="center"/>
        <w:rPr>
          <w:rFonts w:ascii="楷体" w:eastAsia="楷体" w:hAnsi="楷体" w:hint="eastAsia"/>
          <w:b/>
          <w:color w:val="000000"/>
          <w:szCs w:val="21"/>
        </w:rPr>
      </w:pPr>
      <w:r w:rsidRPr="00594999">
        <w:rPr>
          <w:rFonts w:ascii="楷体" w:eastAsia="楷体" w:hAnsi="楷体" w:cs="宋体" w:hint="eastAsia"/>
          <w:bCs/>
          <w:color w:val="000000"/>
          <w:szCs w:val="21"/>
        </w:rPr>
        <w:t>1.下列估计的数据和实际最接近的是</w:t>
      </w:r>
    </w:p>
    <w:p w14:paraId="73ADBF1A" w14:textId="77777777" w:rsidR="0060352C" w:rsidRPr="00594999" w:rsidRDefault="00000000" w:rsidP="0060352C">
      <w:pPr>
        <w:rPr>
          <w:rFonts w:ascii="楷体" w:eastAsia="楷体" w:hAnsi="楷体" w:cs="宋体" w:hint="eastAsia"/>
          <w:szCs w:val="21"/>
        </w:rPr>
      </w:pPr>
      <w:r w:rsidRPr="00594999">
        <w:rPr>
          <w:rFonts w:ascii="楷体" w:eastAsia="楷体" w:hAnsi="楷体" w:cs="宋体" w:hint="eastAsia"/>
          <w:szCs w:val="21"/>
        </w:rPr>
        <w:t>A.人体感觉舒适的环境温度约为40℃            B.人正常步行的速度约为5 m/s</w:t>
      </w:r>
    </w:p>
    <w:p w14:paraId="6B8942BA" w14:textId="77777777" w:rsidR="0060352C" w:rsidRPr="00594999" w:rsidRDefault="00000000" w:rsidP="00D46E1F">
      <w:pPr>
        <w:rPr>
          <w:rFonts w:ascii="楷体" w:eastAsia="楷体" w:hAnsi="楷体" w:hint="eastAsia"/>
        </w:rPr>
      </w:pPr>
      <w:r w:rsidRPr="00594999">
        <w:rPr>
          <w:rFonts w:ascii="楷体" w:eastAsia="楷体" w:hAnsi="楷体" w:hint="eastAsia"/>
        </w:rPr>
        <w:t>C.中学生脉搏跳动一次的时间约为3 s           D.一支新铅笔的长度约为17 cm</w:t>
      </w:r>
    </w:p>
    <w:p w14:paraId="0BD1C432" w14:textId="77777777" w:rsidR="0060352C" w:rsidRPr="00594999" w:rsidRDefault="00000000" w:rsidP="00D46E1F">
      <w:pPr>
        <w:rPr>
          <w:rFonts w:ascii="楷体" w:eastAsia="楷体" w:hAnsi="楷体" w:hint="eastAsia"/>
        </w:rPr>
      </w:pPr>
      <w:r w:rsidRPr="00594999">
        <w:rPr>
          <w:rFonts w:ascii="楷体" w:eastAsia="楷体" w:hAnsi="楷体"/>
        </w:rPr>
        <w:t>2</w:t>
      </w:r>
      <w:r w:rsidRPr="00594999">
        <w:rPr>
          <w:rFonts w:ascii="楷体" w:eastAsia="楷体" w:hAnsi="楷体" w:hint="eastAsia"/>
        </w:rPr>
        <w:t>.</w:t>
      </w:r>
      <w:r w:rsidRPr="00594999">
        <w:rPr>
          <w:rFonts w:ascii="楷体" w:eastAsia="楷体" w:hAnsi="楷体"/>
        </w:rPr>
        <w:t xml:space="preserve">为了使教室内的学生上课免受周围环境噪声干扰，采取下面的方法中有效、合理的是            </w:t>
      </w:r>
    </w:p>
    <w:p w14:paraId="096077ED" w14:textId="77777777" w:rsidR="0060352C" w:rsidRPr="00594999" w:rsidRDefault="00000000" w:rsidP="00D46E1F">
      <w:pPr>
        <w:rPr>
          <w:rFonts w:ascii="楷体" w:eastAsia="楷体" w:hAnsi="楷体" w:hint="eastAsia"/>
        </w:rPr>
      </w:pPr>
      <w:r w:rsidRPr="00594999">
        <w:rPr>
          <w:rFonts w:ascii="楷体" w:eastAsia="楷体" w:hAnsi="楷体"/>
        </w:rPr>
        <w:t>A.</w:t>
      </w:r>
      <w:r w:rsidRPr="00594999">
        <w:rPr>
          <w:rFonts w:eastAsia="楷体" w:cs="Calibri"/>
        </w:rPr>
        <w:t> </w:t>
      </w:r>
      <w:r w:rsidRPr="00594999">
        <w:rPr>
          <w:rFonts w:ascii="楷体" w:eastAsia="楷体" w:hAnsi="楷体"/>
        </w:rPr>
        <w:t>老师讲话声音</w:t>
      </w:r>
      <w:r w:rsidRPr="00594999">
        <w:rPr>
          <w:rFonts w:ascii="楷体" w:eastAsia="楷体" w:hAnsi="楷体" w:hint="eastAsia"/>
        </w:rPr>
        <w:t>小</w:t>
      </w:r>
      <w:r w:rsidRPr="00594999">
        <w:rPr>
          <w:rFonts w:ascii="楷体" w:eastAsia="楷体" w:hAnsi="楷体"/>
        </w:rPr>
        <w:t>一些</w:t>
      </w:r>
      <w:r w:rsidRPr="00594999">
        <w:rPr>
          <w:rFonts w:eastAsia="楷体" w:cs="Calibri"/>
        </w:rPr>
        <w:t>                                          </w:t>
      </w:r>
    </w:p>
    <w:p w14:paraId="54E576B2" w14:textId="77777777" w:rsidR="0060352C" w:rsidRPr="00594999" w:rsidRDefault="00000000" w:rsidP="00D46E1F">
      <w:pPr>
        <w:rPr>
          <w:rFonts w:ascii="楷体" w:eastAsia="楷体" w:hAnsi="楷体" w:hint="eastAsia"/>
        </w:rPr>
      </w:pPr>
      <w:r w:rsidRPr="00594999">
        <w:rPr>
          <w:rFonts w:ascii="楷体" w:eastAsia="楷体" w:hAnsi="楷体"/>
          <w:noProof/>
        </w:rPr>
        <w:drawing>
          <wp:inline distT="0" distB="0" distL="0" distR="0" wp14:anchorId="03C79600" wp14:editId="1AD22E8E">
            <wp:extent cx="9525" cy="381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525" cy="38100"/>
                    </a:xfrm>
                    <a:prstGeom prst="rect">
                      <a:avLst/>
                    </a:prstGeom>
                    <a:noFill/>
                    <a:ln>
                      <a:noFill/>
                    </a:ln>
                  </pic:spPr>
                </pic:pic>
              </a:graphicData>
            </a:graphic>
          </wp:inline>
        </w:drawing>
      </w:r>
      <w:r w:rsidRPr="00594999">
        <w:rPr>
          <w:rFonts w:ascii="楷体" w:eastAsia="楷体" w:hAnsi="楷体"/>
        </w:rPr>
        <w:t>B.</w:t>
      </w:r>
      <w:r w:rsidRPr="00594999">
        <w:rPr>
          <w:rFonts w:eastAsia="楷体" w:cs="Calibri"/>
        </w:rPr>
        <w:t> </w:t>
      </w:r>
      <w:r w:rsidRPr="00594999">
        <w:rPr>
          <w:rFonts w:ascii="楷体" w:eastAsia="楷体" w:hAnsi="楷体"/>
        </w:rPr>
        <w:t>每个学生都戴一个防噪声耳罩</w:t>
      </w:r>
    </w:p>
    <w:p w14:paraId="02075BF7" w14:textId="77777777" w:rsidR="0060352C" w:rsidRPr="00594999" w:rsidRDefault="00000000" w:rsidP="00D46E1F">
      <w:pPr>
        <w:rPr>
          <w:rFonts w:ascii="楷体" w:eastAsia="楷体" w:hAnsi="楷体" w:hint="eastAsia"/>
        </w:rPr>
      </w:pPr>
      <w:r w:rsidRPr="00594999">
        <w:rPr>
          <w:rFonts w:ascii="楷体" w:eastAsia="楷体" w:hAnsi="楷体"/>
        </w:rPr>
        <w:t>C.</w:t>
      </w:r>
      <w:r w:rsidRPr="00594999">
        <w:rPr>
          <w:rFonts w:eastAsia="楷体" w:cs="Calibri"/>
        </w:rPr>
        <w:t> </w:t>
      </w:r>
      <w:r w:rsidRPr="00594999">
        <w:rPr>
          <w:rFonts w:ascii="楷体" w:eastAsia="楷体" w:hAnsi="楷体"/>
        </w:rPr>
        <w:t>在教室周围植树</w:t>
      </w:r>
      <w:r w:rsidRPr="00594999">
        <w:rPr>
          <w:rFonts w:eastAsia="楷体" w:cs="Calibri"/>
        </w:rPr>
        <w:t>                                                 </w:t>
      </w:r>
    </w:p>
    <w:p w14:paraId="6F5FC947" w14:textId="77777777" w:rsidR="0060352C" w:rsidRPr="00594999" w:rsidRDefault="00000000" w:rsidP="00D46E1F">
      <w:pPr>
        <w:rPr>
          <w:rFonts w:ascii="楷体" w:eastAsia="楷体" w:hAnsi="楷体" w:hint="eastAsia"/>
        </w:rPr>
      </w:pPr>
      <w:r w:rsidRPr="00594999">
        <w:rPr>
          <w:rFonts w:ascii="楷体" w:eastAsia="楷体" w:hAnsi="楷体"/>
          <w:noProof/>
        </w:rPr>
        <w:drawing>
          <wp:inline distT="0" distB="0" distL="0" distR="0" wp14:anchorId="0C50CC0A" wp14:editId="12B055EE">
            <wp:extent cx="9525" cy="381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525" cy="38100"/>
                    </a:xfrm>
                    <a:prstGeom prst="rect">
                      <a:avLst/>
                    </a:prstGeom>
                    <a:noFill/>
                    <a:ln>
                      <a:noFill/>
                    </a:ln>
                  </pic:spPr>
                </pic:pic>
              </a:graphicData>
            </a:graphic>
          </wp:inline>
        </w:drawing>
      </w:r>
      <w:r w:rsidRPr="00594999">
        <w:rPr>
          <w:rFonts w:ascii="楷体" w:eastAsia="楷体" w:hAnsi="楷体"/>
        </w:rPr>
        <w:t>D.</w:t>
      </w:r>
      <w:r w:rsidRPr="00594999">
        <w:rPr>
          <w:rFonts w:eastAsia="楷体" w:cs="Calibri"/>
        </w:rPr>
        <w:t> </w:t>
      </w:r>
      <w:r w:rsidRPr="00594999">
        <w:rPr>
          <w:rFonts w:ascii="楷体" w:eastAsia="楷体" w:hAnsi="楷体"/>
        </w:rPr>
        <w:t>教室内安装噪声监测装置</w:t>
      </w:r>
    </w:p>
    <w:p w14:paraId="48B98BA0" w14:textId="77777777" w:rsidR="0060352C" w:rsidRPr="00594999" w:rsidRDefault="00000000" w:rsidP="0060352C">
      <w:pPr>
        <w:jc w:val="left"/>
        <w:textAlignment w:val="center"/>
        <w:rPr>
          <w:rFonts w:ascii="楷体" w:eastAsia="楷体" w:hAnsi="楷体" w:hint="eastAsia"/>
          <w:szCs w:val="21"/>
        </w:rPr>
      </w:pPr>
      <w:bookmarkStart w:id="0" w:name="e9d9940d-abcd-4181-b9d9-42ec7203d90c"/>
      <w:r w:rsidRPr="00594999">
        <w:rPr>
          <w:rFonts w:ascii="楷体" w:eastAsia="楷体" w:hAnsi="楷体" w:cs="宋体" w:hint="eastAsia"/>
          <w:kern w:val="0"/>
          <w:szCs w:val="21"/>
        </w:rPr>
        <w:t>3.</w:t>
      </w:r>
      <w:r w:rsidRPr="00594999">
        <w:rPr>
          <w:rFonts w:ascii="楷体" w:eastAsia="楷体" w:hAnsi="楷体" w:cs="宋体"/>
          <w:kern w:val="0"/>
          <w:szCs w:val="21"/>
        </w:rPr>
        <w:t>如图所示，下列测量方法中正确的是</w:t>
      </w:r>
      <w:bookmarkEnd w:id="0"/>
    </w:p>
    <w:p w14:paraId="112E5A03" w14:textId="77777777" w:rsidR="0060352C" w:rsidRPr="00594999" w:rsidRDefault="00000000" w:rsidP="0060352C">
      <w:pPr>
        <w:rPr>
          <w:rFonts w:ascii="楷体" w:eastAsia="楷体" w:hAnsi="楷体" w:cs="宋体" w:hint="eastAsia"/>
          <w:szCs w:val="21"/>
        </w:rPr>
      </w:pPr>
      <w:r w:rsidRPr="00594999">
        <w:rPr>
          <w:rFonts w:ascii="楷体" w:eastAsia="楷体" w:hAnsi="楷体"/>
          <w:noProof/>
          <w:szCs w:val="21"/>
        </w:rPr>
        <mc:AlternateContent>
          <mc:Choice Requires="wps">
            <w:drawing>
              <wp:anchor distT="0" distB="0" distL="114300" distR="114300" simplePos="0" relativeHeight="251660288" behindDoc="0" locked="0" layoutInCell="1" allowOverlap="1" wp14:anchorId="11DD4B14" wp14:editId="7195F9E8">
                <wp:simplePos x="0" y="0"/>
                <wp:positionH relativeFrom="column">
                  <wp:posOffset>370205</wp:posOffset>
                </wp:positionH>
                <wp:positionV relativeFrom="paragraph">
                  <wp:posOffset>948690</wp:posOffset>
                </wp:positionV>
                <wp:extent cx="1809750" cy="1305560"/>
                <wp:effectExtent l="0" t="0" r="0" b="889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30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E5652" w14:textId="77777777" w:rsidR="0060352C" w:rsidRDefault="00000000" w:rsidP="0060352C">
                            <w:r>
                              <w:rPr>
                                <w:rFonts w:ascii="Times New Roman" w:eastAsia="Times New Roman" w:hAnsi="Times New Roman"/>
                                <w:noProof/>
                                <w:kern w:val="0"/>
                                <w:sz w:val="24"/>
                              </w:rPr>
                              <w:drawing>
                                <wp:inline distT="0" distB="0" distL="0" distR="0" wp14:anchorId="51677488" wp14:editId="08EE6FA9">
                                  <wp:extent cx="542925" cy="904875"/>
                                  <wp:effectExtent l="0" t="0" r="9525" b="9525"/>
                                  <wp:docPr id="17922976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97634" name="图片 23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2925" cy="904875"/>
                                          </a:xfrm>
                                          <a:prstGeom prst="rect">
                                            <a:avLst/>
                                          </a:prstGeom>
                                          <a:noFill/>
                                          <a:ln>
                                            <a:noFill/>
                                          </a:ln>
                                          <a:effectLst/>
                                        </pic:spPr>
                                      </pic:pic>
                                    </a:graphicData>
                                  </a:graphic>
                                </wp:inline>
                              </w:drawing>
                            </w:r>
                            <w:r w:rsidR="009C6F3C">
                              <w:rPr>
                                <w:rFonts w:hint="eastAsia"/>
                              </w:rPr>
                              <w:t xml:space="preserve">  </w:t>
                            </w:r>
                            <w:r w:rsidR="009C6F3C">
                              <w:rPr>
                                <w:rFonts w:hint="eastAsia"/>
                              </w:rPr>
                              <w:t>测</w:t>
                            </w:r>
                            <w:r w:rsidR="009C6F3C">
                              <w:t>圆锥体的高</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11DD4B14" id="_x0000_t202" coordsize="21600,21600" o:spt="202" path="m,l,21600r21600,l21600,xe">
                <v:stroke joinstyle="miter"/>
                <v:path gradientshapeok="t" o:connecttype="rect"/>
              </v:shapetype>
              <v:shape id="文本框 4" o:spid="_x0000_s1026" type="#_x0000_t202" style="position:absolute;left:0;text-align:left;margin-left:29.15pt;margin-top:74.7pt;width:142.5pt;height:10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" filled="f" stroked="f">
                <v:textbox>
                  <w:txbxContent>
                    <w:p w14:paraId="130E5652" w14:textId="77777777" w:rsidR="0060352C" w:rsidRDefault="00000000" w:rsidP="0060352C">
                      <w:r>
                        <w:rPr>
                          <w:rFonts w:ascii="Times New Roman" w:eastAsia="Times New Roman" w:hAnsi="Times New Roman"/>
                          <w:noProof/>
                          <w:kern w:val="0"/>
                          <w:sz w:val="24"/>
                        </w:rPr>
                        <w:drawing>
                          <wp:inline distT="0" distB="0" distL="0" distR="0" wp14:anchorId="51677488" wp14:editId="08EE6FA9">
                            <wp:extent cx="542925" cy="904875"/>
                            <wp:effectExtent l="0" t="0" r="9525" b="9525"/>
                            <wp:docPr id="17922976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97634" name="图片 23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2925" cy="904875"/>
                                    </a:xfrm>
                                    <a:prstGeom prst="rect">
                                      <a:avLst/>
                                    </a:prstGeom>
                                    <a:noFill/>
                                    <a:ln>
                                      <a:noFill/>
                                    </a:ln>
                                    <a:effectLst/>
                                  </pic:spPr>
                                </pic:pic>
                              </a:graphicData>
                            </a:graphic>
                          </wp:inline>
                        </w:drawing>
                      </w:r>
                      <w:r w:rsidR="009C6F3C">
                        <w:rPr>
                          <w:rFonts w:hint="eastAsia"/>
                        </w:rPr>
                        <w:t xml:space="preserve">  </w:t>
                      </w:r>
                      <w:r w:rsidR="009C6F3C">
                        <w:rPr>
                          <w:rFonts w:hint="eastAsia"/>
                        </w:rPr>
                        <w:t>测</w:t>
                      </w:r>
                      <w:r w:rsidR="009C6F3C">
                        <w:t>圆锥体的高</w:t>
                      </w:r>
                    </w:p>
                  </w:txbxContent>
                </v:textbox>
              </v:shape>
            </w:pict>
          </mc:Fallback>
        </mc:AlternateContent>
      </w:r>
      <w:r w:rsidRPr="00594999">
        <w:rPr>
          <w:rFonts w:ascii="楷体" w:eastAsia="楷体" w:hAnsi="楷体"/>
          <w:noProof/>
          <w:szCs w:val="21"/>
        </w:rPr>
        <mc:AlternateContent>
          <mc:Choice Requires="wps">
            <w:drawing>
              <wp:anchor distT="0" distB="0" distL="114300" distR="114300" simplePos="0" relativeHeight="251662336" behindDoc="0" locked="0" layoutInCell="1" allowOverlap="1" wp14:anchorId="21A1299A" wp14:editId="3EC5B736">
                <wp:simplePos x="0" y="0"/>
                <wp:positionH relativeFrom="column">
                  <wp:posOffset>2837180</wp:posOffset>
                </wp:positionH>
                <wp:positionV relativeFrom="paragraph">
                  <wp:posOffset>1053465</wp:posOffset>
                </wp:positionV>
                <wp:extent cx="2686050" cy="1067435"/>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067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1FF57" w14:textId="77777777" w:rsidR="0060352C" w:rsidRDefault="00000000" w:rsidP="0060352C">
                            <w:pPr>
                              <w:spacing w:line="360" w:lineRule="auto"/>
                              <w:jc w:val="left"/>
                              <w:textAlignment w:val="center"/>
                            </w:pPr>
                            <w:r>
                              <w:rPr>
                                <w:rFonts w:ascii="Times New Roman" w:eastAsia="Times New Roman" w:hAnsi="Times New Roman"/>
                                <w:kern w:val="0"/>
                                <w:sz w:val="24"/>
                                <w:szCs w:val="24"/>
                              </w:rPr>
                              <w:t xml:space="preserve">D. </w:t>
                            </w:r>
                            <w:r>
                              <w:rPr>
                                <w:rFonts w:ascii="Times New Roman" w:eastAsia="Times New Roman" w:hAnsi="Times New Roman"/>
                                <w:noProof/>
                                <w:kern w:val="0"/>
                                <w:sz w:val="24"/>
                              </w:rPr>
                              <w:drawing>
                                <wp:inline distT="0" distB="0" distL="0" distR="0" wp14:anchorId="3E3E493D" wp14:editId="768C6E64">
                                  <wp:extent cx="1257300" cy="695325"/>
                                  <wp:effectExtent l="0" t="0" r="0" b="9525"/>
                                  <wp:docPr id="6270455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45560" name="图片 23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57300" cy="695325"/>
                                          </a:xfrm>
                                          <a:prstGeom prst="rect">
                                            <a:avLst/>
                                          </a:prstGeom>
                                          <a:noFill/>
                                          <a:ln>
                                            <a:noFill/>
                                          </a:ln>
                                          <a:effectLst/>
                                        </pic:spPr>
                                      </pic:pic>
                                    </a:graphicData>
                                  </a:graphic>
                                </wp:inline>
                              </w:drawing>
                            </w:r>
                            <w:r>
                              <w:rPr>
                                <w:rFonts w:ascii="宋体" w:hAnsi="宋体" w:cs="宋体"/>
                                <w:kern w:val="0"/>
                                <w:szCs w:val="21"/>
                              </w:rPr>
                              <w:t>测硬币的直径</w:t>
                            </w:r>
                          </w:p>
                          <w:p w14:paraId="47ED9D13" w14:textId="77777777" w:rsidR="0060352C" w:rsidRDefault="0060352C" w:rsidP="0060352C"/>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1A1299A" id="文本框 6" o:spid="_x0000_s1027" type="#_x0000_t202" style="position:absolute;left:0;text-align:left;margin-left:223.4pt;margin-top:82.95pt;width:211.5pt;height:8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" filled="f" stroked="f">
                <v:textbox>
                  <w:txbxContent>
                    <w:p w14:paraId="5D41FF57" w14:textId="77777777" w:rsidR="0060352C" w:rsidRDefault="00000000" w:rsidP="0060352C">
                      <w:pPr>
                        <w:spacing w:line="360" w:lineRule="auto"/>
                        <w:jc w:val="left"/>
                        <w:textAlignment w:val="center"/>
                      </w:pPr>
                      <w:r>
                        <w:rPr>
                          <w:rFonts w:ascii="Times New Roman" w:eastAsia="Times New Roman" w:hAnsi="Times New Roman"/>
                          <w:kern w:val="0"/>
                          <w:sz w:val="24"/>
                          <w:szCs w:val="24"/>
                        </w:rPr>
                        <w:t xml:space="preserve">D. </w:t>
                      </w:r>
                      <w:r>
                        <w:rPr>
                          <w:rFonts w:ascii="Times New Roman" w:eastAsia="Times New Roman" w:hAnsi="Times New Roman"/>
                          <w:noProof/>
                          <w:kern w:val="0"/>
                          <w:sz w:val="24"/>
                        </w:rPr>
                        <w:drawing>
                          <wp:inline distT="0" distB="0" distL="0" distR="0" wp14:anchorId="3E3E493D" wp14:editId="768C6E64">
                            <wp:extent cx="1257300" cy="695325"/>
                            <wp:effectExtent l="0" t="0" r="0" b="9525"/>
                            <wp:docPr id="6270455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45560" name="图片 23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57300" cy="695325"/>
                                    </a:xfrm>
                                    <a:prstGeom prst="rect">
                                      <a:avLst/>
                                    </a:prstGeom>
                                    <a:noFill/>
                                    <a:ln>
                                      <a:noFill/>
                                    </a:ln>
                                    <a:effectLst/>
                                  </pic:spPr>
                                </pic:pic>
                              </a:graphicData>
                            </a:graphic>
                          </wp:inline>
                        </w:drawing>
                      </w:r>
                      <w:r>
                        <w:rPr>
                          <w:rFonts w:ascii="宋体" w:hAnsi="宋体" w:cs="宋体"/>
                          <w:kern w:val="0"/>
                          <w:szCs w:val="21"/>
                        </w:rPr>
                        <w:t>测硬币的直径</w:t>
                      </w:r>
                    </w:p>
                    <w:p w14:paraId="47ED9D13" w14:textId="77777777" w:rsidR="0060352C" w:rsidRDefault="0060352C" w:rsidP="0060352C"/>
                  </w:txbxContent>
                </v:textbox>
              </v:shape>
            </w:pict>
          </mc:Fallback>
        </mc:AlternateContent>
      </w:r>
      <w:r w:rsidRPr="00594999">
        <w:rPr>
          <w:rFonts w:ascii="楷体" w:eastAsia="楷体" w:hAnsi="楷体"/>
          <w:kern w:val="0"/>
          <w:szCs w:val="21"/>
        </w:rPr>
        <w:t>A</w:t>
      </w:r>
      <w:r w:rsidRPr="00594999">
        <w:rPr>
          <w:rFonts w:ascii="楷体" w:eastAsia="楷体" w:hAnsi="楷体"/>
          <w:noProof/>
          <w:szCs w:val="21"/>
        </w:rPr>
        <w:t xml:space="preserve"> </w:t>
      </w:r>
      <w:r w:rsidRPr="00594999">
        <w:rPr>
          <w:rFonts w:ascii="楷体" w:eastAsia="楷体" w:hAnsi="楷体"/>
          <w:noProof/>
          <w:szCs w:val="21"/>
        </w:rPr>
        <w:drawing>
          <wp:inline distT="0" distB="0" distL="0" distR="0" wp14:anchorId="42126A49" wp14:editId="578439ED">
            <wp:extent cx="1362075" cy="581025"/>
            <wp:effectExtent l="0" t="0" r="9525" b="9525"/>
            <wp:docPr id="2" name="图片 2"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1" descr="http://www.zxxk.com"/>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362075" cy="581025"/>
                    </a:xfrm>
                    <a:prstGeom prst="rect">
                      <a:avLst/>
                    </a:prstGeom>
                    <a:noFill/>
                    <a:ln>
                      <a:noFill/>
                    </a:ln>
                    <a:effectLst/>
                  </pic:spPr>
                </pic:pic>
              </a:graphicData>
            </a:graphic>
          </wp:inline>
        </w:drawing>
      </w:r>
      <w:r w:rsidRPr="00594999">
        <w:rPr>
          <w:rFonts w:ascii="楷体" w:eastAsia="楷体" w:hAnsi="楷体" w:cs="宋体" w:hint="eastAsia"/>
          <w:kern w:val="0"/>
          <w:szCs w:val="21"/>
        </w:rPr>
        <w:t xml:space="preserve">  </w:t>
      </w:r>
      <w:r w:rsidRPr="00594999">
        <w:rPr>
          <w:rFonts w:ascii="楷体" w:eastAsia="楷体" w:hAnsi="楷体" w:cs="宋体"/>
          <w:kern w:val="0"/>
          <w:szCs w:val="21"/>
        </w:rPr>
        <w:t>测</w:t>
      </w:r>
      <w:r w:rsidRPr="00594999">
        <w:rPr>
          <w:rFonts w:ascii="楷体" w:eastAsia="楷体" w:hAnsi="楷体" w:cs="宋体" w:hint="eastAsia"/>
          <w:kern w:val="0"/>
          <w:szCs w:val="21"/>
        </w:rPr>
        <w:t>物体</w:t>
      </w:r>
      <w:r w:rsidRPr="00594999">
        <w:rPr>
          <w:rFonts w:ascii="楷体" w:eastAsia="楷体" w:hAnsi="楷体" w:cs="宋体"/>
          <w:kern w:val="0"/>
          <w:szCs w:val="21"/>
        </w:rPr>
        <w:t>的长度</w:t>
      </w:r>
      <w:r w:rsidRPr="00594999">
        <w:rPr>
          <w:rFonts w:ascii="楷体" w:eastAsia="楷体" w:hAnsi="楷体" w:cs="宋体" w:hint="eastAsia"/>
          <w:kern w:val="0"/>
          <w:szCs w:val="21"/>
        </w:rPr>
        <w:t xml:space="preserve">       </w:t>
      </w:r>
      <w:r w:rsidRPr="00594999">
        <w:rPr>
          <w:rFonts w:ascii="楷体" w:eastAsia="楷体" w:hAnsi="楷体"/>
          <w:kern w:val="0"/>
          <w:szCs w:val="21"/>
        </w:rPr>
        <w:t xml:space="preserve">B. </w:t>
      </w:r>
      <w:r w:rsidRPr="00594999">
        <w:rPr>
          <w:rFonts w:ascii="楷体" w:eastAsia="楷体" w:hAnsi="楷体"/>
          <w:noProof/>
          <w:szCs w:val="21"/>
        </w:rPr>
        <w:drawing>
          <wp:inline distT="0" distB="0" distL="0" distR="0" wp14:anchorId="06AF16E9" wp14:editId="060EAC02">
            <wp:extent cx="542925" cy="8096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2925" cy="809625"/>
                    </a:xfrm>
                    <a:prstGeom prst="rect">
                      <a:avLst/>
                    </a:prstGeom>
                    <a:noFill/>
                    <a:ln>
                      <a:noFill/>
                    </a:ln>
                    <a:effectLst/>
                  </pic:spPr>
                </pic:pic>
              </a:graphicData>
            </a:graphic>
          </wp:inline>
        </w:drawing>
      </w:r>
      <w:r w:rsidRPr="00594999">
        <w:rPr>
          <w:rFonts w:ascii="楷体" w:eastAsia="楷体" w:hAnsi="楷体" w:cs="宋体"/>
          <w:kern w:val="0"/>
          <w:szCs w:val="21"/>
        </w:rPr>
        <w:t>测烧杯中水的温度</w:t>
      </w:r>
      <w:r w:rsidRPr="00594999">
        <w:rPr>
          <w:rFonts w:ascii="楷体" w:eastAsia="楷体" w:hAnsi="楷体"/>
          <w:szCs w:val="21"/>
        </w:rPr>
        <w:br/>
      </w:r>
    </w:p>
    <w:p w14:paraId="3A3FD33F" w14:textId="77777777" w:rsidR="00D46E1F" w:rsidRPr="00594999" w:rsidRDefault="00000000" w:rsidP="00D46E1F">
      <w:pPr>
        <w:rPr>
          <w:rFonts w:ascii="楷体" w:eastAsia="楷体" w:hAnsi="楷体" w:cs="宋体" w:hint="eastAsia"/>
          <w:szCs w:val="21"/>
        </w:rPr>
      </w:pPr>
      <w:r w:rsidRPr="00594999">
        <w:rPr>
          <w:rFonts w:ascii="楷体" w:eastAsia="楷体" w:hAnsi="楷体" w:hint="eastAsia"/>
          <w:kern w:val="0"/>
          <w:szCs w:val="21"/>
        </w:rPr>
        <w:t>C</w:t>
      </w:r>
    </w:p>
    <w:p w14:paraId="3D97ED88" w14:textId="77777777" w:rsidR="0060352C" w:rsidRPr="00594999" w:rsidRDefault="0060352C" w:rsidP="0060352C">
      <w:pPr>
        <w:rPr>
          <w:rFonts w:ascii="楷体" w:eastAsia="楷体" w:hAnsi="楷体" w:hint="eastAsia"/>
          <w:szCs w:val="21"/>
        </w:rPr>
      </w:pPr>
    </w:p>
    <w:p w14:paraId="0880457D" w14:textId="77777777" w:rsidR="0060352C" w:rsidRPr="00594999" w:rsidRDefault="00000000" w:rsidP="00D46E1F">
      <w:pPr>
        <w:spacing w:line="360" w:lineRule="auto"/>
        <w:jc w:val="left"/>
        <w:rPr>
          <w:rFonts w:ascii="楷体" w:eastAsia="楷体" w:hAnsi="楷体" w:hint="eastAsia"/>
          <w:spacing w:val="-6"/>
          <w:szCs w:val="21"/>
        </w:rPr>
      </w:pPr>
      <w:r w:rsidRPr="00594999">
        <w:rPr>
          <w:rFonts w:ascii="楷体" w:eastAsia="楷体" w:hAnsi="楷体"/>
          <w:spacing w:val="-6"/>
          <w:szCs w:val="21"/>
        </w:rPr>
        <w:t>4</w:t>
      </w:r>
      <w:r w:rsidRPr="00594999">
        <w:rPr>
          <w:rFonts w:ascii="楷体" w:eastAsia="楷体" w:hAnsi="楷体" w:hint="eastAsia"/>
          <w:spacing w:val="-6"/>
          <w:szCs w:val="21"/>
        </w:rPr>
        <w:t xml:space="preserve">．以下各种运动中，属于机械运动的是（　　）①鲜花怒放； </w:t>
      </w:r>
      <w:r w:rsidRPr="00594999">
        <w:rPr>
          <w:rFonts w:ascii="楷体" w:eastAsia="楷体" w:hAnsi="楷体"/>
          <w:spacing w:val="-6"/>
          <w:szCs w:val="21"/>
        </w:rPr>
        <w:t xml:space="preserve"> </w:t>
      </w:r>
      <w:r w:rsidRPr="00594999">
        <w:rPr>
          <w:rFonts w:ascii="楷体" w:eastAsia="楷体" w:hAnsi="楷体" w:hint="eastAsia"/>
          <w:spacing w:val="-6"/>
          <w:szCs w:val="21"/>
        </w:rPr>
        <w:t xml:space="preserve">②行星移动； </w:t>
      </w:r>
      <w:r w:rsidRPr="00594999">
        <w:rPr>
          <w:rFonts w:ascii="楷体" w:eastAsia="楷体" w:hAnsi="楷体"/>
          <w:spacing w:val="-6"/>
          <w:szCs w:val="21"/>
        </w:rPr>
        <w:t xml:space="preserve"> </w:t>
      </w:r>
      <w:r w:rsidRPr="00594999">
        <w:rPr>
          <w:rFonts w:ascii="楷体" w:eastAsia="楷体" w:hAnsi="楷体" w:hint="eastAsia"/>
          <w:spacing w:val="-6"/>
          <w:szCs w:val="21"/>
        </w:rPr>
        <w:t xml:space="preserve">③骏马奔驰； </w:t>
      </w:r>
      <w:r w:rsidRPr="00594999">
        <w:rPr>
          <w:rFonts w:ascii="楷体" w:eastAsia="楷体" w:hAnsi="楷体"/>
          <w:spacing w:val="-6"/>
          <w:szCs w:val="21"/>
        </w:rPr>
        <w:t xml:space="preserve"> </w:t>
      </w:r>
      <w:r w:rsidRPr="00594999">
        <w:rPr>
          <w:rFonts w:ascii="楷体" w:eastAsia="楷体" w:hAnsi="楷体" w:hint="eastAsia"/>
          <w:spacing w:val="-6"/>
          <w:szCs w:val="21"/>
        </w:rPr>
        <w:t>④小桥流水。A．①②③</w:t>
      </w:r>
      <w:r w:rsidRPr="00594999">
        <w:rPr>
          <w:rFonts w:ascii="楷体" w:eastAsia="楷体" w:hAnsi="楷体" w:hint="eastAsia"/>
          <w:spacing w:val="-6"/>
          <w:szCs w:val="21"/>
        </w:rPr>
        <w:tab/>
      </w:r>
      <w:r w:rsidRPr="00594999">
        <w:rPr>
          <w:rFonts w:ascii="楷体" w:eastAsia="楷体" w:hAnsi="楷体"/>
          <w:spacing w:val="-6"/>
          <w:szCs w:val="21"/>
        </w:rPr>
        <w:t xml:space="preserve">  </w:t>
      </w:r>
      <w:r w:rsidRPr="00594999">
        <w:rPr>
          <w:rFonts w:ascii="楷体" w:eastAsia="楷体" w:hAnsi="楷体" w:hint="eastAsia"/>
          <w:spacing w:val="-6"/>
          <w:szCs w:val="21"/>
        </w:rPr>
        <w:t>B．②③④</w:t>
      </w:r>
      <w:r w:rsidRPr="00594999">
        <w:rPr>
          <w:rFonts w:ascii="楷体" w:eastAsia="楷体" w:hAnsi="楷体"/>
          <w:spacing w:val="-6"/>
          <w:szCs w:val="21"/>
        </w:rPr>
        <w:t xml:space="preserve"> </w:t>
      </w:r>
      <w:r w:rsidRPr="00594999">
        <w:rPr>
          <w:rFonts w:ascii="楷体" w:eastAsia="楷体" w:hAnsi="楷体" w:hint="eastAsia"/>
          <w:spacing w:val="-6"/>
          <w:szCs w:val="21"/>
        </w:rPr>
        <w:t xml:space="preserve">  C．①③④</w:t>
      </w:r>
      <w:r w:rsidRPr="00594999">
        <w:rPr>
          <w:rFonts w:ascii="楷体" w:eastAsia="楷体" w:hAnsi="楷体" w:hint="eastAsia"/>
          <w:spacing w:val="-6"/>
          <w:szCs w:val="21"/>
        </w:rPr>
        <w:tab/>
      </w:r>
      <w:r w:rsidRPr="00594999">
        <w:rPr>
          <w:rFonts w:ascii="楷体" w:eastAsia="楷体" w:hAnsi="楷体"/>
          <w:spacing w:val="-6"/>
          <w:szCs w:val="21"/>
        </w:rPr>
        <w:t xml:space="preserve">  </w:t>
      </w:r>
      <w:r w:rsidRPr="00594999">
        <w:rPr>
          <w:rFonts w:ascii="楷体" w:eastAsia="楷体" w:hAnsi="楷体" w:hint="eastAsia"/>
          <w:spacing w:val="-6"/>
          <w:szCs w:val="21"/>
        </w:rPr>
        <w:t>D．①②④</w:t>
      </w:r>
    </w:p>
    <w:p w14:paraId="3BF68009" w14:textId="77777777" w:rsidR="0060352C" w:rsidRPr="00594999" w:rsidRDefault="00000000" w:rsidP="0060352C">
      <w:pPr>
        <w:rPr>
          <w:rFonts w:ascii="楷体" w:eastAsia="楷体" w:hAnsi="楷体" w:hint="eastAsia"/>
          <w:szCs w:val="21"/>
        </w:rPr>
      </w:pPr>
      <w:r w:rsidRPr="00594999">
        <w:rPr>
          <w:rFonts w:ascii="楷体" w:eastAsia="楷体" w:hAnsi="楷体" w:hint="eastAsia"/>
          <w:szCs w:val="21"/>
        </w:rPr>
        <w:t>5.</w:t>
      </w:r>
      <w:r w:rsidRPr="00594999">
        <w:rPr>
          <w:rFonts w:ascii="楷体" w:eastAsia="楷体" w:hAnsi="楷体"/>
          <w:szCs w:val="21"/>
        </w:rPr>
        <w:t>下列现象中，不是依靠声获得信息的是（  ）</w:t>
      </w:r>
    </w:p>
    <w:p w14:paraId="7A9AB8E0" w14:textId="77777777" w:rsidR="0060352C" w:rsidRPr="00594999" w:rsidRDefault="00000000" w:rsidP="0060352C">
      <w:pPr>
        <w:rPr>
          <w:rFonts w:ascii="楷体" w:eastAsia="楷体" w:hAnsi="楷体" w:hint="eastAsia"/>
          <w:szCs w:val="21"/>
        </w:rPr>
      </w:pPr>
      <w:r w:rsidRPr="00594999">
        <w:rPr>
          <w:rFonts w:ascii="楷体" w:eastAsia="楷体" w:hAnsi="楷体"/>
          <w:szCs w:val="21"/>
        </w:rPr>
        <w:t>A．有经验的养蜂人听蜜蜂的“嗡嗡”声就知道它是否采了蜜</w:t>
      </w:r>
    </w:p>
    <w:p w14:paraId="1CB360E3" w14:textId="77777777" w:rsidR="0060352C" w:rsidRPr="00594999" w:rsidRDefault="00000000" w:rsidP="0060352C">
      <w:pPr>
        <w:rPr>
          <w:rFonts w:ascii="楷体" w:eastAsia="楷体" w:hAnsi="楷体" w:hint="eastAsia"/>
          <w:szCs w:val="21"/>
        </w:rPr>
      </w:pPr>
      <w:r w:rsidRPr="00594999">
        <w:rPr>
          <w:rFonts w:ascii="楷体" w:eastAsia="楷体" w:hAnsi="楷体"/>
          <w:szCs w:val="21"/>
        </w:rPr>
        <w:t>B．夏天里人们买西瓜，要捧起来拍两下听听声音来分辨西瓜的好坏</w:t>
      </w:r>
    </w:p>
    <w:p w14:paraId="2898B384" w14:textId="77777777" w:rsidR="0060352C" w:rsidRPr="00594999" w:rsidRDefault="00000000" w:rsidP="0060352C">
      <w:pPr>
        <w:rPr>
          <w:rFonts w:ascii="楷体" w:eastAsia="楷体" w:hAnsi="楷体" w:hint="eastAsia"/>
          <w:szCs w:val="21"/>
        </w:rPr>
      </w:pPr>
      <w:r w:rsidRPr="00594999">
        <w:rPr>
          <w:rFonts w:ascii="楷体" w:eastAsia="楷体" w:hAnsi="楷体"/>
          <w:szCs w:val="21"/>
        </w:rPr>
        <w:t>C．小明往水瓶里倒开</w:t>
      </w:r>
      <w:r w:rsidRPr="00594999">
        <w:rPr>
          <w:rFonts w:ascii="楷体" w:eastAsia="楷体" w:hAnsi="楷体"/>
          <w:noProof/>
          <w:szCs w:val="21"/>
        </w:rPr>
        <w:drawing>
          <wp:inline distT="0" distB="0" distL="0" distR="0" wp14:anchorId="7BE98783" wp14:editId="4900B509">
            <wp:extent cx="19050" cy="9525"/>
            <wp:effectExtent l="0" t="0" r="0" b="0"/>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descr="学科网(www.zxxk.com)--教育资源门户，提供试卷、教案、课件、论文、素材及各类教学资源下载，还有大量而丰富的教学相关资讯！"/>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050" cy="9525"/>
                    </a:xfrm>
                    <a:prstGeom prst="rect">
                      <a:avLst/>
                    </a:prstGeom>
                    <a:noFill/>
                    <a:ln>
                      <a:noFill/>
                    </a:ln>
                  </pic:spPr>
                </pic:pic>
              </a:graphicData>
            </a:graphic>
          </wp:inline>
        </w:drawing>
      </w:r>
      <w:r w:rsidRPr="00594999">
        <w:rPr>
          <w:rFonts w:ascii="楷体" w:eastAsia="楷体" w:hAnsi="楷体"/>
          <w:szCs w:val="21"/>
        </w:rPr>
        <w:t>水，能听出水瓶里的水满不满</w:t>
      </w:r>
    </w:p>
    <w:p w14:paraId="052B9AA2" w14:textId="77777777" w:rsidR="009C6F3C" w:rsidRPr="00594999" w:rsidRDefault="00000000" w:rsidP="0060352C">
      <w:pPr>
        <w:rPr>
          <w:rFonts w:ascii="楷体" w:eastAsia="楷体" w:hAnsi="楷体" w:hint="eastAsia"/>
        </w:rPr>
      </w:pPr>
      <w:r w:rsidRPr="00594999">
        <w:rPr>
          <w:rFonts w:ascii="楷体" w:eastAsia="楷体" w:hAnsi="楷体" w:hint="eastAsia"/>
        </w:rPr>
        <w:t>D. 利用超声波</w:t>
      </w:r>
      <w:r w:rsidRPr="00594999">
        <w:rPr>
          <w:rFonts w:ascii="楷体" w:eastAsia="楷体" w:hAnsi="楷体"/>
        </w:rPr>
        <w:t>清</w:t>
      </w:r>
      <w:r w:rsidRPr="00594999">
        <w:rPr>
          <w:rFonts w:ascii="楷体" w:eastAsia="楷体" w:hAnsi="楷体" w:hint="eastAsia"/>
        </w:rPr>
        <w:t>洗</w:t>
      </w:r>
      <w:r w:rsidRPr="00594999">
        <w:rPr>
          <w:rFonts w:ascii="楷体" w:eastAsia="楷体" w:hAnsi="楷体"/>
        </w:rPr>
        <w:t>钟表等零件。</w:t>
      </w:r>
    </w:p>
    <w:p w14:paraId="74D7FDDC" w14:textId="77777777" w:rsidR="0060352C" w:rsidRPr="00594999" w:rsidRDefault="00000000" w:rsidP="0060352C">
      <w:pPr>
        <w:rPr>
          <w:rFonts w:ascii="楷体" w:eastAsia="楷体" w:hAnsi="楷体" w:hint="eastAsia"/>
          <w:szCs w:val="21"/>
        </w:rPr>
      </w:pPr>
      <w:r w:rsidRPr="00594999">
        <w:rPr>
          <w:rFonts w:ascii="楷体" w:eastAsia="楷体" w:hAnsi="楷体"/>
          <w:szCs w:val="21"/>
        </w:rPr>
        <w:t>6．保温瓶中装有1500克0</w:t>
      </w:r>
      <w:r w:rsidRPr="00594999">
        <w:rPr>
          <w:rFonts w:ascii="楷体" w:eastAsia="楷体" w:hAnsi="楷体" w:cs="宋体" w:hint="eastAsia"/>
          <w:szCs w:val="21"/>
        </w:rPr>
        <w:t>℃</w:t>
      </w:r>
      <w:r w:rsidRPr="00594999">
        <w:rPr>
          <w:rFonts w:ascii="楷体" w:eastAsia="楷体" w:hAnsi="楷体"/>
          <w:szCs w:val="21"/>
        </w:rPr>
        <w:t>的水，然后放进5克-1</w:t>
      </w:r>
      <w:r w:rsidRPr="00594999">
        <w:rPr>
          <w:rFonts w:ascii="楷体" w:eastAsia="楷体" w:hAnsi="楷体" w:cs="宋体" w:hint="eastAsia"/>
          <w:szCs w:val="21"/>
        </w:rPr>
        <w:t>℃</w:t>
      </w:r>
      <w:r w:rsidRPr="00594999">
        <w:rPr>
          <w:rFonts w:ascii="楷体" w:eastAsia="楷体" w:hAnsi="楷体"/>
          <w:szCs w:val="21"/>
        </w:rPr>
        <w:t>的冰，盖好瓶塞，则（　　）</w:t>
      </w:r>
    </w:p>
    <w:p w14:paraId="1D32C5ED" w14:textId="77777777" w:rsidR="0060352C" w:rsidRPr="00594999" w:rsidRDefault="00000000" w:rsidP="0060352C">
      <w:pPr>
        <w:rPr>
          <w:rFonts w:ascii="楷体" w:eastAsia="楷体" w:hAnsi="楷体" w:hint="eastAsia"/>
          <w:szCs w:val="21"/>
        </w:rPr>
      </w:pPr>
      <w:r w:rsidRPr="00594999">
        <w:rPr>
          <w:rFonts w:ascii="楷体" w:eastAsia="楷体" w:hAnsi="楷体"/>
          <w:szCs w:val="21"/>
        </w:rPr>
        <w:t>A. 有少量水会结冰    B. 有少量冰化成水</w:t>
      </w:r>
      <w:r w:rsidR="00D46E1F" w:rsidRPr="00594999">
        <w:rPr>
          <w:rFonts w:ascii="楷体" w:eastAsia="楷体" w:hAnsi="楷体" w:hint="eastAsia"/>
          <w:szCs w:val="21"/>
        </w:rPr>
        <w:t xml:space="preserve">   </w:t>
      </w:r>
      <w:r w:rsidRPr="00594999">
        <w:rPr>
          <w:rFonts w:ascii="楷体" w:eastAsia="楷体" w:hAnsi="楷体"/>
          <w:szCs w:val="21"/>
        </w:rPr>
        <w:t>C. 冰、水质量比不变    D. 冰、水温度无变化</w:t>
      </w:r>
    </w:p>
    <w:p w14:paraId="3FDFE93E" w14:textId="77777777" w:rsidR="0060352C" w:rsidRPr="00594999" w:rsidRDefault="00000000" w:rsidP="0060352C">
      <w:pPr>
        <w:shd w:val="clear" w:color="auto" w:fill="FFFFFF" w:themeFill="background1"/>
        <w:spacing w:line="360" w:lineRule="auto"/>
        <w:jc w:val="left"/>
        <w:textAlignment w:val="center"/>
        <w:rPr>
          <w:rFonts w:ascii="楷体" w:eastAsia="楷体" w:hAnsi="楷体" w:hint="eastAsia"/>
          <w:szCs w:val="21"/>
        </w:rPr>
      </w:pPr>
      <w:r w:rsidRPr="00594999">
        <w:rPr>
          <w:rFonts w:ascii="楷体" w:eastAsia="楷体" w:hAnsi="楷体"/>
          <w:szCs w:val="21"/>
        </w:rPr>
        <w:t>7．音乐会有琵琶、二胡、古筝等民乐器参加演奏，也有著名音乐家的独唱、合唱等。以下关于音乐会的叙述中，正确的是（　　）</w:t>
      </w:r>
    </w:p>
    <w:p w14:paraId="0C03C8B1" w14:textId="77777777" w:rsidR="00D46E1F" w:rsidRPr="00594999" w:rsidRDefault="00000000" w:rsidP="0060352C">
      <w:pPr>
        <w:shd w:val="clear" w:color="auto" w:fill="FFFFFF" w:themeFill="background1"/>
        <w:spacing w:line="360" w:lineRule="auto"/>
        <w:jc w:val="left"/>
        <w:textAlignment w:val="center"/>
        <w:rPr>
          <w:rFonts w:ascii="楷体" w:eastAsia="楷体" w:hAnsi="楷体" w:hint="eastAsia"/>
          <w:szCs w:val="21"/>
        </w:rPr>
      </w:pPr>
      <w:r w:rsidRPr="00594999">
        <w:rPr>
          <w:rFonts w:ascii="楷体" w:eastAsia="楷体" w:hAnsi="楷体"/>
          <w:szCs w:val="21"/>
        </w:rPr>
        <w:t>A．二胡演奏中，演奏者通过拉动弓的力度来改变声音的音调</w:t>
      </w:r>
      <w:r w:rsidRPr="00594999">
        <w:rPr>
          <w:rFonts w:ascii="楷体" w:eastAsia="楷体" w:hAnsi="楷体" w:hint="eastAsia"/>
          <w:szCs w:val="21"/>
        </w:rPr>
        <w:t xml:space="preserve">  </w:t>
      </w:r>
    </w:p>
    <w:p w14:paraId="0836E7A0" w14:textId="77777777" w:rsidR="0060352C" w:rsidRPr="00594999" w:rsidRDefault="00000000" w:rsidP="0060352C">
      <w:pPr>
        <w:shd w:val="clear" w:color="auto" w:fill="FFFFFF" w:themeFill="background1"/>
        <w:spacing w:line="360" w:lineRule="auto"/>
        <w:jc w:val="left"/>
        <w:textAlignment w:val="center"/>
        <w:rPr>
          <w:rFonts w:ascii="楷体" w:eastAsia="楷体" w:hAnsi="楷体" w:hint="eastAsia"/>
          <w:szCs w:val="21"/>
        </w:rPr>
      </w:pPr>
      <w:r w:rsidRPr="00594999">
        <w:rPr>
          <w:rFonts w:ascii="楷体" w:eastAsia="楷体" w:hAnsi="楷体"/>
          <w:szCs w:val="21"/>
        </w:rPr>
        <w:t>B．男高音和女低音合唱中，男高音的声带振动得更快</w:t>
      </w:r>
    </w:p>
    <w:p w14:paraId="3D6096E1" w14:textId="77777777" w:rsidR="00D46E1F" w:rsidRPr="00594999" w:rsidRDefault="00000000" w:rsidP="0060352C">
      <w:pPr>
        <w:shd w:val="clear" w:color="auto" w:fill="FFFFFF" w:themeFill="background1"/>
        <w:spacing w:line="360" w:lineRule="auto"/>
        <w:jc w:val="left"/>
        <w:textAlignment w:val="center"/>
        <w:rPr>
          <w:rFonts w:ascii="楷体" w:eastAsia="楷体" w:hAnsi="楷体" w:hint="eastAsia"/>
          <w:szCs w:val="21"/>
        </w:rPr>
      </w:pPr>
      <w:r w:rsidRPr="00594999">
        <w:rPr>
          <w:rFonts w:ascii="楷体" w:eastAsia="楷体" w:hAnsi="楷体"/>
          <w:szCs w:val="21"/>
        </w:rPr>
        <w:t>C．听众能听到声音，主要是通过大厅的墙壁反射过来的</w:t>
      </w:r>
      <w:r w:rsidRPr="00594999">
        <w:rPr>
          <w:rFonts w:ascii="楷体" w:eastAsia="楷体" w:hAnsi="楷体" w:hint="eastAsia"/>
          <w:szCs w:val="21"/>
        </w:rPr>
        <w:t xml:space="preserve">      </w:t>
      </w:r>
    </w:p>
    <w:p w14:paraId="3D890098" w14:textId="77777777" w:rsidR="0060352C" w:rsidRPr="00594999" w:rsidRDefault="00000000" w:rsidP="0060352C">
      <w:pPr>
        <w:shd w:val="clear" w:color="auto" w:fill="FFFFFF" w:themeFill="background1"/>
        <w:spacing w:line="360" w:lineRule="auto"/>
        <w:jc w:val="left"/>
        <w:textAlignment w:val="center"/>
        <w:rPr>
          <w:rFonts w:ascii="楷体" w:eastAsia="楷体" w:hAnsi="楷体" w:hint="eastAsia"/>
          <w:szCs w:val="21"/>
        </w:rPr>
      </w:pPr>
      <w:r w:rsidRPr="00594999">
        <w:rPr>
          <w:rFonts w:ascii="楷体" w:eastAsia="楷体" w:hAnsi="楷体"/>
          <w:szCs w:val="21"/>
        </w:rPr>
        <w:t>D．我们很容易区分二胡和琵琶的演奏，主要是通过声音的音调</w:t>
      </w:r>
    </w:p>
    <w:p w14:paraId="4BE88C4D" w14:textId="77777777" w:rsidR="0060352C" w:rsidRPr="00594999" w:rsidRDefault="00000000" w:rsidP="0060352C">
      <w:pPr>
        <w:shd w:val="clear" w:color="auto" w:fill="FFFFFF" w:themeFill="background1"/>
        <w:spacing w:line="360" w:lineRule="auto"/>
        <w:jc w:val="left"/>
        <w:textAlignment w:val="center"/>
        <w:rPr>
          <w:rFonts w:ascii="楷体" w:eastAsia="楷体" w:hAnsi="楷体" w:hint="eastAsia"/>
          <w:szCs w:val="21"/>
        </w:rPr>
      </w:pPr>
      <w:r w:rsidRPr="00594999">
        <w:rPr>
          <w:rFonts w:ascii="楷体" w:eastAsia="楷体" w:hAnsi="楷体" w:hint="eastAsia"/>
          <w:szCs w:val="21"/>
        </w:rPr>
        <w:t>8.</w:t>
      </w:r>
      <w:r w:rsidRPr="00594999">
        <w:rPr>
          <w:rFonts w:ascii="楷体" w:eastAsia="楷体" w:hAnsi="楷体"/>
          <w:szCs w:val="21"/>
        </w:rPr>
        <w:t>某物质的熔化图像如图所示。下列关于此图像信息的解读错误的是（</w:t>
      </w:r>
      <w:r w:rsidRPr="00594999">
        <w:rPr>
          <w:rFonts w:eastAsia="楷体" w:cs="Calibri"/>
          <w:kern w:val="0"/>
          <w:szCs w:val="21"/>
        </w:rPr>
        <w:t>    </w:t>
      </w:r>
      <w:r w:rsidRPr="00594999">
        <w:rPr>
          <w:rFonts w:ascii="楷体" w:eastAsia="楷体" w:hAnsi="楷体"/>
          <w:szCs w:val="21"/>
        </w:rPr>
        <w:t>）</w:t>
      </w:r>
    </w:p>
    <w:p w14:paraId="335B51F2" w14:textId="77777777" w:rsidR="0060352C" w:rsidRPr="00594999" w:rsidRDefault="00000000" w:rsidP="0060352C">
      <w:pPr>
        <w:shd w:val="clear" w:color="auto" w:fill="FFFFFF" w:themeFill="background1"/>
        <w:spacing w:line="360" w:lineRule="auto"/>
        <w:jc w:val="left"/>
        <w:textAlignment w:val="center"/>
        <w:rPr>
          <w:rFonts w:ascii="楷体" w:eastAsia="楷体" w:hAnsi="楷体" w:hint="eastAsia"/>
          <w:szCs w:val="21"/>
        </w:rPr>
      </w:pPr>
      <w:r w:rsidRPr="00594999">
        <w:rPr>
          <w:rFonts w:ascii="楷体" w:eastAsia="楷体" w:hAnsi="楷体"/>
          <w:noProof/>
          <w:szCs w:val="21"/>
        </w:rPr>
        <w:drawing>
          <wp:inline distT="0" distB="0" distL="0" distR="0" wp14:anchorId="3B2DEB45" wp14:editId="6BA7771A">
            <wp:extent cx="1371600" cy="981075"/>
            <wp:effectExtent l="0" t="0" r="0" b="9525"/>
            <wp:docPr id="24" name="图片 24" descr="@@@0cad3aed-8a87-4d37-a30b-c175bbcda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0cad3aed-8a87-4d37-a30b-c175bbcda89f"/>
                    <pic:cNvPicPr>
                      <a:picLocks noChangeAspect="1"/>
                    </pic:cNvPicPr>
                  </pic:nvPicPr>
                  <pic:blipFill>
                    <a:blip r:embed="rId17"/>
                    <a:stretch>
                      <a:fillRect/>
                    </a:stretch>
                  </pic:blipFill>
                  <pic:spPr>
                    <a:xfrm>
                      <a:off x="0" y="0"/>
                      <a:ext cx="1371600" cy="981075"/>
                    </a:xfrm>
                    <a:prstGeom prst="rect">
                      <a:avLst/>
                    </a:prstGeom>
                  </pic:spPr>
                </pic:pic>
              </a:graphicData>
            </a:graphic>
          </wp:inline>
        </w:drawing>
      </w:r>
    </w:p>
    <w:p w14:paraId="516380F0" w14:textId="77777777" w:rsidR="00D46E1F" w:rsidRPr="00594999" w:rsidRDefault="00000000" w:rsidP="00F920CC">
      <w:pPr>
        <w:shd w:val="clear" w:color="auto" w:fill="FFFFFF" w:themeFill="background1"/>
        <w:spacing w:line="360" w:lineRule="auto"/>
        <w:jc w:val="left"/>
        <w:textAlignment w:val="center"/>
        <w:rPr>
          <w:rFonts w:ascii="楷体" w:eastAsia="楷体" w:hAnsi="楷体" w:hint="eastAsia"/>
          <w:szCs w:val="21"/>
        </w:rPr>
      </w:pPr>
      <w:r w:rsidRPr="00594999">
        <w:rPr>
          <w:rFonts w:ascii="楷体" w:eastAsia="楷体" w:hAnsi="楷体"/>
          <w:szCs w:val="21"/>
        </w:rPr>
        <w:t>A．这是一种晶体物质</w:t>
      </w:r>
      <w:r w:rsidRPr="00594999">
        <w:rPr>
          <w:rFonts w:ascii="楷体" w:eastAsia="楷体" w:hAnsi="楷体" w:hint="eastAsia"/>
          <w:szCs w:val="21"/>
        </w:rPr>
        <w:t xml:space="preserve">  </w:t>
      </w:r>
      <w:r w:rsidRPr="00594999">
        <w:rPr>
          <w:rFonts w:ascii="楷体" w:eastAsia="楷体" w:hAnsi="楷体"/>
          <w:szCs w:val="21"/>
        </w:rPr>
        <w:t xml:space="preserve">     B．</w:t>
      </w:r>
      <w:r w:rsidRPr="00594999">
        <w:rPr>
          <w:rFonts w:ascii="楷体" w:eastAsia="楷体" w:hAnsi="楷体"/>
          <w:i/>
          <w:szCs w:val="21"/>
        </w:rPr>
        <w:t>CD</w:t>
      </w:r>
      <w:r w:rsidRPr="00594999">
        <w:rPr>
          <w:rFonts w:ascii="楷体" w:eastAsia="楷体" w:hAnsi="楷体"/>
          <w:szCs w:val="21"/>
        </w:rPr>
        <w:t>段时物质处于固态</w:t>
      </w:r>
      <w:r w:rsidRPr="00594999">
        <w:rPr>
          <w:rFonts w:ascii="楷体" w:eastAsia="楷体" w:hAnsi="楷体" w:hint="eastAsia"/>
          <w:szCs w:val="21"/>
        </w:rPr>
        <w:t xml:space="preserve"> </w:t>
      </w:r>
    </w:p>
    <w:p w14:paraId="715650B9" w14:textId="77777777" w:rsidR="0060352C" w:rsidRPr="00594999" w:rsidRDefault="00000000" w:rsidP="00D46E1F">
      <w:pPr>
        <w:shd w:val="clear" w:color="auto" w:fill="FFFFFF" w:themeFill="background1"/>
        <w:spacing w:line="360" w:lineRule="auto"/>
        <w:jc w:val="left"/>
        <w:textAlignment w:val="center"/>
        <w:rPr>
          <w:rFonts w:ascii="楷体" w:eastAsia="楷体" w:hAnsi="楷体" w:hint="eastAsia"/>
          <w:szCs w:val="21"/>
        </w:rPr>
      </w:pPr>
      <w:r w:rsidRPr="00594999">
        <w:rPr>
          <w:rFonts w:ascii="楷体" w:eastAsia="楷体" w:hAnsi="楷体"/>
          <w:szCs w:val="21"/>
        </w:rPr>
        <w:t>C．物质的初始温度是40</w:t>
      </w:r>
      <w:r w:rsidRPr="00594999">
        <w:rPr>
          <w:rFonts w:ascii="楷体" w:eastAsia="楷体" w:hAnsi="楷体" w:cs="微软雅黑" w:hint="eastAsia"/>
          <w:szCs w:val="21"/>
        </w:rPr>
        <w:t>℃</w:t>
      </w:r>
      <w:r w:rsidRPr="00594999">
        <w:rPr>
          <w:rFonts w:ascii="楷体" w:eastAsia="楷体" w:hAnsi="楷体" w:hint="eastAsia"/>
          <w:szCs w:val="21"/>
        </w:rPr>
        <w:t xml:space="preserve">  </w:t>
      </w:r>
      <w:r w:rsidRPr="00594999">
        <w:rPr>
          <w:rFonts w:ascii="楷体" w:eastAsia="楷体" w:hAnsi="楷体"/>
          <w:szCs w:val="21"/>
        </w:rPr>
        <w:t>D．加热5分钟时物质温度是48</w:t>
      </w:r>
      <w:r w:rsidRPr="00594999">
        <w:rPr>
          <w:rFonts w:ascii="楷体" w:eastAsia="楷体" w:hAnsi="楷体" w:cs="微软雅黑" w:hint="eastAsia"/>
          <w:szCs w:val="21"/>
        </w:rPr>
        <w:t>℃</w:t>
      </w:r>
    </w:p>
    <w:p w14:paraId="1763CBBC" w14:textId="77777777" w:rsidR="0060352C" w:rsidRPr="00594999" w:rsidRDefault="00000000" w:rsidP="0060352C">
      <w:pPr>
        <w:widowControl/>
        <w:shd w:val="clear" w:color="auto" w:fill="FFFFFF"/>
        <w:rPr>
          <w:rFonts w:ascii="楷体" w:eastAsia="楷体" w:hAnsi="楷体" w:cs="宋体" w:hint="eastAsia"/>
          <w:spacing w:val="9"/>
          <w:kern w:val="0"/>
          <w:szCs w:val="21"/>
        </w:rPr>
      </w:pPr>
      <w:r w:rsidRPr="00594999">
        <w:rPr>
          <w:rFonts w:ascii="楷体" w:eastAsia="楷体" w:hAnsi="楷体" w:cs="宋体"/>
          <w:spacing w:val="8"/>
          <w:kern w:val="0"/>
          <w:szCs w:val="21"/>
        </w:rPr>
        <w:t>9</w:t>
      </w:r>
      <w:r w:rsidRPr="00594999">
        <w:rPr>
          <w:rFonts w:ascii="楷体" w:eastAsia="楷体" w:hAnsi="楷体" w:cs="宋体" w:hint="eastAsia"/>
          <w:spacing w:val="8"/>
          <w:kern w:val="0"/>
          <w:szCs w:val="21"/>
        </w:rPr>
        <w:t xml:space="preserve"> ．下图是探究声现象的四种实验情景，下列说法正确的是</w:t>
      </w:r>
      <w:r w:rsidRPr="00594999">
        <w:rPr>
          <w:rFonts w:ascii="楷体" w:eastAsia="楷体" w:hAnsi="楷体" w:cs="宋体" w:hint="eastAsia"/>
          <w:spacing w:val="9"/>
          <w:kern w:val="0"/>
          <w:szCs w:val="21"/>
        </w:rPr>
        <w:t>（</w:t>
      </w:r>
      <w:r w:rsidRPr="00594999">
        <w:rPr>
          <w:rFonts w:eastAsia="楷体" w:cs="Calibri"/>
          <w:spacing w:val="9"/>
          <w:kern w:val="0"/>
          <w:szCs w:val="21"/>
        </w:rPr>
        <w:t> </w:t>
      </w:r>
      <w:r w:rsidRPr="00594999">
        <w:rPr>
          <w:rFonts w:ascii="楷体" w:eastAsia="楷体" w:hAnsi="楷体" w:cs="宋体" w:hint="eastAsia"/>
          <w:spacing w:val="9"/>
          <w:kern w:val="0"/>
          <w:szCs w:val="21"/>
        </w:rPr>
        <w:t xml:space="preserve"> </w:t>
      </w:r>
      <w:r w:rsidRPr="00594999">
        <w:rPr>
          <w:rFonts w:eastAsia="楷体" w:cs="Calibri"/>
          <w:spacing w:val="9"/>
          <w:kern w:val="0"/>
          <w:szCs w:val="21"/>
        </w:rPr>
        <w:t> </w:t>
      </w:r>
      <w:r w:rsidRPr="00594999">
        <w:rPr>
          <w:rFonts w:ascii="楷体" w:eastAsia="楷体" w:hAnsi="楷体" w:cs="宋体" w:hint="eastAsia"/>
          <w:spacing w:val="9"/>
          <w:kern w:val="0"/>
          <w:szCs w:val="21"/>
        </w:rPr>
        <w:t>）</w:t>
      </w:r>
    </w:p>
    <w:p w14:paraId="6A8BAEF4" w14:textId="77777777" w:rsidR="00D46E1F" w:rsidRPr="00594999" w:rsidRDefault="00000000" w:rsidP="00D46E1F">
      <w:pPr>
        <w:widowControl/>
        <w:shd w:val="clear" w:color="auto" w:fill="FFFFFF"/>
        <w:rPr>
          <w:rFonts w:ascii="楷体" w:eastAsia="楷体" w:hAnsi="楷体" w:cs="宋体" w:hint="eastAsia"/>
          <w:spacing w:val="8"/>
          <w:kern w:val="0"/>
          <w:szCs w:val="21"/>
        </w:rPr>
      </w:pPr>
      <w:r w:rsidRPr="00594999">
        <w:rPr>
          <w:rFonts w:ascii="楷体" w:eastAsia="楷体" w:hAnsi="楷体" w:cs="宋体" w:hint="eastAsia"/>
          <w:spacing w:val="8"/>
          <w:kern w:val="0"/>
          <w:szCs w:val="21"/>
        </w:rPr>
        <w:t>A ．甲图中，当空气被不断抽出后，铃声逐渐减弱，说明只有空气才能传声</w:t>
      </w:r>
    </w:p>
    <w:p w14:paraId="0BC3C7AC" w14:textId="77777777" w:rsidR="00D46E1F" w:rsidRPr="00594999" w:rsidRDefault="00000000" w:rsidP="00D46E1F">
      <w:pPr>
        <w:widowControl/>
        <w:shd w:val="clear" w:color="auto" w:fill="FFFFFF"/>
        <w:rPr>
          <w:rFonts w:ascii="楷体" w:eastAsia="楷体" w:hAnsi="楷体" w:cs="宋体" w:hint="eastAsia"/>
          <w:spacing w:val="8"/>
          <w:kern w:val="0"/>
          <w:szCs w:val="21"/>
        </w:rPr>
      </w:pPr>
      <w:r w:rsidRPr="00594999">
        <w:rPr>
          <w:rFonts w:ascii="楷体" w:eastAsia="楷体" w:hAnsi="楷体" w:cs="宋体" w:hint="eastAsia"/>
          <w:spacing w:val="8"/>
          <w:kern w:val="0"/>
          <w:szCs w:val="21"/>
        </w:rPr>
        <w:t>B ．乙图中，当钢尺振动的频率越高时，其响度一定越大</w:t>
      </w:r>
    </w:p>
    <w:p w14:paraId="70CFBCB7" w14:textId="77777777" w:rsidR="00D46E1F" w:rsidRPr="00594999" w:rsidRDefault="00000000" w:rsidP="00D46E1F">
      <w:pPr>
        <w:widowControl/>
        <w:shd w:val="clear" w:color="auto" w:fill="FFFFFF"/>
        <w:rPr>
          <w:rFonts w:ascii="楷体" w:eastAsia="楷体" w:hAnsi="楷体" w:cs="宋体" w:hint="eastAsia"/>
          <w:spacing w:val="8"/>
          <w:kern w:val="0"/>
          <w:szCs w:val="21"/>
        </w:rPr>
      </w:pPr>
      <w:r w:rsidRPr="00594999">
        <w:rPr>
          <w:rFonts w:ascii="楷体" w:eastAsia="楷体" w:hAnsi="楷体" w:cs="宋体" w:hint="eastAsia"/>
          <w:spacing w:val="8"/>
          <w:kern w:val="0"/>
          <w:szCs w:val="21"/>
        </w:rPr>
        <w:t>C ．丙图中，当小球接触到音叉时被弹开得越高，则音叉的音调越高</w:t>
      </w:r>
    </w:p>
    <w:p w14:paraId="6C87B143" w14:textId="77777777" w:rsidR="00D46E1F" w:rsidRPr="00594999" w:rsidRDefault="00000000" w:rsidP="0060352C">
      <w:pPr>
        <w:widowControl/>
        <w:shd w:val="clear" w:color="auto" w:fill="FFFFFF"/>
        <w:rPr>
          <w:rFonts w:ascii="楷体" w:eastAsia="楷体" w:hAnsi="楷体" w:cs="宋体" w:hint="eastAsia"/>
          <w:spacing w:val="8"/>
          <w:kern w:val="0"/>
          <w:szCs w:val="21"/>
        </w:rPr>
      </w:pPr>
      <w:r w:rsidRPr="00594999">
        <w:rPr>
          <w:rFonts w:ascii="楷体" w:eastAsia="楷体" w:hAnsi="楷体" w:cs="宋体" w:hint="eastAsia"/>
          <w:spacing w:val="8"/>
          <w:kern w:val="0"/>
          <w:szCs w:val="21"/>
        </w:rPr>
        <w:t>D ．丁图中，靠近发声的扬声器的蜡焰不停摆动，说明声波能传递能量</w:t>
      </w:r>
    </w:p>
    <w:p w14:paraId="2CA8500D" w14:textId="77777777" w:rsidR="0060352C" w:rsidRPr="00594999" w:rsidRDefault="00000000" w:rsidP="0060352C">
      <w:pPr>
        <w:widowControl/>
        <w:shd w:val="clear" w:color="auto" w:fill="FFFFFF"/>
        <w:rPr>
          <w:rFonts w:ascii="楷体" w:eastAsia="楷体" w:hAnsi="楷体" w:cs="宋体" w:hint="eastAsia"/>
          <w:spacing w:val="8"/>
          <w:kern w:val="0"/>
          <w:szCs w:val="21"/>
        </w:rPr>
      </w:pPr>
      <w:r w:rsidRPr="00594999">
        <w:rPr>
          <w:rFonts w:ascii="楷体" w:eastAsia="楷体" w:hAnsi="楷体"/>
          <w:noProof/>
          <w:szCs w:val="21"/>
        </w:rPr>
        <mc:AlternateContent>
          <mc:Choice Requires="wps">
            <w:drawing>
              <wp:inline distT="0" distB="0" distL="0" distR="0" wp14:anchorId="129113C3" wp14:editId="62AFE84B">
                <wp:extent cx="304800" cy="304800"/>
                <wp:effectExtent l="0" t="0" r="0" b="0"/>
                <wp:docPr id="13" name="AutoShape 13"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13" o:spid="_x0000_i1027" alt="图片" style="width:24pt;height:24pt;mso-left-percent:-10001;mso-position-horizontal-relative:char;mso-position-vertical-relative:line;mso-top-percent:-10001;mso-wrap-style:square;visibility:visible;v-text-anchor:top" filled="f" stroked="f">
                <o:lock v:ext="edit" aspectratio="t"/>
                <w10:wrap type="none"/>
                <w10:anchorlock/>
              </v:rect>
            </w:pict>
          </mc:Fallback>
        </mc:AlternateContent>
      </w:r>
      <w:r w:rsidRPr="00594999">
        <w:rPr>
          <w:rFonts w:ascii="楷体" w:eastAsia="楷体" w:hAnsi="楷体"/>
          <w:noProof/>
          <w:szCs w:val="21"/>
        </w:rPr>
        <w:drawing>
          <wp:inline distT="0" distB="0" distL="0" distR="0" wp14:anchorId="116F77E4" wp14:editId="7C5715DB">
            <wp:extent cx="4533900" cy="1247775"/>
            <wp:effectExtent l="0" t="0" r="0" b="9525"/>
            <wp:docPr id="15" name="图片 15" descr="D:\Documents\WeChat Files\wxid_zmifr441txnb22\FileStorage\Temp\728b84fb2d6816a695c7b62cdede3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D:\Documents\WeChat Files\wxid_zmifr441txnb22\FileStorage\Temp\728b84fb2d6816a695c7b62cdede3bba.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534766" cy="1248013"/>
                    </a:xfrm>
                    <a:prstGeom prst="rect">
                      <a:avLst/>
                    </a:prstGeom>
                    <a:noFill/>
                    <a:ln>
                      <a:noFill/>
                    </a:ln>
                  </pic:spPr>
                </pic:pic>
              </a:graphicData>
            </a:graphic>
          </wp:inline>
        </w:drawing>
      </w:r>
    </w:p>
    <w:p w14:paraId="5013CE2D" w14:textId="77777777" w:rsidR="0060352C" w:rsidRPr="00594999" w:rsidRDefault="00000000" w:rsidP="0060352C">
      <w:pPr>
        <w:shd w:val="clear" w:color="auto" w:fill="FFFFFF" w:themeFill="background1"/>
        <w:spacing w:line="360" w:lineRule="auto"/>
        <w:jc w:val="left"/>
        <w:textAlignment w:val="center"/>
        <w:rPr>
          <w:rFonts w:ascii="楷体" w:eastAsia="楷体" w:hAnsi="楷体" w:hint="eastAsia"/>
          <w:szCs w:val="21"/>
        </w:rPr>
      </w:pPr>
      <w:r w:rsidRPr="00594999">
        <w:rPr>
          <w:rFonts w:ascii="楷体" w:eastAsia="楷体" w:hAnsi="楷体"/>
          <w:szCs w:val="21"/>
        </w:rPr>
        <w:t>10．如图所示，沿同一条直线向东运动的物体A、B，其运动相对同一参考点</w:t>
      </w:r>
      <w:r w:rsidRPr="00594999">
        <w:rPr>
          <w:rFonts w:ascii="楷体" w:eastAsia="楷体" w:hAnsi="楷体"/>
          <w:i/>
          <w:szCs w:val="21"/>
        </w:rPr>
        <w:t>O</w:t>
      </w:r>
      <w:r w:rsidRPr="00594999">
        <w:rPr>
          <w:rFonts w:ascii="楷体" w:eastAsia="楷体" w:hAnsi="楷体"/>
          <w:szCs w:val="21"/>
        </w:rPr>
        <w:t>的距离</w:t>
      </w:r>
      <w:r w:rsidRPr="00594999">
        <w:rPr>
          <w:rFonts w:ascii="楷体" w:eastAsia="楷体" w:hAnsi="楷体"/>
          <w:i/>
          <w:szCs w:val="21"/>
        </w:rPr>
        <w:t>s</w:t>
      </w:r>
      <w:r w:rsidRPr="00594999">
        <w:rPr>
          <w:rFonts w:ascii="楷体" w:eastAsia="楷体" w:hAnsi="楷体"/>
          <w:szCs w:val="21"/>
        </w:rPr>
        <w:t>随时间</w:t>
      </w:r>
      <w:r w:rsidRPr="00594999">
        <w:rPr>
          <w:rFonts w:ascii="楷体" w:eastAsia="楷体" w:hAnsi="楷体"/>
          <w:i/>
          <w:szCs w:val="21"/>
        </w:rPr>
        <w:t>t</w:t>
      </w:r>
      <w:r w:rsidRPr="00594999">
        <w:rPr>
          <w:rFonts w:ascii="楷体" w:eastAsia="楷体" w:hAnsi="楷体"/>
          <w:szCs w:val="21"/>
        </w:rPr>
        <w:t>变化的图象，以下说法正确的是（　　）</w:t>
      </w:r>
    </w:p>
    <w:p w14:paraId="22D96AD1" w14:textId="77777777" w:rsidR="00D46E1F" w:rsidRPr="00594999" w:rsidRDefault="00000000" w:rsidP="0060352C">
      <w:pPr>
        <w:shd w:val="clear" w:color="auto" w:fill="FFFFFF" w:themeFill="background1"/>
        <w:spacing w:line="360" w:lineRule="auto"/>
        <w:jc w:val="left"/>
        <w:textAlignment w:val="center"/>
        <w:rPr>
          <w:rFonts w:ascii="楷体" w:eastAsia="楷体" w:hAnsi="楷体" w:hint="eastAsia"/>
          <w:szCs w:val="21"/>
        </w:rPr>
      </w:pPr>
      <w:r w:rsidRPr="00594999">
        <w:rPr>
          <w:rFonts w:ascii="楷体" w:eastAsia="楷体" w:hAnsi="楷体"/>
          <w:szCs w:val="21"/>
        </w:rPr>
        <w:t>A．两物体由同一位置</w:t>
      </w:r>
      <w:r w:rsidRPr="00594999">
        <w:rPr>
          <w:rFonts w:ascii="楷体" w:eastAsia="楷体" w:hAnsi="楷体"/>
          <w:i/>
          <w:szCs w:val="21"/>
        </w:rPr>
        <w:t>O</w:t>
      </w:r>
      <w:r w:rsidRPr="00594999">
        <w:rPr>
          <w:rFonts w:ascii="楷体" w:eastAsia="楷体" w:hAnsi="楷体"/>
          <w:szCs w:val="21"/>
        </w:rPr>
        <w:t>点开始运动，但物体A比B迟3s才开始运动</w:t>
      </w:r>
      <w:r w:rsidRPr="00594999">
        <w:rPr>
          <w:rFonts w:ascii="楷体" w:eastAsia="楷体" w:hAnsi="楷体" w:hint="eastAsia"/>
          <w:szCs w:val="21"/>
        </w:rPr>
        <w:t xml:space="preserve"> </w:t>
      </w:r>
    </w:p>
    <w:p w14:paraId="09E39EEF" w14:textId="77777777" w:rsidR="0060352C" w:rsidRPr="00594999" w:rsidRDefault="00000000" w:rsidP="0060352C">
      <w:pPr>
        <w:shd w:val="clear" w:color="auto" w:fill="FFFFFF" w:themeFill="background1"/>
        <w:spacing w:line="360" w:lineRule="auto"/>
        <w:jc w:val="left"/>
        <w:textAlignment w:val="center"/>
        <w:rPr>
          <w:rFonts w:ascii="楷体" w:eastAsia="楷体" w:hAnsi="楷体" w:hint="eastAsia"/>
          <w:szCs w:val="21"/>
        </w:rPr>
      </w:pPr>
      <w:r w:rsidRPr="00594999">
        <w:rPr>
          <w:rFonts w:ascii="楷体" w:eastAsia="楷体" w:hAnsi="楷体"/>
          <w:szCs w:val="21"/>
        </w:rPr>
        <w:t>B．</w:t>
      </w:r>
      <w:r w:rsidRPr="00594999">
        <w:rPr>
          <w:rFonts w:ascii="楷体" w:eastAsia="楷体" w:hAnsi="楷体"/>
          <w:i/>
          <w:szCs w:val="21"/>
        </w:rPr>
        <w:t>t</w:t>
      </w:r>
      <w:r w:rsidRPr="00594999">
        <w:rPr>
          <w:rFonts w:ascii="楷体" w:eastAsia="楷体" w:hAnsi="楷体"/>
          <w:szCs w:val="21"/>
        </w:rPr>
        <w:t>＝0时刻，A在点</w:t>
      </w:r>
      <w:r w:rsidRPr="00594999">
        <w:rPr>
          <w:rFonts w:ascii="楷体" w:eastAsia="楷体" w:hAnsi="楷体"/>
          <w:i/>
          <w:szCs w:val="21"/>
        </w:rPr>
        <w:t>O</w:t>
      </w:r>
      <w:r w:rsidRPr="00594999">
        <w:rPr>
          <w:rFonts w:ascii="楷体" w:eastAsia="楷体" w:hAnsi="楷体"/>
          <w:szCs w:val="21"/>
        </w:rPr>
        <w:t>，B在距离</w:t>
      </w:r>
      <w:r w:rsidRPr="00594999">
        <w:rPr>
          <w:rFonts w:ascii="楷体" w:eastAsia="楷体" w:hAnsi="楷体"/>
          <w:i/>
          <w:szCs w:val="21"/>
        </w:rPr>
        <w:t>O</w:t>
      </w:r>
      <w:r w:rsidRPr="00594999">
        <w:rPr>
          <w:rFonts w:ascii="楷体" w:eastAsia="楷体" w:hAnsi="楷体"/>
          <w:szCs w:val="21"/>
        </w:rPr>
        <w:t>点5m处</w:t>
      </w:r>
    </w:p>
    <w:p w14:paraId="7C54E37A" w14:textId="77777777" w:rsidR="00D46E1F" w:rsidRPr="00594999" w:rsidRDefault="00000000" w:rsidP="0060352C">
      <w:pPr>
        <w:shd w:val="clear" w:color="auto" w:fill="FFFFFF" w:themeFill="background1"/>
        <w:spacing w:line="360" w:lineRule="auto"/>
        <w:jc w:val="left"/>
        <w:textAlignment w:val="center"/>
        <w:rPr>
          <w:rFonts w:ascii="楷体" w:eastAsia="楷体" w:hAnsi="楷体" w:hint="eastAsia"/>
          <w:szCs w:val="21"/>
        </w:rPr>
      </w:pPr>
      <w:r w:rsidRPr="00594999">
        <w:rPr>
          <w:rFonts w:ascii="楷体" w:eastAsia="楷体" w:hAnsi="楷体"/>
          <w:szCs w:val="21"/>
        </w:rPr>
        <w:t>C．从第3s开始，</w:t>
      </w:r>
      <w:r w:rsidRPr="00594999">
        <w:rPr>
          <w:rFonts w:ascii="楷体" w:eastAsia="楷体" w:hAnsi="楷体"/>
          <w:i/>
          <w:szCs w:val="21"/>
        </w:rPr>
        <w:t>v</w:t>
      </w:r>
      <w:r w:rsidRPr="00594999">
        <w:rPr>
          <w:rFonts w:ascii="楷体" w:eastAsia="楷体" w:hAnsi="楷体"/>
          <w:i/>
          <w:szCs w:val="21"/>
          <w:vertAlign w:val="subscript"/>
        </w:rPr>
        <w:t>A</w:t>
      </w:r>
      <w:r w:rsidRPr="00594999">
        <w:rPr>
          <w:rFonts w:ascii="楷体" w:eastAsia="楷体" w:hAnsi="楷体"/>
          <w:szCs w:val="21"/>
        </w:rPr>
        <w:t>&lt;</w:t>
      </w:r>
      <w:r w:rsidRPr="00594999">
        <w:rPr>
          <w:rFonts w:ascii="楷体" w:eastAsia="楷体" w:hAnsi="楷体"/>
          <w:i/>
          <w:szCs w:val="21"/>
        </w:rPr>
        <w:t>v</w:t>
      </w:r>
      <w:r w:rsidRPr="00594999">
        <w:rPr>
          <w:rFonts w:ascii="楷体" w:eastAsia="楷体" w:hAnsi="楷体"/>
          <w:i/>
          <w:szCs w:val="21"/>
          <w:vertAlign w:val="subscript"/>
        </w:rPr>
        <w:t>B</w:t>
      </w:r>
      <w:r w:rsidRPr="00594999">
        <w:rPr>
          <w:rFonts w:ascii="楷体" w:eastAsia="楷体" w:hAnsi="楷体"/>
          <w:szCs w:val="21"/>
        </w:rPr>
        <w:t>，5s末A、B相遇</w:t>
      </w:r>
      <w:r w:rsidRPr="00594999">
        <w:rPr>
          <w:rFonts w:ascii="楷体" w:eastAsia="楷体" w:hAnsi="楷体" w:hint="eastAsia"/>
          <w:szCs w:val="21"/>
        </w:rPr>
        <w:t xml:space="preserve">                       </w:t>
      </w:r>
    </w:p>
    <w:p w14:paraId="5FA7C969" w14:textId="77777777" w:rsidR="0060352C" w:rsidRPr="00594999" w:rsidRDefault="00000000" w:rsidP="0060352C">
      <w:pPr>
        <w:shd w:val="clear" w:color="auto" w:fill="FFFFFF" w:themeFill="background1"/>
        <w:spacing w:line="360" w:lineRule="auto"/>
        <w:jc w:val="left"/>
        <w:textAlignment w:val="center"/>
        <w:rPr>
          <w:rFonts w:ascii="楷体" w:eastAsia="楷体" w:hAnsi="楷体" w:hint="eastAsia"/>
          <w:szCs w:val="21"/>
        </w:rPr>
      </w:pPr>
      <w:r w:rsidRPr="00594999">
        <w:rPr>
          <w:rFonts w:ascii="楷体" w:eastAsia="楷体" w:hAnsi="楷体"/>
          <w:szCs w:val="21"/>
        </w:rPr>
        <w:t>D．5s内，A、B的平均速度相等</w:t>
      </w:r>
    </w:p>
    <w:p w14:paraId="42E6B85B" w14:textId="77777777" w:rsidR="0060352C" w:rsidRPr="00594999" w:rsidRDefault="00000000" w:rsidP="0060352C">
      <w:pPr>
        <w:rPr>
          <w:rFonts w:ascii="楷体" w:eastAsia="楷体" w:hAnsi="楷体" w:hint="eastAsia"/>
          <w:szCs w:val="21"/>
        </w:rPr>
      </w:pPr>
      <w:r w:rsidRPr="00594999">
        <w:rPr>
          <w:rFonts w:ascii="楷体" w:eastAsia="楷体" w:hAnsi="楷体"/>
          <w:noProof/>
          <w:szCs w:val="21"/>
        </w:rPr>
        <w:drawing>
          <wp:inline distT="0" distB="0" distL="0" distR="0" wp14:anchorId="33EE5CF5" wp14:editId="5A70FA25">
            <wp:extent cx="1390650" cy="914400"/>
            <wp:effectExtent l="0" t="0" r="0" b="0"/>
            <wp:docPr id="100015" name="图片 100015" descr="@@@7dc9ef84-1e45-45ba-aaeb-af3199ee1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7dc9ef84-1e45-45ba-aaeb-af3199ee14fa"/>
                    <pic:cNvPicPr>
                      <a:picLocks noChangeAspect="1"/>
                    </pic:cNvPicPr>
                  </pic:nvPicPr>
                  <pic:blipFill>
                    <a:blip r:embed="rId19"/>
                    <a:stretch>
                      <a:fillRect/>
                    </a:stretch>
                  </pic:blipFill>
                  <pic:spPr>
                    <a:xfrm>
                      <a:off x="0" y="0"/>
                      <a:ext cx="1390650" cy="914400"/>
                    </a:xfrm>
                    <a:prstGeom prst="rect">
                      <a:avLst/>
                    </a:prstGeom>
                  </pic:spPr>
                </pic:pic>
              </a:graphicData>
            </a:graphic>
          </wp:inline>
        </w:drawing>
      </w:r>
    </w:p>
    <w:p w14:paraId="283B5486" w14:textId="77777777" w:rsidR="0060352C" w:rsidRPr="00594999" w:rsidRDefault="00000000" w:rsidP="0060352C">
      <w:pPr>
        <w:rPr>
          <w:rFonts w:ascii="楷体" w:eastAsia="楷体" w:hAnsi="楷体" w:cs="宋体" w:hint="eastAsia"/>
          <w:szCs w:val="21"/>
        </w:rPr>
      </w:pPr>
      <w:r w:rsidRPr="00594999">
        <w:rPr>
          <w:rFonts w:ascii="楷体" w:eastAsia="楷体" w:hAnsi="楷体" w:cs="宋体" w:hint="eastAsia"/>
          <w:szCs w:val="21"/>
        </w:rPr>
        <w:t>11.下列说法正确的是</w:t>
      </w:r>
    </w:p>
    <w:p w14:paraId="07266DE0" w14:textId="77777777" w:rsidR="0060352C" w:rsidRPr="00594999" w:rsidRDefault="00000000" w:rsidP="0060352C">
      <w:pPr>
        <w:rPr>
          <w:rFonts w:ascii="楷体" w:eastAsia="楷体" w:hAnsi="楷体" w:cs="宋体" w:hint="eastAsia"/>
          <w:szCs w:val="21"/>
        </w:rPr>
      </w:pPr>
      <w:r w:rsidRPr="00594999">
        <w:rPr>
          <w:rFonts w:ascii="楷体" w:eastAsia="楷体" w:hAnsi="楷体"/>
          <w:kern w:val="0"/>
          <w:szCs w:val="21"/>
        </w:rPr>
        <w:t>A.</w:t>
      </w:r>
      <w:r w:rsidRPr="00594999">
        <w:rPr>
          <w:rFonts w:ascii="楷体" w:eastAsia="楷体" w:hAnsi="楷体" w:cs="宋体" w:hint="eastAsia"/>
          <w:szCs w:val="21"/>
        </w:rPr>
        <w:t>夏天,我们看到冰糕冒“白气”,这是一种升华现象</w:t>
      </w:r>
    </w:p>
    <w:p w14:paraId="6851F201" w14:textId="77777777" w:rsidR="0060352C" w:rsidRPr="00594999" w:rsidRDefault="00000000" w:rsidP="0060352C">
      <w:pPr>
        <w:rPr>
          <w:rFonts w:ascii="楷体" w:eastAsia="楷体" w:hAnsi="楷体" w:cs="宋体" w:hint="eastAsia"/>
          <w:szCs w:val="21"/>
        </w:rPr>
      </w:pPr>
      <w:r w:rsidRPr="00594999">
        <w:rPr>
          <w:rFonts w:ascii="楷体" w:eastAsia="楷体" w:hAnsi="楷体" w:hint="eastAsia"/>
          <w:kern w:val="0"/>
          <w:szCs w:val="21"/>
        </w:rPr>
        <w:t>B.</w:t>
      </w:r>
      <w:r w:rsidRPr="00594999">
        <w:rPr>
          <w:rFonts w:ascii="楷体" w:eastAsia="楷体" w:hAnsi="楷体" w:cs="宋体" w:hint="eastAsia"/>
          <w:szCs w:val="21"/>
        </w:rPr>
        <w:t>冬天,窗户玻璃上的“冰花”是室外空气中的水蒸气凝华而成的</w:t>
      </w:r>
    </w:p>
    <w:p w14:paraId="2ABE0315" w14:textId="77777777" w:rsidR="0060352C" w:rsidRPr="00594999" w:rsidRDefault="00000000" w:rsidP="0060352C">
      <w:pPr>
        <w:rPr>
          <w:rFonts w:ascii="楷体" w:eastAsia="楷体" w:hAnsi="楷体" w:cs="宋体" w:hint="eastAsia"/>
          <w:szCs w:val="21"/>
        </w:rPr>
      </w:pPr>
      <w:r w:rsidRPr="00594999">
        <w:rPr>
          <w:rFonts w:ascii="楷体" w:eastAsia="楷体" w:hAnsi="楷体" w:hint="eastAsia"/>
          <w:kern w:val="0"/>
          <w:szCs w:val="21"/>
        </w:rPr>
        <w:t>C</w:t>
      </w:r>
      <w:r w:rsidRPr="00594999">
        <w:rPr>
          <w:rFonts w:ascii="楷体" w:eastAsia="楷体" w:hAnsi="楷体"/>
          <w:kern w:val="0"/>
          <w:szCs w:val="21"/>
        </w:rPr>
        <w:t>.</w:t>
      </w:r>
      <w:r w:rsidRPr="00594999">
        <w:rPr>
          <w:rFonts w:ascii="楷体" w:eastAsia="楷体" w:hAnsi="楷体" w:cs="宋体" w:hint="eastAsia"/>
          <w:szCs w:val="21"/>
        </w:rPr>
        <w:t>利用干冰人工增雨,是因为干冰能迅速升华放热</w:t>
      </w:r>
    </w:p>
    <w:p w14:paraId="5688F3A0" w14:textId="77777777" w:rsidR="0060352C" w:rsidRPr="00594999" w:rsidRDefault="00000000" w:rsidP="0060352C">
      <w:pPr>
        <w:rPr>
          <w:rFonts w:ascii="楷体" w:eastAsia="楷体" w:hAnsi="楷体" w:cs="宋体" w:hint="eastAsia"/>
          <w:szCs w:val="21"/>
        </w:rPr>
      </w:pPr>
      <w:r w:rsidRPr="00594999">
        <w:rPr>
          <w:rFonts w:ascii="楷体" w:eastAsia="楷体" w:hAnsi="楷体" w:hint="eastAsia"/>
          <w:kern w:val="0"/>
          <w:szCs w:val="21"/>
        </w:rPr>
        <w:t>D</w:t>
      </w:r>
      <w:r w:rsidRPr="00594999">
        <w:rPr>
          <w:rFonts w:ascii="楷体" w:eastAsia="楷体" w:hAnsi="楷体"/>
          <w:kern w:val="0"/>
          <w:szCs w:val="21"/>
        </w:rPr>
        <w:t>.</w:t>
      </w:r>
      <w:r w:rsidRPr="00594999">
        <w:rPr>
          <w:rFonts w:ascii="楷体" w:eastAsia="楷体" w:hAnsi="楷体" w:cs="宋体" w:hint="eastAsia"/>
          <w:szCs w:val="21"/>
        </w:rPr>
        <w:t>高压锅能很快煮熟饭菜,最主要的原因是增大了锅内的</w:t>
      </w:r>
      <w:r w:rsidR="00EF7648" w:rsidRPr="00594999">
        <w:rPr>
          <w:rFonts w:ascii="楷体" w:eastAsia="楷体" w:hAnsi="楷体" w:cs="宋体" w:hint="eastAsia"/>
          <w:szCs w:val="21"/>
        </w:rPr>
        <w:t>气压</w:t>
      </w:r>
      <w:r w:rsidRPr="00594999">
        <w:rPr>
          <w:rFonts w:ascii="楷体" w:eastAsia="楷体" w:hAnsi="楷体" w:cs="宋体" w:hint="eastAsia"/>
          <w:szCs w:val="21"/>
        </w:rPr>
        <w:t>,提高了水的沸点</w:t>
      </w:r>
    </w:p>
    <w:p w14:paraId="5EF72767" w14:textId="77777777" w:rsidR="00B4707F" w:rsidRPr="00594999" w:rsidRDefault="00000000" w:rsidP="00B4707F">
      <w:pPr>
        <w:shd w:val="clear" w:color="auto" w:fill="FFFFFF" w:themeFill="background1"/>
        <w:spacing w:line="360" w:lineRule="auto"/>
        <w:ind w:left="420" w:hanging="420"/>
        <w:textAlignment w:val="center"/>
        <w:rPr>
          <w:rFonts w:ascii="楷体" w:eastAsia="楷体" w:hAnsi="楷体" w:hint="eastAsia"/>
        </w:rPr>
      </w:pPr>
      <w:r w:rsidRPr="00594999">
        <w:rPr>
          <w:rFonts w:ascii="楷体" w:eastAsia="楷体" w:hAnsi="楷体"/>
        </w:rPr>
        <w:lastRenderedPageBreak/>
        <w:t>12．小明利用刻度尺测量某物体的长度时，得到了以下五个数据：13.54cm、13.53cm、13.25cm、13.55cm</w:t>
      </w:r>
      <w:r w:rsidRPr="00594999">
        <w:rPr>
          <w:rFonts w:ascii="楷体" w:eastAsia="楷体" w:hAnsi="楷体" w:hint="eastAsia"/>
        </w:rPr>
        <w:t>、</w:t>
      </w:r>
      <w:r w:rsidRPr="00594999">
        <w:rPr>
          <w:rFonts w:ascii="楷体" w:eastAsia="楷体" w:hAnsi="楷体"/>
        </w:rPr>
        <w:t>13.53cm。下列说法错误的是（　　）</w:t>
      </w:r>
    </w:p>
    <w:p w14:paraId="4AAF71EF" w14:textId="77777777" w:rsidR="00B4707F" w:rsidRPr="00594999" w:rsidRDefault="00000000" w:rsidP="00B4707F">
      <w:pPr>
        <w:shd w:val="clear" w:color="auto" w:fill="FFFFFF" w:themeFill="background1"/>
        <w:spacing w:line="360" w:lineRule="auto"/>
        <w:textAlignment w:val="center"/>
        <w:rPr>
          <w:rFonts w:ascii="楷体" w:eastAsia="楷体" w:hAnsi="楷体" w:hint="eastAsia"/>
        </w:rPr>
      </w:pPr>
      <w:r w:rsidRPr="00594999">
        <w:rPr>
          <w:rFonts w:ascii="楷体" w:eastAsia="楷体" w:hAnsi="楷体"/>
        </w:rPr>
        <w:t>A．小明所用刻度尺的分度值为1mm</w:t>
      </w:r>
      <w:r w:rsidRPr="00594999">
        <w:rPr>
          <w:rFonts w:ascii="楷体" w:eastAsia="楷体" w:hAnsi="楷体" w:hint="eastAsia"/>
        </w:rPr>
        <w:t xml:space="preserve"> </w:t>
      </w:r>
      <w:r w:rsidRPr="00594999">
        <w:rPr>
          <w:rFonts w:ascii="楷体" w:eastAsia="楷体" w:hAnsi="楷体"/>
        </w:rPr>
        <w:t xml:space="preserve">     B．第三个数据是错误的</w:t>
      </w:r>
    </w:p>
    <w:p w14:paraId="47B2BDA8" w14:textId="77777777" w:rsidR="00B4707F" w:rsidRPr="00594999" w:rsidRDefault="00000000" w:rsidP="00B4707F">
      <w:pPr>
        <w:shd w:val="clear" w:color="auto" w:fill="FFFFFF" w:themeFill="background1"/>
        <w:spacing w:line="360" w:lineRule="auto"/>
        <w:textAlignment w:val="center"/>
        <w:rPr>
          <w:rFonts w:ascii="楷体" w:eastAsia="楷体" w:hAnsi="楷体" w:hint="eastAsia"/>
        </w:rPr>
      </w:pPr>
      <w:r w:rsidRPr="00594999">
        <w:rPr>
          <w:rFonts w:ascii="楷体" w:eastAsia="楷体" w:hAnsi="楷体"/>
        </w:rPr>
        <w:t>C．本次测量的结果是13.48cm</w:t>
      </w:r>
      <w:r w:rsidRPr="00594999">
        <w:rPr>
          <w:rFonts w:ascii="楷体" w:eastAsia="楷体" w:hAnsi="楷体" w:hint="eastAsia"/>
        </w:rPr>
        <w:t xml:space="preserve">              </w:t>
      </w:r>
      <w:r w:rsidRPr="00594999">
        <w:rPr>
          <w:rFonts w:ascii="楷体" w:eastAsia="楷体" w:hAnsi="楷体"/>
        </w:rPr>
        <w:t>D．多次测量求平均值是为了减小误差</w:t>
      </w:r>
    </w:p>
    <w:p w14:paraId="2F22BC16" w14:textId="77777777" w:rsidR="0060352C" w:rsidRPr="00594999" w:rsidRDefault="00000000" w:rsidP="00B4707F">
      <w:pPr>
        <w:spacing w:line="360" w:lineRule="auto"/>
        <w:jc w:val="left"/>
        <w:rPr>
          <w:rFonts w:ascii="楷体" w:eastAsia="楷体" w:hAnsi="楷体" w:hint="eastAsia"/>
          <w:szCs w:val="21"/>
        </w:rPr>
      </w:pPr>
      <w:bookmarkStart w:id="1" w:name="c9c7f8c5-7e42-4e1f-8b0d-a22f704b76aa"/>
      <w:r w:rsidRPr="00594999">
        <w:rPr>
          <w:rFonts w:ascii="楷体" w:eastAsia="楷体" w:hAnsi="楷体" w:cs="宋体" w:hint="eastAsia"/>
          <w:bCs/>
          <w:color w:val="000000"/>
          <w:szCs w:val="21"/>
        </w:rPr>
        <w:t>13.</w:t>
      </w:r>
      <w:r w:rsidRPr="00594999">
        <w:rPr>
          <w:rFonts w:ascii="楷体" w:eastAsia="楷体" w:hAnsi="楷体" w:cs="宋体"/>
          <w:kern w:val="0"/>
          <w:szCs w:val="21"/>
        </w:rPr>
        <w:t>常消毒、勤洗手、戴口罩、测体温，是防疫新冠肺炎的有效措施。在救护病人时，医生、护士所采取的措施和用到的器材中，包含着许多物理知识，下列说法</w:t>
      </w:r>
      <w:r w:rsidR="00B4707F" w:rsidRPr="00594999">
        <w:rPr>
          <w:rFonts w:ascii="楷体" w:eastAsia="楷体" w:hAnsi="楷体" w:cs="宋体" w:hint="eastAsia"/>
          <w:kern w:val="0"/>
          <w:szCs w:val="21"/>
        </w:rPr>
        <w:t>不</w:t>
      </w:r>
      <w:r w:rsidRPr="00594999">
        <w:rPr>
          <w:rFonts w:ascii="楷体" w:eastAsia="楷体" w:hAnsi="楷体" w:cs="宋体"/>
          <w:kern w:val="0"/>
          <w:szCs w:val="21"/>
        </w:rPr>
        <w:t>正确的是</w:t>
      </w:r>
      <w:bookmarkEnd w:id="1"/>
      <w:r w:rsidR="00B4707F" w:rsidRPr="00594999">
        <w:rPr>
          <w:rFonts w:ascii="楷体" w:eastAsia="楷体" w:hAnsi="楷体"/>
          <w:szCs w:val="21"/>
        </w:rPr>
        <w:t>（　　）</w:t>
      </w:r>
    </w:p>
    <w:p w14:paraId="62965A9A" w14:textId="77777777" w:rsidR="0060352C" w:rsidRPr="00594999" w:rsidRDefault="00000000" w:rsidP="0060352C">
      <w:pPr>
        <w:jc w:val="left"/>
        <w:textAlignment w:val="center"/>
        <w:rPr>
          <w:rFonts w:ascii="楷体" w:eastAsia="楷体" w:hAnsi="楷体" w:cs="宋体" w:hint="eastAsia"/>
          <w:kern w:val="0"/>
          <w:szCs w:val="21"/>
        </w:rPr>
      </w:pPr>
      <w:r w:rsidRPr="00594999">
        <w:rPr>
          <w:rFonts w:ascii="楷体" w:eastAsia="楷体" w:hAnsi="楷体"/>
          <w:kern w:val="0"/>
          <w:szCs w:val="21"/>
        </w:rPr>
        <w:t xml:space="preserve">A. </w:t>
      </w:r>
      <w:r w:rsidRPr="00594999">
        <w:rPr>
          <w:rFonts w:ascii="楷体" w:eastAsia="楷体" w:hAnsi="楷体" w:cs="宋体"/>
          <w:kern w:val="0"/>
          <w:szCs w:val="21"/>
        </w:rPr>
        <w:t>用听诊器诊断病人的心跳声和呼吸声，是利用声音能传递信息</w:t>
      </w:r>
      <w:r w:rsidRPr="00594999">
        <w:rPr>
          <w:rFonts w:ascii="楷体" w:eastAsia="楷体" w:hAnsi="楷体"/>
          <w:szCs w:val="21"/>
        </w:rPr>
        <w:br/>
      </w:r>
      <w:r w:rsidRPr="00594999">
        <w:rPr>
          <w:rFonts w:ascii="楷体" w:eastAsia="楷体" w:hAnsi="楷体"/>
          <w:kern w:val="0"/>
          <w:szCs w:val="21"/>
        </w:rPr>
        <w:t xml:space="preserve">B. </w:t>
      </w:r>
      <w:r w:rsidRPr="00594999">
        <w:rPr>
          <w:rFonts w:ascii="楷体" w:eastAsia="楷体" w:hAnsi="楷体" w:cs="宋体"/>
          <w:kern w:val="0"/>
          <w:szCs w:val="21"/>
        </w:rPr>
        <w:t>喷洒消毒液后，湿润的地面一会儿就干了，是因为消毒液发生了升华现象</w:t>
      </w:r>
      <w:r w:rsidRPr="00594999">
        <w:rPr>
          <w:rFonts w:ascii="楷体" w:eastAsia="楷体" w:hAnsi="楷体"/>
          <w:szCs w:val="21"/>
        </w:rPr>
        <w:br/>
      </w:r>
      <w:r w:rsidRPr="00594999">
        <w:rPr>
          <w:rFonts w:ascii="楷体" w:eastAsia="楷体" w:hAnsi="楷体"/>
          <w:kern w:val="0"/>
          <w:szCs w:val="21"/>
        </w:rPr>
        <w:t xml:space="preserve">C. </w:t>
      </w:r>
      <w:r w:rsidRPr="00594999">
        <w:rPr>
          <w:rFonts w:ascii="楷体" w:eastAsia="楷体" w:hAnsi="楷体" w:cs="宋体"/>
          <w:kern w:val="0"/>
          <w:szCs w:val="21"/>
        </w:rPr>
        <w:t>体温计和实验室温度计在测温度前都应该用力甩几下</w:t>
      </w:r>
      <w:r w:rsidRPr="00594999">
        <w:rPr>
          <w:rFonts w:ascii="楷体" w:eastAsia="楷体" w:hAnsi="楷体"/>
          <w:szCs w:val="21"/>
        </w:rPr>
        <w:br/>
      </w:r>
      <w:r w:rsidRPr="00594999">
        <w:rPr>
          <w:rFonts w:ascii="楷体" w:eastAsia="楷体" w:hAnsi="楷体"/>
          <w:kern w:val="0"/>
          <w:szCs w:val="21"/>
        </w:rPr>
        <w:t xml:space="preserve">D. </w:t>
      </w:r>
      <w:r w:rsidRPr="00594999">
        <w:rPr>
          <w:rFonts w:ascii="楷体" w:eastAsia="楷体" w:hAnsi="楷体" w:cs="宋体"/>
          <w:kern w:val="0"/>
          <w:szCs w:val="21"/>
        </w:rPr>
        <w:t>护士会在高烧病人额头擦酒精为病人降温，说明酒精蒸发时吸热</w:t>
      </w:r>
    </w:p>
    <w:p w14:paraId="3D1EB224" w14:textId="77777777" w:rsidR="0060352C" w:rsidRPr="00594999" w:rsidRDefault="00000000" w:rsidP="0060352C">
      <w:pPr>
        <w:spacing w:line="360" w:lineRule="auto"/>
        <w:jc w:val="left"/>
        <w:rPr>
          <w:rFonts w:ascii="楷体" w:eastAsia="楷体" w:hAnsi="楷体" w:hint="eastAsia"/>
          <w:szCs w:val="21"/>
        </w:rPr>
      </w:pPr>
      <w:r w:rsidRPr="00594999">
        <w:rPr>
          <w:rFonts w:ascii="楷体" w:eastAsia="楷体" w:hAnsi="楷体"/>
          <w:szCs w:val="21"/>
        </w:rPr>
        <w:t>14.两辆列车如图所示，列车2上的乘客看到列车1正在向东行驶。如果以地面为参照物，下列情况可能发生的是（　　）</w:t>
      </w:r>
    </w:p>
    <w:p w14:paraId="5DA4F401" w14:textId="77777777" w:rsidR="0060352C" w:rsidRPr="00594999" w:rsidRDefault="00000000" w:rsidP="0060352C">
      <w:pPr>
        <w:spacing w:line="360" w:lineRule="auto"/>
        <w:jc w:val="left"/>
        <w:rPr>
          <w:rFonts w:ascii="楷体" w:eastAsia="楷体" w:hAnsi="楷体" w:hint="eastAsia"/>
          <w:szCs w:val="21"/>
        </w:rPr>
      </w:pPr>
      <w:r w:rsidRPr="00594999">
        <w:rPr>
          <w:rFonts w:ascii="楷体" w:eastAsia="楷体" w:hAnsi="楷体"/>
          <w:szCs w:val="21"/>
        </w:rPr>
        <w:t>A．列车2静止，列车1向东行驶</w:t>
      </w:r>
      <w:r w:rsidRPr="00594999">
        <w:rPr>
          <w:rFonts w:ascii="楷体" w:eastAsia="楷体" w:hAnsi="楷体" w:hint="eastAsia"/>
          <w:szCs w:val="21"/>
        </w:rPr>
        <w:t xml:space="preserve">         </w:t>
      </w:r>
      <w:r w:rsidRPr="00594999">
        <w:rPr>
          <w:rFonts w:ascii="楷体" w:eastAsia="楷体" w:hAnsi="楷体"/>
          <w:szCs w:val="21"/>
        </w:rPr>
        <w:t>B．列车1静止，列车2向西行驶</w:t>
      </w:r>
    </w:p>
    <w:p w14:paraId="1C31BDE8" w14:textId="77777777" w:rsidR="0060352C" w:rsidRPr="00594999" w:rsidRDefault="00000000" w:rsidP="0060352C">
      <w:pPr>
        <w:spacing w:line="360" w:lineRule="auto"/>
        <w:jc w:val="left"/>
        <w:rPr>
          <w:rFonts w:ascii="楷体" w:eastAsia="楷体" w:hAnsi="楷体" w:hint="eastAsia"/>
          <w:szCs w:val="21"/>
        </w:rPr>
      </w:pPr>
      <w:r w:rsidRPr="00594999">
        <w:rPr>
          <w:rFonts w:ascii="楷体" w:eastAsia="楷体" w:hAnsi="楷体"/>
          <w:szCs w:val="21"/>
        </w:rPr>
        <w:t>C．两车都向东行驶，列车1行驶得较慢</w:t>
      </w:r>
      <w:r w:rsidRPr="00594999">
        <w:rPr>
          <w:rFonts w:ascii="楷体" w:eastAsia="楷体" w:hAnsi="楷体" w:hint="eastAsia"/>
          <w:szCs w:val="21"/>
        </w:rPr>
        <w:t xml:space="preserve">   </w:t>
      </w:r>
      <w:r w:rsidRPr="00594999">
        <w:rPr>
          <w:rFonts w:ascii="楷体" w:eastAsia="楷体" w:hAnsi="楷体"/>
          <w:szCs w:val="21"/>
        </w:rPr>
        <w:t>D．两车都向西行驶，列车2行驶得较快</w:t>
      </w:r>
    </w:p>
    <w:p w14:paraId="3B4F2434" w14:textId="77777777" w:rsidR="0060352C" w:rsidRPr="00594999" w:rsidRDefault="00000000" w:rsidP="0060352C">
      <w:pPr>
        <w:pStyle w:val="2a"/>
        <w:ind w:leftChars="0" w:left="0" w:firstLineChars="0" w:firstLine="0"/>
        <w:rPr>
          <w:rFonts w:ascii="楷体" w:eastAsia="楷体" w:hAnsi="楷体" w:hint="eastAsia"/>
          <w:szCs w:val="21"/>
        </w:rPr>
      </w:pPr>
      <w:r w:rsidRPr="00594999">
        <w:rPr>
          <w:rFonts w:ascii="楷体" w:eastAsia="楷体" w:hAnsi="楷体"/>
          <w:noProof/>
          <w:szCs w:val="21"/>
        </w:rPr>
        <w:drawing>
          <wp:inline distT="0" distB="0" distL="0" distR="0" wp14:anchorId="3B3940CC" wp14:editId="1E77A668">
            <wp:extent cx="2643569" cy="746620"/>
            <wp:effectExtent l="19050" t="0" r="4381" b="0"/>
            <wp:docPr id="554395259" name="图片 55439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95259" name=""/>
                    <pic:cNvPicPr>
                      <a:picLocks noChangeAspect="1"/>
                    </pic:cNvPicPr>
                  </pic:nvPicPr>
                  <pic:blipFill>
                    <a:blip r:embed="rId20" cstate="print"/>
                    <a:stretch>
                      <a:fillRect/>
                    </a:stretch>
                  </pic:blipFill>
                  <pic:spPr>
                    <a:xfrm>
                      <a:off x="0" y="0"/>
                      <a:ext cx="2642376" cy="746283"/>
                    </a:xfrm>
                    <a:prstGeom prst="rect">
                      <a:avLst/>
                    </a:prstGeom>
                  </pic:spPr>
                </pic:pic>
              </a:graphicData>
            </a:graphic>
          </wp:inline>
        </w:drawing>
      </w:r>
    </w:p>
    <w:p w14:paraId="662CBE33" w14:textId="77777777" w:rsidR="0060352C" w:rsidRPr="00594999" w:rsidRDefault="00000000" w:rsidP="00F920CC">
      <w:pPr>
        <w:rPr>
          <w:rFonts w:ascii="楷体" w:eastAsia="楷体" w:hAnsi="楷体" w:cs="宋体" w:hint="eastAsia"/>
          <w:kern w:val="0"/>
          <w:szCs w:val="21"/>
        </w:rPr>
      </w:pPr>
      <w:r w:rsidRPr="00594999">
        <w:rPr>
          <w:rFonts w:ascii="楷体" w:eastAsia="楷体" w:hAnsi="楷体" w:cs="宋体" w:hint="eastAsia"/>
          <w:kern w:val="0"/>
          <w:szCs w:val="21"/>
        </w:rPr>
        <w:t>15.</w:t>
      </w:r>
      <w:r w:rsidRPr="00594999">
        <w:rPr>
          <w:rFonts w:ascii="楷体" w:eastAsia="楷体" w:hAnsi="楷体" w:cs="宋体"/>
          <w:kern w:val="0"/>
          <w:szCs w:val="21"/>
        </w:rPr>
        <w:t>小芳用如图甲所示的装置做“探究水沸腾前后温度变化特点”的实验，图乙是水中气泡的情形，图丙是水温随时间的变化图象。下列分析正确的是</w:t>
      </w:r>
      <w:r w:rsidR="00F920CC" w:rsidRPr="00594999">
        <w:rPr>
          <w:rFonts w:ascii="楷体" w:eastAsia="楷体" w:hAnsi="楷体"/>
          <w:noProof/>
          <w:szCs w:val="21"/>
        </w:rPr>
        <mc:AlternateContent>
          <mc:Choice Requires="wps">
            <w:drawing>
              <wp:anchor distT="0" distB="0" distL="114300" distR="114300" simplePos="0" relativeHeight="251664384" behindDoc="0" locked="0" layoutInCell="1" allowOverlap="1" wp14:anchorId="6F37A484" wp14:editId="44AF59C2">
                <wp:simplePos x="0" y="0"/>
                <wp:positionH relativeFrom="column">
                  <wp:posOffset>441325</wp:posOffset>
                </wp:positionH>
                <wp:positionV relativeFrom="paragraph">
                  <wp:posOffset>325755</wp:posOffset>
                </wp:positionV>
                <wp:extent cx="4648200" cy="1962150"/>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962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B4315D" w14:textId="77777777" w:rsidR="0060352C" w:rsidRDefault="0060352C" w:rsidP="0060352C">
                            <w:pPr>
                              <w:rPr>
                                <w:rFonts w:ascii="Times New Roman" w:eastAsia="Times New Roman" w:hAnsi="Times New Roman"/>
                                <w:kern w:val="0"/>
                                <w:sz w:val="24"/>
                                <w:szCs w:val="24"/>
                              </w:rPr>
                            </w:pPr>
                          </w:p>
                          <w:p w14:paraId="5AD68910" w14:textId="77777777" w:rsidR="0060352C" w:rsidRDefault="00000000" w:rsidP="0060352C">
                            <w:pPr>
                              <w:pStyle w:val="2a"/>
                            </w:pPr>
                            <w:r>
                              <w:rPr>
                                <w:rFonts w:hint="eastAsia"/>
                              </w:rPr>
                              <w:t xml:space="preserve"> </w:t>
                            </w:r>
                            <w:r w:rsidR="00F920CC">
                              <w:rPr>
                                <w:rFonts w:ascii="Times New Roman" w:eastAsia="Times New Roman" w:hAnsi="Times New Roman"/>
                                <w:noProof/>
                                <w:kern w:val="0"/>
                                <w:sz w:val="24"/>
                              </w:rPr>
                              <w:drawing>
                                <wp:inline distT="0" distB="0" distL="0" distR="0" wp14:anchorId="0473EC3E" wp14:editId="6E3AA804">
                                  <wp:extent cx="4359910" cy="1194236"/>
                                  <wp:effectExtent l="0" t="0" r="2540" b="6350"/>
                                  <wp:docPr id="14482608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60887" name="图片 25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359910" cy="1194236"/>
                                          </a:xfrm>
                                          <a:prstGeom prst="rect">
                                            <a:avLst/>
                                          </a:prstGeom>
                                          <a:noFill/>
                                          <a:ln>
                                            <a:noFill/>
                                          </a:ln>
                                          <a:effectLst/>
                                        </pic:spPr>
                                      </pic:pic>
                                    </a:graphicData>
                                  </a:graphic>
                                </wp:inline>
                              </w:drawing>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F37A484" id="文本框 12" o:spid="_x0000_s1028" type="#_x0000_t202" style="position:absolute;left:0;text-align:left;margin-left:34.75pt;margin-top:25.65pt;width:366pt;height:1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" filled="f" stroked="f">
                <v:textbox>
                  <w:txbxContent>
                    <w:p w14:paraId="4BB4315D" w14:textId="77777777" w:rsidR="0060352C" w:rsidRDefault="0060352C" w:rsidP="0060352C">
                      <w:pPr>
                        <w:rPr>
                          <w:rFonts w:ascii="Times New Roman" w:eastAsia="Times New Roman" w:hAnsi="Times New Roman"/>
                          <w:kern w:val="0"/>
                          <w:sz w:val="24"/>
                          <w:szCs w:val="24"/>
                        </w:rPr>
                      </w:pPr>
                    </w:p>
                    <w:p w14:paraId="5AD68910" w14:textId="77777777" w:rsidR="0060352C" w:rsidRDefault="00000000" w:rsidP="0060352C">
                      <w:pPr>
                        <w:pStyle w:val="2a"/>
                      </w:pPr>
                      <w:r>
                        <w:rPr>
                          <w:rFonts w:hint="eastAsia"/>
                        </w:rPr>
                        <w:t xml:space="preserve"> </w:t>
                      </w:r>
                      <w:r w:rsidR="00F920CC">
                        <w:rPr>
                          <w:rFonts w:ascii="Times New Roman" w:eastAsia="Times New Roman" w:hAnsi="Times New Roman"/>
                          <w:noProof/>
                          <w:kern w:val="0"/>
                          <w:sz w:val="24"/>
                        </w:rPr>
                        <w:drawing>
                          <wp:inline distT="0" distB="0" distL="0" distR="0" wp14:anchorId="0473EC3E" wp14:editId="6E3AA804">
                            <wp:extent cx="4359910" cy="1194236"/>
                            <wp:effectExtent l="0" t="0" r="2540" b="6350"/>
                            <wp:docPr id="14482608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60887" name="图片 25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359910" cy="1194236"/>
                                    </a:xfrm>
                                    <a:prstGeom prst="rect">
                                      <a:avLst/>
                                    </a:prstGeom>
                                    <a:noFill/>
                                    <a:ln>
                                      <a:noFill/>
                                    </a:ln>
                                    <a:effectLst/>
                                  </pic:spPr>
                                </pic:pic>
                              </a:graphicData>
                            </a:graphic>
                          </wp:inline>
                        </w:drawing>
                      </w:r>
                    </w:p>
                  </w:txbxContent>
                </v:textbox>
              </v:shape>
            </w:pict>
          </mc:Fallback>
        </mc:AlternateContent>
      </w:r>
    </w:p>
    <w:p w14:paraId="5D89862A" w14:textId="77777777" w:rsidR="0060352C" w:rsidRPr="00594999" w:rsidRDefault="0060352C" w:rsidP="0060352C">
      <w:pPr>
        <w:tabs>
          <w:tab w:val="left" w:pos="5040"/>
        </w:tabs>
        <w:jc w:val="left"/>
        <w:textAlignment w:val="center"/>
        <w:rPr>
          <w:rFonts w:ascii="楷体" w:eastAsia="楷体" w:hAnsi="楷体" w:hint="eastAsia"/>
          <w:kern w:val="0"/>
          <w:szCs w:val="21"/>
        </w:rPr>
      </w:pPr>
    </w:p>
    <w:p w14:paraId="7FECD8B6" w14:textId="77777777" w:rsidR="0060352C" w:rsidRPr="00594999" w:rsidRDefault="0060352C" w:rsidP="0060352C">
      <w:pPr>
        <w:tabs>
          <w:tab w:val="left" w:pos="5040"/>
        </w:tabs>
        <w:jc w:val="left"/>
        <w:textAlignment w:val="center"/>
        <w:rPr>
          <w:rFonts w:ascii="楷体" w:eastAsia="楷体" w:hAnsi="楷体" w:hint="eastAsia"/>
          <w:kern w:val="0"/>
          <w:szCs w:val="21"/>
        </w:rPr>
      </w:pPr>
    </w:p>
    <w:p w14:paraId="3C42CE0E" w14:textId="77777777" w:rsidR="0060352C" w:rsidRPr="00594999" w:rsidRDefault="0060352C" w:rsidP="0060352C">
      <w:pPr>
        <w:tabs>
          <w:tab w:val="left" w:pos="5040"/>
        </w:tabs>
        <w:jc w:val="left"/>
        <w:textAlignment w:val="center"/>
        <w:rPr>
          <w:rFonts w:ascii="楷体" w:eastAsia="楷体" w:hAnsi="楷体" w:cs="宋体" w:hint="eastAsia"/>
          <w:kern w:val="0"/>
          <w:szCs w:val="21"/>
        </w:rPr>
      </w:pPr>
    </w:p>
    <w:p w14:paraId="69E7C660" w14:textId="77777777" w:rsidR="00F920CC" w:rsidRPr="00594999" w:rsidRDefault="00F920CC" w:rsidP="0060352C">
      <w:pPr>
        <w:tabs>
          <w:tab w:val="left" w:pos="5040"/>
        </w:tabs>
        <w:jc w:val="left"/>
        <w:textAlignment w:val="center"/>
        <w:rPr>
          <w:rFonts w:ascii="楷体" w:eastAsia="楷体" w:hAnsi="楷体" w:cs="宋体" w:hint="eastAsia"/>
          <w:kern w:val="0"/>
          <w:szCs w:val="21"/>
        </w:rPr>
      </w:pPr>
    </w:p>
    <w:p w14:paraId="7BB2422A" w14:textId="77777777" w:rsidR="0060352C" w:rsidRPr="00594999" w:rsidRDefault="00000000" w:rsidP="0060352C">
      <w:pPr>
        <w:tabs>
          <w:tab w:val="left" w:pos="5040"/>
        </w:tabs>
        <w:jc w:val="left"/>
        <w:textAlignment w:val="center"/>
        <w:rPr>
          <w:rFonts w:ascii="楷体" w:eastAsia="楷体" w:hAnsi="楷体" w:cs="宋体" w:hint="eastAsia"/>
          <w:kern w:val="0"/>
          <w:szCs w:val="21"/>
        </w:rPr>
      </w:pPr>
      <w:r w:rsidRPr="00594999">
        <w:rPr>
          <w:rFonts w:ascii="楷体" w:eastAsia="楷体" w:hAnsi="楷体" w:cs="宋体" w:hint="eastAsia"/>
          <w:kern w:val="0"/>
          <w:szCs w:val="21"/>
        </w:rPr>
        <w:t>A.</w:t>
      </w:r>
      <w:r w:rsidRPr="00594999">
        <w:rPr>
          <w:rFonts w:ascii="楷体" w:eastAsia="楷体" w:hAnsi="楷体" w:cs="宋体"/>
          <w:kern w:val="0"/>
          <w:szCs w:val="21"/>
        </w:rPr>
        <w:t>甲图装置的错误是温度计碰到容器底</w:t>
      </w:r>
      <w:r w:rsidRPr="00594999">
        <w:rPr>
          <w:rFonts w:ascii="楷体" w:eastAsia="楷体" w:hAnsi="楷体" w:cs="宋体" w:hint="eastAsia"/>
          <w:kern w:val="0"/>
          <w:szCs w:val="21"/>
        </w:rPr>
        <w:t xml:space="preserve">      </w:t>
      </w:r>
      <w:r w:rsidRPr="00594999">
        <w:rPr>
          <w:rFonts w:ascii="楷体" w:eastAsia="楷体" w:hAnsi="楷体"/>
          <w:kern w:val="0"/>
          <w:szCs w:val="21"/>
        </w:rPr>
        <w:t xml:space="preserve">B. </w:t>
      </w:r>
      <w:r w:rsidRPr="00594999">
        <w:rPr>
          <w:rFonts w:ascii="楷体" w:eastAsia="楷体" w:hAnsi="楷体" w:cs="宋体"/>
          <w:kern w:val="0"/>
          <w:szCs w:val="21"/>
        </w:rPr>
        <w:t>沸腾时水中气泡的情形如图乙中</w:t>
      </w:r>
      <w:r w:rsidRPr="00594999">
        <w:rPr>
          <w:rFonts w:ascii="楷体" w:eastAsia="楷体" w:hAnsi="楷体" w:cs="宋体" w:hint="eastAsia"/>
          <w:kern w:val="0"/>
          <w:szCs w:val="21"/>
        </w:rPr>
        <w:t>B</w:t>
      </w:r>
      <w:r w:rsidRPr="00594999">
        <w:rPr>
          <w:rFonts w:ascii="楷体" w:eastAsia="楷体" w:hAnsi="楷体" w:cs="宋体"/>
          <w:kern w:val="0"/>
          <w:szCs w:val="21"/>
        </w:rPr>
        <w:t>所示</w:t>
      </w:r>
      <w:r w:rsidRPr="00594999">
        <w:rPr>
          <w:rFonts w:ascii="楷体" w:eastAsia="楷体" w:hAnsi="楷体"/>
          <w:szCs w:val="21"/>
        </w:rPr>
        <w:br/>
      </w:r>
      <w:r w:rsidRPr="00594999">
        <w:rPr>
          <w:rFonts w:ascii="楷体" w:eastAsia="楷体" w:hAnsi="楷体"/>
          <w:kern w:val="0"/>
          <w:szCs w:val="21"/>
        </w:rPr>
        <w:t xml:space="preserve">C. </w:t>
      </w:r>
      <w:r w:rsidRPr="00594999">
        <w:rPr>
          <w:rFonts w:ascii="楷体" w:eastAsia="楷体" w:hAnsi="楷体" w:cs="宋体"/>
          <w:kern w:val="0"/>
          <w:szCs w:val="21"/>
        </w:rPr>
        <w:t>由图丙可知水沸腾时温度先上升后不变</w:t>
      </w:r>
      <w:r w:rsidRPr="00594999">
        <w:rPr>
          <w:rFonts w:ascii="楷体" w:eastAsia="楷体" w:hAnsi="楷体" w:cs="宋体" w:hint="eastAsia"/>
          <w:kern w:val="0"/>
          <w:szCs w:val="21"/>
        </w:rPr>
        <w:t xml:space="preserve"> </w:t>
      </w:r>
      <w:r w:rsidR="00B4707F" w:rsidRPr="00594999">
        <w:rPr>
          <w:rFonts w:ascii="楷体" w:eastAsia="楷体" w:hAnsi="楷体" w:cs="宋体"/>
          <w:kern w:val="0"/>
          <w:szCs w:val="21"/>
        </w:rPr>
        <w:t xml:space="preserve">  </w:t>
      </w:r>
      <w:r w:rsidRPr="00594999">
        <w:rPr>
          <w:rFonts w:ascii="楷体" w:eastAsia="楷体" w:hAnsi="楷体"/>
          <w:kern w:val="0"/>
          <w:szCs w:val="21"/>
        </w:rPr>
        <w:t xml:space="preserve">D. </w:t>
      </w:r>
      <w:r w:rsidRPr="00594999">
        <w:rPr>
          <w:rFonts w:ascii="楷体" w:eastAsia="楷体" w:hAnsi="楷体" w:cs="宋体"/>
          <w:kern w:val="0"/>
          <w:szCs w:val="21"/>
        </w:rPr>
        <w:t>为缩短沸腾前的加热时间可以提高水的初温</w:t>
      </w:r>
    </w:p>
    <w:p w14:paraId="00A137AD" w14:textId="77777777" w:rsidR="009A2920" w:rsidRPr="00594999" w:rsidRDefault="00000000">
      <w:pPr>
        <w:shd w:val="clear" w:color="auto" w:fill="FFFFFF" w:themeFill="background1"/>
        <w:spacing w:line="360" w:lineRule="auto"/>
        <w:jc w:val="center"/>
        <w:textAlignment w:val="center"/>
        <w:rPr>
          <w:rFonts w:ascii="楷体" w:eastAsia="楷体" w:hAnsi="楷体" w:hint="eastAsia"/>
          <w:b/>
          <w:color w:val="000000"/>
          <w:szCs w:val="21"/>
        </w:rPr>
      </w:pPr>
      <w:r w:rsidRPr="00594999">
        <w:rPr>
          <w:rFonts w:ascii="楷体" w:eastAsia="楷体" w:hAnsi="楷体"/>
          <w:b/>
          <w:color w:val="000000"/>
          <w:szCs w:val="21"/>
        </w:rPr>
        <w:t>第Ⅱ卷（非选择题）</w:t>
      </w:r>
    </w:p>
    <w:p w14:paraId="43E1A969" w14:textId="77777777" w:rsidR="009A2920" w:rsidRPr="00594999" w:rsidRDefault="00000000" w:rsidP="009C6F3C">
      <w:pPr>
        <w:shd w:val="clear" w:color="auto" w:fill="FFFFFF" w:themeFill="background1"/>
        <w:spacing w:line="360" w:lineRule="auto"/>
        <w:jc w:val="left"/>
        <w:textAlignment w:val="center"/>
        <w:rPr>
          <w:rFonts w:ascii="楷体" w:eastAsia="楷体" w:hAnsi="楷体" w:hint="eastAsia"/>
          <w:b/>
          <w:color w:val="000000"/>
          <w:szCs w:val="21"/>
        </w:rPr>
      </w:pPr>
      <w:r w:rsidRPr="00594999">
        <w:rPr>
          <w:rFonts w:ascii="楷体" w:eastAsia="楷体" w:hAnsi="楷体" w:hint="eastAsia"/>
          <w:b/>
          <w:color w:val="000000"/>
          <w:szCs w:val="21"/>
        </w:rPr>
        <w:t>二．</w:t>
      </w:r>
      <w:r w:rsidR="0053656C" w:rsidRPr="00594999">
        <w:rPr>
          <w:rFonts w:ascii="楷体" w:eastAsia="楷体" w:hAnsi="楷体"/>
          <w:b/>
          <w:color w:val="000000"/>
          <w:szCs w:val="21"/>
        </w:rPr>
        <w:t>填空题（</w:t>
      </w:r>
      <w:r w:rsidR="0053656C" w:rsidRPr="00594999">
        <w:rPr>
          <w:rFonts w:ascii="楷体" w:eastAsia="楷体" w:hAnsi="楷体"/>
          <w:b/>
          <w:bCs/>
          <w:spacing w:val="2"/>
          <w:szCs w:val="21"/>
        </w:rPr>
        <w:t>本题共</w:t>
      </w:r>
      <w:r w:rsidR="0060352C" w:rsidRPr="00594999">
        <w:rPr>
          <w:rFonts w:ascii="楷体" w:eastAsia="楷体" w:hAnsi="楷体"/>
          <w:b/>
          <w:bCs/>
          <w:spacing w:val="2"/>
          <w:szCs w:val="21"/>
        </w:rPr>
        <w:t>4</w:t>
      </w:r>
      <w:r w:rsidR="0053656C" w:rsidRPr="00594999">
        <w:rPr>
          <w:rFonts w:ascii="楷体" w:eastAsia="楷体" w:hAnsi="楷体"/>
          <w:b/>
          <w:bCs/>
          <w:spacing w:val="2"/>
          <w:szCs w:val="21"/>
        </w:rPr>
        <w:t>小题，每空1分，共</w:t>
      </w:r>
      <w:r w:rsidR="0060352C" w:rsidRPr="00594999">
        <w:rPr>
          <w:rFonts w:ascii="楷体" w:eastAsia="楷体" w:hAnsi="楷体"/>
          <w:b/>
          <w:bCs/>
          <w:spacing w:val="2"/>
          <w:szCs w:val="21"/>
        </w:rPr>
        <w:t>10</w:t>
      </w:r>
      <w:r w:rsidR="0053656C" w:rsidRPr="00594999">
        <w:rPr>
          <w:rFonts w:ascii="楷体" w:eastAsia="楷体" w:hAnsi="楷体"/>
          <w:b/>
          <w:bCs/>
          <w:spacing w:val="2"/>
          <w:szCs w:val="21"/>
        </w:rPr>
        <w:t>分</w:t>
      </w:r>
      <w:r w:rsidR="0053656C" w:rsidRPr="00594999">
        <w:rPr>
          <w:rFonts w:ascii="楷体" w:eastAsia="楷体" w:hAnsi="楷体"/>
          <w:b/>
          <w:color w:val="000000"/>
          <w:szCs w:val="21"/>
        </w:rPr>
        <w:t>）</w:t>
      </w:r>
    </w:p>
    <w:p w14:paraId="432CF883" w14:textId="77777777" w:rsidR="00232835" w:rsidRPr="00594999" w:rsidRDefault="00000000" w:rsidP="00232835">
      <w:pPr>
        <w:pStyle w:val="af8"/>
        <w:spacing w:line="360" w:lineRule="auto"/>
        <w:jc w:val="left"/>
        <w:rPr>
          <w:rFonts w:ascii="楷体" w:eastAsia="楷体" w:hAnsi="楷体" w:hint="eastAsia"/>
          <w:sz w:val="21"/>
          <w:szCs w:val="21"/>
        </w:rPr>
      </w:pPr>
      <w:r w:rsidRPr="00594999">
        <w:rPr>
          <w:rFonts w:ascii="楷体" w:eastAsia="楷体" w:hAnsi="楷体" w:hint="eastAsia"/>
          <w:sz w:val="21"/>
          <w:szCs w:val="21"/>
        </w:rPr>
        <w:t>16.</w:t>
      </w:r>
      <w:r w:rsidRPr="00594999">
        <w:rPr>
          <w:rFonts w:ascii="楷体" w:eastAsia="楷体" w:hAnsi="楷体"/>
          <w:b/>
          <w:bCs/>
          <w:sz w:val="21"/>
          <w:szCs w:val="21"/>
        </w:rPr>
        <w:t xml:space="preserve"> </w:t>
      </w:r>
      <w:r w:rsidRPr="00594999">
        <w:rPr>
          <w:rFonts w:ascii="楷体" w:eastAsia="楷体" w:hAnsi="楷体"/>
          <w:sz w:val="21"/>
          <w:szCs w:val="21"/>
        </w:rPr>
        <w:t>如图所示，秒表的读数为_______ s。</w:t>
      </w:r>
    </w:p>
    <w:p w14:paraId="2F4696F4" w14:textId="77777777" w:rsidR="0060352C" w:rsidRPr="00594999" w:rsidRDefault="00000000" w:rsidP="00232835">
      <w:pPr>
        <w:shd w:val="clear" w:color="auto" w:fill="FFFFFF" w:themeFill="background1"/>
        <w:spacing w:line="360" w:lineRule="auto"/>
        <w:jc w:val="left"/>
        <w:textAlignment w:val="center"/>
        <w:rPr>
          <w:rFonts w:ascii="楷体" w:eastAsia="楷体" w:hAnsi="楷体" w:hint="eastAsia"/>
          <w:szCs w:val="21"/>
        </w:rPr>
      </w:pPr>
      <w:r w:rsidRPr="00594999">
        <w:rPr>
          <w:rFonts w:ascii="楷体" w:eastAsia="楷体" w:hAnsi="楷体"/>
          <w:noProof/>
          <w:szCs w:val="21"/>
        </w:rPr>
        <w:drawing>
          <wp:inline distT="0" distB="0" distL="0" distR="0" wp14:anchorId="1613406B" wp14:editId="7B9B13A5">
            <wp:extent cx="2228850" cy="1209544"/>
            <wp:effectExtent l="0" t="0" r="0" b="0"/>
            <wp:docPr id="10" name="图片 9" descr="@@@ce456b13-55c4-46b1-b4fc-d9ada471883f">
              <a:extLst xmlns:a="http://schemas.openxmlformats.org/drawingml/2006/main">
                <a:ext uri="{FF2B5EF4-FFF2-40B4-BE49-F238E27FC236}">
                  <a16:creationId xmlns:a16="http://schemas.microsoft.com/office/drawing/2014/main" id="{292368E3-8552-223C-5AE6-6A91D3D25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ce456b13-55c4-46b1-b4fc-d9ada471883f">
                      <a:extLst>
                        <a:ext uri="{FF2B5EF4-FFF2-40B4-BE49-F238E27FC236}">
                          <a16:creationId xmlns:a16="http://schemas.microsoft.com/office/drawing/2014/main" id="{292368E3-8552-223C-5AE6-6A91D3D25BEF}"/>
                        </a:ext>
                      </a:extLst>
                    </pic:cNvPr>
                    <pic:cNvPicPr>
                      <a:picLocks noChangeAspect="1"/>
                    </pic:cNvPicPr>
                  </pic:nvPicPr>
                  <pic:blipFill>
                    <a:blip r:embed="rId22"/>
                    <a:stretch>
                      <a:fillRect/>
                    </a:stretch>
                  </pic:blipFill>
                  <pic:spPr>
                    <a:xfrm>
                      <a:off x="0" y="0"/>
                      <a:ext cx="2249130" cy="1220550"/>
                    </a:xfrm>
                    <a:prstGeom prst="rect">
                      <a:avLst/>
                    </a:prstGeom>
                  </pic:spPr>
                </pic:pic>
              </a:graphicData>
            </a:graphic>
          </wp:inline>
        </w:drawing>
      </w:r>
      <w:r w:rsidRPr="00594999">
        <w:rPr>
          <w:rFonts w:ascii="楷体" w:eastAsia="楷体" w:hAnsi="楷体" w:cs="宋体"/>
          <w:noProof/>
          <w:kern w:val="0"/>
          <w:szCs w:val="21"/>
        </w:rPr>
        <w:t xml:space="preserve">  </w:t>
      </w:r>
    </w:p>
    <w:p w14:paraId="4219CE8E" w14:textId="77777777" w:rsidR="0060352C" w:rsidRPr="00594999" w:rsidRDefault="00000000" w:rsidP="0060352C">
      <w:pPr>
        <w:rPr>
          <w:rFonts w:ascii="楷体" w:eastAsia="楷体" w:hAnsi="楷体" w:hint="eastAsia"/>
          <w:szCs w:val="21"/>
        </w:rPr>
      </w:pPr>
      <w:r w:rsidRPr="00594999">
        <w:rPr>
          <w:rFonts w:ascii="楷体" w:eastAsia="楷体" w:hAnsi="楷体" w:hint="eastAsia"/>
          <w:szCs w:val="21"/>
        </w:rPr>
        <w:t>17</w:t>
      </w:r>
      <w:r w:rsidRPr="00594999">
        <w:rPr>
          <w:rFonts w:ascii="楷体" w:eastAsia="楷体" w:hAnsi="楷体"/>
          <w:szCs w:val="21"/>
        </w:rPr>
        <w:t>．如图所示，在教室里，小明敲响A音叉时，与B音叉的叉股接触的乒乓球会弹起来，这一现象既可以说明发声的物体在________，也能说明声音可以在_______中传播；若在月球表面上进行此实验，则_______（“能”或“不能”）观察到上述现象。</w:t>
      </w:r>
    </w:p>
    <w:p w14:paraId="7315F519" w14:textId="77777777" w:rsidR="0060352C" w:rsidRPr="00594999" w:rsidRDefault="00000000" w:rsidP="0060352C">
      <w:pPr>
        <w:rPr>
          <w:rFonts w:ascii="楷体" w:eastAsia="楷体" w:hAnsi="楷体" w:hint="eastAsia"/>
          <w:szCs w:val="21"/>
        </w:rPr>
      </w:pPr>
      <w:r w:rsidRPr="00594999">
        <w:rPr>
          <w:rFonts w:ascii="楷体" w:eastAsia="楷体" w:hAnsi="楷体"/>
          <w:noProof/>
          <w:szCs w:val="21"/>
        </w:rPr>
        <w:drawing>
          <wp:inline distT="0" distB="0" distL="0" distR="0" wp14:anchorId="074DABCA" wp14:editId="49C407D3">
            <wp:extent cx="1085850" cy="752475"/>
            <wp:effectExtent l="0" t="0" r="0" b="9525"/>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0011" descr="学科网(www.zxxk.com)--教育资源门户，提供试卷、教案、课件、论文、素材及各类教学资源下载，还有大量而丰富的教学相关资讯！"/>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085850" cy="752475"/>
                    </a:xfrm>
                    <a:prstGeom prst="rect">
                      <a:avLst/>
                    </a:prstGeom>
                    <a:noFill/>
                    <a:ln>
                      <a:noFill/>
                    </a:ln>
                  </pic:spPr>
                </pic:pic>
              </a:graphicData>
            </a:graphic>
          </wp:inline>
        </w:drawing>
      </w:r>
    </w:p>
    <w:p w14:paraId="2C68C648" w14:textId="77777777" w:rsidR="009A2920" w:rsidRPr="00594999" w:rsidRDefault="00000000">
      <w:pPr>
        <w:shd w:val="clear" w:color="auto" w:fill="FFFFFF" w:themeFill="background1"/>
        <w:spacing w:line="360" w:lineRule="auto"/>
        <w:ind w:left="420" w:hanging="420"/>
        <w:jc w:val="left"/>
        <w:textAlignment w:val="center"/>
        <w:rPr>
          <w:rFonts w:ascii="楷体" w:eastAsia="楷体" w:hAnsi="楷体" w:hint="eastAsia"/>
          <w:szCs w:val="21"/>
        </w:rPr>
      </w:pPr>
      <w:r w:rsidRPr="00594999">
        <w:rPr>
          <w:rFonts w:ascii="楷体" w:eastAsia="楷体" w:hAnsi="楷体"/>
          <w:szCs w:val="21"/>
        </w:rPr>
        <w:t>18</w:t>
      </w:r>
      <w:r w:rsidR="0053656C" w:rsidRPr="00594999">
        <w:rPr>
          <w:rFonts w:ascii="楷体" w:eastAsia="楷体" w:hAnsi="楷体"/>
          <w:szCs w:val="21"/>
        </w:rPr>
        <w:t xml:space="preserve">. (1)为了不影响周围居民的生活和休息，跳广场舞时将音箱的音量调小，这是在 </w:t>
      </w:r>
      <w:r w:rsidR="0053656C" w:rsidRPr="00594999">
        <w:rPr>
          <w:rFonts w:ascii="楷体" w:eastAsia="楷体" w:hAnsi="楷体"/>
          <w:szCs w:val="21"/>
          <w:u w:val="single"/>
        </w:rPr>
        <w:t xml:space="preserve">       </w:t>
      </w:r>
      <w:r w:rsidR="0053656C" w:rsidRPr="00594999">
        <w:rPr>
          <w:rFonts w:ascii="楷体" w:eastAsia="楷体" w:hAnsi="楷体"/>
          <w:szCs w:val="21"/>
        </w:rPr>
        <w:t>处减弱噪声；</w:t>
      </w:r>
    </w:p>
    <w:p w14:paraId="4A8B77EB" w14:textId="77777777" w:rsidR="009A2920" w:rsidRPr="00594999" w:rsidRDefault="00000000">
      <w:pPr>
        <w:shd w:val="clear" w:color="auto" w:fill="FFFFFF" w:themeFill="background1"/>
        <w:spacing w:line="360" w:lineRule="auto"/>
        <w:ind w:left="420"/>
        <w:jc w:val="left"/>
        <w:textAlignment w:val="center"/>
        <w:rPr>
          <w:rFonts w:ascii="楷体" w:eastAsia="楷体" w:hAnsi="楷体" w:hint="eastAsia"/>
          <w:szCs w:val="21"/>
        </w:rPr>
      </w:pPr>
      <w:r w:rsidRPr="00594999">
        <w:rPr>
          <w:rFonts w:ascii="楷体" w:eastAsia="楷体" w:hAnsi="楷体"/>
          <w:szCs w:val="21"/>
        </w:rPr>
        <w:t xml:space="preserve">(2)医生通过听诊器给病人诊病，是利用了声可以传递 </w:t>
      </w:r>
      <w:r w:rsidRPr="00594999">
        <w:rPr>
          <w:rFonts w:ascii="楷体" w:eastAsia="楷体" w:hAnsi="楷体"/>
          <w:szCs w:val="21"/>
          <w:u w:val="single"/>
        </w:rPr>
        <w:t xml:space="preserve">       </w:t>
      </w:r>
      <w:r w:rsidRPr="00594999">
        <w:rPr>
          <w:rFonts w:ascii="楷体" w:eastAsia="楷体" w:hAnsi="楷体"/>
          <w:szCs w:val="21"/>
        </w:rPr>
        <w:t>（选填“信息”或“能量”）的性质；</w:t>
      </w:r>
    </w:p>
    <w:p w14:paraId="63846250" w14:textId="77777777" w:rsidR="009A2920" w:rsidRPr="00594999" w:rsidRDefault="00000000">
      <w:pPr>
        <w:shd w:val="clear" w:color="auto" w:fill="FFFFFF" w:themeFill="background1"/>
        <w:spacing w:line="360" w:lineRule="auto"/>
        <w:ind w:left="420"/>
        <w:jc w:val="left"/>
        <w:textAlignment w:val="center"/>
        <w:rPr>
          <w:rFonts w:ascii="楷体" w:eastAsia="楷体" w:hAnsi="楷体" w:hint="eastAsia"/>
          <w:szCs w:val="21"/>
        </w:rPr>
      </w:pPr>
      <w:r w:rsidRPr="00594999">
        <w:rPr>
          <w:rFonts w:ascii="楷体" w:eastAsia="楷体" w:hAnsi="楷体"/>
          <w:szCs w:val="21"/>
        </w:rPr>
        <w:t xml:space="preserve">(3)如图所示倒车雷达在汽车中得到广泛应用，倒车雷达装置发出的是 </w:t>
      </w:r>
      <w:r w:rsidRPr="00594999">
        <w:rPr>
          <w:rFonts w:ascii="楷体" w:eastAsia="楷体" w:hAnsi="楷体"/>
          <w:szCs w:val="21"/>
          <w:u w:val="single"/>
        </w:rPr>
        <w:t xml:space="preserve">        </w:t>
      </w:r>
      <w:r w:rsidRPr="00594999">
        <w:rPr>
          <w:rFonts w:ascii="楷体" w:eastAsia="楷体" w:hAnsi="楷体"/>
          <w:szCs w:val="21"/>
        </w:rPr>
        <w:t>（选填“超声波”或“次声波”）。</w:t>
      </w:r>
    </w:p>
    <w:p w14:paraId="68BC7F23" w14:textId="77777777" w:rsidR="009A2920" w:rsidRPr="00594999" w:rsidRDefault="00000000">
      <w:pPr>
        <w:shd w:val="clear" w:color="auto" w:fill="FFFFFF" w:themeFill="background1"/>
        <w:spacing w:line="360" w:lineRule="auto"/>
        <w:ind w:left="420"/>
        <w:textAlignment w:val="center"/>
        <w:rPr>
          <w:rFonts w:ascii="楷体" w:eastAsia="楷体" w:hAnsi="楷体" w:hint="eastAsia"/>
          <w:szCs w:val="21"/>
        </w:rPr>
      </w:pPr>
      <w:r w:rsidRPr="00594999">
        <w:rPr>
          <w:rFonts w:ascii="楷体" w:eastAsia="楷体" w:hAnsi="楷体"/>
          <w:noProof/>
          <w:kern w:val="0"/>
          <w:szCs w:val="21"/>
        </w:rPr>
        <w:drawing>
          <wp:inline distT="0" distB="0" distL="0" distR="0" wp14:anchorId="006D0046" wp14:editId="70B03001">
            <wp:extent cx="1600200" cy="971550"/>
            <wp:effectExtent l="0" t="0" r="0" b="0"/>
            <wp:docPr id="100093" name="图片 100093" descr="@@@f580af2a-2632-4e75-b0ac-5b461ccb6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f580af2a-2632-4e75-b0ac-5b461ccb6fee"/>
                    <pic:cNvPicPr>
                      <a:picLocks noChangeAspect="1"/>
                    </pic:cNvPicPr>
                  </pic:nvPicPr>
                  <pic:blipFill>
                    <a:blip r:embed="rId24"/>
                    <a:stretch>
                      <a:fillRect/>
                    </a:stretch>
                  </pic:blipFill>
                  <pic:spPr>
                    <a:xfrm>
                      <a:off x="0" y="0"/>
                      <a:ext cx="1600200" cy="971550"/>
                    </a:xfrm>
                    <a:prstGeom prst="rect">
                      <a:avLst/>
                    </a:prstGeom>
                  </pic:spPr>
                </pic:pic>
              </a:graphicData>
            </a:graphic>
          </wp:inline>
        </w:drawing>
      </w:r>
      <w:r w:rsidRPr="00594999">
        <w:rPr>
          <w:rFonts w:ascii="楷体" w:eastAsia="楷体" w:hAnsi="楷体"/>
          <w:kern w:val="0"/>
          <w:szCs w:val="21"/>
        </w:rPr>
        <w:t xml:space="preserve"> </w:t>
      </w:r>
      <w:r w:rsidR="00F920CC" w:rsidRPr="00594999">
        <w:rPr>
          <w:rFonts w:ascii="楷体" w:eastAsia="楷体" w:hAnsi="楷体"/>
          <w:kern w:val="0"/>
          <w:szCs w:val="21"/>
        </w:rPr>
        <w:t xml:space="preserve">      </w:t>
      </w:r>
      <w:r w:rsidRPr="00594999">
        <w:rPr>
          <w:rFonts w:ascii="楷体" w:eastAsia="楷体" w:hAnsi="楷体"/>
          <w:noProof/>
          <w:kern w:val="0"/>
          <w:szCs w:val="21"/>
        </w:rPr>
        <w:drawing>
          <wp:inline distT="0" distB="0" distL="0" distR="0" wp14:anchorId="322E8782" wp14:editId="3E114FE2">
            <wp:extent cx="1428750" cy="828675"/>
            <wp:effectExtent l="0" t="0" r="0" b="9525"/>
            <wp:docPr id="100119" name="图片 100119" descr="@@@5b9f6ab6-842d-44a5-ad94-206c850da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5b9f6ab6-842d-44a5-ad94-206c850dae77"/>
                    <pic:cNvPicPr>
                      <a:picLocks noChangeAspect="1"/>
                    </pic:cNvPicPr>
                  </pic:nvPicPr>
                  <pic:blipFill>
                    <a:blip r:embed="rId25"/>
                    <a:stretch>
                      <a:fillRect/>
                    </a:stretch>
                  </pic:blipFill>
                  <pic:spPr>
                    <a:xfrm>
                      <a:off x="0" y="0"/>
                      <a:ext cx="1428750" cy="828675"/>
                    </a:xfrm>
                    <a:prstGeom prst="rect">
                      <a:avLst/>
                    </a:prstGeom>
                  </pic:spPr>
                </pic:pic>
              </a:graphicData>
            </a:graphic>
          </wp:inline>
        </w:drawing>
      </w:r>
    </w:p>
    <w:p w14:paraId="22664705" w14:textId="77777777" w:rsidR="009A2920" w:rsidRPr="00594999" w:rsidRDefault="00000000">
      <w:pPr>
        <w:shd w:val="clear" w:color="auto" w:fill="FFFFFF" w:themeFill="background1"/>
        <w:spacing w:line="360" w:lineRule="auto"/>
        <w:ind w:left="420" w:hanging="420"/>
        <w:jc w:val="left"/>
        <w:textAlignment w:val="center"/>
        <w:rPr>
          <w:rFonts w:ascii="楷体" w:eastAsia="楷体" w:hAnsi="楷体" w:hint="eastAsia"/>
          <w:szCs w:val="21"/>
        </w:rPr>
      </w:pPr>
      <w:r w:rsidRPr="00594999">
        <w:rPr>
          <w:rFonts w:ascii="楷体" w:eastAsia="楷体" w:hAnsi="楷体"/>
          <w:szCs w:val="21"/>
        </w:rPr>
        <w:t>19</w:t>
      </w:r>
      <w:r w:rsidR="0053656C" w:rsidRPr="00594999">
        <w:rPr>
          <w:rFonts w:ascii="楷体" w:eastAsia="楷体" w:hAnsi="楷体"/>
          <w:szCs w:val="21"/>
        </w:rPr>
        <w:t>.如图是2023年河南卫视“重阳奇妙游”《萱草花》节目舞台的场景，舞台上的白雾通常利用干冰制造，原理是干冰</w:t>
      </w:r>
      <w:r w:rsidR="0053656C" w:rsidRPr="00594999">
        <w:rPr>
          <w:rFonts w:ascii="楷体" w:eastAsia="楷体" w:hAnsi="楷体"/>
          <w:szCs w:val="21"/>
          <w:u w:val="single"/>
        </w:rPr>
        <w:t xml:space="preserve">           </w:t>
      </w:r>
      <w:r w:rsidR="0053656C" w:rsidRPr="00594999">
        <w:rPr>
          <w:rFonts w:ascii="楷体" w:eastAsia="楷体" w:hAnsi="楷体"/>
          <w:szCs w:val="21"/>
        </w:rPr>
        <w:t>（填物态变化名称）吸热，空气中的</w:t>
      </w:r>
      <w:r w:rsidR="0053656C" w:rsidRPr="00594999">
        <w:rPr>
          <w:rFonts w:ascii="楷体" w:eastAsia="楷体" w:hAnsi="楷体"/>
          <w:szCs w:val="21"/>
          <w:u w:val="single"/>
        </w:rPr>
        <w:t xml:space="preserve">           </w:t>
      </w:r>
      <w:r w:rsidR="0053656C" w:rsidRPr="00594999">
        <w:rPr>
          <w:rFonts w:ascii="楷体" w:eastAsia="楷体" w:hAnsi="楷体"/>
          <w:szCs w:val="21"/>
        </w:rPr>
        <w:t>（选填“二氧化碳”或“水蒸气”）</w:t>
      </w:r>
      <w:r w:rsidR="00AD4BEB" w:rsidRPr="00594999">
        <w:rPr>
          <w:rFonts w:ascii="楷体" w:eastAsia="楷体" w:hAnsi="楷体"/>
          <w:szCs w:val="21"/>
          <w:u w:val="single"/>
        </w:rPr>
        <w:t xml:space="preserve">           </w:t>
      </w:r>
      <w:r w:rsidR="00AD4BEB" w:rsidRPr="00594999">
        <w:rPr>
          <w:rFonts w:ascii="楷体" w:eastAsia="楷体" w:hAnsi="楷体"/>
          <w:szCs w:val="21"/>
        </w:rPr>
        <w:t>（填物态变化名称）</w:t>
      </w:r>
      <w:r w:rsidR="0053656C" w:rsidRPr="00594999">
        <w:rPr>
          <w:rFonts w:ascii="楷体" w:eastAsia="楷体" w:hAnsi="楷体"/>
          <w:szCs w:val="21"/>
        </w:rPr>
        <w:t>形成白雾。</w:t>
      </w:r>
    </w:p>
    <w:p w14:paraId="48BF5479" w14:textId="77777777" w:rsidR="0060352C" w:rsidRPr="00594999" w:rsidRDefault="00000000" w:rsidP="0060352C">
      <w:pPr>
        <w:shd w:val="clear" w:color="auto" w:fill="FFFFFF" w:themeFill="background1"/>
        <w:spacing w:line="360" w:lineRule="auto"/>
        <w:jc w:val="left"/>
        <w:textAlignment w:val="center"/>
        <w:rPr>
          <w:rFonts w:ascii="楷体" w:eastAsia="楷体" w:hAnsi="楷体" w:hint="eastAsia"/>
          <w:b/>
          <w:color w:val="000000"/>
          <w:szCs w:val="21"/>
        </w:rPr>
      </w:pPr>
      <w:r w:rsidRPr="00594999">
        <w:rPr>
          <w:rFonts w:ascii="楷体" w:eastAsia="楷体" w:hAnsi="楷体"/>
          <w:b/>
          <w:color w:val="000000"/>
          <w:szCs w:val="21"/>
        </w:rPr>
        <w:t>三、实验题（</w:t>
      </w:r>
      <w:r w:rsidRPr="00594999">
        <w:rPr>
          <w:rFonts w:ascii="楷体" w:eastAsia="楷体" w:hAnsi="楷体"/>
          <w:b/>
          <w:bCs/>
          <w:spacing w:val="2"/>
          <w:szCs w:val="21"/>
        </w:rPr>
        <w:t>本题共</w:t>
      </w:r>
      <w:r w:rsidR="00AE76B6" w:rsidRPr="00594999">
        <w:rPr>
          <w:rFonts w:ascii="楷体" w:eastAsia="楷体" w:hAnsi="楷体"/>
          <w:b/>
          <w:bCs/>
          <w:spacing w:val="2"/>
          <w:szCs w:val="21"/>
        </w:rPr>
        <w:t>5</w:t>
      </w:r>
      <w:r w:rsidRPr="00594999">
        <w:rPr>
          <w:rFonts w:ascii="楷体" w:eastAsia="楷体" w:hAnsi="楷体"/>
          <w:b/>
          <w:bCs/>
          <w:spacing w:val="2"/>
          <w:szCs w:val="21"/>
        </w:rPr>
        <w:t>小题，每空1分，共</w:t>
      </w:r>
      <w:r w:rsidR="00AE76B6" w:rsidRPr="00594999">
        <w:rPr>
          <w:rFonts w:ascii="楷体" w:eastAsia="楷体" w:hAnsi="楷体"/>
          <w:b/>
          <w:bCs/>
          <w:spacing w:val="2"/>
          <w:szCs w:val="21"/>
        </w:rPr>
        <w:t>24</w:t>
      </w:r>
      <w:r w:rsidRPr="00594999">
        <w:rPr>
          <w:rFonts w:ascii="楷体" w:eastAsia="楷体" w:hAnsi="楷体"/>
          <w:b/>
          <w:bCs/>
          <w:spacing w:val="2"/>
          <w:szCs w:val="21"/>
        </w:rPr>
        <w:t>分</w:t>
      </w:r>
      <w:r w:rsidRPr="00594999">
        <w:rPr>
          <w:rFonts w:ascii="楷体" w:eastAsia="楷体" w:hAnsi="楷体"/>
          <w:b/>
          <w:color w:val="000000"/>
          <w:szCs w:val="21"/>
        </w:rPr>
        <w:t>）</w:t>
      </w:r>
    </w:p>
    <w:p w14:paraId="6F186EA3" w14:textId="77777777" w:rsidR="0060352C" w:rsidRPr="00594999" w:rsidRDefault="00000000" w:rsidP="0060352C">
      <w:pPr>
        <w:spacing w:line="360" w:lineRule="auto"/>
        <w:textAlignment w:val="center"/>
        <w:rPr>
          <w:rFonts w:ascii="楷体" w:eastAsia="楷体" w:hAnsi="楷体" w:hint="eastAsia"/>
          <w:szCs w:val="21"/>
        </w:rPr>
      </w:pPr>
      <w:r w:rsidRPr="00594999">
        <w:rPr>
          <w:rFonts w:ascii="楷体" w:eastAsia="楷体" w:hAnsi="楷体"/>
          <w:szCs w:val="21"/>
        </w:rPr>
        <w:t>20.如图所示是测量小车沿斜面下滑的平均速度的实验。（停表指针未超过一圈，每格1s）。</w:t>
      </w:r>
    </w:p>
    <w:p w14:paraId="17594466" w14:textId="77777777" w:rsidR="0060352C" w:rsidRPr="00594999" w:rsidRDefault="00000000" w:rsidP="0060352C">
      <w:pPr>
        <w:spacing w:line="360" w:lineRule="auto"/>
        <w:textAlignment w:val="center"/>
        <w:rPr>
          <w:rFonts w:ascii="楷体" w:eastAsia="楷体" w:hAnsi="楷体" w:hint="eastAsia"/>
          <w:szCs w:val="21"/>
        </w:rPr>
      </w:pPr>
      <w:r w:rsidRPr="00594999">
        <w:rPr>
          <w:rFonts w:ascii="楷体" w:eastAsia="楷体" w:hAnsi="楷体" w:hint="eastAsia"/>
          <w:szCs w:val="21"/>
        </w:rPr>
        <w:t>（1）</w:t>
      </w:r>
      <w:r w:rsidRPr="00594999">
        <w:rPr>
          <w:rFonts w:ascii="楷体" w:eastAsia="楷体" w:hAnsi="楷体"/>
          <w:szCs w:val="21"/>
        </w:rPr>
        <w:t>该实验的原理是</w:t>
      </w:r>
      <w:r w:rsidRPr="00594999">
        <w:rPr>
          <w:rFonts w:ascii="楷体" w:eastAsia="楷体" w:hAnsi="楷体"/>
          <w:szCs w:val="21"/>
          <w:u w:val="single"/>
        </w:rPr>
        <w:t xml:space="preserve">          </w:t>
      </w:r>
      <w:r w:rsidRPr="00594999">
        <w:rPr>
          <w:rFonts w:ascii="楷体" w:eastAsia="楷体" w:hAnsi="楷体"/>
          <w:szCs w:val="21"/>
        </w:rPr>
        <w:t>。</w:t>
      </w:r>
    </w:p>
    <w:p w14:paraId="56A1C728" w14:textId="77777777" w:rsidR="0060352C" w:rsidRPr="00594999" w:rsidRDefault="00000000" w:rsidP="0060352C">
      <w:pPr>
        <w:spacing w:line="360" w:lineRule="auto"/>
        <w:textAlignment w:val="center"/>
        <w:rPr>
          <w:rFonts w:ascii="楷体" w:eastAsia="楷体" w:hAnsi="楷体" w:hint="eastAsia"/>
          <w:szCs w:val="21"/>
        </w:rPr>
      </w:pPr>
      <w:r w:rsidRPr="00594999">
        <w:rPr>
          <w:rFonts w:ascii="楷体" w:eastAsia="楷体" w:hAnsi="楷体" w:hint="eastAsia"/>
          <w:szCs w:val="21"/>
        </w:rPr>
        <w:t>（2）</w:t>
      </w:r>
      <w:r w:rsidRPr="00594999">
        <w:rPr>
          <w:rFonts w:ascii="楷体" w:eastAsia="楷体" w:hAnsi="楷体"/>
          <w:szCs w:val="21"/>
        </w:rPr>
        <w:t>实验中，应使斜面保持较小的坡度，以减小测量</w:t>
      </w:r>
      <w:r w:rsidRPr="00594999">
        <w:rPr>
          <w:rFonts w:ascii="楷体" w:eastAsia="楷体" w:hAnsi="楷体"/>
          <w:szCs w:val="21"/>
          <w:u w:val="single"/>
        </w:rPr>
        <w:t xml:space="preserve">          </w:t>
      </w:r>
      <w:r w:rsidRPr="00594999">
        <w:rPr>
          <w:rFonts w:ascii="楷体" w:eastAsia="楷体" w:hAnsi="楷体"/>
          <w:szCs w:val="21"/>
        </w:rPr>
        <w:t>的误差。</w:t>
      </w:r>
    </w:p>
    <w:p w14:paraId="17623C06" w14:textId="77777777" w:rsidR="0060352C" w:rsidRPr="00594999" w:rsidRDefault="00000000" w:rsidP="0060352C">
      <w:pPr>
        <w:spacing w:line="360" w:lineRule="auto"/>
        <w:textAlignment w:val="center"/>
        <w:rPr>
          <w:rFonts w:ascii="楷体" w:eastAsia="楷体" w:hAnsi="楷体" w:hint="eastAsia"/>
          <w:szCs w:val="21"/>
        </w:rPr>
      </w:pPr>
      <w:r w:rsidRPr="00594999">
        <w:rPr>
          <w:rFonts w:ascii="楷体" w:eastAsia="楷体" w:hAnsi="楷体" w:hint="eastAsia"/>
          <w:szCs w:val="21"/>
        </w:rPr>
        <w:t>（3）</w:t>
      </w:r>
      <w:r w:rsidRPr="00594999">
        <w:rPr>
          <w:rFonts w:ascii="楷体" w:eastAsia="楷体" w:hAnsi="楷体"/>
          <w:szCs w:val="21"/>
        </w:rPr>
        <w:t>该次实验中，小车通过全程的平均速度</w:t>
      </w:r>
      <w:r w:rsidRPr="00594999">
        <w:rPr>
          <w:rFonts w:ascii="楷体" w:eastAsia="楷体" w:hAnsi="楷体"/>
          <w:i/>
          <w:szCs w:val="21"/>
        </w:rPr>
        <w:t>v</w:t>
      </w:r>
      <w:r w:rsidRPr="00594999">
        <w:rPr>
          <w:rFonts w:ascii="楷体" w:eastAsia="楷体" w:hAnsi="楷体"/>
          <w:szCs w:val="21"/>
        </w:rPr>
        <w:t>＝</w:t>
      </w:r>
      <w:r w:rsidRPr="00594999">
        <w:rPr>
          <w:rFonts w:ascii="楷体" w:eastAsia="楷体" w:hAnsi="楷体"/>
          <w:szCs w:val="21"/>
          <w:u w:val="single"/>
        </w:rPr>
        <w:t xml:space="preserve">         </w:t>
      </w:r>
      <w:r w:rsidRPr="00594999">
        <w:rPr>
          <w:rFonts w:ascii="楷体" w:eastAsia="楷体" w:hAnsi="楷体"/>
          <w:szCs w:val="21"/>
        </w:rPr>
        <w:t>m/s。</w:t>
      </w:r>
    </w:p>
    <w:p w14:paraId="2EA57AA3" w14:textId="77777777" w:rsidR="0060352C" w:rsidRPr="00594999" w:rsidRDefault="00000000" w:rsidP="0060352C">
      <w:pPr>
        <w:spacing w:line="360" w:lineRule="auto"/>
        <w:textAlignment w:val="center"/>
        <w:rPr>
          <w:rFonts w:ascii="楷体" w:eastAsia="楷体" w:hAnsi="楷体" w:hint="eastAsia"/>
          <w:szCs w:val="21"/>
        </w:rPr>
      </w:pPr>
      <w:r w:rsidRPr="00594999">
        <w:rPr>
          <w:rFonts w:ascii="楷体" w:eastAsia="楷体" w:hAnsi="楷体" w:hint="eastAsia"/>
          <w:szCs w:val="21"/>
        </w:rPr>
        <w:t>（4）</w:t>
      </w:r>
      <w:r w:rsidRPr="00594999">
        <w:rPr>
          <w:rFonts w:ascii="楷体" w:eastAsia="楷体" w:hAnsi="楷体"/>
          <w:szCs w:val="21"/>
        </w:rPr>
        <w:t>下列图象中能正确反映小车在斜面上运动情况的是</w:t>
      </w:r>
      <w:r w:rsidRPr="00594999">
        <w:rPr>
          <w:rFonts w:ascii="楷体" w:eastAsia="楷体" w:hAnsi="楷体"/>
          <w:szCs w:val="21"/>
          <w:u w:val="single"/>
        </w:rPr>
        <w:t xml:space="preserve">         </w:t>
      </w:r>
      <w:r w:rsidRPr="00594999">
        <w:rPr>
          <w:rFonts w:ascii="楷体" w:eastAsia="楷体" w:hAnsi="楷体"/>
          <w:szCs w:val="21"/>
        </w:rPr>
        <w:t>；小车在运动过程中，经过路程</w:t>
      </w:r>
      <w:r w:rsidRPr="00594999">
        <w:rPr>
          <w:rFonts w:ascii="楷体" w:eastAsia="楷体" w:hAnsi="楷体"/>
          <w:i/>
          <w:szCs w:val="21"/>
        </w:rPr>
        <w:t>AC</w:t>
      </w:r>
      <w:r w:rsidRPr="00594999">
        <w:rPr>
          <w:rFonts w:ascii="楷体" w:eastAsia="楷体" w:hAnsi="楷体"/>
          <w:szCs w:val="21"/>
        </w:rPr>
        <w:t>中点处的速度为</w:t>
      </w:r>
      <w:r w:rsidRPr="00594999">
        <w:rPr>
          <w:rFonts w:ascii="楷体" w:eastAsia="楷体" w:hAnsi="楷体"/>
          <w:i/>
          <w:szCs w:val="21"/>
        </w:rPr>
        <w:t>v</w:t>
      </w:r>
      <w:r w:rsidRPr="00594999">
        <w:rPr>
          <w:rFonts w:ascii="楷体" w:eastAsia="楷体" w:hAnsi="楷体"/>
          <w:i/>
          <w:szCs w:val="21"/>
          <w:vertAlign w:val="subscript"/>
        </w:rPr>
        <w:t>1</w:t>
      </w:r>
      <w:r w:rsidRPr="00594999">
        <w:rPr>
          <w:rFonts w:ascii="楷体" w:eastAsia="楷体" w:hAnsi="楷体"/>
          <w:szCs w:val="21"/>
        </w:rPr>
        <w:t>，在通过</w:t>
      </w:r>
      <w:r w:rsidRPr="00594999">
        <w:rPr>
          <w:rFonts w:ascii="楷体" w:eastAsia="楷体" w:hAnsi="楷体"/>
          <w:i/>
          <w:szCs w:val="21"/>
        </w:rPr>
        <w:t>AC</w:t>
      </w:r>
      <w:r w:rsidRPr="00594999">
        <w:rPr>
          <w:rFonts w:ascii="楷体" w:eastAsia="楷体" w:hAnsi="楷体"/>
          <w:szCs w:val="21"/>
        </w:rPr>
        <w:t>段所用时间的中点时的速度为</w:t>
      </w:r>
      <w:r w:rsidRPr="00594999">
        <w:rPr>
          <w:rFonts w:ascii="楷体" w:eastAsia="楷体" w:hAnsi="楷体"/>
          <w:i/>
          <w:szCs w:val="21"/>
        </w:rPr>
        <w:t>v</w:t>
      </w:r>
      <w:r w:rsidRPr="00594999">
        <w:rPr>
          <w:rFonts w:ascii="楷体" w:eastAsia="楷体" w:hAnsi="楷体"/>
          <w:i/>
          <w:szCs w:val="21"/>
          <w:vertAlign w:val="subscript"/>
        </w:rPr>
        <w:t>2</w:t>
      </w:r>
      <w:r w:rsidRPr="00594999">
        <w:rPr>
          <w:rFonts w:ascii="楷体" w:eastAsia="楷体" w:hAnsi="楷体"/>
          <w:szCs w:val="21"/>
        </w:rPr>
        <w:t>，则</w:t>
      </w:r>
      <w:r w:rsidRPr="00594999">
        <w:rPr>
          <w:rFonts w:ascii="楷体" w:eastAsia="楷体" w:hAnsi="楷体"/>
          <w:i/>
          <w:szCs w:val="21"/>
        </w:rPr>
        <w:t>v</w:t>
      </w:r>
      <w:r w:rsidRPr="00594999">
        <w:rPr>
          <w:rFonts w:ascii="楷体" w:eastAsia="楷体" w:hAnsi="楷体"/>
          <w:i/>
          <w:szCs w:val="21"/>
          <w:vertAlign w:val="subscript"/>
        </w:rPr>
        <w:t>1</w:t>
      </w:r>
      <w:r w:rsidRPr="00594999">
        <w:rPr>
          <w:rFonts w:ascii="楷体" w:eastAsia="楷体" w:hAnsi="楷体"/>
          <w:i/>
          <w:szCs w:val="21"/>
          <w:u w:val="single"/>
        </w:rPr>
        <w:t xml:space="preserve">        </w:t>
      </w:r>
      <w:r w:rsidRPr="00594999">
        <w:rPr>
          <w:rFonts w:ascii="楷体" w:eastAsia="楷体" w:hAnsi="楷体"/>
          <w:i/>
          <w:szCs w:val="21"/>
        </w:rPr>
        <w:t>v</w:t>
      </w:r>
      <w:r w:rsidRPr="00594999">
        <w:rPr>
          <w:rFonts w:ascii="楷体" w:eastAsia="楷体" w:hAnsi="楷体"/>
          <w:i/>
          <w:szCs w:val="21"/>
          <w:vertAlign w:val="subscript"/>
        </w:rPr>
        <w:t>2</w:t>
      </w:r>
      <w:r w:rsidRPr="00594999">
        <w:rPr>
          <w:rFonts w:ascii="楷体" w:eastAsia="楷体" w:hAnsi="楷体"/>
          <w:szCs w:val="21"/>
        </w:rPr>
        <w:t>（选填“大于”“小于”或“等于”）。</w:t>
      </w:r>
    </w:p>
    <w:p w14:paraId="1D5E8B7F" w14:textId="77777777" w:rsidR="0060352C" w:rsidRPr="00594999" w:rsidRDefault="00000000" w:rsidP="0060352C">
      <w:pPr>
        <w:spacing w:line="360" w:lineRule="auto"/>
        <w:textAlignment w:val="center"/>
        <w:rPr>
          <w:rFonts w:ascii="楷体" w:eastAsia="楷体" w:hAnsi="楷体" w:hint="eastAsia"/>
          <w:szCs w:val="21"/>
        </w:rPr>
      </w:pPr>
      <w:r w:rsidRPr="00594999">
        <w:rPr>
          <w:rFonts w:ascii="楷体" w:eastAsia="楷体" w:hAnsi="楷体"/>
          <w:noProof/>
          <w:szCs w:val="21"/>
        </w:rPr>
        <w:drawing>
          <wp:inline distT="0" distB="0" distL="114300" distR="114300" wp14:anchorId="393259C8" wp14:editId="5BAB2ED6">
            <wp:extent cx="2705100" cy="1046480"/>
            <wp:effectExtent l="0" t="0" r="0" b="1270"/>
            <wp:docPr id="100053" name="图片 100053" descr="@@@09ec6031-85d2-4eae-9aaf-f9161160b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09ec6031-85d2-4eae-9aaf-f9161160bd5d"/>
                    <pic:cNvPicPr>
                      <a:picLocks noChangeAspect="1"/>
                    </pic:cNvPicPr>
                  </pic:nvPicPr>
                  <pic:blipFill>
                    <a:blip r:embed="rId26"/>
                    <a:stretch>
                      <a:fillRect/>
                    </a:stretch>
                  </pic:blipFill>
                  <pic:spPr>
                    <a:xfrm>
                      <a:off x="0" y="0"/>
                      <a:ext cx="2705100" cy="1046480"/>
                    </a:xfrm>
                    <a:prstGeom prst="rect">
                      <a:avLst/>
                    </a:prstGeom>
                  </pic:spPr>
                </pic:pic>
              </a:graphicData>
            </a:graphic>
          </wp:inline>
        </w:drawing>
      </w:r>
      <w:r w:rsidRPr="00594999">
        <w:rPr>
          <w:rFonts w:ascii="楷体" w:eastAsia="楷体" w:hAnsi="楷体"/>
          <w:noProof/>
          <w:szCs w:val="21"/>
        </w:rPr>
        <w:t xml:space="preserve">        </w:t>
      </w:r>
      <w:r w:rsidRPr="00594999">
        <w:rPr>
          <w:rFonts w:ascii="楷体" w:eastAsia="楷体" w:hAnsi="楷体"/>
          <w:noProof/>
          <w:szCs w:val="21"/>
        </w:rPr>
        <w:drawing>
          <wp:inline distT="0" distB="0" distL="114300" distR="114300" wp14:anchorId="5130B822" wp14:editId="5514DBDF">
            <wp:extent cx="2714625" cy="1114425"/>
            <wp:effectExtent l="0" t="0" r="9525" b="9525"/>
            <wp:docPr id="100055" name="图片 100055" descr="@@@75ec25aa-04cb-42b9-96d5-681d50ff0a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75ec25aa-04cb-42b9-96d5-681d50ff0a6c"/>
                    <pic:cNvPicPr>
                      <a:picLocks noChangeAspect="1"/>
                    </pic:cNvPicPr>
                  </pic:nvPicPr>
                  <pic:blipFill>
                    <a:blip r:embed="rId27"/>
                    <a:stretch>
                      <a:fillRect/>
                    </a:stretch>
                  </pic:blipFill>
                  <pic:spPr>
                    <a:xfrm>
                      <a:off x="0" y="0"/>
                      <a:ext cx="2714625" cy="1114425"/>
                    </a:xfrm>
                    <a:prstGeom prst="rect">
                      <a:avLst/>
                    </a:prstGeom>
                  </pic:spPr>
                </pic:pic>
              </a:graphicData>
            </a:graphic>
          </wp:inline>
        </w:drawing>
      </w:r>
    </w:p>
    <w:p w14:paraId="4F1A372A" w14:textId="77777777" w:rsidR="0060352C" w:rsidRPr="00594999" w:rsidRDefault="00000000" w:rsidP="0060352C">
      <w:pPr>
        <w:shd w:val="clear" w:color="auto" w:fill="FFFFFF" w:themeFill="background1"/>
        <w:spacing w:line="360" w:lineRule="auto"/>
        <w:jc w:val="left"/>
        <w:textAlignment w:val="center"/>
        <w:rPr>
          <w:rFonts w:ascii="楷体" w:eastAsia="楷体" w:hAnsi="楷体" w:cs="宋体" w:hint="eastAsia"/>
          <w:spacing w:val="8"/>
          <w:kern w:val="0"/>
          <w:szCs w:val="21"/>
        </w:rPr>
      </w:pPr>
      <w:r w:rsidRPr="00594999">
        <w:rPr>
          <w:rFonts w:ascii="楷体" w:eastAsia="楷体" w:hAnsi="楷体" w:cs="宋体"/>
          <w:spacing w:val="8"/>
          <w:kern w:val="0"/>
          <w:szCs w:val="21"/>
        </w:rPr>
        <w:t>21</w:t>
      </w:r>
      <w:r w:rsidRPr="00594999">
        <w:rPr>
          <w:rFonts w:ascii="楷体" w:eastAsia="楷体" w:hAnsi="楷体" w:cs="宋体" w:hint="eastAsia"/>
          <w:spacing w:val="8"/>
          <w:kern w:val="0"/>
          <w:szCs w:val="21"/>
        </w:rPr>
        <w:t xml:space="preserve"> ．要求测出粗细均匀的铜丝直径，下列为测量铜线直径的实验步骤：</w:t>
      </w:r>
    </w:p>
    <w:p w14:paraId="3BC330A8" w14:textId="77777777" w:rsidR="0060352C" w:rsidRPr="00594999" w:rsidRDefault="00000000" w:rsidP="0060352C">
      <w:pPr>
        <w:widowControl/>
        <w:shd w:val="clear" w:color="auto" w:fill="FFFFFF"/>
        <w:rPr>
          <w:rFonts w:ascii="楷体" w:eastAsia="楷体" w:hAnsi="楷体" w:cs="宋体" w:hint="eastAsia"/>
          <w:spacing w:val="8"/>
          <w:kern w:val="0"/>
          <w:szCs w:val="21"/>
        </w:rPr>
      </w:pPr>
      <w:r w:rsidRPr="00594999">
        <w:rPr>
          <w:rFonts w:ascii="楷体" w:eastAsia="楷体" w:hAnsi="楷体" w:cs="宋体" w:hint="eastAsia"/>
          <w:spacing w:val="8"/>
          <w:kern w:val="0"/>
          <w:szCs w:val="21"/>
        </w:rPr>
        <w:t>A ．求出铜线的直径  B ．将钢线在铅笔上紧密地排绕成一个线圈，共n圈</w:t>
      </w:r>
    </w:p>
    <w:p w14:paraId="4A2E742C" w14:textId="77777777" w:rsidR="0060352C" w:rsidRPr="00594999" w:rsidRDefault="00000000" w:rsidP="0060352C">
      <w:pPr>
        <w:widowControl/>
        <w:shd w:val="clear" w:color="auto" w:fill="FFFFFF"/>
        <w:rPr>
          <w:rFonts w:ascii="楷体" w:eastAsia="楷体" w:hAnsi="楷体" w:cs="宋体" w:hint="eastAsia"/>
          <w:spacing w:val="8"/>
          <w:kern w:val="0"/>
          <w:szCs w:val="21"/>
        </w:rPr>
      </w:pPr>
      <w:r w:rsidRPr="00594999">
        <w:rPr>
          <w:rFonts w:ascii="楷体" w:eastAsia="楷体" w:hAnsi="楷体" w:cs="宋体" w:hint="eastAsia"/>
          <w:spacing w:val="8"/>
          <w:kern w:val="0"/>
          <w:szCs w:val="21"/>
        </w:rPr>
        <w:t>C ．测出线圈的总长度s</w:t>
      </w:r>
    </w:p>
    <w:p w14:paraId="732B9F56" w14:textId="77777777" w:rsidR="0060352C" w:rsidRPr="00594999" w:rsidRDefault="00000000" w:rsidP="0060352C">
      <w:pPr>
        <w:widowControl/>
        <w:shd w:val="clear" w:color="auto" w:fill="FFFFFF"/>
        <w:rPr>
          <w:rFonts w:ascii="楷体" w:eastAsia="楷体" w:hAnsi="楷体" w:cs="宋体" w:hint="eastAsia"/>
          <w:spacing w:val="8"/>
          <w:kern w:val="0"/>
          <w:szCs w:val="21"/>
        </w:rPr>
      </w:pPr>
      <w:r w:rsidRPr="00594999">
        <w:rPr>
          <w:rFonts w:ascii="楷体" w:eastAsia="楷体" w:hAnsi="楷体" w:cs="宋体" w:hint="eastAsia"/>
          <w:spacing w:val="8"/>
          <w:kern w:val="0"/>
          <w:szCs w:val="21"/>
        </w:rPr>
        <w:t>(1)试把上述步骤，按实验的操作顺序排列：</w:t>
      </w:r>
      <w:r w:rsidRPr="00594999">
        <w:rPr>
          <w:rFonts w:eastAsia="楷体" w:cs="Calibri"/>
          <w:spacing w:val="8"/>
          <w:kern w:val="0"/>
          <w:szCs w:val="21"/>
          <w:u w:val="single"/>
        </w:rPr>
        <w:t> </w:t>
      </w:r>
      <w:r w:rsidRPr="00594999">
        <w:rPr>
          <w:rFonts w:ascii="楷体" w:eastAsia="楷体" w:hAnsi="楷体" w:cs="宋体" w:hint="eastAsia"/>
          <w:spacing w:val="8"/>
          <w:kern w:val="0"/>
          <w:szCs w:val="21"/>
          <w:u w:val="single"/>
        </w:rPr>
        <w:t xml:space="preserve"> </w:t>
      </w:r>
      <w:r w:rsidRPr="00594999">
        <w:rPr>
          <w:rFonts w:eastAsia="楷体" w:cs="Calibri"/>
          <w:spacing w:val="8"/>
          <w:kern w:val="0"/>
          <w:szCs w:val="21"/>
          <w:u w:val="single"/>
        </w:rPr>
        <w:t> </w:t>
      </w:r>
      <w:r w:rsidR="00AE76B6" w:rsidRPr="00594999">
        <w:rPr>
          <w:rFonts w:ascii="楷体" w:eastAsia="楷体" w:hAnsi="楷体" w:cs="宋体"/>
          <w:spacing w:val="8"/>
          <w:kern w:val="0"/>
          <w:szCs w:val="21"/>
          <w:u w:val="single"/>
        </w:rPr>
        <w:t xml:space="preserve">       </w:t>
      </w:r>
      <w:r w:rsidRPr="00594999">
        <w:rPr>
          <w:rFonts w:ascii="楷体" w:eastAsia="楷体" w:hAnsi="楷体" w:cs="宋体" w:hint="eastAsia"/>
          <w:spacing w:val="8"/>
          <w:kern w:val="0"/>
          <w:szCs w:val="21"/>
          <w:u w:val="single"/>
        </w:rPr>
        <w:t xml:space="preserve"> </w:t>
      </w:r>
      <w:r w:rsidRPr="00594999">
        <w:rPr>
          <w:rFonts w:eastAsia="楷体" w:cs="Calibri"/>
          <w:spacing w:val="8"/>
          <w:kern w:val="0"/>
          <w:szCs w:val="21"/>
          <w:u w:val="single"/>
        </w:rPr>
        <w:t>  </w:t>
      </w:r>
      <w:r w:rsidRPr="00594999">
        <w:rPr>
          <w:rFonts w:ascii="楷体" w:eastAsia="楷体" w:hAnsi="楷体" w:cs="宋体" w:hint="eastAsia"/>
          <w:spacing w:val="8"/>
          <w:kern w:val="0"/>
          <w:szCs w:val="21"/>
        </w:rPr>
        <w:t>；</w:t>
      </w:r>
    </w:p>
    <w:p w14:paraId="6B8CA0E6" w14:textId="77777777" w:rsidR="0060352C" w:rsidRPr="00594999" w:rsidRDefault="00000000" w:rsidP="0060352C">
      <w:pPr>
        <w:widowControl/>
        <w:shd w:val="clear" w:color="auto" w:fill="FFFFFF"/>
        <w:rPr>
          <w:rFonts w:ascii="楷体" w:eastAsia="楷体" w:hAnsi="楷体" w:cs="宋体" w:hint="eastAsia"/>
          <w:spacing w:val="8"/>
          <w:kern w:val="0"/>
          <w:szCs w:val="21"/>
        </w:rPr>
      </w:pPr>
      <w:r w:rsidRPr="00594999">
        <w:rPr>
          <w:rFonts w:ascii="楷体" w:eastAsia="楷体" w:hAnsi="楷体" w:cs="宋体" w:hint="eastAsia"/>
          <w:spacing w:val="8"/>
          <w:kern w:val="0"/>
          <w:szCs w:val="21"/>
        </w:rPr>
        <w:t>(2)细铜丝直径的数学表达式为 D＝</w:t>
      </w:r>
      <w:r w:rsidRPr="00594999">
        <w:rPr>
          <w:rFonts w:eastAsia="楷体" w:cs="Calibri"/>
          <w:spacing w:val="9"/>
          <w:kern w:val="0"/>
          <w:szCs w:val="21"/>
          <w:u w:val="single"/>
        </w:rPr>
        <w:t> </w:t>
      </w:r>
      <w:r w:rsidRPr="00594999">
        <w:rPr>
          <w:rFonts w:ascii="楷体" w:eastAsia="楷体" w:hAnsi="楷体" w:cs="宋体" w:hint="eastAsia"/>
          <w:spacing w:val="9"/>
          <w:kern w:val="0"/>
          <w:szCs w:val="21"/>
          <w:u w:val="single"/>
        </w:rPr>
        <w:t xml:space="preserve"> </w:t>
      </w:r>
      <w:r w:rsidRPr="00594999">
        <w:rPr>
          <w:rFonts w:eastAsia="楷体" w:cs="Calibri"/>
          <w:spacing w:val="9"/>
          <w:kern w:val="0"/>
          <w:szCs w:val="21"/>
          <w:u w:val="single"/>
        </w:rPr>
        <w:t> </w:t>
      </w:r>
      <w:r w:rsidR="00AE76B6" w:rsidRPr="00594999">
        <w:rPr>
          <w:rFonts w:ascii="楷体" w:eastAsia="楷体" w:hAnsi="楷体" w:cs="宋体"/>
          <w:spacing w:val="9"/>
          <w:kern w:val="0"/>
          <w:szCs w:val="21"/>
          <w:u w:val="single"/>
        </w:rPr>
        <w:t xml:space="preserve">  </w:t>
      </w:r>
      <w:r w:rsidRPr="00594999">
        <w:rPr>
          <w:rFonts w:ascii="楷体" w:eastAsia="楷体" w:hAnsi="楷体" w:cs="宋体" w:hint="eastAsia"/>
          <w:spacing w:val="9"/>
          <w:kern w:val="0"/>
          <w:szCs w:val="21"/>
          <w:u w:val="single"/>
        </w:rPr>
        <w:t xml:space="preserve"> </w:t>
      </w:r>
      <w:r w:rsidRPr="00594999">
        <w:rPr>
          <w:rFonts w:eastAsia="楷体" w:cs="Calibri"/>
          <w:spacing w:val="9"/>
          <w:kern w:val="0"/>
          <w:szCs w:val="21"/>
          <w:u w:val="single"/>
        </w:rPr>
        <w:t>  </w:t>
      </w:r>
      <w:r w:rsidRPr="00594999">
        <w:rPr>
          <w:rFonts w:ascii="楷体" w:eastAsia="楷体" w:hAnsi="楷体" w:cs="宋体" w:hint="eastAsia"/>
          <w:spacing w:val="8"/>
          <w:kern w:val="0"/>
          <w:szCs w:val="21"/>
        </w:rPr>
        <w:t>（用s和n表示）；</w:t>
      </w:r>
    </w:p>
    <w:p w14:paraId="0D057EBC" w14:textId="77777777" w:rsidR="0060352C" w:rsidRPr="00594999" w:rsidRDefault="00000000" w:rsidP="0060352C">
      <w:pPr>
        <w:widowControl/>
        <w:shd w:val="clear" w:color="auto" w:fill="FFFFFF"/>
        <w:rPr>
          <w:rFonts w:ascii="楷体" w:eastAsia="楷体" w:hAnsi="楷体" w:cs="宋体" w:hint="eastAsia"/>
          <w:spacing w:val="8"/>
          <w:kern w:val="0"/>
          <w:szCs w:val="21"/>
        </w:rPr>
      </w:pPr>
      <w:r w:rsidRPr="00594999">
        <w:rPr>
          <w:rFonts w:ascii="楷体" w:eastAsia="楷体" w:hAnsi="楷体" w:cs="宋体" w:hint="eastAsia"/>
          <w:spacing w:val="8"/>
          <w:kern w:val="0"/>
          <w:szCs w:val="21"/>
        </w:rPr>
        <w:t>(3)如果绕线的的太松，会造成测量值偏</w:t>
      </w:r>
      <w:r w:rsidRPr="00594999">
        <w:rPr>
          <w:rFonts w:eastAsia="楷体" w:cs="Calibri"/>
          <w:spacing w:val="9"/>
          <w:kern w:val="0"/>
          <w:szCs w:val="21"/>
          <w:u w:val="single"/>
        </w:rPr>
        <w:t> </w:t>
      </w:r>
      <w:r w:rsidRPr="00594999">
        <w:rPr>
          <w:rFonts w:ascii="楷体" w:eastAsia="楷体" w:hAnsi="楷体" w:cs="宋体" w:hint="eastAsia"/>
          <w:spacing w:val="9"/>
          <w:kern w:val="0"/>
          <w:szCs w:val="21"/>
          <w:u w:val="single"/>
        </w:rPr>
        <w:t xml:space="preserve"> </w:t>
      </w:r>
      <w:r w:rsidRPr="00594999">
        <w:rPr>
          <w:rFonts w:eastAsia="楷体" w:cs="Calibri"/>
          <w:spacing w:val="9"/>
          <w:kern w:val="0"/>
          <w:szCs w:val="21"/>
          <w:u w:val="single"/>
        </w:rPr>
        <w:t> </w:t>
      </w:r>
      <w:r w:rsidR="00AE76B6" w:rsidRPr="00594999">
        <w:rPr>
          <w:rFonts w:ascii="楷体" w:eastAsia="楷体" w:hAnsi="楷体" w:cs="宋体"/>
          <w:spacing w:val="9"/>
          <w:kern w:val="0"/>
          <w:szCs w:val="21"/>
          <w:u w:val="single"/>
        </w:rPr>
        <w:t xml:space="preserve">  </w:t>
      </w:r>
      <w:r w:rsidRPr="00594999">
        <w:rPr>
          <w:rFonts w:ascii="楷体" w:eastAsia="楷体" w:hAnsi="楷体" w:cs="宋体" w:hint="eastAsia"/>
          <w:spacing w:val="9"/>
          <w:kern w:val="0"/>
          <w:szCs w:val="21"/>
          <w:u w:val="single"/>
        </w:rPr>
        <w:t xml:space="preserve"> </w:t>
      </w:r>
      <w:r w:rsidRPr="00594999">
        <w:rPr>
          <w:rFonts w:eastAsia="楷体" w:cs="Calibri"/>
          <w:spacing w:val="9"/>
          <w:kern w:val="0"/>
          <w:szCs w:val="21"/>
          <w:u w:val="single"/>
        </w:rPr>
        <w:t>  </w:t>
      </w:r>
      <w:r w:rsidRPr="00594999">
        <w:rPr>
          <w:rFonts w:ascii="楷体" w:eastAsia="楷体" w:hAnsi="楷体" w:cs="宋体" w:hint="eastAsia"/>
          <w:spacing w:val="8"/>
          <w:kern w:val="0"/>
          <w:szCs w:val="21"/>
        </w:rPr>
        <w:t>，如果在数匝数时少数了一匝，则测出的结果会偏</w:t>
      </w:r>
      <w:r w:rsidRPr="00594999">
        <w:rPr>
          <w:rFonts w:eastAsia="楷体" w:cs="Calibri"/>
          <w:spacing w:val="9"/>
          <w:kern w:val="0"/>
          <w:szCs w:val="21"/>
          <w:u w:val="single"/>
        </w:rPr>
        <w:t> </w:t>
      </w:r>
      <w:r w:rsidRPr="00594999">
        <w:rPr>
          <w:rFonts w:ascii="楷体" w:eastAsia="楷体" w:hAnsi="楷体" w:cs="宋体" w:hint="eastAsia"/>
          <w:spacing w:val="9"/>
          <w:kern w:val="0"/>
          <w:szCs w:val="21"/>
          <w:u w:val="single"/>
        </w:rPr>
        <w:t xml:space="preserve"> </w:t>
      </w:r>
      <w:r w:rsidRPr="00594999">
        <w:rPr>
          <w:rFonts w:eastAsia="楷体" w:cs="Calibri"/>
          <w:spacing w:val="9"/>
          <w:kern w:val="0"/>
          <w:szCs w:val="21"/>
          <w:u w:val="single"/>
        </w:rPr>
        <w:t> </w:t>
      </w:r>
      <w:r w:rsidR="00AE76B6" w:rsidRPr="00594999">
        <w:rPr>
          <w:rFonts w:ascii="楷体" w:eastAsia="楷体" w:hAnsi="楷体" w:cs="宋体"/>
          <w:spacing w:val="9"/>
          <w:kern w:val="0"/>
          <w:szCs w:val="21"/>
          <w:u w:val="single"/>
        </w:rPr>
        <w:t xml:space="preserve">        </w:t>
      </w:r>
      <w:r w:rsidRPr="00594999">
        <w:rPr>
          <w:rFonts w:ascii="楷体" w:eastAsia="楷体" w:hAnsi="楷体" w:cs="宋体" w:hint="eastAsia"/>
          <w:spacing w:val="9"/>
          <w:kern w:val="0"/>
          <w:szCs w:val="21"/>
          <w:u w:val="single"/>
        </w:rPr>
        <w:t xml:space="preserve"> </w:t>
      </w:r>
      <w:r w:rsidRPr="00594999">
        <w:rPr>
          <w:rFonts w:eastAsia="楷体" w:cs="Calibri"/>
          <w:spacing w:val="9"/>
          <w:kern w:val="0"/>
          <w:szCs w:val="21"/>
          <w:u w:val="single"/>
        </w:rPr>
        <w:t>  </w:t>
      </w:r>
      <w:r w:rsidRPr="00594999">
        <w:rPr>
          <w:rFonts w:ascii="楷体" w:eastAsia="楷体" w:hAnsi="楷体" w:cs="宋体" w:hint="eastAsia"/>
          <w:spacing w:val="8"/>
          <w:kern w:val="0"/>
          <w:szCs w:val="21"/>
        </w:rPr>
        <w:t>。</w:t>
      </w:r>
    </w:p>
    <w:p w14:paraId="26DBAA6C" w14:textId="77777777" w:rsidR="0060352C" w:rsidRPr="00594999" w:rsidRDefault="00000000" w:rsidP="0060352C">
      <w:pPr>
        <w:widowControl/>
        <w:shd w:val="clear" w:color="auto" w:fill="FFFFFF"/>
        <w:rPr>
          <w:rFonts w:ascii="楷体" w:eastAsia="楷体" w:hAnsi="楷体" w:cs="宋体" w:hint="eastAsia"/>
          <w:spacing w:val="8"/>
          <w:kern w:val="0"/>
          <w:szCs w:val="21"/>
        </w:rPr>
      </w:pPr>
      <w:r w:rsidRPr="00594999">
        <w:rPr>
          <w:rFonts w:ascii="楷体" w:eastAsia="楷体" w:hAnsi="楷体" w:cs="宋体" w:hint="eastAsia"/>
          <w:spacing w:val="8"/>
          <w:kern w:val="0"/>
          <w:szCs w:val="21"/>
        </w:rPr>
        <w:lastRenderedPageBreak/>
        <w:t>(4)如图1所示，小刚同学设计的用来测量细铜丝直径的方法，他把一根细铜丝紧密的排绕在铅笔杆上，一共绕了32匝。请你帮他读出其长度为</w:t>
      </w:r>
      <w:r w:rsidRPr="00594999">
        <w:rPr>
          <w:rFonts w:eastAsia="楷体" w:cs="Calibri"/>
          <w:spacing w:val="9"/>
          <w:kern w:val="0"/>
          <w:szCs w:val="21"/>
          <w:u w:val="single"/>
        </w:rPr>
        <w:t> </w:t>
      </w:r>
      <w:r w:rsidRPr="00594999">
        <w:rPr>
          <w:rFonts w:ascii="楷体" w:eastAsia="楷体" w:hAnsi="楷体" w:cs="宋体" w:hint="eastAsia"/>
          <w:spacing w:val="9"/>
          <w:kern w:val="0"/>
          <w:szCs w:val="21"/>
          <w:u w:val="single"/>
        </w:rPr>
        <w:t xml:space="preserve"> </w:t>
      </w:r>
      <w:r w:rsidR="00AE76B6" w:rsidRPr="00594999">
        <w:rPr>
          <w:rFonts w:ascii="楷体" w:eastAsia="楷体" w:hAnsi="楷体" w:cs="宋体"/>
          <w:spacing w:val="9"/>
          <w:kern w:val="0"/>
          <w:szCs w:val="21"/>
          <w:u w:val="single"/>
        </w:rPr>
        <w:t xml:space="preserve">  </w:t>
      </w:r>
      <w:r w:rsidRPr="00594999">
        <w:rPr>
          <w:rFonts w:eastAsia="楷体" w:cs="Calibri"/>
          <w:spacing w:val="9"/>
          <w:kern w:val="0"/>
          <w:szCs w:val="21"/>
          <w:u w:val="single"/>
        </w:rPr>
        <w:t> </w:t>
      </w:r>
      <w:r w:rsidRPr="00594999">
        <w:rPr>
          <w:rFonts w:ascii="楷体" w:eastAsia="楷体" w:hAnsi="楷体" w:cs="宋体" w:hint="eastAsia"/>
          <w:spacing w:val="9"/>
          <w:kern w:val="0"/>
          <w:szCs w:val="21"/>
          <w:u w:val="single"/>
        </w:rPr>
        <w:t xml:space="preserve"> </w:t>
      </w:r>
      <w:r w:rsidRPr="00594999">
        <w:rPr>
          <w:rFonts w:eastAsia="楷体" w:cs="Calibri"/>
          <w:spacing w:val="9"/>
          <w:kern w:val="0"/>
          <w:szCs w:val="21"/>
          <w:u w:val="single"/>
        </w:rPr>
        <w:t>  </w:t>
      </w:r>
      <w:r w:rsidRPr="00594999">
        <w:rPr>
          <w:rFonts w:ascii="楷体" w:eastAsia="楷体" w:hAnsi="楷体" w:cs="宋体" w:hint="eastAsia"/>
          <w:spacing w:val="8"/>
          <w:kern w:val="0"/>
          <w:szCs w:val="21"/>
        </w:rPr>
        <w:t>cm ，铜丝的直径为</w:t>
      </w:r>
      <w:r w:rsidRPr="00594999">
        <w:rPr>
          <w:rFonts w:eastAsia="楷体" w:cs="Calibri"/>
          <w:spacing w:val="9"/>
          <w:kern w:val="0"/>
          <w:szCs w:val="21"/>
          <w:u w:val="single"/>
        </w:rPr>
        <w:t> </w:t>
      </w:r>
      <w:r w:rsidRPr="00594999">
        <w:rPr>
          <w:rFonts w:ascii="楷体" w:eastAsia="楷体" w:hAnsi="楷体" w:cs="宋体" w:hint="eastAsia"/>
          <w:spacing w:val="9"/>
          <w:kern w:val="0"/>
          <w:szCs w:val="21"/>
          <w:u w:val="single"/>
        </w:rPr>
        <w:t xml:space="preserve"> </w:t>
      </w:r>
      <w:r w:rsidRPr="00594999">
        <w:rPr>
          <w:rFonts w:eastAsia="楷体" w:cs="Calibri"/>
          <w:spacing w:val="9"/>
          <w:kern w:val="0"/>
          <w:szCs w:val="21"/>
          <w:u w:val="single"/>
        </w:rPr>
        <w:t> </w:t>
      </w:r>
      <w:r w:rsidR="00AE76B6" w:rsidRPr="00594999">
        <w:rPr>
          <w:rFonts w:ascii="楷体" w:eastAsia="楷体" w:hAnsi="楷体" w:cs="宋体"/>
          <w:spacing w:val="9"/>
          <w:kern w:val="0"/>
          <w:szCs w:val="21"/>
          <w:u w:val="single"/>
        </w:rPr>
        <w:t xml:space="preserve">   </w:t>
      </w:r>
      <w:r w:rsidRPr="00594999">
        <w:rPr>
          <w:rFonts w:ascii="楷体" w:eastAsia="楷体" w:hAnsi="楷体" w:cs="宋体" w:hint="eastAsia"/>
          <w:spacing w:val="9"/>
          <w:kern w:val="0"/>
          <w:szCs w:val="21"/>
          <w:u w:val="single"/>
        </w:rPr>
        <w:t xml:space="preserve"> </w:t>
      </w:r>
      <w:r w:rsidRPr="00594999">
        <w:rPr>
          <w:rFonts w:eastAsia="楷体" w:cs="Calibri"/>
          <w:spacing w:val="9"/>
          <w:kern w:val="0"/>
          <w:szCs w:val="21"/>
          <w:u w:val="single"/>
        </w:rPr>
        <w:t>  </w:t>
      </w:r>
      <w:r w:rsidRPr="00594999">
        <w:rPr>
          <w:rFonts w:ascii="楷体" w:eastAsia="楷体" w:hAnsi="楷体" w:cs="宋体" w:hint="eastAsia"/>
          <w:spacing w:val="8"/>
          <w:kern w:val="0"/>
          <w:szCs w:val="21"/>
        </w:rPr>
        <w:t>cm 。</w:t>
      </w:r>
    </w:p>
    <w:p w14:paraId="5425A695" w14:textId="77777777" w:rsidR="0060352C" w:rsidRPr="00594999" w:rsidRDefault="00000000" w:rsidP="0060352C">
      <w:pPr>
        <w:widowControl/>
        <w:shd w:val="clear" w:color="auto" w:fill="FFFFFF"/>
        <w:rPr>
          <w:rFonts w:ascii="楷体" w:eastAsia="楷体" w:hAnsi="楷体" w:cs="宋体" w:hint="eastAsia"/>
          <w:spacing w:val="8"/>
          <w:kern w:val="0"/>
          <w:szCs w:val="21"/>
        </w:rPr>
      </w:pPr>
      <w:r w:rsidRPr="00594999">
        <w:rPr>
          <w:rFonts w:ascii="楷体" w:eastAsia="楷体" w:hAnsi="楷体" w:cs="宋体"/>
          <w:noProof/>
          <w:spacing w:val="8"/>
          <w:kern w:val="0"/>
          <w:szCs w:val="21"/>
        </w:rPr>
        <w:drawing>
          <wp:inline distT="0" distB="0" distL="0" distR="0" wp14:anchorId="1C43ECF4" wp14:editId="74E6188A">
            <wp:extent cx="1933575" cy="1200150"/>
            <wp:effectExtent l="0" t="0" r="9525" b="0"/>
            <wp:docPr id="9" name="图片 9" descr="D:\Documents\WeChat Files\wxid_zmifr441txnb22\FileStorage\Temp\90c6b89d6c9aa5bb67547fd9abffc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D:\Documents\WeChat Files\wxid_zmifr441txnb22\FileStorage\Temp\90c6b89d6c9aa5bb67547fd9abffc4f4.jpg"/>
                    <pic:cNvPicPr>
                      <a:picLocks noChangeAspect="1" noChangeArrowheads="1"/>
                    </pic:cNvPicPr>
                  </pic:nvPicPr>
                  <pic:blipFill>
                    <a:blip r:embed="rId28">
                      <a:extLst>
                        <a:ext uri="{28A0092B-C50C-407E-A947-70E740481C1C}">
                          <a14:useLocalDpi xmlns:a14="http://schemas.microsoft.com/office/drawing/2010/main" val="0"/>
                        </a:ext>
                      </a:extLst>
                    </a:blip>
                    <a:srcRect r="37152"/>
                    <a:stretch>
                      <a:fillRect/>
                    </a:stretch>
                  </pic:blipFill>
                  <pic:spPr bwMode="auto">
                    <a:xfrm>
                      <a:off x="0" y="0"/>
                      <a:ext cx="1933575" cy="1200150"/>
                    </a:xfrm>
                    <a:prstGeom prst="rect">
                      <a:avLst/>
                    </a:prstGeom>
                    <a:noFill/>
                    <a:ln>
                      <a:noFill/>
                    </a:ln>
                    <a:extLst>
                      <a:ext uri="{53640926-AAD7-44D8-BBD7-CCE9431645EC}">
                        <a14:shadowObscured xmlns:a14="http://schemas.microsoft.com/office/drawing/2010/main"/>
                      </a:ext>
                    </a:extLst>
                  </pic:spPr>
                </pic:pic>
              </a:graphicData>
            </a:graphic>
          </wp:inline>
        </w:drawing>
      </w:r>
      <w:r w:rsidRPr="00594999">
        <w:rPr>
          <w:rFonts w:ascii="楷体" w:eastAsia="楷体" w:hAnsi="楷体" w:cs="宋体"/>
          <w:noProof/>
          <w:spacing w:val="8"/>
          <w:kern w:val="0"/>
          <w:szCs w:val="21"/>
        </w:rPr>
        <mc:AlternateContent>
          <mc:Choice Requires="wps">
            <w:drawing>
              <wp:inline distT="0" distB="0" distL="0" distR="0" wp14:anchorId="3A486669" wp14:editId="068DA2CA">
                <wp:extent cx="304800" cy="304800"/>
                <wp:effectExtent l="0" t="0" r="0" b="0"/>
                <wp:docPr id="5" name="AutoShape 16"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16" o:spid="_x0000_i1029" alt="图片" style="width:24pt;height:24pt;mso-left-percent:-10001;mso-position-horizontal-relative:char;mso-position-vertical-relative:line;mso-top-percent:-10001;mso-wrap-style:square;visibility:visible;v-text-anchor:top" filled="f" stroked="f">
                <o:lock v:ext="edit" aspectratio="t"/>
                <w10:wrap type="none"/>
                <w10:anchorlock/>
              </v:rect>
            </w:pict>
          </mc:Fallback>
        </mc:AlternateContent>
      </w:r>
    </w:p>
    <w:p w14:paraId="4374888E" w14:textId="77777777" w:rsidR="00812973" w:rsidRPr="00594999" w:rsidRDefault="00000000" w:rsidP="00812973">
      <w:pPr>
        <w:spacing w:line="360" w:lineRule="auto"/>
        <w:jc w:val="left"/>
        <w:textAlignment w:val="center"/>
        <w:rPr>
          <w:rFonts w:ascii="楷体" w:eastAsia="楷体" w:hAnsi="楷体" w:hint="eastAsia"/>
          <w:szCs w:val="21"/>
        </w:rPr>
      </w:pPr>
      <w:r w:rsidRPr="00594999">
        <w:rPr>
          <w:rFonts w:ascii="楷体" w:eastAsia="楷体" w:hAnsi="楷体"/>
          <w:szCs w:val="21"/>
        </w:rPr>
        <w:t>22.小</w:t>
      </w:r>
      <w:r w:rsidRPr="00594999">
        <w:rPr>
          <w:rFonts w:ascii="楷体" w:eastAsia="楷体" w:hAnsi="楷体" w:hint="eastAsia"/>
          <w:szCs w:val="21"/>
        </w:rPr>
        <w:t>华</w:t>
      </w:r>
      <w:r w:rsidRPr="00594999">
        <w:rPr>
          <w:rFonts w:ascii="楷体" w:eastAsia="楷体" w:hAnsi="楷体"/>
          <w:szCs w:val="21"/>
        </w:rPr>
        <w:t>猜想水中加入别的物质后可能会对水的凝固点产生影响，为了验证，他将一些盐放入水中，把盐水用容器盛好放入冰箱，研究盐水的凝固过程。每隔一定时间，小明就观察盐水状态、测出温度，并将凝固过程记录的温度数据画成了凝固图像，如图1所示。</w:t>
      </w:r>
    </w:p>
    <w:p w14:paraId="68A79509" w14:textId="77777777" w:rsidR="00812973" w:rsidRPr="00594999" w:rsidRDefault="00000000" w:rsidP="00812973">
      <w:pPr>
        <w:spacing w:line="360" w:lineRule="auto"/>
        <w:jc w:val="left"/>
        <w:textAlignment w:val="center"/>
        <w:rPr>
          <w:rFonts w:ascii="楷体" w:eastAsia="楷体" w:hAnsi="楷体" w:hint="eastAsia"/>
          <w:szCs w:val="21"/>
        </w:rPr>
      </w:pPr>
      <w:r w:rsidRPr="00594999">
        <w:rPr>
          <w:rFonts w:ascii="楷体" w:eastAsia="楷体" w:hAnsi="楷体"/>
          <w:szCs w:val="21"/>
        </w:rPr>
        <w:t>（1）从图像中得到晶体的液态物质在凝固时的温度</w:t>
      </w:r>
      <w:r w:rsidRPr="00594999">
        <w:rPr>
          <w:rFonts w:ascii="楷体" w:eastAsia="楷体" w:hAnsi="楷体"/>
          <w:szCs w:val="21"/>
          <w:u w:val="single"/>
        </w:rPr>
        <w:t xml:space="preserve">  </w:t>
      </w:r>
      <w:r w:rsidRPr="00594999">
        <w:rPr>
          <w:rFonts w:ascii="楷体" w:eastAsia="楷体" w:hAnsi="楷体" w:hint="eastAsia"/>
          <w:szCs w:val="21"/>
          <w:u w:val="single"/>
        </w:rPr>
        <w:t xml:space="preserve"> </w:t>
      </w:r>
      <w:r w:rsidRPr="00594999">
        <w:rPr>
          <w:rFonts w:ascii="楷体" w:eastAsia="楷体" w:hAnsi="楷体"/>
          <w:szCs w:val="21"/>
          <w:u w:val="single"/>
        </w:rPr>
        <w:t xml:space="preserve">    </w:t>
      </w:r>
      <w:r w:rsidRPr="00594999">
        <w:rPr>
          <w:rFonts w:ascii="楷体" w:eastAsia="楷体" w:hAnsi="楷体"/>
          <w:szCs w:val="21"/>
        </w:rPr>
        <w:t>；（选填“变大”“变小”或“不变”）</w:t>
      </w:r>
    </w:p>
    <w:p w14:paraId="000D783A" w14:textId="77777777" w:rsidR="00812973" w:rsidRPr="00594999" w:rsidRDefault="00000000" w:rsidP="00812973">
      <w:pPr>
        <w:spacing w:line="360" w:lineRule="auto"/>
        <w:jc w:val="left"/>
        <w:textAlignment w:val="center"/>
        <w:rPr>
          <w:rFonts w:ascii="楷体" w:eastAsia="楷体" w:hAnsi="楷体" w:hint="eastAsia"/>
          <w:szCs w:val="21"/>
        </w:rPr>
      </w:pPr>
      <w:r w:rsidRPr="00594999">
        <w:rPr>
          <w:rFonts w:ascii="楷体" w:eastAsia="楷体" w:hAnsi="楷体"/>
          <w:szCs w:val="21"/>
        </w:rPr>
        <w:t>（2）盐水凝固点为</w:t>
      </w:r>
      <w:r w:rsidRPr="00594999">
        <w:rPr>
          <w:rFonts w:ascii="楷体" w:eastAsia="楷体" w:hAnsi="楷体"/>
          <w:szCs w:val="21"/>
          <w:u w:val="single"/>
        </w:rPr>
        <w:t xml:space="preserve">      </w:t>
      </w:r>
      <w:r w:rsidRPr="00594999">
        <w:rPr>
          <w:rFonts w:ascii="楷体" w:eastAsia="楷体" w:hAnsi="楷体"/>
          <w:szCs w:val="21"/>
        </w:rPr>
        <w:t>℃，比水的凝固点</w:t>
      </w:r>
      <w:r w:rsidRPr="00594999">
        <w:rPr>
          <w:rFonts w:ascii="楷体" w:eastAsia="楷体" w:hAnsi="楷体"/>
          <w:szCs w:val="21"/>
          <w:u w:val="single"/>
        </w:rPr>
        <w:t xml:space="preserve">   </w:t>
      </w:r>
      <w:r w:rsidRPr="00594999">
        <w:rPr>
          <w:rFonts w:ascii="楷体" w:eastAsia="楷体" w:hAnsi="楷体" w:hint="eastAsia"/>
          <w:szCs w:val="21"/>
          <w:u w:val="single"/>
        </w:rPr>
        <w:t xml:space="preserve">    </w:t>
      </w:r>
      <w:r w:rsidRPr="00594999">
        <w:rPr>
          <w:rFonts w:ascii="楷体" w:eastAsia="楷体" w:hAnsi="楷体"/>
          <w:szCs w:val="21"/>
          <w:u w:val="single"/>
        </w:rPr>
        <w:t xml:space="preserve">   </w:t>
      </w:r>
      <w:r w:rsidRPr="00594999">
        <w:rPr>
          <w:rFonts w:ascii="楷体" w:eastAsia="楷体" w:hAnsi="楷体"/>
          <w:szCs w:val="21"/>
        </w:rPr>
        <w:t>；</w:t>
      </w:r>
    </w:p>
    <w:p w14:paraId="1FCA0983" w14:textId="77777777" w:rsidR="00812973" w:rsidRPr="00594999" w:rsidRDefault="00000000" w:rsidP="00812973">
      <w:pPr>
        <w:spacing w:line="360" w:lineRule="auto"/>
        <w:jc w:val="left"/>
        <w:textAlignment w:val="center"/>
        <w:rPr>
          <w:rFonts w:ascii="楷体" w:eastAsia="楷体" w:hAnsi="楷体" w:hint="eastAsia"/>
          <w:szCs w:val="21"/>
        </w:rPr>
      </w:pPr>
      <w:r w:rsidRPr="00594999">
        <w:rPr>
          <w:rFonts w:ascii="楷体" w:eastAsia="楷体" w:hAnsi="楷体"/>
          <w:szCs w:val="21"/>
        </w:rPr>
        <w:t>（3）如果将一个装有冰水混合物的试管放入正在熔化的盐冰水混合物中，如图2所示，试管中的冰水混合物中的冰会</w:t>
      </w:r>
      <w:r w:rsidRPr="00594999">
        <w:rPr>
          <w:rFonts w:ascii="楷体" w:eastAsia="楷体" w:hAnsi="楷体"/>
          <w:szCs w:val="21"/>
          <w:u w:val="single"/>
        </w:rPr>
        <w:t xml:space="preserve">      </w:t>
      </w:r>
      <w:r w:rsidRPr="00594999">
        <w:rPr>
          <w:rFonts w:ascii="楷体" w:eastAsia="楷体" w:hAnsi="楷体"/>
          <w:szCs w:val="21"/>
        </w:rPr>
        <w:t>（选填“变多”、“变少”或“不变”）；（4）请列举一个利用了盐水凝固点与水凝固点不同的例子</w:t>
      </w:r>
      <w:r w:rsidRPr="00594999">
        <w:rPr>
          <w:rFonts w:ascii="楷体" w:eastAsia="楷体" w:hAnsi="楷体"/>
          <w:szCs w:val="21"/>
          <w:u w:val="single"/>
        </w:rPr>
        <w:t xml:space="preserve">   </w:t>
      </w:r>
      <w:r w:rsidRPr="00594999">
        <w:rPr>
          <w:rFonts w:ascii="楷体" w:eastAsia="楷体" w:hAnsi="楷体" w:hint="eastAsia"/>
          <w:szCs w:val="21"/>
          <w:u w:val="single"/>
        </w:rPr>
        <w:t xml:space="preserve">     </w:t>
      </w:r>
      <w:r w:rsidRPr="00594999">
        <w:rPr>
          <w:rFonts w:ascii="楷体" w:eastAsia="楷体" w:hAnsi="楷体"/>
          <w:szCs w:val="21"/>
          <w:u w:val="single"/>
        </w:rPr>
        <w:t xml:space="preserve">  </w:t>
      </w:r>
      <w:r w:rsidR="00AE76B6" w:rsidRPr="00594999">
        <w:rPr>
          <w:rFonts w:ascii="楷体" w:eastAsia="楷体" w:hAnsi="楷体"/>
          <w:szCs w:val="21"/>
          <w:u w:val="single"/>
        </w:rPr>
        <w:t xml:space="preserve">             </w:t>
      </w:r>
      <w:r w:rsidRPr="00594999">
        <w:rPr>
          <w:rFonts w:ascii="楷体" w:eastAsia="楷体" w:hAnsi="楷体"/>
          <w:szCs w:val="21"/>
          <w:u w:val="single"/>
        </w:rPr>
        <w:t xml:space="preserve"> </w:t>
      </w:r>
      <w:r w:rsidRPr="00594999">
        <w:rPr>
          <w:rFonts w:ascii="楷体" w:eastAsia="楷体" w:hAnsi="楷体"/>
          <w:szCs w:val="21"/>
        </w:rPr>
        <w:t>。</w:t>
      </w:r>
    </w:p>
    <w:p w14:paraId="24DBA229" w14:textId="77777777" w:rsidR="0060352C" w:rsidRPr="00594999" w:rsidRDefault="00000000">
      <w:pPr>
        <w:shd w:val="clear" w:color="auto" w:fill="FFFFFF" w:themeFill="background1"/>
        <w:spacing w:line="360" w:lineRule="auto"/>
        <w:jc w:val="left"/>
        <w:textAlignment w:val="center"/>
        <w:rPr>
          <w:rFonts w:ascii="楷体" w:eastAsia="楷体" w:hAnsi="楷体" w:hint="eastAsia"/>
          <w:b/>
          <w:color w:val="000000"/>
          <w:szCs w:val="21"/>
        </w:rPr>
      </w:pPr>
      <w:r w:rsidRPr="00594999">
        <w:rPr>
          <w:rFonts w:ascii="楷体" w:eastAsia="楷体" w:hAnsi="楷体"/>
          <w:noProof/>
          <w:kern w:val="0"/>
          <w:szCs w:val="21"/>
        </w:rPr>
        <w:drawing>
          <wp:inline distT="0" distB="0" distL="114300" distR="114300" wp14:anchorId="02AACE4B" wp14:editId="6DB8BB7B">
            <wp:extent cx="2800350" cy="1171575"/>
            <wp:effectExtent l="0" t="0" r="0" b="9525"/>
            <wp:docPr id="100045" name="图片 100045" descr="@@@be1493a2-2f74-4fc4-b258-94b15c1630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be1493a2-2f74-4fc4-b258-94b15c1630f6"/>
                    <pic:cNvPicPr>
                      <a:picLocks noChangeAspect="1"/>
                    </pic:cNvPicPr>
                  </pic:nvPicPr>
                  <pic:blipFill>
                    <a:blip r:embed="rId29"/>
                    <a:stretch>
                      <a:fillRect/>
                    </a:stretch>
                  </pic:blipFill>
                  <pic:spPr>
                    <a:xfrm>
                      <a:off x="0" y="0"/>
                      <a:ext cx="2800350" cy="1171575"/>
                    </a:xfrm>
                    <a:prstGeom prst="rect">
                      <a:avLst/>
                    </a:prstGeom>
                  </pic:spPr>
                </pic:pic>
              </a:graphicData>
            </a:graphic>
          </wp:inline>
        </w:drawing>
      </w:r>
    </w:p>
    <w:p w14:paraId="18E8CF85" w14:textId="77777777" w:rsidR="002159F4" w:rsidRPr="00594999" w:rsidRDefault="00000000" w:rsidP="002159F4">
      <w:pPr>
        <w:spacing w:line="360" w:lineRule="auto"/>
        <w:jc w:val="left"/>
        <w:rPr>
          <w:rFonts w:ascii="楷体" w:eastAsia="楷体" w:hAnsi="楷体" w:hint="eastAsia"/>
          <w:szCs w:val="21"/>
        </w:rPr>
      </w:pPr>
      <w:r w:rsidRPr="00594999">
        <w:rPr>
          <w:rFonts w:ascii="楷体" w:eastAsia="楷体" w:hAnsi="楷体"/>
          <w:szCs w:val="21"/>
        </w:rPr>
        <w:t>23．噪声是一种严重的环境污染。李明想制作一个防噪声的耳罩，他通过比较几种材料（衣服、锡箔纸、泡沫塑料）的隔音性能，来选择一种隔音性能好的材料做耳罩的填充物。实验器材除了待检测的材料外，还有：音叉、机械闹钟、鞋盒。（1）在本实验中适合做声源的是__</w:t>
      </w:r>
      <w:r w:rsidR="00AE76B6" w:rsidRPr="00594999">
        <w:rPr>
          <w:rFonts w:ascii="楷体" w:eastAsia="楷体" w:hAnsi="楷体"/>
          <w:szCs w:val="21"/>
          <w:u w:val="single"/>
        </w:rPr>
        <w:t xml:space="preserve">          </w:t>
      </w:r>
      <w:r w:rsidRPr="00594999">
        <w:rPr>
          <w:rFonts w:ascii="楷体" w:eastAsia="楷体" w:hAnsi="楷体"/>
          <w:szCs w:val="21"/>
        </w:rPr>
        <w:t>___；</w:t>
      </w:r>
    </w:p>
    <w:p w14:paraId="366DE5E0" w14:textId="77777777" w:rsidR="002159F4" w:rsidRPr="00594999" w:rsidRDefault="00000000" w:rsidP="002159F4">
      <w:pPr>
        <w:spacing w:line="360" w:lineRule="auto"/>
        <w:jc w:val="left"/>
        <w:rPr>
          <w:rFonts w:ascii="楷体" w:eastAsia="楷体" w:hAnsi="楷体" w:hint="eastAsia"/>
          <w:szCs w:val="21"/>
        </w:rPr>
      </w:pPr>
      <w:r w:rsidRPr="00594999">
        <w:rPr>
          <w:rFonts w:ascii="楷体" w:eastAsia="楷体" w:hAnsi="楷体"/>
          <w:szCs w:val="21"/>
        </w:rPr>
        <w:t>（2）李明将声源放入鞋盒内，在其四周塞满待测填充材料他设想了以下A、B两种实验方案，你认为最佳的是_____方案；A、让人站在距鞋盒一定的距离处，比较所听见声音的响度；</w:t>
      </w:r>
    </w:p>
    <w:p w14:paraId="3118A3EF" w14:textId="77777777" w:rsidR="002159F4" w:rsidRPr="00594999" w:rsidRDefault="00000000" w:rsidP="002159F4">
      <w:pPr>
        <w:spacing w:line="360" w:lineRule="auto"/>
        <w:jc w:val="left"/>
        <w:rPr>
          <w:rFonts w:ascii="楷体" w:eastAsia="楷体" w:hAnsi="楷体" w:hint="eastAsia"/>
          <w:szCs w:val="21"/>
        </w:rPr>
      </w:pPr>
      <w:r w:rsidRPr="00594999">
        <w:rPr>
          <w:rFonts w:ascii="楷体" w:eastAsia="楷体" w:hAnsi="楷体"/>
          <w:szCs w:val="21"/>
        </w:rPr>
        <w:t>B、让人一边听声音，一边向后退，直至听不见声音为止，比较此处距鞋盒的距离；</w:t>
      </w:r>
    </w:p>
    <w:p w14:paraId="1955CE56" w14:textId="77777777" w:rsidR="002159F4" w:rsidRPr="00594999" w:rsidRDefault="00000000" w:rsidP="002159F4">
      <w:pPr>
        <w:spacing w:line="360" w:lineRule="auto"/>
        <w:jc w:val="left"/>
        <w:rPr>
          <w:rFonts w:ascii="楷体" w:eastAsia="楷体" w:hAnsi="楷体" w:hint="eastAsia"/>
          <w:szCs w:val="21"/>
        </w:rPr>
      </w:pPr>
      <w:r w:rsidRPr="00594999">
        <w:rPr>
          <w:rFonts w:ascii="楷体" w:eastAsia="楷体" w:hAnsi="楷体"/>
          <w:szCs w:val="21"/>
        </w:rPr>
        <w:t>（3）实验得到的结果如表所示，</w:t>
      </w:r>
      <w:r w:rsidR="00AD4BEB" w:rsidRPr="00594999">
        <w:rPr>
          <w:rFonts w:ascii="楷体" w:eastAsia="楷体" w:hAnsi="楷体"/>
          <w:szCs w:val="21"/>
        </w:rPr>
        <w:t>则待测材料中隔音性能</w:t>
      </w:r>
      <w:r w:rsidRPr="00594999">
        <w:rPr>
          <w:rFonts w:ascii="楷体" w:eastAsia="楷体" w:hAnsi="楷体"/>
          <w:szCs w:val="21"/>
        </w:rPr>
        <w:t>最差的是_______。在两个教室中间的墙体中的空间最好使用________进行填充。</w:t>
      </w:r>
    </w:p>
    <w:tbl>
      <w:tblPr>
        <w:tblW w:w="3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29"/>
        <w:gridCol w:w="851"/>
        <w:gridCol w:w="992"/>
        <w:gridCol w:w="1134"/>
      </w:tblGrid>
      <w:tr w:rsidR="00BB5694" w:rsidRPr="00594999" w14:paraId="78134986" w14:textId="77777777" w:rsidTr="0098477E">
        <w:trPr>
          <w:trHeight w:val="357"/>
        </w:trPr>
        <w:tc>
          <w:tcPr>
            <w:tcW w:w="82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D969CD" w14:textId="77777777" w:rsidR="002159F4" w:rsidRPr="00594999" w:rsidRDefault="00000000" w:rsidP="002159F4">
            <w:pPr>
              <w:jc w:val="center"/>
              <w:rPr>
                <w:rFonts w:ascii="楷体" w:eastAsia="楷体" w:hAnsi="楷体" w:hint="eastAsia"/>
                <w:szCs w:val="21"/>
              </w:rPr>
            </w:pPr>
            <w:r w:rsidRPr="00594999">
              <w:rPr>
                <w:rFonts w:ascii="楷体" w:eastAsia="楷体" w:hAnsi="楷体"/>
                <w:szCs w:val="21"/>
              </w:rPr>
              <w:t>材料</w:t>
            </w:r>
          </w:p>
        </w:tc>
        <w:tc>
          <w:tcPr>
            <w:tcW w:w="85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BC8590" w14:textId="77777777" w:rsidR="002159F4" w:rsidRPr="00594999" w:rsidRDefault="00000000" w:rsidP="002159F4">
            <w:pPr>
              <w:jc w:val="center"/>
              <w:rPr>
                <w:rFonts w:ascii="楷体" w:eastAsia="楷体" w:hAnsi="楷体" w:hint="eastAsia"/>
                <w:szCs w:val="21"/>
              </w:rPr>
            </w:pPr>
            <w:r w:rsidRPr="00594999">
              <w:rPr>
                <w:rFonts w:ascii="楷体" w:eastAsia="楷体" w:hAnsi="楷体"/>
                <w:szCs w:val="21"/>
              </w:rPr>
              <w:t>衣服</w:t>
            </w: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5C9F9C" w14:textId="77777777" w:rsidR="002159F4" w:rsidRPr="00594999" w:rsidRDefault="00000000" w:rsidP="002159F4">
            <w:pPr>
              <w:jc w:val="center"/>
              <w:rPr>
                <w:rFonts w:ascii="楷体" w:eastAsia="楷体" w:hAnsi="楷体" w:hint="eastAsia"/>
                <w:szCs w:val="21"/>
              </w:rPr>
            </w:pPr>
            <w:r w:rsidRPr="00594999">
              <w:rPr>
                <w:rFonts w:ascii="楷体" w:eastAsia="楷体" w:hAnsi="楷体"/>
                <w:szCs w:val="21"/>
              </w:rPr>
              <w:t>锡箔纸</w:t>
            </w:r>
          </w:p>
        </w:tc>
        <w:tc>
          <w:tcPr>
            <w:tcW w:w="113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63E34A" w14:textId="77777777" w:rsidR="002159F4" w:rsidRPr="00594999" w:rsidRDefault="00000000" w:rsidP="002159F4">
            <w:pPr>
              <w:jc w:val="center"/>
              <w:rPr>
                <w:rFonts w:ascii="楷体" w:eastAsia="楷体" w:hAnsi="楷体" w:hint="eastAsia"/>
                <w:szCs w:val="21"/>
              </w:rPr>
            </w:pPr>
            <w:r w:rsidRPr="00594999">
              <w:rPr>
                <w:rFonts w:ascii="楷体" w:eastAsia="楷体" w:hAnsi="楷体"/>
                <w:szCs w:val="21"/>
              </w:rPr>
              <w:t>泡沫塑料</w:t>
            </w:r>
          </w:p>
        </w:tc>
      </w:tr>
      <w:tr w:rsidR="00BB5694" w:rsidRPr="00594999" w14:paraId="4A8DD42E" w14:textId="77777777" w:rsidTr="0098477E">
        <w:trPr>
          <w:trHeight w:val="357"/>
        </w:trPr>
        <w:tc>
          <w:tcPr>
            <w:tcW w:w="82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F88A00" w14:textId="77777777" w:rsidR="002159F4" w:rsidRPr="00594999" w:rsidRDefault="00000000" w:rsidP="002159F4">
            <w:pPr>
              <w:jc w:val="center"/>
              <w:rPr>
                <w:rFonts w:ascii="楷体" w:eastAsia="楷体" w:hAnsi="楷体" w:hint="eastAsia"/>
                <w:szCs w:val="21"/>
              </w:rPr>
            </w:pPr>
            <w:r w:rsidRPr="00594999">
              <w:rPr>
                <w:rFonts w:ascii="楷体" w:eastAsia="楷体" w:hAnsi="楷体"/>
                <w:szCs w:val="21"/>
              </w:rPr>
              <w:t>响度</w:t>
            </w:r>
          </w:p>
        </w:tc>
        <w:tc>
          <w:tcPr>
            <w:tcW w:w="85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D2E044" w14:textId="77777777" w:rsidR="002159F4" w:rsidRPr="00594999" w:rsidRDefault="00000000" w:rsidP="002159F4">
            <w:pPr>
              <w:jc w:val="center"/>
              <w:rPr>
                <w:rFonts w:ascii="楷体" w:eastAsia="楷体" w:hAnsi="楷体" w:hint="eastAsia"/>
                <w:szCs w:val="21"/>
              </w:rPr>
            </w:pPr>
            <w:r w:rsidRPr="00594999">
              <w:rPr>
                <w:rFonts w:ascii="楷体" w:eastAsia="楷体" w:hAnsi="楷体"/>
                <w:szCs w:val="21"/>
              </w:rPr>
              <w:t>较响</w:t>
            </w: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F2685E" w14:textId="77777777" w:rsidR="002159F4" w:rsidRPr="00594999" w:rsidRDefault="00000000" w:rsidP="002159F4">
            <w:pPr>
              <w:jc w:val="center"/>
              <w:rPr>
                <w:rFonts w:ascii="楷体" w:eastAsia="楷体" w:hAnsi="楷体" w:hint="eastAsia"/>
                <w:szCs w:val="21"/>
              </w:rPr>
            </w:pPr>
            <w:r w:rsidRPr="00594999">
              <w:rPr>
                <w:rFonts w:ascii="楷体" w:eastAsia="楷体" w:hAnsi="楷体"/>
                <w:szCs w:val="21"/>
              </w:rPr>
              <w:t>较响</w:t>
            </w:r>
          </w:p>
        </w:tc>
        <w:tc>
          <w:tcPr>
            <w:tcW w:w="113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9ACBEC" w14:textId="77777777" w:rsidR="002159F4" w:rsidRPr="00594999" w:rsidRDefault="00000000" w:rsidP="002159F4">
            <w:pPr>
              <w:jc w:val="center"/>
              <w:rPr>
                <w:rFonts w:ascii="楷体" w:eastAsia="楷体" w:hAnsi="楷体" w:hint="eastAsia"/>
                <w:szCs w:val="21"/>
              </w:rPr>
            </w:pPr>
            <w:r w:rsidRPr="00594999">
              <w:rPr>
                <w:rFonts w:ascii="楷体" w:eastAsia="楷体" w:hAnsi="楷体"/>
                <w:szCs w:val="21"/>
              </w:rPr>
              <w:t>弱</w:t>
            </w:r>
          </w:p>
        </w:tc>
      </w:tr>
      <w:tr w:rsidR="00BB5694" w:rsidRPr="00594999" w14:paraId="3F6D390A" w14:textId="77777777" w:rsidTr="0098477E">
        <w:trPr>
          <w:trHeight w:val="357"/>
        </w:trPr>
        <w:tc>
          <w:tcPr>
            <w:tcW w:w="82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11D26F" w14:textId="77777777" w:rsidR="002159F4" w:rsidRPr="00594999" w:rsidRDefault="00000000" w:rsidP="002159F4">
            <w:pPr>
              <w:jc w:val="center"/>
              <w:rPr>
                <w:rFonts w:ascii="楷体" w:eastAsia="楷体" w:hAnsi="楷体" w:hint="eastAsia"/>
                <w:szCs w:val="21"/>
              </w:rPr>
            </w:pPr>
            <w:r w:rsidRPr="00594999">
              <w:rPr>
                <w:rFonts w:ascii="楷体" w:eastAsia="楷体" w:hAnsi="楷体"/>
                <w:szCs w:val="21"/>
              </w:rPr>
              <w:t>距离</w:t>
            </w:r>
          </w:p>
        </w:tc>
        <w:tc>
          <w:tcPr>
            <w:tcW w:w="85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C2D17A" w14:textId="77777777" w:rsidR="002159F4" w:rsidRPr="00594999" w:rsidRDefault="00000000" w:rsidP="002159F4">
            <w:pPr>
              <w:jc w:val="center"/>
              <w:rPr>
                <w:rFonts w:ascii="楷体" w:eastAsia="楷体" w:hAnsi="楷体" w:hint="eastAsia"/>
                <w:szCs w:val="21"/>
              </w:rPr>
            </w:pPr>
            <w:r w:rsidRPr="00594999">
              <w:rPr>
                <w:rFonts w:ascii="楷体" w:eastAsia="楷体" w:hAnsi="楷体"/>
                <w:szCs w:val="21"/>
              </w:rPr>
              <w:t>较长</w:t>
            </w: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EB1766" w14:textId="77777777" w:rsidR="002159F4" w:rsidRPr="00594999" w:rsidRDefault="00000000" w:rsidP="002159F4">
            <w:pPr>
              <w:jc w:val="center"/>
              <w:rPr>
                <w:rFonts w:ascii="楷体" w:eastAsia="楷体" w:hAnsi="楷体" w:hint="eastAsia"/>
                <w:szCs w:val="21"/>
              </w:rPr>
            </w:pPr>
            <w:r w:rsidRPr="00594999">
              <w:rPr>
                <w:rFonts w:ascii="楷体" w:eastAsia="楷体" w:hAnsi="楷体"/>
                <w:szCs w:val="21"/>
              </w:rPr>
              <w:t>长</w:t>
            </w:r>
          </w:p>
        </w:tc>
        <w:tc>
          <w:tcPr>
            <w:tcW w:w="113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ED9B58" w14:textId="77777777" w:rsidR="002159F4" w:rsidRPr="00594999" w:rsidRDefault="00000000" w:rsidP="002159F4">
            <w:pPr>
              <w:jc w:val="center"/>
              <w:rPr>
                <w:rFonts w:ascii="楷体" w:eastAsia="楷体" w:hAnsi="楷体" w:hint="eastAsia"/>
                <w:szCs w:val="21"/>
              </w:rPr>
            </w:pPr>
            <w:r w:rsidRPr="00594999">
              <w:rPr>
                <w:rFonts w:ascii="楷体" w:eastAsia="楷体" w:hAnsi="楷体"/>
                <w:szCs w:val="21"/>
              </w:rPr>
              <w:t>短</w:t>
            </w:r>
          </w:p>
        </w:tc>
      </w:tr>
    </w:tbl>
    <w:p w14:paraId="5C3205B4" w14:textId="77777777" w:rsidR="002159F4" w:rsidRPr="00594999" w:rsidRDefault="00000000" w:rsidP="002159F4">
      <w:pPr>
        <w:spacing w:line="360" w:lineRule="auto"/>
        <w:jc w:val="left"/>
        <w:textAlignment w:val="center"/>
        <w:rPr>
          <w:rFonts w:ascii="楷体" w:eastAsia="楷体" w:hAnsi="楷体" w:hint="eastAsia"/>
          <w:szCs w:val="21"/>
        </w:rPr>
      </w:pPr>
      <w:r w:rsidRPr="00594999">
        <w:rPr>
          <w:rFonts w:ascii="楷体" w:eastAsia="楷体" w:hAnsi="楷体"/>
          <w:szCs w:val="21"/>
        </w:rPr>
        <w:t>24..小</w:t>
      </w:r>
      <w:r w:rsidRPr="00594999">
        <w:rPr>
          <w:rFonts w:ascii="楷体" w:eastAsia="楷体" w:hAnsi="楷体" w:hint="eastAsia"/>
          <w:szCs w:val="21"/>
        </w:rPr>
        <w:t>明</w:t>
      </w:r>
      <w:r w:rsidRPr="00594999">
        <w:rPr>
          <w:rFonts w:ascii="楷体" w:eastAsia="楷体" w:hAnsi="楷体"/>
          <w:szCs w:val="21"/>
        </w:rPr>
        <w:t>同学在4块相同的玻璃板上各滴数量和温度均相同的水，进行如图A-</w:t>
      </w:r>
      <w:r w:rsidRPr="00594999">
        <w:rPr>
          <w:rFonts w:ascii="楷体" w:eastAsia="楷体" w:hAnsi="楷体"/>
          <w:i/>
          <w:szCs w:val="21"/>
        </w:rPr>
        <w:t>D</w:t>
      </w:r>
      <w:r w:rsidRPr="00594999">
        <w:rPr>
          <w:rFonts w:ascii="楷体" w:eastAsia="楷体" w:hAnsi="楷体"/>
          <w:szCs w:val="21"/>
        </w:rPr>
        <w:t>所示的实验探究。</w:t>
      </w:r>
    </w:p>
    <w:p w14:paraId="0611B8C4" w14:textId="77777777" w:rsidR="002159F4" w:rsidRPr="00594999" w:rsidRDefault="00000000" w:rsidP="002159F4">
      <w:pPr>
        <w:spacing w:line="360" w:lineRule="auto"/>
        <w:textAlignment w:val="center"/>
        <w:rPr>
          <w:rFonts w:ascii="楷体" w:eastAsia="楷体" w:hAnsi="楷体" w:hint="eastAsia"/>
          <w:szCs w:val="21"/>
        </w:rPr>
      </w:pPr>
      <w:r w:rsidRPr="00594999">
        <w:rPr>
          <w:rFonts w:ascii="楷体" w:eastAsia="楷体" w:hAnsi="楷体"/>
          <w:noProof/>
          <w:kern w:val="0"/>
          <w:szCs w:val="21"/>
        </w:rPr>
        <w:drawing>
          <wp:inline distT="0" distB="0" distL="114300" distR="114300" wp14:anchorId="62FD4C47" wp14:editId="2A64349C">
            <wp:extent cx="5276215" cy="798830"/>
            <wp:effectExtent l="0" t="0" r="635" b="1270"/>
            <wp:docPr id="100065" name="图片 100065" descr="@@@26e1f219-cd6c-41c9-afff-29960459b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26e1f219-cd6c-41c9-afff-29960459b383"/>
                    <pic:cNvPicPr>
                      <a:picLocks noChangeAspect="1"/>
                    </pic:cNvPicPr>
                  </pic:nvPicPr>
                  <pic:blipFill>
                    <a:blip r:embed="rId30"/>
                    <a:stretch>
                      <a:fillRect/>
                    </a:stretch>
                  </pic:blipFill>
                  <pic:spPr>
                    <a:xfrm>
                      <a:off x="0" y="0"/>
                      <a:ext cx="5276800" cy="799240"/>
                    </a:xfrm>
                    <a:prstGeom prst="rect">
                      <a:avLst/>
                    </a:prstGeom>
                  </pic:spPr>
                </pic:pic>
              </a:graphicData>
            </a:graphic>
          </wp:inline>
        </w:drawing>
      </w:r>
    </w:p>
    <w:p w14:paraId="70E9D9AB" w14:textId="77777777" w:rsidR="002159F4" w:rsidRPr="00594999" w:rsidRDefault="00000000" w:rsidP="002159F4">
      <w:pPr>
        <w:spacing w:line="360" w:lineRule="auto"/>
        <w:jc w:val="left"/>
        <w:textAlignment w:val="center"/>
        <w:rPr>
          <w:rFonts w:ascii="楷体" w:eastAsia="楷体" w:hAnsi="楷体" w:hint="eastAsia"/>
          <w:szCs w:val="21"/>
        </w:rPr>
      </w:pPr>
      <w:r w:rsidRPr="00594999">
        <w:rPr>
          <w:rFonts w:ascii="楷体" w:eastAsia="楷体" w:hAnsi="楷体"/>
          <w:szCs w:val="21"/>
        </w:rPr>
        <w:t>（1）通过</w:t>
      </w:r>
      <w:r w:rsidRPr="00594999">
        <w:rPr>
          <w:rFonts w:ascii="楷体" w:eastAsia="楷体" w:hAnsi="楷体"/>
          <w:szCs w:val="21"/>
          <w:u w:val="single"/>
        </w:rPr>
        <w:t xml:space="preserve">           </w:t>
      </w:r>
      <w:r w:rsidRPr="00594999">
        <w:rPr>
          <w:rFonts w:ascii="楷体" w:eastAsia="楷体" w:hAnsi="楷体"/>
          <w:szCs w:val="21"/>
        </w:rPr>
        <w:t>两图的对比，可以得出水蒸发快慢与水的温度有关；</w:t>
      </w:r>
    </w:p>
    <w:p w14:paraId="5650643D" w14:textId="77777777" w:rsidR="002159F4" w:rsidRPr="00594999" w:rsidRDefault="00000000" w:rsidP="002159F4">
      <w:pPr>
        <w:spacing w:line="360" w:lineRule="auto"/>
        <w:jc w:val="left"/>
        <w:textAlignment w:val="center"/>
        <w:rPr>
          <w:rFonts w:ascii="楷体" w:eastAsia="楷体" w:hAnsi="楷体" w:hint="eastAsia"/>
          <w:szCs w:val="21"/>
        </w:rPr>
      </w:pPr>
      <w:r w:rsidRPr="00594999">
        <w:rPr>
          <w:rFonts w:ascii="楷体" w:eastAsia="楷体" w:hAnsi="楷体"/>
          <w:szCs w:val="21"/>
        </w:rPr>
        <w:t>（2）小军同学猜想水蒸发快慢还可能与水的多少即水的质量有关，于是继续进行了如下探究：在相同环境下的两块相同的玻璃板上分别滴上温度相同的一滴和两滴水（如图甲乙），观察并比较两图中哪块玻璃板上的水先蒸发完。从控制变量角度看，你认为他存在的主要问题是：</w:t>
      </w:r>
      <w:r w:rsidRPr="00594999">
        <w:rPr>
          <w:rFonts w:ascii="楷体" w:eastAsia="楷体" w:hAnsi="楷体"/>
          <w:szCs w:val="21"/>
          <w:u w:val="single"/>
        </w:rPr>
        <w:t xml:space="preserve">         </w:t>
      </w:r>
      <w:r w:rsidR="00AD4BEB" w:rsidRPr="00594999">
        <w:rPr>
          <w:rFonts w:ascii="楷体" w:eastAsia="楷体" w:hAnsi="楷体"/>
          <w:szCs w:val="21"/>
          <w:u w:val="single"/>
        </w:rPr>
        <w:t xml:space="preserve">       </w:t>
      </w:r>
      <w:r w:rsidR="00AE76B6" w:rsidRPr="00594999">
        <w:rPr>
          <w:rFonts w:ascii="楷体" w:eastAsia="楷体" w:hAnsi="楷体"/>
          <w:szCs w:val="21"/>
          <w:u w:val="single"/>
        </w:rPr>
        <w:t xml:space="preserve">      </w:t>
      </w:r>
      <w:r w:rsidRPr="00594999">
        <w:rPr>
          <w:rFonts w:ascii="楷体" w:eastAsia="楷体" w:hAnsi="楷体"/>
          <w:szCs w:val="21"/>
          <w:u w:val="single"/>
        </w:rPr>
        <w:t xml:space="preserve">  </w:t>
      </w:r>
      <w:r w:rsidRPr="00594999">
        <w:rPr>
          <w:rFonts w:ascii="楷体" w:eastAsia="楷体" w:hAnsi="楷体"/>
          <w:szCs w:val="21"/>
        </w:rPr>
        <w:t>；</w:t>
      </w:r>
    </w:p>
    <w:p w14:paraId="65226062" w14:textId="77777777" w:rsidR="002159F4" w:rsidRPr="00594999" w:rsidRDefault="00000000" w:rsidP="002159F4">
      <w:pPr>
        <w:spacing w:line="360" w:lineRule="auto"/>
        <w:jc w:val="left"/>
        <w:textAlignment w:val="center"/>
        <w:rPr>
          <w:rFonts w:ascii="楷体" w:eastAsia="楷体" w:hAnsi="楷体" w:hint="eastAsia"/>
          <w:szCs w:val="21"/>
          <w:u w:val="single"/>
        </w:rPr>
      </w:pPr>
      <w:r w:rsidRPr="00594999">
        <w:rPr>
          <w:rFonts w:ascii="楷体" w:eastAsia="楷体" w:hAnsi="楷体"/>
          <w:szCs w:val="21"/>
        </w:rPr>
        <w:t>（3）为了验证水蒸发快慢跟水的多少（即水的质量）是否有关，小军用两个完全相同的烧杯，倒入质量不同、温度相同的水，并保证水的</w:t>
      </w:r>
      <w:r w:rsidR="00AE76B6" w:rsidRPr="00594999">
        <w:rPr>
          <w:rFonts w:ascii="楷体" w:eastAsia="楷体" w:hAnsi="楷体"/>
          <w:szCs w:val="21"/>
          <w:u w:val="single"/>
        </w:rPr>
        <w:t xml:space="preserve">         </w:t>
      </w:r>
      <w:r w:rsidRPr="00594999">
        <w:rPr>
          <w:rFonts w:ascii="楷体" w:eastAsia="楷体" w:hAnsi="楷体"/>
          <w:szCs w:val="21"/>
          <w:u w:val="single"/>
        </w:rPr>
        <w:t xml:space="preserve"> </w:t>
      </w:r>
      <w:r w:rsidRPr="00594999">
        <w:rPr>
          <w:rFonts w:ascii="楷体" w:eastAsia="楷体" w:hAnsi="楷体"/>
          <w:szCs w:val="21"/>
        </w:rPr>
        <w:t>相同，然后将两个烧杯放在环境和空气流速相同的桌面上。请写出比较水蒸发快慢的方法：</w:t>
      </w:r>
      <w:r w:rsidR="009C6F3C" w:rsidRPr="00594999">
        <w:rPr>
          <w:rFonts w:ascii="楷体" w:eastAsia="楷体" w:hAnsi="楷体"/>
          <w:szCs w:val="21"/>
          <w:u w:val="single"/>
        </w:rPr>
        <w:t xml:space="preserve">   </w:t>
      </w:r>
      <w:r w:rsidR="00AE76B6" w:rsidRPr="00594999">
        <w:rPr>
          <w:rFonts w:ascii="楷体" w:eastAsia="楷体" w:hAnsi="楷体"/>
          <w:szCs w:val="21"/>
          <w:u w:val="single"/>
        </w:rPr>
        <w:t xml:space="preserve">                                                    </w:t>
      </w:r>
    </w:p>
    <w:p w14:paraId="72D882D7" w14:textId="77777777" w:rsidR="009A2920" w:rsidRPr="00594999" w:rsidRDefault="00000000">
      <w:pPr>
        <w:shd w:val="clear" w:color="auto" w:fill="FFFFFF" w:themeFill="background1"/>
        <w:overflowPunct w:val="0"/>
        <w:adjustRightInd w:val="0"/>
        <w:spacing w:line="360" w:lineRule="auto"/>
        <w:textAlignment w:val="center"/>
        <w:rPr>
          <w:rFonts w:ascii="楷体" w:eastAsia="楷体" w:hAnsi="楷体" w:hint="eastAsia"/>
          <w:b/>
          <w:bCs/>
          <w:spacing w:val="2"/>
          <w:szCs w:val="21"/>
        </w:rPr>
      </w:pPr>
      <w:r w:rsidRPr="00594999">
        <w:rPr>
          <w:rFonts w:ascii="楷体" w:eastAsia="楷体" w:hAnsi="楷体"/>
          <w:b/>
          <w:color w:val="000000"/>
          <w:szCs w:val="21"/>
        </w:rPr>
        <w:t>四、计算题</w:t>
      </w:r>
      <w:r w:rsidRPr="00594999">
        <w:rPr>
          <w:rFonts w:ascii="楷体" w:eastAsia="楷体" w:hAnsi="楷体" w:hint="eastAsia"/>
          <w:b/>
          <w:color w:val="000000"/>
          <w:szCs w:val="21"/>
        </w:rPr>
        <w:t>：</w:t>
      </w:r>
      <w:r w:rsidR="0053656C" w:rsidRPr="00594999">
        <w:rPr>
          <w:rFonts w:ascii="楷体" w:eastAsia="楷体" w:hAnsi="楷体"/>
          <w:b/>
          <w:bCs/>
          <w:spacing w:val="2"/>
          <w:szCs w:val="21"/>
        </w:rPr>
        <w:t>本题共2</w:t>
      </w:r>
      <w:r w:rsidR="00AE76B6" w:rsidRPr="00594999">
        <w:rPr>
          <w:rFonts w:ascii="楷体" w:eastAsia="楷体" w:hAnsi="楷体"/>
          <w:b/>
          <w:bCs/>
          <w:spacing w:val="2"/>
          <w:szCs w:val="21"/>
        </w:rPr>
        <w:t>小题，</w:t>
      </w:r>
      <w:r w:rsidR="00AE76B6" w:rsidRPr="00594999">
        <w:rPr>
          <w:rFonts w:ascii="楷体" w:eastAsia="楷体" w:hAnsi="楷体" w:hint="eastAsia"/>
          <w:b/>
          <w:bCs/>
          <w:spacing w:val="2"/>
          <w:szCs w:val="21"/>
        </w:rPr>
        <w:t>25题8分</w:t>
      </w:r>
      <w:r w:rsidR="00AE76B6" w:rsidRPr="00594999">
        <w:rPr>
          <w:rFonts w:ascii="楷体" w:eastAsia="楷体" w:hAnsi="楷体"/>
          <w:b/>
          <w:bCs/>
          <w:spacing w:val="2"/>
          <w:szCs w:val="21"/>
        </w:rPr>
        <w:t>（2+3+3</w:t>
      </w:r>
      <w:r w:rsidR="00AE76B6" w:rsidRPr="00594999">
        <w:rPr>
          <w:rFonts w:ascii="楷体" w:eastAsia="楷体" w:hAnsi="楷体" w:hint="eastAsia"/>
          <w:b/>
          <w:bCs/>
          <w:spacing w:val="2"/>
          <w:szCs w:val="21"/>
        </w:rPr>
        <w:t>）</w:t>
      </w:r>
      <w:r w:rsidR="0053656C" w:rsidRPr="00594999">
        <w:rPr>
          <w:rFonts w:ascii="楷体" w:eastAsia="楷体" w:hAnsi="楷体"/>
          <w:b/>
          <w:bCs/>
          <w:spacing w:val="2"/>
          <w:szCs w:val="21"/>
        </w:rPr>
        <w:t>，</w:t>
      </w:r>
      <w:r w:rsidR="00AE76B6" w:rsidRPr="00594999">
        <w:rPr>
          <w:rFonts w:ascii="楷体" w:eastAsia="楷体" w:hAnsi="楷体" w:hint="eastAsia"/>
          <w:b/>
          <w:bCs/>
          <w:spacing w:val="2"/>
          <w:szCs w:val="21"/>
        </w:rPr>
        <w:t>26题10分</w:t>
      </w:r>
      <w:r w:rsidR="00AE76B6" w:rsidRPr="00594999">
        <w:rPr>
          <w:rFonts w:ascii="楷体" w:eastAsia="楷体" w:hAnsi="楷体"/>
          <w:b/>
          <w:bCs/>
          <w:spacing w:val="2"/>
          <w:szCs w:val="21"/>
        </w:rPr>
        <w:t>（</w:t>
      </w:r>
      <w:r w:rsidR="00AE76B6" w:rsidRPr="00594999">
        <w:rPr>
          <w:rFonts w:ascii="楷体" w:eastAsia="楷体" w:hAnsi="楷体" w:hint="eastAsia"/>
          <w:b/>
          <w:bCs/>
          <w:spacing w:val="2"/>
          <w:szCs w:val="21"/>
        </w:rPr>
        <w:t>5+5</w:t>
      </w:r>
      <w:r w:rsidR="00AE76B6" w:rsidRPr="00594999">
        <w:rPr>
          <w:rFonts w:ascii="楷体" w:eastAsia="楷体" w:hAnsi="楷体"/>
          <w:b/>
          <w:bCs/>
          <w:spacing w:val="2"/>
          <w:szCs w:val="21"/>
        </w:rPr>
        <w:t>）</w:t>
      </w:r>
      <w:r w:rsidR="0053656C" w:rsidRPr="00594999">
        <w:rPr>
          <w:rFonts w:ascii="楷体" w:eastAsia="楷体" w:hAnsi="楷体"/>
          <w:b/>
          <w:bCs/>
          <w:spacing w:val="2"/>
          <w:szCs w:val="21"/>
        </w:rPr>
        <w:t>共</w:t>
      </w:r>
      <w:r w:rsidR="00AE76B6" w:rsidRPr="00594999">
        <w:rPr>
          <w:rFonts w:ascii="楷体" w:eastAsia="楷体" w:hAnsi="楷体"/>
          <w:b/>
          <w:bCs/>
          <w:spacing w:val="2"/>
          <w:szCs w:val="21"/>
        </w:rPr>
        <w:t>18</w:t>
      </w:r>
      <w:r w:rsidR="0053656C" w:rsidRPr="00594999">
        <w:rPr>
          <w:rFonts w:ascii="楷体" w:eastAsia="楷体" w:hAnsi="楷体"/>
          <w:b/>
          <w:bCs/>
          <w:spacing w:val="2"/>
          <w:szCs w:val="21"/>
        </w:rPr>
        <w:t>分, 解答应写出必要的文字说明、方程式和重要演算步骤。只写出最后答案的不能得分。有数值计算的题，答案中必须明确写出数值和单位。</w:t>
      </w:r>
    </w:p>
    <w:p w14:paraId="772059E1" w14:textId="77777777" w:rsidR="009A2920" w:rsidRPr="00594999" w:rsidRDefault="00000000">
      <w:pPr>
        <w:shd w:val="clear" w:color="auto" w:fill="FFFFFF" w:themeFill="background1"/>
        <w:spacing w:line="360" w:lineRule="auto"/>
        <w:ind w:left="420" w:hanging="420"/>
        <w:textAlignment w:val="center"/>
        <w:rPr>
          <w:rFonts w:ascii="楷体" w:eastAsia="楷体" w:hAnsi="楷体" w:hint="eastAsia"/>
          <w:szCs w:val="21"/>
        </w:rPr>
      </w:pPr>
      <w:r w:rsidRPr="00594999">
        <w:rPr>
          <w:rFonts w:ascii="楷体" w:eastAsia="楷体" w:hAnsi="楷体"/>
          <w:szCs w:val="21"/>
        </w:rPr>
        <w:t>25</w:t>
      </w:r>
      <w:r w:rsidR="0053656C" w:rsidRPr="00594999">
        <w:rPr>
          <w:rFonts w:ascii="楷体" w:eastAsia="楷体" w:hAnsi="楷体"/>
          <w:szCs w:val="21"/>
        </w:rPr>
        <w:t>．小海一家元旦假期从家里开车到琼海白石岭去玩，如图所示，汽车从家往琼海白石岭方向匀速行驶，当到达</w:t>
      </w:r>
      <w:r w:rsidR="0053656C" w:rsidRPr="00594999">
        <w:rPr>
          <w:rFonts w:ascii="楷体" w:eastAsia="楷体" w:hAnsi="楷体"/>
          <w:i/>
          <w:szCs w:val="21"/>
        </w:rPr>
        <w:t>A</w:t>
      </w:r>
      <w:r w:rsidR="0053656C" w:rsidRPr="00594999">
        <w:rPr>
          <w:rFonts w:ascii="楷体" w:eastAsia="楷体" w:hAnsi="楷体"/>
          <w:szCs w:val="21"/>
        </w:rPr>
        <w:t>地时，车内的钟表显示为8时45分；到达</w:t>
      </w:r>
      <w:r w:rsidR="0053656C" w:rsidRPr="00594999">
        <w:rPr>
          <w:rFonts w:ascii="楷体" w:eastAsia="楷体" w:hAnsi="楷体"/>
          <w:i/>
          <w:szCs w:val="21"/>
        </w:rPr>
        <w:t>B</w:t>
      </w:r>
      <w:r w:rsidR="0053656C" w:rsidRPr="00594999">
        <w:rPr>
          <w:rFonts w:ascii="楷体" w:eastAsia="楷体" w:hAnsi="楷体"/>
          <w:szCs w:val="21"/>
        </w:rPr>
        <w:t>地时，钟表显示为10时45分。求：</w:t>
      </w:r>
    </w:p>
    <w:p w14:paraId="2F24FC9C" w14:textId="77777777" w:rsidR="009A2920" w:rsidRPr="00594999" w:rsidRDefault="00000000">
      <w:pPr>
        <w:shd w:val="clear" w:color="auto" w:fill="FFFFFF" w:themeFill="background1"/>
        <w:spacing w:line="360" w:lineRule="auto"/>
        <w:ind w:left="420"/>
        <w:textAlignment w:val="center"/>
        <w:rPr>
          <w:rFonts w:ascii="楷体" w:eastAsia="楷体" w:hAnsi="楷体" w:hint="eastAsia"/>
          <w:szCs w:val="21"/>
        </w:rPr>
      </w:pPr>
      <w:r w:rsidRPr="00594999">
        <w:rPr>
          <w:rFonts w:ascii="楷体" w:eastAsia="楷体" w:hAnsi="楷体"/>
          <w:szCs w:val="21"/>
        </w:rPr>
        <w:t>（1）汽车从</w:t>
      </w:r>
      <w:r w:rsidRPr="00594999">
        <w:rPr>
          <w:rFonts w:ascii="楷体" w:eastAsia="楷体" w:hAnsi="楷体"/>
          <w:i/>
          <w:szCs w:val="21"/>
        </w:rPr>
        <w:t>A</w:t>
      </w:r>
      <w:r w:rsidRPr="00594999">
        <w:rPr>
          <w:rFonts w:ascii="楷体" w:eastAsia="楷体" w:hAnsi="楷体"/>
          <w:szCs w:val="21"/>
        </w:rPr>
        <w:t>地到</w:t>
      </w:r>
      <w:r w:rsidRPr="00594999">
        <w:rPr>
          <w:rFonts w:ascii="楷体" w:eastAsia="楷体" w:hAnsi="楷体"/>
          <w:i/>
          <w:szCs w:val="21"/>
        </w:rPr>
        <w:t>B</w:t>
      </w:r>
      <w:r w:rsidRPr="00594999">
        <w:rPr>
          <w:rFonts w:ascii="楷体" w:eastAsia="楷体" w:hAnsi="楷体"/>
          <w:szCs w:val="21"/>
        </w:rPr>
        <w:t>地所用时间是多少h？</w:t>
      </w:r>
    </w:p>
    <w:p w14:paraId="38FBA77E" w14:textId="77777777" w:rsidR="009A2920" w:rsidRPr="00594999" w:rsidRDefault="00000000">
      <w:pPr>
        <w:shd w:val="clear" w:color="auto" w:fill="FFFFFF" w:themeFill="background1"/>
        <w:spacing w:line="360" w:lineRule="auto"/>
        <w:ind w:left="420"/>
        <w:textAlignment w:val="center"/>
        <w:rPr>
          <w:rFonts w:ascii="楷体" w:eastAsia="楷体" w:hAnsi="楷体" w:hint="eastAsia"/>
          <w:szCs w:val="21"/>
        </w:rPr>
      </w:pPr>
      <w:r w:rsidRPr="00594999">
        <w:rPr>
          <w:rFonts w:ascii="楷体" w:eastAsia="楷体" w:hAnsi="楷体"/>
          <w:szCs w:val="21"/>
        </w:rPr>
        <w:t>（2）汽车从</w:t>
      </w:r>
      <w:r w:rsidRPr="00594999">
        <w:rPr>
          <w:rFonts w:ascii="楷体" w:eastAsia="楷体" w:hAnsi="楷体"/>
          <w:i/>
          <w:szCs w:val="21"/>
        </w:rPr>
        <w:t>A</w:t>
      </w:r>
      <w:r w:rsidRPr="00594999">
        <w:rPr>
          <w:rFonts w:ascii="楷体" w:eastAsia="楷体" w:hAnsi="楷体"/>
          <w:szCs w:val="21"/>
        </w:rPr>
        <w:t>地到</w:t>
      </w:r>
      <w:r w:rsidRPr="00594999">
        <w:rPr>
          <w:rFonts w:ascii="楷体" w:eastAsia="楷体" w:hAnsi="楷体"/>
          <w:i/>
          <w:szCs w:val="21"/>
        </w:rPr>
        <w:t>B</w:t>
      </w:r>
      <w:r w:rsidRPr="00594999">
        <w:rPr>
          <w:rFonts w:ascii="楷体" w:eastAsia="楷体" w:hAnsi="楷体"/>
          <w:szCs w:val="21"/>
        </w:rPr>
        <w:t>地的速度为多少km/h？</w:t>
      </w:r>
    </w:p>
    <w:p w14:paraId="295556CE" w14:textId="77777777" w:rsidR="009A2920" w:rsidRPr="00594999" w:rsidRDefault="00000000">
      <w:pPr>
        <w:shd w:val="clear" w:color="auto" w:fill="FFFFFF" w:themeFill="background1"/>
        <w:spacing w:line="360" w:lineRule="auto"/>
        <w:ind w:left="420"/>
        <w:textAlignment w:val="center"/>
        <w:rPr>
          <w:rFonts w:ascii="楷体" w:eastAsia="楷体" w:hAnsi="楷体" w:hint="eastAsia"/>
          <w:szCs w:val="21"/>
        </w:rPr>
      </w:pPr>
      <w:r w:rsidRPr="00594999">
        <w:rPr>
          <w:rFonts w:ascii="楷体" w:eastAsia="楷体" w:hAnsi="楷体"/>
          <w:szCs w:val="21"/>
        </w:rPr>
        <w:t>（3）若汽车仍以该速度匀速行驶，从</w:t>
      </w:r>
      <w:r w:rsidRPr="00594999">
        <w:rPr>
          <w:rFonts w:ascii="楷体" w:eastAsia="楷体" w:hAnsi="楷体"/>
          <w:i/>
          <w:szCs w:val="21"/>
        </w:rPr>
        <w:t>B</w:t>
      </w:r>
      <w:r w:rsidRPr="00594999">
        <w:rPr>
          <w:rFonts w:ascii="楷体" w:eastAsia="楷体" w:hAnsi="楷体"/>
          <w:szCs w:val="21"/>
        </w:rPr>
        <w:t>地到达琼海白石岭需要多少s？</w:t>
      </w:r>
    </w:p>
    <w:p w14:paraId="49EFE1FF" w14:textId="77777777" w:rsidR="009A2920" w:rsidRPr="00594999" w:rsidRDefault="00000000" w:rsidP="009C6F3C">
      <w:pPr>
        <w:shd w:val="clear" w:color="auto" w:fill="FFFFFF" w:themeFill="background1"/>
        <w:spacing w:line="360" w:lineRule="auto"/>
        <w:ind w:left="420"/>
        <w:jc w:val="center"/>
        <w:textAlignment w:val="center"/>
        <w:rPr>
          <w:rFonts w:ascii="楷体" w:eastAsia="楷体" w:hAnsi="楷体" w:hint="eastAsia"/>
          <w:szCs w:val="21"/>
        </w:rPr>
      </w:pPr>
      <w:r w:rsidRPr="00594999">
        <w:rPr>
          <w:rFonts w:ascii="楷体" w:eastAsia="楷体" w:hAnsi="楷体"/>
          <w:noProof/>
          <w:szCs w:val="21"/>
        </w:rPr>
        <w:drawing>
          <wp:inline distT="0" distB="0" distL="0" distR="0" wp14:anchorId="6142FEF7" wp14:editId="623C2FB5">
            <wp:extent cx="2743200" cy="1171575"/>
            <wp:effectExtent l="0" t="0" r="0" b="9525"/>
            <wp:docPr id="580" name="图片 23" descr="@@@897ffe8c-b41a-4f55-8026-ac7dafd8d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23" descr="@@@897ffe8c-b41a-4f55-8026-ac7dafd8da2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1171575"/>
                    </a:xfrm>
                    <a:prstGeom prst="rect">
                      <a:avLst/>
                    </a:prstGeom>
                    <a:noFill/>
                    <a:ln>
                      <a:noFill/>
                    </a:ln>
                  </pic:spPr>
                </pic:pic>
              </a:graphicData>
            </a:graphic>
          </wp:inline>
        </w:drawing>
      </w:r>
    </w:p>
    <w:p w14:paraId="12BDC037" w14:textId="77777777" w:rsidR="00AE76B6" w:rsidRPr="00594999" w:rsidRDefault="00000000" w:rsidP="00AE76B6">
      <w:pPr>
        <w:widowControl/>
        <w:shd w:val="clear" w:color="auto" w:fill="FFFFFF"/>
        <w:rPr>
          <w:rFonts w:ascii="楷体" w:eastAsia="楷体" w:hAnsi="楷体" w:cs="宋体" w:hint="eastAsia"/>
          <w:spacing w:val="8"/>
          <w:kern w:val="0"/>
          <w:szCs w:val="21"/>
        </w:rPr>
      </w:pPr>
      <w:r w:rsidRPr="00594999">
        <w:rPr>
          <w:rFonts w:ascii="楷体" w:eastAsia="楷体" w:hAnsi="楷体" w:hint="eastAsia"/>
          <w:szCs w:val="21"/>
        </w:rPr>
        <w:t>26</w:t>
      </w:r>
      <w:r w:rsidRPr="00594999">
        <w:rPr>
          <w:rFonts w:ascii="楷体" w:eastAsia="楷体" w:hAnsi="楷体" w:cs="宋体" w:hint="eastAsia"/>
          <w:spacing w:val="8"/>
          <w:kern w:val="0"/>
          <w:szCs w:val="21"/>
        </w:rPr>
        <w:t>．在汽车正前方有一座高山，汽车以15m/s的速度向前行驶时，鸣笛一声，6s后司机听到鸣笛的回声，已知声音在空气中传播的速度为v＝340m/s。</w:t>
      </w:r>
    </w:p>
    <w:p w14:paraId="1483C9E3" w14:textId="77777777" w:rsidR="00AE76B6" w:rsidRPr="00594999" w:rsidRDefault="00000000" w:rsidP="00AE76B6">
      <w:pPr>
        <w:widowControl/>
        <w:shd w:val="clear" w:color="auto" w:fill="FFFFFF"/>
        <w:rPr>
          <w:rFonts w:ascii="楷体" w:eastAsia="楷体" w:hAnsi="楷体" w:cs="宋体" w:hint="eastAsia"/>
          <w:spacing w:val="8"/>
          <w:kern w:val="0"/>
          <w:szCs w:val="21"/>
        </w:rPr>
      </w:pPr>
      <w:r w:rsidRPr="00594999">
        <w:rPr>
          <w:rFonts w:ascii="楷体" w:eastAsia="楷体" w:hAnsi="楷体" w:cs="宋体" w:hint="eastAsia"/>
          <w:spacing w:val="8"/>
          <w:kern w:val="0"/>
          <w:szCs w:val="21"/>
        </w:rPr>
        <w:t>问：(1)司机鸣笛时汽车与高山的距离？</w:t>
      </w:r>
    </w:p>
    <w:p w14:paraId="1EE4BD05" w14:textId="77777777" w:rsidR="00AE76B6" w:rsidRPr="00594999" w:rsidRDefault="00000000" w:rsidP="00AE76B6">
      <w:pPr>
        <w:widowControl/>
        <w:shd w:val="clear" w:color="auto" w:fill="FFFFFF"/>
        <w:rPr>
          <w:rFonts w:ascii="楷体" w:eastAsia="楷体" w:hAnsi="楷体" w:cs="宋体" w:hint="eastAsia"/>
          <w:spacing w:val="8"/>
          <w:kern w:val="0"/>
          <w:szCs w:val="21"/>
        </w:rPr>
      </w:pPr>
      <w:r w:rsidRPr="00594999">
        <w:rPr>
          <w:rFonts w:ascii="楷体" w:eastAsia="楷体" w:hAnsi="楷体" w:cs="宋体" w:hint="eastAsia"/>
          <w:spacing w:val="8"/>
          <w:kern w:val="0"/>
          <w:szCs w:val="21"/>
        </w:rPr>
        <w:t>（3）司机听到回声时，汽车离山多远？</w:t>
      </w:r>
    </w:p>
    <w:p w14:paraId="48341B18" w14:textId="77777777" w:rsidR="00AE76B6" w:rsidRPr="00594999" w:rsidRDefault="00AE76B6" w:rsidP="00AE76B6">
      <w:pPr>
        <w:widowControl/>
        <w:shd w:val="clear" w:color="auto" w:fill="FFFFFF"/>
        <w:rPr>
          <w:rFonts w:ascii="楷体" w:eastAsia="楷体" w:hAnsi="楷体" w:cs="宋体" w:hint="eastAsia"/>
          <w:b/>
          <w:bCs/>
          <w:spacing w:val="8"/>
          <w:kern w:val="0"/>
          <w:szCs w:val="21"/>
        </w:rPr>
      </w:pPr>
    </w:p>
    <w:p w14:paraId="12003CFE" w14:textId="77777777" w:rsidR="002D3E27" w:rsidRPr="00594999" w:rsidRDefault="002D3E27">
      <w:pPr>
        <w:shd w:val="clear" w:color="auto" w:fill="FFFFFF" w:themeFill="background1"/>
        <w:spacing w:line="360" w:lineRule="auto"/>
        <w:ind w:left="420" w:hanging="420"/>
        <w:jc w:val="left"/>
        <w:textAlignment w:val="center"/>
        <w:rPr>
          <w:rFonts w:ascii="楷体" w:eastAsia="楷体" w:hAnsi="楷体" w:hint="eastAsia"/>
          <w:szCs w:val="21"/>
        </w:rPr>
      </w:pPr>
    </w:p>
    <w:p w14:paraId="2E308483" w14:textId="77777777" w:rsidR="002D3E27" w:rsidRDefault="002D3E27" w:rsidP="007A7D0F">
      <w:pPr>
        <w:shd w:val="clear" w:color="auto" w:fill="FFFFFF" w:themeFill="background1"/>
        <w:spacing w:line="360" w:lineRule="auto"/>
        <w:jc w:val="left"/>
        <w:textAlignment w:val="center"/>
        <w:rPr>
          <w:rFonts w:ascii="楷体" w:eastAsia="楷体" w:hAnsi="楷体"/>
          <w:szCs w:val="21"/>
        </w:rPr>
      </w:pPr>
    </w:p>
    <w:p w14:paraId="7B8ACC70" w14:textId="77777777" w:rsidR="00594999" w:rsidRDefault="00594999" w:rsidP="007A7D0F">
      <w:pPr>
        <w:shd w:val="clear" w:color="auto" w:fill="FFFFFF" w:themeFill="background1"/>
        <w:spacing w:line="360" w:lineRule="auto"/>
        <w:jc w:val="left"/>
        <w:textAlignment w:val="center"/>
        <w:rPr>
          <w:rFonts w:ascii="楷体" w:eastAsia="楷体" w:hAnsi="楷体"/>
          <w:szCs w:val="21"/>
        </w:rPr>
      </w:pPr>
    </w:p>
    <w:p w14:paraId="292CBEC9" w14:textId="77777777" w:rsidR="00594999" w:rsidRDefault="00594999" w:rsidP="007A7D0F">
      <w:pPr>
        <w:shd w:val="clear" w:color="auto" w:fill="FFFFFF" w:themeFill="background1"/>
        <w:spacing w:line="360" w:lineRule="auto"/>
        <w:jc w:val="left"/>
        <w:textAlignment w:val="center"/>
        <w:rPr>
          <w:rFonts w:ascii="楷体" w:eastAsia="楷体" w:hAnsi="楷体"/>
          <w:szCs w:val="21"/>
        </w:rPr>
      </w:pPr>
    </w:p>
    <w:p w14:paraId="40015DA9" w14:textId="77777777" w:rsidR="00594999" w:rsidRPr="00594999" w:rsidRDefault="00594999" w:rsidP="007A7D0F">
      <w:pPr>
        <w:shd w:val="clear" w:color="auto" w:fill="FFFFFF" w:themeFill="background1"/>
        <w:spacing w:line="360" w:lineRule="auto"/>
        <w:jc w:val="left"/>
        <w:textAlignment w:val="center"/>
        <w:rPr>
          <w:rFonts w:ascii="楷体" w:eastAsia="楷体" w:hAnsi="楷体" w:hint="eastAsia"/>
          <w:szCs w:val="21"/>
        </w:rPr>
      </w:pPr>
    </w:p>
    <w:p w14:paraId="16585DD3" w14:textId="77777777" w:rsidR="009A2920" w:rsidRPr="00594999" w:rsidRDefault="00000000">
      <w:pPr>
        <w:shd w:val="clear" w:color="auto" w:fill="FFFFFF" w:themeFill="background1"/>
        <w:spacing w:line="360" w:lineRule="auto"/>
        <w:ind w:left="420" w:hanging="420"/>
        <w:jc w:val="left"/>
        <w:textAlignment w:val="center"/>
        <w:rPr>
          <w:rFonts w:ascii="楷体" w:eastAsia="楷体" w:hAnsi="楷体" w:hint="eastAsia"/>
          <w:sz w:val="24"/>
          <w:szCs w:val="24"/>
        </w:rPr>
      </w:pPr>
      <w:r w:rsidRPr="00594999">
        <w:rPr>
          <w:rFonts w:ascii="楷体" w:eastAsia="楷体" w:hAnsi="楷体" w:hint="eastAsia"/>
          <w:sz w:val="24"/>
          <w:szCs w:val="24"/>
        </w:rPr>
        <w:lastRenderedPageBreak/>
        <w:t>答案</w:t>
      </w:r>
      <w:r w:rsidRPr="00594999">
        <w:rPr>
          <w:rFonts w:ascii="楷体" w:eastAsia="楷体" w:hAnsi="楷体"/>
          <w:sz w:val="24"/>
          <w:szCs w:val="24"/>
        </w:rPr>
        <w:t>：</w:t>
      </w:r>
    </w:p>
    <w:p w14:paraId="57141F06" w14:textId="77777777" w:rsidR="002D3E27" w:rsidRPr="00594999" w:rsidRDefault="00000000" w:rsidP="002D3E27">
      <w:pPr>
        <w:shd w:val="clear" w:color="auto" w:fill="FFFFFF" w:themeFill="background1"/>
        <w:spacing w:line="360" w:lineRule="auto"/>
        <w:ind w:leftChars="50" w:left="105" w:firstLineChars="50" w:firstLine="120"/>
        <w:jc w:val="left"/>
        <w:textAlignment w:val="center"/>
        <w:rPr>
          <w:rFonts w:ascii="楷体" w:eastAsia="楷体" w:hAnsi="楷体" w:hint="eastAsia"/>
          <w:sz w:val="24"/>
          <w:szCs w:val="24"/>
        </w:rPr>
      </w:pPr>
      <w:r w:rsidRPr="00594999">
        <w:rPr>
          <w:rFonts w:ascii="楷体" w:eastAsia="楷体" w:hAnsi="楷体" w:hint="eastAsia"/>
          <w:sz w:val="24"/>
          <w:szCs w:val="24"/>
        </w:rPr>
        <w:t>1</w:t>
      </w:r>
      <w:r w:rsidRPr="00594999">
        <w:rPr>
          <w:rFonts w:ascii="楷体" w:eastAsia="楷体" w:hAnsi="楷体"/>
          <w:sz w:val="24"/>
          <w:szCs w:val="24"/>
        </w:rPr>
        <w:t xml:space="preserve">.D  </w:t>
      </w:r>
      <w:r w:rsidRPr="00594999">
        <w:rPr>
          <w:rFonts w:ascii="楷体" w:eastAsia="楷体" w:hAnsi="楷体" w:hint="eastAsia"/>
          <w:sz w:val="24"/>
          <w:szCs w:val="24"/>
        </w:rPr>
        <w:t>2</w:t>
      </w:r>
      <w:r w:rsidRPr="00594999">
        <w:rPr>
          <w:rFonts w:ascii="楷体" w:eastAsia="楷体" w:hAnsi="楷体"/>
          <w:sz w:val="24"/>
          <w:szCs w:val="24"/>
        </w:rPr>
        <w:t xml:space="preserve">.C  </w:t>
      </w:r>
      <w:r w:rsidRPr="00594999">
        <w:rPr>
          <w:rFonts w:ascii="楷体" w:eastAsia="楷体" w:hAnsi="楷体" w:hint="eastAsia"/>
          <w:sz w:val="24"/>
          <w:szCs w:val="24"/>
        </w:rPr>
        <w:t>3</w:t>
      </w:r>
      <w:r w:rsidRPr="00594999">
        <w:rPr>
          <w:rFonts w:ascii="楷体" w:eastAsia="楷体" w:hAnsi="楷体"/>
          <w:sz w:val="24"/>
          <w:szCs w:val="24"/>
        </w:rPr>
        <w:t xml:space="preserve">.D  </w:t>
      </w:r>
      <w:r w:rsidRPr="00594999">
        <w:rPr>
          <w:rFonts w:ascii="楷体" w:eastAsia="楷体" w:hAnsi="楷体" w:hint="eastAsia"/>
          <w:sz w:val="24"/>
          <w:szCs w:val="24"/>
        </w:rPr>
        <w:t>4</w:t>
      </w:r>
      <w:r w:rsidRPr="00594999">
        <w:rPr>
          <w:rFonts w:ascii="楷体" w:eastAsia="楷体" w:hAnsi="楷体"/>
          <w:sz w:val="24"/>
          <w:szCs w:val="24"/>
        </w:rPr>
        <w:t xml:space="preserve">B  </w:t>
      </w:r>
      <w:r w:rsidRPr="00594999">
        <w:rPr>
          <w:rFonts w:ascii="楷体" w:eastAsia="楷体" w:hAnsi="楷体" w:hint="eastAsia"/>
          <w:sz w:val="24"/>
          <w:szCs w:val="24"/>
        </w:rPr>
        <w:t>5</w:t>
      </w:r>
      <w:r w:rsidRPr="00594999">
        <w:rPr>
          <w:rFonts w:ascii="楷体" w:eastAsia="楷体" w:hAnsi="楷体"/>
          <w:sz w:val="24"/>
          <w:szCs w:val="24"/>
        </w:rPr>
        <w:t xml:space="preserve">D  </w:t>
      </w:r>
      <w:r w:rsidRPr="00594999">
        <w:rPr>
          <w:rFonts w:ascii="楷体" w:eastAsia="楷体" w:hAnsi="楷体" w:hint="eastAsia"/>
          <w:sz w:val="24"/>
          <w:szCs w:val="24"/>
        </w:rPr>
        <w:t>6</w:t>
      </w:r>
      <w:r w:rsidRPr="00594999">
        <w:rPr>
          <w:rFonts w:ascii="楷体" w:eastAsia="楷体" w:hAnsi="楷体"/>
          <w:sz w:val="24"/>
          <w:szCs w:val="24"/>
        </w:rPr>
        <w:t xml:space="preserve">A  </w:t>
      </w:r>
      <w:r w:rsidRPr="00594999">
        <w:rPr>
          <w:rFonts w:ascii="楷体" w:eastAsia="楷体" w:hAnsi="楷体" w:hint="eastAsia"/>
          <w:sz w:val="24"/>
          <w:szCs w:val="24"/>
        </w:rPr>
        <w:t>7</w:t>
      </w:r>
      <w:r w:rsidRPr="00594999">
        <w:rPr>
          <w:rFonts w:ascii="楷体" w:eastAsia="楷体" w:hAnsi="楷体"/>
          <w:sz w:val="24"/>
          <w:szCs w:val="24"/>
        </w:rPr>
        <w:t xml:space="preserve">B   </w:t>
      </w:r>
      <w:r w:rsidRPr="00594999">
        <w:rPr>
          <w:rFonts w:ascii="楷体" w:eastAsia="楷体" w:hAnsi="楷体" w:hint="eastAsia"/>
          <w:sz w:val="24"/>
          <w:szCs w:val="24"/>
        </w:rPr>
        <w:t>8</w:t>
      </w:r>
      <w:r w:rsidRPr="00594999">
        <w:rPr>
          <w:rFonts w:ascii="楷体" w:eastAsia="楷体" w:hAnsi="楷体"/>
          <w:sz w:val="24"/>
          <w:szCs w:val="24"/>
        </w:rPr>
        <w:t xml:space="preserve">B   </w:t>
      </w:r>
      <w:r w:rsidRPr="00594999">
        <w:rPr>
          <w:rFonts w:ascii="楷体" w:eastAsia="楷体" w:hAnsi="楷体" w:hint="eastAsia"/>
          <w:sz w:val="24"/>
          <w:szCs w:val="24"/>
        </w:rPr>
        <w:t>9</w:t>
      </w:r>
      <w:r w:rsidRPr="00594999">
        <w:rPr>
          <w:rFonts w:ascii="楷体" w:eastAsia="楷体" w:hAnsi="楷体"/>
          <w:sz w:val="24"/>
          <w:szCs w:val="24"/>
        </w:rPr>
        <w:t xml:space="preserve">D   10B   11D   12C  </w:t>
      </w:r>
    </w:p>
    <w:p w14:paraId="39F70BF0" w14:textId="77777777" w:rsidR="009A2920" w:rsidRPr="00594999" w:rsidRDefault="00000000" w:rsidP="002D3E27">
      <w:pPr>
        <w:shd w:val="clear" w:color="auto" w:fill="FFFFFF" w:themeFill="background1"/>
        <w:spacing w:line="360" w:lineRule="auto"/>
        <w:ind w:leftChars="50" w:left="105" w:firstLineChars="50" w:firstLine="120"/>
        <w:jc w:val="left"/>
        <w:textAlignment w:val="center"/>
        <w:rPr>
          <w:rFonts w:ascii="楷体" w:eastAsia="楷体" w:hAnsi="楷体" w:hint="eastAsia"/>
          <w:sz w:val="24"/>
          <w:szCs w:val="24"/>
        </w:rPr>
      </w:pPr>
      <w:r w:rsidRPr="00594999">
        <w:rPr>
          <w:rFonts w:ascii="楷体" w:eastAsia="楷体" w:hAnsi="楷体"/>
          <w:sz w:val="24"/>
          <w:szCs w:val="24"/>
        </w:rPr>
        <w:t xml:space="preserve"> 13BC   14ABD   15AD</w:t>
      </w:r>
    </w:p>
    <w:p w14:paraId="5591B919" w14:textId="77777777" w:rsidR="009A2920" w:rsidRPr="00594999" w:rsidRDefault="00000000">
      <w:pPr>
        <w:shd w:val="clear" w:color="auto" w:fill="FFFFFF" w:themeFill="background1"/>
        <w:spacing w:line="360" w:lineRule="auto"/>
        <w:ind w:left="420" w:hanging="420"/>
        <w:jc w:val="left"/>
        <w:textAlignment w:val="center"/>
        <w:rPr>
          <w:rFonts w:ascii="楷体" w:eastAsia="楷体" w:hAnsi="楷体" w:hint="eastAsia"/>
          <w:sz w:val="24"/>
          <w:szCs w:val="24"/>
        </w:rPr>
      </w:pPr>
      <w:r w:rsidRPr="00594999">
        <w:rPr>
          <w:rFonts w:ascii="楷体" w:eastAsia="楷体" w:hAnsi="楷体" w:hint="eastAsia"/>
          <w:sz w:val="24"/>
          <w:szCs w:val="24"/>
        </w:rPr>
        <w:t>16.228.5</w:t>
      </w:r>
    </w:p>
    <w:p w14:paraId="5276D5CA" w14:textId="77777777" w:rsidR="002D3E27" w:rsidRPr="00594999" w:rsidRDefault="00000000">
      <w:pPr>
        <w:shd w:val="clear" w:color="auto" w:fill="FFFFFF" w:themeFill="background1"/>
        <w:spacing w:line="360" w:lineRule="auto"/>
        <w:ind w:left="420" w:hanging="420"/>
        <w:jc w:val="left"/>
        <w:textAlignment w:val="center"/>
        <w:rPr>
          <w:rFonts w:ascii="楷体" w:eastAsia="楷体" w:hAnsi="楷体" w:hint="eastAsia"/>
          <w:sz w:val="24"/>
          <w:szCs w:val="24"/>
        </w:rPr>
      </w:pPr>
      <w:r w:rsidRPr="00594999">
        <w:rPr>
          <w:rFonts w:ascii="楷体" w:eastAsia="楷体" w:hAnsi="楷体"/>
          <w:sz w:val="24"/>
          <w:szCs w:val="24"/>
        </w:rPr>
        <w:t>17.</w:t>
      </w:r>
      <w:r w:rsidRPr="00594999">
        <w:rPr>
          <w:rFonts w:ascii="楷体" w:eastAsia="楷体" w:hAnsi="楷体" w:hint="eastAsia"/>
          <w:sz w:val="24"/>
          <w:szCs w:val="24"/>
        </w:rPr>
        <w:t>振动</w:t>
      </w:r>
      <w:r w:rsidRPr="00594999">
        <w:rPr>
          <w:rFonts w:ascii="楷体" w:eastAsia="楷体" w:hAnsi="楷体"/>
          <w:sz w:val="24"/>
          <w:szCs w:val="24"/>
        </w:rPr>
        <w:t>、空气、不能</w:t>
      </w:r>
    </w:p>
    <w:p w14:paraId="33F47AD4" w14:textId="77777777" w:rsidR="002D3E27" w:rsidRPr="00594999" w:rsidRDefault="00000000">
      <w:pPr>
        <w:shd w:val="clear" w:color="auto" w:fill="FFFFFF" w:themeFill="background1"/>
        <w:spacing w:line="360" w:lineRule="auto"/>
        <w:ind w:left="420" w:hanging="420"/>
        <w:jc w:val="left"/>
        <w:textAlignment w:val="center"/>
        <w:rPr>
          <w:rFonts w:ascii="楷体" w:eastAsia="楷体" w:hAnsi="楷体" w:hint="eastAsia"/>
          <w:sz w:val="24"/>
          <w:szCs w:val="24"/>
        </w:rPr>
      </w:pPr>
      <w:r w:rsidRPr="00594999">
        <w:rPr>
          <w:rFonts w:ascii="楷体" w:eastAsia="楷体" w:hAnsi="楷体" w:hint="eastAsia"/>
          <w:sz w:val="24"/>
          <w:szCs w:val="24"/>
        </w:rPr>
        <w:t>18.声源  信息  超声波</w:t>
      </w:r>
    </w:p>
    <w:p w14:paraId="4518E5B1" w14:textId="77777777" w:rsidR="002D3E27" w:rsidRPr="00594999" w:rsidRDefault="00000000">
      <w:pPr>
        <w:shd w:val="clear" w:color="auto" w:fill="FFFFFF" w:themeFill="background1"/>
        <w:spacing w:line="360" w:lineRule="auto"/>
        <w:ind w:left="420" w:hanging="420"/>
        <w:jc w:val="left"/>
        <w:textAlignment w:val="center"/>
        <w:rPr>
          <w:rFonts w:ascii="楷体" w:eastAsia="楷体" w:hAnsi="楷体" w:hint="eastAsia"/>
          <w:sz w:val="24"/>
          <w:szCs w:val="24"/>
        </w:rPr>
      </w:pPr>
      <w:r w:rsidRPr="00594999">
        <w:rPr>
          <w:rFonts w:ascii="楷体" w:eastAsia="楷体" w:hAnsi="楷体" w:hint="eastAsia"/>
          <w:sz w:val="24"/>
          <w:szCs w:val="24"/>
        </w:rPr>
        <w:t>19.升华  水蒸气   液化</w:t>
      </w:r>
    </w:p>
    <w:p w14:paraId="6730867F" w14:textId="77777777" w:rsidR="002D3E27" w:rsidRPr="00594999" w:rsidRDefault="00000000">
      <w:pPr>
        <w:shd w:val="clear" w:color="auto" w:fill="FFFFFF" w:themeFill="background1"/>
        <w:spacing w:line="360" w:lineRule="auto"/>
        <w:ind w:left="420" w:hanging="420"/>
        <w:jc w:val="left"/>
        <w:textAlignment w:val="center"/>
        <w:rPr>
          <w:rFonts w:ascii="楷体" w:eastAsia="楷体" w:hAnsi="楷体" w:hint="eastAsia"/>
          <w:sz w:val="24"/>
          <w:szCs w:val="24"/>
        </w:rPr>
      </w:pPr>
      <w:r w:rsidRPr="00594999">
        <w:rPr>
          <w:rFonts w:ascii="楷体" w:eastAsia="楷体" w:hAnsi="楷体" w:hint="eastAsia"/>
          <w:sz w:val="24"/>
          <w:szCs w:val="24"/>
        </w:rPr>
        <w:t>20.（1</w:t>
      </w:r>
      <w:r w:rsidRPr="00594999">
        <w:rPr>
          <w:rFonts w:ascii="楷体" w:eastAsia="楷体" w:hAnsi="楷体"/>
          <w:sz w:val="24"/>
          <w:szCs w:val="24"/>
        </w:rPr>
        <w:t>）</w:t>
      </w:r>
      <w:r w:rsidRPr="00594999">
        <w:rPr>
          <w:rFonts w:ascii="楷体" w:eastAsia="楷体" w:hAnsi="楷体"/>
          <w:i/>
          <w:sz w:val="24"/>
          <w:szCs w:val="24"/>
        </w:rPr>
        <w:t xml:space="preserve"> v</w:t>
      </w:r>
      <w:r w:rsidRPr="00594999">
        <w:rPr>
          <w:rFonts w:ascii="楷体" w:eastAsia="楷体" w:hAnsi="楷体"/>
          <w:sz w:val="24"/>
          <w:szCs w:val="24"/>
        </w:rPr>
        <w:t>＝</w:t>
      </w:r>
      <w:r w:rsidRPr="00594999">
        <w:rPr>
          <w:rFonts w:ascii="楷体" w:eastAsia="楷体" w:hAnsi="楷体"/>
          <w:sz w:val="24"/>
          <w:szCs w:val="24"/>
        </w:rPr>
        <w:object w:dxaOrig="195" w:dyaOrig="540" w14:anchorId="39FF1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537c64844b32a708d299ff92dc53c747" style="width:9.6pt;height:27pt" o:ole="">
            <v:imagedata r:id="rId32" o:title="eqId537c64844b32a708d299ff92dc53c747"/>
          </v:shape>
          <o:OLEObject Type="Embed" ProgID="Equation.DSMT4" ShapeID="_x0000_i1025" DrawAspect="Content" ObjectID="_1789017527" r:id="rId33"/>
        </w:object>
      </w:r>
      <w:r w:rsidRPr="00594999">
        <w:rPr>
          <w:rFonts w:ascii="楷体" w:eastAsia="楷体" w:hAnsi="楷体"/>
          <w:sz w:val="24"/>
          <w:szCs w:val="24"/>
        </w:rPr>
        <w:t xml:space="preserve">  </w:t>
      </w:r>
      <w:r w:rsidRPr="00594999">
        <w:rPr>
          <w:rFonts w:ascii="楷体" w:eastAsia="楷体" w:hAnsi="楷体" w:hint="eastAsia"/>
          <w:sz w:val="24"/>
          <w:szCs w:val="24"/>
        </w:rPr>
        <w:t>（2</w:t>
      </w:r>
      <w:r w:rsidRPr="00594999">
        <w:rPr>
          <w:rFonts w:ascii="楷体" w:eastAsia="楷体" w:hAnsi="楷体"/>
          <w:sz w:val="24"/>
          <w:szCs w:val="24"/>
        </w:rPr>
        <w:t>）</w:t>
      </w:r>
      <w:r w:rsidRPr="00594999">
        <w:rPr>
          <w:rFonts w:ascii="楷体" w:eastAsia="楷体" w:hAnsi="楷体" w:hint="eastAsia"/>
          <w:sz w:val="24"/>
          <w:szCs w:val="24"/>
        </w:rPr>
        <w:t>时间</w:t>
      </w:r>
      <w:r w:rsidRPr="00594999">
        <w:rPr>
          <w:rFonts w:ascii="楷体" w:eastAsia="楷体" w:hAnsi="楷体"/>
          <w:sz w:val="24"/>
          <w:szCs w:val="24"/>
        </w:rPr>
        <w:t>（</w:t>
      </w:r>
      <w:r w:rsidRPr="00594999">
        <w:rPr>
          <w:rFonts w:ascii="楷体" w:eastAsia="楷体" w:hAnsi="楷体" w:hint="eastAsia"/>
          <w:sz w:val="24"/>
          <w:szCs w:val="24"/>
        </w:rPr>
        <w:t>3）</w:t>
      </w:r>
      <w:r w:rsidR="00B24CDB" w:rsidRPr="00594999">
        <w:rPr>
          <w:rFonts w:ascii="楷体" w:eastAsia="楷体" w:hAnsi="楷体" w:hint="eastAsia"/>
          <w:sz w:val="24"/>
          <w:szCs w:val="24"/>
        </w:rPr>
        <w:t>0.16</w:t>
      </w:r>
      <w:r w:rsidR="00B24CDB" w:rsidRPr="00594999">
        <w:rPr>
          <w:rFonts w:ascii="楷体" w:eastAsia="楷体" w:hAnsi="楷体"/>
          <w:sz w:val="24"/>
          <w:szCs w:val="24"/>
        </w:rPr>
        <w:t xml:space="preserve">  </w:t>
      </w:r>
      <w:r w:rsidR="00B24CDB" w:rsidRPr="00594999">
        <w:rPr>
          <w:rFonts w:ascii="楷体" w:eastAsia="楷体" w:hAnsi="楷体" w:hint="eastAsia"/>
          <w:sz w:val="24"/>
          <w:szCs w:val="24"/>
        </w:rPr>
        <w:t>（4</w:t>
      </w:r>
      <w:r w:rsidR="00B24CDB" w:rsidRPr="00594999">
        <w:rPr>
          <w:rFonts w:ascii="楷体" w:eastAsia="楷体" w:hAnsi="楷体"/>
          <w:sz w:val="24"/>
          <w:szCs w:val="24"/>
        </w:rPr>
        <w:t>）</w:t>
      </w:r>
      <w:r w:rsidR="00B24CDB" w:rsidRPr="00594999">
        <w:rPr>
          <w:rFonts w:ascii="楷体" w:eastAsia="楷体" w:hAnsi="楷体" w:hint="eastAsia"/>
          <w:sz w:val="24"/>
          <w:szCs w:val="24"/>
        </w:rPr>
        <w:t>B.</w:t>
      </w:r>
      <w:r w:rsidR="00B24CDB" w:rsidRPr="00594999">
        <w:rPr>
          <w:rFonts w:ascii="楷体" w:eastAsia="楷体" w:hAnsi="楷体"/>
          <w:sz w:val="24"/>
          <w:szCs w:val="24"/>
        </w:rPr>
        <w:t xml:space="preserve">  </w:t>
      </w:r>
      <w:r w:rsidR="00B24CDB" w:rsidRPr="00594999">
        <w:rPr>
          <w:rFonts w:ascii="楷体" w:eastAsia="楷体" w:hAnsi="楷体" w:hint="eastAsia"/>
          <w:sz w:val="24"/>
          <w:szCs w:val="24"/>
        </w:rPr>
        <w:t>大于</w:t>
      </w:r>
    </w:p>
    <w:p w14:paraId="4BA4B61D" w14:textId="77777777" w:rsidR="00B24CDB" w:rsidRPr="00594999" w:rsidRDefault="00000000">
      <w:pPr>
        <w:shd w:val="clear" w:color="auto" w:fill="FFFFFF" w:themeFill="background1"/>
        <w:spacing w:line="360" w:lineRule="auto"/>
        <w:ind w:left="420" w:hanging="420"/>
        <w:jc w:val="left"/>
        <w:textAlignment w:val="center"/>
        <w:rPr>
          <w:rFonts w:ascii="楷体" w:eastAsia="楷体" w:hAnsi="楷体" w:cs="宋体" w:hint="eastAsia"/>
          <w:spacing w:val="8"/>
          <w:kern w:val="0"/>
          <w:sz w:val="24"/>
          <w:szCs w:val="24"/>
        </w:rPr>
      </w:pPr>
      <w:r w:rsidRPr="00594999">
        <w:rPr>
          <w:rFonts w:ascii="楷体" w:eastAsia="楷体" w:hAnsi="楷体" w:hint="eastAsia"/>
          <w:sz w:val="24"/>
          <w:szCs w:val="24"/>
        </w:rPr>
        <w:t>21.</w:t>
      </w:r>
      <w:r w:rsidRPr="00594999">
        <w:rPr>
          <w:rFonts w:ascii="楷体" w:eastAsia="楷体" w:hAnsi="楷体" w:cs="宋体" w:hint="eastAsia"/>
          <w:spacing w:val="8"/>
          <w:kern w:val="0"/>
          <w:sz w:val="24"/>
          <w:szCs w:val="24"/>
        </w:rPr>
        <w:t>(1)BCA；(2)S/n；(3)大</w:t>
      </w:r>
      <w:r w:rsidRPr="00594999">
        <w:rPr>
          <w:rFonts w:eastAsia="楷体" w:cs="Calibri"/>
          <w:spacing w:val="8"/>
          <w:kern w:val="0"/>
          <w:sz w:val="24"/>
          <w:szCs w:val="24"/>
        </w:rPr>
        <w:t> </w:t>
      </w:r>
      <w:r w:rsidRPr="00594999">
        <w:rPr>
          <w:rFonts w:ascii="楷体" w:eastAsia="楷体" w:hAnsi="楷体" w:cs="宋体" w:hint="eastAsia"/>
          <w:spacing w:val="8"/>
          <w:kern w:val="0"/>
          <w:sz w:val="24"/>
          <w:szCs w:val="24"/>
        </w:rPr>
        <w:t xml:space="preserve"> </w:t>
      </w:r>
      <w:r w:rsidRPr="00594999">
        <w:rPr>
          <w:rFonts w:eastAsia="楷体" w:cs="Calibri"/>
          <w:spacing w:val="8"/>
          <w:kern w:val="0"/>
          <w:sz w:val="24"/>
          <w:szCs w:val="24"/>
        </w:rPr>
        <w:t> </w:t>
      </w:r>
      <w:r w:rsidRPr="00594999">
        <w:rPr>
          <w:rFonts w:ascii="楷体" w:eastAsia="楷体" w:hAnsi="楷体" w:cs="宋体" w:hint="eastAsia"/>
          <w:spacing w:val="8"/>
          <w:kern w:val="0"/>
          <w:sz w:val="24"/>
          <w:szCs w:val="24"/>
        </w:rPr>
        <w:t>大；(4)5.00</w:t>
      </w:r>
      <w:r w:rsidRPr="00594999">
        <w:rPr>
          <w:rFonts w:eastAsia="楷体" w:cs="Calibri"/>
          <w:spacing w:val="8"/>
          <w:kern w:val="0"/>
          <w:sz w:val="24"/>
          <w:szCs w:val="24"/>
        </w:rPr>
        <w:t> </w:t>
      </w:r>
      <w:r w:rsidRPr="00594999">
        <w:rPr>
          <w:rFonts w:ascii="楷体" w:eastAsia="楷体" w:hAnsi="楷体" w:cs="宋体" w:hint="eastAsia"/>
          <w:spacing w:val="8"/>
          <w:kern w:val="0"/>
          <w:sz w:val="24"/>
          <w:szCs w:val="24"/>
        </w:rPr>
        <w:t xml:space="preserve"> </w:t>
      </w:r>
      <w:r w:rsidRPr="00594999">
        <w:rPr>
          <w:rFonts w:eastAsia="楷体" w:cs="Calibri"/>
          <w:spacing w:val="8"/>
          <w:kern w:val="0"/>
          <w:sz w:val="24"/>
          <w:szCs w:val="24"/>
        </w:rPr>
        <w:t> </w:t>
      </w:r>
      <w:r w:rsidRPr="00594999">
        <w:rPr>
          <w:rFonts w:ascii="楷体" w:eastAsia="楷体" w:hAnsi="楷体" w:cs="宋体" w:hint="eastAsia"/>
          <w:spacing w:val="8"/>
          <w:kern w:val="0"/>
          <w:sz w:val="24"/>
          <w:szCs w:val="24"/>
        </w:rPr>
        <w:t>0.16；</w:t>
      </w:r>
    </w:p>
    <w:p w14:paraId="08EB59AB" w14:textId="77777777" w:rsidR="00B24CDB" w:rsidRPr="00594999" w:rsidRDefault="00000000">
      <w:pPr>
        <w:shd w:val="clear" w:color="auto" w:fill="FFFFFF" w:themeFill="background1"/>
        <w:spacing w:line="360" w:lineRule="auto"/>
        <w:ind w:left="420" w:hanging="420"/>
        <w:jc w:val="left"/>
        <w:textAlignment w:val="center"/>
        <w:rPr>
          <w:rFonts w:ascii="楷体" w:eastAsia="楷体" w:hAnsi="楷体" w:hint="eastAsia"/>
          <w:sz w:val="24"/>
          <w:szCs w:val="24"/>
        </w:rPr>
      </w:pPr>
      <w:r w:rsidRPr="00594999">
        <w:rPr>
          <w:rFonts w:ascii="楷体" w:eastAsia="楷体" w:hAnsi="楷体" w:cs="宋体" w:hint="eastAsia"/>
          <w:spacing w:val="8"/>
          <w:kern w:val="0"/>
          <w:sz w:val="24"/>
          <w:szCs w:val="24"/>
        </w:rPr>
        <w:t>22.</w:t>
      </w:r>
      <w:r w:rsidRPr="00594999">
        <w:rPr>
          <w:rFonts w:ascii="楷体" w:eastAsia="楷体" w:hAnsi="楷体"/>
          <w:color w:val="FF0000"/>
          <w:sz w:val="24"/>
          <w:szCs w:val="24"/>
        </w:rPr>
        <w:t xml:space="preserve"> </w:t>
      </w:r>
      <w:r w:rsidRPr="00594999">
        <w:rPr>
          <w:rFonts w:ascii="楷体" w:eastAsia="楷体" w:hAnsi="楷体"/>
          <w:sz w:val="24"/>
          <w:szCs w:val="24"/>
        </w:rPr>
        <w:t>（1）不变  （2） -2   低   （3）变多</w:t>
      </w:r>
      <w:r w:rsidRPr="00594999">
        <w:rPr>
          <w:rFonts w:ascii="楷体" w:eastAsia="楷体" w:hAnsi="楷体" w:hint="eastAsia"/>
          <w:sz w:val="24"/>
          <w:szCs w:val="24"/>
        </w:rPr>
        <w:t xml:space="preserve">  (</w:t>
      </w:r>
      <w:r w:rsidRPr="00594999">
        <w:rPr>
          <w:rFonts w:ascii="楷体" w:eastAsia="楷体" w:hAnsi="楷体"/>
          <w:sz w:val="24"/>
          <w:szCs w:val="24"/>
        </w:rPr>
        <w:t>4</w:t>
      </w:r>
      <w:r w:rsidRPr="00594999">
        <w:rPr>
          <w:rFonts w:ascii="楷体" w:eastAsia="楷体" w:hAnsi="楷体" w:hint="eastAsia"/>
          <w:sz w:val="24"/>
          <w:szCs w:val="24"/>
        </w:rPr>
        <w:t>)下雪后</w:t>
      </w:r>
      <w:r w:rsidRPr="00594999">
        <w:rPr>
          <w:rFonts w:ascii="楷体" w:eastAsia="楷体" w:hAnsi="楷体"/>
          <w:sz w:val="24"/>
          <w:szCs w:val="24"/>
        </w:rPr>
        <w:t>可以在雪上撒盐，使雪的熔点降低，可以尽快化。</w:t>
      </w:r>
    </w:p>
    <w:p w14:paraId="47DBB483" w14:textId="77777777" w:rsidR="009A2920" w:rsidRPr="00594999" w:rsidRDefault="00000000">
      <w:pPr>
        <w:shd w:val="clear" w:color="auto" w:fill="FFFFFF" w:themeFill="background1"/>
        <w:spacing w:line="360" w:lineRule="auto"/>
        <w:ind w:left="420" w:hanging="420"/>
        <w:jc w:val="left"/>
        <w:textAlignment w:val="center"/>
        <w:rPr>
          <w:rFonts w:ascii="楷体" w:eastAsia="楷体" w:hAnsi="楷体" w:hint="eastAsia"/>
          <w:sz w:val="24"/>
          <w:szCs w:val="24"/>
        </w:rPr>
      </w:pPr>
      <w:r w:rsidRPr="00594999">
        <w:rPr>
          <w:rFonts w:ascii="楷体" w:eastAsia="楷体" w:hAnsi="楷体"/>
          <w:sz w:val="24"/>
          <w:szCs w:val="24"/>
        </w:rPr>
        <w:t>23.</w:t>
      </w:r>
      <w:r w:rsidRPr="00594999">
        <w:rPr>
          <w:rFonts w:ascii="楷体" w:eastAsia="楷体" w:hAnsi="楷体"/>
          <w:color w:val="FF0000"/>
          <w:sz w:val="24"/>
          <w:szCs w:val="24"/>
        </w:rPr>
        <w:t xml:space="preserve"> </w:t>
      </w:r>
      <w:r w:rsidRPr="00594999">
        <w:rPr>
          <w:rFonts w:ascii="楷体" w:eastAsia="楷体" w:hAnsi="楷体"/>
          <w:sz w:val="24"/>
          <w:szCs w:val="24"/>
        </w:rPr>
        <w:t>（1）闹钟；（2）B；（3）衣服，泡沫塑料。</w:t>
      </w:r>
    </w:p>
    <w:p w14:paraId="52A8D2B1" w14:textId="77777777" w:rsidR="00B24CDB" w:rsidRPr="00594999" w:rsidRDefault="00000000" w:rsidP="00B24CDB">
      <w:pPr>
        <w:spacing w:line="360" w:lineRule="auto"/>
        <w:jc w:val="left"/>
        <w:textAlignment w:val="center"/>
        <w:rPr>
          <w:rFonts w:ascii="楷体" w:eastAsia="楷体" w:hAnsi="楷体" w:hint="eastAsia"/>
          <w:color w:val="FF0000"/>
          <w:sz w:val="24"/>
          <w:szCs w:val="24"/>
        </w:rPr>
      </w:pPr>
      <w:r w:rsidRPr="00594999">
        <w:rPr>
          <w:rFonts w:ascii="楷体" w:eastAsia="楷体" w:hAnsi="楷体"/>
          <w:sz w:val="24"/>
          <w:szCs w:val="24"/>
        </w:rPr>
        <w:t>24</w:t>
      </w:r>
      <w:r w:rsidRPr="00594999">
        <w:rPr>
          <w:rFonts w:ascii="楷体" w:eastAsia="楷体" w:hAnsi="楷体" w:hint="eastAsia"/>
          <w:sz w:val="24"/>
          <w:szCs w:val="24"/>
        </w:rPr>
        <w:t>．</w:t>
      </w:r>
      <w:r w:rsidRPr="00594999">
        <w:rPr>
          <w:rFonts w:ascii="楷体" w:eastAsia="楷体" w:hAnsi="楷体"/>
          <w:sz w:val="24"/>
          <w:szCs w:val="24"/>
        </w:rPr>
        <w:t>（1）AC    （2）没有控制水的表面积相同    （3）表面积    在相同时间内测量剩余的水的</w:t>
      </w:r>
      <w:r w:rsidRPr="00594999">
        <w:rPr>
          <w:rFonts w:ascii="楷体" w:eastAsia="楷体" w:hAnsi="楷体" w:hint="eastAsia"/>
          <w:sz w:val="24"/>
          <w:szCs w:val="24"/>
        </w:rPr>
        <w:t>多少</w:t>
      </w:r>
    </w:p>
    <w:p w14:paraId="31A7A69F" w14:textId="77777777" w:rsidR="007A7D0F" w:rsidRPr="00594999" w:rsidRDefault="00000000" w:rsidP="007A7D0F">
      <w:pPr>
        <w:shd w:val="clear" w:color="auto" w:fill="FFFFFF" w:themeFill="background1"/>
        <w:spacing w:line="360" w:lineRule="auto"/>
        <w:ind w:left="420" w:hanging="420"/>
        <w:jc w:val="left"/>
        <w:textAlignment w:val="center"/>
        <w:rPr>
          <w:rFonts w:ascii="楷体" w:eastAsia="楷体" w:hAnsi="楷体" w:hint="eastAsia"/>
          <w:sz w:val="24"/>
          <w:szCs w:val="24"/>
        </w:rPr>
      </w:pPr>
      <w:r w:rsidRPr="00594999">
        <w:rPr>
          <w:rFonts w:ascii="楷体" w:eastAsia="楷体" w:hAnsi="楷体"/>
          <w:sz w:val="24"/>
          <w:szCs w:val="24"/>
        </w:rPr>
        <w:t>25.</w:t>
      </w:r>
      <w:r w:rsidRPr="00594999">
        <w:rPr>
          <w:rFonts w:ascii="楷体" w:eastAsia="楷体" w:hAnsi="楷体" w:hint="eastAsia"/>
          <w:sz w:val="24"/>
          <w:szCs w:val="24"/>
        </w:rPr>
        <w:t>.（</w:t>
      </w:r>
      <w:r w:rsidRPr="00594999">
        <w:rPr>
          <w:rFonts w:ascii="楷体" w:eastAsia="楷体" w:hAnsi="楷体"/>
          <w:sz w:val="24"/>
          <w:szCs w:val="24"/>
        </w:rPr>
        <w:t>1）2h；（2）72km/h；（3）1800s</w:t>
      </w:r>
    </w:p>
    <w:p w14:paraId="07AFDED5" w14:textId="77777777" w:rsidR="009A2920" w:rsidRPr="00594999" w:rsidRDefault="00000000">
      <w:pPr>
        <w:shd w:val="clear" w:color="auto" w:fill="FFFFFF" w:themeFill="background1"/>
        <w:spacing w:line="360" w:lineRule="auto"/>
        <w:ind w:left="420" w:hanging="420"/>
        <w:jc w:val="left"/>
        <w:textAlignment w:val="center"/>
        <w:rPr>
          <w:rFonts w:ascii="楷体" w:eastAsia="楷体" w:hAnsi="楷体" w:hint="eastAsia"/>
          <w:sz w:val="24"/>
          <w:szCs w:val="24"/>
        </w:rPr>
      </w:pPr>
      <w:r w:rsidRPr="00594999">
        <w:rPr>
          <w:rFonts w:ascii="楷体" w:eastAsia="楷体" w:hAnsi="楷体" w:hint="eastAsia"/>
          <w:sz w:val="24"/>
          <w:szCs w:val="24"/>
        </w:rPr>
        <w:t>26.</w:t>
      </w:r>
      <w:r w:rsidRPr="00594999">
        <w:rPr>
          <w:rFonts w:ascii="楷体" w:eastAsia="楷体" w:hAnsi="楷体" w:cs="宋体" w:hint="eastAsia"/>
          <w:spacing w:val="8"/>
          <w:kern w:val="0"/>
          <w:sz w:val="24"/>
          <w:szCs w:val="24"/>
        </w:rPr>
        <w:t xml:space="preserve"> .(1)1065m；(2)975m</w:t>
      </w:r>
    </w:p>
    <w:p w14:paraId="01044648" w14:textId="77777777" w:rsidR="009A2920" w:rsidRPr="00594999" w:rsidRDefault="009A2920">
      <w:pPr>
        <w:shd w:val="clear" w:color="auto" w:fill="FFFFFF" w:themeFill="background1"/>
        <w:spacing w:line="360" w:lineRule="auto"/>
        <w:ind w:left="420" w:hanging="420"/>
        <w:jc w:val="left"/>
        <w:textAlignment w:val="center"/>
        <w:rPr>
          <w:rFonts w:ascii="楷体" w:eastAsia="楷体" w:hAnsi="楷体" w:hint="eastAsia"/>
          <w:sz w:val="24"/>
          <w:szCs w:val="24"/>
        </w:rPr>
      </w:pPr>
    </w:p>
    <w:p w14:paraId="1C08F4C7" w14:textId="77777777" w:rsidR="009A2920" w:rsidRPr="00594999" w:rsidRDefault="009A2920">
      <w:pPr>
        <w:shd w:val="clear" w:color="auto" w:fill="FFFFFF" w:themeFill="background1"/>
        <w:spacing w:line="360" w:lineRule="auto"/>
        <w:ind w:left="420" w:hanging="420"/>
        <w:jc w:val="left"/>
        <w:textAlignment w:val="center"/>
        <w:rPr>
          <w:rFonts w:ascii="楷体" w:eastAsia="楷体" w:hAnsi="楷体" w:hint="eastAsia"/>
          <w:szCs w:val="21"/>
        </w:rPr>
      </w:pPr>
    </w:p>
    <w:p w14:paraId="1EA327C0" w14:textId="77777777" w:rsidR="009A2920" w:rsidRPr="00594999" w:rsidRDefault="009A2920">
      <w:pPr>
        <w:shd w:val="clear" w:color="auto" w:fill="FFFFFF" w:themeFill="background1"/>
        <w:spacing w:line="360" w:lineRule="auto"/>
        <w:ind w:left="420" w:hanging="420"/>
        <w:jc w:val="left"/>
        <w:textAlignment w:val="center"/>
        <w:rPr>
          <w:rFonts w:ascii="楷体" w:eastAsia="楷体" w:hAnsi="楷体" w:hint="eastAsia"/>
          <w:szCs w:val="21"/>
        </w:rPr>
      </w:pPr>
    </w:p>
    <w:sectPr w:rsidR="009A2920" w:rsidRPr="00594999">
      <w:headerReference w:type="even" r:id="rId34"/>
      <w:headerReference w:type="default" r:id="rId35"/>
      <w:footerReference w:type="even" r:id="rId36"/>
      <w:footerReference w:type="default" r:id="rId37"/>
      <w:pgSz w:w="23814" w:h="16839" w:orient="landscape"/>
      <w:pgMar w:top="1134" w:right="1134" w:bottom="1134" w:left="1134" w:header="851" w:footer="992" w:gutter="1418"/>
      <w:cols w:num="2" w:sep="1"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32AA7B" w14:textId="77777777" w:rsidR="00873224" w:rsidRDefault="00873224">
      <w:r>
        <w:separator/>
      </w:r>
    </w:p>
  </w:endnote>
  <w:endnote w:type="continuationSeparator" w:id="0">
    <w:p w14:paraId="799AE059" w14:textId="77777777" w:rsidR="00873224" w:rsidRDefault="00873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D8A34" w14:textId="1DBF31D5" w:rsidR="009A2920" w:rsidRDefault="00000000">
    <w:pPr>
      <w:pStyle w:val="aff6"/>
      <w:ind w:firstLineChars="2300" w:firstLine="4140"/>
      <w:rPr>
        <w:rFonts w:ascii="Times New Roman" w:hAnsi="Times New Roman"/>
      </w:rPr>
    </w:pPr>
    <w:r>
      <w:rPr>
        <w:rFonts w:ascii="Times New Roman" w:hAnsi="Times New Roman"/>
        <w:noProof/>
      </w:rPr>
      <mc:AlternateContent>
        <mc:Choice Requires="wps">
          <w:drawing>
            <wp:anchor distT="0" distB="0" distL="114300" distR="114300" simplePos="0" relativeHeight="251653632" behindDoc="0" locked="0" layoutInCell="1" allowOverlap="1" wp14:anchorId="68B53034" wp14:editId="0A072E35">
              <wp:simplePos x="0" y="0"/>
              <wp:positionH relativeFrom="column">
                <wp:posOffset>13545820</wp:posOffset>
              </wp:positionH>
              <wp:positionV relativeFrom="paragraph">
                <wp:posOffset>-5715</wp:posOffset>
              </wp:positionV>
              <wp:extent cx="409575" cy="771525"/>
              <wp:effectExtent l="10795" t="13335" r="8255" b="5715"/>
              <wp:wrapNone/>
              <wp:docPr id="1537341402" name="文本框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771525"/>
                      </a:xfrm>
                      <a:prstGeom prst="rect">
                        <a:avLst/>
                      </a:prstGeom>
                      <a:solidFill>
                        <a:srgbClr val="5A5A5A"/>
                      </a:solidFill>
                      <a:ln w="9525">
                        <a:solidFill>
                          <a:srgbClr val="000000"/>
                        </a:solidFill>
                        <a:miter lim="800000"/>
                      </a:ln>
                    </wps:spPr>
                    <wps:txbx>
                      <w:txbxContent>
                        <w:p w14:paraId="4DCBF014" w14:textId="77777777" w:rsidR="009A2920" w:rsidRDefault="009A2920"/>
                      </w:txbxContent>
                    </wps:txbx>
                    <wps:bodyPr rot="0" vert="horz" wrap="square" lIns="91440" tIns="45720" rIns="91440" bIns="45720" anchor="t" anchorCtr="0" upright="1"/>
                  </wps:wsp>
                </a:graphicData>
              </a:graphic>
            </wp:anchor>
          </w:drawing>
        </mc:Choice>
        <mc:Fallback>
          <w:pict>
            <v:shapetype w14:anchorId="68B53034" id="_x0000_t202" coordsize="21600,21600" o:spt="202" path="m,l,21600r21600,l21600,xe">
              <v:stroke joinstyle="miter"/>
              <v:path gradientshapeok="t" o:connecttype="rect"/>
            </v:shapetype>
            <v:shape id="文本框 77" o:spid="_x0000_s1043" type="#_x0000_t202" style="position:absolute;left:0;text-align:left;margin-left:1066.6pt;margin-top:-.45pt;width:32.25pt;height:60.7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" fillcolor="#5a5a5a">
              <v:textbox>
                <w:txbxContent>
                  <w:p w14:paraId="4DCBF014" w14:textId="77777777" w:rsidR="009A2920" w:rsidRDefault="009A2920"/>
                </w:txbxContent>
              </v:textbox>
            </v:shape>
          </w:pict>
        </mc:Fallback>
      </mc:AlternateContent>
    </w:r>
    <w:r>
      <w:rPr>
        <w:rFonts w:ascii="Times New Roman" w:hAnsi="Times New Roman" w:hint="eastAsia"/>
      </w:rPr>
      <w:t>试题</w:t>
    </w:r>
    <w:r>
      <w:rPr>
        <w:rFonts w:ascii="Times New Roman" w:hAnsi="Times New Roman"/>
      </w:rPr>
      <w:t xml:space="preserve"> </w:t>
    </w:r>
    <w:r>
      <w:rPr>
        <w:rFonts w:ascii="Times New Roman" w:hAnsi="Times New Roman"/>
      </w:rPr>
      <w:t>第</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594999">
      <w:rPr>
        <w:rFonts w:ascii="Times New Roman" w:hAnsi="Times New Roman"/>
        <w:noProof/>
      </w:rPr>
      <w:instrText>4</w:instrText>
    </w:r>
    <w:r>
      <w:rPr>
        <w:rFonts w:ascii="Times New Roman" w:hAnsi="Times New Roman"/>
      </w:rPr>
      <w:fldChar w:fldCharType="end"/>
    </w:r>
    <w:r>
      <w:rPr>
        <w:rFonts w:ascii="Times New Roman" w:hAnsi="Times New Roman"/>
      </w:rPr>
      <w:instrText xml:space="preserve">*2-1 </w:instrText>
    </w:r>
    <w:r>
      <w:rPr>
        <w:rFonts w:ascii="Times New Roman" w:hAnsi="Times New Roman"/>
      </w:rPr>
      <w:fldChar w:fldCharType="separate"/>
    </w:r>
    <w:r w:rsidR="00594999">
      <w:rPr>
        <w:rFonts w:ascii="Times New Roman" w:hAnsi="Times New Roman"/>
        <w:noProof/>
      </w:rPr>
      <w:t>7</w:t>
    </w:r>
    <w:r>
      <w:rPr>
        <w:rFonts w:ascii="Times New Roman" w:hAnsi="Times New Roman"/>
      </w:rPr>
      <w:fldChar w:fldCharType="end"/>
    </w:r>
    <w:r>
      <w:rPr>
        <w:rFonts w:ascii="Times New Roman" w:hAnsi="Times New Roman"/>
      </w:rPr>
      <w:t>页（共</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SECTIONPAGES </w:instrText>
    </w:r>
    <w:r>
      <w:rPr>
        <w:rFonts w:ascii="Times New Roman" w:hAnsi="Times New Roman"/>
      </w:rPr>
      <w:fldChar w:fldCharType="separate"/>
    </w:r>
    <w:r w:rsidR="00594999">
      <w:rPr>
        <w:rFonts w:ascii="Times New Roman" w:hAnsi="Times New Roman"/>
        <w:noProof/>
      </w:rPr>
      <w:instrText>4</w:instrText>
    </w:r>
    <w:r>
      <w:rPr>
        <w:rFonts w:ascii="Times New Roman" w:hAnsi="Times New Roman"/>
      </w:rPr>
      <w:fldChar w:fldCharType="end"/>
    </w:r>
    <w:r>
      <w:rPr>
        <w:rFonts w:ascii="Times New Roman" w:hAnsi="Times New Roman"/>
      </w:rPr>
      <w:instrText xml:space="preserve">*2  </w:instrText>
    </w:r>
    <w:r>
      <w:rPr>
        <w:rFonts w:ascii="Times New Roman" w:hAnsi="Times New Roman"/>
      </w:rPr>
      <w:fldChar w:fldCharType="separate"/>
    </w:r>
    <w:r w:rsidR="00594999">
      <w:rPr>
        <w:rFonts w:ascii="Times New Roman" w:hAnsi="Times New Roman"/>
        <w:noProof/>
      </w:rPr>
      <w:t>8</w:t>
    </w:r>
    <w:r>
      <w:rPr>
        <w:rFonts w:ascii="Times New Roman" w:hAnsi="Times New Roman"/>
      </w:rPr>
      <w:fldChar w:fldCharType="end"/>
    </w:r>
    <w:r>
      <w:rPr>
        <w:rFonts w:ascii="Times New Roman" w:hAnsi="Times New Roman"/>
      </w:rPr>
      <w:t>页）</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试题</w:t>
    </w:r>
    <w:r>
      <w:rPr>
        <w:rFonts w:ascii="Times New Roman" w:hAnsi="Times New Roman"/>
      </w:rPr>
      <w:t xml:space="preserve"> </w:t>
    </w:r>
    <w:r>
      <w:rPr>
        <w:rFonts w:ascii="Times New Roman" w:hAnsi="Times New Roman"/>
      </w:rPr>
      <w:t>第</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594999">
      <w:rPr>
        <w:rFonts w:ascii="Times New Roman" w:hAnsi="Times New Roman"/>
        <w:noProof/>
      </w:rPr>
      <w:instrText>4</w:instrText>
    </w:r>
    <w:r>
      <w:rPr>
        <w:rFonts w:ascii="Times New Roman" w:hAnsi="Times New Roman"/>
      </w:rPr>
      <w:fldChar w:fldCharType="end"/>
    </w:r>
    <w:r>
      <w:rPr>
        <w:rFonts w:ascii="Times New Roman" w:hAnsi="Times New Roman"/>
      </w:rPr>
      <w:instrText xml:space="preserve">*2 </w:instrText>
    </w:r>
    <w:r>
      <w:rPr>
        <w:rFonts w:ascii="Times New Roman" w:hAnsi="Times New Roman"/>
      </w:rPr>
      <w:fldChar w:fldCharType="separate"/>
    </w:r>
    <w:r w:rsidR="00594999">
      <w:rPr>
        <w:rFonts w:ascii="Times New Roman" w:hAnsi="Times New Roman"/>
        <w:noProof/>
      </w:rPr>
      <w:t>8</w:t>
    </w:r>
    <w:r>
      <w:rPr>
        <w:rFonts w:ascii="Times New Roman" w:hAnsi="Times New Roman"/>
      </w:rPr>
      <w:fldChar w:fldCharType="end"/>
    </w:r>
    <w:r>
      <w:rPr>
        <w:rFonts w:ascii="Times New Roman" w:hAnsi="Times New Roman"/>
      </w:rPr>
      <w:t>页（共</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SECTIONPAGES </w:instrText>
    </w:r>
    <w:r>
      <w:rPr>
        <w:rFonts w:ascii="Times New Roman" w:hAnsi="Times New Roman"/>
      </w:rPr>
      <w:fldChar w:fldCharType="separate"/>
    </w:r>
    <w:r w:rsidR="00594999">
      <w:rPr>
        <w:rFonts w:ascii="Times New Roman" w:hAnsi="Times New Roman"/>
        <w:noProof/>
      </w:rPr>
      <w:instrText>4</w:instrText>
    </w:r>
    <w:r>
      <w:rPr>
        <w:rFonts w:ascii="Times New Roman" w:hAnsi="Times New Roman"/>
      </w:rPr>
      <w:fldChar w:fldCharType="end"/>
    </w:r>
    <w:r>
      <w:rPr>
        <w:rFonts w:ascii="Times New Roman" w:hAnsi="Times New Roman"/>
      </w:rPr>
      <w:instrText xml:space="preserve">*2  </w:instrText>
    </w:r>
    <w:r>
      <w:rPr>
        <w:rFonts w:ascii="Times New Roman" w:hAnsi="Times New Roman"/>
      </w:rPr>
      <w:fldChar w:fldCharType="separate"/>
    </w:r>
    <w:r w:rsidR="00594999">
      <w:rPr>
        <w:rFonts w:ascii="Times New Roman" w:hAnsi="Times New Roman"/>
        <w:noProof/>
      </w:rPr>
      <w:t>8</w:t>
    </w:r>
    <w:r>
      <w:rPr>
        <w:rFonts w:ascii="Times New Roman" w:hAnsi="Times New Roman"/>
      </w:rPr>
      <w:fldChar w:fldCharType="end"/>
    </w:r>
    <w:r>
      <w:rPr>
        <w:rFonts w:ascii="Times New Roman" w:hAnsi="Times New Roman"/>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A73B4" w14:textId="41B5231A" w:rsidR="009A2920" w:rsidRDefault="00000000">
    <w:pPr>
      <w:pStyle w:val="aff6"/>
      <w:ind w:firstLineChars="2100" w:firstLine="3780"/>
      <w:rPr>
        <w:rFonts w:ascii="Times New Roman" w:hAnsi="Times New Roman"/>
      </w:rPr>
    </w:pPr>
    <w:r>
      <w:rPr>
        <w:rFonts w:ascii="Times New Roman" w:hAnsi="Times New Roman"/>
      </w:rPr>
      <w:t>试题</w:t>
    </w:r>
    <w:r>
      <w:rPr>
        <w:rFonts w:ascii="Times New Roman" w:hAnsi="Times New Roman"/>
      </w:rPr>
      <w:t xml:space="preserve"> </w:t>
    </w:r>
    <w:r>
      <w:rPr>
        <w:rFonts w:ascii="Times New Roman" w:hAnsi="Times New Roman"/>
      </w:rPr>
      <w:t>第</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594999">
      <w:rPr>
        <w:rFonts w:ascii="Times New Roman" w:hAnsi="Times New Roman"/>
        <w:noProof/>
      </w:rPr>
      <w:instrText>3</w:instrText>
    </w:r>
    <w:r>
      <w:rPr>
        <w:rFonts w:ascii="Times New Roman" w:hAnsi="Times New Roman"/>
      </w:rPr>
      <w:fldChar w:fldCharType="end"/>
    </w:r>
    <w:r>
      <w:rPr>
        <w:rFonts w:ascii="Times New Roman" w:hAnsi="Times New Roman"/>
      </w:rPr>
      <w:instrText xml:space="preserve">*2-1 </w:instrText>
    </w:r>
    <w:r>
      <w:rPr>
        <w:rFonts w:ascii="Times New Roman" w:hAnsi="Times New Roman"/>
      </w:rPr>
      <w:fldChar w:fldCharType="separate"/>
    </w:r>
    <w:r w:rsidR="00594999">
      <w:rPr>
        <w:rFonts w:ascii="Times New Roman" w:hAnsi="Times New Roman"/>
        <w:noProof/>
      </w:rPr>
      <w:t>5</w:t>
    </w:r>
    <w:r>
      <w:rPr>
        <w:rFonts w:ascii="Times New Roman" w:hAnsi="Times New Roman"/>
      </w:rPr>
      <w:fldChar w:fldCharType="end"/>
    </w:r>
    <w:r>
      <w:rPr>
        <w:rFonts w:ascii="Times New Roman" w:hAnsi="Times New Roman"/>
      </w:rPr>
      <w:t>页（共</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SECTIONPAGES </w:instrText>
    </w:r>
    <w:r>
      <w:rPr>
        <w:rFonts w:ascii="Times New Roman" w:hAnsi="Times New Roman"/>
      </w:rPr>
      <w:fldChar w:fldCharType="separate"/>
    </w:r>
    <w:r w:rsidR="00594999">
      <w:rPr>
        <w:rFonts w:ascii="Times New Roman" w:hAnsi="Times New Roman"/>
        <w:noProof/>
      </w:rPr>
      <w:instrText>4</w:instrText>
    </w:r>
    <w:r>
      <w:rPr>
        <w:rFonts w:ascii="Times New Roman" w:hAnsi="Times New Roman"/>
      </w:rPr>
      <w:fldChar w:fldCharType="end"/>
    </w:r>
    <w:r>
      <w:rPr>
        <w:rFonts w:ascii="Times New Roman" w:hAnsi="Times New Roman"/>
      </w:rPr>
      <w:instrText xml:space="preserve">*2  </w:instrText>
    </w:r>
    <w:r>
      <w:rPr>
        <w:rFonts w:ascii="Times New Roman" w:hAnsi="Times New Roman"/>
      </w:rPr>
      <w:fldChar w:fldCharType="separate"/>
    </w:r>
    <w:r w:rsidR="00594999">
      <w:rPr>
        <w:rFonts w:ascii="Times New Roman" w:hAnsi="Times New Roman"/>
        <w:noProof/>
      </w:rPr>
      <w:t>8</w:t>
    </w:r>
    <w:r>
      <w:rPr>
        <w:rFonts w:ascii="Times New Roman" w:hAnsi="Times New Roman"/>
      </w:rPr>
      <w:fldChar w:fldCharType="end"/>
    </w:r>
    <w:r>
      <w:rPr>
        <w:rFonts w:ascii="Times New Roman" w:hAnsi="Times New Roman"/>
      </w:rPr>
      <w:t>页）</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试题</w:t>
    </w:r>
    <w:r>
      <w:rPr>
        <w:rFonts w:ascii="Times New Roman" w:hAnsi="Times New Roman"/>
      </w:rPr>
      <w:t xml:space="preserve"> </w:t>
    </w:r>
    <w:r>
      <w:rPr>
        <w:rFonts w:ascii="Times New Roman" w:hAnsi="Times New Roman"/>
      </w:rPr>
      <w:t>第</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594999">
      <w:rPr>
        <w:rFonts w:ascii="Times New Roman" w:hAnsi="Times New Roman"/>
        <w:noProof/>
      </w:rPr>
      <w:instrText>3</w:instrText>
    </w:r>
    <w:r>
      <w:rPr>
        <w:rFonts w:ascii="Times New Roman" w:hAnsi="Times New Roman"/>
      </w:rPr>
      <w:fldChar w:fldCharType="end"/>
    </w:r>
    <w:r>
      <w:rPr>
        <w:rFonts w:ascii="Times New Roman" w:hAnsi="Times New Roman"/>
      </w:rPr>
      <w:instrText xml:space="preserve">*2 </w:instrText>
    </w:r>
    <w:r>
      <w:rPr>
        <w:rFonts w:ascii="Times New Roman" w:hAnsi="Times New Roman"/>
      </w:rPr>
      <w:fldChar w:fldCharType="separate"/>
    </w:r>
    <w:r w:rsidR="00594999">
      <w:rPr>
        <w:rFonts w:ascii="Times New Roman" w:hAnsi="Times New Roman"/>
        <w:noProof/>
      </w:rPr>
      <w:t>6</w:t>
    </w:r>
    <w:r>
      <w:rPr>
        <w:rFonts w:ascii="Times New Roman" w:hAnsi="Times New Roman"/>
      </w:rPr>
      <w:fldChar w:fldCharType="end"/>
    </w:r>
    <w:r>
      <w:rPr>
        <w:rFonts w:ascii="Times New Roman" w:hAnsi="Times New Roman"/>
      </w:rPr>
      <w:t>页（共</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SECTIONPAGES </w:instrText>
    </w:r>
    <w:r>
      <w:rPr>
        <w:rFonts w:ascii="Times New Roman" w:hAnsi="Times New Roman"/>
      </w:rPr>
      <w:fldChar w:fldCharType="separate"/>
    </w:r>
    <w:r w:rsidR="00594999">
      <w:rPr>
        <w:rFonts w:ascii="Times New Roman" w:hAnsi="Times New Roman"/>
        <w:noProof/>
      </w:rPr>
      <w:instrText>4</w:instrText>
    </w:r>
    <w:r>
      <w:rPr>
        <w:rFonts w:ascii="Times New Roman" w:hAnsi="Times New Roman"/>
      </w:rPr>
      <w:fldChar w:fldCharType="end"/>
    </w:r>
    <w:r>
      <w:rPr>
        <w:rFonts w:ascii="Times New Roman" w:hAnsi="Times New Roman"/>
      </w:rPr>
      <w:instrText xml:space="preserve">*2  </w:instrText>
    </w:r>
    <w:r>
      <w:rPr>
        <w:rFonts w:ascii="Times New Roman" w:hAnsi="Times New Roman"/>
      </w:rPr>
      <w:fldChar w:fldCharType="separate"/>
    </w:r>
    <w:r w:rsidR="00594999">
      <w:rPr>
        <w:rFonts w:ascii="Times New Roman" w:hAnsi="Times New Roman"/>
        <w:noProof/>
      </w:rPr>
      <w:t>8</w:t>
    </w:r>
    <w:r>
      <w:rPr>
        <w:rFonts w:ascii="Times New Roman" w:hAnsi="Times New Roman"/>
      </w:rPr>
      <w:fldChar w:fldCharType="end"/>
    </w:r>
    <w:r>
      <w:rPr>
        <w:rFonts w:ascii="Times New Roman" w:hAnsi="Times New Roman"/>
      </w:rPr>
      <w:t>页）</w:t>
    </w:r>
  </w:p>
  <w:p w14:paraId="6C558E9D" w14:textId="77777777" w:rsidR="009A2920" w:rsidRDefault="00000000">
    <w:pPr>
      <w:tabs>
        <w:tab w:val="center" w:pos="4153"/>
        <w:tab w:val="right" w:pos="8306"/>
      </w:tabs>
      <w:snapToGrid w:val="0"/>
      <w:jc w:val="left"/>
      <w:rPr>
        <w:rFonts w:ascii="Times New Roman" w:hAnsi="Times New Roman"/>
        <w:kern w:val="0"/>
        <w:sz w:val="2"/>
        <w:szCs w:val="2"/>
      </w:rPr>
    </w:pPr>
    <w:r>
      <w:rPr>
        <w:color w:val="FFFFFF"/>
        <w:sz w:val="2"/>
        <w:szCs w:val="2"/>
      </w:rPr>
      <w:pict w14:anchorId="50846F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44" type="#_x0000_t136" alt="学科网 zxxk.com" style="position:absolute;margin-left:158.95pt;margin-top:407.9pt;width:2.85pt;height:2.85pt;rotation:315;z-index:-251658752;mso-position-horizontal-relative:margin;mso-position-vertical-relative:margin;mso-width-relative:page;mso-height-relative:page" o:allowincell="f" stroked="f">
          <v:fill opacity=".5"/>
          <v:textpath style="font-family:&quot;宋体&quot;;font-size:8pt" fitpath="t" string="zxxk.com"/>
          <w10:wrap anchorx="margin" anchory="margin"/>
        </v:shape>
      </w:pict>
    </w:r>
    <w:r>
      <w:rPr>
        <w:color w:val="FFFFFF"/>
        <w:sz w:val="2"/>
        <w:szCs w:val="2"/>
      </w:rPr>
      <w:pict w14:anchorId="03BB8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45" type="#_x0000_t75" alt="学科网 zxxk.com" style="position:absolute;margin-left:64.05pt;margin-top:-20.75pt;width:.05pt;height:.05pt;z-index:251658752;mso-width-relative:page;mso-height-relative:page">
          <v:imagedata r:id="rId1" o:title="{75232B38-A165-1FB7-499C-2E1C792CACB5}"/>
        </v:shape>
      </w:pict>
    </w:r>
    <w:r w:rsidR="0053656C">
      <w:rPr>
        <w:rFonts w:ascii="Times New Roman" w:hAnsi="Times New Roman" w:hint="eastAsia"/>
        <w:color w:val="FFFFFF"/>
        <w:kern w:val="0"/>
        <w:sz w:val="2"/>
        <w:szCs w:val="2"/>
      </w:rPr>
      <w:t>学科网（北京）股份有限公司</w:t>
    </w:r>
  </w:p>
  <w:p w14:paraId="294D0F27" w14:textId="77777777" w:rsidR="004151FC" w:rsidRDefault="00000000">
    <w:pPr>
      <w:tabs>
        <w:tab w:val="center" w:pos="4153"/>
        <w:tab w:val="right" w:pos="8306"/>
      </w:tabs>
      <w:snapToGrid w:val="0"/>
      <w:jc w:val="left"/>
      <w:rPr>
        <w:rFonts w:ascii="Times New Roman" w:hAnsi="Times New Roman"/>
        <w:kern w:val="0"/>
        <w:sz w:val="2"/>
        <w:szCs w:val="2"/>
      </w:rPr>
    </w:pPr>
    <w:r>
      <w:rPr>
        <w:color w:val="FFFFFF"/>
        <w:sz w:val="2"/>
        <w:szCs w:val="2"/>
      </w:rPr>
      <w:pict w14:anchorId="4BFE4031">
        <v:shape id="_x0000_s1046" type="#_x0000_t136" alt="学科网 zxxk.com" style="position:absolute;margin-left:158.95pt;margin-top:407.9pt;width:2.85pt;height:2.85pt;rotation:315;z-index:-251656704;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73F181D2">
        <v:shape id="_x0000_s1047" type="#_x0000_t75" alt="学科网 zxxk.com" style="position:absolute;margin-left:64.05pt;margin-top:-20.75pt;width:.05pt;height:.05pt;z-index:251660800">
          <v:imagedata r:id="rId1" o:title="{75232B38-A165-1FB7-499C-2E1C792CACB5}"/>
        </v:shape>
      </w:pict>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743DF4" w14:textId="77777777" w:rsidR="00873224" w:rsidRDefault="00873224">
      <w:r>
        <w:separator/>
      </w:r>
    </w:p>
  </w:footnote>
  <w:footnote w:type="continuationSeparator" w:id="0">
    <w:p w14:paraId="1B6943DE" w14:textId="77777777" w:rsidR="00873224" w:rsidRDefault="008732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842E1" w14:textId="77777777" w:rsidR="009A2920" w:rsidRDefault="00000000">
    <w:r>
      <w:rPr>
        <w:noProof/>
      </w:rPr>
      <mc:AlternateContent>
        <mc:Choice Requires="wpg">
          <w:drawing>
            <wp:anchor distT="0" distB="0" distL="114300" distR="114300" simplePos="0" relativeHeight="251656704" behindDoc="0" locked="0" layoutInCell="1" allowOverlap="1" wp14:anchorId="5B08F990" wp14:editId="025ADF56">
              <wp:simplePos x="0" y="0"/>
              <wp:positionH relativeFrom="column">
                <wp:posOffset>13545820</wp:posOffset>
              </wp:positionH>
              <wp:positionV relativeFrom="paragraph">
                <wp:posOffset>-213360</wp:posOffset>
              </wp:positionV>
              <wp:extent cx="819150" cy="10677525"/>
              <wp:effectExtent l="10795" t="5715" r="8255" b="13335"/>
              <wp:wrapNone/>
              <wp:docPr id="1908587960" name="组合 78"/>
              <wp:cNvGraphicFramePr/>
              <a:graphic xmlns:a="http://schemas.openxmlformats.org/drawingml/2006/main">
                <a:graphicData uri="http://schemas.microsoft.com/office/word/2010/wordprocessingGroup">
                  <wpg:wgp>
                    <wpg:cNvGrpSpPr/>
                    <wpg:grpSpPr>
                      <a:xfrm>
                        <a:off x="0" y="0"/>
                        <a:ext cx="819150" cy="10677525"/>
                        <a:chOff x="22466" y="5"/>
                        <a:chExt cx="1290" cy="16815"/>
                      </a:xfrm>
                    </wpg:grpSpPr>
                    <wps:wsp>
                      <wps:cNvPr id="376468678" name="文本框 73"/>
                      <wps:cNvSpPr txBox="1">
                        <a:spLocks noChangeArrowheads="1"/>
                      </wps:cNvSpPr>
                      <wps:spPr bwMode="auto">
                        <a:xfrm>
                          <a:off x="23111" y="5"/>
                          <a:ext cx="645" cy="16815"/>
                        </a:xfrm>
                        <a:prstGeom prst="rect">
                          <a:avLst/>
                        </a:prstGeom>
                        <a:solidFill>
                          <a:srgbClr val="FFFFFF"/>
                        </a:solidFill>
                        <a:ln w="9525">
                          <a:solidFill>
                            <a:srgbClr val="000000"/>
                          </a:solidFill>
                          <a:miter lim="800000"/>
                        </a:ln>
                      </wps:spPr>
                      <wps:txbx>
                        <w:txbxContent>
                          <w:p w14:paraId="5B4C82B5" w14:textId="77777777" w:rsidR="009A2920" w:rsidRDefault="00000000">
                            <w:pPr>
                              <w:rPr>
                                <w:spacing w:val="13"/>
                              </w:rPr>
                            </w:pPr>
                            <w:r>
                              <w:rPr>
                                <w:rFonts w:hint="eastAsia"/>
                                <w:spacing w:val="13"/>
                              </w:rPr>
                              <w:t>………………○………………外………………○………………装………………○………………订………………○………………</w:t>
                            </w:r>
                            <w:r>
                              <w:rPr>
                                <w:spacing w:val="13"/>
                              </w:rPr>
                              <w:t>线</w:t>
                            </w:r>
                            <w:r>
                              <w:rPr>
                                <w:rFonts w:hint="eastAsia"/>
                                <w:spacing w:val="13"/>
                              </w:rPr>
                              <w:t>………………○………………</w:t>
                            </w:r>
                          </w:p>
                        </w:txbxContent>
                      </wps:txbx>
                      <wps:bodyPr rot="0" vert="vert" wrap="square" lIns="91440" tIns="45720" rIns="91440" bIns="45720" anchor="t" anchorCtr="0" upright="1"/>
                    </wps:wsp>
                    <wps:wsp>
                      <wps:cNvPr id="574455797" name="文本框 76"/>
                      <wps:cNvSpPr txBox="1">
                        <a:spLocks noChangeArrowheads="1"/>
                      </wps:cNvSpPr>
                      <wps:spPr bwMode="auto">
                        <a:xfrm>
                          <a:off x="22466" y="5"/>
                          <a:ext cx="645" cy="1110"/>
                        </a:xfrm>
                        <a:prstGeom prst="rect">
                          <a:avLst/>
                        </a:prstGeom>
                        <a:solidFill>
                          <a:srgbClr val="5A5A5A"/>
                        </a:solidFill>
                        <a:ln w="9525">
                          <a:solidFill>
                            <a:srgbClr val="000000"/>
                          </a:solidFill>
                          <a:miter lim="800000"/>
                        </a:ln>
                      </wps:spPr>
                      <wps:txbx>
                        <w:txbxContent>
                          <w:p w14:paraId="151D6CAE" w14:textId="77777777" w:rsidR="009A2920" w:rsidRDefault="009A2920"/>
                        </w:txbxContent>
                      </wps:txbx>
                      <wps:bodyPr rot="0" vert="horz" wrap="square" lIns="91440" tIns="45720" rIns="91440" bIns="45720" anchor="t" anchorCtr="0" upright="1"/>
                    </wps:wsp>
                  </wpg:wgp>
                </a:graphicData>
              </a:graphic>
            </wp:anchor>
          </w:drawing>
        </mc:Choice>
        <mc:Fallback>
          <w:pict>
            <v:group w14:anchorId="5B08F990" id="组合 78" o:spid="_x0000_s1029" style="position:absolute;left:0;text-align:left;margin-left:1066.6pt;margin-top:-16.8pt;width:64.5pt;height:840.75pt;z-index:251656704" coordorigin="22466,5" coordsize="1290,1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">
              <v:shapetype id="_x0000_t202" coordsize="21600,21600" o:spt="202" path="m,l,21600r21600,l21600,xe">
                <v:stroke joinstyle="miter"/>
                <v:path gradientshapeok="t" o:connecttype="rect"/>
              </v:shapetype>
              <v:shape id="文本框 73" o:spid="_x0000_s1030" type="#_x0000_t202" style="position:absolute;left:23111;top:5;width:645;height:16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">
                <v:textbox style="layout-flow:vertical">
                  <w:txbxContent>
                    <w:p w14:paraId="5B4C82B5" w14:textId="77777777" w:rsidR="009A2920" w:rsidRDefault="00000000">
                      <w:pPr>
                        <w:rPr>
                          <w:spacing w:val="13"/>
                        </w:rPr>
                      </w:pPr>
                      <w:r>
                        <w:rPr>
                          <w:rFonts w:hint="eastAsia"/>
                          <w:spacing w:val="13"/>
                        </w:rPr>
                        <w:t>………………○………………外………………○………………装………………○………………订………………○………………</w:t>
                      </w:r>
                      <w:r>
                        <w:rPr>
                          <w:spacing w:val="13"/>
                        </w:rPr>
                        <w:t>线</w:t>
                      </w:r>
                      <w:r>
                        <w:rPr>
                          <w:rFonts w:hint="eastAsia"/>
                          <w:spacing w:val="13"/>
                        </w:rPr>
                        <w:t>………………○………………</w:t>
                      </w:r>
                    </w:p>
                  </w:txbxContent>
                </v:textbox>
              </v:shape>
              <v:shape id="文本框 76" o:spid="_x0000_s1031" type="#_x0000_t202" style="position:absolute;left:22466;top:5;width:64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" fillcolor="#5a5a5a">
                <v:textbox>
                  <w:txbxContent>
                    <w:p w14:paraId="151D6CAE" w14:textId="77777777" w:rsidR="009A2920" w:rsidRDefault="009A2920"/>
                  </w:txbxContent>
                </v:textbox>
              </v:shape>
            </v:group>
          </w:pict>
        </mc:Fallback>
      </mc:AlternateContent>
    </w:r>
    <w:r>
      <w:rPr>
        <w:noProof/>
      </w:rPr>
      <mc:AlternateContent>
        <mc:Choice Requires="wpg">
          <w:drawing>
            <wp:anchor distT="0" distB="0" distL="114300" distR="114300" simplePos="0" relativeHeight="251654656" behindDoc="0" locked="0" layoutInCell="1" allowOverlap="1" wp14:anchorId="7336876F" wp14:editId="0DF69914">
              <wp:simplePos x="0" y="0"/>
              <wp:positionH relativeFrom="column">
                <wp:posOffset>13136245</wp:posOffset>
              </wp:positionH>
              <wp:positionV relativeFrom="paragraph">
                <wp:posOffset>-203835</wp:posOffset>
              </wp:positionV>
              <wp:extent cx="409575" cy="10677525"/>
              <wp:effectExtent l="10795" t="5715" r="8255" b="13335"/>
              <wp:wrapNone/>
              <wp:docPr id="1487352458" name="组合 79"/>
              <wp:cNvGraphicFramePr/>
              <a:graphic xmlns:a="http://schemas.openxmlformats.org/drawingml/2006/main">
                <a:graphicData uri="http://schemas.microsoft.com/office/word/2010/wordprocessingGroup">
                  <wpg:wgp>
                    <wpg:cNvGrpSpPr/>
                    <wpg:grpSpPr>
                      <a:xfrm>
                        <a:off x="0" y="0"/>
                        <a:ext cx="409575" cy="10677525"/>
                        <a:chOff x="21821" y="5"/>
                        <a:chExt cx="645" cy="16815"/>
                      </a:xfrm>
                    </wpg:grpSpPr>
                    <wps:wsp>
                      <wps:cNvPr id="1411932734" name="文本框 74"/>
                      <wps:cNvSpPr txBox="1">
                        <a:spLocks noChangeArrowheads="1"/>
                      </wps:cNvSpPr>
                      <wps:spPr bwMode="auto">
                        <a:xfrm>
                          <a:off x="21821" y="5"/>
                          <a:ext cx="645" cy="16815"/>
                        </a:xfrm>
                        <a:prstGeom prst="rect">
                          <a:avLst/>
                        </a:prstGeom>
                        <a:solidFill>
                          <a:srgbClr val="FFFFFF"/>
                        </a:solidFill>
                        <a:ln w="9525">
                          <a:solidFill>
                            <a:srgbClr val="000000"/>
                          </a:solidFill>
                          <a:miter lim="800000"/>
                        </a:ln>
                      </wps:spPr>
                      <wps:txbx>
                        <w:txbxContent>
                          <w:p w14:paraId="1D0C0DDE" w14:textId="77777777" w:rsidR="009A2920" w:rsidRDefault="00000000">
                            <w:pPr>
                              <w:rPr>
                                <w:spacing w:val="13"/>
                              </w:rPr>
                            </w:pPr>
                            <w:r>
                              <w:rPr>
                                <w:rFonts w:hint="eastAsia"/>
                                <w:spacing w:val="13"/>
                              </w:rPr>
                              <w:t>………………○………………内………………○………………装………………○………………订………………○………………</w:t>
                            </w:r>
                            <w:r>
                              <w:rPr>
                                <w:spacing w:val="13"/>
                              </w:rPr>
                              <w:t>线</w:t>
                            </w:r>
                            <w:r>
                              <w:rPr>
                                <w:rFonts w:hint="eastAsia"/>
                                <w:spacing w:val="13"/>
                              </w:rPr>
                              <w:t>………………○………………</w:t>
                            </w:r>
                          </w:p>
                        </w:txbxContent>
                      </wps:txbx>
                      <wps:bodyPr rot="0" vert="vert" wrap="square" lIns="91440" tIns="45720" rIns="91440" bIns="45720" anchor="t" anchorCtr="0" upright="1"/>
                    </wps:wsp>
                  </wpg:wgp>
                </a:graphicData>
              </a:graphic>
            </wp:anchor>
          </w:drawing>
        </mc:Choice>
        <mc:Fallback>
          <w:pict>
            <v:group w14:anchorId="7336876F" id="组合 79" o:spid="_x0000_s1032" style="position:absolute;left:0;text-align:left;margin-left:1034.35pt;margin-top:-16.05pt;width:32.25pt;height:840.75pt;z-index:251654656" coordorigin="21821,5" coordsize="645,1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">
              <v:shape id="文本框 74" o:spid="_x0000_s1033" type="#_x0000_t202" style="position:absolute;left:21821;top:5;width:645;height:16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">
                <v:textbox style="layout-flow:vertical">
                  <w:txbxContent>
                    <w:p w14:paraId="1D0C0DDE" w14:textId="77777777" w:rsidR="009A2920" w:rsidRDefault="00000000">
                      <w:pPr>
                        <w:rPr>
                          <w:spacing w:val="13"/>
                        </w:rPr>
                      </w:pPr>
                      <w:r>
                        <w:rPr>
                          <w:rFonts w:hint="eastAsia"/>
                          <w:spacing w:val="13"/>
                        </w:rPr>
                        <w:t>………………○………………内………………○………………装………………○………………订………………○………………</w:t>
                      </w:r>
                      <w:r>
                        <w:rPr>
                          <w:spacing w:val="13"/>
                        </w:rPr>
                        <w:t>线</w:t>
                      </w:r>
                      <w:r>
                        <w:rPr>
                          <w:rFonts w:hint="eastAsia"/>
                          <w:spacing w:val="13"/>
                        </w:rPr>
                        <w:t>………………○………………</w:t>
                      </w:r>
                    </w:p>
                  </w:txbxContent>
                </v:textbox>
              </v:shape>
            </v:group>
          </w:pict>
        </mc:Fallback>
      </mc:AlternateContent>
    </w:r>
    <w:r>
      <w:rPr>
        <w:noProof/>
      </w:rPr>
      <mc:AlternateContent>
        <mc:Choice Requires="wpg">
          <w:drawing>
            <wp:anchor distT="0" distB="0" distL="114300" distR="114300" simplePos="0" relativeHeight="251655680" behindDoc="0" locked="0" layoutInCell="1" allowOverlap="1" wp14:anchorId="485B4019" wp14:editId="6FB6E2E2">
              <wp:simplePos x="0" y="0"/>
              <wp:positionH relativeFrom="column">
                <wp:posOffset>13545820</wp:posOffset>
              </wp:positionH>
              <wp:positionV relativeFrom="paragraph">
                <wp:posOffset>501015</wp:posOffset>
              </wp:positionV>
              <wp:extent cx="409575" cy="9191625"/>
              <wp:effectExtent l="10795" t="5715" r="8255" b="13335"/>
              <wp:wrapNone/>
              <wp:docPr id="1202624979" name="组合 80"/>
              <wp:cNvGraphicFramePr/>
              <a:graphic xmlns:a="http://schemas.openxmlformats.org/drawingml/2006/main">
                <a:graphicData uri="http://schemas.microsoft.com/office/word/2010/wordprocessingGroup">
                  <wpg:wgp>
                    <wpg:cNvGrpSpPr/>
                    <wpg:grpSpPr>
                      <a:xfrm>
                        <a:off x="0" y="0"/>
                        <a:ext cx="409575" cy="9191625"/>
                        <a:chOff x="22466" y="1115"/>
                        <a:chExt cx="645" cy="14475"/>
                      </a:xfrm>
                    </wpg:grpSpPr>
                    <wps:wsp>
                      <wps:cNvPr id="1264716770" name="文本框 75"/>
                      <wps:cNvSpPr txBox="1">
                        <a:spLocks noChangeArrowheads="1"/>
                      </wps:cNvSpPr>
                      <wps:spPr bwMode="auto">
                        <a:xfrm>
                          <a:off x="22466" y="1115"/>
                          <a:ext cx="645" cy="14475"/>
                        </a:xfrm>
                        <a:prstGeom prst="rect">
                          <a:avLst/>
                        </a:prstGeom>
                        <a:solidFill>
                          <a:srgbClr val="D8D8D8"/>
                        </a:solidFill>
                        <a:ln w="9525">
                          <a:solidFill>
                            <a:srgbClr val="000000"/>
                          </a:solidFill>
                          <a:miter lim="800000"/>
                        </a:ln>
                      </wps:spPr>
                      <wps:txbx>
                        <w:txbxContent>
                          <w:p w14:paraId="3641D7AD" w14:textId="77777777" w:rsidR="009A2920" w:rsidRDefault="00000000">
                            <w:pPr>
                              <w:ind w:firstLineChars="400" w:firstLine="944"/>
                              <w:rPr>
                                <w:rFonts w:ascii="Times New Roman" w:hAnsi="Times New Roman"/>
                                <w:spacing w:val="13"/>
                              </w:rPr>
                            </w:pPr>
                            <w:r>
                              <w:rPr>
                                <w:rFonts w:ascii="Times New Roman" w:hAnsi="Times New Roman"/>
                                <w:spacing w:val="13"/>
                              </w:rPr>
                              <w:t xml:space="preserve">             </w:t>
                            </w:r>
                            <w:r>
                              <w:rPr>
                                <w:rFonts w:ascii="Times New Roman" w:hAnsi="Times New Roman" w:hint="eastAsia"/>
                                <w:spacing w:val="400"/>
                              </w:rPr>
                              <w:t>此卷只装订</w:t>
                            </w:r>
                            <w:r>
                              <w:rPr>
                                <w:rFonts w:ascii="Times New Roman" w:hAnsi="Times New Roman"/>
                                <w:spacing w:val="400"/>
                              </w:rPr>
                              <w:t>不密封</w:t>
                            </w:r>
                          </w:p>
                        </w:txbxContent>
                      </wps:txbx>
                      <wps:bodyPr rot="0" vert="vert" wrap="square" lIns="91440" tIns="45720" rIns="91440" bIns="45720" anchor="t" anchorCtr="0" upright="1"/>
                    </wps:wsp>
                  </wpg:wgp>
                </a:graphicData>
              </a:graphic>
            </wp:anchor>
          </w:drawing>
        </mc:Choice>
        <mc:Fallback>
          <w:pict>
            <v:group w14:anchorId="485B4019" id="组合 80" o:spid="_x0000_s1034" style="position:absolute;left:0;text-align:left;margin-left:1066.6pt;margin-top:39.45pt;width:32.25pt;height:723.75pt;z-index:251655680" coordorigin="22466,1115" coordsize="645,1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">
              <v:shape id="文本框 75" o:spid="_x0000_s1035" type="#_x0000_t202" style="position:absolute;left:22466;top:1115;width:645;height:1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" fillcolor="#d8d8d8">
                <v:textbox style="layout-flow:vertical">
                  <w:txbxContent>
                    <w:p w14:paraId="3641D7AD" w14:textId="77777777" w:rsidR="009A2920" w:rsidRDefault="00000000">
                      <w:pPr>
                        <w:ind w:firstLineChars="400" w:firstLine="944"/>
                        <w:rPr>
                          <w:rFonts w:ascii="Times New Roman" w:hAnsi="Times New Roman"/>
                          <w:spacing w:val="13"/>
                        </w:rPr>
                      </w:pPr>
                      <w:r>
                        <w:rPr>
                          <w:rFonts w:ascii="Times New Roman" w:hAnsi="Times New Roman"/>
                          <w:spacing w:val="13"/>
                        </w:rPr>
                        <w:t xml:space="preserve">             </w:t>
                      </w:r>
                      <w:r>
                        <w:rPr>
                          <w:rFonts w:ascii="Times New Roman" w:hAnsi="Times New Roman" w:hint="eastAsia"/>
                          <w:spacing w:val="400"/>
                        </w:rPr>
                        <w:t>此卷只装订</w:t>
                      </w:r>
                      <w:r>
                        <w:rPr>
                          <w:rFonts w:ascii="Times New Roman" w:hAnsi="Times New Roman"/>
                          <w:spacing w:val="400"/>
                        </w:rPr>
                        <w:t>不密封</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0433E" w14:textId="77777777" w:rsidR="009A2920" w:rsidRDefault="00000000">
    <w:pPr>
      <w:jc w:val="right"/>
    </w:pPr>
    <w:r>
      <w:rPr>
        <w:noProof/>
      </w:rPr>
      <mc:AlternateContent>
        <mc:Choice Requires="wpg">
          <w:drawing>
            <wp:anchor distT="0" distB="0" distL="114300" distR="114300" simplePos="0" relativeHeight="251652608" behindDoc="0" locked="0" layoutInCell="1" allowOverlap="1" wp14:anchorId="562AF634" wp14:editId="49341DB4">
              <wp:simplePos x="0" y="0"/>
              <wp:positionH relativeFrom="column">
                <wp:posOffset>-1582420</wp:posOffset>
              </wp:positionH>
              <wp:positionV relativeFrom="paragraph">
                <wp:posOffset>-207010</wp:posOffset>
              </wp:positionV>
              <wp:extent cx="1228725" cy="10677525"/>
              <wp:effectExtent l="8255" t="12065" r="10795" b="6985"/>
              <wp:wrapNone/>
              <wp:docPr id="53069793" name="组合 70"/>
              <wp:cNvGraphicFramePr/>
              <a:graphic xmlns:a="http://schemas.openxmlformats.org/drawingml/2006/main">
                <a:graphicData uri="http://schemas.microsoft.com/office/word/2010/wordprocessingGroup">
                  <wpg:wgp>
                    <wpg:cNvGrpSpPr/>
                    <wpg:grpSpPr>
                      <a:xfrm>
                        <a:off x="0" y="0"/>
                        <a:ext cx="1228725" cy="10677525"/>
                        <a:chOff x="60" y="30"/>
                        <a:chExt cx="1935" cy="16815"/>
                      </a:xfrm>
                    </wpg:grpSpPr>
                    <wpg:grpSp>
                      <wpg:cNvPr id="1399794384" name="组合 69"/>
                      <wpg:cNvGrpSpPr/>
                      <wpg:grpSpPr>
                        <a:xfrm>
                          <a:off x="60" y="30"/>
                          <a:ext cx="1935" cy="16815"/>
                          <a:chOff x="60" y="30"/>
                          <a:chExt cx="1935" cy="16815"/>
                        </a:xfrm>
                      </wpg:grpSpPr>
                      <wps:wsp>
                        <wps:cNvPr id="1099891117" name="文本框 63"/>
                        <wps:cNvSpPr txBox="1">
                          <a:spLocks noChangeArrowheads="1"/>
                        </wps:cNvSpPr>
                        <wps:spPr bwMode="auto">
                          <a:xfrm>
                            <a:off x="1350" y="30"/>
                            <a:ext cx="645" cy="16815"/>
                          </a:xfrm>
                          <a:prstGeom prst="rect">
                            <a:avLst/>
                          </a:prstGeom>
                          <a:solidFill>
                            <a:srgbClr val="FFFFFF"/>
                          </a:solidFill>
                          <a:ln w="9525">
                            <a:solidFill>
                              <a:srgbClr val="000000"/>
                            </a:solidFill>
                            <a:miter lim="800000"/>
                          </a:ln>
                        </wps:spPr>
                        <wps:txbx>
                          <w:txbxContent>
                            <w:p w14:paraId="55508E2A" w14:textId="77777777" w:rsidR="009A2920" w:rsidRDefault="00000000">
                              <w:pPr>
                                <w:rPr>
                                  <w:spacing w:val="13"/>
                                </w:rPr>
                              </w:pPr>
                              <w:r>
                                <w:rPr>
                                  <w:rFonts w:hint="eastAsia"/>
                                  <w:spacing w:val="13"/>
                                </w:rPr>
                                <w:t>………………○………………</w:t>
                              </w:r>
                              <w:r>
                                <w:rPr>
                                  <w:spacing w:val="13"/>
                                </w:rPr>
                                <w:t>内</w:t>
                              </w:r>
                              <w:r>
                                <w:rPr>
                                  <w:rFonts w:hint="eastAsia"/>
                                  <w:spacing w:val="13"/>
                                </w:rPr>
                                <w:t>………………○………………装………………○………………订………………○………………</w:t>
                              </w:r>
                              <w:r>
                                <w:rPr>
                                  <w:spacing w:val="13"/>
                                </w:rPr>
                                <w:t>线</w:t>
                              </w:r>
                              <w:r>
                                <w:rPr>
                                  <w:rFonts w:hint="eastAsia"/>
                                  <w:spacing w:val="13"/>
                                </w:rPr>
                                <w:t>………………○………………</w:t>
                              </w:r>
                            </w:p>
                          </w:txbxContent>
                        </wps:txbx>
                        <wps:bodyPr rot="0" vert="vert270" wrap="square" lIns="91440" tIns="45720" rIns="91440" bIns="45720" anchor="t" anchorCtr="0" upright="1"/>
                      </wps:wsp>
                      <wps:wsp>
                        <wps:cNvPr id="1150338001" name="文本框 64"/>
                        <wps:cNvSpPr txBox="1">
                          <a:spLocks noChangeArrowheads="1"/>
                        </wps:cNvSpPr>
                        <wps:spPr bwMode="auto">
                          <a:xfrm>
                            <a:off x="60" y="30"/>
                            <a:ext cx="645" cy="16815"/>
                          </a:xfrm>
                          <a:prstGeom prst="rect">
                            <a:avLst/>
                          </a:prstGeom>
                          <a:solidFill>
                            <a:srgbClr val="FFFFFF"/>
                          </a:solidFill>
                          <a:ln w="9525">
                            <a:solidFill>
                              <a:srgbClr val="000000"/>
                            </a:solidFill>
                            <a:miter lim="800000"/>
                          </a:ln>
                        </wps:spPr>
                        <wps:txbx>
                          <w:txbxContent>
                            <w:p w14:paraId="30BDB290" w14:textId="77777777" w:rsidR="009A2920" w:rsidRDefault="00000000">
                              <w:pPr>
                                <w:rPr>
                                  <w:spacing w:val="13"/>
                                </w:rPr>
                              </w:pPr>
                              <w:r>
                                <w:rPr>
                                  <w:rFonts w:hint="eastAsia"/>
                                  <w:spacing w:val="13"/>
                                </w:rPr>
                                <w:t>………………○………………外………………○………………装………………○………………订………………○………………</w:t>
                              </w:r>
                              <w:r>
                                <w:rPr>
                                  <w:spacing w:val="13"/>
                                </w:rPr>
                                <w:t>线</w:t>
                              </w:r>
                              <w:r>
                                <w:rPr>
                                  <w:rFonts w:hint="eastAsia"/>
                                  <w:spacing w:val="13"/>
                                </w:rPr>
                                <w:t>………………○………………</w:t>
                              </w:r>
                            </w:p>
                          </w:txbxContent>
                        </wps:txbx>
                        <wps:bodyPr rot="0" vert="vert270" wrap="square" lIns="91440" tIns="45720" rIns="91440" bIns="45720" anchor="t" anchorCtr="0" upright="1"/>
                      </wps:wsp>
                      <wps:wsp>
                        <wps:cNvPr id="1352552658" name="文本框 65"/>
                        <wps:cNvSpPr txBox="1">
                          <a:spLocks noChangeArrowheads="1"/>
                        </wps:cNvSpPr>
                        <wps:spPr bwMode="auto">
                          <a:xfrm>
                            <a:off x="705" y="1140"/>
                            <a:ext cx="645" cy="14475"/>
                          </a:xfrm>
                          <a:prstGeom prst="rect">
                            <a:avLst/>
                          </a:prstGeom>
                          <a:solidFill>
                            <a:srgbClr val="D8D8D8"/>
                          </a:solidFill>
                          <a:ln w="9525">
                            <a:solidFill>
                              <a:srgbClr val="000000"/>
                            </a:solidFill>
                            <a:miter lim="800000"/>
                          </a:ln>
                        </wps:spPr>
                        <wps:txbx>
                          <w:txbxContent>
                            <w:p w14:paraId="32715FC6" w14:textId="77777777" w:rsidR="009A2920" w:rsidRDefault="00000000">
                              <w:pPr>
                                <w:rPr>
                                  <w:rFonts w:ascii="Times New Roman" w:hAnsi="Times New Roman"/>
                                  <w:spacing w:val="13"/>
                                </w:rPr>
                              </w:pPr>
                              <w:r>
                                <w:rPr>
                                  <w:rFonts w:ascii="Times New Roman" w:hAnsi="Times New Roman"/>
                                  <w:spacing w:val="13"/>
                                </w:rPr>
                                <w:t xml:space="preserve">…             </w:t>
                              </w:r>
                              <w:r>
                                <w:rPr>
                                  <w:rFonts w:ascii="Times New Roman" w:hAnsi="Times New Roman"/>
                                  <w:spacing w:val="13"/>
                                </w:rPr>
                                <w:t>学校：</w:t>
                              </w:r>
                              <w:r>
                                <w:rPr>
                                  <w:rFonts w:ascii="Times New Roman" w:hAnsi="Times New Roman"/>
                                  <w:spacing w:val="13"/>
                                  <w:u w:val="single"/>
                                </w:rPr>
                                <w:t>______________</w:t>
                              </w:r>
                              <w:r>
                                <w:rPr>
                                  <w:rFonts w:ascii="Times New Roman" w:hAnsi="Times New Roman"/>
                                  <w:spacing w:val="13"/>
                                </w:rPr>
                                <w:t>姓名：</w:t>
                              </w:r>
                              <w:r>
                                <w:rPr>
                                  <w:rFonts w:ascii="Times New Roman" w:hAnsi="Times New Roman"/>
                                  <w:spacing w:val="13"/>
                                  <w:u w:val="single"/>
                                </w:rPr>
                                <w:t>_____________</w:t>
                              </w:r>
                              <w:r>
                                <w:rPr>
                                  <w:rFonts w:ascii="Times New Roman" w:hAnsi="Times New Roman"/>
                                  <w:spacing w:val="13"/>
                                </w:rPr>
                                <w:t>班级：</w:t>
                              </w:r>
                              <w:r>
                                <w:rPr>
                                  <w:rFonts w:ascii="Times New Roman" w:hAnsi="Times New Roman"/>
                                  <w:spacing w:val="13"/>
                                  <w:u w:val="single"/>
                                </w:rPr>
                                <w:t>_______________</w:t>
                              </w:r>
                              <w:r>
                                <w:rPr>
                                  <w:rFonts w:ascii="Times New Roman" w:hAnsi="Times New Roman"/>
                                  <w:spacing w:val="13"/>
                                </w:rPr>
                                <w:t>考号：</w:t>
                              </w:r>
                              <w:r>
                                <w:rPr>
                                  <w:rFonts w:ascii="Times New Roman" w:hAnsi="Times New Roman" w:hint="eastAsia"/>
                                  <w:spacing w:val="13"/>
                                  <w:u w:val="single"/>
                                </w:rPr>
                                <w:t>______________________</w:t>
                              </w:r>
                            </w:p>
                          </w:txbxContent>
                        </wps:txbx>
                        <wps:bodyPr rot="0" vert="vert270" wrap="square" lIns="91440" tIns="45720" rIns="91440" bIns="45720" anchor="t" anchorCtr="0" upright="1"/>
                      </wps:wsp>
                      <wps:wsp>
                        <wps:cNvPr id="955925940" name="文本框 67"/>
                        <wps:cNvSpPr txBox="1">
                          <a:spLocks noChangeArrowheads="1"/>
                        </wps:cNvSpPr>
                        <wps:spPr bwMode="auto">
                          <a:xfrm>
                            <a:off x="705" y="30"/>
                            <a:ext cx="645" cy="1110"/>
                          </a:xfrm>
                          <a:prstGeom prst="rect">
                            <a:avLst/>
                          </a:prstGeom>
                          <a:solidFill>
                            <a:srgbClr val="5A5A5A"/>
                          </a:solidFill>
                          <a:ln w="9525">
                            <a:solidFill>
                              <a:srgbClr val="000000"/>
                            </a:solidFill>
                            <a:miter lim="800000"/>
                          </a:ln>
                        </wps:spPr>
                        <wps:txbx>
                          <w:txbxContent>
                            <w:p w14:paraId="7453EF58" w14:textId="77777777" w:rsidR="009A2920" w:rsidRDefault="009A2920"/>
                          </w:txbxContent>
                        </wps:txbx>
                        <wps:bodyPr rot="0" vert="horz" wrap="square" lIns="91440" tIns="45720" rIns="91440" bIns="45720" anchor="t" anchorCtr="0" upright="1"/>
                      </wps:wsp>
                    </wpg:grpSp>
                    <wps:wsp>
                      <wps:cNvPr id="384392649" name="文本框 68"/>
                      <wps:cNvSpPr txBox="1">
                        <a:spLocks noChangeArrowheads="1"/>
                      </wps:cNvSpPr>
                      <wps:spPr bwMode="auto">
                        <a:xfrm>
                          <a:off x="705" y="15630"/>
                          <a:ext cx="645" cy="1215"/>
                        </a:xfrm>
                        <a:prstGeom prst="rect">
                          <a:avLst/>
                        </a:prstGeom>
                        <a:solidFill>
                          <a:srgbClr val="5A5A5A"/>
                        </a:solidFill>
                        <a:ln w="9525">
                          <a:solidFill>
                            <a:srgbClr val="000000"/>
                          </a:solidFill>
                          <a:miter lim="800000"/>
                        </a:ln>
                      </wps:spPr>
                      <wps:txbx>
                        <w:txbxContent>
                          <w:p w14:paraId="74C5C417" w14:textId="77777777" w:rsidR="009A2920" w:rsidRDefault="009A2920"/>
                        </w:txbxContent>
                      </wps:txbx>
                      <wps:bodyPr rot="0" vert="horz" wrap="square" lIns="91440" tIns="45720" rIns="91440" bIns="45720" anchor="t" anchorCtr="0" upright="1"/>
                    </wps:wsp>
                  </wpg:wgp>
                </a:graphicData>
              </a:graphic>
            </wp:anchor>
          </w:drawing>
        </mc:Choice>
        <mc:Fallback>
          <w:pict>
            <v:group w14:anchorId="562AF634" id="组合 70" o:spid="_x0000_s1036" style="position:absolute;left:0;text-align:left;margin-left:-124.6pt;margin-top:-16.3pt;width:96.75pt;height:840.75pt;z-index:251652608" coordorigin="60,30" coordsize="1935,1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">
              <v:group id="组合 69" o:spid="_x0000_s1037" style="position:absolute;left:60;top:30;width:1935;height:16815" coordorigin="60,30" coordsize="1935,1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">
                <v:shapetype id="_x0000_t202" coordsize="21600,21600" o:spt="202" path="m,l,21600r21600,l21600,xe">
                  <v:stroke joinstyle="miter"/>
                  <v:path gradientshapeok="t" o:connecttype="rect"/>
                </v:shapetype>
                <v:shape id="文本框 63" o:spid="_x0000_s1038" type="#_x0000_t202" style="position:absolute;left:1350;top:30;width:645;height:16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">
                  <v:textbox style="layout-flow:vertical;mso-layout-flow-alt:bottom-to-top">
                    <w:txbxContent>
                      <w:p w14:paraId="55508E2A" w14:textId="77777777" w:rsidR="009A2920" w:rsidRDefault="00000000">
                        <w:pPr>
                          <w:rPr>
                            <w:spacing w:val="13"/>
                          </w:rPr>
                        </w:pPr>
                        <w:r>
                          <w:rPr>
                            <w:rFonts w:hint="eastAsia"/>
                            <w:spacing w:val="13"/>
                          </w:rPr>
                          <w:t>………………○………………</w:t>
                        </w:r>
                        <w:r>
                          <w:rPr>
                            <w:spacing w:val="13"/>
                          </w:rPr>
                          <w:t>内</w:t>
                        </w:r>
                        <w:r>
                          <w:rPr>
                            <w:rFonts w:hint="eastAsia"/>
                            <w:spacing w:val="13"/>
                          </w:rPr>
                          <w:t>………………○………………装………………○………………订………………○………………</w:t>
                        </w:r>
                        <w:r>
                          <w:rPr>
                            <w:spacing w:val="13"/>
                          </w:rPr>
                          <w:t>线</w:t>
                        </w:r>
                        <w:r>
                          <w:rPr>
                            <w:rFonts w:hint="eastAsia"/>
                            <w:spacing w:val="13"/>
                          </w:rPr>
                          <w:t>………………○………………</w:t>
                        </w:r>
                      </w:p>
                    </w:txbxContent>
                  </v:textbox>
                </v:shape>
                <v:shape id="文本框 64" o:spid="_x0000_s1039" type="#_x0000_t202" style="position:absolute;left:60;top:30;width:645;height:16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">
                  <v:textbox style="layout-flow:vertical;mso-layout-flow-alt:bottom-to-top">
                    <w:txbxContent>
                      <w:p w14:paraId="30BDB290" w14:textId="77777777" w:rsidR="009A2920" w:rsidRDefault="00000000">
                        <w:pPr>
                          <w:rPr>
                            <w:spacing w:val="13"/>
                          </w:rPr>
                        </w:pPr>
                        <w:r>
                          <w:rPr>
                            <w:rFonts w:hint="eastAsia"/>
                            <w:spacing w:val="13"/>
                          </w:rPr>
                          <w:t>………………○………………外………………○………………装………………○………………订………………○………………</w:t>
                        </w:r>
                        <w:r>
                          <w:rPr>
                            <w:spacing w:val="13"/>
                          </w:rPr>
                          <w:t>线</w:t>
                        </w:r>
                        <w:r>
                          <w:rPr>
                            <w:rFonts w:hint="eastAsia"/>
                            <w:spacing w:val="13"/>
                          </w:rPr>
                          <w:t>………………○………………</w:t>
                        </w:r>
                      </w:p>
                    </w:txbxContent>
                  </v:textbox>
                </v:shape>
                <v:shape id="文本框 65" o:spid="_x0000_s1040" type="#_x0000_t202" style="position:absolute;left:705;top:1140;width:645;height:1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" fillcolor="#d8d8d8">
                  <v:textbox style="layout-flow:vertical;mso-layout-flow-alt:bottom-to-top">
                    <w:txbxContent>
                      <w:p w14:paraId="32715FC6" w14:textId="77777777" w:rsidR="009A2920" w:rsidRDefault="00000000">
                        <w:pPr>
                          <w:rPr>
                            <w:rFonts w:ascii="Times New Roman" w:hAnsi="Times New Roman"/>
                            <w:spacing w:val="13"/>
                          </w:rPr>
                        </w:pPr>
                        <w:r>
                          <w:rPr>
                            <w:rFonts w:ascii="Times New Roman" w:hAnsi="Times New Roman"/>
                            <w:spacing w:val="13"/>
                          </w:rPr>
                          <w:t xml:space="preserve">…             </w:t>
                        </w:r>
                        <w:r>
                          <w:rPr>
                            <w:rFonts w:ascii="Times New Roman" w:hAnsi="Times New Roman"/>
                            <w:spacing w:val="13"/>
                          </w:rPr>
                          <w:t>学校：</w:t>
                        </w:r>
                        <w:r>
                          <w:rPr>
                            <w:rFonts w:ascii="Times New Roman" w:hAnsi="Times New Roman"/>
                            <w:spacing w:val="13"/>
                            <w:u w:val="single"/>
                          </w:rPr>
                          <w:t>______________</w:t>
                        </w:r>
                        <w:r>
                          <w:rPr>
                            <w:rFonts w:ascii="Times New Roman" w:hAnsi="Times New Roman"/>
                            <w:spacing w:val="13"/>
                          </w:rPr>
                          <w:t>姓名：</w:t>
                        </w:r>
                        <w:r>
                          <w:rPr>
                            <w:rFonts w:ascii="Times New Roman" w:hAnsi="Times New Roman"/>
                            <w:spacing w:val="13"/>
                            <w:u w:val="single"/>
                          </w:rPr>
                          <w:t>_____________</w:t>
                        </w:r>
                        <w:r>
                          <w:rPr>
                            <w:rFonts w:ascii="Times New Roman" w:hAnsi="Times New Roman"/>
                            <w:spacing w:val="13"/>
                          </w:rPr>
                          <w:t>班级：</w:t>
                        </w:r>
                        <w:r>
                          <w:rPr>
                            <w:rFonts w:ascii="Times New Roman" w:hAnsi="Times New Roman"/>
                            <w:spacing w:val="13"/>
                            <w:u w:val="single"/>
                          </w:rPr>
                          <w:t>_______________</w:t>
                        </w:r>
                        <w:r>
                          <w:rPr>
                            <w:rFonts w:ascii="Times New Roman" w:hAnsi="Times New Roman"/>
                            <w:spacing w:val="13"/>
                          </w:rPr>
                          <w:t>考号：</w:t>
                        </w:r>
                        <w:r>
                          <w:rPr>
                            <w:rFonts w:ascii="Times New Roman" w:hAnsi="Times New Roman" w:hint="eastAsia"/>
                            <w:spacing w:val="13"/>
                            <w:u w:val="single"/>
                          </w:rPr>
                          <w:t>______________________</w:t>
                        </w:r>
                      </w:p>
                    </w:txbxContent>
                  </v:textbox>
                </v:shape>
                <v:shape id="文本框 67" o:spid="_x0000_s1041" type="#_x0000_t202" style="position:absolute;left:705;top:30;width:64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" fillcolor="#5a5a5a">
                  <v:textbox>
                    <w:txbxContent>
                      <w:p w14:paraId="7453EF58" w14:textId="77777777" w:rsidR="009A2920" w:rsidRDefault="009A2920"/>
                    </w:txbxContent>
                  </v:textbox>
                </v:shape>
              </v:group>
              <v:shape id="文本框 68" o:spid="_x0000_s1042" type="#_x0000_t202" style="position:absolute;left:705;top:15630;width:645;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" fillcolor="#5a5a5a">
                <v:textbox>
                  <w:txbxContent>
                    <w:p w14:paraId="74C5C417" w14:textId="77777777" w:rsidR="009A2920" w:rsidRDefault="009A2920"/>
                  </w:txbxContent>
                </v:textbox>
              </v:shape>
            </v:group>
          </w:pict>
        </mc:Fallback>
      </mc:AlternateContent>
    </w:r>
  </w:p>
  <w:p w14:paraId="02905A66" w14:textId="77777777" w:rsidR="009A2920" w:rsidRDefault="00000000">
    <w:pPr>
      <w:pBdr>
        <w:bottom w:val="none" w:sz="0" w:space="1" w:color="auto"/>
      </w:pBdr>
      <w:snapToGrid w:val="0"/>
      <w:rPr>
        <w:rFonts w:ascii="Times New Roman" w:hAnsi="Times New Roman"/>
        <w:kern w:val="0"/>
        <w:sz w:val="2"/>
        <w:szCs w:val="2"/>
      </w:rPr>
    </w:pPr>
    <w:r>
      <w:pict w14:anchorId="6F6463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39" type="#_x0000_t75" alt="学科网 zxxk.com" style="position:absolute;left:0;text-align:left;margin-left:351pt;margin-top:8.45pt;width:.75pt;height:.75pt;z-index:251661824;mso-width-relative:page;mso-height-relative:page">
          <v:imagedata r:id="rId1" o:title="{75232B38-A165-1FB7-499C-2E1C792CACB5}"/>
        </v:shape>
      </w:pict>
    </w:r>
    <w:r>
      <w:rPr>
        <w:color w:val="FFFFFF"/>
        <w:sz w:val="2"/>
        <w:szCs w:val="2"/>
      </w:rPr>
      <w:pict w14:anchorId="7938A9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alt="学科网 zxxk.com" style="width:.6pt;height:.6pt" filled="f" stroked="f" strokecolor="white">
          <v:fill color2="#aaa"/>
          <v:textpath style="font-family:&quot;宋体&quot;;font-size:8pt;v-text-spacing:78650f" trim="t" fitpath="t" string="学科网（北京）股份有限公司 "/>
        </v:shape>
      </w:pict>
    </w:r>
  </w:p>
  <w:p w14:paraId="76E8A95B" w14:textId="77777777" w:rsidR="004151FC" w:rsidRDefault="00000000">
    <w:pPr>
      <w:pBdr>
        <w:bottom w:val="none" w:sz="0" w:space="1" w:color="auto"/>
      </w:pBdr>
      <w:snapToGrid w:val="0"/>
      <w:rPr>
        <w:rFonts w:ascii="Times New Roman" w:hAnsi="Times New Roman"/>
        <w:kern w:val="0"/>
        <w:sz w:val="2"/>
        <w:szCs w:val="2"/>
      </w:rPr>
    </w:pPr>
    <w:r>
      <w:pict w14:anchorId="0DC52A54">
        <v:shape id="_x0000_s1041" type="#_x0000_t75" alt="学科网 zxxk.com" style="position:absolute;left:0;text-align:left;margin-left:351pt;margin-top:8.45pt;width:.75pt;height:.75pt;z-index:251662848">
          <v:imagedata r:id="rId1" o:title="{75232B38-A165-1FB7-499C-2E1C792CACB5}"/>
        </v:shape>
      </w:pict>
    </w:r>
    <w:r>
      <w:rPr>
        <w:color w:val="FFFFFF"/>
        <w:sz w:val="2"/>
        <w:szCs w:val="2"/>
      </w:rPr>
      <w:pict w14:anchorId="5FF58326">
        <v:shape id="_x0000_i1027"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FFFFF7C"/>
    <w:lvl w:ilvl="0">
      <w:start w:val="1"/>
      <w:numFmt w:val="decimal"/>
      <w:pStyle w:val="5"/>
      <w:lvlText w:val="%1."/>
      <w:lvlJc w:val="left"/>
      <w:pPr>
        <w:tabs>
          <w:tab w:val="left" w:pos="2040"/>
        </w:tabs>
        <w:ind w:left="204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620"/>
        </w:tabs>
        <w:ind w:left="162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120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80"/>
        </w:tabs>
        <w:ind w:left="78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2040"/>
        </w:tabs>
        <w:ind w:left="204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620"/>
        </w:tabs>
        <w:ind w:left="162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200"/>
        </w:tabs>
        <w:ind w:left="1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80"/>
        </w:tabs>
        <w:ind w:left="78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Wingdings" w:hAnsi="Wingdings" w:hint="default"/>
      </w:rPr>
    </w:lvl>
  </w:abstractNum>
  <w:abstractNum w:abstractNumId="10" w15:restartNumberingAfterBreak="0">
    <w:nsid w:val="45BF61EE"/>
    <w:multiLevelType w:val="hybridMultilevel"/>
    <w:tmpl w:val="29061BEA"/>
    <w:lvl w:ilvl="0" w:tplc="8FA64060">
      <w:start w:val="1"/>
      <w:numFmt w:val="japaneseCounting"/>
      <w:lvlText w:val="%1、"/>
      <w:lvlJc w:val="left"/>
      <w:pPr>
        <w:ind w:left="390" w:hanging="390"/>
      </w:pPr>
      <w:rPr>
        <w:rFonts w:hint="default"/>
        <w:lang w:val="en-US"/>
      </w:rPr>
    </w:lvl>
    <w:lvl w:ilvl="1" w:tplc="3850D71E" w:tentative="1">
      <w:start w:val="1"/>
      <w:numFmt w:val="lowerLetter"/>
      <w:lvlText w:val="%2)"/>
      <w:lvlJc w:val="left"/>
      <w:pPr>
        <w:ind w:left="840" w:hanging="420"/>
      </w:pPr>
    </w:lvl>
    <w:lvl w:ilvl="2" w:tplc="364A15F8" w:tentative="1">
      <w:start w:val="1"/>
      <w:numFmt w:val="lowerRoman"/>
      <w:lvlText w:val="%3."/>
      <w:lvlJc w:val="right"/>
      <w:pPr>
        <w:ind w:left="1260" w:hanging="420"/>
      </w:pPr>
    </w:lvl>
    <w:lvl w:ilvl="3" w:tplc="36166C90" w:tentative="1">
      <w:start w:val="1"/>
      <w:numFmt w:val="decimal"/>
      <w:lvlText w:val="%4."/>
      <w:lvlJc w:val="left"/>
      <w:pPr>
        <w:ind w:left="1680" w:hanging="420"/>
      </w:pPr>
    </w:lvl>
    <w:lvl w:ilvl="4" w:tplc="2F064E84" w:tentative="1">
      <w:start w:val="1"/>
      <w:numFmt w:val="lowerLetter"/>
      <w:lvlText w:val="%5)"/>
      <w:lvlJc w:val="left"/>
      <w:pPr>
        <w:ind w:left="2100" w:hanging="420"/>
      </w:pPr>
    </w:lvl>
    <w:lvl w:ilvl="5" w:tplc="7F22A096" w:tentative="1">
      <w:start w:val="1"/>
      <w:numFmt w:val="lowerRoman"/>
      <w:lvlText w:val="%6."/>
      <w:lvlJc w:val="right"/>
      <w:pPr>
        <w:ind w:left="2520" w:hanging="420"/>
      </w:pPr>
    </w:lvl>
    <w:lvl w:ilvl="6" w:tplc="46B01940" w:tentative="1">
      <w:start w:val="1"/>
      <w:numFmt w:val="decimal"/>
      <w:lvlText w:val="%7."/>
      <w:lvlJc w:val="left"/>
      <w:pPr>
        <w:ind w:left="2940" w:hanging="420"/>
      </w:pPr>
    </w:lvl>
    <w:lvl w:ilvl="7" w:tplc="24BE1310" w:tentative="1">
      <w:start w:val="1"/>
      <w:numFmt w:val="lowerLetter"/>
      <w:lvlText w:val="%8)"/>
      <w:lvlJc w:val="left"/>
      <w:pPr>
        <w:ind w:left="3360" w:hanging="420"/>
      </w:pPr>
    </w:lvl>
    <w:lvl w:ilvl="8" w:tplc="CA5CCABC" w:tentative="1">
      <w:start w:val="1"/>
      <w:numFmt w:val="lowerRoman"/>
      <w:lvlText w:val="%9."/>
      <w:lvlJc w:val="right"/>
      <w:pPr>
        <w:ind w:left="3780" w:hanging="420"/>
      </w:pPr>
    </w:lvl>
  </w:abstractNum>
  <w:num w:numId="1" w16cid:durableId="2111003390">
    <w:abstractNumId w:val="3"/>
  </w:num>
  <w:num w:numId="2" w16cid:durableId="1779399809">
    <w:abstractNumId w:val="5"/>
  </w:num>
  <w:num w:numId="3" w16cid:durableId="354505646">
    <w:abstractNumId w:val="8"/>
  </w:num>
  <w:num w:numId="4" w16cid:durableId="701319058">
    <w:abstractNumId w:val="9"/>
  </w:num>
  <w:num w:numId="5" w16cid:durableId="1622028743">
    <w:abstractNumId w:val="6"/>
  </w:num>
  <w:num w:numId="6" w16cid:durableId="968049833">
    <w:abstractNumId w:val="2"/>
  </w:num>
  <w:num w:numId="7" w16cid:durableId="1584415949">
    <w:abstractNumId w:val="7"/>
  </w:num>
  <w:num w:numId="8" w16cid:durableId="152450613">
    <w:abstractNumId w:val="4"/>
  </w:num>
  <w:num w:numId="9" w16cid:durableId="17121966">
    <w:abstractNumId w:val="1"/>
  </w:num>
  <w:num w:numId="10" w16cid:durableId="920600072">
    <w:abstractNumId w:val="0"/>
  </w:num>
  <w:num w:numId="11" w16cid:durableId="9909832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Y5Nzc0Nzc0MmUyODUzZTY4YmNjMzVjZGE4OGE5MDUifQ=="/>
    <w:docVar w:name="KSO_WPS_MARK_KEY" w:val="d30ba54a-0dd4-4241-9e52-37c5f25285d7"/>
  </w:docVars>
  <w:rsids>
    <w:rsidRoot w:val="00B85E42"/>
    <w:rsid w:val="00000451"/>
    <w:rsid w:val="0000125F"/>
    <w:rsid w:val="0000154A"/>
    <w:rsid w:val="0000163D"/>
    <w:rsid w:val="00002A1D"/>
    <w:rsid w:val="000042A8"/>
    <w:rsid w:val="00004BD7"/>
    <w:rsid w:val="000058DD"/>
    <w:rsid w:val="000063F2"/>
    <w:rsid w:val="000120CF"/>
    <w:rsid w:val="0001622A"/>
    <w:rsid w:val="000166EE"/>
    <w:rsid w:val="00016873"/>
    <w:rsid w:val="00023220"/>
    <w:rsid w:val="000253FC"/>
    <w:rsid w:val="000254E1"/>
    <w:rsid w:val="00030C5C"/>
    <w:rsid w:val="00030D7A"/>
    <w:rsid w:val="000315AF"/>
    <w:rsid w:val="00033092"/>
    <w:rsid w:val="000354A0"/>
    <w:rsid w:val="00037045"/>
    <w:rsid w:val="00040A7C"/>
    <w:rsid w:val="00042027"/>
    <w:rsid w:val="00043A89"/>
    <w:rsid w:val="00046A02"/>
    <w:rsid w:val="00050772"/>
    <w:rsid w:val="00050AF3"/>
    <w:rsid w:val="00052927"/>
    <w:rsid w:val="00053DD1"/>
    <w:rsid w:val="00054690"/>
    <w:rsid w:val="00054798"/>
    <w:rsid w:val="00054F56"/>
    <w:rsid w:val="000552AA"/>
    <w:rsid w:val="00062EC6"/>
    <w:rsid w:val="00063899"/>
    <w:rsid w:val="000638D4"/>
    <w:rsid w:val="00065ABA"/>
    <w:rsid w:val="00066830"/>
    <w:rsid w:val="00070431"/>
    <w:rsid w:val="00071290"/>
    <w:rsid w:val="00073395"/>
    <w:rsid w:val="00073D6D"/>
    <w:rsid w:val="00073F57"/>
    <w:rsid w:val="000767D9"/>
    <w:rsid w:val="0007705C"/>
    <w:rsid w:val="00082C15"/>
    <w:rsid w:val="00083DBD"/>
    <w:rsid w:val="00086215"/>
    <w:rsid w:val="00087980"/>
    <w:rsid w:val="00092704"/>
    <w:rsid w:val="00093326"/>
    <w:rsid w:val="000935A1"/>
    <w:rsid w:val="00097048"/>
    <w:rsid w:val="000A0F7F"/>
    <w:rsid w:val="000A13AC"/>
    <w:rsid w:val="000A4B44"/>
    <w:rsid w:val="000A679A"/>
    <w:rsid w:val="000A7A68"/>
    <w:rsid w:val="000B2275"/>
    <w:rsid w:val="000B4F35"/>
    <w:rsid w:val="000B6018"/>
    <w:rsid w:val="000B6C7C"/>
    <w:rsid w:val="000C2AA7"/>
    <w:rsid w:val="000C6DEF"/>
    <w:rsid w:val="000D2ABE"/>
    <w:rsid w:val="000D630E"/>
    <w:rsid w:val="000D66D0"/>
    <w:rsid w:val="000D6FF2"/>
    <w:rsid w:val="000D70A5"/>
    <w:rsid w:val="000E0370"/>
    <w:rsid w:val="000E05AC"/>
    <w:rsid w:val="000E1DA7"/>
    <w:rsid w:val="000E4FF9"/>
    <w:rsid w:val="000E60AB"/>
    <w:rsid w:val="000E7739"/>
    <w:rsid w:val="000E7A52"/>
    <w:rsid w:val="000F2C80"/>
    <w:rsid w:val="000F555B"/>
    <w:rsid w:val="000F63DA"/>
    <w:rsid w:val="000F7AC3"/>
    <w:rsid w:val="001026E3"/>
    <w:rsid w:val="00102E54"/>
    <w:rsid w:val="0010498F"/>
    <w:rsid w:val="00105A04"/>
    <w:rsid w:val="00111A0B"/>
    <w:rsid w:val="00112D98"/>
    <w:rsid w:val="00116A34"/>
    <w:rsid w:val="001175AD"/>
    <w:rsid w:val="00117A63"/>
    <w:rsid w:val="00123BDE"/>
    <w:rsid w:val="0012462A"/>
    <w:rsid w:val="00126D03"/>
    <w:rsid w:val="00130740"/>
    <w:rsid w:val="0013112B"/>
    <w:rsid w:val="00133077"/>
    <w:rsid w:val="00133508"/>
    <w:rsid w:val="0013430D"/>
    <w:rsid w:val="00134334"/>
    <w:rsid w:val="0013779F"/>
    <w:rsid w:val="00137E3F"/>
    <w:rsid w:val="0014188C"/>
    <w:rsid w:val="00142502"/>
    <w:rsid w:val="00143092"/>
    <w:rsid w:val="00144CEC"/>
    <w:rsid w:val="00145671"/>
    <w:rsid w:val="0014731E"/>
    <w:rsid w:val="001475B7"/>
    <w:rsid w:val="001515B1"/>
    <w:rsid w:val="00151AF3"/>
    <w:rsid w:val="00152F66"/>
    <w:rsid w:val="001533AC"/>
    <w:rsid w:val="001559CE"/>
    <w:rsid w:val="00160CDB"/>
    <w:rsid w:val="00166B68"/>
    <w:rsid w:val="001700B1"/>
    <w:rsid w:val="001742BC"/>
    <w:rsid w:val="00175C6A"/>
    <w:rsid w:val="00177B2C"/>
    <w:rsid w:val="00182AFA"/>
    <w:rsid w:val="00183F20"/>
    <w:rsid w:val="00185344"/>
    <w:rsid w:val="00190D04"/>
    <w:rsid w:val="00194774"/>
    <w:rsid w:val="00194F72"/>
    <w:rsid w:val="00195AFE"/>
    <w:rsid w:val="00196026"/>
    <w:rsid w:val="001A0393"/>
    <w:rsid w:val="001A03E5"/>
    <w:rsid w:val="001A6899"/>
    <w:rsid w:val="001B0235"/>
    <w:rsid w:val="001B1C0B"/>
    <w:rsid w:val="001B20AC"/>
    <w:rsid w:val="001B2837"/>
    <w:rsid w:val="001B4068"/>
    <w:rsid w:val="001B48F3"/>
    <w:rsid w:val="001B4E4B"/>
    <w:rsid w:val="001B5906"/>
    <w:rsid w:val="001B5B6B"/>
    <w:rsid w:val="001B5B70"/>
    <w:rsid w:val="001B7752"/>
    <w:rsid w:val="001C2774"/>
    <w:rsid w:val="001C4B81"/>
    <w:rsid w:val="001C72B1"/>
    <w:rsid w:val="001D09A0"/>
    <w:rsid w:val="001E0D25"/>
    <w:rsid w:val="001E165B"/>
    <w:rsid w:val="001E17F7"/>
    <w:rsid w:val="001E29B6"/>
    <w:rsid w:val="001E4B29"/>
    <w:rsid w:val="001E505A"/>
    <w:rsid w:val="001E6969"/>
    <w:rsid w:val="001E7D50"/>
    <w:rsid w:val="001F0536"/>
    <w:rsid w:val="001F10D4"/>
    <w:rsid w:val="001F5CBE"/>
    <w:rsid w:val="001F6C12"/>
    <w:rsid w:val="001F7B25"/>
    <w:rsid w:val="00201D18"/>
    <w:rsid w:val="002034E8"/>
    <w:rsid w:val="00206717"/>
    <w:rsid w:val="00207590"/>
    <w:rsid w:val="002119FE"/>
    <w:rsid w:val="002128A0"/>
    <w:rsid w:val="002137C8"/>
    <w:rsid w:val="00213EB6"/>
    <w:rsid w:val="002159F4"/>
    <w:rsid w:val="002161F7"/>
    <w:rsid w:val="00217036"/>
    <w:rsid w:val="00217256"/>
    <w:rsid w:val="0021747D"/>
    <w:rsid w:val="002202F0"/>
    <w:rsid w:val="002303B4"/>
    <w:rsid w:val="002315C6"/>
    <w:rsid w:val="00232835"/>
    <w:rsid w:val="00236004"/>
    <w:rsid w:val="0023700A"/>
    <w:rsid w:val="0023761B"/>
    <w:rsid w:val="002407A5"/>
    <w:rsid w:val="002418FB"/>
    <w:rsid w:val="00242236"/>
    <w:rsid w:val="00242C46"/>
    <w:rsid w:val="00243CED"/>
    <w:rsid w:val="0024618F"/>
    <w:rsid w:val="0025123B"/>
    <w:rsid w:val="002519F2"/>
    <w:rsid w:val="00252604"/>
    <w:rsid w:val="002527EC"/>
    <w:rsid w:val="00252DFA"/>
    <w:rsid w:val="0025354A"/>
    <w:rsid w:val="0025356D"/>
    <w:rsid w:val="0026001A"/>
    <w:rsid w:val="002620A9"/>
    <w:rsid w:val="00263C6A"/>
    <w:rsid w:val="00270F65"/>
    <w:rsid w:val="0027208C"/>
    <w:rsid w:val="002730FA"/>
    <w:rsid w:val="002746A4"/>
    <w:rsid w:val="0027546C"/>
    <w:rsid w:val="00277115"/>
    <w:rsid w:val="0027755A"/>
    <w:rsid w:val="002821EF"/>
    <w:rsid w:val="00283E22"/>
    <w:rsid w:val="00286A61"/>
    <w:rsid w:val="002875EB"/>
    <w:rsid w:val="00290BD6"/>
    <w:rsid w:val="00290FE7"/>
    <w:rsid w:val="00292D29"/>
    <w:rsid w:val="0029379F"/>
    <w:rsid w:val="00294023"/>
    <w:rsid w:val="00295522"/>
    <w:rsid w:val="00296276"/>
    <w:rsid w:val="002B14BF"/>
    <w:rsid w:val="002B46AB"/>
    <w:rsid w:val="002B4EF1"/>
    <w:rsid w:val="002B52CB"/>
    <w:rsid w:val="002C115B"/>
    <w:rsid w:val="002C28B8"/>
    <w:rsid w:val="002C2E88"/>
    <w:rsid w:val="002C45C3"/>
    <w:rsid w:val="002C4B55"/>
    <w:rsid w:val="002C4D1B"/>
    <w:rsid w:val="002C4E96"/>
    <w:rsid w:val="002C6021"/>
    <w:rsid w:val="002C715D"/>
    <w:rsid w:val="002C73EC"/>
    <w:rsid w:val="002D2228"/>
    <w:rsid w:val="002D38A2"/>
    <w:rsid w:val="002D3E27"/>
    <w:rsid w:val="002D3F3E"/>
    <w:rsid w:val="002D5335"/>
    <w:rsid w:val="002D63D5"/>
    <w:rsid w:val="002E00D5"/>
    <w:rsid w:val="002E0253"/>
    <w:rsid w:val="002E081B"/>
    <w:rsid w:val="002E1184"/>
    <w:rsid w:val="002E6714"/>
    <w:rsid w:val="002F6DA1"/>
    <w:rsid w:val="002F7B2E"/>
    <w:rsid w:val="00301066"/>
    <w:rsid w:val="00301254"/>
    <w:rsid w:val="00305D7D"/>
    <w:rsid w:val="003152CF"/>
    <w:rsid w:val="00321C9C"/>
    <w:rsid w:val="003224DC"/>
    <w:rsid w:val="003249AB"/>
    <w:rsid w:val="00330F09"/>
    <w:rsid w:val="003315E0"/>
    <w:rsid w:val="003333C7"/>
    <w:rsid w:val="00334809"/>
    <w:rsid w:val="00334A2C"/>
    <w:rsid w:val="00334B6B"/>
    <w:rsid w:val="0033510E"/>
    <w:rsid w:val="00336CD5"/>
    <w:rsid w:val="0033778D"/>
    <w:rsid w:val="0034177D"/>
    <w:rsid w:val="00341BBA"/>
    <w:rsid w:val="00341FB1"/>
    <w:rsid w:val="003463D9"/>
    <w:rsid w:val="0034683A"/>
    <w:rsid w:val="00347182"/>
    <w:rsid w:val="0035016A"/>
    <w:rsid w:val="00351054"/>
    <w:rsid w:val="00355495"/>
    <w:rsid w:val="00355D57"/>
    <w:rsid w:val="00357ECE"/>
    <w:rsid w:val="00361682"/>
    <w:rsid w:val="0036392A"/>
    <w:rsid w:val="00366E9E"/>
    <w:rsid w:val="00370659"/>
    <w:rsid w:val="00375ECF"/>
    <w:rsid w:val="00376B88"/>
    <w:rsid w:val="00383A17"/>
    <w:rsid w:val="0038637E"/>
    <w:rsid w:val="0039186E"/>
    <w:rsid w:val="00392152"/>
    <w:rsid w:val="00394E30"/>
    <w:rsid w:val="00396B9C"/>
    <w:rsid w:val="003B3B99"/>
    <w:rsid w:val="003B3E91"/>
    <w:rsid w:val="003B4EF8"/>
    <w:rsid w:val="003B525E"/>
    <w:rsid w:val="003B5BB5"/>
    <w:rsid w:val="003B6848"/>
    <w:rsid w:val="003B6983"/>
    <w:rsid w:val="003C365B"/>
    <w:rsid w:val="003C463B"/>
    <w:rsid w:val="003C5080"/>
    <w:rsid w:val="003C5A5F"/>
    <w:rsid w:val="003D4378"/>
    <w:rsid w:val="003D5353"/>
    <w:rsid w:val="003E120D"/>
    <w:rsid w:val="003E19FD"/>
    <w:rsid w:val="003E252C"/>
    <w:rsid w:val="003E46BD"/>
    <w:rsid w:val="003E6B41"/>
    <w:rsid w:val="003E6D96"/>
    <w:rsid w:val="003F0920"/>
    <w:rsid w:val="003F23FD"/>
    <w:rsid w:val="003F3203"/>
    <w:rsid w:val="003F4116"/>
    <w:rsid w:val="003F4F1B"/>
    <w:rsid w:val="003F549E"/>
    <w:rsid w:val="003F7544"/>
    <w:rsid w:val="00400480"/>
    <w:rsid w:val="0040225A"/>
    <w:rsid w:val="00410877"/>
    <w:rsid w:val="004114FA"/>
    <w:rsid w:val="00411937"/>
    <w:rsid w:val="00412CBC"/>
    <w:rsid w:val="0041394D"/>
    <w:rsid w:val="00414A46"/>
    <w:rsid w:val="004151FC"/>
    <w:rsid w:val="00415943"/>
    <w:rsid w:val="004179A1"/>
    <w:rsid w:val="00422542"/>
    <w:rsid w:val="00422A86"/>
    <w:rsid w:val="0042668F"/>
    <w:rsid w:val="00427CBE"/>
    <w:rsid w:val="004300C5"/>
    <w:rsid w:val="00431AF0"/>
    <w:rsid w:val="00435AB4"/>
    <w:rsid w:val="00436FD3"/>
    <w:rsid w:val="004373CF"/>
    <w:rsid w:val="00437F0F"/>
    <w:rsid w:val="004413A7"/>
    <w:rsid w:val="004433E0"/>
    <w:rsid w:val="00444C99"/>
    <w:rsid w:val="00447010"/>
    <w:rsid w:val="00450BD2"/>
    <w:rsid w:val="00451AFF"/>
    <w:rsid w:val="0045236B"/>
    <w:rsid w:val="004556AD"/>
    <w:rsid w:val="00456ADC"/>
    <w:rsid w:val="00457221"/>
    <w:rsid w:val="004572D0"/>
    <w:rsid w:val="00457E96"/>
    <w:rsid w:val="00467932"/>
    <w:rsid w:val="004702F0"/>
    <w:rsid w:val="00470D20"/>
    <w:rsid w:val="004710CB"/>
    <w:rsid w:val="004717B1"/>
    <w:rsid w:val="00471BC0"/>
    <w:rsid w:val="00471FCB"/>
    <w:rsid w:val="00472731"/>
    <w:rsid w:val="00472D69"/>
    <w:rsid w:val="00476EA5"/>
    <w:rsid w:val="004771DB"/>
    <w:rsid w:val="004774A7"/>
    <w:rsid w:val="00477770"/>
    <w:rsid w:val="00481D5E"/>
    <w:rsid w:val="00482145"/>
    <w:rsid w:val="0048270F"/>
    <w:rsid w:val="004828B6"/>
    <w:rsid w:val="004834FF"/>
    <w:rsid w:val="00484AD7"/>
    <w:rsid w:val="0048602E"/>
    <w:rsid w:val="0049080A"/>
    <w:rsid w:val="00493BA9"/>
    <w:rsid w:val="004946C8"/>
    <w:rsid w:val="00495F3D"/>
    <w:rsid w:val="004A0552"/>
    <w:rsid w:val="004A3474"/>
    <w:rsid w:val="004A3E39"/>
    <w:rsid w:val="004A4F25"/>
    <w:rsid w:val="004B16C3"/>
    <w:rsid w:val="004B3B08"/>
    <w:rsid w:val="004B49BC"/>
    <w:rsid w:val="004B4BA7"/>
    <w:rsid w:val="004B5911"/>
    <w:rsid w:val="004B6372"/>
    <w:rsid w:val="004B652F"/>
    <w:rsid w:val="004C0B3A"/>
    <w:rsid w:val="004C3204"/>
    <w:rsid w:val="004C4CFF"/>
    <w:rsid w:val="004C56C9"/>
    <w:rsid w:val="004C5E29"/>
    <w:rsid w:val="004C6286"/>
    <w:rsid w:val="004C69D0"/>
    <w:rsid w:val="004D1A38"/>
    <w:rsid w:val="004D1D0C"/>
    <w:rsid w:val="004D3895"/>
    <w:rsid w:val="004D3E31"/>
    <w:rsid w:val="004D475E"/>
    <w:rsid w:val="004D57EF"/>
    <w:rsid w:val="004D6F40"/>
    <w:rsid w:val="004E48CC"/>
    <w:rsid w:val="004E4DDE"/>
    <w:rsid w:val="004E5293"/>
    <w:rsid w:val="004E5863"/>
    <w:rsid w:val="004E6418"/>
    <w:rsid w:val="004E75BC"/>
    <w:rsid w:val="004F420C"/>
    <w:rsid w:val="004F6A9F"/>
    <w:rsid w:val="005002CF"/>
    <w:rsid w:val="005020B1"/>
    <w:rsid w:val="005028CE"/>
    <w:rsid w:val="00505315"/>
    <w:rsid w:val="00505CE1"/>
    <w:rsid w:val="005079D2"/>
    <w:rsid w:val="00510E54"/>
    <w:rsid w:val="005135E3"/>
    <w:rsid w:val="005139DF"/>
    <w:rsid w:val="00514CA0"/>
    <w:rsid w:val="00514E88"/>
    <w:rsid w:val="005154E3"/>
    <w:rsid w:val="00515A2C"/>
    <w:rsid w:val="00516894"/>
    <w:rsid w:val="00516D52"/>
    <w:rsid w:val="005202BC"/>
    <w:rsid w:val="00520AB1"/>
    <w:rsid w:val="00521D8E"/>
    <w:rsid w:val="00523AA3"/>
    <w:rsid w:val="00523B19"/>
    <w:rsid w:val="005269ED"/>
    <w:rsid w:val="005308E3"/>
    <w:rsid w:val="0053224B"/>
    <w:rsid w:val="0053656C"/>
    <w:rsid w:val="00537811"/>
    <w:rsid w:val="00540342"/>
    <w:rsid w:val="00542BF1"/>
    <w:rsid w:val="00543C12"/>
    <w:rsid w:val="00544A8B"/>
    <w:rsid w:val="00551040"/>
    <w:rsid w:val="005529D2"/>
    <w:rsid w:val="005538C6"/>
    <w:rsid w:val="005552C4"/>
    <w:rsid w:val="0055613F"/>
    <w:rsid w:val="00556607"/>
    <w:rsid w:val="005608DD"/>
    <w:rsid w:val="0056172C"/>
    <w:rsid w:val="005620CA"/>
    <w:rsid w:val="0056214D"/>
    <w:rsid w:val="00562F19"/>
    <w:rsid w:val="00563A12"/>
    <w:rsid w:val="00564545"/>
    <w:rsid w:val="0056460E"/>
    <w:rsid w:val="00567830"/>
    <w:rsid w:val="00570B81"/>
    <w:rsid w:val="00572D5B"/>
    <w:rsid w:val="00576E15"/>
    <w:rsid w:val="00582027"/>
    <w:rsid w:val="00582F89"/>
    <w:rsid w:val="0058353C"/>
    <w:rsid w:val="00583FA0"/>
    <w:rsid w:val="005917D8"/>
    <w:rsid w:val="00593194"/>
    <w:rsid w:val="00594903"/>
    <w:rsid w:val="00594999"/>
    <w:rsid w:val="00595BD1"/>
    <w:rsid w:val="00595D2F"/>
    <w:rsid w:val="00595ECD"/>
    <w:rsid w:val="0059685F"/>
    <w:rsid w:val="005A568D"/>
    <w:rsid w:val="005A5726"/>
    <w:rsid w:val="005A6165"/>
    <w:rsid w:val="005A66FA"/>
    <w:rsid w:val="005A71F8"/>
    <w:rsid w:val="005B05A3"/>
    <w:rsid w:val="005B1E71"/>
    <w:rsid w:val="005B3C2A"/>
    <w:rsid w:val="005B4D0A"/>
    <w:rsid w:val="005B6CD4"/>
    <w:rsid w:val="005C3D4A"/>
    <w:rsid w:val="005C4023"/>
    <w:rsid w:val="005C4CE6"/>
    <w:rsid w:val="005D0CE5"/>
    <w:rsid w:val="005D1037"/>
    <w:rsid w:val="005D2978"/>
    <w:rsid w:val="005D5AFF"/>
    <w:rsid w:val="005D6978"/>
    <w:rsid w:val="005D7CD8"/>
    <w:rsid w:val="005E2457"/>
    <w:rsid w:val="005E27F6"/>
    <w:rsid w:val="005E4474"/>
    <w:rsid w:val="005E48A0"/>
    <w:rsid w:val="005E5347"/>
    <w:rsid w:val="005E6898"/>
    <w:rsid w:val="005F0CA4"/>
    <w:rsid w:val="005F0EEF"/>
    <w:rsid w:val="005F4A2B"/>
    <w:rsid w:val="005F4D2B"/>
    <w:rsid w:val="005F5F5F"/>
    <w:rsid w:val="00600DC9"/>
    <w:rsid w:val="00602471"/>
    <w:rsid w:val="0060352C"/>
    <w:rsid w:val="00604A47"/>
    <w:rsid w:val="00605698"/>
    <w:rsid w:val="00605D8F"/>
    <w:rsid w:val="006069E3"/>
    <w:rsid w:val="006074B4"/>
    <w:rsid w:val="00607C72"/>
    <w:rsid w:val="0061117E"/>
    <w:rsid w:val="00611F69"/>
    <w:rsid w:val="00612B60"/>
    <w:rsid w:val="006149E0"/>
    <w:rsid w:val="00616C2B"/>
    <w:rsid w:val="00617771"/>
    <w:rsid w:val="00620387"/>
    <w:rsid w:val="006236A9"/>
    <w:rsid w:val="006279E2"/>
    <w:rsid w:val="00627D39"/>
    <w:rsid w:val="006351EB"/>
    <w:rsid w:val="006376E4"/>
    <w:rsid w:val="0064276A"/>
    <w:rsid w:val="00642F36"/>
    <w:rsid w:val="00645027"/>
    <w:rsid w:val="006472F6"/>
    <w:rsid w:val="00650571"/>
    <w:rsid w:val="00650FF8"/>
    <w:rsid w:val="00652140"/>
    <w:rsid w:val="00653B7B"/>
    <w:rsid w:val="00655602"/>
    <w:rsid w:val="00656527"/>
    <w:rsid w:val="006610B3"/>
    <w:rsid w:val="00661294"/>
    <w:rsid w:val="0066197B"/>
    <w:rsid w:val="00667B00"/>
    <w:rsid w:val="00670733"/>
    <w:rsid w:val="00672513"/>
    <w:rsid w:val="0067494C"/>
    <w:rsid w:val="00674B0C"/>
    <w:rsid w:val="006757B5"/>
    <w:rsid w:val="00676AFA"/>
    <w:rsid w:val="00677A96"/>
    <w:rsid w:val="00683D45"/>
    <w:rsid w:val="00684A1F"/>
    <w:rsid w:val="0068598F"/>
    <w:rsid w:val="00686195"/>
    <w:rsid w:val="006876D9"/>
    <w:rsid w:val="00687F96"/>
    <w:rsid w:val="006927C7"/>
    <w:rsid w:val="006930CB"/>
    <w:rsid w:val="006934B8"/>
    <w:rsid w:val="00695EFF"/>
    <w:rsid w:val="00697846"/>
    <w:rsid w:val="006A0464"/>
    <w:rsid w:val="006A56F6"/>
    <w:rsid w:val="006A5817"/>
    <w:rsid w:val="006A7BA0"/>
    <w:rsid w:val="006B5192"/>
    <w:rsid w:val="006B616D"/>
    <w:rsid w:val="006C2A2F"/>
    <w:rsid w:val="006C2CE4"/>
    <w:rsid w:val="006C5CD4"/>
    <w:rsid w:val="006C7856"/>
    <w:rsid w:val="006C7F8E"/>
    <w:rsid w:val="006D3B2D"/>
    <w:rsid w:val="006D3E5E"/>
    <w:rsid w:val="006D3E9F"/>
    <w:rsid w:val="006D3F6E"/>
    <w:rsid w:val="006D62E4"/>
    <w:rsid w:val="006D7750"/>
    <w:rsid w:val="006E0143"/>
    <w:rsid w:val="006E101C"/>
    <w:rsid w:val="006E17E6"/>
    <w:rsid w:val="006E18F8"/>
    <w:rsid w:val="006E1DE1"/>
    <w:rsid w:val="006E2169"/>
    <w:rsid w:val="006E3A31"/>
    <w:rsid w:val="006E524D"/>
    <w:rsid w:val="006E62AD"/>
    <w:rsid w:val="006E6672"/>
    <w:rsid w:val="006E6855"/>
    <w:rsid w:val="006F1D6D"/>
    <w:rsid w:val="006F5D98"/>
    <w:rsid w:val="00705053"/>
    <w:rsid w:val="00706B2A"/>
    <w:rsid w:val="0070702C"/>
    <w:rsid w:val="0070770A"/>
    <w:rsid w:val="007110EB"/>
    <w:rsid w:val="00711635"/>
    <w:rsid w:val="00714A59"/>
    <w:rsid w:val="00715D9E"/>
    <w:rsid w:val="007208DA"/>
    <w:rsid w:val="00720DF8"/>
    <w:rsid w:val="00723CB4"/>
    <w:rsid w:val="00724850"/>
    <w:rsid w:val="00724B0E"/>
    <w:rsid w:val="00724E08"/>
    <w:rsid w:val="00731265"/>
    <w:rsid w:val="0073334E"/>
    <w:rsid w:val="007375C6"/>
    <w:rsid w:val="00737BC4"/>
    <w:rsid w:val="00740D04"/>
    <w:rsid w:val="007455BF"/>
    <w:rsid w:val="00746081"/>
    <w:rsid w:val="00747721"/>
    <w:rsid w:val="00747A95"/>
    <w:rsid w:val="007533A9"/>
    <w:rsid w:val="00753479"/>
    <w:rsid w:val="00756662"/>
    <w:rsid w:val="00756E70"/>
    <w:rsid w:val="007576DB"/>
    <w:rsid w:val="00765EAD"/>
    <w:rsid w:val="00766824"/>
    <w:rsid w:val="007703DB"/>
    <w:rsid w:val="00770E9C"/>
    <w:rsid w:val="00771BED"/>
    <w:rsid w:val="007720F1"/>
    <w:rsid w:val="007720F3"/>
    <w:rsid w:val="00772581"/>
    <w:rsid w:val="00775015"/>
    <w:rsid w:val="00776939"/>
    <w:rsid w:val="007775D3"/>
    <w:rsid w:val="00777B57"/>
    <w:rsid w:val="00777DA7"/>
    <w:rsid w:val="00780A22"/>
    <w:rsid w:val="0078269A"/>
    <w:rsid w:val="00785154"/>
    <w:rsid w:val="007874C0"/>
    <w:rsid w:val="00787C6A"/>
    <w:rsid w:val="00791D0A"/>
    <w:rsid w:val="00793203"/>
    <w:rsid w:val="007947D6"/>
    <w:rsid w:val="007967F0"/>
    <w:rsid w:val="007A0467"/>
    <w:rsid w:val="007A1324"/>
    <w:rsid w:val="007A3058"/>
    <w:rsid w:val="007A3ED0"/>
    <w:rsid w:val="007A5B90"/>
    <w:rsid w:val="007A5FF5"/>
    <w:rsid w:val="007A7D0F"/>
    <w:rsid w:val="007B16A0"/>
    <w:rsid w:val="007B1775"/>
    <w:rsid w:val="007B5645"/>
    <w:rsid w:val="007B6A26"/>
    <w:rsid w:val="007B6EDB"/>
    <w:rsid w:val="007C0F2C"/>
    <w:rsid w:val="007C2049"/>
    <w:rsid w:val="007C56B1"/>
    <w:rsid w:val="007C6777"/>
    <w:rsid w:val="007C76DC"/>
    <w:rsid w:val="007D326B"/>
    <w:rsid w:val="007D33A8"/>
    <w:rsid w:val="007D65E1"/>
    <w:rsid w:val="007E16D9"/>
    <w:rsid w:val="007E760F"/>
    <w:rsid w:val="007F0B19"/>
    <w:rsid w:val="007F0F7D"/>
    <w:rsid w:val="007F15B0"/>
    <w:rsid w:val="007F26C1"/>
    <w:rsid w:val="007F347E"/>
    <w:rsid w:val="007F51D8"/>
    <w:rsid w:val="007F5C79"/>
    <w:rsid w:val="007F775D"/>
    <w:rsid w:val="008009ED"/>
    <w:rsid w:val="00801F09"/>
    <w:rsid w:val="00802185"/>
    <w:rsid w:val="0080229B"/>
    <w:rsid w:val="00803071"/>
    <w:rsid w:val="0080553B"/>
    <w:rsid w:val="00806BC0"/>
    <w:rsid w:val="00812973"/>
    <w:rsid w:val="00812E5D"/>
    <w:rsid w:val="0081379E"/>
    <w:rsid w:val="0081387C"/>
    <w:rsid w:val="00813B1F"/>
    <w:rsid w:val="008146A4"/>
    <w:rsid w:val="00822139"/>
    <w:rsid w:val="008221CD"/>
    <w:rsid w:val="0082288C"/>
    <w:rsid w:val="008236F8"/>
    <w:rsid w:val="0082468A"/>
    <w:rsid w:val="00825EE6"/>
    <w:rsid w:val="0082612B"/>
    <w:rsid w:val="00831EA7"/>
    <w:rsid w:val="008341D0"/>
    <w:rsid w:val="008346A3"/>
    <w:rsid w:val="00836EE7"/>
    <w:rsid w:val="00837A25"/>
    <w:rsid w:val="00840FAF"/>
    <w:rsid w:val="0084227B"/>
    <w:rsid w:val="00843B58"/>
    <w:rsid w:val="00844E18"/>
    <w:rsid w:val="00852FC6"/>
    <w:rsid w:val="00855950"/>
    <w:rsid w:val="008559EF"/>
    <w:rsid w:val="008579F6"/>
    <w:rsid w:val="00857F6A"/>
    <w:rsid w:val="008606A7"/>
    <w:rsid w:val="0086301C"/>
    <w:rsid w:val="00864A46"/>
    <w:rsid w:val="00867E62"/>
    <w:rsid w:val="00873224"/>
    <w:rsid w:val="0088309A"/>
    <w:rsid w:val="00886CD0"/>
    <w:rsid w:val="0088712D"/>
    <w:rsid w:val="00887B38"/>
    <w:rsid w:val="008902BF"/>
    <w:rsid w:val="00890477"/>
    <w:rsid w:val="00892065"/>
    <w:rsid w:val="008930AA"/>
    <w:rsid w:val="00894B35"/>
    <w:rsid w:val="00896990"/>
    <w:rsid w:val="008A1A8A"/>
    <w:rsid w:val="008A1E2F"/>
    <w:rsid w:val="008A288E"/>
    <w:rsid w:val="008A362D"/>
    <w:rsid w:val="008A66CB"/>
    <w:rsid w:val="008B1C57"/>
    <w:rsid w:val="008B30BB"/>
    <w:rsid w:val="008B539E"/>
    <w:rsid w:val="008B61CE"/>
    <w:rsid w:val="008B6B4F"/>
    <w:rsid w:val="008C189A"/>
    <w:rsid w:val="008C2304"/>
    <w:rsid w:val="008C27F7"/>
    <w:rsid w:val="008C76AC"/>
    <w:rsid w:val="008D284C"/>
    <w:rsid w:val="008E2AA7"/>
    <w:rsid w:val="008E3C32"/>
    <w:rsid w:val="008E6F6C"/>
    <w:rsid w:val="008E7AE4"/>
    <w:rsid w:val="008F09C8"/>
    <w:rsid w:val="008F1A9C"/>
    <w:rsid w:val="008F4914"/>
    <w:rsid w:val="008F5A2A"/>
    <w:rsid w:val="008F659C"/>
    <w:rsid w:val="008F7A9B"/>
    <w:rsid w:val="008F7AA7"/>
    <w:rsid w:val="00900514"/>
    <w:rsid w:val="00901982"/>
    <w:rsid w:val="00906982"/>
    <w:rsid w:val="00915796"/>
    <w:rsid w:val="009175F2"/>
    <w:rsid w:val="009209C5"/>
    <w:rsid w:val="00921DF6"/>
    <w:rsid w:val="009221B7"/>
    <w:rsid w:val="00923708"/>
    <w:rsid w:val="0092496A"/>
    <w:rsid w:val="00926A02"/>
    <w:rsid w:val="009278D4"/>
    <w:rsid w:val="00934F4E"/>
    <w:rsid w:val="0093793B"/>
    <w:rsid w:val="00940893"/>
    <w:rsid w:val="00942F8C"/>
    <w:rsid w:val="00943CB2"/>
    <w:rsid w:val="00945A62"/>
    <w:rsid w:val="00950336"/>
    <w:rsid w:val="009504F0"/>
    <w:rsid w:val="00950CFE"/>
    <w:rsid w:val="00951413"/>
    <w:rsid w:val="00960DBA"/>
    <w:rsid w:val="00960E36"/>
    <w:rsid w:val="00961716"/>
    <w:rsid w:val="0096261E"/>
    <w:rsid w:val="00962656"/>
    <w:rsid w:val="00962776"/>
    <w:rsid w:val="00962857"/>
    <w:rsid w:val="00963E95"/>
    <w:rsid w:val="00965E7A"/>
    <w:rsid w:val="00966E13"/>
    <w:rsid w:val="00967FD0"/>
    <w:rsid w:val="00970F26"/>
    <w:rsid w:val="00971438"/>
    <w:rsid w:val="009726BB"/>
    <w:rsid w:val="009812D4"/>
    <w:rsid w:val="00981B07"/>
    <w:rsid w:val="009877CA"/>
    <w:rsid w:val="009911C5"/>
    <w:rsid w:val="00991260"/>
    <w:rsid w:val="0099207D"/>
    <w:rsid w:val="00992806"/>
    <w:rsid w:val="009933BC"/>
    <w:rsid w:val="00994A32"/>
    <w:rsid w:val="00996F31"/>
    <w:rsid w:val="00997074"/>
    <w:rsid w:val="009971E9"/>
    <w:rsid w:val="009A1584"/>
    <w:rsid w:val="009A185C"/>
    <w:rsid w:val="009A2920"/>
    <w:rsid w:val="009A2D21"/>
    <w:rsid w:val="009A3280"/>
    <w:rsid w:val="009A3412"/>
    <w:rsid w:val="009A5C61"/>
    <w:rsid w:val="009A614A"/>
    <w:rsid w:val="009B1F39"/>
    <w:rsid w:val="009B1F64"/>
    <w:rsid w:val="009B38F0"/>
    <w:rsid w:val="009B63DD"/>
    <w:rsid w:val="009C3ED4"/>
    <w:rsid w:val="009C4986"/>
    <w:rsid w:val="009C4C34"/>
    <w:rsid w:val="009C6146"/>
    <w:rsid w:val="009C6F3C"/>
    <w:rsid w:val="009C76A7"/>
    <w:rsid w:val="009C76C0"/>
    <w:rsid w:val="009D0CA1"/>
    <w:rsid w:val="009D3612"/>
    <w:rsid w:val="009D39E5"/>
    <w:rsid w:val="009D6DFD"/>
    <w:rsid w:val="009F1266"/>
    <w:rsid w:val="00A004EC"/>
    <w:rsid w:val="00A02ED9"/>
    <w:rsid w:val="00A05393"/>
    <w:rsid w:val="00A060BB"/>
    <w:rsid w:val="00A06F2E"/>
    <w:rsid w:val="00A06FCF"/>
    <w:rsid w:val="00A157B7"/>
    <w:rsid w:val="00A15B0C"/>
    <w:rsid w:val="00A15EA9"/>
    <w:rsid w:val="00A2001B"/>
    <w:rsid w:val="00A22418"/>
    <w:rsid w:val="00A24772"/>
    <w:rsid w:val="00A272C2"/>
    <w:rsid w:val="00A32CD6"/>
    <w:rsid w:val="00A35905"/>
    <w:rsid w:val="00A36769"/>
    <w:rsid w:val="00A379D5"/>
    <w:rsid w:val="00A409B5"/>
    <w:rsid w:val="00A40A56"/>
    <w:rsid w:val="00A4206A"/>
    <w:rsid w:val="00A42AB5"/>
    <w:rsid w:val="00A42DC1"/>
    <w:rsid w:val="00A440B2"/>
    <w:rsid w:val="00A4666F"/>
    <w:rsid w:val="00A5651A"/>
    <w:rsid w:val="00A56ECB"/>
    <w:rsid w:val="00A578CF"/>
    <w:rsid w:val="00A57A9A"/>
    <w:rsid w:val="00A61B90"/>
    <w:rsid w:val="00A61E80"/>
    <w:rsid w:val="00A63633"/>
    <w:rsid w:val="00A701C0"/>
    <w:rsid w:val="00A71296"/>
    <w:rsid w:val="00A7344B"/>
    <w:rsid w:val="00A73565"/>
    <w:rsid w:val="00A73F13"/>
    <w:rsid w:val="00A74CEF"/>
    <w:rsid w:val="00A760C3"/>
    <w:rsid w:val="00A805FF"/>
    <w:rsid w:val="00A92DC0"/>
    <w:rsid w:val="00A9323D"/>
    <w:rsid w:val="00A934A7"/>
    <w:rsid w:val="00A94EE4"/>
    <w:rsid w:val="00A955C8"/>
    <w:rsid w:val="00A9582D"/>
    <w:rsid w:val="00A96F9F"/>
    <w:rsid w:val="00AA29CB"/>
    <w:rsid w:val="00AA52A2"/>
    <w:rsid w:val="00AA6D27"/>
    <w:rsid w:val="00AB00F6"/>
    <w:rsid w:val="00AB1DF9"/>
    <w:rsid w:val="00AB7E4F"/>
    <w:rsid w:val="00AC0BC0"/>
    <w:rsid w:val="00AC132B"/>
    <w:rsid w:val="00AC1A5E"/>
    <w:rsid w:val="00AC32E0"/>
    <w:rsid w:val="00AC5B21"/>
    <w:rsid w:val="00AC77CA"/>
    <w:rsid w:val="00AD0850"/>
    <w:rsid w:val="00AD26DB"/>
    <w:rsid w:val="00AD372B"/>
    <w:rsid w:val="00AD48FB"/>
    <w:rsid w:val="00AD4BEB"/>
    <w:rsid w:val="00AD6BB2"/>
    <w:rsid w:val="00AD7078"/>
    <w:rsid w:val="00AD7CEA"/>
    <w:rsid w:val="00AE08E5"/>
    <w:rsid w:val="00AE0AD4"/>
    <w:rsid w:val="00AE0EF8"/>
    <w:rsid w:val="00AE1307"/>
    <w:rsid w:val="00AE319E"/>
    <w:rsid w:val="00AE3CBC"/>
    <w:rsid w:val="00AE57DF"/>
    <w:rsid w:val="00AE76B6"/>
    <w:rsid w:val="00AE76BA"/>
    <w:rsid w:val="00AF367B"/>
    <w:rsid w:val="00B01DC3"/>
    <w:rsid w:val="00B05E00"/>
    <w:rsid w:val="00B05F51"/>
    <w:rsid w:val="00B12B67"/>
    <w:rsid w:val="00B12B9B"/>
    <w:rsid w:val="00B12BB2"/>
    <w:rsid w:val="00B1353E"/>
    <w:rsid w:val="00B15E59"/>
    <w:rsid w:val="00B160C8"/>
    <w:rsid w:val="00B23998"/>
    <w:rsid w:val="00B24CDB"/>
    <w:rsid w:val="00B25744"/>
    <w:rsid w:val="00B25D4F"/>
    <w:rsid w:val="00B265AC"/>
    <w:rsid w:val="00B275FB"/>
    <w:rsid w:val="00B27DD6"/>
    <w:rsid w:val="00B30A65"/>
    <w:rsid w:val="00B35115"/>
    <w:rsid w:val="00B364E2"/>
    <w:rsid w:val="00B37A88"/>
    <w:rsid w:val="00B40793"/>
    <w:rsid w:val="00B43334"/>
    <w:rsid w:val="00B43E7E"/>
    <w:rsid w:val="00B4707F"/>
    <w:rsid w:val="00B47264"/>
    <w:rsid w:val="00B52C9C"/>
    <w:rsid w:val="00B536EE"/>
    <w:rsid w:val="00B537BF"/>
    <w:rsid w:val="00B566E2"/>
    <w:rsid w:val="00B60249"/>
    <w:rsid w:val="00B615B2"/>
    <w:rsid w:val="00B658D5"/>
    <w:rsid w:val="00B67207"/>
    <w:rsid w:val="00B70F87"/>
    <w:rsid w:val="00B716C3"/>
    <w:rsid w:val="00B72EE0"/>
    <w:rsid w:val="00B73043"/>
    <w:rsid w:val="00B74148"/>
    <w:rsid w:val="00B770F6"/>
    <w:rsid w:val="00B7757E"/>
    <w:rsid w:val="00B80298"/>
    <w:rsid w:val="00B80AD9"/>
    <w:rsid w:val="00B84315"/>
    <w:rsid w:val="00B848EF"/>
    <w:rsid w:val="00B85E42"/>
    <w:rsid w:val="00B87876"/>
    <w:rsid w:val="00B90B8A"/>
    <w:rsid w:val="00B95373"/>
    <w:rsid w:val="00B95920"/>
    <w:rsid w:val="00B966BF"/>
    <w:rsid w:val="00BA0169"/>
    <w:rsid w:val="00BA01C0"/>
    <w:rsid w:val="00BA0FB4"/>
    <w:rsid w:val="00BA3C59"/>
    <w:rsid w:val="00BA6551"/>
    <w:rsid w:val="00BA6EDE"/>
    <w:rsid w:val="00BB09EA"/>
    <w:rsid w:val="00BB1C0E"/>
    <w:rsid w:val="00BB4D48"/>
    <w:rsid w:val="00BB5694"/>
    <w:rsid w:val="00BB5F1D"/>
    <w:rsid w:val="00BB5FAC"/>
    <w:rsid w:val="00BB76AA"/>
    <w:rsid w:val="00BB77C7"/>
    <w:rsid w:val="00BC04FC"/>
    <w:rsid w:val="00BC0C2E"/>
    <w:rsid w:val="00BC1C03"/>
    <w:rsid w:val="00BC2A7D"/>
    <w:rsid w:val="00BC3376"/>
    <w:rsid w:val="00BC3C84"/>
    <w:rsid w:val="00BC48D1"/>
    <w:rsid w:val="00BC5EB8"/>
    <w:rsid w:val="00BC70E9"/>
    <w:rsid w:val="00BC76A0"/>
    <w:rsid w:val="00BC7C7F"/>
    <w:rsid w:val="00BC7E41"/>
    <w:rsid w:val="00BD3779"/>
    <w:rsid w:val="00BD4B73"/>
    <w:rsid w:val="00BD52DB"/>
    <w:rsid w:val="00BE1652"/>
    <w:rsid w:val="00BE3AC1"/>
    <w:rsid w:val="00BE3E32"/>
    <w:rsid w:val="00BE792B"/>
    <w:rsid w:val="00BF1116"/>
    <w:rsid w:val="00BF206F"/>
    <w:rsid w:val="00BF2CBE"/>
    <w:rsid w:val="00BF3C3F"/>
    <w:rsid w:val="00BF3E83"/>
    <w:rsid w:val="00C0012E"/>
    <w:rsid w:val="00C0175A"/>
    <w:rsid w:val="00C0183F"/>
    <w:rsid w:val="00C0249F"/>
    <w:rsid w:val="00C024C9"/>
    <w:rsid w:val="00C02FC6"/>
    <w:rsid w:val="00C03EF5"/>
    <w:rsid w:val="00C041D2"/>
    <w:rsid w:val="00C04A55"/>
    <w:rsid w:val="00C04D5E"/>
    <w:rsid w:val="00C04EFE"/>
    <w:rsid w:val="00C1056D"/>
    <w:rsid w:val="00C10928"/>
    <w:rsid w:val="00C120DE"/>
    <w:rsid w:val="00C156F0"/>
    <w:rsid w:val="00C160B6"/>
    <w:rsid w:val="00C16689"/>
    <w:rsid w:val="00C216A0"/>
    <w:rsid w:val="00C2215A"/>
    <w:rsid w:val="00C22DDF"/>
    <w:rsid w:val="00C3080A"/>
    <w:rsid w:val="00C319FD"/>
    <w:rsid w:val="00C32241"/>
    <w:rsid w:val="00C323D3"/>
    <w:rsid w:val="00C338BB"/>
    <w:rsid w:val="00C37E1F"/>
    <w:rsid w:val="00C461A3"/>
    <w:rsid w:val="00C461D4"/>
    <w:rsid w:val="00C50A29"/>
    <w:rsid w:val="00C50EBF"/>
    <w:rsid w:val="00C52981"/>
    <w:rsid w:val="00C52D37"/>
    <w:rsid w:val="00C54EC3"/>
    <w:rsid w:val="00C550D5"/>
    <w:rsid w:val="00C56115"/>
    <w:rsid w:val="00C56AFA"/>
    <w:rsid w:val="00C57A74"/>
    <w:rsid w:val="00C61955"/>
    <w:rsid w:val="00C61A1A"/>
    <w:rsid w:val="00C62507"/>
    <w:rsid w:val="00C62EBF"/>
    <w:rsid w:val="00C63384"/>
    <w:rsid w:val="00C6365D"/>
    <w:rsid w:val="00C63CC2"/>
    <w:rsid w:val="00C657B7"/>
    <w:rsid w:val="00C65DC8"/>
    <w:rsid w:val="00C6626E"/>
    <w:rsid w:val="00C67FDE"/>
    <w:rsid w:val="00C70F32"/>
    <w:rsid w:val="00C74788"/>
    <w:rsid w:val="00C75236"/>
    <w:rsid w:val="00C76F34"/>
    <w:rsid w:val="00C77645"/>
    <w:rsid w:val="00C802CD"/>
    <w:rsid w:val="00C80F2D"/>
    <w:rsid w:val="00C82061"/>
    <w:rsid w:val="00C83BC7"/>
    <w:rsid w:val="00C84CEF"/>
    <w:rsid w:val="00C8502C"/>
    <w:rsid w:val="00C8527B"/>
    <w:rsid w:val="00C85D7B"/>
    <w:rsid w:val="00C86DEB"/>
    <w:rsid w:val="00C90AD3"/>
    <w:rsid w:val="00C90DA5"/>
    <w:rsid w:val="00C91271"/>
    <w:rsid w:val="00C926E3"/>
    <w:rsid w:val="00C92A0E"/>
    <w:rsid w:val="00C93F45"/>
    <w:rsid w:val="00C94D2D"/>
    <w:rsid w:val="00CA36E1"/>
    <w:rsid w:val="00CA4E35"/>
    <w:rsid w:val="00CA5DE9"/>
    <w:rsid w:val="00CA6726"/>
    <w:rsid w:val="00CB30E3"/>
    <w:rsid w:val="00CB4B21"/>
    <w:rsid w:val="00CB51E2"/>
    <w:rsid w:val="00CC001A"/>
    <w:rsid w:val="00CC01F9"/>
    <w:rsid w:val="00CC38BC"/>
    <w:rsid w:val="00CC40ED"/>
    <w:rsid w:val="00CC571C"/>
    <w:rsid w:val="00CC6BA9"/>
    <w:rsid w:val="00CC7B55"/>
    <w:rsid w:val="00CC7DFE"/>
    <w:rsid w:val="00CD1759"/>
    <w:rsid w:val="00CD1848"/>
    <w:rsid w:val="00CD2FF1"/>
    <w:rsid w:val="00CD5482"/>
    <w:rsid w:val="00CD6401"/>
    <w:rsid w:val="00CD735F"/>
    <w:rsid w:val="00CE006F"/>
    <w:rsid w:val="00CE020A"/>
    <w:rsid w:val="00CE223B"/>
    <w:rsid w:val="00CE26B2"/>
    <w:rsid w:val="00CE2B17"/>
    <w:rsid w:val="00CE374D"/>
    <w:rsid w:val="00CE3B93"/>
    <w:rsid w:val="00CE4F25"/>
    <w:rsid w:val="00CE58ED"/>
    <w:rsid w:val="00CE67DA"/>
    <w:rsid w:val="00CE758F"/>
    <w:rsid w:val="00CE7B50"/>
    <w:rsid w:val="00CF1365"/>
    <w:rsid w:val="00CF236B"/>
    <w:rsid w:val="00CF240B"/>
    <w:rsid w:val="00CF336B"/>
    <w:rsid w:val="00CF3B75"/>
    <w:rsid w:val="00CF74D4"/>
    <w:rsid w:val="00CF7B40"/>
    <w:rsid w:val="00CF7FB6"/>
    <w:rsid w:val="00D01755"/>
    <w:rsid w:val="00D02ADC"/>
    <w:rsid w:val="00D049D9"/>
    <w:rsid w:val="00D05B4B"/>
    <w:rsid w:val="00D063C2"/>
    <w:rsid w:val="00D06733"/>
    <w:rsid w:val="00D0737D"/>
    <w:rsid w:val="00D10BEE"/>
    <w:rsid w:val="00D114FA"/>
    <w:rsid w:val="00D11C9E"/>
    <w:rsid w:val="00D1308C"/>
    <w:rsid w:val="00D14B0C"/>
    <w:rsid w:val="00D16208"/>
    <w:rsid w:val="00D16249"/>
    <w:rsid w:val="00D215E4"/>
    <w:rsid w:val="00D219D5"/>
    <w:rsid w:val="00D2263F"/>
    <w:rsid w:val="00D24EE2"/>
    <w:rsid w:val="00D2559B"/>
    <w:rsid w:val="00D3143F"/>
    <w:rsid w:val="00D330E6"/>
    <w:rsid w:val="00D33AAC"/>
    <w:rsid w:val="00D33BA9"/>
    <w:rsid w:val="00D3435C"/>
    <w:rsid w:val="00D360DA"/>
    <w:rsid w:val="00D37786"/>
    <w:rsid w:val="00D40E9F"/>
    <w:rsid w:val="00D40FFB"/>
    <w:rsid w:val="00D46E1F"/>
    <w:rsid w:val="00D50960"/>
    <w:rsid w:val="00D50AA6"/>
    <w:rsid w:val="00D50E9E"/>
    <w:rsid w:val="00D52746"/>
    <w:rsid w:val="00D52AB3"/>
    <w:rsid w:val="00D54318"/>
    <w:rsid w:val="00D606B1"/>
    <w:rsid w:val="00D617C5"/>
    <w:rsid w:val="00D63AED"/>
    <w:rsid w:val="00D64589"/>
    <w:rsid w:val="00D66F58"/>
    <w:rsid w:val="00D709B2"/>
    <w:rsid w:val="00D71381"/>
    <w:rsid w:val="00D7173A"/>
    <w:rsid w:val="00D721EB"/>
    <w:rsid w:val="00D72AB7"/>
    <w:rsid w:val="00D7537C"/>
    <w:rsid w:val="00D75F3C"/>
    <w:rsid w:val="00D77EF4"/>
    <w:rsid w:val="00D80A25"/>
    <w:rsid w:val="00D83412"/>
    <w:rsid w:val="00D854B2"/>
    <w:rsid w:val="00D87CCE"/>
    <w:rsid w:val="00D87DFB"/>
    <w:rsid w:val="00D91325"/>
    <w:rsid w:val="00D947A1"/>
    <w:rsid w:val="00D959E9"/>
    <w:rsid w:val="00D970C3"/>
    <w:rsid w:val="00DA2982"/>
    <w:rsid w:val="00DA39B8"/>
    <w:rsid w:val="00DA4668"/>
    <w:rsid w:val="00DA5840"/>
    <w:rsid w:val="00DA7879"/>
    <w:rsid w:val="00DA7ACB"/>
    <w:rsid w:val="00DB0319"/>
    <w:rsid w:val="00DB2230"/>
    <w:rsid w:val="00DB2A7E"/>
    <w:rsid w:val="00DB470E"/>
    <w:rsid w:val="00DB5F13"/>
    <w:rsid w:val="00DC0157"/>
    <w:rsid w:val="00DC260D"/>
    <w:rsid w:val="00DC271C"/>
    <w:rsid w:val="00DC2FC3"/>
    <w:rsid w:val="00DC3C54"/>
    <w:rsid w:val="00DC45E6"/>
    <w:rsid w:val="00DD0326"/>
    <w:rsid w:val="00DD0C4F"/>
    <w:rsid w:val="00DD33E8"/>
    <w:rsid w:val="00DD4110"/>
    <w:rsid w:val="00DD4D01"/>
    <w:rsid w:val="00DD5095"/>
    <w:rsid w:val="00DE0797"/>
    <w:rsid w:val="00DE1AC8"/>
    <w:rsid w:val="00DE429A"/>
    <w:rsid w:val="00DE42C9"/>
    <w:rsid w:val="00DE5D83"/>
    <w:rsid w:val="00DF1D6D"/>
    <w:rsid w:val="00DF26EA"/>
    <w:rsid w:val="00DF3954"/>
    <w:rsid w:val="00DF3C6D"/>
    <w:rsid w:val="00DF7267"/>
    <w:rsid w:val="00E0051C"/>
    <w:rsid w:val="00E00941"/>
    <w:rsid w:val="00E1186A"/>
    <w:rsid w:val="00E13A85"/>
    <w:rsid w:val="00E1448D"/>
    <w:rsid w:val="00E144EB"/>
    <w:rsid w:val="00E204CE"/>
    <w:rsid w:val="00E20E40"/>
    <w:rsid w:val="00E21A8B"/>
    <w:rsid w:val="00E2647C"/>
    <w:rsid w:val="00E32DE2"/>
    <w:rsid w:val="00E3363C"/>
    <w:rsid w:val="00E360BD"/>
    <w:rsid w:val="00E3684E"/>
    <w:rsid w:val="00E36EC7"/>
    <w:rsid w:val="00E437EF"/>
    <w:rsid w:val="00E44649"/>
    <w:rsid w:val="00E46920"/>
    <w:rsid w:val="00E479EA"/>
    <w:rsid w:val="00E47F01"/>
    <w:rsid w:val="00E528E0"/>
    <w:rsid w:val="00E5716E"/>
    <w:rsid w:val="00E6173F"/>
    <w:rsid w:val="00E646D5"/>
    <w:rsid w:val="00E64B44"/>
    <w:rsid w:val="00E6614B"/>
    <w:rsid w:val="00E665BE"/>
    <w:rsid w:val="00E66885"/>
    <w:rsid w:val="00E66BA1"/>
    <w:rsid w:val="00E66F64"/>
    <w:rsid w:val="00E7014D"/>
    <w:rsid w:val="00E73A25"/>
    <w:rsid w:val="00E752F3"/>
    <w:rsid w:val="00E75428"/>
    <w:rsid w:val="00E7687E"/>
    <w:rsid w:val="00E76EAF"/>
    <w:rsid w:val="00E77CFA"/>
    <w:rsid w:val="00E802E6"/>
    <w:rsid w:val="00E80532"/>
    <w:rsid w:val="00E8091D"/>
    <w:rsid w:val="00E83DED"/>
    <w:rsid w:val="00E85200"/>
    <w:rsid w:val="00E85C87"/>
    <w:rsid w:val="00E87732"/>
    <w:rsid w:val="00E87C1C"/>
    <w:rsid w:val="00E90A28"/>
    <w:rsid w:val="00E914B9"/>
    <w:rsid w:val="00E960D5"/>
    <w:rsid w:val="00EA1302"/>
    <w:rsid w:val="00EA51FF"/>
    <w:rsid w:val="00EA75F0"/>
    <w:rsid w:val="00EB2761"/>
    <w:rsid w:val="00EB771E"/>
    <w:rsid w:val="00EB7726"/>
    <w:rsid w:val="00EB7CC6"/>
    <w:rsid w:val="00EC0BEB"/>
    <w:rsid w:val="00EC16EE"/>
    <w:rsid w:val="00EC2219"/>
    <w:rsid w:val="00EC316F"/>
    <w:rsid w:val="00EC35CC"/>
    <w:rsid w:val="00EC3B5A"/>
    <w:rsid w:val="00EC404D"/>
    <w:rsid w:val="00EC52AB"/>
    <w:rsid w:val="00EC5BF3"/>
    <w:rsid w:val="00EC701B"/>
    <w:rsid w:val="00ED1475"/>
    <w:rsid w:val="00ED359B"/>
    <w:rsid w:val="00ED35F1"/>
    <w:rsid w:val="00ED6A48"/>
    <w:rsid w:val="00ED6A56"/>
    <w:rsid w:val="00ED6D47"/>
    <w:rsid w:val="00EE0846"/>
    <w:rsid w:val="00EE1E94"/>
    <w:rsid w:val="00EE3E3C"/>
    <w:rsid w:val="00EF05C3"/>
    <w:rsid w:val="00EF0AF3"/>
    <w:rsid w:val="00EF2E06"/>
    <w:rsid w:val="00EF50CA"/>
    <w:rsid w:val="00EF7648"/>
    <w:rsid w:val="00F01025"/>
    <w:rsid w:val="00F01674"/>
    <w:rsid w:val="00F01A2A"/>
    <w:rsid w:val="00F0338B"/>
    <w:rsid w:val="00F036C1"/>
    <w:rsid w:val="00F03F97"/>
    <w:rsid w:val="00F0465B"/>
    <w:rsid w:val="00F05DA7"/>
    <w:rsid w:val="00F05E62"/>
    <w:rsid w:val="00F061E2"/>
    <w:rsid w:val="00F07DFE"/>
    <w:rsid w:val="00F1277B"/>
    <w:rsid w:val="00F12A98"/>
    <w:rsid w:val="00F1396E"/>
    <w:rsid w:val="00F144CE"/>
    <w:rsid w:val="00F20107"/>
    <w:rsid w:val="00F20D83"/>
    <w:rsid w:val="00F223E0"/>
    <w:rsid w:val="00F22BB2"/>
    <w:rsid w:val="00F237EE"/>
    <w:rsid w:val="00F24C15"/>
    <w:rsid w:val="00F251B2"/>
    <w:rsid w:val="00F251B4"/>
    <w:rsid w:val="00F260F2"/>
    <w:rsid w:val="00F26355"/>
    <w:rsid w:val="00F272EA"/>
    <w:rsid w:val="00F32470"/>
    <w:rsid w:val="00F34B0C"/>
    <w:rsid w:val="00F35120"/>
    <w:rsid w:val="00F35CE6"/>
    <w:rsid w:val="00F35CFB"/>
    <w:rsid w:val="00F406CD"/>
    <w:rsid w:val="00F42218"/>
    <w:rsid w:val="00F46895"/>
    <w:rsid w:val="00F50461"/>
    <w:rsid w:val="00F52BE1"/>
    <w:rsid w:val="00F53267"/>
    <w:rsid w:val="00F55E37"/>
    <w:rsid w:val="00F573B2"/>
    <w:rsid w:val="00F57777"/>
    <w:rsid w:val="00F61CA2"/>
    <w:rsid w:val="00F62538"/>
    <w:rsid w:val="00F62FE6"/>
    <w:rsid w:val="00F6444F"/>
    <w:rsid w:val="00F652C5"/>
    <w:rsid w:val="00F667E0"/>
    <w:rsid w:val="00F70935"/>
    <w:rsid w:val="00F70FAB"/>
    <w:rsid w:val="00F73A76"/>
    <w:rsid w:val="00F73F46"/>
    <w:rsid w:val="00F740E1"/>
    <w:rsid w:val="00F75974"/>
    <w:rsid w:val="00F76A87"/>
    <w:rsid w:val="00F80684"/>
    <w:rsid w:val="00F82782"/>
    <w:rsid w:val="00F83122"/>
    <w:rsid w:val="00F8417E"/>
    <w:rsid w:val="00F858AC"/>
    <w:rsid w:val="00F90230"/>
    <w:rsid w:val="00F90F9E"/>
    <w:rsid w:val="00F920CC"/>
    <w:rsid w:val="00F9493A"/>
    <w:rsid w:val="00F94CDF"/>
    <w:rsid w:val="00F96F5A"/>
    <w:rsid w:val="00FA35E1"/>
    <w:rsid w:val="00FA3A09"/>
    <w:rsid w:val="00FA3DB5"/>
    <w:rsid w:val="00FA42B6"/>
    <w:rsid w:val="00FA5132"/>
    <w:rsid w:val="00FB287D"/>
    <w:rsid w:val="00FB3138"/>
    <w:rsid w:val="00FB3E05"/>
    <w:rsid w:val="00FB680A"/>
    <w:rsid w:val="00FB6A89"/>
    <w:rsid w:val="00FC09B1"/>
    <w:rsid w:val="00FC1657"/>
    <w:rsid w:val="00FC5305"/>
    <w:rsid w:val="00FC5875"/>
    <w:rsid w:val="00FD2E36"/>
    <w:rsid w:val="00FD2E5C"/>
    <w:rsid w:val="00FD6589"/>
    <w:rsid w:val="00FD6E6F"/>
    <w:rsid w:val="00FE07A9"/>
    <w:rsid w:val="00FE1891"/>
    <w:rsid w:val="00FE20BE"/>
    <w:rsid w:val="00FE4010"/>
    <w:rsid w:val="00FE41FD"/>
    <w:rsid w:val="00FE4DD6"/>
    <w:rsid w:val="00FE5DBB"/>
    <w:rsid w:val="00FE74FE"/>
    <w:rsid w:val="00FE78D3"/>
    <w:rsid w:val="00FE7915"/>
    <w:rsid w:val="00FF02C1"/>
    <w:rsid w:val="00FF049E"/>
    <w:rsid w:val="00FF094B"/>
    <w:rsid w:val="00FF0AB0"/>
    <w:rsid w:val="00FF1BEA"/>
    <w:rsid w:val="00FF23A0"/>
    <w:rsid w:val="00FF242F"/>
    <w:rsid w:val="00FF2F79"/>
    <w:rsid w:val="00FF3DDB"/>
    <w:rsid w:val="00FF5EBF"/>
    <w:rsid w:val="01BE3604"/>
    <w:rsid w:val="03EB6DCB"/>
    <w:rsid w:val="04D756AE"/>
    <w:rsid w:val="35B5551E"/>
    <w:rsid w:val="40520188"/>
    <w:rsid w:val="4740402F"/>
    <w:rsid w:val="4A710D13"/>
    <w:rsid w:val="5B5F530E"/>
    <w:rsid w:val="71432549"/>
    <w:rsid w:val="7C7F7E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2342B"/>
  <w15:docId w15:val="{115DCBBF-9CEF-4A3B-BEC9-4E424D3D0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qFormat="1"/>
    <w:lsdException w:name="index 2" w:unhideWhenUsed="1" w:qFormat="1"/>
    <w:lsdException w:name="index 3" w:unhideWhenUsed="1"/>
    <w:lsdException w:name="index 4" w:unhideWhenUsed="1"/>
    <w:lsdException w:name="index 5" w:unhideWhenUsed="1"/>
    <w:lsdException w:name="index 6" w:unhideWhenUsed="1"/>
    <w:lsdException w:name="index 7" w:unhideWhenUsed="1" w:qFormat="1"/>
    <w:lsdException w:name="index 8" w:unhideWhenUsed="1"/>
    <w:lsdException w:name="index 9" w:unhideWhenUsed="1" w:qFormat="1"/>
    <w:lsdException w:name="toc 1" w:uiPriority="39" w:unhideWhenUsed="1"/>
    <w:lsdException w:name="toc 2" w:uiPriority="39" w:unhideWhenUsed="1" w:qFormat="1"/>
    <w:lsdException w:name="toc 3" w:uiPriority="39" w:unhideWhenUsed="1"/>
    <w:lsdException w:name="toc 4" w:uiPriority="39" w:unhideWhenUsed="1" w:qFormat="1"/>
    <w:lsdException w:name="toc 5" w:uiPriority="39" w:unhideWhenUsed="1"/>
    <w:lsdException w:name="toc 6" w:uiPriority="39" w:unhideWhenUsed="1" w:qFormat="1"/>
    <w:lsdException w:name="toc 7" w:uiPriority="39" w:unhideWhenUsed="1"/>
    <w:lsdException w:name="toc 8" w:uiPriority="39" w:unhideWhenUsed="1"/>
    <w:lsdException w:name="toc 9" w:uiPriority="39" w:unhideWhenUsed="1" w:qFormat="1"/>
    <w:lsdException w:name="Normal Indent" w:unhideWhenUsed="1"/>
    <w:lsdException w:name="footnote text" w:unhideWhenUsed="1" w:qFormat="1"/>
    <w:lsdException w:name="header" w:unhideWhenUsed="1"/>
    <w:lsdException w:name="footer" w:unhideWhenUsed="1"/>
    <w:lsdException w:name="index heading" w:unhideWhenUsed="1" w:qFormat="1"/>
    <w:lsdException w:name="caption" w:uiPriority="35" w:qFormat="1"/>
    <w:lsdException w:name="table of figures" w:unhideWhenUsed="1" w:qFormat="1"/>
    <w:lsdException w:name="envelope address" w:unhideWhenUsed="1"/>
    <w:lsdException w:name="envelope return"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unhideWhenUsed="1" w:qFormat="1"/>
    <w:lsdException w:name="macro" w:unhideWhenUsed="1"/>
    <w:lsdException w:name="toa heading" w:unhideWhenUsed="1" w:qFormat="1"/>
    <w:lsdException w:name="List" w:unhideWhenUsed="1" w:qFormat="1"/>
    <w:lsdException w:name="List Bullet" w:unhideWhenUsed="1"/>
    <w:lsdException w:name="List Number" w:unhideWhenUsed="1"/>
    <w:lsdException w:name="List 2" w:unhideWhenUsed="1"/>
    <w:lsdException w:name="List 3" w:unhideWhenUsed="1"/>
    <w:lsdException w:name="List 4" w:unhideWhenUsed="1" w:qFormat="1"/>
    <w:lsdException w:name="List 5" w:unhideWhenUsed="1" w:qFormat="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qFormat="1"/>
    <w:lsdException w:name="Title" w:uiPriority="10" w:qFormat="1"/>
    <w:lsdException w:name="Closing" w:unhideWhenUsed="1"/>
    <w:lsdException w:name="Signature" w:unhideWhenUsed="1"/>
    <w:lsdException w:name="Default Paragraph Font" w:semiHidden="1" w:uiPriority="1" w:unhideWhenUsed="1" w:qFormat="1"/>
    <w:lsdException w:name="Body Text" w:uiPriority="0" w:qFormat="1"/>
    <w:lsdException w:name="Body Text Indent" w:unhideWhenUsed="1"/>
    <w:lsdException w:name="List Continue" w:unhideWhenUsed="1"/>
    <w:lsdException w:name="List Continue 2" w:unhideWhenUsed="1" w:qFormat="1"/>
    <w:lsdException w:name="List Continue 3" w:unhideWhenUsed="1" w:qFormat="1"/>
    <w:lsdException w:name="List Continue 4" w:unhideWhenUsed="1"/>
    <w:lsdException w:name="List Continue 5" w:unhideWhenUsed="1"/>
    <w:lsdException w:name="Message Header" w:unhideWhenUsed="1" w:qFormat="1"/>
    <w:lsdException w:name="Subtitle" w:uiPriority="11" w:qFormat="1"/>
    <w:lsdException w:name="Salutation" w:unhideWhenUsed="1"/>
    <w:lsdException w:name="Date" w:unhideWhenUsed="1"/>
    <w:lsdException w:name="Body Text First Indent" w:unhideWhenUsed="1" w:qFormat="1"/>
    <w:lsdException w:name="Body Text First Indent 2" w:unhideWhenUsed="1" w:qFormat="1"/>
    <w:lsdException w:name="Note Heading" w:unhideWhenUsed="1"/>
    <w:lsdException w:name="Body Text 2" w:unhideWhenUsed="1" w:qFormat="1"/>
    <w:lsdException w:name="Body Text 3" w:unhideWhenUsed="1"/>
    <w:lsdException w:name="Body Text Indent 2" w:unhideWhenUsed="1"/>
    <w:lsdException w:name="Body Text Indent 3" w:unhideWhenUsed="1" w:qFormat="1"/>
    <w:lsdException w:name="Block Text" w:unhideWhenUsed="1"/>
    <w:lsdException w:name="Hyperlink" w:semiHidden="1" w:unhideWhenUsed="1"/>
    <w:lsdException w:name="FollowedHyperlink" w:semiHidden="1" w:unhideWhenUsed="1"/>
    <w:lsdException w:name="Strong" w:uiPriority="22" w:qFormat="1"/>
    <w:lsdException w:name="Emphasis" w:uiPriority="20" w:qFormat="1"/>
    <w:lsdException w:name="Document Map" w:unhideWhenUsed="1" w:qFormat="1"/>
    <w:lsdException w:name="Plain Text" w:uiPriority="0" w:qFormat="1"/>
    <w:lsdException w:name="E-mail Signature"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szCs w:val="22"/>
    </w:rPr>
  </w:style>
  <w:style w:type="paragraph" w:styleId="1">
    <w:name w:val="heading 1"/>
    <w:basedOn w:val="a1"/>
    <w:next w:val="a1"/>
    <w:link w:val="10"/>
    <w:uiPriority w:val="9"/>
    <w:qFormat/>
    <w:pPr>
      <w:keepNext/>
      <w:keepLines/>
      <w:spacing w:before="340" w:after="330" w:line="578" w:lineRule="auto"/>
      <w:outlineLvl w:val="0"/>
    </w:pPr>
    <w:rPr>
      <w:b/>
      <w:bCs/>
      <w:kern w:val="44"/>
      <w:sz w:val="44"/>
      <w:szCs w:val="44"/>
    </w:rPr>
  </w:style>
  <w:style w:type="paragraph" w:styleId="21">
    <w:name w:val="heading 2"/>
    <w:basedOn w:val="a1"/>
    <w:next w:val="a1"/>
    <w:link w:val="22"/>
    <w:uiPriority w:val="9"/>
    <w:qFormat/>
    <w:pPr>
      <w:keepNext/>
      <w:keepLines/>
      <w:spacing w:before="260" w:after="260" w:line="416" w:lineRule="auto"/>
      <w:outlineLvl w:val="1"/>
    </w:pPr>
    <w:rPr>
      <w:rFonts w:ascii="Cambria" w:hAnsi="Cambria"/>
      <w:b/>
      <w:bCs/>
      <w:sz w:val="32"/>
      <w:szCs w:val="32"/>
    </w:rPr>
  </w:style>
  <w:style w:type="paragraph" w:styleId="31">
    <w:name w:val="heading 3"/>
    <w:basedOn w:val="a1"/>
    <w:next w:val="a1"/>
    <w:link w:val="32"/>
    <w:uiPriority w:val="9"/>
    <w:qFormat/>
    <w:pPr>
      <w:keepNext/>
      <w:keepLines/>
      <w:spacing w:before="260" w:after="260" w:line="416" w:lineRule="auto"/>
      <w:outlineLvl w:val="2"/>
    </w:pPr>
    <w:rPr>
      <w:b/>
      <w:bCs/>
      <w:sz w:val="32"/>
      <w:szCs w:val="32"/>
    </w:rPr>
  </w:style>
  <w:style w:type="paragraph" w:styleId="41">
    <w:name w:val="heading 4"/>
    <w:basedOn w:val="a1"/>
    <w:next w:val="a1"/>
    <w:link w:val="42"/>
    <w:uiPriority w:val="9"/>
    <w:qFormat/>
    <w:pPr>
      <w:keepNext/>
      <w:keepLines/>
      <w:spacing w:before="280" w:after="290" w:line="376" w:lineRule="auto"/>
      <w:outlineLvl w:val="3"/>
    </w:pPr>
    <w:rPr>
      <w:rFonts w:ascii="Cambria" w:hAnsi="Cambria"/>
      <w:b/>
      <w:bCs/>
      <w:sz w:val="28"/>
      <w:szCs w:val="28"/>
    </w:rPr>
  </w:style>
  <w:style w:type="paragraph" w:styleId="51">
    <w:name w:val="heading 5"/>
    <w:basedOn w:val="a1"/>
    <w:next w:val="a1"/>
    <w:link w:val="52"/>
    <w:uiPriority w:val="9"/>
    <w:qFormat/>
    <w:pPr>
      <w:keepNext/>
      <w:keepLines/>
      <w:spacing w:before="280" w:after="290" w:line="376" w:lineRule="auto"/>
      <w:outlineLvl w:val="4"/>
    </w:pPr>
    <w:rPr>
      <w:b/>
      <w:bCs/>
      <w:sz w:val="28"/>
      <w:szCs w:val="28"/>
    </w:rPr>
  </w:style>
  <w:style w:type="paragraph" w:styleId="6">
    <w:name w:val="heading 6"/>
    <w:basedOn w:val="a1"/>
    <w:next w:val="a1"/>
    <w:link w:val="60"/>
    <w:uiPriority w:val="9"/>
    <w:qFormat/>
    <w:pPr>
      <w:keepNext/>
      <w:keepLines/>
      <w:spacing w:before="240" w:after="64" w:line="320" w:lineRule="auto"/>
      <w:outlineLvl w:val="5"/>
    </w:pPr>
    <w:rPr>
      <w:rFonts w:ascii="Cambria" w:hAnsi="Cambria"/>
      <w:b/>
      <w:bCs/>
      <w:sz w:val="24"/>
      <w:szCs w:val="24"/>
    </w:rPr>
  </w:style>
  <w:style w:type="paragraph" w:styleId="7">
    <w:name w:val="heading 7"/>
    <w:basedOn w:val="a1"/>
    <w:next w:val="a1"/>
    <w:link w:val="70"/>
    <w:uiPriority w:val="9"/>
    <w:qFormat/>
    <w:pPr>
      <w:keepNext/>
      <w:keepLines/>
      <w:spacing w:before="240" w:after="64" w:line="320" w:lineRule="auto"/>
      <w:outlineLvl w:val="6"/>
    </w:pPr>
    <w:rPr>
      <w:b/>
      <w:bCs/>
      <w:sz w:val="24"/>
      <w:szCs w:val="24"/>
    </w:rPr>
  </w:style>
  <w:style w:type="paragraph" w:styleId="8">
    <w:name w:val="heading 8"/>
    <w:basedOn w:val="a1"/>
    <w:next w:val="a1"/>
    <w:link w:val="80"/>
    <w:uiPriority w:val="9"/>
    <w:qFormat/>
    <w:pPr>
      <w:keepNext/>
      <w:keepLines/>
      <w:spacing w:before="240" w:after="64" w:line="320" w:lineRule="auto"/>
      <w:outlineLvl w:val="7"/>
    </w:pPr>
    <w:rPr>
      <w:rFonts w:ascii="Cambria" w:hAnsi="Cambria"/>
      <w:sz w:val="24"/>
      <w:szCs w:val="24"/>
    </w:rPr>
  </w:style>
  <w:style w:type="paragraph" w:styleId="9">
    <w:name w:val="heading 9"/>
    <w:basedOn w:val="a1"/>
    <w:next w:val="a1"/>
    <w:link w:val="90"/>
    <w:uiPriority w:val="9"/>
    <w:qFormat/>
    <w:pPr>
      <w:keepNext/>
      <w:keepLines/>
      <w:spacing w:before="240" w:after="64" w:line="320" w:lineRule="auto"/>
      <w:outlineLvl w:val="8"/>
    </w:pPr>
    <w:rPr>
      <w:rFonts w:ascii="Cambria" w:hAnsi="Cambria"/>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uiPriority w:val="99"/>
    <w:unhideWhenUse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3">
    <w:name w:val="List 3"/>
    <w:basedOn w:val="a1"/>
    <w:uiPriority w:val="99"/>
    <w:unhideWhenUsed/>
    <w:pPr>
      <w:ind w:leftChars="400" w:left="100" w:hangingChars="200" w:hanging="200"/>
      <w:contextualSpacing/>
    </w:pPr>
  </w:style>
  <w:style w:type="paragraph" w:styleId="TOC7">
    <w:name w:val="toc 7"/>
    <w:basedOn w:val="a1"/>
    <w:next w:val="a1"/>
    <w:uiPriority w:val="39"/>
    <w:unhideWhenUsed/>
    <w:pPr>
      <w:ind w:leftChars="1200" w:left="2520"/>
    </w:pPr>
  </w:style>
  <w:style w:type="paragraph" w:styleId="2">
    <w:name w:val="List Number 2"/>
    <w:basedOn w:val="a1"/>
    <w:uiPriority w:val="99"/>
    <w:unhideWhenUsed/>
    <w:pPr>
      <w:numPr>
        <w:numId w:val="1"/>
      </w:numPr>
      <w:contextualSpacing/>
    </w:pPr>
  </w:style>
  <w:style w:type="paragraph" w:styleId="a7">
    <w:name w:val="table of authorities"/>
    <w:basedOn w:val="a1"/>
    <w:next w:val="a1"/>
    <w:uiPriority w:val="99"/>
    <w:unhideWhenUsed/>
    <w:qFormat/>
    <w:pPr>
      <w:ind w:leftChars="200" w:left="420"/>
    </w:pPr>
  </w:style>
  <w:style w:type="paragraph" w:styleId="a8">
    <w:name w:val="Note Heading"/>
    <w:basedOn w:val="a1"/>
    <w:next w:val="a1"/>
    <w:link w:val="a9"/>
    <w:uiPriority w:val="99"/>
    <w:unhideWhenUsed/>
    <w:pPr>
      <w:jc w:val="center"/>
    </w:pPr>
  </w:style>
  <w:style w:type="paragraph" w:styleId="40">
    <w:name w:val="List Bullet 4"/>
    <w:basedOn w:val="a1"/>
    <w:uiPriority w:val="99"/>
    <w:unhideWhenUsed/>
    <w:pPr>
      <w:numPr>
        <w:numId w:val="2"/>
      </w:numPr>
      <w:contextualSpacing/>
    </w:pPr>
  </w:style>
  <w:style w:type="paragraph" w:styleId="81">
    <w:name w:val="index 8"/>
    <w:basedOn w:val="a1"/>
    <w:next w:val="a1"/>
    <w:uiPriority w:val="99"/>
    <w:unhideWhenUsed/>
    <w:pPr>
      <w:ind w:leftChars="1400" w:left="1400"/>
    </w:pPr>
  </w:style>
  <w:style w:type="paragraph" w:styleId="aa">
    <w:name w:val="E-mail Signature"/>
    <w:basedOn w:val="a1"/>
    <w:link w:val="ab"/>
    <w:uiPriority w:val="99"/>
    <w:unhideWhenUsed/>
  </w:style>
  <w:style w:type="paragraph" w:styleId="a">
    <w:name w:val="List Number"/>
    <w:basedOn w:val="a1"/>
    <w:uiPriority w:val="99"/>
    <w:unhideWhenUsed/>
    <w:pPr>
      <w:numPr>
        <w:numId w:val="3"/>
      </w:numPr>
      <w:contextualSpacing/>
    </w:pPr>
  </w:style>
  <w:style w:type="paragraph" w:styleId="ac">
    <w:name w:val="Normal Indent"/>
    <w:basedOn w:val="a1"/>
    <w:uiPriority w:val="99"/>
    <w:unhideWhenUsed/>
    <w:pPr>
      <w:ind w:firstLineChars="200" w:firstLine="420"/>
    </w:pPr>
  </w:style>
  <w:style w:type="paragraph" w:styleId="ad">
    <w:name w:val="caption"/>
    <w:basedOn w:val="a1"/>
    <w:next w:val="a1"/>
    <w:uiPriority w:val="35"/>
    <w:qFormat/>
    <w:rPr>
      <w:rFonts w:ascii="Cambria" w:eastAsia="黑体" w:hAnsi="Cambria"/>
      <w:sz w:val="20"/>
      <w:szCs w:val="20"/>
    </w:rPr>
  </w:style>
  <w:style w:type="paragraph" w:styleId="53">
    <w:name w:val="index 5"/>
    <w:basedOn w:val="a1"/>
    <w:next w:val="a1"/>
    <w:uiPriority w:val="99"/>
    <w:unhideWhenUsed/>
    <w:pPr>
      <w:ind w:leftChars="800" w:left="800"/>
    </w:pPr>
  </w:style>
  <w:style w:type="paragraph" w:styleId="a0">
    <w:name w:val="List Bullet"/>
    <w:basedOn w:val="a1"/>
    <w:uiPriority w:val="99"/>
    <w:unhideWhenUsed/>
    <w:pPr>
      <w:numPr>
        <w:numId w:val="4"/>
      </w:numPr>
      <w:contextualSpacing/>
    </w:pPr>
  </w:style>
  <w:style w:type="paragraph" w:styleId="ae">
    <w:name w:val="envelope address"/>
    <w:basedOn w:val="a1"/>
    <w:uiPriority w:val="99"/>
    <w:unhideWhenUsed/>
    <w:pPr>
      <w:framePr w:w="7920" w:h="1980" w:hRule="exact" w:hSpace="180" w:wrap="auto" w:hAnchor="page" w:xAlign="center" w:yAlign="bottom"/>
      <w:snapToGrid w:val="0"/>
      <w:ind w:leftChars="1400" w:left="100"/>
    </w:pPr>
    <w:rPr>
      <w:rFonts w:ascii="Cambria" w:hAnsi="Cambria"/>
      <w:sz w:val="24"/>
      <w:szCs w:val="24"/>
    </w:rPr>
  </w:style>
  <w:style w:type="paragraph" w:styleId="af">
    <w:name w:val="Document Map"/>
    <w:basedOn w:val="a1"/>
    <w:link w:val="af0"/>
    <w:uiPriority w:val="99"/>
    <w:unhideWhenUsed/>
    <w:qFormat/>
    <w:rPr>
      <w:rFonts w:ascii="宋体"/>
      <w:sz w:val="18"/>
      <w:szCs w:val="18"/>
    </w:rPr>
  </w:style>
  <w:style w:type="paragraph" w:styleId="af1">
    <w:name w:val="toa heading"/>
    <w:basedOn w:val="a1"/>
    <w:next w:val="a1"/>
    <w:uiPriority w:val="99"/>
    <w:unhideWhenUsed/>
    <w:qFormat/>
    <w:pPr>
      <w:spacing w:before="120"/>
    </w:pPr>
    <w:rPr>
      <w:rFonts w:ascii="Cambria" w:hAnsi="Cambria"/>
      <w:sz w:val="24"/>
      <w:szCs w:val="24"/>
    </w:rPr>
  </w:style>
  <w:style w:type="paragraph" w:styleId="af2">
    <w:name w:val="annotation text"/>
    <w:basedOn w:val="a1"/>
    <w:link w:val="af3"/>
    <w:uiPriority w:val="99"/>
    <w:pPr>
      <w:jc w:val="left"/>
    </w:pPr>
    <w:rPr>
      <w:rFonts w:ascii="Times New Roman" w:hAnsi="Times New Roman"/>
      <w:kern w:val="0"/>
      <w:sz w:val="20"/>
      <w:szCs w:val="24"/>
    </w:rPr>
  </w:style>
  <w:style w:type="paragraph" w:styleId="61">
    <w:name w:val="index 6"/>
    <w:basedOn w:val="a1"/>
    <w:next w:val="a1"/>
    <w:uiPriority w:val="99"/>
    <w:unhideWhenUsed/>
    <w:pPr>
      <w:ind w:leftChars="1000" w:left="1000"/>
    </w:pPr>
  </w:style>
  <w:style w:type="paragraph" w:styleId="af4">
    <w:name w:val="Salutation"/>
    <w:basedOn w:val="a1"/>
    <w:next w:val="a1"/>
    <w:link w:val="af5"/>
    <w:uiPriority w:val="99"/>
    <w:unhideWhenUsed/>
  </w:style>
  <w:style w:type="paragraph" w:styleId="34">
    <w:name w:val="Body Text 3"/>
    <w:basedOn w:val="a1"/>
    <w:link w:val="35"/>
    <w:uiPriority w:val="99"/>
    <w:unhideWhenUsed/>
    <w:pPr>
      <w:spacing w:after="120"/>
    </w:pPr>
    <w:rPr>
      <w:sz w:val="16"/>
      <w:szCs w:val="16"/>
    </w:rPr>
  </w:style>
  <w:style w:type="paragraph" w:styleId="af6">
    <w:name w:val="Closing"/>
    <w:basedOn w:val="a1"/>
    <w:link w:val="af7"/>
    <w:uiPriority w:val="99"/>
    <w:unhideWhenUsed/>
    <w:pPr>
      <w:ind w:leftChars="2100" w:left="100"/>
    </w:pPr>
  </w:style>
  <w:style w:type="paragraph" w:styleId="30">
    <w:name w:val="List Bullet 3"/>
    <w:basedOn w:val="a1"/>
    <w:uiPriority w:val="99"/>
    <w:unhideWhenUsed/>
    <w:pPr>
      <w:numPr>
        <w:numId w:val="5"/>
      </w:numPr>
      <w:contextualSpacing/>
    </w:pPr>
  </w:style>
  <w:style w:type="paragraph" w:styleId="af8">
    <w:name w:val="Body Text"/>
    <w:basedOn w:val="a1"/>
    <w:link w:val="af9"/>
    <w:qFormat/>
    <w:pPr>
      <w:shd w:val="clear" w:color="auto" w:fill="FFFFFF"/>
      <w:spacing w:line="405" w:lineRule="exact"/>
      <w:jc w:val="distribute"/>
    </w:pPr>
    <w:rPr>
      <w:rFonts w:ascii="宋体" w:hAnsi="Times New Roman"/>
      <w:kern w:val="0"/>
      <w:sz w:val="18"/>
      <w:szCs w:val="18"/>
    </w:rPr>
  </w:style>
  <w:style w:type="paragraph" w:styleId="afa">
    <w:name w:val="Body Text Indent"/>
    <w:basedOn w:val="a1"/>
    <w:link w:val="afb"/>
    <w:uiPriority w:val="99"/>
    <w:unhideWhenUsed/>
    <w:pPr>
      <w:spacing w:after="120"/>
      <w:ind w:leftChars="200" w:left="420"/>
    </w:pPr>
  </w:style>
  <w:style w:type="paragraph" w:styleId="3">
    <w:name w:val="List Number 3"/>
    <w:basedOn w:val="a1"/>
    <w:uiPriority w:val="99"/>
    <w:unhideWhenUsed/>
    <w:pPr>
      <w:numPr>
        <w:numId w:val="6"/>
      </w:numPr>
      <w:contextualSpacing/>
    </w:pPr>
  </w:style>
  <w:style w:type="paragraph" w:styleId="23">
    <w:name w:val="List 2"/>
    <w:basedOn w:val="a1"/>
    <w:uiPriority w:val="99"/>
    <w:unhideWhenUsed/>
    <w:pPr>
      <w:ind w:leftChars="200" w:left="100" w:hangingChars="200" w:hanging="200"/>
      <w:contextualSpacing/>
    </w:pPr>
  </w:style>
  <w:style w:type="paragraph" w:styleId="afc">
    <w:name w:val="List Continue"/>
    <w:basedOn w:val="a1"/>
    <w:uiPriority w:val="99"/>
    <w:unhideWhenUsed/>
    <w:pPr>
      <w:spacing w:after="120"/>
      <w:ind w:leftChars="200" w:left="420"/>
      <w:contextualSpacing/>
    </w:pPr>
  </w:style>
  <w:style w:type="paragraph" w:styleId="afd">
    <w:name w:val="Block Text"/>
    <w:basedOn w:val="a1"/>
    <w:uiPriority w:val="99"/>
    <w:unhideWhenUsed/>
    <w:pPr>
      <w:spacing w:after="120"/>
      <w:ind w:leftChars="700" w:left="1440" w:rightChars="700" w:right="1440"/>
    </w:pPr>
  </w:style>
  <w:style w:type="paragraph" w:styleId="20">
    <w:name w:val="List Bullet 2"/>
    <w:basedOn w:val="a1"/>
    <w:uiPriority w:val="99"/>
    <w:unhideWhenUsed/>
    <w:pPr>
      <w:numPr>
        <w:numId w:val="7"/>
      </w:numPr>
      <w:contextualSpacing/>
    </w:pPr>
  </w:style>
  <w:style w:type="paragraph" w:styleId="HTML">
    <w:name w:val="HTML Address"/>
    <w:basedOn w:val="a1"/>
    <w:link w:val="HTML0"/>
    <w:uiPriority w:val="99"/>
    <w:unhideWhenUsed/>
    <w:rPr>
      <w:i/>
      <w:iCs/>
    </w:rPr>
  </w:style>
  <w:style w:type="paragraph" w:styleId="43">
    <w:name w:val="index 4"/>
    <w:basedOn w:val="a1"/>
    <w:next w:val="a1"/>
    <w:uiPriority w:val="99"/>
    <w:unhideWhenUsed/>
    <w:pPr>
      <w:ind w:leftChars="600" w:left="600"/>
    </w:pPr>
  </w:style>
  <w:style w:type="paragraph" w:styleId="TOC5">
    <w:name w:val="toc 5"/>
    <w:basedOn w:val="a1"/>
    <w:next w:val="a1"/>
    <w:uiPriority w:val="39"/>
    <w:unhideWhenUsed/>
    <w:pPr>
      <w:ind w:leftChars="800" w:left="1680"/>
    </w:pPr>
  </w:style>
  <w:style w:type="paragraph" w:styleId="TOC3">
    <w:name w:val="toc 3"/>
    <w:basedOn w:val="a1"/>
    <w:next w:val="a1"/>
    <w:uiPriority w:val="39"/>
    <w:unhideWhenUsed/>
    <w:pPr>
      <w:ind w:leftChars="400" w:left="840"/>
    </w:pPr>
  </w:style>
  <w:style w:type="paragraph" w:styleId="afe">
    <w:name w:val="Plain Text"/>
    <w:basedOn w:val="a1"/>
    <w:link w:val="aff"/>
    <w:qFormat/>
    <w:rPr>
      <w:rFonts w:ascii="宋体" w:hAnsi="Courier New"/>
      <w:kern w:val="0"/>
      <w:sz w:val="20"/>
      <w:szCs w:val="21"/>
    </w:rPr>
  </w:style>
  <w:style w:type="paragraph" w:styleId="50">
    <w:name w:val="List Bullet 5"/>
    <w:basedOn w:val="a1"/>
    <w:uiPriority w:val="99"/>
    <w:unhideWhenUsed/>
    <w:pPr>
      <w:numPr>
        <w:numId w:val="8"/>
      </w:numPr>
      <w:contextualSpacing/>
    </w:pPr>
  </w:style>
  <w:style w:type="paragraph" w:styleId="4">
    <w:name w:val="List Number 4"/>
    <w:basedOn w:val="a1"/>
    <w:uiPriority w:val="99"/>
    <w:unhideWhenUsed/>
    <w:pPr>
      <w:numPr>
        <w:numId w:val="9"/>
      </w:numPr>
      <w:contextualSpacing/>
    </w:pPr>
  </w:style>
  <w:style w:type="paragraph" w:styleId="TOC8">
    <w:name w:val="toc 8"/>
    <w:basedOn w:val="a1"/>
    <w:next w:val="a1"/>
    <w:uiPriority w:val="39"/>
    <w:unhideWhenUsed/>
    <w:pPr>
      <w:ind w:leftChars="1400" w:left="2940"/>
    </w:pPr>
  </w:style>
  <w:style w:type="paragraph" w:styleId="36">
    <w:name w:val="index 3"/>
    <w:basedOn w:val="a1"/>
    <w:next w:val="a1"/>
    <w:uiPriority w:val="99"/>
    <w:unhideWhenUsed/>
    <w:pPr>
      <w:ind w:leftChars="400" w:left="400"/>
    </w:pPr>
  </w:style>
  <w:style w:type="paragraph" w:styleId="aff0">
    <w:name w:val="Date"/>
    <w:basedOn w:val="a1"/>
    <w:next w:val="a1"/>
    <w:link w:val="aff1"/>
    <w:uiPriority w:val="99"/>
    <w:unhideWhenUsed/>
    <w:pPr>
      <w:ind w:leftChars="2500" w:left="100"/>
    </w:pPr>
  </w:style>
  <w:style w:type="paragraph" w:styleId="24">
    <w:name w:val="Body Text Indent 2"/>
    <w:basedOn w:val="a1"/>
    <w:link w:val="25"/>
    <w:uiPriority w:val="99"/>
    <w:unhideWhenUsed/>
    <w:pPr>
      <w:spacing w:after="120" w:line="480" w:lineRule="auto"/>
      <w:ind w:leftChars="200" w:left="420"/>
    </w:pPr>
  </w:style>
  <w:style w:type="paragraph" w:styleId="aff2">
    <w:name w:val="endnote text"/>
    <w:basedOn w:val="a1"/>
    <w:link w:val="aff3"/>
    <w:uiPriority w:val="99"/>
    <w:unhideWhenUsed/>
    <w:pPr>
      <w:snapToGrid w:val="0"/>
      <w:jc w:val="left"/>
    </w:pPr>
  </w:style>
  <w:style w:type="paragraph" w:styleId="54">
    <w:name w:val="List Continue 5"/>
    <w:basedOn w:val="a1"/>
    <w:uiPriority w:val="99"/>
    <w:unhideWhenUsed/>
    <w:pPr>
      <w:spacing w:after="120"/>
      <w:ind w:leftChars="1000" w:left="2100"/>
      <w:contextualSpacing/>
    </w:pPr>
  </w:style>
  <w:style w:type="paragraph" w:styleId="aff4">
    <w:name w:val="Balloon Text"/>
    <w:basedOn w:val="a1"/>
    <w:link w:val="aff5"/>
    <w:uiPriority w:val="99"/>
    <w:unhideWhenUsed/>
    <w:rPr>
      <w:kern w:val="0"/>
      <w:sz w:val="18"/>
      <w:szCs w:val="18"/>
    </w:rPr>
  </w:style>
  <w:style w:type="paragraph" w:styleId="aff6">
    <w:name w:val="footer"/>
    <w:basedOn w:val="a1"/>
    <w:link w:val="aff7"/>
    <w:uiPriority w:val="99"/>
    <w:unhideWhenUsed/>
    <w:pPr>
      <w:tabs>
        <w:tab w:val="center" w:pos="4153"/>
        <w:tab w:val="right" w:pos="8306"/>
      </w:tabs>
      <w:snapToGrid w:val="0"/>
      <w:jc w:val="left"/>
    </w:pPr>
    <w:rPr>
      <w:kern w:val="0"/>
      <w:sz w:val="18"/>
      <w:szCs w:val="18"/>
    </w:rPr>
  </w:style>
  <w:style w:type="paragraph" w:styleId="aff8">
    <w:name w:val="envelope return"/>
    <w:basedOn w:val="a1"/>
    <w:uiPriority w:val="99"/>
    <w:unhideWhenUsed/>
    <w:pPr>
      <w:snapToGrid w:val="0"/>
    </w:pPr>
    <w:rPr>
      <w:rFonts w:ascii="Cambria" w:hAnsi="Cambria"/>
    </w:rPr>
  </w:style>
  <w:style w:type="paragraph" w:styleId="aff9">
    <w:name w:val="header"/>
    <w:basedOn w:val="a1"/>
    <w:link w:val="affa"/>
    <w:uiPriority w:val="99"/>
    <w:unhideWhenUsed/>
    <w:pPr>
      <w:pBdr>
        <w:bottom w:val="single" w:sz="6" w:space="1" w:color="auto"/>
      </w:pBdr>
      <w:tabs>
        <w:tab w:val="center" w:pos="4153"/>
        <w:tab w:val="right" w:pos="8306"/>
      </w:tabs>
      <w:snapToGrid w:val="0"/>
      <w:jc w:val="center"/>
    </w:pPr>
    <w:rPr>
      <w:kern w:val="0"/>
      <w:sz w:val="18"/>
      <w:szCs w:val="18"/>
    </w:rPr>
  </w:style>
  <w:style w:type="paragraph" w:styleId="affb">
    <w:name w:val="Signature"/>
    <w:basedOn w:val="a1"/>
    <w:link w:val="affc"/>
    <w:uiPriority w:val="99"/>
    <w:unhideWhenUsed/>
    <w:pPr>
      <w:ind w:leftChars="2100" w:left="100"/>
    </w:pPr>
  </w:style>
  <w:style w:type="paragraph" w:styleId="TOC1">
    <w:name w:val="toc 1"/>
    <w:basedOn w:val="a1"/>
    <w:next w:val="a1"/>
    <w:uiPriority w:val="39"/>
    <w:unhideWhenUsed/>
  </w:style>
  <w:style w:type="paragraph" w:styleId="44">
    <w:name w:val="List Continue 4"/>
    <w:basedOn w:val="a1"/>
    <w:uiPriority w:val="99"/>
    <w:unhideWhenUsed/>
    <w:pPr>
      <w:spacing w:after="120"/>
      <w:ind w:leftChars="800" w:left="1680"/>
      <w:contextualSpacing/>
    </w:pPr>
  </w:style>
  <w:style w:type="paragraph" w:styleId="TOC4">
    <w:name w:val="toc 4"/>
    <w:basedOn w:val="a1"/>
    <w:next w:val="a1"/>
    <w:uiPriority w:val="39"/>
    <w:unhideWhenUsed/>
    <w:qFormat/>
    <w:pPr>
      <w:ind w:leftChars="600" w:left="1260"/>
    </w:pPr>
  </w:style>
  <w:style w:type="paragraph" w:styleId="affd">
    <w:name w:val="index heading"/>
    <w:basedOn w:val="a1"/>
    <w:next w:val="11"/>
    <w:uiPriority w:val="99"/>
    <w:unhideWhenUsed/>
    <w:qFormat/>
    <w:rPr>
      <w:rFonts w:ascii="Cambria" w:hAnsi="Cambria"/>
      <w:b/>
      <w:bCs/>
    </w:rPr>
  </w:style>
  <w:style w:type="paragraph" w:styleId="11">
    <w:name w:val="index 1"/>
    <w:basedOn w:val="a1"/>
    <w:next w:val="a1"/>
    <w:uiPriority w:val="99"/>
    <w:unhideWhenUsed/>
    <w:qFormat/>
  </w:style>
  <w:style w:type="paragraph" w:styleId="affe">
    <w:name w:val="Subtitle"/>
    <w:basedOn w:val="a1"/>
    <w:next w:val="a1"/>
    <w:link w:val="afff"/>
    <w:uiPriority w:val="11"/>
    <w:qFormat/>
    <w:pPr>
      <w:spacing w:before="240" w:after="60" w:line="312" w:lineRule="auto"/>
      <w:jc w:val="center"/>
      <w:outlineLvl w:val="1"/>
    </w:pPr>
    <w:rPr>
      <w:rFonts w:ascii="Cambria" w:hAnsi="Cambria"/>
      <w:b/>
      <w:bCs/>
      <w:kern w:val="28"/>
      <w:sz w:val="32"/>
      <w:szCs w:val="32"/>
    </w:rPr>
  </w:style>
  <w:style w:type="paragraph" w:styleId="5">
    <w:name w:val="List Number 5"/>
    <w:basedOn w:val="a1"/>
    <w:uiPriority w:val="99"/>
    <w:unhideWhenUsed/>
    <w:qFormat/>
    <w:pPr>
      <w:numPr>
        <w:numId w:val="10"/>
      </w:numPr>
      <w:contextualSpacing/>
    </w:pPr>
  </w:style>
  <w:style w:type="paragraph" w:styleId="afff0">
    <w:name w:val="List"/>
    <w:basedOn w:val="a1"/>
    <w:uiPriority w:val="99"/>
    <w:unhideWhenUsed/>
    <w:qFormat/>
    <w:pPr>
      <w:ind w:left="200" w:hangingChars="200" w:hanging="200"/>
      <w:contextualSpacing/>
    </w:pPr>
  </w:style>
  <w:style w:type="paragraph" w:styleId="afff1">
    <w:name w:val="footnote text"/>
    <w:basedOn w:val="a1"/>
    <w:link w:val="afff2"/>
    <w:uiPriority w:val="99"/>
    <w:unhideWhenUsed/>
    <w:qFormat/>
    <w:pPr>
      <w:snapToGrid w:val="0"/>
      <w:jc w:val="left"/>
    </w:pPr>
    <w:rPr>
      <w:sz w:val="18"/>
      <w:szCs w:val="18"/>
    </w:rPr>
  </w:style>
  <w:style w:type="paragraph" w:styleId="TOC6">
    <w:name w:val="toc 6"/>
    <w:basedOn w:val="a1"/>
    <w:next w:val="a1"/>
    <w:uiPriority w:val="39"/>
    <w:unhideWhenUsed/>
    <w:qFormat/>
    <w:pPr>
      <w:ind w:leftChars="1000" w:left="2100"/>
    </w:pPr>
  </w:style>
  <w:style w:type="paragraph" w:styleId="55">
    <w:name w:val="List 5"/>
    <w:basedOn w:val="a1"/>
    <w:uiPriority w:val="99"/>
    <w:unhideWhenUsed/>
    <w:qFormat/>
    <w:pPr>
      <w:ind w:leftChars="800" w:left="100" w:hangingChars="200" w:hanging="200"/>
      <w:contextualSpacing/>
    </w:pPr>
  </w:style>
  <w:style w:type="paragraph" w:styleId="37">
    <w:name w:val="Body Text Indent 3"/>
    <w:basedOn w:val="a1"/>
    <w:link w:val="38"/>
    <w:uiPriority w:val="99"/>
    <w:unhideWhenUsed/>
    <w:qFormat/>
    <w:pPr>
      <w:spacing w:after="120"/>
      <w:ind w:leftChars="200" w:left="420"/>
    </w:pPr>
    <w:rPr>
      <w:sz w:val="16"/>
      <w:szCs w:val="16"/>
    </w:rPr>
  </w:style>
  <w:style w:type="paragraph" w:styleId="71">
    <w:name w:val="index 7"/>
    <w:basedOn w:val="a1"/>
    <w:next w:val="a1"/>
    <w:uiPriority w:val="99"/>
    <w:unhideWhenUsed/>
    <w:qFormat/>
    <w:pPr>
      <w:ind w:leftChars="1200" w:left="1200"/>
    </w:pPr>
  </w:style>
  <w:style w:type="paragraph" w:styleId="91">
    <w:name w:val="index 9"/>
    <w:basedOn w:val="a1"/>
    <w:next w:val="a1"/>
    <w:uiPriority w:val="99"/>
    <w:unhideWhenUsed/>
    <w:qFormat/>
    <w:pPr>
      <w:ind w:leftChars="1600" w:left="1600"/>
    </w:pPr>
  </w:style>
  <w:style w:type="paragraph" w:styleId="afff3">
    <w:name w:val="table of figures"/>
    <w:basedOn w:val="a1"/>
    <w:next w:val="a1"/>
    <w:uiPriority w:val="99"/>
    <w:unhideWhenUsed/>
    <w:qFormat/>
    <w:pPr>
      <w:ind w:leftChars="200" w:left="200" w:hangingChars="200" w:hanging="200"/>
    </w:pPr>
  </w:style>
  <w:style w:type="paragraph" w:styleId="TOC2">
    <w:name w:val="toc 2"/>
    <w:basedOn w:val="a1"/>
    <w:next w:val="a1"/>
    <w:uiPriority w:val="39"/>
    <w:unhideWhenUsed/>
    <w:qFormat/>
    <w:pPr>
      <w:ind w:leftChars="200" w:left="420"/>
    </w:pPr>
  </w:style>
  <w:style w:type="paragraph" w:styleId="TOC9">
    <w:name w:val="toc 9"/>
    <w:basedOn w:val="a1"/>
    <w:next w:val="a1"/>
    <w:uiPriority w:val="39"/>
    <w:unhideWhenUsed/>
    <w:qFormat/>
    <w:pPr>
      <w:ind w:leftChars="1600" w:left="3360"/>
    </w:pPr>
  </w:style>
  <w:style w:type="paragraph" w:styleId="26">
    <w:name w:val="Body Text 2"/>
    <w:basedOn w:val="a1"/>
    <w:link w:val="27"/>
    <w:uiPriority w:val="99"/>
    <w:unhideWhenUsed/>
    <w:qFormat/>
    <w:pPr>
      <w:spacing w:after="120" w:line="480" w:lineRule="auto"/>
    </w:pPr>
  </w:style>
  <w:style w:type="paragraph" w:styleId="45">
    <w:name w:val="List 4"/>
    <w:basedOn w:val="a1"/>
    <w:uiPriority w:val="99"/>
    <w:unhideWhenUsed/>
    <w:qFormat/>
    <w:pPr>
      <w:ind w:leftChars="600" w:left="100" w:hangingChars="200" w:hanging="200"/>
      <w:contextualSpacing/>
    </w:pPr>
  </w:style>
  <w:style w:type="paragraph" w:styleId="28">
    <w:name w:val="List Continue 2"/>
    <w:basedOn w:val="a1"/>
    <w:uiPriority w:val="99"/>
    <w:unhideWhenUsed/>
    <w:qFormat/>
    <w:pPr>
      <w:spacing w:after="120"/>
      <w:ind w:leftChars="400" w:left="840"/>
      <w:contextualSpacing/>
    </w:pPr>
  </w:style>
  <w:style w:type="paragraph" w:styleId="afff4">
    <w:name w:val="Message Header"/>
    <w:basedOn w:val="a1"/>
    <w:link w:val="afff5"/>
    <w:uiPriority w:val="99"/>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zCs w:val="24"/>
    </w:rPr>
  </w:style>
  <w:style w:type="paragraph" w:styleId="HTML1">
    <w:name w:val="HTML Preformatted"/>
    <w:basedOn w:val="a1"/>
    <w:link w:val="HTML2"/>
    <w:uiPriority w:val="99"/>
    <w:unhideWhenUsed/>
    <w:qFormat/>
    <w:rPr>
      <w:rFonts w:ascii="Courier New" w:hAnsi="Courier New" w:cs="Courier New"/>
      <w:sz w:val="20"/>
      <w:szCs w:val="20"/>
    </w:rPr>
  </w:style>
  <w:style w:type="paragraph" w:styleId="afff6">
    <w:name w:val="Normal (Web)"/>
    <w:basedOn w:val="a1"/>
    <w:link w:val="afff7"/>
    <w:uiPriority w:val="99"/>
    <w:qFormat/>
    <w:pPr>
      <w:widowControl/>
      <w:spacing w:before="30" w:after="30" w:line="300" w:lineRule="auto"/>
      <w:jc w:val="left"/>
    </w:pPr>
    <w:rPr>
      <w:rFonts w:ascii="宋体" w:hAnsi="宋体"/>
      <w:kern w:val="0"/>
      <w:sz w:val="24"/>
      <w:szCs w:val="24"/>
    </w:rPr>
  </w:style>
  <w:style w:type="paragraph" w:styleId="39">
    <w:name w:val="List Continue 3"/>
    <w:basedOn w:val="a1"/>
    <w:uiPriority w:val="99"/>
    <w:unhideWhenUsed/>
    <w:qFormat/>
    <w:pPr>
      <w:spacing w:after="120"/>
      <w:ind w:leftChars="600" w:left="1260"/>
      <w:contextualSpacing/>
    </w:pPr>
  </w:style>
  <w:style w:type="paragraph" w:styleId="29">
    <w:name w:val="index 2"/>
    <w:basedOn w:val="a1"/>
    <w:next w:val="a1"/>
    <w:uiPriority w:val="99"/>
    <w:unhideWhenUsed/>
    <w:qFormat/>
    <w:pPr>
      <w:ind w:leftChars="200" w:left="200"/>
    </w:pPr>
  </w:style>
  <w:style w:type="paragraph" w:styleId="afff8">
    <w:name w:val="Title"/>
    <w:basedOn w:val="a1"/>
    <w:next w:val="a1"/>
    <w:link w:val="afff9"/>
    <w:uiPriority w:val="10"/>
    <w:qFormat/>
    <w:pPr>
      <w:spacing w:before="240" w:after="60"/>
      <w:jc w:val="center"/>
      <w:outlineLvl w:val="0"/>
    </w:pPr>
    <w:rPr>
      <w:rFonts w:ascii="Cambria" w:hAnsi="Cambria"/>
      <w:b/>
      <w:bCs/>
      <w:sz w:val="32"/>
      <w:szCs w:val="32"/>
    </w:rPr>
  </w:style>
  <w:style w:type="paragraph" w:styleId="afffa">
    <w:name w:val="annotation subject"/>
    <w:basedOn w:val="af2"/>
    <w:next w:val="af2"/>
    <w:link w:val="afffb"/>
    <w:uiPriority w:val="99"/>
    <w:unhideWhenUsed/>
    <w:qFormat/>
    <w:rPr>
      <w:b/>
      <w:bCs/>
      <w:kern w:val="2"/>
      <w:sz w:val="21"/>
      <w:szCs w:val="22"/>
    </w:rPr>
  </w:style>
  <w:style w:type="paragraph" w:styleId="afffc">
    <w:name w:val="Body Text First Indent"/>
    <w:basedOn w:val="af8"/>
    <w:link w:val="afffd"/>
    <w:uiPriority w:val="99"/>
    <w:unhideWhenUsed/>
    <w:qFormat/>
    <w:pPr>
      <w:shd w:val="clear" w:color="auto" w:fill="auto"/>
      <w:spacing w:after="120" w:line="240" w:lineRule="auto"/>
      <w:ind w:firstLineChars="100" w:firstLine="420"/>
      <w:jc w:val="both"/>
    </w:pPr>
    <w:rPr>
      <w:rFonts w:ascii="Calibri" w:hAnsi="Calibri"/>
      <w:kern w:val="2"/>
      <w:sz w:val="21"/>
      <w:szCs w:val="22"/>
    </w:rPr>
  </w:style>
  <w:style w:type="paragraph" w:styleId="2a">
    <w:name w:val="Body Text First Indent 2"/>
    <w:basedOn w:val="afa"/>
    <w:link w:val="2b"/>
    <w:uiPriority w:val="99"/>
    <w:unhideWhenUsed/>
    <w:qFormat/>
    <w:pPr>
      <w:ind w:firstLineChars="200" w:firstLine="420"/>
    </w:pPr>
  </w:style>
  <w:style w:type="table" w:styleId="afffe">
    <w:name w:val="Table Grid"/>
    <w:basedOn w:val="a3"/>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annotation reference"/>
    <w:uiPriority w:val="99"/>
    <w:qFormat/>
    <w:rPr>
      <w:sz w:val="21"/>
      <w:szCs w:val="21"/>
    </w:rPr>
  </w:style>
  <w:style w:type="character" w:customStyle="1" w:styleId="a6">
    <w:name w:val="宏文本 字符"/>
    <w:link w:val="a5"/>
    <w:uiPriority w:val="99"/>
    <w:semiHidden/>
    <w:qFormat/>
    <w:rPr>
      <w:rFonts w:ascii="Courier New" w:hAnsi="Courier New" w:cs="Courier New"/>
      <w:kern w:val="2"/>
      <w:sz w:val="24"/>
      <w:szCs w:val="24"/>
    </w:rPr>
  </w:style>
  <w:style w:type="character" w:customStyle="1" w:styleId="10">
    <w:name w:val="标题 1 字符"/>
    <w:link w:val="1"/>
    <w:uiPriority w:val="9"/>
    <w:rPr>
      <w:b/>
      <w:bCs/>
      <w:kern w:val="44"/>
      <w:sz w:val="44"/>
      <w:szCs w:val="44"/>
    </w:rPr>
  </w:style>
  <w:style w:type="character" w:customStyle="1" w:styleId="22">
    <w:name w:val="标题 2 字符"/>
    <w:link w:val="21"/>
    <w:uiPriority w:val="9"/>
    <w:semiHidden/>
    <w:rPr>
      <w:rFonts w:ascii="Cambria" w:eastAsia="宋体" w:hAnsi="Cambria" w:cs="Times New Roman"/>
      <w:b/>
      <w:bCs/>
      <w:kern w:val="2"/>
      <w:sz w:val="32"/>
      <w:szCs w:val="32"/>
    </w:rPr>
  </w:style>
  <w:style w:type="character" w:customStyle="1" w:styleId="32">
    <w:name w:val="标题 3 字符"/>
    <w:link w:val="31"/>
    <w:uiPriority w:val="9"/>
    <w:semiHidden/>
    <w:rPr>
      <w:b/>
      <w:bCs/>
      <w:kern w:val="2"/>
      <w:sz w:val="32"/>
      <w:szCs w:val="32"/>
    </w:rPr>
  </w:style>
  <w:style w:type="character" w:customStyle="1" w:styleId="42">
    <w:name w:val="标题 4 字符"/>
    <w:link w:val="41"/>
    <w:uiPriority w:val="9"/>
    <w:semiHidden/>
    <w:rPr>
      <w:rFonts w:ascii="Cambria" w:eastAsia="宋体" w:hAnsi="Cambria" w:cs="Times New Roman"/>
      <w:b/>
      <w:bCs/>
      <w:kern w:val="2"/>
      <w:sz w:val="28"/>
      <w:szCs w:val="28"/>
    </w:rPr>
  </w:style>
  <w:style w:type="character" w:customStyle="1" w:styleId="52">
    <w:name w:val="标题 5 字符"/>
    <w:link w:val="51"/>
    <w:uiPriority w:val="9"/>
    <w:semiHidden/>
    <w:qFormat/>
    <w:rPr>
      <w:b/>
      <w:bCs/>
      <w:kern w:val="2"/>
      <w:sz w:val="28"/>
      <w:szCs w:val="28"/>
    </w:rPr>
  </w:style>
  <w:style w:type="character" w:customStyle="1" w:styleId="60">
    <w:name w:val="标题 6 字符"/>
    <w:link w:val="6"/>
    <w:uiPriority w:val="9"/>
    <w:semiHidden/>
    <w:rPr>
      <w:rFonts w:ascii="Cambria" w:eastAsia="宋体" w:hAnsi="Cambria" w:cs="Times New Roman"/>
      <w:b/>
      <w:bCs/>
      <w:kern w:val="2"/>
      <w:sz w:val="24"/>
      <w:szCs w:val="24"/>
    </w:rPr>
  </w:style>
  <w:style w:type="character" w:customStyle="1" w:styleId="70">
    <w:name w:val="标题 7 字符"/>
    <w:link w:val="7"/>
    <w:uiPriority w:val="9"/>
    <w:semiHidden/>
    <w:rPr>
      <w:b/>
      <w:bCs/>
      <w:kern w:val="2"/>
      <w:sz w:val="24"/>
      <w:szCs w:val="24"/>
    </w:rPr>
  </w:style>
  <w:style w:type="character" w:customStyle="1" w:styleId="80">
    <w:name w:val="标题 8 字符"/>
    <w:link w:val="8"/>
    <w:uiPriority w:val="9"/>
    <w:semiHidden/>
    <w:rPr>
      <w:rFonts w:ascii="Cambria" w:eastAsia="宋体" w:hAnsi="Cambria" w:cs="Times New Roman"/>
      <w:kern w:val="2"/>
      <w:sz w:val="24"/>
      <w:szCs w:val="24"/>
    </w:rPr>
  </w:style>
  <w:style w:type="character" w:customStyle="1" w:styleId="90">
    <w:name w:val="标题 9 字符"/>
    <w:link w:val="9"/>
    <w:uiPriority w:val="9"/>
    <w:semiHidden/>
    <w:rPr>
      <w:rFonts w:ascii="Cambria" w:eastAsia="宋体" w:hAnsi="Cambria" w:cs="Times New Roman"/>
      <w:kern w:val="2"/>
      <w:sz w:val="21"/>
      <w:szCs w:val="21"/>
    </w:rPr>
  </w:style>
  <w:style w:type="character" w:customStyle="1" w:styleId="a9">
    <w:name w:val="注释标题 字符"/>
    <w:link w:val="a8"/>
    <w:uiPriority w:val="99"/>
    <w:semiHidden/>
    <w:rPr>
      <w:kern w:val="2"/>
      <w:sz w:val="21"/>
      <w:szCs w:val="22"/>
    </w:rPr>
  </w:style>
  <w:style w:type="character" w:customStyle="1" w:styleId="ab">
    <w:name w:val="电子邮件签名 字符"/>
    <w:link w:val="aa"/>
    <w:uiPriority w:val="99"/>
    <w:semiHidden/>
    <w:rPr>
      <w:kern w:val="2"/>
      <w:sz w:val="21"/>
      <w:szCs w:val="22"/>
    </w:rPr>
  </w:style>
  <w:style w:type="character" w:customStyle="1" w:styleId="af0">
    <w:name w:val="文档结构图 字符"/>
    <w:link w:val="af"/>
    <w:uiPriority w:val="99"/>
    <w:semiHidden/>
    <w:qFormat/>
    <w:rPr>
      <w:rFonts w:ascii="宋体"/>
      <w:kern w:val="2"/>
      <w:sz w:val="18"/>
      <w:szCs w:val="18"/>
    </w:rPr>
  </w:style>
  <w:style w:type="character" w:customStyle="1" w:styleId="af3">
    <w:name w:val="批注文字 字符"/>
    <w:link w:val="af2"/>
    <w:uiPriority w:val="99"/>
    <w:rPr>
      <w:rFonts w:ascii="Times New Roman" w:eastAsia="宋体" w:hAnsi="Times New Roman" w:cs="Times New Roman"/>
      <w:szCs w:val="24"/>
    </w:rPr>
  </w:style>
  <w:style w:type="character" w:customStyle="1" w:styleId="af5">
    <w:name w:val="称呼 字符"/>
    <w:link w:val="af4"/>
    <w:uiPriority w:val="99"/>
    <w:semiHidden/>
    <w:rPr>
      <w:kern w:val="2"/>
      <w:sz w:val="21"/>
      <w:szCs w:val="22"/>
    </w:rPr>
  </w:style>
  <w:style w:type="character" w:customStyle="1" w:styleId="35">
    <w:name w:val="正文文本 3 字符"/>
    <w:link w:val="34"/>
    <w:uiPriority w:val="99"/>
    <w:semiHidden/>
    <w:rPr>
      <w:kern w:val="2"/>
      <w:sz w:val="16"/>
      <w:szCs w:val="16"/>
    </w:rPr>
  </w:style>
  <w:style w:type="character" w:customStyle="1" w:styleId="af7">
    <w:name w:val="结束语 字符"/>
    <w:link w:val="af6"/>
    <w:uiPriority w:val="99"/>
    <w:semiHidden/>
    <w:rPr>
      <w:kern w:val="2"/>
      <w:sz w:val="21"/>
      <w:szCs w:val="22"/>
    </w:rPr>
  </w:style>
  <w:style w:type="character" w:customStyle="1" w:styleId="af9">
    <w:name w:val="正文文本 字符"/>
    <w:link w:val="af8"/>
    <w:rPr>
      <w:rFonts w:ascii="宋体" w:hAnsi="Times New Roman"/>
      <w:sz w:val="18"/>
      <w:szCs w:val="18"/>
      <w:shd w:val="clear" w:color="auto" w:fill="FFFFFF"/>
    </w:rPr>
  </w:style>
  <w:style w:type="character" w:customStyle="1" w:styleId="afb">
    <w:name w:val="正文文本缩进 字符"/>
    <w:link w:val="afa"/>
    <w:uiPriority w:val="99"/>
    <w:semiHidden/>
    <w:rPr>
      <w:kern w:val="2"/>
      <w:sz w:val="21"/>
      <w:szCs w:val="22"/>
    </w:rPr>
  </w:style>
  <w:style w:type="character" w:customStyle="1" w:styleId="HTML0">
    <w:name w:val="HTML 地址 字符"/>
    <w:link w:val="HTML"/>
    <w:uiPriority w:val="99"/>
    <w:semiHidden/>
    <w:rPr>
      <w:i/>
      <w:iCs/>
      <w:kern w:val="2"/>
      <w:sz w:val="21"/>
      <w:szCs w:val="22"/>
    </w:rPr>
  </w:style>
  <w:style w:type="character" w:customStyle="1" w:styleId="aff">
    <w:name w:val="纯文本 字符"/>
    <w:link w:val="afe"/>
    <w:qFormat/>
    <w:rPr>
      <w:rFonts w:ascii="宋体" w:eastAsia="宋体" w:hAnsi="Courier New" w:cs="Courier New"/>
      <w:szCs w:val="21"/>
    </w:rPr>
  </w:style>
  <w:style w:type="character" w:customStyle="1" w:styleId="aff1">
    <w:name w:val="日期 字符"/>
    <w:link w:val="aff0"/>
    <w:uiPriority w:val="99"/>
    <w:semiHidden/>
    <w:rPr>
      <w:kern w:val="2"/>
      <w:sz w:val="21"/>
      <w:szCs w:val="22"/>
    </w:rPr>
  </w:style>
  <w:style w:type="character" w:customStyle="1" w:styleId="25">
    <w:name w:val="正文文本缩进 2 字符"/>
    <w:link w:val="24"/>
    <w:uiPriority w:val="99"/>
    <w:semiHidden/>
    <w:rPr>
      <w:kern w:val="2"/>
      <w:sz w:val="21"/>
      <w:szCs w:val="22"/>
    </w:rPr>
  </w:style>
  <w:style w:type="character" w:customStyle="1" w:styleId="aff3">
    <w:name w:val="尾注文本 字符"/>
    <w:link w:val="aff2"/>
    <w:uiPriority w:val="99"/>
    <w:semiHidden/>
    <w:rPr>
      <w:kern w:val="2"/>
      <w:sz w:val="21"/>
      <w:szCs w:val="22"/>
    </w:rPr>
  </w:style>
  <w:style w:type="character" w:customStyle="1" w:styleId="aff5">
    <w:name w:val="批注框文本 字符"/>
    <w:link w:val="aff4"/>
    <w:uiPriority w:val="99"/>
    <w:semiHidden/>
    <w:rPr>
      <w:sz w:val="18"/>
      <w:szCs w:val="18"/>
    </w:rPr>
  </w:style>
  <w:style w:type="character" w:customStyle="1" w:styleId="aff7">
    <w:name w:val="页脚 字符"/>
    <w:link w:val="aff6"/>
    <w:uiPriority w:val="99"/>
    <w:rPr>
      <w:sz w:val="18"/>
      <w:szCs w:val="18"/>
    </w:rPr>
  </w:style>
  <w:style w:type="character" w:customStyle="1" w:styleId="affa">
    <w:name w:val="页眉 字符"/>
    <w:link w:val="aff9"/>
    <w:uiPriority w:val="99"/>
    <w:rPr>
      <w:sz w:val="18"/>
      <w:szCs w:val="18"/>
    </w:rPr>
  </w:style>
  <w:style w:type="character" w:customStyle="1" w:styleId="affc">
    <w:name w:val="签名 字符"/>
    <w:link w:val="affb"/>
    <w:uiPriority w:val="99"/>
    <w:semiHidden/>
    <w:rPr>
      <w:kern w:val="2"/>
      <w:sz w:val="21"/>
      <w:szCs w:val="22"/>
    </w:rPr>
  </w:style>
  <w:style w:type="character" w:customStyle="1" w:styleId="afff">
    <w:name w:val="副标题 字符"/>
    <w:link w:val="affe"/>
    <w:uiPriority w:val="11"/>
    <w:qFormat/>
    <w:rPr>
      <w:rFonts w:ascii="Cambria" w:hAnsi="Cambria" w:cs="Times New Roman"/>
      <w:b/>
      <w:bCs/>
      <w:kern w:val="28"/>
      <w:sz w:val="32"/>
      <w:szCs w:val="32"/>
    </w:rPr>
  </w:style>
  <w:style w:type="character" w:customStyle="1" w:styleId="afff2">
    <w:name w:val="脚注文本 字符"/>
    <w:link w:val="afff1"/>
    <w:uiPriority w:val="99"/>
    <w:semiHidden/>
    <w:qFormat/>
    <w:rPr>
      <w:kern w:val="2"/>
      <w:sz w:val="18"/>
      <w:szCs w:val="18"/>
    </w:rPr>
  </w:style>
  <w:style w:type="character" w:customStyle="1" w:styleId="38">
    <w:name w:val="正文文本缩进 3 字符"/>
    <w:link w:val="37"/>
    <w:uiPriority w:val="99"/>
    <w:semiHidden/>
    <w:qFormat/>
    <w:rPr>
      <w:kern w:val="2"/>
      <w:sz w:val="16"/>
      <w:szCs w:val="16"/>
    </w:rPr>
  </w:style>
  <w:style w:type="character" w:customStyle="1" w:styleId="27">
    <w:name w:val="正文文本 2 字符"/>
    <w:link w:val="26"/>
    <w:uiPriority w:val="99"/>
    <w:semiHidden/>
    <w:qFormat/>
    <w:rPr>
      <w:kern w:val="2"/>
      <w:sz w:val="21"/>
      <w:szCs w:val="22"/>
    </w:rPr>
  </w:style>
  <w:style w:type="character" w:customStyle="1" w:styleId="afff5">
    <w:name w:val="信息标题 字符"/>
    <w:link w:val="afff4"/>
    <w:uiPriority w:val="99"/>
    <w:semiHidden/>
    <w:qFormat/>
    <w:rPr>
      <w:rFonts w:ascii="Cambria" w:eastAsia="宋体" w:hAnsi="Cambria" w:cs="Times New Roman"/>
      <w:kern w:val="2"/>
      <w:sz w:val="24"/>
      <w:szCs w:val="24"/>
      <w:shd w:val="pct20" w:color="auto" w:fill="auto"/>
    </w:rPr>
  </w:style>
  <w:style w:type="character" w:customStyle="1" w:styleId="HTML2">
    <w:name w:val="HTML 预设格式 字符"/>
    <w:link w:val="HTML1"/>
    <w:uiPriority w:val="99"/>
    <w:semiHidden/>
    <w:qFormat/>
    <w:rPr>
      <w:rFonts w:ascii="Courier New" w:hAnsi="Courier New" w:cs="Courier New"/>
      <w:kern w:val="2"/>
    </w:rPr>
  </w:style>
  <w:style w:type="character" w:customStyle="1" w:styleId="afff7">
    <w:name w:val="普通(网站) 字符"/>
    <w:link w:val="afff6"/>
    <w:qFormat/>
    <w:rPr>
      <w:rFonts w:ascii="宋体" w:eastAsia="宋体" w:hAnsi="宋体" w:cs="宋体"/>
      <w:kern w:val="0"/>
      <w:sz w:val="24"/>
      <w:szCs w:val="24"/>
    </w:rPr>
  </w:style>
  <w:style w:type="character" w:customStyle="1" w:styleId="afff9">
    <w:name w:val="标题 字符"/>
    <w:link w:val="afff8"/>
    <w:uiPriority w:val="10"/>
    <w:qFormat/>
    <w:rPr>
      <w:rFonts w:ascii="Cambria" w:hAnsi="Cambria" w:cs="Times New Roman"/>
      <w:b/>
      <w:bCs/>
      <w:kern w:val="2"/>
      <w:sz w:val="32"/>
      <w:szCs w:val="32"/>
    </w:rPr>
  </w:style>
  <w:style w:type="character" w:customStyle="1" w:styleId="afffb">
    <w:name w:val="批注主题 字符"/>
    <w:link w:val="afffa"/>
    <w:uiPriority w:val="99"/>
    <w:semiHidden/>
    <w:qFormat/>
    <w:rPr>
      <w:rFonts w:ascii="Times New Roman" w:eastAsia="宋体" w:hAnsi="Times New Roman" w:cs="Times New Roman"/>
      <w:b/>
      <w:bCs/>
      <w:kern w:val="2"/>
      <w:sz w:val="21"/>
      <w:szCs w:val="22"/>
    </w:rPr>
  </w:style>
  <w:style w:type="character" w:customStyle="1" w:styleId="afffd">
    <w:name w:val="正文文本首行缩进 字符"/>
    <w:link w:val="afffc"/>
    <w:uiPriority w:val="99"/>
    <w:semiHidden/>
    <w:qFormat/>
    <w:rPr>
      <w:rFonts w:ascii="宋体" w:hAnsi="Times New Roman"/>
      <w:kern w:val="2"/>
      <w:sz w:val="21"/>
      <w:szCs w:val="22"/>
      <w:shd w:val="clear" w:color="auto" w:fill="FFFFFF"/>
    </w:rPr>
  </w:style>
  <w:style w:type="character" w:customStyle="1" w:styleId="2b">
    <w:name w:val="正文文本首行缩进 2 字符"/>
    <w:basedOn w:val="afb"/>
    <w:link w:val="2a"/>
    <w:uiPriority w:val="99"/>
    <w:semiHidden/>
    <w:qFormat/>
    <w:rPr>
      <w:kern w:val="2"/>
      <w:sz w:val="21"/>
      <w:szCs w:val="22"/>
    </w:rPr>
  </w:style>
  <w:style w:type="character" w:customStyle="1" w:styleId="pltixk">
    <w:name w:val="pl*tixk"/>
    <w:qFormat/>
  </w:style>
  <w:style w:type="paragraph" w:customStyle="1" w:styleId="12">
    <w:name w:val="列出段落1"/>
    <w:basedOn w:val="a1"/>
    <w:qFormat/>
    <w:pPr>
      <w:ind w:firstLineChars="200" w:firstLine="420"/>
    </w:pPr>
    <w:rPr>
      <w:szCs w:val="21"/>
    </w:rPr>
  </w:style>
  <w:style w:type="paragraph" w:customStyle="1" w:styleId="0">
    <w:name w:val="正文_0"/>
    <w:qFormat/>
    <w:pPr>
      <w:widowControl w:val="0"/>
      <w:jc w:val="both"/>
    </w:pPr>
    <w:rPr>
      <w:kern w:val="2"/>
      <w:sz w:val="21"/>
      <w:szCs w:val="22"/>
    </w:rPr>
  </w:style>
  <w:style w:type="paragraph" w:styleId="affff0">
    <w:name w:val="List Paragraph"/>
    <w:basedOn w:val="a1"/>
    <w:uiPriority w:val="34"/>
    <w:qFormat/>
    <w:pPr>
      <w:ind w:firstLineChars="200" w:firstLine="420"/>
    </w:pPr>
  </w:style>
  <w:style w:type="paragraph" w:customStyle="1" w:styleId="DefaultParagraph">
    <w:name w:val="DefaultParagraph"/>
    <w:link w:val="DefaultParagraphCharChar"/>
    <w:qFormat/>
    <w:rPr>
      <w:rFonts w:ascii="Times New Roman"/>
      <w:kern w:val="2"/>
      <w:sz w:val="21"/>
      <w:szCs w:val="22"/>
    </w:rPr>
  </w:style>
  <w:style w:type="character" w:customStyle="1" w:styleId="DefaultParagraphCharChar">
    <w:name w:val="DefaultParagraph Char Char"/>
    <w:link w:val="DefaultParagraph"/>
    <w:qFormat/>
    <w:rPr>
      <w:rFonts w:ascii="Times New Roman"/>
      <w:kern w:val="2"/>
      <w:sz w:val="21"/>
      <w:szCs w:val="22"/>
    </w:rPr>
  </w:style>
  <w:style w:type="character" w:customStyle="1" w:styleId="tnude">
    <w:name w:val="tn+ude"/>
    <w:basedOn w:val="a2"/>
    <w:qFormat/>
  </w:style>
  <w:style w:type="paragraph" w:customStyle="1" w:styleId="00">
    <w:name w:val="纯文本_0"/>
    <w:basedOn w:val="a1"/>
    <w:link w:val="1Char1"/>
    <w:qFormat/>
    <w:rPr>
      <w:rFonts w:ascii="宋体" w:hAnsi="Courier New"/>
      <w:kern w:val="0"/>
      <w:sz w:val="20"/>
      <w:szCs w:val="21"/>
    </w:rPr>
  </w:style>
  <w:style w:type="character" w:customStyle="1" w:styleId="1Char1">
    <w:name w:val="标题1 Char1"/>
    <w:link w:val="00"/>
    <w:locked/>
    <w:rPr>
      <w:rFonts w:ascii="宋体" w:eastAsia="宋体" w:hAnsi="Courier New" w:cs="Courier New"/>
      <w:szCs w:val="21"/>
    </w:rPr>
  </w:style>
  <w:style w:type="paragraph" w:customStyle="1" w:styleId="Default">
    <w:name w:val="Default"/>
    <w:pPr>
      <w:widowControl w:val="0"/>
      <w:autoSpaceDE w:val="0"/>
      <w:autoSpaceDN w:val="0"/>
      <w:adjustRightInd w:val="0"/>
    </w:pPr>
    <w:rPr>
      <w:color w:val="000000"/>
      <w:sz w:val="24"/>
      <w:szCs w:val="24"/>
    </w:rPr>
  </w:style>
  <w:style w:type="paragraph" w:customStyle="1" w:styleId="01">
    <w:name w:val="普通(网站)_0"/>
    <w:basedOn w:val="0"/>
    <w:link w:val="0Char"/>
    <w:qFormat/>
    <w:pPr>
      <w:widowControl/>
      <w:spacing w:before="100" w:beforeAutospacing="1" w:after="100" w:afterAutospacing="1"/>
      <w:jc w:val="left"/>
    </w:pPr>
    <w:rPr>
      <w:rFonts w:ascii="宋体" w:hAnsi="宋体"/>
      <w:kern w:val="0"/>
      <w:sz w:val="24"/>
      <w:szCs w:val="24"/>
    </w:rPr>
  </w:style>
  <w:style w:type="character" w:customStyle="1" w:styleId="0Char">
    <w:name w:val="普通(网站)_0 Char"/>
    <w:link w:val="01"/>
    <w:locked/>
    <w:rPr>
      <w:rFonts w:ascii="宋体" w:hAnsi="宋体"/>
      <w:sz w:val="24"/>
      <w:szCs w:val="24"/>
    </w:rPr>
  </w:style>
  <w:style w:type="character" w:customStyle="1" w:styleId="0Char0">
    <w:name w:val="正文_0 Char"/>
    <w:link w:val="000"/>
    <w:rPr>
      <w:kern w:val="2"/>
      <w:sz w:val="21"/>
      <w:szCs w:val="22"/>
    </w:rPr>
  </w:style>
  <w:style w:type="paragraph" w:customStyle="1" w:styleId="000">
    <w:name w:val="正文_0_0"/>
    <w:link w:val="0Char0"/>
    <w:qFormat/>
    <w:pPr>
      <w:widowControl w:val="0"/>
      <w:jc w:val="both"/>
    </w:pPr>
    <w:rPr>
      <w:kern w:val="2"/>
      <w:sz w:val="21"/>
      <w:szCs w:val="22"/>
    </w:rPr>
  </w:style>
  <w:style w:type="character" w:customStyle="1" w:styleId="jyemathselector">
    <w:name w:val="jye_math_selector"/>
    <w:rPr>
      <w:rFonts w:ascii="Times New Roman" w:hAnsi="Times New Roman" w:cs="Times New Roman" w:hint="default"/>
    </w:rPr>
  </w:style>
  <w:style w:type="character" w:customStyle="1" w:styleId="apple-converted-space">
    <w:name w:val="apple-converted-space"/>
  </w:style>
  <w:style w:type="paragraph" w:customStyle="1" w:styleId="TOC10">
    <w:name w:val="TOC 标题1"/>
    <w:basedOn w:val="1"/>
    <w:next w:val="a1"/>
    <w:uiPriority w:val="39"/>
    <w:qFormat/>
    <w:pPr>
      <w:outlineLvl w:val="9"/>
    </w:pPr>
  </w:style>
  <w:style w:type="paragraph" w:styleId="affff1">
    <w:name w:val="Intense Quote"/>
    <w:basedOn w:val="a1"/>
    <w:next w:val="a1"/>
    <w:link w:val="affff2"/>
    <w:uiPriority w:val="30"/>
    <w:qFormat/>
    <w:pPr>
      <w:pBdr>
        <w:bottom w:val="single" w:sz="4" w:space="4" w:color="4F81BD"/>
      </w:pBdr>
      <w:spacing w:before="200" w:after="280"/>
      <w:ind w:left="936" w:right="936"/>
    </w:pPr>
    <w:rPr>
      <w:b/>
      <w:bCs/>
      <w:i/>
      <w:iCs/>
      <w:color w:val="4F81BD"/>
    </w:rPr>
  </w:style>
  <w:style w:type="character" w:customStyle="1" w:styleId="affff2">
    <w:name w:val="明显引用 字符"/>
    <w:link w:val="affff1"/>
    <w:uiPriority w:val="30"/>
    <w:rPr>
      <w:b/>
      <w:bCs/>
      <w:i/>
      <w:iCs/>
      <w:color w:val="4F81BD"/>
      <w:kern w:val="2"/>
      <w:sz w:val="21"/>
      <w:szCs w:val="22"/>
    </w:rPr>
  </w:style>
  <w:style w:type="paragraph" w:customStyle="1" w:styleId="13">
    <w:name w:val="书目1"/>
    <w:basedOn w:val="a1"/>
    <w:next w:val="a1"/>
    <w:uiPriority w:val="37"/>
    <w:unhideWhenUsed/>
  </w:style>
  <w:style w:type="paragraph" w:styleId="affff3">
    <w:name w:val="No Spacing"/>
    <w:uiPriority w:val="1"/>
    <w:qFormat/>
    <w:pPr>
      <w:widowControl w:val="0"/>
      <w:jc w:val="both"/>
    </w:pPr>
    <w:rPr>
      <w:kern w:val="2"/>
      <w:sz w:val="21"/>
      <w:szCs w:val="22"/>
    </w:rPr>
  </w:style>
  <w:style w:type="paragraph" w:styleId="affff4">
    <w:name w:val="Quote"/>
    <w:basedOn w:val="a1"/>
    <w:next w:val="a1"/>
    <w:link w:val="affff5"/>
    <w:uiPriority w:val="29"/>
    <w:qFormat/>
    <w:rPr>
      <w:i/>
      <w:iCs/>
      <w:color w:val="000000"/>
    </w:rPr>
  </w:style>
  <w:style w:type="character" w:customStyle="1" w:styleId="affff5">
    <w:name w:val="引用 字符"/>
    <w:link w:val="affff4"/>
    <w:uiPriority w:val="29"/>
    <w:qFormat/>
    <w:rPr>
      <w:i/>
      <w:iCs/>
      <w:color w:val="000000"/>
      <w:kern w:val="2"/>
      <w:sz w:val="21"/>
      <w:szCs w:val="22"/>
    </w:rPr>
  </w:style>
  <w:style w:type="character" w:styleId="affff6">
    <w:name w:val="Placeholder Text"/>
    <w:uiPriority w:val="99"/>
    <w:semiHidden/>
    <w:qFormat/>
    <w:rPr>
      <w:color w:val="808080"/>
    </w:rPr>
  </w:style>
  <w:style w:type="paragraph" w:customStyle="1" w:styleId="paragraph">
    <w:name w:val="paragraph"/>
    <w:basedOn w:val="a1"/>
    <w:semiHidden/>
    <w:qFormat/>
    <w:pPr>
      <w:widowControl/>
      <w:spacing w:before="100" w:beforeAutospacing="1" w:after="100" w:afterAutospacing="1"/>
      <w:jc w:val="left"/>
    </w:pPr>
    <w:rPr>
      <w:rFonts w:ascii="等线" w:eastAsia="等线" w:hAnsi="等线"/>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2063"/>
    <customShpInfo spid="_x0000_s2066"/>
    <customShpInfo spid="_x0000_s2067"/>
  </customShpExts>
</s:customData>
</file>

<file path=customXml/itemProps1.xml><?xml version="1.0" encoding="utf-8"?>
<ds:datastoreItem xmlns:ds="http://schemas.openxmlformats.org/officeDocument/2006/customXml" ds:itemID="{FCA77526-1AF2-45D6-932E-532BE6B32D7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808</Words>
  <Characters>4606</Characters>
  <Application>Microsoft Office Word</Application>
  <DocSecurity>0</DocSecurity>
  <Lines>38</Lines>
  <Paragraphs>10</Paragraphs>
  <ScaleCrop>false</ScaleCrop>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cp:lastPrinted>2024-10-29T00:34:00Z</cp:lastPrinted>
  <dcterms:created xsi:type="dcterms:W3CDTF">2024-08-31T03:03:00Z</dcterms:created>
  <dcterms:modified xsi:type="dcterms:W3CDTF">2024-09-28T00:32:00Z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