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7BD3D39C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13FE7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 w:rsidRPr="00F13FE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hyperlink r:id="rId6" w:tooltip="第5节 串、并联电路中电流的规律" w:history="1">
        <w:r w:rsidR="00F13FE7" w:rsidRPr="00F13FE7">
          <w:rPr>
            <w:rStyle w:val="a5"/>
            <w:rFonts w:ascii="黑体" w:eastAsia="黑体" w:hAnsi="黑体" w:cs="宋体" w:hint="eastAsia"/>
            <w:b/>
            <w:bCs/>
            <w:color w:val="FF0000"/>
            <w:sz w:val="36"/>
            <w:szCs w:val="36"/>
            <w:u w:val="none"/>
            <w:shd w:val="clear" w:color="auto" w:fill="FFFFFF"/>
          </w:rPr>
          <w:t>3电</w:t>
        </w:r>
      </w:hyperlink>
      <w:r w:rsidR="00F13FE7" w:rsidRPr="00F13FE7">
        <w:rPr>
          <w:rFonts w:ascii="黑体" w:eastAsia="黑体" w:hAnsi="黑体" w:cs="宋体" w:hint="eastAsia"/>
          <w:b/>
          <w:bCs/>
          <w:color w:val="FF0000"/>
          <w:sz w:val="36"/>
          <w:szCs w:val="36"/>
          <w:shd w:val="clear" w:color="auto" w:fill="FFFFFF"/>
        </w:rPr>
        <w:t>阻的测量</w:t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8756C1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2</w:t>
      </w:r>
    </w:p>
    <w:p w14:paraId="4E18E1D5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1、在</w:t>
      </w:r>
      <w:proofErr w:type="gramStart"/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“</w:t>
      </w:r>
      <w:proofErr w:type="gramEnd"/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测量电阻“的实验中，设计了如图1所示的电路图。</w:t>
      </w:r>
    </w:p>
    <w:p w14:paraId="2B9C806C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hAnsiTheme="minorEastAsia"/>
          <w:color w:val="0D0D0D" w:themeColor="text1" w:themeTint="F2"/>
          <w:sz w:val="21"/>
          <w:szCs w:val="18"/>
        </w:rPr>
      </w:pPr>
      <w:r>
        <w:rPr>
          <w:rFonts w:ascii="宋体" w:hAnsi="宋体" w:cs="宋体"/>
          <w:noProof/>
        </w:rPr>
        <w:drawing>
          <wp:inline distT="0" distB="0" distL="114300" distR="114300" wp14:anchorId="44A7FE9C" wp14:editId="7BDF83A8">
            <wp:extent cx="1278890" cy="1080135"/>
            <wp:effectExtent l="0" t="0" r="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3434" r="71249" b="29293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  <w:noProof/>
          <w:color w:val="0D0D0D" w:themeColor="text1" w:themeTint="F2"/>
          <w:sz w:val="21"/>
          <w:szCs w:val="18"/>
        </w:rPr>
        <w:drawing>
          <wp:inline distT="0" distB="0" distL="114300" distR="114300" wp14:anchorId="48CAADD4" wp14:editId="227B8A24">
            <wp:extent cx="1974215" cy="1625600"/>
            <wp:effectExtent l="0" t="0" r="6985" b="12700"/>
            <wp:docPr id="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 "/>
                    <pic:cNvPicPr>
                      <a:picLocks noChangeAspect="1"/>
                    </pic:cNvPicPr>
                  </pic:nvPicPr>
                  <pic:blipFill>
                    <a:blip r:embed="rId8"/>
                    <a:srcRect l="37595" r="26974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 xml:space="preserve">   </w:t>
      </w:r>
      <w:r>
        <w:rPr>
          <w:rFonts w:ascii="宋体" w:hAnsi="宋体" w:cs="宋体"/>
          <w:noProof/>
        </w:rPr>
        <w:drawing>
          <wp:inline distT="0" distB="0" distL="114300" distR="114300" wp14:anchorId="786F3EAC" wp14:editId="5EC44425">
            <wp:extent cx="1426210" cy="1061085"/>
            <wp:effectExtent l="0" t="0" r="2540" b="571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67937" t="21987" b="21751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F7731F" w14:textId="77777777" w:rsidR="008756C1" w:rsidRDefault="008756C1" w:rsidP="008756C1">
      <w:pPr>
        <w:widowControl w:val="0"/>
        <w:adjustRightInd w:val="0"/>
        <w:snapToGrid w:val="0"/>
        <w:spacing w:line="312" w:lineRule="auto"/>
        <w:ind w:firstLineChars="500" w:firstLine="1050"/>
        <w:jc w:val="both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图1                  图2                            图3</w:t>
      </w:r>
    </w:p>
    <w:p w14:paraId="09083578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（1）请根据电路图，用笔画线代替导线将图2中的器材连接成完整电路。</w:t>
      </w:r>
    </w:p>
    <w:p w14:paraId="1AF801D5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（2）按图1所示电路连接器材时，开关要处于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状态，滑动变阻器的滑片P应该滑到最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（选填“左端”或“右端”）。</w:t>
      </w:r>
    </w:p>
    <w:p w14:paraId="376AF590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（3）闭合开关，将滑片P缓慢向右移动，电压表的示数将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（选填“增大”或“减小”）。</w:t>
      </w:r>
    </w:p>
    <w:p w14:paraId="1D5B5D19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（4）某次测量时，电压表的示数为1.5V，电流表的示数如图3所示，为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A，根据欧姆定律求出此时这个电阻R的阻值为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欧姆。</w:t>
      </w:r>
    </w:p>
    <w:p w14:paraId="550F3C02" w14:textId="77777777" w:rsid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（5）以上这种测量电阻的方法叫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。</w:t>
      </w:r>
    </w:p>
    <w:p w14:paraId="65559E5C" w14:textId="4E9F6479" w:rsidR="008756C1" w:rsidRP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</w:pP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（6）为减小实验误差，我们应该多次进行正确测量，然后取电阻R的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  <w:u w:val="single"/>
        </w:rPr>
        <w:t xml:space="preserve">　   　</w:t>
      </w:r>
      <w:r>
        <w:rPr>
          <w:rFonts w:asciiTheme="minorEastAsia" w:eastAsiaTheme="minorEastAsia" w:hAnsiTheme="minorEastAsia" w:hint="eastAsia"/>
          <w:color w:val="0D0D0D" w:themeColor="text1" w:themeTint="F2"/>
          <w:sz w:val="21"/>
          <w:szCs w:val="18"/>
        </w:rPr>
        <w:t>值。</w:t>
      </w:r>
    </w:p>
    <w:p w14:paraId="298A9620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2、图甲为伏安法测电阻的实验电路图．</w:t>
      </w:r>
    </w:p>
    <w:p w14:paraId="44AE0A37" w14:textId="77777777" w:rsidR="008756C1" w:rsidRDefault="008756C1" w:rsidP="008756C1">
      <w:pPr>
        <w:pStyle w:val="a3"/>
        <w:adjustRightInd w:val="0"/>
        <w:snapToGrid w:val="0"/>
        <w:spacing w:line="312" w:lineRule="auto"/>
        <w:jc w:val="center"/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</w:pPr>
      <w:r>
        <w:rPr>
          <w:rFonts w:asciiTheme="minorEastAsia" w:eastAsiaTheme="minorEastAsia" w:hAnsiTheme="minorEastAsia" w:cs="Times New Roman"/>
          <w:noProof/>
          <w:color w:val="0D0D0D" w:themeColor="text1" w:themeTint="F2"/>
          <w:szCs w:val="18"/>
        </w:rPr>
        <w:drawing>
          <wp:inline distT="0" distB="0" distL="0" distR="0" wp14:anchorId="57E4FA92" wp14:editId="066DA4B6">
            <wp:extent cx="1353185" cy="969645"/>
            <wp:effectExtent l="0" t="0" r="18415" b="1905"/>
            <wp:docPr id="25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71" r="20597" b="51283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96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noProof/>
          <w:color w:val="0D0D0D" w:themeColor="text1" w:themeTint="F2"/>
          <w:szCs w:val="18"/>
        </w:rPr>
        <w:drawing>
          <wp:inline distT="0" distB="0" distL="0" distR="0" wp14:anchorId="37547C49" wp14:editId="3F30CFC4">
            <wp:extent cx="2192020" cy="1030605"/>
            <wp:effectExtent l="0" t="0" r="17780" b="17145"/>
            <wp:docPr id="10015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" name="图片 3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209"/>
                    <a:stretch>
                      <a:fillRect/>
                    </a:stretch>
                  </pic:blipFill>
                  <pic:spPr>
                    <a:xfrm>
                      <a:off x="0" y="0"/>
                      <a:ext cx="2192539" cy="103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AA97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(1)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闭合开关前，滑动变阻器的滑片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应置于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____(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选填“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a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”或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“b”)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端．</w:t>
      </w:r>
    </w:p>
    <w:p w14:paraId="70D4DB27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(2)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小亮用完好的器材按图甲正确连接好电路，“试触”时发现电流表的指针偏转很小；移动滑动变阻器的滑片，发现指针偏转仍然较小．产生该现象的原因可能是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．</w:t>
      </w:r>
    </w:p>
    <w:p w14:paraId="054C763A" w14:textId="53DE60BB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(3)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电路调试完成后，某次实验中电压表和电流表示数如图乙和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丙所示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，则此时被测电阻两端的电压为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________V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，该电阻的阻值为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18"/>
        </w:rPr>
        <w:t>________Ω.</w:t>
      </w:r>
    </w:p>
    <w:p w14:paraId="6160385B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18"/>
        </w:rPr>
        <w:t>3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、如图是“测量小灯泡电阻”的实验装置，电源电压恒为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6V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，小灯泡的额定电压为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3.8V.</w:t>
      </w:r>
    </w:p>
    <w:p w14:paraId="435ED81F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14F2EAE5" wp14:editId="462A1DD2">
            <wp:extent cx="1579245" cy="1265555"/>
            <wp:effectExtent l="0" t="0" r="1905" b="10795"/>
            <wp:docPr id="29" name="图片 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58C6D7D4" wp14:editId="5F52D859">
            <wp:extent cx="3505200" cy="798830"/>
            <wp:effectExtent l="0" t="0" r="0" b="1270"/>
            <wp:docPr id="1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E7AB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lastRenderedPageBreak/>
        <w:t>(1)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检查无误后，闭合开关，滑动变阻器的滑片向左移动，请写出电流表、电压表的示数变化情况：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______________________________.</w:t>
      </w:r>
    </w:p>
    <w:p w14:paraId="19E54CC3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(2)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移动滑片获得了表格中的实验数据，请计算出第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1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次实验时灯丝的电阻，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1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＝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______Ω.</w:t>
      </w:r>
    </w:p>
    <w:p w14:paraId="0CBE8CD1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(3)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分析数据及实验现象可知：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灯越亮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，灯丝电阻越大，说明灯丝的电阻与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有关．</w:t>
      </w:r>
    </w:p>
    <w:p w14:paraId="052CD558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(4)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现电压表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0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～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15 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量程损坏，而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0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～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3 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量程完好，在不增减器材的情况下，请设计测量小灯泡额定功率的实验，写出必要的调整步骤：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240132EA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4、小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明同学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在伏安法测电阻的实验中：</w:t>
      </w:r>
    </w:p>
    <w:p w14:paraId="5D0AF959" w14:textId="77777777" w:rsidR="008756C1" w:rsidRDefault="008756C1" w:rsidP="008756C1">
      <w:pPr>
        <w:pStyle w:val="Normal1"/>
        <w:spacing w:line="312" w:lineRule="auto"/>
        <w:jc w:val="center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noProof/>
          <w:color w:val="0D0D0D" w:themeColor="text1" w:themeTint="F2"/>
          <w:kern w:val="0"/>
          <w:szCs w:val="21"/>
          <w:lang w:eastAsia="zh-CN"/>
        </w:rPr>
        <w:drawing>
          <wp:inline distT="0" distB="0" distL="114300" distR="114300" wp14:anchorId="0842C399" wp14:editId="04568254">
            <wp:extent cx="2362835" cy="1961515"/>
            <wp:effectExtent l="0" t="0" r="0" b="0"/>
            <wp:docPr id="7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rcRect r="43234" b="4217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cs="Times New Roman" w:hint="eastAsia"/>
          <w:noProof/>
          <w:color w:val="0D0D0D" w:themeColor="text1" w:themeTint="F2"/>
          <w:kern w:val="0"/>
          <w:szCs w:val="21"/>
          <w:lang w:eastAsia="zh-CN"/>
        </w:rPr>
        <w:drawing>
          <wp:inline distT="0" distB="0" distL="114300" distR="114300" wp14:anchorId="05D27768" wp14:editId="763B8EAB">
            <wp:extent cx="1644650" cy="1590675"/>
            <wp:effectExtent l="0" t="0" r="0" b="0"/>
            <wp:docPr id="9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rcRect l="60488" t="2232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A9F8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（1）在连接电路时，开关S应处于_______状态，滑动变阻器的滑片P应放在电阻最______的位置。</w:t>
      </w:r>
    </w:p>
    <w:p w14:paraId="45E15261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（2）小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明同学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连接了如图甲所示的电路,闭合开关，电流表____示数，电压表____示数。（两空均选填“有”或“无”）</w:t>
      </w:r>
    </w:p>
    <w:p w14:paraId="7022316C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（3）他仔细检查电路.发现有一根导线连接错误.请你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在答图甲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中错误的导线上画“×”，并用笔画线代替导线画出正确的一根连接导线。</w:t>
      </w:r>
    </w:p>
    <w:p w14:paraId="6ACEE26F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（4）正确连接电路后,闭合开关,调节滑动变阻器滑片P，当电压表的示数为2 V时，观察到电流表示数如图乙所示，他记下数据并算出电阻R的阻值为_____</w:t>
      </w:r>
      <w:r>
        <w:rPr>
          <w:rFonts w:asciiTheme="minorEastAsia" w:eastAsiaTheme="minorEastAsia" w:hAnsiTheme="minorEastAsia" w:cs="Times New Roman"/>
          <w:color w:val="0D0D0D" w:themeColor="text1" w:themeTint="F2"/>
          <w:szCs w:val="21"/>
        </w:rPr>
        <w:t>Ω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szCs w:val="21"/>
          <w:lang w:eastAsia="zh-CN"/>
        </w:rPr>
        <w:t>。</w:t>
      </w:r>
    </w:p>
    <w:p w14:paraId="1DD1B33D" w14:textId="77777777" w:rsidR="008756C1" w:rsidRDefault="008756C1" w:rsidP="008756C1">
      <w:pPr>
        <w:pStyle w:val="Normal1"/>
        <w:spacing w:line="312" w:lineRule="auto"/>
        <w:jc w:val="left"/>
        <w:textAlignment w:val="center"/>
        <w:rPr>
          <w:rFonts w:asciiTheme="minorEastAsia" w:eastAsiaTheme="minorEastAsia" w:hAnsiTheme="minorEastAsia" w:cs="Times New Roman"/>
          <w:color w:val="0D0D0D" w:themeColor="text1" w:themeTint="F2"/>
          <w:kern w:val="0"/>
          <w:szCs w:val="21"/>
          <w:lang w:eastAsia="zh-CN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（5）同组小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斌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  <w:kern w:val="0"/>
          <w:szCs w:val="21"/>
          <w:lang w:eastAsia="zh-CN"/>
        </w:rPr>
        <w:t>同学继续向______（选填“A”或“B”）端移动滑片P，适当增大电阻R两端的电压，并进行了多次测量计算电阻的平均值从而减小实验误差。</w:t>
      </w:r>
    </w:p>
    <w:p w14:paraId="10D5E8D4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5、用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“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伏安法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”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测未知电阻的阻值．</w:t>
      </w:r>
    </w:p>
    <w:p w14:paraId="7951D34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65DD37AC" wp14:editId="72AD9D92">
            <wp:extent cx="2766695" cy="1428750"/>
            <wp:effectExtent l="0" t="0" r="14605" b="0"/>
            <wp:docPr id="100156" name="图片 1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6" name="图片 17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56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0982CCF3" wp14:editId="79FD30C2">
            <wp:extent cx="1094105" cy="1138555"/>
            <wp:effectExtent l="0" t="0" r="0" b="0"/>
            <wp:docPr id="100130" name="图片 1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0" name="图片 17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8" t="62113" r="57383" b="-1516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0144824F" wp14:editId="3C47BFAE">
            <wp:extent cx="1123315" cy="1229360"/>
            <wp:effectExtent l="0" t="0" r="635" b="8890"/>
            <wp:docPr id="2" name="图片 1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9" t="49301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3F2F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(1)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请用笔画线表示导线，将图甲所示的实物连接成完整电路．要求：滑动变阻器的滑片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向右移动时，电流表示数变小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请勿更改原有导线，导线不能交叉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252D8870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(2)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电路接通前，滑动变阻器的滑片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应该移至图中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_______(A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/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B)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处．</w:t>
      </w:r>
    </w:p>
    <w:p w14:paraId="5ED7F0D3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(3)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小林闭合开关后，发现电流表示数为零，但电压表有示数，此时电路中的一处故障是待测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lastRenderedPageBreak/>
        <w:t>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选填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“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短路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”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或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“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断路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”)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1D3EBB13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(4)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小林排除故障后，用滑动变阻器调节接入电路中的电阻，对应每次变化各测一次电流值和相应的电压值并记录到表格中．有一次测量电流表的指针如图乙所示，其示数为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________A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；另一次测量电压表的指针如图丙所示，其示数为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______V.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小林根据几组实验数据计算出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的值．为了进一步减小误差，绘制了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图像．</w:t>
      </w:r>
    </w:p>
    <w:p w14:paraId="0A9B9B60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(5)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另一组的小宇用相同的器材进行实验，并根据自己所记录的实验数据绘制了如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图丁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所示的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图像．小林发现小宇绘制的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图像和自己绘制的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图像不同，你认为其原因是小宇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；小林根据小宇的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图像也可计算出待测电阻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＝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________Ω(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实验过程中电源电压保持不变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0EA472B1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6、学校科技创新小组用伏安法测量小灯泡的电阻，电源电压为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3V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，待测小灯泡的额定电压为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2.5V.</w:t>
      </w:r>
    </w:p>
    <w:p w14:paraId="55D0A859" w14:textId="77777777" w:rsidR="008756C1" w:rsidRDefault="008756C1" w:rsidP="008756C1">
      <w:pPr>
        <w:pStyle w:val="a3"/>
        <w:adjustRightInd w:val="0"/>
        <w:snapToGrid w:val="0"/>
        <w:spacing w:line="312" w:lineRule="auto"/>
        <w:jc w:val="center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27914BC8" wp14:editId="0C15073C">
            <wp:extent cx="3250565" cy="1139190"/>
            <wp:effectExtent l="0" t="0" r="6985" b="3810"/>
            <wp:docPr id="100132" name="图片 1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2" name="图片 1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73314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(1)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如图甲所示是小组同学连接的实物图，图中电压表测量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的电压．</w:t>
      </w:r>
    </w:p>
    <w:p w14:paraId="1ACF4A74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(2)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闭合开关进行实验，发现灯泡不亮，电压表有示数，电流表示数为零，导致这一现象的原因可能是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1D6802D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A.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电压表短路　　　  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B.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电压表断路     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C.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滑动变阻器短路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 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    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D. 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小灯泡断路</w:t>
      </w:r>
    </w:p>
    <w:p w14:paraId="3A4266A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(3)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故障排除后，闭合开关，当滑动变阻器的滑片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移到某一位置时，电压表示数如图乙所示，要测量小灯泡正常发光时的电阻，应将滑动变阻器的滑片向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移动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选填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“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左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”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或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“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右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”)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2069A988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(4)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通过移动滑动变阻器的滑片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记录了多组数据，并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作出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了如图丙所示的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I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－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U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图像，由图可知小灯泡正常发光时的电阻为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________Ω.</w:t>
      </w:r>
    </w:p>
    <w:p w14:paraId="1099801B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7、现要测量电阻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的阻值，提供的实验器材有：待测电阻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约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5 Ω)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、两节干电池、电流表、电压表、滑动变阻器、开关及导线若干．</w:t>
      </w:r>
    </w:p>
    <w:p w14:paraId="6BD43A09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(1)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用笔画线代替导线，将图甲中的实物图连接完整，要求滑动变阻器的滑片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向接线柱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D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移动时接入电路的阻值变小．</w:t>
      </w:r>
    </w:p>
    <w:p w14:paraId="47C36E3E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(2)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正确连线后，闭合开关，移动滑片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P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，电流表示数几乎为零，电压表示数接近电源电压且几乎不变．若电路中只有一处故障，可判断该故障是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</w:p>
    <w:p w14:paraId="2F692DD8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1DC33887" wp14:editId="655C6191">
            <wp:extent cx="1346200" cy="987425"/>
            <wp:effectExtent l="0" t="0" r="6350" b="3175"/>
            <wp:docPr id="100136" name="图片 13" descr="地图上有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6" name="图片 13" descr="地图上有字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甲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 xml:space="preserve">    </w:t>
      </w: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2417DF4E" wp14:editId="42DE6ED4">
            <wp:extent cx="958215" cy="716915"/>
            <wp:effectExtent l="0" t="0" r="13335" b="6985"/>
            <wp:docPr id="100140" name="图片 12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0" name="图片 12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乙      </w:t>
      </w:r>
      <w:r>
        <w:rPr>
          <w:rFonts w:asciiTheme="minorEastAsia" w:eastAsiaTheme="minorEastAsia" w:hAnsiTheme="minorEastAsia" w:cs="Times New Roman"/>
          <w:noProof/>
          <w:color w:val="0D0D0D" w:themeColor="text1" w:themeTint="F2"/>
        </w:rPr>
        <w:drawing>
          <wp:inline distT="0" distB="0" distL="0" distR="0" wp14:anchorId="6A4E9D65" wp14:editId="64F9187C">
            <wp:extent cx="952500" cy="800100"/>
            <wp:effectExtent l="0" t="0" r="0" b="0"/>
            <wp:docPr id="100141" name="图片 11" descr="图示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1" name="图片 11" descr="图示, 示意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丙</w:t>
      </w:r>
    </w:p>
    <w:p w14:paraId="711091D4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(3)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排除故障继续实验，某次测量，电流表的示数为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0.50 A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，电压表的示数如图乙，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该示数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______V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，则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＝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______Ω.</w:t>
      </w:r>
    </w:p>
    <w:p w14:paraId="23B77478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color w:val="0D0D0D" w:themeColor="text1" w:themeTint="F2"/>
        </w:rPr>
        <w:t>(4)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某同学利用电源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电压未知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、电阻箱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(0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～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999.9 Ω)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和电流表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指针能正常偏转，但刻度盘示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lastRenderedPageBreak/>
        <w:t>数模糊不清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)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等器材，测电阻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的阻值，设计的电路如图丙．完成下列实验步骤：</w:t>
      </w:r>
    </w:p>
    <w:p w14:paraId="4FFBDC36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①正确连接电路，断开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S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1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、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S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2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，将电阻箱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阻值调至最大；</w:t>
      </w:r>
    </w:p>
    <w:p w14:paraId="0C3BDB70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②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________________________________________________________________________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；</w:t>
      </w:r>
    </w:p>
    <w:p w14:paraId="6F5E06AA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③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________________________________________________________________________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；</w:t>
      </w:r>
    </w:p>
    <w:p w14:paraId="0532A3B1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④电阻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R</w:t>
      </w:r>
      <w:r>
        <w:rPr>
          <w:rFonts w:asciiTheme="minorEastAsia" w:eastAsiaTheme="minorEastAsia" w:hAnsiTheme="minorEastAsia" w:cs="Times New Roman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＝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________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．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(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用测得量的符号表示</w:t>
      </w:r>
      <w:r>
        <w:rPr>
          <w:rFonts w:asciiTheme="minorEastAsia" w:eastAsiaTheme="minorEastAsia" w:hAnsiTheme="minorEastAsia" w:cs="Times New Roman"/>
          <w:color w:val="0D0D0D" w:themeColor="text1" w:themeTint="F2"/>
        </w:rPr>
        <w:t>)</w:t>
      </w:r>
    </w:p>
    <w:p w14:paraId="02BE8191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7AEEBEDB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5182A61A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3E1BF37D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5914B446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723919DC" w14:textId="77777777" w:rsid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</w:p>
    <w:p w14:paraId="617D36FE" w14:textId="11AF21AE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 w:hint="eastAsia"/>
          <w:color w:val="FF0000"/>
        </w:rPr>
        <w:t>1、</w:t>
      </w:r>
      <w:r w:rsidRPr="008756C1">
        <w:rPr>
          <w:rFonts w:asciiTheme="minorEastAsia" w:eastAsiaTheme="minorEastAsia" w:hAnsiTheme="minorEastAsia" w:cs="Times New Roman" w:hint="eastAsia"/>
          <w:color w:val="FF0000"/>
          <w:szCs w:val="18"/>
        </w:rPr>
        <w:t>（1）如图所示；（2）断开；左端；（3）增大；（4）0.3；5；（5）伏安法；（6）平均。</w:t>
      </w:r>
    </w:p>
    <w:p w14:paraId="1BB3ABA2" w14:textId="06ABCBA2" w:rsidR="008756C1" w:rsidRPr="008756C1" w:rsidRDefault="008756C1" w:rsidP="008756C1">
      <w:pPr>
        <w:widowControl w:val="0"/>
        <w:adjustRightInd w:val="0"/>
        <w:snapToGrid w:val="0"/>
        <w:spacing w:line="312" w:lineRule="auto"/>
        <w:rPr>
          <w:rFonts w:asciiTheme="minorEastAsia" w:eastAsiaTheme="minorEastAsia" w:hAnsiTheme="minorEastAsia"/>
          <w:color w:val="FF0000"/>
          <w:sz w:val="21"/>
          <w:szCs w:val="18"/>
        </w:rPr>
      </w:pPr>
      <w:r w:rsidRPr="008756C1">
        <w:rPr>
          <w:rFonts w:asciiTheme="minorEastAsia" w:eastAsiaTheme="minorEastAsia" w:hAnsiTheme="minorEastAsia" w:hint="eastAsia"/>
          <w:color w:val="FF0000"/>
          <w:sz w:val="21"/>
          <w:szCs w:val="18"/>
        </w:rPr>
        <w:t>2、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(1)a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(2)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电流表所选量程过大；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(3)2.4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10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</w:p>
    <w:p w14:paraId="56CC2BE9" w14:textId="7BA1FA78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  <w:szCs w:val="18"/>
        </w:rPr>
      </w:pPr>
      <w:r w:rsidRPr="008756C1">
        <w:rPr>
          <w:rFonts w:asciiTheme="minorEastAsia" w:eastAsiaTheme="minorEastAsia" w:hAnsiTheme="minorEastAsia" w:cs="Times New Roman" w:hint="eastAsia"/>
          <w:noProof/>
          <w:color w:val="FF0000"/>
          <w:szCs w:val="18"/>
        </w:rPr>
        <w:drawing>
          <wp:inline distT="0" distB="0" distL="114300" distR="114300" wp14:anchorId="432D435C" wp14:editId="3A7DF2FE">
            <wp:extent cx="1321435" cy="1327785"/>
            <wp:effectExtent l="0" t="0" r="12065" b="5715"/>
            <wp:docPr id="4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6C1">
        <w:rPr>
          <w:rFonts w:asciiTheme="minorEastAsia" w:eastAsiaTheme="minorEastAsia" w:hAnsiTheme="minorEastAsia" w:cs="Times New Roman" w:hint="eastAsia"/>
          <w:color w:val="FF0000"/>
          <w:szCs w:val="18"/>
        </w:rPr>
        <w:t>题</w:t>
      </w:r>
      <w:r>
        <w:rPr>
          <w:rFonts w:asciiTheme="minorEastAsia" w:eastAsiaTheme="minorEastAsia" w:hAnsiTheme="minorEastAsia" w:cs="Times New Roman"/>
          <w:color w:val="FF0000"/>
          <w:szCs w:val="18"/>
        </w:rPr>
        <w:t>2</w:t>
      </w:r>
      <w:r w:rsidRPr="008756C1">
        <w:rPr>
          <w:rFonts w:asciiTheme="minorEastAsia" w:eastAsiaTheme="minorEastAsia" w:hAnsiTheme="minorEastAsia" w:cs="Times New Roman" w:hint="eastAsia"/>
          <w:color w:val="FF0000"/>
          <w:szCs w:val="18"/>
        </w:rPr>
        <w:t xml:space="preserve">      </w:t>
      </w:r>
      <w:r w:rsidRPr="008756C1">
        <w:rPr>
          <w:rFonts w:asciiTheme="minorEastAsia" w:eastAsiaTheme="minorEastAsia" w:hAnsiTheme="minorEastAsia" w:cs="Times New Roman" w:hint="eastAsia"/>
          <w:noProof/>
          <w:color w:val="FF0000"/>
        </w:rPr>
        <w:drawing>
          <wp:inline distT="0" distB="0" distL="114300" distR="114300" wp14:anchorId="0CDFDA8F" wp14:editId="02D06317">
            <wp:extent cx="1714500" cy="114300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6C1">
        <w:rPr>
          <w:rFonts w:asciiTheme="minorEastAsia" w:eastAsiaTheme="minorEastAsia" w:hAnsiTheme="minorEastAsia" w:cs="Times New Roman" w:hint="eastAsia"/>
          <w:color w:val="FF0000"/>
          <w:kern w:val="0"/>
        </w:rPr>
        <w:t>题4</w:t>
      </w:r>
      <w:r w:rsidRPr="008756C1">
        <w:rPr>
          <w:rFonts w:asciiTheme="minorEastAsia" w:eastAsiaTheme="minorEastAsia" w:hAnsiTheme="minorEastAsia" w:cs="Times New Roman" w:hint="eastAsia"/>
          <w:color w:val="FF0000"/>
          <w:szCs w:val="18"/>
        </w:rPr>
        <w:t xml:space="preserve">      </w:t>
      </w:r>
    </w:p>
    <w:p w14:paraId="71BD5D1D" w14:textId="77777777" w:rsidR="008756C1" w:rsidRPr="008756C1" w:rsidRDefault="008756C1" w:rsidP="008756C1">
      <w:pPr>
        <w:widowControl w:val="0"/>
        <w:adjustRightInd w:val="0"/>
        <w:snapToGrid w:val="0"/>
        <w:spacing w:line="312" w:lineRule="auto"/>
        <w:textAlignment w:val="center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3、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 xml:space="preserve"> (1)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电流表示数变大、电压表示数变大；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(2)7.5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(3)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温度；</w:t>
      </w:r>
    </w:p>
    <w:p w14:paraId="08AA08B7" w14:textId="77777777" w:rsidR="008756C1" w:rsidRPr="008756C1" w:rsidRDefault="008756C1" w:rsidP="008756C1">
      <w:pPr>
        <w:widowControl w:val="0"/>
        <w:adjustRightInd w:val="0"/>
        <w:snapToGrid w:val="0"/>
        <w:spacing w:line="312" w:lineRule="auto"/>
        <w:textAlignment w:val="center"/>
        <w:rPr>
          <w:rFonts w:ascii="宋体" w:hAnsi="宋体" w:cs="宋体"/>
          <w:bCs/>
          <w:color w:val="FF0000"/>
          <w:sz w:val="21"/>
          <w:szCs w:val="21"/>
        </w:rPr>
      </w:pP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(4)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将电压表并联在滑动变阻器的两端，移动滑动变阻器的滑片，使电压表示数为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2.2V</w:t>
      </w:r>
      <w:r w:rsidRPr="008756C1">
        <w:rPr>
          <w:rFonts w:ascii="宋体" w:hAnsi="宋体" w:cs="宋体" w:hint="eastAsia"/>
          <w:bCs/>
          <w:color w:val="FF0000"/>
          <w:sz w:val="21"/>
          <w:szCs w:val="21"/>
        </w:rPr>
        <w:t>。</w:t>
      </w:r>
    </w:p>
    <w:p w14:paraId="7E1D0C99" w14:textId="77777777" w:rsidR="008756C1" w:rsidRPr="008756C1" w:rsidRDefault="008756C1" w:rsidP="008756C1">
      <w:pPr>
        <w:pStyle w:val="Normal1"/>
        <w:spacing w:line="312" w:lineRule="auto"/>
        <w:textAlignment w:val="center"/>
        <w:rPr>
          <w:rFonts w:asciiTheme="minorEastAsia" w:eastAsiaTheme="minorEastAsia" w:hAnsiTheme="minorEastAsia" w:cs="Times New Roman"/>
          <w:color w:val="FF0000"/>
          <w:szCs w:val="21"/>
          <w:lang w:eastAsia="zh-CN"/>
        </w:rPr>
      </w:pPr>
      <w:r w:rsidRPr="008756C1">
        <w:rPr>
          <w:rFonts w:asciiTheme="minorEastAsia" w:eastAsiaTheme="minorEastAsia" w:hAnsiTheme="minorEastAsia" w:cs="Times New Roman" w:hint="eastAsia"/>
          <w:color w:val="FF0000"/>
          <w:kern w:val="0"/>
          <w:szCs w:val="21"/>
          <w:lang w:eastAsia="zh-CN"/>
        </w:rPr>
        <w:t>4、断开；大；无；有；见上图；10；A；</w:t>
      </w:r>
    </w:p>
    <w:p w14:paraId="3B794BA8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 w:hint="eastAsia"/>
          <w:color w:val="FF0000"/>
        </w:rPr>
        <w:t>5、</w:t>
      </w:r>
      <w:r w:rsidRPr="008756C1">
        <w:rPr>
          <w:rFonts w:asciiTheme="minorEastAsia" w:eastAsiaTheme="minorEastAsia" w:hAnsiTheme="minorEastAsia" w:cs="Times New Roman"/>
          <w:color w:val="FF0000"/>
        </w:rPr>
        <w:t>(1)</w:t>
      </w:r>
      <w:proofErr w:type="gramStart"/>
      <w:r w:rsidRPr="008756C1">
        <w:rPr>
          <w:rFonts w:asciiTheme="minorEastAsia" w:eastAsiaTheme="minorEastAsia" w:hAnsiTheme="minorEastAsia" w:cs="Times New Roman"/>
          <w:color w:val="FF0000"/>
        </w:rPr>
        <w:t>如答图所示</w:t>
      </w:r>
      <w:proofErr w:type="gramEnd"/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(2)B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(3)断路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(4)0.28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2.6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</w:p>
    <w:p w14:paraId="37585276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/>
          <w:color w:val="FF0000"/>
        </w:rPr>
        <w:t>(5)电压表接在了滑动变阻器两端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10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</w:p>
    <w:p w14:paraId="526037F5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/>
          <w:noProof/>
          <w:color w:val="FF0000"/>
        </w:rPr>
        <w:drawing>
          <wp:inline distT="0" distB="0" distL="114300" distR="114300" wp14:anchorId="0F76133E" wp14:editId="3FCCF99B">
            <wp:extent cx="1247775" cy="990600"/>
            <wp:effectExtent l="0" t="0" r="9525" b="0"/>
            <wp:docPr id="100146" name="图片 116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6" name="图片 116" descr="卡通人物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 xml:space="preserve">题5        </w:t>
      </w:r>
      <w:r w:rsidRPr="008756C1">
        <w:rPr>
          <w:rFonts w:asciiTheme="minorEastAsia" w:eastAsiaTheme="minorEastAsia" w:hAnsiTheme="minorEastAsia" w:cs="Times New Roman"/>
          <w:noProof/>
          <w:color w:val="FF0000"/>
        </w:rPr>
        <w:drawing>
          <wp:inline distT="0" distB="0" distL="114300" distR="114300" wp14:anchorId="3590961C" wp14:editId="06DB921B">
            <wp:extent cx="1238250" cy="904875"/>
            <wp:effectExtent l="0" t="0" r="0" b="9525"/>
            <wp:docPr id="100152" name="图片 118" descr="地图上有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2" name="图片 118" descr="地图上有字&#10;&#10;描述已自动生成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 xml:space="preserve"> 题7 </w:t>
      </w:r>
    </w:p>
    <w:p w14:paraId="504F8998" w14:textId="77777777" w:rsidR="008756C1" w:rsidRPr="008756C1" w:rsidRDefault="008756C1" w:rsidP="008756C1">
      <w:pPr>
        <w:widowControl w:val="0"/>
        <w:adjustRightInd w:val="0"/>
        <w:snapToGrid w:val="0"/>
        <w:spacing w:line="312" w:lineRule="auto"/>
        <w:textAlignment w:val="center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6、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(1)小灯泡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(2)D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(3)左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  <w:r w:rsidRPr="008756C1">
        <w:rPr>
          <w:rFonts w:asciiTheme="minorEastAsia" w:eastAsiaTheme="minorEastAsia" w:hAnsiTheme="minorEastAsia"/>
          <w:color w:val="FF0000"/>
          <w:sz w:val="21"/>
          <w:szCs w:val="21"/>
        </w:rPr>
        <w:t>(4)12.5</w:t>
      </w:r>
      <w:r w:rsidRPr="008756C1">
        <w:rPr>
          <w:rFonts w:asciiTheme="minorEastAsia" w:eastAsiaTheme="minorEastAsia" w:hAnsiTheme="minorEastAsia" w:hint="eastAsia"/>
          <w:color w:val="FF0000"/>
          <w:sz w:val="21"/>
          <w:szCs w:val="21"/>
        </w:rPr>
        <w:t>；</w:t>
      </w:r>
    </w:p>
    <w:p w14:paraId="165E7306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 w:hint="eastAsia"/>
          <w:color w:val="FF0000"/>
        </w:rPr>
        <w:t>7、</w:t>
      </w:r>
      <w:r w:rsidRPr="008756C1">
        <w:rPr>
          <w:rFonts w:asciiTheme="minorEastAsia" w:eastAsiaTheme="minorEastAsia" w:hAnsiTheme="minorEastAsia" w:cs="Times New Roman"/>
          <w:color w:val="FF0000"/>
        </w:rPr>
        <w:t>(1)</w:t>
      </w:r>
      <w:proofErr w:type="gramStart"/>
      <w:r w:rsidRPr="008756C1">
        <w:rPr>
          <w:rFonts w:asciiTheme="minorEastAsia" w:eastAsiaTheme="minorEastAsia" w:hAnsiTheme="minorEastAsia" w:cs="Times New Roman"/>
          <w:color w:val="FF0000"/>
        </w:rPr>
        <w:t>如答图所示</w:t>
      </w:r>
      <w:proofErr w:type="gramEnd"/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(2)R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x</w:t>
      </w:r>
      <w:r w:rsidRPr="008756C1">
        <w:rPr>
          <w:rFonts w:asciiTheme="minorEastAsia" w:eastAsiaTheme="minorEastAsia" w:hAnsiTheme="minorEastAsia" w:cs="Times New Roman"/>
          <w:color w:val="FF0000"/>
        </w:rPr>
        <w:t>断路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(3)2.6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  <w:r w:rsidRPr="008756C1">
        <w:rPr>
          <w:rFonts w:asciiTheme="minorEastAsia" w:eastAsiaTheme="minorEastAsia" w:hAnsiTheme="minorEastAsia" w:cs="Times New Roman"/>
          <w:color w:val="FF0000"/>
        </w:rPr>
        <w:t>5.2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；</w:t>
      </w:r>
    </w:p>
    <w:p w14:paraId="406F68BF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/>
          <w:color w:val="FF0000"/>
        </w:rPr>
        <w:t>(4)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②</w:t>
      </w:r>
      <w:r w:rsidRPr="008756C1">
        <w:rPr>
          <w:rFonts w:asciiTheme="minorEastAsia" w:eastAsiaTheme="minorEastAsia" w:hAnsiTheme="minorEastAsia" w:cs="Times New Roman"/>
          <w:color w:val="FF0000"/>
        </w:rPr>
        <w:t>闭合S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1</w:t>
      </w:r>
      <w:r w:rsidRPr="008756C1">
        <w:rPr>
          <w:rFonts w:asciiTheme="minorEastAsia" w:eastAsiaTheme="minorEastAsia" w:hAnsiTheme="minorEastAsia" w:cs="Times New Roman"/>
          <w:color w:val="FF0000"/>
        </w:rPr>
        <w:t xml:space="preserve">，标记电流表指针所指的位置　</w:t>
      </w:r>
    </w:p>
    <w:p w14:paraId="0D1250BD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  <w:r w:rsidRPr="008756C1">
        <w:rPr>
          <w:rFonts w:asciiTheme="minorEastAsia" w:eastAsiaTheme="minorEastAsia" w:hAnsiTheme="minorEastAsia" w:cs="Times New Roman" w:hint="eastAsia"/>
          <w:color w:val="FF0000"/>
        </w:rPr>
        <w:t>③</w:t>
      </w:r>
      <w:r w:rsidRPr="008756C1">
        <w:rPr>
          <w:rFonts w:asciiTheme="minorEastAsia" w:eastAsiaTheme="minorEastAsia" w:hAnsiTheme="minorEastAsia" w:cs="Times New Roman"/>
          <w:color w:val="FF0000"/>
        </w:rPr>
        <w:t>断开S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1</w:t>
      </w:r>
      <w:r w:rsidRPr="008756C1">
        <w:rPr>
          <w:rFonts w:asciiTheme="minorEastAsia" w:eastAsiaTheme="minorEastAsia" w:hAnsiTheme="minorEastAsia" w:cs="Times New Roman"/>
          <w:color w:val="FF0000"/>
        </w:rPr>
        <w:t>，闭合S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2</w:t>
      </w:r>
      <w:r w:rsidRPr="008756C1">
        <w:rPr>
          <w:rFonts w:asciiTheme="minorEastAsia" w:eastAsiaTheme="minorEastAsia" w:hAnsiTheme="minorEastAsia" w:cs="Times New Roman"/>
          <w:color w:val="FF0000"/>
        </w:rPr>
        <w:t>，调节电阻箱，使电流表指针指在标记的位置，记下电阻箱阻值R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0</w:t>
      </w:r>
      <w:r w:rsidRPr="008756C1">
        <w:rPr>
          <w:rFonts w:asciiTheme="minorEastAsia" w:eastAsiaTheme="minorEastAsia" w:hAnsiTheme="minorEastAsia" w:cs="Times New Roman"/>
          <w:color w:val="FF0000"/>
        </w:rPr>
        <w:t xml:space="preserve">　</w:t>
      </w:r>
      <w:r w:rsidRPr="008756C1">
        <w:rPr>
          <w:rFonts w:asciiTheme="minorEastAsia" w:eastAsiaTheme="minorEastAsia" w:hAnsiTheme="minorEastAsia" w:cs="Times New Roman" w:hint="eastAsia"/>
          <w:color w:val="FF0000"/>
        </w:rPr>
        <w:t>④</w:t>
      </w:r>
      <w:r w:rsidRPr="008756C1">
        <w:rPr>
          <w:rFonts w:asciiTheme="minorEastAsia" w:eastAsiaTheme="minorEastAsia" w:hAnsiTheme="minorEastAsia" w:cs="Times New Roman"/>
          <w:color w:val="FF0000"/>
        </w:rPr>
        <w:t>R</w:t>
      </w:r>
      <w:r w:rsidRPr="008756C1">
        <w:rPr>
          <w:rFonts w:asciiTheme="minorEastAsia" w:eastAsiaTheme="minorEastAsia" w:hAnsiTheme="minorEastAsia" w:cs="Times New Roman"/>
          <w:color w:val="FF0000"/>
          <w:vertAlign w:val="subscript"/>
        </w:rPr>
        <w:t>0</w:t>
      </w:r>
    </w:p>
    <w:p w14:paraId="12B024FA" w14:textId="77777777" w:rsidR="008756C1" w:rsidRPr="008756C1" w:rsidRDefault="008756C1" w:rsidP="008756C1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/>
          <w:color w:val="FF0000"/>
        </w:rPr>
      </w:pPr>
    </w:p>
    <w:p w14:paraId="2877A204" w14:textId="09C660DA" w:rsidR="008756C1" w:rsidRPr="008756C1" w:rsidRDefault="008756C1" w:rsidP="008756C1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8756C1" w:rsidRPr="00875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 New Roman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D78D"/>
    <w:multiLevelType w:val="singleLevel"/>
    <w:tmpl w:val="47EAD7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3558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A3199"/>
    <w:rsid w:val="002221D1"/>
    <w:rsid w:val="003B4486"/>
    <w:rsid w:val="0071206E"/>
    <w:rsid w:val="00721540"/>
    <w:rsid w:val="00804E4B"/>
    <w:rsid w:val="008756C1"/>
    <w:rsid w:val="008F223A"/>
    <w:rsid w:val="009C7E40"/>
    <w:rsid w:val="00D26571"/>
    <w:rsid w:val="00D44893"/>
    <w:rsid w:val="00F13FE7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Indent"/>
    <w:basedOn w:val="a"/>
    <w:semiHidden/>
    <w:unhideWhenUsed/>
    <w:rsid w:val="00D44893"/>
    <w:pPr>
      <w:ind w:firstLine="420"/>
    </w:pPr>
    <w:rPr>
      <w:szCs w:val="20"/>
    </w:rPr>
  </w:style>
  <w:style w:type="paragraph" w:customStyle="1" w:styleId="Normal1">
    <w:name w:val="Normal_1"/>
    <w:qFormat/>
    <w:rsid w:val="008756C1"/>
    <w:pPr>
      <w:widowControl w:val="0"/>
      <w:jc w:val="both"/>
    </w:pPr>
    <w:rPr>
      <w:rFonts w:ascii="Time New Romans" w:eastAsia="宋体" w:hAnsi="Time New Romans" w:cs="宋体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hyperlink" Target="https://wl.zxxk.com/m/books-catalog28044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2023-10-03T00:34:00Z</dcterms:created>
  <dcterms:modified xsi:type="dcterms:W3CDTF">2023-10-03T00:34:00Z</dcterms:modified>
</cp:coreProperties>
</file>