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816" w:rsidRPr="00E24EEC" w:rsidRDefault="00E6766A" w:rsidP="00592816">
      <w:pPr>
        <w:jc w:val="center"/>
        <w:rPr>
          <w:rFonts w:eastAsia="黑体"/>
          <w:sz w:val="44"/>
          <w:szCs w:val="44"/>
        </w:rPr>
      </w:pPr>
      <w:r w:rsidRPr="00E24EEC">
        <w:rPr>
          <w:rFonts w:eastAsia="黑体" w:hint="eastAsia"/>
          <w:sz w:val="44"/>
          <w:szCs w:val="44"/>
        </w:rPr>
        <w:t>4.3</w:t>
      </w:r>
      <w:r w:rsidRPr="00E24EEC">
        <w:rPr>
          <w:rFonts w:eastAsia="黑体" w:hint="eastAsia"/>
          <w:sz w:val="44"/>
          <w:szCs w:val="44"/>
        </w:rPr>
        <w:t>光的折射</w:t>
      </w:r>
      <w:r>
        <w:rPr>
          <w:rFonts w:eastAsia="黑体" w:hint="eastAsia"/>
          <w:sz w:val="44"/>
          <w:szCs w:val="44"/>
        </w:rPr>
        <w:t xml:space="preserve"> </w:t>
      </w:r>
      <w:r w:rsidRPr="00E24EEC">
        <w:rPr>
          <w:rFonts w:eastAsia="黑体" w:hint="eastAsia"/>
          <w:sz w:val="44"/>
          <w:szCs w:val="44"/>
        </w:rPr>
        <w:t>培优练习</w:t>
      </w:r>
    </w:p>
    <w:p w:rsidR="00891197" w:rsidRPr="00E24EEC" w:rsidRDefault="00E6766A" w:rsidP="00891197">
      <w:pPr>
        <w:spacing w:line="360" w:lineRule="auto"/>
        <w:rPr>
          <w:rFonts w:eastAsia="黑体"/>
          <w:szCs w:val="21"/>
        </w:rPr>
      </w:pPr>
      <w:r w:rsidRPr="00E24EEC">
        <w:rPr>
          <w:rFonts w:eastAsia="黑体" w:hint="eastAsia"/>
          <w:szCs w:val="21"/>
        </w:rPr>
        <w:t>一、选择题</w:t>
      </w:r>
      <w:r w:rsidR="00D9797A" w:rsidRPr="00E24EEC">
        <w:rPr>
          <w:rFonts w:eastAsia="黑体" w:hint="eastAsia"/>
          <w:szCs w:val="21"/>
        </w:rPr>
        <w:t xml:space="preserve">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1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人看到水池里的月亮和鱼的像，它们的形成分别是哪一种现象</w:t>
      </w:r>
    </w:p>
    <w:p w:rsidR="006842A5" w:rsidRPr="00E24EEC" w:rsidRDefault="00E6766A" w:rsidP="006842A5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黑体" w:hAnsi="Times New Roman" w:cs="Times New Roman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都是折射现象</w:t>
      </w:r>
      <w:r w:rsidRPr="00E24EEC">
        <w:rPr>
          <w:rFonts w:ascii="Times New Roman" w:eastAsia="黑体" w:hAnsi="Times New Roman" w:cs="Times New Roman"/>
        </w:rPr>
        <w:t>                                                   </w:t>
      </w:r>
    </w:p>
    <w:p w:rsidR="006842A5" w:rsidRPr="00E24EEC" w:rsidRDefault="00E6766A" w:rsidP="006842A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B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前者是折射现象，后者是反射现象</w:t>
      </w:r>
    </w:p>
    <w:p w:rsidR="006842A5" w:rsidRPr="00E24EEC" w:rsidRDefault="00E6766A" w:rsidP="006842A5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eastAsia="黑体" w:hAnsi="Times New Roman" w:cs="Times New Roman"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都是反射现象</w:t>
      </w:r>
      <w:r w:rsidRPr="00E24EEC">
        <w:rPr>
          <w:rFonts w:ascii="Times New Roman" w:eastAsia="黑体" w:hAnsi="Times New Roman" w:cs="Times New Roman"/>
        </w:rPr>
        <w:t>                                                    </w:t>
      </w:r>
    </w:p>
    <w:p w:rsidR="006842A5" w:rsidRPr="00E24EEC" w:rsidRDefault="00E6766A" w:rsidP="006842A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D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前者是反射现象，后者是折射现象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2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光从空气中倾斜射入玻璃中，入射角为</w:t>
      </w:r>
      <w:r w:rsidRPr="00E24EEC">
        <w:rPr>
          <w:rFonts w:ascii="Times New Roman" w:eastAsia="黑体" w:hAnsi="Times New Roman" w:cs="Times New Roman"/>
        </w:rPr>
        <w:t>60</w:t>
      </w:r>
      <w:r w:rsidRPr="00E24EEC">
        <w:rPr>
          <w:rFonts w:ascii="MS UI Gothic" w:eastAsia="黑体" w:hAnsi="MS UI Gothic" w:cs="MS UI Gothic"/>
          <w:vertAlign w:val="superscript"/>
        </w:rPr>
        <w:t>。</w:t>
      </w:r>
      <w:r w:rsidRPr="00E24EEC">
        <w:rPr>
          <w:rFonts w:ascii="Times New Roman" w:eastAsia="黑体" w:hAnsi="Times New Roman" w:cs="Times New Roman"/>
        </w:rPr>
        <w:t>，</w:t>
      </w:r>
      <w:r w:rsidRPr="00E24EEC">
        <w:rPr>
          <w:rFonts w:ascii="Times New Roman" w:eastAsia="黑体" w:hAnsi="Times New Roman" w:cs="Times New Roman"/>
        </w:rPr>
        <w:t xml:space="preserve"> </w:t>
      </w:r>
      <w:r w:rsidRPr="00E24EEC">
        <w:rPr>
          <w:rFonts w:ascii="宋体" w:eastAsia="黑体" w:hAnsi="宋体" w:cs="宋体"/>
        </w:rPr>
        <w:t>则折射角可能是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0</w:t>
      </w:r>
      <w:r w:rsidRPr="00E24EEC">
        <w:rPr>
          <w:rFonts w:ascii="MS UI Gothic" w:eastAsia="黑体" w:hAnsi="MS UI Gothic" w:cs="MS UI Gothic"/>
          <w:vertAlign w:val="superscript"/>
        </w:rPr>
        <w:t>。</w:t>
      </w:r>
      <w:r w:rsidRPr="00E24EEC">
        <w:rPr>
          <w:rFonts w:ascii="Times New Roman" w:eastAsia="黑体" w:hAnsi="Times New Roman" w:cs="Times New Roman"/>
        </w:rPr>
        <w:t xml:space="preserve">     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541434456" name="图片 54143445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10835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B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35</w:t>
      </w:r>
      <w:r w:rsidRPr="00E24EEC">
        <w:rPr>
          <w:rFonts w:ascii="MS UI Gothic" w:eastAsia="黑体" w:hAnsi="MS UI Gothic" w:cs="MS UI Gothic"/>
          <w:vertAlign w:val="superscript"/>
        </w:rPr>
        <w:t>。</w:t>
      </w:r>
      <w:r w:rsidRPr="00E24EEC">
        <w:rPr>
          <w:rFonts w:ascii="Times New Roman" w:eastAsia="黑体" w:hAnsi="Times New Roman" w:cs="Times New Roman"/>
        </w:rPr>
        <w:t xml:space="preserve">      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1050430548" name="图片 105043054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45132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C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60</w:t>
      </w:r>
      <w:r w:rsidRPr="00E24EEC">
        <w:rPr>
          <w:rFonts w:ascii="MS UI Gothic" w:eastAsia="黑体" w:hAnsi="MS UI Gothic" w:cs="MS UI Gothic"/>
          <w:vertAlign w:val="superscript"/>
        </w:rPr>
        <w:t>。</w:t>
      </w:r>
      <w:r w:rsidRPr="00E24EEC">
        <w:rPr>
          <w:rFonts w:ascii="Times New Roman" w:eastAsia="黑体" w:hAnsi="Times New Roman" w:cs="Times New Roman"/>
        </w:rPr>
        <w:t xml:space="preserve">    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115746002" name="图片 11574600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49965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D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75</w:t>
      </w:r>
      <w:r w:rsidRPr="00E24EEC">
        <w:rPr>
          <w:rFonts w:ascii="MS UI Gothic" w:eastAsia="黑体" w:hAnsi="MS UI Gothic" w:cs="MS UI Gothic"/>
          <w:vertAlign w:val="superscript"/>
        </w:rPr>
        <w:t>。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3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让一束光从空气斜射入水中，出现如图所示的现象．下列说法正确的是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ascii="Times New Roman" w:eastAsia="黑体" w:hAnsi="Times New Roman" w:cs="Times New Roman"/>
        </w:rPr>
        <w:t xml:space="preserve"> </w:t>
      </w:r>
      <w:r w:rsidRPr="00E24EEC">
        <w:rPr>
          <w:rFonts w:eastAsia="黑体"/>
          <w:noProof/>
        </w:rPr>
        <w:drawing>
          <wp:inline distT="0" distB="0" distL="0" distR="0">
            <wp:extent cx="1552575" cy="838200"/>
            <wp:effectExtent l="19050" t="0" r="9525" b="0"/>
            <wp:docPr id="185817872" name="图片 1858178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27677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BO</w:t>
      </w:r>
      <w:r w:rsidRPr="00E24EEC">
        <w:rPr>
          <w:rFonts w:ascii="宋体" w:eastAsia="黑体" w:hAnsi="宋体" w:cs="宋体"/>
        </w:rPr>
        <w:t>是入射光线</w:t>
      </w:r>
      <w:r w:rsidRPr="00E24EEC">
        <w:rPr>
          <w:rFonts w:eastAsia="黑体"/>
        </w:rPr>
        <w:tab/>
        <w:t>B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OC</w:t>
      </w:r>
      <w:r w:rsidRPr="00E24EEC">
        <w:rPr>
          <w:rFonts w:ascii="宋体" w:eastAsia="黑体" w:hAnsi="宋体" w:cs="宋体"/>
        </w:rPr>
        <w:t>是反射光线</w:t>
      </w:r>
      <w:r w:rsidRPr="00E24EEC">
        <w:rPr>
          <w:rFonts w:eastAsia="黑体"/>
        </w:rPr>
        <w:tab/>
      </w:r>
    </w:p>
    <w:p w:rsidR="006842A5" w:rsidRPr="00E24EEC" w:rsidRDefault="00E6766A" w:rsidP="006842A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折射角大于入射角</w:t>
      </w:r>
      <w:r w:rsidRPr="00E24EEC">
        <w:rPr>
          <w:rFonts w:eastAsia="黑体"/>
        </w:rPr>
        <w:tab/>
        <w:t>D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AO</w:t>
      </w:r>
      <w:r w:rsidRPr="00E24EEC">
        <w:rPr>
          <w:rFonts w:ascii="Times New Roman" w:eastAsia="黑体" w:hAnsi="Times New Roman" w:cs="Times New Roman"/>
        </w:rPr>
        <w:t>、</w:t>
      </w:r>
      <w:r w:rsidRPr="00E24EEC">
        <w:rPr>
          <w:rFonts w:ascii="Times New Roman" w:eastAsia="黑体" w:hAnsi="Times New Roman" w:cs="Times New Roman"/>
        </w:rPr>
        <w:t>BO</w:t>
      </w:r>
      <w:r w:rsidRPr="00E24EEC">
        <w:rPr>
          <w:rFonts w:ascii="宋体" w:eastAsia="黑体" w:hAnsi="宋体" w:cs="宋体"/>
        </w:rPr>
        <w:t>跟水平面的夹角相等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4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光线以</w:t>
      </w:r>
      <w:r w:rsidRPr="00E24EEC">
        <w:rPr>
          <w:rFonts w:ascii="Times New Roman" w:eastAsia="黑体" w:hAnsi="Times New Roman" w:cs="Times New Roman"/>
        </w:rPr>
        <w:t>45°</w:t>
      </w:r>
      <w:r w:rsidRPr="00E24EEC">
        <w:rPr>
          <w:rFonts w:ascii="宋体" w:eastAsia="黑体" w:hAnsi="宋体" w:cs="宋体"/>
        </w:rPr>
        <w:t>的入射角从空气射入玻璃中，则折射角可能为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0°                           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541434457" name="图片 54143445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76444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B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30°                           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541434458" name="图片 54143445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4749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45°                           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541434459" name="图片 54143445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98255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D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60°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5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一束光射向处于空气中的一块玻璃砖</w:t>
      </w:r>
      <w:r w:rsidRPr="00E24EEC">
        <w:rPr>
          <w:rFonts w:ascii="Times New Roman" w:eastAsia="黑体" w:hAnsi="Times New Roman" w:cs="Times New Roman"/>
        </w:rPr>
        <w:t>.</w:t>
      </w:r>
      <w:r w:rsidRPr="00E24EEC">
        <w:rPr>
          <w:rFonts w:ascii="宋体" w:eastAsia="黑体" w:hAnsi="宋体" w:cs="宋体"/>
        </w:rPr>
        <w:t>如图所示画出了这束光进入玻璃和离开玻璃后的径迹，其中正确的是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876300" cy="771525"/>
            <wp:effectExtent l="19050" t="0" r="0" b="0"/>
            <wp:docPr id="1605445722" name="图片 160544572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84058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541434460" name="图片 54143446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61272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B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914400" cy="828675"/>
            <wp:effectExtent l="19050" t="0" r="0" b="0"/>
            <wp:docPr id="567546807" name="图片 56754680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80064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    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1080368084" name="图片 108036808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3530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</w:t>
      </w:r>
      <w:r w:rsidRPr="00E24EEC">
        <w:rPr>
          <w:rFonts w:eastAsia="黑体"/>
        </w:rPr>
        <w:lastRenderedPageBreak/>
        <w:t>C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923925" cy="819150"/>
            <wp:effectExtent l="19050" t="0" r="9525" b="0"/>
            <wp:docPr id="1159825943" name="图片 115982594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32713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28575" cy="38100"/>
            <wp:effectExtent l="19050" t="0" r="9525" b="0"/>
            <wp:docPr id="128483254" name="图片 12848325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32913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D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942975" cy="771525"/>
            <wp:effectExtent l="19050" t="0" r="9525" b="0"/>
            <wp:docPr id="1404964216" name="图片 140496421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75667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6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小李把一个硬币放在碗里，移动</w:t>
      </w:r>
      <w:proofErr w:type="gramStart"/>
      <w:r w:rsidRPr="00E24EEC">
        <w:rPr>
          <w:rFonts w:ascii="宋体" w:eastAsia="黑体" w:hAnsi="宋体" w:cs="宋体"/>
        </w:rPr>
        <w:t>碗</w:t>
      </w:r>
      <w:proofErr w:type="gramEnd"/>
      <w:r w:rsidRPr="00E24EEC">
        <w:rPr>
          <w:rFonts w:ascii="宋体" w:eastAsia="黑体" w:hAnsi="宋体" w:cs="宋体"/>
        </w:rPr>
        <w:t>直到眼睛看不到为止，保持头部不动往碗里倒水</w:t>
      </w:r>
      <w:r w:rsidRPr="00E24EEC">
        <w:rPr>
          <w:rFonts w:ascii="Times New Roman" w:eastAsia="黑体" w:hAnsi="Times New Roman" w:cs="Times New Roman"/>
        </w:rPr>
        <w:t xml:space="preserve"> </w:t>
      </w:r>
      <w:r w:rsidRPr="00E24EEC">
        <w:rPr>
          <w:rFonts w:ascii="宋体" w:eastAsia="黑体" w:hAnsi="宋体" w:cs="宋体"/>
        </w:rPr>
        <w:t>，水倒到一定程度时，小李又重新看到硬币。下列四种作图方法中能正确说明上述现象的是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123950" cy="838200"/>
            <wp:effectExtent l="19050" t="0" r="0" b="0"/>
            <wp:docPr id="1457816414" name="图片 145781641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55556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            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9525" cy="38100"/>
            <wp:effectExtent l="19050" t="0" r="9525" b="0"/>
            <wp:docPr id="1924816412" name="图片 19248164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623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B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162050" cy="847725"/>
            <wp:effectExtent l="19050" t="0" r="0" b="0"/>
            <wp:docPr id="551663561" name="图片 55166356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236829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162050" cy="933450"/>
            <wp:effectExtent l="19050" t="0" r="0" b="0"/>
            <wp:docPr id="541434461" name="图片 54143446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80873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                    </w:t>
      </w:r>
      <w:r w:rsidRPr="00E24EEC">
        <w:rPr>
          <w:rFonts w:eastAsia="黑体"/>
          <w:noProof/>
        </w:rPr>
        <w:drawing>
          <wp:inline distT="0" distB="0" distL="0" distR="0">
            <wp:extent cx="9525" cy="38100"/>
            <wp:effectExtent l="19050" t="0" r="9525" b="0"/>
            <wp:docPr id="541434462" name="图片 54143446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160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 xml:space="preserve">    D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152525" cy="990600"/>
            <wp:effectExtent l="19050" t="0" r="9525" b="0"/>
            <wp:docPr id="555851488" name="图片 55585148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92426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7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将刻度尺斜插入水中，从水面上看去，水中尺子的刻度情况（</w:t>
      </w:r>
      <w:r w:rsidRPr="00E24EEC">
        <w:rPr>
          <w:rFonts w:ascii="Times New Roman" w:eastAsia="黑体" w:hAnsi="Times New Roman" w:cs="Times New Roman"/>
        </w:rPr>
        <w:t xml:space="preserve">    </w:t>
      </w:r>
      <w:r w:rsidRPr="00E24EEC">
        <w:rPr>
          <w:rFonts w:ascii="Times New Roman" w:eastAsia="黑体" w:hAnsi="Times New Roman" w:cs="Times New Roman"/>
        </w:rPr>
        <w:t>）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  <w:noProof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变得疏了</w:t>
      </w:r>
      <w:r w:rsidRPr="00E24EEC">
        <w:rPr>
          <w:rFonts w:ascii="Times New Roman" w:eastAsia="黑体" w:hAnsi="Times New Roman" w:cs="Times New Roman"/>
        </w:rPr>
        <w:t xml:space="preserve">    </w:t>
      </w:r>
      <w:r w:rsidRPr="00E24EEC">
        <w:rPr>
          <w:rFonts w:eastAsia="黑体"/>
        </w:rPr>
        <w:t>B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变得密了</w:t>
      </w:r>
      <w:r w:rsidRPr="00E24EEC">
        <w:rPr>
          <w:rFonts w:ascii="Times New Roman" w:eastAsia="黑体" w:hAnsi="Times New Roman" w:cs="Times New Roman"/>
        </w:rPr>
        <w:t xml:space="preserve">    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一部分变疏一部分变密</w:t>
      </w:r>
      <w:r w:rsidRPr="00E24EEC">
        <w:rPr>
          <w:rFonts w:ascii="Times New Roman" w:eastAsia="黑体" w:hAnsi="Times New Roman" w:cs="Times New Roman"/>
        </w:rPr>
        <w:t xml:space="preserve">      </w:t>
      </w:r>
      <w:r w:rsidRPr="00E24EEC">
        <w:rPr>
          <w:rFonts w:eastAsia="黑体"/>
        </w:rPr>
        <w:t>D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疏密没有变化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8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当光由空气射入水中时，以下说法中正确的是（　　）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  <w:noProof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折射光线</w:t>
      </w:r>
      <w:proofErr w:type="gramStart"/>
      <w:r w:rsidRPr="00E24EEC">
        <w:rPr>
          <w:rFonts w:ascii="宋体" w:eastAsia="黑体" w:hAnsi="宋体" w:cs="宋体"/>
        </w:rPr>
        <w:t>一</w:t>
      </w:r>
      <w:proofErr w:type="gramEnd"/>
      <w:r w:rsidRPr="00E24EEC">
        <w:rPr>
          <w:rFonts w:ascii="宋体" w:eastAsia="黑体" w:hAnsi="宋体" w:cs="宋体"/>
        </w:rPr>
        <w:t>定向远离法线的方向偏折</w:t>
      </w:r>
      <w:r w:rsidRPr="00E24EEC">
        <w:rPr>
          <w:rFonts w:ascii="Times New Roman" w:eastAsia="黑体" w:hAnsi="Times New Roman" w:cs="Times New Roman"/>
        </w:rPr>
        <w:t>                  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B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光线一定发生折射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Times New Roman" w:eastAsia="黑体" w:hAnsi="Times New Roman" w:cs="Times New Roman"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折射角一定小于入射角</w:t>
      </w:r>
      <w:r w:rsidRPr="00E24EEC">
        <w:rPr>
          <w:rFonts w:ascii="Times New Roman" w:eastAsia="黑体" w:hAnsi="Times New Roman" w:cs="Times New Roman"/>
        </w:rPr>
        <w:t>                                      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D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折射角等于或小于入射角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9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陶瓷茶杯底部放有一枚硬币，人移动到某一位置时看不到硬币</w:t>
      </w:r>
      <w:r w:rsidRPr="00E24EEC">
        <w:rPr>
          <w:rFonts w:ascii="Times New Roman" w:eastAsia="黑体" w:hAnsi="Times New Roman" w:cs="Times New Roman"/>
        </w:rPr>
        <w:t>(</w:t>
      </w:r>
      <w:r w:rsidRPr="00E24EEC">
        <w:rPr>
          <w:rFonts w:ascii="宋体" w:eastAsia="黑体" w:hAnsi="宋体" w:cs="宋体"/>
        </w:rPr>
        <w:t>如图甲所示</w:t>
      </w:r>
      <w:r w:rsidRPr="00E24EEC">
        <w:rPr>
          <w:rFonts w:ascii="Times New Roman" w:eastAsia="黑体" w:hAnsi="Times New Roman" w:cs="Times New Roman"/>
        </w:rPr>
        <w:t>)</w:t>
      </w:r>
      <w:r w:rsidRPr="00E24EEC">
        <w:rPr>
          <w:rFonts w:ascii="宋体" w:eastAsia="黑体" w:hAnsi="宋体" w:cs="宋体"/>
        </w:rPr>
        <w:t>。人位置不变，往茶杯中倒入一些水后，又能看到硬币了</w:t>
      </w:r>
      <w:r w:rsidRPr="00E24EEC">
        <w:rPr>
          <w:rFonts w:ascii="Times New Roman" w:eastAsia="黑体" w:hAnsi="Times New Roman" w:cs="Times New Roman"/>
        </w:rPr>
        <w:t>(</w:t>
      </w:r>
      <w:r w:rsidRPr="00E24EEC">
        <w:rPr>
          <w:rFonts w:ascii="宋体" w:eastAsia="黑体" w:hAnsi="宋体" w:cs="宋体"/>
        </w:rPr>
        <w:t>如图乙所示</w:t>
      </w:r>
      <w:r w:rsidRPr="00E24EEC">
        <w:rPr>
          <w:rFonts w:ascii="Times New Roman" w:eastAsia="黑体" w:hAnsi="Times New Roman" w:cs="Times New Roman"/>
        </w:rPr>
        <w:t>)</w:t>
      </w:r>
      <w:r w:rsidRPr="00E24EEC">
        <w:rPr>
          <w:rFonts w:ascii="宋体" w:eastAsia="黑体" w:hAnsi="宋体" w:cs="宋体"/>
        </w:rPr>
        <w:t>，这主要是由于</w:t>
      </w:r>
      <w:r w:rsidRPr="00E24EEC">
        <w:rPr>
          <w:rFonts w:ascii="Times New Roman" w:eastAsia="黑体" w:hAnsi="Times New Roman" w:cs="Times New Roman"/>
        </w:rPr>
        <w:t>(</w:t>
      </w:r>
      <w:r w:rsidRPr="00E24EEC">
        <w:rPr>
          <w:rFonts w:ascii="Times New Roman" w:eastAsia="黑体" w:hAnsi="Times New Roman" w:cs="Times New Roman"/>
        </w:rPr>
        <w:t xml:space="preserve">　　</w:t>
      </w:r>
      <w:r w:rsidRPr="00E24EEC">
        <w:rPr>
          <w:rFonts w:ascii="Times New Roman" w:eastAsia="黑体" w:hAnsi="Times New Roman" w:cs="Times New Roman"/>
        </w:rPr>
        <w:t>)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lastRenderedPageBreak/>
        <w:drawing>
          <wp:inline distT="0" distB="0" distL="0" distR="0">
            <wp:extent cx="1533525" cy="857250"/>
            <wp:effectExtent l="19050" t="0" r="9525" b="0"/>
            <wp:docPr id="1437172391" name="图片 143717239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80153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光的直线传播</w:t>
      </w:r>
      <w:r w:rsidRPr="00E24EEC">
        <w:rPr>
          <w:rFonts w:eastAsia="黑体"/>
        </w:rPr>
        <w:t xml:space="preserve">    B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光的折射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  <w:b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光的反射</w:t>
      </w:r>
      <w:r w:rsidRPr="00E24EEC">
        <w:rPr>
          <w:rFonts w:eastAsia="黑体"/>
        </w:rPr>
        <w:t xml:space="preserve">    D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以上说法都不对</w:t>
      </w:r>
      <w:r w:rsidRPr="00E24EEC">
        <w:rPr>
          <w:rFonts w:ascii="宋体" w:eastAsia="黑体" w:hAnsi="宋体" w:cs="宋体" w:hint="eastAsia"/>
        </w:rPr>
        <w:t xml:space="preserve">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0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在如图所示的四种现象中，属于光的折射现象的是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A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133475" cy="866775"/>
            <wp:effectExtent l="19050" t="0" r="9525" b="0"/>
            <wp:docPr id="1183094552" name="图片 118309455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61887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​</w:t>
      </w:r>
      <w:r w:rsidRPr="00E24EEC">
        <w:rPr>
          <w:rFonts w:eastAsia="黑体"/>
        </w:rPr>
        <w:t xml:space="preserve">    B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276350" cy="857250"/>
            <wp:effectExtent l="19050" t="0" r="0" b="0"/>
            <wp:docPr id="1017875199" name="图片 101787519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76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​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C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200150" cy="866775"/>
            <wp:effectExtent l="19050" t="0" r="0" b="0"/>
            <wp:docPr id="157719375" name="图片 15771937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70568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​</w:t>
      </w:r>
      <w:r w:rsidRPr="00E24EEC">
        <w:rPr>
          <w:rFonts w:ascii="Times New Roman" w:eastAsia="黑体" w:hAnsi="Times New Roman" w:cs="Times New Roman"/>
        </w:rPr>
        <w:t>  </w:t>
      </w:r>
      <w:r w:rsidRPr="00E24EEC">
        <w:rPr>
          <w:rFonts w:ascii="Times New Roman" w:eastAsia="黑体" w:hAnsi="Times New Roman" w:cs="Times New Roman" w:hint="eastAsia"/>
        </w:rPr>
        <w:t xml:space="preserve"> </w:t>
      </w:r>
      <w:r w:rsidRPr="00E24EEC">
        <w:rPr>
          <w:rFonts w:ascii="Times New Roman" w:eastAsia="黑体" w:hAnsi="Times New Roman" w:cs="Times New Roman"/>
        </w:rPr>
        <w:t> </w:t>
      </w:r>
      <w:r w:rsidRPr="00E24EEC">
        <w:rPr>
          <w:rFonts w:eastAsia="黑体"/>
          <w:noProof/>
        </w:rPr>
        <w:drawing>
          <wp:inline distT="0" distB="0" distL="0" distR="0">
            <wp:extent cx="9525" cy="38100"/>
            <wp:effectExtent l="19050" t="0" r="9525" b="0"/>
            <wp:docPr id="389616212" name="图片 3896162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976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eastAsia="黑体"/>
        </w:rPr>
        <w:t>D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228725" cy="876300"/>
            <wp:effectExtent l="19050" t="0" r="9525" b="0"/>
            <wp:docPr id="303201832" name="图片 30320183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47736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>​</w:t>
      </w:r>
    </w:p>
    <w:p w:rsidR="00891197" w:rsidRPr="00E24EEC" w:rsidRDefault="00E6766A" w:rsidP="00891197">
      <w:pPr>
        <w:spacing w:line="360" w:lineRule="auto"/>
        <w:rPr>
          <w:rFonts w:eastAsia="黑体"/>
          <w:szCs w:val="21"/>
        </w:rPr>
      </w:pPr>
      <w:r w:rsidRPr="00E24EEC">
        <w:rPr>
          <w:rFonts w:eastAsia="黑体" w:hint="eastAsia"/>
          <w:szCs w:val="21"/>
        </w:rPr>
        <w:t>二、填空题</w:t>
      </w:r>
      <w:r w:rsidR="00D9797A" w:rsidRPr="00E24EEC">
        <w:rPr>
          <w:rFonts w:eastAsia="黑体" w:hint="eastAsia"/>
          <w:szCs w:val="21"/>
        </w:rPr>
        <w:t xml:space="preserve">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1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湖边的树木在水中的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倒影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是由光的</w:t>
      </w:r>
      <w:r w:rsidRPr="00E24EEC">
        <w:rPr>
          <w:rFonts w:eastAsia="黑体"/>
        </w:rPr>
        <w:t>__________</w:t>
      </w:r>
      <w:r w:rsidRPr="00E24EEC">
        <w:rPr>
          <w:rFonts w:ascii="宋体" w:eastAsia="黑体" w:hAnsi="宋体" w:cs="宋体"/>
        </w:rPr>
        <w:t>所形成，这些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倒影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看起来比树木本身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暗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一些，主要是因为树木的光射到水面时，有一部分发生</w:t>
      </w:r>
      <w:r w:rsidRPr="00E24EEC">
        <w:rPr>
          <w:rFonts w:eastAsia="黑体"/>
        </w:rPr>
        <w:t>__________</w:t>
      </w:r>
      <w:r w:rsidRPr="00E24EEC">
        <w:rPr>
          <w:rFonts w:ascii="宋体" w:eastAsia="黑体" w:hAnsi="宋体" w:cs="宋体"/>
        </w:rPr>
        <w:t>进入水中．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2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某地天空出现罕见的</w:t>
      </w:r>
      <w:r w:rsidRPr="00E24EEC">
        <w:rPr>
          <w:rFonts w:ascii="宋体" w:eastAsia="黑体" w:hAnsi="宋体" w:cs="宋体"/>
        </w:rPr>
        <w:t>“3</w:t>
      </w:r>
      <w:r w:rsidRPr="00E24EEC">
        <w:rPr>
          <w:rFonts w:ascii="宋体" w:eastAsia="黑体" w:hAnsi="宋体" w:cs="宋体"/>
        </w:rPr>
        <w:t>个太阳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和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倒挂的彩虹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奇观，如图所示．气象专家解释说，当天天空有一层比较高的云，它由冰晶组成，冰晶的形态类似于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三棱镜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，使太阳光发生了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（选填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折射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或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反射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），形成太阳的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（选填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实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或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虚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）像，所以产生</w:t>
      </w:r>
      <w:r w:rsidRPr="00E24EEC">
        <w:rPr>
          <w:rFonts w:ascii="宋体" w:eastAsia="黑体" w:hAnsi="宋体" w:cs="宋体"/>
        </w:rPr>
        <w:t>“3</w:t>
      </w:r>
      <w:r w:rsidRPr="00E24EEC">
        <w:rPr>
          <w:rFonts w:ascii="宋体" w:eastAsia="黑体" w:hAnsi="宋体" w:cs="宋体"/>
        </w:rPr>
        <w:t>个太阳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828675" cy="847725"/>
            <wp:effectExtent l="19050" t="0" r="9525" b="0"/>
            <wp:docPr id="1997679872" name="图片 19976798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75722" name="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3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指出下列物理现象的成因：阳光下人有影子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；水中映着大桥的</w:t>
      </w:r>
      <w:r w:rsidRPr="00E24EEC">
        <w:rPr>
          <w:rFonts w:ascii="宋体" w:eastAsia="黑体" w:hAnsi="宋体" w:cs="宋体"/>
        </w:rPr>
        <w:lastRenderedPageBreak/>
        <w:t>倒影</w:t>
      </w:r>
      <w:r w:rsidRPr="00E24EEC">
        <w:rPr>
          <w:rFonts w:eastAsia="黑体"/>
        </w:rPr>
        <w:t>__________</w:t>
      </w:r>
      <w:r w:rsidRPr="00E24EEC">
        <w:rPr>
          <w:rFonts w:ascii="宋体" w:eastAsia="黑体" w:hAnsi="宋体" w:cs="宋体"/>
        </w:rPr>
        <w:t>；插在水中的筷子，看上去向上弯折了，这是光的</w:t>
      </w:r>
      <w:r w:rsidRPr="00E24EEC">
        <w:rPr>
          <w:rFonts w:eastAsia="黑体"/>
        </w:rPr>
        <w:t>__________</w:t>
      </w:r>
      <w:r w:rsidRPr="00E24EEC">
        <w:rPr>
          <w:rFonts w:ascii="宋体" w:eastAsia="黑体" w:hAnsi="宋体" w:cs="宋体"/>
        </w:rPr>
        <w:t>现象引起的，清澈的水底看起来比实际的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；在射击瞄准时，有一个要领叫做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三点一线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，是利用了光</w:t>
      </w:r>
      <w:r w:rsidRPr="00E24EEC">
        <w:rPr>
          <w:rFonts w:eastAsia="黑体"/>
        </w:rPr>
        <w:t>__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原理。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4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一闪</w:t>
      </w:r>
      <w:proofErr w:type="gramStart"/>
      <w:r w:rsidRPr="00E24EEC">
        <w:rPr>
          <w:rFonts w:ascii="宋体" w:eastAsia="黑体" w:hAnsi="宋体" w:cs="宋体"/>
        </w:rPr>
        <w:t>一</w:t>
      </w:r>
      <w:proofErr w:type="gramEnd"/>
      <w:r w:rsidRPr="00E24EEC">
        <w:rPr>
          <w:rFonts w:ascii="宋体" w:eastAsia="黑体" w:hAnsi="宋体" w:cs="宋体"/>
        </w:rPr>
        <w:t>闪亮晶晶，满天都是小星星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，幼时儿歌形象地描绘了夜空灵动的景象，假如你身在月球上，</w:t>
      </w:r>
      <w:r w:rsidRPr="00E24EEC">
        <w:rPr>
          <w:rFonts w:eastAsia="黑体"/>
        </w:rPr>
        <w:t>_______</w:t>
      </w:r>
      <w:r w:rsidRPr="00E24EEC">
        <w:rPr>
          <w:rFonts w:ascii="宋体" w:eastAsia="黑体" w:hAnsi="宋体" w:cs="宋体"/>
        </w:rPr>
        <w:t>（选填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能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或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不能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）看到</w:t>
      </w:r>
      <w:r w:rsidRPr="00E24EEC">
        <w:rPr>
          <w:rFonts w:ascii="宋体" w:eastAsia="黑体" w:hAnsi="宋体" w:cs="宋体"/>
        </w:rPr>
        <w:t>“</w:t>
      </w:r>
      <w:proofErr w:type="gramStart"/>
      <w:r w:rsidRPr="00E24EEC">
        <w:rPr>
          <w:rFonts w:ascii="宋体" w:eastAsia="黑体" w:hAnsi="宋体" w:cs="宋体"/>
        </w:rPr>
        <w:t>一</w:t>
      </w:r>
      <w:proofErr w:type="gramEnd"/>
      <w:r w:rsidRPr="00E24EEC">
        <w:rPr>
          <w:rFonts w:ascii="宋体" w:eastAsia="黑体" w:hAnsi="宋体" w:cs="宋体"/>
        </w:rPr>
        <w:t>闪一闪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的星星，请说明你判断的理由</w:t>
      </w:r>
      <w:r w:rsidRPr="00E24EEC">
        <w:rPr>
          <w:rFonts w:eastAsia="黑体"/>
        </w:rPr>
        <w:t>________________</w:t>
      </w:r>
      <w:r w:rsidRPr="00E24EEC">
        <w:rPr>
          <w:rFonts w:ascii="宋体" w:eastAsia="黑体" w:hAnsi="宋体" w:cs="宋体"/>
        </w:rPr>
        <w:t>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5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如图，水中的小老鼠想到游泳池中间去，因为它看到池底觉得水很浅，实际上它看到的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池底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是由于光的折射形成的</w:t>
      </w:r>
      <w:r w:rsidRPr="00E24EEC">
        <w:rPr>
          <w:rFonts w:eastAsia="黑体"/>
        </w:rPr>
        <w:t>_______</w:t>
      </w:r>
      <w:r w:rsidRPr="00E24EEC">
        <w:rPr>
          <w:rFonts w:ascii="宋体" w:eastAsia="黑体" w:hAnsi="宋体" w:cs="宋体"/>
        </w:rPr>
        <w:t>像（选填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虚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或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实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）；有经验的老鼠妈妈立刻提醒小老鼠不要去，因为它知道实际的池底比所看到的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池底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更</w:t>
      </w:r>
      <w:r w:rsidRPr="00E24EEC">
        <w:rPr>
          <w:rFonts w:eastAsia="黑体"/>
        </w:rPr>
        <w:t>______</w:t>
      </w:r>
      <w:r w:rsidRPr="00E24EEC">
        <w:rPr>
          <w:rFonts w:ascii="宋体" w:eastAsia="黑体" w:hAnsi="宋体" w:cs="宋体"/>
        </w:rPr>
        <w:t>（选填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深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或</w:t>
      </w:r>
      <w:r w:rsidRPr="00E24EEC">
        <w:rPr>
          <w:rFonts w:ascii="宋体" w:eastAsia="黑体" w:hAnsi="宋体" w:cs="宋体"/>
        </w:rPr>
        <w:t>“</w:t>
      </w:r>
      <w:r w:rsidRPr="00E24EEC">
        <w:rPr>
          <w:rFonts w:ascii="宋体" w:eastAsia="黑体" w:hAnsi="宋体" w:cs="宋体"/>
        </w:rPr>
        <w:t>浅</w:t>
      </w:r>
      <w:r w:rsidRPr="00E24EEC">
        <w:rPr>
          <w:rFonts w:ascii="宋体" w:eastAsia="黑体" w:hAnsi="宋体" w:cs="宋体"/>
        </w:rPr>
        <w:t>”</w:t>
      </w:r>
      <w:r w:rsidRPr="00E24EEC">
        <w:rPr>
          <w:rFonts w:ascii="宋体" w:eastAsia="黑体" w:hAnsi="宋体" w:cs="宋体"/>
        </w:rPr>
        <w:t>）．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781175" cy="1019175"/>
            <wp:effectExtent l="19050" t="0" r="9525" b="0"/>
            <wp:docPr id="1228671516" name="图片 12286715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71201" name="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6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诗句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大漠孤烟直，长河落日圆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t>给我们展现了一幅美丽的画卷．其实诗人观察到的落日并非太阳的实际位置（如图所示），而是太阳光经过不均匀的大气层发生了</w:t>
      </w:r>
      <w:r w:rsidRPr="00E24EEC">
        <w:rPr>
          <w:rFonts w:eastAsia="黑体"/>
        </w:rPr>
        <w:t>_____</w:t>
      </w:r>
      <w:r w:rsidRPr="00E24EEC">
        <w:rPr>
          <w:rFonts w:ascii="宋体" w:eastAsia="黑体" w:hAnsi="宋体" w:cs="宋体"/>
        </w:rPr>
        <w:t>所成的像，太阳实际在图中</w:t>
      </w:r>
      <w:r w:rsidRPr="00E24EEC">
        <w:rPr>
          <w:rFonts w:eastAsia="黑体"/>
        </w:rPr>
        <w:t>_____</w:t>
      </w:r>
      <w:r w:rsidRPr="00E24EEC">
        <w:rPr>
          <w:rFonts w:ascii="宋体" w:eastAsia="黑体" w:hAnsi="宋体" w:cs="宋体"/>
        </w:rPr>
        <w:t>（选填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甲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t>或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乙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t>）的位置．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600200" cy="876300"/>
            <wp:effectExtent l="19050" t="0" r="0" b="0"/>
            <wp:docPr id="848655" name="图片 8486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81577" name="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7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网上有新闻说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江西武宁现海市蜃楼，时长近半小时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Times New Roman" w:eastAsia="黑体" w:hAnsi="Times New Roman" w:cs="Times New Roman"/>
        </w:rPr>
        <w:t>，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海市蜃楼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t>之所以会形成是因为光发生了</w:t>
      </w:r>
      <w:r w:rsidRPr="00E24EEC">
        <w:rPr>
          <w:rFonts w:eastAsia="黑体"/>
        </w:rPr>
        <w:t>________</w:t>
      </w:r>
      <w:r w:rsidRPr="00E24EEC">
        <w:rPr>
          <w:rFonts w:ascii="Times New Roman" w:eastAsia="黑体" w:hAnsi="Times New Roman" w:cs="Times New Roman"/>
        </w:rPr>
        <w:t> </w:t>
      </w:r>
      <w:r w:rsidRPr="00E24EEC">
        <w:rPr>
          <w:rFonts w:ascii="宋体" w:eastAsia="黑体" w:hAnsi="宋体" w:cs="宋体"/>
        </w:rPr>
        <w:t>．站在地面上的人观看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海市蜃楼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t>时，还发现水中有楼房的影子，这个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影子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t>的形成是因为光发生了</w:t>
      </w:r>
      <w:r w:rsidRPr="00E24EEC">
        <w:rPr>
          <w:rFonts w:eastAsia="黑体"/>
        </w:rPr>
        <w:t>________</w:t>
      </w:r>
      <w:r w:rsidRPr="00E24EEC">
        <w:rPr>
          <w:rFonts w:ascii="Times New Roman" w:eastAsia="黑体" w:hAnsi="Times New Roman" w:cs="Times New Roman"/>
        </w:rPr>
        <w:t> </w:t>
      </w:r>
      <w:r w:rsidRPr="00E24EEC">
        <w:rPr>
          <w:rFonts w:ascii="Times New Roman" w:eastAsia="黑体" w:hAnsi="Times New Roman" w:cs="Times New Roman"/>
        </w:rPr>
        <w:t>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8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如图所示常州学生李潇在水塘中看到形状特殊的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虾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t>．他看到的</w:t>
      </w:r>
      <w:r w:rsidRPr="00E24EEC">
        <w:rPr>
          <w:rFonts w:ascii="Times New Roman" w:eastAsia="黑体" w:hAnsi="Times New Roman" w:cs="Times New Roman"/>
        </w:rPr>
        <w:t>“</w:t>
      </w:r>
      <w:r w:rsidRPr="00E24EEC">
        <w:rPr>
          <w:rFonts w:ascii="宋体" w:eastAsia="黑体" w:hAnsi="宋体" w:cs="宋体"/>
        </w:rPr>
        <w:t>虾</w:t>
      </w:r>
      <w:r w:rsidRPr="00E24EEC">
        <w:rPr>
          <w:rFonts w:ascii="Times New Roman" w:eastAsia="黑体" w:hAnsi="Times New Roman" w:cs="Times New Roman"/>
        </w:rPr>
        <w:t>”</w:t>
      </w:r>
      <w:r w:rsidRPr="00E24EEC">
        <w:rPr>
          <w:rFonts w:ascii="宋体" w:eastAsia="黑体" w:hAnsi="宋体" w:cs="宋体"/>
        </w:rPr>
        <w:lastRenderedPageBreak/>
        <w:t>是因为光的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而形成的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像，真正的虾在水中</w:t>
      </w:r>
      <w:r w:rsidRPr="00E24EEC">
        <w:rPr>
          <w:rFonts w:eastAsia="黑体"/>
        </w:rPr>
        <w:t>________</w:t>
      </w:r>
      <w:r w:rsidRPr="00E24EEC">
        <w:rPr>
          <w:rFonts w:ascii="Times New Roman" w:eastAsia="黑体" w:hAnsi="Times New Roman" w:cs="Times New Roman"/>
        </w:rPr>
        <w:t>（</w:t>
      </w:r>
      <w:r w:rsidRPr="00E24EEC">
        <w:rPr>
          <w:rFonts w:ascii="Times New Roman" w:eastAsia="黑体" w:hAnsi="Times New Roman" w:cs="Times New Roman"/>
        </w:rPr>
        <w:t>C/D/E/F</w:t>
      </w:r>
      <w:r w:rsidRPr="00E24EEC">
        <w:rPr>
          <w:rFonts w:ascii="宋体" w:eastAsia="黑体" w:hAnsi="宋体" w:cs="宋体"/>
        </w:rPr>
        <w:t>）处．他用激光笔从</w:t>
      </w:r>
      <w:r w:rsidRPr="00E24EEC">
        <w:rPr>
          <w:rFonts w:ascii="Times New Roman" w:eastAsia="黑体" w:hAnsi="Times New Roman" w:cs="Times New Roman"/>
        </w:rPr>
        <w:t>A</w:t>
      </w:r>
      <w:r w:rsidRPr="00E24EEC">
        <w:rPr>
          <w:rFonts w:ascii="宋体" w:eastAsia="黑体" w:hAnsi="宋体" w:cs="宋体"/>
        </w:rPr>
        <w:t>点向</w:t>
      </w:r>
      <w:r w:rsidRPr="00E24EEC">
        <w:rPr>
          <w:rFonts w:eastAsia="黑体"/>
        </w:rPr>
        <w:t>________</w:t>
      </w:r>
      <w:r w:rsidRPr="00E24EEC">
        <w:rPr>
          <w:rFonts w:ascii="Times New Roman" w:eastAsia="黑体" w:hAnsi="Times New Roman" w:cs="Times New Roman"/>
        </w:rPr>
        <w:t>（</w:t>
      </w:r>
      <w:r w:rsidRPr="00E24EEC">
        <w:rPr>
          <w:rFonts w:ascii="Times New Roman" w:eastAsia="黑体" w:hAnsi="Times New Roman" w:cs="Times New Roman"/>
        </w:rPr>
        <w:t>B/C/D/E/F</w:t>
      </w:r>
      <w:r w:rsidRPr="00E24EEC">
        <w:rPr>
          <w:rFonts w:ascii="宋体" w:eastAsia="黑体" w:hAnsi="宋体" w:cs="宋体"/>
        </w:rPr>
        <w:t>）处射出光束，即可把虾照亮．</w:t>
      </w:r>
      <w:r w:rsidRPr="00E24EEC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0" cy="2540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68302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EC">
        <w:rPr>
          <w:rFonts w:ascii="Times New Roman" w:eastAsia="黑体" w:hAnsi="Times New Roman" w:cs="Times New Roman"/>
        </w:rPr>
        <w:t xml:space="preserve">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238250" cy="1143000"/>
            <wp:effectExtent l="19050" t="0" r="0" b="0"/>
            <wp:docPr id="1285507075" name="图片 1285507075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21437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9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如图所示，一束光在空气和玻璃两种介质的界面上同时发生反射和折射（图中入射光线、反射光线和折射光线的方向均未标出），其中折射光线是</w:t>
      </w:r>
      <w:r w:rsidRPr="00E24EEC">
        <w:rPr>
          <w:rFonts w:ascii="宋体" w:eastAsia="黑体" w:hAnsi="宋体" w:cs="宋体"/>
        </w:rPr>
        <w:t xml:space="preserve">  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（用字母表示），反射角等于</w:t>
      </w:r>
      <w:r w:rsidRPr="00E24EEC">
        <w:rPr>
          <w:rFonts w:ascii="宋体" w:eastAsia="黑体" w:hAnsi="宋体" w:cs="宋体"/>
        </w:rPr>
        <w:t xml:space="preserve">  </w:t>
      </w:r>
      <w:r w:rsidRPr="00E24EEC">
        <w:rPr>
          <w:rFonts w:eastAsia="黑体"/>
        </w:rPr>
        <w:t>________</w:t>
      </w:r>
      <w:r w:rsidRPr="00E24EEC">
        <w:rPr>
          <w:rFonts w:ascii="宋体" w:eastAsia="黑体" w:hAnsi="宋体" w:cs="宋体"/>
        </w:rPr>
        <w:t>．折射角</w:t>
      </w:r>
      <w:r w:rsidRPr="00E24EEC">
        <w:rPr>
          <w:rFonts w:ascii="宋体" w:eastAsia="黑体" w:hAnsi="宋体" w:cs="宋体"/>
        </w:rPr>
        <w:t xml:space="preserve"> </w:t>
      </w:r>
      <w:r w:rsidRPr="00E24EEC">
        <w:rPr>
          <w:rFonts w:eastAsia="黑体"/>
        </w:rPr>
        <w:t>________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247775" cy="1123950"/>
            <wp:effectExtent l="19050" t="0" r="9525" b="0"/>
            <wp:docPr id="113641359" name="图片 11364135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27532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406" w:rsidRPr="00E24EEC" w:rsidRDefault="00E6766A" w:rsidP="00E24EEC">
      <w:pPr>
        <w:spacing w:line="360" w:lineRule="auto"/>
        <w:jc w:val="left"/>
        <w:textAlignment w:val="center"/>
        <w:rPr>
          <w:rFonts w:eastAsia="黑体"/>
          <w:bCs/>
          <w:szCs w:val="21"/>
        </w:rPr>
      </w:pPr>
      <w:r w:rsidRPr="00E24EEC">
        <w:rPr>
          <w:rFonts w:eastAsia="黑体" w:hint="eastAsia"/>
        </w:rPr>
        <w:t>2</w:t>
      </w:r>
      <w:r w:rsidR="006842A5" w:rsidRPr="00E24EEC">
        <w:rPr>
          <w:rFonts w:eastAsia="黑体"/>
        </w:rPr>
        <w:t>0</w:t>
      </w:r>
      <w:r w:rsidR="006842A5" w:rsidRPr="00E24EEC">
        <w:rPr>
          <w:rFonts w:eastAsia="黑体"/>
        </w:rPr>
        <w:t>．</w:t>
      </w:r>
      <w:r w:rsidR="006842A5" w:rsidRPr="00E24EEC">
        <w:rPr>
          <w:rFonts w:ascii="宋体" w:eastAsia="黑体" w:hAnsi="宋体" w:cs="宋体"/>
        </w:rPr>
        <w:t>一束光线从空气射入某种透明液体时，已知入射光线与液体表面的夹角是</w:t>
      </w:r>
      <w:r w:rsidR="006842A5" w:rsidRPr="00E24EEC">
        <w:rPr>
          <w:rFonts w:ascii="宋体" w:eastAsia="黑体" w:hAnsi="宋体" w:cs="宋体"/>
        </w:rPr>
        <w:t>45°</w:t>
      </w:r>
      <w:r w:rsidR="006842A5" w:rsidRPr="00E24EEC">
        <w:rPr>
          <w:rFonts w:ascii="宋体" w:eastAsia="黑体" w:hAnsi="宋体" w:cs="宋体"/>
        </w:rPr>
        <w:t>，反射光线与折射光线的夹角是</w:t>
      </w:r>
      <w:r w:rsidR="006842A5" w:rsidRPr="00E24EEC">
        <w:rPr>
          <w:rFonts w:ascii="宋体" w:eastAsia="黑体" w:hAnsi="宋体" w:cs="宋体"/>
        </w:rPr>
        <w:t>105°</w:t>
      </w:r>
      <w:r w:rsidR="006842A5" w:rsidRPr="00E24EEC">
        <w:rPr>
          <w:rFonts w:ascii="宋体" w:eastAsia="黑体" w:hAnsi="宋体" w:cs="宋体"/>
        </w:rPr>
        <w:t>，</w:t>
      </w:r>
      <w:r w:rsidR="006842A5" w:rsidRPr="00E24EEC">
        <w:rPr>
          <w:rFonts w:ascii="宋体" w:eastAsia="黑体" w:hAnsi="宋体" w:cs="宋体"/>
        </w:rPr>
        <w:t xml:space="preserve"> </w:t>
      </w:r>
      <w:r w:rsidR="006842A5" w:rsidRPr="00E24EEC">
        <w:rPr>
          <w:rFonts w:ascii="宋体" w:eastAsia="黑体" w:hAnsi="宋体" w:cs="宋体"/>
        </w:rPr>
        <w:t>则折射角是</w:t>
      </w:r>
      <w:r w:rsidR="006842A5" w:rsidRPr="00E24EEC">
        <w:rPr>
          <w:rFonts w:eastAsia="黑体"/>
        </w:rPr>
        <w:t>________</w:t>
      </w:r>
      <w:r w:rsidR="006842A5" w:rsidRPr="00E24EEC">
        <w:rPr>
          <w:rFonts w:ascii="宋体" w:eastAsia="黑体" w:hAnsi="宋体" w:cs="宋体"/>
        </w:rPr>
        <w:t>°</w:t>
      </w:r>
      <w:r w:rsidR="006842A5" w:rsidRPr="00E24EEC">
        <w:rPr>
          <w:rFonts w:ascii="宋体" w:eastAsia="黑体" w:hAnsi="宋体" w:cs="宋体"/>
        </w:rPr>
        <w:t>，入射角是</w:t>
      </w:r>
      <w:r w:rsidR="006842A5" w:rsidRPr="00E24EEC">
        <w:rPr>
          <w:rFonts w:eastAsia="黑体"/>
        </w:rPr>
        <w:t>________</w:t>
      </w:r>
      <w:r w:rsidR="006842A5" w:rsidRPr="00E24EEC">
        <w:rPr>
          <w:rFonts w:ascii="宋体" w:eastAsia="黑体" w:hAnsi="宋体" w:cs="宋体"/>
        </w:rPr>
        <w:t>°.</w:t>
      </w:r>
      <w:r w:rsidRPr="00E24EEC">
        <w:rPr>
          <w:rFonts w:ascii="宋体" w:eastAsia="黑体" w:hAnsi="宋体" w:cs="宋体" w:hint="eastAsia"/>
        </w:rPr>
        <w:t xml:space="preserve"> </w:t>
      </w:r>
    </w:p>
    <w:p w:rsidR="00891197" w:rsidRPr="00E24EEC" w:rsidRDefault="00E6766A" w:rsidP="00891197">
      <w:pPr>
        <w:adjustRightInd w:val="0"/>
        <w:snapToGrid w:val="0"/>
        <w:spacing w:line="360" w:lineRule="auto"/>
        <w:rPr>
          <w:rFonts w:eastAsia="黑体"/>
          <w:bCs/>
          <w:szCs w:val="21"/>
        </w:rPr>
      </w:pPr>
      <w:r w:rsidRPr="00E24EEC">
        <w:rPr>
          <w:rFonts w:eastAsia="黑体" w:hint="eastAsia"/>
          <w:bCs/>
          <w:szCs w:val="21"/>
        </w:rPr>
        <w:t>三、解答题</w:t>
      </w:r>
      <w:r w:rsidR="00D9797A" w:rsidRPr="00E24EEC">
        <w:rPr>
          <w:rFonts w:eastAsia="黑体" w:hint="eastAsia"/>
          <w:bCs/>
          <w:szCs w:val="21"/>
        </w:rPr>
        <w:t xml:space="preserve"> </w:t>
      </w:r>
    </w:p>
    <w:p w:rsidR="006842A5" w:rsidRPr="00E24EEC" w:rsidRDefault="00E6766A" w:rsidP="00E24EEC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21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一束光线从空气斜射入水中，在水面发生反射和折射，已知反射光线</w:t>
      </w:r>
      <w:r w:rsidRPr="00E24EEC">
        <w:rPr>
          <w:rFonts w:ascii="Times New Roman" w:eastAsia="黑体" w:hAnsi="Times New Roman" w:cs="Times New Roman"/>
          <w:i/>
        </w:rPr>
        <w:t>OA</w:t>
      </w:r>
      <w:r w:rsidRPr="00E24EEC">
        <w:rPr>
          <w:rFonts w:ascii="宋体" w:eastAsia="黑体" w:hAnsi="宋体" w:cs="宋体"/>
        </w:rPr>
        <w:t>如图所示，请在图中画出它的入射光线和大致的折射光线．</w:t>
      </w:r>
      <w:r w:rsidRPr="00E24EEC">
        <w:rPr>
          <w:rFonts w:ascii="宋体" w:eastAsia="黑体" w:hAnsi="宋体" w:cs="宋体" w:hint="eastAsia"/>
        </w:rPr>
        <w:t xml:space="preserve">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457325" cy="1085850"/>
            <wp:effectExtent l="19050" t="0" r="9525" b="0"/>
            <wp:docPr id="1965615296" name="图片 19656152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92799" name="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E24EEC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22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如图所示，一束光射向一块玻璃砖．画出这束光线进入玻璃和离开玻璃</w:t>
      </w:r>
      <w:r w:rsidRPr="00E24EEC">
        <w:rPr>
          <w:rFonts w:ascii="宋体" w:eastAsia="黑体" w:hAnsi="宋体" w:cs="宋体"/>
        </w:rPr>
        <w:lastRenderedPageBreak/>
        <w:t>后的径迹（注意标出法线）．</w:t>
      </w:r>
      <w:r w:rsidRPr="00E24EEC">
        <w:rPr>
          <w:rFonts w:ascii="宋体" w:eastAsia="黑体" w:hAnsi="宋体" w:cs="宋体" w:hint="eastAsia"/>
        </w:rPr>
        <w:t xml:space="preserve">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466850" cy="752475"/>
            <wp:effectExtent l="19050" t="0" r="0" b="0"/>
            <wp:docPr id="721747826" name="图片 7217478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659489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23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如图所示，水里的光源</w:t>
      </w:r>
      <w:r w:rsidRPr="00E24EEC">
        <w:rPr>
          <w:rFonts w:ascii="Times New Roman" w:eastAsia="黑体" w:hAnsi="Times New Roman" w:cs="Times New Roman"/>
          <w:i/>
        </w:rPr>
        <w:t>O</w:t>
      </w:r>
      <w:r w:rsidRPr="00E24EEC">
        <w:rPr>
          <w:rFonts w:ascii="宋体" w:eastAsia="黑体" w:hAnsi="宋体" w:cs="宋体"/>
        </w:rPr>
        <w:t>发出的一条光线射向水面，在水面处发生反射和折射，反射光线经过</w:t>
      </w:r>
      <w:r w:rsidRPr="00E24EEC">
        <w:rPr>
          <w:rFonts w:ascii="Times New Roman" w:eastAsia="黑体" w:hAnsi="Times New Roman" w:cs="Times New Roman"/>
          <w:i/>
        </w:rPr>
        <w:t>P</w:t>
      </w:r>
      <w:r w:rsidRPr="00E24EEC">
        <w:rPr>
          <w:rFonts w:ascii="宋体" w:eastAsia="黑体" w:hAnsi="宋体" w:cs="宋体"/>
        </w:rPr>
        <w:t>点，折射光线经过</w:t>
      </w:r>
      <w:r w:rsidRPr="00E24EEC">
        <w:rPr>
          <w:rFonts w:ascii="Times New Roman" w:eastAsia="黑体" w:hAnsi="Times New Roman" w:cs="Times New Roman"/>
          <w:i/>
        </w:rPr>
        <w:t>A</w:t>
      </w:r>
      <w:r w:rsidRPr="00E24EEC">
        <w:rPr>
          <w:rFonts w:ascii="宋体" w:eastAsia="黑体" w:hAnsi="宋体" w:cs="宋体"/>
        </w:rPr>
        <w:t>点，请在答题卡图中先通过虚线作图找出水面处的反射点，再</w:t>
      </w:r>
      <w:proofErr w:type="gramStart"/>
      <w:r w:rsidRPr="00E24EEC">
        <w:rPr>
          <w:rFonts w:ascii="宋体" w:eastAsia="黑体" w:hAnsi="宋体" w:cs="宋体"/>
        </w:rPr>
        <w:t>作出</w:t>
      </w:r>
      <w:proofErr w:type="gramEnd"/>
      <w:r w:rsidRPr="00E24EEC">
        <w:rPr>
          <w:rFonts w:ascii="宋体" w:eastAsia="黑体" w:hAnsi="宋体" w:cs="宋体"/>
        </w:rPr>
        <w:t>入射光线、反射光线和折射光线。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952625" cy="1133475"/>
            <wp:effectExtent l="19050" t="0" r="9525" b="0"/>
            <wp:docPr id="436224469" name="图片 4362244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86337" name="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24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某同学在做探究光的折射特点实验，如图是光从空气射入水中时的光路．实验中发现，入</w:t>
      </w:r>
      <w:r w:rsidRPr="00E24EEC">
        <w:rPr>
          <w:rFonts w:ascii="宋体" w:eastAsia="黑体" w:hAnsi="宋体" w:cs="宋体"/>
        </w:rPr>
        <w:t>射光线、折射光线和法线在同一平面内，折射光线和入射光线分别位于法线的两侧．通过实验还得到如下数据：</w:t>
      </w:r>
    </w:p>
    <w:tbl>
      <w:tblPr>
        <w:tblW w:w="5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5"/>
        <w:gridCol w:w="840"/>
        <w:gridCol w:w="840"/>
        <w:gridCol w:w="885"/>
        <w:gridCol w:w="1065"/>
        <w:gridCol w:w="1065"/>
      </w:tblGrid>
      <w:tr w:rsidR="00042BB6" w:rsidTr="008217D2">
        <w:trPr>
          <w:trHeight w:val="33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入射角</w:t>
            </w:r>
            <w:r w:rsidRPr="00E24EEC">
              <w:rPr>
                <w:rFonts w:ascii="宋体" w:eastAsia="黑体" w:hAnsi="宋体" w:cs="宋体"/>
              </w:rPr>
              <w:t>α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0°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15°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30°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45°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60°</w:t>
            </w:r>
          </w:p>
        </w:tc>
      </w:tr>
      <w:tr w:rsidR="00042BB6" w:rsidTr="008217D2">
        <w:trPr>
          <w:trHeight w:val="33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反射角</w:t>
            </w:r>
            <w:r w:rsidRPr="00E24EEC">
              <w:rPr>
                <w:rFonts w:ascii="宋体" w:eastAsia="黑体" w:hAnsi="宋体" w:cs="宋体"/>
              </w:rPr>
              <w:t>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0°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15°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30°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45°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60°</w:t>
            </w:r>
          </w:p>
        </w:tc>
      </w:tr>
      <w:tr w:rsidR="00042BB6" w:rsidTr="008217D2">
        <w:trPr>
          <w:trHeight w:val="33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折射角</w:t>
            </w:r>
            <w:r w:rsidRPr="00E24EEC">
              <w:rPr>
                <w:rFonts w:ascii="宋体" w:eastAsia="黑体" w:hAnsi="宋体" w:cs="宋体"/>
              </w:rPr>
              <w:t>γ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0°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11°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22.1°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35.4°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842A5" w:rsidRPr="00E24EEC" w:rsidRDefault="00E6766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E24EEC">
              <w:rPr>
                <w:rFonts w:ascii="宋体" w:eastAsia="黑体" w:hAnsi="宋体" w:cs="宋体"/>
              </w:rPr>
              <w:t>40.9°</w:t>
            </w:r>
          </w:p>
        </w:tc>
      </w:tr>
    </w:tbl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ascii="宋体" w:eastAsia="黑体" w:hAnsi="宋体" w:cs="宋体"/>
        </w:rPr>
        <w:t>（</w:t>
      </w:r>
      <w:r w:rsidRPr="00E24EEC">
        <w:rPr>
          <w:rFonts w:ascii="宋体" w:eastAsia="黑体" w:hAnsi="宋体" w:cs="宋体"/>
        </w:rPr>
        <w:t>1</w:t>
      </w:r>
      <w:r w:rsidRPr="00E24EEC">
        <w:rPr>
          <w:rFonts w:ascii="宋体" w:eastAsia="黑体" w:hAnsi="宋体" w:cs="宋体"/>
        </w:rPr>
        <w:t>）分析表中数据，可得出结论：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ascii="宋体" w:eastAsia="黑体" w:hAnsi="宋体" w:cs="宋体"/>
        </w:rPr>
        <w:t>①</w:t>
      </w:r>
      <w:r w:rsidRPr="00E24EEC">
        <w:rPr>
          <w:rFonts w:ascii="宋体" w:eastAsia="黑体" w:hAnsi="宋体" w:cs="宋体"/>
        </w:rPr>
        <w:t>光从空气斜射到水面时，将同时发生反射和折射现象；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ascii="宋体" w:eastAsia="黑体" w:hAnsi="宋体" w:cs="宋体"/>
        </w:rPr>
        <w:t>②</w:t>
      </w:r>
      <w:r w:rsidRPr="00E24EEC">
        <w:rPr>
          <w:rFonts w:ascii="宋体" w:eastAsia="黑体" w:hAnsi="宋体" w:cs="宋体"/>
        </w:rPr>
        <w:t>光从空气斜射到水面时，折射角随入射角的变化关系是：</w:t>
      </w:r>
      <w:r w:rsidRPr="00E24EEC">
        <w:rPr>
          <w:rFonts w:eastAsia="黑体"/>
        </w:rPr>
        <w:t>_______</w:t>
      </w:r>
      <w:r w:rsidRPr="00E24EEC">
        <w:rPr>
          <w:rFonts w:ascii="宋体" w:eastAsia="黑体" w:hAnsi="宋体" w:cs="宋体"/>
        </w:rPr>
        <w:t>，且折射角</w:t>
      </w:r>
      <w:r w:rsidRPr="00E24EEC">
        <w:rPr>
          <w:rFonts w:eastAsia="黑体"/>
        </w:rPr>
        <w:t>_______</w:t>
      </w:r>
      <w:r w:rsidRPr="00E24EEC">
        <w:rPr>
          <w:rFonts w:ascii="宋体" w:eastAsia="黑体" w:hAnsi="宋体" w:cs="宋体"/>
        </w:rPr>
        <w:t>（大于</w:t>
      </w:r>
      <w:r w:rsidRPr="00E24EEC">
        <w:rPr>
          <w:rFonts w:ascii="宋体" w:eastAsia="黑体" w:hAnsi="宋体" w:cs="宋体"/>
        </w:rPr>
        <w:t>/</w:t>
      </w:r>
      <w:r w:rsidRPr="00E24EEC">
        <w:rPr>
          <w:rFonts w:ascii="宋体" w:eastAsia="黑体" w:hAnsi="宋体" w:cs="宋体"/>
        </w:rPr>
        <w:t>等于</w:t>
      </w:r>
      <w:r w:rsidRPr="00E24EEC">
        <w:rPr>
          <w:rFonts w:ascii="宋体" w:eastAsia="黑体" w:hAnsi="宋体" w:cs="宋体"/>
        </w:rPr>
        <w:t>/</w:t>
      </w:r>
      <w:r w:rsidRPr="00E24EEC">
        <w:rPr>
          <w:rFonts w:ascii="宋体" w:eastAsia="黑体" w:hAnsi="宋体" w:cs="宋体"/>
        </w:rPr>
        <w:t>小于）入射角．当光从空气垂直射到水面时，折射角等于零．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ascii="宋体" w:eastAsia="黑体" w:hAnsi="宋体" w:cs="宋体"/>
        </w:rPr>
        <w:t>该同学根据上述实验中的发现和结论</w:t>
      </w:r>
      <w:r w:rsidRPr="00E24EEC">
        <w:rPr>
          <w:rFonts w:ascii="宋体" w:eastAsia="黑体" w:hAnsi="宋体" w:cs="宋体"/>
        </w:rPr>
        <w:t>②</w:t>
      </w:r>
      <w:r w:rsidRPr="00E24EEC">
        <w:rPr>
          <w:rFonts w:ascii="宋体" w:eastAsia="黑体" w:hAnsi="宋体" w:cs="宋体"/>
        </w:rPr>
        <w:t>总结出了光的折射特点．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ascii="宋体" w:eastAsia="黑体" w:hAnsi="宋体" w:cs="宋体"/>
        </w:rPr>
        <w:t>（</w:t>
      </w:r>
      <w:r w:rsidRPr="00E24EEC">
        <w:rPr>
          <w:rFonts w:ascii="宋体" w:eastAsia="黑体" w:hAnsi="宋体" w:cs="宋体"/>
        </w:rPr>
        <w:t>2</w:t>
      </w:r>
      <w:r w:rsidRPr="00E24EEC">
        <w:rPr>
          <w:rFonts w:ascii="宋体" w:eastAsia="黑体" w:hAnsi="宋体" w:cs="宋体"/>
        </w:rPr>
        <w:t>）请你对该同学通过上述探究实验得出光的折射特点的过程</w:t>
      </w:r>
      <w:proofErr w:type="gramStart"/>
      <w:r w:rsidRPr="00E24EEC">
        <w:rPr>
          <w:rFonts w:ascii="宋体" w:eastAsia="黑体" w:hAnsi="宋体" w:cs="宋体"/>
        </w:rPr>
        <w:t>作出</w:t>
      </w:r>
      <w:proofErr w:type="gramEnd"/>
      <w:r w:rsidRPr="00E24EEC">
        <w:rPr>
          <w:rFonts w:ascii="宋体" w:eastAsia="黑体" w:hAnsi="宋体" w:cs="宋体"/>
        </w:rPr>
        <w:t>评价．是</w:t>
      </w:r>
      <w:r w:rsidRPr="00E24EEC">
        <w:rPr>
          <w:rFonts w:ascii="宋体" w:eastAsia="黑体" w:hAnsi="宋体" w:cs="宋体"/>
        </w:rPr>
        <w:lastRenderedPageBreak/>
        <w:t>否存在不足？答：</w:t>
      </w:r>
      <w:r w:rsidRPr="00E24EEC">
        <w:rPr>
          <w:rFonts w:eastAsia="黑体"/>
        </w:rPr>
        <w:t>_______</w:t>
      </w:r>
      <w:r w:rsidRPr="00E24EEC">
        <w:rPr>
          <w:rFonts w:ascii="宋体" w:eastAsia="黑体" w:hAnsi="宋体" w:cs="宋体"/>
        </w:rPr>
        <w:t>（是</w:t>
      </w:r>
      <w:r w:rsidRPr="00E24EEC">
        <w:rPr>
          <w:rFonts w:ascii="宋体" w:eastAsia="黑体" w:hAnsi="宋体" w:cs="宋体"/>
        </w:rPr>
        <w:t>/</w:t>
      </w:r>
      <w:r w:rsidRPr="00E24EEC">
        <w:rPr>
          <w:rFonts w:ascii="宋体" w:eastAsia="黑体" w:hAnsi="宋体" w:cs="宋体"/>
        </w:rPr>
        <w:t>否）；请简要说明理由：</w:t>
      </w:r>
      <w:r w:rsidRPr="00E24EEC">
        <w:rPr>
          <w:rFonts w:eastAsia="黑体"/>
        </w:rPr>
        <w:t>_______</w:t>
      </w:r>
      <w:r w:rsidRPr="00E24EEC">
        <w:rPr>
          <w:rFonts w:ascii="宋体" w:eastAsia="黑体" w:hAnsi="宋体" w:cs="宋体"/>
        </w:rPr>
        <w:t>．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  <w:noProof/>
        </w:rPr>
        <w:drawing>
          <wp:inline distT="0" distB="0" distL="0" distR="0">
            <wp:extent cx="1419225" cy="1323975"/>
            <wp:effectExtent l="19050" t="0" r="9525" b="0"/>
            <wp:docPr id="555851491" name="图片 5558514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26640" name="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B2" w:rsidRPr="00E24EEC" w:rsidRDefault="00C41CB2">
      <w:pPr>
        <w:rPr>
          <w:rFonts w:ascii="黑体" w:eastAsia="黑体" w:hAnsi="黑体"/>
          <w:szCs w:val="21"/>
        </w:rPr>
      </w:pPr>
    </w:p>
    <w:p w:rsidR="004E3406" w:rsidRPr="00E24EEC" w:rsidRDefault="004E3406">
      <w:pPr>
        <w:rPr>
          <w:rFonts w:ascii="黑体" w:eastAsia="黑体" w:hAnsi="黑体"/>
          <w:szCs w:val="21"/>
        </w:rPr>
      </w:pPr>
    </w:p>
    <w:p w:rsidR="004E3406" w:rsidRPr="00E24EEC" w:rsidRDefault="004E3406">
      <w:pPr>
        <w:rPr>
          <w:rFonts w:ascii="黑体" w:eastAsia="黑体" w:hAnsi="黑体"/>
          <w:szCs w:val="21"/>
        </w:rPr>
      </w:pPr>
    </w:p>
    <w:p w:rsidR="004E3406" w:rsidRPr="00E24EEC" w:rsidRDefault="00E6766A">
      <w:pPr>
        <w:rPr>
          <w:rFonts w:ascii="黑体" w:eastAsia="黑体" w:hAnsi="黑体"/>
          <w:szCs w:val="21"/>
        </w:rPr>
      </w:pPr>
      <w:r w:rsidRPr="00E24EEC">
        <w:rPr>
          <w:rFonts w:ascii="黑体" w:eastAsia="黑体" w:hAnsi="黑体" w:hint="eastAsia"/>
          <w:szCs w:val="21"/>
        </w:rPr>
        <w:t>答案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1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D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2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B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3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D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4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B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5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D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6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B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7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B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8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D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/>
        </w:rPr>
        <w:t>9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B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0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>AD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1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反射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折射</w:t>
      </w:r>
      <w:r w:rsidRPr="00E24EEC">
        <w:rPr>
          <w:rFonts w:eastAsia="黑体"/>
        </w:rPr>
        <w:t xml:space="preserve">  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2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折射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虚</w:t>
      </w:r>
      <w:r w:rsidRPr="00E24EEC">
        <w:rPr>
          <w:rFonts w:eastAsia="黑体"/>
        </w:rPr>
        <w:t xml:space="preserve">  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3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 xml:space="preserve">  </w:t>
      </w:r>
      <w:proofErr w:type="gramStart"/>
      <w:r w:rsidRPr="00E24EEC">
        <w:rPr>
          <w:rFonts w:ascii="宋体" w:eastAsia="黑体" w:hAnsi="宋体" w:cs="宋体"/>
        </w:rPr>
        <w:t>光沿直线传播</w:t>
      </w:r>
      <w:proofErr w:type="gramEnd"/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光的反射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折射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变浅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沿直线传播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4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不能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月球表面没有空气</w:t>
      </w:r>
      <w:r w:rsidRPr="00E24EEC">
        <w:rPr>
          <w:rFonts w:ascii="Times New Roman" w:eastAsia="黑体" w:hAnsi="Times New Roman" w:cs="Times New Roman"/>
        </w:rPr>
        <w:t>,</w:t>
      </w:r>
      <w:r w:rsidRPr="00E24EEC">
        <w:rPr>
          <w:rFonts w:ascii="宋体" w:eastAsia="黑体" w:hAnsi="宋体" w:cs="宋体"/>
        </w:rPr>
        <w:t>不会发生折射现象</w:t>
      </w:r>
      <w:r w:rsidRPr="00E24EEC">
        <w:rPr>
          <w:rFonts w:eastAsia="黑体"/>
        </w:rPr>
        <w:t xml:space="preserve">  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5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虚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深</w:t>
      </w:r>
      <w:r w:rsidRPr="00E24EEC">
        <w:rPr>
          <w:rFonts w:eastAsia="黑体"/>
        </w:rPr>
        <w:t xml:space="preserve">  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6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折射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乙</w:t>
      </w:r>
      <w:r w:rsidRPr="00E24EEC">
        <w:rPr>
          <w:rFonts w:eastAsia="黑体"/>
        </w:rPr>
        <w:t xml:space="preserve">  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7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折射</w:t>
      </w:r>
      <w:r w:rsidRPr="00E24EEC">
        <w:rPr>
          <w:rFonts w:ascii="Times New Roman" w:eastAsia="黑体" w:hAnsi="Times New Roman" w:cs="Times New Roman"/>
        </w:rPr>
        <w:t xml:space="preserve"> 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反射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lastRenderedPageBreak/>
        <w:t>1</w:t>
      </w:r>
      <w:r w:rsidRPr="00E24EEC">
        <w:rPr>
          <w:rFonts w:eastAsia="黑体"/>
        </w:rPr>
        <w:t>8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折射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虚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E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B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1</w:t>
      </w:r>
      <w:r w:rsidRPr="00E24EEC">
        <w:rPr>
          <w:rFonts w:eastAsia="黑体"/>
        </w:rPr>
        <w:t>9</w:t>
      </w:r>
      <w:r w:rsidRPr="00E24EEC">
        <w:rPr>
          <w:rFonts w:eastAsia="黑体"/>
        </w:rPr>
        <w:t>．</w:t>
      </w:r>
      <w:r w:rsidRPr="00E24EEC">
        <w:rPr>
          <w:rFonts w:ascii="Times New Roman" w:eastAsia="黑体" w:hAnsi="Times New Roman" w:cs="Times New Roman"/>
        </w:rPr>
        <w:t>OG</w:t>
      </w:r>
      <w:r w:rsidRPr="00E24EEC">
        <w:rPr>
          <w:rFonts w:eastAsia="黑体"/>
        </w:rPr>
        <w:t xml:space="preserve">    </w:t>
      </w:r>
      <w:r w:rsidRPr="00E24EEC">
        <w:rPr>
          <w:rFonts w:ascii="Times New Roman" w:eastAsia="黑体" w:hAnsi="Times New Roman" w:cs="Times New Roman"/>
        </w:rPr>
        <w:t>30°</w:t>
      </w:r>
      <w:r w:rsidRPr="00E24EEC">
        <w:rPr>
          <w:rFonts w:eastAsia="黑体"/>
        </w:rPr>
        <w:t xml:space="preserve">    </w:t>
      </w:r>
      <w:r w:rsidRPr="00E24EEC">
        <w:rPr>
          <w:rFonts w:ascii="Times New Roman" w:eastAsia="黑体" w:hAnsi="Times New Roman" w:cs="Times New Roman"/>
        </w:rPr>
        <w:t>45°</w:t>
      </w:r>
      <w:r w:rsidRPr="00E24EEC">
        <w:rPr>
          <w:rFonts w:eastAsia="黑体"/>
        </w:rPr>
        <w:t xml:space="preserve">    </w:t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2</w:t>
      </w:r>
      <w:r w:rsidRPr="00E24EEC">
        <w:rPr>
          <w:rFonts w:eastAsia="黑体"/>
        </w:rPr>
        <w:t>0</w:t>
      </w:r>
      <w:r w:rsidRPr="00E24EEC">
        <w:rPr>
          <w:rFonts w:eastAsia="黑体"/>
        </w:rPr>
        <w:t>．</w:t>
      </w:r>
      <w:r w:rsidRPr="00E24EEC">
        <w:rPr>
          <w:rFonts w:eastAsia="黑体"/>
        </w:rPr>
        <w:t xml:space="preserve">  </w:t>
      </w:r>
      <w:proofErr w:type="gramStart"/>
      <w:r w:rsidRPr="00E24EEC">
        <w:rPr>
          <w:rFonts w:ascii="宋体" w:eastAsia="黑体" w:hAnsi="宋体" w:cs="宋体"/>
        </w:rPr>
        <w:t>30</w:t>
      </w:r>
      <w:r w:rsidRPr="00E24EEC">
        <w:rPr>
          <w:rFonts w:eastAsia="黑体"/>
        </w:rPr>
        <w:t xml:space="preserve">  </w:t>
      </w:r>
      <w:r w:rsidRPr="00E24EEC">
        <w:rPr>
          <w:rFonts w:ascii="宋体" w:eastAsia="黑体" w:hAnsi="宋体" w:cs="宋体"/>
        </w:rPr>
        <w:t>45</w:t>
      </w:r>
      <w:proofErr w:type="gramEnd"/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21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457325" cy="1190625"/>
            <wp:effectExtent l="19050" t="0" r="9525" b="0"/>
            <wp:docPr id="1762772570" name="图片 17627725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132500" name="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22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476375" cy="981075"/>
            <wp:effectExtent l="19050" t="0" r="9525" b="0"/>
            <wp:docPr id="1611213411" name="图片 16112134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9898" name="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eastAsia="黑体"/>
        </w:rPr>
      </w:pPr>
      <w:r w:rsidRPr="00E24EEC">
        <w:rPr>
          <w:rFonts w:eastAsia="黑体" w:hint="eastAsia"/>
        </w:rPr>
        <w:t>23</w:t>
      </w:r>
      <w:r w:rsidRPr="00E24EEC">
        <w:rPr>
          <w:rFonts w:eastAsia="黑体"/>
        </w:rPr>
        <w:t>．</w:t>
      </w:r>
      <w:r w:rsidRPr="00E24EEC">
        <w:rPr>
          <w:rFonts w:eastAsia="黑体"/>
          <w:noProof/>
        </w:rPr>
        <w:drawing>
          <wp:inline distT="0" distB="0" distL="0" distR="0">
            <wp:extent cx="1819275" cy="1152525"/>
            <wp:effectExtent l="19050" t="0" r="9525" b="0"/>
            <wp:docPr id="1383877220" name="图片 13838772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22100" name="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A5" w:rsidRPr="00E24EEC" w:rsidRDefault="00E6766A" w:rsidP="006842A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E24EEC">
        <w:rPr>
          <w:rFonts w:eastAsia="黑体" w:hint="eastAsia"/>
        </w:rPr>
        <w:t>24</w:t>
      </w:r>
      <w:r w:rsidRPr="00E24EEC">
        <w:rPr>
          <w:rFonts w:eastAsia="黑体"/>
        </w:rPr>
        <w:t>．</w:t>
      </w:r>
      <w:r w:rsidRPr="00E24EEC">
        <w:rPr>
          <w:rFonts w:ascii="宋体" w:eastAsia="黑体" w:hAnsi="宋体" w:cs="宋体"/>
        </w:rPr>
        <w:t>折射角随入射角的增大而增大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小于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是</w:t>
      </w:r>
      <w:r w:rsidRPr="00E24EEC">
        <w:rPr>
          <w:rFonts w:eastAsia="黑体"/>
        </w:rPr>
        <w:t xml:space="preserve">    </w:t>
      </w:r>
      <w:r w:rsidRPr="00E24EEC">
        <w:rPr>
          <w:rFonts w:ascii="宋体" w:eastAsia="黑体" w:hAnsi="宋体" w:cs="宋体"/>
        </w:rPr>
        <w:t>应换用其它透明介质再做实验，避免实验结论的偶然性</w:t>
      </w:r>
      <w:r w:rsidRPr="00E24EEC">
        <w:rPr>
          <w:rFonts w:eastAsia="黑体"/>
        </w:rPr>
        <w:t xml:space="preserve">    </w:t>
      </w:r>
    </w:p>
    <w:p w:rsidR="004E3406" w:rsidRPr="00E24EEC" w:rsidRDefault="004E3406">
      <w:pPr>
        <w:rPr>
          <w:rFonts w:eastAsia="黑体"/>
        </w:rPr>
      </w:pPr>
    </w:p>
    <w:sectPr w:rsidR="004E3406" w:rsidRPr="00E24EEC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02533D"/>
    <w:rsid w:val="00042BB6"/>
    <w:rsid w:val="00103D15"/>
    <w:rsid w:val="00124C52"/>
    <w:rsid w:val="00184AFA"/>
    <w:rsid w:val="001A13FC"/>
    <w:rsid w:val="001A1B04"/>
    <w:rsid w:val="002044D7"/>
    <w:rsid w:val="0026678C"/>
    <w:rsid w:val="002842A8"/>
    <w:rsid w:val="00294E81"/>
    <w:rsid w:val="002A60DF"/>
    <w:rsid w:val="00320796"/>
    <w:rsid w:val="00402249"/>
    <w:rsid w:val="00413276"/>
    <w:rsid w:val="00443F2C"/>
    <w:rsid w:val="004814B8"/>
    <w:rsid w:val="00481F6C"/>
    <w:rsid w:val="004D5E41"/>
    <w:rsid w:val="004E3406"/>
    <w:rsid w:val="00500273"/>
    <w:rsid w:val="0052685D"/>
    <w:rsid w:val="005762E0"/>
    <w:rsid w:val="005833AC"/>
    <w:rsid w:val="00592816"/>
    <w:rsid w:val="005D1BD8"/>
    <w:rsid w:val="005E0791"/>
    <w:rsid w:val="005E5248"/>
    <w:rsid w:val="006842A5"/>
    <w:rsid w:val="006D673D"/>
    <w:rsid w:val="00743123"/>
    <w:rsid w:val="00753E47"/>
    <w:rsid w:val="007A6693"/>
    <w:rsid w:val="008217D2"/>
    <w:rsid w:val="00891197"/>
    <w:rsid w:val="00936E9A"/>
    <w:rsid w:val="00981D16"/>
    <w:rsid w:val="00A161F8"/>
    <w:rsid w:val="00A54B85"/>
    <w:rsid w:val="00A96495"/>
    <w:rsid w:val="00AE4154"/>
    <w:rsid w:val="00B9614A"/>
    <w:rsid w:val="00BA494D"/>
    <w:rsid w:val="00BE45F1"/>
    <w:rsid w:val="00C41CB2"/>
    <w:rsid w:val="00C65338"/>
    <w:rsid w:val="00C73564"/>
    <w:rsid w:val="00D20107"/>
    <w:rsid w:val="00D9797A"/>
    <w:rsid w:val="00DE39E0"/>
    <w:rsid w:val="00DE6CB2"/>
    <w:rsid w:val="00E00CB4"/>
    <w:rsid w:val="00E24EEC"/>
    <w:rsid w:val="00E601F1"/>
    <w:rsid w:val="00E6766A"/>
    <w:rsid w:val="00E808CF"/>
    <w:rsid w:val="00EB78A5"/>
    <w:rsid w:val="00EF3BB0"/>
    <w:rsid w:val="00F07635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3966"/>
  <w15:docId w15:val="{0F97647D-EF8C-4F2B-8946-34A6ED81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501</Words>
  <Characters>2856</Characters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terms:modified xsi:type="dcterms:W3CDTF">2022-10-08T13:14:00Z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