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E0D78B" w14:textId="7D6D8B24" w:rsidR="007D514B" w:rsidRPr="003F282F" w:rsidRDefault="007B45C5">
      <w:pPr>
        <w:spacing w:line="360" w:lineRule="auto"/>
        <w:jc w:val="center"/>
        <w:textAlignment w:val="center"/>
        <w:rPr>
          <w:color w:val="FF0000"/>
        </w:rPr>
      </w:pPr>
      <w:r>
        <w:rPr>
          <w:rFonts w:ascii="Times New Roman" w:eastAsia="Times New Roman" w:hAnsi="Times New Roman" w:cs="Times New Roman"/>
          <w:b/>
          <w:color w:val="FF0000"/>
          <w:sz w:val="32"/>
        </w:rPr>
        <w:pict w14:anchorId="61508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6pt;margin-top:986pt;width:23pt;height:38pt;z-index:251658240;mso-position-horizontal-relative:page;mso-position-vertical-relative:top-margin-area">
            <v:imagedata r:id="rId9" o:title=""/>
            <w10:wrap anchorx="page"/>
          </v:shape>
        </w:pict>
      </w:r>
      <w:r w:rsidR="003F282F" w:rsidRPr="003F282F">
        <w:rPr>
          <w:rFonts w:ascii="宋体" w:cs="宋体" w:hint="eastAsia"/>
          <w:b/>
          <w:color w:val="FF0000"/>
          <w:sz w:val="32"/>
        </w:rPr>
        <w:t>《</w:t>
      </w:r>
      <w:r w:rsidR="003F282F" w:rsidRPr="003F282F">
        <w:rPr>
          <w:rFonts w:ascii="Times New Roman" w:eastAsia="Times New Roman" w:hAnsi="Times New Roman" w:cs="Times New Roman"/>
          <w:b/>
          <w:color w:val="FF0000"/>
          <w:sz w:val="32"/>
        </w:rPr>
        <w:t xml:space="preserve">2.2 </w:t>
      </w:r>
      <w:r w:rsidR="003F282F" w:rsidRPr="003F282F">
        <w:rPr>
          <w:rFonts w:ascii="宋体" w:cs="宋体" w:hint="eastAsia"/>
          <w:b/>
          <w:color w:val="FF0000"/>
          <w:sz w:val="32"/>
        </w:rPr>
        <w:t>声音的特性》</w:t>
      </w:r>
      <w:r w:rsidR="003F282F" w:rsidRPr="003F282F">
        <w:rPr>
          <w:rFonts w:ascii="Times New Roman" w:eastAsia="Times New Roman" w:hAnsi="Times New Roman" w:cs="Times New Roman"/>
          <w:b/>
          <w:color w:val="FF0000"/>
          <w:sz w:val="32"/>
        </w:rPr>
        <w:t>—202</w:t>
      </w:r>
      <w:r w:rsidR="00885896">
        <w:rPr>
          <w:rFonts w:ascii="Times New Roman" w:eastAsia="Times New Roman" w:hAnsi="Times New Roman" w:cs="Times New Roman"/>
          <w:b/>
          <w:color w:val="FF0000"/>
          <w:sz w:val="32"/>
        </w:rPr>
        <w:t>1</w:t>
      </w:r>
      <w:r w:rsidR="003F282F" w:rsidRPr="003F282F">
        <w:rPr>
          <w:rFonts w:ascii="Times New Roman" w:eastAsia="Times New Roman" w:hAnsi="Times New Roman" w:cs="Times New Roman"/>
          <w:b/>
          <w:color w:val="FF0000"/>
          <w:sz w:val="32"/>
        </w:rPr>
        <w:t>-2022</w:t>
      </w:r>
      <w:r w:rsidR="003F282F" w:rsidRPr="003F282F">
        <w:rPr>
          <w:rFonts w:ascii="宋体" w:cs="宋体" w:hint="eastAsia"/>
          <w:b/>
          <w:color w:val="FF0000"/>
          <w:sz w:val="32"/>
        </w:rPr>
        <w:t>人教版八年级物理上册同步训练卷（附解析）</w:t>
      </w:r>
    </w:p>
    <w:p w14:paraId="5DB9C31D" w14:textId="77777777" w:rsidR="007D514B" w:rsidRDefault="000767E9">
      <w:pPr>
        <w:spacing w:line="360" w:lineRule="auto"/>
        <w:textAlignment w:val="center"/>
      </w:pPr>
      <w:r>
        <w:rPr>
          <w:rFonts w:ascii="黑体" w:eastAsia="黑体" w:hAnsi="黑体" w:cs="黑体"/>
        </w:rPr>
        <w:t>一、单选题</w:t>
      </w:r>
    </w:p>
    <w:p w14:paraId="3A7F24A6" w14:textId="77777777" w:rsidR="007D514B" w:rsidRDefault="000767E9">
      <w:pPr>
        <w:numPr>
          <w:ilvl w:val="0"/>
          <w:numId w:val="1"/>
        </w:numPr>
        <w:spacing w:line="360" w:lineRule="auto"/>
        <w:textAlignment w:val="center"/>
      </w:pPr>
      <w:bookmarkStart w:id="0" w:name="topic_d1b4cf5e-9398-4980-9138-23a8143c18"/>
      <w:r>
        <w:rPr>
          <w:rFonts w:ascii="宋体" w:cs="宋体"/>
          <w:kern w:val="0"/>
          <w:szCs w:val="21"/>
        </w:rPr>
        <w:t>下列关于</w:t>
      </w:r>
      <w:proofErr w:type="gramStart"/>
      <w:r>
        <w:rPr>
          <w:rFonts w:ascii="宋体" w:cs="宋体"/>
          <w:kern w:val="0"/>
          <w:szCs w:val="21"/>
        </w:rPr>
        <w:t>声现象</w:t>
      </w:r>
      <w:proofErr w:type="gramEnd"/>
      <w:r>
        <w:rPr>
          <w:rFonts w:ascii="宋体" w:cs="宋体"/>
          <w:kern w:val="0"/>
          <w:szCs w:val="21"/>
        </w:rPr>
        <w:t>的描述及其解释正确的是</w:t>
      </w:r>
      <w:bookmarkEnd w:id="0"/>
      <w:r>
        <w:rPr>
          <w:rFonts w:ascii="宋体" w:cs="宋体" w:hint="eastAsia"/>
          <w:kern w:val="0"/>
          <w:szCs w:val="21"/>
        </w:rPr>
        <w:t>（  ）</w:t>
      </w:r>
    </w:p>
    <w:p w14:paraId="3AADCA79" w14:textId="77777777" w:rsidR="007D514B" w:rsidRDefault="000767E9">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w:t>
      </w:r>
      <w:proofErr w:type="gramStart"/>
      <w:r>
        <w:rPr>
          <w:rFonts w:ascii="宋体" w:cs="宋体"/>
          <w:kern w:val="0"/>
          <w:szCs w:val="21"/>
        </w:rPr>
        <w:t>公共场所不要大声喧哗”是要求人们在公共场所说话</w:t>
      </w:r>
      <w:proofErr w:type="gramEnd"/>
      <w:r>
        <w:rPr>
          <w:rFonts w:ascii="宋体" w:cs="宋体"/>
          <w:kern w:val="0"/>
          <w:szCs w:val="21"/>
        </w:rPr>
        <w:t>，音调要放低些</w:t>
      </w:r>
      <w:r>
        <w:br/>
      </w:r>
      <w:r>
        <w:rPr>
          <w:rFonts w:ascii="Times New Roman" w:eastAsia="Times New Roman" w:hAnsi="Times New Roman" w:cs="Times New Roman"/>
          <w:kern w:val="0"/>
          <w:sz w:val="24"/>
          <w:szCs w:val="24"/>
        </w:rPr>
        <w:t xml:space="preserve">B. </w:t>
      </w:r>
      <w:r>
        <w:rPr>
          <w:rFonts w:ascii="宋体" w:cs="宋体"/>
          <w:kern w:val="0"/>
          <w:szCs w:val="21"/>
        </w:rPr>
        <w:t>“闻其声知其人”的依据是不同人的声音，其音色不同</w:t>
      </w:r>
      <w:r>
        <w:br/>
      </w:r>
      <w:r>
        <w:rPr>
          <w:rFonts w:ascii="Times New Roman" w:eastAsia="Times New Roman" w:hAnsi="Times New Roman" w:cs="Times New Roman"/>
          <w:kern w:val="0"/>
          <w:sz w:val="24"/>
          <w:szCs w:val="24"/>
        </w:rPr>
        <w:t xml:space="preserve">C. </w:t>
      </w:r>
      <w:r>
        <w:rPr>
          <w:rFonts w:ascii="宋体" w:cs="宋体"/>
          <w:kern w:val="0"/>
          <w:szCs w:val="21"/>
        </w:rPr>
        <w:t>“不敢高声语，恐惊天上人”中的“高”指声音的频率高</w:t>
      </w:r>
      <w:r>
        <w:br/>
      </w:r>
      <w:r>
        <w:rPr>
          <w:rFonts w:ascii="Times New Roman" w:eastAsia="Times New Roman" w:hAnsi="Times New Roman" w:cs="Times New Roman"/>
          <w:kern w:val="0"/>
          <w:sz w:val="24"/>
          <w:szCs w:val="24"/>
        </w:rPr>
        <w:t xml:space="preserve">D. </w:t>
      </w:r>
      <w:r>
        <w:rPr>
          <w:rFonts w:ascii="宋体" w:cs="宋体"/>
          <w:kern w:val="0"/>
          <w:szCs w:val="21"/>
        </w:rPr>
        <w:t>“余音绕梁，三日不绝”是描述声音的响度大</w:t>
      </w:r>
    </w:p>
    <w:p w14:paraId="383D5973" w14:textId="77777777" w:rsidR="007D514B" w:rsidRDefault="007B45C5">
      <w:pPr>
        <w:numPr>
          <w:ilvl w:val="0"/>
          <w:numId w:val="1"/>
        </w:numPr>
        <w:spacing w:line="360" w:lineRule="auto"/>
        <w:textAlignment w:val="center"/>
      </w:pPr>
      <w:bookmarkStart w:id="1" w:name="topic_a4f41806-4b95-4b5f-bb96-0e8228fe33"/>
      <w:r>
        <w:rPr>
          <w:rFonts w:ascii="Times New Roman" w:eastAsia="Times New Roman" w:hAnsi="Times New Roman" w:cs="Times New Roman"/>
          <w:kern w:val="0"/>
          <w:sz w:val="24"/>
          <w:szCs w:val="24"/>
        </w:rPr>
        <w:pict w14:anchorId="69CC9CAA">
          <v:shape id="_x0000_s1066" type="#_x0000_t75" style="position:absolute;left:0;text-align:left;margin-left:49.1pt;margin-top:0;width:75.75pt;height:75.75pt;z-index:251659264;mso-wrap-distance-left:9pt;mso-wrap-distance-top:0;mso-wrap-distance-right:9pt;mso-wrap-distance-bottom:0;mso-position-horizontal:right;mso-position-vertical-relative:line;mso-width-relative:page;mso-height-relative:page" o:allowoverlap="f">
            <v:imagedata r:id="rId10" o:title=""/>
            <w10:wrap type="square" side="left"/>
          </v:shape>
        </w:pict>
      </w:r>
      <w:r w:rsidR="000767E9">
        <w:rPr>
          <w:rFonts w:ascii="宋体" w:cs="宋体"/>
          <w:kern w:val="0"/>
          <w:szCs w:val="21"/>
        </w:rPr>
        <w:t>如图所示，在扬声器的纸盆上撒些纸屑，当扬声器播放音乐时，原来静止在纸盆上的纸屑会跳动起来，而且声音越大，纸屑跳动得越剧烈。根据纸屑跳动的幅度可以说明</w:t>
      </w:r>
      <w:bookmarkEnd w:id="1"/>
      <w:r w:rsidR="000767E9">
        <w:rPr>
          <w:rFonts w:ascii="宋体" w:cs="宋体" w:hint="eastAsia"/>
          <w:kern w:val="0"/>
          <w:szCs w:val="21"/>
        </w:rPr>
        <w:t>（  ）</w:t>
      </w:r>
    </w:p>
    <w:p w14:paraId="249D7449" w14:textId="77777777" w:rsidR="007D514B" w:rsidRDefault="000767E9">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声速与频率的关系</w:t>
      </w:r>
      <w:r>
        <w:tab/>
      </w:r>
      <w:r>
        <w:rPr>
          <w:rFonts w:ascii="Times New Roman" w:eastAsia="Times New Roman" w:hAnsi="Times New Roman" w:cs="Times New Roman"/>
          <w:kern w:val="0"/>
          <w:sz w:val="24"/>
          <w:szCs w:val="24"/>
        </w:rPr>
        <w:t xml:space="preserve">B. </w:t>
      </w:r>
      <w:r>
        <w:rPr>
          <w:rFonts w:ascii="宋体" w:cs="宋体"/>
          <w:kern w:val="0"/>
          <w:szCs w:val="21"/>
        </w:rPr>
        <w:t>发声的物体在振动</w:t>
      </w:r>
      <w:r>
        <w:br/>
      </w:r>
      <w:r>
        <w:rPr>
          <w:rFonts w:ascii="Times New Roman" w:eastAsia="Times New Roman" w:hAnsi="Times New Roman" w:cs="Times New Roman"/>
          <w:kern w:val="0"/>
          <w:sz w:val="24"/>
          <w:szCs w:val="24"/>
        </w:rPr>
        <w:t xml:space="preserve">C. </w:t>
      </w:r>
      <w:r>
        <w:rPr>
          <w:rFonts w:ascii="宋体" w:cs="宋体"/>
          <w:kern w:val="0"/>
          <w:szCs w:val="21"/>
        </w:rPr>
        <w:t>声音的响度与振幅的关系</w:t>
      </w:r>
      <w:r>
        <w:tab/>
      </w:r>
      <w:r>
        <w:rPr>
          <w:rFonts w:ascii="Times New Roman" w:eastAsia="Times New Roman" w:hAnsi="Times New Roman" w:cs="Times New Roman"/>
          <w:kern w:val="0"/>
          <w:sz w:val="24"/>
          <w:szCs w:val="24"/>
        </w:rPr>
        <w:t xml:space="preserve">D. </w:t>
      </w:r>
      <w:r>
        <w:rPr>
          <w:rFonts w:ascii="宋体" w:cs="宋体"/>
          <w:kern w:val="0"/>
          <w:szCs w:val="21"/>
        </w:rPr>
        <w:t>乐音与噪声的区别</w:t>
      </w:r>
    </w:p>
    <w:p w14:paraId="4782D063" w14:textId="77777777" w:rsidR="007D514B" w:rsidRDefault="000767E9">
      <w:pPr>
        <w:numPr>
          <w:ilvl w:val="0"/>
          <w:numId w:val="1"/>
        </w:numPr>
        <w:spacing w:line="360" w:lineRule="auto"/>
        <w:textAlignment w:val="center"/>
      </w:pPr>
      <w:bookmarkStart w:id="2" w:name="topic_a62b47ac-dba9-4ff5-9d9b-2bcf98ab4e"/>
      <w:r>
        <w:rPr>
          <w:rFonts w:ascii="宋体" w:cs="宋体"/>
          <w:kern w:val="0"/>
          <w:szCs w:val="21"/>
        </w:rPr>
        <w:t>如图所示，甲、乙、丙、丁是不同的声音先后输入同一示波器上所显示的波形图</w:t>
      </w:r>
      <m:oMath>
        <m:r>
          <m:rPr>
            <m:sty m:val="p"/>
          </m:rPr>
          <w:rPr>
            <w:rFonts w:hAnsi="Cambria Math"/>
          </w:rPr>
          <m:t>.</m:t>
        </m:r>
      </m:oMath>
      <w:r>
        <w:rPr>
          <w:rFonts w:ascii="宋体" w:cs="宋体"/>
          <w:kern w:val="0"/>
          <w:szCs w:val="21"/>
        </w:rPr>
        <w:t>则下面说法中正确的是</w:t>
      </w:r>
      <w:bookmarkEnd w:id="2"/>
      <w:r>
        <w:rPr>
          <w:rFonts w:ascii="宋体" w:cs="宋体" w:hint="eastAsia"/>
          <w:kern w:val="0"/>
          <w:szCs w:val="21"/>
        </w:rPr>
        <w:t>（  ）</w:t>
      </w:r>
    </w:p>
    <w:p w14:paraId="008144D4" w14:textId="77777777" w:rsidR="007D514B" w:rsidRDefault="007B45C5">
      <w:pPr>
        <w:tabs>
          <w:tab w:val="left" w:pos="4200"/>
        </w:tabs>
        <w:spacing w:line="360" w:lineRule="auto"/>
        <w:ind w:left="420"/>
        <w:textAlignment w:val="center"/>
      </w:pPr>
      <w:r>
        <w:rPr>
          <w:rFonts w:ascii="Times New Roman" w:eastAsia="Times New Roman" w:hAnsi="Times New Roman" w:cs="Times New Roman"/>
          <w:kern w:val="0"/>
          <w:sz w:val="24"/>
          <w:szCs w:val="24"/>
        </w:rPr>
        <w:pict w14:anchorId="69A30956">
          <v:shape id="_x0000_s1031" type="#_x0000_t75" style="position:absolute;left:0;text-align:left;margin-left:0;margin-top:0;width:300pt;height:68.25pt;z-index:251660288;mso-wrap-distance-top:0;mso-wrap-distance-bottom:0;mso-position-horizontal:center;mso-width-relative:page;mso-height-relative:page">
            <v:imagedata r:id="rId11" o:title=""/>
            <w10:wrap type="topAndBottom"/>
          </v:shape>
        </w:pict>
      </w:r>
      <w:r w:rsidR="000767E9">
        <w:rPr>
          <w:rFonts w:ascii="Times New Roman" w:eastAsia="Times New Roman" w:hAnsi="Times New Roman" w:cs="Times New Roman"/>
          <w:kern w:val="0"/>
          <w:sz w:val="24"/>
          <w:szCs w:val="24"/>
        </w:rPr>
        <w:t xml:space="preserve">A. </w:t>
      </w:r>
      <w:r w:rsidR="000767E9">
        <w:rPr>
          <w:rFonts w:ascii="宋体" w:cs="宋体"/>
          <w:kern w:val="0"/>
          <w:szCs w:val="21"/>
        </w:rPr>
        <w:t>甲和丙声音的音调相同</w:t>
      </w:r>
      <w:r w:rsidR="000767E9">
        <w:tab/>
      </w:r>
      <w:r w:rsidR="000767E9">
        <w:rPr>
          <w:rFonts w:ascii="Times New Roman" w:eastAsia="Times New Roman" w:hAnsi="Times New Roman" w:cs="Times New Roman"/>
          <w:kern w:val="0"/>
          <w:sz w:val="24"/>
          <w:szCs w:val="24"/>
        </w:rPr>
        <w:t xml:space="preserve">B. </w:t>
      </w:r>
      <w:r w:rsidR="000767E9">
        <w:rPr>
          <w:rFonts w:ascii="宋体" w:cs="宋体"/>
          <w:kern w:val="0"/>
          <w:szCs w:val="21"/>
        </w:rPr>
        <w:t>甲和丁声音的响度相同</w:t>
      </w:r>
      <w:r w:rsidR="000767E9">
        <w:br/>
      </w:r>
      <w:r w:rsidR="000767E9">
        <w:rPr>
          <w:rFonts w:ascii="Times New Roman" w:eastAsia="Times New Roman" w:hAnsi="Times New Roman" w:cs="Times New Roman"/>
          <w:kern w:val="0"/>
          <w:sz w:val="24"/>
          <w:szCs w:val="24"/>
        </w:rPr>
        <w:t xml:space="preserve">C. </w:t>
      </w:r>
      <w:r w:rsidR="000767E9">
        <w:rPr>
          <w:rFonts w:ascii="宋体" w:cs="宋体"/>
          <w:kern w:val="0"/>
          <w:szCs w:val="21"/>
        </w:rPr>
        <w:t>丁声音在空气中传播速度最快</w:t>
      </w:r>
      <w:r w:rsidR="000767E9">
        <w:tab/>
      </w:r>
      <w:r w:rsidR="000767E9">
        <w:rPr>
          <w:rFonts w:ascii="Times New Roman" w:eastAsia="Times New Roman" w:hAnsi="Times New Roman" w:cs="Times New Roman"/>
          <w:kern w:val="0"/>
          <w:sz w:val="24"/>
          <w:szCs w:val="24"/>
        </w:rPr>
        <w:t xml:space="preserve">D. </w:t>
      </w:r>
      <w:r w:rsidR="000767E9">
        <w:rPr>
          <w:rFonts w:ascii="宋体" w:cs="宋体"/>
          <w:kern w:val="0"/>
          <w:szCs w:val="21"/>
        </w:rPr>
        <w:t>丙和丁声音的音色相同</w:t>
      </w:r>
    </w:p>
    <w:p w14:paraId="7A3A2AD7" w14:textId="77777777" w:rsidR="007D514B" w:rsidRDefault="000767E9">
      <w:pPr>
        <w:numPr>
          <w:ilvl w:val="0"/>
          <w:numId w:val="1"/>
        </w:numPr>
        <w:spacing w:line="360" w:lineRule="auto"/>
        <w:textAlignment w:val="center"/>
      </w:pPr>
      <w:bookmarkStart w:id="3" w:name="topic_a837e279-f5d3-46a5-a69e-d79ed5139d"/>
      <w:r>
        <w:rPr>
          <w:rFonts w:ascii="宋体" w:cs="宋体"/>
          <w:kern w:val="0"/>
          <w:szCs w:val="21"/>
        </w:rPr>
        <w:t>琴声悠扬，歌声嘹亮</w:t>
      </w:r>
      <m:oMath>
        <m:r>
          <w:rPr>
            <w:rFonts w:hAnsi="Cambria Math"/>
          </w:rPr>
          <m:t>…</m:t>
        </m:r>
      </m:oMath>
      <w:r>
        <w:rPr>
          <w:rFonts w:ascii="宋体" w:cs="宋体"/>
          <w:kern w:val="0"/>
          <w:szCs w:val="21"/>
        </w:rPr>
        <w:t>我们世界充满声音。下列说法正确的是</w:t>
      </w:r>
      <w:bookmarkEnd w:id="3"/>
      <w:r>
        <w:rPr>
          <w:rFonts w:ascii="宋体" w:cs="宋体" w:hint="eastAsia"/>
          <w:kern w:val="0"/>
          <w:szCs w:val="21"/>
        </w:rPr>
        <w:t>（  ）</w:t>
      </w:r>
    </w:p>
    <w:p w14:paraId="248A724B" w14:textId="77777777" w:rsidR="007D514B" w:rsidRDefault="000767E9">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用手拨动琴弦发声，是因为琴弦在振动</w:t>
      </w:r>
      <w:r>
        <w:br/>
      </w:r>
      <w:r>
        <w:rPr>
          <w:rFonts w:ascii="Times New Roman" w:eastAsia="Times New Roman" w:hAnsi="Times New Roman" w:cs="Times New Roman"/>
          <w:kern w:val="0"/>
          <w:sz w:val="24"/>
          <w:szCs w:val="24"/>
        </w:rPr>
        <w:t xml:space="preserve">B. </w:t>
      </w:r>
      <w:r>
        <w:rPr>
          <w:rFonts w:ascii="宋体" w:cs="宋体"/>
          <w:kern w:val="0"/>
          <w:szCs w:val="21"/>
        </w:rPr>
        <w:t>高声唱国歌，</w:t>
      </w:r>
      <w:proofErr w:type="gramStart"/>
      <w:r>
        <w:rPr>
          <w:rFonts w:ascii="宋体" w:cs="宋体"/>
          <w:kern w:val="0"/>
          <w:szCs w:val="21"/>
        </w:rPr>
        <w:t>其中“</w:t>
      </w:r>
      <w:proofErr w:type="gramEnd"/>
      <w:r>
        <w:rPr>
          <w:rFonts w:ascii="宋体" w:cs="宋体"/>
          <w:kern w:val="0"/>
          <w:szCs w:val="21"/>
        </w:rPr>
        <w:t>高”指的是音调高</w:t>
      </w:r>
      <w:r>
        <w:br/>
      </w:r>
      <w:r>
        <w:rPr>
          <w:rFonts w:ascii="Times New Roman" w:eastAsia="Times New Roman" w:hAnsi="Times New Roman" w:cs="Times New Roman"/>
          <w:kern w:val="0"/>
          <w:sz w:val="24"/>
          <w:szCs w:val="24"/>
        </w:rPr>
        <w:t xml:space="preserve">C. </w:t>
      </w:r>
      <w:r>
        <w:rPr>
          <w:rFonts w:ascii="宋体" w:cs="宋体"/>
          <w:kern w:val="0"/>
          <w:szCs w:val="21"/>
        </w:rPr>
        <w:t>“闻其声而识其人”，是根据响度来辨别的</w:t>
      </w:r>
      <w:r>
        <w:br/>
      </w:r>
      <w:r>
        <w:rPr>
          <w:rFonts w:ascii="Times New Roman" w:eastAsia="Times New Roman" w:hAnsi="Times New Roman" w:cs="Times New Roman"/>
          <w:kern w:val="0"/>
          <w:sz w:val="24"/>
          <w:szCs w:val="24"/>
        </w:rPr>
        <w:t xml:space="preserve">D. </w:t>
      </w:r>
      <w:r>
        <w:rPr>
          <w:rFonts w:ascii="宋体" w:cs="宋体"/>
          <w:kern w:val="0"/>
          <w:szCs w:val="21"/>
        </w:rPr>
        <w:t>太空中的宇航员相互交谈，是通过真空传播声音</w:t>
      </w:r>
    </w:p>
    <w:p w14:paraId="6E4F73BF" w14:textId="77777777" w:rsidR="007D514B" w:rsidRDefault="000767E9">
      <w:pPr>
        <w:numPr>
          <w:ilvl w:val="0"/>
          <w:numId w:val="1"/>
        </w:numPr>
        <w:spacing w:line="360" w:lineRule="auto"/>
        <w:textAlignment w:val="center"/>
      </w:pPr>
      <w:bookmarkStart w:id="4" w:name="topic_baf6ce12-23be-4c8d-9b57-20371a0e58"/>
      <w:r>
        <w:rPr>
          <w:rFonts w:ascii="宋体" w:cs="宋体"/>
          <w:kern w:val="0"/>
          <w:szCs w:val="21"/>
        </w:rPr>
        <w:lastRenderedPageBreak/>
        <w:t>下面关于</w:t>
      </w:r>
      <w:proofErr w:type="gramStart"/>
      <w:r>
        <w:rPr>
          <w:rFonts w:ascii="宋体" w:cs="宋体"/>
          <w:kern w:val="0"/>
          <w:szCs w:val="21"/>
        </w:rPr>
        <w:t>声现象</w:t>
      </w:r>
      <w:proofErr w:type="gramEnd"/>
      <w:r>
        <w:rPr>
          <w:rFonts w:ascii="宋体" w:cs="宋体"/>
          <w:kern w:val="0"/>
          <w:szCs w:val="21"/>
        </w:rPr>
        <w:t>的说法中，正确的是</w:t>
      </w:r>
      <w:bookmarkEnd w:id="4"/>
      <w:r>
        <w:rPr>
          <w:rFonts w:ascii="宋体" w:cs="宋体" w:hint="eastAsia"/>
          <w:kern w:val="0"/>
          <w:szCs w:val="21"/>
        </w:rPr>
        <w:t>（  ）</w:t>
      </w:r>
    </w:p>
    <w:p w14:paraId="791851AE" w14:textId="77777777" w:rsidR="007D514B" w:rsidRDefault="000767E9">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一宇航员在太空中远远听见某星体巨大的爆炸声</w:t>
      </w:r>
      <w:r>
        <w:br/>
      </w:r>
      <w:r>
        <w:rPr>
          <w:rFonts w:ascii="Times New Roman" w:eastAsia="Times New Roman" w:hAnsi="Times New Roman" w:cs="Times New Roman"/>
          <w:kern w:val="0"/>
          <w:sz w:val="24"/>
          <w:szCs w:val="24"/>
        </w:rPr>
        <w:t xml:space="preserve">B. </w:t>
      </w:r>
      <w:r>
        <w:rPr>
          <w:rFonts w:ascii="宋体" w:cs="宋体"/>
          <w:kern w:val="0"/>
          <w:szCs w:val="21"/>
        </w:rPr>
        <w:t>声音的传播速度在固体中一定比在液体中快</w:t>
      </w:r>
      <w:r>
        <w:br/>
      </w:r>
      <w:r>
        <w:rPr>
          <w:rFonts w:ascii="Times New Roman" w:eastAsia="Times New Roman" w:hAnsi="Times New Roman" w:cs="Times New Roman"/>
          <w:kern w:val="0"/>
          <w:sz w:val="24"/>
          <w:szCs w:val="24"/>
        </w:rPr>
        <w:t xml:space="preserve">C. </w:t>
      </w:r>
      <w:r>
        <w:rPr>
          <w:rFonts w:ascii="宋体" w:cs="宋体"/>
          <w:kern w:val="0"/>
          <w:szCs w:val="21"/>
        </w:rPr>
        <w:t>只要物体振动，我们就能听到声音</w:t>
      </w:r>
      <w:r>
        <w:br/>
      </w:r>
      <w:r>
        <w:rPr>
          <w:rFonts w:ascii="Times New Roman" w:eastAsia="Times New Roman" w:hAnsi="Times New Roman" w:cs="Times New Roman"/>
          <w:kern w:val="0"/>
          <w:sz w:val="24"/>
          <w:szCs w:val="24"/>
        </w:rPr>
        <w:t xml:space="preserve">D. </w:t>
      </w:r>
      <w:r>
        <w:rPr>
          <w:rFonts w:ascii="宋体" w:cs="宋体"/>
          <w:kern w:val="0"/>
          <w:szCs w:val="21"/>
        </w:rPr>
        <w:t>向开水瓶里倒水的声音随着水量的增加而音调升高</w:t>
      </w:r>
    </w:p>
    <w:p w14:paraId="3502849C" w14:textId="77777777" w:rsidR="007D514B" w:rsidRDefault="000767E9">
      <w:pPr>
        <w:numPr>
          <w:ilvl w:val="0"/>
          <w:numId w:val="1"/>
        </w:numPr>
        <w:spacing w:line="360" w:lineRule="auto"/>
        <w:textAlignment w:val="center"/>
      </w:pPr>
      <w:bookmarkStart w:id="5" w:name="topic_abcdd56d-66d7-4421-9db1-a392f1c02f"/>
      <w:r>
        <w:rPr>
          <w:rFonts w:ascii="宋体" w:cs="宋体"/>
          <w:kern w:val="0"/>
          <w:szCs w:val="21"/>
        </w:rPr>
        <w:t>如图所示的四个实验中，能够探究声音的音调与频率关系的是</w:t>
      </w:r>
      <w:bookmarkEnd w:id="5"/>
      <w:r>
        <w:rPr>
          <w:rFonts w:ascii="宋体" w:cs="宋体" w:hint="eastAsia"/>
          <w:kern w:val="0"/>
          <w:szCs w:val="21"/>
        </w:rPr>
        <w:t>（  ）</w:t>
      </w:r>
    </w:p>
    <w:p w14:paraId="3CA62D03" w14:textId="77777777" w:rsidR="007D514B" w:rsidRDefault="000767E9">
      <w:pPr>
        <w:spacing w:line="360" w:lineRule="auto"/>
        <w:ind w:left="420"/>
        <w:textAlignment w:val="center"/>
      </w:pPr>
      <w:r>
        <w:rPr>
          <w:rFonts w:ascii="Times New Roman" w:eastAsia="Times New Roman" w:hAnsi="Times New Roman" w:cs="Times New Roman"/>
          <w:kern w:val="0"/>
          <w:sz w:val="24"/>
          <w:szCs w:val="24"/>
        </w:rPr>
        <w:t xml:space="preserve">A. </w:t>
      </w:r>
      <w:r w:rsidR="007B45C5">
        <w:rPr>
          <w:rFonts w:ascii="Times New Roman" w:eastAsia="Times New Roman" w:hAnsi="Times New Roman" w:cs="Times New Roman"/>
          <w:kern w:val="0"/>
          <w:sz w:val="24"/>
          <w:szCs w:val="24"/>
        </w:rPr>
        <w:pict w14:anchorId="2EAA1171">
          <v:shape id="_x0000_i1025" type="#_x0000_t75" alt=" " style="width:61.5pt;height:72.75pt">
            <v:imagedata r:id="rId12" o:title=""/>
          </v:shape>
        </w:pict>
      </w:r>
      <w:r>
        <w:rPr>
          <w:rFonts w:ascii="宋体" w:cs="宋体"/>
          <w:kern w:val="0"/>
          <w:szCs w:val="21"/>
        </w:rPr>
        <w:t>发声的音叉靠近乒乓球</w:t>
      </w:r>
      <w:r>
        <w:br/>
      </w:r>
      <w:r>
        <w:rPr>
          <w:rFonts w:ascii="Times New Roman" w:eastAsia="Times New Roman" w:hAnsi="Times New Roman" w:cs="Times New Roman"/>
          <w:kern w:val="0"/>
          <w:sz w:val="24"/>
          <w:szCs w:val="24"/>
        </w:rPr>
        <w:t xml:space="preserve">B. </w:t>
      </w:r>
      <w:r w:rsidR="007B45C5">
        <w:rPr>
          <w:rFonts w:ascii="Times New Roman" w:eastAsia="Times New Roman" w:hAnsi="Times New Roman" w:cs="Times New Roman"/>
          <w:kern w:val="0"/>
          <w:sz w:val="24"/>
          <w:szCs w:val="24"/>
        </w:rPr>
        <w:pict w14:anchorId="4D6BF6CA">
          <v:shape id="_x0000_i1026" type="#_x0000_t75" alt=" " style="width:59.25pt;height:73.5pt">
            <v:imagedata r:id="rId13" o:title=""/>
          </v:shape>
        </w:pict>
      </w:r>
      <w:r>
        <w:rPr>
          <w:rFonts w:ascii="宋体" w:cs="宋体"/>
          <w:kern w:val="0"/>
          <w:szCs w:val="21"/>
        </w:rPr>
        <w:t>抽出玻璃罩内的空气</w:t>
      </w:r>
      <w:r>
        <w:br/>
      </w:r>
      <w:r>
        <w:rPr>
          <w:rFonts w:ascii="Times New Roman" w:eastAsia="Times New Roman" w:hAnsi="Times New Roman" w:cs="Times New Roman"/>
          <w:kern w:val="0"/>
          <w:sz w:val="24"/>
          <w:szCs w:val="24"/>
        </w:rPr>
        <w:t xml:space="preserve">C. </w:t>
      </w:r>
      <w:r w:rsidR="007B45C5">
        <w:rPr>
          <w:rFonts w:ascii="Times New Roman" w:eastAsia="Times New Roman" w:hAnsi="Times New Roman" w:cs="Times New Roman"/>
          <w:kern w:val="0"/>
          <w:sz w:val="24"/>
          <w:szCs w:val="24"/>
        </w:rPr>
        <w:pict w14:anchorId="41E77BF3">
          <v:shape id="_x0000_i1027" type="#_x0000_t75" alt=" " style="width:60pt;height:73.5pt">
            <v:imagedata r:id="rId14" o:title=""/>
          </v:shape>
        </w:pict>
      </w:r>
      <w:r>
        <w:rPr>
          <w:rFonts w:ascii="宋体" w:cs="宋体"/>
          <w:kern w:val="0"/>
          <w:szCs w:val="21"/>
        </w:rPr>
        <w:t>用大小不同的力敲打鼓面</w:t>
      </w:r>
      <w:r>
        <w:br/>
      </w:r>
      <w:r>
        <w:rPr>
          <w:rFonts w:ascii="Times New Roman" w:eastAsia="Times New Roman" w:hAnsi="Times New Roman" w:cs="Times New Roman"/>
          <w:kern w:val="0"/>
          <w:sz w:val="24"/>
          <w:szCs w:val="24"/>
        </w:rPr>
        <w:t xml:space="preserve">D. </w:t>
      </w:r>
      <w:r w:rsidR="007B45C5">
        <w:rPr>
          <w:rFonts w:ascii="Times New Roman" w:eastAsia="Times New Roman" w:hAnsi="Times New Roman" w:cs="Times New Roman"/>
          <w:kern w:val="0"/>
          <w:sz w:val="24"/>
          <w:szCs w:val="24"/>
        </w:rPr>
        <w:pict w14:anchorId="688AE793">
          <v:shape id="_x0000_i1028" type="#_x0000_t75" alt=" " style="width:94.5pt;height:60pt">
            <v:imagedata r:id="rId15" o:title=""/>
          </v:shape>
        </w:pict>
      </w:r>
      <w:r>
        <w:rPr>
          <w:rFonts w:ascii="宋体" w:cs="宋体"/>
          <w:kern w:val="0"/>
          <w:szCs w:val="21"/>
        </w:rPr>
        <w:t>用大小相同的力拨动伸出长度不同的直尺</w:t>
      </w:r>
    </w:p>
    <w:p w14:paraId="4E19ABD9" w14:textId="77777777" w:rsidR="007D514B" w:rsidRDefault="000767E9">
      <w:pPr>
        <w:numPr>
          <w:ilvl w:val="0"/>
          <w:numId w:val="1"/>
        </w:numPr>
        <w:spacing w:line="360" w:lineRule="auto"/>
        <w:textAlignment w:val="center"/>
      </w:pPr>
      <w:bookmarkStart w:id="6" w:name="topic_f5ac0016-576a-447d-b208-aa24200d73"/>
      <w:r>
        <w:rPr>
          <w:rFonts w:ascii="宋体" w:cs="宋体"/>
          <w:kern w:val="0"/>
          <w:szCs w:val="21"/>
        </w:rPr>
        <w:t>下列实例中属于次声波应用的是</w:t>
      </w:r>
      <w:bookmarkEnd w:id="6"/>
      <w:r>
        <w:rPr>
          <w:rFonts w:ascii="宋体" w:cs="宋体" w:hint="eastAsia"/>
          <w:kern w:val="0"/>
          <w:szCs w:val="21"/>
        </w:rPr>
        <w:t>（  ）</w:t>
      </w:r>
    </w:p>
    <w:p w14:paraId="49E282EA" w14:textId="77777777" w:rsidR="007D514B" w:rsidRDefault="000767E9">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声呐测量距离</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B</w:t>
      </w:r>
      <w:r>
        <w:rPr>
          <w:rFonts w:ascii="宋体" w:cs="宋体"/>
          <w:kern w:val="0"/>
          <w:szCs w:val="21"/>
        </w:rPr>
        <w:t>超</w:t>
      </w:r>
      <w:r>
        <w:tab/>
      </w:r>
      <w:r>
        <w:rPr>
          <w:rFonts w:ascii="Times New Roman" w:eastAsia="Times New Roman" w:hAnsi="Times New Roman" w:cs="Times New Roman"/>
          <w:kern w:val="0"/>
          <w:sz w:val="24"/>
          <w:szCs w:val="24"/>
        </w:rPr>
        <w:t xml:space="preserve">C. </w:t>
      </w:r>
      <w:r>
        <w:rPr>
          <w:rFonts w:ascii="宋体" w:cs="宋体"/>
          <w:kern w:val="0"/>
          <w:szCs w:val="21"/>
        </w:rPr>
        <w:t>监测核爆炸</w:t>
      </w:r>
      <w:r>
        <w:tab/>
      </w:r>
      <w:r>
        <w:rPr>
          <w:rFonts w:ascii="Times New Roman" w:eastAsia="Times New Roman" w:hAnsi="Times New Roman" w:cs="Times New Roman"/>
          <w:kern w:val="0"/>
          <w:sz w:val="24"/>
          <w:szCs w:val="24"/>
        </w:rPr>
        <w:t xml:space="preserve">D. </w:t>
      </w:r>
      <w:r>
        <w:rPr>
          <w:rFonts w:ascii="宋体" w:cs="宋体"/>
          <w:kern w:val="0"/>
          <w:szCs w:val="21"/>
        </w:rPr>
        <w:t>清洗眼镜</w:t>
      </w:r>
    </w:p>
    <w:p w14:paraId="11C5381B" w14:textId="77777777" w:rsidR="007D514B" w:rsidRDefault="000767E9">
      <w:pPr>
        <w:numPr>
          <w:ilvl w:val="0"/>
          <w:numId w:val="1"/>
        </w:numPr>
        <w:spacing w:line="360" w:lineRule="auto"/>
        <w:textAlignment w:val="center"/>
      </w:pPr>
      <w:bookmarkStart w:id="7" w:name="topic_474088be-fb7d-45ec-920c-15ac511b26"/>
      <w:r>
        <w:rPr>
          <w:rFonts w:ascii="宋体" w:cs="宋体"/>
          <w:kern w:val="0"/>
          <w:szCs w:val="21"/>
        </w:rPr>
        <w:t>音乐会上，钢琴和古筝合奏出的</w:t>
      </w:r>
      <m:oMath>
        <m:r>
          <w:rPr>
            <w:rFonts w:hAnsi="Cambria Math"/>
          </w:rPr>
          <m:t>《</m:t>
        </m:r>
      </m:oMath>
      <w:r>
        <w:rPr>
          <w:rFonts w:ascii="宋体" w:cs="宋体"/>
          <w:kern w:val="0"/>
          <w:szCs w:val="21"/>
        </w:rPr>
        <w:t>梁祝</w:t>
      </w:r>
      <m:oMath>
        <m:r>
          <w:rPr>
            <w:rFonts w:hAnsi="Cambria Math"/>
          </w:rPr>
          <m:t>》</m:t>
        </m:r>
      </m:oMath>
      <w:r>
        <w:rPr>
          <w:rFonts w:ascii="宋体" w:cs="宋体"/>
          <w:kern w:val="0"/>
          <w:szCs w:val="21"/>
        </w:rPr>
        <w:t>优美动听，通过下列哪个因素能够辨别出这两种乐器的声音</w:t>
      </w:r>
      <w:bookmarkEnd w:id="7"/>
      <w:r>
        <w:rPr>
          <w:rFonts w:ascii="宋体" w:cs="宋体" w:hint="eastAsia"/>
          <w:kern w:val="0"/>
          <w:szCs w:val="21"/>
        </w:rPr>
        <w:t>（  ）</w:t>
      </w:r>
    </w:p>
    <w:p w14:paraId="56062944" w14:textId="77777777" w:rsidR="007D514B" w:rsidRDefault="000767E9">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响度</w:t>
      </w:r>
      <w:r>
        <w:tab/>
      </w:r>
      <w:r>
        <w:rPr>
          <w:rFonts w:ascii="Times New Roman" w:eastAsia="Times New Roman" w:hAnsi="Times New Roman" w:cs="Times New Roman"/>
          <w:kern w:val="0"/>
          <w:sz w:val="24"/>
          <w:szCs w:val="24"/>
        </w:rPr>
        <w:t xml:space="preserve">B. </w:t>
      </w:r>
      <w:r>
        <w:rPr>
          <w:rFonts w:ascii="宋体" w:cs="宋体"/>
          <w:kern w:val="0"/>
          <w:szCs w:val="21"/>
        </w:rPr>
        <w:t>音调</w:t>
      </w:r>
      <w:r>
        <w:tab/>
      </w:r>
      <w:r>
        <w:rPr>
          <w:rFonts w:ascii="Times New Roman" w:eastAsia="Times New Roman" w:hAnsi="Times New Roman" w:cs="Times New Roman"/>
          <w:kern w:val="0"/>
          <w:sz w:val="24"/>
          <w:szCs w:val="24"/>
        </w:rPr>
        <w:t xml:space="preserve">C. </w:t>
      </w:r>
      <w:r>
        <w:rPr>
          <w:rFonts w:ascii="宋体" w:cs="宋体"/>
          <w:kern w:val="0"/>
          <w:szCs w:val="21"/>
        </w:rPr>
        <w:t>音色</w:t>
      </w:r>
      <w:r>
        <w:tab/>
      </w:r>
      <w:r>
        <w:rPr>
          <w:rFonts w:ascii="Times New Roman" w:eastAsia="Times New Roman" w:hAnsi="Times New Roman" w:cs="Times New Roman"/>
          <w:kern w:val="0"/>
          <w:sz w:val="24"/>
          <w:szCs w:val="24"/>
        </w:rPr>
        <w:t xml:space="preserve">D. </w:t>
      </w:r>
      <w:r>
        <w:rPr>
          <w:rFonts w:ascii="宋体" w:cs="宋体"/>
          <w:kern w:val="0"/>
          <w:szCs w:val="21"/>
        </w:rPr>
        <w:t>频率</w:t>
      </w:r>
    </w:p>
    <w:p w14:paraId="4569FE27" w14:textId="77777777" w:rsidR="007D514B" w:rsidRDefault="000767E9">
      <w:pPr>
        <w:numPr>
          <w:ilvl w:val="0"/>
          <w:numId w:val="1"/>
        </w:numPr>
        <w:spacing w:line="360" w:lineRule="auto"/>
        <w:textAlignment w:val="center"/>
      </w:pPr>
      <w:bookmarkStart w:id="8" w:name="topic_1ad230aa-4137-4972-a67e-b848027ef1"/>
      <w:r>
        <w:rPr>
          <w:rFonts w:ascii="宋体" w:cs="宋体"/>
          <w:kern w:val="0"/>
          <w:szCs w:val="21"/>
        </w:rPr>
        <w:t>吉他上的弦绷紧时发声的音调比它不紧时高，</w:t>
      </w:r>
      <w:proofErr w:type="gramStart"/>
      <w:r>
        <w:rPr>
          <w:rFonts w:ascii="宋体" w:cs="宋体"/>
          <w:kern w:val="0"/>
          <w:szCs w:val="21"/>
        </w:rPr>
        <w:t>则绷紧的弦</w:t>
      </w:r>
      <w:proofErr w:type="gramEnd"/>
      <w:r>
        <w:rPr>
          <w:rFonts w:ascii="宋体" w:cs="宋体"/>
          <w:kern w:val="0"/>
          <w:szCs w:val="21"/>
        </w:rPr>
        <w:t>发声比它不紧时</w:t>
      </w:r>
      <w:bookmarkEnd w:id="8"/>
      <w:r>
        <w:rPr>
          <w:rFonts w:ascii="宋体" w:cs="宋体" w:hint="eastAsia"/>
          <w:kern w:val="0"/>
          <w:szCs w:val="21"/>
        </w:rPr>
        <w:t>（  ）</w:t>
      </w:r>
    </w:p>
    <w:p w14:paraId="0E47FFF4" w14:textId="77777777" w:rsidR="007D514B" w:rsidRDefault="000767E9">
      <w:pPr>
        <w:tabs>
          <w:tab w:val="left" w:pos="4200"/>
        </w:tabs>
        <w:spacing w:line="360" w:lineRule="auto"/>
        <w:ind w:left="420"/>
        <w:textAlignment w:val="center"/>
      </w:pPr>
      <w:r>
        <w:rPr>
          <w:rFonts w:ascii="Times New Roman" w:eastAsia="Times New Roman" w:hAnsi="Times New Roman" w:cs="Times New Roman"/>
          <w:kern w:val="0"/>
          <w:sz w:val="24"/>
          <w:szCs w:val="24"/>
        </w:rPr>
        <w:lastRenderedPageBreak/>
        <w:t xml:space="preserve">A. </w:t>
      </w:r>
      <w:r>
        <w:rPr>
          <w:rFonts w:ascii="宋体" w:cs="宋体"/>
          <w:kern w:val="0"/>
          <w:szCs w:val="21"/>
        </w:rPr>
        <w:t>振幅一定更大</w:t>
      </w:r>
      <w:r>
        <w:tab/>
      </w:r>
      <w:r>
        <w:rPr>
          <w:rFonts w:ascii="Times New Roman" w:eastAsia="Times New Roman" w:hAnsi="Times New Roman" w:cs="Times New Roman"/>
          <w:kern w:val="0"/>
          <w:sz w:val="24"/>
          <w:szCs w:val="24"/>
        </w:rPr>
        <w:t xml:space="preserve">B. </w:t>
      </w:r>
      <w:r>
        <w:rPr>
          <w:rFonts w:ascii="宋体" w:cs="宋体"/>
          <w:kern w:val="0"/>
          <w:szCs w:val="21"/>
        </w:rPr>
        <w:t>振幅一定更小</w:t>
      </w:r>
      <w:r>
        <w:br/>
      </w:r>
      <w:r>
        <w:rPr>
          <w:rFonts w:ascii="Times New Roman" w:eastAsia="Times New Roman" w:hAnsi="Times New Roman" w:cs="Times New Roman"/>
          <w:kern w:val="0"/>
          <w:sz w:val="24"/>
          <w:szCs w:val="24"/>
        </w:rPr>
        <w:t xml:space="preserve">C. </w:t>
      </w:r>
      <w:r>
        <w:rPr>
          <w:rFonts w:ascii="宋体" w:cs="宋体"/>
          <w:kern w:val="0"/>
          <w:szCs w:val="21"/>
        </w:rPr>
        <w:t>振动频率一定更低</w:t>
      </w:r>
      <w:r>
        <w:tab/>
      </w:r>
      <w:r>
        <w:rPr>
          <w:rFonts w:ascii="Times New Roman" w:eastAsia="Times New Roman" w:hAnsi="Times New Roman" w:cs="Times New Roman"/>
          <w:kern w:val="0"/>
          <w:sz w:val="24"/>
          <w:szCs w:val="24"/>
        </w:rPr>
        <w:t xml:space="preserve">D. </w:t>
      </w:r>
      <w:r>
        <w:rPr>
          <w:rFonts w:ascii="宋体" w:cs="宋体"/>
          <w:kern w:val="0"/>
          <w:szCs w:val="21"/>
        </w:rPr>
        <w:t>每秒内振动次数一定更多</w:t>
      </w:r>
    </w:p>
    <w:p w14:paraId="7B32E8B0" w14:textId="77777777" w:rsidR="007D514B" w:rsidRDefault="000767E9">
      <w:pPr>
        <w:tabs>
          <w:tab w:val="left" w:pos="4200"/>
        </w:tabs>
        <w:spacing w:line="360" w:lineRule="auto"/>
        <w:textAlignment w:val="center"/>
      </w:pPr>
      <w:r>
        <w:rPr>
          <w:rFonts w:ascii="黑体" w:eastAsia="黑体" w:hAnsi="黑体" w:cs="黑体"/>
        </w:rPr>
        <w:t>二、填空题</w:t>
      </w:r>
    </w:p>
    <w:p w14:paraId="6B1598DA" w14:textId="77777777" w:rsidR="007D514B" w:rsidRDefault="000767E9">
      <w:pPr>
        <w:numPr>
          <w:ilvl w:val="0"/>
          <w:numId w:val="1"/>
        </w:numPr>
        <w:spacing w:line="360" w:lineRule="auto"/>
        <w:textAlignment w:val="center"/>
      </w:pPr>
      <w:bookmarkStart w:id="9" w:name="topic_055e305e-f4d1-4093-a490-79efa62010"/>
      <w:r>
        <w:rPr>
          <w:rStyle w:val="latexlinear"/>
          <w:rFonts w:ascii="Times New Roman" w:eastAsia="Times New Roman" w:hAnsi="Times New Roman" w:cs="Times New Roman"/>
          <w:kern w:val="0"/>
          <w:szCs w:val="21"/>
        </w:rPr>
        <w:t>1975</w:t>
      </w:r>
      <w:r>
        <w:rPr>
          <w:rFonts w:ascii="宋体" w:cs="宋体"/>
          <w:kern w:val="0"/>
          <w:szCs w:val="21"/>
        </w:rPr>
        <w:t>年</w:t>
      </w:r>
      <w:r>
        <w:rPr>
          <w:rStyle w:val="latexlinear"/>
          <w:rFonts w:ascii="Times New Roman" w:eastAsia="Times New Roman" w:hAnsi="Times New Roman" w:cs="Times New Roman"/>
          <w:kern w:val="0"/>
          <w:szCs w:val="21"/>
        </w:rPr>
        <w:t>2</w:t>
      </w:r>
      <w:r>
        <w:rPr>
          <w:rFonts w:ascii="宋体" w:cs="宋体"/>
          <w:kern w:val="0"/>
          <w:szCs w:val="21"/>
        </w:rPr>
        <w:t>月，中国海城的动物观察员观察到大量的蛇和蚯蚓纷纷在寒冷的冬季逃离温暖的冬眠洞穴，这是由于动物接收到了地震产生的</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选填“超声波”或“次声波”</w:t>
      </w:r>
      <m:oMath>
        <m:r>
          <w:rPr>
            <w:rFonts w:hAnsi="Cambria Math"/>
          </w:rPr>
          <m:t>)</m:t>
        </m:r>
      </m:oMath>
      <w:r>
        <w:rPr>
          <w:rFonts w:ascii="宋体" w:cs="宋体"/>
          <w:kern w:val="0"/>
          <w:szCs w:val="21"/>
        </w:rPr>
        <w:t>。科学家根据这一现象首次在人类历史上成功预测了一场大地震。超声波与次声波在空气中的传播速度</w:t>
      </w:r>
      <w:r>
        <w:rPr>
          <w:rFonts w:ascii="Times New Roman" w:eastAsia="Times New Roman" w:hAnsi="Times New Roman" w:cs="Times New Roman"/>
          <w:kern w:val="0"/>
          <w:szCs w:val="21"/>
        </w:rPr>
        <w:t>______</w:t>
      </w:r>
      <w:r>
        <w:rPr>
          <w:rFonts w:ascii="宋体" w:cs="宋体"/>
          <w:kern w:val="0"/>
          <w:szCs w:val="21"/>
        </w:rPr>
        <w:t>。</w:t>
      </w:r>
      <m:oMath>
        <m:r>
          <w:rPr>
            <w:rFonts w:hAnsi="Cambria Math"/>
          </w:rPr>
          <m:t>(</m:t>
        </m:r>
      </m:oMath>
      <w:r>
        <w:rPr>
          <w:rFonts w:ascii="宋体" w:cs="宋体"/>
          <w:kern w:val="0"/>
          <w:szCs w:val="21"/>
        </w:rPr>
        <w:t>选填“相同”或“不同”</w:t>
      </w:r>
      <m:oMath>
        <m:r>
          <w:rPr>
            <w:rFonts w:hAnsi="Cambria Math"/>
          </w:rPr>
          <m:t>)</m:t>
        </m:r>
      </m:oMath>
      <w:bookmarkEnd w:id="9"/>
    </w:p>
    <w:p w14:paraId="3695D935" w14:textId="77777777" w:rsidR="007D514B" w:rsidRDefault="000767E9">
      <w:pPr>
        <w:numPr>
          <w:ilvl w:val="0"/>
          <w:numId w:val="1"/>
        </w:numPr>
        <w:spacing w:line="360" w:lineRule="auto"/>
        <w:textAlignment w:val="center"/>
      </w:pPr>
      <w:bookmarkStart w:id="10" w:name="topic_84434af4-dea9-4aeb-b211-bd4499dcea"/>
      <m:oMath>
        <m:r>
          <w:rPr>
            <w:rFonts w:hAnsi="Cambria Math"/>
          </w:rPr>
          <m:t>(1)</m:t>
        </m:r>
      </m:oMath>
      <w:r>
        <w:rPr>
          <w:rFonts w:ascii="宋体" w:cs="宋体"/>
          <w:kern w:val="0"/>
          <w:szCs w:val="21"/>
        </w:rPr>
        <w:t>学习物理要学会利用书籍的信息进行反思，并从中获取新的信息。如关于声音的速度，课本上是这样描述的：</w:t>
      </w:r>
      <m:oMath>
        <m:r>
          <w:rPr>
            <w:rFonts w:hAnsi="Cambria Math"/>
          </w:rPr>
          <m:t>15℃</m:t>
        </m:r>
      </m:oMath>
      <w:r>
        <w:rPr>
          <w:rFonts w:ascii="宋体" w:cs="宋体"/>
          <w:kern w:val="0"/>
          <w:szCs w:val="21"/>
        </w:rPr>
        <w:t>时空气中的是</w:t>
      </w:r>
      <m:oMath>
        <m:r>
          <w:rPr>
            <w:rFonts w:hAnsi="Cambria Math"/>
          </w:rPr>
          <m:t>340m/s</m:t>
        </m:r>
      </m:oMath>
      <w:r>
        <w:rPr>
          <w:rFonts w:ascii="宋体" w:cs="宋体"/>
          <w:kern w:val="0"/>
          <w:szCs w:val="21"/>
        </w:rPr>
        <w:t>。</w:t>
      </w:r>
      <w:proofErr w:type="gramStart"/>
      <w:r>
        <w:rPr>
          <w:rFonts w:ascii="宋体" w:cs="宋体"/>
          <w:kern w:val="0"/>
          <w:szCs w:val="21"/>
        </w:rPr>
        <w:t>”从描述中反思</w:t>
      </w:r>
      <w:proofErr w:type="gramEnd"/>
      <w:r>
        <w:rPr>
          <w:rFonts w:ascii="宋体" w:cs="宋体"/>
          <w:kern w:val="0"/>
          <w:szCs w:val="21"/>
        </w:rPr>
        <w:t>，我们可以得到：声音的传播速度与</w:t>
      </w:r>
      <w:r>
        <w:rPr>
          <w:rFonts w:ascii="Times New Roman" w:eastAsia="Times New Roman" w:hAnsi="Times New Roman" w:cs="Times New Roman"/>
          <w:kern w:val="0"/>
          <w:szCs w:val="21"/>
        </w:rPr>
        <w:t>______</w:t>
      </w:r>
      <w:r>
        <w:rPr>
          <w:rFonts w:ascii="宋体" w:cs="宋体"/>
          <w:kern w:val="0"/>
          <w:szCs w:val="21"/>
        </w:rPr>
        <w:t>和</w:t>
      </w:r>
      <w:r>
        <w:rPr>
          <w:rFonts w:ascii="Times New Roman" w:eastAsia="Times New Roman" w:hAnsi="Times New Roman" w:cs="Times New Roman"/>
          <w:kern w:val="0"/>
          <w:szCs w:val="21"/>
        </w:rPr>
        <w:t>______</w:t>
      </w:r>
      <w:r>
        <w:rPr>
          <w:rFonts w:ascii="宋体" w:cs="宋体"/>
          <w:kern w:val="0"/>
          <w:szCs w:val="21"/>
        </w:rPr>
        <w:t>有关。</w:t>
      </w:r>
      <w:r>
        <w:rPr>
          <w:rFonts w:ascii="宋体" w:cs="宋体"/>
          <w:kern w:val="0"/>
          <w:szCs w:val="21"/>
        </w:rPr>
        <w:br/>
      </w:r>
      <m:oMath>
        <m:r>
          <w:rPr>
            <w:rFonts w:hAnsi="Cambria Math"/>
          </w:rPr>
          <m:t>(2)</m:t>
        </m:r>
      </m:oMath>
      <w:r>
        <w:rPr>
          <w:rFonts w:ascii="宋体" w:cs="宋体"/>
          <w:kern w:val="0"/>
          <w:szCs w:val="21"/>
        </w:rPr>
        <w:t>当音调或响度改变时，示波器上所显示的也会改变。如图中给出了相同时间内两个不同音调或响度的发声体</w:t>
      </w:r>
      <w:r>
        <w:rPr>
          <w:rStyle w:val="latexlinear"/>
          <w:rFonts w:ascii="Times New Roman" w:eastAsia="Times New Roman" w:hAnsi="Times New Roman" w:cs="Times New Roman"/>
          <w:i/>
          <w:iCs/>
          <w:kern w:val="0"/>
          <w:szCs w:val="21"/>
        </w:rPr>
        <w:t>A</w:t>
      </w:r>
      <w:r>
        <w:rPr>
          <w:rFonts w:ascii="宋体" w:cs="宋体"/>
          <w:kern w:val="0"/>
          <w:szCs w:val="21"/>
        </w:rPr>
        <w:t>和</w:t>
      </w:r>
      <w:r>
        <w:rPr>
          <w:rStyle w:val="latexlinear"/>
          <w:rFonts w:ascii="Times New Roman" w:eastAsia="Times New Roman" w:hAnsi="Times New Roman" w:cs="Times New Roman"/>
          <w:i/>
          <w:iCs/>
          <w:kern w:val="0"/>
          <w:szCs w:val="21"/>
        </w:rPr>
        <w:t>B</w:t>
      </w:r>
      <w:r>
        <w:rPr>
          <w:rFonts w:ascii="宋体" w:cs="宋体"/>
          <w:kern w:val="0"/>
          <w:szCs w:val="21"/>
        </w:rPr>
        <w:t>振动的。其中</w:t>
      </w:r>
      <w:r>
        <w:rPr>
          <w:rFonts w:ascii="Times New Roman" w:eastAsia="Times New Roman" w:hAnsi="Times New Roman" w:cs="Times New Roman"/>
          <w:kern w:val="0"/>
          <w:szCs w:val="21"/>
        </w:rPr>
        <w:t>______</w:t>
      </w:r>
      <w:r>
        <w:rPr>
          <w:rFonts w:ascii="宋体" w:cs="宋体"/>
          <w:kern w:val="0"/>
          <w:szCs w:val="21"/>
        </w:rPr>
        <w:t>的音调高，而甲乙是两种声音的波形图，从图形可知：</w:t>
      </w:r>
      <w:r>
        <w:rPr>
          <w:rFonts w:ascii="Times New Roman" w:eastAsia="Times New Roman" w:hAnsi="Times New Roman" w:cs="Times New Roman"/>
          <w:kern w:val="0"/>
          <w:szCs w:val="21"/>
        </w:rPr>
        <w:t>______</w:t>
      </w:r>
      <w:r>
        <w:rPr>
          <w:rFonts w:ascii="宋体" w:cs="宋体"/>
          <w:kern w:val="0"/>
          <w:szCs w:val="21"/>
        </w:rPr>
        <w:t>是乐音的。</w:t>
      </w:r>
      <w:r>
        <w:rPr>
          <w:rFonts w:ascii="宋体" w:cs="宋体"/>
          <w:kern w:val="0"/>
          <w:szCs w:val="21"/>
        </w:rPr>
        <w:br/>
      </w:r>
      <m:oMath>
        <m:r>
          <w:rPr>
            <w:rFonts w:hAnsi="Cambria Math"/>
          </w:rPr>
          <m:t>(3)</m:t>
        </m:r>
      </m:oMath>
      <w:r>
        <w:rPr>
          <w:rFonts w:ascii="宋体" w:cs="宋体"/>
          <w:kern w:val="0"/>
          <w:szCs w:val="21"/>
        </w:rPr>
        <w:t>运用声呐系统可以探测海洋深度。声呐向海底发射超声波。如果经</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s</w:t>
      </w:r>
      <w:r>
        <w:rPr>
          <w:rFonts w:ascii="宋体" w:cs="宋体"/>
          <w:kern w:val="0"/>
          <w:szCs w:val="21"/>
        </w:rPr>
        <w:t>接收到来自大海底的回声信号。则该处的海深为</w:t>
      </w:r>
      <w:r>
        <w:rPr>
          <w:rFonts w:ascii="Times New Roman" w:eastAsia="Times New Roman" w:hAnsi="Times New Roman" w:cs="Times New Roman"/>
          <w:kern w:val="0"/>
          <w:szCs w:val="21"/>
        </w:rPr>
        <w:t>______</w:t>
      </w:r>
      <m:oMath>
        <m:r>
          <w:rPr>
            <w:rFonts w:hAnsi="Cambria Math"/>
          </w:rPr>
          <m:t>m(</m:t>
        </m:r>
      </m:oMath>
      <w:r>
        <w:rPr>
          <w:rFonts w:ascii="宋体" w:cs="宋体"/>
          <w:kern w:val="0"/>
          <w:szCs w:val="21"/>
        </w:rPr>
        <w:t>海水中声速是</w:t>
      </w:r>
      <m:oMath>
        <m:r>
          <w:rPr>
            <w:rFonts w:hAnsi="Cambria Math"/>
          </w:rPr>
          <m:t>1500m/s)</m:t>
        </m:r>
      </m:oMath>
      <w:r>
        <w:rPr>
          <w:rFonts w:ascii="宋体" w:cs="宋体"/>
          <w:kern w:val="0"/>
          <w:szCs w:val="21"/>
        </w:rPr>
        <w:t>。超声波声呐</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用于太空测距</w:t>
      </w:r>
      <m:oMath>
        <m:r>
          <w:rPr>
            <w:rFonts w:hAnsi="Cambria Math"/>
          </w:rPr>
          <m:t>(</m:t>
        </m:r>
      </m:oMath>
      <w:r>
        <w:rPr>
          <w:rFonts w:ascii="宋体" w:cs="宋体"/>
          <w:kern w:val="0"/>
          <w:szCs w:val="21"/>
        </w:rPr>
        <w:t>比如地球与月球的距离</w:t>
      </w:r>
      <m:oMath>
        <m:r>
          <w:rPr>
            <w:rFonts w:hAnsi="Cambria Math"/>
          </w:rPr>
          <m:t>)</m:t>
        </m:r>
      </m:oMath>
      <w:bookmarkEnd w:id="10"/>
    </w:p>
    <w:p w14:paraId="2DBAA364" w14:textId="77777777" w:rsidR="007D514B" w:rsidRDefault="007B45C5">
      <w:pPr>
        <w:spacing w:line="360" w:lineRule="auto"/>
        <w:textAlignment w:val="center"/>
      </w:pPr>
      <w:r>
        <w:rPr>
          <w:rFonts w:ascii="Times New Roman" w:eastAsia="Times New Roman" w:hAnsi="Times New Roman" w:cs="Times New Roman"/>
          <w:kern w:val="0"/>
          <w:sz w:val="24"/>
          <w:szCs w:val="24"/>
        </w:rPr>
        <w:pict w14:anchorId="33E2EB7D">
          <v:shape id="_x0000_s1060" type="#_x0000_t75" style="position:absolute;margin-left:0;margin-top:0;width:272.25pt;height:93pt;z-index:251661312;mso-wrap-distance-top:0;mso-wrap-distance-bottom:0;mso-position-horizontal:center;mso-position-vertical-relative:line;mso-width-relative:page;mso-height-relative:page" o:allowoverlap="f">
            <v:imagedata r:id="rId16" o:title=""/>
            <w10:wrap type="topAndBottom"/>
          </v:shape>
        </w:pict>
      </w:r>
    </w:p>
    <w:p w14:paraId="6C1B04B3" w14:textId="77777777" w:rsidR="007D514B" w:rsidRDefault="000767E9">
      <w:pPr>
        <w:numPr>
          <w:ilvl w:val="0"/>
          <w:numId w:val="1"/>
        </w:numPr>
        <w:spacing w:line="360" w:lineRule="auto"/>
        <w:textAlignment w:val="center"/>
      </w:pPr>
      <w:bookmarkStart w:id="11" w:name="topic_a8acfaf5-54a3-4a34-90a4-adaf57a099"/>
      <w:r>
        <w:rPr>
          <w:rFonts w:ascii="宋体" w:cs="宋体"/>
          <w:kern w:val="0"/>
          <w:szCs w:val="21"/>
        </w:rPr>
        <w:t>笛子是通过从吹孔向管内灌气引起</w:t>
      </w:r>
      <w:r>
        <w:rPr>
          <w:rFonts w:ascii="Times New Roman" w:eastAsia="Times New Roman" w:hAnsi="Times New Roman" w:cs="Times New Roman"/>
          <w:kern w:val="0"/>
          <w:szCs w:val="21"/>
        </w:rPr>
        <w:t>________</w:t>
      </w:r>
      <w:r>
        <w:rPr>
          <w:rFonts w:ascii="宋体" w:cs="宋体"/>
          <w:kern w:val="0"/>
          <w:szCs w:val="21"/>
        </w:rPr>
        <w:t>振动而发声的，弹钢琴时手指按压不同的琴键是为了改变声音的</w:t>
      </w:r>
      <w:r>
        <w:rPr>
          <w:rFonts w:ascii="Times New Roman" w:eastAsia="Times New Roman" w:hAnsi="Times New Roman" w:cs="Times New Roman"/>
          <w:kern w:val="0"/>
          <w:szCs w:val="21"/>
        </w:rPr>
        <w:t>________</w:t>
      </w:r>
      <w:r>
        <w:rPr>
          <w:rFonts w:ascii="宋体" w:cs="宋体"/>
          <w:kern w:val="0"/>
          <w:szCs w:val="21"/>
        </w:rPr>
        <w:t>；利用超声波击碎结石说明声波能够传递</w:t>
      </w:r>
      <w:r>
        <w:rPr>
          <w:rFonts w:ascii="Times New Roman" w:eastAsia="Times New Roman" w:hAnsi="Times New Roman" w:cs="Times New Roman"/>
          <w:kern w:val="0"/>
          <w:szCs w:val="21"/>
        </w:rPr>
        <w:t>________</w:t>
      </w:r>
      <w:r>
        <w:rPr>
          <w:rFonts w:ascii="宋体" w:cs="宋体"/>
          <w:kern w:val="0"/>
          <w:szCs w:val="21"/>
        </w:rPr>
        <w:t>。利用声呐系统向海底垂直发射声波，经</w:t>
      </w:r>
      <m:oMath>
        <m:r>
          <w:rPr>
            <w:rFonts w:hAnsi="Cambria Math"/>
          </w:rPr>
          <m:t>2 s</m:t>
        </m:r>
      </m:oMath>
      <w:r>
        <w:rPr>
          <w:rFonts w:ascii="宋体" w:cs="宋体"/>
          <w:kern w:val="0"/>
          <w:szCs w:val="21"/>
        </w:rPr>
        <w:t>后收到回波。已知声音在海水中的传播速度为</w:t>
      </w:r>
      <m:oMath>
        <m:r>
          <w:rPr>
            <w:rFonts w:hAnsi="Cambria Math"/>
          </w:rPr>
          <m:t>1531 m/s</m:t>
        </m:r>
      </m:oMath>
      <w:r>
        <w:rPr>
          <w:rFonts w:ascii="宋体" w:cs="宋体"/>
          <w:kern w:val="0"/>
          <w:szCs w:val="21"/>
        </w:rPr>
        <w:t>，则此处海水的深度为</w:t>
      </w:r>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m</w:t>
      </w:r>
      <w:r>
        <w:rPr>
          <w:rFonts w:ascii="宋体" w:cs="宋体"/>
          <w:kern w:val="0"/>
          <w:szCs w:val="21"/>
        </w:rPr>
        <w:t>；利用此种方法不能测量地球和月球之间的距离，这是因为</w:t>
      </w:r>
      <w:r>
        <w:rPr>
          <w:rFonts w:ascii="Times New Roman" w:eastAsia="Times New Roman" w:hAnsi="Times New Roman" w:cs="Times New Roman"/>
          <w:kern w:val="0"/>
          <w:szCs w:val="21"/>
        </w:rPr>
        <w:t>________________________________</w:t>
      </w:r>
      <w:r>
        <w:rPr>
          <w:rFonts w:ascii="宋体" w:cs="宋体"/>
          <w:kern w:val="0"/>
          <w:szCs w:val="21"/>
        </w:rPr>
        <w:t>。</w:t>
      </w:r>
      <w:bookmarkEnd w:id="11"/>
    </w:p>
    <w:p w14:paraId="63902AE8" w14:textId="77777777" w:rsidR="007D514B" w:rsidRDefault="000767E9">
      <w:pPr>
        <w:spacing w:line="360" w:lineRule="auto"/>
        <w:textAlignment w:val="center"/>
      </w:pPr>
      <w:r>
        <w:rPr>
          <w:rFonts w:ascii="黑体" w:eastAsia="黑体" w:hAnsi="黑体" w:cs="黑体"/>
        </w:rPr>
        <w:t>三、实验探究题</w:t>
      </w:r>
    </w:p>
    <w:p w14:paraId="2CCAE511" w14:textId="77777777" w:rsidR="007D514B" w:rsidRDefault="000767E9">
      <w:pPr>
        <w:numPr>
          <w:ilvl w:val="0"/>
          <w:numId w:val="1"/>
        </w:numPr>
        <w:spacing w:line="360" w:lineRule="auto"/>
        <w:textAlignment w:val="center"/>
      </w:pPr>
      <w:bookmarkStart w:id="12" w:name="topic_e6deed6d-beb5-4838-84a1-dbb9988180"/>
      <w:r>
        <w:rPr>
          <w:rFonts w:ascii="宋体" w:cs="宋体"/>
          <w:kern w:val="0"/>
          <w:szCs w:val="21"/>
        </w:rPr>
        <w:lastRenderedPageBreak/>
        <w:t>在学习吉他演奏的过程中，小华发现琴弦发出声音的音调高低是受各种因素影响的，他决定对此进行研究。经过和同学们讨论，提出了以下猜想：</w:t>
      </w:r>
      <w:r>
        <w:rPr>
          <w:rFonts w:ascii="宋体" w:cs="宋体"/>
          <w:kern w:val="0"/>
          <w:szCs w:val="21"/>
        </w:rPr>
        <w:br/>
        <w:t>猜想</w:t>
      </w:r>
      <w:proofErr w:type="gramStart"/>
      <w:r>
        <w:rPr>
          <w:rFonts w:ascii="宋体" w:cs="宋体"/>
          <w:kern w:val="0"/>
          <w:szCs w:val="21"/>
        </w:rPr>
        <w:t>一</w:t>
      </w:r>
      <w:proofErr w:type="gramEnd"/>
      <w:r>
        <w:rPr>
          <w:rFonts w:ascii="宋体" w:cs="宋体"/>
          <w:kern w:val="0"/>
          <w:szCs w:val="21"/>
        </w:rPr>
        <w:t>：琴弦发出声音的音调高低，可能与琴弦的横截面积有关</w:t>
      </w:r>
      <w:r>
        <w:rPr>
          <w:rFonts w:ascii="宋体" w:cs="宋体"/>
          <w:kern w:val="0"/>
          <w:szCs w:val="21"/>
        </w:rPr>
        <w:br/>
        <w:t>猜想二：琴弦发出声音的音调高低，可能与琴弦的长短有关</w:t>
      </w:r>
      <w:r>
        <w:rPr>
          <w:rFonts w:ascii="宋体" w:cs="宋体"/>
          <w:kern w:val="0"/>
          <w:szCs w:val="21"/>
        </w:rPr>
        <w:br/>
        <w:t>猜想三：琴弦发现声音的音调高低，可能与琴弦的材料有关</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510"/>
        <w:gridCol w:w="510"/>
        <w:gridCol w:w="1185"/>
        <w:gridCol w:w="1740"/>
      </w:tblGrid>
      <w:tr w:rsidR="007D514B" w14:paraId="1E79DF6C" w14:textId="77777777">
        <w:tc>
          <w:tcPr>
            <w:tcW w:w="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C28E65"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编号</w:t>
            </w:r>
          </w:p>
        </w:tc>
        <w:tc>
          <w:tcPr>
            <w:tcW w:w="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DDB500"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11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7581AA"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长度</w:t>
            </w:r>
            <m:oMath>
              <m:r>
                <w:rPr>
                  <w:rFonts w:hAnsi="Cambria Math"/>
                </w:rPr>
                <m:t>(cm)</m:t>
              </m:r>
            </m:oMath>
          </w:p>
        </w:tc>
        <w:tc>
          <w:tcPr>
            <w:tcW w:w="17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FC273C"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横截面积</w:t>
            </w:r>
            <m:oMath>
              <m:r>
                <w:rPr>
                  <w:rFonts w:hAnsi="Cambria Math"/>
                </w:rPr>
                <m:t>(m</m:t>
              </m:r>
              <m:sSup>
                <m:sSupPr>
                  <m:ctrlPr>
                    <w:rPr>
                      <w:rFonts w:hAnsi="Cambria Math"/>
                    </w:rPr>
                  </m:ctrlPr>
                </m:sSupPr>
                <m:e>
                  <m:r>
                    <w:rPr>
                      <w:rFonts w:hAnsi="Cambria Math"/>
                    </w:rPr>
                    <m:t>m</m:t>
                  </m:r>
                </m:e>
                <m:sup>
                  <m:r>
                    <w:rPr>
                      <w:rFonts w:hAnsi="Cambria Math"/>
                    </w:rPr>
                    <m:t>2</m:t>
                  </m:r>
                </m:sup>
              </m:sSup>
              <m:r>
                <w:rPr>
                  <w:rFonts w:hAnsi="Cambria Math"/>
                </w:rPr>
                <m:t>)</m:t>
              </m:r>
            </m:oMath>
          </w:p>
        </w:tc>
      </w:tr>
      <w:tr w:rsidR="007D514B" w14:paraId="64CF7221"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7CF5AC"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E9A440"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4ED9C9"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059FC8"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7D514B" w14:paraId="021943BE"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5A37DB"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B</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1D7431"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FF7F61"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C65E38"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0.89</m:t>
                </m:r>
              </m:oMath>
            </m:oMathPara>
          </w:p>
        </w:tc>
      </w:tr>
      <w:tr w:rsidR="007D514B" w14:paraId="44DC0A76"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4888BF"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C</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B2CE1F"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9A57B9"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60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243397"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7D514B" w14:paraId="1E03B2B8"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8A2C34"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D</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CEB0D6"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2FBCD"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62BD45"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7D514B" w14:paraId="15B860B8"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EC0E98"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F89737"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CDE316"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8D8F1F"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7D514B" w14:paraId="77E80CC7"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633F1F"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F</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795EA7"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311711"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4EBE51"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0.76</m:t>
                </m:r>
              </m:oMath>
            </m:oMathPara>
          </w:p>
        </w:tc>
      </w:tr>
      <w:tr w:rsidR="007D514B" w14:paraId="2BCC6C5B"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3F28F4"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G</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12D974"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钢</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2D158C"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A096F9"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r w:rsidR="007D514B" w14:paraId="16E7CA49"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65A4BE"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H</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6DEF84"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尼龙</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8A7F10" w14:textId="77777777" w:rsidR="007D514B" w:rsidRDefault="007D514B">
            <w:pPr>
              <w:spacing w:line="360" w:lineRule="auto"/>
              <w:jc w:val="center"/>
              <w:textAlignment w:val="center"/>
              <w:rPr>
                <w:rFonts w:ascii="Times New Roman" w:eastAsia="Times New Roman" w:hAnsi="Times New Roman" w:cs="Times New Roman"/>
                <w:color w:val="000000"/>
                <w:kern w:val="0"/>
                <w:sz w:val="24"/>
                <w:szCs w:val="24"/>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392FB3" w14:textId="77777777" w:rsidR="007D514B" w:rsidRDefault="007D514B">
            <w:pPr>
              <w:spacing w:line="360" w:lineRule="auto"/>
              <w:jc w:val="center"/>
              <w:textAlignment w:val="center"/>
              <w:rPr>
                <w:rFonts w:ascii="Times New Roman" w:eastAsia="Times New Roman" w:hAnsi="Times New Roman" w:cs="Times New Roman"/>
                <w:color w:val="000000"/>
                <w:kern w:val="0"/>
                <w:sz w:val="24"/>
                <w:szCs w:val="24"/>
              </w:rPr>
            </w:pPr>
          </w:p>
        </w:tc>
      </w:tr>
      <w:tr w:rsidR="007D514B" w14:paraId="667BA042"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48077E"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I</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5456B9"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尼龙</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8FCAE8"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67D5A2" w14:textId="77777777" w:rsidR="007D514B" w:rsidRDefault="000767E9">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1.02</m:t>
                </m:r>
              </m:oMath>
            </m:oMathPara>
          </w:p>
        </w:tc>
      </w:tr>
    </w:tbl>
    <w:p w14:paraId="2FC00049" w14:textId="77777777" w:rsidR="007D514B" w:rsidRDefault="000767E9">
      <w:pPr>
        <w:spacing w:line="360" w:lineRule="auto"/>
        <w:ind w:left="420"/>
        <w:textAlignment w:val="center"/>
        <w:rPr>
          <w:rFonts w:ascii="宋体" w:cs="宋体"/>
          <w:kern w:val="0"/>
          <w:szCs w:val="21"/>
        </w:rPr>
      </w:pPr>
      <w:r>
        <w:rPr>
          <w:rFonts w:ascii="宋体" w:cs="宋体"/>
          <w:kern w:val="0"/>
          <w:szCs w:val="21"/>
        </w:rPr>
        <w:t>为了验证上述猜想是否正确，他们找到了上表所列</w:t>
      </w:r>
      <w:r>
        <w:rPr>
          <w:rStyle w:val="latexlinear"/>
          <w:rFonts w:ascii="Times New Roman" w:eastAsia="Times New Roman" w:hAnsi="Times New Roman" w:cs="Times New Roman"/>
          <w:kern w:val="0"/>
          <w:szCs w:val="21"/>
        </w:rPr>
        <w:t>9</w:t>
      </w:r>
      <w:r>
        <w:rPr>
          <w:rFonts w:ascii="宋体" w:cs="宋体"/>
          <w:kern w:val="0"/>
          <w:szCs w:val="21"/>
        </w:rPr>
        <w:t>种规格的琴弦，因为音调的高低取决于声源振动的频率，于是借来一个能够测量振动频率的仪器进行实验。</w:t>
      </w:r>
      <w:r>
        <w:rPr>
          <w:rFonts w:ascii="宋体" w:cs="宋体"/>
          <w:kern w:val="0"/>
          <w:szCs w:val="21"/>
        </w:rPr>
        <w:br/>
      </w:r>
      <m:oMath>
        <m:r>
          <w:rPr>
            <w:rFonts w:hAnsi="Cambria Math"/>
          </w:rPr>
          <m:t>(1)</m:t>
        </m:r>
      </m:oMath>
      <w:r>
        <w:rPr>
          <w:rFonts w:ascii="宋体" w:cs="宋体"/>
          <w:kern w:val="0"/>
          <w:szCs w:val="21"/>
        </w:rPr>
        <w:t>为了验证猜想</w:t>
      </w:r>
      <w:proofErr w:type="gramStart"/>
      <w:r>
        <w:rPr>
          <w:rFonts w:ascii="宋体" w:cs="宋体"/>
          <w:kern w:val="0"/>
          <w:szCs w:val="21"/>
        </w:rPr>
        <w:t>一</w:t>
      </w:r>
      <w:proofErr w:type="gramEnd"/>
      <w:r>
        <w:rPr>
          <w:rFonts w:ascii="宋体" w:cs="宋体"/>
          <w:kern w:val="0"/>
          <w:szCs w:val="21"/>
        </w:rPr>
        <w:t>，应选用编号为</w:t>
      </w:r>
      <w:r>
        <w:rPr>
          <w:rFonts w:ascii="Times New Roman" w:eastAsia="Times New Roman" w:hAnsi="Times New Roman" w:cs="Times New Roman"/>
          <w:kern w:val="0"/>
          <w:szCs w:val="21"/>
        </w:rPr>
        <w:t>______</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的琴弦进行实验。为了验证猜想二，应选用编号为</w:t>
      </w:r>
      <w:r>
        <w:rPr>
          <w:rFonts w:ascii="Times New Roman" w:eastAsia="Times New Roman" w:hAnsi="Times New Roman" w:cs="Times New Roman"/>
          <w:kern w:val="0"/>
          <w:szCs w:val="21"/>
        </w:rPr>
        <w:t>______</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w:t>
      </w:r>
      <w:r>
        <w:rPr>
          <w:rFonts w:ascii="Times New Roman" w:eastAsia="Times New Roman" w:hAnsi="Times New Roman" w:cs="Times New Roman"/>
          <w:kern w:val="0"/>
          <w:szCs w:val="21"/>
        </w:rPr>
        <w:t>______</w:t>
      </w:r>
      <w:r>
        <w:rPr>
          <w:rFonts w:ascii="宋体" w:cs="宋体"/>
          <w:kern w:val="0"/>
          <w:szCs w:val="21"/>
        </w:rPr>
        <w:t>的琴弦进行实验。</w:t>
      </w:r>
      <w:r>
        <w:rPr>
          <w:rFonts w:ascii="宋体" w:cs="宋体"/>
          <w:kern w:val="0"/>
          <w:szCs w:val="21"/>
        </w:rPr>
        <w:br/>
      </w:r>
      <m:oMath>
        <m:r>
          <w:rPr>
            <w:rFonts w:hAnsi="Cambria Math"/>
          </w:rPr>
          <m:t>(2)</m:t>
        </m:r>
      </m:oMath>
      <w:r>
        <w:rPr>
          <w:rFonts w:ascii="宋体" w:cs="宋体"/>
          <w:kern w:val="0"/>
          <w:szCs w:val="21"/>
        </w:rPr>
        <w:t>表中有的材料规格还没填全，为了验证猜想三，必须知道该项内容。请在表中填上所缺数据。</w:t>
      </w:r>
      <w:r>
        <w:rPr>
          <w:rFonts w:ascii="宋体" w:cs="宋体"/>
          <w:kern w:val="0"/>
          <w:szCs w:val="21"/>
        </w:rPr>
        <w:br/>
      </w:r>
      <m:oMath>
        <m:r>
          <w:rPr>
            <w:rFonts w:hAnsi="Cambria Math"/>
          </w:rPr>
          <m:t>(3)</m:t>
        </m:r>
      </m:oMath>
      <w:r>
        <w:rPr>
          <w:rFonts w:ascii="宋体" w:cs="宋体"/>
          <w:kern w:val="0"/>
          <w:szCs w:val="21"/>
        </w:rPr>
        <w:t>随着实验的进行，小华又觉得琴弦音调的高低，可能还与琴弦的松紧程度有关，为了验证这一猜想，必须进行的操作是：</w:t>
      </w:r>
      <w:r>
        <w:rPr>
          <w:rFonts w:ascii="Times New Roman" w:eastAsia="Times New Roman" w:hAnsi="Times New Roman" w:cs="Times New Roman"/>
          <w:kern w:val="0"/>
          <w:szCs w:val="21"/>
        </w:rPr>
        <w:t>______</w:t>
      </w:r>
      <w:r>
        <w:rPr>
          <w:rFonts w:ascii="宋体" w:cs="宋体"/>
          <w:kern w:val="0"/>
          <w:szCs w:val="21"/>
        </w:rPr>
        <w:t>。</w:t>
      </w:r>
      <w:bookmarkEnd w:id="12"/>
    </w:p>
    <w:p w14:paraId="73D7B11B" w14:textId="77777777" w:rsidR="007D514B" w:rsidRDefault="000767E9">
      <w:pPr>
        <w:numPr>
          <w:ilvl w:val="0"/>
          <w:numId w:val="1"/>
        </w:numPr>
        <w:spacing w:line="360" w:lineRule="auto"/>
        <w:textAlignment w:val="center"/>
        <w:rPr>
          <w:rFonts w:ascii="宋体" w:cs="宋体"/>
          <w:kern w:val="0"/>
          <w:szCs w:val="21"/>
        </w:rPr>
      </w:pPr>
      <w:bookmarkStart w:id="13" w:name="topic_914d6fb6-400f-4544-ada9-9d62d9682f"/>
      <m:oMath>
        <m:r>
          <w:rPr>
            <w:rFonts w:hAnsi="Cambria Math"/>
          </w:rPr>
          <w:lastRenderedPageBreak/>
          <m:t>(1)</m:t>
        </m:r>
      </m:oMath>
      <w:r>
        <w:rPr>
          <w:rFonts w:ascii="宋体" w:cs="宋体"/>
          <w:kern w:val="0"/>
          <w:szCs w:val="21"/>
        </w:rPr>
        <w:t>为了探究音调与什么因素有关，小</w:t>
      </w:r>
      <w:proofErr w:type="gramStart"/>
      <w:r>
        <w:rPr>
          <w:rFonts w:ascii="宋体" w:cs="宋体"/>
          <w:kern w:val="0"/>
          <w:szCs w:val="21"/>
        </w:rPr>
        <w:t>伟设计</w:t>
      </w:r>
      <w:proofErr w:type="gramEnd"/>
      <w:r>
        <w:rPr>
          <w:rFonts w:ascii="宋体" w:cs="宋体"/>
          <w:kern w:val="0"/>
          <w:szCs w:val="21"/>
        </w:rPr>
        <w:t>了下面几个实验，如图所示，你认为不能够完成探究目的是</w:t>
      </w:r>
      <w:r>
        <w:rPr>
          <w:rFonts w:ascii="Times New Roman" w:eastAsia="Times New Roman" w:hAnsi="Times New Roman" w:cs="Times New Roman"/>
          <w:kern w:val="0"/>
          <w:szCs w:val="21"/>
        </w:rPr>
        <w:t>______</w:t>
      </w:r>
      <w:r>
        <w:rPr>
          <w:rFonts w:ascii="宋体" w:cs="宋体"/>
          <w:kern w:val="0"/>
          <w:szCs w:val="21"/>
        </w:rPr>
        <w:t>通过探究可知：音调是由发声体振动的</w:t>
      </w:r>
      <w:r>
        <w:rPr>
          <w:rFonts w:ascii="Times New Roman" w:eastAsia="Times New Roman" w:hAnsi="Times New Roman" w:cs="Times New Roman"/>
          <w:kern w:val="0"/>
          <w:szCs w:val="21"/>
        </w:rPr>
        <w:t>______</w:t>
      </w:r>
      <w:r>
        <w:rPr>
          <w:rFonts w:ascii="宋体" w:cs="宋体"/>
          <w:kern w:val="0"/>
          <w:szCs w:val="21"/>
        </w:rPr>
        <w:t>决定的</w:t>
      </w:r>
      <w:r w:rsidR="00885896">
        <w:rPr>
          <w:rFonts w:ascii="Times New Roman" w:eastAsia="Times New Roman" w:hAnsi="Times New Roman" w:cs="Times New Roman"/>
          <w:kern w:val="0"/>
          <w:sz w:val="24"/>
          <w:szCs w:val="24"/>
        </w:rPr>
        <w:pict w14:anchorId="2370E245">
          <v:shape id="_x0000_i1029" type="#_x0000_t75" alt=" " style="width:395.25pt;height:77.25pt">
            <v:imagedata r:id="rId17" o:title=""/>
          </v:shape>
        </w:pict>
      </w:r>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硬纸板接触齿数不同的齿轮</w:t>
      </w:r>
      <m:oMath>
        <m:r>
          <w:rPr>
            <w:rFonts w:hAnsi="Cambria Math"/>
          </w:rPr>
          <m:t>B.</m:t>
        </m:r>
      </m:oMath>
      <w:r>
        <w:rPr>
          <w:rFonts w:ascii="宋体" w:cs="宋体"/>
          <w:kern w:val="0"/>
          <w:szCs w:val="21"/>
        </w:rPr>
        <w:t>改变钢尺伸出桌边的长度</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改变薄</w:t>
      </w:r>
      <w:proofErr w:type="gramStart"/>
      <w:r>
        <w:rPr>
          <w:rFonts w:ascii="宋体" w:cs="宋体"/>
          <w:kern w:val="0"/>
          <w:szCs w:val="21"/>
        </w:rPr>
        <w:t>塑料尺滑过</w:t>
      </w:r>
      <w:proofErr w:type="gramEnd"/>
      <w:r>
        <w:rPr>
          <w:rFonts w:ascii="宋体" w:cs="宋体"/>
          <w:kern w:val="0"/>
          <w:szCs w:val="21"/>
        </w:rPr>
        <w:t>梳子的速度</w:t>
      </w:r>
      <m:oMath>
        <m:r>
          <w:rPr>
            <w:rFonts w:hAnsi="Cambria Math"/>
          </w:rPr>
          <m:t>D.</m:t>
        </m:r>
      </m:oMath>
      <w:r>
        <w:rPr>
          <w:rFonts w:ascii="宋体" w:cs="宋体"/>
          <w:kern w:val="0"/>
          <w:szCs w:val="21"/>
        </w:rPr>
        <w:t>改变吹笔帽的力度</w:t>
      </w:r>
      <w:r>
        <w:rPr>
          <w:rFonts w:ascii="宋体" w:cs="宋体"/>
          <w:kern w:val="0"/>
          <w:szCs w:val="21"/>
        </w:rPr>
        <w:br/>
      </w:r>
      <m:oMath>
        <m:r>
          <w:rPr>
            <w:rFonts w:hAnsi="Cambria Math"/>
          </w:rPr>
          <m:t>(2)</m:t>
        </m:r>
      </m:oMath>
      <w:r>
        <w:rPr>
          <w:rFonts w:ascii="宋体" w:cs="宋体"/>
          <w:kern w:val="0"/>
          <w:szCs w:val="21"/>
        </w:rPr>
        <w:t>如图</w:t>
      </w:r>
      <w:r>
        <w:rPr>
          <w:rStyle w:val="latexlinear"/>
          <w:rFonts w:ascii="Times New Roman" w:eastAsia="Times New Roman" w:hAnsi="Times New Roman" w:cs="Times New Roman"/>
          <w:i/>
          <w:iCs/>
          <w:kern w:val="0"/>
          <w:szCs w:val="21"/>
        </w:rPr>
        <w:t>B</w:t>
      </w:r>
      <w:r>
        <w:rPr>
          <w:rFonts w:ascii="宋体" w:cs="宋体"/>
          <w:kern w:val="0"/>
          <w:szCs w:val="21"/>
        </w:rPr>
        <w:t>所示，将一把钢尺紧按在桌面上，先让一端伸出桌边短一些，拨动钢尺，听它振动发出的声音，然后一端伸出桌边长一些，再拨动钢尺，听它振动发出的声音，使钢尺两次振动幅度大致相同。比较两种情况下，第</w:t>
      </w:r>
      <w:r>
        <w:rPr>
          <w:rFonts w:ascii="Times New Roman" w:eastAsia="Times New Roman" w:hAnsi="Times New Roman" w:cs="Times New Roman"/>
          <w:kern w:val="0"/>
          <w:szCs w:val="21"/>
        </w:rPr>
        <w:t>______</w:t>
      </w:r>
      <w:r>
        <w:rPr>
          <w:rFonts w:ascii="宋体" w:cs="宋体"/>
          <w:kern w:val="0"/>
          <w:szCs w:val="21"/>
        </w:rPr>
        <w:t>次钢尺振动得快，它的音调</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填“高”或“低”</w:t>
      </w:r>
      <m:oMath>
        <m:r>
          <w:rPr>
            <w:rFonts w:hAnsi="Cambria Math"/>
          </w:rPr>
          <m:t>)</m:t>
        </m:r>
      </m:oMath>
      <w:r>
        <w:rPr>
          <w:rFonts w:ascii="宋体" w:cs="宋体"/>
          <w:kern w:val="0"/>
          <w:szCs w:val="21"/>
        </w:rPr>
        <w:t>，这说明音调与</w:t>
      </w:r>
      <w:r>
        <w:rPr>
          <w:rFonts w:ascii="Times New Roman" w:eastAsia="Times New Roman" w:hAnsi="Times New Roman" w:cs="Times New Roman"/>
          <w:kern w:val="0"/>
          <w:szCs w:val="21"/>
        </w:rPr>
        <w:t>______</w:t>
      </w:r>
      <w:r>
        <w:rPr>
          <w:rFonts w:ascii="宋体" w:cs="宋体"/>
          <w:kern w:val="0"/>
          <w:szCs w:val="21"/>
        </w:rPr>
        <w:t>有关。当钢尺伸出桌面超过一定长度时，虽然用同样的力拨动钢尺，却听不到声音了，这是由于</w:t>
      </w:r>
      <w:r>
        <w:rPr>
          <w:rFonts w:ascii="Times New Roman" w:eastAsia="Times New Roman" w:hAnsi="Times New Roman" w:cs="Times New Roman"/>
          <w:kern w:val="0"/>
          <w:szCs w:val="21"/>
        </w:rPr>
        <w:t>______</w:t>
      </w:r>
      <w:r>
        <w:rPr>
          <w:rFonts w:ascii="宋体" w:cs="宋体"/>
          <w:kern w:val="0"/>
          <w:szCs w:val="21"/>
        </w:rPr>
        <w:t>。</w:t>
      </w:r>
      <w:bookmarkEnd w:id="13"/>
      <w:r>
        <w:rPr>
          <w:rFonts w:ascii="宋体" w:cs="宋体"/>
          <w:kern w:val="0"/>
          <w:szCs w:val="21"/>
        </w:rPr>
        <w:br w:type="page"/>
      </w:r>
    </w:p>
    <w:p w14:paraId="34B248AD" w14:textId="77777777" w:rsidR="007D514B" w:rsidRDefault="000767E9">
      <w:pPr>
        <w:spacing w:line="360" w:lineRule="auto"/>
        <w:jc w:val="center"/>
        <w:textAlignment w:val="center"/>
        <w:rPr>
          <w:rFonts w:ascii="宋体" w:cs="宋体"/>
          <w:kern w:val="0"/>
          <w:szCs w:val="21"/>
        </w:rPr>
      </w:pPr>
      <w:r>
        <w:rPr>
          <w:rFonts w:ascii="宋体" w:cs="宋体"/>
          <w:b/>
          <w:sz w:val="32"/>
        </w:rPr>
        <w:lastRenderedPageBreak/>
        <w:t>答案和解析</w:t>
      </w:r>
    </w:p>
    <w:p w14:paraId="369AF608" w14:textId="77777777" w:rsidR="007D514B" w:rsidRDefault="000767E9">
      <w:pPr>
        <w:spacing w:line="360" w:lineRule="auto"/>
        <w:textAlignment w:val="center"/>
        <w:rPr>
          <w:rFonts w:ascii="宋体" w:cs="宋体"/>
          <w:kern w:val="0"/>
          <w:szCs w:val="21"/>
        </w:rPr>
      </w:pPr>
      <w:r>
        <w:rPr>
          <w:rFonts w:ascii="Times New Roman" w:eastAsia="Times New Roman" w:hAnsi="Times New Roman" w:cs="Times New Roman"/>
          <w:kern w:val="0"/>
          <w:sz w:val="24"/>
          <w:szCs w:val="24"/>
        </w:rPr>
        <w:t>1.</w:t>
      </w:r>
      <w:r>
        <w:rPr>
          <w:rFonts w:asci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14:paraId="71DD5AEF" w14:textId="77777777" w:rsidR="007D514B" w:rsidRDefault="000767E9">
      <w:pPr>
        <w:spacing w:line="360" w:lineRule="auto"/>
        <w:textAlignment w:val="center"/>
        <w:rPr>
          <w:rFonts w:ascii="宋体" w:cs="宋体"/>
          <w:kern w:val="0"/>
          <w:szCs w:val="21"/>
        </w:rPr>
      </w:pPr>
      <w:r>
        <w:rPr>
          <w:rFonts w:ascii="宋体" w:cs="宋体"/>
          <w:kern w:val="0"/>
          <w:szCs w:val="21"/>
        </w:rPr>
        <w:t>【解析】解：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、“公共场所不要大声喧哗”，是指让人们的</w:t>
      </w:r>
      <w:proofErr w:type="gramStart"/>
      <w:r>
        <w:rPr>
          <w:rFonts w:ascii="宋体" w:cs="宋体"/>
          <w:kern w:val="0"/>
          <w:szCs w:val="21"/>
        </w:rPr>
        <w:t>说话声要小</w:t>
      </w:r>
      <w:proofErr w:type="gramEnd"/>
      <w:r>
        <w:rPr>
          <w:rFonts w:ascii="宋体" w:cs="宋体"/>
          <w:kern w:val="0"/>
          <w:szCs w:val="21"/>
        </w:rPr>
        <w:t>些；在物理学中，我们是用响度来表示声音的大小，所以“公共场所不要大声喧哗”是要求人们在公共场所说话响度要放小些，故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、不同的人说话时，在音调和响度都差不多的情况下，其音色是不同的，所以“闻其声知其人”的依据是音色不同，故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、“高声语”是指大声说话，即响度大，不是音调高，故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、“余音绕梁”是</w:t>
      </w:r>
      <w:proofErr w:type="gramStart"/>
      <w:r>
        <w:rPr>
          <w:rFonts w:ascii="宋体" w:cs="宋体"/>
          <w:kern w:val="0"/>
          <w:szCs w:val="21"/>
        </w:rPr>
        <w:t>指声音</w:t>
      </w:r>
      <w:proofErr w:type="gramEnd"/>
      <w:r>
        <w:rPr>
          <w:rFonts w:ascii="宋体" w:cs="宋体"/>
          <w:kern w:val="0"/>
          <w:szCs w:val="21"/>
        </w:rPr>
        <w:t>遇到“梁”、“墙”等障碍物时被反射回来，不是描述声音的响度大，故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声音有三个特性：音调、响度、音色。音调是</w:t>
      </w:r>
      <w:proofErr w:type="gramStart"/>
      <w:r>
        <w:rPr>
          <w:rFonts w:ascii="宋体" w:cs="宋体"/>
          <w:kern w:val="0"/>
          <w:szCs w:val="21"/>
        </w:rPr>
        <w:t>指声音</w:t>
      </w:r>
      <w:proofErr w:type="gramEnd"/>
      <w:r>
        <w:rPr>
          <w:rFonts w:ascii="宋体" w:cs="宋体"/>
          <w:kern w:val="0"/>
          <w:szCs w:val="21"/>
        </w:rPr>
        <w:t>的高低，响度是</w:t>
      </w:r>
      <w:proofErr w:type="gramStart"/>
      <w:r>
        <w:rPr>
          <w:rFonts w:ascii="宋体" w:cs="宋体"/>
          <w:kern w:val="0"/>
          <w:szCs w:val="21"/>
        </w:rPr>
        <w:t>指声音</w:t>
      </w:r>
      <w:proofErr w:type="gramEnd"/>
      <w:r>
        <w:rPr>
          <w:rFonts w:ascii="宋体" w:cs="宋体"/>
          <w:kern w:val="0"/>
          <w:szCs w:val="21"/>
        </w:rPr>
        <w:t>的强弱</w:t>
      </w:r>
      <m:oMath>
        <m:r>
          <w:rPr>
            <w:rFonts w:hAnsi="Cambria Math"/>
          </w:rPr>
          <m:t>(</m:t>
        </m:r>
      </m:oMath>
      <w:r>
        <w:rPr>
          <w:rFonts w:ascii="宋体" w:cs="宋体"/>
          <w:kern w:val="0"/>
          <w:szCs w:val="21"/>
        </w:rPr>
        <w:t>大小</w:t>
      </w:r>
      <m:oMath>
        <m:r>
          <w:rPr>
            <w:rFonts w:hAnsi="Cambria Math"/>
          </w:rPr>
          <m:t>)</m:t>
        </m:r>
      </m:oMath>
      <w:r>
        <w:rPr>
          <w:rFonts w:ascii="宋体" w:cs="宋体"/>
          <w:kern w:val="0"/>
          <w:szCs w:val="21"/>
        </w:rPr>
        <w:t>，音色是</w:t>
      </w:r>
      <w:proofErr w:type="gramStart"/>
      <w:r>
        <w:rPr>
          <w:rFonts w:ascii="宋体" w:cs="宋体"/>
          <w:kern w:val="0"/>
          <w:szCs w:val="21"/>
        </w:rPr>
        <w:t>指声音</w:t>
      </w:r>
      <w:proofErr w:type="gramEnd"/>
      <w:r>
        <w:rPr>
          <w:rFonts w:ascii="宋体" w:cs="宋体"/>
          <w:kern w:val="0"/>
          <w:szCs w:val="21"/>
        </w:rPr>
        <w:t>的品质和特色。生活中有时人们把声音的高低和大小弄混；</w:t>
      </w:r>
      <w:r>
        <w:rPr>
          <w:rFonts w:ascii="宋体" w:cs="宋体"/>
          <w:kern w:val="0"/>
          <w:szCs w:val="21"/>
        </w:rPr>
        <w:br/>
      </w:r>
      <m:oMath>
        <m:r>
          <w:rPr>
            <w:rFonts w:hAnsi="Cambria Math"/>
          </w:rPr>
          <m:t>(2)</m:t>
        </m:r>
      </m:oMath>
      <w:r>
        <w:rPr>
          <w:rFonts w:ascii="宋体" w:cs="宋体"/>
          <w:kern w:val="0"/>
          <w:szCs w:val="21"/>
        </w:rPr>
        <w:t>回声是声音在传播过程中遇到障碍物，从而反射回来的现象。</w:t>
      </w:r>
      <w:r>
        <w:rPr>
          <w:rFonts w:ascii="宋体" w:cs="宋体"/>
          <w:kern w:val="0"/>
          <w:szCs w:val="21"/>
        </w:rPr>
        <w:br/>
        <w:t>本题考查学生对词句声学角度进行分析，明确各自包含的声学规律，注重了物理知识学以致用能力的考查。</w:t>
      </w:r>
      <w:r>
        <w:rPr>
          <w:rFonts w:ascii="宋体" w:cs="宋体"/>
          <w:kern w:val="0"/>
          <w:szCs w:val="21"/>
        </w:rPr>
        <w:br/>
      </w:r>
      <w:r>
        <w:rPr>
          <w:rFonts w:ascii="Times New Roman" w:eastAsia="Times New Roman" w:hAnsi="Times New Roman" w:cs="Times New Roman"/>
          <w:kern w:val="0"/>
          <w:sz w:val="24"/>
          <w:szCs w:val="24"/>
        </w:rPr>
        <w:t>2.</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53F66E58" w14:textId="77777777" w:rsidR="007D514B" w:rsidRDefault="000767E9">
      <w:pPr>
        <w:spacing w:line="360" w:lineRule="auto"/>
        <w:textAlignment w:val="center"/>
        <w:rPr>
          <w:rFonts w:ascii="宋体" w:cs="宋体"/>
          <w:kern w:val="0"/>
          <w:szCs w:val="21"/>
        </w:rPr>
      </w:pPr>
      <w:r>
        <w:rPr>
          <w:rFonts w:ascii="宋体" w:cs="宋体"/>
          <w:kern w:val="0"/>
          <w:szCs w:val="21"/>
        </w:rPr>
        <w:t>【解析】解：</w:t>
      </w:r>
      <w:r>
        <w:rPr>
          <w:rFonts w:ascii="宋体" w:cs="宋体"/>
          <w:kern w:val="0"/>
          <w:szCs w:val="21"/>
        </w:rPr>
        <w:br/>
      </w:r>
      <w:r>
        <w:rPr>
          <w:rStyle w:val="latexlinear"/>
          <w:rFonts w:ascii="Times New Roman" w:eastAsia="Times New Roman" w:hAnsi="Times New Roman" w:cs="Times New Roman"/>
          <w:i/>
          <w:iCs/>
          <w:kern w:val="0"/>
          <w:szCs w:val="21"/>
        </w:rPr>
        <w:t>AD</w:t>
      </w:r>
      <w:r>
        <w:rPr>
          <w:rFonts w:ascii="宋体" w:cs="宋体"/>
          <w:kern w:val="0"/>
          <w:szCs w:val="21"/>
        </w:rPr>
        <w:t>、在扬声器的纸盆上撒些纸屑，当扬声器播放音乐时，原来静止在纸盆上的纸屑会跳动起来，而且声音越大，纸屑跳动得越剧烈，可以说明声音是由物体振动产生的，但不能根据纸屑跳动的幅度说明声速与频率的关系、乐音与噪声的区别，故</w:t>
      </w:r>
      <w:r>
        <w:rPr>
          <w:rFonts w:ascii="Times New Roman" w:eastAsia="Times New Roman" w:hAnsi="Times New Roman" w:cs="Times New Roman"/>
          <w:i/>
          <w:iCs/>
          <w:kern w:val="0"/>
          <w:szCs w:val="21"/>
        </w:rPr>
        <w:t>AD</w:t>
      </w:r>
      <w:r>
        <w:rPr>
          <w:rFonts w:ascii="宋体" w:cs="宋体"/>
          <w:kern w:val="0"/>
          <w:szCs w:val="21"/>
        </w:rPr>
        <w:t>错误。</w:t>
      </w:r>
      <w:r>
        <w:rPr>
          <w:rFonts w:ascii="宋体" w:cs="宋体"/>
          <w:kern w:val="0"/>
          <w:szCs w:val="21"/>
        </w:rPr>
        <w:br/>
      </w:r>
      <w:r>
        <w:rPr>
          <w:rStyle w:val="latexlinear"/>
          <w:rFonts w:ascii="Times New Roman" w:eastAsia="Times New Roman" w:hAnsi="Times New Roman" w:cs="Times New Roman"/>
          <w:i/>
          <w:iCs/>
          <w:kern w:val="0"/>
          <w:szCs w:val="21"/>
        </w:rPr>
        <w:t>BC</w:t>
      </w:r>
      <w:r>
        <w:rPr>
          <w:rFonts w:ascii="宋体" w:cs="宋体"/>
          <w:kern w:val="0"/>
          <w:szCs w:val="21"/>
        </w:rPr>
        <w:t>、当扬声器播放音乐时，原来静止在纸盆上的纸屑会跳动起来，可以说明发声的物体在振动；但根据纸屑跳动的幅度是为了说明声音的响度与振幅的关系，即纸屑跳动的幅度越大，声音的响度越大，故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一切正在发声的物体都在振动，有的振动很微小，看不见，可以通过转换法体现出来。</w:t>
      </w:r>
      <w:r>
        <w:rPr>
          <w:rFonts w:ascii="宋体" w:cs="宋体"/>
          <w:kern w:val="0"/>
          <w:szCs w:val="21"/>
        </w:rPr>
        <w:br/>
      </w:r>
      <m:oMath>
        <m:r>
          <w:rPr>
            <w:rFonts w:hAnsi="Cambria Math"/>
          </w:rPr>
          <w:lastRenderedPageBreak/>
          <m:t>(2)</m:t>
        </m:r>
      </m:oMath>
      <w:r>
        <w:rPr>
          <w:rFonts w:ascii="宋体" w:cs="宋体"/>
          <w:kern w:val="0"/>
          <w:szCs w:val="21"/>
        </w:rPr>
        <w:t>响度是</w:t>
      </w:r>
      <w:proofErr w:type="gramStart"/>
      <w:r>
        <w:rPr>
          <w:rFonts w:ascii="宋体" w:cs="宋体"/>
          <w:kern w:val="0"/>
          <w:szCs w:val="21"/>
        </w:rPr>
        <w:t>指声音</w:t>
      </w:r>
      <w:proofErr w:type="gramEnd"/>
      <w:r>
        <w:rPr>
          <w:rFonts w:ascii="宋体" w:cs="宋体"/>
          <w:kern w:val="0"/>
          <w:szCs w:val="21"/>
        </w:rPr>
        <w:t>的大小，响度跟物体的振幅有关，振幅越大，响度越大。</w:t>
      </w:r>
      <w:r>
        <w:rPr>
          <w:rFonts w:ascii="宋体" w:cs="宋体"/>
          <w:kern w:val="0"/>
          <w:szCs w:val="21"/>
        </w:rPr>
        <w:br/>
        <w:t>此题考查了声音的产生、声音的响度与振幅关系，是一道基础题。</w:t>
      </w:r>
      <w:r>
        <w:rPr>
          <w:rFonts w:ascii="宋体" w:cs="宋体"/>
          <w:kern w:val="0"/>
          <w:szCs w:val="21"/>
        </w:rPr>
        <w:br/>
      </w:r>
      <w:r>
        <w:rPr>
          <w:rFonts w:ascii="Times New Roman" w:eastAsia="Times New Roman" w:hAnsi="Times New Roman" w:cs="Times New Roman"/>
          <w:kern w:val="0"/>
          <w:sz w:val="24"/>
          <w:szCs w:val="24"/>
        </w:rPr>
        <w:t>3.</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2FF418FC" w14:textId="77777777" w:rsidR="007D514B" w:rsidRDefault="000767E9">
      <w:pPr>
        <w:spacing w:line="360" w:lineRule="auto"/>
        <w:textAlignment w:val="center"/>
        <w:rPr>
          <w:rFonts w:ascii="宋体" w:cs="宋体"/>
          <w:kern w:val="0"/>
          <w:szCs w:val="21"/>
        </w:rPr>
      </w:pPr>
      <w:r>
        <w:rPr>
          <w:rFonts w:ascii="宋体" w:cs="宋体"/>
          <w:kern w:val="0"/>
          <w:szCs w:val="21"/>
        </w:rPr>
        <w:t>【解析】</w:t>
      </w:r>
    </w:p>
    <w:p w14:paraId="426F4E6B" w14:textId="77777777" w:rsidR="007D514B" w:rsidRDefault="000767E9">
      <w:pPr>
        <w:spacing w:line="360" w:lineRule="auto"/>
        <w:textAlignment w:val="center"/>
        <w:rPr>
          <w:rFonts w:ascii="宋体" w:cs="宋体"/>
          <w:kern w:val="0"/>
          <w:szCs w:val="21"/>
        </w:rPr>
      </w:pPr>
      <w:r>
        <w:rPr>
          <w:rFonts w:ascii="宋体" w:cs="宋体"/>
          <w:kern w:val="0"/>
          <w:szCs w:val="21"/>
        </w:rPr>
        <w:t>【分析】</w:t>
      </w:r>
      <w:r>
        <w:rPr>
          <w:rFonts w:ascii="宋体" w:cs="宋体"/>
          <w:kern w:val="0"/>
          <w:szCs w:val="21"/>
        </w:rPr>
        <w:br/>
        <w:t>通过比较声音的波形图来考查频率对音调的影响和振幅对响度的影响，解题的关键是能够从波形图上看懂频率和振幅。</w:t>
      </w:r>
      <w:r>
        <w:rPr>
          <w:rFonts w:ascii="宋体" w:cs="宋体"/>
          <w:kern w:val="0"/>
          <w:szCs w:val="21"/>
        </w:rPr>
        <w:br/>
        <w:t>音调跟物体的振动频率有关，振动频率越大，音调越高。响度跟物体的振幅有关，振幅越大，响度越大，音色跟发声体的材料、结构有关。</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从图中可以看出，相同时间内，甲和</w:t>
      </w:r>
      <w:proofErr w:type="gramStart"/>
      <w:r>
        <w:rPr>
          <w:rFonts w:ascii="宋体" w:cs="宋体"/>
          <w:kern w:val="0"/>
          <w:szCs w:val="21"/>
        </w:rPr>
        <w:t>丙振动</w:t>
      </w:r>
      <w:proofErr w:type="gramEnd"/>
      <w:r>
        <w:rPr>
          <w:rFonts w:ascii="宋体" w:cs="宋体"/>
          <w:kern w:val="0"/>
          <w:szCs w:val="21"/>
        </w:rPr>
        <w:t>的频率不相同，所以音调不相同，故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甲</w:t>
      </w:r>
      <w:proofErr w:type="gramStart"/>
      <w:r>
        <w:rPr>
          <w:rFonts w:ascii="宋体" w:cs="宋体"/>
          <w:kern w:val="0"/>
          <w:szCs w:val="21"/>
        </w:rPr>
        <w:t>振幅比丁振幅</w:t>
      </w:r>
      <w:proofErr w:type="gramEnd"/>
      <w:r>
        <w:rPr>
          <w:rFonts w:ascii="宋体" w:cs="宋体"/>
          <w:kern w:val="0"/>
          <w:szCs w:val="21"/>
        </w:rPr>
        <w:t>大，所以响度不同，故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温度一定时，声音在空气中传播速度相同，故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虽然丙和</w:t>
      </w:r>
      <w:proofErr w:type="gramStart"/>
      <w:r>
        <w:rPr>
          <w:rFonts w:ascii="宋体" w:cs="宋体"/>
          <w:kern w:val="0"/>
          <w:szCs w:val="21"/>
        </w:rPr>
        <w:t>丁声音</w:t>
      </w:r>
      <w:proofErr w:type="gramEnd"/>
      <w:r>
        <w:rPr>
          <w:rFonts w:ascii="宋体" w:cs="宋体"/>
          <w:kern w:val="0"/>
          <w:szCs w:val="21"/>
        </w:rPr>
        <w:t>的振幅与频率不同，但波形相同，所以丙和</w:t>
      </w:r>
      <w:proofErr w:type="gramStart"/>
      <w:r>
        <w:rPr>
          <w:rFonts w:ascii="宋体" w:cs="宋体"/>
          <w:kern w:val="0"/>
          <w:szCs w:val="21"/>
        </w:rPr>
        <w:t>丁声音</w:t>
      </w:r>
      <w:proofErr w:type="gramEnd"/>
      <w:r>
        <w:rPr>
          <w:rFonts w:ascii="宋体" w:cs="宋体"/>
          <w:kern w:val="0"/>
          <w:szCs w:val="21"/>
        </w:rPr>
        <w:t>的音色相同，故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4.</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432034AA" w14:textId="77777777" w:rsidR="007D514B" w:rsidRDefault="000767E9">
      <w:pPr>
        <w:spacing w:line="360" w:lineRule="auto"/>
        <w:textAlignment w:val="center"/>
        <w:rPr>
          <w:rFonts w:ascii="宋体" w:cs="宋体"/>
          <w:kern w:val="0"/>
          <w:szCs w:val="21"/>
        </w:rPr>
      </w:pPr>
      <w:r>
        <w:rPr>
          <w:rFonts w:ascii="宋体" w:cs="宋体"/>
          <w:kern w:val="0"/>
          <w:szCs w:val="21"/>
        </w:rPr>
        <w:t>【解析】解：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、声音是由物体振动产生的，琴弦</w:t>
      </w:r>
      <w:proofErr w:type="gramStart"/>
      <w:r>
        <w:rPr>
          <w:rFonts w:ascii="宋体" w:cs="宋体"/>
          <w:kern w:val="0"/>
          <w:szCs w:val="21"/>
        </w:rPr>
        <w:t>发声靠</w:t>
      </w:r>
      <w:proofErr w:type="gramEnd"/>
      <w:r>
        <w:rPr>
          <w:rFonts w:ascii="宋体" w:cs="宋体"/>
          <w:kern w:val="0"/>
          <w:szCs w:val="21"/>
        </w:rPr>
        <w:t>的是琴弦的振动，故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、高声唱国歌，其中“高”指的是声音的响度大，故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、“闻其声而识其人”是根据声音的音色来辨别的，故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、声音的传播需要介质，真空不能传声，太空中的宇航员是通过无线电进行相互交谈的，故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声音是由物体的振动产生的；</w:t>
      </w:r>
      <w:r>
        <w:rPr>
          <w:rFonts w:ascii="宋体" w:cs="宋体"/>
          <w:kern w:val="0"/>
          <w:szCs w:val="21"/>
        </w:rPr>
        <w:br/>
      </w:r>
      <m:oMath>
        <m:r>
          <w:rPr>
            <w:rFonts w:hAnsi="Cambria Math"/>
          </w:rPr>
          <m:t>(2)</m:t>
        </m:r>
      </m:oMath>
      <w:r>
        <w:rPr>
          <w:rFonts w:ascii="宋体" w:cs="宋体"/>
          <w:kern w:val="0"/>
          <w:szCs w:val="21"/>
        </w:rPr>
        <w:t>声音的三要素是音调、响度和音色；物理学中把人耳能感觉到的声音的强弱称为响度，把声音的高低称为音调，音色反映了声音的品质与特色；</w:t>
      </w:r>
      <w:r>
        <w:rPr>
          <w:rFonts w:ascii="宋体" w:cs="宋体"/>
          <w:kern w:val="0"/>
          <w:szCs w:val="21"/>
        </w:rPr>
        <w:br/>
      </w:r>
      <m:oMath>
        <m:r>
          <w:rPr>
            <w:rFonts w:hAnsi="Cambria Math"/>
          </w:rPr>
          <w:lastRenderedPageBreak/>
          <m:t>(3)</m:t>
        </m:r>
      </m:oMath>
      <w:r>
        <w:rPr>
          <w:rFonts w:ascii="宋体" w:cs="宋体"/>
          <w:kern w:val="0"/>
          <w:szCs w:val="21"/>
        </w:rPr>
        <w:t>声音的传播需要介质，真空不能传声。</w:t>
      </w:r>
      <w:r>
        <w:rPr>
          <w:rFonts w:ascii="宋体" w:cs="宋体"/>
          <w:kern w:val="0"/>
          <w:szCs w:val="21"/>
        </w:rPr>
        <w:br/>
        <w:t>本题考查了</w:t>
      </w:r>
      <w:proofErr w:type="gramStart"/>
      <w:r>
        <w:rPr>
          <w:rFonts w:ascii="宋体" w:cs="宋体"/>
          <w:kern w:val="0"/>
          <w:szCs w:val="21"/>
        </w:rPr>
        <w:t>声现象</w:t>
      </w:r>
      <w:proofErr w:type="gramEnd"/>
      <w:r>
        <w:rPr>
          <w:rFonts w:ascii="宋体" w:cs="宋体"/>
          <w:kern w:val="0"/>
          <w:szCs w:val="21"/>
        </w:rPr>
        <w:t>的相关知识，能将声学的基本知识与相关的现象或说法相联系，是做出判断的关键。</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459136C6" w14:textId="77777777" w:rsidR="007D514B" w:rsidRDefault="000767E9">
      <w:pPr>
        <w:spacing w:line="360" w:lineRule="auto"/>
        <w:textAlignment w:val="center"/>
        <w:rPr>
          <w:rFonts w:ascii="宋体" w:cs="宋体"/>
          <w:kern w:val="0"/>
          <w:szCs w:val="21"/>
        </w:rPr>
      </w:pPr>
      <w:r>
        <w:rPr>
          <w:rFonts w:ascii="宋体" w:cs="宋体"/>
          <w:kern w:val="0"/>
          <w:szCs w:val="21"/>
        </w:rPr>
        <w:t>【解析】</w:t>
      </w:r>
    </w:p>
    <w:p w14:paraId="6EEF1BAD" w14:textId="77777777" w:rsidR="007D514B" w:rsidRDefault="000767E9">
      <w:pPr>
        <w:spacing w:line="360" w:lineRule="auto"/>
        <w:textAlignment w:val="center"/>
        <w:rPr>
          <w:rFonts w:ascii="宋体" w:cs="宋体"/>
          <w:kern w:val="0"/>
          <w:szCs w:val="21"/>
        </w:rPr>
      </w:pPr>
      <w:r>
        <w:rPr>
          <w:rFonts w:ascii="宋体" w:cs="宋体"/>
          <w:kern w:val="0"/>
          <w:szCs w:val="21"/>
        </w:rPr>
        <w:t>【分析】</w:t>
      </w:r>
      <w:r>
        <w:rPr>
          <w:rFonts w:ascii="宋体" w:cs="宋体"/>
          <w:kern w:val="0"/>
          <w:szCs w:val="21"/>
        </w:rPr>
        <w:br/>
        <w:t>本题考查了声音的产生、传播、听到声音的条件以及音调的影响因素，是声学的基础知识，属于识记性内容，比较简单。</w:t>
      </w:r>
      <w:r>
        <w:rPr>
          <w:rFonts w:ascii="宋体" w:cs="宋体"/>
          <w:kern w:val="0"/>
          <w:szCs w:val="21"/>
        </w:rPr>
        <w:br/>
      </w:r>
      <m:oMath>
        <m:r>
          <w:rPr>
            <w:rFonts w:hAnsi="Cambria Math"/>
          </w:rPr>
          <m:t>(1)</m:t>
        </m:r>
      </m:oMath>
      <w:r>
        <w:rPr>
          <w:rFonts w:ascii="宋体" w:cs="宋体"/>
          <w:kern w:val="0"/>
          <w:szCs w:val="21"/>
        </w:rPr>
        <w:t>声音的传播是需要介质的，它既可以在气体中传播，也可以在固体和液体中传播，但不能在真空中传播；</w:t>
      </w:r>
      <w:r>
        <w:rPr>
          <w:rFonts w:ascii="宋体" w:cs="宋体"/>
          <w:kern w:val="0"/>
          <w:szCs w:val="21"/>
        </w:rPr>
        <w:br/>
      </w:r>
      <m:oMath>
        <m:r>
          <w:rPr>
            <w:rFonts w:hAnsi="Cambria Math"/>
          </w:rPr>
          <m:t>(2)</m:t>
        </m:r>
      </m:oMath>
      <w:r>
        <w:rPr>
          <w:rFonts w:ascii="宋体" w:cs="宋体"/>
          <w:kern w:val="0"/>
          <w:szCs w:val="21"/>
        </w:rPr>
        <w:t>声音在不同的介质中传播速度不同，一般在固体中传播速度最快，在液体中次之，在气体中传播最慢；</w:t>
      </w:r>
      <w:r>
        <w:rPr>
          <w:rFonts w:ascii="宋体" w:cs="宋体"/>
          <w:kern w:val="0"/>
          <w:szCs w:val="21"/>
        </w:rPr>
        <w:br/>
      </w:r>
      <m:oMath>
        <m:r>
          <w:rPr>
            <w:rFonts w:hAnsi="Cambria Math"/>
          </w:rPr>
          <m:t>(3)</m:t>
        </m:r>
      </m:oMath>
      <w:r>
        <w:rPr>
          <w:rFonts w:ascii="宋体" w:cs="宋体"/>
          <w:kern w:val="0"/>
          <w:szCs w:val="21"/>
        </w:rPr>
        <w:t>人耳能听到的声音的频率范围是</w:t>
      </w:r>
      <m:oMath>
        <m:r>
          <w:rPr>
            <w:rFonts w:hAnsi="Cambria Math"/>
          </w:rPr>
          <m:t>20Hz</m:t>
        </m:r>
        <m:r>
          <w:rPr>
            <w:rFonts w:hAnsi="Cambria Math"/>
          </w:rPr>
          <m:t>～</m:t>
        </m:r>
        <m:r>
          <w:rPr>
            <w:rFonts w:hAnsi="Cambria Math"/>
          </w:rPr>
          <m:t>20000Hz</m:t>
        </m:r>
      </m:oMath>
      <w:r>
        <w:rPr>
          <w:rFonts w:ascii="宋体" w:cs="宋体"/>
          <w:kern w:val="0"/>
          <w:szCs w:val="21"/>
        </w:rPr>
        <w:t>，不在这个范围内的声音是人耳听不到；</w:t>
      </w:r>
      <w:r>
        <w:rPr>
          <w:rFonts w:ascii="宋体" w:cs="宋体"/>
          <w:kern w:val="0"/>
          <w:szCs w:val="21"/>
        </w:rPr>
        <w:br/>
      </w:r>
      <m:oMath>
        <m:r>
          <w:rPr>
            <w:rFonts w:hAnsi="Cambria Math"/>
          </w:rPr>
          <m:t>(4)</m:t>
        </m:r>
      </m:oMath>
      <w:r>
        <w:rPr>
          <w:rFonts w:ascii="宋体" w:cs="宋体"/>
          <w:kern w:val="0"/>
          <w:szCs w:val="21"/>
        </w:rPr>
        <w:t>音调</w:t>
      </w:r>
      <w:proofErr w:type="gramStart"/>
      <w:r>
        <w:rPr>
          <w:rFonts w:ascii="宋体" w:cs="宋体"/>
          <w:kern w:val="0"/>
          <w:szCs w:val="21"/>
        </w:rPr>
        <w:t>指声音</w:t>
      </w:r>
      <w:proofErr w:type="gramEnd"/>
      <w:r>
        <w:rPr>
          <w:rFonts w:ascii="宋体" w:cs="宋体"/>
          <w:kern w:val="0"/>
          <w:szCs w:val="21"/>
        </w:rPr>
        <w:t>的高低，音调的高低和发声体振动的频率有关。</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真空不能传声，宇航员在太空中不能够听见某星体巨大的爆炸声；故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一般情况下，声音在固体中传播速度最快，在液体中次之，在气体中传播最慢，但不是一定的；故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物体在振动时发出的声音只有频率范围在</w:t>
      </w:r>
      <m:oMath>
        <m:r>
          <w:rPr>
            <w:rFonts w:hAnsi="Cambria Math"/>
          </w:rPr>
          <m:t>20</m:t>
        </m:r>
        <m:r>
          <w:rPr>
            <w:rFonts w:hAnsi="Cambria Math"/>
          </w:rPr>
          <m:t>～</m:t>
        </m:r>
        <m:r>
          <w:rPr>
            <w:rFonts w:hAnsi="Cambria Math"/>
          </w:rPr>
          <m:t>20000Hz</m:t>
        </m:r>
      </m:oMath>
      <w:r>
        <w:rPr>
          <w:rFonts w:ascii="宋体" w:cs="宋体"/>
          <w:kern w:val="0"/>
          <w:szCs w:val="21"/>
        </w:rPr>
        <w:t>之间的，人才能听到，并不是所有振动产生的声音都能被人听到，故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向水瓶中倒水时，瓶中的空气柱振动，水越多空气柱越短，振动越快，频率越高，音调越高，符合实际情况；故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66059C34" w14:textId="77777777" w:rsidR="007D514B" w:rsidRDefault="000767E9">
      <w:pPr>
        <w:spacing w:line="360" w:lineRule="auto"/>
        <w:textAlignment w:val="center"/>
        <w:rPr>
          <w:rFonts w:ascii="宋体" w:cs="宋体"/>
          <w:kern w:val="0"/>
          <w:szCs w:val="21"/>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、将发声的音叉靠近乒乓球，将音叉振动转换为乒乓球的跳动，说明声音是由物体振动产生的，故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w:t>
      </w:r>
      <w:r>
        <w:rPr>
          <w:rFonts w:ascii="宋体" w:cs="宋体"/>
          <w:kern w:val="0"/>
          <w:szCs w:val="21"/>
        </w:rPr>
        <w:t>、抽出玻璃罩内空气，闹铃铃声明显减小，说明声音的传播需要介质，故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、用大小不同的力敲打鼓面，纸屑跳动高度不同，鼓面振幅不同，响度不同；研究的是响度跟振幅的关系，故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、通过用相同大小的力拨动伸出长度不同的直尺，直尺振动的频率不同，探究的是频率与音调的关系，故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声音是由物体振动产生的，振动停止，发声停止。</w:t>
      </w:r>
      <w:r>
        <w:rPr>
          <w:rFonts w:ascii="宋体" w:cs="宋体"/>
          <w:kern w:val="0"/>
          <w:szCs w:val="21"/>
        </w:rPr>
        <w:br/>
      </w:r>
      <m:oMath>
        <m:r>
          <w:rPr>
            <w:rFonts w:hAnsi="Cambria Math"/>
          </w:rPr>
          <m:t>(2)</m:t>
        </m:r>
      </m:oMath>
      <w:r>
        <w:rPr>
          <w:rFonts w:ascii="宋体" w:cs="宋体"/>
          <w:kern w:val="0"/>
          <w:szCs w:val="21"/>
        </w:rPr>
        <w:t>声音的传播需要介质，固体、液体、气体都可以传声，真空不能传声。</w:t>
      </w:r>
      <w:r>
        <w:rPr>
          <w:rFonts w:ascii="宋体" w:cs="宋体"/>
          <w:kern w:val="0"/>
          <w:szCs w:val="21"/>
        </w:rPr>
        <w:br/>
      </w:r>
      <m:oMath>
        <m:r>
          <w:rPr>
            <w:rFonts w:hAnsi="Cambria Math"/>
          </w:rPr>
          <m:t>(3)</m:t>
        </m:r>
      </m:oMath>
      <w:r>
        <w:rPr>
          <w:rFonts w:ascii="宋体" w:cs="宋体"/>
          <w:kern w:val="0"/>
          <w:szCs w:val="21"/>
        </w:rPr>
        <w:t>声音三个特性：音调、响度、音色；音调跟频率有关，频率越大，音调越高；响度跟振幅有关，振幅越大，响度越大；音色</w:t>
      </w:r>
      <w:proofErr w:type="gramStart"/>
      <w:r>
        <w:rPr>
          <w:rFonts w:ascii="宋体" w:cs="宋体"/>
          <w:kern w:val="0"/>
          <w:szCs w:val="21"/>
        </w:rPr>
        <w:t>跟材料</w:t>
      </w:r>
      <w:proofErr w:type="gramEnd"/>
      <w:r>
        <w:rPr>
          <w:rFonts w:ascii="宋体" w:cs="宋体"/>
          <w:kern w:val="0"/>
          <w:szCs w:val="21"/>
        </w:rPr>
        <w:t>和结构有关。</w:t>
      </w:r>
      <w:r>
        <w:rPr>
          <w:rFonts w:ascii="宋体" w:cs="宋体"/>
          <w:kern w:val="0"/>
          <w:szCs w:val="21"/>
        </w:rPr>
        <w:br/>
        <w:t>此题考查声音的多个知识点；深入理解声音的传播知识、声音的三个特征；明确声音的几个实验所探究的内容，可做出选择。</w:t>
      </w:r>
      <w:r>
        <w:rPr>
          <w:rFonts w:ascii="宋体" w:cs="宋体"/>
          <w:kern w:val="0"/>
          <w:szCs w:val="21"/>
        </w:rPr>
        <w:br/>
      </w:r>
      <w:r>
        <w:rPr>
          <w:rFonts w:ascii="Times New Roman" w:eastAsia="Times New Roman" w:hAnsi="Times New Roman" w:cs="Times New Roman"/>
          <w:kern w:val="0"/>
          <w:sz w:val="24"/>
          <w:szCs w:val="24"/>
        </w:rPr>
        <w:t>7.</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00466783" w14:textId="77777777" w:rsidR="007D514B" w:rsidRDefault="000767E9">
      <w:pPr>
        <w:spacing w:line="360" w:lineRule="auto"/>
        <w:textAlignment w:val="center"/>
        <w:rPr>
          <w:rFonts w:ascii="宋体" w:cs="宋体"/>
          <w:kern w:val="0"/>
          <w:szCs w:val="21"/>
        </w:rPr>
      </w:pPr>
      <w:r>
        <w:rPr>
          <w:rFonts w:ascii="宋体" w:cs="宋体"/>
          <w:kern w:val="0"/>
          <w:szCs w:val="21"/>
        </w:rPr>
        <w:t>【解析】解：因为超声波用能传递能量和信息，可用来进行声呐测量距离、</w:t>
      </w:r>
      <w:r>
        <w:rPr>
          <w:rStyle w:val="latexlinear"/>
          <w:rFonts w:ascii="Times New Roman" w:eastAsia="Times New Roman" w:hAnsi="Times New Roman" w:cs="Times New Roman"/>
          <w:i/>
          <w:iCs/>
          <w:kern w:val="0"/>
          <w:szCs w:val="21"/>
        </w:rPr>
        <w:t>B</w:t>
      </w:r>
      <w:r>
        <w:rPr>
          <w:rFonts w:ascii="宋体" w:cs="宋体"/>
          <w:kern w:val="0"/>
          <w:szCs w:val="21"/>
        </w:rPr>
        <w:t>超、清洗眼镜等，故</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t>核爆炸发出的是次声波，所以监测核爆炸是次声波的应用，故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人耳的听觉范围是在</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到</w:t>
      </w:r>
      <w:r>
        <w:rPr>
          <w:rStyle w:val="latexlinear"/>
          <w:rFonts w:ascii="Times New Roman" w:eastAsia="Times New Roman" w:hAnsi="Times New Roman" w:cs="Times New Roman"/>
          <w:kern w:val="0"/>
          <w:szCs w:val="21"/>
        </w:rPr>
        <w:t>20000</w:t>
      </w:r>
      <w:r>
        <w:rPr>
          <w:rStyle w:val="latexlinear"/>
          <w:rFonts w:ascii="Times New Roman" w:eastAsia="Times New Roman" w:hAnsi="Times New Roman" w:cs="Times New Roman"/>
          <w:i/>
          <w:iCs/>
          <w:kern w:val="0"/>
          <w:szCs w:val="21"/>
        </w:rPr>
        <w:t>Hz</w:t>
      </w:r>
      <w:r>
        <w:rPr>
          <w:rFonts w:ascii="宋体" w:cs="宋体"/>
          <w:kern w:val="0"/>
          <w:szCs w:val="21"/>
        </w:rPr>
        <w:t>之间的声音，超出这个范围的声音，人耳是听不到的；</w:t>
      </w:r>
      <w:r>
        <w:rPr>
          <w:rFonts w:ascii="宋体" w:cs="宋体"/>
          <w:kern w:val="0"/>
          <w:szCs w:val="21"/>
        </w:rPr>
        <w:br/>
      </w:r>
      <m:oMath>
        <m:r>
          <w:rPr>
            <w:rFonts w:hAnsi="Cambria Math"/>
          </w:rPr>
          <m:t>(2)</m:t>
        </m:r>
      </m:oMath>
      <w:r>
        <w:rPr>
          <w:rFonts w:ascii="宋体" w:cs="宋体"/>
          <w:kern w:val="0"/>
          <w:szCs w:val="21"/>
        </w:rPr>
        <w:t>次声是指低于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的声音，超声是指高于</w:t>
      </w:r>
      <w:r>
        <w:rPr>
          <w:rStyle w:val="latexlinear"/>
          <w:rFonts w:ascii="Times New Roman" w:eastAsia="Times New Roman" w:hAnsi="Times New Roman" w:cs="Times New Roman"/>
          <w:kern w:val="0"/>
          <w:szCs w:val="21"/>
        </w:rPr>
        <w:t>20000</w:t>
      </w:r>
      <w:r>
        <w:rPr>
          <w:rStyle w:val="latexlinear"/>
          <w:rFonts w:ascii="Times New Roman" w:eastAsia="Times New Roman" w:hAnsi="Times New Roman" w:cs="Times New Roman"/>
          <w:i/>
          <w:iCs/>
          <w:kern w:val="0"/>
          <w:szCs w:val="21"/>
        </w:rPr>
        <w:t>Hz</w:t>
      </w:r>
      <w:r>
        <w:rPr>
          <w:rFonts w:ascii="宋体" w:cs="宋体"/>
          <w:kern w:val="0"/>
          <w:szCs w:val="21"/>
        </w:rPr>
        <w:t>的声音。</w:t>
      </w:r>
      <w:r>
        <w:rPr>
          <w:rFonts w:ascii="宋体" w:cs="宋体"/>
          <w:kern w:val="0"/>
          <w:szCs w:val="21"/>
        </w:rPr>
        <w:br/>
        <w:t>本题的解题关键是熟记超声波及次声波的用途。</w:t>
      </w:r>
      <w:r>
        <w:rPr>
          <w:rFonts w:ascii="宋体" w:cs="宋体"/>
          <w:kern w:val="0"/>
          <w:szCs w:val="21"/>
        </w:rPr>
        <w:br/>
      </w:r>
      <w:r>
        <w:rPr>
          <w:rFonts w:ascii="Times New Roman" w:eastAsia="Times New Roman" w:hAnsi="Times New Roman" w:cs="Times New Roman"/>
          <w:kern w:val="0"/>
          <w:sz w:val="24"/>
          <w:szCs w:val="24"/>
        </w:rPr>
        <w:t>8.</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27FDC04B" w14:textId="77777777" w:rsidR="007D514B" w:rsidRDefault="000767E9">
      <w:pPr>
        <w:spacing w:line="360" w:lineRule="auto"/>
        <w:textAlignment w:val="center"/>
        <w:rPr>
          <w:rFonts w:ascii="宋体" w:cs="宋体"/>
          <w:kern w:val="0"/>
          <w:szCs w:val="21"/>
        </w:rPr>
      </w:pPr>
      <w:r>
        <w:rPr>
          <w:rFonts w:ascii="宋体" w:cs="宋体"/>
          <w:kern w:val="0"/>
          <w:szCs w:val="21"/>
        </w:rPr>
        <w:t>【解析】解：钢琴和古筝是不同的乐器，即使其所发出的音调、响度相同，其音色也是不同的，故人们可以分辨出它们的声音，主要是因为它们发出的声音的音色不同。</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响度是指人耳感觉的声音的大小，即强弱，生活中常称作音量，由振幅、距离两个因素决定；</w:t>
      </w:r>
      <w:r>
        <w:rPr>
          <w:rFonts w:ascii="宋体" w:cs="宋体"/>
          <w:kern w:val="0"/>
          <w:szCs w:val="21"/>
        </w:rPr>
        <w:br/>
      </w:r>
      <m:oMath>
        <m:r>
          <w:rPr>
            <w:rFonts w:hAnsi="Cambria Math"/>
          </w:rPr>
          <m:t>(2)</m:t>
        </m:r>
      </m:oMath>
      <w:r>
        <w:rPr>
          <w:rFonts w:ascii="宋体" w:cs="宋体"/>
          <w:kern w:val="0"/>
          <w:szCs w:val="21"/>
        </w:rPr>
        <w:t>音调是</w:t>
      </w:r>
      <w:proofErr w:type="gramStart"/>
      <w:r>
        <w:rPr>
          <w:rFonts w:ascii="宋体" w:cs="宋体"/>
          <w:kern w:val="0"/>
          <w:szCs w:val="21"/>
        </w:rPr>
        <w:t>指声音</w:t>
      </w:r>
      <w:proofErr w:type="gramEnd"/>
      <w:r>
        <w:rPr>
          <w:rFonts w:ascii="宋体" w:cs="宋体"/>
          <w:kern w:val="0"/>
          <w:szCs w:val="21"/>
        </w:rPr>
        <w:t>的高低，生活中说的声音粗细，由振动频率决定；</w:t>
      </w:r>
      <w:r>
        <w:rPr>
          <w:rFonts w:ascii="宋体" w:cs="宋体"/>
          <w:kern w:val="0"/>
          <w:szCs w:val="21"/>
        </w:rPr>
        <w:br/>
      </w:r>
      <m:oMath>
        <m:r>
          <w:rPr>
            <w:rFonts w:hAnsi="Cambria Math"/>
          </w:rPr>
          <m:t>(3)</m:t>
        </m:r>
      </m:oMath>
      <w:r>
        <w:rPr>
          <w:rFonts w:ascii="宋体" w:cs="宋体"/>
          <w:kern w:val="0"/>
          <w:szCs w:val="21"/>
        </w:rPr>
        <w:t>音色是</w:t>
      </w:r>
      <w:proofErr w:type="gramStart"/>
      <w:r>
        <w:rPr>
          <w:rFonts w:ascii="宋体" w:cs="宋体"/>
          <w:kern w:val="0"/>
          <w:szCs w:val="21"/>
        </w:rPr>
        <w:t>指声音</w:t>
      </w:r>
      <w:proofErr w:type="gramEnd"/>
      <w:r>
        <w:rPr>
          <w:rFonts w:ascii="宋体" w:cs="宋体"/>
          <w:kern w:val="0"/>
          <w:szCs w:val="21"/>
        </w:rPr>
        <w:t>的品质和特色，由发声体本身材料结构决定，一般利用音色来区分和辨别物体。</w:t>
      </w:r>
      <w:r>
        <w:rPr>
          <w:rFonts w:ascii="宋体" w:cs="宋体"/>
          <w:kern w:val="0"/>
          <w:szCs w:val="21"/>
        </w:rPr>
        <w:br/>
      </w:r>
      <w:r>
        <w:rPr>
          <w:rFonts w:ascii="宋体" w:cs="宋体"/>
          <w:kern w:val="0"/>
          <w:szCs w:val="21"/>
        </w:rPr>
        <w:lastRenderedPageBreak/>
        <w:t>知道音色的定义，并能利用音色的知识解释实际问题是解决该题的关键。</w:t>
      </w:r>
      <w:r>
        <w:rPr>
          <w:rFonts w:ascii="宋体" w:cs="宋体"/>
          <w:kern w:val="0"/>
          <w:szCs w:val="21"/>
        </w:rPr>
        <w:br/>
      </w:r>
      <w:r>
        <w:rPr>
          <w:rFonts w:ascii="Times New Roman" w:eastAsia="Times New Roman" w:hAnsi="Times New Roman" w:cs="Times New Roman"/>
          <w:kern w:val="0"/>
          <w:sz w:val="24"/>
          <w:szCs w:val="24"/>
        </w:rPr>
        <w:t>9.</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4CC6BD76" w14:textId="77777777" w:rsidR="007D514B" w:rsidRDefault="000767E9">
      <w:pPr>
        <w:spacing w:line="360" w:lineRule="auto"/>
        <w:textAlignment w:val="center"/>
        <w:rPr>
          <w:rFonts w:ascii="宋体" w:cs="宋体"/>
          <w:kern w:val="0"/>
          <w:szCs w:val="21"/>
        </w:rPr>
      </w:pPr>
      <w:r>
        <w:rPr>
          <w:rFonts w:ascii="宋体" w:cs="宋体"/>
          <w:kern w:val="0"/>
          <w:szCs w:val="21"/>
        </w:rPr>
        <w:t>【解析】解：绷紧琴弦来改变琴弦振动的快慢，所以可以改变发声的音调，琴弦绷紧后，频率变大，音调变高；振幅大小与拨动琴弦的力有关，无法判定，故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物理学中把声音的高低称为音调，音调的高低与发声体的振动快慢有关；</w:t>
      </w:r>
      <w:r>
        <w:rPr>
          <w:rFonts w:ascii="宋体" w:cs="宋体"/>
          <w:kern w:val="0"/>
          <w:szCs w:val="21"/>
        </w:rPr>
        <w:br/>
        <w:t>物体振动越快，音调就越高；物体振动越慢，音调就越低。</w:t>
      </w:r>
      <w:r>
        <w:rPr>
          <w:rFonts w:ascii="宋体" w:cs="宋体"/>
          <w:kern w:val="0"/>
          <w:szCs w:val="21"/>
        </w:rPr>
        <w:br/>
        <w:t>解决此类问题要结合音调和频率的关系进行分析解答，区分判断声音的特征是中考的重点，也是易错点。</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【答案】次声波</w:t>
      </w:r>
      <w:r>
        <w:rPr>
          <w:rFonts w:ascii="Times New Roman" w:eastAsia="Times New Roman" w:hAnsi="Times New Roman" w:cs="Times New Roman"/>
          <w:kern w:val="0"/>
          <w:szCs w:val="21"/>
        </w:rPr>
        <w:t xml:space="preserve">  </w:t>
      </w:r>
      <w:r>
        <w:rPr>
          <w:rFonts w:ascii="宋体" w:cs="宋体"/>
          <w:kern w:val="0"/>
          <w:szCs w:val="21"/>
        </w:rPr>
        <w:t>相同</w:t>
      </w:r>
      <w:r>
        <w:rPr>
          <w:rFonts w:ascii="宋体" w:cs="宋体"/>
          <w:kern w:val="0"/>
          <w:szCs w:val="21"/>
        </w:rPr>
        <w:br/>
      </w:r>
    </w:p>
    <w:p w14:paraId="7F5F3347" w14:textId="77777777" w:rsidR="007D514B" w:rsidRDefault="000767E9">
      <w:pPr>
        <w:spacing w:line="360" w:lineRule="auto"/>
        <w:textAlignment w:val="center"/>
        <w:rPr>
          <w:rFonts w:ascii="宋体" w:cs="宋体"/>
          <w:kern w:val="0"/>
          <w:szCs w:val="21"/>
        </w:rPr>
      </w:pPr>
      <w:r>
        <w:rPr>
          <w:rFonts w:ascii="宋体" w:cs="宋体"/>
          <w:kern w:val="0"/>
          <w:szCs w:val="21"/>
        </w:rPr>
        <w:t>【解析】解：火山爆发、地震、台风等都能产生次声波，这种声波可以绕过较大的障碍物传播的很远，人感觉不到，但有些动物能感觉到；</w:t>
      </w:r>
      <w:r>
        <w:rPr>
          <w:rFonts w:ascii="宋体" w:cs="宋体"/>
          <w:kern w:val="0"/>
          <w:szCs w:val="21"/>
        </w:rPr>
        <w:br/>
        <w:t>不同的声波在同样的环境条件下，其传播的速度相同，超声波、声音、次声波在</w:t>
      </w:r>
      <m:oMath>
        <m:r>
          <w:rPr>
            <w:rFonts w:hAnsi="Cambria Math"/>
          </w:rPr>
          <m:t>15℃</m:t>
        </m:r>
      </m:oMath>
      <w:r>
        <w:rPr>
          <w:rFonts w:ascii="宋体" w:cs="宋体"/>
          <w:kern w:val="0"/>
          <w:szCs w:val="21"/>
        </w:rPr>
        <w:t>的空气中传播的速度都是</w:t>
      </w:r>
      <m:oMath>
        <m:r>
          <w:rPr>
            <w:rFonts w:hAnsi="Cambria Math"/>
          </w:rPr>
          <m:t>340m/s</m:t>
        </m:r>
      </m:oMath>
      <w:r>
        <w:rPr>
          <w:rFonts w:ascii="宋体" w:cs="宋体"/>
          <w:kern w:val="0"/>
          <w:szCs w:val="21"/>
        </w:rPr>
        <w:t>。</w:t>
      </w:r>
      <w:r>
        <w:rPr>
          <w:rFonts w:ascii="宋体" w:cs="宋体"/>
          <w:kern w:val="0"/>
          <w:szCs w:val="21"/>
        </w:rPr>
        <w:br/>
        <w:t>故答案为：次声波；相同。</w:t>
      </w:r>
      <w:r>
        <w:rPr>
          <w:rFonts w:ascii="宋体" w:cs="宋体"/>
          <w:kern w:val="0"/>
          <w:szCs w:val="21"/>
        </w:rPr>
        <w:br/>
      </w:r>
      <m:oMath>
        <m:r>
          <w:rPr>
            <w:rFonts w:hAnsi="Cambria Math"/>
          </w:rPr>
          <m:t>(1)</m:t>
        </m:r>
      </m:oMath>
      <w:r>
        <w:rPr>
          <w:rFonts w:ascii="宋体" w:cs="宋体"/>
          <w:kern w:val="0"/>
          <w:szCs w:val="21"/>
        </w:rPr>
        <w:t>地震前夕发出次声波，人感觉不到，动物能感觉到；</w:t>
      </w:r>
      <w:r>
        <w:rPr>
          <w:rFonts w:ascii="宋体" w:cs="宋体"/>
          <w:kern w:val="0"/>
          <w:szCs w:val="21"/>
        </w:rPr>
        <w:br/>
      </w:r>
      <m:oMath>
        <m:r>
          <w:rPr>
            <w:rFonts w:hAnsi="Cambria Math"/>
          </w:rPr>
          <m:t>(2)</m:t>
        </m:r>
      </m:oMath>
      <w:r>
        <w:rPr>
          <w:rFonts w:ascii="宋体" w:cs="宋体"/>
          <w:kern w:val="0"/>
          <w:szCs w:val="21"/>
        </w:rPr>
        <w:t>不同的声波在同样的环境条件下，其传播的速度相同。</w:t>
      </w:r>
      <w:r>
        <w:rPr>
          <w:rFonts w:ascii="宋体" w:cs="宋体"/>
          <w:kern w:val="0"/>
          <w:szCs w:val="21"/>
        </w:rPr>
        <w:br/>
        <w:t>此题考查了次声波的应用，声速的大小，属声学综合题，难度不大。</w:t>
      </w:r>
      <w:r>
        <w:rPr>
          <w:rFonts w:ascii="宋体" w:cs="宋体"/>
          <w:kern w:val="0"/>
          <w:szCs w:val="21"/>
        </w:rPr>
        <w:br/>
      </w:r>
      <w:r>
        <w:rPr>
          <w:rFonts w:ascii="Times New Roman" w:eastAsia="Times New Roman" w:hAnsi="Times New Roman" w:cs="Times New Roman"/>
          <w:kern w:val="0"/>
          <w:sz w:val="24"/>
          <w:szCs w:val="24"/>
        </w:rPr>
        <w:t>11.</w:t>
      </w:r>
      <w:r>
        <w:rPr>
          <w:rFonts w:ascii="宋体" w:cs="宋体"/>
          <w:kern w:val="0"/>
          <w:szCs w:val="21"/>
        </w:rPr>
        <w:t>【答案】介质</w:t>
      </w:r>
      <w:r>
        <w:rPr>
          <w:rFonts w:ascii="Times New Roman" w:eastAsia="Times New Roman" w:hAnsi="Times New Roman" w:cs="Times New Roman"/>
          <w:kern w:val="0"/>
          <w:szCs w:val="21"/>
        </w:rPr>
        <w:t xml:space="preserve">  </w:t>
      </w:r>
      <w:r>
        <w:rPr>
          <w:rFonts w:ascii="宋体" w:cs="宋体"/>
          <w:kern w:val="0"/>
          <w:szCs w:val="21"/>
        </w:rPr>
        <w:t>温度</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甲</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3000</w:t>
      </w:r>
      <w:r>
        <w:rPr>
          <w:rFonts w:ascii="Times New Roman" w:eastAsia="Times New Roman" w:hAnsi="Times New Roman" w:cs="Times New Roman"/>
          <w:kern w:val="0"/>
          <w:szCs w:val="21"/>
        </w:rPr>
        <w:t xml:space="preserve">  </w:t>
      </w:r>
      <w:r>
        <w:rPr>
          <w:rFonts w:ascii="宋体" w:cs="宋体"/>
          <w:kern w:val="0"/>
          <w:szCs w:val="21"/>
        </w:rPr>
        <w:t>不能</w:t>
      </w:r>
      <w:r>
        <w:rPr>
          <w:rFonts w:ascii="宋体" w:cs="宋体"/>
          <w:kern w:val="0"/>
          <w:szCs w:val="21"/>
        </w:rPr>
        <w:br/>
      </w:r>
    </w:p>
    <w:p w14:paraId="023F1BB7" w14:textId="77777777" w:rsidR="007D514B" w:rsidRDefault="000767E9">
      <w:pPr>
        <w:spacing w:line="360" w:lineRule="auto"/>
        <w:textAlignment w:val="center"/>
        <w:rPr>
          <w:rFonts w:ascii="宋体" w:cs="宋体"/>
          <w:kern w:val="0"/>
          <w:szCs w:val="21"/>
        </w:rPr>
      </w:pPr>
      <w:r>
        <w:rPr>
          <w:rFonts w:ascii="宋体" w:cs="宋体"/>
          <w:kern w:val="0"/>
          <w:szCs w:val="21"/>
        </w:rPr>
        <w:t>【解析】解：</w:t>
      </w:r>
      <m:oMath>
        <m:r>
          <w:rPr>
            <w:rFonts w:hAnsi="Cambria Math"/>
          </w:rPr>
          <m:t>(1)</m:t>
        </m:r>
      </m:oMath>
      <w:r>
        <w:rPr>
          <w:rFonts w:ascii="宋体" w:cs="宋体"/>
          <w:kern w:val="0"/>
          <w:szCs w:val="21"/>
        </w:rPr>
        <w:t>声音的传播速度与介质和温度有关；</w:t>
      </w:r>
      <w:r>
        <w:rPr>
          <w:rFonts w:ascii="宋体" w:cs="宋体"/>
          <w:kern w:val="0"/>
          <w:szCs w:val="21"/>
        </w:rPr>
        <w:br/>
      </w:r>
      <m:oMath>
        <m:r>
          <w:rPr>
            <w:rFonts w:hAnsi="Cambria Math"/>
          </w:rPr>
          <m:t>(2)</m:t>
        </m:r>
      </m:oMath>
      <w:r>
        <w:rPr>
          <w:rFonts w:ascii="宋体" w:cs="宋体"/>
          <w:kern w:val="0"/>
          <w:szCs w:val="21"/>
        </w:rPr>
        <w:t>相同时间内，</w:t>
      </w:r>
      <w:r>
        <w:rPr>
          <w:rStyle w:val="latexlinear"/>
          <w:rFonts w:ascii="Times New Roman" w:eastAsia="Times New Roman" w:hAnsi="Times New Roman" w:cs="Times New Roman"/>
          <w:i/>
          <w:iCs/>
          <w:kern w:val="0"/>
          <w:szCs w:val="21"/>
        </w:rPr>
        <w:t>A</w:t>
      </w:r>
      <w:r>
        <w:rPr>
          <w:rFonts w:ascii="宋体" w:cs="宋体"/>
          <w:kern w:val="0"/>
          <w:szCs w:val="21"/>
        </w:rPr>
        <w:t>振动</w:t>
      </w:r>
      <m:oMath>
        <m:r>
          <w:rPr>
            <w:rFonts w:hAnsi="Cambria Math"/>
          </w:rPr>
          <m:t>2.5</m:t>
        </m:r>
      </m:oMath>
      <w:r>
        <w:rPr>
          <w:rFonts w:ascii="宋体" w:cs="宋体"/>
          <w:kern w:val="0"/>
          <w:szCs w:val="21"/>
        </w:rPr>
        <w:t>次，</w:t>
      </w:r>
      <w:r>
        <w:rPr>
          <w:rStyle w:val="latexlinear"/>
          <w:rFonts w:ascii="Times New Roman" w:eastAsia="Times New Roman" w:hAnsi="Times New Roman" w:cs="Times New Roman"/>
          <w:i/>
          <w:iCs/>
          <w:kern w:val="0"/>
          <w:szCs w:val="21"/>
        </w:rPr>
        <w:t>B</w:t>
      </w:r>
      <w:r>
        <w:rPr>
          <w:rFonts w:ascii="宋体" w:cs="宋体"/>
          <w:kern w:val="0"/>
          <w:szCs w:val="21"/>
        </w:rPr>
        <w:t>经过</w:t>
      </w:r>
      <w:r>
        <w:rPr>
          <w:rStyle w:val="latexlinear"/>
          <w:rFonts w:ascii="Times New Roman" w:eastAsia="Times New Roman" w:hAnsi="Times New Roman" w:cs="Times New Roman"/>
          <w:kern w:val="0"/>
          <w:szCs w:val="21"/>
        </w:rPr>
        <w:t>1</w:t>
      </w:r>
      <w:r>
        <w:rPr>
          <w:rFonts w:ascii="宋体" w:cs="宋体"/>
          <w:kern w:val="0"/>
          <w:szCs w:val="21"/>
        </w:rPr>
        <w:t>次，</w:t>
      </w:r>
      <w:r>
        <w:rPr>
          <w:rStyle w:val="latexlinear"/>
          <w:rFonts w:ascii="Times New Roman" w:eastAsia="Times New Roman" w:hAnsi="Times New Roman" w:cs="Times New Roman"/>
          <w:i/>
          <w:iCs/>
          <w:kern w:val="0"/>
          <w:szCs w:val="21"/>
        </w:rPr>
        <w:t>A</w:t>
      </w:r>
      <w:r>
        <w:rPr>
          <w:rFonts w:ascii="宋体" w:cs="宋体"/>
          <w:kern w:val="0"/>
          <w:szCs w:val="21"/>
        </w:rPr>
        <w:t>比</w:t>
      </w:r>
      <w:r>
        <w:rPr>
          <w:rStyle w:val="latexlinear"/>
          <w:rFonts w:ascii="Times New Roman" w:eastAsia="Times New Roman" w:hAnsi="Times New Roman" w:cs="Times New Roman"/>
          <w:i/>
          <w:iCs/>
          <w:kern w:val="0"/>
          <w:szCs w:val="21"/>
        </w:rPr>
        <w:t>B</w:t>
      </w:r>
      <w:r>
        <w:rPr>
          <w:rFonts w:ascii="宋体" w:cs="宋体"/>
          <w:kern w:val="0"/>
          <w:szCs w:val="21"/>
        </w:rPr>
        <w:t>振动的快，</w:t>
      </w:r>
      <w:r>
        <w:rPr>
          <w:rStyle w:val="latexlinear"/>
          <w:rFonts w:ascii="Times New Roman" w:eastAsia="Times New Roman" w:hAnsi="Times New Roman" w:cs="Times New Roman"/>
          <w:i/>
          <w:iCs/>
          <w:kern w:val="0"/>
          <w:szCs w:val="21"/>
        </w:rPr>
        <w:t>A</w:t>
      </w:r>
      <w:r>
        <w:rPr>
          <w:rFonts w:ascii="宋体" w:cs="宋体"/>
          <w:kern w:val="0"/>
          <w:szCs w:val="21"/>
        </w:rPr>
        <w:t>的音调高；</w:t>
      </w:r>
      <w:r>
        <w:rPr>
          <w:rStyle w:val="latexlinear"/>
          <w:rFonts w:ascii="Times New Roman" w:eastAsia="Times New Roman" w:hAnsi="Times New Roman" w:cs="Times New Roman"/>
          <w:i/>
          <w:iCs/>
          <w:kern w:val="0"/>
          <w:szCs w:val="21"/>
        </w:rPr>
        <w:t>A</w:t>
      </w:r>
      <w:r>
        <w:rPr>
          <w:rFonts w:ascii="宋体" w:cs="宋体"/>
          <w:kern w:val="0"/>
          <w:szCs w:val="21"/>
        </w:rPr>
        <w:t>比</w:t>
      </w:r>
      <w:r>
        <w:rPr>
          <w:rStyle w:val="latexlinear"/>
          <w:rFonts w:ascii="Times New Roman" w:eastAsia="Times New Roman" w:hAnsi="Times New Roman" w:cs="Times New Roman"/>
          <w:i/>
          <w:iCs/>
          <w:kern w:val="0"/>
          <w:szCs w:val="21"/>
        </w:rPr>
        <w:t>B</w:t>
      </w:r>
      <w:r>
        <w:rPr>
          <w:rFonts w:ascii="宋体" w:cs="宋体"/>
          <w:kern w:val="0"/>
          <w:szCs w:val="21"/>
        </w:rPr>
        <w:t>偏离原位置大，</w:t>
      </w:r>
      <w:r>
        <w:rPr>
          <w:rStyle w:val="latexlinear"/>
          <w:rFonts w:ascii="Times New Roman" w:eastAsia="Times New Roman" w:hAnsi="Times New Roman" w:cs="Times New Roman"/>
          <w:i/>
          <w:iCs/>
          <w:kern w:val="0"/>
          <w:szCs w:val="21"/>
        </w:rPr>
        <w:t>A</w:t>
      </w:r>
      <w:r>
        <w:rPr>
          <w:rFonts w:ascii="宋体" w:cs="宋体"/>
          <w:kern w:val="0"/>
          <w:szCs w:val="21"/>
        </w:rPr>
        <w:t>的振幅大，</w:t>
      </w:r>
      <w:r>
        <w:rPr>
          <w:rStyle w:val="latexlinear"/>
          <w:rFonts w:ascii="Times New Roman" w:eastAsia="Times New Roman" w:hAnsi="Times New Roman" w:cs="Times New Roman"/>
          <w:i/>
          <w:iCs/>
          <w:kern w:val="0"/>
          <w:szCs w:val="21"/>
        </w:rPr>
        <w:t>A</w:t>
      </w:r>
      <w:r>
        <w:rPr>
          <w:rFonts w:ascii="宋体" w:cs="宋体"/>
          <w:kern w:val="0"/>
          <w:szCs w:val="21"/>
        </w:rPr>
        <w:t>的响度大。</w:t>
      </w:r>
      <w:r>
        <w:rPr>
          <w:rFonts w:ascii="宋体" w:cs="宋体"/>
          <w:kern w:val="0"/>
          <w:szCs w:val="21"/>
        </w:rPr>
        <w:br/>
        <w:t>由图可知，甲图中的声音有规律，乙图中的声音无规律，有规律的是乐音，无规律的是噪声。</w:t>
      </w:r>
      <w:r>
        <w:rPr>
          <w:rFonts w:ascii="宋体" w:cs="宋体"/>
          <w:kern w:val="0"/>
          <w:szCs w:val="21"/>
        </w:rPr>
        <w:br/>
      </w:r>
      <m:oMath>
        <m:r>
          <w:rPr>
            <w:rFonts w:hAnsi="Cambria Math"/>
          </w:rPr>
          <m:t>(3)</m:t>
        </m:r>
      </m:oMath>
      <w:r>
        <w:rPr>
          <w:rFonts w:ascii="宋体" w:cs="宋体"/>
          <w:kern w:val="0"/>
          <w:szCs w:val="21"/>
        </w:rPr>
        <w:t>声呐向海底发射超声波。如果经</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s</w:t>
      </w:r>
      <w:r>
        <w:rPr>
          <w:rFonts w:ascii="宋体" w:cs="宋体"/>
          <w:kern w:val="0"/>
          <w:szCs w:val="21"/>
        </w:rPr>
        <w:t>接收到来自大海底的回声信号。则该处的海深为</w:t>
      </w:r>
      <m:oMath>
        <m:r>
          <w:rPr>
            <w:rFonts w:hAnsi="Cambria Math"/>
          </w:rPr>
          <m:t>s=vt=1500m/s×</m:t>
        </m:r>
        <m:f>
          <m:fPr>
            <m:ctrlPr>
              <w:rPr>
                <w:rFonts w:hAnsi="Cambria Math"/>
              </w:rPr>
            </m:ctrlPr>
          </m:fPr>
          <m:num>
            <m:r>
              <w:rPr>
                <w:rFonts w:hAnsi="Cambria Math"/>
              </w:rPr>
              <m:t>4s</m:t>
            </m:r>
          </m:num>
          <m:den>
            <m:r>
              <w:rPr>
                <w:rFonts w:hAnsi="Cambria Math"/>
              </w:rPr>
              <m:t>2</m:t>
            </m:r>
          </m:den>
        </m:f>
        <m:r>
          <w:rPr>
            <w:rFonts w:hAnsi="Cambria Math"/>
          </w:rPr>
          <m:t>=3000m</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介质；温度；</w:t>
      </w:r>
      <m:oMath>
        <m:r>
          <w:rPr>
            <w:rFonts w:hAnsi="Cambria Math"/>
          </w:rPr>
          <m:t>(2)A</m:t>
        </m:r>
      </m:oMath>
      <w:r>
        <w:rPr>
          <w:rFonts w:ascii="宋体" w:cs="宋体"/>
          <w:kern w:val="0"/>
          <w:szCs w:val="21"/>
        </w:rPr>
        <w:t>；甲；</w:t>
      </w:r>
      <m:oMath>
        <m:r>
          <w:rPr>
            <w:rFonts w:hAnsi="Cambria Math"/>
          </w:rPr>
          <m:t>(3)3000</m:t>
        </m:r>
      </m:oMath>
      <w:r>
        <w:rPr>
          <w:rFonts w:ascii="宋体" w:cs="宋体"/>
          <w:kern w:val="0"/>
          <w:szCs w:val="21"/>
        </w:rPr>
        <w:t>；不能。</w:t>
      </w:r>
      <w:r>
        <w:rPr>
          <w:rFonts w:ascii="宋体" w:cs="宋体"/>
          <w:kern w:val="0"/>
          <w:szCs w:val="21"/>
        </w:rPr>
        <w:br/>
      </w:r>
      <m:oMath>
        <m:r>
          <w:rPr>
            <w:rFonts w:hAnsi="Cambria Math"/>
          </w:rPr>
          <m:t>(1)</m:t>
        </m:r>
      </m:oMath>
      <w:r>
        <w:rPr>
          <w:rFonts w:ascii="宋体" w:cs="宋体"/>
          <w:kern w:val="0"/>
          <w:szCs w:val="21"/>
        </w:rPr>
        <w:t>声音传播速度的影响因素是介质的种类和温度；</w:t>
      </w:r>
      <w:r>
        <w:rPr>
          <w:rFonts w:ascii="宋体" w:cs="宋体"/>
          <w:kern w:val="0"/>
          <w:szCs w:val="21"/>
        </w:rPr>
        <w:br/>
      </w:r>
      <m:oMath>
        <m:r>
          <w:rPr>
            <w:rFonts w:hAnsi="Cambria Math"/>
          </w:rPr>
          <m:t>(2)</m:t>
        </m:r>
      </m:oMath>
      <w:r>
        <w:rPr>
          <w:rFonts w:ascii="宋体" w:cs="宋体"/>
          <w:kern w:val="0"/>
          <w:szCs w:val="21"/>
        </w:rPr>
        <w:t>频率是</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s</w:t>
      </w:r>
      <w:r>
        <w:rPr>
          <w:rFonts w:ascii="宋体" w:cs="宋体"/>
          <w:kern w:val="0"/>
          <w:szCs w:val="21"/>
        </w:rPr>
        <w:t>物体振动的次数，相同时间内振动越快，频率越大。音调跟频率有关，频率越大，音调越高；振幅是物体振动时偏离原位置的大小，偏离原位置越大，振幅越大。响度跟振幅有关，振幅越大，响度越大。</w:t>
      </w:r>
      <w:r>
        <w:rPr>
          <w:rFonts w:ascii="宋体" w:cs="宋体"/>
          <w:kern w:val="0"/>
          <w:szCs w:val="21"/>
        </w:rPr>
        <w:br/>
        <w:t>乐音的振动有规律，噪声的振动无规律，由此判断。</w:t>
      </w:r>
      <w:r>
        <w:rPr>
          <w:rFonts w:ascii="宋体" w:cs="宋体"/>
          <w:kern w:val="0"/>
          <w:szCs w:val="21"/>
        </w:rPr>
        <w:br/>
      </w:r>
      <m:oMath>
        <m:r>
          <w:rPr>
            <w:rFonts w:hAnsi="Cambria Math"/>
          </w:rPr>
          <m:t>(3)</m:t>
        </m:r>
      </m:oMath>
      <w:r>
        <w:rPr>
          <w:rFonts w:ascii="宋体" w:cs="宋体"/>
          <w:kern w:val="0"/>
          <w:szCs w:val="21"/>
        </w:rPr>
        <w:t>已知声速和传播的时间，根据公式</w:t>
      </w:r>
      <m:oMath>
        <m:r>
          <w:rPr>
            <w:rFonts w:hAnsi="Cambria Math"/>
          </w:rPr>
          <m:t>s=vt</m:t>
        </m:r>
      </m:oMath>
      <w:r>
        <w:rPr>
          <w:rFonts w:ascii="宋体" w:cs="宋体"/>
          <w:kern w:val="0"/>
          <w:szCs w:val="21"/>
        </w:rPr>
        <w:t>可求海洋的深度，声音的传播需要介质，不能在真空中传播。</w:t>
      </w:r>
      <w:r>
        <w:rPr>
          <w:rFonts w:ascii="宋体" w:cs="宋体"/>
          <w:kern w:val="0"/>
          <w:szCs w:val="21"/>
        </w:rPr>
        <w:br/>
        <w:t>本题考查的知识点比较多，主要考查学生对所学物理知识的综合应用能力，有一定的难度。</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【答案】笛子内的空气柱；音调；能量；</w:t>
      </w:r>
      <w:r>
        <w:rPr>
          <w:rStyle w:val="latexlinear"/>
          <w:rFonts w:ascii="Times New Roman" w:eastAsia="Times New Roman" w:hAnsi="Times New Roman" w:cs="Times New Roman"/>
          <w:kern w:val="0"/>
          <w:szCs w:val="21"/>
        </w:rPr>
        <w:t>1531</w:t>
      </w:r>
      <w:r>
        <w:rPr>
          <w:rFonts w:ascii="宋体" w:cs="宋体"/>
          <w:kern w:val="0"/>
          <w:szCs w:val="21"/>
        </w:rPr>
        <w:t>；超声波的传播需要介质，地球到月亮之间是真空，所以超声波不能传播。</w:t>
      </w:r>
      <w:r>
        <w:rPr>
          <w:rFonts w:ascii="宋体" w:cs="宋体"/>
          <w:kern w:val="0"/>
          <w:szCs w:val="21"/>
        </w:rPr>
        <w:br/>
      </w:r>
    </w:p>
    <w:p w14:paraId="4A16E4C4" w14:textId="77777777" w:rsidR="007D514B" w:rsidRDefault="000767E9">
      <w:pPr>
        <w:spacing w:line="360" w:lineRule="auto"/>
        <w:textAlignment w:val="center"/>
        <w:rPr>
          <w:rFonts w:ascii="宋体" w:cs="宋体"/>
          <w:kern w:val="0"/>
          <w:szCs w:val="21"/>
        </w:rPr>
      </w:pPr>
      <w:r>
        <w:rPr>
          <w:rFonts w:ascii="宋体" w:cs="宋体"/>
          <w:kern w:val="0"/>
          <w:szCs w:val="21"/>
        </w:rPr>
        <w:t>【解析】</w:t>
      </w:r>
    </w:p>
    <w:p w14:paraId="6B531044" w14:textId="77777777" w:rsidR="007D514B" w:rsidRDefault="000767E9">
      <w:pPr>
        <w:spacing w:line="360" w:lineRule="auto"/>
        <w:textAlignment w:val="center"/>
        <w:rPr>
          <w:rFonts w:ascii="宋体" w:cs="宋体"/>
          <w:kern w:val="0"/>
          <w:szCs w:val="21"/>
        </w:rPr>
      </w:pPr>
      <w:r>
        <w:rPr>
          <w:rFonts w:ascii="宋体" w:cs="宋体"/>
          <w:kern w:val="0"/>
          <w:szCs w:val="21"/>
        </w:rPr>
        <w:t>【分析】</w:t>
      </w:r>
      <w:r>
        <w:rPr>
          <w:rFonts w:ascii="宋体" w:cs="宋体"/>
          <w:kern w:val="0"/>
          <w:szCs w:val="21"/>
        </w:rPr>
        <w:br/>
        <w:t>本题考查了声音的产生和传播条件，声与能量、回声测距离</w:t>
      </w:r>
      <w:proofErr w:type="gramStart"/>
      <w:r>
        <w:rPr>
          <w:rFonts w:ascii="宋体" w:cs="宋体"/>
          <w:kern w:val="0"/>
          <w:szCs w:val="21"/>
        </w:rPr>
        <w:t>分应用</w:t>
      </w:r>
      <w:proofErr w:type="gramEnd"/>
      <w:r>
        <w:rPr>
          <w:rFonts w:ascii="宋体" w:cs="宋体"/>
          <w:kern w:val="0"/>
          <w:szCs w:val="21"/>
        </w:rPr>
        <w:t>等，考查内容多，属于基础知识的考查，考查学生对所学的知识的理解和应用，是中招的热点。</w:t>
      </w:r>
      <w:r>
        <w:rPr>
          <w:rFonts w:ascii="宋体" w:cs="宋体"/>
          <w:kern w:val="0"/>
          <w:szCs w:val="21"/>
        </w:rPr>
        <w:br/>
      </w:r>
      <m:oMath>
        <m:r>
          <w:rPr>
            <w:rFonts w:hAnsi="Cambria Math"/>
          </w:rPr>
          <m:t>(1)</m:t>
        </m:r>
      </m:oMath>
      <w:r>
        <w:rPr>
          <w:rFonts w:ascii="宋体" w:cs="宋体"/>
          <w:kern w:val="0"/>
          <w:szCs w:val="21"/>
        </w:rPr>
        <w:t>声音是由物体振动产生的，振动停止，发声停止；</w:t>
      </w:r>
      <w:r>
        <w:rPr>
          <w:rFonts w:ascii="宋体" w:cs="宋体"/>
          <w:kern w:val="0"/>
          <w:szCs w:val="21"/>
        </w:rPr>
        <w:br/>
      </w:r>
      <m:oMath>
        <m:r>
          <w:rPr>
            <w:rFonts w:hAnsi="Cambria Math"/>
          </w:rPr>
          <m:t>(2)</m:t>
        </m:r>
      </m:oMath>
      <w:r>
        <w:rPr>
          <w:rFonts w:ascii="宋体" w:cs="宋体"/>
          <w:kern w:val="0"/>
          <w:szCs w:val="21"/>
        </w:rPr>
        <w:t>音调是</w:t>
      </w:r>
      <w:proofErr w:type="gramStart"/>
      <w:r>
        <w:rPr>
          <w:rFonts w:ascii="宋体" w:cs="宋体"/>
          <w:kern w:val="0"/>
          <w:szCs w:val="21"/>
        </w:rPr>
        <w:t>指声音</w:t>
      </w:r>
      <w:proofErr w:type="gramEnd"/>
      <w:r>
        <w:rPr>
          <w:rFonts w:ascii="宋体" w:cs="宋体"/>
          <w:kern w:val="0"/>
          <w:szCs w:val="21"/>
        </w:rPr>
        <w:t>的高低，它和物体振动频率有关；</w:t>
      </w:r>
      <w:r>
        <w:rPr>
          <w:rFonts w:ascii="宋体" w:cs="宋体"/>
          <w:kern w:val="0"/>
          <w:szCs w:val="21"/>
        </w:rPr>
        <w:br/>
      </w:r>
      <m:oMath>
        <m:r>
          <w:rPr>
            <w:rFonts w:hAnsi="Cambria Math"/>
          </w:rPr>
          <m:t>(3)</m:t>
        </m:r>
      </m:oMath>
      <w:r>
        <w:rPr>
          <w:rFonts w:ascii="宋体" w:cs="宋体"/>
          <w:kern w:val="0"/>
          <w:szCs w:val="21"/>
        </w:rPr>
        <w:t>声音能够传递信息，声音能够传递能量；</w:t>
      </w:r>
      <w:r>
        <w:rPr>
          <w:rFonts w:ascii="宋体" w:cs="宋体"/>
          <w:kern w:val="0"/>
          <w:szCs w:val="21"/>
        </w:rPr>
        <w:br/>
      </w:r>
      <m:oMath>
        <m:r>
          <w:rPr>
            <w:rFonts w:hAnsi="Cambria Math"/>
          </w:rPr>
          <m:t>(4)</m:t>
        </m:r>
      </m:oMath>
      <w:r>
        <w:rPr>
          <w:rFonts w:ascii="宋体" w:cs="宋体"/>
          <w:kern w:val="0"/>
          <w:szCs w:val="21"/>
        </w:rPr>
        <w:t>声音在海水中的速度和从发射到接受的时间已知，利用</w:t>
      </w:r>
      <m:oMath>
        <m:r>
          <w:rPr>
            <w:rFonts w:hAnsi="Cambria Math"/>
          </w:rPr>
          <m:t>s=vt</m:t>
        </m:r>
      </m:oMath>
      <w:r>
        <w:rPr>
          <w:rFonts w:ascii="宋体" w:cs="宋体"/>
          <w:kern w:val="0"/>
          <w:szCs w:val="21"/>
        </w:rPr>
        <w:t>可以得到海水的深度；</w:t>
      </w:r>
      <w:r>
        <w:rPr>
          <w:rFonts w:ascii="宋体" w:cs="宋体"/>
          <w:kern w:val="0"/>
          <w:szCs w:val="21"/>
        </w:rPr>
        <w:br/>
      </w:r>
      <m:oMath>
        <m:r>
          <w:rPr>
            <w:rFonts w:hAnsi="Cambria Math"/>
          </w:rPr>
          <m:t>(5)</m:t>
        </m:r>
      </m:oMath>
      <w:r>
        <w:rPr>
          <w:rFonts w:ascii="宋体" w:cs="宋体"/>
          <w:kern w:val="0"/>
          <w:szCs w:val="21"/>
        </w:rPr>
        <w:t>声音的传播需要介质，真空不能传声。</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吹笛子是笛子内的空气柱振动而发声；</w:t>
      </w:r>
      <w:r>
        <w:rPr>
          <w:rFonts w:ascii="宋体" w:cs="宋体"/>
          <w:kern w:val="0"/>
          <w:szCs w:val="21"/>
        </w:rPr>
        <w:br/>
      </w:r>
      <m:oMath>
        <m:r>
          <w:rPr>
            <w:rFonts w:hAnsi="Cambria Math"/>
          </w:rPr>
          <m:t>(2)</m:t>
        </m:r>
      </m:oMath>
      <w:r>
        <w:rPr>
          <w:rFonts w:ascii="宋体" w:cs="宋体"/>
          <w:kern w:val="0"/>
          <w:szCs w:val="21"/>
        </w:rPr>
        <w:t>弦乐器的音调跟频率有关，频率跟松紧、长度、粗细有关，调节二胡的松紧程度，改变了弦的松紧，改变了振动频率，改变声音的音调；</w:t>
      </w:r>
      <w:r>
        <w:rPr>
          <w:rFonts w:ascii="宋体" w:cs="宋体"/>
          <w:kern w:val="0"/>
          <w:szCs w:val="21"/>
        </w:rPr>
        <w:br/>
      </w:r>
      <m:oMath>
        <m:r>
          <w:rPr>
            <w:rFonts w:hAnsi="Cambria Math"/>
          </w:rPr>
          <m:t>(3)</m:t>
        </m:r>
      </m:oMath>
      <w:r>
        <w:rPr>
          <w:rFonts w:ascii="宋体" w:cs="宋体"/>
          <w:kern w:val="0"/>
          <w:szCs w:val="21"/>
        </w:rPr>
        <w:t>利用超声波击碎结石，说明声波能够传递能量；</w:t>
      </w:r>
      <w:r>
        <w:rPr>
          <w:rFonts w:ascii="宋体" w:cs="宋体"/>
          <w:kern w:val="0"/>
          <w:szCs w:val="21"/>
        </w:rPr>
        <w:br/>
      </w:r>
      <m:oMath>
        <m:r>
          <w:rPr>
            <w:rFonts w:hAnsi="Cambria Math"/>
          </w:rPr>
          <m:t>(4)</m:t>
        </m:r>
      </m:oMath>
      <w:r>
        <w:rPr>
          <w:rFonts w:ascii="宋体" w:cs="宋体"/>
          <w:kern w:val="0"/>
          <w:szCs w:val="21"/>
        </w:rPr>
        <w:t>声音到达海底的时间为：</w:t>
      </w:r>
      <m:oMath>
        <m:r>
          <w:rPr>
            <w:rFonts w:hAnsi="Cambria Math"/>
          </w:rPr>
          <m:t>t=</m:t>
        </m:r>
        <m:f>
          <m:fPr>
            <m:ctrlPr>
              <w:rPr>
                <w:rFonts w:hAnsi="Cambria Math"/>
              </w:rPr>
            </m:ctrlPr>
          </m:fPr>
          <m:num>
            <m:r>
              <w:rPr>
                <w:rFonts w:hAnsi="Cambria Math"/>
              </w:rPr>
              <m:t>1</m:t>
            </m:r>
          </m:num>
          <m:den>
            <m:r>
              <w:rPr>
                <w:rFonts w:hAnsi="Cambria Math"/>
              </w:rPr>
              <m:t>2</m:t>
            </m:r>
          </m:den>
        </m:f>
        <m:r>
          <w:rPr>
            <w:rFonts w:hAnsi="Cambria Math"/>
          </w:rPr>
          <m:t>×2s=1s</m:t>
        </m:r>
      </m:oMath>
      <w:r>
        <w:rPr>
          <w:rFonts w:ascii="宋体" w:cs="宋体"/>
          <w:kern w:val="0"/>
          <w:szCs w:val="21"/>
        </w:rPr>
        <w:t>，由</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 </m:t>
        </m:r>
      </m:oMath>
      <w:r>
        <w:rPr>
          <w:rFonts w:ascii="宋体" w:cs="宋体"/>
          <w:kern w:val="0"/>
          <w:szCs w:val="21"/>
        </w:rPr>
        <w:t>可得，海洋的深度为</w:t>
      </w:r>
      <m:oMath>
        <m:r>
          <w:rPr>
            <w:rFonts w:hAnsi="Cambria Math"/>
          </w:rPr>
          <m:t>s=vt=1531m/s×1s=1531m</m:t>
        </m:r>
      </m:oMath>
      <w:r>
        <w:rPr>
          <w:rFonts w:ascii="宋体" w:cs="宋体"/>
          <w:kern w:val="0"/>
          <w:szCs w:val="21"/>
        </w:rPr>
        <w:t>；</w:t>
      </w:r>
      <w:r>
        <w:rPr>
          <w:rFonts w:ascii="宋体" w:cs="宋体"/>
          <w:kern w:val="0"/>
          <w:szCs w:val="21"/>
        </w:rPr>
        <w:br/>
      </w:r>
      <m:oMath>
        <m:r>
          <w:rPr>
            <w:rFonts w:hAnsi="Cambria Math"/>
          </w:rPr>
          <w:lastRenderedPageBreak/>
          <m:t>(5)</m:t>
        </m:r>
      </m:oMath>
      <w:r>
        <w:rPr>
          <w:rFonts w:ascii="宋体" w:cs="宋体"/>
          <w:kern w:val="0"/>
          <w:szCs w:val="21"/>
        </w:rPr>
        <w:t>超声波的传播需要介质，因为地球到月亮之间是真空，所以超声波不能传播，不能用超声波测量地月距离。</w:t>
      </w:r>
      <w:r>
        <w:rPr>
          <w:rFonts w:ascii="宋体" w:cs="宋体"/>
          <w:kern w:val="0"/>
          <w:szCs w:val="21"/>
        </w:rPr>
        <w:br/>
        <w:t>故答案为：笛子内的空气柱；音调；能量；</w:t>
      </w:r>
      <w:r>
        <w:rPr>
          <w:rStyle w:val="latexlinear"/>
          <w:rFonts w:ascii="Times New Roman" w:eastAsia="Times New Roman" w:hAnsi="Times New Roman" w:cs="Times New Roman"/>
          <w:kern w:val="0"/>
          <w:szCs w:val="21"/>
        </w:rPr>
        <w:t>1531</w:t>
      </w:r>
      <w:r>
        <w:rPr>
          <w:rFonts w:ascii="宋体" w:cs="宋体"/>
          <w:kern w:val="0"/>
          <w:szCs w:val="21"/>
        </w:rPr>
        <w:t>；超声波的传播需要介质，地球到月亮之间是真空，所以超声波不能传播。</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w:t>
      </w:r>
      <w:r>
        <w:rPr>
          <w:rStyle w:val="latexlinea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 xml:space="preserve">  </w:t>
      </w:r>
      <w:r>
        <w:rPr>
          <w:rFonts w:ascii="宋体" w:cs="宋体"/>
          <w:kern w:val="0"/>
          <w:szCs w:val="21"/>
        </w:rPr>
        <w:t>改变琴弦的松紧程度，用同一根弦，用同样的力去拨动琴弦，比较声音高低</w:t>
      </w:r>
      <w:r>
        <w:rPr>
          <w:rFonts w:ascii="宋体" w:cs="宋体"/>
          <w:kern w:val="0"/>
          <w:szCs w:val="21"/>
        </w:rPr>
        <w:br/>
      </w:r>
    </w:p>
    <w:p w14:paraId="6CA3E21C" w14:textId="77777777" w:rsidR="007D514B" w:rsidRDefault="000767E9">
      <w:pPr>
        <w:spacing w:line="360" w:lineRule="auto"/>
        <w:textAlignment w:val="center"/>
        <w:rPr>
          <w:rFonts w:ascii="宋体" w:cs="宋体"/>
          <w:kern w:val="0"/>
          <w:szCs w:val="21"/>
        </w:rPr>
      </w:pPr>
      <w:r>
        <w:rPr>
          <w:rFonts w:ascii="宋体" w:cs="宋体"/>
          <w:kern w:val="0"/>
          <w:szCs w:val="21"/>
        </w:rPr>
        <w:t>【解析】解：</w:t>
      </w:r>
      <m:oMath>
        <m:r>
          <w:rPr>
            <w:rFonts w:hAnsi="Cambria Math"/>
          </w:rPr>
          <m:t>(1)</m:t>
        </m:r>
      </m:oMath>
      <w:r>
        <w:rPr>
          <w:rFonts w:ascii="宋体" w:cs="宋体"/>
          <w:kern w:val="0"/>
          <w:szCs w:val="21"/>
        </w:rPr>
        <w:t>为了验证猜想</w:t>
      </w:r>
      <w:proofErr w:type="gramStart"/>
      <w:r>
        <w:rPr>
          <w:rFonts w:ascii="宋体" w:cs="宋体"/>
          <w:kern w:val="0"/>
          <w:szCs w:val="21"/>
        </w:rPr>
        <w:t>一</w:t>
      </w:r>
      <w:proofErr w:type="gramEnd"/>
      <w:r>
        <w:rPr>
          <w:rFonts w:ascii="宋体" w:cs="宋体"/>
          <w:kern w:val="0"/>
          <w:szCs w:val="21"/>
        </w:rPr>
        <w:t>，应控制琴弦的长短和材料相同，而横截面积不同，应选用编号为</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w:t>
      </w:r>
      <w:r>
        <w:rPr>
          <w:rStyle w:val="latexlinear"/>
          <w:rFonts w:ascii="Times New Roman" w:eastAsia="Times New Roman" w:hAnsi="Times New Roman" w:cs="Times New Roman"/>
          <w:i/>
          <w:iCs/>
          <w:kern w:val="0"/>
          <w:szCs w:val="21"/>
        </w:rPr>
        <w:t>C</w:t>
      </w:r>
      <w:r>
        <w:rPr>
          <w:rFonts w:ascii="宋体" w:cs="宋体"/>
          <w:kern w:val="0"/>
          <w:szCs w:val="21"/>
        </w:rPr>
        <w:t>的琴弦进行实验；为了验证猜想二，应控制琴弦的横截面积和材料相同，而长短不同，应选用编号为</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D</w:t>
      </w:r>
      <w:r>
        <w:rPr>
          <w:rFonts w:ascii="宋体" w:cs="宋体"/>
          <w:kern w:val="0"/>
          <w:szCs w:val="21"/>
        </w:rPr>
        <w:t>、</w:t>
      </w:r>
      <w:r>
        <w:rPr>
          <w:rStyle w:val="latexlinear"/>
          <w:rFonts w:ascii="Times New Roman" w:eastAsia="Times New Roman" w:hAnsi="Times New Roman" w:cs="Times New Roman"/>
          <w:i/>
          <w:iCs/>
          <w:kern w:val="0"/>
          <w:szCs w:val="21"/>
        </w:rPr>
        <w:t>F</w:t>
      </w:r>
      <w:r>
        <w:rPr>
          <w:rFonts w:ascii="宋体" w:cs="宋体"/>
          <w:kern w:val="0"/>
          <w:szCs w:val="21"/>
        </w:rPr>
        <w:t>的琴弦进行实验；</w:t>
      </w:r>
      <w:r>
        <w:rPr>
          <w:rFonts w:ascii="宋体" w:cs="宋体"/>
          <w:kern w:val="0"/>
          <w:szCs w:val="21"/>
        </w:rPr>
        <w:br/>
      </w:r>
      <m:oMath>
        <m:r>
          <w:rPr>
            <w:rFonts w:hAnsi="Cambria Math"/>
          </w:rPr>
          <m:t>(2)</m:t>
        </m:r>
      </m:oMath>
      <w:r>
        <w:rPr>
          <w:rFonts w:ascii="宋体" w:cs="宋体"/>
          <w:kern w:val="0"/>
          <w:szCs w:val="21"/>
        </w:rPr>
        <w:t>为了验证猜想三，应控制琴弦的长短和横截面积相同，</w:t>
      </w:r>
      <w:proofErr w:type="gramStart"/>
      <w:r>
        <w:rPr>
          <w:rFonts w:ascii="宋体" w:cs="宋体"/>
          <w:kern w:val="0"/>
          <w:szCs w:val="21"/>
        </w:rPr>
        <w:t>而材料</w:t>
      </w:r>
      <w:proofErr w:type="gramEnd"/>
      <w:r>
        <w:rPr>
          <w:rFonts w:ascii="宋体" w:cs="宋体"/>
          <w:kern w:val="0"/>
          <w:szCs w:val="21"/>
        </w:rPr>
        <w:t>不同，由于编号为</w:t>
      </w:r>
      <w:r>
        <w:rPr>
          <w:rStyle w:val="latexlinear"/>
          <w:rFonts w:ascii="Times New Roman" w:eastAsia="Times New Roman" w:hAnsi="Times New Roman" w:cs="Times New Roman"/>
          <w:i/>
          <w:iCs/>
          <w:kern w:val="0"/>
          <w:szCs w:val="21"/>
        </w:rPr>
        <w:t>G</w:t>
      </w:r>
      <w:r>
        <w:rPr>
          <w:rFonts w:ascii="宋体" w:cs="宋体"/>
          <w:kern w:val="0"/>
          <w:szCs w:val="21"/>
        </w:rPr>
        <w:t>和</w:t>
      </w:r>
      <w:r>
        <w:rPr>
          <w:rStyle w:val="latexlinear"/>
          <w:rFonts w:ascii="Times New Roman" w:eastAsia="Times New Roman" w:hAnsi="Times New Roman" w:cs="Times New Roman"/>
          <w:i/>
          <w:iCs/>
          <w:kern w:val="0"/>
          <w:szCs w:val="21"/>
        </w:rPr>
        <w:t>H</w:t>
      </w:r>
      <w:r>
        <w:rPr>
          <w:rFonts w:ascii="宋体" w:cs="宋体"/>
          <w:kern w:val="0"/>
          <w:szCs w:val="21"/>
        </w:rPr>
        <w:t>的琴弦长短和横截面积相同，分别是</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cm</w:t>
      </w:r>
      <w:r>
        <w:rPr>
          <w:rFonts w:ascii="宋体" w:cs="宋体"/>
          <w:kern w:val="0"/>
          <w:szCs w:val="21"/>
        </w:rPr>
        <w:t>和</w:t>
      </w:r>
      <m:oMath>
        <m:r>
          <w:rPr>
            <w:rFonts w:hAnsi="Cambria Math"/>
          </w:rPr>
          <m:t>1.02m</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proofErr w:type="gramStart"/>
      <w:r>
        <w:rPr>
          <w:rFonts w:ascii="宋体" w:cs="宋体"/>
          <w:kern w:val="0"/>
          <w:szCs w:val="21"/>
        </w:rPr>
        <w:t>而材料</w:t>
      </w:r>
      <w:proofErr w:type="gramEnd"/>
      <w:r>
        <w:rPr>
          <w:rFonts w:ascii="宋体" w:cs="宋体"/>
          <w:kern w:val="0"/>
          <w:szCs w:val="21"/>
        </w:rPr>
        <w:t>分别是钢和尼龙，那么若编号为</w:t>
      </w:r>
      <w:r>
        <w:rPr>
          <w:rStyle w:val="latexlinear"/>
          <w:rFonts w:ascii="Times New Roman" w:eastAsia="Times New Roman" w:hAnsi="Times New Roman" w:cs="Times New Roman"/>
          <w:i/>
          <w:iCs/>
          <w:kern w:val="0"/>
          <w:szCs w:val="21"/>
        </w:rPr>
        <w:t>E</w:t>
      </w:r>
      <w:r>
        <w:rPr>
          <w:rFonts w:ascii="宋体" w:cs="宋体"/>
          <w:kern w:val="0"/>
          <w:szCs w:val="21"/>
        </w:rPr>
        <w:t>的琴弦长短和横截面积分别是</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cm</w:t>
      </w:r>
      <w:r>
        <w:rPr>
          <w:rFonts w:ascii="宋体" w:cs="宋体"/>
          <w:kern w:val="0"/>
          <w:szCs w:val="21"/>
        </w:rPr>
        <w:t>和</w:t>
      </w:r>
      <m:oMath>
        <m:r>
          <w:rPr>
            <w:rFonts w:hAnsi="Cambria Math"/>
          </w:rPr>
          <m:t>1.02m</m:t>
        </m:r>
        <m:sSup>
          <m:sSupPr>
            <m:ctrlPr>
              <w:rPr>
                <w:rFonts w:hAnsi="Cambria Math"/>
              </w:rPr>
            </m:ctrlPr>
          </m:sSupPr>
          <m:e>
            <m:r>
              <w:rPr>
                <w:rFonts w:hAnsi="Cambria Math"/>
              </w:rPr>
              <m:t>m</m:t>
            </m:r>
          </m:e>
          <m:sup>
            <m:r>
              <w:rPr>
                <w:rFonts w:hAnsi="Cambria Math"/>
              </w:rPr>
              <m:t>2</m:t>
            </m:r>
          </m:sup>
        </m:sSup>
      </m:oMath>
      <w:r>
        <w:rPr>
          <w:rFonts w:ascii="宋体" w:cs="宋体"/>
          <w:kern w:val="0"/>
          <w:szCs w:val="21"/>
        </w:rPr>
        <w:t>，就可以选用编号为</w:t>
      </w:r>
      <w:r>
        <w:rPr>
          <w:rStyle w:val="latexlinear"/>
          <w:rFonts w:ascii="Times New Roman" w:eastAsia="Times New Roman" w:hAnsi="Times New Roman" w:cs="Times New Roman"/>
          <w:i/>
          <w:iCs/>
          <w:kern w:val="0"/>
          <w:szCs w:val="21"/>
        </w:rPr>
        <w:t>E</w:t>
      </w:r>
      <w:r>
        <w:rPr>
          <w:rFonts w:ascii="宋体" w:cs="宋体"/>
          <w:kern w:val="0"/>
          <w:szCs w:val="21"/>
        </w:rPr>
        <w:t>、</w:t>
      </w:r>
      <w:r>
        <w:rPr>
          <w:rStyle w:val="latexlinear"/>
          <w:rFonts w:ascii="Times New Roman" w:eastAsia="Times New Roman" w:hAnsi="Times New Roman" w:cs="Times New Roman"/>
          <w:i/>
          <w:iCs/>
          <w:kern w:val="0"/>
          <w:szCs w:val="21"/>
        </w:rPr>
        <w:t>G</w:t>
      </w:r>
      <w:r>
        <w:rPr>
          <w:rFonts w:ascii="宋体" w:cs="宋体"/>
          <w:kern w:val="0"/>
          <w:szCs w:val="21"/>
        </w:rPr>
        <w:t>、</w:t>
      </w:r>
      <w:r>
        <w:rPr>
          <w:rStyle w:val="latexlinear"/>
          <w:rFonts w:ascii="Times New Roman" w:eastAsia="Times New Roman" w:hAnsi="Times New Roman" w:cs="Times New Roman"/>
          <w:i/>
          <w:iCs/>
          <w:kern w:val="0"/>
          <w:szCs w:val="21"/>
        </w:rPr>
        <w:t>H</w:t>
      </w:r>
      <w:r>
        <w:rPr>
          <w:rFonts w:ascii="宋体" w:cs="宋体"/>
          <w:kern w:val="0"/>
          <w:szCs w:val="21"/>
        </w:rPr>
        <w:t>的琴弦进行实验；</w:t>
      </w:r>
      <w:r>
        <w:rPr>
          <w:rFonts w:ascii="宋体" w:cs="宋体"/>
          <w:kern w:val="0"/>
          <w:szCs w:val="21"/>
        </w:rPr>
        <w:br/>
      </w:r>
      <m:oMath>
        <m:r>
          <w:rPr>
            <w:rFonts w:hAnsi="Cambria Math"/>
          </w:rPr>
          <m:t>(3)</m:t>
        </m:r>
      </m:oMath>
      <w:r>
        <w:rPr>
          <w:rFonts w:ascii="宋体" w:cs="宋体"/>
          <w:kern w:val="0"/>
          <w:szCs w:val="21"/>
        </w:rPr>
        <w:t>为了验证琴弦音调的高低，与琴弦的松紧程度有关，应控制琴弦的材料、长短和材料横截面积相同，只改变琴弦的松紧程度，用同一根弦，用同样的力去拨动琴弦，比较声音高低；</w:t>
      </w:r>
      <w:r>
        <w:rPr>
          <w:rFonts w:ascii="宋体" w:cs="宋体"/>
          <w:kern w:val="0"/>
          <w:szCs w:val="21"/>
        </w:rPr>
        <w:br/>
        <w:t>故答案为：</w:t>
      </w:r>
      <m:oMath>
        <m:r>
          <w:rPr>
            <w:rFonts w:hAnsi="Cambria Math"/>
          </w:rPr>
          <m:t>(1)A</m:t>
        </m:r>
      </m:oMath>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w:t>
      </w:r>
      <w:r>
        <w:rPr>
          <w:rStyle w:val="latexlinear"/>
          <w:rFonts w:ascii="Times New Roman" w:eastAsia="Times New Roman" w:hAnsi="Times New Roman" w:cs="Times New Roman"/>
          <w:i/>
          <w:iCs/>
          <w:kern w:val="0"/>
          <w:szCs w:val="21"/>
        </w:rPr>
        <w:t>C</w:t>
      </w:r>
      <w:r>
        <w:rPr>
          <w:rFonts w:ascii="宋体" w:cs="宋体"/>
          <w:kern w:val="0"/>
          <w:szCs w:val="21"/>
        </w:rPr>
        <w:t>；</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D</w:t>
      </w:r>
      <w:r>
        <w:rPr>
          <w:rFonts w:ascii="宋体" w:cs="宋体"/>
          <w:kern w:val="0"/>
          <w:szCs w:val="21"/>
        </w:rPr>
        <w:t>；</w:t>
      </w:r>
      <w:r>
        <w:rPr>
          <w:rStyle w:val="latexlinear"/>
          <w:rFonts w:ascii="Times New Roman" w:eastAsia="Times New Roman" w:hAnsi="Times New Roman" w:cs="Times New Roman"/>
          <w:i/>
          <w:iCs/>
          <w:kern w:val="0"/>
          <w:szCs w:val="21"/>
        </w:rPr>
        <w:t>F</w:t>
      </w:r>
      <w:r>
        <w:rPr>
          <w:rFonts w:ascii="宋体" w:cs="宋体"/>
          <w:kern w:val="0"/>
          <w:szCs w:val="21"/>
        </w:rPr>
        <w:t>；</w:t>
      </w:r>
      <m:oMath>
        <m:r>
          <w:rPr>
            <w:rFonts w:hAnsi="Cambria Math"/>
          </w:rPr>
          <m:t>(2)80</m:t>
        </m:r>
      </m:oMath>
      <w:r>
        <w:rPr>
          <w:rFonts w:ascii="宋体" w:cs="宋体"/>
          <w:kern w:val="0"/>
          <w:szCs w:val="21"/>
        </w:rPr>
        <w:t>、</w:t>
      </w:r>
      <m:oMath>
        <m:r>
          <w:rPr>
            <w:rFonts w:hAnsi="Cambria Math"/>
          </w:rPr>
          <m:t>1.02</m:t>
        </m:r>
      </m:oMath>
      <w:r>
        <w:rPr>
          <w:rFonts w:ascii="宋体" w:cs="宋体"/>
          <w:kern w:val="0"/>
          <w:szCs w:val="21"/>
        </w:rPr>
        <w:t>；</w:t>
      </w:r>
      <m:oMath>
        <m:r>
          <w:rPr>
            <w:rFonts w:hAnsi="Cambria Math"/>
          </w:rPr>
          <m:t>(3)</m:t>
        </m:r>
      </m:oMath>
      <w:r>
        <w:rPr>
          <w:rFonts w:ascii="宋体" w:cs="宋体"/>
          <w:kern w:val="0"/>
          <w:szCs w:val="21"/>
        </w:rPr>
        <w:t>改变琴弦的松紧程度，用同一根弦，用同样的力去拨动琴弦，比较声音高低。</w:t>
      </w:r>
      <w:r>
        <w:rPr>
          <w:rFonts w:ascii="宋体" w:cs="宋体"/>
          <w:kern w:val="0"/>
          <w:szCs w:val="21"/>
        </w:rPr>
        <w:br/>
      </w:r>
      <m:oMath>
        <m:r>
          <w:rPr>
            <w:rFonts w:hAnsi="Cambria Math"/>
          </w:rPr>
          <m:t>(1)</m:t>
        </m:r>
      </m:oMath>
      <w:r>
        <w:rPr>
          <w:rFonts w:ascii="宋体" w:cs="宋体"/>
          <w:kern w:val="0"/>
          <w:szCs w:val="21"/>
        </w:rPr>
        <w:t>控制变量法：在弦的松紧一定时，琴弦发出声音的音调高低可能</w:t>
      </w:r>
      <w:proofErr w:type="gramStart"/>
      <w:r>
        <w:rPr>
          <w:rFonts w:ascii="宋体" w:cs="宋体"/>
          <w:kern w:val="0"/>
          <w:szCs w:val="21"/>
        </w:rPr>
        <w:t>还跟弦的</w:t>
      </w:r>
      <w:proofErr w:type="gramEnd"/>
      <w:r>
        <w:rPr>
          <w:rFonts w:ascii="宋体" w:cs="宋体"/>
          <w:kern w:val="0"/>
          <w:szCs w:val="21"/>
        </w:rPr>
        <w:t>长度、横截面积、材料有关。探究音调跟琴弦的横截面积的关系时，控制琴弦的长短和材料不变；探究音调跟琴弦的长短的关系，控制琴弦的横截面积和材料不变；探究音调和琴弦的材料的关系，控制琴弦的长度和横截面积不变。</w:t>
      </w:r>
      <w:r>
        <w:rPr>
          <w:rFonts w:ascii="宋体" w:cs="宋体"/>
          <w:kern w:val="0"/>
          <w:szCs w:val="21"/>
        </w:rPr>
        <w:br/>
      </w:r>
      <m:oMath>
        <m:r>
          <w:rPr>
            <w:rFonts w:hAnsi="Cambria Math"/>
          </w:rPr>
          <m:t>(2)</m:t>
        </m:r>
      </m:oMath>
      <w:r>
        <w:rPr>
          <w:rFonts w:ascii="宋体" w:cs="宋体"/>
          <w:kern w:val="0"/>
          <w:szCs w:val="21"/>
        </w:rPr>
        <w:t>探究琴弦发出声音的音调高低与琴弦的材料的关系时，应控制横截面积和长度相同。</w:t>
      </w:r>
      <w:r>
        <w:rPr>
          <w:rFonts w:ascii="宋体" w:cs="宋体"/>
          <w:kern w:val="0"/>
          <w:szCs w:val="21"/>
        </w:rPr>
        <w:br/>
      </w:r>
      <m:oMath>
        <m:r>
          <w:rPr>
            <w:rFonts w:hAnsi="Cambria Math"/>
          </w:rPr>
          <m:t>(3)</m:t>
        </m:r>
      </m:oMath>
      <w:r>
        <w:rPr>
          <w:rFonts w:ascii="宋体" w:cs="宋体"/>
          <w:kern w:val="0"/>
          <w:szCs w:val="21"/>
        </w:rPr>
        <w:t>验证琴弦音调的高低与琴弦的松紧程度的关系，应控制琴弦的材料、长度、横截面积都相同而琴弦的松紧程度不同，据此设计实验。</w:t>
      </w:r>
      <w:r>
        <w:rPr>
          <w:rFonts w:ascii="宋体" w:cs="宋体"/>
          <w:kern w:val="0"/>
          <w:szCs w:val="21"/>
        </w:rPr>
        <w:br/>
        <w:t>控制变量法是被研究的问题与多个因素有关，研究和某一个因素的关系时，要控制其他因素一定或不变。同时牢记实验探究的步骤。</w:t>
      </w:r>
      <w:r>
        <w:rPr>
          <w:rFonts w:ascii="宋体" w:cs="宋体"/>
          <w:kern w:val="0"/>
          <w:szCs w:val="21"/>
        </w:rPr>
        <w:br/>
      </w:r>
      <w:r>
        <w:rPr>
          <w:rFonts w:ascii="Times New Roman" w:eastAsia="Times New Roman" w:hAnsi="Times New Roman" w:cs="Times New Roman"/>
          <w:kern w:val="0"/>
          <w:sz w:val="24"/>
          <w:szCs w:val="24"/>
        </w:rPr>
        <w:t>14.</w:t>
      </w:r>
      <w:r>
        <w:rPr>
          <w:rFonts w:ascii="宋体" w:cs="宋体"/>
          <w:kern w:val="0"/>
          <w:szCs w:val="21"/>
        </w:rPr>
        <w:t>【答案】</w:t>
      </w:r>
      <w:r>
        <w:rPr>
          <w:rStyle w:val="latexlinea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频率</w:t>
      </w:r>
      <w:r>
        <w:rPr>
          <w:rFonts w:ascii="Times New Roman" w:eastAsia="Times New Roman" w:hAnsi="Times New Roman" w:cs="Times New Roman"/>
          <w:kern w:val="0"/>
          <w:szCs w:val="21"/>
        </w:rPr>
        <w:t xml:space="preserve">  </w:t>
      </w:r>
      <w:proofErr w:type="gramStart"/>
      <w:r>
        <w:rPr>
          <w:rFonts w:ascii="宋体" w:cs="宋体"/>
          <w:kern w:val="0"/>
          <w:szCs w:val="21"/>
        </w:rPr>
        <w:t>一</w:t>
      </w:r>
      <w:proofErr w:type="gramEnd"/>
      <w:r>
        <w:rPr>
          <w:rFonts w:ascii="Times New Roman" w:eastAsia="Times New Roman" w:hAnsi="Times New Roman" w:cs="Times New Roman"/>
          <w:kern w:val="0"/>
          <w:szCs w:val="21"/>
        </w:rPr>
        <w:t xml:space="preserve">  </w:t>
      </w:r>
      <w:r>
        <w:rPr>
          <w:rFonts w:ascii="宋体" w:cs="宋体"/>
          <w:kern w:val="0"/>
          <w:szCs w:val="21"/>
        </w:rPr>
        <w:t>高</w:t>
      </w:r>
      <w:r>
        <w:rPr>
          <w:rFonts w:ascii="Times New Roman" w:eastAsia="Times New Roman" w:hAnsi="Times New Roman" w:cs="Times New Roman"/>
          <w:kern w:val="0"/>
          <w:szCs w:val="21"/>
        </w:rPr>
        <w:t xml:space="preserve">  </w:t>
      </w:r>
      <w:r>
        <w:rPr>
          <w:rFonts w:ascii="宋体" w:cs="宋体"/>
          <w:kern w:val="0"/>
          <w:szCs w:val="21"/>
        </w:rPr>
        <w:t>振动的频率</w:t>
      </w:r>
      <w:r>
        <w:rPr>
          <w:rFonts w:ascii="Times New Roman" w:eastAsia="Times New Roman" w:hAnsi="Times New Roman" w:cs="Times New Roman"/>
          <w:kern w:val="0"/>
          <w:szCs w:val="21"/>
        </w:rPr>
        <w:t xml:space="preserve">  </w:t>
      </w:r>
      <w:r>
        <w:rPr>
          <w:rFonts w:ascii="宋体" w:cs="宋体"/>
          <w:kern w:val="0"/>
          <w:szCs w:val="21"/>
        </w:rPr>
        <w:t>振动频率低于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，不在人耳的听觉范围内</w:t>
      </w:r>
      <w:r>
        <w:rPr>
          <w:rFonts w:ascii="宋体" w:cs="宋体"/>
          <w:kern w:val="0"/>
          <w:szCs w:val="21"/>
        </w:rPr>
        <w:br/>
      </w:r>
    </w:p>
    <w:p w14:paraId="66262B1B" w14:textId="77777777" w:rsidR="007D514B" w:rsidRDefault="000767E9">
      <w:pPr>
        <w:spacing w:line="360" w:lineRule="auto"/>
        <w:textAlignment w:val="center"/>
        <w:rPr>
          <w:rFonts w:ascii="宋体" w:cs="宋体"/>
          <w:kern w:val="0"/>
          <w:szCs w:val="21"/>
        </w:rPr>
      </w:pPr>
      <w:r>
        <w:rPr>
          <w:rFonts w:ascii="宋体" w:cs="宋体"/>
          <w:kern w:val="0"/>
          <w:szCs w:val="21"/>
        </w:rPr>
        <w:lastRenderedPageBreak/>
        <w:t>【解析】解：</w:t>
      </w:r>
      <w:r>
        <w:rPr>
          <w:rFonts w:ascii="宋体" w:cs="宋体"/>
          <w:kern w:val="0"/>
          <w:szCs w:val="21"/>
        </w:rPr>
        <w:br/>
      </w:r>
      <m:oMath>
        <m:r>
          <w:rPr>
            <w:rFonts w:hAnsi="Cambria Math"/>
          </w:rPr>
          <m:t>(1)A</m:t>
        </m:r>
      </m:oMath>
      <w:r>
        <w:rPr>
          <w:rFonts w:ascii="宋体" w:cs="宋体"/>
          <w:kern w:val="0"/>
          <w:szCs w:val="21"/>
        </w:rPr>
        <w:t>、硬纸板接触齿数不同的齿轮，振动的频率不同，发出的声音的音调不同，符</w:t>
      </w:r>
      <w:r>
        <w:rPr>
          <w:rStyle w:val="latexlinear"/>
          <w:rFonts w:ascii="Times New Roman" w:eastAsia="Times New Roman" w:hAnsi="Times New Roman" w:cs="Times New Roman"/>
          <w:i/>
          <w:iCs/>
          <w:kern w:val="0"/>
          <w:szCs w:val="21"/>
        </w:rPr>
        <w:t>A</w:t>
      </w:r>
      <w:r>
        <w:rPr>
          <w:rFonts w:ascii="宋体" w:cs="宋体"/>
          <w:kern w:val="0"/>
          <w:szCs w:val="21"/>
        </w:rPr>
        <w:t>能够完成探究目的；</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、改变钢尺伸出桌边的长度，振动的频率不同，发出声音的音调不同，故</w:t>
      </w:r>
      <w:r>
        <w:rPr>
          <w:rFonts w:ascii="Times New Roman" w:eastAsia="Times New Roman" w:hAnsi="Times New Roman" w:cs="Times New Roman"/>
          <w:i/>
          <w:iCs/>
          <w:kern w:val="0"/>
          <w:szCs w:val="21"/>
        </w:rPr>
        <w:t>B</w:t>
      </w:r>
      <w:r>
        <w:rPr>
          <w:rFonts w:ascii="宋体" w:cs="宋体"/>
          <w:kern w:val="0"/>
          <w:szCs w:val="21"/>
        </w:rPr>
        <w:t>能够完成探究目的；</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、用塑料尺子在梳子齿上快慢不同的滑动时，梳子</w:t>
      </w:r>
      <w:proofErr w:type="gramStart"/>
      <w:r>
        <w:rPr>
          <w:rFonts w:ascii="宋体" w:cs="宋体"/>
          <w:kern w:val="0"/>
          <w:szCs w:val="21"/>
        </w:rPr>
        <w:t>齿</w:t>
      </w:r>
      <w:proofErr w:type="gramEnd"/>
      <w:r>
        <w:rPr>
          <w:rFonts w:ascii="宋体" w:cs="宋体"/>
          <w:kern w:val="0"/>
          <w:szCs w:val="21"/>
        </w:rPr>
        <w:t>振动的频率不同，发出的声音的音调不同，故</w:t>
      </w:r>
      <w:r>
        <w:rPr>
          <w:rFonts w:ascii="Times New Roman" w:eastAsia="Times New Roman" w:hAnsi="Times New Roman" w:cs="Times New Roman"/>
          <w:i/>
          <w:iCs/>
          <w:kern w:val="0"/>
          <w:szCs w:val="21"/>
        </w:rPr>
        <w:t>C</w:t>
      </w:r>
      <w:r>
        <w:rPr>
          <w:rFonts w:ascii="宋体" w:cs="宋体"/>
          <w:kern w:val="0"/>
          <w:szCs w:val="21"/>
        </w:rPr>
        <w:t>能够完成探究目的；</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、改变吹笔帽的力度，笔帽振幅不同，响度不同，研究响度跟振幅的关系，故</w:t>
      </w:r>
      <w:r>
        <w:rPr>
          <w:rFonts w:ascii="Times New Roman" w:eastAsia="Times New Roman" w:hAnsi="Times New Roman" w:cs="Times New Roman"/>
          <w:i/>
          <w:iCs/>
          <w:kern w:val="0"/>
          <w:szCs w:val="21"/>
        </w:rPr>
        <w:t>D</w:t>
      </w:r>
      <w:r>
        <w:rPr>
          <w:rFonts w:ascii="宋体" w:cs="宋体"/>
          <w:kern w:val="0"/>
          <w:szCs w:val="21"/>
        </w:rPr>
        <w:t>不能完成探究目的；</w:t>
      </w:r>
      <w:r>
        <w:rPr>
          <w:rFonts w:ascii="宋体" w:cs="宋体"/>
          <w:kern w:val="0"/>
          <w:szCs w:val="21"/>
        </w:rPr>
        <w:b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通过探究可知：音调是由发声体振动的频率决定的；</w:t>
      </w:r>
      <w:r>
        <w:rPr>
          <w:rFonts w:ascii="宋体" w:cs="宋体"/>
          <w:kern w:val="0"/>
          <w:szCs w:val="21"/>
        </w:rPr>
        <w:br/>
      </w:r>
      <m:oMath>
        <m:r>
          <w:rPr>
            <w:rFonts w:hAnsi="Cambria Math"/>
          </w:rPr>
          <m:t>(2)</m:t>
        </m:r>
      </m:oMath>
      <w:r>
        <w:rPr>
          <w:rFonts w:ascii="宋体" w:cs="宋体"/>
          <w:kern w:val="0"/>
          <w:szCs w:val="21"/>
        </w:rPr>
        <w:t>改变钢尺伸出桌面的长度，用同样大小的力拨动其伸出桌面的一端，这样会导致钢尺振动的快慢不同，即发出声音的音调不同；第一次钢尺伸出桌面的长度短，振动的快，发出的音调高；第二次钢尺伸出桌面长，振动慢，音调低；</w:t>
      </w:r>
      <w:r>
        <w:rPr>
          <w:rFonts w:ascii="宋体" w:cs="宋体"/>
          <w:kern w:val="0"/>
          <w:szCs w:val="21"/>
        </w:rPr>
        <w:br/>
        <w:t>钢尺伸出桌面超过一定长度时，振动频率低于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，不在人耳的听觉范围内。</w:t>
      </w:r>
      <w:r>
        <w:rPr>
          <w:rFonts w:ascii="宋体" w:cs="宋体"/>
          <w:kern w:val="0"/>
          <w:szCs w:val="21"/>
        </w:rPr>
        <w:br/>
        <w:t>故答案为：</w:t>
      </w:r>
      <m:oMath>
        <m:r>
          <w:rPr>
            <w:rFonts w:hAnsi="Cambria Math"/>
          </w:rPr>
          <m:t>(1)D</m:t>
        </m:r>
      </m:oMath>
      <w:r>
        <w:rPr>
          <w:rFonts w:ascii="宋体" w:cs="宋体"/>
          <w:kern w:val="0"/>
          <w:szCs w:val="21"/>
        </w:rPr>
        <w:t>；频率；</w:t>
      </w:r>
      <m:oMath>
        <m:r>
          <w:rPr>
            <w:rFonts w:hAnsi="Cambria Math"/>
          </w:rPr>
          <m:t>(2)</m:t>
        </m:r>
      </m:oMath>
      <w:proofErr w:type="gramStart"/>
      <w:r>
        <w:rPr>
          <w:rFonts w:ascii="宋体" w:cs="宋体"/>
          <w:kern w:val="0"/>
          <w:szCs w:val="21"/>
        </w:rPr>
        <w:t>一</w:t>
      </w:r>
      <w:proofErr w:type="gramEnd"/>
      <w:r>
        <w:rPr>
          <w:rFonts w:ascii="宋体" w:cs="宋体"/>
          <w:kern w:val="0"/>
          <w:szCs w:val="21"/>
        </w:rPr>
        <w:t>；高；振动的频率；振动频率低于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，不在人耳的听觉范围内。</w:t>
      </w:r>
      <w:r>
        <w:rPr>
          <w:rFonts w:ascii="宋体" w:cs="宋体"/>
          <w:kern w:val="0"/>
          <w:szCs w:val="21"/>
        </w:rPr>
        <w:br/>
      </w:r>
      <m:oMath>
        <m:r>
          <w:rPr>
            <w:rFonts w:hAnsi="Cambria Math"/>
          </w:rPr>
          <m:t>(1)</m:t>
        </m:r>
      </m:oMath>
      <w:r>
        <w:rPr>
          <w:rFonts w:ascii="宋体" w:cs="宋体"/>
          <w:kern w:val="0"/>
          <w:szCs w:val="21"/>
        </w:rPr>
        <w:t>声音三个特性：音调、响度、音色，音调跟频率有关，频率越大音调越高，频率越小音调低；响度跟振幅有关，音色</w:t>
      </w:r>
      <w:proofErr w:type="gramStart"/>
      <w:r>
        <w:rPr>
          <w:rFonts w:ascii="宋体" w:cs="宋体"/>
          <w:kern w:val="0"/>
          <w:szCs w:val="21"/>
        </w:rPr>
        <w:t>跟材料</w:t>
      </w:r>
      <w:proofErr w:type="gramEnd"/>
      <w:r>
        <w:rPr>
          <w:rFonts w:ascii="宋体" w:cs="宋体"/>
          <w:kern w:val="0"/>
          <w:szCs w:val="21"/>
        </w:rPr>
        <w:t>和结构有关；</w:t>
      </w:r>
      <w:r>
        <w:rPr>
          <w:rFonts w:ascii="宋体" w:cs="宋体"/>
          <w:kern w:val="0"/>
          <w:szCs w:val="21"/>
        </w:rPr>
        <w:br/>
      </w:r>
      <m:oMath>
        <m:r>
          <w:rPr>
            <w:rFonts w:hAnsi="Cambria Math"/>
          </w:rPr>
          <m:t>(2)</m:t>
        </m:r>
      </m:oMath>
      <w:r>
        <w:rPr>
          <w:rFonts w:ascii="宋体" w:cs="宋体"/>
          <w:kern w:val="0"/>
          <w:szCs w:val="21"/>
        </w:rPr>
        <w:t>声音是由物体的振动产生的，振动停止，发生也停止；响度跟振幅有关，振幅越大响度越大；人能听到的频率范围是</w:t>
      </w:r>
      <m:oMath>
        <m:r>
          <w:rPr>
            <w:rFonts w:hAnsi="Cambria Math"/>
          </w:rPr>
          <m:t>20-20000Hz</m:t>
        </m:r>
      </m:oMath>
      <w:r>
        <w:rPr>
          <w:rFonts w:ascii="宋体" w:cs="宋体"/>
          <w:kern w:val="0"/>
          <w:szCs w:val="21"/>
        </w:rPr>
        <w:t>。</w:t>
      </w:r>
      <w:r>
        <w:rPr>
          <w:rFonts w:ascii="宋体" w:cs="宋体"/>
          <w:kern w:val="0"/>
          <w:szCs w:val="21"/>
        </w:rPr>
        <w:br/>
        <w:t>能正确区分声音的三要素并能够搞清影响它们的因素：音调</w:t>
      </w:r>
      <w:proofErr w:type="gramStart"/>
      <w:r>
        <w:rPr>
          <w:rFonts w:ascii="宋体" w:cs="宋体"/>
          <w:kern w:val="0"/>
          <w:szCs w:val="21"/>
        </w:rPr>
        <w:t>指声音</w:t>
      </w:r>
      <w:proofErr w:type="gramEnd"/>
      <w:r>
        <w:rPr>
          <w:rFonts w:ascii="宋体" w:cs="宋体"/>
          <w:kern w:val="0"/>
          <w:szCs w:val="21"/>
        </w:rPr>
        <w:t>的高低，是由发声体振动的频率决定，频率越高，音调越高；响度</w:t>
      </w:r>
      <w:proofErr w:type="gramStart"/>
      <w:r>
        <w:rPr>
          <w:rFonts w:ascii="宋体" w:cs="宋体"/>
          <w:kern w:val="0"/>
          <w:szCs w:val="21"/>
        </w:rPr>
        <w:t>指声音</w:t>
      </w:r>
      <w:proofErr w:type="gramEnd"/>
      <w:r>
        <w:rPr>
          <w:rFonts w:ascii="宋体" w:cs="宋体"/>
          <w:kern w:val="0"/>
          <w:szCs w:val="21"/>
        </w:rPr>
        <w:t>的强弱，是由发声体振动的振幅决定，振幅越大，响度越大。</w:t>
      </w:r>
      <w:r>
        <w:rPr>
          <w:rFonts w:ascii="宋体" w:cs="宋体"/>
          <w:kern w:val="0"/>
          <w:szCs w:val="21"/>
        </w:rPr>
        <w:br/>
      </w:r>
    </w:p>
    <w:sectPr w:rsidR="007D514B">
      <w:footerReference w:type="even" r:id="rId18"/>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75B5" w14:textId="77777777" w:rsidR="007B45C5" w:rsidRDefault="007B45C5">
      <w:pPr>
        <w:spacing w:after="0" w:line="240" w:lineRule="auto"/>
      </w:pPr>
      <w:r>
        <w:separator/>
      </w:r>
    </w:p>
  </w:endnote>
  <w:endnote w:type="continuationSeparator" w:id="0">
    <w:p w14:paraId="135A9E47" w14:textId="77777777" w:rsidR="007B45C5" w:rsidRDefault="007B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0D66" w14:textId="77777777" w:rsidR="007D514B" w:rsidRDefault="000767E9">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8</w:instrText>
    </w:r>
    <w:r>
      <w:fldChar w:fldCharType="end"/>
    </w:r>
    <w:r>
      <w:instrText xml:space="preserve"> </w:instrText>
    </w:r>
    <w:r>
      <w:fldChar w:fldCharType="separate"/>
    </w:r>
    <w:r>
      <w:t>8</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886D" w14:textId="77777777" w:rsidR="007B45C5" w:rsidRDefault="007B45C5">
      <w:pPr>
        <w:spacing w:after="0" w:line="240" w:lineRule="auto"/>
      </w:pPr>
      <w:r>
        <w:separator/>
      </w:r>
    </w:p>
  </w:footnote>
  <w:footnote w:type="continuationSeparator" w:id="0">
    <w:p w14:paraId="3F66B39B" w14:textId="77777777" w:rsidR="007B45C5" w:rsidRDefault="007B4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84"/>
    <w:rsid w:val="000767E9"/>
    <w:rsid w:val="003F282F"/>
    <w:rsid w:val="00470E84"/>
    <w:rsid w:val="007B45C5"/>
    <w:rsid w:val="007D514B"/>
    <w:rsid w:val="00885896"/>
    <w:rsid w:val="00BF14E0"/>
    <w:rsid w:val="00DC6925"/>
    <w:rsid w:val="1D82711A"/>
    <w:rsid w:val="52C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19193F1D"/>
  <w15:docId w15:val="{5C0A8DDF-6E88-43DE-BFC7-6092B5A2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 w:type="table" w:customStyle="1" w:styleId="edittable">
    <w:name w:val="edit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60"/>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5</cp:revision>
  <dcterms:created xsi:type="dcterms:W3CDTF">2011-01-13T09:46:00Z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