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D74" w:rsidRPr="00D93D74" w:rsidRDefault="00D93D74" w:rsidP="00D93D74">
      <w:pPr>
        <w:pStyle w:val="a5"/>
        <w:spacing w:line="360" w:lineRule="auto"/>
        <w:ind w:firstLineChars="200" w:firstLine="640"/>
        <w:jc w:val="center"/>
        <w:rPr>
          <w:rFonts w:ascii="Times New Roman" w:hAnsi="Times New Roman" w:cs="Times New Roman"/>
          <w:color w:val="00B0F0"/>
          <w:sz w:val="32"/>
        </w:rPr>
      </w:pPr>
      <w:bookmarkStart w:id="0" w:name="_GoBack"/>
      <w:r w:rsidRPr="00D93D74">
        <w:rPr>
          <w:noProof/>
          <w:color w:val="00B0F0"/>
          <w:sz w:val="32"/>
        </w:rPr>
        <w:drawing>
          <wp:anchor distT="0" distB="0" distL="114300" distR="114300" simplePos="0" relativeHeight="251658240" behindDoc="0" locked="0" layoutInCell="1" allowOverlap="1" wp14:anchorId="6912DCB6" wp14:editId="13AA2642">
            <wp:simplePos x="0" y="0"/>
            <wp:positionH relativeFrom="page">
              <wp:posOffset>10401300</wp:posOffset>
            </wp:positionH>
            <wp:positionV relativeFrom="topMargin">
              <wp:posOffset>10261600</wp:posOffset>
            </wp:positionV>
            <wp:extent cx="266700" cy="254000"/>
            <wp:effectExtent l="0" t="0" r="0" b="0"/>
            <wp:wrapNone/>
            <wp:docPr id="1000" name="图片 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3D74">
        <w:rPr>
          <w:rFonts w:ascii="Times New Roman" w:hAnsi="Times New Roman" w:cs="Times New Roman" w:hint="eastAsia"/>
          <w:color w:val="00B0F0"/>
          <w:sz w:val="32"/>
        </w:rPr>
        <w:t>4.</w:t>
      </w:r>
      <w:r w:rsidRPr="00D93D74">
        <w:rPr>
          <w:rFonts w:ascii="Times New Roman" w:hAnsi="Times New Roman" w:cs="Times New Roman"/>
          <w:color w:val="00B0F0"/>
          <w:sz w:val="32"/>
        </w:rPr>
        <w:t>2</w:t>
      </w:r>
      <w:r w:rsidRPr="00D93D74">
        <w:rPr>
          <w:rFonts w:ascii="Times New Roman" w:hAnsi="Times New Roman" w:cs="Times New Roman" w:hint="eastAsia"/>
          <w:color w:val="00B0F0"/>
          <w:sz w:val="32"/>
        </w:rPr>
        <w:t>光的反射定律</w:t>
      </w:r>
    </w:p>
    <w:bookmarkEnd w:id="0"/>
    <w:p w:rsidR="00D93D74" w:rsidRDefault="00D93D74" w:rsidP="00D93D74">
      <w:pPr>
        <w:pStyle w:val="a5"/>
        <w:spacing w:line="360" w:lineRule="auto"/>
        <w:ind w:firstLineChars="200" w:firstLine="420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 w:hint="eastAsia"/>
        </w:rPr>
        <w:t>一、选择题</w:t>
      </w:r>
    </w:p>
    <w:p w:rsidR="00D93D74" w:rsidRDefault="00D93D74" w:rsidP="00D93D74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eastAsia="黑体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如图所示的现象中，由光的反射形成的是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D93D74" w:rsidRDefault="00D93D74" w:rsidP="00D93D74">
      <w:pPr>
        <w:pStyle w:val="a5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038475" cy="866775"/>
            <wp:effectExtent l="0" t="0" r="9525" b="9525"/>
            <wp:docPr id="999" name="图片 999" descr="J:\20秋教科物理八上学练考课件\78JK131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J:\20秋教科物理八上学练考课件\78JK131.EPS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D74" w:rsidRDefault="00D93D74" w:rsidP="00D93D74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 w:hint="eastAsia"/>
        </w:rPr>
        <w:t>．如图所示是探究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 w:hint="eastAsia"/>
        </w:rPr>
        <w:t>光的反射规律</w:t>
      </w:r>
      <w:r>
        <w:rPr>
          <w:rFonts w:hAnsi="宋体" w:cs="Times New Roman" w:hint="eastAsia"/>
        </w:rPr>
        <w:t>”</w:t>
      </w:r>
      <w:r>
        <w:rPr>
          <w:rFonts w:ascii="Times New Roman" w:hAnsi="Times New Roman" w:cs="Times New Roman" w:hint="eastAsia"/>
        </w:rPr>
        <w:t>的实验装置，为了研究反射光线与入射光线及法线是否在同一平面内，实验时应进行的操作是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D93D74" w:rsidRDefault="00D93D74" w:rsidP="00D93D74">
      <w:pPr>
        <w:pStyle w:val="a5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076325" cy="723900"/>
            <wp:effectExtent l="0" t="0" r="9525" b="0"/>
            <wp:docPr id="998" name="图片 998" descr="J:\20秋教科物理八上学练考课件\78JK132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J:\20秋教科物理八上学练考课件\78JK132.EPS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D74" w:rsidRDefault="00D93D74" w:rsidP="00D93D74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．绕</w:t>
      </w:r>
      <w:r>
        <w:rPr>
          <w:rFonts w:ascii="Times New Roman" w:hAnsi="Times New Roman" w:cs="Times New Roman"/>
          <w:i/>
        </w:rPr>
        <w:t>ON</w:t>
      </w:r>
      <w:r>
        <w:rPr>
          <w:rFonts w:ascii="Times New Roman" w:hAnsi="Times New Roman" w:cs="Times New Roman" w:hint="eastAsia"/>
        </w:rPr>
        <w:t>前后转动纸板</w:t>
      </w:r>
      <w:r>
        <w:rPr>
          <w:rFonts w:ascii="Times New Roman" w:hAnsi="Times New Roman" w:cs="Times New Roman"/>
          <w:i/>
        </w:rPr>
        <w:t>E</w:t>
      </w:r>
    </w:p>
    <w:p w:rsidR="00D93D74" w:rsidRDefault="00D93D74" w:rsidP="00D93D74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．绕</w:t>
      </w:r>
      <w:r>
        <w:rPr>
          <w:rFonts w:ascii="Times New Roman" w:hAnsi="Times New Roman" w:cs="Times New Roman"/>
          <w:i/>
        </w:rPr>
        <w:t>ON</w:t>
      </w:r>
      <w:r>
        <w:rPr>
          <w:rFonts w:ascii="Times New Roman" w:hAnsi="Times New Roman" w:cs="Times New Roman" w:hint="eastAsia"/>
        </w:rPr>
        <w:t>前后转动纸板</w:t>
      </w:r>
      <w:r>
        <w:rPr>
          <w:rFonts w:ascii="Times New Roman" w:hAnsi="Times New Roman" w:cs="Times New Roman"/>
          <w:i/>
        </w:rPr>
        <w:t>F</w:t>
      </w:r>
    </w:p>
    <w:p w:rsidR="00D93D74" w:rsidRDefault="00D93D74" w:rsidP="00D93D74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>．绕</w:t>
      </w:r>
      <w:r>
        <w:rPr>
          <w:rFonts w:ascii="Times New Roman" w:hAnsi="Times New Roman" w:cs="Times New Roman"/>
          <w:i/>
        </w:rPr>
        <w:t>CD</w:t>
      </w:r>
      <w:r>
        <w:rPr>
          <w:rFonts w:ascii="Times New Roman" w:hAnsi="Times New Roman" w:cs="Times New Roman" w:hint="eastAsia"/>
        </w:rPr>
        <w:t>一起转动纸板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 w:hint="eastAsia"/>
        </w:rPr>
        <w:t>和</w:t>
      </w:r>
      <w:r>
        <w:rPr>
          <w:rFonts w:ascii="Times New Roman" w:hAnsi="Times New Roman" w:cs="Times New Roman"/>
          <w:i/>
        </w:rPr>
        <w:t>F</w:t>
      </w:r>
    </w:p>
    <w:p w:rsidR="00D93D74" w:rsidRDefault="00D93D74" w:rsidP="00D93D74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 w:hint="eastAsia"/>
        </w:rPr>
        <w:t>．绕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 w:hint="eastAsia"/>
        </w:rPr>
        <w:t>点转动入射光线</w:t>
      </w:r>
      <w:r>
        <w:rPr>
          <w:rFonts w:ascii="Times New Roman" w:hAnsi="Times New Roman" w:cs="Times New Roman"/>
          <w:i/>
        </w:rPr>
        <w:t>AO</w:t>
      </w:r>
    </w:p>
    <w:p w:rsidR="00D93D74" w:rsidRDefault="00D93D74" w:rsidP="00D93D74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 w:hint="eastAsia"/>
        </w:rPr>
        <w:t>．如图所示，入射光线与平面镜成</w:t>
      </w:r>
      <w:r>
        <w:rPr>
          <w:rFonts w:ascii="Times New Roman" w:hAnsi="Times New Roman" w:cs="Times New Roman"/>
        </w:rPr>
        <w:t>30°</w:t>
      </w:r>
      <w:r>
        <w:rPr>
          <w:rFonts w:ascii="Times New Roman" w:hAnsi="Times New Roman" w:cs="Times New Roman" w:hint="eastAsia"/>
        </w:rPr>
        <w:t>角，下列说法正确的是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D93D74" w:rsidRDefault="00D93D74" w:rsidP="00D93D74">
      <w:pPr>
        <w:pStyle w:val="a5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143000" cy="609600"/>
            <wp:effectExtent l="0" t="0" r="0" b="0"/>
            <wp:docPr id="997" name="图片 997" descr="J:\20秋教科物理八上学练考课件\21JWK116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J:\20秋教科物理八上学练考课件\21JWK116.EPS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D74" w:rsidRDefault="00D93D74" w:rsidP="00D93D74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．反射角是</w:t>
      </w:r>
      <w:r>
        <w:rPr>
          <w:rFonts w:ascii="Times New Roman" w:hAnsi="Times New Roman" w:cs="Times New Roman"/>
        </w:rPr>
        <w:t>60°</w:t>
      </w:r>
    </w:p>
    <w:p w:rsidR="00D93D74" w:rsidRDefault="00D93D74" w:rsidP="00D93D74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．入射角是</w:t>
      </w:r>
      <w:r>
        <w:rPr>
          <w:rFonts w:ascii="Times New Roman" w:hAnsi="Times New Roman" w:cs="Times New Roman"/>
        </w:rPr>
        <w:t>30°</w:t>
      </w:r>
    </w:p>
    <w:p w:rsidR="00D93D74" w:rsidRDefault="00D93D74" w:rsidP="00D93D74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>．反射光线与镜面的夹角是</w:t>
      </w:r>
      <w:r>
        <w:rPr>
          <w:rFonts w:ascii="Times New Roman" w:hAnsi="Times New Roman" w:cs="Times New Roman"/>
        </w:rPr>
        <w:t>60°</w:t>
      </w:r>
    </w:p>
    <w:p w:rsidR="00D93D74" w:rsidRDefault="00D93D74" w:rsidP="00D93D74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 w:hint="eastAsia"/>
        </w:rPr>
        <w:t>．入射角增大，反射角不变</w:t>
      </w:r>
    </w:p>
    <w:p w:rsidR="00D93D74" w:rsidRDefault="00D93D74" w:rsidP="00D93D74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 w:hint="eastAsia"/>
        </w:rPr>
        <w:t>．如图所示，正确表示发生光的反射时，反射角</w:t>
      </w:r>
      <w:r>
        <w:rPr>
          <w:rFonts w:ascii="Times New Roman" w:hAnsi="Times New Roman" w:cs="Times New Roman"/>
          <w:i/>
        </w:rPr>
        <w:t>β</w:t>
      </w:r>
      <w:r>
        <w:rPr>
          <w:rFonts w:ascii="Times New Roman" w:hAnsi="Times New Roman" w:cs="Times New Roman" w:hint="eastAsia"/>
        </w:rPr>
        <w:t>和入射角</w:t>
      </w:r>
      <w:r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 w:hint="eastAsia"/>
        </w:rPr>
        <w:t>关系的图像是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D93D74" w:rsidRDefault="00D93D74" w:rsidP="00D93D74">
      <w:pPr>
        <w:pStyle w:val="a5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781300" cy="676275"/>
            <wp:effectExtent l="0" t="0" r="0" b="9525"/>
            <wp:docPr id="996" name="图片 996" descr="J:\20秋教科物理八上学练考课件\9JXW124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J:\20秋教科物理八上学练考课件\9JXW124.EPS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D74" w:rsidRDefault="00D93D74" w:rsidP="00D93D74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 w:hint="eastAsia"/>
        </w:rPr>
        <w:t>．关于光的反射，下列说法正确的是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D93D74" w:rsidRDefault="00D93D74" w:rsidP="00D93D74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．当入射光线与反射面的夹角为</w:t>
      </w:r>
      <w:r>
        <w:rPr>
          <w:rFonts w:ascii="Times New Roman" w:hAnsi="Times New Roman" w:cs="Times New Roman"/>
        </w:rPr>
        <w:t>20°</w:t>
      </w:r>
      <w:r>
        <w:rPr>
          <w:rFonts w:ascii="Times New Roman" w:hAnsi="Times New Roman" w:cs="Times New Roman" w:hint="eastAsia"/>
        </w:rPr>
        <w:t>时，反射角也是</w:t>
      </w:r>
      <w:r>
        <w:rPr>
          <w:rFonts w:ascii="Times New Roman" w:hAnsi="Times New Roman" w:cs="Times New Roman"/>
        </w:rPr>
        <w:t xml:space="preserve">20°  </w:t>
      </w:r>
    </w:p>
    <w:p w:rsidR="00D93D74" w:rsidRDefault="00D93D74" w:rsidP="00D93D74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．入射光线靠近法线时，反射光线也靠近法线</w:t>
      </w:r>
    </w:p>
    <w:p w:rsidR="00D93D74" w:rsidRDefault="00D93D74" w:rsidP="00D93D74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</w:t>
      </w:r>
      <w:r>
        <w:rPr>
          <w:rFonts w:ascii="Times New Roman" w:hAnsi="Times New Roman" w:cs="Times New Roman" w:hint="eastAsia"/>
        </w:rPr>
        <w:t>．入射角增大</w:t>
      </w:r>
      <w:r>
        <w:rPr>
          <w:rFonts w:ascii="Times New Roman" w:hAnsi="Times New Roman" w:cs="Times New Roman"/>
        </w:rPr>
        <w:t>5°</w:t>
      </w:r>
      <w:r>
        <w:rPr>
          <w:rFonts w:ascii="Times New Roman" w:hAnsi="Times New Roman" w:cs="Times New Roman" w:hint="eastAsia"/>
        </w:rPr>
        <w:t>时，反射光线与入射光线的夹角也增大</w:t>
      </w:r>
      <w:r>
        <w:rPr>
          <w:rFonts w:ascii="Times New Roman" w:hAnsi="Times New Roman" w:cs="Times New Roman"/>
        </w:rPr>
        <w:t xml:space="preserve">5°  </w:t>
      </w:r>
    </w:p>
    <w:p w:rsidR="00D93D74" w:rsidRDefault="00D93D74" w:rsidP="00D93D74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 w:hint="eastAsia"/>
        </w:rPr>
        <w:t>．镜面反射遵循光的反射定律，漫反射不遵循光的反射定律</w:t>
      </w:r>
    </w:p>
    <w:p w:rsidR="00D93D74" w:rsidRDefault="00D93D74" w:rsidP="00D93D74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 w:hint="eastAsia"/>
        </w:rPr>
        <w:t>．小壮和小勇两人做游戏，小壮想通过墙上挂的一块平面镜看到小勇，同时又不被小勇看到，则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D93D74" w:rsidRDefault="00D93D74" w:rsidP="00D93D74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．只需将镜子转一个角度</w:t>
      </w:r>
    </w:p>
    <w:p w:rsidR="00D93D74" w:rsidRDefault="00D93D74" w:rsidP="00D93D74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．只需离镜子远一些</w:t>
      </w:r>
    </w:p>
    <w:p w:rsidR="00D93D74" w:rsidRDefault="00D93D74" w:rsidP="00D93D74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>．只需把自己藏好</w:t>
      </w:r>
    </w:p>
    <w:p w:rsidR="00D93D74" w:rsidRDefault="00D93D74" w:rsidP="00D93D74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 w:hint="eastAsia"/>
        </w:rPr>
        <w:t>．不可能做到</w:t>
      </w:r>
    </w:p>
    <w:p w:rsidR="00D93D74" w:rsidRDefault="00D93D74" w:rsidP="00D93D74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 w:hint="eastAsia"/>
        </w:rPr>
        <w:t>．雨后天晴的夜晚，为了不踩到地上的积水，下列判断正确的是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D93D74" w:rsidRDefault="00D93D74" w:rsidP="00D93D74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．迎着月光走，地上暗处是积水</w:t>
      </w:r>
      <w:r>
        <w:rPr>
          <w:rFonts w:ascii="Times New Roman" w:hAnsi="Times New Roman" w:cs="Times New Roman"/>
        </w:rPr>
        <w:t xml:space="preserve">  </w:t>
      </w:r>
    </w:p>
    <w:p w:rsidR="00D93D74" w:rsidRDefault="00D93D74" w:rsidP="00D93D74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．迎着月光走，地上明亮处是积水</w:t>
      </w:r>
    </w:p>
    <w:p w:rsidR="00D93D74" w:rsidRDefault="00D93D74" w:rsidP="00D93D74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>．背着月光走，地上明亮处是积水</w:t>
      </w:r>
      <w:r>
        <w:rPr>
          <w:rFonts w:ascii="Times New Roman" w:hAnsi="Times New Roman" w:cs="Times New Roman"/>
        </w:rPr>
        <w:t xml:space="preserve">  </w:t>
      </w:r>
    </w:p>
    <w:p w:rsidR="00D93D74" w:rsidRDefault="00D93D74" w:rsidP="00D93D74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 w:hint="eastAsia"/>
        </w:rPr>
        <w:t>．不论迎着月光走还是背着月光走，地上暗处都是积水</w:t>
      </w:r>
    </w:p>
    <w:p w:rsidR="00D93D74" w:rsidRDefault="00D93D74" w:rsidP="00D93D74">
      <w:pPr>
        <w:pStyle w:val="a5"/>
        <w:spacing w:line="360" w:lineRule="auto"/>
        <w:ind w:firstLineChars="200" w:firstLine="420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 w:hint="eastAsia"/>
        </w:rPr>
        <w:t>二、填空题</w:t>
      </w:r>
    </w:p>
    <w:p w:rsidR="00D93D74" w:rsidRDefault="00D93D74" w:rsidP="00D93D74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>
        <w:rPr>
          <w:rFonts w:ascii="Times New Roman" w:eastAsia="黑体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粼粼波光是由于</w:t>
      </w:r>
      <w:r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 w:hint="eastAsia"/>
        </w:rPr>
        <w:t>产生的。我们能从不同的方向看到本身不发光的物体，是因为物体表面发生了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 w:hint="eastAsia"/>
        </w:rPr>
        <w:t>。</w:t>
      </w:r>
    </w:p>
    <w:p w:rsidR="00D93D74" w:rsidRDefault="00D93D74" w:rsidP="00D93D74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 w:hint="eastAsia"/>
        </w:rPr>
        <w:t>．如图所示，图中入射角是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 w:hint="eastAsia"/>
        </w:rPr>
        <w:t>，反射角是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 w:hint="eastAsia"/>
        </w:rPr>
        <w:t>。若</w:t>
      </w:r>
      <w:r>
        <w:rPr>
          <w:rFonts w:hAnsi="宋体" w:cs="Times New Roman" w:hint="eastAsia"/>
        </w:rPr>
        <w:t>∠</w:t>
      </w:r>
      <w:r>
        <w:rPr>
          <w:rFonts w:ascii="Times New Roman" w:hAnsi="Times New Roman" w:cs="Times New Roman"/>
          <w:i/>
        </w:rPr>
        <w:t>AOB</w:t>
      </w:r>
      <w:r>
        <w:rPr>
          <w:rFonts w:ascii="Times New Roman" w:hAnsi="Times New Roman" w:cs="Times New Roman" w:hint="eastAsia"/>
        </w:rPr>
        <w:t>为</w:t>
      </w:r>
      <w:r>
        <w:rPr>
          <w:rFonts w:ascii="Times New Roman" w:hAnsi="Times New Roman" w:cs="Times New Roman"/>
        </w:rPr>
        <w:t>90°</w:t>
      </w:r>
      <w:r>
        <w:rPr>
          <w:rFonts w:ascii="Times New Roman" w:hAnsi="Times New Roman" w:cs="Times New Roman" w:hint="eastAsia"/>
        </w:rPr>
        <w:t>，则反射角的大小是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 w:hint="eastAsia"/>
        </w:rPr>
        <w:t>。</w:t>
      </w:r>
    </w:p>
    <w:p w:rsidR="00D93D74" w:rsidRDefault="00D93D74" w:rsidP="00D93D74">
      <w:pPr>
        <w:pStyle w:val="a5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866775" cy="647700"/>
            <wp:effectExtent l="0" t="0" r="9525" b="0"/>
            <wp:docPr id="995" name="图片 995" descr="J:\20秋教科物理八上学练考课件\16JK107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J:\20秋教科物理八上学练考课件\16JK107.EPS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D74" w:rsidRDefault="00D93D74" w:rsidP="00D93D74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 w:hint="eastAsia"/>
        </w:rPr>
        <w:t>．如图甲、乙所示，两束光分别射至镜面并被反射，图甲中光线的反射角为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 w:hint="eastAsia"/>
        </w:rPr>
        <w:t>度，图乙中光线的入射角为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 w:hint="eastAsia"/>
        </w:rPr>
        <w:t>度。</w:t>
      </w:r>
    </w:p>
    <w:p w:rsidR="00D93D74" w:rsidRDefault="00D93D74" w:rsidP="00D93D74">
      <w:pPr>
        <w:pStyle w:val="a5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590675" cy="809625"/>
            <wp:effectExtent l="0" t="0" r="9525" b="9525"/>
            <wp:docPr id="994" name="图片 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5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D74" w:rsidRDefault="00D93D74" w:rsidP="00D93D74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 w:hint="eastAsia"/>
        </w:rPr>
        <w:t>．如图所示，若在平面镜不动的情况下，小壮同学想让激光笔射中目标，可保持激光笔的入射点不变，将其</w:t>
      </w:r>
      <w:r>
        <w:rPr>
          <w:rFonts w:ascii="Times New Roman" w:hAnsi="Times New Roman" w:cs="Times New Roman"/>
        </w:rPr>
        <w:t>________(</w:t>
      </w:r>
      <w:r>
        <w:rPr>
          <w:rFonts w:ascii="Times New Roman" w:hAnsi="Times New Roman" w:cs="Times New Roman" w:hint="eastAsia"/>
        </w:rPr>
        <w:t>选填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 w:hint="eastAsia"/>
        </w:rPr>
        <w:t>顺</w:t>
      </w:r>
      <w:r>
        <w:rPr>
          <w:rFonts w:hAnsi="宋体" w:cs="Times New Roman" w:hint="eastAsia"/>
        </w:rPr>
        <w:t>”</w:t>
      </w:r>
      <w:r>
        <w:rPr>
          <w:rFonts w:ascii="Times New Roman" w:hAnsi="Times New Roman" w:cs="Times New Roman" w:hint="eastAsia"/>
        </w:rPr>
        <w:t>或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 w:hint="eastAsia"/>
        </w:rPr>
        <w:t>逆</w:t>
      </w:r>
      <w:r>
        <w:rPr>
          <w:rFonts w:hAnsi="宋体" w:cs="Times New Roman" w:hint="eastAsia"/>
        </w:rPr>
        <w:t>”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>时针转过一定的角度；也可保持入射角不变，把激光笔向</w:t>
      </w:r>
      <w:r>
        <w:rPr>
          <w:rFonts w:ascii="Times New Roman" w:hAnsi="Times New Roman" w:cs="Times New Roman"/>
        </w:rPr>
        <w:t>________(</w:t>
      </w:r>
      <w:r>
        <w:rPr>
          <w:rFonts w:ascii="Times New Roman" w:hAnsi="Times New Roman" w:cs="Times New Roman" w:hint="eastAsia"/>
        </w:rPr>
        <w:t>选填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 w:hint="eastAsia"/>
        </w:rPr>
        <w:t>左</w:t>
      </w:r>
      <w:r>
        <w:rPr>
          <w:rFonts w:hAnsi="宋体" w:cs="Times New Roman" w:hint="eastAsia"/>
        </w:rPr>
        <w:t>”</w:t>
      </w:r>
      <w:r>
        <w:rPr>
          <w:rFonts w:ascii="Times New Roman" w:hAnsi="Times New Roman" w:cs="Times New Roman" w:hint="eastAsia"/>
        </w:rPr>
        <w:t>或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 w:hint="eastAsia"/>
        </w:rPr>
        <w:t>右</w:t>
      </w:r>
      <w:r>
        <w:rPr>
          <w:rFonts w:hAnsi="宋体" w:cs="Times New Roman" w:hint="eastAsia"/>
        </w:rPr>
        <w:t>”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>平移一段距离。</w:t>
      </w:r>
    </w:p>
    <w:p w:rsidR="00D93D74" w:rsidRDefault="00D93D74" w:rsidP="00D93D74">
      <w:pPr>
        <w:pStyle w:val="a5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933450" cy="1066800"/>
            <wp:effectExtent l="0" t="0" r="0" b="0"/>
            <wp:docPr id="993" name="图片 9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5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D74" w:rsidRDefault="00D93D74" w:rsidP="00D93D74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 w:hint="eastAsia"/>
        </w:rPr>
        <w:t>．由于光的</w:t>
      </w:r>
      <w:r>
        <w:rPr>
          <w:rFonts w:ascii="Times New Roman" w:hAnsi="Times New Roman" w:cs="Times New Roman"/>
        </w:rPr>
        <w:t>__________(</w:t>
      </w:r>
      <w:r>
        <w:rPr>
          <w:rFonts w:ascii="Times New Roman" w:hAnsi="Times New Roman" w:cs="Times New Roman" w:hint="eastAsia"/>
        </w:rPr>
        <w:t>选填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 w:hint="eastAsia"/>
        </w:rPr>
        <w:t>漫反射</w:t>
      </w:r>
      <w:r>
        <w:rPr>
          <w:rFonts w:hAnsi="宋体" w:cs="Times New Roman" w:hint="eastAsia"/>
        </w:rPr>
        <w:t>”</w:t>
      </w:r>
      <w:r>
        <w:rPr>
          <w:rFonts w:ascii="Times New Roman" w:hAnsi="Times New Roman" w:cs="Times New Roman" w:hint="eastAsia"/>
        </w:rPr>
        <w:t>或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 w:hint="eastAsia"/>
        </w:rPr>
        <w:t>镜面反射</w:t>
      </w:r>
      <w:r>
        <w:rPr>
          <w:rFonts w:hAnsi="宋体" w:cs="Times New Roman" w:hint="eastAsia"/>
        </w:rPr>
        <w:t>”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>现象，教室里坐在不同位置上的同学都能看到黑板上的粉笔字；皮鞋抹鞋油后，用布越擦越亮，是由于光在皮鞋的表面发生了</w:t>
      </w:r>
      <w:r>
        <w:rPr>
          <w:rFonts w:ascii="Times New Roman" w:hAnsi="Times New Roman" w:cs="Times New Roman"/>
        </w:rPr>
        <w:t>____________(</w:t>
      </w:r>
      <w:r>
        <w:rPr>
          <w:rFonts w:ascii="Times New Roman" w:hAnsi="Times New Roman" w:cs="Times New Roman" w:hint="eastAsia"/>
        </w:rPr>
        <w:t>选填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 w:hint="eastAsia"/>
        </w:rPr>
        <w:t>镜面反射</w:t>
      </w:r>
      <w:r>
        <w:rPr>
          <w:rFonts w:hAnsi="宋体" w:cs="Times New Roman" w:hint="eastAsia"/>
        </w:rPr>
        <w:t>”</w:t>
      </w:r>
      <w:r>
        <w:rPr>
          <w:rFonts w:ascii="Times New Roman" w:hAnsi="Times New Roman" w:cs="Times New Roman" w:hint="eastAsia"/>
        </w:rPr>
        <w:t>或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 w:hint="eastAsia"/>
        </w:rPr>
        <w:t>漫反射</w:t>
      </w:r>
      <w:r>
        <w:rPr>
          <w:rFonts w:hAnsi="宋体" w:cs="Times New Roman" w:hint="eastAsia"/>
        </w:rPr>
        <w:t>”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>。这两种现象中，反射角</w:t>
      </w:r>
      <w:r>
        <w:rPr>
          <w:rFonts w:ascii="Times New Roman" w:hAnsi="Times New Roman" w:cs="Times New Roman"/>
        </w:rPr>
        <w:t>________(</w:t>
      </w:r>
      <w:r>
        <w:rPr>
          <w:rFonts w:ascii="Times New Roman" w:hAnsi="Times New Roman" w:cs="Times New Roman" w:hint="eastAsia"/>
        </w:rPr>
        <w:t>选填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 w:hint="eastAsia"/>
        </w:rPr>
        <w:t>大于</w:t>
      </w:r>
      <w:r>
        <w:rPr>
          <w:rFonts w:hAnsi="宋体" w:cs="Times New Roman" w:hint="eastAsia"/>
        </w:rPr>
        <w:t>”“</w:t>
      </w:r>
      <w:r>
        <w:rPr>
          <w:rFonts w:ascii="Times New Roman" w:hAnsi="Times New Roman" w:cs="Times New Roman" w:hint="eastAsia"/>
        </w:rPr>
        <w:t>等于</w:t>
      </w:r>
      <w:r>
        <w:rPr>
          <w:rFonts w:hAnsi="宋体" w:cs="Times New Roman" w:hint="eastAsia"/>
        </w:rPr>
        <w:t>”</w:t>
      </w:r>
      <w:r>
        <w:rPr>
          <w:rFonts w:ascii="Times New Roman" w:hAnsi="Times New Roman" w:cs="Times New Roman" w:hint="eastAsia"/>
        </w:rPr>
        <w:t>或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 w:hint="eastAsia"/>
        </w:rPr>
        <w:t>小于</w:t>
      </w:r>
      <w:r>
        <w:rPr>
          <w:rFonts w:hAnsi="宋体" w:cs="Times New Roman" w:hint="eastAsia"/>
        </w:rPr>
        <w:t>”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>入射角。</w:t>
      </w:r>
    </w:p>
    <w:p w:rsidR="00D93D74" w:rsidRDefault="00D93D74" w:rsidP="00D93D74">
      <w:pPr>
        <w:pStyle w:val="a5"/>
        <w:spacing w:line="360" w:lineRule="auto"/>
        <w:ind w:firstLineChars="200" w:firstLine="420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 w:hint="eastAsia"/>
        </w:rPr>
        <w:t>三、作图题</w:t>
      </w:r>
    </w:p>
    <w:p w:rsidR="00D93D74" w:rsidRDefault="00D93D74" w:rsidP="00D93D74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>
        <w:rPr>
          <w:rFonts w:ascii="Times New Roman" w:eastAsia="黑体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在图中画出入射光线</w:t>
      </w:r>
      <w:r>
        <w:rPr>
          <w:rFonts w:ascii="Times New Roman" w:hAnsi="Times New Roman" w:cs="Times New Roman"/>
          <w:i/>
        </w:rPr>
        <w:t>AO</w:t>
      </w:r>
      <w:r>
        <w:rPr>
          <w:rFonts w:ascii="Times New Roman" w:hAnsi="Times New Roman" w:cs="Times New Roman" w:hint="eastAsia"/>
        </w:rPr>
        <w:t>的反射光线</w:t>
      </w:r>
      <w:r>
        <w:rPr>
          <w:rFonts w:ascii="Times New Roman" w:hAnsi="Times New Roman" w:cs="Times New Roman"/>
          <w:i/>
        </w:rPr>
        <w:t>OB</w:t>
      </w:r>
      <w:r>
        <w:rPr>
          <w:rFonts w:ascii="Times New Roman" w:hAnsi="Times New Roman" w:cs="Times New Roman" w:hint="eastAsia"/>
        </w:rPr>
        <w:t>，并标出反射角的大小。</w:t>
      </w:r>
    </w:p>
    <w:p w:rsidR="00D93D74" w:rsidRDefault="00D93D74" w:rsidP="00D93D74">
      <w:pPr>
        <w:pStyle w:val="a5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895350" cy="742950"/>
            <wp:effectExtent l="0" t="0" r="0" b="0"/>
            <wp:docPr id="992" name="图片 992" descr="J:\20秋教科物理八上学练考课件\9jw64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J:\20秋教科物理八上学练考课件\9jw64.EPS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D74" w:rsidRDefault="00D93D74" w:rsidP="00D93D74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 w:hint="eastAsia"/>
        </w:rPr>
        <w:t>．用平面镜将与水平面成</w:t>
      </w:r>
      <w:r>
        <w:rPr>
          <w:rFonts w:ascii="Times New Roman" w:hAnsi="Times New Roman" w:cs="Times New Roman"/>
        </w:rPr>
        <w:t>30°</w:t>
      </w:r>
      <w:r>
        <w:rPr>
          <w:rFonts w:ascii="Times New Roman" w:hAnsi="Times New Roman" w:cs="Times New Roman" w:hint="eastAsia"/>
        </w:rPr>
        <w:t>角的太阳光竖直射到深井里，请完成图中的光路图，画出平面镜的位置并标出反射角的大小。</w:t>
      </w:r>
    </w:p>
    <w:p w:rsidR="00D93D74" w:rsidRDefault="00D93D74" w:rsidP="00D93D74">
      <w:pPr>
        <w:pStyle w:val="a5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181100" cy="876300"/>
            <wp:effectExtent l="0" t="0" r="0" b="0"/>
            <wp:docPr id="959" name="图片 959" descr="J:\20秋教科物理八上学练考课件\9JXW126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J:\20秋教科物理八上学练考课件\9JXW126.EPS"/>
                    <pic:cNvPicPr>
                      <a:picLocks noChangeAspect="1" noChangeArrowheads="1"/>
                    </pic:cNvPicPr>
                  </pic:nvPicPr>
                  <pic:blipFill>
                    <a:blip r:embed="rId22"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D74" w:rsidRDefault="00D93D74" w:rsidP="00D93D74">
      <w:pPr>
        <w:pStyle w:val="a5"/>
        <w:spacing w:line="360" w:lineRule="auto"/>
        <w:ind w:firstLineChars="200" w:firstLine="420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 w:hint="eastAsia"/>
        </w:rPr>
        <w:t>四、实验探究题</w:t>
      </w:r>
    </w:p>
    <w:p w:rsidR="00D93D74" w:rsidRDefault="00D93D74" w:rsidP="00D93D74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>
        <w:rPr>
          <w:rFonts w:ascii="Times New Roman" w:eastAsia="黑体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为了探究光反射时的规律，某同学选用了平面镜、白色硬纸板和激光笔进行了如图所示的实验。</w:t>
      </w:r>
    </w:p>
    <w:p w:rsidR="00D93D74" w:rsidRDefault="00D93D74" w:rsidP="00D93D74">
      <w:pPr>
        <w:pStyle w:val="a5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638300" cy="809625"/>
            <wp:effectExtent l="0" t="0" r="0" b="9525"/>
            <wp:docPr id="958" name="图片 958" descr="J:\20秋教科物理八上学练考课件\9jw68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J:\20秋教科物理八上学练考课件\9jw68.EPS"/>
                    <pic:cNvPicPr>
                      <a:picLocks noChangeAspect="1" noChangeArrowheads="1"/>
                    </pic:cNvPicPr>
                  </pic:nvPicPr>
                  <pic:blipFill>
                    <a:blip r:embed="rId24"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D74" w:rsidRDefault="00D93D74" w:rsidP="00D93D74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(1)</w:t>
      </w:r>
      <w:r>
        <w:rPr>
          <w:rFonts w:ascii="Times New Roman" w:hAnsi="Times New Roman" w:cs="Times New Roman" w:hint="eastAsia"/>
        </w:rPr>
        <w:t>白色硬纸板的表面应尽量</w:t>
      </w:r>
      <w:r>
        <w:rPr>
          <w:rFonts w:ascii="Times New Roman" w:hAnsi="Times New Roman" w:cs="Times New Roman"/>
        </w:rPr>
        <w:t>________(</w:t>
      </w:r>
      <w:r>
        <w:rPr>
          <w:rFonts w:ascii="Times New Roman" w:hAnsi="Times New Roman" w:cs="Times New Roman" w:hint="eastAsia"/>
        </w:rPr>
        <w:t>选填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 w:hint="eastAsia"/>
        </w:rPr>
        <w:t>粗糙</w:t>
      </w:r>
      <w:r>
        <w:rPr>
          <w:rFonts w:hAnsi="宋体" w:cs="Times New Roman" w:hint="eastAsia"/>
        </w:rPr>
        <w:t>”</w:t>
      </w:r>
      <w:r>
        <w:rPr>
          <w:rFonts w:ascii="Times New Roman" w:hAnsi="Times New Roman" w:cs="Times New Roman" w:hint="eastAsia"/>
        </w:rPr>
        <w:t>或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 w:hint="eastAsia"/>
        </w:rPr>
        <w:t>光滑</w:t>
      </w:r>
      <w:r>
        <w:rPr>
          <w:rFonts w:hAnsi="宋体" w:cs="Times New Roman" w:hint="eastAsia"/>
        </w:rPr>
        <w:t>”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>一些，目的是</w:t>
      </w:r>
      <w:r>
        <w:rPr>
          <w:rFonts w:ascii="Times New Roman" w:hAnsi="Times New Roman" w:cs="Times New Roman"/>
        </w:rPr>
        <w:t>______________________________________</w:t>
      </w:r>
      <w:r>
        <w:rPr>
          <w:rFonts w:ascii="Times New Roman" w:hAnsi="Times New Roman" w:cs="Times New Roman" w:hint="eastAsia"/>
        </w:rPr>
        <w:t>，硬纸板放在平面镜上时，要保持与镜面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 w:hint="eastAsia"/>
        </w:rPr>
        <w:t>。</w:t>
      </w:r>
    </w:p>
    <w:p w:rsidR="00D93D74" w:rsidRDefault="00D93D74" w:rsidP="00D93D74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 w:hint="eastAsia"/>
        </w:rPr>
        <w:t>观察图中所示的器材，为了方便研究反射角与入射角的关系，还需对器材作出的改进是</w:t>
      </w:r>
      <w:r>
        <w:rPr>
          <w:rFonts w:ascii="Times New Roman" w:hAnsi="Times New Roman" w:cs="Times New Roman"/>
        </w:rPr>
        <w:t>________________________________________</w:t>
      </w:r>
      <w:r>
        <w:rPr>
          <w:rFonts w:ascii="Times New Roman" w:hAnsi="Times New Roman" w:cs="Times New Roman" w:hint="eastAsia"/>
        </w:rPr>
        <w:t>。</w:t>
      </w:r>
    </w:p>
    <w:p w:rsidR="00D93D74" w:rsidRDefault="00D93D74" w:rsidP="00D93D74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(3)</w:t>
      </w:r>
      <w:r>
        <w:rPr>
          <w:rFonts w:ascii="Times New Roman" w:hAnsi="Times New Roman" w:cs="Times New Roman" w:hint="eastAsia"/>
        </w:rPr>
        <w:t>实验开始时，先让激光垂直照射到平面镜上，此时测得入射角为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 w:hint="eastAsia"/>
        </w:rPr>
        <w:t>。</w:t>
      </w:r>
    </w:p>
    <w:p w:rsidR="00D93D74" w:rsidRDefault="00D93D74" w:rsidP="00D93D74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</w:t>
      </w:r>
      <w:r>
        <w:rPr>
          <w:rFonts w:ascii="Times New Roman" w:hAnsi="Times New Roman" w:cs="Times New Roman" w:hint="eastAsia"/>
        </w:rPr>
        <w:t>为寻找反射光线、入射光线和法线的位置关系，当纸板上显示出光路时，该同学将纸板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 w:hint="eastAsia"/>
        </w:rPr>
        <w:t>绕轴</w:t>
      </w:r>
      <w:r>
        <w:rPr>
          <w:rFonts w:ascii="Times New Roman" w:hAnsi="Times New Roman" w:cs="Times New Roman"/>
          <w:i/>
        </w:rPr>
        <w:t>ON</w:t>
      </w:r>
      <w:r>
        <w:rPr>
          <w:rFonts w:ascii="Times New Roman" w:hAnsi="Times New Roman" w:cs="Times New Roman" w:hint="eastAsia"/>
        </w:rPr>
        <w:t>向后折，在纸板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 w:hint="eastAsia"/>
        </w:rPr>
        <w:t>上就看不到反射光线了，此时反射光线</w:t>
      </w:r>
      <w:r>
        <w:rPr>
          <w:rFonts w:ascii="Times New Roman" w:hAnsi="Times New Roman" w:cs="Times New Roman"/>
        </w:rPr>
        <w:t>________(</w:t>
      </w:r>
      <w:r>
        <w:rPr>
          <w:rFonts w:ascii="Times New Roman" w:hAnsi="Times New Roman" w:cs="Times New Roman" w:hint="eastAsia"/>
        </w:rPr>
        <w:t>选填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 w:hint="eastAsia"/>
        </w:rPr>
        <w:t>存在</w:t>
      </w:r>
      <w:r>
        <w:rPr>
          <w:rFonts w:hAnsi="宋体" w:cs="Times New Roman" w:hint="eastAsia"/>
        </w:rPr>
        <w:t>”</w:t>
      </w:r>
      <w:r>
        <w:rPr>
          <w:rFonts w:ascii="Times New Roman" w:hAnsi="Times New Roman" w:cs="Times New Roman" w:hint="eastAsia"/>
        </w:rPr>
        <w:t>或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 w:hint="eastAsia"/>
        </w:rPr>
        <w:t>不存在</w:t>
      </w:r>
      <w:r>
        <w:rPr>
          <w:rFonts w:hAnsi="宋体" w:cs="Times New Roman" w:hint="eastAsia"/>
        </w:rPr>
        <w:t>”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>，这个现象说明了：</w:t>
      </w:r>
      <w:r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 w:hint="eastAsia"/>
        </w:rPr>
        <w:t>。</w:t>
      </w:r>
    </w:p>
    <w:p w:rsidR="00D93D74" w:rsidRDefault="00D93D74" w:rsidP="00D93D74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(5)</w:t>
      </w:r>
      <w:r>
        <w:rPr>
          <w:rFonts w:ascii="Times New Roman" w:hAnsi="Times New Roman" w:cs="Times New Roman" w:hint="eastAsia"/>
        </w:rPr>
        <w:t>实验中为了使光路能在纸板上显示出来，方便实验研究，你应该采取的操作是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D93D74" w:rsidRDefault="00D93D74" w:rsidP="00D93D74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．向纸板喷烟或雾</w:t>
      </w:r>
    </w:p>
    <w:p w:rsidR="00D93D74" w:rsidRDefault="00D93D74" w:rsidP="00D93D74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．使激光紧贴纸板入射</w:t>
      </w:r>
    </w:p>
    <w:p w:rsidR="00D93D74" w:rsidRDefault="00D93D74" w:rsidP="00D93D74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>．使激光垂直纸板入射</w:t>
      </w:r>
    </w:p>
    <w:p w:rsidR="00D93D74" w:rsidRDefault="00D93D74" w:rsidP="00D93D74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(6)</w:t>
      </w:r>
      <w:r>
        <w:rPr>
          <w:rFonts w:ascii="Times New Roman" w:hAnsi="Times New Roman" w:cs="Times New Roman" w:hint="eastAsia"/>
        </w:rPr>
        <w:t>改变光束入射的角度，多做几次实验，换用不同颜色的笔记录每次光的径迹，取下纸板，测量</w:t>
      </w:r>
      <w:r>
        <w:rPr>
          <w:rFonts w:ascii="Times New Roman" w:hAnsi="Times New Roman" w:cs="Times New Roman"/>
          <w:i/>
        </w:rPr>
        <w:t>ON</w:t>
      </w:r>
      <w:r>
        <w:rPr>
          <w:rFonts w:ascii="Times New Roman" w:hAnsi="Times New Roman" w:cs="Times New Roman" w:hint="eastAsia"/>
        </w:rPr>
        <w:t>两侧的</w:t>
      </w:r>
      <w:r>
        <w:rPr>
          <w:rFonts w:hAnsi="宋体" w:cs="Times New Roman" w:hint="eastAsia"/>
        </w:rPr>
        <w:t>∠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 w:hint="eastAsia"/>
        </w:rPr>
        <w:t>和</w:t>
      </w:r>
      <w:r>
        <w:rPr>
          <w:rFonts w:hAnsi="宋体" w:cs="Times New Roman" w:hint="eastAsia"/>
        </w:rPr>
        <w:t>∠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 w:hint="eastAsia"/>
        </w:rPr>
        <w:t>，将数据记录在下表中，根据数据得出的结论是</w:t>
      </w:r>
      <w:r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 w:hint="eastAsia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690"/>
        <w:gridCol w:w="690"/>
      </w:tblGrid>
      <w:tr w:rsidR="00D93D74" w:rsidTr="00D93D7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D74" w:rsidRDefault="00D93D74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 w:hint="eastAsia"/>
              </w:rPr>
              <w:t>次数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D74" w:rsidRDefault="00D93D74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hAnsi="宋体" w:cs="Times New Roman" w:hint="eastAsia"/>
              </w:rPr>
              <w:t>∠</w:t>
            </w:r>
            <w:r>
              <w:rPr>
                <w:rFonts w:ascii="Times New Roman" w:hAnsi="Times New Roman" w:cs="Times New Roman"/>
                <w:i/>
              </w:rPr>
              <w:t>i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D74" w:rsidRDefault="00D93D74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宋体" w:cs="Times New Roman" w:hint="eastAsia"/>
              </w:rPr>
              <w:t>∠</w:t>
            </w:r>
            <w:r>
              <w:rPr>
                <w:rFonts w:ascii="Times New Roman" w:hAnsi="Times New Roman" w:cs="Times New Roman"/>
                <w:i/>
              </w:rPr>
              <w:t>r</w:t>
            </w:r>
          </w:p>
        </w:tc>
      </w:tr>
      <w:tr w:rsidR="00D93D74" w:rsidTr="00D93D7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D74" w:rsidRDefault="00D93D74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D74" w:rsidRDefault="00D93D74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70°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D74" w:rsidRDefault="00D93D74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70°</w:t>
            </w:r>
          </w:p>
        </w:tc>
      </w:tr>
      <w:tr w:rsidR="00D93D74" w:rsidTr="00D93D7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D74" w:rsidRDefault="00D93D74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D74" w:rsidRDefault="00D93D74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45°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D74" w:rsidRDefault="00D93D74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45°</w:t>
            </w:r>
          </w:p>
        </w:tc>
      </w:tr>
      <w:tr w:rsidR="00D93D74" w:rsidTr="00D93D7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D74" w:rsidRDefault="00D93D74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D74" w:rsidRDefault="00D93D74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30°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D74" w:rsidRDefault="00D93D74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30°</w:t>
            </w:r>
          </w:p>
        </w:tc>
      </w:tr>
    </w:tbl>
    <w:p w:rsidR="00D93D74" w:rsidRDefault="00D93D74" w:rsidP="00D93D74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(7)</w:t>
      </w:r>
      <w:r>
        <w:rPr>
          <w:rFonts w:ascii="Times New Roman" w:hAnsi="Times New Roman" w:cs="Times New Roman" w:hint="eastAsia"/>
        </w:rPr>
        <w:t>如果将光线沿着</w:t>
      </w:r>
      <w:r>
        <w:rPr>
          <w:rFonts w:ascii="Times New Roman" w:hAnsi="Times New Roman" w:cs="Times New Roman"/>
          <w:i/>
        </w:rPr>
        <w:t>FO</w:t>
      </w:r>
      <w:r>
        <w:rPr>
          <w:rFonts w:ascii="Times New Roman" w:hAnsi="Times New Roman" w:cs="Times New Roman" w:hint="eastAsia"/>
        </w:rPr>
        <w:t>方向射向平面镜，反射光线沿着</w:t>
      </w:r>
      <w:r>
        <w:rPr>
          <w:rFonts w:ascii="Times New Roman" w:hAnsi="Times New Roman" w:cs="Times New Roman"/>
          <w:i/>
        </w:rPr>
        <w:t>OE</w:t>
      </w:r>
      <w:r>
        <w:rPr>
          <w:rFonts w:ascii="Times New Roman" w:hAnsi="Times New Roman" w:cs="Times New Roman" w:hint="eastAsia"/>
        </w:rPr>
        <w:t>方向射出，这说明在光的反射现象中，光路是</w:t>
      </w:r>
      <w:r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 w:hint="eastAsia"/>
        </w:rPr>
        <w:t>。</w:t>
      </w:r>
    </w:p>
    <w:p w:rsidR="00D93D74" w:rsidRDefault="00D93D74" w:rsidP="00D93D74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D93D74" w:rsidRDefault="00D93D74" w:rsidP="00D93D74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 w:hint="eastAsia"/>
        </w:rPr>
        <w:t>．如图所示，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 w:hint="eastAsia"/>
        </w:rPr>
        <w:t>为悬挂着的小手电筒，只竖直向下发光并照射到倾斜放置的平面镜</w:t>
      </w:r>
      <w:r>
        <w:rPr>
          <w:rFonts w:ascii="Times New Roman" w:hAnsi="Times New Roman" w:cs="Times New Roman"/>
          <w:i/>
        </w:rPr>
        <w:t>MN</w:t>
      </w:r>
      <w:r>
        <w:rPr>
          <w:rFonts w:ascii="Times New Roman" w:hAnsi="Times New Roman" w:cs="Times New Roman" w:hint="eastAsia"/>
        </w:rPr>
        <w:t>上。若手电筒在竖直平面内沿图中圆形虚线轨迹运动，请在图中画出小手电筒发出的光在平面镜上运动的轨迹。</w:t>
      </w:r>
    </w:p>
    <w:p w:rsidR="00D93D74" w:rsidRDefault="00D93D74" w:rsidP="00D93D74">
      <w:pPr>
        <w:pStyle w:val="a5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38175" cy="742950"/>
            <wp:effectExtent l="0" t="0" r="9525" b="0"/>
            <wp:docPr id="957" name="图片 957" descr="J:\20秋教科物理八上学练考课件\9JXW128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J:\20秋教科物理八上学练考课件\9JXW128.EPS"/>
                    <pic:cNvPicPr>
                      <a:picLocks noChangeAspect="1" noChangeArrowheads="1"/>
                    </pic:cNvPicPr>
                  </pic:nvPicPr>
                  <pic:blipFill>
                    <a:blip r:embed="rId26" r:link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D74" w:rsidRDefault="00D93D74" w:rsidP="00D93D74">
      <w:pPr>
        <w:widowControl/>
        <w:jc w:val="lef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br w:type="page"/>
      </w:r>
    </w:p>
    <w:p w:rsidR="00D93D74" w:rsidRDefault="00D93D74" w:rsidP="00D93D74">
      <w:pPr>
        <w:pStyle w:val="a5"/>
        <w:jc w:val="center"/>
        <w:rPr>
          <w:rFonts w:ascii="黑体" w:eastAsia="黑体" w:hAnsi="黑体" w:cs="黑体" w:hint="eastAsia"/>
          <w:b/>
          <w:sz w:val="30"/>
          <w:szCs w:val="30"/>
        </w:rPr>
      </w:pPr>
      <w:r>
        <w:rPr>
          <w:rFonts w:ascii="黑体" w:eastAsia="黑体" w:hAnsi="黑体" w:cs="黑体" w:hint="eastAsia"/>
          <w:b/>
          <w:sz w:val="30"/>
          <w:szCs w:val="30"/>
        </w:rPr>
        <w:lastRenderedPageBreak/>
        <w:t>参考答案与部分提示</w:t>
      </w:r>
    </w:p>
    <w:p w:rsidR="00D93D74" w:rsidRDefault="00D93D74" w:rsidP="00D93D74">
      <w:pPr>
        <w:pStyle w:val="a5"/>
        <w:spacing w:line="360" w:lineRule="auto"/>
        <w:ind w:firstLineChars="200" w:firstLine="42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 w:hint="eastAsia"/>
        </w:rPr>
        <w:t xml:space="preserve">　</w:t>
      </w:r>
      <w:r>
        <w:rPr>
          <w:rFonts w:ascii="Times New Roman" w:eastAsia="黑体" w:hAnsi="Times New Roman" w:cs="Times New Roman"/>
        </w:rPr>
        <w:t>[</w:t>
      </w:r>
      <w:r>
        <w:rPr>
          <w:rFonts w:ascii="Times New Roman" w:eastAsia="黑体" w:hAnsi="Times New Roman" w:cs="Times New Roman" w:hint="eastAsia"/>
        </w:rPr>
        <w:t>解析</w:t>
      </w:r>
      <w:r>
        <w:rPr>
          <w:rFonts w:ascii="Times New Roman" w:eastAsia="黑体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游戏中的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 w:hint="eastAsia"/>
        </w:rPr>
        <w:t>手影</w:t>
      </w:r>
      <w:r>
        <w:rPr>
          <w:rFonts w:hAnsi="宋体" w:cs="Times New Roman" w:hint="eastAsia"/>
        </w:rPr>
        <w:t>”</w:t>
      </w:r>
      <w:r>
        <w:rPr>
          <w:rFonts w:ascii="Times New Roman" w:hAnsi="Times New Roman" w:cs="Times New Roman" w:hint="eastAsia"/>
        </w:rPr>
        <w:t>是由光的直线传播形成的，故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 w:hint="eastAsia"/>
        </w:rPr>
        <w:t>不符合题意。立竿见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 w:hint="eastAsia"/>
        </w:rPr>
        <w:t>影</w:t>
      </w:r>
      <w:r>
        <w:rPr>
          <w:rFonts w:hAnsi="宋体" w:cs="Times New Roman" w:hint="eastAsia"/>
        </w:rPr>
        <w:t>”</w:t>
      </w:r>
      <w:r>
        <w:rPr>
          <w:rFonts w:ascii="Times New Roman" w:hAnsi="Times New Roman" w:cs="Times New Roman" w:hint="eastAsia"/>
        </w:rPr>
        <w:t>，是由光的直线传播形成的，故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 w:hint="eastAsia"/>
        </w:rPr>
        <w:t>不符合题意。山峦在水中的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 w:hint="eastAsia"/>
        </w:rPr>
        <w:t>倒影</w:t>
      </w:r>
      <w:r>
        <w:rPr>
          <w:rFonts w:hAnsi="宋体" w:cs="Times New Roman" w:hint="eastAsia"/>
        </w:rPr>
        <w:t>”</w:t>
      </w:r>
      <w:r>
        <w:rPr>
          <w:rFonts w:ascii="Times New Roman" w:hAnsi="Times New Roman" w:cs="Times New Roman" w:hint="eastAsia"/>
        </w:rPr>
        <w:t>是由光的反射形成的，故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 w:hint="eastAsia"/>
        </w:rPr>
        <w:t>符合题意。坐井观天，所见甚小，是光沿直线传播造成的，故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 w:hint="eastAsia"/>
        </w:rPr>
        <w:t>不符合题意。</w:t>
      </w:r>
    </w:p>
    <w:p w:rsidR="00D93D74" w:rsidRDefault="00D93D74" w:rsidP="00D93D74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 w:hint="eastAsia"/>
        </w:rPr>
        <w:t xml:space="preserve">　</w:t>
      </w:r>
      <w:r>
        <w:rPr>
          <w:rFonts w:ascii="Times New Roman" w:eastAsia="黑体" w:hAnsi="Times New Roman" w:cs="Times New Roman"/>
        </w:rPr>
        <w:t>[</w:t>
      </w:r>
      <w:r>
        <w:rPr>
          <w:rFonts w:ascii="Times New Roman" w:eastAsia="黑体" w:hAnsi="Times New Roman" w:cs="Times New Roman" w:hint="eastAsia"/>
        </w:rPr>
        <w:t>解析</w:t>
      </w:r>
      <w:r>
        <w:rPr>
          <w:rFonts w:ascii="Times New Roman" w:eastAsia="黑体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为了探究反射光线与入射光线及法线是否在同一平面内，显示入射光线的纸板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 w:hint="eastAsia"/>
        </w:rPr>
        <w:t>不能动，只需绕</w:t>
      </w:r>
      <w:r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 w:hint="eastAsia"/>
        </w:rPr>
        <w:t>前后转动纸板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 w:hint="eastAsia"/>
        </w:rPr>
        <w:t>即可。</w:t>
      </w:r>
    </w:p>
    <w:p w:rsidR="00D93D74" w:rsidRDefault="00D93D74" w:rsidP="00D93D74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 w:hint="eastAsia"/>
        </w:rPr>
        <w:t xml:space="preserve">　</w:t>
      </w:r>
      <w:r>
        <w:rPr>
          <w:rFonts w:ascii="Times New Roman" w:eastAsia="黑体" w:hAnsi="Times New Roman" w:cs="Times New Roman"/>
        </w:rPr>
        <w:t>[</w:t>
      </w:r>
      <w:r>
        <w:rPr>
          <w:rFonts w:ascii="Times New Roman" w:eastAsia="黑体" w:hAnsi="Times New Roman" w:cs="Times New Roman" w:hint="eastAsia"/>
        </w:rPr>
        <w:t>解析</w:t>
      </w:r>
      <w:r>
        <w:rPr>
          <w:rFonts w:ascii="Times New Roman" w:eastAsia="黑体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因为入射光线与平面镜的夹角是</w:t>
      </w:r>
      <w:r>
        <w:rPr>
          <w:rFonts w:ascii="Times New Roman" w:hAnsi="Times New Roman" w:cs="Times New Roman"/>
        </w:rPr>
        <w:t>30°</w:t>
      </w:r>
      <w:r>
        <w:rPr>
          <w:rFonts w:ascii="Times New Roman" w:hAnsi="Times New Roman" w:cs="Times New Roman" w:hint="eastAsia"/>
        </w:rPr>
        <w:t>，所以入射角为</w:t>
      </w:r>
      <w:r>
        <w:rPr>
          <w:rFonts w:ascii="Times New Roman" w:hAnsi="Times New Roman" w:cs="Times New Roman"/>
        </w:rPr>
        <w:t>90°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</w:rPr>
        <w:t>30°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</w:rPr>
        <w:t>60°</w:t>
      </w:r>
      <w:r>
        <w:rPr>
          <w:rFonts w:ascii="Times New Roman" w:hAnsi="Times New Roman" w:cs="Times New Roman" w:hint="eastAsia"/>
        </w:rPr>
        <w:t>；根据光的反射定律：反射角等于入射角，所以反射角也为</w:t>
      </w:r>
      <w:r>
        <w:rPr>
          <w:rFonts w:ascii="Times New Roman" w:hAnsi="Times New Roman" w:cs="Times New Roman"/>
        </w:rPr>
        <w:t>60°</w:t>
      </w:r>
      <w:r>
        <w:rPr>
          <w:rFonts w:ascii="Times New Roman" w:hAnsi="Times New Roman" w:cs="Times New Roman" w:hint="eastAsia"/>
        </w:rPr>
        <w:t>，故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 w:hint="eastAsia"/>
        </w:rPr>
        <w:t>正确、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 w:hint="eastAsia"/>
        </w:rPr>
        <w:t>错误；反射光线与镜面的夹角是</w:t>
      </w:r>
      <w:r>
        <w:rPr>
          <w:rFonts w:ascii="Times New Roman" w:hAnsi="Times New Roman" w:cs="Times New Roman"/>
        </w:rPr>
        <w:t>90°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</w:rPr>
        <w:t>60°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</w:rPr>
        <w:t>30°</w:t>
      </w:r>
      <w:r>
        <w:rPr>
          <w:rFonts w:ascii="Times New Roman" w:hAnsi="Times New Roman" w:cs="Times New Roman" w:hint="eastAsia"/>
        </w:rPr>
        <w:t>，故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 w:hint="eastAsia"/>
        </w:rPr>
        <w:t>错误；因为反射角等于入射角，所以入射角增大，反射角也增大，故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 w:hint="eastAsia"/>
        </w:rPr>
        <w:t>错误。</w:t>
      </w:r>
    </w:p>
    <w:p w:rsidR="00D93D74" w:rsidRDefault="00D93D74" w:rsidP="00D93D74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  <w:i/>
        </w:rPr>
        <w:t>A</w:t>
      </w:r>
    </w:p>
    <w:p w:rsidR="00D93D74" w:rsidRDefault="00D93D74" w:rsidP="00D93D74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 w:hint="eastAsia"/>
        </w:rPr>
        <w:t xml:space="preserve">　</w:t>
      </w:r>
      <w:r>
        <w:rPr>
          <w:rFonts w:ascii="Times New Roman" w:eastAsia="黑体" w:hAnsi="Times New Roman" w:cs="Times New Roman"/>
        </w:rPr>
        <w:t>[</w:t>
      </w:r>
      <w:r>
        <w:rPr>
          <w:rFonts w:ascii="Times New Roman" w:eastAsia="黑体" w:hAnsi="Times New Roman" w:cs="Times New Roman" w:hint="eastAsia"/>
        </w:rPr>
        <w:t>解析</w:t>
      </w:r>
      <w:r>
        <w:rPr>
          <w:rFonts w:ascii="Times New Roman" w:eastAsia="黑体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当入射光线与反射面的夹角为</w:t>
      </w:r>
      <w:r>
        <w:rPr>
          <w:rFonts w:ascii="Times New Roman" w:hAnsi="Times New Roman" w:cs="Times New Roman"/>
        </w:rPr>
        <w:t>20°</w:t>
      </w:r>
      <w:r>
        <w:rPr>
          <w:rFonts w:ascii="Times New Roman" w:hAnsi="Times New Roman" w:cs="Times New Roman" w:hint="eastAsia"/>
        </w:rPr>
        <w:t>时，则入射角为</w:t>
      </w:r>
      <w:r>
        <w:rPr>
          <w:rFonts w:ascii="Times New Roman" w:hAnsi="Times New Roman" w:cs="Times New Roman"/>
        </w:rPr>
        <w:t>90°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</w:rPr>
        <w:t>20°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</w:rPr>
        <w:t>70°</w:t>
      </w:r>
      <w:r>
        <w:rPr>
          <w:rFonts w:ascii="Times New Roman" w:hAnsi="Times New Roman" w:cs="Times New Roman" w:hint="eastAsia"/>
        </w:rPr>
        <w:t>，反射角也为</w:t>
      </w:r>
      <w:r>
        <w:rPr>
          <w:rFonts w:ascii="Times New Roman" w:hAnsi="Times New Roman" w:cs="Times New Roman"/>
        </w:rPr>
        <w:t>70°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 w:hint="eastAsia"/>
        </w:rPr>
        <w:t>错误；入射光线靠近法线时，入射角减小，反射角也减小，即反射光线也靠近法线，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 w:hint="eastAsia"/>
        </w:rPr>
        <w:t>正确；入射角增大</w:t>
      </w:r>
      <w:r>
        <w:rPr>
          <w:rFonts w:ascii="Times New Roman" w:hAnsi="Times New Roman" w:cs="Times New Roman"/>
        </w:rPr>
        <w:t>5°</w:t>
      </w:r>
      <w:r>
        <w:rPr>
          <w:rFonts w:ascii="Times New Roman" w:hAnsi="Times New Roman" w:cs="Times New Roman" w:hint="eastAsia"/>
        </w:rPr>
        <w:t>时，反射角也增大</w:t>
      </w:r>
      <w:r>
        <w:rPr>
          <w:rFonts w:ascii="Times New Roman" w:hAnsi="Times New Roman" w:cs="Times New Roman"/>
        </w:rPr>
        <w:t>5°</w:t>
      </w:r>
      <w:r>
        <w:rPr>
          <w:rFonts w:ascii="Times New Roman" w:hAnsi="Times New Roman" w:cs="Times New Roman" w:hint="eastAsia"/>
        </w:rPr>
        <w:t>，所以反射光线与入射光线的夹角增大</w:t>
      </w:r>
      <w:r>
        <w:rPr>
          <w:rFonts w:ascii="Times New Roman" w:hAnsi="Times New Roman" w:cs="Times New Roman"/>
        </w:rPr>
        <w:t>10°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 w:hint="eastAsia"/>
        </w:rPr>
        <w:t>错误；镜面反射和漫反射的每条光线都遵循光的反射定律，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 w:hint="eastAsia"/>
        </w:rPr>
        <w:t>错误。</w:t>
      </w:r>
    </w:p>
    <w:p w:rsidR="00D93D74" w:rsidRDefault="00D93D74" w:rsidP="00D93D74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 w:hint="eastAsia"/>
        </w:rPr>
        <w:t xml:space="preserve">　</w:t>
      </w:r>
      <w:r>
        <w:rPr>
          <w:rFonts w:ascii="Times New Roman" w:eastAsia="黑体" w:hAnsi="Times New Roman" w:cs="Times New Roman"/>
        </w:rPr>
        <w:t>[</w:t>
      </w:r>
      <w:r>
        <w:rPr>
          <w:rFonts w:ascii="Times New Roman" w:eastAsia="黑体" w:hAnsi="Times New Roman" w:cs="Times New Roman" w:hint="eastAsia"/>
        </w:rPr>
        <w:t>解析</w:t>
      </w:r>
      <w:r>
        <w:rPr>
          <w:rFonts w:ascii="Times New Roman" w:eastAsia="黑体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根据光反射时光路是可逆的可知，小壮想通过一块平面镜看到小勇，同时又不被小勇看到是不可能做到的。</w:t>
      </w:r>
    </w:p>
    <w:p w:rsidR="00D93D74" w:rsidRDefault="00D93D74" w:rsidP="00D93D74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  <w:i/>
        </w:rPr>
        <w:t>B</w:t>
      </w:r>
    </w:p>
    <w:p w:rsidR="00D93D74" w:rsidRDefault="00D93D74" w:rsidP="00D93D74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 w:hint="eastAsia"/>
        </w:rPr>
        <w:t>．光的反射　漫反射</w:t>
      </w:r>
    </w:p>
    <w:p w:rsidR="00D93D74" w:rsidRDefault="00D93D74" w:rsidP="00D93D74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 w:hint="eastAsia"/>
        </w:rPr>
        <w:t>．</w:t>
      </w:r>
      <w:r>
        <w:rPr>
          <w:rFonts w:hAnsi="宋体" w:cs="Times New Roman" w:hint="eastAsia"/>
        </w:rPr>
        <w:t>∠</w:t>
      </w:r>
      <w:r>
        <w:rPr>
          <w:rFonts w:ascii="Times New Roman" w:hAnsi="Times New Roman" w:cs="Times New Roman"/>
        </w:rPr>
        <w:t>AON</w:t>
      </w:r>
      <w:r>
        <w:rPr>
          <w:rFonts w:ascii="Times New Roman" w:hAnsi="Times New Roman" w:cs="Times New Roman" w:hint="eastAsia"/>
        </w:rPr>
        <w:t xml:space="preserve">　</w:t>
      </w:r>
      <w:r>
        <w:rPr>
          <w:rFonts w:hAnsi="宋体" w:cs="Times New Roman" w:hint="eastAsia"/>
        </w:rPr>
        <w:t>∠</w:t>
      </w:r>
      <w:r>
        <w:rPr>
          <w:rFonts w:ascii="Times New Roman" w:hAnsi="Times New Roman" w:cs="Times New Roman"/>
        </w:rPr>
        <w:t>NOB</w:t>
      </w:r>
      <w:r>
        <w:rPr>
          <w:rFonts w:ascii="Times New Roman" w:hAnsi="Times New Roman" w:cs="Times New Roman" w:hint="eastAsia"/>
        </w:rPr>
        <w:t xml:space="preserve">　</w:t>
      </w:r>
      <w:r>
        <w:rPr>
          <w:rFonts w:ascii="Times New Roman" w:hAnsi="Times New Roman" w:cs="Times New Roman"/>
        </w:rPr>
        <w:t>45°</w:t>
      </w:r>
    </w:p>
    <w:p w:rsidR="00D93D74" w:rsidRDefault="00D93D74" w:rsidP="00D93D74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 w:hint="eastAsia"/>
        </w:rPr>
        <w:t xml:space="preserve">　</w:t>
      </w:r>
      <w:r>
        <w:rPr>
          <w:rFonts w:ascii="Times New Roman" w:hAnsi="Times New Roman" w:cs="Times New Roman"/>
        </w:rPr>
        <w:t>30</w:t>
      </w:r>
    </w:p>
    <w:p w:rsidR="00D93D74" w:rsidRDefault="00D93D74" w:rsidP="00D93D74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 w:hint="eastAsia"/>
        </w:rPr>
        <w:t>．顺　左</w:t>
      </w:r>
    </w:p>
    <w:p w:rsidR="00D93D74" w:rsidRDefault="00D93D74" w:rsidP="00D93D74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[</w:t>
      </w:r>
      <w:r>
        <w:rPr>
          <w:rFonts w:ascii="Times New Roman" w:eastAsia="黑体" w:hAnsi="Times New Roman" w:cs="Times New Roman" w:hint="eastAsia"/>
        </w:rPr>
        <w:t>解析</w:t>
      </w:r>
      <w:r>
        <w:rPr>
          <w:rFonts w:ascii="Times New Roman" w:eastAsia="黑体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在平面镜不动的情况下：</w:t>
      </w: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 w:hint="eastAsia"/>
        </w:rPr>
        <w:t>入射点位置不变，将激光笔顺时针转动一定的角度，则反射光线逆时针转过一定的角度，光斑会向下移动，能射中目标；入射点不变，将激光笔逆时针转过一定的角度，则反射光线顺时针转过一定的角度，光斑会向上移动，不能射中目标。</w:t>
      </w: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 w:hint="eastAsia"/>
        </w:rPr>
        <w:t>在不改变入射角的情况下激光笔向左移动，入射光线方向不变，入射点向左移动，则反射光线也向左移动，光斑会向下移动，能射中目标；在不改变入射角的情况下激光笔向右移动，入射光线方向不变，入射点向右移动，则反射光线也向右移动，光斑会向上移动，不能射中目标。</w:t>
      </w:r>
    </w:p>
    <w:p w:rsidR="00D93D74" w:rsidRDefault="00D93D74" w:rsidP="00D93D74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12</w:t>
      </w:r>
      <w:r>
        <w:rPr>
          <w:rFonts w:ascii="Times New Roman" w:hAnsi="Times New Roman" w:cs="Times New Roman" w:hint="eastAsia"/>
        </w:rPr>
        <w:t>．漫反射　镜面反射　等于</w:t>
      </w:r>
    </w:p>
    <w:p w:rsidR="00D93D74" w:rsidRDefault="00D93D74" w:rsidP="00D93D74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 w:hint="eastAsia"/>
        </w:rPr>
        <w:t>．如图所示</w:t>
      </w:r>
    </w:p>
    <w:p w:rsidR="00D93D74" w:rsidRDefault="00D93D74" w:rsidP="00D93D74">
      <w:pPr>
        <w:pStyle w:val="a5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809625" cy="695325"/>
            <wp:effectExtent l="0" t="0" r="9525" b="9525"/>
            <wp:docPr id="956" name="图片 956" descr="J:\20秋教科物理八上学练考课件\9jw65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J:\20秋教科物理八上学练考课件\9jw65.EPS"/>
                    <pic:cNvPicPr>
                      <a:picLocks noChangeAspect="1" noChangeArrowheads="1"/>
                    </pic:cNvPicPr>
                  </pic:nvPicPr>
                  <pic:blipFill>
                    <a:blip r:embed="rId28" r:link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D74" w:rsidRDefault="00D93D74" w:rsidP="00D93D74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 w:hint="eastAsia"/>
        </w:rPr>
        <w:t>．如图所示</w:t>
      </w:r>
    </w:p>
    <w:p w:rsidR="00D93D74" w:rsidRDefault="00D93D74" w:rsidP="00D93D74">
      <w:pPr>
        <w:pStyle w:val="a5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181100" cy="876300"/>
            <wp:effectExtent l="0" t="0" r="0" b="0"/>
            <wp:docPr id="955" name="图片 955" descr="J:\20秋教科物理八上学练考课件\9JXW127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J:\20秋教科物理八上学练考课件\9JXW127.EPS"/>
                    <pic:cNvPicPr>
                      <a:picLocks noChangeAspect="1" noChangeArrowheads="1"/>
                    </pic:cNvPicPr>
                  </pic:nvPicPr>
                  <pic:blipFill>
                    <a:blip r:embed="rId30" r:link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D74" w:rsidRDefault="00D93D74" w:rsidP="00D93D74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 w:hint="eastAsia"/>
        </w:rPr>
        <w:t>粗糙　从不同的角度都能够观察到纸板上光的传播径迹　垂直</w:t>
      </w:r>
    </w:p>
    <w:p w:rsidR="00D93D74" w:rsidRDefault="00D93D74" w:rsidP="00D93D74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 w:hint="eastAsia"/>
        </w:rPr>
        <w:t xml:space="preserve">在纸板上标出角度　</w:t>
      </w:r>
    </w:p>
    <w:p w:rsidR="00D93D74" w:rsidRDefault="00D93D74" w:rsidP="00D93D74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(3)0°</w:t>
      </w:r>
    </w:p>
    <w:p w:rsidR="00D93D74" w:rsidRDefault="00D93D74" w:rsidP="00D93D74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</w:t>
      </w:r>
      <w:r>
        <w:rPr>
          <w:rFonts w:ascii="Times New Roman" w:hAnsi="Times New Roman" w:cs="Times New Roman" w:hint="eastAsia"/>
        </w:rPr>
        <w:t>存在　反射光线、入射光线和法线在同一平面内</w:t>
      </w:r>
    </w:p>
    <w:p w:rsidR="00D93D74" w:rsidRDefault="00D93D74" w:rsidP="00D93D74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(5)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 w:hint="eastAsia"/>
        </w:rPr>
        <w:t xml:space="preserve">　</w:t>
      </w:r>
      <w:r>
        <w:rPr>
          <w:rFonts w:ascii="Times New Roman" w:hAnsi="Times New Roman" w:cs="Times New Roman"/>
        </w:rPr>
        <w:t>(6)</w:t>
      </w:r>
      <w:r>
        <w:rPr>
          <w:rFonts w:ascii="Times New Roman" w:hAnsi="Times New Roman" w:cs="Times New Roman" w:hint="eastAsia"/>
        </w:rPr>
        <w:t>反射角等于入射角</w:t>
      </w:r>
    </w:p>
    <w:p w:rsidR="00D93D74" w:rsidRDefault="00D93D74" w:rsidP="00D93D74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(7)</w:t>
      </w:r>
      <w:r>
        <w:rPr>
          <w:rFonts w:ascii="Times New Roman" w:hAnsi="Times New Roman" w:cs="Times New Roman" w:hint="eastAsia"/>
        </w:rPr>
        <w:t>可逆的</w:t>
      </w:r>
    </w:p>
    <w:p w:rsidR="00D93D74" w:rsidRDefault="00D93D74" w:rsidP="00D93D74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 w:hint="eastAsia"/>
        </w:rPr>
        <w:t>．如图所示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线段</w:t>
      </w:r>
      <w:r>
        <w:rPr>
          <w:rFonts w:ascii="Times New Roman" w:hAnsi="Times New Roman" w:cs="Times New Roman"/>
        </w:rPr>
        <w:t>A′A″</w:t>
      </w:r>
      <w:r>
        <w:rPr>
          <w:rFonts w:ascii="Times New Roman" w:hAnsi="Times New Roman" w:cs="Times New Roman" w:hint="eastAsia"/>
        </w:rPr>
        <w:t>即为光运动的轨迹</w:t>
      </w:r>
      <w:r>
        <w:rPr>
          <w:rFonts w:ascii="Times New Roman" w:hAnsi="Times New Roman" w:cs="Times New Roman"/>
        </w:rPr>
        <w:t>)</w:t>
      </w:r>
    </w:p>
    <w:p w:rsidR="00D93D74" w:rsidRDefault="00D93D74" w:rsidP="00D93D74">
      <w:pPr>
        <w:pStyle w:val="a5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723900" cy="742950"/>
            <wp:effectExtent l="0" t="0" r="0" b="0"/>
            <wp:docPr id="954" name="图片 954" descr="J:\20秋教科物理八上学练考课件\9JXW129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J:\20秋教科物理八上学练考课件\9JXW129.EPS"/>
                    <pic:cNvPicPr>
                      <a:picLocks noChangeAspect="1" noChangeArrowheads="1"/>
                    </pic:cNvPicPr>
                  </pic:nvPicPr>
                  <pic:blipFill>
                    <a:blip r:embed="rId32" r:link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5EE" w:rsidRPr="001F6654" w:rsidRDefault="009465EE" w:rsidP="00A82A71"/>
    <w:sectPr w:rsidR="009465EE" w:rsidRPr="001F6654">
      <w:headerReference w:type="default" r:id="rId3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DA2" w:rsidRDefault="000B3DA2" w:rsidP="009964DA">
      <w:r>
        <w:separator/>
      </w:r>
    </w:p>
  </w:endnote>
  <w:endnote w:type="continuationSeparator" w:id="0">
    <w:p w:rsidR="000B3DA2" w:rsidRDefault="000B3DA2" w:rsidP="00996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DA2" w:rsidRDefault="000B3DA2" w:rsidP="009964DA">
      <w:r>
        <w:separator/>
      </w:r>
    </w:p>
  </w:footnote>
  <w:footnote w:type="continuationSeparator" w:id="0">
    <w:p w:rsidR="000B3DA2" w:rsidRDefault="000B3DA2" w:rsidP="009964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4DA" w:rsidRDefault="0055656A">
    <w:pPr>
      <w:pStyle w:val="a3"/>
    </w:pPr>
    <w:r>
      <w:rPr>
        <w:rFonts w:hint="eastAsia"/>
      </w:rPr>
      <w:t>202</w:t>
    </w:r>
    <w:r w:rsidR="009964DA" w:rsidRPr="009964DA">
      <w:rPr>
        <w:rFonts w:hint="eastAsia"/>
      </w:rPr>
      <w:t>0</w:t>
    </w:r>
    <w:r w:rsidR="009964DA" w:rsidRPr="009964DA">
      <w:rPr>
        <w:rFonts w:hint="eastAsia"/>
      </w:rPr>
      <w:t>秋教科版八年级物理上学期课时同步练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551"/>
    <w:rsid w:val="00034022"/>
    <w:rsid w:val="000B3DA2"/>
    <w:rsid w:val="001F6654"/>
    <w:rsid w:val="00244F4C"/>
    <w:rsid w:val="002553E4"/>
    <w:rsid w:val="00421685"/>
    <w:rsid w:val="005462A8"/>
    <w:rsid w:val="0055656A"/>
    <w:rsid w:val="009465EE"/>
    <w:rsid w:val="009964DA"/>
    <w:rsid w:val="009F5E6A"/>
    <w:rsid w:val="00A82A71"/>
    <w:rsid w:val="00C75765"/>
    <w:rsid w:val="00D04427"/>
    <w:rsid w:val="00D24471"/>
    <w:rsid w:val="00D93D74"/>
    <w:rsid w:val="00DB5551"/>
    <w:rsid w:val="00F718AB"/>
    <w:rsid w:val="00FC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4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964DA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9964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qFormat/>
    <w:rsid w:val="009964DA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9964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qFormat/>
    <w:rsid w:val="009964D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9964DA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5">
    <w:name w:val="Plain Text"/>
    <w:basedOn w:val="a"/>
    <w:link w:val="Char1"/>
    <w:uiPriority w:val="99"/>
    <w:qFormat/>
    <w:rsid w:val="009964DA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uiPriority w:val="99"/>
    <w:qFormat/>
    <w:rsid w:val="009964DA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qFormat/>
    <w:rsid w:val="009964DA"/>
    <w:rPr>
      <w:sz w:val="18"/>
      <w:szCs w:val="18"/>
    </w:rPr>
  </w:style>
  <w:style w:type="character" w:customStyle="1" w:styleId="Char2">
    <w:name w:val="批注框文本 Char"/>
    <w:basedOn w:val="a0"/>
    <w:link w:val="a6"/>
    <w:qFormat/>
    <w:rsid w:val="009964DA"/>
    <w:rPr>
      <w:rFonts w:ascii="Times New Roman" w:eastAsia="宋体" w:hAnsi="Times New Roman" w:cs="Times New Roman"/>
      <w:sz w:val="18"/>
      <w:szCs w:val="18"/>
    </w:rPr>
  </w:style>
  <w:style w:type="character" w:styleId="a7">
    <w:name w:val="Strong"/>
    <w:basedOn w:val="a0"/>
    <w:qFormat/>
    <w:rsid w:val="009964DA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4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964DA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9964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qFormat/>
    <w:rsid w:val="009964DA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9964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qFormat/>
    <w:rsid w:val="009964D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9964DA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5">
    <w:name w:val="Plain Text"/>
    <w:basedOn w:val="a"/>
    <w:link w:val="Char1"/>
    <w:uiPriority w:val="99"/>
    <w:qFormat/>
    <w:rsid w:val="009964DA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uiPriority w:val="99"/>
    <w:qFormat/>
    <w:rsid w:val="009964DA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qFormat/>
    <w:rsid w:val="009964DA"/>
    <w:rPr>
      <w:sz w:val="18"/>
      <w:szCs w:val="18"/>
    </w:rPr>
  </w:style>
  <w:style w:type="character" w:customStyle="1" w:styleId="Char2">
    <w:name w:val="批注框文本 Char"/>
    <w:basedOn w:val="a0"/>
    <w:link w:val="a6"/>
    <w:qFormat/>
    <w:rsid w:val="009964DA"/>
    <w:rPr>
      <w:rFonts w:ascii="Times New Roman" w:eastAsia="宋体" w:hAnsi="Times New Roman" w:cs="Times New Roman"/>
      <w:sz w:val="18"/>
      <w:szCs w:val="18"/>
    </w:rPr>
  </w:style>
  <w:style w:type="character" w:styleId="a7">
    <w:name w:val="Strong"/>
    <w:basedOn w:val="a0"/>
    <w:qFormat/>
    <w:rsid w:val="009964DA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file:///J:\20&#31179;&#25945;&#31185;&#29289;&#29702;&#20843;&#19978;&#23398;&#32451;&#32771;&#35838;&#20214;\21JWK116.EPS" TargetMode="External"/><Relationship Id="rId18" Type="http://schemas.openxmlformats.org/officeDocument/2006/relationships/image" Target="media/image7.wmf"/><Relationship Id="rId26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image" Target="file:///J:\20&#31179;&#25945;&#31185;&#29289;&#29702;&#20843;&#19978;&#23398;&#32451;&#32771;&#35838;&#20214;\9jw64.EPS" TargetMode="External"/><Relationship Id="rId34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image" Target="file:///J:\20&#31179;&#25945;&#31185;&#29289;&#29702;&#20843;&#19978;&#23398;&#32451;&#32771;&#35838;&#20214;\16JK107.EPS" TargetMode="External"/><Relationship Id="rId25" Type="http://schemas.openxmlformats.org/officeDocument/2006/relationships/image" Target="file:///J:\20&#31179;&#25945;&#31185;&#29289;&#29702;&#20843;&#19978;&#23398;&#32451;&#32771;&#35838;&#20214;\9jw68.EPS" TargetMode="External"/><Relationship Id="rId33" Type="http://schemas.openxmlformats.org/officeDocument/2006/relationships/image" Target="file:///J:\20&#31179;&#25945;&#31185;&#29289;&#29702;&#20843;&#19978;&#23398;&#32451;&#32771;&#35838;&#20214;\9JXW129.EPS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wmf"/><Relationship Id="rId20" Type="http://schemas.openxmlformats.org/officeDocument/2006/relationships/image" Target="media/image9.wmf"/><Relationship Id="rId29" Type="http://schemas.openxmlformats.org/officeDocument/2006/relationships/image" Target="file:///J:\20&#31179;&#25945;&#31185;&#29289;&#29702;&#20843;&#19978;&#23398;&#32451;&#32771;&#35838;&#20214;\9jw65.EPS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file:///J:\20&#31179;&#25945;&#31185;&#29289;&#29702;&#20843;&#19978;&#23398;&#32451;&#32771;&#35838;&#20214;\78JK132.EPS" TargetMode="External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5" Type="http://schemas.openxmlformats.org/officeDocument/2006/relationships/footnotes" Target="footnotes.xml"/><Relationship Id="rId15" Type="http://schemas.openxmlformats.org/officeDocument/2006/relationships/image" Target="file:///J:\20&#31179;&#25945;&#31185;&#29289;&#29702;&#20843;&#19978;&#23398;&#32451;&#32771;&#35838;&#20214;\9JXW124.EPS" TargetMode="External"/><Relationship Id="rId23" Type="http://schemas.openxmlformats.org/officeDocument/2006/relationships/image" Target="file:///J:\20&#31179;&#25945;&#31185;&#29289;&#29702;&#20843;&#19978;&#23398;&#32451;&#32771;&#35838;&#20214;\9JXW126.EPS" TargetMode="External"/><Relationship Id="rId28" Type="http://schemas.openxmlformats.org/officeDocument/2006/relationships/image" Target="media/image13.wmf"/><Relationship Id="rId36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31" Type="http://schemas.openxmlformats.org/officeDocument/2006/relationships/image" Target="file:///J:\20&#31179;&#25945;&#31185;&#29289;&#29702;&#20843;&#19978;&#23398;&#32451;&#32771;&#35838;&#20214;\9JXW127.EPS" TargetMode="External"/><Relationship Id="rId4" Type="http://schemas.openxmlformats.org/officeDocument/2006/relationships/webSettings" Target="webSettings.xml"/><Relationship Id="rId9" Type="http://schemas.openxmlformats.org/officeDocument/2006/relationships/image" Target="file:///J:\20&#31179;&#25945;&#31185;&#29289;&#29702;&#20843;&#19978;&#23398;&#32451;&#32771;&#35838;&#20214;\78JK131.EPS" TargetMode="External"/><Relationship Id="rId14" Type="http://schemas.openxmlformats.org/officeDocument/2006/relationships/image" Target="media/image5.wmf"/><Relationship Id="rId22" Type="http://schemas.openxmlformats.org/officeDocument/2006/relationships/image" Target="media/image10.wmf"/><Relationship Id="rId27" Type="http://schemas.openxmlformats.org/officeDocument/2006/relationships/image" Target="file:///J:\20&#31179;&#25945;&#31185;&#29289;&#29702;&#20843;&#19978;&#23398;&#32451;&#32771;&#35838;&#20214;\9JXW128.EPS" TargetMode="External"/><Relationship Id="rId30" Type="http://schemas.openxmlformats.org/officeDocument/2006/relationships/image" Target="media/image14.wm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462</Words>
  <Characters>2637</Characters>
  <Application>Microsoft Office Word</Application>
  <DocSecurity>0</DocSecurity>
  <Lines>21</Lines>
  <Paragraphs>6</Paragraphs>
  <ScaleCrop>false</ScaleCrop>
  <Company>China</Company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2020-09-05T02:44:00Z</dcterms:created>
  <dcterms:modified xsi:type="dcterms:W3CDTF">2020-09-05T02:44:00Z</dcterms:modified>
</cp:coreProperties>
</file>