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161C" w:rsidRPr="0048710C" w:rsidRDefault="00861A4B">
      <w:pPr>
        <w:jc w:val="center"/>
        <w:rPr>
          <w:color w:val="FF0000"/>
        </w:rPr>
      </w:pPr>
      <w:bookmarkStart w:id="0" w:name="_GoBack"/>
      <w:r w:rsidRPr="0048710C">
        <w:rPr>
          <w:b/>
          <w:bCs/>
          <w:color w:val="FF0000"/>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914pt;margin-top:880pt;width:31pt;height:28pt;z-index:1;mso-left-percent:-10001;mso-top-percent:-10001;mso-position-horizontal:absolute;mso-position-horizontal-relative:page;mso-position-vertical:absolute;mso-position-vertical-relative:page;mso-left-percent:-10001;mso-top-percent:-10001">
            <v:imagedata r:id="rId10" o:title=""/>
            <w10:wrap anchorx="page"/>
          </v:shape>
        </w:pict>
      </w:r>
      <w:r w:rsidRPr="0048710C">
        <w:rPr>
          <w:rFonts w:hint="eastAsia"/>
          <w:b/>
          <w:bCs/>
          <w:color w:val="FF0000"/>
          <w:sz w:val="28"/>
          <w:szCs w:val="28"/>
        </w:rPr>
        <w:t>沪科版八年级下册物理跟踪训练</w:t>
      </w:r>
      <w:r w:rsidRPr="0048710C">
        <w:rPr>
          <w:rFonts w:hint="eastAsia"/>
          <w:b/>
          <w:bCs/>
          <w:color w:val="FF0000"/>
          <w:sz w:val="28"/>
          <w:szCs w:val="28"/>
        </w:rPr>
        <w:t xml:space="preserve"> </w:t>
      </w:r>
      <w:r w:rsidRPr="0048710C">
        <w:rPr>
          <w:rFonts w:hint="eastAsia"/>
          <w:b/>
          <w:bCs/>
          <w:color w:val="FF0000"/>
          <w:sz w:val="28"/>
          <w:szCs w:val="28"/>
        </w:rPr>
        <w:t>第九章</w:t>
      </w:r>
      <w:r w:rsidRPr="0048710C">
        <w:rPr>
          <w:rFonts w:hint="eastAsia"/>
          <w:b/>
          <w:bCs/>
          <w:color w:val="FF0000"/>
          <w:sz w:val="28"/>
          <w:szCs w:val="28"/>
        </w:rPr>
        <w:t xml:space="preserve"> </w:t>
      </w:r>
      <w:r w:rsidRPr="0048710C">
        <w:rPr>
          <w:rFonts w:hint="eastAsia"/>
          <w:b/>
          <w:bCs/>
          <w:color w:val="FF0000"/>
          <w:sz w:val="28"/>
          <w:szCs w:val="28"/>
        </w:rPr>
        <w:t>浮力</w:t>
      </w:r>
    </w:p>
    <w:bookmarkEnd w:id="0"/>
    <w:p w:rsidR="00BB161C" w:rsidRDefault="00861A4B">
      <w:r>
        <w:rPr>
          <w:b/>
          <w:bCs/>
          <w:sz w:val="24"/>
          <w:szCs w:val="24"/>
        </w:rPr>
        <w:t>一、单选题</w:t>
      </w:r>
      <w:r>
        <w:rPr>
          <w:b/>
          <w:bCs/>
          <w:sz w:val="24"/>
          <w:szCs w:val="24"/>
        </w:rPr>
        <w:t xml:space="preserve"> </w:t>
      </w:r>
    </w:p>
    <w:p w:rsidR="00BB161C" w:rsidRDefault="00861A4B">
      <w:pPr>
        <w:spacing w:after="0"/>
      </w:pPr>
      <w:r>
        <w:rPr>
          <w:color w:val="000000"/>
        </w:rPr>
        <w:t>1.</w:t>
      </w:r>
      <w:r>
        <w:rPr>
          <w:color w:val="000000"/>
        </w:rPr>
        <w:t>将一小木块和一大石块浸没在水中，松手后小木块上浮，大石块下沉，比较刚松手时两者所受的浮力大小（</w:t>
      </w:r>
      <w:r>
        <w:rPr>
          <w:color w:val="000000"/>
        </w:rPr>
        <w:t xml:space="preserve">    </w:t>
      </w:r>
      <w:r>
        <w:rPr>
          <w:color w:val="000000"/>
        </w:rPr>
        <w:t>）</w:t>
      </w:r>
      <w:r>
        <w:rPr>
          <w:color w:val="000000"/>
        </w:rPr>
        <w:t xml:space="preserve">            </w:t>
      </w:r>
    </w:p>
    <w:p w:rsidR="00BB161C" w:rsidRDefault="00861A4B">
      <w:pPr>
        <w:spacing w:after="0"/>
        <w:ind w:left="150"/>
      </w:pPr>
      <w:r>
        <w:rPr>
          <w:color w:val="000000"/>
        </w:rPr>
        <w:t>A. </w:t>
      </w:r>
      <w:r>
        <w:rPr>
          <w:color w:val="000000"/>
        </w:rPr>
        <w:t>木块受到的浮力较大</w:t>
      </w:r>
      <w:r>
        <w:rPr>
          <w:color w:val="000000"/>
        </w:rPr>
        <w:t>                                           </w:t>
      </w:r>
      <w:r w:rsidRPr="009263D2">
        <w:rPr>
          <w:noProof/>
          <w:lang w:eastAsia="zh-CN"/>
        </w:rPr>
        <w:pict>
          <v:shape id="图片 1" o:spid="_x0000_i1072" type="#_x0000_t75" style="width:.75pt;height:3pt;visibility:visible;mso-wrap-style:square">
            <v:imagedata r:id="rId11" o:title=""/>
          </v:shape>
        </w:pict>
      </w:r>
      <w:r>
        <w:rPr>
          <w:color w:val="000000"/>
        </w:rPr>
        <w:t>B. </w:t>
      </w:r>
      <w:r>
        <w:rPr>
          <w:color w:val="000000"/>
        </w:rPr>
        <w:t>石块受到的浮力较大</w:t>
      </w:r>
      <w:r>
        <w:br/>
      </w:r>
      <w:r>
        <w:rPr>
          <w:color w:val="000000"/>
        </w:rPr>
        <w:t>C. </w:t>
      </w:r>
      <w:r>
        <w:rPr>
          <w:color w:val="000000"/>
        </w:rPr>
        <w:t>两者受到的浮力一样大</w:t>
      </w:r>
      <w:r>
        <w:rPr>
          <w:color w:val="000000"/>
        </w:rPr>
        <w:t>                                       </w:t>
      </w:r>
      <w:r w:rsidRPr="009263D2">
        <w:rPr>
          <w:noProof/>
          <w:lang w:eastAsia="zh-CN"/>
        </w:rPr>
        <w:pict>
          <v:shape id="图片 2" o:spid="_x0000_i1071" type="#_x0000_t75" style="width:2.25pt;height:3pt;visibility:visible;mso-wrap-style:square">
            <v:imagedata r:id="rId12" o:title=""/>
          </v:shape>
        </w:pict>
      </w:r>
      <w:r>
        <w:rPr>
          <w:color w:val="000000"/>
        </w:rPr>
        <w:t>D. </w:t>
      </w:r>
      <w:r>
        <w:rPr>
          <w:color w:val="000000"/>
        </w:rPr>
        <w:t>条件不足无法比较</w:t>
      </w:r>
    </w:p>
    <w:p w:rsidR="00BB161C" w:rsidRDefault="00861A4B">
      <w:pPr>
        <w:spacing w:after="0"/>
      </w:pPr>
      <w:r>
        <w:rPr>
          <w:color w:val="000000"/>
        </w:rPr>
        <w:t>2.</w:t>
      </w:r>
      <w:r>
        <w:rPr>
          <w:color w:val="000000"/>
        </w:rPr>
        <w:t>如图所示，水平桌面上有两个完全相同的鱼缸甲和乙，盛有适量的水，把一个橡皮泥做的小船放入乙后，小船处于漂浮状态，此时两鱼缸内的水面刚好相平</w:t>
      </w:r>
      <w:r>
        <w:rPr>
          <w:color w:val="000000"/>
        </w:rPr>
        <w:t>.</w:t>
      </w:r>
      <w:r>
        <w:rPr>
          <w:color w:val="000000"/>
        </w:rPr>
        <w:t>然后把它们分别放在台秤上，则台秤的示数</w:t>
      </w:r>
      <w:r>
        <w:rPr>
          <w:color w:val="000000"/>
        </w:rPr>
        <w:t>(   )</w:t>
      </w:r>
    </w:p>
    <w:p w:rsidR="00BB161C" w:rsidRDefault="00861A4B">
      <w:pPr>
        <w:spacing w:after="0"/>
      </w:pPr>
      <w:r w:rsidRPr="009263D2">
        <w:rPr>
          <w:noProof/>
          <w:lang w:eastAsia="zh-CN"/>
        </w:rPr>
        <w:pict>
          <v:shape id="图片 3" o:spid="_x0000_i1070" type="#_x0000_t75" style="width:209.25pt;height:46.5pt;visibility:visible;mso-wrap-style:square">
            <v:imagedata r:id="rId13" o:title=""/>
          </v:shape>
        </w:pict>
      </w:r>
    </w:p>
    <w:p w:rsidR="00BB161C" w:rsidRDefault="00861A4B">
      <w:pPr>
        <w:spacing w:after="0"/>
        <w:ind w:left="150"/>
      </w:pPr>
      <w:r>
        <w:rPr>
          <w:color w:val="000000"/>
        </w:rPr>
        <w:t>A. </w:t>
      </w:r>
      <w:r>
        <w:rPr>
          <w:color w:val="000000"/>
        </w:rPr>
        <w:t>甲放上时大</w:t>
      </w:r>
      <w:r>
        <w:rPr>
          <w:color w:val="000000"/>
        </w:rPr>
        <w:t>                    </w:t>
      </w:r>
      <w:r w:rsidRPr="009263D2">
        <w:rPr>
          <w:noProof/>
          <w:lang w:eastAsia="zh-CN"/>
        </w:rPr>
        <w:pict>
          <v:shape id="图片 4" o:spid="_x0000_i1069" type="#_x0000_t75" style="width:2.25pt;height:3pt;visibility:visible;mso-wrap-style:square">
            <v:imagedata r:id="rId12" o:title=""/>
          </v:shape>
        </w:pict>
      </w:r>
      <w:r>
        <w:rPr>
          <w:color w:val="000000"/>
        </w:rPr>
        <w:t>B. </w:t>
      </w:r>
      <w:r>
        <w:rPr>
          <w:color w:val="000000"/>
        </w:rPr>
        <w:t>乙放上时大</w:t>
      </w:r>
      <w:r>
        <w:rPr>
          <w:color w:val="000000"/>
        </w:rPr>
        <w:t>                    </w:t>
      </w:r>
      <w:r w:rsidRPr="009263D2">
        <w:rPr>
          <w:noProof/>
          <w:lang w:eastAsia="zh-CN"/>
        </w:rPr>
        <w:pict>
          <v:shape id="图片 5" o:spid="_x0000_i1068" type="#_x0000_t75" style="width:2.25pt;height:3pt;visibility:visible;mso-wrap-style:square">
            <v:imagedata r:id="rId12" o:title=""/>
          </v:shape>
        </w:pict>
      </w:r>
      <w:r>
        <w:rPr>
          <w:color w:val="000000"/>
        </w:rPr>
        <w:t>C. </w:t>
      </w:r>
      <w:r>
        <w:rPr>
          <w:color w:val="000000"/>
        </w:rPr>
        <w:t>甲或乙放上一样大</w:t>
      </w:r>
      <w:r>
        <w:rPr>
          <w:color w:val="000000"/>
        </w:rPr>
        <w:t>                    </w:t>
      </w:r>
      <w:r w:rsidRPr="009263D2">
        <w:rPr>
          <w:noProof/>
          <w:lang w:eastAsia="zh-CN"/>
        </w:rPr>
        <w:pict>
          <v:shape id="图片 6" o:spid="_x0000_i1067" type="#_x0000_t75" style="width:2.25pt;height:3pt;visibility:visible;mso-wrap-style:square">
            <v:imagedata r:id="rId12" o:title=""/>
          </v:shape>
        </w:pict>
      </w:r>
      <w:r>
        <w:rPr>
          <w:color w:val="000000"/>
        </w:rPr>
        <w:t>D. </w:t>
      </w:r>
      <w:r>
        <w:rPr>
          <w:color w:val="000000"/>
        </w:rPr>
        <w:t>无法判断</w:t>
      </w:r>
    </w:p>
    <w:p w:rsidR="00BB161C" w:rsidRDefault="00861A4B">
      <w:pPr>
        <w:spacing w:after="0"/>
      </w:pPr>
      <w:r>
        <w:rPr>
          <w:color w:val="000000"/>
        </w:rPr>
        <w:t>3.</w:t>
      </w:r>
      <w:r>
        <w:rPr>
          <w:color w:val="000000"/>
        </w:rPr>
        <w:t>把一块石蜡的底部磨平后置于烧杯底部，使它们之间密合，用手按住石蜡将水缓缓倒入烧杯中，直到水面淹没石蜡块后放手，则</w:t>
      </w:r>
      <w:r>
        <w:rPr>
          <w:color w:val="000000"/>
        </w:rPr>
        <w:t>(   </w:t>
      </w:r>
      <w:r>
        <w:rPr>
          <w:color w:val="000000"/>
        </w:rPr>
        <w:t xml:space="preserve"> )</w:t>
      </w:r>
    </w:p>
    <w:p w:rsidR="00BB161C" w:rsidRDefault="00861A4B">
      <w:pPr>
        <w:spacing w:after="0"/>
      </w:pPr>
      <w:r w:rsidRPr="009263D2">
        <w:rPr>
          <w:noProof/>
          <w:lang w:eastAsia="zh-CN"/>
        </w:rPr>
        <w:pict>
          <v:shape id="图片 7" o:spid="_x0000_i1066" type="#_x0000_t75" style="width:52.5pt;height:65.25pt;visibility:visible;mso-wrap-style:square">
            <v:imagedata r:id="rId14" o:title=""/>
          </v:shape>
        </w:pict>
      </w:r>
    </w:p>
    <w:p w:rsidR="00BB161C" w:rsidRDefault="00861A4B">
      <w:pPr>
        <w:spacing w:after="0"/>
        <w:ind w:left="150"/>
      </w:pPr>
      <w:r>
        <w:rPr>
          <w:color w:val="000000"/>
        </w:rPr>
        <w:t>A. </w:t>
      </w:r>
      <w:r>
        <w:rPr>
          <w:color w:val="000000"/>
        </w:rPr>
        <w:t>由于石蜡块的密度比水小，所以石蜡块会上浮</w:t>
      </w:r>
      <w:r>
        <w:br/>
      </w:r>
      <w:r>
        <w:rPr>
          <w:color w:val="000000"/>
        </w:rPr>
        <w:t>B. </w:t>
      </w:r>
      <w:r>
        <w:rPr>
          <w:color w:val="000000"/>
        </w:rPr>
        <w:t>由于石蜡块受到水的压力是向下的，所以石蜡块不会上浮</w:t>
      </w:r>
      <w:r>
        <w:br/>
      </w:r>
      <w:r>
        <w:rPr>
          <w:color w:val="000000"/>
        </w:rPr>
        <w:t>C. </w:t>
      </w:r>
      <w:r>
        <w:rPr>
          <w:color w:val="000000"/>
        </w:rPr>
        <w:t>由于石蜡块受到的摩擦力大于浮力，所以石蜡块不会上浮</w:t>
      </w:r>
      <w:r>
        <w:br/>
      </w:r>
      <w:r>
        <w:rPr>
          <w:color w:val="000000"/>
        </w:rPr>
        <w:t>D. </w:t>
      </w:r>
      <w:r>
        <w:rPr>
          <w:color w:val="000000"/>
        </w:rPr>
        <w:t>由于水对石蜡块没有压力，所以石蜡块不上浮</w:t>
      </w:r>
    </w:p>
    <w:p w:rsidR="000375A7" w:rsidRDefault="00861A4B">
      <w:pPr>
        <w:spacing w:after="0"/>
      </w:pPr>
      <w:r>
        <w:rPr>
          <w:color w:val="000000"/>
        </w:rPr>
        <w:t>4.</w:t>
      </w:r>
      <w:r>
        <w:rPr>
          <w:color w:val="000000"/>
        </w:rPr>
        <w:t>如图所示，水平桌面上同一物体分别放入底面积和质量都相同的甲乙两烧杯中处于静止状态，此时液面相平，下列说法正确的是（　　）</w:t>
      </w:r>
    </w:p>
    <w:p w:rsidR="00BB161C" w:rsidRDefault="00861A4B">
      <w:pPr>
        <w:spacing w:after="0"/>
      </w:pPr>
      <w:r w:rsidRPr="009263D2">
        <w:rPr>
          <w:noProof/>
          <w:lang w:eastAsia="zh-CN"/>
        </w:rPr>
        <w:pict>
          <v:shape id="图片 8" o:spid="_x0000_i1065" type="#_x0000_t75" style="width:135pt;height:75.75pt;visibility:visible;mso-wrap-style:square">
            <v:imagedata r:id="rId15" o:title=""/>
          </v:shape>
        </w:pict>
      </w:r>
    </w:p>
    <w:p w:rsidR="000375A7" w:rsidRDefault="00861A4B">
      <w:pPr>
        <w:spacing w:after="0"/>
      </w:pPr>
      <w:r>
        <w:rPr>
          <w:color w:val="000000"/>
        </w:rPr>
        <w:t>A. </w:t>
      </w:r>
      <w:r>
        <w:rPr>
          <w:color w:val="000000"/>
        </w:rPr>
        <w:t>物体在甲中受到的浮力小于乙</w:t>
      </w:r>
      <w:r>
        <w:t xml:space="preserve"> </w:t>
      </w:r>
      <w:r>
        <w:rPr>
          <w:color w:val="000000"/>
        </w:rPr>
        <w:t>                         </w:t>
      </w:r>
      <w:r w:rsidRPr="009263D2">
        <w:rPr>
          <w:noProof/>
          <w:lang w:eastAsia="zh-CN"/>
        </w:rPr>
        <w:pict>
          <v:shape id="图片 9" o:spid="_x0000_i1064" type="#_x0000_t75" style="width:.75pt;height:3pt;visibility:visible;mso-wrap-style:square">
            <v:imagedata r:id="rId11" o:title=""/>
          </v:shape>
        </w:pict>
      </w:r>
      <w:r>
        <w:rPr>
          <w:color w:val="000000"/>
        </w:rPr>
        <w:t>B. </w:t>
      </w:r>
      <w:r>
        <w:rPr>
          <w:color w:val="000000"/>
        </w:rPr>
        <w:t>甲对桌面的压强小于乙</w:t>
      </w:r>
    </w:p>
    <w:p w:rsidR="000375A7" w:rsidRDefault="00861A4B">
      <w:pPr>
        <w:spacing w:after="0"/>
      </w:pPr>
      <w:r>
        <w:rPr>
          <w:color w:val="000000"/>
        </w:rPr>
        <w:t>C. </w:t>
      </w:r>
      <w:r>
        <w:rPr>
          <w:color w:val="000000"/>
        </w:rPr>
        <w:t>甲底部受到液体的压强大于乙</w:t>
      </w:r>
      <w:r>
        <w:t xml:space="preserve"> </w:t>
      </w:r>
      <w:r>
        <w:rPr>
          <w:color w:val="000000"/>
        </w:rPr>
        <w:t>      </w:t>
      </w:r>
      <w:r>
        <w:rPr>
          <w:color w:val="000000"/>
        </w:rPr>
        <w:t>                   </w:t>
      </w:r>
      <w:r w:rsidRPr="009263D2">
        <w:rPr>
          <w:noProof/>
          <w:lang w:eastAsia="zh-CN"/>
        </w:rPr>
        <w:pict>
          <v:shape id="图片 10" o:spid="_x0000_i1063" type="#_x0000_t75" style="width:.75pt;height:3pt;visibility:visible;mso-wrap-style:square">
            <v:imagedata r:id="rId11" o:title=""/>
          </v:shape>
        </w:pict>
      </w:r>
      <w:r>
        <w:rPr>
          <w:color w:val="000000"/>
        </w:rPr>
        <w:t>D. </w:t>
      </w:r>
      <w:r>
        <w:rPr>
          <w:color w:val="000000"/>
        </w:rPr>
        <w:t>甲乙对桌面的压强相等</w:t>
      </w:r>
    </w:p>
    <w:p w:rsidR="00BB161C" w:rsidRDefault="00861A4B">
      <w:pPr>
        <w:spacing w:after="0"/>
      </w:pPr>
      <w:r>
        <w:rPr>
          <w:color w:val="000000"/>
        </w:rPr>
        <w:t>5.</w:t>
      </w:r>
      <w:r>
        <w:rPr>
          <w:color w:val="000000"/>
        </w:rPr>
        <w:t>将重为</w:t>
      </w:r>
      <w:r>
        <w:rPr>
          <w:color w:val="000000"/>
        </w:rPr>
        <w:t>4N</w:t>
      </w:r>
      <w:r>
        <w:rPr>
          <w:color w:val="000000"/>
        </w:rPr>
        <w:t>，体积为</w:t>
      </w:r>
      <w:r>
        <w:rPr>
          <w:color w:val="000000"/>
        </w:rPr>
        <w:t>5×10</w:t>
      </w:r>
      <w:r>
        <w:rPr>
          <w:color w:val="000000"/>
          <w:vertAlign w:val="superscript"/>
        </w:rPr>
        <w:t>-4</w:t>
      </w:r>
      <w:r>
        <w:rPr>
          <w:color w:val="000000"/>
        </w:rPr>
        <w:t>m</w:t>
      </w:r>
      <w:r>
        <w:rPr>
          <w:color w:val="000000"/>
          <w:vertAlign w:val="superscript"/>
        </w:rPr>
        <w:t>3</w:t>
      </w:r>
      <w:r>
        <w:rPr>
          <w:color w:val="000000"/>
        </w:rPr>
        <w:t>的物体投入一装有适量水的烧杯中，当物体静止时，下列判断正确的是（</w:t>
      </w:r>
      <w:r>
        <w:rPr>
          <w:color w:val="000000"/>
        </w:rPr>
        <w:t>g=10N/kg</w:t>
      </w:r>
      <w:r>
        <w:rPr>
          <w:color w:val="000000"/>
        </w:rPr>
        <w:t>）（</w:t>
      </w:r>
      <w:r>
        <w:rPr>
          <w:color w:val="000000"/>
        </w:rPr>
        <w:t xml:space="preserve">   </w:t>
      </w:r>
      <w:r>
        <w:rPr>
          <w:color w:val="000000"/>
        </w:rPr>
        <w:t>）</w:t>
      </w:r>
      <w:r>
        <w:rPr>
          <w:color w:val="000000"/>
        </w:rPr>
        <w:t xml:space="preserve">            </w:t>
      </w:r>
    </w:p>
    <w:p w:rsidR="00BB161C" w:rsidRDefault="00861A4B">
      <w:pPr>
        <w:spacing w:after="0"/>
        <w:ind w:left="150"/>
      </w:pPr>
      <w:r>
        <w:rPr>
          <w:color w:val="000000"/>
        </w:rPr>
        <w:t>A. </w:t>
      </w:r>
      <w:r>
        <w:rPr>
          <w:color w:val="000000"/>
        </w:rPr>
        <w:t>物体上浮，</w:t>
      </w:r>
      <w:r>
        <w:rPr>
          <w:color w:val="000000"/>
        </w:rPr>
        <w:t>F</w:t>
      </w:r>
      <w:r>
        <w:rPr>
          <w:color w:val="000000"/>
          <w:vertAlign w:val="subscript"/>
        </w:rPr>
        <w:t>浮</w:t>
      </w:r>
      <w:r>
        <w:rPr>
          <w:color w:val="000000"/>
        </w:rPr>
        <w:t>=4N      </w:t>
      </w:r>
      <w:r w:rsidRPr="009263D2">
        <w:rPr>
          <w:noProof/>
          <w:lang w:eastAsia="zh-CN"/>
        </w:rPr>
        <w:pict>
          <v:shape id="图片 11" o:spid="_x0000_i1062" type="#_x0000_t75" style="width:2.25pt;height:3pt;visibility:visible;mso-wrap-style:square">
            <v:imagedata r:id="rId12" o:title=""/>
          </v:shape>
        </w:pict>
      </w:r>
      <w:r>
        <w:rPr>
          <w:color w:val="000000"/>
        </w:rPr>
        <w:t>B. </w:t>
      </w:r>
      <w:r>
        <w:rPr>
          <w:color w:val="000000"/>
        </w:rPr>
        <w:t>物体漂浮，</w:t>
      </w:r>
      <w:r>
        <w:rPr>
          <w:color w:val="000000"/>
        </w:rPr>
        <w:t>F</w:t>
      </w:r>
      <w:r>
        <w:rPr>
          <w:color w:val="000000"/>
          <w:vertAlign w:val="subscript"/>
        </w:rPr>
        <w:t>浮</w:t>
      </w:r>
      <w:r>
        <w:rPr>
          <w:color w:val="000000"/>
        </w:rPr>
        <w:t>=5N      </w:t>
      </w:r>
      <w:r w:rsidRPr="009263D2">
        <w:rPr>
          <w:noProof/>
          <w:lang w:eastAsia="zh-CN"/>
        </w:rPr>
        <w:pict>
          <v:shape id="图片 12" o:spid="_x0000_i1061" type="#_x0000_t75" style="width:2.25pt;height:3pt;visibility:visible;mso-wrap-style:square">
            <v:imagedata r:id="rId12" o:title=""/>
          </v:shape>
        </w:pict>
      </w:r>
      <w:r>
        <w:rPr>
          <w:color w:val="000000"/>
        </w:rPr>
        <w:t>C. </w:t>
      </w:r>
      <w:r>
        <w:rPr>
          <w:color w:val="000000"/>
        </w:rPr>
        <w:t>物体漂浮，</w:t>
      </w:r>
      <w:r>
        <w:rPr>
          <w:color w:val="000000"/>
        </w:rPr>
        <w:t>F</w:t>
      </w:r>
      <w:r>
        <w:rPr>
          <w:color w:val="000000"/>
          <w:vertAlign w:val="subscript"/>
        </w:rPr>
        <w:t>浮</w:t>
      </w:r>
      <w:r>
        <w:rPr>
          <w:color w:val="000000"/>
        </w:rPr>
        <w:t>=4N      </w:t>
      </w:r>
      <w:r w:rsidRPr="009263D2">
        <w:rPr>
          <w:noProof/>
          <w:lang w:eastAsia="zh-CN"/>
        </w:rPr>
        <w:pict>
          <v:shape id="图片 13" o:spid="_x0000_i1060" type="#_x0000_t75" style="width:2.25pt;height:3pt;visibility:visible;mso-wrap-style:square">
            <v:imagedata r:id="rId12" o:title=""/>
          </v:shape>
        </w:pict>
      </w:r>
      <w:r>
        <w:rPr>
          <w:color w:val="000000"/>
        </w:rPr>
        <w:t>D. </w:t>
      </w:r>
      <w:r>
        <w:rPr>
          <w:color w:val="000000"/>
        </w:rPr>
        <w:t>物体沉底，</w:t>
      </w:r>
      <w:r>
        <w:rPr>
          <w:color w:val="000000"/>
        </w:rPr>
        <w:t>F</w:t>
      </w:r>
      <w:r>
        <w:rPr>
          <w:color w:val="000000"/>
          <w:vertAlign w:val="subscript"/>
        </w:rPr>
        <w:t>浮</w:t>
      </w:r>
      <w:r>
        <w:rPr>
          <w:color w:val="000000"/>
        </w:rPr>
        <w:t>=5N</w:t>
      </w:r>
    </w:p>
    <w:p w:rsidR="000375A7" w:rsidRDefault="00861A4B">
      <w:pPr>
        <w:spacing w:after="0"/>
      </w:pPr>
      <w:r>
        <w:rPr>
          <w:color w:val="000000"/>
        </w:rPr>
        <w:t>6.</w:t>
      </w:r>
      <w:r>
        <w:rPr>
          <w:color w:val="000000"/>
        </w:rPr>
        <w:t>体积相同的木块和铁块放入水中，木块漂浮，铁块沉底，关于它们所受的浮力，下列说法正确的是（</w:t>
      </w:r>
      <w:r>
        <w:rPr>
          <w:color w:val="000000"/>
        </w:rPr>
        <w:t xml:space="preserve">    </w:t>
      </w:r>
      <w:r>
        <w:rPr>
          <w:color w:val="000000"/>
        </w:rPr>
        <w:t>）</w:t>
      </w:r>
    </w:p>
    <w:p w:rsidR="00BB161C" w:rsidRDefault="00861A4B">
      <w:pPr>
        <w:spacing w:after="0"/>
        <w:ind w:left="150"/>
      </w:pPr>
      <w:r>
        <w:rPr>
          <w:color w:val="000000"/>
        </w:rPr>
        <w:t>A. </w:t>
      </w:r>
      <w:r>
        <w:rPr>
          <w:color w:val="000000"/>
        </w:rPr>
        <w:t>木块和铁块所受浮力一样大</w:t>
      </w:r>
      <w:r>
        <w:rPr>
          <w:color w:val="000000"/>
        </w:rPr>
        <w:t>           </w:t>
      </w:r>
      <w:r w:rsidRPr="009263D2">
        <w:rPr>
          <w:noProof/>
          <w:lang w:eastAsia="zh-CN"/>
        </w:rPr>
        <w:pict>
          <v:shape id="图片 14" o:spid="_x0000_i1059" type="#_x0000_t75" style="width:1.5pt;height:3pt;visibility:visible;mso-wrap-style:square">
            <v:imagedata r:id="rId16" o:title=""/>
          </v:shape>
        </w:pict>
      </w:r>
      <w:r>
        <w:rPr>
          <w:color w:val="000000"/>
        </w:rPr>
        <w:t>B. </w:t>
      </w:r>
      <w:r>
        <w:rPr>
          <w:color w:val="000000"/>
        </w:rPr>
        <w:t>木块所受浮力大</w:t>
      </w:r>
      <w:r>
        <w:rPr>
          <w:color w:val="000000"/>
        </w:rPr>
        <w:t>           </w:t>
      </w:r>
      <w:r w:rsidRPr="009263D2">
        <w:rPr>
          <w:noProof/>
          <w:lang w:eastAsia="zh-CN"/>
        </w:rPr>
        <w:pict>
          <v:shape id="图片 15" o:spid="_x0000_i1058" type="#_x0000_t75" style="width:1.5pt;height:3pt;visibility:visible;mso-wrap-style:square">
            <v:imagedata r:id="rId16" o:title=""/>
          </v:shape>
        </w:pict>
      </w:r>
      <w:r>
        <w:rPr>
          <w:color w:val="000000"/>
        </w:rPr>
        <w:t>C. </w:t>
      </w:r>
      <w:r>
        <w:rPr>
          <w:color w:val="000000"/>
        </w:rPr>
        <w:t>铁块所受浮力大</w:t>
      </w:r>
      <w:r>
        <w:rPr>
          <w:color w:val="000000"/>
        </w:rPr>
        <w:t>           </w:t>
      </w:r>
      <w:r w:rsidRPr="009263D2">
        <w:rPr>
          <w:noProof/>
          <w:lang w:eastAsia="zh-CN"/>
        </w:rPr>
        <w:pict>
          <v:shape id="图片 16" o:spid="_x0000_i1057" type="#_x0000_t75" style="width:1.5pt;height:3pt;visibility:visible;mso-wrap-style:square">
            <v:imagedata r:id="rId16" o:title=""/>
          </v:shape>
        </w:pict>
      </w:r>
      <w:r>
        <w:rPr>
          <w:color w:val="000000"/>
        </w:rPr>
        <w:t>D. </w:t>
      </w:r>
      <w:r>
        <w:rPr>
          <w:color w:val="000000"/>
        </w:rPr>
        <w:t>无法判断</w:t>
      </w:r>
    </w:p>
    <w:p w:rsidR="000375A7" w:rsidRDefault="00861A4B">
      <w:pPr>
        <w:spacing w:after="0"/>
      </w:pPr>
      <w:r>
        <w:rPr>
          <w:color w:val="000000"/>
        </w:rPr>
        <w:lastRenderedPageBreak/>
        <w:t>7.</w:t>
      </w:r>
      <w:r>
        <w:rPr>
          <w:color w:val="000000"/>
        </w:rPr>
        <w:t>如图所示：</w:t>
      </w:r>
      <w:r>
        <w:rPr>
          <w:color w:val="000000"/>
        </w:rPr>
        <w:t>A</w:t>
      </w:r>
      <w:r>
        <w:rPr>
          <w:color w:val="000000"/>
        </w:rPr>
        <w:t>为木块，</w:t>
      </w:r>
      <w:r>
        <w:rPr>
          <w:color w:val="000000"/>
        </w:rPr>
        <w:t>B</w:t>
      </w:r>
      <w:r>
        <w:rPr>
          <w:color w:val="000000"/>
        </w:rPr>
        <w:t>为铝片，</w:t>
      </w:r>
      <w:r>
        <w:rPr>
          <w:color w:val="000000"/>
        </w:rPr>
        <w:t>C</w:t>
      </w:r>
      <w:r>
        <w:rPr>
          <w:color w:val="000000"/>
        </w:rPr>
        <w:t>为铁球，而且</w:t>
      </w:r>
      <w:r>
        <w:rPr>
          <w:color w:val="000000"/>
        </w:rPr>
        <w:t>V</w:t>
      </w:r>
      <w:r>
        <w:rPr>
          <w:color w:val="000000"/>
          <w:vertAlign w:val="subscript"/>
        </w:rPr>
        <w:t>A</w:t>
      </w:r>
      <w:r>
        <w:rPr>
          <w:color w:val="000000"/>
        </w:rPr>
        <w:t>=V</w:t>
      </w:r>
      <w:r>
        <w:rPr>
          <w:color w:val="000000"/>
          <w:vertAlign w:val="subscript"/>
        </w:rPr>
        <w:t>B</w:t>
      </w:r>
      <w:r>
        <w:rPr>
          <w:color w:val="000000"/>
        </w:rPr>
        <w:t>=V</w:t>
      </w:r>
      <w:r>
        <w:rPr>
          <w:color w:val="000000"/>
          <w:vertAlign w:val="subscript"/>
        </w:rPr>
        <w:t>C</w:t>
      </w:r>
      <w:r>
        <w:rPr>
          <w:color w:val="000000"/>
        </w:rPr>
        <w:t xml:space="preserve">  </w:t>
      </w:r>
      <w:r>
        <w:rPr>
          <w:color w:val="000000"/>
        </w:rPr>
        <w:t>，</w:t>
      </w:r>
      <w:r>
        <w:rPr>
          <w:color w:val="000000"/>
        </w:rPr>
        <w:t xml:space="preserve"> </w:t>
      </w:r>
      <w:r>
        <w:rPr>
          <w:color w:val="000000"/>
        </w:rPr>
        <w:t>把它们都浸没在水中，则它们受到的浮力</w:t>
      </w:r>
      <w:r>
        <w:rPr>
          <w:color w:val="000000"/>
        </w:rPr>
        <w:t>F</w:t>
      </w:r>
      <w:r>
        <w:rPr>
          <w:color w:val="000000"/>
          <w:vertAlign w:val="subscript"/>
        </w:rPr>
        <w:t>A</w:t>
      </w:r>
      <w:r>
        <w:rPr>
          <w:color w:val="000000"/>
        </w:rPr>
        <w:t>、</w:t>
      </w:r>
      <w:r>
        <w:rPr>
          <w:color w:val="000000"/>
        </w:rPr>
        <w:t>F</w:t>
      </w:r>
      <w:r>
        <w:rPr>
          <w:color w:val="000000"/>
          <w:vertAlign w:val="subscript"/>
        </w:rPr>
        <w:t>B</w:t>
      </w:r>
      <w:r>
        <w:rPr>
          <w:color w:val="000000"/>
        </w:rPr>
        <w:t>、</w:t>
      </w:r>
      <w:r>
        <w:rPr>
          <w:color w:val="000000"/>
        </w:rPr>
        <w:t>F</w:t>
      </w:r>
      <w:r>
        <w:rPr>
          <w:color w:val="000000"/>
          <w:vertAlign w:val="subscript"/>
        </w:rPr>
        <w:t>C</w:t>
      </w:r>
      <w:r>
        <w:rPr>
          <w:color w:val="000000"/>
        </w:rPr>
        <w:t>之间的关系是（　　）</w:t>
      </w:r>
    </w:p>
    <w:p w:rsidR="000375A7" w:rsidRDefault="00861A4B">
      <w:pPr>
        <w:spacing w:after="0"/>
      </w:pPr>
      <w:r w:rsidRPr="009263D2">
        <w:rPr>
          <w:noProof/>
          <w:lang w:eastAsia="zh-CN"/>
        </w:rPr>
        <w:pict>
          <v:shape id="图片 17" o:spid="_x0000_i1056" type="#_x0000_t75" style="width:114pt;height:84pt;visibility:visible;mso-wrap-style:square">
            <v:imagedata r:id="rId17" o:title=""/>
          </v:shape>
        </w:pict>
      </w:r>
    </w:p>
    <w:p w:rsidR="000375A7" w:rsidRDefault="00861A4B">
      <w:pPr>
        <w:spacing w:after="0"/>
      </w:pPr>
      <w:r>
        <w:rPr>
          <w:color w:val="000000"/>
        </w:rPr>
        <w:t>A. </w:t>
      </w:r>
      <w:r>
        <w:rPr>
          <w:rFonts w:ascii="Arial"/>
          <w:color w:val="000000"/>
          <w:sz w:val="18"/>
        </w:rPr>
        <w:t>F</w:t>
      </w:r>
      <w:r>
        <w:rPr>
          <w:color w:val="000000"/>
          <w:vertAlign w:val="subscript"/>
        </w:rPr>
        <w:t>A</w:t>
      </w:r>
      <w:r>
        <w:rPr>
          <w:rFonts w:ascii="Arial"/>
          <w:color w:val="000000"/>
          <w:sz w:val="18"/>
        </w:rPr>
        <w:t>＞</w:t>
      </w:r>
      <w:r>
        <w:rPr>
          <w:rFonts w:ascii="Arial"/>
          <w:color w:val="000000"/>
          <w:sz w:val="18"/>
        </w:rPr>
        <w:t>F</w:t>
      </w:r>
      <w:r>
        <w:rPr>
          <w:color w:val="000000"/>
          <w:vertAlign w:val="subscript"/>
        </w:rPr>
        <w:t>B</w:t>
      </w:r>
      <w:r>
        <w:rPr>
          <w:rFonts w:ascii="Arial"/>
          <w:color w:val="000000"/>
          <w:sz w:val="18"/>
        </w:rPr>
        <w:t>＞</w:t>
      </w:r>
      <w:r>
        <w:rPr>
          <w:rFonts w:ascii="Arial"/>
          <w:color w:val="000000"/>
          <w:sz w:val="18"/>
        </w:rPr>
        <w:t>F</w:t>
      </w:r>
      <w:r>
        <w:rPr>
          <w:color w:val="000000"/>
          <w:vertAlign w:val="subscript"/>
        </w:rPr>
        <w:t>C</w:t>
      </w:r>
      <w:r>
        <w:rPr>
          <w:rFonts w:ascii="Arial"/>
          <w:color w:val="000000"/>
          <w:sz w:val="18"/>
        </w:rPr>
        <w:t> </w:t>
      </w:r>
      <w:r>
        <w:rPr>
          <w:rFonts w:ascii="Arial"/>
          <w:color w:val="000000"/>
          <w:sz w:val="18"/>
        </w:rPr>
        <w:t xml:space="preserve"> </w:t>
      </w:r>
      <w:r>
        <w:rPr>
          <w:rFonts w:ascii="Arial"/>
          <w:color w:val="000000"/>
          <w:sz w:val="18"/>
        </w:rPr>
        <w:t> </w:t>
      </w:r>
      <w:r>
        <w:t xml:space="preserve"> </w:t>
      </w:r>
      <w:r>
        <w:rPr>
          <w:color w:val="000000"/>
        </w:rPr>
        <w:t>               B. </w:t>
      </w:r>
      <w:r>
        <w:rPr>
          <w:rFonts w:ascii="Arial"/>
          <w:color w:val="000000"/>
          <w:sz w:val="18"/>
        </w:rPr>
        <w:t>F</w:t>
      </w:r>
      <w:r>
        <w:rPr>
          <w:color w:val="000000"/>
          <w:vertAlign w:val="subscript"/>
        </w:rPr>
        <w:t>A</w:t>
      </w:r>
      <w:r>
        <w:rPr>
          <w:rFonts w:ascii="Arial"/>
          <w:color w:val="000000"/>
          <w:sz w:val="18"/>
        </w:rPr>
        <w:t>＜</w:t>
      </w:r>
      <w:r>
        <w:rPr>
          <w:rFonts w:ascii="Arial"/>
          <w:color w:val="000000"/>
          <w:sz w:val="18"/>
        </w:rPr>
        <w:t>F</w:t>
      </w:r>
      <w:r>
        <w:rPr>
          <w:color w:val="000000"/>
          <w:vertAlign w:val="subscript"/>
        </w:rPr>
        <w:t>B</w:t>
      </w:r>
      <w:r>
        <w:rPr>
          <w:rFonts w:ascii="Arial"/>
          <w:color w:val="000000"/>
          <w:sz w:val="18"/>
        </w:rPr>
        <w:t>＜</w:t>
      </w:r>
      <w:r>
        <w:rPr>
          <w:rFonts w:ascii="Arial"/>
          <w:color w:val="000000"/>
          <w:sz w:val="18"/>
        </w:rPr>
        <w:t>F</w:t>
      </w:r>
      <w:r>
        <w:rPr>
          <w:color w:val="000000"/>
          <w:vertAlign w:val="subscript"/>
        </w:rPr>
        <w:t>C</w:t>
      </w:r>
      <w:r>
        <w:rPr>
          <w:rFonts w:ascii="Arial"/>
          <w:color w:val="000000"/>
          <w:sz w:val="18"/>
        </w:rPr>
        <w:t>  </w:t>
      </w:r>
      <w:r>
        <w:t xml:space="preserve"> </w:t>
      </w:r>
      <w:r>
        <w:rPr>
          <w:color w:val="000000"/>
        </w:rPr>
        <w:t>               C. </w:t>
      </w:r>
      <w:r>
        <w:rPr>
          <w:rFonts w:ascii="Arial"/>
          <w:color w:val="000000"/>
          <w:sz w:val="18"/>
        </w:rPr>
        <w:t>F</w:t>
      </w:r>
      <w:r>
        <w:rPr>
          <w:color w:val="000000"/>
          <w:vertAlign w:val="subscript"/>
        </w:rPr>
        <w:t>A</w:t>
      </w:r>
      <w:r>
        <w:rPr>
          <w:rFonts w:ascii="Arial"/>
          <w:color w:val="000000"/>
          <w:sz w:val="18"/>
        </w:rPr>
        <w:t>=F</w:t>
      </w:r>
      <w:r>
        <w:rPr>
          <w:color w:val="000000"/>
          <w:vertAlign w:val="subscript"/>
        </w:rPr>
        <w:t>B</w:t>
      </w:r>
      <w:r>
        <w:rPr>
          <w:rFonts w:ascii="Arial"/>
          <w:color w:val="000000"/>
          <w:sz w:val="18"/>
        </w:rPr>
        <w:t>=F</w:t>
      </w:r>
      <w:r>
        <w:rPr>
          <w:color w:val="000000"/>
          <w:vertAlign w:val="subscript"/>
        </w:rPr>
        <w:t>C</w:t>
      </w:r>
      <w:r>
        <w:rPr>
          <w:rFonts w:ascii="Arial"/>
          <w:color w:val="000000"/>
          <w:sz w:val="18"/>
        </w:rPr>
        <w:t> </w:t>
      </w:r>
      <w:r>
        <w:rPr>
          <w:rFonts w:ascii="Arial"/>
          <w:color w:val="000000"/>
          <w:sz w:val="18"/>
        </w:rPr>
        <w:t xml:space="preserve"> </w:t>
      </w:r>
      <w:r>
        <w:rPr>
          <w:rFonts w:ascii="Arial"/>
          <w:color w:val="000000"/>
          <w:sz w:val="18"/>
        </w:rPr>
        <w:t> </w:t>
      </w:r>
      <w:r>
        <w:rPr>
          <w:rFonts w:ascii="Arial"/>
          <w:color w:val="000000"/>
          <w:sz w:val="18"/>
        </w:rPr>
        <w:t xml:space="preserve"> </w:t>
      </w:r>
      <w:r>
        <w:rPr>
          <w:rFonts w:ascii="Arial"/>
          <w:color w:val="000000"/>
          <w:sz w:val="18"/>
        </w:rPr>
        <w:t> </w:t>
      </w:r>
      <w:r>
        <w:t xml:space="preserve"> </w:t>
      </w:r>
      <w:r>
        <w:rPr>
          <w:color w:val="000000"/>
        </w:rPr>
        <w:t>               D. </w:t>
      </w:r>
      <w:r>
        <w:rPr>
          <w:rFonts w:ascii="Arial"/>
          <w:color w:val="000000"/>
          <w:sz w:val="18"/>
        </w:rPr>
        <w:t>F</w:t>
      </w:r>
      <w:r>
        <w:rPr>
          <w:color w:val="000000"/>
          <w:vertAlign w:val="subscript"/>
        </w:rPr>
        <w:t>A</w:t>
      </w:r>
      <w:r>
        <w:rPr>
          <w:rFonts w:ascii="Arial"/>
          <w:color w:val="000000"/>
          <w:sz w:val="18"/>
        </w:rPr>
        <w:t>＞</w:t>
      </w:r>
      <w:r>
        <w:rPr>
          <w:rFonts w:ascii="Arial"/>
          <w:color w:val="000000"/>
          <w:sz w:val="18"/>
        </w:rPr>
        <w:t>F</w:t>
      </w:r>
      <w:r>
        <w:rPr>
          <w:color w:val="000000"/>
          <w:vertAlign w:val="subscript"/>
        </w:rPr>
        <w:t>B</w:t>
      </w:r>
      <w:r>
        <w:rPr>
          <w:rFonts w:ascii="Arial"/>
          <w:color w:val="000000"/>
          <w:sz w:val="18"/>
        </w:rPr>
        <w:t>=F</w:t>
      </w:r>
      <w:r>
        <w:rPr>
          <w:color w:val="000000"/>
          <w:vertAlign w:val="subscript"/>
        </w:rPr>
        <w:t>C</w:t>
      </w:r>
    </w:p>
    <w:p w:rsidR="00BB161C" w:rsidRDefault="00861A4B">
      <w:pPr>
        <w:spacing w:after="0"/>
      </w:pPr>
      <w:r>
        <w:rPr>
          <w:color w:val="000000"/>
        </w:rPr>
        <w:t>8.</w:t>
      </w:r>
      <w:r>
        <w:rPr>
          <w:color w:val="000000"/>
        </w:rPr>
        <w:t>形状不同的铁块和铅块，浸</w:t>
      </w:r>
      <w:r>
        <w:rPr>
          <w:color w:val="000000"/>
        </w:rPr>
        <w:t>没在水中不同的深处，如果受到的浮力相等，则可以判断它们的（</w:t>
      </w:r>
      <w:r>
        <w:rPr>
          <w:color w:val="000000"/>
        </w:rPr>
        <w:t xml:space="preserve">   </w:t>
      </w:r>
      <w:r>
        <w:rPr>
          <w:color w:val="000000"/>
        </w:rPr>
        <w:t>）</w:t>
      </w:r>
      <w:r>
        <w:rPr>
          <w:color w:val="000000"/>
        </w:rPr>
        <w:t xml:space="preserve">            </w:t>
      </w:r>
    </w:p>
    <w:p w:rsidR="00BB161C" w:rsidRDefault="00861A4B">
      <w:pPr>
        <w:spacing w:after="0"/>
        <w:ind w:left="150"/>
      </w:pPr>
      <w:r>
        <w:rPr>
          <w:color w:val="000000"/>
        </w:rPr>
        <w:t>A. </w:t>
      </w:r>
      <w:r>
        <w:rPr>
          <w:color w:val="000000"/>
        </w:rPr>
        <w:t>质量相等</w:t>
      </w:r>
      <w:r>
        <w:rPr>
          <w:color w:val="000000"/>
        </w:rPr>
        <w:t>                           </w:t>
      </w:r>
      <w:r w:rsidRPr="009263D2">
        <w:rPr>
          <w:noProof/>
          <w:lang w:eastAsia="zh-CN"/>
        </w:rPr>
        <w:pict>
          <v:shape id="图片 18" o:spid="_x0000_i1055" type="#_x0000_t75" style="width:2.25pt;height:3pt;visibility:visible;mso-wrap-style:square">
            <v:imagedata r:id="rId12" o:title=""/>
          </v:shape>
        </w:pict>
      </w:r>
      <w:r>
        <w:rPr>
          <w:color w:val="000000"/>
        </w:rPr>
        <w:t>B. </w:t>
      </w:r>
      <w:r>
        <w:rPr>
          <w:color w:val="000000"/>
        </w:rPr>
        <w:t>体积相等</w:t>
      </w:r>
      <w:r>
        <w:rPr>
          <w:color w:val="000000"/>
        </w:rPr>
        <w:t>                           </w:t>
      </w:r>
      <w:r w:rsidRPr="009263D2">
        <w:rPr>
          <w:noProof/>
          <w:lang w:eastAsia="zh-CN"/>
        </w:rPr>
        <w:pict>
          <v:shape id="图片 19" o:spid="_x0000_i1054" type="#_x0000_t75" style="width:2.25pt;height:3pt;visibility:visible;mso-wrap-style:square">
            <v:imagedata r:id="rId12" o:title=""/>
          </v:shape>
        </w:pict>
      </w:r>
      <w:r>
        <w:rPr>
          <w:color w:val="000000"/>
        </w:rPr>
        <w:t>C. </w:t>
      </w:r>
      <w:r>
        <w:rPr>
          <w:color w:val="000000"/>
        </w:rPr>
        <w:t>压强相等</w:t>
      </w:r>
      <w:r>
        <w:rPr>
          <w:color w:val="000000"/>
        </w:rPr>
        <w:t>                           </w:t>
      </w:r>
      <w:r w:rsidRPr="009263D2">
        <w:rPr>
          <w:noProof/>
          <w:lang w:eastAsia="zh-CN"/>
        </w:rPr>
        <w:pict>
          <v:shape id="图片 20" o:spid="_x0000_i1053" type="#_x0000_t75" style="width:2.25pt;height:3pt;visibility:visible;mso-wrap-style:square">
            <v:imagedata r:id="rId12" o:title=""/>
          </v:shape>
        </w:pict>
      </w:r>
      <w:r>
        <w:rPr>
          <w:color w:val="000000"/>
        </w:rPr>
        <w:t>D. </w:t>
      </w:r>
      <w:r>
        <w:rPr>
          <w:color w:val="000000"/>
        </w:rPr>
        <w:t>重力相等</w:t>
      </w:r>
    </w:p>
    <w:p w:rsidR="000375A7" w:rsidRDefault="00861A4B">
      <w:pPr>
        <w:spacing w:after="0"/>
      </w:pPr>
      <w:r>
        <w:rPr>
          <w:color w:val="000000"/>
        </w:rPr>
        <w:t>9.</w:t>
      </w:r>
      <w:r>
        <w:rPr>
          <w:color w:val="000000"/>
        </w:rPr>
        <w:t>以下情境中没有受到浮力的物体是</w:t>
      </w:r>
      <w:r>
        <w:rPr>
          <w:color w:val="000000"/>
        </w:rPr>
        <w:t>(   )</w:t>
      </w:r>
    </w:p>
    <w:p w:rsidR="00BB161C" w:rsidRDefault="00861A4B">
      <w:pPr>
        <w:spacing w:after="0"/>
        <w:ind w:left="150"/>
      </w:pPr>
      <w:r>
        <w:rPr>
          <w:color w:val="000000"/>
        </w:rPr>
        <w:t>A. </w:t>
      </w:r>
      <w:r>
        <w:rPr>
          <w:color w:val="000000"/>
        </w:rPr>
        <w:t>深海中的礁石</w:t>
      </w:r>
      <w:r>
        <w:rPr>
          <w:color w:val="000000"/>
        </w:rPr>
        <w:t>                  </w:t>
      </w:r>
      <w:r w:rsidRPr="009263D2">
        <w:rPr>
          <w:noProof/>
          <w:lang w:eastAsia="zh-CN"/>
        </w:rPr>
        <w:pict>
          <v:shape id="图片 21" o:spid="_x0000_i1052" type="#_x0000_t75" style="width:1.5pt;height:3pt;visibility:visible;mso-wrap-style:square">
            <v:imagedata r:id="rId16" o:title=""/>
          </v:shape>
        </w:pict>
      </w:r>
      <w:r>
        <w:rPr>
          <w:color w:val="000000"/>
        </w:rPr>
        <w:t>B. </w:t>
      </w:r>
      <w:r>
        <w:rPr>
          <w:color w:val="000000"/>
        </w:rPr>
        <w:t>空中的热气球</w:t>
      </w:r>
      <w:r>
        <w:rPr>
          <w:color w:val="000000"/>
        </w:rPr>
        <w:t>                  </w:t>
      </w:r>
      <w:r w:rsidRPr="009263D2">
        <w:rPr>
          <w:noProof/>
          <w:lang w:eastAsia="zh-CN"/>
        </w:rPr>
        <w:pict>
          <v:shape id="图片 22" o:spid="_x0000_i1051" type="#_x0000_t75" style="width:1.5pt;height:3pt;visibility:visible;mso-wrap-style:square">
            <v:imagedata r:id="rId16" o:title=""/>
          </v:shape>
        </w:pict>
      </w:r>
      <w:r>
        <w:rPr>
          <w:color w:val="000000"/>
        </w:rPr>
        <w:t>C. </w:t>
      </w:r>
      <w:r>
        <w:rPr>
          <w:color w:val="000000"/>
        </w:rPr>
        <w:t>地球同步卫星</w:t>
      </w:r>
      <w:r>
        <w:rPr>
          <w:color w:val="000000"/>
        </w:rPr>
        <w:t>         </w:t>
      </w:r>
      <w:r>
        <w:rPr>
          <w:color w:val="000000"/>
        </w:rPr>
        <w:t>         </w:t>
      </w:r>
      <w:r w:rsidRPr="009263D2">
        <w:rPr>
          <w:noProof/>
          <w:lang w:eastAsia="zh-CN"/>
        </w:rPr>
        <w:pict>
          <v:shape id="图片 23" o:spid="_x0000_i1050" type="#_x0000_t75" style="width:1.5pt;height:3pt;visibility:visible;mso-wrap-style:square">
            <v:imagedata r:id="rId16" o:title=""/>
          </v:shape>
        </w:pict>
      </w:r>
      <w:r>
        <w:rPr>
          <w:color w:val="000000"/>
        </w:rPr>
        <w:t>D. </w:t>
      </w:r>
      <w:r>
        <w:rPr>
          <w:color w:val="000000"/>
        </w:rPr>
        <w:t>池塘中的睡莲</w:t>
      </w:r>
    </w:p>
    <w:p w:rsidR="000375A7" w:rsidRDefault="00861A4B">
      <w:pPr>
        <w:spacing w:after="0"/>
      </w:pPr>
      <w:r>
        <w:rPr>
          <w:color w:val="000000"/>
        </w:rPr>
        <w:t>10.</w:t>
      </w:r>
      <w:r>
        <w:rPr>
          <w:color w:val="000000"/>
        </w:rPr>
        <w:t>如图，两个相同容器都盛满水，甲中有一个体积为</w:t>
      </w:r>
      <w:r>
        <w:rPr>
          <w:color w:val="000000"/>
        </w:rPr>
        <w:t>50</w:t>
      </w:r>
      <w:r>
        <w:rPr>
          <w:color w:val="000000"/>
        </w:rPr>
        <w:t>厘米，密度为</w:t>
      </w:r>
      <w:r>
        <w:rPr>
          <w:color w:val="000000"/>
        </w:rPr>
        <w:t>0.5×10</w:t>
      </w:r>
      <w:r>
        <w:rPr>
          <w:color w:val="000000"/>
          <w:vertAlign w:val="superscript"/>
        </w:rPr>
        <w:t>3</w:t>
      </w:r>
      <w:r>
        <w:rPr>
          <w:color w:val="000000"/>
        </w:rPr>
        <w:t>千克</w:t>
      </w:r>
      <w:r>
        <w:rPr>
          <w:color w:val="000000"/>
        </w:rPr>
        <w:t>/</w:t>
      </w:r>
      <w:r>
        <w:rPr>
          <w:color w:val="000000"/>
        </w:rPr>
        <w:t>米</w:t>
      </w:r>
      <w:r>
        <w:rPr>
          <w:color w:val="000000"/>
          <w:vertAlign w:val="superscript"/>
        </w:rPr>
        <w:t>3</w:t>
      </w:r>
      <w:r>
        <w:rPr>
          <w:color w:val="000000"/>
        </w:rPr>
        <w:t>的木块漂浮在水面。下列有关说法正确的是（　　）</w:t>
      </w:r>
    </w:p>
    <w:p w:rsidR="00BB161C" w:rsidRDefault="00861A4B">
      <w:pPr>
        <w:spacing w:after="0"/>
      </w:pPr>
      <w:r w:rsidRPr="009263D2">
        <w:rPr>
          <w:noProof/>
          <w:lang w:eastAsia="zh-CN"/>
        </w:rPr>
        <w:pict>
          <v:shape id="图片 24" o:spid="_x0000_i1049" type="#_x0000_t75" style="width:125.25pt;height:95.25pt;visibility:visible;mso-wrap-style:square">
            <v:imagedata r:id="rId18" o:title=""/>
          </v:shape>
        </w:pict>
      </w:r>
    </w:p>
    <w:p w:rsidR="00BB161C" w:rsidRDefault="00861A4B">
      <w:pPr>
        <w:spacing w:after="0"/>
        <w:ind w:left="150"/>
      </w:pPr>
      <w:r>
        <w:rPr>
          <w:color w:val="000000"/>
        </w:rPr>
        <w:t>A. </w:t>
      </w:r>
      <w:r>
        <w:rPr>
          <w:color w:val="000000"/>
        </w:rPr>
        <w:t>木块漂浮时没有受到压强</w:t>
      </w:r>
      <w:r>
        <w:br/>
      </w:r>
      <w:r>
        <w:rPr>
          <w:color w:val="000000"/>
        </w:rPr>
        <w:t>B. </w:t>
      </w:r>
      <w:r>
        <w:rPr>
          <w:color w:val="000000"/>
        </w:rPr>
        <w:t>木块缓慢下压至浸没的过程中受到的压强不变</w:t>
      </w:r>
      <w:r>
        <w:br/>
      </w:r>
      <w:r>
        <w:rPr>
          <w:color w:val="000000"/>
        </w:rPr>
        <w:t>C. </w:t>
      </w:r>
      <w:r>
        <w:rPr>
          <w:color w:val="000000"/>
        </w:rPr>
        <w:t>木块全部压入水中两容器底部受水的压力和压强都相等</w:t>
      </w:r>
      <w:r>
        <w:br/>
      </w:r>
      <w:r>
        <w:rPr>
          <w:color w:val="000000"/>
        </w:rPr>
        <w:t>D. </w:t>
      </w:r>
      <w:r>
        <w:rPr>
          <w:color w:val="000000"/>
        </w:rPr>
        <w:t>取出木块后两容器对水平桌面的压力和压强都相等</w:t>
      </w:r>
    </w:p>
    <w:p w:rsidR="000375A7" w:rsidRDefault="00861A4B">
      <w:pPr>
        <w:spacing w:after="0"/>
      </w:pPr>
      <w:r>
        <w:rPr>
          <w:color w:val="000000"/>
        </w:rPr>
        <w:t xml:space="preserve">11. </w:t>
      </w:r>
      <w:r>
        <w:rPr>
          <w:color w:val="000000"/>
        </w:rPr>
        <w:t>将一个体育测试用的实心球和一个乒乓球同时没入水中，放手后发现：实心球沉入水底．而乒乓球浮出水面，如图所示．比较实心球和乒乓球没入水中时受到的浮力大小，则（　　）</w:t>
      </w:r>
    </w:p>
    <w:p w:rsidR="00BB161C" w:rsidRDefault="00861A4B">
      <w:pPr>
        <w:spacing w:after="0"/>
      </w:pPr>
      <w:r w:rsidRPr="009263D2">
        <w:rPr>
          <w:noProof/>
          <w:lang w:eastAsia="zh-CN"/>
        </w:rPr>
        <w:pict>
          <v:shape id="图片 25" o:spid="_x0000_i1048" type="#_x0000_t75" style="width:150pt;height:79.5pt;visibility:visible;mso-wrap-style:square">
            <v:imagedata r:id="rId19" o:title=""/>
          </v:shape>
        </w:pict>
      </w:r>
    </w:p>
    <w:p w:rsidR="000375A7" w:rsidRDefault="00861A4B">
      <w:pPr>
        <w:spacing w:after="0"/>
      </w:pPr>
      <w:r>
        <w:rPr>
          <w:color w:val="000000"/>
        </w:rPr>
        <w:t>A. </w:t>
      </w:r>
      <w:r>
        <w:rPr>
          <w:color w:val="000000"/>
        </w:rPr>
        <w:t>实心球受到的浮力大</w:t>
      </w:r>
      <w:r>
        <w:rPr>
          <w:color w:val="000000"/>
        </w:rPr>
        <w:t> </w:t>
      </w:r>
      <w:r>
        <w:t xml:space="preserve"> </w:t>
      </w:r>
      <w:r>
        <w:rPr>
          <w:color w:val="000000"/>
        </w:rPr>
        <w:t>   </w:t>
      </w:r>
      <w:r w:rsidRPr="009263D2">
        <w:rPr>
          <w:noProof/>
          <w:lang w:eastAsia="zh-CN"/>
        </w:rPr>
        <w:pict>
          <v:shape id="图片 26" o:spid="_x0000_i1047" type="#_x0000_t75" style="width:2.25pt;height:3pt;visibility:visible;mso-wrap-style:square">
            <v:imagedata r:id="rId12" o:title=""/>
          </v:shape>
        </w:pict>
      </w:r>
      <w:r>
        <w:rPr>
          <w:color w:val="000000"/>
        </w:rPr>
        <w:t>B. </w:t>
      </w:r>
      <w:r>
        <w:rPr>
          <w:color w:val="000000"/>
        </w:rPr>
        <w:t>乒乓球受到的浮力大</w:t>
      </w:r>
      <w:r>
        <w:t xml:space="preserve"> </w:t>
      </w:r>
      <w:r>
        <w:rPr>
          <w:color w:val="000000"/>
        </w:rPr>
        <w:t>   </w:t>
      </w:r>
      <w:r w:rsidRPr="009263D2">
        <w:rPr>
          <w:noProof/>
          <w:lang w:eastAsia="zh-CN"/>
        </w:rPr>
        <w:pict>
          <v:shape id="图片 27" o:spid="_x0000_i1046" type="#_x0000_t75" style="width:2.25pt;height:3pt;visibility:visible;mso-wrap-style:square">
            <v:imagedata r:id="rId12" o:title=""/>
          </v:shape>
        </w:pict>
      </w:r>
      <w:r>
        <w:rPr>
          <w:color w:val="000000"/>
        </w:rPr>
        <w:t>C. </w:t>
      </w:r>
      <w:r>
        <w:rPr>
          <w:color w:val="000000"/>
        </w:rPr>
        <w:t>它们受到的浮力一样大</w:t>
      </w:r>
      <w:r>
        <w:rPr>
          <w:color w:val="000000"/>
        </w:rPr>
        <w:t>   </w:t>
      </w:r>
      <w:r>
        <w:t xml:space="preserve"> </w:t>
      </w:r>
      <w:r>
        <w:rPr>
          <w:color w:val="000000"/>
        </w:rPr>
        <w:t>   </w:t>
      </w:r>
      <w:r w:rsidRPr="009263D2">
        <w:rPr>
          <w:noProof/>
          <w:lang w:eastAsia="zh-CN"/>
        </w:rPr>
        <w:pict>
          <v:shape id="图片 28" o:spid="_x0000_i1045" type="#_x0000_t75" style="width:2.25pt;height:3pt;visibility:visible;mso-wrap-style:square">
            <v:imagedata r:id="rId12" o:title=""/>
          </v:shape>
        </w:pict>
      </w:r>
      <w:r>
        <w:rPr>
          <w:color w:val="000000"/>
        </w:rPr>
        <w:t>D. </w:t>
      </w:r>
      <w:r>
        <w:rPr>
          <w:color w:val="000000"/>
        </w:rPr>
        <w:t>不能确定</w:t>
      </w:r>
    </w:p>
    <w:p w:rsidR="000375A7" w:rsidRDefault="00861A4B">
      <w:pPr>
        <w:spacing w:after="0"/>
      </w:pPr>
      <w:r>
        <w:rPr>
          <w:color w:val="000000"/>
        </w:rPr>
        <w:t>12.</w:t>
      </w:r>
      <w:r>
        <w:rPr>
          <w:color w:val="000000"/>
        </w:rPr>
        <w:t>把密度为</w:t>
      </w:r>
      <w:r>
        <w:rPr>
          <w:color w:val="000000"/>
        </w:rPr>
        <w:t>0.6×10</w:t>
      </w:r>
      <w:r>
        <w:rPr>
          <w:color w:val="000000"/>
          <w:vertAlign w:val="superscript"/>
        </w:rPr>
        <w:t>3</w:t>
      </w:r>
      <w:r>
        <w:rPr>
          <w:color w:val="000000"/>
        </w:rPr>
        <w:t>kg/m</w:t>
      </w:r>
      <w:r>
        <w:rPr>
          <w:color w:val="000000"/>
          <w:vertAlign w:val="superscript"/>
        </w:rPr>
        <w:t>3</w:t>
      </w:r>
      <w:r>
        <w:rPr>
          <w:color w:val="000000"/>
        </w:rPr>
        <w:t>、重为</w:t>
      </w:r>
      <w:r>
        <w:rPr>
          <w:color w:val="000000"/>
        </w:rPr>
        <w:t>12N</w:t>
      </w:r>
      <w:r>
        <w:rPr>
          <w:color w:val="000000"/>
        </w:rPr>
        <w:t>的木块放入水中，当它静止时所处的状态及受到的浮力大小分别是（　　）</w:t>
      </w:r>
    </w:p>
    <w:p w:rsidR="000375A7" w:rsidRDefault="00861A4B">
      <w:pPr>
        <w:spacing w:after="0"/>
      </w:pPr>
      <w:r>
        <w:rPr>
          <w:color w:val="000000"/>
        </w:rPr>
        <w:t>A. </w:t>
      </w:r>
      <w:r>
        <w:rPr>
          <w:color w:val="000000"/>
        </w:rPr>
        <w:t>漂浮，</w:t>
      </w:r>
      <w:r>
        <w:rPr>
          <w:color w:val="000000"/>
        </w:rPr>
        <w:t>F</w:t>
      </w:r>
      <w:r>
        <w:rPr>
          <w:color w:val="000000"/>
          <w:vertAlign w:val="subscript"/>
        </w:rPr>
        <w:t>浮</w:t>
      </w:r>
      <w:r>
        <w:rPr>
          <w:color w:val="000000"/>
        </w:rPr>
        <w:t>＞</w:t>
      </w:r>
      <w:r>
        <w:rPr>
          <w:color w:val="000000"/>
        </w:rPr>
        <w:t>12N</w:t>
      </w:r>
      <w:r>
        <w:t xml:space="preserve"> </w:t>
      </w:r>
      <w:r>
        <w:rPr>
          <w:color w:val="000000"/>
        </w:rPr>
        <w:t>       </w:t>
      </w:r>
      <w:r w:rsidRPr="009263D2">
        <w:rPr>
          <w:noProof/>
          <w:lang w:eastAsia="zh-CN"/>
        </w:rPr>
        <w:pict>
          <v:shape id="图片 29" o:spid="_x0000_i1044" type="#_x0000_t75" style="width:.75pt;height:3pt;visibility:visible;mso-wrap-style:square">
            <v:imagedata r:id="rId11" o:title=""/>
          </v:shape>
        </w:pict>
      </w:r>
      <w:r>
        <w:rPr>
          <w:color w:val="000000"/>
        </w:rPr>
        <w:t>B. </w:t>
      </w:r>
      <w:r>
        <w:rPr>
          <w:color w:val="000000"/>
        </w:rPr>
        <w:t>漂浮，</w:t>
      </w:r>
      <w:r>
        <w:rPr>
          <w:color w:val="000000"/>
        </w:rPr>
        <w:t>F</w:t>
      </w:r>
      <w:r>
        <w:rPr>
          <w:color w:val="000000"/>
          <w:vertAlign w:val="subscript"/>
        </w:rPr>
        <w:t>浮</w:t>
      </w:r>
      <w:r>
        <w:rPr>
          <w:color w:val="000000"/>
        </w:rPr>
        <w:t>=12N</w:t>
      </w:r>
      <w:r>
        <w:t xml:space="preserve"> </w:t>
      </w:r>
      <w:r>
        <w:rPr>
          <w:color w:val="000000"/>
        </w:rPr>
        <w:t>       </w:t>
      </w:r>
      <w:r w:rsidRPr="009263D2">
        <w:rPr>
          <w:noProof/>
          <w:lang w:eastAsia="zh-CN"/>
        </w:rPr>
        <w:pict>
          <v:shape id="图片 30" o:spid="_x0000_i1043" type="#_x0000_t75" style="width:.75pt;height:3pt;visibility:visible;mso-wrap-style:square">
            <v:imagedata r:id="rId11" o:title=""/>
          </v:shape>
        </w:pict>
      </w:r>
      <w:r>
        <w:rPr>
          <w:color w:val="000000"/>
        </w:rPr>
        <w:t>C. </w:t>
      </w:r>
      <w:r>
        <w:rPr>
          <w:color w:val="000000"/>
        </w:rPr>
        <w:t>沉底，</w:t>
      </w:r>
      <w:r>
        <w:rPr>
          <w:color w:val="000000"/>
        </w:rPr>
        <w:t>F</w:t>
      </w:r>
      <w:r>
        <w:rPr>
          <w:color w:val="000000"/>
          <w:vertAlign w:val="subscript"/>
        </w:rPr>
        <w:t>浮</w:t>
      </w:r>
      <w:r>
        <w:rPr>
          <w:color w:val="000000"/>
        </w:rPr>
        <w:t>＜</w:t>
      </w:r>
      <w:r>
        <w:rPr>
          <w:color w:val="000000"/>
        </w:rPr>
        <w:t>12N    </w:t>
      </w:r>
      <w:r>
        <w:t xml:space="preserve"> </w:t>
      </w:r>
      <w:r>
        <w:rPr>
          <w:color w:val="000000"/>
        </w:rPr>
        <w:t>       </w:t>
      </w:r>
      <w:r w:rsidRPr="009263D2">
        <w:rPr>
          <w:noProof/>
          <w:lang w:eastAsia="zh-CN"/>
        </w:rPr>
        <w:pict>
          <v:shape id="图片 31" o:spid="_x0000_i1042" type="#_x0000_t75" style="width:.75pt;height:3pt;visibility:visible;mso-wrap-style:square">
            <v:imagedata r:id="rId11" o:title=""/>
          </v:shape>
        </w:pict>
      </w:r>
      <w:r>
        <w:rPr>
          <w:color w:val="000000"/>
        </w:rPr>
        <w:t>D. </w:t>
      </w:r>
      <w:r>
        <w:rPr>
          <w:color w:val="000000"/>
        </w:rPr>
        <w:t>沉底，</w:t>
      </w:r>
      <w:r>
        <w:rPr>
          <w:color w:val="000000"/>
        </w:rPr>
        <w:t>F</w:t>
      </w:r>
      <w:r>
        <w:rPr>
          <w:color w:val="000000"/>
          <w:vertAlign w:val="subscript"/>
        </w:rPr>
        <w:t>浮</w:t>
      </w:r>
      <w:r>
        <w:rPr>
          <w:color w:val="000000"/>
        </w:rPr>
        <w:t>=12N</w:t>
      </w:r>
    </w:p>
    <w:p w:rsidR="000375A7" w:rsidRDefault="00861A4B">
      <w:pPr>
        <w:spacing w:after="0"/>
      </w:pPr>
      <w:r>
        <w:rPr>
          <w:color w:val="000000"/>
        </w:rPr>
        <w:t>13.</w:t>
      </w:r>
      <w:r>
        <w:rPr>
          <w:color w:val="000000"/>
        </w:rPr>
        <w:t>一长方体铁块按如图甲所示，从下表面与液面刚刚接触处放置图中虚线位置。能大致反映铁块下降过程中所受浮力的大小</w:t>
      </w:r>
      <w:r>
        <w:rPr>
          <w:color w:val="000000"/>
        </w:rPr>
        <w:t>F</w:t>
      </w:r>
      <w:r>
        <w:rPr>
          <w:color w:val="000000"/>
          <w:vertAlign w:val="subscript"/>
        </w:rPr>
        <w:t>浮</w:t>
      </w:r>
      <w:r>
        <w:rPr>
          <w:color w:val="000000"/>
        </w:rPr>
        <w:t>与铁块下表面浸入液体深度</w:t>
      </w:r>
      <w:r>
        <w:rPr>
          <w:color w:val="000000"/>
        </w:rPr>
        <w:t>h</w:t>
      </w:r>
      <w:r>
        <w:rPr>
          <w:color w:val="000000"/>
          <w:vertAlign w:val="subscript"/>
        </w:rPr>
        <w:t>深</w:t>
      </w:r>
      <w:r>
        <w:rPr>
          <w:color w:val="000000"/>
        </w:rPr>
        <w:t>关系的图像是（</w:t>
      </w:r>
      <w:r>
        <w:rPr>
          <w:color w:val="000000"/>
        </w:rPr>
        <w:t xml:space="preserve">   </w:t>
      </w:r>
      <w:r>
        <w:rPr>
          <w:color w:val="000000"/>
        </w:rPr>
        <w:t>）</w:t>
      </w:r>
    </w:p>
    <w:p w:rsidR="00BB161C" w:rsidRDefault="00861A4B">
      <w:pPr>
        <w:spacing w:after="0"/>
      </w:pPr>
      <w:r w:rsidRPr="009263D2">
        <w:rPr>
          <w:noProof/>
          <w:lang w:eastAsia="zh-CN"/>
        </w:rPr>
        <w:lastRenderedPageBreak/>
        <w:pict>
          <v:shape id="图片 32" o:spid="_x0000_i1041" type="#_x0000_t75" style="width:84pt;height:83.25pt;visibility:visible;mso-wrap-style:square">
            <v:imagedata r:id="rId20" o:title=""/>
          </v:shape>
        </w:pict>
      </w:r>
    </w:p>
    <w:p w:rsidR="00BB161C" w:rsidRDefault="00861A4B">
      <w:pPr>
        <w:spacing w:after="0"/>
        <w:ind w:left="150"/>
      </w:pPr>
      <w:r>
        <w:rPr>
          <w:color w:val="000000"/>
        </w:rPr>
        <w:t>A. </w:t>
      </w:r>
      <w:r w:rsidRPr="009263D2">
        <w:rPr>
          <w:noProof/>
          <w:lang w:eastAsia="zh-CN"/>
        </w:rPr>
        <w:pict>
          <v:shape id="图片 33" o:spid="_x0000_i1040" type="#_x0000_t75" style="width:75.75pt;height:65.25pt;visibility:visible;mso-wrap-style:square">
            <v:imagedata r:id="rId21" o:title=""/>
          </v:shape>
        </w:pict>
      </w:r>
      <w:r>
        <w:rPr>
          <w:color w:val="000000"/>
        </w:rPr>
        <w:t>             </w:t>
      </w:r>
      <w:r w:rsidRPr="009263D2">
        <w:rPr>
          <w:noProof/>
          <w:lang w:eastAsia="zh-CN"/>
        </w:rPr>
        <w:pict>
          <v:shape id="图片 34" o:spid="_x0000_i1039" type="#_x0000_t75" style="width:.75pt;height:3pt;visibility:visible;mso-wrap-style:square">
            <v:imagedata r:id="rId11" o:title=""/>
          </v:shape>
        </w:pict>
      </w:r>
      <w:r>
        <w:rPr>
          <w:color w:val="000000"/>
        </w:rPr>
        <w:t>B. </w:t>
      </w:r>
      <w:r w:rsidRPr="009263D2">
        <w:rPr>
          <w:noProof/>
          <w:lang w:eastAsia="zh-CN"/>
        </w:rPr>
        <w:pict>
          <v:shape id="图片 35" o:spid="_x0000_i1038" type="#_x0000_t75" style="width:66.75pt;height:58.5pt;visibility:visible;mso-wrap-style:square">
            <v:imagedata r:id="rId22" o:title=""/>
          </v:shape>
        </w:pict>
      </w:r>
      <w:r>
        <w:rPr>
          <w:color w:val="000000"/>
        </w:rPr>
        <w:t>                 </w:t>
      </w:r>
      <w:r w:rsidRPr="009263D2">
        <w:rPr>
          <w:noProof/>
          <w:lang w:eastAsia="zh-CN"/>
        </w:rPr>
        <w:pict>
          <v:shape id="图片 36" o:spid="_x0000_i1037" type="#_x0000_t75" style="width:.75pt;height:3pt;visibility:visible;mso-wrap-style:square">
            <v:imagedata r:id="rId11" o:title=""/>
          </v:shape>
        </w:pict>
      </w:r>
      <w:r>
        <w:rPr>
          <w:color w:val="000000"/>
        </w:rPr>
        <w:t>C. </w:t>
      </w:r>
      <w:r w:rsidRPr="009263D2">
        <w:rPr>
          <w:noProof/>
          <w:lang w:eastAsia="zh-CN"/>
        </w:rPr>
        <w:pict>
          <v:shape id="图片 37" o:spid="_x0000_i1036" type="#_x0000_t75" style="width:69.75pt;height:62.25pt;visibility:visible;mso-wrap-style:square">
            <v:imagedata r:id="rId23" o:title=""/>
          </v:shape>
        </w:pict>
      </w:r>
      <w:r>
        <w:rPr>
          <w:color w:val="000000"/>
        </w:rPr>
        <w:t>             </w:t>
      </w:r>
      <w:r w:rsidRPr="009263D2">
        <w:rPr>
          <w:noProof/>
          <w:lang w:eastAsia="zh-CN"/>
        </w:rPr>
        <w:pict>
          <v:shape id="图片 38" o:spid="_x0000_i1035" type="#_x0000_t75" style="width:.75pt;height:3pt;visibility:visible;mso-wrap-style:square">
            <v:imagedata r:id="rId11" o:title=""/>
          </v:shape>
        </w:pict>
      </w:r>
      <w:r>
        <w:rPr>
          <w:color w:val="000000"/>
        </w:rPr>
        <w:t>D. </w:t>
      </w:r>
      <w:r w:rsidRPr="009263D2">
        <w:rPr>
          <w:noProof/>
          <w:lang w:eastAsia="zh-CN"/>
        </w:rPr>
        <w:pict>
          <v:shape id="图片 39" o:spid="_x0000_i1034" type="#_x0000_t75" style="width:71.25pt;height:66.75pt;visibility:visible;mso-wrap-style:square">
            <v:imagedata r:id="rId24" o:title=""/>
          </v:shape>
        </w:pict>
      </w:r>
    </w:p>
    <w:p w:rsidR="00BB161C" w:rsidRDefault="00861A4B">
      <w:r>
        <w:rPr>
          <w:b/>
          <w:bCs/>
          <w:sz w:val="24"/>
          <w:szCs w:val="24"/>
        </w:rPr>
        <w:t>二、填空题</w:t>
      </w:r>
      <w:r>
        <w:rPr>
          <w:b/>
          <w:bCs/>
          <w:sz w:val="24"/>
          <w:szCs w:val="24"/>
        </w:rPr>
        <w:t xml:space="preserve"> </w:t>
      </w:r>
    </w:p>
    <w:p w:rsidR="000375A7" w:rsidRDefault="00861A4B">
      <w:pPr>
        <w:spacing w:after="0"/>
      </w:pPr>
      <w:r>
        <w:rPr>
          <w:color w:val="000000"/>
        </w:rPr>
        <w:t>14.</w:t>
      </w:r>
      <w:r>
        <w:rPr>
          <w:color w:val="000000"/>
        </w:rPr>
        <w:t>如图所示，密度为</w:t>
      </w:r>
      <w:r>
        <w:rPr>
          <w:color w:val="000000"/>
        </w:rPr>
        <w:t>ρ</w:t>
      </w:r>
      <w:r>
        <w:rPr>
          <w:color w:val="000000"/>
        </w:rPr>
        <w:t>的液体中有体积均为</w:t>
      </w:r>
      <w:r>
        <w:rPr>
          <w:color w:val="000000"/>
        </w:rPr>
        <w:t>V</w:t>
      </w:r>
      <w:r>
        <w:rPr>
          <w:color w:val="000000"/>
        </w:rPr>
        <w:t>的</w:t>
      </w:r>
      <w:r>
        <w:rPr>
          <w:color w:val="000000"/>
        </w:rPr>
        <w:t>A</w:t>
      </w:r>
      <w:r>
        <w:rPr>
          <w:color w:val="000000"/>
        </w:rPr>
        <w:t>、</w:t>
      </w:r>
      <w:r>
        <w:rPr>
          <w:color w:val="000000"/>
        </w:rPr>
        <w:t>B</w:t>
      </w:r>
      <w:r>
        <w:rPr>
          <w:color w:val="000000"/>
        </w:rPr>
        <w:t>、</w:t>
      </w:r>
      <w:r>
        <w:rPr>
          <w:color w:val="000000"/>
        </w:rPr>
        <w:t>C</w:t>
      </w:r>
      <w:r>
        <w:rPr>
          <w:color w:val="000000"/>
        </w:rPr>
        <w:t>三个实心物体，</w:t>
      </w:r>
      <w:r>
        <w:rPr>
          <w:color w:val="000000"/>
        </w:rPr>
        <w:t>C</w:t>
      </w:r>
      <w:r>
        <w:rPr>
          <w:color w:val="000000"/>
        </w:rPr>
        <w:t>正在向上运动，</w:t>
      </w:r>
      <w:r>
        <w:rPr>
          <w:color w:val="000000"/>
        </w:rPr>
        <w:t>B</w:t>
      </w:r>
      <w:r>
        <w:rPr>
          <w:color w:val="000000"/>
        </w:rPr>
        <w:t>静止，</w:t>
      </w:r>
      <w:r>
        <w:rPr>
          <w:color w:val="000000"/>
        </w:rPr>
        <w:t>C</w:t>
      </w:r>
      <w:r>
        <w:rPr>
          <w:color w:val="000000"/>
        </w:rPr>
        <w:t>正在向下运动。此刻它们受到的浮力分别为</w:t>
      </w:r>
      <w:r>
        <w:rPr>
          <w:color w:val="000000"/>
        </w:rPr>
        <w:t>F</w:t>
      </w:r>
      <w:r>
        <w:rPr>
          <w:color w:val="000000"/>
          <w:vertAlign w:val="subscript"/>
        </w:rPr>
        <w:t>A</w:t>
      </w:r>
      <w:r>
        <w:rPr>
          <w:color w:val="000000"/>
        </w:rPr>
        <w:t>、</w:t>
      </w:r>
      <w:r>
        <w:rPr>
          <w:color w:val="000000"/>
        </w:rPr>
        <w:t>F</w:t>
      </w:r>
      <w:r>
        <w:rPr>
          <w:color w:val="000000"/>
          <w:vertAlign w:val="subscript"/>
        </w:rPr>
        <w:t>B</w:t>
      </w:r>
      <w:r>
        <w:rPr>
          <w:color w:val="000000"/>
        </w:rPr>
        <w:t>、</w:t>
      </w:r>
      <w:r>
        <w:rPr>
          <w:color w:val="000000"/>
        </w:rPr>
        <w:t>F</w:t>
      </w:r>
      <w:r>
        <w:rPr>
          <w:color w:val="000000"/>
          <w:vertAlign w:val="subscript"/>
        </w:rPr>
        <w:t>C</w:t>
      </w:r>
      <w:r>
        <w:rPr>
          <w:color w:val="000000"/>
        </w:rPr>
        <w:t xml:space="preserve">  </w:t>
      </w:r>
      <w:r>
        <w:rPr>
          <w:color w:val="000000"/>
        </w:rPr>
        <w:t>，</w:t>
      </w:r>
      <w:r>
        <w:rPr>
          <w:color w:val="000000"/>
        </w:rPr>
        <w:t xml:space="preserve"> </w:t>
      </w:r>
      <w:r>
        <w:rPr>
          <w:color w:val="000000"/>
        </w:rPr>
        <w:t>三者的大小关系是</w:t>
      </w:r>
      <w:r>
        <w:rPr>
          <w:color w:val="000000"/>
        </w:rPr>
        <w:t>________ </w:t>
      </w:r>
      <w:r>
        <w:rPr>
          <w:color w:val="000000"/>
        </w:rPr>
        <w:t>，请写出</w:t>
      </w:r>
      <w:r>
        <w:rPr>
          <w:color w:val="000000"/>
        </w:rPr>
        <w:t>B</w:t>
      </w:r>
      <w:r>
        <w:rPr>
          <w:color w:val="000000"/>
        </w:rPr>
        <w:t>物体所受的浮力表达式</w:t>
      </w:r>
      <w:r>
        <w:rPr>
          <w:color w:val="000000"/>
        </w:rPr>
        <w:t>F</w:t>
      </w:r>
      <w:r>
        <w:rPr>
          <w:color w:val="000000"/>
          <w:vertAlign w:val="subscript"/>
        </w:rPr>
        <w:t>B</w:t>
      </w:r>
      <w:r>
        <w:rPr>
          <w:color w:val="000000"/>
        </w:rPr>
        <w:t xml:space="preserve"> =________ </w:t>
      </w:r>
      <w:r>
        <w:rPr>
          <w:color w:val="000000"/>
        </w:rPr>
        <w:t>，</w:t>
      </w:r>
      <w:r>
        <w:rPr>
          <w:color w:val="000000"/>
        </w:rPr>
        <w:t>B</w:t>
      </w:r>
      <w:r>
        <w:rPr>
          <w:color w:val="000000"/>
        </w:rPr>
        <w:t>物体的密度为</w:t>
      </w:r>
      <w:r>
        <w:rPr>
          <w:color w:val="000000"/>
        </w:rPr>
        <w:t>________ </w:t>
      </w:r>
      <w:r>
        <w:rPr>
          <w:color w:val="000000"/>
        </w:rPr>
        <w:t>。</w:t>
      </w:r>
    </w:p>
    <w:p w:rsidR="00BB161C" w:rsidRDefault="00861A4B">
      <w:pPr>
        <w:spacing w:after="0"/>
      </w:pPr>
      <w:r w:rsidRPr="009263D2">
        <w:rPr>
          <w:noProof/>
          <w:lang w:eastAsia="zh-CN"/>
        </w:rPr>
        <w:pict>
          <v:shape id="图片 40" o:spid="_x0000_i1033" type="#_x0000_t75" style="width:96.75pt;height:101.25pt;visibility:visible;mso-wrap-style:square">
            <v:imagedata r:id="rId25" o:title=""/>
          </v:shape>
        </w:pict>
      </w:r>
    </w:p>
    <w:p w:rsidR="00BB161C" w:rsidRDefault="00861A4B">
      <w:pPr>
        <w:spacing w:after="0"/>
      </w:pPr>
      <w:r>
        <w:rPr>
          <w:color w:val="000000"/>
        </w:rPr>
        <w:t>15.</w:t>
      </w:r>
      <w:r>
        <w:rPr>
          <w:color w:val="000000"/>
        </w:rPr>
        <w:t>铝块一半浸入水中时，排开水重为</w:t>
      </w:r>
      <w:r>
        <w:rPr>
          <w:color w:val="000000"/>
        </w:rPr>
        <w:t>0.8N</w:t>
      </w:r>
      <w:r>
        <w:rPr>
          <w:color w:val="000000"/>
        </w:rPr>
        <w:t>，则此铝块受到的浮力为</w:t>
      </w:r>
      <w:r>
        <w:rPr>
          <w:color w:val="000000"/>
        </w:rPr>
        <w:t>________ N</w:t>
      </w:r>
      <w:r>
        <w:rPr>
          <w:color w:val="000000"/>
        </w:rPr>
        <w:t>；当它全部浸入水中后受到的浮力为</w:t>
      </w:r>
      <w:r>
        <w:rPr>
          <w:color w:val="000000"/>
        </w:rPr>
        <w:t xml:space="preserve">________ N.    </w:t>
      </w:r>
    </w:p>
    <w:p w:rsidR="000375A7" w:rsidRDefault="00861A4B">
      <w:pPr>
        <w:spacing w:after="0"/>
      </w:pPr>
      <w:r>
        <w:rPr>
          <w:color w:val="000000"/>
        </w:rPr>
        <w:t>16.</w:t>
      </w:r>
      <w:r>
        <w:rPr>
          <w:color w:val="000000"/>
        </w:rPr>
        <w:t>辽宁号航空母舰满载时排水量达</w:t>
      </w:r>
      <w:r>
        <w:rPr>
          <w:color w:val="000000"/>
        </w:rPr>
        <w:t>7</w:t>
      </w:r>
      <w:r>
        <w:rPr>
          <w:color w:val="000000"/>
        </w:rPr>
        <w:t>万吨，它满载时所受的浮力为</w:t>
      </w:r>
      <w:r>
        <w:rPr>
          <w:color w:val="000000"/>
        </w:rPr>
        <w:t>________ N</w:t>
      </w:r>
      <w:r>
        <w:rPr>
          <w:color w:val="000000"/>
        </w:rPr>
        <w:t>，当舰载机起飞后，航空母舰所受浮力将</w:t>
      </w:r>
      <w:r>
        <w:rPr>
          <w:color w:val="000000"/>
        </w:rPr>
        <w:t>________ </w:t>
      </w:r>
      <w:r>
        <w:rPr>
          <w:color w:val="000000"/>
        </w:rPr>
        <w:t>（选填</w:t>
      </w:r>
      <w:r>
        <w:rPr>
          <w:color w:val="000000"/>
        </w:rPr>
        <w:t>“</w:t>
      </w:r>
      <w:r>
        <w:rPr>
          <w:color w:val="000000"/>
        </w:rPr>
        <w:t>不变</w:t>
      </w:r>
      <w:r>
        <w:rPr>
          <w:color w:val="000000"/>
        </w:rPr>
        <w:t>”</w:t>
      </w:r>
      <w:r>
        <w:rPr>
          <w:color w:val="000000"/>
        </w:rPr>
        <w:t>、</w:t>
      </w:r>
      <w:r>
        <w:rPr>
          <w:color w:val="000000"/>
        </w:rPr>
        <w:t>“</w:t>
      </w:r>
      <w:r>
        <w:rPr>
          <w:color w:val="000000"/>
        </w:rPr>
        <w:t>变小</w:t>
      </w:r>
      <w:r>
        <w:rPr>
          <w:color w:val="000000"/>
        </w:rPr>
        <w:t>”</w:t>
      </w:r>
      <w:r>
        <w:rPr>
          <w:color w:val="000000"/>
        </w:rPr>
        <w:t>或</w:t>
      </w:r>
      <w:r>
        <w:rPr>
          <w:color w:val="000000"/>
        </w:rPr>
        <w:t>“</w:t>
      </w:r>
      <w:r>
        <w:rPr>
          <w:color w:val="000000"/>
        </w:rPr>
        <w:t>变大</w:t>
      </w:r>
      <w:r>
        <w:rPr>
          <w:color w:val="000000"/>
        </w:rPr>
        <w:t>”</w:t>
      </w:r>
      <w:r>
        <w:rPr>
          <w:color w:val="000000"/>
        </w:rPr>
        <w:t>）．（</w:t>
      </w:r>
      <w:r>
        <w:rPr>
          <w:color w:val="000000"/>
        </w:rPr>
        <w:t xml:space="preserve"> ρ</w:t>
      </w:r>
      <w:r>
        <w:rPr>
          <w:color w:val="000000"/>
          <w:vertAlign w:val="subscript"/>
        </w:rPr>
        <w:t>水</w:t>
      </w:r>
      <w:r>
        <w:rPr>
          <w:color w:val="000000"/>
        </w:rPr>
        <w:t>=1×l0</w:t>
      </w:r>
      <w:r>
        <w:rPr>
          <w:color w:val="000000"/>
          <w:vertAlign w:val="superscript"/>
        </w:rPr>
        <w:t>3</w:t>
      </w:r>
      <w:r>
        <w:rPr>
          <w:color w:val="000000"/>
        </w:rPr>
        <w:t>kg/m</w:t>
      </w:r>
      <w:r>
        <w:rPr>
          <w:color w:val="000000"/>
          <w:vertAlign w:val="superscript"/>
        </w:rPr>
        <w:t>3</w:t>
      </w:r>
      <w:r>
        <w:rPr>
          <w:color w:val="000000"/>
        </w:rPr>
        <w:t>g</w:t>
      </w:r>
      <w:r>
        <w:rPr>
          <w:color w:val="000000"/>
        </w:rPr>
        <w:t>取</w:t>
      </w:r>
      <w:r>
        <w:rPr>
          <w:color w:val="000000"/>
        </w:rPr>
        <w:t>10</w:t>
      </w:r>
      <w:r>
        <w:rPr>
          <w:color w:val="000000"/>
        </w:rPr>
        <w:t>N╱kg</w:t>
      </w:r>
      <w:r>
        <w:rPr>
          <w:color w:val="000000"/>
        </w:rPr>
        <w:t>）</w:t>
      </w:r>
    </w:p>
    <w:p w:rsidR="00BB161C" w:rsidRDefault="00861A4B">
      <w:r>
        <w:rPr>
          <w:b/>
          <w:bCs/>
          <w:sz w:val="24"/>
          <w:szCs w:val="24"/>
        </w:rPr>
        <w:t>三、解答题</w:t>
      </w:r>
      <w:r>
        <w:rPr>
          <w:b/>
          <w:bCs/>
          <w:sz w:val="24"/>
          <w:szCs w:val="24"/>
        </w:rPr>
        <w:t xml:space="preserve"> </w:t>
      </w:r>
    </w:p>
    <w:p w:rsidR="00BB161C" w:rsidRDefault="00861A4B">
      <w:pPr>
        <w:spacing w:after="0"/>
      </w:pPr>
      <w:r>
        <w:rPr>
          <w:color w:val="000000"/>
        </w:rPr>
        <w:t>17.</w:t>
      </w:r>
      <w:r>
        <w:rPr>
          <w:color w:val="000000"/>
        </w:rPr>
        <w:t>体积为</w:t>
      </w:r>
      <w:r>
        <w:rPr>
          <w:color w:val="000000"/>
        </w:rPr>
        <w:t>2×10</w:t>
      </w:r>
      <w:r>
        <w:rPr>
          <w:color w:val="000000"/>
          <w:vertAlign w:val="superscript"/>
        </w:rPr>
        <w:t>﹣</w:t>
      </w:r>
      <w:r>
        <w:rPr>
          <w:color w:val="000000"/>
          <w:vertAlign w:val="superscript"/>
        </w:rPr>
        <w:t>4</w:t>
      </w:r>
      <w:r>
        <w:rPr>
          <w:color w:val="000000"/>
        </w:rPr>
        <w:t>米</w:t>
      </w:r>
      <w:r>
        <w:rPr>
          <w:color w:val="000000"/>
          <w:vertAlign w:val="superscript"/>
        </w:rPr>
        <w:t>3</w:t>
      </w:r>
      <w:r>
        <w:rPr>
          <w:color w:val="000000"/>
        </w:rPr>
        <w:t>的小球浸没在水中，求小球受到的浮力</w:t>
      </w:r>
      <w:r>
        <w:rPr>
          <w:color w:val="000000"/>
        </w:rPr>
        <w:t>F</w:t>
      </w:r>
      <w:r>
        <w:rPr>
          <w:color w:val="000000"/>
          <w:vertAlign w:val="subscript"/>
        </w:rPr>
        <w:t>浮</w:t>
      </w:r>
      <w:r>
        <w:rPr>
          <w:color w:val="000000"/>
        </w:rPr>
        <w:t xml:space="preserve"> </w:t>
      </w:r>
      <w:r>
        <w:rPr>
          <w:color w:val="000000"/>
        </w:rPr>
        <w:t>．</w:t>
      </w:r>
      <w:r>
        <w:rPr>
          <w:color w:val="000000"/>
        </w:rPr>
        <w:t xml:space="preserve">     </w:t>
      </w:r>
    </w:p>
    <w:p w:rsidR="00BB161C" w:rsidRDefault="00861A4B">
      <w:r>
        <w:rPr>
          <w:b/>
          <w:bCs/>
          <w:sz w:val="24"/>
          <w:szCs w:val="24"/>
        </w:rPr>
        <w:t>四、实验探究题</w:t>
      </w:r>
      <w:r>
        <w:rPr>
          <w:b/>
          <w:bCs/>
          <w:sz w:val="24"/>
          <w:szCs w:val="24"/>
        </w:rPr>
        <w:t xml:space="preserve"> </w:t>
      </w:r>
    </w:p>
    <w:p w:rsidR="00BB161C" w:rsidRDefault="00861A4B">
      <w:pPr>
        <w:spacing w:after="0"/>
      </w:pPr>
      <w:r>
        <w:rPr>
          <w:color w:val="000000"/>
        </w:rPr>
        <w:t>18.</w:t>
      </w:r>
      <w:r>
        <w:rPr>
          <w:color w:val="000000"/>
        </w:rPr>
        <w:t>某实验小组在探究浮力的大小与液体的密度和物体排开液体的体积是否有关的实验中，记录的数据如表所示</w:t>
      </w:r>
      <w:r>
        <w:rPr>
          <w:color w:val="000000"/>
        </w:rPr>
        <w:t xml:space="preserve">  </w:t>
      </w:r>
    </w:p>
    <w:tbl>
      <w:tblPr>
        <w:tblW w:w="0" w:type="auto"/>
        <w:tblInd w:w="115" w:type="dxa"/>
        <w:tblBorders>
          <w:top w:val="inset" w:sz="8" w:space="0" w:color="000000"/>
          <w:left w:val="inset" w:sz="8" w:space="0" w:color="000000"/>
          <w:bottom w:val="inset" w:sz="8" w:space="0" w:color="000000"/>
          <w:right w:val="inset" w:sz="8" w:space="0" w:color="000000"/>
        </w:tblBorders>
        <w:tblLook w:val="04A0" w:firstRow="1" w:lastRow="0" w:firstColumn="1" w:lastColumn="0" w:noHBand="0" w:noVBand="1"/>
      </w:tblPr>
      <w:tblGrid>
        <w:gridCol w:w="842"/>
        <w:gridCol w:w="2306"/>
        <w:gridCol w:w="2013"/>
        <w:gridCol w:w="1439"/>
        <w:gridCol w:w="2001"/>
        <w:gridCol w:w="953"/>
      </w:tblGrid>
      <w:tr w:rsidR="00283441">
        <w:tc>
          <w:tcPr>
            <w:tcW w:w="0" w:type="auto"/>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BB161C" w:rsidRDefault="00861A4B">
            <w:pPr>
              <w:spacing w:after="0"/>
              <w:jc w:val="center"/>
            </w:pPr>
            <w:r>
              <w:rPr>
                <w:color w:val="000000"/>
              </w:rPr>
              <w:t>实验次数</w:t>
            </w:r>
          </w:p>
        </w:tc>
        <w:tc>
          <w:tcPr>
            <w:tcW w:w="0" w:type="auto"/>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BB161C" w:rsidRDefault="00861A4B">
            <w:pPr>
              <w:spacing w:after="0"/>
              <w:jc w:val="center"/>
            </w:pPr>
            <w:r>
              <w:rPr>
                <w:color w:val="000000"/>
              </w:rPr>
              <w:t>液体的密度</w:t>
            </w:r>
            <w:r>
              <w:rPr>
                <w:color w:val="000000"/>
              </w:rPr>
              <w:t>ρ/</w:t>
            </w:r>
            <w:r>
              <w:rPr>
                <w:color w:val="000000"/>
              </w:rPr>
              <w:t>（</w:t>
            </w:r>
            <w:r>
              <w:rPr>
                <w:color w:val="000000"/>
              </w:rPr>
              <w:t>g•cm</w:t>
            </w:r>
            <w:r>
              <w:rPr>
                <w:color w:val="000000"/>
                <w:vertAlign w:val="superscript"/>
              </w:rPr>
              <w:t>﹣</w:t>
            </w:r>
            <w:r>
              <w:rPr>
                <w:color w:val="000000"/>
                <w:vertAlign w:val="superscript"/>
              </w:rPr>
              <w:t>3</w:t>
            </w:r>
            <w:r>
              <w:rPr>
                <w:color w:val="000000"/>
              </w:rPr>
              <w:t>）</w:t>
            </w:r>
          </w:p>
        </w:tc>
        <w:tc>
          <w:tcPr>
            <w:tcW w:w="0" w:type="auto"/>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BB161C" w:rsidRDefault="00861A4B">
            <w:pPr>
              <w:spacing w:after="0"/>
              <w:jc w:val="center"/>
            </w:pPr>
            <w:r>
              <w:rPr>
                <w:color w:val="000000"/>
              </w:rPr>
              <w:t>排开液体的体积</w:t>
            </w:r>
            <w:r>
              <w:rPr>
                <w:color w:val="000000"/>
              </w:rPr>
              <w:t>V/cm</w:t>
            </w:r>
            <w:r>
              <w:rPr>
                <w:color w:val="000000"/>
                <w:vertAlign w:val="superscript"/>
              </w:rPr>
              <w:t>3</w:t>
            </w:r>
          </w:p>
        </w:tc>
        <w:tc>
          <w:tcPr>
            <w:tcW w:w="0" w:type="auto"/>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BB161C" w:rsidRDefault="00861A4B">
            <w:pPr>
              <w:spacing w:after="0"/>
              <w:jc w:val="center"/>
            </w:pPr>
            <w:r>
              <w:rPr>
                <w:color w:val="000000"/>
              </w:rPr>
              <w:t>物体的重力</w:t>
            </w:r>
            <w:r>
              <w:rPr>
                <w:color w:val="000000"/>
              </w:rPr>
              <w:t>G/N</w:t>
            </w:r>
          </w:p>
        </w:tc>
        <w:tc>
          <w:tcPr>
            <w:tcW w:w="0" w:type="auto"/>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BB161C" w:rsidRDefault="00861A4B">
            <w:pPr>
              <w:spacing w:after="0"/>
              <w:jc w:val="center"/>
            </w:pPr>
            <w:r>
              <w:rPr>
                <w:color w:val="000000"/>
              </w:rPr>
              <w:t>弹簧测力计的示数</w:t>
            </w:r>
            <w:r>
              <w:rPr>
                <w:color w:val="000000"/>
              </w:rPr>
              <w:t>F/N</w:t>
            </w:r>
          </w:p>
        </w:tc>
        <w:tc>
          <w:tcPr>
            <w:tcW w:w="0" w:type="auto"/>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BB161C" w:rsidRDefault="00861A4B">
            <w:pPr>
              <w:spacing w:after="0"/>
              <w:jc w:val="center"/>
            </w:pPr>
            <w:r>
              <w:rPr>
                <w:color w:val="000000"/>
              </w:rPr>
              <w:t>浮力</w:t>
            </w:r>
            <w:r>
              <w:rPr>
                <w:color w:val="000000"/>
              </w:rPr>
              <w:t>F</w:t>
            </w:r>
            <w:r>
              <w:rPr>
                <w:color w:val="000000"/>
                <w:vertAlign w:val="subscript"/>
              </w:rPr>
              <w:t>浮</w:t>
            </w:r>
            <w:r>
              <w:rPr>
                <w:color w:val="000000"/>
              </w:rPr>
              <w:t>/N</w:t>
            </w:r>
          </w:p>
        </w:tc>
      </w:tr>
      <w:tr w:rsidR="00283441">
        <w:tc>
          <w:tcPr>
            <w:tcW w:w="0" w:type="auto"/>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BB161C" w:rsidRDefault="00861A4B">
            <w:pPr>
              <w:spacing w:after="0"/>
              <w:jc w:val="center"/>
            </w:pPr>
            <w:r>
              <w:rPr>
                <w:color w:val="000000"/>
              </w:rPr>
              <w:t>1</w:t>
            </w:r>
          </w:p>
        </w:tc>
        <w:tc>
          <w:tcPr>
            <w:tcW w:w="0" w:type="auto"/>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BB161C" w:rsidRDefault="00861A4B">
            <w:pPr>
              <w:spacing w:after="0"/>
              <w:jc w:val="center"/>
            </w:pPr>
            <w:r>
              <w:rPr>
                <w:color w:val="000000"/>
              </w:rPr>
              <w:t>0.8</w:t>
            </w:r>
          </w:p>
        </w:tc>
        <w:tc>
          <w:tcPr>
            <w:tcW w:w="0" w:type="auto"/>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BB161C" w:rsidRDefault="00861A4B">
            <w:pPr>
              <w:spacing w:after="0"/>
              <w:jc w:val="center"/>
            </w:pPr>
            <w:r>
              <w:rPr>
                <w:color w:val="000000"/>
              </w:rPr>
              <w:t>50</w:t>
            </w:r>
          </w:p>
        </w:tc>
        <w:tc>
          <w:tcPr>
            <w:tcW w:w="0" w:type="auto"/>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BB161C" w:rsidRDefault="00861A4B">
            <w:pPr>
              <w:spacing w:after="0"/>
              <w:jc w:val="center"/>
            </w:pPr>
            <w:r>
              <w:rPr>
                <w:color w:val="000000"/>
              </w:rPr>
              <w:t>0.70</w:t>
            </w:r>
          </w:p>
        </w:tc>
        <w:tc>
          <w:tcPr>
            <w:tcW w:w="0" w:type="auto"/>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BB161C" w:rsidRDefault="00861A4B">
            <w:pPr>
              <w:spacing w:after="0"/>
              <w:jc w:val="center"/>
            </w:pPr>
            <w:r>
              <w:rPr>
                <w:color w:val="000000"/>
              </w:rPr>
              <w:t>0.30</w:t>
            </w:r>
          </w:p>
        </w:tc>
        <w:tc>
          <w:tcPr>
            <w:tcW w:w="0" w:type="auto"/>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BB161C" w:rsidRDefault="00861A4B">
            <w:pPr>
              <w:spacing w:after="0"/>
              <w:jc w:val="center"/>
            </w:pPr>
            <w:r>
              <w:rPr>
                <w:color w:val="000000"/>
              </w:rPr>
              <w:t>0.40</w:t>
            </w:r>
          </w:p>
        </w:tc>
      </w:tr>
      <w:tr w:rsidR="00283441">
        <w:tc>
          <w:tcPr>
            <w:tcW w:w="0" w:type="auto"/>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BB161C" w:rsidRDefault="00861A4B">
            <w:pPr>
              <w:spacing w:after="0"/>
              <w:jc w:val="center"/>
            </w:pPr>
            <w:r>
              <w:rPr>
                <w:color w:val="000000"/>
              </w:rPr>
              <w:t>2</w:t>
            </w:r>
          </w:p>
        </w:tc>
        <w:tc>
          <w:tcPr>
            <w:tcW w:w="0" w:type="auto"/>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BB161C" w:rsidRDefault="00861A4B">
            <w:pPr>
              <w:spacing w:after="0"/>
              <w:jc w:val="center"/>
            </w:pPr>
            <w:r>
              <w:rPr>
                <w:color w:val="000000"/>
              </w:rPr>
              <w:t>1.0</w:t>
            </w:r>
          </w:p>
        </w:tc>
        <w:tc>
          <w:tcPr>
            <w:tcW w:w="0" w:type="auto"/>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BB161C" w:rsidRDefault="00861A4B">
            <w:pPr>
              <w:spacing w:after="0"/>
              <w:jc w:val="center"/>
            </w:pPr>
            <w:r>
              <w:rPr>
                <w:color w:val="000000"/>
              </w:rPr>
              <w:t>50</w:t>
            </w:r>
          </w:p>
        </w:tc>
        <w:tc>
          <w:tcPr>
            <w:tcW w:w="0" w:type="auto"/>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BB161C" w:rsidRDefault="00861A4B">
            <w:pPr>
              <w:spacing w:after="0"/>
              <w:jc w:val="center"/>
            </w:pPr>
            <w:r>
              <w:rPr>
                <w:color w:val="000000"/>
              </w:rPr>
              <w:t>0.70</w:t>
            </w:r>
          </w:p>
        </w:tc>
        <w:tc>
          <w:tcPr>
            <w:tcW w:w="0" w:type="auto"/>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BB161C" w:rsidRDefault="00861A4B">
            <w:pPr>
              <w:spacing w:after="0"/>
              <w:jc w:val="center"/>
            </w:pPr>
            <w:r>
              <w:rPr>
                <w:color w:val="000000"/>
              </w:rPr>
              <w:t>0.20</w:t>
            </w:r>
          </w:p>
        </w:tc>
        <w:tc>
          <w:tcPr>
            <w:tcW w:w="0" w:type="auto"/>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BB161C" w:rsidRDefault="00861A4B">
            <w:pPr>
              <w:spacing w:after="0"/>
              <w:jc w:val="center"/>
            </w:pPr>
            <w:r>
              <w:rPr>
                <w:color w:val="000000"/>
              </w:rPr>
              <w:t>0.50</w:t>
            </w:r>
          </w:p>
        </w:tc>
      </w:tr>
      <w:tr w:rsidR="00283441">
        <w:tc>
          <w:tcPr>
            <w:tcW w:w="0" w:type="auto"/>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BB161C" w:rsidRDefault="00861A4B">
            <w:pPr>
              <w:spacing w:after="0"/>
              <w:jc w:val="center"/>
            </w:pPr>
            <w:r>
              <w:rPr>
                <w:color w:val="000000"/>
              </w:rPr>
              <w:t>3</w:t>
            </w:r>
          </w:p>
        </w:tc>
        <w:tc>
          <w:tcPr>
            <w:tcW w:w="0" w:type="auto"/>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BB161C" w:rsidRDefault="00861A4B">
            <w:pPr>
              <w:spacing w:after="0"/>
              <w:jc w:val="center"/>
            </w:pPr>
            <w:r>
              <w:rPr>
                <w:color w:val="000000"/>
              </w:rPr>
              <w:t>1.2</w:t>
            </w:r>
          </w:p>
        </w:tc>
        <w:tc>
          <w:tcPr>
            <w:tcW w:w="0" w:type="auto"/>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BB161C" w:rsidRDefault="00861A4B">
            <w:pPr>
              <w:spacing w:after="0"/>
              <w:jc w:val="center"/>
            </w:pPr>
            <w:r>
              <w:rPr>
                <w:color w:val="000000"/>
              </w:rPr>
              <w:t>50</w:t>
            </w:r>
          </w:p>
        </w:tc>
        <w:tc>
          <w:tcPr>
            <w:tcW w:w="0" w:type="auto"/>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BB161C" w:rsidRDefault="00861A4B">
            <w:pPr>
              <w:spacing w:after="0"/>
              <w:jc w:val="center"/>
            </w:pPr>
            <w:r>
              <w:rPr>
                <w:color w:val="000000"/>
              </w:rPr>
              <w:t>0.70</w:t>
            </w:r>
          </w:p>
        </w:tc>
        <w:tc>
          <w:tcPr>
            <w:tcW w:w="0" w:type="auto"/>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BB161C" w:rsidRDefault="00861A4B">
            <w:pPr>
              <w:spacing w:after="0"/>
              <w:jc w:val="center"/>
            </w:pPr>
            <w:r>
              <w:rPr>
                <w:color w:val="000000"/>
              </w:rPr>
              <w:t>0.10</w:t>
            </w:r>
          </w:p>
        </w:tc>
        <w:tc>
          <w:tcPr>
            <w:tcW w:w="0" w:type="auto"/>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BB161C" w:rsidRDefault="00861A4B">
            <w:pPr>
              <w:spacing w:after="0"/>
              <w:jc w:val="center"/>
            </w:pPr>
            <w:r>
              <w:rPr>
                <w:color w:val="000000"/>
              </w:rPr>
              <w:t>0.60</w:t>
            </w:r>
          </w:p>
        </w:tc>
      </w:tr>
      <w:tr w:rsidR="00283441">
        <w:tc>
          <w:tcPr>
            <w:tcW w:w="0" w:type="auto"/>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BB161C" w:rsidRDefault="00861A4B">
            <w:pPr>
              <w:spacing w:after="0"/>
              <w:jc w:val="center"/>
            </w:pPr>
            <w:r>
              <w:rPr>
                <w:color w:val="000000"/>
              </w:rPr>
              <w:t>4</w:t>
            </w:r>
          </w:p>
        </w:tc>
        <w:tc>
          <w:tcPr>
            <w:tcW w:w="0" w:type="auto"/>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BB161C" w:rsidRDefault="00861A4B">
            <w:pPr>
              <w:spacing w:after="0"/>
              <w:jc w:val="center"/>
            </w:pPr>
            <w:r>
              <w:rPr>
                <w:color w:val="000000"/>
              </w:rPr>
              <w:t>1.0</w:t>
            </w:r>
          </w:p>
        </w:tc>
        <w:tc>
          <w:tcPr>
            <w:tcW w:w="0" w:type="auto"/>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BB161C" w:rsidRDefault="00861A4B">
            <w:pPr>
              <w:spacing w:after="0"/>
              <w:jc w:val="center"/>
            </w:pPr>
            <w:r>
              <w:rPr>
                <w:color w:val="000000"/>
              </w:rPr>
              <w:t>60</w:t>
            </w:r>
          </w:p>
        </w:tc>
        <w:tc>
          <w:tcPr>
            <w:tcW w:w="0" w:type="auto"/>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BB161C" w:rsidRDefault="00861A4B">
            <w:pPr>
              <w:spacing w:after="0"/>
              <w:jc w:val="center"/>
            </w:pPr>
            <w:r>
              <w:rPr>
                <w:color w:val="000000"/>
              </w:rPr>
              <w:t>0.84[]</w:t>
            </w:r>
          </w:p>
        </w:tc>
        <w:tc>
          <w:tcPr>
            <w:tcW w:w="0" w:type="auto"/>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BB161C" w:rsidRDefault="00861A4B">
            <w:pPr>
              <w:spacing w:after="0"/>
              <w:jc w:val="center"/>
            </w:pPr>
            <w:r>
              <w:rPr>
                <w:color w:val="000000"/>
              </w:rPr>
              <w:t>0.24</w:t>
            </w:r>
          </w:p>
        </w:tc>
        <w:tc>
          <w:tcPr>
            <w:tcW w:w="0" w:type="auto"/>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BB161C" w:rsidRDefault="00861A4B">
            <w:pPr>
              <w:spacing w:after="0"/>
              <w:jc w:val="center"/>
            </w:pPr>
            <w:r>
              <w:rPr>
                <w:color w:val="000000"/>
              </w:rPr>
              <w:t>0.60</w:t>
            </w:r>
          </w:p>
        </w:tc>
      </w:tr>
      <w:tr w:rsidR="00283441">
        <w:tc>
          <w:tcPr>
            <w:tcW w:w="0" w:type="auto"/>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BB161C" w:rsidRDefault="00861A4B">
            <w:pPr>
              <w:spacing w:after="0"/>
              <w:jc w:val="center"/>
            </w:pPr>
            <w:r>
              <w:rPr>
                <w:color w:val="000000"/>
              </w:rPr>
              <w:t>5</w:t>
            </w:r>
          </w:p>
        </w:tc>
        <w:tc>
          <w:tcPr>
            <w:tcW w:w="0" w:type="auto"/>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BB161C" w:rsidRDefault="00861A4B">
            <w:pPr>
              <w:spacing w:after="0"/>
              <w:jc w:val="center"/>
            </w:pPr>
            <w:r>
              <w:rPr>
                <w:color w:val="000000"/>
              </w:rPr>
              <w:t>1.0</w:t>
            </w:r>
          </w:p>
        </w:tc>
        <w:tc>
          <w:tcPr>
            <w:tcW w:w="0" w:type="auto"/>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BB161C" w:rsidRDefault="00861A4B">
            <w:pPr>
              <w:spacing w:after="0"/>
              <w:jc w:val="center"/>
            </w:pPr>
            <w:r>
              <w:rPr>
                <w:color w:val="000000"/>
              </w:rPr>
              <w:t>70</w:t>
            </w:r>
          </w:p>
        </w:tc>
        <w:tc>
          <w:tcPr>
            <w:tcW w:w="0" w:type="auto"/>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BB161C" w:rsidRDefault="00861A4B">
            <w:pPr>
              <w:spacing w:after="0"/>
              <w:jc w:val="center"/>
            </w:pPr>
            <w:r>
              <w:rPr>
                <w:color w:val="000000"/>
              </w:rPr>
              <w:t>0.98</w:t>
            </w:r>
          </w:p>
        </w:tc>
        <w:tc>
          <w:tcPr>
            <w:tcW w:w="0" w:type="auto"/>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BB161C" w:rsidRDefault="00861A4B">
            <w:pPr>
              <w:spacing w:after="0"/>
              <w:jc w:val="center"/>
            </w:pPr>
            <w:r>
              <w:rPr>
                <w:color w:val="000000"/>
              </w:rPr>
              <w:t>①</w:t>
            </w:r>
          </w:p>
        </w:tc>
        <w:tc>
          <w:tcPr>
            <w:tcW w:w="0" w:type="auto"/>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rsidR="00BB161C" w:rsidRDefault="00861A4B">
            <w:pPr>
              <w:spacing w:after="0"/>
              <w:jc w:val="center"/>
            </w:pPr>
            <w:r>
              <w:rPr>
                <w:color w:val="000000"/>
              </w:rPr>
              <w:t>0.70</w:t>
            </w:r>
          </w:p>
        </w:tc>
      </w:tr>
    </w:tbl>
    <w:p w:rsidR="00BB161C" w:rsidRDefault="00861A4B">
      <w:pPr>
        <w:spacing w:after="0"/>
      </w:pPr>
      <w:r>
        <w:rPr>
          <w:color w:val="000000"/>
        </w:rPr>
        <w:t>（</w:t>
      </w:r>
      <w:r>
        <w:rPr>
          <w:color w:val="000000"/>
        </w:rPr>
        <w:t>1</w:t>
      </w:r>
      <w:r>
        <w:rPr>
          <w:color w:val="000000"/>
        </w:rPr>
        <w:t>）在第</w:t>
      </w:r>
      <w:r>
        <w:rPr>
          <w:color w:val="000000"/>
        </w:rPr>
        <w:t>5</w:t>
      </w:r>
      <w:r>
        <w:rPr>
          <w:color w:val="000000"/>
        </w:rPr>
        <w:t>次实验中，弹簧测力计的示数如图所示，则表格中</w:t>
      </w:r>
      <w:r>
        <w:rPr>
          <w:color w:val="000000"/>
        </w:rPr>
        <w:t>①</w:t>
      </w:r>
      <w:r>
        <w:rPr>
          <w:color w:val="000000"/>
        </w:rPr>
        <w:t>处的数据应为</w:t>
      </w:r>
      <w:r>
        <w:rPr>
          <w:color w:val="000000"/>
        </w:rPr>
        <w:t>________</w:t>
      </w:r>
      <w:r>
        <w:rPr>
          <w:color w:val="000000"/>
        </w:rPr>
        <w:t>。</w:t>
      </w:r>
      <w:r>
        <w:rPr>
          <w:color w:val="000000"/>
        </w:rPr>
        <w:t xml:space="preserve">  </w:t>
      </w:r>
    </w:p>
    <w:p w:rsidR="00BB161C" w:rsidRDefault="00861A4B">
      <w:pPr>
        <w:spacing w:after="0"/>
      </w:pPr>
      <w:r>
        <w:rPr>
          <w:color w:val="000000"/>
        </w:rPr>
        <w:lastRenderedPageBreak/>
        <w:t xml:space="preserve"> </w:t>
      </w:r>
      <w:r w:rsidRPr="009263D2">
        <w:rPr>
          <w:noProof/>
          <w:lang w:eastAsia="zh-CN"/>
        </w:rPr>
        <w:pict>
          <v:shape id="图片 41" o:spid="_x0000_i1032" type="#_x0000_t75" style="width:96pt;height:89.25pt;visibility:visible;mso-wrap-style:square">
            <v:imagedata r:id="rId26" o:title=""/>
          </v:shape>
        </w:pict>
      </w:r>
    </w:p>
    <w:p w:rsidR="00BB161C" w:rsidRDefault="00861A4B">
      <w:pPr>
        <w:spacing w:after="0"/>
      </w:pPr>
      <w:r>
        <w:rPr>
          <w:color w:val="000000"/>
        </w:rPr>
        <w:t>（</w:t>
      </w:r>
      <w:r>
        <w:rPr>
          <w:color w:val="000000"/>
        </w:rPr>
        <w:t>2</w:t>
      </w:r>
      <w:r>
        <w:rPr>
          <w:color w:val="000000"/>
        </w:rPr>
        <w:t>）分析对比第</w:t>
      </w:r>
      <w:r>
        <w:rPr>
          <w:color w:val="000000"/>
        </w:rPr>
        <w:t>1</w:t>
      </w:r>
      <w:r>
        <w:rPr>
          <w:color w:val="000000"/>
        </w:rPr>
        <w:t>、</w:t>
      </w:r>
      <w:r>
        <w:rPr>
          <w:color w:val="000000"/>
        </w:rPr>
        <w:t>2</w:t>
      </w:r>
      <w:r>
        <w:rPr>
          <w:color w:val="000000"/>
        </w:rPr>
        <w:t>和</w:t>
      </w:r>
      <w:r>
        <w:rPr>
          <w:color w:val="000000"/>
        </w:rPr>
        <w:t>3</w:t>
      </w:r>
      <w:r>
        <w:rPr>
          <w:color w:val="000000"/>
        </w:rPr>
        <w:t>三次实验数据，得出结论一：当物体排开液体的体积相同时，液体密度越大，物体所受的浮力就越</w:t>
      </w:r>
      <w:r>
        <w:rPr>
          <w:color w:val="000000"/>
        </w:rPr>
        <w:t>________</w:t>
      </w:r>
      <w:r>
        <w:rPr>
          <w:color w:val="000000"/>
        </w:rPr>
        <w:t>。</w:t>
      </w:r>
      <w:r>
        <w:rPr>
          <w:color w:val="000000"/>
        </w:rPr>
        <w:t xml:space="preserve">    </w:t>
      </w:r>
    </w:p>
    <w:p w:rsidR="00BB161C" w:rsidRDefault="00861A4B">
      <w:pPr>
        <w:spacing w:after="0"/>
      </w:pPr>
      <w:r>
        <w:rPr>
          <w:color w:val="000000"/>
        </w:rPr>
        <w:t>（</w:t>
      </w:r>
      <w:r>
        <w:rPr>
          <w:color w:val="000000"/>
        </w:rPr>
        <w:t>3</w:t>
      </w:r>
      <w:r>
        <w:rPr>
          <w:color w:val="000000"/>
        </w:rPr>
        <w:t>）分析对比第</w:t>
      </w:r>
      <w:r>
        <w:rPr>
          <w:color w:val="000000"/>
        </w:rPr>
        <w:t>________</w:t>
      </w:r>
      <w:r>
        <w:rPr>
          <w:color w:val="000000"/>
        </w:rPr>
        <w:t>三次的实验数据，得出结论二：当液体密度相同时，物体排开液体的体积越大，物体所受的浮力就越大。</w:t>
      </w:r>
      <w:r>
        <w:rPr>
          <w:color w:val="000000"/>
        </w:rPr>
        <w:t xml:space="preserve">    </w:t>
      </w:r>
    </w:p>
    <w:p w:rsidR="00BB161C" w:rsidRDefault="00861A4B">
      <w:pPr>
        <w:spacing w:after="0"/>
      </w:pPr>
      <w:r>
        <w:rPr>
          <w:color w:val="000000"/>
        </w:rPr>
        <w:t>（</w:t>
      </w:r>
      <w:r>
        <w:rPr>
          <w:color w:val="000000"/>
        </w:rPr>
        <w:t>4</w:t>
      </w:r>
      <w:r>
        <w:rPr>
          <w:color w:val="000000"/>
        </w:rPr>
        <w:t>）综合结论一和结论二，得出探究结论：</w:t>
      </w:r>
      <w:r>
        <w:rPr>
          <w:color w:val="000000"/>
        </w:rPr>
        <w:t>________</w:t>
      </w:r>
      <w:r>
        <w:rPr>
          <w:color w:val="000000"/>
        </w:rPr>
        <w:t>越大，物体受到的浮力就越大。</w:t>
      </w:r>
      <w:r>
        <w:rPr>
          <w:color w:val="000000"/>
        </w:rPr>
        <w:t xml:space="preserve">    </w:t>
      </w:r>
    </w:p>
    <w:p w:rsidR="00BB161C" w:rsidRDefault="00861A4B">
      <w:pPr>
        <w:spacing w:after="0"/>
      </w:pPr>
      <w:r>
        <w:rPr>
          <w:color w:val="000000"/>
        </w:rPr>
        <w:t>（</w:t>
      </w:r>
      <w:r>
        <w:rPr>
          <w:color w:val="000000"/>
        </w:rPr>
        <w:t>5</w:t>
      </w:r>
      <w:r>
        <w:rPr>
          <w:color w:val="000000"/>
        </w:rPr>
        <w:t>）小明联想到质量等于密度与体积的乘积，由此推想：物体排开液体的</w:t>
      </w:r>
      <w:r>
        <w:rPr>
          <w:color w:val="000000"/>
        </w:rPr>
        <w:t>________</w:t>
      </w:r>
      <w:r>
        <w:rPr>
          <w:color w:val="000000"/>
        </w:rPr>
        <w:t>越大，所受的浮力就越大。</w:t>
      </w:r>
      <w:r>
        <w:rPr>
          <w:color w:val="000000"/>
        </w:rPr>
        <w:t xml:space="preserve">    </w:t>
      </w:r>
    </w:p>
    <w:p w:rsidR="00BB161C" w:rsidRDefault="00861A4B">
      <w:pPr>
        <w:spacing w:after="0"/>
      </w:pPr>
      <w:r>
        <w:rPr>
          <w:color w:val="000000"/>
        </w:rPr>
        <w:t>（</w:t>
      </w:r>
      <w:r>
        <w:rPr>
          <w:color w:val="000000"/>
        </w:rPr>
        <w:t>6</w:t>
      </w:r>
      <w:r>
        <w:rPr>
          <w:color w:val="000000"/>
        </w:rPr>
        <w:t>）深入分析处理数据后，可以得出进一步的结论：浸在液体中的物体所受浮力的大小等于它排开的</w:t>
      </w:r>
      <w:r>
        <w:rPr>
          <w:color w:val="000000"/>
        </w:rPr>
        <w:t>________</w:t>
      </w:r>
      <w:r>
        <w:rPr>
          <w:color w:val="000000"/>
        </w:rPr>
        <w:t>。</w:t>
      </w:r>
      <w:r>
        <w:rPr>
          <w:color w:val="000000"/>
        </w:rPr>
        <w:t xml:space="preserve">    </w:t>
      </w:r>
    </w:p>
    <w:p w:rsidR="00BB161C" w:rsidRDefault="00861A4B">
      <w:pPr>
        <w:spacing w:after="0"/>
      </w:pPr>
      <w:r>
        <w:rPr>
          <w:color w:val="000000"/>
        </w:rPr>
        <w:t xml:space="preserve">19. </w:t>
      </w:r>
      <w:r>
        <w:rPr>
          <w:color w:val="000000"/>
        </w:rPr>
        <w:t>在语文课本上学习了</w:t>
      </w:r>
      <w:r>
        <w:rPr>
          <w:color w:val="000000"/>
        </w:rPr>
        <w:t>“</w:t>
      </w:r>
      <w:r>
        <w:rPr>
          <w:color w:val="000000"/>
        </w:rPr>
        <w:t>死海不死</w:t>
      </w:r>
      <w:r>
        <w:rPr>
          <w:color w:val="000000"/>
        </w:rPr>
        <w:t>”</w:t>
      </w:r>
      <w:r>
        <w:rPr>
          <w:color w:val="000000"/>
        </w:rPr>
        <w:t>的文章后，小敏想</w:t>
      </w:r>
      <w:r>
        <w:rPr>
          <w:color w:val="000000"/>
        </w:rPr>
        <w:t>“</w:t>
      </w:r>
      <w:r>
        <w:rPr>
          <w:color w:val="000000"/>
        </w:rPr>
        <w:t>探究浮力的大小与哪些因素有关</w:t>
      </w:r>
      <w:r>
        <w:rPr>
          <w:color w:val="000000"/>
        </w:rPr>
        <w:t>”</w:t>
      </w:r>
      <w:r>
        <w:rPr>
          <w:color w:val="000000"/>
        </w:rPr>
        <w:t>，她提出了如下猜想：</w:t>
      </w:r>
      <w:r>
        <w:rPr>
          <w:color w:val="000000"/>
        </w:rPr>
        <w:t xml:space="preserve">  </w:t>
      </w:r>
    </w:p>
    <w:p w:rsidR="00BB161C" w:rsidRDefault="00861A4B">
      <w:pPr>
        <w:spacing w:after="0"/>
      </w:pPr>
      <w:r>
        <w:rPr>
          <w:color w:val="000000"/>
        </w:rPr>
        <w:t>猜想一：可能与液体的密度有关</w:t>
      </w:r>
    </w:p>
    <w:p w:rsidR="00BB161C" w:rsidRDefault="00861A4B">
      <w:pPr>
        <w:spacing w:after="0"/>
      </w:pPr>
      <w:r>
        <w:rPr>
          <w:color w:val="000000"/>
        </w:rPr>
        <w:t>猜想二：可能与物体排开液体的体积有关</w:t>
      </w:r>
    </w:p>
    <w:p w:rsidR="00BB161C" w:rsidRDefault="00861A4B">
      <w:pPr>
        <w:spacing w:after="0"/>
      </w:pPr>
      <w:r>
        <w:rPr>
          <w:color w:val="000000"/>
        </w:rPr>
        <w:t>猜想三：可能与物体浸没在液体中的深度有关</w:t>
      </w:r>
    </w:p>
    <w:p w:rsidR="00BB161C" w:rsidRDefault="00861A4B">
      <w:pPr>
        <w:spacing w:after="0"/>
      </w:pPr>
      <w:r>
        <w:rPr>
          <w:color w:val="000000"/>
        </w:rPr>
        <w:t>为</w:t>
      </w:r>
      <w:r>
        <w:rPr>
          <w:color w:val="000000"/>
        </w:rPr>
        <w:t>了验证上述猜想，她按照图中字母顺序做了如下实验：</w:t>
      </w:r>
    </w:p>
    <w:p w:rsidR="00BB161C" w:rsidRDefault="00861A4B">
      <w:pPr>
        <w:spacing w:after="0"/>
      </w:pPr>
      <w:r w:rsidRPr="009263D2">
        <w:rPr>
          <w:noProof/>
          <w:lang w:eastAsia="zh-CN"/>
        </w:rPr>
        <w:pict>
          <v:shape id="图片 42" o:spid="_x0000_i1031" type="#_x0000_t75" style="width:303.75pt;height:172.5pt;visibility:visible;mso-wrap-style:square">
            <v:imagedata r:id="rId27" o:title=""/>
          </v:shape>
        </w:pict>
      </w:r>
    </w:p>
    <w:p w:rsidR="00BB161C" w:rsidRDefault="00861A4B">
      <w:pPr>
        <w:spacing w:after="0"/>
      </w:pPr>
      <w:r>
        <w:rPr>
          <w:color w:val="000000"/>
        </w:rPr>
        <w:t>（</w:t>
      </w:r>
      <w:r>
        <w:rPr>
          <w:color w:val="000000"/>
        </w:rPr>
        <w:t>1</w:t>
      </w:r>
      <w:r>
        <w:rPr>
          <w:color w:val="000000"/>
        </w:rPr>
        <w:t>）分析比较实验步骤</w:t>
      </w:r>
      <w:r>
        <w:rPr>
          <w:color w:val="000000"/>
        </w:rPr>
        <w:t>A</w:t>
      </w:r>
      <w:r>
        <w:rPr>
          <w:color w:val="000000"/>
        </w:rPr>
        <w:t>、</w:t>
      </w:r>
      <w:r>
        <w:rPr>
          <w:color w:val="000000"/>
        </w:rPr>
        <w:t>C</w:t>
      </w:r>
      <w:r>
        <w:rPr>
          <w:color w:val="000000"/>
        </w:rPr>
        <w:t>、</w:t>
      </w:r>
      <w:r>
        <w:rPr>
          <w:color w:val="000000"/>
        </w:rPr>
        <w:t>D</w:t>
      </w:r>
      <w:r>
        <w:rPr>
          <w:color w:val="000000"/>
        </w:rPr>
        <w:t>，可以验证猜想</w:t>
      </w:r>
      <w:r>
        <w:rPr>
          <w:color w:val="000000"/>
        </w:rPr>
        <w:t>________</w:t>
      </w:r>
      <w:r>
        <w:rPr>
          <w:color w:val="000000"/>
        </w:rPr>
        <w:t>；分析比较实验步骤</w:t>
      </w:r>
      <w:r>
        <w:rPr>
          <w:color w:val="000000"/>
        </w:rPr>
        <w:t>A</w:t>
      </w:r>
      <w:r>
        <w:rPr>
          <w:color w:val="000000"/>
        </w:rPr>
        <w:t>、</w:t>
      </w:r>
      <w:r>
        <w:rPr>
          <w:color w:val="000000"/>
        </w:rPr>
        <w:t>B</w:t>
      </w:r>
      <w:r>
        <w:rPr>
          <w:color w:val="000000"/>
        </w:rPr>
        <w:t>、</w:t>
      </w:r>
      <w:r>
        <w:rPr>
          <w:color w:val="000000"/>
        </w:rPr>
        <w:t>C</w:t>
      </w:r>
      <w:r>
        <w:rPr>
          <w:color w:val="000000"/>
        </w:rPr>
        <w:t>，可以验证猜想</w:t>
      </w:r>
      <w:r>
        <w:rPr>
          <w:color w:val="000000"/>
        </w:rPr>
        <w:t>________</w:t>
      </w:r>
      <w:r>
        <w:rPr>
          <w:color w:val="000000"/>
        </w:rPr>
        <w:t>是正确的，并由此联想到，轮船的满载排水量越</w:t>
      </w:r>
      <w:r>
        <w:rPr>
          <w:color w:val="000000"/>
        </w:rPr>
        <w:t>________</w:t>
      </w:r>
      <w:r>
        <w:rPr>
          <w:color w:val="000000"/>
        </w:rPr>
        <w:t>（选填</w:t>
      </w:r>
      <w:r>
        <w:rPr>
          <w:color w:val="000000"/>
        </w:rPr>
        <w:t>“</w:t>
      </w:r>
      <w:r>
        <w:rPr>
          <w:color w:val="000000"/>
        </w:rPr>
        <w:t>大</w:t>
      </w:r>
      <w:r>
        <w:rPr>
          <w:color w:val="000000"/>
        </w:rPr>
        <w:t>”</w:t>
      </w:r>
      <w:r>
        <w:rPr>
          <w:color w:val="000000"/>
        </w:rPr>
        <w:t>或</w:t>
      </w:r>
      <w:r>
        <w:rPr>
          <w:color w:val="000000"/>
        </w:rPr>
        <w:t>“</w:t>
      </w:r>
      <w:r>
        <w:rPr>
          <w:color w:val="000000"/>
        </w:rPr>
        <w:t>小</w:t>
      </w:r>
      <w:r>
        <w:rPr>
          <w:color w:val="000000"/>
        </w:rPr>
        <w:t>”</w:t>
      </w:r>
      <w:r>
        <w:rPr>
          <w:color w:val="000000"/>
        </w:rPr>
        <w:t>），它的承载能力就越强．</w:t>
      </w:r>
      <w:r>
        <w:rPr>
          <w:color w:val="000000"/>
        </w:rPr>
        <w:t xml:space="preserve">    </w:t>
      </w:r>
    </w:p>
    <w:p w:rsidR="00BB161C" w:rsidRDefault="00861A4B">
      <w:pPr>
        <w:spacing w:after="0"/>
      </w:pPr>
      <w:r>
        <w:rPr>
          <w:color w:val="000000"/>
        </w:rPr>
        <w:t>（</w:t>
      </w:r>
      <w:r>
        <w:rPr>
          <w:color w:val="000000"/>
        </w:rPr>
        <w:t>2</w:t>
      </w:r>
      <w:r>
        <w:rPr>
          <w:color w:val="000000"/>
        </w:rPr>
        <w:t>）分析图中题中提供的信息，可知图</w:t>
      </w:r>
      <w:r>
        <w:rPr>
          <w:color w:val="000000"/>
        </w:rPr>
        <w:t>E</w:t>
      </w:r>
      <w:r>
        <w:rPr>
          <w:color w:val="000000"/>
        </w:rPr>
        <w:t>中物体所受的浮力大小为</w:t>
      </w:r>
      <w:r>
        <w:rPr>
          <w:color w:val="000000"/>
        </w:rPr>
        <w:t>________N</w:t>
      </w:r>
      <w:r>
        <w:rPr>
          <w:color w:val="000000"/>
        </w:rPr>
        <w:t>，计算可知盐水的密度是</w:t>
      </w:r>
      <w:r>
        <w:rPr>
          <w:color w:val="000000"/>
        </w:rPr>
        <w:t>________kg/m</w:t>
      </w:r>
      <w:r>
        <w:rPr>
          <w:color w:val="000000"/>
          <w:vertAlign w:val="superscript"/>
        </w:rPr>
        <w:t>3</w:t>
      </w:r>
      <w:r>
        <w:rPr>
          <w:color w:val="000000"/>
        </w:rPr>
        <w:t xml:space="preserve">    </w:t>
      </w:r>
    </w:p>
    <w:p w:rsidR="00BB161C" w:rsidRDefault="00861A4B">
      <w:pPr>
        <w:spacing w:after="0"/>
      </w:pPr>
      <w:r>
        <w:rPr>
          <w:color w:val="000000"/>
        </w:rPr>
        <w:t>（</w:t>
      </w:r>
      <w:r>
        <w:rPr>
          <w:color w:val="000000"/>
        </w:rPr>
        <w:t>3</w:t>
      </w:r>
      <w:r>
        <w:rPr>
          <w:color w:val="000000"/>
        </w:rPr>
        <w:t>）实验中采用了</w:t>
      </w:r>
      <w:r>
        <w:rPr>
          <w:color w:val="000000"/>
        </w:rPr>
        <w:t>________</w:t>
      </w:r>
      <w:r>
        <w:rPr>
          <w:color w:val="000000"/>
        </w:rPr>
        <w:t>的研究方法，下列问题的研究中，也用到这种方法的是</w:t>
      </w:r>
      <w:r>
        <w:rPr>
          <w:color w:val="000000"/>
        </w:rPr>
        <w:t>________</w:t>
      </w:r>
      <w:r>
        <w:rPr>
          <w:color w:val="000000"/>
        </w:rPr>
        <w:t>．</w:t>
      </w:r>
      <w:r>
        <w:rPr>
          <w:color w:val="000000"/>
        </w:rPr>
        <w:t xml:space="preserve">  </w:t>
      </w:r>
    </w:p>
    <w:p w:rsidR="00BB161C" w:rsidRDefault="00861A4B">
      <w:pPr>
        <w:spacing w:after="0"/>
      </w:pPr>
      <w:r>
        <w:rPr>
          <w:color w:val="000000"/>
        </w:rPr>
        <w:t>A</w:t>
      </w:r>
      <w:r>
        <w:rPr>
          <w:color w:val="000000"/>
        </w:rPr>
        <w:t>、将乒乓球靠近发声的音叉，通过乒乓球被弹开显示音叉在振动</w:t>
      </w:r>
    </w:p>
    <w:p w:rsidR="00BB161C" w:rsidRDefault="00861A4B">
      <w:pPr>
        <w:spacing w:after="0"/>
      </w:pPr>
      <w:r>
        <w:rPr>
          <w:color w:val="000000"/>
        </w:rPr>
        <w:t>B</w:t>
      </w:r>
      <w:r>
        <w:rPr>
          <w:color w:val="000000"/>
        </w:rPr>
        <w:t>、在研究磁场时，引入</w:t>
      </w:r>
      <w:r>
        <w:rPr>
          <w:color w:val="000000"/>
        </w:rPr>
        <w:t>“</w:t>
      </w:r>
      <w:r>
        <w:rPr>
          <w:color w:val="000000"/>
        </w:rPr>
        <w:t>磁感线</w:t>
      </w:r>
      <w:r>
        <w:rPr>
          <w:color w:val="000000"/>
        </w:rPr>
        <w:t>”</w:t>
      </w:r>
      <w:r>
        <w:rPr>
          <w:color w:val="000000"/>
        </w:rPr>
        <w:t>的概念</w:t>
      </w:r>
    </w:p>
    <w:p w:rsidR="00BB161C" w:rsidRDefault="00861A4B">
      <w:pPr>
        <w:spacing w:after="0"/>
      </w:pPr>
      <w:r>
        <w:rPr>
          <w:color w:val="000000"/>
        </w:rPr>
        <w:t>C</w:t>
      </w:r>
      <w:r>
        <w:rPr>
          <w:color w:val="000000"/>
        </w:rPr>
        <w:t>、探究电流与电压、电阻的关系</w:t>
      </w:r>
    </w:p>
    <w:p w:rsidR="00BB161C" w:rsidRDefault="00861A4B">
      <w:pPr>
        <w:spacing w:after="0"/>
      </w:pPr>
      <w:r>
        <w:rPr>
          <w:color w:val="000000"/>
        </w:rPr>
        <w:lastRenderedPageBreak/>
        <w:t>D</w:t>
      </w:r>
      <w:r>
        <w:rPr>
          <w:color w:val="000000"/>
        </w:rPr>
        <w:t>、用合力代替同一物体上所受到的几个力．</w:t>
      </w:r>
    </w:p>
    <w:p w:rsidR="00BB161C" w:rsidRDefault="00861A4B">
      <w:r>
        <w:br w:type="page"/>
      </w:r>
    </w:p>
    <w:p w:rsidR="00BB161C" w:rsidRDefault="00861A4B">
      <w:pPr>
        <w:jc w:val="center"/>
      </w:pPr>
      <w:r>
        <w:rPr>
          <w:b/>
          <w:bCs/>
          <w:sz w:val="28"/>
          <w:szCs w:val="28"/>
        </w:rPr>
        <w:t>答案解析部分</w:t>
      </w:r>
    </w:p>
    <w:p w:rsidR="00BB161C" w:rsidRDefault="00861A4B">
      <w:r>
        <w:t>一、单选题</w:t>
      </w:r>
    </w:p>
    <w:p w:rsidR="00BB161C" w:rsidRDefault="00861A4B">
      <w:pPr>
        <w:spacing w:after="0"/>
      </w:pPr>
      <w:r>
        <w:rPr>
          <w:color w:val="000000"/>
        </w:rPr>
        <w:t>1.</w:t>
      </w:r>
      <w:r>
        <w:rPr>
          <w:color w:val="0000FF"/>
        </w:rPr>
        <w:t>【答案】</w:t>
      </w:r>
      <w:r>
        <w:rPr>
          <w:color w:val="000000"/>
        </w:rPr>
        <w:t xml:space="preserve">B  </w:t>
      </w:r>
    </w:p>
    <w:p w:rsidR="00BB161C" w:rsidRDefault="00861A4B">
      <w:pPr>
        <w:spacing w:after="0"/>
      </w:pPr>
      <w:r>
        <w:rPr>
          <w:color w:val="0000FF"/>
        </w:rPr>
        <w:t>【解析】</w:t>
      </w:r>
      <w:r>
        <w:rPr>
          <w:color w:val="000000"/>
        </w:rPr>
        <w:t>【解答】根据题意可知，大石块的体积大于小木块的体积；</w:t>
      </w:r>
    </w:p>
    <w:p w:rsidR="00BB161C" w:rsidRDefault="00861A4B">
      <w:pPr>
        <w:spacing w:after="0"/>
      </w:pPr>
      <w:r>
        <w:rPr>
          <w:color w:val="000000"/>
        </w:rPr>
        <w:t>浸没在水中刚松手时，大石块排开水的体积大于小木块排开水的体积，由</w:t>
      </w:r>
      <w:r>
        <w:rPr>
          <w:color w:val="000000"/>
        </w:rPr>
        <w:t xml:space="preserve"> </w:t>
      </w:r>
      <w:r w:rsidRPr="009263D2">
        <w:rPr>
          <w:noProof/>
          <w:lang w:eastAsia="zh-CN"/>
        </w:rPr>
        <w:pict>
          <v:shape id="图片 43" o:spid="_x0000_i1030" type="#_x0000_t75" style="width:75pt;height:16.5pt;visibility:visible;mso-wrap-style:square">
            <v:imagedata r:id="rId28" o:title=""/>
          </v:shape>
        </w:pict>
      </w:r>
      <w:r>
        <w:rPr>
          <w:color w:val="000000"/>
        </w:rPr>
        <w:t>可知，大石块受到的浮力大于小木块受到的浮力，</w:t>
      </w:r>
      <w:r>
        <w:rPr>
          <w:color w:val="000000"/>
        </w:rPr>
        <w:t>B</w:t>
      </w:r>
      <w:r>
        <w:rPr>
          <w:color w:val="000000"/>
        </w:rPr>
        <w:t>符合题意，</w:t>
      </w:r>
      <w:r>
        <w:rPr>
          <w:color w:val="000000"/>
        </w:rPr>
        <w:t>ACD</w:t>
      </w:r>
      <w:r>
        <w:rPr>
          <w:color w:val="000000"/>
        </w:rPr>
        <w:t>不符合题意。</w:t>
      </w:r>
    </w:p>
    <w:p w:rsidR="00BB161C" w:rsidRDefault="00861A4B">
      <w:pPr>
        <w:spacing w:after="0"/>
      </w:pPr>
      <w:r>
        <w:rPr>
          <w:color w:val="000000"/>
        </w:rPr>
        <w:t>故答案为：</w:t>
      </w:r>
      <w:r>
        <w:rPr>
          <w:color w:val="000000"/>
        </w:rPr>
        <w:t>B</w:t>
      </w:r>
      <w:r>
        <w:rPr>
          <w:color w:val="000000"/>
        </w:rPr>
        <w:t>。</w:t>
      </w:r>
    </w:p>
    <w:p w:rsidR="00BB161C" w:rsidRDefault="00861A4B">
      <w:pPr>
        <w:spacing w:after="0"/>
      </w:pPr>
      <w:r>
        <w:rPr>
          <w:color w:val="000000"/>
        </w:rPr>
        <w:t>【分析】浮力的大小和液体的密度有关，和排开的液体的体积有关</w:t>
      </w:r>
      <w:r>
        <w:rPr>
          <w:color w:val="000000"/>
        </w:rPr>
        <w:t>.</w:t>
      </w:r>
    </w:p>
    <w:p w:rsidR="00BB161C" w:rsidRDefault="00861A4B">
      <w:pPr>
        <w:spacing w:after="0"/>
      </w:pPr>
      <w:r>
        <w:rPr>
          <w:color w:val="000000"/>
        </w:rPr>
        <w:t>2.</w:t>
      </w:r>
      <w:r>
        <w:rPr>
          <w:color w:val="0000FF"/>
        </w:rPr>
        <w:t>【答案】</w:t>
      </w:r>
      <w:r>
        <w:rPr>
          <w:color w:val="000000"/>
        </w:rPr>
        <w:t xml:space="preserve"> C   </w:t>
      </w:r>
    </w:p>
    <w:p w:rsidR="00BB161C" w:rsidRDefault="00861A4B">
      <w:pPr>
        <w:spacing w:after="0"/>
      </w:pPr>
      <w:r>
        <w:rPr>
          <w:color w:val="0000FF"/>
        </w:rPr>
        <w:t>【解析】</w:t>
      </w:r>
      <w:r>
        <w:rPr>
          <w:color w:val="000000"/>
        </w:rPr>
        <w:t>【解答】小船漂浮，所以</w:t>
      </w:r>
      <w:r>
        <w:rPr>
          <w:color w:val="000000"/>
        </w:rPr>
        <w:t>F</w:t>
      </w:r>
      <w:r>
        <w:rPr>
          <w:color w:val="000000"/>
          <w:vertAlign w:val="subscript"/>
        </w:rPr>
        <w:t>浮</w:t>
      </w:r>
      <w:r>
        <w:rPr>
          <w:color w:val="000000"/>
        </w:rPr>
        <w:t>=G</w:t>
      </w:r>
      <w:r>
        <w:rPr>
          <w:color w:val="000000"/>
          <w:vertAlign w:val="subscript"/>
        </w:rPr>
        <w:t>排</w:t>
      </w:r>
      <w:r>
        <w:rPr>
          <w:color w:val="000000"/>
        </w:rPr>
        <w:t>=G</w:t>
      </w:r>
      <w:r>
        <w:rPr>
          <w:color w:val="000000"/>
          <w:vertAlign w:val="subscript"/>
        </w:rPr>
        <w:t>船</w:t>
      </w:r>
      <w:r>
        <w:rPr>
          <w:color w:val="000000"/>
        </w:rPr>
        <w:t xml:space="preserve">  </w:t>
      </w:r>
      <w:r>
        <w:rPr>
          <w:color w:val="000000"/>
        </w:rPr>
        <w:t>，</w:t>
      </w:r>
      <w:r>
        <w:rPr>
          <w:color w:val="000000"/>
        </w:rPr>
        <w:t xml:space="preserve"> </w:t>
      </w:r>
    </w:p>
    <w:p w:rsidR="00BB161C" w:rsidRDefault="00861A4B">
      <w:pPr>
        <w:spacing w:after="0"/>
      </w:pPr>
      <w:r>
        <w:rPr>
          <w:color w:val="000000"/>
        </w:rPr>
        <w:t>也就是小船开水的重力等于小船的重力，又因为两个鱼缸相同，那么甲和乙的总重相等，重力与质量成正比，所以两鱼缸的总质量相同，放在台秤上，则台秤的示数相同．</w:t>
      </w:r>
    </w:p>
    <w:p w:rsidR="00BB161C" w:rsidRDefault="00861A4B">
      <w:pPr>
        <w:spacing w:after="0"/>
      </w:pPr>
      <w:r>
        <w:rPr>
          <w:color w:val="000000"/>
        </w:rPr>
        <w:t>故答案为：</w:t>
      </w:r>
      <w:r>
        <w:rPr>
          <w:color w:val="000000"/>
        </w:rPr>
        <w:t>C.</w:t>
      </w:r>
    </w:p>
    <w:p w:rsidR="00BB161C" w:rsidRDefault="00861A4B">
      <w:pPr>
        <w:spacing w:after="0"/>
      </w:pPr>
      <w:r>
        <w:rPr>
          <w:color w:val="000000"/>
        </w:rPr>
        <w:t>【分析】根据漂浮条件可知两鱼缸重力相等，由此分析解答</w:t>
      </w:r>
      <w:r>
        <w:rPr>
          <w:color w:val="000000"/>
        </w:rPr>
        <w:t>.</w:t>
      </w:r>
    </w:p>
    <w:p w:rsidR="00BB161C" w:rsidRDefault="00861A4B">
      <w:pPr>
        <w:spacing w:after="0"/>
      </w:pPr>
      <w:r>
        <w:rPr>
          <w:color w:val="000000"/>
        </w:rPr>
        <w:t>3.</w:t>
      </w:r>
      <w:r>
        <w:rPr>
          <w:color w:val="0000FF"/>
        </w:rPr>
        <w:t>【答案】</w:t>
      </w:r>
      <w:r>
        <w:rPr>
          <w:color w:val="000000"/>
        </w:rPr>
        <w:t xml:space="preserve">B  </w:t>
      </w:r>
    </w:p>
    <w:p w:rsidR="00BB161C" w:rsidRDefault="00861A4B">
      <w:pPr>
        <w:spacing w:after="0"/>
      </w:pPr>
      <w:r>
        <w:rPr>
          <w:color w:val="0000FF"/>
        </w:rPr>
        <w:t>【解析】</w:t>
      </w:r>
      <w:r>
        <w:rPr>
          <w:color w:val="000000"/>
        </w:rPr>
        <w:t>【解答】石蜡下表面和容器底紧密接触，内部没有水进入，所以不受向上的力，石蜡不会上浮，</w:t>
      </w:r>
      <w:r>
        <w:rPr>
          <w:color w:val="000000"/>
        </w:rPr>
        <w:t>B</w:t>
      </w:r>
      <w:r>
        <w:rPr>
          <w:color w:val="000000"/>
        </w:rPr>
        <w:t>符合题意，</w:t>
      </w:r>
      <w:r>
        <w:rPr>
          <w:color w:val="000000"/>
        </w:rPr>
        <w:t>ACD</w:t>
      </w:r>
      <w:r>
        <w:rPr>
          <w:color w:val="000000"/>
        </w:rPr>
        <w:t>不符合题意</w:t>
      </w:r>
      <w:r>
        <w:rPr>
          <w:color w:val="000000"/>
        </w:rPr>
        <w:t>.</w:t>
      </w:r>
      <w:r>
        <w:br/>
      </w:r>
      <w:r>
        <w:rPr>
          <w:color w:val="000000"/>
        </w:rPr>
        <w:t>​</w:t>
      </w:r>
      <w:r>
        <w:rPr>
          <w:color w:val="000000"/>
        </w:rPr>
        <w:t>故答案为：</w:t>
      </w:r>
      <w:r>
        <w:rPr>
          <w:color w:val="000000"/>
        </w:rPr>
        <w:t>B.</w:t>
      </w:r>
    </w:p>
    <w:p w:rsidR="00BB161C" w:rsidRDefault="00861A4B">
      <w:pPr>
        <w:spacing w:after="0"/>
      </w:pPr>
      <w:r>
        <w:rPr>
          <w:color w:val="000000"/>
        </w:rPr>
        <w:t>【分析】浮力大小是物体上下表面的压力差</w:t>
      </w:r>
      <w:r>
        <w:rPr>
          <w:color w:val="000000"/>
        </w:rPr>
        <w:t>.</w:t>
      </w:r>
    </w:p>
    <w:p w:rsidR="00BB161C" w:rsidRDefault="00861A4B">
      <w:pPr>
        <w:spacing w:after="0"/>
      </w:pPr>
      <w:r>
        <w:rPr>
          <w:color w:val="000000"/>
        </w:rPr>
        <w:t>4.</w:t>
      </w:r>
      <w:r>
        <w:rPr>
          <w:color w:val="0000FF"/>
        </w:rPr>
        <w:t>【答案】</w:t>
      </w:r>
      <w:r>
        <w:rPr>
          <w:color w:val="000000"/>
        </w:rPr>
        <w:t xml:space="preserve">B  </w:t>
      </w:r>
    </w:p>
    <w:p w:rsidR="000375A7" w:rsidRDefault="00861A4B">
      <w:pPr>
        <w:spacing w:after="0"/>
      </w:pPr>
      <w:r>
        <w:rPr>
          <w:color w:val="0000FF"/>
        </w:rPr>
        <w:t>【解析】</w:t>
      </w:r>
      <w:r>
        <w:rPr>
          <w:color w:val="000000"/>
        </w:rPr>
        <w:t>【解答】解：</w:t>
      </w:r>
      <w:r>
        <w:rPr>
          <w:color w:val="000000"/>
        </w:rPr>
        <w:t>A</w:t>
      </w:r>
      <w:r>
        <w:rPr>
          <w:color w:val="000000"/>
        </w:rPr>
        <w:t>、甲在液体中悬浮，所以浮力等于自身的重力；乙在液体中漂浮，所以浮力等于自身的重力，物体相同，所以重力相同，故浮力相同，故</w:t>
      </w:r>
      <w:r>
        <w:rPr>
          <w:color w:val="000000"/>
        </w:rPr>
        <w:t>A</w:t>
      </w:r>
      <w:r>
        <w:rPr>
          <w:color w:val="000000"/>
        </w:rPr>
        <w:t>错误；</w:t>
      </w:r>
    </w:p>
    <w:p w:rsidR="00BB161C" w:rsidRDefault="00861A4B">
      <w:pPr>
        <w:spacing w:after="0"/>
      </w:pPr>
      <w:r>
        <w:rPr>
          <w:color w:val="000000"/>
        </w:rPr>
        <w:t>B</w:t>
      </w:r>
      <w:r>
        <w:rPr>
          <w:color w:val="000000"/>
        </w:rPr>
        <w:t>、甲图物体悬浮，说明甲液体的密度等于物体的密度；乙图漂浮，说明乙液体的密度大于物体的密度，故乙液体的密度大于甲液体的密度，且乙杯中的液体体积多，故据</w:t>
      </w:r>
      <w:r>
        <w:rPr>
          <w:color w:val="000000"/>
        </w:rPr>
        <w:t>m=ρV</w:t>
      </w:r>
      <w:r>
        <w:rPr>
          <w:color w:val="000000"/>
        </w:rPr>
        <w:t>可知，乙杯中液体的质量大，故乙杯对桌面的压力大于甲杯对桌面的压力，据公式</w:t>
      </w:r>
      <w:r>
        <w:rPr>
          <w:color w:val="000000"/>
        </w:rPr>
        <w:t>P=F/s</w:t>
      </w:r>
      <w:r>
        <w:rPr>
          <w:color w:val="000000"/>
        </w:rPr>
        <w:t>分析即可知，甲对桌面的压强小于乙，故</w:t>
      </w:r>
      <w:r>
        <w:rPr>
          <w:color w:val="000000"/>
        </w:rPr>
        <w:t>B</w:t>
      </w:r>
      <w:r>
        <w:rPr>
          <w:color w:val="000000"/>
        </w:rPr>
        <w:t>正确</w:t>
      </w:r>
      <w:r>
        <w:rPr>
          <w:color w:val="000000"/>
        </w:rPr>
        <w:t>，</w:t>
      </w:r>
      <w:r>
        <w:rPr>
          <w:color w:val="000000"/>
        </w:rPr>
        <w:t>D</w:t>
      </w:r>
      <w:r>
        <w:rPr>
          <w:color w:val="000000"/>
        </w:rPr>
        <w:t>错误；</w:t>
      </w:r>
    </w:p>
    <w:p w:rsidR="00BB161C" w:rsidRDefault="00861A4B">
      <w:pPr>
        <w:spacing w:after="0"/>
      </w:pPr>
      <w:r>
        <w:rPr>
          <w:color w:val="000000"/>
        </w:rPr>
        <w:t>C</w:t>
      </w:r>
      <w:r>
        <w:rPr>
          <w:color w:val="000000"/>
        </w:rPr>
        <w:t>、据</w:t>
      </w:r>
      <w:r>
        <w:rPr>
          <w:color w:val="000000"/>
        </w:rPr>
        <w:t>B</w:t>
      </w:r>
      <w:r>
        <w:rPr>
          <w:color w:val="000000"/>
        </w:rPr>
        <w:t>可知，由于乙液体的密度大于甲液体的密度，且深度相同，所以乙底部受到液体的压强大于甲，故</w:t>
      </w:r>
      <w:r>
        <w:rPr>
          <w:color w:val="000000"/>
        </w:rPr>
        <w:t>C</w:t>
      </w:r>
      <w:r>
        <w:rPr>
          <w:color w:val="000000"/>
        </w:rPr>
        <w:t>错误；</w:t>
      </w:r>
    </w:p>
    <w:p w:rsidR="00BB161C" w:rsidRDefault="00861A4B">
      <w:pPr>
        <w:spacing w:after="0"/>
      </w:pPr>
      <w:r>
        <w:rPr>
          <w:color w:val="000000"/>
        </w:rPr>
        <w:t>故选</w:t>
      </w:r>
      <w:r>
        <w:rPr>
          <w:color w:val="000000"/>
        </w:rPr>
        <w:t>B</w:t>
      </w:r>
      <w:r>
        <w:rPr>
          <w:color w:val="000000"/>
        </w:rPr>
        <w:t>．</w:t>
      </w:r>
    </w:p>
    <w:p w:rsidR="00BB161C" w:rsidRDefault="00861A4B">
      <w:pPr>
        <w:spacing w:after="0"/>
      </w:pPr>
      <w:r>
        <w:rPr>
          <w:color w:val="000000"/>
        </w:rPr>
        <w:t>【分析】（</w:t>
      </w:r>
      <w:r>
        <w:rPr>
          <w:color w:val="000000"/>
        </w:rPr>
        <w:t>1</w:t>
      </w:r>
      <w:r>
        <w:rPr>
          <w:color w:val="000000"/>
        </w:rPr>
        <w:t>）据漂浮和悬浮条件判断出两个物体的浮力关系；</w:t>
      </w:r>
    </w:p>
    <w:p w:rsidR="00BB161C" w:rsidRDefault="00861A4B">
      <w:pPr>
        <w:spacing w:after="0"/>
      </w:pPr>
      <w:r>
        <w:rPr>
          <w:color w:val="000000"/>
        </w:rPr>
        <w:t>（</w:t>
      </w:r>
      <w:r>
        <w:rPr>
          <w:color w:val="000000"/>
        </w:rPr>
        <w:t>2</w:t>
      </w:r>
      <w:r>
        <w:rPr>
          <w:color w:val="000000"/>
        </w:rPr>
        <w:t>）据浮沉条件可以判断出液体的密度关系，而后据公式</w:t>
      </w:r>
      <w:r>
        <w:rPr>
          <w:color w:val="000000"/>
        </w:rPr>
        <w:t>P=</w:t>
      </w:r>
      <w:r w:rsidRPr="009263D2">
        <w:rPr>
          <w:noProof/>
          <w:lang w:eastAsia="zh-CN"/>
        </w:rPr>
        <w:pict>
          <v:shape id="图片 44" o:spid="_x0000_i1029" type="#_x0000_t75" style="width:12.75pt;height:21pt;visibility:visible;mso-wrap-style:square">
            <v:imagedata r:id="rId29" o:title=""/>
          </v:shape>
        </w:pict>
      </w:r>
      <w:r>
        <w:rPr>
          <w:color w:val="000000"/>
        </w:rPr>
        <w:t>分析即可；</w:t>
      </w:r>
    </w:p>
    <w:p w:rsidR="00BB161C" w:rsidRDefault="00861A4B">
      <w:pPr>
        <w:spacing w:after="0"/>
      </w:pPr>
      <w:r>
        <w:rPr>
          <w:color w:val="000000"/>
        </w:rPr>
        <w:t>（</w:t>
      </w:r>
      <w:r>
        <w:rPr>
          <w:color w:val="000000"/>
        </w:rPr>
        <w:t>3</w:t>
      </w:r>
      <w:r>
        <w:rPr>
          <w:color w:val="000000"/>
        </w:rPr>
        <w:t>）据浮沉条件可以判断出液体的密度关系，而后据公式</w:t>
      </w:r>
      <w:r>
        <w:rPr>
          <w:color w:val="000000"/>
        </w:rPr>
        <w:t>P=ρgh</w:t>
      </w:r>
      <w:r>
        <w:rPr>
          <w:color w:val="000000"/>
        </w:rPr>
        <w:t>分析即可．</w:t>
      </w:r>
    </w:p>
    <w:p w:rsidR="00BB161C" w:rsidRDefault="00861A4B">
      <w:pPr>
        <w:spacing w:after="0"/>
      </w:pPr>
      <w:r>
        <w:rPr>
          <w:color w:val="000000"/>
        </w:rPr>
        <w:t>5.</w:t>
      </w:r>
      <w:r>
        <w:rPr>
          <w:color w:val="0000FF"/>
        </w:rPr>
        <w:t>【答案】</w:t>
      </w:r>
      <w:r>
        <w:rPr>
          <w:color w:val="000000"/>
        </w:rPr>
        <w:t xml:space="preserve"> C   </w:t>
      </w:r>
    </w:p>
    <w:p w:rsidR="00BB161C" w:rsidRDefault="00861A4B">
      <w:pPr>
        <w:spacing w:after="0"/>
      </w:pPr>
      <w:r>
        <w:rPr>
          <w:color w:val="0000FF"/>
        </w:rPr>
        <w:t>【解析】</w:t>
      </w:r>
      <w:r>
        <w:rPr>
          <w:color w:val="000000"/>
        </w:rPr>
        <w:t>【解答】</w:t>
      </w:r>
      <w:r>
        <w:rPr>
          <w:color w:val="000000"/>
        </w:rPr>
        <w:t>∵G</w:t>
      </w:r>
      <w:r>
        <w:rPr>
          <w:color w:val="000000"/>
        </w:rPr>
        <w:t>＝</w:t>
      </w:r>
      <w:r>
        <w:rPr>
          <w:color w:val="000000"/>
        </w:rPr>
        <w:t>mg</w:t>
      </w:r>
      <w:r>
        <w:rPr>
          <w:color w:val="000000"/>
        </w:rPr>
        <w:t>＝</w:t>
      </w:r>
      <w:r>
        <w:rPr>
          <w:color w:val="000000"/>
        </w:rPr>
        <w:t>ρVg</w:t>
      </w:r>
      <w:r>
        <w:rPr>
          <w:color w:val="000000"/>
        </w:rPr>
        <w:t>，</w:t>
      </w:r>
      <w:r>
        <w:rPr>
          <w:color w:val="000000"/>
        </w:rPr>
        <w:t>∴</w:t>
      </w:r>
      <w:r>
        <w:rPr>
          <w:color w:val="000000"/>
        </w:rPr>
        <w:t>物体的密度为</w:t>
      </w:r>
      <w:r>
        <w:rPr>
          <w:color w:val="000000"/>
        </w:rPr>
        <w:t>ρ</w:t>
      </w:r>
      <w:r>
        <w:rPr>
          <w:color w:val="000000"/>
        </w:rPr>
        <w:t>＝</w:t>
      </w:r>
      <w:r>
        <w:rPr>
          <w:color w:val="000000"/>
        </w:rPr>
        <w:t>m/V</w:t>
      </w:r>
      <w:r>
        <w:rPr>
          <w:color w:val="000000"/>
        </w:rPr>
        <w:t>＝</w:t>
      </w:r>
      <w:r>
        <w:rPr>
          <w:color w:val="000000"/>
        </w:rPr>
        <w:t>G/Vg</w:t>
      </w:r>
      <w:r>
        <w:rPr>
          <w:color w:val="000000"/>
        </w:rPr>
        <w:t>＝</w:t>
      </w:r>
      <w:r>
        <w:rPr>
          <w:color w:val="000000"/>
        </w:rPr>
        <w:t>4N/5×10</w:t>
      </w:r>
      <w:r>
        <w:rPr>
          <w:color w:val="000000"/>
          <w:vertAlign w:val="superscript"/>
        </w:rPr>
        <w:t>−</w:t>
      </w:r>
      <w:r>
        <w:rPr>
          <w:color w:val="000000"/>
          <w:vertAlign w:val="superscript"/>
        </w:rPr>
        <w:t>4</w:t>
      </w:r>
      <w:r>
        <w:rPr>
          <w:color w:val="000000"/>
        </w:rPr>
        <w:t>m</w:t>
      </w:r>
      <w:r>
        <w:rPr>
          <w:color w:val="000000"/>
          <w:vertAlign w:val="superscript"/>
        </w:rPr>
        <w:t>3</w:t>
      </w:r>
      <w:r>
        <w:rPr>
          <w:color w:val="000000"/>
        </w:rPr>
        <w:t>×10N/kg</w:t>
      </w:r>
      <w:r>
        <w:rPr>
          <w:color w:val="000000"/>
        </w:rPr>
        <w:t>＝</w:t>
      </w:r>
      <w:r>
        <w:rPr>
          <w:color w:val="000000"/>
        </w:rPr>
        <w:t>0.8×10</w:t>
      </w:r>
      <w:r>
        <w:rPr>
          <w:color w:val="000000"/>
          <w:vertAlign w:val="superscript"/>
        </w:rPr>
        <w:t>3</w:t>
      </w:r>
      <w:r>
        <w:rPr>
          <w:color w:val="000000"/>
        </w:rPr>
        <w:t>kg/m</w:t>
      </w:r>
      <w:r>
        <w:rPr>
          <w:color w:val="000000"/>
          <w:vertAlign w:val="superscript"/>
        </w:rPr>
        <w:t>3</w:t>
      </w:r>
      <w:r>
        <w:rPr>
          <w:color w:val="000000"/>
        </w:rPr>
        <w:t>∵ρ&lt;ρ</w:t>
      </w:r>
      <w:r>
        <w:rPr>
          <w:color w:val="000000"/>
        </w:rPr>
        <w:t>水，</w:t>
      </w:r>
      <w:r>
        <w:rPr>
          <w:color w:val="000000"/>
        </w:rPr>
        <w:t>∴</w:t>
      </w:r>
      <w:r>
        <w:rPr>
          <w:color w:val="000000"/>
        </w:rPr>
        <w:t>物体在水中将漂浮；物体在水中受到的浮力：</w:t>
      </w:r>
      <w:r>
        <w:rPr>
          <w:color w:val="000000"/>
        </w:rPr>
        <w:t>F</w:t>
      </w:r>
      <w:r>
        <w:rPr>
          <w:color w:val="000000"/>
        </w:rPr>
        <w:t>浮＝</w:t>
      </w:r>
      <w:r>
        <w:rPr>
          <w:color w:val="000000"/>
        </w:rPr>
        <w:t>G</w:t>
      </w:r>
      <w:r>
        <w:rPr>
          <w:color w:val="000000"/>
        </w:rPr>
        <w:t>＝</w:t>
      </w:r>
      <w:r>
        <w:rPr>
          <w:color w:val="000000"/>
        </w:rPr>
        <w:t>4N.C</w:t>
      </w:r>
      <w:r>
        <w:rPr>
          <w:color w:val="000000"/>
        </w:rPr>
        <w:t>符合题意</w:t>
      </w:r>
      <w:r>
        <w:rPr>
          <w:color w:val="000000"/>
        </w:rPr>
        <w:t>.</w:t>
      </w:r>
      <w:r>
        <w:br/>
      </w:r>
      <w:r>
        <w:rPr>
          <w:color w:val="000000"/>
        </w:rPr>
        <w:lastRenderedPageBreak/>
        <w:t>故答案为：</w:t>
      </w:r>
      <w:r>
        <w:rPr>
          <w:color w:val="000000"/>
        </w:rPr>
        <w:t>C.</w:t>
      </w:r>
      <w:r>
        <w:br/>
      </w:r>
      <w:r>
        <w:rPr>
          <w:color w:val="000000"/>
        </w:rPr>
        <w:t>【分析】本题考查了学生对物体浮沉条件的理解，当物体密度小于液体密度时，物体将上浮最终漂浮，漂浮时，浮力等于物体的重力</w:t>
      </w:r>
      <w:r>
        <w:rPr>
          <w:color w:val="000000"/>
        </w:rPr>
        <w:t>.</w:t>
      </w:r>
    </w:p>
    <w:p w:rsidR="00BB161C" w:rsidRDefault="00861A4B">
      <w:pPr>
        <w:spacing w:after="0"/>
      </w:pPr>
      <w:r>
        <w:rPr>
          <w:color w:val="000000"/>
        </w:rPr>
        <w:t>6.</w:t>
      </w:r>
      <w:r>
        <w:rPr>
          <w:color w:val="0000FF"/>
        </w:rPr>
        <w:t>【答案】</w:t>
      </w:r>
      <w:r>
        <w:rPr>
          <w:color w:val="000000"/>
        </w:rPr>
        <w:t xml:space="preserve"> C   </w:t>
      </w:r>
    </w:p>
    <w:p w:rsidR="000375A7" w:rsidRDefault="00861A4B">
      <w:pPr>
        <w:spacing w:after="0"/>
      </w:pPr>
      <w:r>
        <w:rPr>
          <w:color w:val="0000FF"/>
        </w:rPr>
        <w:t>【解析】</w:t>
      </w:r>
      <w:r>
        <w:rPr>
          <w:i/>
          <w:color w:val="000000"/>
        </w:rPr>
        <w:t>【分析】</w:t>
      </w:r>
      <w:r>
        <w:rPr>
          <w:color w:val="000000"/>
        </w:rPr>
        <w:t>一切浸在液体或气体中的物体都受到竖直向上的浮力，物体所受浮力的大小既与物体排开液体的</w:t>
      </w:r>
      <w:r>
        <w:rPr>
          <w:color w:val="000000"/>
        </w:rPr>
        <w:t xml:space="preserve"> </w:t>
      </w:r>
      <w:r>
        <w:rPr>
          <w:color w:val="000000"/>
        </w:rPr>
        <w:t>体积有关，又与排开液体的密度有关；</w:t>
      </w:r>
      <w:r>
        <w:rPr>
          <w:color w:val="000000"/>
        </w:rPr>
        <w:t> </w:t>
      </w:r>
      <w:r>
        <w:rPr>
          <w:color w:val="000000"/>
        </w:rPr>
        <w:t>物体的沉浮与物体的重力大小以及物体所受浮力的大小无关，它是由物体所受重力与浮力的合力决定．当合力向上则物体上</w:t>
      </w:r>
      <w:r>
        <w:rPr>
          <w:color w:val="000000"/>
        </w:rPr>
        <w:t xml:space="preserve"> </w:t>
      </w:r>
      <w:r>
        <w:rPr>
          <w:color w:val="000000"/>
        </w:rPr>
        <w:t>浮；当合力向下，则物体下沉；当合力</w:t>
      </w:r>
      <w:r>
        <w:rPr>
          <w:color w:val="000000"/>
        </w:rPr>
        <w:t>为</w:t>
      </w:r>
      <w:r>
        <w:rPr>
          <w:color w:val="000000"/>
        </w:rPr>
        <w:t>0</w:t>
      </w:r>
      <w:r>
        <w:rPr>
          <w:color w:val="000000"/>
        </w:rPr>
        <w:t>，则物体处于漂浮或悬浮状态．</w:t>
      </w:r>
    </w:p>
    <w:p w:rsidR="00BB161C" w:rsidRDefault="00861A4B">
      <w:pPr>
        <w:spacing w:after="0"/>
      </w:pPr>
      <w:r>
        <w:rPr>
          <w:color w:val="000000"/>
        </w:rPr>
        <w:t>【解答】体积相同的木块和铁块放入水中，木块漂浮（</w:t>
      </w:r>
      <w:r>
        <w:rPr>
          <w:color w:val="000000"/>
        </w:rPr>
        <w:t>V</w:t>
      </w:r>
      <w:r>
        <w:rPr>
          <w:color w:val="000000"/>
          <w:vertAlign w:val="subscript"/>
        </w:rPr>
        <w:t>排</w:t>
      </w:r>
      <w:r>
        <w:rPr>
          <w:color w:val="000000"/>
        </w:rPr>
        <w:t>＜</w:t>
      </w:r>
      <w:r>
        <w:rPr>
          <w:color w:val="000000"/>
        </w:rPr>
        <w:t>V)</w:t>
      </w:r>
      <w:r>
        <w:rPr>
          <w:color w:val="000000"/>
        </w:rPr>
        <w:t>，铁块沉底（</w:t>
      </w:r>
      <w:r>
        <w:rPr>
          <w:color w:val="000000"/>
        </w:rPr>
        <w:t>V</w:t>
      </w:r>
      <w:r>
        <w:rPr>
          <w:color w:val="000000"/>
          <w:vertAlign w:val="subscript"/>
        </w:rPr>
        <w:t>排</w:t>
      </w:r>
      <w:r>
        <w:rPr>
          <w:color w:val="000000"/>
        </w:rPr>
        <w:t>′=V)</w:t>
      </w:r>
      <w:r>
        <w:rPr>
          <w:color w:val="000000"/>
        </w:rPr>
        <w:t>，则铁块排开液体的体积大，由于二者都是浸在水中（排开液体的密度相同</w:t>
      </w:r>
      <w:r>
        <w:rPr>
          <w:color w:val="000000"/>
        </w:rPr>
        <w:t>)</w:t>
      </w:r>
      <w:r>
        <w:rPr>
          <w:color w:val="000000"/>
        </w:rPr>
        <w:t>，由浮力计算公式</w:t>
      </w:r>
      <w:r>
        <w:rPr>
          <w:color w:val="000000"/>
        </w:rPr>
        <w:t>F</w:t>
      </w:r>
      <w:r>
        <w:rPr>
          <w:color w:val="000000"/>
          <w:vertAlign w:val="subscript"/>
        </w:rPr>
        <w:t>浮</w:t>
      </w:r>
      <w:r>
        <w:rPr>
          <w:color w:val="000000"/>
        </w:rPr>
        <w:t>=ρ</w:t>
      </w:r>
      <w:r>
        <w:rPr>
          <w:color w:val="000000"/>
          <w:vertAlign w:val="subscript"/>
        </w:rPr>
        <w:t>液</w:t>
      </w:r>
      <w:r>
        <w:rPr>
          <w:color w:val="000000"/>
        </w:rPr>
        <w:t>gV</w:t>
      </w:r>
      <w:r>
        <w:rPr>
          <w:color w:val="000000"/>
        </w:rPr>
        <w:t>排可铁块受到的浮力较大，所以选项</w:t>
      </w:r>
      <w:r>
        <w:rPr>
          <w:color w:val="000000"/>
        </w:rPr>
        <w:t>A</w:t>
      </w:r>
      <w:r>
        <w:rPr>
          <w:color w:val="000000"/>
        </w:rPr>
        <w:t>、</w:t>
      </w:r>
      <w:r>
        <w:rPr>
          <w:color w:val="000000"/>
        </w:rPr>
        <w:t>B</w:t>
      </w:r>
      <w:r>
        <w:rPr>
          <w:color w:val="000000"/>
        </w:rPr>
        <w:t>、</w:t>
      </w:r>
      <w:r>
        <w:rPr>
          <w:color w:val="000000"/>
        </w:rPr>
        <w:t>D</w:t>
      </w:r>
      <w:r>
        <w:rPr>
          <w:color w:val="000000"/>
        </w:rPr>
        <w:t>都不正确．</w:t>
      </w:r>
      <w:r>
        <w:br/>
      </w:r>
      <w:r>
        <w:rPr>
          <w:color w:val="000000"/>
        </w:rPr>
        <w:t>故选</w:t>
      </w:r>
      <w:r>
        <w:rPr>
          <w:color w:val="000000"/>
        </w:rPr>
        <w:t>C</w:t>
      </w:r>
      <w:r>
        <w:rPr>
          <w:color w:val="000000"/>
        </w:rPr>
        <w:t>．</w:t>
      </w:r>
    </w:p>
    <w:p w:rsidR="00BB161C" w:rsidRDefault="00861A4B">
      <w:pPr>
        <w:spacing w:after="0"/>
      </w:pPr>
      <w:r>
        <w:rPr>
          <w:i/>
          <w:color w:val="000000"/>
        </w:rPr>
        <w:t>【点评】</w:t>
      </w:r>
      <w:r>
        <w:rPr>
          <w:color w:val="000000"/>
        </w:rPr>
        <w:t>知道影响浮力大小的因素和决定物体浮沉的条件是本题的解题关键．</w:t>
      </w:r>
    </w:p>
    <w:p w:rsidR="00BB161C" w:rsidRDefault="00861A4B">
      <w:pPr>
        <w:spacing w:after="0"/>
      </w:pPr>
      <w:r>
        <w:rPr>
          <w:color w:val="000000"/>
        </w:rPr>
        <w:t>7.</w:t>
      </w:r>
      <w:r>
        <w:rPr>
          <w:color w:val="0000FF"/>
        </w:rPr>
        <w:t>【答案】</w:t>
      </w:r>
      <w:r>
        <w:rPr>
          <w:color w:val="000000"/>
        </w:rPr>
        <w:t xml:space="preserve">C  </w:t>
      </w:r>
    </w:p>
    <w:p w:rsidR="000375A7" w:rsidRDefault="00861A4B">
      <w:pPr>
        <w:spacing w:after="0"/>
      </w:pPr>
      <w:r>
        <w:rPr>
          <w:color w:val="0000FF"/>
        </w:rPr>
        <w:t>【解析】</w:t>
      </w:r>
      <w:r>
        <w:rPr>
          <w:color w:val="000000"/>
        </w:rPr>
        <w:t>【解答】解：由于物体浸没时排开液体的体积和本身的体积相等，且</w:t>
      </w:r>
      <w:r>
        <w:rPr>
          <w:color w:val="000000"/>
        </w:rPr>
        <w:t>V</w:t>
      </w:r>
      <w:r>
        <w:rPr>
          <w:color w:val="000000"/>
          <w:vertAlign w:val="subscript"/>
        </w:rPr>
        <w:t>A</w:t>
      </w:r>
      <w:r>
        <w:rPr>
          <w:color w:val="000000"/>
        </w:rPr>
        <w:t>=V</w:t>
      </w:r>
      <w:r>
        <w:rPr>
          <w:color w:val="000000"/>
          <w:vertAlign w:val="subscript"/>
        </w:rPr>
        <w:t>B</w:t>
      </w:r>
      <w:r>
        <w:rPr>
          <w:color w:val="000000"/>
        </w:rPr>
        <w:t>=V</w:t>
      </w:r>
      <w:r>
        <w:rPr>
          <w:color w:val="000000"/>
          <w:vertAlign w:val="subscript"/>
        </w:rPr>
        <w:t>C</w:t>
      </w:r>
      <w:r>
        <w:rPr>
          <w:color w:val="000000"/>
        </w:rPr>
        <w:t xml:space="preserve">  </w:t>
      </w:r>
      <w:r>
        <w:rPr>
          <w:color w:val="000000"/>
        </w:rPr>
        <w:t>，</w:t>
      </w:r>
      <w:r>
        <w:rPr>
          <w:color w:val="000000"/>
        </w:rPr>
        <w:t xml:space="preserve"> </w:t>
      </w:r>
    </w:p>
    <w:p w:rsidR="00BB161C" w:rsidRDefault="00861A4B">
      <w:pPr>
        <w:spacing w:after="0"/>
      </w:pPr>
      <w:r>
        <w:rPr>
          <w:color w:val="000000"/>
        </w:rPr>
        <w:t>则把它们都浸没在水中时，排开水的体积相等，</w:t>
      </w:r>
    </w:p>
    <w:p w:rsidR="00BB161C" w:rsidRDefault="00861A4B">
      <w:pPr>
        <w:spacing w:after="0"/>
      </w:pPr>
      <w:r>
        <w:rPr>
          <w:color w:val="000000"/>
        </w:rPr>
        <w:t>由</w:t>
      </w:r>
      <w:r>
        <w:rPr>
          <w:color w:val="000000"/>
        </w:rPr>
        <w:t>F</w:t>
      </w:r>
      <w:r>
        <w:rPr>
          <w:color w:val="000000"/>
          <w:vertAlign w:val="subscript"/>
        </w:rPr>
        <w:t>浮</w:t>
      </w:r>
      <w:r>
        <w:rPr>
          <w:color w:val="000000"/>
        </w:rPr>
        <w:t>=ρgV</w:t>
      </w:r>
      <w:r>
        <w:rPr>
          <w:color w:val="000000"/>
          <w:vertAlign w:val="subscript"/>
        </w:rPr>
        <w:t>排</w:t>
      </w:r>
      <w:r>
        <w:rPr>
          <w:color w:val="000000"/>
        </w:rPr>
        <w:t>可知：三者受到水的浮力相等，即</w:t>
      </w:r>
      <w:r>
        <w:rPr>
          <w:color w:val="000000"/>
        </w:rPr>
        <w:t>F</w:t>
      </w:r>
      <w:r>
        <w:rPr>
          <w:color w:val="000000"/>
          <w:vertAlign w:val="subscript"/>
        </w:rPr>
        <w:t>A</w:t>
      </w:r>
      <w:r>
        <w:rPr>
          <w:color w:val="000000"/>
        </w:rPr>
        <w:t>=F</w:t>
      </w:r>
      <w:r>
        <w:rPr>
          <w:color w:val="000000"/>
          <w:vertAlign w:val="subscript"/>
        </w:rPr>
        <w:t>B</w:t>
      </w:r>
      <w:r>
        <w:rPr>
          <w:color w:val="000000"/>
        </w:rPr>
        <w:t>=F</w:t>
      </w:r>
      <w:r>
        <w:rPr>
          <w:color w:val="000000"/>
          <w:vertAlign w:val="subscript"/>
        </w:rPr>
        <w:t>C</w:t>
      </w:r>
      <w:r>
        <w:rPr>
          <w:color w:val="000000"/>
        </w:rPr>
        <w:t xml:space="preserve"> </w:t>
      </w:r>
      <w:r>
        <w:rPr>
          <w:color w:val="000000"/>
        </w:rPr>
        <w:t>．</w:t>
      </w:r>
      <w:r>
        <w:rPr>
          <w:color w:val="000000"/>
        </w:rPr>
        <w:t xml:space="preserve"> </w:t>
      </w:r>
    </w:p>
    <w:p w:rsidR="00BB161C" w:rsidRDefault="00861A4B">
      <w:pPr>
        <w:spacing w:after="0"/>
      </w:pPr>
      <w:r>
        <w:rPr>
          <w:color w:val="000000"/>
        </w:rPr>
        <w:t>故选</w:t>
      </w:r>
      <w:r>
        <w:rPr>
          <w:color w:val="000000"/>
        </w:rPr>
        <w:t>C</w:t>
      </w:r>
      <w:r>
        <w:rPr>
          <w:color w:val="000000"/>
        </w:rPr>
        <w:t>．</w:t>
      </w:r>
    </w:p>
    <w:p w:rsidR="00BB161C" w:rsidRDefault="00861A4B">
      <w:pPr>
        <w:spacing w:after="0"/>
      </w:pPr>
      <w:r>
        <w:rPr>
          <w:color w:val="000000"/>
        </w:rPr>
        <w:t>【分析】物体浸没时排开液体的体积和本身的体积相等，已知三者的体积相等，根据阿基米德原理可知，三者所受浮力的关系．</w:t>
      </w:r>
    </w:p>
    <w:p w:rsidR="00BB161C" w:rsidRDefault="00861A4B">
      <w:pPr>
        <w:spacing w:after="0"/>
      </w:pPr>
      <w:r>
        <w:rPr>
          <w:color w:val="000000"/>
        </w:rPr>
        <w:t>8.</w:t>
      </w:r>
      <w:r>
        <w:rPr>
          <w:color w:val="0000FF"/>
        </w:rPr>
        <w:t>【答案】</w:t>
      </w:r>
      <w:r>
        <w:rPr>
          <w:color w:val="000000"/>
        </w:rPr>
        <w:t xml:space="preserve">B  </w:t>
      </w:r>
    </w:p>
    <w:p w:rsidR="00BB161C" w:rsidRDefault="00861A4B">
      <w:pPr>
        <w:spacing w:after="0"/>
      </w:pPr>
      <w:r>
        <w:rPr>
          <w:color w:val="0000FF"/>
        </w:rPr>
        <w:t>【解析】</w:t>
      </w:r>
      <w:r>
        <w:rPr>
          <w:color w:val="000000"/>
        </w:rPr>
        <w:t>【解答】解：因为铁块和铅块浸在水中并且所受浮力相等，则根据</w:t>
      </w:r>
      <w:r>
        <w:rPr>
          <w:color w:val="000000"/>
        </w:rPr>
        <w:t>F</w:t>
      </w:r>
      <w:r>
        <w:rPr>
          <w:color w:val="000000"/>
          <w:vertAlign w:val="subscript"/>
        </w:rPr>
        <w:t>浮</w:t>
      </w:r>
      <w:r>
        <w:rPr>
          <w:color w:val="000000"/>
        </w:rPr>
        <w:t>=ρ</w:t>
      </w:r>
      <w:r>
        <w:rPr>
          <w:color w:val="000000"/>
          <w:vertAlign w:val="subscript"/>
        </w:rPr>
        <w:t>液</w:t>
      </w:r>
      <w:r>
        <w:rPr>
          <w:color w:val="000000"/>
        </w:rPr>
        <w:t>gV</w:t>
      </w:r>
      <w:r>
        <w:rPr>
          <w:color w:val="000000"/>
          <w:vertAlign w:val="subscript"/>
        </w:rPr>
        <w:t>排</w:t>
      </w:r>
      <w:r>
        <w:rPr>
          <w:color w:val="000000"/>
        </w:rPr>
        <w:t>可知：物体排开水的体积相同，</w:t>
      </w:r>
      <w:r>
        <w:rPr>
          <w:color w:val="000000"/>
        </w:rPr>
        <w:t xml:space="preserve">  </w:t>
      </w:r>
    </w:p>
    <w:p w:rsidR="00BB161C" w:rsidRDefault="00861A4B">
      <w:pPr>
        <w:spacing w:after="0"/>
      </w:pPr>
      <w:r>
        <w:rPr>
          <w:color w:val="000000"/>
        </w:rPr>
        <w:t>又因为三个物体都是浸没的，所以</w:t>
      </w:r>
      <w:r>
        <w:rPr>
          <w:color w:val="000000"/>
        </w:rPr>
        <w:t>V</w:t>
      </w:r>
      <w:r>
        <w:rPr>
          <w:color w:val="000000"/>
          <w:vertAlign w:val="subscript"/>
        </w:rPr>
        <w:t>物</w:t>
      </w:r>
      <w:r>
        <w:rPr>
          <w:color w:val="000000"/>
        </w:rPr>
        <w:t>=V</w:t>
      </w:r>
      <w:r>
        <w:rPr>
          <w:color w:val="000000"/>
          <w:vertAlign w:val="subscript"/>
        </w:rPr>
        <w:t>排</w:t>
      </w:r>
      <w:r>
        <w:rPr>
          <w:color w:val="000000"/>
        </w:rPr>
        <w:t xml:space="preserve">  </w:t>
      </w:r>
      <w:r>
        <w:rPr>
          <w:color w:val="000000"/>
        </w:rPr>
        <w:t>，</w:t>
      </w:r>
      <w:r>
        <w:rPr>
          <w:color w:val="000000"/>
        </w:rPr>
        <w:t xml:space="preserve"> </w:t>
      </w:r>
      <w:r>
        <w:rPr>
          <w:color w:val="000000"/>
        </w:rPr>
        <w:t>则三个物体的体积相等．</w:t>
      </w:r>
    </w:p>
    <w:p w:rsidR="00BB161C" w:rsidRDefault="00861A4B">
      <w:pPr>
        <w:spacing w:after="0"/>
      </w:pPr>
      <w:r>
        <w:rPr>
          <w:color w:val="000000"/>
        </w:rPr>
        <w:t>因为铁和铅的密度不同，则根据</w:t>
      </w:r>
      <w:r>
        <w:rPr>
          <w:color w:val="000000"/>
        </w:rPr>
        <w:t>m=ρV</w:t>
      </w:r>
      <w:r>
        <w:rPr>
          <w:color w:val="000000"/>
        </w:rPr>
        <w:t>可知：物体质量不同，重力也不同．</w:t>
      </w:r>
    </w:p>
    <w:p w:rsidR="00BB161C" w:rsidRDefault="00861A4B">
      <w:pPr>
        <w:spacing w:after="0"/>
      </w:pPr>
      <w:r>
        <w:rPr>
          <w:color w:val="000000"/>
        </w:rPr>
        <w:t>由于铁块和铅块浸没在水中不同的深处，则根据液体</w:t>
      </w:r>
      <w:r>
        <w:rPr>
          <w:color w:val="000000"/>
        </w:rPr>
        <w:t>压强公式</w:t>
      </w:r>
      <w:r>
        <w:rPr>
          <w:color w:val="000000"/>
        </w:rPr>
        <w:t>p=ρgh</w:t>
      </w:r>
      <w:r>
        <w:rPr>
          <w:color w:val="000000"/>
        </w:rPr>
        <w:t>可知所受压强不同．</w:t>
      </w:r>
    </w:p>
    <w:p w:rsidR="00BB161C" w:rsidRDefault="00861A4B">
      <w:pPr>
        <w:spacing w:after="0"/>
      </w:pPr>
      <w:r>
        <w:rPr>
          <w:color w:val="000000"/>
        </w:rPr>
        <w:t>故选</w:t>
      </w:r>
      <w:r>
        <w:rPr>
          <w:color w:val="000000"/>
        </w:rPr>
        <w:t>B</w:t>
      </w:r>
      <w:r>
        <w:rPr>
          <w:color w:val="000000"/>
        </w:rPr>
        <w:t>．</w:t>
      </w:r>
    </w:p>
    <w:p w:rsidR="00BB161C" w:rsidRDefault="00861A4B">
      <w:pPr>
        <w:spacing w:after="0"/>
      </w:pPr>
      <w:r>
        <w:rPr>
          <w:color w:val="000000"/>
        </w:rPr>
        <w:t>【分析】由于铁块和铅块浸没在水中不同的深处，则根据液体压强公式</w:t>
      </w:r>
      <w:r>
        <w:rPr>
          <w:color w:val="000000"/>
        </w:rPr>
        <w:t>p=ρgh</w:t>
      </w:r>
      <w:r>
        <w:rPr>
          <w:color w:val="000000"/>
        </w:rPr>
        <w:t>可判断所受压强的大小；已知铁块和铅块受到的浮力相等，则根据</w:t>
      </w:r>
      <w:r>
        <w:rPr>
          <w:color w:val="000000"/>
        </w:rPr>
        <w:t>F</w:t>
      </w:r>
      <w:r>
        <w:rPr>
          <w:color w:val="000000"/>
          <w:vertAlign w:val="subscript"/>
        </w:rPr>
        <w:t>浮</w:t>
      </w:r>
      <w:r>
        <w:rPr>
          <w:color w:val="000000"/>
        </w:rPr>
        <w:t>=ρ</w:t>
      </w:r>
      <w:r>
        <w:rPr>
          <w:color w:val="000000"/>
          <w:vertAlign w:val="subscript"/>
        </w:rPr>
        <w:t>液</w:t>
      </w:r>
      <w:r>
        <w:rPr>
          <w:color w:val="000000"/>
        </w:rPr>
        <w:t>gV</w:t>
      </w:r>
      <w:r>
        <w:rPr>
          <w:color w:val="000000"/>
          <w:vertAlign w:val="subscript"/>
        </w:rPr>
        <w:t>排</w:t>
      </w:r>
      <w:r>
        <w:rPr>
          <w:color w:val="000000"/>
        </w:rPr>
        <w:t>可判断物体的体积，根据密度公式可判断物体的质量与重力．</w:t>
      </w:r>
    </w:p>
    <w:p w:rsidR="00BB161C" w:rsidRDefault="00861A4B">
      <w:pPr>
        <w:spacing w:after="0"/>
      </w:pPr>
      <w:r>
        <w:rPr>
          <w:color w:val="000000"/>
        </w:rPr>
        <w:t>9.</w:t>
      </w:r>
      <w:r>
        <w:rPr>
          <w:color w:val="0000FF"/>
        </w:rPr>
        <w:t>【答案】</w:t>
      </w:r>
      <w:r>
        <w:rPr>
          <w:color w:val="000000"/>
        </w:rPr>
        <w:t xml:space="preserve"> C   </w:t>
      </w:r>
    </w:p>
    <w:p w:rsidR="000375A7" w:rsidRDefault="00861A4B">
      <w:pPr>
        <w:spacing w:after="0"/>
      </w:pPr>
      <w:r>
        <w:rPr>
          <w:color w:val="0000FF"/>
        </w:rPr>
        <w:t>【解析】</w:t>
      </w:r>
      <w:r>
        <w:rPr>
          <w:color w:val="000000"/>
        </w:rPr>
        <w:t>【解答】</w:t>
      </w:r>
      <w:r>
        <w:rPr>
          <w:color w:val="000000"/>
        </w:rPr>
        <w:t>A</w:t>
      </w:r>
      <w:r>
        <w:rPr>
          <w:color w:val="000000"/>
        </w:rPr>
        <w:t>、深海中的礁石，尽管沉底，但仍然受到水的浮力（其浮力小于礁石的重力），</w:t>
      </w:r>
      <w:r>
        <w:rPr>
          <w:color w:val="000000"/>
        </w:rPr>
        <w:t>A</w:t>
      </w:r>
      <w:r>
        <w:rPr>
          <w:color w:val="000000"/>
        </w:rPr>
        <w:t>不符合题意．</w:t>
      </w:r>
    </w:p>
    <w:p w:rsidR="00BB161C" w:rsidRDefault="00861A4B">
      <w:pPr>
        <w:spacing w:after="0"/>
      </w:pPr>
      <w:r>
        <w:rPr>
          <w:color w:val="000000"/>
        </w:rPr>
        <w:t>B</w:t>
      </w:r>
      <w:r>
        <w:rPr>
          <w:color w:val="000000"/>
        </w:rPr>
        <w:t>、空中的热气球受到空气的浮力，</w:t>
      </w:r>
      <w:r>
        <w:rPr>
          <w:color w:val="000000"/>
        </w:rPr>
        <w:t>B</w:t>
      </w:r>
      <w:r>
        <w:rPr>
          <w:color w:val="000000"/>
        </w:rPr>
        <w:t>不符合题意；</w:t>
      </w:r>
    </w:p>
    <w:p w:rsidR="00BB161C" w:rsidRDefault="00861A4B">
      <w:pPr>
        <w:spacing w:after="0"/>
      </w:pPr>
      <w:r>
        <w:rPr>
          <w:color w:val="000000"/>
        </w:rPr>
        <w:t>C</w:t>
      </w:r>
      <w:r>
        <w:rPr>
          <w:color w:val="000000"/>
        </w:rPr>
        <w:t>、太空中没有空气，故地球同步卫星不受到浮力，</w:t>
      </w:r>
      <w:r>
        <w:rPr>
          <w:color w:val="000000"/>
        </w:rPr>
        <w:t>C</w:t>
      </w:r>
      <w:r>
        <w:rPr>
          <w:color w:val="000000"/>
        </w:rPr>
        <w:t>符合题意；</w:t>
      </w:r>
    </w:p>
    <w:p w:rsidR="00BB161C" w:rsidRDefault="00861A4B">
      <w:pPr>
        <w:spacing w:after="0"/>
      </w:pPr>
      <w:r>
        <w:rPr>
          <w:color w:val="000000"/>
        </w:rPr>
        <w:t>D</w:t>
      </w:r>
      <w:r>
        <w:rPr>
          <w:color w:val="000000"/>
        </w:rPr>
        <w:t>、浮力是浸在液体（或气体）中的物体受到液体（或气体）向上托起的力，池塘中的睡莲受到水的浮力，</w:t>
      </w:r>
      <w:r>
        <w:rPr>
          <w:color w:val="000000"/>
        </w:rPr>
        <w:t>D</w:t>
      </w:r>
      <w:r>
        <w:rPr>
          <w:color w:val="000000"/>
        </w:rPr>
        <w:t>不符合题意；</w:t>
      </w:r>
    </w:p>
    <w:p w:rsidR="00BB161C" w:rsidRDefault="00861A4B">
      <w:pPr>
        <w:spacing w:after="0"/>
      </w:pPr>
      <w:r>
        <w:rPr>
          <w:color w:val="000000"/>
        </w:rPr>
        <w:t>故答案为：</w:t>
      </w:r>
      <w:r>
        <w:rPr>
          <w:color w:val="000000"/>
        </w:rPr>
        <w:t>C</w:t>
      </w:r>
      <w:r>
        <w:rPr>
          <w:color w:val="000000"/>
        </w:rPr>
        <w:t>．</w:t>
      </w:r>
    </w:p>
    <w:p w:rsidR="00BB161C" w:rsidRDefault="00861A4B">
      <w:pPr>
        <w:spacing w:after="0"/>
      </w:pPr>
      <w:r>
        <w:rPr>
          <w:i/>
          <w:color w:val="000000"/>
        </w:rPr>
        <w:t>【分析】</w:t>
      </w:r>
      <w:r>
        <w:rPr>
          <w:color w:val="000000"/>
        </w:rPr>
        <w:t>根据浮力的定义：浸在液体（或气体）中的物体受到液体（或气体）竖直向上托起的力叫浮力</w:t>
      </w:r>
      <w:r>
        <w:rPr>
          <w:color w:val="000000"/>
        </w:rPr>
        <w:t>.</w:t>
      </w:r>
    </w:p>
    <w:p w:rsidR="00BB161C" w:rsidRDefault="00861A4B">
      <w:pPr>
        <w:spacing w:after="0"/>
      </w:pPr>
      <w:r>
        <w:rPr>
          <w:color w:val="000000"/>
        </w:rPr>
        <w:lastRenderedPageBreak/>
        <w:t>10.</w:t>
      </w:r>
      <w:r>
        <w:rPr>
          <w:color w:val="0000FF"/>
        </w:rPr>
        <w:t>【答案】</w:t>
      </w:r>
      <w:r>
        <w:rPr>
          <w:color w:val="000000"/>
        </w:rPr>
        <w:t xml:space="preserve"> C   </w:t>
      </w:r>
    </w:p>
    <w:p w:rsidR="000375A7" w:rsidRDefault="00861A4B">
      <w:pPr>
        <w:spacing w:after="0"/>
      </w:pPr>
      <w:r>
        <w:rPr>
          <w:color w:val="0000FF"/>
        </w:rPr>
        <w:t>【解析】</w:t>
      </w:r>
      <w:r>
        <w:rPr>
          <w:color w:val="000000"/>
        </w:rPr>
        <w:t>【解答】解：</w:t>
      </w:r>
      <w:r>
        <w:rPr>
          <w:color w:val="000000"/>
        </w:rPr>
        <w:t>A</w:t>
      </w:r>
      <w:r>
        <w:rPr>
          <w:color w:val="000000"/>
        </w:rPr>
        <w:t>、因为木块漂浮，受到浮力的作用，受压强，故错误；</w:t>
      </w:r>
    </w:p>
    <w:p w:rsidR="00BB161C" w:rsidRDefault="00861A4B">
      <w:pPr>
        <w:spacing w:after="0"/>
      </w:pPr>
      <w:r>
        <w:rPr>
          <w:color w:val="000000"/>
        </w:rPr>
        <w:t>B</w:t>
      </w:r>
      <w:r>
        <w:rPr>
          <w:color w:val="000000"/>
        </w:rPr>
        <w:t>、由阿基米德原理公式</w:t>
      </w:r>
      <w:r>
        <w:rPr>
          <w:color w:val="000000"/>
        </w:rPr>
        <w:t>F</w:t>
      </w:r>
      <w:r>
        <w:rPr>
          <w:color w:val="000000"/>
          <w:vertAlign w:val="subscript"/>
        </w:rPr>
        <w:t>浮</w:t>
      </w:r>
      <w:r>
        <w:rPr>
          <w:color w:val="000000"/>
        </w:rPr>
        <w:t>=ρ</w:t>
      </w:r>
      <w:r>
        <w:rPr>
          <w:color w:val="000000"/>
          <w:vertAlign w:val="subscript"/>
        </w:rPr>
        <w:t>水</w:t>
      </w:r>
      <w:r>
        <w:rPr>
          <w:color w:val="000000"/>
        </w:rPr>
        <w:t>gV</w:t>
      </w:r>
      <w:r>
        <w:rPr>
          <w:color w:val="000000"/>
          <w:vertAlign w:val="subscript"/>
        </w:rPr>
        <w:t>排</w:t>
      </w:r>
      <w:r>
        <w:rPr>
          <w:color w:val="000000"/>
        </w:rPr>
        <w:t>可知，当液体密度一定时，</w:t>
      </w:r>
      <w:r>
        <w:rPr>
          <w:color w:val="000000"/>
        </w:rPr>
        <w:t>V</w:t>
      </w:r>
      <w:r>
        <w:rPr>
          <w:color w:val="000000"/>
          <w:vertAlign w:val="subscript"/>
        </w:rPr>
        <w:t>排</w:t>
      </w:r>
      <w:r>
        <w:rPr>
          <w:color w:val="000000"/>
        </w:rPr>
        <w:t>越大</w:t>
      </w:r>
      <w:r>
        <w:rPr>
          <w:color w:val="000000"/>
        </w:rPr>
        <w:t>F</w:t>
      </w:r>
      <w:r>
        <w:rPr>
          <w:color w:val="000000"/>
          <w:vertAlign w:val="subscript"/>
        </w:rPr>
        <w:t>浮</w:t>
      </w:r>
      <w:r>
        <w:rPr>
          <w:color w:val="000000"/>
        </w:rPr>
        <w:t>越大．由于木块缓慢下压至浸没的过程中，</w:t>
      </w:r>
      <w:r>
        <w:rPr>
          <w:color w:val="000000"/>
        </w:rPr>
        <w:t>V</w:t>
      </w:r>
      <w:r>
        <w:rPr>
          <w:color w:val="000000"/>
          <w:vertAlign w:val="subscript"/>
        </w:rPr>
        <w:t>排</w:t>
      </w:r>
      <w:r>
        <w:rPr>
          <w:color w:val="000000"/>
        </w:rPr>
        <w:t>在增大，所以</w:t>
      </w:r>
      <w:r>
        <w:rPr>
          <w:color w:val="000000"/>
        </w:rPr>
        <w:t>F</w:t>
      </w:r>
      <w:r>
        <w:rPr>
          <w:color w:val="000000"/>
          <w:vertAlign w:val="subscript"/>
        </w:rPr>
        <w:t>浮</w:t>
      </w:r>
      <w:r>
        <w:rPr>
          <w:color w:val="000000"/>
        </w:rPr>
        <w:t>在增大，故错误；</w:t>
      </w:r>
    </w:p>
    <w:p w:rsidR="00BB161C" w:rsidRDefault="00861A4B">
      <w:pPr>
        <w:spacing w:after="0"/>
      </w:pPr>
      <w:r>
        <w:rPr>
          <w:color w:val="000000"/>
        </w:rPr>
        <w:t>C</w:t>
      </w:r>
      <w:r>
        <w:rPr>
          <w:color w:val="000000"/>
        </w:rPr>
        <w:t>、液体压强公式：</w:t>
      </w:r>
      <w:r>
        <w:rPr>
          <w:color w:val="000000"/>
        </w:rPr>
        <w:t>P=ρgh</w:t>
      </w:r>
      <w:r>
        <w:rPr>
          <w:color w:val="000000"/>
        </w:rPr>
        <w:t>，当木块全部压入水中时，虽然溢出了一些水，但左边容器中的水面高度仍然和右边的水面高度相同，所以两容器底部受到水的压强是相等的；因为压强相等且两容器的底面积相等，根据</w:t>
      </w:r>
      <w:r>
        <w:rPr>
          <w:color w:val="000000"/>
        </w:rPr>
        <w:t>F=PS</w:t>
      </w:r>
      <w:r>
        <w:rPr>
          <w:color w:val="000000"/>
        </w:rPr>
        <w:t>可知，两容器底部受到水的压力相等，故正确；</w:t>
      </w:r>
    </w:p>
    <w:p w:rsidR="00BB161C" w:rsidRDefault="00861A4B">
      <w:pPr>
        <w:spacing w:after="0"/>
      </w:pPr>
      <w:r>
        <w:rPr>
          <w:color w:val="000000"/>
        </w:rPr>
        <w:t>D</w:t>
      </w:r>
      <w:r>
        <w:rPr>
          <w:color w:val="000000"/>
        </w:rPr>
        <w:t>、因为把木块全部压入水中时，左边容器中有一些水被溢出，所以左边容器中的水比右边容器中的水要少，则左边容器的总重力比右边容器的总重力小，左边容器对水平桌面的压力比右边容器对水平桌面的压力小，由于两容器底面积相同，则根据</w:t>
      </w:r>
      <w:r>
        <w:rPr>
          <w:color w:val="000000"/>
        </w:rPr>
        <w:t>P=</w:t>
      </w:r>
      <w:r w:rsidRPr="009263D2">
        <w:rPr>
          <w:noProof/>
          <w:lang w:eastAsia="zh-CN"/>
        </w:rPr>
        <w:pict>
          <v:shape id="图片 45" o:spid="_x0000_i1028" type="#_x0000_t75" style="width:12pt;height:20.25pt;visibility:visible;mso-wrap-style:square">
            <v:imagedata r:id="rId30" o:title=""/>
          </v:shape>
        </w:pict>
      </w:r>
      <w:r>
        <w:rPr>
          <w:color w:val="000000"/>
        </w:rPr>
        <w:t>可知，左边容器对水平桌面的压强也比右边容器对水平桌面的压强小，故错误。</w:t>
      </w:r>
    </w:p>
    <w:p w:rsidR="00BB161C" w:rsidRDefault="00861A4B">
      <w:pPr>
        <w:spacing w:after="0"/>
      </w:pPr>
      <w:r>
        <w:rPr>
          <w:color w:val="000000"/>
        </w:rPr>
        <w:t>故选</w:t>
      </w:r>
      <w:r>
        <w:rPr>
          <w:color w:val="000000"/>
        </w:rPr>
        <w:t>C</w:t>
      </w:r>
      <w:r>
        <w:rPr>
          <w:color w:val="000000"/>
        </w:rPr>
        <w:t>。</w:t>
      </w:r>
    </w:p>
    <w:p w:rsidR="00BB161C" w:rsidRDefault="00861A4B">
      <w:pPr>
        <w:spacing w:after="0"/>
      </w:pPr>
      <w:r>
        <w:rPr>
          <w:color w:val="000000"/>
        </w:rPr>
        <w:t>【分析】</w:t>
      </w:r>
      <w:r>
        <w:rPr>
          <w:color w:val="000000"/>
        </w:rPr>
        <w:t>A</w:t>
      </w:r>
      <w:r>
        <w:rPr>
          <w:color w:val="000000"/>
        </w:rPr>
        <w:t>、木块漂浮时，受压强；</w:t>
      </w:r>
    </w:p>
    <w:p w:rsidR="00BB161C" w:rsidRDefault="00861A4B">
      <w:pPr>
        <w:spacing w:after="0"/>
      </w:pPr>
      <w:r>
        <w:rPr>
          <w:color w:val="000000"/>
        </w:rPr>
        <w:t>B</w:t>
      </w:r>
      <w:r>
        <w:rPr>
          <w:color w:val="000000"/>
        </w:rPr>
        <w:t>、由阿基米德原理公式可知，浮力大小与</w:t>
      </w:r>
      <w:r>
        <w:rPr>
          <w:color w:val="000000"/>
        </w:rPr>
        <w:t>V</w:t>
      </w:r>
      <w:r>
        <w:rPr>
          <w:color w:val="000000"/>
          <w:vertAlign w:val="subscript"/>
        </w:rPr>
        <w:t>排</w:t>
      </w:r>
      <w:r>
        <w:rPr>
          <w:color w:val="000000"/>
        </w:rPr>
        <w:t>有关；</w:t>
      </w:r>
    </w:p>
    <w:p w:rsidR="00BB161C" w:rsidRDefault="00861A4B">
      <w:pPr>
        <w:spacing w:after="0"/>
      </w:pPr>
      <w:r>
        <w:rPr>
          <w:color w:val="000000"/>
        </w:rPr>
        <w:t>C</w:t>
      </w:r>
      <w:r>
        <w:rPr>
          <w:color w:val="000000"/>
        </w:rPr>
        <w:t>、先根据液体压强公式分析两容器底部受到水的压强大小关系，再根据公式</w:t>
      </w:r>
      <w:r>
        <w:rPr>
          <w:color w:val="000000"/>
        </w:rPr>
        <w:t>F=PS</w:t>
      </w:r>
      <w:r>
        <w:rPr>
          <w:color w:val="000000"/>
        </w:rPr>
        <w:t>分析两容器底部受到水的压力大小关系；</w:t>
      </w:r>
    </w:p>
    <w:p w:rsidR="00BB161C" w:rsidRDefault="00861A4B">
      <w:pPr>
        <w:spacing w:after="0"/>
      </w:pPr>
      <w:r>
        <w:rPr>
          <w:color w:val="000000"/>
        </w:rPr>
        <w:t>D</w:t>
      </w:r>
      <w:r>
        <w:rPr>
          <w:color w:val="000000"/>
        </w:rPr>
        <w:t>、容器对水平桌面的压力等于容器和水的总重，所以要先分析取出木块后两容器和水的总重力关系，然后根据压强公式</w:t>
      </w:r>
      <w:r>
        <w:rPr>
          <w:color w:val="000000"/>
        </w:rPr>
        <w:t>p=</w:t>
      </w:r>
      <w:r w:rsidRPr="009263D2">
        <w:rPr>
          <w:noProof/>
          <w:lang w:eastAsia="zh-CN"/>
        </w:rPr>
        <w:pict>
          <v:shape id="图片 46" o:spid="_x0000_i1027" type="#_x0000_t75" style="width:12pt;height:20.25pt;visibility:visible;mso-wrap-style:square">
            <v:imagedata r:id="rId30" o:title=""/>
          </v:shape>
        </w:pict>
      </w:r>
      <w:r>
        <w:rPr>
          <w:color w:val="000000"/>
        </w:rPr>
        <w:t>分析两容器对水平桌面的压强关系。</w:t>
      </w:r>
    </w:p>
    <w:p w:rsidR="00BB161C" w:rsidRDefault="00861A4B">
      <w:pPr>
        <w:spacing w:after="0"/>
      </w:pPr>
      <w:r>
        <w:rPr>
          <w:color w:val="000000"/>
        </w:rPr>
        <w:t>11.</w:t>
      </w:r>
      <w:r>
        <w:rPr>
          <w:color w:val="0000FF"/>
        </w:rPr>
        <w:t>【答案】</w:t>
      </w:r>
      <w:r>
        <w:rPr>
          <w:color w:val="000000"/>
        </w:rPr>
        <w:t xml:space="preserve">A  </w:t>
      </w:r>
    </w:p>
    <w:p w:rsidR="000375A7" w:rsidRDefault="00861A4B">
      <w:pPr>
        <w:spacing w:after="0"/>
      </w:pPr>
      <w:r>
        <w:rPr>
          <w:color w:val="0000FF"/>
        </w:rPr>
        <w:t>【解析】</w:t>
      </w:r>
      <w:r>
        <w:rPr>
          <w:color w:val="000000"/>
        </w:rPr>
        <w:t>【解答】解：两球没入水中后，实心球排开水的体积较大，由</w:t>
      </w:r>
      <w:r>
        <w:rPr>
          <w:color w:val="000000"/>
        </w:rPr>
        <w:t>F</w:t>
      </w:r>
      <w:r>
        <w:rPr>
          <w:color w:val="000000"/>
          <w:vertAlign w:val="subscript"/>
        </w:rPr>
        <w:t>浮</w:t>
      </w:r>
      <w:r>
        <w:rPr>
          <w:color w:val="000000"/>
        </w:rPr>
        <w:t>=ρ</w:t>
      </w:r>
      <w:r>
        <w:rPr>
          <w:color w:val="000000"/>
          <w:vertAlign w:val="subscript"/>
        </w:rPr>
        <w:t>水</w:t>
      </w:r>
      <w:r>
        <w:rPr>
          <w:color w:val="000000"/>
        </w:rPr>
        <w:t>gV</w:t>
      </w:r>
      <w:r>
        <w:rPr>
          <w:color w:val="000000"/>
          <w:vertAlign w:val="subscript"/>
        </w:rPr>
        <w:t>排</w:t>
      </w:r>
      <w:r>
        <w:rPr>
          <w:color w:val="000000"/>
        </w:rPr>
        <w:t>可知，实心球受到的浮力较大，</w:t>
      </w:r>
      <w:r>
        <w:rPr>
          <w:color w:val="000000"/>
        </w:rPr>
        <w:t>A</w:t>
      </w:r>
      <w:r>
        <w:rPr>
          <w:color w:val="000000"/>
        </w:rPr>
        <w:t>正确，</w:t>
      </w:r>
      <w:r>
        <w:rPr>
          <w:color w:val="000000"/>
        </w:rPr>
        <w:t>BCD</w:t>
      </w:r>
      <w:r>
        <w:rPr>
          <w:color w:val="000000"/>
        </w:rPr>
        <w:t>错误．</w:t>
      </w:r>
    </w:p>
    <w:p w:rsidR="00BB161C" w:rsidRDefault="00861A4B">
      <w:pPr>
        <w:spacing w:after="0"/>
      </w:pPr>
      <w:r>
        <w:rPr>
          <w:color w:val="000000"/>
        </w:rPr>
        <w:t>故选</w:t>
      </w:r>
      <w:r>
        <w:rPr>
          <w:color w:val="000000"/>
        </w:rPr>
        <w:t>A</w:t>
      </w:r>
      <w:r>
        <w:rPr>
          <w:color w:val="000000"/>
        </w:rPr>
        <w:t>．</w:t>
      </w:r>
    </w:p>
    <w:p w:rsidR="00BB161C" w:rsidRDefault="00861A4B">
      <w:pPr>
        <w:spacing w:after="0"/>
      </w:pPr>
      <w:r>
        <w:rPr>
          <w:color w:val="000000"/>
        </w:rPr>
        <w:t>【分析】根据</w:t>
      </w:r>
      <w:r>
        <w:rPr>
          <w:color w:val="000000"/>
        </w:rPr>
        <w:t>F</w:t>
      </w:r>
      <w:r>
        <w:rPr>
          <w:color w:val="000000"/>
          <w:vertAlign w:val="subscript"/>
        </w:rPr>
        <w:t>浮</w:t>
      </w:r>
      <w:r>
        <w:rPr>
          <w:color w:val="000000"/>
        </w:rPr>
        <w:t>=ρ</w:t>
      </w:r>
      <w:r>
        <w:rPr>
          <w:color w:val="000000"/>
          <w:vertAlign w:val="subscript"/>
        </w:rPr>
        <w:t>液</w:t>
      </w:r>
      <w:r>
        <w:rPr>
          <w:color w:val="000000"/>
        </w:rPr>
        <w:t>gV</w:t>
      </w:r>
      <w:r>
        <w:rPr>
          <w:color w:val="000000"/>
          <w:vertAlign w:val="subscript"/>
        </w:rPr>
        <w:t>排</w:t>
      </w:r>
      <w:r>
        <w:rPr>
          <w:color w:val="000000"/>
        </w:rPr>
        <w:t>判断两球所受浮力的大小关系．</w:t>
      </w:r>
    </w:p>
    <w:p w:rsidR="00BB161C" w:rsidRDefault="00861A4B">
      <w:pPr>
        <w:spacing w:after="0"/>
      </w:pPr>
      <w:r>
        <w:rPr>
          <w:color w:val="000000"/>
        </w:rPr>
        <w:t>12.</w:t>
      </w:r>
      <w:r>
        <w:rPr>
          <w:color w:val="0000FF"/>
        </w:rPr>
        <w:t>【答案】</w:t>
      </w:r>
      <w:r>
        <w:rPr>
          <w:color w:val="000000"/>
        </w:rPr>
        <w:t xml:space="preserve">B  </w:t>
      </w:r>
    </w:p>
    <w:p w:rsidR="000375A7" w:rsidRDefault="00861A4B">
      <w:pPr>
        <w:spacing w:after="0"/>
      </w:pPr>
      <w:r>
        <w:rPr>
          <w:color w:val="0000FF"/>
        </w:rPr>
        <w:t>【解析】</w:t>
      </w:r>
      <w:r>
        <w:rPr>
          <w:color w:val="000000"/>
        </w:rPr>
        <w:t>【解答】解：</w:t>
      </w:r>
      <w:r>
        <w:rPr>
          <w:color w:val="000000"/>
        </w:rPr>
        <w:t>∵ρ</w:t>
      </w:r>
      <w:r>
        <w:rPr>
          <w:color w:val="000000"/>
          <w:vertAlign w:val="subscript"/>
        </w:rPr>
        <w:t>木</w:t>
      </w:r>
      <w:r>
        <w:rPr>
          <w:color w:val="000000"/>
        </w:rPr>
        <w:t>=0.6×10</w:t>
      </w:r>
      <w:r>
        <w:rPr>
          <w:color w:val="000000"/>
          <w:vertAlign w:val="superscript"/>
        </w:rPr>
        <w:t>3</w:t>
      </w:r>
      <w:r>
        <w:rPr>
          <w:color w:val="000000"/>
        </w:rPr>
        <w:t>kg/m</w:t>
      </w:r>
      <w:r>
        <w:rPr>
          <w:color w:val="000000"/>
          <w:vertAlign w:val="superscript"/>
        </w:rPr>
        <w:t>3</w:t>
      </w:r>
      <w:r>
        <w:rPr>
          <w:color w:val="000000"/>
        </w:rPr>
        <w:t xml:space="preserve">  </w:t>
      </w:r>
      <w:r>
        <w:rPr>
          <w:color w:val="000000"/>
        </w:rPr>
        <w:t>，</w:t>
      </w:r>
      <w:r>
        <w:rPr>
          <w:color w:val="000000"/>
        </w:rPr>
        <w:t xml:space="preserve"> ρ</w:t>
      </w:r>
      <w:r>
        <w:rPr>
          <w:color w:val="000000"/>
          <w:vertAlign w:val="subscript"/>
        </w:rPr>
        <w:t>水</w:t>
      </w:r>
      <w:r>
        <w:rPr>
          <w:color w:val="000000"/>
        </w:rPr>
        <w:t>=1×10</w:t>
      </w:r>
      <w:r>
        <w:rPr>
          <w:color w:val="000000"/>
          <w:vertAlign w:val="superscript"/>
        </w:rPr>
        <w:t>3</w:t>
      </w:r>
      <w:r>
        <w:rPr>
          <w:color w:val="000000"/>
        </w:rPr>
        <w:t>kg/m</w:t>
      </w:r>
      <w:r>
        <w:rPr>
          <w:color w:val="000000"/>
          <w:vertAlign w:val="superscript"/>
        </w:rPr>
        <w:t>3</w:t>
      </w:r>
      <w:r>
        <w:rPr>
          <w:color w:val="000000"/>
        </w:rPr>
        <w:t xml:space="preserve">  </w:t>
      </w:r>
      <w:r>
        <w:rPr>
          <w:color w:val="000000"/>
        </w:rPr>
        <w:t>，</w:t>
      </w:r>
      <w:r>
        <w:rPr>
          <w:color w:val="000000"/>
        </w:rPr>
        <w:t xml:space="preserve"> </w:t>
      </w:r>
    </w:p>
    <w:p w:rsidR="00BB161C" w:rsidRDefault="00861A4B">
      <w:pPr>
        <w:spacing w:after="0"/>
      </w:pPr>
      <w:r>
        <w:rPr>
          <w:color w:val="000000"/>
        </w:rPr>
        <w:t>则</w:t>
      </w:r>
      <w:r>
        <w:rPr>
          <w:color w:val="000000"/>
        </w:rPr>
        <w:t>ρ</w:t>
      </w:r>
      <w:r>
        <w:rPr>
          <w:color w:val="000000"/>
          <w:vertAlign w:val="subscript"/>
        </w:rPr>
        <w:t>木</w:t>
      </w:r>
      <w:r>
        <w:rPr>
          <w:color w:val="000000"/>
        </w:rPr>
        <w:t>＜</w:t>
      </w:r>
      <w:r>
        <w:rPr>
          <w:color w:val="000000"/>
        </w:rPr>
        <w:t>ρ</w:t>
      </w:r>
      <w:r>
        <w:rPr>
          <w:color w:val="000000"/>
          <w:vertAlign w:val="subscript"/>
        </w:rPr>
        <w:t>水</w:t>
      </w:r>
      <w:r>
        <w:rPr>
          <w:color w:val="000000"/>
        </w:rPr>
        <w:t xml:space="preserve">  </w:t>
      </w:r>
      <w:r>
        <w:rPr>
          <w:color w:val="000000"/>
        </w:rPr>
        <w:t>，</w:t>
      </w:r>
      <w:r>
        <w:rPr>
          <w:color w:val="000000"/>
        </w:rPr>
        <w:t xml:space="preserve"> </w:t>
      </w:r>
    </w:p>
    <w:p w:rsidR="00BB161C" w:rsidRDefault="00861A4B">
      <w:pPr>
        <w:spacing w:after="0"/>
      </w:pPr>
      <w:r>
        <w:rPr>
          <w:color w:val="000000"/>
        </w:rPr>
        <w:t>∴</w:t>
      </w:r>
      <w:r>
        <w:rPr>
          <w:color w:val="000000"/>
        </w:rPr>
        <w:t>木块放入水中，当它静止时处于漂浮，</w:t>
      </w:r>
    </w:p>
    <w:p w:rsidR="00BB161C" w:rsidRDefault="00861A4B">
      <w:pPr>
        <w:spacing w:after="0"/>
      </w:pPr>
      <w:r>
        <w:rPr>
          <w:color w:val="000000"/>
        </w:rPr>
        <w:t>∴</w:t>
      </w:r>
      <w:r>
        <w:rPr>
          <w:color w:val="000000"/>
        </w:rPr>
        <w:t>物体受到水的浮力：</w:t>
      </w:r>
    </w:p>
    <w:p w:rsidR="00BB161C" w:rsidRDefault="00861A4B">
      <w:pPr>
        <w:spacing w:after="0"/>
      </w:pPr>
      <w:r>
        <w:rPr>
          <w:color w:val="000000"/>
        </w:rPr>
        <w:t>F</w:t>
      </w:r>
      <w:r>
        <w:rPr>
          <w:color w:val="000000"/>
          <w:vertAlign w:val="subscript"/>
        </w:rPr>
        <w:t>浮</w:t>
      </w:r>
      <w:r>
        <w:rPr>
          <w:color w:val="000000"/>
        </w:rPr>
        <w:t>=G=12N</w:t>
      </w:r>
      <w:r>
        <w:rPr>
          <w:color w:val="000000"/>
        </w:rPr>
        <w:t>．</w:t>
      </w:r>
    </w:p>
    <w:p w:rsidR="00BB161C" w:rsidRDefault="00861A4B">
      <w:pPr>
        <w:spacing w:after="0"/>
      </w:pPr>
      <w:r>
        <w:rPr>
          <w:color w:val="000000"/>
        </w:rPr>
        <w:t>故选</w:t>
      </w:r>
      <w:r>
        <w:rPr>
          <w:color w:val="000000"/>
        </w:rPr>
        <w:t>B</w:t>
      </w:r>
      <w:r>
        <w:rPr>
          <w:color w:val="000000"/>
        </w:rPr>
        <w:t>．</w:t>
      </w:r>
    </w:p>
    <w:p w:rsidR="00BB161C" w:rsidRDefault="00861A4B">
      <w:pPr>
        <w:spacing w:after="0"/>
      </w:pPr>
      <w:r>
        <w:rPr>
          <w:color w:val="000000"/>
        </w:rPr>
        <w:t>【分析】因为物体的密度小于水的密度，物体放入水中将漂浮，根据漂浮条件求物体受到水的浮力．</w:t>
      </w:r>
    </w:p>
    <w:p w:rsidR="00BB161C" w:rsidRDefault="00861A4B">
      <w:pPr>
        <w:spacing w:after="0"/>
      </w:pPr>
      <w:r>
        <w:rPr>
          <w:color w:val="000000"/>
        </w:rPr>
        <w:t>13.</w:t>
      </w:r>
      <w:r>
        <w:rPr>
          <w:color w:val="0000FF"/>
        </w:rPr>
        <w:t>【答案】</w:t>
      </w:r>
      <w:r>
        <w:rPr>
          <w:color w:val="000000"/>
        </w:rPr>
        <w:t xml:space="preserve"> B   </w:t>
      </w:r>
    </w:p>
    <w:p w:rsidR="000375A7" w:rsidRDefault="00861A4B">
      <w:pPr>
        <w:spacing w:after="0"/>
      </w:pPr>
      <w:r>
        <w:rPr>
          <w:color w:val="0000FF"/>
        </w:rPr>
        <w:t>【解析】</w:t>
      </w:r>
      <w:r>
        <w:rPr>
          <w:color w:val="000000"/>
        </w:rPr>
        <w:t>【解答】当物体从开始浸入水中到完全浸入水中即浸没的过程中，物体排开液体的体积在逐渐变大，液体密度不</w:t>
      </w:r>
      <w:r>
        <w:rPr>
          <w:color w:val="000000"/>
        </w:rPr>
        <w:t>变，因为</w:t>
      </w:r>
      <w:r>
        <w:rPr>
          <w:color w:val="000000"/>
        </w:rPr>
        <w:t>F</w:t>
      </w:r>
      <w:r>
        <w:rPr>
          <w:color w:val="000000"/>
          <w:vertAlign w:val="subscript"/>
        </w:rPr>
        <w:t>浮</w:t>
      </w:r>
      <w:r>
        <w:rPr>
          <w:color w:val="000000"/>
        </w:rPr>
        <w:t xml:space="preserve"> =ρ</w:t>
      </w:r>
      <w:r>
        <w:rPr>
          <w:color w:val="000000"/>
          <w:vertAlign w:val="subscript"/>
        </w:rPr>
        <w:t>液</w:t>
      </w:r>
      <w:r>
        <w:rPr>
          <w:color w:val="000000"/>
        </w:rPr>
        <w:t xml:space="preserve"> V</w:t>
      </w:r>
      <w:r>
        <w:rPr>
          <w:color w:val="000000"/>
          <w:vertAlign w:val="subscript"/>
        </w:rPr>
        <w:t>排</w:t>
      </w:r>
      <w:r>
        <w:rPr>
          <w:color w:val="000000"/>
        </w:rPr>
        <w:t xml:space="preserve"> g</w:t>
      </w:r>
      <w:r>
        <w:rPr>
          <w:color w:val="000000"/>
        </w:rPr>
        <w:t>，所以物体受到的浮力变大；而当物体浸没以后，再向水中下沉的时候，物体排开液体的体积不再发生变化，所以物体受到的浮力不变，由此可知物体受到的浮力先变大后不变，</w:t>
      </w:r>
      <w:r>
        <w:rPr>
          <w:color w:val="000000"/>
        </w:rPr>
        <w:t>B</w:t>
      </w:r>
      <w:r>
        <w:rPr>
          <w:color w:val="000000"/>
        </w:rPr>
        <w:t>符合题意</w:t>
      </w:r>
      <w:r>
        <w:rPr>
          <w:color w:val="000000"/>
        </w:rPr>
        <w:t>.</w:t>
      </w:r>
    </w:p>
    <w:p w:rsidR="00BB161C" w:rsidRDefault="00861A4B">
      <w:pPr>
        <w:spacing w:after="0"/>
      </w:pPr>
      <w:r>
        <w:rPr>
          <w:color w:val="000000"/>
        </w:rPr>
        <w:t>故答案为：</w:t>
      </w:r>
      <w:r>
        <w:rPr>
          <w:color w:val="000000"/>
        </w:rPr>
        <w:t>B.</w:t>
      </w:r>
    </w:p>
    <w:p w:rsidR="00BB161C" w:rsidRDefault="00861A4B">
      <w:pPr>
        <w:spacing w:after="0"/>
      </w:pPr>
      <w:r>
        <w:rPr>
          <w:color w:val="000000"/>
        </w:rPr>
        <w:lastRenderedPageBreak/>
        <w:t>【分析】本题主要考查的是浮力的大小与物体排开液体体积的关系，能确定物体浸没水中后排开水的体积不变是本题的关键．</w:t>
      </w:r>
    </w:p>
    <w:p w:rsidR="00BB161C" w:rsidRDefault="00861A4B">
      <w:r>
        <w:t>二、填空题</w:t>
      </w:r>
    </w:p>
    <w:p w:rsidR="000375A7" w:rsidRDefault="00861A4B">
      <w:pPr>
        <w:spacing w:after="0"/>
      </w:pPr>
      <w:r>
        <w:rPr>
          <w:color w:val="000000"/>
        </w:rPr>
        <w:t>14.</w:t>
      </w:r>
      <w:r>
        <w:rPr>
          <w:color w:val="0000FF"/>
        </w:rPr>
        <w:t>【答案】</w:t>
      </w:r>
      <w:r>
        <w:rPr>
          <w:color w:val="000000"/>
        </w:rPr>
        <w:t>F</w:t>
      </w:r>
      <w:r>
        <w:rPr>
          <w:color w:val="000000"/>
          <w:vertAlign w:val="subscript"/>
        </w:rPr>
        <w:t>A</w:t>
      </w:r>
      <w:r>
        <w:rPr>
          <w:color w:val="000000"/>
        </w:rPr>
        <w:t>=F</w:t>
      </w:r>
      <w:r>
        <w:rPr>
          <w:color w:val="000000"/>
          <w:vertAlign w:val="subscript"/>
        </w:rPr>
        <w:t>B</w:t>
      </w:r>
      <w:r>
        <w:rPr>
          <w:color w:val="000000"/>
        </w:rPr>
        <w:t>=F</w:t>
      </w:r>
      <w:r>
        <w:rPr>
          <w:color w:val="000000"/>
          <w:vertAlign w:val="subscript"/>
        </w:rPr>
        <w:t>C</w:t>
      </w:r>
      <w:r>
        <w:t xml:space="preserve"> </w:t>
      </w:r>
      <w:r>
        <w:t>；</w:t>
      </w:r>
      <w:r>
        <w:rPr>
          <w:color w:val="000000"/>
        </w:rPr>
        <w:t>ρgV</w:t>
      </w:r>
      <w:r>
        <w:t xml:space="preserve"> </w:t>
      </w:r>
      <w:r>
        <w:t>；</w:t>
      </w:r>
      <w:r>
        <w:rPr>
          <w:color w:val="000000"/>
        </w:rPr>
        <w:t>ρ</w:t>
      </w:r>
    </w:p>
    <w:p w:rsidR="00BB161C" w:rsidRDefault="00861A4B">
      <w:pPr>
        <w:spacing w:after="0"/>
      </w:pPr>
      <w:r>
        <w:rPr>
          <w:color w:val="0000FF"/>
        </w:rPr>
        <w:t>【解析】</w:t>
      </w:r>
    </w:p>
    <w:p w:rsidR="00BB161C" w:rsidRDefault="00861A4B">
      <w:pPr>
        <w:spacing w:after="0"/>
      </w:pPr>
      <w:r>
        <w:rPr>
          <w:i/>
          <w:color w:val="000000"/>
        </w:rPr>
        <w:t>【解答】</w:t>
      </w:r>
      <w:r>
        <w:rPr>
          <w:color w:val="000000"/>
        </w:rPr>
        <w:t>解：</w:t>
      </w:r>
      <w:r>
        <w:rPr>
          <w:color w:val="000000"/>
        </w:rPr>
        <w:t>①</w:t>
      </w:r>
      <w:r>
        <w:rPr>
          <w:color w:val="000000"/>
        </w:rPr>
        <w:t>如图，</w:t>
      </w:r>
      <w:r>
        <w:rPr>
          <w:color w:val="000000"/>
        </w:rPr>
        <w:t>V</w:t>
      </w:r>
      <w:r>
        <w:rPr>
          <w:color w:val="000000"/>
          <w:vertAlign w:val="subscript"/>
        </w:rPr>
        <w:t>A</w:t>
      </w:r>
      <w:r>
        <w:rPr>
          <w:color w:val="000000"/>
        </w:rPr>
        <w:t>=V</w:t>
      </w:r>
      <w:r>
        <w:rPr>
          <w:color w:val="000000"/>
          <w:vertAlign w:val="subscript"/>
        </w:rPr>
        <w:t>B</w:t>
      </w:r>
      <w:r>
        <w:rPr>
          <w:color w:val="000000"/>
        </w:rPr>
        <w:t>=V</w:t>
      </w:r>
      <w:r>
        <w:rPr>
          <w:color w:val="000000"/>
          <w:vertAlign w:val="subscript"/>
        </w:rPr>
        <w:t>C</w:t>
      </w:r>
      <w:r>
        <w:rPr>
          <w:color w:val="000000"/>
        </w:rPr>
        <w:t>=V</w:t>
      </w:r>
      <w:r>
        <w:rPr>
          <w:color w:val="000000"/>
        </w:rPr>
        <w:t>，</w:t>
      </w:r>
      <w:r>
        <w:br/>
      </w:r>
      <w:r>
        <w:rPr>
          <w:color w:val="000000"/>
        </w:rPr>
        <w:t>∵ABC</w:t>
      </w:r>
      <w:r>
        <w:rPr>
          <w:color w:val="000000"/>
        </w:rPr>
        <w:t>三个物体浸没在液体中，</w:t>
      </w:r>
      <w:r>
        <w:br/>
      </w:r>
      <w:r>
        <w:rPr>
          <w:color w:val="000000"/>
        </w:rPr>
        <w:t>∴</w:t>
      </w:r>
      <w:r>
        <w:rPr>
          <w:color w:val="000000"/>
        </w:rPr>
        <w:t>三个物体排开液体的体积相同，大小都为</w:t>
      </w:r>
      <w:r>
        <w:rPr>
          <w:color w:val="000000"/>
        </w:rPr>
        <w:t>V</w:t>
      </w:r>
      <w:r>
        <w:rPr>
          <w:color w:val="000000"/>
        </w:rPr>
        <w:t>，</w:t>
      </w:r>
      <w:r>
        <w:br/>
      </w:r>
      <w:r>
        <w:rPr>
          <w:color w:val="000000"/>
        </w:rPr>
        <w:t>又</w:t>
      </w:r>
      <w:r>
        <w:rPr>
          <w:color w:val="000000"/>
        </w:rPr>
        <w:t>∵F</w:t>
      </w:r>
      <w:r>
        <w:rPr>
          <w:color w:val="000000"/>
          <w:vertAlign w:val="subscript"/>
        </w:rPr>
        <w:t>浮</w:t>
      </w:r>
      <w:r>
        <w:rPr>
          <w:color w:val="000000"/>
        </w:rPr>
        <w:t>=ρ</w:t>
      </w:r>
      <w:r>
        <w:rPr>
          <w:color w:val="000000"/>
          <w:vertAlign w:val="subscript"/>
        </w:rPr>
        <w:t>液</w:t>
      </w:r>
      <w:r>
        <w:rPr>
          <w:color w:val="000000"/>
        </w:rPr>
        <w:t>gV</w:t>
      </w:r>
      <w:r>
        <w:rPr>
          <w:color w:val="000000"/>
          <w:vertAlign w:val="subscript"/>
        </w:rPr>
        <w:t>排</w:t>
      </w:r>
      <w:r>
        <w:rPr>
          <w:color w:val="000000"/>
        </w:rPr>
        <w:t xml:space="preserve">  </w:t>
      </w:r>
      <w:r>
        <w:rPr>
          <w:color w:val="000000"/>
        </w:rPr>
        <w:t>，</w:t>
      </w:r>
      <w:r>
        <w:rPr>
          <w:color w:val="000000"/>
        </w:rPr>
        <w:t xml:space="preserve"> </w:t>
      </w:r>
      <w:r>
        <w:br/>
      </w:r>
      <w:r>
        <w:rPr>
          <w:color w:val="000000"/>
        </w:rPr>
        <w:t>∴</w:t>
      </w:r>
      <w:r>
        <w:rPr>
          <w:color w:val="000000"/>
        </w:rPr>
        <w:t>它们受到的浮力：</w:t>
      </w:r>
      <w:r>
        <w:rPr>
          <w:color w:val="000000"/>
        </w:rPr>
        <w:t>F</w:t>
      </w:r>
      <w:r>
        <w:rPr>
          <w:color w:val="000000"/>
          <w:vertAlign w:val="subscript"/>
        </w:rPr>
        <w:t>A</w:t>
      </w:r>
      <w:r>
        <w:rPr>
          <w:color w:val="000000"/>
        </w:rPr>
        <w:t>=F</w:t>
      </w:r>
      <w:r>
        <w:rPr>
          <w:color w:val="000000"/>
          <w:vertAlign w:val="subscript"/>
        </w:rPr>
        <w:t>B</w:t>
      </w:r>
      <w:r>
        <w:rPr>
          <w:color w:val="000000"/>
        </w:rPr>
        <w:t>=F</w:t>
      </w:r>
      <w:r>
        <w:rPr>
          <w:color w:val="000000"/>
          <w:vertAlign w:val="subscript"/>
        </w:rPr>
        <w:t>C</w:t>
      </w:r>
      <w:r>
        <w:rPr>
          <w:color w:val="000000"/>
        </w:rPr>
        <w:t>；</w:t>
      </w:r>
      <w:r>
        <w:br/>
      </w:r>
      <w:r>
        <w:rPr>
          <w:color w:val="000000"/>
        </w:rPr>
        <w:t>②</w:t>
      </w:r>
      <w:r>
        <w:rPr>
          <w:color w:val="000000"/>
        </w:rPr>
        <w:t>由题知，</w:t>
      </w:r>
      <w:r>
        <w:rPr>
          <w:color w:val="000000"/>
        </w:rPr>
        <w:t>B</w:t>
      </w:r>
      <w:r>
        <w:rPr>
          <w:color w:val="000000"/>
        </w:rPr>
        <w:t>物体静止，全浸入液体中，</w:t>
      </w:r>
      <w:r>
        <w:br/>
      </w:r>
      <w:r>
        <w:rPr>
          <w:color w:val="000000"/>
        </w:rPr>
        <w:t>B</w:t>
      </w:r>
      <w:r>
        <w:rPr>
          <w:color w:val="000000"/>
        </w:rPr>
        <w:t>物体受到的浮力：</w:t>
      </w:r>
      <w:r>
        <w:rPr>
          <w:color w:val="000000"/>
        </w:rPr>
        <w:t>F</w:t>
      </w:r>
      <w:r>
        <w:rPr>
          <w:color w:val="000000"/>
          <w:vertAlign w:val="subscript"/>
        </w:rPr>
        <w:t>浮</w:t>
      </w:r>
      <w:r>
        <w:rPr>
          <w:color w:val="000000"/>
        </w:rPr>
        <w:t>=G</w:t>
      </w:r>
      <w:r>
        <w:rPr>
          <w:color w:val="000000"/>
          <w:vertAlign w:val="subscript"/>
        </w:rPr>
        <w:t>排</w:t>
      </w:r>
      <w:r>
        <w:rPr>
          <w:color w:val="000000"/>
        </w:rPr>
        <w:t>=ρ</w:t>
      </w:r>
      <w:r>
        <w:rPr>
          <w:color w:val="000000"/>
          <w:vertAlign w:val="subscript"/>
        </w:rPr>
        <w:t>液</w:t>
      </w:r>
      <w:r>
        <w:rPr>
          <w:color w:val="000000"/>
        </w:rPr>
        <w:t>V</w:t>
      </w:r>
      <w:r>
        <w:rPr>
          <w:color w:val="000000"/>
          <w:vertAlign w:val="subscript"/>
        </w:rPr>
        <w:t>排</w:t>
      </w:r>
      <w:r>
        <w:rPr>
          <w:color w:val="000000"/>
        </w:rPr>
        <w:t>g=ρgV</w:t>
      </w:r>
      <w:r>
        <w:rPr>
          <w:color w:val="000000"/>
        </w:rPr>
        <w:t>，</w:t>
      </w:r>
      <w:r>
        <w:br/>
      </w:r>
      <w:r>
        <w:rPr>
          <w:color w:val="000000"/>
        </w:rPr>
        <w:t>∵B</w:t>
      </w:r>
      <w:r>
        <w:rPr>
          <w:color w:val="000000"/>
        </w:rPr>
        <w:t>物体静止在液体中，</w:t>
      </w:r>
      <w:r>
        <w:rPr>
          <w:color w:val="000000"/>
        </w:rPr>
        <w:t>B</w:t>
      </w:r>
      <w:r>
        <w:rPr>
          <w:color w:val="000000"/>
        </w:rPr>
        <w:t>物体的密度等于液体的密度，</w:t>
      </w:r>
      <w:r>
        <w:br/>
      </w:r>
      <w:r>
        <w:rPr>
          <w:color w:val="000000"/>
        </w:rPr>
        <w:t>即：</w:t>
      </w:r>
      <w:r>
        <w:rPr>
          <w:color w:val="000000"/>
        </w:rPr>
        <w:t>ρ</w:t>
      </w:r>
      <w:r>
        <w:rPr>
          <w:color w:val="000000"/>
          <w:vertAlign w:val="subscript"/>
        </w:rPr>
        <w:t>B</w:t>
      </w:r>
      <w:r>
        <w:rPr>
          <w:color w:val="000000"/>
        </w:rPr>
        <w:t>=ρ</w:t>
      </w:r>
      <w:r>
        <w:rPr>
          <w:color w:val="000000"/>
        </w:rPr>
        <w:t>．</w:t>
      </w:r>
      <w:r>
        <w:br/>
      </w:r>
      <w:r>
        <w:rPr>
          <w:color w:val="000000"/>
        </w:rPr>
        <w:t>故答案为：</w:t>
      </w:r>
      <w:r>
        <w:rPr>
          <w:color w:val="000000"/>
        </w:rPr>
        <w:t>F</w:t>
      </w:r>
      <w:r>
        <w:rPr>
          <w:color w:val="000000"/>
          <w:vertAlign w:val="subscript"/>
        </w:rPr>
        <w:t>A</w:t>
      </w:r>
      <w:r>
        <w:rPr>
          <w:color w:val="000000"/>
        </w:rPr>
        <w:t>=F</w:t>
      </w:r>
      <w:r>
        <w:rPr>
          <w:color w:val="000000"/>
          <w:vertAlign w:val="subscript"/>
        </w:rPr>
        <w:t>B</w:t>
      </w:r>
      <w:r>
        <w:rPr>
          <w:color w:val="000000"/>
        </w:rPr>
        <w:t>=F</w:t>
      </w:r>
      <w:r>
        <w:rPr>
          <w:color w:val="000000"/>
          <w:vertAlign w:val="subscript"/>
        </w:rPr>
        <w:t>C</w:t>
      </w:r>
      <w:r>
        <w:rPr>
          <w:color w:val="000000"/>
        </w:rPr>
        <w:t>；</w:t>
      </w:r>
      <w:r>
        <w:rPr>
          <w:color w:val="000000"/>
        </w:rPr>
        <w:t>ρgV</w:t>
      </w:r>
      <w:r>
        <w:rPr>
          <w:color w:val="000000"/>
        </w:rPr>
        <w:t>；</w:t>
      </w:r>
      <w:r>
        <w:rPr>
          <w:color w:val="000000"/>
        </w:rPr>
        <w:t>ρ</w:t>
      </w:r>
      <w:r>
        <w:rPr>
          <w:color w:val="000000"/>
        </w:rPr>
        <w:t>．</w:t>
      </w:r>
    </w:p>
    <w:p w:rsidR="00BB161C" w:rsidRDefault="00861A4B">
      <w:pPr>
        <w:spacing w:after="0"/>
      </w:pPr>
      <w:r>
        <w:rPr>
          <w:i/>
          <w:color w:val="000000"/>
        </w:rPr>
        <w:t>【分析】</w:t>
      </w:r>
      <w:r>
        <w:rPr>
          <w:color w:val="000000"/>
        </w:rPr>
        <w:t>①</w:t>
      </w:r>
      <w:r>
        <w:rPr>
          <w:color w:val="000000"/>
        </w:rPr>
        <w:t>由题知，三物体的体积相同，浸没在同一种液体中，根据阿基米德原理得出三物体受到的浮力大小关系；</w:t>
      </w:r>
      <w:r>
        <w:br/>
      </w:r>
      <w:r>
        <w:rPr>
          <w:color w:val="000000"/>
        </w:rPr>
        <w:t>②</w:t>
      </w:r>
      <w:r>
        <w:rPr>
          <w:color w:val="000000"/>
        </w:rPr>
        <w:t>由题知，</w:t>
      </w:r>
      <w:r>
        <w:rPr>
          <w:color w:val="000000"/>
        </w:rPr>
        <w:t>B</w:t>
      </w:r>
      <w:r>
        <w:rPr>
          <w:color w:val="000000"/>
        </w:rPr>
        <w:t>物体悬浮，</w:t>
      </w:r>
      <w:r>
        <w:rPr>
          <w:color w:val="000000"/>
        </w:rPr>
        <w:t>B</w:t>
      </w:r>
      <w:r>
        <w:rPr>
          <w:color w:val="000000"/>
        </w:rPr>
        <w:t>物体受到的浮力等于</w:t>
      </w:r>
      <w:r>
        <w:rPr>
          <w:color w:val="000000"/>
        </w:rPr>
        <w:t>B</w:t>
      </w:r>
      <w:r>
        <w:rPr>
          <w:color w:val="000000"/>
        </w:rPr>
        <w:t>物体重，</w:t>
      </w:r>
      <w:r>
        <w:rPr>
          <w:color w:val="000000"/>
        </w:rPr>
        <w:t>B</w:t>
      </w:r>
      <w:r>
        <w:rPr>
          <w:color w:val="000000"/>
        </w:rPr>
        <w:t>物体的密度等于液体的密度．本题考查了学生对阿基米德原理、物体浮沉条件的掌握和运用</w:t>
      </w:r>
      <w:r>
        <w:rPr>
          <w:color w:val="000000"/>
        </w:rPr>
        <w:t>，能根据物体的浮沉确定物体和液体的密度关系是本题的关键之一。</w:t>
      </w:r>
    </w:p>
    <w:p w:rsidR="00BB161C" w:rsidRDefault="00861A4B">
      <w:pPr>
        <w:spacing w:after="0"/>
      </w:pPr>
      <w:r>
        <w:rPr>
          <w:color w:val="000000"/>
        </w:rPr>
        <w:t>15.</w:t>
      </w:r>
      <w:r>
        <w:rPr>
          <w:color w:val="0000FF"/>
        </w:rPr>
        <w:t>【答案】</w:t>
      </w:r>
      <w:r>
        <w:rPr>
          <w:color w:val="000000"/>
        </w:rPr>
        <w:t>0.8</w:t>
      </w:r>
      <w:r>
        <w:rPr>
          <w:color w:val="000000"/>
        </w:rPr>
        <w:t>；</w:t>
      </w:r>
      <w:r>
        <w:rPr>
          <w:color w:val="000000"/>
        </w:rPr>
        <w:t xml:space="preserve">1.6  </w:t>
      </w:r>
    </w:p>
    <w:p w:rsidR="00BB161C" w:rsidRDefault="00861A4B">
      <w:pPr>
        <w:spacing w:after="0"/>
      </w:pPr>
      <w:r>
        <w:rPr>
          <w:color w:val="0000FF"/>
        </w:rPr>
        <w:t>【解析】</w:t>
      </w:r>
      <w:r>
        <w:rPr>
          <w:color w:val="000000"/>
        </w:rPr>
        <w:t>【解答】根据阿基米德原理可知，物体排开液体的重力等于物体所受的浮力，即</w:t>
      </w:r>
      <w:r>
        <w:rPr>
          <w:color w:val="000000"/>
        </w:rPr>
        <w:t>F</w:t>
      </w:r>
      <w:r>
        <w:rPr>
          <w:color w:val="000000"/>
          <w:vertAlign w:val="subscript"/>
        </w:rPr>
        <w:t>浮</w:t>
      </w:r>
      <w:r>
        <w:rPr>
          <w:color w:val="000000"/>
        </w:rPr>
        <w:t>=G=0.8N</w:t>
      </w:r>
      <w:r>
        <w:rPr>
          <w:color w:val="000000"/>
        </w:rPr>
        <w:t>，由浮力的公式</w:t>
      </w:r>
      <w:r>
        <w:rPr>
          <w:color w:val="000000"/>
        </w:rPr>
        <w:t>F</w:t>
      </w:r>
      <w:r>
        <w:rPr>
          <w:color w:val="000000"/>
          <w:vertAlign w:val="subscript"/>
        </w:rPr>
        <w:t>浮</w:t>
      </w:r>
      <w:r>
        <w:rPr>
          <w:color w:val="000000"/>
        </w:rPr>
        <w:t>=ρ</w:t>
      </w:r>
      <w:r>
        <w:rPr>
          <w:color w:val="000000"/>
          <w:vertAlign w:val="subscript"/>
        </w:rPr>
        <w:t>液</w:t>
      </w:r>
      <w:r>
        <w:rPr>
          <w:color w:val="000000"/>
        </w:rPr>
        <w:t>gV</w:t>
      </w:r>
      <w:r>
        <w:rPr>
          <w:color w:val="000000"/>
          <w:vertAlign w:val="subscript"/>
        </w:rPr>
        <w:t>排</w:t>
      </w:r>
      <w:r>
        <w:rPr>
          <w:color w:val="000000"/>
        </w:rPr>
        <w:t>可知，当全部浸入水中后受到的浮力为原来的</w:t>
      </w:r>
      <w:r>
        <w:rPr>
          <w:color w:val="000000"/>
        </w:rPr>
        <w:t>2</w:t>
      </w:r>
      <w:r>
        <w:rPr>
          <w:color w:val="000000"/>
        </w:rPr>
        <w:t>倍，即</w:t>
      </w:r>
      <w:r>
        <w:rPr>
          <w:color w:val="000000"/>
        </w:rPr>
        <w:t>F</w:t>
      </w:r>
      <w:r>
        <w:rPr>
          <w:color w:val="000000"/>
          <w:vertAlign w:val="subscript"/>
        </w:rPr>
        <w:t>浮</w:t>
      </w:r>
      <w:r>
        <w:rPr>
          <w:color w:val="000000"/>
        </w:rPr>
        <w:t>=G=1.6N</w:t>
      </w:r>
      <w:r>
        <w:rPr>
          <w:color w:val="000000"/>
        </w:rPr>
        <w:t>；</w:t>
      </w:r>
      <w:r>
        <w:br/>
      </w:r>
      <w:r>
        <w:rPr>
          <w:color w:val="000000"/>
        </w:rPr>
        <w:t>所以答案为：</w:t>
      </w:r>
      <w:r>
        <w:rPr>
          <w:color w:val="000000"/>
        </w:rPr>
        <w:t>0.8</w:t>
      </w:r>
      <w:r>
        <w:rPr>
          <w:color w:val="000000"/>
        </w:rPr>
        <w:t>，</w:t>
      </w:r>
      <w:r>
        <w:rPr>
          <w:color w:val="000000"/>
        </w:rPr>
        <w:t>1.6</w:t>
      </w:r>
      <w:r>
        <w:rPr>
          <w:color w:val="000000"/>
        </w:rPr>
        <w:t>．</w:t>
      </w:r>
      <w:r>
        <w:br/>
      </w:r>
      <w:r>
        <w:rPr>
          <w:color w:val="000000"/>
        </w:rPr>
        <w:t>【分析】解决此类型的题目主要是根据物体的沉浮条件，结合阿基米德原理进行计算．</w:t>
      </w:r>
    </w:p>
    <w:p w:rsidR="000375A7" w:rsidRDefault="00861A4B">
      <w:pPr>
        <w:spacing w:after="0"/>
      </w:pPr>
      <w:r>
        <w:rPr>
          <w:color w:val="000000"/>
        </w:rPr>
        <w:t>16.</w:t>
      </w:r>
      <w:r>
        <w:rPr>
          <w:color w:val="0000FF"/>
        </w:rPr>
        <w:t>【答案】</w:t>
      </w:r>
      <w:r>
        <w:rPr>
          <w:color w:val="000000"/>
        </w:rPr>
        <w:t>7×10</w:t>
      </w:r>
      <w:r>
        <w:rPr>
          <w:color w:val="000000"/>
          <w:vertAlign w:val="superscript"/>
        </w:rPr>
        <w:t>8</w:t>
      </w:r>
      <w:r>
        <w:t xml:space="preserve"> </w:t>
      </w:r>
      <w:r>
        <w:t>；</w:t>
      </w:r>
      <w:r>
        <w:rPr>
          <w:color w:val="000000"/>
        </w:rPr>
        <w:t>变小</w:t>
      </w:r>
    </w:p>
    <w:p w:rsidR="000375A7" w:rsidRDefault="00861A4B">
      <w:pPr>
        <w:spacing w:after="0"/>
      </w:pPr>
      <w:r>
        <w:rPr>
          <w:color w:val="0000FF"/>
        </w:rPr>
        <w:t>【解析】</w:t>
      </w:r>
      <w:r>
        <w:rPr>
          <w:color w:val="000000"/>
        </w:rPr>
        <w:t>【解答】解：（</w:t>
      </w:r>
      <w:r>
        <w:rPr>
          <w:color w:val="000000"/>
        </w:rPr>
        <w:t>1</w:t>
      </w:r>
      <w:r>
        <w:rPr>
          <w:color w:val="000000"/>
        </w:rPr>
        <w:t>）该舰满载时所受浮力：</w:t>
      </w:r>
    </w:p>
    <w:p w:rsidR="00BB161C" w:rsidRDefault="00861A4B">
      <w:pPr>
        <w:spacing w:after="0"/>
      </w:pPr>
      <w:r>
        <w:rPr>
          <w:color w:val="000000"/>
        </w:rPr>
        <w:t>F</w:t>
      </w:r>
      <w:r>
        <w:rPr>
          <w:color w:val="000000"/>
          <w:vertAlign w:val="subscript"/>
        </w:rPr>
        <w:t>浮</w:t>
      </w:r>
      <w:r>
        <w:rPr>
          <w:color w:val="000000"/>
        </w:rPr>
        <w:t>=G</w:t>
      </w:r>
      <w:r>
        <w:rPr>
          <w:color w:val="000000"/>
          <w:vertAlign w:val="subscript"/>
        </w:rPr>
        <w:t>排</w:t>
      </w:r>
      <w:r>
        <w:rPr>
          <w:color w:val="000000"/>
        </w:rPr>
        <w:t>=m</w:t>
      </w:r>
      <w:r>
        <w:rPr>
          <w:color w:val="000000"/>
          <w:vertAlign w:val="subscript"/>
        </w:rPr>
        <w:t>排</w:t>
      </w:r>
      <w:r>
        <w:rPr>
          <w:color w:val="000000"/>
        </w:rPr>
        <w:t>g=7×10</w:t>
      </w:r>
      <w:r>
        <w:rPr>
          <w:color w:val="000000"/>
          <w:vertAlign w:val="superscript"/>
        </w:rPr>
        <w:t>7</w:t>
      </w:r>
      <w:r>
        <w:rPr>
          <w:color w:val="000000"/>
        </w:rPr>
        <w:t>×10</w:t>
      </w:r>
      <w:r>
        <w:rPr>
          <w:color w:val="000000"/>
          <w:vertAlign w:val="superscript"/>
        </w:rPr>
        <w:t>3</w:t>
      </w:r>
      <w:r>
        <w:rPr>
          <w:color w:val="000000"/>
        </w:rPr>
        <w:t>kg×10N/kg=7×10</w:t>
      </w:r>
      <w:r>
        <w:rPr>
          <w:color w:val="000000"/>
          <w:vertAlign w:val="superscript"/>
        </w:rPr>
        <w:t>8</w:t>
      </w:r>
      <w:r>
        <w:rPr>
          <w:color w:val="000000"/>
        </w:rPr>
        <w:t>N</w:t>
      </w:r>
      <w:r>
        <w:rPr>
          <w:color w:val="000000"/>
        </w:rPr>
        <w:t>；</w:t>
      </w:r>
    </w:p>
    <w:p w:rsidR="00BB161C" w:rsidRDefault="00861A4B">
      <w:pPr>
        <w:spacing w:after="0"/>
      </w:pPr>
      <w:r>
        <w:rPr>
          <w:color w:val="000000"/>
        </w:rPr>
        <w:t>（</w:t>
      </w:r>
      <w:r>
        <w:rPr>
          <w:color w:val="000000"/>
        </w:rPr>
        <w:t>2</w:t>
      </w:r>
      <w:r>
        <w:rPr>
          <w:color w:val="000000"/>
        </w:rPr>
        <w:t>）因为航母漂浮，所以浮力等于重力，即</w:t>
      </w:r>
      <w:r>
        <w:rPr>
          <w:color w:val="000000"/>
        </w:rPr>
        <w:t>F</w:t>
      </w:r>
      <w:r>
        <w:rPr>
          <w:color w:val="000000"/>
          <w:vertAlign w:val="subscript"/>
        </w:rPr>
        <w:t>浮</w:t>
      </w:r>
      <w:r>
        <w:rPr>
          <w:color w:val="000000"/>
        </w:rPr>
        <w:t>=G</w:t>
      </w:r>
      <w:r>
        <w:rPr>
          <w:color w:val="000000"/>
        </w:rPr>
        <w:t>，</w:t>
      </w:r>
    </w:p>
    <w:p w:rsidR="00BB161C" w:rsidRDefault="00861A4B">
      <w:pPr>
        <w:spacing w:after="0"/>
      </w:pPr>
      <w:r>
        <w:rPr>
          <w:color w:val="000000"/>
        </w:rPr>
        <w:t>当舰载飞机起飞后，自重</w:t>
      </w:r>
      <w:r>
        <w:rPr>
          <w:color w:val="000000"/>
        </w:rPr>
        <w:t>G</w:t>
      </w:r>
      <w:r>
        <w:rPr>
          <w:color w:val="000000"/>
        </w:rPr>
        <w:t>减小，则航母所受浮力变小．</w:t>
      </w:r>
    </w:p>
    <w:p w:rsidR="00BB161C" w:rsidRDefault="00861A4B">
      <w:pPr>
        <w:spacing w:after="0"/>
      </w:pPr>
      <w:r>
        <w:rPr>
          <w:color w:val="000000"/>
        </w:rPr>
        <w:t>故答案为：</w:t>
      </w:r>
      <w:r>
        <w:rPr>
          <w:color w:val="000000"/>
        </w:rPr>
        <w:t>7×10</w:t>
      </w:r>
      <w:r>
        <w:rPr>
          <w:color w:val="000000"/>
          <w:vertAlign w:val="superscript"/>
        </w:rPr>
        <w:t>8</w:t>
      </w:r>
      <w:r>
        <w:rPr>
          <w:color w:val="000000"/>
        </w:rPr>
        <w:t>；变小．</w:t>
      </w:r>
    </w:p>
    <w:p w:rsidR="00BB161C" w:rsidRDefault="00861A4B">
      <w:pPr>
        <w:spacing w:after="0"/>
      </w:pPr>
      <w:r>
        <w:rPr>
          <w:color w:val="000000"/>
        </w:rPr>
        <w:t>【分析】（</w:t>
      </w:r>
      <w:r>
        <w:rPr>
          <w:color w:val="000000"/>
        </w:rPr>
        <w:t>1</w:t>
      </w:r>
      <w:r>
        <w:rPr>
          <w:color w:val="000000"/>
        </w:rPr>
        <w:t>）知道航母满载排水量（排开水的质量），利用阿基米德原理求该舰满载时所受浮力；</w:t>
      </w:r>
    </w:p>
    <w:p w:rsidR="00BB161C" w:rsidRDefault="00861A4B">
      <w:pPr>
        <w:spacing w:after="0"/>
      </w:pPr>
      <w:r>
        <w:rPr>
          <w:color w:val="000000"/>
        </w:rPr>
        <w:t>（</w:t>
      </w:r>
      <w:r>
        <w:rPr>
          <w:color w:val="000000"/>
        </w:rPr>
        <w:t>2</w:t>
      </w:r>
      <w:r>
        <w:rPr>
          <w:color w:val="000000"/>
        </w:rPr>
        <w:t>）航母上的舰载机飞离后，航母自重减小，因航母仍漂浮，根据漂浮的条件判断所受浮力的变化．</w:t>
      </w:r>
    </w:p>
    <w:p w:rsidR="00BB161C" w:rsidRDefault="00861A4B">
      <w:r>
        <w:t>三、解答题</w:t>
      </w:r>
    </w:p>
    <w:p w:rsidR="00BB161C" w:rsidRDefault="00861A4B">
      <w:pPr>
        <w:spacing w:after="0"/>
      </w:pPr>
      <w:r>
        <w:rPr>
          <w:color w:val="000000"/>
        </w:rPr>
        <w:t>17.</w:t>
      </w:r>
      <w:r>
        <w:rPr>
          <w:color w:val="0000FF"/>
        </w:rPr>
        <w:t>【答案】</w:t>
      </w:r>
      <w:r>
        <w:rPr>
          <w:color w:val="000000"/>
        </w:rPr>
        <w:t>解：小球排开水的体积：</w:t>
      </w:r>
      <w:r>
        <w:br/>
      </w:r>
      <w:r>
        <w:rPr>
          <w:color w:val="000000"/>
        </w:rPr>
        <w:t>V</w:t>
      </w:r>
      <w:r>
        <w:rPr>
          <w:color w:val="000000"/>
          <w:vertAlign w:val="subscript"/>
        </w:rPr>
        <w:t>排</w:t>
      </w:r>
      <w:r>
        <w:rPr>
          <w:color w:val="000000"/>
        </w:rPr>
        <w:t>=V=2×10</w:t>
      </w:r>
      <w:r>
        <w:rPr>
          <w:color w:val="000000"/>
          <w:vertAlign w:val="superscript"/>
        </w:rPr>
        <w:t>﹣</w:t>
      </w:r>
      <w:r>
        <w:rPr>
          <w:color w:val="000000"/>
          <w:vertAlign w:val="superscript"/>
        </w:rPr>
        <w:t>4</w:t>
      </w:r>
      <w:r>
        <w:rPr>
          <w:color w:val="000000"/>
        </w:rPr>
        <w:t>m</w:t>
      </w:r>
      <w:r>
        <w:rPr>
          <w:color w:val="000000"/>
          <w:vertAlign w:val="superscript"/>
        </w:rPr>
        <w:t>3</w:t>
      </w:r>
      <w:r>
        <w:rPr>
          <w:color w:val="000000"/>
        </w:rPr>
        <w:t xml:space="preserve">  </w:t>
      </w:r>
      <w:r>
        <w:rPr>
          <w:color w:val="000000"/>
        </w:rPr>
        <w:t>，</w:t>
      </w:r>
      <w:r>
        <w:rPr>
          <w:color w:val="000000"/>
        </w:rPr>
        <w:t xml:space="preserve"> </w:t>
      </w:r>
      <w:r>
        <w:br/>
      </w:r>
      <w:r>
        <w:rPr>
          <w:color w:val="000000"/>
        </w:rPr>
        <w:t>小球受到的浮力：</w:t>
      </w:r>
      <w:r>
        <w:br/>
      </w:r>
      <w:r>
        <w:rPr>
          <w:color w:val="000000"/>
        </w:rPr>
        <w:lastRenderedPageBreak/>
        <w:t>F</w:t>
      </w:r>
      <w:r>
        <w:rPr>
          <w:color w:val="000000"/>
          <w:vertAlign w:val="subscript"/>
        </w:rPr>
        <w:t>浮</w:t>
      </w:r>
      <w:r>
        <w:rPr>
          <w:color w:val="000000"/>
        </w:rPr>
        <w:t>=ρV</w:t>
      </w:r>
      <w:r>
        <w:rPr>
          <w:color w:val="000000"/>
          <w:vertAlign w:val="subscript"/>
        </w:rPr>
        <w:t>排</w:t>
      </w:r>
      <w:r>
        <w:rPr>
          <w:color w:val="000000"/>
        </w:rPr>
        <w:t>g=1.0×1O</w:t>
      </w:r>
      <w:r>
        <w:rPr>
          <w:color w:val="000000"/>
          <w:vertAlign w:val="superscript"/>
        </w:rPr>
        <w:t>3</w:t>
      </w:r>
      <w:r>
        <w:rPr>
          <w:color w:val="000000"/>
        </w:rPr>
        <w:t>kg/m</w:t>
      </w:r>
      <w:r>
        <w:rPr>
          <w:color w:val="000000"/>
          <w:vertAlign w:val="superscript"/>
        </w:rPr>
        <w:t>3</w:t>
      </w:r>
      <w:r>
        <w:rPr>
          <w:color w:val="000000"/>
        </w:rPr>
        <w:t>×2×1</w:t>
      </w:r>
      <w:r>
        <w:rPr>
          <w:color w:val="000000"/>
        </w:rPr>
        <w:t>0</w:t>
      </w:r>
      <w:r>
        <w:rPr>
          <w:color w:val="000000"/>
          <w:vertAlign w:val="superscript"/>
        </w:rPr>
        <w:t>﹣</w:t>
      </w:r>
      <w:r>
        <w:rPr>
          <w:color w:val="000000"/>
          <w:vertAlign w:val="superscript"/>
        </w:rPr>
        <w:t>4</w:t>
      </w:r>
      <w:r>
        <w:rPr>
          <w:color w:val="000000"/>
        </w:rPr>
        <w:t>m</w:t>
      </w:r>
      <w:r>
        <w:rPr>
          <w:color w:val="000000"/>
          <w:vertAlign w:val="superscript"/>
        </w:rPr>
        <w:t>3</w:t>
      </w:r>
      <w:r>
        <w:rPr>
          <w:color w:val="000000"/>
        </w:rPr>
        <w:t>×9.8N/kg=1.96N</w:t>
      </w:r>
      <w:r>
        <w:rPr>
          <w:color w:val="000000"/>
        </w:rPr>
        <w:t>．</w:t>
      </w:r>
      <w:r>
        <w:br/>
      </w:r>
      <w:r>
        <w:rPr>
          <w:color w:val="000000"/>
        </w:rPr>
        <w:t>答：小球受到的浮力为</w:t>
      </w:r>
      <w:r>
        <w:rPr>
          <w:color w:val="000000"/>
        </w:rPr>
        <w:t>1.96N</w:t>
      </w:r>
      <w:r>
        <w:rPr>
          <w:color w:val="000000"/>
        </w:rPr>
        <w:t>．</w:t>
      </w:r>
      <w:r>
        <w:rPr>
          <w:color w:val="000000"/>
        </w:rPr>
        <w:t xml:space="preserve">  </w:t>
      </w:r>
    </w:p>
    <w:p w:rsidR="00BB161C" w:rsidRDefault="00861A4B">
      <w:pPr>
        <w:spacing w:after="0"/>
      </w:pPr>
      <w:r>
        <w:rPr>
          <w:color w:val="0000FF"/>
        </w:rPr>
        <w:t>【解析】</w:t>
      </w:r>
      <w:r>
        <w:rPr>
          <w:color w:val="000000"/>
        </w:rPr>
        <w:t>【分析】小球全部浸入水中，排开水的体积等于小球的体积，根据</w:t>
      </w:r>
      <w:r>
        <w:rPr>
          <w:color w:val="000000"/>
        </w:rPr>
        <w:t>F</w:t>
      </w:r>
      <w:r>
        <w:rPr>
          <w:color w:val="000000"/>
          <w:vertAlign w:val="subscript"/>
        </w:rPr>
        <w:t>浮</w:t>
      </w:r>
      <w:r>
        <w:rPr>
          <w:color w:val="000000"/>
        </w:rPr>
        <w:t>=ρV</w:t>
      </w:r>
      <w:r>
        <w:rPr>
          <w:color w:val="000000"/>
          <w:vertAlign w:val="subscript"/>
        </w:rPr>
        <w:t>排</w:t>
      </w:r>
      <w:r>
        <w:rPr>
          <w:color w:val="000000"/>
        </w:rPr>
        <w:t>g</w:t>
      </w:r>
      <w:r>
        <w:rPr>
          <w:color w:val="000000"/>
        </w:rPr>
        <w:t>求出浮力．</w:t>
      </w:r>
    </w:p>
    <w:p w:rsidR="00BB161C" w:rsidRDefault="00861A4B">
      <w:r>
        <w:t>四、实验探究题</w:t>
      </w:r>
    </w:p>
    <w:p w:rsidR="00BB161C" w:rsidRDefault="00861A4B">
      <w:pPr>
        <w:spacing w:after="0"/>
      </w:pPr>
      <w:r>
        <w:rPr>
          <w:color w:val="000000"/>
        </w:rPr>
        <w:t>18.</w:t>
      </w:r>
      <w:r>
        <w:rPr>
          <w:color w:val="0000FF"/>
        </w:rPr>
        <w:t>【答案】</w:t>
      </w:r>
      <w:r>
        <w:rPr>
          <w:color w:val="000000"/>
        </w:rPr>
        <w:t xml:space="preserve"> </w:t>
      </w:r>
      <w:r>
        <w:rPr>
          <w:color w:val="000000"/>
        </w:rPr>
        <w:t>（</w:t>
      </w:r>
      <w:r>
        <w:rPr>
          <w:color w:val="000000"/>
        </w:rPr>
        <w:t>1</w:t>
      </w:r>
      <w:r>
        <w:rPr>
          <w:color w:val="000000"/>
        </w:rPr>
        <w:t>）</w:t>
      </w:r>
      <w:r>
        <w:rPr>
          <w:color w:val="000000"/>
        </w:rPr>
        <w:t>0.28</w:t>
      </w:r>
      <w:r>
        <w:br/>
      </w:r>
      <w:r>
        <w:rPr>
          <w:color w:val="000000"/>
        </w:rPr>
        <w:t>（</w:t>
      </w:r>
      <w:r>
        <w:rPr>
          <w:color w:val="000000"/>
        </w:rPr>
        <w:t>2</w:t>
      </w:r>
      <w:r>
        <w:rPr>
          <w:color w:val="000000"/>
        </w:rPr>
        <w:t>）大</w:t>
      </w:r>
      <w:r>
        <w:br/>
      </w:r>
      <w:r>
        <w:rPr>
          <w:color w:val="000000"/>
        </w:rPr>
        <w:t>（</w:t>
      </w:r>
      <w:r>
        <w:rPr>
          <w:color w:val="000000"/>
        </w:rPr>
        <w:t>3</w:t>
      </w:r>
      <w:r>
        <w:rPr>
          <w:color w:val="000000"/>
        </w:rPr>
        <w:t>）</w:t>
      </w:r>
      <w:r>
        <w:rPr>
          <w:color w:val="000000"/>
        </w:rPr>
        <w:t>2</w:t>
      </w:r>
      <w:r>
        <w:rPr>
          <w:color w:val="000000"/>
        </w:rPr>
        <w:t>、</w:t>
      </w:r>
      <w:r>
        <w:rPr>
          <w:color w:val="000000"/>
        </w:rPr>
        <w:t>4</w:t>
      </w:r>
      <w:r>
        <w:rPr>
          <w:color w:val="000000"/>
        </w:rPr>
        <w:t>、</w:t>
      </w:r>
      <w:r>
        <w:rPr>
          <w:color w:val="000000"/>
        </w:rPr>
        <w:t>5</w:t>
      </w:r>
      <w:r>
        <w:br/>
      </w:r>
      <w:r>
        <w:rPr>
          <w:color w:val="000000"/>
        </w:rPr>
        <w:t>（</w:t>
      </w:r>
      <w:r>
        <w:rPr>
          <w:color w:val="000000"/>
        </w:rPr>
        <w:t>4</w:t>
      </w:r>
      <w:r>
        <w:rPr>
          <w:color w:val="000000"/>
        </w:rPr>
        <w:t>）液体密度越大、物体排开液体的体积</w:t>
      </w:r>
      <w:r>
        <w:br/>
      </w:r>
      <w:r>
        <w:rPr>
          <w:color w:val="000000"/>
        </w:rPr>
        <w:t>（</w:t>
      </w:r>
      <w:r>
        <w:rPr>
          <w:color w:val="000000"/>
        </w:rPr>
        <w:t>5</w:t>
      </w:r>
      <w:r>
        <w:rPr>
          <w:color w:val="000000"/>
        </w:rPr>
        <w:t>）质量</w:t>
      </w:r>
      <w:r>
        <w:br/>
      </w:r>
      <w:r>
        <w:rPr>
          <w:color w:val="000000"/>
        </w:rPr>
        <w:t>（</w:t>
      </w:r>
      <w:r>
        <w:rPr>
          <w:color w:val="000000"/>
        </w:rPr>
        <w:t>6</w:t>
      </w:r>
      <w:r>
        <w:rPr>
          <w:color w:val="000000"/>
        </w:rPr>
        <w:t>）液体所受重力</w:t>
      </w:r>
      <w:r>
        <w:rPr>
          <w:color w:val="000000"/>
        </w:rPr>
        <w:t xml:space="preserve">   </w:t>
      </w:r>
    </w:p>
    <w:p w:rsidR="00BB161C" w:rsidRDefault="00861A4B">
      <w:pPr>
        <w:spacing w:after="0"/>
      </w:pPr>
      <w:r>
        <w:rPr>
          <w:color w:val="0000FF"/>
        </w:rPr>
        <w:t>【解析】</w:t>
      </w:r>
      <w:r>
        <w:rPr>
          <w:color w:val="000000"/>
        </w:rPr>
        <w:t>【解答】（</w:t>
      </w:r>
      <w:r>
        <w:rPr>
          <w:color w:val="000000"/>
        </w:rPr>
        <w:t>1</w:t>
      </w:r>
      <w:r>
        <w:rPr>
          <w:color w:val="000000"/>
        </w:rPr>
        <w:t>）物体受到的浮力为</w:t>
      </w:r>
      <w:r>
        <w:rPr>
          <w:color w:val="000000"/>
        </w:rPr>
        <w:t>F</w:t>
      </w:r>
      <w:r>
        <w:rPr>
          <w:color w:val="000000"/>
          <w:vertAlign w:val="subscript"/>
        </w:rPr>
        <w:t>浮</w:t>
      </w:r>
      <w:r>
        <w:rPr>
          <w:color w:val="000000"/>
        </w:rPr>
        <w:t>＝</w:t>
      </w:r>
      <w:r>
        <w:rPr>
          <w:color w:val="000000"/>
        </w:rPr>
        <w:t>G</w:t>
      </w:r>
      <w:r>
        <w:rPr>
          <w:color w:val="000000"/>
        </w:rPr>
        <w:t>﹣</w:t>
      </w:r>
      <w:r>
        <w:rPr>
          <w:color w:val="000000"/>
        </w:rPr>
        <w:t>F</w:t>
      </w:r>
      <w:r>
        <w:rPr>
          <w:color w:val="000000"/>
        </w:rPr>
        <w:t>，所以</w:t>
      </w:r>
      <w:r>
        <w:rPr>
          <w:color w:val="000000"/>
        </w:rPr>
        <w:t>F</w:t>
      </w:r>
      <w:r>
        <w:rPr>
          <w:color w:val="000000"/>
        </w:rPr>
        <w:t>＝</w:t>
      </w:r>
      <w:r>
        <w:rPr>
          <w:color w:val="000000"/>
        </w:rPr>
        <w:t>G</w:t>
      </w:r>
      <w:r>
        <w:rPr>
          <w:color w:val="000000"/>
        </w:rPr>
        <w:t>﹣</w:t>
      </w:r>
      <w:r>
        <w:rPr>
          <w:color w:val="000000"/>
        </w:rPr>
        <w:t>F</w:t>
      </w:r>
      <w:r>
        <w:rPr>
          <w:color w:val="000000"/>
          <w:vertAlign w:val="subscript"/>
        </w:rPr>
        <w:t>浮</w:t>
      </w:r>
      <w:r>
        <w:rPr>
          <w:color w:val="000000"/>
        </w:rPr>
        <w:t>＝</w:t>
      </w:r>
      <w:r>
        <w:rPr>
          <w:color w:val="000000"/>
        </w:rPr>
        <w:t>0.98N</w:t>
      </w:r>
      <w:r>
        <w:rPr>
          <w:color w:val="000000"/>
        </w:rPr>
        <w:t>﹣</w:t>
      </w:r>
      <w:r>
        <w:rPr>
          <w:color w:val="000000"/>
        </w:rPr>
        <w:t>0.70N</w:t>
      </w:r>
      <w:r>
        <w:rPr>
          <w:color w:val="000000"/>
        </w:rPr>
        <w:t>＝</w:t>
      </w:r>
      <w:r>
        <w:rPr>
          <w:color w:val="000000"/>
        </w:rPr>
        <w:t>0.28N</w:t>
      </w:r>
      <w:r>
        <w:rPr>
          <w:color w:val="000000"/>
        </w:rPr>
        <w:t>。（</w:t>
      </w:r>
      <w:r>
        <w:rPr>
          <w:color w:val="000000"/>
        </w:rPr>
        <w:t>2</w:t>
      </w:r>
      <w:r>
        <w:rPr>
          <w:color w:val="000000"/>
        </w:rPr>
        <w:t>）分析对比第</w:t>
      </w:r>
      <w:r>
        <w:rPr>
          <w:color w:val="000000"/>
        </w:rPr>
        <w:t>1</w:t>
      </w:r>
      <w:r>
        <w:rPr>
          <w:color w:val="000000"/>
        </w:rPr>
        <w:t>、</w:t>
      </w:r>
      <w:r>
        <w:rPr>
          <w:color w:val="000000"/>
        </w:rPr>
        <w:t>2</w:t>
      </w:r>
      <w:r>
        <w:rPr>
          <w:color w:val="000000"/>
        </w:rPr>
        <w:t>和</w:t>
      </w:r>
      <w:r>
        <w:rPr>
          <w:color w:val="000000"/>
        </w:rPr>
        <w:t>3</w:t>
      </w:r>
      <w:r>
        <w:rPr>
          <w:color w:val="000000"/>
        </w:rPr>
        <w:t>次三次实验数据，得出结论一：当物体排开液体的体积相同时</w:t>
      </w:r>
      <w:r>
        <w:rPr>
          <w:color w:val="000000"/>
        </w:rPr>
        <w:t>，液体的密度越大，物体所受的浮力就越大。（</w:t>
      </w:r>
      <w:r>
        <w:rPr>
          <w:color w:val="000000"/>
        </w:rPr>
        <w:t>3</w:t>
      </w:r>
      <w:r>
        <w:rPr>
          <w:color w:val="000000"/>
        </w:rPr>
        <w:t>）分析对比第</w:t>
      </w:r>
      <w:r>
        <w:rPr>
          <w:color w:val="000000"/>
        </w:rPr>
        <w:t>2</w:t>
      </w:r>
      <w:r>
        <w:rPr>
          <w:color w:val="000000"/>
        </w:rPr>
        <w:t>、</w:t>
      </w:r>
      <w:r>
        <w:rPr>
          <w:color w:val="000000"/>
        </w:rPr>
        <w:t>4</w:t>
      </w:r>
      <w:r>
        <w:rPr>
          <w:color w:val="000000"/>
        </w:rPr>
        <w:t>和</w:t>
      </w:r>
      <w:r>
        <w:rPr>
          <w:color w:val="000000"/>
        </w:rPr>
        <w:t>5</w:t>
      </w:r>
      <w:r>
        <w:rPr>
          <w:color w:val="000000"/>
        </w:rPr>
        <w:t>三次的实验数据，得出结论二：当液体密度相同时，物体排开液体的体积越大，物体所受的浮力就越大。（</w:t>
      </w:r>
      <w:r>
        <w:rPr>
          <w:color w:val="000000"/>
        </w:rPr>
        <w:t>4</w:t>
      </w:r>
      <w:r>
        <w:rPr>
          <w:color w:val="000000"/>
        </w:rPr>
        <w:t>）综合结论一和结论二，得出探究结论：物体排开液体的体积和液体的密度越大，物体受到的浮力就越大。（</w:t>
      </w:r>
      <w:r>
        <w:rPr>
          <w:color w:val="000000"/>
        </w:rPr>
        <w:t>5</w:t>
      </w:r>
      <w:r>
        <w:rPr>
          <w:color w:val="000000"/>
        </w:rPr>
        <w:t>）小明联想到质量等于密度与体积的乘积，由此推想：物体排开液体的质量越大，所受的浮力就越大。（</w:t>
      </w:r>
      <w:r>
        <w:rPr>
          <w:color w:val="000000"/>
        </w:rPr>
        <w:t>6</w:t>
      </w:r>
      <w:r>
        <w:rPr>
          <w:color w:val="000000"/>
        </w:rPr>
        <w:t>）到物体的重力与质量成正比，深入分析处理数据后，可以得出进一步的结论：浸在液体中的物体所受浮力的大小等于它排开的液体所受的重力。</w:t>
      </w:r>
      <w:r>
        <w:rPr>
          <w:color w:val="000000"/>
        </w:rPr>
        <w:t xml:space="preserve"> </w:t>
      </w:r>
    </w:p>
    <w:p w:rsidR="00BB161C" w:rsidRDefault="00861A4B">
      <w:pPr>
        <w:spacing w:after="0"/>
      </w:pPr>
      <w:r>
        <w:rPr>
          <w:color w:val="000000"/>
        </w:rPr>
        <w:t>故答案为：（</w:t>
      </w:r>
      <w:r>
        <w:rPr>
          <w:color w:val="000000"/>
        </w:rPr>
        <w:t>1</w:t>
      </w:r>
      <w:r>
        <w:rPr>
          <w:color w:val="000000"/>
        </w:rPr>
        <w:t>）</w:t>
      </w:r>
      <w:r>
        <w:rPr>
          <w:color w:val="000000"/>
        </w:rPr>
        <w:t>0.28</w:t>
      </w:r>
      <w:r>
        <w:rPr>
          <w:color w:val="000000"/>
        </w:rPr>
        <w:t>；</w:t>
      </w:r>
      <w:r>
        <w:rPr>
          <w:color w:val="000000"/>
        </w:rPr>
        <w:t xml:space="preserve"> </w:t>
      </w:r>
      <w:r>
        <w:rPr>
          <w:color w:val="000000"/>
        </w:rPr>
        <w:t>（</w:t>
      </w:r>
      <w:r>
        <w:rPr>
          <w:color w:val="000000"/>
        </w:rPr>
        <w:t>2</w:t>
      </w:r>
      <w:r>
        <w:rPr>
          <w:color w:val="000000"/>
        </w:rPr>
        <w:t>）大；（</w:t>
      </w:r>
      <w:r>
        <w:rPr>
          <w:color w:val="000000"/>
        </w:rPr>
        <w:t>3</w:t>
      </w:r>
      <w:r>
        <w:rPr>
          <w:color w:val="000000"/>
        </w:rPr>
        <w:t>）</w:t>
      </w:r>
      <w:r>
        <w:rPr>
          <w:color w:val="000000"/>
        </w:rPr>
        <w:t>2</w:t>
      </w:r>
      <w:r>
        <w:rPr>
          <w:color w:val="000000"/>
        </w:rPr>
        <w:t>、</w:t>
      </w:r>
      <w:r>
        <w:rPr>
          <w:color w:val="000000"/>
        </w:rPr>
        <w:t>4</w:t>
      </w:r>
      <w:r>
        <w:rPr>
          <w:color w:val="000000"/>
        </w:rPr>
        <w:t>、</w:t>
      </w:r>
      <w:r>
        <w:rPr>
          <w:color w:val="000000"/>
        </w:rPr>
        <w:t>5</w:t>
      </w:r>
      <w:r>
        <w:rPr>
          <w:color w:val="000000"/>
        </w:rPr>
        <w:t>；（</w:t>
      </w:r>
      <w:r>
        <w:rPr>
          <w:color w:val="000000"/>
        </w:rPr>
        <w:t>4</w:t>
      </w:r>
      <w:r>
        <w:rPr>
          <w:color w:val="000000"/>
        </w:rPr>
        <w:t>）液体密度越大、物体排开液体的体积；（</w:t>
      </w:r>
      <w:r>
        <w:rPr>
          <w:color w:val="000000"/>
        </w:rPr>
        <w:t>5</w:t>
      </w:r>
      <w:r>
        <w:rPr>
          <w:color w:val="000000"/>
        </w:rPr>
        <w:t>）质量；（</w:t>
      </w:r>
      <w:r>
        <w:rPr>
          <w:color w:val="000000"/>
        </w:rPr>
        <w:t>6</w:t>
      </w:r>
      <w:r>
        <w:rPr>
          <w:color w:val="000000"/>
        </w:rPr>
        <w:t>）液体所受的重力。</w:t>
      </w:r>
    </w:p>
    <w:p w:rsidR="00BB161C" w:rsidRDefault="00861A4B">
      <w:pPr>
        <w:spacing w:after="0"/>
      </w:pPr>
      <w:r>
        <w:rPr>
          <w:color w:val="000000"/>
        </w:rPr>
        <w:t>【分析】（</w:t>
      </w:r>
      <w:r>
        <w:rPr>
          <w:color w:val="000000"/>
        </w:rPr>
        <w:t>1</w:t>
      </w:r>
      <w:r>
        <w:rPr>
          <w:color w:val="000000"/>
        </w:rPr>
        <w:t>）利用称重法</w:t>
      </w:r>
      <w:r>
        <w:rPr>
          <w:color w:val="000000"/>
        </w:rPr>
        <w:t>F</w:t>
      </w:r>
      <w:r>
        <w:rPr>
          <w:color w:val="000000"/>
          <w:vertAlign w:val="subscript"/>
        </w:rPr>
        <w:t>浮</w:t>
      </w:r>
      <w:r>
        <w:rPr>
          <w:color w:val="000000"/>
        </w:rPr>
        <w:t>＝</w:t>
      </w:r>
      <w:r>
        <w:rPr>
          <w:color w:val="000000"/>
        </w:rPr>
        <w:t>G</w:t>
      </w:r>
      <w:r>
        <w:rPr>
          <w:color w:val="000000"/>
        </w:rPr>
        <w:t>﹣</w:t>
      </w:r>
      <w:r>
        <w:rPr>
          <w:color w:val="000000"/>
        </w:rPr>
        <w:t>F</w:t>
      </w:r>
      <w:r>
        <w:rPr>
          <w:color w:val="000000"/>
        </w:rPr>
        <w:t>求得</w:t>
      </w:r>
      <w:r>
        <w:rPr>
          <w:color w:val="000000"/>
        </w:rPr>
        <w:t xml:space="preserve"> </w:t>
      </w:r>
      <w:r>
        <w:rPr>
          <w:color w:val="000000"/>
        </w:rPr>
        <w:t>弹簧测力计的示数</w:t>
      </w:r>
      <w:r>
        <w:rPr>
          <w:color w:val="000000"/>
        </w:rPr>
        <w:t xml:space="preserve"> </w:t>
      </w:r>
      <w:r>
        <w:rPr>
          <w:color w:val="000000"/>
        </w:rPr>
        <w:t>（或利用弹簧测力计的分度值直接读出）</w:t>
      </w:r>
      <w:r>
        <w:rPr>
          <w:color w:val="000000"/>
        </w:rPr>
        <w:t>.</w:t>
      </w:r>
      <w:r>
        <w:br/>
      </w:r>
      <w:r>
        <w:rPr>
          <w:color w:val="000000"/>
        </w:rPr>
        <w:t xml:space="preserve"> </w:t>
      </w:r>
      <w:r>
        <w:rPr>
          <w:color w:val="000000"/>
        </w:rPr>
        <w:t>（</w:t>
      </w:r>
      <w:r>
        <w:rPr>
          <w:color w:val="000000"/>
        </w:rPr>
        <w:t>2</w:t>
      </w:r>
      <w:r>
        <w:rPr>
          <w:color w:val="000000"/>
        </w:rPr>
        <w:t>）利用控制变量法（研究液体中的物体所受浮力的大小与液体的密度的关系时，要控制物体排开液体的体积相同；研究液体中的物体所受浮力的大小与液体的深度的关系时，要控制物体排开液体的体积和密度都相同）进行分析理解，进一步得出结论</w:t>
      </w:r>
      <w:r>
        <w:rPr>
          <w:color w:val="000000"/>
        </w:rPr>
        <w:t>.</w:t>
      </w:r>
      <w:r>
        <w:br/>
      </w:r>
      <w:r>
        <w:rPr>
          <w:color w:val="000000"/>
        </w:rPr>
        <w:t xml:space="preserve">  </w:t>
      </w:r>
    </w:p>
    <w:p w:rsidR="00BB161C" w:rsidRDefault="00861A4B">
      <w:pPr>
        <w:spacing w:after="0"/>
      </w:pPr>
      <w:r>
        <w:rPr>
          <w:color w:val="000000"/>
        </w:rPr>
        <w:t>19.</w:t>
      </w:r>
      <w:r>
        <w:rPr>
          <w:color w:val="0000FF"/>
        </w:rPr>
        <w:t>【答案】</w:t>
      </w:r>
      <w:r>
        <w:rPr>
          <w:color w:val="000000"/>
        </w:rPr>
        <w:t>（</w:t>
      </w:r>
      <w:r>
        <w:rPr>
          <w:color w:val="000000"/>
        </w:rPr>
        <w:t>1</w:t>
      </w:r>
      <w:r>
        <w:rPr>
          <w:color w:val="000000"/>
        </w:rPr>
        <w:t>）三；二；大</w:t>
      </w:r>
      <w:r>
        <w:br/>
      </w:r>
      <w:r>
        <w:rPr>
          <w:color w:val="000000"/>
        </w:rPr>
        <w:t>（</w:t>
      </w:r>
      <w:r>
        <w:rPr>
          <w:color w:val="000000"/>
        </w:rPr>
        <w:t>2</w:t>
      </w:r>
      <w:r>
        <w:rPr>
          <w:color w:val="000000"/>
        </w:rPr>
        <w:t>）</w:t>
      </w:r>
      <w:r>
        <w:rPr>
          <w:color w:val="000000"/>
        </w:rPr>
        <w:t>1.2</w:t>
      </w:r>
      <w:r>
        <w:rPr>
          <w:color w:val="000000"/>
        </w:rPr>
        <w:t>；</w:t>
      </w:r>
      <w:r>
        <w:rPr>
          <w:color w:val="000000"/>
        </w:rPr>
        <w:t>1.2×10</w:t>
      </w:r>
      <w:r>
        <w:rPr>
          <w:color w:val="000000"/>
          <w:vertAlign w:val="superscript"/>
        </w:rPr>
        <w:t>3</w:t>
      </w:r>
      <w:r>
        <w:br/>
      </w:r>
      <w:r>
        <w:rPr>
          <w:color w:val="000000"/>
        </w:rPr>
        <w:t>（</w:t>
      </w:r>
      <w:r>
        <w:rPr>
          <w:color w:val="000000"/>
        </w:rPr>
        <w:t>3</w:t>
      </w:r>
      <w:r>
        <w:rPr>
          <w:color w:val="000000"/>
        </w:rPr>
        <w:t>）控制</w:t>
      </w:r>
      <w:r>
        <w:rPr>
          <w:color w:val="000000"/>
        </w:rPr>
        <w:t>变量；</w:t>
      </w:r>
      <w:r>
        <w:rPr>
          <w:color w:val="000000"/>
        </w:rPr>
        <w:t xml:space="preserve">C  </w:t>
      </w:r>
    </w:p>
    <w:p w:rsidR="00BB161C" w:rsidRDefault="00861A4B">
      <w:pPr>
        <w:spacing w:after="0"/>
      </w:pPr>
      <w:r>
        <w:rPr>
          <w:color w:val="0000FF"/>
        </w:rPr>
        <w:t>【解析】</w:t>
      </w:r>
      <w:r>
        <w:rPr>
          <w:color w:val="000000"/>
        </w:rPr>
        <w:t>【解答】解：（</w:t>
      </w:r>
      <w:r>
        <w:rPr>
          <w:color w:val="000000"/>
        </w:rPr>
        <w:t>1</w:t>
      </w:r>
      <w:r>
        <w:rPr>
          <w:color w:val="000000"/>
        </w:rPr>
        <w:t>）分析比较实验步骤</w:t>
      </w:r>
      <w:r>
        <w:rPr>
          <w:color w:val="000000"/>
        </w:rPr>
        <w:t>A</w:t>
      </w:r>
      <w:r>
        <w:rPr>
          <w:color w:val="000000"/>
        </w:rPr>
        <w:t>、</w:t>
      </w:r>
      <w:r>
        <w:rPr>
          <w:color w:val="000000"/>
        </w:rPr>
        <w:t>C</w:t>
      </w:r>
      <w:r>
        <w:rPr>
          <w:color w:val="000000"/>
        </w:rPr>
        <w:t>、</w:t>
      </w:r>
      <w:r>
        <w:rPr>
          <w:color w:val="000000"/>
        </w:rPr>
        <w:t>D</w:t>
      </w:r>
      <w:r>
        <w:rPr>
          <w:color w:val="000000"/>
        </w:rPr>
        <w:t>实验可知，物体排开水的体积相同而物体浸没在水中的深度不同，根据</w:t>
      </w:r>
      <w:r>
        <w:rPr>
          <w:color w:val="000000"/>
        </w:rPr>
        <w:t>F</w:t>
      </w:r>
      <w:r>
        <w:rPr>
          <w:color w:val="000000"/>
          <w:vertAlign w:val="subscript"/>
        </w:rPr>
        <w:t>浮</w:t>
      </w:r>
      <w:r>
        <w:rPr>
          <w:color w:val="000000"/>
        </w:rPr>
        <w:t>=G</w:t>
      </w:r>
      <w:r>
        <w:rPr>
          <w:color w:val="000000"/>
        </w:rPr>
        <w:t>﹣</w:t>
      </w:r>
      <w:r>
        <w:rPr>
          <w:color w:val="000000"/>
        </w:rPr>
        <w:t>F</w:t>
      </w:r>
      <w:r>
        <w:rPr>
          <w:color w:val="000000"/>
        </w:rPr>
        <w:t>可得物体受到的浮力相等，由此可知，物体受到的浮力与物体浸没在液体的深度无关，由此可知，猜想三是错误的；</w:t>
      </w:r>
      <w:r>
        <w:rPr>
          <w:color w:val="000000"/>
        </w:rPr>
        <w:t xml:space="preserve">  </w:t>
      </w:r>
    </w:p>
    <w:p w:rsidR="00BB161C" w:rsidRDefault="00861A4B">
      <w:pPr>
        <w:spacing w:after="0"/>
      </w:pPr>
      <w:r>
        <w:rPr>
          <w:color w:val="000000"/>
        </w:rPr>
        <w:t>分析比较实验步骤</w:t>
      </w:r>
      <w:r>
        <w:rPr>
          <w:color w:val="000000"/>
        </w:rPr>
        <w:t>A</w:t>
      </w:r>
      <w:r>
        <w:rPr>
          <w:color w:val="000000"/>
        </w:rPr>
        <w:t>、</w:t>
      </w:r>
      <w:r>
        <w:rPr>
          <w:color w:val="000000"/>
        </w:rPr>
        <w:t>B</w:t>
      </w:r>
      <w:r>
        <w:rPr>
          <w:color w:val="000000"/>
        </w:rPr>
        <w:t>、</w:t>
      </w:r>
      <w:r>
        <w:rPr>
          <w:color w:val="000000"/>
        </w:rPr>
        <w:t>C</w:t>
      </w:r>
      <w:r>
        <w:rPr>
          <w:color w:val="000000"/>
        </w:rPr>
        <w:t>，实验可知，物体浸入液体中的体积不同，根据</w:t>
      </w:r>
      <w:r>
        <w:rPr>
          <w:color w:val="000000"/>
        </w:rPr>
        <w:t>F</w:t>
      </w:r>
      <w:r>
        <w:rPr>
          <w:color w:val="000000"/>
          <w:vertAlign w:val="subscript"/>
        </w:rPr>
        <w:t>浮</w:t>
      </w:r>
      <w:r>
        <w:rPr>
          <w:color w:val="000000"/>
        </w:rPr>
        <w:t>=G</w:t>
      </w:r>
      <w:r>
        <w:rPr>
          <w:color w:val="000000"/>
        </w:rPr>
        <w:t>﹣</w:t>
      </w:r>
      <w:r>
        <w:rPr>
          <w:color w:val="000000"/>
        </w:rPr>
        <w:t>F</w:t>
      </w:r>
      <w:r>
        <w:rPr>
          <w:color w:val="000000"/>
        </w:rPr>
        <w:t>可得物体受到的浮力不同，由此可知，物体受到的浮力与物体浸入液体中的体积有关，由此可知，猜想二是正确的；并由此联想到，轮船的满载排水量越大，它的承载能力就越强；（</w:t>
      </w:r>
      <w:r>
        <w:rPr>
          <w:color w:val="000000"/>
        </w:rPr>
        <w:t>2</w:t>
      </w:r>
      <w:r>
        <w:rPr>
          <w:color w:val="000000"/>
        </w:rPr>
        <w:t>）物体在空气中时弹簧测</w:t>
      </w:r>
      <w:r>
        <w:rPr>
          <w:color w:val="000000"/>
        </w:rPr>
        <w:t>力计示数</w:t>
      </w:r>
      <w:r>
        <w:rPr>
          <w:color w:val="000000"/>
        </w:rPr>
        <w:t>2.8N</w:t>
      </w:r>
      <w:r>
        <w:rPr>
          <w:color w:val="000000"/>
        </w:rPr>
        <w:t>，全部浸没在浓盐水中时弹簧测力计的示数为</w:t>
      </w:r>
      <w:r>
        <w:rPr>
          <w:color w:val="000000"/>
        </w:rPr>
        <w:t>1.6N</w:t>
      </w:r>
      <w:r>
        <w:rPr>
          <w:color w:val="000000"/>
        </w:rPr>
        <w:t>，因此物体在浓盐水中所受的浮力为</w:t>
      </w:r>
      <w:r>
        <w:rPr>
          <w:color w:val="000000"/>
        </w:rPr>
        <w:t>F</w:t>
      </w:r>
      <w:r>
        <w:rPr>
          <w:color w:val="000000"/>
          <w:vertAlign w:val="subscript"/>
        </w:rPr>
        <w:t>浮</w:t>
      </w:r>
      <w:r>
        <w:rPr>
          <w:color w:val="000000"/>
        </w:rPr>
        <w:t>′=G</w:t>
      </w:r>
      <w:r>
        <w:rPr>
          <w:color w:val="000000"/>
        </w:rPr>
        <w:t>﹣</w:t>
      </w:r>
      <w:r>
        <w:rPr>
          <w:color w:val="000000"/>
        </w:rPr>
        <w:t>G′=2.8N</w:t>
      </w:r>
      <w:r>
        <w:rPr>
          <w:color w:val="000000"/>
        </w:rPr>
        <w:t>﹣</w:t>
      </w:r>
      <w:r>
        <w:rPr>
          <w:color w:val="000000"/>
        </w:rPr>
        <w:t>1.6N=1.2N</w:t>
      </w:r>
      <w:r>
        <w:rPr>
          <w:color w:val="000000"/>
        </w:rPr>
        <w:t>．</w:t>
      </w:r>
    </w:p>
    <w:p w:rsidR="00BB161C" w:rsidRDefault="00861A4B">
      <w:pPr>
        <w:spacing w:after="0"/>
      </w:pPr>
      <w:r>
        <w:rPr>
          <w:color w:val="000000"/>
        </w:rPr>
        <w:t>由图</w:t>
      </w:r>
      <w:r>
        <w:rPr>
          <w:color w:val="000000"/>
        </w:rPr>
        <w:t>A</w:t>
      </w:r>
      <w:r>
        <w:rPr>
          <w:color w:val="000000"/>
        </w:rPr>
        <w:t>、</w:t>
      </w:r>
      <w:r>
        <w:rPr>
          <w:color w:val="000000"/>
        </w:rPr>
        <w:t>C</w:t>
      </w:r>
      <w:r>
        <w:rPr>
          <w:color w:val="000000"/>
        </w:rPr>
        <w:t>所示实验可知，物体浸没在水中受到的浮力：</w:t>
      </w:r>
      <w:r>
        <w:rPr>
          <w:color w:val="000000"/>
        </w:rPr>
        <w:t>F</w:t>
      </w:r>
      <w:r>
        <w:rPr>
          <w:color w:val="000000"/>
          <w:vertAlign w:val="subscript"/>
        </w:rPr>
        <w:t>浮</w:t>
      </w:r>
      <w:r>
        <w:rPr>
          <w:color w:val="000000"/>
        </w:rPr>
        <w:t>=2.8N</w:t>
      </w:r>
      <w:r>
        <w:rPr>
          <w:color w:val="000000"/>
        </w:rPr>
        <w:t>﹣</w:t>
      </w:r>
      <w:r>
        <w:rPr>
          <w:color w:val="000000"/>
        </w:rPr>
        <w:t>1.8N=1N</w:t>
      </w:r>
      <w:r>
        <w:rPr>
          <w:color w:val="000000"/>
        </w:rPr>
        <w:t>，</w:t>
      </w:r>
    </w:p>
    <w:p w:rsidR="00BB161C" w:rsidRDefault="00861A4B">
      <w:pPr>
        <w:spacing w:after="0"/>
      </w:pPr>
      <w:r>
        <w:rPr>
          <w:color w:val="000000"/>
        </w:rPr>
        <w:t>由图</w:t>
      </w:r>
      <w:r>
        <w:rPr>
          <w:color w:val="000000"/>
        </w:rPr>
        <w:t>A</w:t>
      </w:r>
      <w:r>
        <w:rPr>
          <w:color w:val="000000"/>
        </w:rPr>
        <w:t>、</w:t>
      </w:r>
      <w:r>
        <w:rPr>
          <w:color w:val="000000"/>
        </w:rPr>
        <w:t>E</w:t>
      </w:r>
      <w:r>
        <w:rPr>
          <w:color w:val="000000"/>
        </w:rPr>
        <w:t>所示实验可知，物体浸没在盐水中受到的浮力</w:t>
      </w:r>
      <w:r>
        <w:rPr>
          <w:color w:val="000000"/>
        </w:rPr>
        <w:t>F</w:t>
      </w:r>
      <w:r>
        <w:rPr>
          <w:color w:val="000000"/>
          <w:vertAlign w:val="subscript"/>
        </w:rPr>
        <w:t>浮</w:t>
      </w:r>
      <w:r>
        <w:rPr>
          <w:color w:val="000000"/>
        </w:rPr>
        <w:t>′=1.2N</w:t>
      </w:r>
      <w:r>
        <w:rPr>
          <w:color w:val="000000"/>
        </w:rPr>
        <w:t>，</w:t>
      </w:r>
    </w:p>
    <w:p w:rsidR="00BB161C" w:rsidRDefault="00861A4B">
      <w:pPr>
        <w:spacing w:after="0"/>
      </w:pPr>
      <w:r>
        <w:rPr>
          <w:color w:val="000000"/>
        </w:rPr>
        <w:lastRenderedPageBreak/>
        <w:t>设物体体积为</w:t>
      </w:r>
      <w:r>
        <w:rPr>
          <w:color w:val="000000"/>
        </w:rPr>
        <w:t>V</w:t>
      </w:r>
      <w:r>
        <w:rPr>
          <w:color w:val="000000"/>
        </w:rPr>
        <w:t>，由浮力公式：</w:t>
      </w:r>
      <w:r>
        <w:rPr>
          <w:color w:val="000000"/>
        </w:rPr>
        <w:t>F</w:t>
      </w:r>
      <w:r>
        <w:rPr>
          <w:color w:val="000000"/>
          <w:vertAlign w:val="subscript"/>
        </w:rPr>
        <w:t>浮</w:t>
      </w:r>
      <w:r>
        <w:rPr>
          <w:color w:val="000000"/>
        </w:rPr>
        <w:t>=ρgV</w:t>
      </w:r>
      <w:r>
        <w:rPr>
          <w:color w:val="000000"/>
          <w:vertAlign w:val="subscript"/>
        </w:rPr>
        <w:t>排</w:t>
      </w:r>
      <w:r>
        <w:rPr>
          <w:color w:val="000000"/>
        </w:rPr>
        <w:t xml:space="preserve">  </w:t>
      </w:r>
      <w:r>
        <w:rPr>
          <w:color w:val="000000"/>
        </w:rPr>
        <w:t>，</w:t>
      </w:r>
      <w:r>
        <w:rPr>
          <w:color w:val="000000"/>
        </w:rPr>
        <w:t xml:space="preserve"> F</w:t>
      </w:r>
      <w:r>
        <w:rPr>
          <w:color w:val="000000"/>
          <w:vertAlign w:val="subscript"/>
        </w:rPr>
        <w:t>浮</w:t>
      </w:r>
      <w:r>
        <w:rPr>
          <w:color w:val="000000"/>
        </w:rPr>
        <w:t>=ρ</w:t>
      </w:r>
      <w:r>
        <w:rPr>
          <w:color w:val="000000"/>
          <w:vertAlign w:val="subscript"/>
        </w:rPr>
        <w:t>水</w:t>
      </w:r>
      <w:r>
        <w:rPr>
          <w:color w:val="000000"/>
        </w:rPr>
        <w:t>gV</w:t>
      </w:r>
      <w:r>
        <w:rPr>
          <w:color w:val="000000"/>
        </w:rPr>
        <w:t>，</w:t>
      </w:r>
      <w:r>
        <w:rPr>
          <w:color w:val="000000"/>
        </w:rPr>
        <w:t>F</w:t>
      </w:r>
      <w:r>
        <w:rPr>
          <w:color w:val="000000"/>
          <w:vertAlign w:val="subscript"/>
        </w:rPr>
        <w:t>浮</w:t>
      </w:r>
      <w:r>
        <w:rPr>
          <w:color w:val="000000"/>
        </w:rPr>
        <w:t>′=ρ</w:t>
      </w:r>
      <w:r>
        <w:rPr>
          <w:color w:val="000000"/>
          <w:vertAlign w:val="subscript"/>
        </w:rPr>
        <w:t>盐水</w:t>
      </w:r>
      <w:r>
        <w:rPr>
          <w:color w:val="000000"/>
        </w:rPr>
        <w:t>gV</w:t>
      </w:r>
      <w:r>
        <w:rPr>
          <w:color w:val="000000"/>
        </w:rPr>
        <w:t>，</w:t>
      </w:r>
    </w:p>
    <w:p w:rsidR="00BB161C" w:rsidRDefault="00861A4B">
      <w:pPr>
        <w:spacing w:after="0"/>
      </w:pPr>
      <w:r>
        <w:rPr>
          <w:color w:val="000000"/>
        </w:rPr>
        <w:t>则盐水的密度：</w:t>
      </w:r>
      <w:r>
        <w:rPr>
          <w:color w:val="000000"/>
        </w:rPr>
        <w:t>ρ</w:t>
      </w:r>
      <w:r>
        <w:rPr>
          <w:color w:val="000000"/>
          <w:vertAlign w:val="subscript"/>
        </w:rPr>
        <w:t>盐水</w:t>
      </w:r>
      <w:r>
        <w:rPr>
          <w:color w:val="000000"/>
        </w:rPr>
        <w:t xml:space="preserve">= </w:t>
      </w:r>
      <w:r w:rsidRPr="009263D2">
        <w:rPr>
          <w:noProof/>
          <w:lang w:eastAsia="zh-CN"/>
        </w:rPr>
        <w:pict>
          <v:shape id="图片 47" o:spid="_x0000_i1026" type="#_x0000_t75" style="width:37.5pt;height:31.5pt;visibility:visible;mso-wrap-style:square">
            <v:imagedata r:id="rId31" o:title=""/>
          </v:shape>
        </w:pict>
      </w:r>
      <w:r>
        <w:rPr>
          <w:color w:val="000000"/>
        </w:rPr>
        <w:t xml:space="preserve">= </w:t>
      </w:r>
      <w:r w:rsidRPr="009263D2">
        <w:rPr>
          <w:noProof/>
          <w:lang w:eastAsia="zh-CN"/>
        </w:rPr>
        <w:pict>
          <v:shape id="图片 48" o:spid="_x0000_i1025" type="#_x0000_t75" style="width:93pt;height:26.25pt;visibility:visible;mso-wrap-style:square">
            <v:imagedata r:id="rId32" o:title=""/>
          </v:shape>
        </w:pict>
      </w:r>
      <w:r>
        <w:rPr>
          <w:color w:val="000000"/>
        </w:rPr>
        <w:t>=1.2×10</w:t>
      </w:r>
      <w:r>
        <w:rPr>
          <w:color w:val="000000"/>
          <w:vertAlign w:val="superscript"/>
        </w:rPr>
        <w:t>3</w:t>
      </w:r>
      <w:r>
        <w:rPr>
          <w:color w:val="000000"/>
        </w:rPr>
        <w:t>kg/m</w:t>
      </w:r>
      <w:r>
        <w:rPr>
          <w:color w:val="000000"/>
          <w:vertAlign w:val="superscript"/>
        </w:rPr>
        <w:t>3</w:t>
      </w:r>
      <w:r>
        <w:rPr>
          <w:color w:val="000000"/>
        </w:rPr>
        <w:t>；（</w:t>
      </w:r>
      <w:r>
        <w:rPr>
          <w:color w:val="000000"/>
        </w:rPr>
        <w:t>3</w:t>
      </w:r>
      <w:r>
        <w:rPr>
          <w:color w:val="000000"/>
        </w:rPr>
        <w:t>）初中物理使用控制变量法研究的物理实验很多，如：研究影响斜面</w:t>
      </w:r>
      <w:r>
        <w:rPr>
          <w:color w:val="000000"/>
        </w:rPr>
        <w:t>机械效率大小的因素；电流通过导体时产生热的多少跟什么因素有关；故</w:t>
      </w:r>
      <w:r>
        <w:rPr>
          <w:color w:val="000000"/>
        </w:rPr>
        <w:t>C</w:t>
      </w:r>
      <w:r>
        <w:rPr>
          <w:color w:val="000000"/>
        </w:rPr>
        <w:t>正确；</w:t>
      </w:r>
      <w:r>
        <w:rPr>
          <w:color w:val="000000"/>
        </w:rPr>
        <w:t>A</w:t>
      </w:r>
      <w:r>
        <w:rPr>
          <w:color w:val="000000"/>
        </w:rPr>
        <w:t>将乒乓球靠近发声的音叉，通过乒乓球被弹开显示音叉在振动，是转换法；</w:t>
      </w:r>
      <w:r>
        <w:rPr>
          <w:color w:val="000000"/>
        </w:rPr>
        <w:t>B</w:t>
      </w:r>
      <w:r>
        <w:rPr>
          <w:color w:val="000000"/>
        </w:rPr>
        <w:t>在研究磁场时，引入</w:t>
      </w:r>
      <w:r>
        <w:rPr>
          <w:color w:val="000000"/>
        </w:rPr>
        <w:t>“</w:t>
      </w:r>
      <w:r>
        <w:rPr>
          <w:color w:val="000000"/>
        </w:rPr>
        <w:t>磁感线</w:t>
      </w:r>
      <w:r>
        <w:rPr>
          <w:color w:val="000000"/>
        </w:rPr>
        <w:t>”</w:t>
      </w:r>
      <w:r>
        <w:rPr>
          <w:color w:val="000000"/>
        </w:rPr>
        <w:t>的概念，是建立模型法；</w:t>
      </w:r>
      <w:r>
        <w:rPr>
          <w:color w:val="000000"/>
        </w:rPr>
        <w:t>D</w:t>
      </w:r>
      <w:r>
        <w:rPr>
          <w:color w:val="000000"/>
        </w:rPr>
        <w:t>用合力代替同一物体上所受到的几个力，是等效替代法；故</w:t>
      </w:r>
      <w:r>
        <w:rPr>
          <w:color w:val="000000"/>
        </w:rPr>
        <w:t>ABD</w:t>
      </w:r>
      <w:r>
        <w:rPr>
          <w:color w:val="000000"/>
        </w:rPr>
        <w:t>错误，故选</w:t>
      </w:r>
      <w:r>
        <w:rPr>
          <w:color w:val="000000"/>
        </w:rPr>
        <w:t>C</w:t>
      </w:r>
      <w:r>
        <w:rPr>
          <w:color w:val="000000"/>
        </w:rPr>
        <w:t>．</w:t>
      </w:r>
    </w:p>
    <w:p w:rsidR="00BB161C" w:rsidRDefault="00861A4B">
      <w:pPr>
        <w:spacing w:after="0"/>
      </w:pPr>
      <w:r>
        <w:rPr>
          <w:color w:val="000000"/>
        </w:rPr>
        <w:t>故答案为：（</w:t>
      </w:r>
      <w:r>
        <w:rPr>
          <w:color w:val="000000"/>
        </w:rPr>
        <w:t>1</w:t>
      </w:r>
      <w:r>
        <w:rPr>
          <w:color w:val="000000"/>
        </w:rPr>
        <w:t>）三；二；大；（</w:t>
      </w:r>
      <w:r>
        <w:rPr>
          <w:color w:val="000000"/>
        </w:rPr>
        <w:t>2</w:t>
      </w:r>
      <w:r>
        <w:rPr>
          <w:color w:val="000000"/>
        </w:rPr>
        <w:t>）</w:t>
      </w:r>
      <w:r>
        <w:rPr>
          <w:color w:val="000000"/>
        </w:rPr>
        <w:t>1.2</w:t>
      </w:r>
      <w:r>
        <w:rPr>
          <w:color w:val="000000"/>
        </w:rPr>
        <w:t>；</w:t>
      </w:r>
      <w:r>
        <w:rPr>
          <w:color w:val="000000"/>
        </w:rPr>
        <w:t>1.2×10</w:t>
      </w:r>
      <w:r>
        <w:rPr>
          <w:color w:val="000000"/>
          <w:vertAlign w:val="superscript"/>
        </w:rPr>
        <w:t>3</w:t>
      </w:r>
      <w:r>
        <w:rPr>
          <w:color w:val="000000"/>
        </w:rPr>
        <w:t>；（</w:t>
      </w:r>
      <w:r>
        <w:rPr>
          <w:color w:val="000000"/>
        </w:rPr>
        <w:t>3</w:t>
      </w:r>
      <w:r>
        <w:rPr>
          <w:color w:val="000000"/>
        </w:rPr>
        <w:t>）控制变量；</w:t>
      </w:r>
      <w:r>
        <w:rPr>
          <w:color w:val="000000"/>
        </w:rPr>
        <w:t>C</w:t>
      </w:r>
      <w:r>
        <w:rPr>
          <w:color w:val="000000"/>
        </w:rPr>
        <w:t>．</w:t>
      </w:r>
    </w:p>
    <w:p w:rsidR="00BB161C" w:rsidRDefault="00861A4B">
      <w:pPr>
        <w:spacing w:after="0"/>
      </w:pPr>
      <w:r>
        <w:rPr>
          <w:color w:val="000000"/>
        </w:rPr>
        <w:t>【分析】（</w:t>
      </w:r>
      <w:r>
        <w:rPr>
          <w:color w:val="000000"/>
        </w:rPr>
        <w:t>1</w:t>
      </w:r>
      <w:r>
        <w:rPr>
          <w:color w:val="000000"/>
        </w:rPr>
        <w:t>）应用控制变量法分析图</w:t>
      </w:r>
      <w:r>
        <w:rPr>
          <w:color w:val="000000"/>
        </w:rPr>
        <w:t>A</w:t>
      </w:r>
      <w:r>
        <w:rPr>
          <w:color w:val="000000"/>
        </w:rPr>
        <w:t>、</w:t>
      </w:r>
      <w:r>
        <w:rPr>
          <w:color w:val="000000"/>
        </w:rPr>
        <w:t>C</w:t>
      </w:r>
      <w:r>
        <w:rPr>
          <w:color w:val="000000"/>
        </w:rPr>
        <w:t>、</w:t>
      </w:r>
      <w:r>
        <w:rPr>
          <w:color w:val="000000"/>
        </w:rPr>
        <w:t>D</w:t>
      </w:r>
      <w:r>
        <w:rPr>
          <w:color w:val="000000"/>
        </w:rPr>
        <w:t>所示实验与图</w:t>
      </w:r>
      <w:r>
        <w:rPr>
          <w:color w:val="000000"/>
        </w:rPr>
        <w:t>A</w:t>
      </w:r>
      <w:r>
        <w:rPr>
          <w:color w:val="000000"/>
        </w:rPr>
        <w:t>、</w:t>
      </w:r>
      <w:r>
        <w:rPr>
          <w:color w:val="000000"/>
        </w:rPr>
        <w:t>B</w:t>
      </w:r>
      <w:r>
        <w:rPr>
          <w:color w:val="000000"/>
        </w:rPr>
        <w:t>、</w:t>
      </w:r>
      <w:r>
        <w:rPr>
          <w:color w:val="000000"/>
        </w:rPr>
        <w:t>C</w:t>
      </w:r>
      <w:r>
        <w:rPr>
          <w:color w:val="000000"/>
        </w:rPr>
        <w:t>所示实验，根据实验控制的变量与实验现象得出实验结论，然后分析答题；（</w:t>
      </w:r>
      <w:r>
        <w:rPr>
          <w:color w:val="000000"/>
        </w:rPr>
        <w:t>2</w:t>
      </w:r>
      <w:r>
        <w:rPr>
          <w:color w:val="000000"/>
        </w:rPr>
        <w:t>）物体在盐水中受到的浮力大小</w:t>
      </w:r>
      <w:r>
        <w:rPr>
          <w:color w:val="000000"/>
        </w:rPr>
        <w:t>等于在空气中弹簧测力计的示数减去浸没在盐水中时弹簧测力计的示数；根据图示实验求出物体在水与盐水中受到的浮力，然后根据浮力公式求出盐水的密度；（</w:t>
      </w:r>
      <w:r>
        <w:rPr>
          <w:color w:val="000000"/>
        </w:rPr>
        <w:t>3</w:t>
      </w:r>
      <w:r>
        <w:rPr>
          <w:color w:val="000000"/>
        </w:rPr>
        <w:t>）当一个物理量跟多个影响因素有关时，我们通常只改变其中的某一个因素，而控制其余的所以因素不变，从而研究被改变的这个因素对事物影响，这种研究问题的方法叫控制变量法．</w:t>
      </w:r>
    </w:p>
    <w:sectPr w:rsidR="00BB161C" w:rsidSect="00BB161C">
      <w:headerReference w:type="even" r:id="rId33"/>
      <w:footerReference w:type="default" r:id="rId34"/>
      <w:pgSz w:w="11907" w:h="16839"/>
      <w:pgMar w:top="1134" w:right="1134" w:bottom="1134" w:left="1134" w:header="397" w:footer="340" w:gutter="0"/>
      <w:pgNumType w:chapStyle="1"/>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1A4B" w:rsidRDefault="00861A4B">
      <w:pPr>
        <w:spacing w:after="0" w:line="240" w:lineRule="auto"/>
      </w:pPr>
      <w:r>
        <w:separator/>
      </w:r>
    </w:p>
  </w:endnote>
  <w:endnote w:type="continuationSeparator" w:id="0">
    <w:p w:rsidR="00861A4B" w:rsidRDefault="00861A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61C" w:rsidRPr="000375A7" w:rsidRDefault="00861A4B" w:rsidP="000375A7">
    <w:pPr>
      <w:pStyle w:val="a4"/>
    </w:pPr>
    <w:r w:rsidRPr="000375A7">
      <w:rPr>
        <w:rFonts w:hint="eastAsia"/>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1A4B" w:rsidRDefault="00861A4B">
      <w:pPr>
        <w:spacing w:after="0" w:line="240" w:lineRule="auto"/>
      </w:pPr>
      <w:r>
        <w:separator/>
      </w:r>
    </w:p>
  </w:footnote>
  <w:footnote w:type="continuationSeparator" w:id="0">
    <w:p w:rsidR="00861A4B" w:rsidRDefault="00861A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61C" w:rsidRDefault="00861A4B">
    <w:pPr>
      <w:pStyle w:val="a5"/>
      <w:pBdr>
        <w:bottom w:val="nil"/>
      </w:pBdr>
    </w:pPr>
    <w:r>
      <w:pict>
        <v:rect id="Rectangle 7" o:spid="_x0000_s2049" style="position:absolute;left:0;text-align:left;margin-left:1056.4pt;margin-top:-43pt;width:42.15pt;height:57pt;z-index:1;mso-width-relative:page;mso-height-relative:page" o:preferrelative="t" fillcolor="gray"/>
      </w:pict>
    </w:r>
    <w:r>
      <w:pict>
        <v:shapetype id="_x0000_t202" coordsize="21600,21600" o:spt="202" path="m,l,21600r21600,l21600,xe">
          <v:stroke joinstyle="miter"/>
          <v:path gradientshapeok="t" o:connecttype="rect"/>
        </v:shapetype>
        <v:shape id="Quad Arrow 1" o:spid="_x0000_s2050" type="#_x0000_t202" style="position:absolute;left:0;text-align:left;margin-left:1098.55pt;margin-top:-43pt;width:31.6pt;height:843pt;z-index:2;mso-width-relative:page;mso-height-relative:page;v-text-anchor:middle" o:preferrelative="t">
          <v:textbox style="layout-flow:vertical;mso-layout-flow-alt:bottom-to-top">
            <w:txbxContent>
              <w:p w:rsidR="00BB161C" w:rsidRDefault="00861A4B">
                <w:pPr>
                  <w:spacing w:after="0" w:line="240" w:lineRule="auto"/>
                  <w:jc w:val="distribute"/>
                  <w:rPr>
                    <w:lang w:eastAsia="zh-CN"/>
                  </w:rPr>
                </w:pPr>
                <w:r>
                  <w:rPr>
                    <w:rFonts w:hint="eastAsia"/>
                    <w:lang w:eastAsia="zh-CN"/>
                  </w:rPr>
                  <w:t>…………○…………外…………○…………装…………○…………订…………○…………线…………○…………</w:t>
                </w:r>
              </w:p>
            </w:txbxContent>
          </v:textbox>
        </v:shape>
      </w:pict>
    </w:r>
    <w:r>
      <w:pict>
        <v:shape id="Quad Arrow 3" o:spid="_x0000_s2051" type="#_x0000_t202" style="position:absolute;left:0;text-align:left;margin-left:1056.4pt;margin-top:-43pt;width:42.15pt;height:843pt;z-index:3;mso-width-relative:page;mso-height-relative:page;v-text-anchor:middle" o:preferrelative="t" fillcolor="#d8d8d8">
          <v:textbox style="layout-flow:vertical;mso-layout-flow-alt:bottom-to-top">
            <w:txbxContent>
              <w:p w:rsidR="00BB161C" w:rsidRDefault="00861A4B" w:rsidP="0048710C">
                <w:pPr>
                  <w:spacing w:beforeLines="100" w:before="240" w:afterLines="100" w:after="240" w:line="240" w:lineRule="auto"/>
                  <w:jc w:val="center"/>
                  <w:rPr>
                    <w:lang w:eastAsia="zh-CN"/>
                  </w:rPr>
                </w:pPr>
                <w:r>
                  <w:rPr>
                    <w:rFonts w:hint="eastAsia"/>
                    <w:lang w:eastAsia="zh-CN"/>
                  </w:rPr>
                  <w:t>※※请※※不※※要※※在※※装※※订※※线※※内※※答※※题※※</w:t>
                </w:r>
              </w:p>
            </w:txbxContent>
          </v:textbox>
        </v:shape>
      </w:pict>
    </w:r>
    <w:r>
      <w:pict>
        <v:shape id="Quad Arrow 5" o:spid="_x0000_s2052" type="#_x0000_t202" style="position:absolute;left:0;text-align:left;margin-left:1025.45pt;margin-top:-43pt;width:30.95pt;height:843pt;z-index:4;mso-width-relative:page;mso-height-relative:page;v-text-anchor:middle" o:preferrelative="t">
          <v:textbox style="layout-flow:vertical;mso-layout-flow-alt:bottom-to-top">
            <w:txbxContent>
              <w:p w:rsidR="00BB161C" w:rsidRDefault="00861A4B">
                <w:pPr>
                  <w:spacing w:after="0" w:line="240" w:lineRule="auto"/>
                  <w:jc w:val="distribute"/>
                  <w:rPr>
                    <w:lang w:eastAsia="zh-CN"/>
                  </w:rPr>
                </w:pPr>
                <w:r>
                  <w:rPr>
                    <w:rFonts w:hint="eastAsia"/>
                    <w:lang w:eastAsia="zh-CN"/>
                  </w:rPr>
                  <w:t>…………○…………内…………○…………装…………○…………订…………○…………线…………○…………</w:t>
                </w:r>
              </w:p>
            </w:txbxContent>
          </v:textbox>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335EDB"/>
    <w:multiLevelType w:val="hybridMultilevel"/>
    <w:tmpl w:val="61FC5BCA"/>
    <w:lvl w:ilvl="0" w:tplc="7F16F726">
      <w:start w:val="1"/>
      <w:numFmt w:val="bullet"/>
      <w:lvlText w:val=""/>
      <w:lvlJc w:val="left"/>
      <w:pPr>
        <w:ind w:left="720" w:hanging="360"/>
      </w:pPr>
      <w:rPr>
        <w:rFonts w:ascii="Symbol" w:hAnsi="Symbol" w:hint="default"/>
      </w:rPr>
    </w:lvl>
    <w:lvl w:ilvl="1" w:tplc="331ADB54" w:tentative="1">
      <w:start w:val="1"/>
      <w:numFmt w:val="bullet"/>
      <w:lvlText w:val="o"/>
      <w:lvlJc w:val="left"/>
      <w:pPr>
        <w:ind w:left="1440" w:hanging="360"/>
      </w:pPr>
      <w:rPr>
        <w:rFonts w:ascii="Courier New" w:hAnsi="Courier New" w:cs="Courier New" w:hint="default"/>
      </w:rPr>
    </w:lvl>
    <w:lvl w:ilvl="2" w:tplc="E30E155E" w:tentative="1">
      <w:start w:val="1"/>
      <w:numFmt w:val="bullet"/>
      <w:lvlText w:val=""/>
      <w:lvlJc w:val="left"/>
      <w:pPr>
        <w:ind w:left="2160" w:hanging="360"/>
      </w:pPr>
      <w:rPr>
        <w:rFonts w:ascii="Wingdings" w:hAnsi="Wingdings" w:hint="default"/>
      </w:rPr>
    </w:lvl>
    <w:lvl w:ilvl="3" w:tplc="1B780934" w:tentative="1">
      <w:start w:val="1"/>
      <w:numFmt w:val="bullet"/>
      <w:lvlText w:val=""/>
      <w:lvlJc w:val="left"/>
      <w:pPr>
        <w:ind w:left="2880" w:hanging="360"/>
      </w:pPr>
      <w:rPr>
        <w:rFonts w:ascii="Symbol" w:hAnsi="Symbol" w:hint="default"/>
      </w:rPr>
    </w:lvl>
    <w:lvl w:ilvl="4" w:tplc="67384910" w:tentative="1">
      <w:start w:val="1"/>
      <w:numFmt w:val="bullet"/>
      <w:lvlText w:val="o"/>
      <w:lvlJc w:val="left"/>
      <w:pPr>
        <w:ind w:left="3600" w:hanging="360"/>
      </w:pPr>
      <w:rPr>
        <w:rFonts w:ascii="Courier New" w:hAnsi="Courier New" w:cs="Courier New" w:hint="default"/>
      </w:rPr>
    </w:lvl>
    <w:lvl w:ilvl="5" w:tplc="7BB69AE6" w:tentative="1">
      <w:start w:val="1"/>
      <w:numFmt w:val="bullet"/>
      <w:lvlText w:val=""/>
      <w:lvlJc w:val="left"/>
      <w:pPr>
        <w:ind w:left="4320" w:hanging="360"/>
      </w:pPr>
      <w:rPr>
        <w:rFonts w:ascii="Wingdings" w:hAnsi="Wingdings" w:hint="default"/>
      </w:rPr>
    </w:lvl>
    <w:lvl w:ilvl="6" w:tplc="F2BA8726" w:tentative="1">
      <w:start w:val="1"/>
      <w:numFmt w:val="bullet"/>
      <w:lvlText w:val=""/>
      <w:lvlJc w:val="left"/>
      <w:pPr>
        <w:ind w:left="5040" w:hanging="360"/>
      </w:pPr>
      <w:rPr>
        <w:rFonts w:ascii="Symbol" w:hAnsi="Symbol" w:hint="default"/>
      </w:rPr>
    </w:lvl>
    <w:lvl w:ilvl="7" w:tplc="572CA26E" w:tentative="1">
      <w:start w:val="1"/>
      <w:numFmt w:val="bullet"/>
      <w:lvlText w:val="o"/>
      <w:lvlJc w:val="left"/>
      <w:pPr>
        <w:ind w:left="5760" w:hanging="360"/>
      </w:pPr>
      <w:rPr>
        <w:rFonts w:ascii="Courier New" w:hAnsi="Courier New" w:cs="Courier New" w:hint="default"/>
      </w:rPr>
    </w:lvl>
    <w:lvl w:ilvl="8" w:tplc="D1064CDC" w:tentative="1">
      <w:start w:val="1"/>
      <w:numFmt w:val="bullet"/>
      <w:lvlText w:val=""/>
      <w:lvlJc w:val="left"/>
      <w:pPr>
        <w:ind w:left="6480" w:hanging="360"/>
      </w:pPr>
      <w:rPr>
        <w:rFonts w:ascii="Wingdings" w:hAnsi="Wingdings" w:hint="default"/>
      </w:rPr>
    </w:lvl>
  </w:abstractNum>
  <w:abstractNum w:abstractNumId="1">
    <w:nsid w:val="1A8F0BF0"/>
    <w:multiLevelType w:val="hybridMultilevel"/>
    <w:tmpl w:val="349244E8"/>
    <w:lvl w:ilvl="0" w:tplc="47FC04E0">
      <w:start w:val="1"/>
      <w:numFmt w:val="decimal"/>
      <w:lvlText w:val="%1."/>
      <w:lvlJc w:val="left"/>
      <w:pPr>
        <w:ind w:left="720" w:hanging="360"/>
      </w:pPr>
    </w:lvl>
    <w:lvl w:ilvl="1" w:tplc="7A7C898A" w:tentative="1">
      <w:start w:val="1"/>
      <w:numFmt w:val="lowerLetter"/>
      <w:lvlText w:val="%2."/>
      <w:lvlJc w:val="left"/>
      <w:pPr>
        <w:ind w:left="1440" w:hanging="360"/>
      </w:pPr>
    </w:lvl>
    <w:lvl w:ilvl="2" w:tplc="E47AB512" w:tentative="1">
      <w:start w:val="1"/>
      <w:numFmt w:val="lowerRoman"/>
      <w:lvlText w:val="%3."/>
      <w:lvlJc w:val="right"/>
      <w:pPr>
        <w:ind w:left="2160" w:hanging="180"/>
      </w:pPr>
    </w:lvl>
    <w:lvl w:ilvl="3" w:tplc="0D141372" w:tentative="1">
      <w:start w:val="1"/>
      <w:numFmt w:val="decimal"/>
      <w:lvlText w:val="%4."/>
      <w:lvlJc w:val="left"/>
      <w:pPr>
        <w:ind w:left="2880" w:hanging="360"/>
      </w:pPr>
    </w:lvl>
    <w:lvl w:ilvl="4" w:tplc="83DCF1D6" w:tentative="1">
      <w:start w:val="1"/>
      <w:numFmt w:val="lowerLetter"/>
      <w:lvlText w:val="%5."/>
      <w:lvlJc w:val="left"/>
      <w:pPr>
        <w:ind w:left="3600" w:hanging="360"/>
      </w:pPr>
    </w:lvl>
    <w:lvl w:ilvl="5" w:tplc="24BEF38E" w:tentative="1">
      <w:start w:val="1"/>
      <w:numFmt w:val="lowerRoman"/>
      <w:lvlText w:val="%6."/>
      <w:lvlJc w:val="right"/>
      <w:pPr>
        <w:ind w:left="4320" w:hanging="180"/>
      </w:pPr>
    </w:lvl>
    <w:lvl w:ilvl="6" w:tplc="12E89086" w:tentative="1">
      <w:start w:val="1"/>
      <w:numFmt w:val="decimal"/>
      <w:lvlText w:val="%7."/>
      <w:lvlJc w:val="left"/>
      <w:pPr>
        <w:ind w:left="5040" w:hanging="360"/>
      </w:pPr>
    </w:lvl>
    <w:lvl w:ilvl="7" w:tplc="EB4C4D78" w:tentative="1">
      <w:start w:val="1"/>
      <w:numFmt w:val="lowerLetter"/>
      <w:lvlText w:val="%8."/>
      <w:lvlJc w:val="left"/>
      <w:pPr>
        <w:ind w:left="5760" w:hanging="360"/>
      </w:pPr>
    </w:lvl>
    <w:lvl w:ilvl="8" w:tplc="6230649E" w:tentative="1">
      <w:start w:val="1"/>
      <w:numFmt w:val="lowerRoman"/>
      <w:lvlText w:val="%9."/>
      <w:lvlJc w:val="right"/>
      <w:pPr>
        <w:ind w:left="6480" w:hanging="180"/>
      </w:pPr>
    </w:lvl>
  </w:abstractNum>
  <w:abstractNum w:abstractNumId="2">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nsid w:val="4E030807"/>
    <w:multiLevelType w:val="multilevel"/>
    <w:tmpl w:val="0C0A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nsid w:val="516B4C7F"/>
    <w:multiLevelType w:val="hybridMultilevel"/>
    <w:tmpl w:val="D562937E"/>
    <w:lvl w:ilvl="0" w:tplc="09AEDD5E">
      <w:start w:val="1"/>
      <w:numFmt w:val="bullet"/>
      <w:lvlText w:val=""/>
      <w:lvlJc w:val="left"/>
      <w:pPr>
        <w:ind w:left="720" w:hanging="360"/>
      </w:pPr>
      <w:rPr>
        <w:rFonts w:ascii="Symbol" w:hAnsi="Symbol" w:hint="default"/>
      </w:rPr>
    </w:lvl>
    <w:lvl w:ilvl="1" w:tplc="F7AAC52C" w:tentative="1">
      <w:start w:val="1"/>
      <w:numFmt w:val="bullet"/>
      <w:lvlText w:val="o"/>
      <w:lvlJc w:val="left"/>
      <w:pPr>
        <w:ind w:left="1440" w:hanging="360"/>
      </w:pPr>
      <w:rPr>
        <w:rFonts w:ascii="Courier New" w:hAnsi="Courier New" w:cs="Courier New" w:hint="default"/>
      </w:rPr>
    </w:lvl>
    <w:lvl w:ilvl="2" w:tplc="CFBCFAE6" w:tentative="1">
      <w:start w:val="1"/>
      <w:numFmt w:val="bullet"/>
      <w:lvlText w:val=""/>
      <w:lvlJc w:val="left"/>
      <w:pPr>
        <w:ind w:left="2160" w:hanging="360"/>
      </w:pPr>
      <w:rPr>
        <w:rFonts w:ascii="Wingdings" w:hAnsi="Wingdings" w:hint="default"/>
      </w:rPr>
    </w:lvl>
    <w:lvl w:ilvl="3" w:tplc="EF1E15DE" w:tentative="1">
      <w:start w:val="1"/>
      <w:numFmt w:val="bullet"/>
      <w:lvlText w:val=""/>
      <w:lvlJc w:val="left"/>
      <w:pPr>
        <w:ind w:left="2880" w:hanging="360"/>
      </w:pPr>
      <w:rPr>
        <w:rFonts w:ascii="Symbol" w:hAnsi="Symbol" w:hint="default"/>
      </w:rPr>
    </w:lvl>
    <w:lvl w:ilvl="4" w:tplc="4D5ADD88" w:tentative="1">
      <w:start w:val="1"/>
      <w:numFmt w:val="bullet"/>
      <w:lvlText w:val="o"/>
      <w:lvlJc w:val="left"/>
      <w:pPr>
        <w:ind w:left="3600" w:hanging="360"/>
      </w:pPr>
      <w:rPr>
        <w:rFonts w:ascii="Courier New" w:hAnsi="Courier New" w:cs="Courier New" w:hint="default"/>
      </w:rPr>
    </w:lvl>
    <w:lvl w:ilvl="5" w:tplc="38B6FFBE" w:tentative="1">
      <w:start w:val="1"/>
      <w:numFmt w:val="bullet"/>
      <w:lvlText w:val=""/>
      <w:lvlJc w:val="left"/>
      <w:pPr>
        <w:ind w:left="4320" w:hanging="360"/>
      </w:pPr>
      <w:rPr>
        <w:rFonts w:ascii="Wingdings" w:hAnsi="Wingdings" w:hint="default"/>
      </w:rPr>
    </w:lvl>
    <w:lvl w:ilvl="6" w:tplc="E3A492B8" w:tentative="1">
      <w:start w:val="1"/>
      <w:numFmt w:val="bullet"/>
      <w:lvlText w:val=""/>
      <w:lvlJc w:val="left"/>
      <w:pPr>
        <w:ind w:left="5040" w:hanging="360"/>
      </w:pPr>
      <w:rPr>
        <w:rFonts w:ascii="Symbol" w:hAnsi="Symbol" w:hint="default"/>
      </w:rPr>
    </w:lvl>
    <w:lvl w:ilvl="7" w:tplc="331C2A94" w:tentative="1">
      <w:start w:val="1"/>
      <w:numFmt w:val="bullet"/>
      <w:lvlText w:val="o"/>
      <w:lvlJc w:val="left"/>
      <w:pPr>
        <w:ind w:left="5760" w:hanging="360"/>
      </w:pPr>
      <w:rPr>
        <w:rFonts w:ascii="Courier New" w:hAnsi="Courier New" w:cs="Courier New" w:hint="default"/>
      </w:rPr>
    </w:lvl>
    <w:lvl w:ilvl="8" w:tplc="CC68285A" w:tentative="1">
      <w:start w:val="1"/>
      <w:numFmt w:val="bullet"/>
      <w:lvlText w:val=""/>
      <w:lvlJc w:val="left"/>
      <w:pPr>
        <w:ind w:left="6480" w:hanging="360"/>
      </w:pPr>
      <w:rPr>
        <w:rFonts w:ascii="Wingdings" w:hAnsi="Wingdings" w:hint="default"/>
      </w:rPr>
    </w:lvl>
  </w:abstractNum>
  <w:abstractNum w:abstractNumId="6">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56792213"/>
    <w:multiLevelType w:val="hybridMultilevel"/>
    <w:tmpl w:val="C502613C"/>
    <w:lvl w:ilvl="0" w:tplc="E3107F6A">
      <w:start w:val="1"/>
      <w:numFmt w:val="decimal"/>
      <w:lvlText w:val="%1."/>
      <w:lvlJc w:val="left"/>
      <w:pPr>
        <w:ind w:left="720" w:hanging="360"/>
      </w:pPr>
    </w:lvl>
    <w:lvl w:ilvl="1" w:tplc="8376EEF8" w:tentative="1">
      <w:start w:val="1"/>
      <w:numFmt w:val="lowerLetter"/>
      <w:lvlText w:val="%2."/>
      <w:lvlJc w:val="left"/>
      <w:pPr>
        <w:ind w:left="1440" w:hanging="360"/>
      </w:pPr>
    </w:lvl>
    <w:lvl w:ilvl="2" w:tplc="2682BB2C" w:tentative="1">
      <w:start w:val="1"/>
      <w:numFmt w:val="lowerRoman"/>
      <w:lvlText w:val="%3."/>
      <w:lvlJc w:val="right"/>
      <w:pPr>
        <w:ind w:left="2160" w:hanging="180"/>
      </w:pPr>
    </w:lvl>
    <w:lvl w:ilvl="3" w:tplc="F94EC59C" w:tentative="1">
      <w:start w:val="1"/>
      <w:numFmt w:val="decimal"/>
      <w:lvlText w:val="%4."/>
      <w:lvlJc w:val="left"/>
      <w:pPr>
        <w:ind w:left="2880" w:hanging="360"/>
      </w:pPr>
    </w:lvl>
    <w:lvl w:ilvl="4" w:tplc="7E449784" w:tentative="1">
      <w:start w:val="1"/>
      <w:numFmt w:val="lowerLetter"/>
      <w:lvlText w:val="%5."/>
      <w:lvlJc w:val="left"/>
      <w:pPr>
        <w:ind w:left="3600" w:hanging="360"/>
      </w:pPr>
    </w:lvl>
    <w:lvl w:ilvl="5" w:tplc="368263B2" w:tentative="1">
      <w:start w:val="1"/>
      <w:numFmt w:val="lowerRoman"/>
      <w:lvlText w:val="%6."/>
      <w:lvlJc w:val="right"/>
      <w:pPr>
        <w:ind w:left="4320" w:hanging="180"/>
      </w:pPr>
    </w:lvl>
    <w:lvl w:ilvl="6" w:tplc="2A36DD12" w:tentative="1">
      <w:start w:val="1"/>
      <w:numFmt w:val="decimal"/>
      <w:lvlText w:val="%7."/>
      <w:lvlJc w:val="left"/>
      <w:pPr>
        <w:ind w:left="5040" w:hanging="360"/>
      </w:pPr>
    </w:lvl>
    <w:lvl w:ilvl="7" w:tplc="954AB44C" w:tentative="1">
      <w:start w:val="1"/>
      <w:numFmt w:val="lowerLetter"/>
      <w:lvlText w:val="%8."/>
      <w:lvlJc w:val="left"/>
      <w:pPr>
        <w:ind w:left="5760" w:hanging="360"/>
      </w:pPr>
    </w:lvl>
    <w:lvl w:ilvl="8" w:tplc="34447ECC" w:tentative="1">
      <w:start w:val="1"/>
      <w:numFmt w:val="lowerRoman"/>
      <w:lvlText w:val="%9."/>
      <w:lvlJc w:val="right"/>
      <w:pPr>
        <w:ind w:left="6480" w:hanging="180"/>
      </w:pPr>
    </w:lvl>
  </w:abstractNum>
  <w:abstractNum w:abstractNumId="8">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5"/>
  </w:num>
  <w:num w:numId="2">
    <w:abstractNumId w:val="7"/>
  </w:num>
  <w:num w:numId="3">
    <w:abstractNumId w:val="8"/>
  </w:num>
  <w:num w:numId="4">
    <w:abstractNumId w:val="6"/>
  </w:num>
  <w:num w:numId="5">
    <w:abstractNumId w:val="3"/>
  </w:num>
  <w:num w:numId="6">
    <w:abstractNumId w:val="2"/>
  </w:num>
  <w:num w:numId="7">
    <w:abstractNumId w:val="4"/>
  </w:num>
  <w:num w:numId="8">
    <w:abstractNumId w:val="0"/>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oNotTrackMoves/>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83441"/>
    <w:rsid w:val="00283441"/>
    <w:rsid w:val="0048710C"/>
    <w:rsid w:val="00861A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99" w:qFormat="1"/>
    <w:lsdException w:name="footer" w:semiHidden="0" w:uiPriority="99" w:qFormat="1"/>
    <w:lsdException w:name="caption" w:uiPriority="35" w:qFormat="1"/>
    <w:lsdException w:name="Title" w:semiHidden="0" w:uiPriority="10" w:unhideWhenUsed="0" w:qFormat="1"/>
    <w:lsdException w:name="Default Paragraph Font" w:semiHidden="0"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Normal Table" w:semiHidden="0" w:uiPriority="99" w:qFormat="1"/>
    <w:lsdException w:name="No List" w:uiPriority="99"/>
    <w:lsdException w:name="Outline List 1" w:uiPriority="99"/>
    <w:lsdException w:name="Outline List 2" w:uiPriority="99"/>
    <w:lsdException w:name="Outline List 3" w:uiPriority="99"/>
    <w:lsdException w:name="Balloon Text" w:semiHidden="0" w:uiPriority="99" w:qFormat="1"/>
    <w:lsdException w:name="Table Grid" w:semiHidden="0" w:uiPriority="59"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161C"/>
    <w:pPr>
      <w:spacing w:after="120" w:line="288" w:lineRule="auto"/>
      <w:textAlignment w:val="center"/>
    </w:pPr>
    <w:rPr>
      <w:rFonts w:ascii="Calibri" w:hAnsi="Calibri"/>
      <w:sz w:val="21"/>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unhideWhenUsed/>
    <w:qFormat/>
    <w:rsid w:val="00BB161C"/>
    <w:rPr>
      <w:sz w:val="18"/>
      <w:szCs w:val="18"/>
    </w:rPr>
  </w:style>
  <w:style w:type="paragraph" w:styleId="a4">
    <w:name w:val="footer"/>
    <w:basedOn w:val="a"/>
    <w:link w:val="Char0"/>
    <w:uiPriority w:val="99"/>
    <w:unhideWhenUsed/>
    <w:qFormat/>
    <w:rsid w:val="00BB161C"/>
    <w:pPr>
      <w:widowControl w:val="0"/>
      <w:tabs>
        <w:tab w:val="center" w:pos="4153"/>
        <w:tab w:val="right" w:pos="8306"/>
      </w:tabs>
      <w:snapToGrid w:val="0"/>
      <w:spacing w:after="0" w:line="240" w:lineRule="auto"/>
    </w:pPr>
    <w:rPr>
      <w:kern w:val="2"/>
      <w:sz w:val="18"/>
      <w:szCs w:val="18"/>
      <w:lang w:eastAsia="zh-CN"/>
    </w:rPr>
  </w:style>
  <w:style w:type="paragraph" w:styleId="a5">
    <w:name w:val="header"/>
    <w:basedOn w:val="a"/>
    <w:link w:val="Char1"/>
    <w:uiPriority w:val="99"/>
    <w:unhideWhenUsed/>
    <w:qFormat/>
    <w:rsid w:val="00BB161C"/>
    <w:pPr>
      <w:widowControl w:val="0"/>
      <w:pBdr>
        <w:bottom w:val="single" w:sz="6" w:space="1" w:color="auto"/>
      </w:pBdr>
      <w:tabs>
        <w:tab w:val="center" w:pos="4153"/>
        <w:tab w:val="right" w:pos="8306"/>
      </w:tabs>
      <w:snapToGrid w:val="0"/>
      <w:spacing w:after="0" w:line="240" w:lineRule="auto"/>
      <w:jc w:val="center"/>
    </w:pPr>
    <w:rPr>
      <w:kern w:val="2"/>
      <w:sz w:val="18"/>
      <w:szCs w:val="18"/>
      <w:lang w:eastAsia="zh-CN"/>
    </w:rPr>
  </w:style>
  <w:style w:type="character" w:customStyle="1" w:styleId="Char1">
    <w:name w:val="页眉 Char"/>
    <w:link w:val="a5"/>
    <w:uiPriority w:val="99"/>
    <w:qFormat/>
    <w:rsid w:val="00BB161C"/>
    <w:rPr>
      <w:sz w:val="18"/>
      <w:szCs w:val="18"/>
    </w:rPr>
  </w:style>
  <w:style w:type="character" w:customStyle="1" w:styleId="Char0">
    <w:name w:val="页脚 Char"/>
    <w:link w:val="a4"/>
    <w:uiPriority w:val="99"/>
    <w:qFormat/>
    <w:rsid w:val="00BB161C"/>
    <w:rPr>
      <w:sz w:val="18"/>
      <w:szCs w:val="18"/>
    </w:rPr>
  </w:style>
  <w:style w:type="character" w:customStyle="1" w:styleId="Char">
    <w:name w:val="批注框文本 Char"/>
    <w:link w:val="a3"/>
    <w:uiPriority w:val="99"/>
    <w:semiHidden/>
    <w:qFormat/>
    <w:rsid w:val="00BB161C"/>
    <w:rPr>
      <w:sz w:val="18"/>
      <w:szCs w:val="18"/>
    </w:rPr>
  </w:style>
  <w:style w:type="paragraph" w:customStyle="1" w:styleId="1">
    <w:name w:val="正文1"/>
    <w:qFormat/>
    <w:rsid w:val="00BB161C"/>
    <w:pPr>
      <w:jc w:val="both"/>
    </w:pPr>
    <w:rPr>
      <w:kern w:val="2"/>
      <w:sz w:val="21"/>
      <w:szCs w:val="21"/>
    </w:rPr>
  </w:style>
  <w:style w:type="character" w:customStyle="1" w:styleId="15">
    <w:name w:val="15"/>
    <w:qFormat/>
    <w:rsid w:val="00BB161C"/>
    <w:rPr>
      <w:rFonts w:ascii="Times New Roman" w:hAnsi="Times New Roman" w:cs="Times New Roman" w:hint="default"/>
      <w:color w:val="0000FF"/>
      <w:u w:val="single"/>
    </w:rPr>
  </w:style>
  <w:style w:type="paragraph" w:customStyle="1" w:styleId="2">
    <w:name w:val="正文2"/>
    <w:qFormat/>
    <w:rsid w:val="00BB161C"/>
    <w:pPr>
      <w:jc w:val="both"/>
    </w:pPr>
    <w:rPr>
      <w:kern w:val="2"/>
      <w:sz w:val="21"/>
      <w:szCs w:val="21"/>
    </w:rPr>
  </w:style>
  <w:style w:type="character" w:customStyle="1" w:styleId="DefaultParagraphFontPHPDOCX">
    <w:name w:val="Default Paragraph Font PHPDOCX"/>
    <w:uiPriority w:val="1"/>
    <w:semiHidden/>
    <w:unhideWhenUsed/>
    <w:rsid w:val="00BB161C"/>
  </w:style>
  <w:style w:type="paragraph" w:customStyle="1" w:styleId="ListParagraphPHPDOCX">
    <w:name w:val="List Paragraph PHPDOCX"/>
    <w:uiPriority w:val="34"/>
    <w:qFormat/>
    <w:rsid w:val="00DF064E"/>
    <w:pPr>
      <w:ind w:left="720"/>
      <w:contextualSpacing/>
    </w:pPr>
  </w:style>
  <w:style w:type="paragraph" w:customStyle="1" w:styleId="TitlePHPDOCX">
    <w:name w:val="Title PHPDOCX"/>
    <w:link w:val="TitleCarPHPDOCX"/>
    <w:uiPriority w:val="10"/>
    <w:qFormat/>
    <w:rsid w:val="00DF064E"/>
    <w:pPr>
      <w:pBdr>
        <w:bottom w:val="single" w:sz="8" w:space="4" w:color="4F81BD"/>
      </w:pBdr>
      <w:spacing w:after="300"/>
      <w:contextualSpacing/>
    </w:pPr>
    <w:rPr>
      <w:rFonts w:ascii="Cambria" w:hAnsi="Cambria"/>
      <w:color w:val="17365D"/>
      <w:spacing w:val="5"/>
      <w:kern w:val="28"/>
      <w:sz w:val="52"/>
      <w:szCs w:val="52"/>
    </w:rPr>
  </w:style>
  <w:style w:type="character" w:customStyle="1" w:styleId="TitleCarPHPDOCX">
    <w:name w:val="Title Car PHPDOCX"/>
    <w:link w:val="TitlePHPDOCX"/>
    <w:uiPriority w:val="10"/>
    <w:rsid w:val="00DF064E"/>
    <w:rPr>
      <w:rFonts w:ascii="Cambria" w:eastAsia="宋体" w:hAnsi="Cambria" w:cs="Times New Roman"/>
      <w:color w:val="17365D"/>
      <w:spacing w:val="5"/>
      <w:kern w:val="28"/>
      <w:sz w:val="52"/>
      <w:szCs w:val="52"/>
    </w:rPr>
  </w:style>
  <w:style w:type="paragraph" w:customStyle="1" w:styleId="SubtitlePHPDOCX">
    <w:name w:val="Subtitle PHPDOCX"/>
    <w:link w:val="SubtitleCarPHPDOCX"/>
    <w:uiPriority w:val="11"/>
    <w:qFormat/>
    <w:rsid w:val="00DF064E"/>
    <w:pPr>
      <w:numPr>
        <w:ilvl w:val="1"/>
      </w:numPr>
    </w:pPr>
    <w:rPr>
      <w:rFonts w:ascii="Cambria" w:hAnsi="Cambria"/>
      <w:i/>
      <w:iCs/>
      <w:color w:val="4F81BD"/>
      <w:spacing w:val="15"/>
      <w:sz w:val="24"/>
      <w:szCs w:val="24"/>
    </w:rPr>
  </w:style>
  <w:style w:type="character" w:customStyle="1" w:styleId="SubtitleCarPHPDOCX">
    <w:name w:val="Subtitle Car PHPDOCX"/>
    <w:link w:val="SubtitlePHPDOCX"/>
    <w:uiPriority w:val="11"/>
    <w:rsid w:val="00DF064E"/>
    <w:rPr>
      <w:rFonts w:ascii="Cambria" w:eastAsia="宋体" w:hAnsi="Cambria" w:cs="Times New Roman"/>
      <w:i/>
      <w:iCs/>
      <w:color w:val="4F81BD"/>
      <w:spacing w:val="15"/>
      <w:sz w:val="24"/>
      <w:szCs w:val="24"/>
    </w:rPr>
  </w:style>
  <w:style w:type="table" w:customStyle="1" w:styleId="NormalTablePHPDOCX">
    <w:name w:val="Normal Table PHPDOCX"/>
    <w:uiPriority w:val="99"/>
    <w:semiHidden/>
    <w:unhideWhenUsed/>
    <w:qFormat/>
    <w:rsid w:val="00BB161C"/>
    <w:tblPr>
      <w:tblInd w:w="0" w:type="dxa"/>
      <w:tblCellMar>
        <w:top w:w="0" w:type="dxa"/>
        <w:left w:w="108" w:type="dxa"/>
        <w:bottom w:w="0" w:type="dxa"/>
        <w:right w:w="108" w:type="dxa"/>
      </w:tblCellMar>
    </w:tblPr>
  </w:style>
  <w:style w:type="table" w:customStyle="1" w:styleId="TableGridPHPDOCX">
    <w:name w:val="Table Grid PHPDOCX"/>
    <w:uiPriority w:val="59"/>
    <w:rsid w:val="00493A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uiPriority w:val="99"/>
    <w:semiHidden/>
    <w:unhideWhenUsed/>
    <w:rsid w:val="00E139EA"/>
    <w:rPr>
      <w:sz w:val="16"/>
      <w:szCs w:val="16"/>
    </w:rPr>
  </w:style>
  <w:style w:type="paragraph" w:customStyle="1" w:styleId="annotationtextPHPDOCX">
    <w:name w:val="annotation text PHPDOCX"/>
    <w:link w:val="CommentTextCharPHPDOCX"/>
    <w:uiPriority w:val="99"/>
    <w:semiHidden/>
    <w:unhideWhenUsed/>
    <w:rsid w:val="00E139EA"/>
  </w:style>
  <w:style w:type="character" w:customStyle="1" w:styleId="CommentTextCharPHPDOCX">
    <w:name w:val="Comment Text Char 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link w:val="annotationsubjectPHPDOCX"/>
    <w:uiPriority w:val="99"/>
    <w:semiHidden/>
    <w:rsid w:val="00E139EA"/>
    <w:rPr>
      <w:b/>
      <w:bCs/>
      <w:sz w:val="20"/>
      <w:szCs w:val="20"/>
    </w:rPr>
  </w:style>
  <w:style w:type="paragraph" w:customStyle="1" w:styleId="BalloonTextPHPDOCX">
    <w:name w:val="Balloon Text PHPDOCX"/>
    <w:link w:val="BalloonTextCharPHPDOCX"/>
    <w:uiPriority w:val="99"/>
    <w:semiHidden/>
    <w:unhideWhenUsed/>
    <w:rsid w:val="00E139EA"/>
    <w:rPr>
      <w:rFonts w:ascii="Tahoma" w:hAnsi="Tahoma" w:cs="Tahoma"/>
      <w:sz w:val="16"/>
      <w:szCs w:val="16"/>
    </w:rPr>
  </w:style>
  <w:style w:type="character" w:customStyle="1" w:styleId="BalloonTextCharPHPDOCX">
    <w:name w:val="Balloon Text Char PHPDOCX"/>
    <w:link w:val="BalloonTextPHPDOCX"/>
    <w:uiPriority w:val="99"/>
    <w:semiHidden/>
    <w:rsid w:val="00E139EA"/>
    <w:rPr>
      <w:rFonts w:ascii="Tahoma" w:hAnsi="Tahoma" w:cs="Tahoma"/>
      <w:sz w:val="16"/>
      <w:szCs w:val="16"/>
    </w:rPr>
  </w:style>
  <w:style w:type="paragraph" w:customStyle="1" w:styleId="footnoteTextPHPDOCX">
    <w:name w:val="footnote Text PHPDOCX"/>
    <w:link w:val="footnoteTextCarPHPDOCX"/>
    <w:uiPriority w:val="99"/>
    <w:semiHidden/>
    <w:unhideWhenUsed/>
    <w:rsid w:val="006E0FDA"/>
  </w:style>
  <w:style w:type="character" w:customStyle="1" w:styleId="footnoteTextCarPHPDOCX">
    <w:name w:val="footnote Text Car PHPDOCX"/>
    <w:link w:val="footnoteTextPHPDOCX"/>
    <w:uiPriority w:val="99"/>
    <w:semiHidden/>
    <w:rsid w:val="006E0FDA"/>
    <w:rPr>
      <w:sz w:val="20"/>
      <w:szCs w:val="20"/>
    </w:rPr>
  </w:style>
  <w:style w:type="character" w:customStyle="1" w:styleId="footnoteReferencePHPDOCX">
    <w:name w:val="footnote Reference PHPDOCX"/>
    <w:uiPriority w:val="99"/>
    <w:semiHidden/>
    <w:unhideWhenUsed/>
    <w:rsid w:val="006E0FDA"/>
    <w:rPr>
      <w:vertAlign w:val="superscript"/>
    </w:rPr>
  </w:style>
  <w:style w:type="paragraph" w:customStyle="1" w:styleId="endnoteTextPHPDOCX">
    <w:name w:val="endnote Text PHPDOCX"/>
    <w:link w:val="endnoteTextCarPHPDOCX"/>
    <w:uiPriority w:val="99"/>
    <w:semiHidden/>
    <w:unhideWhenUsed/>
    <w:rsid w:val="006E0FDA"/>
  </w:style>
  <w:style w:type="character" w:customStyle="1" w:styleId="endnoteTextCarPHPDOCX">
    <w:name w:val="endnote Text Car PHPDOCX"/>
    <w:link w:val="endnoteTextPHPDOCX"/>
    <w:uiPriority w:val="99"/>
    <w:semiHidden/>
    <w:rsid w:val="006E0FDA"/>
    <w:rPr>
      <w:sz w:val="20"/>
      <w:szCs w:val="20"/>
    </w:rPr>
  </w:style>
  <w:style w:type="character" w:customStyle="1" w:styleId="endnoteReferencePHPDOCX">
    <w:name w:val="endnote Reference 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numbering" Target="numbering.xml"/><Relationship Id="rId21" Type="http://schemas.openxmlformats.org/officeDocument/2006/relationships/image" Target="media/image12.png"/><Relationship Id="rId34"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5" Type="http://schemas.microsoft.com/office/2007/relationships/stylesWithEffects" Target="stylesWithEffect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Info spid="_x0000_s4098"/>
    <customShpInfo spid="_x0000_s4099"/>
    <customShpInfo spid="_x0000_s4100"/>
    <customShpInfo spid="_x0000_s4102"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A37EFC4-24E6-4FFB-8BD1-E42ACEAE7A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1376</Words>
  <Characters>7846</Characters>
  <Application>Microsoft Office Word</Application>
  <DocSecurity>0</DocSecurity>
  <Lines>65</Lines>
  <Paragraphs>18</Paragraphs>
  <ScaleCrop>false</ScaleCrop>
  <Company/>
  <LinksUpToDate>false</LinksUpToDate>
  <CharactersWithSpaces>9204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2013-12-09T06:44:00Z</dcterms:created>
  <dcterms:modified xsi:type="dcterms:W3CDTF">2020-02-25T03:03:00Z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2052-10.1.0.6235</vt:lpwstr>
  </property>
</Properties>
</file>