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ti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F6870" w:rsidRPr="00540B7C" w:rsidRDefault="00B95DF3">
      <w:pPr>
        <w:pStyle w:val="a3"/>
        <w:jc w:val="center"/>
        <w:rPr>
          <w:rFonts w:ascii="仿宋" w:eastAsia="仿宋" w:hAnsi="仿宋" w:cs="仿宋"/>
          <w:b/>
          <w:color w:val="FF0000"/>
          <w:sz w:val="36"/>
          <w:szCs w:val="24"/>
        </w:rPr>
      </w:pPr>
      <w:r w:rsidRPr="00540B7C">
        <w:rPr>
          <w:rFonts w:ascii="仿宋" w:eastAsia="仿宋" w:hAnsi="仿宋" w:cs="仿宋" w:hint="eastAsia"/>
          <w:b/>
          <w:noProof/>
          <w:color w:val="FF0000"/>
          <w:sz w:val="36"/>
          <w:szCs w:val="24"/>
        </w:rPr>
        <w:drawing>
          <wp:anchor distT="0" distB="0" distL="114300" distR="114300" simplePos="0" relativeHeight="251658240" behindDoc="0" locked="0" layoutInCell="1" allowOverlap="1" wp14:anchorId="6217AA51" wp14:editId="40EDD2BF">
            <wp:simplePos x="0" y="0"/>
            <wp:positionH relativeFrom="page">
              <wp:posOffset>10807700</wp:posOffset>
            </wp:positionH>
            <wp:positionV relativeFrom="topMargin">
              <wp:posOffset>11010900</wp:posOffset>
            </wp:positionV>
            <wp:extent cx="317500" cy="330200"/>
            <wp:effectExtent l="0" t="0" r="0" b="0"/>
            <wp:wrapNone/>
            <wp:docPr id="100048" name="图片 1000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1786017" name="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17500" cy="330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540B7C">
        <w:rPr>
          <w:rFonts w:ascii="仿宋" w:eastAsia="仿宋" w:hAnsi="仿宋" w:cs="仿宋" w:hint="eastAsia"/>
          <w:b/>
          <w:color w:val="FF0000"/>
          <w:sz w:val="36"/>
          <w:szCs w:val="24"/>
        </w:rPr>
        <w:t>第十五章评估测试卷</w:t>
      </w:r>
    </w:p>
    <w:p w:rsidR="003F6870" w:rsidRDefault="00B95DF3">
      <w:pPr>
        <w:pStyle w:val="a3"/>
        <w:jc w:val="center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 xml:space="preserve">（时间:60分钟 分值:100分）   </w:t>
      </w:r>
    </w:p>
    <w:p w:rsidR="003F6870" w:rsidRDefault="00B95DF3">
      <w:pPr>
        <w:pStyle w:val="a3"/>
        <w:numPr>
          <w:ilvl w:val="0"/>
          <w:numId w:val="1"/>
        </w:numPr>
        <w:rPr>
          <w:rFonts w:ascii="仿宋" w:eastAsia="仿宋" w:hAnsi="仿宋" w:cs="仿宋"/>
          <w:b/>
          <w:bCs/>
          <w:sz w:val="24"/>
          <w:szCs w:val="24"/>
        </w:rPr>
      </w:pPr>
      <w:r>
        <w:rPr>
          <w:rFonts w:ascii="仿宋" w:eastAsia="仿宋" w:hAnsi="仿宋" w:cs="仿宋" w:hint="eastAsia"/>
          <w:b/>
          <w:bCs/>
          <w:sz w:val="24"/>
          <w:szCs w:val="24"/>
        </w:rPr>
        <w:t xml:space="preserve">选择题（每题3分，共36分）   </w:t>
      </w:r>
    </w:p>
    <w:p w:rsidR="003F6870" w:rsidRDefault="00B95DF3">
      <w:pPr>
        <w:pStyle w:val="a3"/>
        <w:numPr>
          <w:ilvl w:val="0"/>
          <w:numId w:val="2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下列电器是我们常见的家用电器，关于它们正常工作时的电流，下列说法中最合理的是</w:t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  <w:t xml:space="preserve">（  ）  </w:t>
      </w:r>
    </w:p>
    <w:p w:rsidR="003F6870" w:rsidRDefault="00B95DF3">
      <w:pPr>
        <w:pStyle w:val="a3"/>
        <w:numPr>
          <w:ilvl w:val="0"/>
          <w:numId w:val="3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电风扇约2A</w:t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  <w:t>B.电冰箱约1A</w:t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  <w:t>C.电视机约0.2A</w:t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  <w:t xml:space="preserve">D.台灯约1A  </w:t>
      </w:r>
    </w:p>
    <w:p w:rsidR="003F6870" w:rsidRDefault="00B95DF3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 xml:space="preserve">答案：B </w:t>
      </w:r>
    </w:p>
    <w:p w:rsidR="003F6870" w:rsidRDefault="00B95DF3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解析：电视机电流约0.2A;台灯约为0.1A，电冰箱约为1A.</w:t>
      </w:r>
    </w:p>
    <w:p w:rsidR="003F6870" w:rsidRDefault="00B95DF3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题型：选择题</w:t>
      </w:r>
    </w:p>
    <w:p w:rsidR="003F6870" w:rsidRDefault="00B95DF3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难易度：  容易</w:t>
      </w:r>
    </w:p>
    <w:p w:rsidR="003F6870" w:rsidRDefault="00B95DF3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知识点：电流的强弱</w:t>
      </w:r>
    </w:p>
    <w:p w:rsidR="003F6870" w:rsidRDefault="00B95DF3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2.关于电路的知识，下列说法不正确的是</w:t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  <w:t xml:space="preserve">（  ）  </w:t>
      </w:r>
    </w:p>
    <w:p w:rsidR="003F6870" w:rsidRDefault="00B95DF3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A.为使两灯同时亮，同时灭，两</w:t>
      </w:r>
      <w:proofErr w:type="gramStart"/>
      <w:r>
        <w:rPr>
          <w:rFonts w:ascii="仿宋" w:eastAsia="仿宋" w:hAnsi="仿宋" w:cs="仿宋" w:hint="eastAsia"/>
          <w:sz w:val="24"/>
          <w:szCs w:val="24"/>
        </w:rPr>
        <w:t>灯一定</w:t>
      </w:r>
      <w:proofErr w:type="gramEnd"/>
      <w:r>
        <w:rPr>
          <w:rFonts w:ascii="仿宋" w:eastAsia="仿宋" w:hAnsi="仿宋" w:cs="仿宋" w:hint="eastAsia"/>
          <w:sz w:val="24"/>
          <w:szCs w:val="24"/>
        </w:rPr>
        <w:t xml:space="preserve">要串联  </w:t>
      </w:r>
    </w:p>
    <w:p w:rsidR="003F6870" w:rsidRDefault="00B95DF3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 xml:space="preserve">B.金属中的电流方向跟自由电子定向移动的方向相反  </w:t>
      </w:r>
    </w:p>
    <w:p w:rsidR="003F6870" w:rsidRDefault="00B95DF3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 xml:space="preserve">C.在电路中，电源是把其他形式的能转化为电能的装置  </w:t>
      </w:r>
    </w:p>
    <w:p w:rsidR="003F6870" w:rsidRDefault="00B95DF3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 xml:space="preserve">D.一般的电路是由电源、用电器、开关和导线组成的  </w:t>
      </w:r>
    </w:p>
    <w:p w:rsidR="003F6870" w:rsidRDefault="00B95DF3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 xml:space="preserve">答案：A </w:t>
      </w:r>
    </w:p>
    <w:p w:rsidR="003F6870" w:rsidRDefault="00B95DF3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解析：两灯同时亮同时灭，两</w:t>
      </w:r>
      <w:proofErr w:type="gramStart"/>
      <w:r>
        <w:rPr>
          <w:rFonts w:ascii="仿宋" w:eastAsia="仿宋" w:hAnsi="仿宋" w:cs="仿宋" w:hint="eastAsia"/>
          <w:sz w:val="24"/>
          <w:szCs w:val="24"/>
        </w:rPr>
        <w:t>灯可能</w:t>
      </w:r>
      <w:proofErr w:type="gramEnd"/>
      <w:r>
        <w:rPr>
          <w:rFonts w:ascii="仿宋" w:eastAsia="仿宋" w:hAnsi="仿宋" w:cs="仿宋" w:hint="eastAsia"/>
          <w:sz w:val="24"/>
          <w:szCs w:val="24"/>
        </w:rPr>
        <w:t>串联、可能并联，并联时开关在干路上.</w:t>
      </w:r>
    </w:p>
    <w:p w:rsidR="003F6870" w:rsidRDefault="00B95DF3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题型：选择题</w:t>
      </w:r>
    </w:p>
    <w:p w:rsidR="003F6870" w:rsidRDefault="00B95DF3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难易度：  一般</w:t>
      </w:r>
    </w:p>
    <w:p w:rsidR="003F6870" w:rsidRDefault="00B95DF3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知识点：电流和电路</w:t>
      </w:r>
    </w:p>
    <w:p w:rsidR="003F6870" w:rsidRDefault="00B95DF3">
      <w:pPr>
        <w:pStyle w:val="a3"/>
        <w:numPr>
          <w:ilvl w:val="0"/>
          <w:numId w:val="4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下列说法中，正确的是</w:t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  <w:t xml:space="preserve">（  ）  </w:t>
      </w:r>
    </w:p>
    <w:p w:rsidR="003F6870" w:rsidRDefault="00B95DF3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 xml:space="preserve">A.用绸子摩擦过的玻璃棒带负电  </w:t>
      </w:r>
    </w:p>
    <w:p w:rsidR="003F6870" w:rsidRDefault="00B95DF3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 xml:space="preserve">B.在金属导体中自由电子定向移动的方向与电流方向相反  </w:t>
      </w:r>
    </w:p>
    <w:p w:rsidR="003F6870" w:rsidRDefault="00B95DF3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 xml:space="preserve">C.带负电的橡胶棒靠近轻质小球时，能将其吸引来，则这轻质小球一定带正电  </w:t>
      </w:r>
    </w:p>
    <w:p w:rsidR="003F6870" w:rsidRDefault="00B95DF3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 xml:space="preserve">D.接有电源的电路中一定有电流流过 </w:t>
      </w:r>
    </w:p>
    <w:p w:rsidR="003F6870" w:rsidRDefault="00B95DF3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 xml:space="preserve">答案：B </w:t>
      </w:r>
    </w:p>
    <w:p w:rsidR="003F6870" w:rsidRDefault="00B95DF3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解析：用丝绸摩擦的玻璃棒带正电，正电荷正向移动方向为电流方向，所以自由电子定向移动的方向与电流方向相反，带负电的</w:t>
      </w:r>
      <w:proofErr w:type="gramStart"/>
      <w:r>
        <w:rPr>
          <w:rFonts w:ascii="仿宋" w:eastAsia="仿宋" w:hAnsi="仿宋" w:cs="仿宋" w:hint="eastAsia"/>
          <w:sz w:val="24"/>
          <w:szCs w:val="24"/>
        </w:rPr>
        <w:t>橡胶棒靠</w:t>
      </w:r>
      <w:proofErr w:type="gramEnd"/>
      <w:r>
        <w:rPr>
          <w:rFonts w:ascii="仿宋" w:eastAsia="仿宋" w:hAnsi="仿宋" w:cs="仿宋" w:hint="eastAsia"/>
          <w:noProof/>
          <w:sz w:val="24"/>
          <w:szCs w:val="24"/>
        </w:rPr>
        <w:drawing>
          <wp:inline distT="0" distB="0" distL="0" distR="0">
            <wp:extent cx="16510" cy="15240"/>
            <wp:effectExtent l="0" t="0" r="0" b="0"/>
            <wp:docPr id="32" name="图片 32" descr="学科网(www.zxxk.com)--教育资源门户，提供试卷、教案、课件、论文、素材及各类教学资源下载，还有大量而丰富的教学相关资讯！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785871" name="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510" cy="15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仿宋" w:eastAsia="仿宋" w:hAnsi="仿宋" w:cs="仿宋" w:hint="eastAsia"/>
          <w:sz w:val="24"/>
          <w:szCs w:val="24"/>
        </w:rPr>
        <w:t>近轻质小球时，能将其吸引，轻质小球带正电或不带电，接有电源的电路中，电路是闭合的才有电流通过.</w:t>
      </w:r>
    </w:p>
    <w:p w:rsidR="003F6870" w:rsidRDefault="00B95DF3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题型：选择题</w:t>
      </w:r>
    </w:p>
    <w:p w:rsidR="003F6870" w:rsidRDefault="00B95DF3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难易度：  一般</w:t>
      </w:r>
    </w:p>
    <w:p w:rsidR="003F6870" w:rsidRDefault="00B95DF3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知识点： 电荷、电流和电路</w:t>
      </w:r>
    </w:p>
    <w:p w:rsidR="003F6870" w:rsidRDefault="00B95DF3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4.如图所示的四个电路图中，各开关都闭合后，灯泡L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1</w:t>
      </w:r>
      <w:r>
        <w:rPr>
          <w:rFonts w:ascii="仿宋" w:eastAsia="仿宋" w:hAnsi="仿宋" w:cs="仿宋" w:hint="eastAsia"/>
          <w:sz w:val="24"/>
          <w:szCs w:val="24"/>
        </w:rPr>
        <w:t>与L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2</w:t>
      </w:r>
      <w:r>
        <w:rPr>
          <w:rFonts w:ascii="仿宋" w:eastAsia="仿宋" w:hAnsi="仿宋" w:cs="仿宋" w:hint="eastAsia"/>
          <w:sz w:val="24"/>
          <w:szCs w:val="24"/>
        </w:rPr>
        <w:t>串联的是</w:t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  <w:t>（  ）</w:t>
      </w:r>
    </w:p>
    <w:p w:rsidR="003F6870" w:rsidRDefault="00B95DF3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noProof/>
          <w:sz w:val="24"/>
          <w:szCs w:val="24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209550</wp:posOffset>
            </wp:positionH>
            <wp:positionV relativeFrom="paragraph">
              <wp:posOffset>113665</wp:posOffset>
            </wp:positionV>
            <wp:extent cx="4834255" cy="1106170"/>
            <wp:effectExtent l="0" t="0" r="4445" b="17780"/>
            <wp:wrapNone/>
            <wp:docPr id="2" name="图片 26" descr="学科网(www.zxxk.com)--教育资源门户，提供试卷、教案、课件、论文、素材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3377093" name="图片 26" descr="O29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834255" cy="1106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3F6870" w:rsidRDefault="003F6870">
      <w:pPr>
        <w:pStyle w:val="a3"/>
        <w:rPr>
          <w:rFonts w:ascii="仿宋" w:eastAsia="仿宋" w:hAnsi="仿宋" w:cs="仿宋"/>
          <w:sz w:val="24"/>
          <w:szCs w:val="24"/>
        </w:rPr>
      </w:pPr>
    </w:p>
    <w:p w:rsidR="003F6870" w:rsidRDefault="003F6870">
      <w:pPr>
        <w:pStyle w:val="a3"/>
        <w:rPr>
          <w:rFonts w:ascii="仿宋" w:eastAsia="仿宋" w:hAnsi="仿宋" w:cs="仿宋"/>
          <w:sz w:val="24"/>
          <w:szCs w:val="24"/>
        </w:rPr>
      </w:pPr>
    </w:p>
    <w:p w:rsidR="003F6870" w:rsidRDefault="003F6870">
      <w:pPr>
        <w:pStyle w:val="a3"/>
        <w:rPr>
          <w:rFonts w:ascii="仿宋" w:eastAsia="仿宋" w:hAnsi="仿宋" w:cs="仿宋"/>
          <w:sz w:val="24"/>
          <w:szCs w:val="24"/>
        </w:rPr>
      </w:pPr>
    </w:p>
    <w:p w:rsidR="003F6870" w:rsidRDefault="003F6870">
      <w:pPr>
        <w:pStyle w:val="a3"/>
        <w:rPr>
          <w:rFonts w:ascii="仿宋" w:eastAsia="仿宋" w:hAnsi="仿宋" w:cs="仿宋"/>
          <w:sz w:val="24"/>
          <w:szCs w:val="24"/>
        </w:rPr>
      </w:pPr>
    </w:p>
    <w:p w:rsidR="003F6870" w:rsidRDefault="003F6870">
      <w:pPr>
        <w:pStyle w:val="a3"/>
        <w:rPr>
          <w:rFonts w:ascii="仿宋" w:eastAsia="仿宋" w:hAnsi="仿宋" w:cs="仿宋"/>
          <w:sz w:val="24"/>
          <w:szCs w:val="24"/>
        </w:rPr>
      </w:pPr>
    </w:p>
    <w:p w:rsidR="003F6870" w:rsidRDefault="00B95DF3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答案：D</w:t>
      </w:r>
    </w:p>
    <w:p w:rsidR="003F6870" w:rsidRDefault="00B95DF3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lastRenderedPageBreak/>
        <w:t>解析：A和B是并联，C.S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1</w:t>
      </w:r>
      <w:r>
        <w:rPr>
          <w:rFonts w:ascii="仿宋" w:eastAsia="仿宋" w:hAnsi="仿宋" w:cs="仿宋" w:hint="eastAsia"/>
          <w:sz w:val="24"/>
          <w:szCs w:val="24"/>
        </w:rPr>
        <w:t xml:space="preserve">闭合短路.  </w:t>
      </w:r>
    </w:p>
    <w:p w:rsidR="003F6870" w:rsidRDefault="00B95DF3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题型：选择题</w:t>
      </w:r>
    </w:p>
    <w:p w:rsidR="003F6870" w:rsidRDefault="00B95DF3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难易度：  一般</w:t>
      </w:r>
    </w:p>
    <w:p w:rsidR="003F6870" w:rsidRDefault="00B95DF3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知识点：串联和并联</w:t>
      </w:r>
    </w:p>
    <w:p w:rsidR="003F6870" w:rsidRDefault="00B95DF3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5.在下面所示的各电路图中，L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1</w:t>
      </w:r>
      <w:r>
        <w:rPr>
          <w:rFonts w:ascii="仿宋" w:eastAsia="仿宋" w:hAnsi="仿宋" w:cs="仿宋" w:hint="eastAsia"/>
          <w:sz w:val="24"/>
          <w:szCs w:val="24"/>
        </w:rPr>
        <w:t>、L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2</w:t>
      </w:r>
      <w:r>
        <w:rPr>
          <w:rFonts w:ascii="仿宋" w:eastAsia="仿宋" w:hAnsi="仿宋" w:cs="仿宋" w:hint="eastAsia"/>
          <w:sz w:val="24"/>
          <w:szCs w:val="24"/>
        </w:rPr>
        <w:t>并联，开关S断开后L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1</w:t>
      </w:r>
      <w:r>
        <w:rPr>
          <w:rFonts w:ascii="仿宋" w:eastAsia="仿宋" w:hAnsi="仿宋" w:cs="仿宋" w:hint="eastAsia"/>
          <w:sz w:val="24"/>
          <w:szCs w:val="24"/>
        </w:rPr>
        <w:t>仍能发光的是</w:t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  <w:t>（  ）</w:t>
      </w:r>
    </w:p>
    <w:p w:rsidR="003F6870" w:rsidRDefault="00B95DF3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noProof/>
          <w:sz w:val="24"/>
          <w:szCs w:val="24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285750</wp:posOffset>
            </wp:positionH>
            <wp:positionV relativeFrom="paragraph">
              <wp:posOffset>115570</wp:posOffset>
            </wp:positionV>
            <wp:extent cx="4651375" cy="1078865"/>
            <wp:effectExtent l="0" t="0" r="15875" b="6985"/>
            <wp:wrapNone/>
            <wp:docPr id="17" name="图片 29" descr="学科网(www.zxxk.com)--教育资源门户，提供试卷、教案、课件、论文、素材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3230836" name="图片 29" descr="O299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651375" cy="1078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3F6870" w:rsidRDefault="003F6870">
      <w:pPr>
        <w:pStyle w:val="a3"/>
        <w:rPr>
          <w:rFonts w:ascii="仿宋" w:eastAsia="仿宋" w:hAnsi="仿宋" w:cs="仿宋"/>
          <w:sz w:val="24"/>
          <w:szCs w:val="24"/>
        </w:rPr>
      </w:pPr>
    </w:p>
    <w:p w:rsidR="003F6870" w:rsidRDefault="003F6870">
      <w:pPr>
        <w:pStyle w:val="a3"/>
        <w:rPr>
          <w:rFonts w:ascii="仿宋" w:eastAsia="仿宋" w:hAnsi="仿宋" w:cs="仿宋"/>
          <w:sz w:val="24"/>
          <w:szCs w:val="24"/>
        </w:rPr>
      </w:pPr>
    </w:p>
    <w:p w:rsidR="003F6870" w:rsidRDefault="003F6870">
      <w:pPr>
        <w:pStyle w:val="a3"/>
        <w:rPr>
          <w:rFonts w:ascii="仿宋" w:eastAsia="仿宋" w:hAnsi="仿宋" w:cs="仿宋"/>
          <w:sz w:val="24"/>
          <w:szCs w:val="24"/>
        </w:rPr>
      </w:pPr>
    </w:p>
    <w:p w:rsidR="003F6870" w:rsidRDefault="003F6870">
      <w:pPr>
        <w:pStyle w:val="a3"/>
        <w:rPr>
          <w:rFonts w:ascii="仿宋" w:eastAsia="仿宋" w:hAnsi="仿宋" w:cs="仿宋"/>
          <w:sz w:val="24"/>
          <w:szCs w:val="24"/>
        </w:rPr>
      </w:pPr>
    </w:p>
    <w:p w:rsidR="003F6870" w:rsidRDefault="003F6870">
      <w:pPr>
        <w:pStyle w:val="a3"/>
        <w:rPr>
          <w:rFonts w:ascii="仿宋" w:eastAsia="仿宋" w:hAnsi="仿宋" w:cs="仿宋"/>
          <w:sz w:val="24"/>
          <w:szCs w:val="24"/>
        </w:rPr>
      </w:pPr>
    </w:p>
    <w:p w:rsidR="003F6870" w:rsidRDefault="00B95DF3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答案：C</w:t>
      </w:r>
    </w:p>
    <w:p w:rsidR="003F6870" w:rsidRDefault="00B95DF3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解析：并联电路用电器之间互相不影响，根据题意，开关在L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2</w:t>
      </w:r>
      <w:r>
        <w:rPr>
          <w:rFonts w:ascii="仿宋" w:eastAsia="仿宋" w:hAnsi="仿宋" w:cs="仿宋" w:hint="eastAsia"/>
          <w:sz w:val="24"/>
          <w:szCs w:val="24"/>
        </w:rPr>
        <w:t>支路，所以选C</w:t>
      </w:r>
    </w:p>
    <w:p w:rsidR="003F6870" w:rsidRDefault="00B95DF3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题型：选择题</w:t>
      </w:r>
    </w:p>
    <w:p w:rsidR="003F6870" w:rsidRDefault="00B95DF3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难易度：  一般</w:t>
      </w:r>
    </w:p>
    <w:p w:rsidR="003F6870" w:rsidRDefault="00B95DF3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知识点：串联和并联</w:t>
      </w:r>
    </w:p>
    <w:p w:rsidR="003F6870" w:rsidRDefault="00B95DF3">
      <w:pPr>
        <w:pStyle w:val="a3"/>
        <w:numPr>
          <w:ilvl w:val="0"/>
          <w:numId w:val="5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noProof/>
          <w:sz w:val="24"/>
          <w:szCs w:val="24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200025</wp:posOffset>
            </wp:positionH>
            <wp:positionV relativeFrom="paragraph">
              <wp:posOffset>377825</wp:posOffset>
            </wp:positionV>
            <wp:extent cx="4838700" cy="1202690"/>
            <wp:effectExtent l="0" t="0" r="0" b="16510"/>
            <wp:wrapNone/>
            <wp:docPr id="12" name="图片 31" descr="学科网(www.zxxk.com)--教育资源门户，提供试卷、教案、课件、论文、素材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4353141" name="图片 31" descr="O300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838700" cy="1202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仿宋" w:eastAsia="仿宋" w:hAnsi="仿宋" w:cs="仿宋" w:hint="eastAsia"/>
          <w:sz w:val="24"/>
          <w:szCs w:val="24"/>
        </w:rPr>
        <w:t>小桥车上都装着一个用来提醒司机是否关好车门的指示灯，四个车门只要有一个门没关好（相当于一个开关断开），该指示灯就会发光.如图所示的模拟电路图符合要求的是</w:t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  <w:t>（  ）</w:t>
      </w:r>
    </w:p>
    <w:p w:rsidR="003F6870" w:rsidRDefault="003F6870">
      <w:pPr>
        <w:pStyle w:val="a3"/>
        <w:rPr>
          <w:rFonts w:ascii="仿宋" w:eastAsia="仿宋" w:hAnsi="仿宋" w:cs="仿宋"/>
          <w:sz w:val="24"/>
          <w:szCs w:val="24"/>
        </w:rPr>
      </w:pPr>
    </w:p>
    <w:p w:rsidR="003F6870" w:rsidRDefault="003F6870">
      <w:pPr>
        <w:pStyle w:val="a3"/>
        <w:rPr>
          <w:rFonts w:ascii="仿宋" w:eastAsia="仿宋" w:hAnsi="仿宋" w:cs="仿宋"/>
          <w:sz w:val="24"/>
          <w:szCs w:val="24"/>
        </w:rPr>
      </w:pPr>
    </w:p>
    <w:p w:rsidR="003F6870" w:rsidRDefault="00B95DF3">
      <w:pPr>
        <w:pStyle w:val="a3"/>
        <w:rPr>
          <w:rFonts w:ascii="仿宋" w:eastAsia="仿宋" w:hAnsi="仿宋" w:cs="仿宋"/>
          <w:sz w:val="24"/>
          <w:szCs w:val="24"/>
        </w:rPr>
      </w:pPr>
      <w:r w:rsidRPr="001F5AAF">
        <w:rPr>
          <w:rFonts w:ascii="仿宋" w:eastAsia="仿宋" w:hAnsi="仿宋" w:cs="仿宋"/>
          <w:color w:val="FFFFFF"/>
          <w:sz w:val="4"/>
          <w:szCs w:val="24"/>
        </w:rPr>
        <w:t>[来源:学*科*网Z*X*X*K]</w:t>
      </w:r>
    </w:p>
    <w:p w:rsidR="003F6870" w:rsidRDefault="003F6870">
      <w:pPr>
        <w:pStyle w:val="a3"/>
        <w:rPr>
          <w:rFonts w:ascii="仿宋" w:eastAsia="仿宋" w:hAnsi="仿宋" w:cs="仿宋"/>
          <w:sz w:val="24"/>
          <w:szCs w:val="24"/>
        </w:rPr>
      </w:pPr>
    </w:p>
    <w:p w:rsidR="003F6870" w:rsidRDefault="003F6870">
      <w:pPr>
        <w:pStyle w:val="a3"/>
        <w:rPr>
          <w:rFonts w:ascii="仿宋" w:eastAsia="仿宋" w:hAnsi="仿宋" w:cs="仿宋"/>
          <w:sz w:val="24"/>
          <w:szCs w:val="24"/>
        </w:rPr>
      </w:pPr>
    </w:p>
    <w:p w:rsidR="003F6870" w:rsidRDefault="003F6870">
      <w:pPr>
        <w:pStyle w:val="a3"/>
        <w:rPr>
          <w:rFonts w:ascii="仿宋" w:eastAsia="仿宋" w:hAnsi="仿宋" w:cs="仿宋"/>
          <w:sz w:val="24"/>
          <w:szCs w:val="24"/>
        </w:rPr>
      </w:pPr>
    </w:p>
    <w:p w:rsidR="003F6870" w:rsidRDefault="00B95DF3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 xml:space="preserve">答案：B  </w:t>
      </w:r>
    </w:p>
    <w:p w:rsidR="003F6870" w:rsidRDefault="00B95DF3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解析：各开关串联，且与灯泡并联.所以选B</w:t>
      </w:r>
    </w:p>
    <w:p w:rsidR="003F6870" w:rsidRDefault="00B95DF3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题型：选择题</w:t>
      </w:r>
    </w:p>
    <w:p w:rsidR="003F6870" w:rsidRDefault="00B95DF3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难易度：  一般</w:t>
      </w:r>
    </w:p>
    <w:p w:rsidR="003F6870" w:rsidRDefault="00B95DF3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知识点：</w:t>
      </w:r>
      <w:r>
        <w:rPr>
          <w:rFonts w:ascii="仿宋" w:eastAsia="仿宋" w:hAnsi="仿宋" w:cs="仿宋" w:hint="eastAsia"/>
          <w:noProof/>
          <w:sz w:val="24"/>
          <w:szCs w:val="24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4343400</wp:posOffset>
            </wp:positionH>
            <wp:positionV relativeFrom="paragraph">
              <wp:posOffset>143510</wp:posOffset>
            </wp:positionV>
            <wp:extent cx="1273810" cy="554990"/>
            <wp:effectExtent l="0" t="0" r="2540" b="16510"/>
            <wp:wrapNone/>
            <wp:docPr id="16" name="图片 34" descr="学科网(www.zxxk.com)--教育资源门户，提供试卷、教案、课件、论文、素材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8894671" name="图片 34" descr="o301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273810" cy="554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仿宋" w:eastAsia="仿宋" w:hAnsi="仿宋" w:cs="仿宋" w:hint="eastAsia"/>
          <w:sz w:val="24"/>
          <w:szCs w:val="24"/>
        </w:rPr>
        <w:t>串联和并联</w:t>
      </w:r>
    </w:p>
    <w:p w:rsidR="003F6870" w:rsidRDefault="00B95DF3">
      <w:pPr>
        <w:pStyle w:val="a3"/>
        <w:numPr>
          <w:ilvl w:val="0"/>
          <w:numId w:val="6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 xml:space="preserve">甲、乙两位同学在做实验时，把电流表的“+”和“0.6”两个接线柱接在电路中，指 </w:t>
      </w:r>
    </w:p>
    <w:p w:rsidR="003F6870" w:rsidRDefault="00B95DF3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 xml:space="preserve"> </w:t>
      </w:r>
      <w:proofErr w:type="gramStart"/>
      <w:r>
        <w:rPr>
          <w:rFonts w:ascii="仿宋" w:eastAsia="仿宋" w:hAnsi="仿宋" w:cs="仿宋" w:hint="eastAsia"/>
          <w:sz w:val="24"/>
          <w:szCs w:val="24"/>
        </w:rPr>
        <w:t>针位于</w:t>
      </w:r>
      <w:proofErr w:type="gramEnd"/>
      <w:r>
        <w:rPr>
          <w:rFonts w:ascii="仿宋" w:eastAsia="仿宋" w:hAnsi="仿宋" w:cs="仿宋" w:hint="eastAsia"/>
          <w:sz w:val="24"/>
          <w:szCs w:val="24"/>
        </w:rPr>
        <w:t>如图所示的位置，下面记录中正确的是</w:t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  <w:t xml:space="preserve">（  ）  </w:t>
      </w:r>
    </w:p>
    <w:p w:rsidR="003F6870" w:rsidRDefault="00B95DF3">
      <w:pPr>
        <w:pStyle w:val="a3"/>
        <w:rPr>
          <w:rFonts w:ascii="仿宋" w:eastAsia="仿宋" w:hAnsi="仿宋" w:cs="仿宋"/>
          <w:sz w:val="24"/>
          <w:szCs w:val="24"/>
          <w:lang w:val="pt-BR"/>
        </w:rPr>
      </w:pPr>
      <w:r>
        <w:rPr>
          <w:rFonts w:ascii="仿宋" w:eastAsia="仿宋" w:hAnsi="仿宋" w:cs="仿宋" w:hint="eastAsia"/>
          <w:sz w:val="24"/>
          <w:szCs w:val="24"/>
          <w:lang w:val="pt-BR"/>
        </w:rPr>
        <w:t>A.1.4A</w:t>
      </w:r>
      <w:r>
        <w:rPr>
          <w:rFonts w:ascii="仿宋" w:eastAsia="仿宋" w:hAnsi="仿宋" w:cs="仿宋" w:hint="eastAsia"/>
          <w:sz w:val="24"/>
          <w:szCs w:val="24"/>
          <w:lang w:val="pt-BR"/>
        </w:rPr>
        <w:tab/>
      </w:r>
      <w:r>
        <w:rPr>
          <w:rFonts w:ascii="仿宋" w:eastAsia="仿宋" w:hAnsi="仿宋" w:cs="仿宋" w:hint="eastAsia"/>
          <w:sz w:val="24"/>
          <w:szCs w:val="24"/>
          <w:lang w:val="pt-BR"/>
        </w:rPr>
        <w:tab/>
      </w:r>
      <w:r>
        <w:rPr>
          <w:rFonts w:ascii="仿宋" w:eastAsia="仿宋" w:hAnsi="仿宋" w:cs="仿宋" w:hint="eastAsia"/>
          <w:sz w:val="24"/>
          <w:szCs w:val="24"/>
          <w:lang w:val="pt-BR"/>
        </w:rPr>
        <w:tab/>
      </w:r>
      <w:r>
        <w:rPr>
          <w:rFonts w:ascii="仿宋" w:eastAsia="仿宋" w:hAnsi="仿宋" w:cs="仿宋" w:hint="eastAsia"/>
          <w:sz w:val="24"/>
          <w:szCs w:val="24"/>
          <w:lang w:val="pt-BR"/>
        </w:rPr>
        <w:tab/>
      </w:r>
      <w:r>
        <w:rPr>
          <w:rFonts w:ascii="仿宋" w:eastAsia="仿宋" w:hAnsi="仿宋" w:cs="仿宋" w:hint="eastAsia"/>
          <w:sz w:val="24"/>
          <w:szCs w:val="24"/>
          <w:lang w:val="pt-BR"/>
        </w:rPr>
        <w:tab/>
      </w:r>
      <w:r>
        <w:rPr>
          <w:rFonts w:ascii="仿宋" w:eastAsia="仿宋" w:hAnsi="仿宋" w:cs="仿宋" w:hint="eastAsia"/>
          <w:sz w:val="24"/>
          <w:szCs w:val="24"/>
          <w:lang w:val="pt-BR"/>
        </w:rPr>
        <w:tab/>
      </w:r>
      <w:r>
        <w:rPr>
          <w:rFonts w:ascii="仿宋" w:eastAsia="仿宋" w:hAnsi="仿宋" w:cs="仿宋" w:hint="eastAsia"/>
          <w:sz w:val="24"/>
          <w:szCs w:val="24"/>
          <w:lang w:val="pt-BR"/>
        </w:rPr>
        <w:tab/>
      </w:r>
      <w:r>
        <w:rPr>
          <w:rFonts w:ascii="仿宋" w:eastAsia="仿宋" w:hAnsi="仿宋" w:cs="仿宋" w:hint="eastAsia"/>
          <w:sz w:val="24"/>
          <w:szCs w:val="24"/>
          <w:lang w:val="pt-BR"/>
        </w:rPr>
        <w:tab/>
      </w:r>
      <w:r>
        <w:rPr>
          <w:rFonts w:ascii="仿宋" w:eastAsia="仿宋" w:hAnsi="仿宋" w:cs="仿宋" w:hint="eastAsia"/>
          <w:sz w:val="24"/>
          <w:szCs w:val="24"/>
          <w:lang w:val="pt-BR"/>
        </w:rPr>
        <w:tab/>
        <w:t>B.0.24A</w:t>
      </w:r>
      <w:r>
        <w:rPr>
          <w:rFonts w:ascii="仿宋" w:eastAsia="仿宋" w:hAnsi="仿宋" w:cs="仿宋" w:hint="eastAsia"/>
          <w:sz w:val="24"/>
          <w:szCs w:val="24"/>
          <w:lang w:val="pt-BR"/>
        </w:rPr>
        <w:tab/>
      </w:r>
      <w:r>
        <w:rPr>
          <w:rFonts w:ascii="仿宋" w:eastAsia="仿宋" w:hAnsi="仿宋" w:cs="仿宋" w:hint="eastAsia"/>
          <w:sz w:val="24"/>
          <w:szCs w:val="24"/>
          <w:lang w:val="pt-BR"/>
        </w:rPr>
        <w:tab/>
      </w:r>
      <w:r>
        <w:rPr>
          <w:rFonts w:ascii="仿宋" w:eastAsia="仿宋" w:hAnsi="仿宋" w:cs="仿宋" w:hint="eastAsia"/>
          <w:sz w:val="24"/>
          <w:szCs w:val="24"/>
          <w:lang w:val="pt-BR"/>
        </w:rPr>
        <w:tab/>
      </w:r>
      <w:r>
        <w:rPr>
          <w:rFonts w:ascii="仿宋" w:eastAsia="仿宋" w:hAnsi="仿宋" w:cs="仿宋" w:hint="eastAsia"/>
          <w:sz w:val="24"/>
          <w:szCs w:val="24"/>
          <w:lang w:val="pt-BR"/>
        </w:rPr>
        <w:tab/>
      </w:r>
    </w:p>
    <w:p w:rsidR="003F6870" w:rsidRDefault="00B95DF3">
      <w:pPr>
        <w:pStyle w:val="a3"/>
        <w:rPr>
          <w:rFonts w:ascii="仿宋" w:eastAsia="仿宋" w:hAnsi="仿宋" w:cs="仿宋"/>
          <w:sz w:val="24"/>
          <w:szCs w:val="24"/>
          <w:lang w:val="pt-BR"/>
        </w:rPr>
      </w:pPr>
      <w:r>
        <w:rPr>
          <w:rFonts w:ascii="仿宋" w:eastAsia="仿宋" w:hAnsi="仿宋" w:cs="仿宋" w:hint="eastAsia"/>
          <w:sz w:val="24"/>
          <w:szCs w:val="24"/>
          <w:lang w:val="pt-BR"/>
        </w:rPr>
        <w:t>C.0.26A</w:t>
      </w:r>
      <w:r>
        <w:rPr>
          <w:rFonts w:ascii="仿宋" w:eastAsia="仿宋" w:hAnsi="仿宋" w:cs="仿宋" w:hint="eastAsia"/>
          <w:sz w:val="24"/>
          <w:szCs w:val="24"/>
          <w:lang w:val="pt-BR"/>
        </w:rPr>
        <w:tab/>
      </w:r>
      <w:r>
        <w:rPr>
          <w:rFonts w:ascii="仿宋" w:eastAsia="仿宋" w:hAnsi="仿宋" w:cs="仿宋" w:hint="eastAsia"/>
          <w:sz w:val="24"/>
          <w:szCs w:val="24"/>
          <w:lang w:val="pt-BR"/>
        </w:rPr>
        <w:tab/>
      </w:r>
      <w:r>
        <w:rPr>
          <w:rFonts w:ascii="仿宋" w:eastAsia="仿宋" w:hAnsi="仿宋" w:cs="仿宋" w:hint="eastAsia"/>
          <w:sz w:val="24"/>
          <w:szCs w:val="24"/>
          <w:lang w:val="pt-BR"/>
        </w:rPr>
        <w:tab/>
      </w:r>
      <w:r>
        <w:rPr>
          <w:rFonts w:ascii="仿宋" w:eastAsia="仿宋" w:hAnsi="仿宋" w:cs="仿宋" w:hint="eastAsia"/>
          <w:sz w:val="24"/>
          <w:szCs w:val="24"/>
          <w:lang w:val="pt-BR"/>
        </w:rPr>
        <w:tab/>
      </w:r>
      <w:r>
        <w:rPr>
          <w:rFonts w:ascii="仿宋" w:eastAsia="仿宋" w:hAnsi="仿宋" w:cs="仿宋" w:hint="eastAsia"/>
          <w:sz w:val="24"/>
          <w:szCs w:val="24"/>
          <w:lang w:val="pt-BR"/>
        </w:rPr>
        <w:tab/>
      </w:r>
      <w:r>
        <w:rPr>
          <w:rFonts w:ascii="仿宋" w:eastAsia="仿宋" w:hAnsi="仿宋" w:cs="仿宋" w:hint="eastAsia"/>
          <w:sz w:val="24"/>
          <w:szCs w:val="24"/>
          <w:lang w:val="pt-BR"/>
        </w:rPr>
        <w:tab/>
      </w:r>
      <w:r>
        <w:rPr>
          <w:rFonts w:ascii="仿宋" w:eastAsia="仿宋" w:hAnsi="仿宋" w:cs="仿宋" w:hint="eastAsia"/>
          <w:sz w:val="24"/>
          <w:szCs w:val="24"/>
          <w:lang w:val="pt-BR"/>
        </w:rPr>
        <w:tab/>
      </w:r>
      <w:r>
        <w:rPr>
          <w:rFonts w:ascii="仿宋" w:eastAsia="仿宋" w:hAnsi="仿宋" w:cs="仿宋" w:hint="eastAsia"/>
          <w:sz w:val="24"/>
          <w:szCs w:val="24"/>
          <w:lang w:val="pt-BR"/>
        </w:rPr>
        <w:tab/>
      </w:r>
      <w:r>
        <w:rPr>
          <w:rFonts w:ascii="仿宋" w:eastAsia="仿宋" w:hAnsi="仿宋" w:cs="仿宋" w:hint="eastAsia"/>
          <w:sz w:val="24"/>
          <w:szCs w:val="24"/>
          <w:lang w:val="pt-BR"/>
        </w:rPr>
        <w:tab/>
        <w:t>D.0.28A</w:t>
      </w:r>
    </w:p>
    <w:p w:rsidR="003F6870" w:rsidRDefault="00B95DF3">
      <w:pPr>
        <w:pStyle w:val="a3"/>
        <w:rPr>
          <w:rFonts w:ascii="仿宋" w:eastAsia="仿宋" w:hAnsi="仿宋" w:cs="仿宋"/>
          <w:sz w:val="24"/>
          <w:szCs w:val="24"/>
          <w:lang w:val="pt-BR"/>
        </w:rPr>
      </w:pPr>
      <w:r>
        <w:rPr>
          <w:rFonts w:ascii="仿宋" w:eastAsia="仿宋" w:hAnsi="仿宋" w:cs="仿宋" w:hint="eastAsia"/>
          <w:sz w:val="24"/>
          <w:szCs w:val="24"/>
        </w:rPr>
        <w:t>答案</w:t>
      </w:r>
      <w:r>
        <w:rPr>
          <w:rFonts w:ascii="仿宋" w:eastAsia="仿宋" w:hAnsi="仿宋" w:cs="仿宋" w:hint="eastAsia"/>
          <w:sz w:val="24"/>
          <w:szCs w:val="24"/>
          <w:lang w:val="pt-BR"/>
        </w:rPr>
        <w:t xml:space="preserve">：D  </w:t>
      </w:r>
    </w:p>
    <w:p w:rsidR="003F6870" w:rsidRDefault="00B95DF3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解析：因为量程为0.02A，所以0.02A×14=0.28A.</w:t>
      </w:r>
    </w:p>
    <w:p w:rsidR="003F6870" w:rsidRDefault="00B95DF3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题型：选择题</w:t>
      </w:r>
    </w:p>
    <w:p w:rsidR="003F6870" w:rsidRDefault="00B95DF3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难易度：  容易</w:t>
      </w:r>
    </w:p>
    <w:p w:rsidR="003F6870" w:rsidRDefault="00B95DF3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知识点：  电流的强弱</w:t>
      </w:r>
    </w:p>
    <w:p w:rsidR="003F6870" w:rsidRDefault="00B95DF3">
      <w:pPr>
        <w:pStyle w:val="a3"/>
        <w:numPr>
          <w:ilvl w:val="0"/>
          <w:numId w:val="7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下面电路正确的是</w:t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  <w:t>（  ）</w:t>
      </w:r>
    </w:p>
    <w:p w:rsidR="003F6870" w:rsidRDefault="00B95DF3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noProof/>
          <w:sz w:val="24"/>
          <w:szCs w:val="24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276225</wp:posOffset>
            </wp:positionH>
            <wp:positionV relativeFrom="paragraph">
              <wp:posOffset>40640</wp:posOffset>
            </wp:positionV>
            <wp:extent cx="4837430" cy="1057910"/>
            <wp:effectExtent l="0" t="0" r="1270" b="8890"/>
            <wp:wrapNone/>
            <wp:docPr id="18" name="图片 38" descr="学科网(www.zxxk.com)--教育资源门户，提供试卷、教案、课件、论文、素材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1660223" name="图片 38" descr="O302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837430" cy="1057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3F6870" w:rsidRDefault="003F6870">
      <w:pPr>
        <w:pStyle w:val="a3"/>
        <w:rPr>
          <w:rFonts w:ascii="仿宋" w:eastAsia="仿宋" w:hAnsi="仿宋" w:cs="仿宋"/>
          <w:sz w:val="24"/>
          <w:szCs w:val="24"/>
        </w:rPr>
      </w:pPr>
    </w:p>
    <w:p w:rsidR="003F6870" w:rsidRDefault="003F6870">
      <w:pPr>
        <w:pStyle w:val="a3"/>
        <w:rPr>
          <w:rFonts w:ascii="仿宋" w:eastAsia="仿宋" w:hAnsi="仿宋" w:cs="仿宋"/>
          <w:sz w:val="24"/>
          <w:szCs w:val="24"/>
        </w:rPr>
      </w:pPr>
    </w:p>
    <w:p w:rsidR="003F6870" w:rsidRDefault="003F6870">
      <w:pPr>
        <w:pStyle w:val="a3"/>
        <w:rPr>
          <w:rFonts w:ascii="仿宋" w:eastAsia="仿宋" w:hAnsi="仿宋" w:cs="仿宋"/>
          <w:sz w:val="24"/>
          <w:szCs w:val="24"/>
        </w:rPr>
      </w:pPr>
    </w:p>
    <w:p w:rsidR="003F6870" w:rsidRDefault="003F6870">
      <w:pPr>
        <w:pStyle w:val="a3"/>
        <w:rPr>
          <w:rFonts w:ascii="仿宋" w:eastAsia="仿宋" w:hAnsi="仿宋" w:cs="仿宋"/>
          <w:sz w:val="24"/>
          <w:szCs w:val="24"/>
        </w:rPr>
      </w:pPr>
    </w:p>
    <w:p w:rsidR="003F6870" w:rsidRDefault="003F6870">
      <w:pPr>
        <w:pStyle w:val="a3"/>
        <w:rPr>
          <w:rFonts w:ascii="仿宋" w:eastAsia="仿宋" w:hAnsi="仿宋" w:cs="仿宋"/>
          <w:sz w:val="24"/>
          <w:szCs w:val="24"/>
        </w:rPr>
      </w:pPr>
    </w:p>
    <w:p w:rsidR="003F6870" w:rsidRDefault="00B95DF3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 xml:space="preserve">答案：C  </w:t>
      </w:r>
    </w:p>
    <w:p w:rsidR="003F6870" w:rsidRDefault="00B95DF3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>
                <wp:simplePos x="0" y="0"/>
                <wp:positionH relativeFrom="column">
                  <wp:posOffset>2285365</wp:posOffset>
                </wp:positionH>
                <wp:positionV relativeFrom="paragraph">
                  <wp:posOffset>20955</wp:posOffset>
                </wp:positionV>
                <wp:extent cx="116205" cy="156210"/>
                <wp:effectExtent l="7620" t="7620" r="9525" b="26670"/>
                <wp:wrapNone/>
                <wp:docPr id="15" name="椭圆 15" descr="学科网(www.zxxk.com)--教育资源门户，提供试卷、教案、课件、论文、素材及各类教学资源下载，还有大量而丰富的教学相关资讯！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6205" cy="156210"/>
                        </a:xfrm>
                        <a:prstGeom prst="ellipse">
                          <a:avLst/>
                        </a:prstGeom>
                        <a:noFill/>
                        <a:ln w="15875">
                          <a:solidFill>
                            <a:srgbClr val="000000"/>
                          </a:solidFill>
                          <a:headEnd/>
                          <a:tailEnd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>
            <w:pict>
              <v:oval id="_x0000_s1026" o:spid="_x0000_s1025" style="width:9.15pt;height:12.3pt;margin-top:1.65pt;margin-left:179.95pt;mso-height-relative:page;mso-width-relative:page;position:absolute;z-index:251680768" coordsize="21600,21600" filled="f" fillcolor="#9cbee0" stroked="t">
                <v:fill color2="#bbd5f0"/>
                <o:lock v:ext="edit" aspectratio="f"/>
              </v:oval>
            </w:pict>
          </mc:Fallback>
        </mc:AlternateContent>
      </w:r>
      <w:r>
        <w:rPr>
          <w:rFonts w:ascii="仿宋" w:eastAsia="仿宋" w:hAnsi="仿宋" w:cs="仿宋" w:hint="eastAsia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>
                <wp:simplePos x="0" y="0"/>
                <wp:positionH relativeFrom="column">
                  <wp:posOffset>485140</wp:posOffset>
                </wp:positionH>
                <wp:positionV relativeFrom="paragraph">
                  <wp:posOffset>30480</wp:posOffset>
                </wp:positionV>
                <wp:extent cx="116205" cy="156210"/>
                <wp:effectExtent l="7620" t="7620" r="9525" b="26670"/>
                <wp:wrapNone/>
                <wp:docPr id="13" name="椭圆 13" descr="学科网(www.zxxk.com)--教育资源门户，提供试卷、教案、课件、论文、素材及各类教学资源下载，还有大量而丰富的教学相关资讯！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6205" cy="156210"/>
                        </a:xfrm>
                        <a:prstGeom prst="ellipse">
                          <a:avLst/>
                        </a:prstGeom>
                        <a:noFill/>
                        <a:ln w="15875">
                          <a:solidFill>
                            <a:srgbClr val="000000"/>
                          </a:solidFill>
                          <a:headEnd/>
                          <a:tailEnd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>
            <w:pict>
              <v:oval id="_x0000_s1026" o:spid="_x0000_s1026" style="width:9.15pt;height:12.3pt;margin-top:2.4pt;margin-left:38.2pt;mso-height-relative:page;mso-width-relative:page;position:absolute;z-index:251678720" coordsize="21600,21600" filled="f" fillcolor="#9cbee0" stroked="t">
                <v:fill color2="#bbd5f0"/>
                <o:lock v:ext="edit" aspectratio="f"/>
              </v:oval>
            </w:pict>
          </mc:Fallback>
        </mc:AlternateContent>
      </w:r>
      <w:r>
        <w:rPr>
          <w:rFonts w:ascii="仿宋" w:eastAsia="仿宋" w:hAnsi="仿宋" w:cs="仿宋" w:hint="eastAsia"/>
          <w:sz w:val="24"/>
          <w:szCs w:val="24"/>
        </w:rPr>
        <w:t>解析：A. A 并联且“+-”接线柱接反</w:t>
      </w:r>
      <w:proofErr w:type="gramStart"/>
      <w:r>
        <w:rPr>
          <w:rFonts w:ascii="仿宋" w:eastAsia="仿宋" w:hAnsi="仿宋" w:cs="仿宋" w:hint="eastAsia"/>
          <w:sz w:val="24"/>
          <w:szCs w:val="24"/>
        </w:rPr>
        <w:t>;B选项</w:t>
      </w:r>
      <w:proofErr w:type="gramEnd"/>
      <w:r>
        <w:rPr>
          <w:rFonts w:ascii="仿宋" w:eastAsia="仿宋" w:hAnsi="仿宋" w:cs="仿宋" w:hint="eastAsia"/>
          <w:sz w:val="24"/>
          <w:szCs w:val="24"/>
        </w:rPr>
        <w:t xml:space="preserve"> A“+-”接线接反;D.S闭合，L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1</w:t>
      </w:r>
      <w:r>
        <w:rPr>
          <w:rFonts w:ascii="仿宋" w:eastAsia="仿宋" w:hAnsi="仿宋" w:cs="仿宋" w:hint="eastAsia"/>
          <w:sz w:val="24"/>
          <w:szCs w:val="24"/>
        </w:rPr>
        <w:t>和L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2</w:t>
      </w:r>
      <w:r>
        <w:rPr>
          <w:rFonts w:ascii="仿宋" w:eastAsia="仿宋" w:hAnsi="仿宋" w:cs="仿宋" w:hint="eastAsia"/>
          <w:sz w:val="24"/>
          <w:szCs w:val="24"/>
        </w:rPr>
        <w:t xml:space="preserve">被短路.  </w:t>
      </w:r>
    </w:p>
    <w:p w:rsidR="003F6870" w:rsidRDefault="00B95DF3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题型：选择题</w:t>
      </w:r>
    </w:p>
    <w:p w:rsidR="003F6870" w:rsidRDefault="00B95DF3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难易度：  一般</w:t>
      </w:r>
    </w:p>
    <w:p w:rsidR="003F6870" w:rsidRDefault="00B95DF3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知识点：电流的强弱</w:t>
      </w:r>
    </w:p>
    <w:p w:rsidR="003F6870" w:rsidRDefault="00B95DF3">
      <w:pPr>
        <w:pStyle w:val="a3"/>
        <w:numPr>
          <w:ilvl w:val="0"/>
          <w:numId w:val="8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小芳根据图甲电路画出了图乙所示的四个对应电路图，其中正确的是</w:t>
      </w:r>
      <w:r>
        <w:rPr>
          <w:rFonts w:ascii="仿宋" w:eastAsia="仿宋" w:hAnsi="仿宋" w:cs="仿宋" w:hint="eastAsia"/>
          <w:sz w:val="24"/>
          <w:szCs w:val="24"/>
        </w:rPr>
        <w:tab/>
        <w:t xml:space="preserve">（  ）   </w:t>
      </w:r>
    </w:p>
    <w:p w:rsidR="003F6870" w:rsidRDefault="00B95DF3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noProof/>
          <w:sz w:val="24"/>
          <w:szCs w:val="24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209550</wp:posOffset>
            </wp:positionH>
            <wp:positionV relativeFrom="paragraph">
              <wp:posOffset>181610</wp:posOffset>
            </wp:positionV>
            <wp:extent cx="5251450" cy="1179830"/>
            <wp:effectExtent l="0" t="0" r="6350" b="1270"/>
            <wp:wrapNone/>
            <wp:docPr id="14" name="图片 41" descr="学科网(www.zxxk.com)--教育资源门户，提供试卷、教案、课件、论文、素材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7703173" name="图片 41" descr="o303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51450" cy="1179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3F6870" w:rsidRDefault="00B95DF3">
      <w:pPr>
        <w:pStyle w:val="a3"/>
        <w:rPr>
          <w:rFonts w:ascii="仿宋" w:eastAsia="仿宋" w:hAnsi="仿宋" w:cs="仿宋" w:hint="eastAsia"/>
          <w:color w:val="FFFFFF"/>
          <w:sz w:val="4"/>
          <w:szCs w:val="24"/>
        </w:rPr>
      </w:pPr>
      <w:r w:rsidRPr="001F5AAF">
        <w:rPr>
          <w:rFonts w:ascii="仿宋" w:eastAsia="仿宋" w:hAnsi="仿宋" w:cs="仿宋"/>
          <w:color w:val="FFFFFF"/>
          <w:sz w:val="4"/>
          <w:szCs w:val="24"/>
        </w:rPr>
        <w:t>[来源:学#科#网]</w:t>
      </w:r>
    </w:p>
    <w:p w:rsidR="006D0F73" w:rsidRDefault="006D0F73">
      <w:pPr>
        <w:pStyle w:val="a3"/>
        <w:rPr>
          <w:rFonts w:ascii="仿宋" w:eastAsia="仿宋" w:hAnsi="仿宋" w:cs="仿宋" w:hint="eastAsia"/>
          <w:color w:val="FFFFFF"/>
          <w:sz w:val="4"/>
          <w:szCs w:val="24"/>
        </w:rPr>
      </w:pPr>
    </w:p>
    <w:p w:rsidR="006D0F73" w:rsidRDefault="006D0F73">
      <w:pPr>
        <w:pStyle w:val="a3"/>
        <w:rPr>
          <w:rFonts w:ascii="仿宋" w:eastAsia="仿宋" w:hAnsi="仿宋" w:cs="仿宋" w:hint="eastAsia"/>
          <w:color w:val="FFFFFF"/>
          <w:sz w:val="4"/>
          <w:szCs w:val="24"/>
        </w:rPr>
      </w:pPr>
    </w:p>
    <w:p w:rsidR="006D0F73" w:rsidRDefault="006D0F73">
      <w:pPr>
        <w:pStyle w:val="a3"/>
        <w:rPr>
          <w:rFonts w:ascii="仿宋" w:eastAsia="仿宋" w:hAnsi="仿宋" w:cs="仿宋" w:hint="eastAsia"/>
          <w:color w:val="FFFFFF"/>
          <w:sz w:val="4"/>
          <w:szCs w:val="24"/>
        </w:rPr>
      </w:pPr>
    </w:p>
    <w:p w:rsidR="006D0F73" w:rsidRDefault="006D0F73">
      <w:pPr>
        <w:pStyle w:val="a3"/>
        <w:rPr>
          <w:rFonts w:ascii="仿宋" w:eastAsia="仿宋" w:hAnsi="仿宋" w:cs="仿宋" w:hint="eastAsia"/>
          <w:color w:val="FFFFFF"/>
          <w:sz w:val="4"/>
          <w:szCs w:val="24"/>
        </w:rPr>
      </w:pPr>
    </w:p>
    <w:p w:rsidR="006D0F73" w:rsidRDefault="006D0F73">
      <w:pPr>
        <w:pStyle w:val="a3"/>
        <w:rPr>
          <w:rFonts w:ascii="仿宋" w:eastAsia="仿宋" w:hAnsi="仿宋" w:cs="仿宋" w:hint="eastAsia"/>
          <w:color w:val="FFFFFF"/>
          <w:sz w:val="4"/>
          <w:szCs w:val="24"/>
        </w:rPr>
      </w:pPr>
    </w:p>
    <w:p w:rsidR="006D0F73" w:rsidRDefault="006D0F73">
      <w:pPr>
        <w:pStyle w:val="a3"/>
        <w:rPr>
          <w:rFonts w:ascii="仿宋" w:eastAsia="仿宋" w:hAnsi="仿宋" w:cs="仿宋"/>
          <w:sz w:val="24"/>
          <w:szCs w:val="24"/>
        </w:rPr>
      </w:pPr>
    </w:p>
    <w:p w:rsidR="003F6870" w:rsidRDefault="00B95DF3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答案：B</w:t>
      </w:r>
    </w:p>
    <w:p w:rsidR="003F6870" w:rsidRDefault="00B95DF3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>
                <wp:simplePos x="0" y="0"/>
                <wp:positionH relativeFrom="column">
                  <wp:posOffset>590550</wp:posOffset>
                </wp:positionH>
                <wp:positionV relativeFrom="paragraph">
                  <wp:posOffset>20955</wp:posOffset>
                </wp:positionV>
                <wp:extent cx="116205" cy="156210"/>
                <wp:effectExtent l="7620" t="7620" r="9525" b="26670"/>
                <wp:wrapNone/>
                <wp:docPr id="19" name="椭圆 19" descr="学科网(www.zxxk.com)--教育资源门户，提供试卷、教案、课件、论文、素材及各类教学资源下载，还有大量而丰富的教学相关资讯！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6205" cy="156210"/>
                        </a:xfrm>
                        <a:prstGeom prst="ellipse">
                          <a:avLst/>
                        </a:prstGeom>
                        <a:noFill/>
                        <a:ln w="15875">
                          <a:solidFill>
                            <a:srgbClr val="000000"/>
                          </a:solidFill>
                          <a:headEnd/>
                          <a:tailEnd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>
            <w:pict>
              <v:oval id="_x0000_s1026" o:spid="_x0000_s1027" style="width:9.15pt;height:12.3pt;margin-top:1.65pt;margin-left:46.5pt;mso-height-relative:page;mso-width-relative:page;position:absolute;z-index:251682816" coordsize="21600,21600" filled="f" fillcolor="#9cbee0" stroked="t">
                <v:fill color2="#bbd5f0"/>
                <o:lock v:ext="edit" aspectratio="f"/>
              </v:oval>
            </w:pict>
          </mc:Fallback>
        </mc:AlternateContent>
      </w:r>
      <w:r>
        <w:rPr>
          <w:rFonts w:ascii="仿宋" w:eastAsia="仿宋" w:hAnsi="仿宋" w:cs="仿宋" w:hint="eastAsia"/>
          <w:sz w:val="24"/>
          <w:szCs w:val="24"/>
        </w:rPr>
        <w:t>解析： L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1</w:t>
      </w:r>
      <w:r>
        <w:rPr>
          <w:rFonts w:ascii="仿宋" w:eastAsia="仿宋" w:hAnsi="仿宋" w:cs="仿宋" w:hint="eastAsia"/>
          <w:sz w:val="24"/>
          <w:szCs w:val="24"/>
        </w:rPr>
        <w:t>L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2</w:t>
      </w:r>
      <w:r>
        <w:rPr>
          <w:rFonts w:ascii="仿宋" w:eastAsia="仿宋" w:hAnsi="仿宋" w:cs="仿宋" w:hint="eastAsia"/>
          <w:sz w:val="24"/>
          <w:szCs w:val="24"/>
        </w:rPr>
        <w:t xml:space="preserve"> A  并联，测L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2</w:t>
      </w:r>
      <w:r>
        <w:rPr>
          <w:rFonts w:ascii="仿宋" w:eastAsia="仿宋" w:hAnsi="仿宋" w:cs="仿宋" w:hint="eastAsia"/>
          <w:sz w:val="24"/>
          <w:szCs w:val="24"/>
        </w:rPr>
        <w:t xml:space="preserve">电流，开关在干路.  </w:t>
      </w:r>
    </w:p>
    <w:p w:rsidR="003F6870" w:rsidRDefault="00B95DF3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知识点：</w:t>
      </w:r>
    </w:p>
    <w:p w:rsidR="003F6870" w:rsidRDefault="00B95DF3">
      <w:pPr>
        <w:pStyle w:val="a3"/>
        <w:numPr>
          <w:ilvl w:val="0"/>
          <w:numId w:val="9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在图中，通过A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1</w:t>
      </w:r>
      <w:r>
        <w:rPr>
          <w:rFonts w:ascii="仿宋" w:eastAsia="仿宋" w:hAnsi="仿宋" w:cs="仿宋" w:hint="eastAsia"/>
          <w:sz w:val="24"/>
          <w:szCs w:val="24"/>
        </w:rPr>
        <w:t>、A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2</w:t>
      </w:r>
      <w:r>
        <w:rPr>
          <w:rFonts w:ascii="仿宋" w:eastAsia="仿宋" w:hAnsi="仿宋" w:cs="仿宋" w:hint="eastAsia"/>
          <w:sz w:val="24"/>
          <w:szCs w:val="24"/>
        </w:rPr>
        <w:t>、A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3</w:t>
      </w:r>
      <w:proofErr w:type="gramStart"/>
      <w:r>
        <w:rPr>
          <w:rFonts w:ascii="仿宋" w:eastAsia="仿宋" w:hAnsi="仿宋" w:cs="仿宋" w:hint="eastAsia"/>
          <w:sz w:val="24"/>
          <w:szCs w:val="24"/>
        </w:rPr>
        <w:t>三个</w:t>
      </w:r>
      <w:proofErr w:type="gramEnd"/>
      <w:r>
        <w:rPr>
          <w:rFonts w:ascii="仿宋" w:eastAsia="仿宋" w:hAnsi="仿宋" w:cs="仿宋" w:hint="eastAsia"/>
          <w:sz w:val="24"/>
          <w:szCs w:val="24"/>
        </w:rPr>
        <w:t>电流表的电流分别为I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1</w:t>
      </w:r>
      <w:r>
        <w:rPr>
          <w:rFonts w:ascii="仿宋" w:eastAsia="仿宋" w:hAnsi="仿宋" w:cs="仿宋" w:hint="eastAsia"/>
          <w:sz w:val="24"/>
          <w:szCs w:val="24"/>
        </w:rPr>
        <w:t>、I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2</w:t>
      </w:r>
      <w:r>
        <w:rPr>
          <w:rFonts w:ascii="仿宋" w:eastAsia="仿宋" w:hAnsi="仿宋" w:cs="仿宋" w:hint="eastAsia"/>
          <w:sz w:val="24"/>
          <w:szCs w:val="24"/>
        </w:rPr>
        <w:t>、I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3</w:t>
      </w:r>
      <w:r>
        <w:rPr>
          <w:rFonts w:ascii="仿宋" w:eastAsia="仿宋" w:hAnsi="仿宋" w:cs="仿宋" w:hint="eastAsia"/>
          <w:sz w:val="24"/>
          <w:szCs w:val="24"/>
        </w:rPr>
        <w:t>，则它们之间的关系为</w:t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  <w:t xml:space="preserve">（  ）  </w:t>
      </w:r>
    </w:p>
    <w:p w:rsidR="003F6870" w:rsidRDefault="003F6870">
      <w:pPr>
        <w:pStyle w:val="a3"/>
        <w:rPr>
          <w:rFonts w:ascii="仿宋" w:eastAsia="仿宋" w:hAnsi="仿宋" w:cs="仿宋"/>
          <w:sz w:val="24"/>
          <w:szCs w:val="24"/>
        </w:rPr>
      </w:pPr>
    </w:p>
    <w:p w:rsidR="003F6870" w:rsidRDefault="00B95DF3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A.I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1</w:t>
      </w:r>
      <w:r>
        <w:rPr>
          <w:rFonts w:ascii="仿宋" w:eastAsia="仿宋" w:hAnsi="仿宋" w:cs="仿宋" w:hint="eastAsia"/>
          <w:sz w:val="24"/>
          <w:szCs w:val="24"/>
        </w:rPr>
        <w:t>&gt;I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2</w:t>
      </w:r>
      <w:r>
        <w:rPr>
          <w:rFonts w:ascii="仿宋" w:eastAsia="仿宋" w:hAnsi="仿宋" w:cs="仿宋" w:hint="eastAsia"/>
          <w:sz w:val="24"/>
          <w:szCs w:val="24"/>
        </w:rPr>
        <w:t>&gt;I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3</w:t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  <w:t>B.I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1</w:t>
      </w:r>
      <w:r>
        <w:rPr>
          <w:rFonts w:ascii="仿宋" w:eastAsia="仿宋" w:hAnsi="仿宋" w:cs="仿宋" w:hint="eastAsia"/>
          <w:sz w:val="24"/>
          <w:szCs w:val="24"/>
        </w:rPr>
        <w:t>=I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2</w:t>
      </w:r>
      <w:r>
        <w:rPr>
          <w:rFonts w:ascii="仿宋" w:eastAsia="仿宋" w:hAnsi="仿宋" w:cs="仿宋" w:hint="eastAsia"/>
          <w:sz w:val="24"/>
          <w:szCs w:val="24"/>
        </w:rPr>
        <w:t>&gt;I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3</w:t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  <w:t>C.I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3</w:t>
      </w:r>
      <w:r>
        <w:rPr>
          <w:rFonts w:ascii="仿宋" w:eastAsia="仿宋" w:hAnsi="仿宋" w:cs="仿宋" w:hint="eastAsia"/>
          <w:sz w:val="24"/>
          <w:szCs w:val="24"/>
        </w:rPr>
        <w:t>=I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1</w:t>
      </w:r>
      <w:r>
        <w:rPr>
          <w:rFonts w:ascii="仿宋" w:eastAsia="仿宋" w:hAnsi="仿宋" w:cs="仿宋" w:hint="eastAsia"/>
          <w:sz w:val="24"/>
          <w:szCs w:val="24"/>
        </w:rPr>
        <w:t>+I</w:t>
      </w:r>
      <w:r>
        <w:rPr>
          <w:rFonts w:ascii="仿宋" w:eastAsia="仿宋" w:hAnsi="仿宋" w:cs="仿宋" w:hint="eastAsia"/>
          <w:noProof/>
          <w:sz w:val="24"/>
          <w:szCs w:val="24"/>
          <w:vertAlign w:val="subscript"/>
        </w:rPr>
        <w:drawing>
          <wp:inline distT="0" distB="0" distL="0" distR="0">
            <wp:extent cx="24130" cy="24130"/>
            <wp:effectExtent l="0" t="0" r="0" b="0"/>
            <wp:docPr id="35" name="图片 35" descr="学科网(www.zxxk.com)--教育资源门户，提供试卷、教案、课件、论文、素材及各类教学资源下载，还有大量而丰富的教学相关资讯！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5205429" name="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130" cy="24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2</w:t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  <w:t>D. I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2</w:t>
      </w:r>
      <w:r>
        <w:rPr>
          <w:rFonts w:ascii="仿宋" w:eastAsia="仿宋" w:hAnsi="仿宋" w:cs="仿宋" w:hint="eastAsia"/>
          <w:sz w:val="24"/>
          <w:szCs w:val="24"/>
        </w:rPr>
        <w:t>=I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1</w:t>
      </w:r>
      <w:r>
        <w:rPr>
          <w:rFonts w:ascii="仿宋" w:eastAsia="仿宋" w:hAnsi="仿宋" w:cs="仿宋" w:hint="eastAsia"/>
          <w:sz w:val="24"/>
          <w:szCs w:val="24"/>
        </w:rPr>
        <w:t>+I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3</w:t>
      </w:r>
      <w:r>
        <w:rPr>
          <w:rFonts w:ascii="仿宋" w:eastAsia="仿宋" w:hAnsi="仿宋" w:cs="仿宋" w:hint="eastAsia"/>
          <w:sz w:val="24"/>
          <w:szCs w:val="24"/>
        </w:rPr>
        <w:t xml:space="preserve">   </w:t>
      </w:r>
    </w:p>
    <w:p w:rsidR="003F6870" w:rsidRDefault="00B95DF3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 xml:space="preserve">答案：C </w:t>
      </w:r>
    </w:p>
    <w:p w:rsidR="003F6870" w:rsidRDefault="00B95DF3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 xml:space="preserve">解析：并联电路中干路电流等于各支路电流之和.  </w:t>
      </w:r>
    </w:p>
    <w:p w:rsidR="003F6870" w:rsidRDefault="00B95DF3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题型：选择题</w:t>
      </w:r>
    </w:p>
    <w:p w:rsidR="003F6870" w:rsidRDefault="00B95DF3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难易度：  一般</w:t>
      </w:r>
    </w:p>
    <w:p w:rsidR="003F6870" w:rsidRDefault="00B95DF3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知识点：探究串、并联电路中电流的规律</w:t>
      </w:r>
    </w:p>
    <w:p w:rsidR="003F6870" w:rsidRDefault="00B95DF3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noProof/>
          <w:sz w:val="24"/>
          <w:szCs w:val="24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2381250</wp:posOffset>
            </wp:positionH>
            <wp:positionV relativeFrom="paragraph">
              <wp:posOffset>84455</wp:posOffset>
            </wp:positionV>
            <wp:extent cx="1390015" cy="890270"/>
            <wp:effectExtent l="0" t="0" r="635" b="5080"/>
            <wp:wrapNone/>
            <wp:docPr id="23" name="图片 45" descr="学科网(www.zxxk.com)--教育资源门户，提供试卷、教案、课件、论文、素材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345959" name="图片 45" descr="o305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390015" cy="890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仿宋" w:eastAsia="仿宋" w:hAnsi="仿宋" w:cs="仿宋" w:hint="eastAsia"/>
          <w:noProof/>
          <w:sz w:val="24"/>
          <w:szCs w:val="24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857250</wp:posOffset>
            </wp:positionH>
            <wp:positionV relativeFrom="paragraph">
              <wp:posOffset>94615</wp:posOffset>
            </wp:positionV>
            <wp:extent cx="1433830" cy="850265"/>
            <wp:effectExtent l="0" t="0" r="13970" b="6985"/>
            <wp:wrapNone/>
            <wp:docPr id="20" name="图片 43" descr="学科网(www.zxxk.com)--教育资源门户，提供试卷、教案、课件、论文、素材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4470083" name="图片 43" descr="o304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433830" cy="850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3F6870" w:rsidRDefault="003F6870">
      <w:pPr>
        <w:pStyle w:val="a3"/>
        <w:rPr>
          <w:rFonts w:ascii="仿宋" w:eastAsia="仿宋" w:hAnsi="仿宋" w:cs="仿宋"/>
          <w:sz w:val="24"/>
          <w:szCs w:val="24"/>
        </w:rPr>
      </w:pPr>
    </w:p>
    <w:p w:rsidR="003F6870" w:rsidRDefault="003F6870">
      <w:pPr>
        <w:pStyle w:val="a3"/>
        <w:rPr>
          <w:rFonts w:ascii="仿宋" w:eastAsia="仿宋" w:hAnsi="仿宋" w:cs="仿宋"/>
          <w:sz w:val="24"/>
          <w:szCs w:val="24"/>
        </w:rPr>
      </w:pPr>
    </w:p>
    <w:p w:rsidR="003F6870" w:rsidRDefault="003F6870">
      <w:pPr>
        <w:pStyle w:val="a3"/>
        <w:rPr>
          <w:rFonts w:ascii="仿宋" w:eastAsia="仿宋" w:hAnsi="仿宋" w:cs="仿宋"/>
          <w:sz w:val="24"/>
          <w:szCs w:val="24"/>
        </w:rPr>
      </w:pPr>
    </w:p>
    <w:p w:rsidR="003F6870" w:rsidRDefault="003F6870">
      <w:pPr>
        <w:pStyle w:val="a3"/>
        <w:rPr>
          <w:rFonts w:ascii="仿宋" w:eastAsia="仿宋" w:hAnsi="仿宋" w:cs="仿宋"/>
          <w:sz w:val="24"/>
          <w:szCs w:val="24"/>
        </w:rPr>
      </w:pPr>
    </w:p>
    <w:p w:rsidR="003F6870" w:rsidRDefault="00B95DF3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 xml:space="preserve">              第10题图                  第11题图   </w:t>
      </w:r>
    </w:p>
    <w:p w:rsidR="003F6870" w:rsidRDefault="00B95DF3">
      <w:pPr>
        <w:pStyle w:val="a3"/>
        <w:numPr>
          <w:ilvl w:val="0"/>
          <w:numId w:val="10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为了测量通过灯泡L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1</w:t>
      </w:r>
      <w:r>
        <w:rPr>
          <w:rFonts w:ascii="仿宋" w:eastAsia="仿宋" w:hAnsi="仿宋" w:cs="仿宋" w:hint="eastAsia"/>
          <w:sz w:val="24"/>
          <w:szCs w:val="24"/>
        </w:rPr>
        <w:t>的电流，电流表接在如图所示电路中的位置</w:t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  <w:t xml:space="preserve">（  ）  </w:t>
      </w:r>
    </w:p>
    <w:p w:rsidR="003F6870" w:rsidRDefault="00B95DF3">
      <w:pPr>
        <w:pStyle w:val="a3"/>
        <w:numPr>
          <w:ilvl w:val="0"/>
          <w:numId w:val="11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只能在A处</w:t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  <w:t>B.只能在B处</w:t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</w:p>
    <w:p w:rsidR="003F6870" w:rsidRDefault="00B95DF3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C.只能在C处</w:t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  <w:t>D.在三处所测结果都一样</w:t>
      </w:r>
    </w:p>
    <w:p w:rsidR="003F6870" w:rsidRDefault="00B95DF3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 xml:space="preserve">答案：D </w:t>
      </w:r>
    </w:p>
    <w:p w:rsidR="003F6870" w:rsidRDefault="00B95DF3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解析：串联电路中电流处处相等.</w:t>
      </w:r>
    </w:p>
    <w:p w:rsidR="003F6870" w:rsidRDefault="00B95DF3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题型：选择题</w:t>
      </w:r>
    </w:p>
    <w:p w:rsidR="003F6870" w:rsidRDefault="00B95DF3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难易度：  容易</w:t>
      </w:r>
    </w:p>
    <w:p w:rsidR="003F6870" w:rsidRDefault="00B95DF3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lastRenderedPageBreak/>
        <w:t>知识点：  探究串、并联电路中电流的规律</w:t>
      </w:r>
    </w:p>
    <w:p w:rsidR="003F6870" w:rsidRDefault="00B95DF3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12.楼道中，夜间只是偶尔有人经过，电灯总是亮着会浪费电能，科研人员利用光敏材料制成“光控开关”，天黑时自动闭合，天亮时自动断开，利用声波材料制成“声控开关”，当有人走动发出声音时，自动闭合，无人走动时，自动断开.若将这两个开关配合使用（如下图），就可以使楼道</w:t>
      </w:r>
      <w:proofErr w:type="gramStart"/>
      <w:r>
        <w:rPr>
          <w:rFonts w:ascii="仿宋" w:eastAsia="仿宋" w:hAnsi="仿宋" w:cs="仿宋" w:hint="eastAsia"/>
          <w:sz w:val="24"/>
          <w:szCs w:val="24"/>
        </w:rPr>
        <w:t>灯变得</w:t>
      </w:r>
      <w:proofErr w:type="gramEnd"/>
      <w:r>
        <w:rPr>
          <w:rFonts w:ascii="仿宋" w:eastAsia="仿宋" w:hAnsi="仿宋" w:cs="仿宋" w:hint="eastAsia"/>
          <w:sz w:val="24"/>
          <w:szCs w:val="24"/>
        </w:rPr>
        <w:t>“智能化”，这种“智能”电路正确的是</w:t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  <w:t xml:space="preserve">（  ）   </w:t>
      </w:r>
    </w:p>
    <w:p w:rsidR="003F6870" w:rsidRDefault="00B95DF3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noProof/>
          <w:sz w:val="24"/>
          <w:szCs w:val="24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285750</wp:posOffset>
            </wp:positionH>
            <wp:positionV relativeFrom="paragraph">
              <wp:posOffset>13970</wp:posOffset>
            </wp:positionV>
            <wp:extent cx="4791710" cy="1162050"/>
            <wp:effectExtent l="0" t="0" r="8890" b="0"/>
            <wp:wrapNone/>
            <wp:docPr id="8" name="图片 47" descr="学科网(www.zxxk.com)--教育资源门户，提供试卷、教案、课件、论文、素材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7827433" name="图片 47" descr="o306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4791710" cy="1162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3F6870" w:rsidRDefault="003F6870">
      <w:pPr>
        <w:pStyle w:val="a3"/>
        <w:rPr>
          <w:rFonts w:ascii="仿宋" w:eastAsia="仿宋" w:hAnsi="仿宋" w:cs="仿宋"/>
          <w:sz w:val="24"/>
          <w:szCs w:val="24"/>
        </w:rPr>
      </w:pPr>
    </w:p>
    <w:p w:rsidR="003F6870" w:rsidRDefault="003F6870">
      <w:pPr>
        <w:pStyle w:val="a3"/>
        <w:rPr>
          <w:rFonts w:ascii="仿宋" w:eastAsia="仿宋" w:hAnsi="仿宋" w:cs="仿宋"/>
          <w:sz w:val="24"/>
          <w:szCs w:val="24"/>
        </w:rPr>
      </w:pPr>
    </w:p>
    <w:p w:rsidR="003F6870" w:rsidRDefault="003F6870">
      <w:pPr>
        <w:pStyle w:val="a3"/>
        <w:rPr>
          <w:rFonts w:ascii="仿宋" w:eastAsia="仿宋" w:hAnsi="仿宋" w:cs="仿宋"/>
          <w:sz w:val="24"/>
          <w:szCs w:val="24"/>
        </w:rPr>
      </w:pPr>
    </w:p>
    <w:p w:rsidR="003F6870" w:rsidRDefault="003F6870">
      <w:pPr>
        <w:pStyle w:val="a3"/>
        <w:rPr>
          <w:rFonts w:ascii="仿宋" w:eastAsia="仿宋" w:hAnsi="仿宋" w:cs="仿宋"/>
          <w:sz w:val="24"/>
          <w:szCs w:val="24"/>
        </w:rPr>
      </w:pPr>
    </w:p>
    <w:p w:rsidR="003F6870" w:rsidRDefault="003F6870">
      <w:pPr>
        <w:pStyle w:val="a3"/>
        <w:rPr>
          <w:rFonts w:ascii="仿宋" w:eastAsia="仿宋" w:hAnsi="仿宋" w:cs="仿宋"/>
          <w:sz w:val="24"/>
          <w:szCs w:val="24"/>
        </w:rPr>
      </w:pPr>
    </w:p>
    <w:p w:rsidR="003F6870" w:rsidRDefault="00B95DF3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答案</w:t>
      </w:r>
      <w:r>
        <w:rPr>
          <w:rFonts w:ascii="仿宋" w:eastAsia="仿宋" w:hAnsi="仿宋" w:cs="仿宋" w:hint="eastAsia"/>
          <w:noProof/>
          <w:sz w:val="24"/>
          <w:szCs w:val="24"/>
        </w:rPr>
        <w:drawing>
          <wp:inline distT="0" distB="0" distL="0" distR="0">
            <wp:extent cx="16510" cy="17780"/>
            <wp:effectExtent l="0" t="0" r="0" b="0"/>
            <wp:docPr id="36" name="图片 36" descr="学科网(www.zxxk.com)--教育资源门户，提供试卷、教案、课件、论文、素材及各类教学资源下载，还有大量而丰富的教学相关资讯！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065099" name="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510" cy="17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仿宋" w:eastAsia="仿宋" w:hAnsi="仿宋" w:cs="仿宋" w:hint="eastAsia"/>
          <w:sz w:val="24"/>
          <w:szCs w:val="24"/>
        </w:rPr>
        <w:t xml:space="preserve">：D </w:t>
      </w:r>
    </w:p>
    <w:p w:rsidR="003F6870" w:rsidRDefault="00B95DF3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解析：光控和光控串联且与电灯串联.</w:t>
      </w:r>
    </w:p>
    <w:p w:rsidR="003F6870" w:rsidRDefault="00B95DF3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题型：选择题</w:t>
      </w:r>
    </w:p>
    <w:p w:rsidR="003F6870" w:rsidRDefault="00B95DF3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难易度：  一般</w:t>
      </w:r>
    </w:p>
    <w:p w:rsidR="003F6870" w:rsidRDefault="00B95DF3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知识点：串联和并联</w:t>
      </w:r>
    </w:p>
    <w:p w:rsidR="003F6870" w:rsidRDefault="00B95DF3">
      <w:pPr>
        <w:pStyle w:val="a3"/>
        <w:numPr>
          <w:ilvl w:val="0"/>
          <w:numId w:val="12"/>
        </w:numPr>
        <w:rPr>
          <w:rFonts w:ascii="仿宋" w:eastAsia="仿宋" w:hAnsi="仿宋" w:cs="仿宋"/>
          <w:b/>
          <w:bCs/>
          <w:sz w:val="24"/>
          <w:szCs w:val="24"/>
        </w:rPr>
      </w:pPr>
      <w:r>
        <w:rPr>
          <w:rFonts w:ascii="仿宋" w:eastAsia="仿宋" w:hAnsi="仿宋" w:cs="仿宋" w:hint="eastAsia"/>
          <w:b/>
          <w:bCs/>
          <w:sz w:val="24"/>
          <w:szCs w:val="24"/>
        </w:rPr>
        <w:t xml:space="preserve">填空题（每空1分，共24分）   </w:t>
      </w:r>
    </w:p>
    <w:p w:rsidR="003F6870" w:rsidRDefault="00B95DF3">
      <w:pPr>
        <w:pStyle w:val="a3"/>
        <w:numPr>
          <w:ilvl w:val="0"/>
          <w:numId w:val="13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在串联电路中，开关可以控制</w:t>
      </w:r>
      <w:r>
        <w:rPr>
          <w:rFonts w:ascii="仿宋" w:eastAsia="仿宋" w:hAnsi="仿宋" w:cs="仿宋" w:hint="eastAsia"/>
          <w:sz w:val="24"/>
          <w:szCs w:val="24"/>
          <w:u w:val="single"/>
        </w:rPr>
        <w:t xml:space="preserve">       </w:t>
      </w:r>
      <w:r>
        <w:rPr>
          <w:rFonts w:ascii="仿宋" w:eastAsia="仿宋" w:hAnsi="仿宋" w:cs="仿宋" w:hint="eastAsia"/>
          <w:sz w:val="24"/>
          <w:szCs w:val="24"/>
        </w:rPr>
        <w:t>，开关的位置改变了，它的控制作用</w:t>
      </w:r>
      <w:r>
        <w:rPr>
          <w:rFonts w:ascii="仿宋" w:eastAsia="仿宋" w:hAnsi="仿宋" w:cs="仿宋" w:hint="eastAsia"/>
          <w:sz w:val="24"/>
          <w:szCs w:val="24"/>
          <w:u w:val="single"/>
        </w:rPr>
        <w:t xml:space="preserve">      </w:t>
      </w:r>
      <w:r>
        <w:rPr>
          <w:rFonts w:ascii="仿宋" w:eastAsia="仿宋" w:hAnsi="仿宋" w:cs="仿宋" w:hint="eastAsia"/>
          <w:sz w:val="24"/>
          <w:szCs w:val="24"/>
        </w:rPr>
        <w:t>.</w:t>
      </w:r>
    </w:p>
    <w:p w:rsidR="003F6870" w:rsidRDefault="00B95DF3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答案：整个电路  不变</w:t>
      </w:r>
    </w:p>
    <w:p w:rsidR="003F6870" w:rsidRDefault="00B95DF3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解析：串联电路中开关控制整个电路</w:t>
      </w:r>
    </w:p>
    <w:p w:rsidR="003F6870" w:rsidRDefault="00B95DF3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题型：填空题</w:t>
      </w:r>
    </w:p>
    <w:p w:rsidR="003F6870" w:rsidRDefault="00B95DF3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难易度：  容易</w:t>
      </w:r>
    </w:p>
    <w:p w:rsidR="003F6870" w:rsidRDefault="00B95DF3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知识点：  串联和并联</w:t>
      </w:r>
    </w:p>
    <w:p w:rsidR="003F6870" w:rsidRDefault="00B95DF3">
      <w:pPr>
        <w:pStyle w:val="a3"/>
        <w:numPr>
          <w:ilvl w:val="0"/>
          <w:numId w:val="14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在并联电路中，干路开关的作用是</w:t>
      </w:r>
      <w:r>
        <w:rPr>
          <w:rFonts w:ascii="仿宋" w:eastAsia="仿宋" w:hAnsi="仿宋" w:cs="仿宋" w:hint="eastAsia"/>
          <w:sz w:val="24"/>
          <w:szCs w:val="24"/>
          <w:u w:val="single"/>
        </w:rPr>
        <w:t xml:space="preserve">         </w:t>
      </w:r>
      <w:r>
        <w:rPr>
          <w:rFonts w:ascii="仿宋" w:eastAsia="仿宋" w:hAnsi="仿宋" w:cs="仿宋" w:hint="eastAsia"/>
          <w:sz w:val="24"/>
          <w:szCs w:val="24"/>
        </w:rPr>
        <w:t>，各支路开关的作用是</w:t>
      </w:r>
      <w:r>
        <w:rPr>
          <w:rFonts w:ascii="仿宋" w:eastAsia="仿宋" w:hAnsi="仿宋" w:cs="仿宋" w:hint="eastAsia"/>
          <w:sz w:val="24"/>
          <w:szCs w:val="24"/>
          <w:u w:val="single"/>
        </w:rPr>
        <w:t xml:space="preserve">           </w:t>
      </w:r>
      <w:r>
        <w:rPr>
          <w:rFonts w:ascii="仿宋" w:eastAsia="仿宋" w:hAnsi="仿宋" w:cs="仿宋" w:hint="eastAsia"/>
          <w:sz w:val="24"/>
          <w:szCs w:val="24"/>
        </w:rPr>
        <w:t>.</w:t>
      </w:r>
    </w:p>
    <w:p w:rsidR="003F6870" w:rsidRDefault="00B95DF3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 xml:space="preserve">答案：控制整个电路  控制所在支路  </w:t>
      </w:r>
    </w:p>
    <w:p w:rsidR="003F6870" w:rsidRDefault="00B95DF3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解析：并联电路中干路开关控制整个电路，支路开关控制所在支路</w:t>
      </w:r>
    </w:p>
    <w:p w:rsidR="003F6870" w:rsidRDefault="00B95DF3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题型：填空题</w:t>
      </w:r>
    </w:p>
    <w:p w:rsidR="003F6870" w:rsidRDefault="00B95DF3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难易度：  容易</w:t>
      </w:r>
    </w:p>
    <w:p w:rsidR="003F6870" w:rsidRDefault="00B95DF3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知识点：  串联和并联</w:t>
      </w:r>
    </w:p>
    <w:p w:rsidR="003F6870" w:rsidRDefault="00B95DF3">
      <w:pPr>
        <w:pStyle w:val="a3"/>
        <w:numPr>
          <w:ilvl w:val="0"/>
          <w:numId w:val="15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串联电路中多个用电器</w:t>
      </w:r>
      <w:r>
        <w:rPr>
          <w:rFonts w:ascii="仿宋" w:eastAsia="仿宋" w:hAnsi="仿宋" w:cs="仿宋" w:hint="eastAsia"/>
          <w:sz w:val="24"/>
          <w:szCs w:val="24"/>
          <w:u w:val="single"/>
        </w:rPr>
        <w:t xml:space="preserve">        </w:t>
      </w:r>
      <w:r>
        <w:rPr>
          <w:rFonts w:ascii="仿宋" w:eastAsia="仿宋" w:hAnsi="仿宋" w:cs="仿宋" w:hint="eastAsia"/>
          <w:sz w:val="24"/>
          <w:szCs w:val="24"/>
        </w:rPr>
        <w:t>，一个不工作，整个电路都不工作，而并联电路中</w:t>
      </w:r>
      <w:r>
        <w:rPr>
          <w:rFonts w:ascii="仿宋" w:eastAsia="仿宋" w:hAnsi="仿宋" w:cs="仿宋" w:hint="eastAsia"/>
          <w:noProof/>
          <w:sz w:val="24"/>
          <w:szCs w:val="24"/>
        </w:rPr>
        <w:drawing>
          <wp:inline distT="0" distB="0" distL="0" distR="0">
            <wp:extent cx="21590" cy="21590"/>
            <wp:effectExtent l="0" t="0" r="0" b="0"/>
            <wp:docPr id="40" name="图片 40" descr="学科网(www.zxxk.com)--教育资源门户，提供试卷、教案、课件、论文、素材及各类教学资源下载，还有大量而丰富的教学相关资讯！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9016929" name="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590" cy="21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proofErr w:type="gramStart"/>
      <w:r>
        <w:rPr>
          <w:rFonts w:ascii="仿宋" w:eastAsia="仿宋" w:hAnsi="仿宋" w:cs="仿宋" w:hint="eastAsia"/>
          <w:sz w:val="24"/>
          <w:szCs w:val="24"/>
        </w:rPr>
        <w:t>各个用</w:t>
      </w:r>
      <w:proofErr w:type="gramEnd"/>
      <w:r>
        <w:rPr>
          <w:rFonts w:ascii="仿宋" w:eastAsia="仿宋" w:hAnsi="仿宋" w:cs="仿宋" w:hint="eastAsia"/>
          <w:sz w:val="24"/>
          <w:szCs w:val="24"/>
        </w:rPr>
        <w:t>电器可以各自独立工作，</w:t>
      </w:r>
      <w:r>
        <w:rPr>
          <w:rFonts w:ascii="仿宋" w:eastAsia="仿宋" w:hAnsi="仿宋" w:cs="仿宋" w:hint="eastAsia"/>
          <w:sz w:val="24"/>
          <w:szCs w:val="24"/>
          <w:u w:val="single"/>
        </w:rPr>
        <w:t xml:space="preserve">            </w:t>
      </w:r>
      <w:r>
        <w:rPr>
          <w:rFonts w:ascii="仿宋" w:eastAsia="仿宋" w:hAnsi="仿宋" w:cs="仿宋" w:hint="eastAsia"/>
          <w:sz w:val="24"/>
          <w:szCs w:val="24"/>
        </w:rPr>
        <w:t>.</w:t>
      </w:r>
    </w:p>
    <w:p w:rsidR="003F6870" w:rsidRDefault="00B95DF3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答案：互相影响  互相不影响</w:t>
      </w:r>
      <w:r w:rsidRPr="001F5AAF">
        <w:rPr>
          <w:rFonts w:ascii="仿宋" w:eastAsia="仿宋" w:hAnsi="仿宋" w:cs="仿宋"/>
          <w:color w:val="FFFFFF"/>
          <w:sz w:val="4"/>
          <w:szCs w:val="24"/>
        </w:rPr>
        <w:t>[</w:t>
      </w:r>
    </w:p>
    <w:p w:rsidR="003F6870" w:rsidRDefault="00B95DF3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解析：串联电路中用电器之间相互影响，并联电路中用电器之间互不影响</w:t>
      </w:r>
    </w:p>
    <w:p w:rsidR="003F6870" w:rsidRDefault="00B95DF3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题型：填空题</w:t>
      </w:r>
    </w:p>
    <w:p w:rsidR="003F6870" w:rsidRDefault="00B95DF3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难易度：  容易</w:t>
      </w:r>
    </w:p>
    <w:p w:rsidR="003F6870" w:rsidRDefault="00B95DF3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知识点：  串联和并联</w:t>
      </w:r>
    </w:p>
    <w:p w:rsidR="003F6870" w:rsidRDefault="00B95DF3">
      <w:pPr>
        <w:pStyle w:val="a3"/>
        <w:numPr>
          <w:ilvl w:val="0"/>
          <w:numId w:val="16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有下</w:t>
      </w:r>
      <w:r>
        <w:rPr>
          <w:rFonts w:ascii="仿宋" w:eastAsia="仿宋" w:hAnsi="仿宋" w:cs="仿宋" w:hint="eastAsia"/>
          <w:noProof/>
          <w:sz w:val="24"/>
          <w:szCs w:val="24"/>
        </w:rPr>
        <w:drawing>
          <wp:inline distT="0" distB="0" distL="0" distR="0">
            <wp:extent cx="19050" cy="24130"/>
            <wp:effectExtent l="0" t="0" r="0" b="0"/>
            <wp:docPr id="39" name="图片 39" descr="学科网(www.zxxk.com)--教育资源门户，提供试卷、教案、课件、论文、素材及各类教学资源下载，还有大量而丰富的教学相关资讯！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6580203" name="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050" cy="24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proofErr w:type="gramStart"/>
      <w:r>
        <w:rPr>
          <w:rFonts w:ascii="仿宋" w:eastAsia="仿宋" w:hAnsi="仿宋" w:cs="仿宋" w:hint="eastAsia"/>
          <w:sz w:val="24"/>
          <w:szCs w:val="24"/>
        </w:rPr>
        <w:t>列物质</w:t>
      </w:r>
      <w:proofErr w:type="gramEnd"/>
      <w:r>
        <w:rPr>
          <w:rFonts w:ascii="仿宋" w:eastAsia="仿宋" w:hAnsi="仿宋" w:cs="仿宋" w:hint="eastAsia"/>
          <w:sz w:val="24"/>
          <w:szCs w:val="24"/>
        </w:rPr>
        <w:t>:①干燥的纸;②炭棒;③塑料;④铜棒;⑤玻璃;⑥人体.在正常情况下，属于导体的有</w:t>
      </w:r>
      <w:r>
        <w:rPr>
          <w:rFonts w:ascii="仿宋" w:eastAsia="仿宋" w:hAnsi="仿宋" w:cs="仿宋" w:hint="eastAsia"/>
          <w:sz w:val="24"/>
          <w:szCs w:val="24"/>
          <w:u w:val="single"/>
        </w:rPr>
        <w:t xml:space="preserve">      </w:t>
      </w:r>
      <w:r>
        <w:rPr>
          <w:rFonts w:ascii="仿宋" w:eastAsia="仿宋" w:hAnsi="仿宋" w:cs="仿宋" w:hint="eastAsia"/>
          <w:sz w:val="24"/>
          <w:szCs w:val="24"/>
        </w:rPr>
        <w:t>;  属于绝缘体的有</w:t>
      </w:r>
      <w:r>
        <w:rPr>
          <w:rFonts w:ascii="仿宋" w:eastAsia="仿宋" w:hAnsi="仿宋" w:cs="仿宋" w:hint="eastAsia"/>
          <w:sz w:val="24"/>
          <w:szCs w:val="24"/>
          <w:u w:val="single"/>
        </w:rPr>
        <w:t xml:space="preserve">      </w:t>
      </w:r>
      <w:r>
        <w:rPr>
          <w:rFonts w:ascii="仿宋" w:eastAsia="仿宋" w:hAnsi="仿宋" w:cs="仿宋" w:hint="eastAsia"/>
          <w:sz w:val="24"/>
          <w:szCs w:val="24"/>
        </w:rPr>
        <w:t>.（填写序号）</w:t>
      </w:r>
    </w:p>
    <w:p w:rsidR="003F6870" w:rsidRDefault="00B95DF3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答案：②④⑥  ①③⑤</w:t>
      </w:r>
    </w:p>
    <w:p w:rsidR="003F6870" w:rsidRDefault="00B95DF3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解析：识记常见导体和绝缘体</w:t>
      </w:r>
    </w:p>
    <w:p w:rsidR="003F6870" w:rsidRDefault="00B95DF3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题型：填空题</w:t>
      </w:r>
    </w:p>
    <w:p w:rsidR="003F6870" w:rsidRDefault="00B95DF3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lastRenderedPageBreak/>
        <w:t>难易度：  容易</w:t>
      </w:r>
    </w:p>
    <w:p w:rsidR="003F6870" w:rsidRDefault="00B95DF3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知识点：电荷</w:t>
      </w:r>
    </w:p>
    <w:p w:rsidR="003F6870" w:rsidRDefault="00B95DF3">
      <w:pPr>
        <w:pStyle w:val="a3"/>
        <w:numPr>
          <w:ilvl w:val="0"/>
          <w:numId w:val="17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noProof/>
          <w:sz w:val="24"/>
          <w:szCs w:val="24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3914775</wp:posOffset>
            </wp:positionH>
            <wp:positionV relativeFrom="paragraph">
              <wp:posOffset>-119380</wp:posOffset>
            </wp:positionV>
            <wp:extent cx="1069975" cy="768350"/>
            <wp:effectExtent l="0" t="0" r="15875" b="12700"/>
            <wp:wrapNone/>
            <wp:docPr id="21" name="图片 49" descr="学科网(www.zxxk.com)--教育资源门户，提供试卷、教案、课件、论文、素材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6618508" name="图片 49" descr="o307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1069975" cy="76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仿宋" w:eastAsia="仿宋" w:hAnsi="仿宋" w:cs="仿宋" w:hint="eastAsia"/>
          <w:sz w:val="24"/>
          <w:szCs w:val="24"/>
        </w:rPr>
        <w:t>在右图所示的电路图中， A，B，C，D是四个接线柱，S闭合时:</w:t>
      </w:r>
    </w:p>
    <w:p w:rsidR="003F6870" w:rsidRDefault="00B95DF3">
      <w:pPr>
        <w:pStyle w:val="a3"/>
        <w:numPr>
          <w:ilvl w:val="0"/>
          <w:numId w:val="18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用导线先后将 A，B及C，D连接，则灯L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1</w:t>
      </w:r>
      <w:r>
        <w:rPr>
          <w:rFonts w:ascii="仿宋" w:eastAsia="仿宋" w:hAnsi="仿宋" w:cs="仿宋" w:hint="eastAsia"/>
          <w:sz w:val="24"/>
          <w:szCs w:val="24"/>
        </w:rPr>
        <w:t>和L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2</w:t>
      </w:r>
      <w:r>
        <w:rPr>
          <w:rFonts w:ascii="仿宋" w:eastAsia="仿宋" w:hAnsi="仿宋" w:cs="仿宋" w:hint="eastAsia"/>
          <w:sz w:val="24"/>
          <w:szCs w:val="24"/>
        </w:rPr>
        <w:t>是</w:t>
      </w:r>
      <w:r>
        <w:rPr>
          <w:rFonts w:ascii="仿宋" w:eastAsia="仿宋" w:hAnsi="仿宋" w:cs="仿宋" w:hint="eastAsia"/>
          <w:sz w:val="24"/>
          <w:szCs w:val="24"/>
          <w:u w:val="single"/>
        </w:rPr>
        <w:t xml:space="preserve">     </w:t>
      </w:r>
      <w:r>
        <w:rPr>
          <w:rFonts w:ascii="仿宋" w:eastAsia="仿宋" w:hAnsi="仿宋" w:cs="仿宋" w:hint="eastAsia"/>
          <w:sz w:val="24"/>
          <w:szCs w:val="24"/>
        </w:rPr>
        <w:t xml:space="preserve">联的关系;  </w:t>
      </w:r>
    </w:p>
    <w:p w:rsidR="003F6870" w:rsidRDefault="00B95DF3">
      <w:pPr>
        <w:pStyle w:val="a3"/>
        <w:numPr>
          <w:ilvl w:val="0"/>
          <w:numId w:val="19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用导线将A，D连接，则灯L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1</w:t>
      </w:r>
      <w:r>
        <w:rPr>
          <w:rFonts w:ascii="仿宋" w:eastAsia="仿宋" w:hAnsi="仿宋" w:cs="仿宋" w:hint="eastAsia"/>
          <w:sz w:val="24"/>
          <w:szCs w:val="24"/>
        </w:rPr>
        <w:t>和L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2</w:t>
      </w:r>
      <w:r>
        <w:rPr>
          <w:rFonts w:ascii="仿宋" w:eastAsia="仿宋" w:hAnsi="仿宋" w:cs="仿宋" w:hint="eastAsia"/>
          <w:sz w:val="24"/>
          <w:szCs w:val="24"/>
        </w:rPr>
        <w:t>是</w:t>
      </w:r>
      <w:r>
        <w:rPr>
          <w:rFonts w:ascii="仿宋" w:eastAsia="仿宋" w:hAnsi="仿宋" w:cs="仿宋" w:hint="eastAsia"/>
          <w:sz w:val="24"/>
          <w:szCs w:val="24"/>
          <w:u w:val="single"/>
        </w:rPr>
        <w:t xml:space="preserve">     </w:t>
      </w:r>
      <w:r>
        <w:rPr>
          <w:rFonts w:ascii="仿宋" w:eastAsia="仿宋" w:hAnsi="仿宋" w:cs="仿宋" w:hint="eastAsia"/>
          <w:sz w:val="24"/>
          <w:szCs w:val="24"/>
        </w:rPr>
        <w:t xml:space="preserve">联的关系;  </w:t>
      </w:r>
    </w:p>
    <w:p w:rsidR="003F6870" w:rsidRDefault="00B95DF3">
      <w:pPr>
        <w:pStyle w:val="a3"/>
        <w:numPr>
          <w:ilvl w:val="0"/>
          <w:numId w:val="20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用导线将 B，C连接，电路是</w:t>
      </w:r>
      <w:r>
        <w:rPr>
          <w:rFonts w:ascii="仿宋" w:eastAsia="仿宋" w:hAnsi="仿宋" w:cs="仿宋" w:hint="eastAsia"/>
          <w:sz w:val="24"/>
          <w:szCs w:val="24"/>
          <w:u w:val="single"/>
        </w:rPr>
        <w:t xml:space="preserve">      </w:t>
      </w:r>
      <w:r>
        <w:rPr>
          <w:rFonts w:ascii="仿宋" w:eastAsia="仿宋" w:hAnsi="仿宋" w:cs="仿宋" w:hint="eastAsia"/>
          <w:sz w:val="24"/>
          <w:szCs w:val="24"/>
        </w:rPr>
        <w:t>.</w:t>
      </w:r>
    </w:p>
    <w:p w:rsidR="003F6870" w:rsidRDefault="00B95DF3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答案：（1）并 （2）串 （3）短路</w:t>
      </w:r>
    </w:p>
    <w:p w:rsidR="003F6870" w:rsidRDefault="00B95DF3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解析：根据题意可判断串并联电路；BC相连时，电源被短路</w:t>
      </w:r>
    </w:p>
    <w:p w:rsidR="003F6870" w:rsidRDefault="00B95DF3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题型：填空题</w:t>
      </w:r>
    </w:p>
    <w:p w:rsidR="003F6870" w:rsidRDefault="00B95DF3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难易度：  一般</w:t>
      </w:r>
    </w:p>
    <w:p w:rsidR="003F6870" w:rsidRDefault="00B95DF3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知识点： 串联和并联</w:t>
      </w:r>
    </w:p>
    <w:p w:rsidR="003F6870" w:rsidRDefault="00B95DF3">
      <w:pPr>
        <w:pStyle w:val="a3"/>
        <w:numPr>
          <w:ilvl w:val="0"/>
          <w:numId w:val="21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教室里各盏电灯之间属于</w:t>
      </w:r>
      <w:r>
        <w:rPr>
          <w:rFonts w:ascii="仿宋" w:eastAsia="仿宋" w:hAnsi="仿宋" w:cs="仿宋" w:hint="eastAsia"/>
          <w:sz w:val="24"/>
          <w:szCs w:val="24"/>
          <w:u w:val="single"/>
        </w:rPr>
        <w:t xml:space="preserve">     </w:t>
      </w:r>
      <w:r>
        <w:rPr>
          <w:rFonts w:ascii="仿宋" w:eastAsia="仿宋" w:hAnsi="仿宋" w:cs="仿宋" w:hint="eastAsia"/>
          <w:sz w:val="24"/>
          <w:szCs w:val="24"/>
        </w:rPr>
        <w:t>联;马路上的路灯之间属于</w:t>
      </w:r>
      <w:r>
        <w:rPr>
          <w:rFonts w:ascii="仿宋" w:eastAsia="仿宋" w:hAnsi="仿宋" w:cs="仿宋" w:hint="eastAsia"/>
          <w:sz w:val="24"/>
          <w:szCs w:val="24"/>
          <w:u w:val="single"/>
        </w:rPr>
        <w:t xml:space="preserve">     </w:t>
      </w:r>
      <w:r>
        <w:rPr>
          <w:rFonts w:ascii="仿宋" w:eastAsia="仿宋" w:hAnsi="仿宋" w:cs="仿宋" w:hint="eastAsia"/>
          <w:sz w:val="24"/>
          <w:szCs w:val="24"/>
        </w:rPr>
        <w:t>联;用很多组小彩灯装饰成的“满天  星”，同组的小彩灯连接方式是</w:t>
      </w:r>
      <w:r>
        <w:rPr>
          <w:rFonts w:ascii="仿宋" w:eastAsia="仿宋" w:hAnsi="仿宋" w:cs="仿宋" w:hint="eastAsia"/>
          <w:sz w:val="24"/>
          <w:szCs w:val="24"/>
          <w:u w:val="single"/>
        </w:rPr>
        <w:t xml:space="preserve">     </w:t>
      </w:r>
      <w:r>
        <w:rPr>
          <w:rFonts w:ascii="仿宋" w:eastAsia="仿宋" w:hAnsi="仿宋" w:cs="仿宋" w:hint="eastAsia"/>
          <w:sz w:val="24"/>
          <w:szCs w:val="24"/>
        </w:rPr>
        <w:t>，各组彩灯接同一电源，那么组与组间的彩灯的连接方式是</w:t>
      </w:r>
      <w:r>
        <w:rPr>
          <w:rFonts w:ascii="仿宋" w:eastAsia="仿宋" w:hAnsi="仿宋" w:cs="仿宋" w:hint="eastAsia"/>
          <w:sz w:val="24"/>
          <w:szCs w:val="24"/>
          <w:u w:val="single"/>
        </w:rPr>
        <w:t xml:space="preserve">      </w:t>
      </w:r>
      <w:r>
        <w:rPr>
          <w:rFonts w:ascii="仿宋" w:eastAsia="仿宋" w:hAnsi="仿宋" w:cs="仿宋" w:hint="eastAsia"/>
          <w:sz w:val="24"/>
          <w:szCs w:val="24"/>
        </w:rPr>
        <w:t>.</w:t>
      </w:r>
    </w:p>
    <w:p w:rsidR="003F6870" w:rsidRDefault="00B95DF3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答案：</w:t>
      </w:r>
      <w:proofErr w:type="gramStart"/>
      <w:r>
        <w:rPr>
          <w:rFonts w:ascii="仿宋" w:eastAsia="仿宋" w:hAnsi="仿宋" w:cs="仿宋" w:hint="eastAsia"/>
          <w:sz w:val="24"/>
          <w:szCs w:val="24"/>
        </w:rPr>
        <w:t xml:space="preserve">并  并  </w:t>
      </w:r>
      <w:proofErr w:type="gramEnd"/>
      <w:r>
        <w:rPr>
          <w:rFonts w:ascii="仿宋" w:eastAsia="仿宋" w:hAnsi="仿宋" w:cs="仿宋" w:hint="eastAsia"/>
          <w:sz w:val="24"/>
          <w:szCs w:val="24"/>
        </w:rPr>
        <w:t>串联  并联</w:t>
      </w:r>
    </w:p>
    <w:p w:rsidR="003F6870" w:rsidRDefault="00B95DF3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解析：家庭电路中用电器之间是并联；路灯之间是并联；每组小彩灯当一个</w:t>
      </w:r>
      <w:proofErr w:type="gramStart"/>
      <w:r>
        <w:rPr>
          <w:rFonts w:ascii="仿宋" w:eastAsia="仿宋" w:hAnsi="仿宋" w:cs="仿宋" w:hint="eastAsia"/>
          <w:sz w:val="24"/>
          <w:szCs w:val="24"/>
        </w:rPr>
        <w:t>灯灭时都</w:t>
      </w:r>
      <w:proofErr w:type="gramEnd"/>
      <w:r>
        <w:rPr>
          <w:rFonts w:ascii="仿宋" w:eastAsia="仿宋" w:hAnsi="仿宋" w:cs="仿宋" w:hint="eastAsia"/>
          <w:sz w:val="24"/>
          <w:szCs w:val="24"/>
        </w:rPr>
        <w:t>灭，所以是串联，而组与组间的彩灯是并联</w:t>
      </w:r>
    </w:p>
    <w:p w:rsidR="003F6870" w:rsidRDefault="00B95DF3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题型：填空题</w:t>
      </w:r>
    </w:p>
    <w:p w:rsidR="003F6870" w:rsidRDefault="00B95DF3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难易度：  容易</w:t>
      </w:r>
    </w:p>
    <w:p w:rsidR="003F6870" w:rsidRDefault="00B95DF3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知识点： 串联和并联</w:t>
      </w:r>
    </w:p>
    <w:p w:rsidR="003F6870" w:rsidRDefault="00B95DF3">
      <w:pPr>
        <w:pStyle w:val="a3"/>
        <w:numPr>
          <w:ilvl w:val="0"/>
          <w:numId w:val="22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如图所示，若要</w:t>
      </w:r>
      <w:r>
        <w:rPr>
          <w:rFonts w:ascii="仿宋" w:eastAsia="仿宋" w:hAnsi="仿宋" w:cs="仿宋" w:hint="eastAsia"/>
          <w:noProof/>
          <w:sz w:val="24"/>
          <w:szCs w:val="24"/>
        </w:rPr>
        <w:drawing>
          <wp:inline distT="0" distB="0" distL="0" distR="0">
            <wp:extent cx="22860" cy="22860"/>
            <wp:effectExtent l="0" t="0" r="0" b="0"/>
            <wp:docPr id="42" name="图片 42" descr="学科网(www.zxxk.com)--教育资源门户，提供试卷、教案、课件、论文、素材及各类教学资源下载，还有大量而丰富的教学相关资讯！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6868445" name="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60" cy="22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仿宋" w:eastAsia="仿宋" w:hAnsi="仿宋" w:cs="仿宋" w:hint="eastAsia"/>
          <w:sz w:val="24"/>
          <w:szCs w:val="24"/>
        </w:rPr>
        <w:t>使小灯泡L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1</w:t>
      </w:r>
      <w:r>
        <w:rPr>
          <w:rFonts w:ascii="仿宋" w:eastAsia="仿宋" w:hAnsi="仿宋" w:cs="仿宋" w:hint="eastAsia"/>
          <w:sz w:val="24"/>
          <w:szCs w:val="24"/>
        </w:rPr>
        <w:t>和L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2</w:t>
      </w:r>
      <w:r>
        <w:rPr>
          <w:rFonts w:ascii="仿宋" w:eastAsia="仿宋" w:hAnsi="仿宋" w:cs="仿宋" w:hint="eastAsia"/>
          <w:sz w:val="24"/>
          <w:szCs w:val="24"/>
        </w:rPr>
        <w:t>组成串联电路，应闭合开关</w:t>
      </w:r>
      <w:r>
        <w:rPr>
          <w:rFonts w:ascii="仿宋" w:eastAsia="仿宋" w:hAnsi="仿宋" w:cs="仿宋" w:hint="eastAsia"/>
          <w:sz w:val="24"/>
          <w:szCs w:val="24"/>
          <w:u w:val="single"/>
        </w:rPr>
        <w:t xml:space="preserve">      </w:t>
      </w:r>
      <w:r>
        <w:rPr>
          <w:rFonts w:ascii="仿宋" w:eastAsia="仿宋" w:hAnsi="仿宋" w:cs="仿宋" w:hint="eastAsia"/>
          <w:sz w:val="24"/>
          <w:szCs w:val="24"/>
        </w:rPr>
        <w:t>;若要使L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1</w:t>
      </w:r>
      <w:r>
        <w:rPr>
          <w:rFonts w:ascii="仿宋" w:eastAsia="仿宋" w:hAnsi="仿宋" w:cs="仿宋" w:hint="eastAsia"/>
          <w:sz w:val="24"/>
          <w:szCs w:val="24"/>
        </w:rPr>
        <w:t>和L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2</w:t>
      </w:r>
      <w:r>
        <w:rPr>
          <w:rFonts w:ascii="仿宋" w:eastAsia="仿宋" w:hAnsi="仿宋" w:cs="仿宋" w:hint="eastAsia"/>
          <w:sz w:val="24"/>
          <w:szCs w:val="24"/>
        </w:rPr>
        <w:t>组成并联电路，应闭合开关</w:t>
      </w:r>
      <w:r>
        <w:rPr>
          <w:rFonts w:ascii="仿宋" w:eastAsia="仿宋" w:hAnsi="仿宋" w:cs="仿宋" w:hint="eastAsia"/>
          <w:sz w:val="24"/>
          <w:szCs w:val="24"/>
          <w:u w:val="single"/>
        </w:rPr>
        <w:t xml:space="preserve">      </w:t>
      </w:r>
      <w:r>
        <w:rPr>
          <w:rFonts w:ascii="仿宋" w:eastAsia="仿宋" w:hAnsi="仿宋" w:cs="仿宋" w:hint="eastAsia"/>
          <w:sz w:val="24"/>
          <w:szCs w:val="24"/>
        </w:rPr>
        <w:t>;若同时闭S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2</w:t>
      </w:r>
      <w:r>
        <w:rPr>
          <w:rFonts w:ascii="仿宋" w:eastAsia="仿宋" w:hAnsi="仿宋" w:cs="仿宋" w:hint="eastAsia"/>
          <w:sz w:val="24"/>
          <w:szCs w:val="24"/>
        </w:rPr>
        <w:t>、S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3</w:t>
      </w:r>
      <w:r>
        <w:rPr>
          <w:rFonts w:ascii="仿宋" w:eastAsia="仿宋" w:hAnsi="仿宋" w:cs="仿宋" w:hint="eastAsia"/>
          <w:sz w:val="24"/>
          <w:szCs w:val="24"/>
        </w:rPr>
        <w:t>会造成电路</w:t>
      </w:r>
      <w:r>
        <w:rPr>
          <w:rFonts w:ascii="仿宋" w:eastAsia="仿宋" w:hAnsi="仿宋" w:cs="仿宋" w:hint="eastAsia"/>
          <w:sz w:val="24"/>
          <w:szCs w:val="24"/>
          <w:u w:val="single"/>
        </w:rPr>
        <w:t xml:space="preserve">     </w:t>
      </w:r>
      <w:r>
        <w:rPr>
          <w:rFonts w:ascii="仿宋" w:eastAsia="仿宋" w:hAnsi="仿宋" w:cs="仿宋" w:hint="eastAsia"/>
          <w:sz w:val="24"/>
          <w:szCs w:val="24"/>
        </w:rPr>
        <w:t xml:space="preserve">，这是不允许的.   </w:t>
      </w:r>
    </w:p>
    <w:p w:rsidR="003F6870" w:rsidRDefault="00B95DF3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noProof/>
          <w:sz w:val="24"/>
          <w:szCs w:val="24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3638550</wp:posOffset>
            </wp:positionH>
            <wp:positionV relativeFrom="paragraph">
              <wp:posOffset>95885</wp:posOffset>
            </wp:positionV>
            <wp:extent cx="1164590" cy="844550"/>
            <wp:effectExtent l="0" t="0" r="16510" b="12700"/>
            <wp:wrapNone/>
            <wp:docPr id="9" name="图片 55" descr="学科网(www.zxxk.com)--教育资源门户，提供试卷、教案、课件、论文、素材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4573084" name="图片 55" descr="O310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1164590" cy="84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仿宋" w:eastAsia="仿宋" w:hAnsi="仿宋" w:cs="仿宋" w:hint="eastAsia"/>
          <w:noProof/>
          <w:sz w:val="24"/>
          <w:szCs w:val="24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2209800</wp:posOffset>
            </wp:positionH>
            <wp:positionV relativeFrom="paragraph">
              <wp:posOffset>104775</wp:posOffset>
            </wp:positionV>
            <wp:extent cx="1045210" cy="902335"/>
            <wp:effectExtent l="0" t="0" r="2540" b="12065"/>
            <wp:wrapNone/>
            <wp:docPr id="7" name="图片 53" descr="学科网(www.zxxk.com)--教育资源门户，提供试卷、教案、课件、论文、素材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3402696" name="图片 53" descr="O309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1045210" cy="902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仿宋" w:eastAsia="仿宋" w:hAnsi="仿宋" w:cs="仿宋" w:hint="eastAsia"/>
          <w:noProof/>
          <w:sz w:val="24"/>
          <w:szCs w:val="24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695325</wp:posOffset>
            </wp:positionH>
            <wp:positionV relativeFrom="paragraph">
              <wp:posOffset>131445</wp:posOffset>
            </wp:positionV>
            <wp:extent cx="964565" cy="830580"/>
            <wp:effectExtent l="0" t="0" r="6985" b="7620"/>
            <wp:wrapNone/>
            <wp:docPr id="25" name="图片 51" descr="学科网(www.zxxk.com)--教育资源门户，提供试卷、教案、课件、论文、素材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1667953" name="图片 51" descr="O308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964565" cy="830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3F6870" w:rsidRDefault="003F6870">
      <w:pPr>
        <w:pStyle w:val="a3"/>
        <w:rPr>
          <w:rFonts w:ascii="仿宋" w:eastAsia="仿宋" w:hAnsi="仿宋" w:cs="仿宋"/>
          <w:sz w:val="24"/>
          <w:szCs w:val="24"/>
        </w:rPr>
      </w:pPr>
    </w:p>
    <w:p w:rsidR="003F6870" w:rsidRDefault="003F6870">
      <w:pPr>
        <w:pStyle w:val="a3"/>
        <w:rPr>
          <w:rFonts w:ascii="仿宋" w:eastAsia="仿宋" w:hAnsi="仿宋" w:cs="仿宋"/>
          <w:sz w:val="24"/>
          <w:szCs w:val="24"/>
        </w:rPr>
      </w:pPr>
    </w:p>
    <w:p w:rsidR="003F6870" w:rsidRDefault="003F6870">
      <w:pPr>
        <w:pStyle w:val="a3"/>
        <w:rPr>
          <w:rFonts w:ascii="仿宋" w:eastAsia="仿宋" w:hAnsi="仿宋" w:cs="仿宋"/>
          <w:sz w:val="24"/>
          <w:szCs w:val="24"/>
        </w:rPr>
      </w:pPr>
    </w:p>
    <w:p w:rsidR="003F6870" w:rsidRDefault="003F6870">
      <w:pPr>
        <w:pStyle w:val="a3"/>
        <w:rPr>
          <w:rFonts w:ascii="仿宋" w:eastAsia="仿宋" w:hAnsi="仿宋" w:cs="仿宋"/>
          <w:sz w:val="24"/>
          <w:szCs w:val="24"/>
        </w:rPr>
      </w:pPr>
    </w:p>
    <w:p w:rsidR="003F6870" w:rsidRDefault="00B95DF3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 xml:space="preserve">  第19题图                   第20题图                第21题图</w:t>
      </w:r>
    </w:p>
    <w:p w:rsidR="003F6870" w:rsidRDefault="00B95DF3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答案：S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 xml:space="preserve">3   </w:t>
      </w:r>
      <w:r>
        <w:rPr>
          <w:rFonts w:ascii="仿宋" w:eastAsia="仿宋" w:hAnsi="仿宋" w:cs="仿宋" w:hint="eastAsia"/>
          <w:sz w:val="24"/>
          <w:szCs w:val="24"/>
        </w:rPr>
        <w:t>S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1</w:t>
      </w:r>
      <w:r>
        <w:rPr>
          <w:rFonts w:ascii="仿宋" w:eastAsia="仿宋" w:hAnsi="仿宋" w:cs="仿宋" w:hint="eastAsia"/>
          <w:sz w:val="24"/>
          <w:szCs w:val="24"/>
        </w:rPr>
        <w:t>、S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 xml:space="preserve">2   </w:t>
      </w:r>
      <w:r>
        <w:rPr>
          <w:rFonts w:ascii="仿宋" w:eastAsia="仿宋" w:hAnsi="仿宋" w:cs="仿宋" w:hint="eastAsia"/>
          <w:sz w:val="24"/>
          <w:szCs w:val="24"/>
        </w:rPr>
        <w:t>短路</w:t>
      </w:r>
    </w:p>
    <w:p w:rsidR="003F6870" w:rsidRDefault="00B95DF3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解析：只闭合S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3</w:t>
      </w:r>
      <w:r>
        <w:rPr>
          <w:rFonts w:ascii="仿宋" w:eastAsia="仿宋" w:hAnsi="仿宋" w:cs="仿宋" w:hint="eastAsia"/>
          <w:sz w:val="24"/>
          <w:szCs w:val="24"/>
        </w:rPr>
        <w:t>时是串联，同时闭合S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1</w:t>
      </w:r>
      <w:r>
        <w:rPr>
          <w:rFonts w:ascii="仿宋" w:eastAsia="仿宋" w:hAnsi="仿宋" w:cs="仿宋" w:hint="eastAsia"/>
          <w:sz w:val="24"/>
          <w:szCs w:val="24"/>
        </w:rPr>
        <w:t>、S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2</w:t>
      </w:r>
      <w:r>
        <w:rPr>
          <w:rFonts w:ascii="仿宋" w:eastAsia="仿宋" w:hAnsi="仿宋" w:cs="仿宋" w:hint="eastAsia"/>
          <w:sz w:val="24"/>
          <w:szCs w:val="24"/>
        </w:rPr>
        <w:t>时是并联，同时闭S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2</w:t>
      </w:r>
      <w:r>
        <w:rPr>
          <w:rFonts w:ascii="仿宋" w:eastAsia="仿宋" w:hAnsi="仿宋" w:cs="仿宋" w:hint="eastAsia"/>
          <w:sz w:val="24"/>
          <w:szCs w:val="24"/>
        </w:rPr>
        <w:t>、S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3</w:t>
      </w:r>
      <w:r>
        <w:rPr>
          <w:rFonts w:ascii="仿宋" w:eastAsia="仿宋" w:hAnsi="仿宋" w:cs="仿宋" w:hint="eastAsia"/>
          <w:sz w:val="24"/>
          <w:szCs w:val="24"/>
        </w:rPr>
        <w:t>会造成电路短路</w:t>
      </w:r>
    </w:p>
    <w:p w:rsidR="003F6870" w:rsidRDefault="00B95DF3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题型：填空题</w:t>
      </w:r>
    </w:p>
    <w:p w:rsidR="003F6870" w:rsidRDefault="00B95DF3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难易度：  一般</w:t>
      </w:r>
    </w:p>
    <w:p w:rsidR="003F6870" w:rsidRDefault="00B95DF3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知识点：  串联和并联</w:t>
      </w:r>
    </w:p>
    <w:p w:rsidR="003F6870" w:rsidRDefault="00B95DF3">
      <w:pPr>
        <w:pStyle w:val="a3"/>
        <w:numPr>
          <w:ilvl w:val="0"/>
          <w:numId w:val="23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某同学要连接电灯L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1</w:t>
      </w:r>
      <w:r>
        <w:rPr>
          <w:rFonts w:ascii="仿宋" w:eastAsia="仿宋" w:hAnsi="仿宋" w:cs="仿宋" w:hint="eastAsia"/>
          <w:sz w:val="24"/>
          <w:szCs w:val="24"/>
        </w:rPr>
        <w:t>和L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2</w:t>
      </w:r>
      <w:r>
        <w:rPr>
          <w:rFonts w:ascii="仿宋" w:eastAsia="仿宋" w:hAnsi="仿宋" w:cs="仿宋" w:hint="eastAsia"/>
          <w:sz w:val="24"/>
          <w:szCs w:val="24"/>
        </w:rPr>
        <w:t>组成并联电路，如图所示，若要开关S同时控</w:t>
      </w:r>
      <w:r>
        <w:rPr>
          <w:rFonts w:ascii="仿宋" w:eastAsia="仿宋" w:hAnsi="仿宋" w:cs="仿宋" w:hint="eastAsia"/>
          <w:noProof/>
          <w:sz w:val="24"/>
          <w:szCs w:val="24"/>
        </w:rPr>
        <w:drawing>
          <wp:inline distT="0" distB="0" distL="0" distR="0">
            <wp:extent cx="21590" cy="20320"/>
            <wp:effectExtent l="0" t="0" r="0" b="0"/>
            <wp:docPr id="34" name="图片 34" descr="学科网(www.zxxk.com)--教育资源门户，提供试卷、教案、课件、论文、素材及各类教学资源下载，还有大量而丰富的教学相关资讯！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6172158" name="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590" cy="20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仿宋" w:eastAsia="仿宋" w:hAnsi="仿宋" w:cs="仿宋" w:hint="eastAsia"/>
          <w:sz w:val="24"/>
          <w:szCs w:val="24"/>
        </w:rPr>
        <w:t>制两盏灯，应将导线的 M</w:t>
      </w:r>
      <w:proofErr w:type="gramStart"/>
      <w:r>
        <w:rPr>
          <w:rFonts w:ascii="仿宋" w:eastAsia="仿宋" w:hAnsi="仿宋" w:cs="仿宋" w:hint="eastAsia"/>
          <w:sz w:val="24"/>
          <w:szCs w:val="24"/>
        </w:rPr>
        <w:t>端接到</w:t>
      </w:r>
      <w:proofErr w:type="gramEnd"/>
      <w:r>
        <w:rPr>
          <w:rFonts w:ascii="仿宋" w:eastAsia="仿宋" w:hAnsi="仿宋" w:cs="仿宋" w:hint="eastAsia"/>
          <w:sz w:val="24"/>
          <w:szCs w:val="24"/>
        </w:rPr>
        <w:t>图中的</w:t>
      </w:r>
      <w:r>
        <w:rPr>
          <w:rFonts w:ascii="仿宋" w:eastAsia="仿宋" w:hAnsi="仿宋" w:cs="仿宋" w:hint="eastAsia"/>
          <w:sz w:val="24"/>
          <w:szCs w:val="24"/>
          <w:u w:val="single"/>
        </w:rPr>
        <w:t xml:space="preserve">     </w:t>
      </w:r>
      <w:r>
        <w:rPr>
          <w:rFonts w:ascii="仿宋" w:eastAsia="仿宋" w:hAnsi="仿宋" w:cs="仿宋" w:hint="eastAsia"/>
          <w:sz w:val="24"/>
          <w:szCs w:val="24"/>
        </w:rPr>
        <w:t>点;若开关S只控制L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1</w:t>
      </w:r>
      <w:r>
        <w:rPr>
          <w:rFonts w:ascii="仿宋" w:eastAsia="仿宋" w:hAnsi="仿宋" w:cs="仿宋" w:hint="eastAsia"/>
          <w:sz w:val="24"/>
          <w:szCs w:val="24"/>
        </w:rPr>
        <w:t>，则导线的 M端应该接到图中的</w:t>
      </w:r>
      <w:r>
        <w:rPr>
          <w:rFonts w:ascii="仿宋" w:eastAsia="仿宋" w:hAnsi="仿宋" w:cs="仿宋" w:hint="eastAsia"/>
          <w:sz w:val="24"/>
          <w:szCs w:val="24"/>
          <w:u w:val="single"/>
        </w:rPr>
        <w:t xml:space="preserve">     </w:t>
      </w:r>
      <w:r>
        <w:rPr>
          <w:rFonts w:ascii="仿宋" w:eastAsia="仿宋" w:hAnsi="仿宋" w:cs="仿宋" w:hint="eastAsia"/>
          <w:sz w:val="24"/>
          <w:szCs w:val="24"/>
        </w:rPr>
        <w:t>点.（填“A”或“B”）</w:t>
      </w:r>
    </w:p>
    <w:p w:rsidR="003F6870" w:rsidRDefault="00B95DF3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答案：A  B</w:t>
      </w:r>
    </w:p>
    <w:p w:rsidR="003F6870" w:rsidRDefault="00B95DF3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解析：M接A时开关在干路，控制整个电路；M接B时开关在L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1</w:t>
      </w:r>
      <w:r>
        <w:rPr>
          <w:rFonts w:ascii="仿宋" w:eastAsia="仿宋" w:hAnsi="仿宋" w:cs="仿宋" w:hint="eastAsia"/>
          <w:sz w:val="24"/>
          <w:szCs w:val="24"/>
        </w:rPr>
        <w:t>支路，只控制L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1</w:t>
      </w:r>
    </w:p>
    <w:p w:rsidR="003F6870" w:rsidRDefault="00B95DF3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题型：填空题</w:t>
      </w:r>
    </w:p>
    <w:p w:rsidR="003F6870" w:rsidRDefault="00B95DF3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难易度：  一般</w:t>
      </w:r>
    </w:p>
    <w:p w:rsidR="003F6870" w:rsidRDefault="00B95DF3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知识点：  串联和并联</w:t>
      </w:r>
    </w:p>
    <w:p w:rsidR="003F6870" w:rsidRDefault="00B95DF3">
      <w:pPr>
        <w:pStyle w:val="a3"/>
        <w:numPr>
          <w:ilvl w:val="0"/>
          <w:numId w:val="24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如图所示是小</w:t>
      </w:r>
      <w:proofErr w:type="gramStart"/>
      <w:r>
        <w:rPr>
          <w:rFonts w:ascii="仿宋" w:eastAsia="仿宋" w:hAnsi="仿宋" w:cs="仿宋" w:hint="eastAsia"/>
          <w:sz w:val="24"/>
          <w:szCs w:val="24"/>
        </w:rPr>
        <w:t>敏同学</w:t>
      </w:r>
      <w:proofErr w:type="gramEnd"/>
      <w:r>
        <w:rPr>
          <w:rFonts w:ascii="仿宋" w:eastAsia="仿宋" w:hAnsi="仿宋" w:cs="仿宋" w:hint="eastAsia"/>
          <w:sz w:val="24"/>
          <w:szCs w:val="24"/>
        </w:rPr>
        <w:t>在某次实验探究中连接的电路.开关S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2</w:t>
      </w:r>
      <w:r>
        <w:rPr>
          <w:rFonts w:ascii="仿宋" w:eastAsia="仿宋" w:hAnsi="仿宋" w:cs="仿宋" w:hint="eastAsia"/>
          <w:sz w:val="24"/>
          <w:szCs w:val="24"/>
        </w:rPr>
        <w:t>控制的是灯</w:t>
      </w:r>
      <w:r>
        <w:rPr>
          <w:rFonts w:ascii="仿宋" w:eastAsia="仿宋" w:hAnsi="仿宋" w:cs="仿宋" w:hint="eastAsia"/>
          <w:sz w:val="24"/>
          <w:szCs w:val="24"/>
          <w:u w:val="single"/>
        </w:rPr>
        <w:t xml:space="preserve">     </w:t>
      </w:r>
      <w:r>
        <w:rPr>
          <w:rFonts w:ascii="仿宋" w:eastAsia="仿宋" w:hAnsi="仿宋" w:cs="仿宋" w:hint="eastAsia"/>
          <w:sz w:val="24"/>
          <w:szCs w:val="24"/>
        </w:rPr>
        <w:t>，</w:t>
      </w:r>
      <w:r>
        <w:rPr>
          <w:rFonts w:ascii="仿宋" w:eastAsia="仿宋" w:hAnsi="仿宋" w:cs="仿宋" w:hint="eastAsia"/>
          <w:sz w:val="24"/>
          <w:szCs w:val="24"/>
        </w:rPr>
        <w:lastRenderedPageBreak/>
        <w:t>电流表测量的是</w:t>
      </w:r>
      <w:r>
        <w:rPr>
          <w:rFonts w:ascii="仿宋" w:eastAsia="仿宋" w:hAnsi="仿宋" w:cs="仿宋" w:hint="eastAsia"/>
          <w:sz w:val="24"/>
          <w:szCs w:val="24"/>
          <w:u w:val="single"/>
        </w:rPr>
        <w:t xml:space="preserve">       </w:t>
      </w:r>
      <w:r>
        <w:rPr>
          <w:rFonts w:ascii="仿宋" w:eastAsia="仿宋" w:hAnsi="仿宋" w:cs="仿宋" w:hint="eastAsia"/>
          <w:sz w:val="24"/>
          <w:szCs w:val="24"/>
        </w:rPr>
        <w:t>的电流.</w:t>
      </w:r>
    </w:p>
    <w:p w:rsidR="003F6870" w:rsidRDefault="00B95DF3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答案：L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2</w:t>
      </w:r>
      <w:r>
        <w:rPr>
          <w:rFonts w:ascii="仿宋" w:eastAsia="仿宋" w:hAnsi="仿宋" w:cs="仿宋" w:hint="eastAsia"/>
          <w:sz w:val="24"/>
          <w:szCs w:val="24"/>
        </w:rPr>
        <w:t xml:space="preserve">  干路</w:t>
      </w:r>
    </w:p>
    <w:p w:rsidR="003F6870" w:rsidRDefault="00B95DF3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解析：S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2</w:t>
      </w:r>
      <w:r>
        <w:rPr>
          <w:rFonts w:ascii="仿宋" w:eastAsia="仿宋" w:hAnsi="仿宋" w:cs="仿宋" w:hint="eastAsia"/>
          <w:sz w:val="24"/>
          <w:szCs w:val="24"/>
        </w:rPr>
        <w:t>与L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2</w:t>
      </w:r>
      <w:r>
        <w:rPr>
          <w:rFonts w:ascii="仿宋" w:eastAsia="仿宋" w:hAnsi="仿宋" w:cs="仿宋" w:hint="eastAsia"/>
          <w:sz w:val="24"/>
          <w:szCs w:val="24"/>
        </w:rPr>
        <w:t>串联，所以S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2</w:t>
      </w:r>
      <w:r>
        <w:rPr>
          <w:rFonts w:ascii="仿宋" w:eastAsia="仿宋" w:hAnsi="仿宋" w:cs="仿宋" w:hint="eastAsia"/>
          <w:sz w:val="24"/>
          <w:szCs w:val="24"/>
        </w:rPr>
        <w:t>控制L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2</w:t>
      </w:r>
      <w:r>
        <w:rPr>
          <w:rFonts w:ascii="仿宋" w:eastAsia="仿宋" w:hAnsi="仿宋" w:cs="仿宋" w:hint="eastAsia"/>
          <w:sz w:val="24"/>
          <w:szCs w:val="24"/>
        </w:rPr>
        <w:t>；电流表在干路，所以电流表测量干路电流</w:t>
      </w:r>
    </w:p>
    <w:p w:rsidR="003F6870" w:rsidRDefault="00B95DF3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题型：填空题</w:t>
      </w:r>
    </w:p>
    <w:p w:rsidR="003F6870" w:rsidRDefault="00B95DF3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难易度：  一般</w:t>
      </w:r>
    </w:p>
    <w:p w:rsidR="003F6870" w:rsidRDefault="00B95DF3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知识点：  串联和并联,电流的强弱</w:t>
      </w:r>
    </w:p>
    <w:p w:rsidR="003F6870" w:rsidRDefault="00B95DF3">
      <w:pPr>
        <w:pStyle w:val="a3"/>
        <w:numPr>
          <w:ilvl w:val="0"/>
          <w:numId w:val="25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如图甲所示电路，当开关S闭合后，电流表的指</w:t>
      </w:r>
      <w:r>
        <w:rPr>
          <w:rFonts w:ascii="仿宋" w:eastAsia="仿宋" w:hAnsi="仿宋" w:cs="仿宋" w:hint="eastAsia"/>
          <w:noProof/>
          <w:sz w:val="24"/>
          <w:szCs w:val="24"/>
        </w:rPr>
        <w:drawing>
          <wp:inline distT="0" distB="0" distL="0" distR="0">
            <wp:extent cx="19050" cy="15240"/>
            <wp:effectExtent l="0" t="0" r="0" b="0"/>
            <wp:docPr id="28" name="图片 28" descr="学科网(www.zxxk.com)--教育资源门户，提供试卷、教案、课件、论文、素材及各类教学资源下载，还有大量而丰富的教学相关资讯！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8937620" name="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050" cy="15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仿宋" w:eastAsia="仿宋" w:hAnsi="仿宋" w:cs="仿宋" w:hint="eastAsia"/>
          <w:sz w:val="24"/>
          <w:szCs w:val="24"/>
        </w:rPr>
        <w:t>针偏转如图乙所示，其中a电流表测量的是通过</w:t>
      </w:r>
      <w:r>
        <w:rPr>
          <w:rFonts w:ascii="仿宋" w:eastAsia="仿宋" w:hAnsi="仿宋" w:cs="仿宋" w:hint="eastAsia"/>
          <w:sz w:val="24"/>
          <w:szCs w:val="24"/>
          <w:u w:val="single"/>
        </w:rPr>
        <w:t xml:space="preserve">      </w:t>
      </w:r>
      <w:r>
        <w:rPr>
          <w:rFonts w:ascii="仿宋" w:eastAsia="仿宋" w:hAnsi="仿宋" w:cs="仿宋" w:hint="eastAsia"/>
          <w:sz w:val="24"/>
          <w:szCs w:val="24"/>
        </w:rPr>
        <w:t xml:space="preserve"> （选填“电源”“L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1</w:t>
      </w:r>
      <w:r>
        <w:rPr>
          <w:rFonts w:ascii="仿宋" w:eastAsia="仿宋" w:hAnsi="仿宋" w:cs="仿宋" w:hint="eastAsia"/>
          <w:sz w:val="24"/>
          <w:szCs w:val="24"/>
        </w:rPr>
        <w:t>”或“L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2</w:t>
      </w:r>
      <w:r>
        <w:rPr>
          <w:rFonts w:ascii="仿宋" w:eastAsia="仿宋" w:hAnsi="仿宋" w:cs="仿宋" w:hint="eastAsia"/>
          <w:sz w:val="24"/>
          <w:szCs w:val="24"/>
        </w:rPr>
        <w:t>”）的电流，b电流表的读数应为</w:t>
      </w:r>
      <w:r>
        <w:rPr>
          <w:rFonts w:ascii="仿宋" w:eastAsia="仿宋" w:hAnsi="仿宋" w:cs="仿宋" w:hint="eastAsia"/>
          <w:sz w:val="24"/>
          <w:szCs w:val="24"/>
          <w:u w:val="single"/>
        </w:rPr>
        <w:t xml:space="preserve">      </w:t>
      </w:r>
      <w:r>
        <w:rPr>
          <w:rFonts w:ascii="仿宋" w:eastAsia="仿宋" w:hAnsi="仿宋" w:cs="仿宋" w:hint="eastAsia"/>
          <w:sz w:val="24"/>
          <w:szCs w:val="24"/>
        </w:rPr>
        <w:t xml:space="preserve">A.   </w:t>
      </w:r>
    </w:p>
    <w:p w:rsidR="003F6870" w:rsidRDefault="00B95DF3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noProof/>
          <w:sz w:val="24"/>
          <w:szCs w:val="24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733425</wp:posOffset>
            </wp:positionH>
            <wp:positionV relativeFrom="paragraph">
              <wp:posOffset>121285</wp:posOffset>
            </wp:positionV>
            <wp:extent cx="4105910" cy="1068070"/>
            <wp:effectExtent l="0" t="0" r="8890" b="17780"/>
            <wp:wrapNone/>
            <wp:docPr id="24" name="图片 57" descr="学科网(www.zxxk.com)--教育资源门户，提供试卷、教案、课件、论文、素材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0323034" name="图片 57" descr="O311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4105910" cy="1068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3F6870" w:rsidRDefault="003F6870">
      <w:pPr>
        <w:pStyle w:val="a3"/>
        <w:rPr>
          <w:rFonts w:ascii="仿宋" w:eastAsia="仿宋" w:hAnsi="仿宋" w:cs="仿宋"/>
          <w:sz w:val="24"/>
          <w:szCs w:val="24"/>
        </w:rPr>
      </w:pPr>
    </w:p>
    <w:p w:rsidR="003F6870" w:rsidRDefault="00B95DF3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/>
          <w:noProof/>
          <w:sz w:val="24"/>
          <w:szCs w:val="24"/>
        </w:rPr>
        <w:drawing>
          <wp:inline distT="0" distB="0" distL="0" distR="0">
            <wp:extent cx="16510" cy="12700"/>
            <wp:effectExtent l="0" t="0" r="0" b="0"/>
            <wp:docPr id="30" name="图片 30" descr="学科网(www.zxxk.com)--教育资源门户，提供试卷、教案、课件、论文、素材及各类教学资源下载，还有大量而丰富的教学相关资讯！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4304693" name="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510" cy="12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6870" w:rsidRDefault="003F6870">
      <w:pPr>
        <w:pStyle w:val="a3"/>
        <w:rPr>
          <w:rFonts w:ascii="仿宋" w:eastAsia="仿宋" w:hAnsi="仿宋" w:cs="仿宋"/>
          <w:sz w:val="24"/>
          <w:szCs w:val="24"/>
        </w:rPr>
      </w:pPr>
    </w:p>
    <w:p w:rsidR="003F6870" w:rsidRDefault="003F6870">
      <w:pPr>
        <w:pStyle w:val="a3"/>
        <w:rPr>
          <w:rFonts w:ascii="仿宋" w:eastAsia="仿宋" w:hAnsi="仿宋" w:cs="仿宋"/>
          <w:sz w:val="24"/>
          <w:szCs w:val="24"/>
        </w:rPr>
      </w:pPr>
    </w:p>
    <w:p w:rsidR="003F6870" w:rsidRDefault="003F6870">
      <w:pPr>
        <w:pStyle w:val="a3"/>
        <w:rPr>
          <w:rFonts w:ascii="仿宋" w:eastAsia="仿宋" w:hAnsi="仿宋" w:cs="仿宋"/>
          <w:sz w:val="24"/>
          <w:szCs w:val="24"/>
        </w:rPr>
      </w:pPr>
    </w:p>
    <w:p w:rsidR="003F6870" w:rsidRDefault="00B95DF3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答案：</w:t>
      </w:r>
      <w:proofErr w:type="gramStart"/>
      <w:r>
        <w:rPr>
          <w:rFonts w:ascii="仿宋" w:eastAsia="仿宋" w:hAnsi="仿宋" w:cs="仿宋" w:hint="eastAsia"/>
          <w:sz w:val="24"/>
          <w:szCs w:val="24"/>
        </w:rPr>
        <w:t>L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1</w:t>
      </w:r>
      <w:r>
        <w:rPr>
          <w:rFonts w:ascii="仿宋" w:eastAsia="仿宋" w:hAnsi="仿宋" w:cs="仿宋" w:hint="eastAsia"/>
          <w:sz w:val="24"/>
          <w:szCs w:val="24"/>
        </w:rPr>
        <w:t xml:space="preserve">  1.2</w:t>
      </w:r>
      <w:proofErr w:type="gramEnd"/>
      <w:r>
        <w:rPr>
          <w:rFonts w:ascii="仿宋" w:eastAsia="仿宋" w:hAnsi="仿宋" w:cs="仿宋" w:hint="eastAsia"/>
          <w:sz w:val="24"/>
          <w:szCs w:val="24"/>
        </w:rPr>
        <w:t xml:space="preserve"> A</w:t>
      </w:r>
    </w:p>
    <w:p w:rsidR="003F6870" w:rsidRDefault="00B95DF3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解析：本题考查电流表的读数和使用.由电路图可知此电路为并联电路，电流表a串联在L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1</w:t>
      </w:r>
      <w:r>
        <w:rPr>
          <w:rFonts w:ascii="仿宋" w:eastAsia="仿宋" w:hAnsi="仿宋" w:cs="仿宋" w:hint="eastAsia"/>
          <w:sz w:val="24"/>
          <w:szCs w:val="24"/>
        </w:rPr>
        <w:t>的支路中，测量L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1</w:t>
      </w:r>
      <w:r>
        <w:rPr>
          <w:rFonts w:ascii="仿宋" w:eastAsia="仿宋" w:hAnsi="仿宋" w:cs="仿宋" w:hint="eastAsia"/>
          <w:sz w:val="24"/>
          <w:szCs w:val="24"/>
        </w:rPr>
        <w:t>的电流;电流表b串联在干路中，测量干路电流，因并联电路的干路电流要大于支路电流，所以推知电流表b的使用量程应是0～3 A，分度值是0.1 A，读数为1 A+0.2 A=1.2 A.</w:t>
      </w:r>
    </w:p>
    <w:p w:rsidR="003F6870" w:rsidRDefault="00B95DF3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题型：填空题</w:t>
      </w:r>
    </w:p>
    <w:p w:rsidR="003F6870" w:rsidRDefault="00B95DF3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难易度：  较难</w:t>
      </w:r>
    </w:p>
    <w:p w:rsidR="003F6870" w:rsidRDefault="00B95DF3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知识点：串联和并联,探究串、并联电路中电流的规律</w:t>
      </w:r>
    </w:p>
    <w:p w:rsidR="003F6870" w:rsidRDefault="00B95DF3">
      <w:pPr>
        <w:pStyle w:val="a3"/>
        <w:rPr>
          <w:rFonts w:ascii="仿宋" w:eastAsia="仿宋" w:hAnsi="仿宋" w:cs="仿宋"/>
          <w:b/>
          <w:bCs/>
          <w:sz w:val="24"/>
          <w:szCs w:val="24"/>
        </w:rPr>
      </w:pPr>
      <w:r>
        <w:rPr>
          <w:rFonts w:ascii="仿宋" w:eastAsia="仿宋" w:hAnsi="仿宋" w:cs="仿宋" w:hint="eastAsia"/>
          <w:b/>
          <w:bCs/>
          <w:sz w:val="24"/>
          <w:szCs w:val="24"/>
        </w:rPr>
        <w:t xml:space="preserve">三、作图题（每题5分，共10分）   </w:t>
      </w:r>
    </w:p>
    <w:p w:rsidR="003F6870" w:rsidRDefault="00B95DF3">
      <w:pPr>
        <w:pStyle w:val="a3"/>
        <w:numPr>
          <w:ilvl w:val="0"/>
          <w:numId w:val="26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 xml:space="preserve">按照如图甲所示的电路图，将图乙中各元件连接起来.（用笔画线表示导线，导线不许交叉）   </w:t>
      </w:r>
    </w:p>
    <w:p w:rsidR="003F6870" w:rsidRDefault="00B95DF3">
      <w:pPr>
        <w:pStyle w:val="a3"/>
        <w:jc w:val="center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noProof/>
          <w:sz w:val="24"/>
          <w:szCs w:val="24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1304925</wp:posOffset>
            </wp:positionH>
            <wp:positionV relativeFrom="paragraph">
              <wp:posOffset>150495</wp:posOffset>
            </wp:positionV>
            <wp:extent cx="2561590" cy="993775"/>
            <wp:effectExtent l="0" t="0" r="10160" b="15875"/>
            <wp:wrapNone/>
            <wp:docPr id="3" name="图片 60" descr="学科网(www.zxxk.com)--教育资源门户，提供试卷、教案、课件、论文、素材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3925834" name="图片 60" descr="O312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2561590" cy="993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3F6870" w:rsidRDefault="003F6870">
      <w:pPr>
        <w:pStyle w:val="a3"/>
        <w:rPr>
          <w:rFonts w:ascii="仿宋" w:eastAsia="仿宋" w:hAnsi="仿宋" w:cs="仿宋"/>
          <w:sz w:val="24"/>
          <w:szCs w:val="24"/>
        </w:rPr>
      </w:pPr>
    </w:p>
    <w:p w:rsidR="003F6870" w:rsidRDefault="003F6870">
      <w:pPr>
        <w:pStyle w:val="a3"/>
        <w:rPr>
          <w:rFonts w:ascii="仿宋" w:eastAsia="仿宋" w:hAnsi="仿宋" w:cs="仿宋"/>
          <w:sz w:val="24"/>
          <w:szCs w:val="24"/>
        </w:rPr>
      </w:pPr>
    </w:p>
    <w:p w:rsidR="003F6870" w:rsidRDefault="003F6870">
      <w:pPr>
        <w:pStyle w:val="a3"/>
        <w:rPr>
          <w:rFonts w:ascii="仿宋" w:eastAsia="仿宋" w:hAnsi="仿宋" w:cs="仿宋"/>
          <w:sz w:val="24"/>
          <w:szCs w:val="24"/>
        </w:rPr>
      </w:pPr>
    </w:p>
    <w:p w:rsidR="003F6870" w:rsidRDefault="003F6870">
      <w:pPr>
        <w:pStyle w:val="a3"/>
        <w:rPr>
          <w:rFonts w:ascii="仿宋" w:eastAsia="仿宋" w:hAnsi="仿宋" w:cs="仿宋"/>
          <w:sz w:val="24"/>
          <w:szCs w:val="24"/>
        </w:rPr>
      </w:pPr>
    </w:p>
    <w:p w:rsidR="003F6870" w:rsidRDefault="003F6870">
      <w:pPr>
        <w:pStyle w:val="a3"/>
        <w:rPr>
          <w:rFonts w:ascii="仿宋" w:eastAsia="仿宋" w:hAnsi="仿宋" w:cs="仿宋"/>
          <w:sz w:val="24"/>
          <w:szCs w:val="24"/>
        </w:rPr>
      </w:pPr>
    </w:p>
    <w:p w:rsidR="003F6870" w:rsidRDefault="00B95DF3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 xml:space="preserve">答案： 如图所示                 </w:t>
      </w:r>
    </w:p>
    <w:p w:rsidR="003F6870" w:rsidRDefault="00B95DF3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 xml:space="preserve">    </w:t>
      </w:r>
      <w:r>
        <w:rPr>
          <w:rFonts w:ascii="仿宋" w:eastAsia="仿宋" w:hAnsi="仿宋" w:cs="仿宋" w:hint="eastAsia"/>
          <w:noProof/>
          <w:sz w:val="24"/>
          <w:szCs w:val="24"/>
        </w:rPr>
        <w:drawing>
          <wp:inline distT="0" distB="0" distL="114300" distR="114300">
            <wp:extent cx="1130935" cy="784860"/>
            <wp:effectExtent l="0" t="0" r="12065" b="15240"/>
            <wp:docPr id="22" name="图片 1" descr="学科网(www.zxxk.com)--教育资源门户，提供试卷、教案、课件、论文、素材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4969469" name="图片 1" descr="115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1130935" cy="784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仿宋" w:eastAsia="仿宋" w:hAnsi="仿宋" w:cs="仿宋" w:hint="eastAsia"/>
          <w:sz w:val="24"/>
          <w:szCs w:val="24"/>
        </w:rPr>
        <w:t xml:space="preserve">            </w:t>
      </w:r>
    </w:p>
    <w:p w:rsidR="003F6870" w:rsidRDefault="00B95DF3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解析：根据题意画图即可</w:t>
      </w:r>
    </w:p>
    <w:p w:rsidR="003F6870" w:rsidRDefault="00B95DF3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题型：作图题</w:t>
      </w:r>
    </w:p>
    <w:p w:rsidR="003F6870" w:rsidRDefault="00B95DF3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难易度：  较难</w:t>
      </w:r>
    </w:p>
    <w:p w:rsidR="003F6870" w:rsidRDefault="00B95DF3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知识点：串联和并联</w:t>
      </w:r>
    </w:p>
    <w:p w:rsidR="003F6870" w:rsidRDefault="00B95DF3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 xml:space="preserve">24.根据如图所示的实物图，在虚线框内画出对应的电路图. 单元知识点测试卷      </w:t>
      </w:r>
    </w:p>
    <w:p w:rsidR="003F6870" w:rsidRDefault="00B95DF3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noProof/>
          <w:sz w:val="24"/>
          <w:szCs w:val="24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666750</wp:posOffset>
            </wp:positionH>
            <wp:positionV relativeFrom="paragraph">
              <wp:posOffset>32385</wp:posOffset>
            </wp:positionV>
            <wp:extent cx="3976370" cy="1193800"/>
            <wp:effectExtent l="0" t="0" r="5080" b="6350"/>
            <wp:wrapNone/>
            <wp:docPr id="4" name="图片 63" descr="学科网(www.zxxk.com)--教育资源门户，提供试卷、教案、课件、论文、素材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4587181" name="图片 63" descr="O313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3976370" cy="119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3F6870" w:rsidRDefault="003F6870">
      <w:pPr>
        <w:pStyle w:val="a3"/>
        <w:rPr>
          <w:rFonts w:ascii="仿宋" w:eastAsia="仿宋" w:hAnsi="仿宋" w:cs="仿宋"/>
          <w:sz w:val="24"/>
          <w:szCs w:val="24"/>
        </w:rPr>
      </w:pPr>
    </w:p>
    <w:p w:rsidR="003F6870" w:rsidRDefault="003F6870">
      <w:pPr>
        <w:pStyle w:val="a3"/>
        <w:rPr>
          <w:rFonts w:ascii="仿宋" w:eastAsia="仿宋" w:hAnsi="仿宋" w:cs="仿宋"/>
          <w:sz w:val="24"/>
          <w:szCs w:val="24"/>
        </w:rPr>
      </w:pPr>
    </w:p>
    <w:p w:rsidR="003F6870" w:rsidRDefault="00B95DF3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noProof/>
          <w:sz w:val="24"/>
          <w:szCs w:val="24"/>
        </w:rPr>
        <w:drawing>
          <wp:anchor distT="0" distB="0" distL="114300" distR="114300" simplePos="0" relativeHeight="251683840" behindDoc="0" locked="0" layoutInCell="1" allowOverlap="1">
            <wp:simplePos x="0" y="0"/>
            <wp:positionH relativeFrom="page">
              <wp:posOffset>5387975</wp:posOffset>
            </wp:positionH>
            <wp:positionV relativeFrom="page">
              <wp:posOffset>5745480</wp:posOffset>
            </wp:positionV>
            <wp:extent cx="1077595" cy="853440"/>
            <wp:effectExtent l="0" t="0" r="8255" b="3810"/>
            <wp:wrapNone/>
            <wp:docPr id="5" name="图片 106" descr="学科网(www.zxxk.com)--教育资源门户，提供试卷、教案、课件、论文、素材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3871929" name="图片 106" descr="116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1077595" cy="853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仿宋" w:eastAsia="仿宋" w:hAnsi="仿宋" w:cs="仿宋" w:hint="eastAsia"/>
          <w:sz w:val="24"/>
          <w:szCs w:val="24"/>
        </w:rPr>
        <w:t>答案：   如图所示</w:t>
      </w:r>
    </w:p>
    <w:p w:rsidR="003F6870" w:rsidRDefault="003F6870">
      <w:pPr>
        <w:pStyle w:val="a3"/>
        <w:rPr>
          <w:rFonts w:ascii="仿宋" w:eastAsia="仿宋" w:hAnsi="仿宋" w:cs="仿宋"/>
          <w:sz w:val="24"/>
          <w:szCs w:val="24"/>
        </w:rPr>
      </w:pPr>
    </w:p>
    <w:p w:rsidR="003F6870" w:rsidRDefault="00B95DF3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解析：根据实物图可判断电路是并联电路，开关和电流表在干路</w:t>
      </w:r>
    </w:p>
    <w:p w:rsidR="003F6870" w:rsidRDefault="00B95DF3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题型：作图题</w:t>
      </w:r>
    </w:p>
    <w:p w:rsidR="003F6870" w:rsidRDefault="00B95DF3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难易度：  一般</w:t>
      </w:r>
    </w:p>
    <w:p w:rsidR="003F6870" w:rsidRDefault="00B95DF3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知识点：串联和并联</w:t>
      </w:r>
    </w:p>
    <w:p w:rsidR="003F6870" w:rsidRDefault="00B95DF3">
      <w:pPr>
        <w:pStyle w:val="a3"/>
        <w:numPr>
          <w:ilvl w:val="0"/>
          <w:numId w:val="27"/>
        </w:numPr>
        <w:rPr>
          <w:rFonts w:ascii="仿宋" w:eastAsia="仿宋" w:hAnsi="仿宋" w:cs="仿宋"/>
          <w:b/>
          <w:bCs/>
          <w:sz w:val="24"/>
          <w:szCs w:val="24"/>
        </w:rPr>
      </w:pPr>
      <w:r>
        <w:rPr>
          <w:rFonts w:ascii="仿宋" w:eastAsia="仿宋" w:hAnsi="仿宋" w:cs="仿宋" w:hint="eastAsia"/>
          <w:b/>
          <w:bCs/>
          <w:sz w:val="24"/>
          <w:szCs w:val="24"/>
        </w:rPr>
        <w:t xml:space="preserve">实验探究题（每题10分，共20分）   </w:t>
      </w:r>
    </w:p>
    <w:p w:rsidR="003F6870" w:rsidRDefault="00B95DF3">
      <w:pPr>
        <w:pStyle w:val="a3"/>
        <w:numPr>
          <w:ilvl w:val="0"/>
          <w:numId w:val="28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在进行“怎样使两个小灯泡亮起来”的探究活动中，小明和小红两人把一个开关和两个小灯泡逐一顺次连接  后，刚将线路两端接到电源两极，L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2</w:t>
      </w:r>
      <w:r>
        <w:rPr>
          <w:rFonts w:ascii="仿宋" w:eastAsia="仿宋" w:hAnsi="仿宋" w:cs="仿宋" w:hint="eastAsia"/>
          <w:sz w:val="24"/>
          <w:szCs w:val="24"/>
        </w:rPr>
        <w:t>就亮了，但L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1</w:t>
      </w:r>
      <w:r>
        <w:rPr>
          <w:rFonts w:ascii="仿宋" w:eastAsia="仿宋" w:hAnsi="仿宋" w:cs="仿宋" w:hint="eastAsia"/>
          <w:sz w:val="24"/>
          <w:szCs w:val="24"/>
        </w:rPr>
        <w:t xml:space="preserve">不亮.  </w:t>
      </w:r>
    </w:p>
    <w:p w:rsidR="003F6870" w:rsidRDefault="00B95DF3">
      <w:pPr>
        <w:pStyle w:val="a3"/>
        <w:numPr>
          <w:ilvl w:val="0"/>
          <w:numId w:val="29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他们在实验操作中的不当之处是</w:t>
      </w:r>
      <w:r>
        <w:rPr>
          <w:rFonts w:ascii="仿宋" w:eastAsia="仿宋" w:hAnsi="仿宋" w:cs="仿宋" w:hint="eastAsia"/>
          <w:sz w:val="24"/>
          <w:szCs w:val="24"/>
          <w:u w:val="single"/>
        </w:rPr>
        <w:t xml:space="preserve">                          </w:t>
      </w:r>
      <w:r>
        <w:rPr>
          <w:rFonts w:ascii="仿宋" w:eastAsia="仿宋" w:hAnsi="仿宋" w:cs="仿宋" w:hint="eastAsia"/>
          <w:sz w:val="24"/>
          <w:szCs w:val="24"/>
        </w:rPr>
        <w:t xml:space="preserve">;  </w:t>
      </w:r>
    </w:p>
    <w:p w:rsidR="003F6870" w:rsidRDefault="00B95DF3">
      <w:pPr>
        <w:pStyle w:val="a3"/>
        <w:numPr>
          <w:ilvl w:val="0"/>
          <w:numId w:val="30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 xml:space="preserve">请画出他们所连接电路的电路图; </w:t>
      </w:r>
      <w:r w:rsidRPr="001F5AAF">
        <w:rPr>
          <w:rFonts w:ascii="仿宋" w:eastAsia="仿宋" w:hAnsi="仿宋" w:cs="仿宋"/>
          <w:color w:val="FFFFFF"/>
          <w:sz w:val="4"/>
          <w:szCs w:val="24"/>
        </w:rPr>
        <w:t>[来源:学*科*网]</w:t>
      </w:r>
    </w:p>
    <w:p w:rsidR="003F6870" w:rsidRDefault="003F6870">
      <w:pPr>
        <w:pStyle w:val="a3"/>
        <w:rPr>
          <w:rFonts w:ascii="仿宋" w:eastAsia="仿宋" w:hAnsi="仿宋" w:cs="仿宋"/>
          <w:sz w:val="24"/>
          <w:szCs w:val="24"/>
        </w:rPr>
      </w:pPr>
    </w:p>
    <w:p w:rsidR="003F6870" w:rsidRDefault="003F6870">
      <w:pPr>
        <w:pStyle w:val="a3"/>
        <w:rPr>
          <w:rFonts w:ascii="仿宋" w:eastAsia="仿宋" w:hAnsi="仿宋" w:cs="仿宋"/>
          <w:sz w:val="24"/>
          <w:szCs w:val="24"/>
        </w:rPr>
      </w:pPr>
    </w:p>
    <w:p w:rsidR="003F6870" w:rsidRDefault="00B95DF3">
      <w:pPr>
        <w:pStyle w:val="a3"/>
        <w:numPr>
          <w:ilvl w:val="0"/>
          <w:numId w:val="31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关于L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1</w:t>
      </w:r>
      <w:r>
        <w:rPr>
          <w:rFonts w:ascii="仿宋" w:eastAsia="仿宋" w:hAnsi="仿宋" w:cs="仿宋" w:hint="eastAsia"/>
          <w:sz w:val="24"/>
          <w:szCs w:val="24"/>
        </w:rPr>
        <w:t>不亮，小明认为L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1</w:t>
      </w:r>
      <w:r>
        <w:rPr>
          <w:rFonts w:ascii="仿宋" w:eastAsia="仿宋" w:hAnsi="仿宋" w:cs="仿宋" w:hint="eastAsia"/>
          <w:sz w:val="24"/>
          <w:szCs w:val="24"/>
        </w:rPr>
        <w:t>的灯丝断了，但小红说L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1</w:t>
      </w:r>
      <w:r>
        <w:rPr>
          <w:rFonts w:ascii="仿宋" w:eastAsia="仿宋" w:hAnsi="仿宋" w:cs="仿宋" w:hint="eastAsia"/>
          <w:sz w:val="24"/>
          <w:szCs w:val="24"/>
        </w:rPr>
        <w:t>没坏.你认为</w:t>
      </w:r>
      <w:r>
        <w:rPr>
          <w:rFonts w:ascii="仿宋" w:eastAsia="仿宋" w:hAnsi="仿宋" w:cs="仿宋" w:hint="eastAsia"/>
          <w:sz w:val="24"/>
          <w:szCs w:val="24"/>
          <w:u w:val="single"/>
        </w:rPr>
        <w:t xml:space="preserve">     </w:t>
      </w:r>
      <w:r>
        <w:rPr>
          <w:rFonts w:ascii="仿宋" w:eastAsia="仿宋" w:hAnsi="仿宋" w:cs="仿宋" w:hint="eastAsia"/>
          <w:sz w:val="24"/>
          <w:szCs w:val="24"/>
        </w:rPr>
        <w:t>的观点一定是错的，理由是</w:t>
      </w:r>
    </w:p>
    <w:p w:rsidR="003F6870" w:rsidRDefault="00B95DF3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  <w:u w:val="single"/>
        </w:rPr>
        <w:t xml:space="preserve">                                                                                         </w:t>
      </w:r>
    </w:p>
    <w:p w:rsidR="003F6870" w:rsidRDefault="00B95DF3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  <w:u w:val="single"/>
        </w:rPr>
        <w:t xml:space="preserve">                                                                              </w:t>
      </w:r>
      <w:r>
        <w:rPr>
          <w:rFonts w:ascii="仿宋" w:eastAsia="仿宋" w:hAnsi="仿宋" w:cs="仿宋" w:hint="eastAsia"/>
          <w:sz w:val="24"/>
          <w:szCs w:val="24"/>
        </w:rPr>
        <w:t>.</w:t>
      </w:r>
    </w:p>
    <w:p w:rsidR="003F6870" w:rsidRDefault="00B95DF3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noProof/>
          <w:sz w:val="24"/>
          <w:szCs w:val="24"/>
        </w:rPr>
        <w:drawing>
          <wp:anchor distT="0" distB="0" distL="114300" distR="114300" simplePos="0" relativeHeight="251684864" behindDoc="0" locked="0" layoutInCell="1" allowOverlap="1">
            <wp:simplePos x="0" y="0"/>
            <wp:positionH relativeFrom="column">
              <wp:posOffset>3543300</wp:posOffset>
            </wp:positionH>
            <wp:positionV relativeFrom="paragraph">
              <wp:posOffset>99060</wp:posOffset>
            </wp:positionV>
            <wp:extent cx="791210" cy="527050"/>
            <wp:effectExtent l="0" t="0" r="8890" b="6350"/>
            <wp:wrapNone/>
            <wp:docPr id="6" name="图片 107" descr="学科网(www.zxxk.com)--教育资源门户，提供试卷、教案、课件、论文、素材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8510610" name="图片 107" descr="117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791210" cy="52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仿宋" w:eastAsia="仿宋" w:hAnsi="仿宋" w:cs="仿宋" w:hint="eastAsia"/>
          <w:sz w:val="24"/>
          <w:szCs w:val="24"/>
        </w:rPr>
        <w:t xml:space="preserve">答案：（1）连接电路时，开关未断开  </w:t>
      </w:r>
    </w:p>
    <w:p w:rsidR="003F6870" w:rsidRDefault="00B95DF3">
      <w:pPr>
        <w:pStyle w:val="a3"/>
        <w:numPr>
          <w:ilvl w:val="0"/>
          <w:numId w:val="32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 xml:space="preserve">如图所示  </w:t>
      </w:r>
    </w:p>
    <w:p w:rsidR="003F6870" w:rsidRDefault="00B95DF3">
      <w:pPr>
        <w:pStyle w:val="a3"/>
        <w:numPr>
          <w:ilvl w:val="0"/>
          <w:numId w:val="33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小明  若L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1</w:t>
      </w:r>
      <w:r>
        <w:rPr>
          <w:rFonts w:ascii="仿宋" w:eastAsia="仿宋" w:hAnsi="仿宋" w:cs="仿宋" w:hint="eastAsia"/>
          <w:sz w:val="24"/>
          <w:szCs w:val="24"/>
        </w:rPr>
        <w:t>的灯丝断了，因为</w:t>
      </w:r>
    </w:p>
    <w:p w:rsidR="003F6870" w:rsidRDefault="00B95DF3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两灯串联，所以L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2</w:t>
      </w:r>
      <w:r>
        <w:rPr>
          <w:rFonts w:ascii="仿宋" w:eastAsia="仿宋" w:hAnsi="仿宋" w:cs="仿宋" w:hint="eastAsia"/>
          <w:sz w:val="24"/>
          <w:szCs w:val="24"/>
        </w:rPr>
        <w:t>应不亮</w:t>
      </w:r>
    </w:p>
    <w:p w:rsidR="003F6870" w:rsidRDefault="00B95DF3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解析：（1）刚连好电路灯就亮，说明开关没有断开</w:t>
      </w:r>
    </w:p>
    <w:p w:rsidR="003F6870" w:rsidRDefault="00B95DF3">
      <w:pPr>
        <w:pStyle w:val="a3"/>
        <w:numPr>
          <w:ilvl w:val="0"/>
          <w:numId w:val="32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串联电路中用电器互相影响，若L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1</w:t>
      </w:r>
      <w:r>
        <w:rPr>
          <w:rFonts w:ascii="仿宋" w:eastAsia="仿宋" w:hAnsi="仿宋" w:cs="仿宋" w:hint="eastAsia"/>
          <w:sz w:val="24"/>
          <w:szCs w:val="24"/>
        </w:rPr>
        <w:t>的灯丝断了，L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2</w:t>
      </w:r>
      <w:r>
        <w:rPr>
          <w:rFonts w:ascii="仿宋" w:eastAsia="仿宋" w:hAnsi="仿宋" w:cs="仿宋" w:hint="eastAsia"/>
          <w:sz w:val="24"/>
          <w:szCs w:val="24"/>
        </w:rPr>
        <w:t>应不亮</w:t>
      </w:r>
    </w:p>
    <w:p w:rsidR="003F6870" w:rsidRDefault="00B95DF3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题型：实验题</w:t>
      </w:r>
    </w:p>
    <w:p w:rsidR="003F6870" w:rsidRDefault="00B95DF3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难易度：  较难</w:t>
      </w:r>
    </w:p>
    <w:p w:rsidR="003F6870" w:rsidRDefault="00B95DF3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知识点：  串联和并联</w:t>
      </w:r>
    </w:p>
    <w:p w:rsidR="003F6870" w:rsidRDefault="00B95DF3">
      <w:pPr>
        <w:pStyle w:val="a3"/>
        <w:numPr>
          <w:ilvl w:val="0"/>
          <w:numId w:val="34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 xml:space="preserve">在“用电流表测电流”的实验中，某同学连接的电路如图所示:  </w:t>
      </w:r>
    </w:p>
    <w:p w:rsidR="003F6870" w:rsidRDefault="00B95DF3">
      <w:pPr>
        <w:pStyle w:val="a3"/>
        <w:numPr>
          <w:ilvl w:val="0"/>
          <w:numId w:val="35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闭合开关，观察到灯泡L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1</w:t>
      </w:r>
      <w:r>
        <w:rPr>
          <w:rFonts w:ascii="仿宋" w:eastAsia="仿宋" w:hAnsi="仿宋" w:cs="仿宋" w:hint="eastAsia"/>
          <w:sz w:val="24"/>
          <w:szCs w:val="24"/>
        </w:rPr>
        <w:t>和L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2</w:t>
      </w:r>
      <w:r>
        <w:rPr>
          <w:rFonts w:ascii="仿宋" w:eastAsia="仿宋" w:hAnsi="仿宋" w:cs="仿宋" w:hint="eastAsia"/>
          <w:sz w:val="24"/>
          <w:szCs w:val="24"/>
        </w:rPr>
        <w:t>的发光情况是</w:t>
      </w:r>
      <w:r>
        <w:rPr>
          <w:rFonts w:ascii="仿宋" w:eastAsia="仿宋" w:hAnsi="仿宋" w:cs="仿宋" w:hint="eastAsia"/>
          <w:sz w:val="24"/>
          <w:szCs w:val="24"/>
          <w:u w:val="single"/>
        </w:rPr>
        <w:t xml:space="preserve">                                                  </w:t>
      </w:r>
    </w:p>
    <w:p w:rsidR="003F6870" w:rsidRDefault="00B95DF3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  <w:u w:val="single"/>
        </w:rPr>
        <w:t xml:space="preserve">                               </w:t>
      </w:r>
      <w:r>
        <w:rPr>
          <w:rFonts w:ascii="仿宋" w:eastAsia="仿宋" w:hAnsi="仿宋" w:cs="仿宋" w:hint="eastAsia"/>
          <w:sz w:val="24"/>
          <w:szCs w:val="24"/>
        </w:rPr>
        <w:t>。</w:t>
      </w:r>
    </w:p>
    <w:p w:rsidR="003F6870" w:rsidRDefault="00B95DF3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电路存在的问题是</w:t>
      </w:r>
      <w:r>
        <w:rPr>
          <w:rFonts w:ascii="仿宋" w:eastAsia="仿宋" w:hAnsi="仿宋" w:cs="仿宋" w:hint="eastAsia"/>
          <w:sz w:val="24"/>
          <w:szCs w:val="24"/>
          <w:u w:val="single"/>
        </w:rPr>
        <w:t xml:space="preserve">                                                               </w:t>
      </w:r>
      <w:r>
        <w:rPr>
          <w:rFonts w:ascii="仿宋" w:eastAsia="仿宋" w:hAnsi="仿宋" w:cs="仿宋" w:hint="eastAsia"/>
          <w:sz w:val="24"/>
          <w:szCs w:val="24"/>
        </w:rPr>
        <w:t xml:space="preserve">.  </w:t>
      </w:r>
    </w:p>
    <w:p w:rsidR="003F6870" w:rsidRDefault="00B95DF3">
      <w:pPr>
        <w:pStyle w:val="a3"/>
        <w:numPr>
          <w:ilvl w:val="0"/>
          <w:numId w:val="36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 xml:space="preserve">请在原图上只改动一根导线，使两只电流表分别测干路和支路的电流.（要求:在需改动的导线上画  “×”，用笔将改动后的导线画出，导线不许交叉）  </w:t>
      </w:r>
    </w:p>
    <w:p w:rsidR="003F6870" w:rsidRDefault="00B95DF3">
      <w:pPr>
        <w:pStyle w:val="a3"/>
        <w:numPr>
          <w:ilvl w:val="0"/>
          <w:numId w:val="37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 xml:space="preserve">在虚线框中画出改正后的电路图.   </w:t>
      </w:r>
    </w:p>
    <w:p w:rsidR="003F6870" w:rsidRDefault="00B95DF3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noProof/>
          <w:sz w:val="24"/>
          <w:szCs w:val="24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1009650</wp:posOffset>
            </wp:positionH>
            <wp:positionV relativeFrom="paragraph">
              <wp:posOffset>35560</wp:posOffset>
            </wp:positionV>
            <wp:extent cx="2964180" cy="1723390"/>
            <wp:effectExtent l="0" t="0" r="7620" b="10160"/>
            <wp:wrapNone/>
            <wp:docPr id="10" name="图片 65" descr="学科网(www.zxxk.com)--教育资源门户，提供试卷、教案、课件、论文、素材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5734526" name="图片 65" descr="O314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2964180" cy="1723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3F6870" w:rsidRDefault="003F6870">
      <w:pPr>
        <w:pStyle w:val="a3"/>
        <w:rPr>
          <w:rFonts w:ascii="仿宋" w:eastAsia="仿宋" w:hAnsi="仿宋" w:cs="仿宋"/>
          <w:sz w:val="24"/>
          <w:szCs w:val="24"/>
        </w:rPr>
      </w:pPr>
    </w:p>
    <w:p w:rsidR="003F6870" w:rsidRDefault="003F6870">
      <w:pPr>
        <w:pStyle w:val="a3"/>
        <w:rPr>
          <w:rFonts w:ascii="仿宋" w:eastAsia="仿宋" w:hAnsi="仿宋" w:cs="仿宋"/>
          <w:sz w:val="24"/>
          <w:szCs w:val="24"/>
        </w:rPr>
      </w:pPr>
    </w:p>
    <w:p w:rsidR="003F6870" w:rsidRDefault="003F6870">
      <w:pPr>
        <w:pStyle w:val="a3"/>
        <w:rPr>
          <w:rFonts w:ascii="仿宋" w:eastAsia="仿宋" w:hAnsi="仿宋" w:cs="仿宋"/>
          <w:sz w:val="24"/>
          <w:szCs w:val="24"/>
        </w:rPr>
      </w:pPr>
    </w:p>
    <w:p w:rsidR="003F6870" w:rsidRDefault="003F6870">
      <w:pPr>
        <w:pStyle w:val="a3"/>
        <w:rPr>
          <w:rFonts w:ascii="仿宋" w:eastAsia="仿宋" w:hAnsi="仿宋" w:cs="仿宋"/>
          <w:sz w:val="24"/>
          <w:szCs w:val="24"/>
        </w:rPr>
      </w:pPr>
    </w:p>
    <w:p w:rsidR="003F6870" w:rsidRDefault="003F6870">
      <w:pPr>
        <w:pStyle w:val="a3"/>
        <w:rPr>
          <w:rFonts w:ascii="仿宋" w:eastAsia="仿宋" w:hAnsi="仿宋" w:cs="仿宋"/>
          <w:sz w:val="24"/>
          <w:szCs w:val="24"/>
        </w:rPr>
      </w:pPr>
    </w:p>
    <w:p w:rsidR="003F6870" w:rsidRDefault="003F6870">
      <w:pPr>
        <w:pStyle w:val="a3"/>
        <w:rPr>
          <w:rFonts w:ascii="仿宋" w:eastAsia="仿宋" w:hAnsi="仿宋" w:cs="仿宋"/>
          <w:sz w:val="24"/>
          <w:szCs w:val="24"/>
        </w:rPr>
      </w:pPr>
      <w:bookmarkStart w:id="0" w:name="_GoBack"/>
      <w:bookmarkEnd w:id="0"/>
    </w:p>
    <w:p w:rsidR="003F6870" w:rsidRDefault="00B95DF3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答案：（1）L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1</w:t>
      </w:r>
      <w:r>
        <w:rPr>
          <w:rFonts w:ascii="仿宋" w:eastAsia="仿宋" w:hAnsi="仿宋" w:cs="仿宋" w:hint="eastAsia"/>
          <w:sz w:val="24"/>
          <w:szCs w:val="24"/>
        </w:rPr>
        <w:t>不亮，L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2</w:t>
      </w:r>
      <w:r>
        <w:rPr>
          <w:rFonts w:ascii="仿宋" w:eastAsia="仿宋" w:hAnsi="仿宋" w:cs="仿宋" w:hint="eastAsia"/>
          <w:sz w:val="24"/>
          <w:szCs w:val="24"/>
        </w:rPr>
        <w:t>亮 （2）L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1</w:t>
      </w:r>
      <w:r>
        <w:rPr>
          <w:rFonts w:ascii="仿宋" w:eastAsia="仿宋" w:hAnsi="仿宋" w:cs="仿宋" w:hint="eastAsia"/>
          <w:sz w:val="24"/>
          <w:szCs w:val="24"/>
        </w:rPr>
        <w:t>被短路;A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2</w:t>
      </w:r>
      <w:r>
        <w:rPr>
          <w:rFonts w:ascii="仿宋" w:eastAsia="仿宋" w:hAnsi="仿宋" w:cs="仿宋" w:hint="eastAsia"/>
          <w:noProof/>
          <w:sz w:val="24"/>
          <w:szCs w:val="24"/>
        </w:rPr>
        <w:drawing>
          <wp:inline distT="0" distB="0" distL="0" distR="0">
            <wp:extent cx="22860" cy="24130"/>
            <wp:effectExtent l="0" t="0" r="0" b="0"/>
            <wp:docPr id="33" name="图片 33" descr="学科网(www.zxxk.com)--教育资源门户，提供试卷、教案、课件、论文、素材及各类教学资源下载，还有大量而丰富的教学相关资讯！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9105749" name="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60" cy="24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仿宋" w:eastAsia="仿宋" w:hAnsi="仿宋" w:cs="仿宋" w:hint="eastAsia"/>
          <w:sz w:val="24"/>
          <w:szCs w:val="24"/>
        </w:rPr>
        <w:t xml:space="preserve">的正、负接线柱接反了 （3）如图甲所示 （4）如图  </w:t>
      </w:r>
    </w:p>
    <w:p w:rsidR="003F6870" w:rsidRDefault="00B95DF3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 xml:space="preserve">乙所示   </w:t>
      </w:r>
    </w:p>
    <w:p w:rsidR="003F6870" w:rsidRDefault="00B95DF3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noProof/>
          <w:sz w:val="24"/>
          <w:szCs w:val="24"/>
        </w:rPr>
        <w:drawing>
          <wp:inline distT="0" distB="0" distL="114300" distR="114300">
            <wp:extent cx="1989455" cy="1074420"/>
            <wp:effectExtent l="0" t="0" r="10795" b="11430"/>
            <wp:docPr id="11" name="图片 2" descr="学科网(www.zxxk.com)--教育资源门户，提供试卷、教案、课件、论文、素材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5631154" name="图片 2" descr="118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1989455" cy="1074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仿宋" w:eastAsia="仿宋" w:hAnsi="仿宋" w:cs="仿宋"/>
          <w:noProof/>
          <w:sz w:val="24"/>
          <w:szCs w:val="24"/>
        </w:rPr>
        <w:drawing>
          <wp:inline distT="0" distB="0" distL="0" distR="0">
            <wp:extent cx="24130" cy="16510"/>
            <wp:effectExtent l="0" t="0" r="0" b="0"/>
            <wp:docPr id="38" name="图片 38" descr="学科网(www.zxxk.com)--教育资源门户，提供试卷、教案、课件、论文、素材及各类教学资源下载，还有大量而丰富的教学相关资讯！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0572499" name="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130" cy="16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6870" w:rsidRDefault="00B95DF3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解析：（1）L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1</w:t>
      </w:r>
      <w:r>
        <w:rPr>
          <w:rFonts w:ascii="仿宋" w:eastAsia="仿宋" w:hAnsi="仿宋" w:cs="仿宋" w:hint="eastAsia"/>
          <w:sz w:val="24"/>
          <w:szCs w:val="24"/>
        </w:rPr>
        <w:t>被短路，所以不亮（2）L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1</w:t>
      </w:r>
      <w:r>
        <w:rPr>
          <w:rFonts w:ascii="仿宋" w:eastAsia="仿宋" w:hAnsi="仿宋" w:cs="仿宋" w:hint="eastAsia"/>
          <w:sz w:val="24"/>
          <w:szCs w:val="24"/>
        </w:rPr>
        <w:t>被短路，所以不亮</w:t>
      </w:r>
    </w:p>
    <w:p w:rsidR="003F6870" w:rsidRDefault="00B95DF3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题型：实验题</w:t>
      </w:r>
    </w:p>
    <w:p w:rsidR="003F6870" w:rsidRDefault="00B95DF3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难易度：  困难</w:t>
      </w:r>
    </w:p>
    <w:p w:rsidR="003F6870" w:rsidRDefault="00B95DF3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知识点：串联和并联</w:t>
      </w:r>
    </w:p>
    <w:p w:rsidR="003F6870" w:rsidRDefault="00B95DF3">
      <w:pPr>
        <w:pStyle w:val="a3"/>
        <w:numPr>
          <w:ilvl w:val="0"/>
          <w:numId w:val="38"/>
        </w:numPr>
        <w:rPr>
          <w:rFonts w:ascii="仿宋" w:eastAsia="仿宋" w:hAnsi="仿宋" w:cs="仿宋"/>
          <w:b/>
          <w:bCs/>
          <w:sz w:val="24"/>
          <w:szCs w:val="24"/>
        </w:rPr>
      </w:pPr>
      <w:r>
        <w:rPr>
          <w:rFonts w:ascii="仿宋" w:eastAsia="仿宋" w:hAnsi="仿宋" w:cs="仿宋" w:hint="eastAsia"/>
          <w:b/>
          <w:bCs/>
          <w:sz w:val="24"/>
          <w:szCs w:val="24"/>
        </w:rPr>
        <w:t xml:space="preserve">计算题（共10分）    </w:t>
      </w:r>
    </w:p>
    <w:p w:rsidR="003F6870" w:rsidRDefault="00B95DF3">
      <w:pPr>
        <w:pStyle w:val="a3"/>
        <w:numPr>
          <w:ilvl w:val="0"/>
          <w:numId w:val="39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noProof/>
          <w:sz w:val="24"/>
          <w:szCs w:val="24"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3171825</wp:posOffset>
            </wp:positionH>
            <wp:positionV relativeFrom="paragraph">
              <wp:posOffset>107950</wp:posOffset>
            </wp:positionV>
            <wp:extent cx="2709545" cy="1299845"/>
            <wp:effectExtent l="0" t="0" r="14605" b="14605"/>
            <wp:wrapNone/>
            <wp:docPr id="1" name="图片 67" descr="学科网(www.zxxk.com)--教育资源门户，提供试卷、教案、课件、论文、素材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6527958" name="图片 67" descr="o315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2709545" cy="1299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仿宋" w:eastAsia="仿宋" w:hAnsi="仿宋" w:cs="仿宋" w:hint="eastAsia"/>
          <w:sz w:val="24"/>
          <w:szCs w:val="24"/>
        </w:rPr>
        <w:t>在如图甲所示的电路中，电流表A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1</w:t>
      </w:r>
      <w:r>
        <w:rPr>
          <w:rFonts w:ascii="仿宋" w:eastAsia="仿宋" w:hAnsi="仿宋" w:cs="仿宋" w:hint="eastAsia"/>
          <w:sz w:val="24"/>
          <w:szCs w:val="24"/>
        </w:rPr>
        <w:t>的示数是1.6 A，</w:t>
      </w:r>
    </w:p>
    <w:p w:rsidR="003F6870" w:rsidRDefault="00B95DF3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电流表A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2</w:t>
      </w:r>
      <w:r>
        <w:rPr>
          <w:rFonts w:ascii="仿宋" w:eastAsia="仿宋" w:hAnsi="仿宋" w:cs="仿宋" w:hint="eastAsia"/>
          <w:sz w:val="24"/>
          <w:szCs w:val="24"/>
        </w:rPr>
        <w:t>的示数为0.8 A，通过灯泡L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3</w:t>
      </w:r>
      <w:r>
        <w:rPr>
          <w:rFonts w:ascii="仿宋" w:eastAsia="仿宋" w:hAnsi="仿宋" w:cs="仿宋" w:hint="eastAsia"/>
          <w:sz w:val="24"/>
          <w:szCs w:val="24"/>
        </w:rPr>
        <w:t>的电流如图乙所示.求:</w:t>
      </w:r>
    </w:p>
    <w:p w:rsidR="003F6870" w:rsidRDefault="00B95DF3">
      <w:pPr>
        <w:pStyle w:val="a3"/>
        <w:numPr>
          <w:ilvl w:val="0"/>
          <w:numId w:val="40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电流表A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3</w:t>
      </w:r>
      <w:r>
        <w:rPr>
          <w:rFonts w:ascii="仿宋" w:eastAsia="仿宋" w:hAnsi="仿宋" w:cs="仿宋" w:hint="eastAsia"/>
          <w:sz w:val="24"/>
          <w:szCs w:val="24"/>
        </w:rPr>
        <w:t xml:space="preserve">的示数是多少?  </w:t>
      </w:r>
    </w:p>
    <w:p w:rsidR="003F6870" w:rsidRDefault="00B95DF3">
      <w:pPr>
        <w:pStyle w:val="a3"/>
        <w:numPr>
          <w:ilvl w:val="0"/>
          <w:numId w:val="41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通过灯泡L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1</w:t>
      </w:r>
      <w:r>
        <w:rPr>
          <w:rFonts w:ascii="仿宋" w:eastAsia="仿宋" w:hAnsi="仿宋" w:cs="仿宋" w:hint="eastAsia"/>
          <w:sz w:val="24"/>
          <w:szCs w:val="24"/>
        </w:rPr>
        <w:t>和L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2</w:t>
      </w:r>
      <w:r>
        <w:rPr>
          <w:rFonts w:ascii="仿宋" w:eastAsia="仿宋" w:hAnsi="仿宋" w:cs="仿宋" w:hint="eastAsia"/>
          <w:sz w:val="24"/>
          <w:szCs w:val="24"/>
        </w:rPr>
        <w:t xml:space="preserve">的电流各是多少? </w:t>
      </w:r>
    </w:p>
    <w:p w:rsidR="003F6870" w:rsidRDefault="003F6870">
      <w:pPr>
        <w:pStyle w:val="a3"/>
        <w:rPr>
          <w:rFonts w:ascii="仿宋" w:eastAsia="仿宋" w:hAnsi="仿宋" w:cs="仿宋"/>
          <w:sz w:val="24"/>
          <w:szCs w:val="24"/>
        </w:rPr>
      </w:pPr>
    </w:p>
    <w:p w:rsidR="003F6870" w:rsidRDefault="003F6870">
      <w:pPr>
        <w:pStyle w:val="a3"/>
        <w:rPr>
          <w:rFonts w:ascii="仿宋" w:eastAsia="仿宋" w:hAnsi="仿宋" w:cs="仿宋"/>
          <w:sz w:val="24"/>
          <w:szCs w:val="24"/>
        </w:rPr>
      </w:pPr>
    </w:p>
    <w:p w:rsidR="003F6870" w:rsidRDefault="003F6870">
      <w:pPr>
        <w:pStyle w:val="a3"/>
        <w:rPr>
          <w:rFonts w:ascii="仿宋" w:eastAsia="仿宋" w:hAnsi="仿宋" w:cs="仿宋"/>
          <w:sz w:val="24"/>
          <w:szCs w:val="24"/>
        </w:rPr>
      </w:pPr>
    </w:p>
    <w:p w:rsidR="003F6870" w:rsidRDefault="00B95DF3">
      <w:pPr>
        <w:pStyle w:val="a3"/>
        <w:rPr>
          <w:rFonts w:ascii="仿宋" w:eastAsia="仿宋" w:hAnsi="仿宋" w:cs="仿宋"/>
          <w:sz w:val="24"/>
          <w:szCs w:val="24"/>
          <w:lang w:val="pt-BR"/>
        </w:rPr>
      </w:pPr>
      <w:r>
        <w:rPr>
          <w:rFonts w:ascii="仿宋" w:eastAsia="仿宋" w:hAnsi="仿宋" w:cs="仿宋" w:hint="eastAsia"/>
          <w:sz w:val="24"/>
          <w:szCs w:val="24"/>
        </w:rPr>
        <w:t>答案</w:t>
      </w:r>
      <w:r>
        <w:rPr>
          <w:rFonts w:ascii="仿宋" w:eastAsia="仿宋" w:hAnsi="仿宋" w:cs="仿宋" w:hint="eastAsia"/>
          <w:sz w:val="24"/>
          <w:szCs w:val="24"/>
          <w:lang w:val="pt-BR"/>
        </w:rPr>
        <w:t xml:space="preserve">：（1）0.56 A （2）0.8 A  0.24 A  </w:t>
      </w:r>
    </w:p>
    <w:p w:rsidR="003F6870" w:rsidRDefault="00B95DF3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解析：（1）电路图中三个灯泡并联，通过灯泡L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3</w:t>
      </w:r>
      <w:r>
        <w:rPr>
          <w:rFonts w:ascii="仿宋" w:eastAsia="仿宋" w:hAnsi="仿宋" w:cs="仿宋" w:hint="eastAsia"/>
          <w:sz w:val="24"/>
          <w:szCs w:val="24"/>
        </w:rPr>
        <w:t>的电流如图乙所示，它的电流不可</w:t>
      </w:r>
      <w:r>
        <w:rPr>
          <w:rFonts w:ascii="仿宋" w:eastAsia="仿宋" w:hAnsi="仿宋" w:cs="仿宋" w:hint="eastAsia"/>
          <w:noProof/>
          <w:sz w:val="24"/>
          <w:szCs w:val="24"/>
        </w:rPr>
        <w:drawing>
          <wp:inline distT="0" distB="0" distL="0" distR="0">
            <wp:extent cx="24130" cy="13970"/>
            <wp:effectExtent l="0" t="0" r="0" b="0"/>
            <wp:docPr id="41" name="图片 41" descr="学科网(www.zxxk.com)--教育资源门户，提供试卷、教案、课件、论文、素材及各类教学资源下载，还有大量而丰富的教学相关资讯！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4967941" name="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130" cy="13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仿宋" w:eastAsia="仿宋" w:hAnsi="仿宋" w:cs="仿宋" w:hint="eastAsia"/>
          <w:sz w:val="24"/>
          <w:szCs w:val="24"/>
        </w:rPr>
        <w:t>能比干路电流大，即A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1</w:t>
      </w:r>
      <w:r>
        <w:rPr>
          <w:rFonts w:ascii="仿宋" w:eastAsia="仿宋" w:hAnsi="仿宋" w:cs="仿宋" w:hint="eastAsia"/>
          <w:sz w:val="24"/>
          <w:szCs w:val="24"/>
        </w:rPr>
        <w:t xml:space="preserve">的示数大，所以应选择小量程读数，即为0.56 A.  </w:t>
      </w:r>
    </w:p>
    <w:p w:rsidR="003F6870" w:rsidRDefault="00B95DF3">
      <w:pPr>
        <w:pStyle w:val="a3"/>
        <w:numPr>
          <w:ilvl w:val="0"/>
          <w:numId w:val="42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设灯泡L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1</w:t>
      </w:r>
      <w:r>
        <w:rPr>
          <w:rFonts w:ascii="仿宋" w:eastAsia="仿宋" w:hAnsi="仿宋" w:cs="仿宋" w:hint="eastAsia"/>
          <w:sz w:val="24"/>
          <w:szCs w:val="24"/>
        </w:rPr>
        <w:t>、L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2</w:t>
      </w:r>
      <w:r>
        <w:rPr>
          <w:rFonts w:ascii="仿宋" w:eastAsia="仿宋" w:hAnsi="仿宋" w:cs="仿宋" w:hint="eastAsia"/>
          <w:sz w:val="24"/>
          <w:szCs w:val="24"/>
        </w:rPr>
        <w:t>、L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3</w:t>
      </w:r>
      <w:r>
        <w:rPr>
          <w:rFonts w:ascii="仿宋" w:eastAsia="仿宋" w:hAnsi="仿宋" w:cs="仿宋" w:hint="eastAsia"/>
          <w:noProof/>
          <w:sz w:val="24"/>
          <w:szCs w:val="24"/>
        </w:rPr>
        <w:drawing>
          <wp:inline distT="0" distB="0" distL="0" distR="0">
            <wp:extent cx="15240" cy="21590"/>
            <wp:effectExtent l="0" t="0" r="0" b="0"/>
            <wp:docPr id="37" name="图片 37" descr="学科网(www.zxxk.com)--教育资源门户，提供试卷、教案、课件、论文、素材及各类教学资源下载，还有大量而丰富的教学相关资讯！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0105926" name="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40" cy="21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仿宋" w:eastAsia="仿宋" w:hAnsi="仿宋" w:cs="仿宋" w:hint="eastAsia"/>
          <w:sz w:val="24"/>
          <w:szCs w:val="24"/>
        </w:rPr>
        <w:t>流过的电流分别为I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1</w:t>
      </w:r>
      <w:r>
        <w:rPr>
          <w:rFonts w:ascii="仿宋" w:eastAsia="仿宋" w:hAnsi="仿宋" w:cs="仿宋" w:hint="eastAsia"/>
          <w:sz w:val="24"/>
          <w:szCs w:val="24"/>
        </w:rPr>
        <w:t>、I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2</w:t>
      </w:r>
      <w:r>
        <w:rPr>
          <w:rFonts w:ascii="仿宋" w:eastAsia="仿宋" w:hAnsi="仿宋" w:cs="仿宋" w:hint="eastAsia"/>
          <w:sz w:val="24"/>
          <w:szCs w:val="24"/>
        </w:rPr>
        <w:t>、I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3</w:t>
      </w:r>
      <w:r>
        <w:rPr>
          <w:rFonts w:ascii="仿宋" w:eastAsia="仿宋" w:hAnsi="仿宋" w:cs="仿宋" w:hint="eastAsia"/>
          <w:sz w:val="24"/>
          <w:szCs w:val="24"/>
        </w:rPr>
        <w:t>.因为</w:t>
      </w:r>
    </w:p>
    <w:p w:rsidR="003F6870" w:rsidRDefault="00B95DF3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I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3</w:t>
      </w:r>
      <w:r>
        <w:rPr>
          <w:rFonts w:ascii="仿宋" w:eastAsia="仿宋" w:hAnsi="仿宋" w:cs="仿宋" w:hint="eastAsia"/>
          <w:sz w:val="24"/>
          <w:szCs w:val="24"/>
        </w:rPr>
        <w:t>=0.56A，电流表A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1</w:t>
      </w:r>
      <w:r>
        <w:rPr>
          <w:rFonts w:ascii="仿宋" w:eastAsia="仿宋" w:hAnsi="仿宋" w:cs="仿宋" w:hint="eastAsia"/>
          <w:sz w:val="24"/>
          <w:szCs w:val="24"/>
        </w:rPr>
        <w:t>测三个灯泡的总电流，其示数是1.6 A，所以有 I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1</w:t>
      </w:r>
      <w:r>
        <w:rPr>
          <w:rFonts w:ascii="仿宋" w:eastAsia="仿宋" w:hAnsi="仿宋" w:cs="仿宋" w:hint="eastAsia"/>
          <w:sz w:val="24"/>
          <w:szCs w:val="24"/>
        </w:rPr>
        <w:t>+I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2</w:t>
      </w:r>
      <w:r>
        <w:rPr>
          <w:rFonts w:ascii="仿宋" w:eastAsia="仿宋" w:hAnsi="仿宋" w:cs="仿宋" w:hint="eastAsia"/>
          <w:sz w:val="24"/>
          <w:szCs w:val="24"/>
        </w:rPr>
        <w:t>+I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3</w:t>
      </w:r>
      <w:r>
        <w:rPr>
          <w:rFonts w:ascii="仿宋" w:eastAsia="仿宋" w:hAnsi="仿宋" w:cs="仿宋" w:hint="eastAsia"/>
          <w:sz w:val="24"/>
          <w:szCs w:val="24"/>
        </w:rPr>
        <w:t>=1.6 A;电流表A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2</w:t>
      </w:r>
      <w:r>
        <w:rPr>
          <w:rFonts w:ascii="仿宋" w:eastAsia="仿宋" w:hAnsi="仿宋" w:cs="仿宋" w:hint="eastAsia"/>
          <w:sz w:val="24"/>
          <w:szCs w:val="24"/>
        </w:rPr>
        <w:t>测量L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2</w:t>
      </w:r>
      <w:r>
        <w:rPr>
          <w:rFonts w:ascii="仿宋" w:eastAsia="仿宋" w:hAnsi="仿宋" w:cs="仿宋" w:hint="eastAsia"/>
          <w:sz w:val="24"/>
          <w:szCs w:val="24"/>
        </w:rPr>
        <w:t>、L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3</w:t>
      </w:r>
      <w:r>
        <w:rPr>
          <w:rFonts w:ascii="仿宋" w:eastAsia="仿宋" w:hAnsi="仿宋" w:cs="仿宋" w:hint="eastAsia"/>
          <w:sz w:val="24"/>
          <w:szCs w:val="24"/>
        </w:rPr>
        <w:t>的总电流，其示数为0.8 A，所以有I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2</w:t>
      </w:r>
      <w:r>
        <w:rPr>
          <w:rFonts w:ascii="仿宋" w:eastAsia="仿宋" w:hAnsi="仿宋" w:cs="仿宋" w:hint="eastAsia"/>
          <w:sz w:val="24"/>
          <w:szCs w:val="24"/>
        </w:rPr>
        <w:t>+I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3</w:t>
      </w:r>
      <w:r>
        <w:rPr>
          <w:rFonts w:ascii="仿宋" w:eastAsia="仿宋" w:hAnsi="仿宋" w:cs="仿宋" w:hint="eastAsia"/>
          <w:sz w:val="24"/>
          <w:szCs w:val="24"/>
        </w:rPr>
        <w:t>=0.8 A.结合上式可解得I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1</w:t>
      </w:r>
      <w:r>
        <w:rPr>
          <w:rFonts w:ascii="仿宋" w:eastAsia="仿宋" w:hAnsi="仿宋" w:cs="仿宋" w:hint="eastAsia"/>
          <w:sz w:val="24"/>
          <w:szCs w:val="24"/>
        </w:rPr>
        <w:t>=0.8 A， I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2</w:t>
      </w:r>
      <w:r>
        <w:rPr>
          <w:rFonts w:ascii="仿宋" w:eastAsia="仿宋" w:hAnsi="仿宋" w:cs="仿宋" w:hint="eastAsia"/>
          <w:sz w:val="24"/>
          <w:szCs w:val="24"/>
        </w:rPr>
        <w:t>=0.24 A.</w:t>
      </w:r>
    </w:p>
    <w:p w:rsidR="003F6870" w:rsidRDefault="00B95DF3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题型：计算题</w:t>
      </w:r>
      <w:r w:rsidRPr="001F5AAF">
        <w:rPr>
          <w:rFonts w:ascii="仿宋" w:eastAsia="仿宋" w:hAnsi="仿宋" w:cs="仿宋"/>
          <w:color w:val="FFFFFF"/>
          <w:sz w:val="4"/>
          <w:szCs w:val="24"/>
        </w:rPr>
        <w:t>[来源:</w:t>
      </w:r>
      <w:proofErr w:type="gramStart"/>
      <w:r w:rsidRPr="001F5AAF">
        <w:rPr>
          <w:rFonts w:ascii="仿宋" w:eastAsia="仿宋" w:hAnsi="仿宋" w:cs="仿宋"/>
          <w:color w:val="FFFFFF"/>
          <w:sz w:val="4"/>
          <w:szCs w:val="24"/>
        </w:rPr>
        <w:t>学科网</w:t>
      </w:r>
      <w:proofErr w:type="gramEnd"/>
      <w:r w:rsidRPr="001F5AAF">
        <w:rPr>
          <w:rFonts w:ascii="仿宋" w:eastAsia="仿宋" w:hAnsi="仿宋" w:cs="仿宋"/>
          <w:color w:val="FFFFFF"/>
          <w:sz w:val="4"/>
          <w:szCs w:val="24"/>
        </w:rPr>
        <w:t>]</w:t>
      </w:r>
    </w:p>
    <w:p w:rsidR="003F6870" w:rsidRDefault="00B95DF3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难易度： 一般</w:t>
      </w:r>
    </w:p>
    <w:p w:rsidR="003F6870" w:rsidRDefault="00B95DF3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知识点：串联和并联,电流的强弱,探究串、并联电路中电流的规律</w:t>
      </w:r>
    </w:p>
    <w:p w:rsidR="003F6870" w:rsidRDefault="003F6870"/>
    <w:sectPr w:rsidR="003F6870">
      <w:headerReference w:type="default" r:id="rId41"/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565B53" w:rsidRDefault="00565B53">
      <w:r>
        <w:separator/>
      </w:r>
    </w:p>
  </w:endnote>
  <w:endnote w:type="continuationSeparator" w:id="0">
    <w:p w:rsidR="00565B53" w:rsidRDefault="00565B5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B">
    <w:altName w:val="Times New Roman"/>
    <w:charset w:val="00"/>
    <w:family w:val="roman"/>
    <w:pitch w:val="default"/>
    <w:sig w:usb0="00000000" w:usb1="00000000" w:usb2="00000000" w:usb3="00000000" w:csb0="000000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仿宋"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Calibri Light">
    <w:altName w:val="Arial"/>
    <w:charset w:val="00"/>
    <w:family w:val="swiss"/>
    <w:pitch w:val="variable"/>
    <w:sig w:usb0="00000000" w:usb1="C000247B" w:usb2="00000009" w:usb3="00000000" w:csb0="0000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565B53" w:rsidRDefault="00565B53">
      <w:r>
        <w:separator/>
      </w:r>
    </w:p>
  </w:footnote>
  <w:footnote w:type="continuationSeparator" w:id="0">
    <w:p w:rsidR="00565B53" w:rsidRDefault="00565B53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F5AAF" w:rsidRPr="001F5AAF" w:rsidRDefault="00540B7C" w:rsidP="001F5AAF">
    <w:pPr>
      <w:pStyle w:val="a4"/>
    </w:pPr>
    <w:r w:rsidRPr="00540B7C">
      <w:rPr>
        <w:rFonts w:hint="eastAsia"/>
      </w:rPr>
      <w:t>初中九年级物理知识点同步评估测试卷（人教版）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539A79C7"/>
    <w:multiLevelType w:val="singleLevel"/>
    <w:tmpl w:val="539A79C7"/>
    <w:lvl w:ilvl="0">
      <w:start w:val="1"/>
      <w:numFmt w:val="chineseCounting"/>
      <w:suff w:val="nothing"/>
      <w:lvlText w:val="%1、"/>
      <w:lvlJc w:val="left"/>
    </w:lvl>
  </w:abstractNum>
  <w:abstractNum w:abstractNumId="1">
    <w:nsid w:val="539A79D8"/>
    <w:multiLevelType w:val="singleLevel"/>
    <w:tmpl w:val="539A79D8"/>
    <w:lvl w:ilvl="0">
      <w:start w:val="1"/>
      <w:numFmt w:val="decimal"/>
      <w:suff w:val="nothing"/>
      <w:lvlText w:val="%1."/>
      <w:lvlJc w:val="left"/>
    </w:lvl>
  </w:abstractNum>
  <w:abstractNum w:abstractNumId="2">
    <w:nsid w:val="539A7A05"/>
    <w:multiLevelType w:val="singleLevel"/>
    <w:tmpl w:val="539A7A05"/>
    <w:lvl w:ilvl="0">
      <w:start w:val="1"/>
      <w:numFmt w:val="upperLetter"/>
      <w:suff w:val="nothing"/>
      <w:lvlText w:val="%1."/>
      <w:lvlJc w:val="left"/>
    </w:lvl>
  </w:abstractNum>
  <w:abstractNum w:abstractNumId="3">
    <w:nsid w:val="539A7AA5"/>
    <w:multiLevelType w:val="singleLevel"/>
    <w:tmpl w:val="539A7AA5"/>
    <w:lvl w:ilvl="0">
      <w:start w:val="3"/>
      <w:numFmt w:val="decimal"/>
      <w:suff w:val="nothing"/>
      <w:lvlText w:val="%1."/>
      <w:lvlJc w:val="left"/>
    </w:lvl>
  </w:abstractNum>
  <w:abstractNum w:abstractNumId="4">
    <w:nsid w:val="539A7B98"/>
    <w:multiLevelType w:val="singleLevel"/>
    <w:tmpl w:val="539A7B98"/>
    <w:lvl w:ilvl="0">
      <w:start w:val="6"/>
      <w:numFmt w:val="decimal"/>
      <w:suff w:val="nothing"/>
      <w:lvlText w:val="%1."/>
      <w:lvlJc w:val="left"/>
    </w:lvl>
  </w:abstractNum>
  <w:abstractNum w:abstractNumId="5">
    <w:nsid w:val="539A7BB8"/>
    <w:multiLevelType w:val="singleLevel"/>
    <w:tmpl w:val="539A7BB8"/>
    <w:lvl w:ilvl="0">
      <w:start w:val="7"/>
      <w:numFmt w:val="decimal"/>
      <w:suff w:val="nothing"/>
      <w:lvlText w:val="%1."/>
      <w:lvlJc w:val="left"/>
    </w:lvl>
  </w:abstractNum>
  <w:abstractNum w:abstractNumId="6">
    <w:nsid w:val="539A7C23"/>
    <w:multiLevelType w:val="singleLevel"/>
    <w:tmpl w:val="539A7C23"/>
    <w:lvl w:ilvl="0">
      <w:start w:val="8"/>
      <w:numFmt w:val="decimal"/>
      <w:suff w:val="nothing"/>
      <w:lvlText w:val="%1."/>
      <w:lvlJc w:val="left"/>
    </w:lvl>
  </w:abstractNum>
  <w:abstractNum w:abstractNumId="7">
    <w:nsid w:val="539A7C41"/>
    <w:multiLevelType w:val="singleLevel"/>
    <w:tmpl w:val="539A7C41"/>
    <w:lvl w:ilvl="0">
      <w:start w:val="9"/>
      <w:numFmt w:val="decimal"/>
      <w:suff w:val="nothing"/>
      <w:lvlText w:val="%1."/>
      <w:lvlJc w:val="left"/>
    </w:lvl>
  </w:abstractNum>
  <w:abstractNum w:abstractNumId="8">
    <w:nsid w:val="539A7C82"/>
    <w:multiLevelType w:val="singleLevel"/>
    <w:tmpl w:val="539A7C82"/>
    <w:lvl w:ilvl="0">
      <w:start w:val="10"/>
      <w:numFmt w:val="decimal"/>
      <w:suff w:val="nothing"/>
      <w:lvlText w:val="%1."/>
      <w:lvlJc w:val="left"/>
    </w:lvl>
  </w:abstractNum>
  <w:abstractNum w:abstractNumId="9">
    <w:nsid w:val="539A7D24"/>
    <w:multiLevelType w:val="singleLevel"/>
    <w:tmpl w:val="539A7D24"/>
    <w:lvl w:ilvl="0">
      <w:start w:val="11"/>
      <w:numFmt w:val="decimal"/>
      <w:suff w:val="nothing"/>
      <w:lvlText w:val="%1."/>
      <w:lvlJc w:val="left"/>
    </w:lvl>
  </w:abstractNum>
  <w:abstractNum w:abstractNumId="10">
    <w:nsid w:val="539A7D68"/>
    <w:multiLevelType w:val="singleLevel"/>
    <w:tmpl w:val="539A7D68"/>
    <w:lvl w:ilvl="0">
      <w:start w:val="1"/>
      <w:numFmt w:val="upperLetter"/>
      <w:suff w:val="nothing"/>
      <w:lvlText w:val="%1."/>
      <w:lvlJc w:val="left"/>
    </w:lvl>
  </w:abstractNum>
  <w:abstractNum w:abstractNumId="11">
    <w:nsid w:val="539A7D81"/>
    <w:multiLevelType w:val="singleLevel"/>
    <w:tmpl w:val="539A7D81"/>
    <w:lvl w:ilvl="0">
      <w:start w:val="2"/>
      <w:numFmt w:val="chineseCounting"/>
      <w:suff w:val="nothing"/>
      <w:lvlText w:val="%1、"/>
      <w:lvlJc w:val="left"/>
    </w:lvl>
  </w:abstractNum>
  <w:abstractNum w:abstractNumId="12">
    <w:nsid w:val="539A7DA3"/>
    <w:multiLevelType w:val="singleLevel"/>
    <w:tmpl w:val="539A7DA3"/>
    <w:lvl w:ilvl="0">
      <w:start w:val="13"/>
      <w:numFmt w:val="decimal"/>
      <w:suff w:val="nothing"/>
      <w:lvlText w:val="%1."/>
      <w:lvlJc w:val="left"/>
    </w:lvl>
  </w:abstractNum>
  <w:abstractNum w:abstractNumId="13">
    <w:nsid w:val="539A7DCB"/>
    <w:multiLevelType w:val="singleLevel"/>
    <w:tmpl w:val="539A7DCB"/>
    <w:lvl w:ilvl="0">
      <w:start w:val="14"/>
      <w:numFmt w:val="decimal"/>
      <w:suff w:val="nothing"/>
      <w:lvlText w:val="%1."/>
      <w:lvlJc w:val="left"/>
    </w:lvl>
  </w:abstractNum>
  <w:abstractNum w:abstractNumId="14">
    <w:nsid w:val="539A7DEC"/>
    <w:multiLevelType w:val="singleLevel"/>
    <w:tmpl w:val="539A7DEC"/>
    <w:lvl w:ilvl="0">
      <w:start w:val="15"/>
      <w:numFmt w:val="decimal"/>
      <w:suff w:val="nothing"/>
      <w:lvlText w:val="%1."/>
      <w:lvlJc w:val="left"/>
    </w:lvl>
  </w:abstractNum>
  <w:abstractNum w:abstractNumId="15">
    <w:nsid w:val="539A7E18"/>
    <w:multiLevelType w:val="singleLevel"/>
    <w:tmpl w:val="539A7E18"/>
    <w:lvl w:ilvl="0">
      <w:start w:val="16"/>
      <w:numFmt w:val="decimal"/>
      <w:suff w:val="nothing"/>
      <w:lvlText w:val="%1."/>
      <w:lvlJc w:val="left"/>
    </w:lvl>
  </w:abstractNum>
  <w:abstractNum w:abstractNumId="16">
    <w:nsid w:val="539A7E40"/>
    <w:multiLevelType w:val="singleLevel"/>
    <w:tmpl w:val="539A7E40"/>
    <w:lvl w:ilvl="0">
      <w:start w:val="17"/>
      <w:numFmt w:val="decimal"/>
      <w:suff w:val="nothing"/>
      <w:lvlText w:val="%1."/>
      <w:lvlJc w:val="left"/>
    </w:lvl>
  </w:abstractNum>
  <w:abstractNum w:abstractNumId="17">
    <w:nsid w:val="539A7E77"/>
    <w:multiLevelType w:val="singleLevel"/>
    <w:tmpl w:val="539A7E77"/>
    <w:lvl w:ilvl="0">
      <w:start w:val="1"/>
      <w:numFmt w:val="decimal"/>
      <w:suff w:val="nothing"/>
      <w:lvlText w:val="（%1）"/>
      <w:lvlJc w:val="left"/>
    </w:lvl>
  </w:abstractNum>
  <w:abstractNum w:abstractNumId="18">
    <w:nsid w:val="539A7E9A"/>
    <w:multiLevelType w:val="singleLevel"/>
    <w:tmpl w:val="539A7E9A"/>
    <w:lvl w:ilvl="0">
      <w:start w:val="2"/>
      <w:numFmt w:val="decimal"/>
      <w:suff w:val="nothing"/>
      <w:lvlText w:val="（%1）"/>
      <w:lvlJc w:val="left"/>
    </w:lvl>
  </w:abstractNum>
  <w:abstractNum w:abstractNumId="19">
    <w:nsid w:val="539A7EB2"/>
    <w:multiLevelType w:val="singleLevel"/>
    <w:tmpl w:val="539A7EB2"/>
    <w:lvl w:ilvl="0">
      <w:start w:val="3"/>
      <w:numFmt w:val="decimal"/>
      <w:suff w:val="nothing"/>
      <w:lvlText w:val="（%1）"/>
      <w:lvlJc w:val="left"/>
    </w:lvl>
  </w:abstractNum>
  <w:abstractNum w:abstractNumId="20">
    <w:nsid w:val="539A7ED5"/>
    <w:multiLevelType w:val="singleLevel"/>
    <w:tmpl w:val="539A7ED5"/>
    <w:lvl w:ilvl="0">
      <w:start w:val="18"/>
      <w:numFmt w:val="decimal"/>
      <w:suff w:val="nothing"/>
      <w:lvlText w:val="%1."/>
      <w:lvlJc w:val="left"/>
    </w:lvl>
  </w:abstractNum>
  <w:abstractNum w:abstractNumId="21">
    <w:nsid w:val="539A7F1F"/>
    <w:multiLevelType w:val="singleLevel"/>
    <w:tmpl w:val="539A7F1F"/>
    <w:lvl w:ilvl="0">
      <w:start w:val="19"/>
      <w:numFmt w:val="decimal"/>
      <w:suff w:val="nothing"/>
      <w:lvlText w:val="%1."/>
      <w:lvlJc w:val="left"/>
    </w:lvl>
  </w:abstractNum>
  <w:abstractNum w:abstractNumId="22">
    <w:nsid w:val="539A7F60"/>
    <w:multiLevelType w:val="singleLevel"/>
    <w:tmpl w:val="539A7F60"/>
    <w:lvl w:ilvl="0">
      <w:start w:val="20"/>
      <w:numFmt w:val="decimal"/>
      <w:suff w:val="nothing"/>
      <w:lvlText w:val="%1."/>
      <w:lvlJc w:val="left"/>
    </w:lvl>
  </w:abstractNum>
  <w:abstractNum w:abstractNumId="23">
    <w:nsid w:val="539A7F8B"/>
    <w:multiLevelType w:val="singleLevel"/>
    <w:tmpl w:val="539A7F8B"/>
    <w:lvl w:ilvl="0">
      <w:start w:val="21"/>
      <w:numFmt w:val="decimal"/>
      <w:suff w:val="nothing"/>
      <w:lvlText w:val="%1."/>
      <w:lvlJc w:val="left"/>
    </w:lvl>
  </w:abstractNum>
  <w:abstractNum w:abstractNumId="24">
    <w:nsid w:val="539A7FC9"/>
    <w:multiLevelType w:val="singleLevel"/>
    <w:tmpl w:val="539A7FC9"/>
    <w:lvl w:ilvl="0">
      <w:start w:val="22"/>
      <w:numFmt w:val="decimal"/>
      <w:suff w:val="nothing"/>
      <w:lvlText w:val="%1."/>
      <w:lvlJc w:val="left"/>
    </w:lvl>
  </w:abstractNum>
  <w:abstractNum w:abstractNumId="25">
    <w:nsid w:val="539A7FFA"/>
    <w:multiLevelType w:val="singleLevel"/>
    <w:tmpl w:val="539A7FFA"/>
    <w:lvl w:ilvl="0">
      <w:start w:val="23"/>
      <w:numFmt w:val="decimal"/>
      <w:suff w:val="nothing"/>
      <w:lvlText w:val="%1."/>
      <w:lvlJc w:val="left"/>
    </w:lvl>
  </w:abstractNum>
  <w:abstractNum w:abstractNumId="26">
    <w:nsid w:val="539A8067"/>
    <w:multiLevelType w:val="singleLevel"/>
    <w:tmpl w:val="539A8067"/>
    <w:lvl w:ilvl="0">
      <w:start w:val="4"/>
      <w:numFmt w:val="chineseCounting"/>
      <w:suff w:val="nothing"/>
      <w:lvlText w:val="%1、"/>
      <w:lvlJc w:val="left"/>
    </w:lvl>
  </w:abstractNum>
  <w:abstractNum w:abstractNumId="27">
    <w:nsid w:val="539A808F"/>
    <w:multiLevelType w:val="singleLevel"/>
    <w:tmpl w:val="539A808F"/>
    <w:lvl w:ilvl="0">
      <w:start w:val="25"/>
      <w:numFmt w:val="decimal"/>
      <w:suff w:val="nothing"/>
      <w:lvlText w:val="%1."/>
      <w:lvlJc w:val="left"/>
    </w:lvl>
  </w:abstractNum>
  <w:abstractNum w:abstractNumId="28">
    <w:nsid w:val="539A809F"/>
    <w:multiLevelType w:val="singleLevel"/>
    <w:tmpl w:val="539A809F"/>
    <w:lvl w:ilvl="0">
      <w:start w:val="1"/>
      <w:numFmt w:val="decimal"/>
      <w:suff w:val="nothing"/>
      <w:lvlText w:val="（%1）"/>
      <w:lvlJc w:val="left"/>
    </w:lvl>
  </w:abstractNum>
  <w:abstractNum w:abstractNumId="29">
    <w:nsid w:val="539A80BB"/>
    <w:multiLevelType w:val="singleLevel"/>
    <w:tmpl w:val="539A80BB"/>
    <w:lvl w:ilvl="0">
      <w:start w:val="2"/>
      <w:numFmt w:val="decimal"/>
      <w:suff w:val="nothing"/>
      <w:lvlText w:val="（%1）"/>
      <w:lvlJc w:val="left"/>
    </w:lvl>
  </w:abstractNum>
  <w:abstractNum w:abstractNumId="30">
    <w:nsid w:val="539A80FD"/>
    <w:multiLevelType w:val="singleLevel"/>
    <w:tmpl w:val="539A80FD"/>
    <w:lvl w:ilvl="0">
      <w:start w:val="3"/>
      <w:numFmt w:val="decimal"/>
      <w:suff w:val="nothing"/>
      <w:lvlText w:val="（%1）"/>
      <w:lvlJc w:val="left"/>
    </w:lvl>
  </w:abstractNum>
  <w:abstractNum w:abstractNumId="31">
    <w:nsid w:val="539A812E"/>
    <w:multiLevelType w:val="singleLevel"/>
    <w:tmpl w:val="539A812E"/>
    <w:lvl w:ilvl="0">
      <w:start w:val="26"/>
      <w:numFmt w:val="decimal"/>
      <w:suff w:val="nothing"/>
      <w:lvlText w:val="%1."/>
      <w:lvlJc w:val="left"/>
    </w:lvl>
  </w:abstractNum>
  <w:abstractNum w:abstractNumId="32">
    <w:nsid w:val="539A8150"/>
    <w:multiLevelType w:val="singleLevel"/>
    <w:tmpl w:val="539A8150"/>
    <w:lvl w:ilvl="0">
      <w:start w:val="1"/>
      <w:numFmt w:val="decimal"/>
      <w:suff w:val="nothing"/>
      <w:lvlText w:val="（%1）"/>
      <w:lvlJc w:val="left"/>
    </w:lvl>
  </w:abstractNum>
  <w:abstractNum w:abstractNumId="33">
    <w:nsid w:val="539A816F"/>
    <w:multiLevelType w:val="singleLevel"/>
    <w:tmpl w:val="539A816F"/>
    <w:lvl w:ilvl="0">
      <w:start w:val="3"/>
      <w:numFmt w:val="decimal"/>
      <w:suff w:val="nothing"/>
      <w:lvlText w:val="（%1）"/>
      <w:lvlJc w:val="left"/>
    </w:lvl>
  </w:abstractNum>
  <w:abstractNum w:abstractNumId="34">
    <w:nsid w:val="539A8206"/>
    <w:multiLevelType w:val="singleLevel"/>
    <w:tmpl w:val="539A8206"/>
    <w:lvl w:ilvl="0">
      <w:start w:val="4"/>
      <w:numFmt w:val="decimal"/>
      <w:suff w:val="nothing"/>
      <w:lvlText w:val="（%1）"/>
      <w:lvlJc w:val="left"/>
    </w:lvl>
  </w:abstractNum>
  <w:abstractNum w:abstractNumId="35">
    <w:nsid w:val="539A821E"/>
    <w:multiLevelType w:val="singleLevel"/>
    <w:tmpl w:val="539A821E"/>
    <w:lvl w:ilvl="0">
      <w:start w:val="5"/>
      <w:numFmt w:val="chineseCounting"/>
      <w:suff w:val="nothing"/>
      <w:lvlText w:val="%1、"/>
      <w:lvlJc w:val="left"/>
    </w:lvl>
  </w:abstractNum>
  <w:abstractNum w:abstractNumId="36">
    <w:nsid w:val="539A824C"/>
    <w:multiLevelType w:val="singleLevel"/>
    <w:tmpl w:val="539A824C"/>
    <w:lvl w:ilvl="0">
      <w:start w:val="27"/>
      <w:numFmt w:val="decimal"/>
      <w:suff w:val="nothing"/>
      <w:lvlText w:val="%1."/>
      <w:lvlJc w:val="left"/>
    </w:lvl>
  </w:abstractNum>
  <w:abstractNum w:abstractNumId="37">
    <w:nsid w:val="539A8260"/>
    <w:multiLevelType w:val="singleLevel"/>
    <w:tmpl w:val="539A8260"/>
    <w:lvl w:ilvl="0">
      <w:start w:val="1"/>
      <w:numFmt w:val="decimal"/>
      <w:suff w:val="nothing"/>
      <w:lvlText w:val="（%1）"/>
      <w:lvlJc w:val="left"/>
    </w:lvl>
  </w:abstractNum>
  <w:abstractNum w:abstractNumId="38">
    <w:nsid w:val="539A827B"/>
    <w:multiLevelType w:val="singleLevel"/>
    <w:tmpl w:val="539A827B"/>
    <w:lvl w:ilvl="0">
      <w:start w:val="2"/>
      <w:numFmt w:val="decimal"/>
      <w:suff w:val="nothing"/>
      <w:lvlText w:val="（%1）"/>
      <w:lvlJc w:val="left"/>
    </w:lvl>
  </w:abstractNum>
  <w:abstractNum w:abstractNumId="39">
    <w:nsid w:val="539D0440"/>
    <w:multiLevelType w:val="singleLevel"/>
    <w:tmpl w:val="539D0440"/>
    <w:lvl w:ilvl="0">
      <w:start w:val="2"/>
      <w:numFmt w:val="decimal"/>
      <w:suff w:val="nothing"/>
      <w:lvlText w:val="（%1）"/>
      <w:lvlJc w:val="left"/>
    </w:lvl>
  </w:abstractNum>
  <w:abstractNum w:abstractNumId="40">
    <w:nsid w:val="539D0460"/>
    <w:multiLevelType w:val="singleLevel"/>
    <w:tmpl w:val="539D0460"/>
    <w:lvl w:ilvl="0">
      <w:start w:val="3"/>
      <w:numFmt w:val="decimal"/>
      <w:suff w:val="nothing"/>
      <w:lvlText w:val="（%1）"/>
      <w:lvlJc w:val="left"/>
    </w:lvl>
  </w:abstractNum>
  <w:abstractNum w:abstractNumId="41">
    <w:nsid w:val="539D065D"/>
    <w:multiLevelType w:val="singleLevel"/>
    <w:tmpl w:val="539D065D"/>
    <w:lvl w:ilvl="0">
      <w:start w:val="2"/>
      <w:numFmt w:val="decimal"/>
      <w:suff w:val="nothing"/>
      <w:lvlText w:val="（%1）"/>
      <w:lvlJc w:val="left"/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3"/>
  </w:num>
  <w:num w:numId="5">
    <w:abstractNumId w:val="4"/>
  </w:num>
  <w:num w:numId="6">
    <w:abstractNumId w:val="5"/>
  </w:num>
  <w:num w:numId="7">
    <w:abstractNumId w:val="6"/>
  </w:num>
  <w:num w:numId="8">
    <w:abstractNumId w:val="7"/>
  </w:num>
  <w:num w:numId="9">
    <w:abstractNumId w:val="8"/>
  </w:num>
  <w:num w:numId="10">
    <w:abstractNumId w:val="9"/>
  </w:num>
  <w:num w:numId="11">
    <w:abstractNumId w:val="10"/>
  </w:num>
  <w:num w:numId="12">
    <w:abstractNumId w:val="11"/>
  </w:num>
  <w:num w:numId="13">
    <w:abstractNumId w:val="12"/>
  </w:num>
  <w:num w:numId="14">
    <w:abstractNumId w:val="13"/>
  </w:num>
  <w:num w:numId="15">
    <w:abstractNumId w:val="14"/>
  </w:num>
  <w:num w:numId="16">
    <w:abstractNumId w:val="15"/>
  </w:num>
  <w:num w:numId="17">
    <w:abstractNumId w:val="16"/>
  </w:num>
  <w:num w:numId="18">
    <w:abstractNumId w:val="17"/>
  </w:num>
  <w:num w:numId="19">
    <w:abstractNumId w:val="18"/>
  </w:num>
  <w:num w:numId="20">
    <w:abstractNumId w:val="19"/>
  </w:num>
  <w:num w:numId="21">
    <w:abstractNumId w:val="20"/>
  </w:num>
  <w:num w:numId="22">
    <w:abstractNumId w:val="21"/>
  </w:num>
  <w:num w:numId="23">
    <w:abstractNumId w:val="22"/>
  </w:num>
  <w:num w:numId="24">
    <w:abstractNumId w:val="23"/>
  </w:num>
  <w:num w:numId="25">
    <w:abstractNumId w:val="24"/>
  </w:num>
  <w:num w:numId="26">
    <w:abstractNumId w:val="25"/>
  </w:num>
  <w:num w:numId="27">
    <w:abstractNumId w:val="26"/>
  </w:num>
  <w:num w:numId="28">
    <w:abstractNumId w:val="27"/>
  </w:num>
  <w:num w:numId="29">
    <w:abstractNumId w:val="28"/>
  </w:num>
  <w:num w:numId="30">
    <w:abstractNumId w:val="29"/>
  </w:num>
  <w:num w:numId="31">
    <w:abstractNumId w:val="30"/>
  </w:num>
  <w:num w:numId="32">
    <w:abstractNumId w:val="39"/>
  </w:num>
  <w:num w:numId="33">
    <w:abstractNumId w:val="40"/>
  </w:num>
  <w:num w:numId="34">
    <w:abstractNumId w:val="31"/>
  </w:num>
  <w:num w:numId="35">
    <w:abstractNumId w:val="32"/>
  </w:num>
  <w:num w:numId="36">
    <w:abstractNumId w:val="33"/>
  </w:num>
  <w:num w:numId="37">
    <w:abstractNumId w:val="34"/>
  </w:num>
  <w:num w:numId="38">
    <w:abstractNumId w:val="35"/>
  </w:num>
  <w:num w:numId="39">
    <w:abstractNumId w:val="36"/>
  </w:num>
  <w:num w:numId="40">
    <w:abstractNumId w:val="37"/>
  </w:num>
  <w:num w:numId="41">
    <w:abstractNumId w:val="38"/>
  </w:num>
  <w:num w:numId="42">
    <w:abstractNumId w:val="4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40B7C"/>
    <w:rsid w:val="001F5AAF"/>
    <w:rsid w:val="003F6870"/>
    <w:rsid w:val="00540B7C"/>
    <w:rsid w:val="00565B53"/>
    <w:rsid w:val="006D0F73"/>
    <w:rsid w:val="00B95DF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B" w:eastAsia="宋体" w:hAnsi="B" w:cs="B"/>
        <w:lang w:val="en-US" w:eastAsia="zh-CN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Default Paragraph Font" w:semiHidden="1"/>
    <w:lsdException w:name="Subtitle" w:qFormat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Table" w:semiHidden="1" w:unhideWhenUsed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99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99"/>
    <w:lsdException w:name="Quote" w:uiPriority="99"/>
    <w:lsdException w:name="Intense Quote" w:uiPriority="99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  <w:jc w:val="both"/>
    </w:pPr>
    <w:rPr>
      <w:kern w:val="2"/>
      <w:sz w:val="21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Plain Text"/>
    <w:basedOn w:val="a"/>
    <w:rPr>
      <w:rFonts w:ascii="宋体" w:hAnsi="Courier New" w:cs="Courier New"/>
      <w:szCs w:val="21"/>
    </w:rPr>
  </w:style>
  <w:style w:type="paragraph" w:styleId="a4">
    <w:name w:val="header"/>
    <w:basedOn w:val="a"/>
    <w:link w:val="Char"/>
    <w:rsid w:val="001F5AAF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">
    <w:name w:val="页眉 Char"/>
    <w:basedOn w:val="a0"/>
    <w:link w:val="a4"/>
    <w:rsid w:val="001F5AAF"/>
    <w:rPr>
      <w:kern w:val="2"/>
      <w:sz w:val="18"/>
      <w:szCs w:val="18"/>
    </w:rPr>
  </w:style>
  <w:style w:type="paragraph" w:styleId="a5">
    <w:name w:val="footer"/>
    <w:basedOn w:val="a"/>
    <w:link w:val="Char0"/>
    <w:rsid w:val="001F5AAF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0">
    <w:name w:val="页脚 Char"/>
    <w:basedOn w:val="a0"/>
    <w:link w:val="a5"/>
    <w:rsid w:val="001F5AAF"/>
    <w:rPr>
      <w:kern w:val="2"/>
      <w:sz w:val="18"/>
      <w:szCs w:val="18"/>
    </w:rPr>
  </w:style>
  <w:style w:type="paragraph" w:styleId="a6">
    <w:name w:val="Balloon Text"/>
    <w:basedOn w:val="a"/>
    <w:link w:val="Char1"/>
    <w:rsid w:val="00540B7C"/>
    <w:rPr>
      <w:sz w:val="18"/>
      <w:szCs w:val="18"/>
    </w:rPr>
  </w:style>
  <w:style w:type="character" w:customStyle="1" w:styleId="Char1">
    <w:name w:val="批注框文本 Char"/>
    <w:basedOn w:val="a0"/>
    <w:link w:val="a6"/>
    <w:rsid w:val="00540B7C"/>
    <w:rPr>
      <w:kern w:val="2"/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B" w:eastAsia="宋体" w:hAnsi="B" w:cs="B"/>
        <w:lang w:val="en-US" w:eastAsia="zh-CN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Default Paragraph Font" w:semiHidden="1"/>
    <w:lsdException w:name="Subtitle" w:qFormat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Table" w:semiHidden="1" w:unhideWhenUsed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99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99"/>
    <w:lsdException w:name="Quote" w:uiPriority="99"/>
    <w:lsdException w:name="Intense Quote" w:uiPriority="99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  <w:jc w:val="both"/>
    </w:pPr>
    <w:rPr>
      <w:kern w:val="2"/>
      <w:sz w:val="21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Plain Text"/>
    <w:basedOn w:val="a"/>
    <w:rPr>
      <w:rFonts w:ascii="宋体" w:hAnsi="Courier New" w:cs="Courier New"/>
      <w:szCs w:val="21"/>
    </w:rPr>
  </w:style>
  <w:style w:type="paragraph" w:styleId="a4">
    <w:name w:val="header"/>
    <w:basedOn w:val="a"/>
    <w:link w:val="Char"/>
    <w:rsid w:val="001F5AAF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">
    <w:name w:val="页眉 Char"/>
    <w:basedOn w:val="a0"/>
    <w:link w:val="a4"/>
    <w:rsid w:val="001F5AAF"/>
    <w:rPr>
      <w:kern w:val="2"/>
      <w:sz w:val="18"/>
      <w:szCs w:val="18"/>
    </w:rPr>
  </w:style>
  <w:style w:type="paragraph" w:styleId="a5">
    <w:name w:val="footer"/>
    <w:basedOn w:val="a"/>
    <w:link w:val="Char0"/>
    <w:rsid w:val="001F5AAF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0">
    <w:name w:val="页脚 Char"/>
    <w:basedOn w:val="a0"/>
    <w:link w:val="a5"/>
    <w:rsid w:val="001F5AAF"/>
    <w:rPr>
      <w:kern w:val="2"/>
      <w:sz w:val="18"/>
      <w:szCs w:val="18"/>
    </w:rPr>
  </w:style>
  <w:style w:type="paragraph" w:styleId="a6">
    <w:name w:val="Balloon Text"/>
    <w:basedOn w:val="a"/>
    <w:link w:val="Char1"/>
    <w:rsid w:val="00540B7C"/>
    <w:rPr>
      <w:sz w:val="18"/>
      <w:szCs w:val="18"/>
    </w:rPr>
  </w:style>
  <w:style w:type="character" w:customStyle="1" w:styleId="Char1">
    <w:name w:val="批注框文本 Char"/>
    <w:basedOn w:val="a0"/>
    <w:link w:val="a6"/>
    <w:rsid w:val="00540B7C"/>
    <w:rPr>
      <w:kern w:val="2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tif"/><Relationship Id="rId18" Type="http://schemas.openxmlformats.org/officeDocument/2006/relationships/image" Target="media/image10.tif"/><Relationship Id="rId26" Type="http://schemas.openxmlformats.org/officeDocument/2006/relationships/image" Target="media/image18.tif"/><Relationship Id="rId39" Type="http://schemas.openxmlformats.org/officeDocument/2006/relationships/image" Target="media/image31.png"/><Relationship Id="rId3" Type="http://schemas.openxmlformats.org/officeDocument/2006/relationships/styles" Target="styles.xml"/><Relationship Id="rId21" Type="http://schemas.openxmlformats.org/officeDocument/2006/relationships/image" Target="media/image13.png"/><Relationship Id="rId34" Type="http://schemas.openxmlformats.org/officeDocument/2006/relationships/image" Target="media/image26.tif"/><Relationship Id="rId42" Type="http://schemas.openxmlformats.org/officeDocument/2006/relationships/fontTable" Target="fontTable.xml"/><Relationship Id="rId7" Type="http://schemas.openxmlformats.org/officeDocument/2006/relationships/footnotes" Target="footnotes.xml"/><Relationship Id="rId12" Type="http://schemas.openxmlformats.org/officeDocument/2006/relationships/image" Target="media/image4.tif"/><Relationship Id="rId17" Type="http://schemas.openxmlformats.org/officeDocument/2006/relationships/image" Target="media/image9.png"/><Relationship Id="rId25" Type="http://schemas.openxmlformats.org/officeDocument/2006/relationships/image" Target="media/image17.tif"/><Relationship Id="rId33" Type="http://schemas.openxmlformats.org/officeDocument/2006/relationships/image" Target="media/image25.tif"/><Relationship Id="rId38" Type="http://schemas.openxmlformats.org/officeDocument/2006/relationships/image" Target="media/image30.tif"/><Relationship Id="rId2" Type="http://schemas.openxmlformats.org/officeDocument/2006/relationships/numbering" Target="numbering.xml"/><Relationship Id="rId16" Type="http://schemas.openxmlformats.org/officeDocument/2006/relationships/image" Target="media/image8.tif"/><Relationship Id="rId20" Type="http://schemas.openxmlformats.org/officeDocument/2006/relationships/image" Target="media/image12.tif"/><Relationship Id="rId29" Type="http://schemas.openxmlformats.org/officeDocument/2006/relationships/image" Target="media/image21.png"/><Relationship Id="rId41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tif"/><Relationship Id="rId24" Type="http://schemas.openxmlformats.org/officeDocument/2006/relationships/image" Target="media/image16.tif"/><Relationship Id="rId32" Type="http://schemas.openxmlformats.org/officeDocument/2006/relationships/image" Target="media/image24.tif"/><Relationship Id="rId37" Type="http://schemas.openxmlformats.org/officeDocument/2006/relationships/image" Target="media/image29.png"/><Relationship Id="rId40" Type="http://schemas.openxmlformats.org/officeDocument/2006/relationships/image" Target="media/image32.png"/><Relationship Id="rId5" Type="http://schemas.openxmlformats.org/officeDocument/2006/relationships/settings" Target="settings.xml"/><Relationship Id="rId15" Type="http://schemas.openxmlformats.org/officeDocument/2006/relationships/image" Target="media/image7.tif"/><Relationship Id="rId23" Type="http://schemas.openxmlformats.org/officeDocument/2006/relationships/image" Target="media/image15.tif"/><Relationship Id="rId28" Type="http://schemas.openxmlformats.org/officeDocument/2006/relationships/image" Target="media/image20.tif"/><Relationship Id="rId36" Type="http://schemas.openxmlformats.org/officeDocument/2006/relationships/image" Target="media/image28.tif"/><Relationship Id="rId10" Type="http://schemas.openxmlformats.org/officeDocument/2006/relationships/image" Target="media/image2.png"/><Relationship Id="rId19" Type="http://schemas.openxmlformats.org/officeDocument/2006/relationships/image" Target="media/image11.tif"/><Relationship Id="rId31" Type="http://schemas.openxmlformats.org/officeDocument/2006/relationships/image" Target="media/image23.tif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6.tif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tif"/><Relationship Id="rId35" Type="http://schemas.openxmlformats.org/officeDocument/2006/relationships/image" Target="media/image27.tif"/><Relationship Id="rId43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8</Pages>
  <Words>822</Words>
  <Characters>4690</Characters>
  <Application>Microsoft Office Word</Application>
  <DocSecurity>0</DocSecurity>
  <Lines>39</Lines>
  <Paragraphs>11</Paragraphs>
  <ScaleCrop>false</ScaleCrop>
  <Company>China</Company>
  <LinksUpToDate>false</LinksUpToDate>
  <CharactersWithSpaces>5501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User</cp:lastModifiedBy>
  <cp:revision>4</cp:revision>
  <dcterms:created xsi:type="dcterms:W3CDTF">2019-05-04T07:38:00Z</dcterms:created>
  <dcterms:modified xsi:type="dcterms:W3CDTF">2020-03-01T08:34:00Z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所有者">
    <vt:lpwstr>北京今日学易科技有限公司</vt:lpwstr>
  </property>
  <property fmtid="{D5CDD505-2E9C-101B-9397-08002B2CF9AE}" pid="3" name="来源">
    <vt:lpwstr>学科网(Zxxk.Com)</vt:lpwstr>
  </property>
  <property fmtid="{D5CDD505-2E9C-101B-9397-08002B2CF9AE}" pid="4" name="网址">
    <vt:lpwstr>http://www.zxxk.com</vt:lpwstr>
  </property>
</Properties>
</file>