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7D" w:rsidRDefault="00CD1C34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53pt;margin-top:947pt;width:35pt;height:34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4C717D" w:rsidRPr="00EE2F66" w:rsidRDefault="00CD1C34">
      <w:pPr>
        <w:jc w:val="center"/>
        <w:rPr>
          <w:b/>
          <w:sz w:val="32"/>
          <w:szCs w:val="32"/>
          <w:lang w:eastAsia="zh-CN"/>
        </w:rPr>
      </w:pPr>
      <w:r w:rsidRPr="00EE2F66">
        <w:rPr>
          <w:b/>
          <w:sz w:val="32"/>
          <w:szCs w:val="32"/>
          <w:lang w:eastAsia="zh-CN"/>
        </w:rPr>
        <w:t>人教版八年级物理下册《第</w:t>
      </w:r>
      <w:r w:rsidRPr="00EE2F66">
        <w:rPr>
          <w:b/>
          <w:sz w:val="32"/>
          <w:szCs w:val="32"/>
          <w:lang w:eastAsia="zh-CN"/>
        </w:rPr>
        <w:t>1</w:t>
      </w:r>
      <w:r w:rsidRPr="00EE2F66">
        <w:rPr>
          <w:rFonts w:hint="eastAsia"/>
          <w:b/>
          <w:sz w:val="32"/>
          <w:szCs w:val="32"/>
          <w:lang w:eastAsia="zh-CN"/>
        </w:rPr>
        <w:t>2</w:t>
      </w:r>
      <w:r w:rsidRPr="00EE2F66">
        <w:rPr>
          <w:rFonts w:hint="eastAsia"/>
          <w:b/>
          <w:sz w:val="32"/>
          <w:szCs w:val="32"/>
          <w:lang w:eastAsia="zh-CN"/>
        </w:rPr>
        <w:t>章</w:t>
      </w:r>
      <w:r w:rsidRPr="00EE2F66">
        <w:rPr>
          <w:rFonts w:hint="eastAsia"/>
          <w:b/>
          <w:sz w:val="32"/>
          <w:szCs w:val="32"/>
          <w:lang w:eastAsia="zh-CN"/>
        </w:rPr>
        <w:t xml:space="preserve"> </w:t>
      </w:r>
      <w:r w:rsidRPr="00EE2F66">
        <w:rPr>
          <w:rFonts w:hint="eastAsia"/>
          <w:b/>
          <w:sz w:val="32"/>
          <w:szCs w:val="32"/>
          <w:lang w:eastAsia="zh-CN"/>
        </w:rPr>
        <w:t>简单机械</w:t>
      </w:r>
      <w:r w:rsidRPr="00EE2F66">
        <w:rPr>
          <w:b/>
          <w:sz w:val="32"/>
          <w:szCs w:val="32"/>
          <w:lang w:eastAsia="zh-CN"/>
        </w:rPr>
        <w:t>》知识归纳检测试题</w:t>
      </w:r>
    </w:p>
    <w:p w:rsidR="004C717D" w:rsidRDefault="00CD1C3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下列关于使用滑轮组的优点的论述，较全面的是</w:t>
      </w:r>
      <w:r>
        <w:rPr>
          <w:color w:val="000000"/>
          <w:lang w:eastAsia="zh-CN"/>
        </w:rPr>
        <w:t xml:space="preserve">(      )            </w:t>
      </w:r>
    </w:p>
    <w:p w:rsidR="00EE2F66" w:rsidRDefault="00CD1C34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一定是省力的，又能改变力的方向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66" w:rsidRDefault="00CD1C34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一定是省力的，但不能改变力的方向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有时既省力，又能改变力的方向，有时可以省力，但不改变力的方向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肯定可以改变力的方向，省力与否要具体分析</w:t>
      </w:r>
    </w:p>
    <w:p w:rsidR="00EE2F66" w:rsidRDefault="00CD1C34" w:rsidP="00EE2F6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如图所示的物品或工具属于省力杠杆的是（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E2F66" w:rsidRPr="00EE2F66" w:rsidRDefault="00CD1C34" w:rsidP="00EE2F66">
      <w:pPr>
        <w:spacing w:after="0"/>
        <w:ind w:left="840" w:hangingChars="400" w:hanging="840"/>
        <w:rPr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跷跷板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镊子</w:t>
      </w:r>
      <w:r>
        <w:rPr>
          <w:rFonts w:hint="eastAsia"/>
          <w:color w:val="000000"/>
          <w:lang w:eastAsia="zh-CN"/>
        </w:rPr>
        <w:t xml:space="preserve">                       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筷子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起钉锤</w:t>
      </w:r>
    </w:p>
    <w:p w:rsidR="004C717D" w:rsidRDefault="00CD1C34" w:rsidP="00EE2F66">
      <w:pPr>
        <w:spacing w:after="0"/>
        <w:ind w:left="840" w:hangingChars="400" w:hanging="840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99210" cy="6684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</w:t>
      </w:r>
      <w:r>
        <w:rPr>
          <w:noProof/>
          <w:lang w:eastAsia="zh-CN"/>
        </w:rPr>
        <w:drawing>
          <wp:inline distT="0" distB="0" distL="0" distR="0">
            <wp:extent cx="993115" cy="7639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792582" cy="94536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</w:t>
      </w:r>
      <w:r>
        <w:rPr>
          <w:noProof/>
          <w:lang w:eastAsia="zh-CN"/>
        </w:rPr>
        <w:drawing>
          <wp:inline distT="0" distB="0" distL="0" distR="0">
            <wp:extent cx="897623" cy="87852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如图所示是小明探究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杠杆平衡条件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的实验装置，用弹簧测力计在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处竖直向上拉，使杠杆保持平衡。若弹簧测力计逐渐向右倾斜，仍要使杠杆保持平衡，则弹簧测力计示数的变化情况是（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32903" cy="117454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无法确定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4.“</w:t>
      </w:r>
      <w:r>
        <w:rPr>
          <w:color w:val="000000"/>
          <w:lang w:eastAsia="zh-CN"/>
        </w:rPr>
        <w:t>给我一个支点，我就能撬动整个地球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下列生产和生活中的杠杆与阿基米德设想的杠杆属于同一类型的是（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天平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筷子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钓鱼竿</w:t>
      </w:r>
      <w:r>
        <w:rPr>
          <w:color w:val="000000"/>
          <w:lang w:eastAsia="zh-CN"/>
        </w:rPr>
        <w:t>                            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铡刀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如图所示的四种用具在正常使用的过程中，属于省力杠杆的是（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E2F66" w:rsidRDefault="00CD1C34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859422" cy="88807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B. </w:t>
      </w:r>
      <w:r>
        <w:rPr>
          <w:noProof/>
          <w:lang w:eastAsia="zh-CN"/>
        </w:rPr>
        <w:drawing>
          <wp:inline distT="0" distB="0" distL="0" distR="0">
            <wp:extent cx="1250937" cy="88807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64996" cy="86897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059955" cy="84987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用夹子夹取盘子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  <w:lang w:eastAsia="zh-CN"/>
        </w:rPr>
        <w:t>托盘天平</w:t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  <w:lang w:eastAsia="zh-CN"/>
        </w:rPr>
        <w:t>用筷子夹食品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color w:val="000000"/>
          <w:lang w:eastAsia="zh-CN"/>
        </w:rPr>
        <w:t>用起子起瓶盖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如图所示，是一种指甲刀的结构示意图下列说法中正确的是（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55979" cy="6875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杠杆</w:t>
      </w:r>
      <w:r>
        <w:rPr>
          <w:color w:val="000000"/>
          <w:lang w:eastAsia="zh-CN"/>
        </w:rPr>
        <w:t>ABC</w:t>
      </w:r>
      <w:r>
        <w:rPr>
          <w:color w:val="000000"/>
          <w:lang w:eastAsia="zh-CN"/>
        </w:rPr>
        <w:t>是一个省力杠杆</w:t>
      </w:r>
      <w:r>
        <w:rPr>
          <w:color w:val="000000"/>
          <w:lang w:eastAsia="zh-CN"/>
        </w:rPr>
        <w:t>                                B. </w:t>
      </w:r>
      <w:r>
        <w:rPr>
          <w:color w:val="000000"/>
          <w:lang w:eastAsia="zh-CN"/>
        </w:rPr>
        <w:t>杠杆</w:t>
      </w:r>
      <w:r>
        <w:rPr>
          <w:color w:val="000000"/>
          <w:lang w:eastAsia="zh-CN"/>
        </w:rPr>
        <w:t>DBO</w:t>
      </w:r>
      <w:r>
        <w:rPr>
          <w:color w:val="000000"/>
          <w:lang w:eastAsia="zh-CN"/>
        </w:rPr>
        <w:t>的支点是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杠</w:t>
      </w:r>
      <w:r>
        <w:rPr>
          <w:color w:val="000000"/>
          <w:lang w:eastAsia="zh-CN"/>
        </w:rPr>
        <w:t>杆</w:t>
      </w:r>
      <w:r>
        <w:rPr>
          <w:color w:val="000000"/>
          <w:lang w:eastAsia="zh-CN"/>
        </w:rPr>
        <w:t>DEO</w:t>
      </w:r>
      <w:r>
        <w:rPr>
          <w:color w:val="000000"/>
          <w:lang w:eastAsia="zh-CN"/>
        </w:rPr>
        <w:t>是一个等臂杠杆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指甲刀有三个杠杆，两个省力杠杆，一个费力杠杆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某次刮大风时把一棵大树吹倒了，需要两个工人把它扶起，工人们想到了如图所示的四种方案，每个人所需拉力最小的方案是（　　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308227" cy="93581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298677" cy="90717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403718" cy="849871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699743" cy="84032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43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如图所示，在竖直向上大小为</w:t>
      </w:r>
      <w:r>
        <w:rPr>
          <w:color w:val="000000"/>
          <w:lang w:eastAsia="zh-CN"/>
        </w:rPr>
        <w:t>10N</w:t>
      </w:r>
      <w:r>
        <w:rPr>
          <w:color w:val="000000"/>
          <w:lang w:eastAsia="zh-CN"/>
        </w:rPr>
        <w:t>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的作用下，重物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沿竖直方向匀速上升。已</w:t>
      </w:r>
      <w:r>
        <w:rPr>
          <w:color w:val="000000"/>
          <w:lang w:eastAsia="zh-CN"/>
        </w:rPr>
        <w:t>知重物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上升速度为</w:t>
      </w:r>
      <w:r>
        <w:rPr>
          <w:color w:val="000000"/>
          <w:lang w:eastAsia="zh-CN"/>
        </w:rPr>
        <w:t>0.2 m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，不计滑轮重、绳重及绳与滑轮间的摩擦，则物体的重力大小和滑轮上升的速度分别为</w:t>
      </w:r>
      <w:r>
        <w:rPr>
          <w:color w:val="000000"/>
          <w:lang w:eastAsia="zh-CN"/>
        </w:rPr>
        <w:t>(    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87007" cy="86897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7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</w:pPr>
      <w:r>
        <w:rPr>
          <w:color w:val="000000"/>
        </w:rPr>
        <w:t>A. 20N</w:t>
      </w:r>
      <w:r>
        <w:rPr>
          <w:color w:val="000000"/>
        </w:rPr>
        <w:t>，</w:t>
      </w:r>
      <w:r>
        <w:rPr>
          <w:color w:val="000000"/>
        </w:rPr>
        <w:t xml:space="preserve"> 0.4m</w:t>
      </w:r>
      <w:r>
        <w:rPr>
          <w:color w:val="000000"/>
        </w:rPr>
        <w:t>／</w:t>
      </w:r>
      <w:r>
        <w:rPr>
          <w:color w:val="000000"/>
        </w:rPr>
        <w:t>s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20N </w:t>
      </w:r>
      <w:r>
        <w:rPr>
          <w:color w:val="000000"/>
        </w:rPr>
        <w:t>，</w:t>
      </w:r>
      <w:r>
        <w:rPr>
          <w:color w:val="000000"/>
        </w:rPr>
        <w:t>0.1 m</w:t>
      </w:r>
      <w:r>
        <w:rPr>
          <w:color w:val="000000"/>
        </w:rPr>
        <w:t>／</w:t>
      </w:r>
      <w:r>
        <w:rPr>
          <w:color w:val="000000"/>
        </w:rPr>
        <w:t>s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5 N</w:t>
      </w:r>
      <w:r>
        <w:rPr>
          <w:color w:val="000000"/>
        </w:rPr>
        <w:t>，</w:t>
      </w:r>
      <w:r>
        <w:rPr>
          <w:color w:val="000000"/>
        </w:rPr>
        <w:t xml:space="preserve"> 0.4m</w:t>
      </w:r>
      <w:r>
        <w:rPr>
          <w:color w:val="000000"/>
        </w:rPr>
        <w:t>／</w:t>
      </w:r>
      <w:r>
        <w:rPr>
          <w:color w:val="000000"/>
        </w:rPr>
        <w:t>s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5N </w:t>
      </w:r>
      <w:r>
        <w:rPr>
          <w:color w:val="000000"/>
        </w:rPr>
        <w:t>，</w:t>
      </w:r>
      <w:r>
        <w:rPr>
          <w:color w:val="000000"/>
        </w:rPr>
        <w:t>0.1 m</w:t>
      </w:r>
      <w:r>
        <w:rPr>
          <w:color w:val="000000"/>
        </w:rPr>
        <w:t>／</w:t>
      </w:r>
      <w:r>
        <w:rPr>
          <w:color w:val="000000"/>
        </w:rPr>
        <w:t>s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如图所示，杠杆始终处于水平平衡状态，改变弹簧测力计拉力的方向，使其从</w:t>
      </w:r>
      <w:r>
        <w:rPr>
          <w:color w:val="000000"/>
          <w:lang w:eastAsia="zh-CN"/>
        </w:rPr>
        <w:t>①→②→③</w:t>
      </w:r>
      <w:r>
        <w:rPr>
          <w:color w:val="000000"/>
          <w:lang w:eastAsia="zh-CN"/>
        </w:rPr>
        <w:t>，此过程中，弹簧测力计的示数将（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05317" cy="830771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逐渐变大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逐渐变小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先变大后变小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先变小后变大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同学们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测量并探究影响滑轮组机械效率高低的因素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，使用了如图所示的装置，下列说法正确的是（每个钩码重相同）（　　）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64463" cy="11554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实验需要用到的测量仪器弹簧测力计、刻度尺和停表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实验时需要匀速拉动测力计，只有这样测力计示数才能稳定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当钩码个数相同时，甲的机械效率比乙高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把钩码提高的高度越高，做的有用功</w:t>
      </w:r>
      <w:r>
        <w:rPr>
          <w:color w:val="000000"/>
          <w:lang w:eastAsia="zh-CN"/>
        </w:rPr>
        <w:t>越多，机械效率越高</w:t>
      </w:r>
    </w:p>
    <w:p w:rsidR="004C717D" w:rsidRDefault="00CD1C34">
      <w:pPr>
        <w:spacing w:after="0"/>
        <w:rPr>
          <w:lang w:eastAsia="zh-CN"/>
        </w:rPr>
      </w:pP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11.</w:t>
      </w:r>
      <w:r>
        <w:rPr>
          <w:color w:val="000000"/>
          <w:lang w:eastAsia="zh-CN"/>
        </w:rPr>
        <w:t>下列各种生活现象与其涉及物理知识之间的关系中，正确的说法是（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矿泉水瓶盖上有竖纹，可以减小拧瓶盖时的摩擦力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06641" cy="68754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桌面对字典的支持力和课桌受到的压力是一对平衡力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35279" cy="544297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旗杆顶部安装的滑轮是一个可以省力的简单机械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39788" cy="582498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5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用吸管吸饮料是利用了大气压把饮料压入口中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878523" cy="75438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如图所示，用滑轮组提升重物时，重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的物体在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内匀速上升了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。已知拉绳子的力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，则提升重物的过程中（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8805" cy="111724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5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做的总功是</w:t>
      </w:r>
      <w:r>
        <w:rPr>
          <w:color w:val="000000"/>
          <w:lang w:eastAsia="zh-CN"/>
        </w:rPr>
        <w:t>400J    </w:t>
      </w:r>
      <w:r>
        <w:rPr>
          <w:color w:val="000000"/>
          <w:lang w:eastAsia="zh-CN"/>
        </w:rPr>
        <w:t>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的功率是</w:t>
      </w:r>
      <w:r>
        <w:rPr>
          <w:color w:val="000000"/>
          <w:lang w:eastAsia="zh-CN"/>
        </w:rPr>
        <w:t>25W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绳子自由端被拉下</w:t>
      </w:r>
      <w:r>
        <w:rPr>
          <w:color w:val="000000"/>
          <w:lang w:eastAsia="zh-CN"/>
        </w:rPr>
        <w:t>1m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滑轮组的机械效率是</w:t>
      </w:r>
      <w:r>
        <w:rPr>
          <w:color w:val="000000"/>
          <w:lang w:eastAsia="zh-CN"/>
        </w:rPr>
        <w:t>80%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如图所示，滑轮下挂重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的物体，滑轮重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，绳和杠杆都是轻质的，要在图示位置使杠杆平衡，在杠杆的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点所加的竖直方向上的力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应是（杠杆上的标度间距相等）（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99311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210N                           </w:t>
      </w:r>
      <w:r>
        <w:rPr>
          <w:color w:val="000000"/>
          <w:lang w:eastAsia="zh-CN"/>
        </w:rPr>
        <w:t>        B. 70N                                   C. 140N                                   D. 280N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学校升国旗的旗杆顶上有一个滑轮，升旗时往下拉动绳子，国旗就会上升。下列对于滑轮的说法，正确的是（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这是一个定滑轮，可省力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这是一个动滑轮，可省力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这是一个定滑轮，可改变力的方向</w:t>
      </w:r>
      <w:r>
        <w:rPr>
          <w:color w:val="000000"/>
          <w:lang w:eastAsia="zh-CN"/>
        </w:rPr>
        <w:t>      </w:t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这是一个动滑轮，可改变力的方向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如图所示，滑轮组下端用细线吊着边长为</w:t>
      </w:r>
      <w:r>
        <w:rPr>
          <w:color w:val="000000"/>
          <w:lang w:eastAsia="zh-CN"/>
        </w:rPr>
        <w:t>0.2m</w:t>
      </w:r>
      <w:r>
        <w:rPr>
          <w:color w:val="000000"/>
          <w:lang w:eastAsia="zh-CN"/>
        </w:rPr>
        <w:t>的正方体物块，物块放在水平地面上。若用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=120N</w:t>
      </w:r>
      <w:r>
        <w:rPr>
          <w:color w:val="000000"/>
          <w:lang w:eastAsia="zh-CN"/>
        </w:rPr>
        <w:t>的力竖直向下拉绳子的自由端时，物块对地面的压强为</w:t>
      </w:r>
      <w:r>
        <w:rPr>
          <w:color w:val="000000"/>
          <w:lang w:eastAsia="zh-CN"/>
        </w:rPr>
        <w:t>6500Pa</w:t>
      </w:r>
      <w:r>
        <w:rPr>
          <w:color w:val="000000"/>
          <w:lang w:eastAsia="zh-CN"/>
        </w:rPr>
        <w:t>；若用力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竖直向下拉绳子的自由端时，物</w:t>
      </w:r>
      <w:r>
        <w:rPr>
          <w:color w:val="000000"/>
          <w:lang w:eastAsia="zh-CN"/>
        </w:rPr>
        <w:lastRenderedPageBreak/>
        <w:t>块以</w:t>
      </w:r>
      <w:r>
        <w:rPr>
          <w:color w:val="000000"/>
          <w:lang w:eastAsia="zh-CN"/>
        </w:rPr>
        <w:t>0.1m/s</w:t>
      </w:r>
      <w:r>
        <w:rPr>
          <w:color w:val="000000"/>
          <w:lang w:eastAsia="zh-CN"/>
        </w:rPr>
        <w:t>的速度匀速上升，滑轮组的机械效率为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。不计绳重和轮与轴的摩擦，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。则（</w:t>
      </w:r>
      <w:r>
        <w:rPr>
          <w:color w:val="000000"/>
          <w:lang w:eastAsia="zh-CN"/>
        </w:rPr>
        <w:t xml:space="preserve"> 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658889" cy="143237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动滑轮重</w:t>
      </w:r>
      <w:r>
        <w:rPr>
          <w:color w:val="000000"/>
          <w:lang w:eastAsia="zh-CN"/>
        </w:rPr>
        <w:t>150N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物块的质量为</w:t>
      </w:r>
      <w:r>
        <w:rPr>
          <w:color w:val="000000"/>
          <w:lang w:eastAsia="zh-CN"/>
        </w:rPr>
        <w:t>40kg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若以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的速度匀速提升物块，滑轮组的机械效率大于</w:t>
      </w:r>
      <w:r>
        <w:rPr>
          <w:color w:val="000000"/>
          <w:lang w:eastAsia="zh-CN"/>
        </w:rPr>
        <w:t>80%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若以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的速度匀速提升物块，竖直向下的拉力大于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如图所示，一根重</w:t>
      </w:r>
      <w:r>
        <w:rPr>
          <w:color w:val="000000"/>
          <w:lang w:eastAsia="zh-CN"/>
        </w:rPr>
        <w:t>1.2N</w:t>
      </w:r>
      <w:r>
        <w:rPr>
          <w:color w:val="000000"/>
          <w:lang w:eastAsia="zh-CN"/>
        </w:rPr>
        <w:t>的均质米尺，支点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在尺的中央．两端挂起向下的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0.5N</w:t>
      </w:r>
      <w:r>
        <w:rPr>
          <w:color w:val="000000"/>
          <w:lang w:eastAsia="zh-CN"/>
        </w:rPr>
        <w:t>的外力时，米尺不能在水平位置保持平衡状态，在此情况下要使米尺在水平位置恢复平衡状态，下列做法中可行的是（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81708" cy="668439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08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y</w:t>
      </w:r>
      <w:r>
        <w:rPr>
          <w:color w:val="000000"/>
          <w:lang w:eastAsia="zh-CN"/>
        </w:rPr>
        <w:t>点加</w:t>
      </w:r>
      <w:r>
        <w:rPr>
          <w:color w:val="000000"/>
          <w:lang w:eastAsia="zh-CN"/>
        </w:rPr>
        <w:t>2.5N</w:t>
      </w:r>
      <w:r>
        <w:rPr>
          <w:color w:val="000000"/>
          <w:lang w:eastAsia="zh-CN"/>
        </w:rPr>
        <w:t>向上的作用力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点处加</w:t>
      </w:r>
      <w:r>
        <w:rPr>
          <w:color w:val="000000"/>
          <w:lang w:eastAsia="zh-CN"/>
        </w:rPr>
        <w:t>3.75N</w:t>
      </w:r>
      <w:r>
        <w:rPr>
          <w:color w:val="000000"/>
          <w:lang w:eastAsia="zh-CN"/>
        </w:rPr>
        <w:t>向下的作用力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将支点从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点移到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点与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点之间某一适当位置处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将支点从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点移到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点与米尺左端之间某一适当位置处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下列作图中，正确的是（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C717D" w:rsidRDefault="00CD1C34" w:rsidP="00EE2F6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74547" cy="735279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69505" cy="63978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通电螺线管的极性</w:t>
      </w:r>
      <w:r>
        <w:rPr>
          <w:color w:val="000000"/>
          <w:lang w:eastAsia="zh-CN"/>
        </w:rPr>
        <w:t xml:space="preserve">   </w:t>
      </w:r>
      <w:r>
        <w:rPr>
          <w:rFonts w:hint="eastAsia"/>
          <w:lang w:eastAsia="zh-CN"/>
        </w:rPr>
        <w:t xml:space="preserve">               </w:t>
      </w:r>
      <w:r>
        <w:rPr>
          <w:color w:val="000000"/>
          <w:lang w:eastAsia="zh-CN"/>
        </w:rPr>
        <w:t>磁极间的磁感线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93648" cy="849871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802132" cy="849871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Pr="00EE2F66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动力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的力臂</w:t>
      </w:r>
      <w:r>
        <w:rPr>
          <w:rFonts w:hint="eastAsia"/>
          <w:color w:val="000000"/>
          <w:lang w:eastAsia="zh-CN"/>
        </w:rPr>
        <w:t xml:space="preserve">                </w:t>
      </w:r>
      <w:r>
        <w:rPr>
          <w:color w:val="000000"/>
          <w:lang w:eastAsia="zh-CN"/>
        </w:rPr>
        <w:t>上浮小球受到的力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小兰和爸爸、妈妈一起参加了一个家庭游戏活动．活动要求是：家庭成员中的任意两名成员分别站在如图所示的木板上，恰好使木板水平平衡．若小兰和爸爸的体重分别为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800N</w:t>
      </w:r>
      <w:r>
        <w:rPr>
          <w:color w:val="000000"/>
          <w:lang w:eastAsia="zh-CN"/>
        </w:rPr>
        <w:t>，小兰站在距离中央支点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米的一侧，爸爸应站在距离支点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米的另一侧，木板水平平衡．现在他们同时开始匀速相向行走，小兰的速度是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秒，则爸爸的速度是多大才能使木板水平平衡不被破坏？（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9659" cy="36286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ind w:left="150"/>
      </w:pPr>
      <w:r>
        <w:rPr>
          <w:color w:val="000000"/>
        </w:rPr>
        <w:t>A. 1.0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B. 0.75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C. 0.5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D. 0.25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</w:p>
    <w:p w:rsidR="004C717D" w:rsidRDefault="00CD1C3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二、填空题（共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23</w:t>
      </w:r>
      <w:r>
        <w:rPr>
          <w:b/>
          <w:bCs/>
          <w:sz w:val="24"/>
          <w:szCs w:val="24"/>
          <w:lang w:eastAsia="zh-CN"/>
        </w:rPr>
        <w:t>分）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如图是一风景区的盘山公路，之所以要把上山的公路修成这般模样，是因为盘山公路相当于简单</w:t>
      </w:r>
      <w:r>
        <w:rPr>
          <w:color w:val="000000"/>
          <w:lang w:eastAsia="zh-CN"/>
        </w:rPr>
        <w:t>机械中的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，使用它可以</w:t>
      </w:r>
      <w:r>
        <w:rPr>
          <w:color w:val="000000"/>
          <w:lang w:eastAsia="zh-CN"/>
        </w:rPr>
        <w:t xml:space="preserve"> ________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36878" cy="99311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如图，轻杆</w:t>
      </w:r>
      <w:r>
        <w:rPr>
          <w:color w:val="000000"/>
          <w:lang w:eastAsia="zh-CN"/>
        </w:rPr>
        <w:t xml:space="preserve"> OA </w:t>
      </w:r>
      <w:r>
        <w:rPr>
          <w:color w:val="000000"/>
          <w:lang w:eastAsia="zh-CN"/>
        </w:rPr>
        <w:t>可绕</w:t>
      </w:r>
      <w:r>
        <w:rPr>
          <w:color w:val="000000"/>
          <w:lang w:eastAsia="zh-CN"/>
        </w:rPr>
        <w:t xml:space="preserve"> O </w:t>
      </w:r>
      <w:r>
        <w:rPr>
          <w:color w:val="000000"/>
          <w:lang w:eastAsia="zh-CN"/>
        </w:rPr>
        <w:t>点自由转动，用细线将</w:t>
      </w:r>
      <w:r>
        <w:rPr>
          <w:color w:val="000000"/>
          <w:lang w:eastAsia="zh-CN"/>
        </w:rPr>
        <w:t xml:space="preserve"> 15N </w:t>
      </w:r>
      <w:r>
        <w:rPr>
          <w:color w:val="000000"/>
          <w:lang w:eastAsia="zh-CN"/>
        </w:rPr>
        <w:t>的重物挂在</w:t>
      </w:r>
      <w:r>
        <w:rPr>
          <w:color w:val="000000"/>
          <w:lang w:eastAsia="zh-CN"/>
        </w:rPr>
        <w:t xml:space="preserve"> A </w:t>
      </w:r>
      <w:r>
        <w:rPr>
          <w:color w:val="000000"/>
          <w:lang w:eastAsia="zh-CN"/>
        </w:rPr>
        <w:t>处，小林在</w:t>
      </w:r>
      <w:r>
        <w:rPr>
          <w:color w:val="000000"/>
          <w:lang w:eastAsia="zh-CN"/>
        </w:rPr>
        <w:t xml:space="preserve"> B </w:t>
      </w:r>
      <w:r>
        <w:rPr>
          <w:color w:val="000000"/>
          <w:lang w:eastAsia="zh-CN"/>
        </w:rPr>
        <w:t>处用竖直向上的拉力提住轻杆，</w:t>
      </w:r>
      <w:r>
        <w:rPr>
          <w:color w:val="000000"/>
          <w:lang w:eastAsia="zh-CN"/>
        </w:rPr>
        <w:t xml:space="preserve">OB 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BA </w:t>
      </w:r>
      <w:r>
        <w:rPr>
          <w:color w:val="000000"/>
          <w:lang w:eastAsia="zh-CN"/>
        </w:rPr>
        <w:t>长度之比为</w:t>
      </w:r>
      <w:r>
        <w:rPr>
          <w:color w:val="000000"/>
          <w:lang w:eastAsia="zh-CN"/>
        </w:rPr>
        <w:t xml:space="preserve"> 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，下列问题中，轻杆始终在水平位置处于平衡，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54913" cy="94536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）拉力大小为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）若拉力方向变为图中虚线所示方向，则拉力将变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小翔同学利用课余时间制作图示一款捕鼠器。将一块木板用铰链固定在桌边的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点，木板能绕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点转动，食饵放于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的下方放</w:t>
      </w:r>
      <w:r>
        <w:rPr>
          <w:color w:val="000000"/>
          <w:lang w:eastAsia="zh-CN"/>
        </w:rPr>
        <w:t>一水桶，木板经打蜡后，很光滑。捕鼠器的工作原理是</w:t>
      </w:r>
      <w:r>
        <w:rPr>
          <w:color w:val="000000"/>
          <w:lang w:eastAsia="zh-CN"/>
        </w:rPr>
        <w:t xml:space="preserve">________  </w:t>
      </w:r>
      <w:r>
        <w:rPr>
          <w:color w:val="000000"/>
          <w:lang w:eastAsia="zh-CN"/>
        </w:rPr>
        <w:t>木板的重心位于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“O</w:t>
      </w:r>
      <w:r>
        <w:rPr>
          <w:color w:val="000000"/>
          <w:lang w:eastAsia="zh-CN"/>
        </w:rPr>
        <w:t>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略偏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点左侧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略偏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点右侧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45896" cy="75438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226695</wp:posOffset>
            </wp:positionV>
            <wp:extent cx="1162050" cy="1066800"/>
            <wp:effectExtent l="19050" t="0" r="0" b="0"/>
            <wp:wrapTight wrapText="bothSides">
              <wp:wrapPolygon edited="0">
                <wp:start x="-354" y="0"/>
                <wp:lineTo x="-354" y="21214"/>
                <wp:lineTo x="21600" y="21214"/>
                <wp:lineTo x="21600" y="0"/>
                <wp:lineTo x="-354" y="0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如图所示，分别用定滑轮、动滑轮把重力相同的甲、乙两物体在相同时间内匀速提升相同的高度（不计机械自重和摩擦），则所用拉力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_______F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“=”</w:t>
      </w:r>
      <w:r>
        <w:rPr>
          <w:color w:val="000000"/>
          <w:lang w:eastAsia="zh-CN"/>
        </w:rPr>
        <w:t>），拉力做功的功率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______P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“=”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边长为</w:t>
      </w:r>
      <w:r>
        <w:rPr>
          <w:color w:val="000000"/>
          <w:lang w:eastAsia="zh-CN"/>
        </w:rPr>
        <w:t>0.5m</w:t>
      </w:r>
      <w:r>
        <w:rPr>
          <w:color w:val="000000"/>
          <w:lang w:eastAsia="zh-CN"/>
        </w:rPr>
        <w:t>的正方体，质量为</w:t>
      </w:r>
      <w:r>
        <w:rPr>
          <w:color w:val="000000"/>
          <w:lang w:eastAsia="zh-CN"/>
        </w:rPr>
        <w:t>60Kg</w:t>
      </w:r>
      <w:r>
        <w:rPr>
          <w:color w:val="000000"/>
          <w:lang w:eastAsia="zh-CN"/>
        </w:rPr>
        <w:t>．现用如图所示的滑轮组来提升该物体，当拉力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时物体刚好能以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的速度匀速上升，则此时滑轮组的机</w:t>
      </w:r>
    </w:p>
    <w:p w:rsidR="00EE2F66" w:rsidRDefault="00CD1C34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）</w:t>
      </w:r>
    </w:p>
    <w:p w:rsidR="004C717D" w:rsidRDefault="00CD1C34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94168" cy="1527861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如图是同学们常用的燕尾夹，</w:t>
      </w:r>
      <w:r>
        <w:rPr>
          <w:color w:val="000000"/>
          <w:lang w:eastAsia="zh-CN"/>
        </w:rPr>
        <w:t>AB=BC</w:t>
      </w:r>
      <w:r>
        <w:rPr>
          <w:color w:val="000000"/>
          <w:lang w:eastAsia="zh-CN"/>
        </w:rPr>
        <w:t>，当用力据住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点打开该夹子时，可把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点看作支点，此时夹子可近似看作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杠杆（选填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省力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等臂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），此类杠杆的特点是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4C717D" w:rsidRDefault="00CD1C34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298677" cy="954913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66" w:rsidRDefault="00CD1C34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利用如图所示的装置，将重为</w:t>
      </w:r>
      <w:r>
        <w:rPr>
          <w:color w:val="000000"/>
          <w:lang w:eastAsia="zh-CN"/>
        </w:rPr>
        <w:t>90N</w:t>
      </w:r>
      <w:r>
        <w:rPr>
          <w:color w:val="000000"/>
          <w:lang w:eastAsia="zh-CN"/>
        </w:rPr>
        <w:t>的物体匀速提升，不计绳重和摩擦，整个装置的机械效率为</w:t>
      </w:r>
      <w:r>
        <w:rPr>
          <w:color w:val="000000"/>
          <w:lang w:eastAsia="zh-CN"/>
        </w:rPr>
        <w:t>75%</w:t>
      </w:r>
      <w:r>
        <w:rPr>
          <w:color w:val="000000"/>
          <w:lang w:eastAsia="zh-CN"/>
        </w:rPr>
        <w:t>，则动滑轮重为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；若绳子能承受的</w:t>
      </w:r>
      <w:r>
        <w:rPr>
          <w:color w:val="000000"/>
          <w:lang w:eastAsia="zh-CN"/>
        </w:rPr>
        <w:t>最大拉力为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，此装置的机械效率最大可提高到</w:t>
      </w:r>
      <w:r>
        <w:rPr>
          <w:color w:val="000000"/>
          <w:lang w:eastAsia="zh-CN"/>
        </w:rPr>
        <w:t>________%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43764" cy="105040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4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图所示装置中所用的机械为</w:t>
      </w:r>
      <w:r>
        <w:rPr>
          <w:color w:val="000000"/>
          <w:u w:val="single"/>
          <w:lang w:eastAsia="zh-CN"/>
        </w:rPr>
        <w:t xml:space="preserve"> </w:t>
      </w:r>
      <w:r>
        <w:rPr>
          <w:color w:val="000000"/>
          <w:u w:val="single"/>
          <w:lang w:eastAsia="zh-CN"/>
        </w:rPr>
        <w:t>定</w:t>
      </w:r>
      <w:r>
        <w:rPr>
          <w:color w:val="000000"/>
          <w:u w:val="single"/>
          <w:lang w:eastAsia="zh-CN"/>
        </w:rPr>
        <w:t xml:space="preserve"> </w:t>
      </w:r>
      <w:r>
        <w:rPr>
          <w:color w:val="000000"/>
          <w:lang w:eastAsia="zh-CN"/>
        </w:rPr>
        <w:t>滑轮．当用大小为</w:t>
      </w:r>
      <w:r>
        <w:rPr>
          <w:color w:val="000000"/>
          <w:lang w:eastAsia="zh-CN"/>
        </w:rPr>
        <w:t>5N</w:t>
      </w:r>
      <w:r>
        <w:rPr>
          <w:color w:val="000000"/>
          <w:lang w:eastAsia="zh-CN"/>
        </w:rPr>
        <w:t>的向右拉力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使木块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在水平地面上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秒内匀速直线运动了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米，木块与地面间的摩擦属于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摩擦；若不计滑轮与绳间的摩擦，则此过程中拉力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做功为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59422" cy="39151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为一轻质杠杆，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为支点，</w:t>
      </w:r>
      <w:r>
        <w:rPr>
          <w:color w:val="000000"/>
          <w:lang w:eastAsia="zh-CN"/>
        </w:rPr>
        <w:t>OA=0.6m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OB=0.8m</w:t>
      </w:r>
      <w:r>
        <w:rPr>
          <w:color w:val="000000"/>
          <w:lang w:eastAsia="zh-CN"/>
        </w:rPr>
        <w:t>，将重</w:t>
      </w:r>
      <w:r>
        <w:rPr>
          <w:color w:val="000000"/>
          <w:lang w:eastAsia="zh-CN"/>
        </w:rPr>
        <w:t>30N</w:t>
      </w:r>
      <w:r>
        <w:rPr>
          <w:color w:val="000000"/>
          <w:lang w:eastAsia="zh-CN"/>
        </w:rPr>
        <w:t>的物体悬挂在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点，当杠杆在水平位置平衡时，在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点至少需加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的拉力，这是一个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省</w:t>
      </w:r>
      <w:r>
        <w:rPr>
          <w:color w:val="000000"/>
          <w:lang w:eastAsia="zh-CN"/>
        </w:rPr>
        <w:t>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）杠杆．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70571" cy="112679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测量滑轮组机械效率的装置如图所示，用</w:t>
      </w:r>
      <w:r>
        <w:rPr>
          <w:color w:val="000000"/>
          <w:lang w:eastAsia="zh-CN"/>
        </w:rPr>
        <w:t>50 N</w:t>
      </w:r>
      <w:r>
        <w:rPr>
          <w:color w:val="000000"/>
          <w:lang w:eastAsia="zh-CN"/>
        </w:rPr>
        <w:t>拉力将重为</w:t>
      </w:r>
      <w:r>
        <w:rPr>
          <w:color w:val="000000"/>
          <w:lang w:eastAsia="zh-CN"/>
        </w:rPr>
        <w:t>80 N</w:t>
      </w:r>
      <w:r>
        <w:rPr>
          <w:color w:val="000000"/>
          <w:lang w:eastAsia="zh-CN"/>
        </w:rPr>
        <w:t>的物体匀速提升</w:t>
      </w:r>
      <w:r>
        <w:rPr>
          <w:color w:val="000000"/>
          <w:lang w:eastAsia="zh-CN"/>
        </w:rPr>
        <w:t>0. 5 m</w:t>
      </w:r>
      <w:r>
        <w:rPr>
          <w:color w:val="000000"/>
          <w:lang w:eastAsia="zh-CN"/>
        </w:rPr>
        <w:t>，用时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，可以求出滑轮组的机械效率</w:t>
      </w:r>
      <w:r>
        <w:rPr>
          <w:i/>
          <w:color w:val="000000"/>
        </w:rPr>
        <w:t>η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，拉力的功率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 xml:space="preserve">=________W . </w:t>
      </w:r>
      <w:r>
        <w:rPr>
          <w:color w:val="000000"/>
          <w:lang w:eastAsia="zh-CN"/>
        </w:rPr>
        <w:t>小华根据</w:t>
      </w:r>
      <w:r>
        <w:rPr>
          <w:color w:val="000000"/>
          <w:lang w:eastAsia="zh-CN"/>
        </w:rPr>
        <w:t>F=(G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>+G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)/2</w:t>
      </w:r>
      <w:r>
        <w:rPr>
          <w:color w:val="000000"/>
          <w:lang w:eastAsia="zh-CN"/>
        </w:rPr>
        <w:t>求出动滑轮重为</w:t>
      </w:r>
      <w:r>
        <w:rPr>
          <w:color w:val="000000"/>
          <w:lang w:eastAsia="zh-CN"/>
        </w:rPr>
        <w:t>20 N</w:t>
      </w:r>
      <w:r>
        <w:rPr>
          <w:color w:val="000000"/>
          <w:lang w:eastAsia="zh-CN"/>
        </w:rPr>
        <w:t>，你认为小华的计算方法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不正确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，理由是</w:t>
      </w:r>
      <w:r>
        <w:rPr>
          <w:color w:val="000000"/>
          <w:lang w:eastAsia="zh-CN"/>
        </w:rPr>
        <w:t>________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77990" cy="126048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三、计算题（共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重为</w:t>
      </w:r>
      <w:r>
        <w:rPr>
          <w:color w:val="000000"/>
          <w:lang w:eastAsia="zh-CN"/>
        </w:rPr>
        <w:t>2000</w:t>
      </w:r>
      <w:r>
        <w:rPr>
          <w:color w:val="000000"/>
          <w:lang w:eastAsia="zh-CN"/>
        </w:rPr>
        <w:t>牛的集装箱，借助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米长的斜面装上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米高的卡车，如图所示．</w:t>
      </w:r>
    </w:p>
    <w:p w:rsidR="004C717D" w:rsidRDefault="00CD1C34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162560</wp:posOffset>
            </wp:positionV>
            <wp:extent cx="1362075" cy="647700"/>
            <wp:effectExtent l="19050" t="0" r="9525" b="0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）若不计摩擦，拉力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的大小是多少</w:t>
      </w:r>
      <w:r>
        <w:rPr>
          <w:color w:val="000000"/>
          <w:lang w:eastAsia="zh-CN"/>
        </w:rPr>
        <w:t>牛</w:t>
      </w:r>
      <w:r>
        <w:rPr>
          <w:color w:val="000000"/>
          <w:lang w:eastAsia="zh-CN"/>
        </w:rPr>
        <w:t xml:space="preserve">?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）若实际拉力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1000</w:t>
      </w:r>
      <w:r>
        <w:rPr>
          <w:color w:val="000000"/>
          <w:lang w:eastAsia="zh-CN"/>
        </w:rPr>
        <w:t>牛，则该斜面受到的摩擦力为多大？斜面的机械效率是多少</w:t>
      </w:r>
      <w:r>
        <w:rPr>
          <w:color w:val="000000"/>
          <w:lang w:eastAsia="zh-CN"/>
        </w:rPr>
        <w:t xml:space="preserve">?    </w:t>
      </w:r>
    </w:p>
    <w:p w:rsidR="00EE2F66" w:rsidRDefault="00CD1C34">
      <w:pPr>
        <w:spacing w:after="0"/>
        <w:rPr>
          <w:color w:val="000000"/>
          <w:lang w:eastAsia="zh-CN"/>
        </w:rPr>
      </w:pP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30.</w:t>
      </w:r>
      <w:r>
        <w:rPr>
          <w:color w:val="000000"/>
          <w:lang w:eastAsia="zh-CN"/>
        </w:rPr>
        <w:t>如图所示，小伟在探究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斜面的机械效率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实验中，进行了如下操作：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．用弹簧测力计测得小木块的重力</w:t>
      </w:r>
      <w:r>
        <w:rPr>
          <w:color w:val="000000"/>
          <w:lang w:eastAsia="zh-CN"/>
        </w:rPr>
        <w:t>G B</w:t>
      </w:r>
      <w:r>
        <w:rPr>
          <w:color w:val="000000"/>
          <w:lang w:eastAsia="zh-CN"/>
        </w:rPr>
        <w:t>．把小木块通过细绳与弹簧测力计连接，拉动弹簧测力计，把小木块匀速拉上斜面</w:t>
      </w:r>
      <w:r>
        <w:rPr>
          <w:color w:val="000000"/>
          <w:lang w:eastAsia="zh-CN"/>
        </w:rPr>
        <w:t xml:space="preserve"> C</w:t>
      </w:r>
      <w:r>
        <w:rPr>
          <w:color w:val="000000"/>
          <w:lang w:eastAsia="zh-CN"/>
        </w:rPr>
        <w:t>．分别测出拉力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及小木块移动的距离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和升高的高度</w:t>
      </w:r>
      <w:r>
        <w:rPr>
          <w:color w:val="000000"/>
          <w:lang w:eastAsia="zh-CN"/>
        </w:rPr>
        <w:t>h D</w:t>
      </w:r>
      <w:r>
        <w:rPr>
          <w:color w:val="000000"/>
          <w:lang w:eastAsia="zh-CN"/>
        </w:rPr>
        <w:t>．改变斜面的高度，做了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次实验．记录实验数据如表：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）计算并将数据填入表中空格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）分析实验数据，能得出什么结论？</w:t>
      </w:r>
    </w:p>
    <w:tbl>
      <w:tblPr>
        <w:tblW w:w="6357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27"/>
        <w:gridCol w:w="1000"/>
        <w:gridCol w:w="1275"/>
        <w:gridCol w:w="780"/>
        <w:gridCol w:w="1275"/>
      </w:tblGrid>
      <w:tr w:rsidR="004D4531" w:rsidTr="00C5048A">
        <w:trPr>
          <w:trHeight w:val="518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C5048A" w:rsidRDefault="00CD1C34" w:rsidP="00C5048A">
            <w:pPr>
              <w:jc w:val="center"/>
              <w:rPr>
                <w:lang w:eastAsia="zh-CN"/>
              </w:rPr>
            </w:pP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4D4531" w:rsidTr="00C5048A">
        <w:trPr>
          <w:trHeight w:val="381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重力</w:t>
            </w:r>
            <w:r>
              <w:rPr>
                <w:color w:val="000000"/>
              </w:rPr>
              <w:t>G/N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4D4531" w:rsidTr="00C5048A">
        <w:trPr>
          <w:trHeight w:val="381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升高</w:t>
            </w:r>
            <w:r>
              <w:rPr>
                <w:color w:val="000000"/>
              </w:rPr>
              <w:t>h/m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0.25</w:t>
            </w:r>
          </w:p>
        </w:tc>
      </w:tr>
      <w:tr w:rsidR="004D4531" w:rsidTr="00C5048A">
        <w:trPr>
          <w:trHeight w:val="518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有用功</w:t>
            </w:r>
            <w:r>
              <w:rPr>
                <w:color w:val="000000"/>
              </w:rPr>
              <w:t>W/J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1.25</w:t>
            </w:r>
          </w:p>
        </w:tc>
        <w:bookmarkStart w:id="0" w:name="_GoBack"/>
        <w:bookmarkEnd w:id="0"/>
      </w:tr>
      <w:tr w:rsidR="004D4531" w:rsidTr="00C5048A">
        <w:trPr>
          <w:trHeight w:val="381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拉力</w:t>
            </w:r>
            <w:r>
              <w:rPr>
                <w:color w:val="000000"/>
              </w:rPr>
              <w:t>F/N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3.1</w:t>
            </w:r>
          </w:p>
        </w:tc>
      </w:tr>
      <w:tr w:rsidR="004D4531" w:rsidTr="00C5048A">
        <w:trPr>
          <w:trHeight w:val="381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移动距离</w:t>
            </w:r>
            <w:r>
              <w:rPr>
                <w:color w:val="000000"/>
              </w:rPr>
              <w:t>S/m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</w:tr>
      <w:tr w:rsidR="004D4531" w:rsidTr="00C5048A">
        <w:trPr>
          <w:trHeight w:val="503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总功</w:t>
            </w:r>
            <w:r>
              <w:rPr>
                <w:color w:val="000000"/>
              </w:rPr>
              <w:t>W/J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1.35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1.55</w:t>
            </w:r>
          </w:p>
        </w:tc>
      </w:tr>
      <w:tr w:rsidR="004D4531" w:rsidTr="00C5048A">
        <w:trPr>
          <w:trHeight w:val="518"/>
        </w:trPr>
        <w:tc>
          <w:tcPr>
            <w:tcW w:w="2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机械效率</w:t>
            </w:r>
            <w:r>
              <w:rPr>
                <w:color w:val="000000"/>
              </w:rPr>
              <w:t>η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68.18%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 w:rsidP="00C5048A">
            <w:pPr>
              <w:spacing w:after="0"/>
              <w:jc w:val="center"/>
            </w:pPr>
            <w:r>
              <w:rPr>
                <w:color w:val="000000"/>
              </w:rPr>
              <w:t>80.65%</w:t>
            </w:r>
          </w:p>
        </w:tc>
      </w:tr>
    </w:tbl>
    <w:p w:rsidR="00EE2F66" w:rsidRPr="00EE2F66" w:rsidRDefault="00CD1C34" w:rsidP="00EE2F66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244052" cy="1079056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52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66" w:rsidRDefault="00CD1C34">
      <w:pPr>
        <w:rPr>
          <w:b/>
          <w:bCs/>
          <w:sz w:val="24"/>
          <w:szCs w:val="24"/>
          <w:lang w:eastAsia="zh-CN"/>
        </w:rPr>
      </w:pPr>
    </w:p>
    <w:p w:rsidR="004C717D" w:rsidRDefault="00CD1C3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15</w:t>
      </w:r>
      <w:r>
        <w:rPr>
          <w:b/>
          <w:bCs/>
          <w:sz w:val="24"/>
          <w:szCs w:val="24"/>
          <w:lang w:eastAsia="zh-CN"/>
        </w:rPr>
        <w:t>分）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站在地面上的人想用尽可能小的力提升水桶．请在图中画出滑轮组绳子的绕法。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87540" cy="1079056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2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如图所示，用力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使杠杆在水平位置静止，请画出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的力臂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22286" cy="725729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3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如图所示，弹簧测力计示数为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牛，现把一只重为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牛的钩码挂在杠杆上，使杠杆在水平位置平衡，请把钩码画在图中的适当的位置．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757045" cy="830771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12</w:t>
      </w:r>
      <w:r>
        <w:rPr>
          <w:b/>
          <w:bCs/>
          <w:sz w:val="24"/>
          <w:szCs w:val="24"/>
          <w:lang w:eastAsia="zh-CN"/>
        </w:rPr>
        <w:t>分）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如图所示是一种自动测定油箱内油面高度的装置．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61554" cy="1317777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554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）图中虚线框内的装置相当于简单机械中的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）图中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是电学中的什么元件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）油量表是用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表改装的；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）当油箱中的浮标向上运动时，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的电阻值将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，对电流的阻碍作用将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，此时电路中的电流将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5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某同学用如图所示的实验装置测量滑轮组的机械效率，相关数据如下表．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4350" cy="1463927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4" cy="146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1062"/>
        <w:gridCol w:w="1702"/>
        <w:gridCol w:w="1446"/>
        <w:gridCol w:w="1884"/>
        <w:gridCol w:w="1036"/>
      </w:tblGrid>
      <w:tr w:rsidR="004D453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钩码重</w:t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钩码上升高度</w:t>
            </w:r>
            <w:r>
              <w:rPr>
                <w:color w:val="000000"/>
              </w:rPr>
              <w:t>h/m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绳端的拉力</w:t>
            </w:r>
            <w:r>
              <w:rPr>
                <w:color w:val="000000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绳端移动的距离</w:t>
            </w:r>
            <w:r>
              <w:rPr>
                <w:color w:val="000000"/>
              </w:rPr>
              <w:t>s/m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机械效率</w:t>
            </w:r>
            <w:r>
              <w:rPr>
                <w:color w:val="000000"/>
              </w:rPr>
              <w:t>η</w:t>
            </w:r>
          </w:p>
        </w:tc>
      </w:tr>
      <w:tr w:rsidR="004D453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74.1%</w:t>
            </w:r>
          </w:p>
        </w:tc>
      </w:tr>
      <w:tr w:rsidR="004D453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80.0%</w:t>
            </w:r>
          </w:p>
        </w:tc>
      </w:tr>
      <w:tr w:rsidR="004D453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</w:p>
        </w:tc>
      </w:tr>
      <w:tr w:rsidR="004D453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Default="00CD1C34">
            <w:pPr>
              <w:spacing w:after="0"/>
            </w:pPr>
            <w:r>
              <w:rPr>
                <w:color w:val="000000"/>
              </w:rPr>
              <w:t>86.0%</w:t>
            </w:r>
          </w:p>
        </w:tc>
      </w:tr>
    </w:tbl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）实验中，使用滑轮组提升重物时，应竖直向上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拉动弹簧测力计．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）第三次实验中，绳端移动的距离为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，滑轮组的机械效率为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）分析实验数据发现，同一滑轮组提升物体，物体的重力越大，滑轮组的机械效率越</w:t>
      </w:r>
      <w:r>
        <w:rPr>
          <w:color w:val="000000"/>
          <w:lang w:eastAsia="zh-CN"/>
        </w:rPr>
        <w:t xml:space="preserve">________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测滑轮组的机械效率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的实验中，小明和同学们测得图中甲、乙两个骨轮组的机械效率不同．</w:t>
      </w:r>
      <w:r>
        <w:rPr>
          <w:color w:val="000000"/>
          <w:lang w:eastAsia="zh-CN"/>
        </w:rPr>
        <w:t xml:space="preserve">  </w:t>
      </w:r>
    </w:p>
    <w:p w:rsidR="004C717D" w:rsidRDefault="00CD1C34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193648" cy="1632903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）实验后小明想，对于同一个滑轮组，它的机械效率是否不变呢？经过思考后他认为，即使像下图中甲那样已绕好的滑轮组，机械效率也不是固定的，还应该与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有关，并用实验证明了自己的猜想是正确的．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）小明将自己所做的上述实验</w:t>
      </w:r>
      <w:r>
        <w:rPr>
          <w:color w:val="000000"/>
          <w:lang w:eastAsia="zh-CN"/>
        </w:rPr>
        <w:t>告诉他的同学，大家探究的欲望更加强烈，大家认为，用滑轮组提升重物时，提升动滑轮所做的功是没有用的，所以，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也应该是影响滑轮组机械效率高低的主要因素．小明说，其实大家已测得的甲、乙两个滑轮组的机械效率不同，就证明了这一点．杨老师提醒同学们说：大家应该注意到，在探究影响滑轮组机械效率高低的因素时，我们没有考虑摩擦的因素．</w:t>
      </w:r>
      <w:r>
        <w:rPr>
          <w:color w:val="000000"/>
          <w:lang w:eastAsia="zh-CN"/>
        </w:rPr>
        <w:t xml:space="preserve">    </w:t>
      </w:r>
    </w:p>
    <w:p w:rsidR="004C717D" w:rsidRDefault="00CD1C34">
      <w:pPr>
        <w:rPr>
          <w:lang w:eastAsia="zh-CN"/>
        </w:rPr>
      </w:pPr>
      <w:r>
        <w:rPr>
          <w:lang w:eastAsia="zh-CN"/>
        </w:rPr>
        <w:br w:type="page"/>
      </w:r>
    </w:p>
    <w:p w:rsidR="004C717D" w:rsidRPr="00EE2F66" w:rsidRDefault="00CD1C34">
      <w:pPr>
        <w:jc w:val="center"/>
        <w:rPr>
          <w:color w:val="000000" w:themeColor="text1"/>
          <w:lang w:eastAsia="zh-CN"/>
        </w:rPr>
      </w:pPr>
      <w:r w:rsidRPr="00EE2F66">
        <w:rPr>
          <w:b/>
          <w:bCs/>
          <w:color w:val="000000" w:themeColor="text1"/>
          <w:sz w:val="28"/>
          <w:szCs w:val="28"/>
          <w:lang w:eastAsia="zh-CN"/>
        </w:rPr>
        <w:lastRenderedPageBreak/>
        <w:t>参考答案及解析部分</w:t>
      </w:r>
    </w:p>
    <w:p w:rsidR="004C717D" w:rsidRPr="00EE2F66" w:rsidRDefault="00CD1C34">
      <w:pPr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一、单选题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color w:val="000000" w:themeColor="text1"/>
        </w:rPr>
        <w:t>1.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C  2.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3.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B   4.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5.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6.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A   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color w:val="000000" w:themeColor="text1"/>
        </w:rPr>
        <w:t>7.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B</w:t>
      </w:r>
      <w:r w:rsidRPr="00EE2F66">
        <w:rPr>
          <w:color w:val="000000" w:themeColor="text1"/>
        </w:rPr>
        <w:t xml:space="preserve">  8.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D   9.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D   10.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B  11.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D   12.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D  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color w:val="000000" w:themeColor="text1"/>
        </w:rPr>
        <w:t>13.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14.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C   15.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 B   16.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17.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>D  18.</w:t>
      </w:r>
      <w:r w:rsidRPr="00EE2F66">
        <w:rPr>
          <w:color w:val="000000" w:themeColor="text1"/>
        </w:rPr>
        <w:t>【答案】</w:t>
      </w:r>
      <w:r w:rsidRPr="00EE2F66">
        <w:rPr>
          <w:color w:val="000000" w:themeColor="text1"/>
        </w:rPr>
        <w:t xml:space="preserve">D  </w:t>
      </w:r>
    </w:p>
    <w:p w:rsidR="004C717D" w:rsidRPr="00EE2F66" w:rsidRDefault="00CD1C34">
      <w:pPr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二、填空题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19.</w:t>
      </w:r>
      <w:r w:rsidRPr="00EE2F66">
        <w:rPr>
          <w:color w:val="000000" w:themeColor="text1"/>
          <w:lang w:eastAsia="zh-CN"/>
        </w:rPr>
        <w:t>【答案】斜面；省力</w:t>
      </w:r>
      <w:r w:rsidRPr="00EE2F66">
        <w:rPr>
          <w:color w:val="000000" w:themeColor="text1"/>
          <w:lang w:eastAsia="zh-CN"/>
        </w:rPr>
        <w:t xml:space="preserve">  </w:t>
      </w:r>
      <w:r w:rsidRPr="00EE2F66">
        <w:rPr>
          <w:rFonts w:hint="eastAsia"/>
          <w:color w:val="000000" w:themeColor="text1"/>
          <w:lang w:eastAsia="zh-CN"/>
        </w:rPr>
        <w:t xml:space="preserve">                        </w:t>
      </w:r>
      <w:r w:rsidRPr="00EE2F66">
        <w:rPr>
          <w:color w:val="000000" w:themeColor="text1"/>
          <w:lang w:eastAsia="zh-CN"/>
        </w:rPr>
        <w:t>20.</w:t>
      </w:r>
      <w:r w:rsidRPr="00EE2F66">
        <w:rPr>
          <w:color w:val="000000" w:themeColor="text1"/>
          <w:lang w:eastAsia="zh-CN"/>
        </w:rPr>
        <w:t>【答案】（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</w:t>
      </w:r>
      <w:r w:rsidRPr="00EE2F66">
        <w:rPr>
          <w:color w:val="000000" w:themeColor="text1"/>
          <w:lang w:eastAsia="zh-CN"/>
        </w:rPr>
        <w:t>40</w:t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）变大</w:t>
      </w:r>
      <w:r w:rsidRPr="00EE2F66">
        <w:rPr>
          <w:color w:val="000000" w:themeColor="text1"/>
          <w:lang w:eastAsia="zh-CN"/>
        </w:rPr>
        <w:t xml:space="preserve">   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21.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  <w:lang w:eastAsia="zh-CN"/>
        </w:rPr>
        <w:t>杠杆平衡条件；</w:t>
      </w:r>
      <w:r w:rsidRPr="00EE2F66">
        <w:rPr>
          <w:color w:val="000000" w:themeColor="text1"/>
          <w:lang w:eastAsia="zh-CN"/>
        </w:rPr>
        <w:t> </w:t>
      </w:r>
      <w:r w:rsidRPr="00EE2F66">
        <w:rPr>
          <w:color w:val="000000" w:themeColor="text1"/>
          <w:lang w:eastAsia="zh-CN"/>
        </w:rPr>
        <w:t>略偏</w:t>
      </w:r>
      <w:r w:rsidRPr="00EE2F66">
        <w:rPr>
          <w:color w:val="000000" w:themeColor="text1"/>
          <w:lang w:eastAsia="zh-CN"/>
        </w:rPr>
        <w:t>O</w:t>
      </w:r>
      <w:r w:rsidRPr="00EE2F66">
        <w:rPr>
          <w:color w:val="000000" w:themeColor="text1"/>
          <w:lang w:eastAsia="zh-CN"/>
        </w:rPr>
        <w:t>点右侧</w:t>
      </w:r>
      <w:r w:rsidRPr="00EE2F66">
        <w:rPr>
          <w:rFonts w:hint="eastAsia"/>
          <w:color w:val="000000" w:themeColor="text1"/>
          <w:lang w:eastAsia="zh-CN"/>
        </w:rPr>
        <w:t xml:space="preserve">        </w:t>
      </w:r>
      <w:r w:rsidRPr="00EE2F66">
        <w:rPr>
          <w:color w:val="000000" w:themeColor="text1"/>
          <w:lang w:eastAsia="zh-CN"/>
        </w:rPr>
        <w:t>22.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  <w:lang w:eastAsia="zh-CN"/>
        </w:rPr>
        <w:t>＞；</w:t>
      </w:r>
      <w:r w:rsidRPr="00EE2F66">
        <w:rPr>
          <w:color w:val="000000" w:themeColor="text1"/>
          <w:lang w:eastAsia="zh-CN"/>
        </w:rPr>
        <w:t xml:space="preserve">= 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23.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75%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t>160</w:t>
      </w:r>
      <w:r w:rsidRPr="00EE2F66">
        <w:rPr>
          <w:rFonts w:hint="eastAsia"/>
          <w:color w:val="000000" w:themeColor="text1"/>
          <w:lang w:eastAsia="zh-CN"/>
        </w:rPr>
        <w:t xml:space="preserve">       </w:t>
      </w:r>
      <w:r w:rsidRPr="00EE2F66">
        <w:rPr>
          <w:rFonts w:hint="eastAsia"/>
          <w:color w:val="000000" w:themeColor="text1"/>
          <w:lang w:eastAsia="zh-CN"/>
        </w:rPr>
        <w:t xml:space="preserve">                   </w:t>
      </w:r>
      <w:r w:rsidRPr="00EE2F66">
        <w:rPr>
          <w:color w:val="000000" w:themeColor="text1"/>
          <w:lang w:eastAsia="zh-CN"/>
        </w:rPr>
        <w:t>24.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>B</w:t>
      </w:r>
      <w:r w:rsidRPr="00EE2F66">
        <w:rPr>
          <w:color w:val="000000" w:themeColor="text1"/>
          <w:lang w:eastAsia="zh-CN"/>
        </w:rPr>
        <w:t>；等臂；不省力也不费力</w:t>
      </w:r>
      <w:r w:rsidRPr="00EE2F66">
        <w:rPr>
          <w:color w:val="000000" w:themeColor="text1"/>
          <w:lang w:eastAsia="zh-CN"/>
        </w:rPr>
        <w:t xml:space="preserve">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25.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>30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t xml:space="preserve">80 </w:t>
      </w:r>
      <w:r w:rsidRPr="00EE2F66">
        <w:rPr>
          <w:rFonts w:hint="eastAsia"/>
          <w:color w:val="000000" w:themeColor="text1"/>
          <w:lang w:eastAsia="zh-CN"/>
        </w:rPr>
        <w:t xml:space="preserve">                            </w:t>
      </w:r>
      <w:r w:rsidRPr="00EE2F66">
        <w:rPr>
          <w:color w:val="000000" w:themeColor="text1"/>
          <w:lang w:eastAsia="zh-CN"/>
        </w:rPr>
        <w:t xml:space="preserve"> 26.</w:t>
      </w:r>
      <w:r w:rsidRPr="00EE2F66">
        <w:rPr>
          <w:color w:val="000000" w:themeColor="text1"/>
          <w:lang w:eastAsia="zh-CN"/>
        </w:rPr>
        <w:t>【答案】滑动；</w:t>
      </w:r>
      <w:r w:rsidRPr="00EE2F66">
        <w:rPr>
          <w:color w:val="000000" w:themeColor="text1"/>
          <w:lang w:eastAsia="zh-CN"/>
        </w:rPr>
        <w:t xml:space="preserve">10J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27.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40</w:t>
      </w:r>
      <w:r w:rsidRPr="00EE2F66">
        <w:rPr>
          <w:color w:val="000000" w:themeColor="text1"/>
          <w:lang w:eastAsia="zh-CN"/>
        </w:rPr>
        <w:t>；费力</w:t>
      </w:r>
      <w:r w:rsidRPr="00EE2F66">
        <w:rPr>
          <w:rFonts w:hint="eastAsia"/>
          <w:color w:val="000000" w:themeColor="text1"/>
          <w:lang w:eastAsia="zh-CN"/>
        </w:rPr>
        <w:t xml:space="preserve">   </w:t>
      </w:r>
      <w:r w:rsidRPr="00EE2F66">
        <w:rPr>
          <w:color w:val="000000" w:themeColor="text1"/>
          <w:lang w:eastAsia="zh-CN"/>
        </w:rPr>
        <w:t>28.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80%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t>12.5</w:t>
      </w:r>
      <w:r w:rsidRPr="00EE2F66">
        <w:rPr>
          <w:color w:val="000000" w:themeColor="text1"/>
          <w:lang w:eastAsia="zh-CN"/>
        </w:rPr>
        <w:t>；不正确；此公式只有在不计绳重和摩擦的条件下成立</w:t>
      </w:r>
      <w:r w:rsidRPr="00EE2F66">
        <w:rPr>
          <w:color w:val="000000" w:themeColor="text1"/>
          <w:lang w:eastAsia="zh-CN"/>
        </w:rPr>
        <w:t xml:space="preserve">   </w:t>
      </w:r>
    </w:p>
    <w:p w:rsidR="004C717D" w:rsidRPr="00EE2F66" w:rsidRDefault="00CD1C34">
      <w:pPr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三、计算题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29.</w:t>
      </w:r>
      <w:r w:rsidRPr="00EE2F66">
        <w:rPr>
          <w:color w:val="000000" w:themeColor="text1"/>
          <w:lang w:eastAsia="zh-CN"/>
        </w:rPr>
        <w:t>【答案】（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）解：不计摩擦的情况下下，因为</w:t>
      </w:r>
      <w:r w:rsidRPr="00EE2F66">
        <w:rPr>
          <w:color w:val="000000" w:themeColor="text1"/>
          <w:lang w:eastAsia="zh-CN"/>
        </w:rPr>
        <w:t>FL=Gh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color w:val="000000" w:themeColor="text1"/>
        </w:rPr>
        <w:t>所以</w:t>
      </w:r>
      <w:r w:rsidRPr="00EE2F66">
        <w:rPr>
          <w:color w:val="000000" w:themeColor="text1"/>
        </w:rPr>
        <w:t xml:space="preserve"> F="Gh/L=" 2000N ×2m/5m=800N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）解：实际拉力</w:t>
      </w:r>
      <w:r w:rsidRPr="00EE2F66">
        <w:rPr>
          <w:color w:val="000000" w:themeColor="text1"/>
          <w:lang w:eastAsia="zh-CN"/>
        </w:rPr>
        <w:t>F</w:t>
      </w:r>
      <w:r w:rsidRPr="00EE2F66">
        <w:rPr>
          <w:color w:val="000000" w:themeColor="text1"/>
          <w:lang w:eastAsia="zh-CN"/>
        </w:rPr>
        <w:t>＝</w:t>
      </w:r>
      <w:r w:rsidRPr="00EE2F66">
        <w:rPr>
          <w:color w:val="000000" w:themeColor="text1"/>
          <w:lang w:eastAsia="zh-CN"/>
        </w:rPr>
        <w:t>1000</w:t>
      </w:r>
      <w:r w:rsidRPr="00EE2F66">
        <w:rPr>
          <w:color w:val="000000" w:themeColor="text1"/>
          <w:lang w:eastAsia="zh-CN"/>
        </w:rPr>
        <w:t>牛，做功为</w:t>
      </w:r>
      <w:r w:rsidRPr="00EE2F66">
        <w:rPr>
          <w:color w:val="000000" w:themeColor="text1"/>
          <w:lang w:eastAsia="zh-CN"/>
        </w:rPr>
        <w:t xml:space="preserve"> W</w:t>
      </w:r>
      <w:r w:rsidRPr="00EE2F66">
        <w:rPr>
          <w:color w:val="000000" w:themeColor="text1"/>
          <w:vertAlign w:val="subscript"/>
          <w:lang w:eastAsia="zh-CN"/>
        </w:rPr>
        <w:t>总</w:t>
      </w:r>
      <w:r w:rsidRPr="00EE2F66">
        <w:rPr>
          <w:color w:val="000000" w:themeColor="text1"/>
          <w:lang w:eastAsia="zh-CN"/>
        </w:rPr>
        <w:t>="FL=10</w:t>
      </w:r>
      <w:r w:rsidRPr="00EE2F66">
        <w:rPr>
          <w:color w:val="000000" w:themeColor="text1"/>
          <w:lang w:eastAsia="zh-CN"/>
        </w:rPr>
        <w:t>00N" ×5m ="5000J"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对物体做功为</w:t>
      </w:r>
      <w:r w:rsidRPr="00EE2F66">
        <w:rPr>
          <w:color w:val="000000" w:themeColor="text1"/>
          <w:lang w:eastAsia="zh-CN"/>
        </w:rPr>
        <w:t>W</w:t>
      </w:r>
      <w:r w:rsidRPr="00EE2F66">
        <w:rPr>
          <w:color w:val="000000" w:themeColor="text1"/>
          <w:vertAlign w:val="subscript"/>
          <w:lang w:eastAsia="zh-CN"/>
        </w:rPr>
        <w:t>有</w:t>
      </w:r>
      <w:r w:rsidRPr="00EE2F66">
        <w:rPr>
          <w:color w:val="000000" w:themeColor="text1"/>
          <w:lang w:eastAsia="zh-CN"/>
        </w:rPr>
        <w:t>=Gh=2000N×2m =4000J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克服摩擦做功为</w:t>
      </w:r>
      <w:r w:rsidRPr="00EE2F66">
        <w:rPr>
          <w:color w:val="000000" w:themeColor="text1"/>
          <w:lang w:eastAsia="zh-CN"/>
        </w:rPr>
        <w:t>W</w:t>
      </w:r>
      <w:r w:rsidRPr="00EE2F66">
        <w:rPr>
          <w:color w:val="000000" w:themeColor="text1"/>
          <w:vertAlign w:val="subscript"/>
          <w:lang w:eastAsia="zh-CN"/>
        </w:rPr>
        <w:t>额</w:t>
      </w:r>
      <w:r w:rsidRPr="00EE2F66">
        <w:rPr>
          <w:color w:val="000000" w:themeColor="text1"/>
          <w:lang w:eastAsia="zh-CN"/>
        </w:rPr>
        <w:t>= W</w:t>
      </w:r>
      <w:r w:rsidRPr="00EE2F66">
        <w:rPr>
          <w:color w:val="000000" w:themeColor="text1"/>
          <w:vertAlign w:val="subscript"/>
          <w:lang w:eastAsia="zh-CN"/>
        </w:rPr>
        <w:t>总</w:t>
      </w:r>
      <w:r w:rsidRPr="00EE2F66">
        <w:rPr>
          <w:color w:val="000000" w:themeColor="text1"/>
          <w:lang w:eastAsia="zh-CN"/>
        </w:rPr>
        <w:t>- W</w:t>
      </w:r>
      <w:r w:rsidRPr="00EE2F66">
        <w:rPr>
          <w:color w:val="000000" w:themeColor="text1"/>
          <w:vertAlign w:val="subscript"/>
          <w:lang w:eastAsia="zh-CN"/>
        </w:rPr>
        <w:t>有</w:t>
      </w:r>
      <w:r w:rsidRPr="00EE2F66">
        <w:rPr>
          <w:color w:val="000000" w:themeColor="text1"/>
          <w:lang w:eastAsia="zh-CN"/>
        </w:rPr>
        <w:t>=5000J-4000J=1000J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该斜面受到的摩擦力为</w:t>
      </w:r>
      <w:r w:rsidRPr="00EE2F66">
        <w:rPr>
          <w:color w:val="000000" w:themeColor="text1"/>
          <w:lang w:eastAsia="zh-CN"/>
        </w:rPr>
        <w:t>f= W</w:t>
      </w:r>
      <w:r w:rsidRPr="00EE2F66">
        <w:rPr>
          <w:color w:val="000000" w:themeColor="text1"/>
          <w:vertAlign w:val="subscript"/>
          <w:lang w:eastAsia="zh-CN"/>
        </w:rPr>
        <w:t>额</w:t>
      </w:r>
      <w:r w:rsidRPr="00EE2F66">
        <w:rPr>
          <w:color w:val="000000" w:themeColor="text1"/>
          <w:lang w:eastAsia="zh-CN"/>
        </w:rPr>
        <w:t>/L=1000J/5m=200N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斜面的机械效率是</w:t>
      </w:r>
      <w:r w:rsidRPr="00EE2F66">
        <w:rPr>
          <w:color w:val="000000" w:themeColor="text1"/>
        </w:rPr>
        <w:t>η</w:t>
      </w:r>
      <w:r w:rsidRPr="00EE2F66">
        <w:rPr>
          <w:color w:val="000000" w:themeColor="text1"/>
          <w:lang w:eastAsia="zh-CN"/>
        </w:rPr>
        <w:t xml:space="preserve">= </w:t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W</w:t>
      </w:r>
      <w:r w:rsidRPr="00EE2F66">
        <w:rPr>
          <w:color w:val="000000" w:themeColor="text1"/>
          <w:vertAlign w:val="subscript"/>
          <w:lang w:eastAsia="zh-CN"/>
        </w:rPr>
        <w:t>有</w:t>
      </w:r>
      <w:r w:rsidRPr="00EE2F66">
        <w:rPr>
          <w:color w:val="000000" w:themeColor="text1"/>
          <w:lang w:eastAsia="zh-CN"/>
        </w:rPr>
        <w:t>/ W</w:t>
      </w:r>
      <w:r w:rsidRPr="00EE2F66">
        <w:rPr>
          <w:color w:val="000000" w:themeColor="text1"/>
          <w:vertAlign w:val="subscript"/>
          <w:lang w:eastAsia="zh-CN"/>
        </w:rPr>
        <w:t>总</w:t>
      </w:r>
      <w:r w:rsidRPr="00EE2F66">
        <w:rPr>
          <w:color w:val="000000" w:themeColor="text1"/>
          <w:lang w:eastAsia="zh-CN"/>
        </w:rPr>
        <w:t>）</w:t>
      </w:r>
      <w:r w:rsidRPr="00EE2F66">
        <w:rPr>
          <w:color w:val="000000" w:themeColor="text1"/>
          <w:lang w:eastAsia="zh-CN"/>
        </w:rPr>
        <w:t>×100% =(4000J/5000J)×100% =80%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30.</w:t>
      </w:r>
      <w:r w:rsidRPr="00EE2F66">
        <w:rPr>
          <w:color w:val="000000" w:themeColor="text1"/>
          <w:lang w:eastAsia="zh-CN"/>
        </w:rPr>
        <w:t>【答案】解：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）第一次实验的有用功为：</w:t>
      </w:r>
      <w:r w:rsidRPr="00EE2F66">
        <w:rPr>
          <w:color w:val="000000" w:themeColor="text1"/>
          <w:lang w:eastAsia="zh-CN"/>
        </w:rPr>
        <w:t>W</w:t>
      </w:r>
      <w:r w:rsidRPr="00EE2F66">
        <w:rPr>
          <w:color w:val="000000" w:themeColor="text1"/>
          <w:vertAlign w:val="subscript"/>
          <w:lang w:eastAsia="zh-CN"/>
        </w:rPr>
        <w:t>有用</w:t>
      </w:r>
      <w:r w:rsidRPr="00EE2F66">
        <w:rPr>
          <w:color w:val="000000" w:themeColor="text1"/>
          <w:lang w:eastAsia="zh-CN"/>
        </w:rPr>
        <w:t>=Gh=5N×0.1m=0.5J</w:t>
      </w:r>
      <w:r w:rsidRPr="00EE2F66">
        <w:rPr>
          <w:color w:val="000000" w:themeColor="text1"/>
          <w:lang w:eastAsia="zh-CN"/>
        </w:rPr>
        <w:t>，总功为：</w:t>
      </w:r>
      <w:r w:rsidRPr="00EE2F66">
        <w:rPr>
          <w:color w:val="000000" w:themeColor="text1"/>
          <w:lang w:eastAsia="zh-CN"/>
        </w:rPr>
        <w:t>W</w:t>
      </w:r>
      <w:r w:rsidRPr="00EE2F66">
        <w:rPr>
          <w:color w:val="000000" w:themeColor="text1"/>
          <w:vertAlign w:val="subscript"/>
          <w:lang w:eastAsia="zh-CN"/>
        </w:rPr>
        <w:t>总</w:t>
      </w:r>
      <w:r w:rsidRPr="00EE2F66">
        <w:rPr>
          <w:color w:val="000000" w:themeColor="text1"/>
          <w:lang w:eastAsia="zh-CN"/>
        </w:rPr>
        <w:t>=Fs=1.6N×0.5m=0.8J</w:t>
      </w:r>
      <w:r w:rsidRPr="00EE2F66">
        <w:rPr>
          <w:color w:val="000000" w:themeColor="text1"/>
          <w:lang w:eastAsia="zh-CN"/>
        </w:rPr>
        <w:t>，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机械效率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</w:rPr>
        <w:t>η</w:t>
      </w:r>
      <w:r w:rsidRPr="00EE2F66">
        <w:rPr>
          <w:color w:val="000000" w:themeColor="text1"/>
          <w:vertAlign w:val="subscript"/>
          <w:lang w:eastAsia="zh-CN"/>
        </w:rPr>
        <w:t>1</w:t>
      </w:r>
      <w:r w:rsidRPr="00EE2F66">
        <w:rPr>
          <w:color w:val="000000" w:themeColor="text1"/>
          <w:lang w:eastAsia="zh-CN"/>
        </w:rPr>
        <w:t>=</w:t>
      </w:r>
      <w:r w:rsidRPr="00EE2F66">
        <w:rPr>
          <w:noProof/>
          <w:color w:val="000000" w:themeColor="text1"/>
          <w:lang w:eastAsia="zh-CN"/>
        </w:rPr>
        <w:drawing>
          <wp:inline distT="0" distB="0" distL="0" distR="0">
            <wp:extent cx="620700" cy="496557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00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F66">
        <w:rPr>
          <w:color w:val="000000" w:themeColor="text1"/>
          <w:lang w:eastAsia="zh-CN"/>
        </w:rPr>
        <w:t>×100%=62.5%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t>第三次实验的机械效率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</w:rPr>
        <w:t>η</w:t>
      </w:r>
      <w:r w:rsidRPr="00EE2F66">
        <w:rPr>
          <w:color w:val="000000" w:themeColor="text1"/>
          <w:vertAlign w:val="subscript"/>
          <w:lang w:eastAsia="zh-CN"/>
        </w:rPr>
        <w:t>3</w:t>
      </w:r>
      <w:r w:rsidRPr="00EE2F66">
        <w:rPr>
          <w:color w:val="000000" w:themeColor="text1"/>
          <w:lang w:eastAsia="zh-CN"/>
        </w:rPr>
        <w:t>=</w:t>
      </w:r>
      <w:r w:rsidRPr="00EE2F66">
        <w:rPr>
          <w:noProof/>
          <w:color w:val="000000" w:themeColor="text1"/>
          <w:lang w:eastAsia="zh-CN"/>
        </w:rPr>
        <w:drawing>
          <wp:inline distT="0" distB="0" distL="0" distR="0">
            <wp:extent cx="706641" cy="487007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F66">
        <w:rPr>
          <w:color w:val="000000" w:themeColor="text1"/>
          <w:lang w:eastAsia="zh-CN"/>
        </w:rPr>
        <w:t>×100%≈74.1%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）分析表中第</w:t>
      </w:r>
      <w:r w:rsidRPr="00EE2F66">
        <w:rPr>
          <w:color w:val="000000" w:themeColor="text1"/>
          <w:lang w:eastAsia="zh-CN"/>
        </w:rPr>
        <w:t>5</w:t>
      </w:r>
      <w:r w:rsidRPr="00EE2F66">
        <w:rPr>
          <w:color w:val="000000" w:themeColor="text1"/>
          <w:lang w:eastAsia="zh-CN"/>
        </w:rPr>
        <w:t>行的拉力</w:t>
      </w:r>
      <w:r w:rsidRPr="00EE2F66">
        <w:rPr>
          <w:color w:val="000000" w:themeColor="text1"/>
          <w:lang w:eastAsia="zh-CN"/>
        </w:rPr>
        <w:t>F</w:t>
      </w:r>
      <w:r w:rsidRPr="00EE2F66">
        <w:rPr>
          <w:color w:val="000000" w:themeColor="text1"/>
          <w:lang w:eastAsia="zh-CN"/>
        </w:rPr>
        <w:t>与第</w:t>
      </w:r>
      <w:r w:rsidRPr="00EE2F66">
        <w:rPr>
          <w:color w:val="000000" w:themeColor="text1"/>
          <w:lang w:eastAsia="zh-CN"/>
        </w:rPr>
        <w:t>8</w:t>
      </w:r>
      <w:r w:rsidRPr="00EE2F66">
        <w:rPr>
          <w:color w:val="000000" w:themeColor="text1"/>
          <w:lang w:eastAsia="zh-CN"/>
        </w:rPr>
        <w:t>行的机械效率可以看出，在重物与移动距离相同的情况下，机械效率逐渐增大，拉力</w:t>
      </w:r>
      <w:r w:rsidRPr="00EE2F66">
        <w:rPr>
          <w:color w:val="000000" w:themeColor="text1"/>
          <w:lang w:eastAsia="zh-CN"/>
        </w:rPr>
        <w:t>F</w:t>
      </w:r>
      <w:r w:rsidRPr="00EE2F66">
        <w:rPr>
          <w:color w:val="000000" w:themeColor="text1"/>
          <w:lang w:eastAsia="zh-CN"/>
        </w:rPr>
        <w:t>也在逐渐增大，由此得到的结论是：在斜面长度一定时，斜面越高，拉力越大，机械效率越大．故答案为：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）见下表；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60"/>
        <w:gridCol w:w="820"/>
        <w:gridCol w:w="1240"/>
        <w:gridCol w:w="1000"/>
        <w:gridCol w:w="1420"/>
      </w:tblGrid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2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3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4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重力</w:t>
            </w:r>
            <w:r w:rsidRPr="00EE2F66">
              <w:rPr>
                <w:color w:val="000000" w:themeColor="text1"/>
              </w:rPr>
              <w:t>G/N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5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5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5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5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升高</w:t>
            </w:r>
            <w:r w:rsidRPr="00EE2F66">
              <w:rPr>
                <w:color w:val="000000" w:themeColor="text1"/>
              </w:rPr>
              <w:t>h/m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0.1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0.15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0.2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0.25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有用功</w:t>
            </w:r>
            <w:r w:rsidRPr="00EE2F66">
              <w:rPr>
                <w:color w:val="000000" w:themeColor="text1"/>
              </w:rPr>
              <w:t>W/J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0.5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0.75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1.25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拉力</w:t>
            </w:r>
            <w:r w:rsidRPr="00EE2F66">
              <w:rPr>
                <w:color w:val="000000" w:themeColor="text1"/>
              </w:rPr>
              <w:t>F/N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1.6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2.2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2.7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3.1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移动距离</w:t>
            </w:r>
            <w:r w:rsidRPr="00EE2F66">
              <w:rPr>
                <w:color w:val="000000" w:themeColor="text1"/>
              </w:rPr>
              <w:t>S/m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0.5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0.5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0.5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0.5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总功</w:t>
            </w:r>
            <w:r w:rsidRPr="00EE2F66">
              <w:rPr>
                <w:color w:val="000000" w:themeColor="text1"/>
              </w:rPr>
              <w:t>W/J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0.8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1.1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1.35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1.55</w:t>
            </w:r>
          </w:p>
        </w:tc>
      </w:tr>
      <w:tr w:rsidR="004D4531">
        <w:trPr>
          <w:trHeight w:val="30"/>
        </w:trPr>
        <w:tc>
          <w:tcPr>
            <w:tcW w:w="1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机械效率</w:t>
            </w:r>
            <w:r w:rsidRPr="00EE2F66">
              <w:rPr>
                <w:color w:val="000000" w:themeColor="text1"/>
              </w:rPr>
              <w:t>η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62.5%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68.18%</w:t>
            </w:r>
          </w:p>
        </w:tc>
        <w:tc>
          <w:tcPr>
            <w:tcW w:w="1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74.1%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17D" w:rsidRPr="00EE2F66" w:rsidRDefault="00CD1C34">
            <w:pPr>
              <w:spacing w:after="0"/>
              <w:rPr>
                <w:color w:val="000000" w:themeColor="text1"/>
              </w:rPr>
            </w:pPr>
            <w:r w:rsidRPr="00EE2F66">
              <w:rPr>
                <w:color w:val="000000" w:themeColor="text1"/>
              </w:rPr>
              <w:t>80.65%</w:t>
            </w:r>
          </w:p>
        </w:tc>
      </w:tr>
    </w:tbl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lastRenderedPageBreak/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）在斜面长度一定时，斜面越高，拉力越大，机械效率越大．</w:t>
      </w:r>
      <w:r w:rsidRPr="00EE2F66">
        <w:rPr>
          <w:color w:val="000000" w:themeColor="text1"/>
          <w:lang w:eastAsia="zh-CN"/>
        </w:rPr>
        <w:t xml:space="preserve">  </w:t>
      </w:r>
    </w:p>
    <w:p w:rsidR="004C717D" w:rsidRPr="00EE2F66" w:rsidRDefault="00CD1C34">
      <w:pPr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四、作图题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  <w:lang w:eastAsia="zh-CN"/>
        </w:rPr>
        <w:t>解：如下图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noProof/>
          <w:color w:val="000000" w:themeColor="text1"/>
          <w:lang w:eastAsia="zh-CN"/>
        </w:rPr>
        <w:drawing>
          <wp:inline distT="0" distB="0" distL="0" distR="0">
            <wp:extent cx="1250937" cy="1928927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noProof/>
          <w:color w:val="000000" w:themeColor="text1"/>
          <w:lang w:eastAsia="zh-CN"/>
        </w:rPr>
        <w:drawing>
          <wp:inline distT="0" distB="0" distL="0" distR="0">
            <wp:extent cx="1212736" cy="1031304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3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  <w:lang w:eastAsia="zh-CN"/>
        </w:rPr>
        <w:t>解：如图所示：</w:t>
      </w:r>
      <w:r w:rsidRPr="00EE2F66">
        <w:rPr>
          <w:color w:val="000000" w:themeColor="text1"/>
          <w:lang w:eastAsia="zh-CN"/>
        </w:rPr>
        <w:t xml:space="preserve">  </w:t>
      </w:r>
    </w:p>
    <w:p w:rsidR="004C717D" w:rsidRPr="00EE2F66" w:rsidRDefault="00CD1C34">
      <w:pPr>
        <w:spacing w:after="0"/>
        <w:rPr>
          <w:color w:val="000000" w:themeColor="text1"/>
        </w:rPr>
      </w:pPr>
      <w:r w:rsidRPr="00EE2F66">
        <w:rPr>
          <w:noProof/>
          <w:color w:val="000000" w:themeColor="text1"/>
          <w:lang w:eastAsia="zh-CN"/>
        </w:rPr>
        <w:drawing>
          <wp:inline distT="0" distB="0" distL="0" distR="0">
            <wp:extent cx="1728394" cy="1394168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7D" w:rsidRPr="00EE2F66" w:rsidRDefault="00CD1C34">
      <w:pPr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五、实验探究题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4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）杠杆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）滑动变阻器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3</w:t>
      </w:r>
      <w:r w:rsidRPr="00EE2F66">
        <w:rPr>
          <w:color w:val="000000" w:themeColor="text1"/>
          <w:lang w:eastAsia="zh-CN"/>
        </w:rPr>
        <w:t>）电流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4</w:t>
      </w:r>
      <w:r w:rsidRPr="00EE2F66">
        <w:rPr>
          <w:color w:val="000000" w:themeColor="text1"/>
          <w:lang w:eastAsia="zh-CN"/>
        </w:rPr>
        <w:t>）减小；减小；变大</w:t>
      </w:r>
      <w:r w:rsidRPr="00EE2F66">
        <w:rPr>
          <w:color w:val="000000" w:themeColor="text1"/>
          <w:lang w:eastAsia="zh-CN"/>
        </w:rPr>
        <w:t xml:space="preserve">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5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</w:t>
      </w:r>
      <w:r w:rsidRPr="00EE2F66">
        <w:rPr>
          <w:color w:val="000000" w:themeColor="text1"/>
          <w:lang w:eastAsia="zh-CN"/>
        </w:rPr>
        <w:t xml:space="preserve"> </w:t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）匀速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</w:t>
      </w:r>
      <w:r w:rsidRPr="00EE2F66">
        <w:rPr>
          <w:color w:val="000000" w:themeColor="text1"/>
          <w:lang w:eastAsia="zh-CN"/>
        </w:rPr>
        <w:t>0.45m</w:t>
      </w:r>
      <w:r w:rsidRPr="00EE2F66">
        <w:rPr>
          <w:color w:val="000000" w:themeColor="text1"/>
          <w:lang w:eastAsia="zh-CN"/>
        </w:rPr>
        <w:t>；</w:t>
      </w:r>
      <w:r w:rsidRPr="00EE2F66">
        <w:rPr>
          <w:color w:val="000000" w:themeColor="text1"/>
          <w:lang w:eastAsia="zh-CN"/>
        </w:rPr>
        <w:t>80%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3</w:t>
      </w:r>
      <w:r w:rsidRPr="00EE2F66">
        <w:rPr>
          <w:color w:val="000000" w:themeColor="text1"/>
          <w:lang w:eastAsia="zh-CN"/>
        </w:rPr>
        <w:t>）大</w:t>
      </w:r>
      <w:r w:rsidRPr="00EE2F66">
        <w:rPr>
          <w:color w:val="000000" w:themeColor="text1"/>
          <w:lang w:eastAsia="zh-CN"/>
        </w:rPr>
        <w:t xml:space="preserve">   </w:t>
      </w:r>
    </w:p>
    <w:p w:rsidR="004C717D" w:rsidRPr="00EE2F66" w:rsidRDefault="00CD1C34">
      <w:pPr>
        <w:spacing w:after="0"/>
        <w:rPr>
          <w:color w:val="000000" w:themeColor="text1"/>
          <w:lang w:eastAsia="zh-CN"/>
        </w:rPr>
      </w:pPr>
      <w:r w:rsidRPr="00EE2F66">
        <w:rPr>
          <w:color w:val="000000" w:themeColor="text1"/>
          <w:lang w:eastAsia="zh-CN"/>
        </w:rPr>
        <w:t>3</w:t>
      </w:r>
      <w:r w:rsidRPr="00EE2F66">
        <w:rPr>
          <w:rFonts w:hint="eastAsia"/>
          <w:color w:val="000000" w:themeColor="text1"/>
          <w:lang w:eastAsia="zh-CN"/>
        </w:rPr>
        <w:t>6</w:t>
      </w:r>
      <w:r w:rsidRPr="00EE2F66">
        <w:rPr>
          <w:color w:val="000000" w:themeColor="text1"/>
          <w:lang w:eastAsia="zh-CN"/>
        </w:rPr>
        <w:t>.</w:t>
      </w:r>
      <w:r w:rsidRPr="00EE2F66">
        <w:rPr>
          <w:color w:val="000000" w:themeColor="text1"/>
          <w:lang w:eastAsia="zh-CN"/>
        </w:rPr>
        <w:t>【答案】（</w:t>
      </w:r>
      <w:r w:rsidRPr="00EE2F66">
        <w:rPr>
          <w:color w:val="000000" w:themeColor="text1"/>
          <w:lang w:eastAsia="zh-CN"/>
        </w:rPr>
        <w:t>1</w:t>
      </w:r>
      <w:r w:rsidRPr="00EE2F66">
        <w:rPr>
          <w:color w:val="000000" w:themeColor="text1"/>
          <w:lang w:eastAsia="zh-CN"/>
        </w:rPr>
        <w:t>）提升的物重</w:t>
      </w:r>
      <w:r w:rsidRPr="00EE2F66">
        <w:rPr>
          <w:color w:val="000000" w:themeColor="text1"/>
          <w:lang w:eastAsia="zh-CN"/>
        </w:rPr>
        <w:br/>
      </w:r>
      <w:r w:rsidRPr="00EE2F66">
        <w:rPr>
          <w:color w:val="000000" w:themeColor="text1"/>
          <w:lang w:eastAsia="zh-CN"/>
        </w:rPr>
        <w:t>（</w:t>
      </w:r>
      <w:r w:rsidRPr="00EE2F66">
        <w:rPr>
          <w:color w:val="000000" w:themeColor="text1"/>
          <w:lang w:eastAsia="zh-CN"/>
        </w:rPr>
        <w:t>2</w:t>
      </w:r>
      <w:r w:rsidRPr="00EE2F66">
        <w:rPr>
          <w:color w:val="000000" w:themeColor="text1"/>
          <w:lang w:eastAsia="zh-CN"/>
        </w:rPr>
        <w:t>）动滑轮的总重</w:t>
      </w:r>
      <w:r w:rsidRPr="00EE2F66">
        <w:rPr>
          <w:color w:val="000000" w:themeColor="text1"/>
          <w:lang w:eastAsia="zh-CN"/>
        </w:rPr>
        <w:t xml:space="preserve">  </w:t>
      </w:r>
    </w:p>
    <w:sectPr w:rsidR="004C717D" w:rsidRPr="00EE2F66" w:rsidSect="004C717D">
      <w:headerReference w:type="even" r:id="rId67"/>
      <w:footerReference w:type="default" r:id="rId6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34" w:rsidRDefault="00CD1C34">
      <w:pPr>
        <w:spacing w:after="0" w:line="240" w:lineRule="auto"/>
      </w:pPr>
      <w:r>
        <w:separator/>
      </w:r>
    </w:p>
  </w:endnote>
  <w:endnote w:type="continuationSeparator" w:id="0">
    <w:p w:rsidR="00CD1C34" w:rsidRDefault="00CD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7D" w:rsidRDefault="00CD1C34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34" w:rsidRDefault="00CD1C34">
      <w:pPr>
        <w:spacing w:after="0" w:line="240" w:lineRule="auto"/>
      </w:pPr>
      <w:r>
        <w:separator/>
      </w:r>
    </w:p>
  </w:footnote>
  <w:footnote w:type="continuationSeparator" w:id="0">
    <w:p w:rsidR="00CD1C34" w:rsidRDefault="00CD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7D" w:rsidRDefault="00CD1C3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mso-width-relative:page;mso-height-relative:page;v-text-anchor:middle" o:preferrelative="t">
          <v:textbox style="layout-flow:vertical;mso-layout-flow-alt:bottom-to-top">
            <w:txbxContent>
              <w:p w:rsidR="004C717D" w:rsidRDefault="00CD1C3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mso-width-relative:page;mso-height-relative:page;v-text-anchor:middle" o:preferrelative="t" fillcolor="#d8d8d8">
          <v:textbox style="layout-flow:vertical;mso-layout-flow-alt:bottom-to-top">
            <w:txbxContent>
              <w:p w:rsidR="004C717D" w:rsidRDefault="00CD1C34" w:rsidP="00C5048A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mso-width-relative:page;mso-height-relative:page;v-text-anchor:middle" o:preferrelative="t">
          <v:textbox style="layout-flow:vertical;mso-layout-flow-alt:bottom-to-top">
            <w:txbxContent>
              <w:p w:rsidR="004C717D" w:rsidRDefault="00CD1C3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406514"/>
    <w:multiLevelType w:val="hybridMultilevel"/>
    <w:tmpl w:val="0B4CADBC"/>
    <w:lvl w:ilvl="0" w:tplc="7298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E5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26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E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06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0A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28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42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17543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6D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0B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6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B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4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6A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86ACD404">
      <w:start w:val="1"/>
      <w:numFmt w:val="decimal"/>
      <w:lvlText w:val="%1."/>
      <w:lvlJc w:val="left"/>
      <w:pPr>
        <w:ind w:left="720" w:hanging="360"/>
      </w:pPr>
    </w:lvl>
    <w:lvl w:ilvl="1" w:tplc="16287266" w:tentative="1">
      <w:start w:val="1"/>
      <w:numFmt w:val="lowerLetter"/>
      <w:lvlText w:val="%2."/>
      <w:lvlJc w:val="left"/>
      <w:pPr>
        <w:ind w:left="1440" w:hanging="360"/>
      </w:pPr>
    </w:lvl>
    <w:lvl w:ilvl="2" w:tplc="1E587986" w:tentative="1">
      <w:start w:val="1"/>
      <w:numFmt w:val="lowerRoman"/>
      <w:lvlText w:val="%3."/>
      <w:lvlJc w:val="right"/>
      <w:pPr>
        <w:ind w:left="2160" w:hanging="180"/>
      </w:pPr>
    </w:lvl>
    <w:lvl w:ilvl="3" w:tplc="AA5AB7E6" w:tentative="1">
      <w:start w:val="1"/>
      <w:numFmt w:val="decimal"/>
      <w:lvlText w:val="%4."/>
      <w:lvlJc w:val="left"/>
      <w:pPr>
        <w:ind w:left="2880" w:hanging="360"/>
      </w:pPr>
    </w:lvl>
    <w:lvl w:ilvl="4" w:tplc="6FB60434" w:tentative="1">
      <w:start w:val="1"/>
      <w:numFmt w:val="lowerLetter"/>
      <w:lvlText w:val="%5."/>
      <w:lvlJc w:val="left"/>
      <w:pPr>
        <w:ind w:left="3600" w:hanging="360"/>
      </w:pPr>
    </w:lvl>
    <w:lvl w:ilvl="5" w:tplc="91422906" w:tentative="1">
      <w:start w:val="1"/>
      <w:numFmt w:val="lowerRoman"/>
      <w:lvlText w:val="%6."/>
      <w:lvlJc w:val="right"/>
      <w:pPr>
        <w:ind w:left="4320" w:hanging="180"/>
      </w:pPr>
    </w:lvl>
    <w:lvl w:ilvl="6" w:tplc="1EB2148A" w:tentative="1">
      <w:start w:val="1"/>
      <w:numFmt w:val="decimal"/>
      <w:lvlText w:val="%7."/>
      <w:lvlJc w:val="left"/>
      <w:pPr>
        <w:ind w:left="5040" w:hanging="360"/>
      </w:pPr>
    </w:lvl>
    <w:lvl w:ilvl="7" w:tplc="515816EC" w:tentative="1">
      <w:start w:val="1"/>
      <w:numFmt w:val="lowerLetter"/>
      <w:lvlText w:val="%8."/>
      <w:lvlJc w:val="left"/>
      <w:pPr>
        <w:ind w:left="5760" w:hanging="360"/>
      </w:pPr>
    </w:lvl>
    <w:lvl w:ilvl="8" w:tplc="C3A08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CD4B99"/>
    <w:multiLevelType w:val="hybridMultilevel"/>
    <w:tmpl w:val="E24877CA"/>
    <w:lvl w:ilvl="0" w:tplc="B7F0E308">
      <w:start w:val="1"/>
      <w:numFmt w:val="decimal"/>
      <w:lvlText w:val="%1."/>
      <w:lvlJc w:val="left"/>
      <w:pPr>
        <w:ind w:left="720" w:hanging="360"/>
      </w:pPr>
    </w:lvl>
    <w:lvl w:ilvl="1" w:tplc="24785DC8" w:tentative="1">
      <w:start w:val="1"/>
      <w:numFmt w:val="lowerLetter"/>
      <w:lvlText w:val="%2."/>
      <w:lvlJc w:val="left"/>
      <w:pPr>
        <w:ind w:left="1440" w:hanging="360"/>
      </w:pPr>
    </w:lvl>
    <w:lvl w:ilvl="2" w:tplc="351A8214" w:tentative="1">
      <w:start w:val="1"/>
      <w:numFmt w:val="lowerRoman"/>
      <w:lvlText w:val="%3."/>
      <w:lvlJc w:val="right"/>
      <w:pPr>
        <w:ind w:left="2160" w:hanging="180"/>
      </w:pPr>
    </w:lvl>
    <w:lvl w:ilvl="3" w:tplc="D9182E22" w:tentative="1">
      <w:start w:val="1"/>
      <w:numFmt w:val="decimal"/>
      <w:lvlText w:val="%4."/>
      <w:lvlJc w:val="left"/>
      <w:pPr>
        <w:ind w:left="2880" w:hanging="360"/>
      </w:pPr>
    </w:lvl>
    <w:lvl w:ilvl="4" w:tplc="296A37F4" w:tentative="1">
      <w:start w:val="1"/>
      <w:numFmt w:val="lowerLetter"/>
      <w:lvlText w:val="%5."/>
      <w:lvlJc w:val="left"/>
      <w:pPr>
        <w:ind w:left="3600" w:hanging="360"/>
      </w:pPr>
    </w:lvl>
    <w:lvl w:ilvl="5" w:tplc="1764E022" w:tentative="1">
      <w:start w:val="1"/>
      <w:numFmt w:val="lowerRoman"/>
      <w:lvlText w:val="%6."/>
      <w:lvlJc w:val="right"/>
      <w:pPr>
        <w:ind w:left="4320" w:hanging="180"/>
      </w:pPr>
    </w:lvl>
    <w:lvl w:ilvl="6" w:tplc="F4B2FB76" w:tentative="1">
      <w:start w:val="1"/>
      <w:numFmt w:val="decimal"/>
      <w:lvlText w:val="%7."/>
      <w:lvlJc w:val="left"/>
      <w:pPr>
        <w:ind w:left="5040" w:hanging="360"/>
      </w:pPr>
    </w:lvl>
    <w:lvl w:ilvl="7" w:tplc="8BF4A37C" w:tentative="1">
      <w:start w:val="1"/>
      <w:numFmt w:val="lowerLetter"/>
      <w:lvlText w:val="%8."/>
      <w:lvlJc w:val="left"/>
      <w:pPr>
        <w:ind w:left="5760" w:hanging="360"/>
      </w:pPr>
    </w:lvl>
    <w:lvl w:ilvl="8" w:tplc="356A92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531"/>
    <w:rsid w:val="004D4531"/>
    <w:rsid w:val="00C5048A"/>
    <w:rsid w:val="00C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7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7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717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C71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C717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C717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C717D"/>
    <w:rPr>
      <w:sz w:val="18"/>
      <w:szCs w:val="18"/>
    </w:rPr>
  </w:style>
  <w:style w:type="paragraph" w:customStyle="1" w:styleId="1">
    <w:name w:val="正文1"/>
    <w:qFormat/>
    <w:rsid w:val="004C717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C717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C717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C717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C71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header" Target="header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A1A21-2DD8-4938-B6FF-54F54B7B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2019-02-24T02:19:00Z</dcterms:created>
  <dcterms:modified xsi:type="dcterms:W3CDTF">2020-02-25T01:05:00Z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