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E1" w:rsidRPr="009546C3" w:rsidRDefault="009546C3" w:rsidP="003B40E1">
      <w:pPr>
        <w:ind w:firstLineChars="150" w:firstLine="660"/>
        <w:rPr>
          <w:color w:val="FF0000"/>
          <w:sz w:val="44"/>
          <w:szCs w:val="44"/>
        </w:rPr>
      </w:pPr>
      <w:r w:rsidRPr="009546C3">
        <w:rPr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6E6DC9" wp14:editId="5F76784E">
            <wp:simplePos x="0" y="0"/>
            <wp:positionH relativeFrom="page">
              <wp:posOffset>12344400</wp:posOffset>
            </wp:positionH>
            <wp:positionV relativeFrom="topMargin">
              <wp:posOffset>11531600</wp:posOffset>
            </wp:positionV>
            <wp:extent cx="469900" cy="3810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76684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6C3">
        <w:rPr>
          <w:color w:val="FF0000"/>
          <w:sz w:val="44"/>
          <w:szCs w:val="44"/>
        </w:rPr>
        <w:t>2019</w:t>
      </w:r>
      <w:r w:rsidRPr="009546C3">
        <w:rPr>
          <w:color w:val="FF0000"/>
          <w:sz w:val="44"/>
          <w:szCs w:val="44"/>
        </w:rPr>
        <w:t>年秋九年级期末质量检测</w:t>
      </w:r>
    </w:p>
    <w:p w:rsidR="003B40E1" w:rsidRDefault="009546C3" w:rsidP="003B40E1">
      <w:pPr>
        <w:ind w:firstLineChars="700" w:firstLine="3080"/>
      </w:pPr>
      <w:r w:rsidRPr="009546C3">
        <w:rPr>
          <w:color w:val="FF0000"/>
          <w:sz w:val="44"/>
          <w:szCs w:val="44"/>
        </w:rPr>
        <w:t>物理试卷</w:t>
      </w:r>
      <w: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A785C" w:rsidTr="003B40E1">
        <w:tc>
          <w:tcPr>
            <w:tcW w:w="1217" w:type="dxa"/>
          </w:tcPr>
          <w:p w:rsidR="003B40E1" w:rsidRDefault="009546C3" w:rsidP="003B40E1">
            <w:r>
              <w:t>题号</w:t>
            </w:r>
          </w:p>
        </w:tc>
        <w:tc>
          <w:tcPr>
            <w:tcW w:w="1217" w:type="dxa"/>
          </w:tcPr>
          <w:p w:rsidR="003B40E1" w:rsidRDefault="009546C3" w:rsidP="003B40E1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217" w:type="dxa"/>
          </w:tcPr>
          <w:p w:rsidR="003B40E1" w:rsidRDefault="009546C3" w:rsidP="003B40E1">
            <w:r>
              <w:rPr>
                <w:rFonts w:hint="eastAsia"/>
              </w:rPr>
              <w:t>二</w:t>
            </w:r>
          </w:p>
        </w:tc>
        <w:tc>
          <w:tcPr>
            <w:tcW w:w="1217" w:type="dxa"/>
          </w:tcPr>
          <w:p w:rsidR="003B40E1" w:rsidRDefault="009546C3" w:rsidP="003B40E1">
            <w:r>
              <w:rPr>
                <w:rFonts w:hint="eastAsia"/>
              </w:rPr>
              <w:t>三</w:t>
            </w:r>
          </w:p>
        </w:tc>
        <w:tc>
          <w:tcPr>
            <w:tcW w:w="1218" w:type="dxa"/>
          </w:tcPr>
          <w:p w:rsidR="003B40E1" w:rsidRDefault="009546C3" w:rsidP="003B40E1">
            <w:r>
              <w:rPr>
                <w:rFonts w:hint="eastAsia"/>
              </w:rPr>
              <w:t>四</w:t>
            </w:r>
          </w:p>
        </w:tc>
        <w:tc>
          <w:tcPr>
            <w:tcW w:w="1218" w:type="dxa"/>
          </w:tcPr>
          <w:p w:rsidR="003B40E1" w:rsidRDefault="009546C3" w:rsidP="003B40E1">
            <w:r>
              <w:rPr>
                <w:rFonts w:hint="eastAsia"/>
              </w:rPr>
              <w:t>五</w:t>
            </w:r>
          </w:p>
        </w:tc>
        <w:tc>
          <w:tcPr>
            <w:tcW w:w="1218" w:type="dxa"/>
          </w:tcPr>
          <w:p w:rsidR="003B40E1" w:rsidRDefault="009546C3" w:rsidP="003B40E1">
            <w:r>
              <w:t>总分</w:t>
            </w:r>
          </w:p>
        </w:tc>
      </w:tr>
      <w:tr w:rsidR="00CA785C" w:rsidTr="003B40E1">
        <w:tc>
          <w:tcPr>
            <w:tcW w:w="1217" w:type="dxa"/>
          </w:tcPr>
          <w:p w:rsidR="003B40E1" w:rsidRDefault="009546C3" w:rsidP="003B40E1">
            <w:r>
              <w:t>分数</w:t>
            </w:r>
          </w:p>
        </w:tc>
        <w:tc>
          <w:tcPr>
            <w:tcW w:w="1217" w:type="dxa"/>
          </w:tcPr>
          <w:p w:rsidR="003B40E1" w:rsidRDefault="003B40E1" w:rsidP="003B40E1"/>
        </w:tc>
        <w:tc>
          <w:tcPr>
            <w:tcW w:w="1217" w:type="dxa"/>
          </w:tcPr>
          <w:p w:rsidR="003B40E1" w:rsidRDefault="003B40E1" w:rsidP="003B40E1"/>
        </w:tc>
        <w:tc>
          <w:tcPr>
            <w:tcW w:w="1217" w:type="dxa"/>
          </w:tcPr>
          <w:p w:rsidR="003B40E1" w:rsidRDefault="003B40E1" w:rsidP="003B40E1"/>
        </w:tc>
        <w:tc>
          <w:tcPr>
            <w:tcW w:w="1218" w:type="dxa"/>
          </w:tcPr>
          <w:p w:rsidR="003B40E1" w:rsidRDefault="003B40E1" w:rsidP="003B40E1"/>
        </w:tc>
        <w:tc>
          <w:tcPr>
            <w:tcW w:w="1218" w:type="dxa"/>
          </w:tcPr>
          <w:p w:rsidR="003B40E1" w:rsidRDefault="003B40E1" w:rsidP="003B40E1"/>
        </w:tc>
        <w:tc>
          <w:tcPr>
            <w:tcW w:w="1218" w:type="dxa"/>
          </w:tcPr>
          <w:p w:rsidR="003B40E1" w:rsidRDefault="003B40E1" w:rsidP="003B40E1"/>
        </w:tc>
      </w:tr>
    </w:tbl>
    <w:p w:rsidR="007F554E" w:rsidRDefault="009546C3" w:rsidP="003B40E1">
      <w:r w:rsidRPr="00BD4DEA">
        <w:rPr>
          <w:rFonts w:hint="eastAsia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11AD86F7" wp14:editId="491F7DB5">
            <wp:simplePos x="0" y="0"/>
            <wp:positionH relativeFrom="column">
              <wp:posOffset>4257675</wp:posOffset>
            </wp:positionH>
            <wp:positionV relativeFrom="paragraph">
              <wp:posOffset>2832735</wp:posOffset>
            </wp:positionV>
            <wp:extent cx="866775" cy="628650"/>
            <wp:effectExtent l="19050" t="0" r="9525" b="0"/>
            <wp:wrapSquare wrapText="bothSides"/>
            <wp:docPr id="2" name="图片 1" descr="QQ截图2020011010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28619" name="QQ截图202001101022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0E1" w:rsidRPr="00BD4DEA">
        <w:rPr>
          <w:rFonts w:hint="eastAsi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54AF66BC" wp14:editId="68050FF0">
            <wp:simplePos x="0" y="0"/>
            <wp:positionH relativeFrom="column">
              <wp:posOffset>4352925</wp:posOffset>
            </wp:positionH>
            <wp:positionV relativeFrom="paragraph">
              <wp:posOffset>984885</wp:posOffset>
            </wp:positionV>
            <wp:extent cx="885825" cy="638175"/>
            <wp:effectExtent l="19050" t="0" r="9525" b="0"/>
            <wp:wrapSquare wrapText="bothSides"/>
            <wp:docPr id="1" name="图片 0" descr="QQ截图2020011010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2547" name="QQ截图202001101022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0E1" w:rsidRPr="00BD4DEA">
        <w:rPr>
          <w:rFonts w:hint="eastAsia"/>
          <w:b/>
          <w:sz w:val="24"/>
        </w:rPr>
        <w:t>一</w:t>
      </w:r>
      <w:r w:rsidR="00BD4DEA" w:rsidRPr="00BD4DEA">
        <w:rPr>
          <w:rFonts w:hint="eastAsia"/>
          <w:b/>
          <w:sz w:val="24"/>
        </w:rPr>
        <w:t>、</w:t>
      </w:r>
      <w:r w:rsidR="00D84114" w:rsidRPr="00BD4DEA">
        <w:rPr>
          <w:b/>
          <w:sz w:val="24"/>
        </w:rPr>
        <w:t>填空题</w:t>
      </w:r>
      <w:r w:rsidR="00D84114" w:rsidRPr="00BD4DEA">
        <w:rPr>
          <w:b/>
          <w:sz w:val="24"/>
        </w:rPr>
        <w:t>(</w:t>
      </w:r>
      <w:r w:rsidR="00D84114" w:rsidRPr="00BD4DEA">
        <w:rPr>
          <w:b/>
          <w:sz w:val="24"/>
        </w:rPr>
        <w:t>每空</w:t>
      </w:r>
      <w:r w:rsidR="00D84114" w:rsidRPr="00BD4DEA">
        <w:rPr>
          <w:b/>
          <w:sz w:val="24"/>
        </w:rPr>
        <w:t>1</w:t>
      </w:r>
      <w:r w:rsidR="00D84114" w:rsidRPr="00BD4DEA">
        <w:rPr>
          <w:b/>
          <w:sz w:val="24"/>
        </w:rPr>
        <w:t>分</w:t>
      </w:r>
      <w:r w:rsidR="00D84114" w:rsidRPr="00BD4DEA">
        <w:rPr>
          <w:b/>
          <w:sz w:val="24"/>
        </w:rPr>
        <w:t>,</w:t>
      </w:r>
      <w:r w:rsidR="00D84114" w:rsidRPr="00BD4DEA">
        <w:rPr>
          <w:b/>
          <w:sz w:val="24"/>
        </w:rPr>
        <w:t>共</w:t>
      </w:r>
      <w:r w:rsidR="00D84114" w:rsidRPr="00BD4DEA">
        <w:rPr>
          <w:b/>
          <w:sz w:val="24"/>
        </w:rPr>
        <w:t>16</w:t>
      </w:r>
      <w:r w:rsidR="00D84114" w:rsidRPr="00BD4DEA">
        <w:rPr>
          <w:b/>
          <w:sz w:val="24"/>
        </w:rPr>
        <w:t>分</w:t>
      </w:r>
      <w:r w:rsidR="00D84114" w:rsidRPr="00BD4DEA">
        <w:rPr>
          <w:b/>
          <w:sz w:val="24"/>
        </w:rPr>
        <w:t>)</w:t>
      </w:r>
      <w:r w:rsidR="00D84114">
        <w:br/>
        <w:t>1.</w:t>
      </w:r>
      <w:r w:rsidR="00D84114">
        <w:t>在电路中</w:t>
      </w:r>
      <w:r w:rsidR="00D84114">
        <w:t>,</w:t>
      </w:r>
      <w:r w:rsidR="00D84114">
        <w:t>干电池是把</w:t>
      </w:r>
      <w:r w:rsidR="003B40E1" w:rsidRPr="003B40E1">
        <w:rPr>
          <w:rFonts w:hint="eastAsia"/>
          <w:u w:val="single"/>
        </w:rPr>
        <w:t xml:space="preserve">         </w:t>
      </w:r>
      <w:r w:rsidR="003B40E1">
        <w:rPr>
          <w:rFonts w:hint="eastAsia"/>
        </w:rPr>
        <w:t xml:space="preserve"> </w:t>
      </w:r>
      <w:r w:rsidR="00D84114">
        <w:t>能转化为电能的装置</w:t>
      </w:r>
      <w:r w:rsidR="00D84114">
        <w:t>,</w:t>
      </w:r>
      <w:r w:rsidR="00D84114">
        <w:t>对人体安全的电压不高于</w:t>
      </w:r>
      <w:r w:rsidR="003B40E1" w:rsidRPr="003B40E1">
        <w:rPr>
          <w:rFonts w:hint="eastAsia"/>
          <w:u w:val="single"/>
        </w:rPr>
        <w:t xml:space="preserve">     </w:t>
      </w:r>
      <w:r w:rsidR="003B40E1">
        <w:rPr>
          <w:rFonts w:hint="eastAsia"/>
        </w:rPr>
        <w:t xml:space="preserve">  </w:t>
      </w:r>
      <w:r w:rsidR="00D84114">
        <w:t>V</w:t>
      </w:r>
      <w:r w:rsidR="00D84114">
        <w:br/>
        <w:t>2.</w:t>
      </w:r>
      <w:proofErr w:type="gramStart"/>
      <w:r w:rsidR="00D84114">
        <w:t>2020</w:t>
      </w:r>
      <w:r w:rsidR="00D84114">
        <w:t>年元且过后</w:t>
      </w:r>
      <w:proofErr w:type="gramEnd"/>
      <w:r w:rsidR="00D84114">
        <w:t>大地普降瑞雪</w:t>
      </w:r>
      <w:r w:rsidR="00D84114">
        <w:t>,</w:t>
      </w:r>
      <w:r w:rsidR="00D84114">
        <w:t>为响应政府号召保证学生温暖过冬</w:t>
      </w:r>
      <w:r w:rsidR="00D84114">
        <w:t>,</w:t>
      </w:r>
      <w:r w:rsidR="00D84114">
        <w:t>某中学在全县率先</w:t>
      </w:r>
      <w:r w:rsidR="00D84114">
        <w:br/>
      </w:r>
      <w:r w:rsidR="00D84114">
        <w:t>给学生教室、寝室开通了暖气</w:t>
      </w:r>
      <w:r w:rsidR="00D84114">
        <w:t>,</w:t>
      </w:r>
      <w:r w:rsidR="00D84114">
        <w:t>室温变暖是通过</w:t>
      </w:r>
      <w:r w:rsidR="003B40E1">
        <w:rPr>
          <w:rFonts w:hint="eastAsia"/>
        </w:rPr>
        <w:t xml:space="preserve"> </w:t>
      </w:r>
      <w:r w:rsidR="003B40E1" w:rsidRPr="003B40E1">
        <w:rPr>
          <w:rFonts w:hint="eastAsia"/>
          <w:u w:val="single"/>
        </w:rPr>
        <w:t xml:space="preserve">         </w:t>
      </w:r>
      <w:r w:rsidR="003B40E1">
        <w:rPr>
          <w:rFonts w:hint="eastAsia"/>
        </w:rPr>
        <w:t xml:space="preserve"> </w:t>
      </w:r>
      <w:r w:rsidR="00D84114">
        <w:t>的方式改变了它的内能</w:t>
      </w:r>
      <w:r w:rsidR="00D84114">
        <w:t>,</w:t>
      </w:r>
      <w:r w:rsidR="00D84114">
        <w:t>暖</w:t>
      </w:r>
      <w:r w:rsidR="00D84114">
        <w:br/>
      </w:r>
      <w:r w:rsidR="00D84114">
        <w:t>气是利用水的</w:t>
      </w:r>
      <w:r w:rsidR="003B40E1">
        <w:rPr>
          <w:rFonts w:hint="eastAsia"/>
        </w:rPr>
        <w:t xml:space="preserve"> </w:t>
      </w:r>
      <w:r w:rsidR="003B40E1" w:rsidRPr="003B40E1">
        <w:rPr>
          <w:rFonts w:hint="eastAsia"/>
          <w:u w:val="single"/>
        </w:rPr>
        <w:t xml:space="preserve">          </w:t>
      </w:r>
      <w:r w:rsidR="00D84114">
        <w:t>大的特点来供热</w:t>
      </w:r>
      <w:r w:rsidR="003B40E1">
        <w:rPr>
          <w:rFonts w:hint="eastAsia"/>
        </w:rPr>
        <w:t>。</w:t>
      </w:r>
      <w:r w:rsidR="00D84114">
        <w:br/>
        <w:t>3.</w:t>
      </w:r>
      <w:r w:rsidR="00D84114">
        <w:t>与丝绸摩擦过的玻璃棒去接触碎纸屑</w:t>
      </w:r>
      <w:r w:rsidR="00D84114">
        <w:t>,</w:t>
      </w:r>
      <w:r w:rsidR="00D84114">
        <w:t>发现碎纸屑会被吸引</w:t>
      </w:r>
      <w:r w:rsidR="00D84114">
        <w:t>,</w:t>
      </w:r>
      <w:r w:rsidR="00D84114">
        <w:t>如图所示、表明玻璃棒摩擦后</w:t>
      </w:r>
      <w:r w:rsidR="003B40E1">
        <w:rPr>
          <w:rFonts w:hint="eastAsia"/>
        </w:rPr>
        <w:t xml:space="preserve"> </w:t>
      </w:r>
      <w:r w:rsidR="003B40E1" w:rsidRPr="003B40E1">
        <w:rPr>
          <w:rFonts w:hint="eastAsia"/>
        </w:rPr>
        <w:t xml:space="preserve"> </w:t>
      </w:r>
      <w:r w:rsidR="003B40E1" w:rsidRPr="003B40E1">
        <w:rPr>
          <w:rFonts w:hint="eastAsia"/>
          <w:u w:val="single"/>
        </w:rPr>
        <w:t xml:space="preserve">          </w:t>
      </w:r>
      <w:r w:rsidR="00D84114" w:rsidRPr="003B40E1">
        <w:t>;</w:t>
      </w:r>
      <w:r w:rsidR="00D84114" w:rsidRPr="003B40E1">
        <w:t>还能看到被吸引的部分纸屑又被弹</w:t>
      </w:r>
      <w:r w:rsidR="00D84114" w:rsidRPr="003B40E1">
        <w:br/>
      </w:r>
      <w:r w:rsidR="00D84114">
        <w:t>开了</w:t>
      </w:r>
      <w:r w:rsidR="00D84114">
        <w:t>,</w:t>
      </w:r>
      <w:r w:rsidR="00D84114">
        <w:t>表明玻璃棒与这些纸屑带上了</w:t>
      </w:r>
      <w:r w:rsidR="003B40E1" w:rsidRPr="003B40E1">
        <w:rPr>
          <w:rFonts w:hint="eastAsia"/>
          <w:u w:val="single"/>
        </w:rPr>
        <w:t xml:space="preserve">          </w:t>
      </w:r>
      <w:r w:rsidR="003B40E1">
        <w:rPr>
          <w:rFonts w:hint="eastAsia"/>
        </w:rPr>
        <w:t xml:space="preserve">  </w:t>
      </w:r>
      <w:r w:rsidR="00D84114">
        <w:t>(</w:t>
      </w:r>
      <w:r w:rsidR="00D84114">
        <w:t>填</w:t>
      </w:r>
      <w:r w:rsidR="00D84114">
        <w:t>“</w:t>
      </w:r>
      <w:r w:rsidR="00D84114">
        <w:t>同种</w:t>
      </w:r>
      <w:r w:rsidR="00D84114">
        <w:t>”</w:t>
      </w:r>
      <w:r w:rsidR="00D84114">
        <w:t>或</w:t>
      </w:r>
      <w:proofErr w:type="gramStart"/>
      <w:r w:rsidR="00D84114">
        <w:t>“</w:t>
      </w:r>
      <w:proofErr w:type="gramEnd"/>
      <w:r w:rsidR="00D84114">
        <w:t>异种电荷</w:t>
      </w:r>
      <w:r w:rsidR="00D84114">
        <w:br/>
        <w:t>4.</w:t>
      </w:r>
      <w:r w:rsidR="00D84114">
        <w:t>我国已成为世界上高铁发展最快</w:t>
      </w:r>
      <w:r w:rsidR="00D84114">
        <w:t>,</w:t>
      </w:r>
      <w:r w:rsidR="00D84114">
        <w:t>技术最先进的国家之一。在节能技术上</w:t>
      </w:r>
      <w:r w:rsidR="00D84114">
        <w:t>,</w:t>
      </w:r>
      <w:r w:rsidR="00D84114">
        <w:t>高铁动车组采用了再生制动方式</w:t>
      </w:r>
      <w:r w:rsidR="00D84114">
        <w:t>:</w:t>
      </w:r>
      <w:r w:rsidR="00D84114">
        <w:t>动车到站前先停止供电</w:t>
      </w:r>
      <w:r w:rsidR="00D84114">
        <w:t>,</w:t>
      </w:r>
      <w:r w:rsidR="00D84114">
        <w:t>由于惯性</w:t>
      </w:r>
      <w:r w:rsidR="00D84114">
        <w:t>,</w:t>
      </w:r>
      <w:r w:rsidR="00D84114">
        <w:t>动车会继续向前运行</w:t>
      </w:r>
      <w:r w:rsidR="00D84114">
        <w:t>,</w:t>
      </w:r>
      <w:r w:rsidR="00D84114">
        <w:t>电机线圆随车轮转动并在磁场中切割磁感线产生</w:t>
      </w:r>
      <w:r w:rsidR="003B40E1" w:rsidRPr="003B40E1">
        <w:rPr>
          <w:rFonts w:hint="eastAsia"/>
          <w:u w:val="single"/>
        </w:rPr>
        <w:t xml:space="preserve">         </w:t>
      </w:r>
      <w:r w:rsidR="00D84114">
        <w:t>将</w:t>
      </w:r>
      <w:r w:rsidR="00810B70" w:rsidRPr="00810B70">
        <w:rPr>
          <w:rFonts w:hint="eastAsia"/>
          <w:u w:val="single"/>
        </w:rPr>
        <w:t xml:space="preserve">        </w:t>
      </w:r>
      <w:r w:rsidR="00D84114">
        <w:t>能转化为电能</w:t>
      </w:r>
      <w:r w:rsidR="00D84114">
        <w:t>,</w:t>
      </w:r>
      <w:r w:rsidR="00D84114">
        <w:t>自动输入电网</w:t>
      </w:r>
      <w:r w:rsidR="00D84114">
        <w:br/>
        <w:t>5</w:t>
      </w:r>
      <w:r w:rsidR="00D84114">
        <w:t>液态氢是现代火箭常用的燃料。氢的热值是</w:t>
      </w:r>
      <w:r w:rsidR="00D84114">
        <w:t>1</w:t>
      </w:r>
      <w:r w:rsidR="00810B70">
        <w:rPr>
          <w:rFonts w:hint="eastAsia"/>
        </w:rPr>
        <w:t>.</w:t>
      </w:r>
      <w:r w:rsidR="00D84114">
        <w:t>4×10Jkg,</w:t>
      </w:r>
      <w:r w:rsidR="00D84114">
        <w:t>它表示的物理意义是</w:t>
      </w:r>
      <w:r w:rsidR="00810B70">
        <w:rPr>
          <w:rFonts w:hint="eastAsia"/>
        </w:rPr>
        <w:t xml:space="preserve"> </w:t>
      </w:r>
      <w:r w:rsidR="00810B70" w:rsidRPr="00810B70">
        <w:rPr>
          <w:rFonts w:hint="eastAsia"/>
          <w:u w:val="single"/>
        </w:rPr>
        <w:t xml:space="preserve">         </w:t>
      </w:r>
      <w:r w:rsidR="00810B70">
        <w:rPr>
          <w:rFonts w:hint="eastAsia"/>
        </w:rPr>
        <w:t xml:space="preserve">  </w:t>
      </w:r>
      <w:r w:rsidR="00D84114">
        <w:br/>
      </w:r>
      <w:r w:rsidR="00D84114">
        <w:t>完全燃烧</w:t>
      </w:r>
      <w:r w:rsidR="00D84114">
        <w:t>2kg</w:t>
      </w:r>
      <w:r w:rsidR="00D84114">
        <w:t>的氢气可产生</w:t>
      </w:r>
      <w:r w:rsidR="00810B70">
        <w:rPr>
          <w:rFonts w:hint="eastAsia"/>
        </w:rPr>
        <w:t xml:space="preserve"> </w:t>
      </w:r>
      <w:r w:rsidR="00810B70" w:rsidRPr="00810B70">
        <w:rPr>
          <w:rFonts w:hint="eastAsia"/>
          <w:u w:val="single"/>
        </w:rPr>
        <w:t xml:space="preserve">            </w:t>
      </w:r>
      <w:r w:rsidR="00810B70">
        <w:rPr>
          <w:rFonts w:hint="eastAsia"/>
        </w:rPr>
        <w:t xml:space="preserve"> </w:t>
      </w:r>
      <w:r w:rsidR="00D84114">
        <w:t>J</w:t>
      </w:r>
      <w:r w:rsidR="00D84114">
        <w:t>的热量</w:t>
      </w:r>
      <w:r w:rsidR="00D84114">
        <w:br/>
        <w:t>6.</w:t>
      </w:r>
      <w:r w:rsidR="00D84114">
        <w:t>通过实验我们知道</w:t>
      </w:r>
      <w:r w:rsidR="00D84114">
        <w:t>,</w:t>
      </w:r>
      <w:r w:rsidR="00D84114">
        <w:t>一定质量的空气受热膨胀后密度会发生变化。</w:t>
      </w:r>
      <w:r w:rsidR="00D84114">
        <w:br/>
      </w:r>
      <w:r w:rsidR="00D84114">
        <w:t>如图所示的箭头是指海洋与陆地间空气的流动形成风</w:t>
      </w:r>
      <w:r w:rsidR="00D84114">
        <w:t>,</w:t>
      </w:r>
      <w:r w:rsidR="00D84114">
        <w:t>它的形成应</w:t>
      </w:r>
      <w:r w:rsidR="00D84114">
        <w:br/>
      </w:r>
      <w:r w:rsidR="00D84114">
        <w:t>是在</w:t>
      </w:r>
      <w:r w:rsidR="00810B70">
        <w:rPr>
          <w:rFonts w:hint="eastAsia"/>
        </w:rPr>
        <w:t xml:space="preserve"> </w:t>
      </w:r>
      <w:r w:rsidR="00810B70" w:rsidRPr="00810B70">
        <w:rPr>
          <w:rFonts w:hint="eastAsia"/>
          <w:u w:val="single"/>
        </w:rPr>
        <w:t xml:space="preserve">            </w:t>
      </w:r>
      <w:r w:rsidR="00810B70">
        <w:rPr>
          <w:rFonts w:hint="eastAsia"/>
        </w:rPr>
        <w:t xml:space="preserve"> </w:t>
      </w:r>
      <w:r w:rsidR="00D84114">
        <w:t>(</w:t>
      </w:r>
      <w:r w:rsidR="00D84114">
        <w:t>选填</w:t>
      </w:r>
      <w:r w:rsidR="00D84114">
        <w:t>“</w:t>
      </w:r>
      <w:r w:rsidR="00D84114">
        <w:t>白天</w:t>
      </w:r>
      <w:r w:rsidR="00D84114">
        <w:t>”</w:t>
      </w:r>
      <w:r w:rsidR="00D84114">
        <w:t>或</w:t>
      </w:r>
      <w:r w:rsidR="00D84114">
        <w:t>“</w:t>
      </w:r>
      <w:r w:rsidR="00D84114">
        <w:t>夜晚</w:t>
      </w:r>
      <w:r w:rsidR="00D84114">
        <w:t>”),</w:t>
      </w:r>
      <w:r w:rsidR="00D84114">
        <w:t>因为</w:t>
      </w:r>
      <w:r>
        <w:rPr>
          <w:rFonts w:hint="eastAsia"/>
        </w:rPr>
        <w:t xml:space="preserve"> </w:t>
      </w:r>
      <w:r w:rsidRPr="007E2632">
        <w:rPr>
          <w:rFonts w:hint="eastAsia"/>
          <w:u w:val="single"/>
        </w:rPr>
        <w:t xml:space="preserve">            </w:t>
      </w:r>
      <w:r w:rsidR="00D84114">
        <w:br/>
        <w:t>(</w:t>
      </w:r>
      <w:r w:rsidR="00D84114">
        <w:t>选填</w:t>
      </w:r>
      <w:r w:rsidR="00D84114">
        <w:t>“</w:t>
      </w:r>
      <w:r w:rsidR="00D84114">
        <w:t>陆地</w:t>
      </w:r>
      <w:r w:rsidR="00D84114">
        <w:t>”</w:t>
      </w:r>
      <w:r w:rsidR="00D84114">
        <w:t>或</w:t>
      </w:r>
      <w:r w:rsidR="00D84114">
        <w:t>“</w:t>
      </w:r>
      <w:r w:rsidR="00D84114">
        <w:t>海洋</w:t>
      </w:r>
      <w:r w:rsidR="00D84114">
        <w:t>”)</w:t>
      </w:r>
      <w:r w:rsidR="00D84114">
        <w:t>上方的空气温度高。</w:t>
      </w:r>
      <w:r w:rsidR="00D84114">
        <w:br/>
        <w:t>7.</w:t>
      </w:r>
      <w:r w:rsidR="00D84114">
        <w:t>两个电阻</w:t>
      </w:r>
      <w:r w:rsidR="00D84114">
        <w:t>R=10</w:t>
      </w:r>
      <w:r>
        <w:t>Ω</w:t>
      </w:r>
      <w:r w:rsidR="00D84114">
        <w:t>,R=15</w:t>
      </w:r>
      <w:r>
        <w:t>Ω</w:t>
      </w:r>
      <w:r w:rsidR="00D84114">
        <w:t>,</w:t>
      </w:r>
      <w:r w:rsidR="00D84114">
        <w:t>串联起来接到某一电源上</w:t>
      </w:r>
      <w:r w:rsidR="00D84114">
        <w:t>,</w:t>
      </w:r>
      <w:r w:rsidR="00D84114">
        <w:t>通过两电阻的电流之比为</w:t>
      </w:r>
      <w:r>
        <w:rPr>
          <w:rFonts w:hint="eastAsia"/>
        </w:rPr>
        <w:t xml:space="preserve"> </w:t>
      </w:r>
      <w:r w:rsidRPr="007F554E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  <w:r w:rsidR="00D84114">
        <w:t>两电阻两端的电压之比为</w:t>
      </w:r>
      <w:r>
        <w:rPr>
          <w:rFonts w:hint="eastAsia"/>
        </w:rPr>
        <w:t xml:space="preserve"> </w:t>
      </w:r>
      <w:r w:rsidRPr="007F554E">
        <w:rPr>
          <w:rFonts w:hint="eastAsia"/>
          <w:u w:val="single"/>
        </w:rPr>
        <w:t xml:space="preserve">           </w:t>
      </w:r>
    </w:p>
    <w:p w:rsidR="00854713" w:rsidRDefault="009546C3" w:rsidP="003B40E1">
      <w:r>
        <w:t>8.</w:t>
      </w:r>
      <w:r>
        <w:t>某手机电池上标有</w:t>
      </w:r>
      <w:r>
        <w:t>“</w:t>
      </w:r>
      <w:r>
        <w:t>电压</w:t>
      </w:r>
      <w:r>
        <w:t>3</w:t>
      </w:r>
      <w:r w:rsidR="007F554E">
        <w:rPr>
          <w:rFonts w:hint="eastAsia"/>
        </w:rPr>
        <w:t>.</w:t>
      </w:r>
      <w:r>
        <w:t>7</w:t>
      </w:r>
      <w:r w:rsidR="007F554E">
        <w:rPr>
          <w:rFonts w:hint="eastAsia"/>
        </w:rPr>
        <w:t>v</w:t>
      </w:r>
      <w:r>
        <w:t>,</w:t>
      </w:r>
      <w:r>
        <w:t>容量</w:t>
      </w:r>
      <w:r>
        <w:t>3500mA·h”</w:t>
      </w:r>
      <w:r>
        <w:t>的字样</w:t>
      </w:r>
      <w:r>
        <w:t>,</w:t>
      </w:r>
      <w:r>
        <w:t>则电池充满电后存储的电</w:t>
      </w:r>
      <w:r>
        <w:br/>
      </w:r>
      <w:r>
        <w:t>能为</w:t>
      </w:r>
      <w:r w:rsidR="007F554E">
        <w:rPr>
          <w:rFonts w:hint="eastAsia"/>
        </w:rPr>
        <w:t xml:space="preserve"> </w:t>
      </w:r>
      <w:r w:rsidR="007F554E" w:rsidRPr="007F554E">
        <w:rPr>
          <w:rFonts w:hint="eastAsia"/>
          <w:u w:val="single"/>
        </w:rPr>
        <w:t xml:space="preserve">         </w:t>
      </w:r>
      <w:r w:rsidR="007F554E">
        <w:rPr>
          <w:rFonts w:hint="eastAsia"/>
        </w:rPr>
        <w:t xml:space="preserve">  </w:t>
      </w:r>
      <w:r>
        <w:t>J.</w:t>
      </w:r>
      <w:r>
        <w:t>经查</w:t>
      </w:r>
      <w:r>
        <w:t>,</w:t>
      </w:r>
      <w:r>
        <w:t>该手机的待机电流为</w:t>
      </w:r>
      <w:r>
        <w:t>2</w:t>
      </w:r>
      <w:r w:rsidR="007F554E">
        <w:rPr>
          <w:rFonts w:hint="eastAsia"/>
        </w:rPr>
        <w:t>0</w:t>
      </w:r>
      <w:r>
        <w:t>mA,</w:t>
      </w:r>
      <w:r>
        <w:t>则该手机最长待机时间为</w:t>
      </w:r>
      <w:r w:rsidR="007F554E">
        <w:rPr>
          <w:rFonts w:hint="eastAsia"/>
        </w:rPr>
        <w:t xml:space="preserve"> </w:t>
      </w:r>
      <w:r w:rsidR="007F554E" w:rsidRPr="007F554E">
        <w:rPr>
          <w:rFonts w:hint="eastAsia"/>
          <w:u w:val="single"/>
        </w:rPr>
        <w:t xml:space="preserve">      </w:t>
      </w:r>
      <w:r w:rsidR="007F554E">
        <w:rPr>
          <w:rFonts w:hint="eastAsia"/>
        </w:rPr>
        <w:t xml:space="preserve"> </w:t>
      </w:r>
      <w:r w:rsidR="007F554E">
        <w:t>h</w:t>
      </w:r>
      <w:r>
        <w:br/>
      </w:r>
      <w:r w:rsidRPr="00BD4DEA">
        <w:rPr>
          <w:b/>
          <w:sz w:val="24"/>
          <w:szCs w:val="24"/>
        </w:rPr>
        <w:t>二</w:t>
      </w:r>
      <w:r w:rsidR="00BD4DEA">
        <w:rPr>
          <w:rFonts w:hint="eastAsia"/>
          <w:b/>
          <w:sz w:val="24"/>
          <w:szCs w:val="24"/>
        </w:rPr>
        <w:t>、</w:t>
      </w:r>
      <w:bookmarkStart w:id="0" w:name="_GoBack"/>
      <w:bookmarkEnd w:id="0"/>
      <w:r w:rsidRPr="00BD4DEA">
        <w:rPr>
          <w:b/>
          <w:sz w:val="24"/>
          <w:szCs w:val="24"/>
        </w:rPr>
        <w:t>选择题</w:t>
      </w:r>
      <w:r w:rsidRPr="007F554E">
        <w:rPr>
          <w:sz w:val="24"/>
          <w:szCs w:val="24"/>
        </w:rPr>
        <w:t>(</w:t>
      </w:r>
      <w:r w:rsidRPr="007F554E">
        <w:rPr>
          <w:sz w:val="24"/>
          <w:szCs w:val="24"/>
        </w:rPr>
        <w:t>每小题</w:t>
      </w:r>
      <w:r w:rsidRPr="007F554E">
        <w:rPr>
          <w:sz w:val="24"/>
          <w:szCs w:val="24"/>
        </w:rPr>
        <w:t>3</w:t>
      </w:r>
      <w:r w:rsidRPr="007F554E">
        <w:rPr>
          <w:sz w:val="24"/>
          <w:szCs w:val="24"/>
        </w:rPr>
        <w:t>分</w:t>
      </w:r>
      <w:r w:rsidRPr="007F554E">
        <w:rPr>
          <w:sz w:val="24"/>
          <w:szCs w:val="24"/>
        </w:rPr>
        <w:t>,</w:t>
      </w:r>
      <w:r w:rsidRPr="007F554E">
        <w:rPr>
          <w:sz w:val="24"/>
          <w:szCs w:val="24"/>
        </w:rPr>
        <w:t>共</w:t>
      </w:r>
      <w:r w:rsidRPr="007F554E">
        <w:rPr>
          <w:sz w:val="24"/>
          <w:szCs w:val="24"/>
        </w:rPr>
        <w:t>24</w:t>
      </w:r>
      <w:r w:rsidRPr="007F554E">
        <w:rPr>
          <w:sz w:val="24"/>
          <w:szCs w:val="24"/>
        </w:rPr>
        <w:t>分</w:t>
      </w:r>
      <w:r w:rsidRPr="007F554E">
        <w:rPr>
          <w:sz w:val="24"/>
          <w:szCs w:val="24"/>
        </w:rPr>
        <w:t>,15-16</w:t>
      </w:r>
      <w:r w:rsidRPr="007F554E">
        <w:rPr>
          <w:sz w:val="24"/>
          <w:szCs w:val="24"/>
        </w:rPr>
        <w:t>题每小题有两个选项符合题目要求</w:t>
      </w:r>
      <w:r w:rsidRPr="007F554E">
        <w:rPr>
          <w:sz w:val="24"/>
          <w:szCs w:val="24"/>
        </w:rPr>
        <w:t>,</w:t>
      </w:r>
      <w:r w:rsidRPr="007F554E">
        <w:rPr>
          <w:sz w:val="24"/>
          <w:szCs w:val="24"/>
        </w:rPr>
        <w:t>全部选对得</w:t>
      </w:r>
      <w:r w:rsidRPr="007F554E">
        <w:rPr>
          <w:sz w:val="24"/>
          <w:szCs w:val="24"/>
        </w:rPr>
        <w:t>3</w:t>
      </w:r>
      <w:r w:rsidRPr="007F554E">
        <w:rPr>
          <w:sz w:val="24"/>
          <w:szCs w:val="24"/>
        </w:rPr>
        <w:t>分</w:t>
      </w:r>
      <w:r w:rsidRPr="007F554E">
        <w:rPr>
          <w:sz w:val="24"/>
          <w:szCs w:val="24"/>
        </w:rPr>
        <w:t>,</w:t>
      </w:r>
      <w:r w:rsidRPr="007F554E">
        <w:rPr>
          <w:sz w:val="24"/>
          <w:szCs w:val="24"/>
        </w:rPr>
        <w:t>选对但不全得</w:t>
      </w:r>
      <w:r w:rsidRPr="007F554E">
        <w:rPr>
          <w:sz w:val="24"/>
          <w:szCs w:val="24"/>
        </w:rPr>
        <w:t>2</w:t>
      </w:r>
      <w:r w:rsidRPr="007F554E">
        <w:rPr>
          <w:sz w:val="24"/>
          <w:szCs w:val="24"/>
        </w:rPr>
        <w:t>分</w:t>
      </w:r>
      <w:r w:rsidRPr="007F554E">
        <w:rPr>
          <w:sz w:val="24"/>
          <w:szCs w:val="24"/>
        </w:rPr>
        <w:t>,</w:t>
      </w:r>
      <w:r w:rsidRPr="007F554E">
        <w:rPr>
          <w:sz w:val="24"/>
          <w:szCs w:val="24"/>
        </w:rPr>
        <w:t>有错的得</w:t>
      </w:r>
      <w:r w:rsidRPr="007F554E">
        <w:rPr>
          <w:sz w:val="24"/>
          <w:szCs w:val="24"/>
        </w:rPr>
        <w:t>0</w:t>
      </w:r>
      <w:r w:rsidRPr="007F554E">
        <w:rPr>
          <w:sz w:val="24"/>
          <w:szCs w:val="24"/>
        </w:rPr>
        <w:t>分。</w:t>
      </w:r>
      <w:r w:rsidRPr="007F554E">
        <w:rPr>
          <w:sz w:val="24"/>
          <w:szCs w:val="24"/>
        </w:rPr>
        <w:t>)</w:t>
      </w:r>
      <w:r>
        <w:br/>
        <w:t>9.</w:t>
      </w:r>
      <w:r>
        <w:t>目前我国整个金沙江上已经修建了多座水力发电站</w:t>
      </w:r>
      <w:r>
        <w:t>,</w:t>
      </w:r>
      <w:r>
        <w:t>利用当地特殊的地形地势</w:t>
      </w:r>
      <w:r>
        <w:t>,</w:t>
      </w:r>
      <w:r>
        <w:t>每年的发电量可以相当于两个三峡</w:t>
      </w:r>
      <w:r>
        <w:t>,</w:t>
      </w:r>
      <w:r>
        <w:t>而乌东德水电站建设完成之后</w:t>
      </w:r>
      <w:r>
        <w:t>,</w:t>
      </w:r>
      <w:r>
        <w:t>每年的发电量也能达到近</w:t>
      </w:r>
      <w:r>
        <w:t>100</w:t>
      </w:r>
      <w:r>
        <w:t>亿千瓦时</w:t>
      </w:r>
      <w:r>
        <w:t>!“</w:t>
      </w:r>
      <w:r>
        <w:t>千瓦时</w:t>
      </w:r>
      <w:r>
        <w:t>”</w:t>
      </w:r>
      <w:r>
        <w:t>是下列哪个物理量的单位</w:t>
      </w:r>
      <w:r w:rsidR="00EC0C0F">
        <w:t>(</w:t>
      </w:r>
      <w:r w:rsidR="00EC0C0F">
        <w:rPr>
          <w:rFonts w:hint="eastAsia"/>
        </w:rPr>
        <w:t xml:space="preserve">    </w:t>
      </w:r>
      <w:r w:rsidR="00EC0C0F">
        <w:t>)</w:t>
      </w:r>
      <w:r>
        <w:br/>
        <w:t>A.</w:t>
      </w:r>
      <w:r>
        <w:t>电能</w:t>
      </w:r>
      <w:r w:rsidR="00EC0C0F">
        <w:rPr>
          <w:rFonts w:hint="eastAsia"/>
        </w:rPr>
        <w:t xml:space="preserve">       </w:t>
      </w:r>
      <w:r>
        <w:t>B.</w:t>
      </w:r>
      <w:r>
        <w:t>电功率</w:t>
      </w:r>
      <w:r w:rsidR="00EC0C0F">
        <w:rPr>
          <w:rFonts w:hint="eastAsia"/>
        </w:rPr>
        <w:t xml:space="preserve">        </w:t>
      </w:r>
      <w:r>
        <w:t>C.</w:t>
      </w:r>
      <w:r>
        <w:t>电压</w:t>
      </w:r>
      <w:r w:rsidR="00EC0C0F">
        <w:rPr>
          <w:rFonts w:hint="eastAsia"/>
        </w:rPr>
        <w:t xml:space="preserve">        </w:t>
      </w:r>
      <w:r>
        <w:t>D.</w:t>
      </w:r>
      <w:r>
        <w:t>电流</w:t>
      </w:r>
      <w:r>
        <w:br/>
        <w:t>10.</w:t>
      </w:r>
      <w:r>
        <w:t>下列关于热现象的说法正确的是</w:t>
      </w:r>
      <w:r w:rsidR="00EC0C0F">
        <w:rPr>
          <w:rFonts w:hint="eastAsia"/>
        </w:rPr>
        <w:t>(     )</w:t>
      </w:r>
      <w:r>
        <w:br/>
        <w:t>A</w:t>
      </w:r>
      <w:r>
        <w:t>当汽油在发动机内燃烧不充分时会冒黑烟</w:t>
      </w:r>
      <w:r>
        <w:t>,</w:t>
      </w:r>
      <w:r>
        <w:t>这时发动机的效率升高</w:t>
      </w:r>
    </w:p>
    <w:p w:rsidR="00EC0C0F" w:rsidRDefault="009546C3">
      <w:r>
        <w:t>B.</w:t>
      </w:r>
      <w:r>
        <w:t>打开香水瓶闻到香味说明分子在不停地做无规则运动</w:t>
      </w:r>
      <w:r>
        <w:br/>
        <w:t>C.</w:t>
      </w:r>
      <w:r>
        <w:t>从蒸笼里拿出的馒头</w:t>
      </w:r>
      <w:r>
        <w:t>,</w:t>
      </w:r>
      <w:r>
        <w:t>放一阵子变凉了</w:t>
      </w:r>
      <w:r>
        <w:t>,</w:t>
      </w:r>
      <w:r>
        <w:t>是通过做功的方式改变了馒头的内能</w:t>
      </w:r>
      <w:r>
        <w:br/>
        <w:t>D.</w:t>
      </w:r>
      <w:r>
        <w:t>海边昼夜温差较小是因为水的比热容小</w:t>
      </w:r>
      <w:r>
        <w:br/>
        <w:t>11.</w:t>
      </w:r>
      <w:r>
        <w:t>生活中掌握一些安全用电的知识很有必要</w:t>
      </w:r>
      <w:r>
        <w:t>,</w:t>
      </w:r>
      <w:r>
        <w:t>以下做法中错误的是</w:t>
      </w:r>
      <w:r>
        <w:rPr>
          <w:rFonts w:hint="eastAsia"/>
        </w:rPr>
        <w:t>(   )</w:t>
      </w:r>
    </w:p>
    <w:p w:rsidR="00EE7021" w:rsidRDefault="009546C3">
      <w:r>
        <w:rPr>
          <w:rFonts w:hint="eastAsia"/>
        </w:rPr>
        <w:t>A</w:t>
      </w:r>
      <w:r w:rsidR="00D84114">
        <w:t>.</w:t>
      </w:r>
      <w:r w:rsidR="00D84114">
        <w:t>有人触电时</w:t>
      </w:r>
      <w:r w:rsidR="00D84114">
        <w:t>,</w:t>
      </w:r>
      <w:r w:rsidR="00D84114">
        <w:t>用干燥的木棍挑开电线</w:t>
      </w:r>
      <w:r>
        <w:rPr>
          <w:rFonts w:hint="eastAsia"/>
        </w:rPr>
        <w:t xml:space="preserve">     </w:t>
      </w:r>
      <w:r w:rsidR="00D84114">
        <w:t>B</w:t>
      </w:r>
      <w:r w:rsidR="00D84114">
        <w:t>电器设备失火时</w:t>
      </w:r>
      <w:r w:rsidR="00D84114">
        <w:t>,</w:t>
      </w:r>
      <w:r w:rsidR="00D84114">
        <w:t>先断开电源再灭火</w:t>
      </w:r>
      <w:r w:rsidR="00D84114">
        <w:br/>
        <w:t>C.</w:t>
      </w:r>
      <w:r w:rsidR="00D84114">
        <w:t>打扫卫生时</w:t>
      </w:r>
      <w:r w:rsidR="00D84114">
        <w:t>,</w:t>
      </w:r>
      <w:r w:rsidR="00D84114">
        <w:t>不能用湿抹布擦灯泡和开关</w:t>
      </w:r>
      <w:r w:rsidR="00D84114">
        <w:t>D.</w:t>
      </w:r>
      <w:r w:rsidR="00D84114">
        <w:t>保险丝可以用铜丝代替</w:t>
      </w:r>
      <w:r w:rsidR="00D84114">
        <w:br/>
        <w:t>12.</w:t>
      </w:r>
      <w:r w:rsidR="00D84114">
        <w:t>下列说法中正确的是</w:t>
      </w:r>
      <w:r>
        <w:rPr>
          <w:rFonts w:hint="eastAsia"/>
        </w:rPr>
        <w:t>(     )</w:t>
      </w:r>
      <w:r w:rsidR="00D84114">
        <w:br/>
      </w:r>
      <w:r w:rsidR="00D84114">
        <w:lastRenderedPageBreak/>
        <w:t>A</w:t>
      </w:r>
      <w:r w:rsidR="00D84114">
        <w:t>糖在热水中溶解得快</w:t>
      </w:r>
      <w:r w:rsidR="00D84114">
        <w:t>,</w:t>
      </w:r>
      <w:r w:rsidR="00D84114">
        <w:t>说明温度越高</w:t>
      </w:r>
      <w:r w:rsidR="00D84114">
        <w:t>.</w:t>
      </w:r>
      <w:r w:rsidR="00D84114">
        <w:t>分子的热运动越剧烈</w:t>
      </w:r>
      <w:r w:rsidR="00D84114">
        <w:br/>
        <w:t>B.</w:t>
      </w:r>
      <w:r w:rsidR="00D84114">
        <w:t>尘土飞扬</w:t>
      </w:r>
      <w:r w:rsidR="00D84114">
        <w:t>,</w:t>
      </w:r>
      <w:r w:rsidR="00D84114">
        <w:t>说明分子在不停地运动</w:t>
      </w:r>
      <w:r w:rsidR="00D84114">
        <w:br/>
        <w:t>C.</w:t>
      </w:r>
      <w:r w:rsidR="00D84114">
        <w:t>弹簧能够被压缩</w:t>
      </w:r>
      <w:r w:rsidR="00D84114">
        <w:t>,</w:t>
      </w:r>
      <w:r w:rsidR="00D84114">
        <w:t>说明分子间有空隙</w:t>
      </w:r>
      <w:r w:rsidR="00D84114">
        <w:br/>
        <w:t>D.“</w:t>
      </w:r>
      <w:r w:rsidR="00D84114">
        <w:t>破镜不能重圆</w:t>
      </w:r>
      <w:r w:rsidR="00D84114">
        <w:t>”</w:t>
      </w:r>
      <w:r w:rsidR="00D84114">
        <w:t>的主要原因是玻璃分子间存在斥力</w:t>
      </w:r>
      <w:r w:rsidR="00D84114">
        <w:br/>
        <w:t>13.</w:t>
      </w:r>
      <w:r w:rsidR="00D84114">
        <w:t>下列有关串联和并联的说法正确的是</w:t>
      </w:r>
      <w:r>
        <w:rPr>
          <w:rFonts w:hint="eastAsia"/>
        </w:rPr>
        <w:t>(    )</w:t>
      </w:r>
      <w:r w:rsidR="00D84114">
        <w:br/>
        <w:t>A.</w:t>
      </w:r>
      <w:r w:rsidR="00D84114">
        <w:t>通过两个用电器的电流相等</w:t>
      </w:r>
      <w:r w:rsidR="00D84114">
        <w:t>,</w:t>
      </w:r>
      <w:r w:rsidR="00D84114">
        <w:t>两个用电器一定是串联</w:t>
      </w:r>
      <w:r w:rsidR="00D84114">
        <w:br/>
        <w:t>B.</w:t>
      </w:r>
      <w:r w:rsidR="00D84114">
        <w:t>两个用电器两端的电压相等</w:t>
      </w:r>
      <w:r w:rsidR="00D84114">
        <w:t>,</w:t>
      </w:r>
      <w:r w:rsidR="00D84114">
        <w:t>两个用电器一定是并联</w:t>
      </w:r>
      <w:r w:rsidR="00D84114">
        <w:br/>
        <w:t>C.</w:t>
      </w:r>
      <w:r w:rsidR="00D84114">
        <w:t>在并联电路中</w:t>
      </w:r>
      <w:r w:rsidR="00D84114">
        <w:t>,</w:t>
      </w:r>
      <w:r>
        <w:t>干路上的电流比任</w:t>
      </w:r>
      <w:proofErr w:type="gramStart"/>
      <w:r>
        <w:t>一</w:t>
      </w:r>
      <w:proofErr w:type="gramEnd"/>
      <w:r>
        <w:t>支路电流都要大</w:t>
      </w:r>
      <w:r w:rsidR="00D84114">
        <w:br/>
        <w:t>D.</w:t>
      </w:r>
      <w:r w:rsidR="00D84114">
        <w:t>马路两旁的路灯</w:t>
      </w:r>
      <w:r w:rsidR="00D84114">
        <w:t>,</w:t>
      </w:r>
      <w:r w:rsidR="00D84114">
        <w:t>晚上同时亮</w:t>
      </w:r>
      <w:r w:rsidR="00D84114">
        <w:t>,</w:t>
      </w:r>
      <w:r w:rsidR="00D84114">
        <w:t>早上同时灭</w:t>
      </w:r>
      <w:r w:rsidR="00D84114">
        <w:t>,</w:t>
      </w:r>
      <w:r w:rsidR="00D84114">
        <w:t>它们是串联</w:t>
      </w:r>
      <w:r w:rsidR="00D84114">
        <w:br/>
        <w:t>14.</w:t>
      </w:r>
      <w:r w:rsidR="00D84114">
        <w:t>用两个相同的电加热器分别给质量和初温都相同的甲、乙两种液体同时加热</w:t>
      </w:r>
      <w:r w:rsidR="00D84114">
        <w:t>,</w:t>
      </w:r>
      <w:r w:rsidR="00D84114">
        <w:t>两液体</w:t>
      </w:r>
      <w:r w:rsidR="00D84114">
        <w:br/>
      </w:r>
      <w:r w:rsidR="005E6AA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2162175</wp:posOffset>
            </wp:positionV>
            <wp:extent cx="838200" cy="619125"/>
            <wp:effectExtent l="19050" t="0" r="0" b="0"/>
            <wp:wrapSquare wrapText="bothSides"/>
            <wp:docPr id="3" name="图片 2" descr="QQ截图2020011011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17384" name="QQ截图202001101104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114">
        <w:t>的温度随时间变化关系</w:t>
      </w:r>
      <w:proofErr w:type="gramStart"/>
      <w:r w:rsidR="00D84114">
        <w:t>图象</w:t>
      </w:r>
      <w:proofErr w:type="gramEnd"/>
      <w:r w:rsidR="00D84114">
        <w:t>如图所示</w:t>
      </w:r>
      <w:r w:rsidR="00D84114">
        <w:t>,</w:t>
      </w:r>
      <w:r w:rsidR="00D84114">
        <w:t>则下列说法正确的是</w:t>
      </w:r>
      <w:r>
        <w:rPr>
          <w:rFonts w:hint="eastAsia"/>
        </w:rPr>
        <w:t>(   )</w:t>
      </w:r>
      <w:r w:rsidR="00D84114">
        <w:br/>
        <w:t>A</w:t>
      </w:r>
      <w:r w:rsidR="00D84114">
        <w:t>升高相同的温度</w:t>
      </w:r>
      <w:r w:rsidR="00D84114">
        <w:t>,</w:t>
      </w:r>
      <w:r w:rsidR="00D84114">
        <w:t>甲液体吸收的热量多</w:t>
      </w:r>
      <w:r w:rsidR="00D84114">
        <w:br/>
        <w:t>B.</w:t>
      </w:r>
      <w:r w:rsidR="00D84114">
        <w:t>甲液体的吸热能力比乙液体的吸热能力强</w:t>
      </w:r>
      <w:r w:rsidR="00D84114">
        <w:br/>
        <w:t>C.</w:t>
      </w:r>
      <w:r w:rsidR="00D84114">
        <w:t>甲液体的比热容与乙液体的比热容之比为</w:t>
      </w:r>
      <w:r w:rsidR="00D84114">
        <w:t>5:8</w:t>
      </w:r>
      <w:r w:rsidR="00D84114">
        <w:br/>
        <w:t>D.</w:t>
      </w:r>
      <w:r w:rsidR="00D84114">
        <w:t>加热相同的时间</w:t>
      </w:r>
      <w:r w:rsidR="00D84114">
        <w:t>,</w:t>
      </w:r>
      <w:r w:rsidR="00D84114">
        <w:t>甲液体吸收的热量大于乙液体吸收的热量</w:t>
      </w:r>
      <w:r w:rsidR="00D84114">
        <w:br/>
        <w:t>15.(</w:t>
      </w:r>
      <w:r w:rsidR="00D84114">
        <w:t>双选</w:t>
      </w:r>
      <w:r w:rsidR="00D84114">
        <w:t>)</w:t>
      </w:r>
      <w:r w:rsidR="00D84114">
        <w:t>对下列中四幅图的表述正确的是</w:t>
      </w:r>
      <w:r w:rsidR="005E6AA0">
        <w:rPr>
          <w:rFonts w:hint="eastAsia"/>
        </w:rPr>
        <w:t>(    )</w:t>
      </w:r>
      <w:r w:rsidR="00D84114">
        <w:br/>
      </w:r>
      <w:r w:rsidR="005E6AA0">
        <w:rPr>
          <w:noProof/>
        </w:rPr>
        <w:drawing>
          <wp:inline distT="0" distB="0" distL="0" distR="0">
            <wp:extent cx="3829050" cy="647700"/>
            <wp:effectExtent l="19050" t="0" r="0" b="0"/>
            <wp:docPr id="4" name="图片 3" descr="QQ截图2020011011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1443" name="QQ截图202001101104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114">
        <w:br/>
        <w:t>A</w:t>
      </w:r>
      <w:r w:rsidR="00D84114">
        <w:t>甲图中</w:t>
      </w:r>
      <w:r w:rsidR="00D84114">
        <w:t>,</w:t>
      </w:r>
      <w:r w:rsidR="00D84114">
        <w:t>闭合开关</w:t>
      </w:r>
      <w:r w:rsidR="00D84114">
        <w:t>,</w:t>
      </w:r>
      <w:r w:rsidR="00D84114">
        <w:t>小磁针静止时</w:t>
      </w:r>
      <w:r w:rsidR="00D84114">
        <w:t>N</w:t>
      </w:r>
      <w:r w:rsidR="00D84114">
        <w:t>极</w:t>
      </w:r>
      <w:proofErr w:type="gramStart"/>
      <w:r w:rsidR="00D84114">
        <w:t>指向右侧</w:t>
      </w:r>
      <w:proofErr w:type="gramEnd"/>
      <w:r w:rsidR="00D84114">
        <w:br/>
        <w:t>B.</w:t>
      </w:r>
      <w:r w:rsidR="00D84114">
        <w:t>乙图中</w:t>
      </w:r>
      <w:r w:rsidR="00D84114">
        <w:t>,</w:t>
      </w:r>
      <w:r w:rsidR="00D84114">
        <w:t>闭合开关</w:t>
      </w:r>
      <w:r w:rsidR="00D84114">
        <w:t>,</w:t>
      </w:r>
      <w:r w:rsidR="00D84114">
        <w:t>滑动变阻器滑片</w:t>
      </w:r>
      <w:r w:rsidR="00D84114">
        <w:t>P</w:t>
      </w:r>
      <w:r w:rsidR="00D84114">
        <w:t>向右滑动时</w:t>
      </w:r>
      <w:r w:rsidR="00D84114">
        <w:t>,</w:t>
      </w:r>
      <w:r w:rsidR="00D84114">
        <w:t>弹簧测力计的示数变小</w:t>
      </w:r>
      <w:r w:rsidR="00D84114">
        <w:br/>
        <w:t>C.</w:t>
      </w:r>
      <w:r w:rsidR="00D84114">
        <w:t>丙图是电磁感应现象</w:t>
      </w:r>
      <w:r w:rsidR="00D84114">
        <w:br/>
        <w:t>D.</w:t>
      </w:r>
      <w:r w:rsidR="00D84114">
        <w:t>丁图是直流发电机的工作原理图</w:t>
      </w:r>
      <w:r w:rsidR="00D84114">
        <w:br/>
        <w:t>16.(</w:t>
      </w:r>
      <w:r w:rsidR="00D84114">
        <w:t>双选</w:t>
      </w:r>
      <w:r w:rsidR="00D84114">
        <w:t>)</w:t>
      </w:r>
      <w:r w:rsidR="00D84114">
        <w:t>图</w:t>
      </w:r>
      <w:r w:rsidR="00D84114">
        <w:t>5</w:t>
      </w:r>
      <w:r w:rsidR="00D84114">
        <w:t>甲所示的电路中</w:t>
      </w:r>
      <w:r w:rsidR="00D84114">
        <w:t>,R</w:t>
      </w:r>
      <w:r w:rsidR="005E6AA0" w:rsidRPr="005E6AA0">
        <w:rPr>
          <w:rFonts w:hint="eastAsia"/>
          <w:vertAlign w:val="subscript"/>
        </w:rPr>
        <w:t>1</w:t>
      </w:r>
      <w:r w:rsidR="00D84114">
        <w:t>为定值电阻</w:t>
      </w:r>
      <w:r w:rsidR="00D84114">
        <w:t>,R</w:t>
      </w:r>
      <w:r w:rsidR="00D84114" w:rsidRPr="005E6AA0">
        <w:rPr>
          <w:vertAlign w:val="subscript"/>
        </w:rPr>
        <w:t>2</w:t>
      </w:r>
      <w:r w:rsidR="00D84114">
        <w:t>为滑动变阻器</w:t>
      </w:r>
      <w:r w:rsidR="00D84114">
        <w:t>,</w:t>
      </w:r>
      <w:r w:rsidR="00D84114">
        <w:t>电源电压保持不变</w:t>
      </w:r>
      <w:r w:rsidR="00D84114">
        <w:t>,</w:t>
      </w:r>
      <w:r w:rsidR="00D84114">
        <w:br/>
      </w:r>
      <w:r w:rsidR="00D84114">
        <w:t>闭合开关</w:t>
      </w:r>
      <w:r w:rsidR="00D84114">
        <w:t>S</w:t>
      </w:r>
      <w:r w:rsidR="00D84114">
        <w:t>后</w:t>
      </w:r>
      <w:r w:rsidR="00D84114">
        <w:t>,</w:t>
      </w:r>
      <w:r w:rsidR="00D84114">
        <w:t>滑片</w:t>
      </w:r>
      <w:r w:rsidR="00D84114">
        <w:t>P</w:t>
      </w:r>
      <w:r w:rsidR="00D84114">
        <w:t>从</w:t>
      </w:r>
      <w:r w:rsidR="00D84114">
        <w:t>a</w:t>
      </w:r>
      <w:r w:rsidR="00D84114">
        <w:t>端移动到</w:t>
      </w:r>
      <w:r w:rsidR="00D84114">
        <w:t>b</w:t>
      </w:r>
      <w:r w:rsidR="00D84114">
        <w:t>端的过程中</w:t>
      </w:r>
      <w:r w:rsidR="00D84114">
        <w:t>,</w:t>
      </w:r>
      <w:r w:rsidR="00D84114">
        <w:t>电压表示数</w:t>
      </w:r>
      <w:r w:rsidR="00D84114">
        <w:t>U</w:t>
      </w:r>
      <w:r w:rsidR="00D84114">
        <w:t>与电流表示数</w:t>
      </w:r>
      <w:r w:rsidR="005E6AA0">
        <w:rPr>
          <w:rFonts w:hint="eastAsia"/>
        </w:rPr>
        <w:t>I</w:t>
      </w:r>
      <w:r w:rsidR="00D84114">
        <w:t>的</w:t>
      </w:r>
      <w:r w:rsidR="00D84114">
        <w:br/>
      </w:r>
      <w:r w:rsidR="005E6AA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5257800</wp:posOffset>
            </wp:positionV>
            <wp:extent cx="2200275" cy="876300"/>
            <wp:effectExtent l="19050" t="0" r="9525" b="0"/>
            <wp:wrapSquare wrapText="bothSides"/>
            <wp:docPr id="5" name="图片 4" descr="QQ截图2020011011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423412" name="QQ截图2020011011045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114">
        <w:t>关系图像如图</w:t>
      </w:r>
      <w:r w:rsidR="00D84114">
        <w:t>5</w:t>
      </w:r>
      <w:r w:rsidR="00D84114">
        <w:t>乙所示</w:t>
      </w:r>
      <w:r w:rsidR="00D84114">
        <w:t>,</w:t>
      </w:r>
      <w:r w:rsidR="00D84114">
        <w:t>下列判断正确的是</w:t>
      </w:r>
      <w:r w:rsidR="00D84114">
        <w:br/>
        <w:t>A.R</w:t>
      </w:r>
      <w:r w:rsidR="005E6AA0" w:rsidRPr="005E6AA0">
        <w:rPr>
          <w:rFonts w:hint="eastAsia"/>
          <w:vertAlign w:val="subscript"/>
        </w:rPr>
        <w:t>1</w:t>
      </w:r>
      <w:r w:rsidR="00D84114">
        <w:t>的电阻为</w:t>
      </w:r>
      <w:r w:rsidR="00D84114">
        <w:t>5</w:t>
      </w:r>
      <w:r w:rsidR="005E6AA0">
        <w:t>Ω</w:t>
      </w:r>
      <w:r w:rsidR="00D84114">
        <w:br/>
        <w:t>B.</w:t>
      </w:r>
      <w:r w:rsidR="00D84114">
        <w:t>滑动变阻器的最大电阻为</w:t>
      </w:r>
      <w:r w:rsidR="00D84114">
        <w:t>10</w:t>
      </w:r>
      <w:r w:rsidR="005E6AA0">
        <w:t>Ω</w:t>
      </w:r>
      <w:r w:rsidR="00D84114">
        <w:br/>
        <w:t>C.</w:t>
      </w:r>
      <w:r w:rsidR="00D84114">
        <w:t>电路消耗的最大功率为</w:t>
      </w:r>
      <w:r w:rsidR="00D84114">
        <w:t>1</w:t>
      </w:r>
      <w:r w:rsidR="005E6AA0">
        <w:rPr>
          <w:rFonts w:hint="eastAsia"/>
        </w:rPr>
        <w:t>.</w:t>
      </w:r>
      <w:r w:rsidR="005E6AA0">
        <w:t>2W</w:t>
      </w:r>
      <w:r w:rsidR="00D84114">
        <w:br/>
        <w:t>D.</w:t>
      </w:r>
      <w:r w:rsidR="00D84114">
        <w:t>电源电压为</w:t>
      </w:r>
      <w:r w:rsidR="00D84114">
        <w:t>2V</w:t>
      </w:r>
      <w:r w:rsidR="00D84114">
        <w:br/>
      </w:r>
      <w:r w:rsidR="00D84114" w:rsidRPr="00BD4DEA">
        <w:rPr>
          <w:b/>
          <w:sz w:val="28"/>
          <w:szCs w:val="30"/>
        </w:rPr>
        <w:t>三</w:t>
      </w:r>
      <w:r w:rsidR="00BD4DEA" w:rsidRPr="00BD4DEA">
        <w:rPr>
          <w:rFonts w:hint="eastAsia"/>
          <w:b/>
          <w:sz w:val="28"/>
          <w:szCs w:val="30"/>
        </w:rPr>
        <w:t>、</w:t>
      </w:r>
      <w:r w:rsidR="00D84114" w:rsidRPr="00BD4DEA">
        <w:rPr>
          <w:b/>
          <w:sz w:val="28"/>
          <w:szCs w:val="30"/>
        </w:rPr>
        <w:t>作图题</w:t>
      </w:r>
      <w:r w:rsidR="00D84114" w:rsidRPr="00BD4DEA">
        <w:rPr>
          <w:b/>
          <w:sz w:val="28"/>
          <w:szCs w:val="30"/>
        </w:rPr>
        <w:t>(</w:t>
      </w:r>
      <w:r w:rsidR="00D84114" w:rsidRPr="00BD4DEA">
        <w:rPr>
          <w:b/>
          <w:sz w:val="28"/>
          <w:szCs w:val="30"/>
        </w:rPr>
        <w:t>每小题</w:t>
      </w:r>
      <w:r w:rsidR="00D84114" w:rsidRPr="00BD4DEA">
        <w:rPr>
          <w:b/>
          <w:sz w:val="28"/>
          <w:szCs w:val="30"/>
        </w:rPr>
        <w:t>3</w:t>
      </w:r>
      <w:r w:rsidR="00D84114" w:rsidRPr="00BD4DEA">
        <w:rPr>
          <w:b/>
          <w:sz w:val="28"/>
          <w:szCs w:val="30"/>
        </w:rPr>
        <w:t>分</w:t>
      </w:r>
      <w:r w:rsidR="00D84114" w:rsidRPr="00BD4DEA">
        <w:rPr>
          <w:b/>
          <w:sz w:val="28"/>
          <w:szCs w:val="30"/>
        </w:rPr>
        <w:t>,</w:t>
      </w:r>
      <w:r w:rsidR="00D84114" w:rsidRPr="00BD4DEA">
        <w:rPr>
          <w:b/>
          <w:sz w:val="28"/>
          <w:szCs w:val="30"/>
        </w:rPr>
        <w:t>共</w:t>
      </w:r>
      <w:r w:rsidR="00D84114" w:rsidRPr="00BD4DEA">
        <w:rPr>
          <w:b/>
          <w:sz w:val="28"/>
          <w:szCs w:val="30"/>
        </w:rPr>
        <w:t>6</w:t>
      </w:r>
      <w:r w:rsidR="00D84114" w:rsidRPr="00BD4DEA">
        <w:rPr>
          <w:b/>
          <w:sz w:val="28"/>
          <w:szCs w:val="30"/>
        </w:rPr>
        <w:t>分</w:t>
      </w:r>
      <w:r w:rsidR="00D84114" w:rsidRPr="00BD4DEA">
        <w:rPr>
          <w:b/>
          <w:sz w:val="28"/>
          <w:szCs w:val="30"/>
        </w:rPr>
        <w:t>)</w:t>
      </w:r>
      <w:r w:rsidR="00D84114">
        <w:br/>
        <w:t>17.</w:t>
      </w:r>
      <w:r w:rsidR="00D84114">
        <w:t>如图</w:t>
      </w:r>
      <w:r w:rsidR="00D84114">
        <w:t>6,</w:t>
      </w:r>
      <w:r w:rsidR="00D84114">
        <w:t>请根据左边的实物连线图</w:t>
      </w:r>
      <w:r w:rsidR="00D84114">
        <w:t>,</w:t>
      </w:r>
      <w:r w:rsidR="00D84114">
        <w:t>在右边的虚线框中画出对应的电路图</w:t>
      </w:r>
      <w:r w:rsidR="00D84114">
        <w:br/>
        <w:t>18.</w:t>
      </w:r>
      <w:r w:rsidR="00D84114">
        <w:t>如图</w:t>
      </w:r>
      <w:r w:rsidR="00D84114">
        <w:t>7,</w:t>
      </w:r>
      <w:r w:rsidR="00D84114">
        <w:t>是家庭室内电路图</w:t>
      </w:r>
      <w:r w:rsidR="00D84114">
        <w:t>,</w:t>
      </w:r>
      <w:r w:rsidR="00D84114">
        <w:t>请用笔画线把该电路连接完整</w:t>
      </w:r>
    </w:p>
    <w:p w:rsidR="00EE7021" w:rsidRDefault="009546C3" w:rsidP="00EE7021">
      <w:r>
        <w:rPr>
          <w:noProof/>
        </w:rPr>
        <w:drawing>
          <wp:inline distT="0" distB="0" distL="0" distR="0">
            <wp:extent cx="4610100" cy="1143000"/>
            <wp:effectExtent l="19050" t="0" r="0" b="0"/>
            <wp:docPr id="6" name="图片 5" descr="QQ截图2020011017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744506" name="QQ截图2020011017265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21" w:rsidRDefault="009546C3" w:rsidP="00BD4DEA">
      <w:pPr>
        <w:ind w:firstLineChars="150" w:firstLine="361"/>
      </w:pPr>
      <w:r w:rsidRPr="00BD4DEA">
        <w:rPr>
          <w:b/>
          <w:sz w:val="24"/>
        </w:rPr>
        <w:t>四</w:t>
      </w:r>
      <w:r w:rsidR="00BD4DEA" w:rsidRPr="00BD4DEA">
        <w:rPr>
          <w:rFonts w:hint="eastAsia"/>
          <w:b/>
          <w:sz w:val="24"/>
        </w:rPr>
        <w:t>、</w:t>
      </w:r>
      <w:r w:rsidRPr="00BD4DEA">
        <w:rPr>
          <w:b/>
          <w:sz w:val="24"/>
        </w:rPr>
        <w:t>实验探究题</w:t>
      </w:r>
      <w:r w:rsidRPr="00BD4DEA">
        <w:rPr>
          <w:b/>
          <w:sz w:val="24"/>
        </w:rPr>
        <w:t>(19</w:t>
      </w:r>
      <w:r w:rsidRPr="00BD4DEA">
        <w:rPr>
          <w:b/>
          <w:sz w:val="24"/>
        </w:rPr>
        <w:t>题</w:t>
      </w:r>
      <w:r w:rsidRPr="00BD4DEA">
        <w:rPr>
          <w:b/>
          <w:sz w:val="24"/>
        </w:rPr>
        <w:t>8</w:t>
      </w:r>
      <w:r w:rsidRPr="00BD4DEA">
        <w:rPr>
          <w:b/>
          <w:sz w:val="24"/>
        </w:rPr>
        <w:t>分</w:t>
      </w:r>
      <w:r w:rsidRPr="00BD4DEA">
        <w:rPr>
          <w:b/>
          <w:sz w:val="24"/>
        </w:rPr>
        <w:t>,20</w:t>
      </w:r>
      <w:r w:rsidRPr="00BD4DEA">
        <w:rPr>
          <w:b/>
          <w:sz w:val="24"/>
        </w:rPr>
        <w:t>题</w:t>
      </w:r>
      <w:r w:rsidRPr="00BD4DEA">
        <w:rPr>
          <w:b/>
          <w:sz w:val="24"/>
        </w:rPr>
        <w:t>16</w:t>
      </w:r>
      <w:r w:rsidRPr="00BD4DEA">
        <w:rPr>
          <w:b/>
          <w:sz w:val="24"/>
        </w:rPr>
        <w:t>分</w:t>
      </w:r>
      <w:r w:rsidRPr="00BD4DEA">
        <w:rPr>
          <w:b/>
          <w:sz w:val="24"/>
        </w:rPr>
        <w:t>,</w:t>
      </w:r>
      <w:r w:rsidRPr="00BD4DEA">
        <w:rPr>
          <w:b/>
          <w:sz w:val="24"/>
        </w:rPr>
        <w:t>共</w:t>
      </w:r>
      <w:r w:rsidRPr="00BD4DEA">
        <w:rPr>
          <w:b/>
          <w:sz w:val="24"/>
        </w:rPr>
        <w:t>24</w:t>
      </w:r>
      <w:r w:rsidRPr="00BD4DEA">
        <w:rPr>
          <w:b/>
          <w:sz w:val="24"/>
        </w:rPr>
        <w:t>分</w:t>
      </w:r>
      <w:r w:rsidRPr="00BD4DEA">
        <w:rPr>
          <w:b/>
          <w:sz w:val="24"/>
        </w:rPr>
        <w:t>)</w:t>
      </w:r>
      <w:r>
        <w:br/>
        <w:t>19.</w:t>
      </w:r>
      <w:r>
        <w:t>为了比较水和沙子吸热本领的大小</w:t>
      </w:r>
      <w:r>
        <w:t>,</w:t>
      </w:r>
      <w:r>
        <w:t>小文做了如图所示的实验</w:t>
      </w:r>
      <w:r>
        <w:t>:</w:t>
      </w:r>
      <w:r>
        <w:t>在两个相同的烧杯中</w:t>
      </w:r>
      <w:r>
        <w:t>,</w:t>
      </w:r>
      <w:r>
        <w:br/>
      </w:r>
      <w:r>
        <w:t>分别装有质量、初温都相同的水和沙子</w:t>
      </w:r>
      <w:r>
        <w:t>,</w:t>
      </w:r>
      <w:r>
        <w:t>用两个相同的酒精灯对其加热</w:t>
      </w:r>
      <w:r>
        <w:t>,</w:t>
      </w:r>
      <w:r>
        <w:t>实验数据记</w:t>
      </w:r>
      <w:r>
        <w:br/>
      </w:r>
      <w:proofErr w:type="gramStart"/>
      <w:r>
        <w:lastRenderedPageBreak/>
        <w:t>录如表</w:t>
      </w:r>
      <w:proofErr w:type="gramEnd"/>
      <w:r>
        <w:t>:</w:t>
      </w:r>
    </w:p>
    <w:p w:rsidR="00D84114" w:rsidRDefault="009546C3" w:rsidP="00EE7021">
      <w:r>
        <w:rPr>
          <w:noProof/>
        </w:rPr>
        <w:drawing>
          <wp:inline distT="0" distB="0" distL="0" distR="0">
            <wp:extent cx="5343525" cy="1057275"/>
            <wp:effectExtent l="19050" t="0" r="9525" b="0"/>
            <wp:docPr id="12" name="图片 11" descr="QQ截图2020011017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00436" name="QQ截图2020011017270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(1)</w:t>
      </w:r>
      <w:r>
        <w:t>在此实验中用</w:t>
      </w:r>
      <w:r>
        <w:rPr>
          <w:rFonts w:hint="eastAsia"/>
        </w:rPr>
        <w:t xml:space="preserve">  </w:t>
      </w:r>
      <w:r w:rsidRPr="003C0DB3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t>表示水和沙子吸热的多少</w:t>
      </w:r>
      <w:r>
        <w:t>;</w:t>
      </w:r>
      <w:r>
        <w:br/>
        <w:t>(2)</w:t>
      </w:r>
      <w:r>
        <w:t>分析表中的实验数据可知</w:t>
      </w:r>
      <w:r>
        <w:t>:</w:t>
      </w:r>
      <w:r>
        <w:t>当物体温度变化量和</w:t>
      </w:r>
      <w:r>
        <w:rPr>
          <w:rFonts w:hint="eastAsia"/>
        </w:rPr>
        <w:t xml:space="preserve"> </w:t>
      </w:r>
      <w:r w:rsidRPr="003C0DB3">
        <w:rPr>
          <w:rFonts w:hint="eastAsia"/>
          <w:u w:val="single"/>
        </w:rPr>
        <w:t xml:space="preserve">              </w:t>
      </w:r>
      <w:r>
        <w:t>相同时</w:t>
      </w:r>
      <w:r>
        <w:t>,</w:t>
      </w:r>
      <w:r>
        <w:t>水吸收的热量</w:t>
      </w:r>
      <w:r>
        <w:br/>
      </w:r>
      <w:r w:rsidRPr="003C0DB3"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  <w:r>
        <w:t>(</w:t>
      </w:r>
      <w:r>
        <w:t>选填</w:t>
      </w:r>
      <w:r>
        <w:t>“</w:t>
      </w:r>
      <w:r>
        <w:t>大于</w:t>
      </w:r>
      <w:r>
        <w:t>”</w:t>
      </w:r>
      <w:r>
        <w:t>或</w:t>
      </w:r>
      <w:r>
        <w:t>“</w:t>
      </w:r>
      <w:r>
        <w:t>小于</w:t>
      </w:r>
      <w:r>
        <w:t>”)</w:t>
      </w:r>
      <w:r>
        <w:t>沙子吸收的热量</w:t>
      </w:r>
      <w:r>
        <w:t>;</w:t>
      </w:r>
      <w:r>
        <w:br/>
        <w:t>(3)</w:t>
      </w:r>
      <w:r>
        <w:t>如果加热相同的时间</w:t>
      </w:r>
      <w:r>
        <w:t>,</w:t>
      </w:r>
      <w:r>
        <w:t>质量相同的水和沙子</w:t>
      </w:r>
      <w:r>
        <w:t>,</w:t>
      </w:r>
      <w:r>
        <w:rPr>
          <w:rFonts w:hint="eastAsia"/>
        </w:rPr>
        <w:t xml:space="preserve"> </w:t>
      </w:r>
      <w:r w:rsidRPr="003C0DB3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t>升高的温度更高</w:t>
      </w:r>
      <w:r>
        <w:br/>
        <w:t>20.</w:t>
      </w:r>
      <w:r>
        <w:t>在</w:t>
      </w:r>
      <w:r>
        <w:t>“</w:t>
      </w:r>
      <w:r>
        <w:t>测小灯泡电功率</w:t>
      </w:r>
      <w:r>
        <w:t>”</w:t>
      </w:r>
      <w:r>
        <w:t>的实验中</w:t>
      </w:r>
      <w:r>
        <w:t>,</w:t>
      </w:r>
      <w:r>
        <w:t>实验室为每个小组提供的器材有</w:t>
      </w:r>
      <w:r>
        <w:t>:</w:t>
      </w:r>
      <w:r>
        <w:t>电压恒为</w:t>
      </w:r>
      <w:r>
        <w:t>5V</w:t>
      </w:r>
      <w:r>
        <w:t>的电源一个</w:t>
      </w:r>
      <w:r>
        <w:t>,</w:t>
      </w:r>
      <w:r>
        <w:t>电流表</w:t>
      </w:r>
      <w:r>
        <w:t>(0-0</w:t>
      </w:r>
      <w:r>
        <w:rPr>
          <w:rFonts w:hint="eastAsia"/>
        </w:rPr>
        <w:t>.</w:t>
      </w:r>
      <w:r>
        <w:t>6A</w:t>
      </w:r>
      <w:r>
        <w:t>、</w:t>
      </w:r>
      <w:r>
        <w:t>0-3A).</w:t>
      </w:r>
      <w:r>
        <w:t>电压表</w:t>
      </w:r>
      <w:r>
        <w:t>(0~3V.0-15V)</w:t>
      </w:r>
      <w:r>
        <w:t>各一个</w:t>
      </w:r>
      <w:r>
        <w:t>,</w:t>
      </w:r>
      <w:r>
        <w:t>开关一个标有</w:t>
      </w:r>
      <w:r>
        <w:t>“20Ω</w:t>
      </w:r>
      <w:r>
        <w:rPr>
          <w:rFonts w:hint="eastAsia"/>
        </w:rPr>
        <w:t xml:space="preserve"> </w:t>
      </w:r>
      <w:r>
        <w:t>1A”</w:t>
      </w:r>
      <w:r>
        <w:t>的滑动变阻器一个</w:t>
      </w:r>
      <w:r>
        <w:t>,</w:t>
      </w:r>
      <w:r>
        <w:t>导线</w:t>
      </w:r>
      <w:proofErr w:type="gramStart"/>
      <w:r>
        <w:t>若干</w:t>
      </w:r>
      <w:r>
        <w:t>,</w:t>
      </w:r>
      <w:proofErr w:type="gramEnd"/>
      <w:r>
        <w:t>额定电压为</w:t>
      </w:r>
      <w:r>
        <w:t>3</w:t>
      </w:r>
      <w:r>
        <w:rPr>
          <w:rFonts w:hint="eastAsia"/>
        </w:rPr>
        <w:t>.</w:t>
      </w:r>
      <w:r>
        <w:t>8V</w:t>
      </w:r>
      <w:r>
        <w:t>小灯泡一个。实验前电压表与电流表均已调零第一小组的同学实验时</w:t>
      </w:r>
      <w:r>
        <w:rPr>
          <w:rFonts w:hint="eastAsia"/>
        </w:rPr>
        <w:t>按</w:t>
      </w:r>
      <w:r>
        <w:t>如图甲所示方式连接电路</w:t>
      </w:r>
      <w:r>
        <w:br/>
      </w:r>
      <w:r>
        <w:rPr>
          <w:noProof/>
        </w:rPr>
        <w:drawing>
          <wp:inline distT="0" distB="0" distL="0" distR="0">
            <wp:extent cx="4648200" cy="1066800"/>
            <wp:effectExtent l="19050" t="0" r="0" b="0"/>
            <wp:docPr id="13" name="图片 12" descr="QQ截图2020011017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97514" name="QQ截图2020011017280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(1)</w:t>
      </w:r>
      <w:r>
        <w:t>连接电路时</w:t>
      </w:r>
      <w:r>
        <w:t>,</w:t>
      </w:r>
      <w:r>
        <w:t>开关应</w:t>
      </w:r>
      <w:r w:rsidR="00361E57">
        <w:rPr>
          <w:rFonts w:hint="eastAsia"/>
        </w:rPr>
        <w:t xml:space="preserve"> </w:t>
      </w:r>
      <w:r w:rsidR="00361E57" w:rsidRPr="00361E57">
        <w:rPr>
          <w:rFonts w:hint="eastAsia"/>
          <w:u w:val="single"/>
        </w:rPr>
        <w:t xml:space="preserve">             </w:t>
      </w:r>
      <w:r w:rsidR="00361E57">
        <w:rPr>
          <w:rFonts w:hint="eastAsia"/>
        </w:rPr>
        <w:t xml:space="preserve"> </w:t>
      </w:r>
      <w:r>
        <w:t>(</w:t>
      </w:r>
      <w:r>
        <w:t>选填</w:t>
      </w:r>
      <w:r>
        <w:t>“</w:t>
      </w:r>
      <w:r>
        <w:t>闭合</w:t>
      </w:r>
      <w:r>
        <w:t>”</w:t>
      </w:r>
      <w:r>
        <w:t>或</w:t>
      </w:r>
      <w:proofErr w:type="gramStart"/>
      <w:r>
        <w:t>“</w:t>
      </w:r>
      <w:proofErr w:type="gramEnd"/>
      <w:r>
        <w:t>断开</w:t>
      </w:r>
      <w:r w:rsidR="00361E57">
        <w:rPr>
          <w:rFonts w:hint="eastAsia"/>
        </w:rPr>
        <w:t>)</w:t>
      </w:r>
      <w:r>
        <w:br/>
        <w:t>(2)</w:t>
      </w:r>
      <w:r>
        <w:t>开关闭合前</w:t>
      </w:r>
      <w:r>
        <w:t>,</w:t>
      </w:r>
      <w:r>
        <w:t>应把滑动变阻器的滑片调到</w:t>
      </w:r>
      <w:r w:rsidR="00361E57">
        <w:rPr>
          <w:rFonts w:hint="eastAsia"/>
        </w:rPr>
        <w:t xml:space="preserve"> </w:t>
      </w:r>
      <w:r w:rsidR="00361E57" w:rsidRPr="00361E57">
        <w:rPr>
          <w:rFonts w:hint="eastAsia"/>
          <w:u w:val="single"/>
        </w:rPr>
        <w:t xml:space="preserve">           </w:t>
      </w:r>
      <w:r w:rsidR="00361E57">
        <w:rPr>
          <w:rFonts w:hint="eastAsia"/>
        </w:rPr>
        <w:t xml:space="preserve">  </w:t>
      </w:r>
      <w:r>
        <w:t>(</w:t>
      </w:r>
      <w:r>
        <w:t>选填</w:t>
      </w:r>
      <w:r>
        <w:t>“A”</w:t>
      </w:r>
      <w:r>
        <w:t>或</w:t>
      </w:r>
      <w:r>
        <w:t>“B”)</w:t>
      </w:r>
      <w:r>
        <w:t>端</w:t>
      </w:r>
      <w:r>
        <w:br/>
        <w:t>(3)</w:t>
      </w:r>
      <w:r>
        <w:t>闭合开关</w:t>
      </w:r>
      <w:r>
        <w:t>,</w:t>
      </w:r>
      <w:r>
        <w:t>发现小灯泡不发光</w:t>
      </w:r>
      <w:r>
        <w:t>,</w:t>
      </w:r>
      <w:r>
        <w:t>电流表有示数</w:t>
      </w:r>
      <w:r>
        <w:t>,</w:t>
      </w:r>
      <w:proofErr w:type="gramStart"/>
      <w:r>
        <w:t>电压表无示数</w:t>
      </w:r>
      <w:proofErr w:type="gramEnd"/>
      <w:r>
        <w:t>,</w:t>
      </w:r>
      <w:r>
        <w:t>则故障原因可能是</w:t>
      </w:r>
      <w:r w:rsidR="00361E57">
        <w:rPr>
          <w:rFonts w:hint="eastAsia"/>
        </w:rPr>
        <w:t xml:space="preserve"> </w:t>
      </w:r>
      <w:r w:rsidR="00361E57" w:rsidRPr="00361E57">
        <w:rPr>
          <w:rFonts w:hint="eastAsia"/>
          <w:u w:val="single"/>
        </w:rPr>
        <w:t xml:space="preserve">            </w:t>
      </w:r>
    </w:p>
    <w:p w:rsidR="00D84114" w:rsidRDefault="009546C3">
      <w:r>
        <w:t>(4)</w:t>
      </w:r>
      <w:r>
        <w:t>排除故障后</w:t>
      </w:r>
      <w:r>
        <w:t>,</w:t>
      </w:r>
      <w:r>
        <w:t>调节滑片到某一位置时</w:t>
      </w:r>
      <w:r>
        <w:t>,</w:t>
      </w:r>
      <w:r>
        <w:t>灯恰好正常发光此时电流表的示数如图乙则通过小灯泡的电流为</w:t>
      </w:r>
      <w:r w:rsidR="00361E57">
        <w:rPr>
          <w:rFonts w:hint="eastAsia"/>
        </w:rPr>
        <w:t xml:space="preserve"> </w:t>
      </w:r>
      <w:r w:rsidR="00361E57" w:rsidRPr="00361E57">
        <w:rPr>
          <w:rFonts w:hint="eastAsia"/>
          <w:u w:val="single"/>
        </w:rPr>
        <w:t xml:space="preserve">       </w:t>
      </w:r>
      <w:r w:rsidR="00361E57">
        <w:rPr>
          <w:rFonts w:hint="eastAsia"/>
        </w:rPr>
        <w:t xml:space="preserve">  </w:t>
      </w:r>
      <w:r>
        <w:t>A,</w:t>
      </w:r>
      <w:r>
        <w:t>小灯泡的额定功率为</w:t>
      </w:r>
      <w:r w:rsidR="00361E57">
        <w:rPr>
          <w:rFonts w:hint="eastAsia"/>
        </w:rPr>
        <w:t xml:space="preserve"> </w:t>
      </w:r>
      <w:r w:rsidR="00361E57" w:rsidRPr="00361E57">
        <w:rPr>
          <w:rFonts w:hint="eastAsia"/>
          <w:u w:val="single"/>
        </w:rPr>
        <w:t xml:space="preserve">        </w:t>
      </w:r>
      <w:r>
        <w:t>W</w:t>
      </w:r>
      <w:r>
        <w:br/>
        <w:t>(5)</w:t>
      </w:r>
      <w:r>
        <w:t>该小组的同学们经过多次实验</w:t>
      </w:r>
      <w:r>
        <w:t>,</w:t>
      </w:r>
      <w:r>
        <w:t>记录了多组电压与电流值</w:t>
      </w:r>
      <w:r>
        <w:t>,</w:t>
      </w:r>
      <w:r>
        <w:t>并绘出如图丙所示</w:t>
      </w:r>
      <w:proofErr w:type="gramStart"/>
      <w:r>
        <w:t>图象</w:t>
      </w:r>
      <w:proofErr w:type="gramEnd"/>
      <w:r w:rsidR="00361E57">
        <w:rPr>
          <w:rFonts w:hint="eastAsia"/>
        </w:rPr>
        <w:t>，</w:t>
      </w:r>
      <w:r>
        <w:t>通过分析</w:t>
      </w:r>
      <w:proofErr w:type="gramStart"/>
      <w:r>
        <w:t>图象</w:t>
      </w:r>
      <w:proofErr w:type="gramEnd"/>
      <w:r>
        <w:t>,</w:t>
      </w:r>
      <w:r>
        <w:t>发现小灯泡灯丝电阻是变化的</w:t>
      </w:r>
      <w:r>
        <w:t>,</w:t>
      </w:r>
      <w:r>
        <w:t>这是由于</w:t>
      </w:r>
      <w:r w:rsidR="00361E57" w:rsidRPr="00361E57">
        <w:rPr>
          <w:rFonts w:hint="eastAsia"/>
          <w:u w:val="single"/>
        </w:rPr>
        <w:t xml:space="preserve">                   </w:t>
      </w:r>
      <w:r w:rsidR="00361E57">
        <w:rPr>
          <w:rFonts w:hint="eastAsia"/>
        </w:rPr>
        <w:t xml:space="preserve">   </w:t>
      </w:r>
      <w:r>
        <w:br/>
        <w:t>(6)</w:t>
      </w:r>
      <w:r>
        <w:t>第二小组的同学在实验中发现</w:t>
      </w:r>
      <w:r>
        <w:t>,</w:t>
      </w:r>
      <w:r>
        <w:t>本组的电压表</w:t>
      </w:r>
      <w:r>
        <w:t>0-15V</w:t>
      </w:r>
      <w:r>
        <w:t>的量程已损坏</w:t>
      </w:r>
      <w:r>
        <w:t>,</w:t>
      </w:r>
      <w:r>
        <w:t>而</w:t>
      </w:r>
      <w:r w:rsidR="00361E57">
        <w:t>0</w:t>
      </w:r>
      <w:r w:rsidR="00361E57">
        <w:rPr>
          <w:rFonts w:hint="eastAsia"/>
        </w:rPr>
        <w:t>-3</w:t>
      </w:r>
      <w:r>
        <w:t>V</w:t>
      </w:r>
      <w:r>
        <w:t>的量程可以使用经过研究设计了如</w:t>
      </w:r>
      <w:proofErr w:type="gramStart"/>
      <w:r>
        <w:t>图丁</w:t>
      </w:r>
      <w:proofErr w:type="gramEnd"/>
      <w:r>
        <w:t>所示电路</w:t>
      </w:r>
      <w:r>
        <w:t>,</w:t>
      </w:r>
      <w:r>
        <w:t>完成了小灯泡功率的测量</w:t>
      </w:r>
      <w:r w:rsidR="00361E57">
        <w:rPr>
          <w:rFonts w:hint="eastAsia"/>
        </w:rPr>
        <w:t>，</w:t>
      </w:r>
      <w:r>
        <w:t>实验时</w:t>
      </w:r>
      <w:r w:rsidR="00361E57">
        <w:t>,</w:t>
      </w:r>
      <w:r>
        <w:t>调节滑动变阻器的滑片</w:t>
      </w:r>
      <w:r>
        <w:t>,</w:t>
      </w:r>
      <w:r>
        <w:t>当电压表的示数为</w:t>
      </w:r>
      <w:r w:rsidR="00361E57">
        <w:rPr>
          <w:rFonts w:hint="eastAsia"/>
        </w:rPr>
        <w:t xml:space="preserve"> </w:t>
      </w:r>
      <w:r w:rsidR="00361E57" w:rsidRPr="00361E57">
        <w:rPr>
          <w:rFonts w:hint="eastAsia"/>
          <w:u w:val="single"/>
        </w:rPr>
        <w:t xml:space="preserve">      </w:t>
      </w:r>
      <w:r w:rsidR="00361E57">
        <w:rPr>
          <w:rFonts w:hint="eastAsia"/>
        </w:rPr>
        <w:t xml:space="preserve"> </w:t>
      </w:r>
      <w:r>
        <w:t>V</w:t>
      </w:r>
      <w:r>
        <w:t>时</w:t>
      </w:r>
      <w:r>
        <w:t>,</w:t>
      </w:r>
      <w:r>
        <w:t>小灯泡正常发光</w:t>
      </w:r>
      <w:r>
        <w:br/>
        <w:t>(7)</w:t>
      </w:r>
      <w:r>
        <w:t>第二小组的同学在实验过程中</w:t>
      </w:r>
      <w:r>
        <w:t>,</w:t>
      </w:r>
      <w:r>
        <w:t>为保证电表</w:t>
      </w:r>
      <w:proofErr w:type="gramStart"/>
      <w:r>
        <w:t>不</w:t>
      </w:r>
      <w:proofErr w:type="gramEnd"/>
      <w:r>
        <w:t>超量程</w:t>
      </w:r>
      <w:r>
        <w:t>,</w:t>
      </w:r>
      <w:r w:rsidR="00361E57">
        <w:t>小灯泡不超额定值</w:t>
      </w:r>
      <w:r w:rsidR="00361E57">
        <w:rPr>
          <w:rFonts w:hint="eastAsia"/>
        </w:rPr>
        <w:t>，</w:t>
      </w:r>
      <w:r>
        <w:t>滑动变阻器接入电路的阻值范围为</w:t>
      </w:r>
      <w:r w:rsidR="00361E57">
        <w:rPr>
          <w:rFonts w:hint="eastAsia"/>
        </w:rPr>
        <w:t xml:space="preserve">  </w:t>
      </w:r>
      <w:r w:rsidR="00361E57" w:rsidRPr="00361E57">
        <w:rPr>
          <w:rFonts w:hint="eastAsia"/>
          <w:u w:val="single"/>
        </w:rPr>
        <w:t xml:space="preserve">             </w:t>
      </w:r>
      <w:r w:rsidR="00361E57">
        <w:rPr>
          <w:rFonts w:hint="eastAsia"/>
        </w:rPr>
        <w:t xml:space="preserve"> </w:t>
      </w:r>
      <w:r w:rsidR="00361E57">
        <w:rPr>
          <w:rFonts w:hint="eastAsia"/>
        </w:rPr>
        <w:t>。</w:t>
      </w:r>
      <w:r w:rsidR="00361E57">
        <w:rPr>
          <w:rFonts w:hint="eastAsia"/>
        </w:rPr>
        <w:t xml:space="preserve">      </w:t>
      </w:r>
      <w:r>
        <w:br/>
      </w:r>
      <w:r w:rsidRPr="00BD4DEA">
        <w:rPr>
          <w:b/>
          <w:sz w:val="30"/>
          <w:szCs w:val="30"/>
        </w:rPr>
        <w:t>五、综合应用题</w:t>
      </w:r>
      <w:r w:rsidRPr="00BD4DEA">
        <w:rPr>
          <w:b/>
          <w:sz w:val="30"/>
          <w:szCs w:val="30"/>
        </w:rPr>
        <w:t>(</w:t>
      </w:r>
      <w:r w:rsidRPr="00BD4DEA">
        <w:rPr>
          <w:b/>
          <w:sz w:val="30"/>
          <w:szCs w:val="30"/>
        </w:rPr>
        <w:t>每小题</w:t>
      </w:r>
      <w:r w:rsidRPr="00BD4DEA">
        <w:rPr>
          <w:b/>
          <w:sz w:val="30"/>
          <w:szCs w:val="30"/>
        </w:rPr>
        <w:t>15</w:t>
      </w:r>
      <w:r w:rsidRPr="00BD4DEA">
        <w:rPr>
          <w:b/>
          <w:sz w:val="30"/>
          <w:szCs w:val="30"/>
        </w:rPr>
        <w:t>分</w:t>
      </w:r>
      <w:r w:rsidRPr="00BD4DEA">
        <w:rPr>
          <w:b/>
          <w:sz w:val="30"/>
          <w:szCs w:val="30"/>
        </w:rPr>
        <w:t>,</w:t>
      </w:r>
      <w:r w:rsidRPr="00BD4DEA">
        <w:rPr>
          <w:b/>
          <w:sz w:val="30"/>
          <w:szCs w:val="30"/>
        </w:rPr>
        <w:t>共</w:t>
      </w:r>
      <w:r w:rsidRPr="00BD4DEA">
        <w:rPr>
          <w:b/>
          <w:sz w:val="30"/>
          <w:szCs w:val="30"/>
        </w:rPr>
        <w:t>30</w:t>
      </w:r>
      <w:r w:rsidRPr="00BD4DEA">
        <w:rPr>
          <w:b/>
          <w:sz w:val="30"/>
          <w:szCs w:val="30"/>
        </w:rPr>
        <w:t>分</w:t>
      </w:r>
      <w:r w:rsidR="00BD4DEA" w:rsidRPr="00BD4DEA">
        <w:rPr>
          <w:rFonts w:hint="eastAsia"/>
          <w:b/>
          <w:sz w:val="30"/>
          <w:szCs w:val="30"/>
        </w:rPr>
        <w:t>)</w:t>
      </w:r>
      <w:r>
        <w:br/>
        <w:t>21.</w:t>
      </w:r>
      <w:r>
        <w:t>习近平总书记指出</w:t>
      </w:r>
      <w:r>
        <w:t>:“</w:t>
      </w:r>
      <w:r>
        <w:t>既要绿水青山</w:t>
      </w:r>
      <w:r>
        <w:t>,</w:t>
      </w:r>
      <w:r>
        <w:t>又要金山银山</w:t>
      </w:r>
      <w:r>
        <w:t>”,</w:t>
      </w:r>
      <w:r>
        <w:t>为了还广大人民群众以</w:t>
      </w:r>
      <w:r>
        <w:t>“</w:t>
      </w:r>
      <w:r>
        <w:t>绿水</w:t>
      </w:r>
      <w:r>
        <w:br/>
      </w:r>
      <w:r>
        <w:t>青山</w:t>
      </w:r>
      <w:r>
        <w:t>”,</w:t>
      </w:r>
      <w:r>
        <w:t>响应国家</w:t>
      </w:r>
      <w:r>
        <w:t>“</w:t>
      </w:r>
      <w:r>
        <w:t>煤改气</w:t>
      </w:r>
      <w:r>
        <w:t>”</w:t>
      </w:r>
      <w:r>
        <w:t>政策</w:t>
      </w:r>
      <w:r>
        <w:t>,</w:t>
      </w:r>
      <w:r>
        <w:t>某单位将供应热水的燃煤锅炉改造为用天然气</w:t>
      </w:r>
      <w:r>
        <w:t>,</w:t>
      </w:r>
      <w:r>
        <w:t>改</w:t>
      </w:r>
      <w:r>
        <w:br/>
      </w:r>
      <w:proofErr w:type="gramStart"/>
      <w:r>
        <w:t>造前</w:t>
      </w:r>
      <w:proofErr w:type="gramEnd"/>
      <w:r>
        <w:t>,</w:t>
      </w:r>
      <w:r>
        <w:t>加热质量为</w:t>
      </w:r>
      <w:r>
        <w:t>500</w:t>
      </w:r>
      <w:r w:rsidR="00361E57">
        <w:rPr>
          <w:rFonts w:hint="eastAsia"/>
        </w:rPr>
        <w:t>k</w:t>
      </w:r>
      <w:r>
        <w:t>g</w:t>
      </w:r>
      <w:r>
        <w:t>温度从</w:t>
      </w:r>
      <w:r>
        <w:t>20</w:t>
      </w:r>
      <w:r w:rsidR="00361E57">
        <w:rPr>
          <w:rFonts w:ascii="宋体" w:eastAsia="宋体" w:hAnsi="宋体" w:cs="宋体" w:hint="eastAsia"/>
        </w:rPr>
        <w:t>℃</w:t>
      </w:r>
      <w:r>
        <w:t>升高到</w:t>
      </w:r>
      <w:r>
        <w:t>100</w:t>
      </w:r>
      <w:r>
        <w:rPr>
          <w:rFonts w:ascii="宋体" w:eastAsia="宋体" w:hAnsi="宋体" w:cs="宋体" w:hint="eastAsia"/>
        </w:rPr>
        <w:t>℃</w:t>
      </w:r>
      <w:r>
        <w:t>的水</w:t>
      </w:r>
      <w:r>
        <w:t>,</w:t>
      </w:r>
      <w:r>
        <w:t>需要用煤</w:t>
      </w:r>
      <w:r>
        <w:t>20k</w:t>
      </w:r>
      <w:r w:rsidR="00361E57">
        <w:rPr>
          <w:rFonts w:hint="eastAsia"/>
        </w:rPr>
        <w:t>g</w:t>
      </w:r>
      <w:r>
        <w:t>,</w:t>
      </w:r>
      <w:r>
        <w:t>请计算回答</w:t>
      </w:r>
      <w:r>
        <w:br/>
        <w:t>(q</w:t>
      </w:r>
      <w:r w:rsidR="00361E57" w:rsidRPr="00361E57">
        <w:rPr>
          <w:rFonts w:hint="eastAsia"/>
          <w:vertAlign w:val="subscript"/>
        </w:rPr>
        <w:t>煤</w:t>
      </w:r>
      <w:r>
        <w:t>=3×10</w:t>
      </w:r>
      <w:r w:rsidR="00361E57" w:rsidRPr="00361E57">
        <w:rPr>
          <w:rFonts w:hint="eastAsia"/>
          <w:vertAlign w:val="superscript"/>
        </w:rPr>
        <w:t>7</w:t>
      </w:r>
      <w:r>
        <w:t>J/</w:t>
      </w:r>
      <w:proofErr w:type="spellStart"/>
      <w:r w:rsidR="00361E57">
        <w:rPr>
          <w:rFonts w:hint="eastAsia"/>
        </w:rPr>
        <w:t>k</w:t>
      </w:r>
      <w:r>
        <w:t>g,q</w:t>
      </w:r>
      <w:proofErr w:type="spellEnd"/>
      <w:proofErr w:type="gramStart"/>
      <w:r w:rsidRPr="00361E57">
        <w:rPr>
          <w:vertAlign w:val="subscript"/>
        </w:rPr>
        <w:t>天</w:t>
      </w:r>
      <w:r w:rsidR="00361E57" w:rsidRPr="00361E57">
        <w:rPr>
          <w:rFonts w:hint="eastAsia"/>
          <w:vertAlign w:val="subscript"/>
        </w:rPr>
        <w:t>燃气</w:t>
      </w:r>
      <w:proofErr w:type="gramEnd"/>
      <w:r>
        <w:t>=8×10</w:t>
      </w:r>
      <w:r w:rsidR="00361E57" w:rsidRPr="00361E57">
        <w:rPr>
          <w:rFonts w:hint="eastAsia"/>
          <w:vertAlign w:val="superscript"/>
        </w:rPr>
        <w:t>7</w:t>
      </w:r>
      <w:r>
        <w:t>J/m</w:t>
      </w:r>
      <w:r w:rsidRPr="00361E57">
        <w:rPr>
          <w:vertAlign w:val="superscript"/>
        </w:rPr>
        <w:t>3</w:t>
      </w:r>
      <w:r>
        <w:t>)</w:t>
      </w:r>
      <w:r>
        <w:br/>
        <w:t>(1)</w:t>
      </w:r>
      <w:r>
        <w:t>水吸收的热量</w:t>
      </w:r>
      <w:r>
        <w:t>:</w:t>
      </w:r>
      <w:r w:rsidR="00361E57">
        <w:rPr>
          <w:rFonts w:hint="eastAsia"/>
        </w:rPr>
        <w:t xml:space="preserve">    </w:t>
      </w:r>
      <w:r>
        <w:t>(2)</w:t>
      </w:r>
      <w:r>
        <w:t>锅炉的效率</w:t>
      </w:r>
      <w:r>
        <w:t>;</w:t>
      </w:r>
      <w:r w:rsidR="00361E57">
        <w:rPr>
          <w:rFonts w:hint="eastAsia"/>
        </w:rPr>
        <w:t xml:space="preserve">   </w:t>
      </w:r>
      <w:r>
        <w:t>(3)</w:t>
      </w:r>
      <w:r>
        <w:t>改造后</w:t>
      </w:r>
      <w:r>
        <w:t>,</w:t>
      </w:r>
      <w:r>
        <w:t>需要用多少</w:t>
      </w:r>
      <w:r>
        <w:t>m</w:t>
      </w:r>
      <w:r w:rsidRPr="00361E57">
        <w:rPr>
          <w:vertAlign w:val="superscript"/>
        </w:rPr>
        <w:t>3</w:t>
      </w:r>
      <w:r>
        <w:t>天然气</w:t>
      </w:r>
      <w:r>
        <w:t>?</w:t>
      </w:r>
      <w:r>
        <w:br/>
      </w:r>
      <w:r>
        <w:br/>
        <w:t>22.</w:t>
      </w:r>
      <w:r>
        <w:t>小洋妈妈在国外旅游时买了一台家用智能电热马桶盖</w:t>
      </w:r>
      <w:r>
        <w:t>(</w:t>
      </w:r>
      <w:r>
        <w:t>如图甲</w:t>
      </w:r>
      <w:r>
        <w:t>),</w:t>
      </w:r>
      <w:r>
        <w:t>小洋从此立志学好物</w:t>
      </w:r>
      <w:r>
        <w:t>,</w:t>
      </w:r>
      <w:r>
        <w:t>长大</w:t>
      </w:r>
      <w:proofErr w:type="gramStart"/>
      <w:r>
        <w:t>后创新</w:t>
      </w:r>
      <w:proofErr w:type="gramEnd"/>
      <w:r>
        <w:t>设计推进</w:t>
      </w:r>
      <w:r>
        <w:t>“</w:t>
      </w:r>
      <w:r>
        <w:t>中国造</w:t>
      </w:r>
      <w:r>
        <w:t>”</w:t>
      </w:r>
      <w:r>
        <w:t>图乙是小洋设计</w:t>
      </w:r>
      <w:proofErr w:type="gramStart"/>
      <w:r>
        <w:t>的便座加热</w:t>
      </w:r>
      <w:proofErr w:type="gramEnd"/>
      <w:r>
        <w:t>电路</w:t>
      </w:r>
      <w:r>
        <w:t>,R</w:t>
      </w:r>
      <w:r w:rsidR="00A621DA" w:rsidRPr="00A621DA">
        <w:rPr>
          <w:rFonts w:hint="eastAsia"/>
          <w:vertAlign w:val="subscript"/>
        </w:rPr>
        <w:t>1</w:t>
      </w:r>
      <w:r>
        <w:t>和</w:t>
      </w:r>
      <w:r>
        <w:t>R</w:t>
      </w:r>
      <w:r w:rsidR="00A621DA" w:rsidRPr="00A621DA">
        <w:rPr>
          <w:rFonts w:hint="eastAsia"/>
          <w:vertAlign w:val="subscript"/>
        </w:rPr>
        <w:t>2</w:t>
      </w:r>
      <w:r>
        <w:t>是两个定值电阻</w:t>
      </w:r>
      <w:r>
        <w:t>(</w:t>
      </w:r>
      <w:r>
        <w:t>表示两个电热丝</w:t>
      </w:r>
      <w:r>
        <w:t>),</w:t>
      </w:r>
      <w:r>
        <w:t>单刀双掷开关</w:t>
      </w:r>
      <w:r>
        <w:t>S</w:t>
      </w:r>
      <w:r w:rsidR="00A621DA" w:rsidRPr="00A621DA">
        <w:rPr>
          <w:rFonts w:hint="eastAsia"/>
          <w:vertAlign w:val="subscript"/>
        </w:rPr>
        <w:t>2</w:t>
      </w:r>
      <w:r>
        <w:t>可接</w:t>
      </w:r>
      <w:r>
        <w:t>a</w:t>
      </w:r>
      <w:r>
        <w:t>或</w:t>
      </w:r>
      <w:r>
        <w:t>b,</w:t>
      </w:r>
      <w:r>
        <w:t>该电路通过开关</w:t>
      </w:r>
      <w:r>
        <w:t>S</w:t>
      </w:r>
      <w:r w:rsidR="00A621DA" w:rsidRPr="00A621DA">
        <w:rPr>
          <w:rFonts w:hint="eastAsia"/>
          <w:vertAlign w:val="subscript"/>
        </w:rPr>
        <w:t>1</w:t>
      </w:r>
      <w:r>
        <w:t>和</w:t>
      </w:r>
      <w:r>
        <w:t>S</w:t>
      </w:r>
      <w:r w:rsidR="00A621DA" w:rsidRPr="00A621DA">
        <w:rPr>
          <w:rFonts w:hint="eastAsia"/>
          <w:vertAlign w:val="subscript"/>
        </w:rPr>
        <w:t>2</w:t>
      </w:r>
      <w:r>
        <w:t>的不同接法组合</w:t>
      </w:r>
      <w:r>
        <w:t>,</w:t>
      </w:r>
      <w:r>
        <w:t>实现</w:t>
      </w:r>
      <w:r>
        <w:t>“</w:t>
      </w:r>
      <w:r>
        <w:t>高温挡、</w:t>
      </w:r>
      <w:r>
        <w:lastRenderedPageBreak/>
        <w:t>中温挡、低温挡</w:t>
      </w:r>
      <w:r>
        <w:t>”</w:t>
      </w:r>
      <w:r>
        <w:t>三种加热功能</w:t>
      </w:r>
      <w:r>
        <w:t>(</w:t>
      </w:r>
      <w:r>
        <w:t>见下表</w:t>
      </w:r>
      <w:r>
        <w:br/>
        <w:t>(1)</w:t>
      </w:r>
      <w:r>
        <w:t>求</w:t>
      </w:r>
      <w:r>
        <w:t>R</w:t>
      </w:r>
      <w:r w:rsidR="00A621DA" w:rsidRPr="00A621DA">
        <w:rPr>
          <w:rFonts w:hint="eastAsia"/>
          <w:vertAlign w:val="subscript"/>
        </w:rPr>
        <w:t>1</w:t>
      </w:r>
      <w:r>
        <w:t>:</w:t>
      </w:r>
      <w:r>
        <w:t>和</w:t>
      </w:r>
      <w:r>
        <w:t>R</w:t>
      </w:r>
      <w:r w:rsidR="00A621DA" w:rsidRPr="00A621DA">
        <w:rPr>
          <w:rFonts w:hint="eastAsia"/>
          <w:vertAlign w:val="subscript"/>
        </w:rPr>
        <w:t>2</w:t>
      </w:r>
      <w:r>
        <w:t>的阻值</w:t>
      </w:r>
      <w:r>
        <w:t>;</w:t>
      </w:r>
      <w:r w:rsidR="00A621DA">
        <w:rPr>
          <w:rFonts w:hint="eastAsia"/>
        </w:rPr>
        <w:t xml:space="preserve">    </w:t>
      </w:r>
      <w:r>
        <w:t>(2)</w:t>
      </w:r>
      <w:r>
        <w:t>求出表中的</w:t>
      </w:r>
      <w:proofErr w:type="spellStart"/>
      <w:r>
        <w:t>P</w:t>
      </w:r>
      <w:r w:rsidR="00A621DA" w:rsidRPr="00A621DA">
        <w:rPr>
          <w:rFonts w:hint="eastAsia"/>
          <w:vertAlign w:val="subscript"/>
        </w:rPr>
        <w:t>x</w:t>
      </w:r>
      <w:proofErr w:type="spellEnd"/>
      <w:r>
        <w:t>";</w:t>
      </w:r>
      <w:r>
        <w:br/>
      </w:r>
      <w:r w:rsidR="00A621DA">
        <w:rPr>
          <w:noProof/>
        </w:rPr>
        <w:drawing>
          <wp:inline distT="0" distB="0" distL="0" distR="0">
            <wp:extent cx="5352942" cy="1000125"/>
            <wp:effectExtent l="19050" t="0" r="108" b="0"/>
            <wp:docPr id="15" name="图片 14" descr="QQ截图2020011017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28331" name="QQ截图2020011017283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2942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55A" w:rsidRDefault="0065455A"/>
    <w:p w:rsidR="0065455A" w:rsidRDefault="0065455A"/>
    <w:p w:rsidR="0065455A" w:rsidRDefault="0065455A"/>
    <w:p w:rsidR="0065455A" w:rsidRDefault="0065455A"/>
    <w:p w:rsidR="0065455A" w:rsidRDefault="0065455A"/>
    <w:p w:rsidR="0065455A" w:rsidRDefault="0065455A"/>
    <w:p w:rsidR="0065455A" w:rsidRDefault="0065455A"/>
    <w:p w:rsidR="0065455A" w:rsidRDefault="0065455A"/>
    <w:p w:rsidR="0065455A" w:rsidRDefault="0065455A"/>
    <w:p w:rsidR="0065455A" w:rsidRPr="00C014DA" w:rsidRDefault="009546C3" w:rsidP="0065455A">
      <w:pPr>
        <w:jc w:val="center"/>
        <w:rPr>
          <w:rFonts w:ascii="黑体" w:eastAsia="黑体" w:hAnsi="黑体"/>
          <w:color w:val="000000"/>
          <w:sz w:val="30"/>
          <w:szCs w:val="30"/>
        </w:rPr>
      </w:pPr>
      <w:r w:rsidRPr="00C014DA">
        <w:rPr>
          <w:rFonts w:ascii="黑体" w:eastAsia="黑体" w:hAnsi="黑体" w:hint="eastAsia"/>
          <w:color w:val="000000"/>
          <w:sz w:val="30"/>
          <w:szCs w:val="30"/>
        </w:rPr>
        <w:t>2019年秋</w:t>
      </w:r>
      <w:r>
        <w:rPr>
          <w:rFonts w:ascii="黑体" w:eastAsia="黑体" w:hAnsi="黑体" w:hint="eastAsia"/>
          <w:color w:val="000000"/>
          <w:sz w:val="30"/>
          <w:szCs w:val="30"/>
        </w:rPr>
        <w:t>九</w:t>
      </w:r>
      <w:r w:rsidRPr="00C014DA">
        <w:rPr>
          <w:rFonts w:ascii="黑体" w:eastAsia="黑体" w:hAnsi="黑体" w:hint="eastAsia"/>
          <w:color w:val="000000"/>
          <w:sz w:val="30"/>
          <w:szCs w:val="30"/>
        </w:rPr>
        <w:t>年级期末质量检测</w:t>
      </w:r>
      <w:r>
        <w:rPr>
          <w:rFonts w:ascii="黑体" w:eastAsia="黑体" w:hAnsi="黑体" w:hint="eastAsia"/>
          <w:color w:val="000000"/>
          <w:sz w:val="30"/>
          <w:szCs w:val="30"/>
        </w:rPr>
        <w:t>物理参考答案</w:t>
      </w:r>
    </w:p>
    <w:p w:rsidR="0065455A" w:rsidRDefault="009546C3" w:rsidP="0065455A">
      <w:pPr>
        <w:spacing w:line="300" w:lineRule="exact"/>
        <w:rPr>
          <w:rFonts w:ascii="方正宋黑简体" w:eastAsia="方正宋黑简体" w:hAnsi="宋体"/>
          <w:bCs/>
          <w:color w:val="000000"/>
          <w:szCs w:val="21"/>
        </w:rPr>
      </w:pPr>
      <w:proofErr w:type="gramStart"/>
      <w:r w:rsidRPr="00C014DA">
        <w:rPr>
          <w:rFonts w:ascii="方正宋黑简体" w:eastAsia="方正宋黑简体" w:hAnsi="宋体" w:hint="eastAsia"/>
          <w:bCs/>
          <w:color w:val="000000"/>
          <w:szCs w:val="21"/>
        </w:rPr>
        <w:t>一</w:t>
      </w:r>
      <w:proofErr w:type="gramEnd"/>
      <w:r w:rsidRPr="00C014DA">
        <w:rPr>
          <w:rFonts w:ascii="方正宋黑简体" w:eastAsia="方正宋黑简体" w:hAnsi="宋体" w:hint="eastAsia"/>
          <w:bCs/>
          <w:color w:val="000000"/>
          <w:szCs w:val="21"/>
        </w:rPr>
        <w:t>．填空题</w:t>
      </w:r>
    </w:p>
    <w:p w:rsidR="0065455A" w:rsidRDefault="009546C3" w:rsidP="0065455A">
      <w:pPr>
        <w:spacing w:line="300" w:lineRule="exact"/>
        <w:ind w:firstLineChars="200" w:firstLine="420"/>
        <w:rPr>
          <w:rFonts w:ascii="方正宋黑简体" w:eastAsia="方正宋黑简体" w:hAnsi="宋体"/>
          <w:color w:val="000000"/>
          <w:szCs w:val="21"/>
        </w:rPr>
      </w:pPr>
      <w:r>
        <w:rPr>
          <w:rFonts w:ascii="方正宋黑简体" w:eastAsia="方正宋黑简体" w:hAnsi="宋体" w:hint="eastAsia"/>
          <w:bCs/>
          <w:color w:val="000000"/>
          <w:szCs w:val="21"/>
        </w:rPr>
        <w:t>1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 xml:space="preserve">化学能  36   </w:t>
      </w:r>
      <w:r>
        <w:rPr>
          <w:rFonts w:ascii="方正宋黑简体" w:eastAsia="方正宋黑简体" w:hAnsi="宋体" w:hint="eastAsia"/>
          <w:bCs/>
          <w:color w:val="000000"/>
          <w:szCs w:val="21"/>
        </w:rPr>
        <w:t>2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 xml:space="preserve">热传递  比热容   </w:t>
      </w:r>
      <w:r>
        <w:rPr>
          <w:rFonts w:ascii="方正宋黑简体" w:eastAsia="方正宋黑简体" w:hAnsi="宋体" w:hint="eastAsia"/>
          <w:bCs/>
          <w:color w:val="000000"/>
          <w:szCs w:val="21"/>
        </w:rPr>
        <w:t>3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 xml:space="preserve">带电  同种   </w:t>
      </w:r>
      <w:r>
        <w:rPr>
          <w:rFonts w:ascii="方正宋黑简体" w:eastAsia="方正宋黑简体" w:hAnsi="宋体" w:hint="eastAsia"/>
          <w:bCs/>
          <w:color w:val="000000"/>
          <w:szCs w:val="21"/>
        </w:rPr>
        <w:t>4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 xml:space="preserve">感应电流  机械   </w:t>
      </w:r>
    </w:p>
    <w:p w:rsidR="0065455A" w:rsidRDefault="009546C3" w:rsidP="0065455A">
      <w:pPr>
        <w:spacing w:line="300" w:lineRule="exact"/>
        <w:rPr>
          <w:rFonts w:ascii="方正宋黑简体" w:eastAsia="方正宋黑简体" w:hAnsi="宋体"/>
          <w:color w:val="000000"/>
          <w:szCs w:val="21"/>
        </w:rPr>
      </w:pPr>
      <w:r>
        <w:rPr>
          <w:rFonts w:ascii="方正宋黑简体" w:eastAsia="方正宋黑简体" w:hAnsi="宋体" w:hint="eastAsia"/>
          <w:bCs/>
          <w:color w:val="000000"/>
          <w:szCs w:val="21"/>
        </w:rPr>
        <w:t>5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>1kg的</w:t>
      </w:r>
      <w:proofErr w:type="gramStart"/>
      <w:r>
        <w:rPr>
          <w:rFonts w:ascii="方正宋黑简体" w:eastAsia="方正宋黑简体" w:hAnsi="宋体" w:hint="eastAsia"/>
          <w:color w:val="000000"/>
          <w:szCs w:val="21"/>
        </w:rPr>
        <w:t>氢完全</w:t>
      </w:r>
      <w:proofErr w:type="gramEnd"/>
      <w:r>
        <w:rPr>
          <w:rFonts w:ascii="方正宋黑简体" w:eastAsia="方正宋黑简体" w:hAnsi="宋体" w:hint="eastAsia"/>
          <w:color w:val="000000"/>
          <w:szCs w:val="21"/>
        </w:rPr>
        <w:t>燃烧能放出1.4×10</w:t>
      </w:r>
      <w:r>
        <w:rPr>
          <w:rFonts w:ascii="方正宋黑简体" w:eastAsia="方正宋黑简体" w:hAnsi="宋体" w:hint="eastAsia"/>
          <w:color w:val="000000"/>
          <w:szCs w:val="21"/>
          <w:vertAlign w:val="superscript"/>
        </w:rPr>
        <w:t>8</w:t>
      </w:r>
      <w:r>
        <w:rPr>
          <w:rFonts w:ascii="方正宋黑简体" w:eastAsia="方正宋黑简体" w:hAnsi="宋体" w:hint="eastAsia"/>
          <w:color w:val="000000"/>
          <w:szCs w:val="21"/>
        </w:rPr>
        <w:t>J的热量  2.8×10</w:t>
      </w:r>
      <w:r>
        <w:rPr>
          <w:rFonts w:ascii="方正宋黑简体" w:eastAsia="方正宋黑简体" w:hAnsi="宋体" w:hint="eastAsia"/>
          <w:color w:val="000000"/>
          <w:szCs w:val="21"/>
          <w:vertAlign w:val="superscript"/>
        </w:rPr>
        <w:t>8</w:t>
      </w:r>
      <w:r>
        <w:rPr>
          <w:rFonts w:ascii="方正宋黑简体" w:eastAsia="方正宋黑简体" w:hAnsi="宋体" w:hint="eastAsia"/>
          <w:color w:val="000000"/>
          <w:szCs w:val="21"/>
        </w:rPr>
        <w:t xml:space="preserve">J   </w:t>
      </w:r>
      <w:r>
        <w:rPr>
          <w:rFonts w:ascii="方正宋黑简体" w:eastAsia="方正宋黑简体" w:hAnsi="宋体" w:hint="eastAsia"/>
          <w:bCs/>
          <w:color w:val="000000"/>
          <w:szCs w:val="21"/>
        </w:rPr>
        <w:t>6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 xml:space="preserve">白天  陆地   </w:t>
      </w:r>
      <w:r>
        <w:rPr>
          <w:rFonts w:ascii="方正宋黑简体" w:eastAsia="方正宋黑简体" w:hAnsi="宋体" w:hint="eastAsia"/>
          <w:bCs/>
          <w:color w:val="000000"/>
          <w:szCs w:val="21"/>
        </w:rPr>
        <w:t>7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>1 : 1</w:t>
      </w:r>
    </w:p>
    <w:p w:rsidR="0065455A" w:rsidRPr="00C014DA" w:rsidRDefault="009546C3" w:rsidP="0065455A">
      <w:pPr>
        <w:spacing w:line="300" w:lineRule="exact"/>
        <w:rPr>
          <w:rFonts w:ascii="方正宋黑简体" w:eastAsia="方正宋黑简体" w:hAnsi="宋体"/>
          <w:bCs/>
          <w:color w:val="000000"/>
          <w:szCs w:val="21"/>
        </w:rPr>
      </w:pPr>
      <w:r>
        <w:rPr>
          <w:rFonts w:ascii="方正宋黑简体" w:eastAsia="方正宋黑简体" w:hAnsi="宋体" w:hint="eastAsia"/>
          <w:color w:val="000000"/>
          <w:szCs w:val="21"/>
        </w:rPr>
        <w:t xml:space="preserve">2 :3   </w:t>
      </w:r>
      <w:r>
        <w:rPr>
          <w:rFonts w:ascii="方正宋黑简体" w:eastAsia="方正宋黑简体" w:hAnsi="宋体" w:hint="eastAsia"/>
          <w:bCs/>
          <w:color w:val="000000"/>
          <w:szCs w:val="21"/>
        </w:rPr>
        <w:t>8</w:t>
      </w:r>
      <w:r w:rsidRPr="00C014DA">
        <w:rPr>
          <w:rFonts w:ascii="方正宋黑简体" w:eastAsia="方正宋黑简体" w:hAnsi="宋体" w:hint="eastAsia"/>
          <w:bCs/>
          <w:color w:val="000000"/>
          <w:szCs w:val="21"/>
        </w:rPr>
        <w:t>．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4.662×10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perscript"/>
        </w:rPr>
        <w:t xml:space="preserve">4  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 xml:space="preserve"> 175</w:t>
      </w:r>
    </w:p>
    <w:p w:rsidR="0065455A" w:rsidRDefault="009546C3" w:rsidP="0065455A">
      <w:pPr>
        <w:spacing w:line="300" w:lineRule="exact"/>
        <w:rPr>
          <w:rFonts w:ascii="方正宋黑简体" w:eastAsia="方正宋黑简体" w:hAnsi="宋体"/>
          <w:color w:val="000000"/>
          <w:szCs w:val="21"/>
        </w:rPr>
      </w:pPr>
      <w:r w:rsidRPr="00C014DA">
        <w:rPr>
          <w:rFonts w:ascii="方正宋黑简体" w:eastAsia="方正宋黑简体" w:hAnsi="宋体" w:hint="eastAsia"/>
          <w:color w:val="000000"/>
          <w:szCs w:val="21"/>
        </w:rPr>
        <w:t>二. 选择题</w:t>
      </w:r>
    </w:p>
    <w:p w:rsidR="0065455A" w:rsidRPr="00C014DA" w:rsidRDefault="009546C3" w:rsidP="0065455A">
      <w:pPr>
        <w:spacing w:line="300" w:lineRule="exact"/>
        <w:ind w:firstLineChars="200" w:firstLine="420"/>
        <w:rPr>
          <w:rFonts w:ascii="方正宋黑简体" w:eastAsia="方正宋黑简体" w:hAnsi="宋体"/>
          <w:color w:val="000000"/>
          <w:szCs w:val="21"/>
        </w:rPr>
      </w:pPr>
      <w:r>
        <w:rPr>
          <w:rFonts w:ascii="方正宋黑简体" w:eastAsia="方正宋黑简体" w:hAnsi="宋体" w:hint="eastAsia"/>
          <w:color w:val="000000"/>
          <w:szCs w:val="21"/>
        </w:rPr>
        <w:t>9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>A   10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>B   11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>D   12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>A   13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>C   14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>C   15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>BD   16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>
        <w:rPr>
          <w:rFonts w:ascii="方正宋黑简体" w:eastAsia="方正宋黑简体" w:hAnsi="宋体" w:hint="eastAsia"/>
          <w:color w:val="000000"/>
          <w:szCs w:val="21"/>
        </w:rPr>
        <w:t>AB</w:t>
      </w:r>
    </w:p>
    <w:p w:rsidR="0065455A" w:rsidRPr="00C014DA" w:rsidRDefault="009546C3" w:rsidP="0065455A">
      <w:pPr>
        <w:spacing w:line="300" w:lineRule="exact"/>
        <w:rPr>
          <w:rFonts w:ascii="方正宋黑简体" w:eastAsia="方正宋黑简体" w:hAnsi="宋体"/>
          <w:color w:val="000000"/>
          <w:szCs w:val="21"/>
        </w:rPr>
      </w:pPr>
      <w:r w:rsidRPr="00C014DA">
        <w:rPr>
          <w:rFonts w:ascii="方正宋黑简体" w:eastAsia="方正宋黑简体" w:hAnsi="宋体" w:hint="eastAsia"/>
          <w:color w:val="000000"/>
          <w:szCs w:val="21"/>
        </w:rPr>
        <w:t>三. 作图题</w:t>
      </w:r>
      <w:r>
        <w:rPr>
          <w:rFonts w:ascii="方正宋黑简体" w:eastAsia="方正宋黑简体" w:hAnsi="宋体" w:hint="eastAsia"/>
          <w:color w:val="000000"/>
          <w:szCs w:val="21"/>
        </w:rPr>
        <w:t xml:space="preserve">  略</w:t>
      </w:r>
    </w:p>
    <w:p w:rsidR="0065455A" w:rsidRPr="00C014DA" w:rsidRDefault="009546C3" w:rsidP="0065455A">
      <w:pPr>
        <w:spacing w:line="300" w:lineRule="exact"/>
        <w:ind w:left="420" w:hangingChars="200" w:hanging="420"/>
        <w:rPr>
          <w:rFonts w:ascii="方正宋黑简体" w:eastAsia="方正宋黑简体" w:hAnsi="宋体"/>
          <w:color w:val="000000"/>
          <w:szCs w:val="21"/>
        </w:rPr>
      </w:pPr>
      <w:r w:rsidRPr="00C014DA">
        <w:rPr>
          <w:rFonts w:ascii="方正宋黑简体" w:eastAsia="方正宋黑简体" w:hAnsi="宋体" w:hint="eastAsia"/>
          <w:color w:val="000000"/>
          <w:szCs w:val="21"/>
        </w:rPr>
        <w:t>四．实验探究题</w:t>
      </w:r>
    </w:p>
    <w:p w:rsidR="0065455A" w:rsidRPr="00C014DA" w:rsidRDefault="009546C3" w:rsidP="009546C3">
      <w:pPr>
        <w:spacing w:line="260" w:lineRule="exact"/>
        <w:ind w:leftChars="150" w:left="840" w:hangingChars="250" w:hanging="525"/>
        <w:rPr>
          <w:rFonts w:ascii="方正宋黑简体" w:eastAsia="方正宋黑简体" w:hAnsi="Batang"/>
          <w:color w:val="000000"/>
          <w:szCs w:val="21"/>
        </w:rPr>
      </w:pPr>
      <w:r>
        <w:rPr>
          <w:rFonts w:ascii="方正宋黑简体" w:eastAsia="方正宋黑简体" w:hAnsi="Batang" w:hint="eastAsia"/>
          <w:color w:val="000000"/>
          <w:szCs w:val="21"/>
        </w:rPr>
        <w:t>19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（1）加热时间的长短 （2）质量   大于 （3）沙子</w:t>
      </w:r>
    </w:p>
    <w:p w:rsidR="0065455A" w:rsidRPr="00C014DA" w:rsidRDefault="009546C3" w:rsidP="009546C3">
      <w:pPr>
        <w:spacing w:line="260" w:lineRule="exact"/>
        <w:ind w:leftChars="150" w:left="840" w:hangingChars="250" w:hanging="525"/>
        <w:rPr>
          <w:rFonts w:ascii="方正宋黑简体" w:eastAsia="方正宋黑简体" w:hAnsi="Batang"/>
          <w:color w:val="000000"/>
          <w:szCs w:val="21"/>
        </w:rPr>
      </w:pPr>
      <w:r>
        <w:rPr>
          <w:rFonts w:ascii="方正宋黑简体" w:eastAsia="方正宋黑简体" w:hAnsi="Batang" w:hint="eastAsia"/>
          <w:color w:val="000000"/>
          <w:szCs w:val="21"/>
        </w:rPr>
        <w:t>20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．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（1）断开</w:t>
      </w:r>
      <w:r>
        <w:rPr>
          <w:rFonts w:ascii="方正宋黑简体" w:eastAsia="方正宋黑简体" w:hAnsi="Batang" w:hint="eastAsia"/>
          <w:color w:val="000000"/>
          <w:szCs w:val="21"/>
        </w:rPr>
        <w:t xml:space="preserve"> 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 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（2）A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 </w:t>
      </w:r>
      <w:r>
        <w:rPr>
          <w:rFonts w:ascii="方正宋黑简体" w:eastAsia="方正宋黑简体" w:hAnsi="Batang" w:hint="eastAsia"/>
          <w:color w:val="000000"/>
          <w:szCs w:val="21"/>
        </w:rPr>
        <w:t xml:space="preserve"> 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（3）小灯泡短路</w:t>
      </w:r>
      <w:r>
        <w:rPr>
          <w:rFonts w:ascii="方正宋黑简体" w:eastAsia="方正宋黑简体" w:hAnsi="Batang" w:hint="eastAsia"/>
          <w:color w:val="000000"/>
          <w:szCs w:val="21"/>
        </w:rPr>
        <w:t xml:space="preserve"> 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 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（4）0.4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   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1.52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 </w:t>
      </w:r>
      <w:r>
        <w:rPr>
          <w:rFonts w:ascii="方正宋黑简体" w:eastAsia="方正宋黑简体" w:hAnsi="Batang" w:hint="eastAsia"/>
          <w:color w:val="000000"/>
          <w:szCs w:val="21"/>
        </w:rPr>
        <w:t xml:space="preserve"> 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（5）灯丝电阻随温度而改变</w:t>
      </w:r>
      <w:r>
        <w:rPr>
          <w:rFonts w:ascii="方正宋黑简体" w:eastAsia="方正宋黑简体" w:hAnsi="Batang" w:hint="eastAsia"/>
          <w:color w:val="000000"/>
          <w:szCs w:val="21"/>
        </w:rPr>
        <w:t xml:space="preserve"> 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 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（6）1.2</w:t>
      </w:r>
      <w:r>
        <w:rPr>
          <w:rFonts w:ascii="方正宋黑简体" w:eastAsia="方正宋黑简体" w:hAnsi="Batang" w:hint="eastAsia"/>
          <w:color w:val="000000"/>
          <w:szCs w:val="21"/>
        </w:rPr>
        <w:t xml:space="preserve"> 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 </w:t>
      </w:r>
      <w:r w:rsidRPr="00C014DA">
        <w:rPr>
          <w:rFonts w:ascii="方正宋黑简体" w:eastAsia="方正宋黑简体" w:hAnsi="Batang" w:hint="eastAsia"/>
          <w:color w:val="000000"/>
          <w:szCs w:val="21"/>
        </w:rPr>
        <w:t>（7）3Ω~12Ω</w:t>
      </w:r>
    </w:p>
    <w:p w:rsidR="0065455A" w:rsidRPr="00C014DA" w:rsidRDefault="009546C3" w:rsidP="0065455A">
      <w:pPr>
        <w:spacing w:line="300" w:lineRule="exact"/>
        <w:ind w:left="420" w:hangingChars="200" w:hanging="420"/>
        <w:rPr>
          <w:rFonts w:ascii="方正宋黑简体" w:eastAsia="方正宋黑简体" w:hAnsi="宋体"/>
          <w:color w:val="000000"/>
          <w:szCs w:val="21"/>
        </w:rPr>
      </w:pPr>
      <w:r w:rsidRPr="00C014DA">
        <w:rPr>
          <w:rFonts w:ascii="方正宋黑简体" w:eastAsia="方正宋黑简体" w:hAnsi="宋体" w:hint="eastAsia"/>
          <w:color w:val="000000"/>
          <w:szCs w:val="21"/>
        </w:rPr>
        <w:t>五．综合应用题</w:t>
      </w:r>
    </w:p>
    <w:p w:rsidR="0065455A" w:rsidRPr="00C014DA" w:rsidRDefault="009546C3" w:rsidP="0065455A">
      <w:pPr>
        <w:spacing w:line="300" w:lineRule="exact"/>
        <w:ind w:firstLineChars="150" w:firstLine="315"/>
        <w:rPr>
          <w:rFonts w:ascii="方正宋黑简体" w:eastAsia="方正宋黑简体" w:hAnsi="宋体"/>
          <w:color w:val="000000"/>
          <w:szCs w:val="21"/>
        </w:rPr>
      </w:pPr>
      <w:r w:rsidRPr="00C014DA">
        <w:rPr>
          <w:rFonts w:ascii="方正宋黑简体" w:eastAsia="方正宋黑简体" w:hAnsi="宋体" w:hint="eastAsia"/>
          <w:color w:val="000000"/>
          <w:szCs w:val="21"/>
        </w:rPr>
        <w:t>2</w:t>
      </w:r>
      <w:r>
        <w:rPr>
          <w:rFonts w:ascii="方正宋黑简体" w:eastAsia="方正宋黑简体" w:hAnsi="宋体" w:hint="eastAsia"/>
          <w:color w:val="000000"/>
          <w:szCs w:val="21"/>
        </w:rPr>
        <w:t>1．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解：由题意可知，</w:t>
      </w:r>
    </w:p>
    <w:p w:rsidR="0065455A" w:rsidRDefault="009546C3" w:rsidP="0065455A">
      <w:pPr>
        <w:spacing w:line="300" w:lineRule="exact"/>
        <w:ind w:firstLineChars="350" w:firstLine="735"/>
        <w:rPr>
          <w:rFonts w:ascii="方正宋黑简体" w:eastAsia="方正宋黑简体" w:hAnsi="宋体"/>
          <w:color w:val="000000"/>
          <w:szCs w:val="21"/>
        </w:rPr>
      </w:pPr>
      <w:r>
        <w:rPr>
          <w:rFonts w:ascii="方正宋黑简体" w:eastAsia="方正宋黑简体" w:hAnsi="宋体" w:hint="eastAsia"/>
          <w:color w:val="000000"/>
          <w:szCs w:val="21"/>
        </w:rPr>
        <w:t>（1）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Q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bscript"/>
        </w:rPr>
        <w:t>吸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=c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bscript"/>
        </w:rPr>
        <w:t>水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Δt=4.2×10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perscript"/>
        </w:rPr>
        <w:t>3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J/(㎏·℃)×500㎏×(100℃-20℃)=1.68×10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perscript"/>
        </w:rPr>
        <w:t>8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J</w:t>
      </w:r>
    </w:p>
    <w:p w:rsidR="0065455A" w:rsidRDefault="009546C3" w:rsidP="0065455A">
      <w:pPr>
        <w:spacing w:line="300" w:lineRule="exact"/>
        <w:ind w:firstLineChars="350" w:firstLine="735"/>
        <w:rPr>
          <w:rFonts w:ascii="方正宋黑简体" w:eastAsia="方正宋黑简体" w:hAnsi="宋体"/>
          <w:color w:val="000000"/>
          <w:szCs w:val="21"/>
        </w:rPr>
      </w:pPr>
      <w:r>
        <w:rPr>
          <w:rFonts w:ascii="方正宋黑简体" w:eastAsia="方正宋黑简体" w:hAnsi="宋体" w:hint="eastAsia"/>
          <w:color w:val="000000"/>
          <w:szCs w:val="21"/>
        </w:rPr>
        <w:t>（2）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Q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bscript"/>
        </w:rPr>
        <w:t>放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=</w:t>
      </w:r>
      <w:proofErr w:type="spellStart"/>
      <w:r w:rsidRPr="00C014DA">
        <w:rPr>
          <w:rFonts w:ascii="方正宋黑简体" w:eastAsia="方正宋黑简体" w:hAnsi="宋体" w:hint="eastAsia"/>
          <w:color w:val="000000"/>
          <w:szCs w:val="21"/>
        </w:rPr>
        <w:t>mq</w:t>
      </w:r>
      <w:proofErr w:type="spellEnd"/>
      <w:r w:rsidRPr="00C014DA">
        <w:rPr>
          <w:rFonts w:ascii="方正宋黑简体" w:eastAsia="方正宋黑简体" w:hAnsi="宋体" w:hint="eastAsia"/>
          <w:color w:val="000000"/>
          <w:szCs w:val="21"/>
          <w:vertAlign w:val="subscript"/>
        </w:rPr>
        <w:t>煤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=20㎏×3×10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perscript"/>
        </w:rPr>
        <w:t>7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J/㎏=6×10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perscript"/>
        </w:rPr>
        <w:t>8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J</w:t>
      </w:r>
    </w:p>
    <w:p w:rsidR="0065455A" w:rsidRDefault="009546C3" w:rsidP="0065455A">
      <w:pPr>
        <w:spacing w:line="300" w:lineRule="exact"/>
        <w:ind w:firstLineChars="600" w:firstLine="1260"/>
        <w:rPr>
          <w:rFonts w:ascii="方正宋黑简体" w:eastAsia="方正宋黑简体" w:hAnsi="宋体"/>
          <w:color w:val="000000"/>
          <w:szCs w:val="21"/>
        </w:rPr>
      </w:pPr>
      <w:r w:rsidRPr="00C014DA">
        <w:rPr>
          <w:rFonts w:ascii="方正宋黑简体" w:eastAsia="方正宋黑简体" w:hAnsi="宋体" w:hint="eastAsia"/>
          <w:color w:val="000000"/>
          <w:szCs w:val="21"/>
        </w:rPr>
        <w:t>ƞ=Q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bscript"/>
        </w:rPr>
        <w:t>吸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/Q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bscript"/>
        </w:rPr>
        <w:t>放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=（1.68×10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perscript"/>
        </w:rPr>
        <w:t>8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J）/（6×10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perscript"/>
        </w:rPr>
        <w:t>8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J）×100％=28％</w:t>
      </w:r>
    </w:p>
    <w:p w:rsidR="0065455A" w:rsidRDefault="009546C3" w:rsidP="0065455A">
      <w:pPr>
        <w:spacing w:line="300" w:lineRule="exact"/>
        <w:ind w:firstLineChars="350" w:firstLine="735"/>
        <w:rPr>
          <w:rFonts w:ascii="方正宋黑简体" w:eastAsia="方正宋黑简体" w:hAnsi="宋体"/>
          <w:color w:val="000000"/>
          <w:szCs w:val="21"/>
          <w:vertAlign w:val="superscript"/>
        </w:rPr>
      </w:pPr>
      <w:r>
        <w:rPr>
          <w:rFonts w:ascii="方正宋黑简体" w:eastAsia="方正宋黑简体" w:hAnsi="宋体" w:hint="eastAsia"/>
          <w:color w:val="000000"/>
          <w:szCs w:val="21"/>
        </w:rPr>
        <w:t>（3）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V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bscript"/>
        </w:rPr>
        <w:t>天然气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=Q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bscript"/>
        </w:rPr>
        <w:t>放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/q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bscript"/>
        </w:rPr>
        <w:t>天然气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=6×10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perscript"/>
        </w:rPr>
        <w:t>8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J/8×10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perscript"/>
        </w:rPr>
        <w:t>7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J/m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perscript"/>
        </w:rPr>
        <w:t>3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=7.5m</w:t>
      </w:r>
      <w:r w:rsidRPr="00C014DA">
        <w:rPr>
          <w:rFonts w:ascii="方正宋黑简体" w:eastAsia="方正宋黑简体" w:hAnsi="宋体" w:hint="eastAsia"/>
          <w:color w:val="000000"/>
          <w:szCs w:val="21"/>
          <w:vertAlign w:val="superscript"/>
        </w:rPr>
        <w:t>3</w:t>
      </w:r>
    </w:p>
    <w:p w:rsidR="0065455A" w:rsidRDefault="009546C3" w:rsidP="0065455A">
      <w:pPr>
        <w:spacing w:line="300" w:lineRule="exact"/>
        <w:ind w:firstLineChars="350" w:firstLine="735"/>
        <w:rPr>
          <w:rFonts w:ascii="方正宋黑简体" w:eastAsia="方正宋黑简体" w:hAnsi="宋体"/>
          <w:color w:val="000000"/>
          <w:szCs w:val="21"/>
        </w:rPr>
      </w:pPr>
      <w:r w:rsidRPr="00C014DA">
        <w:rPr>
          <w:rFonts w:ascii="方正宋黑简体" w:eastAsia="方正宋黑简体" w:hAnsi="宋体" w:hint="eastAsia"/>
          <w:color w:val="000000"/>
          <w:szCs w:val="21"/>
        </w:rPr>
        <w:t>（4）燃煤可以造成烟尘、一氧化碳、二氧化硫等污染物，可能会对大气和水造成污染。（合理即可给分）</w:t>
      </w:r>
    </w:p>
    <w:p w:rsidR="0065455A" w:rsidRPr="00C014DA" w:rsidRDefault="009546C3" w:rsidP="0065455A">
      <w:pPr>
        <w:spacing w:line="300" w:lineRule="exact"/>
        <w:ind w:firstLineChars="200" w:firstLine="420"/>
        <w:rPr>
          <w:rFonts w:ascii="方正宋黑简体" w:eastAsia="方正宋黑简体" w:hAnsi="宋体" w:cs="宋体"/>
          <w:color w:val="000000"/>
          <w:szCs w:val="21"/>
        </w:rPr>
      </w:pP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2</w:t>
      </w:r>
      <w:r>
        <w:rPr>
          <w:rFonts w:ascii="方正宋黑简体" w:eastAsia="方正宋黑简体" w:hAnsi="宋体" w:cs="宋体" w:hint="eastAsia"/>
          <w:color w:val="000000"/>
          <w:szCs w:val="21"/>
        </w:rPr>
        <w:t>2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．解：（1）由题中表格和电路图可知，当断开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S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1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，将S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2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接a点时，定值电阻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R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1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和R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2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串联，电路功率P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1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＝22W，</w:t>
      </w:r>
    </w:p>
    <w:p w:rsidR="0065455A" w:rsidRDefault="009546C3" w:rsidP="009546C3">
      <w:pPr>
        <w:spacing w:line="360" w:lineRule="auto"/>
        <w:ind w:leftChars="130" w:left="273" w:firstLineChars="200" w:firstLine="420"/>
        <w:rPr>
          <w:rFonts w:ascii="方正宋黑简体" w:eastAsia="方正宋黑简体" w:hAnsi="宋体" w:cs="宋体"/>
          <w:color w:val="000000"/>
          <w:szCs w:val="21"/>
        </w:rPr>
      </w:pP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由串联电路特点和P＝</w:t>
      </w:r>
      <w:r>
        <w:rPr>
          <w:rFonts w:ascii="方正宋黑简体" w:eastAsia="方正宋黑简体" w:hAnsi="宋体" w:cs="宋体"/>
          <w:color w:val="000000"/>
          <w:position w:val="-24"/>
          <w:szCs w:val="21"/>
        </w:rPr>
        <w:object w:dxaOrig="40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3pt" o:ole="">
            <v:imagedata r:id="rId15" o:title=""/>
          </v:shape>
          <o:OLEObject Type="Embed" ProgID="Equation.DSMT4" ShapeID="_x0000_i1025" DrawAspect="Content" ObjectID="_1640925751" r:id="rId16"/>
        </w:objec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可得，P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1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</w:t>
      </w:r>
      <w:r>
        <w:rPr>
          <w:rFonts w:ascii="方正宋黑简体" w:eastAsia="方正宋黑简体" w:hAnsi="宋体" w:cs="宋体"/>
          <w:color w:val="000000"/>
          <w:position w:val="-30"/>
          <w:szCs w:val="21"/>
        </w:rPr>
        <w:object w:dxaOrig="780" w:dyaOrig="720">
          <v:shape id="_x0000_i1026" type="#_x0000_t75" style="width:39pt;height:36pt" o:ole="">
            <v:imagedata r:id="rId17" o:title=""/>
          </v:shape>
          <o:OLEObject Type="Embed" ProgID="Equation.DSMT4" ShapeID="_x0000_i1026" DrawAspect="Content" ObjectID="_1640925752" r:id="rId18"/>
        </w:objec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</w:t>
      </w:r>
      <w:r>
        <w:rPr>
          <w:rFonts w:ascii="方正宋黑简体" w:eastAsia="方正宋黑简体" w:hAnsi="宋体" w:cs="宋体"/>
          <w:color w:val="000000"/>
          <w:position w:val="-30"/>
          <w:szCs w:val="21"/>
        </w:rPr>
        <w:object w:dxaOrig="900" w:dyaOrig="720">
          <v:shape id="_x0000_i1027" type="#_x0000_t75" style="width:45pt;height:36pt" o:ole="">
            <v:imagedata r:id="rId19" o:title=""/>
          </v:shape>
          <o:OLEObject Type="Embed" ProgID="Equation.DSMT4" ShapeID="_x0000_i1027" DrawAspect="Content" ObjectID="_1640925753" r:id="rId20"/>
        </w:objec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＝22W，</w:t>
      </w:r>
    </w:p>
    <w:p w:rsidR="0065455A" w:rsidRDefault="009546C3" w:rsidP="009546C3">
      <w:pPr>
        <w:spacing w:line="360" w:lineRule="auto"/>
        <w:ind w:leftChars="130" w:left="273" w:firstLineChars="200" w:firstLine="420"/>
        <w:rPr>
          <w:rFonts w:ascii="方正宋黑简体" w:eastAsia="方正宋黑简体" w:hAnsi="宋体" w:cs="宋体"/>
          <w:color w:val="000000"/>
          <w:szCs w:val="21"/>
        </w:rPr>
      </w:pP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所以R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1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+R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2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＝2200Ω，</w:t>
      </w:r>
    </w:p>
    <w:p w:rsidR="0065455A" w:rsidRDefault="009546C3" w:rsidP="009546C3">
      <w:pPr>
        <w:spacing w:line="360" w:lineRule="auto"/>
        <w:ind w:leftChars="130" w:left="273" w:firstLineChars="200" w:firstLine="420"/>
        <w:rPr>
          <w:rFonts w:ascii="方正宋黑简体" w:eastAsia="方正宋黑简体" w:hAnsi="宋体" w:cs="宋体"/>
          <w:color w:val="000000"/>
          <w:szCs w:val="21"/>
        </w:rPr>
      </w:pPr>
      <w:r w:rsidRPr="00C014DA">
        <w:rPr>
          <w:rFonts w:ascii="方正宋黑简体" w:eastAsia="方正宋黑简体" w:hAnsi="宋体" w:cs="宋体" w:hint="eastAsia"/>
          <w:color w:val="000000"/>
          <w:szCs w:val="21"/>
        </w:rPr>
        <w:lastRenderedPageBreak/>
        <w:t>当开关S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1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闭合、S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2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接a时，电路为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R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1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的简单电路，电路功率P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2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＝44W，</w:t>
      </w:r>
    </w:p>
    <w:p w:rsidR="0065455A" w:rsidRDefault="009546C3" w:rsidP="009546C3">
      <w:pPr>
        <w:spacing w:line="360" w:lineRule="auto"/>
        <w:ind w:leftChars="130" w:left="273" w:firstLineChars="200" w:firstLine="420"/>
        <w:rPr>
          <w:rFonts w:ascii="方正宋黑简体" w:eastAsia="方正宋黑简体" w:hAnsi="宋体" w:cs="宋体"/>
          <w:color w:val="000000"/>
          <w:szCs w:val="21"/>
        </w:rPr>
      </w:pP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由P＝</w:t>
      </w:r>
      <w:r>
        <w:rPr>
          <w:rFonts w:ascii="方正宋黑简体" w:eastAsia="方正宋黑简体" w:hAnsi="宋体" w:cs="宋体"/>
          <w:color w:val="000000"/>
          <w:position w:val="-24"/>
          <w:szCs w:val="21"/>
        </w:rPr>
        <w:object w:dxaOrig="405" w:dyaOrig="660">
          <v:shape id="_x0000_i1028" type="#_x0000_t75" style="width:20.25pt;height:33pt" o:ole="">
            <v:imagedata r:id="rId15" o:title=""/>
          </v:shape>
          <o:OLEObject Type="Embed" ProgID="Equation.DSMT4" ShapeID="_x0000_i1028" DrawAspect="Content" ObjectID="_1640925754" r:id="rId21"/>
        </w:objec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可得：R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1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</w:t>
      </w:r>
      <w:r>
        <w:rPr>
          <w:rFonts w:ascii="方正宋黑简体" w:eastAsia="方正宋黑简体" w:hAnsi="宋体" w:cs="宋体"/>
          <w:color w:val="000000"/>
          <w:position w:val="-30"/>
          <w:szCs w:val="21"/>
        </w:rPr>
        <w:object w:dxaOrig="405" w:dyaOrig="720">
          <v:shape id="_x0000_i1029" type="#_x0000_t75" style="width:20.25pt;height:36pt" o:ole="">
            <v:imagedata r:id="rId22" o:title=""/>
          </v:shape>
          <o:OLEObject Type="Embed" ProgID="Equation.DSMT4" ShapeID="_x0000_i1029" DrawAspect="Content" ObjectID="_1640925755" r:id="rId23"/>
        </w:objec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</w:t>
      </w:r>
      <w:r>
        <w:rPr>
          <w:rFonts w:ascii="方正宋黑简体" w:eastAsia="方正宋黑简体" w:hAnsi="宋体" w:cs="宋体"/>
          <w:color w:val="000000"/>
          <w:position w:val="-24"/>
          <w:szCs w:val="21"/>
        </w:rPr>
        <w:object w:dxaOrig="900" w:dyaOrig="660">
          <v:shape id="_x0000_i1030" type="#_x0000_t75" style="width:45pt;height:33pt" o:ole="">
            <v:imagedata r:id="rId24" o:title=""/>
          </v:shape>
          <o:OLEObject Type="Embed" ProgID="Equation.DSMT4" ShapeID="_x0000_i1030" DrawAspect="Content" ObjectID="_1640925756" r:id="rId25"/>
        </w:objec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＝1100Ω，</w:t>
      </w:r>
    </w:p>
    <w:p w:rsidR="0065455A" w:rsidRDefault="009546C3" w:rsidP="009546C3">
      <w:pPr>
        <w:spacing w:line="360" w:lineRule="auto"/>
        <w:ind w:leftChars="130" w:left="273" w:firstLineChars="200" w:firstLine="420"/>
        <w:rPr>
          <w:rFonts w:ascii="方正宋黑简体" w:eastAsia="方正宋黑简体" w:hAnsi="宋体" w:cs="宋体"/>
          <w:color w:val="000000"/>
          <w:szCs w:val="21"/>
        </w:rPr>
      </w:pP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所以R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2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＝2200Ω</w:t>
      </w:r>
      <w:r w:rsidRPr="00C014DA">
        <w:rPr>
          <w:rFonts w:ascii="方正宋黑简体" w:hAnsi="宋体" w:cs="宋体" w:hint="eastAsia"/>
          <w:color w:val="000000"/>
          <w:szCs w:val="21"/>
        </w:rPr>
        <w:t>﹣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R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1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＝2200Ω</w:t>
      </w:r>
      <w:r w:rsidRPr="00C014DA">
        <w:rPr>
          <w:rFonts w:ascii="方正宋黑简体" w:hAnsi="宋体" w:cs="宋体" w:hint="eastAsia"/>
          <w:color w:val="000000"/>
          <w:szCs w:val="21"/>
        </w:rPr>
        <w:t>﹣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1100Ω＝1100Ω；</w:t>
      </w:r>
    </w:p>
    <w:p w:rsidR="0065455A" w:rsidRDefault="009546C3" w:rsidP="009546C3">
      <w:pPr>
        <w:spacing w:line="360" w:lineRule="auto"/>
        <w:ind w:leftChars="130" w:left="273" w:firstLineChars="200" w:firstLine="420"/>
        <w:rPr>
          <w:rFonts w:ascii="方正宋黑简体" w:eastAsia="方正宋黑简体" w:hAnsi="宋体" w:cs="宋体"/>
          <w:color w:val="000000"/>
          <w:szCs w:val="21"/>
        </w:rPr>
      </w:pP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（2）由题中表格和电路图可知，当开关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S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1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闭合、S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2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接b时，</w:t>
      </w:r>
      <w:r w:rsidRPr="00C014DA">
        <w:rPr>
          <w:rFonts w:ascii="方正宋黑简体" w:eastAsia="方正宋黑简体" w:hAnsi="宋体" w:hint="eastAsia"/>
          <w:color w:val="000000"/>
          <w:szCs w:val="21"/>
        </w:rPr>
        <w:t>R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1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与R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2</w: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并联，</w:t>
      </w:r>
    </w:p>
    <w:p w:rsidR="0065455A" w:rsidRPr="00C014DA" w:rsidRDefault="009546C3" w:rsidP="009546C3">
      <w:pPr>
        <w:spacing w:line="360" w:lineRule="auto"/>
        <w:ind w:leftChars="130" w:left="273" w:firstLineChars="200" w:firstLine="420"/>
        <w:rPr>
          <w:rFonts w:ascii="方正宋黑简体" w:eastAsia="方正宋黑简体" w:hAnsi="宋体" w:cs="宋体"/>
          <w:color w:val="000000"/>
          <w:szCs w:val="21"/>
        </w:rPr>
      </w:pP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由并联电路特点和P＝</w:t>
      </w:r>
      <w:r>
        <w:rPr>
          <w:rFonts w:ascii="方正宋黑简体" w:eastAsia="方正宋黑简体" w:hAnsi="宋体" w:cs="宋体"/>
          <w:color w:val="000000"/>
          <w:position w:val="-24"/>
          <w:szCs w:val="21"/>
        </w:rPr>
        <w:object w:dxaOrig="405" w:dyaOrig="660">
          <v:shape id="_x0000_i1031" type="#_x0000_t75" style="width:20.25pt;height:33pt" o:ole="">
            <v:imagedata r:id="rId15" o:title=""/>
          </v:shape>
          <o:OLEObject Type="Embed" ProgID="Equation.DSMT4" ShapeID="_x0000_i1031" DrawAspect="Content" ObjectID="_1640925757" r:id="rId26"/>
        </w:objec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可得：</w:t>
      </w:r>
      <w:proofErr w:type="spellStart"/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P</w:t>
      </w:r>
      <w:r w:rsidRPr="00C014DA">
        <w:rPr>
          <w:rFonts w:ascii="方正宋黑简体" w:eastAsia="方正宋黑简体" w:hAnsi="宋体" w:cs="宋体" w:hint="eastAsia"/>
          <w:color w:val="000000"/>
          <w:szCs w:val="21"/>
          <w:vertAlign w:val="subscript"/>
        </w:rPr>
        <w:t>x</w:t>
      </w:r>
      <w:proofErr w:type="spellEnd"/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</w:t>
      </w:r>
      <w:r>
        <w:rPr>
          <w:rFonts w:ascii="方正宋黑简体" w:eastAsia="方正宋黑简体" w:hAnsi="宋体" w:cs="宋体"/>
          <w:color w:val="000000"/>
          <w:position w:val="-30"/>
          <w:szCs w:val="21"/>
        </w:rPr>
        <w:object w:dxaOrig="405" w:dyaOrig="720">
          <v:shape id="_x0000_i1032" type="#_x0000_t75" style="width:20.25pt;height:36pt" o:ole="">
            <v:imagedata r:id="rId27" o:title=""/>
          </v:shape>
          <o:OLEObject Type="Embed" ProgID="Equation.DSMT4" ShapeID="_x0000_i1032" DrawAspect="Content" ObjectID="_1640925758" r:id="rId28"/>
        </w:objec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+</w:t>
      </w:r>
      <w:r>
        <w:rPr>
          <w:rFonts w:ascii="方正宋黑简体" w:eastAsia="方正宋黑简体" w:hAnsi="宋体" w:cs="宋体"/>
          <w:color w:val="000000"/>
          <w:position w:val="-30"/>
          <w:szCs w:val="21"/>
        </w:rPr>
        <w:object w:dxaOrig="405" w:dyaOrig="720">
          <v:shape id="_x0000_i1033" type="#_x0000_t75" style="width:20.25pt;height:36pt" o:ole="">
            <v:imagedata r:id="rId29" o:title=""/>
          </v:shape>
          <o:OLEObject Type="Embed" ProgID="Equation.DSMT4" ShapeID="_x0000_i1033" DrawAspect="Content" ObjectID="_1640925759" r:id="rId30"/>
        </w:objec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</w:t>
      </w:r>
      <w:r>
        <w:rPr>
          <w:rFonts w:ascii="方正宋黑简体" w:eastAsia="方正宋黑简体" w:hAnsi="宋体" w:cs="宋体"/>
          <w:color w:val="000000"/>
          <w:position w:val="-24"/>
          <w:szCs w:val="21"/>
        </w:rPr>
        <w:object w:dxaOrig="900" w:dyaOrig="660">
          <v:shape id="_x0000_i1034" type="#_x0000_t75" style="width:45pt;height:33pt" o:ole="">
            <v:imagedata r:id="rId31" o:title=""/>
          </v:shape>
          <o:OLEObject Type="Embed" ProgID="Equation.DSMT4" ShapeID="_x0000_i1034" DrawAspect="Content" ObjectID="_1640925760" r:id="rId32"/>
        </w:objec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+</w:t>
      </w:r>
      <w:r>
        <w:rPr>
          <w:rFonts w:ascii="方正宋黑简体" w:eastAsia="方正宋黑简体" w:hAnsi="宋体" w:cs="宋体"/>
          <w:color w:val="000000"/>
          <w:position w:val="-24"/>
          <w:szCs w:val="21"/>
        </w:rPr>
        <w:object w:dxaOrig="900" w:dyaOrig="660">
          <v:shape id="_x0000_i1035" type="#_x0000_t75" style="width:45pt;height:33pt" o:ole="">
            <v:imagedata r:id="rId33" o:title=""/>
          </v:shape>
          <o:OLEObject Type="Embed" ProgID="Equation.DSMT4" ShapeID="_x0000_i1035" DrawAspect="Content" ObjectID="_1640925761" r:id="rId34"/>
        </w:object>
      </w:r>
      <w:r w:rsidRPr="00C014DA">
        <w:rPr>
          <w:rFonts w:ascii="方正宋黑简体" w:eastAsia="方正宋黑简体" w:hAnsi="宋体" w:cs="宋体" w:hint="eastAsia"/>
          <w:color w:val="000000"/>
          <w:szCs w:val="21"/>
        </w:rPr>
        <w:t>＝88W；</w:t>
      </w:r>
    </w:p>
    <w:p w:rsidR="0065455A" w:rsidRDefault="0065455A"/>
    <w:sectPr w:rsidR="0065455A" w:rsidSect="00854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迷你简粗倩"/>
    <w:charset w:val="86"/>
    <w:family w:val="script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114"/>
    <w:rsid w:val="001C0B9C"/>
    <w:rsid w:val="003602B5"/>
    <w:rsid w:val="00361E57"/>
    <w:rsid w:val="003B40E1"/>
    <w:rsid w:val="003C0DB3"/>
    <w:rsid w:val="005E6AA0"/>
    <w:rsid w:val="006350BD"/>
    <w:rsid w:val="0065455A"/>
    <w:rsid w:val="006C2B61"/>
    <w:rsid w:val="007E2632"/>
    <w:rsid w:val="007F554E"/>
    <w:rsid w:val="00810B70"/>
    <w:rsid w:val="00854713"/>
    <w:rsid w:val="009546C3"/>
    <w:rsid w:val="00A621DA"/>
    <w:rsid w:val="00BD4DEA"/>
    <w:rsid w:val="00C014DA"/>
    <w:rsid w:val="00CA785C"/>
    <w:rsid w:val="00D84114"/>
    <w:rsid w:val="00EC0C0F"/>
    <w:rsid w:val="00EE7021"/>
    <w:rsid w:val="00F21826"/>
    <w:rsid w:val="00F6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B40E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40E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C0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C0C0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C0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C0C0F"/>
    <w:rPr>
      <w:sz w:val="18"/>
      <w:szCs w:val="18"/>
    </w:rPr>
  </w:style>
  <w:style w:type="paragraph" w:styleId="a7">
    <w:name w:val="List Paragraph"/>
    <w:basedOn w:val="a"/>
    <w:uiPriority w:val="34"/>
    <w:qFormat/>
    <w:rsid w:val="003C0D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wmf"/><Relationship Id="rId25" Type="http://schemas.openxmlformats.org/officeDocument/2006/relationships/oleObject" Target="embeddings/oleObject6.bin"/><Relationship Id="rId33" Type="http://schemas.openxmlformats.org/officeDocument/2006/relationships/image" Target="media/image19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15.wmf"/><Relationship Id="rId32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3.wmf"/><Relationship Id="rId31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4.wmf"/><Relationship Id="rId27" Type="http://schemas.openxmlformats.org/officeDocument/2006/relationships/image" Target="media/image16.wmf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dcterms:created xsi:type="dcterms:W3CDTF">2020-01-10T00:27:00Z</dcterms:created>
  <dcterms:modified xsi:type="dcterms:W3CDTF">2020-01-18T23:56:00Z</dcterms:modified>
</cp:coreProperties>
</file>