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67" w:rsidRDefault="00A35EC1">
      <w:pPr>
        <w:jc w:val="center"/>
        <w:rPr>
          <w:lang w:eastAsia="zh-CN"/>
        </w:rPr>
      </w:pPr>
      <w:r w:rsidRPr="00A35EC1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849pt;margin-top:808pt;width:24pt;height:20pt;z-index:251658240;mso-position-horizontal-relative:page;mso-position-vertical-relative:top-margin-area">
            <v:imagedata r:id="rId9" o:title=""/>
            <w10:wrap anchorx="page"/>
          </v:shape>
        </w:pict>
      </w:r>
      <w:r w:rsidR="00441D4A" w:rsidRPr="00257820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441D4A" w:rsidRPr="00257820">
        <w:rPr>
          <w:rFonts w:hint="eastAsia"/>
          <w:b/>
          <w:bCs/>
          <w:sz w:val="28"/>
          <w:szCs w:val="28"/>
          <w:lang w:eastAsia="zh-CN"/>
        </w:rPr>
        <w:t xml:space="preserve"> 6.1</w:t>
      </w:r>
      <w:r w:rsidR="00441D4A" w:rsidRPr="00257820">
        <w:rPr>
          <w:rFonts w:hint="eastAsia"/>
          <w:b/>
          <w:bCs/>
          <w:sz w:val="28"/>
          <w:szCs w:val="28"/>
          <w:lang w:eastAsia="zh-CN"/>
        </w:rPr>
        <w:t>质量同步测试题</w:t>
      </w:r>
    </w:p>
    <w:p w:rsidR="00C14F67" w:rsidRDefault="00441D4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冰融化成水后，不变的物理量是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密度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体积</w:t>
      </w:r>
      <w:r>
        <w:rPr>
          <w:color w:val="000000"/>
          <w:lang w:eastAsia="zh-CN"/>
        </w:rPr>
        <w:t>                                     C. </w:t>
      </w:r>
      <w:r>
        <w:rPr>
          <w:color w:val="000000"/>
          <w:lang w:eastAsia="zh-CN"/>
        </w:rPr>
        <w:t>质量</w:t>
      </w:r>
      <w:r>
        <w:rPr>
          <w:color w:val="000000"/>
          <w:lang w:eastAsia="zh-CN"/>
        </w:rPr>
        <w:t>                                     D. </w:t>
      </w:r>
      <w:r>
        <w:rPr>
          <w:color w:val="000000"/>
          <w:lang w:eastAsia="zh-CN"/>
        </w:rPr>
        <w:t>比热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一位同学在测质量时，在天平右盘里无论怎样加减砝码都不能使横梁平衡，下列方法中正确的是（）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交换左右托盘</w:t>
      </w:r>
      <w:r>
        <w:rPr>
          <w:color w:val="000000"/>
          <w:lang w:eastAsia="zh-CN"/>
        </w:rPr>
        <w:t>               B. </w:t>
      </w:r>
      <w:r>
        <w:rPr>
          <w:color w:val="000000"/>
          <w:lang w:eastAsia="zh-CN"/>
        </w:rPr>
        <w:t>旋动平衡螺母</w:t>
      </w:r>
      <w:r>
        <w:rPr>
          <w:color w:val="000000"/>
          <w:lang w:eastAsia="zh-CN"/>
        </w:rPr>
        <w:t>               C. </w:t>
      </w:r>
      <w:r>
        <w:rPr>
          <w:color w:val="000000"/>
          <w:lang w:eastAsia="zh-CN"/>
        </w:rPr>
        <w:t>移动游码</w:t>
      </w:r>
      <w:r>
        <w:rPr>
          <w:color w:val="000000"/>
          <w:lang w:eastAsia="zh-CN"/>
        </w:rPr>
        <w:t>               D. </w:t>
      </w:r>
      <w:r>
        <w:rPr>
          <w:color w:val="000000"/>
          <w:lang w:eastAsia="zh-CN"/>
        </w:rPr>
        <w:t>同时移动游码和旋动螺母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利用天平测物体的质量时，发现有一砝码已经粘上一些泥，这样测出的质量将比物体的实际质量（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偏大</w:t>
      </w:r>
      <w:r>
        <w:rPr>
          <w:color w:val="000000"/>
          <w:lang w:eastAsia="zh-CN"/>
        </w:rPr>
        <w:t>                                  </w:t>
      </w:r>
      <w:r w:rsidR="00A35EC1">
        <w:rPr>
          <w:noProof/>
          <w:lang w:eastAsia="zh-CN"/>
        </w:rPr>
        <w:pict>
          <v:shape id="图片 1" o:spid="_x0000_i1025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偏小</w:t>
      </w:r>
      <w:r>
        <w:rPr>
          <w:color w:val="000000"/>
          <w:lang w:eastAsia="zh-CN"/>
        </w:rPr>
        <w:t>                                  </w:t>
      </w:r>
      <w:r w:rsidR="00A35EC1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                                  </w:t>
      </w:r>
      <w:r w:rsidR="00A35EC1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无法确定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下列物体中，质量最接近</w:t>
      </w:r>
      <w:r>
        <w:rPr>
          <w:color w:val="000000"/>
          <w:lang w:eastAsia="zh-CN"/>
        </w:rPr>
        <w:t>50kg</w:t>
      </w:r>
      <w:r>
        <w:rPr>
          <w:color w:val="000000"/>
          <w:lang w:eastAsia="zh-CN"/>
        </w:rPr>
        <w:t>的是</w:t>
      </w:r>
      <w:r>
        <w:rPr>
          <w:color w:val="000000"/>
          <w:lang w:eastAsia="zh-CN"/>
        </w:rPr>
        <w:t xml:space="preserve">                                   (     )            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一位中学生</w:t>
      </w:r>
      <w:r>
        <w:rPr>
          <w:color w:val="000000"/>
          <w:lang w:eastAsia="zh-CN"/>
        </w:rPr>
        <w:t>                           </w:t>
      </w:r>
      <w:r w:rsidR="00A35EC1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一头牛</w:t>
      </w:r>
      <w:r>
        <w:rPr>
          <w:color w:val="000000"/>
          <w:lang w:eastAsia="zh-CN"/>
        </w:rPr>
        <w:t>                           </w:t>
      </w:r>
      <w:r w:rsidR="00A35EC1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一头大象</w:t>
      </w:r>
      <w:r>
        <w:rPr>
          <w:color w:val="000000"/>
          <w:lang w:eastAsia="zh-CN"/>
        </w:rPr>
        <w:t>                           </w:t>
      </w:r>
      <w:r w:rsidR="00A35EC1"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一辆汽车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天平的左盘中放有</w:t>
      </w:r>
      <w:r>
        <w:rPr>
          <w:color w:val="000000"/>
          <w:lang w:eastAsia="zh-CN"/>
        </w:rPr>
        <w:t>20g</w:t>
      </w:r>
      <w:r>
        <w:rPr>
          <w:color w:val="000000"/>
          <w:lang w:eastAsia="zh-CN"/>
        </w:rPr>
        <w:t>砝码，右盘中放一物体，当游码的读数为</w:t>
      </w:r>
      <w:r>
        <w:rPr>
          <w:color w:val="000000"/>
          <w:lang w:eastAsia="zh-CN"/>
        </w:rPr>
        <w:t>2.4g</w:t>
      </w:r>
      <w:r>
        <w:rPr>
          <w:color w:val="000000"/>
          <w:lang w:eastAsia="zh-CN"/>
        </w:rPr>
        <w:t>时，天平恰好平衡，该物体的质量为（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22.4g      </w:t>
      </w:r>
      <w:r>
        <w:rPr>
          <w:color w:val="000000"/>
          <w:lang w:eastAsia="zh-CN"/>
        </w:rPr>
        <w:t>                            B. 24.4g                                  C. 17.6g                                  D. 19.6g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下列说法中正确的是（　　）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登月舱从地球到月球质量变小</w:t>
      </w:r>
      <w:r>
        <w:rPr>
          <w:lang w:eastAsia="zh-CN"/>
        </w:rPr>
        <w:br/>
      </w:r>
      <w:r>
        <w:rPr>
          <w:color w:val="000000"/>
          <w:lang w:eastAsia="zh-CN"/>
        </w:rPr>
        <w:t>B. 1kg</w:t>
      </w:r>
      <w:r>
        <w:rPr>
          <w:color w:val="000000"/>
          <w:lang w:eastAsia="zh-CN"/>
        </w:rPr>
        <w:t>铁比</w:t>
      </w:r>
      <w:r>
        <w:rPr>
          <w:color w:val="000000"/>
          <w:lang w:eastAsia="zh-CN"/>
        </w:rPr>
        <w:t>1kg</w:t>
      </w:r>
      <w:r>
        <w:rPr>
          <w:color w:val="000000"/>
          <w:lang w:eastAsia="zh-CN"/>
        </w:rPr>
        <w:t>棉花的质量大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玻璃杯打碎后，形状发生了变化，但质量不变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一杯水凝固成冰后体积变大，质量不变，密度不变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下列事例中，物体的质量发生变化的是（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由热变冷的铝</w:t>
      </w:r>
      <w:r>
        <w:rPr>
          <w:color w:val="000000"/>
          <w:lang w:eastAsia="zh-CN"/>
        </w:rPr>
        <w:t>锅</w:t>
      </w:r>
      <w:r>
        <w:rPr>
          <w:color w:val="000000"/>
          <w:lang w:eastAsia="zh-CN"/>
        </w:rPr>
        <w:t>        B. </w:t>
      </w:r>
      <w:r>
        <w:rPr>
          <w:color w:val="000000"/>
          <w:lang w:eastAsia="zh-CN"/>
        </w:rPr>
        <w:t>从地球带到太空的食品</w:t>
      </w:r>
      <w:r>
        <w:rPr>
          <w:color w:val="000000"/>
          <w:lang w:eastAsia="zh-CN"/>
        </w:rPr>
        <w:t>        C. </w:t>
      </w:r>
      <w:r>
        <w:rPr>
          <w:color w:val="000000"/>
          <w:lang w:eastAsia="zh-CN"/>
        </w:rPr>
        <w:t>铁球被压成铁饼</w:t>
      </w:r>
      <w:r>
        <w:rPr>
          <w:color w:val="000000"/>
          <w:lang w:eastAsia="zh-CN"/>
        </w:rPr>
        <w:t>        D. </w:t>
      </w:r>
      <w:r>
        <w:rPr>
          <w:color w:val="000000"/>
          <w:lang w:eastAsia="zh-CN"/>
        </w:rPr>
        <w:t>烧杯中正在沸腾的水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一杯水，宇航员将它带到太空，水结成冰，对水而言有人说</w:t>
      </w:r>
      <w:r>
        <w:rPr>
          <w:color w:val="000000"/>
          <w:lang w:eastAsia="zh-CN"/>
        </w:rPr>
        <w:t xml:space="preserve"> (      )            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水的位置改变了，质量与重力要发生改变</w:t>
      </w:r>
      <w:r>
        <w:rPr>
          <w:color w:val="000000"/>
          <w:lang w:eastAsia="zh-CN"/>
        </w:rPr>
        <w:t>           </w:t>
      </w:r>
      <w:r w:rsidR="00A35EC1">
        <w:rPr>
          <w:noProof/>
          <w:lang w:eastAsia="zh-CN"/>
        </w:rPr>
        <w:pict>
          <v:shape id="图片 7" o:spid="_x0000_i1031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水的状态改变了，质量与重力要发生改变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水的温度改变了，质量与重力要发生改变</w:t>
      </w:r>
      <w:r>
        <w:rPr>
          <w:color w:val="000000"/>
          <w:lang w:eastAsia="zh-CN"/>
        </w:rPr>
        <w:t>           </w:t>
      </w:r>
      <w:r w:rsidR="00A35EC1">
        <w:rPr>
          <w:noProof/>
          <w:lang w:eastAsia="zh-CN"/>
        </w:rPr>
        <w:pict>
          <v:shape id="图片 8" o:spid="_x0000_i1032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以上说法都不正确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下列关于质量的说法中正确的是（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水结成冰后质量变大了</w:t>
      </w:r>
      <w:r>
        <w:rPr>
          <w:color w:val="000000"/>
          <w:lang w:eastAsia="zh-CN"/>
        </w:rPr>
        <w:t>           </w:t>
      </w:r>
      <w:r>
        <w:rPr>
          <w:color w:val="000000"/>
          <w:lang w:eastAsia="zh-CN"/>
        </w:rPr>
        <w:t>                            </w:t>
      </w:r>
      <w:r w:rsidR="00A35EC1">
        <w:rPr>
          <w:noProof/>
          <w:lang w:eastAsia="zh-CN"/>
        </w:rPr>
        <w:pict>
          <v:shape id="图片 9" o:spid="_x0000_i1033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物理书在北京和上海的质量是一样的</w:t>
      </w:r>
      <w:r>
        <w:rPr>
          <w:lang w:eastAsia="zh-CN"/>
        </w:rPr>
        <w:br/>
      </w:r>
      <w:r>
        <w:rPr>
          <w:color w:val="000000"/>
          <w:lang w:eastAsia="zh-CN"/>
        </w:rPr>
        <w:t>C. 1kg</w:t>
      </w:r>
      <w:r>
        <w:rPr>
          <w:color w:val="000000"/>
          <w:lang w:eastAsia="zh-CN"/>
        </w:rPr>
        <w:t>的棉花比</w:t>
      </w:r>
      <w:r>
        <w:rPr>
          <w:color w:val="000000"/>
          <w:lang w:eastAsia="zh-CN"/>
        </w:rPr>
        <w:t>1kg</w:t>
      </w:r>
      <w:r>
        <w:rPr>
          <w:color w:val="000000"/>
          <w:lang w:eastAsia="zh-CN"/>
        </w:rPr>
        <w:t>的铁块质量小</w:t>
      </w:r>
      <w:r>
        <w:rPr>
          <w:color w:val="000000"/>
          <w:lang w:eastAsia="zh-CN"/>
        </w:rPr>
        <w:t>                           </w:t>
      </w:r>
      <w:r w:rsidR="00A35EC1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将铁块压成铁饼，质量减小了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使用托盘天平时，以下说法或做法错误的是（　　）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加减砝码时，可用手直接轻拿轻放砝码</w:t>
      </w:r>
      <w:r>
        <w:rPr>
          <w:color w:val="000000"/>
          <w:lang w:eastAsia="zh-CN"/>
        </w:rPr>
        <w:t>       </w:t>
      </w:r>
      <w:r w:rsidR="00A35EC1">
        <w:rPr>
          <w:noProof/>
          <w:lang w:eastAsia="zh-CN"/>
        </w:rPr>
        <w:pict>
          <v:shape id="图片 11" o:spid="_x0000_i1035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不允许把化学药品直接放在托盘中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测量过程中如移动天平需重新调节平衡</w:t>
      </w:r>
      <w:r>
        <w:rPr>
          <w:color w:val="000000"/>
          <w:lang w:eastAsia="zh-CN"/>
        </w:rPr>
        <w:t>       </w:t>
      </w:r>
      <w:r w:rsidR="00A35EC1">
        <w:rPr>
          <w:noProof/>
          <w:lang w:eastAsia="zh-CN"/>
        </w:rPr>
        <w:pict>
          <v:shape id="图片 12" o:spid="_x0000_i1036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被测物体质量等于砝码质量加上游码左侧对应的质量</w:t>
      </w:r>
    </w:p>
    <w:p w:rsidR="00C14F67" w:rsidRDefault="00441D4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使用天平时，下列哪些操作是不允许的（　　）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用手轻轻拨动标尺上的游码</w:t>
      </w:r>
      <w:r>
        <w:rPr>
          <w:color w:val="000000"/>
          <w:lang w:eastAsia="zh-CN"/>
        </w:rPr>
        <w:t>                                </w:t>
      </w:r>
      <w:r w:rsidR="00060B25">
        <w:rPr>
          <w:noProof/>
          <w:lang w:eastAsia="zh-CN"/>
        </w:rPr>
        <w:pict>
          <v:shape id="图片 13" o:spid="_x0000_i1037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测量时加减砝码仍不平衡，调平衡螺母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为了方便，直接用手加减砝码</w:t>
      </w:r>
      <w:r>
        <w:rPr>
          <w:color w:val="000000"/>
          <w:lang w:eastAsia="zh-CN"/>
        </w:rPr>
        <w:t>                             </w:t>
      </w:r>
      <w:r w:rsidR="00060B25">
        <w:rPr>
          <w:noProof/>
          <w:lang w:eastAsia="zh-CN"/>
        </w:rPr>
        <w:pict>
          <v:shape id="图片 14" o:spid="_x0000_i1038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用天平直接测量铁块的质量（未超称量）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托盘天平是科学实验中的常用仪器．下列关于其使用的说法正确的是（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称量物体前首先应估计被测物体的质量，以免超过量程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称量时，向右移动游码，相当于向右盘加砝码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 </w:t>
      </w:r>
      <w:r>
        <w:rPr>
          <w:color w:val="000000"/>
          <w:lang w:eastAsia="zh-CN"/>
        </w:rPr>
        <w:t>不管桌</w:t>
      </w:r>
      <w:r>
        <w:rPr>
          <w:color w:val="000000"/>
          <w:lang w:eastAsia="zh-CN"/>
        </w:rPr>
        <w:t>面是否水平，只要调平衡梁就可以称量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不能把化学药品直接放到托盘中称量</w:t>
      </w:r>
    </w:p>
    <w:p w:rsidR="00C14F67" w:rsidRDefault="00441D4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如图，甲、乙、丙、丁四个实验，其中：</w:t>
      </w:r>
      <w:r>
        <w:rPr>
          <w:lang w:eastAsia="zh-CN"/>
        </w:rPr>
        <w:br/>
      </w:r>
      <w:r w:rsidR="00A35EC1">
        <w:rPr>
          <w:noProof/>
          <w:lang w:eastAsia="zh-CN"/>
        </w:rPr>
        <w:pict>
          <v:shape id="图片 15" o:spid="_x0000_i1039" type="#_x0000_t75" style="width:307.5pt;height:83.25pt;visibility:visible;mso-wrap-style:square">
            <v:imagedata r:id="rId1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甲：图中错误之处是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乙：说明力的作用效果跟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有关。</w:t>
      </w:r>
      <w:r>
        <w:rPr>
          <w:lang w:eastAsia="zh-CN"/>
        </w:rPr>
        <w:br/>
      </w:r>
      <w:r>
        <w:rPr>
          <w:color w:val="000000"/>
          <w:lang w:eastAsia="zh-CN"/>
        </w:rPr>
        <w:t>丙：图中说明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可以改变物体的内能；丁：往两张纸中间吹气，纸片会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。（靠拢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远离）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体积为</w:t>
      </w:r>
      <w:r>
        <w:rPr>
          <w:color w:val="000000"/>
          <w:lang w:eastAsia="zh-CN"/>
        </w:rPr>
        <w:t>1dm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水结成冰后其质量为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；体积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某学生使用天平称物体质量时，不小心把物体和砝码的位置搞错了，天平平衡时，盘中砝码的总质量为</w:t>
      </w:r>
      <w:r>
        <w:rPr>
          <w:color w:val="000000"/>
          <w:lang w:eastAsia="zh-CN"/>
        </w:rPr>
        <w:t>32g</w:t>
      </w:r>
      <w:r>
        <w:rPr>
          <w:color w:val="000000"/>
          <w:lang w:eastAsia="zh-CN"/>
        </w:rPr>
        <w:t>，游码的标志为</w:t>
      </w:r>
      <w:r>
        <w:rPr>
          <w:color w:val="000000"/>
          <w:lang w:eastAsia="zh-CN"/>
        </w:rPr>
        <w:t>3.3g</w:t>
      </w:r>
      <w:r>
        <w:rPr>
          <w:color w:val="000000"/>
          <w:lang w:eastAsia="zh-CN"/>
        </w:rPr>
        <w:t>，则该物体的实际质量为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实验室常用测量质量的工具是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。质量为</w:t>
      </w:r>
      <w:r>
        <w:rPr>
          <w:color w:val="000000"/>
          <w:lang w:eastAsia="zh-CN"/>
        </w:rPr>
        <w:t>60kg</w:t>
      </w:r>
      <w:r>
        <w:rPr>
          <w:color w:val="000000"/>
          <w:lang w:eastAsia="zh-CN"/>
        </w:rPr>
        <w:t>的航天员乘飞船到月球上，他的质量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（变大／不变／变小）。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把天平放在水平台上，游码移至零刻线处，指针位置如图甲所示，此时应向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）调节平衡螺母，直至天平平衡，天平右盘中砝码的质量和游码在标尺上的位置如图乙所示，则物体的质量是</w:t>
      </w:r>
      <w:r>
        <w:rPr>
          <w:color w:val="000000"/>
          <w:lang w:eastAsia="zh-CN"/>
        </w:rPr>
        <w:t>_____</w:t>
      </w:r>
      <w:r>
        <w:rPr>
          <w:color w:val="000000"/>
          <w:lang w:eastAsia="zh-CN"/>
        </w:rPr>
        <w:t>___ 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 w:rsidR="00A35EC1">
        <w:rPr>
          <w:noProof/>
          <w:lang w:eastAsia="zh-CN"/>
        </w:rPr>
        <w:pict>
          <v:shape id="图片 16" o:spid="_x0000_i1040" type="#_x0000_t75" style="width:160.5pt;height:77.25pt;visibility:visible;mso-wrap-style:square">
            <v:imagedata r:id="rId14" o:title=""/>
          </v:shape>
        </w:pict>
      </w:r>
    </w:p>
    <w:p w:rsidR="00257820" w:rsidRDefault="00441D4A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台秤是一种称量质量的工具．使用前，将台秤放在水平面上，游码置于零刻度，调节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使秤杆水平平衡．某次称量情况如图，被称货物的质量是</w:t>
      </w:r>
      <w:r>
        <w:rPr>
          <w:color w:val="000000"/>
          <w:lang w:eastAsia="zh-CN"/>
        </w:rPr>
        <w:t>________ kg</w:t>
      </w:r>
      <w:r>
        <w:rPr>
          <w:color w:val="000000"/>
          <w:lang w:eastAsia="zh-CN"/>
        </w:rPr>
        <w:t>．</w:t>
      </w:r>
    </w:p>
    <w:p w:rsidR="00C14F67" w:rsidRDefault="00A35EC1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17" o:spid="_x0000_i1041" type="#_x0000_t75" style="width:262.5pt;height:112.5pt;visibility:visible;mso-wrap-style:square">
            <v:imagedata r:id="rId15" o:title=""/>
          </v:shape>
        </w:pic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19.</w:t>
      </w:r>
      <w:r>
        <w:rPr>
          <w:color w:val="000000"/>
          <w:lang w:eastAsia="zh-CN"/>
        </w:rPr>
        <w:t>某同学用已调节平衡的托盘天平测量烧杯和盐水的总质量，操作情况如右图所示，请你指出其中的两条错误：</w:t>
      </w:r>
      <w:r>
        <w:rPr>
          <w:color w:val="000000"/>
          <w:lang w:eastAsia="zh-CN"/>
        </w:rPr>
        <w:t>________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  </w:t>
      </w:r>
      <w:r w:rsidR="00060B25">
        <w:rPr>
          <w:noProof/>
          <w:lang w:eastAsia="zh-CN"/>
        </w:rPr>
        <w:pict>
          <v:shape id="图片 18" o:spid="_x0000_i1042" type="#_x0000_t75" style="width:126pt;height:102.75pt;visibility:visible;mso-wrap-style:square">
            <v:imagedata r:id="rId16" o:title=""/>
          </v:shape>
        </w:pict>
      </w:r>
    </w:p>
    <w:p w:rsidR="00C14F67" w:rsidRDefault="00441D4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四、解答题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水稻丰收后，带壳的稻谷放在场院上，堆成圆锥形的谷堆，物理老师和数学老师一起给学生们留了作业：用一个量程是</w:t>
      </w:r>
      <w:r>
        <w:rPr>
          <w:color w:val="000000"/>
          <w:lang w:eastAsia="zh-CN"/>
        </w:rPr>
        <w:t>20 m</w:t>
      </w:r>
      <w:r>
        <w:rPr>
          <w:color w:val="000000"/>
          <w:lang w:eastAsia="zh-CN"/>
        </w:rPr>
        <w:t>的卷尺，一个不太大的薄铁皮桶，一个量程不超过</w:t>
      </w:r>
      <w:r>
        <w:rPr>
          <w:color w:val="000000"/>
          <w:lang w:eastAsia="zh-CN"/>
        </w:rPr>
        <w:t>15 kg</w:t>
      </w:r>
      <w:r>
        <w:rPr>
          <w:color w:val="000000"/>
          <w:lang w:eastAsia="zh-CN"/>
        </w:rPr>
        <w:t>的杆</w:t>
      </w:r>
      <w:r>
        <w:rPr>
          <w:color w:val="000000"/>
          <w:lang w:eastAsia="zh-CN"/>
        </w:rPr>
        <w:t>秤，还可以利用一些日常生活中常用的东西，依据所学的物理知识和数学知识，估算一下这堆稻谷的质量有多大，请你说出具体的办法。</w:t>
      </w:r>
    </w:p>
    <w:p w:rsidR="00C14F67" w:rsidRDefault="00441D4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五、实验探究题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菏泽）小美对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物体的质量不随物态的变化而改变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产生质疑，请你利用冰或干冰（固态</w:t>
      </w:r>
      <w:r>
        <w:rPr>
          <w:color w:val="000000"/>
          <w:lang w:eastAsia="zh-CN"/>
        </w:rPr>
        <w:t>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）设计一个实验，证明物体的质量与物态无关．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）你选用测量物体质量的工具是：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）简述你的实验方法：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学习了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质量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一节后，小明产生了这样一个疑问：物体的质量与其形状是否有关呢？为此，爱动脑筋的小明设计了一个实验来探究这个问题</w:t>
      </w:r>
      <w:r>
        <w:rPr>
          <w:color w:val="000000"/>
          <w:lang w:eastAsia="zh-CN"/>
        </w:rPr>
        <w:t>，他选用一块橡皮泥作为被研究的物体，将橡皮泥捍成各种形状，用天平分别称出其质量，并将数据记录在下表中：</w:t>
      </w:r>
      <w:r>
        <w:rPr>
          <w:lang w:eastAsia="zh-CN"/>
        </w:rPr>
        <w:br/>
      </w:r>
      <w:r w:rsidR="00060B25">
        <w:rPr>
          <w:noProof/>
          <w:lang w:eastAsia="zh-CN"/>
        </w:rPr>
        <w:pict>
          <v:shape id="图片 19" o:spid="_x0000_i1043" type="#_x0000_t75" style="width:258pt;height:49.5pt;visibility:visible;mso-wrap-style:square">
            <v:imagedata r:id="rId17" o:title=""/>
          </v:shape>
        </w:pic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）小明实验时选用橡皮泥作为实验的材料，你认为选用这种材料对他的实验操作有什么好处？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）由小明的实验，你得出的结论是：物体的质量与其形状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）小明所列的表格中，并没有也不可能将橡皮泥所能捏出的形状都列出，但仍然能由此得出结论，这种研究问题得出结论的方法叫做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>（选填序号）．</w:t>
      </w:r>
    </w:p>
    <w:p w:rsidR="00C14F67" w:rsidRDefault="00441D4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类比法</w:t>
      </w:r>
      <w:r>
        <w:rPr>
          <w:color w:val="000000"/>
          <w:lang w:eastAsia="zh-CN"/>
        </w:rPr>
        <w:t>                                </w:t>
      </w:r>
      <w:r w:rsidR="00060B25">
        <w:rPr>
          <w:noProof/>
          <w:lang w:eastAsia="zh-CN"/>
        </w:rPr>
        <w:pict>
          <v:shape id="图片 20" o:spid="_x0000_i1044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综合法</w:t>
      </w:r>
      <w:r>
        <w:rPr>
          <w:color w:val="000000"/>
          <w:lang w:eastAsia="zh-CN"/>
        </w:rPr>
        <w:t>                                </w:t>
      </w:r>
      <w:r w:rsidR="00060B25">
        <w:rPr>
          <w:noProof/>
          <w:lang w:eastAsia="zh-CN"/>
        </w:rPr>
        <w:pict>
          <v:shape id="图片 21" o:spid="_x0000_i1045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归纳法</w:t>
      </w:r>
      <w:r>
        <w:rPr>
          <w:color w:val="000000"/>
          <w:lang w:eastAsia="zh-CN"/>
        </w:rPr>
        <w:t>                                </w:t>
      </w:r>
      <w:r w:rsidR="00060B25">
        <w:rPr>
          <w:noProof/>
          <w:lang w:eastAsia="zh-CN"/>
        </w:rPr>
        <w:pict>
          <v:shape id="图片 22" o:spid="_x0000_i1046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等效法</w:t>
      </w:r>
    </w:p>
    <w:p w:rsidR="00C14F67" w:rsidRDefault="00441D4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六、综合题</w:t>
      </w:r>
      <w:bookmarkStart w:id="0" w:name="_GoBack"/>
      <w:bookmarkEnd w:id="0"/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如图所示，实心均匀正方体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放置在水平地面上，它们的高度分别为</w:t>
      </w:r>
      <w:r>
        <w:rPr>
          <w:color w:val="000000"/>
          <w:lang w:eastAsia="zh-CN"/>
        </w:rPr>
        <w:t>0.2m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0.1m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的密度为</w:t>
      </w:r>
      <w:r>
        <w:rPr>
          <w:color w:val="000000"/>
          <w:lang w:eastAsia="zh-CN"/>
        </w:rPr>
        <w:t>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B</w:t>
      </w:r>
      <w:r>
        <w:rPr>
          <w:color w:val="000000"/>
          <w:lang w:eastAsia="zh-CN"/>
        </w:rPr>
        <w:t>质量为</w:t>
      </w:r>
      <w:r>
        <w:rPr>
          <w:color w:val="000000"/>
          <w:lang w:eastAsia="zh-CN"/>
        </w:rPr>
        <w:t>1kg.</w:t>
      </w:r>
      <w:r>
        <w:rPr>
          <w:color w:val="000000"/>
          <w:lang w:eastAsia="zh-CN"/>
        </w:rPr>
        <w:t>求：</w:t>
      </w:r>
      <w:r>
        <w:rPr>
          <w:lang w:eastAsia="zh-CN"/>
        </w:rPr>
        <w:br/>
      </w:r>
      <w:r w:rsidR="00060B25">
        <w:rPr>
          <w:noProof/>
          <w:lang w:eastAsia="zh-CN"/>
        </w:rPr>
        <w:pict>
          <v:shape id="图片 23" o:spid="_x0000_i1047" type="#_x0000_t75" style="width:132.75pt;height:60.75pt;visibility:visible;mso-wrap-style:square">
            <v:imagedata r:id="rId18" o:title=""/>
          </v:shape>
        </w:pic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的质量；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对水平地面的压强；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）若实心正方体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的密度和边长分别为</w:t>
      </w:r>
      <w:r>
        <w:rPr>
          <w:color w:val="000000"/>
          <w:lang w:eastAsia="zh-CN"/>
        </w:rPr>
        <w:t>2</w:t>
      </w:r>
      <w:r>
        <w:rPr>
          <w:color w:val="000000"/>
        </w:rPr>
        <w:t>ρ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2h</w:t>
      </w:r>
      <w:r>
        <w:rPr>
          <w:color w:val="000000"/>
          <w:lang w:eastAsia="zh-CN"/>
        </w:rPr>
        <w:t>，实心正方体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的密度</w:t>
      </w:r>
      <w:r>
        <w:rPr>
          <w:color w:val="000000"/>
          <w:lang w:eastAsia="zh-CN"/>
        </w:rPr>
        <w:t>分别为</w:t>
      </w:r>
      <w:r>
        <w:rPr>
          <w:color w:val="000000"/>
        </w:rPr>
        <w:t>ρ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，现将正方体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沿竖直方向各截取四分之一，并将截下的部分分别叠放在对方剩余部分的上方，求叠放前后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对地面的压强的变化量</w:t>
      </w:r>
      <w:r>
        <w:rPr>
          <w:color w:val="000000"/>
        </w:rPr>
        <w:t>Δ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与</w:t>
      </w:r>
      <w:r>
        <w:rPr>
          <w:color w:val="000000"/>
        </w:rPr>
        <w:t>Δ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的比值</w:t>
      </w:r>
      <w:r>
        <w:rPr>
          <w:color w:val="000000"/>
          <w:lang w:eastAsia="zh-CN"/>
        </w:rPr>
        <w:t xml:space="preserve">.    </w:t>
      </w:r>
    </w:p>
    <w:p w:rsidR="00C14F67" w:rsidRDefault="00441D4A">
      <w:pPr>
        <w:rPr>
          <w:lang w:eastAsia="zh-CN"/>
        </w:rPr>
      </w:pPr>
      <w:r>
        <w:rPr>
          <w:lang w:eastAsia="zh-CN"/>
        </w:rPr>
        <w:br w:type="page"/>
      </w:r>
    </w:p>
    <w:p w:rsidR="00C14F67" w:rsidRDefault="00441D4A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C14F67" w:rsidRDefault="00441D4A">
      <w:pPr>
        <w:rPr>
          <w:lang w:eastAsia="zh-CN"/>
        </w:rPr>
      </w:pPr>
      <w:r>
        <w:rPr>
          <w:lang w:eastAsia="zh-CN"/>
        </w:rPr>
        <w:t>一、单选题</w:t>
      </w:r>
    </w:p>
    <w:p w:rsidR="00C14F67" w:rsidRDefault="00441D4A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14F67" w:rsidRDefault="00441D4A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14F67" w:rsidRDefault="00441D4A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14F67" w:rsidRDefault="00441D4A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14F67" w:rsidRDefault="00441D4A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14F67" w:rsidRDefault="00441D4A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14F67" w:rsidRDefault="00441D4A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14F67" w:rsidRDefault="00441D4A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14F67" w:rsidRDefault="00441D4A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14F67" w:rsidRDefault="00441D4A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14F67" w:rsidRDefault="00441D4A">
      <w:pPr>
        <w:rPr>
          <w:lang w:eastAsia="zh-CN"/>
        </w:rPr>
      </w:pPr>
      <w:r>
        <w:rPr>
          <w:lang w:eastAsia="zh-CN"/>
        </w:rPr>
        <w:t>二、多选题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A,B,C  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ABD  </w:t>
      </w:r>
    </w:p>
    <w:p w:rsidR="00C14F67" w:rsidRDefault="00441D4A">
      <w:pPr>
        <w:rPr>
          <w:lang w:eastAsia="zh-CN"/>
        </w:rPr>
      </w:pPr>
      <w:r>
        <w:rPr>
          <w:lang w:eastAsia="zh-CN"/>
        </w:rPr>
        <w:t>三、填空题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物体与砝码放反；力的方向；做功；靠拢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1kg</w:t>
      </w:r>
      <w:r>
        <w:rPr>
          <w:color w:val="000000"/>
          <w:lang w:eastAsia="zh-CN"/>
        </w:rPr>
        <w:t>；变大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28.7  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天平；不变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右；</w:t>
      </w:r>
      <w:r>
        <w:rPr>
          <w:color w:val="000000"/>
          <w:lang w:eastAsia="zh-CN"/>
        </w:rPr>
        <w:t xml:space="preserve">37.4  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调零螺丝；</w:t>
      </w:r>
      <w:r>
        <w:rPr>
          <w:color w:val="000000"/>
          <w:lang w:eastAsia="zh-CN"/>
        </w:rPr>
        <w:t xml:space="preserve">2.2  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手拿砝码，左物右码</w:t>
      </w:r>
    </w:p>
    <w:p w:rsidR="00C14F67" w:rsidRDefault="00441D4A">
      <w:pPr>
        <w:rPr>
          <w:lang w:eastAsia="zh-CN"/>
        </w:rPr>
      </w:pPr>
      <w:r>
        <w:rPr>
          <w:lang w:eastAsia="zh-CN"/>
        </w:rPr>
        <w:t>四、解答题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用卷尺测出谷堆的周长和高，根据锥体体积公式求出谷堆的总体积；用杆秤和皮桶测出一桶谷的质量；用水、杆秤和铁皮桶测出桶的容积；求出谷堆的总质量。</w:t>
      </w:r>
    </w:p>
    <w:p w:rsidR="00C14F67" w:rsidRDefault="00441D4A">
      <w:pPr>
        <w:rPr>
          <w:lang w:eastAsia="zh-CN"/>
        </w:rPr>
      </w:pPr>
      <w:r>
        <w:rPr>
          <w:lang w:eastAsia="zh-CN"/>
        </w:rPr>
        <w:t>五、实验探究题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）天平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用天平测量烧杯和冰的质量为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冰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②</w:t>
      </w:r>
      <w:r>
        <w:rPr>
          <w:color w:val="000000"/>
          <w:lang w:eastAsia="zh-CN"/>
        </w:rPr>
        <w:t>平测量烧杯和水的质量为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根据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冰</w:t>
      </w:r>
      <w:r>
        <w:rPr>
          <w:color w:val="000000"/>
          <w:lang w:eastAsia="zh-CN"/>
        </w:rPr>
        <w:t>=m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，得出物体的质量与物态无关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）便于改变物体的形状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）无关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C  </w:t>
      </w:r>
    </w:p>
    <w:p w:rsidR="00C14F67" w:rsidRDefault="00441D4A">
      <w:pPr>
        <w:rPr>
          <w:lang w:eastAsia="zh-CN"/>
        </w:rPr>
      </w:pPr>
      <w:r>
        <w:rPr>
          <w:lang w:eastAsia="zh-CN"/>
        </w:rPr>
        <w:t>六、综合题</w:t>
      </w:r>
    </w:p>
    <w:p w:rsidR="00C14F67" w:rsidRDefault="00441D4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的质量为：</w:t>
      </w:r>
      <w:r>
        <w:rPr>
          <w:color w:val="000000"/>
          <w:lang w:eastAsia="zh-CN"/>
        </w:rPr>
        <w:t xml:space="preserve"> m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=</w:t>
      </w:r>
      <w:r>
        <w:rPr>
          <w:color w:val="000000"/>
          <w:vertAlign w:val="subscript"/>
          <w:lang w:eastAsia="zh-CN"/>
        </w:rPr>
        <w:t xml:space="preserve">  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=2×10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×0.2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=16kg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对水平地面的压强为：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 xml:space="preserve">B </w:t>
      </w:r>
      <w:r>
        <w:rPr>
          <w:color w:val="000000"/>
          <w:lang w:eastAsia="zh-CN"/>
        </w:rPr>
        <w:t>= G</w:t>
      </w:r>
      <w:r>
        <w:rPr>
          <w:color w:val="000000"/>
          <w:vertAlign w:val="subscript"/>
          <w:lang w:eastAsia="zh-CN"/>
        </w:rPr>
        <w:t xml:space="preserve">B </w:t>
      </w:r>
      <w:r>
        <w:rPr>
          <w:color w:val="000000"/>
          <w:lang w:eastAsia="zh-CN"/>
        </w:rPr>
        <w:t>/S</w:t>
      </w:r>
      <w:r>
        <w:rPr>
          <w:color w:val="000000"/>
          <w:vertAlign w:val="subscript"/>
          <w:lang w:eastAsia="zh-CN"/>
        </w:rPr>
        <w:t xml:space="preserve">B </w:t>
      </w:r>
      <w:r>
        <w:rPr>
          <w:color w:val="000000"/>
          <w:lang w:eastAsia="zh-CN"/>
        </w:rPr>
        <w:t>=1kg×9.8</w:t>
      </w:r>
      <w:r>
        <w:rPr>
          <w:color w:val="000000"/>
          <w:lang w:eastAsia="zh-CN"/>
        </w:rPr>
        <w:t>牛</w:t>
      </w:r>
      <w:r>
        <w:rPr>
          <w:color w:val="000000"/>
          <w:lang w:eastAsia="zh-CN"/>
        </w:rPr>
        <w:t>/kg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/0.01m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=980Pa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）解：叠放前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对地面的压强的变化量：</w:t>
      </w:r>
      <w:r>
        <w:rPr>
          <w:color w:val="000000"/>
          <w:lang w:eastAsia="zh-CN"/>
        </w:rPr>
        <w:t>⊿p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=(m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g/4)/(3s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/4)= </w:t>
      </w:r>
      <w:r>
        <w:rPr>
          <w:color w:val="000000"/>
        </w:rPr>
        <w:t>ρ</w:t>
      </w:r>
      <w:r>
        <w:rPr>
          <w:color w:val="000000"/>
          <w:lang w:eastAsia="zh-CN"/>
        </w:rPr>
        <w:t>gh/12</w:t>
      </w:r>
      <w:r>
        <w:rPr>
          <w:color w:val="000000"/>
          <w:lang w:eastAsia="zh-CN"/>
        </w:rPr>
        <w:t>，叠放后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对地面的压强的变化量：</w:t>
      </w:r>
      <w:r>
        <w:rPr>
          <w:color w:val="000000"/>
          <w:lang w:eastAsia="zh-CN"/>
        </w:rPr>
        <w:t>⊿p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=(m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g/4)/(3s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 xml:space="preserve">4) =16 </w:t>
      </w:r>
      <w:r>
        <w:rPr>
          <w:color w:val="000000"/>
        </w:rPr>
        <w:t>ρ</w:t>
      </w:r>
      <w:r>
        <w:rPr>
          <w:color w:val="000000"/>
          <w:lang w:eastAsia="zh-CN"/>
        </w:rPr>
        <w:t>gh/3</w:t>
      </w:r>
      <w:r>
        <w:rPr>
          <w:color w:val="000000"/>
          <w:lang w:eastAsia="zh-CN"/>
        </w:rPr>
        <w:t>，故叠放前后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对地面的压强的变化量</w:t>
      </w:r>
      <w:r>
        <w:rPr>
          <w:color w:val="000000"/>
        </w:rPr>
        <w:t>Δ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与</w:t>
      </w:r>
      <w:r>
        <w:rPr>
          <w:color w:val="000000"/>
        </w:rPr>
        <w:t>Δ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的比值为：</w:t>
      </w:r>
      <w:r>
        <w:rPr>
          <w:color w:val="000000"/>
          <w:lang w:eastAsia="zh-CN"/>
        </w:rPr>
        <w:t>⊿p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/⊿p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=1/64.  </w:t>
      </w:r>
    </w:p>
    <w:sectPr w:rsidR="00C14F67" w:rsidSect="00A35EC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4A" w:rsidRDefault="00441D4A" w:rsidP="00A35EC1">
      <w:pPr>
        <w:spacing w:after="0" w:line="240" w:lineRule="auto"/>
      </w:pPr>
      <w:r>
        <w:separator/>
      </w:r>
    </w:p>
  </w:endnote>
  <w:endnote w:type="continuationSeparator" w:id="1">
    <w:p w:rsidR="00441D4A" w:rsidRDefault="00441D4A" w:rsidP="00A3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25" w:rsidRDefault="00060B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67" w:rsidRDefault="00441D4A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25" w:rsidRDefault="00060B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4A" w:rsidRDefault="00441D4A" w:rsidP="00A35EC1">
      <w:pPr>
        <w:spacing w:after="0" w:line="240" w:lineRule="auto"/>
      </w:pPr>
      <w:r>
        <w:separator/>
      </w:r>
    </w:p>
  </w:footnote>
  <w:footnote w:type="continuationSeparator" w:id="1">
    <w:p w:rsidR="00441D4A" w:rsidRDefault="00441D4A" w:rsidP="00A3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67" w:rsidRDefault="00A35EC1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C14F67" w:rsidRDefault="00441D4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C14F67" w:rsidRDefault="00441D4A" w:rsidP="00060B25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C14F67" w:rsidRDefault="00441D4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67" w:rsidRDefault="00060B25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25" w:rsidRDefault="00060B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60667C"/>
    <w:multiLevelType w:val="hybridMultilevel"/>
    <w:tmpl w:val="CFBA91DE"/>
    <w:lvl w:ilvl="0" w:tplc="1BBC7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48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2A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AB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47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4C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C8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A7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6E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057B2"/>
    <w:multiLevelType w:val="hybridMultilevel"/>
    <w:tmpl w:val="2EC82522"/>
    <w:lvl w:ilvl="0" w:tplc="1728BB10">
      <w:start w:val="1"/>
      <w:numFmt w:val="decimal"/>
      <w:lvlText w:val="%1."/>
      <w:lvlJc w:val="left"/>
      <w:pPr>
        <w:ind w:left="720" w:hanging="360"/>
      </w:pPr>
    </w:lvl>
    <w:lvl w:ilvl="1" w:tplc="EC38AC0C" w:tentative="1">
      <w:start w:val="1"/>
      <w:numFmt w:val="lowerLetter"/>
      <w:lvlText w:val="%2."/>
      <w:lvlJc w:val="left"/>
      <w:pPr>
        <w:ind w:left="1440" w:hanging="360"/>
      </w:pPr>
    </w:lvl>
    <w:lvl w:ilvl="2" w:tplc="F4A29208" w:tentative="1">
      <w:start w:val="1"/>
      <w:numFmt w:val="lowerRoman"/>
      <w:lvlText w:val="%3."/>
      <w:lvlJc w:val="right"/>
      <w:pPr>
        <w:ind w:left="2160" w:hanging="180"/>
      </w:pPr>
    </w:lvl>
    <w:lvl w:ilvl="3" w:tplc="DF78A720" w:tentative="1">
      <w:start w:val="1"/>
      <w:numFmt w:val="decimal"/>
      <w:lvlText w:val="%4."/>
      <w:lvlJc w:val="left"/>
      <w:pPr>
        <w:ind w:left="2880" w:hanging="360"/>
      </w:pPr>
    </w:lvl>
    <w:lvl w:ilvl="4" w:tplc="234EBD76" w:tentative="1">
      <w:start w:val="1"/>
      <w:numFmt w:val="lowerLetter"/>
      <w:lvlText w:val="%5."/>
      <w:lvlJc w:val="left"/>
      <w:pPr>
        <w:ind w:left="3600" w:hanging="360"/>
      </w:pPr>
    </w:lvl>
    <w:lvl w:ilvl="5" w:tplc="131C6D08" w:tentative="1">
      <w:start w:val="1"/>
      <w:numFmt w:val="lowerRoman"/>
      <w:lvlText w:val="%6."/>
      <w:lvlJc w:val="right"/>
      <w:pPr>
        <w:ind w:left="4320" w:hanging="180"/>
      </w:pPr>
    </w:lvl>
    <w:lvl w:ilvl="6" w:tplc="644C110C" w:tentative="1">
      <w:start w:val="1"/>
      <w:numFmt w:val="decimal"/>
      <w:lvlText w:val="%7."/>
      <w:lvlJc w:val="left"/>
      <w:pPr>
        <w:ind w:left="5040" w:hanging="360"/>
      </w:pPr>
    </w:lvl>
    <w:lvl w:ilvl="7" w:tplc="5B402EE4" w:tentative="1">
      <w:start w:val="1"/>
      <w:numFmt w:val="lowerLetter"/>
      <w:lvlText w:val="%8."/>
      <w:lvlJc w:val="left"/>
      <w:pPr>
        <w:ind w:left="5760" w:hanging="360"/>
      </w:pPr>
    </w:lvl>
    <w:lvl w:ilvl="8" w:tplc="547A4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2332B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49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60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E9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06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A9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A5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CC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03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BFF6BB04">
      <w:start w:val="1"/>
      <w:numFmt w:val="decimal"/>
      <w:lvlText w:val="%1."/>
      <w:lvlJc w:val="left"/>
      <w:pPr>
        <w:ind w:left="720" w:hanging="360"/>
      </w:pPr>
    </w:lvl>
    <w:lvl w:ilvl="1" w:tplc="17F46C10" w:tentative="1">
      <w:start w:val="1"/>
      <w:numFmt w:val="lowerLetter"/>
      <w:lvlText w:val="%2."/>
      <w:lvlJc w:val="left"/>
      <w:pPr>
        <w:ind w:left="1440" w:hanging="360"/>
      </w:pPr>
    </w:lvl>
    <w:lvl w:ilvl="2" w:tplc="37ECE01E" w:tentative="1">
      <w:start w:val="1"/>
      <w:numFmt w:val="lowerRoman"/>
      <w:lvlText w:val="%3."/>
      <w:lvlJc w:val="right"/>
      <w:pPr>
        <w:ind w:left="2160" w:hanging="180"/>
      </w:pPr>
    </w:lvl>
    <w:lvl w:ilvl="3" w:tplc="93CC8F80" w:tentative="1">
      <w:start w:val="1"/>
      <w:numFmt w:val="decimal"/>
      <w:lvlText w:val="%4."/>
      <w:lvlJc w:val="left"/>
      <w:pPr>
        <w:ind w:left="2880" w:hanging="360"/>
      </w:pPr>
    </w:lvl>
    <w:lvl w:ilvl="4" w:tplc="9E0219AC" w:tentative="1">
      <w:start w:val="1"/>
      <w:numFmt w:val="lowerLetter"/>
      <w:lvlText w:val="%5."/>
      <w:lvlJc w:val="left"/>
      <w:pPr>
        <w:ind w:left="3600" w:hanging="360"/>
      </w:pPr>
    </w:lvl>
    <w:lvl w:ilvl="5" w:tplc="5BF09D86" w:tentative="1">
      <w:start w:val="1"/>
      <w:numFmt w:val="lowerRoman"/>
      <w:lvlText w:val="%6."/>
      <w:lvlJc w:val="right"/>
      <w:pPr>
        <w:ind w:left="4320" w:hanging="180"/>
      </w:pPr>
    </w:lvl>
    <w:lvl w:ilvl="6" w:tplc="A0BA8D72" w:tentative="1">
      <w:start w:val="1"/>
      <w:numFmt w:val="decimal"/>
      <w:lvlText w:val="%7."/>
      <w:lvlJc w:val="left"/>
      <w:pPr>
        <w:ind w:left="5040" w:hanging="360"/>
      </w:pPr>
    </w:lvl>
    <w:lvl w:ilvl="7" w:tplc="CC462AEA" w:tentative="1">
      <w:start w:val="1"/>
      <w:numFmt w:val="lowerLetter"/>
      <w:lvlText w:val="%8."/>
      <w:lvlJc w:val="left"/>
      <w:pPr>
        <w:ind w:left="5760" w:hanging="360"/>
      </w:pPr>
    </w:lvl>
    <w:lvl w:ilvl="8" w:tplc="BC22E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EC1"/>
    <w:rsid w:val="00060B25"/>
    <w:rsid w:val="00441D4A"/>
    <w:rsid w:val="00A3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C1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35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5EC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A35E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A35EC1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A35EC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35EC1"/>
    <w:rPr>
      <w:sz w:val="18"/>
      <w:szCs w:val="18"/>
    </w:rPr>
  </w:style>
  <w:style w:type="paragraph" w:customStyle="1" w:styleId="1">
    <w:name w:val="正文1"/>
    <w:qFormat/>
    <w:rsid w:val="00A35EC1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35EC1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35EC1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35EC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35E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EFE0EDE7-52D8-4C17-A91F-163FF0318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</Words>
  <Characters>3463</Characters>
  <Application>Microsoft Office Word</Application>
  <DocSecurity>0</DocSecurity>
  <Lines>28</Lines>
  <Paragraphs>8</Paragraphs>
  <ScaleCrop>false</ScaleCrop>
  <Company>Microsoft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