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F0" w:rsidRDefault="000611BB">
      <w:pPr>
        <w:jc w:val="center"/>
        <w:rPr>
          <w:lang w:eastAsia="zh-CN"/>
        </w:rPr>
      </w:pPr>
      <w:r w:rsidRPr="000611BB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5" type="#_x0000_t75" style="position:absolute;left:0;text-align:left;margin-left:977pt;margin-top:918pt;width:37pt;height:31pt;z-index:251658240;mso-position-horizontal-relative:page;mso-position-vertical-relative:top-margin-area">
            <v:imagedata r:id="rId9" o:title=""/>
            <w10:wrap anchorx="page"/>
          </v:shape>
        </w:pict>
      </w:r>
      <w:r w:rsidR="00363B86" w:rsidRPr="00C46839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363B86" w:rsidRPr="00C46839">
        <w:rPr>
          <w:rFonts w:hint="eastAsia"/>
          <w:b/>
          <w:bCs/>
          <w:sz w:val="28"/>
          <w:szCs w:val="28"/>
          <w:lang w:eastAsia="zh-CN"/>
        </w:rPr>
        <w:t xml:space="preserve"> 3.2</w:t>
      </w:r>
      <w:r w:rsidR="00363B86" w:rsidRPr="00C46839">
        <w:rPr>
          <w:rFonts w:hint="eastAsia"/>
          <w:b/>
          <w:bCs/>
          <w:sz w:val="28"/>
          <w:szCs w:val="28"/>
          <w:lang w:eastAsia="zh-CN"/>
        </w:rPr>
        <w:t>熔化和凝固同步测试题</w:t>
      </w:r>
    </w:p>
    <w:p w:rsidR="009B3BF0" w:rsidRDefault="00363B8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下列图象中，属于某种金属熔化的是（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0611BB">
        <w:rPr>
          <w:noProof/>
          <w:lang w:eastAsia="zh-CN"/>
        </w:rPr>
        <w:pict>
          <v:shape id="图片 1" o:spid="_x0000_i1025" type="#_x0000_t75" style="width:42.75pt;height:39.75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                        </w:t>
      </w:r>
      <w:r w:rsidR="000611BB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 w:rsidR="000611BB">
        <w:rPr>
          <w:noProof/>
          <w:lang w:eastAsia="zh-CN"/>
        </w:rPr>
        <w:pict>
          <v:shape id="图片 3" o:spid="_x0000_i1027" type="#_x0000_t75" style="width:44.25pt;height:40.5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                         </w:t>
      </w:r>
      <w:r w:rsidR="000611BB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 w:rsidR="000611BB">
        <w:rPr>
          <w:noProof/>
          <w:lang w:eastAsia="zh-CN"/>
        </w:rPr>
        <w:pict>
          <v:shape id="图片 5" o:spid="_x0000_i1029" type="#_x0000_t75" style="width:45.75pt;height:39.7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                         </w:t>
      </w:r>
      <w:r w:rsidR="000611BB"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 w:rsidR="000611BB">
        <w:rPr>
          <w:noProof/>
          <w:lang w:eastAsia="zh-CN"/>
        </w:rPr>
        <w:pict>
          <v:shape id="图片 7" o:spid="_x0000_i1031" type="#_x0000_t75" style="width:46.5pt;height:39.75pt;visibility:visible;mso-wrap-style:square">
            <v:imagedata r:id="rId14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关于晶体和非晶体，下列说法正确的是（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晶体和非晶体在熔化过程中温度都升高</w:t>
      </w:r>
      <w:r>
        <w:rPr>
          <w:color w:val="000000"/>
          <w:lang w:eastAsia="zh-CN"/>
        </w:rPr>
        <w:t>               </w:t>
      </w:r>
      <w:r w:rsidR="000611BB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晶体有熔点，非晶体没有熔点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晶体熔化时吸热，非晶体熔化时不吸热</w:t>
      </w:r>
      <w:r>
        <w:rPr>
          <w:color w:val="000000"/>
          <w:lang w:eastAsia="zh-CN"/>
        </w:rPr>
        <w:t>               </w:t>
      </w:r>
      <w:r w:rsidR="000611BB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天上飘落的雪花是非晶体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如图所示，表示非晶体熔化时温度随时间变化的图象是（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0611BB">
        <w:rPr>
          <w:noProof/>
          <w:lang w:eastAsia="zh-CN"/>
        </w:rPr>
        <w:pict>
          <v:shape id="图片 10" o:spid="_x0000_i1034" type="#_x0000_t75" style="width:72.75pt;height:69.75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              B. </w:t>
      </w:r>
      <w:r w:rsidR="000611BB">
        <w:rPr>
          <w:noProof/>
          <w:lang w:eastAsia="zh-CN"/>
        </w:rPr>
        <w:pict>
          <v:shape id="图片 11" o:spid="_x0000_i1035" type="#_x0000_t75" style="width:72.75pt;height:69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              C. </w:t>
      </w:r>
      <w:r w:rsidR="000611BB">
        <w:rPr>
          <w:noProof/>
          <w:lang w:eastAsia="zh-CN"/>
        </w:rPr>
        <w:pict>
          <v:shape id="图片 12" o:spid="_x0000_i1036" type="#_x0000_t75" style="width:72.75pt;height:70.5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              D. </w:t>
      </w:r>
      <w:r w:rsidR="000611BB">
        <w:rPr>
          <w:noProof/>
          <w:lang w:eastAsia="zh-CN"/>
        </w:rPr>
        <w:pict>
          <v:shape id="图片 13" o:spid="_x0000_i1037" type="#_x0000_t75" style="width:72.75pt;height:70.5pt;visibility:visible;mso-wrap-style:square">
            <v:imagedata r:id="rId19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如图所示，是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探究某物质熔化和凝固规律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的实验图．下列说法正确的是（　　）</w:t>
      </w:r>
      <w:r>
        <w:rPr>
          <w:lang w:eastAsia="zh-CN"/>
        </w:rPr>
        <w:br/>
      </w:r>
      <w:r w:rsidR="000611BB">
        <w:rPr>
          <w:noProof/>
          <w:lang w:eastAsia="zh-CN"/>
        </w:rPr>
        <w:pict>
          <v:shape id="图片 14" o:spid="_x0000_i1038" type="#_x0000_t75" style="width:143.25pt;height:87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​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t=5min</w:t>
      </w:r>
      <w:r>
        <w:rPr>
          <w:color w:val="000000"/>
          <w:lang w:eastAsia="zh-CN"/>
        </w:rPr>
        <w:t>时，该物质处于固液共存状态</w:t>
      </w:r>
      <w:r>
        <w:rPr>
          <w:color w:val="000000"/>
          <w:lang w:eastAsia="zh-CN"/>
        </w:rPr>
        <w:t>             </w:t>
      </w:r>
      <w:r w:rsidR="000611BB">
        <w:rPr>
          <w:noProof/>
          <w:lang w:eastAsia="zh-CN"/>
        </w:rPr>
        <w:pict>
          <v:shape id="图片 15" o:spid="_x0000_i1039" type="#_x0000_t75" style="width:1.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段该物质不吸热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该物质凝固过程持续了</w:t>
      </w:r>
      <w:r>
        <w:rPr>
          <w:color w:val="000000"/>
          <w:lang w:eastAsia="zh-CN"/>
        </w:rPr>
        <w:t>5min                       </w:t>
      </w:r>
      <w:r>
        <w:rPr>
          <w:color w:val="000000"/>
          <w:lang w:eastAsia="zh-CN"/>
        </w:rPr>
        <w:t>        </w:t>
      </w:r>
      <w:r w:rsidR="000611BB">
        <w:rPr>
          <w:noProof/>
          <w:lang w:eastAsia="zh-CN"/>
        </w:rPr>
        <w:pict>
          <v:shape id="图片 16" o:spid="_x0000_i1040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该物质在</w:t>
      </w:r>
      <w:r>
        <w:rPr>
          <w:color w:val="000000"/>
          <w:lang w:eastAsia="zh-CN"/>
        </w:rPr>
        <w:t>EF</w:t>
      </w:r>
      <w:r>
        <w:rPr>
          <w:color w:val="000000"/>
          <w:lang w:eastAsia="zh-CN"/>
        </w:rPr>
        <w:t>段放热，温度降低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坩埚是冶炼金属用的一种陶瓷锅，能够耐高温．坩埚内盛有锡块，坩埚放在电炉上加热，锡在逐渐熔化的过程中（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要不断吸热，温度不断上升</w:t>
      </w:r>
      <w:r>
        <w:rPr>
          <w:color w:val="000000"/>
          <w:lang w:eastAsia="zh-CN"/>
        </w:rPr>
        <w:t>                                </w:t>
      </w:r>
      <w:r w:rsidR="000611BB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要不断放热，温度不断上升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要不断吸热，温度保持不变</w:t>
      </w:r>
      <w:r>
        <w:rPr>
          <w:color w:val="000000"/>
          <w:lang w:eastAsia="zh-CN"/>
        </w:rPr>
        <w:t>                                </w:t>
      </w:r>
      <w:r w:rsidR="000611BB"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要不断放热，温度保持不变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下列固体在熔化过程中温度保持不变的是（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玻璃、盐、蜡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      </w:t>
      </w:r>
      <w:r w:rsidR="000611BB">
        <w:rPr>
          <w:noProof/>
          <w:lang w:eastAsia="zh-CN"/>
        </w:rPr>
        <w:pict>
          <v:shape id="图片 19" o:spid="_x0000_i1043" type="#_x0000_t75" style="width:1.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沥青、盐、海波</w:t>
      </w:r>
      <w:r>
        <w:rPr>
          <w:color w:val="000000"/>
          <w:lang w:eastAsia="zh-CN"/>
        </w:rPr>
        <w:t>                 </w:t>
      </w:r>
      <w:r w:rsidR="000611BB">
        <w:rPr>
          <w:noProof/>
          <w:lang w:eastAsia="zh-CN"/>
        </w:rPr>
        <w:pict>
          <v:shape id="图片 20" o:spid="_x0000_i1044" type="#_x0000_t75" style="width:1.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铜、冰、海波</w:t>
      </w:r>
      <w:r>
        <w:rPr>
          <w:color w:val="000000"/>
          <w:lang w:eastAsia="zh-CN"/>
        </w:rPr>
        <w:t>               </w:t>
      </w:r>
      <w:r w:rsidR="000611BB">
        <w:rPr>
          <w:noProof/>
          <w:lang w:eastAsia="zh-CN"/>
        </w:rPr>
        <w:pict>
          <v:shape id="图片 21" o:spid="_x0000_i1045" type="#_x0000_t75" style="width:1.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萘、海波、松香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图是三种晶体物质的熔化、凝固图象，可以判定熔点最高是（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22" o:spid="_x0000_i1046" type="#_x0000_t75" style="width:91.5pt;height:94.5pt;visibility:visible;mso-wrap-style:square">
            <v:imagedata r:id="rId22" o:title=""/>
          </v:shape>
        </w:pic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</w:t>
      </w:r>
      <w:r>
        <w:rPr>
          <w:color w:val="000000"/>
          <w:lang w:eastAsia="zh-CN"/>
        </w:rPr>
        <w:t>物质</w:t>
      </w:r>
      <w:r>
        <w:rPr>
          <w:color w:val="000000"/>
          <w:lang w:eastAsia="zh-CN"/>
        </w:rPr>
        <w:t>                        </w:t>
      </w:r>
      <w:r w:rsidR="00744DA8">
        <w:rPr>
          <w:noProof/>
          <w:lang w:eastAsia="zh-CN"/>
        </w:rPr>
        <w:pict>
          <v:shape id="图片 23" o:spid="_x0000_i1047" type="#_x0000_t75" style="width:1.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b</w:t>
      </w:r>
      <w:r>
        <w:rPr>
          <w:color w:val="000000"/>
          <w:lang w:eastAsia="zh-CN"/>
        </w:rPr>
        <w:t>物质</w:t>
      </w:r>
      <w:r>
        <w:rPr>
          <w:color w:val="000000"/>
          <w:lang w:eastAsia="zh-CN"/>
        </w:rPr>
        <w:t>                        </w:t>
      </w:r>
      <w:r w:rsidR="00744DA8">
        <w:rPr>
          <w:noProof/>
          <w:lang w:eastAsia="zh-CN"/>
        </w:rPr>
        <w:pict>
          <v:shape id="图片 24" o:spid="_x0000_i1048" type="#_x0000_t75" style="width:1.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C. c</w:t>
      </w:r>
      <w:r>
        <w:rPr>
          <w:color w:val="000000"/>
          <w:lang w:eastAsia="zh-CN"/>
        </w:rPr>
        <w:t>物质</w:t>
      </w:r>
      <w:r>
        <w:rPr>
          <w:color w:val="000000"/>
          <w:lang w:eastAsia="zh-CN"/>
        </w:rPr>
        <w:t>                        </w:t>
      </w:r>
      <w:r w:rsidR="00744DA8">
        <w:rPr>
          <w:noProof/>
          <w:lang w:eastAsia="zh-CN"/>
        </w:rPr>
        <w:pict>
          <v:shape id="图片 25" o:spid="_x0000_i1049" type="#_x0000_t75" style="width:1.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起始温度不同，不能判定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8.</w:t>
      </w:r>
      <w:r>
        <w:rPr>
          <w:color w:val="000000"/>
          <w:lang w:eastAsia="zh-CN"/>
        </w:rPr>
        <w:t>现代建筑出现一种新设计：在墙面装饰材料中均匀混入小颗粒状的小球，球内充入一种非晶体材料，当温度升高时，球内材料熔化吸热，当温度降低时，球内材料凝固放热，使建筑内温度基本保持不变，如图所示的四个图象中，表示球内材料的凝固图象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0611BB">
        <w:rPr>
          <w:noProof/>
          <w:lang w:eastAsia="zh-CN"/>
        </w:rPr>
        <w:pict>
          <v:shape id="图片 26" o:spid="_x0000_i1050" type="#_x0000_t75" style="width:90.75pt;height:78pt;visibility:visible;mso-wrap-style:square">
            <v:imagedata r:id="rId2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 w:rsidR="000611BB">
        <w:rPr>
          <w:noProof/>
          <w:lang w:eastAsia="zh-CN"/>
        </w:rPr>
        <w:pict>
          <v:shape id="图片 27" o:spid="_x0000_i1051" type="#_x0000_t75" style="width:90.75pt;height:78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 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0611BB">
        <w:rPr>
          <w:noProof/>
          <w:lang w:eastAsia="zh-CN"/>
        </w:rPr>
        <w:pict>
          <v:shape id="图片 28" o:spid="_x0000_i1052" type="#_x0000_t75" style="width:90.75pt;height:78pt;visibility:visible;mso-wrap-style:square">
            <v:imagedata r:id="rId2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 w:rsidR="000611BB">
        <w:rPr>
          <w:noProof/>
          <w:lang w:eastAsia="zh-CN"/>
        </w:rPr>
        <w:pict>
          <v:shape id="图片 29" o:spid="_x0000_i1053" type="#_x0000_t75" style="width:90.75pt;height:78pt;visibility:visible;mso-wrap-style:square">
            <v:imagedata r:id="rId26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如图所示，表示晶体物质凝固过程的图象是（　　）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0611BB">
        <w:rPr>
          <w:noProof/>
          <w:lang w:eastAsia="zh-CN"/>
        </w:rPr>
        <w:pict>
          <v:shape id="图片 30" o:spid="_x0000_i1054" type="#_x0000_t75" style="width:124.5pt;height:96.7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                                 </w:t>
      </w:r>
      <w:r w:rsidR="000611BB">
        <w:rPr>
          <w:noProof/>
          <w:lang w:eastAsia="zh-CN"/>
        </w:rPr>
        <w:pict>
          <v:shape id="图片 31" o:spid="_x0000_i1055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 w:rsidR="000611BB">
        <w:rPr>
          <w:noProof/>
          <w:lang w:eastAsia="zh-CN"/>
        </w:rPr>
        <w:pict>
          <v:shape id="图片 32" o:spid="_x0000_i1056" type="#_x0000_t75" style="width:120.75pt;height:103.5pt;visibility:visible;mso-wrap-style:square">
            <v:imagedata r:id="rId2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0611BB">
        <w:rPr>
          <w:noProof/>
          <w:lang w:eastAsia="zh-CN"/>
        </w:rPr>
        <w:pict>
          <v:shape id="图片 33" o:spid="_x0000_i1057" type="#_x0000_t75" style="width:116.25pt;height:114pt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                                    D. </w:t>
      </w:r>
      <w:r w:rsidR="000611BB">
        <w:rPr>
          <w:noProof/>
          <w:lang w:eastAsia="zh-CN"/>
        </w:rPr>
        <w:pict>
          <v:shape id="图片 34" o:spid="_x0000_i1058" type="#_x0000_t75" style="width:132pt;height:120pt;visibility:visible;mso-wrap-style:square">
            <v:imagedata r:id="rId30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</w:t>
      </w:r>
      <w:r>
        <w:rPr>
          <w:color w:val="000000"/>
          <w:lang w:eastAsia="zh-CN"/>
        </w:rPr>
        <w:t>0.</w:t>
      </w:r>
      <w:r>
        <w:rPr>
          <w:color w:val="000000"/>
          <w:lang w:eastAsia="zh-CN"/>
        </w:rPr>
        <w:t>如图是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探究某物质熔化和凝固规律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的实验图象，下列说法正确的是（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35" o:spid="_x0000_i1059" type="#_x0000_t75" style="width:165pt;height:99pt;visibility:visible;mso-wrap-style:square">
            <v:imagedata r:id="rId31" o:title=""/>
          </v:shape>
        </w:pic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时</w:t>
      </w:r>
      <w:r>
        <w:rPr>
          <w:color w:val="000000"/>
          <w:lang w:eastAsia="zh-CN"/>
        </w:rPr>
        <w:t>=5min</w:t>
      </w:r>
      <w:r>
        <w:rPr>
          <w:color w:val="000000"/>
          <w:lang w:eastAsia="zh-CN"/>
        </w:rPr>
        <w:t>时，该物质处于液态</w:t>
      </w:r>
      <w:r>
        <w:rPr>
          <w:color w:val="000000"/>
          <w:lang w:eastAsia="zh-CN"/>
        </w:rPr>
        <w:t>                        </w:t>
      </w:r>
      <w:r w:rsidR="00744DA8">
        <w:rPr>
          <w:noProof/>
          <w:lang w:eastAsia="zh-CN"/>
        </w:rPr>
        <w:pict>
          <v:shape id="图片 36" o:spid="_x0000_i1060" type="#_x0000_t75" style="width:1.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段，该物质不吸热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该物质凝固过程持续了</w:t>
      </w:r>
      <w:r>
        <w:rPr>
          <w:color w:val="000000"/>
          <w:lang w:eastAsia="zh-CN"/>
        </w:rPr>
        <w:t>5min                               </w:t>
      </w:r>
      <w:r w:rsidR="00744DA8">
        <w:rPr>
          <w:noProof/>
          <w:lang w:eastAsia="zh-CN"/>
        </w:rPr>
        <w:pict>
          <v:shape id="图片 37" o:spid="_x0000_i1061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该物质的凝固点是</w:t>
      </w:r>
      <w:r>
        <w:rPr>
          <w:color w:val="000000"/>
          <w:lang w:eastAsia="zh-CN"/>
        </w:rPr>
        <w:t>45℃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雪天路面有厚厚的积雪，为了使雪很快融化，常在路面积雪上喷洒盐水，这是为了（　　）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盐水可使冰的熔点降低</w:t>
      </w:r>
      <w:r>
        <w:rPr>
          <w:color w:val="000000"/>
          <w:lang w:eastAsia="zh-CN"/>
        </w:rPr>
        <w:t>                                   </w:t>
      </w:r>
      <w:r>
        <w:rPr>
          <w:color w:val="000000"/>
          <w:lang w:eastAsia="zh-CN"/>
        </w:rPr>
        <w:t>    </w:t>
      </w:r>
      <w:r w:rsidR="00744DA8">
        <w:rPr>
          <w:noProof/>
          <w:lang w:eastAsia="zh-CN"/>
        </w:rPr>
        <w:pict>
          <v:shape id="图片 38" o:spid="_x0000_i106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盐水可使冰的熔点升高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盐水可使冰的温度升高</w:t>
      </w:r>
      <w:r>
        <w:rPr>
          <w:color w:val="000000"/>
          <w:lang w:eastAsia="zh-CN"/>
        </w:rPr>
        <w:t>                                       </w:t>
      </w:r>
      <w:r w:rsidR="00744DA8">
        <w:rPr>
          <w:noProof/>
          <w:lang w:eastAsia="zh-CN"/>
        </w:rPr>
        <w:pict>
          <v:shape id="图片 39" o:spid="_x0000_i1063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盐水可使冰的温度降低</w:t>
      </w:r>
    </w:p>
    <w:p w:rsidR="009B3BF0" w:rsidRDefault="00363B8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某晶体的熔化图象如图所示，下面说法中正确的是（　　）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40" o:spid="_x0000_i1064" type="#_x0000_t75" style="width:127.5pt;height:90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​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A→B</w:t>
      </w:r>
      <w:r>
        <w:rPr>
          <w:color w:val="000000"/>
          <w:lang w:eastAsia="zh-CN"/>
        </w:rPr>
        <w:t>过程，物质是固态的，吸热温度逐渐上升</w:t>
      </w:r>
      <w:r>
        <w:rPr>
          <w:lang w:eastAsia="zh-CN"/>
        </w:rPr>
        <w:br/>
      </w:r>
      <w:r>
        <w:rPr>
          <w:color w:val="000000"/>
          <w:lang w:eastAsia="zh-CN"/>
        </w:rPr>
        <w:t>B. B→C</w:t>
      </w:r>
      <w:r>
        <w:rPr>
          <w:color w:val="000000"/>
          <w:lang w:eastAsia="zh-CN"/>
        </w:rPr>
        <w:t>过程，物质处于熔化过程中，是固、液共存态</w:t>
      </w:r>
      <w:r>
        <w:rPr>
          <w:lang w:eastAsia="zh-CN"/>
        </w:rPr>
        <w:br/>
      </w:r>
      <w:r>
        <w:rPr>
          <w:color w:val="000000"/>
          <w:lang w:eastAsia="zh-CN"/>
        </w:rPr>
        <w:t>C. B→C</w:t>
      </w:r>
      <w:r>
        <w:rPr>
          <w:color w:val="000000"/>
          <w:lang w:eastAsia="zh-CN"/>
        </w:rPr>
        <w:t>过程，物质不从外界吸热，温度也不变化</w:t>
      </w:r>
      <w:r>
        <w:rPr>
          <w:lang w:eastAsia="zh-CN"/>
        </w:rPr>
        <w:br/>
      </w:r>
      <w:r>
        <w:rPr>
          <w:color w:val="000000"/>
          <w:lang w:eastAsia="zh-CN"/>
        </w:rPr>
        <w:t>D. C→D</w:t>
      </w:r>
      <w:r>
        <w:rPr>
          <w:color w:val="000000"/>
          <w:lang w:eastAsia="zh-CN"/>
        </w:rPr>
        <w:t>过程，物质是液态的，此过程吸热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如图所示的四种现象中，其物态变化属于吸热过程的是（</w:t>
      </w:r>
      <w:r>
        <w:rPr>
          <w:color w:val="000000"/>
          <w:lang w:eastAsia="zh-CN"/>
        </w:rPr>
        <w:t xml:space="preserve">       </w:t>
      </w:r>
      <w:r>
        <w:rPr>
          <w:color w:val="000000"/>
          <w:lang w:eastAsia="zh-CN"/>
        </w:rPr>
        <w:t>）</w: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744DA8">
        <w:rPr>
          <w:noProof/>
          <w:lang w:eastAsia="zh-CN"/>
        </w:rPr>
        <w:pict>
          <v:shape id="图片 41" o:spid="_x0000_i1065" type="#_x0000_t75" style="width:58.5pt;height:64.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>冰冻的衣服变</w:t>
      </w:r>
      <w:r>
        <w:rPr>
          <w:color w:val="000000"/>
          <w:lang w:eastAsia="zh-CN"/>
        </w:rPr>
        <w:t>                                  </w:t>
      </w:r>
      <w:r w:rsidR="00744DA8">
        <w:rPr>
          <w:noProof/>
          <w:lang w:eastAsia="zh-CN"/>
        </w:rPr>
        <w:pict>
          <v:shape id="图片 42" o:spid="_x0000_i1066" type="#_x0000_t75" style="width:.7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 w:rsidR="00744DA8">
        <w:rPr>
          <w:noProof/>
          <w:lang w:eastAsia="zh-CN"/>
        </w:rPr>
        <w:pict>
          <v:shape id="图片 43" o:spid="_x0000_i1067" type="#_x0000_t75" style="width:60.75pt;height:58.5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>冰山逐渐消融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744DA8">
        <w:rPr>
          <w:noProof/>
          <w:lang w:eastAsia="zh-CN"/>
        </w:rPr>
        <w:pict>
          <v:shape id="图片 44" o:spid="_x0000_i1068" type="#_x0000_t75" style="width:69pt;height:64.5pt;visibility:visible;mso-wrap-style:square">
            <v:imagedata r:id="rId35" o:title=""/>
          </v:shape>
        </w:pict>
      </w:r>
      <w:r>
        <w:rPr>
          <w:color w:val="000000"/>
          <w:lang w:eastAsia="zh-CN"/>
        </w:rPr>
        <w:t>冬天玻璃上的冰花</w:t>
      </w:r>
      <w:r>
        <w:rPr>
          <w:color w:val="000000"/>
          <w:lang w:eastAsia="zh-CN"/>
        </w:rPr>
        <w:t>                       </w:t>
      </w:r>
      <w:r w:rsidR="00744DA8">
        <w:rPr>
          <w:noProof/>
          <w:lang w:eastAsia="zh-CN"/>
        </w:rPr>
        <w:pict>
          <v:shape id="图片 45" o:spid="_x0000_i1069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 w:rsidR="00744DA8">
        <w:rPr>
          <w:noProof/>
          <w:lang w:eastAsia="zh-CN"/>
        </w:rPr>
        <w:pict>
          <v:shape id="图片 46" o:spid="_x0000_i1070" type="#_x0000_t75" style="width:54.75pt;height:52.5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干手机将手吹干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如图所示，关于冰的熔化实验，下列说法正确的是（）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47" o:spid="_x0000_i1071" type="#_x0000_t75" style="width:210.75pt;height:102.75pt;visibility:visible;mso-wrap-style:square">
            <v:imagedata r:id="rId37" o:title=""/>
          </v:shape>
        </w:pict>
      </w:r>
    </w:p>
    <w:p w:rsidR="009B3BF0" w:rsidRDefault="00363B8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该实验装置应按自下而上的顺序组装</w:t>
      </w:r>
      <w:r>
        <w:rPr>
          <w:color w:val="000000"/>
          <w:lang w:eastAsia="zh-CN"/>
        </w:rPr>
        <w:t>                  </w:t>
      </w:r>
      <w:r w:rsidR="00744DA8">
        <w:rPr>
          <w:noProof/>
          <w:lang w:eastAsia="zh-CN"/>
        </w:rPr>
        <w:pict>
          <v:shape id="图片 48" o:spid="_x0000_i107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冰熔化时吸收热量但温度保持不变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图中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两点温度相同，所以内能相同</w:t>
      </w:r>
      <w:r>
        <w:rPr>
          <w:color w:val="000000"/>
          <w:lang w:eastAsia="zh-CN"/>
        </w:rPr>
        <w:t>              D. </w:t>
      </w:r>
      <w:r>
        <w:rPr>
          <w:color w:val="000000"/>
          <w:lang w:eastAsia="zh-CN"/>
        </w:rPr>
        <w:t>持续加热，当烧杯里的水沸腾时，试管里的水也能沸腾</w:t>
      </w:r>
    </w:p>
    <w:p w:rsidR="009B3BF0" w:rsidRDefault="00363B8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 xml:space="preserve">如图所示是某种物质熔化时温度随时间变化的图象．由图象可判断出这种物质是晶体，这种物质的熔点是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 xml:space="preserve">，从刚刚开始熔化到完全熔化大约持续的时间为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min</w:t>
      </w:r>
      <w:r>
        <w:rPr>
          <w:color w:val="000000"/>
          <w:lang w:eastAsia="zh-CN"/>
        </w:rPr>
        <w:t>．该过程中晶体热量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49" o:spid="_x0000_i1073" type="#_x0000_t75" style="width:161.25pt;height:118.5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​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在标准大气压下，某种物质熔化时温度和时间关系的图象如图所示，请根据图象判断：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）该物质在第</w:t>
      </w:r>
      <w:r>
        <w:rPr>
          <w:color w:val="000000"/>
          <w:lang w:eastAsia="zh-CN"/>
        </w:rPr>
        <w:t>4min</w:t>
      </w:r>
      <w:r>
        <w:rPr>
          <w:color w:val="000000"/>
          <w:lang w:eastAsia="zh-CN"/>
        </w:rPr>
        <w:t>到第</w:t>
      </w:r>
      <w:r>
        <w:rPr>
          <w:color w:val="000000"/>
          <w:lang w:eastAsia="zh-CN"/>
        </w:rPr>
        <w:t>9min</w:t>
      </w:r>
      <w:r>
        <w:rPr>
          <w:color w:val="000000"/>
          <w:lang w:eastAsia="zh-CN"/>
        </w:rPr>
        <w:t>这段时间内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不吸收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）热量；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）温度为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时，该物质处于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态（选填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 xml:space="preserve">）该物质的熔点是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50" o:spid="_x0000_i1074" type="#_x0000_t75" style="width:153.75pt;height:132.75pt;visibility:visible;mso-wrap-style:square">
            <v:imagedata r:id="rId39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如图所示是一定质量的某种晶体体积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随温度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 xml:space="preserve">变化的图象，分析图象可知：这种晶体的熔点是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；图中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段的状态为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态；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点的密度</w:t>
      </w:r>
      <w:r>
        <w:rPr>
          <w:color w:val="000000"/>
          <w:lang w:eastAsia="zh-CN"/>
        </w:rPr>
        <w:t> ________E</w:t>
      </w:r>
      <w:r>
        <w:rPr>
          <w:color w:val="000000"/>
          <w:lang w:eastAsia="zh-CN"/>
        </w:rPr>
        <w:t>点的密度．（选填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</w:t>
      </w:r>
      <w:r>
        <w:rPr>
          <w:color w:val="000000"/>
          <w:lang w:eastAsia="zh-CN"/>
        </w:rPr>
        <w:lastRenderedPageBreak/>
        <w:t>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51" o:spid="_x0000_i1075" type="#_x0000_t75" style="width:133.5pt;height:87pt;visibility:visible;mso-wrap-style:square">
            <v:imagedata r:id="rId40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小明想把冰的熔化和水的沸腾合二为一进行实验，他对</w:t>
      </w:r>
      <w:r>
        <w:rPr>
          <w:color w:val="000000"/>
          <w:lang w:eastAsia="zh-CN"/>
        </w:rPr>
        <w:t>500g</w:t>
      </w:r>
      <w:r>
        <w:rPr>
          <w:color w:val="000000"/>
          <w:lang w:eastAsia="zh-CN"/>
        </w:rPr>
        <w:t>冰加热使冰熔化成水直到沸腾．根据实验记录的数据，绘制成如图所示的温度随时间变化的图像</w:t>
      </w:r>
      <w:r>
        <w:rPr>
          <w:color w:val="000000"/>
          <w:lang w:eastAsia="zh-CN"/>
        </w:rPr>
        <w:t>．分析图像发现，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段比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段升温快，其原因是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．图像中，物体在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点时具有的内能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点时的内能．实验过程中，第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分钟物体吸收的热量为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．【冰的比热容是</w:t>
      </w:r>
      <w:r>
        <w:rPr>
          <w:color w:val="000000"/>
          <w:lang w:eastAsia="zh-CN"/>
        </w:rPr>
        <w:t>2.1×10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）】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52" o:spid="_x0000_i1076" type="#_x0000_t75" style="width:131.25pt;height:67.5pt;visibility:visible;mso-wrap-style:square">
            <v:imagedata r:id="rId41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凝固：物质由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变为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叫凝固．液体凝固时需要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，晶体凝固时温度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，这个温度叫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．非晶体凝固时温度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．同种晶体的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相同．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固体分为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两类，只有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有熔点．海波被加热熔化的过程中，温度将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；物体在凝固过程中，都要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热量．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我国在研制舰载机时用到了先进的</w:t>
      </w:r>
      <w:r>
        <w:rPr>
          <w:color w:val="000000"/>
          <w:lang w:eastAsia="zh-CN"/>
        </w:rPr>
        <w:t>3D</w:t>
      </w:r>
      <w:r>
        <w:rPr>
          <w:color w:val="000000"/>
          <w:lang w:eastAsia="zh-CN"/>
        </w:rPr>
        <w:t xml:space="preserve">激光打印技术，包括打印钛合金机身骨架及高强钢起落架等．其中的关键技术是在高能激光的作用下，钛合金、高强钢等金属材料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热量，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成液态（填物态变化名称），然后按构件形状重新结晶．</w:t>
      </w:r>
    </w:p>
    <w:p w:rsidR="009B3BF0" w:rsidRDefault="00363B8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C46839" w:rsidRDefault="00363B86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襄阳）如图所示是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探究海波熔化时温度的变化规</w:t>
      </w:r>
      <w:r>
        <w:rPr>
          <w:color w:val="000000"/>
          <w:lang w:eastAsia="zh-CN"/>
        </w:rPr>
        <w:t>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的实验装置．</w:t>
      </w:r>
    </w:p>
    <w:p w:rsidR="009B3BF0" w:rsidRDefault="00744DA8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53" o:spid="_x0000_i1077" type="#_x0000_t75" style="width:42pt;height:87.75pt;visibility:visible;mso-wrap-style:square">
            <v:imagedata r:id="rId42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）安装实验器材时，应按照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自上而下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自下而上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）的顺序进行．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）将装海波的试管放在盛水的烧杯内加热并搅拌，而不是用酒精等直接加热，目的是使试管内的海波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）下表是实验中记录的数据．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0611B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10</w:t>
            </w:r>
          </w:p>
        </w:tc>
      </w:tr>
      <w:tr w:rsidR="000611B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49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 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51</w:t>
            </w:r>
          </w:p>
        </w:tc>
      </w:tr>
    </w:tbl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海波在第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分钟时处于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状态．</w:t>
      </w:r>
    </w:p>
    <w:p w:rsidR="00C46839" w:rsidRDefault="00363B86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如图甲是某晶体熔化时温度随时间变化的图象．</w:t>
      </w:r>
    </w:p>
    <w:p w:rsidR="009B3BF0" w:rsidRDefault="00744DA8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pict>
          <v:shape id="图片 54" o:spid="_x0000_i1078" type="#_x0000_t75" style="width:122.25pt;height:80.25pt;visibility:visible;mso-wrap-style:square">
            <v:imagedata r:id="rId43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）根据图甲可知，该物质在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点时的内能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点时的内能；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）根据图甲中坐标信息可知，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段的物质是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态，该物质在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段和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段的比热容分别为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在探究甲和乙两种物体熔化规律时，小琴记录的实验数据如下表所示，请根据表中的实验数据解答下列问题．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6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0611B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20</w:t>
            </w:r>
          </w:p>
        </w:tc>
      </w:tr>
      <w:tr w:rsidR="000611B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甲的温度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81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84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87</w:t>
            </w:r>
          </w:p>
        </w:tc>
      </w:tr>
      <w:tr w:rsidR="000611B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乙的温度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82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84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86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BF0" w:rsidRDefault="00363B86">
            <w:pPr>
              <w:spacing w:after="0"/>
            </w:pPr>
            <w:r>
              <w:rPr>
                <w:color w:val="000000"/>
              </w:rPr>
              <w:t>89</w:t>
            </w:r>
          </w:p>
        </w:tc>
      </w:tr>
    </w:tbl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）在甲和乙这两种物质中，属于晶体的是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）该晶体的熔点为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）该晶体在</w:t>
      </w:r>
      <w:r>
        <w:rPr>
          <w:color w:val="000000"/>
          <w:lang w:eastAsia="zh-CN"/>
        </w:rPr>
        <w:t>76℃</w:t>
      </w:r>
      <w:r>
        <w:rPr>
          <w:color w:val="000000"/>
          <w:lang w:eastAsia="zh-CN"/>
        </w:rPr>
        <w:t>时，它处在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态．（选填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固液共存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）固体在熔化过程中需要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热量．（选填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9B3BF0" w:rsidRDefault="00363B8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如图是给某晶体加热时的温度随时间变化曲线，请根据图象回答下列问题．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55" o:spid="_x0000_i1079" type="#_x0000_t75" style="width:152.25pt;height:96.75pt;visibility:visible;mso-wrap-style:square">
            <v:imagedata r:id="rId44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5min</w:t>
      </w:r>
      <w:r>
        <w:rPr>
          <w:color w:val="000000"/>
          <w:lang w:eastAsia="zh-CN"/>
        </w:rPr>
        <w:t xml:space="preserve">这段时间内晶体处于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状态，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热量（填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）由图可知此晶体的熔点是</w:t>
      </w:r>
      <w:r>
        <w:rPr>
          <w:color w:val="000000"/>
          <w:lang w:eastAsia="zh-CN"/>
        </w:rPr>
        <w:t>________ ℃</w:t>
      </w:r>
      <w:r>
        <w:rPr>
          <w:color w:val="000000"/>
          <w:lang w:eastAsia="zh-CN"/>
        </w:rPr>
        <w:t>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下表是一些固体的熔点</w:t>
      </w:r>
      <w:r w:rsidR="00744DA8">
        <w:rPr>
          <w:noProof/>
          <w:lang w:eastAsia="zh-CN"/>
        </w:rPr>
        <w:pict>
          <v:shape id="图片 56" o:spid="_x0000_i1080" type="#_x0000_t75" style="width:25.5pt;height:10.5pt;visibility:visible;mso-wrap-style:square">
            <v:imagedata r:id="rId45" o:title=""/>
          </v:shape>
        </w:pict>
      </w:r>
      <w:r>
        <w:rPr>
          <w:color w:val="000000"/>
          <w:lang w:eastAsia="zh-CN"/>
        </w:rPr>
        <w:t>（在标准大气压下）．分析表中数据，可以判断：</w:t>
      </w:r>
      <w:r>
        <w:rPr>
          <w:lang w:eastAsia="zh-CN"/>
        </w:rPr>
        <w:br/>
      </w:r>
      <w:r w:rsidR="00744DA8">
        <w:rPr>
          <w:noProof/>
          <w:lang w:eastAsia="zh-CN"/>
        </w:rPr>
        <w:pict>
          <v:shape id="图片 57" o:spid="_x0000_i1081" type="#_x0000_t75" style="width:291pt;height:42pt;visibility:visible;mso-wrap-style:square">
            <v:imagedata r:id="rId46" o:title=""/>
          </v:shape>
        </w:pic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 w:rsidR="00744DA8">
        <w:rPr>
          <w:noProof/>
          <w:lang w:eastAsia="zh-CN"/>
        </w:rPr>
        <w:pict>
          <v:shape id="图片 58" o:spid="_x0000_i1082" type="#_x0000_t75" style="width:42pt;height:9.75pt;visibility:visible;mso-wrap-style:square">
            <v:imagedata r:id="rId47" o:title=""/>
          </v:shape>
        </w:pict>
      </w:r>
      <w:r>
        <w:rPr>
          <w:color w:val="000000"/>
          <w:lang w:eastAsia="zh-CN"/>
        </w:rPr>
        <w:t>的酒精为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态．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）选用铁锅熔化锡块．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）在气温为</w:t>
      </w:r>
      <w:r w:rsidR="00744DA8">
        <w:rPr>
          <w:noProof/>
          <w:lang w:eastAsia="zh-CN"/>
        </w:rPr>
        <w:pict>
          <v:shape id="图片 59" o:spid="_x0000_i1083" type="#_x0000_t75" style="width:43.5pt;height:9.75pt;visibility:visible;mso-wrap-style:square">
            <v:imagedata r:id="rId48" o:title=""/>
          </v:shape>
        </w:pict>
      </w:r>
      <w:r>
        <w:rPr>
          <w:color w:val="000000"/>
          <w:lang w:eastAsia="zh-CN"/>
        </w:rPr>
        <w:t>的地方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酒精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）可以于温度计的测温液体．</w:t>
      </w:r>
    </w:p>
    <w:p w:rsidR="009B3BF0" w:rsidRDefault="00363B86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br w:type="page"/>
      </w:r>
    </w:p>
    <w:p w:rsidR="009B3BF0" w:rsidRDefault="00363B86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9B3BF0" w:rsidRDefault="00363B86">
      <w:pPr>
        <w:rPr>
          <w:lang w:eastAsia="zh-CN"/>
        </w:rPr>
      </w:pPr>
      <w:r>
        <w:rPr>
          <w:lang w:eastAsia="zh-CN"/>
        </w:rPr>
        <w:t>一、单选题</w:t>
      </w:r>
    </w:p>
    <w:p w:rsidR="009B3BF0" w:rsidRDefault="00363B86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B3BF0" w:rsidRDefault="00363B86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B3BF0" w:rsidRDefault="00363B86">
      <w:pPr>
        <w:spacing w:after="0"/>
      </w:pPr>
      <w:r>
        <w:rPr>
          <w:color w:val="000000"/>
        </w:rPr>
        <w:t>3</w:t>
      </w:r>
      <w:r>
        <w:rPr>
          <w:color w:val="000000"/>
        </w:rPr>
        <w:t>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B3BF0" w:rsidRDefault="00363B86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B3BF0" w:rsidRDefault="00363B86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B3BF0" w:rsidRDefault="00363B86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B3BF0" w:rsidRDefault="00363B86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B3BF0" w:rsidRDefault="00363B86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B3BF0" w:rsidRDefault="00363B86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B3BF0" w:rsidRDefault="00363B86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9B3BF0" w:rsidRDefault="00363B86">
      <w:pPr>
        <w:rPr>
          <w:lang w:eastAsia="zh-CN"/>
        </w:rPr>
      </w:pPr>
      <w:r>
        <w:rPr>
          <w:lang w:eastAsia="zh-CN"/>
        </w:rPr>
        <w:t>二、多选题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A,B,D  </w:t>
      </w:r>
    </w:p>
    <w:p w:rsidR="009B3BF0" w:rsidRDefault="00363B86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ABD  </w:t>
      </w:r>
    </w:p>
    <w:p w:rsidR="009B3BF0" w:rsidRDefault="00363B86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A,B  </w:t>
      </w:r>
    </w:p>
    <w:p w:rsidR="009B3BF0" w:rsidRDefault="00363B86">
      <w:pPr>
        <w:rPr>
          <w:lang w:eastAsia="zh-CN"/>
        </w:rPr>
      </w:pPr>
      <w:r>
        <w:rPr>
          <w:lang w:eastAsia="zh-CN"/>
        </w:rPr>
        <w:t>三、填空题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；吸收</w:t>
      </w:r>
    </w:p>
    <w:p w:rsidR="009B3BF0" w:rsidRDefault="00363B86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吸收；液；</w:t>
      </w:r>
      <w:r>
        <w:rPr>
          <w:color w:val="000000"/>
        </w:rPr>
        <w:t xml:space="preserve">48  </w:t>
      </w:r>
    </w:p>
    <w:p w:rsidR="009B3BF0" w:rsidRDefault="00363B86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0</w:t>
      </w:r>
      <w:r>
        <w:rPr>
          <w:color w:val="000000"/>
        </w:rPr>
        <w:t>；固；大于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冰的比热容比水小；小于；</w:t>
      </w:r>
      <w:r>
        <w:rPr>
          <w:color w:val="000000"/>
          <w:lang w:eastAsia="zh-CN"/>
        </w:rPr>
        <w:t>2.1×10</w:t>
      </w:r>
      <w:r>
        <w:rPr>
          <w:color w:val="000000"/>
          <w:vertAlign w:val="superscript"/>
          <w:lang w:eastAsia="zh-CN"/>
        </w:rPr>
        <w:t>4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液态；固态；放热；保持不变；凝固点；不断下降；熔点；凝固点．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晶体；非晶体；晶体；不变；放出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吸收；熔化</w:t>
      </w:r>
    </w:p>
    <w:p w:rsidR="009B3BF0" w:rsidRDefault="00363B86">
      <w:pPr>
        <w:rPr>
          <w:lang w:eastAsia="zh-CN"/>
        </w:rPr>
      </w:pPr>
      <w:r>
        <w:rPr>
          <w:lang w:eastAsia="zh-CN"/>
        </w:rPr>
        <w:t>四、实验探究题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）自下而上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）均匀受热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）固液共存</w:t>
      </w:r>
    </w:p>
    <w:p w:rsidR="009B3BF0" w:rsidRDefault="00363B86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）固；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 xml:space="preserve">2  </w:t>
      </w:r>
    </w:p>
    <w:p w:rsidR="009B3BF0" w:rsidRDefault="00363B86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）甲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78</w:t>
      </w:r>
      <w:r>
        <w:br/>
      </w:r>
      <w:r>
        <w:rPr>
          <w:color w:val="000000"/>
        </w:rPr>
        <w:lastRenderedPageBreak/>
        <w:t>（</w:t>
      </w:r>
      <w:r>
        <w:rPr>
          <w:color w:val="000000"/>
        </w:rPr>
        <w:t>3</w:t>
      </w:r>
      <w:r>
        <w:rPr>
          <w:color w:val="000000"/>
        </w:rPr>
        <w:t>）固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）吸收</w:t>
      </w:r>
    </w:p>
    <w:p w:rsidR="009B3BF0" w:rsidRDefault="00363B86">
      <w:pPr>
        <w:rPr>
          <w:lang w:eastAsia="zh-CN"/>
        </w:rPr>
      </w:pPr>
      <w:r>
        <w:rPr>
          <w:lang w:eastAsia="zh-CN"/>
        </w:rPr>
        <w:t>五、综合题</w:t>
      </w:r>
    </w:p>
    <w:p w:rsidR="009B3BF0" w:rsidRDefault="00363B86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）熔化；吸收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220  </w:t>
      </w:r>
    </w:p>
    <w:p w:rsidR="009B3BF0" w:rsidRDefault="00363B86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）固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）能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）酒精</w:t>
      </w:r>
    </w:p>
    <w:sectPr w:rsidR="009B3BF0" w:rsidSect="000611BB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B86" w:rsidRDefault="00363B86" w:rsidP="000611BB">
      <w:pPr>
        <w:spacing w:after="0" w:line="240" w:lineRule="auto"/>
      </w:pPr>
      <w:r>
        <w:separator/>
      </w:r>
    </w:p>
  </w:endnote>
  <w:endnote w:type="continuationSeparator" w:id="1">
    <w:p w:rsidR="00363B86" w:rsidRDefault="00363B86" w:rsidP="0006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A8" w:rsidRDefault="00744DA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F0" w:rsidRDefault="00363B86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A8" w:rsidRDefault="00744D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B86" w:rsidRDefault="00363B86" w:rsidP="000611BB">
      <w:pPr>
        <w:spacing w:after="0" w:line="240" w:lineRule="auto"/>
      </w:pPr>
      <w:r>
        <w:separator/>
      </w:r>
    </w:p>
  </w:footnote>
  <w:footnote w:type="continuationSeparator" w:id="1">
    <w:p w:rsidR="00363B86" w:rsidRDefault="00363B86" w:rsidP="0006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F0" w:rsidRDefault="000611BB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9B3BF0" w:rsidRDefault="00363B8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9B3BF0" w:rsidRDefault="00363B86" w:rsidP="00744DA8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9B3BF0" w:rsidRDefault="00363B8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F0" w:rsidRDefault="00744DA8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A8" w:rsidRDefault="00744D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F70"/>
    <w:multiLevelType w:val="hybridMultilevel"/>
    <w:tmpl w:val="60DC5136"/>
    <w:lvl w:ilvl="0" w:tplc="C0646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8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81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0F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0F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2E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A9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C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0C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17C284D"/>
    <w:multiLevelType w:val="hybridMultilevel"/>
    <w:tmpl w:val="B170998E"/>
    <w:lvl w:ilvl="0" w:tplc="6BAE48A2">
      <w:start w:val="1"/>
      <w:numFmt w:val="decimal"/>
      <w:lvlText w:val="%1."/>
      <w:lvlJc w:val="left"/>
      <w:pPr>
        <w:ind w:left="720" w:hanging="360"/>
      </w:pPr>
    </w:lvl>
    <w:lvl w:ilvl="1" w:tplc="DC24FE5E" w:tentative="1">
      <w:start w:val="1"/>
      <w:numFmt w:val="lowerLetter"/>
      <w:lvlText w:val="%2."/>
      <w:lvlJc w:val="left"/>
      <w:pPr>
        <w:ind w:left="1440" w:hanging="360"/>
      </w:pPr>
    </w:lvl>
    <w:lvl w:ilvl="2" w:tplc="F232EE6C" w:tentative="1">
      <w:start w:val="1"/>
      <w:numFmt w:val="lowerRoman"/>
      <w:lvlText w:val="%3."/>
      <w:lvlJc w:val="right"/>
      <w:pPr>
        <w:ind w:left="2160" w:hanging="180"/>
      </w:pPr>
    </w:lvl>
    <w:lvl w:ilvl="3" w:tplc="43C8B012" w:tentative="1">
      <w:start w:val="1"/>
      <w:numFmt w:val="decimal"/>
      <w:lvlText w:val="%4."/>
      <w:lvlJc w:val="left"/>
      <w:pPr>
        <w:ind w:left="2880" w:hanging="360"/>
      </w:pPr>
    </w:lvl>
    <w:lvl w:ilvl="4" w:tplc="3EAA4EF4" w:tentative="1">
      <w:start w:val="1"/>
      <w:numFmt w:val="lowerLetter"/>
      <w:lvlText w:val="%5."/>
      <w:lvlJc w:val="left"/>
      <w:pPr>
        <w:ind w:left="3600" w:hanging="360"/>
      </w:pPr>
    </w:lvl>
    <w:lvl w:ilvl="5" w:tplc="61D23158" w:tentative="1">
      <w:start w:val="1"/>
      <w:numFmt w:val="lowerRoman"/>
      <w:lvlText w:val="%6."/>
      <w:lvlJc w:val="right"/>
      <w:pPr>
        <w:ind w:left="4320" w:hanging="180"/>
      </w:pPr>
    </w:lvl>
    <w:lvl w:ilvl="6" w:tplc="8C541EFA" w:tentative="1">
      <w:start w:val="1"/>
      <w:numFmt w:val="decimal"/>
      <w:lvlText w:val="%7."/>
      <w:lvlJc w:val="left"/>
      <w:pPr>
        <w:ind w:left="5040" w:hanging="360"/>
      </w:pPr>
    </w:lvl>
    <w:lvl w:ilvl="7" w:tplc="BF52324A" w:tentative="1">
      <w:start w:val="1"/>
      <w:numFmt w:val="lowerLetter"/>
      <w:lvlText w:val="%8."/>
      <w:lvlJc w:val="left"/>
      <w:pPr>
        <w:ind w:left="5760" w:hanging="360"/>
      </w:pPr>
    </w:lvl>
    <w:lvl w:ilvl="8" w:tplc="B9C06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EEFA6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61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9A6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88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A7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8D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E5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09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6F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6AFCBCF2">
      <w:start w:val="1"/>
      <w:numFmt w:val="decimal"/>
      <w:lvlText w:val="%1."/>
      <w:lvlJc w:val="left"/>
      <w:pPr>
        <w:ind w:left="720" w:hanging="360"/>
      </w:pPr>
    </w:lvl>
    <w:lvl w:ilvl="1" w:tplc="0922CBC4" w:tentative="1">
      <w:start w:val="1"/>
      <w:numFmt w:val="lowerLetter"/>
      <w:lvlText w:val="%2."/>
      <w:lvlJc w:val="left"/>
      <w:pPr>
        <w:ind w:left="1440" w:hanging="360"/>
      </w:pPr>
    </w:lvl>
    <w:lvl w:ilvl="2" w:tplc="C32C1012" w:tentative="1">
      <w:start w:val="1"/>
      <w:numFmt w:val="lowerRoman"/>
      <w:lvlText w:val="%3."/>
      <w:lvlJc w:val="right"/>
      <w:pPr>
        <w:ind w:left="2160" w:hanging="180"/>
      </w:pPr>
    </w:lvl>
    <w:lvl w:ilvl="3" w:tplc="DD964674" w:tentative="1">
      <w:start w:val="1"/>
      <w:numFmt w:val="decimal"/>
      <w:lvlText w:val="%4."/>
      <w:lvlJc w:val="left"/>
      <w:pPr>
        <w:ind w:left="2880" w:hanging="360"/>
      </w:pPr>
    </w:lvl>
    <w:lvl w:ilvl="4" w:tplc="1B7E108C" w:tentative="1">
      <w:start w:val="1"/>
      <w:numFmt w:val="lowerLetter"/>
      <w:lvlText w:val="%5."/>
      <w:lvlJc w:val="left"/>
      <w:pPr>
        <w:ind w:left="3600" w:hanging="360"/>
      </w:pPr>
    </w:lvl>
    <w:lvl w:ilvl="5" w:tplc="11B241D0" w:tentative="1">
      <w:start w:val="1"/>
      <w:numFmt w:val="lowerRoman"/>
      <w:lvlText w:val="%6."/>
      <w:lvlJc w:val="right"/>
      <w:pPr>
        <w:ind w:left="4320" w:hanging="180"/>
      </w:pPr>
    </w:lvl>
    <w:lvl w:ilvl="6" w:tplc="1DBC29C2" w:tentative="1">
      <w:start w:val="1"/>
      <w:numFmt w:val="decimal"/>
      <w:lvlText w:val="%7."/>
      <w:lvlJc w:val="left"/>
      <w:pPr>
        <w:ind w:left="5040" w:hanging="360"/>
      </w:pPr>
    </w:lvl>
    <w:lvl w:ilvl="7" w:tplc="617C4F26" w:tentative="1">
      <w:start w:val="1"/>
      <w:numFmt w:val="lowerLetter"/>
      <w:lvlText w:val="%8."/>
      <w:lvlJc w:val="left"/>
      <w:pPr>
        <w:ind w:left="5760" w:hanging="360"/>
      </w:pPr>
    </w:lvl>
    <w:lvl w:ilvl="8" w:tplc="E7D43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1BB"/>
    <w:rsid w:val="000611BB"/>
    <w:rsid w:val="00363B86"/>
    <w:rsid w:val="0074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611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611B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0611B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0611BB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0611B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611BB"/>
    <w:rPr>
      <w:sz w:val="18"/>
      <w:szCs w:val="18"/>
    </w:rPr>
  </w:style>
  <w:style w:type="paragraph" w:customStyle="1" w:styleId="1">
    <w:name w:val="正文1"/>
    <w:qFormat/>
    <w:rsid w:val="000611B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611B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611B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611B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611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numbering" Target="numbering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4F2416BD-6A3D-4109-8EF7-A89CB2D2D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664</Words>
  <Characters>3786</Characters>
  <Application>Microsoft Office Word</Application>
  <DocSecurity>0</DocSecurity>
  <Lines>31</Lines>
  <Paragraphs>8</Paragraphs>
  <ScaleCrop>false</ScaleCrop>
  <Company>Microsoft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