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3" w:firstLineChars="200"/>
        <w:jc w:val="center"/>
        <w:rPr>
          <w:rFonts w:hint="eastAsia" w:ascii="宋体" w:hAnsi="宋体" w:eastAsia="宋体" w:cs="宋体"/>
          <w:b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kern w:val="2"/>
          <w:sz w:val="32"/>
          <w:szCs w:val="32"/>
          <w:lang w:val="en-US" w:eastAsia="zh-CN" w:bidi="ar"/>
        </w:rPr>
        <w:t>2.4噪声的危害和控制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2" w:firstLineChars="200"/>
        <w:jc w:val="center"/>
        <w:rPr>
          <w:rFonts w:hint="eastAsia" w:ascii="宋体" w:hAnsi="宋体" w:eastAsia="宋体" w:cs="宋体"/>
          <w:b/>
          <w:szCs w:val="21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●教学目标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一、知识与技能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1.了解噪声的来源和危害.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2.知道防治噪声的途径，增强环境保护的意识.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二、过程与方法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1.通过体验和观察，了解防治噪声的思路.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2.通过学习控制噪声的办法，培养学生应用物理知识解决实际问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的能力.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3.培养学生通过调查，访问网站，查阅资料等多种途径获取知识的能力.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三、情感态度与价值观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1.通过本节课的学习，培养学生的环保意识，培养学生热爱、保护我们赖以生存的“地球村”的环境意识，提高学生的道德修养.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2.通过开展社会调查，培养学生参与社会实践的兴趣.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●教学重点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教学要从环境保护出发，突出噪声的危害和怎样减弱噪声，联系实际，提高学生保护环境的意识.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●教学难点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噪声的等级.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●教学方法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讨论法、阅读法、实验法.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●教学用具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闹钟、纸盒、耳罩、泡沫塑料、示波器、铁钉、玻璃、录像带、录相机、电视.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●课时安排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1课时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●教学过程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一、引入新课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［师］声音多种多样.优美的乐音令人心情舒畅，而杂乱的声音——噪声刺耳难听，让人感到心烦意乱.噪声问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伴随着现代化大工业的发展而逐渐突出.近年来，噪声已列为国际公害，它严重地污染着环境，危害着人们的身心健康.噪声污染已与水污染、空气污染、固体废弃物污染一起，成为当代社会的四大污染.关于噪声，同学们想了解哪些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呢？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［生甲］噪声从哪里来？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［生乙］噪声的波形有什么特点？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［生丙］什么样的声音是噪声？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［生丁］噪声有什么危害？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［生戊］用什么办法可以减弱噪声？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［师］同学们有很浓厚的求知欲，这很好.这节课我们就学习与噪声有关的一些知识.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二、进行新课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［师］请同学们阅读42页噪声的来源，分组讨论并回答下面的问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1.从物理学的角度看，什么是噪声？用什么实验可以验证你的说法？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2.从环境保护的角度看，什么是噪声？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3.城市噪声的主要来源有哪些？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4.你能举出生活中噪声的实例吗？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［生］带着问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有目的地阅读，并分组讨论.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［师］巡回指导，鼓励学生联系生活、生产实际.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师生共同活动（学生汇报讨论结果，教师进行补充讲解）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从物理学的角度看，噪声是指发声体做无规则振动时发出的声音.这个理论可从下面的演示实验得到证实.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［演示］观察噪声的波形.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［师］利用示波器观察铁钉刮玻璃时产生的噪声的波形，并与音叉声音的波形做比较.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［生］仔细观察.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实验结果：铁钉刮玻璃时产生的噪声的波形没有规则，音叉声音的波形有规则.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2" w:firstLineChars="200"/>
        <w:jc w:val="both"/>
        <w:rPr>
          <w:rFonts w:hint="eastAsia" w:ascii="宋体" w:hAnsi="宋体" w:eastAsia="宋体" w:cs="宋体"/>
          <w:b/>
          <w:bCs w:val="0"/>
          <w:szCs w:val="21"/>
          <w:lang w:val="en-US"/>
        </w:rPr>
      </w:pPr>
      <w:r>
        <w:rPr>
          <w:rFonts w:hint="eastAsia" w:ascii="宋体" w:hAnsi="宋体" w:eastAsia="宋体" w:cs="宋体"/>
          <w:b/>
          <w:bCs w:val="0"/>
          <w:kern w:val="2"/>
          <w:sz w:val="21"/>
          <w:szCs w:val="21"/>
          <w:lang w:val="en-US" w:eastAsia="zh-CN" w:bidi="ar"/>
        </w:rPr>
        <w:t>从环境保护的角度看，凡是令人心烦意乱，杂乱的声音都属于噪声.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例如，优美动听的音乐有时也会变为噪声。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城市噪声的来源是非常多的.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（1）交通运输噪声：各种交通工具的喇叭声、汽笛声、刹车声、排气声、机械运转声等.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（2）工业噪声：纺织厂、印刷厂、机械车间的噪声.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（3）施工噪声：筑路、盖楼、打桩等.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（4）社会生活噪声：家庭噪声、娱乐场所、商店、集贸市场里的喧哗声.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4：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（1）自习课上，教室里很安静，不小心学习用具掉到地上发出的声音.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（2）来自建筑工地上搅拌机的隆隆声.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（3）生活区里汽车、摩托车发动机发出的声音.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（4）家里电冰箱起动时的声音.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（5）小商贩的叫卖声.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（6）在家里穿着高跟鞋走动时发出的声音.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（7）生活区里人们的吵、闹、哭、笑声.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（8）邻居电视机过大的声音.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（9）数学课上有人偷听音乐的声音.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［师］声音有强有弱，声音的强弱通常以分贝（decibel，符号是dB)为单位来表示.请同学们观看“一些声强的分贝数和人们相应的感觉”录像，然后回答下面的问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1.人刚能听到的最微弱的声音是____dB；较为理想的安静环境为____dB；干扰谈话、影响工作效率的声强为____dB；听力会受到严重影响的声强为____dB以上；能引起双耳失去听力的声强为____dB.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2.为了保护听力，声音不能超过____dB；为了保证工作和学习，声音不能超过____dB；为了保证休息和睡眠，声音不能超过____dB.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3.噪声的危害表现在哪些方面？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［生］带着问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观看录像.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师生共同活动：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1.0;30~40;70;90;150.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2.90;70;50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3.噪声的危害表现在以下几个方面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（1）心理影响：使人烦躁、精力不集中，妨碍睡眠和休息.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（2）生理影响：使人耳聋、头痛、消化不良、视觉模糊等，严重的神志不清、休克或死亡.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（3）高强度的噪声能够损坏建筑物.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喷气式飞机产生的噪声能够将附近建筑物的窗户玻璃震碎，噪声导致工作设备“疲劳”以至断裂等.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［师］噪声会严重影响人们的工作和生活，因此，控制噪声十分重要.请同学们阅读44页控制噪声，并回答下面的问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1.声音从产生到引起听觉的三个阶段是什么？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2.控制噪声的三种途径是什么？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3.请同学们设计一个简单的实验来证实控制噪声的三种途径.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4.课本44页图2.4-3中控制噪声的措施分别属于哪一种？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［生］阅读并展开激烈的讨论.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［师］巡回指导，鼓励学生畅所欲言，积极主动地参与讨论.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师生共同活动：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声音从产生到引起听觉有这样三个阶段：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（1）声源的振动产生声音.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（2）空气等介质的传播.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（3）鼓膜的振动.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控制噪声的三种途径是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（1）防止噪声产生（在声源处减弱）.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(2)阻断它的传播（在传播过程中减弱）.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（3）防止它进入人耳（在人耳处减弱）.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我们可以设计这样的实验，实验可用闹钟做声源.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(1)将正在发声的闹钟用泡沫塑料垫起（在发声处减弱噪声）.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（2）将正在发声的闹钟置于空纸盒中（在传播过程中减弱）.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（3）用棉花塞住耳朵（在人耳处减弱）.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问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instrText xml:space="preserve"> HYPERLINK "http://zk.canpoint.cn/" \o "欢迎登陆全品中考网" </w:instrTex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separate"/>
      </w:r>
      <w:r>
        <w:rPr>
          <w:rStyle w:val="4"/>
          <w:rFonts w:hint="eastAsia" w:ascii="宋体" w:hAnsi="宋体" w:eastAsia="宋体" w:cs="宋体"/>
          <w:szCs w:val="21"/>
          <w:lang w:val="en-US"/>
        </w:rPr>
        <w:t>题</w:t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4：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摩托车的消声器采用了在声源处减弱噪声.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城市道路旁的隔声板采用了在传播过程中减弱.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工厂用的防噪声耳罩采用了在人耳处减弱噪声.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三、小结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本节课我们主要学习了以下内容：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1.噪声的来源及其波形的特点.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2.从物理学和环境保护的角度看，噪声分别指什么.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3.噪声的危害.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4.减弱噪声的有效途径.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四、布置作业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调查一下校园里或者你家周围有什么样的噪声，应该采取什么控制措施？在活动课上和班里的同学进行交流，看看谁的调查更细，采取的措施更好.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五、板书设计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420" w:firstLineChars="200"/>
        <w:jc w:val="both"/>
        <w:rPr>
          <w:rFonts w:hint="eastAsia" w:ascii="宋体" w:hAnsi="宋体" w:eastAsia="宋体" w:cs="宋体"/>
          <w:szCs w:val="21"/>
          <w:lang w:val="en-US"/>
        </w:rPr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object>
          <v:shape id="_x0000_i1025" o:spt="75" type="#_x0000_t75" style="height:144.75pt;width:195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PBrush" ShapeID="_x0000_i1025" DrawAspect="Content" ObjectID="_1468075725" r:id="rId4">
            <o:LockedField>false</o:LockedField>
          </o:OLEObject>
        </w:objec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paperSrc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@宋体">
    <w:panose1 w:val="02010600030101010101"/>
    <w:charset w:val="86"/>
    <w:family w:val="auto"/>
    <w:pitch w:val="variable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F85E84"/>
    <w:rsid w:val="1BF85E8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800080"/>
      <w:u w:val="single"/>
    </w:rPr>
  </w:style>
  <w:style w:type="character" w:styleId="4">
    <w:name w:val="Hyperlink"/>
    <w:basedOn w:val="2"/>
    <w:uiPriority w:val="0"/>
    <w:rPr>
      <w:color w:val="auto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2016-09-17T02:21:00Z</dcterms:created>
  <dc:creator>Administrator</dc:creator>
  <cp:lastModifiedBy>Administrator</cp:lastModifiedBy>
  <dcterms:modified xsi:type="dcterms:W3CDTF">2016-09-17T02:22:06Z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