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F3AAA" w14:textId="13052F63" w:rsidR="003E276B" w:rsidRPr="0044594C" w:rsidRDefault="00000000">
      <w:pPr>
        <w:pStyle w:val="3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44594C">
        <w:rPr>
          <w:rFonts w:ascii="Times New Roman" w:hAnsi="Times New Roman" w:cs="Times New Roman" w:hint="eastAsia"/>
          <w:noProof/>
          <w:color w:val="EE0000"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0DCABCB4" wp14:editId="35B5F26C">
            <wp:simplePos x="0" y="0"/>
            <wp:positionH relativeFrom="page">
              <wp:posOffset>12001500</wp:posOffset>
            </wp:positionH>
            <wp:positionV relativeFrom="topMargin">
              <wp:posOffset>11303000</wp:posOffset>
            </wp:positionV>
            <wp:extent cx="482600" cy="4572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594C" w:rsidRPr="0044594C">
        <w:rPr>
          <w:rFonts w:ascii="Times New Roman" w:hAnsi="Times New Roman" w:cs="Times New Roman"/>
          <w:noProof/>
          <w:color w:val="EE0000"/>
          <w:sz w:val="28"/>
          <w:szCs w:val="28"/>
        </w:rPr>
        <w:t>2026</w:t>
      </w:r>
      <w:r w:rsidR="0044594C" w:rsidRPr="0044594C">
        <w:rPr>
          <w:rFonts w:ascii="Times New Roman" w:hAnsi="Times New Roman" w:cs="Times New Roman"/>
          <w:noProof/>
          <w:color w:val="EE0000"/>
          <w:sz w:val="28"/>
          <w:szCs w:val="28"/>
        </w:rPr>
        <w:t>秋人教版九年级物理新课程教学设计：</w:t>
      </w:r>
      <w:r w:rsidR="0044594C" w:rsidRPr="0044594C">
        <w:rPr>
          <w:rFonts w:ascii="Times New Roman" w:hAnsi="Times New Roman" w:cs="Times New Roman" w:hint="eastAsia"/>
          <w:noProof/>
          <w:color w:val="EE0000"/>
          <w:sz w:val="28"/>
          <w:szCs w:val="28"/>
        </w:rPr>
        <w:t>18.1</w:t>
      </w:r>
      <w:r w:rsidRPr="0044594C">
        <w:rPr>
          <w:rFonts w:ascii="Times New Roman" w:hAnsi="Times New Roman" w:cs="Times New Roman" w:hint="eastAsia"/>
          <w:color w:val="EE0000"/>
          <w:sz w:val="28"/>
          <w:szCs w:val="28"/>
        </w:rPr>
        <w:t>《电能</w:t>
      </w:r>
      <w:r w:rsidRPr="0044594C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 </w:t>
      </w:r>
      <w:r w:rsidRPr="0044594C">
        <w:rPr>
          <w:rFonts w:ascii="Times New Roman" w:hAnsi="Times New Roman" w:cs="Times New Roman" w:hint="eastAsia"/>
          <w:color w:val="EE0000"/>
          <w:sz w:val="28"/>
          <w:szCs w:val="28"/>
        </w:rPr>
        <w:t>电功》</w:t>
      </w:r>
    </w:p>
    <w:p w14:paraId="0F2A6FF1" w14:textId="77777777" w:rsidR="003E276B" w:rsidRDefault="003E276B"/>
    <w:p w14:paraId="6A151E68" w14:textId="77777777" w:rsidR="003E276B" w:rsidRDefault="00000000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2021F972" wp14:editId="526B4695">
            <wp:extent cx="859155" cy="166370"/>
            <wp:effectExtent l="0" t="0" r="17145" b="50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C5BEA" w14:textId="77777777" w:rsidR="003E276B" w:rsidRDefault="00000000">
      <w:r>
        <w:rPr>
          <w:rFonts w:hint="eastAsia"/>
          <w:b/>
        </w:rPr>
        <w:t xml:space="preserve">1. </w:t>
      </w:r>
      <w:r>
        <w:rPr>
          <w:rFonts w:hint="eastAsia"/>
          <w:b/>
        </w:rPr>
        <w:t>物理观念：</w:t>
      </w:r>
      <w:r>
        <w:rPr>
          <w:rFonts w:hint="eastAsia"/>
        </w:rPr>
        <w:t>认识电能可以从其他形式的能转化而来，也可以转化为其他形式的能；理解电功是电能转化的量度，知道电流做功的过程就是电能转化为其他形式能的过程；掌握电功的计算公式</w:t>
      </w:r>
      <w:r>
        <w:rPr>
          <w:rFonts w:hint="eastAsia"/>
        </w:rPr>
        <w:t>W=</w:t>
      </w:r>
      <w:proofErr w:type="spellStart"/>
      <w:r>
        <w:rPr>
          <w:rFonts w:hint="eastAsia"/>
        </w:rPr>
        <w:t>UIt</w:t>
      </w:r>
      <w:proofErr w:type="spellEnd"/>
      <w:r>
        <w:rPr>
          <w:rFonts w:hint="eastAsia"/>
        </w:rPr>
        <w:t>及国际单位。</w:t>
      </w:r>
    </w:p>
    <w:p w14:paraId="719EFB91" w14:textId="77777777" w:rsidR="003E276B" w:rsidRDefault="00000000">
      <w:r>
        <w:rPr>
          <w:rFonts w:hint="eastAsia"/>
          <w:b/>
        </w:rPr>
        <w:t xml:space="preserve">2. </w:t>
      </w:r>
      <w:r>
        <w:rPr>
          <w:rFonts w:hint="eastAsia"/>
          <w:b/>
        </w:rPr>
        <w:t>科学思维：</w:t>
      </w:r>
      <w:r>
        <w:rPr>
          <w:rFonts w:hint="eastAsia"/>
        </w:rPr>
        <w:t>能运用能量转化的观点，分析和解释用电器工作时的能量转化情况；通过对电能表相关参数的解读，培养获取信息、逻辑推理的能力。</w:t>
      </w:r>
    </w:p>
    <w:p w14:paraId="7B25E887" w14:textId="77777777" w:rsidR="003E276B" w:rsidRDefault="00000000">
      <w:r>
        <w:rPr>
          <w:rFonts w:hint="eastAsia"/>
        </w:rPr>
        <w:t xml:space="preserve">3. </w:t>
      </w:r>
      <w:r>
        <w:rPr>
          <w:rFonts w:hint="eastAsia"/>
        </w:rPr>
        <w:t>科学探究：通过观察电能表、探究影响电功大小的因素等活动，体验基于观察和已有知识进行科学推理的过程。</w:t>
      </w:r>
    </w:p>
    <w:p w14:paraId="785670CF" w14:textId="77777777" w:rsidR="003E276B" w:rsidRDefault="00000000">
      <w:pPr>
        <w:rPr>
          <w:rFonts w:ascii="Times New Roman" w:hAnsi="Times New Roman" w:cs="Times New Roman"/>
        </w:rPr>
      </w:pPr>
      <w:r>
        <w:rPr>
          <w:rFonts w:hint="eastAsia"/>
          <w:b/>
        </w:rPr>
        <w:t xml:space="preserve">4. </w:t>
      </w:r>
      <w:r>
        <w:rPr>
          <w:rFonts w:hint="eastAsia"/>
          <w:b/>
        </w:rPr>
        <w:t>科学态度与责任：</w:t>
      </w:r>
      <w:r>
        <w:rPr>
          <w:rFonts w:hint="eastAsia"/>
        </w:rPr>
        <w:t>通过了解</w:t>
      </w:r>
      <w:r>
        <w:rPr>
          <w:rFonts w:hint="eastAsia"/>
        </w:rPr>
        <w:t>1</w:t>
      </w:r>
      <w:r>
        <w:rPr>
          <w:rFonts w:hint="eastAsia"/>
        </w:rPr>
        <w:t>度电的“价值”，增强节约用电的意识；认识电能测量在生活与生产中的重要性，体会物理与社会的紧密联系。</w:t>
      </w:r>
    </w:p>
    <w:p w14:paraId="2732B973" w14:textId="77777777" w:rsidR="003E276B" w:rsidRDefault="00000000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787F967F" wp14:editId="51BD7435">
            <wp:extent cx="1059815" cy="166370"/>
            <wp:effectExtent l="0" t="0" r="6985" b="50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981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13B2E" w14:textId="77777777" w:rsidR="003E276B" w:rsidRDefault="00000000">
      <w:r>
        <w:rPr>
          <w:rFonts w:hint="eastAsia"/>
          <w:b/>
        </w:rPr>
        <w:t>重点：</w:t>
      </w:r>
      <w:r>
        <w:rPr>
          <w:rFonts w:hint="eastAsia"/>
        </w:rPr>
        <w:t>电能与电功的概念；电功的公式</w:t>
      </w:r>
      <w:r>
        <w:rPr>
          <w:rFonts w:hint="eastAsia"/>
        </w:rPr>
        <w:t>W=</w:t>
      </w:r>
      <w:proofErr w:type="spellStart"/>
      <w:r>
        <w:rPr>
          <w:rFonts w:hint="eastAsia"/>
        </w:rPr>
        <w:t>UIt</w:t>
      </w:r>
      <w:proofErr w:type="spellEnd"/>
      <w:r>
        <w:rPr>
          <w:rFonts w:hint="eastAsia"/>
        </w:rPr>
        <w:t>及其应用。</w:t>
      </w:r>
    </w:p>
    <w:p w14:paraId="2A483BB7" w14:textId="77777777" w:rsidR="003E276B" w:rsidRDefault="00000000">
      <w:r>
        <w:rPr>
          <w:rFonts w:hint="eastAsia"/>
          <w:b/>
        </w:rPr>
        <w:t>难点：</w:t>
      </w:r>
      <w:r>
        <w:rPr>
          <w:rFonts w:hint="eastAsia"/>
        </w:rPr>
        <w:t>从能量转化角度理解电功的实质；利用公式</w:t>
      </w:r>
      <w:r>
        <w:rPr>
          <w:rFonts w:hint="eastAsia"/>
        </w:rPr>
        <w:t>W=</w:t>
      </w:r>
      <w:proofErr w:type="spellStart"/>
      <w:r>
        <w:rPr>
          <w:rFonts w:hint="eastAsia"/>
        </w:rPr>
        <w:t>UIt</w:t>
      </w:r>
      <w:proofErr w:type="spellEnd"/>
      <w:r>
        <w:rPr>
          <w:rFonts w:hint="eastAsia"/>
        </w:rPr>
        <w:t>进行简单计算。</w:t>
      </w:r>
    </w:p>
    <w:p w14:paraId="30279374" w14:textId="77777777" w:rsidR="003E276B" w:rsidRDefault="00000000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6C1FE8A6" wp14:editId="1F2D0884">
            <wp:extent cx="914400" cy="16637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096EA" w14:textId="77777777" w:rsidR="003E276B" w:rsidRDefault="00000000">
      <w:pPr>
        <w:rPr>
          <w:rFonts w:ascii="Times New Roman" w:hAnsi="Times New Roman" w:cs="Times New Roman"/>
        </w:rPr>
      </w:pPr>
      <w:r>
        <w:rPr>
          <w:rFonts w:hint="eastAsia"/>
        </w:rPr>
        <w:t>家庭用电能表（实物或模型）、不同规格的小灯泡（如“</w:t>
      </w:r>
      <w:r>
        <w:rPr>
          <w:rFonts w:hint="eastAsia"/>
        </w:rPr>
        <w:t>220V 15W</w:t>
      </w:r>
      <w:r>
        <w:rPr>
          <w:rFonts w:hint="eastAsia"/>
        </w:rPr>
        <w:t>”，“</w:t>
      </w:r>
      <w:r>
        <w:rPr>
          <w:rFonts w:hint="eastAsia"/>
        </w:rPr>
        <w:t>220V 60W</w:t>
      </w:r>
      <w:r>
        <w:rPr>
          <w:rFonts w:hint="eastAsia"/>
        </w:rPr>
        <w:t>”）、电池、开关、导线、滑动变阻器、电能表演示板（或视频）、多媒体课件、手机（共享充电宝情景）、电费单（图片）。</w:t>
      </w:r>
    </w:p>
    <w:p w14:paraId="23BA7DAE" w14:textId="77777777" w:rsidR="003E276B" w:rsidRDefault="0000000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1DAC6C1F" wp14:editId="7ABCB5A1">
            <wp:extent cx="5334000" cy="228600"/>
            <wp:effectExtent l="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13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43AA0" w14:textId="77777777" w:rsidR="003E276B" w:rsidRDefault="00000000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3490CF8F" wp14:editId="32777458">
            <wp:extent cx="796925" cy="221615"/>
            <wp:effectExtent l="0" t="0" r="3175" b="698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5"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9F1BA" w14:textId="77777777" w:rsidR="003E276B" w:rsidRDefault="00000000">
      <w:r>
        <w:rPr>
          <w:rFonts w:hint="eastAsia"/>
        </w:rPr>
        <w:t>【环节一：一度之惑，账单寻源】</w:t>
      </w:r>
      <w:r>
        <w:rPr>
          <w:rFonts w:hint="eastAsia"/>
        </w:rPr>
        <w:t xml:space="preserve"> </w:t>
      </w:r>
      <w:r>
        <w:rPr>
          <w:rFonts w:hint="eastAsia"/>
        </w:rPr>
        <w:t>情景导入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(</w:t>
      </w:r>
      <w:r>
        <w:rPr>
          <w:rFonts w:hint="eastAsia"/>
        </w:rPr>
        <w:t>设计</w:t>
      </w:r>
      <w:proofErr w:type="gramEnd"/>
      <w:r>
        <w:rPr>
          <w:rFonts w:hint="eastAsia"/>
        </w:rPr>
        <w:t>时长：</w:t>
      </w:r>
      <w:proofErr w:type="gramStart"/>
      <w:r>
        <w:rPr>
          <w:rFonts w:hint="eastAsia"/>
        </w:rPr>
        <w:t>5</w:t>
      </w:r>
      <w:r>
        <w:rPr>
          <w:rFonts w:hint="eastAsia"/>
        </w:rPr>
        <w:t>分钟</w:t>
      </w:r>
      <w:r>
        <w:rPr>
          <w:rFonts w:hint="eastAsia"/>
        </w:rPr>
        <w:t>)</w:t>
      </w:r>
      <w:proofErr w:type="gramEnd"/>
    </w:p>
    <w:p w14:paraId="44BB5219" w14:textId="77777777" w:rsidR="003E276B" w:rsidRDefault="00000000">
      <w:r>
        <w:rPr>
          <w:rFonts w:hint="eastAsia"/>
        </w:rPr>
        <w:t>情境设计与操作：</w:t>
      </w:r>
    </w:p>
    <w:p w14:paraId="614967A4" w14:textId="77777777" w:rsidR="003E276B" w:rsidRDefault="00000000">
      <w:r>
        <w:rPr>
          <w:rFonts w:hint="eastAsia"/>
        </w:rPr>
        <w:t xml:space="preserve">   1. </w:t>
      </w:r>
      <w:r>
        <w:rPr>
          <w:rFonts w:hint="eastAsia"/>
        </w:rPr>
        <w:t>教师展示一张家庭电费单（隐去隐私信息）的图片，指向其中“本月用电量：</w:t>
      </w:r>
      <w:r>
        <w:rPr>
          <w:rFonts w:hint="eastAsia"/>
        </w:rPr>
        <w:t>150 kWh</w:t>
      </w:r>
      <w:r>
        <w:rPr>
          <w:rFonts w:hint="eastAsia"/>
        </w:rPr>
        <w:t>”和“电费金额”两项。</w:t>
      </w:r>
    </w:p>
    <w:p w14:paraId="5819E142" w14:textId="77777777" w:rsidR="003E276B" w:rsidRDefault="00000000">
      <w:r>
        <w:rPr>
          <w:rFonts w:hint="eastAsia"/>
        </w:rPr>
        <w:t xml:space="preserve">   2. </w:t>
      </w:r>
      <w:r>
        <w:rPr>
          <w:rFonts w:hint="eastAsia"/>
        </w:rPr>
        <w:t>提问学生：“每个家庭每月都会收到这样一张单子。请问，‘</w:t>
      </w:r>
      <w:r>
        <w:rPr>
          <w:rFonts w:hint="eastAsia"/>
        </w:rPr>
        <w:t>kWh</w:t>
      </w:r>
      <w:r>
        <w:rPr>
          <w:rFonts w:hint="eastAsia"/>
        </w:rPr>
        <w:t>’这个单位你们认识吗？它叫什么？（千瓦时，俗称‘度’）”</w:t>
      </w:r>
    </w:p>
    <w:p w14:paraId="73E38348" w14:textId="77777777" w:rsidR="003E276B" w:rsidRDefault="00000000">
      <w:r>
        <w:rPr>
          <w:rFonts w:hint="eastAsia"/>
        </w:rPr>
        <w:t xml:space="preserve">   3. </w:t>
      </w:r>
      <w:r>
        <w:rPr>
          <w:rFonts w:hint="eastAsia"/>
        </w:rPr>
        <w:t>追问：“我们交的电费，买的到底是什么？是电子吗？是电流吗？还是别的什么东西？”</w:t>
      </w:r>
    </w:p>
    <w:p w14:paraId="7A3046FB" w14:textId="77777777" w:rsidR="003E276B" w:rsidRDefault="00000000">
      <w:r>
        <w:rPr>
          <w:rFonts w:hint="eastAsia"/>
          <w:b/>
        </w:rPr>
        <w:t>设计意图：</w:t>
      </w:r>
      <w:r>
        <w:rPr>
          <w:rFonts w:hint="eastAsia"/>
        </w:rPr>
        <w:t>从最贴近学生家庭生活实际的“电费单”切入，瞬间拉近物理与生活的距离，引发认知冲突——“电费买的是什么？”，将抽象的“电能”概念与具体的经济行为挂钩，激发学生强烈的探究动机。</w:t>
      </w:r>
    </w:p>
    <w:p w14:paraId="292005B1" w14:textId="77777777" w:rsidR="003E276B" w:rsidRDefault="00000000">
      <w:r>
        <w:rPr>
          <w:rFonts w:hint="eastAsia"/>
        </w:rPr>
        <w:t>教师引导：“我们花钱购买的，既不是流动的电子，也不是看不见的电流，而是一种能量——电能。今天，我们就来一起认识这个现代社会赖以生存的‘特殊商品’，并学习如何计量它。”</w:t>
      </w:r>
    </w:p>
    <w:p w14:paraId="4C87308A" w14:textId="77777777" w:rsidR="003E276B" w:rsidRDefault="003E276B">
      <w:pPr>
        <w:pStyle w:val="a3"/>
        <w:rPr>
          <w:rFonts w:ascii="Times New Roman" w:hAnsi="Times New Roman" w:cs="Times New Roman"/>
        </w:rPr>
      </w:pPr>
    </w:p>
    <w:p w14:paraId="795E04C8" w14:textId="77777777" w:rsidR="003E276B" w:rsidRDefault="00000000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2BB7342E" wp14:editId="2E5984E1">
            <wp:extent cx="796925" cy="221615"/>
            <wp:effectExtent l="0" t="0" r="3175" b="6985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7" r:link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A6704" w14:textId="77777777" w:rsidR="003E276B" w:rsidRDefault="00000000">
      <w:r>
        <w:rPr>
          <w:rFonts w:hint="eastAsia"/>
        </w:rPr>
        <w:t>【环节二：能量巡礼，转化万象】</w:t>
      </w:r>
      <w:r>
        <w:rPr>
          <w:rFonts w:hint="eastAsia"/>
        </w:rPr>
        <w:t xml:space="preserve"> </w:t>
      </w:r>
      <w:r>
        <w:rPr>
          <w:rFonts w:hint="eastAsia"/>
        </w:rPr>
        <w:t>建立电能概念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(</w:t>
      </w:r>
      <w:r>
        <w:rPr>
          <w:rFonts w:hint="eastAsia"/>
        </w:rPr>
        <w:t>设计</w:t>
      </w:r>
      <w:proofErr w:type="gramEnd"/>
      <w:r>
        <w:rPr>
          <w:rFonts w:hint="eastAsia"/>
        </w:rPr>
        <w:t>时长：</w:t>
      </w:r>
      <w:proofErr w:type="gramStart"/>
      <w:r>
        <w:rPr>
          <w:rFonts w:hint="eastAsia"/>
        </w:rPr>
        <w:t>8</w:t>
      </w:r>
      <w:r>
        <w:rPr>
          <w:rFonts w:hint="eastAsia"/>
        </w:rPr>
        <w:t>分钟</w:t>
      </w:r>
      <w:r>
        <w:rPr>
          <w:rFonts w:hint="eastAsia"/>
        </w:rPr>
        <w:t>)</w:t>
      </w:r>
      <w:proofErr w:type="gramEnd"/>
    </w:p>
    <w:p w14:paraId="097ECFC2" w14:textId="77777777" w:rsidR="003E276B" w:rsidRDefault="00000000">
      <w:r>
        <w:rPr>
          <w:rFonts w:hint="eastAsia"/>
        </w:rPr>
        <w:t>学生活动与思考：</w:t>
      </w:r>
    </w:p>
    <w:p w14:paraId="60F50E01" w14:textId="77777777" w:rsidR="003E276B" w:rsidRDefault="00000000">
      <w:r>
        <w:rPr>
          <w:rFonts w:hint="eastAsia"/>
        </w:rPr>
        <w:t xml:space="preserve">   1. </w:t>
      </w:r>
      <w:r>
        <w:rPr>
          <w:rFonts w:hint="eastAsia"/>
        </w:rPr>
        <w:t>头脑风暴：请学生列举家中哪些设备需要用电才能工作。学生回答如电灯、电视、冰</w:t>
      </w:r>
      <w:r>
        <w:rPr>
          <w:rFonts w:hint="eastAsia"/>
        </w:rPr>
        <w:lastRenderedPageBreak/>
        <w:t>箱、空调、手机充电器等。</w:t>
      </w:r>
    </w:p>
    <w:p w14:paraId="342735F9" w14:textId="77777777" w:rsidR="003E276B" w:rsidRDefault="00000000">
      <w:r>
        <w:rPr>
          <w:rFonts w:hint="eastAsia"/>
        </w:rPr>
        <w:t xml:space="preserve">   2. </w:t>
      </w:r>
      <w:r>
        <w:rPr>
          <w:rFonts w:hint="eastAsia"/>
        </w:rPr>
        <w:t>核心提问：当这些用电器工作时，电能变成了什么？引导学生用“电能转化为</w:t>
      </w:r>
      <w:r>
        <w:rPr>
          <w:rFonts w:hint="eastAsia"/>
        </w:rPr>
        <w:t>____</w:t>
      </w:r>
      <w:r>
        <w:rPr>
          <w:rFonts w:hint="eastAsia"/>
        </w:rPr>
        <w:t>能”的句式回答。</w:t>
      </w:r>
    </w:p>
    <w:p w14:paraId="5F4E63BA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电灯：电能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光能、内能</w:t>
      </w:r>
    </w:p>
    <w:p w14:paraId="5D54C157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电风扇：电能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机械能、内能</w:t>
      </w:r>
    </w:p>
    <w:p w14:paraId="178A2097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电热水壶：电能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内能</w:t>
      </w:r>
    </w:p>
    <w:p w14:paraId="29110F9B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手机充电：电能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化学能（存储在电池中）</w:t>
      </w:r>
    </w:p>
    <w:p w14:paraId="0E90837B" w14:textId="77777777" w:rsidR="003E276B" w:rsidRDefault="00000000">
      <w:r>
        <w:rPr>
          <w:rFonts w:hint="eastAsia"/>
        </w:rPr>
        <w:t xml:space="preserve">   3. </w:t>
      </w:r>
      <w:r>
        <w:rPr>
          <w:rFonts w:hint="eastAsia"/>
        </w:rPr>
        <w:t>反向思考：哪些装置可以产生电？引导学生回想之前学过的知识（第十五章）。</w:t>
      </w:r>
    </w:p>
    <w:p w14:paraId="5910B4D0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火力发电：化学能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电能</w:t>
      </w:r>
    </w:p>
    <w:p w14:paraId="70F57311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水力发电：机械能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电能</w:t>
      </w:r>
    </w:p>
    <w:p w14:paraId="134C3569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太阳能电池：光能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电能</w:t>
      </w:r>
    </w:p>
    <w:p w14:paraId="6DA9B5B7" w14:textId="77777777" w:rsidR="003E276B" w:rsidRDefault="00000000">
      <w:r>
        <w:rPr>
          <w:rFonts w:hint="eastAsia"/>
          <w:b/>
        </w:rPr>
        <w:t>设计意图：</w:t>
      </w:r>
      <w:r>
        <w:rPr>
          <w:rFonts w:hint="eastAsia"/>
        </w:rPr>
        <w:t>从学生最熟悉的用电器出发，通过“能量转化”这一核心线索，双向梳理（电能转化出去、其他能转化来电能），帮助学生从观念上建构“电能”作为一种可转化、可度量的能量形式的本质。避免空谈概念，紧扣“转化”实例。</w:t>
      </w:r>
    </w:p>
    <w:p w14:paraId="22AD0CA4" w14:textId="77777777" w:rsidR="003E276B" w:rsidRDefault="00000000">
      <w:r>
        <w:rPr>
          <w:rFonts w:hint="eastAsia"/>
          <w:b/>
        </w:rPr>
        <w:t>过渡设计：</w:t>
      </w:r>
      <w:r>
        <w:rPr>
          <w:rFonts w:hint="eastAsia"/>
        </w:rPr>
        <w:t>“我们知道了电能可以千变万化，为我们做各种事情。那么，我们用了多少电能，如何像称重一样被‘称’出来呢？这就需要一个‘电能秤’——电能表。”</w:t>
      </w:r>
    </w:p>
    <w:p w14:paraId="63CABD6D" w14:textId="77777777" w:rsidR="003E276B" w:rsidRDefault="003E276B"/>
    <w:p w14:paraId="73D1F43B" w14:textId="77777777" w:rsidR="003E276B" w:rsidRDefault="00000000">
      <w:r>
        <w:rPr>
          <w:rFonts w:hint="eastAsia"/>
        </w:rPr>
        <w:t>【环节三：方寸之间，度量乾坤】</w:t>
      </w:r>
      <w:r>
        <w:rPr>
          <w:rFonts w:hint="eastAsia"/>
        </w:rPr>
        <w:t xml:space="preserve"> </w:t>
      </w:r>
      <w:r>
        <w:rPr>
          <w:rFonts w:hint="eastAsia"/>
        </w:rPr>
        <w:t>认识电能表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(</w:t>
      </w:r>
      <w:r>
        <w:rPr>
          <w:rFonts w:hint="eastAsia"/>
        </w:rPr>
        <w:t>设计</w:t>
      </w:r>
      <w:proofErr w:type="gramEnd"/>
      <w:r>
        <w:rPr>
          <w:rFonts w:hint="eastAsia"/>
        </w:rPr>
        <w:t>时长：</w:t>
      </w:r>
      <w:proofErr w:type="gramStart"/>
      <w:r>
        <w:rPr>
          <w:rFonts w:hint="eastAsia"/>
        </w:rPr>
        <w:t>10</w:t>
      </w:r>
      <w:r>
        <w:rPr>
          <w:rFonts w:hint="eastAsia"/>
        </w:rPr>
        <w:t>分钟</w:t>
      </w:r>
      <w:r>
        <w:rPr>
          <w:rFonts w:hint="eastAsia"/>
        </w:rPr>
        <w:t>)</w:t>
      </w:r>
      <w:proofErr w:type="gramEnd"/>
    </w:p>
    <w:p w14:paraId="58938261" w14:textId="77777777" w:rsidR="003E276B" w:rsidRDefault="00000000">
      <w:r>
        <w:rPr>
          <w:rFonts w:hint="eastAsia"/>
        </w:rPr>
        <w:t>探究与讲解：</w:t>
      </w:r>
    </w:p>
    <w:p w14:paraId="2DFDA253" w14:textId="77777777" w:rsidR="003E276B" w:rsidRDefault="00000000">
      <w:r>
        <w:rPr>
          <w:rFonts w:hint="eastAsia"/>
        </w:rPr>
        <w:t xml:space="preserve">   1. </w:t>
      </w:r>
      <w:r>
        <w:rPr>
          <w:rFonts w:hint="eastAsia"/>
        </w:rPr>
        <w:t>实物观察：出示实物电能表（或清晰大图）。让学生观察表盘，寻找上面的数字和参数。</w:t>
      </w:r>
    </w:p>
    <w:p w14:paraId="764910E2" w14:textId="77777777" w:rsidR="003E276B" w:rsidRDefault="00000000">
      <w:r>
        <w:rPr>
          <w:rFonts w:hint="eastAsia"/>
        </w:rPr>
        <w:t xml:space="preserve">   2. </w:t>
      </w:r>
      <w:r>
        <w:rPr>
          <w:rFonts w:hint="eastAsia"/>
        </w:rPr>
        <w:t>信息解读（学生分组讨论，代表发言）：</w:t>
      </w:r>
    </w:p>
    <w:p w14:paraId="6C1999EC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读数：区分“示数”与“度数”。举例说明：上月示数</w:t>
      </w:r>
      <w:r>
        <w:rPr>
          <w:rFonts w:hint="eastAsia"/>
        </w:rPr>
        <w:t>0236.5</w:t>
      </w:r>
      <w:r>
        <w:rPr>
          <w:rFonts w:hint="eastAsia"/>
        </w:rPr>
        <w:t>，本月示数</w:t>
      </w:r>
      <w:r>
        <w:rPr>
          <w:rFonts w:hint="eastAsia"/>
        </w:rPr>
        <w:t>0351.8</w:t>
      </w:r>
      <w:r>
        <w:rPr>
          <w:rFonts w:hint="eastAsia"/>
        </w:rPr>
        <w:t>，则本月用电量</w:t>
      </w:r>
      <w:r>
        <w:rPr>
          <w:rFonts w:hint="eastAsia"/>
        </w:rPr>
        <w:t>=351.8</w:t>
      </w:r>
      <w:proofErr w:type="gramStart"/>
      <w:r>
        <w:rPr>
          <w:rFonts w:hint="eastAsia"/>
        </w:rPr>
        <w:t>度</w:t>
      </w:r>
      <w:r>
        <w:rPr>
          <w:rFonts w:hint="eastAsia"/>
        </w:rPr>
        <w:t xml:space="preserve">  236.5</w:t>
      </w:r>
      <w:r>
        <w:rPr>
          <w:rFonts w:hint="eastAsia"/>
        </w:rPr>
        <w:t>度</w:t>
      </w:r>
      <w:proofErr w:type="gramEnd"/>
      <w:r>
        <w:rPr>
          <w:rFonts w:hint="eastAsia"/>
        </w:rPr>
        <w:t xml:space="preserve"> = 115.3</w:t>
      </w:r>
      <w:r>
        <w:rPr>
          <w:rFonts w:hint="eastAsia"/>
        </w:rPr>
        <w:t>度。</w:t>
      </w:r>
    </w:p>
    <w:p w14:paraId="2D32DB43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参数“</w:t>
      </w:r>
      <w:r>
        <w:rPr>
          <w:rFonts w:hint="eastAsia"/>
        </w:rPr>
        <w:t>220V 10</w:t>
      </w:r>
      <w:proofErr w:type="gramStart"/>
      <w:r>
        <w:rPr>
          <w:rFonts w:hint="eastAsia"/>
        </w:rPr>
        <w:t>(20)</w:t>
      </w:r>
      <w:proofErr w:type="gramEnd"/>
      <w:r>
        <w:rPr>
          <w:rFonts w:hint="eastAsia"/>
        </w:rPr>
        <w:t>A 50Hz</w:t>
      </w:r>
      <w:r>
        <w:rPr>
          <w:rFonts w:hint="eastAsia"/>
        </w:rPr>
        <w:t>”：讲解额定电压、标定电流和最大电流的意义。</w:t>
      </w:r>
    </w:p>
    <w:p w14:paraId="13125BCE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参数“</w:t>
      </w:r>
      <w:r>
        <w:rPr>
          <w:rFonts w:hint="eastAsia"/>
        </w:rPr>
        <w:t>1200r/kW</w:t>
      </w:r>
      <w:r>
        <w:rPr>
          <w:rFonts w:hint="eastAsia"/>
        </w:rPr>
        <w:t>·</w:t>
      </w:r>
      <w:r>
        <w:rPr>
          <w:rFonts w:hint="eastAsia"/>
        </w:rPr>
        <w:t>h</w:t>
      </w:r>
      <w:r>
        <w:rPr>
          <w:rFonts w:hint="eastAsia"/>
        </w:rPr>
        <w:t>”：讲解其含义——每消耗</w:t>
      </w:r>
      <w:r>
        <w:rPr>
          <w:rFonts w:hint="eastAsia"/>
        </w:rPr>
        <w:t>1</w:t>
      </w:r>
      <w:r>
        <w:rPr>
          <w:rFonts w:hint="eastAsia"/>
        </w:rPr>
        <w:t>千瓦时的电能，表盘内的转盘转动</w:t>
      </w:r>
      <w:r>
        <w:rPr>
          <w:rFonts w:hint="eastAsia"/>
        </w:rPr>
        <w:t>1200</w:t>
      </w:r>
      <w:r>
        <w:rPr>
          <w:rFonts w:hint="eastAsia"/>
        </w:rPr>
        <w:t>圈。这是测量电能的一种方法。</w:t>
      </w:r>
    </w:p>
    <w:p w14:paraId="4258A5BC" w14:textId="77777777" w:rsidR="003E276B" w:rsidRDefault="00000000">
      <w:r>
        <w:rPr>
          <w:rFonts w:hint="eastAsia"/>
        </w:rPr>
        <w:t xml:space="preserve">   3. </w:t>
      </w:r>
      <w:r>
        <w:rPr>
          <w:rFonts w:hint="eastAsia"/>
        </w:rPr>
        <w:t>深化理解：播放一段电能表在灯泡点亮时转盘转动的视频。提问：“灯泡越亮（功率越大），转盘转动越快，这说明了什么？”（引导学生得出：相同时间内，消耗电能越多，电表“走”得越快）</w:t>
      </w:r>
    </w:p>
    <w:p w14:paraId="5DDAE41A" w14:textId="77777777" w:rsidR="003E276B" w:rsidRDefault="00000000">
      <w:r>
        <w:rPr>
          <w:rFonts w:hint="eastAsia"/>
          <w:b/>
        </w:rPr>
        <w:t>设计意图：</w:t>
      </w:r>
      <w:r>
        <w:rPr>
          <w:rFonts w:hint="eastAsia"/>
        </w:rPr>
        <w:t>将电能表这一生活中常见但常被忽略的仪器作为核心教具，引导学生像科学家一样读取、解读仪表信息，将抽象的“电能计量”与具体的表盘读数、转动圈数联系起来，培养信息获取能力和科学探究意识。</w:t>
      </w:r>
    </w:p>
    <w:p w14:paraId="316DAC3D" w14:textId="77777777" w:rsidR="003E276B" w:rsidRDefault="00000000">
      <w:r>
        <w:rPr>
          <w:rFonts w:hint="eastAsia"/>
          <w:b/>
        </w:rPr>
        <w:t>过渡设计：</w:t>
      </w:r>
      <w:r>
        <w:rPr>
          <w:rFonts w:hint="eastAsia"/>
        </w:rPr>
        <w:t>“电能表记录了我们消耗的电能总数，单位是‘千瓦时’。但在物理学和更精确的科学计算中，国际单位是焦耳（</w:t>
      </w:r>
      <w:r>
        <w:rPr>
          <w:rFonts w:hint="eastAsia"/>
        </w:rPr>
        <w:t>J</w:t>
      </w:r>
      <w:r>
        <w:rPr>
          <w:rFonts w:hint="eastAsia"/>
        </w:rPr>
        <w:t>）。它们之间是什么关系？更重要的是，电流做功的多少，到底由哪些因素决定？让我们通过实验来探索。”</w:t>
      </w:r>
    </w:p>
    <w:p w14:paraId="57755E20" w14:textId="77777777" w:rsidR="003E276B" w:rsidRDefault="003E276B"/>
    <w:p w14:paraId="4CA8D3C8" w14:textId="77777777" w:rsidR="003E276B" w:rsidRDefault="00000000">
      <w:r>
        <w:rPr>
          <w:rFonts w:hint="eastAsia"/>
        </w:rPr>
        <w:t>【环节四：探究三钥，解密功量】</w:t>
      </w:r>
      <w:r>
        <w:rPr>
          <w:rFonts w:hint="eastAsia"/>
        </w:rPr>
        <w:t xml:space="preserve"> </w:t>
      </w:r>
      <w:r>
        <w:rPr>
          <w:rFonts w:hint="eastAsia"/>
        </w:rPr>
        <w:t>影响电功的因素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(</w:t>
      </w:r>
      <w:r>
        <w:rPr>
          <w:rFonts w:hint="eastAsia"/>
        </w:rPr>
        <w:t>设计</w:t>
      </w:r>
      <w:proofErr w:type="gramEnd"/>
      <w:r>
        <w:rPr>
          <w:rFonts w:hint="eastAsia"/>
        </w:rPr>
        <w:t>时长：</w:t>
      </w:r>
      <w:proofErr w:type="gramStart"/>
      <w:r>
        <w:rPr>
          <w:rFonts w:hint="eastAsia"/>
        </w:rPr>
        <w:t>12</w:t>
      </w:r>
      <w:r>
        <w:rPr>
          <w:rFonts w:hint="eastAsia"/>
        </w:rPr>
        <w:t>分钟</w:t>
      </w:r>
      <w:r>
        <w:rPr>
          <w:rFonts w:hint="eastAsia"/>
        </w:rPr>
        <w:t>)</w:t>
      </w:r>
      <w:proofErr w:type="gramEnd"/>
    </w:p>
    <w:p w14:paraId="03D1778D" w14:textId="77777777" w:rsidR="003E276B" w:rsidRDefault="00000000">
      <w:r>
        <w:rPr>
          <w:rFonts w:hint="eastAsia"/>
        </w:rPr>
        <w:t>演示实验与推理：</w:t>
      </w:r>
    </w:p>
    <w:p w14:paraId="15E4122D" w14:textId="77777777" w:rsidR="003E276B" w:rsidRDefault="00000000">
      <w:r>
        <w:rPr>
          <w:rFonts w:hint="eastAsia"/>
        </w:rPr>
        <w:t xml:space="preserve">   1. </w:t>
      </w:r>
      <w:r>
        <w:rPr>
          <w:rFonts w:hint="eastAsia"/>
        </w:rPr>
        <w:t>提出问题：电流通过用电器做了多少功（即消耗了多少电能），可能跟什么因素有关？引导学生猜想（电压</w:t>
      </w:r>
      <w:r>
        <w:rPr>
          <w:rFonts w:hint="eastAsia"/>
        </w:rPr>
        <w:t>U</w:t>
      </w:r>
      <w:r>
        <w:rPr>
          <w:rFonts w:hint="eastAsia"/>
        </w:rPr>
        <w:t>、电流</w:t>
      </w:r>
      <w:r>
        <w:rPr>
          <w:rFonts w:hint="eastAsia"/>
        </w:rPr>
        <w:t>I</w:t>
      </w:r>
      <w:r>
        <w:rPr>
          <w:rFonts w:hint="eastAsia"/>
        </w:rPr>
        <w:t>、通电时间</w:t>
      </w:r>
      <w:r>
        <w:rPr>
          <w:rFonts w:hint="eastAsia"/>
        </w:rPr>
        <w:t>t</w:t>
      </w:r>
      <w:r>
        <w:rPr>
          <w:rFonts w:hint="eastAsia"/>
        </w:rPr>
        <w:t>）。</w:t>
      </w:r>
    </w:p>
    <w:p w14:paraId="6999F36E" w14:textId="77777777" w:rsidR="003E276B" w:rsidRDefault="00000000">
      <w:r>
        <w:rPr>
          <w:rFonts w:hint="eastAsia"/>
        </w:rPr>
        <w:t xml:space="preserve">   2. </w:t>
      </w:r>
      <w:r>
        <w:rPr>
          <w:rFonts w:hint="eastAsia"/>
        </w:rPr>
        <w:t>实验观察：</w:t>
      </w:r>
    </w:p>
    <w:p w14:paraId="521CADCF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与电压关系：将两个不同规格的小灯泡（如“</w:t>
      </w:r>
      <w:r>
        <w:rPr>
          <w:rFonts w:hint="eastAsia"/>
        </w:rPr>
        <w:t>2.5V 0.3A</w:t>
      </w:r>
      <w:r>
        <w:rPr>
          <w:rFonts w:hint="eastAsia"/>
        </w:rPr>
        <w:t>”和“</w:t>
      </w:r>
      <w:r>
        <w:rPr>
          <w:rFonts w:hint="eastAsia"/>
        </w:rPr>
        <w:t>3.8V 0.3A</w:t>
      </w:r>
      <w:r>
        <w:rPr>
          <w:rFonts w:hint="eastAsia"/>
        </w:rPr>
        <w:t>”）并联后接入电路，控制电流和通电时间相同（观察亮度或接入电能表示教板观察铝盘转动）。现象：</w:t>
      </w:r>
      <w:r>
        <w:rPr>
          <w:rFonts w:hint="eastAsia"/>
        </w:rPr>
        <w:lastRenderedPageBreak/>
        <w:t>电压高的灯泡更亮，说明电流做功多。</w:t>
      </w:r>
    </w:p>
    <w:p w14:paraId="3144B8CA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与电流关系：将两个相同的小灯泡串联和并联比较亮度（或通过滑动变阻器改变同一灯泡电流）。控制电压和通电时间相同。现象：电流大的情况（并联）更亮，说明电流做功多。</w:t>
      </w:r>
    </w:p>
    <w:p w14:paraId="3471E803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与时间关系：接通电路，观察电能表铝盘（或灯泡）工作时间长短的影响。现象：通电时间越长，铝盘转过的圈数越多（灯泡消耗电能越多）。</w:t>
      </w:r>
    </w:p>
    <w:p w14:paraId="10DE91A3" w14:textId="77777777" w:rsidR="003E276B" w:rsidRDefault="00000000">
      <w:r>
        <w:rPr>
          <w:rFonts w:hint="eastAsia"/>
        </w:rPr>
        <w:t xml:space="preserve">   3. </w:t>
      </w:r>
      <w:r>
        <w:rPr>
          <w:rFonts w:hint="eastAsia"/>
        </w:rPr>
        <w:t>归纳结论：大量精确实验表明，电流所做的功（电功）跟电压、电流、通电时间成正比。电功</w:t>
      </w:r>
      <w:r>
        <w:rPr>
          <w:rFonts w:hint="eastAsia"/>
        </w:rPr>
        <w:t xml:space="preserve"> = </w:t>
      </w:r>
      <w:r>
        <w:rPr>
          <w:rFonts w:hint="eastAsia"/>
        </w:rPr>
        <w:t>电压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电流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通电时间，即</w:t>
      </w:r>
      <w:r>
        <w:rPr>
          <w:rFonts w:hint="eastAsia"/>
        </w:rPr>
        <w:t xml:space="preserve"> W = U I t</w:t>
      </w:r>
      <w:r>
        <w:rPr>
          <w:rFonts w:hint="eastAsia"/>
        </w:rPr>
        <w:t>。</w:t>
      </w:r>
    </w:p>
    <w:p w14:paraId="4585C5D3" w14:textId="77777777" w:rsidR="003E276B" w:rsidRDefault="00000000">
      <w:r>
        <w:rPr>
          <w:rFonts w:hint="eastAsia"/>
          <w:b/>
        </w:rPr>
        <w:t>设计意图：</w:t>
      </w:r>
      <w:r>
        <w:rPr>
          <w:rFonts w:hint="eastAsia"/>
        </w:rPr>
        <w:t>采用定性演示和科学推理相结合的方式，引导学生经历“猜想观察归纳”的科学探究过程，理解</w:t>
      </w:r>
      <w:r>
        <w:rPr>
          <w:rFonts w:hint="eastAsia"/>
        </w:rPr>
        <w:t>W=</w:t>
      </w:r>
      <w:proofErr w:type="spellStart"/>
      <w:r>
        <w:rPr>
          <w:rFonts w:hint="eastAsia"/>
        </w:rPr>
        <w:t>UIt</w:t>
      </w:r>
      <w:proofErr w:type="spellEnd"/>
      <w:r>
        <w:rPr>
          <w:rFonts w:hint="eastAsia"/>
        </w:rPr>
        <w:t>公式的由来，而非直接硬性灌输。将抽象的公式与直观的灯泡亮度、铝盘转动现象挂钩，降低理解难度。</w:t>
      </w:r>
    </w:p>
    <w:p w14:paraId="3802FE8D" w14:textId="77777777" w:rsidR="003E276B" w:rsidRDefault="00000000">
      <w:r>
        <w:rPr>
          <w:rFonts w:hint="eastAsia"/>
          <w:b/>
        </w:rPr>
        <w:t>过渡设计：</w:t>
      </w:r>
      <w:r>
        <w:rPr>
          <w:rFonts w:hint="eastAsia"/>
        </w:rPr>
        <w:t>“我们找到了计算电功的钥匙——</w:t>
      </w:r>
      <w:r>
        <w:rPr>
          <w:rFonts w:hint="eastAsia"/>
        </w:rPr>
        <w:t>W=</w:t>
      </w:r>
      <w:proofErr w:type="spellStart"/>
      <w:r>
        <w:rPr>
          <w:rFonts w:hint="eastAsia"/>
        </w:rPr>
        <w:t>UIt</w:t>
      </w:r>
      <w:proofErr w:type="spellEnd"/>
      <w:r>
        <w:rPr>
          <w:rFonts w:hint="eastAsia"/>
        </w:rPr>
        <w:t>。其中</w:t>
      </w:r>
      <w:r>
        <w:rPr>
          <w:rFonts w:hint="eastAsia"/>
        </w:rPr>
        <w:t>U</w:t>
      </w:r>
      <w:r>
        <w:rPr>
          <w:rFonts w:hint="eastAsia"/>
        </w:rPr>
        <w:t>、</w:t>
      </w:r>
      <w:r>
        <w:rPr>
          <w:rFonts w:hint="eastAsia"/>
        </w:rPr>
        <w:t>I</w:t>
      </w:r>
      <w:r>
        <w:rPr>
          <w:rFonts w:hint="eastAsia"/>
        </w:rPr>
        <w:t>、</w:t>
      </w:r>
      <w:r>
        <w:rPr>
          <w:rFonts w:hint="eastAsia"/>
        </w:rPr>
        <w:t>t</w:t>
      </w:r>
      <w:r>
        <w:rPr>
          <w:rFonts w:hint="eastAsia"/>
        </w:rPr>
        <w:t>的单位分别是伏特（</w:t>
      </w:r>
      <w:r>
        <w:rPr>
          <w:rFonts w:hint="eastAsia"/>
        </w:rPr>
        <w:t>V</w:t>
      </w:r>
      <w:r>
        <w:rPr>
          <w:rFonts w:hint="eastAsia"/>
        </w:rPr>
        <w:t>）、安培（</w:t>
      </w:r>
      <w:r>
        <w:rPr>
          <w:rFonts w:hint="eastAsia"/>
        </w:rPr>
        <w:t>A</w:t>
      </w:r>
      <w:r>
        <w:rPr>
          <w:rFonts w:hint="eastAsia"/>
        </w:rPr>
        <w:t>）、秒（</w:t>
      </w:r>
      <w:r>
        <w:rPr>
          <w:rFonts w:hint="eastAsia"/>
        </w:rPr>
        <w:t>s</w:t>
      </w:r>
      <w:r>
        <w:rPr>
          <w:rFonts w:hint="eastAsia"/>
        </w:rPr>
        <w:t>），那么电功</w:t>
      </w:r>
      <w:r>
        <w:rPr>
          <w:rFonts w:hint="eastAsia"/>
        </w:rPr>
        <w:t>W</w:t>
      </w:r>
      <w:r>
        <w:rPr>
          <w:rFonts w:hint="eastAsia"/>
        </w:rPr>
        <w:t>的国际单位就是焦耳（</w:t>
      </w:r>
      <w:r>
        <w:rPr>
          <w:rFonts w:hint="eastAsia"/>
        </w:rPr>
        <w:t>J</w:t>
      </w:r>
      <w:r>
        <w:rPr>
          <w:rFonts w:hint="eastAsia"/>
        </w:rPr>
        <w:t>）。</w:t>
      </w:r>
      <w:r>
        <w:rPr>
          <w:rFonts w:hint="eastAsia"/>
        </w:rPr>
        <w:t>1</w:t>
      </w:r>
      <w:r>
        <w:rPr>
          <w:rFonts w:hint="eastAsia"/>
        </w:rPr>
        <w:t>焦耳有多大？和我们熟悉的‘度’又怎么换算？”</w:t>
      </w:r>
    </w:p>
    <w:p w14:paraId="65EC4B53" w14:textId="77777777" w:rsidR="003E276B" w:rsidRDefault="003E276B"/>
    <w:p w14:paraId="3512A2C5" w14:textId="77777777" w:rsidR="003E276B" w:rsidRDefault="00000000">
      <w:r>
        <w:rPr>
          <w:rFonts w:hint="eastAsia"/>
        </w:rPr>
        <w:t>【环节五：焦耳之门，单位之桥】</w:t>
      </w:r>
      <w:r>
        <w:rPr>
          <w:rFonts w:hint="eastAsia"/>
        </w:rPr>
        <w:t xml:space="preserve"> </w:t>
      </w:r>
      <w:r>
        <w:rPr>
          <w:rFonts w:hint="eastAsia"/>
        </w:rPr>
        <w:t>公式、单位与应用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(</w:t>
      </w:r>
      <w:r>
        <w:rPr>
          <w:rFonts w:hint="eastAsia"/>
        </w:rPr>
        <w:t>设计</w:t>
      </w:r>
      <w:proofErr w:type="gramEnd"/>
      <w:r>
        <w:rPr>
          <w:rFonts w:hint="eastAsia"/>
        </w:rPr>
        <w:t>时长：</w:t>
      </w:r>
      <w:proofErr w:type="gramStart"/>
      <w:r>
        <w:rPr>
          <w:rFonts w:hint="eastAsia"/>
        </w:rPr>
        <w:t>10</w:t>
      </w:r>
      <w:r>
        <w:rPr>
          <w:rFonts w:hint="eastAsia"/>
        </w:rPr>
        <w:t>分钟</w:t>
      </w:r>
      <w:r>
        <w:rPr>
          <w:rFonts w:hint="eastAsia"/>
        </w:rPr>
        <w:t>)</w:t>
      </w:r>
      <w:proofErr w:type="gramEnd"/>
    </w:p>
    <w:p w14:paraId="26FB1D76" w14:textId="77777777" w:rsidR="003E276B" w:rsidRDefault="00000000">
      <w:r>
        <w:rPr>
          <w:rFonts w:hint="eastAsia"/>
        </w:rPr>
        <w:t>讲解与计算：</w:t>
      </w:r>
    </w:p>
    <w:p w14:paraId="0AA5ECB2" w14:textId="77777777" w:rsidR="003E276B" w:rsidRDefault="00000000">
      <w:r>
        <w:rPr>
          <w:rFonts w:hint="eastAsia"/>
        </w:rPr>
        <w:t xml:space="preserve">   1. </w:t>
      </w:r>
      <w:r>
        <w:rPr>
          <w:rFonts w:hint="eastAsia"/>
        </w:rPr>
        <w:t>单位推导与感知：由</w:t>
      </w:r>
      <w:r>
        <w:rPr>
          <w:rFonts w:hint="eastAsia"/>
        </w:rPr>
        <w:t>W=</w:t>
      </w:r>
      <w:proofErr w:type="spellStart"/>
      <w:r>
        <w:rPr>
          <w:rFonts w:hint="eastAsia"/>
        </w:rPr>
        <w:t>UIt</w:t>
      </w:r>
      <w:proofErr w:type="spellEnd"/>
      <w:r>
        <w:rPr>
          <w:rFonts w:hint="eastAsia"/>
        </w:rPr>
        <w:t>，推导</w:t>
      </w:r>
      <w:r>
        <w:rPr>
          <w:rFonts w:hint="eastAsia"/>
        </w:rPr>
        <w:t>1J = 1V</w:t>
      </w:r>
      <w:r>
        <w:rPr>
          <w:rFonts w:hint="eastAsia"/>
        </w:rPr>
        <w:t>·</w:t>
      </w:r>
      <w:r>
        <w:rPr>
          <w:rFonts w:hint="eastAsia"/>
        </w:rPr>
        <w:t>A</w:t>
      </w:r>
      <w:r>
        <w:rPr>
          <w:rFonts w:hint="eastAsia"/>
        </w:rPr>
        <w:t>·</w:t>
      </w:r>
      <w:r>
        <w:rPr>
          <w:rFonts w:hint="eastAsia"/>
        </w:rPr>
        <w:t>s</w:t>
      </w:r>
      <w:r>
        <w:rPr>
          <w:rFonts w:hint="eastAsia"/>
        </w:rPr>
        <w:t>。举例：手电筒小灯泡工作电流约</w:t>
      </w:r>
      <w:r>
        <w:rPr>
          <w:rFonts w:hint="eastAsia"/>
        </w:rPr>
        <w:t>0.3A</w:t>
      </w:r>
      <w:r>
        <w:rPr>
          <w:rFonts w:hint="eastAsia"/>
        </w:rPr>
        <w:t>，电压</w:t>
      </w:r>
      <w:r>
        <w:rPr>
          <w:rFonts w:hint="eastAsia"/>
        </w:rPr>
        <w:t>3V</w:t>
      </w:r>
      <w:r>
        <w:rPr>
          <w:rFonts w:hint="eastAsia"/>
        </w:rPr>
        <w:t>，工作</w:t>
      </w:r>
      <w:r>
        <w:rPr>
          <w:rFonts w:hint="eastAsia"/>
        </w:rPr>
        <w:t>1</w:t>
      </w:r>
      <w:r>
        <w:rPr>
          <w:rFonts w:hint="eastAsia"/>
        </w:rPr>
        <w:t>秒消耗电能约</w:t>
      </w:r>
      <w:r>
        <w:rPr>
          <w:rFonts w:hint="eastAsia"/>
        </w:rPr>
        <w:t>1J</w:t>
      </w:r>
      <w:r>
        <w:rPr>
          <w:rFonts w:hint="eastAsia"/>
        </w:rPr>
        <w:t>。让学生感知焦耳是一个较小的单位。</w:t>
      </w:r>
    </w:p>
    <w:p w14:paraId="1A761E51" w14:textId="77777777" w:rsidR="003E276B" w:rsidRDefault="00000000">
      <w:r>
        <w:rPr>
          <w:rFonts w:hint="eastAsia"/>
        </w:rPr>
        <w:t xml:space="preserve">   2. </w:t>
      </w:r>
      <w:r>
        <w:rPr>
          <w:rFonts w:hint="eastAsia"/>
        </w:rPr>
        <w:t>搭建单位桥梁：讲解千瓦时（度）的由来。因为焦耳太小，生活中常用千瓦时。</w:t>
      </w:r>
    </w:p>
    <w:p w14:paraId="4075BF00" w14:textId="77777777" w:rsidR="003E276B" w:rsidRDefault="00000000">
      <w:r>
        <w:rPr>
          <w:rFonts w:hint="eastAsia"/>
        </w:rPr>
        <w:t xml:space="preserve">      1</w:t>
      </w:r>
      <w:r>
        <w:rPr>
          <w:rFonts w:hint="eastAsia"/>
        </w:rPr>
        <w:t>千瓦时</w:t>
      </w:r>
      <w:r>
        <w:rPr>
          <w:rFonts w:hint="eastAsia"/>
        </w:rPr>
        <w:t xml:space="preserve"> = 1</w:t>
      </w:r>
      <w:r>
        <w:rPr>
          <w:rFonts w:hint="eastAsia"/>
        </w:rPr>
        <w:t>千瓦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1</w:t>
      </w:r>
      <w:r>
        <w:rPr>
          <w:rFonts w:hint="eastAsia"/>
        </w:rPr>
        <w:t>小时</w:t>
      </w:r>
      <w:r>
        <w:rPr>
          <w:rFonts w:hint="eastAsia"/>
        </w:rPr>
        <w:t xml:space="preserve"> = 1000</w:t>
      </w:r>
      <w:r>
        <w:rPr>
          <w:rFonts w:hint="eastAsia"/>
        </w:rPr>
        <w:t>瓦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3600</w:t>
      </w:r>
      <w:r>
        <w:rPr>
          <w:rFonts w:hint="eastAsia"/>
        </w:rPr>
        <w:t>秒</w:t>
      </w:r>
      <w:r>
        <w:rPr>
          <w:rFonts w:hint="eastAsia"/>
        </w:rPr>
        <w:t xml:space="preserve"> = 3.6</w:t>
      </w:r>
      <w:r>
        <w:rPr>
          <w:rFonts w:hint="eastAsia"/>
        </w:rPr>
        <w:t>×</w:t>
      </w:r>
      <w:r>
        <w:rPr>
          <w:rFonts w:hint="eastAsia"/>
        </w:rPr>
        <w:t>10</w:t>
      </w:r>
      <w:r>
        <w:rPr>
          <w:rFonts w:hint="eastAsia"/>
        </w:rPr>
        <w:t>⁶</w:t>
      </w:r>
      <w:r>
        <w:rPr>
          <w:rFonts w:hint="eastAsia"/>
        </w:rPr>
        <w:t xml:space="preserve"> </w:t>
      </w:r>
      <w:r>
        <w:rPr>
          <w:rFonts w:hint="eastAsia"/>
        </w:rPr>
        <w:t>焦耳。</w:t>
      </w:r>
    </w:p>
    <w:p w14:paraId="002D37F9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关系：</w:t>
      </w:r>
      <w:r>
        <w:rPr>
          <w:rFonts w:hint="eastAsia"/>
        </w:rPr>
        <w:t>1kW</w:t>
      </w:r>
      <w:r>
        <w:rPr>
          <w:rFonts w:hint="eastAsia"/>
        </w:rPr>
        <w:t>·</w:t>
      </w:r>
      <w:r>
        <w:rPr>
          <w:rFonts w:hint="eastAsia"/>
        </w:rPr>
        <w:t>h = 3.6</w:t>
      </w:r>
      <w:r>
        <w:rPr>
          <w:rFonts w:hint="eastAsia"/>
        </w:rPr>
        <w:t>×</w:t>
      </w:r>
      <w:r>
        <w:rPr>
          <w:rFonts w:hint="eastAsia"/>
        </w:rPr>
        <w:t>10</w:t>
      </w:r>
      <w:r>
        <w:rPr>
          <w:rFonts w:hint="eastAsia"/>
        </w:rPr>
        <w:t>⁶</w:t>
      </w:r>
      <w:r>
        <w:rPr>
          <w:rFonts w:hint="eastAsia"/>
        </w:rPr>
        <w:t xml:space="preserve"> J</w:t>
      </w:r>
    </w:p>
    <w:p w14:paraId="61C8FE2F" w14:textId="77777777" w:rsidR="003E276B" w:rsidRDefault="00000000">
      <w:r>
        <w:rPr>
          <w:rFonts w:hint="eastAsia"/>
        </w:rPr>
        <w:t xml:space="preserve">   3. </w:t>
      </w:r>
      <w:r>
        <w:rPr>
          <w:rFonts w:hint="eastAsia"/>
        </w:rPr>
        <w:t>学以致用：</w:t>
      </w:r>
    </w:p>
    <w:p w14:paraId="76CC29CA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例题</w:t>
      </w:r>
      <w:r>
        <w:rPr>
          <w:rFonts w:hint="eastAsia"/>
        </w:rPr>
        <w:t>1</w:t>
      </w:r>
      <w:r>
        <w:rPr>
          <w:rFonts w:hint="eastAsia"/>
        </w:rPr>
        <w:t>：一只“</w:t>
      </w:r>
      <w:r>
        <w:rPr>
          <w:rFonts w:hint="eastAsia"/>
        </w:rPr>
        <w:t>220V 100W</w:t>
      </w:r>
      <w:r>
        <w:rPr>
          <w:rFonts w:hint="eastAsia"/>
        </w:rPr>
        <w:t>”的灯泡正常工作</w:t>
      </w:r>
      <w:r>
        <w:rPr>
          <w:rFonts w:hint="eastAsia"/>
        </w:rPr>
        <w:t>1</w:t>
      </w:r>
      <w:r>
        <w:rPr>
          <w:rFonts w:hint="eastAsia"/>
        </w:rPr>
        <w:t>小时，消耗多少电能？（合多少焦耳？）</w:t>
      </w:r>
    </w:p>
    <w:p w14:paraId="116C1502" w14:textId="77777777" w:rsidR="003E276B" w:rsidRDefault="00000000">
      <w:r>
        <w:rPr>
          <w:rFonts w:hint="eastAsia"/>
        </w:rPr>
        <w:t xml:space="preserve">      </w:t>
      </w:r>
      <w:r>
        <w:rPr>
          <w:rFonts w:hint="eastAsia"/>
        </w:rPr>
        <w:t>例题</w:t>
      </w:r>
      <w:r>
        <w:rPr>
          <w:rFonts w:hint="eastAsia"/>
        </w:rPr>
        <w:t>2</w:t>
      </w:r>
      <w:r>
        <w:rPr>
          <w:rFonts w:hint="eastAsia"/>
        </w:rPr>
        <w:t>：计算教室里一盏日光灯（或投影仪）工作一节课（</w:t>
      </w:r>
      <w:r>
        <w:rPr>
          <w:rFonts w:hint="eastAsia"/>
        </w:rPr>
        <w:t>40</w:t>
      </w:r>
      <w:r>
        <w:rPr>
          <w:rFonts w:hint="eastAsia"/>
        </w:rPr>
        <w:t>分钟）消耗的电能大约是多少？</w:t>
      </w:r>
    </w:p>
    <w:p w14:paraId="7A6EB37B" w14:textId="77777777" w:rsidR="003E276B" w:rsidRDefault="00000000">
      <w:r>
        <w:rPr>
          <w:rFonts w:hint="eastAsia"/>
          <w:b/>
        </w:rPr>
        <w:t>设计意图：</w:t>
      </w:r>
      <w:r>
        <w:rPr>
          <w:rFonts w:hint="eastAsia"/>
        </w:rPr>
        <w:t>解决单位认知和换算的难点。通过具体电器的工作参数进行感知和计算，将公式、单位与生活实际应用无缝对接，让学生体会物理知识的实用性，巩固电功的计算方法。</w:t>
      </w:r>
    </w:p>
    <w:p w14:paraId="03E87A03" w14:textId="77777777" w:rsidR="003E276B" w:rsidRDefault="00000000">
      <w:r>
        <w:rPr>
          <w:rFonts w:hint="eastAsia"/>
        </w:rPr>
        <w:t>过渡与升华：“今天我们认识了电能，学习了计量它的方法和工具。从点亮一盏灯，到驱动高铁飞驰，都是电流在做功，都是电能在驱动我们的现代文明。每一度电都来之不易，请大家再看一眼电费单，它记录的不仅是一个数字，更是我们家庭一段时间的‘能量消费清单’，值得我们科学、节约地使用。</w:t>
      </w:r>
    </w:p>
    <w:p w14:paraId="089D702D" w14:textId="77777777" w:rsidR="003E276B" w:rsidRDefault="00000000">
      <w:pPr>
        <w:pStyle w:val="a3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3B4B801C" wp14:editId="5A7E79E1">
            <wp:extent cx="796925" cy="221615"/>
            <wp:effectExtent l="0" t="0" r="3175" b="6985"/>
            <wp:docPr id="1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/>
                    <pic:cNvPicPr>
                      <a:picLocks noChangeAspect="1"/>
                    </pic:cNvPicPr>
                  </pic:nvPicPr>
                  <pic:blipFill>
                    <a:blip r:embed="rId19" r:link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532D6" w14:textId="77777777" w:rsidR="003E276B" w:rsidRDefault="00000000">
      <w:pPr>
        <w:jc w:val="center"/>
      </w:pPr>
      <w:r>
        <w:rPr>
          <w:rFonts w:hint="eastAsia"/>
        </w:rPr>
        <w:t>第一节</w:t>
      </w:r>
      <w:r>
        <w:rPr>
          <w:rFonts w:hint="eastAsia"/>
        </w:rPr>
        <w:t xml:space="preserve"> </w:t>
      </w:r>
      <w:r>
        <w:rPr>
          <w:rFonts w:hint="eastAsia"/>
        </w:rPr>
        <w:t>电能</w:t>
      </w:r>
      <w:r>
        <w:rPr>
          <w:rFonts w:hint="eastAsia"/>
        </w:rPr>
        <w:t xml:space="preserve"> </w:t>
      </w:r>
      <w:r>
        <w:rPr>
          <w:rFonts w:hint="eastAsia"/>
        </w:rPr>
        <w:t>电功</w:t>
      </w:r>
    </w:p>
    <w:p w14:paraId="65DBEFF7" w14:textId="77777777" w:rsidR="003E276B" w:rsidRDefault="003E276B"/>
    <w:p w14:paraId="4191C7B9" w14:textId="77777777" w:rsidR="003E276B" w:rsidRDefault="00000000">
      <w:r>
        <w:rPr>
          <w:rFonts w:hint="eastAsia"/>
        </w:rPr>
        <w:t>一、</w:t>
      </w:r>
      <w:r>
        <w:rPr>
          <w:rFonts w:hint="eastAsia"/>
        </w:rPr>
        <w:t xml:space="preserve"> </w:t>
      </w:r>
      <w:r>
        <w:rPr>
          <w:rFonts w:hint="eastAsia"/>
        </w:rPr>
        <w:t>电能</w:t>
      </w:r>
    </w:p>
    <w:p w14:paraId="10A7DAC1" w14:textId="77777777" w:rsidR="003E276B" w:rsidRDefault="00000000">
      <w:r>
        <w:rPr>
          <w:rFonts w:hint="eastAsia"/>
        </w:rPr>
        <w:t xml:space="preserve">1. </w:t>
      </w:r>
      <w:r>
        <w:rPr>
          <w:rFonts w:hint="eastAsia"/>
        </w:rPr>
        <w:t>来源：其他形式的能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电能</w:t>
      </w:r>
      <w:r>
        <w:rPr>
          <w:rFonts w:hint="eastAsia"/>
        </w:rPr>
        <w:t xml:space="preserve"> </w:t>
      </w:r>
      <w:r>
        <w:rPr>
          <w:rFonts w:hint="eastAsia"/>
        </w:rPr>
        <w:t>（发电）</w:t>
      </w:r>
    </w:p>
    <w:p w14:paraId="127FC9BA" w14:textId="77777777" w:rsidR="003E276B" w:rsidRDefault="00000000">
      <w:r>
        <w:rPr>
          <w:rFonts w:hint="eastAsia"/>
        </w:rPr>
        <w:t xml:space="preserve">2. </w:t>
      </w:r>
      <w:r>
        <w:rPr>
          <w:rFonts w:hint="eastAsia"/>
        </w:rPr>
        <w:t>应用：电能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其他形式的能</w:t>
      </w:r>
      <w:r>
        <w:rPr>
          <w:rFonts w:hint="eastAsia"/>
        </w:rPr>
        <w:t xml:space="preserve"> </w:t>
      </w:r>
      <w:r>
        <w:rPr>
          <w:rFonts w:hint="eastAsia"/>
        </w:rPr>
        <w:t>（用电）</w:t>
      </w:r>
    </w:p>
    <w:p w14:paraId="4B6A8D1B" w14:textId="77777777" w:rsidR="003E276B" w:rsidRDefault="00000000">
      <w:r>
        <w:rPr>
          <w:rFonts w:hint="eastAsia"/>
        </w:rPr>
        <w:t xml:space="preserve">3. </w:t>
      </w:r>
      <w:r>
        <w:rPr>
          <w:rFonts w:hint="eastAsia"/>
        </w:rPr>
        <w:t>实质：一种能量形式。</w:t>
      </w:r>
    </w:p>
    <w:p w14:paraId="51B428E9" w14:textId="77777777" w:rsidR="003E276B" w:rsidRDefault="00000000">
      <w:r>
        <w:rPr>
          <w:rFonts w:hint="eastAsia"/>
        </w:rPr>
        <w:t>二、</w:t>
      </w:r>
      <w:r>
        <w:rPr>
          <w:rFonts w:hint="eastAsia"/>
        </w:rPr>
        <w:t xml:space="preserve"> </w:t>
      </w:r>
      <w:r>
        <w:rPr>
          <w:rFonts w:hint="eastAsia"/>
        </w:rPr>
        <w:t>电能的测量——电能表</w:t>
      </w:r>
    </w:p>
    <w:p w14:paraId="07926643" w14:textId="77777777" w:rsidR="003E276B" w:rsidRDefault="00000000">
      <w:r>
        <w:rPr>
          <w:rFonts w:hint="eastAsia"/>
        </w:rPr>
        <w:t xml:space="preserve">1. </w:t>
      </w:r>
      <w:r>
        <w:rPr>
          <w:rFonts w:hint="eastAsia"/>
        </w:rPr>
        <w:t>作用：测量用电器消耗电能的多少。</w:t>
      </w:r>
    </w:p>
    <w:p w14:paraId="1669D63C" w14:textId="77777777" w:rsidR="003E276B" w:rsidRDefault="00000000">
      <w:r>
        <w:rPr>
          <w:rFonts w:hint="eastAsia"/>
        </w:rPr>
        <w:t xml:space="preserve">2. </w:t>
      </w:r>
      <w:r>
        <w:rPr>
          <w:rFonts w:hint="eastAsia"/>
        </w:rPr>
        <w:t>单位：千瓦时（</w:t>
      </w:r>
      <w:r>
        <w:rPr>
          <w:rFonts w:hint="eastAsia"/>
        </w:rPr>
        <w:t>kW</w:t>
      </w:r>
      <w:r>
        <w:rPr>
          <w:rFonts w:hint="eastAsia"/>
        </w:rPr>
        <w:t>·</w:t>
      </w:r>
      <w:r>
        <w:rPr>
          <w:rFonts w:hint="eastAsia"/>
        </w:rPr>
        <w:t>h</w:t>
      </w:r>
      <w:r>
        <w:rPr>
          <w:rFonts w:hint="eastAsia"/>
        </w:rPr>
        <w:t>），俗称“度”。</w:t>
      </w:r>
    </w:p>
    <w:p w14:paraId="754C709E" w14:textId="77777777" w:rsidR="003E276B" w:rsidRDefault="00000000">
      <w:r>
        <w:rPr>
          <w:rFonts w:hint="eastAsia"/>
        </w:rPr>
        <w:t xml:space="preserve">3. </w:t>
      </w:r>
      <w:r>
        <w:rPr>
          <w:rFonts w:hint="eastAsia"/>
        </w:rPr>
        <w:t>读数：</w:t>
      </w:r>
      <w:proofErr w:type="gramStart"/>
      <w:r>
        <w:rPr>
          <w:rFonts w:hint="eastAsia"/>
        </w:rPr>
        <w:t>月末示数</w:t>
      </w:r>
      <w:r>
        <w:rPr>
          <w:rFonts w:hint="eastAsia"/>
        </w:rPr>
        <w:t xml:space="preserve">  </w:t>
      </w:r>
      <w:r>
        <w:rPr>
          <w:rFonts w:hint="eastAsia"/>
        </w:rPr>
        <w:t>月初示数</w:t>
      </w:r>
      <w:proofErr w:type="gramEnd"/>
      <w:r>
        <w:rPr>
          <w:rFonts w:hint="eastAsia"/>
        </w:rPr>
        <w:t xml:space="preserve"> = </w:t>
      </w:r>
      <w:r>
        <w:rPr>
          <w:rFonts w:hint="eastAsia"/>
        </w:rPr>
        <w:t>本月用电量。</w:t>
      </w:r>
    </w:p>
    <w:p w14:paraId="10895FC7" w14:textId="77777777" w:rsidR="003E276B" w:rsidRDefault="00000000">
      <w:r>
        <w:rPr>
          <w:rFonts w:hint="eastAsia"/>
        </w:rPr>
        <w:lastRenderedPageBreak/>
        <w:t xml:space="preserve">4. </w:t>
      </w:r>
      <w:r>
        <w:rPr>
          <w:rFonts w:hint="eastAsia"/>
        </w:rPr>
        <w:t>参数：</w:t>
      </w:r>
      <w:r>
        <w:rPr>
          <w:rFonts w:hint="eastAsia"/>
        </w:rPr>
        <w:t>220V</w:t>
      </w:r>
      <w:r>
        <w:rPr>
          <w:rFonts w:hint="eastAsia"/>
        </w:rPr>
        <w:t>，</w:t>
      </w:r>
      <w:r>
        <w:rPr>
          <w:rFonts w:hint="eastAsia"/>
        </w:rPr>
        <w:t xml:space="preserve"> 10</w:t>
      </w:r>
      <w:proofErr w:type="gramStart"/>
      <w:r>
        <w:rPr>
          <w:rFonts w:hint="eastAsia"/>
        </w:rPr>
        <w:t>(20)</w:t>
      </w:r>
      <w:proofErr w:type="gramEnd"/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 xml:space="preserve"> 1200r/kW</w:t>
      </w:r>
      <w:r>
        <w:rPr>
          <w:rFonts w:hint="eastAsia"/>
        </w:rPr>
        <w:t>·</w:t>
      </w:r>
      <w:r>
        <w:rPr>
          <w:rFonts w:hint="eastAsia"/>
        </w:rPr>
        <w:t>h</w:t>
      </w:r>
    </w:p>
    <w:p w14:paraId="012C0ADF" w14:textId="77777777" w:rsidR="003E276B" w:rsidRDefault="00000000">
      <w:r>
        <w:rPr>
          <w:rFonts w:hint="eastAsia"/>
        </w:rPr>
        <w:t>三、</w:t>
      </w:r>
      <w:r>
        <w:rPr>
          <w:rFonts w:hint="eastAsia"/>
        </w:rPr>
        <w:t xml:space="preserve"> </w:t>
      </w:r>
      <w:r>
        <w:rPr>
          <w:rFonts w:hint="eastAsia"/>
        </w:rPr>
        <w:t>电功（</w:t>
      </w:r>
      <w:r>
        <w:rPr>
          <w:rFonts w:hint="eastAsia"/>
        </w:rPr>
        <w:t>W</w:t>
      </w:r>
      <w:r>
        <w:rPr>
          <w:rFonts w:hint="eastAsia"/>
        </w:rPr>
        <w:t>）</w:t>
      </w:r>
    </w:p>
    <w:p w14:paraId="11A9BB9F" w14:textId="77777777" w:rsidR="003E276B" w:rsidRDefault="00000000">
      <w:r>
        <w:rPr>
          <w:rFonts w:hint="eastAsia"/>
        </w:rPr>
        <w:t xml:space="preserve">1. </w:t>
      </w:r>
      <w:r>
        <w:rPr>
          <w:rFonts w:hint="eastAsia"/>
        </w:rPr>
        <w:t>实质：电流所做的功。有多少电能转化，就做了多少电功。</w:t>
      </w:r>
    </w:p>
    <w:p w14:paraId="378F757D" w14:textId="77777777" w:rsidR="003E276B" w:rsidRDefault="00000000">
      <w:r>
        <w:rPr>
          <w:rFonts w:hint="eastAsia"/>
        </w:rPr>
        <w:t xml:space="preserve">2. </w:t>
      </w:r>
      <w:r>
        <w:rPr>
          <w:rFonts w:hint="eastAsia"/>
        </w:rPr>
        <w:t>公式：</w:t>
      </w:r>
      <w:r>
        <w:rPr>
          <w:rFonts w:hint="eastAsia"/>
        </w:rPr>
        <w:t>W = U I t</w:t>
      </w:r>
    </w:p>
    <w:p w14:paraId="159B20A1" w14:textId="77777777" w:rsidR="003E276B" w:rsidRDefault="00000000">
      <w:r>
        <w:rPr>
          <w:rFonts w:hint="eastAsia"/>
        </w:rPr>
        <w:t xml:space="preserve">   U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电压</w:t>
      </w:r>
      <w:r>
        <w:rPr>
          <w:rFonts w:hint="eastAsia"/>
        </w:rPr>
        <w:t xml:space="preserve">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伏特</w:t>
      </w:r>
      <w:proofErr w:type="gramStart"/>
      <w:r>
        <w:rPr>
          <w:rFonts w:hint="eastAsia"/>
        </w:rPr>
        <w:t>(V)</w:t>
      </w:r>
      <w:proofErr w:type="gramEnd"/>
    </w:p>
    <w:p w14:paraId="7B3F84F8" w14:textId="77777777" w:rsidR="003E276B" w:rsidRDefault="00000000">
      <w:r>
        <w:rPr>
          <w:rFonts w:hint="eastAsia"/>
        </w:rPr>
        <w:t xml:space="preserve">   I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电流</w:t>
      </w:r>
      <w:r>
        <w:rPr>
          <w:rFonts w:hint="eastAsia"/>
        </w:rPr>
        <w:t xml:space="preserve">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安培</w:t>
      </w:r>
      <w:proofErr w:type="gramStart"/>
      <w:r>
        <w:rPr>
          <w:rFonts w:hint="eastAsia"/>
        </w:rPr>
        <w:t>(A)</w:t>
      </w:r>
      <w:proofErr w:type="gramEnd"/>
    </w:p>
    <w:p w14:paraId="4EDD1F0B" w14:textId="77777777" w:rsidR="003E276B" w:rsidRDefault="00000000">
      <w:r>
        <w:rPr>
          <w:rFonts w:hint="eastAsia"/>
        </w:rPr>
        <w:t xml:space="preserve">   t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时间</w:t>
      </w:r>
      <w:r>
        <w:rPr>
          <w:rFonts w:hint="eastAsia"/>
        </w:rPr>
        <w:t xml:space="preserve">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秒</w:t>
      </w:r>
      <w:proofErr w:type="gramStart"/>
      <w:r>
        <w:rPr>
          <w:rFonts w:hint="eastAsia"/>
        </w:rPr>
        <w:t>(s)</w:t>
      </w:r>
      <w:proofErr w:type="gramEnd"/>
    </w:p>
    <w:p w14:paraId="13FCDA11" w14:textId="77777777" w:rsidR="003E276B" w:rsidRDefault="00000000">
      <w:r>
        <w:rPr>
          <w:rFonts w:hint="eastAsia"/>
        </w:rPr>
        <w:t xml:space="preserve">   W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电功</w:t>
      </w:r>
      <w:r>
        <w:rPr>
          <w:rFonts w:hint="eastAsia"/>
        </w:rPr>
        <w:t xml:space="preserve">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焦耳</w:t>
      </w:r>
      <w:proofErr w:type="gramStart"/>
      <w:r>
        <w:rPr>
          <w:rFonts w:hint="eastAsia"/>
        </w:rPr>
        <w:t>(J)</w:t>
      </w:r>
      <w:proofErr w:type="gramEnd"/>
    </w:p>
    <w:p w14:paraId="66467552" w14:textId="77777777" w:rsidR="003E276B" w:rsidRDefault="00000000">
      <w:pPr>
        <w:rPr>
          <w:rFonts w:ascii="Times New Roman" w:hAnsi="Times New Roman" w:cs="Times New Roman"/>
        </w:rPr>
      </w:pPr>
      <w:r>
        <w:rPr>
          <w:rFonts w:hint="eastAsia"/>
        </w:rPr>
        <w:t xml:space="preserve">3. </w:t>
      </w:r>
      <w:r>
        <w:rPr>
          <w:rFonts w:hint="eastAsia"/>
        </w:rPr>
        <w:t>单位换算：</w:t>
      </w:r>
      <w:r>
        <w:rPr>
          <w:rFonts w:hint="eastAsia"/>
        </w:rPr>
        <w:t>1 kW</w:t>
      </w:r>
      <w:r>
        <w:rPr>
          <w:rFonts w:hint="eastAsia"/>
        </w:rPr>
        <w:t>·</w:t>
      </w:r>
      <w:r>
        <w:rPr>
          <w:rFonts w:hint="eastAsia"/>
        </w:rPr>
        <w:t xml:space="preserve">h = 3.6 </w:t>
      </w:r>
      <w:r>
        <w:rPr>
          <w:rFonts w:hint="eastAsia"/>
        </w:rPr>
        <w:t>×</w:t>
      </w:r>
      <w:r>
        <w:rPr>
          <w:rFonts w:hint="eastAsia"/>
        </w:rPr>
        <w:t xml:space="preserve"> 10</w:t>
      </w:r>
      <w:r>
        <w:rPr>
          <w:rFonts w:hint="eastAsia"/>
        </w:rPr>
        <w:t>⁶</w:t>
      </w:r>
      <w:r>
        <w:rPr>
          <w:rFonts w:hint="eastAsia"/>
        </w:rPr>
        <w:t xml:space="preserve"> J</w:t>
      </w:r>
    </w:p>
    <w:p w14:paraId="380FBF01" w14:textId="77777777" w:rsidR="003E276B" w:rsidRDefault="0000000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4116800F" wp14:editId="173B98B1">
            <wp:extent cx="5334000" cy="228600"/>
            <wp:effectExtent l="0" t="0" r="0" b="0"/>
            <wp:docPr id="1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7"/>
                    <pic:cNvPicPr>
                      <a:picLocks noChangeAspect="1"/>
                    </pic:cNvPicPr>
                  </pic:nvPicPr>
                  <pic:blipFill>
                    <a:blip r:embed="rId21" r:link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F58A3" w14:textId="77777777" w:rsidR="003E276B" w:rsidRDefault="00000000">
      <w:r>
        <w:rPr>
          <w:rFonts w:hint="eastAsia"/>
        </w:rPr>
        <w:t xml:space="preserve">1. </w:t>
      </w:r>
      <w:r>
        <w:rPr>
          <w:rFonts w:hint="eastAsia"/>
        </w:rPr>
        <w:t>情境设计成功：“电费单”导入直击生活实际，成功激发全体学生的共鸣和探究欲，使课题揭示自然且有力。“电能表观察”环节将学生置于“小小抄表员”和“数据分析师”的角色，探究感强。</w:t>
      </w:r>
    </w:p>
    <w:p w14:paraId="009845CD" w14:textId="77777777" w:rsidR="003E276B" w:rsidRDefault="00000000">
      <w:r>
        <w:rPr>
          <w:rFonts w:hint="eastAsia"/>
        </w:rPr>
        <w:t xml:space="preserve">2. </w:t>
      </w:r>
      <w:r>
        <w:rPr>
          <w:rFonts w:hint="eastAsia"/>
        </w:rPr>
        <w:t>难点突破有方：对“电功实质是电能转化”的理解，通过大量用电器能量转化的正反举例，铺垫充分。对</w:t>
      </w:r>
      <w:r>
        <w:rPr>
          <w:rFonts w:hint="eastAsia"/>
        </w:rPr>
        <w:t>W=</w:t>
      </w:r>
      <w:proofErr w:type="spellStart"/>
      <w:r>
        <w:rPr>
          <w:rFonts w:hint="eastAsia"/>
        </w:rPr>
        <w:t>UIt</w:t>
      </w:r>
      <w:proofErr w:type="spellEnd"/>
      <w:r>
        <w:rPr>
          <w:rFonts w:hint="eastAsia"/>
        </w:rPr>
        <w:t>公式，采用定性演示实验展示其与</w:t>
      </w:r>
      <w:r>
        <w:rPr>
          <w:rFonts w:hint="eastAsia"/>
        </w:rPr>
        <w:t>U</w:t>
      </w:r>
      <w:r>
        <w:rPr>
          <w:rFonts w:hint="eastAsia"/>
        </w:rPr>
        <w:t>、</w:t>
      </w:r>
      <w:r>
        <w:rPr>
          <w:rFonts w:hint="eastAsia"/>
        </w:rPr>
        <w:t>I</w:t>
      </w:r>
      <w:r>
        <w:rPr>
          <w:rFonts w:hint="eastAsia"/>
        </w:rPr>
        <w:t>、</w:t>
      </w:r>
      <w:r>
        <w:rPr>
          <w:rFonts w:hint="eastAsia"/>
        </w:rPr>
        <w:t>t</w:t>
      </w:r>
      <w:r>
        <w:rPr>
          <w:rFonts w:hint="eastAsia"/>
        </w:rPr>
        <w:t>的关系，相较于直接给出公式，更符合学生的认知规律，理解更深刻。</w:t>
      </w:r>
    </w:p>
    <w:p w14:paraId="6CBA821E" w14:textId="77777777" w:rsidR="003E276B" w:rsidRDefault="00000000">
      <w:r>
        <w:rPr>
          <w:rFonts w:hint="eastAsia"/>
        </w:rPr>
        <w:t xml:space="preserve">3. </w:t>
      </w:r>
      <w:r>
        <w:rPr>
          <w:rFonts w:hint="eastAsia"/>
        </w:rPr>
        <w:t>计算落实待加强：在“焦耳之门”应用环节，部分学生对单位换算（</w:t>
      </w:r>
      <w:r>
        <w:rPr>
          <w:rFonts w:hint="eastAsia"/>
        </w:rPr>
        <w:t>kW</w:t>
      </w:r>
      <w:r>
        <w:rPr>
          <w:rFonts w:hint="eastAsia"/>
        </w:rPr>
        <w:t>·</w:t>
      </w:r>
      <w:r>
        <w:rPr>
          <w:rFonts w:hint="eastAsia"/>
        </w:rPr>
        <w:t>h</w:t>
      </w:r>
      <w:r>
        <w:rPr>
          <w:rFonts w:hint="eastAsia"/>
        </w:rPr>
        <w:t>与</w:t>
      </w:r>
      <w:r>
        <w:rPr>
          <w:rFonts w:hint="eastAsia"/>
        </w:rPr>
        <w:t>J</w:t>
      </w:r>
      <w:r>
        <w:rPr>
          <w:rFonts w:hint="eastAsia"/>
        </w:rPr>
        <w:t>）和公式变形计算仍显生疏。课堂练习时间稍显不足，需在后续课程或习题课中增设阶梯性计算练习，特别是涉及不同单位混合运算的题目，以巩固技能。</w:t>
      </w:r>
    </w:p>
    <w:p w14:paraId="4A1E9F07" w14:textId="77777777" w:rsidR="003E276B" w:rsidRDefault="00000000">
      <w:r>
        <w:rPr>
          <w:rFonts w:hint="eastAsia"/>
        </w:rPr>
        <w:t xml:space="preserve">4. </w:t>
      </w:r>
      <w:r>
        <w:rPr>
          <w:rFonts w:hint="eastAsia"/>
        </w:rPr>
        <w:t>科技联系可深化：本节课重点在于建立基础概念和定量关系。未来可考虑在拓展环节或课后作业中，引入智能电表、手机</w:t>
      </w:r>
      <w:r>
        <w:rPr>
          <w:rFonts w:hint="eastAsia"/>
        </w:rPr>
        <w:t>APP</w:t>
      </w:r>
      <w:r>
        <w:rPr>
          <w:rFonts w:hint="eastAsia"/>
        </w:rPr>
        <w:t>查电量等现代科技元素，让学生更直观感受物理测量技术的发展和节能管理的智能化趋势。</w:t>
      </w:r>
    </w:p>
    <w:p w14:paraId="13C7A4BD" w14:textId="77777777" w:rsidR="003E276B" w:rsidRDefault="003E276B">
      <w:pPr>
        <w:pStyle w:val="a3"/>
        <w:rPr>
          <w:rFonts w:ascii="Times New Roman" w:hAnsi="Times New Roman" w:cs="Times New Roman"/>
        </w:rPr>
      </w:pPr>
    </w:p>
    <w:p w14:paraId="6D07AE4A" w14:textId="77777777" w:rsidR="003E276B" w:rsidRDefault="00000000">
      <w:pPr>
        <w:rPr>
          <w:b/>
          <w:bCs/>
        </w:rPr>
      </w:pPr>
      <w:r>
        <w:rPr>
          <w:rFonts w:hint="eastAsia"/>
          <w:b/>
          <w:bCs/>
        </w:rPr>
        <w:t>教学设计总结：</w:t>
      </w:r>
    </w:p>
    <w:p w14:paraId="5AB63F99" w14:textId="77777777" w:rsidR="003E276B" w:rsidRDefault="00000000">
      <w:r>
        <w:rPr>
          <w:rFonts w:hint="eastAsia"/>
        </w:rPr>
        <w:t>本设计以“生活账单”为锚点，贯穿“能量转化”主线。通过观察电能表、探究电功因素等活动，将抽象的“电能”、“电功”概念具象化、可操作化。教学环节层层递进，从“是什么”（电能）到“怎么量”（电能表）再到“为何量”（电功公式），逻辑清晰。注重在解决“一度电之谜”的过程中，自然融入节能教育，体现了物理学科的实用价值与社会责任。</w:t>
      </w:r>
    </w:p>
    <w:p w14:paraId="1CB2AE05" w14:textId="77777777" w:rsidR="003E276B" w:rsidRDefault="003E276B"/>
    <w:sectPr w:rsidR="003E276B">
      <w:headerReference w:type="default" r:id="rId23"/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5009" w14:textId="77777777" w:rsidR="00A41AE0" w:rsidRDefault="00A41AE0">
      <w:r>
        <w:separator/>
      </w:r>
    </w:p>
  </w:endnote>
  <w:endnote w:type="continuationSeparator" w:id="0">
    <w:p w14:paraId="5500457D" w14:textId="77777777" w:rsidR="00A41AE0" w:rsidRDefault="00A4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FAB5E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230B45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026CDD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6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E7E84" w14:textId="77777777" w:rsidR="00A41AE0" w:rsidRDefault="00A41AE0">
      <w:r>
        <w:separator/>
      </w:r>
    </w:p>
  </w:footnote>
  <w:footnote w:type="continuationSeparator" w:id="0">
    <w:p w14:paraId="21B044EE" w14:textId="77777777" w:rsidR="00A41AE0" w:rsidRDefault="00A41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A024" w14:textId="77777777" w:rsidR="004151FC" w:rsidRDefault="00000000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 w14:anchorId="12751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31B90B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.2pt;height:.6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0E79B5"/>
    <w:rsid w:val="00120619"/>
    <w:rsid w:val="00387A07"/>
    <w:rsid w:val="003E276B"/>
    <w:rsid w:val="004151FC"/>
    <w:rsid w:val="004403F6"/>
    <w:rsid w:val="0044594C"/>
    <w:rsid w:val="008D22B4"/>
    <w:rsid w:val="00A41AE0"/>
    <w:rsid w:val="00C02FC6"/>
    <w:rsid w:val="1AC112F4"/>
    <w:rsid w:val="25EB6442"/>
    <w:rsid w:val="2A03249A"/>
    <w:rsid w:val="43E9037B"/>
    <w:rsid w:val="45C97767"/>
    <w:rsid w:val="4BA66A6E"/>
    <w:rsid w:val="4E0E79B5"/>
    <w:rsid w:val="5CE64D27"/>
    <w:rsid w:val="64447139"/>
    <w:rsid w:val="7F3E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7"/>
    <o:shapelayout v:ext="edit">
      <o:idmap v:ext="edit" data="2"/>
    </o:shapelayout>
  </w:shapeDefaults>
  <w:decimalSymbol w:val="."/>
  <w:listSeparator w:val=","/>
  <w14:docId w14:val="2D9E8C38"/>
  <w15:docId w15:val="{32A0D870-D3B2-4DFB-A5AB-4DD5D15B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qFormat/>
    <w:rPr>
      <w:rFonts w:ascii="宋体" w:eastAsia="宋体" w:hAnsi="Courier New" w:cs="Courier New"/>
      <w:szCs w:val="21"/>
    </w:rPr>
  </w:style>
  <w:style w:type="paragraph" w:styleId="a4">
    <w:name w:val="header"/>
    <w:basedOn w:val="a"/>
    <w:link w:val="a5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5">
    <w:name w:val="页眉 字符"/>
    <w:link w:val="a4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7">
    <w:name w:val="页脚 字符"/>
    <w:link w:val="a6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&#32032;&#20859;&#30446;&#26631;.TIF" TargetMode="External"/><Relationship Id="rId13" Type="http://schemas.openxmlformats.org/officeDocument/2006/relationships/image" Target="media/image5.png"/><Relationship Id="rId18" Type="http://schemas.openxmlformats.org/officeDocument/2006/relationships/image" Target="&#26032;&#35838;&#25945;&#23398;.TI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image" Target="&#25945;&#23398;&#29992;&#20855;.TIF" TargetMode="Externa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&#24773;&#22659;&#23548;&#20837;.TIF" TargetMode="External"/><Relationship Id="rId20" Type="http://schemas.openxmlformats.org/officeDocument/2006/relationships/image" Target="&#26495;&#20070;&#35774;&#35745;.TIF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image" Target="&#25945;&#23398;&#37325;&#38590;&#28857;.TIF" TargetMode="Externa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&#25945;&#23398;&#36807;&#31243;.TIF" TargetMode="External"/><Relationship Id="rId22" Type="http://schemas.openxmlformats.org/officeDocument/2006/relationships/image" Target="&#25945;&#23398;&#21453;&#24605;.TI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2024-12-21T02:48:00Z</dcterms:created>
  <dcterms:modified xsi:type="dcterms:W3CDTF">2026-08-22T23:34:00Z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