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6C9D072C">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1"/>
      </w:pPr>
      <w:r>
        <w:rPr>
          <w:rFonts w:ascii="NEU-BZ" w:eastAsia="方正大标宋_GBK" w:hAnsi="NEU-BZ" w:hint="eastAsia"/>
          <w:sz w:val="36"/>
        </w:rPr>
        <w:drawing>
          <wp:anchor simplePos="0" relativeHeight="251658240" behindDoc="0" locked="0" layoutInCell="1" allowOverlap="1">
            <wp:simplePos x="0" y="0"/>
            <wp:positionH relativeFrom="page">
              <wp:posOffset>10883900</wp:posOffset>
            </wp:positionH>
            <wp:positionV relativeFrom="topMargin">
              <wp:posOffset>11404600</wp:posOffset>
            </wp:positionV>
            <wp:extent cx="495300" cy="304800"/>
            <wp:wrapNone/>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4"/>
                    <a:stretch>
                      <a:fillRect/>
                    </a:stretch>
                  </pic:blipFill>
                  <pic:spPr>
                    <a:xfrm>
                      <a:off x="0" y="0"/>
                      <a:ext cx="495300" cy="304800"/>
                    </a:xfrm>
                    <a:prstGeom prst="rect">
                      <a:avLst/>
                    </a:prstGeom>
                  </pic:spPr>
                </pic:pic>
              </a:graphicData>
            </a:graphic>
          </wp:anchor>
        </w:drawing>
      </w:r>
      <w:r>
        <w:rPr>
          <w:rFonts w:ascii="NEU-BZ" w:eastAsia="方正大标宋_GBK" w:hAnsi="NEU-BZ" w:hint="eastAsia"/>
          <w:sz w:val="36"/>
        </w:rPr>
        <w:t>第十一章　简单机械</w:t>
      </w:r>
      <w:bookmarkStart w:id="0" w:name="_GoBack"/>
      <w:bookmarkEnd w:id="0"/>
    </w:p>
    <w:p w14:paraId="125B1AD8">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第二节　滑轮及其应用</w:t>
      </w:r>
    </w:p>
    <w:p w14:paraId="148B2D3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89"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教学目标.jpg"/>
                    <pic:cNvPicPr>
                      <a:picLocks noChangeAspect="1"/>
                    </pic:cNvPicPr>
                  </pic:nvPicPr>
                  <pic:blipFill>
                    <a:blip xmlns:r="http://schemas.openxmlformats.org/officeDocument/2006/relationships" r:embed="rId5"/>
                    <a:stretch>
                      <a:fillRect/>
                    </a:stretch>
                  </pic:blipFill>
                  <pic:spPr>
                    <a:xfrm>
                      <a:off x="0" y="0"/>
                      <a:ext cx="1082160" cy="227880"/>
                    </a:xfrm>
                    <a:prstGeom prst="rect">
                      <a:avLst/>
                    </a:prstGeom>
                  </pic:spPr>
                </pic:pic>
              </a:graphicData>
            </a:graphic>
          </wp:inline>
        </w:drawing>
      </w:r>
    </w:p>
    <w:p w14:paraId="50F5E4F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了解定滑轮、动滑轮的特点</w:t>
      </w:r>
      <w:r>
        <w:rPr>
          <w:rFonts w:ascii="方正书宋_GBK" w:eastAsia="方正书宋_GBK" w:hAnsi="方正书宋_GBK" w:hint="eastAsia"/>
          <w:sz w:val="21"/>
        </w:rPr>
        <w:t>,</w:t>
      </w:r>
      <w:r>
        <w:rPr>
          <w:rFonts w:ascii="NEU-BX" w:eastAsia="方正书宋_GBK" w:hAnsi="NEU-BX" w:hint="eastAsia"/>
          <w:sz w:val="21"/>
        </w:rPr>
        <w:t>知道滑轮在生产生活中的应用。</w:t>
      </w:r>
    </w:p>
    <w:p w14:paraId="3D6B462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知道滑轮是一种理想模型</w:t>
      </w:r>
      <w:r>
        <w:rPr>
          <w:rFonts w:ascii="方正书宋_GBK" w:eastAsia="方正书宋_GBK" w:hAnsi="方正书宋_GBK" w:hint="eastAsia"/>
          <w:sz w:val="21"/>
        </w:rPr>
        <w:t>;</w:t>
      </w:r>
      <w:r>
        <w:rPr>
          <w:rFonts w:ascii="NEU-BX" w:eastAsia="方正书宋_GBK" w:hAnsi="NEU-BX" w:hint="eastAsia"/>
          <w:sz w:val="21"/>
        </w:rPr>
        <w:t>能将杠杆的使用特点迁移至滑轮。</w:t>
      </w:r>
    </w:p>
    <w:p w14:paraId="5776E79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动手探究定滑轮和动滑轮的使用实验</w:t>
      </w:r>
      <w:r>
        <w:rPr>
          <w:rFonts w:ascii="方正书宋_GBK" w:eastAsia="方正书宋_GBK" w:hAnsi="方正书宋_GBK" w:hint="eastAsia"/>
          <w:sz w:val="21"/>
        </w:rPr>
        <w:t>,</w:t>
      </w:r>
      <w:r>
        <w:rPr>
          <w:rFonts w:ascii="NEU-BX" w:eastAsia="方正书宋_GBK" w:hAnsi="NEU-BX" w:hint="eastAsia"/>
          <w:sz w:val="21"/>
        </w:rPr>
        <w:t>体验滑轮在使用过程中作用和特点</w:t>
      </w:r>
      <w:r>
        <w:rPr>
          <w:rFonts w:ascii="方正书宋_GBK" w:eastAsia="方正书宋_GBK" w:hAnsi="方正书宋_GBK" w:hint="eastAsia"/>
          <w:sz w:val="21"/>
        </w:rPr>
        <w:t>,</w:t>
      </w:r>
      <w:r>
        <w:rPr>
          <w:rFonts w:ascii="NEU-BX" w:eastAsia="方正书宋_GBK" w:hAnsi="NEU-BX" w:hint="eastAsia"/>
          <w:sz w:val="21"/>
        </w:rPr>
        <w:t>并通过对实验数据进行分析、处理</w:t>
      </w:r>
      <w:r>
        <w:rPr>
          <w:rFonts w:ascii="方正书宋_GBK" w:eastAsia="方正书宋_GBK" w:hAnsi="方正书宋_GBK" w:hint="eastAsia"/>
          <w:sz w:val="21"/>
        </w:rPr>
        <w:t>,</w:t>
      </w:r>
      <w:r>
        <w:rPr>
          <w:rFonts w:ascii="NEU-BX" w:eastAsia="方正书宋_GBK" w:hAnsi="NEU-BX" w:hint="eastAsia"/>
          <w:sz w:val="21"/>
        </w:rPr>
        <w:t>得出对应物理量之间的定量关系。</w:t>
      </w:r>
    </w:p>
    <w:p w14:paraId="16625D1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F70B0B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能体会人们对简单机械的使用的重要性</w:t>
      </w:r>
      <w:r>
        <w:rPr>
          <w:rFonts w:ascii="方正书宋_GBK" w:eastAsia="方正书宋_GBK" w:hAnsi="方正书宋_GBK" w:hint="eastAsia"/>
          <w:sz w:val="21"/>
        </w:rPr>
        <w:t>,</w:t>
      </w:r>
      <w:r>
        <w:rPr>
          <w:rFonts w:ascii="NEU-BX" w:eastAsia="方正书宋_GBK" w:hAnsi="NEU-BX" w:hint="eastAsia"/>
          <w:sz w:val="21"/>
        </w:rPr>
        <w:t>能了解机械的使用对社会发展的作用。</w:t>
      </w:r>
    </w:p>
    <w:p w14:paraId="5F178B6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05865" cy="227330"/>
            <wp:effectExtent l="0" t="0" r="635" b="1270"/>
            <wp:docPr id="390"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教学重难点.jpg"/>
                    <pic:cNvPicPr>
                      <a:picLocks noChangeAspect="1"/>
                    </pic:cNvPicPr>
                  </pic:nvPicPr>
                  <pic:blipFill>
                    <a:blip xmlns:r="http://schemas.openxmlformats.org/officeDocument/2006/relationships" r:embed="rId6"/>
                    <a:stretch>
                      <a:fillRect/>
                    </a:stretch>
                  </pic:blipFill>
                  <pic:spPr>
                    <a:xfrm>
                      <a:off x="0" y="0"/>
                      <a:ext cx="1206360" cy="227880"/>
                    </a:xfrm>
                    <a:prstGeom prst="rect">
                      <a:avLst/>
                    </a:prstGeom>
                  </pic:spPr>
                </pic:pic>
              </a:graphicData>
            </a:graphic>
          </wp:inline>
        </w:drawing>
      </w:r>
    </w:p>
    <w:p w14:paraId="08337A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应用滑轮使用特点解决实际问题</w:t>
      </w:r>
    </w:p>
    <w:p w14:paraId="0AB9018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滑轮组绳子股数判断</w:t>
      </w:r>
    </w:p>
    <w:p w14:paraId="197E0E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91"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教学准备.jpg"/>
                    <pic:cNvPicPr>
                      <a:picLocks noChangeAspect="1"/>
                    </pic:cNvPicPr>
                  </pic:nvPicPr>
                  <pic:blipFill>
                    <a:blip xmlns:r="http://schemas.openxmlformats.org/officeDocument/2006/relationships" r:embed="rId7"/>
                    <a:stretch>
                      <a:fillRect/>
                    </a:stretch>
                  </pic:blipFill>
                  <pic:spPr>
                    <a:xfrm>
                      <a:off x="0" y="0"/>
                      <a:ext cx="1082160" cy="227880"/>
                    </a:xfrm>
                    <a:prstGeom prst="rect">
                      <a:avLst/>
                    </a:prstGeom>
                  </pic:spPr>
                </pic:pic>
              </a:graphicData>
            </a:graphic>
          </wp:inline>
        </w:drawing>
      </w:r>
    </w:p>
    <w:p w14:paraId="6CE2CB1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教师演示</w:t>
      </w:r>
      <w:r>
        <w:rPr>
          <w:rFonts w:ascii="方正黑体_GBK" w:eastAsia="方正黑体_GBK" w:hAnsi="方正黑体_GBK" w:hint="eastAsia"/>
          <w:sz w:val="21"/>
        </w:rPr>
        <w:t>:</w:t>
      </w:r>
      <w:r>
        <w:rPr>
          <w:rFonts w:ascii="NEU-BX" w:eastAsia="方正书宋_GBK" w:hAnsi="NEU-BX" w:hint="eastAsia"/>
          <w:sz w:val="21"/>
        </w:rPr>
        <w:t>木棒、尼龙绳</w:t>
      </w:r>
    </w:p>
    <w:p w14:paraId="722DA7A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学生实验</w:t>
      </w:r>
      <w:r>
        <w:rPr>
          <w:rFonts w:ascii="方正黑体_GBK" w:eastAsia="方正黑体_GBK" w:hAnsi="方正黑体_GBK" w:hint="eastAsia"/>
          <w:sz w:val="21"/>
        </w:rPr>
        <w:t>:</w:t>
      </w:r>
      <w:r>
        <w:rPr>
          <w:rFonts w:ascii="NEU-BX" w:eastAsia="方正书宋_GBK" w:hAnsi="NEU-BX" w:hint="eastAsia"/>
          <w:sz w:val="21"/>
        </w:rPr>
        <w:t>弹簧测力计、刻度尺、滑轮</w:t>
      </w:r>
      <w:r>
        <w:rPr>
          <w:rFonts w:ascii="方正书宋_GBK" w:eastAsia="方正书宋_GBK" w:hAnsi="方正书宋_GBK" w:hint="eastAsia"/>
          <w:sz w:val="21"/>
        </w:rPr>
        <w:t>(</w:t>
      </w:r>
      <w:r>
        <w:rPr>
          <w:rFonts w:ascii="NEU-BZ" w:eastAsia="方正书宋_GBK" w:hAnsi="NEU-BZ" w:hint="eastAsia"/>
          <w:sz w:val="21"/>
        </w:rPr>
        <w:t>2</w:t>
      </w:r>
      <w:r>
        <w:rPr>
          <w:rFonts w:ascii="NEU-BX" w:eastAsia="方正书宋_GBK" w:hAnsi="NEU-BX" w:hint="eastAsia"/>
          <w:sz w:val="21"/>
        </w:rPr>
        <w:t>个</w:t>
      </w:r>
      <w:r>
        <w:rPr>
          <w:rFonts w:ascii="方正书宋_GBK" w:eastAsia="方正书宋_GBK" w:hAnsi="方正书宋_GBK" w:hint="eastAsia"/>
          <w:sz w:val="21"/>
        </w:rPr>
        <w:t>)</w:t>
      </w:r>
      <w:r>
        <w:rPr>
          <w:rFonts w:ascii="NEU-BX" w:eastAsia="方正书宋_GBK" w:hAnsi="NEU-BX" w:hint="eastAsia"/>
          <w:sz w:val="21"/>
        </w:rPr>
        <w:t>、铁架台、细线、钩码</w:t>
      </w:r>
    </w:p>
    <w:p w14:paraId="2C959F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92"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教学过程.jpg"/>
                    <pic:cNvPicPr>
                      <a:picLocks noChangeAspect="1"/>
                    </pic:cNvPicPr>
                  </pic:nvPicPr>
                  <pic:blipFill>
                    <a:blip xmlns:r="http://schemas.openxmlformats.org/officeDocument/2006/relationships" r:embed="rId8"/>
                    <a:stretch>
                      <a:fillRect/>
                    </a:stretch>
                  </pic:blipFill>
                  <pic:spPr>
                    <a:xfrm>
                      <a:off x="0" y="0"/>
                      <a:ext cx="1082160" cy="227880"/>
                    </a:xfrm>
                    <a:prstGeom prst="rect">
                      <a:avLst/>
                    </a:prstGeom>
                  </pic:spPr>
                </pic:pic>
              </a:graphicData>
            </a:graphic>
          </wp:inline>
        </w:drawing>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136"/>
        <w:gridCol w:w="1386"/>
      </w:tblGrid>
      <w:tr w14:paraId="14F0942E">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0" w:type="dxa"/>
            <w:vAlign w:val="center"/>
          </w:tcPr>
          <w:p w14:paraId="2637EE2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教学环节</w:t>
            </w:r>
          </w:p>
        </w:tc>
        <w:tc>
          <w:tcPr>
            <w:tcW w:w="0" w:type="dxa"/>
            <w:vAlign w:val="center"/>
          </w:tcPr>
          <w:p w14:paraId="2D5535E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设计意图</w:t>
            </w:r>
          </w:p>
        </w:tc>
      </w:tr>
      <w:tr w14:paraId="3033D131">
        <w:tblPrEx>
          <w:tblW w:w="5000" w:type="pct"/>
          <w:jc w:val="center"/>
          <w:tblCellMar>
            <w:top w:w="0" w:type="dxa"/>
            <w:left w:w="108" w:type="dxa"/>
            <w:bottom w:w="0" w:type="dxa"/>
            <w:right w:w="108" w:type="dxa"/>
          </w:tblCellMar>
        </w:tblPrEx>
        <w:trPr>
          <w:jc w:val="center"/>
        </w:trPr>
        <w:tc>
          <w:tcPr>
            <w:tcW w:w="0" w:type="dxa"/>
            <w:vAlign w:val="center"/>
          </w:tcPr>
          <w:p w14:paraId="26D4CC8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一、创设情境　导入新课</w:t>
            </w:r>
          </w:p>
          <w:p w14:paraId="0E4FB81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情境导入</w:t>
            </w:r>
            <w:r>
              <w:rPr>
                <w:rFonts w:ascii="方正书宋_GBK" w:eastAsia="方正书宋_GBK" w:hAnsi="方正书宋_GBK" w:hint="eastAsia"/>
                <w:sz w:val="21"/>
              </w:rPr>
              <w:t>:</w:t>
            </w:r>
            <w:r>
              <w:rPr>
                <w:rFonts w:ascii="NEU-BX" w:eastAsia="方正书宋_GBK" w:hAnsi="NEU-BX" w:hint="eastAsia"/>
                <w:sz w:val="21"/>
              </w:rPr>
              <w:t>老师拿两个木棒和一根又长又结实的绳子</w:t>
            </w:r>
            <w:r>
              <w:rPr>
                <w:rFonts w:ascii="方正书宋_GBK" w:eastAsia="方正书宋_GBK" w:hAnsi="方正书宋_GBK" w:hint="eastAsia"/>
                <w:sz w:val="21"/>
              </w:rPr>
              <w:t>,</w:t>
            </w:r>
            <w:r>
              <w:rPr>
                <w:rFonts w:ascii="NEU-BX" w:eastAsia="方正书宋_GBK" w:hAnsi="NEU-BX" w:hint="eastAsia"/>
                <w:sz w:val="21"/>
              </w:rPr>
              <w:t>按下图连好</w:t>
            </w:r>
            <w:r>
              <w:rPr>
                <w:rFonts w:ascii="方正书宋_GBK" w:eastAsia="方正书宋_GBK" w:hAnsi="方正书宋_GBK" w:hint="eastAsia"/>
                <w:sz w:val="21"/>
              </w:rPr>
              <w:t>,</w:t>
            </w:r>
            <w:r>
              <w:rPr>
                <w:rFonts w:ascii="NEU-BX" w:eastAsia="方正书宋_GBK" w:hAnsi="NEU-BX" w:hint="eastAsia"/>
                <w:sz w:val="21"/>
              </w:rPr>
              <w:t>如图</w:t>
            </w:r>
            <w:r>
              <w:rPr>
                <w:rFonts w:ascii="方正书宋_GBK" w:eastAsia="方正书宋_GBK" w:hAnsi="方正书宋_GBK" w:hint="eastAsia"/>
                <w:sz w:val="21"/>
              </w:rPr>
              <w:t>:</w:t>
            </w:r>
          </w:p>
          <w:p w14:paraId="23082E6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939165" cy="709295"/>
                  <wp:effectExtent l="0" t="0" r="635" b="1905"/>
                  <wp:docPr id="393" name="T24XTBJA8XHKWL3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T24XTBJA8XHKWL39.eps"/>
                          <pic:cNvPicPr>
                            <a:picLocks noChangeAspect="1"/>
                          </pic:cNvPicPr>
                        </pic:nvPicPr>
                        <pic:blipFill>
                          <a:blip xmlns:r="http://schemas.openxmlformats.org/officeDocument/2006/relationships" r:embed="rId9"/>
                          <a:stretch>
                            <a:fillRect/>
                          </a:stretch>
                        </pic:blipFill>
                        <pic:spPr>
                          <a:xfrm>
                            <a:off x="0" y="0"/>
                            <a:ext cx="939240" cy="709920"/>
                          </a:xfrm>
                          <a:prstGeom prst="rect">
                            <a:avLst/>
                          </a:prstGeom>
                        </pic:spPr>
                      </pic:pic>
                    </a:graphicData>
                  </a:graphic>
                </wp:inline>
              </w:drawing>
            </w:r>
          </w:p>
          <w:p w14:paraId="2C46732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然后让两个男生往两边拉</w:t>
            </w:r>
            <w:r>
              <w:rPr>
                <w:rFonts w:ascii="方正书宋_GBK" w:eastAsia="方正书宋_GBK" w:hAnsi="方正书宋_GBK" w:hint="eastAsia"/>
                <w:sz w:val="21"/>
              </w:rPr>
              <w:t>,</w:t>
            </w:r>
            <w:r>
              <w:rPr>
                <w:rFonts w:ascii="NEU-BX" w:eastAsia="方正书宋_GBK" w:hAnsi="NEU-BX" w:hint="eastAsia"/>
                <w:sz w:val="21"/>
              </w:rPr>
              <w:t>一个女生拉住绳子一端往里拉。先让学生判断谁能获胜</w:t>
            </w:r>
            <w:r>
              <w:rPr>
                <w:rFonts w:ascii="方正书宋_GBK" w:eastAsia="方正书宋_GBK" w:hAnsi="方正书宋_GBK" w:hint="eastAsia"/>
                <w:sz w:val="21"/>
              </w:rPr>
              <w:t>?</w:t>
            </w:r>
          </w:p>
          <w:p w14:paraId="34036EC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w:t>
            </w:r>
          </w:p>
          <w:p w14:paraId="6479282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然后让他们尽力拉</w:t>
            </w:r>
            <w:r>
              <w:rPr>
                <w:rFonts w:ascii="方正书宋_GBK" w:eastAsia="方正书宋_GBK" w:hAnsi="方正书宋_GBK" w:hint="eastAsia"/>
                <w:sz w:val="21"/>
              </w:rPr>
              <w:t>,</w:t>
            </w:r>
            <w:r>
              <w:rPr>
                <w:rFonts w:ascii="NEU-BX" w:eastAsia="方正书宋_GBK" w:hAnsi="NEU-BX" w:hint="eastAsia"/>
                <w:sz w:val="21"/>
              </w:rPr>
              <w:t>结果女生轻松获胜。</w:t>
            </w:r>
          </w:p>
          <w:p w14:paraId="7077A67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可以让不服的同学多次尝试。</w:t>
            </w:r>
          </w:p>
          <w:p w14:paraId="2715E7F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老师适时点拨</w:t>
            </w:r>
            <w:r>
              <w:rPr>
                <w:rFonts w:ascii="方正书宋_GBK" w:eastAsia="方正书宋_GBK" w:hAnsi="方正书宋_GBK" w:hint="eastAsia"/>
                <w:sz w:val="21"/>
              </w:rPr>
              <w:t>:</w:t>
            </w:r>
            <w:r>
              <w:rPr>
                <w:rFonts w:ascii="NEU-BX" w:eastAsia="方正书宋_GBK" w:hAnsi="NEU-BX" w:hint="eastAsia"/>
                <w:sz w:val="21"/>
              </w:rPr>
              <w:t>这套装置为什么起到了让女生以小博大</w:t>
            </w:r>
            <w:r>
              <w:rPr>
                <w:rFonts w:ascii="方正书宋_GBK" w:eastAsia="方正书宋_GBK" w:hAnsi="方正书宋_GBK" w:hint="eastAsia"/>
                <w:sz w:val="21"/>
              </w:rPr>
              <w:t>,</w:t>
            </w:r>
            <w:r>
              <w:rPr>
                <w:rFonts w:ascii="NEU-BX" w:eastAsia="方正书宋_GBK" w:hAnsi="NEU-BX" w:hint="eastAsia"/>
                <w:sz w:val="21"/>
              </w:rPr>
              <w:t>以弱胜强的作用呢</w:t>
            </w:r>
            <w:r>
              <w:rPr>
                <w:rFonts w:ascii="方正书宋_GBK" w:eastAsia="方正书宋_GBK" w:hAnsi="方正书宋_GBK" w:hint="eastAsia"/>
                <w:sz w:val="21"/>
              </w:rPr>
              <w:t>?</w:t>
            </w:r>
            <w:r>
              <w:rPr>
                <w:rFonts w:ascii="NEU-BX" w:eastAsia="方正书宋_GBK" w:hAnsi="NEU-BX" w:hint="eastAsia"/>
                <w:sz w:val="21"/>
              </w:rPr>
              <w:t>等学完这节课后</w:t>
            </w:r>
            <w:r>
              <w:rPr>
                <w:rFonts w:ascii="方正书宋_GBK" w:eastAsia="方正书宋_GBK" w:hAnsi="方正书宋_GBK" w:hint="eastAsia"/>
                <w:sz w:val="21"/>
              </w:rPr>
              <w:t>,</w:t>
            </w:r>
            <w:r>
              <w:rPr>
                <w:rFonts w:ascii="NEU-BX" w:eastAsia="方正书宋_GBK" w:hAnsi="NEU-BX" w:hint="eastAsia"/>
                <w:sz w:val="21"/>
              </w:rPr>
              <w:t>你就能解释了。</w:t>
            </w:r>
          </w:p>
        </w:tc>
        <w:tc>
          <w:tcPr>
            <w:tcW w:w="0" w:type="dxa"/>
            <w:vAlign w:val="center"/>
          </w:tcPr>
          <w:p w14:paraId="746D852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022AD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017114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学源于思</w:t>
            </w:r>
            <w:r>
              <w:rPr>
                <w:rFonts w:ascii="方正书宋_GBK" w:eastAsia="方正书宋_GBK" w:hAnsi="方正书宋_GBK" w:hint="eastAsia"/>
                <w:sz w:val="21"/>
              </w:rPr>
              <w:t>,</w:t>
            </w:r>
            <w:r>
              <w:rPr>
                <w:rFonts w:ascii="NEU-BX" w:eastAsia="方正书宋_GBK" w:hAnsi="NEU-BX" w:hint="eastAsia"/>
                <w:sz w:val="21"/>
              </w:rPr>
              <w:t>思源于疑。先通过素材让学生感兴趣</w:t>
            </w:r>
            <w:r>
              <w:rPr>
                <w:rFonts w:ascii="方正书宋_GBK" w:eastAsia="方正书宋_GBK" w:hAnsi="方正书宋_GBK" w:hint="eastAsia"/>
                <w:sz w:val="21"/>
              </w:rPr>
              <w:t>,</w:t>
            </w:r>
            <w:r>
              <w:rPr>
                <w:rFonts w:ascii="NEU-BX" w:eastAsia="方正书宋_GBK" w:hAnsi="NEU-BX" w:hint="eastAsia"/>
                <w:sz w:val="21"/>
              </w:rPr>
              <w:t>有动力</w:t>
            </w:r>
            <w:r>
              <w:rPr>
                <w:rFonts w:ascii="方正书宋_GBK" w:eastAsia="方正书宋_GBK" w:hAnsi="方正书宋_GBK" w:hint="eastAsia"/>
                <w:sz w:val="21"/>
              </w:rPr>
              <w:t>,</w:t>
            </w:r>
            <w:r>
              <w:rPr>
                <w:rFonts w:ascii="NEU-BX" w:eastAsia="方正书宋_GBK" w:hAnsi="NEU-BX" w:hint="eastAsia"/>
                <w:sz w:val="21"/>
              </w:rPr>
              <w:t>有问题</w:t>
            </w:r>
            <w:r>
              <w:rPr>
                <w:rFonts w:ascii="方正书宋_GBK" w:eastAsia="方正书宋_GBK" w:hAnsi="方正书宋_GBK" w:hint="eastAsia"/>
                <w:sz w:val="21"/>
              </w:rPr>
              <w:t>,</w:t>
            </w:r>
            <w:r>
              <w:rPr>
                <w:rFonts w:ascii="NEU-BX" w:eastAsia="方正书宋_GBK" w:hAnsi="NEU-BX" w:hint="eastAsia"/>
                <w:sz w:val="21"/>
              </w:rPr>
              <w:t>有效引入课题</w:t>
            </w:r>
          </w:p>
        </w:tc>
      </w:tr>
      <w:tr w14:paraId="5C1F77AF">
        <w:tblPrEx>
          <w:tblW w:w="5000" w:type="pct"/>
          <w:jc w:val="center"/>
          <w:tblCellMar>
            <w:top w:w="0" w:type="dxa"/>
            <w:left w:w="108" w:type="dxa"/>
            <w:bottom w:w="0" w:type="dxa"/>
            <w:right w:w="108" w:type="dxa"/>
          </w:tblCellMar>
        </w:tblPrEx>
        <w:trPr>
          <w:jc w:val="center"/>
        </w:trPr>
        <w:tc>
          <w:tcPr>
            <w:tcW w:w="0" w:type="dxa"/>
            <w:vAlign w:val="center"/>
          </w:tcPr>
          <w:p w14:paraId="707EF71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二、新课讲解　探究新知</w:t>
            </w:r>
          </w:p>
          <w:p w14:paraId="10776B6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探究点一</w:t>
            </w:r>
            <w:r>
              <w:rPr>
                <w:rFonts w:ascii="方正黑体_GBK" w:eastAsia="方正黑体_GBK" w:hAnsi="方正黑体_GBK" w:hint="eastAsia"/>
                <w:sz w:val="21"/>
              </w:rPr>
              <w:t>:</w:t>
            </w:r>
            <w:r>
              <w:rPr>
                <w:rFonts w:ascii="NEU-BX" w:eastAsia="方正黑体_GBK" w:hAnsi="NEU-BX" w:hint="eastAsia"/>
                <w:sz w:val="21"/>
              </w:rPr>
              <w:t>定滑轮及其特点</w:t>
            </w:r>
          </w:p>
          <w:p w14:paraId="4807903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.滑轮</w:t>
            </w:r>
          </w:p>
          <w:p w14:paraId="786B9EB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老师引导</w:t>
            </w:r>
            <w:r>
              <w:rPr>
                <w:rFonts w:ascii="方正书宋_GBK" w:eastAsia="方正书宋_GBK" w:hAnsi="方正书宋_GBK" w:hint="eastAsia"/>
                <w:sz w:val="21"/>
              </w:rPr>
              <w:t>:</w:t>
            </w:r>
            <w:r>
              <w:rPr>
                <w:rFonts w:ascii="NEU-BX" w:eastAsia="方正书宋_GBK" w:hAnsi="NEU-BX" w:hint="eastAsia"/>
                <w:sz w:val="21"/>
              </w:rPr>
              <w:t>大家知道我们可以用杠杆方便提起物体。比如老师现在用一个等臂杠杆可以让一个重物从较深的水槽中向上运动。为了让重物被提升出水槽</w:t>
            </w:r>
            <w:r>
              <w:rPr>
                <w:rFonts w:ascii="方正书宋_GBK" w:eastAsia="方正书宋_GBK" w:hAnsi="方正书宋_GBK" w:hint="eastAsia"/>
                <w:sz w:val="21"/>
              </w:rPr>
              <w:t>,</w:t>
            </w:r>
            <w:r>
              <w:rPr>
                <w:rFonts w:ascii="NEU-BX" w:eastAsia="方正书宋_GBK" w:hAnsi="NEU-BX" w:hint="eastAsia"/>
                <w:sz w:val="21"/>
              </w:rPr>
              <w:t>需要继续转动杠杆。杠杆转动过程连起来会变成一个什么图形</w:t>
            </w:r>
            <w:r>
              <w:rPr>
                <w:rFonts w:ascii="方正书宋_GBK" w:eastAsia="方正书宋_GBK" w:hAnsi="方正书宋_GBK" w:hint="eastAsia"/>
                <w:sz w:val="21"/>
              </w:rPr>
              <w:t>?</w:t>
            </w:r>
          </w:p>
          <w:p w14:paraId="7E32A94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圆形。</w:t>
            </w:r>
          </w:p>
          <w:p w14:paraId="2277C5F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w:t>
            </w:r>
            <w:r>
              <w:rPr>
                <w:rFonts w:ascii="方正书宋_GBK" w:eastAsia="方正书宋_GBK" w:hAnsi="方正书宋_GBK" w:hint="eastAsia"/>
                <w:sz w:val="21"/>
              </w:rPr>
              <w:t>:</w:t>
            </w:r>
            <w:r>
              <w:rPr>
                <w:rFonts w:ascii="NEU-BX" w:eastAsia="方正书宋_GBK" w:hAnsi="NEU-BX" w:hint="eastAsia"/>
                <w:sz w:val="21"/>
              </w:rPr>
              <w:t>杠杆转过</w:t>
            </w:r>
            <w:r>
              <w:rPr>
                <w:rFonts w:ascii="NEU-BZ" w:eastAsia="方正书宋_GBK" w:hAnsi="NEU-BZ" w:hint="eastAsia"/>
                <w:sz w:val="21"/>
              </w:rPr>
              <w:t>180</w:t>
            </w:r>
            <w:r>
              <w:rPr>
                <w:rFonts w:ascii="NEU-BX" w:eastAsia="方正书宋_GBK" w:hAnsi="NEU-BX" w:hint="eastAsia"/>
                <w:sz w:val="21"/>
              </w:rPr>
              <w:t>度时就会开始绕线</w:t>
            </w:r>
            <w:r>
              <w:rPr>
                <w:rFonts w:ascii="方正书宋_GBK" w:eastAsia="方正书宋_GBK" w:hAnsi="方正书宋_GBK" w:hint="eastAsia"/>
                <w:sz w:val="21"/>
              </w:rPr>
              <w:t>,</w:t>
            </w:r>
            <w:r>
              <w:rPr>
                <w:rFonts w:ascii="NEU-BX" w:eastAsia="方正书宋_GBK" w:hAnsi="NEU-BX" w:hint="eastAsia"/>
                <w:sz w:val="21"/>
              </w:rPr>
              <w:t>圆形的绕线效果也比原来的杠杆形状效果更好。既然圆形更方便</w:t>
            </w:r>
            <w:r>
              <w:rPr>
                <w:rFonts w:ascii="方正书宋_GBK" w:eastAsia="方正书宋_GBK" w:hAnsi="方正书宋_GBK" w:hint="eastAsia"/>
                <w:sz w:val="21"/>
              </w:rPr>
              <w:t>,</w:t>
            </w:r>
            <w:r>
              <w:rPr>
                <w:rFonts w:ascii="NEU-BX" w:eastAsia="方正书宋_GBK" w:hAnsi="NEU-BX" w:hint="eastAsia"/>
                <w:sz w:val="21"/>
              </w:rPr>
              <w:t>那我们不妨在杠杆上下各安装一个半圆。这样一来</w:t>
            </w:r>
            <w:r>
              <w:rPr>
                <w:rFonts w:ascii="方正书宋_GBK" w:eastAsia="方正书宋_GBK" w:hAnsi="方正书宋_GBK" w:hint="eastAsia"/>
                <w:sz w:val="21"/>
              </w:rPr>
              <w:t>,</w:t>
            </w:r>
            <w:r>
              <w:rPr>
                <w:rFonts w:ascii="NEU-BX" w:eastAsia="方正书宋_GBK" w:hAnsi="NEU-BX" w:hint="eastAsia"/>
                <w:sz w:val="21"/>
              </w:rPr>
              <w:t>杠杆就变成了我们今天要学习的滑轮。</w:t>
            </w:r>
          </w:p>
          <w:p w14:paraId="71EC0A1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观看实物及滑轮视频。</w:t>
            </w:r>
          </w:p>
          <w:p w14:paraId="2C72352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滑轮</w:t>
            </w:r>
            <w:r>
              <w:rPr>
                <w:rFonts w:ascii="方正书宋_GBK" w:eastAsia="方正书宋_GBK" w:hAnsi="方正书宋_GBK" w:hint="eastAsia"/>
                <w:sz w:val="21"/>
              </w:rPr>
              <w:t>:</w:t>
            </w:r>
            <w:r>
              <w:rPr>
                <w:rFonts w:ascii="NEU-BX" w:eastAsia="方正书宋_GBK" w:hAnsi="NEU-BX" w:hint="eastAsia"/>
                <w:sz w:val="21"/>
              </w:rPr>
              <w:t>是一个周边有槽、能绕轴转动的轮子。</w:t>
            </w:r>
          </w:p>
          <w:p w14:paraId="1BEEFFB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.定滑轮使用特点</w:t>
            </w:r>
          </w:p>
          <w:p w14:paraId="413BA4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指导学生阅读</w:t>
            </w:r>
            <w:r>
              <w:rPr>
                <w:rFonts w:ascii="NEU-BZ" w:eastAsia="方正书宋_GBK" w:hAnsi="NEU-BZ" w:hint="eastAsia"/>
                <w:sz w:val="21"/>
              </w:rPr>
              <w:t>P265</w:t>
            </w:r>
            <w:r>
              <w:rPr>
                <w:rFonts w:ascii="NEU-BX" w:eastAsia="方正书宋_GBK" w:hAnsi="NEU-BX" w:hint="eastAsia"/>
                <w:sz w:val="21"/>
              </w:rPr>
              <w:t>“做中学”部分</w:t>
            </w:r>
            <w:r>
              <w:rPr>
                <w:rFonts w:ascii="方正书宋_GBK" w:eastAsia="方正书宋_GBK" w:hAnsi="方正书宋_GBK" w:hint="eastAsia"/>
                <w:sz w:val="21"/>
              </w:rPr>
              <w:t>,</w:t>
            </w:r>
            <w:r>
              <w:rPr>
                <w:rFonts w:ascii="NEU-BX" w:eastAsia="方正书宋_GBK" w:hAnsi="NEU-BX" w:hint="eastAsia"/>
                <w:sz w:val="21"/>
              </w:rPr>
              <w:t>分小组讨论探究方案。</w:t>
            </w:r>
          </w:p>
          <w:p w14:paraId="1849159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实验探究过程</w:t>
            </w:r>
            <w:r>
              <w:rPr>
                <w:rFonts w:ascii="方正书宋_GBK" w:eastAsia="方正书宋_GBK" w:hAnsi="方正书宋_GBK" w:hint="eastAsia"/>
                <w:sz w:val="21"/>
              </w:rPr>
              <w:t>:</w:t>
            </w:r>
          </w:p>
          <w:p w14:paraId="2B51866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①组装如</w:t>
            </w:r>
            <w:r>
              <w:rPr>
                <w:rFonts w:ascii="NEU-BZ" w:eastAsia="方正书宋_GBK" w:hAnsi="NEU-BZ" w:hint="eastAsia"/>
                <w:sz w:val="21"/>
              </w:rPr>
              <w:t>P265</w:t>
            </w:r>
            <w:r>
              <w:rPr>
                <w:rFonts w:ascii="NEU-BX" w:eastAsia="方正书宋_GBK" w:hAnsi="NEU-BX" w:hint="eastAsia"/>
                <w:sz w:val="21"/>
              </w:rPr>
              <w:t>图</w:t>
            </w:r>
            <w:r>
              <w:rPr>
                <w:rFonts w:ascii="NEU-BZ" w:eastAsia="方正书宋_GBK" w:hAnsi="NEU-BZ" w:hint="eastAsia"/>
                <w:sz w:val="21"/>
              </w:rPr>
              <w:t>11</w:t>
            </w:r>
            <w:r>
              <w:rPr>
                <w:rFonts w:ascii="NEU-BX" w:eastAsia="方正书宋_GBK" w:hAnsi="NEU-BX" w:hint="eastAsia"/>
                <w:sz w:val="21"/>
              </w:rPr>
              <w:t>-</w:t>
            </w:r>
            <w:r>
              <w:rPr>
                <w:rFonts w:ascii="NEU-BZ" w:eastAsia="方正书宋_GBK" w:hAnsi="NEU-BZ" w:hint="eastAsia"/>
                <w:sz w:val="21"/>
              </w:rPr>
              <w:t>19</w:t>
            </w:r>
            <w:r>
              <w:rPr>
                <w:rFonts w:ascii="NEU-BX" w:eastAsia="方正书宋_GBK" w:hAnsi="NEU-BX" w:hint="eastAsia"/>
                <w:sz w:val="21"/>
              </w:rPr>
              <w:t>所示的装置。用弹簧测力计竖直向下拉动</w:t>
            </w:r>
            <w:r>
              <w:rPr>
                <w:rFonts w:ascii="方正书宋_GBK" w:eastAsia="方正书宋_GBK" w:hAnsi="方正书宋_GBK" w:hint="eastAsia"/>
                <w:sz w:val="21"/>
              </w:rPr>
              <w:t>,</w:t>
            </w:r>
            <w:r>
              <w:rPr>
                <w:rFonts w:ascii="NEU-BX" w:eastAsia="方正书宋_GBK" w:hAnsi="NEU-BX" w:hint="eastAsia"/>
                <w:sz w:val="21"/>
              </w:rPr>
              <w:t>使钩码缓慢匀速上升</w:t>
            </w:r>
            <w:r>
              <w:rPr>
                <w:rFonts w:ascii="方正书宋_GBK" w:eastAsia="方正书宋_GBK" w:hAnsi="方正书宋_GBK" w:hint="eastAsia"/>
                <w:sz w:val="21"/>
              </w:rPr>
              <w:t>,</w:t>
            </w:r>
            <w:r>
              <w:rPr>
                <w:rFonts w:ascii="NEU-BX" w:eastAsia="方正书宋_GBK" w:hAnsi="NEU-BX" w:hint="eastAsia"/>
                <w:sz w:val="21"/>
              </w:rPr>
              <w:t>读出弹簧测力计示数</w:t>
            </w:r>
            <w:r>
              <w:rPr>
                <w:rFonts w:ascii="方正书宋_GBK" w:eastAsia="方正书宋_GBK" w:hAnsi="方正书宋_GBK" w:hint="eastAsia"/>
                <w:sz w:val="21"/>
              </w:rPr>
              <w:t>,</w:t>
            </w:r>
            <w:r>
              <w:rPr>
                <w:rFonts w:ascii="NEU-BX" w:eastAsia="方正书宋_GBK" w:hAnsi="NEU-BX" w:hint="eastAsia"/>
                <w:sz w:val="21"/>
              </w:rPr>
              <w:t>用刻度尺测量物体上升高度和弹簧测力计移动距离</w:t>
            </w:r>
            <w:r>
              <w:rPr>
                <w:rFonts w:ascii="方正书宋_GBK" w:eastAsia="方正书宋_GBK" w:hAnsi="方正书宋_GBK" w:hint="eastAsia"/>
                <w:sz w:val="21"/>
              </w:rPr>
              <w:t>,</w:t>
            </w:r>
            <w:r>
              <w:rPr>
                <w:rFonts w:ascii="NEU-BX" w:eastAsia="方正书宋_GBK" w:hAnsi="NEU-BX" w:hint="eastAsia"/>
                <w:sz w:val="21"/>
              </w:rPr>
              <w:t>记入表格。</w:t>
            </w:r>
          </w:p>
          <w:p w14:paraId="63FDAE3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②改变钩码个数重复上述操作。</w:t>
            </w:r>
          </w:p>
          <w:p w14:paraId="6A6FF17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③改变弹簧测力计拉力方向重复上述操作。</w:t>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18"/>
              <w:gridCol w:w="915"/>
              <w:gridCol w:w="931"/>
              <w:gridCol w:w="893"/>
              <w:gridCol w:w="1536"/>
              <w:gridCol w:w="2017"/>
            </w:tblGrid>
            <w:tr w14:paraId="48A4CE4F">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682" w:type="dxa"/>
                  <w:vAlign w:val="center"/>
                </w:tcPr>
                <w:p w14:paraId="791953D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次数</w:t>
                  </w:r>
                </w:p>
              </w:tc>
              <w:tc>
                <w:tcPr>
                  <w:tcW w:w="1020" w:type="dxa"/>
                  <w:vAlign w:val="center"/>
                </w:tcPr>
                <w:p w14:paraId="58B0C36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物重G/</w:t>
                  </w:r>
                  <w:r>
                    <w:rPr>
                      <w:rFonts w:ascii="NEU-BZ" w:eastAsia="方正书宋_GBK" w:hAnsi="NEU-BZ" w:hint="eastAsia"/>
                      <w:sz w:val="18"/>
                    </w:rPr>
                    <w:t>N</w:t>
                  </w:r>
                </w:p>
              </w:tc>
              <w:tc>
                <w:tcPr>
                  <w:tcW w:w="1050" w:type="dxa"/>
                  <w:vAlign w:val="center"/>
                </w:tcPr>
                <w:p w14:paraId="0201F3F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拉力F/</w:t>
                  </w:r>
                  <w:r>
                    <w:rPr>
                      <w:rFonts w:ascii="NEU-BZ" w:eastAsia="方正书宋_GBK" w:hAnsi="NEU-BZ" w:hint="eastAsia"/>
                      <w:sz w:val="18"/>
                    </w:rPr>
                    <w:t>N</w:t>
                  </w:r>
                </w:p>
              </w:tc>
              <w:tc>
                <w:tcPr>
                  <w:tcW w:w="1035" w:type="dxa"/>
                  <w:vAlign w:val="center"/>
                </w:tcPr>
                <w:p w14:paraId="6ADE614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拉力方向</w:t>
                  </w:r>
                </w:p>
              </w:tc>
              <w:tc>
                <w:tcPr>
                  <w:tcW w:w="1800" w:type="dxa"/>
                  <w:vAlign w:val="center"/>
                </w:tcPr>
                <w:p w14:paraId="00CBB46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物体上升高度h/</w:t>
                  </w:r>
                  <w:r>
                    <w:rPr>
                      <w:rFonts w:ascii="NEU-BZ" w:eastAsia="方正书宋_GBK" w:hAnsi="NEU-BZ" w:hint="eastAsia"/>
                      <w:sz w:val="18"/>
                    </w:rPr>
                    <w:t>cm</w:t>
                  </w:r>
                </w:p>
              </w:tc>
              <w:tc>
                <w:tcPr>
                  <w:tcW w:w="2429" w:type="dxa"/>
                  <w:vAlign w:val="center"/>
                </w:tcPr>
                <w:p w14:paraId="05DE96B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弹簧测力计移动距离s/</w:t>
                  </w:r>
                  <w:r>
                    <w:rPr>
                      <w:rFonts w:ascii="NEU-BZ" w:eastAsia="方正书宋_GBK" w:hAnsi="NEU-BZ" w:hint="eastAsia"/>
                      <w:sz w:val="18"/>
                    </w:rPr>
                    <w:t>cm</w:t>
                  </w:r>
                </w:p>
              </w:tc>
            </w:tr>
            <w:tr w14:paraId="3DDAB977">
              <w:tblPrEx>
                <w:tblW w:w="5000" w:type="pct"/>
                <w:jc w:val="center"/>
                <w:tblCellMar>
                  <w:top w:w="0" w:type="dxa"/>
                  <w:left w:w="108" w:type="dxa"/>
                  <w:bottom w:w="0" w:type="dxa"/>
                  <w:right w:w="108" w:type="dxa"/>
                </w:tblCellMar>
              </w:tblPrEx>
              <w:trPr>
                <w:jc w:val="center"/>
              </w:trPr>
              <w:tc>
                <w:tcPr>
                  <w:tcW w:w="682" w:type="dxa"/>
                  <w:vAlign w:val="center"/>
                </w:tcPr>
                <w:p w14:paraId="05E14E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p>
              </w:tc>
              <w:tc>
                <w:tcPr>
                  <w:tcW w:w="1020" w:type="dxa"/>
                  <w:vAlign w:val="center"/>
                </w:tcPr>
                <w:p w14:paraId="09C9614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p>
              </w:tc>
              <w:tc>
                <w:tcPr>
                  <w:tcW w:w="1050" w:type="dxa"/>
                  <w:vAlign w:val="center"/>
                </w:tcPr>
                <w:p w14:paraId="5DBA7C7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r>
                    <w:rPr>
                      <w:rFonts w:ascii="白斜" w:eastAsia="方正书宋_GBK" w:hAnsi="白斜" w:hint="eastAsia"/>
                      <w:sz w:val="18"/>
                    </w:rPr>
                    <w:t>.</w:t>
                  </w:r>
                  <w:r>
                    <w:rPr>
                      <w:rFonts w:ascii="NEU-BZ" w:eastAsia="方正书宋_GBK" w:hAnsi="NEU-BZ" w:hint="eastAsia"/>
                      <w:sz w:val="18"/>
                    </w:rPr>
                    <w:t>1</w:t>
                  </w:r>
                </w:p>
              </w:tc>
              <w:tc>
                <w:tcPr>
                  <w:tcW w:w="1035" w:type="dxa"/>
                  <w:vAlign w:val="center"/>
                </w:tcPr>
                <w:p w14:paraId="2F9A54B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向下</w:t>
                  </w:r>
                </w:p>
              </w:tc>
              <w:tc>
                <w:tcPr>
                  <w:tcW w:w="1800" w:type="dxa"/>
                  <w:vAlign w:val="center"/>
                </w:tcPr>
                <w:p w14:paraId="24B9C02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10</w:t>
                  </w:r>
                </w:p>
              </w:tc>
              <w:tc>
                <w:tcPr>
                  <w:tcW w:w="2429" w:type="dxa"/>
                  <w:vAlign w:val="center"/>
                </w:tcPr>
                <w:p w14:paraId="090B16D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10</w:t>
                  </w:r>
                </w:p>
              </w:tc>
            </w:tr>
            <w:tr w14:paraId="04634F4E">
              <w:tblPrEx>
                <w:tblW w:w="5000" w:type="pct"/>
                <w:jc w:val="center"/>
                <w:tblCellMar>
                  <w:top w:w="0" w:type="dxa"/>
                  <w:left w:w="108" w:type="dxa"/>
                  <w:bottom w:w="0" w:type="dxa"/>
                  <w:right w:w="108" w:type="dxa"/>
                </w:tblCellMar>
              </w:tblPrEx>
              <w:trPr>
                <w:jc w:val="center"/>
              </w:trPr>
              <w:tc>
                <w:tcPr>
                  <w:tcW w:w="682" w:type="dxa"/>
                  <w:vAlign w:val="center"/>
                </w:tcPr>
                <w:p w14:paraId="019C54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w:t>
                  </w:r>
                </w:p>
              </w:tc>
              <w:tc>
                <w:tcPr>
                  <w:tcW w:w="1020" w:type="dxa"/>
                  <w:vAlign w:val="center"/>
                </w:tcPr>
                <w:p w14:paraId="5E056BC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w:t>
                  </w:r>
                </w:p>
              </w:tc>
              <w:tc>
                <w:tcPr>
                  <w:tcW w:w="1050" w:type="dxa"/>
                  <w:vAlign w:val="center"/>
                </w:tcPr>
                <w:p w14:paraId="4F8DD30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w:t>
                  </w:r>
                  <w:r>
                    <w:rPr>
                      <w:rFonts w:ascii="白斜" w:eastAsia="方正书宋_GBK" w:hAnsi="白斜" w:hint="eastAsia"/>
                      <w:sz w:val="18"/>
                    </w:rPr>
                    <w:t>.</w:t>
                  </w:r>
                  <w:r>
                    <w:rPr>
                      <w:rFonts w:ascii="NEU-BZ" w:eastAsia="方正书宋_GBK" w:hAnsi="NEU-BZ" w:hint="eastAsia"/>
                      <w:sz w:val="18"/>
                    </w:rPr>
                    <w:t>1</w:t>
                  </w:r>
                </w:p>
              </w:tc>
              <w:tc>
                <w:tcPr>
                  <w:tcW w:w="1035" w:type="dxa"/>
                  <w:vAlign w:val="center"/>
                </w:tcPr>
                <w:p w14:paraId="47A24A8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向下</w:t>
                  </w:r>
                </w:p>
              </w:tc>
              <w:tc>
                <w:tcPr>
                  <w:tcW w:w="1800" w:type="dxa"/>
                  <w:vAlign w:val="center"/>
                </w:tcPr>
                <w:p w14:paraId="312B14A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10</w:t>
                  </w:r>
                </w:p>
              </w:tc>
              <w:tc>
                <w:tcPr>
                  <w:tcW w:w="2429" w:type="dxa"/>
                  <w:vAlign w:val="center"/>
                </w:tcPr>
                <w:p w14:paraId="783BA0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10</w:t>
                  </w:r>
                </w:p>
              </w:tc>
            </w:tr>
            <w:tr w14:paraId="701A3F0F">
              <w:tblPrEx>
                <w:tblW w:w="5000" w:type="pct"/>
                <w:jc w:val="center"/>
                <w:tblCellMar>
                  <w:top w:w="0" w:type="dxa"/>
                  <w:left w:w="108" w:type="dxa"/>
                  <w:bottom w:w="0" w:type="dxa"/>
                  <w:right w:w="108" w:type="dxa"/>
                </w:tblCellMar>
              </w:tblPrEx>
              <w:trPr>
                <w:jc w:val="center"/>
              </w:trPr>
              <w:tc>
                <w:tcPr>
                  <w:tcW w:w="682" w:type="dxa"/>
                  <w:vAlign w:val="center"/>
                </w:tcPr>
                <w:p w14:paraId="56AE839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3</w:t>
                  </w:r>
                </w:p>
              </w:tc>
              <w:tc>
                <w:tcPr>
                  <w:tcW w:w="1020" w:type="dxa"/>
                  <w:vAlign w:val="center"/>
                </w:tcPr>
                <w:p w14:paraId="04C2DCD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p>
              </w:tc>
              <w:tc>
                <w:tcPr>
                  <w:tcW w:w="1050" w:type="dxa"/>
                  <w:vAlign w:val="center"/>
                </w:tcPr>
                <w:p w14:paraId="77ED26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r>
                    <w:rPr>
                      <w:rFonts w:ascii="白斜" w:eastAsia="方正书宋_GBK" w:hAnsi="白斜" w:hint="eastAsia"/>
                      <w:sz w:val="18"/>
                    </w:rPr>
                    <w:t>.</w:t>
                  </w:r>
                  <w:r>
                    <w:rPr>
                      <w:rFonts w:ascii="NEU-BZ" w:eastAsia="方正书宋_GBK" w:hAnsi="NEU-BZ" w:hint="eastAsia"/>
                      <w:sz w:val="18"/>
                    </w:rPr>
                    <w:t>1</w:t>
                  </w:r>
                </w:p>
              </w:tc>
              <w:tc>
                <w:tcPr>
                  <w:tcW w:w="1035" w:type="dxa"/>
                  <w:vAlign w:val="center"/>
                </w:tcPr>
                <w:p w14:paraId="46D2330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斜向下</w:t>
                  </w:r>
                </w:p>
              </w:tc>
              <w:tc>
                <w:tcPr>
                  <w:tcW w:w="1800" w:type="dxa"/>
                  <w:vAlign w:val="center"/>
                </w:tcPr>
                <w:p w14:paraId="5502DCA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10</w:t>
                  </w:r>
                </w:p>
              </w:tc>
              <w:tc>
                <w:tcPr>
                  <w:tcW w:w="2429" w:type="dxa"/>
                  <w:vAlign w:val="center"/>
                </w:tcPr>
                <w:p w14:paraId="7C151A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10</w:t>
                  </w:r>
                </w:p>
              </w:tc>
            </w:tr>
            <w:tr w14:paraId="22D7A3CB">
              <w:tblPrEx>
                <w:tblW w:w="5000" w:type="pct"/>
                <w:jc w:val="center"/>
                <w:tblCellMar>
                  <w:top w:w="0" w:type="dxa"/>
                  <w:left w:w="108" w:type="dxa"/>
                  <w:bottom w:w="0" w:type="dxa"/>
                  <w:right w:w="108" w:type="dxa"/>
                </w:tblCellMar>
              </w:tblPrEx>
              <w:trPr>
                <w:jc w:val="center"/>
              </w:trPr>
              <w:tc>
                <w:tcPr>
                  <w:tcW w:w="682" w:type="dxa"/>
                  <w:vAlign w:val="center"/>
                </w:tcPr>
                <w:p w14:paraId="45880EA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4</w:t>
                  </w:r>
                </w:p>
              </w:tc>
              <w:tc>
                <w:tcPr>
                  <w:tcW w:w="1020" w:type="dxa"/>
                  <w:vAlign w:val="center"/>
                </w:tcPr>
                <w:p w14:paraId="32C6D8A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p>
              </w:tc>
              <w:tc>
                <w:tcPr>
                  <w:tcW w:w="1050" w:type="dxa"/>
                  <w:vAlign w:val="center"/>
                </w:tcPr>
                <w:p w14:paraId="541FFA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r>
                    <w:rPr>
                      <w:rFonts w:ascii="白斜" w:eastAsia="方正书宋_GBK" w:hAnsi="白斜" w:hint="eastAsia"/>
                      <w:sz w:val="18"/>
                    </w:rPr>
                    <w:t>.</w:t>
                  </w:r>
                  <w:r>
                    <w:rPr>
                      <w:rFonts w:ascii="NEU-BZ" w:eastAsia="方正书宋_GBK" w:hAnsi="NEU-BZ" w:hint="eastAsia"/>
                      <w:sz w:val="18"/>
                    </w:rPr>
                    <w:t>1</w:t>
                  </w:r>
                </w:p>
              </w:tc>
              <w:tc>
                <w:tcPr>
                  <w:tcW w:w="1035" w:type="dxa"/>
                  <w:vAlign w:val="center"/>
                </w:tcPr>
                <w:p w14:paraId="08CE4A3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水平向右</w:t>
                  </w:r>
                </w:p>
              </w:tc>
              <w:tc>
                <w:tcPr>
                  <w:tcW w:w="1800" w:type="dxa"/>
                  <w:vAlign w:val="center"/>
                </w:tcPr>
                <w:p w14:paraId="17F5359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20</w:t>
                  </w:r>
                </w:p>
              </w:tc>
              <w:tc>
                <w:tcPr>
                  <w:tcW w:w="2429" w:type="dxa"/>
                  <w:vAlign w:val="center"/>
                </w:tcPr>
                <w:p w14:paraId="571123C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20</w:t>
                  </w:r>
                </w:p>
              </w:tc>
            </w:tr>
          </w:tbl>
          <w:p w14:paraId="2C7F58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5D95FA0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3AD2F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6FD291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杠杆的连续转动就是滑轮</w:t>
            </w:r>
            <w:r>
              <w:rPr>
                <w:rFonts w:ascii="方正书宋_GBK" w:eastAsia="方正书宋_GBK" w:hAnsi="方正书宋_GBK" w:hint="eastAsia"/>
                <w:sz w:val="21"/>
              </w:rPr>
              <w:t>,</w:t>
            </w:r>
            <w:r>
              <w:rPr>
                <w:rFonts w:ascii="NEU-BX" w:eastAsia="方正书宋_GBK" w:hAnsi="NEU-BX" w:hint="eastAsia"/>
                <w:sz w:val="21"/>
              </w:rPr>
              <w:t>把滑轮跟杠杆初步联系起来</w:t>
            </w:r>
          </w:p>
          <w:p w14:paraId="3351CB5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99D73A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98C178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3066F64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058"/>
        <w:gridCol w:w="1464"/>
      </w:tblGrid>
      <w:tr w14:paraId="79EDE6C8">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115" w:type="dxa"/>
            <w:vAlign w:val="center"/>
          </w:tcPr>
          <w:p w14:paraId="1B78BA9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w:t>
            </w: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实验结论</w:t>
            </w:r>
            <w:r>
              <w:rPr>
                <w:rFonts w:ascii="方正书宋_GBK" w:eastAsia="方正书宋_GBK" w:hAnsi="方正书宋_GBK" w:hint="eastAsia"/>
                <w:sz w:val="21"/>
              </w:rPr>
              <w:t>:</w:t>
            </w:r>
            <w:r>
              <w:rPr>
                <w:rFonts w:ascii="NEU-BX" w:eastAsia="方正书宋_GBK" w:hAnsi="NEU-BX" w:hint="eastAsia"/>
                <w:sz w:val="21"/>
              </w:rPr>
              <w:t>使用定滑轮不省力</w:t>
            </w:r>
            <w:r>
              <w:rPr>
                <w:rFonts w:ascii="方正书宋_GBK" w:eastAsia="方正书宋_GBK" w:hAnsi="方正书宋_GBK" w:hint="eastAsia"/>
                <w:sz w:val="21"/>
              </w:rPr>
              <w:t>,</w:t>
            </w:r>
            <w:r>
              <w:rPr>
                <w:rFonts w:ascii="NEU-BX" w:eastAsia="方正书宋_GBK" w:hAnsi="NEU-BX" w:hint="eastAsia"/>
                <w:sz w:val="21"/>
              </w:rPr>
              <w:t>不省距离</w:t>
            </w:r>
            <w:r>
              <w:rPr>
                <w:rFonts w:ascii="方正书宋_GBK" w:eastAsia="方正书宋_GBK" w:hAnsi="方正书宋_GBK" w:hint="eastAsia"/>
                <w:sz w:val="21"/>
              </w:rPr>
              <w:t>,</w:t>
            </w:r>
            <w:r>
              <w:rPr>
                <w:rFonts w:ascii="NEU-BX" w:eastAsia="方正书宋_GBK" w:hAnsi="NEU-BX" w:hint="eastAsia"/>
                <w:sz w:val="21"/>
              </w:rPr>
              <w:t>但可以改变</w:t>
            </w:r>
            <w:r>
              <w:rPr>
                <w:rFonts w:ascii="NEU-BX" w:eastAsia="方正楷体_GBK" w:hAnsi="NEU-BX" w:hint="eastAsia"/>
                <w:sz w:val="21"/>
                <w:u w:val="single"/>
              </w:rPr>
              <w:t>　力的方向　</w:t>
            </w:r>
            <w:r>
              <w:rPr>
                <w:rFonts w:ascii="NEU-BX" w:eastAsia="方正书宋_GBK" w:hAnsi="NEU-BX" w:hint="eastAsia"/>
                <w:sz w:val="21"/>
              </w:rPr>
              <w:t>。 </w:t>
            </w:r>
          </w:p>
          <w:p w14:paraId="1C1B603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实验反思</w:t>
            </w:r>
          </w:p>
          <w:p w14:paraId="1F0E919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①观察记录数据</w:t>
            </w:r>
            <w:r>
              <w:rPr>
                <w:rFonts w:ascii="方正书宋_GBK" w:eastAsia="方正书宋_GBK" w:hAnsi="方正书宋_GBK" w:hint="eastAsia"/>
                <w:sz w:val="21"/>
              </w:rPr>
              <w:t>,</w:t>
            </w:r>
            <w:r>
              <w:rPr>
                <w:rFonts w:ascii="NEU-BX" w:eastAsia="方正书宋_GBK" w:hAnsi="NEU-BX" w:hint="eastAsia"/>
                <w:sz w:val="21"/>
              </w:rPr>
              <w:t>发现两个力大小并不相等。可能原因是什么</w:t>
            </w:r>
            <w:r>
              <w:rPr>
                <w:rFonts w:ascii="方正书宋_GBK" w:eastAsia="方正书宋_GBK" w:hAnsi="方正书宋_GBK" w:hint="eastAsia"/>
                <w:sz w:val="21"/>
              </w:rPr>
              <w:t>?</w:t>
            </w:r>
          </w:p>
          <w:p w14:paraId="34960E5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学生分组讨论</w:t>
            </w:r>
            <w:r>
              <w:rPr>
                <w:rFonts w:ascii="方正书宋_GBK" w:eastAsia="方正书宋_GBK" w:hAnsi="方正书宋_GBK" w:hint="eastAsia"/>
                <w:sz w:val="21"/>
              </w:rPr>
              <w:t>,</w:t>
            </w:r>
            <w:r>
              <w:rPr>
                <w:rFonts w:ascii="NEU-BX" w:eastAsia="方正书宋_GBK" w:hAnsi="NEU-BX" w:hint="eastAsia"/>
                <w:sz w:val="21"/>
              </w:rPr>
              <w:t>教师引导得出结论</w:t>
            </w:r>
            <w:r>
              <w:rPr>
                <w:rFonts w:ascii="方正书宋_GBK" w:eastAsia="方正书宋_GBK" w:hAnsi="方正书宋_GBK" w:hint="eastAsia"/>
                <w:sz w:val="21"/>
              </w:rPr>
              <w:t>:</w:t>
            </w:r>
            <w:r>
              <w:rPr>
                <w:rFonts w:ascii="NEU-BX" w:eastAsia="方正书宋_GBK" w:hAnsi="NEU-BX" w:hint="eastAsia"/>
                <w:sz w:val="21"/>
              </w:rPr>
              <w:t>因为轮轴和滑轮之间存在摩擦。</w:t>
            </w:r>
          </w:p>
          <w:p w14:paraId="2812B93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②如果定滑轮使用过程中摩擦力可以忽略</w:t>
            </w:r>
            <w:r>
              <w:rPr>
                <w:rFonts w:ascii="方正书宋_GBK" w:eastAsia="方正书宋_GBK" w:hAnsi="方正书宋_GBK" w:hint="eastAsia"/>
                <w:sz w:val="21"/>
              </w:rPr>
              <w:t>,</w:t>
            </w:r>
            <w:r>
              <w:rPr>
                <w:rFonts w:ascii="NEU-BX" w:eastAsia="方正书宋_GBK" w:hAnsi="NEU-BX" w:hint="eastAsia"/>
                <w:sz w:val="21"/>
              </w:rPr>
              <w:t>那么拉力和物体的重力大小应该是什么关系呢</w:t>
            </w:r>
            <w:r>
              <w:rPr>
                <w:rFonts w:ascii="方正书宋_GBK" w:eastAsia="方正书宋_GBK" w:hAnsi="方正书宋_GBK" w:hint="eastAsia"/>
                <w:sz w:val="21"/>
              </w:rPr>
              <w:t>?</w:t>
            </w:r>
            <w:r>
              <w:rPr>
                <w:rFonts w:ascii="NEU-BX" w:eastAsia="方正书宋_GBK" w:hAnsi="NEU-BX" w:hint="eastAsia"/>
                <w:sz w:val="21"/>
              </w:rPr>
              <w:t>物体移动距离和力移动距离呢</w:t>
            </w:r>
            <w:r>
              <w:rPr>
                <w:rFonts w:ascii="方正书宋_GBK" w:eastAsia="方正书宋_GBK" w:hAnsi="方正书宋_GBK" w:hint="eastAsia"/>
                <w:sz w:val="21"/>
              </w:rPr>
              <w:t>?</w:t>
            </w:r>
          </w:p>
          <w:p w14:paraId="57A9190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F=G</w:t>
            </w:r>
            <w:r>
              <w:rPr>
                <w:rFonts w:ascii="方正书宋_GBK" w:eastAsia="方正书宋_GBK" w:hAnsi="方正书宋_GBK" w:hint="eastAsia"/>
                <w:sz w:val="21"/>
              </w:rPr>
              <w:t>,</w:t>
            </w:r>
            <w:r>
              <w:rPr>
                <w:rFonts w:ascii="NEU-BX" w:eastAsia="方正书宋_GBK" w:hAnsi="NEU-BX" w:hint="eastAsia"/>
                <w:sz w:val="21"/>
              </w:rPr>
              <w:t>s=h。</w:t>
            </w:r>
          </w:p>
          <w:p w14:paraId="5E25EAB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.定滑轮实质</w:t>
            </w:r>
          </w:p>
          <w:p w14:paraId="5CF4D84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分析课本</w:t>
            </w:r>
            <w:r>
              <w:rPr>
                <w:rFonts w:ascii="NEU-BZ" w:eastAsia="方正书宋_GBK" w:hAnsi="NEU-BZ" w:hint="eastAsia"/>
                <w:sz w:val="21"/>
              </w:rPr>
              <w:t>P265</w:t>
            </w:r>
            <w:r>
              <w:rPr>
                <w:rFonts w:ascii="NEU-BX" w:eastAsia="方正书宋_GBK" w:hAnsi="NEU-BX" w:hint="eastAsia"/>
                <w:sz w:val="21"/>
              </w:rPr>
              <w:t>图</w:t>
            </w:r>
            <w:r>
              <w:rPr>
                <w:rFonts w:ascii="NEU-BZ" w:eastAsia="方正书宋_GBK" w:hAnsi="NEU-BZ" w:hint="eastAsia"/>
                <w:sz w:val="21"/>
              </w:rPr>
              <w:t>11</w:t>
            </w:r>
            <w:r>
              <w:rPr>
                <w:rFonts w:ascii="NEU-BX" w:eastAsia="方正书宋_GBK" w:hAnsi="NEU-BX" w:hint="eastAsia"/>
                <w:sz w:val="21"/>
              </w:rPr>
              <w:t>-</w:t>
            </w:r>
            <w:r>
              <w:rPr>
                <w:rFonts w:ascii="NEU-BZ" w:eastAsia="方正书宋_GBK" w:hAnsi="NEU-BZ" w:hint="eastAsia"/>
                <w:sz w:val="21"/>
              </w:rPr>
              <w:t>20</w:t>
            </w:r>
            <w:r>
              <w:rPr>
                <w:rFonts w:ascii="方正书宋_GBK" w:eastAsia="方正书宋_GBK" w:hAnsi="方正书宋_GBK" w:hint="eastAsia"/>
                <w:sz w:val="21"/>
              </w:rPr>
              <w:t>,</w:t>
            </w:r>
            <w:r>
              <w:rPr>
                <w:rFonts w:ascii="NEU-BX" w:eastAsia="方正书宋_GBK" w:hAnsi="NEU-BX" w:hint="eastAsia"/>
                <w:sz w:val="21"/>
              </w:rPr>
              <w:t>讨论下列问题</w:t>
            </w:r>
            <w:r>
              <w:rPr>
                <w:rFonts w:ascii="方正书宋_GBK" w:eastAsia="方正书宋_GBK" w:hAnsi="方正书宋_GBK" w:hint="eastAsia"/>
                <w:sz w:val="21"/>
              </w:rPr>
              <w:t>:</w:t>
            </w:r>
          </w:p>
          <w:p w14:paraId="16D5415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若把滑轮看成杠杆</w:t>
            </w:r>
            <w:r>
              <w:rPr>
                <w:rFonts w:ascii="方正书宋_GBK" w:eastAsia="方正书宋_GBK" w:hAnsi="方正书宋_GBK" w:hint="eastAsia"/>
                <w:sz w:val="21"/>
              </w:rPr>
              <w:t>,</w:t>
            </w:r>
            <w:r>
              <w:rPr>
                <w:rFonts w:ascii="NEU-BX" w:eastAsia="方正书宋_GBK" w:hAnsi="NEU-BX" w:hint="eastAsia"/>
                <w:sz w:val="21"/>
              </w:rPr>
              <w:t>则动力臂l</w:t>
            </w:r>
            <w:r>
              <w:rPr>
                <w:rFonts w:ascii="NEU-BZ" w:eastAsia="方正书宋_GBK" w:hAnsi="NEU-BZ" w:hint="eastAsia"/>
                <w:sz w:val="21"/>
                <w:vertAlign w:val="subscript"/>
              </w:rPr>
              <w:t>1</w:t>
            </w:r>
            <w:r>
              <w:rPr>
                <w:rFonts w:ascii="NEU-BX" w:eastAsia="方正书宋_GBK" w:hAnsi="NEU-BX" w:hint="eastAsia"/>
                <w:sz w:val="21"/>
              </w:rPr>
              <w:t>和阻力臂l</w:t>
            </w:r>
            <w:r>
              <w:rPr>
                <w:rFonts w:ascii="NEU-BZ" w:eastAsia="方正书宋_GBK" w:hAnsi="NEU-BZ" w:hint="eastAsia"/>
                <w:sz w:val="21"/>
                <w:vertAlign w:val="subscript"/>
              </w:rPr>
              <w:t>2</w:t>
            </w:r>
            <w:r>
              <w:rPr>
                <w:rFonts w:ascii="NEU-BX" w:eastAsia="方正书宋_GBK" w:hAnsi="NEU-BX" w:hint="eastAsia"/>
                <w:sz w:val="21"/>
              </w:rPr>
              <w:t>关系为</w:t>
            </w:r>
            <w:r>
              <w:rPr>
                <w:rFonts w:ascii="方正书宋_GBK" w:eastAsia="方正书宋_GBK" w:hAnsi="方正书宋_GBK" w:hint="eastAsia"/>
                <w:sz w:val="21"/>
              </w:rPr>
              <w:t>:</w:t>
            </w:r>
            <w:r>
              <w:rPr>
                <w:rFonts w:ascii="NEU-BX" w:eastAsia="方正书宋_GBK" w:hAnsi="NEU-BX" w:hint="eastAsia"/>
                <w:sz w:val="21"/>
              </w:rPr>
              <w:t>l</w:t>
            </w:r>
            <w:r>
              <w:rPr>
                <w:rFonts w:ascii="NEU-BZ" w:eastAsia="方正书宋_GBK" w:hAnsi="NEU-BZ" w:hint="eastAsia"/>
                <w:sz w:val="21"/>
                <w:vertAlign w:val="subscript"/>
              </w:rPr>
              <w:t>1</w:t>
            </w:r>
            <w:r>
              <w:rPr>
                <w:rFonts w:ascii="NEU-BX" w:eastAsia="方正楷体_GBK" w:hAnsi="NEU-BX" w:hint="eastAsia"/>
                <w:sz w:val="21"/>
                <w:u w:val="single"/>
              </w:rPr>
              <w:t>　=　</w:t>
            </w:r>
            <w:r>
              <w:rPr>
                <w:rFonts w:ascii="NEU-BX" w:eastAsia="方正书宋_GBK" w:hAnsi="NEU-BX" w:hint="eastAsia"/>
                <w:sz w:val="21"/>
              </w:rPr>
              <w:t>l</w:t>
            </w:r>
            <w:r>
              <w:rPr>
                <w:rFonts w:ascii="NEU-BZ" w:eastAsia="方正书宋_GBK" w:hAnsi="NEU-BZ" w:hint="eastAsia"/>
                <w:sz w:val="21"/>
                <w:vertAlign w:val="subscript"/>
              </w:rPr>
              <w:t>2</w:t>
            </w:r>
            <w:r>
              <w:rPr>
                <w:rFonts w:ascii="方正书宋_GBK" w:eastAsia="方正书宋_GBK" w:hAnsi="方正书宋_GBK" w:hint="eastAsia"/>
                <w:sz w:val="21"/>
              </w:rPr>
              <w:t>,</w:t>
            </w:r>
            <w:r>
              <w:rPr>
                <w:rFonts w:ascii="NEU-BX" w:eastAsia="方正书宋_GBK" w:hAnsi="NEU-BX" w:hint="eastAsia"/>
                <w:sz w:val="21"/>
              </w:rPr>
              <w:t>根据杠杆平衡条件可知</w:t>
            </w:r>
            <w:r>
              <w:rPr>
                <w:rFonts w:ascii="方正书宋_GBK" w:eastAsia="方正书宋_GBK" w:hAnsi="方正书宋_GBK" w:hint="eastAsia"/>
                <w:sz w:val="21"/>
              </w:rPr>
              <w:t>,</w:t>
            </w:r>
            <w:r>
              <w:rPr>
                <w:rFonts w:ascii="NEU-BX" w:eastAsia="方正书宋_GBK" w:hAnsi="NEU-BX" w:hint="eastAsia"/>
                <w:sz w:val="21"/>
              </w:rPr>
              <w:t>F</w:t>
            </w:r>
            <w:r>
              <w:rPr>
                <w:rFonts w:ascii="NEU-BZ" w:eastAsia="方正书宋_GBK" w:hAnsi="NEU-BZ" w:hint="eastAsia"/>
                <w:sz w:val="21"/>
                <w:vertAlign w:val="subscript"/>
              </w:rPr>
              <w:t>1</w:t>
            </w:r>
            <w:r>
              <w:rPr>
                <w:rFonts w:ascii="NEU-BX" w:eastAsia="方正楷体_GBK" w:hAnsi="NEU-BX" w:hint="eastAsia"/>
                <w:sz w:val="21"/>
                <w:u w:val="single"/>
              </w:rPr>
              <w:t>　=　</w:t>
            </w:r>
            <w:r>
              <w:rPr>
                <w:rFonts w:ascii="NEU-BX" w:eastAsia="方正书宋_GBK" w:hAnsi="NEU-BX" w:hint="eastAsia"/>
                <w:sz w:val="21"/>
              </w:rPr>
              <w:t>F</w:t>
            </w:r>
            <w:r>
              <w:rPr>
                <w:rFonts w:ascii="NEU-BZ" w:eastAsia="方正书宋_GBK" w:hAnsi="NEU-BZ" w:hint="eastAsia"/>
                <w:sz w:val="21"/>
                <w:vertAlign w:val="subscript"/>
              </w:rPr>
              <w:t>2</w:t>
            </w:r>
            <w:r>
              <w:rPr>
                <w:rFonts w:ascii="NEU-BX" w:eastAsia="方正书宋_GBK" w:hAnsi="NEU-BX" w:hint="eastAsia"/>
                <w:sz w:val="21"/>
              </w:rPr>
              <w:t>。 </w:t>
            </w:r>
          </w:p>
          <w:p w14:paraId="42C52AB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结论</w:t>
            </w:r>
            <w:r>
              <w:rPr>
                <w:rFonts w:ascii="方正书宋_GBK" w:eastAsia="方正书宋_GBK" w:hAnsi="方正书宋_GBK" w:hint="eastAsia"/>
                <w:sz w:val="21"/>
              </w:rPr>
              <w:t>:</w:t>
            </w:r>
            <w:r>
              <w:rPr>
                <w:rFonts w:ascii="NEU-BX" w:eastAsia="方正书宋_GBK" w:hAnsi="NEU-BX" w:hint="eastAsia"/>
                <w:sz w:val="21"/>
              </w:rPr>
              <w:t>定滑轮相当于</w:t>
            </w:r>
            <w:r>
              <w:rPr>
                <w:rFonts w:ascii="NEU-BX" w:eastAsia="方正楷体_GBK" w:hAnsi="NEU-BX" w:hint="eastAsia"/>
                <w:sz w:val="21"/>
                <w:u w:val="single"/>
              </w:rPr>
              <w:t>　等臂　</w:t>
            </w:r>
            <w:r>
              <w:rPr>
                <w:rFonts w:ascii="NEU-BX" w:eastAsia="方正书宋_GBK" w:hAnsi="NEU-BX" w:hint="eastAsia"/>
                <w:sz w:val="21"/>
              </w:rPr>
              <w:t>杠杆。 </w:t>
            </w:r>
          </w:p>
          <w:p w14:paraId="76F0BBE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探究点二</w:t>
            </w:r>
            <w:r>
              <w:rPr>
                <w:rFonts w:ascii="方正黑体_GBK" w:eastAsia="方正黑体_GBK" w:hAnsi="方正黑体_GBK" w:hint="eastAsia"/>
                <w:sz w:val="21"/>
              </w:rPr>
              <w:t>:</w:t>
            </w:r>
            <w:r>
              <w:rPr>
                <w:rFonts w:ascii="NEU-BX" w:eastAsia="方正黑体_GBK" w:hAnsi="NEU-BX" w:hint="eastAsia"/>
                <w:sz w:val="21"/>
              </w:rPr>
              <w:t>动滑轮的使用特点</w:t>
            </w:r>
          </w:p>
          <w:p w14:paraId="4549EF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.指导学生阅读课本</w:t>
            </w:r>
            <w:r>
              <w:rPr>
                <w:rFonts w:ascii="NEU-BZ" w:eastAsia="方正书宋_GBK" w:hAnsi="NEU-BZ" w:hint="eastAsia"/>
                <w:sz w:val="21"/>
              </w:rPr>
              <w:t>P266</w:t>
            </w:r>
            <w:r>
              <w:rPr>
                <w:rFonts w:ascii="NEU-BX" w:eastAsia="方正书宋_GBK" w:hAnsi="NEU-BX" w:hint="eastAsia"/>
                <w:sz w:val="21"/>
              </w:rPr>
              <w:t>“做中学”部分</w:t>
            </w:r>
            <w:r>
              <w:rPr>
                <w:rFonts w:ascii="方正书宋_GBK" w:eastAsia="方正书宋_GBK" w:hAnsi="方正书宋_GBK" w:hint="eastAsia"/>
                <w:sz w:val="21"/>
              </w:rPr>
              <w:t>,</w:t>
            </w:r>
            <w:r>
              <w:rPr>
                <w:rFonts w:ascii="NEU-BX" w:eastAsia="方正书宋_GBK" w:hAnsi="NEU-BX" w:hint="eastAsia"/>
                <w:sz w:val="21"/>
              </w:rPr>
              <w:t>分小组讨论探究方案。</w:t>
            </w:r>
          </w:p>
          <w:p w14:paraId="602ED82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.实验探究过程</w:t>
            </w:r>
          </w:p>
          <w:p w14:paraId="7497F21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①组装如课本</w:t>
            </w:r>
            <w:r>
              <w:rPr>
                <w:rFonts w:ascii="NEU-BZ" w:eastAsia="方正书宋_GBK" w:hAnsi="NEU-BZ" w:hint="eastAsia"/>
                <w:sz w:val="21"/>
              </w:rPr>
              <w:t>P266</w:t>
            </w:r>
            <w:r>
              <w:rPr>
                <w:rFonts w:ascii="NEU-BX" w:eastAsia="方正书宋_GBK" w:hAnsi="NEU-BX" w:hint="eastAsia"/>
                <w:sz w:val="21"/>
              </w:rPr>
              <w:t>图</w:t>
            </w:r>
            <w:r>
              <w:rPr>
                <w:rFonts w:ascii="NEU-BZ" w:eastAsia="方正书宋_GBK" w:hAnsi="NEU-BZ" w:hint="eastAsia"/>
                <w:sz w:val="21"/>
              </w:rPr>
              <w:t>11</w:t>
            </w:r>
            <w:r>
              <w:rPr>
                <w:rFonts w:ascii="NEU-BX" w:eastAsia="方正书宋_GBK" w:hAnsi="NEU-BX" w:hint="eastAsia"/>
                <w:sz w:val="21"/>
              </w:rPr>
              <w:t>-</w:t>
            </w:r>
            <w:r>
              <w:rPr>
                <w:rFonts w:ascii="NEU-BZ" w:eastAsia="方正书宋_GBK" w:hAnsi="NEU-BZ" w:hint="eastAsia"/>
                <w:sz w:val="21"/>
              </w:rPr>
              <w:t>21</w:t>
            </w:r>
            <w:r>
              <w:rPr>
                <w:rFonts w:ascii="方正书宋_GBK" w:eastAsia="方正书宋_GBK" w:hAnsi="方正书宋_GBK" w:hint="eastAsia"/>
                <w:sz w:val="21"/>
              </w:rPr>
              <w:t>(</w:t>
            </w:r>
            <w:r>
              <w:rPr>
                <w:rFonts w:ascii="NEU-BZ" w:eastAsia="方正书宋_GBK" w:hAnsi="NEU-BZ" w:hint="eastAsia"/>
                <w:sz w:val="21"/>
              </w:rPr>
              <w:t>a</w:t>
            </w:r>
            <w:r>
              <w:rPr>
                <w:rFonts w:ascii="方正书宋_GBK" w:eastAsia="方正书宋_GBK" w:hAnsi="方正书宋_GBK" w:hint="eastAsia"/>
                <w:sz w:val="21"/>
              </w:rPr>
              <w:t>)</w:t>
            </w:r>
            <w:r>
              <w:rPr>
                <w:rFonts w:ascii="NEU-BX" w:eastAsia="方正书宋_GBK" w:hAnsi="NEU-BX" w:hint="eastAsia"/>
                <w:sz w:val="21"/>
              </w:rPr>
              <w:t>所示的装置。用弹簧测力计竖直向上拉动</w:t>
            </w:r>
            <w:r>
              <w:rPr>
                <w:rFonts w:ascii="方正书宋_GBK" w:eastAsia="方正书宋_GBK" w:hAnsi="方正书宋_GBK" w:hint="eastAsia"/>
                <w:sz w:val="21"/>
              </w:rPr>
              <w:t>,</w:t>
            </w:r>
            <w:r>
              <w:rPr>
                <w:rFonts w:ascii="NEU-BX" w:eastAsia="方正书宋_GBK" w:hAnsi="NEU-BX" w:hint="eastAsia"/>
                <w:sz w:val="21"/>
              </w:rPr>
              <w:t>使钩码缓慢匀速上升</w:t>
            </w:r>
            <w:r>
              <w:rPr>
                <w:rFonts w:ascii="方正书宋_GBK" w:eastAsia="方正书宋_GBK" w:hAnsi="方正书宋_GBK" w:hint="eastAsia"/>
                <w:sz w:val="21"/>
              </w:rPr>
              <w:t>,</w:t>
            </w:r>
            <w:r>
              <w:rPr>
                <w:rFonts w:ascii="NEU-BX" w:eastAsia="方正书宋_GBK" w:hAnsi="NEU-BX" w:hint="eastAsia"/>
                <w:sz w:val="21"/>
              </w:rPr>
              <w:t>读出弹簧测力计示数</w:t>
            </w:r>
            <w:r>
              <w:rPr>
                <w:rFonts w:ascii="方正书宋_GBK" w:eastAsia="方正书宋_GBK" w:hAnsi="方正书宋_GBK" w:hint="eastAsia"/>
                <w:sz w:val="21"/>
              </w:rPr>
              <w:t>,</w:t>
            </w:r>
            <w:r>
              <w:rPr>
                <w:rFonts w:ascii="NEU-BX" w:eastAsia="方正书宋_GBK" w:hAnsi="NEU-BX" w:hint="eastAsia"/>
                <w:sz w:val="21"/>
              </w:rPr>
              <w:t>用刻度尺测量物体上升高度和弹簧测力计移动距离</w:t>
            </w:r>
            <w:r>
              <w:rPr>
                <w:rFonts w:ascii="方正书宋_GBK" w:eastAsia="方正书宋_GBK" w:hAnsi="方正书宋_GBK" w:hint="eastAsia"/>
                <w:sz w:val="21"/>
              </w:rPr>
              <w:t>,</w:t>
            </w:r>
            <w:r>
              <w:rPr>
                <w:rFonts w:ascii="NEU-BX" w:eastAsia="方正书宋_GBK" w:hAnsi="NEU-BX" w:hint="eastAsia"/>
                <w:sz w:val="21"/>
              </w:rPr>
              <w:t>记入下表。</w:t>
            </w:r>
          </w:p>
          <w:p w14:paraId="0EA98E2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②改变钩码个数重复上述操作。</w:t>
            </w:r>
          </w:p>
          <w:p w14:paraId="13D0FD6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③改变弹簧测力计拉力方向重复上述操作。</w:t>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55"/>
              <w:gridCol w:w="917"/>
              <w:gridCol w:w="875"/>
              <w:gridCol w:w="931"/>
              <w:gridCol w:w="1564"/>
              <w:gridCol w:w="1890"/>
            </w:tblGrid>
            <w:tr w14:paraId="3E18EBA1">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727" w:type="dxa"/>
                  <w:vAlign w:val="center"/>
                </w:tcPr>
                <w:p w14:paraId="4583D1D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次数</w:t>
                  </w:r>
                </w:p>
              </w:tc>
              <w:tc>
                <w:tcPr>
                  <w:tcW w:w="1020" w:type="dxa"/>
                  <w:vAlign w:val="center"/>
                </w:tcPr>
                <w:p w14:paraId="49E0200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物重G/</w:t>
                  </w:r>
                  <w:r>
                    <w:rPr>
                      <w:rFonts w:ascii="NEU-BZ" w:eastAsia="方正书宋_GBK" w:hAnsi="NEU-BZ" w:hint="eastAsia"/>
                      <w:sz w:val="18"/>
                    </w:rPr>
                    <w:t>N</w:t>
                  </w:r>
                </w:p>
              </w:tc>
              <w:tc>
                <w:tcPr>
                  <w:tcW w:w="975" w:type="dxa"/>
                  <w:vAlign w:val="center"/>
                </w:tcPr>
                <w:p w14:paraId="299E5D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拉力F/</w:t>
                  </w:r>
                  <w:r>
                    <w:rPr>
                      <w:rFonts w:ascii="NEU-BZ" w:eastAsia="方正书宋_GBK" w:hAnsi="NEU-BZ" w:hint="eastAsia"/>
                      <w:sz w:val="18"/>
                    </w:rPr>
                    <w:t>N</w:t>
                  </w:r>
                </w:p>
              </w:tc>
              <w:tc>
                <w:tcPr>
                  <w:tcW w:w="1080" w:type="dxa"/>
                  <w:vAlign w:val="center"/>
                </w:tcPr>
                <w:p w14:paraId="1B135D9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拉力方向</w:t>
                  </w:r>
                </w:p>
              </w:tc>
              <w:tc>
                <w:tcPr>
                  <w:tcW w:w="1830" w:type="dxa"/>
                  <w:vAlign w:val="center"/>
                </w:tcPr>
                <w:p w14:paraId="5417CF1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物体上升高度h/</w:t>
                  </w:r>
                  <w:r>
                    <w:rPr>
                      <w:rFonts w:ascii="NEU-BZ" w:eastAsia="方正书宋_GBK" w:hAnsi="NEU-BZ" w:hint="eastAsia"/>
                      <w:sz w:val="18"/>
                    </w:rPr>
                    <w:t>cm</w:t>
                  </w:r>
                </w:p>
              </w:tc>
              <w:tc>
                <w:tcPr>
                  <w:tcW w:w="2257" w:type="dxa"/>
                  <w:vAlign w:val="center"/>
                </w:tcPr>
                <w:p w14:paraId="21C9447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弹簧测力计移动距离s/</w:t>
                  </w:r>
                  <w:r>
                    <w:rPr>
                      <w:rFonts w:ascii="NEU-BZ" w:eastAsia="方正书宋_GBK" w:hAnsi="NEU-BZ" w:hint="eastAsia"/>
                      <w:sz w:val="18"/>
                    </w:rPr>
                    <w:t>cm</w:t>
                  </w:r>
                </w:p>
              </w:tc>
            </w:tr>
            <w:tr w14:paraId="26AB8FE0">
              <w:tblPrEx>
                <w:tblW w:w="5000" w:type="pct"/>
                <w:jc w:val="center"/>
                <w:tblCellMar>
                  <w:top w:w="0" w:type="dxa"/>
                  <w:left w:w="108" w:type="dxa"/>
                  <w:bottom w:w="0" w:type="dxa"/>
                  <w:right w:w="108" w:type="dxa"/>
                </w:tblCellMar>
              </w:tblPrEx>
              <w:trPr>
                <w:jc w:val="center"/>
              </w:trPr>
              <w:tc>
                <w:tcPr>
                  <w:tcW w:w="727" w:type="dxa"/>
                  <w:vAlign w:val="center"/>
                </w:tcPr>
                <w:p w14:paraId="633A0F8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p>
              </w:tc>
              <w:tc>
                <w:tcPr>
                  <w:tcW w:w="1020" w:type="dxa"/>
                  <w:vAlign w:val="center"/>
                </w:tcPr>
                <w:p w14:paraId="03A1FAD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p>
              </w:tc>
              <w:tc>
                <w:tcPr>
                  <w:tcW w:w="975" w:type="dxa"/>
                  <w:vAlign w:val="center"/>
                </w:tcPr>
                <w:p w14:paraId="288F5C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0</w:t>
                  </w:r>
                  <w:r>
                    <w:rPr>
                      <w:rFonts w:ascii="白斜" w:eastAsia="方正书宋_GBK" w:hAnsi="白斜" w:hint="eastAsia"/>
                      <w:sz w:val="18"/>
                    </w:rPr>
                    <w:t>.</w:t>
                  </w:r>
                  <w:r>
                    <w:rPr>
                      <w:rFonts w:ascii="NEU-BZ" w:eastAsia="方正书宋_GBK" w:hAnsi="NEU-BZ" w:hint="eastAsia"/>
                      <w:sz w:val="18"/>
                    </w:rPr>
                    <w:t>7</w:t>
                  </w:r>
                </w:p>
              </w:tc>
              <w:tc>
                <w:tcPr>
                  <w:tcW w:w="1080" w:type="dxa"/>
                  <w:vAlign w:val="center"/>
                </w:tcPr>
                <w:p w14:paraId="1E36493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向上</w:t>
                  </w:r>
                </w:p>
              </w:tc>
              <w:tc>
                <w:tcPr>
                  <w:tcW w:w="1830" w:type="dxa"/>
                  <w:vAlign w:val="center"/>
                </w:tcPr>
                <w:p w14:paraId="484598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10</w:t>
                  </w:r>
                </w:p>
              </w:tc>
              <w:tc>
                <w:tcPr>
                  <w:tcW w:w="2257" w:type="dxa"/>
                  <w:vAlign w:val="center"/>
                </w:tcPr>
                <w:p w14:paraId="0149770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20</w:t>
                  </w:r>
                </w:p>
              </w:tc>
            </w:tr>
            <w:tr w14:paraId="4B381FA9">
              <w:tblPrEx>
                <w:tblW w:w="5000" w:type="pct"/>
                <w:jc w:val="center"/>
                <w:tblCellMar>
                  <w:top w:w="0" w:type="dxa"/>
                  <w:left w:w="108" w:type="dxa"/>
                  <w:bottom w:w="0" w:type="dxa"/>
                  <w:right w:w="108" w:type="dxa"/>
                </w:tblCellMar>
              </w:tblPrEx>
              <w:trPr>
                <w:jc w:val="center"/>
              </w:trPr>
              <w:tc>
                <w:tcPr>
                  <w:tcW w:w="727" w:type="dxa"/>
                  <w:vAlign w:val="center"/>
                </w:tcPr>
                <w:p w14:paraId="16A55E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w:t>
                  </w:r>
                </w:p>
              </w:tc>
              <w:tc>
                <w:tcPr>
                  <w:tcW w:w="1020" w:type="dxa"/>
                  <w:vAlign w:val="center"/>
                </w:tcPr>
                <w:p w14:paraId="1EDCA00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w:t>
                  </w:r>
                </w:p>
              </w:tc>
              <w:tc>
                <w:tcPr>
                  <w:tcW w:w="975" w:type="dxa"/>
                  <w:vAlign w:val="center"/>
                </w:tcPr>
                <w:p w14:paraId="045311C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r>
                    <w:rPr>
                      <w:rFonts w:ascii="白斜" w:eastAsia="方正书宋_GBK" w:hAnsi="白斜" w:hint="eastAsia"/>
                      <w:sz w:val="18"/>
                    </w:rPr>
                    <w:t>.</w:t>
                  </w:r>
                  <w:r>
                    <w:rPr>
                      <w:rFonts w:ascii="NEU-BZ" w:eastAsia="方正书宋_GBK" w:hAnsi="NEU-BZ" w:hint="eastAsia"/>
                      <w:sz w:val="18"/>
                    </w:rPr>
                    <w:t>3</w:t>
                  </w:r>
                </w:p>
              </w:tc>
              <w:tc>
                <w:tcPr>
                  <w:tcW w:w="1080" w:type="dxa"/>
                  <w:vAlign w:val="center"/>
                </w:tcPr>
                <w:p w14:paraId="57B77CF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向上</w:t>
                  </w:r>
                </w:p>
              </w:tc>
              <w:tc>
                <w:tcPr>
                  <w:tcW w:w="1830" w:type="dxa"/>
                  <w:vAlign w:val="center"/>
                </w:tcPr>
                <w:p w14:paraId="5F75BC5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10</w:t>
                  </w:r>
                </w:p>
              </w:tc>
              <w:tc>
                <w:tcPr>
                  <w:tcW w:w="2257" w:type="dxa"/>
                  <w:vAlign w:val="center"/>
                </w:tcPr>
                <w:p w14:paraId="1391772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20</w:t>
                  </w:r>
                </w:p>
              </w:tc>
            </w:tr>
            <w:tr w14:paraId="2396A3C6">
              <w:tblPrEx>
                <w:tblW w:w="5000" w:type="pct"/>
                <w:jc w:val="center"/>
                <w:tblCellMar>
                  <w:top w:w="0" w:type="dxa"/>
                  <w:left w:w="108" w:type="dxa"/>
                  <w:bottom w:w="0" w:type="dxa"/>
                  <w:right w:w="108" w:type="dxa"/>
                </w:tblCellMar>
              </w:tblPrEx>
              <w:trPr>
                <w:jc w:val="center"/>
              </w:trPr>
              <w:tc>
                <w:tcPr>
                  <w:tcW w:w="727" w:type="dxa"/>
                  <w:vAlign w:val="center"/>
                </w:tcPr>
                <w:p w14:paraId="414FE23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3</w:t>
                  </w:r>
                </w:p>
              </w:tc>
              <w:tc>
                <w:tcPr>
                  <w:tcW w:w="1020" w:type="dxa"/>
                  <w:vAlign w:val="center"/>
                </w:tcPr>
                <w:p w14:paraId="555013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p>
              </w:tc>
              <w:tc>
                <w:tcPr>
                  <w:tcW w:w="975" w:type="dxa"/>
                  <w:vAlign w:val="center"/>
                </w:tcPr>
                <w:p w14:paraId="0CB1679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0</w:t>
                  </w:r>
                  <w:r>
                    <w:rPr>
                      <w:rFonts w:ascii="白斜" w:eastAsia="方正书宋_GBK" w:hAnsi="白斜" w:hint="eastAsia"/>
                      <w:sz w:val="18"/>
                    </w:rPr>
                    <w:t>.</w:t>
                  </w:r>
                  <w:r>
                    <w:rPr>
                      <w:rFonts w:ascii="NEU-BZ" w:eastAsia="方正书宋_GBK" w:hAnsi="NEU-BZ" w:hint="eastAsia"/>
                      <w:sz w:val="18"/>
                    </w:rPr>
                    <w:t>9</w:t>
                  </w:r>
                </w:p>
              </w:tc>
              <w:tc>
                <w:tcPr>
                  <w:tcW w:w="1080" w:type="dxa"/>
                  <w:vAlign w:val="center"/>
                </w:tcPr>
                <w:p w14:paraId="5160BFE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斜向上</w:t>
                  </w:r>
                </w:p>
              </w:tc>
              <w:tc>
                <w:tcPr>
                  <w:tcW w:w="1830" w:type="dxa"/>
                  <w:vAlign w:val="center"/>
                </w:tcPr>
                <w:p w14:paraId="6CDB36F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10</w:t>
                  </w:r>
                </w:p>
              </w:tc>
              <w:tc>
                <w:tcPr>
                  <w:tcW w:w="2257" w:type="dxa"/>
                  <w:vAlign w:val="center"/>
                </w:tcPr>
                <w:p w14:paraId="768AFE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20</w:t>
                  </w:r>
                </w:p>
              </w:tc>
            </w:tr>
          </w:tbl>
          <w:p w14:paraId="4078AC4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909F41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.实验结论</w:t>
            </w:r>
            <w:r>
              <w:rPr>
                <w:rFonts w:ascii="方正书宋_GBK" w:eastAsia="方正书宋_GBK" w:hAnsi="方正书宋_GBK" w:hint="eastAsia"/>
                <w:sz w:val="21"/>
              </w:rPr>
              <w:t>:</w:t>
            </w:r>
            <w:r>
              <w:rPr>
                <w:rFonts w:ascii="NEU-BX" w:eastAsia="方正书宋_GBK" w:hAnsi="NEU-BX" w:hint="eastAsia"/>
                <w:sz w:val="21"/>
              </w:rPr>
              <w:t>使用动滑轮省力</w:t>
            </w:r>
            <w:r>
              <w:rPr>
                <w:rFonts w:ascii="方正书宋_GBK" w:eastAsia="方正书宋_GBK" w:hAnsi="方正书宋_GBK" w:hint="eastAsia"/>
                <w:sz w:val="21"/>
              </w:rPr>
              <w:t>(</w:t>
            </w:r>
            <w:r>
              <w:rPr>
                <w:rFonts w:ascii="NEU-BX" w:eastAsia="方正书宋_GBK" w:hAnsi="NEU-BX" w:hint="eastAsia"/>
                <w:sz w:val="21"/>
              </w:rPr>
              <w:t>F&lt;G</w:t>
            </w:r>
            <w:r>
              <w:rPr>
                <w:rFonts w:ascii="方正书宋_GBK" w:eastAsia="方正书宋_GBK" w:hAnsi="方正书宋_GBK" w:hint="eastAsia"/>
                <w:sz w:val="21"/>
              </w:rPr>
              <w:t>),</w:t>
            </w:r>
            <w:r>
              <w:rPr>
                <w:rFonts w:ascii="NEU-BX" w:eastAsia="方正书宋_GBK" w:hAnsi="NEU-BX" w:hint="eastAsia"/>
                <w:sz w:val="21"/>
              </w:rPr>
              <w:t>但不能改变力的方向</w:t>
            </w:r>
            <w:r>
              <w:rPr>
                <w:rFonts w:ascii="方正书宋_GBK" w:eastAsia="方正书宋_GBK" w:hAnsi="方正书宋_GBK" w:hint="eastAsia"/>
                <w:sz w:val="21"/>
              </w:rPr>
              <w:t>,</w:t>
            </w:r>
            <w:r>
              <w:rPr>
                <w:rFonts w:ascii="NEU-BX" w:eastAsia="方正书宋_GBK" w:hAnsi="NEU-BX" w:hint="eastAsia"/>
                <w:sz w:val="21"/>
              </w:rPr>
              <w:t>且费距离</w:t>
            </w:r>
            <w:r>
              <w:rPr>
                <w:rFonts w:ascii="方正书宋_GBK" w:eastAsia="方正书宋_GBK" w:hAnsi="方正书宋_GBK" w:hint="eastAsia"/>
                <w:sz w:val="21"/>
              </w:rPr>
              <w:t>(</w:t>
            </w:r>
            <w:r>
              <w:rPr>
                <w:rFonts w:ascii="NEU-BX" w:eastAsia="方正书宋_GBK" w:hAnsi="NEU-BX" w:hint="eastAsia"/>
                <w:sz w:val="21"/>
              </w:rPr>
              <w:t>s=</w:t>
            </w:r>
            <w:r>
              <w:rPr>
                <w:rFonts w:ascii="NEU-BZ" w:eastAsia="方正书宋_GBK" w:hAnsi="NEU-BZ" w:hint="eastAsia"/>
                <w:sz w:val="21"/>
              </w:rPr>
              <w:t>2</w:t>
            </w:r>
            <w:r>
              <w:rPr>
                <w:rFonts w:ascii="NEU-BX" w:eastAsia="方正书宋_GBK" w:hAnsi="NEU-BX" w:hint="eastAsia"/>
                <w:sz w:val="21"/>
              </w:rPr>
              <w:t>h</w:t>
            </w:r>
            <w:r>
              <w:rPr>
                <w:rFonts w:ascii="方正书宋_GBK" w:eastAsia="方正书宋_GBK" w:hAnsi="方正书宋_GBK" w:hint="eastAsia"/>
                <w:sz w:val="21"/>
              </w:rPr>
              <w:t>)</w:t>
            </w:r>
            <w:r>
              <w:rPr>
                <w:rFonts w:ascii="NEU-BX" w:eastAsia="方正书宋_GBK" w:hAnsi="NEU-BX" w:hint="eastAsia"/>
                <w:sz w:val="21"/>
              </w:rPr>
              <w:t>。</w:t>
            </w:r>
          </w:p>
          <w:p w14:paraId="6DA1A1C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.动滑轮实质</w:t>
            </w:r>
          </w:p>
          <w:p w14:paraId="5A787DE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分析课本</w:t>
            </w:r>
            <w:r>
              <w:rPr>
                <w:rFonts w:ascii="NEU-BZ" w:eastAsia="方正书宋_GBK" w:hAnsi="NEU-BZ" w:hint="eastAsia"/>
                <w:sz w:val="21"/>
              </w:rPr>
              <w:t>P266</w:t>
            </w:r>
            <w:r>
              <w:rPr>
                <w:rFonts w:ascii="NEU-BX" w:eastAsia="方正书宋_GBK" w:hAnsi="NEU-BX" w:hint="eastAsia"/>
                <w:sz w:val="21"/>
              </w:rPr>
              <w:t>图</w:t>
            </w:r>
            <w:r>
              <w:rPr>
                <w:rFonts w:ascii="NEU-BZ" w:eastAsia="方正书宋_GBK" w:hAnsi="NEU-BZ" w:hint="eastAsia"/>
                <w:sz w:val="21"/>
              </w:rPr>
              <w:t>11</w:t>
            </w:r>
            <w:r>
              <w:rPr>
                <w:rFonts w:ascii="NEU-BX" w:eastAsia="方正书宋_GBK" w:hAnsi="NEU-BX" w:hint="eastAsia"/>
                <w:sz w:val="21"/>
              </w:rPr>
              <w:t>-</w:t>
            </w:r>
            <w:r>
              <w:rPr>
                <w:rFonts w:ascii="NEU-BZ" w:eastAsia="方正书宋_GBK" w:hAnsi="NEU-BZ" w:hint="eastAsia"/>
                <w:sz w:val="21"/>
              </w:rPr>
              <w:t>21</w:t>
            </w:r>
            <w:r>
              <w:rPr>
                <w:rFonts w:ascii="方正书宋_GBK" w:eastAsia="方正书宋_GBK" w:hAnsi="方正书宋_GBK" w:hint="eastAsia"/>
                <w:sz w:val="21"/>
              </w:rPr>
              <w:t>(</w:t>
            </w:r>
            <w:r>
              <w:rPr>
                <w:rFonts w:ascii="NEU-BZ" w:eastAsia="方正书宋_GBK" w:hAnsi="NEU-BZ" w:hint="eastAsia"/>
                <w:sz w:val="21"/>
              </w:rPr>
              <w:t>b</w:t>
            </w:r>
            <w:r>
              <w:rPr>
                <w:rFonts w:ascii="方正书宋_GBK" w:eastAsia="方正书宋_GBK" w:hAnsi="方正书宋_GBK" w:hint="eastAsia"/>
                <w:sz w:val="21"/>
              </w:rPr>
              <w:t>),</w:t>
            </w:r>
            <w:r>
              <w:rPr>
                <w:rFonts w:ascii="NEU-BX" w:eastAsia="方正书宋_GBK" w:hAnsi="NEU-BX" w:hint="eastAsia"/>
                <w:sz w:val="21"/>
              </w:rPr>
              <w:t>讨论下列问题</w:t>
            </w:r>
            <w:r>
              <w:rPr>
                <w:rFonts w:ascii="方正书宋_GBK" w:eastAsia="方正书宋_GBK" w:hAnsi="方正书宋_GBK" w:hint="eastAsia"/>
                <w:sz w:val="21"/>
              </w:rPr>
              <w:t>:</w:t>
            </w:r>
          </w:p>
          <w:p w14:paraId="09E08B7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若把此滑轮看成杠杆</w:t>
            </w:r>
            <w:r>
              <w:rPr>
                <w:rFonts w:ascii="方正书宋_GBK" w:eastAsia="方正书宋_GBK" w:hAnsi="方正书宋_GBK" w:hint="eastAsia"/>
                <w:sz w:val="21"/>
              </w:rPr>
              <w:t>,</w:t>
            </w:r>
            <w:r>
              <w:rPr>
                <w:rFonts w:ascii="NEU-BX" w:eastAsia="方正书宋_GBK" w:hAnsi="NEU-BX" w:hint="eastAsia"/>
                <w:sz w:val="21"/>
              </w:rPr>
              <w:t>则动力臂l</w:t>
            </w:r>
            <w:r>
              <w:rPr>
                <w:rFonts w:ascii="NEU-BZ" w:eastAsia="方正书宋_GBK" w:hAnsi="NEU-BZ" w:hint="eastAsia"/>
                <w:sz w:val="21"/>
                <w:vertAlign w:val="subscript"/>
              </w:rPr>
              <w:t>1</w:t>
            </w:r>
            <w:r>
              <w:rPr>
                <w:rFonts w:ascii="NEU-BX" w:eastAsia="方正书宋_GBK" w:hAnsi="NEU-BX" w:hint="eastAsia"/>
                <w:sz w:val="21"/>
              </w:rPr>
              <w:t>和阻力臂l</w:t>
            </w:r>
            <w:r>
              <w:rPr>
                <w:rFonts w:ascii="NEU-BZ" w:eastAsia="方正书宋_GBK" w:hAnsi="NEU-BZ" w:hint="eastAsia"/>
                <w:sz w:val="21"/>
                <w:vertAlign w:val="subscript"/>
              </w:rPr>
              <w:t>2</w:t>
            </w:r>
            <w:r>
              <w:rPr>
                <w:rFonts w:ascii="NEU-BX" w:eastAsia="方正书宋_GBK" w:hAnsi="NEU-BX" w:hint="eastAsia"/>
                <w:sz w:val="21"/>
              </w:rPr>
              <w:t>关系为</w:t>
            </w:r>
            <w:r>
              <w:rPr>
                <w:rFonts w:ascii="方正书宋_GBK" w:eastAsia="方正书宋_GBK" w:hAnsi="方正书宋_GBK" w:hint="eastAsia"/>
                <w:sz w:val="21"/>
              </w:rPr>
              <w:t>:</w:t>
            </w:r>
            <w:r>
              <w:rPr>
                <w:rFonts w:ascii="NEU-BX" w:eastAsia="方正书宋_GBK" w:hAnsi="NEU-BX" w:hint="eastAsia"/>
                <w:sz w:val="21"/>
              </w:rPr>
              <w:t>l</w:t>
            </w:r>
            <w:r>
              <w:rPr>
                <w:rFonts w:ascii="NEU-BZ" w:eastAsia="方正书宋_GBK" w:hAnsi="NEU-BZ" w:hint="eastAsia"/>
                <w:sz w:val="21"/>
                <w:vertAlign w:val="subscript"/>
              </w:rPr>
              <w:t>1</w:t>
            </w:r>
            <w:r>
              <w:rPr>
                <w:rFonts w:ascii="NEU-BX" w:eastAsia="方正书宋_GBK" w:hAnsi="NEU-BX" w:hint="eastAsia"/>
                <w:sz w:val="21"/>
              </w:rPr>
              <w:t>=</w:t>
            </w:r>
            <w:r>
              <w:rPr>
                <w:rFonts w:ascii="NEU-BX" w:eastAsia="方正楷体_GBK" w:hAnsi="NEU-BX" w:hint="eastAsia"/>
                <w:sz w:val="21"/>
                <w:u w:val="single"/>
              </w:rPr>
              <w:t>　</w:t>
            </w:r>
            <w:r>
              <w:rPr>
                <w:rFonts w:ascii="NEU-BZ" w:eastAsia="方正楷体_GBK" w:hAnsi="NEU-BZ" w:hint="eastAsia"/>
                <w:sz w:val="21"/>
                <w:u w:val="single"/>
              </w:rPr>
              <w:t>2</w:t>
            </w:r>
            <w:r>
              <w:rPr>
                <w:rFonts w:ascii="NEU-BX" w:eastAsia="方正楷体_GBK" w:hAnsi="NEU-BX" w:hint="eastAsia"/>
                <w:sz w:val="21"/>
                <w:u w:val="single"/>
              </w:rPr>
              <w:t>　</w:t>
            </w:r>
            <w:r>
              <w:rPr>
                <w:rFonts w:ascii="NEU-BX" w:eastAsia="方正书宋_GBK" w:hAnsi="NEU-BX" w:hint="eastAsia"/>
                <w:sz w:val="21"/>
              </w:rPr>
              <w:t>l</w:t>
            </w:r>
            <w:r>
              <w:rPr>
                <w:rFonts w:ascii="NEU-BZ" w:eastAsia="方正书宋_GBK" w:hAnsi="NEU-BZ" w:hint="eastAsia"/>
                <w:sz w:val="21"/>
                <w:vertAlign w:val="subscript"/>
              </w:rPr>
              <w:t>2</w:t>
            </w:r>
            <w:r>
              <w:rPr>
                <w:rFonts w:ascii="方正书宋_GBK" w:eastAsia="方正书宋_GBK" w:hAnsi="方正书宋_GBK" w:hint="eastAsia"/>
                <w:sz w:val="21"/>
              </w:rPr>
              <w:t>,</w:t>
            </w:r>
            <w:r>
              <w:rPr>
                <w:rFonts w:ascii="NEU-BX" w:eastAsia="方正书宋_GBK" w:hAnsi="NEU-BX" w:hint="eastAsia"/>
                <w:sz w:val="21"/>
              </w:rPr>
              <w:t>根据杠杆平衡条件可知</w:t>
            </w:r>
            <w:r>
              <w:rPr>
                <w:rFonts w:ascii="方正书宋_GBK" w:eastAsia="方正书宋_GBK" w:hAnsi="方正书宋_GBK" w:hint="eastAsia"/>
                <w:sz w:val="21"/>
              </w:rPr>
              <w:t>,</w:t>
            </w:r>
            <w:r>
              <w:rPr>
                <w:rFonts w:ascii="NEU-BX" w:eastAsia="方正书宋_GBK" w:hAnsi="NEU-BX" w:hint="eastAsia"/>
                <w:sz w:val="21"/>
              </w:rPr>
              <w:t>F</w:t>
            </w:r>
            <w:r>
              <w:rPr>
                <w:rFonts w:ascii="NEU-BZ" w:eastAsia="方正书宋_GBK" w:hAnsi="NEU-BZ" w:hint="eastAsia"/>
                <w:sz w:val="21"/>
                <w:vertAlign w:val="subscript"/>
              </w:rPr>
              <w:t>1</w:t>
            </w:r>
            <w:r>
              <w:rPr>
                <w:rFonts w:ascii="NEU-BX" w:eastAsia="方正书宋_GBK" w:hAnsi="NEU-BX" w:hint="eastAsia"/>
                <w:sz w:val="21"/>
              </w:rPr>
              <w:t>=</w:t>
            </w:r>
            <w:r>
              <w:rPr>
                <w:rFonts w:ascii="NEU-BX" w:eastAsia="方正楷体_GBK" w:hAnsi="NEU-BX" w:hint="eastAsia"/>
                <w:sz w:val="21"/>
                <w:u w:val="single"/>
              </w:rPr>
              <w:t>　</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楷体_GBK" w:hAnsi="NEU-BZ"/>
                      <w:sz w:val="23"/>
                      <w:szCs w:val="23"/>
                    </w:rPr>
                    <m:t>1</m:t>
                  </m:r>
                </m:num>
                <m:den>
                  <m:ctrlPr>
                    <w:rPr>
                      <w:rFonts w:ascii="Cambria Math" w:hAnsi="Cambria Math"/>
                      <w:sz w:val="21"/>
                      <w:szCs w:val="21"/>
                    </w:rPr>
                  </m:ctrlPr>
                  <m:r>
                    <m:rPr>
                      <m:sty m:val="p"/>
                    </m:rPr>
                    <w:rPr>
                      <w:rFonts w:ascii="Cambria Math" w:eastAsia="方正楷体_GBK" w:hAnsi="NEU-BZ"/>
                      <w:sz w:val="23"/>
                      <w:szCs w:val="23"/>
                    </w:rPr>
                    <m:t>2</m:t>
                  </m:r>
                </m:den>
              </m:f>
            </m:oMath>
            <w:r>
              <w:rPr>
                <w:rFonts w:ascii="NEU-BX" w:eastAsia="方正楷体_GBK" w:hAnsi="NEU-BX" w:hint="eastAsia"/>
                <w:sz w:val="21"/>
                <w:u w:val="single"/>
              </w:rPr>
              <w:t>　</w:t>
            </w:r>
            <w:r>
              <w:rPr>
                <w:rFonts w:ascii="NEU-BX" w:eastAsia="方正书宋_GBK" w:hAnsi="NEU-BX" w:hint="eastAsia"/>
                <w:sz w:val="21"/>
              </w:rPr>
              <w:t>F</w:t>
            </w:r>
            <w:r>
              <w:rPr>
                <w:rFonts w:ascii="NEU-BZ" w:eastAsia="方正书宋_GBK" w:hAnsi="NEU-BZ" w:hint="eastAsia"/>
                <w:sz w:val="21"/>
                <w:vertAlign w:val="subscript"/>
              </w:rPr>
              <w:t>2</w:t>
            </w:r>
            <w:r>
              <w:rPr>
                <w:rFonts w:ascii="NEU-BX" w:eastAsia="方正书宋_GBK" w:hAnsi="NEU-BX" w:hint="eastAsia"/>
                <w:sz w:val="21"/>
              </w:rPr>
              <w:t>。结论</w:t>
            </w:r>
            <w:r>
              <w:rPr>
                <w:rFonts w:ascii="方正书宋_GBK" w:eastAsia="方正书宋_GBK" w:hAnsi="方正书宋_GBK" w:hint="eastAsia"/>
                <w:sz w:val="21"/>
              </w:rPr>
              <w:t>:</w:t>
            </w:r>
            <w:r>
              <w:rPr>
                <w:rFonts w:ascii="NEU-BX" w:eastAsia="方正书宋_GBK" w:hAnsi="NEU-BX" w:hint="eastAsia"/>
                <w:sz w:val="21"/>
              </w:rPr>
              <w:t>动滑轮相当于</w:t>
            </w:r>
            <w:r>
              <w:rPr>
                <w:rFonts w:ascii="NEU-BX" w:eastAsia="方正楷体_GBK" w:hAnsi="NEU-BX" w:hint="eastAsia"/>
                <w:sz w:val="21"/>
                <w:u w:val="single"/>
              </w:rPr>
              <w:t>　省力　</w:t>
            </w:r>
            <w:r>
              <w:rPr>
                <w:rFonts w:ascii="NEU-BX" w:eastAsia="方正书宋_GBK" w:hAnsi="NEU-BX" w:hint="eastAsia"/>
                <w:sz w:val="21"/>
              </w:rPr>
              <w:t>杠杆。 </w:t>
            </w:r>
          </w:p>
          <w:p w14:paraId="78C1361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5</w:t>
            </w:r>
            <w:r>
              <w:rPr>
                <w:rFonts w:ascii="NEU-BX" w:eastAsia="方正书宋_GBK" w:hAnsi="NEU-BX" w:hint="eastAsia"/>
                <w:sz w:val="21"/>
              </w:rPr>
              <w:t>.实验反思</w:t>
            </w:r>
          </w:p>
          <w:p w14:paraId="3064B97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从动滑轮的工作原理来看</w:t>
            </w:r>
            <w:r>
              <w:rPr>
                <w:rFonts w:ascii="方正书宋_GBK" w:eastAsia="方正书宋_GBK" w:hAnsi="方正书宋_GBK" w:hint="eastAsia"/>
                <w:sz w:val="21"/>
              </w:rPr>
              <w:t>,</w:t>
            </w:r>
            <w:r>
              <w:rPr>
                <w:rFonts w:ascii="NEU-BX" w:eastAsia="方正书宋_GBK" w:hAnsi="NEU-BX" w:hint="eastAsia"/>
                <w:sz w:val="21"/>
              </w:rPr>
              <w:t>使用动滑轮的拉力应该是物重的一半</w:t>
            </w:r>
            <w:r>
              <w:rPr>
                <w:rFonts w:ascii="方正书宋_GBK" w:eastAsia="方正书宋_GBK" w:hAnsi="方正书宋_GBK" w:hint="eastAsia"/>
                <w:sz w:val="21"/>
              </w:rPr>
              <w:t>,</w:t>
            </w:r>
            <w:r>
              <w:rPr>
                <w:rFonts w:ascii="NEU-BX" w:eastAsia="方正书宋_GBK" w:hAnsi="NEU-BX" w:hint="eastAsia"/>
                <w:sz w:val="21"/>
              </w:rPr>
              <w:t>但实验的结果似乎并非如此</w:t>
            </w:r>
            <w:r>
              <w:rPr>
                <w:rFonts w:ascii="方正书宋_GBK" w:eastAsia="方正书宋_GBK" w:hAnsi="方正书宋_GBK" w:hint="eastAsia"/>
                <w:sz w:val="21"/>
              </w:rPr>
              <w:t>,</w:t>
            </w:r>
            <w:r>
              <w:rPr>
                <w:rFonts w:ascii="NEU-BX" w:eastAsia="方正书宋_GBK" w:hAnsi="NEU-BX" w:hint="eastAsia"/>
                <w:sz w:val="21"/>
              </w:rPr>
              <w:t>你认为这可能是什么原因呢</w:t>
            </w:r>
            <w:r>
              <w:rPr>
                <w:rFonts w:ascii="方正书宋_GBK" w:eastAsia="方正书宋_GBK" w:hAnsi="方正书宋_GBK" w:hint="eastAsia"/>
                <w:sz w:val="21"/>
              </w:rPr>
              <w:t>?</w:t>
            </w:r>
          </w:p>
          <w:p w14:paraId="716D767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学生讨论并尝试回答。</w:t>
            </w:r>
          </w:p>
          <w:p w14:paraId="4304718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师生互动总结</w:t>
            </w:r>
            <w:r>
              <w:rPr>
                <w:rFonts w:ascii="方正书宋_GBK" w:eastAsia="方正书宋_GBK" w:hAnsi="方正书宋_GBK" w:hint="eastAsia"/>
                <w:sz w:val="21"/>
              </w:rPr>
              <w:t>:</w:t>
            </w:r>
            <w:r>
              <w:rPr>
                <w:rFonts w:ascii="NEU-BX" w:eastAsia="方正书宋_GBK" w:hAnsi="NEU-BX" w:hint="eastAsia"/>
                <w:sz w:val="21"/>
              </w:rPr>
              <w:t>①忽略摩擦时</w:t>
            </w:r>
            <w:r>
              <w:rPr>
                <w:rFonts w:ascii="方正书宋_GBK" w:eastAsia="方正书宋_GBK" w:hAnsi="方正书宋_GBK" w:hint="eastAsia"/>
                <w:sz w:val="21"/>
              </w:rPr>
              <w:t>,</w:t>
            </w:r>
            <w:r>
              <w:rPr>
                <w:rFonts w:ascii="NEU-BX" w:eastAsia="方正书宋_GBK" w:hAnsi="NEU-BX" w:hint="eastAsia"/>
                <w:sz w:val="21"/>
              </w:rPr>
              <w:t>动滑轮本身也有重力</w:t>
            </w:r>
            <w:r>
              <w:rPr>
                <w:rFonts w:ascii="方正书宋_GBK" w:eastAsia="方正书宋_GBK" w:hAnsi="方正书宋_GBK" w:hint="eastAsia"/>
                <w:sz w:val="21"/>
              </w:rPr>
              <w:t>,</w:t>
            </w:r>
            <w:r>
              <w:rPr>
                <w:rFonts w:ascii="NEU-BX" w:eastAsia="方正书宋_GBK" w:hAnsi="NEU-BX" w:hint="eastAsia"/>
                <w:sz w:val="21"/>
              </w:rPr>
              <w:t>使用动滑轮提升重物</w:t>
            </w:r>
            <w:r>
              <w:rPr>
                <w:rFonts w:ascii="方正书宋_GBK" w:eastAsia="方正书宋_GBK" w:hAnsi="方正书宋_GBK" w:hint="eastAsia"/>
                <w:sz w:val="21"/>
              </w:rPr>
              <w:t>,</w:t>
            </w:r>
            <w:r>
              <w:rPr>
                <w:rFonts w:ascii="NEU-BX" w:eastAsia="方正书宋_GBK" w:hAnsi="NEU-BX" w:hint="eastAsia"/>
                <w:sz w:val="21"/>
              </w:rPr>
              <w:t>所用拉力是滑轮与物体总重的一半</w:t>
            </w:r>
            <w:r>
              <w:rPr>
                <w:rFonts w:ascii="方正书宋_GBK" w:eastAsia="方正书宋_GBK" w:hAnsi="方正书宋_GBK" w:hint="eastAsia"/>
                <w:sz w:val="21"/>
              </w:rPr>
              <w:t>,</w:t>
            </w:r>
            <w:r>
              <w:rPr>
                <w:rFonts w:ascii="NEU-BX" w:eastAsia="方正书宋_GBK" w:hAnsi="NEU-BX" w:hint="eastAsia"/>
                <w:sz w:val="21"/>
              </w:rPr>
              <w:t>即F=</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书宋_GBK" w:hAnsi="NEU-BZ"/>
                      <w:sz w:val="23"/>
                      <w:szCs w:val="23"/>
                    </w:rPr>
                    <m:t>1</m:t>
                  </m:r>
                </m:num>
                <m:den>
                  <m:ctrlPr>
                    <w:rPr>
                      <w:rFonts w:ascii="Cambria Math" w:hAnsi="Cambria Math"/>
                      <w:sz w:val="21"/>
                      <w:szCs w:val="21"/>
                    </w:rPr>
                  </m:ctrlPr>
                  <m:r>
                    <m:rPr>
                      <m:sty m:val="p"/>
                    </m:rPr>
                    <w:rPr>
                      <w:rFonts w:ascii="Cambria Math" w:eastAsia="方正书宋_GBK" w:hAnsi="NEU-BZ"/>
                      <w:sz w:val="23"/>
                      <w:szCs w:val="23"/>
                    </w:rPr>
                    <m:t>2</m:t>
                  </m:r>
                </m:den>
              </m:f>
            </m:oMath>
            <w:r>
              <w:rPr>
                <w:rFonts w:ascii="方正书宋_GBK" w:eastAsia="方正书宋_GBK" w:hAnsi="方正书宋_GBK" w:hint="eastAsia"/>
                <w:sz w:val="21"/>
              </w:rPr>
              <w:t>(</w:t>
            </w:r>
            <w:r>
              <w:rPr>
                <w:rFonts w:ascii="NEU-BX" w:eastAsia="方正书宋_GBK" w:hAnsi="NEU-BX" w:hint="eastAsia"/>
                <w:sz w:val="21"/>
              </w:rPr>
              <w:t>G</w:t>
            </w:r>
            <w:r>
              <w:rPr>
                <w:rFonts w:ascii="NEU-BX" w:eastAsia="方正书宋_GBK" w:hAnsi="NEU-BX" w:hint="eastAsia"/>
                <w:sz w:val="21"/>
                <w:vertAlign w:val="subscript"/>
              </w:rPr>
              <w:t>物</w:t>
            </w:r>
            <w:r>
              <w:rPr>
                <w:rFonts w:ascii="NEU-BX" w:eastAsia="方正书宋_GBK" w:hAnsi="NEU-BX" w:hint="eastAsia"/>
                <w:sz w:val="21"/>
              </w:rPr>
              <w:t>+G</w:t>
            </w:r>
            <w:r>
              <w:rPr>
                <w:rFonts w:ascii="NEU-BX" w:eastAsia="方正书宋_GBK" w:hAnsi="NEU-BX" w:hint="eastAsia"/>
                <w:sz w:val="21"/>
                <w:vertAlign w:val="subscript"/>
              </w:rPr>
              <w:t>动滑轮</w:t>
            </w:r>
            <w:r>
              <w:rPr>
                <w:rFonts w:ascii="方正书宋_GBK" w:eastAsia="方正书宋_GBK" w:hAnsi="方正书宋_GBK" w:hint="eastAsia"/>
                <w:sz w:val="21"/>
              </w:rPr>
              <w:t>);</w:t>
            </w:r>
            <w:r>
              <w:rPr>
                <w:rFonts w:ascii="NEU-BX" w:eastAsia="方正书宋_GBK" w:hAnsi="NEU-BX" w:hint="eastAsia"/>
                <w:sz w:val="21"/>
              </w:rPr>
              <w:t>②使用动滑轮省力一半只是一种理想状态。</w:t>
            </w:r>
          </w:p>
          <w:p w14:paraId="3E26093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探究点三</w:t>
            </w:r>
            <w:r>
              <w:rPr>
                <w:rFonts w:ascii="方正黑体_GBK" w:eastAsia="方正黑体_GBK" w:hAnsi="方正黑体_GBK" w:hint="eastAsia"/>
                <w:sz w:val="21"/>
              </w:rPr>
              <w:t>:</w:t>
            </w:r>
            <w:r>
              <w:rPr>
                <w:rFonts w:ascii="NEU-BX" w:eastAsia="方正黑体_GBK" w:hAnsi="NEU-BX" w:hint="eastAsia"/>
                <w:sz w:val="21"/>
              </w:rPr>
              <w:t>滑轮组的特点</w:t>
            </w:r>
          </w:p>
          <w:p w14:paraId="35C9156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.滑轮组</w:t>
            </w:r>
          </w:p>
          <w:p w14:paraId="324F6F7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指导学生阅读课本</w:t>
            </w:r>
            <w:r>
              <w:rPr>
                <w:rFonts w:ascii="NEU-BZ" w:eastAsia="方正书宋_GBK" w:hAnsi="NEU-BZ" w:hint="eastAsia"/>
                <w:sz w:val="21"/>
              </w:rPr>
              <w:t>P266</w:t>
            </w:r>
            <w:r>
              <w:rPr>
                <w:rFonts w:ascii="NEU-BX" w:eastAsia="方正书宋_GBK" w:hAnsi="NEU-BX" w:hint="eastAsia"/>
                <w:sz w:val="21"/>
              </w:rPr>
              <w:t>~</w:t>
            </w:r>
            <w:r>
              <w:rPr>
                <w:rFonts w:ascii="NEU-BZ" w:eastAsia="方正书宋_GBK" w:hAnsi="NEU-BZ" w:hint="eastAsia"/>
                <w:sz w:val="21"/>
              </w:rPr>
              <w:t>267</w:t>
            </w:r>
            <w:r>
              <w:rPr>
                <w:rFonts w:ascii="NEU-BX" w:eastAsia="方正书宋_GBK" w:hAnsi="NEU-BX" w:hint="eastAsia"/>
                <w:sz w:val="21"/>
              </w:rPr>
              <w:t>“滑轮组”部分。</w:t>
            </w:r>
          </w:p>
          <w:p w14:paraId="3100604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用动滑轮和定滑轮组合在一起的装置叫做滑轮组</w:t>
            </w:r>
            <w:r>
              <w:rPr>
                <w:rFonts w:ascii="方正书宋_GBK" w:eastAsia="方正书宋_GBK" w:hAnsi="方正书宋_GBK" w:hint="eastAsia"/>
                <w:sz w:val="21"/>
              </w:rPr>
              <w:t>,</w:t>
            </w:r>
            <w:r>
              <w:rPr>
                <w:rFonts w:ascii="NEU-BX" w:eastAsia="方正书宋_GBK" w:hAnsi="NEU-BX" w:hint="eastAsia"/>
                <w:sz w:val="21"/>
              </w:rPr>
              <w:t>它既可</w:t>
            </w:r>
            <w:r>
              <w:rPr>
                <w:rFonts w:ascii="NEU-BX" w:eastAsia="方正楷体_GBK" w:hAnsi="NEU-BX" w:hint="eastAsia"/>
                <w:sz w:val="21"/>
                <w:u w:val="single"/>
              </w:rPr>
              <w:t>　省力　</w:t>
            </w:r>
            <w:r>
              <w:rPr>
                <w:rFonts w:ascii="NEU-BX" w:eastAsia="方正书宋_GBK" w:hAnsi="NEU-BX" w:hint="eastAsia"/>
                <w:sz w:val="21"/>
              </w:rPr>
              <w:t>又可改变</w:t>
            </w:r>
            <w:r>
              <w:rPr>
                <w:rFonts w:ascii="NEU-BX" w:eastAsia="方正楷体_GBK" w:hAnsi="NEU-BX" w:hint="eastAsia"/>
                <w:sz w:val="21"/>
                <w:u w:val="single"/>
              </w:rPr>
              <w:t>　力的方向　</w:t>
            </w:r>
            <w:r>
              <w:rPr>
                <w:rFonts w:ascii="NEU-BX" w:eastAsia="方正书宋_GBK" w:hAnsi="NEU-BX" w:hint="eastAsia"/>
                <w:sz w:val="21"/>
              </w:rPr>
              <w:t>。 </w:t>
            </w:r>
          </w:p>
        </w:tc>
        <w:tc>
          <w:tcPr>
            <w:tcW w:w="1739" w:type="dxa"/>
            <w:vAlign w:val="center"/>
          </w:tcPr>
          <w:p w14:paraId="22DD440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F69153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9F0EAF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1BBBA7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A34D38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914CE4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EEF973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CAF3A1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2EC5B7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BC0C2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E4A9C7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2BC338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此模型的建立对学生来说是难点</w:t>
            </w:r>
            <w:r>
              <w:rPr>
                <w:rFonts w:ascii="方正书宋_GBK" w:eastAsia="方正书宋_GBK" w:hAnsi="方正书宋_GBK" w:hint="eastAsia"/>
                <w:sz w:val="21"/>
              </w:rPr>
              <w:t>,</w:t>
            </w:r>
            <w:r>
              <w:rPr>
                <w:rFonts w:ascii="NEU-BX" w:eastAsia="方正书宋_GBK" w:hAnsi="NEU-BX" w:hint="eastAsia"/>
                <w:sz w:val="21"/>
              </w:rPr>
              <w:t>所以要把握节奏</w:t>
            </w:r>
            <w:r>
              <w:rPr>
                <w:rFonts w:ascii="方正书宋_GBK" w:eastAsia="方正书宋_GBK" w:hAnsi="方正书宋_GBK" w:hint="eastAsia"/>
                <w:sz w:val="21"/>
              </w:rPr>
              <w:t>,</w:t>
            </w:r>
            <w:r>
              <w:rPr>
                <w:rFonts w:ascii="NEU-BX" w:eastAsia="方正书宋_GBK" w:hAnsi="NEU-BX" w:hint="eastAsia"/>
                <w:sz w:val="21"/>
              </w:rPr>
              <w:t>适时点拨</w:t>
            </w:r>
          </w:p>
          <w:p w14:paraId="3F10520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18969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5A77D0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此探究活动</w:t>
            </w:r>
            <w:r>
              <w:rPr>
                <w:rFonts w:ascii="方正书宋_GBK" w:eastAsia="方正书宋_GBK" w:hAnsi="方正书宋_GBK" w:hint="eastAsia"/>
                <w:sz w:val="21"/>
              </w:rPr>
              <w:t>,</w:t>
            </w:r>
            <w:r>
              <w:rPr>
                <w:rFonts w:ascii="NEU-BX" w:eastAsia="方正书宋_GBK" w:hAnsi="NEU-BX" w:hint="eastAsia"/>
                <w:sz w:val="21"/>
              </w:rPr>
              <w:t>无论是组装</w:t>
            </w:r>
            <w:r>
              <w:rPr>
                <w:rFonts w:ascii="方正书宋_GBK" w:eastAsia="方正书宋_GBK" w:hAnsi="方正书宋_GBK" w:hint="eastAsia"/>
                <w:sz w:val="21"/>
              </w:rPr>
              <w:t>,</w:t>
            </w:r>
            <w:r>
              <w:rPr>
                <w:rFonts w:ascii="NEU-BX" w:eastAsia="方正书宋_GBK" w:hAnsi="NEU-BX" w:hint="eastAsia"/>
                <w:sz w:val="21"/>
              </w:rPr>
              <w:t>数据测量</w:t>
            </w:r>
            <w:r>
              <w:rPr>
                <w:rFonts w:ascii="方正书宋_GBK" w:eastAsia="方正书宋_GBK" w:hAnsi="方正书宋_GBK" w:hint="eastAsia"/>
                <w:sz w:val="21"/>
              </w:rPr>
              <w:t>,</w:t>
            </w:r>
            <w:r>
              <w:rPr>
                <w:rFonts w:ascii="NEU-BX" w:eastAsia="方正书宋_GBK" w:hAnsi="NEU-BX" w:hint="eastAsia"/>
                <w:sz w:val="21"/>
              </w:rPr>
              <w:t>还是对数据的处理</w:t>
            </w:r>
            <w:r>
              <w:rPr>
                <w:rFonts w:ascii="方正书宋_GBK" w:eastAsia="方正书宋_GBK" w:hAnsi="方正书宋_GBK" w:hint="eastAsia"/>
                <w:sz w:val="21"/>
              </w:rPr>
              <w:t>,</w:t>
            </w:r>
            <w:r>
              <w:rPr>
                <w:rFonts w:ascii="NEU-BX" w:eastAsia="方正书宋_GBK" w:hAnsi="NEU-BX" w:hint="eastAsia"/>
                <w:sz w:val="21"/>
              </w:rPr>
              <w:t>都要注意</w:t>
            </w:r>
            <w:r>
              <w:rPr>
                <w:rFonts w:ascii="方正书宋_GBK" w:eastAsia="方正书宋_GBK" w:hAnsi="方正书宋_GBK" w:hint="eastAsia"/>
                <w:sz w:val="21"/>
              </w:rPr>
              <w:t>,</w:t>
            </w:r>
            <w:r>
              <w:rPr>
                <w:rFonts w:ascii="NEU-BX" w:eastAsia="方正书宋_GBK" w:hAnsi="NEU-BX" w:hint="eastAsia"/>
                <w:sz w:val="21"/>
              </w:rPr>
              <w:t>在学生交流和老师点拨之间要把控好</w:t>
            </w:r>
          </w:p>
          <w:p w14:paraId="160C95D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527572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B17E8B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0B47B7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005905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B1BE6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F04A2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F7DB95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536CE9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2065D4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B17C31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CA52A7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B9080E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A0792F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44651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14A000F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414"/>
        <w:gridCol w:w="1108"/>
      </w:tblGrid>
      <w:tr w14:paraId="774B3749">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070" w:type="dxa"/>
            <w:vAlign w:val="center"/>
          </w:tcPr>
          <w:p w14:paraId="19E21C0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.使用特点探究过程</w:t>
            </w:r>
          </w:p>
          <w:p w14:paraId="508E4F1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引导学生绕线</w:t>
            </w:r>
            <w:r>
              <w:rPr>
                <w:rFonts w:ascii="方正书宋_GBK" w:eastAsia="方正书宋_GBK" w:hAnsi="方正书宋_GBK" w:hint="eastAsia"/>
                <w:sz w:val="21"/>
              </w:rPr>
              <w:t>,</w:t>
            </w:r>
            <w:r>
              <w:rPr>
                <w:rFonts w:ascii="NEU-BX" w:eastAsia="方正书宋_GBK" w:hAnsi="NEU-BX" w:hint="eastAsia"/>
                <w:sz w:val="21"/>
              </w:rPr>
              <w:t>老师巡回指导。</w:t>
            </w:r>
          </w:p>
          <w:p w14:paraId="3D4C17D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指导学生探究滑轮组的省力情况与费距离情况。</w:t>
            </w:r>
          </w:p>
          <w:p w14:paraId="2BDB81B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27430" cy="1357630"/>
                  <wp:effectExtent l="0" t="0" r="1270" b="1270"/>
                  <wp:docPr id="394" name="T24XTBJA8XHKWL44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T24XTBJA8XHKWL44B.eps"/>
                          <pic:cNvPicPr>
                            <a:picLocks noChangeAspect="1"/>
                          </pic:cNvPicPr>
                        </pic:nvPicPr>
                        <pic:blipFill>
                          <a:blip xmlns:r="http://schemas.openxmlformats.org/officeDocument/2006/relationships" r:embed="rId10"/>
                          <a:stretch>
                            <a:fillRect/>
                          </a:stretch>
                        </pic:blipFill>
                        <pic:spPr>
                          <a:xfrm>
                            <a:off x="0" y="0"/>
                            <a:ext cx="1027800" cy="1357920"/>
                          </a:xfrm>
                          <a:prstGeom prst="rect">
                            <a:avLst/>
                          </a:prstGeom>
                        </pic:spPr>
                      </pic:pic>
                    </a:graphicData>
                  </a:graphic>
                </wp:inline>
              </w:drawing>
            </w:r>
          </w:p>
          <w:tbl>
            <w:tblPr>
              <w:tblStyle w:val="TableGrid"/>
              <w:tblW w:w="657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817"/>
              <w:gridCol w:w="1290"/>
              <w:gridCol w:w="642"/>
              <w:gridCol w:w="660"/>
              <w:gridCol w:w="1140"/>
              <w:gridCol w:w="2028"/>
            </w:tblGrid>
            <w:tr w14:paraId="118017D8">
              <w:tblPrEx>
                <w:tblW w:w="657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90"/>
                <w:jc w:val="center"/>
              </w:trPr>
              <w:tc>
                <w:tcPr>
                  <w:tcW w:w="817" w:type="dxa"/>
                  <w:vMerge w:val="restart"/>
                  <w:vAlign w:val="center"/>
                </w:tcPr>
                <w:p w14:paraId="4B5B18E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绕线</w:t>
                  </w:r>
                </w:p>
                <w:p w14:paraId="769A57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方式</w:t>
                  </w:r>
                </w:p>
              </w:tc>
              <w:tc>
                <w:tcPr>
                  <w:tcW w:w="1290" w:type="dxa"/>
                  <w:vMerge w:val="restart"/>
                  <w:vAlign w:val="center"/>
                </w:tcPr>
                <w:p w14:paraId="4FBAF82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钩码重G/</w:t>
                  </w:r>
                  <w:r>
                    <w:rPr>
                      <w:rFonts w:ascii="NEU-BZ" w:eastAsia="方正书宋_GBK" w:hAnsi="NEU-BZ" w:hint="eastAsia"/>
                      <w:sz w:val="18"/>
                    </w:rPr>
                    <w:t>N</w:t>
                  </w:r>
                </w:p>
              </w:tc>
              <w:tc>
                <w:tcPr>
                  <w:tcW w:w="1302" w:type="dxa"/>
                  <w:gridSpan w:val="2"/>
                  <w:vAlign w:val="center"/>
                </w:tcPr>
                <w:p w14:paraId="0D89BB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拉力F/</w:t>
                  </w:r>
                  <w:r>
                    <w:rPr>
                      <w:rFonts w:ascii="NEU-BZ" w:eastAsia="方正书宋_GBK" w:hAnsi="NEU-BZ" w:hint="eastAsia"/>
                      <w:sz w:val="18"/>
                    </w:rPr>
                    <w:t>N</w:t>
                  </w:r>
                </w:p>
              </w:tc>
              <w:tc>
                <w:tcPr>
                  <w:tcW w:w="1140" w:type="dxa"/>
                  <w:vMerge w:val="restart"/>
                  <w:vAlign w:val="center"/>
                </w:tcPr>
                <w:p w14:paraId="315672F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物体上升</w:t>
                  </w:r>
                </w:p>
                <w:p w14:paraId="7A5D732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高度h/</w:t>
                  </w:r>
                  <w:r>
                    <w:rPr>
                      <w:rFonts w:ascii="NEU-BZ" w:eastAsia="方正书宋_GBK" w:hAnsi="NEU-BZ" w:hint="eastAsia"/>
                      <w:sz w:val="18"/>
                    </w:rPr>
                    <w:t>cm</w:t>
                  </w:r>
                </w:p>
              </w:tc>
              <w:tc>
                <w:tcPr>
                  <w:tcW w:w="2028" w:type="dxa"/>
                  <w:vMerge w:val="restart"/>
                  <w:vAlign w:val="center"/>
                </w:tcPr>
                <w:p w14:paraId="021D1CD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绳端</w:t>
                  </w:r>
                  <w:r>
                    <w:rPr>
                      <w:rFonts w:ascii="方正书宋" w:eastAsia="方正书宋_GBK" w:hAnsi="方正书宋" w:hint="eastAsia"/>
                      <w:sz w:val="18"/>
                    </w:rPr>
                    <w:t>(</w:t>
                  </w:r>
                  <w:r>
                    <w:rPr>
                      <w:rFonts w:ascii="白斜" w:eastAsia="方正书宋_GBK" w:hAnsi="白斜" w:hint="eastAsia"/>
                      <w:sz w:val="18"/>
                    </w:rPr>
                    <w:t>拉力作用点</w:t>
                  </w:r>
                  <w:r>
                    <w:rPr>
                      <w:rFonts w:ascii="方正书宋" w:eastAsia="方正书宋_GBK" w:hAnsi="方正书宋" w:hint="eastAsia"/>
                      <w:sz w:val="18"/>
                    </w:rPr>
                    <w:t>)</w:t>
                  </w:r>
                </w:p>
                <w:p w14:paraId="4106D004">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白斜" w:eastAsia="方正书宋_GBK" w:hAnsi="白斜" w:hint="eastAsia"/>
                      <w:sz w:val="18"/>
                    </w:rPr>
                  </w:pPr>
                  <w:r>
                    <w:rPr>
                      <w:rFonts w:ascii="白斜" w:eastAsia="方正书宋_GBK" w:hAnsi="白斜" w:hint="eastAsia"/>
                      <w:sz w:val="18"/>
                    </w:rPr>
                    <w:t>移动距离s/</w:t>
                  </w:r>
                  <w:r>
                    <w:rPr>
                      <w:rFonts w:ascii="NEU-BZ" w:eastAsia="方正书宋_GBK" w:hAnsi="NEU-BZ" w:hint="eastAsia"/>
                      <w:sz w:val="18"/>
                    </w:rPr>
                    <w:t>cm</w:t>
                  </w:r>
                </w:p>
              </w:tc>
            </w:tr>
            <w:tr w14:paraId="1B87AA6A">
              <w:tblPrEx>
                <w:tblW w:w="6577" w:type="dxa"/>
                <w:jc w:val="center"/>
                <w:tblCellMar>
                  <w:top w:w="0" w:type="dxa"/>
                  <w:left w:w="108" w:type="dxa"/>
                  <w:bottom w:w="0" w:type="dxa"/>
                  <w:right w:w="108" w:type="dxa"/>
                </w:tblCellMar>
              </w:tblPrEx>
              <w:trPr>
                <w:jc w:val="center"/>
              </w:trPr>
              <w:tc>
                <w:tcPr>
                  <w:tcW w:w="817" w:type="dxa"/>
                  <w:vMerge/>
                  <w:vAlign w:val="center"/>
                </w:tcPr>
                <w:p w14:paraId="5B30D8D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1290" w:type="dxa"/>
                  <w:vMerge/>
                  <w:vAlign w:val="center"/>
                </w:tcPr>
                <w:p w14:paraId="362F11C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642" w:type="dxa"/>
                  <w:vAlign w:val="center"/>
                </w:tcPr>
                <w:p w14:paraId="7D6FCE8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大小</w:t>
                  </w:r>
                </w:p>
              </w:tc>
              <w:tc>
                <w:tcPr>
                  <w:tcW w:w="660" w:type="dxa"/>
                  <w:vAlign w:val="center"/>
                </w:tcPr>
                <w:p w14:paraId="1A66E41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方向</w:t>
                  </w:r>
                </w:p>
              </w:tc>
              <w:tc>
                <w:tcPr>
                  <w:tcW w:w="1140" w:type="dxa"/>
                  <w:vMerge/>
                  <w:vAlign w:val="center"/>
                </w:tcPr>
                <w:p w14:paraId="19FC32F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2028" w:type="dxa"/>
                  <w:vMerge/>
                  <w:vAlign w:val="center"/>
                </w:tcPr>
                <w:p w14:paraId="4152C28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r w14:paraId="045E0141">
              <w:tblPrEx>
                <w:tblW w:w="6577" w:type="dxa"/>
                <w:jc w:val="center"/>
                <w:tblCellMar>
                  <w:top w:w="0" w:type="dxa"/>
                  <w:left w:w="108" w:type="dxa"/>
                  <w:bottom w:w="0" w:type="dxa"/>
                  <w:right w:w="108" w:type="dxa"/>
                </w:tblCellMar>
              </w:tblPrEx>
              <w:trPr>
                <w:jc w:val="center"/>
              </w:trPr>
              <w:tc>
                <w:tcPr>
                  <w:tcW w:w="817" w:type="dxa"/>
                  <w:vAlign w:val="center"/>
                </w:tcPr>
                <w:p w14:paraId="44CF502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 w:eastAsia="方正书宋_GBK" w:hAnsi="方正书宋" w:hint="eastAsia"/>
                      <w:sz w:val="18"/>
                    </w:rPr>
                    <w:t>(</w:t>
                  </w:r>
                  <w:r>
                    <w:rPr>
                      <w:rFonts w:ascii="白斜" w:eastAsia="方正书宋_GBK" w:hAnsi="白斜" w:hint="eastAsia"/>
                      <w:sz w:val="18"/>
                    </w:rPr>
                    <w:t>甲</w:t>
                  </w:r>
                  <w:r>
                    <w:rPr>
                      <w:rFonts w:ascii="方正书宋" w:eastAsia="方正书宋_GBK" w:hAnsi="方正书宋" w:hint="eastAsia"/>
                      <w:sz w:val="18"/>
                    </w:rPr>
                    <w:t>)</w:t>
                  </w:r>
                </w:p>
              </w:tc>
              <w:tc>
                <w:tcPr>
                  <w:tcW w:w="1290" w:type="dxa"/>
                  <w:vAlign w:val="center"/>
                </w:tcPr>
                <w:p w14:paraId="58B4F9F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w:t>
                  </w:r>
                </w:p>
              </w:tc>
              <w:tc>
                <w:tcPr>
                  <w:tcW w:w="642" w:type="dxa"/>
                  <w:vAlign w:val="center"/>
                </w:tcPr>
                <w:p w14:paraId="0353E3E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r>
                    <w:rPr>
                      <w:rFonts w:ascii="白斜" w:eastAsia="方正书宋_GBK" w:hAnsi="白斜" w:hint="eastAsia"/>
                      <w:sz w:val="18"/>
                    </w:rPr>
                    <w:t>.</w:t>
                  </w:r>
                  <w:r>
                    <w:rPr>
                      <w:rFonts w:ascii="NEU-BZ" w:eastAsia="方正书宋_GBK" w:hAnsi="NEU-BZ" w:hint="eastAsia"/>
                      <w:sz w:val="18"/>
                    </w:rPr>
                    <w:t>2</w:t>
                  </w:r>
                </w:p>
              </w:tc>
              <w:tc>
                <w:tcPr>
                  <w:tcW w:w="660" w:type="dxa"/>
                  <w:vAlign w:val="center"/>
                </w:tcPr>
                <w:p w14:paraId="5F19E8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向上</w:t>
                  </w:r>
                </w:p>
              </w:tc>
              <w:tc>
                <w:tcPr>
                  <w:tcW w:w="1140" w:type="dxa"/>
                  <w:vAlign w:val="center"/>
                </w:tcPr>
                <w:p w14:paraId="366DE57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10</w:t>
                  </w:r>
                </w:p>
              </w:tc>
              <w:tc>
                <w:tcPr>
                  <w:tcW w:w="2028" w:type="dxa"/>
                  <w:vAlign w:val="center"/>
                </w:tcPr>
                <w:p w14:paraId="1DB9239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30</w:t>
                  </w:r>
                </w:p>
              </w:tc>
            </w:tr>
            <w:tr w14:paraId="6B0BF389">
              <w:tblPrEx>
                <w:tblW w:w="6577" w:type="dxa"/>
                <w:jc w:val="center"/>
                <w:tblCellMar>
                  <w:top w:w="0" w:type="dxa"/>
                  <w:left w:w="108" w:type="dxa"/>
                  <w:bottom w:w="0" w:type="dxa"/>
                  <w:right w:w="108" w:type="dxa"/>
                </w:tblCellMar>
              </w:tblPrEx>
              <w:trPr>
                <w:jc w:val="center"/>
              </w:trPr>
              <w:tc>
                <w:tcPr>
                  <w:tcW w:w="817" w:type="dxa"/>
                  <w:vAlign w:val="center"/>
                </w:tcPr>
                <w:p w14:paraId="7709CAB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 w:eastAsia="方正书宋_GBK" w:hAnsi="方正书宋" w:hint="eastAsia"/>
                      <w:sz w:val="18"/>
                    </w:rPr>
                    <w:t>(</w:t>
                  </w:r>
                  <w:r>
                    <w:rPr>
                      <w:rFonts w:ascii="白斜" w:eastAsia="方正书宋_GBK" w:hAnsi="白斜" w:hint="eastAsia"/>
                      <w:sz w:val="18"/>
                    </w:rPr>
                    <w:t>乙</w:t>
                  </w:r>
                  <w:r>
                    <w:rPr>
                      <w:rFonts w:ascii="方正书宋" w:eastAsia="方正书宋_GBK" w:hAnsi="方正书宋" w:hint="eastAsia"/>
                      <w:sz w:val="18"/>
                    </w:rPr>
                    <w:t>)</w:t>
                  </w:r>
                </w:p>
              </w:tc>
              <w:tc>
                <w:tcPr>
                  <w:tcW w:w="1290" w:type="dxa"/>
                  <w:vAlign w:val="center"/>
                </w:tcPr>
                <w:p w14:paraId="1604522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w:t>
                  </w:r>
                </w:p>
              </w:tc>
              <w:tc>
                <w:tcPr>
                  <w:tcW w:w="642" w:type="dxa"/>
                  <w:vAlign w:val="center"/>
                </w:tcPr>
                <w:p w14:paraId="7C5DCEA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w:t>
                  </w:r>
                  <w:r>
                    <w:rPr>
                      <w:rFonts w:ascii="白斜" w:eastAsia="方正书宋_GBK" w:hAnsi="白斜" w:hint="eastAsia"/>
                      <w:sz w:val="18"/>
                    </w:rPr>
                    <w:t>.</w:t>
                  </w:r>
                  <w:r>
                    <w:rPr>
                      <w:rFonts w:ascii="NEU-BZ" w:eastAsia="方正书宋_GBK" w:hAnsi="NEU-BZ" w:hint="eastAsia"/>
                      <w:sz w:val="18"/>
                    </w:rPr>
                    <w:t>6</w:t>
                  </w:r>
                </w:p>
              </w:tc>
              <w:tc>
                <w:tcPr>
                  <w:tcW w:w="660" w:type="dxa"/>
                  <w:vAlign w:val="center"/>
                </w:tcPr>
                <w:p w14:paraId="269787A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向下</w:t>
                  </w:r>
                </w:p>
              </w:tc>
              <w:tc>
                <w:tcPr>
                  <w:tcW w:w="1140" w:type="dxa"/>
                  <w:vAlign w:val="center"/>
                </w:tcPr>
                <w:p w14:paraId="67E6160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10</w:t>
                  </w:r>
                </w:p>
              </w:tc>
              <w:tc>
                <w:tcPr>
                  <w:tcW w:w="2028" w:type="dxa"/>
                  <w:vAlign w:val="center"/>
                </w:tcPr>
                <w:p w14:paraId="5355B3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18"/>
                    </w:rPr>
                    <w:t>20</w:t>
                  </w:r>
                </w:p>
              </w:tc>
            </w:tr>
          </w:tbl>
          <w:p w14:paraId="445B9D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4A0F59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w:t>
            </w: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承担重物的绳子的股数为n的滑轮组</w:t>
            </w:r>
          </w:p>
          <w:p w14:paraId="7B241D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①在理想情况下</w:t>
            </w:r>
            <w:r>
              <w:rPr>
                <w:rFonts w:ascii="方正书宋_GBK" w:eastAsia="方正书宋_GBK" w:hAnsi="方正书宋_GBK" w:hint="eastAsia"/>
                <w:sz w:val="21"/>
              </w:rPr>
              <w:t>(</w:t>
            </w:r>
            <w:r>
              <w:rPr>
                <w:rFonts w:ascii="NEU-BX" w:eastAsia="方正书宋_GBK" w:hAnsi="NEU-BX" w:hint="eastAsia"/>
                <w:sz w:val="21"/>
              </w:rPr>
              <w:t>忽略动滑轮重和摩擦</w:t>
            </w:r>
            <w:r>
              <w:rPr>
                <w:rFonts w:ascii="方正书宋_GBK" w:eastAsia="方正书宋_GBK" w:hAnsi="方正书宋_GBK" w:hint="eastAsia"/>
                <w:sz w:val="21"/>
              </w:rPr>
              <w:t>),</w:t>
            </w:r>
            <w:r>
              <w:rPr>
                <w:rFonts w:ascii="NEU-BX" w:eastAsia="方正书宋_GBK" w:hAnsi="NEU-BX" w:hint="eastAsia"/>
                <w:sz w:val="21"/>
              </w:rPr>
              <w:t>滑轮组用几股绳子吊起物体</w:t>
            </w:r>
            <w:r>
              <w:rPr>
                <w:rFonts w:ascii="方正书宋_GBK" w:eastAsia="方正书宋_GBK" w:hAnsi="方正书宋_GBK" w:hint="eastAsia"/>
                <w:sz w:val="21"/>
              </w:rPr>
              <w:t>,</w:t>
            </w:r>
            <w:r>
              <w:rPr>
                <w:rFonts w:ascii="NEU-BX" w:eastAsia="方正书宋_GBK" w:hAnsi="NEU-BX" w:hint="eastAsia"/>
                <w:sz w:val="21"/>
              </w:rPr>
              <w:t>将物体提升所用的力就是物重的几分之一</w:t>
            </w:r>
            <w:r>
              <w:rPr>
                <w:rFonts w:ascii="方正书宋_GBK" w:eastAsia="方正书宋_GBK" w:hAnsi="方正书宋_GBK" w:hint="eastAsia"/>
                <w:sz w:val="21"/>
              </w:rPr>
              <w:t>,</w:t>
            </w:r>
            <w:r>
              <w:rPr>
                <w:rFonts w:ascii="NEU-BX" w:eastAsia="方正书宋_GBK" w:hAnsi="NEU-BX" w:hint="eastAsia"/>
                <w:sz w:val="21"/>
              </w:rPr>
              <w:t>即F=</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书宋_GBK" w:hAnsi="NEU-BZ"/>
                      <w:sz w:val="23"/>
                      <w:szCs w:val="23"/>
                    </w:rPr>
                    <m:t>1</m:t>
                  </m:r>
                </m:num>
                <m:den>
                  <m:ctrlPr>
                    <w:rPr>
                      <w:rFonts w:ascii="Cambria Math" w:hAnsi="Cambria Math"/>
                      <w:sz w:val="21"/>
                      <w:szCs w:val="21"/>
                    </w:rPr>
                  </m:ctrlPr>
                  <m:r>
                    <m:rPr>
                      <m:sty m:val="p"/>
                    </m:rPr>
                    <w:rPr>
                      <w:rFonts w:ascii="Cambria Math" w:eastAsia="方正书宋_GBK" w:hAnsi="Cambria Math"/>
                      <w:sz w:val="23"/>
                      <w:szCs w:val="23"/>
                    </w:rPr>
                    <m:t>n</m:t>
                  </m:r>
                </m:den>
              </m:f>
            </m:oMath>
            <w:r>
              <w:rPr>
                <w:rFonts w:ascii="NEU-BX" w:eastAsia="方正书宋_GBK" w:hAnsi="NEU-BX" w:hint="eastAsia"/>
                <w:sz w:val="21"/>
              </w:rPr>
              <w:t xml:space="preserve"> G</w:t>
            </w:r>
            <w:r>
              <w:rPr>
                <w:rFonts w:ascii="NEU-BX" w:eastAsia="方正书宋_GBK" w:hAnsi="NEU-BX" w:hint="eastAsia"/>
                <w:sz w:val="21"/>
                <w:vertAlign w:val="subscript"/>
              </w:rPr>
              <w:t>物</w:t>
            </w:r>
            <w:r>
              <w:rPr>
                <w:rFonts w:ascii="方正书宋_GBK" w:eastAsia="方正书宋_GBK" w:hAnsi="方正书宋_GBK" w:hint="eastAsia"/>
                <w:sz w:val="21"/>
              </w:rPr>
              <w:t>;</w:t>
            </w:r>
          </w:p>
          <w:p w14:paraId="1E17E9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②如果在半理想情况下</w:t>
            </w:r>
            <w:r>
              <w:rPr>
                <w:rFonts w:ascii="方正书宋_GBK" w:eastAsia="方正书宋_GBK" w:hAnsi="方正书宋_GBK" w:hint="eastAsia"/>
                <w:sz w:val="21"/>
              </w:rPr>
              <w:t>(</w:t>
            </w:r>
            <w:r>
              <w:rPr>
                <w:rFonts w:ascii="NEU-BX" w:eastAsia="方正书宋_GBK" w:hAnsi="NEU-BX" w:hint="eastAsia"/>
                <w:sz w:val="21"/>
              </w:rPr>
              <w:t>只忽略动摩擦</w:t>
            </w:r>
            <w:r>
              <w:rPr>
                <w:rFonts w:ascii="方正书宋_GBK" w:eastAsia="方正书宋_GBK" w:hAnsi="方正书宋_GBK" w:hint="eastAsia"/>
                <w:sz w:val="21"/>
              </w:rPr>
              <w:t>),</w:t>
            </w:r>
            <w:r>
              <w:rPr>
                <w:rFonts w:ascii="NEU-BX" w:eastAsia="方正书宋_GBK" w:hAnsi="NEU-BX" w:hint="eastAsia"/>
                <w:sz w:val="21"/>
              </w:rPr>
              <w:t>拉力F跟物重G的关系为</w:t>
            </w:r>
            <w:r>
              <w:rPr>
                <w:rFonts w:ascii="方正书宋_GBK" w:eastAsia="方正书宋_GBK" w:hAnsi="方正书宋_GBK" w:hint="eastAsia"/>
                <w:sz w:val="21"/>
              </w:rPr>
              <w:t>:</w:t>
            </w:r>
            <w:r>
              <w:rPr>
                <w:rFonts w:ascii="NEU-BX" w:eastAsia="方正书宋_GBK" w:hAnsi="NEU-BX" w:hint="eastAsia"/>
                <w:sz w:val="21"/>
              </w:rPr>
              <w:t>F=</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书宋_GBK" w:hAnsi="NEU-BZ"/>
                      <w:sz w:val="23"/>
                      <w:szCs w:val="23"/>
                    </w:rPr>
                    <m:t>1</m:t>
                  </m:r>
                </m:num>
                <m:den>
                  <m:ctrlPr>
                    <w:rPr>
                      <w:rFonts w:ascii="Cambria Math" w:hAnsi="Cambria Math"/>
                      <w:sz w:val="21"/>
                      <w:szCs w:val="21"/>
                    </w:rPr>
                  </m:ctrlPr>
                  <m:r>
                    <m:rPr>
                      <m:sty m:val="p"/>
                    </m:rPr>
                    <w:rPr>
                      <w:rFonts w:ascii="Cambria Math" w:eastAsia="方正书宋_GBK" w:hAnsi="Cambria Math"/>
                      <w:sz w:val="23"/>
                      <w:szCs w:val="23"/>
                    </w:rPr>
                    <m:t>n</m:t>
                  </m:r>
                </m:den>
              </m:f>
            </m:oMath>
            <w:r>
              <w:rPr>
                <w:rFonts w:ascii="方正书宋_GBK" w:eastAsia="方正书宋_GBK" w:hAnsi="方正书宋_GBK" w:hint="eastAsia"/>
                <w:sz w:val="21"/>
              </w:rPr>
              <w:t>(</w:t>
            </w:r>
            <w:r>
              <w:rPr>
                <w:rFonts w:ascii="NEU-BX" w:eastAsia="方正书宋_GBK" w:hAnsi="NEU-BX" w:hint="eastAsia"/>
                <w:sz w:val="21"/>
              </w:rPr>
              <w:t>G</w:t>
            </w:r>
            <w:r>
              <w:rPr>
                <w:rFonts w:ascii="NEU-BX" w:eastAsia="方正书宋_GBK" w:hAnsi="NEU-BX" w:hint="eastAsia"/>
                <w:sz w:val="21"/>
                <w:vertAlign w:val="subscript"/>
              </w:rPr>
              <w:t>物</w:t>
            </w:r>
            <w:r>
              <w:rPr>
                <w:rFonts w:ascii="NEU-BX" w:eastAsia="方正书宋_GBK" w:hAnsi="NEU-BX" w:hint="eastAsia"/>
                <w:sz w:val="21"/>
              </w:rPr>
              <w:t>+G</w:t>
            </w:r>
            <w:r>
              <w:rPr>
                <w:rFonts w:ascii="NEU-BX" w:eastAsia="方正书宋_GBK" w:hAnsi="NEU-BX" w:hint="eastAsia"/>
                <w:sz w:val="21"/>
                <w:vertAlign w:val="subscript"/>
              </w:rPr>
              <w:t>动滑轮</w:t>
            </w:r>
            <w:r>
              <w:rPr>
                <w:rFonts w:ascii="方正书宋_GBK" w:eastAsia="方正书宋_GBK" w:hAnsi="方正书宋_GBK" w:hint="eastAsia"/>
                <w:sz w:val="21"/>
              </w:rPr>
              <w:t>);</w:t>
            </w:r>
          </w:p>
          <w:p w14:paraId="340ECE1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③使用滑轮组提升物体时</w:t>
            </w:r>
            <w:r>
              <w:rPr>
                <w:rFonts w:ascii="方正书宋_GBK" w:eastAsia="方正书宋_GBK" w:hAnsi="方正书宋_GBK" w:hint="eastAsia"/>
                <w:sz w:val="21"/>
              </w:rPr>
              <w:t>,</w:t>
            </w:r>
            <w:r>
              <w:rPr>
                <w:rFonts w:ascii="NEU-BX" w:eastAsia="方正书宋_GBK" w:hAnsi="NEU-BX" w:hint="eastAsia"/>
                <w:sz w:val="21"/>
              </w:rPr>
              <w:t>物体上升的高度h和绳子自由端移动的距离s的关系是 s=nh。</w:t>
            </w:r>
          </w:p>
          <w:p w14:paraId="74A962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出示例题</w:t>
            </w:r>
          </w:p>
          <w:p w14:paraId="03248FE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黑体_GBK" w:eastAsia="方正黑体_GBK" w:hAnsi="方正黑体_GBK" w:hint="eastAsia"/>
                <w:sz w:val="21"/>
              </w:rPr>
              <w:t>[</w:t>
            </w:r>
            <w:r>
              <w:rPr>
                <w:rFonts w:ascii="NEU-BX" w:eastAsia="方正黑体_GBK" w:hAnsi="NEU-BX" w:hint="eastAsia"/>
                <w:sz w:val="21"/>
              </w:rPr>
              <w:t>例题</w:t>
            </w:r>
            <w:r>
              <w:rPr>
                <w:rFonts w:ascii="方正黑体_GBK" w:eastAsia="方正黑体_GBK" w:hAnsi="方正黑体_GBK" w:hint="eastAsia"/>
                <w:sz w:val="21"/>
              </w:rPr>
              <w:t>]</w:t>
            </w:r>
            <w:r>
              <w:rPr>
                <w:rFonts w:ascii="NEU-BX" w:eastAsia="方正书宋_GBK" w:hAnsi="NEU-BX" w:hint="eastAsia"/>
                <w:sz w:val="21"/>
              </w:rPr>
              <w:t>用如图所示的装置提升重为</w:t>
            </w:r>
            <w:r>
              <w:rPr>
                <w:rFonts w:ascii="NEU-BZ" w:eastAsia="方正书宋_GBK" w:hAnsi="NEU-BZ" w:hint="eastAsia"/>
                <w:sz w:val="21"/>
              </w:rPr>
              <w:t>600</w:t>
            </w:r>
            <w:r>
              <w:rPr>
                <w:rFonts w:ascii="NEU-BX" w:eastAsia="方正书宋_GBK" w:hAnsi="NEU-BX" w:hint="eastAsia"/>
                <w:sz w:val="21"/>
              </w:rPr>
              <w:t xml:space="preserve"> </w:t>
            </w:r>
            <w:r>
              <w:rPr>
                <w:rFonts w:ascii="NEU-BZ" w:eastAsia="方正书宋_GBK" w:hAnsi="NEU-BZ" w:hint="eastAsia"/>
                <w:sz w:val="21"/>
              </w:rPr>
              <w:t>N</w:t>
            </w:r>
            <w:r>
              <w:rPr>
                <w:rFonts w:ascii="NEU-BX" w:eastAsia="方正书宋_GBK" w:hAnsi="NEU-BX" w:hint="eastAsia"/>
                <w:sz w:val="21"/>
              </w:rPr>
              <w:t>的物体。不计摩擦和滑轮与绳的自重</w:t>
            </w:r>
            <w:r>
              <w:rPr>
                <w:rFonts w:ascii="方正书宋_GBK" w:eastAsia="方正书宋_GBK" w:hAnsi="方正书宋_GBK" w:hint="eastAsia"/>
                <w:sz w:val="21"/>
              </w:rPr>
              <w:t>,</w:t>
            </w:r>
            <w:r>
              <w:rPr>
                <w:rFonts w:ascii="NEU-BX" w:eastAsia="方正书宋_GBK" w:hAnsi="NEU-BX" w:hint="eastAsia"/>
                <w:sz w:val="21"/>
              </w:rPr>
              <w:t>下列说法正确的是</w:t>
            </w:r>
            <w:r>
              <w:rPr>
                <w:rFonts w:ascii="方正书宋_GBK" w:eastAsia="方正书宋_GBK" w:hAnsi="方正书宋_GBK" w:hint="eastAsia"/>
                <w:sz w:val="21"/>
              </w:rPr>
              <w:t>(</w:t>
            </w:r>
            <w:r>
              <w:rPr>
                <w:rFonts w:ascii="NEU-HZ" w:eastAsia="方正书宋_GBK" w:hAnsi="NEU-HZ" w:hint="eastAsia"/>
                <w:sz w:val="21"/>
              </w:rPr>
              <w:t>B</w:t>
            </w:r>
            <w:r>
              <w:rPr>
                <w:rFonts w:ascii="方正书宋_GBK" w:eastAsia="方正书宋_GBK" w:hAnsi="方正书宋_GBK" w:hint="eastAsia"/>
                <w:sz w:val="21"/>
              </w:rPr>
              <w:t>)</w:t>
            </w:r>
          </w:p>
          <w:p w14:paraId="731D329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52195" cy="1129665"/>
                  <wp:effectExtent l="0" t="0" r="1905" b="635"/>
                  <wp:docPr id="395" name="T24XTBJA8XHKWL4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T24XTBJA8XHKWL45.eps"/>
                          <pic:cNvPicPr>
                            <a:picLocks noChangeAspect="1"/>
                          </pic:cNvPicPr>
                        </pic:nvPicPr>
                        <pic:blipFill>
                          <a:blip xmlns:r="http://schemas.openxmlformats.org/officeDocument/2006/relationships" r:embed="rId11"/>
                          <a:stretch>
                            <a:fillRect/>
                          </a:stretch>
                        </pic:blipFill>
                        <pic:spPr>
                          <a:xfrm>
                            <a:off x="0" y="0"/>
                            <a:ext cx="1052280" cy="1130040"/>
                          </a:xfrm>
                          <a:prstGeom prst="rect">
                            <a:avLst/>
                          </a:prstGeom>
                        </pic:spPr>
                      </pic:pic>
                    </a:graphicData>
                  </a:graphic>
                </wp:inline>
              </w:drawing>
            </w:r>
          </w:p>
          <w:p w14:paraId="6F4FAF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A.</w:t>
            </w:r>
            <w:r>
              <w:rPr>
                <w:rFonts w:ascii="NEU-BX" w:eastAsia="方正书宋_GBK" w:hAnsi="NEU-BX" w:hint="eastAsia"/>
                <w:sz w:val="21"/>
              </w:rPr>
              <w:t>两个滑轮均为动滑轮</w:t>
            </w:r>
          </w:p>
          <w:p w14:paraId="036F820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B.</w:t>
            </w:r>
            <w:r>
              <w:rPr>
                <w:rFonts w:ascii="NEU-BX" w:eastAsia="方正书宋_GBK" w:hAnsi="NEU-BX" w:hint="eastAsia"/>
                <w:sz w:val="21"/>
              </w:rPr>
              <w:t>物体匀速上升时</w:t>
            </w:r>
            <w:r>
              <w:rPr>
                <w:rFonts w:ascii="方正书宋_GBK" w:eastAsia="方正书宋_GBK" w:hAnsi="方正书宋_GBK" w:hint="eastAsia"/>
                <w:sz w:val="21"/>
              </w:rPr>
              <w:t>,</w:t>
            </w:r>
            <w:r>
              <w:rPr>
                <w:rFonts w:ascii="NEU-BX" w:eastAsia="方正书宋_GBK" w:hAnsi="NEU-BX" w:hint="eastAsia"/>
                <w:sz w:val="21"/>
              </w:rPr>
              <w:t>人对绳子的拉力为</w:t>
            </w:r>
            <w:r>
              <w:rPr>
                <w:rFonts w:ascii="NEU-BZ" w:eastAsia="方正书宋_GBK" w:hAnsi="NEU-BZ" w:hint="eastAsia"/>
                <w:sz w:val="21"/>
              </w:rPr>
              <w:t>300</w:t>
            </w:r>
            <w:r>
              <w:rPr>
                <w:rFonts w:ascii="NEU-BX" w:eastAsia="方正书宋_GBK" w:hAnsi="NEU-BX" w:hint="eastAsia"/>
                <w:sz w:val="21"/>
              </w:rPr>
              <w:t xml:space="preserve"> </w:t>
            </w:r>
            <w:r>
              <w:rPr>
                <w:rFonts w:ascii="NEU-BZ" w:eastAsia="方正书宋_GBK" w:hAnsi="NEU-BZ" w:hint="eastAsia"/>
                <w:sz w:val="21"/>
              </w:rPr>
              <w:t>N</w:t>
            </w:r>
          </w:p>
          <w:p w14:paraId="03AC560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C.</w:t>
            </w:r>
            <w:r>
              <w:rPr>
                <w:rFonts w:ascii="NEU-BX" w:eastAsia="方正书宋_GBK" w:hAnsi="NEU-BX" w:hint="eastAsia"/>
                <w:sz w:val="21"/>
              </w:rPr>
              <w:t>若人将绳子匀速拉过</w:t>
            </w:r>
            <w:r>
              <w:rPr>
                <w:rFonts w:ascii="NEU-BZ" w:eastAsia="方正书宋_GBK" w:hAnsi="NEU-BZ" w:hint="eastAsia"/>
                <w:sz w:val="21"/>
              </w:rPr>
              <w:t>2</w:t>
            </w:r>
            <w:r>
              <w:rPr>
                <w:rFonts w:ascii="NEU-BX" w:eastAsia="方正书宋_GBK" w:hAnsi="NEU-BX" w:hint="eastAsia"/>
                <w:sz w:val="21"/>
              </w:rPr>
              <w:t xml:space="preserve"> </w:t>
            </w:r>
            <w:r>
              <w:rPr>
                <w:rFonts w:ascii="NEU-BZ" w:eastAsia="方正书宋_GBK" w:hAnsi="NEU-BZ" w:hint="eastAsia"/>
                <w:sz w:val="21"/>
              </w:rPr>
              <w:t>m</w:t>
            </w:r>
            <w:r>
              <w:rPr>
                <w:rFonts w:ascii="方正书宋_GBK" w:eastAsia="方正书宋_GBK" w:hAnsi="方正书宋_GBK" w:hint="eastAsia"/>
                <w:sz w:val="21"/>
              </w:rPr>
              <w:t>,</w:t>
            </w:r>
            <w:r>
              <w:rPr>
                <w:rFonts w:ascii="NEU-BX" w:eastAsia="方正书宋_GBK" w:hAnsi="NEU-BX" w:hint="eastAsia"/>
                <w:sz w:val="21"/>
              </w:rPr>
              <w:t>物体也上升</w:t>
            </w:r>
            <w:r>
              <w:rPr>
                <w:rFonts w:ascii="NEU-BZ" w:eastAsia="方正书宋_GBK" w:hAnsi="NEU-BZ" w:hint="eastAsia"/>
                <w:sz w:val="21"/>
              </w:rPr>
              <w:t>2</w:t>
            </w:r>
            <w:r>
              <w:rPr>
                <w:rFonts w:ascii="NEU-BX" w:eastAsia="方正书宋_GBK" w:hAnsi="NEU-BX" w:hint="eastAsia"/>
                <w:sz w:val="21"/>
              </w:rPr>
              <w:t xml:space="preserve"> </w:t>
            </w:r>
            <w:r>
              <w:rPr>
                <w:rFonts w:ascii="NEU-BZ" w:eastAsia="方正书宋_GBK" w:hAnsi="NEU-BZ" w:hint="eastAsia"/>
                <w:sz w:val="21"/>
              </w:rPr>
              <w:t>m</w:t>
            </w:r>
          </w:p>
          <w:p w14:paraId="4FC3E14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D.</w:t>
            </w:r>
            <w:r>
              <w:rPr>
                <w:rFonts w:ascii="NEU-BX" w:eastAsia="方正书宋_GBK" w:hAnsi="NEU-BX" w:hint="eastAsia"/>
                <w:sz w:val="21"/>
              </w:rPr>
              <w:t>使用该装置不能省力</w:t>
            </w:r>
            <w:r>
              <w:rPr>
                <w:rFonts w:ascii="方正书宋_GBK" w:eastAsia="方正书宋_GBK" w:hAnsi="方正书宋_GBK" w:hint="eastAsia"/>
                <w:sz w:val="21"/>
              </w:rPr>
              <w:t>,</w:t>
            </w:r>
            <w:r>
              <w:rPr>
                <w:rFonts w:ascii="NEU-BX" w:eastAsia="方正书宋_GBK" w:hAnsi="NEU-BX" w:hint="eastAsia"/>
                <w:sz w:val="21"/>
              </w:rPr>
              <w:t>但能改变力的方向</w:t>
            </w:r>
          </w:p>
        </w:tc>
        <w:tc>
          <w:tcPr>
            <w:tcW w:w="1784" w:type="dxa"/>
            <w:vAlign w:val="center"/>
          </w:tcPr>
          <w:p w14:paraId="5D49740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399659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11B661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C7CA35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005B93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996D30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9C3DEB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490021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5947C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B17D19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2C5CB1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FFF595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999452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EF3E6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8B86A8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F9DBF5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9AB0BB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9EBE81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35A7A7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49382F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强调好关系成立的前提</w:t>
            </w:r>
            <w:r>
              <w:rPr>
                <w:rFonts w:ascii="方正书宋_GBK" w:eastAsia="方正书宋_GBK" w:hAnsi="方正书宋_GBK" w:hint="eastAsia"/>
                <w:sz w:val="21"/>
              </w:rPr>
              <w:t>,</w:t>
            </w:r>
            <w:r>
              <w:rPr>
                <w:rFonts w:ascii="NEU-BX" w:eastAsia="方正书宋_GBK" w:hAnsi="NEU-BX" w:hint="eastAsia"/>
                <w:sz w:val="21"/>
              </w:rPr>
              <w:t>不可乱用</w:t>
            </w:r>
          </w:p>
          <w:p w14:paraId="00D504A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0BE7DA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86F3A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15C58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D198DD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CF419B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这是本节课的难点</w:t>
            </w:r>
            <w:r>
              <w:rPr>
                <w:rFonts w:ascii="方正书宋_GBK" w:eastAsia="方正书宋_GBK" w:hAnsi="方正书宋_GBK" w:hint="eastAsia"/>
                <w:sz w:val="21"/>
              </w:rPr>
              <w:t>,</w:t>
            </w:r>
            <w:r>
              <w:rPr>
                <w:rFonts w:ascii="NEU-BX" w:eastAsia="方正书宋_GBK" w:hAnsi="NEU-BX" w:hint="eastAsia"/>
                <w:sz w:val="21"/>
              </w:rPr>
              <w:t>通过加强练习</w:t>
            </w:r>
            <w:r>
              <w:rPr>
                <w:rFonts w:ascii="方正书宋_GBK" w:eastAsia="方正书宋_GBK" w:hAnsi="方正书宋_GBK" w:hint="eastAsia"/>
                <w:sz w:val="21"/>
              </w:rPr>
              <w:t>,</w:t>
            </w:r>
            <w:r>
              <w:rPr>
                <w:rFonts w:ascii="NEU-BX" w:eastAsia="方正书宋_GBK" w:hAnsi="NEU-BX" w:hint="eastAsia"/>
                <w:sz w:val="21"/>
              </w:rPr>
              <w:t>相互合作</w:t>
            </w:r>
            <w:r>
              <w:rPr>
                <w:rFonts w:ascii="方正书宋_GBK" w:eastAsia="方正书宋_GBK" w:hAnsi="方正书宋_GBK" w:hint="eastAsia"/>
                <w:sz w:val="21"/>
              </w:rPr>
              <w:t>,</w:t>
            </w:r>
            <w:r>
              <w:rPr>
                <w:rFonts w:ascii="NEU-BX" w:eastAsia="方正书宋_GBK" w:hAnsi="NEU-BX" w:hint="eastAsia"/>
                <w:sz w:val="21"/>
              </w:rPr>
              <w:t>突破难点</w:t>
            </w:r>
          </w:p>
        </w:tc>
      </w:tr>
    </w:tbl>
    <w:p w14:paraId="2C4A6A0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7B17FE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96"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板书设计.jpg"/>
                    <pic:cNvPicPr>
                      <a:picLocks noChangeAspect="1"/>
                    </pic:cNvPicPr>
                  </pic:nvPicPr>
                  <pic:blipFill>
                    <a:blip xmlns:r="http://schemas.openxmlformats.org/officeDocument/2006/relationships" r:embed="rId12"/>
                    <a:stretch>
                      <a:fillRect/>
                    </a:stretch>
                  </pic:blipFill>
                  <pic:spPr>
                    <a:xfrm>
                      <a:off x="0" y="0"/>
                      <a:ext cx="1082160" cy="227880"/>
                    </a:xfrm>
                    <a:prstGeom prst="rect">
                      <a:avLst/>
                    </a:prstGeom>
                  </pic:spPr>
                </pic:pic>
              </a:graphicData>
            </a:graphic>
          </wp:inline>
        </w:drawing>
      </w:r>
    </w:p>
    <w:p w14:paraId="0100D84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第二节　滑轮及其应用</w:t>
      </w:r>
    </w:p>
    <w:p w14:paraId="0E99858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一、定滑轮使用特点</w:t>
      </w:r>
    </w:p>
    <w:p w14:paraId="41CF9E4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.优点</w:t>
      </w:r>
      <w:r>
        <w:rPr>
          <w:rFonts w:ascii="方正书宋_GBK" w:eastAsia="方正书宋_GBK" w:hAnsi="方正书宋_GBK" w:hint="eastAsia"/>
          <w:sz w:val="21"/>
        </w:rPr>
        <w:t>:</w:t>
      </w:r>
      <w:r>
        <w:rPr>
          <w:rFonts w:ascii="NEU-BX" w:eastAsia="方正书宋_GBK" w:hAnsi="NEU-BX" w:hint="eastAsia"/>
          <w:sz w:val="21"/>
        </w:rPr>
        <w:t>能改变力的方向。</w:t>
      </w:r>
    </w:p>
    <w:p w14:paraId="69A7B47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.关系</w:t>
      </w:r>
      <w:r>
        <w:rPr>
          <w:rFonts w:ascii="方正书宋_GBK" w:eastAsia="方正书宋_GBK" w:hAnsi="方正书宋_GBK" w:hint="eastAsia"/>
          <w:sz w:val="21"/>
        </w:rPr>
        <w:t>:</w:t>
      </w:r>
      <w:r>
        <w:rPr>
          <w:rFonts w:ascii="NEU-BX" w:eastAsia="方正书宋_GBK" w:hAnsi="NEU-BX" w:hint="eastAsia"/>
          <w:sz w:val="21"/>
        </w:rPr>
        <w:t>F=G</w:t>
      </w:r>
      <w:r>
        <w:rPr>
          <w:rFonts w:ascii="方正书宋_GBK" w:eastAsia="方正书宋_GBK" w:hAnsi="方正书宋_GBK" w:hint="eastAsia"/>
          <w:sz w:val="21"/>
        </w:rPr>
        <w:t>,</w:t>
      </w:r>
      <w:r>
        <w:rPr>
          <w:rFonts w:ascii="NEU-BX" w:eastAsia="方正书宋_GBK" w:hAnsi="NEU-BX" w:hint="eastAsia"/>
          <w:sz w:val="21"/>
        </w:rPr>
        <w:t>s=h。</w:t>
      </w:r>
    </w:p>
    <w:p w14:paraId="6E0491A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.实质</w:t>
      </w:r>
      <w:r>
        <w:rPr>
          <w:rFonts w:ascii="方正书宋_GBK" w:eastAsia="方正书宋_GBK" w:hAnsi="方正书宋_GBK" w:hint="eastAsia"/>
          <w:sz w:val="21"/>
        </w:rPr>
        <w:t>:</w:t>
      </w:r>
      <w:r>
        <w:rPr>
          <w:rFonts w:ascii="NEU-BX" w:eastAsia="方正书宋_GBK" w:hAnsi="NEU-BX" w:hint="eastAsia"/>
          <w:sz w:val="21"/>
        </w:rPr>
        <w:t>等臂杠杆。</w:t>
      </w:r>
    </w:p>
    <w:p w14:paraId="4309FA6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二、动滑轮使用特点</w:t>
      </w:r>
    </w:p>
    <w:p w14:paraId="2A2A719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.优点</w:t>
      </w:r>
      <w:r>
        <w:rPr>
          <w:rFonts w:ascii="方正书宋_GBK" w:eastAsia="方正书宋_GBK" w:hAnsi="方正书宋_GBK" w:hint="eastAsia"/>
          <w:sz w:val="21"/>
        </w:rPr>
        <w:t>:</w:t>
      </w:r>
      <w:r>
        <w:rPr>
          <w:rFonts w:ascii="NEU-BX" w:eastAsia="方正书宋_GBK" w:hAnsi="NEU-BX" w:hint="eastAsia"/>
          <w:sz w:val="21"/>
        </w:rPr>
        <w:t>省力。</w:t>
      </w:r>
    </w:p>
    <w:p w14:paraId="3472B66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.关系</w:t>
      </w:r>
      <w:r>
        <w:rPr>
          <w:rFonts w:ascii="方正书宋_GBK" w:eastAsia="方正书宋_GBK" w:hAnsi="方正书宋_GBK" w:hint="eastAsia"/>
          <w:sz w:val="21"/>
        </w:rPr>
        <w:t>:</w:t>
      </w:r>
      <w:r>
        <w:rPr>
          <w:rFonts w:ascii="NEU-BX" w:eastAsia="方正书宋_GBK" w:hAnsi="NEU-BX" w:hint="eastAsia"/>
          <w:sz w:val="21"/>
        </w:rPr>
        <w:t>F=</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书宋_GBK" w:hAnsi="NEU-BZ"/>
                <w:sz w:val="23"/>
                <w:szCs w:val="23"/>
              </w:rPr>
              <m:t>1</m:t>
            </m:r>
          </m:num>
          <m:den>
            <m:ctrlPr>
              <w:rPr>
                <w:rFonts w:ascii="Cambria Math" w:hAnsi="Cambria Math"/>
                <w:sz w:val="21"/>
                <w:szCs w:val="21"/>
              </w:rPr>
            </m:ctrlPr>
            <m:r>
              <m:rPr>
                <m:sty m:val="p"/>
              </m:rPr>
              <w:rPr>
                <w:rFonts w:ascii="Cambria Math" w:eastAsia="方正书宋_GBK" w:hAnsi="NEU-BZ"/>
                <w:sz w:val="23"/>
                <w:szCs w:val="23"/>
              </w:rPr>
              <m:t>2</m:t>
            </m:r>
          </m:den>
        </m:f>
      </m:oMath>
      <w:r>
        <w:rPr>
          <w:rFonts w:ascii="NEU-BX" w:eastAsia="方正书宋_GBK" w:hAnsi="NEU-BX" w:hint="eastAsia"/>
          <w:sz w:val="21"/>
        </w:rPr>
        <w:t>G或F=</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书宋_GBK" w:hAnsi="NEU-BZ"/>
                <w:sz w:val="23"/>
                <w:szCs w:val="23"/>
              </w:rPr>
              <m:t>1</m:t>
            </m:r>
          </m:num>
          <m:den>
            <m:ctrlPr>
              <w:rPr>
                <w:rFonts w:ascii="Cambria Math" w:hAnsi="Cambria Math"/>
                <w:sz w:val="21"/>
                <w:szCs w:val="21"/>
              </w:rPr>
            </m:ctrlPr>
            <m:r>
              <m:rPr>
                <m:sty m:val="p"/>
              </m:rPr>
              <w:rPr>
                <w:rFonts w:ascii="Cambria Math" w:eastAsia="方正书宋_GBK" w:hAnsi="NEU-BZ"/>
                <w:sz w:val="23"/>
                <w:szCs w:val="23"/>
              </w:rPr>
              <m:t>2</m:t>
            </m:r>
          </m:den>
        </m:f>
      </m:oMath>
      <w:r>
        <w:rPr>
          <w:rFonts w:ascii="方正书宋_GBK" w:eastAsia="方正书宋_GBK" w:hAnsi="方正书宋_GBK" w:hint="eastAsia"/>
          <w:sz w:val="21"/>
        </w:rPr>
        <w:t>(</w:t>
      </w:r>
      <w:r>
        <w:rPr>
          <w:rFonts w:ascii="NEU-BX" w:eastAsia="方正书宋_GBK" w:hAnsi="NEU-BX" w:hint="eastAsia"/>
          <w:sz w:val="21"/>
        </w:rPr>
        <w:t>G</w:t>
      </w:r>
      <w:r>
        <w:rPr>
          <w:rFonts w:ascii="NEU-BX" w:eastAsia="方正书宋_GBK" w:hAnsi="NEU-BX" w:hint="eastAsia"/>
          <w:sz w:val="21"/>
          <w:vertAlign w:val="subscript"/>
        </w:rPr>
        <w:t>物</w:t>
      </w:r>
      <w:r>
        <w:rPr>
          <w:rFonts w:ascii="NEU-BX" w:eastAsia="方正书宋_GBK" w:hAnsi="NEU-BX" w:hint="eastAsia"/>
          <w:sz w:val="21"/>
        </w:rPr>
        <w:t>+G</w:t>
      </w:r>
      <w:r>
        <w:rPr>
          <w:rFonts w:ascii="NEU-BX" w:eastAsia="方正书宋_GBK" w:hAnsi="NEU-BX" w:hint="eastAsia"/>
          <w:sz w:val="21"/>
          <w:vertAlign w:val="subscript"/>
        </w:rPr>
        <w:t>动滑轮</w:t>
      </w:r>
      <w:r>
        <w:rPr>
          <w:rFonts w:ascii="方正书宋_GBK" w:eastAsia="方正书宋_GBK" w:hAnsi="方正书宋_GBK" w:hint="eastAsia"/>
          <w:sz w:val="21"/>
        </w:rPr>
        <w:t>),</w:t>
      </w:r>
      <w:r>
        <w:rPr>
          <w:rFonts w:ascii="NEU-BX" w:eastAsia="方正书宋_GBK" w:hAnsi="NEU-BX" w:hint="eastAsia"/>
          <w:sz w:val="21"/>
        </w:rPr>
        <w:t>s=</w:t>
      </w:r>
      <w:r>
        <w:rPr>
          <w:rFonts w:ascii="NEU-BZ" w:eastAsia="方正书宋_GBK" w:hAnsi="NEU-BZ" w:hint="eastAsia"/>
          <w:sz w:val="21"/>
        </w:rPr>
        <w:t>2</w:t>
      </w:r>
      <w:r>
        <w:rPr>
          <w:rFonts w:ascii="NEU-BX" w:eastAsia="方正书宋_GBK" w:hAnsi="NEU-BX" w:hint="eastAsia"/>
          <w:sz w:val="21"/>
        </w:rPr>
        <w:t>h。</w:t>
      </w:r>
    </w:p>
    <w:p w14:paraId="236557A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.实质</w:t>
      </w:r>
      <w:r>
        <w:rPr>
          <w:rFonts w:ascii="方正书宋_GBK" w:eastAsia="方正书宋_GBK" w:hAnsi="方正书宋_GBK" w:hint="eastAsia"/>
          <w:sz w:val="21"/>
        </w:rPr>
        <w:t>:</w:t>
      </w:r>
      <w:r>
        <w:rPr>
          <w:rFonts w:ascii="NEU-BX" w:eastAsia="方正书宋_GBK" w:hAnsi="NEU-BX" w:hint="eastAsia"/>
          <w:sz w:val="21"/>
        </w:rPr>
        <w:t>动力臂为阻力臂</w:t>
      </w:r>
      <w:r>
        <w:rPr>
          <w:rFonts w:ascii="NEU-BZ" w:eastAsia="方正书宋_GBK" w:hAnsi="NEU-BZ" w:hint="eastAsia"/>
          <w:sz w:val="21"/>
        </w:rPr>
        <w:t>2</w:t>
      </w:r>
      <w:r>
        <w:rPr>
          <w:rFonts w:ascii="NEU-BX" w:eastAsia="方正书宋_GBK" w:hAnsi="NEU-BX" w:hint="eastAsia"/>
          <w:sz w:val="21"/>
        </w:rPr>
        <w:t>倍的省力杠杆。</w:t>
      </w:r>
    </w:p>
    <w:p w14:paraId="326128A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三、滑轮组使用特点</w:t>
      </w:r>
    </w:p>
    <w:p w14:paraId="6D629AA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.优点</w:t>
      </w:r>
      <w:r>
        <w:rPr>
          <w:rFonts w:ascii="方正书宋_GBK" w:eastAsia="方正书宋_GBK" w:hAnsi="方正书宋_GBK" w:hint="eastAsia"/>
          <w:sz w:val="21"/>
        </w:rPr>
        <w:t>:</w:t>
      </w:r>
      <w:r>
        <w:rPr>
          <w:rFonts w:ascii="NEU-BX" w:eastAsia="方正书宋_GBK" w:hAnsi="NEU-BX" w:hint="eastAsia"/>
          <w:sz w:val="21"/>
        </w:rPr>
        <w:t>既能省力</w:t>
      </w:r>
      <w:r>
        <w:rPr>
          <w:rFonts w:ascii="方正书宋_GBK" w:eastAsia="方正书宋_GBK" w:hAnsi="方正书宋_GBK" w:hint="eastAsia"/>
          <w:sz w:val="21"/>
        </w:rPr>
        <w:t>,</w:t>
      </w:r>
      <w:r>
        <w:rPr>
          <w:rFonts w:ascii="NEU-BX" w:eastAsia="方正书宋_GBK" w:hAnsi="NEU-BX" w:hint="eastAsia"/>
          <w:sz w:val="21"/>
        </w:rPr>
        <w:t>又能改变力的方向。</w:t>
      </w:r>
    </w:p>
    <w:p w14:paraId="6E7079C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.关系</w:t>
      </w:r>
      <w:r>
        <w:rPr>
          <w:rFonts w:ascii="方正书宋_GBK" w:eastAsia="方正书宋_GBK" w:hAnsi="方正书宋_GBK" w:hint="eastAsia"/>
          <w:sz w:val="21"/>
        </w:rPr>
        <w:t>:</w:t>
      </w:r>
      <w:r>
        <w:rPr>
          <w:rFonts w:ascii="NEU-BX" w:eastAsia="方正书宋_GBK" w:hAnsi="NEU-BX" w:hint="eastAsia"/>
          <w:sz w:val="21"/>
        </w:rPr>
        <w:t>F=</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书宋_GBK" w:hAnsi="NEU-BZ"/>
                <w:sz w:val="23"/>
                <w:szCs w:val="23"/>
              </w:rPr>
              <m:t>1</m:t>
            </m:r>
          </m:num>
          <m:den>
            <m:ctrlPr>
              <w:rPr>
                <w:rFonts w:ascii="Cambria Math" w:hAnsi="Cambria Math"/>
                <w:sz w:val="21"/>
                <w:szCs w:val="21"/>
              </w:rPr>
            </m:ctrlPr>
            <m:r>
              <w:rPr>
                <w:rFonts w:ascii="Cambria Math" w:eastAsia="方正书宋_GBK" w:hAnsi="Cambria Math"/>
                <w:sz w:val="23"/>
                <w:szCs w:val="23"/>
              </w:rPr>
              <m:t>n</m:t>
            </m:r>
          </m:den>
        </m:f>
      </m:oMath>
      <w:r>
        <w:rPr>
          <w:rFonts w:ascii="NEU-BX" w:eastAsia="方正书宋_GBK" w:hAnsi="NEU-BX" w:hint="eastAsia"/>
          <w:sz w:val="21"/>
        </w:rPr>
        <w:t xml:space="preserve"> G或F=</w:t>
      </w:r>
      <m:oMath>
        <m:f>
          <m:fPr>
            <m:ctrlPr>
              <w:rPr>
                <w:rFonts w:ascii="Cambria Math" w:hAnsi="Cambria Math"/>
                <w:sz w:val="21"/>
                <w:szCs w:val="21"/>
              </w:rPr>
            </m:ctrlPr>
          </m:fPr>
          <m:num>
            <m:ctrlPr>
              <w:rPr>
                <w:rFonts w:ascii="Cambria Math" w:hAnsi="Cambria Math"/>
                <w:sz w:val="21"/>
                <w:szCs w:val="21"/>
              </w:rPr>
            </m:ctrlPr>
            <m:r>
              <m:rPr>
                <m:sty m:val="p"/>
              </m:rPr>
              <w:rPr>
                <w:rFonts w:ascii="Cambria Math" w:eastAsia="方正书宋_GBK" w:hAnsi="NEU-BZ"/>
                <w:sz w:val="23"/>
                <w:szCs w:val="23"/>
              </w:rPr>
              <m:t>1</m:t>
            </m:r>
          </m:num>
          <m:den>
            <m:ctrlPr>
              <w:rPr>
                <w:rFonts w:ascii="Cambria Math" w:hAnsi="Cambria Math"/>
                <w:sz w:val="21"/>
                <w:szCs w:val="21"/>
              </w:rPr>
            </m:ctrlPr>
            <m:r>
              <w:rPr>
                <w:rFonts w:ascii="Cambria Math" w:eastAsia="方正书宋_GBK" w:hAnsi="Cambria Math"/>
                <w:sz w:val="23"/>
                <w:szCs w:val="23"/>
              </w:rPr>
              <m:t>n</m:t>
            </m:r>
          </m:den>
        </m:f>
      </m:oMath>
      <w:r>
        <w:rPr>
          <w:rFonts w:ascii="方正书宋_GBK" w:eastAsia="方正书宋_GBK" w:hAnsi="方正书宋_GBK" w:hint="eastAsia"/>
          <w:sz w:val="21"/>
        </w:rPr>
        <w:t>(</w:t>
      </w:r>
      <w:r>
        <w:rPr>
          <w:rFonts w:ascii="NEU-BX" w:eastAsia="方正书宋_GBK" w:hAnsi="NEU-BX" w:hint="eastAsia"/>
          <w:sz w:val="21"/>
        </w:rPr>
        <w:t>G</w:t>
      </w:r>
      <w:r>
        <w:rPr>
          <w:rFonts w:ascii="NEU-BX" w:eastAsia="方正书宋_GBK" w:hAnsi="NEU-BX" w:hint="eastAsia"/>
          <w:sz w:val="21"/>
          <w:vertAlign w:val="subscript"/>
        </w:rPr>
        <w:t>物</w:t>
      </w:r>
      <w:r>
        <w:rPr>
          <w:rFonts w:ascii="NEU-BX" w:eastAsia="方正书宋_GBK" w:hAnsi="NEU-BX" w:hint="eastAsia"/>
          <w:sz w:val="21"/>
        </w:rPr>
        <w:t>+G</w:t>
      </w:r>
      <w:r>
        <w:rPr>
          <w:rFonts w:ascii="NEU-BX" w:eastAsia="方正书宋_GBK" w:hAnsi="NEU-BX" w:hint="eastAsia"/>
          <w:sz w:val="21"/>
          <w:vertAlign w:val="subscript"/>
        </w:rPr>
        <w:t>动滑轮</w:t>
      </w:r>
      <w:r>
        <w:rPr>
          <w:rFonts w:ascii="方正书宋_GBK" w:eastAsia="方正书宋_GBK" w:hAnsi="方正书宋_GBK" w:hint="eastAsia"/>
          <w:sz w:val="21"/>
        </w:rPr>
        <w:t>),</w:t>
      </w:r>
      <w:r>
        <w:rPr>
          <w:rFonts w:ascii="NEU-BX" w:eastAsia="方正书宋_GBK" w:hAnsi="NEU-BX" w:hint="eastAsia"/>
          <w:sz w:val="21"/>
        </w:rPr>
        <w:t>s=nh。</w:t>
      </w:r>
    </w:p>
    <w:p w14:paraId="16F6AAB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97"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作业设计.jpg"/>
                    <pic:cNvPicPr>
                      <a:picLocks noChangeAspect="1"/>
                    </pic:cNvPicPr>
                  </pic:nvPicPr>
                  <pic:blipFill>
                    <a:blip xmlns:r="http://schemas.openxmlformats.org/officeDocument/2006/relationships" r:embed="rId13"/>
                    <a:stretch>
                      <a:fillRect/>
                    </a:stretch>
                  </pic:blipFill>
                  <pic:spPr>
                    <a:xfrm>
                      <a:off x="0" y="0"/>
                      <a:ext cx="1082160" cy="227880"/>
                    </a:xfrm>
                    <a:prstGeom prst="rect">
                      <a:avLst/>
                    </a:prstGeom>
                  </pic:spPr>
                </pic:pic>
              </a:graphicData>
            </a:graphic>
          </wp:inline>
        </w:drawing>
      </w:r>
    </w:p>
    <w:p w14:paraId="5BB4C23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见</w:t>
      </w:r>
      <w:r>
        <w:rPr>
          <w:rFonts w:ascii="NEU-BZ" w:eastAsia="方正书宋_GBK" w:hAnsi="NEU-BZ" w:hint="eastAsia"/>
          <w:sz w:val="21"/>
        </w:rPr>
        <w:t>PPT</w:t>
      </w:r>
      <w:r>
        <w:rPr>
          <w:rFonts w:ascii="NEU-BX" w:eastAsia="方正书宋_GBK" w:hAnsi="NEU-BX" w:hint="eastAsia"/>
          <w:sz w:val="21"/>
        </w:rPr>
        <w:t>课件</w:t>
      </w:r>
    </w:p>
    <w:p w14:paraId="3572C11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98"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教学反思.jpg"/>
                    <pic:cNvPicPr>
                      <a:picLocks noChangeAspect="1"/>
                    </pic:cNvPicPr>
                  </pic:nvPicPr>
                  <pic:blipFill>
                    <a:blip xmlns:r="http://schemas.openxmlformats.org/officeDocument/2006/relationships" r:embed="rId14"/>
                    <a:stretch>
                      <a:fillRect/>
                    </a:stretch>
                  </pic:blipFill>
                  <pic:spPr>
                    <a:xfrm>
                      <a:off x="0" y="0"/>
                      <a:ext cx="1082160" cy="227880"/>
                    </a:xfrm>
                    <a:prstGeom prst="rect">
                      <a:avLst/>
                    </a:prstGeom>
                  </pic:spPr>
                </pic:pic>
              </a:graphicData>
            </a:graphic>
          </wp:inline>
        </w:drawing>
      </w:r>
    </w:p>
    <w:p w14:paraId="7B2617EA">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该节课内容量大</w:t>
      </w:r>
      <w:r>
        <w:rPr>
          <w:rFonts w:ascii="方正书宋_GBK" w:eastAsia="方正书宋_GBK" w:hAnsi="方正书宋_GBK" w:hint="eastAsia"/>
          <w:sz w:val="21"/>
        </w:rPr>
        <w:t>,</w:t>
      </w:r>
      <w:r>
        <w:rPr>
          <w:rFonts w:ascii="NEU-BX" w:eastAsia="方正书宋_GBK" w:hAnsi="NEU-BX" w:hint="eastAsia"/>
          <w:sz w:val="21"/>
        </w:rPr>
        <w:t>活动或演示较多</w:t>
      </w:r>
      <w:r>
        <w:rPr>
          <w:rFonts w:ascii="方正书宋_GBK" w:eastAsia="方正书宋_GBK" w:hAnsi="方正书宋_GBK" w:hint="eastAsia"/>
          <w:sz w:val="21"/>
        </w:rPr>
        <w:t>,</w:t>
      </w:r>
      <w:r>
        <w:rPr>
          <w:rFonts w:ascii="NEU-BX" w:eastAsia="方正书宋_GBK" w:hAnsi="NEU-BX" w:hint="eastAsia"/>
          <w:sz w:val="21"/>
        </w:rPr>
        <w:t>一节课显得较为仓促</w:t>
      </w:r>
      <w:r>
        <w:rPr>
          <w:rFonts w:ascii="方正书宋_GBK" w:eastAsia="方正书宋_GBK" w:hAnsi="方正书宋_GBK" w:hint="eastAsia"/>
          <w:sz w:val="21"/>
        </w:rPr>
        <w:t>,</w:t>
      </w:r>
      <w:r>
        <w:rPr>
          <w:rFonts w:ascii="NEU-BX" w:eastAsia="方正书宋_GBK" w:hAnsi="NEU-BX" w:hint="eastAsia"/>
          <w:sz w:val="21"/>
        </w:rPr>
        <w:t>建议再进行一节专题练习课。</w:t>
      </w:r>
    </w:p>
    <w:p w14:paraId="157E5E7B">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定滑轮、动滑轮、滑轮组三个模块,每个模块尽量做到由易到难,由浅到深,让学生逐步达到课程要求。一般先用熟悉的例子或问题引入,进行初步接触,然后针对猜想问题展开探究,最后分析数据和现象,得出初步结论。教学中做到了尽量使用丰富的表现手段,弱化了学生在理解上的难度,活跃了课堂气氛,使得课堂不沉闷,教学效果良好。</w:t>
      </w:r>
    </w:p>
    <w:p w14:paraId="1EC422C4"/>
    <w:sectPr>
      <w:headerReference w:type="default" r:id="rId15"/>
      <w:footerReference w:type="default" r:id="rId1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白斜">
    <w:altName w:val="Segoe Print"/>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1"/>
    <w:family w:val="roman"/>
    <w:notTrueType/>
    <w:pitch w:val="variable"/>
    <w:sig w:usb0="E00006FF" w:usb1="420024FF" w:usb2="02000000" w:usb3="00000000" w:csb0="2000019F" w:csb1="00000000"/>
  </w:font>
  <w:font w:name="方正书宋">
    <w:altName w:val="宋体"/>
    <w:panose1 w:val="00000000000000000000"/>
    <w:charset w:val="00"/>
    <w:family w:val="auto"/>
    <w:pitch w:val="default"/>
    <w:sig w:usb0="00000000" w:usb1="00000000" w:usb2="00000000" w:usb3="00000000" w:csb0="00000000" w:csb1="00000000"/>
  </w:font>
  <w:font w:name="NEU-HZ">
    <w:altName w:val="宋体"/>
    <w:panose1 w:val="03000502000000000000"/>
    <w:charset w:val="86"/>
    <w:family w:val="script"/>
    <w:pitch w:val="default"/>
    <w:sig w:usb0="00000000" w:usb1="00000000" w:usb2="000A005E" w:usb3="00000000" w:csb0="003C0041" w:csb1="00000000"/>
  </w:font>
  <w:font w:name="Segoe Print">
    <w:panose1 w:val="02000600000000000000"/>
    <w:charset w:val="00"/>
    <w:family w:val="auto"/>
    <w:pitch w:val="default"/>
    <w:sig w:usb0="0000028F" w:usb1="00000000" w:usb2="00000000" w:usb3="00000000" w:csb0="2000009F" w:csb1="47010000"/>
  </w:font>
  <w:font w:name="方正大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3817359"/>
    <w:rsid w:val="1FE92C3C"/>
    <w:rsid w:val="396B2D6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5</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2025-02-10T16:17:45Z</dcterms:created>
  <dcterms:modified xsi:type="dcterms:W3CDTF">2025-02-10T16:20:24Z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