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7258312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1"/>
        <w:rPr>
          <w:rFonts w:ascii="NEU-BZ" w:eastAsia="方正黑体_GBK" w:hAnsi="NEU-BZ" w:hint="eastAsia"/>
          <w:sz w:val="32"/>
        </w:rPr>
      </w:pPr>
      <w:r>
        <w:rPr>
          <w:rFonts w:ascii="NEU-BZ" w:eastAsia="方正大标宋_GBK" w:hAnsi="NEU-BZ" w:hint="eastAsia"/>
          <w:sz w:val="36"/>
        </w:rPr>
        <w:drawing>
          <wp:anchor simplePos="0" relativeHeight="251658240" behindDoc="0" locked="0" layoutInCell="1" allowOverlap="1">
            <wp:simplePos x="0" y="0"/>
            <wp:positionH relativeFrom="page">
              <wp:posOffset>12598400</wp:posOffset>
            </wp:positionH>
            <wp:positionV relativeFrom="topMargin">
              <wp:posOffset>10490200</wp:posOffset>
            </wp:positionV>
            <wp:extent cx="482600" cy="4572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4"/>
                    <a:stretch>
                      <a:fillRect/>
                    </a:stretch>
                  </pic:blipFill>
                  <pic:spPr>
                    <a:xfrm>
                      <a:off x="0" y="0"/>
                      <a:ext cx="482600" cy="457200"/>
                    </a:xfrm>
                    <a:prstGeom prst="rect">
                      <a:avLst/>
                    </a:prstGeom>
                  </pic:spPr>
                </pic:pic>
              </a:graphicData>
            </a:graphic>
          </wp:anchor>
        </w:drawing>
      </w:r>
      <w:r>
        <w:rPr>
          <w:rFonts w:ascii="NEU-BZ" w:eastAsia="方正大标宋_GBK" w:hAnsi="NEU-BZ" w:hint="eastAsia"/>
          <w:sz w:val="36"/>
        </w:rPr>
        <w:t>第九章　浮　力</w:t>
      </w:r>
      <w:bookmarkStart w:id="0" w:name="_GoBack"/>
      <w:bookmarkEnd w:id="0"/>
    </w:p>
    <w:p w14:paraId="10F70DAD">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pPr>
      <w:r>
        <w:rPr>
          <w:rFonts w:ascii="NEU-BZ" w:eastAsia="方正黑体_GBK" w:hAnsi="NEU-BZ" w:hint="eastAsia"/>
          <w:sz w:val="32"/>
        </w:rPr>
        <w:t>第三节　阿基米德原理</w:t>
      </w:r>
    </w:p>
    <w:p w14:paraId="0038038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56"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教学目标.jpg"/>
                    <pic:cNvPicPr>
                      <a:picLocks noChangeAspect="1"/>
                    </pic:cNvPicPr>
                  </pic:nvPicPr>
                  <pic:blipFill>
                    <a:blip xmlns:r="http://schemas.openxmlformats.org/officeDocument/2006/relationships" r:embed="rId5"/>
                    <a:stretch>
                      <a:fillRect/>
                    </a:stretch>
                  </pic:blipFill>
                  <pic:spPr>
                    <a:xfrm>
                      <a:off x="0" y="0"/>
                      <a:ext cx="1082160" cy="227880"/>
                    </a:xfrm>
                    <a:prstGeom prst="rect">
                      <a:avLst/>
                    </a:prstGeom>
                  </pic:spPr>
                </pic:pic>
              </a:graphicData>
            </a:graphic>
          </wp:inline>
        </w:drawing>
      </w:r>
    </w:p>
    <w:p w14:paraId="12BCE95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知道阿基米德原理</w:t>
      </w:r>
      <w:r>
        <w:rPr>
          <w:rFonts w:ascii="方正书宋_GBK" w:eastAsia="方正书宋_GBK" w:hAnsi="方正书宋_GBK" w:hint="eastAsia"/>
          <w:sz w:val="21"/>
        </w:rPr>
        <w:t>,</w:t>
      </w:r>
      <w:r>
        <w:rPr>
          <w:rFonts w:ascii="NEU-BX" w:eastAsia="方正书宋_GBK" w:hAnsi="NEU-BX" w:hint="eastAsia"/>
          <w:sz w:val="21"/>
        </w:rPr>
        <w:t>能对浮力问题进行简单计算</w:t>
      </w:r>
      <w:r>
        <w:rPr>
          <w:rFonts w:ascii="方正书宋_GBK" w:eastAsia="方正书宋_GBK" w:hAnsi="方正书宋_GBK" w:hint="eastAsia"/>
          <w:sz w:val="21"/>
        </w:rPr>
        <w:t>,</w:t>
      </w:r>
      <w:r>
        <w:rPr>
          <w:rFonts w:ascii="NEU-BX" w:eastAsia="方正书宋_GBK" w:hAnsi="NEU-BX" w:hint="eastAsia"/>
          <w:sz w:val="21"/>
        </w:rPr>
        <w:t>能了解阿基米德原理在生产生活中的应用。</w:t>
      </w:r>
    </w:p>
    <w:p w14:paraId="738C106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根据实验数据</w:t>
      </w:r>
      <w:r>
        <w:rPr>
          <w:rFonts w:ascii="方正书宋_GBK" w:eastAsia="方正书宋_GBK" w:hAnsi="方正书宋_GBK" w:hint="eastAsia"/>
          <w:sz w:val="21"/>
        </w:rPr>
        <w:t>,</w:t>
      </w:r>
      <w:r>
        <w:rPr>
          <w:rFonts w:ascii="NEU-BX" w:eastAsia="方正书宋_GBK" w:hAnsi="NEU-BX" w:hint="eastAsia"/>
          <w:sz w:val="21"/>
        </w:rPr>
        <w:t>通过分析、归纳、推理获得实验结论</w:t>
      </w:r>
      <w:r>
        <w:rPr>
          <w:rFonts w:ascii="方正书宋_GBK" w:eastAsia="方正书宋_GBK" w:hAnsi="方正书宋_GBK" w:hint="eastAsia"/>
          <w:sz w:val="21"/>
        </w:rPr>
        <w:t>;</w:t>
      </w:r>
      <w:r>
        <w:rPr>
          <w:rFonts w:ascii="NEU-BX" w:eastAsia="方正书宋_GBK" w:hAnsi="NEU-BX" w:hint="eastAsia"/>
          <w:sz w:val="21"/>
        </w:rPr>
        <w:t>对实验进行反思</w:t>
      </w:r>
      <w:r>
        <w:rPr>
          <w:rFonts w:ascii="方正书宋_GBK" w:eastAsia="方正书宋_GBK" w:hAnsi="方正书宋_GBK" w:hint="eastAsia"/>
          <w:sz w:val="21"/>
        </w:rPr>
        <w:t>,</w:t>
      </w:r>
      <w:r>
        <w:rPr>
          <w:rFonts w:ascii="NEU-BX" w:eastAsia="方正书宋_GBK" w:hAnsi="NEU-BX" w:hint="eastAsia"/>
          <w:sz w:val="21"/>
        </w:rPr>
        <w:t>提出改进建议。</w:t>
      </w:r>
    </w:p>
    <w:p w14:paraId="561B060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经历从提出猜想和假设到进行实验探究的过程</w:t>
      </w:r>
      <w:r>
        <w:rPr>
          <w:rFonts w:ascii="方正书宋_GBK" w:eastAsia="方正书宋_GBK" w:hAnsi="方正书宋_GBK" w:hint="eastAsia"/>
          <w:sz w:val="21"/>
        </w:rPr>
        <w:t>,</w:t>
      </w:r>
      <w:r>
        <w:rPr>
          <w:rFonts w:ascii="NEU-BX" w:eastAsia="方正书宋_GBK" w:hAnsi="NEU-BX" w:hint="eastAsia"/>
          <w:sz w:val="21"/>
        </w:rPr>
        <w:t>实验中会使用相关实验器材收集数据</w:t>
      </w:r>
      <w:r>
        <w:rPr>
          <w:rFonts w:ascii="方正书宋_GBK" w:eastAsia="方正书宋_GBK" w:hAnsi="方正书宋_GBK" w:hint="eastAsia"/>
          <w:sz w:val="21"/>
        </w:rPr>
        <w:t>,</w:t>
      </w:r>
      <w:r>
        <w:rPr>
          <w:rFonts w:ascii="NEU-BX" w:eastAsia="方正书宋_GBK" w:hAnsi="NEU-BX" w:hint="eastAsia"/>
          <w:sz w:val="21"/>
        </w:rPr>
        <w:t>能对收集的数据进行分析</w:t>
      </w:r>
      <w:r>
        <w:rPr>
          <w:rFonts w:ascii="方正书宋_GBK" w:eastAsia="方正书宋_GBK" w:hAnsi="方正书宋_GBK" w:hint="eastAsia"/>
          <w:sz w:val="21"/>
        </w:rPr>
        <w:t>,</w:t>
      </w:r>
      <w:r>
        <w:rPr>
          <w:rFonts w:ascii="NEU-BX" w:eastAsia="方正书宋_GBK" w:hAnsi="NEU-BX" w:hint="eastAsia"/>
          <w:sz w:val="21"/>
        </w:rPr>
        <w:t>形成结论。</w:t>
      </w:r>
    </w:p>
    <w:p w14:paraId="1E7E93F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能体会探究浮力实验的巧妙与精彩</w:t>
      </w:r>
      <w:r>
        <w:rPr>
          <w:rFonts w:ascii="方正书宋_GBK" w:eastAsia="方正书宋_GBK" w:hAnsi="方正书宋_GBK" w:hint="eastAsia"/>
          <w:sz w:val="21"/>
        </w:rPr>
        <w:t>,</w:t>
      </w:r>
      <w:r>
        <w:rPr>
          <w:rFonts w:ascii="NEU-BX" w:eastAsia="方正书宋_GBK" w:hAnsi="NEU-BX" w:hint="eastAsia"/>
          <w:sz w:val="21"/>
        </w:rPr>
        <w:t>能感受阿基米德孜孜不倦的求索精神、持之以恒的科学态度。</w:t>
      </w:r>
    </w:p>
    <w:p w14:paraId="662AD7A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05865" cy="227330"/>
            <wp:effectExtent l="0" t="0" r="635" b="1270"/>
            <wp:docPr id="257"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教学重难点.jpg"/>
                    <pic:cNvPicPr>
                      <a:picLocks noChangeAspect="1"/>
                    </pic:cNvPicPr>
                  </pic:nvPicPr>
                  <pic:blipFill>
                    <a:blip xmlns:r="http://schemas.openxmlformats.org/officeDocument/2006/relationships" r:embed="rId6"/>
                    <a:stretch>
                      <a:fillRect/>
                    </a:stretch>
                  </pic:blipFill>
                  <pic:spPr>
                    <a:xfrm>
                      <a:off x="0" y="0"/>
                      <a:ext cx="1206360" cy="227880"/>
                    </a:xfrm>
                    <a:prstGeom prst="rect">
                      <a:avLst/>
                    </a:prstGeom>
                  </pic:spPr>
                </pic:pic>
              </a:graphicData>
            </a:graphic>
          </wp:inline>
        </w:drawing>
      </w:r>
    </w:p>
    <w:p w14:paraId="7DAD916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阿基米德原理的探究过程及应用</w:t>
      </w:r>
    </w:p>
    <w:p w14:paraId="26A75EB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利用阿基米德原理解决有关浮力问题</w:t>
      </w:r>
    </w:p>
    <w:p w14:paraId="3688CF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58"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教学准备.jpg"/>
                    <pic:cNvPicPr>
                      <a:picLocks noChangeAspect="1"/>
                    </pic:cNvPicPr>
                  </pic:nvPicPr>
                  <pic:blipFill>
                    <a:blip xmlns:r="http://schemas.openxmlformats.org/officeDocument/2006/relationships" r:embed="rId7"/>
                    <a:stretch>
                      <a:fillRect/>
                    </a:stretch>
                  </pic:blipFill>
                  <pic:spPr>
                    <a:xfrm>
                      <a:off x="0" y="0"/>
                      <a:ext cx="1082160" cy="227880"/>
                    </a:xfrm>
                    <a:prstGeom prst="rect">
                      <a:avLst/>
                    </a:prstGeom>
                  </pic:spPr>
                </pic:pic>
              </a:graphicData>
            </a:graphic>
          </wp:inline>
        </w:drawing>
      </w:r>
    </w:p>
    <w:p w14:paraId="5DCA0CD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教师演示</w:t>
      </w:r>
      <w:r>
        <w:rPr>
          <w:rFonts w:ascii="方正黑体_GBK" w:eastAsia="方正黑体_GBK" w:hAnsi="方正黑体_GBK" w:hint="eastAsia"/>
          <w:sz w:val="21"/>
        </w:rPr>
        <w:t>:</w:t>
      </w:r>
      <w:r>
        <w:rPr>
          <w:rFonts w:ascii="NEU-BX" w:eastAsia="方正书宋_GBK" w:hAnsi="NEU-BX" w:hint="eastAsia"/>
          <w:sz w:val="21"/>
        </w:rPr>
        <w:t>溢水杯、大烧杯</w:t>
      </w:r>
    </w:p>
    <w:p w14:paraId="678EE89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学生实验</w:t>
      </w:r>
      <w:r>
        <w:rPr>
          <w:rFonts w:ascii="方正黑体_GBK" w:eastAsia="方正黑体_GBK" w:hAnsi="方正黑体_GBK" w:hint="eastAsia"/>
          <w:sz w:val="21"/>
        </w:rPr>
        <w:t>:</w:t>
      </w:r>
      <w:r>
        <w:rPr>
          <w:rFonts w:ascii="NEU-BX" w:eastAsia="方正书宋_GBK" w:hAnsi="NEU-BX" w:hint="eastAsia"/>
          <w:sz w:val="21"/>
        </w:rPr>
        <w:t>弹簧测力计、小石块、细线、溢水杯、烧杯</w:t>
      </w:r>
    </w:p>
    <w:p w14:paraId="413BE42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59"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教学过程.jpg"/>
                    <pic:cNvPicPr>
                      <a:picLocks noChangeAspect="1"/>
                    </pic:cNvPicPr>
                  </pic:nvPicPr>
                  <pic:blipFill>
                    <a:blip xmlns:r="http://schemas.openxmlformats.org/officeDocument/2006/relationships" r:embed="rId8"/>
                    <a:stretch>
                      <a:fillRect/>
                    </a:stretch>
                  </pic:blipFill>
                  <pic:spPr>
                    <a:xfrm>
                      <a:off x="0" y="0"/>
                      <a:ext cx="1082160" cy="227880"/>
                    </a:xfrm>
                    <a:prstGeom prst="rect">
                      <a:avLst/>
                    </a:prstGeom>
                  </pic:spPr>
                </pic:pic>
              </a:graphicData>
            </a:graphic>
          </wp:inline>
        </w:drawing>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152"/>
        <w:gridCol w:w="1370"/>
      </w:tblGrid>
      <w:tr w14:paraId="26227194">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145" w:type="dxa"/>
            <w:vAlign w:val="center"/>
          </w:tcPr>
          <w:p w14:paraId="2C973DD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教学环节</w:t>
            </w:r>
          </w:p>
        </w:tc>
        <w:tc>
          <w:tcPr>
            <w:tcW w:w="1709" w:type="dxa"/>
            <w:vAlign w:val="center"/>
          </w:tcPr>
          <w:p w14:paraId="0894BD7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设计意图</w:t>
            </w:r>
          </w:p>
        </w:tc>
      </w:tr>
      <w:tr w14:paraId="5BCAE61A">
        <w:tblPrEx>
          <w:tblW w:w="5000" w:type="pct"/>
          <w:jc w:val="center"/>
          <w:tblCellMar>
            <w:top w:w="0" w:type="dxa"/>
            <w:left w:w="108" w:type="dxa"/>
            <w:bottom w:w="0" w:type="dxa"/>
            <w:right w:w="108" w:type="dxa"/>
          </w:tblCellMar>
        </w:tblPrEx>
        <w:trPr>
          <w:jc w:val="center"/>
        </w:trPr>
        <w:tc>
          <w:tcPr>
            <w:tcW w:w="8145" w:type="dxa"/>
            <w:vAlign w:val="center"/>
          </w:tcPr>
          <w:p w14:paraId="559DF12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一、创设情境　导入新课</w:t>
            </w:r>
          </w:p>
          <w:p w14:paraId="0377D9E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视频导入</w:t>
            </w:r>
            <w:r>
              <w:rPr>
                <w:rFonts w:ascii="方正书宋_GBK" w:eastAsia="方正书宋_GBK" w:hAnsi="方正书宋_GBK" w:hint="eastAsia"/>
                <w:sz w:val="21"/>
              </w:rPr>
              <w:t>:</w:t>
            </w:r>
            <w:r>
              <w:rPr>
                <w:rFonts w:ascii="NEU-BX" w:eastAsia="方正书宋_GBK" w:hAnsi="NEU-BX" w:hint="eastAsia"/>
                <w:sz w:val="21"/>
              </w:rPr>
              <w:t>老师播放鉴定王冠的视频。</w:t>
            </w:r>
          </w:p>
          <w:p w14:paraId="7A6C792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看完诙谐有趣的视频</w:t>
            </w:r>
            <w:r>
              <w:rPr>
                <w:rFonts w:ascii="方正书宋_GBK" w:eastAsia="方正书宋_GBK" w:hAnsi="方正书宋_GBK" w:hint="eastAsia"/>
                <w:sz w:val="21"/>
              </w:rPr>
              <w:t>,</w:t>
            </w:r>
            <w:r>
              <w:rPr>
                <w:rFonts w:ascii="NEU-BX" w:eastAsia="方正书宋_GBK" w:hAnsi="NEU-BX" w:hint="eastAsia"/>
                <w:sz w:val="21"/>
              </w:rPr>
              <w:t>你一定对如何鉴定王冠产生了兴趣</w:t>
            </w:r>
            <w:r>
              <w:rPr>
                <w:rFonts w:ascii="方正书宋_GBK" w:eastAsia="方正书宋_GBK" w:hAnsi="方正书宋_GBK" w:hint="eastAsia"/>
                <w:sz w:val="21"/>
              </w:rPr>
              <w:t>,</w:t>
            </w:r>
            <w:r>
              <w:rPr>
                <w:rFonts w:ascii="NEU-BX" w:eastAsia="方正书宋_GBK" w:hAnsi="NEU-BX" w:hint="eastAsia"/>
                <w:sz w:val="21"/>
              </w:rPr>
              <w:t>那我们今天就来学习有关知识。学完之后你要和阿基米德一样</w:t>
            </w:r>
            <w:r>
              <w:rPr>
                <w:rFonts w:ascii="方正书宋_GBK" w:eastAsia="方正书宋_GBK" w:hAnsi="方正书宋_GBK" w:hint="eastAsia"/>
                <w:sz w:val="21"/>
              </w:rPr>
              <w:t>,</w:t>
            </w:r>
            <w:r>
              <w:rPr>
                <w:rFonts w:ascii="NEU-BX" w:eastAsia="方正书宋_GBK" w:hAnsi="NEU-BX" w:hint="eastAsia"/>
                <w:sz w:val="21"/>
              </w:rPr>
              <w:t>会鉴定王冠是不是纯金的。</w:t>
            </w:r>
          </w:p>
          <w:p w14:paraId="375F986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情境导入</w:t>
            </w:r>
            <w:r>
              <w:rPr>
                <w:rFonts w:ascii="方正书宋_GBK" w:eastAsia="方正书宋_GBK" w:hAnsi="方正书宋_GBK" w:hint="eastAsia"/>
                <w:sz w:val="21"/>
              </w:rPr>
              <w:t>:</w:t>
            </w:r>
            <w:r>
              <w:rPr>
                <w:rFonts w:ascii="NEU-BX" w:eastAsia="方正书宋_GBK" w:hAnsi="NEU-BX" w:hint="eastAsia"/>
                <w:sz w:val="21"/>
              </w:rPr>
              <w:t>传说古希腊叙拉古国王让工匠做了一顶纯金王冠</w:t>
            </w:r>
            <w:r>
              <w:rPr>
                <w:rFonts w:ascii="方正书宋_GBK" w:eastAsia="方正书宋_GBK" w:hAnsi="方正书宋_GBK" w:hint="eastAsia"/>
                <w:sz w:val="21"/>
              </w:rPr>
              <w:t>,</w:t>
            </w:r>
            <w:r>
              <w:rPr>
                <w:rFonts w:ascii="NEU-BX" w:eastAsia="方正书宋_GBK" w:hAnsi="NEU-BX" w:hint="eastAsia"/>
                <w:sz w:val="21"/>
              </w:rPr>
              <w:t>但怀疑工匠掺假</w:t>
            </w:r>
            <w:r>
              <w:rPr>
                <w:rFonts w:ascii="方正书宋_GBK" w:eastAsia="方正书宋_GBK" w:hAnsi="方正书宋_GBK" w:hint="eastAsia"/>
                <w:sz w:val="21"/>
              </w:rPr>
              <w:t>,</w:t>
            </w:r>
            <w:r>
              <w:rPr>
                <w:rFonts w:ascii="NEU-BX" w:eastAsia="方正书宋_GBK" w:hAnsi="NEU-BX" w:hint="eastAsia"/>
                <w:sz w:val="21"/>
              </w:rPr>
              <w:t>让阿基米德负责去鉴定王冠的真假。阿基米德在洗澡时受到启发</w:t>
            </w:r>
            <w:r>
              <w:rPr>
                <w:rFonts w:ascii="方正书宋_GBK" w:eastAsia="方正书宋_GBK" w:hAnsi="方正书宋_GBK" w:hint="eastAsia"/>
                <w:sz w:val="21"/>
              </w:rPr>
              <w:t>,</w:t>
            </w:r>
            <w:r>
              <w:rPr>
                <w:rFonts w:ascii="NEU-BX" w:eastAsia="方正书宋_GBK" w:hAnsi="NEU-BX" w:hint="eastAsia"/>
                <w:sz w:val="21"/>
              </w:rPr>
              <w:t>通过比较王冠和同等重量纯金排开水量的不同</w:t>
            </w:r>
            <w:r>
              <w:rPr>
                <w:rFonts w:ascii="方正书宋_GBK" w:eastAsia="方正书宋_GBK" w:hAnsi="方正书宋_GBK" w:hint="eastAsia"/>
                <w:sz w:val="21"/>
              </w:rPr>
              <w:t>,</w:t>
            </w:r>
            <w:r>
              <w:rPr>
                <w:rFonts w:ascii="NEU-BX" w:eastAsia="方正书宋_GBK" w:hAnsi="NEU-BX" w:hint="eastAsia"/>
                <w:sz w:val="21"/>
              </w:rPr>
              <w:t>发现了浮力定律</w:t>
            </w:r>
            <w:r>
              <w:rPr>
                <w:rFonts w:ascii="方正书宋_GBK" w:eastAsia="方正书宋_GBK" w:hAnsi="方正书宋_GBK" w:hint="eastAsia"/>
                <w:sz w:val="21"/>
              </w:rPr>
              <w:t>,</w:t>
            </w:r>
            <w:r>
              <w:rPr>
                <w:rFonts w:ascii="NEU-BX" w:eastAsia="方正书宋_GBK" w:hAnsi="NEU-BX" w:hint="eastAsia"/>
                <w:sz w:val="21"/>
              </w:rPr>
              <w:t>也就是广为人知的阿基米德原理。</w:t>
            </w:r>
          </w:p>
          <w:p w14:paraId="6A8388B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老师引导提问</w:t>
            </w:r>
            <w:r>
              <w:rPr>
                <w:rFonts w:ascii="方正书宋_GBK" w:eastAsia="方正书宋_GBK" w:hAnsi="方正书宋_GBK" w:hint="eastAsia"/>
                <w:sz w:val="21"/>
              </w:rPr>
              <w:t>:</w:t>
            </w:r>
            <w:r>
              <w:rPr>
                <w:rFonts w:ascii="NEU-BX" w:eastAsia="方正书宋_GBK" w:hAnsi="NEU-BX" w:hint="eastAsia"/>
                <w:sz w:val="21"/>
              </w:rPr>
              <w:t>阿基米德原理是浮力中的一个重要内容</w:t>
            </w:r>
            <w:r>
              <w:rPr>
                <w:rFonts w:ascii="方正书宋_GBK" w:eastAsia="方正书宋_GBK" w:hAnsi="方正书宋_GBK" w:hint="eastAsia"/>
                <w:sz w:val="21"/>
              </w:rPr>
              <w:t>,</w:t>
            </w:r>
            <w:r>
              <w:rPr>
                <w:rFonts w:ascii="NEU-BX" w:eastAsia="方正书宋_GBK" w:hAnsi="NEU-BX" w:hint="eastAsia"/>
                <w:sz w:val="21"/>
              </w:rPr>
              <w:t>也是一个较难的内容</w:t>
            </w:r>
            <w:r>
              <w:rPr>
                <w:rFonts w:ascii="方正书宋_GBK" w:eastAsia="方正书宋_GBK" w:hAnsi="方正书宋_GBK" w:hint="eastAsia"/>
                <w:sz w:val="21"/>
              </w:rPr>
              <w:t>,</w:t>
            </w:r>
            <w:r>
              <w:rPr>
                <w:rFonts w:ascii="NEU-BX" w:eastAsia="方正书宋_GBK" w:hAnsi="NEU-BX" w:hint="eastAsia"/>
                <w:sz w:val="21"/>
              </w:rPr>
              <w:t>那我们今天就来攻克它</w:t>
            </w:r>
            <w:r>
              <w:rPr>
                <w:rFonts w:ascii="方正书宋_GBK" w:eastAsia="方正书宋_GBK" w:hAnsi="方正书宋_GBK" w:hint="eastAsia"/>
                <w:sz w:val="21"/>
              </w:rPr>
              <w:t>,</w:t>
            </w:r>
            <w:r>
              <w:rPr>
                <w:rFonts w:ascii="NEU-BX" w:eastAsia="方正书宋_GBK" w:hAnsi="NEU-BX" w:hint="eastAsia"/>
                <w:sz w:val="21"/>
              </w:rPr>
              <w:t>让它为我们服务。学完后找同学解释如何鉴定王冠。</w:t>
            </w:r>
          </w:p>
          <w:p w14:paraId="40953D4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学习第三节</w:t>
            </w:r>
            <w:r>
              <w:rPr>
                <w:rFonts w:ascii="方正书宋_GBK" w:eastAsia="方正书宋_GBK" w:hAnsi="方正书宋_GBK" w:hint="eastAsia"/>
                <w:sz w:val="21"/>
              </w:rPr>
              <w:t>,</w:t>
            </w:r>
            <w:r>
              <w:rPr>
                <w:rFonts w:ascii="NEU-BX" w:eastAsia="方正书宋_GBK" w:hAnsi="NEU-BX" w:hint="eastAsia"/>
                <w:sz w:val="21"/>
              </w:rPr>
              <w:t>阿基米德原理。</w:t>
            </w:r>
          </w:p>
        </w:tc>
        <w:tc>
          <w:tcPr>
            <w:tcW w:w="1709" w:type="dxa"/>
            <w:vAlign w:val="center"/>
          </w:tcPr>
          <w:p w14:paraId="3CA9CD4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398A60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学精在于激趣。通过情境导入</w:t>
            </w:r>
            <w:r>
              <w:rPr>
                <w:rFonts w:ascii="方正书宋_GBK" w:eastAsia="方正书宋_GBK" w:hAnsi="方正书宋_GBK" w:hint="eastAsia"/>
                <w:sz w:val="21"/>
              </w:rPr>
              <w:t>,</w:t>
            </w:r>
            <w:r>
              <w:rPr>
                <w:rFonts w:ascii="NEU-BX" w:eastAsia="方正书宋_GBK" w:hAnsi="NEU-BX" w:hint="eastAsia"/>
                <w:sz w:val="21"/>
              </w:rPr>
              <w:t>激发学生学习兴趣</w:t>
            </w:r>
          </w:p>
        </w:tc>
      </w:tr>
      <w:tr w14:paraId="7F919691">
        <w:tblPrEx>
          <w:tblW w:w="5000" w:type="pct"/>
          <w:jc w:val="center"/>
          <w:tblCellMar>
            <w:top w:w="0" w:type="dxa"/>
            <w:left w:w="108" w:type="dxa"/>
            <w:bottom w:w="0" w:type="dxa"/>
            <w:right w:w="108" w:type="dxa"/>
          </w:tblCellMar>
        </w:tblPrEx>
        <w:trPr>
          <w:jc w:val="center"/>
        </w:trPr>
        <w:tc>
          <w:tcPr>
            <w:tcW w:w="8145" w:type="dxa"/>
            <w:vAlign w:val="center"/>
          </w:tcPr>
          <w:p w14:paraId="40987A0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二、新课讲解　探究新知</w:t>
            </w:r>
          </w:p>
          <w:p w14:paraId="4F621BE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探究点一</w:t>
            </w:r>
            <w:r>
              <w:rPr>
                <w:rFonts w:ascii="方正黑体_GBK" w:eastAsia="方正黑体_GBK" w:hAnsi="方正黑体_GBK" w:hint="eastAsia"/>
                <w:sz w:val="21"/>
              </w:rPr>
              <w:t>:</w:t>
            </w:r>
            <w:r>
              <w:rPr>
                <w:rFonts w:ascii="NEU-BX" w:eastAsia="方正黑体_GBK" w:hAnsi="NEU-BX" w:hint="eastAsia"/>
                <w:sz w:val="21"/>
              </w:rPr>
              <w:t>探究浮力的大小</w:t>
            </w:r>
          </w:p>
          <w:p w14:paraId="43D0EFA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老师引导</w:t>
            </w:r>
            <w:r>
              <w:rPr>
                <w:rFonts w:ascii="方正书宋_GBK" w:eastAsia="方正书宋_GBK" w:hAnsi="方正书宋_GBK" w:hint="eastAsia"/>
                <w:sz w:val="21"/>
              </w:rPr>
              <w:t>:</w:t>
            </w:r>
            <w:r>
              <w:rPr>
                <w:rFonts w:ascii="NEU-BX" w:eastAsia="方正书宋_GBK" w:hAnsi="NEU-BX" w:hint="eastAsia"/>
                <w:sz w:val="21"/>
              </w:rPr>
              <w:t>通过前面学习</w:t>
            </w:r>
            <w:r>
              <w:rPr>
                <w:rFonts w:ascii="方正书宋_GBK" w:eastAsia="方正书宋_GBK" w:hAnsi="方正书宋_GBK" w:hint="eastAsia"/>
                <w:sz w:val="21"/>
              </w:rPr>
              <w:t>,</w:t>
            </w:r>
            <w:r>
              <w:rPr>
                <w:rFonts w:ascii="NEU-BX" w:eastAsia="方正书宋_GBK" w:hAnsi="NEU-BX" w:hint="eastAsia"/>
                <w:sz w:val="21"/>
              </w:rPr>
              <w:t>物体在液体中所受浮力的大小与液体的密度和物体排开液体的体积有关</w:t>
            </w:r>
            <w:r>
              <w:rPr>
                <w:rFonts w:ascii="方正书宋_GBK" w:eastAsia="方正书宋_GBK" w:hAnsi="方正书宋_GBK" w:hint="eastAsia"/>
                <w:sz w:val="21"/>
              </w:rPr>
              <w:t>,</w:t>
            </w:r>
            <w:r>
              <w:rPr>
                <w:rFonts w:ascii="NEU-BX" w:eastAsia="方正书宋_GBK" w:hAnsi="NEU-BX" w:hint="eastAsia"/>
                <w:sz w:val="21"/>
              </w:rPr>
              <w:t>即所受浮力的大小可能与排开液体多少有关。我们在导入环节中看到</w:t>
            </w:r>
            <w:r>
              <w:rPr>
                <w:rFonts w:ascii="方正书宋_GBK" w:eastAsia="方正书宋_GBK" w:hAnsi="方正书宋_GBK" w:hint="eastAsia"/>
                <w:sz w:val="21"/>
              </w:rPr>
              <w:t>,</w:t>
            </w:r>
            <w:r>
              <w:rPr>
                <w:rFonts w:ascii="NEU-BX" w:eastAsia="方正书宋_GBK" w:hAnsi="NEU-BX" w:hint="eastAsia"/>
                <w:sz w:val="21"/>
              </w:rPr>
              <w:t>人进入盛满水的浴缸中</w:t>
            </w:r>
            <w:r>
              <w:rPr>
                <w:rFonts w:ascii="方正书宋_GBK" w:eastAsia="方正书宋_GBK" w:hAnsi="方正书宋_GBK" w:hint="eastAsia"/>
                <w:sz w:val="21"/>
              </w:rPr>
              <w:t>,</w:t>
            </w:r>
            <w:r>
              <w:rPr>
                <w:rFonts w:ascii="NEU-BX" w:eastAsia="方正书宋_GBK" w:hAnsi="NEU-BX" w:hint="eastAsia"/>
                <w:sz w:val="21"/>
              </w:rPr>
              <w:t>受到浮力同时水会溢出</w:t>
            </w:r>
            <w:r>
              <w:rPr>
                <w:rFonts w:ascii="方正书宋_GBK" w:eastAsia="方正书宋_GBK" w:hAnsi="方正书宋_GBK" w:hint="eastAsia"/>
                <w:sz w:val="21"/>
              </w:rPr>
              <w:t>,</w:t>
            </w:r>
            <w:r>
              <w:rPr>
                <w:rFonts w:ascii="NEU-BX" w:eastAsia="方正书宋_GBK" w:hAnsi="NEU-BX" w:hint="eastAsia"/>
                <w:sz w:val="21"/>
              </w:rPr>
              <w:t>那么浮力的大小与排开液体的重力什么关系呢</w:t>
            </w:r>
            <w:r>
              <w:rPr>
                <w:rFonts w:ascii="方正书宋_GBK" w:eastAsia="方正书宋_GBK" w:hAnsi="方正书宋_GBK" w:hint="eastAsia"/>
                <w:sz w:val="21"/>
              </w:rPr>
              <w:t>?</w:t>
            </w:r>
          </w:p>
          <w:p w14:paraId="14A1F09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.猜想</w:t>
            </w:r>
            <w:r>
              <w:rPr>
                <w:rFonts w:ascii="方正书宋_GBK" w:eastAsia="方正书宋_GBK" w:hAnsi="方正书宋_GBK" w:hint="eastAsia"/>
                <w:sz w:val="21"/>
              </w:rPr>
              <w:t>:</w:t>
            </w:r>
            <w:r>
              <w:rPr>
                <w:rFonts w:ascii="NEU-BX" w:eastAsia="方正书宋_GBK" w:hAnsi="NEU-BX" w:hint="eastAsia"/>
                <w:sz w:val="21"/>
              </w:rPr>
              <w:t>浮力大小可能等于排开液体的重力。</w:t>
            </w:r>
          </w:p>
          <w:p w14:paraId="6E45CFC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.指导学生带着以下问题阅读课本</w:t>
            </w:r>
            <w:r>
              <w:rPr>
                <w:rFonts w:ascii="NEU-BZ" w:eastAsia="方正书宋_GBK" w:hAnsi="NEU-BZ" w:hint="eastAsia"/>
                <w:sz w:val="21"/>
              </w:rPr>
              <w:t>P218</w:t>
            </w:r>
            <w:r>
              <w:rPr>
                <w:rFonts w:ascii="NEU-BX" w:eastAsia="方正书宋_GBK" w:hAnsi="NEU-BX" w:hint="eastAsia"/>
                <w:sz w:val="21"/>
              </w:rPr>
              <w:t>“做中学”“探究浮力的大小”部分</w:t>
            </w:r>
            <w:r>
              <w:rPr>
                <w:rFonts w:ascii="方正书宋_GBK" w:eastAsia="方正书宋_GBK" w:hAnsi="方正书宋_GBK" w:hint="eastAsia"/>
                <w:sz w:val="21"/>
              </w:rPr>
              <w:t>:</w:t>
            </w:r>
          </w:p>
          <w:p w14:paraId="5BB8301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此实验需要测哪几个物理量</w:t>
            </w:r>
            <w:r>
              <w:rPr>
                <w:rFonts w:ascii="方正书宋_GBK" w:eastAsia="方正书宋_GBK" w:hAnsi="方正书宋_GBK" w:hint="eastAsia"/>
                <w:sz w:val="21"/>
              </w:rPr>
              <w:t>?</w:t>
            </w:r>
          </w:p>
          <w:p w14:paraId="5F24C19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石块重力G、浸没在水中时弹簧测力计拉力F、空桶重力G</w:t>
            </w:r>
            <w:r>
              <w:rPr>
                <w:rFonts w:ascii="NEU-BX" w:eastAsia="方正书宋_GBK" w:hAnsi="NEU-BX" w:hint="eastAsia"/>
                <w:sz w:val="21"/>
                <w:vertAlign w:val="subscript"/>
              </w:rPr>
              <w:t>桶</w:t>
            </w:r>
            <w:r>
              <w:rPr>
                <w:rFonts w:ascii="NEU-BX" w:eastAsia="方正书宋_GBK" w:hAnsi="NEU-BX" w:hint="eastAsia"/>
                <w:sz w:val="21"/>
              </w:rPr>
              <w:t>、桶和溢出水的总重G</w:t>
            </w:r>
            <w:r>
              <w:rPr>
                <w:rFonts w:ascii="NEU-BX" w:eastAsia="方正书宋_GBK" w:hAnsi="NEU-BX" w:hint="eastAsia"/>
                <w:sz w:val="21"/>
                <w:vertAlign w:val="subscript"/>
              </w:rPr>
              <w:t>总</w:t>
            </w:r>
            <w:r>
              <w:rPr>
                <w:rFonts w:ascii="NEU-BX" w:eastAsia="方正书宋_GBK" w:hAnsi="NEU-BX" w:hint="eastAsia"/>
                <w:sz w:val="21"/>
              </w:rPr>
              <w:t>四个物理量。</w:t>
            </w:r>
          </w:p>
          <w:p w14:paraId="171B211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如何得出浮力F</w:t>
            </w:r>
            <w:r>
              <w:rPr>
                <w:rFonts w:ascii="NEU-BX" w:eastAsia="方正书宋_GBK" w:hAnsi="NEU-BX" w:hint="eastAsia"/>
                <w:sz w:val="21"/>
                <w:vertAlign w:val="subscript"/>
              </w:rPr>
              <w:t>浮</w:t>
            </w:r>
            <w:r>
              <w:rPr>
                <w:rFonts w:ascii="NEU-BX" w:eastAsia="方正书宋_GBK" w:hAnsi="NEU-BX" w:hint="eastAsia"/>
                <w:sz w:val="21"/>
              </w:rPr>
              <w:t>的大小</w:t>
            </w:r>
            <w:r>
              <w:rPr>
                <w:rFonts w:ascii="方正书宋_GBK" w:eastAsia="方正书宋_GBK" w:hAnsi="方正书宋_GBK" w:hint="eastAsia"/>
                <w:sz w:val="21"/>
              </w:rPr>
              <w:t>?</w:t>
            </w:r>
          </w:p>
          <w:p w14:paraId="6693A4A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F</w:t>
            </w:r>
            <w:r>
              <w:rPr>
                <w:rFonts w:ascii="NEU-BX" w:eastAsia="方正书宋_GBK" w:hAnsi="NEU-BX" w:hint="eastAsia"/>
                <w:sz w:val="21"/>
                <w:vertAlign w:val="subscript"/>
              </w:rPr>
              <w:t>浮</w:t>
            </w:r>
            <w:r>
              <w:rPr>
                <w:rFonts w:ascii="NEU-BX" w:eastAsia="方正书宋_GBK" w:hAnsi="NEU-BX" w:hint="eastAsia"/>
                <w:sz w:val="21"/>
              </w:rPr>
              <w:t>=G-F。</w:t>
            </w:r>
          </w:p>
          <w:p w14:paraId="202766F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如何得出排开水的重力G</w:t>
            </w:r>
            <w:r>
              <w:rPr>
                <w:rFonts w:ascii="NEU-BX" w:eastAsia="方正书宋_GBK" w:hAnsi="NEU-BX" w:hint="eastAsia"/>
                <w:sz w:val="21"/>
                <w:vertAlign w:val="subscript"/>
              </w:rPr>
              <w:t>排</w:t>
            </w:r>
            <w:r>
              <w:rPr>
                <w:rFonts w:ascii="NEU-BX" w:eastAsia="方正书宋_GBK" w:hAnsi="NEU-BX" w:hint="eastAsia"/>
                <w:sz w:val="21"/>
              </w:rPr>
              <w:t>的大小</w:t>
            </w:r>
            <w:r>
              <w:rPr>
                <w:rFonts w:ascii="方正书宋_GBK" w:eastAsia="方正书宋_GBK" w:hAnsi="方正书宋_GBK" w:hint="eastAsia"/>
                <w:sz w:val="21"/>
              </w:rPr>
              <w:t>?</w:t>
            </w:r>
          </w:p>
          <w:p w14:paraId="0093FC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G</w:t>
            </w:r>
            <w:r>
              <w:rPr>
                <w:rFonts w:ascii="NEU-BX" w:eastAsia="方正书宋_GBK" w:hAnsi="NEU-BX" w:hint="eastAsia"/>
                <w:sz w:val="21"/>
                <w:vertAlign w:val="subscript"/>
              </w:rPr>
              <w:t>排</w:t>
            </w:r>
            <w:r>
              <w:rPr>
                <w:rFonts w:ascii="NEU-BX" w:eastAsia="方正书宋_GBK" w:hAnsi="NEU-BX" w:hint="eastAsia"/>
                <w:sz w:val="21"/>
              </w:rPr>
              <w:t>=G</w:t>
            </w:r>
            <w:r>
              <w:rPr>
                <w:rFonts w:ascii="NEU-BX" w:eastAsia="方正书宋_GBK" w:hAnsi="NEU-BX" w:hint="eastAsia"/>
                <w:sz w:val="21"/>
                <w:vertAlign w:val="subscript"/>
              </w:rPr>
              <w:t>总</w:t>
            </w:r>
            <w:r>
              <w:rPr>
                <w:rFonts w:ascii="NEU-BX" w:eastAsia="方正书宋_GBK" w:hAnsi="NEU-BX" w:hint="eastAsia"/>
                <w:sz w:val="21"/>
              </w:rPr>
              <w:t>-G</w:t>
            </w:r>
            <w:r>
              <w:rPr>
                <w:rFonts w:ascii="NEU-BX" w:eastAsia="方正书宋_GBK" w:hAnsi="NEU-BX" w:hint="eastAsia"/>
                <w:sz w:val="21"/>
                <w:vertAlign w:val="subscript"/>
              </w:rPr>
              <w:t>桶</w:t>
            </w:r>
            <w:r>
              <w:rPr>
                <w:rFonts w:ascii="NEU-BX" w:eastAsia="方正书宋_GBK" w:hAnsi="NEU-BX" w:hint="eastAsia"/>
                <w:sz w:val="21"/>
              </w:rPr>
              <w:t>。</w:t>
            </w:r>
          </w:p>
          <w:p w14:paraId="157D5C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溢水杯如何使用</w:t>
            </w:r>
            <w:r>
              <w:rPr>
                <w:rFonts w:ascii="方正书宋_GBK" w:eastAsia="方正书宋_GBK" w:hAnsi="方正书宋_GBK" w:hint="eastAsia"/>
                <w:sz w:val="21"/>
              </w:rPr>
              <w:t>?</w:t>
            </w:r>
            <w:r>
              <w:rPr>
                <w:rFonts w:ascii="NEU-BX" w:eastAsia="方正书宋_GBK" w:hAnsi="NEU-BX" w:hint="eastAsia"/>
                <w:sz w:val="21"/>
              </w:rPr>
              <w:t>有什么作用</w:t>
            </w:r>
            <w:r>
              <w:rPr>
                <w:rFonts w:ascii="方正书宋_GBK" w:eastAsia="方正书宋_GBK" w:hAnsi="方正书宋_GBK" w:hint="eastAsia"/>
                <w:sz w:val="21"/>
              </w:rPr>
              <w:t>?</w:t>
            </w:r>
          </w:p>
          <w:p w14:paraId="355A5F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①老师演示溢水杯的使用</w:t>
            </w:r>
            <w:r>
              <w:rPr>
                <w:rFonts w:ascii="方正书宋_GBK" w:eastAsia="方正书宋_GBK" w:hAnsi="方正书宋_GBK" w:hint="eastAsia"/>
                <w:sz w:val="21"/>
              </w:rPr>
              <w:t>;</w:t>
            </w:r>
            <w:r>
              <w:rPr>
                <w:rFonts w:ascii="NEU-BX" w:eastAsia="方正书宋_GBK" w:hAnsi="NEU-BX" w:hint="eastAsia"/>
                <w:sz w:val="21"/>
              </w:rPr>
              <w:t>将水倒入溢水杯中</w:t>
            </w:r>
            <w:r>
              <w:rPr>
                <w:rFonts w:ascii="方正书宋_GBK" w:eastAsia="方正书宋_GBK" w:hAnsi="方正书宋_GBK" w:hint="eastAsia"/>
                <w:sz w:val="21"/>
              </w:rPr>
              <w:t>,</w:t>
            </w:r>
            <w:r>
              <w:rPr>
                <w:rFonts w:ascii="NEU-BX" w:eastAsia="方正书宋_GBK" w:hAnsi="NEU-BX" w:hint="eastAsia"/>
                <w:sz w:val="21"/>
              </w:rPr>
              <w:t>水面到达溢水口。将物体浸入溢水杯的水中</w:t>
            </w:r>
            <w:r>
              <w:rPr>
                <w:rFonts w:ascii="方正书宋_GBK" w:eastAsia="方正书宋_GBK" w:hAnsi="方正书宋_GBK" w:hint="eastAsia"/>
                <w:sz w:val="21"/>
              </w:rPr>
              <w:t>,</w:t>
            </w:r>
            <w:r>
              <w:rPr>
                <w:rFonts w:ascii="NEU-BX" w:eastAsia="方正书宋_GBK" w:hAnsi="NEU-BX" w:hint="eastAsia"/>
                <w:sz w:val="21"/>
              </w:rPr>
              <w:t>被物体排开的这部分水从溢水口流出</w:t>
            </w:r>
            <w:r>
              <w:rPr>
                <w:rFonts w:ascii="方正书宋_GBK" w:eastAsia="方正书宋_GBK" w:hAnsi="方正书宋_GBK" w:hint="eastAsia"/>
                <w:sz w:val="21"/>
              </w:rPr>
              <w:t>,</w:t>
            </w:r>
            <w:r>
              <w:rPr>
                <w:rFonts w:ascii="NEU-BX" w:eastAsia="方正书宋_GBK" w:hAnsi="NEU-BX" w:hint="eastAsia"/>
                <w:sz w:val="21"/>
              </w:rPr>
              <w:t>可用空烧杯接住流出的水。</w:t>
            </w:r>
          </w:p>
        </w:tc>
        <w:tc>
          <w:tcPr>
            <w:tcW w:w="1709" w:type="dxa"/>
            <w:vAlign w:val="center"/>
          </w:tcPr>
          <w:p w14:paraId="5E3172F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通过讨论让学生设计出切实可行的实验方案</w:t>
            </w:r>
            <w:r>
              <w:rPr>
                <w:rFonts w:ascii="方正书宋_GBK" w:eastAsia="方正书宋_GBK" w:hAnsi="方正书宋_GBK" w:hint="eastAsia"/>
                <w:sz w:val="21"/>
              </w:rPr>
              <w:t>,</w:t>
            </w:r>
            <w:r>
              <w:rPr>
                <w:rFonts w:ascii="NEU-BX" w:eastAsia="方正书宋_GBK" w:hAnsi="NEU-BX" w:hint="eastAsia"/>
                <w:sz w:val="21"/>
              </w:rPr>
              <w:t>加深学生对知识的理解。培养学生的实验设计能力、分析概括能力</w:t>
            </w:r>
          </w:p>
        </w:tc>
      </w:tr>
      <w:tr w14:paraId="5C523338">
        <w:tblPrEx>
          <w:tblW w:w="5000" w:type="pct"/>
          <w:jc w:val="center"/>
          <w:tblCellMar>
            <w:top w:w="0" w:type="dxa"/>
            <w:left w:w="108" w:type="dxa"/>
            <w:bottom w:w="0" w:type="dxa"/>
            <w:right w:w="108" w:type="dxa"/>
          </w:tblCellMar>
        </w:tblPrEx>
        <w:trPr>
          <w:jc w:val="center"/>
        </w:trPr>
        <w:tc>
          <w:tcPr>
            <w:tcW w:w="8145" w:type="dxa"/>
            <w:vAlign w:val="center"/>
          </w:tcPr>
          <w:p w14:paraId="1E6E9CE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②作用</w:t>
            </w:r>
            <w:r>
              <w:rPr>
                <w:rFonts w:ascii="方正书宋_GBK" w:eastAsia="方正书宋_GBK" w:hAnsi="方正书宋_GBK" w:hint="eastAsia"/>
                <w:sz w:val="21"/>
              </w:rPr>
              <w:t>:</w:t>
            </w:r>
            <w:r>
              <w:rPr>
                <w:rFonts w:ascii="NEU-BX" w:eastAsia="方正书宋_GBK" w:hAnsi="NEU-BX" w:hint="eastAsia"/>
                <w:sz w:val="21"/>
              </w:rPr>
              <w:t>准确收集排开水的多少</w:t>
            </w:r>
            <w:r>
              <w:rPr>
                <w:rFonts w:ascii="方正书宋_GBK" w:eastAsia="方正书宋_GBK" w:hAnsi="方正书宋_GBK" w:hint="eastAsia"/>
                <w:sz w:val="21"/>
              </w:rPr>
              <w:t>,</w:t>
            </w:r>
            <w:r>
              <w:rPr>
                <w:rFonts w:ascii="NEU-BX" w:eastAsia="方正书宋_GBK" w:hAnsi="NEU-BX" w:hint="eastAsia"/>
                <w:sz w:val="21"/>
              </w:rPr>
              <w:t>且物体浸入水中体积跟溢出水的体积</w:t>
            </w:r>
            <w:r>
              <w:rPr>
                <w:rFonts w:ascii="方正书宋_GBK" w:eastAsia="方正书宋_GBK" w:hAnsi="方正书宋_GBK" w:hint="eastAsia"/>
                <w:sz w:val="21"/>
              </w:rPr>
              <w:t>(</w:t>
            </w:r>
            <w:r>
              <w:rPr>
                <w:rFonts w:ascii="NEU-BX" w:eastAsia="方正书宋_GBK" w:hAnsi="NEU-BX" w:hint="eastAsia"/>
                <w:sz w:val="21"/>
              </w:rPr>
              <w:t>排开水的体积</w:t>
            </w:r>
            <w:r>
              <w:rPr>
                <w:rFonts w:ascii="方正书宋_GBK" w:eastAsia="方正书宋_GBK" w:hAnsi="方正书宋_GBK" w:hint="eastAsia"/>
                <w:sz w:val="21"/>
              </w:rPr>
              <w:t>)</w:t>
            </w:r>
            <w:r>
              <w:rPr>
                <w:rFonts w:ascii="NEU-BX" w:eastAsia="方正书宋_GBK" w:hAnsi="NEU-BX" w:hint="eastAsia"/>
                <w:sz w:val="21"/>
              </w:rPr>
              <w:t>相等</w:t>
            </w:r>
            <w:r>
              <w:rPr>
                <w:rFonts w:ascii="方正书宋_GBK" w:eastAsia="方正书宋_GBK" w:hAnsi="方正书宋_GBK" w:hint="eastAsia"/>
                <w:sz w:val="21"/>
              </w:rPr>
              <w:t>,</w:t>
            </w:r>
            <w:r>
              <w:rPr>
                <w:rFonts w:ascii="NEU-BX" w:eastAsia="方正书宋_GBK" w:hAnsi="NEU-BX" w:hint="eastAsia"/>
                <w:sz w:val="21"/>
              </w:rPr>
              <w:t>即</w:t>
            </w:r>
            <w:r>
              <w:rPr>
                <w:rFonts w:ascii="方正书宋_GBK" w:eastAsia="方正书宋_GBK" w:hAnsi="方正书宋_GBK" w:hint="eastAsia"/>
                <w:sz w:val="21"/>
              </w:rPr>
              <w:t>:</w:t>
            </w:r>
            <w:r>
              <w:rPr>
                <w:rFonts w:ascii="NEU-BX" w:eastAsia="方正书宋_GBK" w:hAnsi="NEU-BX" w:hint="eastAsia"/>
                <w:sz w:val="21"/>
              </w:rPr>
              <w:t>V</w:t>
            </w:r>
            <w:r>
              <w:rPr>
                <w:rFonts w:ascii="NEU-BX" w:eastAsia="方正书宋_GBK" w:hAnsi="NEU-BX" w:hint="eastAsia"/>
                <w:sz w:val="21"/>
                <w:vertAlign w:val="subscript"/>
              </w:rPr>
              <w:t>浸</w:t>
            </w:r>
            <w:r>
              <w:rPr>
                <w:rFonts w:ascii="NEU-BX" w:eastAsia="方正书宋_GBK" w:hAnsi="NEU-BX" w:hint="eastAsia"/>
                <w:sz w:val="21"/>
              </w:rPr>
              <w:t>=V</w:t>
            </w:r>
            <w:r>
              <w:rPr>
                <w:rFonts w:ascii="NEU-BX" w:eastAsia="方正书宋_GBK" w:hAnsi="NEU-BX" w:hint="eastAsia"/>
                <w:sz w:val="21"/>
                <w:vertAlign w:val="subscript"/>
              </w:rPr>
              <w:t>溢</w:t>
            </w:r>
            <w:r>
              <w:rPr>
                <w:rFonts w:ascii="NEU-BX" w:eastAsia="方正书宋_GBK" w:hAnsi="NEU-BX" w:hint="eastAsia"/>
                <w:sz w:val="21"/>
              </w:rPr>
              <w:t>=V</w:t>
            </w:r>
            <w:r>
              <w:rPr>
                <w:rFonts w:ascii="NEU-BX" w:eastAsia="方正书宋_GBK" w:hAnsi="NEU-BX" w:hint="eastAsia"/>
                <w:sz w:val="21"/>
                <w:vertAlign w:val="subscript"/>
              </w:rPr>
              <w:t>排</w:t>
            </w:r>
            <w:r>
              <w:rPr>
                <w:rFonts w:ascii="NEU-BX" w:eastAsia="方正书宋_GBK" w:hAnsi="NEU-BX" w:hint="eastAsia"/>
                <w:sz w:val="21"/>
              </w:rPr>
              <w:t>。</w:t>
            </w:r>
          </w:p>
          <w:p w14:paraId="3B05673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根据以上分析</w:t>
            </w:r>
            <w:r>
              <w:rPr>
                <w:rFonts w:ascii="方正书宋_GBK" w:eastAsia="方正书宋_GBK" w:hAnsi="方正书宋_GBK" w:hint="eastAsia"/>
                <w:sz w:val="21"/>
              </w:rPr>
              <w:t>,</w:t>
            </w:r>
            <w:r>
              <w:rPr>
                <w:rFonts w:ascii="NEU-BX" w:eastAsia="方正书宋_GBK" w:hAnsi="NEU-BX" w:hint="eastAsia"/>
                <w:sz w:val="21"/>
              </w:rPr>
              <w:t>由学生分组完成实验器材的确定及实验方案和实验表格的设计。</w:t>
            </w:r>
          </w:p>
          <w:p w14:paraId="038923F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.实验器材</w:t>
            </w:r>
            <w:r>
              <w:rPr>
                <w:rFonts w:ascii="方正书宋_GBK" w:eastAsia="方正书宋_GBK" w:hAnsi="方正书宋_GBK" w:hint="eastAsia"/>
                <w:sz w:val="21"/>
              </w:rPr>
              <w:t>:</w:t>
            </w:r>
            <w:r>
              <w:rPr>
                <w:rFonts w:ascii="NEU-BX" w:eastAsia="方正书宋_GBK" w:hAnsi="NEU-BX" w:hint="eastAsia"/>
                <w:sz w:val="21"/>
              </w:rPr>
              <w:t>弹簧测力计、小石块、细线、溢水杯、烧杯</w:t>
            </w:r>
          </w:p>
          <w:p w14:paraId="507F10A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.实验方案</w:t>
            </w:r>
            <w:r>
              <w:rPr>
                <w:rFonts w:ascii="方正书宋_GBK" w:eastAsia="方正书宋_GBK" w:hAnsi="方正书宋_GBK" w:hint="eastAsia"/>
                <w:sz w:val="21"/>
              </w:rPr>
              <w:t>,</w:t>
            </w:r>
            <w:r>
              <w:rPr>
                <w:rFonts w:ascii="NEU-BX" w:eastAsia="方正书宋_GBK" w:hAnsi="NEU-BX" w:hint="eastAsia"/>
                <w:sz w:val="21"/>
              </w:rPr>
              <w:t>如课本图所示</w:t>
            </w:r>
            <w:r>
              <w:rPr>
                <w:rFonts w:ascii="方正书宋_GBK" w:eastAsia="方正书宋_GBK" w:hAnsi="方正书宋_GBK" w:hint="eastAsia"/>
                <w:sz w:val="21"/>
              </w:rPr>
              <w:t>:</w:t>
            </w:r>
          </w:p>
          <w:p w14:paraId="1A46421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2286000" cy="1446530"/>
                  <wp:effectExtent l="0" t="0" r="0" b="1270"/>
                  <wp:docPr id="260" name="A24XTBJA8XHKWL08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A24XTBJA8XHKWL08D.eps"/>
                          <pic:cNvPicPr>
                            <a:picLocks noChangeAspect="1"/>
                          </pic:cNvPicPr>
                        </pic:nvPicPr>
                        <pic:blipFill>
                          <a:blip xmlns:r="http://schemas.openxmlformats.org/officeDocument/2006/relationships" r:embed="rId9"/>
                          <a:stretch>
                            <a:fillRect/>
                          </a:stretch>
                        </pic:blipFill>
                        <pic:spPr>
                          <a:xfrm>
                            <a:off x="0" y="0"/>
                            <a:ext cx="2286000" cy="1446840"/>
                          </a:xfrm>
                          <a:prstGeom prst="rect">
                            <a:avLst/>
                          </a:prstGeom>
                        </pic:spPr>
                      </pic:pic>
                    </a:graphicData>
                  </a:graphic>
                </wp:inline>
              </w:drawing>
            </w:r>
          </w:p>
          <w:p w14:paraId="44FD643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将溢水杯中倒满水</w:t>
            </w:r>
            <w:r>
              <w:rPr>
                <w:rFonts w:ascii="方正书宋_GBK" w:eastAsia="方正书宋_GBK" w:hAnsi="方正书宋_GBK" w:hint="eastAsia"/>
                <w:sz w:val="21"/>
              </w:rPr>
              <w:t>;</w:t>
            </w:r>
          </w:p>
          <w:p w14:paraId="0DDAD2F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用弹簧测力计测出小石块的重力G</w:t>
            </w:r>
            <w:r>
              <w:rPr>
                <w:rFonts w:ascii="方正书宋_GBK" w:eastAsia="方正书宋_GBK" w:hAnsi="方正书宋_GBK" w:hint="eastAsia"/>
                <w:sz w:val="21"/>
              </w:rPr>
              <w:t>;</w:t>
            </w:r>
          </w:p>
          <w:p w14:paraId="355777C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用弹簧测力计测出空烧杯的重力G</w:t>
            </w:r>
            <w:r>
              <w:rPr>
                <w:rFonts w:ascii="NEU-BX" w:eastAsia="方正书宋_GBK" w:hAnsi="NEU-BX" w:hint="eastAsia"/>
                <w:sz w:val="21"/>
                <w:vertAlign w:val="subscript"/>
              </w:rPr>
              <w:t>烧</w:t>
            </w:r>
            <w:r>
              <w:rPr>
                <w:rFonts w:ascii="方正书宋_GBK" w:eastAsia="方正书宋_GBK" w:hAnsi="方正书宋_GBK" w:hint="eastAsia"/>
                <w:sz w:val="21"/>
              </w:rPr>
              <w:t>;</w:t>
            </w:r>
          </w:p>
          <w:p w14:paraId="25E2C44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将石块浸没入盛满水的溢水杯中</w:t>
            </w:r>
            <w:r>
              <w:rPr>
                <w:rFonts w:ascii="方正书宋_GBK" w:eastAsia="方正书宋_GBK" w:hAnsi="方正书宋_GBK" w:hint="eastAsia"/>
                <w:sz w:val="21"/>
              </w:rPr>
              <w:t>,</w:t>
            </w:r>
            <w:r>
              <w:rPr>
                <w:rFonts w:ascii="NEU-BX" w:eastAsia="方正书宋_GBK" w:hAnsi="NEU-BX" w:hint="eastAsia"/>
                <w:sz w:val="21"/>
              </w:rPr>
              <w:t>记下弹簧测力计的示数F</w:t>
            </w:r>
            <w:r>
              <w:rPr>
                <w:rFonts w:ascii="方正书宋_GBK" w:eastAsia="方正书宋_GBK" w:hAnsi="方正书宋_GBK" w:hint="eastAsia"/>
                <w:sz w:val="21"/>
              </w:rPr>
              <w:t>;</w:t>
            </w:r>
          </w:p>
          <w:p w14:paraId="7E36A50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5</w:t>
            </w:r>
            <w:r>
              <w:rPr>
                <w:rFonts w:ascii="方正书宋_GBK" w:eastAsia="方正书宋_GBK" w:hAnsi="方正书宋_GBK" w:hint="eastAsia"/>
                <w:sz w:val="21"/>
              </w:rPr>
              <w:t>)</w:t>
            </w:r>
            <w:r>
              <w:rPr>
                <w:rFonts w:ascii="NEU-BX" w:eastAsia="方正书宋_GBK" w:hAnsi="NEU-BX" w:hint="eastAsia"/>
                <w:sz w:val="21"/>
              </w:rPr>
              <w:t>用弹簧测力计测出盛水烧杯的总重力G</w:t>
            </w:r>
            <w:r>
              <w:rPr>
                <w:rFonts w:ascii="NEU-BX" w:eastAsia="方正书宋_GBK" w:hAnsi="NEU-BX" w:hint="eastAsia"/>
                <w:sz w:val="21"/>
                <w:vertAlign w:val="subscript"/>
              </w:rPr>
              <w:t>总</w:t>
            </w:r>
            <w:r>
              <w:rPr>
                <w:rFonts w:ascii="方正书宋_GBK" w:eastAsia="方正书宋_GBK" w:hAnsi="方正书宋_GBK" w:hint="eastAsia"/>
                <w:sz w:val="21"/>
              </w:rPr>
              <w:t>;</w:t>
            </w:r>
          </w:p>
          <w:p w14:paraId="7E4F7CE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5</w:t>
            </w:r>
            <w:r>
              <w:rPr>
                <w:rFonts w:ascii="NEU-BX" w:eastAsia="方正书宋_GBK" w:hAnsi="NEU-BX" w:hint="eastAsia"/>
                <w:sz w:val="21"/>
              </w:rPr>
              <w:t>.设计记录数据表格</w:t>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888"/>
              <w:gridCol w:w="1689"/>
              <w:gridCol w:w="1025"/>
              <w:gridCol w:w="977"/>
              <w:gridCol w:w="1300"/>
              <w:gridCol w:w="1047"/>
            </w:tblGrid>
            <w:tr w14:paraId="3D28D36E">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967" w:type="dxa"/>
                  <w:vAlign w:val="center"/>
                </w:tcPr>
                <w:p w14:paraId="19ADABD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石块重</w:t>
                  </w:r>
                </w:p>
                <w:p w14:paraId="7FCCAE3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力G/</w:t>
                  </w:r>
                  <w:r>
                    <w:rPr>
                      <w:rFonts w:ascii="NEU-BZ" w:eastAsia="方正书宋_GBK" w:hAnsi="NEU-BZ" w:hint="eastAsia"/>
                      <w:sz w:val="18"/>
                    </w:rPr>
                    <w:t>N</w:t>
                  </w:r>
                </w:p>
              </w:tc>
              <w:tc>
                <w:tcPr>
                  <w:tcW w:w="1965" w:type="dxa"/>
                  <w:vAlign w:val="center"/>
                </w:tcPr>
                <w:p w14:paraId="5AA91DD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石块浸没在水中时弹簧测力计的示数F/</w:t>
                  </w:r>
                  <w:r>
                    <w:rPr>
                      <w:rFonts w:ascii="NEU-BZ" w:eastAsia="方正书宋_GBK" w:hAnsi="NEU-BZ" w:hint="eastAsia"/>
                      <w:sz w:val="18"/>
                    </w:rPr>
                    <w:t>N</w:t>
                  </w:r>
                </w:p>
              </w:tc>
              <w:tc>
                <w:tcPr>
                  <w:tcW w:w="1170" w:type="dxa"/>
                  <w:vAlign w:val="center"/>
                </w:tcPr>
                <w:p w14:paraId="063EC87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石块受到的浮力F</w:t>
                  </w:r>
                  <w:r>
                    <w:rPr>
                      <w:rFonts w:ascii="白斜" w:eastAsia="方正书宋_GBK" w:hAnsi="白斜" w:hint="eastAsia"/>
                      <w:sz w:val="18"/>
                      <w:vertAlign w:val="subscript"/>
                    </w:rPr>
                    <w:t>浮</w:t>
                  </w:r>
                  <w:r>
                    <w:rPr>
                      <w:rFonts w:ascii="白斜" w:eastAsia="方正书宋_GBK" w:hAnsi="白斜" w:hint="eastAsia"/>
                      <w:sz w:val="18"/>
                    </w:rPr>
                    <w:t>/</w:t>
                  </w:r>
                  <w:r>
                    <w:rPr>
                      <w:rFonts w:ascii="NEU-BZ" w:eastAsia="方正书宋_GBK" w:hAnsi="NEU-BZ" w:hint="eastAsia"/>
                      <w:sz w:val="18"/>
                    </w:rPr>
                    <w:t>N</w:t>
                  </w:r>
                </w:p>
              </w:tc>
              <w:tc>
                <w:tcPr>
                  <w:tcW w:w="1110" w:type="dxa"/>
                  <w:vAlign w:val="center"/>
                </w:tcPr>
                <w:p w14:paraId="603062C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烧杯的重力G</w:t>
                  </w:r>
                  <w:r>
                    <w:rPr>
                      <w:rFonts w:ascii="白斜" w:eastAsia="方正书宋_GBK" w:hAnsi="白斜" w:hint="eastAsia"/>
                      <w:sz w:val="18"/>
                      <w:vertAlign w:val="subscript"/>
                    </w:rPr>
                    <w:t>烧</w:t>
                  </w:r>
                  <w:r>
                    <w:rPr>
                      <w:rFonts w:ascii="白斜" w:eastAsia="方正书宋_GBK" w:hAnsi="白斜" w:hint="eastAsia"/>
                      <w:sz w:val="18"/>
                    </w:rPr>
                    <w:t>/</w:t>
                  </w:r>
                  <w:r>
                    <w:rPr>
                      <w:rFonts w:ascii="NEU-BZ" w:eastAsia="方正书宋_GBK" w:hAnsi="NEU-BZ" w:hint="eastAsia"/>
                      <w:sz w:val="18"/>
                    </w:rPr>
                    <w:t>N</w:t>
                  </w:r>
                </w:p>
              </w:tc>
              <w:tc>
                <w:tcPr>
                  <w:tcW w:w="1510" w:type="dxa"/>
                  <w:vAlign w:val="center"/>
                </w:tcPr>
                <w:p w14:paraId="2CCCEF1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烧杯和溢出水的总重力G</w:t>
                  </w:r>
                  <w:r>
                    <w:rPr>
                      <w:rFonts w:ascii="白斜" w:eastAsia="方正书宋_GBK" w:hAnsi="白斜" w:hint="eastAsia"/>
                      <w:sz w:val="18"/>
                      <w:vertAlign w:val="subscript"/>
                    </w:rPr>
                    <w:t>总</w:t>
                  </w:r>
                  <w:r>
                    <w:rPr>
                      <w:rFonts w:ascii="白斜" w:eastAsia="方正书宋_GBK" w:hAnsi="白斜" w:hint="eastAsia"/>
                      <w:sz w:val="18"/>
                    </w:rPr>
                    <w:t>/</w:t>
                  </w:r>
                  <w:r>
                    <w:rPr>
                      <w:rFonts w:ascii="NEU-BZ" w:eastAsia="方正书宋_GBK" w:hAnsi="NEU-BZ" w:hint="eastAsia"/>
                      <w:sz w:val="18"/>
                    </w:rPr>
                    <w:t>N</w:t>
                  </w:r>
                </w:p>
              </w:tc>
              <w:tc>
                <w:tcPr>
                  <w:tcW w:w="1197" w:type="dxa"/>
                  <w:vAlign w:val="center"/>
                </w:tcPr>
                <w:p w14:paraId="3DC44B1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溢出水的重力G</w:t>
                  </w:r>
                  <w:r>
                    <w:rPr>
                      <w:rFonts w:ascii="白斜" w:eastAsia="方正书宋_GBK" w:hAnsi="白斜" w:hint="eastAsia"/>
                      <w:sz w:val="18"/>
                      <w:vertAlign w:val="subscript"/>
                    </w:rPr>
                    <w:t>排</w:t>
                  </w:r>
                  <w:r>
                    <w:rPr>
                      <w:rFonts w:ascii="白斜" w:eastAsia="方正书宋_GBK" w:hAnsi="白斜" w:hint="eastAsia"/>
                      <w:sz w:val="18"/>
                    </w:rPr>
                    <w:t>/</w:t>
                  </w:r>
                  <w:r>
                    <w:rPr>
                      <w:rFonts w:ascii="NEU-BZ" w:eastAsia="方正书宋_GBK" w:hAnsi="NEU-BZ" w:hint="eastAsia"/>
                      <w:sz w:val="18"/>
                    </w:rPr>
                    <w:t>N</w:t>
                  </w:r>
                </w:p>
              </w:tc>
            </w:tr>
            <w:tr w14:paraId="4D66A5D5">
              <w:tblPrEx>
                <w:tblW w:w="5000" w:type="pct"/>
                <w:jc w:val="center"/>
                <w:tblCellMar>
                  <w:top w:w="0" w:type="dxa"/>
                  <w:left w:w="108" w:type="dxa"/>
                  <w:bottom w:w="0" w:type="dxa"/>
                  <w:right w:w="108" w:type="dxa"/>
                </w:tblCellMar>
              </w:tblPrEx>
              <w:trPr>
                <w:jc w:val="center"/>
              </w:trPr>
              <w:tc>
                <w:tcPr>
                  <w:tcW w:w="967" w:type="dxa"/>
                  <w:vAlign w:val="center"/>
                </w:tcPr>
                <w:p w14:paraId="14A5984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1965" w:type="dxa"/>
                  <w:vAlign w:val="center"/>
                </w:tcPr>
                <w:p w14:paraId="6EA984F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1170" w:type="dxa"/>
                  <w:vAlign w:val="center"/>
                </w:tcPr>
                <w:p w14:paraId="0894154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1110" w:type="dxa"/>
                  <w:vAlign w:val="center"/>
                </w:tcPr>
                <w:p w14:paraId="1D395B9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1510" w:type="dxa"/>
                  <w:vAlign w:val="center"/>
                </w:tcPr>
                <w:p w14:paraId="1B06B8B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1197" w:type="dxa"/>
                  <w:vAlign w:val="center"/>
                </w:tcPr>
                <w:p w14:paraId="7731A1C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7728C6E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6</w:t>
            </w:r>
            <w:r>
              <w:rPr>
                <w:rFonts w:ascii="NEU-BX" w:eastAsia="方正书宋_GBK" w:hAnsi="NEU-BX" w:hint="eastAsia"/>
                <w:sz w:val="21"/>
              </w:rPr>
              <w:t>.指导学生分组按设计实验方案进行实验</w:t>
            </w:r>
            <w:r>
              <w:rPr>
                <w:rFonts w:ascii="方正书宋_GBK" w:eastAsia="方正书宋_GBK" w:hAnsi="方正书宋_GBK" w:hint="eastAsia"/>
                <w:sz w:val="21"/>
              </w:rPr>
              <w:t>,</w:t>
            </w:r>
            <w:r>
              <w:rPr>
                <w:rFonts w:ascii="NEU-BX" w:eastAsia="方正书宋_GBK" w:hAnsi="NEU-BX" w:hint="eastAsia"/>
                <w:sz w:val="21"/>
              </w:rPr>
              <w:t>将实验数据填写在设计表格中。</w:t>
            </w:r>
          </w:p>
          <w:p w14:paraId="5B78430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7</w:t>
            </w:r>
            <w:r>
              <w:rPr>
                <w:rFonts w:ascii="NEU-BX" w:eastAsia="方正书宋_GBK" w:hAnsi="NEU-BX" w:hint="eastAsia"/>
                <w:sz w:val="21"/>
              </w:rPr>
              <w:t>.分析实验数据</w:t>
            </w:r>
            <w:r>
              <w:rPr>
                <w:rFonts w:ascii="方正书宋_GBK" w:eastAsia="方正书宋_GBK" w:hAnsi="方正书宋_GBK" w:hint="eastAsia"/>
                <w:sz w:val="21"/>
              </w:rPr>
              <w:t>,</w:t>
            </w:r>
            <w:r>
              <w:rPr>
                <w:rFonts w:ascii="NEU-BX" w:eastAsia="方正书宋_GBK" w:hAnsi="NEU-BX" w:hint="eastAsia"/>
                <w:sz w:val="21"/>
              </w:rPr>
              <w:t>概括实验结论</w:t>
            </w:r>
            <w:r>
              <w:rPr>
                <w:rFonts w:ascii="方正书宋_GBK" w:eastAsia="方正书宋_GBK" w:hAnsi="方正书宋_GBK" w:hint="eastAsia"/>
                <w:sz w:val="21"/>
              </w:rPr>
              <w:t>:</w:t>
            </w:r>
          </w:p>
          <w:p w14:paraId="4ACE680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浸在液体中的物体受到的浮力的大小</w:t>
            </w:r>
            <w:r>
              <w:rPr>
                <w:rFonts w:ascii="方正书宋_GBK" w:eastAsia="方正书宋_GBK" w:hAnsi="方正书宋_GBK" w:hint="eastAsia"/>
                <w:sz w:val="21"/>
              </w:rPr>
              <w:t>,</w:t>
            </w:r>
            <w:r>
              <w:rPr>
                <w:rFonts w:ascii="NEU-BX" w:eastAsia="方正书宋_GBK" w:hAnsi="NEU-BX" w:hint="eastAsia"/>
                <w:sz w:val="21"/>
              </w:rPr>
              <w:t>等于被物体排开的液体受到的重力的大小。关系表达式</w:t>
            </w:r>
            <w:r>
              <w:rPr>
                <w:rFonts w:ascii="方正书宋_GBK" w:eastAsia="方正书宋_GBK" w:hAnsi="方正书宋_GBK" w:hint="eastAsia"/>
                <w:sz w:val="21"/>
              </w:rPr>
              <w:t>:</w:t>
            </w:r>
            <w:r>
              <w:rPr>
                <w:rFonts w:ascii="NEU-BX" w:eastAsia="方正书宋_GBK" w:hAnsi="NEU-BX" w:hint="eastAsia"/>
                <w:sz w:val="21"/>
              </w:rPr>
              <w:t>F</w:t>
            </w:r>
            <w:r>
              <w:rPr>
                <w:rFonts w:ascii="NEU-BX" w:eastAsia="方正书宋_GBK" w:hAnsi="NEU-BX" w:hint="eastAsia"/>
                <w:sz w:val="21"/>
                <w:vertAlign w:val="subscript"/>
              </w:rPr>
              <w:t>浮</w:t>
            </w:r>
            <w:r>
              <w:rPr>
                <w:rFonts w:ascii="NEU-BX" w:eastAsia="方正书宋_GBK" w:hAnsi="NEU-BX" w:hint="eastAsia"/>
                <w:sz w:val="21"/>
              </w:rPr>
              <w:t>=G</w:t>
            </w:r>
            <w:r>
              <w:rPr>
                <w:rFonts w:ascii="NEU-BX" w:eastAsia="方正书宋_GBK" w:hAnsi="NEU-BX" w:hint="eastAsia"/>
                <w:sz w:val="21"/>
                <w:vertAlign w:val="subscript"/>
              </w:rPr>
              <w:t>排</w:t>
            </w:r>
            <w:r>
              <w:rPr>
                <w:rFonts w:ascii="NEU-BX" w:eastAsia="方正书宋_GBK" w:hAnsi="NEU-BX" w:hint="eastAsia"/>
                <w:sz w:val="21"/>
              </w:rPr>
              <w:t>。</w:t>
            </w:r>
          </w:p>
          <w:p w14:paraId="2F6BA32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8</w:t>
            </w:r>
            <w:r>
              <w:rPr>
                <w:rFonts w:ascii="NEU-BX" w:eastAsia="方正书宋_GBK" w:hAnsi="NEU-BX" w:hint="eastAsia"/>
                <w:sz w:val="21"/>
              </w:rPr>
              <w:t>.实验反思</w:t>
            </w:r>
            <w:r>
              <w:rPr>
                <w:rFonts w:ascii="方正书宋_GBK" w:eastAsia="方正书宋_GBK" w:hAnsi="方正书宋_GBK" w:hint="eastAsia"/>
                <w:sz w:val="21"/>
              </w:rPr>
              <w:t>:</w:t>
            </w:r>
            <w:r>
              <w:rPr>
                <w:rFonts w:ascii="NEU-BX" w:eastAsia="方正书宋_GBK" w:hAnsi="NEU-BX" w:hint="eastAsia"/>
                <w:sz w:val="21"/>
              </w:rPr>
              <w:t>引导学生提问</w:t>
            </w:r>
            <w:r>
              <w:rPr>
                <w:rFonts w:ascii="方正书宋_GBK" w:eastAsia="方正书宋_GBK" w:hAnsi="方正书宋_GBK" w:hint="eastAsia"/>
                <w:sz w:val="21"/>
              </w:rPr>
              <w:t>,</w:t>
            </w:r>
            <w:r>
              <w:rPr>
                <w:rFonts w:ascii="NEU-BX" w:eastAsia="方正书宋_GBK" w:hAnsi="NEU-BX" w:hint="eastAsia"/>
                <w:sz w:val="21"/>
              </w:rPr>
              <w:t>对于实验操作步骤和实验数据处理</w:t>
            </w:r>
            <w:r>
              <w:rPr>
                <w:rFonts w:ascii="方正书宋_GBK" w:eastAsia="方正书宋_GBK" w:hAnsi="方正书宋_GBK" w:hint="eastAsia"/>
                <w:sz w:val="21"/>
              </w:rPr>
              <w:t>,</w:t>
            </w:r>
            <w:r>
              <w:rPr>
                <w:rFonts w:ascii="NEU-BX" w:eastAsia="方正书宋_GBK" w:hAnsi="NEU-BX" w:hint="eastAsia"/>
                <w:sz w:val="21"/>
              </w:rPr>
              <w:t>有没有更合理或其他的处理方法</w:t>
            </w:r>
            <w:r>
              <w:rPr>
                <w:rFonts w:ascii="方正书宋_GBK" w:eastAsia="方正书宋_GBK" w:hAnsi="方正书宋_GBK" w:hint="eastAsia"/>
                <w:sz w:val="21"/>
              </w:rPr>
              <w:t>?</w:t>
            </w:r>
          </w:p>
          <w:p w14:paraId="4BEE3ED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实验操作步骤可将测石块重力和测空烧杯重力顺序调换</w:t>
            </w:r>
            <w:r>
              <w:rPr>
                <w:rFonts w:ascii="方正书宋_GBK" w:eastAsia="方正书宋_GBK" w:hAnsi="方正书宋_GBK" w:hint="eastAsia"/>
                <w:sz w:val="21"/>
              </w:rPr>
              <w:t>,</w:t>
            </w:r>
            <w:r>
              <w:rPr>
                <w:rFonts w:ascii="NEU-BX" w:eastAsia="方正书宋_GBK" w:hAnsi="NEU-BX" w:hint="eastAsia"/>
                <w:sz w:val="21"/>
              </w:rPr>
              <w:t>不用再将石块挂上取下</w:t>
            </w:r>
            <w:r>
              <w:rPr>
                <w:rFonts w:ascii="方正书宋_GBK" w:eastAsia="方正书宋_GBK" w:hAnsi="方正书宋_GBK" w:hint="eastAsia"/>
                <w:sz w:val="21"/>
              </w:rPr>
              <w:t>,</w:t>
            </w:r>
            <w:r>
              <w:rPr>
                <w:rFonts w:ascii="NEU-BX" w:eastAsia="方正书宋_GBK" w:hAnsi="NEU-BX" w:hint="eastAsia"/>
                <w:sz w:val="21"/>
              </w:rPr>
              <w:t>取下挂上</w:t>
            </w:r>
            <w:r>
              <w:rPr>
                <w:rFonts w:ascii="方正书宋_GBK" w:eastAsia="方正书宋_GBK" w:hAnsi="方正书宋_GBK" w:hint="eastAsia"/>
                <w:sz w:val="21"/>
              </w:rPr>
              <w:t>,</w:t>
            </w:r>
            <w:r>
              <w:rPr>
                <w:rFonts w:ascii="NEU-BX" w:eastAsia="方正书宋_GBK" w:hAnsi="NEU-BX" w:hint="eastAsia"/>
                <w:sz w:val="21"/>
              </w:rPr>
              <w:t>更方便操作。</w:t>
            </w:r>
          </w:p>
          <w:p w14:paraId="40CD524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测物体排开液体重力时</w:t>
            </w:r>
            <w:r>
              <w:rPr>
                <w:rFonts w:ascii="方正书宋_GBK" w:eastAsia="方正书宋_GBK" w:hAnsi="方正书宋_GBK" w:hint="eastAsia"/>
                <w:sz w:val="21"/>
              </w:rPr>
              <w:t>,</w:t>
            </w:r>
            <w:r>
              <w:rPr>
                <w:rFonts w:ascii="NEU-BX" w:eastAsia="方正书宋_GBK" w:hAnsi="NEU-BX" w:hint="eastAsia"/>
                <w:sz w:val="21"/>
              </w:rPr>
              <w:t>也可将烧杯中水倒入量筒</w:t>
            </w:r>
            <w:r>
              <w:rPr>
                <w:rFonts w:ascii="方正书宋_GBK" w:eastAsia="方正书宋_GBK" w:hAnsi="方正书宋_GBK" w:hint="eastAsia"/>
                <w:sz w:val="21"/>
              </w:rPr>
              <w:t>,</w:t>
            </w:r>
            <w:r>
              <w:rPr>
                <w:rFonts w:ascii="NEU-BX" w:eastAsia="方正书宋_GBK" w:hAnsi="NEU-BX" w:hint="eastAsia"/>
                <w:sz w:val="21"/>
              </w:rPr>
              <w:t>测出排开的液体的体积V</w:t>
            </w:r>
            <w:r>
              <w:rPr>
                <w:rFonts w:ascii="NEU-BX" w:eastAsia="方正书宋_GBK" w:hAnsi="NEU-BX" w:hint="eastAsia"/>
                <w:sz w:val="21"/>
                <w:vertAlign w:val="subscript"/>
              </w:rPr>
              <w:t>排</w:t>
            </w:r>
            <w:r>
              <w:rPr>
                <w:rFonts w:ascii="方正书宋_GBK" w:eastAsia="方正书宋_GBK" w:hAnsi="方正书宋_GBK" w:hint="eastAsia"/>
                <w:sz w:val="21"/>
              </w:rPr>
              <w:t>,</w:t>
            </w:r>
            <w:r>
              <w:rPr>
                <w:rFonts w:ascii="NEU-BX" w:eastAsia="方正书宋_GBK" w:hAnsi="NEU-BX" w:hint="eastAsia"/>
                <w:sz w:val="21"/>
              </w:rPr>
              <w:t>利用公式G</w:t>
            </w:r>
            <w:r>
              <w:rPr>
                <w:rFonts w:ascii="NEU-BX" w:eastAsia="方正书宋_GBK" w:hAnsi="NEU-BX" w:hint="eastAsia"/>
                <w:sz w:val="21"/>
                <w:vertAlign w:val="subscript"/>
              </w:rPr>
              <w:t>排</w:t>
            </w:r>
            <w:r>
              <w:rPr>
                <w:rFonts w:ascii="NEU-BX" w:eastAsia="方正书宋_GBK" w:hAnsi="NEU-BX" w:hint="eastAsia"/>
                <w:sz w:val="21"/>
              </w:rPr>
              <w:t>=ρ</w:t>
            </w:r>
            <w:r>
              <w:rPr>
                <w:rFonts w:ascii="NEU-BX" w:eastAsia="方正书宋_GBK" w:hAnsi="NEU-BX" w:hint="eastAsia"/>
                <w:sz w:val="21"/>
                <w:vertAlign w:val="subscript"/>
              </w:rPr>
              <w:t>液</w:t>
            </w:r>
            <w:r>
              <w:rPr>
                <w:rFonts w:ascii="NEU-BX" w:eastAsia="方正书宋_GBK" w:hAnsi="NEU-BX" w:hint="eastAsia"/>
                <w:sz w:val="21"/>
              </w:rPr>
              <w:t>gV</w:t>
            </w:r>
            <w:r>
              <w:rPr>
                <w:rFonts w:ascii="NEU-BX" w:eastAsia="方正书宋_GBK" w:hAnsi="NEU-BX" w:hint="eastAsia"/>
                <w:sz w:val="21"/>
                <w:vertAlign w:val="subscript"/>
              </w:rPr>
              <w:t>排</w:t>
            </w:r>
            <w:r>
              <w:rPr>
                <w:rFonts w:ascii="NEU-BX" w:eastAsia="方正书宋_GBK" w:hAnsi="NEU-BX" w:hint="eastAsia"/>
                <w:sz w:val="21"/>
              </w:rPr>
              <w:t>计算排开的液体的重力。</w:t>
            </w:r>
          </w:p>
          <w:p w14:paraId="32B9440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阿基米德原理适用于气体。请课后查阅资料了解</w:t>
            </w:r>
            <w:r>
              <w:rPr>
                <w:rFonts w:ascii="方正书宋_GBK" w:eastAsia="方正书宋_GBK" w:hAnsi="方正书宋_GBK" w:hint="eastAsia"/>
                <w:sz w:val="21"/>
              </w:rPr>
              <w:t>,</w:t>
            </w:r>
            <w:r>
              <w:rPr>
                <w:rFonts w:ascii="NEU-BX" w:eastAsia="方正书宋_GBK" w:hAnsi="NEU-BX" w:hint="eastAsia"/>
                <w:sz w:val="21"/>
              </w:rPr>
              <w:t>并尝试设计实验探究。</w:t>
            </w:r>
          </w:p>
          <w:p w14:paraId="165DE6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出示例题</w:t>
            </w:r>
          </w:p>
          <w:p w14:paraId="2D740FA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黑体_GBK" w:eastAsia="方正黑体_GBK" w:hAnsi="方正黑体_GBK" w:hint="eastAsia"/>
                <w:sz w:val="21"/>
              </w:rPr>
              <w:t>[</w:t>
            </w:r>
            <w:r>
              <w:rPr>
                <w:rFonts w:ascii="NEU-BX" w:eastAsia="方正黑体_GBK" w:hAnsi="NEU-BX" w:hint="eastAsia"/>
                <w:sz w:val="21"/>
              </w:rPr>
              <w:t>例</w:t>
            </w:r>
            <w:r>
              <w:rPr>
                <w:rFonts w:ascii="NEU-BZ" w:eastAsia="方正黑体_GBK" w:hAnsi="NEU-BZ" w:hint="eastAsia"/>
                <w:sz w:val="21"/>
              </w:rPr>
              <w:t>1</w:t>
            </w:r>
            <w:r>
              <w:rPr>
                <w:rFonts w:ascii="方正黑体_GBK" w:eastAsia="方正黑体_GBK" w:hAnsi="方正黑体_GBK" w:hint="eastAsia"/>
                <w:sz w:val="21"/>
              </w:rPr>
              <w:t>]</w:t>
            </w:r>
            <w:r>
              <w:rPr>
                <w:rFonts w:ascii="NEU-BX" w:eastAsia="方正书宋_GBK" w:hAnsi="NEU-BX" w:hint="eastAsia"/>
                <w:sz w:val="21"/>
              </w:rPr>
              <w:t>如图是验证“阿基米德原理”的实验</w:t>
            </w:r>
            <w:r>
              <w:rPr>
                <w:rFonts w:ascii="方正书宋_GBK" w:eastAsia="方正书宋_GBK" w:hAnsi="方正书宋_GBK" w:hint="eastAsia"/>
                <w:sz w:val="21"/>
              </w:rPr>
              <w:t>,</w:t>
            </w:r>
            <w:r>
              <w:rPr>
                <w:rFonts w:ascii="NEU-BX" w:eastAsia="方正书宋_GBK" w:hAnsi="NEU-BX" w:hint="eastAsia"/>
                <w:sz w:val="21"/>
              </w:rPr>
              <w:t>弹簧测力计在图</w:t>
            </w:r>
            <w:r>
              <w:rPr>
                <w:rFonts w:ascii="方正书宋_GBK" w:eastAsia="方正书宋_GBK" w:hAnsi="方正书宋_GBK" w:hint="eastAsia"/>
                <w:sz w:val="21"/>
              </w:rPr>
              <w:t>(</w:t>
            </w:r>
            <w:r>
              <w:rPr>
                <w:rFonts w:ascii="NEU-BX" w:eastAsia="方正书宋_GBK" w:hAnsi="NEU-BX" w:hint="eastAsia"/>
                <w:sz w:val="21"/>
              </w:rPr>
              <w:t>甲</w:t>
            </w:r>
            <w:r>
              <w:rPr>
                <w:rFonts w:ascii="方正书宋_GBK" w:eastAsia="方正书宋_GBK" w:hAnsi="方正书宋_GBK" w:hint="eastAsia"/>
                <w:sz w:val="21"/>
              </w:rPr>
              <w:t>)</w:t>
            </w:r>
            <w:r>
              <w:rPr>
                <w:rFonts w:ascii="NEU-BX" w:eastAsia="方正书宋_GBK" w:hAnsi="NEU-BX" w:hint="eastAsia"/>
                <w:sz w:val="21"/>
              </w:rPr>
              <w:t>、</w:t>
            </w:r>
            <w:r>
              <w:rPr>
                <w:rFonts w:ascii="方正书宋_GBK" w:eastAsia="方正书宋_GBK" w:hAnsi="方正书宋_GBK" w:hint="eastAsia"/>
                <w:sz w:val="21"/>
              </w:rPr>
              <w:t>(</w:t>
            </w:r>
            <w:r>
              <w:rPr>
                <w:rFonts w:ascii="NEU-BX" w:eastAsia="方正书宋_GBK" w:hAnsi="NEU-BX" w:hint="eastAsia"/>
                <w:sz w:val="21"/>
              </w:rPr>
              <w:t>乙</w:t>
            </w:r>
            <w:r>
              <w:rPr>
                <w:rFonts w:ascii="方正书宋_GBK" w:eastAsia="方正书宋_GBK" w:hAnsi="方正书宋_GBK" w:hint="eastAsia"/>
                <w:sz w:val="21"/>
              </w:rPr>
              <w:t>)</w:t>
            </w:r>
            <w:r>
              <w:rPr>
                <w:rFonts w:ascii="NEU-BX" w:eastAsia="方正书宋_GBK" w:hAnsi="NEU-BX" w:hint="eastAsia"/>
                <w:sz w:val="21"/>
              </w:rPr>
              <w:t>、</w:t>
            </w:r>
            <w:r>
              <w:rPr>
                <w:rFonts w:ascii="方正书宋_GBK" w:eastAsia="方正书宋_GBK" w:hAnsi="方正书宋_GBK" w:hint="eastAsia"/>
                <w:sz w:val="21"/>
              </w:rPr>
              <w:t>(</w:t>
            </w:r>
            <w:r>
              <w:rPr>
                <w:rFonts w:ascii="NEU-BX" w:eastAsia="方正书宋_GBK" w:hAnsi="NEU-BX" w:hint="eastAsia"/>
                <w:sz w:val="21"/>
              </w:rPr>
              <w:t>丙</w:t>
            </w:r>
            <w:r>
              <w:rPr>
                <w:rFonts w:ascii="方正书宋_GBK" w:eastAsia="方正书宋_GBK" w:hAnsi="方正书宋_GBK" w:hint="eastAsia"/>
                <w:sz w:val="21"/>
              </w:rPr>
              <w:t>)</w:t>
            </w:r>
            <w:r>
              <w:rPr>
                <w:rFonts w:ascii="NEU-BX" w:eastAsia="方正书宋_GBK" w:hAnsi="NEU-BX" w:hint="eastAsia"/>
                <w:sz w:val="21"/>
              </w:rPr>
              <w:t>、</w:t>
            </w:r>
            <w:r>
              <w:rPr>
                <w:rFonts w:ascii="方正书宋_GBK" w:eastAsia="方正书宋_GBK" w:hAnsi="方正书宋_GBK" w:hint="eastAsia"/>
                <w:sz w:val="21"/>
              </w:rPr>
              <w:t>(</w:t>
            </w:r>
            <w:r>
              <w:rPr>
                <w:rFonts w:ascii="NEU-BX" w:eastAsia="方正书宋_GBK" w:hAnsi="NEU-BX" w:hint="eastAsia"/>
                <w:sz w:val="21"/>
              </w:rPr>
              <w:t>丁</w:t>
            </w:r>
            <w:r>
              <w:rPr>
                <w:rFonts w:ascii="方正书宋_GBK" w:eastAsia="方正书宋_GBK" w:hAnsi="方正书宋_GBK" w:hint="eastAsia"/>
                <w:sz w:val="21"/>
              </w:rPr>
              <w:t>)</w:t>
            </w:r>
            <w:r>
              <w:rPr>
                <w:rFonts w:ascii="NEU-BX" w:eastAsia="方正书宋_GBK" w:hAnsi="NEU-BX" w:hint="eastAsia"/>
                <w:sz w:val="21"/>
              </w:rPr>
              <w:t>四个步骤中的读数分别为F</w:t>
            </w:r>
            <w:r>
              <w:rPr>
                <w:rFonts w:ascii="NEU-BZ" w:eastAsia="方正书宋_GBK" w:hAnsi="NEU-BZ" w:hint="eastAsia"/>
                <w:sz w:val="21"/>
                <w:vertAlign w:val="subscript"/>
              </w:rPr>
              <w:t>1</w:t>
            </w:r>
            <w:r>
              <w:rPr>
                <w:rFonts w:ascii="NEU-BX" w:eastAsia="方正书宋_GBK" w:hAnsi="NEU-BX" w:hint="eastAsia"/>
                <w:sz w:val="21"/>
              </w:rPr>
              <w:t>、F</w:t>
            </w:r>
            <w:r>
              <w:rPr>
                <w:rFonts w:ascii="NEU-BZ" w:eastAsia="方正书宋_GBK" w:hAnsi="NEU-BZ" w:hint="eastAsia"/>
                <w:sz w:val="21"/>
                <w:vertAlign w:val="subscript"/>
              </w:rPr>
              <w:t>2</w:t>
            </w:r>
            <w:r>
              <w:rPr>
                <w:rFonts w:ascii="NEU-BX" w:eastAsia="方正书宋_GBK" w:hAnsi="NEU-BX" w:hint="eastAsia"/>
                <w:sz w:val="21"/>
              </w:rPr>
              <w:t>、F</w:t>
            </w:r>
            <w:r>
              <w:rPr>
                <w:rFonts w:ascii="NEU-BZ" w:eastAsia="方正书宋_GBK" w:hAnsi="NEU-BZ" w:hint="eastAsia"/>
                <w:sz w:val="21"/>
                <w:vertAlign w:val="subscript"/>
              </w:rPr>
              <w:t>3</w:t>
            </w:r>
            <w:r>
              <w:rPr>
                <w:rFonts w:ascii="NEU-BX" w:eastAsia="方正书宋_GBK" w:hAnsi="NEU-BX" w:hint="eastAsia"/>
                <w:sz w:val="21"/>
              </w:rPr>
              <w:t>、F</w:t>
            </w:r>
            <w:r>
              <w:rPr>
                <w:rFonts w:ascii="NEU-BZ" w:eastAsia="方正书宋_GBK" w:hAnsi="NEU-BZ" w:hint="eastAsia"/>
                <w:sz w:val="21"/>
                <w:vertAlign w:val="subscript"/>
              </w:rPr>
              <w:t>4</w:t>
            </w:r>
            <w:r>
              <w:rPr>
                <w:rFonts w:ascii="方正书宋_GBK" w:eastAsia="方正书宋_GBK" w:hAnsi="方正书宋_GBK" w:hint="eastAsia"/>
                <w:sz w:val="21"/>
              </w:rPr>
              <w:t>,</w:t>
            </w:r>
            <w:r>
              <w:rPr>
                <w:rFonts w:ascii="NEU-BX" w:eastAsia="方正书宋_GBK" w:hAnsi="NEU-BX" w:hint="eastAsia"/>
                <w:sz w:val="21"/>
              </w:rPr>
              <w:t>下列说法正确的是</w:t>
            </w:r>
            <w:r>
              <w:rPr>
                <w:rFonts w:ascii="方正书宋_GBK" w:eastAsia="方正书宋_GBK" w:hAnsi="方正书宋_GBK" w:hint="eastAsia"/>
                <w:sz w:val="21"/>
              </w:rPr>
              <w:t>(</w:t>
            </w:r>
            <w:r>
              <w:rPr>
                <w:rFonts w:ascii="NEU-HZ" w:eastAsia="方正书宋_GBK" w:hAnsi="NEU-HZ" w:hint="eastAsia"/>
                <w:sz w:val="21"/>
              </w:rPr>
              <w:t>D</w:t>
            </w:r>
            <w:r>
              <w:rPr>
                <w:rFonts w:ascii="方正书宋_GBK" w:eastAsia="方正书宋_GBK" w:hAnsi="方正书宋_GBK" w:hint="eastAsia"/>
                <w:sz w:val="21"/>
              </w:rPr>
              <w:t>)</w:t>
            </w:r>
          </w:p>
          <w:p w14:paraId="54A500C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3034030" cy="1509395"/>
                  <wp:effectExtent l="0" t="0" r="1270" b="1905"/>
                  <wp:docPr id="261" name="A24XTBJA8XHKWL09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A24XTBJA8XHKWL09D.eps"/>
                          <pic:cNvPicPr>
                            <a:picLocks noChangeAspect="1"/>
                          </pic:cNvPicPr>
                        </pic:nvPicPr>
                        <pic:blipFill>
                          <a:blip xmlns:r="http://schemas.openxmlformats.org/officeDocument/2006/relationships" r:embed="rId10"/>
                          <a:stretch>
                            <a:fillRect/>
                          </a:stretch>
                        </pic:blipFill>
                        <pic:spPr>
                          <a:xfrm>
                            <a:off x="0" y="0"/>
                            <a:ext cx="3034080" cy="1509480"/>
                          </a:xfrm>
                          <a:prstGeom prst="rect">
                            <a:avLst/>
                          </a:prstGeom>
                        </pic:spPr>
                      </pic:pic>
                    </a:graphicData>
                  </a:graphic>
                </wp:inline>
              </w:drawing>
            </w:r>
          </w:p>
          <w:p w14:paraId="3CB78E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A.</w:t>
            </w:r>
            <w:r>
              <w:rPr>
                <w:rFonts w:ascii="NEU-BX" w:eastAsia="方正书宋_GBK" w:hAnsi="NEU-BX" w:hint="eastAsia"/>
                <w:sz w:val="21"/>
              </w:rPr>
              <w:t>为了减小实验误差</w:t>
            </w:r>
            <w:r>
              <w:rPr>
                <w:rFonts w:ascii="方正书宋_GBK" w:eastAsia="方正书宋_GBK" w:hAnsi="方正书宋_GBK" w:hint="eastAsia"/>
                <w:sz w:val="21"/>
              </w:rPr>
              <w:t>,</w:t>
            </w:r>
            <w:r>
              <w:rPr>
                <w:rFonts w:ascii="NEU-BX" w:eastAsia="方正书宋_GBK" w:hAnsi="NEU-BX" w:hint="eastAsia"/>
                <w:sz w:val="21"/>
              </w:rPr>
              <w:t>最合理的实验顺序为</w:t>
            </w:r>
            <w:r>
              <w:rPr>
                <w:rFonts w:ascii="方正书宋_GBK" w:eastAsia="方正书宋_GBK" w:hAnsi="方正书宋_GBK" w:hint="eastAsia"/>
                <w:sz w:val="21"/>
              </w:rPr>
              <w:t>(</w:t>
            </w:r>
            <w:r>
              <w:rPr>
                <w:rFonts w:ascii="NEU-BX" w:eastAsia="方正书宋_GBK" w:hAnsi="NEU-BX" w:hint="eastAsia"/>
                <w:sz w:val="21"/>
              </w:rPr>
              <w:t>甲</w:t>
            </w:r>
            <w:r>
              <w:rPr>
                <w:rFonts w:ascii="方正书宋_GBK" w:eastAsia="方正书宋_GBK" w:hAnsi="方正书宋_GBK" w:hint="eastAsia"/>
                <w:sz w:val="21"/>
              </w:rPr>
              <w:t>)</w:t>
            </w:r>
            <w:r>
              <w:rPr>
                <w:rFonts w:ascii="NEU-BX" w:eastAsia="方正书宋_GBK" w:hAnsi="NEU-BX" w:hint="eastAsia"/>
                <w:sz w:val="21"/>
              </w:rPr>
              <w:t>、</w:t>
            </w:r>
            <w:r>
              <w:rPr>
                <w:rFonts w:ascii="方正书宋_GBK" w:eastAsia="方正书宋_GBK" w:hAnsi="方正书宋_GBK" w:hint="eastAsia"/>
                <w:sz w:val="21"/>
              </w:rPr>
              <w:t>(</w:t>
            </w:r>
            <w:r>
              <w:rPr>
                <w:rFonts w:ascii="NEU-BX" w:eastAsia="方正书宋_GBK" w:hAnsi="NEU-BX" w:hint="eastAsia"/>
                <w:sz w:val="21"/>
              </w:rPr>
              <w:t>乙</w:t>
            </w:r>
            <w:r>
              <w:rPr>
                <w:rFonts w:ascii="方正书宋_GBK" w:eastAsia="方正书宋_GBK" w:hAnsi="方正书宋_GBK" w:hint="eastAsia"/>
                <w:sz w:val="21"/>
              </w:rPr>
              <w:t>)</w:t>
            </w:r>
            <w:r>
              <w:rPr>
                <w:rFonts w:ascii="NEU-BX" w:eastAsia="方正书宋_GBK" w:hAnsi="NEU-BX" w:hint="eastAsia"/>
                <w:sz w:val="21"/>
              </w:rPr>
              <w:t>、</w:t>
            </w:r>
            <w:r>
              <w:rPr>
                <w:rFonts w:ascii="方正书宋_GBK" w:eastAsia="方正书宋_GBK" w:hAnsi="方正书宋_GBK" w:hint="eastAsia"/>
                <w:sz w:val="21"/>
              </w:rPr>
              <w:t>(</w:t>
            </w:r>
            <w:r>
              <w:rPr>
                <w:rFonts w:ascii="NEU-BX" w:eastAsia="方正书宋_GBK" w:hAnsi="NEU-BX" w:hint="eastAsia"/>
                <w:sz w:val="21"/>
              </w:rPr>
              <w:t>丙</w:t>
            </w:r>
            <w:r>
              <w:rPr>
                <w:rFonts w:ascii="方正书宋_GBK" w:eastAsia="方正书宋_GBK" w:hAnsi="方正书宋_GBK" w:hint="eastAsia"/>
                <w:sz w:val="21"/>
              </w:rPr>
              <w:t>)</w:t>
            </w:r>
            <w:r>
              <w:rPr>
                <w:rFonts w:ascii="NEU-BX" w:eastAsia="方正书宋_GBK" w:hAnsi="NEU-BX" w:hint="eastAsia"/>
                <w:sz w:val="21"/>
              </w:rPr>
              <w:t>、</w:t>
            </w:r>
            <w:r>
              <w:rPr>
                <w:rFonts w:ascii="方正书宋_GBK" w:eastAsia="方正书宋_GBK" w:hAnsi="方正书宋_GBK" w:hint="eastAsia"/>
                <w:sz w:val="21"/>
              </w:rPr>
              <w:t>(</w:t>
            </w:r>
            <w:r>
              <w:rPr>
                <w:rFonts w:ascii="NEU-BX" w:eastAsia="方正书宋_GBK" w:hAnsi="NEU-BX" w:hint="eastAsia"/>
                <w:sz w:val="21"/>
              </w:rPr>
              <w:t>丁</w:t>
            </w:r>
            <w:r>
              <w:rPr>
                <w:rFonts w:ascii="方正书宋_GBK" w:eastAsia="方正书宋_GBK" w:hAnsi="方正书宋_GBK" w:hint="eastAsia"/>
                <w:sz w:val="21"/>
              </w:rPr>
              <w:t>)</w:t>
            </w:r>
          </w:p>
          <w:p w14:paraId="512CAA9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B.</w:t>
            </w:r>
            <w:r>
              <w:rPr>
                <w:rFonts w:ascii="NEU-BX" w:eastAsia="方正书宋_GBK" w:hAnsi="NEU-BX" w:hint="eastAsia"/>
                <w:sz w:val="21"/>
              </w:rPr>
              <w:t>若图</w:t>
            </w:r>
            <w:r>
              <w:rPr>
                <w:rFonts w:ascii="方正书宋_GBK" w:eastAsia="方正书宋_GBK" w:hAnsi="方正书宋_GBK" w:hint="eastAsia"/>
                <w:sz w:val="21"/>
              </w:rPr>
              <w:t>(</w:t>
            </w:r>
            <w:r>
              <w:rPr>
                <w:rFonts w:ascii="NEU-BX" w:eastAsia="方正书宋_GBK" w:hAnsi="NEU-BX" w:hint="eastAsia"/>
                <w:sz w:val="21"/>
              </w:rPr>
              <w:t>甲</w:t>
            </w:r>
            <w:r>
              <w:rPr>
                <w:rFonts w:ascii="方正书宋_GBK" w:eastAsia="方正书宋_GBK" w:hAnsi="方正书宋_GBK" w:hint="eastAsia"/>
                <w:sz w:val="21"/>
              </w:rPr>
              <w:t>)</w:t>
            </w:r>
            <w:r>
              <w:rPr>
                <w:rFonts w:ascii="NEU-BX" w:eastAsia="方正书宋_GBK" w:hAnsi="NEU-BX" w:hint="eastAsia"/>
                <w:sz w:val="21"/>
              </w:rPr>
              <w:t>中溢水杯中的水未到达溢口不会影响探究结果</w:t>
            </w:r>
          </w:p>
          <w:p w14:paraId="40CA265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C.</w:t>
            </w:r>
            <w:r>
              <w:rPr>
                <w:rFonts w:ascii="NEU-BX" w:eastAsia="方正书宋_GBK" w:hAnsi="NEU-BX" w:hint="eastAsia"/>
                <w:sz w:val="21"/>
              </w:rPr>
              <w:t>物体只有浸没才能验证阿基米德原理</w:t>
            </w:r>
          </w:p>
          <w:p w14:paraId="44AA2C0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D.</w:t>
            </w:r>
            <w:r>
              <w:rPr>
                <w:rFonts w:ascii="NEU-BX" w:eastAsia="方正书宋_GBK" w:hAnsi="NEU-BX" w:hint="eastAsia"/>
                <w:sz w:val="21"/>
              </w:rPr>
              <w:t>当F</w:t>
            </w:r>
            <w:r>
              <w:rPr>
                <w:rFonts w:ascii="NEU-BZ" w:eastAsia="方正书宋_GBK" w:hAnsi="NEU-BZ" w:hint="eastAsia"/>
                <w:sz w:val="21"/>
                <w:vertAlign w:val="subscript"/>
              </w:rPr>
              <w:t>1</w:t>
            </w:r>
            <w:r>
              <w:rPr>
                <w:rFonts w:ascii="NEU-BX" w:eastAsia="方正书宋_GBK" w:hAnsi="NEU-BX" w:hint="eastAsia"/>
                <w:sz w:val="21"/>
              </w:rPr>
              <w:t>-F</w:t>
            </w:r>
            <w:r>
              <w:rPr>
                <w:rFonts w:ascii="NEU-BZ" w:eastAsia="方正书宋_GBK" w:hAnsi="NEU-BZ" w:hint="eastAsia"/>
                <w:sz w:val="21"/>
                <w:vertAlign w:val="subscript"/>
              </w:rPr>
              <w:t>2</w:t>
            </w:r>
            <w:r>
              <w:rPr>
                <w:rFonts w:ascii="NEU-BX" w:eastAsia="方正书宋_GBK" w:hAnsi="NEU-BX" w:hint="eastAsia"/>
                <w:sz w:val="21"/>
              </w:rPr>
              <w:t>=F</w:t>
            </w:r>
            <w:r>
              <w:rPr>
                <w:rFonts w:ascii="NEU-BZ" w:eastAsia="方正书宋_GBK" w:hAnsi="NEU-BZ" w:hint="eastAsia"/>
                <w:sz w:val="21"/>
                <w:vertAlign w:val="subscript"/>
              </w:rPr>
              <w:t>3</w:t>
            </w:r>
            <w:r>
              <w:rPr>
                <w:rFonts w:ascii="NEU-BX" w:eastAsia="方正书宋_GBK" w:hAnsi="NEU-BX" w:hint="eastAsia"/>
                <w:sz w:val="21"/>
              </w:rPr>
              <w:t>-F</w:t>
            </w:r>
            <w:r>
              <w:rPr>
                <w:rFonts w:ascii="NEU-BZ" w:eastAsia="方正书宋_GBK" w:hAnsi="NEU-BZ" w:hint="eastAsia"/>
                <w:sz w:val="21"/>
                <w:vertAlign w:val="subscript"/>
              </w:rPr>
              <w:t>4</w:t>
            </w:r>
            <w:r>
              <w:rPr>
                <w:rFonts w:ascii="NEU-BX" w:eastAsia="方正书宋_GBK" w:hAnsi="NEU-BX" w:hint="eastAsia"/>
                <w:sz w:val="21"/>
              </w:rPr>
              <w:t>时</w:t>
            </w:r>
            <w:r>
              <w:rPr>
                <w:rFonts w:ascii="方正书宋_GBK" w:eastAsia="方正书宋_GBK" w:hAnsi="方正书宋_GBK" w:hint="eastAsia"/>
                <w:sz w:val="21"/>
              </w:rPr>
              <w:t>,</w:t>
            </w:r>
            <w:r>
              <w:rPr>
                <w:rFonts w:ascii="NEU-BX" w:eastAsia="方正书宋_GBK" w:hAnsi="NEU-BX" w:hint="eastAsia"/>
                <w:sz w:val="21"/>
              </w:rPr>
              <w:t>可验证阿基米德原理</w:t>
            </w:r>
          </w:p>
        </w:tc>
        <w:tc>
          <w:tcPr>
            <w:tcW w:w="1709" w:type="dxa"/>
            <w:vAlign w:val="center"/>
          </w:tcPr>
          <w:p w14:paraId="4AD530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9F4CA3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61A8B3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D910C2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E21CE9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6039C3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2ECA74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8264C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0D034F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CC2162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535CD1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1C8B7A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3E696D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F0A70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4805BD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学生在自己分析、多人讨论过程中</w:t>
            </w:r>
            <w:r>
              <w:rPr>
                <w:rFonts w:ascii="方正书宋_GBK" w:eastAsia="方正书宋_GBK" w:hAnsi="方正书宋_GBK" w:hint="eastAsia"/>
                <w:sz w:val="21"/>
              </w:rPr>
              <w:t>,</w:t>
            </w:r>
            <w:r>
              <w:rPr>
                <w:rFonts w:ascii="NEU-BX" w:eastAsia="方正书宋_GBK" w:hAnsi="NEU-BX" w:hint="eastAsia"/>
                <w:sz w:val="21"/>
              </w:rPr>
              <w:t>沉浸式参与课堂</w:t>
            </w:r>
            <w:r>
              <w:rPr>
                <w:rFonts w:ascii="方正书宋_GBK" w:eastAsia="方正书宋_GBK" w:hAnsi="方正书宋_GBK" w:hint="eastAsia"/>
                <w:sz w:val="21"/>
              </w:rPr>
              <w:t>,</w:t>
            </w:r>
            <w:r>
              <w:rPr>
                <w:rFonts w:ascii="NEU-BX" w:eastAsia="方正书宋_GBK" w:hAnsi="NEU-BX" w:hint="eastAsia"/>
                <w:sz w:val="21"/>
              </w:rPr>
              <w:t>加强物理学习与现实生活及动手探究的联系</w:t>
            </w:r>
            <w:r>
              <w:rPr>
                <w:rFonts w:ascii="方正书宋_GBK" w:eastAsia="方正书宋_GBK" w:hAnsi="方正书宋_GBK" w:hint="eastAsia"/>
                <w:sz w:val="21"/>
              </w:rPr>
              <w:t>;</w:t>
            </w:r>
            <w:r>
              <w:rPr>
                <w:rFonts w:ascii="NEU-BX" w:eastAsia="方正书宋_GBK" w:hAnsi="NEU-BX" w:hint="eastAsia"/>
                <w:sz w:val="21"/>
              </w:rPr>
              <w:t>培养学生的观察能力和提高学生收集、处理、交流信息的能力。培养学生认真、严谨的科学态度</w:t>
            </w:r>
          </w:p>
          <w:p w14:paraId="3B6DF93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3A1DC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4A3BE7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EE8DCF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79A328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E37988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93D745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DEC15A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A8153C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AA3A29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4DE4D0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DA3000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76A8F3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规范再现例题是模仿</w:t>
            </w:r>
            <w:r>
              <w:rPr>
                <w:rFonts w:ascii="方正书宋_GBK" w:eastAsia="方正书宋_GBK" w:hAnsi="方正书宋_GBK" w:hint="eastAsia"/>
                <w:sz w:val="21"/>
              </w:rPr>
              <w:t>,</w:t>
            </w:r>
            <w:r>
              <w:rPr>
                <w:rFonts w:ascii="NEU-BX" w:eastAsia="方正书宋_GBK" w:hAnsi="NEU-BX" w:hint="eastAsia"/>
                <w:sz w:val="21"/>
              </w:rPr>
              <w:t>是提高应用水平最简单、最有效途径之一</w:t>
            </w:r>
          </w:p>
        </w:tc>
      </w:tr>
    </w:tbl>
    <w:p w14:paraId="5B95F26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051"/>
        <w:gridCol w:w="1471"/>
      </w:tblGrid>
      <w:tr w14:paraId="4C2B56C6">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160" w:type="dxa"/>
            <w:vAlign w:val="center"/>
          </w:tcPr>
          <w:p w14:paraId="14517E8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探究点二</w:t>
            </w:r>
            <w:r>
              <w:rPr>
                <w:rFonts w:ascii="方正黑体_GBK" w:eastAsia="方正黑体_GBK" w:hAnsi="方正黑体_GBK" w:hint="eastAsia"/>
                <w:sz w:val="21"/>
              </w:rPr>
              <w:t>:</w:t>
            </w:r>
            <w:r>
              <w:rPr>
                <w:rFonts w:ascii="NEU-BX" w:eastAsia="方正黑体_GBK" w:hAnsi="NEU-BX" w:hint="eastAsia"/>
                <w:sz w:val="21"/>
              </w:rPr>
              <w:t>阿基米德原理的应用</w:t>
            </w:r>
          </w:p>
          <w:p w14:paraId="0C32296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.我们知道了阿基米德原理内容</w:t>
            </w:r>
            <w:r>
              <w:rPr>
                <w:rFonts w:ascii="方正书宋_GBK" w:eastAsia="方正书宋_GBK" w:hAnsi="方正书宋_GBK" w:hint="eastAsia"/>
                <w:sz w:val="21"/>
              </w:rPr>
              <w:t>,</w:t>
            </w:r>
            <w:r>
              <w:rPr>
                <w:rFonts w:ascii="NEU-BX" w:eastAsia="方正书宋_GBK" w:hAnsi="NEU-BX" w:hint="eastAsia"/>
                <w:sz w:val="21"/>
              </w:rPr>
              <w:t>其数学表达式</w:t>
            </w:r>
            <w:r>
              <w:rPr>
                <w:rFonts w:ascii="方正书宋_GBK" w:eastAsia="方正书宋_GBK" w:hAnsi="方正书宋_GBK" w:hint="eastAsia"/>
                <w:sz w:val="21"/>
              </w:rPr>
              <w:t>:</w:t>
            </w:r>
            <w:r>
              <w:rPr>
                <w:rFonts w:ascii="NEU-BX" w:eastAsia="方正书宋_GBK" w:hAnsi="NEU-BX" w:hint="eastAsia"/>
                <w:sz w:val="21"/>
              </w:rPr>
              <w:t>F</w:t>
            </w:r>
            <w:r>
              <w:rPr>
                <w:rFonts w:ascii="NEU-BX" w:eastAsia="方正书宋_GBK" w:hAnsi="NEU-BX" w:hint="eastAsia"/>
                <w:sz w:val="21"/>
                <w:vertAlign w:val="subscript"/>
              </w:rPr>
              <w:t>浮</w:t>
            </w:r>
            <w:r>
              <w:rPr>
                <w:rFonts w:ascii="NEU-BX" w:eastAsia="方正书宋_GBK" w:hAnsi="NEU-BX" w:hint="eastAsia"/>
                <w:sz w:val="21"/>
              </w:rPr>
              <w:t>=G</w:t>
            </w:r>
            <w:r>
              <w:rPr>
                <w:rFonts w:ascii="NEU-BX" w:eastAsia="方正书宋_GBK" w:hAnsi="NEU-BX" w:hint="eastAsia"/>
                <w:sz w:val="21"/>
                <w:vertAlign w:val="subscript"/>
              </w:rPr>
              <w:t>排</w:t>
            </w:r>
            <w:r>
              <w:rPr>
                <w:rFonts w:ascii="NEU-BX" w:eastAsia="方正书宋_GBK" w:hAnsi="NEU-BX" w:hint="eastAsia"/>
                <w:sz w:val="21"/>
              </w:rPr>
              <w:t>。根据此关系我们就找到了一种较为简单的求浮力的方法</w:t>
            </w:r>
            <w:r>
              <w:rPr>
                <w:rFonts w:ascii="方正书宋_GBK" w:eastAsia="方正书宋_GBK" w:hAnsi="方正书宋_GBK" w:hint="eastAsia"/>
                <w:sz w:val="21"/>
              </w:rPr>
              <w:t>,</w:t>
            </w:r>
            <w:r>
              <w:rPr>
                <w:rFonts w:ascii="NEU-BX" w:eastAsia="方正书宋_GBK" w:hAnsi="NEU-BX" w:hint="eastAsia"/>
                <w:sz w:val="21"/>
              </w:rPr>
              <w:t>分析如下</w:t>
            </w:r>
            <w:r>
              <w:rPr>
                <w:rFonts w:ascii="方正书宋_GBK" w:eastAsia="方正书宋_GBK" w:hAnsi="方正书宋_GBK" w:hint="eastAsia"/>
                <w:sz w:val="21"/>
              </w:rPr>
              <w:t>:</w:t>
            </w:r>
          </w:p>
          <w:p w14:paraId="4DA1971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F</w:t>
            </w:r>
            <w:r>
              <w:rPr>
                <w:rFonts w:ascii="NEU-BX" w:eastAsia="方正书宋_GBK" w:hAnsi="NEU-BX" w:hint="eastAsia"/>
                <w:sz w:val="21"/>
                <w:vertAlign w:val="subscript"/>
              </w:rPr>
              <w:t>浮</w:t>
            </w:r>
            <w:r>
              <w:rPr>
                <w:rFonts w:ascii="NEU-BX" w:eastAsia="方正书宋_GBK" w:hAnsi="NEU-BX" w:hint="eastAsia"/>
                <w:sz w:val="21"/>
              </w:rPr>
              <w:t>=G</w:t>
            </w:r>
            <w:r>
              <w:rPr>
                <w:rFonts w:ascii="NEU-BX" w:eastAsia="方正书宋_GBK" w:hAnsi="NEU-BX" w:hint="eastAsia"/>
                <w:sz w:val="21"/>
                <w:vertAlign w:val="subscript"/>
              </w:rPr>
              <w:t>排</w:t>
            </w:r>
            <w:r>
              <w:rPr>
                <w:rFonts w:ascii="NEU-BX" w:eastAsia="方正书宋_GBK" w:hAnsi="NEU-BX" w:hint="eastAsia"/>
                <w:sz w:val="21"/>
              </w:rPr>
              <w:t>=ρ</w:t>
            </w:r>
            <w:r>
              <w:rPr>
                <w:rFonts w:ascii="NEU-BX" w:eastAsia="方正书宋_GBK" w:hAnsi="NEU-BX" w:hint="eastAsia"/>
                <w:sz w:val="21"/>
                <w:vertAlign w:val="subscript"/>
              </w:rPr>
              <w:t>液</w:t>
            </w:r>
            <w:r>
              <w:rPr>
                <w:rFonts w:ascii="NEU-BX" w:eastAsia="方正书宋_GBK" w:hAnsi="NEU-BX" w:hint="eastAsia"/>
                <w:sz w:val="21"/>
              </w:rPr>
              <w:t>gV</w:t>
            </w:r>
            <w:r>
              <w:rPr>
                <w:rFonts w:ascii="NEU-BX" w:eastAsia="方正书宋_GBK" w:hAnsi="NEU-BX" w:hint="eastAsia"/>
                <w:sz w:val="21"/>
                <w:vertAlign w:val="subscript"/>
              </w:rPr>
              <w:t>排</w:t>
            </w:r>
            <w:r>
              <w:rPr>
                <w:rFonts w:ascii="NEU-BX" w:eastAsia="方正书宋_GBK" w:hAnsi="NEU-BX" w:hint="eastAsia"/>
                <w:sz w:val="21"/>
              </w:rPr>
              <w:t>。当然</w:t>
            </w:r>
            <w:r>
              <w:rPr>
                <w:rFonts w:ascii="方正书宋_GBK" w:eastAsia="方正书宋_GBK" w:hAnsi="方正书宋_GBK" w:hint="eastAsia"/>
                <w:sz w:val="21"/>
              </w:rPr>
              <w:t>,</w:t>
            </w:r>
            <w:r>
              <w:rPr>
                <w:rFonts w:ascii="NEU-BX" w:eastAsia="方正书宋_GBK" w:hAnsi="NEU-BX" w:hint="eastAsia"/>
                <w:sz w:val="21"/>
              </w:rPr>
              <w:t>也可根据其推导式求ρ</w:t>
            </w:r>
            <w:r>
              <w:rPr>
                <w:rFonts w:ascii="NEU-BX" w:eastAsia="方正书宋_GBK" w:hAnsi="NEU-BX" w:hint="eastAsia"/>
                <w:sz w:val="21"/>
                <w:vertAlign w:val="subscript"/>
              </w:rPr>
              <w:t>液</w:t>
            </w:r>
            <w:r>
              <w:rPr>
                <w:rFonts w:ascii="NEU-BX" w:eastAsia="方正书宋_GBK" w:hAnsi="NEU-BX" w:hint="eastAsia"/>
                <w:sz w:val="21"/>
              </w:rPr>
              <w:t>、V</w:t>
            </w:r>
            <w:r>
              <w:rPr>
                <w:rFonts w:ascii="NEU-BX" w:eastAsia="方正书宋_GBK" w:hAnsi="NEU-BX" w:hint="eastAsia"/>
                <w:sz w:val="21"/>
                <w:vertAlign w:val="subscript"/>
              </w:rPr>
              <w:t>排</w:t>
            </w:r>
            <w:r>
              <w:rPr>
                <w:rFonts w:ascii="方正书宋_GBK" w:eastAsia="方正书宋_GBK" w:hAnsi="方正书宋_GBK" w:hint="eastAsia"/>
                <w:sz w:val="21"/>
              </w:rPr>
              <w:t>:</w:t>
            </w:r>
          </w:p>
          <w:p w14:paraId="2C929BF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ρ</w:t>
            </w:r>
            <w:r>
              <w:rPr>
                <w:rFonts w:ascii="NEU-BX" w:eastAsia="方正书宋_GBK" w:hAnsi="NEU-BX" w:hint="eastAsia"/>
                <w:sz w:val="21"/>
                <w:vertAlign w:val="subscript"/>
              </w:rPr>
              <w:t>液</w:t>
            </w:r>
            <w:r>
              <w:rPr>
                <w:rFonts w:ascii="NEU-BX" w:eastAsia="方正书宋_GBK" w:hAnsi="NEU-BX" w:hint="eastAsia"/>
                <w:sz w:val="21"/>
              </w:rPr>
              <w:t>=</w:t>
            </w:r>
            <m:oMath>
              <m:f>
                <m:fPr>
                  <m:ctrlPr>
                    <w:rPr>
                      <w:rFonts w:ascii="Cambria Math" w:hAnsi="Cambria Math"/>
                      <w:sz w:val="21"/>
                      <w:szCs w:val="21"/>
                    </w:rPr>
                  </m:ctrlPr>
                </m:fPr>
                <m:num>
                  <m:ctrlPr>
                    <w:rPr>
                      <w:rFonts w:ascii="Cambria Math" w:hAnsi="Cambria Math"/>
                      <w:sz w:val="21"/>
                      <w:szCs w:val="21"/>
                    </w:rPr>
                  </m:ctrlPr>
                  <m:sSub>
                    <m:e>
                      <m:r>
                        <m:rPr>
                          <m:sty m:val="p"/>
                        </m:rPr>
                        <w:rPr>
                          <w:rFonts w:ascii="Cambria Math" w:eastAsia="方正书宋_GBK" w:hAnsi="Cambria Math"/>
                          <w:sz w:val="23"/>
                          <w:szCs w:val="23"/>
                        </w:rPr>
                        <m:t>F</m:t>
                      </m:r>
                    </m:e>
                    <m:sub>
                      <m:r>
                        <m:rPr>
                          <m:nor/>
                          <m:sty m:val="p"/>
                        </m:rPr>
                        <w:rPr>
                          <w:rFonts w:ascii="Cambria Math" w:eastAsia="方正书宋_GBK" w:hAnsi="NEU-BZ"/>
                          <w:b w:val="0"/>
                          <w:i w:val="0"/>
                          <w:sz w:val="23"/>
                          <w:szCs w:val="23"/>
                        </w:rPr>
                        <m:t>浮</m:t>
                      </m:r>
                    </m:sub>
                  </m:sSub>
                </m:num>
                <m:den>
                  <m:ctrlPr>
                    <w:rPr>
                      <w:rFonts w:ascii="Cambria Math" w:hAnsi="Cambria Math"/>
                      <w:sz w:val="21"/>
                      <w:szCs w:val="21"/>
                    </w:rPr>
                  </m:ctrlPr>
                  <m:sSub>
                    <m:e>
                      <m:r>
                        <m:rPr>
                          <m:sty m:val="p"/>
                        </m:rPr>
                        <w:rPr>
                          <w:rFonts w:ascii="Cambria Math" w:eastAsia="方正书宋_GBK" w:hAnsi="Cambria Math"/>
                          <w:sz w:val="23"/>
                          <w:szCs w:val="23"/>
                        </w:rPr>
                        <m:t>V</m:t>
                      </m:r>
                    </m:e>
                    <m:sub>
                      <m:r>
                        <m:rPr>
                          <m:nor/>
                          <m:sty m:val="p"/>
                        </m:rPr>
                        <w:rPr>
                          <w:rFonts w:ascii="Cambria Math" w:eastAsia="方正书宋_GBK" w:hAnsi="NEU-BZ"/>
                          <w:b w:val="0"/>
                          <w:i w:val="0"/>
                          <w:sz w:val="23"/>
                          <w:szCs w:val="23"/>
                        </w:rPr>
                        <m:t>排</m:t>
                      </m:r>
                    </m:sub>
                  </m:sSub>
                  <m:r>
                    <m:rPr>
                      <m:sty m:val="p"/>
                    </m:rPr>
                    <w:rPr>
                      <w:rFonts w:ascii="Cambria Math" w:eastAsia="方正书宋_GBK" w:hAnsi="Cambria Math"/>
                      <w:sz w:val="23"/>
                      <w:szCs w:val="23"/>
                    </w:rPr>
                    <m:t>g</m:t>
                  </m:r>
                </m:den>
              </m:f>
            </m:oMath>
            <w:r>
              <w:rPr>
                <w:rFonts w:ascii="方正书宋_GBK" w:eastAsia="方正书宋_GBK" w:hAnsi="方正书宋_GBK" w:hint="eastAsia"/>
                <w:sz w:val="21"/>
              </w:rPr>
              <w:t>,</w:t>
            </w:r>
            <w:r>
              <w:rPr>
                <w:rFonts w:ascii="NEU-BX" w:eastAsia="方正书宋_GBK" w:hAnsi="NEU-BX" w:hint="eastAsia"/>
                <w:sz w:val="21"/>
              </w:rPr>
              <w:t>V</w:t>
            </w:r>
            <w:r>
              <w:rPr>
                <w:rFonts w:ascii="NEU-BX" w:eastAsia="方正书宋_GBK" w:hAnsi="NEU-BX" w:hint="eastAsia"/>
                <w:sz w:val="21"/>
                <w:vertAlign w:val="subscript"/>
              </w:rPr>
              <w:t>排</w:t>
            </w:r>
            <w:r>
              <w:rPr>
                <w:rFonts w:ascii="NEU-BX" w:eastAsia="方正书宋_GBK" w:hAnsi="NEU-BX" w:hint="eastAsia"/>
                <w:sz w:val="21"/>
              </w:rPr>
              <w:t>=</w:t>
            </w:r>
            <m:oMath>
              <m:f>
                <m:fPr>
                  <m:ctrlPr>
                    <w:rPr>
                      <w:rFonts w:ascii="Cambria Math" w:hAnsi="Cambria Math"/>
                      <w:sz w:val="21"/>
                      <w:szCs w:val="21"/>
                    </w:rPr>
                  </m:ctrlPr>
                </m:fPr>
                <m:num>
                  <m:ctrlPr>
                    <w:rPr>
                      <w:rFonts w:ascii="Cambria Math" w:hAnsi="Cambria Math"/>
                      <w:sz w:val="21"/>
                      <w:szCs w:val="21"/>
                    </w:rPr>
                  </m:ctrlPr>
                  <m:sSub>
                    <m:e>
                      <m:r>
                        <m:rPr>
                          <m:sty m:val="p"/>
                        </m:rPr>
                        <w:rPr>
                          <w:rFonts w:ascii="Cambria Math" w:eastAsia="方正书宋_GBK" w:hAnsi="Cambria Math"/>
                          <w:sz w:val="23"/>
                          <w:szCs w:val="23"/>
                        </w:rPr>
                        <m:t>F</m:t>
                      </m:r>
                    </m:e>
                    <m:sub>
                      <m:r>
                        <m:rPr>
                          <m:nor/>
                          <m:sty m:val="p"/>
                        </m:rPr>
                        <w:rPr>
                          <w:rFonts w:ascii="Cambria Math" w:eastAsia="方正书宋_GBK" w:hAnsi="NEU-BZ"/>
                          <w:b w:val="0"/>
                          <w:i w:val="0"/>
                          <w:sz w:val="23"/>
                          <w:szCs w:val="23"/>
                        </w:rPr>
                        <m:t>浮</m:t>
                      </m:r>
                    </m:sub>
                  </m:sSub>
                </m:num>
                <m:den>
                  <m:ctrlPr>
                    <w:rPr>
                      <w:rFonts w:ascii="Cambria Math" w:hAnsi="Cambria Math"/>
                      <w:sz w:val="21"/>
                      <w:szCs w:val="21"/>
                    </w:rPr>
                  </m:ctrlPr>
                  <m:sSub>
                    <m:e>
                      <m:r>
                        <m:rPr>
                          <m:sty m:val="p"/>
                        </m:rPr>
                        <w:rPr>
                          <w:rFonts w:ascii="Cambria Math" w:eastAsia="方正书宋_GBK" w:hAnsi="Cambria Math"/>
                          <w:sz w:val="23"/>
                          <w:szCs w:val="23"/>
                        </w:rPr>
                        <m:t>ρ</m:t>
                      </m:r>
                    </m:e>
                    <m:sub>
                      <m:r>
                        <m:rPr>
                          <m:nor/>
                          <m:sty m:val="p"/>
                        </m:rPr>
                        <w:rPr>
                          <w:rFonts w:ascii="Cambria Math" w:eastAsia="方正书宋_GBK" w:hAnsi="NEU-BZ"/>
                          <w:b w:val="0"/>
                          <w:i w:val="0"/>
                          <w:sz w:val="23"/>
                          <w:szCs w:val="23"/>
                        </w:rPr>
                        <m:t>液</m:t>
                      </m:r>
                    </m:sub>
                  </m:sSub>
                  <m:r>
                    <w:rPr>
                      <w:rFonts w:ascii="Cambria Math" w:eastAsia="方正书宋_GBK" w:hAnsi="Cambria Math"/>
                      <w:sz w:val="23"/>
                      <w:szCs w:val="23"/>
                    </w:rPr>
                    <m:t>g</m:t>
                  </m:r>
                </m:den>
              </m:f>
            </m:oMath>
            <w:r>
              <w:rPr>
                <w:rFonts w:ascii="NEU-BX" w:eastAsia="方正书宋_GBK" w:hAnsi="NEU-BX" w:hint="eastAsia"/>
                <w:sz w:val="21"/>
              </w:rPr>
              <w:t>。</w:t>
            </w:r>
          </w:p>
          <w:p w14:paraId="47F334A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.阅读课本</w:t>
            </w:r>
            <w:r>
              <w:rPr>
                <w:rFonts w:ascii="NEU-BZ" w:eastAsia="方正书宋_GBK" w:hAnsi="NEU-BZ" w:hint="eastAsia"/>
                <w:sz w:val="21"/>
              </w:rPr>
              <w:t>P219</w:t>
            </w:r>
            <w:r>
              <w:rPr>
                <w:rFonts w:ascii="NEU-BX" w:eastAsia="方正书宋_GBK" w:hAnsi="NEU-BX" w:hint="eastAsia"/>
                <w:sz w:val="21"/>
              </w:rPr>
              <w:t>“例题部分”。</w:t>
            </w:r>
          </w:p>
          <w:p w14:paraId="01596B8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然后用本子遮住解答部分</w:t>
            </w:r>
            <w:r>
              <w:rPr>
                <w:rFonts w:ascii="方正书宋_GBK" w:eastAsia="方正书宋_GBK" w:hAnsi="方正书宋_GBK" w:hint="eastAsia"/>
                <w:sz w:val="21"/>
              </w:rPr>
              <w:t>,</w:t>
            </w:r>
            <w:r>
              <w:rPr>
                <w:rFonts w:ascii="NEU-BX" w:eastAsia="方正书宋_GBK" w:hAnsi="NEU-BX" w:hint="eastAsia"/>
                <w:sz w:val="21"/>
              </w:rPr>
              <w:t>尝试再现过程。</w:t>
            </w:r>
          </w:p>
          <w:p w14:paraId="2B39BEA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解题策略提炼</w:t>
            </w:r>
            <w:r>
              <w:rPr>
                <w:rFonts w:ascii="方正书宋_GBK" w:eastAsia="方正书宋_GBK" w:hAnsi="方正书宋_GBK" w:hint="eastAsia"/>
                <w:sz w:val="21"/>
              </w:rPr>
              <w:t>:</w:t>
            </w:r>
            <w:r>
              <w:rPr>
                <w:rFonts w:ascii="NEU-BX" w:eastAsia="方正书宋_GBK" w:hAnsi="NEU-BX" w:hint="eastAsia"/>
                <w:sz w:val="21"/>
              </w:rPr>
              <w:t>共同总结解题技巧及注意事项</w:t>
            </w:r>
            <w:r>
              <w:rPr>
                <w:rFonts w:ascii="方正书宋_GBK" w:eastAsia="方正书宋_GBK" w:hAnsi="方正书宋_GBK" w:hint="eastAsia"/>
                <w:sz w:val="21"/>
              </w:rPr>
              <w:t>:</w:t>
            </w:r>
          </w:p>
          <w:p w14:paraId="2CE4942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①计算时注意V</w:t>
            </w:r>
            <w:r>
              <w:rPr>
                <w:rFonts w:ascii="NEU-BX" w:eastAsia="方正书宋_GBK" w:hAnsi="NEU-BX" w:hint="eastAsia"/>
                <w:sz w:val="21"/>
                <w:vertAlign w:val="subscript"/>
              </w:rPr>
              <w:t>排</w:t>
            </w:r>
            <w:r>
              <w:rPr>
                <w:rFonts w:ascii="NEU-BX" w:eastAsia="方正书宋_GBK" w:hAnsi="NEU-BX" w:hint="eastAsia"/>
                <w:sz w:val="21"/>
              </w:rPr>
              <w:t>的判定</w:t>
            </w:r>
            <w:r>
              <w:rPr>
                <w:rFonts w:ascii="方正书宋_GBK" w:eastAsia="方正书宋_GBK" w:hAnsi="方正书宋_GBK" w:hint="eastAsia"/>
                <w:sz w:val="21"/>
              </w:rPr>
              <w:t>,</w:t>
            </w:r>
            <w:r>
              <w:rPr>
                <w:rFonts w:ascii="NEU-BX" w:eastAsia="方正书宋_GBK" w:hAnsi="NEU-BX" w:hint="eastAsia"/>
                <w:sz w:val="21"/>
              </w:rPr>
              <w:t>一般V</w:t>
            </w:r>
            <w:r>
              <w:rPr>
                <w:rFonts w:ascii="NEU-BX" w:eastAsia="方正书宋_GBK" w:hAnsi="NEU-BX" w:hint="eastAsia"/>
                <w:sz w:val="21"/>
                <w:vertAlign w:val="subscript"/>
              </w:rPr>
              <w:t>排</w:t>
            </w:r>
            <w:r>
              <w:rPr>
                <w:rFonts w:ascii="NEU-BX" w:eastAsia="方正书宋_GBK" w:hAnsi="NEU-BX" w:hint="eastAsia"/>
                <w:sz w:val="21"/>
              </w:rPr>
              <w:t>=V</w:t>
            </w:r>
            <w:r>
              <w:rPr>
                <w:rFonts w:ascii="NEU-BX" w:eastAsia="方正书宋_GBK" w:hAnsi="NEU-BX" w:hint="eastAsia"/>
                <w:sz w:val="21"/>
                <w:vertAlign w:val="subscript"/>
              </w:rPr>
              <w:t>浸</w:t>
            </w:r>
            <w:r>
              <w:rPr>
                <w:rFonts w:ascii="NEU-BX" w:eastAsia="方正书宋_GBK" w:hAnsi="NEU-BX" w:hint="eastAsia"/>
                <w:sz w:val="21"/>
              </w:rPr>
              <w:t>。</w:t>
            </w:r>
          </w:p>
          <w:p w14:paraId="145066A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②注意单位要符合要求</w:t>
            </w:r>
            <w:r>
              <w:rPr>
                <w:rFonts w:ascii="方正书宋_GBK" w:eastAsia="方正书宋_GBK" w:hAnsi="方正书宋_GBK" w:hint="eastAsia"/>
                <w:sz w:val="21"/>
              </w:rPr>
              <w:t>,</w:t>
            </w:r>
            <w:r>
              <w:rPr>
                <w:rFonts w:ascii="NEU-BX" w:eastAsia="方正书宋_GBK" w:hAnsi="NEU-BX" w:hint="eastAsia"/>
                <w:sz w:val="21"/>
              </w:rPr>
              <w:t>密度单位统一用</w:t>
            </w:r>
            <w:r>
              <w:rPr>
                <w:rFonts w:ascii="NEU-BZ" w:eastAsia="方正书宋_GBK" w:hAnsi="NEU-BZ" w:hint="eastAsia"/>
                <w:sz w:val="21"/>
              </w:rPr>
              <w:t>kg/m</w:t>
            </w:r>
            <w:r>
              <w:rPr>
                <w:rFonts w:ascii="NEU-BZ" w:eastAsia="方正书宋_GBK" w:hAnsi="NEU-BZ" w:hint="eastAsia"/>
                <w:sz w:val="21"/>
                <w:vertAlign w:val="superscript"/>
              </w:rPr>
              <w:t>3</w:t>
            </w:r>
            <w:r>
              <w:rPr>
                <w:rFonts w:ascii="方正书宋_GBK" w:eastAsia="方正书宋_GBK" w:hAnsi="方正书宋_GBK" w:hint="eastAsia"/>
                <w:sz w:val="21"/>
              </w:rPr>
              <w:t>,</w:t>
            </w:r>
            <w:r>
              <w:rPr>
                <w:rFonts w:ascii="NEU-BX" w:eastAsia="方正书宋_GBK" w:hAnsi="NEU-BX" w:hint="eastAsia"/>
                <w:sz w:val="21"/>
              </w:rPr>
              <w:t>体积单位统一要用</w:t>
            </w:r>
            <w:r>
              <w:rPr>
                <w:rFonts w:ascii="NEU-BZ" w:eastAsia="方正书宋_GBK" w:hAnsi="NEU-BZ" w:hint="eastAsia"/>
                <w:sz w:val="21"/>
              </w:rPr>
              <w:t>m</w:t>
            </w:r>
            <w:r>
              <w:rPr>
                <w:rFonts w:ascii="NEU-BZ" w:eastAsia="方正书宋_GBK" w:hAnsi="NEU-BZ" w:hint="eastAsia"/>
                <w:sz w:val="21"/>
                <w:vertAlign w:val="superscript"/>
              </w:rPr>
              <w:t>3</w:t>
            </w:r>
            <w:r>
              <w:rPr>
                <w:rFonts w:ascii="NEU-BX" w:eastAsia="方正书宋_GBK" w:hAnsi="NEU-BX" w:hint="eastAsia"/>
                <w:sz w:val="21"/>
              </w:rPr>
              <w:t>。</w:t>
            </w:r>
          </w:p>
          <w:p w14:paraId="1A3BED2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.回顾导入环节问题</w:t>
            </w:r>
            <w:r>
              <w:rPr>
                <w:rFonts w:ascii="方正书宋_GBK" w:eastAsia="方正书宋_GBK" w:hAnsi="方正书宋_GBK" w:hint="eastAsia"/>
                <w:sz w:val="21"/>
              </w:rPr>
              <w:t>,</w:t>
            </w:r>
            <w:r>
              <w:rPr>
                <w:rFonts w:ascii="NEU-BX" w:eastAsia="方正书宋_GBK" w:hAnsi="NEU-BX" w:hint="eastAsia"/>
                <w:sz w:val="21"/>
              </w:rPr>
              <w:t>如何鉴定王冠是否是纯金的呢</w:t>
            </w:r>
            <w:r>
              <w:rPr>
                <w:rFonts w:ascii="方正书宋_GBK" w:eastAsia="方正书宋_GBK" w:hAnsi="方正书宋_GBK" w:hint="eastAsia"/>
                <w:sz w:val="21"/>
              </w:rPr>
              <w:t>?</w:t>
            </w:r>
          </w:p>
          <w:p w14:paraId="76C6C49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p>
          <w:p w14:paraId="35FB2C5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方法一</w:t>
            </w:r>
            <w:r>
              <w:rPr>
                <w:rFonts w:ascii="方正书宋_GBK" w:eastAsia="方正书宋_GBK" w:hAnsi="方正书宋_GBK" w:hint="eastAsia"/>
                <w:sz w:val="21"/>
              </w:rPr>
              <w:t>:</w:t>
            </w:r>
            <w:r>
              <w:rPr>
                <w:rFonts w:ascii="NEU-BX" w:eastAsia="方正书宋_GBK" w:hAnsi="NEU-BX" w:hint="eastAsia"/>
                <w:sz w:val="21"/>
              </w:rPr>
              <w:t>用密度知识算出该重力的纯金王冠对应的体积V</w:t>
            </w:r>
            <w:r>
              <w:rPr>
                <w:rFonts w:ascii="方正书宋_GBK" w:eastAsia="方正书宋_GBK" w:hAnsi="方正书宋_GBK" w:hint="eastAsia"/>
                <w:sz w:val="21"/>
              </w:rPr>
              <w:t>,</w:t>
            </w:r>
            <w:r>
              <w:rPr>
                <w:rFonts w:ascii="NEU-BX" w:eastAsia="方正书宋_GBK" w:hAnsi="NEU-BX" w:hint="eastAsia"/>
                <w:sz w:val="21"/>
              </w:rPr>
              <w:t>将王冠放入溢水杯中测出或算出该王冠浸没在水中后排开水的体积V</w:t>
            </w:r>
            <w:r>
              <w:rPr>
                <w:rFonts w:ascii="NEU-BX" w:eastAsia="方正书宋_GBK" w:hAnsi="NEU-BX" w:hint="eastAsia"/>
                <w:sz w:val="21"/>
                <w:vertAlign w:val="subscript"/>
              </w:rPr>
              <w:t>排</w:t>
            </w:r>
            <w:r>
              <w:rPr>
                <w:rFonts w:ascii="方正书宋_GBK" w:eastAsia="方正书宋_GBK" w:hAnsi="方正书宋_GBK" w:hint="eastAsia"/>
                <w:sz w:val="21"/>
              </w:rPr>
              <w:t>,</w:t>
            </w:r>
            <w:r>
              <w:rPr>
                <w:rFonts w:ascii="NEU-BX" w:eastAsia="方正书宋_GBK" w:hAnsi="NEU-BX" w:hint="eastAsia"/>
                <w:sz w:val="21"/>
              </w:rPr>
              <w:t>比较V跟V</w:t>
            </w:r>
            <w:r>
              <w:rPr>
                <w:rFonts w:ascii="NEU-BX" w:eastAsia="方正书宋_GBK" w:hAnsi="NEU-BX" w:hint="eastAsia"/>
                <w:sz w:val="21"/>
                <w:vertAlign w:val="subscript"/>
              </w:rPr>
              <w:t>排</w:t>
            </w:r>
            <w:r>
              <w:rPr>
                <w:rFonts w:ascii="NEU-BX" w:eastAsia="方正书宋_GBK" w:hAnsi="NEU-BX" w:hint="eastAsia"/>
                <w:sz w:val="21"/>
              </w:rPr>
              <w:t>是否相等。</w:t>
            </w:r>
          </w:p>
          <w:p w14:paraId="4EEBA23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方法二</w:t>
            </w:r>
            <w:r>
              <w:rPr>
                <w:rFonts w:ascii="方正书宋_GBK" w:eastAsia="方正书宋_GBK" w:hAnsi="方正书宋_GBK" w:hint="eastAsia"/>
                <w:sz w:val="21"/>
              </w:rPr>
              <w:t>:</w:t>
            </w:r>
            <w:r>
              <w:rPr>
                <w:rFonts w:ascii="NEU-BX" w:eastAsia="方正书宋_GBK" w:hAnsi="NEU-BX" w:hint="eastAsia"/>
                <w:sz w:val="21"/>
              </w:rPr>
              <w:t>用密度知识算出该重力的纯金王冠对应的体积V</w:t>
            </w:r>
            <w:r>
              <w:rPr>
                <w:rFonts w:ascii="方正书宋_GBK" w:eastAsia="方正书宋_GBK" w:hAnsi="方正书宋_GBK" w:hint="eastAsia"/>
                <w:sz w:val="21"/>
              </w:rPr>
              <w:t>,</w:t>
            </w:r>
            <w:r>
              <w:rPr>
                <w:rFonts w:ascii="NEU-BX" w:eastAsia="方正书宋_GBK" w:hAnsi="NEU-BX" w:hint="eastAsia"/>
                <w:sz w:val="21"/>
              </w:rPr>
              <w:t>算出该体积对应的水的重力G</w:t>
            </w:r>
            <w:r>
              <w:rPr>
                <w:rFonts w:ascii="方正书宋_GBK" w:eastAsia="方正书宋_GBK" w:hAnsi="方正书宋_GBK" w:hint="eastAsia"/>
                <w:sz w:val="21"/>
              </w:rPr>
              <w:t>,</w:t>
            </w:r>
            <w:r>
              <w:rPr>
                <w:rFonts w:ascii="NEU-BX" w:eastAsia="方正书宋_GBK" w:hAnsi="NEU-BX" w:hint="eastAsia"/>
                <w:sz w:val="21"/>
              </w:rPr>
              <w:t>将王冠放入溢水杯中测出该王冠浸没在水中后排开水的体积G</w:t>
            </w:r>
            <w:r>
              <w:rPr>
                <w:rFonts w:ascii="NEU-BX" w:eastAsia="方正书宋_GBK" w:hAnsi="NEU-BX" w:hint="eastAsia"/>
                <w:sz w:val="21"/>
                <w:vertAlign w:val="subscript"/>
              </w:rPr>
              <w:t>排</w:t>
            </w:r>
            <w:r>
              <w:rPr>
                <w:rFonts w:ascii="方正书宋_GBK" w:eastAsia="方正书宋_GBK" w:hAnsi="方正书宋_GBK" w:hint="eastAsia"/>
                <w:sz w:val="21"/>
              </w:rPr>
              <w:t>,</w:t>
            </w:r>
            <w:r>
              <w:rPr>
                <w:rFonts w:ascii="NEU-BX" w:eastAsia="方正书宋_GBK" w:hAnsi="NEU-BX" w:hint="eastAsia"/>
                <w:sz w:val="21"/>
              </w:rPr>
              <w:t>比较G跟G</w:t>
            </w:r>
            <w:r>
              <w:rPr>
                <w:rFonts w:ascii="NEU-BX" w:eastAsia="方正书宋_GBK" w:hAnsi="NEU-BX" w:hint="eastAsia"/>
                <w:sz w:val="21"/>
                <w:vertAlign w:val="subscript"/>
              </w:rPr>
              <w:t>排</w:t>
            </w:r>
            <w:r>
              <w:rPr>
                <w:rFonts w:ascii="NEU-BX" w:eastAsia="方正书宋_GBK" w:hAnsi="NEU-BX" w:hint="eastAsia"/>
                <w:sz w:val="21"/>
              </w:rPr>
              <w:t>是否相等。</w:t>
            </w:r>
          </w:p>
          <w:p w14:paraId="6812DB4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方法三</w:t>
            </w:r>
            <w:r>
              <w:rPr>
                <w:rFonts w:ascii="方正书宋_GBK" w:eastAsia="方正书宋_GBK" w:hAnsi="方正书宋_GBK" w:hint="eastAsia"/>
                <w:sz w:val="21"/>
              </w:rPr>
              <w:t>:</w:t>
            </w:r>
            <w:r>
              <w:rPr>
                <w:rFonts w:ascii="NEU-BX" w:eastAsia="方正书宋_GBK" w:hAnsi="NEU-BX" w:hint="eastAsia"/>
                <w:sz w:val="21"/>
              </w:rPr>
              <w:t>测出王冠重力G</w:t>
            </w:r>
            <w:r>
              <w:rPr>
                <w:rFonts w:ascii="方正书宋_GBK" w:eastAsia="方正书宋_GBK" w:hAnsi="方正书宋_GBK" w:hint="eastAsia"/>
                <w:sz w:val="21"/>
              </w:rPr>
              <w:t>,</w:t>
            </w:r>
            <w:r>
              <w:rPr>
                <w:rFonts w:ascii="NEU-BX" w:eastAsia="方正书宋_GBK" w:hAnsi="NEU-BX" w:hint="eastAsia"/>
                <w:sz w:val="21"/>
              </w:rPr>
              <w:t>将王冠放入溢水杯中测出或算出该王冠浸没在水中后排开水的体积V</w:t>
            </w:r>
            <w:r>
              <w:rPr>
                <w:rFonts w:ascii="NEU-BX" w:eastAsia="方正书宋_GBK" w:hAnsi="NEU-BX" w:hint="eastAsia"/>
                <w:sz w:val="21"/>
                <w:vertAlign w:val="subscript"/>
              </w:rPr>
              <w:t>排</w:t>
            </w:r>
            <w:r>
              <w:rPr>
                <w:rFonts w:ascii="方正书宋_GBK" w:eastAsia="方正书宋_GBK" w:hAnsi="方正书宋_GBK" w:hint="eastAsia"/>
                <w:sz w:val="21"/>
              </w:rPr>
              <w:t>,</w:t>
            </w:r>
            <w:r>
              <w:rPr>
                <w:rFonts w:ascii="NEU-BX" w:eastAsia="方正书宋_GBK" w:hAnsi="NEU-BX" w:hint="eastAsia"/>
                <w:sz w:val="21"/>
              </w:rPr>
              <w:t>此体积即为王冠体积</w:t>
            </w:r>
            <w:r>
              <w:rPr>
                <w:rFonts w:ascii="方正书宋_GBK" w:eastAsia="方正书宋_GBK" w:hAnsi="方正书宋_GBK" w:hint="eastAsia"/>
                <w:sz w:val="21"/>
              </w:rPr>
              <w:t>,</w:t>
            </w:r>
            <w:r>
              <w:rPr>
                <w:rFonts w:ascii="NEU-BX" w:eastAsia="方正书宋_GBK" w:hAnsi="NEU-BX" w:hint="eastAsia"/>
                <w:sz w:val="21"/>
              </w:rPr>
              <w:t>计算该体积的纯金重力G'</w:t>
            </w:r>
            <w:r>
              <w:rPr>
                <w:rFonts w:ascii="方正书宋_GBK" w:eastAsia="方正书宋_GBK" w:hAnsi="方正书宋_GBK" w:hint="eastAsia"/>
                <w:sz w:val="21"/>
              </w:rPr>
              <w:t>,</w:t>
            </w:r>
            <w:r>
              <w:rPr>
                <w:rFonts w:ascii="NEU-BX" w:eastAsia="方正书宋_GBK" w:hAnsi="NEU-BX" w:hint="eastAsia"/>
                <w:sz w:val="21"/>
              </w:rPr>
              <w:t>比较G和G'是否相等。</w:t>
            </w:r>
          </w:p>
          <w:p w14:paraId="428370A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方法四</w:t>
            </w:r>
            <w:r>
              <w:rPr>
                <w:rFonts w:ascii="方正书宋_GBK" w:eastAsia="方正书宋_GBK" w:hAnsi="方正书宋_GBK" w:hint="eastAsia"/>
                <w:sz w:val="21"/>
              </w:rPr>
              <w:t>:</w:t>
            </w:r>
            <w:r>
              <w:rPr>
                <w:rFonts w:ascii="NEU-BX" w:eastAsia="方正书宋_GBK" w:hAnsi="NEU-BX" w:hint="eastAsia"/>
                <w:sz w:val="21"/>
              </w:rPr>
              <w:t>……</w:t>
            </w:r>
          </w:p>
          <w:p w14:paraId="52C570B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.阅读课本</w:t>
            </w:r>
            <w:r>
              <w:rPr>
                <w:rFonts w:ascii="NEU-BZ" w:eastAsia="方正书宋_GBK" w:hAnsi="NEU-BZ" w:hint="eastAsia"/>
                <w:sz w:val="21"/>
              </w:rPr>
              <w:t>P220</w:t>
            </w:r>
            <w:r>
              <w:rPr>
                <w:rFonts w:ascii="NEU-BX" w:eastAsia="方正书宋_GBK" w:hAnsi="NEU-BX" w:hint="eastAsia"/>
                <w:sz w:val="21"/>
              </w:rPr>
              <w:t>“科学书屋”部分</w:t>
            </w:r>
            <w:r>
              <w:rPr>
                <w:rFonts w:ascii="方正书宋_GBK" w:eastAsia="方正书宋_GBK" w:hAnsi="方正书宋_GBK" w:hint="eastAsia"/>
                <w:sz w:val="21"/>
              </w:rPr>
              <w:t>,</w:t>
            </w:r>
            <w:r>
              <w:rPr>
                <w:rFonts w:ascii="NEU-BX" w:eastAsia="方正书宋_GBK" w:hAnsi="NEU-BX" w:hint="eastAsia"/>
                <w:sz w:val="21"/>
              </w:rPr>
              <w:t>了解阿基米德事迹</w:t>
            </w:r>
            <w:r>
              <w:rPr>
                <w:rFonts w:ascii="方正书宋_GBK" w:eastAsia="方正书宋_GBK" w:hAnsi="方正书宋_GBK" w:hint="eastAsia"/>
                <w:sz w:val="21"/>
              </w:rPr>
              <w:t>,</w:t>
            </w:r>
            <w:r>
              <w:rPr>
                <w:rFonts w:ascii="NEU-BX" w:eastAsia="方正书宋_GBK" w:hAnsi="NEU-BX" w:hint="eastAsia"/>
                <w:sz w:val="21"/>
              </w:rPr>
              <w:t>学习阿基米德精神。</w:t>
            </w:r>
          </w:p>
          <w:p w14:paraId="268E207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出示例题</w:t>
            </w:r>
          </w:p>
          <w:p w14:paraId="3506C32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黑体_GBK" w:eastAsia="方正黑体_GBK" w:hAnsi="方正黑体_GBK" w:hint="eastAsia"/>
                <w:sz w:val="21"/>
              </w:rPr>
              <w:t>[</w:t>
            </w:r>
            <w:r>
              <w:rPr>
                <w:rFonts w:ascii="NEU-BX" w:eastAsia="方正黑体_GBK" w:hAnsi="NEU-BX" w:hint="eastAsia"/>
                <w:sz w:val="21"/>
              </w:rPr>
              <w:t>例</w:t>
            </w:r>
            <w:r>
              <w:rPr>
                <w:rFonts w:ascii="NEU-BZ" w:eastAsia="方正黑体_GBK" w:hAnsi="NEU-BZ" w:hint="eastAsia"/>
                <w:sz w:val="21"/>
              </w:rPr>
              <w:t>2</w:t>
            </w:r>
            <w:r>
              <w:rPr>
                <w:rFonts w:ascii="方正黑体_GBK" w:eastAsia="方正黑体_GBK" w:hAnsi="方正黑体_GBK" w:hint="eastAsia"/>
                <w:sz w:val="21"/>
              </w:rPr>
              <w:t>]</w:t>
            </w:r>
            <w:r>
              <w:rPr>
                <w:rFonts w:ascii="NEU-BX" w:eastAsia="方正书宋_GBK" w:hAnsi="NEU-BX" w:hint="eastAsia"/>
                <w:sz w:val="21"/>
              </w:rPr>
              <w:t>金属块排开水的体积为</w:t>
            </w:r>
            <w:r>
              <w:rPr>
                <w:rFonts w:ascii="NEU-BZ" w:eastAsia="方正书宋_GBK" w:hAnsi="NEU-BZ" w:hint="eastAsia"/>
                <w:sz w:val="21"/>
              </w:rPr>
              <w:t>1</w:t>
            </w:r>
            <w:r>
              <w:rPr>
                <w:rFonts w:ascii="NEU-BX" w:eastAsia="方正书宋_GBK" w:hAnsi="NEU-BX"/>
                <w:sz w:val="21"/>
              </w:rPr>
              <w:t>×</w:t>
            </w:r>
            <w:r>
              <w:rPr>
                <w:rFonts w:ascii="NEU-BZ" w:eastAsia="方正书宋_GBK" w:hAnsi="NEU-BZ" w:hint="eastAsia"/>
                <w:sz w:val="21"/>
              </w:rPr>
              <w:t>10</w:t>
            </w:r>
            <w:r>
              <w:rPr>
                <w:rFonts w:ascii="NEU-BX" w:eastAsia="方正书宋_GBK" w:hAnsi="NEU-BX" w:hint="eastAsia"/>
                <w:sz w:val="21"/>
                <w:vertAlign w:val="superscript"/>
              </w:rPr>
              <w:t>-</w:t>
            </w:r>
            <w:r>
              <w:rPr>
                <w:rFonts w:ascii="NEU-BZ" w:eastAsia="方正书宋_GBK" w:hAnsi="NEU-BZ" w:hint="eastAsia"/>
                <w:sz w:val="21"/>
                <w:vertAlign w:val="superscript"/>
              </w:rPr>
              <w:t>3</w:t>
            </w:r>
            <w:r>
              <w:rPr>
                <w:rFonts w:ascii="NEU-BX" w:eastAsia="方正书宋_GBK" w:hAnsi="NEU-BX" w:hint="eastAsia"/>
                <w:sz w:val="21"/>
              </w:rPr>
              <w:t xml:space="preserve"> </w:t>
            </w:r>
            <w:r>
              <w:rPr>
                <w:rFonts w:ascii="NEU-BZ" w:eastAsia="方正书宋_GBK" w:hAnsi="NEU-BZ" w:hint="eastAsia"/>
                <w:sz w:val="21"/>
              </w:rPr>
              <w:t>m</w:t>
            </w:r>
            <w:r>
              <w:rPr>
                <w:rFonts w:ascii="NEU-BZ" w:eastAsia="方正书宋_GBK" w:hAnsi="NEU-BZ" w:hint="eastAsia"/>
                <w:sz w:val="21"/>
                <w:vertAlign w:val="superscript"/>
              </w:rPr>
              <w:t>3</w:t>
            </w:r>
            <w:r>
              <w:rPr>
                <w:rFonts w:ascii="NEU-BX" w:eastAsia="方正书宋_GBK" w:hAnsi="NEU-BX" w:hint="eastAsia"/>
                <w:sz w:val="21"/>
              </w:rPr>
              <w:t>。求金属块受到浮力F</w:t>
            </w:r>
            <w:r>
              <w:rPr>
                <w:rFonts w:ascii="NEU-BX" w:eastAsia="方正书宋_GBK" w:hAnsi="NEU-BX" w:hint="eastAsia"/>
                <w:sz w:val="21"/>
                <w:vertAlign w:val="subscript"/>
              </w:rPr>
              <w:t>浮</w:t>
            </w:r>
            <w:r>
              <w:rPr>
                <w:rFonts w:ascii="NEU-BX" w:eastAsia="方正书宋_GBK" w:hAnsi="NEU-BX" w:hint="eastAsia"/>
                <w:sz w:val="21"/>
              </w:rPr>
              <w:t>的大小</w:t>
            </w:r>
            <w:r>
              <w:rPr>
                <w:rFonts w:ascii="方正书宋_GBK" w:eastAsia="方正书宋_GBK" w:hAnsi="方正书宋_GBK" w:hint="eastAsia"/>
                <w:sz w:val="21"/>
              </w:rPr>
              <w:t>(</w:t>
            </w:r>
            <w:r>
              <w:rPr>
                <w:rFonts w:ascii="NEU-BX" w:eastAsia="方正书宋_GBK" w:hAnsi="NEU-BX" w:hint="eastAsia"/>
                <w:sz w:val="21"/>
              </w:rPr>
              <w:t>g取</w:t>
            </w:r>
            <w:r>
              <w:rPr>
                <w:rFonts w:ascii="NEU-BZ" w:eastAsia="方正书宋_GBK" w:hAnsi="NEU-BZ" w:hint="eastAsia"/>
                <w:sz w:val="21"/>
              </w:rPr>
              <w:t>10</w:t>
            </w:r>
            <w:r>
              <w:rPr>
                <w:rFonts w:ascii="NEU-BX" w:eastAsia="方正书宋_GBK" w:hAnsi="NEU-BX" w:hint="eastAsia"/>
                <w:sz w:val="21"/>
              </w:rPr>
              <w:t xml:space="preserve"> </w:t>
            </w:r>
            <w:r>
              <w:rPr>
                <w:rFonts w:ascii="NEU-BZ" w:eastAsia="方正书宋_GBK" w:hAnsi="NEU-BZ" w:hint="eastAsia"/>
                <w:sz w:val="21"/>
              </w:rPr>
              <w:t>N/kg</w:t>
            </w:r>
            <w:r>
              <w:rPr>
                <w:rFonts w:ascii="方正书宋_GBK" w:eastAsia="方正书宋_GBK" w:hAnsi="方正书宋_GBK" w:hint="eastAsia"/>
                <w:sz w:val="21"/>
              </w:rPr>
              <w:t>)?</w:t>
            </w:r>
          </w:p>
          <w:p w14:paraId="35F3AD8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解</w:t>
            </w:r>
            <w:r>
              <w:rPr>
                <w:rFonts w:ascii="方正黑体_GBK" w:eastAsia="方正黑体_GBK" w:hAnsi="方正黑体_GBK" w:hint="eastAsia"/>
                <w:sz w:val="21"/>
              </w:rPr>
              <w:t>:</w:t>
            </w:r>
            <w:r>
              <w:rPr>
                <w:rFonts w:ascii="NEU-BX" w:eastAsia="方正楷体_GBK" w:hAnsi="NEU-BX" w:hint="eastAsia"/>
                <w:sz w:val="21"/>
              </w:rPr>
              <w:t>金属块受到浮力的大小为</w:t>
            </w:r>
          </w:p>
          <w:p w14:paraId="08C70A5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楷体_GBK" w:hAnsi="NEU-BX" w:hint="eastAsia"/>
                <w:sz w:val="21"/>
              </w:rPr>
              <w:t>F</w:t>
            </w:r>
            <w:r>
              <w:rPr>
                <w:rFonts w:ascii="NEU-BX" w:eastAsia="方正楷体_GBK" w:hAnsi="NEU-BX" w:hint="eastAsia"/>
                <w:sz w:val="21"/>
                <w:vertAlign w:val="subscript"/>
              </w:rPr>
              <w:t>浮</w:t>
            </w:r>
            <w:r>
              <w:rPr>
                <w:rFonts w:ascii="NEU-BX" w:eastAsia="方正楷体_GBK" w:hAnsi="NEU-BX" w:hint="eastAsia"/>
                <w:sz w:val="21"/>
              </w:rPr>
              <w:t>=ρ</w:t>
            </w:r>
            <w:r>
              <w:rPr>
                <w:rFonts w:ascii="NEU-BX" w:eastAsia="方正楷体_GBK" w:hAnsi="NEU-BX" w:hint="eastAsia"/>
                <w:sz w:val="21"/>
                <w:vertAlign w:val="subscript"/>
              </w:rPr>
              <w:t>水</w:t>
            </w:r>
            <w:r>
              <w:rPr>
                <w:rFonts w:ascii="NEU-BX" w:eastAsia="方正楷体_GBK" w:hAnsi="NEU-BX" w:hint="eastAsia"/>
                <w:sz w:val="21"/>
              </w:rPr>
              <w:t>gV</w:t>
            </w:r>
            <w:r>
              <w:rPr>
                <w:rFonts w:ascii="NEU-BX" w:eastAsia="方正楷体_GBK" w:hAnsi="NEU-BX" w:hint="eastAsia"/>
                <w:sz w:val="21"/>
                <w:vertAlign w:val="subscript"/>
              </w:rPr>
              <w:t>排</w:t>
            </w:r>
            <w:r>
              <w:rPr>
                <w:rFonts w:ascii="NEU-BX" w:eastAsia="方正楷体_GBK" w:hAnsi="NEU-BX" w:hint="eastAsia"/>
                <w:sz w:val="21"/>
              </w:rPr>
              <w:t>=</w:t>
            </w:r>
            <w:r>
              <w:rPr>
                <w:rFonts w:ascii="NEU-BZ" w:eastAsia="方正楷体_GBK" w:hAnsi="NEU-BZ" w:hint="eastAsia"/>
                <w:sz w:val="21"/>
              </w:rPr>
              <w:t>1</w:t>
            </w:r>
            <w:r>
              <w:rPr>
                <w:rFonts w:ascii="NEU-BX" w:eastAsia="方正楷体_GBK" w:hAnsi="NEU-BX" w:hint="eastAsia"/>
                <w:sz w:val="21"/>
              </w:rPr>
              <w:t>.</w:t>
            </w:r>
            <w:r>
              <w:rPr>
                <w:rFonts w:ascii="NEU-BZ" w:eastAsia="方正楷体_GBK" w:hAnsi="NEU-BZ" w:hint="eastAsia"/>
                <w:sz w:val="21"/>
              </w:rPr>
              <w:t>0</w:t>
            </w:r>
            <w:r>
              <w:rPr>
                <w:rFonts w:ascii="NEU-BX" w:eastAsia="方正楷体_GBK" w:hAnsi="NEU-BX"/>
                <w:sz w:val="21"/>
              </w:rPr>
              <w:t>×</w:t>
            </w:r>
            <w:r>
              <w:rPr>
                <w:rFonts w:ascii="NEU-BZ" w:eastAsia="方正楷体_GBK" w:hAnsi="NEU-BZ" w:hint="eastAsia"/>
                <w:sz w:val="21"/>
              </w:rPr>
              <w:t>10</w:t>
            </w:r>
            <w:r>
              <w:rPr>
                <w:rFonts w:ascii="NEU-BZ" w:eastAsia="方正楷体_GBK" w:hAnsi="NEU-BZ" w:hint="eastAsia"/>
                <w:sz w:val="21"/>
                <w:vertAlign w:val="superscript"/>
              </w:rPr>
              <w:t>3</w:t>
            </w:r>
            <w:r>
              <w:rPr>
                <w:rFonts w:ascii="NEU-BX" w:eastAsia="方正楷体_GBK" w:hAnsi="NEU-BX" w:hint="eastAsia"/>
                <w:sz w:val="21"/>
              </w:rPr>
              <w:t xml:space="preserve"> </w:t>
            </w:r>
            <w:r>
              <w:rPr>
                <w:rFonts w:ascii="NEU-BZ" w:eastAsia="方正楷体_GBK" w:hAnsi="NEU-BZ" w:hint="eastAsia"/>
                <w:sz w:val="21"/>
              </w:rPr>
              <w:t>kg</w:t>
            </w:r>
            <w:r>
              <w:rPr>
                <w:rFonts w:ascii="NEU-BX" w:eastAsia="方正楷体_GBK" w:hAnsi="NEU-BX" w:hint="eastAsia"/>
                <w:sz w:val="21"/>
              </w:rPr>
              <w:t>/</w:t>
            </w:r>
            <w:r>
              <w:rPr>
                <w:rFonts w:ascii="NEU-BZ" w:eastAsia="方正楷体_GBK" w:hAnsi="NEU-BZ" w:hint="eastAsia"/>
                <w:sz w:val="21"/>
              </w:rPr>
              <w:t>m</w:t>
            </w:r>
            <w:r>
              <w:rPr>
                <w:rFonts w:ascii="NEU-BZ" w:eastAsia="方正楷体_GBK" w:hAnsi="NEU-BZ" w:hint="eastAsia"/>
                <w:sz w:val="21"/>
                <w:vertAlign w:val="superscript"/>
              </w:rPr>
              <w:t>3</w:t>
            </w:r>
            <w:r>
              <w:rPr>
                <w:rFonts w:ascii="NEU-BX" w:eastAsia="方正楷体_GBK" w:hAnsi="NEU-BX"/>
                <w:sz w:val="21"/>
              </w:rPr>
              <w:t>×</w:t>
            </w:r>
            <w:r>
              <w:rPr>
                <w:rFonts w:ascii="NEU-BZ" w:eastAsia="方正楷体_GBK" w:hAnsi="NEU-BZ" w:hint="eastAsia"/>
                <w:sz w:val="21"/>
              </w:rPr>
              <w:t>1</w:t>
            </w:r>
            <w:r>
              <w:rPr>
                <w:rFonts w:ascii="NEU-BX" w:eastAsia="方正楷体_GBK" w:hAnsi="NEU-BX"/>
                <w:sz w:val="21"/>
              </w:rPr>
              <w:t>×</w:t>
            </w:r>
            <w:r>
              <w:rPr>
                <w:rFonts w:ascii="NEU-BZ" w:eastAsia="方正楷体_GBK" w:hAnsi="NEU-BZ" w:hint="eastAsia"/>
                <w:sz w:val="21"/>
              </w:rPr>
              <w:t>10</w:t>
            </w:r>
            <w:r>
              <w:rPr>
                <w:rFonts w:ascii="NEU-BX" w:eastAsia="方正楷体_GBK" w:hAnsi="NEU-BX" w:hint="eastAsia"/>
                <w:sz w:val="21"/>
                <w:vertAlign w:val="superscript"/>
              </w:rPr>
              <w:t>-</w:t>
            </w:r>
            <w:r>
              <w:rPr>
                <w:rFonts w:ascii="NEU-BZ" w:eastAsia="方正楷体_GBK" w:hAnsi="NEU-BZ" w:hint="eastAsia"/>
                <w:sz w:val="21"/>
                <w:vertAlign w:val="superscript"/>
              </w:rPr>
              <w:t>3</w:t>
            </w:r>
            <w:r>
              <w:rPr>
                <w:rFonts w:ascii="NEU-BZ" w:eastAsia="方正楷体_GBK" w:hAnsi="NEU-BZ" w:hint="eastAsia"/>
                <w:sz w:val="21"/>
              </w:rPr>
              <w:t>m</w:t>
            </w:r>
            <w:r>
              <w:rPr>
                <w:rFonts w:ascii="NEU-BZ" w:eastAsia="方正楷体_GBK" w:hAnsi="NEU-BZ" w:hint="eastAsia"/>
                <w:sz w:val="21"/>
                <w:vertAlign w:val="superscript"/>
              </w:rPr>
              <w:t>3</w:t>
            </w:r>
            <w:r>
              <w:rPr>
                <w:rFonts w:ascii="NEU-BX" w:eastAsia="方正楷体_GBK" w:hAnsi="NEU-BX"/>
                <w:sz w:val="21"/>
              </w:rPr>
              <w:t>×</w:t>
            </w:r>
            <w:r>
              <w:rPr>
                <w:rFonts w:ascii="NEU-BZ" w:eastAsia="方正楷体_GBK" w:hAnsi="NEU-BZ" w:hint="eastAsia"/>
                <w:sz w:val="21"/>
              </w:rPr>
              <w:t>10</w:t>
            </w:r>
            <w:r>
              <w:rPr>
                <w:rFonts w:ascii="NEU-BX" w:eastAsia="方正楷体_GBK" w:hAnsi="NEU-BX" w:hint="eastAsia"/>
                <w:sz w:val="21"/>
              </w:rPr>
              <w:t xml:space="preserve"> </w:t>
            </w:r>
            <w:r>
              <w:rPr>
                <w:rFonts w:ascii="NEU-BZ" w:eastAsia="方正楷体_GBK" w:hAnsi="NEU-BZ" w:hint="eastAsia"/>
                <w:sz w:val="21"/>
              </w:rPr>
              <w:t>Ν</w:t>
            </w:r>
            <w:r>
              <w:rPr>
                <w:rFonts w:ascii="NEU-BX" w:eastAsia="方正楷体_GBK" w:hAnsi="NEU-BX" w:hint="eastAsia"/>
                <w:sz w:val="21"/>
              </w:rPr>
              <w:t>/</w:t>
            </w:r>
            <w:r>
              <w:rPr>
                <w:rFonts w:ascii="NEU-BZ" w:eastAsia="方正楷体_GBK" w:hAnsi="NEU-BZ" w:hint="eastAsia"/>
                <w:sz w:val="21"/>
              </w:rPr>
              <w:t>kg</w:t>
            </w:r>
            <w:r>
              <w:rPr>
                <w:rFonts w:ascii="NEU-BX" w:eastAsia="方正楷体_GBK" w:hAnsi="NEU-BX" w:hint="eastAsia"/>
                <w:sz w:val="21"/>
              </w:rPr>
              <w:t>=</w:t>
            </w:r>
            <w:r>
              <w:rPr>
                <w:rFonts w:ascii="NEU-BZ" w:eastAsia="方正楷体_GBK" w:hAnsi="NEU-BZ" w:hint="eastAsia"/>
                <w:sz w:val="21"/>
              </w:rPr>
              <w:t>10</w:t>
            </w:r>
            <w:r>
              <w:rPr>
                <w:rFonts w:ascii="NEU-BX" w:eastAsia="方正楷体_GBK" w:hAnsi="NEU-BX" w:hint="eastAsia"/>
                <w:sz w:val="21"/>
              </w:rPr>
              <w:t xml:space="preserve"> </w:t>
            </w:r>
            <w:r>
              <w:rPr>
                <w:rFonts w:ascii="NEU-BZ" w:eastAsia="方正楷体_GBK" w:hAnsi="NEU-BZ" w:hint="eastAsia"/>
                <w:sz w:val="21"/>
              </w:rPr>
              <w:t>Ν</w:t>
            </w:r>
            <w:r>
              <w:rPr>
                <w:rFonts w:ascii="NEU-BX" w:eastAsia="方正楷体_GBK" w:hAnsi="NEU-BX" w:hint="eastAsia"/>
                <w:sz w:val="21"/>
              </w:rPr>
              <w:t>。</w:t>
            </w:r>
          </w:p>
          <w:p w14:paraId="7D4720B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楷体_GBK" w:hAnsi="NEU-BX" w:hint="eastAsia"/>
                <w:sz w:val="21"/>
              </w:rPr>
              <w:t>答</w:t>
            </w:r>
            <w:r>
              <w:rPr>
                <w:rFonts w:ascii="方正楷体_GBK" w:eastAsia="方正楷体_GBK" w:hAnsi="方正楷体_GBK" w:hint="eastAsia"/>
                <w:sz w:val="21"/>
              </w:rPr>
              <w:t>:</w:t>
            </w:r>
            <w:r>
              <w:rPr>
                <w:rFonts w:ascii="NEU-BX" w:eastAsia="方正楷体_GBK" w:hAnsi="NEU-BX" w:hint="eastAsia"/>
                <w:sz w:val="21"/>
              </w:rPr>
              <w:t>金属块受到浮力F</w:t>
            </w:r>
            <w:r>
              <w:rPr>
                <w:rFonts w:ascii="NEU-BX" w:eastAsia="方正楷体_GBK" w:hAnsi="NEU-BX" w:hint="eastAsia"/>
                <w:sz w:val="21"/>
                <w:vertAlign w:val="subscript"/>
              </w:rPr>
              <w:t>浮</w:t>
            </w:r>
            <w:r>
              <w:rPr>
                <w:rFonts w:ascii="NEU-BX" w:eastAsia="方正楷体_GBK" w:hAnsi="NEU-BX" w:hint="eastAsia"/>
                <w:sz w:val="21"/>
              </w:rPr>
              <w:t>的大小为</w:t>
            </w:r>
            <w:r>
              <w:rPr>
                <w:rFonts w:ascii="NEU-BZ" w:eastAsia="方正楷体_GBK" w:hAnsi="NEU-BZ" w:hint="eastAsia"/>
                <w:sz w:val="21"/>
              </w:rPr>
              <w:t>10</w:t>
            </w:r>
            <w:r>
              <w:rPr>
                <w:rFonts w:ascii="NEU-BX" w:eastAsia="方正楷体_GBK" w:hAnsi="NEU-BX" w:hint="eastAsia"/>
                <w:sz w:val="21"/>
              </w:rPr>
              <w:t xml:space="preserve"> </w:t>
            </w:r>
            <w:r>
              <w:rPr>
                <w:rFonts w:ascii="NEU-BZ" w:eastAsia="方正楷体_GBK" w:hAnsi="NEU-BZ" w:hint="eastAsia"/>
                <w:sz w:val="21"/>
              </w:rPr>
              <w:t>N</w:t>
            </w:r>
            <w:r>
              <w:rPr>
                <w:rFonts w:ascii="NEU-BX" w:eastAsia="方正楷体_GBK" w:hAnsi="NEU-BX" w:hint="eastAsia"/>
                <w:sz w:val="21"/>
              </w:rPr>
              <w:t>。</w:t>
            </w:r>
          </w:p>
        </w:tc>
        <w:tc>
          <w:tcPr>
            <w:tcW w:w="1694" w:type="dxa"/>
            <w:vAlign w:val="center"/>
          </w:tcPr>
          <w:p w14:paraId="28DC8D5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E55317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回扣导入新课环节问题</w:t>
            </w:r>
            <w:r>
              <w:rPr>
                <w:rFonts w:ascii="方正书宋_GBK" w:eastAsia="方正书宋_GBK" w:hAnsi="方正书宋_GBK" w:hint="eastAsia"/>
                <w:sz w:val="21"/>
              </w:rPr>
              <w:t>,</w:t>
            </w:r>
            <w:r>
              <w:rPr>
                <w:rFonts w:ascii="NEU-BX" w:eastAsia="方正书宋_GBK" w:hAnsi="NEU-BX" w:hint="eastAsia"/>
                <w:sz w:val="21"/>
              </w:rPr>
              <w:t>有始有终</w:t>
            </w:r>
            <w:r>
              <w:rPr>
                <w:rFonts w:ascii="方正书宋_GBK" w:eastAsia="方正书宋_GBK" w:hAnsi="方正书宋_GBK" w:hint="eastAsia"/>
                <w:sz w:val="21"/>
              </w:rPr>
              <w:t>,</w:t>
            </w:r>
            <w:r>
              <w:rPr>
                <w:rFonts w:ascii="NEU-BX" w:eastAsia="方正书宋_GBK" w:hAnsi="NEU-BX" w:hint="eastAsia"/>
                <w:sz w:val="21"/>
              </w:rPr>
              <w:t>且答案不唯一</w:t>
            </w:r>
            <w:r>
              <w:rPr>
                <w:rFonts w:ascii="方正书宋_GBK" w:eastAsia="方正书宋_GBK" w:hAnsi="方正书宋_GBK" w:hint="eastAsia"/>
                <w:sz w:val="21"/>
              </w:rPr>
              <w:t>,</w:t>
            </w:r>
            <w:r>
              <w:rPr>
                <w:rFonts w:ascii="NEU-BX" w:eastAsia="方正书宋_GBK" w:hAnsi="NEU-BX" w:hint="eastAsia"/>
                <w:sz w:val="21"/>
              </w:rPr>
              <w:t>训练学生发散思维</w:t>
            </w:r>
          </w:p>
        </w:tc>
      </w:tr>
    </w:tbl>
    <w:p w14:paraId="3796AAC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0894D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62"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板书设计.jpg"/>
                    <pic:cNvPicPr>
                      <a:picLocks noChangeAspect="1"/>
                    </pic:cNvPicPr>
                  </pic:nvPicPr>
                  <pic:blipFill>
                    <a:blip xmlns:r="http://schemas.openxmlformats.org/officeDocument/2006/relationships" r:embed="rId11"/>
                    <a:stretch>
                      <a:fillRect/>
                    </a:stretch>
                  </pic:blipFill>
                  <pic:spPr>
                    <a:xfrm>
                      <a:off x="0" y="0"/>
                      <a:ext cx="1082160" cy="227880"/>
                    </a:xfrm>
                    <a:prstGeom prst="rect">
                      <a:avLst/>
                    </a:prstGeom>
                  </pic:spPr>
                </pic:pic>
              </a:graphicData>
            </a:graphic>
          </wp:inline>
        </w:drawing>
      </w:r>
    </w:p>
    <w:p w14:paraId="04549AEB">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第三节　阿基米德原理</w:t>
      </w:r>
    </w:p>
    <w:p w14:paraId="57B585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一、阿基米德原理的探究</w:t>
      </w:r>
    </w:p>
    <w:p w14:paraId="0A71BF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浸在液体中的物体受到的浮力的大小</w:t>
      </w:r>
      <w:r>
        <w:rPr>
          <w:rFonts w:ascii="方正书宋_GBK" w:eastAsia="方正书宋_GBK" w:hAnsi="方正书宋_GBK" w:hint="eastAsia"/>
          <w:sz w:val="21"/>
        </w:rPr>
        <w:t>,</w:t>
      </w:r>
      <w:r>
        <w:rPr>
          <w:rFonts w:ascii="NEU-BX" w:eastAsia="方正书宋_GBK" w:hAnsi="NEU-BX" w:hint="eastAsia"/>
          <w:sz w:val="21"/>
        </w:rPr>
        <w:t>等于被物体排开的液体受到的重力的大小</w:t>
      </w:r>
    </w:p>
    <w:p w14:paraId="331BB7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关系表达式</w:t>
      </w:r>
      <w:r>
        <w:rPr>
          <w:rFonts w:ascii="方正书宋_GBK" w:eastAsia="方正书宋_GBK" w:hAnsi="方正书宋_GBK" w:hint="eastAsia"/>
          <w:sz w:val="21"/>
        </w:rPr>
        <w:t>:</w:t>
      </w:r>
      <w:r>
        <w:rPr>
          <w:rFonts w:ascii="NEU-BX" w:eastAsia="方正书宋_GBK" w:hAnsi="NEU-BX" w:hint="eastAsia"/>
          <w:sz w:val="21"/>
        </w:rPr>
        <w:t>F</w:t>
      </w:r>
      <w:r>
        <w:rPr>
          <w:rFonts w:ascii="NEU-BX" w:eastAsia="方正书宋_GBK" w:hAnsi="NEU-BX" w:hint="eastAsia"/>
          <w:sz w:val="21"/>
          <w:vertAlign w:val="subscript"/>
        </w:rPr>
        <w:t>浮</w:t>
      </w:r>
      <w:r>
        <w:rPr>
          <w:rFonts w:ascii="NEU-BX" w:eastAsia="方正书宋_GBK" w:hAnsi="NEU-BX" w:hint="eastAsia"/>
          <w:sz w:val="21"/>
        </w:rPr>
        <w:t>=G</w:t>
      </w:r>
      <w:r>
        <w:rPr>
          <w:rFonts w:ascii="NEU-BX" w:eastAsia="方正书宋_GBK" w:hAnsi="NEU-BX" w:hint="eastAsia"/>
          <w:sz w:val="21"/>
          <w:vertAlign w:val="subscript"/>
        </w:rPr>
        <w:t>排</w:t>
      </w:r>
    </w:p>
    <w:p w14:paraId="59E8303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二、阿基米德原理的应用</w:t>
      </w:r>
    </w:p>
    <w:p w14:paraId="446221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.计算</w:t>
      </w:r>
      <w:r>
        <w:rPr>
          <w:rFonts w:ascii="方正书宋_GBK" w:eastAsia="方正书宋_GBK" w:hAnsi="方正书宋_GBK" w:hint="eastAsia"/>
          <w:sz w:val="21"/>
        </w:rPr>
        <w:t>:</w:t>
      </w:r>
    </w:p>
    <w:p w14:paraId="105478A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F</w:t>
      </w:r>
      <w:r>
        <w:rPr>
          <w:rFonts w:ascii="NEU-BX" w:eastAsia="方正书宋_GBK" w:hAnsi="NEU-BX" w:hint="eastAsia"/>
          <w:sz w:val="21"/>
          <w:vertAlign w:val="subscript"/>
        </w:rPr>
        <w:t>浮</w:t>
      </w:r>
      <w:r>
        <w:rPr>
          <w:rFonts w:ascii="NEU-BX" w:eastAsia="方正书宋_GBK" w:hAnsi="NEU-BX" w:hint="eastAsia"/>
          <w:sz w:val="21"/>
        </w:rPr>
        <w:t>=G</w:t>
      </w:r>
      <w:r>
        <w:rPr>
          <w:rFonts w:ascii="NEU-BX" w:eastAsia="方正书宋_GBK" w:hAnsi="NEU-BX" w:hint="eastAsia"/>
          <w:sz w:val="21"/>
          <w:vertAlign w:val="subscript"/>
        </w:rPr>
        <w:t>排</w:t>
      </w:r>
      <w:r>
        <w:rPr>
          <w:rFonts w:ascii="NEU-BX" w:eastAsia="方正书宋_GBK" w:hAnsi="NEU-BX" w:hint="eastAsia"/>
          <w:sz w:val="21"/>
        </w:rPr>
        <w:t>=ρ</w:t>
      </w:r>
      <w:r>
        <w:rPr>
          <w:rFonts w:ascii="NEU-BX" w:eastAsia="方正书宋_GBK" w:hAnsi="NEU-BX" w:hint="eastAsia"/>
          <w:sz w:val="21"/>
          <w:vertAlign w:val="subscript"/>
        </w:rPr>
        <w:t>液</w:t>
      </w:r>
      <w:r>
        <w:rPr>
          <w:rFonts w:ascii="NEU-BX" w:eastAsia="方正书宋_GBK" w:hAnsi="NEU-BX" w:hint="eastAsia"/>
          <w:sz w:val="21"/>
        </w:rPr>
        <w:t>gV</w:t>
      </w:r>
      <w:r>
        <w:rPr>
          <w:rFonts w:ascii="NEU-BX" w:eastAsia="方正书宋_GBK" w:hAnsi="NEU-BX" w:hint="eastAsia"/>
          <w:sz w:val="21"/>
          <w:vertAlign w:val="subscript"/>
        </w:rPr>
        <w:t>排</w:t>
      </w:r>
      <w:r>
        <w:rPr>
          <w:rFonts w:ascii="方正书宋_GBK" w:eastAsia="方正书宋_GBK" w:hAnsi="方正书宋_GBK" w:hint="eastAsia"/>
          <w:sz w:val="21"/>
        </w:rPr>
        <w:t>;</w:t>
      </w:r>
      <w:r>
        <w:rPr>
          <w:rFonts w:ascii="NEU-BX" w:eastAsia="方正书宋_GBK" w:hAnsi="NEU-BX" w:hint="eastAsia"/>
          <w:sz w:val="21"/>
        </w:rPr>
        <w:t>ρ</w:t>
      </w:r>
      <w:r>
        <w:rPr>
          <w:rFonts w:ascii="NEU-BX" w:eastAsia="方正书宋_GBK" w:hAnsi="NEU-BX" w:hint="eastAsia"/>
          <w:sz w:val="21"/>
          <w:vertAlign w:val="subscript"/>
        </w:rPr>
        <w:t>液</w:t>
      </w:r>
      <w:r>
        <w:rPr>
          <w:rFonts w:ascii="NEU-BX" w:eastAsia="方正书宋_GBK" w:hAnsi="NEU-BX" w:hint="eastAsia"/>
          <w:sz w:val="21"/>
        </w:rPr>
        <w:t>=</w:t>
      </w:r>
      <m:oMath>
        <m:f>
          <m:fPr>
            <m:ctrlPr>
              <w:rPr>
                <w:rFonts w:ascii="Cambria Math" w:hAnsi="Cambria Math"/>
                <w:sz w:val="21"/>
                <w:szCs w:val="21"/>
              </w:rPr>
            </m:ctrlPr>
          </m:fPr>
          <m:num>
            <m:ctrlPr>
              <w:rPr>
                <w:rFonts w:ascii="Cambria Math" w:hAnsi="Cambria Math"/>
                <w:sz w:val="21"/>
                <w:szCs w:val="21"/>
              </w:rPr>
            </m:ctrlPr>
            <m:sSub>
              <m:e>
                <m:r>
                  <w:rPr>
                    <w:rFonts w:ascii="Cambria Math" w:eastAsia="方正书宋_GBK" w:hAnsi="Cambria Math"/>
                    <w:sz w:val="23"/>
                    <w:szCs w:val="23"/>
                  </w:rPr>
                  <m:t>F</m:t>
                </m:r>
              </m:e>
              <m:sub>
                <m:r>
                  <m:rPr>
                    <m:nor/>
                    <m:sty m:val="p"/>
                  </m:rPr>
                  <w:rPr>
                    <w:rFonts w:ascii="Cambria Math" w:eastAsia="方正书宋_GBK" w:hAnsi="NEU-BZ"/>
                    <w:b w:val="0"/>
                    <w:i w:val="0"/>
                    <w:sz w:val="23"/>
                    <w:szCs w:val="23"/>
                  </w:rPr>
                  <m:t>浮</m:t>
                </m:r>
              </m:sub>
            </m:sSub>
          </m:num>
          <m:den>
            <m:ctrlPr>
              <w:rPr>
                <w:rFonts w:ascii="Cambria Math" w:hAnsi="Cambria Math"/>
                <w:sz w:val="21"/>
                <w:szCs w:val="21"/>
              </w:rPr>
            </m:ctrlPr>
            <m:sSub>
              <m:e>
                <m:r>
                  <w:rPr>
                    <w:rFonts w:ascii="Cambria Math" w:eastAsia="方正书宋_GBK" w:hAnsi="Cambria Math"/>
                    <w:sz w:val="23"/>
                    <w:szCs w:val="23"/>
                  </w:rPr>
                  <m:t>V</m:t>
                </m:r>
              </m:e>
              <m:sub>
                <m:r>
                  <m:rPr>
                    <m:nor/>
                    <m:sty m:val="p"/>
                  </m:rPr>
                  <w:rPr>
                    <w:rFonts w:ascii="Cambria Math" w:eastAsia="方正书宋_GBK" w:hAnsi="NEU-BZ"/>
                    <w:b w:val="0"/>
                    <w:i w:val="0"/>
                    <w:sz w:val="23"/>
                    <w:szCs w:val="23"/>
                  </w:rPr>
                  <m:t>排</m:t>
                </m:r>
              </m:sub>
            </m:sSub>
            <m:r>
              <m:rPr>
                <m:sty m:val="p"/>
              </m:rPr>
              <w:rPr>
                <w:rFonts w:ascii="Cambria Math" w:eastAsia="方正书宋_GBK" w:hAnsi="Cambria Math"/>
                <w:sz w:val="23"/>
                <w:szCs w:val="23"/>
              </w:rPr>
              <m:t>g</m:t>
            </m:r>
          </m:den>
        </m:f>
      </m:oMath>
      <w:r>
        <w:rPr>
          <w:rFonts w:ascii="方正书宋_GBK" w:eastAsia="方正书宋_GBK" w:hAnsi="方正书宋_GBK" w:hint="eastAsia"/>
          <w:sz w:val="21"/>
        </w:rPr>
        <w:t>,</w:t>
      </w:r>
      <w:r>
        <w:rPr>
          <w:rFonts w:ascii="NEU-BX" w:eastAsia="方正书宋_GBK" w:hAnsi="NEU-BX" w:hint="eastAsia"/>
          <w:sz w:val="21"/>
        </w:rPr>
        <w:t>V</w:t>
      </w:r>
      <w:r>
        <w:rPr>
          <w:rFonts w:ascii="NEU-BX" w:eastAsia="方正书宋_GBK" w:hAnsi="NEU-BX" w:hint="eastAsia"/>
          <w:sz w:val="21"/>
          <w:vertAlign w:val="subscript"/>
        </w:rPr>
        <w:t>排</w:t>
      </w:r>
      <w:r>
        <w:rPr>
          <w:rFonts w:ascii="NEU-BX" w:eastAsia="方正书宋_GBK" w:hAnsi="NEU-BX" w:hint="eastAsia"/>
          <w:sz w:val="21"/>
        </w:rPr>
        <w:t>=</w:t>
      </w:r>
      <m:oMath>
        <m:f>
          <m:fPr>
            <m:ctrlPr>
              <w:rPr>
                <w:rFonts w:ascii="Cambria Math" w:hAnsi="Cambria Math"/>
                <w:sz w:val="21"/>
                <w:szCs w:val="21"/>
              </w:rPr>
            </m:ctrlPr>
          </m:fPr>
          <m:num>
            <m:ctrlPr>
              <w:rPr>
                <w:rFonts w:ascii="Cambria Math" w:hAnsi="Cambria Math"/>
                <w:sz w:val="21"/>
                <w:szCs w:val="21"/>
              </w:rPr>
            </m:ctrlPr>
            <m:sSub>
              <m:e>
                <m:r>
                  <w:rPr>
                    <w:rFonts w:ascii="Cambria Math" w:eastAsia="方正书宋_GBK" w:hAnsi="Cambria Math"/>
                    <w:sz w:val="23"/>
                    <w:szCs w:val="23"/>
                  </w:rPr>
                  <m:t>F</m:t>
                </m:r>
              </m:e>
              <m:sub>
                <m:r>
                  <m:rPr>
                    <m:nor/>
                    <m:sty m:val="p"/>
                  </m:rPr>
                  <w:rPr>
                    <w:rFonts w:ascii="Cambria Math" w:eastAsia="方正书宋_GBK" w:hAnsi="NEU-BZ"/>
                    <w:b w:val="0"/>
                    <w:i w:val="0"/>
                    <w:sz w:val="23"/>
                    <w:szCs w:val="23"/>
                  </w:rPr>
                  <m:t>浮</m:t>
                </m:r>
              </m:sub>
            </m:sSub>
          </m:num>
          <m:den>
            <m:ctrlPr>
              <w:rPr>
                <w:rFonts w:ascii="Cambria Math" w:hAnsi="Cambria Math"/>
                <w:sz w:val="21"/>
                <w:szCs w:val="21"/>
              </w:rPr>
            </m:ctrlPr>
            <m:sSub>
              <m:e>
                <m:r>
                  <w:rPr>
                    <w:rFonts w:ascii="Cambria Math" w:eastAsia="方正书宋_GBK" w:hAnsi="Cambria Math"/>
                    <w:sz w:val="23"/>
                    <w:szCs w:val="23"/>
                  </w:rPr>
                  <m:t>ρ</m:t>
                </m:r>
              </m:e>
              <m:sub>
                <m:r>
                  <m:rPr>
                    <m:nor/>
                    <m:sty m:val="p"/>
                  </m:rPr>
                  <w:rPr>
                    <w:rFonts w:ascii="Cambria Math" w:eastAsia="方正书宋_GBK" w:hAnsi="NEU-BZ"/>
                    <w:b w:val="0"/>
                    <w:i w:val="0"/>
                    <w:sz w:val="23"/>
                    <w:szCs w:val="23"/>
                  </w:rPr>
                  <m:t>液</m:t>
                </m:r>
              </m:sub>
            </m:sSub>
            <m:r>
              <m:rPr>
                <m:sty m:val="p"/>
              </m:rPr>
              <w:rPr>
                <w:rFonts w:ascii="Cambria Math" w:eastAsia="方正书宋_GBK" w:hAnsi="Cambria Math"/>
                <w:sz w:val="23"/>
                <w:szCs w:val="23"/>
              </w:rPr>
              <m:t>g</m:t>
            </m:r>
          </m:den>
        </m:f>
      </m:oMath>
    </w:p>
    <w:p w14:paraId="731C87C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.解决问题</w:t>
      </w:r>
    </w:p>
    <w:p w14:paraId="1D7D039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63"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作业设计.jpg"/>
                    <pic:cNvPicPr>
                      <a:picLocks noChangeAspect="1"/>
                    </pic:cNvPicPr>
                  </pic:nvPicPr>
                  <pic:blipFill>
                    <a:blip xmlns:r="http://schemas.openxmlformats.org/officeDocument/2006/relationships" r:embed="rId12"/>
                    <a:stretch>
                      <a:fillRect/>
                    </a:stretch>
                  </pic:blipFill>
                  <pic:spPr>
                    <a:xfrm>
                      <a:off x="0" y="0"/>
                      <a:ext cx="1082160" cy="227880"/>
                    </a:xfrm>
                    <a:prstGeom prst="rect">
                      <a:avLst/>
                    </a:prstGeom>
                  </pic:spPr>
                </pic:pic>
              </a:graphicData>
            </a:graphic>
          </wp:inline>
        </w:drawing>
      </w:r>
    </w:p>
    <w:p w14:paraId="7DC8C59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见</w:t>
      </w:r>
      <w:r>
        <w:rPr>
          <w:rFonts w:ascii="NEU-BZ" w:eastAsia="方正书宋_GBK" w:hAnsi="NEU-BZ" w:hint="eastAsia"/>
          <w:sz w:val="21"/>
        </w:rPr>
        <w:t>PPT</w:t>
      </w:r>
      <w:r>
        <w:rPr>
          <w:rFonts w:ascii="NEU-BX" w:eastAsia="方正书宋_GBK" w:hAnsi="NEU-BX" w:hint="eastAsia"/>
          <w:sz w:val="21"/>
        </w:rPr>
        <w:t>课件</w:t>
      </w:r>
    </w:p>
    <w:p w14:paraId="65534BA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64"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教学反思.jpg"/>
                    <pic:cNvPicPr>
                      <a:picLocks noChangeAspect="1"/>
                    </pic:cNvPicPr>
                  </pic:nvPicPr>
                  <pic:blipFill>
                    <a:blip xmlns:r="http://schemas.openxmlformats.org/officeDocument/2006/relationships" r:embed="rId13"/>
                    <a:stretch>
                      <a:fillRect/>
                    </a:stretch>
                  </pic:blipFill>
                  <pic:spPr>
                    <a:xfrm>
                      <a:off x="0" y="0"/>
                      <a:ext cx="1082160" cy="227880"/>
                    </a:xfrm>
                    <a:prstGeom prst="rect">
                      <a:avLst/>
                    </a:prstGeom>
                  </pic:spPr>
                </pic:pic>
              </a:graphicData>
            </a:graphic>
          </wp:inline>
        </w:drawing>
      </w:r>
    </w:p>
    <w:p w14:paraId="5FB536C9">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这节课能够调动绝大多数同学的积极性</w:t>
      </w:r>
      <w:r>
        <w:rPr>
          <w:rFonts w:ascii="方正书宋_GBK" w:eastAsia="方正书宋_GBK" w:hAnsi="方正书宋_GBK" w:hint="eastAsia"/>
          <w:sz w:val="21"/>
        </w:rPr>
        <w:t>,</w:t>
      </w:r>
      <w:r>
        <w:rPr>
          <w:rFonts w:ascii="NEU-BX" w:eastAsia="方正书宋_GBK" w:hAnsi="NEU-BX" w:hint="eastAsia"/>
          <w:sz w:val="21"/>
        </w:rPr>
        <w:t>使学生对称重法求浮力和阿基米德原理有了更直观的认识</w:t>
      </w:r>
      <w:r>
        <w:rPr>
          <w:rFonts w:ascii="方正书宋_GBK" w:eastAsia="方正书宋_GBK" w:hAnsi="方正书宋_GBK" w:hint="eastAsia"/>
          <w:sz w:val="21"/>
        </w:rPr>
        <w:t>,</w:t>
      </w:r>
      <w:r>
        <w:rPr>
          <w:rFonts w:ascii="NEU-BX" w:eastAsia="方正书宋_GBK" w:hAnsi="NEU-BX" w:hint="eastAsia"/>
          <w:sz w:val="21"/>
        </w:rPr>
        <w:t>引导学生自己动手设计实验、分析现象并总结</w:t>
      </w:r>
      <w:r>
        <w:rPr>
          <w:rFonts w:ascii="方正书宋_GBK" w:eastAsia="方正书宋_GBK" w:hAnsi="方正书宋_GBK" w:hint="eastAsia"/>
          <w:sz w:val="21"/>
        </w:rPr>
        <w:t>,</w:t>
      </w:r>
      <w:r>
        <w:rPr>
          <w:rFonts w:ascii="NEU-BX" w:eastAsia="方正书宋_GBK" w:hAnsi="NEU-BX" w:hint="eastAsia"/>
          <w:sz w:val="21"/>
        </w:rPr>
        <w:t>不仅加深了学生对知识的理解</w:t>
      </w:r>
      <w:r>
        <w:rPr>
          <w:rFonts w:ascii="方正书宋_GBK" w:eastAsia="方正书宋_GBK" w:hAnsi="方正书宋_GBK" w:hint="eastAsia"/>
          <w:sz w:val="21"/>
        </w:rPr>
        <w:t>,</w:t>
      </w:r>
      <w:r>
        <w:rPr>
          <w:rFonts w:ascii="NEU-BX" w:eastAsia="方正书宋_GBK" w:hAnsi="NEU-BX" w:hint="eastAsia"/>
          <w:sz w:val="21"/>
        </w:rPr>
        <w:t>更培养了学生学习本学科的兴趣</w:t>
      </w:r>
      <w:r>
        <w:rPr>
          <w:rFonts w:ascii="方正书宋_GBK" w:eastAsia="方正书宋_GBK" w:hAnsi="方正书宋_GBK" w:hint="eastAsia"/>
          <w:sz w:val="21"/>
        </w:rPr>
        <w:t>,</w:t>
      </w:r>
      <w:r>
        <w:rPr>
          <w:rFonts w:ascii="NEU-BX" w:eastAsia="方正书宋_GBK" w:hAnsi="NEU-BX" w:hint="eastAsia"/>
          <w:sz w:val="21"/>
        </w:rPr>
        <w:t>增强了学生学好物理的信心。</w:t>
      </w:r>
    </w:p>
    <w:p w14:paraId="25EBA7A2">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通过放手让学生设计实验,学生对控制变量的思想理解更加深刻,学生的学习兴趣更加浓厚,培养了学生科学探究的能力,并为学生进一步的学习打好了基础。</w:t>
      </w:r>
    </w:p>
    <w:p w14:paraId="26F6F36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bdr w:val="single" w:sz="4" w:space="0" w:color="auto"/>
        </w:rPr>
        <w:t>　　</w:t>
      </w:r>
    </w:p>
    <w:p w14:paraId="1789A785"/>
    <w:sectPr>
      <w:headerReference w:type="default" r:id="rId14"/>
      <w:footerReference w:type="default" r:id="rId15"/>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NEU-BZ">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NEU-BX">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B4">
    <w:altName w:val="宋体"/>
    <w:panose1 w:val="03000502000000000000"/>
    <w:charset w:val="86"/>
    <w:family w:val="script"/>
    <w:pitch w:val="default"/>
    <w:sig w:usb0="00000000" w:usb1="00000000" w:usb2="000A005E" w:usb3="00000000" w:csb0="003C0041" w:csb1="00000000"/>
  </w:font>
  <w:font w:name="白斜">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EU-HZ">
    <w:altName w:val="宋体"/>
    <w:panose1 w:val="03000502000000000000"/>
    <w:charset w:val="86"/>
    <w:family w:val="script"/>
    <w:pitch w:val="default"/>
    <w:sig w:usb0="00000000" w:usb1="00000000" w:usb2="000A005E" w:usb3="00000000" w:csb0="003C0041" w:csb1="00000000"/>
  </w:font>
  <w:font w:name="Cambria Math">
    <w:panose1 w:val="02040503050406030204"/>
    <w:charset w:val="01"/>
    <w:family w:val="roman"/>
    <w:notTrueType/>
    <w:pitch w:val="variable"/>
    <w:sig w:usb0="E00006FF" w:usb1="420024FF" w:usb2="02000000"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大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46D36B90"/>
    <w:rsid w:val="5909404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hAnsi="NEU-BZ" w:asciiTheme="minorHAnsi" w:eastAsiaTheme="minorEastAsia" w:cstheme="minorBidi"/>
      <w:sz w:val="22"/>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11.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1.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4</Pages>
  <Words>2494</Words>
  <Characters>2649</Characters>
  <DocSecurity>0</DocSecurity>
  <Lines>0</Lines>
  <Paragraphs>0</Paragraphs>
  <ScaleCrop>false</ScaleCrop>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2025-02-10T16:00:00Z</dcterms:created>
  <dcterms:modified xsi:type="dcterms:W3CDTF">2025-02-10T16:03:54Z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