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E63E" w14:textId="77777777" w:rsidR="006865E6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eastAsia="宋体"/>
          <w:sz w:val="28"/>
          <w:szCs w:val="28"/>
        </w:rPr>
        <w:t xml:space="preserve">　</w:t>
      </w:r>
      <w:r>
        <w:rPr>
          <w:rFonts w:eastAsia="宋体"/>
          <w:b/>
          <w:sz w:val="28"/>
          <w:szCs w:val="28"/>
        </w:rPr>
        <w:t>怎样认识和测量电压</w:t>
      </w:r>
    </w:p>
    <w:p w14:paraId="0DADC399" w14:textId="77777777" w:rsidR="006865E6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教学目标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5E358DB6" w14:textId="77777777" w:rsidR="006865E6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B153930" wp14:editId="583FD482">
            <wp:extent cx="58420" cy="146050"/>
            <wp:effectExtent l="0" t="0" r="17780" b="6350"/>
            <wp:docPr id="215" name="5左黑括号.EPS" descr="id:21474886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5左黑括号.EPS" descr="id:2147488674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知识目标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3C8528D" wp14:editId="57139E19">
            <wp:extent cx="58420" cy="146050"/>
            <wp:effectExtent l="0" t="0" r="17780" b="6350"/>
            <wp:docPr id="216" name="5右黑括号.EPS" descr="id:214748868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5右黑括号.EPS" descr="id:2147488681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A63BF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初步认识电压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知道电压的作用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电源是提供电压的装置。知道电压的单位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伏、千伏、毫伏。</w:t>
      </w:r>
    </w:p>
    <w:p w14:paraId="23216E0E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会连接电压表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会读电压表。</w:t>
      </w:r>
    </w:p>
    <w:p w14:paraId="5487D67E" w14:textId="77777777" w:rsidR="006865E6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6A50BBC" wp14:editId="24BFFF4B">
            <wp:extent cx="58420" cy="146050"/>
            <wp:effectExtent l="0" t="0" r="17780" b="6350"/>
            <wp:docPr id="217" name="5左黑括号.EPS" descr="id:214748868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5左黑括号.EPS" descr="id:2147488688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能力目标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4B1AB79" wp14:editId="5F0C28E2">
            <wp:extent cx="58420" cy="146050"/>
            <wp:effectExtent l="0" t="0" r="17780" b="6350"/>
            <wp:docPr id="218" name="5右黑括号.EPS" descr="id:214748869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5右黑括号.EPS" descr="id:2147488695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C7D95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通过阅读电压表的使用说明和实验操作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学会使用电压表。</w:t>
      </w:r>
    </w:p>
    <w:p w14:paraId="7DAAA6D9" w14:textId="77777777" w:rsidR="006865E6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0893D8A" wp14:editId="5C0AD65C">
            <wp:extent cx="58420" cy="146050"/>
            <wp:effectExtent l="0" t="0" r="17780" b="6350"/>
            <wp:docPr id="219" name="5左黑括号.EPS" descr="id:214748870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5左黑括号.EPS" descr="id:2147488702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素养目标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6CE71BF" wp14:editId="58EE7C8F">
            <wp:extent cx="58420" cy="146050"/>
            <wp:effectExtent l="0" t="0" r="17780" b="6350"/>
            <wp:docPr id="220" name="5右黑括号.EPS" descr="id:21474887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5右黑括号.EPS" descr="id:2147488709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FDE6D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通过了解电源的使用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增强环保意识。</w:t>
      </w:r>
    </w:p>
    <w:p w14:paraId="3F94BE5C" w14:textId="77777777" w:rsidR="006865E6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教学重难点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4857A331" w14:textId="77777777" w:rsidR="006865E6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02D616D" wp14:editId="77FF6684">
            <wp:extent cx="58420" cy="146050"/>
            <wp:effectExtent l="0" t="0" r="17780" b="6350"/>
            <wp:docPr id="221" name="5左黑括号.EPS" descr="id:21474887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5左黑括号.EPS" descr="id:2147488716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教学重点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C0CC094" wp14:editId="3044B386">
            <wp:extent cx="58420" cy="146050"/>
            <wp:effectExtent l="0" t="0" r="17780" b="6350"/>
            <wp:docPr id="222" name="5右黑括号.EPS" descr="id:214748872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5右黑括号.EPS" descr="id:214748872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C6B7C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电压的概念、符号、单位及换算。</w:t>
      </w:r>
    </w:p>
    <w:p w14:paraId="0E546857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电压表的使用方法及读数。</w:t>
      </w:r>
    </w:p>
    <w:p w14:paraId="5733817C" w14:textId="77777777" w:rsidR="006865E6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6A7F9A4" wp14:editId="0520D9E1">
            <wp:extent cx="58420" cy="146050"/>
            <wp:effectExtent l="0" t="0" r="17780" b="6350"/>
            <wp:docPr id="223" name="5左黑括号.EPS" descr="id:21474887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5左黑括号.EPS" descr="id:2147488730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教学难点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8534349" wp14:editId="0D492A5A">
            <wp:extent cx="58420" cy="146050"/>
            <wp:effectExtent l="0" t="0" r="17780" b="6350"/>
            <wp:docPr id="224" name="5右黑括号.EPS" descr="id:21474887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5右黑括号.EPS" descr="id:2147488737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B4E82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对电流形成原因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即电压含义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的理解。</w:t>
      </w:r>
    </w:p>
    <w:p w14:paraId="5CFFB09C" w14:textId="77777777" w:rsidR="006865E6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教学过程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5827335A" w14:textId="77777777" w:rsidR="006865E6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一、新课导入</w:t>
      </w:r>
    </w:p>
    <w:p w14:paraId="72E9E600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如图甲所示是街边的一排排电线杆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电线杆上是三条或者四条的输电线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不过到郊区春游的时候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也看到过一些如图乙、丙所示的穿越田野的更加高大的电线杆甚至铁塔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上面高高地架着输电线。都是输电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为什么有的电线杆高度正常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有的很高甚至都得用上挺拔的铁塔</w:t>
      </w:r>
      <w:r>
        <w:rPr>
          <w:rFonts w:ascii="宋体" w:eastAsia="宋体" w:hAnsi="宋体"/>
          <w:sz w:val="28"/>
          <w:szCs w:val="28"/>
        </w:rPr>
        <w:t>？</w:t>
      </w:r>
      <w:r>
        <w:rPr>
          <w:rFonts w:eastAsia="宋体"/>
          <w:sz w:val="28"/>
          <w:szCs w:val="28"/>
        </w:rPr>
        <w:t>这是因为它们所输送电能的电压不同</w:t>
      </w:r>
      <w:r>
        <w:rPr>
          <w:rFonts w:ascii="宋体" w:eastAsia="宋体" w:hAnsi="宋体"/>
          <w:sz w:val="28"/>
          <w:szCs w:val="28"/>
        </w:rPr>
        <w:t>！</w:t>
      </w:r>
    </w:p>
    <w:p w14:paraId="122973D5" w14:textId="77777777" w:rsidR="006865E6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AEA8893" wp14:editId="22864CFD">
            <wp:extent cx="2973705" cy="981075"/>
            <wp:effectExtent l="0" t="0" r="17145" b="9525"/>
            <wp:docPr id="225" name="18ZKWK28.EPS" descr="id:21474887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18ZKWK28.EPS" descr="id:214748874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374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D6029" w14:textId="77777777" w:rsidR="006865E6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lastRenderedPageBreak/>
        <w:t>二、教学步骤</w:t>
      </w:r>
    </w:p>
    <w:p w14:paraId="426EDE0F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1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电源与电压</w:t>
      </w:r>
    </w:p>
    <w:p w14:paraId="3249C522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P63～65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电源与电压</w:t>
      </w:r>
      <w:r>
        <w:rPr>
          <w:rFonts w:eastAsia="宋体" w:hAnsi="宋体"/>
          <w:sz w:val="28"/>
          <w:szCs w:val="28"/>
        </w:rPr>
        <w:t>”</w:t>
      </w:r>
    </w:p>
    <w:p w14:paraId="531C8177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电压的作用是什么</w:t>
      </w:r>
      <w:r>
        <w:rPr>
          <w:rFonts w:ascii="宋体" w:eastAsia="宋体" w:hAnsi="宋体"/>
          <w:sz w:val="28"/>
          <w:szCs w:val="28"/>
        </w:rPr>
        <w:t>？</w:t>
      </w:r>
    </w:p>
    <w:p w14:paraId="079FA373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要在一段电路中形成电流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这段电路的两端就要有一定的电压。</w:t>
      </w:r>
    </w:p>
    <w:p w14:paraId="124E37DD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你能列举生活中常见的电源吗</w:t>
      </w:r>
      <w:r>
        <w:rPr>
          <w:rFonts w:ascii="宋体" w:eastAsia="宋体" w:hAnsi="宋体"/>
          <w:sz w:val="28"/>
          <w:szCs w:val="28"/>
        </w:rPr>
        <w:t>？</w:t>
      </w:r>
    </w:p>
    <w:p w14:paraId="5DC1DEE4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干电池、蓄电池。新型电源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太阳能电池、燃料电池等。</w:t>
      </w:r>
    </w:p>
    <w:p w14:paraId="7190C736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请说说你对电压的认识。</w:t>
      </w:r>
    </w:p>
    <w:p w14:paraId="5A376285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电压通常用字母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</w:rPr>
        <w:t>表示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在国际单位制中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电压单位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伏特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简称伏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符号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eastAsia="宋体"/>
          <w:sz w:val="28"/>
          <w:szCs w:val="28"/>
        </w:rPr>
        <w:t>。常用电压单位还有千伏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kV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和毫伏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mV</w:t>
      </w:r>
      <w:r>
        <w:rPr>
          <w:rFonts w:ascii="宋体" w:eastAsia="宋体" w:hAnsi="宋体"/>
          <w:sz w:val="28"/>
          <w:szCs w:val="28"/>
        </w:rPr>
        <w:t>），</w:t>
      </w:r>
      <w:r>
        <w:rPr>
          <w:rFonts w:eastAsia="宋体"/>
          <w:sz w:val="28"/>
          <w:szCs w:val="28"/>
        </w:rPr>
        <w:t>它们的换算关系为</w:t>
      </w:r>
      <w:r>
        <w:rPr>
          <w:rFonts w:ascii="Times New Roman" w:eastAsia="Times New Roman" w:hAnsi="Times New Roman"/>
          <w:sz w:val="28"/>
          <w:szCs w:val="28"/>
        </w:rPr>
        <w:t>1kV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1mV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宋体" w:eastAsia="宋体" w:hAnsi="宋体"/>
          <w:sz w:val="28"/>
          <w:szCs w:val="28"/>
          <w:vertAlign w:val="superscript"/>
        </w:rPr>
        <w:t>－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eastAsia="宋体"/>
          <w:sz w:val="28"/>
          <w:szCs w:val="28"/>
        </w:rPr>
        <w:t>。</w:t>
      </w:r>
    </w:p>
    <w:p w14:paraId="19CB648E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生活中常见的电压值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一节干电池电压</w:t>
      </w:r>
      <w:r>
        <w:rPr>
          <w:rFonts w:ascii="Times New Roman" w:eastAsia="Times New Roman" w:hAnsi="Times New Roman"/>
          <w:sz w:val="28"/>
          <w:szCs w:val="28"/>
        </w:rPr>
        <w:t>1.5 V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一节蓄电池电压</w:t>
      </w:r>
      <w:r>
        <w:rPr>
          <w:rFonts w:ascii="Times New Roman" w:eastAsia="Times New Roman" w:hAnsi="Times New Roman"/>
          <w:sz w:val="28"/>
          <w:szCs w:val="28"/>
        </w:rPr>
        <w:t>2 V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家庭生活用电的电压</w:t>
      </w:r>
      <w:r>
        <w:rPr>
          <w:rFonts w:ascii="Times New Roman" w:eastAsia="Times New Roman" w:hAnsi="Times New Roman"/>
          <w:sz w:val="28"/>
          <w:szCs w:val="28"/>
        </w:rPr>
        <w:t>220 V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对人体的安全电压不高于</w:t>
      </w:r>
      <w:r>
        <w:rPr>
          <w:rFonts w:ascii="Times New Roman" w:eastAsia="Times New Roman" w:hAnsi="Times New Roman"/>
          <w:sz w:val="28"/>
          <w:szCs w:val="28"/>
        </w:rPr>
        <w:t>36 V</w:t>
      </w:r>
      <w:r>
        <w:rPr>
          <w:rFonts w:eastAsia="宋体"/>
          <w:sz w:val="28"/>
          <w:szCs w:val="28"/>
        </w:rPr>
        <w:t>。</w:t>
      </w:r>
    </w:p>
    <w:p w14:paraId="2ADD6611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下列说法中不正确的是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 xml:space="preserve">　　</w:t>
      </w:r>
      <w:r>
        <w:rPr>
          <w:rFonts w:ascii="宋体" w:eastAsia="宋体" w:hAnsi="宋体"/>
          <w:sz w:val="28"/>
          <w:szCs w:val="28"/>
        </w:rPr>
        <w:t>）</w:t>
      </w:r>
    </w:p>
    <w:p w14:paraId="0AA162C9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eastAsia="宋体"/>
          <w:sz w:val="28"/>
          <w:szCs w:val="28"/>
        </w:rPr>
        <w:t>电源是电路中能量和电压的来源</w:t>
      </w:r>
    </w:p>
    <w:p w14:paraId="6C576CDE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eastAsia="宋体"/>
          <w:sz w:val="28"/>
          <w:szCs w:val="28"/>
        </w:rPr>
        <w:t>电压是导体中形成电流的原因</w:t>
      </w:r>
    </w:p>
    <w:p w14:paraId="70F87529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eastAsia="宋体"/>
          <w:sz w:val="28"/>
          <w:szCs w:val="28"/>
        </w:rPr>
        <w:t>电路中有电源就有电流</w:t>
      </w:r>
    </w:p>
    <w:p w14:paraId="06B3911F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eastAsia="宋体"/>
          <w:sz w:val="28"/>
          <w:szCs w:val="28"/>
        </w:rPr>
        <w:t>用电器的作用是把电能转化为其他形式的能</w:t>
      </w:r>
    </w:p>
    <w:p w14:paraId="31D3030B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电源是提供电能的装置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是电路中能量和电压的来源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eastAsia="宋体"/>
          <w:sz w:val="28"/>
          <w:szCs w:val="28"/>
        </w:rPr>
        <w:t>项正确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电压是导体中形成电流的原因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B</w:t>
      </w:r>
      <w:r>
        <w:rPr>
          <w:rFonts w:eastAsia="宋体"/>
          <w:sz w:val="28"/>
          <w:szCs w:val="28"/>
        </w:rPr>
        <w:t>项正确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形成电流的条件是有电源和电路是通路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C</w:t>
      </w:r>
      <w:r>
        <w:rPr>
          <w:rFonts w:eastAsia="宋体"/>
          <w:sz w:val="28"/>
          <w:szCs w:val="28"/>
        </w:rPr>
        <w:t>项错误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用电器的作用是把电能转化为其他形式的能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D</w:t>
      </w:r>
      <w:r>
        <w:rPr>
          <w:rFonts w:eastAsia="宋体"/>
          <w:sz w:val="28"/>
          <w:szCs w:val="28"/>
        </w:rPr>
        <w:t>项正确。</w:t>
      </w:r>
    </w:p>
    <w:p w14:paraId="072879FE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C</w:t>
      </w:r>
    </w:p>
    <w:p w14:paraId="36DCB335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2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怎样测量电压</w:t>
      </w:r>
    </w:p>
    <w:p w14:paraId="4BD3B8FE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P65～67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怎样测量电压</w:t>
      </w:r>
      <w:r>
        <w:rPr>
          <w:rFonts w:eastAsia="宋体" w:hAnsi="宋体"/>
          <w:sz w:val="28"/>
          <w:szCs w:val="28"/>
        </w:rPr>
        <w:t>”</w:t>
      </w:r>
    </w:p>
    <w:p w14:paraId="146CBFB8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关于电压表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你有哪些认识</w:t>
      </w:r>
      <w:r>
        <w:rPr>
          <w:rFonts w:ascii="宋体" w:eastAsia="宋体" w:hAnsi="宋体"/>
          <w:sz w:val="28"/>
          <w:szCs w:val="28"/>
        </w:rPr>
        <w:t>？</w:t>
      </w:r>
    </w:p>
    <w:p w14:paraId="2B03A859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lastRenderedPageBreak/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电压表的作用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测量电路中电压的大小。电压表的电路符号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5445ABB" wp14:editId="7A598315">
            <wp:extent cx="151765" cy="151765"/>
            <wp:effectExtent l="0" t="0" r="635" b="635"/>
            <wp:docPr id="226" name="18ZKWK23a.EPS" descr="id:214748875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18ZKWK23a.EPS" descr="id:2147488751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  <w:sz w:val="28"/>
          <w:szCs w:val="28"/>
        </w:rPr>
        <w:t>。</w:t>
      </w:r>
    </w:p>
    <w:p w14:paraId="465E2224" w14:textId="77777777" w:rsidR="006865E6" w:rsidRDefault="00000000">
      <w:pPr>
        <w:overflowPunct w:val="0"/>
        <w:snapToGrid w:val="0"/>
        <w:spacing w:line="360" w:lineRule="auto"/>
        <w:ind w:firstLineChars="200" w:firstLine="560"/>
        <w:rPr>
          <w:rFonts w:eastAsia="宋体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如图所示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电压表有三个接线柱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两个量程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分别是</w:t>
      </w:r>
      <w:r>
        <w:rPr>
          <w:rFonts w:ascii="Times New Roman" w:eastAsia="Times New Roman" w:hAnsi="Times New Roman"/>
          <w:sz w:val="28"/>
          <w:szCs w:val="28"/>
        </w:rPr>
        <w:t>0～3 V</w:t>
      </w:r>
      <w:r>
        <w:rPr>
          <w:rFonts w:eastAsia="宋体"/>
          <w:sz w:val="28"/>
          <w:szCs w:val="28"/>
        </w:rPr>
        <w:t>和</w:t>
      </w:r>
      <w:r>
        <w:rPr>
          <w:rFonts w:ascii="Times New Roman" w:eastAsia="Times New Roman" w:hAnsi="Times New Roman"/>
          <w:sz w:val="28"/>
          <w:szCs w:val="28"/>
        </w:rPr>
        <w:t>0～15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对应的分度值分别是</w:t>
      </w:r>
      <w:r>
        <w:rPr>
          <w:rFonts w:ascii="Times New Roman" w:eastAsia="Times New Roman" w:hAnsi="Times New Roman"/>
          <w:sz w:val="28"/>
          <w:szCs w:val="28"/>
        </w:rPr>
        <w:t>0.1 V</w:t>
      </w:r>
      <w:r>
        <w:rPr>
          <w:rFonts w:eastAsia="宋体"/>
          <w:sz w:val="28"/>
          <w:szCs w:val="28"/>
        </w:rPr>
        <w:t>和</w:t>
      </w:r>
      <w:r>
        <w:rPr>
          <w:rFonts w:ascii="Times New Roman" w:eastAsia="Times New Roman" w:hAnsi="Times New Roman"/>
          <w:sz w:val="28"/>
          <w:szCs w:val="28"/>
        </w:rPr>
        <w:t>0.5 V</w:t>
      </w:r>
      <w:r>
        <w:rPr>
          <w:rFonts w:eastAsia="宋体"/>
          <w:sz w:val="28"/>
          <w:szCs w:val="28"/>
        </w:rPr>
        <w:t>。</w:t>
      </w:r>
    </w:p>
    <w:p w14:paraId="2450A7AE" w14:textId="77777777" w:rsidR="006865E6" w:rsidRDefault="00000000">
      <w:pPr>
        <w:overflowPunct w:val="0"/>
        <w:snapToGrid w:val="0"/>
        <w:spacing w:line="360" w:lineRule="auto"/>
        <w:ind w:firstLineChars="200" w:firstLine="560"/>
        <w:rPr>
          <w:rFonts w:eastAsia="宋体"/>
          <w:sz w:val="28"/>
          <w:szCs w:val="28"/>
        </w:rPr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706C3F3" wp14:editId="39981CEA">
            <wp:extent cx="805815" cy="728345"/>
            <wp:effectExtent l="0" t="0" r="13335" b="14605"/>
            <wp:docPr id="227" name="18ZKWK29.EPS" descr="id:214748875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18ZKWK29.EPS" descr="id:2147488758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05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8791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电压表应并联在电路中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并使电流从正接线柱流入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从负接线柱流出。</w:t>
      </w:r>
    </w:p>
    <w:p w14:paraId="648698D8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eastAsia="宋体"/>
          <w:sz w:val="28"/>
          <w:szCs w:val="28"/>
        </w:rPr>
        <w:t>读电压表的示数时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首先看接入的量程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然后再看指针所在的位置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根据分度值的大小读出电压表的示数。</w:t>
      </w:r>
    </w:p>
    <w:p w14:paraId="1AA28823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如图所示的四个电路中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电压表能正确测量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proofErr w:type="gramStart"/>
      <w:r>
        <w:rPr>
          <w:rFonts w:eastAsia="宋体"/>
          <w:sz w:val="28"/>
          <w:szCs w:val="28"/>
        </w:rPr>
        <w:t>两</w:t>
      </w:r>
      <w:proofErr w:type="gramEnd"/>
      <w:r>
        <w:rPr>
          <w:rFonts w:eastAsia="宋体"/>
          <w:sz w:val="28"/>
          <w:szCs w:val="28"/>
        </w:rPr>
        <w:t>端电压的是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 xml:space="preserve">　　</w:t>
      </w:r>
      <w:r>
        <w:rPr>
          <w:rFonts w:ascii="宋体" w:eastAsia="宋体" w:hAnsi="宋体"/>
          <w:sz w:val="28"/>
          <w:szCs w:val="28"/>
        </w:rPr>
        <w:t>）</w:t>
      </w:r>
    </w:p>
    <w:p w14:paraId="684D6F3E" w14:textId="77777777" w:rsidR="006865E6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B9A1C78" wp14:editId="0242EACF">
            <wp:extent cx="631825" cy="563245"/>
            <wp:effectExtent l="0" t="0" r="15875" b="8255"/>
            <wp:docPr id="228" name="18ZKWK31A.EPS" descr="id:21474887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18ZKWK31A.EPS" descr="id:2147488765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12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eastAsia="宋体"/>
          <w:sz w:val="28"/>
          <w:szCs w:val="28"/>
        </w:rPr>
        <w:t xml:space="preserve">　　　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C36B80D" wp14:editId="3A3FB50D">
            <wp:extent cx="618490" cy="557530"/>
            <wp:effectExtent l="0" t="0" r="10160" b="13970"/>
            <wp:docPr id="229" name="18ZKWK31B.EPS" descr="id:21474887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18ZKWK31B.EPS" descr="id:2147488772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629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>B</w:t>
      </w:r>
    </w:p>
    <w:p w14:paraId="7DB19721" w14:textId="77777777" w:rsidR="006865E6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39117489" wp14:editId="6DB08A2D">
            <wp:extent cx="625475" cy="569595"/>
            <wp:effectExtent l="0" t="0" r="3175" b="1905"/>
            <wp:docPr id="230" name="18ZKWK31C.EPS" descr="id:21474887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18ZKWK31C.EPS" descr="id:2147488779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096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>C</w:t>
      </w:r>
      <w:r>
        <w:rPr>
          <w:rFonts w:eastAsia="宋体"/>
          <w:sz w:val="28"/>
          <w:szCs w:val="28"/>
        </w:rPr>
        <w:t xml:space="preserve">　　　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8B1DB75" wp14:editId="4A3CDBC3">
            <wp:extent cx="616585" cy="569595"/>
            <wp:effectExtent l="0" t="0" r="12065" b="1905"/>
            <wp:docPr id="231" name="18ZKWK31D.EPS" descr="id:21474887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18ZKWK31D.EPS" descr="id:2147488786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6933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>D</w:t>
      </w:r>
    </w:p>
    <w:p w14:paraId="20FFC5A0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由题图先分析电路的连接方式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然后判断电压表所测的电路。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eastAsia="宋体"/>
          <w:sz w:val="28"/>
          <w:szCs w:val="28"/>
        </w:rPr>
        <w:t>项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开关闭合后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两灯串联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电压表测的是电源电压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不符合题意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ascii="Times New Roman" w:eastAsia="Times New Roman" w:hAnsi="Times New Roman"/>
          <w:sz w:val="28"/>
          <w:szCs w:val="28"/>
        </w:rPr>
        <w:t>B</w:t>
      </w:r>
      <w:r>
        <w:rPr>
          <w:rFonts w:eastAsia="宋体"/>
          <w:sz w:val="28"/>
          <w:szCs w:val="28"/>
        </w:rPr>
        <w:t>项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开关闭合后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两灯串联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电压表与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并联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所以电压表测的是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两端的电压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符合题意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ascii="Times New Roman" w:eastAsia="Times New Roman" w:hAnsi="Times New Roman"/>
          <w:sz w:val="28"/>
          <w:szCs w:val="28"/>
        </w:rPr>
        <w:t>C</w:t>
      </w:r>
      <w:r>
        <w:rPr>
          <w:rFonts w:eastAsia="宋体"/>
          <w:sz w:val="28"/>
          <w:szCs w:val="28"/>
        </w:rPr>
        <w:t>项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开关闭合后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两灯串联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电压表与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并联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所以电压表测的是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两端的电压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不符合题意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ascii="Times New Roman" w:eastAsia="Times New Roman" w:hAnsi="Times New Roman"/>
          <w:sz w:val="28"/>
          <w:szCs w:val="28"/>
        </w:rPr>
        <w:t>D</w:t>
      </w:r>
      <w:r>
        <w:rPr>
          <w:rFonts w:eastAsia="宋体"/>
          <w:sz w:val="28"/>
          <w:szCs w:val="28"/>
        </w:rPr>
        <w:t>项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开关闭合后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两灯串联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电压表与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并联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所以电压表测的是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两端的电压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不符合题意。</w:t>
      </w:r>
    </w:p>
    <w:p w14:paraId="0F4D4FB0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B</w:t>
      </w:r>
    </w:p>
    <w:p w14:paraId="23F6CE22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电压表的使用注意点</w:t>
      </w:r>
      <w:r>
        <w:rPr>
          <w:rFonts w:ascii="宋体" w:eastAsia="宋体" w:hAnsi="宋体"/>
          <w:sz w:val="28"/>
          <w:szCs w:val="28"/>
        </w:rPr>
        <w:t>：①</w:t>
      </w:r>
      <w:r>
        <w:rPr>
          <w:rFonts w:eastAsia="宋体"/>
          <w:sz w:val="28"/>
          <w:szCs w:val="28"/>
        </w:rPr>
        <w:t>电压表应该和被测用电器并联</w:t>
      </w:r>
      <w:r>
        <w:rPr>
          <w:rFonts w:ascii="宋体" w:eastAsia="宋体" w:hAnsi="宋体"/>
          <w:sz w:val="28"/>
          <w:szCs w:val="28"/>
        </w:rPr>
        <w:t>；②</w:t>
      </w:r>
      <w:r>
        <w:rPr>
          <w:rFonts w:eastAsia="宋体"/>
          <w:sz w:val="28"/>
          <w:szCs w:val="28"/>
        </w:rPr>
        <w:t>红接线柱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＋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接线柱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接正极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黑接线柱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－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接线柱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接负极</w:t>
      </w:r>
      <w:r>
        <w:rPr>
          <w:rFonts w:ascii="宋体" w:eastAsia="宋体" w:hAnsi="宋体"/>
          <w:sz w:val="28"/>
          <w:szCs w:val="28"/>
        </w:rPr>
        <w:t>；③</w:t>
      </w:r>
      <w:r>
        <w:rPr>
          <w:rFonts w:eastAsia="宋体"/>
          <w:sz w:val="28"/>
          <w:szCs w:val="28"/>
        </w:rPr>
        <w:t>根据实际需要选择合适的量程</w:t>
      </w:r>
      <w:r>
        <w:rPr>
          <w:rFonts w:ascii="宋体" w:eastAsia="宋体" w:hAnsi="宋体"/>
          <w:sz w:val="28"/>
          <w:szCs w:val="28"/>
        </w:rPr>
        <w:t>；④</w:t>
      </w:r>
      <w:r>
        <w:rPr>
          <w:rFonts w:eastAsia="宋体"/>
          <w:sz w:val="28"/>
          <w:szCs w:val="28"/>
        </w:rPr>
        <w:t>不能超过量程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不知道被测电压大小时要选择大量程。</w:t>
      </w:r>
    </w:p>
    <w:p w14:paraId="4E4EB4DC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你能归纳出电压表和电流表的使用规则吗</w:t>
      </w:r>
      <w:r>
        <w:rPr>
          <w:rFonts w:ascii="宋体" w:eastAsia="宋体" w:hAnsi="宋体"/>
          <w:sz w:val="28"/>
          <w:szCs w:val="28"/>
        </w:rPr>
        <w:t>？</w:t>
      </w:r>
    </w:p>
    <w:p w14:paraId="3C7D32D7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电流表和电压表的使用规则</w:t>
      </w:r>
      <w:r>
        <w:rPr>
          <w:rFonts w:ascii="宋体" w:eastAsia="宋体" w:hAnsi="宋体"/>
          <w:sz w:val="28"/>
          <w:szCs w:val="28"/>
        </w:rPr>
        <w:t>：</w:t>
      </w:r>
    </w:p>
    <w:p w14:paraId="2A14308F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lastRenderedPageBreak/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使用前应检查指针是否指零</w:t>
      </w:r>
      <w:r>
        <w:rPr>
          <w:rFonts w:ascii="宋体" w:eastAsia="宋体" w:hAnsi="宋体"/>
          <w:sz w:val="28"/>
          <w:szCs w:val="28"/>
        </w:rPr>
        <w:t>，</w:t>
      </w:r>
      <w:proofErr w:type="gramStart"/>
      <w:r>
        <w:rPr>
          <w:rFonts w:eastAsia="宋体"/>
          <w:sz w:val="28"/>
          <w:szCs w:val="28"/>
        </w:rPr>
        <w:t>不指零应调</w:t>
      </w:r>
      <w:proofErr w:type="gramEnd"/>
      <w:r>
        <w:rPr>
          <w:rFonts w:eastAsia="宋体"/>
          <w:sz w:val="28"/>
          <w:szCs w:val="28"/>
        </w:rPr>
        <w:t>零。</w:t>
      </w:r>
    </w:p>
    <w:p w14:paraId="6397983E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不能把电流表直接连接到电源两极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电压表可以直接连接到电源两极。</w:t>
      </w:r>
    </w:p>
    <w:p w14:paraId="49B86880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电压表与被测用电器并联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电流表与被测用电器串联。</w:t>
      </w:r>
    </w:p>
    <w:p w14:paraId="428DD882" w14:textId="77777777" w:rsidR="006865E6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使用电流表和电压表时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都不能超过最大量程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在预先不知道被测电压和电流大小的时候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为保护电表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应使用大量程试触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估测电压和电流的大小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选择合适的量程。</w:t>
      </w:r>
    </w:p>
    <w:p w14:paraId="56B7BD2E" w14:textId="77777777" w:rsidR="006865E6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三、板书设计</w:t>
      </w:r>
    </w:p>
    <w:p w14:paraId="61E17243" w14:textId="77777777" w:rsidR="006865E6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怎样认识和测量电压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电源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作用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种类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电压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符号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单位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电压表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符号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作用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使用规则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20E96B67" w14:textId="77777777" w:rsidR="006865E6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教学反思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35CA19F2" w14:textId="77777777" w:rsidR="006865E6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</w:t>
      </w:r>
    </w:p>
    <w:p w14:paraId="2552365A" w14:textId="77777777" w:rsidR="006865E6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  </w:t>
      </w:r>
    </w:p>
    <w:p w14:paraId="5DFBE193" w14:textId="77777777" w:rsidR="006865E6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</w:t>
      </w:r>
    </w:p>
    <w:p w14:paraId="2309BE2A" w14:textId="77777777" w:rsidR="006865E6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 </w:t>
      </w:r>
    </w:p>
    <w:p w14:paraId="47D10B1A" w14:textId="77777777" w:rsidR="006865E6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</w:t>
      </w:r>
    </w:p>
    <w:p w14:paraId="39A3C6FA" w14:textId="77777777" w:rsidR="006865E6" w:rsidRDefault="006865E6"/>
    <w:sectPr w:rsidR="006865E6">
      <w:headerReference w:type="default" r:id="rId15"/>
      <w:footerReference w:type="even" r:id="rId16"/>
      <w:footerReference w:type="default" r:id="rId17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D5BA9" w14:textId="77777777" w:rsidR="00B23B71" w:rsidRDefault="00B23B71">
      <w:r>
        <w:separator/>
      </w:r>
    </w:p>
  </w:endnote>
  <w:endnote w:type="continuationSeparator" w:id="0">
    <w:p w14:paraId="290F9763" w14:textId="77777777" w:rsidR="00B23B71" w:rsidRDefault="00B2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66261"/>
    </w:sdtPr>
    <w:sdtContent>
      <w:p w14:paraId="5B128B04" w14:textId="77777777" w:rsidR="006865E6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16C0DDD" w14:textId="77777777" w:rsidR="006865E6" w:rsidRDefault="006865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460AC" w14:textId="1AA694F9" w:rsidR="006865E6" w:rsidRDefault="00000000">
    <w:pPr>
      <w:pStyle w:val="a5"/>
      <w:jc w:val="center"/>
    </w:pPr>
    <w:r>
      <w:rPr>
        <w:rFonts w:hint="eastAsia"/>
        <w:lang w:val="zh-CN"/>
      </w:rPr>
      <w:t xml:space="preserve">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581D996C" w14:textId="77777777" w:rsidR="006865E6" w:rsidRDefault="00686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52AB" w14:textId="77777777" w:rsidR="00B23B71" w:rsidRDefault="00B23B71">
      <w:r>
        <w:separator/>
      </w:r>
    </w:p>
  </w:footnote>
  <w:footnote w:type="continuationSeparator" w:id="0">
    <w:p w14:paraId="314ADB74" w14:textId="77777777" w:rsidR="00B23B71" w:rsidRDefault="00B2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72B98" w14:textId="30321203" w:rsidR="006865E6" w:rsidRDefault="006865E6">
    <w:pPr>
      <w:jc w:val="center"/>
    </w:pPr>
  </w:p>
  <w:p w14:paraId="3FA04F91" w14:textId="0BE9D2A9" w:rsidR="006865E6" w:rsidRDefault="006865E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OTI5NGE2M2M2YmRiOWM3MTE2YmUwNjFmZjY4M2MifQ=="/>
    <w:docVar w:name="KSO_WPS_MARK_KEY" w:val="1aa54ffb-f95b-4f36-b12f-09f6bd538413"/>
  </w:docVars>
  <w:rsids>
    <w:rsidRoot w:val="00223475"/>
    <w:rsid w:val="00223475"/>
    <w:rsid w:val="00261713"/>
    <w:rsid w:val="003157C1"/>
    <w:rsid w:val="00602226"/>
    <w:rsid w:val="006865E6"/>
    <w:rsid w:val="007C56F8"/>
    <w:rsid w:val="00866EFB"/>
    <w:rsid w:val="008E65BA"/>
    <w:rsid w:val="009203C9"/>
    <w:rsid w:val="009551CC"/>
    <w:rsid w:val="00AA6A3D"/>
    <w:rsid w:val="00B23B71"/>
    <w:rsid w:val="00BF5AFC"/>
    <w:rsid w:val="00D61DE0"/>
    <w:rsid w:val="00DE03C9"/>
    <w:rsid w:val="00E538E6"/>
    <w:rsid w:val="00F83BC2"/>
    <w:rsid w:val="00F86C8B"/>
    <w:rsid w:val="040A0FFF"/>
    <w:rsid w:val="68857BA6"/>
    <w:rsid w:val="745755F3"/>
    <w:rsid w:val="76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869D"/>
  <w15:docId w15:val="{A6D801F4-5E42-4EEE-B878-65BE085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2021-10-27T03:25:00Z</dcterms:created>
  <dcterms:modified xsi:type="dcterms:W3CDTF">2024-10-06T00:36:00Z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87C2CF8424F240409A4E9B60D52DB92F_13</vt:lpwstr>
  </property>
</Properties>
</file>