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AB" w:rsidRPr="009F6729" w:rsidRDefault="00B45221" w:rsidP="00E45510">
      <w:pPr>
        <w:widowControl/>
        <w:spacing w:line="375" w:lineRule="atLeast"/>
        <w:jc w:val="center"/>
        <w:outlineLvl w:val="2"/>
        <w:rPr>
          <w:rFonts w:ascii="黑体" w:eastAsia="黑体" w:hAnsi="微软雅黑"/>
          <w:b/>
          <w:bCs/>
          <w:kern w:val="0"/>
          <w:sz w:val="30"/>
          <w:szCs w:val="30"/>
        </w:rPr>
      </w:pPr>
      <w:r>
        <w:rPr>
          <w:rFonts w:ascii="黑体" w:eastAsia="黑体" w:hAnsi="微软雅黑"/>
          <w:b/>
          <w:bCs/>
          <w:kern w:val="0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2" type="#_x0000_t75" style="position:absolute;left:0;text-align:left;margin-left:814pt;margin-top:974pt;width:21pt;height:37pt;z-index:251658240;mso-position-horizontal-relative:page;mso-position-vertical-relative:top-margin-area">
            <v:imagedata r:id="rId8" o:title=""/>
            <w10:wrap anchorx="page"/>
          </v:shape>
        </w:pict>
      </w:r>
      <w:r w:rsidR="00842CEF" w:rsidRPr="009F6729">
        <w:rPr>
          <w:rFonts w:ascii="黑体" w:eastAsia="黑体" w:hAnsi="微软雅黑" w:hint="eastAsia"/>
          <w:b/>
          <w:bCs/>
          <w:kern w:val="0"/>
          <w:sz w:val="30"/>
          <w:szCs w:val="30"/>
        </w:rPr>
        <w:t>1</w:t>
      </w:r>
      <w:r w:rsidR="00842CEF">
        <w:rPr>
          <w:rFonts w:ascii="黑体" w:eastAsia="黑体" w:hAnsi="微软雅黑" w:hint="eastAsia"/>
          <w:b/>
          <w:bCs/>
          <w:kern w:val="0"/>
          <w:sz w:val="30"/>
          <w:szCs w:val="30"/>
        </w:rPr>
        <w:t>5</w:t>
      </w:r>
      <w:r w:rsidR="00842CEF">
        <w:rPr>
          <w:rFonts w:ascii="黑体" w:eastAsia="黑体" w:hAnsi="微软雅黑" w:hint="eastAsia"/>
          <w:b/>
          <w:bCs/>
          <w:kern w:val="0"/>
          <w:sz w:val="30"/>
          <w:szCs w:val="30"/>
        </w:rPr>
        <w:t>.3</w:t>
      </w:r>
      <w:r w:rsidR="00842CEF" w:rsidRPr="009F6729">
        <w:rPr>
          <w:rFonts w:ascii="黑体" w:eastAsia="黑体" w:hAnsi="微软雅黑" w:hint="eastAsia"/>
          <w:b/>
          <w:bCs/>
          <w:kern w:val="0"/>
          <w:sz w:val="30"/>
          <w:szCs w:val="30"/>
        </w:rPr>
        <w:t xml:space="preserve"> </w:t>
      </w:r>
      <w:r w:rsidR="00842CEF">
        <w:rPr>
          <w:rFonts w:ascii="黑体" w:eastAsia="黑体" w:hAnsi="微软雅黑" w:hint="eastAsia"/>
          <w:b/>
          <w:bCs/>
          <w:kern w:val="0"/>
          <w:sz w:val="30"/>
          <w:szCs w:val="30"/>
        </w:rPr>
        <w:t>串联和并联</w:t>
      </w:r>
      <w:r w:rsidR="00842CEF" w:rsidRPr="009F6729">
        <w:rPr>
          <w:rFonts w:ascii="黑体" w:eastAsia="黑体" w:hAnsi="微软雅黑" w:hint="eastAsia"/>
          <w:b/>
          <w:bCs/>
          <w:kern w:val="0"/>
          <w:sz w:val="30"/>
          <w:szCs w:val="30"/>
        </w:rPr>
        <w:t xml:space="preserve">   </w:t>
      </w:r>
      <w:r w:rsidR="00842CEF" w:rsidRPr="009F6729">
        <w:rPr>
          <w:rFonts w:ascii="黑体" w:eastAsia="黑体" w:hAnsi="微软雅黑" w:hint="eastAsia"/>
          <w:b/>
          <w:bCs/>
          <w:kern w:val="0"/>
          <w:sz w:val="30"/>
          <w:szCs w:val="30"/>
        </w:rPr>
        <w:t>教学设计</w:t>
      </w:r>
    </w:p>
    <w:p w:rsidR="004A39FA" w:rsidRPr="0075420B" w:rsidRDefault="00842CEF" w:rsidP="004A39FA">
      <w:pPr>
        <w:tabs>
          <w:tab w:val="left" w:pos="2325"/>
        </w:tabs>
        <w:spacing w:line="360" w:lineRule="auto"/>
        <w:rPr>
          <w:rFonts w:ascii="黑体" w:eastAsia="黑体" w:hAnsi="宋体" w:cs="宋体"/>
          <w:b/>
          <w:bCs/>
          <w:color w:val="000000"/>
          <w:kern w:val="0"/>
          <w:sz w:val="30"/>
          <w:szCs w:val="30"/>
        </w:rPr>
      </w:pPr>
      <w:r w:rsidRPr="0075420B">
        <w:rPr>
          <w:rFonts w:ascii="黑体" w:eastAsia="黑体" w:hAnsi="黑体" w:cs="仿宋_GB2312" w:hint="eastAsia"/>
          <w:b/>
          <w:sz w:val="28"/>
          <w:szCs w:val="28"/>
        </w:rPr>
        <w:t>【目标确定的依据】</w:t>
      </w:r>
    </w:p>
    <w:p w:rsidR="004A39FA" w:rsidRDefault="00842CEF" w:rsidP="00830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80" w:lineRule="exact"/>
        <w:ind w:firstLineChars="200" w:firstLine="482"/>
        <w:jc w:val="left"/>
        <w:rPr>
          <w:rFonts w:ascii="黑体" w:eastAsia="黑体" w:hAnsi="黑体" w:cs="仿宋_GB2312"/>
          <w:b/>
          <w:sz w:val="24"/>
        </w:rPr>
      </w:pPr>
      <w:r w:rsidRPr="0075420B">
        <w:rPr>
          <w:rFonts w:ascii="黑体" w:eastAsia="黑体" w:hAnsi="黑体" w:cs="仿宋_GB2312" w:hint="eastAsia"/>
          <w:b/>
          <w:sz w:val="24"/>
        </w:rPr>
        <w:t>1.</w:t>
      </w:r>
      <w:r w:rsidRPr="0075420B">
        <w:rPr>
          <w:rFonts w:ascii="黑体" w:eastAsia="黑体" w:hAnsi="黑体" w:cs="仿宋_GB2312" w:hint="eastAsia"/>
          <w:b/>
          <w:sz w:val="24"/>
        </w:rPr>
        <w:t>相关课程标准的陈述</w:t>
      </w:r>
    </w:p>
    <w:p w:rsidR="00574175" w:rsidRPr="00574175" w:rsidRDefault="00842CEF" w:rsidP="00574175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574175">
        <w:rPr>
          <w:rFonts w:ascii="宋体" w:hAnsi="宋体"/>
          <w:bCs/>
          <w:szCs w:val="21"/>
        </w:rPr>
        <w:t>3.4.3</w:t>
      </w:r>
      <w:r w:rsidRPr="00574175">
        <w:rPr>
          <w:rFonts w:ascii="宋体" w:hAnsi="宋体" w:hint="eastAsia"/>
          <w:bCs/>
          <w:szCs w:val="21"/>
        </w:rPr>
        <w:t>会看、会画简单的电路图。会连接简单的串联电路和并联电路。说出生产、生活中采用简单串联或并联电路的实例。了解串、并联电路电流和电压的特点。</w:t>
      </w:r>
    </w:p>
    <w:p w:rsidR="008816F4" w:rsidRPr="0075420B" w:rsidRDefault="00842CEF" w:rsidP="00830A40">
      <w:pPr>
        <w:spacing w:line="380" w:lineRule="exact"/>
        <w:ind w:firstLineChars="200" w:firstLine="482"/>
        <w:rPr>
          <w:rFonts w:ascii="黑体" w:eastAsia="黑体" w:hAnsi="黑体" w:cs="仿宋_GB2312"/>
          <w:b/>
          <w:sz w:val="24"/>
        </w:rPr>
      </w:pPr>
      <w:r w:rsidRPr="0075420B">
        <w:rPr>
          <w:rFonts w:ascii="黑体" w:eastAsia="黑体" w:hAnsi="黑体" w:cs="仿宋_GB2312" w:hint="eastAsia"/>
          <w:b/>
          <w:sz w:val="24"/>
        </w:rPr>
        <w:t>2.</w:t>
      </w:r>
      <w:r>
        <w:rPr>
          <w:rFonts w:ascii="宋体" w:hAnsi="宋体"/>
          <w:bCs/>
          <w:szCs w:val="21"/>
        </w:rPr>
        <w:t xml:space="preserve"> </w:t>
      </w:r>
      <w:r w:rsidRPr="0075420B">
        <w:rPr>
          <w:rFonts w:ascii="黑体" w:eastAsia="黑体" w:hAnsi="黑体" w:cs="仿宋_GB2312" w:hint="eastAsia"/>
          <w:b/>
          <w:sz w:val="24"/>
        </w:rPr>
        <w:t>学情分析</w:t>
      </w:r>
    </w:p>
    <w:p w:rsidR="008816F4" w:rsidRDefault="00842CEF" w:rsidP="008816F4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5F58D5">
        <w:rPr>
          <w:rFonts w:ascii="宋体" w:hAnsi="宋体" w:hint="eastAsia"/>
          <w:bCs/>
          <w:szCs w:val="21"/>
        </w:rPr>
        <w:t>初中阶段只学习简单电路，这是学生学习电路知识的开始。能辨认出实际的电路是串联还是并联，会画出合乎要求的电路图以及根据电路图来连接电路，这对刚学电路知识的学生来说都是比较困难的。教学中应充分利用教材中的插图、习题，并通过教师的示范及学生亲自动手等，使学生逐步掌握这些技能。要注意教给学生连接电路的方法，提高演示实验的可见度。演示实验最好利用示教板进行，将平铺在讲台上的器材悬挂在示教板上，边讲解，边操作。教师的演示将对学生起示范作用，因此要注意操作的规范性。</w:t>
      </w:r>
    </w:p>
    <w:p w:rsidR="008816F4" w:rsidRPr="0075420B" w:rsidRDefault="00842CEF" w:rsidP="00830A40">
      <w:pPr>
        <w:spacing w:line="380" w:lineRule="exact"/>
        <w:ind w:firstLineChars="200" w:firstLine="482"/>
        <w:rPr>
          <w:rFonts w:ascii="黑体" w:eastAsia="黑体" w:hAnsi="黑体" w:cs="仿宋_GB2312"/>
          <w:b/>
          <w:sz w:val="24"/>
        </w:rPr>
      </w:pPr>
      <w:r w:rsidRPr="0075420B">
        <w:rPr>
          <w:rFonts w:ascii="黑体" w:eastAsia="黑体" w:hAnsi="黑体" w:cs="仿宋_GB2312" w:hint="eastAsia"/>
          <w:b/>
          <w:sz w:val="24"/>
        </w:rPr>
        <w:t>3.</w:t>
      </w:r>
      <w:r w:rsidRPr="008816F4">
        <w:rPr>
          <w:rFonts w:ascii="黑体" w:eastAsia="黑体" w:hAnsi="黑体" w:cs="仿宋_GB2312" w:hint="eastAsia"/>
          <w:b/>
          <w:sz w:val="24"/>
        </w:rPr>
        <w:t xml:space="preserve"> </w:t>
      </w:r>
      <w:r w:rsidRPr="0075420B">
        <w:rPr>
          <w:rFonts w:ascii="黑体" w:eastAsia="黑体" w:hAnsi="黑体" w:cs="仿宋_GB2312" w:hint="eastAsia"/>
          <w:b/>
          <w:sz w:val="24"/>
        </w:rPr>
        <w:t>教材分析</w:t>
      </w:r>
    </w:p>
    <w:p w:rsidR="008816F4" w:rsidRDefault="00842CEF" w:rsidP="008816F4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757378">
        <w:rPr>
          <w:rFonts w:ascii="宋体" w:hAnsi="宋体" w:hint="eastAsia"/>
          <w:bCs/>
          <w:szCs w:val="21"/>
        </w:rPr>
        <w:t>《串联和并联》是义务教育课程标准实验教</w:t>
      </w:r>
      <w:r w:rsidRPr="00757378">
        <w:rPr>
          <w:rFonts w:ascii="宋体" w:hAnsi="宋体" w:hint="eastAsia"/>
          <w:bCs/>
          <w:szCs w:val="21"/>
        </w:rPr>
        <w:t>科书（人教版）八年级第五章《电流和电路》第三节的内容，电流和电路是学生在初中阶段学习电学的基础，串联和并联又是以后学习电学的关键。</w:t>
      </w:r>
      <w:r w:rsidRPr="005F58D5">
        <w:rPr>
          <w:rFonts w:ascii="宋体" w:hAnsi="宋体" w:hint="eastAsia"/>
          <w:bCs/>
          <w:szCs w:val="21"/>
        </w:rPr>
        <w:t>本节的教学内容有：串联电路和并联电路的连接特点、连接简单的串联电路和并联电路、画简单的串、并联电路图。</w:t>
      </w:r>
      <w:r w:rsidRPr="00757378">
        <w:rPr>
          <w:rFonts w:ascii="宋体" w:hAnsi="宋体" w:hint="eastAsia"/>
          <w:bCs/>
          <w:szCs w:val="21"/>
        </w:rPr>
        <w:t>我认为本节课是学生学习《电流和电路》的重要一节，也为以后深入学习其它知识奠定基础，学生在学习过程中感受到物理知识与生活的紧密联系，增强学习物理的兴趣。因此本课的重点、难点确定如下：正确识别串、并联电路，会画出合乎要求的电路图，并根据简单的电路图连接电路是本节课的重点，从实际电路中</w:t>
      </w:r>
      <w:r w:rsidRPr="00757378">
        <w:rPr>
          <w:rFonts w:ascii="宋体" w:hAnsi="宋体" w:hint="eastAsia"/>
          <w:bCs/>
          <w:szCs w:val="21"/>
        </w:rPr>
        <w:t>看出它的连接关系，设计各种要求的电路是这节课的难点。</w:t>
      </w:r>
    </w:p>
    <w:p w:rsidR="008816F4" w:rsidRDefault="00842CEF" w:rsidP="008816F4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757378">
        <w:rPr>
          <w:rFonts w:ascii="宋体" w:hAnsi="宋体" w:hint="eastAsia"/>
          <w:bCs/>
          <w:szCs w:val="21"/>
        </w:rPr>
        <w:t>根据本节课的特点，让学生积极参与教学过程，充分利用实验室现有器材，让每个学生都动手去探究，直接接触物理事实，培养学生的实践能力和科学探究精神。通过对实际问题的解决，获得成功的喜悦，增强学习物理的激情。</w:t>
      </w:r>
    </w:p>
    <w:p w:rsidR="004A39FA" w:rsidRPr="0075420B" w:rsidRDefault="00842CEF" w:rsidP="004A39FA">
      <w:pPr>
        <w:widowControl/>
        <w:spacing w:line="380" w:lineRule="exact"/>
        <w:jc w:val="left"/>
        <w:rPr>
          <w:rFonts w:ascii="宋体" w:hAnsi="宋体" w:cs="宋体"/>
          <w:bCs/>
          <w:kern w:val="0"/>
          <w:szCs w:val="21"/>
        </w:rPr>
      </w:pPr>
      <w:r w:rsidRPr="00B20168">
        <w:rPr>
          <w:rFonts w:ascii="黑体" w:eastAsia="黑体" w:hAnsi="黑体" w:cs="仿宋_GB2312" w:hint="eastAsia"/>
          <w:b/>
          <w:sz w:val="28"/>
          <w:szCs w:val="28"/>
        </w:rPr>
        <w:t>【</w:t>
      </w:r>
      <w:r>
        <w:rPr>
          <w:rFonts w:ascii="黑体" w:eastAsia="黑体" w:hAnsi="黑体" w:cs="仿宋_GB2312" w:hint="eastAsia"/>
          <w:b/>
          <w:sz w:val="28"/>
          <w:szCs w:val="28"/>
        </w:rPr>
        <w:t>教学</w:t>
      </w:r>
      <w:r w:rsidRPr="00B20168">
        <w:rPr>
          <w:rFonts w:ascii="黑体" w:eastAsia="黑体" w:hAnsi="黑体" w:cs="仿宋_GB2312" w:hint="eastAsia"/>
          <w:b/>
          <w:sz w:val="28"/>
          <w:szCs w:val="28"/>
        </w:rPr>
        <w:t>目标】</w:t>
      </w:r>
    </w:p>
    <w:p w:rsidR="00574175" w:rsidRPr="00574175" w:rsidRDefault="00842CEF" w:rsidP="00574175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574175">
        <w:rPr>
          <w:rFonts w:ascii="宋体" w:hAnsi="宋体" w:hint="eastAsia"/>
          <w:bCs/>
          <w:szCs w:val="21"/>
        </w:rPr>
        <w:t>1.</w:t>
      </w:r>
      <w:r w:rsidRPr="00574175">
        <w:rPr>
          <w:rFonts w:ascii="宋体" w:hAnsi="宋体" w:hint="eastAsia"/>
          <w:bCs/>
          <w:szCs w:val="21"/>
        </w:rPr>
        <w:t>通过独立实验操作，正确无误的了解简单的串联电路和并联电路。</w:t>
      </w:r>
    </w:p>
    <w:p w:rsidR="00574175" w:rsidRDefault="00842CEF" w:rsidP="00574175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574175">
        <w:rPr>
          <w:rFonts w:ascii="宋体" w:hAnsi="宋体" w:hint="eastAsia"/>
          <w:bCs/>
          <w:szCs w:val="21"/>
        </w:rPr>
        <w:t>2.</w:t>
      </w:r>
      <w:r w:rsidRPr="00574175">
        <w:rPr>
          <w:rFonts w:ascii="宋体" w:hAnsi="宋体" w:hint="eastAsia"/>
          <w:bCs/>
          <w:szCs w:val="21"/>
        </w:rPr>
        <w:t>通过对生活常见实例的分析，正确分析、判断采用简单串联或并联电路的实例。</w:t>
      </w:r>
    </w:p>
    <w:p w:rsidR="004A39FA" w:rsidRPr="00B20168" w:rsidRDefault="00842CEF" w:rsidP="00574175">
      <w:pPr>
        <w:spacing w:line="380" w:lineRule="exact"/>
        <w:rPr>
          <w:rFonts w:ascii="黑体" w:eastAsia="黑体" w:hAnsi="黑体" w:cs="仿宋_GB2312"/>
          <w:b/>
          <w:sz w:val="28"/>
          <w:szCs w:val="28"/>
        </w:rPr>
      </w:pPr>
      <w:r w:rsidRPr="00B20168">
        <w:rPr>
          <w:rFonts w:ascii="黑体" w:eastAsia="黑体" w:hAnsi="黑体" w:cs="仿宋_GB2312" w:hint="eastAsia"/>
          <w:b/>
          <w:sz w:val="28"/>
          <w:szCs w:val="28"/>
        </w:rPr>
        <w:t>【</w:t>
      </w:r>
      <w:r w:rsidRPr="00DD790E">
        <w:rPr>
          <w:rFonts w:ascii="黑体" w:eastAsia="黑体" w:hAnsi="黑体" w:cs="仿宋_GB2312" w:hint="eastAsia"/>
          <w:b/>
          <w:sz w:val="28"/>
          <w:szCs w:val="28"/>
        </w:rPr>
        <w:t>教学重难点</w:t>
      </w:r>
      <w:r w:rsidRPr="00B20168">
        <w:rPr>
          <w:rFonts w:ascii="黑体" w:eastAsia="黑体" w:hAnsi="黑体" w:cs="仿宋_GB2312" w:hint="eastAsia"/>
          <w:b/>
          <w:sz w:val="28"/>
          <w:szCs w:val="28"/>
        </w:rPr>
        <w:t>】</w:t>
      </w:r>
    </w:p>
    <w:p w:rsidR="004A39FA" w:rsidRPr="007265D5" w:rsidRDefault="00842CEF" w:rsidP="004A39FA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重点：</w:t>
      </w:r>
      <w:r>
        <w:rPr>
          <w:rFonts w:ascii="宋体" w:hAnsi="宋体" w:hint="eastAsia"/>
          <w:bCs/>
          <w:szCs w:val="21"/>
        </w:rPr>
        <w:t>串并联电路的特点</w:t>
      </w:r>
      <w:r w:rsidRPr="007265D5">
        <w:rPr>
          <w:rFonts w:ascii="宋体" w:hAnsi="宋体" w:hint="eastAsia"/>
          <w:bCs/>
          <w:szCs w:val="21"/>
        </w:rPr>
        <w:t>。</w:t>
      </w:r>
      <w:r w:rsidRPr="007265D5">
        <w:rPr>
          <w:rFonts w:ascii="宋体" w:hAnsi="宋体" w:hint="eastAsia"/>
          <w:bCs/>
          <w:szCs w:val="21"/>
        </w:rPr>
        <w:t xml:space="preserve"> </w:t>
      </w:r>
    </w:p>
    <w:p w:rsidR="004A39FA" w:rsidRDefault="00842CEF" w:rsidP="004A39FA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7265D5">
        <w:rPr>
          <w:rFonts w:ascii="宋体" w:hAnsi="宋体" w:hint="eastAsia"/>
          <w:bCs/>
          <w:szCs w:val="21"/>
        </w:rPr>
        <w:t>难点：</w:t>
      </w:r>
      <w:r>
        <w:rPr>
          <w:rFonts w:ascii="宋体" w:hAnsi="宋体" w:hint="eastAsia"/>
          <w:bCs/>
          <w:szCs w:val="21"/>
        </w:rPr>
        <w:t>判断并连接并联电路</w:t>
      </w:r>
      <w:r>
        <w:rPr>
          <w:rFonts w:ascii="宋体" w:hAnsi="宋体" w:hint="eastAsia"/>
          <w:bCs/>
          <w:szCs w:val="21"/>
        </w:rPr>
        <w:t>。</w:t>
      </w:r>
    </w:p>
    <w:p w:rsidR="004A39FA" w:rsidRPr="0075420B" w:rsidRDefault="00842CEF" w:rsidP="004A39FA">
      <w:pPr>
        <w:spacing w:line="380" w:lineRule="exact"/>
        <w:rPr>
          <w:rFonts w:ascii="宋体" w:hAnsi="宋体"/>
          <w:bCs/>
          <w:szCs w:val="21"/>
        </w:rPr>
      </w:pPr>
      <w:r w:rsidRPr="00B20168">
        <w:rPr>
          <w:rFonts w:ascii="黑体" w:eastAsia="黑体" w:hAnsi="黑体" w:cs="仿宋_GB2312" w:hint="eastAsia"/>
          <w:b/>
          <w:sz w:val="28"/>
          <w:szCs w:val="28"/>
        </w:rPr>
        <w:t>【</w:t>
      </w:r>
      <w:r w:rsidRPr="00DD790E">
        <w:rPr>
          <w:rFonts w:ascii="黑体" w:eastAsia="黑体" w:hAnsi="黑体" w:cs="仿宋_GB2312" w:hint="eastAsia"/>
          <w:b/>
          <w:sz w:val="28"/>
          <w:szCs w:val="28"/>
        </w:rPr>
        <w:t>课时安排</w:t>
      </w:r>
      <w:r w:rsidRPr="00B20168">
        <w:rPr>
          <w:rFonts w:ascii="黑体" w:eastAsia="黑体" w:hAnsi="黑体" w:cs="仿宋_GB2312" w:hint="eastAsia"/>
          <w:b/>
          <w:sz w:val="28"/>
          <w:szCs w:val="28"/>
        </w:rPr>
        <w:t>】</w:t>
      </w:r>
    </w:p>
    <w:p w:rsidR="004A39FA" w:rsidRPr="0075420B" w:rsidRDefault="00842CEF" w:rsidP="004A39FA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</w:t>
      </w:r>
      <w:r w:rsidRPr="0075420B">
        <w:rPr>
          <w:rFonts w:ascii="宋体" w:hAnsi="宋体" w:hint="eastAsia"/>
          <w:bCs/>
          <w:szCs w:val="21"/>
        </w:rPr>
        <w:t>课时</w:t>
      </w:r>
    </w:p>
    <w:p w:rsidR="006465F6" w:rsidRPr="00DD790E" w:rsidRDefault="00842CEF" w:rsidP="006465F6">
      <w:pPr>
        <w:spacing w:line="380" w:lineRule="exact"/>
        <w:rPr>
          <w:rFonts w:ascii="黑体" w:eastAsia="黑体" w:hAnsi="黑体" w:cs="仿宋_GB2312"/>
          <w:b/>
          <w:sz w:val="28"/>
          <w:szCs w:val="28"/>
        </w:rPr>
      </w:pPr>
      <w:r w:rsidRPr="00DD790E">
        <w:rPr>
          <w:rFonts w:ascii="黑体" w:eastAsia="黑体" w:hAnsi="黑体" w:cs="仿宋_GB2312" w:hint="eastAsia"/>
          <w:b/>
          <w:sz w:val="28"/>
          <w:szCs w:val="28"/>
        </w:rPr>
        <w:t>【评价</w:t>
      </w:r>
      <w:r>
        <w:rPr>
          <w:rFonts w:ascii="黑体" w:eastAsia="黑体" w:hAnsi="黑体" w:cs="仿宋_GB2312" w:hint="eastAsia"/>
          <w:b/>
          <w:sz w:val="28"/>
          <w:szCs w:val="28"/>
        </w:rPr>
        <w:t>任务</w:t>
      </w:r>
      <w:r w:rsidRPr="00DD790E">
        <w:rPr>
          <w:rFonts w:ascii="黑体" w:eastAsia="黑体" w:hAnsi="黑体" w:cs="仿宋_GB2312" w:hint="eastAsia"/>
          <w:b/>
          <w:sz w:val="28"/>
          <w:szCs w:val="28"/>
        </w:rPr>
        <w:t>】</w:t>
      </w:r>
    </w:p>
    <w:p w:rsidR="006465F6" w:rsidRPr="007265D5" w:rsidRDefault="00842CEF" w:rsidP="006465F6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1.</w:t>
      </w:r>
      <w:r w:rsidRPr="007265D5">
        <w:rPr>
          <w:rFonts w:ascii="宋体" w:hAnsi="宋体" w:hint="eastAsia"/>
          <w:bCs/>
          <w:szCs w:val="21"/>
        </w:rPr>
        <w:t>目标</w:t>
      </w:r>
      <w:r w:rsidRPr="007265D5">
        <w:rPr>
          <w:rFonts w:ascii="宋体" w:hAnsi="宋体" w:hint="eastAsia"/>
          <w:bCs/>
          <w:szCs w:val="21"/>
        </w:rPr>
        <w:t>1</w:t>
      </w:r>
      <w:r w:rsidRPr="007265D5">
        <w:rPr>
          <w:rFonts w:ascii="宋体" w:hAnsi="宋体" w:hint="eastAsia"/>
          <w:bCs/>
          <w:szCs w:val="21"/>
        </w:rPr>
        <w:t>设计的评价任务：</w:t>
      </w:r>
    </w:p>
    <w:p w:rsidR="006465F6" w:rsidRDefault="00842CEF" w:rsidP="006465F6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lastRenderedPageBreak/>
        <w:t>针对课本</w:t>
      </w:r>
      <w:r>
        <w:rPr>
          <w:rFonts w:ascii="宋体" w:hAnsi="宋体" w:hint="eastAsia"/>
          <w:bCs/>
          <w:szCs w:val="21"/>
        </w:rPr>
        <w:t>P</w:t>
      </w:r>
      <w:r>
        <w:rPr>
          <w:rFonts w:ascii="宋体" w:hAnsi="宋体" w:hint="eastAsia"/>
          <w:bCs/>
          <w:szCs w:val="21"/>
        </w:rPr>
        <w:t>41</w:t>
      </w:r>
      <w:r>
        <w:rPr>
          <w:rFonts w:ascii="宋体" w:hAnsi="宋体" w:hint="eastAsia"/>
          <w:bCs/>
          <w:szCs w:val="21"/>
        </w:rPr>
        <w:t>页</w:t>
      </w:r>
      <w:r>
        <w:rPr>
          <w:rFonts w:ascii="宋体" w:hAnsi="宋体" w:hint="eastAsia"/>
          <w:bCs/>
          <w:szCs w:val="21"/>
        </w:rPr>
        <w:t>“串联和并联”的学习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能够区别串联和并联电路</w:t>
      </w:r>
      <w:r>
        <w:rPr>
          <w:rFonts w:ascii="宋体" w:hAnsi="宋体" w:hint="eastAsia"/>
          <w:bCs/>
          <w:szCs w:val="21"/>
        </w:rPr>
        <w:t>。</w:t>
      </w:r>
    </w:p>
    <w:p w:rsidR="006465F6" w:rsidRPr="007265D5" w:rsidRDefault="00842CEF" w:rsidP="006465F6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评价实施：学生通过学案上“自学检测”题目检测学习结果。</w:t>
      </w:r>
    </w:p>
    <w:p w:rsidR="006465F6" w:rsidRPr="007265D5" w:rsidRDefault="00842CEF" w:rsidP="006465F6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</w:t>
      </w:r>
      <w:r w:rsidRPr="007265D5">
        <w:rPr>
          <w:rFonts w:ascii="宋体" w:hAnsi="宋体" w:hint="eastAsia"/>
          <w:bCs/>
          <w:szCs w:val="21"/>
        </w:rPr>
        <w:t>目标</w:t>
      </w:r>
      <w:r>
        <w:rPr>
          <w:rFonts w:ascii="宋体" w:hAnsi="宋体" w:hint="eastAsia"/>
          <w:bCs/>
          <w:szCs w:val="21"/>
        </w:rPr>
        <w:t>2</w:t>
      </w:r>
      <w:r w:rsidRPr="007265D5">
        <w:rPr>
          <w:rFonts w:ascii="宋体" w:hAnsi="宋体" w:hint="eastAsia"/>
          <w:bCs/>
          <w:szCs w:val="21"/>
        </w:rPr>
        <w:t>设计的评价任务：</w:t>
      </w:r>
    </w:p>
    <w:p w:rsidR="006465F6" w:rsidRDefault="00842CEF" w:rsidP="006465F6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根据实例分析，知道串联和并联电路在生活中的实例。</w:t>
      </w:r>
    </w:p>
    <w:p w:rsidR="006465F6" w:rsidRDefault="00842CEF" w:rsidP="006465F6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评价实施：</w:t>
      </w:r>
      <w:r>
        <w:rPr>
          <w:rFonts w:ascii="宋体" w:hAnsi="宋体" w:hint="eastAsia"/>
          <w:bCs/>
          <w:szCs w:val="21"/>
        </w:rPr>
        <w:t>对生活中的电路进行举例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学生根据情况进行判断，</w:t>
      </w:r>
      <w:r>
        <w:rPr>
          <w:rFonts w:ascii="宋体" w:hAnsi="宋体" w:hint="eastAsia"/>
          <w:bCs/>
          <w:szCs w:val="21"/>
        </w:rPr>
        <w:t>教师随机抽查。</w:t>
      </w:r>
    </w:p>
    <w:p w:rsidR="00DD6F92" w:rsidRDefault="00842CEF" w:rsidP="00DD6F92">
      <w:pPr>
        <w:spacing w:line="380" w:lineRule="exact"/>
        <w:rPr>
          <w:rFonts w:ascii="黑体" w:eastAsia="黑体" w:hAnsi="黑体" w:cs="仿宋_GB2312"/>
          <w:b/>
          <w:sz w:val="28"/>
          <w:szCs w:val="28"/>
        </w:rPr>
      </w:pPr>
      <w:r w:rsidRPr="00DD790E">
        <w:rPr>
          <w:rFonts w:ascii="黑体" w:eastAsia="黑体" w:hAnsi="黑体" w:cs="仿宋_GB2312" w:hint="eastAsia"/>
          <w:b/>
          <w:sz w:val="28"/>
          <w:szCs w:val="28"/>
        </w:rPr>
        <w:t>【</w:t>
      </w:r>
      <w:r>
        <w:rPr>
          <w:rFonts w:ascii="黑体" w:eastAsia="黑体" w:hAnsi="宋体" w:hint="eastAsia"/>
          <w:b/>
          <w:sz w:val="28"/>
          <w:szCs w:val="28"/>
        </w:rPr>
        <w:t>教学活动设计</w:t>
      </w:r>
      <w:r w:rsidRPr="00DD790E">
        <w:rPr>
          <w:rFonts w:ascii="黑体" w:eastAsia="黑体" w:hAnsi="黑体" w:cs="仿宋_GB2312" w:hint="eastAsia"/>
          <w:b/>
          <w:sz w:val="28"/>
          <w:szCs w:val="28"/>
        </w:rPr>
        <w:t>】</w:t>
      </w:r>
    </w:p>
    <w:p w:rsidR="00DD6F92" w:rsidRDefault="00842CEF" w:rsidP="006465F6">
      <w:pPr>
        <w:spacing w:line="380" w:lineRule="exact"/>
        <w:rPr>
          <w:rFonts w:ascii="黑体" w:eastAsia="黑体" w:hAnsi="黑体" w:cs="仿宋_GB2312"/>
          <w:b/>
          <w:sz w:val="28"/>
          <w:szCs w:val="28"/>
        </w:rPr>
      </w:pPr>
    </w:p>
    <w:tbl>
      <w:tblPr>
        <w:tblW w:w="91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6560"/>
        <w:gridCol w:w="1862"/>
      </w:tblGrid>
      <w:tr w:rsidR="00B45221" w:rsidTr="0067104D">
        <w:trPr>
          <w:cantSplit/>
          <w:trHeight w:val="643"/>
        </w:trPr>
        <w:tc>
          <w:tcPr>
            <w:tcW w:w="696" w:type="dxa"/>
            <w:vAlign w:val="center"/>
          </w:tcPr>
          <w:p w:rsidR="00981A25" w:rsidRDefault="00842CEF" w:rsidP="00586C20">
            <w:pPr>
              <w:adjustRightInd w:val="0"/>
              <w:snapToGrid w:val="0"/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教学环节</w:t>
            </w:r>
          </w:p>
        </w:tc>
        <w:tc>
          <w:tcPr>
            <w:tcW w:w="6559" w:type="dxa"/>
            <w:vAlign w:val="center"/>
          </w:tcPr>
          <w:p w:rsidR="00981A25" w:rsidRDefault="00842CEF" w:rsidP="00586C20">
            <w:pPr>
              <w:spacing w:line="380" w:lineRule="exact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教与学活动</w:t>
            </w:r>
          </w:p>
        </w:tc>
        <w:tc>
          <w:tcPr>
            <w:tcW w:w="1863" w:type="dxa"/>
            <w:vAlign w:val="center"/>
          </w:tcPr>
          <w:p w:rsidR="00981A25" w:rsidRDefault="00842CEF" w:rsidP="00586C20">
            <w:pPr>
              <w:spacing w:line="380" w:lineRule="exact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评价任务</w:t>
            </w:r>
          </w:p>
        </w:tc>
      </w:tr>
      <w:tr w:rsidR="00B45221" w:rsidTr="00620215">
        <w:trPr>
          <w:cantSplit/>
          <w:trHeight w:val="10686"/>
        </w:trPr>
        <w:tc>
          <w:tcPr>
            <w:tcW w:w="696" w:type="dxa"/>
            <w:vAlign w:val="center"/>
          </w:tcPr>
          <w:p w:rsidR="00981A25" w:rsidRDefault="00842CEF" w:rsidP="00586C20">
            <w:pPr>
              <w:spacing w:line="380" w:lineRule="exact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lastRenderedPageBreak/>
              <w:t>导入环节</w:t>
            </w:r>
          </w:p>
        </w:tc>
        <w:tc>
          <w:tcPr>
            <w:tcW w:w="6559" w:type="dxa"/>
          </w:tcPr>
          <w:p w:rsidR="000F6503" w:rsidRPr="002C7054" w:rsidRDefault="00842CEF" w:rsidP="00830A40">
            <w:pPr>
              <w:spacing w:line="38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2C7054">
              <w:rPr>
                <w:rFonts w:ascii="宋体" w:hAnsi="宋体" w:hint="eastAsia"/>
                <w:b/>
                <w:szCs w:val="21"/>
              </w:rPr>
              <w:t>（一）导入新课，板书课题</w:t>
            </w:r>
          </w:p>
          <w:p w:rsidR="00A5530D" w:rsidRPr="00F14D00" w:rsidRDefault="00842CEF" w:rsidP="00A5530D">
            <w:pPr>
              <w:spacing w:line="380" w:lineRule="exact"/>
              <w:ind w:firstLineChars="200" w:firstLine="420"/>
              <w:jc w:val="left"/>
              <w:rPr>
                <w:rFonts w:ascii="楷体_GB2312" w:eastAsia="楷体_GB2312" w:hAnsi="宋体"/>
                <w:szCs w:val="21"/>
              </w:rPr>
            </w:pPr>
            <w:r w:rsidRPr="008E29C6">
              <w:rPr>
                <w:rFonts w:ascii="楷体_GB2312" w:eastAsia="楷体_GB2312" w:hAnsi="宋体" w:hint="eastAsia"/>
                <w:szCs w:val="21"/>
              </w:rPr>
              <w:t>上节课学习的电路图中，我们只用了一个用电器，可是在一个实际电路里，用电器往往不只一个，有时两个，三个甚至更多个，那么怎样将它们连入电路呢？</w:t>
            </w:r>
            <w:r w:rsidRPr="00F14D00">
              <w:rPr>
                <w:rFonts w:ascii="楷体_GB2312" w:eastAsia="楷体_GB2312" w:hAnsi="宋体" w:hint="eastAsia"/>
                <w:szCs w:val="21"/>
              </w:rPr>
              <w:t>这一节我们将来学习第十五章第</w:t>
            </w:r>
            <w:r>
              <w:rPr>
                <w:rFonts w:ascii="楷体_GB2312" w:eastAsia="楷体_GB2312" w:hAnsi="宋体" w:hint="eastAsia"/>
                <w:szCs w:val="21"/>
              </w:rPr>
              <w:t>三</w:t>
            </w:r>
            <w:r w:rsidRPr="00F14D00">
              <w:rPr>
                <w:rFonts w:ascii="楷体_GB2312" w:eastAsia="楷体_GB2312" w:hAnsi="宋体" w:hint="eastAsia"/>
                <w:szCs w:val="21"/>
              </w:rPr>
              <w:t>节</w:t>
            </w:r>
            <w:r>
              <w:rPr>
                <w:rFonts w:ascii="楷体_GB2312" w:eastAsia="楷体_GB2312" w:hAnsi="宋体" w:hint="eastAsia"/>
                <w:szCs w:val="21"/>
              </w:rPr>
              <w:t>串联和并联</w:t>
            </w:r>
            <w:r w:rsidRPr="00F14D00">
              <w:rPr>
                <w:rFonts w:ascii="楷体_GB2312" w:eastAsia="楷体_GB2312" w:hAnsi="宋体" w:hint="eastAsia"/>
                <w:szCs w:val="21"/>
              </w:rPr>
              <w:t>。</w:t>
            </w:r>
          </w:p>
          <w:p w:rsidR="000F6503" w:rsidRPr="000A0492" w:rsidRDefault="00842CEF" w:rsidP="00830A40">
            <w:pPr>
              <w:spacing w:line="380" w:lineRule="exact"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 w:rsidRPr="000A0492">
              <w:rPr>
                <w:rFonts w:ascii="宋体" w:hAnsi="宋体" w:hint="eastAsia"/>
                <w:b/>
                <w:szCs w:val="21"/>
              </w:rPr>
              <w:t>（二）出示学习目标</w:t>
            </w:r>
          </w:p>
          <w:p w:rsidR="000F6503" w:rsidRDefault="00842CEF" w:rsidP="00586C20">
            <w:pPr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754910">
              <w:rPr>
                <w:rFonts w:ascii="宋体" w:hAnsi="宋体" w:hint="eastAsia"/>
                <w:szCs w:val="21"/>
              </w:rPr>
              <w:t>课件展示学习目标</w:t>
            </w:r>
            <w:r>
              <w:rPr>
                <w:rFonts w:ascii="宋体" w:hAnsi="宋体" w:hint="eastAsia"/>
                <w:szCs w:val="21"/>
              </w:rPr>
              <w:t>，指导学生观看。</w:t>
            </w:r>
          </w:p>
          <w:p w:rsidR="00A5530D" w:rsidRPr="00574175" w:rsidRDefault="00842CEF" w:rsidP="00A5530D">
            <w:pPr>
              <w:spacing w:line="38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574175">
              <w:rPr>
                <w:rFonts w:ascii="宋体" w:hAnsi="宋体" w:hint="eastAsia"/>
                <w:bCs/>
                <w:szCs w:val="21"/>
              </w:rPr>
              <w:t>1.</w:t>
            </w:r>
            <w:r w:rsidRPr="00574175">
              <w:rPr>
                <w:rFonts w:ascii="宋体" w:hAnsi="宋体" w:hint="eastAsia"/>
                <w:bCs/>
                <w:szCs w:val="21"/>
              </w:rPr>
              <w:t>通过独立实验操作，正确无误的了解简单的串联电路和并联电路。</w:t>
            </w:r>
          </w:p>
          <w:p w:rsidR="00A5530D" w:rsidRDefault="00842CEF" w:rsidP="00A5530D">
            <w:pPr>
              <w:spacing w:line="38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574175">
              <w:rPr>
                <w:rFonts w:ascii="宋体" w:hAnsi="宋体" w:hint="eastAsia"/>
                <w:bCs/>
                <w:szCs w:val="21"/>
              </w:rPr>
              <w:t>2.</w:t>
            </w:r>
            <w:r w:rsidRPr="00574175">
              <w:rPr>
                <w:rFonts w:ascii="宋体" w:hAnsi="宋体" w:hint="eastAsia"/>
                <w:bCs/>
                <w:szCs w:val="21"/>
              </w:rPr>
              <w:t>通过对生活常见实例的分析，正确分析、判断采用简单串联或并联电路的实例。</w:t>
            </w:r>
          </w:p>
          <w:p w:rsidR="00981A25" w:rsidRPr="000F6503" w:rsidRDefault="00842CEF" w:rsidP="005C42A0">
            <w:pPr>
              <w:spacing w:line="380" w:lineRule="exact"/>
              <w:ind w:firstLineChars="200" w:firstLine="420"/>
              <w:jc w:val="left"/>
              <w:rPr>
                <w:rFonts w:ascii="楷体_GB2312" w:eastAsia="楷体_GB2312" w:hAnsi="华文楷体" w:cs="宋体"/>
                <w:szCs w:val="21"/>
              </w:rPr>
            </w:pPr>
            <w:r w:rsidRPr="00F14D00">
              <w:rPr>
                <w:rFonts w:ascii="楷体_GB2312" w:eastAsia="楷体_GB2312" w:hAnsi="宋体" w:hint="eastAsia"/>
                <w:szCs w:val="21"/>
              </w:rPr>
              <w:t>过渡语：明确了学习目标，请同学们根据自学指导认真自学课本，时间约</w:t>
            </w:r>
            <w:r w:rsidRPr="00F14D00">
              <w:rPr>
                <w:rFonts w:ascii="楷体_GB2312" w:eastAsia="楷体_GB2312" w:hAnsi="宋体" w:hint="eastAsia"/>
                <w:szCs w:val="21"/>
              </w:rPr>
              <w:t>7</w:t>
            </w:r>
            <w:r w:rsidRPr="00F14D00">
              <w:rPr>
                <w:rFonts w:ascii="楷体_GB2312" w:eastAsia="楷体_GB2312" w:hAnsi="宋体" w:hint="eastAsia"/>
                <w:szCs w:val="21"/>
              </w:rPr>
              <w:t>分钟</w:t>
            </w:r>
          </w:p>
        </w:tc>
        <w:tc>
          <w:tcPr>
            <w:tcW w:w="1863" w:type="dxa"/>
          </w:tcPr>
          <w:p w:rsidR="00981A25" w:rsidRDefault="00842CEF" w:rsidP="00586C20">
            <w:pPr>
              <w:widowControl/>
              <w:jc w:val="left"/>
              <w:rPr>
                <w:rFonts w:ascii="黑体" w:eastAsia="黑体" w:hAnsi="宋体"/>
                <w:b/>
                <w:sz w:val="24"/>
              </w:rPr>
            </w:pPr>
          </w:p>
          <w:p w:rsidR="00981A25" w:rsidRDefault="00842CEF" w:rsidP="00586C20">
            <w:pPr>
              <w:widowControl/>
              <w:jc w:val="left"/>
              <w:rPr>
                <w:rFonts w:ascii="黑体" w:eastAsia="黑体" w:hAnsi="宋体"/>
                <w:b/>
                <w:sz w:val="24"/>
              </w:rPr>
            </w:pPr>
          </w:p>
          <w:p w:rsidR="00981A25" w:rsidRDefault="00842CEF" w:rsidP="00586C20">
            <w:pPr>
              <w:widowControl/>
              <w:jc w:val="left"/>
              <w:rPr>
                <w:rFonts w:ascii="黑体" w:eastAsia="黑体" w:hAnsi="宋体"/>
                <w:b/>
                <w:sz w:val="24"/>
              </w:rPr>
            </w:pPr>
          </w:p>
          <w:p w:rsidR="00981A25" w:rsidRDefault="00842CEF" w:rsidP="00586C20">
            <w:pPr>
              <w:spacing w:line="380" w:lineRule="exact"/>
              <w:rPr>
                <w:szCs w:val="21"/>
              </w:rPr>
            </w:pPr>
          </w:p>
          <w:p w:rsidR="000F6503" w:rsidRDefault="00842CEF" w:rsidP="00586C20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学生认真阅读学习目标，能够知道本节课</w:t>
            </w:r>
            <w:r>
              <w:rPr>
                <w:rFonts w:hint="eastAsia"/>
                <w:szCs w:val="21"/>
              </w:rPr>
              <w:t>的学习目标。</w:t>
            </w:r>
          </w:p>
          <w:p w:rsidR="00D86080" w:rsidRDefault="00842CEF" w:rsidP="00586C20">
            <w:pPr>
              <w:spacing w:line="380" w:lineRule="exact"/>
              <w:rPr>
                <w:szCs w:val="21"/>
              </w:rPr>
            </w:pPr>
          </w:p>
          <w:p w:rsidR="00D86080" w:rsidRDefault="00842CEF" w:rsidP="00586C20">
            <w:pPr>
              <w:spacing w:line="380" w:lineRule="exact"/>
              <w:rPr>
                <w:rFonts w:ascii="黑体" w:eastAsia="黑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学生全部了解本节课的重点和难点。</w:t>
            </w:r>
          </w:p>
        </w:tc>
      </w:tr>
      <w:tr w:rsidR="00B45221" w:rsidTr="00620215">
        <w:trPr>
          <w:cantSplit/>
          <w:trHeight w:val="13734"/>
        </w:trPr>
        <w:tc>
          <w:tcPr>
            <w:tcW w:w="696" w:type="dxa"/>
            <w:vAlign w:val="center"/>
          </w:tcPr>
          <w:p w:rsidR="00586C20" w:rsidRPr="009D6965" w:rsidRDefault="00842CEF" w:rsidP="001B5972">
            <w:pPr>
              <w:spacing w:line="380" w:lineRule="exact"/>
              <w:jc w:val="center"/>
              <w:rPr>
                <w:szCs w:val="21"/>
              </w:rPr>
            </w:pPr>
            <w:r w:rsidRPr="009D6965">
              <w:rPr>
                <w:rFonts w:hint="eastAsia"/>
                <w:szCs w:val="21"/>
              </w:rPr>
              <w:lastRenderedPageBreak/>
              <w:t>先学环节</w:t>
            </w:r>
          </w:p>
        </w:tc>
        <w:tc>
          <w:tcPr>
            <w:tcW w:w="6559" w:type="dxa"/>
          </w:tcPr>
          <w:p w:rsidR="00586C20" w:rsidRPr="002C7054" w:rsidRDefault="00842CEF" w:rsidP="00830A40">
            <w:pPr>
              <w:spacing w:line="38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2C7054">
              <w:rPr>
                <w:rFonts w:ascii="宋体" w:hAnsi="宋体" w:hint="eastAsia"/>
                <w:b/>
                <w:szCs w:val="21"/>
              </w:rPr>
              <w:t>（一）出示自学指导</w:t>
            </w:r>
          </w:p>
          <w:p w:rsidR="00586C20" w:rsidRPr="00A73750" w:rsidRDefault="00842CEF" w:rsidP="001B59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80" w:lineRule="exact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 w:rsidRPr="00A73750">
              <w:rPr>
                <w:rFonts w:ascii="宋体" w:hAnsi="宋体" w:hint="eastAsia"/>
                <w:szCs w:val="21"/>
              </w:rPr>
              <w:t>课件展示自学指导，</w:t>
            </w:r>
            <w:r w:rsidRPr="00A73750">
              <w:rPr>
                <w:rFonts w:ascii="宋体" w:hAnsi="宋体" w:hint="eastAsia"/>
                <w:bCs/>
                <w:szCs w:val="21"/>
              </w:rPr>
              <w:t>请同学们带着下列问题看课本</w:t>
            </w:r>
            <w:r w:rsidRPr="00A73750">
              <w:rPr>
                <w:rFonts w:ascii="宋体" w:hAnsi="宋体" w:hint="eastAsia"/>
                <w:bCs/>
                <w:szCs w:val="21"/>
              </w:rPr>
              <w:t>P</w:t>
            </w:r>
            <w:r>
              <w:rPr>
                <w:rFonts w:ascii="宋体" w:hAnsi="宋体" w:hint="eastAsia"/>
                <w:bCs/>
                <w:szCs w:val="21"/>
              </w:rPr>
              <w:t>41-43</w:t>
            </w:r>
            <w:r w:rsidRPr="00A73750">
              <w:rPr>
                <w:rFonts w:ascii="宋体" w:hAnsi="宋体" w:hint="eastAsia"/>
                <w:bCs/>
                <w:szCs w:val="21"/>
              </w:rPr>
              <w:t>页内容，勾画知识点并记忆，可查资料但要独立完成：</w:t>
            </w:r>
          </w:p>
          <w:p w:rsidR="00586C20" w:rsidRPr="00EC3414" w:rsidRDefault="00842CEF" w:rsidP="001B5972">
            <w:pPr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EC3414">
              <w:rPr>
                <w:rFonts w:ascii="宋体" w:hAnsi="宋体" w:hint="eastAsia"/>
                <w:szCs w:val="21"/>
              </w:rPr>
              <w:t>1.</w:t>
            </w:r>
            <w:r w:rsidRPr="00EC3414">
              <w:rPr>
                <w:rFonts w:ascii="宋体" w:hAnsi="宋体" w:hint="eastAsia"/>
                <w:szCs w:val="21"/>
              </w:rPr>
              <w:t>阅读课本</w:t>
            </w:r>
            <w:r>
              <w:rPr>
                <w:rFonts w:ascii="宋体" w:hAnsi="宋体" w:hint="eastAsia"/>
                <w:szCs w:val="21"/>
              </w:rPr>
              <w:t>P41</w:t>
            </w:r>
            <w:r w:rsidRPr="00EC3414">
              <w:rPr>
                <w:rFonts w:ascii="宋体" w:hAnsi="宋体" w:hint="eastAsia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串联和并联</w:t>
            </w:r>
            <w:r w:rsidRPr="00EC3414">
              <w:rPr>
                <w:rFonts w:ascii="宋体" w:hAnsi="宋体" w:hint="eastAsia"/>
                <w:szCs w:val="21"/>
              </w:rPr>
              <w:t>”</w:t>
            </w:r>
            <w:r>
              <w:rPr>
                <w:rFonts w:ascii="宋体" w:hAnsi="宋体" w:hint="eastAsia"/>
                <w:szCs w:val="21"/>
              </w:rPr>
              <w:t>部分</w:t>
            </w:r>
            <w:r w:rsidRPr="00EC3414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知道</w:t>
            </w:r>
            <w:r>
              <w:rPr>
                <w:rFonts w:ascii="宋体" w:hAnsi="宋体" w:hint="eastAsia"/>
                <w:szCs w:val="21"/>
              </w:rPr>
              <w:t>串联和并联电路的结构，并能区分串联和并联电路</w:t>
            </w:r>
            <w:r w:rsidRPr="00EC3414">
              <w:rPr>
                <w:rFonts w:ascii="宋体" w:hAnsi="宋体" w:hint="eastAsia"/>
                <w:szCs w:val="21"/>
              </w:rPr>
              <w:t>。</w:t>
            </w:r>
          </w:p>
          <w:p w:rsidR="00586C20" w:rsidRDefault="00842CEF" w:rsidP="001B5972">
            <w:pPr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EC3414">
              <w:rPr>
                <w:rFonts w:ascii="宋体" w:hAnsi="宋体" w:hint="eastAsia"/>
                <w:szCs w:val="21"/>
              </w:rPr>
              <w:t>2.</w:t>
            </w:r>
            <w:r w:rsidRPr="00EC3414">
              <w:rPr>
                <w:rFonts w:ascii="宋体" w:hAnsi="宋体" w:hint="eastAsia"/>
                <w:szCs w:val="21"/>
              </w:rPr>
              <w:t>阅读课本</w:t>
            </w:r>
            <w:r>
              <w:rPr>
                <w:rFonts w:ascii="宋体" w:hAnsi="宋体" w:hint="eastAsia"/>
                <w:szCs w:val="21"/>
              </w:rPr>
              <w:t>P42</w:t>
            </w:r>
            <w:r w:rsidRPr="00EC3414">
              <w:rPr>
                <w:rFonts w:ascii="宋体" w:hAnsi="宋体" w:hint="eastAsia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连接串联和并联电路</w:t>
            </w:r>
            <w:r w:rsidRPr="00EC3414">
              <w:rPr>
                <w:rFonts w:ascii="宋体" w:hAnsi="宋体" w:hint="eastAsia"/>
                <w:szCs w:val="21"/>
              </w:rPr>
              <w:t>”</w:t>
            </w:r>
            <w:r>
              <w:rPr>
                <w:rFonts w:ascii="宋体" w:hAnsi="宋体" w:hint="eastAsia"/>
                <w:szCs w:val="21"/>
              </w:rPr>
              <w:t>部分</w:t>
            </w:r>
            <w:r>
              <w:rPr>
                <w:rFonts w:ascii="宋体" w:hAnsi="宋体" w:hint="eastAsia"/>
                <w:szCs w:val="21"/>
              </w:rPr>
              <w:t>内容</w:t>
            </w:r>
            <w:r w:rsidRPr="00EC3414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知道开关在不同电路不同位置的作用。</w:t>
            </w:r>
          </w:p>
          <w:p w:rsidR="00586C20" w:rsidRDefault="00842CEF" w:rsidP="001B5972">
            <w:pPr>
              <w:spacing w:line="380" w:lineRule="exact"/>
              <w:ind w:firstLineChars="200" w:firstLine="420"/>
              <w:jc w:val="left"/>
              <w:rPr>
                <w:rFonts w:ascii="楷体_GB2312" w:eastAsia="楷体_GB2312" w:hAnsi="宋体"/>
                <w:szCs w:val="21"/>
              </w:rPr>
            </w:pPr>
            <w:r w:rsidRPr="009C64E0">
              <w:rPr>
                <w:rFonts w:ascii="楷体_GB2312" w:eastAsia="楷体_GB2312" w:hAnsi="宋体" w:hint="eastAsia"/>
                <w:color w:val="000000"/>
                <w:szCs w:val="21"/>
              </w:rPr>
              <w:t>过渡语：请同学们结合自学情况完成下列练习，做题要细心、规范</w:t>
            </w:r>
            <w:r w:rsidRPr="009C64E0">
              <w:rPr>
                <w:rFonts w:ascii="楷体_GB2312" w:eastAsia="楷体_GB2312" w:hAnsi="宋体" w:hint="eastAsia"/>
                <w:color w:val="000000"/>
                <w:szCs w:val="21"/>
              </w:rPr>
              <w:t>;</w:t>
            </w:r>
            <w:r w:rsidRPr="009C64E0">
              <w:rPr>
                <w:rFonts w:ascii="楷体_GB2312" w:eastAsia="楷体_GB2312" w:hAnsi="宋体" w:hint="eastAsia"/>
                <w:szCs w:val="21"/>
              </w:rPr>
              <w:t>完成后，组长组织对桌交换，互相批阅，有疑惑提出来。</w:t>
            </w:r>
          </w:p>
          <w:p w:rsidR="00B51DDA" w:rsidRPr="002C7054" w:rsidRDefault="00842CEF" w:rsidP="00830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80" w:lineRule="exact"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  <w:r w:rsidRPr="002C7054">
              <w:rPr>
                <w:rFonts w:ascii="宋体" w:hAnsi="宋体" w:hint="eastAsia"/>
                <w:b/>
                <w:szCs w:val="21"/>
              </w:rPr>
              <w:t>（二）自学检测反馈</w:t>
            </w:r>
          </w:p>
          <w:p w:rsidR="00BA2631" w:rsidRPr="001153A4" w:rsidRDefault="00842CEF" w:rsidP="00830A40">
            <w:pPr>
              <w:snapToGrid w:val="0"/>
              <w:spacing w:line="38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1153A4">
              <w:rPr>
                <w:rFonts w:ascii="宋体" w:hAnsi="宋体" w:hint="eastAsia"/>
                <w:b/>
              </w:rPr>
              <w:t>1.</w:t>
            </w:r>
            <w:r w:rsidRPr="001153A4">
              <w:rPr>
                <w:rFonts w:ascii="宋体" w:hAnsi="宋体" w:hint="eastAsia"/>
                <w:szCs w:val="21"/>
              </w:rPr>
              <w:t>如下图所示，</w:t>
            </w:r>
            <w:r w:rsidRPr="001153A4">
              <w:rPr>
                <w:rFonts w:ascii="宋体" w:hAnsi="宋体"/>
                <w:szCs w:val="21"/>
              </w:rPr>
              <w:t>L</w:t>
            </w:r>
            <w:r w:rsidRPr="001153A4">
              <w:rPr>
                <w:rFonts w:ascii="宋体" w:hAnsi="宋体"/>
                <w:szCs w:val="21"/>
                <w:vertAlign w:val="subscript"/>
              </w:rPr>
              <w:t>1</w:t>
            </w:r>
            <w:r w:rsidRPr="001153A4">
              <w:rPr>
                <w:rFonts w:ascii="宋体" w:hAnsi="宋体" w:hint="eastAsia"/>
                <w:szCs w:val="21"/>
              </w:rPr>
              <w:t>与</w:t>
            </w:r>
            <w:r w:rsidRPr="001153A4">
              <w:rPr>
                <w:rFonts w:ascii="宋体" w:hAnsi="宋体"/>
                <w:szCs w:val="21"/>
              </w:rPr>
              <w:t>L</w:t>
            </w:r>
            <w:r w:rsidRPr="001153A4">
              <w:rPr>
                <w:rFonts w:ascii="宋体" w:hAnsi="宋体"/>
                <w:szCs w:val="21"/>
                <w:vertAlign w:val="subscript"/>
              </w:rPr>
              <w:t>2</w:t>
            </w:r>
            <w:r w:rsidRPr="001153A4">
              <w:rPr>
                <w:rFonts w:ascii="宋体" w:hAnsi="宋体" w:hint="eastAsia"/>
                <w:szCs w:val="21"/>
              </w:rPr>
              <w:t>属于串联的是</w:t>
            </w:r>
            <w:r w:rsidRPr="001153A4">
              <w:rPr>
                <w:rFonts w:ascii="宋体" w:hAnsi="宋体"/>
                <w:szCs w:val="21"/>
              </w:rPr>
              <w:t xml:space="preserve"> </w:t>
            </w:r>
            <w:r w:rsidRPr="001153A4">
              <w:rPr>
                <w:rFonts w:ascii="宋体" w:hAnsi="宋体" w:hint="eastAsia"/>
                <w:szCs w:val="21"/>
              </w:rPr>
              <w:t>（</w:t>
            </w:r>
            <w:r w:rsidRPr="001153A4">
              <w:rPr>
                <w:rFonts w:ascii="宋体" w:hAnsi="宋体"/>
                <w:szCs w:val="21"/>
              </w:rPr>
              <w:t xml:space="preserve">   </w:t>
            </w:r>
            <w:r w:rsidRPr="001153A4">
              <w:rPr>
                <w:rFonts w:ascii="宋体" w:hAnsi="宋体" w:hint="eastAsia"/>
                <w:szCs w:val="21"/>
              </w:rPr>
              <w:t>）</w:t>
            </w:r>
          </w:p>
          <w:p w:rsidR="00BA2631" w:rsidRPr="001153A4" w:rsidRDefault="00B45221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pict>
                <v:group id="_x0000_s1026" alt=" " style="position:absolute;left:0;text-align:left;margin-left:244.45pt;margin-top:8.15pt;width:64.3pt;height:48.75pt;z-index:251665408" coordsize="1286,975">
                  <v:group id="_x0000_s1027" style="position:absolute;top:96;width:232;height:855" coordsize="232,855">
                    <v:line id="_x0000_s1028" style="position:absolute;flip:x" from="110,0" to="110,255"/>
                    <v:line id="_x0000_s1029" style="position:absolute;flip:y" from="116,585" to="116,855"/>
                    <v:group id="_x0000_s1030" style="position:absolute;left:83;top:174;width:59;height:225;rotation:-90;flip:y" coordsize="72,240">
                      <v:line id="_x0000_s1031" style="position:absolute" from="72,60" to="72,180" strokeweight="1.5pt"/>
                      <v:line id="_x0000_s1032" style="position:absolute" from="0,0" to="0,240"/>
                    </v:group>
                    <v:group id="_x0000_s1033" style="position:absolute;left:89;top:408;width:59;height:225;rotation:-90;flip:y" coordsize="72,240">
                      <v:line id="_x0000_s1034" style="position:absolute" from="72,60" to="72,180" strokeweight="1.5pt"/>
                      <v:line id="_x0000_s1035" style="position:absolute" from="0,0" to="0,240"/>
                    </v:group>
                    <v:line id="_x0000_s1036" style="position:absolute" from="106,315" to="106,495">
                      <v:stroke dashstyle="dash"/>
                    </v:line>
                  </v:group>
                  <v:line id="_x0000_s1037" style="position:absolute" from="110,102" to="320,102"/>
                  <v:oval id="_x0000_s1038" style="position:absolute;left:290;top:57;width:60;height:60"/>
                  <v:line id="_x0000_s1039" style="position:absolute;flip:y" from="350,0" to="514,90"/>
                  <v:line id="_x0000_s1040" style="position:absolute" from="510,105" to="886,105"/>
                  <v:line id="_x0000_s1041" style="position:absolute" from="874,90" to="874,345">
                    <v:stroke endarrow="oval" endarrowwidth="narrow" endarrowlength="short"/>
                  </v:line>
                  <v:rect id="_x0000_s1042" style="position:absolute;left:630;top:345;width:526;height:615" filled="f"/>
                  <v:line id="_x0000_s1043" style="position:absolute;flip:x" from="106,957" to="616,957">
                    <v:stroke startarrow="oval" startarrowwidth="narrow" startarrowlength="short"/>
                  </v:line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_x0000_s1044" type="#_x0000_t123" style="position:absolute;left:1046;top:510;width:240;height:240"/>
                  <v:shape id="_x0000_s1045" type="#_x0000_t123" style="position:absolute;left:506;top:510;width:240;height:240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6" type="#_x0000_t202" style="position:absolute;left:913;top:636;width:269;height:330" filled="f" stroked="f">
                    <v:textbox inset="0,0,0,0">
                      <w:txbxContent>
                        <w:p w:rsidR="00BA2631" w:rsidRDefault="00842CEF" w:rsidP="00BA2631">
                          <w:pPr>
                            <w:rPr>
                              <w:vertAlign w:val="subscript"/>
                            </w:rPr>
                          </w:pPr>
                          <w:r>
                            <w:t>L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47" type="#_x0000_t202" style="position:absolute;left:391;top:645;width:269;height:330" filled="f" stroked="f">
                    <v:textbox inset="0,0,0,0">
                      <w:txbxContent>
                        <w:p w:rsidR="00BA2631" w:rsidRDefault="00842CEF" w:rsidP="00BA2631">
                          <w:pPr>
                            <w:rPr>
                              <w:vertAlign w:val="subscript"/>
                            </w:rPr>
                          </w:pPr>
                          <w:r>
                            <w:t>L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宋体" w:hAnsi="宋体"/>
              </w:rPr>
              <w:pict>
                <v:group id="_x0000_s1048" alt=" " style="position:absolute;left:0;text-align:left;margin-left:178.7pt;margin-top:6.3pt;width:62.2pt;height:48pt;z-index:251664384" coordsize="1244,960">
                  <v:rect id="_x0000_s1049" style="position:absolute;left:694;top:105;width:450;height:690"/>
                  <v:line id="_x0000_s1050" style="position:absolute" from="1133,780" to="1133,960">
                    <v:stroke startarrow="oval" startarrowwidth="narrow" startarrowlength="short"/>
                  </v:line>
                  <v:line id="_x0000_s1051" style="position:absolute" from="514,99" to="680,99">
                    <v:stroke endarrow="oval" endarrowwidth="narrow" endarrowlength="short"/>
                  </v:line>
                  <v:line id="_x0000_s1052" style="position:absolute" from="128,102" to="338,102"/>
                  <v:oval id="_x0000_s1053" style="position:absolute;left:308;top:57;width:60;height:60"/>
                  <v:line id="_x0000_s1054" style="position:absolute;flip:y" from="368,0" to="532,90"/>
                  <v:line id="_x0000_s1055" style="position:absolute;flip:x" from="124,90" to="124,345"/>
                  <v:line id="_x0000_s1056" style="position:absolute;flip:x" from="124,960" to="1130,960"/>
                  <v:line id="_x0000_s1057" style="position:absolute;flip:y" from="124,675" to="124,945"/>
                  <v:group id="_x0000_s1058" style="position:absolute;left:86;top:264;width:59;height:225;rotation:-90;flip:y" coordsize="72,240">
                    <v:line id="_x0000_s1059" style="position:absolute" from="72,60" to="72,180" strokeweight="1.5pt"/>
                    <v:line id="_x0000_s1060" style="position:absolute" from="0,0" to="0,240"/>
                  </v:group>
                  <v:group id="_x0000_s1061" style="position:absolute;left:83;top:498;width:59;height:225;rotation:-90;flip:y" coordsize="72,240">
                    <v:line id="_x0000_s1062" style="position:absolute" from="72,60" to="72,180" strokeweight="1.5pt"/>
                    <v:line id="_x0000_s1063" style="position:absolute" from="0,0" to="0,240"/>
                  </v:group>
                  <v:line id="_x0000_s1064" style="position:absolute" from="110,405" to="110,585">
                    <v:stroke dashstyle="dash"/>
                  </v:line>
                  <v:shape id="_x0000_s1065" type="#_x0000_t123" style="position:absolute;left:1004;top:330;width:240;height:240"/>
                  <v:shape id="_x0000_s1066" type="#_x0000_t202" style="position:absolute;left:910;top:81;width:269;height:330" filled="f" stroked="f">
                    <v:textbox inset="0,0,0,0">
                      <w:txbxContent>
                        <w:p w:rsidR="00BA2631" w:rsidRDefault="00842CEF" w:rsidP="00BA2631">
                          <w:pPr>
                            <w:rPr>
                              <w:vertAlign w:val="subscript"/>
                            </w:rPr>
                          </w:pPr>
                          <w:r>
                            <w:t>L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67" type="#_x0000_t123" style="position:absolute;left:570;top:330;width:240;height:240"/>
                  <v:shape id="_x0000_s1068" type="#_x0000_t202" style="position:absolute;left:441;top:75;width:269;height:330" filled="f" stroked="f">
                    <v:textbox inset="0,0,0,0">
                      <w:txbxContent>
                        <w:p w:rsidR="00BA2631" w:rsidRDefault="00842CEF" w:rsidP="00BA2631">
                          <w:pPr>
                            <w:rPr>
                              <w:vertAlign w:val="subscript"/>
                            </w:rPr>
                          </w:pPr>
                          <w:r>
                            <w:t>L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宋体" w:hAnsi="宋体"/>
              </w:rPr>
              <w:pict>
                <v:group id="_x0000_s1069" alt=" " style="position:absolute;left:0;text-align:left;margin-left:102.2pt;margin-top:11.75pt;width:73.5pt;height:43.5pt;z-index:251663360" coordsize="1470,870">
                  <v:line id="_x0000_s1070" style="position:absolute" from="124,0" to="124,840"/>
                  <v:line id="_x0000_s1071" style="position:absolute" from="124,15" to="1384,15"/>
                  <v:line id="_x0000_s1072" style="position:absolute" from="1384,30" to="1384,855"/>
                  <v:line id="_x0000_s1073" style="position:absolute" from="110,840" to="364,840"/>
                  <v:line id="_x0000_s1074" style="position:absolute" from="350,420" to="694,420"/>
                  <v:line id="_x0000_s1075" style="position:absolute" from="694,420" to="694,555"/>
                  <v:line id="_x0000_s1076" style="position:absolute" from="694,720" to="694,840"/>
                  <v:line id="_x0000_s1077" style="position:absolute;flip:x" from="1174,840" to="1370,840"/>
                  <v:line id="_x0000_s1078" style="position:absolute" from="694,840" to="964,840"/>
                  <v:line id="_x0000_s1079" style="position:absolute;flip:y" from="344,405" to="344,825"/>
                  <v:group id="_x0000_s1080" style="position:absolute;left:662;top:459;width:59;height:225;rotation:-90;flip:y" coordsize="72,240">
                    <v:line id="_x0000_s1081" style="position:absolute" from="72,60" to="72,180" strokeweight="1.5pt"/>
                    <v:line id="_x0000_s1082" style="position:absolute" from="0,0" to="0,240"/>
                  </v:group>
                  <v:group id="_x0000_s1083" style="position:absolute;left:660;top:588;width:59;height:225;rotation:-90;flip:y" coordsize="72,240">
                    <v:line id="_x0000_s1084" style="position:absolute" from="72,60" to="72,180" strokeweight="1.5pt"/>
                    <v:line id="_x0000_s1085" style="position:absolute" from="0,0" to="0,240"/>
                  </v:group>
                  <v:oval id="_x0000_s1086" style="position:absolute;left:920;top:810;width:60;height:60"/>
                  <v:line id="_x0000_s1087" style="position:absolute;flip:y" from="980,753" to="1144,843"/>
                  <v:shape id="_x0000_s1088" type="#_x0000_t123" style="position:absolute;top:240;width:240;height:240"/>
                  <v:shape id="_x0000_s1089" type="#_x0000_t202" style="position:absolute;left:296;top:126;width:269;height:330" filled="f" stroked="f">
                    <v:textbox inset="0,0,0,0">
                      <w:txbxContent>
                        <w:p w:rsidR="00BA2631" w:rsidRDefault="00842CEF" w:rsidP="00BA2631">
                          <w:pPr>
                            <w:rPr>
                              <w:vertAlign w:val="subscript"/>
                            </w:rPr>
                          </w:pPr>
                          <w:r>
                            <w:t>L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90" type="#_x0000_t123" style="position:absolute;left:1230;top:225;width:240;height:240"/>
                  <v:shape id="_x0000_s1091" type="#_x0000_t202" style="position:absolute;left:1016;top:111;width:269;height:330" filled="f" stroked="f">
                    <v:textbox inset="0,0,0,0">
                      <w:txbxContent>
                        <w:p w:rsidR="00BA2631" w:rsidRDefault="00842CEF" w:rsidP="00BA2631">
                          <w:pPr>
                            <w:rPr>
                              <w:vertAlign w:val="subscript"/>
                            </w:rPr>
                          </w:pPr>
                          <w:r>
                            <w:t>L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宋体" w:hAnsi="宋体"/>
              </w:rPr>
              <w:pict>
                <v:group id="_x0000_s1092" alt=" " style="position:absolute;left:0;text-align:left;margin-left:9.8pt;margin-top:7.5pt;width:73.5pt;height:54.6pt;z-index:251662336" coordsize="1470,1233">
                  <v:oval id="_x0000_s1093" style="position:absolute;left:976;top:72;width:60;height:60"/>
                  <v:line id="_x0000_s1094" style="position:absolute;flip:y" from="1036,15" to="1200,105"/>
                  <v:line id="_x0000_s1095" style="position:absolute" from="0,117" to="434,117"/>
                  <v:line id="_x0000_s1096" style="position:absolute" from="674,117" to="1004,117"/>
                  <v:line id="_x0000_s1097" style="position:absolute" from="1214,117" to="1470,117"/>
                  <v:group id="_x0000_s1098" style="position:absolute;left:446;top:6;width:59;height:225;flip:y" coordsize="72,240">
                    <v:line id="_x0000_s1099" style="position:absolute" from="72,60" to="72,180" strokeweight="1.5pt"/>
                    <v:line id="_x0000_s1100" style="position:absolute" from="0,0" to="0,240"/>
                  </v:group>
                  <v:group id="_x0000_s1101" style="position:absolute;left:582;width:59;height:225;flip:y" coordsize="72,240">
                    <v:line id="_x0000_s1102" style="position:absolute" from="72,60" to="72,180" strokeweight="1.5pt"/>
                    <v:line id="_x0000_s1103" style="position:absolute" from="0,0" to="0,240"/>
                  </v:group>
                  <v:line id="_x0000_s1104" style="position:absolute" from="0,102" to="0,942"/>
                  <v:line id="_x0000_s1105" style="position:absolute" from="0,957" to="1470,957"/>
                  <v:line id="_x0000_s1106" style="position:absolute;flip:y" from="1470,96" to="1470,951"/>
                  <v:line id="_x0000_s1107" style="position:absolute" from="0,567" to="1470,567">
                    <v:stroke startarrow="oval" startarrowwidth="narrow" startarrowlength="short" endarrow="oval" endarrowwidth="narrow" endarrowlength="short"/>
                  </v:line>
                  <v:shape id="_x0000_s1108" type="#_x0000_t123" style="position:absolute;left:572;top:432;width:240;height:240"/>
                  <v:shape id="_x0000_s1109" type="#_x0000_t202" style="position:absolute;left:816;top:513;width:269;height:330" filled="f" stroked="f">
                    <v:textbox inset="0,0,0,0">
                      <w:txbxContent>
                        <w:p w:rsidR="00BA2631" w:rsidRDefault="00842CEF" w:rsidP="00BA2631">
                          <w:pPr>
                            <w:rPr>
                              <w:vertAlign w:val="subscript"/>
                            </w:rPr>
                          </w:pPr>
                          <w:r>
                            <w:t>L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10" type="#_x0000_t123" style="position:absolute;left:534;top:822;width:240;height:240"/>
                  <v:shape id="_x0000_s1111" type="#_x0000_t202" style="position:absolute;left:814;top:903;width:269;height:330" filled="f" stroked="f">
                    <v:textbox inset="0,0,0,0">
                      <w:txbxContent>
                        <w:p w:rsidR="00BA2631" w:rsidRDefault="00842CEF" w:rsidP="00BA2631">
                          <w:pPr>
                            <w:rPr>
                              <w:vertAlign w:val="subscript"/>
                            </w:rPr>
                          </w:pPr>
                          <w:r>
                            <w:t>L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  <w:r w:rsidR="00842CEF" w:rsidRPr="001153A4">
              <w:rPr>
                <w:rFonts w:ascii="宋体" w:hAnsi="宋体"/>
              </w:rPr>
              <w:t xml:space="preserve">     </w:t>
            </w:r>
          </w:p>
          <w:p w:rsidR="00BA2631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</w:rPr>
            </w:pPr>
          </w:p>
          <w:p w:rsidR="00BA2631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</w:rPr>
            </w:pPr>
          </w:p>
          <w:p w:rsidR="00BA2631" w:rsidRPr="001153A4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</w:rPr>
            </w:pPr>
            <w:r w:rsidRPr="001153A4">
              <w:rPr>
                <w:rFonts w:ascii="宋体" w:hAnsi="宋体"/>
              </w:rPr>
              <w:t xml:space="preserve">   A      </w:t>
            </w:r>
            <w:r>
              <w:rPr>
                <w:rFonts w:ascii="宋体" w:hAnsi="宋体" w:hint="eastAsia"/>
              </w:rPr>
              <w:t xml:space="preserve">        </w:t>
            </w:r>
            <w:r w:rsidRPr="001153A4">
              <w:rPr>
                <w:rFonts w:ascii="宋体" w:hAnsi="宋体"/>
              </w:rPr>
              <w:t xml:space="preserve">   B      </w:t>
            </w:r>
            <w:r>
              <w:rPr>
                <w:rFonts w:ascii="宋体" w:hAnsi="宋体" w:hint="eastAsia"/>
              </w:rPr>
              <w:t xml:space="preserve">    </w:t>
            </w:r>
            <w:r w:rsidRPr="001153A4">
              <w:rPr>
                <w:rFonts w:ascii="宋体" w:hAnsi="宋体"/>
              </w:rPr>
              <w:t xml:space="preserve">     C            D</w:t>
            </w:r>
          </w:p>
          <w:p w:rsidR="00BA2631" w:rsidRPr="001153A4" w:rsidRDefault="00842CEF" w:rsidP="00830A40">
            <w:pPr>
              <w:pStyle w:val="a9"/>
              <w:snapToGrid w:val="0"/>
              <w:spacing w:line="380" w:lineRule="exact"/>
              <w:ind w:firstLineChars="200" w:firstLine="422"/>
              <w:rPr>
                <w:rFonts w:hAnsi="宋体"/>
              </w:rPr>
            </w:pPr>
            <w:r w:rsidRPr="001153A4">
              <w:rPr>
                <w:rFonts w:hAnsi="宋体"/>
                <w:b/>
              </w:rPr>
              <w:t>2</w:t>
            </w:r>
            <w:r>
              <w:rPr>
                <w:rFonts w:hAnsi="宋体"/>
              </w:rPr>
              <w:t>.</w:t>
            </w:r>
            <w:r w:rsidRPr="001153A4">
              <w:rPr>
                <w:rFonts w:hAnsi="宋体" w:hint="eastAsia"/>
              </w:rPr>
              <w:t>以下电路正确的是</w:t>
            </w:r>
            <w:r w:rsidRPr="001153A4">
              <w:rPr>
                <w:rFonts w:hAnsi="宋体"/>
              </w:rPr>
              <w:t xml:space="preserve">( </w:t>
            </w:r>
            <w:r>
              <w:rPr>
                <w:rFonts w:hAnsi="宋体" w:hint="eastAsia"/>
              </w:rPr>
              <w:t xml:space="preserve"> </w:t>
            </w:r>
            <w:r w:rsidRPr="001153A4">
              <w:rPr>
                <w:rFonts w:hAnsi="宋体"/>
              </w:rPr>
              <w:t xml:space="preserve"> )</w:t>
            </w:r>
          </w:p>
          <w:p w:rsidR="00BA2631" w:rsidRPr="001153A4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909320</wp:posOffset>
                  </wp:positionV>
                  <wp:extent cx="1028700" cy="695325"/>
                  <wp:effectExtent l="19050" t="0" r="0" b="0"/>
                  <wp:wrapTopAndBottom/>
                  <wp:docPr id="93" name="图片 9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www.czxxw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61595</wp:posOffset>
                  </wp:positionV>
                  <wp:extent cx="1028700" cy="742950"/>
                  <wp:effectExtent l="19050" t="0" r="0" b="0"/>
                  <wp:wrapTopAndBottom/>
                  <wp:docPr id="91" name="图片 9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www.czxxw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A2631" w:rsidRDefault="00B45221" w:rsidP="00BA2631">
            <w:pPr>
              <w:pStyle w:val="a9"/>
              <w:snapToGrid w:val="0"/>
              <w:spacing w:line="380" w:lineRule="exact"/>
              <w:ind w:firstLineChars="200" w:firstLine="420"/>
              <w:rPr>
                <w:rFonts w:hAnsi="宋体"/>
              </w:rPr>
            </w:pPr>
            <w:r w:rsidRPr="00B45221">
              <w:rPr>
                <w:noProof/>
              </w:rPr>
              <w:pict>
                <v:shape id="_x0000_s1112" type="#_x0000_t75" alt=" " style="position:absolute;left:0;text-align:left;margin-left:213.4pt;margin-top:2.4pt;width:99pt;height:78pt;z-index:-251645952">
                  <v:imagedata r:id="rId11" o:title=""/>
                  <w10:wrap type="square"/>
                </v:shape>
                <o:OLEObject Type="Embed" ProgID="PBrush" ShapeID="_x0000_s1112" DrawAspect="Content" ObjectID="_1631776306" r:id="rId12"/>
              </w:pict>
            </w:r>
            <w:r w:rsidR="00842CEF">
              <w:rPr>
                <w:rFonts w:hint="eastAsia"/>
              </w:rPr>
              <w:t>3</w:t>
            </w:r>
            <w:r w:rsidR="00842CEF" w:rsidRPr="001153A4">
              <w:rPr>
                <w:rFonts w:hint="eastAsia"/>
              </w:rPr>
              <w:t>.</w:t>
            </w:r>
            <w:r w:rsidR="00842CEF" w:rsidRPr="00097302">
              <w:rPr>
                <w:rFonts w:hAnsi="宋体" w:hint="eastAsia"/>
              </w:rPr>
              <w:t>如图所示电路，要使灯</w:t>
            </w:r>
            <w:r w:rsidR="00842CEF" w:rsidRPr="00097302">
              <w:rPr>
                <w:rFonts w:hAnsi="宋体" w:hint="eastAsia"/>
              </w:rPr>
              <w:t>L</w:t>
            </w:r>
            <w:r w:rsidR="00842CEF" w:rsidRPr="00097302">
              <w:rPr>
                <w:rFonts w:hAnsi="宋体" w:hint="eastAsia"/>
                <w:vertAlign w:val="subscript"/>
              </w:rPr>
              <w:t>1</w:t>
            </w:r>
            <w:r w:rsidR="00842CEF" w:rsidRPr="00097302">
              <w:rPr>
                <w:rFonts w:hAnsi="宋体" w:hint="eastAsia"/>
              </w:rPr>
              <w:t>、</w:t>
            </w:r>
            <w:r w:rsidR="00842CEF" w:rsidRPr="00097302">
              <w:rPr>
                <w:rFonts w:hAnsi="宋体" w:hint="eastAsia"/>
              </w:rPr>
              <w:t>L</w:t>
            </w:r>
            <w:r w:rsidR="00842CEF" w:rsidRPr="00097302">
              <w:rPr>
                <w:rFonts w:hAnsi="宋体" w:hint="eastAsia"/>
                <w:vertAlign w:val="subscript"/>
              </w:rPr>
              <w:t>2</w:t>
            </w:r>
            <w:r w:rsidR="00842CEF" w:rsidRPr="00097302">
              <w:rPr>
                <w:rFonts w:hAnsi="宋体" w:hint="eastAsia"/>
              </w:rPr>
              <w:t>串联，则应闭合开关</w:t>
            </w:r>
            <w:r w:rsidR="00842CEF" w:rsidRPr="00097302">
              <w:rPr>
                <w:rFonts w:hAnsi="宋体" w:hint="eastAsia"/>
                <w:u w:val="single"/>
              </w:rPr>
              <w:t xml:space="preserve">    </w:t>
            </w:r>
            <w:r w:rsidR="00842CEF" w:rsidRPr="00097302">
              <w:rPr>
                <w:rFonts w:hAnsi="宋体" w:hint="eastAsia"/>
              </w:rPr>
              <w:t>，断开开关</w:t>
            </w:r>
            <w:r w:rsidR="00842CEF" w:rsidRPr="00097302">
              <w:rPr>
                <w:rFonts w:hAnsi="宋体" w:hint="eastAsia"/>
                <w:u w:val="single"/>
              </w:rPr>
              <w:t xml:space="preserve"> </w:t>
            </w:r>
            <w:r w:rsidR="00842CEF" w:rsidRPr="00097302">
              <w:rPr>
                <w:rFonts w:hAnsi="宋体" w:hint="eastAsia"/>
                <w:u w:val="single" w:color="000000"/>
              </w:rPr>
              <w:t xml:space="preserve">     </w:t>
            </w:r>
            <w:r w:rsidR="00842CEF" w:rsidRPr="00097302">
              <w:rPr>
                <w:rFonts w:hAnsi="宋体" w:hint="eastAsia"/>
              </w:rPr>
              <w:t>；要使灯</w:t>
            </w:r>
            <w:r w:rsidR="00842CEF" w:rsidRPr="00097302">
              <w:rPr>
                <w:rFonts w:hAnsi="宋体" w:hint="eastAsia"/>
              </w:rPr>
              <w:t>L</w:t>
            </w:r>
            <w:r w:rsidR="00842CEF" w:rsidRPr="00097302">
              <w:rPr>
                <w:rFonts w:hAnsi="宋体" w:hint="eastAsia"/>
                <w:vertAlign w:val="subscript"/>
              </w:rPr>
              <w:t>1</w:t>
            </w:r>
            <w:r w:rsidR="00842CEF" w:rsidRPr="00097302">
              <w:rPr>
                <w:rFonts w:hAnsi="宋体" w:hint="eastAsia"/>
              </w:rPr>
              <w:t>、</w:t>
            </w:r>
            <w:r w:rsidR="00842CEF" w:rsidRPr="00097302">
              <w:rPr>
                <w:rFonts w:hAnsi="宋体" w:hint="eastAsia"/>
              </w:rPr>
              <w:t>L</w:t>
            </w:r>
            <w:r w:rsidR="00842CEF" w:rsidRPr="00097302">
              <w:rPr>
                <w:rFonts w:hAnsi="宋体" w:hint="eastAsia"/>
                <w:vertAlign w:val="subscript"/>
              </w:rPr>
              <w:t>2</w:t>
            </w:r>
            <w:r w:rsidR="00842CEF" w:rsidRPr="00097302">
              <w:rPr>
                <w:rFonts w:hAnsi="宋体" w:hint="eastAsia"/>
              </w:rPr>
              <w:t>并联，则应闭合开关</w:t>
            </w:r>
            <w:r w:rsidR="00842CEF" w:rsidRPr="00097302">
              <w:rPr>
                <w:rFonts w:hAnsi="宋体" w:hint="eastAsia"/>
                <w:u w:val="single" w:color="000000"/>
              </w:rPr>
              <w:t xml:space="preserve">      </w:t>
            </w:r>
            <w:r w:rsidR="00842CEF" w:rsidRPr="00097302">
              <w:rPr>
                <w:rFonts w:hAnsi="宋体" w:hint="eastAsia"/>
              </w:rPr>
              <w:t>，断开开关</w:t>
            </w:r>
            <w:r w:rsidR="00842CEF" w:rsidRPr="00097302">
              <w:rPr>
                <w:rFonts w:hAnsi="宋体" w:hint="eastAsia"/>
                <w:u w:val="single"/>
                <w:vertAlign w:val="subscript"/>
              </w:rPr>
              <w:t xml:space="preserve">     </w:t>
            </w:r>
            <w:r w:rsidR="00842CEF" w:rsidRPr="00097302">
              <w:rPr>
                <w:rFonts w:hAnsi="宋体" w:hint="eastAsia"/>
              </w:rPr>
              <w:t>；绝对不能同时闭合开关</w:t>
            </w:r>
            <w:r w:rsidR="00842CEF" w:rsidRPr="00097302">
              <w:rPr>
                <w:rFonts w:hAnsi="宋体" w:hint="eastAsia"/>
              </w:rPr>
              <w:t xml:space="preserve"> </w:t>
            </w:r>
            <w:r w:rsidR="00842CEF" w:rsidRPr="00097302">
              <w:rPr>
                <w:rFonts w:hAnsi="宋体" w:hint="eastAsia"/>
                <w:u w:val="single"/>
              </w:rPr>
              <w:t xml:space="preserve"> </w:t>
            </w:r>
            <w:r w:rsidR="00842CEF" w:rsidRPr="00097302">
              <w:rPr>
                <w:rFonts w:hAnsi="宋体" w:hint="eastAsia"/>
                <w:u w:val="single" w:color="000000"/>
              </w:rPr>
              <w:t xml:space="preserve">      </w:t>
            </w:r>
            <w:r w:rsidR="00842CEF" w:rsidRPr="00097302">
              <w:rPr>
                <w:rFonts w:hAnsi="宋体" w:hint="eastAsia"/>
              </w:rPr>
              <w:t>。</w:t>
            </w:r>
          </w:p>
          <w:p w:rsidR="00BA2631" w:rsidRPr="00097302" w:rsidRDefault="00842CEF" w:rsidP="00BA2631">
            <w:pPr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1718945</wp:posOffset>
                  </wp:positionH>
                  <wp:positionV relativeFrom="paragraph">
                    <wp:posOffset>-2701925</wp:posOffset>
                  </wp:positionV>
                  <wp:extent cx="1234440" cy="695325"/>
                  <wp:effectExtent l="19050" t="0" r="3810" b="0"/>
                  <wp:wrapSquare wrapText="bothSides"/>
                  <wp:docPr id="92" name="图片 9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www.czxxw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45221" w:rsidRPr="00B45221">
              <w:rPr>
                <w:rFonts w:ascii="宋体" w:hAnsi="宋体"/>
              </w:rPr>
              <w:pict>
                <v:shape id="_x0000_s1113" type="#_x0000_t202" alt=" " style="position:absolute;left:0;text-align:left;margin-left:409.55pt;margin-top:4.4pt;width:13.1pt;height:18.55pt;z-index:251660288;mso-position-horizontal-relative:text;mso-position-vertical-relative:text" filled="f" stroked="f">
                  <v:textbox inset="0,0,0,0">
                    <w:txbxContent>
                      <w:p w:rsidR="00BA2631" w:rsidRPr="00C15E00" w:rsidRDefault="00842CEF" w:rsidP="00BA2631"/>
                    </w:txbxContent>
                  </v:textbox>
                </v:shape>
              </w:pict>
            </w:r>
            <w:r w:rsidR="00B45221" w:rsidRPr="00B45221">
              <w:rPr>
                <w:rFonts w:ascii="宋体" w:hAnsi="宋体"/>
              </w:rPr>
              <w:pict>
                <v:shape id="_x0000_s1114" type="#_x0000_t202" alt=" " style="position:absolute;left:0;text-align:left;margin-left:429.4pt;margin-top:11.7pt;width:13.45pt;height:16.5pt;z-index:251661312;mso-position-horizontal-relative:text;mso-position-vertical-relative:text" filled="f" stroked="f">
                  <v:textbox inset="0,0,0,0">
                    <w:txbxContent>
                      <w:p w:rsidR="00BA2631" w:rsidRDefault="00842CEF" w:rsidP="00BA2631">
                        <w:pPr>
                          <w:rPr>
                            <w:vertAlign w:val="subscript"/>
                          </w:rPr>
                        </w:pPr>
                      </w:p>
                    </w:txbxContent>
                  </v:textbox>
                </v:shape>
              </w:pict>
            </w:r>
            <w:r w:rsidR="00B45221" w:rsidRPr="00B45221">
              <w:rPr>
                <w:rFonts w:ascii="宋体" w:hAnsi="宋体"/>
              </w:rPr>
              <w:pict>
                <v:shape id="_x0000_s1115" type="#_x0000_t202" alt=" " style="position:absolute;left:0;text-align:left;margin-left:368pt;margin-top:9.45pt;width:13.45pt;height:16.5pt;z-index:251659264;mso-position-horizontal-relative:text;mso-position-vertical-relative:text" filled="f" stroked="f">
                  <v:textbox inset="0,0,0,0">
                    <w:txbxContent>
                      <w:p w:rsidR="00BA2631" w:rsidRPr="00C15E00" w:rsidRDefault="00842CEF" w:rsidP="00BA2631"/>
                    </w:txbxContent>
                  </v:textbox>
                </v:shape>
              </w:pict>
            </w:r>
            <w:r w:rsidRPr="00A1010D">
              <w:rPr>
                <w:rFonts w:ascii="宋体" w:hAnsi="宋体" w:hint="eastAsia"/>
              </w:rPr>
              <w:t>4.</w:t>
            </w:r>
            <w:r w:rsidRPr="00097302">
              <w:rPr>
                <w:rFonts w:ascii="宋体" w:hAnsi="宋体" w:hint="eastAsia"/>
                <w:szCs w:val="21"/>
              </w:rPr>
              <w:t>如图所示，回答问题：</w:t>
            </w:r>
          </w:p>
          <w:p w:rsidR="00BA2631" w:rsidRDefault="00842CEF" w:rsidP="00BA2631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1766570</wp:posOffset>
                  </wp:positionH>
                  <wp:positionV relativeFrom="paragraph">
                    <wp:posOffset>-2179320</wp:posOffset>
                  </wp:positionV>
                  <wp:extent cx="1028700" cy="704850"/>
                  <wp:effectExtent l="19050" t="0" r="0" b="0"/>
                  <wp:wrapSquare wrapText="bothSides"/>
                  <wp:docPr id="94" name="图片 9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www.czxxw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97302">
              <w:rPr>
                <w:rFonts w:ascii="宋体" w:hAnsi="宋体" w:hint="eastAsia"/>
                <w:szCs w:val="21"/>
              </w:rPr>
              <w:t>闭合开关时，会出现短路的图是</w:t>
            </w:r>
            <w:r w:rsidRPr="00097302">
              <w:rPr>
                <w:rFonts w:ascii="宋体" w:hAnsi="宋体" w:hint="eastAsia"/>
                <w:szCs w:val="21"/>
              </w:rPr>
              <w:t>______</w:t>
            </w:r>
            <w:r w:rsidRPr="00097302">
              <w:rPr>
                <w:rFonts w:ascii="宋体" w:hAnsi="宋体" w:hint="eastAsia"/>
                <w:szCs w:val="21"/>
              </w:rPr>
              <w:t>；由两盏灯并联组成的电路图是</w:t>
            </w:r>
            <w:r>
              <w:rPr>
                <w:rFonts w:ascii="宋体" w:hAnsi="宋体" w:hint="eastAsia"/>
                <w:szCs w:val="21"/>
              </w:rPr>
              <w:t>___</w:t>
            </w:r>
            <w:r w:rsidRPr="00097302">
              <w:rPr>
                <w:rFonts w:ascii="宋体" w:hAnsi="宋体" w:hint="eastAsia"/>
                <w:szCs w:val="21"/>
              </w:rPr>
              <w:t>____</w:t>
            </w:r>
            <w:r w:rsidRPr="00097302">
              <w:rPr>
                <w:rFonts w:ascii="宋体" w:hAnsi="宋体" w:hint="eastAsia"/>
                <w:szCs w:val="21"/>
              </w:rPr>
              <w:t>；由两盏灯串联组成的电路图是</w:t>
            </w:r>
            <w:r>
              <w:rPr>
                <w:rFonts w:ascii="宋体" w:hAnsi="宋体" w:hint="eastAsia"/>
                <w:szCs w:val="21"/>
              </w:rPr>
              <w:t>___</w:t>
            </w:r>
            <w:r w:rsidRPr="00097302">
              <w:rPr>
                <w:rFonts w:ascii="宋体" w:hAnsi="宋体" w:hint="eastAsia"/>
                <w:szCs w:val="21"/>
              </w:rPr>
              <w:t>____</w:t>
            </w:r>
            <w:r w:rsidRPr="00097302">
              <w:rPr>
                <w:rFonts w:ascii="宋体" w:hAnsi="宋体" w:hint="eastAsia"/>
                <w:szCs w:val="21"/>
              </w:rPr>
              <w:t>；无论开关闭合还是断开，电路中总有灯不能发光的是</w:t>
            </w:r>
            <w:r w:rsidRPr="00097302">
              <w:rPr>
                <w:rFonts w:ascii="宋体" w:hAnsi="宋体" w:hint="eastAsia"/>
                <w:szCs w:val="21"/>
              </w:rPr>
              <w:t>_</w:t>
            </w:r>
            <w:r w:rsidRPr="00097302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097302">
              <w:rPr>
                <w:rFonts w:ascii="宋体" w:hAnsi="宋体" w:hint="eastAsia"/>
                <w:szCs w:val="21"/>
              </w:rPr>
              <w:t>__</w:t>
            </w:r>
            <w:r w:rsidRPr="00097302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097302">
              <w:rPr>
                <w:rFonts w:ascii="宋体" w:hAnsi="宋体" w:hint="eastAsia"/>
                <w:szCs w:val="21"/>
              </w:rPr>
              <w:t>_</w:t>
            </w:r>
            <w:r w:rsidRPr="00097302">
              <w:rPr>
                <w:rFonts w:ascii="宋体" w:hAnsi="宋体" w:hint="eastAsia"/>
                <w:szCs w:val="21"/>
              </w:rPr>
              <w:t>。</w:t>
            </w:r>
          </w:p>
          <w:p w:rsidR="00B51DDA" w:rsidRDefault="00842CEF" w:rsidP="00830A40">
            <w:pPr>
              <w:spacing w:line="380" w:lineRule="exact"/>
              <w:ind w:firstLineChars="200" w:firstLine="422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FB44B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（三）质疑问难</w:t>
            </w:r>
          </w:p>
          <w:p w:rsidR="00B51DDA" w:rsidRPr="00FB44BC" w:rsidRDefault="00842CEF" w:rsidP="00B51DDA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B44BC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  <w:r w:rsidRPr="00FB44BC">
              <w:rPr>
                <w:rFonts w:ascii="宋体" w:hAnsi="宋体" w:cs="宋体" w:hint="eastAsia"/>
                <w:bCs/>
                <w:kern w:val="0"/>
                <w:szCs w:val="21"/>
              </w:rPr>
              <w:t>小组内讨论解决个人疑难问题。</w:t>
            </w:r>
          </w:p>
          <w:p w:rsidR="00B51DDA" w:rsidRPr="00FB44BC" w:rsidRDefault="00842CEF" w:rsidP="00B51DDA">
            <w:pPr>
              <w:spacing w:line="380" w:lineRule="exact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FB44BC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  <w:r w:rsidRPr="00FB44BC">
              <w:rPr>
                <w:rFonts w:ascii="宋体" w:hAnsi="宋体" w:cs="宋体" w:hint="eastAsia"/>
                <w:bCs/>
                <w:kern w:val="0"/>
                <w:szCs w:val="21"/>
              </w:rPr>
              <w:t>班内提出小组内未解决的问题，其余同学释疑，教师适当点拨。</w:t>
            </w:r>
          </w:p>
          <w:p w:rsidR="00B51DDA" w:rsidRPr="0009486E" w:rsidRDefault="00842CEF" w:rsidP="001B5972">
            <w:pPr>
              <w:spacing w:line="380" w:lineRule="exact"/>
              <w:ind w:firstLineChars="200" w:firstLine="420"/>
              <w:jc w:val="left"/>
              <w:rPr>
                <w:rFonts w:ascii="宋体"/>
                <w:bCs/>
                <w:szCs w:val="21"/>
              </w:rPr>
            </w:pPr>
          </w:p>
        </w:tc>
        <w:tc>
          <w:tcPr>
            <w:tcW w:w="1863" w:type="dxa"/>
            <w:vAlign w:val="center"/>
          </w:tcPr>
          <w:p w:rsidR="009177BC" w:rsidRDefault="00842CEF" w:rsidP="00D166B2">
            <w:pPr>
              <w:rPr>
                <w:rFonts w:ascii="宋体" w:hAnsi="宋体"/>
                <w:szCs w:val="21"/>
              </w:rPr>
            </w:pPr>
          </w:p>
          <w:p w:rsidR="00D166B2" w:rsidRDefault="00842CEF" w:rsidP="00D166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学生根据自学指导，认真自学课本。自学过程中，学生能认真阅读文本，勾画基本知识点并记忆；勾画疑难问题，以在小组讨论和后教环节中</w:t>
            </w:r>
            <w:r>
              <w:rPr>
                <w:rFonts w:ascii="宋体" w:hAnsi="宋体" w:hint="eastAsia"/>
                <w:szCs w:val="21"/>
              </w:rPr>
              <w:t>进行</w:t>
            </w:r>
            <w:r>
              <w:rPr>
                <w:rFonts w:ascii="宋体" w:hAnsi="宋体" w:hint="eastAsia"/>
                <w:szCs w:val="21"/>
              </w:rPr>
              <w:t>研究。</w:t>
            </w:r>
          </w:p>
          <w:p w:rsidR="00D166B2" w:rsidRDefault="00842CEF" w:rsidP="00D166B2">
            <w:pPr>
              <w:rPr>
                <w:rFonts w:ascii="宋体" w:hAnsi="宋体"/>
                <w:szCs w:val="21"/>
              </w:rPr>
            </w:pPr>
          </w:p>
          <w:p w:rsidR="00D166B2" w:rsidRDefault="00842CEF" w:rsidP="00D166B2">
            <w:pPr>
              <w:rPr>
                <w:rFonts w:ascii="宋体" w:hAnsi="宋体"/>
                <w:szCs w:val="21"/>
              </w:rPr>
            </w:pPr>
          </w:p>
          <w:p w:rsidR="00D166B2" w:rsidRDefault="00842CEF" w:rsidP="00D166B2">
            <w:pPr>
              <w:rPr>
                <w:rFonts w:ascii="宋体" w:hAnsi="宋体"/>
                <w:szCs w:val="21"/>
              </w:rPr>
            </w:pPr>
          </w:p>
          <w:p w:rsidR="00D166B2" w:rsidRDefault="00842CEF" w:rsidP="00D166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学生根据自学情况独立完成自学检测练习题。</w:t>
            </w:r>
          </w:p>
          <w:p w:rsidR="00D166B2" w:rsidRDefault="00842CEF" w:rsidP="00D166B2">
            <w:pPr>
              <w:rPr>
                <w:rFonts w:ascii="宋体" w:hAnsi="宋体"/>
                <w:szCs w:val="21"/>
              </w:rPr>
            </w:pPr>
          </w:p>
          <w:p w:rsidR="00D166B2" w:rsidRDefault="00842CEF" w:rsidP="00D166B2">
            <w:pPr>
              <w:rPr>
                <w:rFonts w:ascii="宋体" w:hAnsi="宋体"/>
                <w:szCs w:val="21"/>
              </w:rPr>
            </w:pPr>
          </w:p>
          <w:p w:rsidR="00D166B2" w:rsidRDefault="00842CEF" w:rsidP="00D166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随机抽取小组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号同学黑板展示，其他小组同学予以纠正。通过学生板书正误与学生纠错正误进行量化加分。</w:t>
            </w:r>
          </w:p>
          <w:p w:rsidR="00D166B2" w:rsidRDefault="00842CEF" w:rsidP="00D166B2">
            <w:pPr>
              <w:rPr>
                <w:rFonts w:ascii="宋体" w:hAnsi="宋体"/>
                <w:szCs w:val="21"/>
              </w:rPr>
            </w:pPr>
          </w:p>
          <w:p w:rsidR="00D166B2" w:rsidRDefault="00842CEF" w:rsidP="00D166B2">
            <w:pPr>
              <w:rPr>
                <w:rFonts w:ascii="宋体" w:hAnsi="宋体"/>
                <w:szCs w:val="21"/>
              </w:rPr>
            </w:pPr>
          </w:p>
          <w:p w:rsidR="00D166B2" w:rsidRDefault="00842CEF" w:rsidP="00D166B2">
            <w:pPr>
              <w:rPr>
                <w:rFonts w:ascii="宋体" w:hAnsi="宋体"/>
                <w:szCs w:val="21"/>
              </w:rPr>
            </w:pPr>
          </w:p>
          <w:p w:rsidR="00D166B2" w:rsidRDefault="00842CEF" w:rsidP="00D166B2">
            <w:pPr>
              <w:rPr>
                <w:rFonts w:ascii="宋体" w:hAnsi="宋体"/>
                <w:szCs w:val="21"/>
              </w:rPr>
            </w:pPr>
          </w:p>
          <w:p w:rsidR="00D166B2" w:rsidRDefault="00842CEF" w:rsidP="00D166B2">
            <w:pPr>
              <w:rPr>
                <w:rFonts w:ascii="宋体" w:hAnsi="宋体"/>
                <w:szCs w:val="21"/>
              </w:rPr>
            </w:pPr>
          </w:p>
          <w:p w:rsidR="00D166B2" w:rsidRDefault="00842CEF" w:rsidP="00D166B2">
            <w:pPr>
              <w:rPr>
                <w:rFonts w:ascii="宋体" w:hAnsi="宋体"/>
                <w:szCs w:val="21"/>
              </w:rPr>
            </w:pPr>
          </w:p>
          <w:p w:rsidR="009177BC" w:rsidRDefault="00842CEF" w:rsidP="00D166B2">
            <w:pPr>
              <w:rPr>
                <w:rFonts w:ascii="宋体" w:hAnsi="宋体"/>
                <w:szCs w:val="21"/>
              </w:rPr>
            </w:pPr>
          </w:p>
          <w:p w:rsidR="009177BC" w:rsidRDefault="00842CEF" w:rsidP="00D166B2">
            <w:pPr>
              <w:rPr>
                <w:rFonts w:ascii="宋体" w:hAnsi="宋体"/>
                <w:szCs w:val="21"/>
              </w:rPr>
            </w:pPr>
          </w:p>
          <w:p w:rsidR="009177BC" w:rsidRDefault="00842CEF" w:rsidP="00D166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针对出现的普遍性问题，选择性的进行讲解。学生能提出有价值的问题，并能理解、解决提出的问题。</w:t>
            </w:r>
          </w:p>
          <w:p w:rsidR="009177BC" w:rsidRDefault="00842CEF" w:rsidP="00D166B2">
            <w:pPr>
              <w:rPr>
                <w:rFonts w:ascii="宋体" w:hAnsi="宋体"/>
                <w:szCs w:val="21"/>
              </w:rPr>
            </w:pPr>
          </w:p>
          <w:p w:rsidR="009177BC" w:rsidRDefault="00842CEF" w:rsidP="00D166B2">
            <w:pPr>
              <w:rPr>
                <w:rFonts w:ascii="宋体" w:hAnsi="宋体"/>
                <w:szCs w:val="21"/>
              </w:rPr>
            </w:pPr>
          </w:p>
          <w:p w:rsidR="009177BC" w:rsidRPr="00D166B2" w:rsidRDefault="00842CEF" w:rsidP="00D166B2">
            <w:pPr>
              <w:rPr>
                <w:rFonts w:ascii="宋体" w:hAnsi="宋体"/>
                <w:szCs w:val="21"/>
              </w:rPr>
            </w:pPr>
          </w:p>
        </w:tc>
      </w:tr>
      <w:tr w:rsidR="00B45221" w:rsidTr="00620215">
        <w:trPr>
          <w:cantSplit/>
          <w:trHeight w:val="13734"/>
        </w:trPr>
        <w:tc>
          <w:tcPr>
            <w:tcW w:w="696" w:type="dxa"/>
            <w:vAlign w:val="center"/>
          </w:tcPr>
          <w:p w:rsidR="002812FD" w:rsidRPr="009D6965" w:rsidRDefault="00842CEF" w:rsidP="001B597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后教</w:t>
            </w:r>
            <w:r w:rsidRPr="009D6965">
              <w:rPr>
                <w:rFonts w:hint="eastAsia"/>
                <w:szCs w:val="21"/>
              </w:rPr>
              <w:t>环节</w:t>
            </w:r>
          </w:p>
        </w:tc>
        <w:tc>
          <w:tcPr>
            <w:tcW w:w="6559" w:type="dxa"/>
          </w:tcPr>
          <w:p w:rsidR="00BA2631" w:rsidRPr="00982D5F" w:rsidRDefault="00842CEF" w:rsidP="00830A40">
            <w:pPr>
              <w:spacing w:line="38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982D5F">
              <w:rPr>
                <w:rFonts w:ascii="宋体" w:hAnsi="宋体" w:hint="eastAsia"/>
                <w:b/>
                <w:szCs w:val="21"/>
              </w:rPr>
              <w:t>（一）展示交流，统一答案：</w:t>
            </w:r>
          </w:p>
          <w:p w:rsidR="00BA2631" w:rsidRPr="00982D5F" w:rsidRDefault="00842CEF" w:rsidP="00BA2631">
            <w:pPr>
              <w:spacing w:line="380" w:lineRule="exact"/>
              <w:ind w:firstLineChars="250" w:firstLine="525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982D5F">
              <w:rPr>
                <w:rFonts w:ascii="宋体" w:hAnsi="宋体" w:hint="eastAsia"/>
                <w:szCs w:val="21"/>
              </w:rPr>
              <w:t>先交换学案，然后更正</w:t>
            </w:r>
            <w:r w:rsidRPr="00982D5F">
              <w:rPr>
                <w:rFonts w:ascii="宋体" w:hAnsi="宋体" w:hint="eastAsia"/>
                <w:b/>
                <w:szCs w:val="21"/>
              </w:rPr>
              <w:t>。</w:t>
            </w:r>
            <w:r w:rsidRPr="00982D5F">
              <w:rPr>
                <w:rFonts w:ascii="宋体" w:hAnsi="宋体" w:hint="eastAsia"/>
                <w:szCs w:val="21"/>
              </w:rPr>
              <w:t>选取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982D5F">
              <w:rPr>
                <w:rFonts w:ascii="宋体" w:hAnsi="宋体" w:hint="eastAsia"/>
                <w:szCs w:val="21"/>
              </w:rPr>
              <w:t>个小组同学分别展</w:t>
            </w:r>
            <w:r>
              <w:rPr>
                <w:rFonts w:ascii="宋体" w:hAnsi="宋体" w:hint="eastAsia"/>
                <w:szCs w:val="21"/>
              </w:rPr>
              <w:t>示</w:t>
            </w:r>
            <w:r w:rsidRPr="00982D5F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小题</w:t>
            </w:r>
            <w:r w:rsidRPr="00982D5F">
              <w:rPr>
                <w:rFonts w:ascii="宋体" w:hAnsi="宋体" w:hint="eastAsia"/>
                <w:szCs w:val="21"/>
              </w:rPr>
              <w:t>，下面同学提出修改和补充建议，</w:t>
            </w:r>
            <w:r w:rsidRPr="00982D5F">
              <w:rPr>
                <w:rFonts w:ascii="宋体" w:hAnsi="宋体" w:cs="宋体" w:hint="eastAsia"/>
                <w:bCs/>
                <w:kern w:val="0"/>
                <w:szCs w:val="21"/>
              </w:rPr>
              <w:t>老师要做出及时评价，</w:t>
            </w:r>
            <w:r w:rsidRPr="00982D5F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Pr="00982D5F">
              <w:rPr>
                <w:rFonts w:ascii="宋体" w:hAnsi="宋体" w:cs="宋体" w:hint="eastAsia"/>
                <w:bCs/>
                <w:kern w:val="0"/>
                <w:szCs w:val="21"/>
              </w:rPr>
              <w:t>分钟时间让学生用红笔更正，提出先学中未解决的疑惑，小组或全班讨论解决。</w:t>
            </w:r>
          </w:p>
          <w:p w:rsidR="00BA2631" w:rsidRPr="0095602C" w:rsidRDefault="00842CEF" w:rsidP="00830A40">
            <w:pPr>
              <w:adjustRightInd w:val="0"/>
              <w:snapToGrid w:val="0"/>
              <w:spacing w:line="38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95602C">
              <w:rPr>
                <w:rFonts w:ascii="宋体" w:hAnsi="宋体" w:hint="eastAsia"/>
                <w:b/>
                <w:szCs w:val="21"/>
              </w:rPr>
              <w:t>（二）</w:t>
            </w:r>
            <w:r>
              <w:rPr>
                <w:rFonts w:ascii="宋体" w:hAnsi="宋体" w:hint="eastAsia"/>
                <w:b/>
                <w:szCs w:val="21"/>
              </w:rPr>
              <w:t>小组</w:t>
            </w:r>
            <w:r w:rsidRPr="00687C99">
              <w:rPr>
                <w:rFonts w:ascii="宋体" w:hAnsi="宋体" w:hint="eastAsia"/>
                <w:b/>
                <w:bCs/>
                <w:szCs w:val="21"/>
              </w:rPr>
              <w:t>探究</w:t>
            </w:r>
            <w:r>
              <w:rPr>
                <w:rFonts w:ascii="宋体" w:hAnsi="宋体" w:hint="eastAsia"/>
                <w:b/>
                <w:bCs/>
                <w:szCs w:val="21"/>
              </w:rPr>
              <w:t>串、并联</w:t>
            </w:r>
            <w:r w:rsidRPr="00687C99">
              <w:rPr>
                <w:rFonts w:ascii="宋体" w:hAnsi="宋体" w:hint="eastAsia"/>
                <w:b/>
                <w:bCs/>
                <w:szCs w:val="21"/>
              </w:rPr>
              <w:t>电路的</w:t>
            </w:r>
            <w:r>
              <w:rPr>
                <w:rFonts w:ascii="宋体" w:hAnsi="宋体" w:hint="eastAsia"/>
                <w:b/>
                <w:bCs/>
                <w:szCs w:val="21"/>
              </w:rPr>
              <w:t>特点</w:t>
            </w:r>
            <w:r w:rsidRPr="00687C99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tbl>
            <w:tblPr>
              <w:tblW w:w="6333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25"/>
              <w:gridCol w:w="939"/>
              <w:gridCol w:w="924"/>
              <w:gridCol w:w="924"/>
              <w:gridCol w:w="2721"/>
            </w:tblGrid>
            <w:tr w:rsidR="00B45221" w:rsidTr="0067104D">
              <w:trPr>
                <w:trHeight w:val="116"/>
              </w:trPr>
              <w:tc>
                <w:tcPr>
                  <w:tcW w:w="825" w:type="dxa"/>
                </w:tcPr>
                <w:p w:rsidR="00BA2631" w:rsidRPr="00097302" w:rsidRDefault="00842CEF" w:rsidP="00013947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939" w:type="dxa"/>
                </w:tcPr>
                <w:p w:rsidR="00BA2631" w:rsidRPr="00097302" w:rsidRDefault="00842CEF" w:rsidP="0001394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097302">
                    <w:rPr>
                      <w:rFonts w:ascii="宋体" w:hAnsi="宋体" w:hint="eastAsia"/>
                      <w:szCs w:val="21"/>
                    </w:rPr>
                    <w:t>连接形式</w:t>
                  </w:r>
                </w:p>
              </w:tc>
              <w:tc>
                <w:tcPr>
                  <w:tcW w:w="924" w:type="dxa"/>
                </w:tcPr>
                <w:p w:rsidR="00BA2631" w:rsidRPr="00097302" w:rsidRDefault="00842CEF" w:rsidP="00013947">
                  <w:pPr>
                    <w:rPr>
                      <w:rFonts w:ascii="宋体" w:hAnsi="宋体"/>
                      <w:szCs w:val="21"/>
                    </w:rPr>
                  </w:pPr>
                  <w:r w:rsidRPr="00097302">
                    <w:rPr>
                      <w:rFonts w:ascii="宋体" w:hAnsi="宋体" w:hint="eastAsia"/>
                      <w:szCs w:val="21"/>
                    </w:rPr>
                    <w:t>电流路径</w:t>
                  </w:r>
                </w:p>
              </w:tc>
              <w:tc>
                <w:tcPr>
                  <w:tcW w:w="924" w:type="dxa"/>
                </w:tcPr>
                <w:p w:rsidR="00BA2631" w:rsidRPr="00097302" w:rsidRDefault="00842CEF" w:rsidP="00013947">
                  <w:pPr>
                    <w:rPr>
                      <w:rFonts w:ascii="宋体" w:hAnsi="宋体"/>
                      <w:szCs w:val="21"/>
                    </w:rPr>
                  </w:pPr>
                  <w:r w:rsidRPr="00097302">
                    <w:rPr>
                      <w:rFonts w:ascii="宋体" w:hAnsi="宋体" w:hint="eastAsia"/>
                      <w:szCs w:val="21"/>
                    </w:rPr>
                    <w:t>有无节点</w:t>
                  </w:r>
                </w:p>
              </w:tc>
              <w:tc>
                <w:tcPr>
                  <w:tcW w:w="2721" w:type="dxa"/>
                </w:tcPr>
                <w:p w:rsidR="00BA2631" w:rsidRPr="00097302" w:rsidRDefault="00842CEF" w:rsidP="00013947">
                  <w:pPr>
                    <w:rPr>
                      <w:rFonts w:ascii="宋体" w:hAnsi="宋体"/>
                      <w:szCs w:val="21"/>
                    </w:rPr>
                  </w:pPr>
                  <w:r w:rsidRPr="00097302">
                    <w:rPr>
                      <w:rFonts w:ascii="宋体" w:hAnsi="宋体" w:hint="eastAsia"/>
                      <w:szCs w:val="21"/>
                    </w:rPr>
                    <w:t>各用电器是否相互影响</w:t>
                  </w:r>
                </w:p>
              </w:tc>
            </w:tr>
            <w:tr w:rsidR="00B45221" w:rsidTr="0067104D">
              <w:trPr>
                <w:trHeight w:val="116"/>
              </w:trPr>
              <w:tc>
                <w:tcPr>
                  <w:tcW w:w="825" w:type="dxa"/>
                </w:tcPr>
                <w:p w:rsidR="00BA2631" w:rsidRPr="00097302" w:rsidRDefault="00842CEF" w:rsidP="00013947">
                  <w:pPr>
                    <w:rPr>
                      <w:rFonts w:ascii="宋体" w:hAnsi="宋体"/>
                      <w:szCs w:val="21"/>
                    </w:rPr>
                  </w:pPr>
                  <w:r w:rsidRPr="00097302">
                    <w:rPr>
                      <w:rFonts w:ascii="宋体" w:hAnsi="宋体" w:hint="eastAsia"/>
                      <w:szCs w:val="21"/>
                    </w:rPr>
                    <w:t>串联电路</w:t>
                  </w:r>
                </w:p>
              </w:tc>
              <w:tc>
                <w:tcPr>
                  <w:tcW w:w="939" w:type="dxa"/>
                </w:tcPr>
                <w:p w:rsidR="00BA2631" w:rsidRPr="00097302" w:rsidRDefault="00842CEF" w:rsidP="00013947">
                  <w:pPr>
                    <w:spacing w:line="440" w:lineRule="exac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924" w:type="dxa"/>
                </w:tcPr>
                <w:p w:rsidR="00BA2631" w:rsidRPr="00097302" w:rsidRDefault="00842CEF" w:rsidP="00013947">
                  <w:pPr>
                    <w:spacing w:line="440" w:lineRule="exac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924" w:type="dxa"/>
                </w:tcPr>
                <w:p w:rsidR="00BA2631" w:rsidRPr="00097302" w:rsidRDefault="00842CEF" w:rsidP="00013947">
                  <w:pPr>
                    <w:spacing w:line="440" w:lineRule="exac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721" w:type="dxa"/>
                </w:tcPr>
                <w:p w:rsidR="00BA2631" w:rsidRPr="00097302" w:rsidRDefault="00842CEF" w:rsidP="00013947">
                  <w:pPr>
                    <w:spacing w:line="440" w:lineRule="exact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B45221" w:rsidTr="0067104D">
              <w:trPr>
                <w:trHeight w:val="116"/>
              </w:trPr>
              <w:tc>
                <w:tcPr>
                  <w:tcW w:w="825" w:type="dxa"/>
                </w:tcPr>
                <w:p w:rsidR="00BA2631" w:rsidRPr="00097302" w:rsidRDefault="00842CEF" w:rsidP="00013947">
                  <w:pPr>
                    <w:rPr>
                      <w:rFonts w:ascii="宋体" w:hAnsi="宋体"/>
                      <w:szCs w:val="21"/>
                    </w:rPr>
                  </w:pPr>
                  <w:r w:rsidRPr="00097302">
                    <w:rPr>
                      <w:rFonts w:ascii="宋体" w:hAnsi="宋体" w:hint="eastAsia"/>
                      <w:szCs w:val="21"/>
                    </w:rPr>
                    <w:t>并联电路</w:t>
                  </w:r>
                </w:p>
              </w:tc>
              <w:tc>
                <w:tcPr>
                  <w:tcW w:w="939" w:type="dxa"/>
                </w:tcPr>
                <w:p w:rsidR="00BA2631" w:rsidRPr="00097302" w:rsidRDefault="00842CEF" w:rsidP="00013947">
                  <w:pPr>
                    <w:spacing w:line="440" w:lineRule="exac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924" w:type="dxa"/>
                </w:tcPr>
                <w:p w:rsidR="00BA2631" w:rsidRPr="00097302" w:rsidRDefault="00842CEF" w:rsidP="00013947">
                  <w:pPr>
                    <w:spacing w:line="440" w:lineRule="exac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924" w:type="dxa"/>
                </w:tcPr>
                <w:p w:rsidR="00BA2631" w:rsidRPr="00097302" w:rsidRDefault="00842CEF" w:rsidP="00013947">
                  <w:pPr>
                    <w:spacing w:line="440" w:lineRule="exac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721" w:type="dxa"/>
                </w:tcPr>
                <w:p w:rsidR="00BA2631" w:rsidRPr="00097302" w:rsidRDefault="00842CEF" w:rsidP="00013947">
                  <w:pPr>
                    <w:spacing w:line="440" w:lineRule="exact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:rsidR="00BA2631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4D40EB">
              <w:rPr>
                <w:rFonts w:ascii="宋体" w:hAnsi="宋体" w:hint="eastAsia"/>
                <w:szCs w:val="21"/>
              </w:rPr>
              <w:t>注意：在连接电路的过程中一定要</w:t>
            </w:r>
            <w:r w:rsidRPr="004D40EB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 w:rsidRPr="004D40EB">
              <w:rPr>
                <w:rFonts w:ascii="宋体" w:hAnsi="宋体" w:hint="eastAsia"/>
                <w:szCs w:val="21"/>
              </w:rPr>
              <w:t>开关，防止发生</w:t>
            </w:r>
            <w:r w:rsidRPr="004D40EB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A2631" w:rsidRPr="00FA05F1" w:rsidRDefault="00B45221" w:rsidP="00BA2631">
            <w:pPr>
              <w:rPr>
                <w:rFonts w:ascii="楷体_GB2312" w:eastAsia="楷体_GB2312" w:hAnsi="宋体"/>
                <w:b/>
                <w:szCs w:val="21"/>
              </w:rPr>
            </w:pPr>
            <w:r w:rsidRPr="00B45221">
              <w:rPr>
                <w:rFonts w:ascii="楷体_GB2312" w:eastAsia="楷体_GB2312" w:hAnsi="宋体"/>
              </w:rPr>
              <w:pict>
                <v:shape id="_x0000_s1116" type="#_x0000_t202" alt=" " style="position:absolute;left:0;text-align:left;margin-left:97.2pt;margin-top:15.6pt;width:97.2pt;height:23.4pt;z-index:251672576" strokecolor="white">
                  <v:textbox>
                    <w:txbxContent>
                      <w:p w:rsidR="00BA2631" w:rsidRPr="00FA05F1" w:rsidRDefault="00842CEF" w:rsidP="00BA2631">
                        <w:pPr>
                          <w:rPr>
                            <w:rFonts w:ascii="楷体_GB2312" w:eastAsia="楷体_GB2312"/>
                            <w:szCs w:val="21"/>
                          </w:rPr>
                        </w:pPr>
                        <w:r w:rsidRPr="00FA05F1">
                          <w:rPr>
                            <w:rFonts w:ascii="楷体_GB2312" w:eastAsia="楷体_GB2312" w:hAnsi="宋体" w:hint="eastAsia"/>
                            <w:szCs w:val="21"/>
                          </w:rPr>
                          <w:t>串联：首尾相连</w:t>
                        </w:r>
                        <w:r w:rsidRPr="00FA05F1">
                          <w:rPr>
                            <w:rFonts w:ascii="楷体_GB2312" w:eastAsia="楷体_GB2312" w:hAnsi="宋体" w:hint="eastAsia"/>
                            <w:szCs w:val="21"/>
                          </w:rPr>
                          <w:t xml:space="preserve">                                       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BA2631" w:rsidRPr="00FA05F1" w:rsidRDefault="00B45221" w:rsidP="00BA2631">
            <w:pPr>
              <w:rPr>
                <w:rFonts w:ascii="楷体_GB2312" w:eastAsia="楷体_GB2312" w:hAnsi="宋体"/>
                <w:b/>
                <w:szCs w:val="21"/>
              </w:rPr>
            </w:pPr>
            <w:r w:rsidRPr="00B45221">
              <w:rPr>
                <w:rFonts w:ascii="楷体_GB2312" w:eastAsia="楷体_GB2312" w:hAnsi="宋体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117" type="#_x0000_t87" alt=" " style="position:absolute;left:0;text-align:left;margin-left:81pt;margin-top:10.05pt;width:16.2pt;height:20.1pt;z-index:251671552">
                  <w10:wrap type="square"/>
                </v:shape>
              </w:pict>
            </w:r>
            <w:r w:rsidR="00842CEF">
              <w:rPr>
                <w:rFonts w:ascii="楷体_GB2312" w:eastAsia="楷体_GB2312" w:hAnsi="宋体" w:hint="eastAsia"/>
                <w:b/>
                <w:szCs w:val="21"/>
              </w:rPr>
              <w:t>点拨：</w:t>
            </w:r>
          </w:p>
          <w:p w:rsidR="00BA2631" w:rsidRPr="00FA05F1" w:rsidRDefault="00B45221" w:rsidP="00BA2631">
            <w:pPr>
              <w:rPr>
                <w:rFonts w:ascii="楷体_GB2312" w:eastAsia="楷体_GB2312" w:hAnsi="宋体"/>
                <w:b/>
                <w:szCs w:val="21"/>
              </w:rPr>
            </w:pPr>
            <w:r w:rsidRPr="00B45221">
              <w:rPr>
                <w:rFonts w:ascii="楷体_GB2312" w:eastAsia="楷体_GB2312" w:hAnsi="宋体"/>
              </w:rPr>
              <w:pict>
                <v:shape id="_x0000_s1118" type="#_x0000_t202" alt=" " style="position:absolute;left:0;text-align:left;margin-left:97.2pt;margin-top:.3pt;width:97.2pt;height:23.4pt;z-index:251673600" strokecolor="white">
                  <v:textbox>
                    <w:txbxContent>
                      <w:p w:rsidR="00BA2631" w:rsidRPr="00FA05F1" w:rsidRDefault="00842CEF" w:rsidP="00BA2631">
                        <w:pPr>
                          <w:rPr>
                            <w:rFonts w:ascii="楷体_GB2312" w:eastAsia="楷体_GB2312"/>
                          </w:rPr>
                        </w:pPr>
                        <w:r w:rsidRPr="00FA05F1">
                          <w:rPr>
                            <w:rFonts w:ascii="楷体_GB2312" w:eastAsia="楷体_GB2312" w:hint="eastAsia"/>
                          </w:rPr>
                          <w:t>并联：并列连接</w:t>
                        </w:r>
                      </w:p>
                    </w:txbxContent>
                  </v:textbox>
                </v:shape>
              </w:pict>
            </w:r>
            <w:r w:rsidR="00842CEF" w:rsidRPr="00FA05F1">
              <w:rPr>
                <w:rFonts w:ascii="楷体_GB2312" w:eastAsia="楷体_GB2312" w:hAnsi="宋体" w:hint="eastAsia"/>
                <w:b/>
                <w:szCs w:val="21"/>
              </w:rPr>
              <w:t>（</w:t>
            </w:r>
            <w:r w:rsidR="00842CEF" w:rsidRPr="00FA05F1">
              <w:rPr>
                <w:rFonts w:ascii="楷体_GB2312" w:eastAsia="楷体_GB2312" w:hAnsi="宋体" w:hint="eastAsia"/>
                <w:b/>
                <w:szCs w:val="21"/>
              </w:rPr>
              <w:t>1</w:t>
            </w:r>
            <w:r w:rsidR="00842CEF" w:rsidRPr="00FA05F1">
              <w:rPr>
                <w:rFonts w:ascii="楷体_GB2312" w:eastAsia="楷体_GB2312" w:hAnsi="宋体" w:hint="eastAsia"/>
                <w:b/>
                <w:szCs w:val="21"/>
              </w:rPr>
              <w:t>）连接特点</w:t>
            </w:r>
          </w:p>
          <w:p w:rsidR="00BA2631" w:rsidRPr="00FA05F1" w:rsidRDefault="00B45221" w:rsidP="00BA2631">
            <w:pPr>
              <w:rPr>
                <w:rFonts w:ascii="楷体_GB2312" w:eastAsia="楷体_GB2312" w:hAnsi="宋体"/>
                <w:b/>
                <w:szCs w:val="21"/>
              </w:rPr>
            </w:pPr>
            <w:r w:rsidRPr="00B45221">
              <w:rPr>
                <w:rFonts w:ascii="楷体_GB2312" w:eastAsia="楷体_GB2312" w:hAnsi="宋体"/>
              </w:rPr>
              <w:pict>
                <v:shape id="_x0000_s1119" type="#_x0000_t202" alt=" " style="position:absolute;left:0;text-align:left;margin-left:97.2pt;margin-top:11.1pt;width:1in;height:23.4pt;z-index:251675648" strokecolor="white">
                  <v:textbox>
                    <w:txbxContent>
                      <w:p w:rsidR="00BA2631" w:rsidRPr="00FA05F1" w:rsidRDefault="00842CEF" w:rsidP="00BA2631">
                        <w:pPr>
                          <w:rPr>
                            <w:rFonts w:ascii="楷体_GB2312" w:eastAsia="楷体_GB2312"/>
                          </w:rPr>
                        </w:pPr>
                        <w:r w:rsidRPr="00FA05F1">
                          <w:rPr>
                            <w:rFonts w:ascii="楷体_GB2312" w:eastAsia="楷体_GB2312" w:hint="eastAsia"/>
                          </w:rPr>
                          <w:t>串联：一条</w:t>
                        </w:r>
                      </w:p>
                    </w:txbxContent>
                  </v:textbox>
                </v:shape>
              </w:pict>
            </w:r>
          </w:p>
          <w:p w:rsidR="00BA2631" w:rsidRPr="00FA05F1" w:rsidRDefault="00B45221" w:rsidP="00BA2631">
            <w:pPr>
              <w:rPr>
                <w:rFonts w:ascii="楷体_GB2312" w:eastAsia="楷体_GB2312" w:hAnsi="宋体"/>
                <w:b/>
                <w:szCs w:val="21"/>
              </w:rPr>
            </w:pPr>
            <w:r w:rsidRPr="00B45221">
              <w:rPr>
                <w:rFonts w:ascii="楷体_GB2312" w:eastAsia="楷体_GB2312" w:hAnsi="宋体"/>
              </w:rPr>
              <w:pict>
                <v:shape id="_x0000_s1120" type="#_x0000_t87" alt=" " style="position:absolute;left:0;text-align:left;margin-left:81pt;margin-top:1.8pt;width:16.2pt;height:21.6pt;z-index:251674624"/>
              </w:pict>
            </w:r>
            <w:r w:rsidRPr="00B45221">
              <w:rPr>
                <w:rFonts w:ascii="楷体_GB2312" w:eastAsia="楷体_GB2312" w:hAnsi="宋体"/>
              </w:rPr>
              <w:pict>
                <v:shape id="_x0000_s1121" type="#_x0000_t202" alt=" " style="position:absolute;left:0;text-align:left;margin-left:97.2pt;margin-top:11.4pt;width:194.4pt;height:23.4pt;z-index:251676672" strokecolor="white">
                  <v:textbox>
                    <w:txbxContent>
                      <w:p w:rsidR="00BA2631" w:rsidRPr="00FA05F1" w:rsidRDefault="00842CEF" w:rsidP="00BA2631">
                        <w:pPr>
                          <w:rPr>
                            <w:rFonts w:ascii="楷体_GB2312" w:eastAsia="楷体_GB2312"/>
                          </w:rPr>
                        </w:pPr>
                        <w:r w:rsidRPr="00FA05F1">
                          <w:rPr>
                            <w:rFonts w:ascii="楷体_GB2312" w:eastAsia="楷体_GB2312" w:hint="eastAsia"/>
                          </w:rPr>
                          <w:t>并联：多条（有干路和支路之分）</w:t>
                        </w:r>
                      </w:p>
                    </w:txbxContent>
                  </v:textbox>
                </v:shape>
              </w:pict>
            </w:r>
            <w:r w:rsidR="00842CEF" w:rsidRPr="00FA05F1">
              <w:rPr>
                <w:rFonts w:ascii="楷体_GB2312" w:eastAsia="楷体_GB2312" w:hAnsi="宋体" w:hint="eastAsia"/>
                <w:b/>
                <w:szCs w:val="21"/>
              </w:rPr>
              <w:t>（</w:t>
            </w:r>
            <w:r w:rsidR="00842CEF" w:rsidRPr="00FA05F1">
              <w:rPr>
                <w:rFonts w:ascii="楷体_GB2312" w:eastAsia="楷体_GB2312" w:hAnsi="宋体" w:hint="eastAsia"/>
                <w:b/>
                <w:szCs w:val="21"/>
              </w:rPr>
              <w:t>2</w:t>
            </w:r>
            <w:r w:rsidR="00842CEF" w:rsidRPr="00FA05F1">
              <w:rPr>
                <w:rFonts w:ascii="楷体_GB2312" w:eastAsia="楷体_GB2312" w:hAnsi="宋体" w:hint="eastAsia"/>
                <w:b/>
                <w:szCs w:val="21"/>
              </w:rPr>
              <w:t>）电流路径</w:t>
            </w:r>
          </w:p>
          <w:p w:rsidR="00BA2631" w:rsidRPr="00FA05F1" w:rsidRDefault="00842CEF" w:rsidP="00BA2631">
            <w:pPr>
              <w:rPr>
                <w:rFonts w:ascii="楷体_GB2312" w:eastAsia="楷体_GB2312" w:hAnsi="宋体"/>
                <w:b/>
                <w:szCs w:val="21"/>
              </w:rPr>
            </w:pPr>
          </w:p>
          <w:p w:rsidR="00BA2631" w:rsidRPr="00FA05F1" w:rsidRDefault="00B45221" w:rsidP="00BA2631">
            <w:pPr>
              <w:rPr>
                <w:rFonts w:ascii="楷体_GB2312" w:eastAsia="楷体_GB2312" w:hAnsi="宋体"/>
                <w:b/>
                <w:szCs w:val="21"/>
              </w:rPr>
            </w:pPr>
            <w:r w:rsidRPr="00B45221">
              <w:rPr>
                <w:rFonts w:ascii="楷体_GB2312" w:eastAsia="楷体_GB2312" w:hAnsi="宋体"/>
              </w:rPr>
              <w:pict>
                <v:shape id="_x0000_s1122" type="#_x0000_t202" alt=" " style="position:absolute;left:0;text-align:left;margin-left:97.2pt;margin-top:0;width:210.6pt;height:23.4pt;z-index:251678720" strokecolor="white">
                  <v:textbox>
                    <w:txbxContent>
                      <w:p w:rsidR="00BA2631" w:rsidRPr="00FA05F1" w:rsidRDefault="00842CEF" w:rsidP="00BA2631">
                        <w:pPr>
                          <w:rPr>
                            <w:rFonts w:ascii="楷体_GB2312" w:eastAsia="楷体_GB2312"/>
                          </w:rPr>
                        </w:pPr>
                        <w:r w:rsidRPr="00FA05F1">
                          <w:rPr>
                            <w:rFonts w:ascii="楷体_GB2312" w:eastAsia="楷体_GB2312" w:hint="eastAsia"/>
                          </w:rPr>
                          <w:t>串联：控制所有用电器，与位置无关</w:t>
                        </w:r>
                      </w:p>
                    </w:txbxContent>
                  </v:textbox>
                </v:shape>
              </w:pict>
            </w:r>
            <w:r w:rsidRPr="00B45221">
              <w:rPr>
                <w:rFonts w:ascii="楷体_GB2312" w:eastAsia="楷体_GB2312" w:hAnsi="宋体"/>
              </w:rPr>
              <w:pict>
                <v:shape id="_x0000_s1123" type="#_x0000_t87" alt=" " style="position:absolute;left:0;text-align:left;margin-left:81pt;margin-top:7.8pt;width:16.2pt;height:31.2pt;z-index:251677696"/>
              </w:pict>
            </w:r>
          </w:p>
          <w:p w:rsidR="00BA2631" w:rsidRPr="00FA05F1" w:rsidRDefault="00B45221" w:rsidP="00BA2631">
            <w:pPr>
              <w:rPr>
                <w:rFonts w:ascii="楷体_GB2312" w:eastAsia="楷体_GB2312" w:hAnsi="宋体"/>
                <w:b/>
                <w:szCs w:val="21"/>
              </w:rPr>
            </w:pPr>
            <w:r w:rsidRPr="00B45221">
              <w:rPr>
                <w:rFonts w:ascii="楷体_GB2312" w:eastAsia="楷体_GB2312" w:hAnsi="宋体"/>
              </w:rPr>
              <w:pict>
                <v:shape id="_x0000_s1124" type="#_x0000_t202" alt=" " style="position:absolute;left:0;text-align:left;margin-left:97.2pt;margin-top:2.55pt;width:178.2pt;height:23.4pt;z-index:251679744" strokecolor="white">
                  <v:textbox>
                    <w:txbxContent>
                      <w:p w:rsidR="00BA2631" w:rsidRPr="00FA05F1" w:rsidRDefault="00842CEF" w:rsidP="00BA2631">
                        <w:pPr>
                          <w:rPr>
                            <w:rFonts w:ascii="楷体_GB2312" w:eastAsia="楷体_GB2312"/>
                          </w:rPr>
                        </w:pPr>
                        <w:r w:rsidRPr="00FA05F1">
                          <w:rPr>
                            <w:rFonts w:ascii="楷体_GB2312" w:eastAsia="楷体_GB2312" w:hint="eastAsia"/>
                          </w:rPr>
                          <w:t>并联：不同位置控制作用一般不同</w:t>
                        </w:r>
                      </w:p>
                    </w:txbxContent>
                  </v:textbox>
                </v:shape>
              </w:pict>
            </w:r>
            <w:r w:rsidR="00842CEF" w:rsidRPr="00FA05F1">
              <w:rPr>
                <w:rFonts w:ascii="楷体_GB2312" w:eastAsia="楷体_GB2312" w:hAnsi="宋体" w:hint="eastAsia"/>
                <w:b/>
                <w:szCs w:val="21"/>
              </w:rPr>
              <w:t>（</w:t>
            </w:r>
            <w:r w:rsidR="00842CEF" w:rsidRPr="00FA05F1">
              <w:rPr>
                <w:rFonts w:ascii="楷体_GB2312" w:eastAsia="楷体_GB2312" w:hAnsi="宋体" w:hint="eastAsia"/>
                <w:b/>
                <w:szCs w:val="21"/>
              </w:rPr>
              <w:t>3</w:t>
            </w:r>
            <w:r w:rsidR="00842CEF" w:rsidRPr="00FA05F1">
              <w:rPr>
                <w:rFonts w:ascii="楷体_GB2312" w:eastAsia="楷体_GB2312" w:hAnsi="宋体" w:hint="eastAsia"/>
                <w:b/>
                <w:szCs w:val="21"/>
              </w:rPr>
              <w:t>）开关作用：</w:t>
            </w:r>
          </w:p>
          <w:p w:rsidR="00BA2631" w:rsidRPr="00FA05F1" w:rsidRDefault="00B45221" w:rsidP="00BA2631">
            <w:pPr>
              <w:rPr>
                <w:rFonts w:ascii="楷体_GB2312" w:eastAsia="楷体_GB2312" w:hAnsi="宋体"/>
                <w:b/>
                <w:szCs w:val="21"/>
              </w:rPr>
            </w:pPr>
            <w:r w:rsidRPr="00B45221">
              <w:rPr>
                <w:rFonts w:ascii="楷体_GB2312" w:eastAsia="楷体_GB2312" w:hAnsi="宋体"/>
              </w:rPr>
              <w:pict>
                <v:shape id="_x0000_s1125" type="#_x0000_t87" alt=" " style="position:absolute;left:0;text-align:left;margin-left:126pt;margin-top:5.4pt;width:16.2pt;height:31.2pt;z-index:251680768"/>
              </w:pict>
            </w:r>
            <w:r w:rsidRPr="00B45221">
              <w:rPr>
                <w:rFonts w:ascii="楷体_GB2312" w:eastAsia="楷体_GB2312" w:hAnsi="宋体"/>
              </w:rPr>
              <w:pict>
                <v:shape id="_x0000_s1126" type="#_x0000_t202" alt=" " style="position:absolute;left:0;text-align:left;margin-left:2in;margin-top:5.4pt;width:145.8pt;height:19.2pt;z-index:251682816" strokecolor="white">
                  <v:textbox>
                    <w:txbxContent>
                      <w:p w:rsidR="00BA2631" w:rsidRPr="00FA05F1" w:rsidRDefault="00842CEF" w:rsidP="00BA2631">
                        <w:pPr>
                          <w:rPr>
                            <w:rFonts w:ascii="楷体_GB2312" w:eastAsia="楷体_GB2312"/>
                          </w:rPr>
                        </w:pPr>
                        <w:r w:rsidRPr="00FA05F1">
                          <w:rPr>
                            <w:rFonts w:ascii="楷体_GB2312" w:eastAsia="楷体_GB2312" w:hint="eastAsia"/>
                          </w:rPr>
                          <w:t>并联：各用电器</w:t>
                        </w:r>
                        <w:r w:rsidRPr="00FA05F1">
                          <w:rPr>
                            <w:rFonts w:ascii="楷体_GB2312" w:eastAsia="楷体_GB2312" w:hint="eastAsia"/>
                            <w:b/>
                          </w:rPr>
                          <w:t>互不</w:t>
                        </w:r>
                        <w:r w:rsidRPr="00FA05F1">
                          <w:rPr>
                            <w:rFonts w:ascii="楷体_GB2312" w:eastAsia="楷体_GB2312" w:hint="eastAsia"/>
                          </w:rPr>
                          <w:t>影响</w:t>
                        </w:r>
                      </w:p>
                    </w:txbxContent>
                  </v:textbox>
                </v:shape>
              </w:pict>
            </w:r>
          </w:p>
          <w:p w:rsidR="00BA2631" w:rsidRPr="00FA05F1" w:rsidRDefault="00B45221" w:rsidP="00BA2631">
            <w:pPr>
              <w:rPr>
                <w:rFonts w:ascii="楷体_GB2312" w:eastAsia="楷体_GB2312" w:hAnsi="宋体"/>
                <w:b/>
                <w:szCs w:val="21"/>
              </w:rPr>
            </w:pPr>
            <w:r w:rsidRPr="00B45221">
              <w:rPr>
                <w:rFonts w:ascii="楷体_GB2312" w:eastAsia="楷体_GB2312" w:hAnsi="宋体"/>
              </w:rPr>
              <w:pict>
                <v:shape id="_x0000_s1127" type="#_x0000_t202" alt=" " style="position:absolute;left:0;text-align:left;margin-left:2in;margin-top:5.4pt;width:145.8pt;height:23.4pt;z-index:251681792" strokecolor="white">
                  <v:textbox>
                    <w:txbxContent>
                      <w:p w:rsidR="00BA2631" w:rsidRPr="00FA05F1" w:rsidRDefault="00842CEF" w:rsidP="00BA2631">
                        <w:pPr>
                          <w:rPr>
                            <w:rFonts w:ascii="楷体_GB2312" w:eastAsia="楷体_GB2312"/>
                          </w:rPr>
                        </w:pPr>
                        <w:r w:rsidRPr="00FA05F1">
                          <w:rPr>
                            <w:rFonts w:ascii="楷体_GB2312" w:eastAsia="楷体_GB2312" w:hint="eastAsia"/>
                          </w:rPr>
                          <w:t>串联：各用电器</w:t>
                        </w:r>
                        <w:r w:rsidRPr="00FA05F1">
                          <w:rPr>
                            <w:rFonts w:ascii="楷体_GB2312" w:eastAsia="楷体_GB2312" w:hint="eastAsia"/>
                            <w:b/>
                          </w:rPr>
                          <w:t>互相</w:t>
                        </w:r>
                        <w:r w:rsidRPr="00FA05F1">
                          <w:rPr>
                            <w:rFonts w:ascii="楷体_GB2312" w:eastAsia="楷体_GB2312" w:hint="eastAsia"/>
                          </w:rPr>
                          <w:t>影响</w:t>
                        </w:r>
                      </w:p>
                      <w:p w:rsidR="00BA2631" w:rsidRDefault="00842CEF" w:rsidP="00BA2631"/>
                    </w:txbxContent>
                  </v:textbox>
                </v:shape>
              </w:pict>
            </w:r>
            <w:r w:rsidR="00842CEF" w:rsidRPr="00FA05F1">
              <w:rPr>
                <w:rFonts w:ascii="楷体_GB2312" w:eastAsia="楷体_GB2312" w:hAnsi="宋体" w:hint="eastAsia"/>
                <w:b/>
                <w:szCs w:val="21"/>
              </w:rPr>
              <w:t>（</w:t>
            </w:r>
            <w:r w:rsidR="00842CEF" w:rsidRPr="00FA05F1">
              <w:rPr>
                <w:rFonts w:ascii="楷体_GB2312" w:eastAsia="楷体_GB2312" w:hAnsi="宋体" w:hint="eastAsia"/>
                <w:b/>
                <w:szCs w:val="21"/>
              </w:rPr>
              <w:t>4</w:t>
            </w:r>
            <w:r w:rsidR="00842CEF" w:rsidRPr="00FA05F1">
              <w:rPr>
                <w:rFonts w:ascii="楷体_GB2312" w:eastAsia="楷体_GB2312" w:hAnsi="宋体" w:hint="eastAsia"/>
                <w:b/>
                <w:szCs w:val="21"/>
              </w:rPr>
              <w:t>）用电器间是否影响</w:t>
            </w:r>
          </w:p>
          <w:p w:rsidR="00BA2631" w:rsidRPr="00FA05F1" w:rsidRDefault="00B45221" w:rsidP="00BA2631">
            <w:pPr>
              <w:rPr>
                <w:rFonts w:ascii="楷体_GB2312" w:eastAsia="楷体_GB2312" w:hAnsi="宋体"/>
                <w:b/>
                <w:szCs w:val="21"/>
              </w:rPr>
            </w:pPr>
            <w:r w:rsidRPr="00B45221">
              <w:rPr>
                <w:rFonts w:ascii="楷体_GB2312" w:eastAsia="楷体_GB2312" w:hAnsi="宋体"/>
              </w:rPr>
              <w:pict>
                <v:shape id="_x0000_s1128" type="#_x0000_t202" alt=" " style="position:absolute;left:0;text-align:left;margin-left:97.2pt;margin-top:8.1pt;width:97.2pt;height:23.4pt;z-index:251684864" strokecolor="white">
                  <v:textbox>
                    <w:txbxContent>
                      <w:p w:rsidR="00BA2631" w:rsidRPr="00FA05F1" w:rsidRDefault="00842CEF" w:rsidP="00BA2631">
                        <w:pPr>
                          <w:rPr>
                            <w:rFonts w:ascii="楷体_GB2312" w:eastAsia="楷体_GB2312"/>
                          </w:rPr>
                        </w:pPr>
                        <w:r w:rsidRPr="00FA05F1">
                          <w:rPr>
                            <w:rFonts w:ascii="楷体_GB2312" w:eastAsia="楷体_GB2312" w:hint="eastAsia"/>
                          </w:rPr>
                          <w:t>串联：无节点</w:t>
                        </w:r>
                      </w:p>
                    </w:txbxContent>
                  </v:textbox>
                </v:shape>
              </w:pict>
            </w:r>
          </w:p>
          <w:p w:rsidR="00BA2631" w:rsidRPr="00FA05F1" w:rsidRDefault="00B45221" w:rsidP="00BA2631">
            <w:pPr>
              <w:rPr>
                <w:rFonts w:ascii="楷体_GB2312" w:eastAsia="楷体_GB2312" w:hAnsi="宋体"/>
                <w:b/>
                <w:szCs w:val="21"/>
              </w:rPr>
            </w:pPr>
            <w:r w:rsidRPr="00B45221">
              <w:rPr>
                <w:rFonts w:ascii="楷体_GB2312" w:eastAsia="楷体_GB2312" w:hAnsi="宋体"/>
              </w:rPr>
              <w:pict>
                <v:shape id="_x0000_s1129" type="#_x0000_t202" alt=" " style="position:absolute;left:0;text-align:left;margin-left:97.2pt;margin-top:10.65pt;width:97.2pt;height:23.4pt;z-index:251685888" strokecolor="white">
                  <v:textbox>
                    <w:txbxContent>
                      <w:p w:rsidR="00BA2631" w:rsidRPr="00FA05F1" w:rsidRDefault="00842CEF" w:rsidP="00BA2631">
                        <w:pPr>
                          <w:rPr>
                            <w:rFonts w:ascii="楷体_GB2312" w:eastAsia="楷体_GB2312"/>
                          </w:rPr>
                        </w:pPr>
                        <w:r w:rsidRPr="00FA05F1">
                          <w:rPr>
                            <w:rFonts w:ascii="楷体_GB2312" w:eastAsia="楷体_GB2312" w:hint="eastAsia"/>
                          </w:rPr>
                          <w:t>并联：有节点</w:t>
                        </w:r>
                      </w:p>
                    </w:txbxContent>
                  </v:textbox>
                </v:shape>
              </w:pict>
            </w:r>
            <w:r w:rsidR="00842CEF" w:rsidRPr="00FA05F1">
              <w:rPr>
                <w:rFonts w:ascii="楷体_GB2312" w:eastAsia="楷体_GB2312" w:hAnsi="宋体" w:hint="eastAsia"/>
                <w:b/>
                <w:szCs w:val="21"/>
              </w:rPr>
              <w:t>（</w:t>
            </w:r>
            <w:r w:rsidR="00842CEF" w:rsidRPr="00FA05F1">
              <w:rPr>
                <w:rFonts w:ascii="楷体_GB2312" w:eastAsia="楷体_GB2312" w:hAnsi="宋体" w:hint="eastAsia"/>
                <w:b/>
                <w:szCs w:val="21"/>
              </w:rPr>
              <w:t>5</w:t>
            </w:r>
            <w:r w:rsidR="00842CEF" w:rsidRPr="00FA05F1">
              <w:rPr>
                <w:rFonts w:ascii="楷体_GB2312" w:eastAsia="楷体_GB2312" w:hAnsi="宋体" w:hint="eastAsia"/>
                <w:b/>
                <w:szCs w:val="21"/>
              </w:rPr>
              <w:t>）有无节点</w:t>
            </w:r>
            <w:r w:rsidRPr="00B45221">
              <w:rPr>
                <w:rFonts w:ascii="楷体_GB2312" w:eastAsia="楷体_GB2312" w:hAnsi="宋体"/>
              </w:rPr>
              <w:pict>
                <v:shape id="_x0000_s1130" type="#_x0000_t87" alt=" " style="position:absolute;left:0;text-align:left;margin-left:81pt;margin-top:3.3pt;width:9pt;height:23.4pt;z-index:251683840;mso-position-horizontal-relative:text;mso-position-vertical-relative:text"/>
              </w:pict>
            </w:r>
          </w:p>
          <w:p w:rsidR="00BA2631" w:rsidRPr="00FA05F1" w:rsidRDefault="00842CEF" w:rsidP="00BA2631">
            <w:pPr>
              <w:rPr>
                <w:rFonts w:ascii="楷体_GB2312" w:eastAsia="楷体_GB2312" w:hAnsi="宋体"/>
              </w:rPr>
            </w:pPr>
          </w:p>
          <w:p w:rsidR="002812FD" w:rsidRPr="002C7054" w:rsidRDefault="00842CEF" w:rsidP="00830A40">
            <w:pPr>
              <w:spacing w:line="380" w:lineRule="exact"/>
              <w:ind w:firstLineChars="200" w:firstLine="422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63" w:type="dxa"/>
            <w:vAlign w:val="center"/>
          </w:tcPr>
          <w:p w:rsidR="002812FD" w:rsidRDefault="00842CEF" w:rsidP="00586C2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对小组全员参与程度进行评价；对小组合作结果进行评价；对小组成员展示情况进行评价。</w:t>
            </w:r>
          </w:p>
          <w:p w:rsidR="008B1961" w:rsidRDefault="00842CEF" w:rsidP="00586C20">
            <w:pPr>
              <w:jc w:val="left"/>
              <w:rPr>
                <w:rFonts w:ascii="宋体" w:hAnsi="宋体"/>
                <w:szCs w:val="21"/>
              </w:rPr>
            </w:pPr>
          </w:p>
          <w:p w:rsidR="008B1961" w:rsidRDefault="00842CEF" w:rsidP="00586C20">
            <w:pPr>
              <w:jc w:val="left"/>
              <w:rPr>
                <w:rFonts w:ascii="宋体" w:hAnsi="宋体"/>
                <w:szCs w:val="21"/>
              </w:rPr>
            </w:pPr>
          </w:p>
          <w:p w:rsidR="00BA2631" w:rsidRDefault="00842CEF" w:rsidP="00586C20">
            <w:pPr>
              <w:jc w:val="left"/>
              <w:rPr>
                <w:rFonts w:ascii="宋体" w:hAnsi="宋体"/>
                <w:szCs w:val="21"/>
              </w:rPr>
            </w:pPr>
          </w:p>
          <w:p w:rsidR="00BA2631" w:rsidRDefault="00842CEF" w:rsidP="00586C20">
            <w:pPr>
              <w:jc w:val="left"/>
              <w:rPr>
                <w:rFonts w:ascii="宋体" w:hAnsi="宋体"/>
                <w:szCs w:val="21"/>
              </w:rPr>
            </w:pPr>
          </w:p>
          <w:p w:rsidR="00BA2631" w:rsidRDefault="00842CEF" w:rsidP="00586C20">
            <w:pPr>
              <w:jc w:val="left"/>
              <w:rPr>
                <w:rFonts w:ascii="宋体" w:hAnsi="宋体"/>
                <w:szCs w:val="21"/>
              </w:rPr>
            </w:pPr>
          </w:p>
          <w:p w:rsidR="00BA2631" w:rsidRDefault="00842CEF" w:rsidP="00586C20">
            <w:pPr>
              <w:jc w:val="left"/>
              <w:rPr>
                <w:rFonts w:ascii="宋体" w:hAnsi="宋体"/>
                <w:szCs w:val="21"/>
              </w:rPr>
            </w:pPr>
          </w:p>
          <w:p w:rsidR="00BA2631" w:rsidRDefault="00842CEF" w:rsidP="00586C20">
            <w:pPr>
              <w:jc w:val="left"/>
              <w:rPr>
                <w:rFonts w:ascii="宋体" w:hAnsi="宋体"/>
                <w:szCs w:val="21"/>
              </w:rPr>
            </w:pPr>
          </w:p>
          <w:p w:rsidR="00BA2631" w:rsidRDefault="00842CEF" w:rsidP="00586C20">
            <w:pPr>
              <w:jc w:val="left"/>
              <w:rPr>
                <w:rFonts w:ascii="宋体" w:hAnsi="宋体"/>
                <w:szCs w:val="21"/>
              </w:rPr>
            </w:pPr>
          </w:p>
          <w:p w:rsidR="00BA2631" w:rsidRDefault="00842CEF" w:rsidP="00586C20">
            <w:pPr>
              <w:jc w:val="left"/>
              <w:rPr>
                <w:rFonts w:ascii="宋体" w:hAnsi="宋体"/>
                <w:szCs w:val="21"/>
              </w:rPr>
            </w:pPr>
          </w:p>
          <w:p w:rsidR="008B1961" w:rsidRDefault="00842CEF" w:rsidP="00586C2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>串联电路和并联电路的特点进行</w:t>
            </w:r>
            <w:r>
              <w:rPr>
                <w:rFonts w:ascii="宋体" w:hAnsi="宋体" w:hint="eastAsia"/>
                <w:szCs w:val="21"/>
              </w:rPr>
              <w:t>检查，要求所有学生识记并理解。组内互查，并班内抽查。</w:t>
            </w:r>
          </w:p>
          <w:p w:rsidR="00BA2631" w:rsidRDefault="00842CEF" w:rsidP="00586C20">
            <w:pPr>
              <w:jc w:val="left"/>
              <w:rPr>
                <w:rFonts w:ascii="宋体" w:hAnsi="宋体"/>
                <w:szCs w:val="21"/>
              </w:rPr>
            </w:pPr>
          </w:p>
          <w:p w:rsidR="00BA2631" w:rsidRDefault="00842CEF" w:rsidP="00586C20">
            <w:pPr>
              <w:jc w:val="left"/>
              <w:rPr>
                <w:rFonts w:ascii="宋体" w:hAnsi="宋体"/>
                <w:szCs w:val="21"/>
              </w:rPr>
            </w:pPr>
          </w:p>
          <w:p w:rsidR="00BA2631" w:rsidRDefault="00842CEF" w:rsidP="00586C20">
            <w:pPr>
              <w:jc w:val="left"/>
              <w:rPr>
                <w:rFonts w:ascii="宋体" w:hAnsi="宋体"/>
                <w:szCs w:val="21"/>
              </w:rPr>
            </w:pPr>
          </w:p>
          <w:p w:rsidR="00BA2631" w:rsidRDefault="00842CEF" w:rsidP="00586C20">
            <w:pPr>
              <w:jc w:val="left"/>
              <w:rPr>
                <w:rFonts w:ascii="宋体" w:hAnsi="宋体"/>
                <w:szCs w:val="21"/>
              </w:rPr>
            </w:pPr>
          </w:p>
          <w:p w:rsidR="00BA2631" w:rsidRDefault="00842CEF" w:rsidP="00586C20">
            <w:pPr>
              <w:jc w:val="left"/>
              <w:rPr>
                <w:rFonts w:ascii="宋体" w:hAnsi="宋体"/>
                <w:szCs w:val="21"/>
              </w:rPr>
            </w:pPr>
          </w:p>
          <w:p w:rsidR="00BA2631" w:rsidRDefault="00842CEF" w:rsidP="00586C20">
            <w:pPr>
              <w:jc w:val="left"/>
              <w:rPr>
                <w:rFonts w:ascii="宋体" w:hAnsi="宋体"/>
                <w:szCs w:val="21"/>
              </w:rPr>
            </w:pPr>
          </w:p>
          <w:p w:rsidR="00BA2631" w:rsidRDefault="00842CEF" w:rsidP="00586C2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45221" w:rsidTr="0067104D">
        <w:trPr>
          <w:cantSplit/>
          <w:trHeight w:val="3412"/>
        </w:trPr>
        <w:tc>
          <w:tcPr>
            <w:tcW w:w="696" w:type="dxa"/>
            <w:vAlign w:val="center"/>
          </w:tcPr>
          <w:p w:rsidR="002812FD" w:rsidRPr="009D6965" w:rsidRDefault="00842CEF" w:rsidP="001B597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训练环节</w:t>
            </w:r>
          </w:p>
        </w:tc>
        <w:tc>
          <w:tcPr>
            <w:tcW w:w="6559" w:type="dxa"/>
          </w:tcPr>
          <w:p w:rsidR="002812FD" w:rsidRPr="00150CDC" w:rsidRDefault="00842CEF" w:rsidP="002812FD">
            <w:pPr>
              <w:spacing w:line="380" w:lineRule="exact"/>
              <w:ind w:firstLineChars="200" w:firstLine="420"/>
              <w:rPr>
                <w:rFonts w:ascii="宋体" w:hAnsi="宋体" w:cs="宋体"/>
                <w:b/>
                <w:kern w:val="0"/>
                <w:szCs w:val="21"/>
              </w:rPr>
            </w:pPr>
            <w:r w:rsidRPr="00055A75">
              <w:rPr>
                <w:rFonts w:ascii="宋体" w:hAnsi="宋体" w:hint="eastAsia"/>
                <w:szCs w:val="21"/>
              </w:rPr>
              <w:t>认真规范完成训练题目，书写认真，步骤规范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A2631" w:rsidRPr="004D40EB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  <w:b/>
              </w:rPr>
            </w:pPr>
            <w:r w:rsidRPr="004D40EB">
              <w:rPr>
                <w:rFonts w:ascii="宋体" w:hAnsi="宋体" w:hint="eastAsia"/>
                <w:szCs w:val="21"/>
              </w:rPr>
              <w:t>1.</w:t>
            </w:r>
            <w:r w:rsidRPr="004D40EB">
              <w:rPr>
                <w:rFonts w:ascii="宋体" w:hAnsi="宋体" w:hint="eastAsia"/>
                <w:szCs w:val="21"/>
              </w:rPr>
              <w:t>节日的夜晚，路边映衬小树的一串串小彩灯是</w:t>
            </w:r>
            <w:r w:rsidRPr="004D40EB">
              <w:rPr>
                <w:rFonts w:ascii="宋体" w:hAnsi="宋体" w:hint="eastAsia"/>
                <w:szCs w:val="21"/>
                <w:u w:val="single" w:color="000000"/>
              </w:rPr>
              <w:t xml:space="preserve">    </w:t>
            </w:r>
            <w:r w:rsidRPr="004D40EB">
              <w:rPr>
                <w:rFonts w:ascii="宋体" w:hAnsi="宋体" w:hint="eastAsia"/>
                <w:szCs w:val="21"/>
              </w:rPr>
              <w:t>联的；而将高大的建筑物点缀的壮观的五颜六色的霓虹灯是</w:t>
            </w:r>
            <w:r w:rsidRPr="004D40EB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4D40EB">
              <w:rPr>
                <w:rFonts w:ascii="宋体" w:hAnsi="宋体" w:hint="eastAsia"/>
                <w:szCs w:val="21"/>
                <w:u w:val="single" w:color="000000"/>
              </w:rPr>
              <w:t xml:space="preserve"> </w:t>
            </w:r>
            <w:r w:rsidRPr="004D40EB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4D40EB">
              <w:rPr>
                <w:rFonts w:ascii="宋体" w:hAnsi="宋体" w:hint="eastAsia"/>
                <w:szCs w:val="21"/>
              </w:rPr>
              <w:t>联的。</w:t>
            </w:r>
          </w:p>
          <w:p w:rsidR="00BA2631" w:rsidRPr="004D40EB" w:rsidRDefault="00842CEF" w:rsidP="00BF16E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BF16E1">
              <w:rPr>
                <w:rFonts w:ascii="宋体" w:hAnsi="宋体" w:hint="eastAsia"/>
              </w:rPr>
              <w:t>2</w:t>
            </w:r>
            <w:r w:rsidRPr="00BF16E1">
              <w:rPr>
                <w:rFonts w:ascii="宋体" w:hAnsi="宋体" w:hint="eastAsia"/>
                <w:szCs w:val="21"/>
              </w:rPr>
              <w:t>．</w:t>
            </w:r>
            <w:r w:rsidRPr="004D40EB">
              <w:rPr>
                <w:rFonts w:ascii="宋体" w:hAnsi="宋体" w:hint="eastAsia"/>
                <w:szCs w:val="21"/>
              </w:rPr>
              <w:t>如右图所示的电路中，如果使</w:t>
            </w:r>
            <w:r w:rsidRPr="004D40EB">
              <w:rPr>
                <w:rFonts w:ascii="宋体" w:hAnsi="宋体"/>
                <w:szCs w:val="21"/>
              </w:rPr>
              <w:t>L</w:t>
            </w:r>
            <w:r w:rsidRPr="004D40EB">
              <w:rPr>
                <w:rFonts w:ascii="宋体" w:hAnsi="宋体"/>
                <w:szCs w:val="21"/>
                <w:vertAlign w:val="subscript"/>
              </w:rPr>
              <w:t>1</w:t>
            </w:r>
            <w:r w:rsidRPr="004D40EB">
              <w:rPr>
                <w:rFonts w:ascii="宋体" w:hAnsi="宋体" w:hint="eastAsia"/>
                <w:szCs w:val="21"/>
              </w:rPr>
              <w:t>，</w:t>
            </w:r>
            <w:r w:rsidRPr="004D40EB">
              <w:rPr>
                <w:rFonts w:ascii="宋体" w:hAnsi="宋体"/>
                <w:szCs w:val="21"/>
              </w:rPr>
              <w:t>L</w:t>
            </w:r>
            <w:r w:rsidRPr="004D40EB">
              <w:rPr>
                <w:rFonts w:ascii="宋体" w:hAnsi="宋体"/>
                <w:szCs w:val="21"/>
                <w:vertAlign w:val="subscript"/>
              </w:rPr>
              <w:t>2</w:t>
            </w:r>
            <w:r w:rsidRPr="004D40EB">
              <w:rPr>
                <w:rFonts w:ascii="宋体" w:hAnsi="宋体" w:hint="eastAsia"/>
                <w:szCs w:val="21"/>
              </w:rPr>
              <w:t>串联，应闭合开关</w:t>
            </w:r>
            <w:r w:rsidRPr="004D40EB">
              <w:rPr>
                <w:rFonts w:ascii="宋体" w:hAnsi="宋体"/>
                <w:szCs w:val="21"/>
                <w:u w:val="single"/>
              </w:rPr>
              <w:t xml:space="preserve">       </w:t>
            </w:r>
            <w:r w:rsidRPr="004D40EB">
              <w:rPr>
                <w:rFonts w:ascii="宋体" w:hAnsi="宋体" w:hint="eastAsia"/>
                <w:szCs w:val="21"/>
              </w:rPr>
              <w:t>，断开开关</w:t>
            </w:r>
            <w:r w:rsidRPr="004D40EB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4D40EB">
              <w:rPr>
                <w:rFonts w:ascii="宋体" w:hAnsi="宋体" w:hint="eastAsia"/>
                <w:szCs w:val="21"/>
              </w:rPr>
              <w:t>，如果使</w:t>
            </w:r>
            <w:r w:rsidRPr="004D40EB">
              <w:rPr>
                <w:rFonts w:ascii="宋体" w:hAnsi="宋体"/>
                <w:szCs w:val="21"/>
              </w:rPr>
              <w:t>L</w:t>
            </w:r>
            <w:r w:rsidRPr="004D40EB">
              <w:rPr>
                <w:rFonts w:ascii="宋体" w:hAnsi="宋体"/>
                <w:szCs w:val="21"/>
                <w:vertAlign w:val="subscript"/>
              </w:rPr>
              <w:t>1</w:t>
            </w:r>
            <w:r w:rsidRPr="004D40EB">
              <w:rPr>
                <w:rFonts w:ascii="宋体" w:hAnsi="宋体" w:hint="eastAsia"/>
                <w:szCs w:val="21"/>
              </w:rPr>
              <w:t>，</w:t>
            </w:r>
            <w:r w:rsidRPr="004D40EB">
              <w:rPr>
                <w:rFonts w:ascii="宋体" w:hAnsi="宋体"/>
                <w:szCs w:val="21"/>
              </w:rPr>
              <w:t>L</w:t>
            </w:r>
            <w:r w:rsidRPr="004D40EB">
              <w:rPr>
                <w:rFonts w:ascii="宋体" w:hAnsi="宋体"/>
                <w:szCs w:val="21"/>
                <w:vertAlign w:val="subscript"/>
              </w:rPr>
              <w:t>2</w:t>
            </w:r>
            <w:r w:rsidRPr="004D40EB">
              <w:rPr>
                <w:rFonts w:ascii="宋体" w:hAnsi="宋体" w:hint="eastAsia"/>
                <w:szCs w:val="21"/>
              </w:rPr>
              <w:t>并联，就闭合开关</w:t>
            </w:r>
            <w:r w:rsidRPr="004D40EB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4D40EB">
              <w:rPr>
                <w:rFonts w:ascii="宋体" w:hAnsi="宋体" w:hint="eastAsia"/>
                <w:szCs w:val="21"/>
              </w:rPr>
              <w:t>，断开开关</w:t>
            </w:r>
            <w:r w:rsidRPr="004D40EB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4D40EB">
              <w:rPr>
                <w:rFonts w:ascii="宋体" w:hAnsi="宋体" w:hint="eastAsia"/>
                <w:szCs w:val="21"/>
              </w:rPr>
              <w:t>。</w:t>
            </w:r>
          </w:p>
          <w:p w:rsidR="00BA2631" w:rsidRPr="004D40EB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4D40EB">
              <w:rPr>
                <w:rFonts w:ascii="宋体" w:hAnsi="宋体" w:hint="eastAsia"/>
                <w:szCs w:val="21"/>
              </w:rPr>
              <w:t>3.</w:t>
            </w:r>
            <w:r w:rsidRPr="004D40EB">
              <w:rPr>
                <w:rFonts w:ascii="宋体" w:hAnsi="宋体" w:hint="eastAsia"/>
                <w:szCs w:val="21"/>
              </w:rPr>
              <w:t>用一个开关控制两个电灯和一个小电动机同时工作，这三个用电器在电路中（</w:t>
            </w:r>
            <w:r w:rsidRPr="004D40EB">
              <w:rPr>
                <w:rFonts w:ascii="宋体" w:hAnsi="宋体" w:hint="eastAsia"/>
                <w:szCs w:val="21"/>
              </w:rPr>
              <w:t xml:space="preserve">   </w:t>
            </w:r>
            <w:r w:rsidRPr="004D40EB">
              <w:rPr>
                <w:rFonts w:ascii="宋体" w:hAnsi="宋体" w:hint="eastAsia"/>
                <w:szCs w:val="21"/>
              </w:rPr>
              <w:t>）</w:t>
            </w:r>
          </w:p>
          <w:p w:rsidR="00BA2631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4D40EB">
              <w:rPr>
                <w:rFonts w:ascii="宋体" w:hAnsi="宋体" w:hint="eastAsia"/>
                <w:szCs w:val="21"/>
              </w:rPr>
              <w:t>A</w:t>
            </w:r>
            <w:r w:rsidRPr="004D40EB">
              <w:rPr>
                <w:rFonts w:ascii="宋体" w:hAnsi="宋体" w:hint="eastAsia"/>
                <w:szCs w:val="21"/>
              </w:rPr>
              <w:t>．一定要并联</w:t>
            </w:r>
            <w:r w:rsidRPr="004D40EB">
              <w:rPr>
                <w:rFonts w:ascii="宋体" w:hAnsi="宋体" w:hint="eastAsia"/>
                <w:szCs w:val="21"/>
              </w:rPr>
              <w:t xml:space="preserve">                 B</w:t>
            </w:r>
            <w:r w:rsidRPr="004D40EB">
              <w:rPr>
                <w:rFonts w:ascii="宋体" w:hAnsi="宋体" w:hint="eastAsia"/>
                <w:szCs w:val="21"/>
              </w:rPr>
              <w:t>．一定要串联</w:t>
            </w:r>
          </w:p>
          <w:p w:rsidR="00BA2631" w:rsidRPr="004D40EB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4D40EB">
              <w:rPr>
                <w:rFonts w:ascii="宋体" w:hAnsi="宋体" w:hint="eastAsia"/>
                <w:szCs w:val="21"/>
              </w:rPr>
              <w:t>C</w:t>
            </w:r>
            <w:r w:rsidRPr="004D40EB">
              <w:rPr>
                <w:rFonts w:ascii="宋体" w:hAnsi="宋体" w:hint="eastAsia"/>
                <w:szCs w:val="21"/>
              </w:rPr>
              <w:t>．可以串联也可以并联</w:t>
            </w:r>
            <w:r w:rsidRPr="004D40EB">
              <w:rPr>
                <w:rFonts w:ascii="宋体" w:hAnsi="宋体" w:hint="eastAsia"/>
                <w:szCs w:val="21"/>
              </w:rPr>
              <w:t xml:space="preserve">         D</w:t>
            </w:r>
            <w:r w:rsidRPr="004D40EB">
              <w:rPr>
                <w:rFonts w:ascii="宋体" w:hAnsi="宋体" w:hint="eastAsia"/>
                <w:szCs w:val="21"/>
              </w:rPr>
              <w:t>．一定混联</w:t>
            </w:r>
          </w:p>
          <w:p w:rsidR="00BA2631" w:rsidRPr="004D40EB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4D40EB">
              <w:rPr>
                <w:rFonts w:ascii="宋体" w:hAnsi="宋体" w:hint="eastAsia"/>
                <w:szCs w:val="21"/>
              </w:rPr>
              <w:t>4.</w:t>
            </w:r>
            <w:r w:rsidRPr="004D40EB">
              <w:rPr>
                <w:rFonts w:ascii="宋体" w:hAnsi="宋体" w:hint="eastAsia"/>
                <w:szCs w:val="21"/>
              </w:rPr>
              <w:t>如果一个开关能同时控制两盏灯，那么这两盏灯是（</w:t>
            </w:r>
            <w:r w:rsidRPr="004D40EB">
              <w:rPr>
                <w:rFonts w:ascii="宋体" w:hAnsi="宋体" w:hint="eastAsia"/>
                <w:szCs w:val="21"/>
              </w:rPr>
              <w:t xml:space="preserve">   </w:t>
            </w:r>
            <w:r w:rsidRPr="004D40EB">
              <w:rPr>
                <w:rFonts w:ascii="宋体" w:hAnsi="宋体" w:hint="eastAsia"/>
                <w:szCs w:val="21"/>
              </w:rPr>
              <w:t>）</w:t>
            </w:r>
          </w:p>
          <w:p w:rsidR="00BA2631" w:rsidRPr="004D40EB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4D40EB">
              <w:rPr>
                <w:rFonts w:ascii="宋体" w:hAnsi="宋体" w:hint="eastAsia"/>
                <w:szCs w:val="21"/>
              </w:rPr>
              <w:t>A.</w:t>
            </w:r>
            <w:r w:rsidRPr="004D40EB">
              <w:rPr>
                <w:rFonts w:ascii="宋体" w:hAnsi="宋体" w:hint="eastAsia"/>
                <w:szCs w:val="21"/>
              </w:rPr>
              <w:t>一定是串联的</w:t>
            </w:r>
            <w:r w:rsidRPr="004D40EB">
              <w:rPr>
                <w:rFonts w:ascii="宋体" w:hAnsi="宋体" w:hint="eastAsia"/>
                <w:szCs w:val="21"/>
              </w:rPr>
              <w:t>;                   B.</w:t>
            </w:r>
            <w:r w:rsidRPr="004D40EB">
              <w:rPr>
                <w:rFonts w:ascii="宋体" w:hAnsi="宋体" w:hint="eastAsia"/>
                <w:szCs w:val="21"/>
              </w:rPr>
              <w:t>一定是并联的</w:t>
            </w:r>
            <w:r w:rsidRPr="004D40EB">
              <w:rPr>
                <w:rFonts w:ascii="宋体" w:hAnsi="宋体" w:hint="eastAsia"/>
                <w:szCs w:val="21"/>
              </w:rPr>
              <w:t>;</w:t>
            </w:r>
          </w:p>
          <w:p w:rsidR="00BA2631" w:rsidRPr="004D40EB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4D40EB">
              <w:rPr>
                <w:rFonts w:ascii="宋体" w:hAnsi="宋体" w:hint="eastAsia"/>
                <w:szCs w:val="21"/>
              </w:rPr>
              <w:t>C.</w:t>
            </w:r>
            <w:r w:rsidRPr="004D40EB">
              <w:rPr>
                <w:rFonts w:ascii="宋体" w:hAnsi="宋体" w:hint="eastAsia"/>
                <w:szCs w:val="21"/>
              </w:rPr>
              <w:t>可能是串联，也可能是并联</w:t>
            </w:r>
            <w:r w:rsidRPr="004D40EB">
              <w:rPr>
                <w:rFonts w:ascii="宋体" w:hAnsi="宋体" w:hint="eastAsia"/>
                <w:szCs w:val="21"/>
              </w:rPr>
              <w:t xml:space="preserve">;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4D40EB">
              <w:rPr>
                <w:rFonts w:ascii="宋体" w:hAnsi="宋体" w:hint="eastAsia"/>
                <w:szCs w:val="21"/>
              </w:rPr>
              <w:t>D.</w:t>
            </w:r>
            <w:r w:rsidRPr="004D40EB">
              <w:rPr>
                <w:rFonts w:ascii="宋体" w:hAnsi="宋体" w:hint="eastAsia"/>
                <w:szCs w:val="21"/>
              </w:rPr>
              <w:t>以上说法都正确</w:t>
            </w:r>
            <w:r w:rsidRPr="004D40EB">
              <w:rPr>
                <w:rFonts w:ascii="宋体" w:hAnsi="宋体" w:hint="eastAsia"/>
                <w:szCs w:val="21"/>
              </w:rPr>
              <w:t>.</w:t>
            </w:r>
          </w:p>
          <w:p w:rsidR="00BA2631" w:rsidRPr="004D40EB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4D40EB">
              <w:rPr>
                <w:rFonts w:ascii="宋体" w:hAnsi="宋体" w:hint="eastAsia"/>
                <w:szCs w:val="21"/>
              </w:rPr>
              <w:t>5.</w:t>
            </w:r>
            <w:r w:rsidRPr="004D40EB">
              <w:rPr>
                <w:rFonts w:ascii="宋体" w:hAnsi="宋体" w:hint="eastAsia"/>
                <w:szCs w:val="21"/>
              </w:rPr>
              <w:t>如图所示电路，开关闭合后，发现两灯都不亮，用一根导线去检查电路故障，当导线接在灯</w:t>
            </w:r>
            <w:r w:rsidRPr="004D40EB">
              <w:rPr>
                <w:rFonts w:ascii="宋体" w:hAnsi="宋体" w:hint="eastAsia"/>
                <w:szCs w:val="21"/>
              </w:rPr>
              <w:t>L</w:t>
            </w:r>
            <w:r w:rsidRPr="004D40EB">
              <w:rPr>
                <w:rFonts w:ascii="宋体" w:hAnsi="宋体" w:hint="eastAsia"/>
                <w:szCs w:val="21"/>
                <w:vertAlign w:val="subscript"/>
              </w:rPr>
              <w:t>1</w:t>
            </w:r>
            <w:r w:rsidRPr="004D40EB">
              <w:rPr>
                <w:rFonts w:ascii="宋体" w:hAnsi="宋体" w:hint="eastAsia"/>
                <w:szCs w:val="21"/>
              </w:rPr>
              <w:t>两端时，发现两灯仍然不亮；当导线接在灯</w:t>
            </w:r>
            <w:r w:rsidRPr="004D40EB">
              <w:rPr>
                <w:rFonts w:ascii="宋体" w:hAnsi="宋体" w:hint="eastAsia"/>
                <w:szCs w:val="21"/>
              </w:rPr>
              <w:t>L</w:t>
            </w:r>
            <w:r w:rsidRPr="004D40EB">
              <w:rPr>
                <w:rFonts w:ascii="宋体" w:hAnsi="宋体" w:hint="eastAsia"/>
                <w:szCs w:val="21"/>
                <w:vertAlign w:val="subscript"/>
              </w:rPr>
              <w:t>2</w:t>
            </w:r>
            <w:r w:rsidRPr="004D40EB">
              <w:rPr>
                <w:rFonts w:ascii="宋体" w:hAnsi="宋体" w:hint="eastAsia"/>
                <w:szCs w:val="21"/>
              </w:rPr>
              <w:t>两端时，发现灯</w:t>
            </w:r>
            <w:r w:rsidRPr="004D40EB">
              <w:rPr>
                <w:rFonts w:ascii="宋体" w:hAnsi="宋体" w:hint="eastAsia"/>
                <w:szCs w:val="21"/>
              </w:rPr>
              <w:t>L</w:t>
            </w:r>
            <w:r w:rsidRPr="004D40EB">
              <w:rPr>
                <w:rFonts w:ascii="宋体" w:hAnsi="宋体" w:hint="eastAsia"/>
                <w:szCs w:val="21"/>
                <w:vertAlign w:val="subscript"/>
              </w:rPr>
              <w:t>1</w:t>
            </w:r>
            <w:r w:rsidRPr="004D40EB">
              <w:rPr>
                <w:rFonts w:ascii="宋体" w:hAnsi="宋体" w:hint="eastAsia"/>
                <w:szCs w:val="21"/>
              </w:rPr>
              <w:t>亮了，则电路的故障原因可能是（</w:t>
            </w:r>
            <w:r w:rsidRPr="004D40EB">
              <w:rPr>
                <w:rFonts w:ascii="宋体" w:hAnsi="宋体" w:hint="eastAsia"/>
                <w:szCs w:val="21"/>
              </w:rPr>
              <w:t xml:space="preserve">  </w:t>
            </w:r>
            <w:r w:rsidRPr="004D40EB">
              <w:rPr>
                <w:rFonts w:ascii="宋体" w:hAnsi="宋体" w:hint="eastAsia"/>
                <w:szCs w:val="21"/>
              </w:rPr>
              <w:t>）</w:t>
            </w:r>
          </w:p>
          <w:p w:rsidR="00BA2631" w:rsidRPr="004D40EB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4D40EB">
              <w:rPr>
                <w:rFonts w:ascii="宋体" w:hAnsi="宋体" w:hint="eastAsia"/>
                <w:szCs w:val="21"/>
              </w:rPr>
              <w:t>A</w:t>
            </w:r>
            <w:r w:rsidRPr="004D40EB">
              <w:rPr>
                <w:rFonts w:ascii="宋体" w:hAnsi="宋体" w:hint="eastAsia"/>
                <w:szCs w:val="21"/>
              </w:rPr>
              <w:t>．灯</w:t>
            </w:r>
            <w:r w:rsidRPr="004D40EB">
              <w:rPr>
                <w:rFonts w:ascii="宋体" w:hAnsi="宋体" w:hint="eastAsia"/>
                <w:szCs w:val="21"/>
              </w:rPr>
              <w:t>L</w:t>
            </w:r>
            <w:r w:rsidRPr="004D40EB">
              <w:rPr>
                <w:rFonts w:ascii="宋体" w:hAnsi="宋体" w:hint="eastAsia"/>
                <w:szCs w:val="21"/>
                <w:vertAlign w:val="subscript"/>
              </w:rPr>
              <w:t>1</w:t>
            </w:r>
            <w:r w:rsidRPr="004D40EB">
              <w:rPr>
                <w:rFonts w:ascii="宋体" w:hAnsi="宋体" w:hint="eastAsia"/>
                <w:szCs w:val="21"/>
              </w:rPr>
              <w:t>开路</w:t>
            </w:r>
            <w:r w:rsidRPr="004D40EB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4D40EB">
              <w:rPr>
                <w:rFonts w:ascii="宋体" w:hAnsi="宋体" w:hint="eastAsia"/>
                <w:szCs w:val="21"/>
              </w:rPr>
              <w:t>B</w:t>
            </w:r>
            <w:r w:rsidRPr="004D40EB">
              <w:rPr>
                <w:rFonts w:ascii="宋体" w:hAnsi="宋体" w:hint="eastAsia"/>
                <w:szCs w:val="21"/>
              </w:rPr>
              <w:t>．灯</w:t>
            </w:r>
            <w:r w:rsidRPr="004D40EB">
              <w:rPr>
                <w:rFonts w:ascii="宋体" w:hAnsi="宋体" w:hint="eastAsia"/>
                <w:szCs w:val="21"/>
              </w:rPr>
              <w:t>L</w:t>
            </w:r>
            <w:r w:rsidRPr="004D40EB">
              <w:rPr>
                <w:rFonts w:ascii="宋体" w:hAnsi="宋体" w:hint="eastAsia"/>
                <w:szCs w:val="21"/>
                <w:vertAlign w:val="subscript"/>
              </w:rPr>
              <w:t>2</w:t>
            </w:r>
            <w:r w:rsidRPr="004D40EB">
              <w:rPr>
                <w:rFonts w:ascii="宋体" w:hAnsi="宋体" w:hint="eastAsia"/>
                <w:szCs w:val="21"/>
              </w:rPr>
              <w:t>开路</w:t>
            </w:r>
          </w:p>
          <w:p w:rsidR="00BA2631" w:rsidRPr="004D40EB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4D40EB">
              <w:rPr>
                <w:rFonts w:ascii="宋体" w:hAnsi="宋体" w:hint="eastAsia"/>
                <w:szCs w:val="21"/>
              </w:rPr>
              <w:t>C.</w:t>
            </w:r>
            <w:r w:rsidRPr="004D40EB">
              <w:rPr>
                <w:rFonts w:ascii="宋体" w:hAnsi="宋体" w:hint="eastAsia"/>
                <w:szCs w:val="21"/>
              </w:rPr>
              <w:t>灯</w:t>
            </w:r>
            <w:r w:rsidRPr="004D40EB">
              <w:rPr>
                <w:rFonts w:ascii="宋体" w:hAnsi="宋体" w:hint="eastAsia"/>
                <w:szCs w:val="21"/>
              </w:rPr>
              <w:t>L</w:t>
            </w:r>
            <w:r w:rsidRPr="004D40EB">
              <w:rPr>
                <w:rFonts w:ascii="宋体" w:hAnsi="宋体" w:hint="eastAsia"/>
                <w:szCs w:val="21"/>
                <w:vertAlign w:val="subscript"/>
              </w:rPr>
              <w:t>1</w:t>
            </w:r>
            <w:r w:rsidRPr="004D40EB">
              <w:rPr>
                <w:rFonts w:ascii="宋体" w:hAnsi="宋体" w:hint="eastAsia"/>
                <w:szCs w:val="21"/>
              </w:rPr>
              <w:t>短路</w:t>
            </w:r>
            <w:r w:rsidRPr="004D40EB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4D40EB">
              <w:rPr>
                <w:rFonts w:ascii="宋体" w:hAnsi="宋体" w:hint="eastAsia"/>
                <w:szCs w:val="21"/>
              </w:rPr>
              <w:t xml:space="preserve"> D.</w:t>
            </w:r>
            <w:r w:rsidRPr="004D40EB">
              <w:rPr>
                <w:rFonts w:ascii="宋体" w:hAnsi="宋体" w:hint="eastAsia"/>
                <w:szCs w:val="21"/>
              </w:rPr>
              <w:t>灯</w:t>
            </w:r>
            <w:r w:rsidRPr="004D40EB">
              <w:rPr>
                <w:rFonts w:ascii="宋体" w:hAnsi="宋体" w:hint="eastAsia"/>
                <w:szCs w:val="21"/>
              </w:rPr>
              <w:t>L</w:t>
            </w:r>
            <w:r w:rsidRPr="004D40EB">
              <w:rPr>
                <w:rFonts w:ascii="宋体" w:hAnsi="宋体" w:hint="eastAsia"/>
                <w:szCs w:val="21"/>
                <w:vertAlign w:val="subscript"/>
              </w:rPr>
              <w:t>2</w:t>
            </w:r>
            <w:r w:rsidRPr="004D40EB">
              <w:rPr>
                <w:rFonts w:ascii="宋体" w:hAnsi="宋体" w:hint="eastAsia"/>
                <w:szCs w:val="21"/>
              </w:rPr>
              <w:t>短路</w:t>
            </w:r>
          </w:p>
          <w:p w:rsidR="00BA2631" w:rsidRPr="004D40EB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2574925</wp:posOffset>
                  </wp:positionH>
                  <wp:positionV relativeFrom="paragraph">
                    <wp:posOffset>1058545</wp:posOffset>
                  </wp:positionV>
                  <wp:extent cx="1440180" cy="1190625"/>
                  <wp:effectExtent l="19050" t="0" r="7620" b="0"/>
                  <wp:wrapSquare wrapText="bothSides"/>
                  <wp:docPr id="114" name="图片 11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www.czxxw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2641600</wp:posOffset>
                  </wp:positionH>
                  <wp:positionV relativeFrom="paragraph">
                    <wp:posOffset>-3322955</wp:posOffset>
                  </wp:positionV>
                  <wp:extent cx="1440180" cy="895350"/>
                  <wp:effectExtent l="19050" t="0" r="7620" b="0"/>
                  <wp:wrapSquare wrapText="bothSides"/>
                  <wp:docPr id="115" name="图片 11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www.czxxw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D40EB">
              <w:rPr>
                <w:rFonts w:ascii="宋体" w:hAnsi="宋体" w:hint="eastAsia"/>
              </w:rPr>
              <w:t>6.</w:t>
            </w:r>
            <w:r w:rsidRPr="004D40EB">
              <w:rPr>
                <w:rFonts w:ascii="宋体" w:hAnsi="宋体" w:hint="eastAsia"/>
              </w:rPr>
              <w:t>如右图所示是简化了的电冰箱的电路图，图中</w:t>
            </w:r>
            <w:r w:rsidRPr="004D40EB">
              <w:rPr>
                <w:rFonts w:ascii="宋体" w:hAnsi="宋体"/>
              </w:rPr>
              <w:t>M</w:t>
            </w:r>
            <w:r w:rsidRPr="004D40EB">
              <w:rPr>
                <w:rFonts w:ascii="宋体" w:hAnsi="宋体" w:hint="eastAsia"/>
              </w:rPr>
              <w:t>是压缩机用的电动机，</w:t>
            </w:r>
            <w:r w:rsidRPr="004D40EB">
              <w:rPr>
                <w:rFonts w:ascii="宋体" w:hAnsi="宋体"/>
              </w:rPr>
              <w:t>L</w:t>
            </w:r>
            <w:r w:rsidRPr="004D40EB">
              <w:rPr>
                <w:rFonts w:ascii="宋体" w:hAnsi="宋体" w:hint="eastAsia"/>
              </w:rPr>
              <w:t>是电冰箱内的照明灯，下列判断中正确的是（</w:t>
            </w:r>
            <w:r w:rsidRPr="004D40EB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 w:rsidRPr="004D40EB">
              <w:rPr>
                <w:rFonts w:ascii="宋体" w:hAnsi="宋体"/>
              </w:rPr>
              <w:t xml:space="preserve"> </w:t>
            </w:r>
            <w:r w:rsidRPr="004D40EB">
              <w:rPr>
                <w:rFonts w:ascii="宋体" w:hAnsi="宋体" w:hint="eastAsia"/>
              </w:rPr>
              <w:t>）</w:t>
            </w:r>
          </w:p>
          <w:p w:rsidR="00BA2631" w:rsidRPr="004D40EB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</w:rPr>
            </w:pPr>
            <w:r w:rsidRPr="004D40EB">
              <w:rPr>
                <w:rFonts w:ascii="宋体" w:hAnsi="宋体"/>
              </w:rPr>
              <w:t>A</w:t>
            </w:r>
            <w:r>
              <w:rPr>
                <w:rFonts w:ascii="宋体" w:hAnsi="宋体" w:hint="eastAsia"/>
              </w:rPr>
              <w:t>.</w:t>
            </w:r>
            <w:r w:rsidRPr="004D40EB">
              <w:rPr>
                <w:rFonts w:ascii="宋体" w:hAnsi="宋体" w:hint="eastAsia"/>
              </w:rPr>
              <w:t>电冰箱门打开时，</w:t>
            </w:r>
            <w:r w:rsidRPr="004D40EB">
              <w:rPr>
                <w:rFonts w:ascii="宋体" w:hAnsi="宋体"/>
              </w:rPr>
              <w:t>S2</w:t>
            </w:r>
            <w:r w:rsidRPr="004D40EB">
              <w:rPr>
                <w:rFonts w:ascii="宋体" w:hAnsi="宋体" w:hint="eastAsia"/>
              </w:rPr>
              <w:t>断开，灯与电动机串联</w:t>
            </w:r>
          </w:p>
          <w:p w:rsidR="00BA2631" w:rsidRPr="004D40EB" w:rsidRDefault="00B45221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</w:rPr>
            </w:pPr>
            <w:r w:rsidRPr="00B45221">
              <w:rPr>
                <w:rFonts w:ascii="宋体" w:hAnsi="宋体" w:cs="宋体"/>
                <w:kern w:val="0"/>
                <w:szCs w:val="21"/>
              </w:rPr>
              <w:pict>
                <v:shape id="_x0000_s1131" type="#_x0000_t75" alt=" " style="position:absolute;left:0;text-align:left;margin-left:230.1pt;margin-top:-163.4pt;width:92.25pt;height:78pt;z-index:-251627520">
                  <v:imagedata r:id="rId17" o:title=""/>
                  <w10:wrap type="square"/>
                </v:shape>
                <o:OLEObject Type="Embed" ProgID="PBrush" ShapeID="_x0000_s1131" DrawAspect="Content" ObjectID="_1631776307" r:id="rId18"/>
              </w:pict>
            </w:r>
            <w:r w:rsidR="00842CEF" w:rsidRPr="004D40EB">
              <w:rPr>
                <w:rFonts w:ascii="宋体" w:hAnsi="宋体"/>
              </w:rPr>
              <w:t>B</w:t>
            </w:r>
            <w:r w:rsidR="00842CEF">
              <w:rPr>
                <w:rFonts w:ascii="宋体" w:hAnsi="宋体" w:hint="eastAsia"/>
              </w:rPr>
              <w:t>.</w:t>
            </w:r>
            <w:r w:rsidR="00842CEF" w:rsidRPr="004D40EB">
              <w:rPr>
                <w:rFonts w:ascii="宋体" w:hAnsi="宋体" w:hint="eastAsia"/>
              </w:rPr>
              <w:t>电冰箱门打开时，</w:t>
            </w:r>
            <w:r w:rsidR="00842CEF" w:rsidRPr="004D40EB">
              <w:rPr>
                <w:rFonts w:ascii="宋体" w:hAnsi="宋体"/>
              </w:rPr>
              <w:t>S1</w:t>
            </w:r>
            <w:r w:rsidR="00842CEF" w:rsidRPr="004D40EB">
              <w:rPr>
                <w:rFonts w:ascii="宋体" w:hAnsi="宋体" w:hint="eastAsia"/>
              </w:rPr>
              <w:t>与</w:t>
            </w:r>
            <w:r w:rsidR="00842CEF" w:rsidRPr="004D40EB">
              <w:rPr>
                <w:rFonts w:ascii="宋体" w:hAnsi="宋体"/>
              </w:rPr>
              <w:t>S2</w:t>
            </w:r>
            <w:r w:rsidR="00842CEF" w:rsidRPr="004D40EB">
              <w:rPr>
                <w:rFonts w:ascii="宋体" w:hAnsi="宋体" w:hint="eastAsia"/>
              </w:rPr>
              <w:t>闭合，灯与电动机并联</w:t>
            </w:r>
          </w:p>
          <w:p w:rsidR="00BA2631" w:rsidRPr="004D40EB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</w:rPr>
            </w:pPr>
            <w:r w:rsidRPr="004D40EB">
              <w:rPr>
                <w:rFonts w:ascii="宋体" w:hAnsi="宋体"/>
              </w:rPr>
              <w:t>C</w:t>
            </w:r>
            <w:r>
              <w:rPr>
                <w:rFonts w:ascii="宋体" w:hAnsi="宋体" w:hint="eastAsia"/>
              </w:rPr>
              <w:t>.</w:t>
            </w:r>
            <w:r w:rsidRPr="004D40EB">
              <w:rPr>
                <w:rFonts w:ascii="宋体" w:hAnsi="宋体" w:hint="eastAsia"/>
              </w:rPr>
              <w:t>门闭合时，灯熄灭，</w:t>
            </w:r>
            <w:r w:rsidRPr="004D40EB">
              <w:rPr>
                <w:rFonts w:ascii="宋体" w:hAnsi="宋体"/>
              </w:rPr>
              <w:t>S2</w:t>
            </w:r>
            <w:r w:rsidRPr="004D40EB">
              <w:rPr>
                <w:rFonts w:ascii="宋体" w:hAnsi="宋体" w:hint="eastAsia"/>
              </w:rPr>
              <w:t>必须自动断开</w:t>
            </w:r>
          </w:p>
          <w:p w:rsidR="00BA2631" w:rsidRPr="004D40EB" w:rsidRDefault="00842CEF" w:rsidP="00BA2631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</w:rPr>
            </w:pPr>
            <w:r w:rsidRPr="004D40EB">
              <w:rPr>
                <w:rFonts w:ascii="宋体" w:hAnsi="宋体"/>
              </w:rPr>
              <w:t>D</w:t>
            </w:r>
            <w:r>
              <w:rPr>
                <w:rFonts w:ascii="宋体" w:hAnsi="宋体" w:hint="eastAsia"/>
              </w:rPr>
              <w:t>.</w:t>
            </w:r>
            <w:r w:rsidRPr="004D40EB">
              <w:rPr>
                <w:rFonts w:ascii="宋体" w:hAnsi="宋体" w:hint="eastAsia"/>
              </w:rPr>
              <w:t>电冰箱内温度降低到设定温度时，</w:t>
            </w:r>
            <w:r w:rsidRPr="004D40EB">
              <w:rPr>
                <w:rFonts w:ascii="宋体" w:hAnsi="宋体"/>
              </w:rPr>
              <w:t>S1</w:t>
            </w:r>
            <w:r w:rsidRPr="004D40EB">
              <w:rPr>
                <w:rFonts w:ascii="宋体" w:hAnsi="宋体" w:hint="eastAsia"/>
              </w:rPr>
              <w:t>就自动闭合</w:t>
            </w:r>
          </w:p>
          <w:p w:rsidR="00BA2631" w:rsidRPr="00982D5F" w:rsidRDefault="00842CEF" w:rsidP="00830A40">
            <w:pPr>
              <w:spacing w:line="380" w:lineRule="exact"/>
              <w:ind w:firstLineChars="200" w:firstLine="422"/>
              <w:rPr>
                <w:rFonts w:ascii="宋体" w:hAnsi="宋体" w:cs="宋体"/>
                <w:b/>
                <w:kern w:val="0"/>
                <w:szCs w:val="21"/>
              </w:rPr>
            </w:pPr>
            <w:r w:rsidRPr="00982D5F">
              <w:rPr>
                <w:rFonts w:ascii="宋体" w:hAnsi="宋体" w:cs="宋体" w:hint="eastAsia"/>
                <w:b/>
                <w:kern w:val="0"/>
                <w:szCs w:val="21"/>
              </w:rPr>
              <w:t>（三）学生展示，反馈矫正。</w:t>
            </w:r>
          </w:p>
          <w:p w:rsidR="002812FD" w:rsidRDefault="00842CEF" w:rsidP="00BA2631">
            <w:pPr>
              <w:spacing w:line="380" w:lineRule="exact"/>
              <w:ind w:firstLineChars="200" w:firstLine="420"/>
              <w:jc w:val="left"/>
              <w:rPr>
                <w:rFonts w:ascii="宋体" w:hAnsi="宋体"/>
                <w:b/>
                <w:szCs w:val="21"/>
              </w:rPr>
            </w:pPr>
            <w:r w:rsidRPr="00982D5F">
              <w:rPr>
                <w:rFonts w:ascii="宋体" w:hAnsi="宋体" w:hint="eastAsia"/>
                <w:szCs w:val="21"/>
              </w:rPr>
              <w:t>（调查学情，统计疑难问题，先让其他小组补充矫正，教师更正或点拨）</w:t>
            </w:r>
          </w:p>
        </w:tc>
        <w:tc>
          <w:tcPr>
            <w:tcW w:w="1863" w:type="dxa"/>
            <w:vAlign w:val="center"/>
          </w:tcPr>
          <w:p w:rsidR="00A1735A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A1735A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A1735A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A1735A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A1735A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A1735A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2812FD" w:rsidRDefault="00842CEF" w:rsidP="00A44FD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对学生是否独立完成训练题目进行评价；对小组成员展示、释疑情况进行评价。</w:t>
            </w:r>
          </w:p>
          <w:p w:rsidR="00A1735A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A1735A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A1735A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A1735A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A1735A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DF1D3F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DF1D3F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DF1D3F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DF1D3F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DF1D3F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A1735A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A1735A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A1735A" w:rsidRDefault="00842CEF" w:rsidP="00A44FD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题电路故障题目，学生理解会有困难，允许学生存在疑问，并班内讲解。</w:t>
            </w:r>
          </w:p>
          <w:p w:rsidR="00DF1D3F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DF1D3F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DF1D3F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DF1D3F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DF1D3F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  <w:p w:rsidR="00DF1D3F" w:rsidRDefault="00842CEF" w:rsidP="00A44FD5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981A25" w:rsidRDefault="00842CEF" w:rsidP="00830A40">
      <w:pPr>
        <w:spacing w:line="380" w:lineRule="exact"/>
        <w:ind w:firstLineChars="200" w:firstLine="482"/>
        <w:rPr>
          <w:rFonts w:ascii="黑体" w:eastAsia="黑体" w:hAnsi="宋体"/>
          <w:b/>
          <w:sz w:val="24"/>
        </w:rPr>
      </w:pPr>
    </w:p>
    <w:p w:rsidR="002812FD" w:rsidRDefault="00842CEF" w:rsidP="00830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80" w:lineRule="exact"/>
        <w:ind w:firstLineChars="200" w:firstLine="422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课堂总结：</w:t>
      </w:r>
      <w:r>
        <w:rPr>
          <w:rFonts w:ascii="宋体" w:hAnsi="宋体" w:hint="eastAsia"/>
          <w:bCs/>
          <w:szCs w:val="21"/>
        </w:rPr>
        <w:t>本节课的重点是会画串并联电路图和连接串并联电路，知道串并联电路的特点。难点是根据要求设计电路图和连接实物图或画电路图。同学们要充分掌握串并联电路的特点，牢固掌</w:t>
      </w:r>
      <w:r>
        <w:rPr>
          <w:rFonts w:ascii="宋体" w:hAnsi="宋体" w:hint="eastAsia"/>
          <w:bCs/>
          <w:szCs w:val="21"/>
        </w:rPr>
        <w:lastRenderedPageBreak/>
        <w:t>握这些内容，为以后学习欧姆定律、电功率等问题打好坚实的基础。</w:t>
      </w:r>
    </w:p>
    <w:p w:rsidR="002812FD" w:rsidRDefault="00842CEF" w:rsidP="00830A40">
      <w:pPr>
        <w:spacing w:line="380" w:lineRule="exact"/>
        <w:ind w:firstLineChars="200" w:firstLine="482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b/>
          <w:sz w:val="24"/>
        </w:rPr>
        <w:t>附：板书设计</w:t>
      </w:r>
    </w:p>
    <w:p w:rsidR="002812FD" w:rsidRPr="00D51929" w:rsidRDefault="00842CEF" w:rsidP="002812FD">
      <w:pPr>
        <w:spacing w:line="360" w:lineRule="auto"/>
        <w:ind w:firstLineChars="1700" w:firstLine="35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 xml:space="preserve">.3  </w:t>
      </w:r>
      <w:r>
        <w:rPr>
          <w:rFonts w:ascii="宋体" w:hAnsi="宋体" w:hint="eastAsia"/>
          <w:szCs w:val="21"/>
        </w:rPr>
        <w:t>串联和并联</w:t>
      </w:r>
    </w:p>
    <w:p w:rsidR="002812FD" w:rsidRPr="000D6BAA" w:rsidRDefault="00842CEF" w:rsidP="002812FD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0D6BAA">
        <w:rPr>
          <w:rFonts w:ascii="宋体" w:hAnsi="宋体"/>
          <w:szCs w:val="21"/>
        </w:rPr>
        <w:t>一、</w:t>
      </w:r>
      <w:r>
        <w:rPr>
          <w:rFonts w:ascii="宋体" w:hAnsi="宋体" w:hint="eastAsia"/>
          <w:szCs w:val="21"/>
        </w:rPr>
        <w:t>串联和并联</w:t>
      </w:r>
    </w:p>
    <w:p w:rsidR="002812FD" w:rsidRDefault="00842CEF" w:rsidP="002812FD">
      <w:pPr>
        <w:pStyle w:val="a3"/>
        <w:spacing w:before="0" w:beforeAutospacing="0" w:after="0" w:line="380" w:lineRule="exact"/>
        <w:ind w:firstLineChars="200" w:firstLine="420"/>
        <w:jc w:val="both"/>
        <w:rPr>
          <w:rFonts w:cs="Times New Roman"/>
          <w:sz w:val="21"/>
          <w:szCs w:val="21"/>
        </w:rPr>
      </w:pPr>
      <w:r w:rsidRPr="000D6BAA">
        <w:rPr>
          <w:rFonts w:cs="Times New Roman"/>
          <w:sz w:val="21"/>
          <w:szCs w:val="21"/>
        </w:rPr>
        <w:t>二、</w:t>
      </w:r>
      <w:r>
        <w:rPr>
          <w:rFonts w:cs="Times New Roman" w:hint="eastAsia"/>
          <w:sz w:val="21"/>
          <w:szCs w:val="21"/>
        </w:rPr>
        <w:t>电路特点</w:t>
      </w:r>
    </w:p>
    <w:p w:rsidR="00151D8B" w:rsidRDefault="00842CEF" w:rsidP="00151D8B">
      <w:pPr>
        <w:pStyle w:val="a3"/>
        <w:spacing w:before="0" w:beforeAutospacing="0" w:after="0" w:line="380" w:lineRule="exact"/>
        <w:ind w:firstLineChars="200" w:firstLine="420"/>
        <w:jc w:val="both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>1.</w:t>
      </w:r>
      <w:r>
        <w:rPr>
          <w:rFonts w:cs="Times New Roman" w:hint="eastAsia"/>
          <w:sz w:val="21"/>
          <w:szCs w:val="21"/>
        </w:rPr>
        <w:t>电流路径</w:t>
      </w:r>
    </w:p>
    <w:p w:rsidR="00151D8B" w:rsidRPr="000D6BAA" w:rsidRDefault="00842CEF" w:rsidP="00151D8B">
      <w:pPr>
        <w:pStyle w:val="a3"/>
        <w:spacing w:before="0" w:beforeAutospacing="0" w:after="0" w:line="380" w:lineRule="exact"/>
        <w:ind w:firstLineChars="200" w:firstLine="420"/>
        <w:jc w:val="both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>2.</w:t>
      </w:r>
      <w:r>
        <w:rPr>
          <w:rFonts w:cs="Times New Roman" w:hint="eastAsia"/>
          <w:sz w:val="21"/>
          <w:szCs w:val="21"/>
        </w:rPr>
        <w:t>开关作用</w:t>
      </w:r>
    </w:p>
    <w:p w:rsidR="00CE6959" w:rsidRPr="009F6729" w:rsidRDefault="00842CEF" w:rsidP="00CE6959">
      <w:pPr>
        <w:spacing w:line="380" w:lineRule="exact"/>
        <w:rPr>
          <w:rFonts w:ascii="黑体" w:eastAsia="黑体" w:hAnsi="宋体"/>
          <w:b/>
          <w:sz w:val="28"/>
          <w:szCs w:val="28"/>
        </w:rPr>
      </w:pPr>
      <w:r w:rsidRPr="009F6729">
        <w:rPr>
          <w:rFonts w:ascii="黑体" w:eastAsia="黑体" w:hAnsi="宋体" w:hint="eastAsia"/>
          <w:b/>
          <w:sz w:val="28"/>
          <w:szCs w:val="28"/>
        </w:rPr>
        <w:t>【</w:t>
      </w:r>
      <w:r w:rsidRPr="009F6729">
        <w:rPr>
          <w:rFonts w:ascii="黑体" w:eastAsia="黑体" w:hAnsi="宋体" w:hint="eastAsia"/>
          <w:b/>
          <w:sz w:val="28"/>
          <w:szCs w:val="28"/>
        </w:rPr>
        <w:t>教学反思</w:t>
      </w:r>
      <w:r w:rsidRPr="009F6729">
        <w:rPr>
          <w:rFonts w:ascii="黑体" w:eastAsia="黑体" w:hAnsi="宋体" w:hint="eastAsia"/>
          <w:b/>
          <w:sz w:val="28"/>
          <w:szCs w:val="28"/>
        </w:rPr>
        <w:t>】</w:t>
      </w:r>
    </w:p>
    <w:p w:rsidR="009F6729" w:rsidRDefault="00842CEF" w:rsidP="00CE6959">
      <w:pPr>
        <w:spacing w:line="380" w:lineRule="exact"/>
        <w:rPr>
          <w:rFonts w:ascii="黑体" w:eastAsia="黑体" w:hAnsi="宋体"/>
          <w:b/>
          <w:sz w:val="28"/>
          <w:szCs w:val="28"/>
        </w:rPr>
      </w:pPr>
    </w:p>
    <w:p w:rsidR="00821E07" w:rsidRDefault="00842CEF" w:rsidP="00CE6959">
      <w:pPr>
        <w:spacing w:line="380" w:lineRule="exact"/>
        <w:rPr>
          <w:rFonts w:ascii="黑体" w:eastAsia="黑体" w:hAnsi="宋体"/>
          <w:b/>
          <w:sz w:val="28"/>
          <w:szCs w:val="28"/>
        </w:rPr>
      </w:pPr>
    </w:p>
    <w:p w:rsidR="00821E07" w:rsidRDefault="00842CEF" w:rsidP="00CE6959">
      <w:pPr>
        <w:spacing w:line="380" w:lineRule="exact"/>
        <w:rPr>
          <w:rFonts w:ascii="黑体" w:eastAsia="黑体" w:hAnsi="宋体"/>
          <w:b/>
          <w:sz w:val="28"/>
          <w:szCs w:val="28"/>
        </w:rPr>
      </w:pPr>
    </w:p>
    <w:p w:rsidR="00821E07" w:rsidRDefault="00842CEF" w:rsidP="00CE6959">
      <w:pPr>
        <w:spacing w:line="380" w:lineRule="exact"/>
        <w:rPr>
          <w:rFonts w:ascii="黑体" w:eastAsia="黑体" w:hAnsi="宋体"/>
          <w:b/>
          <w:sz w:val="28"/>
          <w:szCs w:val="28"/>
        </w:rPr>
      </w:pPr>
    </w:p>
    <w:p w:rsidR="005A033D" w:rsidRDefault="00842CEF" w:rsidP="005A033D">
      <w:pPr>
        <w:spacing w:line="380" w:lineRule="exact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附件</w:t>
      </w:r>
      <w:r>
        <w:rPr>
          <w:rFonts w:ascii="黑体" w:eastAsia="黑体" w:hAnsi="宋体" w:hint="eastAsia"/>
          <w:b/>
          <w:sz w:val="28"/>
          <w:szCs w:val="28"/>
        </w:rPr>
        <w:t>1</w:t>
      </w:r>
      <w:r>
        <w:rPr>
          <w:rFonts w:ascii="黑体" w:eastAsia="黑体" w:hAnsi="宋体" w:hint="eastAsia"/>
          <w:b/>
          <w:sz w:val="28"/>
          <w:szCs w:val="28"/>
        </w:rPr>
        <w:t>：教学目标叙写解读</w:t>
      </w:r>
    </w:p>
    <w:p w:rsidR="005A033D" w:rsidRPr="0081433F" w:rsidRDefault="00842CEF" w:rsidP="005A033D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81433F"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学习目标的设计要基于课程标准、教材分析和学情三方面的分析。</w:t>
      </w:r>
    </w:p>
    <w:p w:rsidR="005A033D" w:rsidRDefault="00842CEF" w:rsidP="00493714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81433F"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学习目标的设计要把课程标准分四步细化分解，找到本节课的核心目标。即：学段目标</w:t>
      </w:r>
      <w:r>
        <w:rPr>
          <w:rFonts w:ascii="宋体" w:hAnsi="宋体"/>
          <w:szCs w:val="21"/>
        </w:rPr>
        <w:t>—</w:t>
      </w:r>
      <w:r>
        <w:rPr>
          <w:rFonts w:ascii="宋体" w:hAnsi="宋体" w:hint="eastAsia"/>
          <w:szCs w:val="21"/>
        </w:rPr>
        <w:t>学期目标</w:t>
      </w:r>
      <w:r>
        <w:rPr>
          <w:rFonts w:ascii="宋体" w:hAnsi="宋体"/>
          <w:szCs w:val="21"/>
        </w:rPr>
        <w:t>—</w:t>
      </w:r>
      <w:r>
        <w:rPr>
          <w:rFonts w:ascii="宋体" w:hAnsi="宋体" w:hint="eastAsia"/>
          <w:szCs w:val="21"/>
        </w:rPr>
        <w:t>单元目标</w:t>
      </w:r>
      <w:r>
        <w:rPr>
          <w:rFonts w:ascii="宋体" w:hAnsi="宋体"/>
          <w:szCs w:val="21"/>
        </w:rPr>
        <w:t>—</w:t>
      </w:r>
      <w:r>
        <w:rPr>
          <w:rFonts w:ascii="宋体" w:hAnsi="宋体" w:hint="eastAsia"/>
          <w:szCs w:val="21"/>
        </w:rPr>
        <w:t>课时目标。</w:t>
      </w:r>
      <w:r>
        <w:rPr>
          <w:rFonts w:ascii="宋体" w:hAnsi="宋体" w:hint="eastAsia"/>
          <w:szCs w:val="21"/>
        </w:rPr>
        <w:t>但由于初中物理阶段，学段目标即学期目标，因此两者合二为一。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3"/>
        <w:gridCol w:w="3013"/>
        <w:gridCol w:w="3013"/>
      </w:tblGrid>
      <w:tr w:rsidR="00B45221" w:rsidTr="00493714">
        <w:trPr>
          <w:trHeight w:val="581"/>
        </w:trPr>
        <w:tc>
          <w:tcPr>
            <w:tcW w:w="3013" w:type="dxa"/>
          </w:tcPr>
          <w:p w:rsidR="00493714" w:rsidRPr="00172C63" w:rsidRDefault="00842CEF" w:rsidP="00277592">
            <w:pPr>
              <w:adjustRightInd w:val="0"/>
              <w:snapToGrid w:val="0"/>
              <w:spacing w:after="200" w:line="380" w:lineRule="exact"/>
              <w:jc w:val="center"/>
              <w:rPr>
                <w:rFonts w:ascii="宋体" w:hAnsi="宋体"/>
                <w:szCs w:val="21"/>
              </w:rPr>
            </w:pPr>
            <w:r w:rsidRPr="00172C63">
              <w:rPr>
                <w:rFonts w:ascii="宋体" w:hAnsi="宋体" w:hint="eastAsia"/>
                <w:szCs w:val="21"/>
              </w:rPr>
              <w:t>学段目标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172C63">
              <w:rPr>
                <w:rFonts w:ascii="宋体" w:hAnsi="宋体" w:hint="eastAsia"/>
                <w:szCs w:val="21"/>
              </w:rPr>
              <w:t>学期目标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013" w:type="dxa"/>
          </w:tcPr>
          <w:p w:rsidR="00493714" w:rsidRPr="00172C63" w:rsidRDefault="00842CEF" w:rsidP="00277592">
            <w:pPr>
              <w:adjustRightInd w:val="0"/>
              <w:snapToGrid w:val="0"/>
              <w:spacing w:after="200" w:line="380" w:lineRule="exact"/>
              <w:jc w:val="center"/>
              <w:rPr>
                <w:rFonts w:ascii="宋体" w:hAnsi="宋体"/>
                <w:szCs w:val="21"/>
              </w:rPr>
            </w:pPr>
            <w:r w:rsidRPr="00172C63">
              <w:rPr>
                <w:rFonts w:ascii="宋体" w:hAnsi="宋体" w:hint="eastAsia"/>
                <w:szCs w:val="21"/>
              </w:rPr>
              <w:t>单元目标</w:t>
            </w:r>
          </w:p>
        </w:tc>
        <w:tc>
          <w:tcPr>
            <w:tcW w:w="3013" w:type="dxa"/>
          </w:tcPr>
          <w:p w:rsidR="00493714" w:rsidRPr="00172C63" w:rsidRDefault="00842CEF" w:rsidP="00277592">
            <w:pPr>
              <w:adjustRightInd w:val="0"/>
              <w:snapToGrid w:val="0"/>
              <w:spacing w:after="200" w:line="380" w:lineRule="exact"/>
              <w:jc w:val="center"/>
              <w:rPr>
                <w:rFonts w:ascii="宋体" w:hAnsi="宋体"/>
                <w:szCs w:val="21"/>
              </w:rPr>
            </w:pPr>
            <w:r w:rsidRPr="00172C63">
              <w:rPr>
                <w:rFonts w:ascii="宋体" w:hAnsi="宋体" w:hint="eastAsia"/>
                <w:szCs w:val="21"/>
              </w:rPr>
              <w:t>课时目标（核心目标）</w:t>
            </w:r>
          </w:p>
        </w:tc>
      </w:tr>
      <w:tr w:rsidR="00B45221" w:rsidTr="007F2E07">
        <w:trPr>
          <w:trHeight w:val="1042"/>
        </w:trPr>
        <w:tc>
          <w:tcPr>
            <w:tcW w:w="3013" w:type="dxa"/>
            <w:vMerge w:val="restart"/>
            <w:vAlign w:val="center"/>
          </w:tcPr>
          <w:p w:rsidR="007F2E07" w:rsidRPr="00172C63" w:rsidRDefault="00842CEF" w:rsidP="00B82535">
            <w:pPr>
              <w:spacing w:line="380" w:lineRule="exact"/>
              <w:rPr>
                <w:rFonts w:ascii="宋体" w:hAnsi="宋体"/>
                <w:szCs w:val="21"/>
              </w:rPr>
            </w:pPr>
            <w:r w:rsidRPr="00574175">
              <w:rPr>
                <w:rFonts w:ascii="宋体" w:hAnsi="宋体" w:hint="eastAsia"/>
                <w:bCs/>
                <w:szCs w:val="21"/>
              </w:rPr>
              <w:t>会看、会画简单的电路图。会连接简单的串联电路和并联电路。说出生产、生活中采用简单串联或并联电路的实例。了解串、并联电路电流和电压的特点。</w:t>
            </w:r>
          </w:p>
        </w:tc>
        <w:tc>
          <w:tcPr>
            <w:tcW w:w="3013" w:type="dxa"/>
            <w:vMerge w:val="restart"/>
            <w:vAlign w:val="center"/>
          </w:tcPr>
          <w:p w:rsidR="007F2E07" w:rsidRPr="00172C63" w:rsidRDefault="00842CEF" w:rsidP="007F2E07">
            <w:pPr>
              <w:adjustRightInd w:val="0"/>
              <w:snapToGrid w:val="0"/>
              <w:spacing w:after="200" w:line="380" w:lineRule="exact"/>
              <w:rPr>
                <w:rFonts w:ascii="宋体" w:eastAsia="微软雅黑" w:hAnsi="宋体"/>
                <w:szCs w:val="21"/>
              </w:rPr>
            </w:pPr>
            <w:r w:rsidRPr="00574175">
              <w:rPr>
                <w:rFonts w:ascii="宋体" w:hAnsi="宋体" w:hint="eastAsia"/>
                <w:bCs/>
                <w:szCs w:val="21"/>
              </w:rPr>
              <w:t>会看、会画简单的电路图。会连接简单的串联电路和并联电路。说出生产、生活中采用简单串联或并联电路的实例。了解串、并联电路电流和电压的特点。</w:t>
            </w:r>
          </w:p>
        </w:tc>
        <w:tc>
          <w:tcPr>
            <w:tcW w:w="3013" w:type="dxa"/>
          </w:tcPr>
          <w:p w:rsidR="007F2E07" w:rsidRPr="00172C63" w:rsidRDefault="00842CEF" w:rsidP="009B4651">
            <w:pPr>
              <w:spacing w:line="380" w:lineRule="exact"/>
              <w:rPr>
                <w:rFonts w:ascii="宋体" w:hAnsi="宋体"/>
                <w:b/>
                <w:color w:val="FF0000"/>
                <w:szCs w:val="21"/>
              </w:rPr>
            </w:pPr>
            <w:r w:rsidRPr="00574175">
              <w:rPr>
                <w:rFonts w:ascii="宋体" w:hAnsi="宋体" w:hint="eastAsia"/>
                <w:bCs/>
                <w:szCs w:val="21"/>
              </w:rPr>
              <w:t>会连接简单的串联电路和并联电路。</w:t>
            </w:r>
          </w:p>
        </w:tc>
      </w:tr>
      <w:tr w:rsidR="00B45221" w:rsidTr="007F2E07">
        <w:trPr>
          <w:trHeight w:val="1115"/>
        </w:trPr>
        <w:tc>
          <w:tcPr>
            <w:tcW w:w="3013" w:type="dxa"/>
            <w:vMerge/>
          </w:tcPr>
          <w:p w:rsidR="007F2E07" w:rsidRPr="00172C63" w:rsidRDefault="00842CEF" w:rsidP="00F23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3013" w:type="dxa"/>
            <w:vMerge/>
          </w:tcPr>
          <w:p w:rsidR="007F2E07" w:rsidRPr="00172C63" w:rsidRDefault="00842CEF" w:rsidP="00277592">
            <w:pPr>
              <w:adjustRightInd w:val="0"/>
              <w:snapToGrid w:val="0"/>
              <w:spacing w:after="200" w:line="38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3013" w:type="dxa"/>
          </w:tcPr>
          <w:p w:rsidR="007F2E07" w:rsidRPr="00172C63" w:rsidRDefault="00842CEF" w:rsidP="009B4651">
            <w:pPr>
              <w:adjustRightInd w:val="0"/>
              <w:snapToGrid w:val="0"/>
              <w:spacing w:after="200" w:line="380" w:lineRule="exact"/>
              <w:rPr>
                <w:rFonts w:ascii="宋体" w:hAnsi="宋体"/>
                <w:b/>
                <w:color w:val="FF0000"/>
                <w:szCs w:val="21"/>
              </w:rPr>
            </w:pPr>
            <w:r w:rsidRPr="00574175">
              <w:rPr>
                <w:rFonts w:ascii="宋体" w:hAnsi="宋体" w:hint="eastAsia"/>
                <w:bCs/>
                <w:szCs w:val="21"/>
              </w:rPr>
              <w:t>说出生产、生活中采用简单串联或并联电路的实例。</w:t>
            </w:r>
          </w:p>
        </w:tc>
      </w:tr>
    </w:tbl>
    <w:p w:rsidR="005A033D" w:rsidRDefault="00842CEF" w:rsidP="005A033D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核心目标的分解</w:t>
      </w:r>
    </w:p>
    <w:p w:rsidR="005A033D" w:rsidRPr="00095726" w:rsidRDefault="00842CEF" w:rsidP="005A033D">
      <w:pPr>
        <w:spacing w:line="380" w:lineRule="exact"/>
        <w:rPr>
          <w:rFonts w:ascii="宋体" w:hAnsi="宋体"/>
          <w:b/>
          <w:szCs w:val="21"/>
        </w:rPr>
      </w:pPr>
      <w:r w:rsidRPr="00095726">
        <w:rPr>
          <w:rFonts w:ascii="宋体" w:hAnsi="宋体" w:hint="eastAsia"/>
          <w:b/>
          <w:szCs w:val="21"/>
        </w:rPr>
        <w:t>第一步：分析陈述方式、句型结构和关键词。</w:t>
      </w:r>
    </w:p>
    <w:p w:rsidR="005A033D" w:rsidRDefault="00842CEF" w:rsidP="00830A40">
      <w:pPr>
        <w:spacing w:line="380" w:lineRule="exact"/>
        <w:ind w:firstLineChars="200" w:firstLine="422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>1.</w:t>
      </w:r>
      <w:r w:rsidRPr="007F2E07">
        <w:rPr>
          <w:rFonts w:ascii="宋体" w:hAnsi="宋体" w:hint="eastAsia"/>
          <w:bCs/>
          <w:szCs w:val="21"/>
        </w:rPr>
        <w:t xml:space="preserve"> </w:t>
      </w:r>
      <w:r w:rsidRPr="007F2E07">
        <w:rPr>
          <w:rFonts w:ascii="宋体" w:hAnsi="宋体" w:hint="eastAsia"/>
          <w:b/>
          <w:bCs/>
          <w:color w:val="FF0000"/>
          <w:szCs w:val="21"/>
        </w:rPr>
        <w:t>会连接简单的串联电路和并联电路。</w:t>
      </w:r>
    </w:p>
    <w:p w:rsidR="005A033D" w:rsidRPr="0009139A" w:rsidRDefault="00842CEF" w:rsidP="00821E07">
      <w:pPr>
        <w:spacing w:line="380" w:lineRule="exact"/>
        <w:ind w:firstLineChars="200" w:firstLine="420"/>
        <w:jc w:val="left"/>
        <w:rPr>
          <w:rFonts w:ascii="宋体" w:hAnsi="宋体"/>
          <w:szCs w:val="21"/>
        </w:rPr>
      </w:pPr>
      <w:r w:rsidRPr="0009139A">
        <w:rPr>
          <w:rFonts w:ascii="宋体" w:hAnsi="宋体" w:hint="eastAsia"/>
          <w:szCs w:val="21"/>
        </w:rPr>
        <w:t>陈述方式：</w:t>
      </w:r>
      <w:r>
        <w:rPr>
          <w:rFonts w:ascii="宋体" w:hAnsi="宋体" w:hint="eastAsia"/>
          <w:szCs w:val="21"/>
        </w:rPr>
        <w:t>技能性</w:t>
      </w:r>
      <w:r>
        <w:rPr>
          <w:rFonts w:ascii="宋体" w:hAnsi="宋体" w:hint="eastAsia"/>
          <w:szCs w:val="21"/>
        </w:rPr>
        <w:t>目标</w:t>
      </w:r>
    </w:p>
    <w:p w:rsidR="005A033D" w:rsidRPr="0009139A" w:rsidRDefault="00842CEF" w:rsidP="005A033D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09139A">
        <w:rPr>
          <w:rFonts w:ascii="宋体" w:hAnsi="宋体" w:hint="eastAsia"/>
          <w:szCs w:val="21"/>
        </w:rPr>
        <w:t>句型结构：行为条件</w:t>
      </w:r>
      <w:r>
        <w:rPr>
          <w:rFonts w:ascii="宋体" w:hAnsi="宋体" w:hint="eastAsia"/>
          <w:szCs w:val="21"/>
        </w:rPr>
        <w:t>（学习环境</w:t>
      </w:r>
      <w:r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+</w:t>
      </w:r>
      <w:r w:rsidRPr="0009139A">
        <w:rPr>
          <w:rFonts w:ascii="宋体" w:hAnsi="宋体" w:hint="eastAsia"/>
          <w:szCs w:val="21"/>
        </w:rPr>
        <w:t>行为</w:t>
      </w:r>
      <w:r>
        <w:rPr>
          <w:rFonts w:ascii="宋体" w:hAnsi="宋体" w:hint="eastAsia"/>
          <w:szCs w:val="21"/>
        </w:rPr>
        <w:t>动词（行为表现）</w:t>
      </w:r>
      <w:r w:rsidRPr="0009139A">
        <w:rPr>
          <w:rFonts w:ascii="宋体" w:hAnsi="宋体" w:hint="eastAsia"/>
          <w:szCs w:val="21"/>
        </w:rPr>
        <w:t>+</w:t>
      </w:r>
      <w:r>
        <w:rPr>
          <w:rFonts w:ascii="宋体" w:hAnsi="宋体" w:hint="eastAsia"/>
          <w:szCs w:val="21"/>
        </w:rPr>
        <w:t>核心概念（关键词）</w:t>
      </w:r>
    </w:p>
    <w:p w:rsidR="005A033D" w:rsidRDefault="00842CEF" w:rsidP="005A033D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行为条件是“</w:t>
      </w:r>
      <w:r w:rsidRPr="00574175">
        <w:rPr>
          <w:rFonts w:ascii="宋体" w:hAnsi="宋体" w:hint="eastAsia"/>
          <w:bCs/>
          <w:szCs w:val="21"/>
        </w:rPr>
        <w:t>通过独立实验操作</w:t>
      </w:r>
      <w:r>
        <w:rPr>
          <w:rFonts w:ascii="宋体" w:hAnsi="宋体" w:hint="eastAsia"/>
          <w:szCs w:val="21"/>
        </w:rPr>
        <w:t>”；行为动词为“</w:t>
      </w:r>
      <w:r>
        <w:rPr>
          <w:rFonts w:ascii="宋体" w:hAnsi="宋体" w:hint="eastAsia"/>
          <w:szCs w:val="21"/>
        </w:rPr>
        <w:t>了解</w:t>
      </w:r>
      <w:r>
        <w:rPr>
          <w:rFonts w:ascii="宋体" w:hAnsi="宋体" w:hint="eastAsia"/>
          <w:szCs w:val="21"/>
        </w:rPr>
        <w:t>”；核心概念（关键词）为：“</w:t>
      </w:r>
      <w:r w:rsidRPr="00574175">
        <w:rPr>
          <w:rFonts w:ascii="宋体" w:hAnsi="宋体" w:hint="eastAsia"/>
          <w:bCs/>
          <w:szCs w:val="21"/>
        </w:rPr>
        <w:t>了解简单的串联电路和并联电路。</w:t>
      </w:r>
      <w:r>
        <w:rPr>
          <w:rFonts w:ascii="宋体" w:hAnsi="宋体" w:hint="eastAsia"/>
          <w:szCs w:val="21"/>
        </w:rPr>
        <w:t>”，属于</w:t>
      </w:r>
      <w:r>
        <w:rPr>
          <w:rFonts w:ascii="宋体" w:hAnsi="宋体" w:hint="eastAsia"/>
          <w:szCs w:val="21"/>
        </w:rPr>
        <w:t>程序性</w:t>
      </w:r>
      <w:r>
        <w:rPr>
          <w:rFonts w:ascii="宋体" w:hAnsi="宋体" w:hint="eastAsia"/>
          <w:szCs w:val="21"/>
        </w:rPr>
        <w:t>知识。</w:t>
      </w:r>
    </w:p>
    <w:p w:rsidR="005A033D" w:rsidRDefault="00842CEF" w:rsidP="00830A40">
      <w:pPr>
        <w:spacing w:line="380" w:lineRule="exact"/>
        <w:ind w:firstLineChars="200" w:firstLine="422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>2.</w:t>
      </w:r>
      <w:r w:rsidRPr="000322DD">
        <w:rPr>
          <w:rFonts w:hint="eastAsia"/>
        </w:rPr>
        <w:t xml:space="preserve"> </w:t>
      </w:r>
      <w:r w:rsidRPr="00821E07">
        <w:rPr>
          <w:rFonts w:ascii="宋体" w:hAnsi="宋体" w:hint="eastAsia"/>
          <w:b/>
          <w:bCs/>
          <w:color w:val="FF0000"/>
          <w:szCs w:val="21"/>
        </w:rPr>
        <w:t>说出生产、生活中采用简单串联或并联电路的实例。</w:t>
      </w:r>
    </w:p>
    <w:p w:rsidR="005A033D" w:rsidRPr="0009139A" w:rsidRDefault="00842CEF" w:rsidP="005A033D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09139A">
        <w:rPr>
          <w:rFonts w:ascii="宋体" w:hAnsi="宋体" w:hint="eastAsia"/>
          <w:szCs w:val="21"/>
        </w:rPr>
        <w:t>陈述方式：</w:t>
      </w:r>
      <w:r>
        <w:rPr>
          <w:rFonts w:ascii="宋体" w:hAnsi="宋体" w:hint="eastAsia"/>
          <w:szCs w:val="21"/>
        </w:rPr>
        <w:t>认知性目标</w:t>
      </w:r>
    </w:p>
    <w:p w:rsidR="005A033D" w:rsidRPr="0009139A" w:rsidRDefault="00842CEF" w:rsidP="005A033D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09139A">
        <w:rPr>
          <w:rFonts w:ascii="宋体" w:hAnsi="宋体" w:hint="eastAsia"/>
          <w:szCs w:val="21"/>
        </w:rPr>
        <w:t>句型结构：行为条件</w:t>
      </w:r>
      <w:r>
        <w:rPr>
          <w:rFonts w:ascii="宋体" w:hAnsi="宋体" w:hint="eastAsia"/>
          <w:szCs w:val="21"/>
        </w:rPr>
        <w:t>（学习环境</w:t>
      </w:r>
      <w:r>
        <w:rPr>
          <w:rFonts w:ascii="宋体" w:hAnsi="宋体"/>
          <w:szCs w:val="21"/>
        </w:rPr>
        <w:t>）</w:t>
      </w:r>
      <w:r>
        <w:rPr>
          <w:rFonts w:ascii="宋体" w:hAnsi="宋体" w:hint="eastAsia"/>
          <w:szCs w:val="21"/>
        </w:rPr>
        <w:t>+</w:t>
      </w:r>
      <w:r w:rsidRPr="0009139A">
        <w:rPr>
          <w:rFonts w:ascii="宋体" w:hAnsi="宋体" w:hint="eastAsia"/>
          <w:szCs w:val="21"/>
        </w:rPr>
        <w:t>行为</w:t>
      </w:r>
      <w:r>
        <w:rPr>
          <w:rFonts w:ascii="宋体" w:hAnsi="宋体" w:hint="eastAsia"/>
          <w:szCs w:val="21"/>
        </w:rPr>
        <w:t>动词（行为表现）</w:t>
      </w:r>
      <w:r w:rsidRPr="0009139A">
        <w:rPr>
          <w:rFonts w:ascii="宋体" w:hAnsi="宋体" w:hint="eastAsia"/>
          <w:szCs w:val="21"/>
        </w:rPr>
        <w:t>+</w:t>
      </w:r>
      <w:r>
        <w:rPr>
          <w:rFonts w:ascii="宋体" w:hAnsi="宋体" w:hint="eastAsia"/>
          <w:szCs w:val="21"/>
        </w:rPr>
        <w:t>核心概念（关键词）</w:t>
      </w:r>
    </w:p>
    <w:p w:rsidR="005A033D" w:rsidRPr="0009139A" w:rsidRDefault="00842CEF" w:rsidP="005A033D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行为条件是“</w:t>
      </w:r>
      <w:r w:rsidRPr="00574175">
        <w:rPr>
          <w:rFonts w:ascii="宋体" w:hAnsi="宋体" w:hint="eastAsia"/>
          <w:bCs/>
          <w:szCs w:val="21"/>
        </w:rPr>
        <w:t>通过对生活常见实例的分析</w:t>
      </w:r>
      <w:r>
        <w:rPr>
          <w:rFonts w:ascii="宋体" w:hAnsi="宋体" w:hint="eastAsia"/>
          <w:szCs w:val="21"/>
        </w:rPr>
        <w:t>”；行为动词为“</w:t>
      </w:r>
      <w:r>
        <w:rPr>
          <w:rFonts w:ascii="宋体" w:hAnsi="宋体" w:hint="eastAsia"/>
          <w:szCs w:val="21"/>
        </w:rPr>
        <w:t>说明</w:t>
      </w:r>
      <w:r>
        <w:rPr>
          <w:rFonts w:ascii="宋体" w:hAnsi="宋体" w:hint="eastAsia"/>
          <w:szCs w:val="21"/>
        </w:rPr>
        <w:t>”；核心概念（关键词）为：“</w:t>
      </w:r>
      <w:r w:rsidRPr="00574175">
        <w:rPr>
          <w:rFonts w:ascii="宋体" w:hAnsi="宋体" w:hint="eastAsia"/>
          <w:bCs/>
          <w:szCs w:val="21"/>
        </w:rPr>
        <w:t>采用简单串联或并联电路的实例。</w:t>
      </w:r>
      <w:r>
        <w:rPr>
          <w:rFonts w:ascii="宋体" w:hAnsi="宋体" w:hint="eastAsia"/>
          <w:szCs w:val="21"/>
        </w:rPr>
        <w:t>”，属于事实性知识。</w:t>
      </w:r>
    </w:p>
    <w:p w:rsidR="005A033D" w:rsidRPr="00095726" w:rsidRDefault="00842CEF" w:rsidP="005A033D">
      <w:pPr>
        <w:spacing w:line="380" w:lineRule="exact"/>
        <w:rPr>
          <w:rFonts w:ascii="宋体" w:hAnsi="宋体"/>
          <w:b/>
          <w:szCs w:val="21"/>
        </w:rPr>
      </w:pPr>
      <w:r w:rsidRPr="00095726">
        <w:rPr>
          <w:rFonts w:ascii="宋体" w:hAnsi="宋体" w:hint="eastAsia"/>
          <w:b/>
          <w:szCs w:val="21"/>
        </w:rPr>
        <w:lastRenderedPageBreak/>
        <w:t>第二步：分析关键词，构建概念图。</w:t>
      </w:r>
    </w:p>
    <w:tbl>
      <w:tblPr>
        <w:tblStyle w:val="a5"/>
        <w:tblW w:w="0" w:type="auto"/>
        <w:tblLook w:val="04A0"/>
      </w:tblPr>
      <w:tblGrid>
        <w:gridCol w:w="3095"/>
        <w:gridCol w:w="3534"/>
        <w:gridCol w:w="2657"/>
      </w:tblGrid>
      <w:tr w:rsidR="00B45221" w:rsidTr="00016C93">
        <w:tc>
          <w:tcPr>
            <w:tcW w:w="3095" w:type="dxa"/>
            <w:vMerge w:val="restart"/>
            <w:vAlign w:val="center"/>
          </w:tcPr>
          <w:p w:rsidR="005A033D" w:rsidRDefault="00842CEF" w:rsidP="002775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串联和并联</w:t>
            </w:r>
          </w:p>
        </w:tc>
        <w:tc>
          <w:tcPr>
            <w:tcW w:w="3534" w:type="dxa"/>
            <w:vAlign w:val="center"/>
          </w:tcPr>
          <w:p w:rsidR="005A033D" w:rsidRDefault="00842CEF" w:rsidP="002775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概念体系</w:t>
            </w:r>
          </w:p>
        </w:tc>
        <w:tc>
          <w:tcPr>
            <w:tcW w:w="2657" w:type="dxa"/>
            <w:vAlign w:val="center"/>
          </w:tcPr>
          <w:p w:rsidR="005A033D" w:rsidRDefault="00842CEF" w:rsidP="002775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知识地位</w:t>
            </w:r>
          </w:p>
        </w:tc>
      </w:tr>
      <w:tr w:rsidR="00B45221" w:rsidTr="00016C93">
        <w:tc>
          <w:tcPr>
            <w:tcW w:w="3095" w:type="dxa"/>
            <w:vMerge/>
            <w:vAlign w:val="center"/>
          </w:tcPr>
          <w:p w:rsidR="00016C93" w:rsidRDefault="00842CEF" w:rsidP="002775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34" w:type="dxa"/>
            <w:vAlign w:val="center"/>
          </w:tcPr>
          <w:p w:rsidR="00016C93" w:rsidRDefault="00842CEF" w:rsidP="00037F8E">
            <w:pPr>
              <w:spacing w:line="360" w:lineRule="auto"/>
              <w:rPr>
                <w:rFonts w:ascii="宋体" w:hAnsi="宋体"/>
                <w:szCs w:val="21"/>
              </w:rPr>
            </w:pPr>
            <w:r w:rsidRPr="00813B10">
              <w:rPr>
                <w:rFonts w:ascii="宋体" w:hAnsi="宋体" w:hint="eastAsia"/>
                <w:szCs w:val="21"/>
              </w:rPr>
              <w:t>简单的串联电路和并联电路</w:t>
            </w:r>
          </w:p>
        </w:tc>
        <w:tc>
          <w:tcPr>
            <w:tcW w:w="2657" w:type="dxa"/>
            <w:vAlign w:val="center"/>
          </w:tcPr>
          <w:p w:rsidR="00016C93" w:rsidRDefault="00842CEF" w:rsidP="002775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难点</w:t>
            </w:r>
          </w:p>
        </w:tc>
      </w:tr>
      <w:tr w:rsidR="00B45221" w:rsidTr="00016C93">
        <w:tc>
          <w:tcPr>
            <w:tcW w:w="3095" w:type="dxa"/>
            <w:vMerge/>
            <w:vAlign w:val="center"/>
          </w:tcPr>
          <w:p w:rsidR="00016C93" w:rsidRDefault="00842CEF" w:rsidP="002775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34" w:type="dxa"/>
            <w:vAlign w:val="center"/>
          </w:tcPr>
          <w:p w:rsidR="00016C93" w:rsidRDefault="00842CEF" w:rsidP="00037F8E">
            <w:pPr>
              <w:spacing w:line="360" w:lineRule="auto"/>
              <w:rPr>
                <w:rFonts w:ascii="宋体" w:hAnsi="宋体"/>
                <w:szCs w:val="21"/>
              </w:rPr>
            </w:pPr>
            <w:r w:rsidRPr="00813B10">
              <w:rPr>
                <w:rFonts w:ascii="宋体" w:hAnsi="宋体" w:hint="eastAsia"/>
                <w:szCs w:val="21"/>
              </w:rPr>
              <w:t>采用简单串联或并联电路的实例</w:t>
            </w:r>
          </w:p>
        </w:tc>
        <w:tc>
          <w:tcPr>
            <w:tcW w:w="2657" w:type="dxa"/>
            <w:vAlign w:val="center"/>
          </w:tcPr>
          <w:p w:rsidR="00016C93" w:rsidRDefault="00842CEF" w:rsidP="002775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</w:tbl>
    <w:p w:rsidR="005A033D" w:rsidRPr="00095726" w:rsidRDefault="00842CEF" w:rsidP="005A033D">
      <w:pPr>
        <w:spacing w:line="380" w:lineRule="exact"/>
        <w:rPr>
          <w:rFonts w:ascii="宋体" w:hAnsi="宋体"/>
          <w:b/>
          <w:szCs w:val="21"/>
        </w:rPr>
      </w:pPr>
      <w:r w:rsidRPr="00095726">
        <w:rPr>
          <w:rFonts w:ascii="宋体" w:hAnsi="宋体" w:hint="eastAsia"/>
          <w:b/>
          <w:szCs w:val="21"/>
        </w:rPr>
        <w:t>第三步：</w:t>
      </w:r>
      <w:r w:rsidRPr="00095726">
        <w:rPr>
          <w:rFonts w:ascii="宋体" w:hAnsi="宋体" w:hint="eastAsia"/>
          <w:b/>
          <w:bCs/>
          <w:szCs w:val="21"/>
        </w:rPr>
        <w:t>根据概念图，分解行为动词。</w:t>
      </w:r>
    </w:p>
    <w:p w:rsidR="005A033D" w:rsidRDefault="00842CEF" w:rsidP="005A033D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行为动词“知道”、“认识”隶属的认知水平为“了解”</w:t>
      </w:r>
      <w:r w:rsidRPr="00DC01E3">
        <w:rPr>
          <w:rFonts w:ascii="宋体" w:hAnsi="宋体" w:hint="eastAsia"/>
          <w:bCs/>
          <w:szCs w:val="21"/>
        </w:rPr>
        <w:t>。</w:t>
      </w:r>
    </w:p>
    <w:p w:rsidR="005A033D" w:rsidRPr="00DC01E3" w:rsidRDefault="00842CEF" w:rsidP="005A033D">
      <w:pPr>
        <w:spacing w:line="380" w:lineRule="exact"/>
        <w:ind w:firstLineChars="200" w:firstLine="420"/>
        <w:rPr>
          <w:rFonts w:ascii="宋体" w:hAnsi="宋体"/>
          <w:szCs w:val="21"/>
        </w:rPr>
      </w:pPr>
      <w:r w:rsidRPr="00505ACE">
        <w:rPr>
          <w:rFonts w:ascii="宋体" w:hAnsi="宋体" w:hint="eastAsia"/>
          <w:szCs w:val="21"/>
        </w:rPr>
        <w:t>“了解”：用于直观的事物，是对具体的科学事实、方法、过程、概念、原理、规律的认识和记忆。行为动词如：说出、写出、背诵、辨认、识别、认识、知道</w:t>
      </w:r>
      <w:r w:rsidRPr="00E22935">
        <w:rPr>
          <w:rFonts w:ascii="宋体" w:hAnsi="宋体" w:hint="eastAsia"/>
          <w:szCs w:val="21"/>
        </w:rPr>
        <w:t>、举例、描述、列举、复述、回忆、选出、再认、了解、确定</w:t>
      </w:r>
      <w:r w:rsidRPr="00505ACE">
        <w:rPr>
          <w:rFonts w:ascii="宋体" w:hAnsi="宋体" w:hint="eastAsia"/>
          <w:szCs w:val="21"/>
        </w:rPr>
        <w:t>等。</w:t>
      </w:r>
    </w:p>
    <w:tbl>
      <w:tblPr>
        <w:tblStyle w:val="a5"/>
        <w:tblW w:w="0" w:type="auto"/>
        <w:tblLook w:val="04A0"/>
      </w:tblPr>
      <w:tblGrid>
        <w:gridCol w:w="3095"/>
        <w:gridCol w:w="3676"/>
        <w:gridCol w:w="2515"/>
      </w:tblGrid>
      <w:tr w:rsidR="00B45221" w:rsidTr="00261C28">
        <w:tc>
          <w:tcPr>
            <w:tcW w:w="3095" w:type="dxa"/>
            <w:vMerge w:val="restart"/>
            <w:vAlign w:val="center"/>
          </w:tcPr>
          <w:p w:rsidR="005A033D" w:rsidRDefault="00842CEF" w:rsidP="002775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串联和并联</w:t>
            </w:r>
          </w:p>
        </w:tc>
        <w:tc>
          <w:tcPr>
            <w:tcW w:w="3676" w:type="dxa"/>
            <w:vAlign w:val="center"/>
          </w:tcPr>
          <w:p w:rsidR="005A033D" w:rsidRDefault="00842CEF" w:rsidP="002775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概念体系</w:t>
            </w:r>
          </w:p>
        </w:tc>
        <w:tc>
          <w:tcPr>
            <w:tcW w:w="2515" w:type="dxa"/>
            <w:vAlign w:val="center"/>
          </w:tcPr>
          <w:p w:rsidR="005A033D" w:rsidRDefault="00842CEF" w:rsidP="002775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行为动词</w:t>
            </w:r>
          </w:p>
        </w:tc>
      </w:tr>
      <w:tr w:rsidR="00B45221" w:rsidTr="00261C28">
        <w:tc>
          <w:tcPr>
            <w:tcW w:w="3095" w:type="dxa"/>
            <w:vMerge/>
            <w:vAlign w:val="center"/>
          </w:tcPr>
          <w:p w:rsidR="00261C28" w:rsidRDefault="00842CEF" w:rsidP="002775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6" w:type="dxa"/>
            <w:vAlign w:val="center"/>
          </w:tcPr>
          <w:p w:rsidR="00261C28" w:rsidRDefault="00842CEF" w:rsidP="00037F8E">
            <w:pPr>
              <w:spacing w:line="360" w:lineRule="auto"/>
              <w:rPr>
                <w:rFonts w:ascii="宋体" w:hAnsi="宋体"/>
                <w:szCs w:val="21"/>
              </w:rPr>
            </w:pPr>
            <w:r w:rsidRPr="00813B10">
              <w:rPr>
                <w:rFonts w:ascii="宋体" w:hAnsi="宋体" w:hint="eastAsia"/>
                <w:szCs w:val="21"/>
              </w:rPr>
              <w:t>简单的串联电路和并联电路</w:t>
            </w:r>
          </w:p>
        </w:tc>
        <w:tc>
          <w:tcPr>
            <w:tcW w:w="2515" w:type="dxa"/>
            <w:vAlign w:val="center"/>
          </w:tcPr>
          <w:p w:rsidR="00261C28" w:rsidRDefault="00842CEF" w:rsidP="00037F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会连接</w:t>
            </w:r>
          </w:p>
        </w:tc>
      </w:tr>
      <w:tr w:rsidR="00B45221" w:rsidTr="00261C28">
        <w:tc>
          <w:tcPr>
            <w:tcW w:w="3095" w:type="dxa"/>
            <w:vMerge/>
            <w:vAlign w:val="center"/>
          </w:tcPr>
          <w:p w:rsidR="00261C28" w:rsidRDefault="00842CEF" w:rsidP="002775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6" w:type="dxa"/>
            <w:vAlign w:val="center"/>
          </w:tcPr>
          <w:p w:rsidR="00261C28" w:rsidRDefault="00842CEF" w:rsidP="00037F8E">
            <w:pPr>
              <w:spacing w:line="360" w:lineRule="auto"/>
              <w:rPr>
                <w:rFonts w:ascii="宋体" w:hAnsi="宋体"/>
                <w:szCs w:val="21"/>
              </w:rPr>
            </w:pPr>
            <w:r w:rsidRPr="00813B10">
              <w:rPr>
                <w:rFonts w:ascii="宋体" w:hAnsi="宋体" w:hint="eastAsia"/>
                <w:szCs w:val="21"/>
              </w:rPr>
              <w:t>采用简单串联或并联电路的实例</w:t>
            </w:r>
          </w:p>
        </w:tc>
        <w:tc>
          <w:tcPr>
            <w:tcW w:w="2515" w:type="dxa"/>
            <w:vAlign w:val="center"/>
          </w:tcPr>
          <w:p w:rsidR="00261C28" w:rsidRDefault="00842CEF" w:rsidP="00037F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说出</w:t>
            </w:r>
          </w:p>
        </w:tc>
      </w:tr>
    </w:tbl>
    <w:p w:rsidR="005A033D" w:rsidRPr="00C30FFE" w:rsidRDefault="00842CEF" w:rsidP="005A033D">
      <w:pPr>
        <w:spacing w:line="380" w:lineRule="exact"/>
        <w:rPr>
          <w:rFonts w:ascii="宋体" w:hAnsi="宋体"/>
          <w:b/>
          <w:szCs w:val="21"/>
        </w:rPr>
      </w:pPr>
      <w:r w:rsidRPr="00095726">
        <w:rPr>
          <w:rFonts w:ascii="宋体" w:hAnsi="宋体" w:hint="eastAsia"/>
          <w:b/>
          <w:bCs/>
          <w:szCs w:val="21"/>
        </w:rPr>
        <w:t>第四步：根据概念图，确定行为条件。</w:t>
      </w:r>
    </w:p>
    <w:tbl>
      <w:tblPr>
        <w:tblStyle w:val="a5"/>
        <w:tblW w:w="0" w:type="auto"/>
        <w:tblLook w:val="04A0"/>
      </w:tblPr>
      <w:tblGrid>
        <w:gridCol w:w="1242"/>
        <w:gridCol w:w="3402"/>
        <w:gridCol w:w="1960"/>
        <w:gridCol w:w="2682"/>
      </w:tblGrid>
      <w:tr w:rsidR="00B45221" w:rsidTr="00261C28">
        <w:tc>
          <w:tcPr>
            <w:tcW w:w="1242" w:type="dxa"/>
            <w:vMerge w:val="restart"/>
            <w:vAlign w:val="center"/>
          </w:tcPr>
          <w:p w:rsidR="00261C28" w:rsidRDefault="00842CEF" w:rsidP="00037F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串联和并联</w:t>
            </w:r>
          </w:p>
        </w:tc>
        <w:tc>
          <w:tcPr>
            <w:tcW w:w="3402" w:type="dxa"/>
            <w:vAlign w:val="center"/>
          </w:tcPr>
          <w:p w:rsidR="00261C28" w:rsidRDefault="00842CEF" w:rsidP="002775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概念体系</w:t>
            </w:r>
          </w:p>
        </w:tc>
        <w:tc>
          <w:tcPr>
            <w:tcW w:w="1960" w:type="dxa"/>
            <w:vAlign w:val="center"/>
          </w:tcPr>
          <w:p w:rsidR="00261C28" w:rsidRDefault="00842CEF" w:rsidP="002775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行为动词</w:t>
            </w:r>
          </w:p>
        </w:tc>
        <w:tc>
          <w:tcPr>
            <w:tcW w:w="2682" w:type="dxa"/>
            <w:vAlign w:val="center"/>
          </w:tcPr>
          <w:p w:rsidR="00261C28" w:rsidRDefault="00842CEF" w:rsidP="002775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行为条件</w:t>
            </w:r>
          </w:p>
        </w:tc>
      </w:tr>
      <w:tr w:rsidR="00B45221" w:rsidTr="00261C28">
        <w:tc>
          <w:tcPr>
            <w:tcW w:w="1242" w:type="dxa"/>
            <w:vMerge/>
            <w:vAlign w:val="center"/>
          </w:tcPr>
          <w:p w:rsidR="00261C28" w:rsidRDefault="00842CEF" w:rsidP="002775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61C28" w:rsidRDefault="00842CEF" w:rsidP="00037F8E">
            <w:pPr>
              <w:spacing w:line="360" w:lineRule="auto"/>
              <w:rPr>
                <w:rFonts w:ascii="宋体" w:hAnsi="宋体"/>
                <w:szCs w:val="21"/>
              </w:rPr>
            </w:pPr>
            <w:r w:rsidRPr="00813B10">
              <w:rPr>
                <w:rFonts w:ascii="宋体" w:hAnsi="宋体" w:hint="eastAsia"/>
                <w:szCs w:val="21"/>
              </w:rPr>
              <w:t>简单的串联电路和并联电路</w:t>
            </w:r>
          </w:p>
        </w:tc>
        <w:tc>
          <w:tcPr>
            <w:tcW w:w="1960" w:type="dxa"/>
            <w:vAlign w:val="center"/>
          </w:tcPr>
          <w:p w:rsidR="00261C28" w:rsidRDefault="00842CEF" w:rsidP="00037F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会连接</w:t>
            </w:r>
          </w:p>
        </w:tc>
        <w:tc>
          <w:tcPr>
            <w:tcW w:w="2682" w:type="dxa"/>
            <w:vAlign w:val="center"/>
          </w:tcPr>
          <w:p w:rsidR="00261C28" w:rsidRDefault="00842CEF" w:rsidP="00037F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独立实验操作</w:t>
            </w:r>
          </w:p>
        </w:tc>
      </w:tr>
      <w:tr w:rsidR="00B45221" w:rsidTr="00261C28">
        <w:tc>
          <w:tcPr>
            <w:tcW w:w="1242" w:type="dxa"/>
            <w:vMerge/>
            <w:vAlign w:val="center"/>
          </w:tcPr>
          <w:p w:rsidR="00261C28" w:rsidRDefault="00842CEF" w:rsidP="0027759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61C28" w:rsidRDefault="00842CEF" w:rsidP="00037F8E">
            <w:pPr>
              <w:spacing w:line="360" w:lineRule="auto"/>
              <w:rPr>
                <w:rFonts w:ascii="宋体" w:hAnsi="宋体"/>
                <w:szCs w:val="21"/>
              </w:rPr>
            </w:pPr>
            <w:r w:rsidRPr="00813B10">
              <w:rPr>
                <w:rFonts w:ascii="宋体" w:hAnsi="宋体" w:hint="eastAsia"/>
                <w:szCs w:val="21"/>
              </w:rPr>
              <w:t>采用简单串联或并联电路的实例</w:t>
            </w:r>
          </w:p>
        </w:tc>
        <w:tc>
          <w:tcPr>
            <w:tcW w:w="1960" w:type="dxa"/>
            <w:vAlign w:val="center"/>
          </w:tcPr>
          <w:p w:rsidR="00261C28" w:rsidRDefault="00842CEF" w:rsidP="00037F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说出</w:t>
            </w:r>
          </w:p>
        </w:tc>
        <w:tc>
          <w:tcPr>
            <w:tcW w:w="2682" w:type="dxa"/>
            <w:vAlign w:val="center"/>
          </w:tcPr>
          <w:p w:rsidR="00261C28" w:rsidRDefault="00842CEF" w:rsidP="00037F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对生活常见实例分析</w:t>
            </w:r>
          </w:p>
        </w:tc>
      </w:tr>
    </w:tbl>
    <w:p w:rsidR="005A033D" w:rsidRPr="00095726" w:rsidRDefault="00842CEF" w:rsidP="005A033D">
      <w:pPr>
        <w:spacing w:line="380" w:lineRule="exact"/>
        <w:rPr>
          <w:rFonts w:ascii="宋体" w:hAnsi="宋体"/>
          <w:b/>
          <w:szCs w:val="21"/>
        </w:rPr>
      </w:pPr>
      <w:r w:rsidRPr="00095726">
        <w:rPr>
          <w:rFonts w:ascii="宋体" w:hAnsi="宋体" w:hint="eastAsia"/>
          <w:b/>
          <w:bCs/>
          <w:szCs w:val="21"/>
        </w:rPr>
        <w:t>第五步：根据概念图，确定行为程度。</w:t>
      </w:r>
    </w:p>
    <w:tbl>
      <w:tblPr>
        <w:tblStyle w:val="a5"/>
        <w:tblW w:w="0" w:type="auto"/>
        <w:tblLook w:val="04A0"/>
      </w:tblPr>
      <w:tblGrid>
        <w:gridCol w:w="817"/>
        <w:gridCol w:w="2977"/>
        <w:gridCol w:w="1547"/>
        <w:gridCol w:w="2138"/>
        <w:gridCol w:w="1807"/>
      </w:tblGrid>
      <w:tr w:rsidR="00B45221" w:rsidTr="00480C8A">
        <w:tc>
          <w:tcPr>
            <w:tcW w:w="817" w:type="dxa"/>
            <w:vMerge w:val="restart"/>
            <w:vAlign w:val="center"/>
          </w:tcPr>
          <w:p w:rsidR="00480C8A" w:rsidRDefault="00842CEF" w:rsidP="000139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串联和并联</w:t>
            </w:r>
          </w:p>
        </w:tc>
        <w:tc>
          <w:tcPr>
            <w:tcW w:w="2977" w:type="dxa"/>
            <w:vAlign w:val="center"/>
          </w:tcPr>
          <w:p w:rsidR="00480C8A" w:rsidRDefault="00842CEF" w:rsidP="000139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概念体系</w:t>
            </w:r>
          </w:p>
        </w:tc>
        <w:tc>
          <w:tcPr>
            <w:tcW w:w="1547" w:type="dxa"/>
            <w:vAlign w:val="center"/>
          </w:tcPr>
          <w:p w:rsidR="00480C8A" w:rsidRDefault="00842CEF" w:rsidP="000139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行为动词</w:t>
            </w:r>
          </w:p>
        </w:tc>
        <w:tc>
          <w:tcPr>
            <w:tcW w:w="2138" w:type="dxa"/>
            <w:vAlign w:val="center"/>
          </w:tcPr>
          <w:p w:rsidR="00480C8A" w:rsidRDefault="00842CEF" w:rsidP="000139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行为条件</w:t>
            </w:r>
          </w:p>
        </w:tc>
        <w:tc>
          <w:tcPr>
            <w:tcW w:w="1807" w:type="dxa"/>
            <w:vAlign w:val="center"/>
          </w:tcPr>
          <w:p w:rsidR="00480C8A" w:rsidRDefault="00842CEF" w:rsidP="000139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行为程度</w:t>
            </w:r>
          </w:p>
        </w:tc>
      </w:tr>
      <w:tr w:rsidR="00B45221" w:rsidTr="00480C8A">
        <w:tc>
          <w:tcPr>
            <w:tcW w:w="817" w:type="dxa"/>
            <w:vMerge/>
            <w:vAlign w:val="center"/>
          </w:tcPr>
          <w:p w:rsidR="00480C8A" w:rsidRDefault="00842CEF" w:rsidP="000139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480C8A" w:rsidRDefault="00842CEF" w:rsidP="00013947">
            <w:pPr>
              <w:spacing w:line="360" w:lineRule="auto"/>
              <w:rPr>
                <w:rFonts w:ascii="宋体" w:hAnsi="宋体"/>
                <w:szCs w:val="21"/>
              </w:rPr>
            </w:pPr>
            <w:r w:rsidRPr="00813B10">
              <w:rPr>
                <w:rFonts w:ascii="宋体" w:hAnsi="宋体" w:hint="eastAsia"/>
                <w:szCs w:val="21"/>
              </w:rPr>
              <w:t>简单的串联电路和并联电路</w:t>
            </w:r>
          </w:p>
        </w:tc>
        <w:tc>
          <w:tcPr>
            <w:tcW w:w="1547" w:type="dxa"/>
            <w:vAlign w:val="center"/>
          </w:tcPr>
          <w:p w:rsidR="00480C8A" w:rsidRDefault="00842CEF" w:rsidP="000139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会连接</w:t>
            </w:r>
          </w:p>
        </w:tc>
        <w:tc>
          <w:tcPr>
            <w:tcW w:w="2138" w:type="dxa"/>
            <w:vAlign w:val="center"/>
          </w:tcPr>
          <w:p w:rsidR="00480C8A" w:rsidRDefault="00842CEF" w:rsidP="000139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独立实验操作</w:t>
            </w:r>
          </w:p>
        </w:tc>
        <w:tc>
          <w:tcPr>
            <w:tcW w:w="1807" w:type="dxa"/>
            <w:vAlign w:val="center"/>
          </w:tcPr>
          <w:p w:rsidR="00480C8A" w:rsidRDefault="00842CEF" w:rsidP="000139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正确无误</w:t>
            </w:r>
          </w:p>
        </w:tc>
      </w:tr>
      <w:tr w:rsidR="00B45221" w:rsidTr="00480C8A">
        <w:tc>
          <w:tcPr>
            <w:tcW w:w="817" w:type="dxa"/>
            <w:vMerge/>
            <w:vAlign w:val="center"/>
          </w:tcPr>
          <w:p w:rsidR="00480C8A" w:rsidRDefault="00842CEF" w:rsidP="000139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480C8A" w:rsidRDefault="00842CEF" w:rsidP="00013947">
            <w:pPr>
              <w:spacing w:line="360" w:lineRule="auto"/>
              <w:rPr>
                <w:rFonts w:ascii="宋体" w:hAnsi="宋体"/>
                <w:szCs w:val="21"/>
              </w:rPr>
            </w:pPr>
            <w:r w:rsidRPr="00813B10">
              <w:rPr>
                <w:rFonts w:ascii="宋体" w:hAnsi="宋体" w:hint="eastAsia"/>
                <w:szCs w:val="21"/>
              </w:rPr>
              <w:t>采用简单串联或并联电路的实例</w:t>
            </w:r>
          </w:p>
        </w:tc>
        <w:tc>
          <w:tcPr>
            <w:tcW w:w="1547" w:type="dxa"/>
            <w:vAlign w:val="center"/>
          </w:tcPr>
          <w:p w:rsidR="00480C8A" w:rsidRDefault="00842CEF" w:rsidP="000139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说出</w:t>
            </w:r>
          </w:p>
        </w:tc>
        <w:tc>
          <w:tcPr>
            <w:tcW w:w="2138" w:type="dxa"/>
            <w:vAlign w:val="center"/>
          </w:tcPr>
          <w:p w:rsidR="00480C8A" w:rsidRDefault="00842CEF" w:rsidP="000139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对生活常见实例分析</w:t>
            </w:r>
          </w:p>
        </w:tc>
        <w:tc>
          <w:tcPr>
            <w:tcW w:w="1807" w:type="dxa"/>
            <w:vAlign w:val="center"/>
          </w:tcPr>
          <w:p w:rsidR="00480C8A" w:rsidRDefault="00842CEF" w:rsidP="000139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正确分析、判断</w:t>
            </w:r>
          </w:p>
        </w:tc>
      </w:tr>
    </w:tbl>
    <w:p w:rsidR="005A033D" w:rsidRPr="00095726" w:rsidRDefault="00842CEF" w:rsidP="005A033D">
      <w:pPr>
        <w:spacing w:line="380" w:lineRule="exact"/>
        <w:rPr>
          <w:rFonts w:ascii="宋体" w:hAnsi="宋体"/>
          <w:b/>
          <w:bCs/>
          <w:szCs w:val="21"/>
        </w:rPr>
      </w:pPr>
      <w:r w:rsidRPr="00095726">
        <w:rPr>
          <w:rFonts w:ascii="宋体" w:hAnsi="宋体" w:hint="eastAsia"/>
          <w:b/>
          <w:bCs/>
          <w:szCs w:val="21"/>
        </w:rPr>
        <w:t>第六步：综合上述思考，叙写出学习目标。</w:t>
      </w:r>
      <w:r w:rsidRPr="00095726">
        <w:rPr>
          <w:rFonts w:ascii="宋体" w:hAnsi="宋体" w:hint="eastAsia"/>
          <w:b/>
          <w:bCs/>
          <w:szCs w:val="21"/>
        </w:rPr>
        <w:t xml:space="preserve"> </w:t>
      </w:r>
    </w:p>
    <w:p w:rsidR="00D7362B" w:rsidRPr="00574175" w:rsidRDefault="00842CEF" w:rsidP="00D7362B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574175">
        <w:rPr>
          <w:rFonts w:ascii="宋体" w:hAnsi="宋体" w:hint="eastAsia"/>
          <w:bCs/>
          <w:szCs w:val="21"/>
        </w:rPr>
        <w:t>1.</w:t>
      </w:r>
      <w:r w:rsidRPr="00574175">
        <w:rPr>
          <w:rFonts w:ascii="宋体" w:hAnsi="宋体" w:hint="eastAsia"/>
          <w:bCs/>
          <w:szCs w:val="21"/>
        </w:rPr>
        <w:t>通过独立实验操作，正确无误的了解简单的串联电路和并联电路。</w:t>
      </w:r>
    </w:p>
    <w:p w:rsidR="00D7362B" w:rsidRDefault="00842CEF" w:rsidP="00D7362B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574175">
        <w:rPr>
          <w:rFonts w:ascii="宋体" w:hAnsi="宋体" w:hint="eastAsia"/>
          <w:bCs/>
          <w:szCs w:val="21"/>
        </w:rPr>
        <w:t>2.</w:t>
      </w:r>
      <w:r w:rsidRPr="00574175">
        <w:rPr>
          <w:rFonts w:ascii="宋体" w:hAnsi="宋体" w:hint="eastAsia"/>
          <w:bCs/>
          <w:szCs w:val="21"/>
        </w:rPr>
        <w:t>通过对生活常见实例的分析，正确分析、判断采用简单串联或并联电路的实例。</w:t>
      </w:r>
    </w:p>
    <w:p w:rsidR="005A033D" w:rsidRDefault="00842CEF" w:rsidP="005A033D">
      <w:pPr>
        <w:spacing w:line="380" w:lineRule="exact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附件</w:t>
      </w:r>
      <w:r>
        <w:rPr>
          <w:rFonts w:ascii="黑体" w:eastAsia="黑体" w:hAnsi="宋体" w:hint="eastAsia"/>
          <w:b/>
          <w:sz w:val="28"/>
          <w:szCs w:val="28"/>
        </w:rPr>
        <w:t>2</w:t>
      </w:r>
      <w:r>
        <w:rPr>
          <w:rFonts w:ascii="黑体" w:eastAsia="黑体" w:hAnsi="宋体" w:hint="eastAsia"/>
          <w:b/>
          <w:sz w:val="28"/>
          <w:szCs w:val="28"/>
        </w:rPr>
        <w:t>：评价任务设计解读</w:t>
      </w:r>
    </w:p>
    <w:tbl>
      <w:tblPr>
        <w:tblStyle w:val="a5"/>
        <w:tblW w:w="0" w:type="auto"/>
        <w:tblLook w:val="04A0"/>
      </w:tblPr>
      <w:tblGrid>
        <w:gridCol w:w="1526"/>
        <w:gridCol w:w="3544"/>
        <w:gridCol w:w="4110"/>
      </w:tblGrid>
      <w:tr w:rsidR="00B45221" w:rsidTr="00D7362B">
        <w:tc>
          <w:tcPr>
            <w:tcW w:w="1526" w:type="dxa"/>
          </w:tcPr>
          <w:p w:rsidR="00FD47E8" w:rsidRDefault="00842CEF" w:rsidP="00FD47E8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核心素养</w:t>
            </w:r>
          </w:p>
        </w:tc>
        <w:tc>
          <w:tcPr>
            <w:tcW w:w="3544" w:type="dxa"/>
          </w:tcPr>
          <w:p w:rsidR="00FD47E8" w:rsidRDefault="00842CEF" w:rsidP="00284D40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E7229A">
              <w:rPr>
                <w:rFonts w:ascii="宋体" w:hAnsi="宋体" w:hint="eastAsia"/>
                <w:b/>
                <w:bCs/>
                <w:szCs w:val="21"/>
              </w:rPr>
              <w:t>学习目标</w:t>
            </w:r>
          </w:p>
        </w:tc>
        <w:tc>
          <w:tcPr>
            <w:tcW w:w="4110" w:type="dxa"/>
          </w:tcPr>
          <w:p w:rsidR="00FD47E8" w:rsidRDefault="00842CEF" w:rsidP="00500797">
            <w:pPr>
              <w:spacing w:line="3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评价任务</w:t>
            </w:r>
          </w:p>
        </w:tc>
      </w:tr>
      <w:tr w:rsidR="00B45221" w:rsidTr="00D7362B">
        <w:tc>
          <w:tcPr>
            <w:tcW w:w="1526" w:type="dxa"/>
            <w:vAlign w:val="center"/>
          </w:tcPr>
          <w:p w:rsidR="00FD47E8" w:rsidRDefault="00842CEF" w:rsidP="00E83E3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13B10">
              <w:rPr>
                <w:rFonts w:ascii="宋体" w:hAnsi="宋体" w:hint="eastAsia"/>
                <w:szCs w:val="21"/>
              </w:rPr>
              <w:t>简单的串联电路和并联电路</w:t>
            </w:r>
          </w:p>
        </w:tc>
        <w:tc>
          <w:tcPr>
            <w:tcW w:w="3544" w:type="dxa"/>
            <w:vAlign w:val="center"/>
          </w:tcPr>
          <w:p w:rsidR="00FD47E8" w:rsidRDefault="00842CEF" w:rsidP="00D7362B">
            <w:pPr>
              <w:spacing w:line="38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574175">
              <w:rPr>
                <w:rFonts w:ascii="宋体" w:hAnsi="宋体" w:hint="eastAsia"/>
                <w:bCs/>
                <w:szCs w:val="21"/>
              </w:rPr>
              <w:t>1.</w:t>
            </w:r>
            <w:r w:rsidRPr="00574175">
              <w:rPr>
                <w:rFonts w:ascii="宋体" w:hAnsi="宋体" w:hint="eastAsia"/>
                <w:bCs/>
                <w:szCs w:val="21"/>
              </w:rPr>
              <w:t>通过独立实验操作，正确无误的了解简单的串联电路和并联电路。</w:t>
            </w:r>
          </w:p>
        </w:tc>
        <w:tc>
          <w:tcPr>
            <w:tcW w:w="4110" w:type="dxa"/>
            <w:vAlign w:val="center"/>
          </w:tcPr>
          <w:p w:rsidR="00FD47E8" w:rsidRDefault="00842CEF" w:rsidP="00500797">
            <w:pPr>
              <w:spacing w:line="38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通过对实例的分析和实验操作，正确了解串联和并联电路的结构及特点。</w:t>
            </w:r>
          </w:p>
          <w:p w:rsidR="00D7362B" w:rsidRDefault="00842CEF" w:rsidP="00500797">
            <w:pPr>
              <w:spacing w:line="38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评价实施：学案问题调查，随机抽查。</w:t>
            </w:r>
          </w:p>
        </w:tc>
      </w:tr>
      <w:tr w:rsidR="00B45221" w:rsidTr="00D7362B">
        <w:tc>
          <w:tcPr>
            <w:tcW w:w="1526" w:type="dxa"/>
            <w:vAlign w:val="center"/>
          </w:tcPr>
          <w:p w:rsidR="00D7362B" w:rsidRDefault="00842CEF" w:rsidP="00037F8E">
            <w:pPr>
              <w:spacing w:line="360" w:lineRule="auto"/>
              <w:rPr>
                <w:rFonts w:ascii="宋体" w:hAnsi="宋体"/>
                <w:szCs w:val="21"/>
              </w:rPr>
            </w:pPr>
            <w:r w:rsidRPr="00813B10">
              <w:rPr>
                <w:rFonts w:ascii="宋体" w:hAnsi="宋体" w:hint="eastAsia"/>
                <w:szCs w:val="21"/>
              </w:rPr>
              <w:t>采用简单串联或并联电路的实例</w:t>
            </w:r>
          </w:p>
        </w:tc>
        <w:tc>
          <w:tcPr>
            <w:tcW w:w="3544" w:type="dxa"/>
            <w:vAlign w:val="center"/>
          </w:tcPr>
          <w:p w:rsidR="00D7362B" w:rsidRDefault="00842CEF" w:rsidP="00D7362B">
            <w:pPr>
              <w:spacing w:line="38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574175">
              <w:rPr>
                <w:rFonts w:ascii="宋体" w:hAnsi="宋体" w:hint="eastAsia"/>
                <w:bCs/>
                <w:szCs w:val="21"/>
              </w:rPr>
              <w:t>2.</w:t>
            </w:r>
            <w:r w:rsidRPr="00574175">
              <w:rPr>
                <w:rFonts w:ascii="宋体" w:hAnsi="宋体" w:hint="eastAsia"/>
                <w:bCs/>
                <w:szCs w:val="21"/>
              </w:rPr>
              <w:t>通过对生活常见实例的分析，正确分析、判断采用简单串联或并联电路的实例。</w:t>
            </w:r>
          </w:p>
        </w:tc>
        <w:tc>
          <w:tcPr>
            <w:tcW w:w="4110" w:type="dxa"/>
            <w:vAlign w:val="center"/>
          </w:tcPr>
          <w:p w:rsidR="00D7362B" w:rsidRDefault="00842CEF" w:rsidP="00D7362B">
            <w:pPr>
              <w:spacing w:line="38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根据实例分析，从理论和实际相结合区别明白生活实例中的串并联电路实例。</w:t>
            </w:r>
          </w:p>
          <w:p w:rsidR="00D7362B" w:rsidRDefault="00842CEF" w:rsidP="00D7362B">
            <w:pPr>
              <w:spacing w:line="38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评价实施：教师随机抽查。</w:t>
            </w:r>
          </w:p>
        </w:tc>
      </w:tr>
    </w:tbl>
    <w:p w:rsidR="00FD47E8" w:rsidRDefault="00842CEF" w:rsidP="00FD47E8">
      <w:pPr>
        <w:spacing w:line="380" w:lineRule="exact"/>
        <w:rPr>
          <w:rFonts w:ascii="黑体" w:eastAsia="黑体" w:hAnsi="黑体" w:cs="仿宋_GB2312"/>
          <w:b/>
          <w:sz w:val="28"/>
          <w:szCs w:val="28"/>
        </w:rPr>
      </w:pPr>
    </w:p>
    <w:p w:rsidR="005A033D" w:rsidRDefault="00842CEF" w:rsidP="005A033D">
      <w:pPr>
        <w:spacing w:line="380" w:lineRule="exact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附件</w:t>
      </w:r>
      <w:r>
        <w:rPr>
          <w:rFonts w:ascii="黑体" w:eastAsia="黑体" w:hAnsi="宋体" w:hint="eastAsia"/>
          <w:b/>
          <w:sz w:val="28"/>
          <w:szCs w:val="28"/>
        </w:rPr>
        <w:t>3</w:t>
      </w:r>
      <w:r>
        <w:rPr>
          <w:rFonts w:ascii="黑体" w:eastAsia="黑体" w:hAnsi="宋体" w:hint="eastAsia"/>
          <w:b/>
          <w:sz w:val="28"/>
          <w:szCs w:val="28"/>
        </w:rPr>
        <w:t>：表现性任务设计</w:t>
      </w:r>
    </w:p>
    <w:p w:rsidR="008B42FC" w:rsidRDefault="00842CEF" w:rsidP="008B42FC">
      <w:pPr>
        <w:widowControl/>
        <w:adjustRightInd w:val="0"/>
        <w:snapToGrid w:val="0"/>
        <w:spacing w:line="44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“</w:t>
      </w:r>
      <w:r>
        <w:rPr>
          <w:rFonts w:ascii="宋体" w:hAnsi="宋体" w:hint="eastAsia"/>
          <w:szCs w:val="21"/>
        </w:rPr>
        <w:t>连接串联和并联电路</w:t>
      </w:r>
      <w:r>
        <w:rPr>
          <w:rFonts w:ascii="宋体" w:hAnsi="宋体" w:hint="eastAsia"/>
          <w:szCs w:val="21"/>
        </w:rPr>
        <w:t>”的表现性任务设计</w:t>
      </w:r>
    </w:p>
    <w:p w:rsidR="008B42FC" w:rsidRDefault="00842CEF" w:rsidP="00D7362B">
      <w:pPr>
        <w:widowControl/>
        <w:adjustRightInd w:val="0"/>
        <w:snapToGrid w:val="0"/>
        <w:spacing w:line="44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1.</w:t>
      </w:r>
      <w:r>
        <w:rPr>
          <w:rFonts w:ascii="宋体" w:hAnsi="宋体" w:hint="eastAsia"/>
        </w:rPr>
        <w:t>任务情景：九年级学生学习人教版初中物理第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章第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节《</w:t>
      </w:r>
      <w:r>
        <w:rPr>
          <w:rFonts w:ascii="宋体" w:hAnsi="宋体" w:hint="eastAsia"/>
        </w:rPr>
        <w:t>串联和并联</w:t>
      </w:r>
      <w:r>
        <w:rPr>
          <w:rFonts w:ascii="宋体" w:hAnsi="宋体" w:hint="eastAsia"/>
        </w:rPr>
        <w:t>》时，学生在课堂上自主阅读课本相关内容，然后在小组内相互检查、评价。</w:t>
      </w:r>
    </w:p>
    <w:p w:rsidR="008B42FC" w:rsidRDefault="00842CEF" w:rsidP="00D7362B">
      <w:pPr>
        <w:widowControl/>
        <w:adjustRightInd w:val="0"/>
        <w:snapToGrid w:val="0"/>
        <w:spacing w:line="44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2.</w:t>
      </w:r>
      <w:r>
        <w:rPr>
          <w:rFonts w:ascii="宋体" w:hAnsi="宋体" w:hint="eastAsia"/>
        </w:rPr>
        <w:t>任务撰写：</w:t>
      </w:r>
      <w:r>
        <w:rPr>
          <w:rFonts w:ascii="宋体" w:hAnsi="宋体" w:hint="eastAsia"/>
        </w:rPr>
        <w:t>根据要求小组讨论设计实验方案，并在小组内合作实验，连接串并联电路，验证开关的作用。</w:t>
      </w:r>
    </w:p>
    <w:tbl>
      <w:tblPr>
        <w:tblW w:w="9179" w:type="dxa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6"/>
        <w:gridCol w:w="1586"/>
        <w:gridCol w:w="1586"/>
        <w:gridCol w:w="1586"/>
        <w:gridCol w:w="2835"/>
      </w:tblGrid>
      <w:tr w:rsidR="00B45221" w:rsidTr="00901B50">
        <w:trPr>
          <w:trHeight w:val="116"/>
          <w:jc w:val="center"/>
        </w:trPr>
        <w:tc>
          <w:tcPr>
            <w:tcW w:w="1586" w:type="dxa"/>
            <w:vAlign w:val="center"/>
          </w:tcPr>
          <w:p w:rsidR="00901B50" w:rsidRPr="00097302" w:rsidRDefault="00842CEF" w:rsidP="00901B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901B50" w:rsidRPr="00097302" w:rsidRDefault="00842CEF" w:rsidP="00901B50">
            <w:pPr>
              <w:jc w:val="center"/>
              <w:rPr>
                <w:rFonts w:ascii="宋体" w:hAnsi="宋体"/>
                <w:szCs w:val="21"/>
              </w:rPr>
            </w:pPr>
            <w:r w:rsidRPr="00097302">
              <w:rPr>
                <w:rFonts w:ascii="宋体" w:hAnsi="宋体" w:hint="eastAsia"/>
                <w:szCs w:val="21"/>
              </w:rPr>
              <w:t>连接形式</w:t>
            </w:r>
          </w:p>
        </w:tc>
        <w:tc>
          <w:tcPr>
            <w:tcW w:w="1586" w:type="dxa"/>
            <w:vAlign w:val="center"/>
          </w:tcPr>
          <w:p w:rsidR="00901B50" w:rsidRPr="00097302" w:rsidRDefault="00842CEF" w:rsidP="00901B50">
            <w:pPr>
              <w:jc w:val="center"/>
              <w:rPr>
                <w:rFonts w:ascii="宋体" w:hAnsi="宋体"/>
                <w:szCs w:val="21"/>
              </w:rPr>
            </w:pPr>
            <w:r w:rsidRPr="00097302">
              <w:rPr>
                <w:rFonts w:ascii="宋体" w:hAnsi="宋体" w:hint="eastAsia"/>
                <w:szCs w:val="21"/>
              </w:rPr>
              <w:t>电流路径</w:t>
            </w:r>
          </w:p>
        </w:tc>
        <w:tc>
          <w:tcPr>
            <w:tcW w:w="1586" w:type="dxa"/>
            <w:vAlign w:val="center"/>
          </w:tcPr>
          <w:p w:rsidR="00901B50" w:rsidRPr="00097302" w:rsidRDefault="00842CEF" w:rsidP="00901B50">
            <w:pPr>
              <w:jc w:val="center"/>
              <w:rPr>
                <w:rFonts w:ascii="宋体" w:hAnsi="宋体"/>
                <w:szCs w:val="21"/>
              </w:rPr>
            </w:pPr>
            <w:r w:rsidRPr="00097302">
              <w:rPr>
                <w:rFonts w:ascii="宋体" w:hAnsi="宋体" w:hint="eastAsia"/>
                <w:szCs w:val="21"/>
              </w:rPr>
              <w:t>有无节点</w:t>
            </w:r>
          </w:p>
        </w:tc>
        <w:tc>
          <w:tcPr>
            <w:tcW w:w="2835" w:type="dxa"/>
            <w:vAlign w:val="center"/>
          </w:tcPr>
          <w:p w:rsidR="00901B50" w:rsidRPr="00097302" w:rsidRDefault="00842CEF" w:rsidP="00901B50">
            <w:pPr>
              <w:jc w:val="center"/>
              <w:rPr>
                <w:rFonts w:ascii="宋体" w:hAnsi="宋体"/>
                <w:szCs w:val="21"/>
              </w:rPr>
            </w:pPr>
            <w:r w:rsidRPr="00097302">
              <w:rPr>
                <w:rFonts w:ascii="宋体" w:hAnsi="宋体" w:hint="eastAsia"/>
                <w:szCs w:val="21"/>
              </w:rPr>
              <w:t>各用电器是否相互影响</w:t>
            </w:r>
          </w:p>
        </w:tc>
      </w:tr>
      <w:tr w:rsidR="00B45221" w:rsidTr="00901B50">
        <w:trPr>
          <w:trHeight w:val="116"/>
          <w:jc w:val="center"/>
        </w:trPr>
        <w:tc>
          <w:tcPr>
            <w:tcW w:w="1586" w:type="dxa"/>
            <w:vAlign w:val="center"/>
          </w:tcPr>
          <w:p w:rsidR="00901B50" w:rsidRPr="00097302" w:rsidRDefault="00842CEF" w:rsidP="00901B50">
            <w:pPr>
              <w:jc w:val="center"/>
              <w:rPr>
                <w:rFonts w:ascii="宋体" w:hAnsi="宋体"/>
                <w:szCs w:val="21"/>
              </w:rPr>
            </w:pPr>
            <w:r w:rsidRPr="00097302">
              <w:rPr>
                <w:rFonts w:ascii="宋体" w:hAnsi="宋体" w:hint="eastAsia"/>
                <w:szCs w:val="21"/>
              </w:rPr>
              <w:t>串联电路</w:t>
            </w:r>
          </w:p>
        </w:tc>
        <w:tc>
          <w:tcPr>
            <w:tcW w:w="1586" w:type="dxa"/>
            <w:vAlign w:val="center"/>
          </w:tcPr>
          <w:p w:rsidR="00901B50" w:rsidRPr="00097302" w:rsidRDefault="00842CEF" w:rsidP="00901B5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901B50" w:rsidRPr="00097302" w:rsidRDefault="00842CEF" w:rsidP="00901B5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901B50" w:rsidRPr="00097302" w:rsidRDefault="00842CEF" w:rsidP="00901B5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01B50" w:rsidRPr="00097302" w:rsidRDefault="00842CEF" w:rsidP="00901B5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45221" w:rsidTr="00901B50">
        <w:trPr>
          <w:trHeight w:val="116"/>
          <w:jc w:val="center"/>
        </w:trPr>
        <w:tc>
          <w:tcPr>
            <w:tcW w:w="1586" w:type="dxa"/>
            <w:vAlign w:val="center"/>
          </w:tcPr>
          <w:p w:rsidR="00901B50" w:rsidRPr="00097302" w:rsidRDefault="00842CEF" w:rsidP="00901B50">
            <w:pPr>
              <w:jc w:val="center"/>
              <w:rPr>
                <w:rFonts w:ascii="宋体" w:hAnsi="宋体"/>
                <w:szCs w:val="21"/>
              </w:rPr>
            </w:pPr>
            <w:r w:rsidRPr="00097302">
              <w:rPr>
                <w:rFonts w:ascii="宋体" w:hAnsi="宋体" w:hint="eastAsia"/>
                <w:szCs w:val="21"/>
              </w:rPr>
              <w:t>并联电路</w:t>
            </w:r>
          </w:p>
        </w:tc>
        <w:tc>
          <w:tcPr>
            <w:tcW w:w="1586" w:type="dxa"/>
            <w:vAlign w:val="center"/>
          </w:tcPr>
          <w:p w:rsidR="00901B50" w:rsidRPr="00097302" w:rsidRDefault="00842CEF" w:rsidP="00901B5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901B50" w:rsidRPr="00097302" w:rsidRDefault="00842CEF" w:rsidP="00901B5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901B50" w:rsidRPr="00097302" w:rsidRDefault="00842CEF" w:rsidP="00901B5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901B50" w:rsidRPr="00097302" w:rsidRDefault="00842CEF" w:rsidP="00901B5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B42FC" w:rsidRDefault="00842CEF" w:rsidP="008B42FC">
      <w:pPr>
        <w:widowControl/>
        <w:adjustRightInd w:val="0"/>
        <w:snapToGrid w:val="0"/>
        <w:spacing w:line="44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3.</w:t>
      </w:r>
      <w:r>
        <w:rPr>
          <w:rFonts w:ascii="宋体" w:hAnsi="宋体" w:hint="eastAsia"/>
        </w:rPr>
        <w:t>指导语：先</w:t>
      </w:r>
      <w:r>
        <w:rPr>
          <w:rFonts w:ascii="宋体" w:hAnsi="宋体" w:hint="eastAsia"/>
        </w:rPr>
        <w:t>设计好实验方案，设计好电路图，然后小组内合作实验</w:t>
      </w:r>
      <w:r>
        <w:rPr>
          <w:rFonts w:ascii="宋体" w:hAnsi="宋体" w:hint="eastAsia"/>
        </w:rPr>
        <w:t>。实验时注意，按照电流方向连接电路，开关在连入电路时，要处于断开状态。</w:t>
      </w:r>
    </w:p>
    <w:p w:rsidR="008B42FC" w:rsidRDefault="00842CEF" w:rsidP="008B42FC">
      <w:pPr>
        <w:widowControl/>
        <w:adjustRightInd w:val="0"/>
        <w:snapToGrid w:val="0"/>
        <w:spacing w:line="44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4.</w:t>
      </w:r>
      <w:r>
        <w:rPr>
          <w:rFonts w:ascii="宋体" w:hAnsi="宋体" w:hint="eastAsia"/>
        </w:rPr>
        <w:t>评分标准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1"/>
        <w:gridCol w:w="2322"/>
        <w:gridCol w:w="2321"/>
        <w:gridCol w:w="2322"/>
      </w:tblGrid>
      <w:tr w:rsidR="00B45221" w:rsidTr="00F63DDD">
        <w:tc>
          <w:tcPr>
            <w:tcW w:w="2321" w:type="dxa"/>
          </w:tcPr>
          <w:p w:rsidR="008B42FC" w:rsidRPr="00A611F0" w:rsidRDefault="00842CEF" w:rsidP="00E83E35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eastAsia="微软雅黑" w:hAnsi="宋体"/>
                <w:szCs w:val="21"/>
              </w:rPr>
            </w:pPr>
            <w:r w:rsidRPr="00A611F0">
              <w:rPr>
                <w:rFonts w:ascii="宋体" w:eastAsia="微软雅黑" w:hAnsi="宋体" w:hint="eastAsia"/>
                <w:szCs w:val="21"/>
              </w:rPr>
              <w:t>评价维度</w:t>
            </w:r>
            <w:r w:rsidRPr="00A611F0">
              <w:rPr>
                <w:rFonts w:ascii="宋体" w:eastAsia="微软雅黑" w:hAnsi="宋体" w:hint="eastAsia"/>
                <w:szCs w:val="21"/>
              </w:rPr>
              <w:t>\</w:t>
            </w:r>
            <w:r w:rsidRPr="00A611F0">
              <w:rPr>
                <w:rFonts w:ascii="宋体" w:eastAsia="微软雅黑" w:hAnsi="宋体" w:hint="eastAsia"/>
                <w:szCs w:val="21"/>
              </w:rPr>
              <w:t>等级</w:t>
            </w:r>
          </w:p>
        </w:tc>
        <w:tc>
          <w:tcPr>
            <w:tcW w:w="2322" w:type="dxa"/>
          </w:tcPr>
          <w:p w:rsidR="008B42FC" w:rsidRPr="00A611F0" w:rsidRDefault="00842CEF" w:rsidP="00E83E35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eastAsia="微软雅黑" w:hAnsi="宋体"/>
                <w:szCs w:val="21"/>
              </w:rPr>
            </w:pPr>
            <w:r w:rsidRPr="00A611F0">
              <w:rPr>
                <w:rFonts w:ascii="宋体" w:eastAsia="微软雅黑" w:hAnsi="宋体" w:hint="eastAsia"/>
                <w:szCs w:val="21"/>
              </w:rPr>
              <w:t>5</w:t>
            </w:r>
            <w:r w:rsidRPr="00A611F0">
              <w:rPr>
                <w:rFonts w:ascii="宋体" w:eastAsia="微软雅黑" w:hAnsi="宋体" w:hint="eastAsia"/>
                <w:szCs w:val="21"/>
              </w:rPr>
              <w:t>分</w:t>
            </w:r>
          </w:p>
        </w:tc>
        <w:tc>
          <w:tcPr>
            <w:tcW w:w="2321" w:type="dxa"/>
          </w:tcPr>
          <w:p w:rsidR="008B42FC" w:rsidRPr="00A611F0" w:rsidRDefault="00842CEF" w:rsidP="00E83E35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eastAsia="微软雅黑" w:hAnsi="宋体"/>
                <w:szCs w:val="21"/>
              </w:rPr>
            </w:pPr>
            <w:r w:rsidRPr="00A611F0">
              <w:rPr>
                <w:rFonts w:ascii="宋体" w:eastAsia="微软雅黑" w:hAnsi="宋体" w:hint="eastAsia"/>
                <w:szCs w:val="21"/>
              </w:rPr>
              <w:t>3</w:t>
            </w:r>
            <w:r w:rsidRPr="00A611F0">
              <w:rPr>
                <w:rFonts w:ascii="宋体" w:eastAsia="微软雅黑" w:hAnsi="宋体" w:hint="eastAsia"/>
                <w:szCs w:val="21"/>
              </w:rPr>
              <w:t>分</w:t>
            </w:r>
          </w:p>
        </w:tc>
        <w:tc>
          <w:tcPr>
            <w:tcW w:w="2322" w:type="dxa"/>
          </w:tcPr>
          <w:p w:rsidR="008B42FC" w:rsidRPr="00A611F0" w:rsidRDefault="00842CEF" w:rsidP="00E83E35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eastAsia="微软雅黑" w:hAnsi="宋体"/>
                <w:szCs w:val="21"/>
              </w:rPr>
            </w:pPr>
            <w:r w:rsidRPr="00A611F0">
              <w:rPr>
                <w:rFonts w:ascii="宋体" w:eastAsia="微软雅黑" w:hAnsi="宋体" w:hint="eastAsia"/>
                <w:szCs w:val="21"/>
              </w:rPr>
              <w:t>1</w:t>
            </w:r>
            <w:r w:rsidRPr="00A611F0">
              <w:rPr>
                <w:rFonts w:ascii="宋体" w:eastAsia="微软雅黑" w:hAnsi="宋体" w:hint="eastAsia"/>
                <w:szCs w:val="21"/>
              </w:rPr>
              <w:t>分</w:t>
            </w:r>
          </w:p>
        </w:tc>
      </w:tr>
      <w:tr w:rsidR="00B45221" w:rsidTr="00F63DDD">
        <w:tc>
          <w:tcPr>
            <w:tcW w:w="2321" w:type="dxa"/>
          </w:tcPr>
          <w:p w:rsidR="008B42FC" w:rsidRPr="00A611F0" w:rsidRDefault="00842CEF" w:rsidP="00E83E35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eastAsia="微软雅黑" w:hAnsi="宋体"/>
                <w:szCs w:val="21"/>
              </w:rPr>
            </w:pPr>
            <w:r>
              <w:rPr>
                <w:rFonts w:ascii="宋体" w:eastAsia="微软雅黑" w:hAnsi="宋体" w:hint="eastAsia"/>
                <w:szCs w:val="21"/>
              </w:rPr>
              <w:t>方案和电路图的设计</w:t>
            </w:r>
          </w:p>
        </w:tc>
        <w:tc>
          <w:tcPr>
            <w:tcW w:w="2322" w:type="dxa"/>
          </w:tcPr>
          <w:p w:rsidR="008B42FC" w:rsidRPr="00A611F0" w:rsidRDefault="00842CEF" w:rsidP="008B42FC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eastAsia="微软雅黑" w:hAnsi="宋体"/>
                <w:szCs w:val="21"/>
              </w:rPr>
            </w:pPr>
            <w:r>
              <w:rPr>
                <w:rFonts w:ascii="宋体" w:eastAsia="微软雅黑" w:hAnsi="宋体" w:hint="eastAsia"/>
                <w:szCs w:val="21"/>
              </w:rPr>
              <w:t>正确设计出实验电路图，可设计三个，也可只设计一个组合电路图。</w:t>
            </w:r>
          </w:p>
        </w:tc>
        <w:tc>
          <w:tcPr>
            <w:tcW w:w="2321" w:type="dxa"/>
          </w:tcPr>
          <w:p w:rsidR="008B42FC" w:rsidRPr="00E569D4" w:rsidRDefault="00842CEF" w:rsidP="00F63DDD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eastAsia="微软雅黑" w:hAnsi="宋体"/>
                <w:szCs w:val="21"/>
              </w:rPr>
            </w:pPr>
            <w:r>
              <w:rPr>
                <w:rFonts w:ascii="宋体" w:eastAsia="微软雅黑" w:hAnsi="宋体" w:hint="eastAsia"/>
                <w:szCs w:val="21"/>
              </w:rPr>
              <w:t>电路图元件符号不够匀称，电路图结构不够美观。</w:t>
            </w:r>
          </w:p>
        </w:tc>
        <w:tc>
          <w:tcPr>
            <w:tcW w:w="2322" w:type="dxa"/>
          </w:tcPr>
          <w:p w:rsidR="008B42FC" w:rsidRPr="00A611F0" w:rsidRDefault="00842CEF" w:rsidP="00E83E35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eastAsia="微软雅黑" w:hAnsi="宋体"/>
                <w:szCs w:val="21"/>
              </w:rPr>
            </w:pPr>
            <w:r>
              <w:rPr>
                <w:rFonts w:ascii="宋体" w:eastAsia="微软雅黑" w:hAnsi="宋体" w:hint="eastAsia"/>
                <w:szCs w:val="21"/>
              </w:rPr>
              <w:t>至少设计正确一个电路图。</w:t>
            </w:r>
          </w:p>
        </w:tc>
      </w:tr>
      <w:tr w:rsidR="00B45221" w:rsidTr="00F63DDD">
        <w:tc>
          <w:tcPr>
            <w:tcW w:w="2321" w:type="dxa"/>
          </w:tcPr>
          <w:p w:rsidR="008B42FC" w:rsidRPr="00A611F0" w:rsidRDefault="00842CEF" w:rsidP="00E83E35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eastAsia="微软雅黑" w:hAnsi="宋体"/>
                <w:szCs w:val="21"/>
              </w:rPr>
            </w:pPr>
            <w:r>
              <w:rPr>
                <w:rFonts w:ascii="宋体" w:eastAsia="微软雅黑" w:hAnsi="宋体" w:hint="eastAsia"/>
                <w:szCs w:val="21"/>
              </w:rPr>
              <w:t>连接实验进行探究</w:t>
            </w:r>
          </w:p>
        </w:tc>
        <w:tc>
          <w:tcPr>
            <w:tcW w:w="2322" w:type="dxa"/>
          </w:tcPr>
          <w:p w:rsidR="008B42FC" w:rsidRPr="00A611F0" w:rsidRDefault="00842CEF" w:rsidP="00E83E35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eastAsia="微软雅黑" w:hAnsi="宋体"/>
                <w:szCs w:val="21"/>
              </w:rPr>
            </w:pPr>
            <w:r>
              <w:rPr>
                <w:rFonts w:ascii="宋体" w:eastAsia="微软雅黑" w:hAnsi="宋体" w:hint="eastAsia"/>
                <w:szCs w:val="21"/>
              </w:rPr>
              <w:t>小组合作有序，</w:t>
            </w:r>
            <w:r>
              <w:rPr>
                <w:rFonts w:ascii="宋体" w:eastAsia="微软雅黑" w:hAnsi="宋体" w:hint="eastAsia"/>
                <w:szCs w:val="21"/>
              </w:rPr>
              <w:t>分工明确，正确操作，并根据实验完善表格，得出正确结论。</w:t>
            </w:r>
          </w:p>
        </w:tc>
        <w:tc>
          <w:tcPr>
            <w:tcW w:w="2321" w:type="dxa"/>
          </w:tcPr>
          <w:p w:rsidR="008B42FC" w:rsidRPr="00E569D4" w:rsidRDefault="00842CEF" w:rsidP="00F63DDD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eastAsia="微软雅黑" w:hAnsi="宋体"/>
                <w:szCs w:val="21"/>
              </w:rPr>
            </w:pPr>
            <w:r>
              <w:rPr>
                <w:rFonts w:ascii="宋体" w:eastAsia="微软雅黑" w:hAnsi="宋体" w:hint="eastAsia"/>
                <w:szCs w:val="21"/>
              </w:rPr>
              <w:t>小组合作有序，较好的进行实验，结论错误最多两个空。</w:t>
            </w:r>
          </w:p>
        </w:tc>
        <w:tc>
          <w:tcPr>
            <w:tcW w:w="2322" w:type="dxa"/>
          </w:tcPr>
          <w:p w:rsidR="008B42FC" w:rsidRPr="00E569D4" w:rsidRDefault="00842CEF" w:rsidP="00E83E35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宋体" w:eastAsia="微软雅黑" w:hAnsi="宋体"/>
                <w:szCs w:val="21"/>
              </w:rPr>
            </w:pPr>
            <w:r>
              <w:rPr>
                <w:rFonts w:ascii="宋体" w:eastAsia="微软雅黑" w:hAnsi="宋体" w:hint="eastAsia"/>
                <w:szCs w:val="21"/>
              </w:rPr>
              <w:t>部分学生游离实验之外，不够专心。实验结论出现错误。</w:t>
            </w:r>
          </w:p>
        </w:tc>
      </w:tr>
    </w:tbl>
    <w:p w:rsidR="008B42FC" w:rsidRDefault="00842CEF" w:rsidP="008B42FC">
      <w:pPr>
        <w:widowControl/>
        <w:adjustRightInd w:val="0"/>
        <w:snapToGrid w:val="0"/>
        <w:spacing w:line="440" w:lineRule="exact"/>
        <w:jc w:val="left"/>
        <w:rPr>
          <w:rFonts w:ascii="宋体" w:hAnsi="宋体"/>
          <w:szCs w:val="21"/>
        </w:rPr>
      </w:pPr>
    </w:p>
    <w:p w:rsidR="00981A25" w:rsidRPr="009F6729" w:rsidRDefault="00842CEF" w:rsidP="008B42FC">
      <w:pPr>
        <w:spacing w:line="380" w:lineRule="exact"/>
        <w:rPr>
          <w:rFonts w:ascii="黑体" w:eastAsia="黑体" w:hAnsi="宋体"/>
          <w:b/>
          <w:sz w:val="28"/>
          <w:szCs w:val="28"/>
        </w:rPr>
      </w:pPr>
    </w:p>
    <w:sectPr w:rsidR="00981A25" w:rsidRPr="009F6729" w:rsidSect="009E2E04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418" w:bottom="1418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CEF" w:rsidRDefault="00842CEF" w:rsidP="00B45221">
      <w:r>
        <w:separator/>
      </w:r>
    </w:p>
  </w:endnote>
  <w:endnote w:type="continuationSeparator" w:id="1">
    <w:p w:rsidR="00842CEF" w:rsidRDefault="00842CEF" w:rsidP="00B45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BD6" w:rsidRDefault="00B45221">
    <w:pPr>
      <w:pStyle w:val="a7"/>
      <w:jc w:val="center"/>
    </w:pPr>
    <w:r w:rsidRPr="00B45221">
      <w:fldChar w:fldCharType="begin"/>
    </w:r>
    <w:r w:rsidR="00842CEF">
      <w:instrText xml:space="preserve"> PAGE   \* MERGEFORMAT </w:instrText>
    </w:r>
    <w:r w:rsidRPr="00B45221">
      <w:fldChar w:fldCharType="separate"/>
    </w:r>
    <w:r w:rsidR="00830A40" w:rsidRPr="00830A40">
      <w:rPr>
        <w:noProof/>
        <w:lang w:val="zh-CN"/>
      </w:rPr>
      <w:t>9</w:t>
    </w:r>
    <w:r w:rsidRPr="008036D9">
      <w:rPr>
        <w:noProof/>
        <w:lang w:val="zh-CN"/>
      </w:rPr>
      <w:fldChar w:fldCharType="end"/>
    </w:r>
  </w:p>
  <w:p w:rsidR="00265BD6" w:rsidRDefault="00842CE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E65" w:rsidRDefault="00842CEF" w:rsidP="002A4E65">
    <w:pPr>
      <w:pStyle w:val="a7"/>
      <w:jc w:val="center"/>
    </w:pPr>
    <w:r>
      <w:rPr>
        <w:rFonts w:hint="eastAsia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CEF" w:rsidRDefault="00842CEF" w:rsidP="00B45221">
      <w:r>
        <w:separator/>
      </w:r>
    </w:p>
  </w:footnote>
  <w:footnote w:type="continuationSeparator" w:id="1">
    <w:p w:rsidR="00842CEF" w:rsidRDefault="00842CEF" w:rsidP="00B45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B9B" w:rsidRDefault="00842CEF" w:rsidP="00052899">
    <w:pPr>
      <w:pStyle w:val="a6"/>
      <w:pBdr>
        <w:bottom w:val="nil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A40" w:rsidRDefault="00830A40">
    <w:pPr>
      <w:pStyle w:val="a6"/>
    </w:pPr>
    <w:r>
      <w:rPr>
        <w:noProof/>
      </w:rPr>
      <w:drawing>
        <wp:inline distT="0" distB="0" distL="0" distR="0">
          <wp:extent cx="5759450" cy="56642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312F"/>
    <w:multiLevelType w:val="hybridMultilevel"/>
    <w:tmpl w:val="B82ABAB2"/>
    <w:lvl w:ilvl="0" w:tplc="4BB487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7FD2089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宋体" w:hAnsi="宋体"/>
      </w:rPr>
    </w:lvl>
    <w:lvl w:ilvl="2" w:tplc="4F8AD8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63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A1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FA34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4085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2612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4A6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837DF"/>
    <w:multiLevelType w:val="hybridMultilevel"/>
    <w:tmpl w:val="B72A5CBA"/>
    <w:lvl w:ilvl="0" w:tplc="41888BFA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F1A6E5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B1A45D8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F42AE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2FCB10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E80E1A3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B28D5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A8C97F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CB6933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3CA2466"/>
    <w:multiLevelType w:val="hybridMultilevel"/>
    <w:tmpl w:val="C66EF5A6"/>
    <w:lvl w:ilvl="0" w:tplc="A7BC72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138AFBE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宋体" w:hAnsi="宋体"/>
      </w:rPr>
    </w:lvl>
    <w:lvl w:ilvl="2" w:tplc="C85CF138">
      <w:start w:val="1"/>
      <w:numFmt w:val="japaneseCounting"/>
      <w:lvlText w:val="第%3节"/>
      <w:lvlJc w:val="left"/>
      <w:pPr>
        <w:tabs>
          <w:tab w:val="num" w:pos="1965"/>
        </w:tabs>
        <w:ind w:left="1965" w:hanging="1125"/>
      </w:pPr>
    </w:lvl>
    <w:lvl w:ilvl="3" w:tplc="A810E964">
      <w:start w:val="1"/>
      <w:numFmt w:val="decimal"/>
      <w:lvlText w:val="%4、"/>
      <w:lvlJc w:val="left"/>
      <w:pPr>
        <w:tabs>
          <w:tab w:val="num" w:pos="1620"/>
        </w:tabs>
        <w:ind w:left="1620" w:hanging="360"/>
      </w:pPr>
    </w:lvl>
    <w:lvl w:ilvl="4" w:tplc="2CF048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167A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EC0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52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404D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2571D6"/>
    <w:multiLevelType w:val="hybridMultilevel"/>
    <w:tmpl w:val="1F2C45FA"/>
    <w:lvl w:ilvl="0" w:tplc="F078C93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4C2F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F6C7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08E8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FAE1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BC35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4B3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C3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F04F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221"/>
    <w:rsid w:val="00830A40"/>
    <w:rsid w:val="00842CEF"/>
    <w:rsid w:val="00B4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E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3E5B"/>
    <w:pPr>
      <w:widowControl/>
      <w:spacing w:before="100" w:beforeAutospacing="1" w:after="225"/>
      <w:jc w:val="left"/>
    </w:pPr>
    <w:rPr>
      <w:rFonts w:ascii="宋体" w:hAnsi="宋体" w:cs="宋体"/>
      <w:kern w:val="0"/>
      <w:sz w:val="24"/>
    </w:rPr>
  </w:style>
  <w:style w:type="paragraph" w:styleId="a4">
    <w:name w:val="Document Map"/>
    <w:basedOn w:val="a"/>
    <w:semiHidden/>
    <w:rsid w:val="00A80030"/>
    <w:pPr>
      <w:shd w:val="clear" w:color="auto" w:fill="000080"/>
    </w:pPr>
  </w:style>
  <w:style w:type="table" w:styleId="a5">
    <w:name w:val="Table Grid"/>
    <w:basedOn w:val="a1"/>
    <w:rsid w:val="00A800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A80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0"/>
    <w:uiPriority w:val="99"/>
    <w:rsid w:val="00A80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80030"/>
    <w:rPr>
      <w:rFonts w:eastAsia="宋体"/>
      <w:kern w:val="2"/>
      <w:sz w:val="18"/>
      <w:szCs w:val="18"/>
      <w:lang w:val="en-US" w:eastAsia="zh-CN" w:bidi="ar-SA"/>
    </w:rPr>
  </w:style>
  <w:style w:type="character" w:styleId="a8">
    <w:name w:val="page number"/>
    <w:basedOn w:val="a0"/>
    <w:rsid w:val="00A80030"/>
  </w:style>
  <w:style w:type="paragraph" w:styleId="a9">
    <w:name w:val="Plain Text"/>
    <w:next w:val="a3"/>
    <w:link w:val="Char1"/>
    <w:rsid w:val="00D0395A"/>
    <w:pPr>
      <w:widowControl w:val="0"/>
      <w:jc w:val="both"/>
    </w:pPr>
    <w:rPr>
      <w:rFonts w:ascii="宋体" w:cs="Courier New"/>
      <w:kern w:val="2"/>
      <w:sz w:val="21"/>
      <w:szCs w:val="21"/>
    </w:rPr>
  </w:style>
  <w:style w:type="character" w:customStyle="1" w:styleId="Char0">
    <w:name w:val="页脚 Char"/>
    <w:basedOn w:val="a0"/>
    <w:link w:val="a7"/>
    <w:uiPriority w:val="99"/>
    <w:rsid w:val="00265BD6"/>
    <w:rPr>
      <w:kern w:val="2"/>
      <w:sz w:val="18"/>
      <w:szCs w:val="18"/>
    </w:rPr>
  </w:style>
  <w:style w:type="character" w:styleId="aa">
    <w:name w:val="Hyperlink"/>
    <w:basedOn w:val="a0"/>
    <w:rsid w:val="003322C0"/>
    <w:rPr>
      <w:color w:val="0000FF" w:themeColor="hyperlink"/>
      <w:u w:val="single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rsid w:val="00476F21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styleId="ab">
    <w:name w:val="Balloon Text"/>
    <w:basedOn w:val="a"/>
    <w:link w:val="Char2"/>
    <w:rsid w:val="00476F21"/>
    <w:rPr>
      <w:sz w:val="18"/>
      <w:szCs w:val="18"/>
    </w:rPr>
  </w:style>
  <w:style w:type="character" w:customStyle="1" w:styleId="Char2">
    <w:name w:val="批注框文本 Char"/>
    <w:basedOn w:val="a0"/>
    <w:link w:val="ab"/>
    <w:rsid w:val="00476F21"/>
    <w:rPr>
      <w:kern w:val="2"/>
      <w:sz w:val="18"/>
      <w:szCs w:val="18"/>
    </w:rPr>
  </w:style>
  <w:style w:type="character" w:customStyle="1" w:styleId="Char1">
    <w:name w:val="纯文本 Char"/>
    <w:basedOn w:val="a0"/>
    <w:link w:val="a9"/>
    <w:rsid w:val="00BA2631"/>
    <w:rPr>
      <w:rFonts w:ascii="宋体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90366-BF2C-4203-B005-1633C26B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814</Words>
  <Characters>4645</Characters>
  <Application>Microsoft Office Word</Application>
  <DocSecurity>0</DocSecurity>
  <Lines>38</Lines>
  <Paragraphs>10</Paragraphs>
  <ScaleCrop>false</ScaleCrop>
  <Company>微软中国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声音的产生和传播</dc:title>
  <dc:creator>微软用户</dc:creator>
  <cp:lastModifiedBy>User</cp:lastModifiedBy>
  <cp:revision>3</cp:revision>
  <dcterms:created xsi:type="dcterms:W3CDTF">2018-04-13T02:54:00Z</dcterms:created>
  <dcterms:modified xsi:type="dcterms:W3CDTF">2019-10-05T02:25:00Z</dcterms:modified>
</cp:coreProperties>
</file>