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32A" w:rsidRDefault="00BF4F99">
      <w:pPr>
        <w:spacing w:line="360" w:lineRule="auto"/>
        <w:jc w:val="center"/>
        <w:rPr>
          <w:rFonts w:asciiTheme="minorEastAsia" w:eastAsiaTheme="minorEastAsia" w:hAnsiTheme="minorEastAsia" w:cstheme="minorEastAsia"/>
          <w:b/>
          <w:sz w:val="30"/>
          <w:szCs w:val="30"/>
        </w:rPr>
      </w:pPr>
      <w:r>
        <w:rPr>
          <w:rFonts w:asciiTheme="minorEastAsia" w:eastAsiaTheme="minorEastAsia" w:hAnsiTheme="minorEastAsia" w:cstheme="minorEastAsia"/>
          <w:b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808pt;margin-top:810pt;width:20pt;height:21pt;z-index:251658240;mso-position-horizontal-relative:page;mso-position-vertical-relative:top-margin-area">
            <v:imagedata r:id="rId9" o:title=""/>
            <w10:wrap anchorx="page"/>
          </v:shape>
        </w:pict>
      </w:r>
    </w:p>
    <w:p w:rsidR="00CF732A" w:rsidRDefault="006A4442">
      <w:pPr>
        <w:pStyle w:val="1"/>
        <w:rPr>
          <w:rFonts w:asciiTheme="minorEastAsia" w:eastAsiaTheme="minorEastAsia" w:hAnsiTheme="minorEastAsia" w:cstheme="minorEastAsia"/>
          <w:szCs w:val="48"/>
        </w:rPr>
      </w:pPr>
      <w:r>
        <w:rPr>
          <w:rFonts w:hint="eastAsia"/>
        </w:rPr>
        <w:t>《认识电路》</w:t>
      </w:r>
    </w:p>
    <w:p w:rsidR="00CF732A" w:rsidRDefault="00CF732A">
      <w:pPr>
        <w:spacing w:line="360" w:lineRule="auto"/>
        <w:jc w:val="center"/>
        <w:rPr>
          <w:rFonts w:ascii="楷体" w:eastAsia="楷体" w:hAnsi="楷体"/>
          <w:sz w:val="24"/>
        </w:rPr>
      </w:pPr>
    </w:p>
    <w:p w:rsidR="00CF732A" w:rsidRDefault="00BF4F99">
      <w:pPr>
        <w:spacing w:line="360" w:lineRule="auto"/>
        <w:jc w:val="left"/>
        <w:rPr>
          <w:rFonts w:asciiTheme="minorEastAsia" w:eastAsiaTheme="minorEastAsia" w:hAnsiTheme="minorEastAsia" w:cstheme="minorEastAsia"/>
          <w:b/>
          <w:sz w:val="24"/>
        </w:rPr>
      </w:pPr>
      <w:r>
        <w:rPr>
          <w:rFonts w:asciiTheme="minorEastAsia" w:eastAsiaTheme="minorEastAsia" w:hAnsiTheme="minorEastAsia" w:cstheme="minorEastAsia"/>
          <w:b/>
          <w:sz w:val="30"/>
          <w:szCs w:val="30"/>
        </w:rPr>
      </w:r>
      <w:r>
        <w:rPr>
          <w:rFonts w:asciiTheme="minorEastAsia" w:eastAsiaTheme="minorEastAsia" w:hAnsiTheme="minorEastAsia" w:cstheme="minorEastAsia"/>
          <w:b/>
          <w:sz w:val="30"/>
          <w:szCs w:val="30"/>
        </w:rPr>
        <w:pict>
          <v:roundrect id="圆角矩形 14" o:spid="_x0000_s1038" alt="学科网(www.zxxk.com)--教育资源门户，提供试卷、教案、课件、论文、素材及各类教学资源下载，还有大量而丰富的教学相关资讯！" style="width:129.7pt;height:27.65pt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CF732A" w:rsidRDefault="006A4442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教材分析</w:t>
                  </w:r>
                </w:p>
              </w:txbxContent>
            </v:textbox>
            <w10:wrap type="none"/>
            <w10:anchorlock/>
          </v:roundrect>
        </w:pict>
      </w:r>
    </w:p>
    <w:p w:rsidR="00CF732A" w:rsidRDefault="006A4442" w:rsidP="00C86317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</w:rPr>
      </w:pPr>
      <w:r>
        <w:rPr>
          <w:rFonts w:ascii="宋体" w:hAnsi="宋体" w:hint="eastAsia"/>
          <w:color w:val="000000"/>
          <w:sz w:val="24"/>
        </w:rPr>
        <w:t>《认识电路》是人民教育北京师范大学出版社出版的《物理》九年级第十一章第1节的内容。电路的组成、各电路元件的作用、电路的三种状态、电路图等是本节的主要内容。本节内容是学习电学内容的基础。</w:t>
      </w:r>
    </w:p>
    <w:p w:rsidR="00CF732A" w:rsidRDefault="00BF4F99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  <w:r>
        <w:rPr>
          <w:rFonts w:ascii="宋体" w:hAnsi="宋体"/>
          <w:color w:val="000000"/>
          <w:sz w:val="24"/>
        </w:rPr>
      </w:r>
      <w:r>
        <w:rPr>
          <w:rFonts w:ascii="宋体" w:hAnsi="宋体"/>
          <w:color w:val="000000"/>
          <w:sz w:val="24"/>
        </w:rPr>
        <w:pict>
          <v:roundrect id="圆角矩形 15" o:spid="_x0000_s1037" alt="学科网(www.zxxk.com)--教育资源门户，提供试卷、教案、课件、论文、素材及各类教学资源下载，还有大量而丰富的教学相关资讯！" style="width:129.65pt;height:27.6pt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CF732A" w:rsidRDefault="006A4442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教学目标</w:t>
                  </w:r>
                </w:p>
              </w:txbxContent>
            </v:textbox>
            <w10:wrap type="none"/>
            <w10:anchorlock/>
          </v:roundrect>
        </w:pict>
      </w:r>
    </w:p>
    <w:p w:rsidR="00CF732A" w:rsidRDefault="006A44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【知识与能力目标】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1．知道电路的组成。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2．记住并会画一些电路元件的电路符号。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3．从能量转化的角度认识电源和用电器的作用，知道电源有正负极。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4.知道并能够识别通路、断路短路三种电路状态，知道短路的危害。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5.会读、会画简单的电路图。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6.能够根据实际电路画出它的电路图，能根据文字叙述的要求画出它的电路图，规范作图，培养学生读图及作图能力。</w:t>
      </w:r>
    </w:p>
    <w:p w:rsidR="00CF732A" w:rsidRDefault="006A44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【过程与方法目标】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1.通过实验和探究活动，认识电路、了解电源和用电器中的能量转化。</w:t>
      </w:r>
      <w:bookmarkStart w:id="0" w:name="_GoBack"/>
      <w:bookmarkEnd w:id="0"/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2.通过观察实验电路、规范作图、培养学生读图及作图能力。</w:t>
      </w:r>
    </w:p>
    <w:p w:rsidR="00CF732A" w:rsidRDefault="006A44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【情感态度价值观目标】</w:t>
      </w:r>
    </w:p>
    <w:p w:rsidR="00CF732A" w:rsidRDefault="006A4442" w:rsidP="00C86317">
      <w:pPr>
        <w:wordWrap w:val="0"/>
        <w:autoSpaceDE w:val="0"/>
        <w:autoSpaceDN w:val="0"/>
        <w:adjustRightInd w:val="0"/>
        <w:snapToGrid w:val="0"/>
        <w:spacing w:line="360" w:lineRule="auto"/>
        <w:ind w:firstLineChars="200" w:firstLine="480"/>
        <w:textAlignment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通过教学活动，使学生知道电的应用在生活中的重要地位，通过让学生讨论废旧电池的收集和处理增强学生的环保意识。</w:t>
      </w:r>
    </w:p>
    <w:p w:rsidR="00CF732A" w:rsidRDefault="00BF4F99">
      <w:pPr>
        <w:spacing w:line="360" w:lineRule="auto"/>
        <w:rPr>
          <w:rFonts w:ascii="黑体" w:eastAsia="黑体" w:hAnsi="Dotum"/>
          <w:sz w:val="24"/>
        </w:rPr>
      </w:pPr>
      <w:r>
        <w:rPr>
          <w:rFonts w:ascii="黑体" w:eastAsia="黑体" w:hAnsi="Dotum"/>
          <w:sz w:val="24"/>
        </w:rPr>
      </w:r>
      <w:r>
        <w:rPr>
          <w:rFonts w:ascii="黑体" w:eastAsia="黑体" w:hAnsi="Dotum"/>
          <w:sz w:val="24"/>
        </w:rPr>
        <w:pict>
          <v:roundrect id="圆角矩形 16" o:spid="_x0000_s1036" alt="学科网(www.zxxk.com)--教育资源门户，提供试卷、教案、课件、论文、素材及各类教学资源下载，还有大量而丰富的教学相关资讯！" style="width:129.65pt;height:27.6pt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CF732A" w:rsidRDefault="006A4442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教学重难点</w:t>
                  </w:r>
                </w:p>
                <w:p w:rsidR="00CF732A" w:rsidRDefault="00CF732A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CF732A" w:rsidRDefault="006A44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【教学重点】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cs="Arial" w:hint="eastAsia"/>
          <w:kern w:val="0"/>
          <w:sz w:val="24"/>
        </w:rPr>
        <w:t>认识电路的组成及其作用</w:t>
      </w:r>
    </w:p>
    <w:p w:rsidR="00CF732A" w:rsidRDefault="006A4442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【教学难点】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cs="Arial" w:hint="eastAsia"/>
          <w:kern w:val="0"/>
          <w:sz w:val="24"/>
        </w:rPr>
        <w:t>掌握通路、断路和短路的三种电路状态；学会作电路图；根据电路图连接实物图</w:t>
      </w:r>
    </w:p>
    <w:p w:rsidR="00CF732A" w:rsidRDefault="00BF4F99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</w:r>
      <w:r>
        <w:rPr>
          <w:rFonts w:ascii="宋体" w:hAnsi="宋体"/>
          <w:sz w:val="24"/>
        </w:rPr>
        <w:pict>
          <v:roundrect id="圆角矩形 17" o:spid="_x0000_s1035" alt="学科网(www.zxxk.com)--教育资源门户，提供试卷、教案、课件、论文、素材及各类教学资源下载，还有大量而丰富的教学相关资讯！" style="width:129.65pt;height:27.6pt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CF732A" w:rsidRDefault="006A4442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课前准备</w:t>
                  </w:r>
                </w:p>
                <w:p w:rsidR="00CF732A" w:rsidRDefault="00CF732A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CF732A" w:rsidRDefault="006A4442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ind w:firstLine="42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>多媒体课件；电池、开关、小灯泡、导线等</w:t>
      </w:r>
    </w:p>
    <w:p w:rsidR="00CF732A" w:rsidRDefault="00BF4F99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  <w:pict>
          <v:roundrect id="圆角矩形 18" o:spid="_x0000_s1034" alt="学科网(www.zxxk.com)--教育资源门户，提供试卷、教案、课件、论文、素材及各类教学资源下载，还有大量而丰富的教学相关资讯！" style="width:129.65pt;height:27.6pt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CF732A" w:rsidRDefault="006A4442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教学过程</w:t>
                  </w:r>
                </w:p>
              </w:txbxContent>
            </v:textbox>
            <w10:wrap type="none"/>
            <w10:anchorlock/>
          </v:roundrect>
        </w:pict>
      </w:r>
    </w:p>
    <w:p w:rsidR="00CF732A" w:rsidRDefault="006A444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一、</w:t>
      </w:r>
      <w:r>
        <w:rPr>
          <w:rFonts w:ascii="宋体" w:hAnsi="宋体"/>
          <w:b/>
          <w:sz w:val="24"/>
        </w:rPr>
        <w:t>新课引入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多媒体展示华灯绽放的街市夜景，在欣赏美的同时，思考美景背后的物理知识。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电路是如何组成的？</w:t>
      </w:r>
    </w:p>
    <w:p w:rsidR="00CF732A" w:rsidRDefault="006A444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二、新</w:t>
      </w:r>
      <w:r>
        <w:rPr>
          <w:rFonts w:ascii="宋体" w:hAnsi="宋体"/>
          <w:b/>
          <w:sz w:val="24"/>
        </w:rPr>
        <w:t>课教学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（一）</w:t>
      </w:r>
      <w:r>
        <w:rPr>
          <w:rFonts w:ascii="宋体" w:hAnsi="宋体" w:hint="eastAsia"/>
          <w:b/>
          <w:bCs/>
          <w:sz w:val="24"/>
        </w:rPr>
        <w:t>电路的组成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1.电路的基本组成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【实验演示】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用小灯泡、电池、开关、导线组成简单电路</w:t>
      </w:r>
    </w:p>
    <w:p w:rsidR="00CF732A" w:rsidRDefault="006A4442" w:rsidP="00C86317">
      <w:pPr>
        <w:spacing w:line="360" w:lineRule="auto"/>
        <w:ind w:firstLineChars="200" w:firstLine="480"/>
        <w:rPr>
          <w:sz w:val="24"/>
        </w:rPr>
      </w:pPr>
      <w:r>
        <w:rPr>
          <w:rFonts w:ascii="宋体" w:hAnsi="宋体" w:hint="eastAsia"/>
          <w:sz w:val="24"/>
        </w:rPr>
        <w:t>【</w:t>
      </w:r>
      <w:r>
        <w:rPr>
          <w:rFonts w:hint="eastAsia"/>
          <w:sz w:val="24"/>
        </w:rPr>
        <w:t>讨论与思考</w:t>
      </w:r>
      <w:r>
        <w:rPr>
          <w:rFonts w:ascii="宋体" w:hAnsi="宋体" w:hint="eastAsia"/>
          <w:sz w:val="24"/>
        </w:rPr>
        <w:t>】</w:t>
      </w:r>
      <w:r>
        <w:rPr>
          <w:rFonts w:hint="eastAsia"/>
          <w:sz w:val="24"/>
        </w:rPr>
        <w:t>电路由哪些部分组成，它们在电路中各起什么作用？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【总结】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简单电路是由电源、用电器、开关和导线组成的。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2、电路组成元件及其作用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（1）电源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a.定义：能够向用电器提供电能的装置。如：生活中常见的电池、生产中常用的发电机等。（多媒体展示多种多样的电源）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b.分类：电源有</w:t>
      </w:r>
      <w:proofErr w:type="gramStart"/>
      <w:r>
        <w:rPr>
          <w:rFonts w:ascii="宋体" w:hAnsi="宋体" w:hint="eastAsia"/>
          <w:sz w:val="24"/>
        </w:rPr>
        <w:t>直流和</w:t>
      </w:r>
      <w:proofErr w:type="gramEnd"/>
      <w:r>
        <w:rPr>
          <w:rFonts w:ascii="宋体" w:hAnsi="宋体" w:hint="eastAsia"/>
          <w:sz w:val="24"/>
        </w:rPr>
        <w:t xml:space="preserve">交流两种，一般都有两个极。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直流电源有正极和负极，符号为“+”和“－”。用电器在接入电路时应考虑电源极性，使用时用电器上标有“+”的位置与电源正极相连，标有“－”的位置与电源的负极相连。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交流电源也有两极，但不分正负。</w:t>
      </w:r>
    </w:p>
    <w:p w:rsidR="00CF732A" w:rsidRDefault="00CF732A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（2）用电器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a.定义：能够把电能转化为其他形式的能得装置。比如：电灯、电炉、电视机、电动机等。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b.常用的用电器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【观察与讨论】多媒体展示多种多样生活中的用电器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你能说出这些用电器是将什么电能转化为什么能量吗？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（3）开关：控制电路通断的装置。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多媒体展示多种多样的开关，重点讲解</w:t>
      </w:r>
      <w:proofErr w:type="gramStart"/>
      <w:r>
        <w:rPr>
          <w:rFonts w:ascii="宋体" w:hAnsi="宋体" w:hint="eastAsia"/>
          <w:sz w:val="24"/>
        </w:rPr>
        <w:t>单刀单掷开关</w:t>
      </w:r>
      <w:proofErr w:type="gramEnd"/>
      <w:r>
        <w:rPr>
          <w:rFonts w:ascii="宋体" w:hAnsi="宋体" w:hint="eastAsia"/>
          <w:sz w:val="24"/>
        </w:rPr>
        <w:t>和单刀双掷开关。</w:t>
      </w:r>
    </w:p>
    <w:p w:rsidR="00CF732A" w:rsidRDefault="006A4442" w:rsidP="00C86317">
      <w:pPr>
        <w:ind w:firstLineChars="200" w:firstLine="480"/>
        <w:rPr>
          <w:sz w:val="24"/>
        </w:rPr>
      </w:pPr>
      <w:r>
        <w:rPr>
          <w:rFonts w:ascii="宋体" w:hAnsi="宋体" w:hint="eastAsia"/>
          <w:sz w:val="24"/>
        </w:rPr>
        <w:t>提醒：</w:t>
      </w:r>
      <w:r>
        <w:rPr>
          <w:rFonts w:hint="eastAsia"/>
          <w:sz w:val="24"/>
        </w:rPr>
        <w:t>开关在连入电路时应该是断开的，在确认电路连接无误后，再闭合开关。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（4）导线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a.作用：在电路中把用电器、电源和开关连接起来的导线。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b.结构：通常都由绝缘外皮和金属内芯组成，内芯的材料通常是铜或铝。</w:t>
      </w:r>
    </w:p>
    <w:p w:rsidR="00CF732A" w:rsidRDefault="006A4442" w:rsidP="00C86317">
      <w:pPr>
        <w:spacing w:line="360" w:lineRule="auto"/>
        <w:ind w:firstLineChars="200" w:firstLine="482"/>
        <w:rPr>
          <w:rFonts w:ascii="宋体" w:hAnsi="宋体"/>
          <w:sz w:val="24"/>
        </w:rPr>
      </w:pPr>
      <w:r>
        <w:rPr>
          <w:rFonts w:ascii="宋体" w:hAnsi="宋体" w:hint="eastAsia"/>
          <w:b/>
          <w:bCs/>
          <w:sz w:val="24"/>
        </w:rPr>
        <w:t>二、通路、断路和短路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【实验演示】简单电路的通路和开路情况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466850" cy="1247775"/>
            <wp:effectExtent l="0" t="0" r="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148" t="12009" r="52724" b="78171"/>
                    <a:stretch>
                      <a:fillRect/>
                    </a:stretch>
                  </pic:blipFill>
                  <pic:spPr>
                    <a:xfrm>
                      <a:off x="0" y="0"/>
                      <a:ext cx="1465457" cy="12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</w:rPr>
        <w:drawing>
          <wp:inline distT="0" distB="0" distL="0" distR="0">
            <wp:extent cx="1524000" cy="1304925"/>
            <wp:effectExtent l="0" t="0" r="0" b="0"/>
            <wp:docPr id="5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0258" t="12315" r="14244" b="76558"/>
                    <a:stretch>
                      <a:fillRect/>
                    </a:stretch>
                  </pic:blipFill>
                  <pic:spPr>
                    <a:xfrm>
                      <a:off x="0" y="0"/>
                      <a:ext cx="1526082" cy="130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【讨论】两种电路的为什么会出现这样的不同情况？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1、通路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电路连接后，处处连通的电路，叫做通路（又叫闭合电路）。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2、断路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如果没有闭合开关，或者导线没有连接好，即电路在某处断开，处</w:t>
      </w:r>
      <w:r>
        <w:rPr>
          <w:rFonts w:ascii="宋体" w:hAnsi="宋体" w:hint="eastAsia"/>
          <w:noProof/>
          <w:sz w:val="24"/>
        </w:rPr>
        <w:drawing>
          <wp:inline distT="0" distB="0" distL="114300" distR="114300">
            <wp:extent cx="132080" cy="1524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在这种状态的电路叫做断路（又叫开路）。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注意：开关断开时断路和电路故障导致的断路。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3、短路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短路：直接用导线把电源或用电器两端连接起来的电路。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【提醒】发生短路时，会烧毁电源，甚至引起火灾。因此在用电时一定要避免短路。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【展示】多媒体展示短路带来的危害。</w:t>
      </w:r>
    </w:p>
    <w:p w:rsidR="00CF732A" w:rsidRDefault="006A4442" w:rsidP="00C86317">
      <w:pPr>
        <w:spacing w:line="360" w:lineRule="auto"/>
        <w:ind w:firstLineChars="200" w:firstLine="482"/>
        <w:rPr>
          <w:rFonts w:ascii="宋体" w:hAnsi="宋体"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三、电路图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1.电路图：我们常把规定的符号表示电路中的元件，把这些符号用代表导线</w:t>
      </w:r>
      <w:r>
        <w:rPr>
          <w:rFonts w:ascii="宋体" w:hAnsi="宋体" w:hint="eastAsia"/>
          <w:sz w:val="24"/>
        </w:rPr>
        <w:lastRenderedPageBreak/>
        <w:t>的线段连接起来，就可以表示由实物组成的电路，这种图就</w:t>
      </w:r>
      <w:proofErr w:type="gramStart"/>
      <w:r>
        <w:rPr>
          <w:rFonts w:ascii="宋体" w:hAnsi="宋体" w:hint="eastAsia"/>
          <w:sz w:val="24"/>
        </w:rPr>
        <w:t>叫作</w:t>
      </w:r>
      <w:proofErr w:type="gramEnd"/>
      <w:r>
        <w:rPr>
          <w:rFonts w:ascii="宋体" w:hAnsi="宋体" w:hint="eastAsia"/>
          <w:sz w:val="24"/>
        </w:rPr>
        <w:t>电路图。</w:t>
      </w:r>
    </w:p>
    <w:p w:rsidR="00CF732A" w:rsidRDefault="006A4442" w:rsidP="00C86317">
      <w:pPr>
        <w:spacing w:line="360" w:lineRule="auto"/>
        <w:ind w:firstLineChars="200" w:firstLine="480"/>
        <w:rPr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微软雅黑" w:eastAsia="微软雅黑" w:hAnsi="微软雅黑" w:cs="+mn-cs" w:hint="eastAsia"/>
          <w:color w:val="0070C0"/>
          <w:kern w:val="24"/>
          <w:sz w:val="24"/>
        </w:rPr>
        <w:t xml:space="preserve"> </w:t>
      </w:r>
      <w:r>
        <w:rPr>
          <w:rFonts w:hint="eastAsia"/>
          <w:sz w:val="24"/>
        </w:rPr>
        <w:t>电路中一些常见元件的符号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4310" cy="1969135"/>
            <wp:effectExtent l="19050" t="0" r="254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3.电路图的画法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例题  画出下面电路的电路图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1800225" cy="1009650"/>
            <wp:effectExtent l="19050" t="0" r="9525" b="0"/>
            <wp:docPr id="6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7915" t="8800" r="11401" b="11813"/>
                    <a:stretch>
                      <a:fillRect/>
                    </a:stretch>
                  </pic:blipFill>
                  <pic:spPr>
                    <a:xfrm>
                      <a:off x="0" y="0"/>
                      <a:ext cx="1798658" cy="100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2A" w:rsidRDefault="006A4442" w:rsidP="00C86317">
      <w:pPr>
        <w:ind w:firstLineChars="200" w:firstLine="480"/>
        <w:rPr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114300" distR="114300">
            <wp:extent cx="223520" cy="2032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【总结】</w:t>
      </w:r>
      <w:r>
        <w:rPr>
          <w:rFonts w:hint="eastAsia"/>
          <w:sz w:val="24"/>
        </w:rPr>
        <w:t>电路图的画法要求</w:t>
      </w:r>
      <w:r>
        <w:rPr>
          <w:rFonts w:hint="eastAsia"/>
          <w:sz w:val="24"/>
        </w:rPr>
        <w:t xml:space="preserve"> </w:t>
      </w:r>
    </w:p>
    <w:p w:rsidR="00CF732A" w:rsidRDefault="006A4442" w:rsidP="00C8631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）使用统一规定的符号；</w:t>
      </w:r>
      <w:r>
        <w:rPr>
          <w:rFonts w:hint="eastAsia"/>
          <w:sz w:val="24"/>
        </w:rPr>
        <w:t xml:space="preserve">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（2）各电路元件分布要均匀；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（3）尽量避免连线交叉；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（4）连线要横平竖直，尽量使电路图简洁美观；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（5）按顺序从正极依次画到负极，或从负极依次画到正极。</w:t>
      </w:r>
    </w:p>
    <w:p w:rsidR="00CF732A" w:rsidRDefault="006A4442">
      <w:pPr>
        <w:pStyle w:val="a3"/>
        <w:wordWrap w:val="0"/>
        <w:autoSpaceDE w:val="0"/>
        <w:autoSpaceDN w:val="0"/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三、课堂总结：</w:t>
      </w:r>
    </w:p>
    <w:p w:rsidR="00CF732A" w:rsidRDefault="006A4442">
      <w:pPr>
        <w:snapToGrid w:val="0"/>
        <w:spacing w:line="360" w:lineRule="auto"/>
        <w:ind w:firstLine="20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通过这节课的学习，你有什么收获？</w:t>
      </w:r>
    </w:p>
    <w:p w:rsidR="00CF732A" w:rsidRDefault="006A4442">
      <w:pPr>
        <w:snapToGrid w:val="0"/>
        <w:spacing w:line="360" w:lineRule="auto"/>
        <w:ind w:left="200"/>
        <w:jc w:val="left"/>
        <w:rPr>
          <w:sz w:val="24"/>
        </w:rPr>
      </w:pPr>
      <w:r>
        <w:rPr>
          <w:rFonts w:ascii="宋体" w:hAnsi="宋体" w:hint="eastAsia"/>
          <w:sz w:val="24"/>
        </w:rPr>
        <w:t>主要知识点：电路的组成及其作用、通路、断路和短路</w:t>
      </w:r>
      <w:r>
        <w:rPr>
          <w:rFonts w:hint="eastAsia"/>
          <w:sz w:val="24"/>
        </w:rPr>
        <w:t>、电路图。</w:t>
      </w:r>
    </w:p>
    <w:p w:rsidR="00CF732A" w:rsidRDefault="006A4442">
      <w:pPr>
        <w:snapToGrid w:val="0"/>
        <w:spacing w:line="360" w:lineRule="auto"/>
        <w:ind w:left="200"/>
        <w:jc w:val="left"/>
        <w:rPr>
          <w:sz w:val="24"/>
        </w:rPr>
      </w:pPr>
      <w:r>
        <w:rPr>
          <w:rFonts w:hint="eastAsia"/>
          <w:sz w:val="24"/>
        </w:rPr>
        <w:lastRenderedPageBreak/>
        <w:t>巩固练习见课件。</w:t>
      </w:r>
    </w:p>
    <w:p w:rsidR="00CF732A" w:rsidRDefault="006A444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四、布置作业：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1.P</w:t>
      </w:r>
      <w:r>
        <w:rPr>
          <w:rFonts w:ascii="宋体" w:hAnsi="宋体" w:hint="eastAsia"/>
          <w:sz w:val="24"/>
          <w:vertAlign w:val="subscript"/>
        </w:rPr>
        <w:t>37-38</w:t>
      </w:r>
      <w:r>
        <w:rPr>
          <w:rFonts w:ascii="宋体" w:hAnsi="宋体" w:hint="eastAsia"/>
          <w:sz w:val="24"/>
        </w:rPr>
        <w:t xml:space="preserve">  第2、3、4题 </w:t>
      </w:r>
    </w:p>
    <w:p w:rsidR="00CF732A" w:rsidRDefault="006A4442" w:rsidP="00C86317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2.课后阅读P</w:t>
      </w:r>
      <w:r>
        <w:rPr>
          <w:rFonts w:ascii="宋体" w:hAnsi="宋体" w:hint="eastAsia"/>
          <w:sz w:val="24"/>
          <w:vertAlign w:val="subscript"/>
        </w:rPr>
        <w:t>38-39</w:t>
      </w:r>
      <w:r>
        <w:rPr>
          <w:rFonts w:ascii="宋体" w:hAnsi="宋体" w:hint="eastAsia"/>
          <w:sz w:val="24"/>
        </w:rPr>
        <w:t>“新型开关”，了解不同开关的功能作用</w:t>
      </w:r>
      <w:r>
        <w:rPr>
          <w:rFonts w:ascii="宋体" w:hAnsi="宋体" w:hint="eastAsia"/>
          <w:sz w:val="24"/>
          <w:vertAlign w:val="subscript"/>
        </w:rPr>
        <w:t xml:space="preserve"> </w:t>
      </w:r>
    </w:p>
    <w:p w:rsidR="00CF732A" w:rsidRDefault="006A4442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五、板书设计：</w:t>
      </w:r>
    </w:p>
    <w:p w:rsidR="00CF732A" w:rsidRDefault="006A4442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认识电路</w:t>
      </w:r>
    </w:p>
    <w:p w:rsidR="00CF732A" w:rsidRDefault="006A4442">
      <w:pPr>
        <w:snapToGrid w:val="0"/>
        <w:spacing w:line="360" w:lineRule="auto"/>
        <w:ind w:left="20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一、电路的组成及其作用</w:t>
      </w:r>
    </w:p>
    <w:p w:rsidR="00CF732A" w:rsidRDefault="006A4442">
      <w:pPr>
        <w:snapToGrid w:val="0"/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/>
          <w:sz w:val="24"/>
        </w:rPr>
        <w:t xml:space="preserve">  1</w:t>
      </w:r>
      <w:r>
        <w:rPr>
          <w:rFonts w:hint="eastAsia"/>
          <w:sz w:val="24"/>
        </w:rPr>
        <w:t>、电池：把电能提供给小灯泡。</w:t>
      </w:r>
    </w:p>
    <w:p w:rsidR="00CF732A" w:rsidRDefault="006A4442">
      <w:pPr>
        <w:numPr>
          <w:ilvl w:val="0"/>
          <w:numId w:val="2"/>
        </w:numPr>
        <w:snapToGrid w:val="0"/>
        <w:spacing w:line="360" w:lineRule="auto"/>
        <w:ind w:firstLine="20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小灯泡：把电能转化为内能和光能。</w:t>
      </w:r>
    </w:p>
    <w:p w:rsidR="00CF732A" w:rsidRDefault="006A4442">
      <w:pPr>
        <w:numPr>
          <w:ilvl w:val="0"/>
          <w:numId w:val="2"/>
        </w:numPr>
        <w:snapToGrid w:val="0"/>
        <w:spacing w:line="360" w:lineRule="auto"/>
        <w:ind w:firstLine="20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开关：控制电路通断的装置。</w:t>
      </w:r>
    </w:p>
    <w:p w:rsidR="00CF732A" w:rsidRDefault="006A4442">
      <w:pPr>
        <w:snapToGrid w:val="0"/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二、通路、断路和短路</w:t>
      </w:r>
    </w:p>
    <w:p w:rsidR="00CF732A" w:rsidRDefault="006A4442">
      <w:pPr>
        <w:snapToGrid w:val="0"/>
        <w:spacing w:line="360" w:lineRule="auto"/>
        <w:ind w:firstLine="200"/>
        <w:jc w:val="left"/>
        <w:rPr>
          <w:sz w:val="24"/>
        </w:rPr>
      </w:pPr>
      <w:r>
        <w:rPr>
          <w:rFonts w:hint="eastAsia"/>
          <w:sz w:val="24"/>
        </w:rPr>
        <w:t>三、电路图</w:t>
      </w:r>
    </w:p>
    <w:p w:rsidR="00CF732A" w:rsidRDefault="00CF732A">
      <w:pPr>
        <w:spacing w:line="360" w:lineRule="auto"/>
        <w:ind w:firstLine="420"/>
        <w:jc w:val="center"/>
        <w:rPr>
          <w:rFonts w:ascii="宋体" w:hAnsi="宋体"/>
          <w:sz w:val="24"/>
        </w:rPr>
      </w:pPr>
    </w:p>
    <w:p w:rsidR="00CF732A" w:rsidRDefault="00BF4F99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</w:r>
      <w:r>
        <w:rPr>
          <w:rFonts w:ascii="宋体" w:hAnsi="宋体"/>
          <w:sz w:val="24"/>
        </w:rPr>
        <w:pict>
          <v:roundrect id="圆角矩形 19" o:spid="_x0000_s1033" alt="学科网(www.zxxk.com)--教育资源门户，提供试卷、教案、课件、论文、素材及各类教学资源下载，还有大量而丰富的教学相关资讯！" style="width:129.65pt;height:27.6pt;mso-left-percent:-10001;mso-top-percent:-10001;mso-position-horizontal:absolute;mso-position-horizontal-relative:char;mso-position-vertical:absolute;mso-position-vertical-relative:line;mso-left-percent:-10001;mso-top-percent:-10001;v-text-anchor:middle" arcsize="10923f" fillcolor="#c7edcc">
            <v:shadow on="t" type="perspective" color="black" opacity="13107f" origin="-.5,.5" offset="0,0" matrix=",-23853f,,15073f"/>
            <v:textbox>
              <w:txbxContent>
                <w:p w:rsidR="00CF732A" w:rsidRDefault="006A4442">
                  <w:pPr>
                    <w:pStyle w:val="12"/>
                    <w:numPr>
                      <w:ilvl w:val="0"/>
                      <w:numId w:val="1"/>
                    </w:numPr>
                    <w:ind w:firstLineChars="0"/>
                    <w:jc w:val="left"/>
                    <w:rPr>
                      <w:b/>
                      <w:color w:val="C00000"/>
                      <w:sz w:val="24"/>
                    </w:rPr>
                  </w:pPr>
                  <w:r>
                    <w:rPr>
                      <w:rFonts w:hint="eastAsia"/>
                      <w:b/>
                      <w:color w:val="C00000"/>
                      <w:sz w:val="24"/>
                    </w:rPr>
                    <w:t>教学反思</w:t>
                  </w:r>
                </w:p>
              </w:txbxContent>
            </v:textbox>
            <w10:wrap type="none"/>
            <w10:anchorlock/>
          </v:roundrect>
        </w:pict>
      </w:r>
    </w:p>
    <w:p w:rsidR="00CF732A" w:rsidRDefault="006A4442">
      <w:pPr>
        <w:spacing w:line="360" w:lineRule="auto"/>
        <w:rPr>
          <w:sz w:val="24"/>
        </w:rPr>
      </w:pPr>
      <w:r>
        <w:rPr>
          <w:rFonts w:hint="eastAsia"/>
          <w:sz w:val="24"/>
        </w:rPr>
        <w:t>略</w:t>
      </w:r>
    </w:p>
    <w:p w:rsidR="00CF732A" w:rsidRDefault="00CF732A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</w:p>
    <w:sectPr w:rsidR="00CF732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E49" w:rsidRDefault="006A4442">
      <w:pPr>
        <w:spacing w:after="0" w:line="240" w:lineRule="auto"/>
      </w:pPr>
      <w:r>
        <w:separator/>
      </w:r>
    </w:p>
  </w:endnote>
  <w:endnote w:type="continuationSeparator" w:id="0">
    <w:p w:rsidR="00996E49" w:rsidRDefault="006A4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+mn-cs">
    <w:altName w:val="RomanS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15" w:rsidRDefault="005A761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15" w:rsidRDefault="005A761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15" w:rsidRDefault="005A76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E49" w:rsidRDefault="006A4442">
      <w:pPr>
        <w:spacing w:after="0" w:line="240" w:lineRule="auto"/>
      </w:pPr>
      <w:r>
        <w:separator/>
      </w:r>
    </w:p>
  </w:footnote>
  <w:footnote w:type="continuationSeparator" w:id="0">
    <w:p w:rsidR="00996E49" w:rsidRDefault="006A4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15" w:rsidRDefault="005A761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2A" w:rsidRDefault="006A4442" w:rsidP="005A7615">
    <w:pPr>
      <w:pStyle w:val="a6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43205" cy="365125"/>
          <wp:effectExtent l="0" t="0" r="4445" b="0"/>
          <wp:wrapNone/>
          <wp:docPr id="4" name="图片 4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320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615" w:rsidRDefault="005A761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F2914"/>
    <w:multiLevelType w:val="multilevel"/>
    <w:tmpl w:val="24DF2914"/>
    <w:lvl w:ilvl="0"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8315FD8"/>
    <w:multiLevelType w:val="singleLevel"/>
    <w:tmpl w:val="58315FD8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32A"/>
    <w:rsid w:val="005A7615"/>
    <w:rsid w:val="006A4442"/>
    <w:rsid w:val="00996E49"/>
    <w:rsid w:val="00AA72AE"/>
    <w:rsid w:val="00B67A32"/>
    <w:rsid w:val="00BF4F99"/>
    <w:rsid w:val="00C40826"/>
    <w:rsid w:val="00C86317"/>
    <w:rsid w:val="00CF732A"/>
    <w:rsid w:val="00ED7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240" w:lineRule="auto"/>
      <w:jc w:val="center"/>
      <w:outlineLvl w:val="0"/>
    </w:pPr>
    <w:rPr>
      <w:rFonts w:asciiTheme="majorHAnsi" w:eastAsia="黑体" w:hAnsiTheme="majorHAnsi"/>
      <w:b/>
      <w:color w:val="000000" w:themeColor="text1"/>
      <w:kern w:val="44"/>
      <w:sz w:val="3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jc w:val="left"/>
      <w:outlineLvl w:val="1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widowControl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</w:rPr>
  </w:style>
  <w:style w:type="paragraph" w:styleId="a8">
    <w:name w:val="Normal (Web)"/>
    <w:basedOn w:val="a"/>
    <w:uiPriority w:val="99"/>
    <w:unhideWhenUsed/>
    <w:qFormat/>
    <w:pPr>
      <w:widowControl/>
      <w:spacing w:before="150" w:after="150"/>
      <w:jc w:val="left"/>
    </w:pPr>
    <w:rPr>
      <w:rFonts w:ascii="宋体" w:hAnsi="宋体" w:cs="宋体"/>
      <w:kern w:val="0"/>
      <w:sz w:val="24"/>
    </w:rPr>
  </w:style>
  <w:style w:type="paragraph" w:styleId="a9">
    <w:name w:val="Title"/>
    <w:basedOn w:val="a"/>
    <w:next w:val="a"/>
    <w:link w:val="Char3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trong"/>
    <w:uiPriority w:val="22"/>
    <w:qFormat/>
    <w:rPr>
      <w:b/>
      <w:bCs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1">
    <w:name w:val="无间隔1"/>
    <w:link w:val="Char4"/>
    <w:uiPriority w:val="1"/>
    <w:qFormat/>
    <w:rPr>
      <w:sz w:val="22"/>
      <w:szCs w:val="22"/>
    </w:rPr>
  </w:style>
  <w:style w:type="character" w:customStyle="1" w:styleId="Char4">
    <w:name w:val="无间隔 Char"/>
    <w:basedOn w:val="a0"/>
    <w:link w:val="11"/>
    <w:uiPriority w:val="1"/>
    <w:qFormat/>
    <w:rPr>
      <w:kern w:val="0"/>
      <w:sz w:val="22"/>
    </w:rPr>
  </w:style>
  <w:style w:type="character" w:customStyle="1" w:styleId="Char3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副标题 Char"/>
    <w:basedOn w:val="a0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299</Words>
  <Characters>1708</Characters>
  <Application>Microsoft Office Word</Application>
  <DocSecurity>0</DocSecurity>
  <Lines>14</Lines>
  <Paragraphs>4</Paragraphs>
  <ScaleCrop>false</ScaleCrop>
  <Company>北京今日学易科技有限公司(Zxxk.Com)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北师大版九年级全册物理教案：11.1《认识电路》.docx</dc:title>
  <dc:subject>北师大版九年级全册物理教案：11.1《认识电路》.docx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28</cp:revision>
  <dcterms:created xsi:type="dcterms:W3CDTF">2017-08-31T14:43:00Z</dcterms:created>
  <dcterms:modified xsi:type="dcterms:W3CDTF">2018-09-18T22:15:00Z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