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55" w:rsidRPr="003D7A4B" w:rsidRDefault="0069085A" w:rsidP="00BA771B">
      <w:pPr>
        <w:snapToGrid w:val="0"/>
        <w:jc w:val="center"/>
        <w:rPr>
          <w:rFonts w:ascii="Times New Roman" w:hAnsi="Times New Roman" w:cs="Times New Roman"/>
        </w:rPr>
      </w:pPr>
      <w:r w:rsidRPr="003D7A4B">
        <w:rPr>
          <w:rFonts w:ascii="Times New Roman" w:hAnsi="Times New Roman" w:cs="Times New Roman"/>
        </w:rPr>
        <w:t>第十二章简单机械</w:t>
      </w:r>
    </w:p>
    <w:p w:rsidR="0069085A" w:rsidRPr="003D7A4B" w:rsidRDefault="0069085A" w:rsidP="00BA771B">
      <w:pPr>
        <w:snapToGrid w:val="0"/>
        <w:jc w:val="center"/>
        <w:rPr>
          <w:rFonts w:ascii="Times New Roman" w:hAnsi="Times New Roman" w:cs="Times New Roman"/>
        </w:rPr>
      </w:pPr>
      <w:r w:rsidRPr="003D7A4B">
        <w:rPr>
          <w:rFonts w:ascii="Times New Roman" w:hAnsi="Times New Roman" w:cs="Times New Roman"/>
        </w:rPr>
        <w:t>知识网络构建</w:t>
      </w:r>
    </w:p>
    <w:p w:rsidR="00821FE8" w:rsidRPr="003D7A4B" w:rsidRDefault="002D1123" w:rsidP="00BA771B">
      <w:pPr>
        <w:snapToGrid w:val="0"/>
        <w:jc w:val="center"/>
        <w:rPr>
          <w:rFonts w:ascii="Times New Roman" w:hAnsi="Times New Roman" w:cs="Times New Roman"/>
        </w:rPr>
      </w:pPr>
      <w:r w:rsidRPr="003D7A4B">
        <w:rPr>
          <w:rFonts w:ascii="Times New Roman" w:hAnsi="Times New Roman" w:cs="Times New Roman"/>
          <w:position w:val="-146"/>
        </w:rPr>
        <w:object w:dxaOrig="6720" w:dyaOrig="8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pt;height:406.65pt" o:ole="">
            <v:imagedata r:id="rId8" o:title=""/>
          </v:shape>
          <o:OLEObject Type="Embed" ProgID="Equation.DSMT4" ShapeID="_x0000_i1025" DrawAspect="Content" ObjectID="_1536345851" r:id="rId9"/>
        </w:object>
      </w:r>
    </w:p>
    <w:p w:rsidR="002D1123" w:rsidRPr="003D7A4B" w:rsidRDefault="00DC72EA" w:rsidP="00BA771B">
      <w:pPr>
        <w:snapToGrid w:val="0"/>
        <w:jc w:val="center"/>
        <w:rPr>
          <w:rFonts w:ascii="Times New Roman" w:hAnsi="Times New Roman" w:cs="Times New Roman"/>
        </w:rPr>
      </w:pPr>
      <w:r w:rsidRPr="003D7A4B">
        <w:rPr>
          <w:rFonts w:ascii="Times New Roman" w:hAnsi="Times New Roman" w:cs="Times New Roman"/>
        </w:rPr>
        <w:t>高频考点透析</w:t>
      </w:r>
    </w:p>
    <w:tbl>
      <w:tblPr>
        <w:tblStyle w:val="a3"/>
        <w:tblW w:w="0" w:type="auto"/>
        <w:tblLook w:val="04A0" w:firstRow="1" w:lastRow="0" w:firstColumn="1" w:lastColumn="0" w:noHBand="0" w:noVBand="1"/>
      </w:tblPr>
      <w:tblGrid>
        <w:gridCol w:w="1892"/>
        <w:gridCol w:w="3789"/>
        <w:gridCol w:w="2841"/>
      </w:tblGrid>
      <w:tr w:rsidR="00AA6065" w:rsidRPr="003D7A4B" w:rsidTr="00AA6065">
        <w:tc>
          <w:tcPr>
            <w:tcW w:w="1892" w:type="dxa"/>
            <w:vAlign w:val="center"/>
          </w:tcPr>
          <w:p w:rsidR="00AA6065" w:rsidRPr="003D7A4B" w:rsidRDefault="00AA6065" w:rsidP="00BA771B">
            <w:pPr>
              <w:snapToGrid w:val="0"/>
              <w:jc w:val="center"/>
              <w:rPr>
                <w:rFonts w:ascii="Times New Roman" w:hAnsi="Times New Roman" w:cs="Times New Roman"/>
              </w:rPr>
            </w:pPr>
            <w:r w:rsidRPr="003D7A4B">
              <w:rPr>
                <w:rFonts w:ascii="Times New Roman" w:hAnsi="Times New Roman" w:cs="Times New Roman"/>
              </w:rPr>
              <w:t>序号</w:t>
            </w:r>
          </w:p>
        </w:tc>
        <w:tc>
          <w:tcPr>
            <w:tcW w:w="3789" w:type="dxa"/>
            <w:vAlign w:val="center"/>
          </w:tcPr>
          <w:p w:rsidR="00AA6065" w:rsidRPr="003D7A4B" w:rsidRDefault="00AA6065" w:rsidP="00BA771B">
            <w:pPr>
              <w:snapToGrid w:val="0"/>
              <w:jc w:val="center"/>
              <w:rPr>
                <w:rFonts w:ascii="Times New Roman" w:hAnsi="Times New Roman" w:cs="Times New Roman"/>
              </w:rPr>
            </w:pPr>
            <w:r w:rsidRPr="003D7A4B">
              <w:rPr>
                <w:rFonts w:ascii="Times New Roman" w:hAnsi="Times New Roman" w:cs="Times New Roman"/>
              </w:rPr>
              <w:t>考点</w:t>
            </w:r>
          </w:p>
        </w:tc>
        <w:tc>
          <w:tcPr>
            <w:tcW w:w="2841" w:type="dxa"/>
            <w:vAlign w:val="center"/>
          </w:tcPr>
          <w:p w:rsidR="00AA6065" w:rsidRPr="003D7A4B" w:rsidRDefault="00AA6065" w:rsidP="00BA771B">
            <w:pPr>
              <w:snapToGrid w:val="0"/>
              <w:jc w:val="center"/>
              <w:rPr>
                <w:rFonts w:ascii="Times New Roman" w:hAnsi="Times New Roman" w:cs="Times New Roman"/>
              </w:rPr>
            </w:pPr>
            <w:proofErr w:type="gramStart"/>
            <w:r w:rsidRPr="003D7A4B">
              <w:rPr>
                <w:rFonts w:ascii="Times New Roman" w:hAnsi="Times New Roman" w:cs="Times New Roman"/>
              </w:rPr>
              <w:t>考频</w:t>
            </w:r>
            <w:proofErr w:type="gramEnd"/>
          </w:p>
        </w:tc>
      </w:tr>
      <w:tr w:rsidR="00AA6065" w:rsidRPr="003D7A4B" w:rsidTr="00AA6065">
        <w:tc>
          <w:tcPr>
            <w:tcW w:w="1892" w:type="dxa"/>
            <w:vAlign w:val="center"/>
          </w:tcPr>
          <w:p w:rsidR="00AA6065" w:rsidRPr="003D7A4B" w:rsidRDefault="00AA6065" w:rsidP="00BA771B">
            <w:pPr>
              <w:snapToGrid w:val="0"/>
              <w:jc w:val="center"/>
              <w:rPr>
                <w:rFonts w:ascii="Times New Roman" w:hAnsi="Times New Roman" w:cs="Times New Roman"/>
              </w:rPr>
            </w:pPr>
            <w:r w:rsidRPr="003D7A4B">
              <w:rPr>
                <w:rFonts w:ascii="Times New Roman" w:hAnsi="Times New Roman" w:cs="Times New Roman"/>
              </w:rPr>
              <w:t>1</w:t>
            </w:r>
          </w:p>
        </w:tc>
        <w:tc>
          <w:tcPr>
            <w:tcW w:w="3789" w:type="dxa"/>
            <w:vAlign w:val="center"/>
          </w:tcPr>
          <w:p w:rsidR="00AA6065"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 xml:space="preserve">  </w:t>
            </w:r>
            <w:r w:rsidRPr="003D7A4B">
              <w:rPr>
                <w:rFonts w:ascii="Times New Roman" w:hAnsi="Times New Roman" w:cs="Times New Roman"/>
              </w:rPr>
              <w:t>杠杆的五要素</w:t>
            </w:r>
          </w:p>
        </w:tc>
        <w:tc>
          <w:tcPr>
            <w:tcW w:w="2841" w:type="dxa"/>
            <w:vAlign w:val="center"/>
          </w:tcPr>
          <w:p w:rsidR="00AA6065" w:rsidRPr="003D7A4B" w:rsidRDefault="00AA6065" w:rsidP="00BA771B">
            <w:pPr>
              <w:snapToGrid w:val="0"/>
              <w:jc w:val="center"/>
              <w:rPr>
                <w:rFonts w:ascii="Times New Roman" w:hAnsi="Times New Roman" w:cs="Times New Roman"/>
              </w:rPr>
            </w:pPr>
            <w:r w:rsidRPr="003D7A4B">
              <w:rPr>
                <w:rFonts w:ascii="宋体" w:eastAsia="宋体" w:hAnsi="宋体" w:cs="宋体" w:hint="eastAsia"/>
              </w:rPr>
              <w:t>★★</w:t>
            </w:r>
          </w:p>
        </w:tc>
      </w:tr>
      <w:tr w:rsidR="00AA6065" w:rsidRPr="003D7A4B" w:rsidTr="00AA6065">
        <w:tc>
          <w:tcPr>
            <w:tcW w:w="1892" w:type="dxa"/>
            <w:vAlign w:val="center"/>
          </w:tcPr>
          <w:p w:rsidR="00AA6065" w:rsidRPr="003D7A4B" w:rsidRDefault="00AA6065" w:rsidP="00BA771B">
            <w:pPr>
              <w:snapToGrid w:val="0"/>
              <w:jc w:val="center"/>
              <w:rPr>
                <w:rFonts w:ascii="Times New Roman" w:hAnsi="Times New Roman" w:cs="Times New Roman"/>
              </w:rPr>
            </w:pPr>
            <w:r w:rsidRPr="003D7A4B">
              <w:rPr>
                <w:rFonts w:ascii="Times New Roman" w:hAnsi="Times New Roman" w:cs="Times New Roman"/>
              </w:rPr>
              <w:t>2</w:t>
            </w:r>
          </w:p>
        </w:tc>
        <w:tc>
          <w:tcPr>
            <w:tcW w:w="3789" w:type="dxa"/>
            <w:vAlign w:val="center"/>
          </w:tcPr>
          <w:p w:rsidR="00AA6065"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杠杆的平衡条件及应用</w:t>
            </w:r>
          </w:p>
        </w:tc>
        <w:tc>
          <w:tcPr>
            <w:tcW w:w="2841" w:type="dxa"/>
            <w:vAlign w:val="center"/>
          </w:tcPr>
          <w:p w:rsidR="00AA6065" w:rsidRPr="003D7A4B" w:rsidRDefault="00AA6065" w:rsidP="00BA771B">
            <w:pPr>
              <w:snapToGrid w:val="0"/>
              <w:jc w:val="center"/>
              <w:rPr>
                <w:rFonts w:ascii="Times New Roman" w:hAnsi="Times New Roman" w:cs="Times New Roman"/>
              </w:rPr>
            </w:pPr>
            <w:r w:rsidRPr="003D7A4B">
              <w:rPr>
                <w:rFonts w:ascii="宋体" w:eastAsia="宋体" w:hAnsi="宋体" w:cs="宋体" w:hint="eastAsia"/>
              </w:rPr>
              <w:t>★★★</w:t>
            </w:r>
          </w:p>
        </w:tc>
      </w:tr>
      <w:tr w:rsidR="00AA6065" w:rsidRPr="003D7A4B" w:rsidTr="00AA6065">
        <w:tc>
          <w:tcPr>
            <w:tcW w:w="1892" w:type="dxa"/>
            <w:vAlign w:val="center"/>
          </w:tcPr>
          <w:p w:rsidR="00AA6065" w:rsidRPr="003D7A4B" w:rsidRDefault="00AA6065" w:rsidP="00BA771B">
            <w:pPr>
              <w:snapToGrid w:val="0"/>
              <w:jc w:val="center"/>
              <w:rPr>
                <w:rFonts w:ascii="Times New Roman" w:hAnsi="Times New Roman" w:cs="Times New Roman"/>
              </w:rPr>
            </w:pPr>
            <w:r w:rsidRPr="003D7A4B">
              <w:rPr>
                <w:rFonts w:ascii="Times New Roman" w:hAnsi="Times New Roman" w:cs="Times New Roman"/>
              </w:rPr>
              <w:t>3</w:t>
            </w:r>
          </w:p>
        </w:tc>
        <w:tc>
          <w:tcPr>
            <w:tcW w:w="3789" w:type="dxa"/>
            <w:vAlign w:val="center"/>
          </w:tcPr>
          <w:p w:rsidR="00AA6065"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杠杆的分类</w:t>
            </w:r>
          </w:p>
        </w:tc>
        <w:tc>
          <w:tcPr>
            <w:tcW w:w="2841" w:type="dxa"/>
            <w:vAlign w:val="center"/>
          </w:tcPr>
          <w:p w:rsidR="00AA6065" w:rsidRPr="003D7A4B" w:rsidRDefault="00AA6065" w:rsidP="00BA771B">
            <w:pPr>
              <w:snapToGrid w:val="0"/>
              <w:jc w:val="center"/>
              <w:rPr>
                <w:rFonts w:ascii="Times New Roman" w:hAnsi="Times New Roman" w:cs="Times New Roman"/>
              </w:rPr>
            </w:pPr>
            <w:r w:rsidRPr="003D7A4B">
              <w:rPr>
                <w:rFonts w:ascii="宋体" w:eastAsia="宋体" w:hAnsi="宋体" w:cs="宋体" w:hint="eastAsia"/>
              </w:rPr>
              <w:t>★★</w:t>
            </w:r>
            <w:r w:rsidR="00FA24A2" w:rsidRPr="003D7A4B">
              <w:rPr>
                <w:rFonts w:ascii="宋体" w:eastAsia="宋体" w:hAnsi="宋体" w:cs="宋体" w:hint="eastAsia"/>
              </w:rPr>
              <w:t>★</w:t>
            </w:r>
          </w:p>
        </w:tc>
      </w:tr>
      <w:tr w:rsidR="00AA6065" w:rsidRPr="003D7A4B" w:rsidTr="00AA6065">
        <w:tc>
          <w:tcPr>
            <w:tcW w:w="1892" w:type="dxa"/>
            <w:vAlign w:val="center"/>
          </w:tcPr>
          <w:p w:rsidR="00AA6065" w:rsidRPr="003D7A4B" w:rsidRDefault="00AA6065" w:rsidP="00BA771B">
            <w:pPr>
              <w:snapToGrid w:val="0"/>
              <w:jc w:val="center"/>
              <w:rPr>
                <w:rFonts w:ascii="Times New Roman" w:hAnsi="Times New Roman" w:cs="Times New Roman"/>
              </w:rPr>
            </w:pPr>
            <w:r w:rsidRPr="003D7A4B">
              <w:rPr>
                <w:rFonts w:ascii="Times New Roman" w:hAnsi="Times New Roman" w:cs="Times New Roman"/>
              </w:rPr>
              <w:t>4</w:t>
            </w:r>
          </w:p>
        </w:tc>
        <w:tc>
          <w:tcPr>
            <w:tcW w:w="3789" w:type="dxa"/>
            <w:vAlign w:val="center"/>
          </w:tcPr>
          <w:p w:rsidR="00AA6065"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定滑轮和动滑轮的实质和作用</w:t>
            </w:r>
          </w:p>
        </w:tc>
        <w:tc>
          <w:tcPr>
            <w:tcW w:w="2841" w:type="dxa"/>
            <w:vAlign w:val="center"/>
          </w:tcPr>
          <w:p w:rsidR="00AA6065" w:rsidRPr="003D7A4B" w:rsidRDefault="00AA6065" w:rsidP="00BA771B">
            <w:pPr>
              <w:snapToGrid w:val="0"/>
              <w:jc w:val="center"/>
              <w:rPr>
                <w:rFonts w:ascii="Times New Roman" w:hAnsi="Times New Roman" w:cs="Times New Roman"/>
              </w:rPr>
            </w:pPr>
            <w:r w:rsidRPr="003D7A4B">
              <w:rPr>
                <w:rFonts w:ascii="宋体" w:eastAsia="宋体" w:hAnsi="宋体" w:cs="宋体" w:hint="eastAsia"/>
              </w:rPr>
              <w:t>★★</w:t>
            </w:r>
          </w:p>
        </w:tc>
      </w:tr>
      <w:tr w:rsidR="00AA6065" w:rsidRPr="003D7A4B" w:rsidTr="00AA6065">
        <w:tc>
          <w:tcPr>
            <w:tcW w:w="1892" w:type="dxa"/>
            <w:vAlign w:val="center"/>
          </w:tcPr>
          <w:p w:rsidR="00AA6065" w:rsidRPr="003D7A4B" w:rsidRDefault="00AA6065" w:rsidP="00BA771B">
            <w:pPr>
              <w:snapToGrid w:val="0"/>
              <w:jc w:val="center"/>
              <w:rPr>
                <w:rFonts w:ascii="Times New Roman" w:hAnsi="Times New Roman" w:cs="Times New Roman"/>
              </w:rPr>
            </w:pPr>
            <w:r w:rsidRPr="003D7A4B">
              <w:rPr>
                <w:rFonts w:ascii="Times New Roman" w:hAnsi="Times New Roman" w:cs="Times New Roman"/>
              </w:rPr>
              <w:t>5</w:t>
            </w:r>
          </w:p>
        </w:tc>
        <w:tc>
          <w:tcPr>
            <w:tcW w:w="3789" w:type="dxa"/>
            <w:vAlign w:val="center"/>
          </w:tcPr>
          <w:p w:rsidR="00AA6065"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滑轮组的特点和组装</w:t>
            </w:r>
          </w:p>
        </w:tc>
        <w:tc>
          <w:tcPr>
            <w:tcW w:w="2841" w:type="dxa"/>
            <w:vAlign w:val="center"/>
          </w:tcPr>
          <w:p w:rsidR="00AA6065" w:rsidRPr="003D7A4B" w:rsidRDefault="00AA6065" w:rsidP="00BA771B">
            <w:pPr>
              <w:snapToGrid w:val="0"/>
              <w:jc w:val="center"/>
              <w:rPr>
                <w:rFonts w:ascii="Times New Roman" w:hAnsi="Times New Roman" w:cs="Times New Roman"/>
              </w:rPr>
            </w:pPr>
            <w:r w:rsidRPr="003D7A4B">
              <w:rPr>
                <w:rFonts w:ascii="宋体" w:eastAsia="宋体" w:hAnsi="宋体" w:cs="宋体" w:hint="eastAsia"/>
              </w:rPr>
              <w:t>★★</w:t>
            </w:r>
          </w:p>
        </w:tc>
      </w:tr>
      <w:tr w:rsidR="00FA24A2" w:rsidRPr="003D7A4B" w:rsidTr="00AA6065">
        <w:tc>
          <w:tcPr>
            <w:tcW w:w="1892" w:type="dxa"/>
            <w:vAlign w:val="center"/>
          </w:tcPr>
          <w:p w:rsidR="00FA24A2"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6</w:t>
            </w:r>
          </w:p>
        </w:tc>
        <w:tc>
          <w:tcPr>
            <w:tcW w:w="3789" w:type="dxa"/>
            <w:vAlign w:val="center"/>
          </w:tcPr>
          <w:p w:rsidR="00FA24A2"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轮轴和斜面的工作原理</w:t>
            </w:r>
          </w:p>
        </w:tc>
        <w:tc>
          <w:tcPr>
            <w:tcW w:w="2841" w:type="dxa"/>
            <w:vAlign w:val="center"/>
          </w:tcPr>
          <w:p w:rsidR="00FA24A2" w:rsidRPr="003D7A4B" w:rsidRDefault="00FA24A2" w:rsidP="00BA771B">
            <w:pPr>
              <w:snapToGrid w:val="0"/>
              <w:jc w:val="center"/>
              <w:rPr>
                <w:rFonts w:ascii="Times New Roman" w:eastAsia="宋体" w:hAnsi="Times New Roman" w:cs="Times New Roman"/>
              </w:rPr>
            </w:pPr>
            <w:r w:rsidRPr="003D7A4B">
              <w:rPr>
                <w:rFonts w:ascii="宋体" w:eastAsia="宋体" w:hAnsi="宋体" w:cs="宋体" w:hint="eastAsia"/>
              </w:rPr>
              <w:t>★</w:t>
            </w:r>
          </w:p>
        </w:tc>
      </w:tr>
      <w:tr w:rsidR="00FA24A2" w:rsidRPr="003D7A4B" w:rsidTr="00AA6065">
        <w:tc>
          <w:tcPr>
            <w:tcW w:w="1892" w:type="dxa"/>
            <w:vAlign w:val="center"/>
          </w:tcPr>
          <w:p w:rsidR="00FA24A2"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7</w:t>
            </w:r>
          </w:p>
        </w:tc>
        <w:tc>
          <w:tcPr>
            <w:tcW w:w="3789" w:type="dxa"/>
            <w:vAlign w:val="center"/>
          </w:tcPr>
          <w:p w:rsidR="00FA24A2"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机械效率及其计算</w:t>
            </w:r>
          </w:p>
        </w:tc>
        <w:tc>
          <w:tcPr>
            <w:tcW w:w="2841" w:type="dxa"/>
            <w:vAlign w:val="center"/>
          </w:tcPr>
          <w:p w:rsidR="00FA24A2" w:rsidRPr="003D7A4B" w:rsidRDefault="00FA24A2" w:rsidP="00BA771B">
            <w:pPr>
              <w:snapToGrid w:val="0"/>
              <w:jc w:val="center"/>
              <w:rPr>
                <w:rFonts w:ascii="Times New Roman" w:eastAsia="宋体" w:hAnsi="Times New Roman" w:cs="Times New Roman"/>
              </w:rPr>
            </w:pPr>
            <w:r w:rsidRPr="003D7A4B">
              <w:rPr>
                <w:rFonts w:ascii="宋体" w:eastAsia="宋体" w:hAnsi="宋体" w:cs="宋体" w:hint="eastAsia"/>
              </w:rPr>
              <w:t>★★★</w:t>
            </w:r>
          </w:p>
        </w:tc>
      </w:tr>
      <w:tr w:rsidR="00FA24A2" w:rsidRPr="003D7A4B" w:rsidTr="00AA6065">
        <w:tc>
          <w:tcPr>
            <w:tcW w:w="1892" w:type="dxa"/>
            <w:vAlign w:val="center"/>
          </w:tcPr>
          <w:p w:rsidR="00FA24A2"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8</w:t>
            </w:r>
          </w:p>
        </w:tc>
        <w:tc>
          <w:tcPr>
            <w:tcW w:w="3789" w:type="dxa"/>
            <w:vAlign w:val="center"/>
          </w:tcPr>
          <w:p w:rsidR="00FA24A2" w:rsidRPr="003D7A4B" w:rsidRDefault="00FA24A2" w:rsidP="00BA771B">
            <w:pPr>
              <w:snapToGrid w:val="0"/>
              <w:jc w:val="center"/>
              <w:rPr>
                <w:rFonts w:ascii="Times New Roman" w:hAnsi="Times New Roman" w:cs="Times New Roman"/>
              </w:rPr>
            </w:pPr>
            <w:r w:rsidRPr="003D7A4B">
              <w:rPr>
                <w:rFonts w:ascii="Times New Roman" w:hAnsi="Times New Roman" w:cs="Times New Roman"/>
              </w:rPr>
              <w:t>测滑轮组机械效率的方法</w:t>
            </w:r>
          </w:p>
        </w:tc>
        <w:tc>
          <w:tcPr>
            <w:tcW w:w="2841" w:type="dxa"/>
            <w:vAlign w:val="center"/>
          </w:tcPr>
          <w:p w:rsidR="00FA24A2" w:rsidRPr="003D7A4B" w:rsidRDefault="00FA24A2" w:rsidP="00BA771B">
            <w:pPr>
              <w:snapToGrid w:val="0"/>
              <w:jc w:val="center"/>
              <w:rPr>
                <w:rFonts w:ascii="Times New Roman" w:eastAsia="宋体" w:hAnsi="Times New Roman" w:cs="Times New Roman"/>
              </w:rPr>
            </w:pPr>
            <w:r w:rsidRPr="003D7A4B">
              <w:rPr>
                <w:rFonts w:ascii="宋体" w:eastAsia="宋体" w:hAnsi="宋体" w:cs="宋体" w:hint="eastAsia"/>
              </w:rPr>
              <w:t>★★★</w:t>
            </w:r>
          </w:p>
        </w:tc>
      </w:tr>
    </w:tbl>
    <w:p w:rsidR="00BA43C8" w:rsidRPr="003D7A4B" w:rsidRDefault="00BA43C8" w:rsidP="00BA771B">
      <w:pPr>
        <w:snapToGrid w:val="0"/>
        <w:jc w:val="center"/>
        <w:rPr>
          <w:rFonts w:ascii="Times New Roman" w:hAnsi="Times New Roman" w:cs="Times New Roman"/>
        </w:rPr>
      </w:pPr>
      <w:r w:rsidRPr="003D7A4B">
        <w:rPr>
          <w:rFonts w:ascii="Times New Roman" w:hAnsi="Times New Roman" w:cs="Times New Roman"/>
        </w:rPr>
        <w:t>第一讲简单机械</w:t>
      </w:r>
    </w:p>
    <w:p w:rsidR="00AA6065" w:rsidRPr="003D7A4B" w:rsidRDefault="00AA6065" w:rsidP="00BA771B">
      <w:pPr>
        <w:snapToGrid w:val="0"/>
        <w:rPr>
          <w:rFonts w:ascii="Times New Roman" w:hAnsi="Times New Roman" w:cs="Times New Roman"/>
        </w:rPr>
      </w:pPr>
      <w:r w:rsidRPr="003D7A4B">
        <w:rPr>
          <w:rFonts w:ascii="Times New Roman" w:hAnsi="Times New Roman" w:cs="Times New Roman"/>
        </w:rPr>
        <w:t>知识能力解读</w:t>
      </w:r>
    </w:p>
    <w:p w:rsidR="00BA43C8" w:rsidRPr="003D7A4B" w:rsidRDefault="00825122" w:rsidP="00BA771B">
      <w:pPr>
        <w:snapToGrid w:val="0"/>
        <w:rPr>
          <w:rFonts w:ascii="Times New Roman" w:hAnsi="Times New Roman" w:cs="Times New Roman"/>
        </w:rPr>
      </w:pPr>
      <w:r w:rsidRPr="003D7A4B">
        <w:rPr>
          <w:rFonts w:ascii="Times New Roman" w:hAnsi="Times New Roman" w:cs="Times New Roman"/>
        </w:rPr>
        <w:t>知能解读：</w:t>
      </w:r>
      <w:r w:rsidR="00BA43C8" w:rsidRPr="003D7A4B">
        <w:rPr>
          <w:rFonts w:ascii="Times New Roman" w:hAnsi="Times New Roman" w:cs="Times New Roman"/>
        </w:rPr>
        <w:t>(</w:t>
      </w:r>
      <w:proofErr w:type="gramStart"/>
      <w:r w:rsidR="00BA43C8" w:rsidRPr="003D7A4B">
        <w:rPr>
          <w:rFonts w:ascii="Times New Roman" w:hAnsi="Times New Roman" w:cs="Times New Roman"/>
        </w:rPr>
        <w:t>一</w:t>
      </w:r>
      <w:proofErr w:type="gramEnd"/>
      <w:r w:rsidR="00BA43C8" w:rsidRPr="003D7A4B">
        <w:rPr>
          <w:rFonts w:ascii="Times New Roman" w:hAnsi="Times New Roman" w:cs="Times New Roman"/>
        </w:rPr>
        <w:t>)</w:t>
      </w:r>
      <w:r w:rsidR="00BA43C8" w:rsidRPr="003D7A4B">
        <w:rPr>
          <w:rFonts w:ascii="Times New Roman" w:hAnsi="Times New Roman" w:cs="Times New Roman"/>
        </w:rPr>
        <w:t>杠杆</w:t>
      </w:r>
    </w:p>
    <w:p w:rsidR="00BA43C8" w:rsidRPr="003D7A4B" w:rsidRDefault="00BA43C8" w:rsidP="00BA771B">
      <w:pPr>
        <w:snapToGrid w:val="0"/>
        <w:rPr>
          <w:rFonts w:ascii="Times New Roman" w:hAnsi="Times New Roman" w:cs="Times New Roman"/>
        </w:rPr>
      </w:pPr>
      <w:r w:rsidRPr="003D7A4B">
        <w:rPr>
          <w:rFonts w:ascii="Times New Roman" w:hAnsi="Times New Roman" w:cs="Times New Roman"/>
        </w:rPr>
        <w:t>在力的作用下，能够绕固定点转动的硬棒</w:t>
      </w:r>
      <w:r w:rsidRPr="003D7A4B">
        <w:rPr>
          <w:rFonts w:ascii="Times New Roman" w:hAnsi="Times New Roman" w:cs="Times New Roman"/>
        </w:rPr>
        <w:t>(</w:t>
      </w:r>
      <w:r w:rsidRPr="003D7A4B">
        <w:rPr>
          <w:rFonts w:ascii="Times New Roman" w:hAnsi="Times New Roman" w:cs="Times New Roman"/>
        </w:rPr>
        <w:t>可以是弯曲的</w:t>
      </w:r>
      <w:r w:rsidRPr="003D7A4B">
        <w:rPr>
          <w:rFonts w:ascii="Times New Roman" w:hAnsi="Times New Roman" w:cs="Times New Roman"/>
        </w:rPr>
        <w:t>)</w:t>
      </w:r>
      <w:r w:rsidRPr="003D7A4B">
        <w:rPr>
          <w:rFonts w:ascii="Times New Roman" w:hAnsi="Times New Roman" w:cs="Times New Roman"/>
        </w:rPr>
        <w:t>就是杠杆，这个固定点叫支点。</w:t>
      </w:r>
    </w:p>
    <w:p w:rsidR="00DC72EA" w:rsidRPr="003D7A4B" w:rsidRDefault="004B0E5C" w:rsidP="00BA771B">
      <w:pPr>
        <w:snapToGrid w:val="0"/>
        <w:rPr>
          <w:rFonts w:ascii="Times New Roman" w:hAnsi="Times New Roman" w:cs="Times New Roman"/>
        </w:rPr>
      </w:pPr>
      <w:r w:rsidRPr="003D7A4B">
        <w:rPr>
          <w:rFonts w:ascii="Times New Roman" w:hAnsi="Times New Roman" w:cs="Times New Roman"/>
        </w:rPr>
        <w:t>知能解读：</w:t>
      </w:r>
      <w:r w:rsidR="00BA43C8" w:rsidRPr="003D7A4B">
        <w:rPr>
          <w:rFonts w:ascii="Times New Roman" w:hAnsi="Times New Roman" w:cs="Times New Roman"/>
        </w:rPr>
        <w:t>(</w:t>
      </w:r>
      <w:r w:rsidR="00BA43C8" w:rsidRPr="003D7A4B">
        <w:rPr>
          <w:rFonts w:ascii="Times New Roman" w:hAnsi="Times New Roman" w:cs="Times New Roman"/>
        </w:rPr>
        <w:t>二</w:t>
      </w:r>
      <w:r w:rsidR="00BA43C8" w:rsidRPr="003D7A4B">
        <w:rPr>
          <w:rFonts w:ascii="Times New Roman" w:hAnsi="Times New Roman" w:cs="Times New Roman"/>
        </w:rPr>
        <w:t>)</w:t>
      </w:r>
      <w:r w:rsidR="00BA43C8" w:rsidRPr="003D7A4B">
        <w:rPr>
          <w:rFonts w:ascii="Times New Roman" w:hAnsi="Times New Roman" w:cs="Times New Roman"/>
        </w:rPr>
        <w:t>杠杆的五要素</w:t>
      </w:r>
    </w:p>
    <w:p w:rsidR="00BA43C8" w:rsidRPr="003D7A4B" w:rsidRDefault="00BA43C8" w:rsidP="00BA771B">
      <w:pPr>
        <w:snapToGrid w:val="0"/>
        <w:rPr>
          <w:rFonts w:ascii="Times New Roman" w:hAnsi="Times New Roman" w:cs="Times New Roman"/>
        </w:rPr>
      </w:pPr>
      <w:r w:rsidRPr="003D7A4B">
        <w:rPr>
          <w:rFonts w:ascii="Times New Roman" w:hAnsi="Times New Roman" w:cs="Times New Roman"/>
        </w:rPr>
        <w:t>杠杆的五要素指支点、动力、阻力、动力臂、阻力臂</w:t>
      </w:r>
      <w:r w:rsidRPr="003D7A4B">
        <w:rPr>
          <w:rFonts w:ascii="Times New Roman" w:hAnsi="Times New Roman" w:cs="Times New Roman"/>
        </w:rPr>
        <w:t>(</w:t>
      </w:r>
      <w:r w:rsidR="004B0E5C" w:rsidRPr="003D7A4B">
        <w:rPr>
          <w:rFonts w:ascii="Times New Roman" w:hAnsi="Times New Roman" w:cs="Times New Roman"/>
        </w:rPr>
        <w:t>如</w:t>
      </w:r>
      <w:r w:rsidRPr="003D7A4B">
        <w:rPr>
          <w:rFonts w:ascii="Times New Roman" w:hAnsi="Times New Roman" w:cs="Times New Roman"/>
        </w:rPr>
        <w:t>图</w:t>
      </w:r>
      <w:r w:rsidRPr="003D7A4B">
        <w:rPr>
          <w:rFonts w:ascii="Times New Roman" w:hAnsi="Times New Roman" w:cs="Times New Roman"/>
        </w:rPr>
        <w:t>)</w:t>
      </w:r>
      <w:r w:rsidRPr="003D7A4B">
        <w:rPr>
          <w:rFonts w:ascii="Times New Roman" w:hAnsi="Times New Roman" w:cs="Times New Roman"/>
        </w:rPr>
        <w:t>。</w:t>
      </w:r>
    </w:p>
    <w:p w:rsidR="004B0E5C" w:rsidRPr="003D7A4B" w:rsidRDefault="00B006E4" w:rsidP="00BA771B">
      <w:pPr>
        <w:snapToGrid w:val="0"/>
        <w:rPr>
          <w:rFonts w:ascii="Times New Roman" w:hAnsi="Times New Roman" w:cs="Times New Roman"/>
        </w:rPr>
      </w:pPr>
      <w:r>
        <w:rPr>
          <w:rFonts w:ascii="Times New Roman" w:hAnsi="Times New Roman" w:cs="Times New Roman"/>
          <w:noProof/>
        </w:rPr>
        <w:lastRenderedPageBreak/>
        <w:drawing>
          <wp:inline distT="0" distB="0" distL="0" distR="0">
            <wp:extent cx="1816612" cy="1271019"/>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6612" cy="1271019"/>
                    </a:xfrm>
                    <a:prstGeom prst="rect">
                      <a:avLst/>
                    </a:prstGeom>
                  </pic:spPr>
                </pic:pic>
              </a:graphicData>
            </a:graphic>
          </wp:inline>
        </w:drawing>
      </w:r>
    </w:p>
    <w:p w:rsidR="00BA43C8" w:rsidRPr="003D7A4B" w:rsidRDefault="0075780A" w:rsidP="00BA771B">
      <w:pPr>
        <w:snapToGrid w:val="0"/>
        <w:rPr>
          <w:rFonts w:ascii="Times New Roman" w:hAnsi="Times New Roman" w:cs="Times New Roman"/>
        </w:rPr>
      </w:pPr>
      <w:r w:rsidRPr="003D7A4B">
        <w:rPr>
          <w:rFonts w:ascii="Times New Roman" w:hAnsi="Times New Roman" w:cs="Times New Roman"/>
        </w:rPr>
        <w:t>1</w:t>
      </w:r>
      <w:r w:rsidRPr="003D7A4B">
        <w:rPr>
          <w:rFonts w:ascii="Times New Roman" w:hAnsi="Times New Roman" w:cs="Times New Roman"/>
        </w:rPr>
        <w:t>．</w:t>
      </w:r>
      <w:r w:rsidR="00BA43C8" w:rsidRPr="003D7A4B">
        <w:rPr>
          <w:rFonts w:ascii="Times New Roman" w:hAnsi="Times New Roman" w:cs="Times New Roman"/>
        </w:rPr>
        <w:t>杠杆可以绕其转动的点</w:t>
      </w:r>
      <w:r w:rsidR="00BA43C8" w:rsidRPr="003D7A4B">
        <w:rPr>
          <w:rFonts w:ascii="Times New Roman" w:hAnsi="Times New Roman" w:cs="Times New Roman"/>
          <w:i/>
        </w:rPr>
        <w:t>O</w:t>
      </w:r>
      <w:r w:rsidR="00BA43C8" w:rsidRPr="003D7A4B">
        <w:rPr>
          <w:rFonts w:ascii="Times New Roman" w:hAnsi="Times New Roman" w:cs="Times New Roman"/>
        </w:rPr>
        <w:t>叫做支点</w:t>
      </w:r>
      <w:r w:rsidR="001673F5">
        <w:rPr>
          <w:rFonts w:ascii="Times New Roman" w:hAnsi="Times New Roman" w:cs="Times New Roman"/>
        </w:rPr>
        <w:t>；</w:t>
      </w:r>
    </w:p>
    <w:p w:rsidR="00BA43C8" w:rsidRPr="003D7A4B" w:rsidRDefault="003D7A4B"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BA43C8" w:rsidRPr="003D7A4B">
        <w:rPr>
          <w:rFonts w:ascii="Times New Roman" w:hAnsi="Times New Roman" w:cs="Times New Roman"/>
        </w:rPr>
        <w:t>使杠杆转动的力</w:t>
      </w:r>
      <w:r w:rsidR="00BA43C8" w:rsidRPr="003D7A4B">
        <w:rPr>
          <w:rFonts w:ascii="Times New Roman" w:hAnsi="Times New Roman" w:cs="Times New Roman"/>
          <w:i/>
        </w:rPr>
        <w:t>F</w:t>
      </w:r>
      <w:r w:rsidRPr="003D7A4B">
        <w:rPr>
          <w:rFonts w:ascii="Times New Roman" w:hAnsi="Times New Roman" w:cs="Times New Roman" w:hint="eastAsia"/>
          <w:vertAlign w:val="subscript"/>
        </w:rPr>
        <w:t>1</w:t>
      </w:r>
      <w:r w:rsidR="00BA43C8" w:rsidRPr="003D7A4B">
        <w:rPr>
          <w:rFonts w:ascii="Times New Roman" w:hAnsi="Times New Roman" w:cs="Times New Roman"/>
        </w:rPr>
        <w:t>叫做动力</w:t>
      </w:r>
      <w:r w:rsidR="001673F5">
        <w:rPr>
          <w:rFonts w:ascii="Times New Roman" w:hAnsi="Times New Roman" w:cs="Times New Roman"/>
        </w:rPr>
        <w:t>；</w:t>
      </w:r>
    </w:p>
    <w:p w:rsidR="00BA43C8" w:rsidRPr="003D7A4B" w:rsidRDefault="003D7A4B"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．阻碍</w:t>
      </w:r>
      <w:r w:rsidR="00BA43C8" w:rsidRPr="003D7A4B">
        <w:rPr>
          <w:rFonts w:ascii="Times New Roman" w:hAnsi="Times New Roman" w:cs="Times New Roman"/>
        </w:rPr>
        <w:t>杠杆转动的力</w:t>
      </w:r>
      <w:r w:rsidRPr="003D7A4B">
        <w:rPr>
          <w:rFonts w:ascii="Times New Roman" w:hAnsi="Times New Roman" w:cs="Times New Roman" w:hint="eastAsia"/>
          <w:i/>
        </w:rPr>
        <w:t>F</w:t>
      </w:r>
      <w:r w:rsidRPr="003D7A4B">
        <w:rPr>
          <w:rFonts w:ascii="Times New Roman" w:hAnsi="Times New Roman" w:cs="Times New Roman" w:hint="eastAsia"/>
          <w:vertAlign w:val="subscript"/>
        </w:rPr>
        <w:t>2</w:t>
      </w:r>
      <w:r w:rsidR="00BA43C8" w:rsidRPr="003D7A4B">
        <w:rPr>
          <w:rFonts w:ascii="Times New Roman" w:hAnsi="Times New Roman" w:cs="Times New Roman"/>
        </w:rPr>
        <w:t>叫做阻力</w:t>
      </w:r>
      <w:r w:rsidR="001673F5">
        <w:rPr>
          <w:rFonts w:ascii="Times New Roman" w:hAnsi="Times New Roman" w:cs="Times New Roman"/>
        </w:rPr>
        <w:t>；</w:t>
      </w:r>
    </w:p>
    <w:p w:rsidR="00BA43C8" w:rsidRPr="003D7A4B" w:rsidRDefault="003D7A4B" w:rsidP="00BA771B">
      <w:pPr>
        <w:snapToGrid w:val="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00BA43C8" w:rsidRPr="003D7A4B">
        <w:rPr>
          <w:rFonts w:ascii="Times New Roman" w:hAnsi="Times New Roman" w:cs="Times New Roman"/>
        </w:rPr>
        <w:t>从支点</w:t>
      </w:r>
      <w:r w:rsidR="00BA43C8" w:rsidRPr="003D7A4B">
        <w:rPr>
          <w:rFonts w:ascii="Times New Roman" w:hAnsi="Times New Roman" w:cs="Times New Roman"/>
          <w:i/>
        </w:rPr>
        <w:t>O</w:t>
      </w:r>
      <w:r w:rsidR="00BA43C8" w:rsidRPr="003D7A4B">
        <w:rPr>
          <w:rFonts w:ascii="Times New Roman" w:hAnsi="Times New Roman" w:cs="Times New Roman"/>
        </w:rPr>
        <w:t>到动力</w:t>
      </w:r>
      <w:r w:rsidR="00BA43C8" w:rsidRPr="003D7A4B">
        <w:rPr>
          <w:rFonts w:ascii="Times New Roman" w:hAnsi="Times New Roman" w:cs="Times New Roman"/>
          <w:i/>
        </w:rPr>
        <w:t>F</w:t>
      </w:r>
      <w:r w:rsidRPr="003D7A4B">
        <w:rPr>
          <w:rFonts w:ascii="Times New Roman" w:hAnsi="Times New Roman" w:cs="Times New Roman" w:hint="eastAsia"/>
          <w:vertAlign w:val="subscript"/>
        </w:rPr>
        <w:t>1</w:t>
      </w:r>
      <w:r w:rsidR="00BA43C8" w:rsidRPr="003D7A4B">
        <w:rPr>
          <w:rFonts w:ascii="Times New Roman" w:hAnsi="Times New Roman" w:cs="Times New Roman"/>
        </w:rPr>
        <w:t>作用线的距离</w:t>
      </w:r>
      <w:r w:rsidRPr="003D7A4B">
        <w:rPr>
          <w:rFonts w:ascii="Times New Roman" w:hAnsi="Times New Roman" w:cs="Times New Roman" w:hint="eastAsia"/>
          <w:i/>
        </w:rPr>
        <w:t>l</w:t>
      </w:r>
      <w:r w:rsidRPr="003D7A4B">
        <w:rPr>
          <w:rFonts w:ascii="Times New Roman" w:hAnsi="Times New Roman" w:cs="Times New Roman" w:hint="eastAsia"/>
          <w:vertAlign w:val="subscript"/>
        </w:rPr>
        <w:t>1</w:t>
      </w:r>
      <w:r w:rsidR="00BA43C8" w:rsidRPr="003D7A4B">
        <w:rPr>
          <w:rFonts w:ascii="Times New Roman" w:hAnsi="Times New Roman" w:cs="Times New Roman"/>
        </w:rPr>
        <w:t>叫做动力臂</w:t>
      </w:r>
      <w:r w:rsidR="001673F5">
        <w:rPr>
          <w:rFonts w:ascii="Times New Roman" w:hAnsi="Times New Roman" w:cs="Times New Roman"/>
        </w:rPr>
        <w:t>；</w:t>
      </w:r>
    </w:p>
    <w:p w:rsidR="00BA43C8" w:rsidRPr="003D7A4B" w:rsidRDefault="003D7A4B" w:rsidP="00BA771B">
      <w:pPr>
        <w:snapToGrid w:val="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sidR="00BA43C8" w:rsidRPr="003D7A4B">
        <w:rPr>
          <w:rFonts w:ascii="Times New Roman" w:hAnsi="Times New Roman" w:cs="Times New Roman"/>
        </w:rPr>
        <w:t>从支点</w:t>
      </w:r>
      <w:r w:rsidR="00BA43C8" w:rsidRPr="003D7A4B">
        <w:rPr>
          <w:rFonts w:ascii="Times New Roman" w:hAnsi="Times New Roman" w:cs="Times New Roman"/>
          <w:i/>
        </w:rPr>
        <w:t>O</w:t>
      </w:r>
      <w:r w:rsidR="00BA43C8" w:rsidRPr="003D7A4B">
        <w:rPr>
          <w:rFonts w:ascii="Times New Roman" w:hAnsi="Times New Roman" w:cs="Times New Roman"/>
        </w:rPr>
        <w:t>到阻力</w:t>
      </w:r>
      <w:r w:rsidR="00BA43C8" w:rsidRPr="003D7A4B">
        <w:rPr>
          <w:rFonts w:ascii="Times New Roman" w:hAnsi="Times New Roman" w:cs="Times New Roman"/>
          <w:i/>
        </w:rPr>
        <w:t>F</w:t>
      </w:r>
      <w:r w:rsidRPr="003D7A4B">
        <w:rPr>
          <w:rFonts w:ascii="Times New Roman" w:hAnsi="Times New Roman" w:cs="Times New Roman" w:hint="eastAsia"/>
          <w:vertAlign w:val="subscript"/>
        </w:rPr>
        <w:t>2</w:t>
      </w:r>
      <w:r w:rsidR="00BA43C8" w:rsidRPr="003D7A4B">
        <w:rPr>
          <w:rFonts w:ascii="Times New Roman" w:hAnsi="Times New Roman" w:cs="Times New Roman"/>
        </w:rPr>
        <w:t>作用线的距离</w:t>
      </w:r>
      <w:r w:rsidRPr="003D7A4B">
        <w:rPr>
          <w:rFonts w:ascii="Times New Roman" w:hAnsi="Times New Roman" w:cs="Times New Roman" w:hint="eastAsia"/>
          <w:i/>
        </w:rPr>
        <w:t>l</w:t>
      </w:r>
      <w:r w:rsidRPr="003D7A4B">
        <w:rPr>
          <w:rFonts w:ascii="Times New Roman" w:hAnsi="Times New Roman" w:cs="Times New Roman" w:hint="eastAsia"/>
          <w:vertAlign w:val="subscript"/>
        </w:rPr>
        <w:t>2</w:t>
      </w:r>
      <w:r w:rsidR="00BA43C8" w:rsidRPr="003D7A4B">
        <w:rPr>
          <w:rFonts w:ascii="Times New Roman" w:hAnsi="Times New Roman" w:cs="Times New Roman"/>
        </w:rPr>
        <w:t>叫做阻力臂。</w:t>
      </w:r>
    </w:p>
    <w:p w:rsidR="00BA43C8" w:rsidRPr="003D7A4B" w:rsidRDefault="003D7A4B" w:rsidP="00BA771B">
      <w:pPr>
        <w:snapToGrid w:val="0"/>
        <w:rPr>
          <w:rFonts w:ascii="Times New Roman" w:hAnsi="Times New Roman" w:cs="Times New Roman"/>
        </w:rPr>
      </w:pPr>
      <w:r>
        <w:rPr>
          <w:rFonts w:ascii="Times New Roman" w:hAnsi="Times New Roman" w:cs="Times New Roman" w:hint="eastAsia"/>
        </w:rPr>
        <w:t>知能解读：</w:t>
      </w:r>
      <w:r w:rsidR="00BA43C8" w:rsidRPr="003D7A4B">
        <w:rPr>
          <w:rFonts w:ascii="Times New Roman" w:hAnsi="Times New Roman" w:cs="Times New Roman"/>
        </w:rPr>
        <w:t>(</w:t>
      </w:r>
      <w:r>
        <w:rPr>
          <w:rFonts w:ascii="Times New Roman" w:hAnsi="Times New Roman" w:cs="Times New Roman" w:hint="eastAsia"/>
        </w:rPr>
        <w:t>三</w:t>
      </w:r>
      <w:r w:rsidR="00BA43C8" w:rsidRPr="003D7A4B">
        <w:rPr>
          <w:rFonts w:ascii="Times New Roman" w:hAnsi="Times New Roman" w:cs="Times New Roman"/>
        </w:rPr>
        <w:t>)</w:t>
      </w:r>
      <w:r w:rsidR="00BA43C8" w:rsidRPr="003D7A4B">
        <w:rPr>
          <w:rFonts w:ascii="Times New Roman" w:hAnsi="Times New Roman" w:cs="Times New Roman"/>
        </w:rPr>
        <w:t>力臂</w:t>
      </w:r>
    </w:p>
    <w:p w:rsidR="00BA43C8" w:rsidRPr="003D7A4B" w:rsidRDefault="00BA43C8" w:rsidP="00BA771B">
      <w:pPr>
        <w:snapToGrid w:val="0"/>
        <w:rPr>
          <w:rFonts w:ascii="Times New Roman" w:hAnsi="Times New Roman" w:cs="Times New Roman"/>
        </w:rPr>
      </w:pPr>
      <w:r w:rsidRPr="003D7A4B">
        <w:rPr>
          <w:rFonts w:ascii="Times New Roman" w:hAnsi="Times New Roman" w:cs="Times New Roman"/>
        </w:rPr>
        <w:t>从支点到力的作用线的距离叫力臂。分为动力臂和阻力臂。</w:t>
      </w:r>
    </w:p>
    <w:p w:rsidR="00BA43C8" w:rsidRPr="003D7A4B" w:rsidRDefault="003D7A4B" w:rsidP="00BA771B">
      <w:pPr>
        <w:snapToGrid w:val="0"/>
        <w:rPr>
          <w:rFonts w:ascii="Times New Roman" w:hAnsi="Times New Roman" w:cs="Times New Roman"/>
        </w:rPr>
      </w:pPr>
      <w:r>
        <w:rPr>
          <w:rFonts w:ascii="Times New Roman" w:hAnsi="Times New Roman" w:cs="Times New Roman" w:hint="eastAsia"/>
        </w:rPr>
        <w:t>注意：</w:t>
      </w:r>
      <w:r w:rsidR="00BA43C8" w:rsidRPr="003D7A4B">
        <w:rPr>
          <w:rFonts w:ascii="Times New Roman" w:hAnsi="Times New Roman" w:cs="Times New Roman"/>
        </w:rPr>
        <w:t>不要把从动力作用点到支点的距离作为动力臂，或把从阻力作用点到支点的距离作为阻力臂。</w:t>
      </w:r>
    </w:p>
    <w:p w:rsidR="00BA43C8" w:rsidRPr="003D7A4B" w:rsidRDefault="003D7A4B" w:rsidP="00BA771B">
      <w:pPr>
        <w:snapToGrid w:val="0"/>
        <w:rPr>
          <w:rFonts w:ascii="Times New Roman" w:hAnsi="Times New Roman" w:cs="Times New Roman"/>
        </w:rPr>
      </w:pPr>
      <w:r>
        <w:rPr>
          <w:rFonts w:ascii="Times New Roman" w:hAnsi="Times New Roman" w:cs="Times New Roman" w:hint="eastAsia"/>
        </w:rPr>
        <w:t>知能解读：</w:t>
      </w:r>
      <w:r w:rsidR="00BA43C8" w:rsidRPr="003D7A4B">
        <w:rPr>
          <w:rFonts w:ascii="Times New Roman" w:hAnsi="Times New Roman" w:cs="Times New Roman"/>
        </w:rPr>
        <w:t>(</w:t>
      </w:r>
      <w:r w:rsidR="00BA43C8" w:rsidRPr="003D7A4B">
        <w:rPr>
          <w:rFonts w:ascii="Times New Roman" w:hAnsi="Times New Roman" w:cs="Times New Roman"/>
        </w:rPr>
        <w:t>四</w:t>
      </w:r>
      <w:r w:rsidR="00BA43C8" w:rsidRPr="003D7A4B">
        <w:rPr>
          <w:rFonts w:ascii="Times New Roman" w:hAnsi="Times New Roman" w:cs="Times New Roman"/>
        </w:rPr>
        <w:t>)</w:t>
      </w:r>
      <w:r w:rsidR="001D0796">
        <w:rPr>
          <w:rFonts w:ascii="Times New Roman" w:hAnsi="Times New Roman" w:cs="Times New Roman" w:hint="eastAsia"/>
        </w:rPr>
        <w:t>杠杆</w:t>
      </w:r>
      <w:r w:rsidR="00BA43C8" w:rsidRPr="003D7A4B">
        <w:rPr>
          <w:rFonts w:ascii="Times New Roman" w:hAnsi="Times New Roman" w:cs="Times New Roman"/>
        </w:rPr>
        <w:t>力臂的画法</w:t>
      </w:r>
      <w:r w:rsidR="001D0796">
        <w:rPr>
          <w:rFonts w:ascii="Times New Roman" w:hAnsi="Times New Roman" w:cs="Times New Roman" w:hint="eastAsia"/>
        </w:rPr>
        <w:t>—一</w:t>
      </w:r>
      <w:r w:rsidR="00BA43C8" w:rsidRPr="003D7A4B">
        <w:rPr>
          <w:rFonts w:ascii="Times New Roman" w:hAnsi="Times New Roman" w:cs="Times New Roman"/>
        </w:rPr>
        <w:t>找点、二画线、</w:t>
      </w:r>
      <w:r w:rsidR="001D0796">
        <w:rPr>
          <w:rFonts w:ascii="Times New Roman" w:hAnsi="Times New Roman" w:cs="Times New Roman" w:hint="eastAsia"/>
        </w:rPr>
        <w:t>三</w:t>
      </w:r>
      <w:r w:rsidR="00BA43C8" w:rsidRPr="003D7A4B">
        <w:rPr>
          <w:rFonts w:ascii="Times New Roman" w:hAnsi="Times New Roman" w:cs="Times New Roman"/>
        </w:rPr>
        <w:t>作垂线段</w:t>
      </w:r>
    </w:p>
    <w:p w:rsidR="00BA43C8" w:rsidRPr="003D7A4B" w:rsidRDefault="001D0796"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BA43C8" w:rsidRPr="003D7A4B">
        <w:rPr>
          <w:rFonts w:ascii="Times New Roman" w:hAnsi="Times New Roman" w:cs="Times New Roman"/>
        </w:rPr>
        <w:t>首先在杠杆的示意图上，确定支点</w:t>
      </w:r>
      <w:r w:rsidR="006D71F9" w:rsidRPr="006D71F9">
        <w:rPr>
          <w:rFonts w:ascii="Times New Roman" w:hAnsi="Times New Roman" w:cs="Times New Roman" w:hint="eastAsia"/>
          <w:i/>
        </w:rPr>
        <w:t>O</w:t>
      </w:r>
      <w:r w:rsidR="006D71F9">
        <w:rPr>
          <w:rFonts w:ascii="Times New Roman" w:hAnsi="Times New Roman" w:cs="Times New Roman" w:hint="eastAsia"/>
        </w:rPr>
        <w:t>。</w:t>
      </w:r>
    </w:p>
    <w:p w:rsidR="00BA43C8" w:rsidRPr="003D7A4B" w:rsidRDefault="006D71F9"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BA43C8" w:rsidRPr="003D7A4B">
        <w:rPr>
          <w:rFonts w:ascii="Times New Roman" w:hAnsi="Times New Roman" w:cs="Times New Roman"/>
        </w:rPr>
        <w:t>画好动力作用线及阻力作用线，画的时候要用虚线将力的作用线延长。</w:t>
      </w:r>
    </w:p>
    <w:p w:rsidR="00BA43C8" w:rsidRPr="003D7A4B" w:rsidRDefault="006D71F9"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BA43C8" w:rsidRPr="003D7A4B">
        <w:rPr>
          <w:rFonts w:ascii="Times New Roman" w:hAnsi="Times New Roman" w:cs="Times New Roman"/>
        </w:rPr>
        <w:t>从支点</w:t>
      </w:r>
      <w:r w:rsidR="00BA43C8" w:rsidRPr="006C50A5">
        <w:rPr>
          <w:rFonts w:ascii="Times New Roman" w:hAnsi="Times New Roman" w:cs="Times New Roman"/>
          <w:i/>
        </w:rPr>
        <w:t>O</w:t>
      </w:r>
      <w:proofErr w:type="gramStart"/>
      <w:r w:rsidR="00BA43C8" w:rsidRPr="003D7A4B">
        <w:rPr>
          <w:rFonts w:ascii="Times New Roman" w:hAnsi="Times New Roman" w:cs="Times New Roman"/>
        </w:rPr>
        <w:t>向力的</w:t>
      </w:r>
      <w:proofErr w:type="gramEnd"/>
      <w:r w:rsidR="00BA43C8" w:rsidRPr="003D7A4B">
        <w:rPr>
          <w:rFonts w:ascii="Times New Roman" w:hAnsi="Times New Roman" w:cs="Times New Roman"/>
        </w:rPr>
        <w:t>作用线引垂线，画出垂足，则从支点到垂足的距离就是力臂，力臂用虚线</w:t>
      </w:r>
      <w:r w:rsidR="00BA43C8" w:rsidRPr="003D7A4B">
        <w:rPr>
          <w:rFonts w:ascii="Times New Roman" w:hAnsi="Times New Roman" w:cs="Times New Roman"/>
        </w:rPr>
        <w:t>(</w:t>
      </w:r>
      <w:r w:rsidR="00BA43C8" w:rsidRPr="003D7A4B">
        <w:rPr>
          <w:rFonts w:ascii="Times New Roman" w:hAnsi="Times New Roman" w:cs="Times New Roman"/>
        </w:rPr>
        <w:t>或实线</w:t>
      </w:r>
      <w:r w:rsidR="00BA43C8" w:rsidRPr="003D7A4B">
        <w:rPr>
          <w:rFonts w:ascii="Times New Roman" w:hAnsi="Times New Roman" w:cs="Times New Roman"/>
        </w:rPr>
        <w:t>)</w:t>
      </w:r>
      <w:r w:rsidR="00BA43C8" w:rsidRPr="003D7A4B">
        <w:rPr>
          <w:rFonts w:ascii="Times New Roman" w:hAnsi="Times New Roman" w:cs="Times New Roman"/>
        </w:rPr>
        <w:t>表示并用大括号标明，在旁边标上字母</w:t>
      </w:r>
      <w:r w:rsidR="006C50A5" w:rsidRPr="006C50A5">
        <w:rPr>
          <w:rFonts w:ascii="Times New Roman" w:hAnsi="Times New Roman" w:cs="Times New Roman"/>
          <w:position w:val="-10"/>
        </w:rPr>
        <w:object w:dxaOrig="180" w:dyaOrig="320">
          <v:shape id="_x0000_i1026" type="#_x0000_t75" style="width:9.2pt;height:16.7pt" o:ole="">
            <v:imagedata r:id="rId11" o:title=""/>
          </v:shape>
          <o:OLEObject Type="Embed" ProgID="Equation.DSMT4" ShapeID="_x0000_i1026" DrawAspect="Content" ObjectID="_1536345852" r:id="rId12"/>
        </w:object>
      </w:r>
      <w:r w:rsidR="00BA43C8" w:rsidRPr="003D7A4B">
        <w:rPr>
          <w:rFonts w:ascii="Times New Roman" w:hAnsi="Times New Roman" w:cs="Times New Roman"/>
        </w:rPr>
        <w:t>或</w:t>
      </w:r>
      <w:r w:rsidR="006C50A5" w:rsidRPr="006C50A5">
        <w:rPr>
          <w:rFonts w:ascii="Times New Roman" w:hAnsi="Times New Roman" w:cs="Times New Roman"/>
          <w:position w:val="-10"/>
        </w:rPr>
        <w:object w:dxaOrig="200" w:dyaOrig="320">
          <v:shape id="_x0000_i1027" type="#_x0000_t75" style="width:9.2pt;height:16.7pt" o:ole="">
            <v:imagedata r:id="rId13" o:title=""/>
          </v:shape>
          <o:OLEObject Type="Embed" ProgID="Equation.DSMT4" ShapeID="_x0000_i1027" DrawAspect="Content" ObjectID="_1536345853" r:id="rId14"/>
        </w:object>
      </w:r>
      <w:r w:rsidR="00BA43C8" w:rsidRPr="003D7A4B">
        <w:rPr>
          <w:rFonts w:ascii="Times New Roman" w:hAnsi="Times New Roman" w:cs="Times New Roman"/>
        </w:rPr>
        <w:t>，分别表示动力臂或阻力臂。</w:t>
      </w:r>
    </w:p>
    <w:p w:rsidR="00BA43C8" w:rsidRPr="003D7A4B" w:rsidRDefault="006C50A5" w:rsidP="00BA771B">
      <w:pPr>
        <w:snapToGrid w:val="0"/>
        <w:rPr>
          <w:rFonts w:ascii="Times New Roman" w:hAnsi="Times New Roman" w:cs="Times New Roman"/>
        </w:rPr>
      </w:pPr>
      <w:r>
        <w:rPr>
          <w:rFonts w:ascii="Times New Roman" w:hAnsi="Times New Roman" w:cs="Times New Roman" w:hint="eastAsia"/>
        </w:rPr>
        <w:t>注意：</w:t>
      </w:r>
      <w:r w:rsidR="00BA43C8" w:rsidRPr="003D7A4B">
        <w:rPr>
          <w:rFonts w:ascii="Times New Roman" w:hAnsi="Times New Roman" w:cs="Times New Roman"/>
        </w:rPr>
        <w:t>力臂有时在杠杆上，有时不在杠杆上。如果力的作用线恰好通过支点，则力臂为零。若杠杆的作用点不变，但动力或阻力的方向改变，则动力臂或阻力</w:t>
      </w:r>
      <w:proofErr w:type="gramStart"/>
      <w:r w:rsidR="00BA43C8" w:rsidRPr="003D7A4B">
        <w:rPr>
          <w:rFonts w:ascii="Times New Roman" w:hAnsi="Times New Roman" w:cs="Times New Roman"/>
        </w:rPr>
        <w:t>臂</w:t>
      </w:r>
      <w:r>
        <w:rPr>
          <w:rFonts w:ascii="Times New Roman" w:hAnsi="Times New Roman" w:cs="Times New Roman" w:hint="eastAsia"/>
        </w:rPr>
        <w:t>一</w:t>
      </w:r>
      <w:r w:rsidR="00BA43C8" w:rsidRPr="003D7A4B">
        <w:rPr>
          <w:rFonts w:ascii="Times New Roman" w:hAnsi="Times New Roman" w:cs="Times New Roman"/>
        </w:rPr>
        <w:t>般</w:t>
      </w:r>
      <w:proofErr w:type="gramEnd"/>
      <w:r w:rsidR="00BA43C8" w:rsidRPr="003D7A4B">
        <w:rPr>
          <w:rFonts w:ascii="Times New Roman" w:hAnsi="Times New Roman" w:cs="Times New Roman"/>
        </w:rPr>
        <w:t>改变。</w:t>
      </w:r>
    </w:p>
    <w:p w:rsidR="00BA43C8" w:rsidRPr="003D7A4B" w:rsidRDefault="006C50A5" w:rsidP="00BA771B">
      <w:pPr>
        <w:snapToGrid w:val="0"/>
        <w:rPr>
          <w:rFonts w:ascii="Times New Roman" w:hAnsi="Times New Roman" w:cs="Times New Roman"/>
        </w:rPr>
      </w:pPr>
      <w:r>
        <w:rPr>
          <w:rFonts w:ascii="Times New Roman" w:hAnsi="Times New Roman" w:cs="Times New Roman" w:hint="eastAsia"/>
        </w:rPr>
        <w:t>知能解读：</w:t>
      </w:r>
      <w:r w:rsidR="00BA43C8" w:rsidRPr="003D7A4B">
        <w:rPr>
          <w:rFonts w:ascii="Times New Roman" w:hAnsi="Times New Roman" w:cs="Times New Roman"/>
        </w:rPr>
        <w:t>(</w:t>
      </w:r>
      <w:r w:rsidR="00BA43C8" w:rsidRPr="003D7A4B">
        <w:rPr>
          <w:rFonts w:ascii="Times New Roman" w:hAnsi="Times New Roman" w:cs="Times New Roman"/>
        </w:rPr>
        <w:t>五</w:t>
      </w:r>
      <w:r w:rsidR="00BA43C8" w:rsidRPr="003D7A4B">
        <w:rPr>
          <w:rFonts w:ascii="Times New Roman" w:hAnsi="Times New Roman" w:cs="Times New Roman"/>
        </w:rPr>
        <w:t>)</w:t>
      </w:r>
      <w:r w:rsidR="00BA43C8" w:rsidRPr="003D7A4B">
        <w:rPr>
          <w:rFonts w:ascii="Times New Roman" w:hAnsi="Times New Roman" w:cs="Times New Roman"/>
        </w:rPr>
        <w:t>杠杆的平衡条件</w:t>
      </w:r>
    </w:p>
    <w:p w:rsidR="00BA43C8" w:rsidRPr="003D7A4B" w:rsidRDefault="00610572"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BA43C8" w:rsidRPr="003D7A4B">
        <w:rPr>
          <w:rFonts w:ascii="Times New Roman" w:hAnsi="Times New Roman" w:cs="Times New Roman"/>
        </w:rPr>
        <w:t>杠杆平衡</w:t>
      </w:r>
      <w:r w:rsidR="001673F5">
        <w:rPr>
          <w:rFonts w:ascii="Times New Roman" w:hAnsi="Times New Roman" w:cs="Times New Roman"/>
        </w:rPr>
        <w:t>：</w:t>
      </w:r>
      <w:r w:rsidR="00BA43C8" w:rsidRPr="003D7A4B">
        <w:rPr>
          <w:rFonts w:ascii="Times New Roman" w:hAnsi="Times New Roman" w:cs="Times New Roman"/>
        </w:rPr>
        <w:t>杠杆静止或匀速转动都叫做杠杆平衡，注意</w:t>
      </w:r>
      <w:r w:rsidR="001673F5">
        <w:rPr>
          <w:rFonts w:ascii="Times New Roman" w:hAnsi="Times New Roman" w:cs="Times New Roman"/>
        </w:rPr>
        <w:t>：</w:t>
      </w:r>
      <w:r w:rsidR="00BA43C8" w:rsidRPr="003D7A4B">
        <w:rPr>
          <w:rFonts w:ascii="Times New Roman" w:hAnsi="Times New Roman" w:cs="Times New Roman"/>
        </w:rPr>
        <w:t>我们在实验室探究杠杆平衡条件的实验是在杠杆水平位置平衡进行的，但在实际生产和生活中，这样的平衡不多，在许多情况下，杠杆倾斜静止这是因为杠杆受到平衡力作用。所以说杠杆不论处于怎样的静止，都可以理解成平衡状态。</w:t>
      </w:r>
    </w:p>
    <w:p w:rsidR="00BA43C8" w:rsidRPr="003D7A4B" w:rsidRDefault="00610572"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BA43C8" w:rsidRPr="003D7A4B">
        <w:rPr>
          <w:rFonts w:ascii="Times New Roman" w:hAnsi="Times New Roman" w:cs="Times New Roman"/>
        </w:rPr>
        <w:t>杠杆平衡条件的表达式</w:t>
      </w:r>
      <w:r w:rsidR="001673F5">
        <w:rPr>
          <w:rFonts w:ascii="Times New Roman" w:hAnsi="Times New Roman" w:cs="Times New Roman"/>
        </w:rPr>
        <w:t>：</w:t>
      </w:r>
      <w:r w:rsidR="00BA43C8" w:rsidRPr="003D7A4B">
        <w:rPr>
          <w:rFonts w:ascii="Times New Roman" w:hAnsi="Times New Roman" w:cs="Times New Roman"/>
        </w:rPr>
        <w:t>动力</w:t>
      </w:r>
      <w:r w:rsidR="00D57A9C">
        <w:rPr>
          <w:rFonts w:asciiTheme="minorEastAsia" w:hAnsiTheme="minorEastAsia" w:cs="Times New Roman" w:hint="eastAsia"/>
        </w:rPr>
        <w:t>×</w:t>
      </w:r>
      <w:r w:rsidR="00BA43C8" w:rsidRPr="003D7A4B">
        <w:rPr>
          <w:rFonts w:ascii="Times New Roman" w:hAnsi="Times New Roman" w:cs="Times New Roman"/>
        </w:rPr>
        <w:t>动力臂</w:t>
      </w:r>
      <w:r w:rsidR="00D57A9C">
        <w:rPr>
          <w:rFonts w:ascii="Times New Roman" w:hAnsi="Times New Roman" w:cs="Times New Roman" w:hint="eastAsia"/>
        </w:rPr>
        <w:t>=</w:t>
      </w:r>
      <w:r w:rsidR="00BA43C8" w:rsidRPr="003D7A4B">
        <w:rPr>
          <w:rFonts w:ascii="Times New Roman" w:hAnsi="Times New Roman" w:cs="Times New Roman"/>
        </w:rPr>
        <w:t>阻力</w:t>
      </w:r>
      <w:r w:rsidR="00D57A9C">
        <w:rPr>
          <w:rFonts w:asciiTheme="minorEastAsia" w:hAnsiTheme="minorEastAsia" w:cs="Times New Roman" w:hint="eastAsia"/>
        </w:rPr>
        <w:t>×</w:t>
      </w:r>
      <w:r w:rsidR="00BA43C8" w:rsidRPr="003D7A4B">
        <w:rPr>
          <w:rFonts w:ascii="Times New Roman" w:hAnsi="Times New Roman" w:cs="Times New Roman"/>
        </w:rPr>
        <w:t>阻力臂，即</w:t>
      </w:r>
      <w:r w:rsidR="00D57A9C" w:rsidRPr="00D57A9C">
        <w:rPr>
          <w:rFonts w:ascii="Times New Roman" w:hAnsi="Times New Roman" w:cs="Times New Roman"/>
          <w:position w:val="-24"/>
        </w:rPr>
        <w:object w:dxaOrig="1400" w:dyaOrig="600">
          <v:shape id="_x0000_i1028" type="#_x0000_t75" style="width:70.25pt;height:29.95pt" o:ole="">
            <v:imagedata r:id="rId15" o:title=""/>
          </v:shape>
          <o:OLEObject Type="Embed" ProgID="Equation.DSMT4" ShapeID="_x0000_i1028" DrawAspect="Content" ObjectID="_1536345854" r:id="rId16"/>
        </w:object>
      </w:r>
      <w:r w:rsidR="00D57A9C">
        <w:rPr>
          <w:rFonts w:ascii="Times New Roman" w:hAnsi="Times New Roman" w:cs="Times New Roman" w:hint="eastAsia"/>
        </w:rPr>
        <w:t>。</w:t>
      </w:r>
    </w:p>
    <w:p w:rsidR="00B507BC" w:rsidRDefault="00D57A9C"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BA43C8" w:rsidRPr="003D7A4B">
        <w:rPr>
          <w:rFonts w:ascii="Times New Roman" w:hAnsi="Times New Roman" w:cs="Times New Roman"/>
        </w:rPr>
        <w:t>公式表示为</w:t>
      </w:r>
      <w:r w:rsidR="001673F5">
        <w:rPr>
          <w:rFonts w:ascii="Times New Roman" w:hAnsi="Times New Roman" w:cs="Times New Roman"/>
        </w:rPr>
        <w:t>：</w:t>
      </w:r>
      <w:r w:rsidR="00B507BC" w:rsidRPr="00B507BC">
        <w:rPr>
          <w:rFonts w:ascii="Times New Roman" w:hAnsi="Times New Roman" w:cs="Times New Roman"/>
          <w:position w:val="-10"/>
        </w:rPr>
        <w:object w:dxaOrig="940" w:dyaOrig="320">
          <v:shape id="_x0000_i1029" type="#_x0000_t75" style="width:47.8pt;height:16.7pt" o:ole="">
            <v:imagedata r:id="rId17" o:title=""/>
          </v:shape>
          <o:OLEObject Type="Embed" ProgID="Equation.DSMT4" ShapeID="_x0000_i1029" DrawAspect="Content" ObjectID="_1536345855" r:id="rId18"/>
        </w:object>
      </w:r>
      <w:r w:rsidR="00B507BC">
        <w:rPr>
          <w:rFonts w:ascii="Times New Roman" w:hAnsi="Times New Roman" w:cs="Times New Roman" w:hint="eastAsia"/>
        </w:rPr>
        <w:t>，即</w:t>
      </w:r>
      <w:r w:rsidR="00B507BC" w:rsidRPr="00B507BC">
        <w:rPr>
          <w:rFonts w:ascii="Times New Roman" w:hAnsi="Times New Roman" w:cs="Times New Roman"/>
          <w:position w:val="-26"/>
        </w:rPr>
        <w:object w:dxaOrig="740" w:dyaOrig="620">
          <v:shape id="_x0000_i1030" type="#_x0000_t75" style="width:37.45pt;height:29.95pt" o:ole="">
            <v:imagedata r:id="rId19" o:title=""/>
          </v:shape>
          <o:OLEObject Type="Embed" ProgID="Equation.DSMT4" ShapeID="_x0000_i1030" DrawAspect="Content" ObjectID="_1536345856" r:id="rId20"/>
        </w:object>
      </w:r>
    </w:p>
    <w:p w:rsidR="00BA43C8" w:rsidRPr="003D7A4B" w:rsidRDefault="00B507BC" w:rsidP="00BA771B">
      <w:pPr>
        <w:snapToGrid w:val="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00BA43C8" w:rsidRPr="003D7A4B">
        <w:rPr>
          <w:rFonts w:ascii="Times New Roman" w:hAnsi="Times New Roman" w:cs="Times New Roman"/>
        </w:rPr>
        <w:t>利用杠杆平衡条件来分析和计算有关问题，一般遵循以下步骤</w:t>
      </w:r>
      <w:r w:rsidR="001673F5">
        <w:rPr>
          <w:rFonts w:ascii="Times New Roman" w:hAnsi="Times New Roman" w:cs="Times New Roman"/>
        </w:rPr>
        <w:t>：</w:t>
      </w:r>
    </w:p>
    <w:p w:rsidR="00BA43C8" w:rsidRPr="003D7A4B" w:rsidRDefault="00BA43C8" w:rsidP="00BA771B">
      <w:pPr>
        <w:snapToGrid w:val="0"/>
        <w:rPr>
          <w:rFonts w:ascii="Times New Roman" w:hAnsi="Times New Roman" w:cs="Times New Roman"/>
        </w:rPr>
      </w:pPr>
      <w:r w:rsidRPr="003D7A4B">
        <w:rPr>
          <w:rFonts w:ascii="Times New Roman" w:hAnsi="Times New Roman" w:cs="Times New Roman"/>
        </w:rPr>
        <w:t>(1)</w:t>
      </w:r>
      <w:r w:rsidRPr="003D7A4B">
        <w:rPr>
          <w:rFonts w:ascii="Times New Roman" w:hAnsi="Times New Roman" w:cs="Times New Roman"/>
        </w:rPr>
        <w:t>确定杠杆支点的位置</w:t>
      </w:r>
      <w:r w:rsidR="001673F5">
        <w:rPr>
          <w:rFonts w:ascii="Times New Roman" w:hAnsi="Times New Roman" w:cs="Times New Roman"/>
        </w:rPr>
        <w:t>；</w:t>
      </w:r>
      <w:r w:rsidRPr="003D7A4B">
        <w:rPr>
          <w:rFonts w:ascii="Times New Roman" w:hAnsi="Times New Roman" w:cs="Times New Roman"/>
        </w:rPr>
        <w:t>(2</w:t>
      </w:r>
      <w:r w:rsidR="00816914">
        <w:rPr>
          <w:rFonts w:ascii="Times New Roman" w:hAnsi="Times New Roman" w:cs="Times New Roman" w:hint="eastAsia"/>
        </w:rPr>
        <w:t>)</w:t>
      </w:r>
      <w:r w:rsidRPr="003D7A4B">
        <w:rPr>
          <w:rFonts w:ascii="Times New Roman" w:hAnsi="Times New Roman" w:cs="Times New Roman"/>
        </w:rPr>
        <w:t>分清杠杆受到的动力和阻力，明确其大小和方向，并尽可能地</w:t>
      </w:r>
      <w:proofErr w:type="gramStart"/>
      <w:r w:rsidRPr="003D7A4B">
        <w:rPr>
          <w:rFonts w:ascii="Times New Roman" w:hAnsi="Times New Roman" w:cs="Times New Roman"/>
        </w:rPr>
        <w:t>作出</w:t>
      </w:r>
      <w:proofErr w:type="gramEnd"/>
      <w:r w:rsidRPr="003D7A4B">
        <w:rPr>
          <w:rFonts w:ascii="Times New Roman" w:hAnsi="Times New Roman" w:cs="Times New Roman"/>
        </w:rPr>
        <w:t>力的示意图</w:t>
      </w:r>
      <w:r w:rsidR="001673F5">
        <w:rPr>
          <w:rFonts w:ascii="Times New Roman" w:hAnsi="Times New Roman" w:cs="Times New Roman"/>
        </w:rPr>
        <w:t>；</w:t>
      </w:r>
      <w:r w:rsidRPr="003D7A4B">
        <w:rPr>
          <w:rFonts w:ascii="Times New Roman" w:hAnsi="Times New Roman" w:cs="Times New Roman"/>
        </w:rPr>
        <w:t>(3)</w:t>
      </w:r>
      <w:r w:rsidRPr="003D7A4B">
        <w:rPr>
          <w:rFonts w:ascii="Times New Roman" w:hAnsi="Times New Roman" w:cs="Times New Roman"/>
        </w:rPr>
        <w:t>确定每个力的力臂</w:t>
      </w:r>
      <w:r w:rsidR="001673F5">
        <w:rPr>
          <w:rFonts w:ascii="Times New Roman" w:hAnsi="Times New Roman" w:cs="Times New Roman"/>
        </w:rPr>
        <w:t>；</w:t>
      </w:r>
      <w:r w:rsidRPr="003D7A4B">
        <w:rPr>
          <w:rFonts w:ascii="Times New Roman" w:hAnsi="Times New Roman" w:cs="Times New Roman"/>
        </w:rPr>
        <w:t>(4)</w:t>
      </w:r>
      <w:r w:rsidRPr="003D7A4B">
        <w:rPr>
          <w:rFonts w:ascii="Times New Roman" w:hAnsi="Times New Roman" w:cs="Times New Roman"/>
        </w:rPr>
        <w:t>根据杠杆平衡条件列出关系式并分析求解。</w:t>
      </w:r>
    </w:p>
    <w:p w:rsidR="00BA43C8" w:rsidRPr="003D7A4B" w:rsidRDefault="00816914" w:rsidP="00BA771B">
      <w:pPr>
        <w:snapToGrid w:val="0"/>
        <w:rPr>
          <w:rFonts w:ascii="Times New Roman" w:hAnsi="Times New Roman" w:cs="Times New Roman"/>
        </w:rPr>
      </w:pPr>
      <w:r>
        <w:rPr>
          <w:rFonts w:ascii="Times New Roman" w:hAnsi="Times New Roman" w:cs="Times New Roman" w:hint="eastAsia"/>
        </w:rPr>
        <w:t>知能解读：</w:t>
      </w:r>
      <w:r w:rsidR="00BA43C8" w:rsidRPr="003D7A4B">
        <w:rPr>
          <w:rFonts w:ascii="Times New Roman" w:hAnsi="Times New Roman" w:cs="Times New Roman"/>
        </w:rPr>
        <w:t>(</w:t>
      </w:r>
      <w:r w:rsidR="00BA43C8" w:rsidRPr="003D7A4B">
        <w:rPr>
          <w:rFonts w:ascii="Times New Roman" w:hAnsi="Times New Roman" w:cs="Times New Roman"/>
        </w:rPr>
        <w:t>六</w:t>
      </w:r>
      <w:r w:rsidR="00BA43C8" w:rsidRPr="003D7A4B">
        <w:rPr>
          <w:rFonts w:ascii="Times New Roman" w:hAnsi="Times New Roman" w:cs="Times New Roman"/>
        </w:rPr>
        <w:t>)</w:t>
      </w:r>
      <w:r w:rsidR="00BA43C8" w:rsidRPr="003D7A4B">
        <w:rPr>
          <w:rFonts w:ascii="Times New Roman" w:hAnsi="Times New Roman" w:cs="Times New Roman"/>
        </w:rPr>
        <w:t>杠杆的分类</w:t>
      </w:r>
    </w:p>
    <w:tbl>
      <w:tblPr>
        <w:tblStyle w:val="a3"/>
        <w:tblW w:w="0" w:type="auto"/>
        <w:tblLayout w:type="fixed"/>
        <w:tblLook w:val="04A0" w:firstRow="1" w:lastRow="0" w:firstColumn="1" w:lastColumn="0" w:noHBand="0" w:noVBand="1"/>
      </w:tblPr>
      <w:tblGrid>
        <w:gridCol w:w="817"/>
        <w:gridCol w:w="2394"/>
        <w:gridCol w:w="2735"/>
        <w:gridCol w:w="2582"/>
      </w:tblGrid>
      <w:tr w:rsidR="00BA43C8" w:rsidRPr="003D7A4B" w:rsidTr="00CD2FF1">
        <w:tc>
          <w:tcPr>
            <w:tcW w:w="817" w:type="dxa"/>
            <w:vAlign w:val="center"/>
          </w:tcPr>
          <w:p w:rsidR="00BA43C8" w:rsidRPr="003D7A4B" w:rsidRDefault="00BA43C8" w:rsidP="00BA771B">
            <w:pPr>
              <w:snapToGrid w:val="0"/>
              <w:jc w:val="center"/>
              <w:rPr>
                <w:rFonts w:ascii="Times New Roman" w:hAnsi="Times New Roman" w:cs="Times New Roman"/>
              </w:rPr>
            </w:pPr>
            <w:r w:rsidRPr="003D7A4B">
              <w:rPr>
                <w:rFonts w:ascii="Times New Roman" w:hAnsi="Times New Roman" w:cs="Times New Roman"/>
              </w:rPr>
              <w:t>杠杆类型</w:t>
            </w:r>
          </w:p>
        </w:tc>
        <w:tc>
          <w:tcPr>
            <w:tcW w:w="2394" w:type="dxa"/>
            <w:vAlign w:val="center"/>
          </w:tcPr>
          <w:p w:rsidR="00BA43C8" w:rsidRPr="003D7A4B" w:rsidRDefault="00BA43C8" w:rsidP="00BA771B">
            <w:pPr>
              <w:snapToGrid w:val="0"/>
              <w:jc w:val="center"/>
              <w:rPr>
                <w:rFonts w:ascii="Times New Roman" w:hAnsi="Times New Roman" w:cs="Times New Roman"/>
              </w:rPr>
            </w:pPr>
            <w:r w:rsidRPr="003D7A4B">
              <w:rPr>
                <w:rFonts w:ascii="Times New Roman" w:hAnsi="Times New Roman" w:cs="Times New Roman"/>
              </w:rPr>
              <w:t>省力杠杆</w:t>
            </w:r>
          </w:p>
        </w:tc>
        <w:tc>
          <w:tcPr>
            <w:tcW w:w="2735" w:type="dxa"/>
            <w:vAlign w:val="center"/>
          </w:tcPr>
          <w:p w:rsidR="00BA43C8" w:rsidRPr="003D7A4B" w:rsidRDefault="00BA43C8" w:rsidP="00BA771B">
            <w:pPr>
              <w:snapToGrid w:val="0"/>
              <w:jc w:val="center"/>
              <w:rPr>
                <w:rFonts w:ascii="Times New Roman" w:hAnsi="Times New Roman" w:cs="Times New Roman"/>
              </w:rPr>
            </w:pPr>
            <w:r w:rsidRPr="003D7A4B">
              <w:rPr>
                <w:rFonts w:ascii="Times New Roman" w:hAnsi="Times New Roman" w:cs="Times New Roman"/>
              </w:rPr>
              <w:t>费力杠杆</w:t>
            </w:r>
          </w:p>
        </w:tc>
        <w:tc>
          <w:tcPr>
            <w:tcW w:w="2582" w:type="dxa"/>
            <w:vAlign w:val="center"/>
          </w:tcPr>
          <w:p w:rsidR="00BA43C8" w:rsidRPr="003D7A4B" w:rsidRDefault="00BA43C8" w:rsidP="00BA771B">
            <w:pPr>
              <w:snapToGrid w:val="0"/>
              <w:jc w:val="center"/>
              <w:rPr>
                <w:rFonts w:ascii="Times New Roman" w:hAnsi="Times New Roman" w:cs="Times New Roman"/>
              </w:rPr>
            </w:pPr>
            <w:r w:rsidRPr="003D7A4B">
              <w:rPr>
                <w:rFonts w:ascii="Times New Roman" w:hAnsi="Times New Roman" w:cs="Times New Roman"/>
              </w:rPr>
              <w:t>等臂杠杆</w:t>
            </w:r>
          </w:p>
        </w:tc>
      </w:tr>
      <w:tr w:rsidR="00BA43C8" w:rsidRPr="003D7A4B" w:rsidTr="00CD2FF1">
        <w:tc>
          <w:tcPr>
            <w:tcW w:w="817" w:type="dxa"/>
            <w:vAlign w:val="center"/>
          </w:tcPr>
          <w:p w:rsidR="00BA43C8" w:rsidRPr="003D7A4B" w:rsidRDefault="00714EB2" w:rsidP="00BA771B">
            <w:pPr>
              <w:snapToGrid w:val="0"/>
              <w:jc w:val="center"/>
              <w:rPr>
                <w:rFonts w:ascii="Times New Roman" w:hAnsi="Times New Roman" w:cs="Times New Roman"/>
              </w:rPr>
            </w:pPr>
            <w:r w:rsidRPr="003D7A4B">
              <w:rPr>
                <w:rFonts w:ascii="Times New Roman" w:hAnsi="Times New Roman" w:cs="Times New Roman"/>
              </w:rPr>
              <w:t>示意图</w:t>
            </w:r>
          </w:p>
        </w:tc>
        <w:tc>
          <w:tcPr>
            <w:tcW w:w="2394" w:type="dxa"/>
          </w:tcPr>
          <w:p w:rsidR="00BA43C8" w:rsidRPr="003D7A4B" w:rsidRDefault="00300E49" w:rsidP="00BA771B">
            <w:pPr>
              <w:snapToGrid w:val="0"/>
              <w:rPr>
                <w:rFonts w:ascii="Times New Roman" w:hAnsi="Times New Roman" w:cs="Times New Roman"/>
              </w:rPr>
            </w:pPr>
            <w:r>
              <w:rPr>
                <w:rFonts w:ascii="Times New Roman" w:hAnsi="Times New Roman" w:cs="Times New Roman"/>
                <w:noProof/>
              </w:rPr>
              <w:drawing>
                <wp:inline distT="0" distB="0" distL="0" distR="0" wp14:anchorId="37327929" wp14:editId="265EFAEE">
                  <wp:extent cx="1749556" cy="752858"/>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49556" cy="752858"/>
                          </a:xfrm>
                          <a:prstGeom prst="rect">
                            <a:avLst/>
                          </a:prstGeom>
                        </pic:spPr>
                      </pic:pic>
                    </a:graphicData>
                  </a:graphic>
                </wp:inline>
              </w:drawing>
            </w:r>
          </w:p>
        </w:tc>
        <w:tc>
          <w:tcPr>
            <w:tcW w:w="2735" w:type="dxa"/>
          </w:tcPr>
          <w:p w:rsidR="00BA43C8" w:rsidRPr="003D7A4B" w:rsidRDefault="00300E49" w:rsidP="00BA771B">
            <w:pPr>
              <w:snapToGrid w:val="0"/>
              <w:rPr>
                <w:rFonts w:ascii="Times New Roman" w:hAnsi="Times New Roman" w:cs="Times New Roman"/>
              </w:rPr>
            </w:pPr>
            <w:r>
              <w:rPr>
                <w:rFonts w:ascii="Times New Roman" w:hAnsi="Times New Roman" w:cs="Times New Roman"/>
                <w:noProof/>
              </w:rPr>
              <w:drawing>
                <wp:inline distT="0" distB="0" distL="0" distR="0" wp14:anchorId="24CD388E" wp14:editId="6FFF6CFC">
                  <wp:extent cx="1706883" cy="697993"/>
                  <wp:effectExtent l="0" t="0" r="0"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6883" cy="697993"/>
                          </a:xfrm>
                          <a:prstGeom prst="rect">
                            <a:avLst/>
                          </a:prstGeom>
                        </pic:spPr>
                      </pic:pic>
                    </a:graphicData>
                  </a:graphic>
                </wp:inline>
              </w:drawing>
            </w:r>
          </w:p>
        </w:tc>
        <w:tc>
          <w:tcPr>
            <w:tcW w:w="2582" w:type="dxa"/>
          </w:tcPr>
          <w:p w:rsidR="00BA43C8" w:rsidRPr="003D7A4B" w:rsidRDefault="00300E49" w:rsidP="00BA771B">
            <w:pPr>
              <w:snapToGrid w:val="0"/>
              <w:rPr>
                <w:rFonts w:ascii="Times New Roman" w:hAnsi="Times New Roman" w:cs="Times New Roman"/>
              </w:rPr>
            </w:pPr>
            <w:r>
              <w:rPr>
                <w:rFonts w:ascii="Times New Roman" w:hAnsi="Times New Roman" w:cs="Times New Roman"/>
                <w:noProof/>
              </w:rPr>
              <w:drawing>
                <wp:inline distT="0" distB="0" distL="0" distR="0" wp14:anchorId="3504F1BD" wp14:editId="19BAB29C">
                  <wp:extent cx="1603251" cy="637033"/>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03251" cy="637033"/>
                          </a:xfrm>
                          <a:prstGeom prst="rect">
                            <a:avLst/>
                          </a:prstGeom>
                        </pic:spPr>
                      </pic:pic>
                    </a:graphicData>
                  </a:graphic>
                </wp:inline>
              </w:drawing>
            </w:r>
          </w:p>
        </w:tc>
      </w:tr>
      <w:tr w:rsidR="00BA43C8" w:rsidRPr="003D7A4B" w:rsidTr="00CD2FF1">
        <w:tc>
          <w:tcPr>
            <w:tcW w:w="817" w:type="dxa"/>
          </w:tcPr>
          <w:p w:rsidR="00BA43C8" w:rsidRPr="003D7A4B" w:rsidRDefault="00714EB2" w:rsidP="00BA771B">
            <w:pPr>
              <w:snapToGrid w:val="0"/>
              <w:rPr>
                <w:rFonts w:ascii="Times New Roman" w:hAnsi="Times New Roman" w:cs="Times New Roman"/>
              </w:rPr>
            </w:pPr>
            <w:r w:rsidRPr="003D7A4B">
              <w:rPr>
                <w:rFonts w:ascii="Times New Roman" w:hAnsi="Times New Roman" w:cs="Times New Roman"/>
              </w:rPr>
              <w:t>力臂的大小关系</w:t>
            </w:r>
          </w:p>
        </w:tc>
        <w:tc>
          <w:tcPr>
            <w:tcW w:w="2394" w:type="dxa"/>
            <w:vAlign w:val="center"/>
          </w:tcPr>
          <w:p w:rsidR="00BA43C8" w:rsidRPr="003D7A4B" w:rsidRDefault="00B81FA6" w:rsidP="00BA771B">
            <w:pPr>
              <w:snapToGrid w:val="0"/>
              <w:jc w:val="center"/>
              <w:rPr>
                <w:rFonts w:ascii="Times New Roman" w:hAnsi="Times New Roman" w:cs="Times New Roman"/>
              </w:rPr>
            </w:pPr>
            <w:r w:rsidRPr="003D7A4B">
              <w:rPr>
                <w:rFonts w:ascii="Times New Roman" w:hAnsi="Times New Roman" w:cs="Times New Roman"/>
                <w:position w:val="-10"/>
              </w:rPr>
              <w:object w:dxaOrig="560" w:dyaOrig="320">
                <v:shape id="_x0000_i1031" type="#_x0000_t75" style="width:28.2pt;height:16.7pt" o:ole="">
                  <v:imagedata r:id="rId24" o:title=""/>
                </v:shape>
                <o:OLEObject Type="Embed" ProgID="Equation.DSMT4" ShapeID="_x0000_i1031" DrawAspect="Content" ObjectID="_1536345857" r:id="rId25"/>
              </w:object>
            </w:r>
          </w:p>
        </w:tc>
        <w:tc>
          <w:tcPr>
            <w:tcW w:w="2735" w:type="dxa"/>
            <w:vAlign w:val="center"/>
          </w:tcPr>
          <w:p w:rsidR="00BA43C8" w:rsidRPr="003D7A4B" w:rsidRDefault="00B81FA6" w:rsidP="00BA771B">
            <w:pPr>
              <w:snapToGrid w:val="0"/>
              <w:jc w:val="center"/>
              <w:rPr>
                <w:rFonts w:ascii="Times New Roman" w:hAnsi="Times New Roman" w:cs="Times New Roman"/>
              </w:rPr>
            </w:pPr>
            <w:r w:rsidRPr="003D7A4B">
              <w:rPr>
                <w:rFonts w:ascii="Times New Roman" w:hAnsi="Times New Roman" w:cs="Times New Roman"/>
                <w:position w:val="-10"/>
              </w:rPr>
              <w:object w:dxaOrig="560" w:dyaOrig="320">
                <v:shape id="_x0000_i1032" type="#_x0000_t75" style="width:28.2pt;height:16.7pt" o:ole="">
                  <v:imagedata r:id="rId26" o:title=""/>
                </v:shape>
                <o:OLEObject Type="Embed" ProgID="Equation.DSMT4" ShapeID="_x0000_i1032" DrawAspect="Content" ObjectID="_1536345858" r:id="rId27"/>
              </w:object>
            </w:r>
          </w:p>
        </w:tc>
        <w:tc>
          <w:tcPr>
            <w:tcW w:w="2582" w:type="dxa"/>
            <w:vAlign w:val="center"/>
          </w:tcPr>
          <w:p w:rsidR="00BA43C8" w:rsidRPr="003D7A4B" w:rsidRDefault="00B81FA6" w:rsidP="00BA771B">
            <w:pPr>
              <w:snapToGrid w:val="0"/>
              <w:jc w:val="center"/>
              <w:rPr>
                <w:rFonts w:ascii="Times New Roman" w:hAnsi="Times New Roman" w:cs="Times New Roman"/>
              </w:rPr>
            </w:pPr>
            <w:r w:rsidRPr="003D7A4B">
              <w:rPr>
                <w:rFonts w:ascii="Times New Roman" w:hAnsi="Times New Roman" w:cs="Times New Roman"/>
                <w:position w:val="-10"/>
              </w:rPr>
              <w:object w:dxaOrig="560" w:dyaOrig="320">
                <v:shape id="_x0000_i1033" type="#_x0000_t75" style="width:28.2pt;height:16.7pt" o:ole="">
                  <v:imagedata r:id="rId28" o:title=""/>
                </v:shape>
                <o:OLEObject Type="Embed" ProgID="Equation.DSMT4" ShapeID="_x0000_i1033" DrawAspect="Content" ObjectID="_1536345859" r:id="rId29"/>
              </w:object>
            </w:r>
          </w:p>
        </w:tc>
      </w:tr>
      <w:tr w:rsidR="00BA43C8" w:rsidRPr="003D7A4B" w:rsidTr="00CD2FF1">
        <w:tc>
          <w:tcPr>
            <w:tcW w:w="817" w:type="dxa"/>
          </w:tcPr>
          <w:p w:rsidR="00BA43C8" w:rsidRPr="003D7A4B" w:rsidRDefault="00714EB2" w:rsidP="00BA771B">
            <w:pPr>
              <w:snapToGrid w:val="0"/>
              <w:rPr>
                <w:rFonts w:ascii="Times New Roman" w:hAnsi="Times New Roman" w:cs="Times New Roman"/>
              </w:rPr>
            </w:pPr>
            <w:r w:rsidRPr="003D7A4B">
              <w:rPr>
                <w:rFonts w:ascii="Times New Roman" w:hAnsi="Times New Roman" w:cs="Times New Roman"/>
              </w:rPr>
              <w:t>动力和阻力的</w:t>
            </w:r>
            <w:r w:rsidRPr="003D7A4B">
              <w:rPr>
                <w:rFonts w:ascii="Times New Roman" w:hAnsi="Times New Roman" w:cs="Times New Roman"/>
              </w:rPr>
              <w:lastRenderedPageBreak/>
              <w:t>大小关系</w:t>
            </w:r>
          </w:p>
        </w:tc>
        <w:tc>
          <w:tcPr>
            <w:tcW w:w="2394" w:type="dxa"/>
            <w:vAlign w:val="center"/>
          </w:tcPr>
          <w:p w:rsidR="00BA43C8" w:rsidRPr="003D7A4B" w:rsidRDefault="00B81FA6" w:rsidP="00BA771B">
            <w:pPr>
              <w:snapToGrid w:val="0"/>
              <w:jc w:val="center"/>
              <w:rPr>
                <w:rFonts w:ascii="Times New Roman" w:hAnsi="Times New Roman" w:cs="Times New Roman"/>
              </w:rPr>
            </w:pPr>
            <w:r w:rsidRPr="003D7A4B">
              <w:rPr>
                <w:rFonts w:ascii="Times New Roman" w:hAnsi="Times New Roman" w:cs="Times New Roman"/>
                <w:position w:val="-10"/>
              </w:rPr>
              <w:object w:dxaOrig="680" w:dyaOrig="320">
                <v:shape id="_x0000_i1034" type="#_x0000_t75" style="width:34.55pt;height:16.7pt" o:ole="">
                  <v:imagedata r:id="rId30" o:title=""/>
                </v:shape>
                <o:OLEObject Type="Embed" ProgID="Equation.DSMT4" ShapeID="_x0000_i1034" DrawAspect="Content" ObjectID="_1536345860" r:id="rId31"/>
              </w:object>
            </w:r>
          </w:p>
        </w:tc>
        <w:tc>
          <w:tcPr>
            <w:tcW w:w="2735" w:type="dxa"/>
            <w:vAlign w:val="center"/>
          </w:tcPr>
          <w:p w:rsidR="00BA43C8" w:rsidRPr="003D7A4B" w:rsidRDefault="00B81FA6" w:rsidP="00BA771B">
            <w:pPr>
              <w:snapToGrid w:val="0"/>
              <w:jc w:val="center"/>
              <w:rPr>
                <w:rFonts w:ascii="Times New Roman" w:hAnsi="Times New Roman" w:cs="Times New Roman"/>
              </w:rPr>
            </w:pPr>
            <w:r w:rsidRPr="003D7A4B">
              <w:rPr>
                <w:rFonts w:ascii="Times New Roman" w:hAnsi="Times New Roman" w:cs="Times New Roman"/>
                <w:position w:val="-10"/>
              </w:rPr>
              <w:object w:dxaOrig="680" w:dyaOrig="320">
                <v:shape id="_x0000_i1035" type="#_x0000_t75" style="width:34.55pt;height:16.7pt" o:ole="">
                  <v:imagedata r:id="rId32" o:title=""/>
                </v:shape>
                <o:OLEObject Type="Embed" ProgID="Equation.DSMT4" ShapeID="_x0000_i1035" DrawAspect="Content" ObjectID="_1536345861" r:id="rId33"/>
              </w:object>
            </w:r>
          </w:p>
        </w:tc>
        <w:tc>
          <w:tcPr>
            <w:tcW w:w="2582" w:type="dxa"/>
            <w:vAlign w:val="center"/>
          </w:tcPr>
          <w:p w:rsidR="00BA43C8" w:rsidRPr="003D7A4B" w:rsidRDefault="00B81FA6" w:rsidP="00BA771B">
            <w:pPr>
              <w:snapToGrid w:val="0"/>
              <w:jc w:val="center"/>
              <w:rPr>
                <w:rFonts w:ascii="Times New Roman" w:hAnsi="Times New Roman" w:cs="Times New Roman"/>
              </w:rPr>
            </w:pPr>
            <w:r w:rsidRPr="003D7A4B">
              <w:rPr>
                <w:rFonts w:ascii="Times New Roman" w:hAnsi="Times New Roman" w:cs="Times New Roman"/>
                <w:position w:val="-10"/>
              </w:rPr>
              <w:object w:dxaOrig="700" w:dyaOrig="320">
                <v:shape id="_x0000_i1036" type="#_x0000_t75" style="width:34.55pt;height:16.7pt" o:ole="">
                  <v:imagedata r:id="rId34" o:title=""/>
                </v:shape>
                <o:OLEObject Type="Embed" ProgID="Equation.DSMT4" ShapeID="_x0000_i1036" DrawAspect="Content" ObjectID="_1536345862" r:id="rId35"/>
              </w:object>
            </w:r>
          </w:p>
        </w:tc>
      </w:tr>
      <w:tr w:rsidR="00BA43C8" w:rsidRPr="003D7A4B" w:rsidTr="00CD2FF1">
        <w:tc>
          <w:tcPr>
            <w:tcW w:w="817" w:type="dxa"/>
          </w:tcPr>
          <w:p w:rsidR="00BA43C8" w:rsidRPr="003D7A4B" w:rsidRDefault="00714EB2" w:rsidP="00BA771B">
            <w:pPr>
              <w:snapToGrid w:val="0"/>
              <w:rPr>
                <w:rFonts w:ascii="Times New Roman" w:hAnsi="Times New Roman" w:cs="Times New Roman"/>
              </w:rPr>
            </w:pPr>
            <w:r w:rsidRPr="003D7A4B">
              <w:rPr>
                <w:rFonts w:ascii="Times New Roman" w:hAnsi="Times New Roman" w:cs="Times New Roman"/>
              </w:rPr>
              <w:lastRenderedPageBreak/>
              <w:t>动力与阻力作用点移动距离的大小关系</w:t>
            </w:r>
          </w:p>
        </w:tc>
        <w:tc>
          <w:tcPr>
            <w:tcW w:w="2394" w:type="dxa"/>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动力作用点移动的距离大于阻力作用点移动的距离</w:t>
            </w:r>
          </w:p>
        </w:tc>
        <w:tc>
          <w:tcPr>
            <w:tcW w:w="2735" w:type="dxa"/>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动力作用点移动的距离小于阻力作用点移动的距离</w:t>
            </w:r>
          </w:p>
        </w:tc>
        <w:tc>
          <w:tcPr>
            <w:tcW w:w="2582" w:type="dxa"/>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动力作用点移动的距离等于阻力作用点移动的距离</w:t>
            </w:r>
          </w:p>
        </w:tc>
      </w:tr>
      <w:tr w:rsidR="00BA43C8" w:rsidRPr="003D7A4B" w:rsidTr="00CD2FF1">
        <w:tc>
          <w:tcPr>
            <w:tcW w:w="817" w:type="dxa"/>
            <w:vAlign w:val="center"/>
          </w:tcPr>
          <w:p w:rsidR="00BA43C8" w:rsidRPr="003D7A4B" w:rsidRDefault="00714EB2" w:rsidP="00BA771B">
            <w:pPr>
              <w:snapToGrid w:val="0"/>
              <w:jc w:val="center"/>
              <w:rPr>
                <w:rFonts w:ascii="Times New Roman" w:hAnsi="Times New Roman" w:cs="Times New Roman"/>
              </w:rPr>
            </w:pPr>
            <w:r w:rsidRPr="003D7A4B">
              <w:rPr>
                <w:rFonts w:ascii="Times New Roman" w:hAnsi="Times New Roman" w:cs="Times New Roman"/>
              </w:rPr>
              <w:t>特点</w:t>
            </w:r>
          </w:p>
        </w:tc>
        <w:tc>
          <w:tcPr>
            <w:tcW w:w="2394" w:type="dxa"/>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省力但</w:t>
            </w:r>
            <w:proofErr w:type="gramStart"/>
            <w:r w:rsidRPr="003D7A4B">
              <w:rPr>
                <w:rFonts w:ascii="Times New Roman" w:hAnsi="Times New Roman" w:cs="Times New Roman"/>
              </w:rPr>
              <w:t>费距离</w:t>
            </w:r>
            <w:proofErr w:type="gramEnd"/>
          </w:p>
        </w:tc>
        <w:tc>
          <w:tcPr>
            <w:tcW w:w="2735" w:type="dxa"/>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费力但</w:t>
            </w:r>
            <w:proofErr w:type="gramStart"/>
            <w:r w:rsidRPr="003D7A4B">
              <w:rPr>
                <w:rFonts w:ascii="Times New Roman" w:hAnsi="Times New Roman" w:cs="Times New Roman"/>
              </w:rPr>
              <w:t>省距离</w:t>
            </w:r>
            <w:proofErr w:type="gramEnd"/>
          </w:p>
        </w:tc>
        <w:tc>
          <w:tcPr>
            <w:tcW w:w="2582" w:type="dxa"/>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既不省力也不省距离</w:t>
            </w:r>
          </w:p>
        </w:tc>
      </w:tr>
      <w:tr w:rsidR="00BA43C8" w:rsidRPr="003D7A4B" w:rsidTr="00CD2FF1">
        <w:tc>
          <w:tcPr>
            <w:tcW w:w="817" w:type="dxa"/>
            <w:vAlign w:val="center"/>
          </w:tcPr>
          <w:p w:rsidR="00BA43C8" w:rsidRPr="003D7A4B" w:rsidRDefault="00714EB2" w:rsidP="00BA771B">
            <w:pPr>
              <w:snapToGrid w:val="0"/>
              <w:jc w:val="center"/>
              <w:rPr>
                <w:rFonts w:ascii="Times New Roman" w:hAnsi="Times New Roman" w:cs="Times New Roman"/>
              </w:rPr>
            </w:pPr>
            <w:r w:rsidRPr="003D7A4B">
              <w:rPr>
                <w:rFonts w:ascii="Times New Roman" w:hAnsi="Times New Roman" w:cs="Times New Roman"/>
              </w:rPr>
              <w:t>应用</w:t>
            </w:r>
          </w:p>
        </w:tc>
        <w:tc>
          <w:tcPr>
            <w:tcW w:w="2394" w:type="dxa"/>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汽车的刹车板、瓶起</w:t>
            </w:r>
            <w:r w:rsidR="00FB6184" w:rsidRPr="003D7A4B">
              <w:rPr>
                <w:rFonts w:ascii="Times New Roman" w:hAnsi="Times New Roman" w:cs="Times New Roman"/>
              </w:rPr>
              <w:t>子、</w:t>
            </w:r>
            <w:r w:rsidRPr="003D7A4B">
              <w:rPr>
                <w:rFonts w:ascii="Times New Roman" w:hAnsi="Times New Roman" w:cs="Times New Roman"/>
              </w:rPr>
              <w:t>钉</w:t>
            </w:r>
            <w:r w:rsidR="00FB6184" w:rsidRPr="003D7A4B">
              <w:rPr>
                <w:rFonts w:ascii="Times New Roman" w:hAnsi="Times New Roman" w:cs="Times New Roman"/>
              </w:rPr>
              <w:t>撬、</w:t>
            </w:r>
            <w:r w:rsidRPr="003D7A4B">
              <w:rPr>
                <w:rFonts w:ascii="Times New Roman" w:hAnsi="Times New Roman" w:cs="Times New Roman"/>
              </w:rPr>
              <w:t>羊</w:t>
            </w:r>
            <w:r w:rsidR="00FB6184" w:rsidRPr="003D7A4B">
              <w:rPr>
                <w:rFonts w:ascii="Times New Roman" w:hAnsi="Times New Roman" w:cs="Times New Roman"/>
              </w:rPr>
              <w:t>角锤、铡</w:t>
            </w:r>
            <w:r w:rsidRPr="003D7A4B">
              <w:rPr>
                <w:rFonts w:ascii="Times New Roman" w:hAnsi="Times New Roman" w:cs="Times New Roman"/>
              </w:rPr>
              <w:t>刀等</w:t>
            </w:r>
          </w:p>
        </w:tc>
        <w:tc>
          <w:tcPr>
            <w:tcW w:w="2735" w:type="dxa"/>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缝纫机的脚踏板、钓鱼竿等</w:t>
            </w:r>
          </w:p>
        </w:tc>
        <w:tc>
          <w:tcPr>
            <w:tcW w:w="2582" w:type="dxa"/>
            <w:vAlign w:val="center"/>
          </w:tcPr>
          <w:p w:rsidR="00BA43C8" w:rsidRPr="003D7A4B" w:rsidRDefault="00B81FA6" w:rsidP="00BA771B">
            <w:pPr>
              <w:snapToGrid w:val="0"/>
              <w:rPr>
                <w:rFonts w:ascii="Times New Roman" w:hAnsi="Times New Roman" w:cs="Times New Roman"/>
              </w:rPr>
            </w:pPr>
            <w:r w:rsidRPr="003D7A4B">
              <w:rPr>
                <w:rFonts w:ascii="Times New Roman" w:hAnsi="Times New Roman" w:cs="Times New Roman"/>
              </w:rPr>
              <w:t>天平</w:t>
            </w:r>
          </w:p>
        </w:tc>
      </w:tr>
    </w:tbl>
    <w:p w:rsidR="00E16E26" w:rsidRPr="00E16E26" w:rsidRDefault="00F903BA" w:rsidP="00BA771B">
      <w:pPr>
        <w:snapToGrid w:val="0"/>
        <w:rPr>
          <w:rFonts w:ascii="Times New Roman" w:hAnsi="Times New Roman" w:cs="Times New Roman"/>
        </w:rPr>
      </w:pPr>
      <w:r>
        <w:rPr>
          <w:rFonts w:ascii="Times New Roman" w:hAnsi="Times New Roman" w:cs="Times New Roman" w:hint="eastAsia"/>
        </w:rPr>
        <w:t>知能解读：</w:t>
      </w:r>
      <w:r w:rsidR="00E16E26" w:rsidRPr="00E16E26">
        <w:rPr>
          <w:rFonts w:ascii="Times New Roman" w:hAnsi="Times New Roman" w:cs="Times New Roman" w:hint="eastAsia"/>
        </w:rPr>
        <w:t>(</w:t>
      </w:r>
      <w:r w:rsidR="00E16E26" w:rsidRPr="00E16E26">
        <w:rPr>
          <w:rFonts w:ascii="Times New Roman" w:hAnsi="Times New Roman" w:cs="Times New Roman" w:hint="eastAsia"/>
        </w:rPr>
        <w:t>七</w:t>
      </w:r>
      <w:r w:rsidR="00E16E26" w:rsidRPr="00E16E26">
        <w:rPr>
          <w:rFonts w:ascii="Times New Roman" w:hAnsi="Times New Roman" w:cs="Times New Roman" w:hint="eastAsia"/>
        </w:rPr>
        <w:t>)</w:t>
      </w:r>
      <w:r w:rsidR="00E16E26" w:rsidRPr="00E16E26">
        <w:rPr>
          <w:rFonts w:ascii="Times New Roman" w:hAnsi="Times New Roman" w:cs="Times New Roman" w:hint="eastAsia"/>
        </w:rPr>
        <w:t>滑轮</w:t>
      </w:r>
    </w:p>
    <w:p w:rsidR="00E16E26" w:rsidRPr="00E16E26" w:rsidRDefault="00E16E26" w:rsidP="00BA771B">
      <w:pPr>
        <w:snapToGrid w:val="0"/>
        <w:rPr>
          <w:rFonts w:ascii="Times New Roman" w:hAnsi="Times New Roman" w:cs="Times New Roman"/>
        </w:rPr>
      </w:pPr>
      <w:r w:rsidRPr="00E16E26">
        <w:rPr>
          <w:rFonts w:ascii="Times New Roman" w:hAnsi="Times New Roman" w:cs="Times New Roman" w:hint="eastAsia"/>
        </w:rPr>
        <w:t>滑轮是一个周边</w:t>
      </w:r>
      <w:proofErr w:type="gramStart"/>
      <w:r w:rsidRPr="00E16E26">
        <w:rPr>
          <w:rFonts w:ascii="Times New Roman" w:hAnsi="Times New Roman" w:cs="Times New Roman" w:hint="eastAsia"/>
        </w:rPr>
        <w:t>有槽并可以</w:t>
      </w:r>
      <w:proofErr w:type="gramEnd"/>
      <w:r w:rsidRPr="00E16E26">
        <w:rPr>
          <w:rFonts w:ascii="Times New Roman" w:hAnsi="Times New Roman" w:cs="Times New Roman" w:hint="eastAsia"/>
        </w:rPr>
        <w:t>绕轴转动的轮子，滑轮通常分为动滑轮和定滑轮两种。</w:t>
      </w:r>
    </w:p>
    <w:p w:rsidR="00E16E26" w:rsidRPr="00E16E26" w:rsidRDefault="00F903BA"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E16E26" w:rsidRPr="00E16E26">
        <w:rPr>
          <w:rFonts w:ascii="Times New Roman" w:hAnsi="Times New Roman" w:cs="Times New Roman" w:hint="eastAsia"/>
        </w:rPr>
        <w:t>定滑轮</w:t>
      </w:r>
      <w:r w:rsidR="001673F5">
        <w:rPr>
          <w:rFonts w:ascii="Times New Roman" w:hAnsi="Times New Roman" w:cs="Times New Roman" w:hint="eastAsia"/>
        </w:rPr>
        <w:t>：</w:t>
      </w:r>
      <w:r w:rsidR="00E16E26" w:rsidRPr="00E16E26">
        <w:rPr>
          <w:rFonts w:ascii="Times New Roman" w:hAnsi="Times New Roman" w:cs="Times New Roman" w:hint="eastAsia"/>
        </w:rPr>
        <w:t>定滑轮的</w:t>
      </w:r>
      <w:proofErr w:type="gramStart"/>
      <w:r w:rsidR="00E16E26" w:rsidRPr="00E16E26">
        <w:rPr>
          <w:rFonts w:ascii="Times New Roman" w:hAnsi="Times New Roman" w:cs="Times New Roman" w:hint="eastAsia"/>
        </w:rPr>
        <w:t>轴固定</w:t>
      </w:r>
      <w:proofErr w:type="gramEnd"/>
      <w:r w:rsidR="00E16E26" w:rsidRPr="00E16E26">
        <w:rPr>
          <w:rFonts w:ascii="Times New Roman" w:hAnsi="Times New Roman" w:cs="Times New Roman" w:hint="eastAsia"/>
        </w:rPr>
        <w:t>不动，使用定滑轮不省力，但是能改变力的方向。定滑轮实质是个等臂杠杆，动力作用点移动的距离等于重物移动的距离</w:t>
      </w:r>
      <w:r w:rsidR="00E16E26" w:rsidRPr="00E16E26">
        <w:rPr>
          <w:rFonts w:ascii="Times New Roman" w:hAnsi="Times New Roman" w:cs="Times New Roman" w:hint="eastAsia"/>
        </w:rPr>
        <w:t>(</w:t>
      </w:r>
      <w:r w:rsidR="002734B2">
        <w:rPr>
          <w:rFonts w:ascii="Times New Roman" w:hAnsi="Times New Roman" w:cs="Times New Roman" w:hint="eastAsia"/>
        </w:rPr>
        <w:t>如</w:t>
      </w:r>
      <w:r w:rsidR="00E16E26" w:rsidRPr="00E16E26">
        <w:rPr>
          <w:rFonts w:ascii="Times New Roman" w:hAnsi="Times New Roman" w:cs="Times New Roman" w:hint="eastAsia"/>
        </w:rPr>
        <w:t>图</w:t>
      </w:r>
      <w:r w:rsidR="002734B2">
        <w:rPr>
          <w:rFonts w:ascii="Times New Roman" w:hAnsi="Times New Roman" w:cs="Times New Roman" w:hint="eastAsia"/>
        </w:rPr>
        <w:t>)</w:t>
      </w:r>
      <w:r w:rsidR="002734B2">
        <w:rPr>
          <w:rFonts w:ascii="Times New Roman" w:hAnsi="Times New Roman" w:cs="Times New Roman" w:hint="eastAsia"/>
        </w:rPr>
        <w:t>。</w:t>
      </w:r>
    </w:p>
    <w:p w:rsidR="00E16E26" w:rsidRPr="00E16E26" w:rsidRDefault="00300E49" w:rsidP="00BA771B">
      <w:pPr>
        <w:snapToGrid w:val="0"/>
        <w:rPr>
          <w:rFonts w:ascii="Times New Roman" w:hAnsi="Times New Roman" w:cs="Times New Roman"/>
        </w:rPr>
      </w:pPr>
      <w:r>
        <w:rPr>
          <w:rFonts w:ascii="Times New Roman" w:hAnsi="Times New Roman" w:cs="Times New Roman"/>
          <w:noProof/>
        </w:rPr>
        <w:drawing>
          <wp:inline distT="0" distB="0" distL="0" distR="0" wp14:anchorId="64EDEABC" wp14:editId="16531B9F">
            <wp:extent cx="637033" cy="1088138"/>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37033" cy="1088138"/>
                    </a:xfrm>
                    <a:prstGeom prst="rect">
                      <a:avLst/>
                    </a:prstGeom>
                  </pic:spPr>
                </pic:pic>
              </a:graphicData>
            </a:graphic>
          </wp:inline>
        </w:drawing>
      </w:r>
    </w:p>
    <w:p w:rsidR="00E16E26" w:rsidRPr="00E16E26" w:rsidRDefault="005350E0"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E16E26" w:rsidRPr="00E16E26">
        <w:rPr>
          <w:rFonts w:ascii="Times New Roman" w:hAnsi="Times New Roman" w:cs="Times New Roman" w:hint="eastAsia"/>
        </w:rPr>
        <w:t>动滑轮</w:t>
      </w:r>
      <w:r w:rsidR="001673F5">
        <w:rPr>
          <w:rFonts w:ascii="Times New Roman" w:hAnsi="Times New Roman" w:cs="Times New Roman" w:hint="eastAsia"/>
        </w:rPr>
        <w:t>：</w:t>
      </w:r>
      <w:r w:rsidR="00E16E26" w:rsidRPr="00E16E26">
        <w:rPr>
          <w:rFonts w:ascii="Times New Roman" w:hAnsi="Times New Roman" w:cs="Times New Roman" w:hint="eastAsia"/>
        </w:rPr>
        <w:t>滑轮的轴和重物一起移动的滑轮。</w:t>
      </w:r>
    </w:p>
    <w:p w:rsidR="00BA43C8" w:rsidRDefault="00E16E26" w:rsidP="00BA771B">
      <w:pPr>
        <w:snapToGrid w:val="0"/>
        <w:rPr>
          <w:rFonts w:ascii="Times New Roman" w:hAnsi="Times New Roman" w:cs="Times New Roman"/>
        </w:rPr>
      </w:pPr>
      <w:r w:rsidRPr="00E16E26">
        <w:rPr>
          <w:rFonts w:ascii="Times New Roman" w:hAnsi="Times New Roman" w:cs="Times New Roman" w:hint="eastAsia"/>
        </w:rPr>
        <w:t>动力作用在绳上，阻力作用在轴上时，动滑轮实质</w:t>
      </w:r>
      <w:proofErr w:type="gramStart"/>
      <w:r w:rsidRPr="00E16E26">
        <w:rPr>
          <w:rFonts w:ascii="Times New Roman" w:hAnsi="Times New Roman" w:cs="Times New Roman" w:hint="eastAsia"/>
        </w:rPr>
        <w:t>是个动力臂</w:t>
      </w:r>
      <w:proofErr w:type="gramEnd"/>
      <w:r w:rsidRPr="00E16E26">
        <w:rPr>
          <w:rFonts w:ascii="Times New Roman" w:hAnsi="Times New Roman" w:cs="Times New Roman" w:hint="eastAsia"/>
        </w:rPr>
        <w:t>为阻力臂</w:t>
      </w:r>
      <w:r w:rsidRPr="00E16E26">
        <w:rPr>
          <w:rFonts w:ascii="Times New Roman" w:hAnsi="Times New Roman" w:cs="Times New Roman" w:hint="eastAsia"/>
        </w:rPr>
        <w:t>2</w:t>
      </w:r>
      <w:r w:rsidRPr="00E16E26">
        <w:rPr>
          <w:rFonts w:ascii="Times New Roman" w:hAnsi="Times New Roman" w:cs="Times New Roman" w:hint="eastAsia"/>
        </w:rPr>
        <w:t>倍的省力杠杆，此时使用动滑轮能省一半力，但不能改变力的方向，动力作用点移动</w:t>
      </w:r>
      <w:r w:rsidR="003127D0">
        <w:rPr>
          <w:rFonts w:ascii="Times New Roman" w:hAnsi="Times New Roman" w:cs="Times New Roman" w:hint="eastAsia"/>
        </w:rPr>
        <w:t>的</w:t>
      </w:r>
      <w:r w:rsidRPr="00E16E26">
        <w:rPr>
          <w:rFonts w:ascii="Times New Roman" w:hAnsi="Times New Roman" w:cs="Times New Roman" w:hint="eastAsia"/>
        </w:rPr>
        <w:t>距离是重物移动距离的</w:t>
      </w:r>
      <w:r w:rsidRPr="00E16E26">
        <w:rPr>
          <w:rFonts w:ascii="Times New Roman" w:hAnsi="Times New Roman" w:cs="Times New Roman" w:hint="eastAsia"/>
        </w:rPr>
        <w:t>2</w:t>
      </w:r>
      <w:r w:rsidRPr="00E16E26">
        <w:rPr>
          <w:rFonts w:ascii="Times New Roman" w:hAnsi="Times New Roman" w:cs="Times New Roman" w:hint="eastAsia"/>
        </w:rPr>
        <w:t>倍</w:t>
      </w:r>
      <w:r w:rsidRPr="00E16E26">
        <w:rPr>
          <w:rFonts w:ascii="Times New Roman" w:hAnsi="Times New Roman" w:cs="Times New Roman" w:hint="eastAsia"/>
        </w:rPr>
        <w:t>(</w:t>
      </w:r>
      <w:r w:rsidR="003127D0">
        <w:rPr>
          <w:rFonts w:ascii="Times New Roman" w:hAnsi="Times New Roman" w:cs="Times New Roman" w:hint="eastAsia"/>
        </w:rPr>
        <w:t>如</w:t>
      </w:r>
      <w:r w:rsidRPr="00E16E26">
        <w:rPr>
          <w:rFonts w:ascii="Times New Roman" w:hAnsi="Times New Roman" w:cs="Times New Roman" w:hint="eastAsia"/>
        </w:rPr>
        <w:t>图</w:t>
      </w:r>
      <w:r w:rsidRPr="00E16E26">
        <w:rPr>
          <w:rFonts w:ascii="Times New Roman" w:hAnsi="Times New Roman" w:cs="Times New Roman" w:hint="eastAsia"/>
        </w:rPr>
        <w:t>)</w:t>
      </w:r>
      <w:r w:rsidR="003127D0">
        <w:rPr>
          <w:rFonts w:ascii="Times New Roman" w:hAnsi="Times New Roman" w:cs="Times New Roman" w:hint="eastAsia"/>
        </w:rPr>
        <w:t>。</w:t>
      </w:r>
    </w:p>
    <w:p w:rsidR="00E16E26" w:rsidRDefault="00E16E26" w:rsidP="00BA771B">
      <w:pPr>
        <w:snapToGrid w:val="0"/>
        <w:rPr>
          <w:rFonts w:ascii="Times New Roman" w:hAnsi="Times New Roman" w:cs="Times New Roman"/>
        </w:rPr>
      </w:pPr>
      <w:r w:rsidRPr="00E16E26">
        <w:rPr>
          <w:noProof/>
        </w:rPr>
        <w:t xml:space="preserve"> </w:t>
      </w:r>
      <w:r w:rsidR="00300E49">
        <w:rPr>
          <w:rFonts w:ascii="Times New Roman" w:hAnsi="Times New Roman" w:cs="Times New Roman"/>
          <w:noProof/>
        </w:rPr>
        <w:drawing>
          <wp:inline distT="0" distB="0" distL="0" distR="0" wp14:anchorId="0D5756C4" wp14:editId="6AA852ED">
            <wp:extent cx="633985" cy="10881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33985" cy="1088138"/>
                    </a:xfrm>
                    <a:prstGeom prst="rect">
                      <a:avLst/>
                    </a:prstGeom>
                  </pic:spPr>
                </pic:pic>
              </a:graphicData>
            </a:graphic>
          </wp:inline>
        </w:drawing>
      </w:r>
    </w:p>
    <w:p w:rsidR="00E16E26" w:rsidRDefault="00E16E26" w:rsidP="00BA771B">
      <w:pPr>
        <w:snapToGrid w:val="0"/>
        <w:rPr>
          <w:rFonts w:ascii="Times New Roman" w:hAnsi="Times New Roman" w:cs="Times New Roman"/>
        </w:rPr>
      </w:pPr>
      <w:r w:rsidRPr="00E16E26">
        <w:rPr>
          <w:rFonts w:ascii="Times New Roman" w:hAnsi="Times New Roman" w:cs="Times New Roman" w:hint="eastAsia"/>
        </w:rPr>
        <w:t>(</w:t>
      </w:r>
      <w:r w:rsidRPr="00E16E26">
        <w:rPr>
          <w:rFonts w:ascii="Times New Roman" w:hAnsi="Times New Roman" w:cs="Times New Roman" w:hint="eastAsia"/>
        </w:rPr>
        <w:t>八</w:t>
      </w:r>
      <w:r w:rsidRPr="00E16E26">
        <w:rPr>
          <w:rFonts w:ascii="Times New Roman" w:hAnsi="Times New Roman" w:cs="Times New Roman" w:hint="eastAsia"/>
        </w:rPr>
        <w:t>)</w:t>
      </w:r>
      <w:r w:rsidRPr="00E16E26">
        <w:rPr>
          <w:rFonts w:ascii="Times New Roman" w:hAnsi="Times New Roman" w:cs="Times New Roman" w:hint="eastAsia"/>
        </w:rPr>
        <w:t>滑轮组</w:t>
      </w:r>
    </w:p>
    <w:p w:rsidR="00E16E26" w:rsidRPr="00E16E26" w:rsidRDefault="001A06A3"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E16E26" w:rsidRPr="00E16E26">
        <w:rPr>
          <w:rFonts w:ascii="Times New Roman" w:hAnsi="Times New Roman" w:cs="Times New Roman" w:hint="eastAsia"/>
        </w:rPr>
        <w:t>滑轮组</w:t>
      </w:r>
      <w:r w:rsidR="001673F5">
        <w:rPr>
          <w:rFonts w:ascii="Times New Roman" w:hAnsi="Times New Roman" w:cs="Times New Roman" w:hint="eastAsia"/>
        </w:rPr>
        <w:t>：</w:t>
      </w:r>
      <w:r w:rsidR="00E16E26" w:rsidRPr="00E16E26">
        <w:rPr>
          <w:rFonts w:ascii="Times New Roman" w:hAnsi="Times New Roman" w:cs="Times New Roman" w:hint="eastAsia"/>
        </w:rPr>
        <w:t>动滑轮和定滑轮组合在一起叫“滑轮组</w:t>
      </w:r>
      <w:r>
        <w:rPr>
          <w:rFonts w:ascii="Times New Roman" w:hAnsi="Times New Roman" w:cs="Times New Roman" w:hint="eastAsia"/>
        </w:rPr>
        <w:t>”</w:t>
      </w:r>
      <w:r w:rsidR="00E16E26" w:rsidRPr="00E16E26">
        <w:rPr>
          <w:rFonts w:ascii="Times New Roman" w:hAnsi="Times New Roman" w:cs="Times New Roman" w:hint="eastAsia"/>
        </w:rPr>
        <w:t>，如图所示。</w:t>
      </w:r>
    </w:p>
    <w:p w:rsidR="001A06A3" w:rsidRDefault="00B006E4" w:rsidP="00BA771B">
      <w:pPr>
        <w:snapToGrid w:val="0"/>
        <w:rPr>
          <w:rFonts w:ascii="Times New Roman" w:hAnsi="Times New Roman" w:cs="Times New Roman"/>
        </w:rPr>
      </w:pPr>
      <w:r>
        <w:rPr>
          <w:rFonts w:ascii="Times New Roman" w:hAnsi="Times New Roman" w:cs="Times New Roman"/>
          <w:noProof/>
        </w:rPr>
        <w:drawing>
          <wp:inline distT="0" distB="0" distL="0" distR="0">
            <wp:extent cx="429769" cy="1057658"/>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29769" cy="1057658"/>
                    </a:xfrm>
                    <a:prstGeom prst="rect">
                      <a:avLst/>
                    </a:prstGeom>
                  </pic:spPr>
                </pic:pic>
              </a:graphicData>
            </a:graphic>
          </wp:inline>
        </w:drawing>
      </w:r>
    </w:p>
    <w:p w:rsidR="00E16E26" w:rsidRDefault="001A06A3"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E16E26" w:rsidRPr="00E16E26">
        <w:rPr>
          <w:rFonts w:ascii="Times New Roman" w:hAnsi="Times New Roman" w:cs="Times New Roman" w:hint="eastAsia"/>
        </w:rPr>
        <w:t>滑轮组的特点</w:t>
      </w:r>
      <w:r w:rsidR="001673F5">
        <w:rPr>
          <w:rFonts w:ascii="Times New Roman" w:hAnsi="Times New Roman" w:cs="Times New Roman" w:hint="eastAsia"/>
        </w:rPr>
        <w:t>：</w:t>
      </w:r>
      <w:r w:rsidR="00E16E26" w:rsidRPr="00E16E26">
        <w:rPr>
          <w:rFonts w:ascii="Times New Roman" w:hAnsi="Times New Roman" w:cs="Times New Roman" w:hint="eastAsia"/>
        </w:rPr>
        <w:t>因为动滑轮能够省力，定滑轮能改变力的方向，若将几个动滑轮和定滑轮搭配组成滑轮组，既可以改变力的大小，又能改变力的方向。滑轮组用、段绳子吊着物体，提起物体所用的力就是总重的</w:t>
      </w:r>
      <w:r w:rsidRPr="001A06A3">
        <w:rPr>
          <w:rFonts w:ascii="Times New Roman" w:hAnsi="Times New Roman" w:cs="Times New Roman"/>
          <w:position w:val="-22"/>
        </w:rPr>
        <w:object w:dxaOrig="220" w:dyaOrig="560">
          <v:shape id="_x0000_i1037" type="#_x0000_t75" style="width:12.1pt;height:28.2pt" o:ole="">
            <v:imagedata r:id="rId39" o:title=""/>
          </v:shape>
          <o:OLEObject Type="Embed" ProgID="Equation.DSMT4" ShapeID="_x0000_i1037" DrawAspect="Content" ObjectID="_1536345863" r:id="rId40"/>
        </w:object>
      </w:r>
      <w:r w:rsidR="00E16E26" w:rsidRPr="00E16E26">
        <w:rPr>
          <w:rFonts w:ascii="Times New Roman" w:hAnsi="Times New Roman" w:cs="Times New Roman" w:hint="eastAsia"/>
        </w:rPr>
        <w:t>，即</w:t>
      </w:r>
      <w:r w:rsidRPr="001A06A3">
        <w:rPr>
          <w:rFonts w:ascii="Times New Roman" w:hAnsi="Times New Roman" w:cs="Times New Roman"/>
          <w:position w:val="-22"/>
        </w:rPr>
        <w:object w:dxaOrig="1380" w:dyaOrig="560">
          <v:shape id="_x0000_i1038" type="#_x0000_t75" style="width:69.1pt;height:28.2pt" o:ole="">
            <v:imagedata r:id="rId41" o:title=""/>
          </v:shape>
          <o:OLEObject Type="Embed" ProgID="Equation.DSMT4" ShapeID="_x0000_i1038" DrawAspect="Content" ObjectID="_1536345864" r:id="rId42"/>
        </w:object>
      </w:r>
      <w:r w:rsidR="00E16E26" w:rsidRPr="00E16E26">
        <w:rPr>
          <w:rFonts w:ascii="Times New Roman" w:hAnsi="Times New Roman" w:cs="Times New Roman" w:hint="eastAsia"/>
        </w:rPr>
        <w:t>。</w:t>
      </w:r>
    </w:p>
    <w:p w:rsidR="001A06A3" w:rsidRDefault="001A06A3"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780D92" w:rsidRPr="00780D92">
        <w:rPr>
          <w:rFonts w:ascii="Times New Roman" w:hAnsi="Times New Roman" w:cs="Times New Roman" w:hint="eastAsia"/>
        </w:rPr>
        <w:t>推导公式</w:t>
      </w:r>
      <w:r w:rsidR="001673F5">
        <w:rPr>
          <w:rFonts w:ascii="Times New Roman" w:hAnsi="Times New Roman" w:cs="Times New Roman" w:hint="eastAsia"/>
        </w:rPr>
        <w:t>：</w:t>
      </w:r>
      <w:r w:rsidRPr="001A06A3">
        <w:rPr>
          <w:rFonts w:ascii="Times New Roman" w:hAnsi="Times New Roman" w:cs="Times New Roman"/>
          <w:position w:val="-12"/>
        </w:rPr>
        <w:object w:dxaOrig="1160" w:dyaOrig="340">
          <v:shape id="_x0000_i1039" type="#_x0000_t75" style="width:58.75pt;height:16.7pt" o:ole="">
            <v:imagedata r:id="rId43" o:title=""/>
          </v:shape>
          <o:OLEObject Type="Embed" ProgID="Equation.DSMT4" ShapeID="_x0000_i1039" DrawAspect="Content" ObjectID="_1536345865" r:id="rId44"/>
        </w:object>
      </w:r>
      <w:r>
        <w:rPr>
          <w:rFonts w:ascii="Times New Roman" w:hAnsi="Times New Roman" w:cs="Times New Roman" w:hint="eastAsia"/>
        </w:rPr>
        <w:t>，</w:t>
      </w:r>
      <w:r w:rsidRPr="001A06A3">
        <w:rPr>
          <w:rFonts w:ascii="Times New Roman" w:hAnsi="Times New Roman" w:cs="Times New Roman"/>
          <w:position w:val="-12"/>
        </w:rPr>
        <w:object w:dxaOrig="1140" w:dyaOrig="340">
          <v:shape id="_x0000_i1040" type="#_x0000_t75" style="width:57pt;height:16.7pt" o:ole="">
            <v:imagedata r:id="rId45" o:title=""/>
          </v:shape>
          <o:OLEObject Type="Embed" ProgID="Equation.DSMT4" ShapeID="_x0000_i1040" DrawAspect="Content" ObjectID="_1536345866" r:id="rId46"/>
        </w:object>
      </w:r>
      <w:r>
        <w:rPr>
          <w:rFonts w:ascii="Times New Roman" w:hAnsi="Times New Roman" w:cs="Times New Roman" w:hint="eastAsia"/>
        </w:rPr>
        <w:t>。</w:t>
      </w:r>
    </w:p>
    <w:p w:rsidR="00AD3E44" w:rsidRDefault="001A06A3" w:rsidP="00BA771B">
      <w:pPr>
        <w:snapToGrid w:val="0"/>
        <w:rPr>
          <w:rFonts w:ascii="Times New Roman" w:hAnsi="Times New Roman" w:cs="Times New Roman"/>
        </w:rPr>
      </w:pPr>
      <w:r>
        <w:rPr>
          <w:rFonts w:ascii="Times New Roman" w:hAnsi="Times New Roman" w:cs="Times New Roman" w:hint="eastAsia"/>
        </w:rPr>
        <w:t>注意：</w:t>
      </w:r>
      <w:r w:rsidR="00780D92" w:rsidRPr="00780D92">
        <w:rPr>
          <w:rFonts w:ascii="Times New Roman" w:hAnsi="Times New Roman" w:cs="Times New Roman" w:hint="eastAsia"/>
        </w:rPr>
        <w:t>(1</w:t>
      </w:r>
      <w:r>
        <w:rPr>
          <w:rFonts w:ascii="Times New Roman" w:hAnsi="Times New Roman" w:cs="Times New Roman" w:hint="eastAsia"/>
        </w:rPr>
        <w:t>)</w:t>
      </w:r>
      <w:r w:rsidR="00780D92" w:rsidRPr="00780D92">
        <w:rPr>
          <w:rFonts w:ascii="Times New Roman" w:hAnsi="Times New Roman" w:cs="Times New Roman" w:hint="eastAsia"/>
        </w:rPr>
        <w:t>关于滑轮组有两个重要关系</w:t>
      </w:r>
      <w:r w:rsidR="001673F5">
        <w:rPr>
          <w:rFonts w:ascii="Times New Roman" w:hAnsi="Times New Roman" w:cs="Times New Roman" w:hint="eastAsia"/>
        </w:rPr>
        <w:t>：</w:t>
      </w:r>
      <w:r w:rsidR="00780D92" w:rsidRPr="00780D92">
        <w:rPr>
          <w:rFonts w:ascii="Times New Roman" w:hAnsi="Times New Roman" w:cs="Times New Roman" w:hint="eastAsia"/>
        </w:rPr>
        <w:t>若滑轮组用</w:t>
      </w:r>
      <w:r w:rsidR="00AD3E44" w:rsidRPr="00AD3E44">
        <w:rPr>
          <w:rFonts w:ascii="Times New Roman" w:hAnsi="Times New Roman" w:cs="Times New Roman" w:hint="eastAsia"/>
          <w:i/>
        </w:rPr>
        <w:t>n</w:t>
      </w:r>
      <w:r w:rsidR="00780D92" w:rsidRPr="00780D92">
        <w:rPr>
          <w:rFonts w:ascii="Times New Roman" w:hAnsi="Times New Roman" w:cs="Times New Roman" w:hint="eastAsia"/>
        </w:rPr>
        <w:t>段绳子吊着物体，拉力为</w:t>
      </w:r>
      <w:r w:rsidR="00780D92" w:rsidRPr="00AD3E44">
        <w:rPr>
          <w:rFonts w:ascii="Times New Roman" w:hAnsi="Times New Roman" w:cs="Times New Roman" w:hint="eastAsia"/>
          <w:i/>
        </w:rPr>
        <w:t>F</w:t>
      </w:r>
      <w:r w:rsidR="00780D92" w:rsidRPr="00780D92">
        <w:rPr>
          <w:rFonts w:ascii="Times New Roman" w:hAnsi="Times New Roman" w:cs="Times New Roman" w:hint="eastAsia"/>
        </w:rPr>
        <w:t>，物重为</w:t>
      </w:r>
      <w:r w:rsidR="00780D92" w:rsidRPr="00AD3E44">
        <w:rPr>
          <w:rFonts w:ascii="Times New Roman" w:hAnsi="Times New Roman" w:cs="Times New Roman" w:hint="eastAsia"/>
          <w:i/>
        </w:rPr>
        <w:t>G</w:t>
      </w:r>
      <w:r w:rsidR="00780D92" w:rsidRPr="00780D92">
        <w:rPr>
          <w:rFonts w:ascii="Times New Roman" w:hAnsi="Times New Roman" w:cs="Times New Roman" w:hint="eastAsia"/>
        </w:rPr>
        <w:t>，</w:t>
      </w:r>
      <w:r w:rsidR="00780D92" w:rsidRPr="00780D92">
        <w:rPr>
          <w:rFonts w:ascii="Times New Roman" w:hAnsi="Times New Roman" w:cs="Times New Roman" w:hint="eastAsia"/>
        </w:rPr>
        <w:lastRenderedPageBreak/>
        <w:t>动滑轮的重力为</w:t>
      </w:r>
      <w:r w:rsidR="00780D92" w:rsidRPr="00AD3E44">
        <w:rPr>
          <w:rFonts w:ascii="Times New Roman" w:hAnsi="Times New Roman" w:cs="Times New Roman" w:hint="eastAsia"/>
          <w:i/>
        </w:rPr>
        <w:t>G</w:t>
      </w:r>
      <w:r w:rsidR="00780D92" w:rsidRPr="00AD3E44">
        <w:rPr>
          <w:rFonts w:ascii="Times New Roman" w:hAnsi="Times New Roman" w:cs="Times New Roman" w:hint="eastAsia"/>
          <w:vertAlign w:val="subscript"/>
        </w:rPr>
        <w:t>动</w:t>
      </w:r>
      <w:r w:rsidR="00780D92" w:rsidRPr="00780D92">
        <w:rPr>
          <w:rFonts w:ascii="Times New Roman" w:hAnsi="Times New Roman" w:cs="Times New Roman" w:hint="eastAsia"/>
        </w:rPr>
        <w:t>，动力作用点移动的距离为</w:t>
      </w:r>
      <w:r w:rsidR="00AD3E44" w:rsidRPr="00AD3E44">
        <w:rPr>
          <w:rFonts w:ascii="Times New Roman" w:hAnsi="Times New Roman" w:cs="Times New Roman" w:hint="eastAsia"/>
          <w:i/>
        </w:rPr>
        <w:t>s</w:t>
      </w:r>
      <w:r w:rsidR="00780D92" w:rsidRPr="00780D92">
        <w:rPr>
          <w:rFonts w:ascii="Times New Roman" w:hAnsi="Times New Roman" w:cs="Times New Roman" w:hint="eastAsia"/>
        </w:rPr>
        <w:t>，重物上升的高度为</w:t>
      </w:r>
      <w:r w:rsidR="00AD3E44" w:rsidRPr="00AD3E44">
        <w:rPr>
          <w:rFonts w:ascii="Times New Roman" w:hAnsi="Times New Roman" w:cs="Times New Roman" w:hint="eastAsia"/>
          <w:i/>
        </w:rPr>
        <w:t>h</w:t>
      </w:r>
      <w:r w:rsidR="00AD3E44">
        <w:rPr>
          <w:rFonts w:ascii="Times New Roman" w:hAnsi="Times New Roman" w:cs="Times New Roman" w:hint="eastAsia"/>
        </w:rPr>
        <w:t>，则</w:t>
      </w:r>
      <w:r w:rsidR="00780D92" w:rsidRPr="00780D92">
        <w:rPr>
          <w:rFonts w:ascii="Times New Roman" w:hAnsi="Times New Roman" w:cs="Times New Roman" w:hint="eastAsia"/>
        </w:rPr>
        <w:t>有</w:t>
      </w:r>
      <w:r w:rsidR="001673F5">
        <w:rPr>
          <w:rFonts w:ascii="Times New Roman" w:hAnsi="Times New Roman" w:cs="Times New Roman" w:hint="eastAsia"/>
        </w:rPr>
        <w:t>：</w:t>
      </w:r>
      <w:r w:rsidR="00AD3E44" w:rsidRPr="00AD3E44">
        <w:rPr>
          <w:rFonts w:ascii="Times New Roman" w:hAnsi="Times New Roman" w:cs="Times New Roman"/>
          <w:position w:val="-22"/>
        </w:rPr>
        <w:object w:dxaOrig="1380" w:dyaOrig="560">
          <v:shape id="_x0000_i1041" type="#_x0000_t75" style="width:69.1pt;height:28.2pt" o:ole="">
            <v:imagedata r:id="rId47" o:title=""/>
          </v:shape>
          <o:OLEObject Type="Embed" ProgID="Equation.DSMT4" ShapeID="_x0000_i1041" DrawAspect="Content" ObjectID="_1536345867" r:id="rId48"/>
        </w:object>
      </w:r>
      <w:r w:rsidR="00AD3E44">
        <w:rPr>
          <w:rFonts w:ascii="Times New Roman" w:hAnsi="Times New Roman" w:cs="Times New Roman" w:hint="eastAsia"/>
        </w:rPr>
        <w:t>,</w:t>
      </w:r>
      <w:r w:rsidR="00AD3E44" w:rsidRPr="00AD3E44">
        <w:rPr>
          <w:rFonts w:ascii="Times New Roman" w:hAnsi="Times New Roman" w:cs="Times New Roman"/>
          <w:position w:val="-6"/>
        </w:rPr>
        <w:object w:dxaOrig="580" w:dyaOrig="260">
          <v:shape id="_x0000_i1042" type="#_x0000_t75" style="width:28.2pt;height:13.25pt" o:ole="">
            <v:imagedata r:id="rId49" o:title=""/>
          </v:shape>
          <o:OLEObject Type="Embed" ProgID="Equation.DSMT4" ShapeID="_x0000_i1042" DrawAspect="Content" ObjectID="_1536345868" r:id="rId50"/>
        </w:object>
      </w:r>
      <w:r w:rsidR="00AD3E44">
        <w:rPr>
          <w:rFonts w:ascii="Times New Roman" w:hAnsi="Times New Roman" w:cs="Times New Roman" w:hint="eastAsia"/>
        </w:rPr>
        <w:t>。</w:t>
      </w:r>
    </w:p>
    <w:p w:rsidR="00780D92" w:rsidRPr="00780D92" w:rsidRDefault="00780D92" w:rsidP="00BA771B">
      <w:pPr>
        <w:snapToGrid w:val="0"/>
        <w:rPr>
          <w:rFonts w:ascii="Times New Roman" w:hAnsi="Times New Roman" w:cs="Times New Roman"/>
        </w:rPr>
      </w:pPr>
      <w:r w:rsidRPr="00780D92">
        <w:rPr>
          <w:rFonts w:ascii="Times New Roman" w:hAnsi="Times New Roman" w:cs="Times New Roman" w:hint="eastAsia"/>
        </w:rPr>
        <w:t>(2)</w:t>
      </w:r>
      <w:r w:rsidRPr="00780D92">
        <w:rPr>
          <w:rFonts w:ascii="Times New Roman" w:hAnsi="Times New Roman" w:cs="Times New Roman" w:hint="eastAsia"/>
        </w:rPr>
        <w:t>绳子段数</w:t>
      </w:r>
      <w:r w:rsidRPr="00362829">
        <w:rPr>
          <w:rFonts w:ascii="Times New Roman" w:hAnsi="Times New Roman" w:cs="Times New Roman" w:hint="eastAsia"/>
          <w:i/>
        </w:rPr>
        <w:t>n</w:t>
      </w:r>
      <w:r w:rsidRPr="00780D92">
        <w:rPr>
          <w:rFonts w:ascii="Times New Roman" w:hAnsi="Times New Roman" w:cs="Times New Roman" w:hint="eastAsia"/>
        </w:rPr>
        <w:t>确定的方法</w:t>
      </w:r>
      <w:r w:rsidR="001673F5">
        <w:rPr>
          <w:rFonts w:ascii="Times New Roman" w:hAnsi="Times New Roman" w:cs="Times New Roman" w:hint="eastAsia"/>
        </w:rPr>
        <w:t>：</w:t>
      </w:r>
      <w:r w:rsidRPr="00780D92">
        <w:rPr>
          <w:rFonts w:ascii="Times New Roman" w:hAnsi="Times New Roman" w:cs="Times New Roman" w:hint="eastAsia"/>
        </w:rPr>
        <w:t>先要分清哪些是定滑轮，哪些是动滑轮，再在定滑轮和动滑轮之间画一条虚线，将滑轮组的绕线“割断”，那么“割断”的线有几段吊着动滑轮和重物，重物就由几段绳子共同承担。</w:t>
      </w:r>
    </w:p>
    <w:p w:rsidR="00780D92" w:rsidRDefault="00780D92" w:rsidP="00BA771B">
      <w:pPr>
        <w:snapToGrid w:val="0"/>
        <w:rPr>
          <w:rFonts w:ascii="Times New Roman" w:hAnsi="Times New Roman" w:cs="Times New Roman"/>
        </w:rPr>
      </w:pPr>
      <w:r w:rsidRPr="00780D92">
        <w:rPr>
          <w:rFonts w:ascii="Times New Roman" w:hAnsi="Times New Roman" w:cs="Times New Roman" w:hint="eastAsia"/>
        </w:rPr>
        <w:t>(3)</w:t>
      </w:r>
      <w:r w:rsidRPr="00780D92">
        <w:rPr>
          <w:rFonts w:ascii="Times New Roman" w:hAnsi="Times New Roman" w:cs="Times New Roman" w:hint="eastAsia"/>
        </w:rPr>
        <w:t>组装滑轮组的方法</w:t>
      </w:r>
      <w:r w:rsidR="001673F5">
        <w:rPr>
          <w:rFonts w:ascii="Times New Roman" w:hAnsi="Times New Roman" w:cs="Times New Roman" w:hint="eastAsia"/>
        </w:rPr>
        <w:t>：</w:t>
      </w:r>
      <w:r w:rsidRPr="00780D92">
        <w:rPr>
          <w:rFonts w:ascii="Times New Roman" w:hAnsi="Times New Roman" w:cs="Times New Roman" w:hint="eastAsia"/>
        </w:rPr>
        <w:t>组装滑轮组时，要会确定绳头固定端，一般情况下，若</w:t>
      </w:r>
      <w:r w:rsidRPr="002F0120">
        <w:rPr>
          <w:rFonts w:ascii="Times New Roman" w:hAnsi="Times New Roman" w:cs="Times New Roman" w:hint="eastAsia"/>
          <w:i/>
        </w:rPr>
        <w:t>n</w:t>
      </w:r>
      <w:r w:rsidRPr="00780D92">
        <w:rPr>
          <w:rFonts w:ascii="Times New Roman" w:hAnsi="Times New Roman" w:cs="Times New Roman" w:hint="eastAsia"/>
        </w:rPr>
        <w:t>为奇数，</w:t>
      </w:r>
      <w:proofErr w:type="gramStart"/>
      <w:r w:rsidRPr="00780D92">
        <w:rPr>
          <w:rFonts w:ascii="Times New Roman" w:hAnsi="Times New Roman" w:cs="Times New Roman" w:hint="eastAsia"/>
        </w:rPr>
        <w:t>固足端位于</w:t>
      </w:r>
      <w:proofErr w:type="gramEnd"/>
      <w:r w:rsidRPr="00780D92">
        <w:rPr>
          <w:rFonts w:ascii="Times New Roman" w:hAnsi="Times New Roman" w:cs="Times New Roman" w:hint="eastAsia"/>
        </w:rPr>
        <w:t>动滑轮的框架上，若</w:t>
      </w:r>
      <w:r w:rsidRPr="002F0120">
        <w:rPr>
          <w:rFonts w:ascii="Times New Roman" w:hAnsi="Times New Roman" w:cs="Times New Roman" w:hint="eastAsia"/>
          <w:i/>
        </w:rPr>
        <w:t>n</w:t>
      </w:r>
      <w:r w:rsidRPr="00780D92">
        <w:rPr>
          <w:rFonts w:ascii="Times New Roman" w:hAnsi="Times New Roman" w:cs="Times New Roman" w:hint="eastAsia"/>
        </w:rPr>
        <w:t>为偶数，</w:t>
      </w:r>
      <w:proofErr w:type="gramStart"/>
      <w:r w:rsidRPr="00780D92">
        <w:rPr>
          <w:rFonts w:ascii="Times New Roman" w:hAnsi="Times New Roman" w:cs="Times New Roman" w:hint="eastAsia"/>
        </w:rPr>
        <w:t>固定端位于</w:t>
      </w:r>
      <w:proofErr w:type="gramEnd"/>
      <w:r w:rsidRPr="00780D92">
        <w:rPr>
          <w:rFonts w:ascii="Times New Roman" w:hAnsi="Times New Roman" w:cs="Times New Roman" w:hint="eastAsia"/>
        </w:rPr>
        <w:t>定滑轮的框架上，可用“奇动偶定”四个字帮助记忆。穿绕绳子时，从</w:t>
      </w:r>
      <w:proofErr w:type="gramStart"/>
      <w:r w:rsidRPr="00780D92">
        <w:rPr>
          <w:rFonts w:ascii="Times New Roman" w:hAnsi="Times New Roman" w:cs="Times New Roman" w:hint="eastAsia"/>
        </w:rPr>
        <w:t>固定端</w:t>
      </w:r>
      <w:proofErr w:type="gramEnd"/>
      <w:r w:rsidRPr="00780D92">
        <w:rPr>
          <w:rFonts w:ascii="Times New Roman" w:hAnsi="Times New Roman" w:cs="Times New Roman" w:hint="eastAsia"/>
        </w:rPr>
        <w:t>出发，由里向外，逐个绕过滑轮，每个滑轮上只能穿绕一次绳子，不能交又、重复，最后检查一下是否像一根绳子一样通顺。</w:t>
      </w:r>
    </w:p>
    <w:p w:rsidR="00780D92" w:rsidRDefault="002F0120" w:rsidP="00BA771B">
      <w:pPr>
        <w:snapToGrid w:val="0"/>
        <w:rPr>
          <w:rFonts w:ascii="Times New Roman" w:hAnsi="Times New Roman" w:cs="Times New Roman"/>
        </w:rPr>
      </w:pPr>
      <w:r>
        <w:rPr>
          <w:rFonts w:ascii="Times New Roman" w:hAnsi="Times New Roman" w:cs="Times New Roman" w:hint="eastAsia"/>
        </w:rPr>
        <w:t>知能解读：</w:t>
      </w:r>
      <w:r w:rsidR="00780D92" w:rsidRPr="00780D92">
        <w:rPr>
          <w:rFonts w:ascii="Times New Roman" w:hAnsi="Times New Roman" w:cs="Times New Roman" w:hint="eastAsia"/>
        </w:rPr>
        <w:t>(</w:t>
      </w:r>
      <w:r w:rsidR="00780D92" w:rsidRPr="00780D92">
        <w:rPr>
          <w:rFonts w:ascii="Times New Roman" w:hAnsi="Times New Roman" w:cs="Times New Roman" w:hint="eastAsia"/>
        </w:rPr>
        <w:t>九</w:t>
      </w:r>
      <w:r w:rsidR="00780D92" w:rsidRPr="00780D92">
        <w:rPr>
          <w:rFonts w:ascii="Times New Roman" w:hAnsi="Times New Roman" w:cs="Times New Roman" w:hint="eastAsia"/>
        </w:rPr>
        <w:t>)</w:t>
      </w:r>
      <w:r w:rsidR="00780D92" w:rsidRPr="00780D92">
        <w:rPr>
          <w:rFonts w:ascii="Times New Roman" w:hAnsi="Times New Roman" w:cs="Times New Roman" w:hint="eastAsia"/>
        </w:rPr>
        <w:t>定滑轮、动滑轮、滑轮组的对比</w:t>
      </w:r>
      <w:r w:rsidR="00780D92" w:rsidRPr="00780D92">
        <w:rPr>
          <w:rFonts w:ascii="Times New Roman" w:hAnsi="Times New Roman" w:cs="Times New Roman" w:hint="eastAsia"/>
        </w:rPr>
        <w:t>(</w:t>
      </w:r>
      <w:r w:rsidR="00780D92" w:rsidRPr="00780D92">
        <w:rPr>
          <w:rFonts w:ascii="Times New Roman" w:hAnsi="Times New Roman" w:cs="Times New Roman" w:hint="eastAsia"/>
        </w:rPr>
        <w:t>不计动滑轮重和摩擦</w:t>
      </w:r>
      <w:r w:rsidR="00780D92" w:rsidRPr="00780D92">
        <w:rPr>
          <w:rFonts w:ascii="Times New Roman" w:hAnsi="Times New Roman" w:cs="Times New Roman" w:hint="eastAsia"/>
        </w:rPr>
        <w:t>)</w:t>
      </w:r>
    </w:p>
    <w:tbl>
      <w:tblPr>
        <w:tblStyle w:val="a3"/>
        <w:tblW w:w="0" w:type="auto"/>
        <w:tblLook w:val="04A0" w:firstRow="1" w:lastRow="0" w:firstColumn="1" w:lastColumn="0" w:noHBand="0" w:noVBand="1"/>
      </w:tblPr>
      <w:tblGrid>
        <w:gridCol w:w="1668"/>
        <w:gridCol w:w="2592"/>
        <w:gridCol w:w="2131"/>
        <w:gridCol w:w="2131"/>
      </w:tblGrid>
      <w:tr w:rsidR="00780D92" w:rsidTr="00F903BA">
        <w:tc>
          <w:tcPr>
            <w:tcW w:w="1668" w:type="dxa"/>
          </w:tcPr>
          <w:p w:rsidR="00780D92" w:rsidRDefault="00780D92" w:rsidP="00BA771B">
            <w:pPr>
              <w:snapToGrid w:val="0"/>
              <w:rPr>
                <w:rFonts w:ascii="Times New Roman" w:hAnsi="Times New Roman" w:cs="Times New Roman"/>
              </w:rPr>
            </w:pPr>
          </w:p>
        </w:tc>
        <w:tc>
          <w:tcPr>
            <w:tcW w:w="2592" w:type="dxa"/>
            <w:vAlign w:val="center"/>
          </w:tcPr>
          <w:p w:rsidR="00780D92" w:rsidRDefault="00780D92" w:rsidP="00BA771B">
            <w:pPr>
              <w:snapToGrid w:val="0"/>
              <w:jc w:val="center"/>
              <w:rPr>
                <w:rFonts w:ascii="Times New Roman" w:hAnsi="Times New Roman" w:cs="Times New Roman"/>
              </w:rPr>
            </w:pPr>
            <w:r w:rsidRPr="00780D92">
              <w:rPr>
                <w:rFonts w:ascii="Times New Roman" w:hAnsi="Times New Roman" w:cs="Times New Roman" w:hint="eastAsia"/>
              </w:rPr>
              <w:t>定滑轮</w:t>
            </w:r>
          </w:p>
        </w:tc>
        <w:tc>
          <w:tcPr>
            <w:tcW w:w="2131" w:type="dxa"/>
            <w:vAlign w:val="center"/>
          </w:tcPr>
          <w:p w:rsidR="00780D92" w:rsidRDefault="00780D92" w:rsidP="00BA771B">
            <w:pPr>
              <w:snapToGrid w:val="0"/>
              <w:jc w:val="center"/>
              <w:rPr>
                <w:rFonts w:ascii="Times New Roman" w:hAnsi="Times New Roman" w:cs="Times New Roman"/>
              </w:rPr>
            </w:pPr>
            <w:r w:rsidRPr="00780D92">
              <w:rPr>
                <w:rFonts w:ascii="Times New Roman" w:hAnsi="Times New Roman" w:cs="Times New Roman" w:hint="eastAsia"/>
              </w:rPr>
              <w:t>动滑轮</w:t>
            </w:r>
          </w:p>
        </w:tc>
        <w:tc>
          <w:tcPr>
            <w:tcW w:w="2131" w:type="dxa"/>
            <w:vAlign w:val="center"/>
          </w:tcPr>
          <w:p w:rsidR="00780D92" w:rsidRDefault="00780D92" w:rsidP="00BA771B">
            <w:pPr>
              <w:snapToGrid w:val="0"/>
              <w:jc w:val="center"/>
              <w:rPr>
                <w:rFonts w:ascii="Times New Roman" w:hAnsi="Times New Roman" w:cs="Times New Roman"/>
              </w:rPr>
            </w:pPr>
            <w:r w:rsidRPr="00780D92">
              <w:rPr>
                <w:rFonts w:ascii="Times New Roman" w:hAnsi="Times New Roman" w:cs="Times New Roman" w:hint="eastAsia"/>
              </w:rPr>
              <w:t>滑轮组</w:t>
            </w:r>
          </w:p>
        </w:tc>
      </w:tr>
      <w:tr w:rsidR="00780D92" w:rsidTr="0060316E">
        <w:tc>
          <w:tcPr>
            <w:tcW w:w="1668" w:type="dxa"/>
            <w:vAlign w:val="center"/>
          </w:tcPr>
          <w:p w:rsidR="00780D92" w:rsidRDefault="007C54C2" w:rsidP="00BA771B">
            <w:pPr>
              <w:snapToGrid w:val="0"/>
              <w:rPr>
                <w:rFonts w:ascii="Times New Roman" w:hAnsi="Times New Roman" w:cs="Times New Roman"/>
              </w:rPr>
            </w:pPr>
            <w:r w:rsidRPr="007C54C2">
              <w:rPr>
                <w:rFonts w:ascii="Times New Roman" w:hAnsi="Times New Roman" w:cs="Times New Roman" w:hint="eastAsia"/>
              </w:rPr>
              <w:t>图形特点</w:t>
            </w:r>
            <w:r w:rsidRPr="007C54C2">
              <w:rPr>
                <w:rFonts w:ascii="Times New Roman" w:hAnsi="Times New Roman" w:cs="Times New Roman" w:hint="eastAsia"/>
              </w:rPr>
              <w:t>(</w:t>
            </w:r>
            <w:r w:rsidRPr="007C54C2">
              <w:rPr>
                <w:rFonts w:ascii="Times New Roman" w:hAnsi="Times New Roman" w:cs="Times New Roman" w:hint="eastAsia"/>
              </w:rPr>
              <w:t>设提升的物重为</w:t>
            </w:r>
            <w:r w:rsidRPr="003F1459">
              <w:rPr>
                <w:rFonts w:ascii="Times New Roman" w:hAnsi="Times New Roman" w:cs="Times New Roman" w:hint="eastAsia"/>
                <w:i/>
              </w:rPr>
              <w:t>G</w:t>
            </w:r>
            <w:r w:rsidRPr="007C54C2">
              <w:rPr>
                <w:rFonts w:ascii="Times New Roman" w:hAnsi="Times New Roman" w:cs="Times New Roman" w:hint="eastAsia"/>
              </w:rPr>
              <w:t>,</w:t>
            </w:r>
            <w:r w:rsidRPr="007C54C2">
              <w:rPr>
                <w:rFonts w:ascii="Times New Roman" w:hAnsi="Times New Roman" w:cs="Times New Roman" w:hint="eastAsia"/>
              </w:rPr>
              <w:t>上升的高度为</w:t>
            </w:r>
            <w:r w:rsidR="003F1459" w:rsidRPr="003F1459">
              <w:rPr>
                <w:rFonts w:ascii="Times New Roman" w:hAnsi="Times New Roman" w:cs="Times New Roman" w:hint="eastAsia"/>
                <w:i/>
              </w:rPr>
              <w:t>h</w:t>
            </w:r>
            <w:r w:rsidRPr="007C54C2">
              <w:rPr>
                <w:rFonts w:ascii="Times New Roman" w:hAnsi="Times New Roman" w:cs="Times New Roman" w:hint="eastAsia"/>
              </w:rPr>
              <w:t xml:space="preserve"> )</w:t>
            </w:r>
          </w:p>
        </w:tc>
        <w:tc>
          <w:tcPr>
            <w:tcW w:w="2592" w:type="dxa"/>
          </w:tcPr>
          <w:p w:rsidR="00780D92" w:rsidRDefault="00300E49" w:rsidP="00B006E4">
            <w:pPr>
              <w:snapToGrid w:val="0"/>
              <w:jc w:val="center"/>
              <w:rPr>
                <w:rFonts w:ascii="Times New Roman" w:hAnsi="Times New Roman" w:cs="Times New Roman"/>
              </w:rPr>
            </w:pPr>
            <w:r>
              <w:rPr>
                <w:rFonts w:ascii="Times New Roman" w:hAnsi="Times New Roman" w:cs="Times New Roman"/>
                <w:noProof/>
              </w:rPr>
              <w:drawing>
                <wp:inline distT="0" distB="0" distL="0" distR="0" wp14:anchorId="74DA2514" wp14:editId="6FCD6BD2">
                  <wp:extent cx="603505" cy="752858"/>
                  <wp:effectExtent l="0" t="0" r="635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03505" cy="752858"/>
                          </a:xfrm>
                          <a:prstGeom prst="rect">
                            <a:avLst/>
                          </a:prstGeom>
                        </pic:spPr>
                      </pic:pic>
                    </a:graphicData>
                  </a:graphic>
                </wp:inline>
              </w:drawing>
            </w:r>
          </w:p>
        </w:tc>
        <w:tc>
          <w:tcPr>
            <w:tcW w:w="2131" w:type="dxa"/>
          </w:tcPr>
          <w:p w:rsidR="00780D92" w:rsidRDefault="00300E49" w:rsidP="00BA771B">
            <w:pPr>
              <w:snapToGrid w:val="0"/>
              <w:rPr>
                <w:rFonts w:ascii="Times New Roman" w:hAnsi="Times New Roman" w:cs="Times New Roman"/>
              </w:rPr>
            </w:pPr>
            <w:r>
              <w:rPr>
                <w:noProof/>
              </w:rPr>
              <w:drawing>
                <wp:inline distT="0" distB="0" distL="0" distR="0" wp14:anchorId="36AE455C" wp14:editId="56A7ADD1">
                  <wp:extent cx="609601" cy="9174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09601" cy="917450"/>
                          </a:xfrm>
                          <a:prstGeom prst="rect">
                            <a:avLst/>
                          </a:prstGeom>
                        </pic:spPr>
                      </pic:pic>
                    </a:graphicData>
                  </a:graphic>
                </wp:inline>
              </w:drawing>
            </w:r>
          </w:p>
        </w:tc>
        <w:tc>
          <w:tcPr>
            <w:tcW w:w="2131" w:type="dxa"/>
          </w:tcPr>
          <w:p w:rsidR="00780D92" w:rsidRDefault="00B006E4" w:rsidP="00B006E4">
            <w:pPr>
              <w:snapToGrid w:val="0"/>
              <w:jc w:val="center"/>
              <w:rPr>
                <w:rFonts w:ascii="Times New Roman" w:hAnsi="Times New Roman" w:cs="Times New Roman"/>
              </w:rPr>
            </w:pPr>
            <w:r>
              <w:rPr>
                <w:rFonts w:ascii="Times New Roman" w:hAnsi="Times New Roman" w:cs="Times New Roman"/>
                <w:noProof/>
              </w:rPr>
              <w:drawing>
                <wp:inline distT="0" distB="0" distL="0" distR="0">
                  <wp:extent cx="429769" cy="1021082"/>
                  <wp:effectExtent l="0" t="0" r="889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29769" cy="1021082"/>
                          </a:xfrm>
                          <a:prstGeom prst="rect">
                            <a:avLst/>
                          </a:prstGeom>
                        </pic:spPr>
                      </pic:pic>
                    </a:graphicData>
                  </a:graphic>
                </wp:inline>
              </w:drawing>
            </w:r>
          </w:p>
        </w:tc>
      </w:tr>
      <w:tr w:rsidR="00780D92" w:rsidTr="0060316E">
        <w:tc>
          <w:tcPr>
            <w:tcW w:w="1668" w:type="dxa"/>
            <w:vAlign w:val="center"/>
          </w:tcPr>
          <w:p w:rsidR="00780D92" w:rsidRDefault="003F1459" w:rsidP="00BA771B">
            <w:pPr>
              <w:snapToGrid w:val="0"/>
              <w:jc w:val="center"/>
              <w:rPr>
                <w:rFonts w:ascii="Times New Roman" w:hAnsi="Times New Roman" w:cs="Times New Roman"/>
              </w:rPr>
            </w:pPr>
            <w:r w:rsidRPr="007C54C2">
              <w:rPr>
                <w:rFonts w:ascii="Times New Roman" w:hAnsi="Times New Roman" w:cs="Times New Roman" w:hint="eastAsia"/>
              </w:rPr>
              <w:t>力臂的关系</w:t>
            </w:r>
          </w:p>
        </w:tc>
        <w:tc>
          <w:tcPr>
            <w:tcW w:w="2592" w:type="dxa"/>
            <w:vAlign w:val="center"/>
          </w:tcPr>
          <w:p w:rsidR="00780D92" w:rsidRDefault="003F1459" w:rsidP="00BA771B">
            <w:pPr>
              <w:snapToGrid w:val="0"/>
              <w:rPr>
                <w:rFonts w:ascii="Times New Roman" w:hAnsi="Times New Roman" w:cs="Times New Roman"/>
              </w:rPr>
            </w:pPr>
            <w:r w:rsidRPr="003F1459">
              <w:rPr>
                <w:rFonts w:ascii="Times New Roman" w:hAnsi="Times New Roman" w:cs="Times New Roman"/>
                <w:position w:val="-10"/>
              </w:rPr>
              <w:object w:dxaOrig="560" w:dyaOrig="320">
                <v:shape id="_x0000_i1043" type="#_x0000_t75" style="width:28.2pt;height:16.7pt" o:ole="">
                  <v:imagedata r:id="rId54" o:title=""/>
                </v:shape>
                <o:OLEObject Type="Embed" ProgID="Equation.DSMT4" ShapeID="_x0000_i1043" DrawAspect="Content" ObjectID="_1536345869" r:id="rId55"/>
              </w:object>
            </w:r>
          </w:p>
        </w:tc>
        <w:tc>
          <w:tcPr>
            <w:tcW w:w="2131" w:type="dxa"/>
            <w:vAlign w:val="center"/>
          </w:tcPr>
          <w:p w:rsidR="00780D92" w:rsidRDefault="003F1459" w:rsidP="00BA771B">
            <w:pPr>
              <w:snapToGrid w:val="0"/>
              <w:rPr>
                <w:rFonts w:ascii="Times New Roman" w:hAnsi="Times New Roman" w:cs="Times New Roman"/>
              </w:rPr>
            </w:pPr>
            <w:r w:rsidRPr="003F1459">
              <w:rPr>
                <w:rFonts w:ascii="Times New Roman" w:hAnsi="Times New Roman" w:cs="Times New Roman"/>
                <w:position w:val="-10"/>
              </w:rPr>
              <w:object w:dxaOrig="660" w:dyaOrig="320">
                <v:shape id="_x0000_i1044" type="#_x0000_t75" style="width:32.85pt;height:16.7pt" o:ole="">
                  <v:imagedata r:id="rId56" o:title=""/>
                </v:shape>
                <o:OLEObject Type="Embed" ProgID="Equation.DSMT4" ShapeID="_x0000_i1044" DrawAspect="Content" ObjectID="_1536345870" r:id="rId57"/>
              </w:object>
            </w:r>
          </w:p>
        </w:tc>
        <w:tc>
          <w:tcPr>
            <w:tcW w:w="2131" w:type="dxa"/>
            <w:vAlign w:val="center"/>
          </w:tcPr>
          <w:p w:rsidR="00780D92" w:rsidRDefault="003F1459" w:rsidP="00BA771B">
            <w:pPr>
              <w:snapToGrid w:val="0"/>
              <w:jc w:val="center"/>
              <w:rPr>
                <w:rFonts w:ascii="Times New Roman" w:hAnsi="Times New Roman" w:cs="Times New Roman"/>
              </w:rPr>
            </w:pPr>
            <w:r>
              <w:rPr>
                <w:rFonts w:ascii="Times New Roman" w:hAnsi="Times New Roman" w:cs="Times New Roman" w:hint="eastAsia"/>
              </w:rPr>
              <w:t>——</w:t>
            </w:r>
          </w:p>
        </w:tc>
      </w:tr>
      <w:tr w:rsidR="00780D92" w:rsidTr="0060316E">
        <w:tc>
          <w:tcPr>
            <w:tcW w:w="1668" w:type="dxa"/>
            <w:vAlign w:val="center"/>
          </w:tcPr>
          <w:p w:rsidR="00780D92" w:rsidRDefault="003F1459" w:rsidP="00BA771B">
            <w:pPr>
              <w:snapToGrid w:val="0"/>
              <w:rPr>
                <w:rFonts w:ascii="Times New Roman" w:hAnsi="Times New Roman" w:cs="Times New Roman"/>
              </w:rPr>
            </w:pPr>
            <w:r w:rsidRPr="007C54C2">
              <w:rPr>
                <w:rFonts w:ascii="Times New Roman" w:hAnsi="Times New Roman" w:cs="Times New Roman" w:hint="eastAsia"/>
              </w:rPr>
              <w:t>动力和阻力的大小关系</w:t>
            </w:r>
          </w:p>
        </w:tc>
        <w:tc>
          <w:tcPr>
            <w:tcW w:w="2592" w:type="dxa"/>
            <w:vAlign w:val="center"/>
          </w:tcPr>
          <w:p w:rsidR="00780D92" w:rsidRDefault="003F1459" w:rsidP="00BA771B">
            <w:pPr>
              <w:snapToGrid w:val="0"/>
              <w:rPr>
                <w:rFonts w:ascii="Times New Roman" w:hAnsi="Times New Roman" w:cs="Times New Roman"/>
              </w:rPr>
            </w:pPr>
            <w:r w:rsidRPr="003F1459">
              <w:rPr>
                <w:rFonts w:ascii="Times New Roman" w:hAnsi="Times New Roman" w:cs="Times New Roman"/>
                <w:position w:val="-10"/>
              </w:rPr>
              <w:object w:dxaOrig="1080" w:dyaOrig="320">
                <v:shape id="_x0000_i1045" type="#_x0000_t75" style="width:54.15pt;height:16.7pt" o:ole="">
                  <v:imagedata r:id="rId58" o:title=""/>
                </v:shape>
                <o:OLEObject Type="Embed" ProgID="Equation.DSMT4" ShapeID="_x0000_i1045" DrawAspect="Content" ObjectID="_1536345871" r:id="rId59"/>
              </w:object>
            </w:r>
          </w:p>
        </w:tc>
        <w:tc>
          <w:tcPr>
            <w:tcW w:w="2131" w:type="dxa"/>
            <w:vAlign w:val="center"/>
          </w:tcPr>
          <w:p w:rsidR="00780D92" w:rsidRDefault="003F1459" w:rsidP="00BA771B">
            <w:pPr>
              <w:snapToGrid w:val="0"/>
              <w:rPr>
                <w:rFonts w:ascii="Times New Roman" w:hAnsi="Times New Roman" w:cs="Times New Roman"/>
              </w:rPr>
            </w:pPr>
            <w:r w:rsidRPr="003F1459">
              <w:rPr>
                <w:rFonts w:ascii="Times New Roman" w:hAnsi="Times New Roman" w:cs="Times New Roman"/>
                <w:position w:val="-22"/>
              </w:rPr>
              <w:object w:dxaOrig="1400" w:dyaOrig="560">
                <v:shape id="_x0000_i1046" type="#_x0000_t75" style="width:70.25pt;height:28.2pt" o:ole="">
                  <v:imagedata r:id="rId60" o:title=""/>
                </v:shape>
                <o:OLEObject Type="Embed" ProgID="Equation.DSMT4" ShapeID="_x0000_i1046" DrawAspect="Content" ObjectID="_1536345872" r:id="rId61"/>
              </w:object>
            </w:r>
          </w:p>
        </w:tc>
        <w:tc>
          <w:tcPr>
            <w:tcW w:w="2131" w:type="dxa"/>
            <w:vAlign w:val="center"/>
          </w:tcPr>
          <w:p w:rsidR="00780D92" w:rsidRDefault="003F1459" w:rsidP="00BA771B">
            <w:pPr>
              <w:snapToGrid w:val="0"/>
              <w:rPr>
                <w:rFonts w:ascii="Times New Roman" w:hAnsi="Times New Roman" w:cs="Times New Roman"/>
              </w:rPr>
            </w:pPr>
            <w:r w:rsidRPr="003F1459">
              <w:rPr>
                <w:rFonts w:ascii="Times New Roman" w:hAnsi="Times New Roman" w:cs="Times New Roman"/>
                <w:position w:val="-22"/>
              </w:rPr>
              <w:object w:dxaOrig="1400" w:dyaOrig="560">
                <v:shape id="_x0000_i1047" type="#_x0000_t75" style="width:70.25pt;height:28.2pt" o:ole="">
                  <v:imagedata r:id="rId62" o:title=""/>
                </v:shape>
                <o:OLEObject Type="Embed" ProgID="Equation.DSMT4" ShapeID="_x0000_i1047" DrawAspect="Content" ObjectID="_1536345873" r:id="rId63"/>
              </w:object>
            </w:r>
            <w:r>
              <w:rPr>
                <w:rFonts w:ascii="Times New Roman" w:hAnsi="Times New Roman" w:cs="Times New Roman" w:hint="eastAsia"/>
              </w:rPr>
              <w:t>（</w:t>
            </w:r>
            <w:r w:rsidRPr="003F1459">
              <w:rPr>
                <w:rFonts w:ascii="Times New Roman" w:hAnsi="Times New Roman" w:cs="Times New Roman" w:hint="eastAsia"/>
                <w:i/>
              </w:rPr>
              <w:t>n</w:t>
            </w:r>
            <w:r w:rsidRPr="003F1459">
              <w:rPr>
                <w:rFonts w:ascii="Times New Roman" w:hAnsi="Times New Roman" w:cs="Times New Roman" w:hint="eastAsia"/>
              </w:rPr>
              <w:t>为承担物重的绳子段数</w:t>
            </w:r>
            <w:r>
              <w:rPr>
                <w:rFonts w:ascii="Times New Roman" w:hAnsi="Times New Roman" w:cs="Times New Roman" w:hint="eastAsia"/>
              </w:rPr>
              <w:t>）</w:t>
            </w:r>
          </w:p>
        </w:tc>
      </w:tr>
      <w:tr w:rsidR="00780D92" w:rsidTr="00451344">
        <w:tc>
          <w:tcPr>
            <w:tcW w:w="1668" w:type="dxa"/>
            <w:vAlign w:val="center"/>
          </w:tcPr>
          <w:p w:rsidR="00780D92" w:rsidRDefault="007C54C2" w:rsidP="00BA771B">
            <w:pPr>
              <w:snapToGrid w:val="0"/>
              <w:rPr>
                <w:rFonts w:ascii="Times New Roman" w:hAnsi="Times New Roman" w:cs="Times New Roman"/>
              </w:rPr>
            </w:pPr>
            <w:r w:rsidRPr="007C54C2">
              <w:rPr>
                <w:rFonts w:ascii="Times New Roman" w:hAnsi="Times New Roman" w:cs="Times New Roman" w:hint="eastAsia"/>
              </w:rPr>
              <w:t>动力的方向</w:t>
            </w:r>
          </w:p>
        </w:tc>
        <w:tc>
          <w:tcPr>
            <w:tcW w:w="2592" w:type="dxa"/>
            <w:vAlign w:val="center"/>
          </w:tcPr>
          <w:p w:rsidR="00780D92" w:rsidRDefault="003F1459" w:rsidP="00BA771B">
            <w:pPr>
              <w:snapToGrid w:val="0"/>
              <w:rPr>
                <w:rFonts w:ascii="Times New Roman" w:hAnsi="Times New Roman" w:cs="Times New Roman"/>
              </w:rPr>
            </w:pPr>
            <w:r>
              <w:rPr>
                <w:rFonts w:ascii="Times New Roman" w:hAnsi="Times New Roman" w:cs="Times New Roman" w:hint="eastAsia"/>
              </w:rPr>
              <w:t>改变</w:t>
            </w:r>
          </w:p>
        </w:tc>
        <w:tc>
          <w:tcPr>
            <w:tcW w:w="2131" w:type="dxa"/>
            <w:vAlign w:val="center"/>
          </w:tcPr>
          <w:p w:rsidR="00780D92" w:rsidRDefault="003F1459" w:rsidP="00BA771B">
            <w:pPr>
              <w:snapToGrid w:val="0"/>
              <w:rPr>
                <w:rFonts w:ascii="Times New Roman" w:hAnsi="Times New Roman" w:cs="Times New Roman"/>
              </w:rPr>
            </w:pPr>
            <w:r>
              <w:rPr>
                <w:rFonts w:ascii="Times New Roman" w:hAnsi="Times New Roman" w:cs="Times New Roman" w:hint="eastAsia"/>
              </w:rPr>
              <w:t>不改变</w:t>
            </w:r>
          </w:p>
        </w:tc>
        <w:tc>
          <w:tcPr>
            <w:tcW w:w="2131" w:type="dxa"/>
          </w:tcPr>
          <w:p w:rsidR="00780D92" w:rsidRDefault="003F1459" w:rsidP="00BA771B">
            <w:pPr>
              <w:snapToGrid w:val="0"/>
              <w:rPr>
                <w:rFonts w:ascii="Times New Roman" w:hAnsi="Times New Roman" w:cs="Times New Roman"/>
              </w:rPr>
            </w:pPr>
            <w:r>
              <w:rPr>
                <w:rFonts w:ascii="Times New Roman" w:hAnsi="Times New Roman" w:cs="Times New Roman" w:hint="eastAsia"/>
              </w:rPr>
              <w:t>可能改变，也可能不改变</w:t>
            </w:r>
          </w:p>
        </w:tc>
      </w:tr>
      <w:tr w:rsidR="00780D92" w:rsidTr="00451344">
        <w:tc>
          <w:tcPr>
            <w:tcW w:w="1668" w:type="dxa"/>
            <w:vAlign w:val="center"/>
          </w:tcPr>
          <w:p w:rsidR="00780D92" w:rsidRDefault="007C54C2" w:rsidP="00BA771B">
            <w:pPr>
              <w:snapToGrid w:val="0"/>
              <w:rPr>
                <w:rFonts w:ascii="Times New Roman" w:hAnsi="Times New Roman" w:cs="Times New Roman"/>
              </w:rPr>
            </w:pPr>
            <w:r w:rsidRPr="007C54C2">
              <w:rPr>
                <w:rFonts w:ascii="Times New Roman" w:hAnsi="Times New Roman" w:cs="Times New Roman" w:hint="eastAsia"/>
              </w:rPr>
              <w:t>绳端移动的距离</w:t>
            </w:r>
          </w:p>
        </w:tc>
        <w:tc>
          <w:tcPr>
            <w:tcW w:w="2592" w:type="dxa"/>
            <w:vAlign w:val="center"/>
          </w:tcPr>
          <w:p w:rsidR="00780D92" w:rsidRDefault="003F1459" w:rsidP="00BA771B">
            <w:pPr>
              <w:snapToGrid w:val="0"/>
              <w:jc w:val="center"/>
              <w:rPr>
                <w:rFonts w:ascii="Times New Roman" w:hAnsi="Times New Roman" w:cs="Times New Roman"/>
              </w:rPr>
            </w:pPr>
            <w:r w:rsidRPr="003F1459">
              <w:rPr>
                <w:rFonts w:ascii="Times New Roman" w:hAnsi="Times New Roman" w:cs="Times New Roman"/>
                <w:position w:val="-6"/>
              </w:rPr>
              <w:object w:dxaOrig="520" w:dyaOrig="260">
                <v:shape id="_x0000_i1048" type="#_x0000_t75" style="width:27.05pt;height:13.25pt" o:ole="">
                  <v:imagedata r:id="rId64" o:title=""/>
                </v:shape>
                <o:OLEObject Type="Embed" ProgID="Equation.DSMT4" ShapeID="_x0000_i1048" DrawAspect="Content" ObjectID="_1536345874" r:id="rId65"/>
              </w:object>
            </w:r>
          </w:p>
        </w:tc>
        <w:tc>
          <w:tcPr>
            <w:tcW w:w="2131" w:type="dxa"/>
            <w:vAlign w:val="center"/>
          </w:tcPr>
          <w:p w:rsidR="00780D92" w:rsidRDefault="003F1459" w:rsidP="00BA771B">
            <w:pPr>
              <w:snapToGrid w:val="0"/>
              <w:jc w:val="center"/>
              <w:rPr>
                <w:rFonts w:ascii="Times New Roman" w:hAnsi="Times New Roman" w:cs="Times New Roman"/>
              </w:rPr>
            </w:pPr>
            <w:r w:rsidRPr="003F1459">
              <w:rPr>
                <w:rFonts w:ascii="Times New Roman" w:hAnsi="Times New Roman" w:cs="Times New Roman"/>
                <w:position w:val="-6"/>
              </w:rPr>
              <w:object w:dxaOrig="620" w:dyaOrig="260">
                <v:shape id="_x0000_i1049" type="#_x0000_t75" style="width:29.95pt;height:13.25pt" o:ole="">
                  <v:imagedata r:id="rId66" o:title=""/>
                </v:shape>
                <o:OLEObject Type="Embed" ProgID="Equation.DSMT4" ShapeID="_x0000_i1049" DrawAspect="Content" ObjectID="_1536345875" r:id="rId67"/>
              </w:object>
            </w:r>
          </w:p>
        </w:tc>
        <w:tc>
          <w:tcPr>
            <w:tcW w:w="2131" w:type="dxa"/>
            <w:vAlign w:val="center"/>
          </w:tcPr>
          <w:p w:rsidR="00780D92" w:rsidRDefault="003F1459" w:rsidP="00BA771B">
            <w:pPr>
              <w:snapToGrid w:val="0"/>
              <w:jc w:val="center"/>
              <w:rPr>
                <w:rFonts w:ascii="Times New Roman" w:hAnsi="Times New Roman" w:cs="Times New Roman"/>
              </w:rPr>
            </w:pPr>
            <w:r w:rsidRPr="003F1459">
              <w:rPr>
                <w:rFonts w:ascii="Times New Roman" w:hAnsi="Times New Roman" w:cs="Times New Roman"/>
                <w:position w:val="-6"/>
              </w:rPr>
              <w:object w:dxaOrig="620" w:dyaOrig="260">
                <v:shape id="_x0000_i1050" type="#_x0000_t75" style="width:29.95pt;height:13.25pt" o:ole="">
                  <v:imagedata r:id="rId68" o:title=""/>
                </v:shape>
                <o:OLEObject Type="Embed" ProgID="Equation.DSMT4" ShapeID="_x0000_i1050" DrawAspect="Content" ObjectID="_1536345876" r:id="rId69"/>
              </w:object>
            </w:r>
          </w:p>
        </w:tc>
      </w:tr>
      <w:tr w:rsidR="00780D92" w:rsidTr="00451344">
        <w:tc>
          <w:tcPr>
            <w:tcW w:w="1668" w:type="dxa"/>
            <w:vAlign w:val="center"/>
          </w:tcPr>
          <w:p w:rsidR="00780D92" w:rsidRDefault="007C54C2" w:rsidP="00BA771B">
            <w:pPr>
              <w:snapToGrid w:val="0"/>
              <w:jc w:val="center"/>
              <w:rPr>
                <w:rFonts w:ascii="Times New Roman" w:hAnsi="Times New Roman" w:cs="Times New Roman"/>
              </w:rPr>
            </w:pPr>
            <w:r w:rsidRPr="007C54C2">
              <w:rPr>
                <w:rFonts w:ascii="Times New Roman" w:hAnsi="Times New Roman" w:cs="Times New Roman" w:hint="eastAsia"/>
              </w:rPr>
              <w:t>实质</w:t>
            </w:r>
          </w:p>
        </w:tc>
        <w:tc>
          <w:tcPr>
            <w:tcW w:w="2592" w:type="dxa"/>
            <w:vAlign w:val="center"/>
          </w:tcPr>
          <w:p w:rsidR="00780D92" w:rsidRDefault="003F1459" w:rsidP="00BA771B">
            <w:pPr>
              <w:snapToGrid w:val="0"/>
              <w:jc w:val="center"/>
              <w:rPr>
                <w:rFonts w:ascii="Times New Roman" w:hAnsi="Times New Roman" w:cs="Times New Roman"/>
              </w:rPr>
            </w:pPr>
            <w:r w:rsidRPr="003F1459">
              <w:rPr>
                <w:rFonts w:ascii="Times New Roman" w:hAnsi="Times New Roman" w:cs="Times New Roman" w:hint="eastAsia"/>
              </w:rPr>
              <w:t>等臂杠杆</w:t>
            </w:r>
          </w:p>
        </w:tc>
        <w:tc>
          <w:tcPr>
            <w:tcW w:w="2131" w:type="dxa"/>
            <w:vAlign w:val="center"/>
          </w:tcPr>
          <w:p w:rsidR="00780D92" w:rsidRDefault="003F1459" w:rsidP="00BA771B">
            <w:pPr>
              <w:snapToGrid w:val="0"/>
              <w:jc w:val="center"/>
              <w:rPr>
                <w:rFonts w:ascii="Times New Roman" w:hAnsi="Times New Roman" w:cs="Times New Roman"/>
              </w:rPr>
            </w:pPr>
            <w:r w:rsidRPr="003F1459">
              <w:rPr>
                <w:rFonts w:ascii="Times New Roman" w:hAnsi="Times New Roman" w:cs="Times New Roman" w:hint="eastAsia"/>
              </w:rPr>
              <w:t>省力杠杆</w:t>
            </w:r>
          </w:p>
        </w:tc>
        <w:tc>
          <w:tcPr>
            <w:tcW w:w="2131" w:type="dxa"/>
            <w:vAlign w:val="center"/>
          </w:tcPr>
          <w:p w:rsidR="00780D92" w:rsidRDefault="003F1459" w:rsidP="00BA771B">
            <w:pPr>
              <w:snapToGrid w:val="0"/>
              <w:jc w:val="center"/>
              <w:rPr>
                <w:rFonts w:ascii="Times New Roman" w:hAnsi="Times New Roman" w:cs="Times New Roman"/>
              </w:rPr>
            </w:pPr>
            <w:r>
              <w:rPr>
                <w:rFonts w:ascii="Times New Roman" w:hAnsi="Times New Roman" w:cs="Times New Roman" w:hint="eastAsia"/>
              </w:rPr>
              <w:t>——</w:t>
            </w:r>
          </w:p>
        </w:tc>
      </w:tr>
    </w:tbl>
    <w:p w:rsidR="00780D92" w:rsidRDefault="006B1D40" w:rsidP="00BA771B">
      <w:pPr>
        <w:snapToGrid w:val="0"/>
        <w:rPr>
          <w:rFonts w:ascii="Times New Roman" w:hAnsi="Times New Roman" w:cs="Times New Roman"/>
        </w:rPr>
      </w:pPr>
      <w:r>
        <w:rPr>
          <w:rFonts w:ascii="Times New Roman" w:hAnsi="Times New Roman" w:cs="Times New Roman" w:hint="eastAsia"/>
        </w:rPr>
        <w:t>注意：</w:t>
      </w:r>
    </w:p>
    <w:p w:rsidR="006B1D40" w:rsidRDefault="006B1D40" w:rsidP="00BA771B">
      <w:pPr>
        <w:snapToGrid w:val="0"/>
        <w:rPr>
          <w:rFonts w:ascii="Times New Roman" w:hAnsi="Times New Roman" w:cs="Times New Roman"/>
        </w:rPr>
      </w:pPr>
      <w:r w:rsidRPr="006B1D40">
        <w:rPr>
          <w:rFonts w:ascii="Times New Roman" w:hAnsi="Times New Roman" w:cs="Times New Roman" w:hint="eastAsia"/>
        </w:rPr>
        <w:t>在确定承担重物的绳子段数</w:t>
      </w:r>
      <w:r w:rsidR="009B0D85" w:rsidRPr="009B0D85">
        <w:rPr>
          <w:rFonts w:ascii="Times New Roman" w:hAnsi="Times New Roman" w:cs="Times New Roman" w:hint="eastAsia"/>
          <w:i/>
        </w:rPr>
        <w:t>n</w:t>
      </w:r>
      <w:r w:rsidRPr="006B1D40">
        <w:rPr>
          <w:rFonts w:ascii="Times New Roman" w:hAnsi="Times New Roman" w:cs="Times New Roman" w:hint="eastAsia"/>
        </w:rPr>
        <w:t>时，首先分清哪个是定滑轮，哪个是动滑轮</w:t>
      </w:r>
      <w:r w:rsidR="001673F5">
        <w:rPr>
          <w:rFonts w:ascii="Times New Roman" w:hAnsi="Times New Roman" w:cs="Times New Roman" w:hint="eastAsia"/>
        </w:rPr>
        <w:t>；</w:t>
      </w:r>
      <w:r w:rsidRPr="006B1D40">
        <w:rPr>
          <w:rFonts w:ascii="Times New Roman" w:hAnsi="Times New Roman" w:cs="Times New Roman" w:hint="eastAsia"/>
        </w:rPr>
        <w:t>其次在定滑轮和动滑轮之间画一条虚线，将它们隔离出来，数一数绕在动滑轮上绳子的段数即为承担物重的绳子段数</w:t>
      </w:r>
      <w:r w:rsidR="009B0D85" w:rsidRPr="009B0D85">
        <w:rPr>
          <w:rFonts w:ascii="Times New Roman" w:hAnsi="Times New Roman" w:cs="Times New Roman" w:hint="eastAsia"/>
          <w:i/>
        </w:rPr>
        <w:t>n</w:t>
      </w:r>
      <w:r w:rsidRPr="006B1D40">
        <w:rPr>
          <w:rFonts w:ascii="Times New Roman" w:hAnsi="Times New Roman" w:cs="Times New Roman" w:hint="eastAsia"/>
        </w:rPr>
        <w:t>，则拉力</w:t>
      </w:r>
      <w:r w:rsidR="009B0D85" w:rsidRPr="009B0D85">
        <w:rPr>
          <w:rFonts w:ascii="Times New Roman" w:hAnsi="Times New Roman" w:cs="Times New Roman"/>
          <w:position w:val="-22"/>
        </w:rPr>
        <w:object w:dxaOrig="1380" w:dyaOrig="560">
          <v:shape id="_x0000_i1051" type="#_x0000_t75" style="width:69.1pt;height:28.2pt" o:ole="">
            <v:imagedata r:id="rId70" o:title=""/>
          </v:shape>
          <o:OLEObject Type="Embed" ProgID="Equation.DSMT4" ShapeID="_x0000_i1051" DrawAspect="Content" ObjectID="_1536345877" r:id="rId71"/>
        </w:object>
      </w:r>
      <w:r w:rsidR="009B0D85">
        <w:rPr>
          <w:rFonts w:ascii="Times New Roman" w:hAnsi="Times New Roman" w:cs="Times New Roman" w:hint="eastAsia"/>
        </w:rPr>
        <w:t>。</w:t>
      </w:r>
    </w:p>
    <w:p w:rsidR="006B1D40" w:rsidRPr="006B1D40" w:rsidRDefault="009B0D85" w:rsidP="00BA771B">
      <w:pPr>
        <w:snapToGrid w:val="0"/>
        <w:rPr>
          <w:rFonts w:ascii="Times New Roman" w:hAnsi="Times New Roman" w:cs="Times New Roman"/>
        </w:rPr>
      </w:pPr>
      <w:r>
        <w:rPr>
          <w:rFonts w:ascii="Times New Roman" w:hAnsi="Times New Roman" w:cs="Times New Roman" w:hint="eastAsia"/>
        </w:rPr>
        <w:t>知能解读：</w:t>
      </w:r>
      <w:r w:rsidR="006B1D40" w:rsidRPr="006B1D40">
        <w:rPr>
          <w:rFonts w:ascii="Times New Roman" w:hAnsi="Times New Roman" w:cs="Times New Roman" w:hint="eastAsia"/>
        </w:rPr>
        <w:t>(</w:t>
      </w:r>
      <w:r w:rsidR="006B1D40" w:rsidRPr="006B1D40">
        <w:rPr>
          <w:rFonts w:ascii="Times New Roman" w:hAnsi="Times New Roman" w:cs="Times New Roman" w:hint="eastAsia"/>
        </w:rPr>
        <w:t>十</w:t>
      </w:r>
      <w:r w:rsidR="006B1D40" w:rsidRPr="006B1D40">
        <w:rPr>
          <w:rFonts w:ascii="Times New Roman" w:hAnsi="Times New Roman" w:cs="Times New Roman" w:hint="eastAsia"/>
        </w:rPr>
        <w:t>)</w:t>
      </w:r>
      <w:r w:rsidR="006B1D40" w:rsidRPr="006B1D40">
        <w:rPr>
          <w:rFonts w:ascii="Times New Roman" w:hAnsi="Times New Roman" w:cs="Times New Roman" w:hint="eastAsia"/>
        </w:rPr>
        <w:t>轮轴</w:t>
      </w:r>
    </w:p>
    <w:p w:rsidR="006B1D40" w:rsidRPr="006B1D40" w:rsidRDefault="009B0D85"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6B1D40" w:rsidRPr="006B1D40">
        <w:rPr>
          <w:rFonts w:ascii="Times New Roman" w:hAnsi="Times New Roman" w:cs="Times New Roman" w:hint="eastAsia"/>
        </w:rPr>
        <w:t>轮轴</w:t>
      </w:r>
      <w:r w:rsidR="001673F5">
        <w:rPr>
          <w:rFonts w:ascii="Times New Roman" w:hAnsi="Times New Roman" w:cs="Times New Roman" w:hint="eastAsia"/>
        </w:rPr>
        <w:t>：</w:t>
      </w:r>
      <w:proofErr w:type="gramStart"/>
      <w:r w:rsidR="006B1D40" w:rsidRPr="006B1D40">
        <w:rPr>
          <w:rFonts w:ascii="Times New Roman" w:hAnsi="Times New Roman" w:cs="Times New Roman" w:hint="eastAsia"/>
        </w:rPr>
        <w:t>由轮和轴组成</w:t>
      </w:r>
      <w:proofErr w:type="gramEnd"/>
      <w:r w:rsidR="006B1D40" w:rsidRPr="006B1D40">
        <w:rPr>
          <w:rFonts w:ascii="Times New Roman" w:hAnsi="Times New Roman" w:cs="Times New Roman" w:hint="eastAsia"/>
        </w:rPr>
        <w:t>的，能绕共同的轴线旋转的简单机械叫做轮轴。</w:t>
      </w:r>
    </w:p>
    <w:p w:rsidR="006B1D40" w:rsidRPr="006B1D40" w:rsidRDefault="009B0D85"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6B1D40" w:rsidRPr="006B1D40">
        <w:rPr>
          <w:rFonts w:ascii="Times New Roman" w:hAnsi="Times New Roman" w:cs="Times New Roman" w:hint="eastAsia"/>
        </w:rPr>
        <w:t>轮轴的实质</w:t>
      </w:r>
      <w:r w:rsidR="001673F5">
        <w:rPr>
          <w:rFonts w:ascii="Times New Roman" w:hAnsi="Times New Roman" w:cs="Times New Roman" w:hint="eastAsia"/>
        </w:rPr>
        <w:t>：</w:t>
      </w:r>
      <w:r w:rsidR="006B1D40" w:rsidRPr="006B1D40">
        <w:rPr>
          <w:rFonts w:ascii="Times New Roman" w:hAnsi="Times New Roman" w:cs="Times New Roman" w:hint="eastAsia"/>
        </w:rPr>
        <w:t>轮轴相当于一</w:t>
      </w:r>
    </w:p>
    <w:p w:rsidR="006B1D40" w:rsidRDefault="006B1D40" w:rsidP="00BA771B">
      <w:pPr>
        <w:snapToGrid w:val="0"/>
        <w:rPr>
          <w:rFonts w:ascii="Times New Roman" w:hAnsi="Times New Roman" w:cs="Times New Roman"/>
        </w:rPr>
      </w:pPr>
      <w:proofErr w:type="gramStart"/>
      <w:r w:rsidRPr="006B1D40">
        <w:rPr>
          <w:rFonts w:ascii="Times New Roman" w:hAnsi="Times New Roman" w:cs="Times New Roman" w:hint="eastAsia"/>
        </w:rPr>
        <w:t>个</w:t>
      </w:r>
      <w:proofErr w:type="gramEnd"/>
      <w:r w:rsidRPr="006B1D40">
        <w:rPr>
          <w:rFonts w:ascii="Times New Roman" w:hAnsi="Times New Roman" w:cs="Times New Roman" w:hint="eastAsia"/>
        </w:rPr>
        <w:t>杠杆，轮和</w:t>
      </w:r>
      <w:proofErr w:type="gramStart"/>
      <w:r w:rsidRPr="006B1D40">
        <w:rPr>
          <w:rFonts w:ascii="Times New Roman" w:hAnsi="Times New Roman" w:cs="Times New Roman" w:hint="eastAsia"/>
        </w:rPr>
        <w:t>轴的</w:t>
      </w:r>
      <w:proofErr w:type="gramEnd"/>
      <w:r w:rsidRPr="006B1D40">
        <w:rPr>
          <w:rFonts w:ascii="Times New Roman" w:hAnsi="Times New Roman" w:cs="Times New Roman" w:hint="eastAsia"/>
        </w:rPr>
        <w:t>中心</w:t>
      </w:r>
      <w:r w:rsidR="009B0D85" w:rsidRPr="009B0D85">
        <w:rPr>
          <w:rFonts w:ascii="Times New Roman" w:hAnsi="Times New Roman" w:cs="Times New Roman" w:hint="eastAsia"/>
          <w:i/>
        </w:rPr>
        <w:t>O</w:t>
      </w:r>
      <w:r w:rsidRPr="006B1D40">
        <w:rPr>
          <w:rFonts w:ascii="Times New Roman" w:hAnsi="Times New Roman" w:cs="Times New Roman" w:hint="eastAsia"/>
        </w:rPr>
        <w:t>是支点，作用在轮上的力是动力</w:t>
      </w:r>
      <w:r w:rsidRPr="009B0D85">
        <w:rPr>
          <w:rFonts w:ascii="Times New Roman" w:hAnsi="Times New Roman" w:cs="Times New Roman" w:hint="eastAsia"/>
          <w:i/>
        </w:rPr>
        <w:t>F</w:t>
      </w:r>
      <w:r w:rsidR="009B0D85" w:rsidRPr="009B0D85">
        <w:rPr>
          <w:rFonts w:ascii="Times New Roman" w:hAnsi="Times New Roman" w:cs="Times New Roman" w:hint="eastAsia"/>
          <w:vertAlign w:val="subscript"/>
        </w:rPr>
        <w:t>1</w:t>
      </w:r>
      <w:r w:rsidRPr="006B1D40">
        <w:rPr>
          <w:rFonts w:ascii="Times New Roman" w:hAnsi="Times New Roman" w:cs="Times New Roman" w:hint="eastAsia"/>
        </w:rPr>
        <w:t>，作用在轴上的力是阻力</w:t>
      </w:r>
      <w:r w:rsidRPr="009B0D85">
        <w:rPr>
          <w:rFonts w:ascii="Times New Roman" w:hAnsi="Times New Roman" w:cs="Times New Roman" w:hint="eastAsia"/>
          <w:i/>
        </w:rPr>
        <w:t>F</w:t>
      </w:r>
      <w:r w:rsidR="009B0D85" w:rsidRPr="009B0D85">
        <w:rPr>
          <w:rFonts w:ascii="Times New Roman" w:hAnsi="Times New Roman" w:cs="Times New Roman" w:hint="eastAsia"/>
          <w:vertAlign w:val="subscript"/>
        </w:rPr>
        <w:t>2</w:t>
      </w:r>
      <w:r w:rsidRPr="006B1D40">
        <w:rPr>
          <w:rFonts w:ascii="Times New Roman" w:hAnsi="Times New Roman" w:cs="Times New Roman" w:hint="eastAsia"/>
        </w:rPr>
        <w:t>，轮半径</w:t>
      </w:r>
      <w:r w:rsidRPr="009B0D85">
        <w:rPr>
          <w:rFonts w:ascii="Times New Roman" w:hAnsi="Times New Roman" w:cs="Times New Roman" w:hint="eastAsia"/>
          <w:i/>
        </w:rPr>
        <w:t>OA</w:t>
      </w:r>
      <w:r w:rsidRPr="006B1D40">
        <w:rPr>
          <w:rFonts w:ascii="Times New Roman" w:hAnsi="Times New Roman" w:cs="Times New Roman" w:hint="eastAsia"/>
        </w:rPr>
        <w:t>就是杠杆的动力臂</w:t>
      </w:r>
      <w:r w:rsidR="009B0D85" w:rsidRPr="009B0D85">
        <w:rPr>
          <w:rFonts w:ascii="Times New Roman" w:hAnsi="Times New Roman" w:cs="Times New Roman" w:hint="eastAsia"/>
          <w:i/>
        </w:rPr>
        <w:t>l</w:t>
      </w:r>
      <w:r w:rsidR="009B0D85" w:rsidRPr="009B0D85">
        <w:rPr>
          <w:rFonts w:ascii="Times New Roman" w:hAnsi="Times New Roman" w:cs="Times New Roman" w:hint="eastAsia"/>
          <w:vertAlign w:val="subscript"/>
        </w:rPr>
        <w:t>1</w:t>
      </w:r>
      <w:r w:rsidRPr="006B1D40">
        <w:rPr>
          <w:rFonts w:ascii="Times New Roman" w:hAnsi="Times New Roman" w:cs="Times New Roman" w:hint="eastAsia"/>
        </w:rPr>
        <w:t>，轴半径</w:t>
      </w:r>
      <w:r w:rsidRPr="009B0D85">
        <w:rPr>
          <w:rFonts w:ascii="Times New Roman" w:hAnsi="Times New Roman" w:cs="Times New Roman" w:hint="eastAsia"/>
          <w:i/>
        </w:rPr>
        <w:t>OB</w:t>
      </w:r>
      <w:r w:rsidRPr="006B1D40">
        <w:rPr>
          <w:rFonts w:ascii="Times New Roman" w:hAnsi="Times New Roman" w:cs="Times New Roman" w:hint="eastAsia"/>
        </w:rPr>
        <w:t>就是杠杆的阻力臂</w:t>
      </w:r>
      <w:r w:rsidRPr="009B0D85">
        <w:rPr>
          <w:rFonts w:ascii="Times New Roman" w:hAnsi="Times New Roman" w:cs="Times New Roman" w:hint="eastAsia"/>
          <w:i/>
        </w:rPr>
        <w:t>l</w:t>
      </w:r>
      <w:r w:rsidR="009B0D85" w:rsidRPr="009B0D85">
        <w:rPr>
          <w:rFonts w:ascii="Times New Roman" w:hAnsi="Times New Roman" w:cs="Times New Roman" w:hint="eastAsia"/>
          <w:vertAlign w:val="subscript"/>
        </w:rPr>
        <w:t>2</w:t>
      </w:r>
      <w:r w:rsidRPr="006B1D40">
        <w:rPr>
          <w:rFonts w:ascii="Times New Roman" w:hAnsi="Times New Roman" w:cs="Times New Roman" w:hint="eastAsia"/>
        </w:rPr>
        <w:t>(</w:t>
      </w:r>
      <w:r w:rsidR="009B0D85">
        <w:rPr>
          <w:rFonts w:ascii="Times New Roman" w:hAnsi="Times New Roman" w:cs="Times New Roman" w:hint="eastAsia"/>
        </w:rPr>
        <w:t>如</w:t>
      </w:r>
      <w:r w:rsidRPr="006B1D40">
        <w:rPr>
          <w:rFonts w:ascii="Times New Roman" w:hAnsi="Times New Roman" w:cs="Times New Roman" w:hint="eastAsia"/>
        </w:rPr>
        <w:t>图</w:t>
      </w:r>
      <w:r w:rsidRPr="006B1D40">
        <w:rPr>
          <w:rFonts w:ascii="Times New Roman" w:hAnsi="Times New Roman" w:cs="Times New Roman" w:hint="eastAsia"/>
        </w:rPr>
        <w:t>)</w:t>
      </w:r>
      <w:r w:rsidRPr="006B1D40">
        <w:rPr>
          <w:rFonts w:ascii="Times New Roman" w:hAnsi="Times New Roman" w:cs="Times New Roman" w:hint="eastAsia"/>
        </w:rPr>
        <w:t>。</w:t>
      </w:r>
    </w:p>
    <w:p w:rsidR="006B1D40" w:rsidRDefault="00026D9A" w:rsidP="00BA771B">
      <w:pPr>
        <w:snapToGrid w:val="0"/>
        <w:rPr>
          <w:rFonts w:ascii="Times New Roman" w:hAnsi="Times New Roman" w:cs="Times New Roman"/>
        </w:rPr>
      </w:pPr>
      <w:r>
        <w:rPr>
          <w:rFonts w:ascii="Times New Roman" w:hAnsi="Times New Roman" w:cs="Times New Roman"/>
          <w:noProof/>
        </w:rPr>
        <w:drawing>
          <wp:inline distT="0" distB="0" distL="0" distR="0">
            <wp:extent cx="1149098" cy="1420371"/>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149098" cy="1420371"/>
                    </a:xfrm>
                    <a:prstGeom prst="rect">
                      <a:avLst/>
                    </a:prstGeom>
                  </pic:spPr>
                </pic:pic>
              </a:graphicData>
            </a:graphic>
          </wp:inline>
        </w:drawing>
      </w:r>
    </w:p>
    <w:p w:rsidR="00013533" w:rsidRPr="00013533" w:rsidRDefault="009E235D"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6B1D40" w:rsidRPr="006B1D40">
        <w:rPr>
          <w:rFonts w:ascii="Times New Roman" w:hAnsi="Times New Roman" w:cs="Times New Roman" w:hint="eastAsia"/>
        </w:rPr>
        <w:t>轮轴的特点</w:t>
      </w:r>
      <w:r w:rsidR="001673F5">
        <w:rPr>
          <w:rFonts w:ascii="Times New Roman" w:hAnsi="Times New Roman" w:cs="Times New Roman" w:hint="eastAsia"/>
        </w:rPr>
        <w:t>：</w:t>
      </w:r>
      <w:r w:rsidR="006B1D40" w:rsidRPr="006B1D40">
        <w:rPr>
          <w:rFonts w:ascii="Times New Roman" w:hAnsi="Times New Roman" w:cs="Times New Roman" w:hint="eastAsia"/>
        </w:rPr>
        <w:t>因为轮半径大于轴半径，即杠杆</w:t>
      </w:r>
      <w:r w:rsidR="00013533" w:rsidRPr="00013533">
        <w:rPr>
          <w:rFonts w:ascii="Times New Roman" w:hAnsi="Times New Roman" w:cs="Times New Roman" w:hint="eastAsia"/>
        </w:rPr>
        <w:t>的动力臂大于阻力臂，所以作用在轮上的动力</w:t>
      </w:r>
      <w:r w:rsidR="00013533" w:rsidRPr="00013533">
        <w:rPr>
          <w:rFonts w:ascii="Times New Roman" w:hAnsi="Times New Roman" w:cs="Times New Roman" w:hint="eastAsia"/>
          <w:i/>
        </w:rPr>
        <w:t>F</w:t>
      </w:r>
      <w:r w:rsidR="00013533" w:rsidRPr="00013533">
        <w:rPr>
          <w:rFonts w:ascii="Times New Roman" w:hAnsi="Times New Roman" w:cs="Times New Roman" w:hint="eastAsia"/>
          <w:vertAlign w:val="subscript"/>
        </w:rPr>
        <w:t>1</w:t>
      </w:r>
      <w:r w:rsidR="00013533" w:rsidRPr="00013533">
        <w:rPr>
          <w:rFonts w:ascii="Times New Roman" w:hAnsi="Times New Roman" w:cs="Times New Roman" w:hint="eastAsia"/>
        </w:rPr>
        <w:t>总小于作用在轴上的阻力</w:t>
      </w:r>
      <w:r w:rsidR="00013533" w:rsidRPr="00013533">
        <w:rPr>
          <w:rFonts w:ascii="Times New Roman" w:hAnsi="Times New Roman" w:cs="Times New Roman" w:hint="eastAsia"/>
          <w:i/>
        </w:rPr>
        <w:t>F</w:t>
      </w:r>
      <w:r w:rsidR="00013533" w:rsidRPr="00013533">
        <w:rPr>
          <w:rFonts w:ascii="Times New Roman" w:hAnsi="Times New Roman" w:cs="Times New Roman" w:hint="eastAsia"/>
          <w:vertAlign w:val="subscript"/>
        </w:rPr>
        <w:t>2</w:t>
      </w:r>
      <w:r w:rsidR="00013533" w:rsidRPr="00013533">
        <w:rPr>
          <w:rFonts w:ascii="Times New Roman" w:hAnsi="Times New Roman" w:cs="Times New Roman" w:hint="eastAsia"/>
        </w:rPr>
        <w:t>。使用轮轴可省力，可以改变动力的方同，但是动力作用点移动的距离大于用轮轴提升的重物所通过的距离，即费距离。</w:t>
      </w:r>
    </w:p>
    <w:p w:rsidR="00013533" w:rsidRPr="00013533" w:rsidRDefault="00013533" w:rsidP="00BA771B">
      <w:pPr>
        <w:snapToGrid w:val="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Pr="00013533">
        <w:rPr>
          <w:rFonts w:ascii="Times New Roman" w:hAnsi="Times New Roman" w:cs="Times New Roman" w:hint="eastAsia"/>
        </w:rPr>
        <w:t>生活和生产中常见的轮轴</w:t>
      </w:r>
      <w:r w:rsidR="001673F5">
        <w:rPr>
          <w:rFonts w:ascii="Times New Roman" w:hAnsi="Times New Roman" w:cs="Times New Roman" w:hint="eastAsia"/>
        </w:rPr>
        <w:t>：</w:t>
      </w:r>
      <w:r w:rsidRPr="00013533">
        <w:rPr>
          <w:rFonts w:ascii="Times New Roman" w:hAnsi="Times New Roman" w:cs="Times New Roman" w:hint="eastAsia"/>
        </w:rPr>
        <w:t>螺丝刀、汽车方向盘、</w:t>
      </w:r>
      <w:proofErr w:type="gramStart"/>
      <w:r w:rsidRPr="00013533">
        <w:rPr>
          <w:rFonts w:ascii="Times New Roman" w:hAnsi="Times New Roman" w:cs="Times New Roman" w:hint="eastAsia"/>
        </w:rPr>
        <w:t>辘</w:t>
      </w:r>
      <w:proofErr w:type="gramEnd"/>
      <w:r w:rsidRPr="00013533">
        <w:rPr>
          <w:rFonts w:ascii="Times New Roman" w:hAnsi="Times New Roman" w:cs="Times New Roman" w:hint="eastAsia"/>
        </w:rPr>
        <w:t>护、石磨、自行车把等。</w:t>
      </w:r>
    </w:p>
    <w:p w:rsidR="00013533" w:rsidRPr="00013533" w:rsidRDefault="00013533" w:rsidP="00BA771B">
      <w:pPr>
        <w:snapToGrid w:val="0"/>
        <w:rPr>
          <w:rFonts w:ascii="Times New Roman" w:hAnsi="Times New Roman" w:cs="Times New Roman"/>
        </w:rPr>
      </w:pPr>
      <w:r>
        <w:rPr>
          <w:rFonts w:ascii="Times New Roman" w:hAnsi="Times New Roman" w:cs="Times New Roman" w:hint="eastAsia"/>
        </w:rPr>
        <w:lastRenderedPageBreak/>
        <w:t>知能解读：</w:t>
      </w:r>
      <w:r>
        <w:rPr>
          <w:rFonts w:ascii="Times New Roman" w:hAnsi="Times New Roman" w:cs="Times New Roman" w:hint="eastAsia"/>
        </w:rPr>
        <w:t>(</w:t>
      </w:r>
      <w:r>
        <w:rPr>
          <w:rFonts w:ascii="Times New Roman" w:hAnsi="Times New Roman" w:cs="Times New Roman" w:hint="eastAsia"/>
        </w:rPr>
        <w:t>十一</w:t>
      </w:r>
      <w:r>
        <w:rPr>
          <w:rFonts w:ascii="Times New Roman" w:hAnsi="Times New Roman" w:cs="Times New Roman" w:hint="eastAsia"/>
        </w:rPr>
        <w:t>)</w:t>
      </w:r>
      <w:r>
        <w:rPr>
          <w:rFonts w:ascii="Times New Roman" w:hAnsi="Times New Roman" w:cs="Times New Roman" w:hint="eastAsia"/>
        </w:rPr>
        <w:t>斜面</w:t>
      </w:r>
    </w:p>
    <w:p w:rsidR="00013533" w:rsidRPr="00013533" w:rsidRDefault="00013533" w:rsidP="00BA771B">
      <w:pPr>
        <w:snapToGrid w:val="0"/>
        <w:rPr>
          <w:rFonts w:ascii="Times New Roman" w:hAnsi="Times New Roman" w:cs="Times New Roman"/>
        </w:rPr>
      </w:pPr>
      <w:r w:rsidRPr="00013533">
        <w:rPr>
          <w:rFonts w:ascii="Times New Roman" w:hAnsi="Times New Roman" w:cs="Times New Roman" w:hint="eastAsia"/>
        </w:rPr>
        <w:t>斜面是简单机械的一种，可用于克服垂直提升重物的困难。将物体提升到一定高度时，力的作用距离和力的大小都取决于倾角。如物体与斜面间摩擦力很小，则可达到很高的效率。</w:t>
      </w:r>
    </w:p>
    <w:p w:rsidR="00013533" w:rsidRPr="00013533" w:rsidRDefault="00013533" w:rsidP="00BA771B">
      <w:pPr>
        <w:snapToGrid w:val="0"/>
        <w:rPr>
          <w:rFonts w:ascii="Times New Roman" w:hAnsi="Times New Roman" w:cs="Times New Roman"/>
        </w:rPr>
      </w:pPr>
      <w:r w:rsidRPr="00013533">
        <w:rPr>
          <w:rFonts w:ascii="Times New Roman" w:hAnsi="Times New Roman" w:cs="Times New Roman" w:hint="eastAsia"/>
        </w:rPr>
        <w:t>用</w:t>
      </w:r>
      <w:r w:rsidRPr="00185FCF">
        <w:rPr>
          <w:rFonts w:ascii="Times New Roman" w:hAnsi="Times New Roman" w:cs="Times New Roman" w:hint="eastAsia"/>
          <w:i/>
        </w:rPr>
        <w:t>F</w:t>
      </w:r>
      <w:r w:rsidRPr="00013533">
        <w:rPr>
          <w:rFonts w:ascii="Times New Roman" w:hAnsi="Times New Roman" w:cs="Times New Roman" w:hint="eastAsia"/>
        </w:rPr>
        <w:t>表示力，</w:t>
      </w:r>
      <w:r w:rsidRPr="00185FCF">
        <w:rPr>
          <w:rFonts w:ascii="Times New Roman" w:hAnsi="Times New Roman" w:cs="Times New Roman" w:hint="eastAsia"/>
          <w:i/>
        </w:rPr>
        <w:t>L</w:t>
      </w:r>
      <w:r w:rsidRPr="00013533">
        <w:rPr>
          <w:rFonts w:ascii="Times New Roman" w:hAnsi="Times New Roman" w:cs="Times New Roman" w:hint="eastAsia"/>
        </w:rPr>
        <w:t>表示斜面长，</w:t>
      </w:r>
      <w:r w:rsidRPr="00185FCF">
        <w:rPr>
          <w:rFonts w:ascii="Times New Roman" w:hAnsi="Times New Roman" w:cs="Times New Roman" w:hint="eastAsia"/>
          <w:i/>
        </w:rPr>
        <w:t>h</w:t>
      </w:r>
      <w:r w:rsidRPr="00013533">
        <w:rPr>
          <w:rFonts w:ascii="Times New Roman" w:hAnsi="Times New Roman" w:cs="Times New Roman" w:hint="eastAsia"/>
        </w:rPr>
        <w:t>表示斜面高，物重为</w:t>
      </w:r>
      <w:r w:rsidRPr="00185FCF">
        <w:rPr>
          <w:rFonts w:ascii="Times New Roman" w:hAnsi="Times New Roman" w:cs="Times New Roman" w:hint="eastAsia"/>
          <w:i/>
        </w:rPr>
        <w:t>G</w:t>
      </w:r>
      <w:r w:rsidRPr="00013533">
        <w:rPr>
          <w:rFonts w:ascii="Times New Roman" w:hAnsi="Times New Roman" w:cs="Times New Roman" w:hint="eastAsia"/>
        </w:rPr>
        <w:t>。不计阻力时，则有</w:t>
      </w:r>
      <w:r w:rsidRPr="00185FCF">
        <w:rPr>
          <w:rFonts w:ascii="Times New Roman" w:hAnsi="Times New Roman" w:cs="Times New Roman" w:hint="eastAsia"/>
          <w:i/>
        </w:rPr>
        <w:t>F</w:t>
      </w:r>
      <w:r w:rsidR="00185FCF" w:rsidRPr="00185FCF">
        <w:rPr>
          <w:rFonts w:ascii="Times New Roman" w:hAnsi="Times New Roman" w:cs="Times New Roman" w:hint="eastAsia"/>
          <w:i/>
        </w:rPr>
        <w:t>L</w:t>
      </w:r>
      <w:r w:rsidRPr="00185FCF">
        <w:rPr>
          <w:rFonts w:ascii="Times New Roman" w:hAnsi="Times New Roman" w:cs="Times New Roman" w:hint="eastAsia"/>
          <w:i/>
        </w:rPr>
        <w:t>=</w:t>
      </w:r>
      <w:proofErr w:type="spellStart"/>
      <w:r w:rsidRPr="00185FCF">
        <w:rPr>
          <w:rFonts w:ascii="Times New Roman" w:hAnsi="Times New Roman" w:cs="Times New Roman" w:hint="eastAsia"/>
          <w:i/>
        </w:rPr>
        <w:t>Gh</w:t>
      </w:r>
      <w:proofErr w:type="spellEnd"/>
      <w:r w:rsidRPr="00013533">
        <w:rPr>
          <w:rFonts w:ascii="Times New Roman" w:hAnsi="Times New Roman" w:cs="Times New Roman" w:hint="eastAsia"/>
        </w:rPr>
        <w:t>。斜面倾角越小，斜面越长，则越省力，</w:t>
      </w:r>
      <w:proofErr w:type="gramStart"/>
      <w:r w:rsidRPr="00013533">
        <w:rPr>
          <w:rFonts w:ascii="Times New Roman" w:hAnsi="Times New Roman" w:cs="Times New Roman" w:hint="eastAsia"/>
        </w:rPr>
        <w:t>但越费距离</w:t>
      </w:r>
      <w:proofErr w:type="gramEnd"/>
      <w:r w:rsidRPr="00013533">
        <w:rPr>
          <w:rFonts w:ascii="Times New Roman" w:hAnsi="Times New Roman" w:cs="Times New Roman" w:hint="eastAsia"/>
        </w:rPr>
        <w:t>。</w:t>
      </w:r>
    </w:p>
    <w:p w:rsidR="00013533" w:rsidRDefault="00013533" w:rsidP="00BA771B">
      <w:pPr>
        <w:snapToGrid w:val="0"/>
        <w:rPr>
          <w:rFonts w:ascii="Times New Roman" w:hAnsi="Times New Roman" w:cs="Times New Roman"/>
        </w:rPr>
      </w:pPr>
      <w:r w:rsidRPr="00013533">
        <w:rPr>
          <w:rFonts w:ascii="Times New Roman" w:hAnsi="Times New Roman" w:cs="Times New Roman" w:hint="eastAsia"/>
        </w:rPr>
        <w:t>日常生活中常见的斜面，如盘山公路、螺丝钉上的螺纹等。</w:t>
      </w:r>
    </w:p>
    <w:p w:rsidR="004555CB" w:rsidRDefault="004555CB" w:rsidP="00BA771B">
      <w:pPr>
        <w:snapToGrid w:val="0"/>
        <w:jc w:val="center"/>
        <w:rPr>
          <w:rFonts w:ascii="Times New Roman" w:hAnsi="Times New Roman" w:cs="Times New Roman"/>
        </w:rPr>
      </w:pPr>
      <w:r w:rsidRPr="004555CB">
        <w:rPr>
          <w:rFonts w:ascii="Times New Roman" w:hAnsi="Times New Roman" w:cs="Times New Roman" w:hint="eastAsia"/>
        </w:rPr>
        <w:t>解题方法技巧</w:t>
      </w:r>
    </w:p>
    <w:p w:rsidR="004555CB" w:rsidRDefault="004555CB" w:rsidP="00BA771B">
      <w:pPr>
        <w:snapToGrid w:val="0"/>
        <w:rPr>
          <w:rFonts w:ascii="Times New Roman" w:hAnsi="Times New Roman" w:cs="Times New Roman"/>
        </w:rPr>
      </w:pPr>
      <w:r>
        <w:rPr>
          <w:rFonts w:ascii="Times New Roman" w:hAnsi="Times New Roman" w:cs="Times New Roman" w:hint="eastAsia"/>
        </w:rPr>
        <w:t>方法技巧：</w:t>
      </w:r>
      <w:r w:rsidRPr="004555CB">
        <w:rPr>
          <w:rFonts w:ascii="Times New Roman" w:hAnsi="Times New Roman" w:cs="Times New Roman" w:hint="eastAsia"/>
        </w:rPr>
        <w:t>(</w:t>
      </w:r>
      <w:proofErr w:type="gramStart"/>
      <w:r>
        <w:rPr>
          <w:rFonts w:ascii="Times New Roman" w:hAnsi="Times New Roman" w:cs="Times New Roman" w:hint="eastAsia"/>
        </w:rPr>
        <w:t>一</w:t>
      </w:r>
      <w:proofErr w:type="gramEnd"/>
      <w:r w:rsidRPr="004555CB">
        <w:rPr>
          <w:rFonts w:ascii="Times New Roman" w:hAnsi="Times New Roman" w:cs="Times New Roman" w:hint="eastAsia"/>
        </w:rPr>
        <w:t>)</w:t>
      </w:r>
      <w:r>
        <w:rPr>
          <w:rFonts w:ascii="Times New Roman" w:hAnsi="Times New Roman" w:cs="Times New Roman" w:hint="eastAsia"/>
        </w:rPr>
        <w:t>怎样画力臂</w:t>
      </w:r>
    </w:p>
    <w:p w:rsidR="004555CB" w:rsidRDefault="004555CB" w:rsidP="00BA771B">
      <w:pPr>
        <w:snapToGrid w:val="0"/>
        <w:rPr>
          <w:rFonts w:ascii="Times New Roman" w:hAnsi="Times New Roman" w:cs="Times New Roman"/>
        </w:rPr>
      </w:pPr>
      <w:r w:rsidRPr="004555CB">
        <w:rPr>
          <w:rFonts w:ascii="Times New Roman" w:hAnsi="Times New Roman" w:cs="Times New Roman" w:hint="eastAsia"/>
        </w:rPr>
        <w:t>首先确定杠杆的支点，再确定力的作用线，然后使用直角三角板画出从支点到力的作用线的垂线，垂足要落在力的作用线上，</w:t>
      </w:r>
      <w:proofErr w:type="gramStart"/>
      <w:r w:rsidRPr="004555CB">
        <w:rPr>
          <w:rFonts w:ascii="Times New Roman" w:hAnsi="Times New Roman" w:cs="Times New Roman" w:hint="eastAsia"/>
        </w:rPr>
        <w:t>指明哪</w:t>
      </w:r>
      <w:proofErr w:type="gramEnd"/>
      <w:r w:rsidRPr="004555CB">
        <w:rPr>
          <w:rFonts w:ascii="Times New Roman" w:hAnsi="Times New Roman" w:cs="Times New Roman" w:hint="eastAsia"/>
        </w:rPr>
        <w:t>条线段是力臂，并用字母</w:t>
      </w:r>
      <w:r w:rsidRPr="004555CB">
        <w:rPr>
          <w:rFonts w:ascii="Times New Roman" w:hAnsi="Times New Roman" w:cs="Times New Roman"/>
          <w:position w:val="-10"/>
        </w:rPr>
        <w:object w:dxaOrig="180" w:dyaOrig="320">
          <v:shape id="_x0000_i1052" type="#_x0000_t75" style="width:9.2pt;height:16.7pt" o:ole="">
            <v:imagedata r:id="rId73" o:title=""/>
          </v:shape>
          <o:OLEObject Type="Embed" ProgID="Equation.DSMT4" ShapeID="_x0000_i1052" DrawAspect="Content" ObjectID="_1536345878" r:id="rId74"/>
        </w:object>
      </w:r>
      <w:r>
        <w:rPr>
          <w:rFonts w:ascii="Times New Roman" w:hAnsi="Times New Roman" w:cs="Times New Roman" w:hint="eastAsia"/>
        </w:rPr>
        <w:t>、</w:t>
      </w:r>
      <w:r w:rsidRPr="004555CB">
        <w:rPr>
          <w:rFonts w:ascii="Times New Roman" w:hAnsi="Times New Roman" w:cs="Times New Roman"/>
          <w:position w:val="-10"/>
        </w:rPr>
        <w:object w:dxaOrig="200" w:dyaOrig="320">
          <v:shape id="_x0000_i1053" type="#_x0000_t75" style="width:9.2pt;height:16.7pt" o:ole="">
            <v:imagedata r:id="rId75" o:title=""/>
          </v:shape>
          <o:OLEObject Type="Embed" ProgID="Equation.DSMT4" ShapeID="_x0000_i1053" DrawAspect="Content" ObjectID="_1536345879" r:id="rId76"/>
        </w:object>
      </w:r>
      <w:r w:rsidRPr="004555CB">
        <w:rPr>
          <w:rFonts w:ascii="Times New Roman" w:hAnsi="Times New Roman" w:cs="Times New Roman" w:hint="eastAsia"/>
        </w:rPr>
        <w:t>标注</w:t>
      </w:r>
      <w:r w:rsidRPr="004555CB">
        <w:rPr>
          <w:rFonts w:ascii="Times New Roman" w:hAnsi="Times New Roman" w:cs="Times New Roman" w:hint="eastAsia"/>
        </w:rPr>
        <w:t>(</w:t>
      </w:r>
      <w:r>
        <w:rPr>
          <w:rFonts w:ascii="Times New Roman" w:hAnsi="Times New Roman" w:cs="Times New Roman" w:hint="eastAsia"/>
        </w:rPr>
        <w:t>如</w:t>
      </w:r>
      <w:r w:rsidRPr="004555CB">
        <w:rPr>
          <w:rFonts w:ascii="Times New Roman" w:hAnsi="Times New Roman" w:cs="Times New Roman" w:hint="eastAsia"/>
        </w:rPr>
        <w:t>图</w:t>
      </w:r>
      <w:r w:rsidRPr="004555CB">
        <w:rPr>
          <w:rFonts w:ascii="Times New Roman" w:hAnsi="Times New Roman" w:cs="Times New Roman" w:hint="eastAsia"/>
        </w:rPr>
        <w:t>)</w:t>
      </w:r>
    </w:p>
    <w:p w:rsidR="004555CB" w:rsidRDefault="000E12BA" w:rsidP="00BA771B">
      <w:pPr>
        <w:snapToGrid w:val="0"/>
        <w:rPr>
          <w:rFonts w:ascii="Times New Roman" w:hAnsi="Times New Roman" w:cs="Times New Roman"/>
        </w:rPr>
      </w:pPr>
      <w:r>
        <w:rPr>
          <w:rFonts w:ascii="Times New Roman" w:hAnsi="Times New Roman" w:cs="Times New Roman"/>
          <w:noProof/>
        </w:rPr>
        <w:drawing>
          <wp:inline distT="0" distB="0" distL="0" distR="0">
            <wp:extent cx="1874906" cy="1536192"/>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副本.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877650" cy="1538440"/>
                    </a:xfrm>
                    <a:prstGeom prst="rect">
                      <a:avLst/>
                    </a:prstGeom>
                  </pic:spPr>
                </pic:pic>
              </a:graphicData>
            </a:graphic>
          </wp:inline>
        </w:drawing>
      </w:r>
    </w:p>
    <w:p w:rsidR="004555CB" w:rsidRPr="004555CB" w:rsidRDefault="004555CB" w:rsidP="00BA771B">
      <w:pPr>
        <w:snapToGrid w:val="0"/>
        <w:rPr>
          <w:rFonts w:ascii="Times New Roman" w:hAnsi="Times New Roman" w:cs="Times New Roman"/>
        </w:rPr>
      </w:pPr>
      <w:r>
        <w:rPr>
          <w:rFonts w:ascii="Times New Roman" w:hAnsi="Times New Roman" w:cs="Times New Roman" w:hint="eastAsia"/>
        </w:rPr>
        <w:t>方法技巧：</w:t>
      </w:r>
      <w:r w:rsidRPr="004555CB">
        <w:rPr>
          <w:rFonts w:ascii="Times New Roman" w:hAnsi="Times New Roman" w:cs="Times New Roman" w:hint="eastAsia"/>
        </w:rPr>
        <w:t>(</w:t>
      </w:r>
      <w:r>
        <w:rPr>
          <w:rFonts w:ascii="Times New Roman" w:hAnsi="Times New Roman" w:cs="Times New Roman" w:hint="eastAsia"/>
        </w:rPr>
        <w:t>二</w:t>
      </w:r>
      <w:r>
        <w:rPr>
          <w:rFonts w:ascii="Times New Roman" w:hAnsi="Times New Roman" w:cs="Times New Roman" w:hint="eastAsia"/>
        </w:rPr>
        <w:t>)</w:t>
      </w:r>
      <w:r>
        <w:rPr>
          <w:rFonts w:ascii="Times New Roman" w:hAnsi="Times New Roman" w:cs="Times New Roman" w:hint="eastAsia"/>
        </w:rPr>
        <w:t>怎样利用杠杆的平衡条件判断</w:t>
      </w:r>
      <w:r w:rsidRPr="004555CB">
        <w:rPr>
          <w:rFonts w:ascii="Times New Roman" w:hAnsi="Times New Roman" w:cs="Times New Roman" w:hint="eastAsia"/>
        </w:rPr>
        <w:t>动力的大小变化</w:t>
      </w:r>
    </w:p>
    <w:p w:rsidR="004555CB" w:rsidRDefault="004555CB" w:rsidP="00BA771B">
      <w:pPr>
        <w:snapToGrid w:val="0"/>
        <w:rPr>
          <w:rFonts w:ascii="Times New Roman" w:hAnsi="Times New Roman" w:cs="Times New Roman"/>
        </w:rPr>
      </w:pPr>
      <w:r w:rsidRPr="004555CB">
        <w:rPr>
          <w:rFonts w:ascii="Times New Roman" w:hAnsi="Times New Roman" w:cs="Times New Roman" w:hint="eastAsia"/>
        </w:rPr>
        <w:t>解答时一定要以杠杆平衡条件</w:t>
      </w:r>
      <w:r w:rsidRPr="004555CB">
        <w:rPr>
          <w:rFonts w:ascii="Times New Roman" w:hAnsi="Times New Roman" w:cs="Times New Roman"/>
          <w:position w:val="-10"/>
        </w:rPr>
        <w:object w:dxaOrig="859" w:dyaOrig="320">
          <v:shape id="_x0000_i1054" type="#_x0000_t75" style="width:43.8pt;height:16.7pt" o:ole="">
            <v:imagedata r:id="rId78" o:title=""/>
          </v:shape>
          <o:OLEObject Type="Embed" ProgID="Equation.DSMT4" ShapeID="_x0000_i1054" DrawAspect="Content" ObjectID="_1536345880" r:id="rId79"/>
        </w:object>
      </w:r>
      <w:r w:rsidRPr="004555CB">
        <w:rPr>
          <w:rFonts w:ascii="Times New Roman" w:hAnsi="Times New Roman" w:cs="Times New Roman" w:hint="eastAsia"/>
        </w:rPr>
        <w:t>为依据，先明确题目中两个力和它们力臂的大小，再看力和力臂如何变化，由此得出结论。</w:t>
      </w:r>
    </w:p>
    <w:p w:rsidR="00CC3D47" w:rsidRPr="00CC3D47" w:rsidRDefault="00CC3D47" w:rsidP="00BA771B">
      <w:pPr>
        <w:snapToGrid w:val="0"/>
        <w:rPr>
          <w:rFonts w:ascii="Times New Roman" w:hAnsi="Times New Roman" w:cs="Times New Roman"/>
        </w:rPr>
      </w:pPr>
      <w:r>
        <w:rPr>
          <w:rFonts w:ascii="Times New Roman" w:hAnsi="Times New Roman" w:cs="Times New Roman" w:hint="eastAsia"/>
        </w:rPr>
        <w:t>方法技巧</w:t>
      </w:r>
      <w:r w:rsidR="005F1CCC">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三</w:t>
      </w:r>
      <w:r>
        <w:rPr>
          <w:rFonts w:ascii="Times New Roman" w:hAnsi="Times New Roman" w:cs="Times New Roman" w:hint="eastAsia"/>
        </w:rPr>
        <w:t>)</w:t>
      </w:r>
      <w:r>
        <w:rPr>
          <w:rFonts w:ascii="Times New Roman" w:hAnsi="Times New Roman" w:cs="Times New Roman" w:hint="eastAsia"/>
        </w:rPr>
        <w:t>关于杠杆分类问题</w:t>
      </w:r>
    </w:p>
    <w:p w:rsidR="00CC3D47" w:rsidRDefault="00CC3D47" w:rsidP="00BA771B">
      <w:pPr>
        <w:snapToGrid w:val="0"/>
        <w:rPr>
          <w:rFonts w:ascii="Times New Roman" w:hAnsi="Times New Roman" w:cs="Times New Roman"/>
        </w:rPr>
      </w:pPr>
      <w:r w:rsidRPr="00CC3D47">
        <w:rPr>
          <w:rFonts w:ascii="Times New Roman" w:hAnsi="Times New Roman" w:cs="Times New Roman" w:hint="eastAsia"/>
        </w:rPr>
        <w:t>判断省力、费力杠杆的方法</w:t>
      </w:r>
      <w:r w:rsidR="001673F5">
        <w:rPr>
          <w:rFonts w:ascii="Times New Roman" w:hAnsi="Times New Roman" w:cs="Times New Roman" w:hint="eastAsia"/>
        </w:rPr>
        <w:t>：</w:t>
      </w:r>
      <w:r w:rsidRPr="00CC3D47">
        <w:rPr>
          <w:rFonts w:ascii="Times New Roman" w:hAnsi="Times New Roman" w:cs="Times New Roman" w:hint="eastAsia"/>
        </w:rPr>
        <w:t>根据杠杆平衡条件，要判断</w:t>
      </w:r>
      <w:proofErr w:type="gramStart"/>
      <w:r w:rsidRPr="00CC3D47">
        <w:rPr>
          <w:rFonts w:ascii="Times New Roman" w:hAnsi="Times New Roman" w:cs="Times New Roman" w:hint="eastAsia"/>
        </w:rPr>
        <w:t>一</w:t>
      </w:r>
      <w:proofErr w:type="gramEnd"/>
      <w:r w:rsidRPr="00CC3D47">
        <w:rPr>
          <w:rFonts w:ascii="Times New Roman" w:hAnsi="Times New Roman" w:cs="Times New Roman" w:hint="eastAsia"/>
        </w:rPr>
        <w:t>杠杆是否省力，关键在于判断动力臂和阻力臂的长短关系，所以首先应找准支点，并明确动力和阻力，然后过支点作动力臂和阻力臂，最后再根据动力臂和阻力臂的长短关系判断是省力杠杆还是费力杠杆。动力臂比阻力臂长的杠杆省力，动力臂比</w:t>
      </w:r>
      <w:proofErr w:type="gramStart"/>
      <w:r w:rsidRPr="00CC3D47">
        <w:rPr>
          <w:rFonts w:ascii="Times New Roman" w:hAnsi="Times New Roman" w:cs="Times New Roman" w:hint="eastAsia"/>
        </w:rPr>
        <w:t>阻力臂短的</w:t>
      </w:r>
      <w:proofErr w:type="gramEnd"/>
      <w:r w:rsidRPr="00CC3D47">
        <w:rPr>
          <w:rFonts w:ascii="Times New Roman" w:hAnsi="Times New Roman" w:cs="Times New Roman" w:hint="eastAsia"/>
        </w:rPr>
        <w:t>杠杆费力。</w:t>
      </w:r>
    </w:p>
    <w:p w:rsidR="005F1CCC" w:rsidRPr="005F1CCC" w:rsidRDefault="005F1CCC" w:rsidP="00BA771B">
      <w:pPr>
        <w:snapToGrid w:val="0"/>
        <w:rPr>
          <w:rFonts w:ascii="Times New Roman" w:hAnsi="Times New Roman" w:cs="Times New Roman"/>
        </w:rPr>
      </w:pPr>
      <w:r>
        <w:rPr>
          <w:rFonts w:ascii="Times New Roman" w:hAnsi="Times New Roman" w:cs="Times New Roman" w:hint="eastAsia"/>
        </w:rPr>
        <w:t>方法技巧：</w:t>
      </w:r>
      <w:r w:rsidRPr="005F1CCC">
        <w:rPr>
          <w:rFonts w:ascii="Times New Roman" w:hAnsi="Times New Roman" w:cs="Times New Roman" w:hint="eastAsia"/>
        </w:rPr>
        <w:t>(</w:t>
      </w:r>
      <w:r w:rsidRPr="005F1CCC">
        <w:rPr>
          <w:rFonts w:ascii="Times New Roman" w:hAnsi="Times New Roman" w:cs="Times New Roman" w:hint="eastAsia"/>
        </w:rPr>
        <w:t>四</w:t>
      </w:r>
      <w:r w:rsidRPr="005F1CCC">
        <w:rPr>
          <w:rFonts w:ascii="Times New Roman" w:hAnsi="Times New Roman" w:cs="Times New Roman" w:hint="eastAsia"/>
        </w:rPr>
        <w:t>)</w:t>
      </w:r>
      <w:r>
        <w:rPr>
          <w:rFonts w:ascii="Times New Roman" w:hAnsi="Times New Roman" w:cs="Times New Roman" w:hint="eastAsia"/>
        </w:rPr>
        <w:t>怎样判断滑轮和滑轮组的省力情况</w:t>
      </w:r>
    </w:p>
    <w:p w:rsidR="005F1CCC" w:rsidRDefault="005F1CCC" w:rsidP="00BA771B">
      <w:pPr>
        <w:snapToGrid w:val="0"/>
        <w:rPr>
          <w:rFonts w:ascii="Times New Roman" w:hAnsi="Times New Roman" w:cs="Times New Roman"/>
        </w:rPr>
      </w:pPr>
      <w:r w:rsidRPr="005F1CCC">
        <w:rPr>
          <w:rFonts w:ascii="Times New Roman" w:hAnsi="Times New Roman" w:cs="Times New Roman" w:hint="eastAsia"/>
        </w:rPr>
        <w:t>首先要弄清楚是定滑轮、动滑轮还是滑轮组，然后根据它们省力情况的判断方法进行判断。判断时注意</w:t>
      </w:r>
      <w:r w:rsidR="001673F5">
        <w:rPr>
          <w:rFonts w:ascii="Times New Roman" w:hAnsi="Times New Roman" w:cs="Times New Roman" w:hint="eastAsia"/>
        </w:rPr>
        <w:t>：</w:t>
      </w:r>
      <w:r w:rsidRPr="005F1CCC">
        <w:rPr>
          <w:rFonts w:ascii="Times New Roman" w:hAnsi="Times New Roman" w:cs="Times New Roman" w:hint="eastAsia"/>
        </w:rPr>
        <w:t>①拉力作用在绳上时，使用动滑轮</w:t>
      </w:r>
      <w:proofErr w:type="gramStart"/>
      <w:r w:rsidRPr="005F1CCC">
        <w:rPr>
          <w:rFonts w:ascii="Times New Roman" w:hAnsi="Times New Roman" w:cs="Times New Roman" w:hint="eastAsia"/>
        </w:rPr>
        <w:t>才能省</w:t>
      </w:r>
      <w:proofErr w:type="gramEnd"/>
      <w:r w:rsidRPr="005F1CCC">
        <w:rPr>
          <w:rFonts w:ascii="Times New Roman" w:hAnsi="Times New Roman" w:cs="Times New Roman" w:hint="eastAsia"/>
        </w:rPr>
        <w:t>一半力</w:t>
      </w:r>
      <w:r w:rsidR="001673F5">
        <w:rPr>
          <w:rFonts w:ascii="Times New Roman" w:hAnsi="Times New Roman" w:cs="Times New Roman" w:hint="eastAsia"/>
        </w:rPr>
        <w:t>；</w:t>
      </w:r>
      <w:r w:rsidRPr="005F1CCC">
        <w:rPr>
          <w:rFonts w:ascii="Times New Roman" w:hAnsi="Times New Roman" w:cs="Times New Roman" w:hint="eastAsia"/>
        </w:rPr>
        <w:t>②明确题目中是否要求忽略滑轮重及摩擦</w:t>
      </w:r>
      <w:r w:rsidR="001673F5">
        <w:rPr>
          <w:rFonts w:ascii="Times New Roman" w:hAnsi="Times New Roman" w:cs="Times New Roman" w:hint="eastAsia"/>
        </w:rPr>
        <w:t>；</w:t>
      </w:r>
      <w:r w:rsidRPr="005F1CCC">
        <w:rPr>
          <w:rFonts w:ascii="Times New Roman" w:hAnsi="Times New Roman" w:cs="Times New Roman" w:hint="eastAsia"/>
        </w:rPr>
        <w:t>③当使用滑轮或滑轮组沿水平面匀速拉动物体时，绳子承担的不再是物重，而是物体受到的摩擦力。</w:t>
      </w:r>
    </w:p>
    <w:p w:rsidR="00E43053" w:rsidRDefault="00E43053" w:rsidP="00BA771B">
      <w:pPr>
        <w:snapToGrid w:val="0"/>
        <w:rPr>
          <w:rFonts w:ascii="Times New Roman" w:hAnsi="Times New Roman" w:cs="Times New Roman"/>
        </w:rPr>
      </w:pPr>
      <w:r>
        <w:rPr>
          <w:rFonts w:ascii="Times New Roman" w:hAnsi="Times New Roman" w:cs="Times New Roman" w:hint="eastAsia"/>
        </w:rPr>
        <w:t>方法技巧：</w:t>
      </w:r>
      <w:r w:rsidR="005F1CCC" w:rsidRPr="005F1CCC">
        <w:rPr>
          <w:rFonts w:ascii="Times New Roman" w:hAnsi="Times New Roman" w:cs="Times New Roman" w:hint="eastAsia"/>
        </w:rPr>
        <w:t>(</w:t>
      </w:r>
      <w:r>
        <w:rPr>
          <w:rFonts w:ascii="Times New Roman" w:hAnsi="Times New Roman" w:cs="Times New Roman" w:hint="eastAsia"/>
        </w:rPr>
        <w:t>五</w:t>
      </w:r>
      <w:r>
        <w:rPr>
          <w:rFonts w:ascii="Times New Roman" w:hAnsi="Times New Roman" w:cs="Times New Roman" w:hint="eastAsia"/>
        </w:rPr>
        <w:t>)</w:t>
      </w:r>
      <w:r>
        <w:rPr>
          <w:rFonts w:ascii="Times New Roman" w:hAnsi="Times New Roman" w:cs="Times New Roman" w:hint="eastAsia"/>
        </w:rPr>
        <w:t>滑轮组</w:t>
      </w:r>
      <w:r w:rsidR="005F1CCC" w:rsidRPr="005F1CCC">
        <w:rPr>
          <w:rFonts w:ascii="Times New Roman" w:hAnsi="Times New Roman" w:cs="Times New Roman" w:hint="eastAsia"/>
        </w:rPr>
        <w:t>作图</w:t>
      </w:r>
    </w:p>
    <w:p w:rsidR="005F1CCC" w:rsidRPr="005F1CCC" w:rsidRDefault="005F1CCC" w:rsidP="00BA771B">
      <w:pPr>
        <w:snapToGrid w:val="0"/>
        <w:rPr>
          <w:rFonts w:ascii="Times New Roman" w:hAnsi="Times New Roman" w:cs="Times New Roman"/>
        </w:rPr>
      </w:pPr>
      <w:r w:rsidRPr="005F1CCC">
        <w:rPr>
          <w:rFonts w:ascii="Times New Roman" w:hAnsi="Times New Roman" w:cs="Times New Roman" w:hint="eastAsia"/>
        </w:rPr>
        <w:t>要根据省力要求算出绳子段数</w:t>
      </w:r>
      <w:r w:rsidR="003332BB" w:rsidRPr="003332BB">
        <w:rPr>
          <w:rFonts w:ascii="Times New Roman" w:hAnsi="Times New Roman" w:cs="Times New Roman"/>
          <w:position w:val="-6"/>
        </w:rPr>
        <w:object w:dxaOrig="180" w:dyaOrig="200">
          <v:shape id="_x0000_i1055" type="#_x0000_t75" style="width:9.2pt;height:9.2pt" o:ole="">
            <v:imagedata r:id="rId80" o:title=""/>
          </v:shape>
          <o:OLEObject Type="Embed" ProgID="Equation.DSMT4" ShapeID="_x0000_i1055" DrawAspect="Content" ObjectID="_1536345881" r:id="rId81"/>
        </w:object>
      </w:r>
      <w:r w:rsidRPr="005F1CCC">
        <w:rPr>
          <w:rFonts w:ascii="Times New Roman" w:hAnsi="Times New Roman" w:cs="Times New Roman" w:hint="eastAsia"/>
        </w:rPr>
        <w:t>。</w:t>
      </w:r>
      <w:r w:rsidR="003332BB" w:rsidRPr="003332BB">
        <w:rPr>
          <w:rFonts w:ascii="Times New Roman" w:hAnsi="Times New Roman" w:cs="Times New Roman"/>
          <w:position w:val="-6"/>
        </w:rPr>
        <w:object w:dxaOrig="180" w:dyaOrig="200">
          <v:shape id="_x0000_i1056" type="#_x0000_t75" style="width:9.2pt;height:9.2pt" o:ole="">
            <v:imagedata r:id="rId80" o:title=""/>
          </v:shape>
          <o:OLEObject Type="Embed" ProgID="Equation.DSMT4" ShapeID="_x0000_i1056" DrawAspect="Content" ObjectID="_1536345882" r:id="rId82"/>
        </w:object>
      </w:r>
      <w:r w:rsidRPr="005F1CCC">
        <w:rPr>
          <w:rFonts w:ascii="Times New Roman" w:hAnsi="Times New Roman" w:cs="Times New Roman" w:hint="eastAsia"/>
        </w:rPr>
        <w:t>的计算方法</w:t>
      </w:r>
    </w:p>
    <w:p w:rsidR="005F1CCC" w:rsidRPr="005F1CCC" w:rsidRDefault="005F1CCC" w:rsidP="00BA771B">
      <w:pPr>
        <w:snapToGrid w:val="0"/>
        <w:rPr>
          <w:rFonts w:ascii="Times New Roman" w:hAnsi="Times New Roman" w:cs="Times New Roman"/>
        </w:rPr>
      </w:pPr>
      <w:r w:rsidRPr="005F1CCC">
        <w:rPr>
          <w:rFonts w:ascii="Times New Roman" w:hAnsi="Times New Roman" w:cs="Times New Roman" w:hint="eastAsia"/>
        </w:rPr>
        <w:t>有两种</w:t>
      </w:r>
      <w:r w:rsidR="001673F5">
        <w:rPr>
          <w:rFonts w:ascii="Times New Roman" w:hAnsi="Times New Roman" w:cs="Times New Roman" w:hint="eastAsia"/>
        </w:rPr>
        <w:t>：</w:t>
      </w:r>
      <w:r w:rsidRPr="005F1CCC">
        <w:rPr>
          <w:rFonts w:ascii="Times New Roman" w:hAnsi="Times New Roman" w:cs="Times New Roman" w:hint="eastAsia"/>
        </w:rPr>
        <w:t>(1)</w:t>
      </w:r>
      <w:r w:rsidRPr="005F1CCC">
        <w:rPr>
          <w:rFonts w:ascii="Times New Roman" w:hAnsi="Times New Roman" w:cs="Times New Roman" w:hint="eastAsia"/>
        </w:rPr>
        <w:t>已知物重</w:t>
      </w:r>
      <w:r w:rsidRPr="003332BB">
        <w:rPr>
          <w:rFonts w:ascii="Times New Roman" w:hAnsi="Times New Roman" w:cs="Times New Roman" w:hint="eastAsia"/>
          <w:i/>
        </w:rPr>
        <w:t>G</w:t>
      </w:r>
      <w:r w:rsidRPr="005F1CCC">
        <w:rPr>
          <w:rFonts w:ascii="Times New Roman" w:hAnsi="Times New Roman" w:cs="Times New Roman" w:hint="eastAsia"/>
        </w:rPr>
        <w:t>和拉力</w:t>
      </w:r>
      <w:r w:rsidRPr="003332BB">
        <w:rPr>
          <w:rFonts w:ascii="Times New Roman" w:hAnsi="Times New Roman" w:cs="Times New Roman" w:hint="eastAsia"/>
          <w:i/>
        </w:rPr>
        <w:t>F</w:t>
      </w:r>
      <w:r w:rsidRPr="005F1CCC">
        <w:rPr>
          <w:rFonts w:ascii="Times New Roman" w:hAnsi="Times New Roman" w:cs="Times New Roman" w:hint="eastAsia"/>
        </w:rPr>
        <w:t>时，用</w:t>
      </w:r>
      <w:r w:rsidR="003332BB" w:rsidRPr="003332BB">
        <w:rPr>
          <w:rFonts w:ascii="Times New Roman" w:hAnsi="Times New Roman" w:cs="Times New Roman"/>
          <w:position w:val="-22"/>
        </w:rPr>
        <w:object w:dxaOrig="580" w:dyaOrig="560">
          <v:shape id="_x0000_i1057" type="#_x0000_t75" style="width:28.2pt;height:28.2pt" o:ole="">
            <v:imagedata r:id="rId83" o:title=""/>
          </v:shape>
          <o:OLEObject Type="Embed" ProgID="Equation.DSMT4" ShapeID="_x0000_i1057" DrawAspect="Content" ObjectID="_1536345883" r:id="rId84"/>
        </w:object>
      </w:r>
      <w:r w:rsidRPr="005F1CCC">
        <w:rPr>
          <w:rFonts w:ascii="Times New Roman" w:hAnsi="Times New Roman" w:cs="Times New Roman" w:hint="eastAsia"/>
        </w:rPr>
        <w:t>计算</w:t>
      </w:r>
      <w:r w:rsidR="001673F5">
        <w:rPr>
          <w:rFonts w:ascii="Times New Roman" w:hAnsi="Times New Roman" w:cs="Times New Roman" w:hint="eastAsia"/>
        </w:rPr>
        <w:t>；</w:t>
      </w:r>
    </w:p>
    <w:p w:rsidR="005F1CCC" w:rsidRPr="005F1CCC" w:rsidRDefault="005F1CCC" w:rsidP="00BA771B">
      <w:pPr>
        <w:snapToGrid w:val="0"/>
        <w:rPr>
          <w:rFonts w:ascii="Times New Roman" w:hAnsi="Times New Roman" w:cs="Times New Roman"/>
        </w:rPr>
      </w:pPr>
      <w:r w:rsidRPr="005F1CCC">
        <w:rPr>
          <w:rFonts w:ascii="Times New Roman" w:hAnsi="Times New Roman" w:cs="Times New Roman" w:hint="eastAsia"/>
        </w:rPr>
        <w:t>(2)</w:t>
      </w:r>
      <w:r w:rsidRPr="005F1CCC">
        <w:rPr>
          <w:rFonts w:ascii="Times New Roman" w:hAnsi="Times New Roman" w:cs="Times New Roman" w:hint="eastAsia"/>
        </w:rPr>
        <w:t>已知物体通过距离</w:t>
      </w:r>
      <w:r w:rsidRPr="003332BB">
        <w:rPr>
          <w:rFonts w:ascii="Times New Roman" w:hAnsi="Times New Roman" w:cs="Times New Roman" w:hint="eastAsia"/>
          <w:i/>
        </w:rPr>
        <w:t>h</w:t>
      </w:r>
      <w:r w:rsidRPr="005F1CCC">
        <w:rPr>
          <w:rFonts w:ascii="Times New Roman" w:hAnsi="Times New Roman" w:cs="Times New Roman" w:hint="eastAsia"/>
        </w:rPr>
        <w:t>和拉力作用点通过距离</w:t>
      </w:r>
      <w:r w:rsidR="003332BB" w:rsidRPr="003332BB">
        <w:rPr>
          <w:rFonts w:ascii="Times New Roman" w:hAnsi="Times New Roman" w:cs="Times New Roman" w:hint="eastAsia"/>
          <w:i/>
        </w:rPr>
        <w:t>s</w:t>
      </w:r>
      <w:r w:rsidRPr="005F1CCC">
        <w:rPr>
          <w:rFonts w:ascii="Times New Roman" w:hAnsi="Times New Roman" w:cs="Times New Roman" w:hint="eastAsia"/>
        </w:rPr>
        <w:t>时，用</w:t>
      </w:r>
      <w:r w:rsidR="003332BB" w:rsidRPr="003332BB">
        <w:rPr>
          <w:rFonts w:ascii="Times New Roman" w:hAnsi="Times New Roman" w:cs="Times New Roman"/>
          <w:position w:val="-22"/>
        </w:rPr>
        <w:object w:dxaOrig="520" w:dyaOrig="560">
          <v:shape id="_x0000_i1058" type="#_x0000_t75" style="width:27.05pt;height:28.2pt" o:ole="">
            <v:imagedata r:id="rId85" o:title=""/>
          </v:shape>
          <o:OLEObject Type="Embed" ProgID="Equation.DSMT4" ShapeID="_x0000_i1058" DrawAspect="Content" ObjectID="_1536345884" r:id="rId86"/>
        </w:object>
      </w:r>
      <w:r w:rsidRPr="005F1CCC">
        <w:rPr>
          <w:rFonts w:ascii="Times New Roman" w:hAnsi="Times New Roman" w:cs="Times New Roman" w:hint="eastAsia"/>
        </w:rPr>
        <w:t>计算。一般情况下，如果段数是偶数，绳子的固定端在定滑轮上，如果段数是奇数，绳子的固定端在动滑轮上，然后从绳子的</w:t>
      </w:r>
      <w:proofErr w:type="gramStart"/>
      <w:r w:rsidRPr="005F1CCC">
        <w:rPr>
          <w:rFonts w:ascii="Times New Roman" w:hAnsi="Times New Roman" w:cs="Times New Roman" w:hint="eastAsia"/>
        </w:rPr>
        <w:t>固定端</w:t>
      </w:r>
      <w:proofErr w:type="gramEnd"/>
      <w:r w:rsidRPr="005F1CCC">
        <w:rPr>
          <w:rFonts w:ascii="Times New Roman" w:hAnsi="Times New Roman" w:cs="Times New Roman" w:hint="eastAsia"/>
        </w:rPr>
        <w:t>开始由里到外让绳子逐次绕过每个滑轮。同时还要注意题目中是否要求改变力的方向，如果是，那么绳子的最后一段要跨过最上面的定滑轮，若定滑轮个数不能满足此要求，</w:t>
      </w:r>
    </w:p>
    <w:p w:rsidR="005F1CCC" w:rsidRDefault="005F1CCC" w:rsidP="00BA771B">
      <w:pPr>
        <w:snapToGrid w:val="0"/>
        <w:rPr>
          <w:rFonts w:ascii="Times New Roman" w:hAnsi="Times New Roman" w:cs="Times New Roman"/>
        </w:rPr>
      </w:pPr>
      <w:r w:rsidRPr="005F1CCC">
        <w:rPr>
          <w:rFonts w:ascii="Times New Roman" w:hAnsi="Times New Roman" w:cs="Times New Roman" w:hint="eastAsia"/>
        </w:rPr>
        <w:t>则应再加一个定滑轮。</w:t>
      </w:r>
    </w:p>
    <w:p w:rsidR="002E23B8" w:rsidRDefault="002E23B8" w:rsidP="00BA771B">
      <w:pPr>
        <w:snapToGrid w:val="0"/>
        <w:jc w:val="center"/>
        <w:rPr>
          <w:rFonts w:ascii="Times New Roman" w:hAnsi="Times New Roman" w:cs="Times New Roman"/>
        </w:rPr>
      </w:pPr>
      <w:r w:rsidRPr="002E23B8">
        <w:rPr>
          <w:rFonts w:ascii="Times New Roman" w:hAnsi="Times New Roman" w:cs="Times New Roman" w:hint="eastAsia"/>
        </w:rPr>
        <w:t>跨越思维误区</w:t>
      </w:r>
    </w:p>
    <w:p w:rsidR="00741291" w:rsidRPr="00741291" w:rsidRDefault="00796573" w:rsidP="00BA771B">
      <w:pPr>
        <w:snapToGrid w:val="0"/>
        <w:rPr>
          <w:rFonts w:ascii="Times New Roman" w:hAnsi="Times New Roman" w:cs="Times New Roman"/>
        </w:rPr>
      </w:pPr>
      <w:r w:rsidRPr="002E23B8">
        <w:rPr>
          <w:rFonts w:ascii="Times New Roman" w:hAnsi="Times New Roman" w:cs="Times New Roman" w:hint="eastAsia"/>
        </w:rPr>
        <w:t>思维误区</w:t>
      </w:r>
      <w:r>
        <w:rPr>
          <w:rFonts w:ascii="Times New Roman" w:hAnsi="Times New Roman" w:cs="Times New Roman" w:hint="eastAsia"/>
        </w:rPr>
        <w:t>：不能正确地确定</w:t>
      </w:r>
      <w:r w:rsidR="00741291" w:rsidRPr="00741291">
        <w:rPr>
          <w:rFonts w:ascii="Times New Roman" w:hAnsi="Times New Roman" w:cs="Times New Roman" w:hint="eastAsia"/>
        </w:rPr>
        <w:t>力臂和</w:t>
      </w:r>
      <w:r>
        <w:rPr>
          <w:rFonts w:ascii="Times New Roman" w:hAnsi="Times New Roman" w:cs="Times New Roman" w:hint="eastAsia"/>
        </w:rPr>
        <w:t>杠杆</w:t>
      </w:r>
      <w:r w:rsidR="00741291" w:rsidRPr="00741291">
        <w:rPr>
          <w:rFonts w:ascii="Times New Roman" w:hAnsi="Times New Roman" w:cs="Times New Roman" w:hint="eastAsia"/>
        </w:rPr>
        <w:t>的最小动力</w:t>
      </w:r>
    </w:p>
    <w:p w:rsidR="00796573" w:rsidRDefault="00741291" w:rsidP="00BA771B">
      <w:pPr>
        <w:snapToGrid w:val="0"/>
        <w:rPr>
          <w:rFonts w:ascii="Times New Roman" w:hAnsi="Times New Roman" w:cs="Times New Roman"/>
        </w:rPr>
      </w:pPr>
      <w:r w:rsidRPr="00741291">
        <w:rPr>
          <w:rFonts w:ascii="Times New Roman" w:hAnsi="Times New Roman" w:cs="Times New Roman" w:hint="eastAsia"/>
        </w:rPr>
        <w:t>力臂是从支点到</w:t>
      </w:r>
      <w:r w:rsidR="0026769A">
        <w:rPr>
          <w:rFonts w:ascii="Times New Roman" w:hAnsi="Times New Roman" w:cs="Times New Roman" w:hint="eastAsia"/>
        </w:rPr>
        <w:t>力的</w:t>
      </w:r>
      <w:r w:rsidRPr="00741291">
        <w:rPr>
          <w:rFonts w:ascii="Times New Roman" w:hAnsi="Times New Roman" w:cs="Times New Roman" w:hint="eastAsia"/>
        </w:rPr>
        <w:t>作用线的距离，即点到线的距离。</w:t>
      </w:r>
    </w:p>
    <w:p w:rsidR="00741291" w:rsidRPr="00741291" w:rsidRDefault="00741291" w:rsidP="00BA771B">
      <w:pPr>
        <w:snapToGrid w:val="0"/>
        <w:rPr>
          <w:rFonts w:ascii="Times New Roman" w:hAnsi="Times New Roman" w:cs="Times New Roman"/>
        </w:rPr>
      </w:pPr>
      <w:r w:rsidRPr="00741291">
        <w:rPr>
          <w:rFonts w:ascii="Times New Roman" w:hAnsi="Times New Roman" w:cs="Times New Roman" w:hint="eastAsia"/>
        </w:rPr>
        <w:t>力臂的画法可以用下面简单的顺口溜记住</w:t>
      </w:r>
      <w:r w:rsidR="001673F5">
        <w:rPr>
          <w:rFonts w:ascii="Times New Roman" w:hAnsi="Times New Roman" w:cs="Times New Roman" w:hint="eastAsia"/>
        </w:rPr>
        <w:t>：</w:t>
      </w:r>
      <w:r w:rsidRPr="00741291">
        <w:rPr>
          <w:rFonts w:ascii="Times New Roman" w:hAnsi="Times New Roman" w:cs="Times New Roman" w:hint="eastAsia"/>
        </w:rPr>
        <w:t>一定点</w:t>
      </w:r>
      <w:r w:rsidRPr="00741291">
        <w:rPr>
          <w:rFonts w:ascii="Times New Roman" w:hAnsi="Times New Roman" w:cs="Times New Roman" w:hint="eastAsia"/>
        </w:rPr>
        <w:t>(</w:t>
      </w:r>
      <w:r w:rsidRPr="00741291">
        <w:rPr>
          <w:rFonts w:ascii="Times New Roman" w:hAnsi="Times New Roman" w:cs="Times New Roman" w:hint="eastAsia"/>
        </w:rPr>
        <w:t>支点</w:t>
      </w:r>
      <w:r w:rsidRPr="00741291">
        <w:rPr>
          <w:rFonts w:ascii="Times New Roman" w:hAnsi="Times New Roman" w:cs="Times New Roman" w:hint="eastAsia"/>
        </w:rPr>
        <w:t>)</w:t>
      </w:r>
      <w:r w:rsidRPr="00741291">
        <w:rPr>
          <w:rFonts w:ascii="Times New Roman" w:hAnsi="Times New Roman" w:cs="Times New Roman" w:hint="eastAsia"/>
        </w:rPr>
        <w:t>，二画线</w:t>
      </w:r>
      <w:r w:rsidRPr="00741291">
        <w:rPr>
          <w:rFonts w:ascii="Times New Roman" w:hAnsi="Times New Roman" w:cs="Times New Roman" w:hint="eastAsia"/>
        </w:rPr>
        <w:t>(</w:t>
      </w:r>
      <w:r w:rsidRPr="00741291">
        <w:rPr>
          <w:rFonts w:ascii="Times New Roman" w:hAnsi="Times New Roman" w:cs="Times New Roman" w:hint="eastAsia"/>
        </w:rPr>
        <w:t>力的作用线</w:t>
      </w:r>
      <w:r w:rsidRPr="00741291">
        <w:rPr>
          <w:rFonts w:ascii="Times New Roman" w:hAnsi="Times New Roman" w:cs="Times New Roman" w:hint="eastAsia"/>
        </w:rPr>
        <w:t>)</w:t>
      </w:r>
      <w:r w:rsidRPr="00741291">
        <w:rPr>
          <w:rFonts w:ascii="Times New Roman" w:hAnsi="Times New Roman" w:cs="Times New Roman" w:hint="eastAsia"/>
        </w:rPr>
        <w:t>，从点</w:t>
      </w:r>
      <w:r w:rsidRPr="00741291">
        <w:rPr>
          <w:rFonts w:ascii="Times New Roman" w:hAnsi="Times New Roman" w:cs="Times New Roman" w:hint="eastAsia"/>
        </w:rPr>
        <w:t>(</w:t>
      </w:r>
      <w:r w:rsidRPr="00741291">
        <w:rPr>
          <w:rFonts w:ascii="Times New Roman" w:hAnsi="Times New Roman" w:cs="Times New Roman" w:hint="eastAsia"/>
        </w:rPr>
        <w:t>支点</w:t>
      </w:r>
      <w:r w:rsidRPr="00741291">
        <w:rPr>
          <w:rFonts w:ascii="Times New Roman" w:hAnsi="Times New Roman" w:cs="Times New Roman" w:hint="eastAsia"/>
        </w:rPr>
        <w:t>)</w:t>
      </w:r>
      <w:r w:rsidRPr="00741291">
        <w:rPr>
          <w:rFonts w:ascii="Times New Roman" w:hAnsi="Times New Roman" w:cs="Times New Roman" w:hint="eastAsia"/>
        </w:rPr>
        <w:t>向线</w:t>
      </w:r>
      <w:r w:rsidRPr="00741291">
        <w:rPr>
          <w:rFonts w:ascii="Times New Roman" w:hAnsi="Times New Roman" w:cs="Times New Roman" w:hint="eastAsia"/>
        </w:rPr>
        <w:t>(</w:t>
      </w:r>
      <w:r w:rsidRPr="00741291">
        <w:rPr>
          <w:rFonts w:ascii="Times New Roman" w:hAnsi="Times New Roman" w:cs="Times New Roman" w:hint="eastAsia"/>
        </w:rPr>
        <w:t>力的作用线</w:t>
      </w:r>
      <w:r w:rsidRPr="00741291">
        <w:rPr>
          <w:rFonts w:ascii="Times New Roman" w:hAnsi="Times New Roman" w:cs="Times New Roman" w:hint="eastAsia"/>
        </w:rPr>
        <w:t>)</w:t>
      </w:r>
      <w:r w:rsidRPr="00741291">
        <w:rPr>
          <w:rFonts w:ascii="Times New Roman" w:hAnsi="Times New Roman" w:cs="Times New Roman" w:hint="eastAsia"/>
        </w:rPr>
        <w:t>引垂线，力臂长同此线段</w:t>
      </w:r>
      <w:r w:rsidRPr="00741291">
        <w:rPr>
          <w:rFonts w:ascii="Times New Roman" w:hAnsi="Times New Roman" w:cs="Times New Roman" w:hint="eastAsia"/>
        </w:rPr>
        <w:t>(</w:t>
      </w:r>
      <w:r w:rsidRPr="00741291">
        <w:rPr>
          <w:rFonts w:ascii="Times New Roman" w:hAnsi="Times New Roman" w:cs="Times New Roman" w:hint="eastAsia"/>
        </w:rPr>
        <w:t>支点到垂足</w:t>
      </w:r>
      <w:r w:rsidRPr="00741291">
        <w:rPr>
          <w:rFonts w:ascii="Times New Roman" w:hAnsi="Times New Roman" w:cs="Times New Roman" w:hint="eastAsia"/>
        </w:rPr>
        <w:t>)</w:t>
      </w:r>
      <w:r w:rsidRPr="00741291">
        <w:rPr>
          <w:rFonts w:ascii="Times New Roman" w:hAnsi="Times New Roman" w:cs="Times New Roman" w:hint="eastAsia"/>
        </w:rPr>
        <w:t>。</w:t>
      </w:r>
    </w:p>
    <w:p w:rsidR="00741291" w:rsidRDefault="00741291" w:rsidP="00BA771B">
      <w:pPr>
        <w:snapToGrid w:val="0"/>
        <w:rPr>
          <w:rFonts w:ascii="Times New Roman" w:hAnsi="Times New Roman" w:cs="Times New Roman"/>
        </w:rPr>
      </w:pPr>
      <w:r w:rsidRPr="00741291">
        <w:rPr>
          <w:rFonts w:ascii="Times New Roman" w:hAnsi="Times New Roman" w:cs="Times New Roman" w:hint="eastAsia"/>
        </w:rPr>
        <w:t>要使力最小，必须使力臂最长。力的作用点确定时，支点到力的作用点的线段长即最大力臂</w:t>
      </w:r>
      <w:r w:rsidR="001673F5">
        <w:rPr>
          <w:rFonts w:ascii="Times New Roman" w:hAnsi="Times New Roman" w:cs="Times New Roman" w:hint="eastAsia"/>
        </w:rPr>
        <w:t>；</w:t>
      </w:r>
      <w:r w:rsidRPr="00741291">
        <w:rPr>
          <w:rFonts w:ascii="Times New Roman" w:hAnsi="Times New Roman" w:cs="Times New Roman" w:hint="eastAsia"/>
        </w:rPr>
        <w:t>力的作用点没有确定时，应寻找杠杆上离支点最远的那一点，则这一点到支点的距离即最大力臂。</w:t>
      </w:r>
    </w:p>
    <w:p w:rsidR="007D2050" w:rsidRDefault="007D2050" w:rsidP="00BA771B">
      <w:pPr>
        <w:snapToGrid w:val="0"/>
        <w:jc w:val="center"/>
        <w:rPr>
          <w:rFonts w:ascii="Times New Roman" w:hAnsi="Times New Roman" w:cs="Times New Roman"/>
        </w:rPr>
      </w:pPr>
      <w:r w:rsidRPr="007D2050">
        <w:rPr>
          <w:rFonts w:ascii="Times New Roman" w:hAnsi="Times New Roman" w:cs="Times New Roman" w:hint="eastAsia"/>
        </w:rPr>
        <w:lastRenderedPageBreak/>
        <w:t>物理思想方法</w:t>
      </w:r>
    </w:p>
    <w:p w:rsidR="007D2050" w:rsidRPr="007D2050" w:rsidRDefault="007D2050" w:rsidP="00BA771B">
      <w:pPr>
        <w:snapToGrid w:val="0"/>
        <w:rPr>
          <w:rFonts w:ascii="Times New Roman" w:hAnsi="Times New Roman" w:cs="Times New Roman"/>
        </w:rPr>
      </w:pPr>
      <w:r w:rsidRPr="007D2050">
        <w:rPr>
          <w:rFonts w:ascii="Times New Roman" w:hAnsi="Times New Roman" w:cs="Times New Roman" w:hint="eastAsia"/>
        </w:rPr>
        <w:t>思想方法</w:t>
      </w:r>
      <w:r>
        <w:rPr>
          <w:rFonts w:ascii="Times New Roman" w:hAnsi="Times New Roman" w:cs="Times New Roman" w:hint="eastAsia"/>
        </w:rPr>
        <w:t>：</w:t>
      </w:r>
      <w:r w:rsidRPr="007D2050">
        <w:rPr>
          <w:rFonts w:ascii="Times New Roman" w:hAnsi="Times New Roman" w:cs="Times New Roman" w:hint="eastAsia"/>
        </w:rPr>
        <w:t>理想模型法</w:t>
      </w:r>
    </w:p>
    <w:p w:rsidR="007D2050" w:rsidRDefault="007D2050" w:rsidP="00BA771B">
      <w:pPr>
        <w:snapToGrid w:val="0"/>
        <w:rPr>
          <w:rFonts w:ascii="Times New Roman" w:hAnsi="Times New Roman" w:cs="Times New Roman"/>
        </w:rPr>
      </w:pPr>
      <w:r w:rsidRPr="007D2050">
        <w:rPr>
          <w:rFonts w:ascii="Times New Roman" w:hAnsi="Times New Roman" w:cs="Times New Roman" w:hint="eastAsia"/>
        </w:rPr>
        <w:t>所谓理想模型法就是把要研究的问题，在抓住要点的基础上进行简化、抽象，建立理想化的模型，帮助解决问题。如本章中学习的杠杆、滑轮都是从生活实际的现象中抽象出的物理模型。</w:t>
      </w:r>
    </w:p>
    <w:p w:rsidR="00200B33" w:rsidRDefault="00200B33" w:rsidP="00BA771B">
      <w:pPr>
        <w:snapToGrid w:val="0"/>
        <w:jc w:val="center"/>
        <w:rPr>
          <w:rFonts w:ascii="Times New Roman" w:hAnsi="Times New Roman" w:cs="Times New Roman"/>
        </w:rPr>
      </w:pPr>
      <w:r w:rsidRPr="00200B33">
        <w:rPr>
          <w:rFonts w:ascii="Times New Roman" w:hAnsi="Times New Roman" w:cs="Times New Roman" w:hint="eastAsia"/>
        </w:rPr>
        <w:t>中考考点链接</w:t>
      </w:r>
    </w:p>
    <w:p w:rsidR="00200B33" w:rsidRPr="00200B33" w:rsidRDefault="00200B33" w:rsidP="00BA771B">
      <w:pPr>
        <w:snapToGrid w:val="0"/>
        <w:rPr>
          <w:rFonts w:ascii="Times New Roman" w:hAnsi="Times New Roman" w:cs="Times New Roman"/>
        </w:rPr>
      </w:pPr>
      <w:r w:rsidRPr="00200B33">
        <w:rPr>
          <w:rFonts w:ascii="Times New Roman" w:hAnsi="Times New Roman" w:cs="Times New Roman" w:hint="eastAsia"/>
        </w:rPr>
        <w:t>考点链接</w:t>
      </w:r>
      <w:r>
        <w:rPr>
          <w:rFonts w:ascii="Times New Roman" w:hAnsi="Times New Roman" w:cs="Times New Roman" w:hint="eastAsia"/>
        </w:rPr>
        <w:t>：</w:t>
      </w:r>
      <w:r>
        <w:rPr>
          <w:rFonts w:ascii="Times New Roman" w:hAnsi="Times New Roman" w:cs="Times New Roman" w:hint="eastAsia"/>
        </w:rPr>
        <w:t>(</w:t>
      </w:r>
      <w:proofErr w:type="gramStart"/>
      <w:r>
        <w:rPr>
          <w:rFonts w:ascii="Times New Roman" w:hAnsi="Times New Roman" w:cs="Times New Roman" w:hint="eastAsia"/>
        </w:rPr>
        <w:t>一</w:t>
      </w:r>
      <w:proofErr w:type="gramEnd"/>
      <w:r>
        <w:rPr>
          <w:rFonts w:ascii="Times New Roman" w:hAnsi="Times New Roman" w:cs="Times New Roman" w:hint="eastAsia"/>
        </w:rPr>
        <w:t>)</w:t>
      </w:r>
      <w:r>
        <w:rPr>
          <w:rFonts w:ascii="Times New Roman" w:hAnsi="Times New Roman" w:cs="Times New Roman" w:hint="eastAsia"/>
        </w:rPr>
        <w:t>中考考点解读</w:t>
      </w:r>
    </w:p>
    <w:p w:rsidR="00200B33" w:rsidRPr="00200B33" w:rsidRDefault="00200B33" w:rsidP="00BA771B">
      <w:pPr>
        <w:snapToGrid w:val="0"/>
        <w:rPr>
          <w:rFonts w:ascii="Times New Roman" w:hAnsi="Times New Roman" w:cs="Times New Roman"/>
        </w:rPr>
      </w:pPr>
      <w:r w:rsidRPr="00200B33">
        <w:rPr>
          <w:rFonts w:ascii="Times New Roman" w:hAnsi="Times New Roman" w:cs="Times New Roman" w:hint="eastAsia"/>
        </w:rPr>
        <w:t>本讲考查的重点是杠杆的平衡条件、杠杆的分类及力臂作图。滑轮及滑轮组省力情况的判断。一般以选择题、填空题、作图题、实验探究题等形式出现。</w:t>
      </w:r>
    </w:p>
    <w:p w:rsidR="00B36193" w:rsidRDefault="00B36193" w:rsidP="00BA771B">
      <w:pPr>
        <w:snapToGrid w:val="0"/>
        <w:rPr>
          <w:rFonts w:ascii="Times New Roman" w:hAnsi="Times New Roman" w:cs="Times New Roman"/>
        </w:rPr>
      </w:pPr>
      <w:r w:rsidRPr="00200B33">
        <w:rPr>
          <w:rFonts w:ascii="Times New Roman" w:hAnsi="Times New Roman" w:cs="Times New Roman" w:hint="eastAsia"/>
        </w:rPr>
        <w:t>考点链接</w:t>
      </w:r>
      <w:r>
        <w:rPr>
          <w:rFonts w:ascii="Times New Roman" w:hAnsi="Times New Roman" w:cs="Times New Roman" w:hint="eastAsia"/>
        </w:rPr>
        <w:t>：</w:t>
      </w:r>
      <w:r w:rsidR="00200B33" w:rsidRPr="00200B33">
        <w:rPr>
          <w:rFonts w:ascii="Times New Roman" w:hAnsi="Times New Roman" w:cs="Times New Roman" w:hint="eastAsia"/>
        </w:rPr>
        <w:t>(</w:t>
      </w:r>
      <w:r w:rsidR="00200B33" w:rsidRPr="00200B33">
        <w:rPr>
          <w:rFonts w:ascii="Times New Roman" w:hAnsi="Times New Roman" w:cs="Times New Roman" w:hint="eastAsia"/>
        </w:rPr>
        <w:t>二</w:t>
      </w:r>
      <w:r w:rsidR="00200B33" w:rsidRPr="00200B33">
        <w:rPr>
          <w:rFonts w:ascii="Times New Roman" w:hAnsi="Times New Roman" w:cs="Times New Roman" w:hint="eastAsia"/>
        </w:rPr>
        <w:t>)</w:t>
      </w:r>
      <w:proofErr w:type="gramStart"/>
      <w:r w:rsidR="00200B33" w:rsidRPr="00200B33">
        <w:rPr>
          <w:rFonts w:ascii="Times New Roman" w:hAnsi="Times New Roman" w:cs="Times New Roman" w:hint="eastAsia"/>
        </w:rPr>
        <w:t>中考</w:t>
      </w:r>
      <w:r>
        <w:rPr>
          <w:rFonts w:ascii="Times New Roman" w:hAnsi="Times New Roman" w:cs="Times New Roman" w:hint="eastAsia"/>
        </w:rPr>
        <w:t>典题剖析</w:t>
      </w:r>
      <w:proofErr w:type="gramEnd"/>
    </w:p>
    <w:p w:rsidR="00200B33" w:rsidRDefault="00B36193"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200B33" w:rsidRPr="00200B33">
        <w:rPr>
          <w:rFonts w:ascii="Times New Roman" w:hAnsi="Times New Roman" w:cs="Times New Roman" w:hint="eastAsia"/>
        </w:rPr>
        <w:t>探究杠杆的平衡条件</w:t>
      </w:r>
    </w:p>
    <w:p w:rsidR="00127C9F" w:rsidRDefault="00127C9F"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127C9F">
        <w:rPr>
          <w:rFonts w:ascii="Times New Roman" w:hAnsi="Times New Roman" w:cs="Times New Roman" w:hint="eastAsia"/>
        </w:rPr>
        <w:t>力及力臂的作图</w:t>
      </w:r>
    </w:p>
    <w:p w:rsidR="00127C9F" w:rsidRDefault="00127C9F"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127C9F">
        <w:rPr>
          <w:rFonts w:ascii="Times New Roman" w:hAnsi="Times New Roman" w:cs="Times New Roman" w:hint="eastAsia"/>
        </w:rPr>
        <w:t>滑轮组的应用</w:t>
      </w:r>
    </w:p>
    <w:p w:rsidR="002A7FD1" w:rsidRDefault="002A7FD1" w:rsidP="00BA771B">
      <w:pPr>
        <w:snapToGrid w:val="0"/>
        <w:jc w:val="center"/>
        <w:rPr>
          <w:rFonts w:ascii="Times New Roman" w:hAnsi="Times New Roman" w:cs="Times New Roman"/>
        </w:rPr>
      </w:pPr>
      <w:r w:rsidRPr="002A7FD1">
        <w:rPr>
          <w:rFonts w:ascii="Times New Roman" w:hAnsi="Times New Roman" w:cs="Times New Roman" w:hint="eastAsia"/>
        </w:rPr>
        <w:t>第二讲机械效率</w:t>
      </w:r>
    </w:p>
    <w:p w:rsidR="002A7FD1" w:rsidRDefault="002A7FD1" w:rsidP="00BA771B">
      <w:pPr>
        <w:snapToGrid w:val="0"/>
        <w:jc w:val="center"/>
        <w:rPr>
          <w:rFonts w:ascii="Times New Roman" w:hAnsi="Times New Roman" w:cs="Times New Roman"/>
        </w:rPr>
      </w:pPr>
      <w:r>
        <w:rPr>
          <w:rFonts w:ascii="Times New Roman" w:hAnsi="Times New Roman" w:cs="Times New Roman" w:hint="eastAsia"/>
        </w:rPr>
        <w:t>知</w:t>
      </w:r>
      <w:r w:rsidRPr="002A7FD1">
        <w:rPr>
          <w:rFonts w:ascii="Times New Roman" w:hAnsi="Times New Roman" w:cs="Times New Roman" w:hint="eastAsia"/>
        </w:rPr>
        <w:t>识能力解读</w:t>
      </w:r>
    </w:p>
    <w:p w:rsidR="002A7FD1" w:rsidRDefault="002A7FD1" w:rsidP="00BA771B">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proofErr w:type="gramStart"/>
      <w:r>
        <w:rPr>
          <w:rFonts w:ascii="Times New Roman" w:hAnsi="Times New Roman" w:cs="Times New Roman" w:hint="eastAsia"/>
        </w:rPr>
        <w:t>一</w:t>
      </w:r>
      <w:proofErr w:type="gramEnd"/>
      <w:r w:rsidRPr="002A7FD1">
        <w:rPr>
          <w:rFonts w:ascii="Times New Roman" w:hAnsi="Times New Roman" w:cs="Times New Roman" w:hint="eastAsia"/>
        </w:rPr>
        <w:t>)</w:t>
      </w:r>
      <w:r w:rsidRPr="002A7FD1">
        <w:rPr>
          <w:rFonts w:ascii="Times New Roman" w:hAnsi="Times New Roman" w:cs="Times New Roman" w:hint="eastAsia"/>
        </w:rPr>
        <w:t>有用功</w:t>
      </w:r>
      <w:r>
        <w:rPr>
          <w:rFonts w:ascii="Times New Roman" w:hAnsi="Times New Roman" w:cs="Times New Roman" w:hint="eastAsia"/>
        </w:rPr>
        <w:t>、额</w:t>
      </w:r>
      <w:r w:rsidRPr="002A7FD1">
        <w:rPr>
          <w:rFonts w:ascii="Times New Roman" w:hAnsi="Times New Roman" w:cs="Times New Roman" w:hint="eastAsia"/>
        </w:rPr>
        <w:t>外功和</w:t>
      </w:r>
      <w:r>
        <w:rPr>
          <w:rFonts w:ascii="Times New Roman" w:hAnsi="Times New Roman" w:cs="Times New Roman" w:hint="eastAsia"/>
        </w:rPr>
        <w:t>总功</w:t>
      </w:r>
    </w:p>
    <w:p w:rsidR="002A7FD1" w:rsidRPr="002A7FD1" w:rsidRDefault="002A7FD1"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Pr="002A7FD1">
        <w:rPr>
          <w:rFonts w:ascii="Times New Roman" w:hAnsi="Times New Roman" w:cs="Times New Roman" w:hint="eastAsia"/>
        </w:rPr>
        <w:t>有用功</w:t>
      </w:r>
      <w:r w:rsidR="001673F5">
        <w:rPr>
          <w:rFonts w:ascii="Times New Roman" w:hAnsi="Times New Roman" w:cs="Times New Roman" w:hint="eastAsia"/>
        </w:rPr>
        <w:t>：</w:t>
      </w:r>
      <w:r w:rsidRPr="002A7FD1">
        <w:rPr>
          <w:rFonts w:ascii="Times New Roman" w:hAnsi="Times New Roman" w:cs="Times New Roman" w:hint="eastAsia"/>
        </w:rPr>
        <w:t>在物理学中，把完成某项任务时有实用价值的功，叫做有用功，用</w:t>
      </w:r>
      <w:r w:rsidRPr="002A7FD1">
        <w:rPr>
          <w:rFonts w:ascii="Times New Roman" w:hAnsi="Times New Roman" w:cs="Times New Roman" w:hint="eastAsia"/>
          <w:i/>
        </w:rPr>
        <w:t>W</w:t>
      </w:r>
      <w:r w:rsidRPr="002A7FD1">
        <w:rPr>
          <w:rFonts w:ascii="Times New Roman" w:hAnsi="Times New Roman" w:cs="Times New Roman" w:hint="eastAsia"/>
          <w:vertAlign w:val="subscript"/>
        </w:rPr>
        <w:t>有</w:t>
      </w:r>
      <w:r w:rsidRPr="002A7FD1">
        <w:rPr>
          <w:rFonts w:ascii="Times New Roman" w:hAnsi="Times New Roman" w:cs="Times New Roman" w:hint="eastAsia"/>
        </w:rPr>
        <w:t>表示。</w:t>
      </w:r>
    </w:p>
    <w:p w:rsidR="002A7FD1" w:rsidRPr="002A7FD1" w:rsidRDefault="002A7FD1"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2A7FD1">
        <w:rPr>
          <w:rFonts w:ascii="Times New Roman" w:hAnsi="Times New Roman" w:cs="Times New Roman" w:hint="eastAsia"/>
        </w:rPr>
        <w:t>额</w:t>
      </w:r>
      <w:r>
        <w:rPr>
          <w:rFonts w:ascii="Times New Roman" w:hAnsi="Times New Roman" w:cs="Times New Roman" w:hint="eastAsia"/>
        </w:rPr>
        <w:t>外</w:t>
      </w:r>
      <w:r w:rsidRPr="002A7FD1">
        <w:rPr>
          <w:rFonts w:ascii="Times New Roman" w:hAnsi="Times New Roman" w:cs="Times New Roman" w:hint="eastAsia"/>
        </w:rPr>
        <w:t>功</w:t>
      </w:r>
      <w:r w:rsidR="001673F5">
        <w:rPr>
          <w:rFonts w:ascii="Times New Roman" w:hAnsi="Times New Roman" w:cs="Times New Roman" w:hint="eastAsia"/>
        </w:rPr>
        <w:t>：</w:t>
      </w:r>
      <w:r w:rsidRPr="002A7FD1">
        <w:rPr>
          <w:rFonts w:ascii="Times New Roman" w:hAnsi="Times New Roman" w:cs="Times New Roman" w:hint="eastAsia"/>
        </w:rPr>
        <w:t>把其他无实用价值而又不得不做的功，叫做额外功，用</w:t>
      </w:r>
      <w:r w:rsidRPr="002A7FD1">
        <w:rPr>
          <w:rFonts w:ascii="Times New Roman" w:hAnsi="Times New Roman" w:cs="Times New Roman" w:hint="eastAsia"/>
          <w:i/>
        </w:rPr>
        <w:t>W</w:t>
      </w:r>
      <w:r w:rsidRPr="002A7FD1">
        <w:rPr>
          <w:rFonts w:ascii="Times New Roman" w:hAnsi="Times New Roman" w:cs="Times New Roman" w:hint="eastAsia"/>
          <w:vertAlign w:val="subscript"/>
        </w:rPr>
        <w:t>额</w:t>
      </w:r>
      <w:r w:rsidRPr="002A7FD1">
        <w:rPr>
          <w:rFonts w:ascii="Times New Roman" w:hAnsi="Times New Roman" w:cs="Times New Roman" w:hint="eastAsia"/>
        </w:rPr>
        <w:t>表示。</w:t>
      </w:r>
    </w:p>
    <w:p w:rsidR="00774816" w:rsidRDefault="002A7FD1"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2A7FD1">
        <w:rPr>
          <w:rFonts w:ascii="Times New Roman" w:hAnsi="Times New Roman" w:cs="Times New Roman" w:hint="eastAsia"/>
        </w:rPr>
        <w:t>总功</w:t>
      </w:r>
      <w:r w:rsidR="001673F5">
        <w:rPr>
          <w:rFonts w:ascii="Times New Roman" w:hAnsi="Times New Roman" w:cs="Times New Roman" w:hint="eastAsia"/>
        </w:rPr>
        <w:t>：</w:t>
      </w:r>
      <w:r w:rsidRPr="002A7FD1">
        <w:rPr>
          <w:rFonts w:ascii="Times New Roman" w:hAnsi="Times New Roman" w:cs="Times New Roman" w:hint="eastAsia"/>
        </w:rPr>
        <w:t>有用功与额外功之和是总功，用</w:t>
      </w:r>
      <w:r w:rsidRPr="002A7FD1">
        <w:rPr>
          <w:rFonts w:ascii="Times New Roman" w:hAnsi="Times New Roman" w:cs="Times New Roman" w:hint="eastAsia"/>
          <w:i/>
        </w:rPr>
        <w:t>W</w:t>
      </w:r>
      <w:r w:rsidRPr="002A7FD1">
        <w:rPr>
          <w:rFonts w:ascii="Times New Roman" w:hAnsi="Times New Roman" w:cs="Times New Roman" w:hint="eastAsia"/>
          <w:vertAlign w:val="subscript"/>
        </w:rPr>
        <w:t>总</w:t>
      </w:r>
      <w:r w:rsidRPr="002A7FD1">
        <w:rPr>
          <w:rFonts w:ascii="Times New Roman" w:hAnsi="Times New Roman" w:cs="Times New Roman" w:hint="eastAsia"/>
        </w:rPr>
        <w:t>表示，</w:t>
      </w:r>
      <w:r w:rsidRPr="002A7FD1">
        <w:rPr>
          <w:rFonts w:ascii="Times New Roman" w:hAnsi="Times New Roman" w:cs="Times New Roman" w:hint="eastAsia"/>
          <w:i/>
        </w:rPr>
        <w:t>W</w:t>
      </w:r>
      <w:r w:rsidRPr="002A7FD1">
        <w:rPr>
          <w:rFonts w:ascii="Times New Roman" w:hAnsi="Times New Roman" w:cs="Times New Roman" w:hint="eastAsia"/>
          <w:vertAlign w:val="subscript"/>
        </w:rPr>
        <w:t>总</w:t>
      </w:r>
      <w:r w:rsidRPr="002A7FD1">
        <w:rPr>
          <w:rFonts w:ascii="Times New Roman" w:hAnsi="Times New Roman" w:cs="Times New Roman" w:hint="eastAsia"/>
        </w:rPr>
        <w:t>=</w:t>
      </w:r>
      <w:r w:rsidRPr="002A7FD1">
        <w:rPr>
          <w:rFonts w:ascii="Times New Roman" w:hAnsi="Times New Roman" w:cs="Times New Roman" w:hint="eastAsia"/>
          <w:i/>
        </w:rPr>
        <w:t>W</w:t>
      </w:r>
      <w:r w:rsidRPr="002A7FD1">
        <w:rPr>
          <w:rFonts w:ascii="Times New Roman" w:hAnsi="Times New Roman" w:cs="Times New Roman" w:hint="eastAsia"/>
          <w:vertAlign w:val="subscript"/>
        </w:rPr>
        <w:t>有</w:t>
      </w:r>
      <w:r w:rsidRPr="002A7FD1">
        <w:rPr>
          <w:rFonts w:ascii="Times New Roman" w:hAnsi="Times New Roman" w:cs="Times New Roman" w:hint="eastAsia"/>
        </w:rPr>
        <w:t>+</w:t>
      </w:r>
      <w:r w:rsidRPr="002A7FD1">
        <w:rPr>
          <w:rFonts w:ascii="Times New Roman" w:hAnsi="Times New Roman" w:cs="Times New Roman" w:hint="eastAsia"/>
          <w:i/>
        </w:rPr>
        <w:t>W</w:t>
      </w:r>
      <w:r w:rsidRPr="002A7FD1">
        <w:rPr>
          <w:rFonts w:ascii="Times New Roman" w:hAnsi="Times New Roman" w:cs="Times New Roman" w:hint="eastAsia"/>
          <w:vertAlign w:val="subscript"/>
        </w:rPr>
        <w:t>额</w:t>
      </w:r>
      <w:r w:rsidRPr="002A7FD1">
        <w:rPr>
          <w:rFonts w:ascii="Times New Roman" w:hAnsi="Times New Roman" w:cs="Times New Roman" w:hint="eastAsia"/>
        </w:rPr>
        <w:t>。</w:t>
      </w:r>
    </w:p>
    <w:p w:rsidR="001675EE" w:rsidRDefault="001675EE" w:rsidP="00CD2FF1">
      <w:pPr>
        <w:widowControl/>
        <w:snapToGrid w:val="0"/>
        <w:jc w:val="left"/>
        <w:rPr>
          <w:rFonts w:ascii="Times New Roman" w:hAnsi="Times New Roman" w:cs="Times New Roman"/>
        </w:rPr>
      </w:pPr>
      <w:r>
        <w:rPr>
          <w:rFonts w:ascii="Times New Roman" w:hAnsi="Times New Roman" w:cs="Times New Roman" w:hint="eastAsia"/>
        </w:rPr>
        <w:t>注意：</w:t>
      </w:r>
    </w:p>
    <w:p w:rsidR="00774816" w:rsidRPr="00774816" w:rsidRDefault="00774816" w:rsidP="00BA771B">
      <w:pPr>
        <w:snapToGrid w:val="0"/>
        <w:rPr>
          <w:rFonts w:ascii="Times New Roman" w:hAnsi="Times New Roman" w:cs="Times New Roman"/>
        </w:rPr>
      </w:pPr>
      <w:r w:rsidRPr="00774816">
        <w:rPr>
          <w:rFonts w:ascii="Times New Roman" w:hAnsi="Times New Roman" w:cs="Times New Roman" w:hint="eastAsia"/>
        </w:rPr>
        <w:t>①有用功是为了达到目的人们必须做的对人们有用的功，如要想提水上楼，水重乘以提升高度就是有用功，公式为</w:t>
      </w:r>
      <w:r w:rsidR="00B52A67" w:rsidRPr="00B52A67">
        <w:rPr>
          <w:rFonts w:ascii="Times New Roman" w:hAnsi="Times New Roman" w:cs="Times New Roman"/>
          <w:position w:val="-12"/>
        </w:rPr>
        <w:object w:dxaOrig="820" w:dyaOrig="340">
          <v:shape id="_x0000_i1059" type="#_x0000_t75" style="width:42.05pt;height:16.7pt" o:ole="">
            <v:imagedata r:id="rId87" o:title=""/>
          </v:shape>
          <o:OLEObject Type="Embed" ProgID="Equation.DSMT4" ShapeID="_x0000_i1059" DrawAspect="Content" ObjectID="_1536345885" r:id="rId88"/>
        </w:object>
      </w:r>
      <w:r w:rsidRPr="00774816">
        <w:rPr>
          <w:rFonts w:ascii="Times New Roman" w:hAnsi="Times New Roman" w:cs="Times New Roman" w:hint="eastAsia"/>
        </w:rPr>
        <w:t>。</w:t>
      </w:r>
    </w:p>
    <w:p w:rsidR="00774816" w:rsidRPr="00774816" w:rsidRDefault="00774816" w:rsidP="00BA771B">
      <w:pPr>
        <w:snapToGrid w:val="0"/>
        <w:rPr>
          <w:rFonts w:ascii="Times New Roman" w:hAnsi="Times New Roman" w:cs="Times New Roman"/>
        </w:rPr>
      </w:pPr>
      <w:r w:rsidRPr="00774816">
        <w:rPr>
          <w:rFonts w:ascii="Times New Roman" w:hAnsi="Times New Roman" w:cs="Times New Roman" w:hint="eastAsia"/>
        </w:rPr>
        <w:t>②额外功的产生主要有两种原因：</w:t>
      </w:r>
      <w:r w:rsidRPr="00774816">
        <w:rPr>
          <w:rFonts w:ascii="Times New Roman" w:hAnsi="Times New Roman" w:cs="Times New Roman" w:hint="eastAsia"/>
        </w:rPr>
        <w:t>a</w:t>
      </w:r>
      <w:r w:rsidRPr="00774816">
        <w:rPr>
          <w:rFonts w:ascii="Times New Roman" w:hAnsi="Times New Roman" w:cs="Times New Roman" w:hint="eastAsia"/>
        </w:rPr>
        <w:t>．提升物体时，克服机械自重、容器重等所做的功，如用滑轮组提一桶水时，克服动滑轮</w:t>
      </w:r>
      <w:proofErr w:type="gramStart"/>
      <w:r w:rsidRPr="00774816">
        <w:rPr>
          <w:rFonts w:ascii="Times New Roman" w:hAnsi="Times New Roman" w:cs="Times New Roman" w:hint="eastAsia"/>
        </w:rPr>
        <w:t>重和桶重所做</w:t>
      </w:r>
      <w:proofErr w:type="gramEnd"/>
      <w:r w:rsidRPr="00774816">
        <w:rPr>
          <w:rFonts w:ascii="Times New Roman" w:hAnsi="Times New Roman" w:cs="Times New Roman" w:hint="eastAsia"/>
        </w:rPr>
        <w:t>的功都是额外功，</w:t>
      </w:r>
      <w:r w:rsidR="0020254D" w:rsidRPr="0020254D">
        <w:rPr>
          <w:rFonts w:ascii="Times New Roman" w:hAnsi="Times New Roman" w:cs="Times New Roman"/>
          <w:position w:val="-12"/>
        </w:rPr>
        <w:object w:dxaOrig="900" w:dyaOrig="340">
          <v:shape id="_x0000_i1060" type="#_x0000_t75" style="width:44.95pt;height:16.7pt" o:ole="">
            <v:imagedata r:id="rId89" o:title=""/>
          </v:shape>
          <o:OLEObject Type="Embed" ProgID="Equation.DSMT4" ShapeID="_x0000_i1060" DrawAspect="Content" ObjectID="_1536345886" r:id="rId90"/>
        </w:object>
      </w:r>
      <w:r w:rsidRPr="00774816">
        <w:rPr>
          <w:rFonts w:ascii="Times New Roman" w:hAnsi="Times New Roman" w:cs="Times New Roman" w:hint="eastAsia"/>
        </w:rPr>
        <w:t>；</w:t>
      </w:r>
      <w:r w:rsidRPr="00774816">
        <w:rPr>
          <w:rFonts w:ascii="Times New Roman" w:hAnsi="Times New Roman" w:cs="Times New Roman" w:hint="eastAsia"/>
        </w:rPr>
        <w:t>b</w:t>
      </w:r>
      <w:r w:rsidRPr="00774816">
        <w:rPr>
          <w:rFonts w:ascii="Times New Roman" w:hAnsi="Times New Roman" w:cs="Times New Roman" w:hint="eastAsia"/>
        </w:rPr>
        <w:t>．克服机械的摩擦所做的功是额外功，如使用滑轮组时，克服轮与</w:t>
      </w:r>
      <w:proofErr w:type="gramStart"/>
      <w:r w:rsidRPr="00774816">
        <w:rPr>
          <w:rFonts w:ascii="Times New Roman" w:hAnsi="Times New Roman" w:cs="Times New Roman" w:hint="eastAsia"/>
        </w:rPr>
        <w:t>轴之间</w:t>
      </w:r>
      <w:proofErr w:type="gramEnd"/>
      <w:r w:rsidRPr="00774816">
        <w:rPr>
          <w:rFonts w:ascii="Times New Roman" w:hAnsi="Times New Roman" w:cs="Times New Roman" w:hint="eastAsia"/>
        </w:rPr>
        <w:t>的摩擦以及绳与轮之间的摩擦所做的功都是额外功。</w:t>
      </w:r>
    </w:p>
    <w:p w:rsidR="00774816" w:rsidRPr="00774816" w:rsidRDefault="00774816" w:rsidP="00BA771B">
      <w:pPr>
        <w:snapToGrid w:val="0"/>
        <w:rPr>
          <w:rFonts w:ascii="Times New Roman" w:hAnsi="Times New Roman" w:cs="Times New Roman"/>
        </w:rPr>
      </w:pPr>
      <w:r w:rsidRPr="00774816">
        <w:rPr>
          <w:rFonts w:ascii="Times New Roman" w:hAnsi="Times New Roman" w:cs="Times New Roman" w:hint="eastAsia"/>
        </w:rPr>
        <w:t>③总功是人们在达到一定目的的过程中，实际做的功，一般指动力</w:t>
      </w:r>
      <w:r w:rsidRPr="0020254D">
        <w:rPr>
          <w:rFonts w:ascii="Times New Roman" w:hAnsi="Times New Roman" w:cs="Times New Roman" w:hint="eastAsia"/>
          <w:i/>
        </w:rPr>
        <w:t>F</w:t>
      </w:r>
      <w:r w:rsidRPr="00774816">
        <w:rPr>
          <w:rFonts w:ascii="Times New Roman" w:hAnsi="Times New Roman" w:cs="Times New Roman" w:hint="eastAsia"/>
        </w:rPr>
        <w:t>做的功。公式为</w:t>
      </w:r>
      <w:r w:rsidR="00AB088B" w:rsidRPr="00AB088B">
        <w:rPr>
          <w:rFonts w:ascii="Times New Roman" w:hAnsi="Times New Roman" w:cs="Times New Roman"/>
          <w:position w:val="-12"/>
        </w:rPr>
        <w:object w:dxaOrig="780" w:dyaOrig="340">
          <v:shape id="_x0000_i1061" type="#_x0000_t75" style="width:39.15pt;height:16.7pt" o:ole="">
            <v:imagedata r:id="rId91" o:title=""/>
          </v:shape>
          <o:OLEObject Type="Embed" ProgID="Equation.DSMT4" ShapeID="_x0000_i1061" DrawAspect="Content" ObjectID="_1536345887" r:id="rId92"/>
        </w:object>
      </w:r>
      <w:r w:rsidRPr="00774816">
        <w:rPr>
          <w:rFonts w:ascii="Times New Roman" w:hAnsi="Times New Roman" w:cs="Times New Roman" w:hint="eastAsia"/>
        </w:rPr>
        <w:t>。</w:t>
      </w:r>
    </w:p>
    <w:p w:rsidR="00774816" w:rsidRPr="00774816" w:rsidRDefault="000B3596" w:rsidP="00BA771B">
      <w:pPr>
        <w:snapToGrid w:val="0"/>
        <w:rPr>
          <w:rFonts w:ascii="Times New Roman" w:hAnsi="Times New Roman" w:cs="Times New Roman"/>
        </w:rPr>
      </w:pPr>
      <w:r>
        <w:rPr>
          <w:rFonts w:ascii="Times New Roman" w:hAnsi="Times New Roman" w:cs="Times New Roman" w:hint="eastAsia"/>
        </w:rPr>
        <w:t>知能解读：（</w:t>
      </w:r>
      <w:r w:rsidR="00774816" w:rsidRPr="00774816">
        <w:rPr>
          <w:rFonts w:ascii="Times New Roman" w:hAnsi="Times New Roman" w:cs="Times New Roman" w:hint="eastAsia"/>
        </w:rPr>
        <w:t>二）机械效率</w:t>
      </w:r>
    </w:p>
    <w:p w:rsidR="00774816" w:rsidRPr="00774816" w:rsidRDefault="000B3596"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774816" w:rsidRPr="00774816">
        <w:rPr>
          <w:rFonts w:ascii="Times New Roman" w:hAnsi="Times New Roman" w:cs="Times New Roman" w:hint="eastAsia"/>
        </w:rPr>
        <w:t>机械效率：有用功</w:t>
      </w:r>
      <w:r>
        <w:rPr>
          <w:rFonts w:ascii="Times New Roman" w:hAnsi="Times New Roman" w:cs="Times New Roman" w:hint="eastAsia"/>
        </w:rPr>
        <w:t>跟</w:t>
      </w:r>
      <w:r w:rsidR="002850C0">
        <w:rPr>
          <w:rFonts w:ascii="Times New Roman" w:hAnsi="Times New Roman" w:cs="Times New Roman" w:hint="eastAsia"/>
        </w:rPr>
        <w:t>总功的比值</w:t>
      </w:r>
      <w:r w:rsidR="00774816" w:rsidRPr="00774816">
        <w:rPr>
          <w:rFonts w:ascii="Times New Roman" w:hAnsi="Times New Roman" w:cs="Times New Roman" w:hint="eastAsia"/>
        </w:rPr>
        <w:t>叫做机械效率。</w:t>
      </w:r>
    </w:p>
    <w:p w:rsidR="002850C0" w:rsidRDefault="000B3596"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774816" w:rsidRPr="00774816">
        <w:rPr>
          <w:rFonts w:ascii="Times New Roman" w:hAnsi="Times New Roman" w:cs="Times New Roman" w:hint="eastAsia"/>
        </w:rPr>
        <w:t>机械效率的计算公式：如果用</w:t>
      </w:r>
      <w:r w:rsidR="002850C0" w:rsidRPr="002850C0">
        <w:rPr>
          <w:rFonts w:ascii="Times New Roman" w:hAnsi="Times New Roman" w:cs="Times New Roman"/>
          <w:position w:val="-10"/>
        </w:rPr>
        <w:object w:dxaOrig="200" w:dyaOrig="240">
          <v:shape id="_x0000_i1062" type="#_x0000_t75" style="width:9.2pt;height:12.1pt" o:ole="">
            <v:imagedata r:id="rId93" o:title=""/>
          </v:shape>
          <o:OLEObject Type="Embed" ProgID="Equation.DSMT4" ShapeID="_x0000_i1062" DrawAspect="Content" ObjectID="_1536345888" r:id="rId94"/>
        </w:object>
      </w:r>
      <w:r w:rsidR="00774816" w:rsidRPr="00774816">
        <w:rPr>
          <w:rFonts w:ascii="Times New Roman" w:hAnsi="Times New Roman" w:cs="Times New Roman" w:hint="eastAsia"/>
        </w:rPr>
        <w:t>表示机械效率（常用百分数来表示），那么</w:t>
      </w:r>
      <w:r w:rsidR="002850C0" w:rsidRPr="002850C0">
        <w:rPr>
          <w:rFonts w:ascii="Times New Roman" w:hAnsi="Times New Roman" w:cs="Times New Roman"/>
          <w:position w:val="-28"/>
        </w:rPr>
        <w:object w:dxaOrig="720" w:dyaOrig="639">
          <v:shape id="_x0000_i1063" type="#_x0000_t75" style="width:36.3pt;height:31.7pt" o:ole="">
            <v:imagedata r:id="rId95" o:title=""/>
          </v:shape>
          <o:OLEObject Type="Embed" ProgID="Equation.DSMT4" ShapeID="_x0000_i1063" DrawAspect="Content" ObjectID="_1536345889" r:id="rId96"/>
        </w:object>
      </w:r>
      <w:r w:rsidR="002850C0">
        <w:rPr>
          <w:rFonts w:ascii="Times New Roman" w:hAnsi="Times New Roman" w:cs="Times New Roman" w:hint="eastAsia"/>
        </w:rPr>
        <w:t>。</w:t>
      </w:r>
    </w:p>
    <w:p w:rsidR="00774816" w:rsidRPr="00774816" w:rsidRDefault="00886790" w:rsidP="00BA771B">
      <w:pPr>
        <w:snapToGrid w:val="0"/>
        <w:rPr>
          <w:rFonts w:ascii="Times New Roman" w:hAnsi="Times New Roman" w:cs="Times New Roman"/>
        </w:rPr>
      </w:pPr>
      <w:r>
        <w:rPr>
          <w:rFonts w:ascii="Times New Roman" w:hAnsi="Times New Roman" w:cs="Times New Roman" w:hint="eastAsia"/>
        </w:rPr>
        <w:t>注意：</w:t>
      </w:r>
      <w:r w:rsidR="00774816" w:rsidRPr="00774816">
        <w:rPr>
          <w:rFonts w:ascii="Times New Roman" w:hAnsi="Times New Roman" w:cs="Times New Roman" w:hint="eastAsia"/>
        </w:rPr>
        <w:t>机械效率是有用功与总功之比，它只有大小，没有单位。由于有用功总小于总功，所以机械效率总小于</w:t>
      </w:r>
      <w:r w:rsidR="00774816" w:rsidRPr="00774816">
        <w:rPr>
          <w:rFonts w:ascii="Times New Roman" w:hAnsi="Times New Roman" w:cs="Times New Roman" w:hint="eastAsia"/>
        </w:rPr>
        <w:t>1</w:t>
      </w:r>
      <w:r w:rsidR="00774816" w:rsidRPr="00774816">
        <w:rPr>
          <w:rFonts w:ascii="Times New Roman" w:hAnsi="Times New Roman" w:cs="Times New Roman" w:hint="eastAsia"/>
        </w:rPr>
        <w:t>，通常用百分数表示。</w:t>
      </w:r>
    </w:p>
    <w:p w:rsidR="00774816" w:rsidRPr="00774816" w:rsidRDefault="007E64B6"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774816" w:rsidRPr="00774816">
        <w:rPr>
          <w:rFonts w:ascii="Times New Roman" w:hAnsi="Times New Roman" w:cs="Times New Roman" w:hint="eastAsia"/>
        </w:rPr>
        <w:t>机械效率的意义</w:t>
      </w:r>
    </w:p>
    <w:p w:rsidR="00774816" w:rsidRPr="00774816" w:rsidRDefault="00774816" w:rsidP="00BA771B">
      <w:pPr>
        <w:snapToGrid w:val="0"/>
        <w:rPr>
          <w:rFonts w:ascii="Times New Roman" w:hAnsi="Times New Roman" w:cs="Times New Roman"/>
        </w:rPr>
      </w:pPr>
      <w:r w:rsidRPr="00774816">
        <w:rPr>
          <w:rFonts w:ascii="Times New Roman" w:hAnsi="Times New Roman" w:cs="Times New Roman" w:hint="eastAsia"/>
        </w:rPr>
        <w:t>(1)</w:t>
      </w:r>
      <w:r w:rsidRPr="00774816">
        <w:rPr>
          <w:rFonts w:ascii="Times New Roman" w:hAnsi="Times New Roman" w:cs="Times New Roman" w:hint="eastAsia"/>
        </w:rPr>
        <w:t>机械效率是标志机械做功性能好坏的物理量，机械效率越高，这个机械的性能越好。</w:t>
      </w:r>
    </w:p>
    <w:p w:rsidR="00774816" w:rsidRPr="00774816" w:rsidRDefault="00774816" w:rsidP="00BA771B">
      <w:pPr>
        <w:snapToGrid w:val="0"/>
        <w:rPr>
          <w:rFonts w:ascii="Times New Roman" w:hAnsi="Times New Roman" w:cs="Times New Roman"/>
        </w:rPr>
      </w:pPr>
      <w:r w:rsidRPr="00774816">
        <w:rPr>
          <w:rFonts w:ascii="Times New Roman" w:hAnsi="Times New Roman" w:cs="Times New Roman" w:hint="eastAsia"/>
        </w:rPr>
        <w:t>(2)</w:t>
      </w:r>
      <w:r w:rsidRPr="00774816">
        <w:rPr>
          <w:rFonts w:ascii="Times New Roman" w:hAnsi="Times New Roman" w:cs="Times New Roman" w:hint="eastAsia"/>
        </w:rPr>
        <w:t>机械效率的高低并不决定使用机械是省力还是费力，效率高只说明有用功在总功中所占的比例大；省力还是费力是指做一定的有用功时，所用动力</w:t>
      </w:r>
      <w:r w:rsidR="000C2FCD">
        <w:rPr>
          <w:rFonts w:ascii="Times New Roman" w:hAnsi="Times New Roman" w:cs="Times New Roman" w:hint="eastAsia"/>
        </w:rPr>
        <w:t>的大小比阻力小还是大。机械效率高不一定省力。</w:t>
      </w:r>
    </w:p>
    <w:p w:rsidR="00774816" w:rsidRPr="00774816" w:rsidRDefault="000C2FCD" w:rsidP="00BA771B">
      <w:pPr>
        <w:snapToGrid w:val="0"/>
        <w:rPr>
          <w:rFonts w:ascii="Times New Roman" w:hAnsi="Times New Roman" w:cs="Times New Roman"/>
        </w:rPr>
      </w:pPr>
      <w:r>
        <w:rPr>
          <w:rFonts w:ascii="Times New Roman" w:hAnsi="Times New Roman" w:cs="Times New Roman" w:hint="eastAsia"/>
        </w:rPr>
        <w:t>知能解读：</w:t>
      </w:r>
      <w:r>
        <w:rPr>
          <w:rFonts w:ascii="Times New Roman" w:hAnsi="Times New Roman" w:cs="Times New Roman" w:hint="eastAsia"/>
        </w:rPr>
        <w:t>(</w:t>
      </w:r>
      <w:r>
        <w:rPr>
          <w:rFonts w:ascii="Times New Roman" w:hAnsi="Times New Roman" w:cs="Times New Roman" w:hint="eastAsia"/>
        </w:rPr>
        <w:t>三</w:t>
      </w:r>
      <w:r>
        <w:rPr>
          <w:rFonts w:ascii="Times New Roman" w:hAnsi="Times New Roman" w:cs="Times New Roman" w:hint="eastAsia"/>
        </w:rPr>
        <w:t>)</w:t>
      </w:r>
      <w:r>
        <w:rPr>
          <w:rFonts w:ascii="Times New Roman" w:hAnsi="Times New Roman" w:cs="Times New Roman" w:hint="eastAsia"/>
        </w:rPr>
        <w:t>影响</w:t>
      </w:r>
      <w:r w:rsidR="00774816" w:rsidRPr="00774816">
        <w:rPr>
          <w:rFonts w:ascii="Times New Roman" w:hAnsi="Times New Roman" w:cs="Times New Roman" w:hint="eastAsia"/>
        </w:rPr>
        <w:t>机械效率高低的因素</w:t>
      </w:r>
    </w:p>
    <w:p w:rsidR="00774816" w:rsidRPr="00774816" w:rsidRDefault="000C2FCD"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774816" w:rsidRPr="00774816">
        <w:rPr>
          <w:rFonts w:ascii="Times New Roman" w:hAnsi="Times New Roman" w:cs="Times New Roman" w:hint="eastAsia"/>
        </w:rPr>
        <w:t>影响杠杆机械效率的因素：杠杆自身的重力、杠杆与物体之间的摩擦力，物体的重力。杠杆自身的重力越小、杠杆与物体之间的摩擦力越小、物重越大，机械效率越高。</w:t>
      </w:r>
    </w:p>
    <w:p w:rsidR="00774816" w:rsidRPr="00774816" w:rsidRDefault="00A50211"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774816" w:rsidRPr="00774816">
        <w:rPr>
          <w:rFonts w:ascii="Times New Roman" w:hAnsi="Times New Roman" w:cs="Times New Roman" w:hint="eastAsia"/>
        </w:rPr>
        <w:t>影响滑轮组机械效率的因素：动滑轮的重力、绳的重力、滑轮与绳间的摩擦力、滑轮与轴间的摩擦力、物体的重力。动滑轮和</w:t>
      </w:r>
      <w:proofErr w:type="gramStart"/>
      <w:r w:rsidR="00774816" w:rsidRPr="00774816">
        <w:rPr>
          <w:rFonts w:ascii="Times New Roman" w:hAnsi="Times New Roman" w:cs="Times New Roman" w:hint="eastAsia"/>
        </w:rPr>
        <w:t>绳的</w:t>
      </w:r>
      <w:proofErr w:type="gramEnd"/>
      <w:r w:rsidR="00774816" w:rsidRPr="00774816">
        <w:rPr>
          <w:rFonts w:ascii="Times New Roman" w:hAnsi="Times New Roman" w:cs="Times New Roman" w:hint="eastAsia"/>
        </w:rPr>
        <w:t>重力越小、滑轮与绳间的摩擦力越小、滑轮与轴间的摩擦力越小、物重越大，机械效率越高。</w:t>
      </w:r>
    </w:p>
    <w:p w:rsidR="00774816" w:rsidRPr="00774816" w:rsidRDefault="00091C22"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774816" w:rsidRPr="00774816">
        <w:rPr>
          <w:rFonts w:ascii="Times New Roman" w:hAnsi="Times New Roman" w:cs="Times New Roman" w:hint="eastAsia"/>
        </w:rPr>
        <w:t>影响斜面机械效率的因素：斜面的倾斜程度、斜面的粗糙程度。斜面的倾斜程度越大、斜面越光滑，机械效率越高。</w:t>
      </w:r>
    </w:p>
    <w:p w:rsidR="00F83181" w:rsidRDefault="00F83181">
      <w:pPr>
        <w:widowControl/>
        <w:jc w:val="left"/>
        <w:rPr>
          <w:rFonts w:ascii="Times New Roman" w:hAnsi="Times New Roman" w:cs="Times New Roman"/>
        </w:rPr>
      </w:pPr>
      <w:r>
        <w:rPr>
          <w:rFonts w:ascii="Times New Roman" w:hAnsi="Times New Roman" w:cs="Times New Roman"/>
        </w:rPr>
        <w:br w:type="page"/>
      </w:r>
    </w:p>
    <w:p w:rsidR="00774816" w:rsidRPr="00774816" w:rsidRDefault="00774816" w:rsidP="00BA771B">
      <w:pPr>
        <w:snapToGrid w:val="0"/>
        <w:jc w:val="center"/>
        <w:rPr>
          <w:rFonts w:ascii="Times New Roman" w:hAnsi="Times New Roman" w:cs="Times New Roman"/>
        </w:rPr>
      </w:pPr>
      <w:r w:rsidRPr="00774816">
        <w:rPr>
          <w:rFonts w:ascii="Times New Roman" w:hAnsi="Times New Roman" w:cs="Times New Roman" w:hint="eastAsia"/>
        </w:rPr>
        <w:lastRenderedPageBreak/>
        <w:t>解题方法技巧</w:t>
      </w:r>
    </w:p>
    <w:p w:rsidR="00774816" w:rsidRDefault="009F2281" w:rsidP="00BA771B">
      <w:pPr>
        <w:snapToGrid w:val="0"/>
        <w:rPr>
          <w:rFonts w:ascii="Times New Roman" w:hAnsi="Times New Roman" w:cs="Times New Roman"/>
        </w:rPr>
      </w:pPr>
      <w:r>
        <w:rPr>
          <w:rFonts w:ascii="Times New Roman" w:hAnsi="Times New Roman" w:cs="Times New Roman" w:hint="eastAsia"/>
        </w:rPr>
        <w:t>方法技巧：</w:t>
      </w:r>
      <w:r>
        <w:rPr>
          <w:rFonts w:ascii="Times New Roman" w:hAnsi="Times New Roman" w:cs="Times New Roman" w:hint="eastAsia"/>
        </w:rPr>
        <w:t>(</w:t>
      </w:r>
      <w:proofErr w:type="gramStart"/>
      <w:r>
        <w:rPr>
          <w:rFonts w:ascii="Times New Roman" w:hAnsi="Times New Roman" w:cs="Times New Roman" w:hint="eastAsia"/>
        </w:rPr>
        <w:t>一</w:t>
      </w:r>
      <w:proofErr w:type="gramEnd"/>
      <w:r>
        <w:rPr>
          <w:rFonts w:ascii="Times New Roman" w:hAnsi="Times New Roman" w:cs="Times New Roman" w:hint="eastAsia"/>
        </w:rPr>
        <w:t>)</w:t>
      </w:r>
      <w:r w:rsidR="00774816" w:rsidRPr="00774816">
        <w:rPr>
          <w:rFonts w:ascii="Times New Roman" w:hAnsi="Times New Roman" w:cs="Times New Roman" w:hint="eastAsia"/>
        </w:rPr>
        <w:t>常见的三种简单机械的机械效率的求法</w:t>
      </w:r>
    </w:p>
    <w:tbl>
      <w:tblPr>
        <w:tblStyle w:val="a3"/>
        <w:tblW w:w="0" w:type="auto"/>
        <w:tblLook w:val="04A0" w:firstRow="1" w:lastRow="0" w:firstColumn="1" w:lastColumn="0" w:noHBand="0" w:noVBand="1"/>
      </w:tblPr>
      <w:tblGrid>
        <w:gridCol w:w="482"/>
        <w:gridCol w:w="1011"/>
        <w:gridCol w:w="1522"/>
        <w:gridCol w:w="1437"/>
        <w:gridCol w:w="1352"/>
        <w:gridCol w:w="2724"/>
      </w:tblGrid>
      <w:tr w:rsidR="009524FD" w:rsidTr="00CC0B38">
        <w:tc>
          <w:tcPr>
            <w:tcW w:w="609" w:type="dxa"/>
            <w:vAlign w:val="center"/>
          </w:tcPr>
          <w:p w:rsidR="0048665F" w:rsidRDefault="0048665F" w:rsidP="00BA771B">
            <w:pPr>
              <w:snapToGrid w:val="0"/>
              <w:jc w:val="center"/>
              <w:rPr>
                <w:rFonts w:ascii="Times New Roman" w:hAnsi="Times New Roman" w:cs="Times New Roman"/>
              </w:rPr>
            </w:pPr>
            <w:r w:rsidRPr="00774816">
              <w:rPr>
                <w:rFonts w:ascii="Times New Roman" w:hAnsi="Times New Roman" w:cs="Times New Roman" w:hint="eastAsia"/>
              </w:rPr>
              <w:t>简单机械</w:t>
            </w:r>
          </w:p>
        </w:tc>
        <w:tc>
          <w:tcPr>
            <w:tcW w:w="1083" w:type="dxa"/>
            <w:vAlign w:val="center"/>
          </w:tcPr>
          <w:p w:rsidR="0048665F" w:rsidRDefault="009227DF" w:rsidP="00BA771B">
            <w:pPr>
              <w:snapToGrid w:val="0"/>
              <w:jc w:val="center"/>
              <w:rPr>
                <w:rFonts w:ascii="Times New Roman" w:hAnsi="Times New Roman" w:cs="Times New Roman"/>
              </w:rPr>
            </w:pPr>
            <w:r w:rsidRPr="00774816">
              <w:rPr>
                <w:rFonts w:ascii="Times New Roman" w:hAnsi="Times New Roman" w:cs="Times New Roman" w:hint="eastAsia"/>
              </w:rPr>
              <w:t>有用功</w:t>
            </w:r>
          </w:p>
        </w:tc>
        <w:tc>
          <w:tcPr>
            <w:tcW w:w="1048" w:type="dxa"/>
            <w:vAlign w:val="center"/>
          </w:tcPr>
          <w:p w:rsidR="0048665F" w:rsidRDefault="009227DF" w:rsidP="00BA771B">
            <w:pPr>
              <w:snapToGrid w:val="0"/>
              <w:jc w:val="center"/>
              <w:rPr>
                <w:rFonts w:ascii="Times New Roman" w:hAnsi="Times New Roman" w:cs="Times New Roman"/>
              </w:rPr>
            </w:pPr>
            <w:r w:rsidRPr="00774816">
              <w:rPr>
                <w:rFonts w:ascii="Times New Roman" w:hAnsi="Times New Roman" w:cs="Times New Roman" w:hint="eastAsia"/>
              </w:rPr>
              <w:t>总功</w:t>
            </w:r>
          </w:p>
        </w:tc>
        <w:tc>
          <w:tcPr>
            <w:tcW w:w="1516" w:type="dxa"/>
            <w:vAlign w:val="center"/>
          </w:tcPr>
          <w:p w:rsidR="0048665F" w:rsidRDefault="0048665F" w:rsidP="00BA771B">
            <w:pPr>
              <w:snapToGrid w:val="0"/>
              <w:jc w:val="center"/>
              <w:rPr>
                <w:rFonts w:ascii="Times New Roman" w:hAnsi="Times New Roman" w:cs="Times New Roman"/>
              </w:rPr>
            </w:pPr>
            <w:r w:rsidRPr="00774816">
              <w:rPr>
                <w:rFonts w:ascii="Times New Roman" w:hAnsi="Times New Roman" w:cs="Times New Roman" w:hint="eastAsia"/>
              </w:rPr>
              <w:t>额外功</w:t>
            </w:r>
          </w:p>
        </w:tc>
        <w:tc>
          <w:tcPr>
            <w:tcW w:w="960" w:type="dxa"/>
            <w:vAlign w:val="center"/>
          </w:tcPr>
          <w:p w:rsidR="0048665F" w:rsidRDefault="0048665F" w:rsidP="00BA771B">
            <w:pPr>
              <w:snapToGrid w:val="0"/>
              <w:jc w:val="center"/>
              <w:rPr>
                <w:rFonts w:ascii="Times New Roman" w:hAnsi="Times New Roman" w:cs="Times New Roman"/>
              </w:rPr>
            </w:pPr>
            <w:r w:rsidRPr="00774816">
              <w:rPr>
                <w:rFonts w:ascii="Times New Roman" w:hAnsi="Times New Roman" w:cs="Times New Roman" w:hint="eastAsia"/>
              </w:rPr>
              <w:t>机械效率</w:t>
            </w:r>
          </w:p>
        </w:tc>
        <w:tc>
          <w:tcPr>
            <w:tcW w:w="3306" w:type="dxa"/>
            <w:vAlign w:val="center"/>
          </w:tcPr>
          <w:p w:rsidR="0048665F" w:rsidRDefault="0048665F" w:rsidP="00BA771B">
            <w:pPr>
              <w:snapToGrid w:val="0"/>
              <w:jc w:val="center"/>
              <w:rPr>
                <w:rFonts w:ascii="Times New Roman" w:hAnsi="Times New Roman" w:cs="Times New Roman"/>
              </w:rPr>
            </w:pPr>
            <w:r w:rsidRPr="00774816">
              <w:rPr>
                <w:rFonts w:ascii="Times New Roman" w:hAnsi="Times New Roman" w:cs="Times New Roman" w:hint="eastAsia"/>
              </w:rPr>
              <w:t>图示</w:t>
            </w:r>
          </w:p>
        </w:tc>
      </w:tr>
      <w:tr w:rsidR="009524FD" w:rsidTr="00CC0B38">
        <w:tc>
          <w:tcPr>
            <w:tcW w:w="609" w:type="dxa"/>
            <w:vAlign w:val="center"/>
          </w:tcPr>
          <w:p w:rsidR="0048665F" w:rsidRDefault="003C4C67" w:rsidP="00BA771B">
            <w:pPr>
              <w:snapToGrid w:val="0"/>
              <w:jc w:val="center"/>
              <w:rPr>
                <w:rFonts w:ascii="Times New Roman" w:hAnsi="Times New Roman" w:cs="Times New Roman"/>
              </w:rPr>
            </w:pPr>
            <w:r w:rsidRPr="003C4C67">
              <w:rPr>
                <w:rFonts w:ascii="Times New Roman" w:hAnsi="Times New Roman" w:cs="Times New Roman" w:hint="eastAsia"/>
              </w:rPr>
              <w:t>杠杆</w:t>
            </w:r>
          </w:p>
        </w:tc>
        <w:tc>
          <w:tcPr>
            <w:tcW w:w="1083" w:type="dxa"/>
            <w:vAlign w:val="center"/>
          </w:tcPr>
          <w:p w:rsidR="0048665F" w:rsidRDefault="003C4C67" w:rsidP="00BA771B">
            <w:pPr>
              <w:snapToGrid w:val="0"/>
              <w:jc w:val="center"/>
              <w:rPr>
                <w:rFonts w:ascii="Times New Roman" w:hAnsi="Times New Roman" w:cs="Times New Roman"/>
              </w:rPr>
            </w:pPr>
            <w:r w:rsidRPr="003C4C67">
              <w:rPr>
                <w:rFonts w:ascii="Times New Roman" w:hAnsi="Times New Roman" w:cs="Times New Roman"/>
                <w:position w:val="-12"/>
              </w:rPr>
              <w:object w:dxaOrig="820" w:dyaOrig="340">
                <v:shape id="_x0000_i1064" type="#_x0000_t75" style="width:42.05pt;height:16.7pt" o:ole="">
                  <v:imagedata r:id="rId97" o:title=""/>
                </v:shape>
                <o:OLEObject Type="Embed" ProgID="Equation.DSMT4" ShapeID="_x0000_i1064" DrawAspect="Content" ObjectID="_1536345890" r:id="rId98"/>
              </w:object>
            </w:r>
          </w:p>
        </w:tc>
        <w:tc>
          <w:tcPr>
            <w:tcW w:w="1048" w:type="dxa"/>
            <w:vAlign w:val="center"/>
          </w:tcPr>
          <w:p w:rsidR="0048665F" w:rsidRDefault="00751084" w:rsidP="00BA771B">
            <w:pPr>
              <w:snapToGrid w:val="0"/>
              <w:jc w:val="center"/>
              <w:rPr>
                <w:rFonts w:ascii="Times New Roman" w:hAnsi="Times New Roman" w:cs="Times New Roman"/>
              </w:rPr>
            </w:pPr>
            <w:r w:rsidRPr="003C4C67">
              <w:rPr>
                <w:rFonts w:ascii="Times New Roman" w:hAnsi="Times New Roman" w:cs="Times New Roman"/>
                <w:position w:val="-12"/>
              </w:rPr>
              <w:object w:dxaOrig="780" w:dyaOrig="340">
                <v:shape id="_x0000_i1065" type="#_x0000_t75" style="width:39.15pt;height:16.7pt" o:ole="">
                  <v:imagedata r:id="rId99" o:title=""/>
                </v:shape>
                <o:OLEObject Type="Embed" ProgID="Equation.DSMT4" ShapeID="_x0000_i1065" DrawAspect="Content" ObjectID="_1536345891" r:id="rId100"/>
              </w:object>
            </w:r>
          </w:p>
        </w:tc>
        <w:tc>
          <w:tcPr>
            <w:tcW w:w="1516" w:type="dxa"/>
            <w:vAlign w:val="center"/>
          </w:tcPr>
          <w:p w:rsidR="0048665F" w:rsidRDefault="00751084" w:rsidP="00BA771B">
            <w:pPr>
              <w:snapToGrid w:val="0"/>
              <w:jc w:val="center"/>
              <w:rPr>
                <w:rFonts w:ascii="Times New Roman" w:hAnsi="Times New Roman" w:cs="Times New Roman"/>
              </w:rPr>
            </w:pPr>
            <w:r w:rsidRPr="00751084">
              <w:rPr>
                <w:rFonts w:ascii="Times New Roman" w:hAnsi="Times New Roman" w:cs="Times New Roman"/>
                <w:position w:val="-12"/>
              </w:rPr>
              <w:object w:dxaOrig="1300" w:dyaOrig="340">
                <v:shape id="_x0000_i1066" type="#_x0000_t75" style="width:64.5pt;height:16.7pt" o:ole="">
                  <v:imagedata r:id="rId101" o:title=""/>
                </v:shape>
                <o:OLEObject Type="Embed" ProgID="Equation.DSMT4" ShapeID="_x0000_i1066" DrawAspect="Content" ObjectID="_1536345892" r:id="rId102"/>
              </w:object>
            </w:r>
          </w:p>
        </w:tc>
        <w:tc>
          <w:tcPr>
            <w:tcW w:w="960" w:type="dxa"/>
            <w:vAlign w:val="center"/>
          </w:tcPr>
          <w:p w:rsidR="0048665F" w:rsidRDefault="00E32830" w:rsidP="00BA771B">
            <w:pPr>
              <w:snapToGrid w:val="0"/>
              <w:jc w:val="center"/>
              <w:rPr>
                <w:rFonts w:ascii="Times New Roman" w:hAnsi="Times New Roman" w:cs="Times New Roman"/>
              </w:rPr>
            </w:pPr>
            <w:r w:rsidRPr="00E32830">
              <w:rPr>
                <w:rFonts w:ascii="Times New Roman" w:hAnsi="Times New Roman" w:cs="Times New Roman"/>
                <w:position w:val="-22"/>
              </w:rPr>
              <w:object w:dxaOrig="680" w:dyaOrig="560">
                <v:shape id="_x0000_i1067" type="#_x0000_t75" style="width:34.55pt;height:28.2pt" o:ole="">
                  <v:imagedata r:id="rId103" o:title=""/>
                </v:shape>
                <o:OLEObject Type="Embed" ProgID="Equation.DSMT4" ShapeID="_x0000_i1067" DrawAspect="Content" ObjectID="_1536345893" r:id="rId104"/>
              </w:object>
            </w:r>
          </w:p>
        </w:tc>
        <w:tc>
          <w:tcPr>
            <w:tcW w:w="3306" w:type="dxa"/>
          </w:tcPr>
          <w:p w:rsidR="0048665F" w:rsidRDefault="006B1FBD" w:rsidP="00BA771B">
            <w:pPr>
              <w:snapToGrid w:val="0"/>
              <w:rPr>
                <w:rFonts w:ascii="Times New Roman" w:hAnsi="Times New Roman" w:cs="Times New Roman"/>
              </w:rPr>
            </w:pPr>
            <w:r>
              <w:rPr>
                <w:rFonts w:ascii="Times New Roman" w:hAnsi="Times New Roman" w:cs="Times New Roman"/>
                <w:noProof/>
              </w:rPr>
              <w:drawing>
                <wp:inline distT="0" distB="0" distL="0" distR="0" wp14:anchorId="657BB416" wp14:editId="55B89239">
                  <wp:extent cx="1679552" cy="16312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679556" cy="1631293"/>
                          </a:xfrm>
                          <a:prstGeom prst="rect">
                            <a:avLst/>
                          </a:prstGeom>
                        </pic:spPr>
                      </pic:pic>
                    </a:graphicData>
                  </a:graphic>
                </wp:inline>
              </w:drawing>
            </w:r>
          </w:p>
        </w:tc>
      </w:tr>
      <w:tr w:rsidR="009524FD" w:rsidTr="00CC0B38">
        <w:tc>
          <w:tcPr>
            <w:tcW w:w="609" w:type="dxa"/>
            <w:vAlign w:val="center"/>
          </w:tcPr>
          <w:p w:rsidR="003C4C67" w:rsidRPr="003C4C67" w:rsidRDefault="003C4C67" w:rsidP="00BA771B">
            <w:pPr>
              <w:snapToGrid w:val="0"/>
              <w:jc w:val="center"/>
              <w:rPr>
                <w:rFonts w:ascii="Times New Roman" w:hAnsi="Times New Roman" w:cs="Times New Roman"/>
              </w:rPr>
            </w:pPr>
            <w:r w:rsidRPr="003C4C67">
              <w:rPr>
                <w:rFonts w:ascii="Times New Roman" w:hAnsi="Times New Roman" w:cs="Times New Roman" w:hint="eastAsia"/>
              </w:rPr>
              <w:t>滑轮组</w:t>
            </w:r>
          </w:p>
          <w:p w:rsidR="0048665F" w:rsidRDefault="003C4C67" w:rsidP="00BA771B">
            <w:pPr>
              <w:snapToGrid w:val="0"/>
              <w:jc w:val="center"/>
              <w:rPr>
                <w:rFonts w:ascii="Times New Roman" w:hAnsi="Times New Roman" w:cs="Times New Roman"/>
              </w:rPr>
            </w:pPr>
            <w:r w:rsidRPr="003C4C67">
              <w:rPr>
                <w:rFonts w:ascii="Times New Roman" w:hAnsi="Times New Roman" w:cs="Times New Roman" w:hint="eastAsia"/>
              </w:rPr>
              <w:t>(</w:t>
            </w:r>
            <w:r w:rsidRPr="003C4C67">
              <w:rPr>
                <w:rFonts w:ascii="Times New Roman" w:hAnsi="Times New Roman" w:cs="Times New Roman" w:hint="eastAsia"/>
              </w:rPr>
              <w:t>或动滑轮</w:t>
            </w:r>
            <w:r w:rsidRPr="003C4C67">
              <w:rPr>
                <w:rFonts w:ascii="Times New Roman" w:hAnsi="Times New Roman" w:cs="Times New Roman" w:hint="eastAsia"/>
              </w:rPr>
              <w:t>)</w:t>
            </w:r>
          </w:p>
        </w:tc>
        <w:tc>
          <w:tcPr>
            <w:tcW w:w="1083" w:type="dxa"/>
            <w:vAlign w:val="center"/>
          </w:tcPr>
          <w:p w:rsidR="0048665F" w:rsidRDefault="002866E9" w:rsidP="00BA771B">
            <w:pPr>
              <w:snapToGrid w:val="0"/>
              <w:jc w:val="center"/>
              <w:rPr>
                <w:rFonts w:ascii="Times New Roman" w:hAnsi="Times New Roman" w:cs="Times New Roman"/>
              </w:rPr>
            </w:pPr>
            <w:r w:rsidRPr="003C4C67">
              <w:rPr>
                <w:rFonts w:ascii="Times New Roman" w:hAnsi="Times New Roman" w:cs="Times New Roman"/>
                <w:position w:val="-12"/>
              </w:rPr>
              <w:object w:dxaOrig="820" w:dyaOrig="340">
                <v:shape id="_x0000_i1068" type="#_x0000_t75" style="width:42.05pt;height:16.7pt" o:ole="">
                  <v:imagedata r:id="rId97" o:title=""/>
                </v:shape>
                <o:OLEObject Type="Embed" ProgID="Equation.DSMT4" ShapeID="_x0000_i1068" DrawAspect="Content" ObjectID="_1536345894" r:id="rId106"/>
              </w:object>
            </w:r>
          </w:p>
        </w:tc>
        <w:tc>
          <w:tcPr>
            <w:tcW w:w="1048" w:type="dxa"/>
            <w:vAlign w:val="center"/>
          </w:tcPr>
          <w:p w:rsidR="0048665F" w:rsidRDefault="002866E9" w:rsidP="00BA771B">
            <w:pPr>
              <w:snapToGrid w:val="0"/>
              <w:jc w:val="center"/>
              <w:rPr>
                <w:rFonts w:ascii="Times New Roman" w:hAnsi="Times New Roman" w:cs="Times New Roman"/>
              </w:rPr>
            </w:pPr>
            <w:r w:rsidRPr="003C4C67">
              <w:rPr>
                <w:rFonts w:ascii="Times New Roman" w:hAnsi="Times New Roman" w:cs="Times New Roman"/>
                <w:position w:val="-12"/>
              </w:rPr>
              <w:object w:dxaOrig="780" w:dyaOrig="340">
                <v:shape id="_x0000_i1069" type="#_x0000_t75" style="width:39.15pt;height:16.7pt" o:ole="">
                  <v:imagedata r:id="rId99" o:title=""/>
                </v:shape>
                <o:OLEObject Type="Embed" ProgID="Equation.DSMT4" ShapeID="_x0000_i1069" DrawAspect="Content" ObjectID="_1536345895" r:id="rId107"/>
              </w:object>
            </w:r>
          </w:p>
          <w:p w:rsidR="002866E9" w:rsidRDefault="002866E9" w:rsidP="00BA771B">
            <w:pPr>
              <w:snapToGrid w:val="0"/>
              <w:jc w:val="center"/>
              <w:rPr>
                <w:rFonts w:ascii="Times New Roman" w:hAnsi="Times New Roman" w:cs="Times New Roman"/>
              </w:rPr>
            </w:pPr>
            <w:r w:rsidRPr="002866E9">
              <w:rPr>
                <w:rFonts w:ascii="Times New Roman" w:hAnsi="Times New Roman" w:cs="Times New Roman"/>
                <w:position w:val="-12"/>
              </w:rPr>
              <w:object w:dxaOrig="1380" w:dyaOrig="340">
                <v:shape id="_x0000_i1070" type="#_x0000_t75" style="width:69.1pt;height:16.7pt" o:ole="">
                  <v:imagedata r:id="rId108" o:title=""/>
                </v:shape>
                <o:OLEObject Type="Embed" ProgID="Equation.DSMT4" ShapeID="_x0000_i1070" DrawAspect="Content" ObjectID="_1536345896" r:id="rId109"/>
              </w:object>
            </w:r>
            <w:r>
              <w:rPr>
                <w:rFonts w:ascii="Times New Roman" w:hAnsi="Times New Roman" w:cs="Times New Roman" w:hint="eastAsia"/>
              </w:rPr>
              <w:t>(</w:t>
            </w:r>
            <w:r>
              <w:rPr>
                <w:rFonts w:ascii="Times New Roman" w:hAnsi="Times New Roman" w:cs="Times New Roman" w:hint="eastAsia"/>
              </w:rPr>
              <w:t>不</w:t>
            </w:r>
            <w:r w:rsidRPr="002866E9">
              <w:rPr>
                <w:rFonts w:ascii="Times New Roman" w:hAnsi="Times New Roman" w:cs="Times New Roman" w:hint="eastAsia"/>
              </w:rPr>
              <w:t>计绳重、摩擦</w:t>
            </w:r>
            <w:r w:rsidRPr="002866E9">
              <w:rPr>
                <w:rFonts w:ascii="Times New Roman" w:hAnsi="Times New Roman" w:cs="Times New Roman" w:hint="eastAsia"/>
              </w:rPr>
              <w:t>)</w:t>
            </w:r>
          </w:p>
        </w:tc>
        <w:tc>
          <w:tcPr>
            <w:tcW w:w="1516" w:type="dxa"/>
            <w:vAlign w:val="center"/>
          </w:tcPr>
          <w:p w:rsidR="009524FD" w:rsidRDefault="002866E9" w:rsidP="00BA771B">
            <w:pPr>
              <w:snapToGrid w:val="0"/>
              <w:jc w:val="center"/>
              <w:rPr>
                <w:rFonts w:ascii="Times New Roman" w:hAnsi="Times New Roman" w:cs="Times New Roman"/>
              </w:rPr>
            </w:pPr>
            <w:r w:rsidRPr="00751084">
              <w:rPr>
                <w:rFonts w:ascii="Times New Roman" w:hAnsi="Times New Roman" w:cs="Times New Roman"/>
                <w:position w:val="-12"/>
              </w:rPr>
              <w:object w:dxaOrig="1300" w:dyaOrig="340">
                <v:shape id="_x0000_i1071" type="#_x0000_t75" style="width:64.5pt;height:16.7pt" o:ole="">
                  <v:imagedata r:id="rId101" o:title=""/>
                </v:shape>
                <o:OLEObject Type="Embed" ProgID="Equation.DSMT4" ShapeID="_x0000_i1071" DrawAspect="Content" ObjectID="_1536345897" r:id="rId110"/>
              </w:object>
            </w:r>
            <w:r w:rsidR="009524FD" w:rsidRPr="009524FD">
              <w:rPr>
                <w:rFonts w:ascii="Times New Roman" w:hAnsi="Times New Roman" w:cs="Times New Roman"/>
                <w:position w:val="-12"/>
              </w:rPr>
              <w:object w:dxaOrig="940" w:dyaOrig="340">
                <v:shape id="_x0000_i1072" type="#_x0000_t75" style="width:47.8pt;height:16.7pt" o:ole="">
                  <v:imagedata r:id="rId111" o:title=""/>
                </v:shape>
                <o:OLEObject Type="Embed" ProgID="Equation.DSMT4" ShapeID="_x0000_i1072" DrawAspect="Content" ObjectID="_1536345898" r:id="rId112"/>
              </w:object>
            </w:r>
          </w:p>
          <w:p w:rsidR="0048665F" w:rsidRDefault="009524FD" w:rsidP="00BA771B">
            <w:pPr>
              <w:snapToGrid w:val="0"/>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不</w:t>
            </w:r>
            <w:r w:rsidRPr="002866E9">
              <w:rPr>
                <w:rFonts w:ascii="Times New Roman" w:hAnsi="Times New Roman" w:cs="Times New Roman" w:hint="eastAsia"/>
              </w:rPr>
              <w:t>计绳重、摩擦</w:t>
            </w:r>
            <w:r w:rsidRPr="002866E9">
              <w:rPr>
                <w:rFonts w:ascii="Times New Roman" w:hAnsi="Times New Roman" w:cs="Times New Roman" w:hint="eastAsia"/>
              </w:rPr>
              <w:t>)</w:t>
            </w:r>
          </w:p>
        </w:tc>
        <w:tc>
          <w:tcPr>
            <w:tcW w:w="960" w:type="dxa"/>
            <w:vAlign w:val="center"/>
          </w:tcPr>
          <w:p w:rsidR="0048665F" w:rsidRDefault="002866E9" w:rsidP="00BA771B">
            <w:pPr>
              <w:snapToGrid w:val="0"/>
              <w:jc w:val="center"/>
              <w:rPr>
                <w:rFonts w:ascii="Times New Roman" w:hAnsi="Times New Roman" w:cs="Times New Roman"/>
              </w:rPr>
            </w:pPr>
            <w:r w:rsidRPr="00E32830">
              <w:rPr>
                <w:rFonts w:ascii="Times New Roman" w:hAnsi="Times New Roman" w:cs="Times New Roman"/>
                <w:position w:val="-22"/>
              </w:rPr>
              <w:object w:dxaOrig="680" w:dyaOrig="560">
                <v:shape id="_x0000_i1073" type="#_x0000_t75" style="width:34.55pt;height:28.2pt" o:ole="">
                  <v:imagedata r:id="rId103" o:title=""/>
                </v:shape>
                <o:OLEObject Type="Embed" ProgID="Equation.DSMT4" ShapeID="_x0000_i1073" DrawAspect="Content" ObjectID="_1536345899" r:id="rId113"/>
              </w:object>
            </w:r>
            <w:r w:rsidR="009524FD">
              <w:rPr>
                <w:rFonts w:ascii="Times New Roman" w:hAnsi="Times New Roman" w:cs="Times New Roman" w:hint="eastAsia"/>
              </w:rPr>
              <w:t>(</w:t>
            </w:r>
            <w:r w:rsidR="009524FD" w:rsidRPr="009524FD">
              <w:rPr>
                <w:rFonts w:ascii="Times New Roman" w:hAnsi="Times New Roman" w:cs="Times New Roman"/>
                <w:position w:val="-6"/>
              </w:rPr>
              <w:object w:dxaOrig="180" w:dyaOrig="200">
                <v:shape id="_x0000_i1074" type="#_x0000_t75" style="width:9.2pt;height:9.2pt" o:ole="">
                  <v:imagedata r:id="rId114" o:title=""/>
                </v:shape>
                <o:OLEObject Type="Embed" ProgID="Equation.DSMT4" ShapeID="_x0000_i1074" DrawAspect="Content" ObjectID="_1536345900" r:id="rId115"/>
              </w:object>
            </w:r>
            <w:r w:rsidR="009524FD">
              <w:rPr>
                <w:rFonts w:ascii="Times New Roman" w:hAnsi="Times New Roman" w:cs="Times New Roman" w:hint="eastAsia"/>
              </w:rPr>
              <w:t>为承担重物的绳</w:t>
            </w:r>
            <w:r w:rsidR="009524FD">
              <w:rPr>
                <w:rFonts w:ascii="Times New Roman" w:hAnsi="Times New Roman" w:cs="Times New Roman" w:hint="eastAsia"/>
              </w:rPr>
              <w:t xml:space="preserve"> </w:t>
            </w:r>
            <w:r w:rsidR="009524FD">
              <w:rPr>
                <w:rFonts w:ascii="Times New Roman" w:hAnsi="Times New Roman" w:cs="Times New Roman" w:hint="eastAsia"/>
              </w:rPr>
              <w:t>子段数</w:t>
            </w:r>
            <w:r w:rsidR="009524FD">
              <w:rPr>
                <w:rFonts w:ascii="Times New Roman" w:hAnsi="Times New Roman" w:cs="Times New Roman" w:hint="eastAsia"/>
              </w:rPr>
              <w:t>)</w:t>
            </w:r>
          </w:p>
          <w:p w:rsidR="009524FD" w:rsidRDefault="009524FD" w:rsidP="00BA771B">
            <w:pPr>
              <w:snapToGrid w:val="0"/>
              <w:jc w:val="center"/>
              <w:rPr>
                <w:rFonts w:ascii="Times New Roman" w:hAnsi="Times New Roman" w:cs="Times New Roman"/>
              </w:rPr>
            </w:pPr>
            <w:r w:rsidRPr="009524FD">
              <w:rPr>
                <w:rFonts w:ascii="Times New Roman" w:hAnsi="Times New Roman" w:cs="Times New Roman"/>
                <w:position w:val="-28"/>
              </w:rPr>
              <w:object w:dxaOrig="1060" w:dyaOrig="620">
                <v:shape id="_x0000_i1075" type="#_x0000_t75" style="width:52.4pt;height:29.95pt" o:ole="">
                  <v:imagedata r:id="rId116" o:title=""/>
                </v:shape>
                <o:OLEObject Type="Embed" ProgID="Equation.DSMT4" ShapeID="_x0000_i1075" DrawAspect="Content" ObjectID="_1536345901" r:id="rId117"/>
              </w:object>
            </w:r>
            <w:r w:rsidR="003E2071">
              <w:rPr>
                <w:rFonts w:ascii="Times New Roman" w:hAnsi="Times New Roman" w:cs="Times New Roman" w:hint="eastAsia"/>
              </w:rPr>
              <w:t>(</w:t>
            </w:r>
            <w:r w:rsidR="003E2071">
              <w:rPr>
                <w:rFonts w:ascii="Times New Roman" w:hAnsi="Times New Roman" w:cs="Times New Roman" w:hint="eastAsia"/>
              </w:rPr>
              <w:t>不</w:t>
            </w:r>
            <w:r w:rsidR="003E2071" w:rsidRPr="002866E9">
              <w:rPr>
                <w:rFonts w:ascii="Times New Roman" w:hAnsi="Times New Roman" w:cs="Times New Roman" w:hint="eastAsia"/>
              </w:rPr>
              <w:t>计绳重、摩擦</w:t>
            </w:r>
            <w:r w:rsidR="003E2071" w:rsidRPr="002866E9">
              <w:rPr>
                <w:rFonts w:ascii="Times New Roman" w:hAnsi="Times New Roman" w:cs="Times New Roman" w:hint="eastAsia"/>
              </w:rPr>
              <w:t>)</w:t>
            </w:r>
          </w:p>
        </w:tc>
        <w:tc>
          <w:tcPr>
            <w:tcW w:w="3306" w:type="dxa"/>
          </w:tcPr>
          <w:p w:rsidR="0048665F" w:rsidRDefault="006B1FBD" w:rsidP="00BA771B">
            <w:pPr>
              <w:snapToGrid w:val="0"/>
              <w:rPr>
                <w:rFonts w:ascii="Times New Roman" w:hAnsi="Times New Roman" w:cs="Times New Roman"/>
              </w:rPr>
            </w:pPr>
            <w:r>
              <w:rPr>
                <w:rFonts w:ascii="Times New Roman" w:hAnsi="Times New Roman" w:cs="Times New Roman"/>
                <w:noProof/>
              </w:rPr>
              <w:drawing>
                <wp:inline distT="0" distB="0" distL="0" distR="0" wp14:anchorId="24CE7391" wp14:editId="1F3459DE">
                  <wp:extent cx="1626845" cy="1616660"/>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1628378" cy="1618183"/>
                          </a:xfrm>
                          <a:prstGeom prst="rect">
                            <a:avLst/>
                          </a:prstGeom>
                        </pic:spPr>
                      </pic:pic>
                    </a:graphicData>
                  </a:graphic>
                </wp:inline>
              </w:drawing>
            </w:r>
          </w:p>
        </w:tc>
      </w:tr>
      <w:tr w:rsidR="009524FD" w:rsidTr="00CC0B38">
        <w:tc>
          <w:tcPr>
            <w:tcW w:w="609" w:type="dxa"/>
            <w:vAlign w:val="center"/>
          </w:tcPr>
          <w:p w:rsidR="0048665F" w:rsidRDefault="003E2071" w:rsidP="00BA771B">
            <w:pPr>
              <w:snapToGrid w:val="0"/>
              <w:jc w:val="center"/>
              <w:rPr>
                <w:rFonts w:ascii="Times New Roman" w:hAnsi="Times New Roman" w:cs="Times New Roman"/>
              </w:rPr>
            </w:pPr>
            <w:r>
              <w:rPr>
                <w:rFonts w:ascii="Times New Roman" w:hAnsi="Times New Roman" w:cs="Times New Roman" w:hint="eastAsia"/>
              </w:rPr>
              <w:t>斜面</w:t>
            </w:r>
          </w:p>
        </w:tc>
        <w:tc>
          <w:tcPr>
            <w:tcW w:w="1083" w:type="dxa"/>
            <w:vAlign w:val="center"/>
          </w:tcPr>
          <w:p w:rsidR="0048665F" w:rsidRDefault="003E2071" w:rsidP="00BA771B">
            <w:pPr>
              <w:snapToGrid w:val="0"/>
              <w:jc w:val="center"/>
              <w:rPr>
                <w:rFonts w:ascii="Times New Roman" w:hAnsi="Times New Roman" w:cs="Times New Roman"/>
              </w:rPr>
            </w:pPr>
            <w:r w:rsidRPr="003C4C67">
              <w:rPr>
                <w:rFonts w:ascii="Times New Roman" w:hAnsi="Times New Roman" w:cs="Times New Roman"/>
                <w:position w:val="-12"/>
              </w:rPr>
              <w:object w:dxaOrig="820" w:dyaOrig="340">
                <v:shape id="_x0000_i1076" type="#_x0000_t75" style="width:42.05pt;height:16.7pt" o:ole="">
                  <v:imagedata r:id="rId97" o:title=""/>
                </v:shape>
                <o:OLEObject Type="Embed" ProgID="Equation.DSMT4" ShapeID="_x0000_i1076" DrawAspect="Content" ObjectID="_1536345902" r:id="rId119"/>
              </w:object>
            </w:r>
          </w:p>
        </w:tc>
        <w:tc>
          <w:tcPr>
            <w:tcW w:w="1048" w:type="dxa"/>
            <w:vAlign w:val="center"/>
          </w:tcPr>
          <w:p w:rsidR="0048665F" w:rsidRDefault="009F4993" w:rsidP="00BA771B">
            <w:pPr>
              <w:snapToGrid w:val="0"/>
              <w:jc w:val="center"/>
              <w:rPr>
                <w:rFonts w:ascii="Times New Roman" w:hAnsi="Times New Roman" w:cs="Times New Roman"/>
              </w:rPr>
            </w:pPr>
            <w:r w:rsidRPr="009F4993">
              <w:rPr>
                <w:rFonts w:ascii="Times New Roman" w:hAnsi="Times New Roman" w:cs="Times New Roman"/>
                <w:position w:val="-12"/>
              </w:rPr>
              <w:object w:dxaOrig="820" w:dyaOrig="340">
                <v:shape id="_x0000_i1077" type="#_x0000_t75" style="width:42.05pt;height:16.7pt" o:ole="">
                  <v:imagedata r:id="rId120" o:title=""/>
                </v:shape>
                <o:OLEObject Type="Embed" ProgID="Equation.DSMT4" ShapeID="_x0000_i1077" DrawAspect="Content" ObjectID="_1536345903" r:id="rId121"/>
              </w:object>
            </w:r>
          </w:p>
          <w:p w:rsidR="009F4993" w:rsidRDefault="009F4993" w:rsidP="00BA771B">
            <w:pPr>
              <w:snapToGrid w:val="0"/>
              <w:jc w:val="center"/>
              <w:rPr>
                <w:rFonts w:ascii="Times New Roman" w:hAnsi="Times New Roman" w:cs="Times New Roman"/>
              </w:rPr>
            </w:pPr>
            <w:r w:rsidRPr="009F4993">
              <w:rPr>
                <w:rFonts w:ascii="Times New Roman" w:hAnsi="Times New Roman" w:cs="Times New Roman"/>
                <w:position w:val="-14"/>
              </w:rPr>
              <w:object w:dxaOrig="1340" w:dyaOrig="360">
                <v:shape id="_x0000_i1078" type="#_x0000_t75" style="width:66.25pt;height:17.85pt" o:ole="">
                  <v:imagedata r:id="rId122" o:title=""/>
                </v:shape>
                <o:OLEObject Type="Embed" ProgID="Equation.DSMT4" ShapeID="_x0000_i1078" DrawAspect="Content" ObjectID="_1536345904" r:id="rId123"/>
              </w:object>
            </w:r>
            <w:r>
              <w:rPr>
                <w:rFonts w:ascii="Times New Roman" w:hAnsi="Times New Roman" w:cs="Times New Roman" w:hint="eastAsia"/>
              </w:rPr>
              <w:t>(</w:t>
            </w:r>
            <w:r w:rsidRPr="009F4993">
              <w:rPr>
                <w:rFonts w:ascii="Times New Roman" w:hAnsi="Times New Roman" w:cs="Times New Roman"/>
                <w:position w:val="-14"/>
              </w:rPr>
              <w:object w:dxaOrig="279" w:dyaOrig="360">
                <v:shape id="_x0000_i1079" type="#_x0000_t75" style="width:13.25pt;height:17.85pt" o:ole="">
                  <v:imagedata r:id="rId124" o:title=""/>
                </v:shape>
                <o:OLEObject Type="Embed" ProgID="Equation.DSMT4" ShapeID="_x0000_i1079" DrawAspect="Content" ObjectID="_1536345905" r:id="rId125"/>
              </w:object>
            </w:r>
            <w:r>
              <w:rPr>
                <w:rFonts w:ascii="Times New Roman" w:hAnsi="Times New Roman" w:cs="Times New Roman" w:hint="eastAsia"/>
              </w:rPr>
              <w:t>为摩擦力</w:t>
            </w:r>
            <w:r>
              <w:rPr>
                <w:rFonts w:ascii="Times New Roman" w:hAnsi="Times New Roman" w:cs="Times New Roman" w:hint="eastAsia"/>
              </w:rPr>
              <w:t>)</w:t>
            </w:r>
          </w:p>
        </w:tc>
        <w:tc>
          <w:tcPr>
            <w:tcW w:w="1516" w:type="dxa"/>
            <w:vAlign w:val="center"/>
          </w:tcPr>
          <w:p w:rsidR="009F4993" w:rsidRDefault="009F4993" w:rsidP="00BA771B">
            <w:pPr>
              <w:snapToGrid w:val="0"/>
              <w:jc w:val="center"/>
              <w:rPr>
                <w:rFonts w:ascii="Times New Roman" w:hAnsi="Times New Roman" w:cs="Times New Roman"/>
              </w:rPr>
            </w:pPr>
            <w:r w:rsidRPr="009F4993">
              <w:rPr>
                <w:rFonts w:ascii="Times New Roman" w:hAnsi="Times New Roman" w:cs="Times New Roman"/>
                <w:position w:val="-12"/>
              </w:rPr>
              <w:object w:dxaOrig="1300" w:dyaOrig="340">
                <v:shape id="_x0000_i1080" type="#_x0000_t75" style="width:64.5pt;height:16.7pt" o:ole="">
                  <v:imagedata r:id="rId126" o:title=""/>
                </v:shape>
                <o:OLEObject Type="Embed" ProgID="Equation.DSMT4" ShapeID="_x0000_i1080" DrawAspect="Content" ObjectID="_1536345906" r:id="rId127"/>
              </w:object>
            </w:r>
            <w:r w:rsidRPr="009F4993">
              <w:rPr>
                <w:rFonts w:ascii="Times New Roman" w:hAnsi="Times New Roman" w:cs="Times New Roman"/>
                <w:position w:val="-14"/>
              </w:rPr>
              <w:object w:dxaOrig="900" w:dyaOrig="360">
                <v:shape id="_x0000_i1081" type="#_x0000_t75" style="width:44.95pt;height:17.85pt" o:ole="">
                  <v:imagedata r:id="rId128" o:title=""/>
                </v:shape>
                <o:OLEObject Type="Embed" ProgID="Equation.DSMT4" ShapeID="_x0000_i1081" DrawAspect="Content" ObjectID="_1536345907" r:id="rId129"/>
              </w:object>
            </w:r>
          </w:p>
        </w:tc>
        <w:tc>
          <w:tcPr>
            <w:tcW w:w="960" w:type="dxa"/>
            <w:vAlign w:val="center"/>
          </w:tcPr>
          <w:p w:rsidR="0048665F" w:rsidRDefault="009F4993" w:rsidP="00BA771B">
            <w:pPr>
              <w:snapToGrid w:val="0"/>
              <w:jc w:val="center"/>
              <w:rPr>
                <w:rFonts w:ascii="Times New Roman" w:hAnsi="Times New Roman" w:cs="Times New Roman"/>
              </w:rPr>
            </w:pPr>
            <w:r w:rsidRPr="00E32830">
              <w:rPr>
                <w:rFonts w:ascii="Times New Roman" w:hAnsi="Times New Roman" w:cs="Times New Roman"/>
                <w:position w:val="-22"/>
              </w:rPr>
              <w:object w:dxaOrig="680" w:dyaOrig="560">
                <v:shape id="_x0000_i1082" type="#_x0000_t75" style="width:34.55pt;height:28.2pt" o:ole="">
                  <v:imagedata r:id="rId130" o:title=""/>
                </v:shape>
                <o:OLEObject Type="Embed" ProgID="Equation.DSMT4" ShapeID="_x0000_i1082" DrawAspect="Content" ObjectID="_1536345908" r:id="rId131"/>
              </w:object>
            </w:r>
          </w:p>
          <w:p w:rsidR="009F4993" w:rsidRDefault="0040198D" w:rsidP="00BA771B">
            <w:pPr>
              <w:snapToGrid w:val="0"/>
              <w:jc w:val="center"/>
              <w:rPr>
                <w:rFonts w:ascii="Times New Roman" w:hAnsi="Times New Roman" w:cs="Times New Roman"/>
              </w:rPr>
            </w:pPr>
            <w:r w:rsidRPr="0040198D">
              <w:rPr>
                <w:rFonts w:ascii="Times New Roman" w:hAnsi="Times New Roman" w:cs="Times New Roman"/>
                <w:position w:val="-30"/>
              </w:rPr>
              <w:object w:dxaOrig="1219" w:dyaOrig="639">
                <v:shape id="_x0000_i1083" type="#_x0000_t75" style="width:59.9pt;height:31.7pt" o:ole="">
                  <v:imagedata r:id="rId132" o:title=""/>
                </v:shape>
                <o:OLEObject Type="Embed" ProgID="Equation.DSMT4" ShapeID="_x0000_i1083" DrawAspect="Content" ObjectID="_1536345909" r:id="rId133"/>
              </w:object>
            </w:r>
          </w:p>
        </w:tc>
        <w:tc>
          <w:tcPr>
            <w:tcW w:w="3306" w:type="dxa"/>
          </w:tcPr>
          <w:p w:rsidR="0048665F" w:rsidRDefault="006B1FBD" w:rsidP="00BA771B">
            <w:pPr>
              <w:snapToGrid w:val="0"/>
              <w:rPr>
                <w:rFonts w:ascii="Times New Roman" w:hAnsi="Times New Roman" w:cs="Times New Roman"/>
              </w:rPr>
            </w:pPr>
            <w:r>
              <w:rPr>
                <w:rFonts w:ascii="Times New Roman" w:hAnsi="Times New Roman" w:cs="Times New Roman"/>
                <w:noProof/>
              </w:rPr>
              <w:drawing>
                <wp:inline distT="0" distB="0" distL="0" distR="0" wp14:anchorId="36686B79" wp14:editId="5EEFC1EB">
                  <wp:extent cx="1682496" cy="1061499"/>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1688354" cy="1065195"/>
                          </a:xfrm>
                          <a:prstGeom prst="rect">
                            <a:avLst/>
                          </a:prstGeom>
                        </pic:spPr>
                      </pic:pic>
                    </a:graphicData>
                  </a:graphic>
                </wp:inline>
              </w:drawing>
            </w:r>
          </w:p>
        </w:tc>
      </w:tr>
    </w:tbl>
    <w:p w:rsidR="00636CF4" w:rsidRPr="00636CF4" w:rsidRDefault="00FD064A"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636CF4" w:rsidRPr="00636CF4">
        <w:rPr>
          <w:rFonts w:ascii="Times New Roman" w:hAnsi="Times New Roman" w:cs="Times New Roman" w:hint="eastAsia"/>
        </w:rPr>
        <w:t>杠杆机械效率的求法</w:t>
      </w:r>
    </w:p>
    <w:p w:rsidR="00636CF4" w:rsidRPr="00636CF4" w:rsidRDefault="000F31C5"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636CF4" w:rsidRPr="00636CF4">
        <w:rPr>
          <w:rFonts w:ascii="Times New Roman" w:hAnsi="Times New Roman" w:cs="Times New Roman" w:hint="eastAsia"/>
        </w:rPr>
        <w:t>滑轮组机械效率的求法</w:t>
      </w:r>
    </w:p>
    <w:p w:rsidR="000F31C5" w:rsidRDefault="000F31C5"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636CF4" w:rsidRPr="00636CF4">
        <w:rPr>
          <w:rFonts w:ascii="Times New Roman" w:hAnsi="Times New Roman" w:cs="Times New Roman" w:hint="eastAsia"/>
        </w:rPr>
        <w:t>斜面机械效率的求法</w:t>
      </w:r>
    </w:p>
    <w:p w:rsidR="002A7FD1" w:rsidRDefault="000F31C5" w:rsidP="00BA771B">
      <w:pPr>
        <w:snapToGrid w:val="0"/>
        <w:rPr>
          <w:rFonts w:ascii="Times New Roman" w:hAnsi="Times New Roman" w:cs="Times New Roman"/>
        </w:rPr>
      </w:pPr>
      <w:r>
        <w:rPr>
          <w:rFonts w:ascii="Times New Roman" w:hAnsi="Times New Roman" w:cs="Times New Roman" w:hint="eastAsia"/>
        </w:rPr>
        <w:t>方法技巧：</w:t>
      </w:r>
      <w:r w:rsidR="00636CF4" w:rsidRPr="00636CF4">
        <w:rPr>
          <w:rFonts w:ascii="Times New Roman" w:hAnsi="Times New Roman" w:cs="Times New Roman" w:hint="eastAsia"/>
        </w:rPr>
        <w:t>（二）滑轮组水平拉动物</w:t>
      </w:r>
      <w:r>
        <w:rPr>
          <w:rFonts w:ascii="Times New Roman" w:hAnsi="Times New Roman" w:cs="Times New Roman" w:hint="eastAsia"/>
        </w:rPr>
        <w:t>体时</w:t>
      </w:r>
      <w:r w:rsidR="00636CF4" w:rsidRPr="00636CF4">
        <w:rPr>
          <w:rFonts w:ascii="Times New Roman" w:hAnsi="Times New Roman" w:cs="Times New Roman" w:hint="eastAsia"/>
        </w:rPr>
        <w:t>的机械效率的计算方法</w:t>
      </w:r>
    </w:p>
    <w:p w:rsidR="00B233D5" w:rsidRDefault="00B233D5" w:rsidP="00BA771B">
      <w:pPr>
        <w:snapToGrid w:val="0"/>
        <w:rPr>
          <w:rFonts w:ascii="Times New Roman" w:hAnsi="Times New Roman" w:cs="Times New Roman"/>
        </w:rPr>
      </w:pPr>
      <w:r w:rsidRPr="00B233D5">
        <w:rPr>
          <w:rFonts w:ascii="Times New Roman" w:hAnsi="Times New Roman" w:cs="Times New Roman" w:hint="eastAsia"/>
        </w:rPr>
        <w:t>如图所示，若用滑轮组拉着重为</w:t>
      </w:r>
      <w:r w:rsidRPr="00B233D5">
        <w:rPr>
          <w:rFonts w:ascii="Times New Roman" w:hAnsi="Times New Roman" w:cs="Times New Roman" w:hint="eastAsia"/>
          <w:i/>
        </w:rPr>
        <w:t>G</w:t>
      </w:r>
      <w:r w:rsidRPr="00B233D5">
        <w:rPr>
          <w:rFonts w:ascii="Times New Roman" w:hAnsi="Times New Roman" w:cs="Times New Roman" w:hint="eastAsia"/>
        </w:rPr>
        <w:t>的物体沿水平方向做匀速直线运动，则此时克服物体与水平面间的摩擦力</w:t>
      </w:r>
      <w:r w:rsidRPr="00B233D5">
        <w:rPr>
          <w:rFonts w:ascii="Times New Roman" w:hAnsi="Times New Roman" w:cs="Times New Roman" w:hint="eastAsia"/>
          <w:i/>
        </w:rPr>
        <w:t>f</w:t>
      </w:r>
      <w:r w:rsidRPr="00B233D5">
        <w:rPr>
          <w:rFonts w:ascii="Times New Roman" w:hAnsi="Times New Roman" w:cs="Times New Roman" w:hint="eastAsia"/>
        </w:rPr>
        <w:t>做的功为有用功，则</w:t>
      </w:r>
      <w:r w:rsidR="00EE0D8E" w:rsidRPr="00B233D5">
        <w:rPr>
          <w:rFonts w:ascii="Times New Roman" w:hAnsi="Times New Roman" w:cs="Times New Roman"/>
          <w:position w:val="-12"/>
        </w:rPr>
        <w:object w:dxaOrig="1020" w:dyaOrig="340">
          <v:shape id="_x0000_i1084" type="#_x0000_t75" style="width:51.25pt;height:16.7pt" o:ole="">
            <v:imagedata r:id="rId135" o:title=""/>
          </v:shape>
          <o:OLEObject Type="Embed" ProgID="Equation.DSMT4" ShapeID="_x0000_i1084" DrawAspect="Content" ObjectID="_1536345910" r:id="rId136"/>
        </w:object>
      </w:r>
      <w:r w:rsidRPr="00B233D5">
        <w:rPr>
          <w:rFonts w:ascii="Times New Roman" w:hAnsi="Times New Roman" w:cs="Times New Roman" w:hint="eastAsia"/>
        </w:rPr>
        <w:t>，总</w:t>
      </w:r>
      <w:r w:rsidR="00DB32B0">
        <w:rPr>
          <w:rFonts w:ascii="Times New Roman" w:hAnsi="Times New Roman" w:cs="Times New Roman" w:hint="eastAsia"/>
        </w:rPr>
        <w:t>功</w:t>
      </w:r>
      <w:r w:rsidR="00DB32B0" w:rsidRPr="00DB32B0">
        <w:rPr>
          <w:rFonts w:ascii="Times New Roman" w:hAnsi="Times New Roman" w:cs="Times New Roman"/>
          <w:position w:val="-12"/>
        </w:rPr>
        <w:object w:dxaOrig="1560" w:dyaOrig="340">
          <v:shape id="_x0000_i1085" type="#_x0000_t75" style="width:77.75pt;height:16.7pt" o:ole="">
            <v:imagedata r:id="rId137" o:title=""/>
          </v:shape>
          <o:OLEObject Type="Embed" ProgID="Equation.DSMT4" ShapeID="_x0000_i1085" DrawAspect="Content" ObjectID="_1536345911" r:id="rId138"/>
        </w:object>
      </w:r>
      <w:r w:rsidR="00DB32B0">
        <w:rPr>
          <w:rFonts w:ascii="Times New Roman" w:hAnsi="Times New Roman" w:cs="Times New Roman" w:hint="eastAsia"/>
        </w:rPr>
        <w:t>，此时的机械效率</w:t>
      </w:r>
      <w:r w:rsidR="00485DBF" w:rsidRPr="00DB32B0">
        <w:rPr>
          <w:rFonts w:ascii="Times New Roman" w:hAnsi="Times New Roman" w:cs="Times New Roman"/>
          <w:position w:val="-28"/>
        </w:rPr>
        <w:object w:dxaOrig="2580" w:dyaOrig="639">
          <v:shape id="_x0000_i1086" type="#_x0000_t75" style="width:129pt;height:31.7pt" o:ole="">
            <v:imagedata r:id="rId139" o:title=""/>
          </v:shape>
          <o:OLEObject Type="Embed" ProgID="Equation.DSMT4" ShapeID="_x0000_i1086" DrawAspect="Content" ObjectID="_1536345912" r:id="rId140"/>
        </w:object>
      </w:r>
      <w:r w:rsidR="009B4790">
        <w:rPr>
          <w:rFonts w:ascii="Times New Roman" w:hAnsi="Times New Roman" w:cs="Times New Roman" w:hint="eastAsia"/>
        </w:rPr>
        <w:t>。</w:t>
      </w:r>
      <w:bookmarkStart w:id="0" w:name="_GoBack"/>
      <w:bookmarkEnd w:id="0"/>
    </w:p>
    <w:p w:rsidR="00B233D5" w:rsidRDefault="006B1FBD" w:rsidP="00BA771B">
      <w:pPr>
        <w:snapToGrid w:val="0"/>
        <w:rPr>
          <w:rFonts w:ascii="Times New Roman" w:hAnsi="Times New Roman" w:cs="Times New Roman"/>
        </w:rPr>
      </w:pPr>
      <w:r>
        <w:rPr>
          <w:rFonts w:ascii="Times New Roman" w:hAnsi="Times New Roman" w:cs="Times New Roman"/>
          <w:noProof/>
        </w:rPr>
        <w:drawing>
          <wp:inline distT="0" distB="0" distL="0" distR="0" wp14:anchorId="2EEF40B8" wp14:editId="2B929F59">
            <wp:extent cx="1149098" cy="5334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149098" cy="533401"/>
                    </a:xfrm>
                    <a:prstGeom prst="rect">
                      <a:avLst/>
                    </a:prstGeom>
                  </pic:spPr>
                </pic:pic>
              </a:graphicData>
            </a:graphic>
          </wp:inline>
        </w:drawing>
      </w:r>
    </w:p>
    <w:p w:rsidR="00636CF4" w:rsidRPr="00636CF4" w:rsidRDefault="00636CF4" w:rsidP="00BA771B">
      <w:pPr>
        <w:snapToGrid w:val="0"/>
        <w:jc w:val="center"/>
        <w:rPr>
          <w:rFonts w:ascii="Times New Roman" w:hAnsi="Times New Roman" w:cs="Times New Roman"/>
        </w:rPr>
      </w:pPr>
      <w:r w:rsidRPr="00636CF4">
        <w:rPr>
          <w:rFonts w:ascii="Times New Roman" w:hAnsi="Times New Roman" w:cs="Times New Roman" w:hint="eastAsia"/>
        </w:rPr>
        <w:t>跨越思维误区</w:t>
      </w:r>
    </w:p>
    <w:p w:rsidR="00636CF4" w:rsidRDefault="006A1FDB" w:rsidP="00BA771B">
      <w:pPr>
        <w:snapToGrid w:val="0"/>
        <w:rPr>
          <w:rFonts w:ascii="Times New Roman" w:hAnsi="Times New Roman" w:cs="Times New Roman"/>
        </w:rPr>
      </w:pPr>
      <w:r w:rsidRPr="00636CF4">
        <w:rPr>
          <w:rFonts w:ascii="Times New Roman" w:hAnsi="Times New Roman" w:cs="Times New Roman" w:hint="eastAsia"/>
        </w:rPr>
        <w:t>思维误区</w:t>
      </w:r>
      <w:r>
        <w:rPr>
          <w:rFonts w:ascii="Times New Roman" w:hAnsi="Times New Roman" w:cs="Times New Roman" w:hint="eastAsia"/>
        </w:rPr>
        <w:t>：</w:t>
      </w:r>
      <w:proofErr w:type="gramStart"/>
      <w:r w:rsidR="00636CF4" w:rsidRPr="00636CF4">
        <w:rPr>
          <w:rFonts w:ascii="Times New Roman" w:hAnsi="Times New Roman" w:cs="Times New Roman" w:hint="eastAsia"/>
        </w:rPr>
        <w:t>丕</w:t>
      </w:r>
      <w:proofErr w:type="gramEnd"/>
      <w:r w:rsidR="00636CF4" w:rsidRPr="00636CF4">
        <w:rPr>
          <w:rFonts w:ascii="Times New Roman" w:hAnsi="Times New Roman" w:cs="Times New Roman" w:hint="eastAsia"/>
        </w:rPr>
        <w:t>理解功</w:t>
      </w:r>
      <w:r>
        <w:rPr>
          <w:rFonts w:ascii="Times New Roman" w:hAnsi="Times New Roman" w:cs="Times New Roman" w:hint="eastAsia"/>
        </w:rPr>
        <w:t>、</w:t>
      </w:r>
      <w:r w:rsidR="00636CF4" w:rsidRPr="00636CF4">
        <w:rPr>
          <w:rFonts w:ascii="Times New Roman" w:hAnsi="Times New Roman" w:cs="Times New Roman" w:hint="eastAsia"/>
        </w:rPr>
        <w:t>功率和机械效</w:t>
      </w:r>
      <w:r>
        <w:rPr>
          <w:rFonts w:ascii="Times New Roman" w:hAnsi="Times New Roman" w:cs="Times New Roman" w:hint="eastAsia"/>
        </w:rPr>
        <w:t>率</w:t>
      </w:r>
      <w:r w:rsidR="00636CF4" w:rsidRPr="00636CF4">
        <w:rPr>
          <w:rFonts w:ascii="Times New Roman" w:hAnsi="Times New Roman" w:cs="Times New Roman" w:hint="eastAsia"/>
        </w:rPr>
        <w:t>的概念</w:t>
      </w:r>
      <w:r w:rsidR="00733C3D">
        <w:rPr>
          <w:rFonts w:ascii="Times New Roman" w:hAnsi="Times New Roman" w:cs="Times New Roman" w:hint="eastAsia"/>
        </w:rPr>
        <w:t>，</w:t>
      </w:r>
      <w:r>
        <w:rPr>
          <w:rFonts w:ascii="Times New Roman" w:hAnsi="Times New Roman" w:cs="Times New Roman" w:hint="eastAsia"/>
        </w:rPr>
        <w:t>误</w:t>
      </w:r>
      <w:r w:rsidR="00636CF4" w:rsidRPr="00636CF4">
        <w:rPr>
          <w:rFonts w:ascii="Times New Roman" w:hAnsi="Times New Roman" w:cs="Times New Roman" w:hint="eastAsia"/>
        </w:rPr>
        <w:t>认为功</w:t>
      </w:r>
      <w:r>
        <w:rPr>
          <w:rFonts w:ascii="Times New Roman" w:hAnsi="Times New Roman" w:cs="Times New Roman" w:hint="eastAsia"/>
        </w:rPr>
        <w:t>率</w:t>
      </w:r>
      <w:r w:rsidR="00636CF4" w:rsidRPr="00636CF4">
        <w:rPr>
          <w:rFonts w:ascii="Times New Roman" w:hAnsi="Times New Roman" w:cs="Times New Roman" w:hint="eastAsia"/>
        </w:rPr>
        <w:t>越大的机械，做功就越</w:t>
      </w:r>
      <w:r>
        <w:rPr>
          <w:rFonts w:ascii="Times New Roman" w:hAnsi="Times New Roman" w:cs="Times New Roman" w:hint="eastAsia"/>
        </w:rPr>
        <w:t>多</w:t>
      </w:r>
      <w:r w:rsidR="00636CF4" w:rsidRPr="00636CF4">
        <w:rPr>
          <w:rFonts w:ascii="Times New Roman" w:hAnsi="Times New Roman" w:cs="Times New Roman" w:hint="eastAsia"/>
        </w:rPr>
        <w:t>，机械效率就越高，或</w:t>
      </w:r>
      <w:r>
        <w:rPr>
          <w:rFonts w:ascii="Times New Roman" w:hAnsi="Times New Roman" w:cs="Times New Roman" w:hint="eastAsia"/>
        </w:rPr>
        <w:t>机械效率</w:t>
      </w:r>
      <w:r w:rsidR="00636CF4" w:rsidRPr="00636CF4">
        <w:rPr>
          <w:rFonts w:ascii="Times New Roman" w:hAnsi="Times New Roman" w:cs="Times New Roman" w:hint="eastAsia"/>
        </w:rPr>
        <w:t>越高的机械做功就越多</w:t>
      </w:r>
    </w:p>
    <w:p w:rsidR="00636CF4" w:rsidRPr="00636CF4" w:rsidRDefault="00636CF4" w:rsidP="00BA771B">
      <w:pPr>
        <w:snapToGrid w:val="0"/>
        <w:jc w:val="center"/>
        <w:rPr>
          <w:rFonts w:ascii="Times New Roman" w:hAnsi="Times New Roman" w:cs="Times New Roman"/>
        </w:rPr>
      </w:pPr>
      <w:r w:rsidRPr="00636CF4">
        <w:rPr>
          <w:rFonts w:ascii="Times New Roman" w:hAnsi="Times New Roman" w:cs="Times New Roman" w:hint="eastAsia"/>
        </w:rPr>
        <w:t>物理思想方法</w:t>
      </w:r>
    </w:p>
    <w:p w:rsidR="00636CF4" w:rsidRDefault="0018115B" w:rsidP="00BA771B">
      <w:pPr>
        <w:snapToGrid w:val="0"/>
        <w:rPr>
          <w:rFonts w:ascii="Times New Roman" w:hAnsi="Times New Roman" w:cs="Times New Roman"/>
        </w:rPr>
      </w:pPr>
      <w:r w:rsidRPr="00636CF4">
        <w:rPr>
          <w:rFonts w:ascii="Times New Roman" w:hAnsi="Times New Roman" w:cs="Times New Roman" w:hint="eastAsia"/>
        </w:rPr>
        <w:t>思想方法</w:t>
      </w:r>
      <w:r>
        <w:rPr>
          <w:rFonts w:ascii="Times New Roman" w:hAnsi="Times New Roman" w:cs="Times New Roman" w:hint="eastAsia"/>
        </w:rPr>
        <w:t>：</w:t>
      </w:r>
      <w:r w:rsidR="00636CF4" w:rsidRPr="00636CF4">
        <w:rPr>
          <w:rFonts w:ascii="Times New Roman" w:hAnsi="Times New Roman" w:cs="Times New Roman" w:hint="eastAsia"/>
        </w:rPr>
        <w:t>控制变量法在</w:t>
      </w:r>
      <w:r>
        <w:rPr>
          <w:rFonts w:ascii="Times New Roman" w:hAnsi="Times New Roman" w:cs="Times New Roman" w:hint="eastAsia"/>
        </w:rPr>
        <w:t>研</w:t>
      </w:r>
      <w:r w:rsidR="00636CF4" w:rsidRPr="00636CF4">
        <w:rPr>
          <w:rFonts w:ascii="Times New Roman" w:hAnsi="Times New Roman" w:cs="Times New Roman" w:hint="eastAsia"/>
        </w:rPr>
        <w:t>究</w:t>
      </w:r>
      <w:r>
        <w:rPr>
          <w:rFonts w:ascii="Times New Roman" w:hAnsi="Times New Roman" w:cs="Times New Roman" w:hint="eastAsia"/>
        </w:rPr>
        <w:t>滑轮组机械效率中的应用</w:t>
      </w:r>
    </w:p>
    <w:p w:rsidR="00636CF4" w:rsidRDefault="00636CF4" w:rsidP="00BA771B">
      <w:pPr>
        <w:snapToGrid w:val="0"/>
        <w:rPr>
          <w:rFonts w:ascii="Times New Roman" w:hAnsi="Times New Roman" w:cs="Times New Roman"/>
        </w:rPr>
      </w:pPr>
      <w:r w:rsidRPr="00636CF4">
        <w:rPr>
          <w:rFonts w:ascii="Times New Roman" w:hAnsi="Times New Roman" w:cs="Times New Roman" w:hint="eastAsia"/>
        </w:rPr>
        <w:t>利用控制变量法研究滑轮组的机械效率与哪些因素有关，在这个问题中可能影响机械效率的因素有：①物体的质量；②物体上升的距离；③不同的滑轮组；④动、定滑轮的质量等。在研究中可保持重物质量、动滑轮的质量不变，改变提升高度来研究滑轮组机械效率与提升高</w:t>
      </w:r>
      <w:r w:rsidRPr="00636CF4">
        <w:rPr>
          <w:rFonts w:ascii="Times New Roman" w:hAnsi="Times New Roman" w:cs="Times New Roman" w:hint="eastAsia"/>
        </w:rPr>
        <w:lastRenderedPageBreak/>
        <w:t>度的关系；可保持提升高度、动滑轮的质量相同，改变重物质量来研究滑轮组机械效率与提升重物质量的关系。</w:t>
      </w:r>
    </w:p>
    <w:p w:rsidR="00636CF4" w:rsidRPr="00636CF4" w:rsidRDefault="00636CF4" w:rsidP="00BA771B">
      <w:pPr>
        <w:snapToGrid w:val="0"/>
        <w:jc w:val="center"/>
        <w:rPr>
          <w:rFonts w:ascii="Times New Roman" w:hAnsi="Times New Roman" w:cs="Times New Roman"/>
        </w:rPr>
      </w:pPr>
      <w:r w:rsidRPr="00636CF4">
        <w:rPr>
          <w:rFonts w:ascii="Times New Roman" w:hAnsi="Times New Roman" w:cs="Times New Roman" w:hint="eastAsia"/>
        </w:rPr>
        <w:t>中考考点链接</w:t>
      </w:r>
    </w:p>
    <w:p w:rsidR="00636CF4" w:rsidRPr="00636CF4" w:rsidRDefault="001E0783" w:rsidP="00BA771B">
      <w:pPr>
        <w:snapToGrid w:val="0"/>
        <w:rPr>
          <w:rFonts w:ascii="Times New Roman" w:hAnsi="Times New Roman" w:cs="Times New Roman"/>
        </w:rPr>
      </w:pPr>
      <w:r w:rsidRPr="00636CF4">
        <w:rPr>
          <w:rFonts w:ascii="Times New Roman" w:hAnsi="Times New Roman" w:cs="Times New Roman" w:hint="eastAsia"/>
        </w:rPr>
        <w:t>考点链接</w:t>
      </w:r>
      <w:r>
        <w:rPr>
          <w:rFonts w:ascii="Times New Roman" w:hAnsi="Times New Roman" w:cs="Times New Roman" w:hint="eastAsia"/>
        </w:rPr>
        <w:t>：</w:t>
      </w:r>
      <w:r>
        <w:rPr>
          <w:rFonts w:ascii="Times New Roman" w:hAnsi="Times New Roman" w:cs="Times New Roman" w:hint="eastAsia"/>
        </w:rPr>
        <w:t>(</w:t>
      </w:r>
      <w:proofErr w:type="gramStart"/>
      <w:r>
        <w:rPr>
          <w:rFonts w:ascii="Times New Roman" w:hAnsi="Times New Roman" w:cs="Times New Roman" w:hint="eastAsia"/>
        </w:rPr>
        <w:t>一</w:t>
      </w:r>
      <w:proofErr w:type="gramEnd"/>
      <w:r>
        <w:rPr>
          <w:rFonts w:ascii="Times New Roman" w:hAnsi="Times New Roman" w:cs="Times New Roman" w:hint="eastAsia"/>
        </w:rPr>
        <w:t>)</w:t>
      </w:r>
      <w:r>
        <w:rPr>
          <w:rFonts w:ascii="Times New Roman" w:hAnsi="Times New Roman" w:cs="Times New Roman" w:hint="eastAsia"/>
        </w:rPr>
        <w:t>中考考点解读</w:t>
      </w:r>
    </w:p>
    <w:p w:rsidR="00636CF4" w:rsidRPr="00636CF4" w:rsidRDefault="00636CF4" w:rsidP="00BA771B">
      <w:pPr>
        <w:snapToGrid w:val="0"/>
        <w:rPr>
          <w:rFonts w:ascii="Times New Roman" w:hAnsi="Times New Roman" w:cs="Times New Roman"/>
        </w:rPr>
      </w:pPr>
      <w:r w:rsidRPr="00636CF4">
        <w:rPr>
          <w:rFonts w:ascii="Times New Roman" w:hAnsi="Times New Roman" w:cs="Times New Roman" w:hint="eastAsia"/>
        </w:rPr>
        <w:t>中考的重点是机械效率的计算，探究影响机械效率的因素，分析生活中有关事例，分清有用功、额外功和总功。难点是利用机械效率公式计算有关综合性问题。出题类型多以选择题、填空题、实验题、计算题等形式出现。</w:t>
      </w:r>
    </w:p>
    <w:p w:rsidR="00636CF4" w:rsidRPr="00636CF4" w:rsidRDefault="00C16862" w:rsidP="00BA771B">
      <w:pPr>
        <w:snapToGrid w:val="0"/>
        <w:rPr>
          <w:rFonts w:ascii="Times New Roman" w:hAnsi="Times New Roman" w:cs="Times New Roman"/>
        </w:rPr>
      </w:pPr>
      <w:r w:rsidRPr="00636CF4">
        <w:rPr>
          <w:rFonts w:ascii="Times New Roman" w:hAnsi="Times New Roman" w:cs="Times New Roman" w:hint="eastAsia"/>
        </w:rPr>
        <w:t>考点链接</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二</w:t>
      </w:r>
      <w:r>
        <w:rPr>
          <w:rFonts w:ascii="Times New Roman" w:hAnsi="Times New Roman" w:cs="Times New Roman" w:hint="eastAsia"/>
        </w:rPr>
        <w:t>)</w:t>
      </w:r>
      <w:proofErr w:type="gramStart"/>
      <w:r w:rsidR="00636CF4" w:rsidRPr="00636CF4">
        <w:rPr>
          <w:rFonts w:ascii="Times New Roman" w:hAnsi="Times New Roman" w:cs="Times New Roman" w:hint="eastAsia"/>
        </w:rPr>
        <w:t>中考典题剖析</w:t>
      </w:r>
      <w:proofErr w:type="gramEnd"/>
    </w:p>
    <w:p w:rsidR="00636CF4" w:rsidRPr="00636CF4" w:rsidRDefault="00C16862" w:rsidP="00BA771B">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636CF4" w:rsidRPr="00636CF4">
        <w:rPr>
          <w:rFonts w:ascii="Times New Roman" w:hAnsi="Times New Roman" w:cs="Times New Roman" w:hint="eastAsia"/>
        </w:rPr>
        <w:t>机械效率大小的判断</w:t>
      </w:r>
    </w:p>
    <w:p w:rsidR="00636CF4" w:rsidRDefault="00C16862" w:rsidP="00BA771B">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636CF4" w:rsidRPr="00636CF4">
        <w:rPr>
          <w:rFonts w:ascii="Times New Roman" w:hAnsi="Times New Roman" w:cs="Times New Roman" w:hint="eastAsia"/>
        </w:rPr>
        <w:t>实验探究影响机械效率的因素</w:t>
      </w:r>
    </w:p>
    <w:p w:rsidR="00636CF4" w:rsidRDefault="00C16862" w:rsidP="00BA771B">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636CF4" w:rsidRPr="00636CF4">
        <w:rPr>
          <w:rFonts w:ascii="Times New Roman" w:hAnsi="Times New Roman" w:cs="Times New Roman" w:hint="eastAsia"/>
        </w:rPr>
        <w:t>机械效率的综合计算</w:t>
      </w:r>
    </w:p>
    <w:sectPr w:rsidR="00636CF4" w:rsidSect="00BA771B">
      <w:pgSz w:w="11906" w:h="16838"/>
      <w:pgMar w:top="1440" w:right="1797" w:bottom="1440" w:left="179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A7" w:rsidRDefault="005452A7" w:rsidP="00300E49">
      <w:r>
        <w:separator/>
      </w:r>
    </w:p>
  </w:endnote>
  <w:endnote w:type="continuationSeparator" w:id="0">
    <w:p w:rsidR="005452A7" w:rsidRDefault="005452A7" w:rsidP="0030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A7" w:rsidRDefault="005452A7" w:rsidP="00300E49">
      <w:r>
        <w:separator/>
      </w:r>
    </w:p>
  </w:footnote>
  <w:footnote w:type="continuationSeparator" w:id="0">
    <w:p w:rsidR="005452A7" w:rsidRDefault="005452A7" w:rsidP="0030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5A"/>
    <w:rsid w:val="00013533"/>
    <w:rsid w:val="00014355"/>
    <w:rsid w:val="00026D9A"/>
    <w:rsid w:val="00046B25"/>
    <w:rsid w:val="00064F4B"/>
    <w:rsid w:val="00091C22"/>
    <w:rsid w:val="000B3596"/>
    <w:rsid w:val="000C2FCD"/>
    <w:rsid w:val="000E12BA"/>
    <w:rsid w:val="000F31C5"/>
    <w:rsid w:val="00127C9F"/>
    <w:rsid w:val="0016001C"/>
    <w:rsid w:val="001673F5"/>
    <w:rsid w:val="001675EE"/>
    <w:rsid w:val="0018115B"/>
    <w:rsid w:val="00185FCF"/>
    <w:rsid w:val="001A06A3"/>
    <w:rsid w:val="001D0796"/>
    <w:rsid w:val="001E0783"/>
    <w:rsid w:val="00200B33"/>
    <w:rsid w:val="0020254D"/>
    <w:rsid w:val="00214D9B"/>
    <w:rsid w:val="0026769A"/>
    <w:rsid w:val="002734B2"/>
    <w:rsid w:val="002850C0"/>
    <w:rsid w:val="002866E9"/>
    <w:rsid w:val="002A7FD1"/>
    <w:rsid w:val="002D1123"/>
    <w:rsid w:val="002E23B8"/>
    <w:rsid w:val="002F0120"/>
    <w:rsid w:val="00300E49"/>
    <w:rsid w:val="003127D0"/>
    <w:rsid w:val="003332BB"/>
    <w:rsid w:val="00362829"/>
    <w:rsid w:val="003C4C67"/>
    <w:rsid w:val="003D7A4B"/>
    <w:rsid w:val="003E2071"/>
    <w:rsid w:val="003E4AB9"/>
    <w:rsid w:val="003F1459"/>
    <w:rsid w:val="0040198D"/>
    <w:rsid w:val="00451344"/>
    <w:rsid w:val="004555CB"/>
    <w:rsid w:val="004663D6"/>
    <w:rsid w:val="00485DBF"/>
    <w:rsid w:val="0048665F"/>
    <w:rsid w:val="004B0E5C"/>
    <w:rsid w:val="004F1D0B"/>
    <w:rsid w:val="005350E0"/>
    <w:rsid w:val="005452A7"/>
    <w:rsid w:val="005A3C99"/>
    <w:rsid w:val="005A4295"/>
    <w:rsid w:val="005F1CCC"/>
    <w:rsid w:val="0060316E"/>
    <w:rsid w:val="00610572"/>
    <w:rsid w:val="00617FCA"/>
    <w:rsid w:val="00636CF4"/>
    <w:rsid w:val="00646D64"/>
    <w:rsid w:val="0069085A"/>
    <w:rsid w:val="006A1FDB"/>
    <w:rsid w:val="006A3D17"/>
    <w:rsid w:val="006B1D40"/>
    <w:rsid w:val="006B1FBD"/>
    <w:rsid w:val="006C50A5"/>
    <w:rsid w:val="006D71F9"/>
    <w:rsid w:val="006E3C27"/>
    <w:rsid w:val="006F5A3B"/>
    <w:rsid w:val="00714EB2"/>
    <w:rsid w:val="00733C3D"/>
    <w:rsid w:val="00741291"/>
    <w:rsid w:val="00751084"/>
    <w:rsid w:val="0075780A"/>
    <w:rsid w:val="00774816"/>
    <w:rsid w:val="00780D92"/>
    <w:rsid w:val="00796573"/>
    <w:rsid w:val="007C54C2"/>
    <w:rsid w:val="007D2050"/>
    <w:rsid w:val="007E64B6"/>
    <w:rsid w:val="00816914"/>
    <w:rsid w:val="00821FE8"/>
    <w:rsid w:val="00825122"/>
    <w:rsid w:val="00855596"/>
    <w:rsid w:val="00886790"/>
    <w:rsid w:val="0091594D"/>
    <w:rsid w:val="009227DF"/>
    <w:rsid w:val="009524FD"/>
    <w:rsid w:val="00971837"/>
    <w:rsid w:val="009B0D85"/>
    <w:rsid w:val="009B4790"/>
    <w:rsid w:val="009D5FC8"/>
    <w:rsid w:val="009E235D"/>
    <w:rsid w:val="009F2281"/>
    <w:rsid w:val="009F4993"/>
    <w:rsid w:val="00A12E09"/>
    <w:rsid w:val="00A27205"/>
    <w:rsid w:val="00A370BC"/>
    <w:rsid w:val="00A50211"/>
    <w:rsid w:val="00AA6065"/>
    <w:rsid w:val="00AB088B"/>
    <w:rsid w:val="00AD3E44"/>
    <w:rsid w:val="00B006E4"/>
    <w:rsid w:val="00B233D5"/>
    <w:rsid w:val="00B36193"/>
    <w:rsid w:val="00B44DA5"/>
    <w:rsid w:val="00B507BC"/>
    <w:rsid w:val="00B52A67"/>
    <w:rsid w:val="00B81FA6"/>
    <w:rsid w:val="00BA43C8"/>
    <w:rsid w:val="00BA771B"/>
    <w:rsid w:val="00BB4E99"/>
    <w:rsid w:val="00C16862"/>
    <w:rsid w:val="00CC0B38"/>
    <w:rsid w:val="00CC3D47"/>
    <w:rsid w:val="00CD2FF1"/>
    <w:rsid w:val="00D57A9C"/>
    <w:rsid w:val="00D85C27"/>
    <w:rsid w:val="00D9007F"/>
    <w:rsid w:val="00DB32B0"/>
    <w:rsid w:val="00DC72EA"/>
    <w:rsid w:val="00E16E26"/>
    <w:rsid w:val="00E32830"/>
    <w:rsid w:val="00E43053"/>
    <w:rsid w:val="00E52083"/>
    <w:rsid w:val="00EE0D8E"/>
    <w:rsid w:val="00F221D8"/>
    <w:rsid w:val="00F80441"/>
    <w:rsid w:val="00F8301A"/>
    <w:rsid w:val="00F83181"/>
    <w:rsid w:val="00F845D5"/>
    <w:rsid w:val="00F903BA"/>
    <w:rsid w:val="00F92D2D"/>
    <w:rsid w:val="00FA24A2"/>
    <w:rsid w:val="00FB6184"/>
    <w:rsid w:val="00FC7751"/>
    <w:rsid w:val="00FD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6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1FA6"/>
    <w:rPr>
      <w:sz w:val="18"/>
      <w:szCs w:val="18"/>
    </w:rPr>
  </w:style>
  <w:style w:type="character" w:customStyle="1" w:styleId="Char">
    <w:name w:val="批注框文本 Char"/>
    <w:basedOn w:val="a0"/>
    <w:link w:val="a4"/>
    <w:uiPriority w:val="99"/>
    <w:semiHidden/>
    <w:rsid w:val="00B81FA6"/>
    <w:rPr>
      <w:sz w:val="18"/>
      <w:szCs w:val="18"/>
    </w:rPr>
  </w:style>
  <w:style w:type="paragraph" w:styleId="a5">
    <w:name w:val="List Paragraph"/>
    <w:basedOn w:val="a"/>
    <w:uiPriority w:val="34"/>
    <w:qFormat/>
    <w:rsid w:val="00127C9F"/>
    <w:pPr>
      <w:ind w:firstLineChars="200" w:firstLine="420"/>
    </w:pPr>
  </w:style>
  <w:style w:type="paragraph" w:styleId="a6">
    <w:name w:val="header"/>
    <w:basedOn w:val="a"/>
    <w:link w:val="Char0"/>
    <w:uiPriority w:val="99"/>
    <w:unhideWhenUsed/>
    <w:rsid w:val="00300E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00E49"/>
    <w:rPr>
      <w:sz w:val="18"/>
      <w:szCs w:val="18"/>
    </w:rPr>
  </w:style>
  <w:style w:type="paragraph" w:styleId="a7">
    <w:name w:val="footer"/>
    <w:basedOn w:val="a"/>
    <w:link w:val="Char1"/>
    <w:uiPriority w:val="99"/>
    <w:unhideWhenUsed/>
    <w:rsid w:val="00300E49"/>
    <w:pPr>
      <w:tabs>
        <w:tab w:val="center" w:pos="4153"/>
        <w:tab w:val="right" w:pos="8306"/>
      </w:tabs>
      <w:snapToGrid w:val="0"/>
      <w:jc w:val="left"/>
    </w:pPr>
    <w:rPr>
      <w:sz w:val="18"/>
      <w:szCs w:val="18"/>
    </w:rPr>
  </w:style>
  <w:style w:type="character" w:customStyle="1" w:styleId="Char1">
    <w:name w:val="页脚 Char"/>
    <w:basedOn w:val="a0"/>
    <w:link w:val="a7"/>
    <w:uiPriority w:val="99"/>
    <w:rsid w:val="00300E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6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1FA6"/>
    <w:rPr>
      <w:sz w:val="18"/>
      <w:szCs w:val="18"/>
    </w:rPr>
  </w:style>
  <w:style w:type="character" w:customStyle="1" w:styleId="Char">
    <w:name w:val="批注框文本 Char"/>
    <w:basedOn w:val="a0"/>
    <w:link w:val="a4"/>
    <w:uiPriority w:val="99"/>
    <w:semiHidden/>
    <w:rsid w:val="00B81FA6"/>
    <w:rPr>
      <w:sz w:val="18"/>
      <w:szCs w:val="18"/>
    </w:rPr>
  </w:style>
  <w:style w:type="paragraph" w:styleId="a5">
    <w:name w:val="List Paragraph"/>
    <w:basedOn w:val="a"/>
    <w:uiPriority w:val="34"/>
    <w:qFormat/>
    <w:rsid w:val="00127C9F"/>
    <w:pPr>
      <w:ind w:firstLineChars="200" w:firstLine="420"/>
    </w:pPr>
  </w:style>
  <w:style w:type="paragraph" w:styleId="a6">
    <w:name w:val="header"/>
    <w:basedOn w:val="a"/>
    <w:link w:val="Char0"/>
    <w:uiPriority w:val="99"/>
    <w:unhideWhenUsed/>
    <w:rsid w:val="00300E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00E49"/>
    <w:rPr>
      <w:sz w:val="18"/>
      <w:szCs w:val="18"/>
    </w:rPr>
  </w:style>
  <w:style w:type="paragraph" w:styleId="a7">
    <w:name w:val="footer"/>
    <w:basedOn w:val="a"/>
    <w:link w:val="Char1"/>
    <w:uiPriority w:val="99"/>
    <w:unhideWhenUsed/>
    <w:rsid w:val="00300E49"/>
    <w:pPr>
      <w:tabs>
        <w:tab w:val="center" w:pos="4153"/>
        <w:tab w:val="right" w:pos="8306"/>
      </w:tabs>
      <w:snapToGrid w:val="0"/>
      <w:jc w:val="left"/>
    </w:pPr>
    <w:rPr>
      <w:sz w:val="18"/>
      <w:szCs w:val="18"/>
    </w:rPr>
  </w:style>
  <w:style w:type="character" w:customStyle="1" w:styleId="Char1">
    <w:name w:val="页脚 Char"/>
    <w:basedOn w:val="a0"/>
    <w:link w:val="a7"/>
    <w:uiPriority w:val="99"/>
    <w:rsid w:val="00300E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1.bin"/><Relationship Id="rId21" Type="http://schemas.openxmlformats.org/officeDocument/2006/relationships/image" Target="media/image8.png"/><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oleObject" Target="embeddings/oleObject33.bin"/><Relationship Id="rId89" Type="http://schemas.openxmlformats.org/officeDocument/2006/relationships/image" Target="media/image47.wmf"/><Relationship Id="rId112" Type="http://schemas.openxmlformats.org/officeDocument/2006/relationships/oleObject" Target="embeddings/oleObject48.bin"/><Relationship Id="rId133" Type="http://schemas.openxmlformats.org/officeDocument/2006/relationships/oleObject" Target="embeddings/oleObject59.bin"/><Relationship Id="rId138" Type="http://schemas.openxmlformats.org/officeDocument/2006/relationships/oleObject" Target="embeddings/oleObject61.bin"/><Relationship Id="rId16" Type="http://schemas.openxmlformats.org/officeDocument/2006/relationships/oleObject" Target="embeddings/oleObject4.bin"/><Relationship Id="rId107" Type="http://schemas.openxmlformats.org/officeDocument/2006/relationships/oleObject" Target="embeddings/oleObject45.bin"/><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image" Target="media/image18.png"/><Relationship Id="rId53" Type="http://schemas.openxmlformats.org/officeDocument/2006/relationships/image" Target="media/image28.png"/><Relationship Id="rId58" Type="http://schemas.openxmlformats.org/officeDocument/2006/relationships/image" Target="media/image31.wmf"/><Relationship Id="rId74" Type="http://schemas.openxmlformats.org/officeDocument/2006/relationships/oleObject" Target="embeddings/oleObject28.bin"/><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oleObject" Target="embeddings/oleObject54.bin"/><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0.wmf"/><Relationship Id="rId22" Type="http://schemas.openxmlformats.org/officeDocument/2006/relationships/image" Target="media/image9.png"/><Relationship Id="rId27" Type="http://schemas.openxmlformats.org/officeDocument/2006/relationships/oleObject" Target="embeddings/oleObject8.bin"/><Relationship Id="rId43" Type="http://schemas.openxmlformats.org/officeDocument/2006/relationships/image" Target="media/image22.wmf"/><Relationship Id="rId48" Type="http://schemas.openxmlformats.org/officeDocument/2006/relationships/oleObject" Target="embeddings/oleObject17.bin"/><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oleObject" Target="embeddings/oleObject49.bin"/><Relationship Id="rId118" Type="http://schemas.openxmlformats.org/officeDocument/2006/relationships/image" Target="media/image60.png"/><Relationship Id="rId134" Type="http://schemas.openxmlformats.org/officeDocument/2006/relationships/image" Target="media/image68.png"/><Relationship Id="rId139"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image" Target="media/image26.png"/><Relationship Id="rId72" Type="http://schemas.openxmlformats.org/officeDocument/2006/relationships/image" Target="media/image38.png"/><Relationship Id="rId80" Type="http://schemas.openxmlformats.org/officeDocument/2006/relationships/image" Target="media/image43.wmf"/><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oleObject" Target="embeddings/oleObject53.bin"/><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png"/><Relationship Id="rId46" Type="http://schemas.openxmlformats.org/officeDocument/2006/relationships/oleObject" Target="embeddings/oleObject16.bin"/><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image" Target="media/image54.wmf"/><Relationship Id="rId108" Type="http://schemas.openxmlformats.org/officeDocument/2006/relationships/image" Target="media/image56.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57.bin"/><Relationship Id="rId137" Type="http://schemas.openxmlformats.org/officeDocument/2006/relationships/image" Target="media/image70.wmf"/><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5.bin"/><Relationship Id="rId91" Type="http://schemas.openxmlformats.org/officeDocument/2006/relationships/image" Target="media/image48.wmf"/><Relationship Id="rId96"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image" Target="media/image67.wmf"/><Relationship Id="rId140"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oleObject" Target="embeddings/oleObject20.bin"/><Relationship Id="rId106" Type="http://schemas.openxmlformats.org/officeDocument/2006/relationships/oleObject" Target="embeddings/oleObject44.bin"/><Relationship Id="rId114" Type="http://schemas.openxmlformats.org/officeDocument/2006/relationships/image" Target="media/image58.wmf"/><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oleObject" Target="embeddings/oleObject15.bin"/><Relationship Id="rId52" Type="http://schemas.openxmlformats.org/officeDocument/2006/relationships/image" Target="media/image27.png"/><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image" Target="media/image39.wmf"/><Relationship Id="rId78" Type="http://schemas.openxmlformats.org/officeDocument/2006/relationships/image" Target="media/image42.wmf"/><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image" Target="media/image69.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46.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image" Target="media/image61.wmf"/><Relationship Id="rId125" Type="http://schemas.openxmlformats.org/officeDocument/2006/relationships/oleObject" Target="embeddings/oleObject55.bin"/><Relationship Id="rId141" Type="http://schemas.openxmlformats.org/officeDocument/2006/relationships/image" Target="media/image72.png"/><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0.bin"/><Relationship Id="rId61" Type="http://schemas.openxmlformats.org/officeDocument/2006/relationships/oleObject" Target="embeddings/oleObject22.bin"/><Relationship Id="rId82" Type="http://schemas.openxmlformats.org/officeDocument/2006/relationships/oleObject" Target="embeddings/oleObject32.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image" Target="media/image41.png"/><Relationship Id="rId100" Type="http://schemas.openxmlformats.org/officeDocument/2006/relationships/oleObject" Target="embeddings/oleObject41.bin"/><Relationship Id="rId105" Type="http://schemas.openxmlformats.org/officeDocument/2006/relationships/image" Target="media/image55.png"/><Relationship Id="rId126" Type="http://schemas.openxmlformats.org/officeDocument/2006/relationships/image" Target="media/image64.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6818-E79F-428C-86F8-E2895296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1061</Words>
  <Characters>6053</Characters>
  <Application>Microsoft Office Word</Application>
  <DocSecurity>0</DocSecurity>
  <Lines>50</Lines>
  <Paragraphs>14</Paragraphs>
  <ScaleCrop>false</ScaleCrop>
  <Company>China</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dcterms:created xsi:type="dcterms:W3CDTF">2016-09-14T06:33:00Z</dcterms:created>
  <dcterms:modified xsi:type="dcterms:W3CDTF">2016-09-25T13:52:00Z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