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customXml/item1.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&#65279;<?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 Generated by Aspose.Words for .NET 14.5.0.0 -->
  <w:body>
    <w:p>
      <w:pPr>
        <w:pStyle w:val="PlainText"/>
        <w:keepNext w:val="0"/>
        <w:keepLines w:val="0"/>
        <w:pageBreakBefore w:val="0"/>
        <w:widowControl w:val="0"/>
        <w:kinsoku/>
        <w:wordWrap/>
        <w:overflowPunct/>
        <w:topLinePunct w:val="0"/>
        <w:autoSpaceDE/>
        <w:autoSpaceDN/>
        <w:bidi w:val="0"/>
        <w:adjustRightInd/>
        <w:snapToGrid/>
        <w:spacing w:line="360" w:lineRule="auto"/>
        <w:ind w:left="0" w:right="0" w:firstLine="420" w:leftChars="0" w:rightChars="0" w:firstLineChars="200"/>
        <w:jc w:val="center"/>
        <w:textAlignment w:val="auto"/>
        <w:outlineLvl w:val="9"/>
        <w:rPr>
          <w:rFonts w:ascii="Times New Roman" w:hAnsi="Times New Roman" w:cs="Times New Roman" w:hint="eastAsia"/>
          <w:sz w:val="32"/>
          <w:szCs w:val="32"/>
          <w:lang w:eastAsia="zh-CN"/>
        </w:rPr>
      </w:pPr>
      <w:bookmarkStart w:id="0" w:name="_GoBack"/>
      <w:r>
        <w:rPr>
          <w:rFonts w:ascii="Times New Roman" w:hAnsi="Times New Roman" w:cs="Times New Roman" w:hint="eastAsia"/>
          <w:sz w:val="32"/>
          <w:szCs w:val="32"/>
          <w:lang w:eastAsia="zh-CN"/>
        </w:rPr>
        <w:t>“</w:t>
      </w:r>
      <w:r>
        <w:rPr>
          <w:rFonts w:ascii="Times New Roman" w:eastAsia="黑体" w:hAnsi="Times New Roman" w:cs="Times New Roman"/>
          <w:sz w:val="32"/>
          <w:szCs w:val="32"/>
        </w:rPr>
        <w:t>探究电流与电压、电阻的关系</w:t>
      </w:r>
      <w:r>
        <w:rPr>
          <w:rFonts w:ascii="Times New Roman" w:hAnsi="Times New Roman" w:cs="Times New Roman" w:hint="eastAsia"/>
          <w:sz w:val="32"/>
          <w:szCs w:val="32"/>
          <w:lang w:eastAsia="zh-CN"/>
        </w:rPr>
        <w:t>”训练题</w:t>
      </w:r>
      <w:bookmarkEnd w:id="0"/>
    </w:p>
    <w:p>
      <w:pPr>
        <w:pStyle w:val="PlainText"/>
        <w:keepNext w:val="0"/>
        <w:keepLines w:val="0"/>
        <w:pageBreakBefore w:val="0"/>
        <w:widowControl w:val="0"/>
        <w:kinsoku/>
        <w:wordWrap/>
        <w:overflowPunct/>
        <w:topLinePunct w:val="0"/>
        <w:autoSpaceDE/>
        <w:autoSpaceDN/>
        <w:bidi w:val="0"/>
        <w:adjustRightInd/>
        <w:snapToGrid/>
        <w:spacing w:line="360" w:lineRule="auto"/>
        <w:ind w:left="0" w:right="0" w:firstLine="420" w:leftChars="0" w:rightChars="0" w:firstLineChars="200"/>
        <w:textAlignment w:val="auto"/>
        <w:outlineLvl w:val="9"/>
        <w:rPr>
          <w:rFonts w:ascii="Times New Roman" w:hAnsi="Times New Roman" w:cs="Times New Roman"/>
          <w:b/>
        </w:rPr>
      </w:pPr>
    </w:p>
    <w:p>
      <w:pPr>
        <w:pStyle w:val="PlainText"/>
        <w:keepNext w:val="0"/>
        <w:keepLines w:val="0"/>
        <w:pageBreakBefore w:val="0"/>
        <w:widowControl w:val="0"/>
        <w:kinsoku/>
        <w:wordWrap/>
        <w:overflowPunct/>
        <w:topLinePunct w:val="0"/>
        <w:autoSpaceDE/>
        <w:autoSpaceDN/>
        <w:bidi w:val="0"/>
        <w:adjustRightInd/>
        <w:snapToGrid/>
        <w:spacing w:line="360" w:lineRule="auto"/>
        <w:ind w:left="0" w:right="0" w:firstLine="420" w:leftChars="0" w:rightChars="0" w:firstLineChars="200"/>
        <w:textAlignment w:val="auto"/>
        <w:outlineLvl w:val="9"/>
        <w:rPr>
          <w:rFonts w:ascii="Times New Roman" w:eastAsia="MingLiU_HKSCS" w:hAnsi="Times New Roman" w:cs="Times New Roman" w:hint="eastAsia"/>
        </w:rPr>
      </w:pPr>
      <w:r>
        <w:rPr>
          <w:rFonts w:ascii="Times New Roman" w:hAnsi="Times New Roman" w:cs="Times New Roman"/>
          <w:b/>
        </w:rPr>
        <w:t>1</w:t>
      </w:r>
      <w:r>
        <w:rPr>
          <w:rFonts w:ascii="Times New Roman" w:eastAsia="MingLiU_HKSCS" w:hAnsi="Times New Roman" w:cs="Times New Roman"/>
        </w:rPr>
        <w:t>．</w:t>
      </w:r>
      <w:r>
        <w:rPr>
          <w:rFonts w:ascii="Times New Roman" w:eastAsia="仿宋_GB2312" w:hAnsi="Times New Roman" w:cs="Times New Roman" w:hint="eastAsia"/>
          <w:lang w:val="en-US" w:eastAsia="zh-CN"/>
        </w:rPr>
        <w:t xml:space="preserve"> </w:t>
      </w:r>
      <w:r>
        <w:rPr>
          <w:rFonts w:ascii="Times New Roman" w:hAnsi="Times New Roman" w:cs="Times New Roman"/>
        </w:rPr>
        <w:t>图示是</w:t>
      </w:r>
      <w:r>
        <w:rPr>
          <w:rFonts w:hAnsi="宋体" w:cs="Times New Roman"/>
        </w:rPr>
        <w:t>“</w:t>
      </w:r>
      <w:r>
        <w:rPr>
          <w:rFonts w:ascii="Times New Roman" w:hAnsi="Times New Roman" w:cs="Times New Roman"/>
        </w:rPr>
        <w:t>探究电流与电阻的关系</w:t>
      </w:r>
      <w:r>
        <w:rPr>
          <w:rFonts w:hAnsi="宋体" w:cs="Times New Roman"/>
        </w:rPr>
        <w:t>”</w:t>
      </w:r>
      <w:r>
        <w:rPr>
          <w:rFonts w:ascii="Times New Roman" w:hAnsi="Times New Roman" w:cs="Times New Roman"/>
        </w:rPr>
        <w:t>的电路图．将5 Ω的定值电阻接入图中</w:t>
      </w:r>
      <w:r>
        <w:rPr>
          <w:rFonts w:ascii="Times New Roman" w:hAnsi="Times New Roman" w:cs="Times New Roman"/>
          <w:i/>
        </w:rPr>
        <w:t>A</w:t>
      </w:r>
      <w:r>
        <w:rPr>
          <w:rFonts w:ascii="Times New Roman" w:hAnsi="Times New Roman" w:cs="Times New Roman"/>
        </w:rPr>
        <w:t>、</w:t>
      </w:r>
      <w:r>
        <w:rPr>
          <w:rFonts w:ascii="Times New Roman" w:hAnsi="Times New Roman" w:cs="Times New Roman"/>
          <w:i/>
        </w:rPr>
        <w:t>B</w:t>
      </w:r>
      <w:r>
        <w:rPr>
          <w:rFonts w:ascii="Times New Roman" w:hAnsi="Times New Roman" w:cs="Times New Roman"/>
        </w:rPr>
        <w:t>两点间</w:t>
      </w:r>
      <w:r>
        <w:rPr>
          <w:rFonts w:ascii="Times New Roman" w:eastAsia="MingLiU_HKSCS" w:hAnsi="Times New Roman" w:cs="Times New Roman" w:hint="eastAsia"/>
        </w:rPr>
        <w:t>，</w:t>
      </w:r>
      <w:r>
        <w:rPr>
          <w:rFonts w:ascii="Times New Roman" w:hAnsi="Times New Roman" w:cs="Times New Roman"/>
        </w:rPr>
        <w:t>正确操作后</w:t>
      </w:r>
      <w:r>
        <w:rPr>
          <w:rFonts w:ascii="Times New Roman" w:eastAsia="MingLiU_HKSCS" w:hAnsi="Times New Roman" w:cs="Times New Roman" w:hint="eastAsia"/>
        </w:rPr>
        <w:t>，</w:t>
      </w:r>
      <w:r>
        <w:rPr>
          <w:rFonts w:ascii="Times New Roman" w:hAnsi="Times New Roman" w:cs="Times New Roman"/>
        </w:rPr>
        <w:t>电流表的示数为0.40 A．接下来的操作是：断开开关</w:t>
      </w:r>
      <w:r>
        <w:rPr>
          <w:rFonts w:ascii="Times New Roman" w:eastAsia="MingLiU_HKSCS" w:hAnsi="Times New Roman" w:cs="Times New Roman" w:hint="eastAsia"/>
        </w:rPr>
        <w:t>，</w:t>
      </w:r>
      <w:r>
        <w:rPr>
          <w:rFonts w:ascii="Times New Roman" w:hAnsi="Times New Roman" w:cs="Times New Roman"/>
        </w:rPr>
        <w:t>将5 Ω的定值电阻更换为10 Ω的定值电阻</w:t>
      </w:r>
      <w:r>
        <w:rPr>
          <w:rFonts w:ascii="Times New Roman" w:eastAsia="MingLiU_HKSCS" w:hAnsi="Times New Roman" w:cs="Times New Roman" w:hint="eastAsia"/>
        </w:rPr>
        <w:t>，</w:t>
      </w:r>
      <w:r>
        <w:rPr>
          <w:rFonts w:ascii="Times New Roman" w:hAnsi="Times New Roman" w:cs="Times New Roman"/>
        </w:rPr>
        <w:t>再将滑动变</w:t>
      </w:r>
      <w:r>
        <w:rPr>
          <w:rFonts w:ascii="Times New Roman" w:hAnsi="Times New Roman" w:cs="Times New Roman" w:hint="eastAsia"/>
        </w:rPr>
        <w:t>阻器的滑片</w:t>
      </w:r>
      <w:r>
        <w:rPr>
          <w:rFonts w:ascii="Times New Roman" w:hAnsi="Times New Roman" w:cs="Times New Roman"/>
          <w:i/>
        </w:rPr>
        <w:t>P</w:t>
      </w:r>
      <w:r>
        <w:rPr>
          <w:rFonts w:ascii="Times New Roman" w:hAnsi="Times New Roman" w:cs="Times New Roman"/>
        </w:rPr>
        <w:t>移到最__</w:t>
      </w:r>
      <w:r>
        <w:rPr>
          <w:rFonts w:ascii="Times New Roman" w:hAnsi="Times New Roman" w:cs="Times New Roman"/>
          <w:u w:val="single"/>
        </w:rPr>
        <w:t>右</w:t>
      </w:r>
      <w:r>
        <w:rPr>
          <w:rFonts w:ascii="Times New Roman" w:hAnsi="Times New Roman" w:cs="Times New Roman"/>
        </w:rPr>
        <w:t>__(填</w:t>
      </w:r>
      <w:r>
        <w:rPr>
          <w:rFonts w:hAnsi="宋体" w:cs="Times New Roman"/>
        </w:rPr>
        <w:t>“</w:t>
      </w:r>
      <w:r>
        <w:rPr>
          <w:rFonts w:ascii="Times New Roman" w:hAnsi="Times New Roman" w:cs="Times New Roman"/>
        </w:rPr>
        <w:t>左</w:t>
      </w:r>
      <w:r>
        <w:rPr>
          <w:rFonts w:hAnsi="宋体" w:cs="Times New Roman"/>
        </w:rPr>
        <w:t>”</w:t>
      </w:r>
      <w:r>
        <w:rPr>
          <w:rFonts w:ascii="Times New Roman" w:hAnsi="Times New Roman" w:cs="Times New Roman"/>
        </w:rPr>
        <w:t>或</w:t>
      </w:r>
      <w:r>
        <w:rPr>
          <w:rFonts w:hAnsi="宋体" w:cs="Times New Roman"/>
        </w:rPr>
        <w:t>“</w:t>
      </w:r>
      <w:r>
        <w:rPr>
          <w:rFonts w:ascii="Times New Roman" w:hAnsi="Times New Roman" w:cs="Times New Roman"/>
        </w:rPr>
        <w:t>右</w:t>
      </w:r>
      <w:r>
        <w:rPr>
          <w:rFonts w:hAnsi="宋体" w:cs="Times New Roman"/>
        </w:rPr>
        <w:t>”</w:t>
      </w:r>
      <w:r>
        <w:rPr>
          <w:rFonts w:ascii="Times New Roman" w:hAnsi="Times New Roman" w:cs="Times New Roman"/>
        </w:rPr>
        <w:t>)端</w:t>
      </w:r>
      <w:r>
        <w:rPr>
          <w:rFonts w:ascii="Times New Roman" w:eastAsia="MingLiU_HKSCS" w:hAnsi="Times New Roman" w:cs="Times New Roman" w:hint="eastAsia"/>
        </w:rPr>
        <w:t>，</w:t>
      </w:r>
      <w:r>
        <w:rPr>
          <w:rFonts w:ascii="Times New Roman" w:hAnsi="Times New Roman" w:cs="Times New Roman"/>
        </w:rPr>
        <w:t>然后闭合开关</w:t>
      </w:r>
      <w:r>
        <w:rPr>
          <w:rFonts w:ascii="Times New Roman" w:eastAsia="MingLiU_HKSCS" w:hAnsi="Times New Roman" w:cs="Times New Roman" w:hint="eastAsia"/>
        </w:rPr>
        <w:t>，</w:t>
      </w:r>
      <w:r>
        <w:rPr>
          <w:rFonts w:ascii="Times New Roman" w:hAnsi="Times New Roman" w:cs="Times New Roman"/>
        </w:rPr>
        <w:t>移动滑片</w:t>
      </w:r>
      <w:r>
        <w:rPr>
          <w:rFonts w:ascii="Times New Roman" w:hAnsi="Times New Roman" w:cs="Times New Roman"/>
          <w:i/>
        </w:rPr>
        <w:t>P</w:t>
      </w:r>
      <w:r>
        <w:rPr>
          <w:rFonts w:ascii="Times New Roman" w:eastAsia="MingLiU_HKSCS" w:hAnsi="Times New Roman" w:cs="Times New Roman" w:hint="eastAsia"/>
        </w:rPr>
        <w:t>，</w:t>
      </w:r>
      <w:r>
        <w:rPr>
          <w:rFonts w:ascii="Times New Roman" w:hAnsi="Times New Roman" w:cs="Times New Roman"/>
        </w:rPr>
        <w:t>使电压表示数为__</w:t>
      </w:r>
      <w:r>
        <w:rPr>
          <w:rFonts w:ascii="Times New Roman" w:hAnsi="Times New Roman" w:cs="Times New Roman" w:hint="eastAsia"/>
          <w:u w:val="single"/>
        </w:rPr>
        <w:t>2</w:t>
      </w:r>
      <w:r>
        <w:rPr>
          <w:rFonts w:ascii="Times New Roman" w:hAnsi="Times New Roman" w:cs="Times New Roman"/>
        </w:rPr>
        <w:t>__V时</w:t>
      </w:r>
      <w:r>
        <w:rPr>
          <w:rFonts w:ascii="Times New Roman" w:eastAsia="MingLiU_HKSCS" w:hAnsi="Times New Roman" w:cs="Times New Roman" w:hint="eastAsia"/>
        </w:rPr>
        <w:t>，</w:t>
      </w:r>
      <w:r>
        <w:rPr>
          <w:rFonts w:ascii="Times New Roman" w:hAnsi="Times New Roman" w:cs="Times New Roman"/>
        </w:rPr>
        <w:t>读出电流表的示数．</w:t>
      </w:r>
      <w:r>
        <w:rPr>
          <w:rFonts w:ascii="Times New Roman" w:eastAsia="MingLiU_HKSCS" w:hAnsi="Times New Roman" w:cs="Times New Roman"/>
        </w:rPr>
        <w:drawing>
          <wp:inline distT="0" distB="0" distL="114300" distR="114300">
            <wp:extent cx="1199515" cy="805815"/>
            <wp:effectExtent l="0" t="0" r="635" b="1333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xmlns:r="http://schemas.openxmlformats.org/officeDocument/2006/relationships" r:embed="rId5"/>
                    <a:stretch>
                      <a:fillRect/>
                    </a:stretch>
                  </pic:blipFill>
                  <pic:spPr>
                    <a:xfrm>
                      <a:off x="0" y="0"/>
                      <a:ext cx="1199515" cy="805815"/>
                    </a:xfrm>
                    <a:prstGeom prst="rect">
                      <a:avLst/>
                    </a:prstGeom>
                    <a:noFill/>
                    <a:ln w="9525">
                      <a:noFill/>
                    </a:ln>
                  </pic:spPr>
                </pic:pic>
              </a:graphicData>
            </a:graphic>
          </wp:inline>
        </w:drawing>
      </w:r>
    </w:p>
    <w:p>
      <w:pPr>
        <w:pStyle w:val="PlainText"/>
        <w:keepNext w:val="0"/>
        <w:keepLines w:val="0"/>
        <w:pageBreakBefore w:val="0"/>
        <w:widowControl w:val="0"/>
        <w:kinsoku/>
        <w:wordWrap/>
        <w:overflowPunct/>
        <w:topLinePunct w:val="0"/>
        <w:autoSpaceDE/>
        <w:autoSpaceDN/>
        <w:bidi w:val="0"/>
        <w:adjustRightInd/>
        <w:snapToGrid/>
        <w:spacing w:line="360" w:lineRule="auto"/>
        <w:ind w:left="0" w:right="0" w:firstLine="420" w:leftChars="0" w:rightChars="0" w:firstLineChars="200"/>
        <w:textAlignment w:val="auto"/>
        <w:outlineLvl w:val="9"/>
        <w:rPr>
          <w:rFonts w:ascii="Times New Roman" w:eastAsia="MingLiU_HKSCS" w:hAnsi="Times New Roman" w:cs="Times New Roman" w:hint="eastAsia"/>
        </w:rPr>
      </w:pPr>
      <w:r>
        <w:rPr>
          <w:rFonts w:ascii="Times New Roman" w:hAnsi="Times New Roman" w:cs="Times New Roman"/>
          <w:b/>
        </w:rPr>
        <w:t>2</w:t>
      </w:r>
      <w:r>
        <w:rPr>
          <w:rFonts w:ascii="Times New Roman" w:eastAsia="MingLiU_HKSCS" w:hAnsi="Times New Roman" w:cs="Times New Roman" w:hint="eastAsia"/>
        </w:rPr>
        <w:t>．</w:t>
      </w:r>
      <w:r>
        <w:rPr>
          <w:rFonts w:ascii="Times New Roman" w:eastAsia="仿宋_GB2312" w:hAnsi="Times New Roman" w:cs="Times New Roman"/>
        </w:rPr>
        <w:t>(2017</w:t>
      </w:r>
      <w:r>
        <w:rPr>
          <w:rFonts w:ascii="Times New Roman" w:eastAsia="仿宋_GB2312" w:hAnsi="Times New Roman" w:cs="Times New Roman" w:hint="eastAsia"/>
        </w:rPr>
        <w:t>·玉林)</w:t>
      </w:r>
      <w:r>
        <w:rPr>
          <w:rFonts w:ascii="Times New Roman" w:hAnsi="Times New Roman" w:cs="Times New Roman"/>
        </w:rPr>
        <w:t>如图所示</w:t>
      </w:r>
      <w:r>
        <w:rPr>
          <w:rFonts w:ascii="Times New Roman" w:eastAsia="MingLiU_HKSCS" w:hAnsi="Times New Roman" w:cs="Times New Roman" w:hint="eastAsia"/>
        </w:rPr>
        <w:t>，</w:t>
      </w:r>
      <w:r>
        <w:rPr>
          <w:rFonts w:ascii="Times New Roman" w:hAnsi="Times New Roman" w:cs="Times New Roman"/>
        </w:rPr>
        <w:t>在</w:t>
      </w:r>
      <w:r>
        <w:rPr>
          <w:rFonts w:hAnsi="宋体" w:cs="Times New Roman"/>
        </w:rPr>
        <w:t>“</w:t>
      </w:r>
      <w:r>
        <w:rPr>
          <w:rFonts w:ascii="Times New Roman" w:hAnsi="Times New Roman" w:cs="Times New Roman"/>
        </w:rPr>
        <w:t>探究通过导体的电流与导体两端的电压的关系</w:t>
      </w:r>
      <w:r>
        <w:rPr>
          <w:rFonts w:hAnsi="宋体" w:cs="Times New Roman"/>
        </w:rPr>
        <w:t>”</w:t>
      </w:r>
      <w:r>
        <w:rPr>
          <w:rFonts w:ascii="Times New Roman" w:hAnsi="Times New Roman" w:cs="Times New Roman"/>
        </w:rPr>
        <w:t>实验中</w:t>
      </w:r>
      <w:r>
        <w:rPr>
          <w:rFonts w:ascii="Times New Roman" w:eastAsia="MingLiU_HKSCS" w:hAnsi="Times New Roman" w:cs="Times New Roman" w:hint="eastAsia"/>
        </w:rPr>
        <w:t>，</w:t>
      </w:r>
      <w:r>
        <w:rPr>
          <w:rFonts w:ascii="Times New Roman" w:hAnsi="Times New Roman" w:cs="Times New Roman"/>
        </w:rPr>
        <w:t>某小组选用两节新干电池组成的电源、规格为</w:t>
      </w:r>
      <w:r>
        <w:rPr>
          <w:rFonts w:hAnsi="宋体" w:cs="Times New Roman"/>
        </w:rPr>
        <w:t>“</w:t>
      </w:r>
      <w:r>
        <w:rPr>
          <w:rFonts w:ascii="Times New Roman" w:hAnsi="Times New Roman" w:cs="Times New Roman"/>
        </w:rPr>
        <w:t>20 Ω　1 A</w:t>
      </w:r>
      <w:r>
        <w:rPr>
          <w:rFonts w:hAnsi="宋体" w:cs="Times New Roman"/>
        </w:rPr>
        <w:t>”</w:t>
      </w:r>
      <w:r>
        <w:rPr>
          <w:rFonts w:ascii="Times New Roman" w:hAnsi="Times New Roman" w:cs="Times New Roman"/>
        </w:rPr>
        <w:t>的滑动变阻器等器材进行实验．</w:t>
      </w:r>
    </w:p>
    <w:p>
      <w:pPr>
        <w:pStyle w:val="PlainText"/>
        <w:keepNext w:val="0"/>
        <w:keepLines w:val="0"/>
        <w:pageBreakBefore w:val="0"/>
        <w:widowControl w:val="0"/>
        <w:kinsoku/>
        <w:wordWrap/>
        <w:overflowPunct/>
        <w:topLinePunct w:val="0"/>
        <w:autoSpaceDE/>
        <w:autoSpaceDN/>
        <w:bidi w:val="0"/>
        <w:adjustRightInd/>
        <w:snapToGrid/>
        <w:spacing w:line="360" w:lineRule="auto"/>
        <w:ind w:left="0" w:right="0" w:firstLine="420" w:leftChars="0" w:rightChars="0" w:firstLineChars="200"/>
        <w:jc w:val="both"/>
        <w:textAlignment w:val="auto"/>
        <w:outlineLvl w:val="9"/>
        <w:rPr>
          <w:rFonts w:ascii="Times New Roman" w:hAnsi="Times New Roman" w:cs="Times New Roman" w:hint="eastAsia"/>
        </w:rPr>
      </w:pPr>
      <w:r>
        <w:rPr>
          <w:rFonts w:ascii="Times New Roman" w:hAnsi="Times New Roman" w:cs="Times New Roman"/>
        </w:rPr>
        <w:drawing>
          <wp:inline distT="0" distB="0" distL="114300" distR="114300">
            <wp:extent cx="1459230" cy="939800"/>
            <wp:effectExtent l="0" t="0" r="7620" b="12700"/>
            <wp:docPr id="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2"/>
                    <pic:cNvPicPr>
                      <a:picLocks noChangeAspect="1"/>
                    </pic:cNvPicPr>
                  </pic:nvPicPr>
                  <pic:blipFill>
                    <a:blip xmlns:r="http://schemas.openxmlformats.org/officeDocument/2006/relationships" r:embed="rId6"/>
                    <a:stretch>
                      <a:fillRect/>
                    </a:stretch>
                  </pic:blipFill>
                  <pic:spPr>
                    <a:xfrm>
                      <a:off x="0" y="0"/>
                      <a:ext cx="1459230" cy="939800"/>
                    </a:xfrm>
                    <a:prstGeom prst="rect">
                      <a:avLst/>
                    </a:prstGeom>
                    <a:noFill/>
                    <a:ln w="9525">
                      <a:noFill/>
                    </a:ln>
                  </pic:spPr>
                </pic:pic>
              </a:graphicData>
            </a:graphic>
          </wp:inline>
        </w:drawing>
      </w:r>
      <w:r>
        <w:rPr>
          <w:rFonts w:ascii="Times New Roman" w:hAnsi="Times New Roman" w:cs="Times New Roman" w:hint="eastAsia"/>
          <w:lang w:val="en-US" w:eastAsia="zh-CN"/>
        </w:rPr>
        <w:t xml:space="preserve">  </w:t>
      </w:r>
      <w:r>
        <w:rPr>
          <w:rFonts w:ascii="Times New Roman" w:hAnsi="Times New Roman" w:cs="Times New Roman"/>
        </w:rPr>
        <w:drawing>
          <wp:inline distT="0" distB="0" distL="114300" distR="114300">
            <wp:extent cx="1306830" cy="553085"/>
            <wp:effectExtent l="0" t="0" r="7620" b="1841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xmlns:r="http://schemas.openxmlformats.org/officeDocument/2006/relationships" r:embed="rId7"/>
                    <a:stretch>
                      <a:fillRect/>
                    </a:stretch>
                  </pic:blipFill>
                  <pic:spPr>
                    <a:xfrm>
                      <a:off x="0" y="0"/>
                      <a:ext cx="1306830" cy="553085"/>
                    </a:xfrm>
                    <a:prstGeom prst="rect">
                      <a:avLst/>
                    </a:prstGeom>
                    <a:noFill/>
                    <a:ln w="9525">
                      <a:noFill/>
                    </a:ln>
                  </pic:spPr>
                </pic:pic>
              </a:graphicData>
            </a:graphic>
          </wp:inline>
        </w:drawing>
      </w:r>
      <w:r>
        <w:rPr>
          <w:rFonts w:ascii="Times New Roman" w:hAnsi="Times New Roman" w:cs="Times New Roman" w:hint="eastAsia"/>
          <w:lang w:val="en-US" w:eastAsia="zh-CN"/>
        </w:rPr>
        <w:t xml:space="preserve">    </w:t>
      </w:r>
      <w:r>
        <w:rPr>
          <w:rFonts w:ascii="Times New Roman" w:hAnsi="Times New Roman" w:cs="Times New Roman"/>
        </w:rPr>
        <w:drawing>
          <wp:inline distT="0" distB="0" distL="114300" distR="114300">
            <wp:extent cx="894715" cy="775970"/>
            <wp:effectExtent l="0" t="0" r="635" b="508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xmlns:r="http://schemas.openxmlformats.org/officeDocument/2006/relationships" r:embed="rId8"/>
                    <a:stretch>
                      <a:fillRect/>
                    </a:stretch>
                  </pic:blipFill>
                  <pic:spPr>
                    <a:xfrm>
                      <a:off x="0" y="0"/>
                      <a:ext cx="894715" cy="775970"/>
                    </a:xfrm>
                    <a:prstGeom prst="rect">
                      <a:avLst/>
                    </a:prstGeom>
                    <a:noFill/>
                    <a:ln w="9525">
                      <a:noFill/>
                    </a:ln>
                  </pic:spPr>
                </pic:pic>
              </a:graphicData>
            </a:graphic>
          </wp:inline>
        </w:drawing>
      </w:r>
    </w:p>
    <w:p>
      <w:pPr>
        <w:pStyle w:val="PlainText"/>
        <w:keepNext w:val="0"/>
        <w:keepLines w:val="0"/>
        <w:pageBreakBefore w:val="0"/>
        <w:widowControl w:val="0"/>
        <w:kinsoku/>
        <w:wordWrap/>
        <w:overflowPunct/>
        <w:topLinePunct w:val="0"/>
        <w:autoSpaceDE/>
        <w:autoSpaceDN/>
        <w:bidi w:val="0"/>
        <w:adjustRightInd/>
        <w:snapToGrid/>
        <w:spacing w:line="360" w:lineRule="auto"/>
        <w:ind w:left="0" w:right="0" w:firstLine="1470" w:leftChars="0" w:rightChars="0" w:firstLineChars="700"/>
        <w:textAlignment w:val="auto"/>
        <w:outlineLvl w:val="9"/>
        <w:rPr>
          <w:rFonts w:ascii="Times New Roman" w:eastAsia="MingLiU_HKSCS" w:hAnsi="Times New Roman" w:cs="Times New Roman" w:hint="eastAsia"/>
        </w:rPr>
      </w:pPr>
      <w:r>
        <w:rPr>
          <w:rFonts w:ascii="Times New Roman" w:hAnsi="Times New Roman" w:cs="Times New Roman"/>
        </w:rPr>
        <w:t>甲</w:t>
      </w:r>
      <w:r>
        <w:rPr>
          <w:rFonts w:ascii="Times New Roman" w:hAnsi="Times New Roman" w:cs="Times New Roman" w:hint="eastAsia"/>
          <w:lang w:val="en-US" w:eastAsia="zh-CN"/>
        </w:rPr>
        <w:t xml:space="preserve">                               </w:t>
      </w:r>
      <w:r>
        <w:rPr>
          <w:rFonts w:ascii="Times New Roman" w:hAnsi="Times New Roman" w:cs="Times New Roman"/>
        </w:rPr>
        <w:t>　乙　　　　　　　　　丙</w:t>
      </w:r>
    </w:p>
    <w:p>
      <w:pPr>
        <w:pStyle w:val="PlainText"/>
        <w:keepNext w:val="0"/>
        <w:keepLines w:val="0"/>
        <w:pageBreakBefore w:val="0"/>
        <w:widowControl w:val="0"/>
        <w:kinsoku/>
        <w:wordWrap/>
        <w:overflowPunct/>
        <w:topLinePunct w:val="0"/>
        <w:autoSpaceDE/>
        <w:autoSpaceDN/>
        <w:bidi w:val="0"/>
        <w:adjustRightInd/>
        <w:snapToGrid/>
        <w:spacing w:line="360" w:lineRule="auto"/>
        <w:ind w:left="0" w:right="0" w:firstLine="420" w:leftChars="0" w:rightChars="0" w:firstLineChars="200"/>
        <w:textAlignment w:val="auto"/>
        <w:outlineLvl w:val="9"/>
        <w:rPr>
          <w:rFonts w:ascii="Times New Roman" w:eastAsia="MingLiU_HKSCS" w:hAnsi="Times New Roman" w:cs="Times New Roman" w:hint="eastAsia"/>
        </w:rPr>
      </w:pPr>
      <w:r>
        <w:rPr>
          <w:rFonts w:ascii="Times New Roman" w:hAnsi="Times New Roman" w:cs="Times New Roman"/>
        </w:rPr>
        <w:t>(1)请根据图甲的实物图将图乙的电路图补充完整．</w:t>
      </w:r>
    </w:p>
    <w:p>
      <w:pPr>
        <w:pStyle w:val="PlainText"/>
        <w:keepNext w:val="0"/>
        <w:keepLines w:val="0"/>
        <w:pageBreakBefore w:val="0"/>
        <w:widowControl w:val="0"/>
        <w:kinsoku/>
        <w:wordWrap/>
        <w:overflowPunct/>
        <w:topLinePunct w:val="0"/>
        <w:autoSpaceDE/>
        <w:autoSpaceDN/>
        <w:bidi w:val="0"/>
        <w:adjustRightInd/>
        <w:snapToGrid/>
        <w:spacing w:line="360" w:lineRule="auto"/>
        <w:ind w:left="0" w:right="0" w:firstLine="420" w:leftChars="0" w:rightChars="0" w:firstLineChars="200"/>
        <w:textAlignment w:val="auto"/>
        <w:outlineLvl w:val="9"/>
        <w:rPr>
          <w:rFonts w:ascii="Times New Roman" w:eastAsia="MingLiU_HKSCS" w:hAnsi="Times New Roman" w:cs="Times New Roman" w:hint="eastAsia"/>
        </w:rPr>
      </w:pPr>
      <w:r>
        <w:rPr>
          <w:rFonts w:ascii="Times New Roman" w:hAnsi="Times New Roman" w:cs="Times New Roman"/>
        </w:rPr>
        <w:t>解：</w:t>
      </w:r>
      <w:r>
        <w:rPr>
          <w:rFonts w:ascii="Times New Roman" w:hAnsi="Times New Roman" w:cs="Times New Roman"/>
        </w:rPr>
        <w:drawing>
          <wp:inline distT="0" distB="0" distL="114300" distR="114300">
            <wp:extent cx="1308100" cy="844550"/>
            <wp:effectExtent l="0" t="0" r="6350" b="12700"/>
            <wp:docPr id="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5"/>
                    <pic:cNvPicPr>
                      <a:picLocks noChangeAspect="1"/>
                    </pic:cNvPicPr>
                  </pic:nvPicPr>
                  <pic:blipFill>
                    <a:blip xmlns:r="http://schemas.openxmlformats.org/officeDocument/2006/relationships" r:embed="rId9"/>
                    <a:stretch>
                      <a:fillRect/>
                    </a:stretch>
                  </pic:blipFill>
                  <pic:spPr>
                    <a:xfrm>
                      <a:off x="0" y="0"/>
                      <a:ext cx="1308100" cy="844550"/>
                    </a:xfrm>
                    <a:prstGeom prst="rect">
                      <a:avLst/>
                    </a:prstGeom>
                    <a:noFill/>
                    <a:ln w="9525">
                      <a:noFill/>
                    </a:ln>
                  </pic:spPr>
                </pic:pic>
              </a:graphicData>
            </a:graphic>
          </wp:inline>
        </w:drawing>
      </w:r>
    </w:p>
    <w:p>
      <w:pPr>
        <w:pStyle w:val="PlainText"/>
        <w:keepNext w:val="0"/>
        <w:keepLines w:val="0"/>
        <w:pageBreakBefore w:val="0"/>
        <w:widowControl w:val="0"/>
        <w:kinsoku/>
        <w:wordWrap/>
        <w:overflowPunct/>
        <w:topLinePunct w:val="0"/>
        <w:autoSpaceDE/>
        <w:autoSpaceDN/>
        <w:bidi w:val="0"/>
        <w:adjustRightInd/>
        <w:snapToGrid/>
        <w:spacing w:line="360" w:lineRule="auto"/>
        <w:ind w:left="0" w:right="0" w:firstLine="420" w:leftChars="0" w:rightChars="0" w:firstLineChars="200"/>
        <w:textAlignment w:val="auto"/>
        <w:outlineLvl w:val="9"/>
        <w:rPr>
          <w:rFonts w:ascii="Times New Roman" w:eastAsia="MingLiU_HKSCS" w:hAnsi="Times New Roman" w:cs="Times New Roman" w:hint="eastAsia"/>
        </w:rPr>
      </w:pPr>
      <w:r>
        <w:rPr>
          <w:rFonts w:ascii="Times New Roman" w:hAnsi="Times New Roman" w:cs="Times New Roman"/>
        </w:rPr>
        <w:t>(2)连接电路时开关应该__</w:t>
      </w:r>
      <w:r>
        <w:rPr>
          <w:rFonts w:ascii="Times New Roman" w:hAnsi="Times New Roman" w:cs="Times New Roman"/>
          <w:u w:val="single"/>
        </w:rPr>
        <w:t>断开</w:t>
      </w:r>
      <w:r>
        <w:rPr>
          <w:rFonts w:ascii="Times New Roman" w:hAnsi="Times New Roman" w:cs="Times New Roman"/>
        </w:rPr>
        <w:t>__．闭合开关</w:t>
      </w:r>
      <w:r>
        <w:rPr>
          <w:rFonts w:ascii="Times New Roman" w:eastAsia="MingLiU_HKSCS" w:hAnsi="Times New Roman" w:cs="Times New Roman" w:hint="eastAsia"/>
        </w:rPr>
        <w:t>，</w:t>
      </w:r>
      <w:r>
        <w:rPr>
          <w:rFonts w:ascii="Times New Roman" w:hAnsi="Times New Roman" w:cs="Times New Roman"/>
        </w:rPr>
        <w:t>发现电压表无示数</w:t>
      </w:r>
      <w:r>
        <w:rPr>
          <w:rFonts w:ascii="Times New Roman" w:eastAsia="MingLiU_HKSCS" w:hAnsi="Times New Roman" w:cs="Times New Roman" w:hint="eastAsia"/>
        </w:rPr>
        <w:t>，</w:t>
      </w:r>
      <w:r>
        <w:rPr>
          <w:rFonts w:ascii="Times New Roman" w:hAnsi="Times New Roman" w:cs="Times New Roman"/>
        </w:rPr>
        <w:t>电流表有示数但没超出量程．则产生故障的原因可能是导体电阻__</w:t>
      </w:r>
      <w:r>
        <w:rPr>
          <w:rFonts w:ascii="Times New Roman" w:hAnsi="Times New Roman" w:cs="Times New Roman"/>
          <w:u w:val="single"/>
        </w:rPr>
        <w:t>短路</w:t>
      </w:r>
      <w:r>
        <w:rPr>
          <w:rFonts w:ascii="Times New Roman" w:hAnsi="Times New Roman" w:cs="Times New Roman"/>
        </w:rPr>
        <w:t>__(填</w:t>
      </w:r>
      <w:r>
        <w:rPr>
          <w:rFonts w:hAnsi="宋体" w:cs="Times New Roman"/>
        </w:rPr>
        <w:t>“</w:t>
      </w:r>
      <w:r>
        <w:rPr>
          <w:rFonts w:ascii="Times New Roman" w:hAnsi="Times New Roman" w:cs="Times New Roman"/>
        </w:rPr>
        <w:t>断路</w:t>
      </w:r>
      <w:r>
        <w:rPr>
          <w:rFonts w:hAnsi="宋体" w:cs="Times New Roman"/>
        </w:rPr>
        <w:t>”</w:t>
      </w:r>
      <w:r>
        <w:rPr>
          <w:rFonts w:ascii="Times New Roman" w:hAnsi="Times New Roman" w:cs="Times New Roman"/>
        </w:rPr>
        <w:t>或</w:t>
      </w:r>
      <w:r>
        <w:rPr>
          <w:rFonts w:hAnsi="宋体" w:cs="Times New Roman"/>
        </w:rPr>
        <w:t>“</w:t>
      </w:r>
      <w:r>
        <w:rPr>
          <w:rFonts w:ascii="Times New Roman" w:hAnsi="Times New Roman" w:cs="Times New Roman"/>
        </w:rPr>
        <w:t>短路</w:t>
      </w:r>
      <w:r>
        <w:rPr>
          <w:rFonts w:hAnsi="宋体" w:cs="Times New Roman"/>
        </w:rPr>
        <w:t>”</w:t>
      </w:r>
      <w:r>
        <w:rPr>
          <w:rFonts w:ascii="Times New Roman" w:hAnsi="Times New Roman" w:cs="Times New Roman"/>
        </w:rPr>
        <w:t>)．</w:t>
      </w:r>
    </w:p>
    <w:p>
      <w:pPr>
        <w:pStyle w:val="PlainText"/>
        <w:keepNext w:val="0"/>
        <w:keepLines w:val="0"/>
        <w:pageBreakBefore w:val="0"/>
        <w:widowControl w:val="0"/>
        <w:kinsoku/>
        <w:wordWrap/>
        <w:overflowPunct/>
        <w:topLinePunct w:val="0"/>
        <w:autoSpaceDE/>
        <w:autoSpaceDN/>
        <w:bidi w:val="0"/>
        <w:adjustRightInd/>
        <w:snapToGrid/>
        <w:spacing w:line="360" w:lineRule="auto"/>
        <w:ind w:left="0" w:right="0" w:firstLine="420" w:leftChars="0" w:rightChars="0" w:firstLineChars="200"/>
        <w:textAlignment w:val="auto"/>
        <w:outlineLvl w:val="9"/>
        <w:rPr>
          <w:rFonts w:ascii="Times New Roman" w:eastAsia="MingLiU_HKSCS" w:hAnsi="Times New Roman" w:cs="Times New Roman" w:hint="eastAsia"/>
        </w:rPr>
      </w:pPr>
      <w:r>
        <w:rPr>
          <w:rFonts w:ascii="Times New Roman" w:hAnsi="Times New Roman" w:cs="Times New Roman"/>
        </w:rPr>
        <w:t>(3)排除故障后</w:t>
      </w:r>
      <w:r>
        <w:rPr>
          <w:rFonts w:ascii="Times New Roman" w:eastAsia="MingLiU_HKSCS" w:hAnsi="Times New Roman" w:cs="Times New Roman" w:hint="eastAsia"/>
        </w:rPr>
        <w:t>，</w:t>
      </w:r>
      <w:r>
        <w:rPr>
          <w:rFonts w:ascii="Times New Roman" w:hAnsi="Times New Roman" w:cs="Times New Roman"/>
        </w:rPr>
        <w:t>闭合开关</w:t>
      </w:r>
      <w:r>
        <w:rPr>
          <w:rFonts w:ascii="Times New Roman" w:eastAsia="MingLiU_HKSCS" w:hAnsi="Times New Roman" w:cs="Times New Roman" w:hint="eastAsia"/>
        </w:rPr>
        <w:t>，</w:t>
      </w:r>
      <w:r>
        <w:rPr>
          <w:rFonts w:ascii="Times New Roman" w:hAnsi="Times New Roman" w:cs="Times New Roman"/>
        </w:rPr>
        <w:t>移动滑动变组器的滑片</w:t>
      </w:r>
      <w:r>
        <w:rPr>
          <w:rFonts w:ascii="Times New Roman" w:eastAsia="MingLiU_HKSCS" w:hAnsi="Times New Roman" w:cs="Times New Roman" w:hint="eastAsia"/>
        </w:rPr>
        <w:t>，</w:t>
      </w:r>
      <w:r>
        <w:rPr>
          <w:rFonts w:ascii="Times New Roman" w:hAnsi="Times New Roman" w:cs="Times New Roman"/>
        </w:rPr>
        <w:t>若电流表的示数如图</w:t>
      </w:r>
      <w:r>
        <w:rPr>
          <w:rFonts w:ascii="Times New Roman" w:hAnsi="Times New Roman" w:cs="Times New Roman" w:hint="eastAsia"/>
        </w:rPr>
        <w:t>丙所示</w:t>
      </w:r>
      <w:r>
        <w:rPr>
          <w:rFonts w:ascii="Times New Roman" w:eastAsia="MingLiU_HKSCS" w:hAnsi="Times New Roman" w:cs="Times New Roman" w:hint="eastAsia"/>
        </w:rPr>
        <w:t>，</w:t>
      </w:r>
      <w:r>
        <w:rPr>
          <w:rFonts w:ascii="Times New Roman" w:hAnsi="Times New Roman" w:cs="Times New Roman" w:hint="eastAsia"/>
        </w:rPr>
        <w:t>其读数为</w:t>
      </w:r>
      <w:r>
        <w:rPr>
          <w:rFonts w:ascii="Times New Roman" w:hAnsi="Times New Roman" w:cs="Times New Roman"/>
        </w:rPr>
        <w:t>__</w:t>
      </w:r>
      <w:r>
        <w:rPr>
          <w:rFonts w:ascii="Times New Roman" w:hAnsi="Times New Roman" w:cs="Times New Roman"/>
          <w:u w:val="single"/>
        </w:rPr>
        <w:t>0.3</w:t>
      </w:r>
      <w:r>
        <w:rPr>
          <w:rFonts w:ascii="Times New Roman" w:hAnsi="Times New Roman" w:cs="Times New Roman"/>
        </w:rPr>
        <w:t>__A.</w:t>
      </w:r>
    </w:p>
    <w:p>
      <w:pPr>
        <w:pStyle w:val="PlainText"/>
        <w:keepNext w:val="0"/>
        <w:keepLines w:val="0"/>
        <w:pageBreakBefore w:val="0"/>
        <w:widowControl w:val="0"/>
        <w:kinsoku/>
        <w:wordWrap/>
        <w:overflowPunct/>
        <w:topLinePunct w:val="0"/>
        <w:autoSpaceDE/>
        <w:autoSpaceDN/>
        <w:bidi w:val="0"/>
        <w:adjustRightInd/>
        <w:snapToGrid/>
        <w:spacing w:line="360" w:lineRule="auto"/>
        <w:ind w:left="0" w:right="0" w:firstLine="420" w:leftChars="0" w:rightChars="0" w:firstLineChars="200"/>
        <w:textAlignment w:val="auto"/>
        <w:outlineLvl w:val="9"/>
        <w:rPr>
          <w:rFonts w:ascii="Times New Roman" w:eastAsia="仿宋_GB2312" w:hAnsi="Times New Roman" w:cs="Times New Roman"/>
        </w:rPr>
      </w:pPr>
      <w:r>
        <w:rPr>
          <w:rFonts w:ascii="Times New Roman" w:hAnsi="Times New Roman" w:cs="Times New Roman"/>
        </w:rPr>
        <w:t>(4)改变滑动变阻器滑片的位置</w:t>
      </w:r>
      <w:r>
        <w:rPr>
          <w:rFonts w:ascii="Times New Roman" w:eastAsia="MingLiU_HKSCS" w:hAnsi="Times New Roman" w:cs="Times New Roman" w:hint="eastAsia"/>
        </w:rPr>
        <w:t>，</w:t>
      </w:r>
      <w:r>
        <w:rPr>
          <w:rFonts w:ascii="Times New Roman" w:hAnsi="Times New Roman" w:cs="Times New Roman"/>
        </w:rPr>
        <w:t>测得多组对应的电压、电流值</w:t>
      </w:r>
      <w:r>
        <w:rPr>
          <w:rFonts w:ascii="Times New Roman" w:eastAsia="MingLiU_HKSCS" w:hAnsi="Times New Roman" w:cs="Times New Roman" w:hint="eastAsia"/>
        </w:rPr>
        <w:t>，</w:t>
      </w:r>
      <w:r>
        <w:rPr>
          <w:rFonts w:ascii="Times New Roman" w:hAnsi="Times New Roman" w:cs="Times New Roman"/>
        </w:rPr>
        <w:t>如下表所示．由测得数据可知</w:t>
      </w:r>
      <w:r>
        <w:rPr>
          <w:rFonts w:ascii="Times New Roman" w:eastAsia="MingLiU_HKSCS" w:hAnsi="Times New Roman" w:cs="Times New Roman" w:hint="eastAsia"/>
        </w:rPr>
        <w:t>，</w:t>
      </w:r>
      <w:r>
        <w:rPr>
          <w:rFonts w:ascii="Times New Roman" w:hAnsi="Times New Roman" w:cs="Times New Roman"/>
        </w:rPr>
        <w:t>当电阻一定时</w:t>
      </w:r>
      <w:r>
        <w:rPr>
          <w:rFonts w:ascii="Times New Roman" w:eastAsia="MingLiU_HKSCS" w:hAnsi="Times New Roman" w:cs="Times New Roman" w:hint="eastAsia"/>
        </w:rPr>
        <w:t>，</w:t>
      </w:r>
      <w:r>
        <w:rPr>
          <w:rFonts w:ascii="Times New Roman" w:hAnsi="Times New Roman" w:cs="Times New Roman"/>
        </w:rPr>
        <w:t>导体中的电流与电压成__</w:t>
      </w:r>
      <w:r>
        <w:rPr>
          <w:rFonts w:ascii="Times New Roman" w:hAnsi="Times New Roman" w:cs="Times New Roman"/>
          <w:u w:val="single"/>
        </w:rPr>
        <w:t>正比</w:t>
      </w:r>
      <w:r>
        <w:rPr>
          <w:rFonts w:ascii="Times New Roman" w:hAnsi="Times New Roman" w:cs="Times New Roman"/>
        </w:rPr>
        <w:t>__</w:t>
      </w:r>
      <w:r>
        <w:rPr>
          <w:rFonts w:ascii="Times New Roman" w:eastAsia="MingLiU_HKSCS" w:hAnsi="Times New Roman" w:cs="Times New Roman" w:hint="eastAsia"/>
        </w:rPr>
        <w:t>，</w:t>
      </w:r>
      <w:r>
        <w:rPr>
          <w:rFonts w:ascii="Times New Roman" w:hAnsi="Times New Roman" w:cs="Times New Roman"/>
        </w:rPr>
        <w:t>导体电阻为__</w:t>
      </w:r>
      <w:r>
        <w:rPr>
          <w:rFonts w:ascii="Times New Roman" w:hAnsi="Times New Roman" w:cs="Times New Roman"/>
          <w:u w:val="single"/>
        </w:rPr>
        <w:t>5.0</w:t>
      </w:r>
      <w:r>
        <w:rPr>
          <w:rFonts w:ascii="Times New Roman" w:hAnsi="Times New Roman" w:cs="Times New Roman"/>
        </w:rPr>
        <w:t>__Ω(结果保留一位小数)．</w:t>
      </w:r>
    </w:p>
    <w:tbl>
      <w:tblPr>
        <w:tblStyle w:val="TableNormal"/>
        <w:tblW w:w="5820" w:type="dxa"/>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0" w:type="dxa"/>
          <w:left w:w="108" w:type="dxa"/>
          <w:bottom w:w="0" w:type="dxa"/>
          <w:right w:w="108" w:type="dxa"/>
        </w:tblCellMar>
      </w:tblPr>
      <w:tblGrid>
        <w:gridCol w:w="1236"/>
        <w:gridCol w:w="764"/>
        <w:gridCol w:w="764"/>
        <w:gridCol w:w="764"/>
        <w:gridCol w:w="764"/>
        <w:gridCol w:w="764"/>
        <w:gridCol w:w="764"/>
      </w:tblGrid>
      <w:tr>
        <w:tblPrEx>
          <w:tblW w:w="5820" w:type="dxa"/>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0" w:type="dxa"/>
            <w:left w:w="108" w:type="dxa"/>
            <w:bottom w:w="0" w:type="dxa"/>
            <w:right w:w="108" w:type="dxa"/>
          </w:tblCellMar>
        </w:tblPrEx>
        <w:trPr>
          <w:jc w:val="center"/>
        </w:trPr>
        <w:tc>
          <w:tcPr>
            <w:tcW w:w="1236" w:type="dxa"/>
            <w:vAlign w:val="center"/>
          </w:tcPr>
          <w:p>
            <w:pPr>
              <w:pStyle w:val="PlainText"/>
              <w:keepNext w:val="0"/>
              <w:keepLines w:val="0"/>
              <w:pageBreakBefore w:val="0"/>
              <w:widowControl w:val="0"/>
              <w:kinsoku/>
              <w:wordWrap/>
              <w:overflowPunct/>
              <w:topLinePunct w:val="0"/>
              <w:autoSpaceDE/>
              <w:autoSpaceDN/>
              <w:bidi w:val="0"/>
              <w:adjustRightInd/>
              <w:snapToGrid/>
              <w:spacing w:line="360" w:lineRule="auto"/>
              <w:ind w:left="0" w:right="0" w:leftChars="0" w:rightChars="0"/>
              <w:jc w:val="center"/>
              <w:textAlignment w:val="auto"/>
              <w:outlineLvl w:val="9"/>
              <w:rPr>
                <w:rFonts w:ascii="Times New Roman" w:eastAsia="仿宋_GB2312" w:hAnsi="Times New Roman" w:cs="Times New Roman"/>
                <w:i/>
              </w:rPr>
            </w:pPr>
            <w:r>
              <w:rPr>
                <w:rFonts w:ascii="Times New Roman" w:eastAsia="仿宋_GB2312" w:hAnsi="Times New Roman" w:cs="Times New Roman"/>
              </w:rPr>
              <w:t>实验次数</w:t>
            </w:r>
          </w:p>
        </w:tc>
        <w:tc>
          <w:tcPr>
            <w:tcW w:w="764" w:type="dxa"/>
            <w:vAlign w:val="center"/>
          </w:tcPr>
          <w:p>
            <w:pPr>
              <w:pStyle w:val="PlainText"/>
              <w:keepNext w:val="0"/>
              <w:keepLines w:val="0"/>
              <w:pageBreakBefore w:val="0"/>
              <w:widowControl w:val="0"/>
              <w:kinsoku/>
              <w:wordWrap/>
              <w:overflowPunct/>
              <w:topLinePunct w:val="0"/>
              <w:autoSpaceDE/>
              <w:autoSpaceDN/>
              <w:bidi w:val="0"/>
              <w:adjustRightInd/>
              <w:snapToGrid/>
              <w:spacing w:line="360" w:lineRule="auto"/>
              <w:ind w:left="0" w:right="0" w:leftChars="0" w:rightChars="0"/>
              <w:jc w:val="center"/>
              <w:textAlignment w:val="auto"/>
              <w:outlineLvl w:val="9"/>
              <w:rPr>
                <w:rFonts w:ascii="Times New Roman" w:eastAsia="仿宋_GB2312" w:hAnsi="Times New Roman" w:cs="Times New Roman"/>
                <w:i/>
              </w:rPr>
            </w:pPr>
            <w:r>
              <w:rPr>
                <w:rFonts w:ascii="Times New Roman" w:eastAsia="仿宋_GB2312" w:hAnsi="Times New Roman" w:cs="Times New Roman"/>
              </w:rPr>
              <w:t>1</w:t>
            </w:r>
          </w:p>
        </w:tc>
        <w:tc>
          <w:tcPr>
            <w:tcW w:w="764" w:type="dxa"/>
            <w:vAlign w:val="center"/>
          </w:tcPr>
          <w:p>
            <w:pPr>
              <w:pStyle w:val="PlainText"/>
              <w:keepNext w:val="0"/>
              <w:keepLines w:val="0"/>
              <w:pageBreakBefore w:val="0"/>
              <w:widowControl w:val="0"/>
              <w:kinsoku/>
              <w:wordWrap/>
              <w:overflowPunct/>
              <w:topLinePunct w:val="0"/>
              <w:autoSpaceDE/>
              <w:autoSpaceDN/>
              <w:bidi w:val="0"/>
              <w:adjustRightInd/>
              <w:snapToGrid/>
              <w:spacing w:line="360" w:lineRule="auto"/>
              <w:ind w:left="0" w:right="0" w:leftChars="0" w:rightChars="0"/>
              <w:jc w:val="center"/>
              <w:textAlignment w:val="auto"/>
              <w:outlineLvl w:val="9"/>
              <w:rPr>
                <w:rFonts w:ascii="Times New Roman" w:eastAsia="仿宋_GB2312" w:hAnsi="Times New Roman" w:cs="Times New Roman"/>
                <w:i/>
              </w:rPr>
            </w:pPr>
            <w:r>
              <w:rPr>
                <w:rFonts w:ascii="Times New Roman" w:eastAsia="仿宋_GB2312" w:hAnsi="Times New Roman" w:cs="Times New Roman"/>
              </w:rPr>
              <w:t>2</w:t>
            </w:r>
          </w:p>
        </w:tc>
        <w:tc>
          <w:tcPr>
            <w:tcW w:w="764" w:type="dxa"/>
            <w:vAlign w:val="center"/>
          </w:tcPr>
          <w:p>
            <w:pPr>
              <w:pStyle w:val="PlainText"/>
              <w:keepNext w:val="0"/>
              <w:keepLines w:val="0"/>
              <w:pageBreakBefore w:val="0"/>
              <w:widowControl w:val="0"/>
              <w:kinsoku/>
              <w:wordWrap/>
              <w:overflowPunct/>
              <w:topLinePunct w:val="0"/>
              <w:autoSpaceDE/>
              <w:autoSpaceDN/>
              <w:bidi w:val="0"/>
              <w:adjustRightInd/>
              <w:snapToGrid/>
              <w:spacing w:line="360" w:lineRule="auto"/>
              <w:ind w:left="0" w:right="0" w:leftChars="0" w:rightChars="0"/>
              <w:jc w:val="center"/>
              <w:textAlignment w:val="auto"/>
              <w:outlineLvl w:val="9"/>
              <w:rPr>
                <w:rFonts w:ascii="Times New Roman" w:eastAsia="仿宋_GB2312" w:hAnsi="Times New Roman" w:cs="Times New Roman"/>
                <w:i/>
              </w:rPr>
            </w:pPr>
            <w:r>
              <w:rPr>
                <w:rFonts w:ascii="Times New Roman" w:eastAsia="仿宋_GB2312" w:hAnsi="Times New Roman" w:cs="Times New Roman"/>
              </w:rPr>
              <w:t>3</w:t>
            </w:r>
          </w:p>
        </w:tc>
        <w:tc>
          <w:tcPr>
            <w:tcW w:w="764" w:type="dxa"/>
            <w:vAlign w:val="center"/>
          </w:tcPr>
          <w:p>
            <w:pPr>
              <w:pStyle w:val="PlainText"/>
              <w:keepNext w:val="0"/>
              <w:keepLines w:val="0"/>
              <w:pageBreakBefore w:val="0"/>
              <w:widowControl w:val="0"/>
              <w:kinsoku/>
              <w:wordWrap/>
              <w:overflowPunct/>
              <w:topLinePunct w:val="0"/>
              <w:autoSpaceDE/>
              <w:autoSpaceDN/>
              <w:bidi w:val="0"/>
              <w:adjustRightInd/>
              <w:snapToGrid/>
              <w:spacing w:line="360" w:lineRule="auto"/>
              <w:ind w:left="0" w:right="0" w:leftChars="0" w:rightChars="0"/>
              <w:jc w:val="center"/>
              <w:textAlignment w:val="auto"/>
              <w:outlineLvl w:val="9"/>
              <w:rPr>
                <w:rFonts w:ascii="Times New Roman" w:eastAsia="仿宋_GB2312" w:hAnsi="Times New Roman" w:cs="Times New Roman"/>
                <w:i/>
              </w:rPr>
            </w:pPr>
            <w:r>
              <w:rPr>
                <w:rFonts w:ascii="Times New Roman" w:eastAsia="仿宋_GB2312" w:hAnsi="Times New Roman" w:cs="Times New Roman"/>
              </w:rPr>
              <w:t>4</w:t>
            </w:r>
          </w:p>
        </w:tc>
        <w:tc>
          <w:tcPr>
            <w:tcW w:w="764" w:type="dxa"/>
            <w:vAlign w:val="center"/>
          </w:tcPr>
          <w:p>
            <w:pPr>
              <w:pStyle w:val="PlainText"/>
              <w:keepNext w:val="0"/>
              <w:keepLines w:val="0"/>
              <w:pageBreakBefore w:val="0"/>
              <w:widowControl w:val="0"/>
              <w:kinsoku/>
              <w:wordWrap/>
              <w:overflowPunct/>
              <w:topLinePunct w:val="0"/>
              <w:autoSpaceDE/>
              <w:autoSpaceDN/>
              <w:bidi w:val="0"/>
              <w:adjustRightInd/>
              <w:snapToGrid/>
              <w:spacing w:line="360" w:lineRule="auto"/>
              <w:ind w:left="0" w:right="0" w:leftChars="0" w:rightChars="0"/>
              <w:jc w:val="center"/>
              <w:textAlignment w:val="auto"/>
              <w:outlineLvl w:val="9"/>
              <w:rPr>
                <w:rFonts w:ascii="Times New Roman" w:eastAsia="仿宋_GB2312" w:hAnsi="Times New Roman" w:cs="Times New Roman"/>
                <w:i/>
              </w:rPr>
            </w:pPr>
            <w:r>
              <w:rPr>
                <w:rFonts w:ascii="Times New Roman" w:eastAsia="仿宋_GB2312" w:hAnsi="Times New Roman" w:cs="Times New Roman"/>
              </w:rPr>
              <w:t>5</w:t>
            </w:r>
          </w:p>
        </w:tc>
        <w:tc>
          <w:tcPr>
            <w:tcW w:w="764" w:type="dxa"/>
            <w:vAlign w:val="center"/>
          </w:tcPr>
          <w:p>
            <w:pPr>
              <w:pStyle w:val="PlainText"/>
              <w:keepNext w:val="0"/>
              <w:keepLines w:val="0"/>
              <w:pageBreakBefore w:val="0"/>
              <w:widowControl w:val="0"/>
              <w:kinsoku/>
              <w:wordWrap/>
              <w:overflowPunct/>
              <w:topLinePunct w:val="0"/>
              <w:autoSpaceDE/>
              <w:autoSpaceDN/>
              <w:bidi w:val="0"/>
              <w:adjustRightInd/>
              <w:snapToGrid/>
              <w:spacing w:line="360" w:lineRule="auto"/>
              <w:ind w:left="0" w:right="0" w:leftChars="0" w:rightChars="0"/>
              <w:jc w:val="center"/>
              <w:textAlignment w:val="auto"/>
              <w:outlineLvl w:val="9"/>
              <w:rPr>
                <w:rFonts w:ascii="MingLiU_HKSCS" w:eastAsia="MingLiU_HKSCS" w:hAnsi="MingLiU_HKSCS" w:cs="MingLiU_HKSCS" w:hint="eastAsia"/>
              </w:rPr>
            </w:pPr>
            <w:r>
              <w:rPr>
                <w:rFonts w:ascii="Times New Roman" w:eastAsia="仿宋_GB2312" w:hAnsi="Times New Roman" w:cs="Times New Roman"/>
              </w:rPr>
              <w:t>6</w:t>
            </w:r>
          </w:p>
        </w:tc>
      </w:tr>
      <w:tr>
        <w:tblPrEx>
          <w:tblW w:w="5820" w:type="dxa"/>
          <w:jc w:val="center"/>
          <w:tblInd w:w="0" w:type="dxa"/>
          <w:tblLayout w:type="fixed"/>
          <w:tblCellMar>
            <w:top w:w="0" w:type="dxa"/>
            <w:left w:w="108" w:type="dxa"/>
            <w:bottom w:w="0" w:type="dxa"/>
            <w:right w:w="108" w:type="dxa"/>
          </w:tblCellMar>
        </w:tblPrEx>
        <w:trPr>
          <w:jc w:val="center"/>
        </w:trPr>
        <w:tc>
          <w:tcPr>
            <w:tcW w:w="1236" w:type="dxa"/>
            <w:vAlign w:val="center"/>
          </w:tcPr>
          <w:p>
            <w:pPr>
              <w:pStyle w:val="PlainText"/>
              <w:keepNext w:val="0"/>
              <w:keepLines w:val="0"/>
              <w:pageBreakBefore w:val="0"/>
              <w:widowControl w:val="0"/>
              <w:kinsoku/>
              <w:wordWrap/>
              <w:overflowPunct/>
              <w:topLinePunct w:val="0"/>
              <w:autoSpaceDE/>
              <w:autoSpaceDN/>
              <w:bidi w:val="0"/>
              <w:adjustRightInd/>
              <w:snapToGrid/>
              <w:spacing w:line="360" w:lineRule="auto"/>
              <w:ind w:left="0" w:right="0" w:leftChars="0" w:rightChars="0"/>
              <w:jc w:val="center"/>
              <w:textAlignment w:val="auto"/>
              <w:outlineLvl w:val="9"/>
              <w:rPr>
                <w:rFonts w:ascii="Times New Roman" w:eastAsia="仿宋_GB2312" w:hAnsi="Times New Roman" w:cs="Times New Roman"/>
              </w:rPr>
            </w:pPr>
            <w:r>
              <w:rPr>
                <w:rFonts w:ascii="Times New Roman" w:eastAsia="仿宋_GB2312" w:hAnsi="Times New Roman" w:cs="Times New Roman"/>
              </w:rPr>
              <w:t>电压</w:t>
            </w:r>
            <w:r>
              <w:rPr>
                <w:rFonts w:ascii="Times New Roman" w:eastAsia="仿宋_GB2312" w:hAnsi="Times New Roman" w:cs="Times New Roman"/>
                <w:i/>
              </w:rPr>
              <w:t>U</w:t>
            </w:r>
            <w:r>
              <w:rPr>
                <w:rFonts w:ascii="Times New Roman" w:eastAsia="仿宋_GB2312" w:hAnsi="Times New Roman" w:cs="Times New Roman"/>
              </w:rPr>
              <w:t>/V</w:t>
            </w:r>
          </w:p>
        </w:tc>
        <w:tc>
          <w:tcPr>
            <w:tcW w:w="764" w:type="dxa"/>
            <w:vAlign w:val="center"/>
          </w:tcPr>
          <w:p>
            <w:pPr>
              <w:pStyle w:val="PlainText"/>
              <w:keepNext w:val="0"/>
              <w:keepLines w:val="0"/>
              <w:pageBreakBefore w:val="0"/>
              <w:widowControl w:val="0"/>
              <w:kinsoku/>
              <w:wordWrap/>
              <w:overflowPunct/>
              <w:topLinePunct w:val="0"/>
              <w:autoSpaceDE/>
              <w:autoSpaceDN/>
              <w:bidi w:val="0"/>
              <w:adjustRightInd/>
              <w:snapToGrid/>
              <w:spacing w:line="360" w:lineRule="auto"/>
              <w:ind w:left="0" w:right="0" w:leftChars="0" w:rightChars="0"/>
              <w:jc w:val="center"/>
              <w:textAlignment w:val="auto"/>
              <w:outlineLvl w:val="9"/>
              <w:rPr>
                <w:rFonts w:ascii="Times New Roman" w:eastAsia="仿宋_GB2312" w:hAnsi="Times New Roman" w:cs="Times New Roman"/>
              </w:rPr>
            </w:pPr>
            <w:r>
              <w:rPr>
                <w:rFonts w:ascii="Times New Roman" w:eastAsia="仿宋_GB2312" w:hAnsi="Times New Roman" w:cs="Times New Roman"/>
              </w:rPr>
              <w:t>0.6</w:t>
            </w:r>
          </w:p>
        </w:tc>
        <w:tc>
          <w:tcPr>
            <w:tcW w:w="764" w:type="dxa"/>
            <w:vAlign w:val="center"/>
          </w:tcPr>
          <w:p>
            <w:pPr>
              <w:pStyle w:val="PlainText"/>
              <w:keepNext w:val="0"/>
              <w:keepLines w:val="0"/>
              <w:pageBreakBefore w:val="0"/>
              <w:widowControl w:val="0"/>
              <w:kinsoku/>
              <w:wordWrap/>
              <w:overflowPunct/>
              <w:topLinePunct w:val="0"/>
              <w:autoSpaceDE/>
              <w:autoSpaceDN/>
              <w:bidi w:val="0"/>
              <w:adjustRightInd/>
              <w:snapToGrid/>
              <w:spacing w:line="360" w:lineRule="auto"/>
              <w:ind w:left="0" w:right="0" w:leftChars="0" w:rightChars="0"/>
              <w:jc w:val="center"/>
              <w:textAlignment w:val="auto"/>
              <w:outlineLvl w:val="9"/>
              <w:rPr>
                <w:rFonts w:ascii="Times New Roman" w:eastAsia="仿宋_GB2312" w:hAnsi="Times New Roman" w:cs="Times New Roman"/>
              </w:rPr>
            </w:pPr>
            <w:r>
              <w:rPr>
                <w:rFonts w:ascii="Times New Roman" w:eastAsia="仿宋_GB2312" w:hAnsi="Times New Roman" w:cs="Times New Roman"/>
              </w:rPr>
              <w:t>1.0</w:t>
            </w:r>
          </w:p>
        </w:tc>
        <w:tc>
          <w:tcPr>
            <w:tcW w:w="764" w:type="dxa"/>
            <w:vAlign w:val="center"/>
          </w:tcPr>
          <w:p>
            <w:pPr>
              <w:pStyle w:val="PlainText"/>
              <w:keepNext w:val="0"/>
              <w:keepLines w:val="0"/>
              <w:pageBreakBefore w:val="0"/>
              <w:widowControl w:val="0"/>
              <w:kinsoku/>
              <w:wordWrap/>
              <w:overflowPunct/>
              <w:topLinePunct w:val="0"/>
              <w:autoSpaceDE/>
              <w:autoSpaceDN/>
              <w:bidi w:val="0"/>
              <w:adjustRightInd/>
              <w:snapToGrid/>
              <w:spacing w:line="360" w:lineRule="auto"/>
              <w:ind w:left="0" w:right="0" w:leftChars="0" w:rightChars="0"/>
              <w:jc w:val="center"/>
              <w:textAlignment w:val="auto"/>
              <w:outlineLvl w:val="9"/>
              <w:rPr>
                <w:rFonts w:ascii="Times New Roman" w:eastAsia="仿宋_GB2312" w:hAnsi="Times New Roman" w:cs="Times New Roman"/>
              </w:rPr>
            </w:pPr>
            <w:r>
              <w:rPr>
                <w:rFonts w:ascii="Times New Roman" w:eastAsia="仿宋_GB2312" w:hAnsi="Times New Roman" w:cs="Times New Roman"/>
              </w:rPr>
              <w:t>1.5</w:t>
            </w:r>
          </w:p>
        </w:tc>
        <w:tc>
          <w:tcPr>
            <w:tcW w:w="764" w:type="dxa"/>
            <w:vAlign w:val="center"/>
          </w:tcPr>
          <w:p>
            <w:pPr>
              <w:pStyle w:val="PlainText"/>
              <w:keepNext w:val="0"/>
              <w:keepLines w:val="0"/>
              <w:pageBreakBefore w:val="0"/>
              <w:widowControl w:val="0"/>
              <w:kinsoku/>
              <w:wordWrap/>
              <w:overflowPunct/>
              <w:topLinePunct w:val="0"/>
              <w:autoSpaceDE/>
              <w:autoSpaceDN/>
              <w:bidi w:val="0"/>
              <w:adjustRightInd/>
              <w:snapToGrid/>
              <w:spacing w:line="360" w:lineRule="auto"/>
              <w:ind w:left="0" w:right="0" w:leftChars="0" w:rightChars="0"/>
              <w:jc w:val="center"/>
              <w:textAlignment w:val="auto"/>
              <w:outlineLvl w:val="9"/>
              <w:rPr>
                <w:rFonts w:ascii="Times New Roman" w:eastAsia="仿宋_GB2312" w:hAnsi="Times New Roman" w:cs="Times New Roman"/>
              </w:rPr>
            </w:pPr>
            <w:r>
              <w:rPr>
                <w:rFonts w:ascii="Times New Roman" w:eastAsia="仿宋_GB2312" w:hAnsi="Times New Roman" w:cs="Times New Roman"/>
              </w:rPr>
              <w:t>2.0</w:t>
            </w:r>
          </w:p>
        </w:tc>
        <w:tc>
          <w:tcPr>
            <w:tcW w:w="764" w:type="dxa"/>
            <w:vAlign w:val="center"/>
          </w:tcPr>
          <w:p>
            <w:pPr>
              <w:pStyle w:val="PlainText"/>
              <w:keepNext w:val="0"/>
              <w:keepLines w:val="0"/>
              <w:pageBreakBefore w:val="0"/>
              <w:widowControl w:val="0"/>
              <w:kinsoku/>
              <w:wordWrap/>
              <w:overflowPunct/>
              <w:topLinePunct w:val="0"/>
              <w:autoSpaceDE/>
              <w:autoSpaceDN/>
              <w:bidi w:val="0"/>
              <w:adjustRightInd/>
              <w:snapToGrid/>
              <w:spacing w:line="360" w:lineRule="auto"/>
              <w:ind w:left="0" w:right="0" w:leftChars="0" w:rightChars="0"/>
              <w:jc w:val="center"/>
              <w:textAlignment w:val="auto"/>
              <w:outlineLvl w:val="9"/>
              <w:rPr>
                <w:rFonts w:ascii="Times New Roman" w:eastAsia="仿宋_GB2312" w:hAnsi="Times New Roman" w:cs="Times New Roman"/>
              </w:rPr>
            </w:pPr>
            <w:r>
              <w:rPr>
                <w:rFonts w:ascii="Times New Roman" w:eastAsia="仿宋_GB2312" w:hAnsi="Times New Roman" w:cs="Times New Roman"/>
              </w:rPr>
              <w:t>2.4</w:t>
            </w:r>
          </w:p>
        </w:tc>
        <w:tc>
          <w:tcPr>
            <w:tcW w:w="764" w:type="dxa"/>
            <w:vAlign w:val="center"/>
          </w:tcPr>
          <w:p>
            <w:pPr>
              <w:pStyle w:val="PlainText"/>
              <w:keepNext w:val="0"/>
              <w:keepLines w:val="0"/>
              <w:pageBreakBefore w:val="0"/>
              <w:widowControl w:val="0"/>
              <w:kinsoku/>
              <w:wordWrap/>
              <w:overflowPunct/>
              <w:topLinePunct w:val="0"/>
              <w:autoSpaceDE/>
              <w:autoSpaceDN/>
              <w:bidi w:val="0"/>
              <w:adjustRightInd/>
              <w:snapToGrid/>
              <w:spacing w:line="360" w:lineRule="auto"/>
              <w:ind w:left="0" w:right="0" w:leftChars="0" w:rightChars="0"/>
              <w:jc w:val="center"/>
              <w:textAlignment w:val="auto"/>
              <w:outlineLvl w:val="9"/>
              <w:rPr>
                <w:rFonts w:ascii="MingLiU_HKSCS" w:eastAsia="MingLiU_HKSCS" w:hAnsi="MingLiU_HKSCS" w:cs="MingLiU_HKSCS" w:hint="eastAsia"/>
              </w:rPr>
            </w:pPr>
            <w:r>
              <w:rPr>
                <w:rFonts w:ascii="Times New Roman" w:eastAsia="仿宋_GB2312" w:hAnsi="Times New Roman" w:cs="Times New Roman"/>
              </w:rPr>
              <w:t>2.7</w:t>
            </w:r>
          </w:p>
        </w:tc>
      </w:tr>
      <w:tr>
        <w:tblPrEx>
          <w:tblW w:w="5820" w:type="dxa"/>
          <w:jc w:val="center"/>
          <w:tblInd w:w="0" w:type="dxa"/>
          <w:tblLayout w:type="fixed"/>
          <w:tblCellMar>
            <w:top w:w="0" w:type="dxa"/>
            <w:left w:w="108" w:type="dxa"/>
            <w:bottom w:w="0" w:type="dxa"/>
            <w:right w:w="108" w:type="dxa"/>
          </w:tblCellMar>
        </w:tblPrEx>
        <w:trPr>
          <w:jc w:val="center"/>
        </w:trPr>
        <w:tc>
          <w:tcPr>
            <w:tcW w:w="1236" w:type="dxa"/>
            <w:vAlign w:val="center"/>
          </w:tcPr>
          <w:p>
            <w:pPr>
              <w:pStyle w:val="PlainText"/>
              <w:keepNext w:val="0"/>
              <w:keepLines w:val="0"/>
              <w:pageBreakBefore w:val="0"/>
              <w:widowControl w:val="0"/>
              <w:kinsoku/>
              <w:wordWrap/>
              <w:overflowPunct/>
              <w:topLinePunct w:val="0"/>
              <w:autoSpaceDE/>
              <w:autoSpaceDN/>
              <w:bidi w:val="0"/>
              <w:adjustRightInd/>
              <w:snapToGrid/>
              <w:spacing w:line="360" w:lineRule="auto"/>
              <w:ind w:left="0" w:right="0" w:leftChars="0" w:rightChars="0"/>
              <w:jc w:val="center"/>
              <w:textAlignment w:val="auto"/>
              <w:outlineLvl w:val="9"/>
              <w:rPr>
                <w:rFonts w:ascii="Times New Roman" w:eastAsia="仿宋_GB2312" w:hAnsi="Times New Roman" w:cs="Times New Roman"/>
              </w:rPr>
            </w:pPr>
            <w:r>
              <w:rPr>
                <w:rFonts w:ascii="Times New Roman" w:eastAsia="仿宋_GB2312" w:hAnsi="Times New Roman" w:cs="Times New Roman"/>
              </w:rPr>
              <w:t>电流</w:t>
            </w:r>
            <w:r>
              <w:rPr>
                <w:rFonts w:ascii="Times New Roman" w:eastAsia="仿宋_GB2312" w:hAnsi="Times New Roman" w:cs="Times New Roman"/>
                <w:i/>
              </w:rPr>
              <w:t>I</w:t>
            </w:r>
            <w:r>
              <w:rPr>
                <w:rFonts w:ascii="Times New Roman" w:eastAsia="仿宋_GB2312" w:hAnsi="Times New Roman" w:cs="Times New Roman"/>
              </w:rPr>
              <w:t>/A</w:t>
            </w:r>
          </w:p>
        </w:tc>
        <w:tc>
          <w:tcPr>
            <w:tcW w:w="764" w:type="dxa"/>
            <w:vAlign w:val="center"/>
          </w:tcPr>
          <w:p>
            <w:pPr>
              <w:pStyle w:val="PlainText"/>
              <w:keepNext w:val="0"/>
              <w:keepLines w:val="0"/>
              <w:pageBreakBefore w:val="0"/>
              <w:widowControl w:val="0"/>
              <w:kinsoku/>
              <w:wordWrap/>
              <w:overflowPunct/>
              <w:topLinePunct w:val="0"/>
              <w:autoSpaceDE/>
              <w:autoSpaceDN/>
              <w:bidi w:val="0"/>
              <w:adjustRightInd/>
              <w:snapToGrid/>
              <w:spacing w:line="360" w:lineRule="auto"/>
              <w:ind w:left="0" w:right="0" w:leftChars="0" w:rightChars="0"/>
              <w:jc w:val="center"/>
              <w:textAlignment w:val="auto"/>
              <w:outlineLvl w:val="9"/>
              <w:rPr>
                <w:rFonts w:ascii="Times New Roman" w:eastAsia="仿宋_GB2312" w:hAnsi="Times New Roman" w:cs="Times New Roman"/>
              </w:rPr>
            </w:pPr>
            <w:r>
              <w:rPr>
                <w:rFonts w:ascii="Times New Roman" w:eastAsia="仿宋_GB2312" w:hAnsi="Times New Roman" w:cs="Times New Roman"/>
              </w:rPr>
              <w:t>0.12</w:t>
            </w:r>
          </w:p>
        </w:tc>
        <w:tc>
          <w:tcPr>
            <w:tcW w:w="764" w:type="dxa"/>
            <w:vAlign w:val="center"/>
          </w:tcPr>
          <w:p>
            <w:pPr>
              <w:pStyle w:val="PlainText"/>
              <w:keepNext w:val="0"/>
              <w:keepLines w:val="0"/>
              <w:pageBreakBefore w:val="0"/>
              <w:widowControl w:val="0"/>
              <w:kinsoku/>
              <w:wordWrap/>
              <w:overflowPunct/>
              <w:topLinePunct w:val="0"/>
              <w:autoSpaceDE/>
              <w:autoSpaceDN/>
              <w:bidi w:val="0"/>
              <w:adjustRightInd/>
              <w:snapToGrid/>
              <w:spacing w:line="360" w:lineRule="auto"/>
              <w:ind w:left="0" w:right="0" w:leftChars="0" w:rightChars="0"/>
              <w:jc w:val="center"/>
              <w:textAlignment w:val="auto"/>
              <w:outlineLvl w:val="9"/>
              <w:rPr>
                <w:rFonts w:ascii="Times New Roman" w:eastAsia="仿宋_GB2312" w:hAnsi="Times New Roman" w:cs="Times New Roman"/>
              </w:rPr>
            </w:pPr>
            <w:r>
              <w:rPr>
                <w:rFonts w:ascii="Times New Roman" w:eastAsia="仿宋_GB2312" w:hAnsi="Times New Roman" w:cs="Times New Roman"/>
              </w:rPr>
              <w:t>0.20</w:t>
            </w:r>
          </w:p>
        </w:tc>
        <w:tc>
          <w:tcPr>
            <w:tcW w:w="764" w:type="dxa"/>
            <w:vAlign w:val="center"/>
          </w:tcPr>
          <w:p>
            <w:pPr>
              <w:pStyle w:val="PlainText"/>
              <w:keepNext w:val="0"/>
              <w:keepLines w:val="0"/>
              <w:pageBreakBefore w:val="0"/>
              <w:widowControl w:val="0"/>
              <w:kinsoku/>
              <w:wordWrap/>
              <w:overflowPunct/>
              <w:topLinePunct w:val="0"/>
              <w:autoSpaceDE/>
              <w:autoSpaceDN/>
              <w:bidi w:val="0"/>
              <w:adjustRightInd/>
              <w:snapToGrid/>
              <w:spacing w:line="360" w:lineRule="auto"/>
              <w:ind w:left="0" w:right="0" w:leftChars="0" w:rightChars="0"/>
              <w:jc w:val="center"/>
              <w:textAlignment w:val="auto"/>
              <w:outlineLvl w:val="9"/>
              <w:rPr>
                <w:rFonts w:ascii="Times New Roman" w:eastAsia="仿宋_GB2312" w:hAnsi="Times New Roman" w:cs="Times New Roman"/>
              </w:rPr>
            </w:pPr>
            <w:r>
              <w:rPr>
                <w:rFonts w:ascii="Times New Roman" w:eastAsia="仿宋_GB2312" w:hAnsi="Times New Roman" w:cs="Times New Roman"/>
              </w:rPr>
              <w:t>0.32</w:t>
            </w:r>
          </w:p>
        </w:tc>
        <w:tc>
          <w:tcPr>
            <w:tcW w:w="764" w:type="dxa"/>
            <w:vAlign w:val="center"/>
          </w:tcPr>
          <w:p>
            <w:pPr>
              <w:pStyle w:val="PlainText"/>
              <w:keepNext w:val="0"/>
              <w:keepLines w:val="0"/>
              <w:pageBreakBefore w:val="0"/>
              <w:widowControl w:val="0"/>
              <w:kinsoku/>
              <w:wordWrap/>
              <w:overflowPunct/>
              <w:topLinePunct w:val="0"/>
              <w:autoSpaceDE/>
              <w:autoSpaceDN/>
              <w:bidi w:val="0"/>
              <w:adjustRightInd/>
              <w:snapToGrid/>
              <w:spacing w:line="360" w:lineRule="auto"/>
              <w:ind w:left="0" w:right="0" w:leftChars="0" w:rightChars="0"/>
              <w:jc w:val="center"/>
              <w:textAlignment w:val="auto"/>
              <w:outlineLvl w:val="9"/>
              <w:rPr>
                <w:rFonts w:ascii="Times New Roman" w:eastAsia="仿宋_GB2312" w:hAnsi="Times New Roman" w:cs="Times New Roman"/>
              </w:rPr>
            </w:pPr>
            <w:r>
              <w:rPr>
                <w:rFonts w:ascii="Times New Roman" w:eastAsia="仿宋_GB2312" w:hAnsi="Times New Roman" w:cs="Times New Roman"/>
              </w:rPr>
              <w:t>0.38</w:t>
            </w:r>
          </w:p>
        </w:tc>
        <w:tc>
          <w:tcPr>
            <w:tcW w:w="764" w:type="dxa"/>
            <w:vAlign w:val="center"/>
          </w:tcPr>
          <w:p>
            <w:pPr>
              <w:pStyle w:val="PlainText"/>
              <w:keepNext w:val="0"/>
              <w:keepLines w:val="0"/>
              <w:pageBreakBefore w:val="0"/>
              <w:widowControl w:val="0"/>
              <w:kinsoku/>
              <w:wordWrap/>
              <w:overflowPunct/>
              <w:topLinePunct w:val="0"/>
              <w:autoSpaceDE/>
              <w:autoSpaceDN/>
              <w:bidi w:val="0"/>
              <w:adjustRightInd/>
              <w:snapToGrid/>
              <w:spacing w:line="360" w:lineRule="auto"/>
              <w:ind w:left="0" w:right="0" w:leftChars="0" w:rightChars="0"/>
              <w:jc w:val="center"/>
              <w:textAlignment w:val="auto"/>
              <w:outlineLvl w:val="9"/>
              <w:rPr>
                <w:rFonts w:ascii="Times New Roman" w:eastAsia="仿宋_GB2312" w:hAnsi="Times New Roman" w:cs="Times New Roman"/>
              </w:rPr>
            </w:pPr>
            <w:r>
              <w:rPr>
                <w:rFonts w:ascii="Times New Roman" w:eastAsia="仿宋_GB2312" w:hAnsi="Times New Roman" w:cs="Times New Roman"/>
              </w:rPr>
              <w:t>0.48</w:t>
            </w:r>
          </w:p>
        </w:tc>
        <w:tc>
          <w:tcPr>
            <w:tcW w:w="764" w:type="dxa"/>
            <w:vAlign w:val="center"/>
          </w:tcPr>
          <w:p>
            <w:pPr>
              <w:pStyle w:val="PlainText"/>
              <w:keepNext w:val="0"/>
              <w:keepLines w:val="0"/>
              <w:pageBreakBefore w:val="0"/>
              <w:widowControl w:val="0"/>
              <w:kinsoku/>
              <w:wordWrap/>
              <w:overflowPunct/>
              <w:topLinePunct w:val="0"/>
              <w:autoSpaceDE/>
              <w:autoSpaceDN/>
              <w:bidi w:val="0"/>
              <w:adjustRightInd/>
              <w:snapToGrid/>
              <w:spacing w:line="360" w:lineRule="auto"/>
              <w:ind w:left="0" w:right="0" w:leftChars="0" w:rightChars="0"/>
              <w:jc w:val="center"/>
              <w:textAlignment w:val="auto"/>
              <w:outlineLvl w:val="9"/>
              <w:rPr>
                <w:rFonts w:ascii="Times New Roman" w:eastAsia="MingLiU_HKSCS" w:hAnsi="Times New Roman" w:cs="Times New Roman" w:hint="eastAsia"/>
              </w:rPr>
            </w:pPr>
            <w:r>
              <w:rPr>
                <w:rFonts w:ascii="Times New Roman" w:eastAsia="仿宋_GB2312" w:hAnsi="Times New Roman" w:cs="Times New Roman"/>
              </w:rPr>
              <w:t>0.56</w:t>
            </w:r>
          </w:p>
        </w:tc>
      </w:tr>
    </w:tbl>
    <w:p>
      <w:pPr>
        <w:pStyle w:val="PlainText"/>
        <w:keepNext w:val="0"/>
        <w:keepLines w:val="0"/>
        <w:pageBreakBefore w:val="0"/>
        <w:widowControl w:val="0"/>
        <w:kinsoku/>
        <w:wordWrap/>
        <w:overflowPunct/>
        <w:topLinePunct w:val="0"/>
        <w:autoSpaceDE/>
        <w:autoSpaceDN/>
        <w:bidi w:val="0"/>
        <w:adjustRightInd/>
        <w:snapToGrid/>
        <w:spacing w:line="360" w:lineRule="auto"/>
        <w:ind w:left="0" w:right="0" w:firstLine="420" w:leftChars="0" w:rightChars="0" w:firstLineChars="200"/>
        <w:textAlignment w:val="auto"/>
        <w:outlineLvl w:val="9"/>
        <w:rPr>
          <w:rFonts w:ascii="Times New Roman" w:eastAsia="MingLiU_HKSCS" w:hAnsi="Times New Roman" w:cs="Times New Roman" w:hint="eastAsia"/>
        </w:rPr>
      </w:pPr>
      <w:r>
        <w:rPr>
          <w:rFonts w:ascii="Times New Roman" w:hAnsi="Times New Roman" w:cs="Times New Roman"/>
        </w:rPr>
        <w:t>(5)进行实验时</w:t>
      </w:r>
      <w:r>
        <w:rPr>
          <w:rFonts w:ascii="Times New Roman" w:eastAsia="MingLiU_HKSCS" w:hAnsi="Times New Roman" w:cs="Times New Roman" w:hint="eastAsia"/>
        </w:rPr>
        <w:t>，</w:t>
      </w:r>
      <w:r>
        <w:rPr>
          <w:rFonts w:ascii="Times New Roman" w:hAnsi="Times New Roman" w:cs="Times New Roman" w:hint="eastAsia"/>
        </w:rPr>
        <w:t>该小组发现：调节滑动变阻器无法使电压表示数为</w:t>
      </w:r>
      <w:r>
        <w:rPr>
          <w:rFonts w:ascii="Times New Roman" w:hAnsi="Times New Roman" w:cs="Times New Roman"/>
        </w:rPr>
        <w:t>0.5 V</w:t>
      </w:r>
      <w:r>
        <w:rPr>
          <w:rFonts w:ascii="Times New Roman" w:eastAsia="MingLiU_HKSCS" w:hAnsi="Times New Roman" w:cs="Times New Roman" w:hint="eastAsia"/>
        </w:rPr>
        <w:t>，</w:t>
      </w:r>
      <w:r>
        <w:rPr>
          <w:rFonts w:ascii="Times New Roman" w:hAnsi="Times New Roman" w:cs="Times New Roman"/>
        </w:rPr>
        <w:t>为了解决这个问题</w:t>
      </w:r>
      <w:r>
        <w:rPr>
          <w:rFonts w:ascii="Times New Roman" w:eastAsia="MingLiU_HKSCS" w:hAnsi="Times New Roman" w:cs="Times New Roman" w:hint="eastAsia"/>
        </w:rPr>
        <w:t>，</w:t>
      </w:r>
      <w:r>
        <w:rPr>
          <w:rFonts w:ascii="Times New Roman" w:hAnsi="Times New Roman" w:cs="Times New Roman"/>
        </w:rPr>
        <w:t>可采取的方法是__</w:t>
      </w:r>
      <w:r>
        <w:rPr>
          <w:rFonts w:ascii="Times New Roman" w:hAnsi="Times New Roman" w:cs="Times New Roman"/>
          <w:u w:val="single"/>
        </w:rPr>
        <w:t>减小电源电压</w:t>
      </w:r>
      <w:r>
        <w:rPr>
          <w:rFonts w:ascii="Times New Roman" w:eastAsia="MingLiU_HKSCS" w:hAnsi="Times New Roman" w:cs="Times New Roman" w:hint="eastAsia"/>
          <w:u w:val="single"/>
        </w:rPr>
        <w:t>，</w:t>
      </w:r>
      <w:r>
        <w:rPr>
          <w:rFonts w:ascii="Times New Roman" w:hAnsi="Times New Roman" w:cs="Times New Roman"/>
          <w:u w:val="single"/>
        </w:rPr>
        <w:t>串联一个电阻或换用阻值更大的变阻器</w:t>
      </w:r>
      <w:r>
        <w:rPr>
          <w:rFonts w:ascii="Times New Roman" w:hAnsi="Times New Roman" w:cs="Times New Roman"/>
        </w:rPr>
        <w:t>__(写一种即可)．</w:t>
      </w:r>
    </w:p>
    <w:p>
      <w:pPr>
        <w:pStyle w:val="PlainText"/>
        <w:keepNext w:val="0"/>
        <w:keepLines w:val="0"/>
        <w:pageBreakBefore w:val="0"/>
        <w:widowControl w:val="0"/>
        <w:kinsoku/>
        <w:wordWrap/>
        <w:overflowPunct/>
        <w:topLinePunct w:val="0"/>
        <w:autoSpaceDE/>
        <w:autoSpaceDN/>
        <w:bidi w:val="0"/>
        <w:adjustRightInd/>
        <w:snapToGrid/>
        <w:spacing w:line="360" w:lineRule="auto"/>
        <w:ind w:left="0" w:right="0" w:firstLine="420" w:leftChars="0" w:rightChars="0" w:firstLineChars="200"/>
        <w:textAlignment w:val="auto"/>
        <w:outlineLvl w:val="9"/>
        <w:rPr>
          <w:rFonts w:ascii="Times New Roman" w:eastAsia="MingLiU_HKSCS" w:hAnsi="Times New Roman" w:cs="Times New Roman" w:hint="eastAsia"/>
        </w:rPr>
      </w:pPr>
      <w:r>
        <w:rPr>
          <w:rFonts w:ascii="Times New Roman" w:hAnsi="Times New Roman" w:cs="Times New Roman"/>
          <w:b/>
        </w:rPr>
        <w:t>3</w:t>
      </w:r>
      <w:r>
        <w:rPr>
          <w:rFonts w:ascii="Times New Roman" w:eastAsia="MingLiU_HKSCS" w:hAnsi="Times New Roman" w:cs="Times New Roman" w:hint="eastAsia"/>
        </w:rPr>
        <w:t>．</w:t>
      </w:r>
      <w:r>
        <w:rPr>
          <w:rFonts w:ascii="Times New Roman" w:eastAsia="仿宋_GB2312" w:hAnsi="Times New Roman" w:cs="Times New Roman" w:hint="eastAsia"/>
          <w:lang w:val="en-US" w:eastAsia="zh-CN"/>
        </w:rPr>
        <w:t xml:space="preserve"> </w:t>
      </w:r>
      <w:r>
        <w:rPr>
          <w:rFonts w:ascii="Times New Roman" w:hAnsi="Times New Roman" w:cs="Times New Roman"/>
        </w:rPr>
        <w:t>如图甲所示是小明</w:t>
      </w:r>
      <w:r>
        <w:rPr>
          <w:rFonts w:hAnsi="宋体" w:cs="Times New Roman"/>
        </w:rPr>
        <w:t>“</w:t>
      </w:r>
      <w:r>
        <w:rPr>
          <w:rFonts w:ascii="Times New Roman" w:hAnsi="Times New Roman" w:cs="Times New Roman"/>
        </w:rPr>
        <w:t>探究电流与电压关系</w:t>
      </w:r>
      <w:r>
        <w:rPr>
          <w:rFonts w:hAnsi="宋体" w:cs="Times New Roman"/>
        </w:rPr>
        <w:t>”</w:t>
      </w:r>
      <w:r>
        <w:rPr>
          <w:rFonts w:ascii="Times New Roman" w:hAnsi="Times New Roman" w:cs="Times New Roman"/>
        </w:rPr>
        <w:t>的实验中所连接的实物图</w:t>
      </w:r>
      <w:r>
        <w:rPr>
          <w:rFonts w:ascii="Times New Roman" w:eastAsia="MingLiU_HKSCS" w:hAnsi="Times New Roman" w:cs="Times New Roman" w:hint="eastAsia"/>
        </w:rPr>
        <w:t>，</w:t>
      </w:r>
      <w:r>
        <w:rPr>
          <w:rFonts w:ascii="Times New Roman" w:hAnsi="Times New Roman" w:cs="Times New Roman"/>
        </w:rPr>
        <w:t>各元件及连接均完好但不完整．</w:t>
      </w:r>
    </w:p>
    <w:p>
      <w:pPr>
        <w:pStyle w:val="PlainText"/>
        <w:keepNext w:val="0"/>
        <w:keepLines w:val="0"/>
        <w:pageBreakBefore w:val="0"/>
        <w:widowControl w:val="0"/>
        <w:kinsoku/>
        <w:wordWrap/>
        <w:overflowPunct/>
        <w:topLinePunct w:val="0"/>
        <w:autoSpaceDE/>
        <w:autoSpaceDN/>
        <w:bidi w:val="0"/>
        <w:adjustRightInd/>
        <w:snapToGrid/>
        <w:spacing w:line="360" w:lineRule="auto"/>
        <w:ind w:left="0" w:right="0" w:firstLine="420" w:leftChars="0" w:rightChars="0" w:firstLineChars="200"/>
        <w:jc w:val="both"/>
        <w:textAlignment w:val="auto"/>
        <w:outlineLvl w:val="9"/>
        <w:rPr>
          <w:rFonts w:ascii="Times New Roman" w:hAnsi="Times New Roman" w:cs="Times New Roman" w:hint="eastAsia"/>
        </w:rPr>
      </w:pPr>
      <w:r>
        <w:rPr>
          <w:rFonts w:ascii="Times New Roman" w:hAnsi="Times New Roman" w:cs="Times New Roman"/>
        </w:rPr>
        <w:drawing>
          <wp:inline distT="0" distB="0" distL="114300" distR="114300">
            <wp:extent cx="2811780" cy="1028700"/>
            <wp:effectExtent l="0" t="0" r="7620" b="0"/>
            <wp:docPr id="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6"/>
                    <pic:cNvPicPr>
                      <a:picLocks noChangeAspect="1"/>
                    </pic:cNvPicPr>
                  </pic:nvPicPr>
                  <pic:blipFill>
                    <a:blip xmlns:r="http://schemas.openxmlformats.org/officeDocument/2006/relationships" r:embed="rId10"/>
                    <a:stretch>
                      <a:fillRect/>
                    </a:stretch>
                  </pic:blipFill>
                  <pic:spPr>
                    <a:xfrm>
                      <a:off x="0" y="0"/>
                      <a:ext cx="2811780" cy="1028700"/>
                    </a:xfrm>
                    <a:prstGeom prst="rect">
                      <a:avLst/>
                    </a:prstGeom>
                    <a:noFill/>
                    <a:ln w="9525">
                      <a:noFill/>
                    </a:ln>
                  </pic:spPr>
                </pic:pic>
              </a:graphicData>
            </a:graphic>
          </wp:inline>
        </w:drawing>
      </w:r>
    </w:p>
    <w:p>
      <w:pPr>
        <w:pStyle w:val="PlainText"/>
        <w:keepNext w:val="0"/>
        <w:keepLines w:val="0"/>
        <w:pageBreakBefore w:val="0"/>
        <w:widowControl w:val="0"/>
        <w:kinsoku/>
        <w:wordWrap/>
        <w:overflowPunct/>
        <w:topLinePunct w:val="0"/>
        <w:autoSpaceDE/>
        <w:autoSpaceDN/>
        <w:bidi w:val="0"/>
        <w:adjustRightInd/>
        <w:snapToGrid/>
        <w:spacing w:line="360" w:lineRule="auto"/>
        <w:ind w:left="0" w:right="0" w:firstLine="420" w:leftChars="0" w:rightChars="0" w:firstLineChars="200"/>
        <w:textAlignment w:val="auto"/>
        <w:outlineLvl w:val="9"/>
        <w:rPr>
          <w:rFonts w:ascii="Times New Roman" w:eastAsia="MingLiU_HKSCS" w:hAnsi="Times New Roman" w:cs="Times New Roman" w:hint="eastAsia"/>
        </w:rPr>
      </w:pPr>
      <w:r>
        <w:rPr>
          <w:rFonts w:ascii="Times New Roman" w:hAnsi="Times New Roman" w:cs="Times New Roman"/>
        </w:rPr>
        <w:t>　　　　　甲　　　　　　　　　　　乙</w:t>
      </w:r>
    </w:p>
    <w:p>
      <w:pPr>
        <w:pStyle w:val="PlainText"/>
        <w:keepNext w:val="0"/>
        <w:keepLines w:val="0"/>
        <w:pageBreakBefore w:val="0"/>
        <w:widowControl w:val="0"/>
        <w:kinsoku/>
        <w:wordWrap/>
        <w:overflowPunct/>
        <w:topLinePunct w:val="0"/>
        <w:autoSpaceDE/>
        <w:autoSpaceDN/>
        <w:bidi w:val="0"/>
        <w:adjustRightInd/>
        <w:snapToGrid/>
        <w:spacing w:line="360" w:lineRule="auto"/>
        <w:ind w:left="0" w:right="0" w:firstLine="420" w:leftChars="0" w:rightChars="0" w:firstLineChars="200"/>
        <w:textAlignment w:val="auto"/>
        <w:outlineLvl w:val="9"/>
        <w:rPr>
          <w:rFonts w:ascii="Times New Roman" w:eastAsia="MingLiU_HKSCS" w:hAnsi="Times New Roman" w:cs="Times New Roman" w:hint="eastAsia"/>
        </w:rPr>
      </w:pPr>
      <w:r>
        <w:rPr>
          <w:rFonts w:ascii="Times New Roman" w:hAnsi="Times New Roman" w:cs="Times New Roman"/>
        </w:rPr>
        <w:t>(1)请在图甲中用笔画线代替导线将实验电路连接完整．</w:t>
      </w:r>
    </w:p>
    <w:p>
      <w:pPr>
        <w:pStyle w:val="PlainText"/>
        <w:keepNext w:val="0"/>
        <w:keepLines w:val="0"/>
        <w:pageBreakBefore w:val="0"/>
        <w:widowControl w:val="0"/>
        <w:kinsoku/>
        <w:wordWrap/>
        <w:overflowPunct/>
        <w:topLinePunct w:val="0"/>
        <w:autoSpaceDE/>
        <w:autoSpaceDN/>
        <w:bidi w:val="0"/>
        <w:adjustRightInd/>
        <w:snapToGrid/>
        <w:spacing w:line="360" w:lineRule="auto"/>
        <w:ind w:left="0" w:right="0" w:firstLine="420" w:leftChars="0" w:rightChars="0" w:firstLineChars="200"/>
        <w:textAlignment w:val="auto"/>
        <w:outlineLvl w:val="9"/>
        <w:rPr>
          <w:rFonts w:ascii="Times New Roman" w:eastAsia="MingLiU_HKSCS" w:hAnsi="Times New Roman" w:cs="Times New Roman" w:hint="eastAsia"/>
        </w:rPr>
      </w:pPr>
      <w:r>
        <w:rPr>
          <w:rFonts w:ascii="Times New Roman" w:hAnsi="Times New Roman" w:cs="Times New Roman"/>
        </w:rPr>
        <w:t>解：　　</w:t>
      </w:r>
      <w:r>
        <w:rPr>
          <w:rFonts w:ascii="Times New Roman" w:hAnsi="Times New Roman" w:cs="Times New Roman"/>
        </w:rPr>
        <w:drawing>
          <wp:inline distT="0" distB="0" distL="114300" distR="114300">
            <wp:extent cx="1612900" cy="977900"/>
            <wp:effectExtent l="0" t="0" r="6350" b="12700"/>
            <wp:docPr id="1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7"/>
                    <pic:cNvPicPr>
                      <a:picLocks noChangeAspect="1"/>
                    </pic:cNvPicPr>
                  </pic:nvPicPr>
                  <pic:blipFill>
                    <a:blip xmlns:r="http://schemas.openxmlformats.org/officeDocument/2006/relationships" r:embed="rId11"/>
                    <a:stretch>
                      <a:fillRect/>
                    </a:stretch>
                  </pic:blipFill>
                  <pic:spPr>
                    <a:xfrm>
                      <a:off x="0" y="0"/>
                      <a:ext cx="1612900" cy="977900"/>
                    </a:xfrm>
                    <a:prstGeom prst="rect">
                      <a:avLst/>
                    </a:prstGeom>
                    <a:noFill/>
                    <a:ln w="9525">
                      <a:noFill/>
                    </a:ln>
                  </pic:spPr>
                </pic:pic>
              </a:graphicData>
            </a:graphic>
          </wp:inline>
        </w:drawing>
      </w:r>
    </w:p>
    <w:p>
      <w:pPr>
        <w:pStyle w:val="PlainText"/>
        <w:keepNext w:val="0"/>
        <w:keepLines w:val="0"/>
        <w:pageBreakBefore w:val="0"/>
        <w:widowControl w:val="0"/>
        <w:kinsoku/>
        <w:wordWrap/>
        <w:overflowPunct/>
        <w:topLinePunct w:val="0"/>
        <w:autoSpaceDE/>
        <w:autoSpaceDN/>
        <w:bidi w:val="0"/>
        <w:adjustRightInd/>
        <w:snapToGrid/>
        <w:spacing w:line="360" w:lineRule="auto"/>
        <w:ind w:left="0" w:right="0" w:firstLine="420" w:leftChars="0" w:rightChars="0" w:firstLineChars="200"/>
        <w:textAlignment w:val="auto"/>
        <w:outlineLvl w:val="9"/>
        <w:rPr>
          <w:rFonts w:ascii="Times New Roman" w:eastAsia="MingLiU_HKSCS" w:hAnsi="Times New Roman" w:cs="Times New Roman" w:hint="eastAsia"/>
        </w:rPr>
      </w:pPr>
      <w:r>
        <w:rPr>
          <w:rFonts w:ascii="Times New Roman" w:hAnsi="Times New Roman" w:cs="Times New Roman"/>
        </w:rPr>
        <w:t>(2)闭合开关前</w:t>
      </w:r>
      <w:r>
        <w:rPr>
          <w:rFonts w:ascii="Times New Roman" w:eastAsia="MingLiU_HKSCS" w:hAnsi="Times New Roman" w:cs="Times New Roman" w:hint="eastAsia"/>
        </w:rPr>
        <w:t>，</w:t>
      </w:r>
      <w:r>
        <w:rPr>
          <w:rFonts w:ascii="Times New Roman" w:hAnsi="Times New Roman" w:cs="Times New Roman"/>
        </w:rPr>
        <w:t>应将滑动变阻器的滑片</w:t>
      </w:r>
      <w:r>
        <w:rPr>
          <w:rFonts w:ascii="Times New Roman" w:hAnsi="Times New Roman" w:cs="Times New Roman"/>
          <w:i/>
        </w:rPr>
        <w:t>P</w:t>
      </w:r>
      <w:r>
        <w:rPr>
          <w:rFonts w:ascii="Times New Roman" w:hAnsi="Times New Roman" w:cs="Times New Roman"/>
        </w:rPr>
        <w:t>置于__</w:t>
      </w:r>
      <w:r>
        <w:rPr>
          <w:rFonts w:ascii="Times New Roman" w:hAnsi="Times New Roman" w:cs="Times New Roman"/>
          <w:i/>
          <w:u w:val="single"/>
        </w:rPr>
        <w:t>B</w:t>
      </w:r>
      <w:r>
        <w:rPr>
          <w:rFonts w:ascii="Times New Roman" w:hAnsi="Times New Roman" w:cs="Times New Roman"/>
        </w:rPr>
        <w:t>__(填“</w:t>
      </w:r>
      <w:r>
        <w:rPr>
          <w:rFonts w:ascii="Times New Roman" w:hAnsi="Times New Roman" w:cs="Times New Roman"/>
          <w:i/>
        </w:rPr>
        <w:t>A</w:t>
      </w:r>
      <w:r>
        <w:rPr>
          <w:rFonts w:ascii="Times New Roman" w:hAnsi="Times New Roman" w:cs="Times New Roman"/>
        </w:rPr>
        <w:t>”或“</w:t>
      </w:r>
      <w:r>
        <w:rPr>
          <w:rFonts w:ascii="Times New Roman" w:hAnsi="Times New Roman" w:cs="Times New Roman"/>
          <w:i/>
        </w:rPr>
        <w:t>B</w:t>
      </w:r>
      <w:r>
        <w:rPr>
          <w:rFonts w:ascii="Times New Roman" w:hAnsi="Times New Roman" w:cs="Times New Roman"/>
        </w:rPr>
        <w:t>”)端．</w:t>
      </w:r>
    </w:p>
    <w:p>
      <w:pPr>
        <w:pStyle w:val="PlainText"/>
        <w:keepNext w:val="0"/>
        <w:keepLines w:val="0"/>
        <w:pageBreakBefore w:val="0"/>
        <w:widowControl w:val="0"/>
        <w:kinsoku/>
        <w:wordWrap/>
        <w:overflowPunct/>
        <w:topLinePunct w:val="0"/>
        <w:autoSpaceDE/>
        <w:autoSpaceDN/>
        <w:bidi w:val="0"/>
        <w:adjustRightInd/>
        <w:snapToGrid/>
        <w:spacing w:line="360" w:lineRule="auto"/>
        <w:ind w:left="0" w:right="0" w:firstLine="420" w:leftChars="0" w:rightChars="0" w:firstLineChars="200"/>
        <w:textAlignment w:val="auto"/>
        <w:outlineLvl w:val="9"/>
        <w:rPr>
          <w:rFonts w:ascii="Times New Roman" w:eastAsia="MingLiU_HKSCS" w:hAnsi="Times New Roman" w:cs="Times New Roman" w:hint="eastAsia"/>
        </w:rPr>
      </w:pPr>
      <w:r>
        <w:rPr>
          <w:rFonts w:ascii="Times New Roman" w:hAnsi="Times New Roman" w:cs="Times New Roman"/>
        </w:rPr>
        <w:t>(3)闭</w:t>
      </w:r>
      <w:r>
        <w:rPr>
          <w:rFonts w:ascii="Times New Roman" w:hAnsi="Times New Roman" w:cs="Times New Roman" w:hint="eastAsia"/>
        </w:rPr>
        <w:t>合开关</w:t>
      </w:r>
      <w:r>
        <w:rPr>
          <w:rFonts w:ascii="Times New Roman" w:eastAsia="MingLiU_HKSCS" w:hAnsi="Times New Roman" w:cs="Times New Roman" w:hint="eastAsia"/>
        </w:rPr>
        <w:t>，</w:t>
      </w:r>
      <w:r>
        <w:rPr>
          <w:rFonts w:ascii="Times New Roman" w:hAnsi="Times New Roman" w:cs="Times New Roman" w:hint="eastAsia"/>
        </w:rPr>
        <w:t>移动滑动变阻器的滑片</w:t>
      </w:r>
      <w:r>
        <w:rPr>
          <w:rFonts w:ascii="Times New Roman" w:eastAsia="MingLiU_HKSCS" w:hAnsi="Times New Roman" w:cs="Times New Roman" w:hint="eastAsia"/>
        </w:rPr>
        <w:t>，</w:t>
      </w:r>
      <w:r>
        <w:rPr>
          <w:rFonts w:ascii="Times New Roman" w:hAnsi="Times New Roman" w:cs="Times New Roman" w:hint="eastAsia"/>
        </w:rPr>
        <w:t>记录电流表和电压表示数</w:t>
      </w:r>
      <w:r>
        <w:rPr>
          <w:rFonts w:ascii="Times New Roman" w:eastAsia="MingLiU_HKSCS" w:hAnsi="Times New Roman" w:cs="Times New Roman" w:hint="eastAsia"/>
        </w:rPr>
        <w:t>，</w:t>
      </w:r>
      <w:r>
        <w:rPr>
          <w:rFonts w:ascii="Times New Roman" w:hAnsi="Times New Roman" w:cs="Times New Roman" w:hint="eastAsia"/>
        </w:rPr>
        <w:t>进行多次实验</w:t>
      </w:r>
      <w:r>
        <w:rPr>
          <w:rFonts w:ascii="Times New Roman" w:eastAsia="MingLiU_HKSCS" w:hAnsi="Times New Roman" w:cs="Times New Roman" w:hint="eastAsia"/>
        </w:rPr>
        <w:t>，</w:t>
      </w:r>
      <w:r>
        <w:rPr>
          <w:rFonts w:ascii="Times New Roman" w:hAnsi="Times New Roman" w:cs="Times New Roman" w:hint="eastAsia"/>
        </w:rPr>
        <w:t>绘制出</w:t>
      </w:r>
      <w:r>
        <w:rPr>
          <w:rFonts w:ascii="Times New Roman" w:hAnsi="Times New Roman" w:cs="Times New Roman"/>
          <w:i/>
        </w:rPr>
        <w:t>I</w:t>
      </w:r>
      <w:r>
        <w:rPr>
          <w:rFonts w:ascii="Times New Roman" w:hAnsi="Times New Roman" w:cs="Times New Roman"/>
        </w:rPr>
        <w:t>－</w:t>
      </w:r>
      <w:r>
        <w:rPr>
          <w:rFonts w:ascii="Times New Roman" w:hAnsi="Times New Roman" w:cs="Times New Roman"/>
          <w:i/>
        </w:rPr>
        <w:t>U</w:t>
      </w:r>
      <w:r>
        <w:rPr>
          <w:rFonts w:ascii="Times New Roman" w:hAnsi="Times New Roman" w:cs="Times New Roman"/>
        </w:rPr>
        <w:t>图象</w:t>
      </w:r>
      <w:r>
        <w:rPr>
          <w:rFonts w:ascii="Times New Roman" w:eastAsia="MingLiU_HKSCS" w:hAnsi="Times New Roman" w:cs="Times New Roman" w:hint="eastAsia"/>
        </w:rPr>
        <w:t>，</w:t>
      </w:r>
      <w:r>
        <w:rPr>
          <w:rFonts w:ascii="Times New Roman" w:hAnsi="Times New Roman" w:cs="Times New Roman"/>
        </w:rPr>
        <w:t>如图乙中</w:t>
      </w:r>
      <w:r>
        <w:rPr>
          <w:rFonts w:ascii="Times New Roman" w:hAnsi="Times New Roman" w:cs="Times New Roman"/>
          <w:i/>
        </w:rPr>
        <w:t>a</w:t>
      </w:r>
      <w:r>
        <w:rPr>
          <w:rFonts w:ascii="Times New Roman" w:hAnsi="Times New Roman" w:cs="Times New Roman"/>
        </w:rPr>
        <w:t>所示</w:t>
      </w:r>
      <w:r>
        <w:rPr>
          <w:rFonts w:ascii="Times New Roman" w:eastAsia="MingLiU_HKSCS" w:hAnsi="Times New Roman" w:cs="Times New Roman" w:hint="eastAsia"/>
        </w:rPr>
        <w:t>，</w:t>
      </w:r>
      <w:r>
        <w:rPr>
          <w:rFonts w:ascii="Times New Roman" w:hAnsi="Times New Roman" w:cs="Times New Roman"/>
        </w:rPr>
        <w:t>根据图象得出结论：在电阻一定时</w:t>
      </w:r>
      <w:r>
        <w:rPr>
          <w:rFonts w:ascii="Times New Roman" w:eastAsia="MingLiU_HKSCS" w:hAnsi="Times New Roman" w:cs="Times New Roman" w:hint="eastAsia"/>
        </w:rPr>
        <w:t>，</w:t>
      </w:r>
      <w:r>
        <w:rPr>
          <w:rFonts w:ascii="Times New Roman" w:hAnsi="Times New Roman" w:cs="Times New Roman"/>
        </w:rPr>
        <w:t>通过导体的电流跟导体两端的电压成__</w:t>
      </w:r>
      <w:r>
        <w:rPr>
          <w:rFonts w:ascii="Times New Roman" w:hAnsi="Times New Roman" w:cs="Times New Roman"/>
          <w:u w:val="single"/>
        </w:rPr>
        <w:t>正比</w:t>
      </w:r>
      <w:r>
        <w:rPr>
          <w:rFonts w:ascii="Times New Roman" w:hAnsi="Times New Roman" w:cs="Times New Roman"/>
        </w:rPr>
        <w:t>__</w:t>
      </w:r>
      <w:r>
        <w:rPr>
          <w:rFonts w:ascii="Times New Roman" w:hAnsi="Times New Roman" w:cs="Times New Roman" w:hint="eastAsia"/>
        </w:rPr>
        <w:t>．</w:t>
      </w:r>
      <w:r>
        <w:rPr>
          <w:rFonts w:ascii="Times New Roman" w:hAnsi="Times New Roman" w:cs="Times New Roman"/>
        </w:rPr>
        <w:t>这个实验过程运用的主要实验方法是__</w:t>
      </w:r>
      <w:r>
        <w:rPr>
          <w:rFonts w:ascii="Times New Roman" w:hAnsi="Times New Roman" w:cs="Times New Roman"/>
          <w:u w:val="single"/>
        </w:rPr>
        <w:t>控制变量法</w:t>
      </w:r>
      <w:r>
        <w:rPr>
          <w:rFonts w:ascii="Times New Roman" w:hAnsi="Times New Roman" w:cs="Times New Roman"/>
        </w:rPr>
        <w:t>__．</w:t>
      </w:r>
    </w:p>
    <w:p>
      <w:pPr>
        <w:pStyle w:val="PlainText"/>
        <w:keepNext w:val="0"/>
        <w:keepLines w:val="0"/>
        <w:pageBreakBefore w:val="0"/>
        <w:widowControl w:val="0"/>
        <w:kinsoku/>
        <w:wordWrap/>
        <w:overflowPunct/>
        <w:topLinePunct w:val="0"/>
        <w:autoSpaceDE/>
        <w:autoSpaceDN/>
        <w:bidi w:val="0"/>
        <w:adjustRightInd/>
        <w:snapToGrid/>
        <w:spacing w:line="360" w:lineRule="auto"/>
        <w:ind w:left="0" w:right="0" w:firstLine="420" w:leftChars="0" w:rightChars="0" w:firstLineChars="200"/>
        <w:textAlignment w:val="auto"/>
        <w:outlineLvl w:val="9"/>
        <w:rPr>
          <w:rFonts w:ascii="Times New Roman" w:eastAsia="MingLiU_HKSCS" w:hAnsi="Times New Roman" w:cs="Times New Roman" w:hint="eastAsia"/>
        </w:rPr>
      </w:pPr>
      <w:r>
        <w:rPr>
          <w:rFonts w:ascii="Times New Roman" w:hAnsi="Times New Roman" w:cs="Times New Roman"/>
        </w:rPr>
        <w:t>(4)将电阻换成小灯泡</w:t>
      </w:r>
      <w:r>
        <w:rPr>
          <w:rFonts w:ascii="Times New Roman" w:eastAsia="MingLiU_HKSCS" w:hAnsi="Times New Roman" w:cs="Times New Roman" w:hint="eastAsia"/>
        </w:rPr>
        <w:t>，</w:t>
      </w:r>
      <w:r>
        <w:rPr>
          <w:rFonts w:ascii="Times New Roman" w:hAnsi="Times New Roman" w:cs="Times New Roman"/>
        </w:rPr>
        <w:t>重复上述实验</w:t>
      </w:r>
      <w:r>
        <w:rPr>
          <w:rFonts w:ascii="Times New Roman" w:eastAsia="MingLiU_HKSCS" w:hAnsi="Times New Roman" w:cs="Times New Roman" w:hint="eastAsia"/>
        </w:rPr>
        <w:t>，</w:t>
      </w:r>
      <w:r>
        <w:rPr>
          <w:rFonts w:ascii="Times New Roman" w:hAnsi="Times New Roman" w:cs="Times New Roman"/>
        </w:rPr>
        <w:t>绘制出</w:t>
      </w:r>
      <w:r>
        <w:rPr>
          <w:rFonts w:ascii="Times New Roman" w:hAnsi="Times New Roman" w:cs="Times New Roman"/>
          <w:i/>
        </w:rPr>
        <w:t>I</w:t>
      </w:r>
      <w:r>
        <w:rPr>
          <w:rFonts w:ascii="Times New Roman" w:hAnsi="Times New Roman" w:cs="Times New Roman"/>
        </w:rPr>
        <w:t>－</w:t>
      </w:r>
      <w:r>
        <w:rPr>
          <w:rFonts w:ascii="Times New Roman" w:hAnsi="Times New Roman" w:cs="Times New Roman"/>
          <w:i/>
        </w:rPr>
        <w:t>U</w:t>
      </w:r>
      <w:r>
        <w:rPr>
          <w:rFonts w:ascii="Times New Roman" w:hAnsi="Times New Roman" w:cs="Times New Roman"/>
        </w:rPr>
        <w:t>图象</w:t>
      </w:r>
      <w:r>
        <w:rPr>
          <w:rFonts w:ascii="Times New Roman" w:eastAsia="MingLiU_HKSCS" w:hAnsi="Times New Roman" w:cs="Times New Roman" w:hint="eastAsia"/>
        </w:rPr>
        <w:t>，</w:t>
      </w:r>
      <w:r>
        <w:rPr>
          <w:rFonts w:ascii="Times New Roman" w:hAnsi="Times New Roman" w:cs="Times New Roman"/>
        </w:rPr>
        <w:t>如图乙中</w:t>
      </w:r>
      <w:r>
        <w:rPr>
          <w:rFonts w:ascii="Times New Roman" w:hAnsi="Times New Roman" w:cs="Times New Roman"/>
          <w:i/>
        </w:rPr>
        <w:t>b</w:t>
      </w:r>
      <w:r>
        <w:rPr>
          <w:rFonts w:ascii="Times New Roman" w:hAnsi="Times New Roman" w:cs="Times New Roman"/>
        </w:rPr>
        <w:t>所示</w:t>
      </w:r>
      <w:r>
        <w:rPr>
          <w:rFonts w:ascii="Times New Roman" w:eastAsia="MingLiU_HKSCS" w:hAnsi="Times New Roman" w:cs="Times New Roman" w:hint="eastAsia"/>
        </w:rPr>
        <w:t>，</w:t>
      </w:r>
      <w:r>
        <w:rPr>
          <w:rFonts w:ascii="Times New Roman" w:hAnsi="Times New Roman" w:cs="Times New Roman"/>
        </w:rPr>
        <w:t>则根据图象得出结论：当电灯两端的电压变小</w:t>
      </w:r>
      <w:r>
        <w:rPr>
          <w:rFonts w:ascii="Times New Roman" w:eastAsia="MingLiU_HKSCS" w:hAnsi="Times New Roman" w:cs="Times New Roman" w:hint="eastAsia"/>
        </w:rPr>
        <w:t>，</w:t>
      </w:r>
      <w:r>
        <w:rPr>
          <w:rFonts w:ascii="Times New Roman" w:hAnsi="Times New Roman" w:cs="Times New Roman"/>
        </w:rPr>
        <w:t>通过灯丝的电流变小</w:t>
      </w:r>
      <w:r>
        <w:rPr>
          <w:rFonts w:ascii="Times New Roman" w:eastAsia="MingLiU_HKSCS" w:hAnsi="Times New Roman" w:cs="Times New Roman" w:hint="eastAsia"/>
        </w:rPr>
        <w:t>，</w:t>
      </w:r>
      <w:r>
        <w:rPr>
          <w:rFonts w:ascii="Times New Roman" w:hAnsi="Times New Roman" w:cs="Times New Roman"/>
        </w:rPr>
        <w:t>灯丝的电阻__</w:t>
      </w:r>
      <w:r>
        <w:rPr>
          <w:rFonts w:ascii="Times New Roman" w:hAnsi="Times New Roman" w:cs="Times New Roman"/>
          <w:u w:val="single"/>
        </w:rPr>
        <w:t>变小</w:t>
      </w:r>
      <w:r>
        <w:rPr>
          <w:rFonts w:ascii="Times New Roman" w:hAnsi="Times New Roman" w:cs="Times New Roman"/>
        </w:rPr>
        <w:t>__(填</w:t>
      </w:r>
      <w:r>
        <w:rPr>
          <w:rFonts w:hAnsi="宋体" w:cs="Times New Roman"/>
        </w:rPr>
        <w:t>“</w:t>
      </w:r>
      <w:r>
        <w:rPr>
          <w:rFonts w:ascii="Times New Roman" w:hAnsi="Times New Roman" w:cs="Times New Roman"/>
        </w:rPr>
        <w:t>变小</w:t>
      </w:r>
      <w:r>
        <w:rPr>
          <w:rFonts w:hAnsi="宋体" w:cs="Times New Roman"/>
        </w:rPr>
        <w:t>”“</w:t>
      </w:r>
      <w:r>
        <w:rPr>
          <w:rFonts w:ascii="Times New Roman" w:hAnsi="Times New Roman" w:cs="Times New Roman"/>
        </w:rPr>
        <w:t>不变</w:t>
      </w:r>
      <w:r>
        <w:rPr>
          <w:rFonts w:hAnsi="宋体" w:cs="Times New Roman"/>
        </w:rPr>
        <w:t>”</w:t>
      </w:r>
      <w:r>
        <w:rPr>
          <w:rFonts w:ascii="Times New Roman" w:hAnsi="Times New Roman" w:cs="Times New Roman"/>
        </w:rPr>
        <w:t>或</w:t>
      </w:r>
      <w:r>
        <w:rPr>
          <w:rFonts w:hAnsi="宋体" w:cs="Times New Roman"/>
        </w:rPr>
        <w:t>“</w:t>
      </w:r>
      <w:r>
        <w:rPr>
          <w:rFonts w:ascii="Times New Roman" w:hAnsi="Times New Roman" w:cs="Times New Roman"/>
        </w:rPr>
        <w:t>变大</w:t>
      </w:r>
      <w:r>
        <w:rPr>
          <w:rFonts w:hAnsi="宋体" w:cs="Times New Roman"/>
        </w:rPr>
        <w:t>”</w:t>
      </w:r>
      <w:r>
        <w:rPr>
          <w:rFonts w:ascii="Times New Roman" w:hAnsi="Times New Roman" w:cs="Times New Roman"/>
        </w:rPr>
        <w:t>)．</w:t>
      </w:r>
    </w:p>
    <w:p>
      <w:pPr>
        <w:pStyle w:val="PlainText"/>
        <w:keepNext w:val="0"/>
        <w:keepLines w:val="0"/>
        <w:pageBreakBefore w:val="0"/>
        <w:widowControl w:val="0"/>
        <w:kinsoku/>
        <w:wordWrap/>
        <w:overflowPunct/>
        <w:topLinePunct w:val="0"/>
        <w:autoSpaceDE/>
        <w:autoSpaceDN/>
        <w:bidi w:val="0"/>
        <w:adjustRightInd/>
        <w:snapToGrid/>
        <w:spacing w:line="360" w:lineRule="auto"/>
        <w:ind w:left="0" w:right="0" w:firstLine="420" w:leftChars="0" w:rightChars="0" w:firstLineChars="200"/>
        <w:textAlignment w:val="auto"/>
        <w:outlineLvl w:val="9"/>
        <w:rPr>
          <w:rFonts w:ascii="Times New Roman" w:eastAsia="MingLiU_HKSCS" w:hAnsi="Times New Roman" w:cs="Times New Roman" w:hint="eastAsia"/>
        </w:rPr>
      </w:pPr>
      <w:r>
        <w:rPr>
          <w:rFonts w:ascii="Times New Roman" w:hAnsi="Times New Roman" w:cs="Times New Roman"/>
          <w:b/>
        </w:rPr>
        <w:t>4</w:t>
      </w:r>
      <w:r>
        <w:rPr>
          <w:rFonts w:ascii="Times New Roman" w:eastAsia="MingLiU_HKSCS" w:hAnsi="Times New Roman" w:cs="Times New Roman" w:hint="eastAsia"/>
        </w:rPr>
        <w:t>．</w:t>
      </w:r>
      <w:r>
        <w:rPr>
          <w:rFonts w:ascii="Times New Roman" w:eastAsia="仿宋_GB2312" w:hAnsi="Times New Roman" w:cs="Times New Roman" w:hint="eastAsia"/>
          <w:lang w:val="en-US" w:eastAsia="zh-CN"/>
        </w:rPr>
        <w:t xml:space="preserve"> </w:t>
      </w:r>
      <w:r>
        <w:rPr>
          <w:rFonts w:ascii="Times New Roman" w:hAnsi="Times New Roman" w:cs="Times New Roman"/>
        </w:rPr>
        <w:t>图甲是探究电流与电阻关系的实验电路图．</w:t>
      </w:r>
    </w:p>
    <w:p>
      <w:pPr>
        <w:pStyle w:val="PlainText"/>
        <w:keepNext w:val="0"/>
        <w:keepLines w:val="0"/>
        <w:pageBreakBefore w:val="0"/>
        <w:widowControl w:val="0"/>
        <w:kinsoku/>
        <w:wordWrap/>
        <w:overflowPunct/>
        <w:topLinePunct w:val="0"/>
        <w:autoSpaceDE/>
        <w:autoSpaceDN/>
        <w:bidi w:val="0"/>
        <w:adjustRightInd/>
        <w:snapToGrid/>
        <w:spacing w:line="360" w:lineRule="auto"/>
        <w:ind w:left="0" w:right="0" w:firstLine="420" w:leftChars="0" w:rightChars="0" w:firstLineChars="200"/>
        <w:jc w:val="both"/>
        <w:textAlignment w:val="auto"/>
        <w:outlineLvl w:val="9"/>
        <w:rPr>
          <w:rFonts w:ascii="Times New Roman" w:hAnsi="Times New Roman" w:cs="Times New Roman" w:hint="eastAsia"/>
        </w:rPr>
      </w:pPr>
      <w:r>
        <w:rPr>
          <w:rFonts w:ascii="Times New Roman" w:hAnsi="Times New Roman" w:cs="Times New Roman"/>
        </w:rPr>
        <w:drawing>
          <wp:inline distT="0" distB="0" distL="114300" distR="114300">
            <wp:extent cx="1010285" cy="857885"/>
            <wp:effectExtent l="0" t="0" r="18415" b="18415"/>
            <wp:docPr id="5"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8"/>
                    <pic:cNvPicPr>
                      <a:picLocks noChangeAspect="1"/>
                    </pic:cNvPicPr>
                  </pic:nvPicPr>
                  <pic:blipFill>
                    <a:blip xmlns:r="http://schemas.openxmlformats.org/officeDocument/2006/relationships" r:embed="rId12"/>
                    <a:stretch>
                      <a:fillRect/>
                    </a:stretch>
                  </pic:blipFill>
                  <pic:spPr>
                    <a:xfrm>
                      <a:off x="0" y="0"/>
                      <a:ext cx="1010285" cy="857885"/>
                    </a:xfrm>
                    <a:prstGeom prst="rect">
                      <a:avLst/>
                    </a:prstGeom>
                    <a:noFill/>
                    <a:ln w="9525">
                      <a:noFill/>
                    </a:ln>
                  </pic:spPr>
                </pic:pic>
              </a:graphicData>
            </a:graphic>
          </wp:inline>
        </w:drawing>
      </w:r>
      <w:r>
        <w:rPr>
          <w:rFonts w:ascii="Times New Roman" w:hAnsi="Times New Roman" w:cs="Times New Roman"/>
        </w:rPr>
        <w:t>　　</w:t>
      </w:r>
      <w:r>
        <w:rPr>
          <w:rFonts w:ascii="Times New Roman" w:hAnsi="Times New Roman" w:cs="Times New Roman"/>
        </w:rPr>
        <w:drawing>
          <wp:inline distT="0" distB="0" distL="114300" distR="114300">
            <wp:extent cx="1453515" cy="1188085"/>
            <wp:effectExtent l="0" t="0" r="13335" b="1206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xmlns:r="http://schemas.openxmlformats.org/officeDocument/2006/relationships" r:embed="rId13"/>
                    <a:stretch>
                      <a:fillRect/>
                    </a:stretch>
                  </pic:blipFill>
                  <pic:spPr>
                    <a:xfrm>
                      <a:off x="0" y="0"/>
                      <a:ext cx="1453515" cy="1188085"/>
                    </a:xfrm>
                    <a:prstGeom prst="rect">
                      <a:avLst/>
                    </a:prstGeom>
                    <a:noFill/>
                    <a:ln w="9525">
                      <a:noFill/>
                    </a:ln>
                  </pic:spPr>
                </pic:pic>
              </a:graphicData>
            </a:graphic>
          </wp:inline>
        </w:drawing>
      </w:r>
      <w:r>
        <w:rPr>
          <w:rFonts w:ascii="Times New Roman" w:hAnsi="Times New Roman" w:cs="Times New Roman" w:hint="eastAsia"/>
          <w:lang w:val="en-US" w:eastAsia="zh-CN"/>
        </w:rPr>
        <w:t xml:space="preserve">     </w:t>
      </w:r>
      <w:r>
        <w:rPr>
          <w:rFonts w:ascii="Times New Roman" w:hAnsi="Times New Roman" w:cs="Times New Roman"/>
        </w:rPr>
        <w:drawing>
          <wp:inline distT="0" distB="0" distL="114300" distR="114300">
            <wp:extent cx="1282700" cy="1447800"/>
            <wp:effectExtent l="0" t="0" r="12700" b="0"/>
            <wp:docPr id="7"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10"/>
                    <pic:cNvPicPr>
                      <a:picLocks noChangeAspect="1"/>
                    </pic:cNvPicPr>
                  </pic:nvPicPr>
                  <pic:blipFill>
                    <a:blip xmlns:r="http://schemas.openxmlformats.org/officeDocument/2006/relationships" r:embed="rId14"/>
                    <a:stretch>
                      <a:fillRect/>
                    </a:stretch>
                  </pic:blipFill>
                  <pic:spPr>
                    <a:xfrm>
                      <a:off x="0" y="0"/>
                      <a:ext cx="1282700" cy="1447800"/>
                    </a:xfrm>
                    <a:prstGeom prst="rect">
                      <a:avLst/>
                    </a:prstGeom>
                    <a:noFill/>
                    <a:ln w="9525">
                      <a:noFill/>
                    </a:ln>
                  </pic:spPr>
                </pic:pic>
              </a:graphicData>
            </a:graphic>
          </wp:inline>
        </w:drawing>
      </w:r>
    </w:p>
    <w:p>
      <w:pPr>
        <w:pStyle w:val="PlainText"/>
        <w:keepNext w:val="0"/>
        <w:keepLines w:val="0"/>
        <w:pageBreakBefore w:val="0"/>
        <w:widowControl w:val="0"/>
        <w:kinsoku/>
        <w:wordWrap/>
        <w:overflowPunct/>
        <w:topLinePunct w:val="0"/>
        <w:autoSpaceDE/>
        <w:autoSpaceDN/>
        <w:bidi w:val="0"/>
        <w:adjustRightInd/>
        <w:snapToGrid/>
        <w:spacing w:line="360" w:lineRule="auto"/>
        <w:ind w:left="0" w:right="0" w:firstLine="420" w:leftChars="0" w:rightChars="0" w:firstLineChars="200"/>
        <w:jc w:val="center"/>
        <w:textAlignment w:val="auto"/>
        <w:outlineLvl w:val="9"/>
        <w:rPr>
          <w:rFonts w:ascii="Times New Roman" w:hAnsi="Times New Roman" w:cs="Times New Roman"/>
        </w:rPr>
      </w:pPr>
    </w:p>
    <w:p>
      <w:pPr>
        <w:pStyle w:val="PlainText"/>
        <w:keepNext w:val="0"/>
        <w:keepLines w:val="0"/>
        <w:pageBreakBefore w:val="0"/>
        <w:widowControl w:val="0"/>
        <w:kinsoku/>
        <w:wordWrap/>
        <w:overflowPunct/>
        <w:topLinePunct w:val="0"/>
        <w:autoSpaceDE/>
        <w:autoSpaceDN/>
        <w:bidi w:val="0"/>
        <w:adjustRightInd/>
        <w:snapToGrid/>
        <w:spacing w:line="360" w:lineRule="auto"/>
        <w:ind w:left="0" w:right="0" w:firstLine="420" w:leftChars="0" w:rightChars="0" w:firstLineChars="200"/>
        <w:textAlignment w:val="auto"/>
        <w:outlineLvl w:val="9"/>
        <w:rPr>
          <w:rFonts w:ascii="Times New Roman" w:eastAsia="MingLiU_HKSCS" w:hAnsi="Times New Roman" w:cs="Times New Roman" w:hint="eastAsia"/>
        </w:rPr>
      </w:pPr>
      <w:r>
        <w:rPr>
          <w:rFonts w:ascii="Times New Roman" w:hAnsi="Times New Roman" w:cs="Times New Roman"/>
        </w:rPr>
        <w:t>(1)实验过程中需要在更换电阻R后控制电阻两端__</w:t>
      </w:r>
      <w:r>
        <w:rPr>
          <w:rFonts w:ascii="Times New Roman" w:hAnsi="Times New Roman" w:cs="Times New Roman"/>
          <w:u w:val="single"/>
        </w:rPr>
        <w:t>电压</w:t>
      </w:r>
      <w:r>
        <w:rPr>
          <w:rFonts w:ascii="Times New Roman" w:hAnsi="Times New Roman" w:cs="Times New Roman"/>
        </w:rPr>
        <w:t>__不变．</w:t>
      </w:r>
    </w:p>
    <w:p>
      <w:pPr>
        <w:pStyle w:val="PlainText"/>
        <w:keepNext w:val="0"/>
        <w:keepLines w:val="0"/>
        <w:pageBreakBefore w:val="0"/>
        <w:widowControl w:val="0"/>
        <w:kinsoku/>
        <w:wordWrap/>
        <w:overflowPunct/>
        <w:topLinePunct w:val="0"/>
        <w:autoSpaceDE/>
        <w:autoSpaceDN/>
        <w:bidi w:val="0"/>
        <w:adjustRightInd/>
        <w:snapToGrid/>
        <w:spacing w:line="360" w:lineRule="auto"/>
        <w:ind w:left="0" w:right="0" w:firstLine="420" w:leftChars="0" w:rightChars="0" w:firstLineChars="200"/>
        <w:textAlignment w:val="auto"/>
        <w:outlineLvl w:val="9"/>
        <w:rPr>
          <w:rFonts w:ascii="Times New Roman" w:eastAsia="MingLiU_HKSCS" w:hAnsi="Times New Roman" w:cs="Times New Roman" w:hint="eastAsia"/>
        </w:rPr>
      </w:pPr>
      <w:r>
        <w:rPr>
          <w:rFonts w:ascii="Times New Roman" w:hAnsi="Times New Roman" w:cs="Times New Roman"/>
        </w:rPr>
        <w:t>(2)连接电路时</w:t>
      </w:r>
      <w:r>
        <w:rPr>
          <w:rFonts w:ascii="Times New Roman" w:eastAsia="MingLiU_HKSCS" w:hAnsi="Times New Roman" w:cs="Times New Roman" w:hint="eastAsia"/>
        </w:rPr>
        <w:t>，</w:t>
      </w:r>
      <w:r>
        <w:rPr>
          <w:rFonts w:ascii="Times New Roman" w:hAnsi="Times New Roman" w:cs="Times New Roman"/>
        </w:rPr>
        <w:t>保持开关__</w:t>
      </w:r>
      <w:r>
        <w:rPr>
          <w:rFonts w:ascii="Times New Roman" w:hAnsi="Times New Roman" w:cs="Times New Roman"/>
          <w:u w:val="single"/>
        </w:rPr>
        <w:t>断开</w:t>
      </w:r>
      <w:r>
        <w:rPr>
          <w:rFonts w:ascii="Times New Roman" w:hAnsi="Times New Roman" w:cs="Times New Roman"/>
        </w:rPr>
        <w:t>__(填</w:t>
      </w:r>
      <w:r>
        <w:rPr>
          <w:rFonts w:hAnsi="宋体" w:cs="Times New Roman"/>
        </w:rPr>
        <w:t>“</w:t>
      </w:r>
      <w:r>
        <w:rPr>
          <w:rFonts w:ascii="Times New Roman" w:hAnsi="Times New Roman" w:cs="Times New Roman"/>
        </w:rPr>
        <w:t>闭合</w:t>
      </w:r>
      <w:r>
        <w:rPr>
          <w:rFonts w:hAnsi="宋体" w:cs="Times New Roman"/>
        </w:rPr>
        <w:t>”</w:t>
      </w:r>
      <w:r>
        <w:rPr>
          <w:rFonts w:ascii="Times New Roman" w:hAnsi="Times New Roman" w:cs="Times New Roman"/>
        </w:rPr>
        <w:t>或</w:t>
      </w:r>
      <w:r>
        <w:rPr>
          <w:rFonts w:hAnsi="宋体" w:cs="Times New Roman"/>
        </w:rPr>
        <w:t>“</w:t>
      </w:r>
      <w:r>
        <w:rPr>
          <w:rFonts w:ascii="Times New Roman" w:hAnsi="Times New Roman" w:cs="Times New Roman"/>
        </w:rPr>
        <w:t>断开</w:t>
      </w:r>
      <w:r>
        <w:rPr>
          <w:rFonts w:hAnsi="宋体" w:cs="Times New Roman"/>
        </w:rPr>
        <w:t>”</w:t>
      </w:r>
      <w:r>
        <w:rPr>
          <w:rFonts w:ascii="Times New Roman" w:hAnsi="Times New Roman" w:cs="Times New Roman"/>
        </w:rPr>
        <w:t>)</w:t>
      </w:r>
      <w:r>
        <w:rPr>
          <w:rFonts w:ascii="Times New Roman" w:eastAsia="MingLiU_HKSCS" w:hAnsi="Times New Roman" w:cs="Times New Roman" w:hint="eastAsia"/>
        </w:rPr>
        <w:t>，</w:t>
      </w:r>
      <w:r>
        <w:rPr>
          <w:rFonts w:ascii="Times New Roman" w:hAnsi="Times New Roman" w:cs="Times New Roman"/>
        </w:rPr>
        <w:t>滑动变阻器的滑片置于__</w:t>
      </w:r>
      <w:r>
        <w:rPr>
          <w:rFonts w:ascii="Times New Roman" w:hAnsi="Times New Roman" w:cs="Times New Roman"/>
          <w:u w:val="single"/>
        </w:rPr>
        <w:t>a</w:t>
      </w:r>
      <w:r>
        <w:rPr>
          <w:rFonts w:ascii="Times New Roman" w:hAnsi="Times New Roman" w:cs="Times New Roman"/>
        </w:rPr>
        <w:t>____</w:t>
      </w:r>
      <w:r>
        <w:rPr>
          <w:rFonts w:ascii="Times New Roman" w:hAnsi="Times New Roman" w:cs="Times New Roman" w:hint="eastAsia"/>
        </w:rPr>
        <w:t>(填“</w:t>
      </w:r>
      <w:r>
        <w:rPr>
          <w:rFonts w:ascii="Times New Roman" w:hAnsi="Times New Roman" w:cs="Times New Roman"/>
        </w:rPr>
        <w:t>a”或“b”)端．</w:t>
      </w:r>
    </w:p>
    <w:p>
      <w:pPr>
        <w:pStyle w:val="PlainText"/>
        <w:keepNext w:val="0"/>
        <w:keepLines w:val="0"/>
        <w:pageBreakBefore w:val="0"/>
        <w:widowControl w:val="0"/>
        <w:kinsoku/>
        <w:wordWrap/>
        <w:overflowPunct/>
        <w:topLinePunct w:val="0"/>
        <w:autoSpaceDE/>
        <w:autoSpaceDN/>
        <w:bidi w:val="0"/>
        <w:adjustRightInd/>
        <w:snapToGrid/>
        <w:spacing w:line="360" w:lineRule="auto"/>
        <w:ind w:left="0" w:right="0" w:firstLine="420" w:leftChars="0" w:rightChars="0" w:firstLineChars="200"/>
        <w:textAlignment w:val="auto"/>
        <w:outlineLvl w:val="9"/>
        <w:rPr>
          <w:rFonts w:ascii="Times New Roman" w:eastAsia="MingLiU_HKSCS" w:hAnsi="Times New Roman" w:cs="Times New Roman" w:hint="eastAsia"/>
        </w:rPr>
      </w:pPr>
      <w:r>
        <w:rPr>
          <w:rFonts w:ascii="Times New Roman" w:hAnsi="Times New Roman" w:cs="Times New Roman"/>
        </w:rPr>
        <w:t>(3)小明连好实物电路(图乙)</w:t>
      </w:r>
      <w:r>
        <w:rPr>
          <w:rFonts w:ascii="Times New Roman" w:eastAsia="MingLiU_HKSCS" w:hAnsi="Times New Roman" w:cs="Times New Roman" w:hint="eastAsia"/>
        </w:rPr>
        <w:t>，</w:t>
      </w:r>
      <w:r>
        <w:rPr>
          <w:rFonts w:ascii="Times New Roman" w:hAnsi="Times New Roman" w:cs="Times New Roman"/>
        </w:rPr>
        <w:t>进行实验</w:t>
      </w:r>
      <w:r>
        <w:rPr>
          <w:rFonts w:ascii="Times New Roman" w:eastAsia="MingLiU_HKSCS" w:hAnsi="Times New Roman" w:cs="Times New Roman" w:hint="eastAsia"/>
        </w:rPr>
        <w:t>，</w:t>
      </w:r>
      <w:r>
        <w:rPr>
          <w:rFonts w:ascii="Times New Roman" w:hAnsi="Times New Roman" w:cs="Times New Roman"/>
        </w:rPr>
        <w:t>数据记录如表</w:t>
      </w:r>
      <w:r>
        <w:rPr>
          <w:rFonts w:ascii="Times New Roman" w:eastAsia="MingLiU_HKSCS" w:hAnsi="Times New Roman" w:cs="Times New Roman" w:hint="eastAsia"/>
        </w:rPr>
        <w:t>，</w:t>
      </w:r>
      <w:r>
        <w:rPr>
          <w:rFonts w:ascii="Times New Roman" w:hAnsi="Times New Roman" w:cs="Times New Roman"/>
        </w:rPr>
        <w:t>根据实验数据作出的I—R关系图象如图丙．</w:t>
      </w:r>
    </w:p>
    <w:p>
      <w:pPr>
        <w:pStyle w:val="PlainText"/>
        <w:keepNext w:val="0"/>
        <w:keepLines w:val="0"/>
        <w:pageBreakBefore w:val="0"/>
        <w:widowControl w:val="0"/>
        <w:kinsoku/>
        <w:wordWrap/>
        <w:overflowPunct/>
        <w:topLinePunct w:val="0"/>
        <w:autoSpaceDE/>
        <w:autoSpaceDN/>
        <w:bidi w:val="0"/>
        <w:adjustRightInd/>
        <w:snapToGrid/>
        <w:spacing w:line="360" w:lineRule="auto"/>
        <w:ind w:left="0" w:right="0" w:firstLine="420" w:leftChars="0" w:rightChars="0" w:firstLineChars="200"/>
        <w:textAlignment w:val="auto"/>
        <w:outlineLvl w:val="9"/>
        <w:rPr>
          <w:rFonts w:ascii="Times New Roman" w:eastAsia="仿宋_GB2312" w:hAnsi="Times New Roman" w:cs="Times New Roman"/>
        </w:rPr>
      </w:pPr>
    </w:p>
    <w:tbl>
      <w:tblPr>
        <w:tblStyle w:val="TableNormal"/>
        <w:tblW w:w="5056" w:type="dxa"/>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0" w:type="dxa"/>
          <w:left w:w="108" w:type="dxa"/>
          <w:bottom w:w="0" w:type="dxa"/>
          <w:right w:w="108" w:type="dxa"/>
        </w:tblCellMar>
      </w:tblPr>
      <w:tblGrid>
        <w:gridCol w:w="1236"/>
        <w:gridCol w:w="764"/>
        <w:gridCol w:w="764"/>
        <w:gridCol w:w="764"/>
        <w:gridCol w:w="764"/>
        <w:gridCol w:w="764"/>
      </w:tblGrid>
      <w:tr>
        <w:tblPrEx>
          <w:tblW w:w="5056" w:type="dxa"/>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0" w:type="dxa"/>
            <w:left w:w="108" w:type="dxa"/>
            <w:bottom w:w="0" w:type="dxa"/>
            <w:right w:w="108" w:type="dxa"/>
          </w:tblCellMar>
        </w:tblPrEx>
        <w:trPr>
          <w:jc w:val="center"/>
        </w:trPr>
        <w:tc>
          <w:tcPr>
            <w:tcW w:w="1236" w:type="dxa"/>
            <w:vAlign w:val="center"/>
          </w:tcPr>
          <w:p>
            <w:pPr>
              <w:pStyle w:val="PlainText"/>
              <w:keepNext w:val="0"/>
              <w:keepLines w:val="0"/>
              <w:pageBreakBefore w:val="0"/>
              <w:widowControl w:val="0"/>
              <w:kinsoku/>
              <w:wordWrap/>
              <w:overflowPunct/>
              <w:topLinePunct w:val="0"/>
              <w:autoSpaceDE/>
              <w:autoSpaceDN/>
              <w:bidi w:val="0"/>
              <w:adjustRightInd/>
              <w:snapToGrid/>
              <w:spacing w:line="360" w:lineRule="auto"/>
              <w:ind w:left="0" w:right="0" w:leftChars="0" w:rightChars="0"/>
              <w:jc w:val="center"/>
              <w:textAlignment w:val="auto"/>
              <w:outlineLvl w:val="9"/>
              <w:rPr>
                <w:rFonts w:ascii="Times New Roman" w:eastAsia="仿宋_GB2312" w:hAnsi="Times New Roman" w:cs="Times New Roman"/>
              </w:rPr>
            </w:pPr>
            <w:r>
              <w:rPr>
                <w:rFonts w:ascii="Times New Roman" w:eastAsia="仿宋_GB2312" w:hAnsi="Times New Roman" w:cs="Times New Roman"/>
              </w:rPr>
              <w:t>实验次数</w:t>
            </w:r>
          </w:p>
        </w:tc>
        <w:tc>
          <w:tcPr>
            <w:tcW w:w="764" w:type="dxa"/>
            <w:vAlign w:val="center"/>
          </w:tcPr>
          <w:p>
            <w:pPr>
              <w:pStyle w:val="PlainText"/>
              <w:keepNext w:val="0"/>
              <w:keepLines w:val="0"/>
              <w:pageBreakBefore w:val="0"/>
              <w:widowControl w:val="0"/>
              <w:kinsoku/>
              <w:wordWrap/>
              <w:overflowPunct/>
              <w:topLinePunct w:val="0"/>
              <w:autoSpaceDE/>
              <w:autoSpaceDN/>
              <w:bidi w:val="0"/>
              <w:adjustRightInd/>
              <w:snapToGrid/>
              <w:spacing w:line="360" w:lineRule="auto"/>
              <w:ind w:left="0" w:right="0" w:leftChars="0" w:rightChars="0"/>
              <w:jc w:val="center"/>
              <w:textAlignment w:val="auto"/>
              <w:outlineLvl w:val="9"/>
              <w:rPr>
                <w:rFonts w:ascii="Times New Roman" w:eastAsia="仿宋_GB2312" w:hAnsi="Times New Roman" w:cs="Times New Roman"/>
              </w:rPr>
            </w:pPr>
            <w:r>
              <w:rPr>
                <w:rFonts w:ascii="Times New Roman" w:eastAsia="仿宋_GB2312" w:hAnsi="Times New Roman" w:cs="Times New Roman"/>
              </w:rPr>
              <w:t>1</w:t>
            </w:r>
          </w:p>
        </w:tc>
        <w:tc>
          <w:tcPr>
            <w:tcW w:w="764" w:type="dxa"/>
            <w:vAlign w:val="center"/>
          </w:tcPr>
          <w:p>
            <w:pPr>
              <w:pStyle w:val="PlainText"/>
              <w:keepNext w:val="0"/>
              <w:keepLines w:val="0"/>
              <w:pageBreakBefore w:val="0"/>
              <w:widowControl w:val="0"/>
              <w:kinsoku/>
              <w:wordWrap/>
              <w:overflowPunct/>
              <w:topLinePunct w:val="0"/>
              <w:autoSpaceDE/>
              <w:autoSpaceDN/>
              <w:bidi w:val="0"/>
              <w:adjustRightInd/>
              <w:snapToGrid/>
              <w:spacing w:line="360" w:lineRule="auto"/>
              <w:ind w:left="0" w:right="0" w:leftChars="0" w:rightChars="0"/>
              <w:jc w:val="center"/>
              <w:textAlignment w:val="auto"/>
              <w:outlineLvl w:val="9"/>
              <w:rPr>
                <w:rFonts w:ascii="Times New Roman" w:eastAsia="仿宋_GB2312" w:hAnsi="Times New Roman" w:cs="Times New Roman"/>
              </w:rPr>
            </w:pPr>
            <w:r>
              <w:rPr>
                <w:rFonts w:ascii="Times New Roman" w:eastAsia="仿宋_GB2312" w:hAnsi="Times New Roman" w:cs="Times New Roman"/>
              </w:rPr>
              <w:t>2</w:t>
            </w:r>
          </w:p>
        </w:tc>
        <w:tc>
          <w:tcPr>
            <w:tcW w:w="764" w:type="dxa"/>
            <w:vAlign w:val="center"/>
          </w:tcPr>
          <w:p>
            <w:pPr>
              <w:pStyle w:val="PlainText"/>
              <w:keepNext w:val="0"/>
              <w:keepLines w:val="0"/>
              <w:pageBreakBefore w:val="0"/>
              <w:widowControl w:val="0"/>
              <w:kinsoku/>
              <w:wordWrap/>
              <w:overflowPunct/>
              <w:topLinePunct w:val="0"/>
              <w:autoSpaceDE/>
              <w:autoSpaceDN/>
              <w:bidi w:val="0"/>
              <w:adjustRightInd/>
              <w:snapToGrid/>
              <w:spacing w:line="360" w:lineRule="auto"/>
              <w:ind w:left="0" w:right="0" w:leftChars="0" w:rightChars="0"/>
              <w:jc w:val="center"/>
              <w:textAlignment w:val="auto"/>
              <w:outlineLvl w:val="9"/>
              <w:rPr>
                <w:rFonts w:ascii="Times New Roman" w:eastAsia="仿宋_GB2312" w:hAnsi="Times New Roman" w:cs="Times New Roman"/>
              </w:rPr>
            </w:pPr>
            <w:r>
              <w:rPr>
                <w:rFonts w:ascii="Times New Roman" w:eastAsia="仿宋_GB2312" w:hAnsi="Times New Roman" w:cs="Times New Roman"/>
              </w:rPr>
              <w:t>3</w:t>
            </w:r>
          </w:p>
        </w:tc>
        <w:tc>
          <w:tcPr>
            <w:tcW w:w="764" w:type="dxa"/>
            <w:vAlign w:val="center"/>
          </w:tcPr>
          <w:p>
            <w:pPr>
              <w:pStyle w:val="PlainText"/>
              <w:keepNext w:val="0"/>
              <w:keepLines w:val="0"/>
              <w:pageBreakBefore w:val="0"/>
              <w:widowControl w:val="0"/>
              <w:kinsoku/>
              <w:wordWrap/>
              <w:overflowPunct/>
              <w:topLinePunct w:val="0"/>
              <w:autoSpaceDE/>
              <w:autoSpaceDN/>
              <w:bidi w:val="0"/>
              <w:adjustRightInd/>
              <w:snapToGrid/>
              <w:spacing w:line="360" w:lineRule="auto"/>
              <w:ind w:left="0" w:right="0" w:leftChars="0" w:rightChars="0"/>
              <w:jc w:val="center"/>
              <w:textAlignment w:val="auto"/>
              <w:outlineLvl w:val="9"/>
              <w:rPr>
                <w:rFonts w:ascii="Times New Roman" w:eastAsia="仿宋_GB2312" w:hAnsi="Times New Roman" w:cs="Times New Roman"/>
              </w:rPr>
            </w:pPr>
            <w:r>
              <w:rPr>
                <w:rFonts w:ascii="Times New Roman" w:eastAsia="仿宋_GB2312" w:hAnsi="Times New Roman" w:cs="Times New Roman"/>
              </w:rPr>
              <w:t>4</w:t>
            </w:r>
          </w:p>
        </w:tc>
        <w:tc>
          <w:tcPr>
            <w:tcW w:w="764" w:type="dxa"/>
            <w:vAlign w:val="center"/>
          </w:tcPr>
          <w:p>
            <w:pPr>
              <w:pStyle w:val="PlainText"/>
              <w:keepNext w:val="0"/>
              <w:keepLines w:val="0"/>
              <w:pageBreakBefore w:val="0"/>
              <w:widowControl w:val="0"/>
              <w:kinsoku/>
              <w:wordWrap/>
              <w:overflowPunct/>
              <w:topLinePunct w:val="0"/>
              <w:autoSpaceDE/>
              <w:autoSpaceDN/>
              <w:bidi w:val="0"/>
              <w:adjustRightInd/>
              <w:snapToGrid/>
              <w:spacing w:line="360" w:lineRule="auto"/>
              <w:ind w:left="0" w:right="0" w:leftChars="0" w:rightChars="0"/>
              <w:jc w:val="center"/>
              <w:textAlignment w:val="auto"/>
              <w:outlineLvl w:val="9"/>
              <w:rPr>
                <w:rFonts w:ascii="MingLiU_HKSCS" w:eastAsia="MingLiU_HKSCS" w:hAnsi="MingLiU_HKSCS" w:cs="MingLiU_HKSCS" w:hint="eastAsia"/>
              </w:rPr>
            </w:pPr>
            <w:r>
              <w:rPr>
                <w:rFonts w:ascii="Times New Roman" w:eastAsia="仿宋_GB2312" w:hAnsi="Times New Roman" w:cs="Times New Roman"/>
              </w:rPr>
              <w:t>5</w:t>
            </w:r>
          </w:p>
        </w:tc>
      </w:tr>
      <w:tr>
        <w:tblPrEx>
          <w:tblW w:w="5056" w:type="dxa"/>
          <w:jc w:val="center"/>
          <w:tblInd w:w="0" w:type="dxa"/>
          <w:tblLayout w:type="fixed"/>
          <w:tblCellMar>
            <w:top w:w="0" w:type="dxa"/>
            <w:left w:w="108" w:type="dxa"/>
            <w:bottom w:w="0" w:type="dxa"/>
            <w:right w:w="108" w:type="dxa"/>
          </w:tblCellMar>
        </w:tblPrEx>
        <w:trPr>
          <w:jc w:val="center"/>
        </w:trPr>
        <w:tc>
          <w:tcPr>
            <w:tcW w:w="1236" w:type="dxa"/>
            <w:vAlign w:val="center"/>
          </w:tcPr>
          <w:p>
            <w:pPr>
              <w:pStyle w:val="PlainText"/>
              <w:keepNext w:val="0"/>
              <w:keepLines w:val="0"/>
              <w:pageBreakBefore w:val="0"/>
              <w:widowControl w:val="0"/>
              <w:kinsoku/>
              <w:wordWrap/>
              <w:overflowPunct/>
              <w:topLinePunct w:val="0"/>
              <w:autoSpaceDE/>
              <w:autoSpaceDN/>
              <w:bidi w:val="0"/>
              <w:adjustRightInd/>
              <w:snapToGrid/>
              <w:spacing w:line="360" w:lineRule="auto"/>
              <w:ind w:left="0" w:right="0" w:leftChars="0" w:rightChars="0"/>
              <w:jc w:val="center"/>
              <w:textAlignment w:val="auto"/>
              <w:outlineLvl w:val="9"/>
              <w:rPr>
                <w:rFonts w:ascii="Times New Roman" w:eastAsia="仿宋_GB2312" w:hAnsi="Times New Roman" w:cs="Times New Roman" w:hint="eastAsia"/>
              </w:rPr>
            </w:pPr>
            <w:r>
              <w:rPr>
                <w:rFonts w:ascii="Times New Roman" w:eastAsia="仿宋_GB2312" w:hAnsi="Times New Roman" w:cs="Times New Roman"/>
              </w:rPr>
              <w:t>R/</w:t>
            </w:r>
            <w:r>
              <w:rPr>
                <w:rFonts w:ascii="Times New Roman" w:eastAsia="仿宋_GB2312" w:hAnsi="Times New Roman" w:cs="Times New Roman" w:hint="eastAsia"/>
                <w:i/>
              </w:rPr>
              <w:t>Ω</w:t>
            </w:r>
          </w:p>
        </w:tc>
        <w:tc>
          <w:tcPr>
            <w:tcW w:w="764" w:type="dxa"/>
            <w:vAlign w:val="center"/>
          </w:tcPr>
          <w:p>
            <w:pPr>
              <w:pStyle w:val="PlainText"/>
              <w:keepNext w:val="0"/>
              <w:keepLines w:val="0"/>
              <w:pageBreakBefore w:val="0"/>
              <w:widowControl w:val="0"/>
              <w:kinsoku/>
              <w:wordWrap/>
              <w:overflowPunct/>
              <w:topLinePunct w:val="0"/>
              <w:autoSpaceDE/>
              <w:autoSpaceDN/>
              <w:bidi w:val="0"/>
              <w:adjustRightInd/>
              <w:snapToGrid/>
              <w:spacing w:line="360" w:lineRule="auto"/>
              <w:ind w:left="0" w:right="0" w:leftChars="0" w:rightChars="0"/>
              <w:jc w:val="center"/>
              <w:textAlignment w:val="auto"/>
              <w:outlineLvl w:val="9"/>
              <w:rPr>
                <w:rFonts w:ascii="Times New Roman" w:eastAsia="仿宋_GB2312" w:hAnsi="Times New Roman" w:cs="Times New Roman" w:hint="eastAsia"/>
              </w:rPr>
            </w:pPr>
            <w:r>
              <w:rPr>
                <w:rFonts w:ascii="Times New Roman" w:eastAsia="仿宋_GB2312" w:hAnsi="Times New Roman" w:cs="Times New Roman" w:hint="eastAsia"/>
              </w:rPr>
              <w:t>5</w:t>
            </w:r>
          </w:p>
        </w:tc>
        <w:tc>
          <w:tcPr>
            <w:tcW w:w="764" w:type="dxa"/>
            <w:vAlign w:val="center"/>
          </w:tcPr>
          <w:p>
            <w:pPr>
              <w:pStyle w:val="PlainText"/>
              <w:keepNext w:val="0"/>
              <w:keepLines w:val="0"/>
              <w:pageBreakBefore w:val="0"/>
              <w:widowControl w:val="0"/>
              <w:kinsoku/>
              <w:wordWrap/>
              <w:overflowPunct/>
              <w:topLinePunct w:val="0"/>
              <w:autoSpaceDE/>
              <w:autoSpaceDN/>
              <w:bidi w:val="0"/>
              <w:adjustRightInd/>
              <w:snapToGrid/>
              <w:spacing w:line="360" w:lineRule="auto"/>
              <w:ind w:left="0" w:right="0" w:leftChars="0" w:rightChars="0"/>
              <w:jc w:val="center"/>
              <w:textAlignment w:val="auto"/>
              <w:outlineLvl w:val="9"/>
              <w:rPr>
                <w:rFonts w:ascii="Times New Roman" w:eastAsia="仿宋_GB2312" w:hAnsi="Times New Roman" w:cs="Times New Roman" w:hint="eastAsia"/>
              </w:rPr>
            </w:pPr>
            <w:r>
              <w:rPr>
                <w:rFonts w:ascii="Times New Roman" w:eastAsia="仿宋_GB2312" w:hAnsi="Times New Roman" w:cs="Times New Roman" w:hint="eastAsia"/>
              </w:rPr>
              <w:t>10</w:t>
            </w:r>
          </w:p>
        </w:tc>
        <w:tc>
          <w:tcPr>
            <w:tcW w:w="764" w:type="dxa"/>
            <w:vAlign w:val="center"/>
          </w:tcPr>
          <w:p>
            <w:pPr>
              <w:pStyle w:val="PlainText"/>
              <w:keepNext w:val="0"/>
              <w:keepLines w:val="0"/>
              <w:pageBreakBefore w:val="0"/>
              <w:widowControl w:val="0"/>
              <w:kinsoku/>
              <w:wordWrap/>
              <w:overflowPunct/>
              <w:topLinePunct w:val="0"/>
              <w:autoSpaceDE/>
              <w:autoSpaceDN/>
              <w:bidi w:val="0"/>
              <w:adjustRightInd/>
              <w:snapToGrid/>
              <w:spacing w:line="360" w:lineRule="auto"/>
              <w:ind w:left="0" w:right="0" w:leftChars="0" w:rightChars="0"/>
              <w:jc w:val="center"/>
              <w:textAlignment w:val="auto"/>
              <w:outlineLvl w:val="9"/>
              <w:rPr>
                <w:rFonts w:ascii="Times New Roman" w:eastAsia="仿宋_GB2312" w:hAnsi="Times New Roman" w:cs="Times New Roman" w:hint="eastAsia"/>
              </w:rPr>
            </w:pPr>
            <w:r>
              <w:rPr>
                <w:rFonts w:ascii="Times New Roman" w:eastAsia="仿宋_GB2312" w:hAnsi="Times New Roman" w:cs="Times New Roman" w:hint="eastAsia"/>
              </w:rPr>
              <w:t>15</w:t>
            </w:r>
          </w:p>
        </w:tc>
        <w:tc>
          <w:tcPr>
            <w:tcW w:w="764" w:type="dxa"/>
            <w:vAlign w:val="center"/>
          </w:tcPr>
          <w:p>
            <w:pPr>
              <w:pStyle w:val="PlainText"/>
              <w:keepNext w:val="0"/>
              <w:keepLines w:val="0"/>
              <w:pageBreakBefore w:val="0"/>
              <w:widowControl w:val="0"/>
              <w:kinsoku/>
              <w:wordWrap/>
              <w:overflowPunct/>
              <w:topLinePunct w:val="0"/>
              <w:autoSpaceDE/>
              <w:autoSpaceDN/>
              <w:bidi w:val="0"/>
              <w:adjustRightInd/>
              <w:snapToGrid/>
              <w:spacing w:line="360" w:lineRule="auto"/>
              <w:ind w:left="0" w:right="0" w:leftChars="0" w:rightChars="0"/>
              <w:jc w:val="center"/>
              <w:textAlignment w:val="auto"/>
              <w:outlineLvl w:val="9"/>
              <w:rPr>
                <w:rFonts w:ascii="Times New Roman" w:eastAsia="仿宋_GB2312" w:hAnsi="Times New Roman" w:cs="Times New Roman" w:hint="eastAsia"/>
              </w:rPr>
            </w:pPr>
            <w:r>
              <w:rPr>
                <w:rFonts w:ascii="Times New Roman" w:eastAsia="仿宋_GB2312" w:hAnsi="Times New Roman" w:cs="Times New Roman" w:hint="eastAsia"/>
              </w:rPr>
              <w:t>20</w:t>
            </w:r>
          </w:p>
        </w:tc>
        <w:tc>
          <w:tcPr>
            <w:tcW w:w="764" w:type="dxa"/>
            <w:vAlign w:val="center"/>
          </w:tcPr>
          <w:p>
            <w:pPr>
              <w:pStyle w:val="PlainText"/>
              <w:keepNext w:val="0"/>
              <w:keepLines w:val="0"/>
              <w:pageBreakBefore w:val="0"/>
              <w:widowControl w:val="0"/>
              <w:kinsoku/>
              <w:wordWrap/>
              <w:overflowPunct/>
              <w:topLinePunct w:val="0"/>
              <w:autoSpaceDE/>
              <w:autoSpaceDN/>
              <w:bidi w:val="0"/>
              <w:adjustRightInd/>
              <w:snapToGrid/>
              <w:spacing w:line="360" w:lineRule="auto"/>
              <w:ind w:left="0" w:right="0" w:leftChars="0" w:rightChars="0"/>
              <w:jc w:val="center"/>
              <w:textAlignment w:val="auto"/>
              <w:outlineLvl w:val="9"/>
              <w:rPr>
                <w:rFonts w:ascii="MingLiU_HKSCS" w:eastAsia="MingLiU_HKSCS" w:hAnsi="MingLiU_HKSCS" w:cs="MingLiU_HKSCS" w:hint="eastAsia"/>
              </w:rPr>
            </w:pPr>
            <w:r>
              <w:rPr>
                <w:rFonts w:ascii="Times New Roman" w:eastAsia="仿宋_GB2312" w:hAnsi="Times New Roman" w:cs="Times New Roman" w:hint="eastAsia"/>
              </w:rPr>
              <w:t>25</w:t>
            </w:r>
          </w:p>
        </w:tc>
      </w:tr>
      <w:tr>
        <w:tblPrEx>
          <w:tblW w:w="5056" w:type="dxa"/>
          <w:jc w:val="center"/>
          <w:tblInd w:w="0" w:type="dxa"/>
          <w:tblLayout w:type="fixed"/>
          <w:tblCellMar>
            <w:top w:w="0" w:type="dxa"/>
            <w:left w:w="108" w:type="dxa"/>
            <w:bottom w:w="0" w:type="dxa"/>
            <w:right w:w="108" w:type="dxa"/>
          </w:tblCellMar>
        </w:tblPrEx>
        <w:trPr>
          <w:jc w:val="center"/>
        </w:trPr>
        <w:tc>
          <w:tcPr>
            <w:tcW w:w="1236" w:type="dxa"/>
            <w:vAlign w:val="center"/>
          </w:tcPr>
          <w:p>
            <w:pPr>
              <w:pStyle w:val="PlainText"/>
              <w:keepNext w:val="0"/>
              <w:keepLines w:val="0"/>
              <w:pageBreakBefore w:val="0"/>
              <w:widowControl w:val="0"/>
              <w:kinsoku/>
              <w:wordWrap/>
              <w:overflowPunct/>
              <w:topLinePunct w:val="0"/>
              <w:autoSpaceDE/>
              <w:autoSpaceDN/>
              <w:bidi w:val="0"/>
              <w:adjustRightInd/>
              <w:snapToGrid/>
              <w:spacing w:line="360" w:lineRule="auto"/>
              <w:ind w:left="0" w:right="0" w:leftChars="0" w:rightChars="0"/>
              <w:jc w:val="center"/>
              <w:textAlignment w:val="auto"/>
              <w:outlineLvl w:val="9"/>
              <w:rPr>
                <w:rFonts w:ascii="Times New Roman" w:eastAsia="仿宋_GB2312" w:hAnsi="Times New Roman" w:cs="Times New Roman" w:hint="eastAsia"/>
              </w:rPr>
            </w:pPr>
            <w:r>
              <w:rPr>
                <w:rFonts w:ascii="Times New Roman" w:eastAsia="仿宋_GB2312" w:hAnsi="Times New Roman" w:cs="Times New Roman" w:hint="eastAsia"/>
              </w:rPr>
              <w:t>U/</w:t>
            </w:r>
            <w:r>
              <w:rPr>
                <w:rFonts w:ascii="Times New Roman" w:eastAsia="仿宋_GB2312" w:hAnsi="Times New Roman" w:cs="Times New Roman" w:hint="eastAsia"/>
                <w:i/>
              </w:rPr>
              <w:t>V</w:t>
            </w:r>
          </w:p>
        </w:tc>
        <w:tc>
          <w:tcPr>
            <w:tcW w:w="764" w:type="dxa"/>
            <w:vAlign w:val="center"/>
          </w:tcPr>
          <w:p>
            <w:pPr>
              <w:pStyle w:val="PlainText"/>
              <w:keepNext w:val="0"/>
              <w:keepLines w:val="0"/>
              <w:pageBreakBefore w:val="0"/>
              <w:widowControl w:val="0"/>
              <w:kinsoku/>
              <w:wordWrap/>
              <w:overflowPunct/>
              <w:topLinePunct w:val="0"/>
              <w:autoSpaceDE/>
              <w:autoSpaceDN/>
              <w:bidi w:val="0"/>
              <w:adjustRightInd/>
              <w:snapToGrid/>
              <w:spacing w:line="360" w:lineRule="auto"/>
              <w:ind w:left="0" w:right="0" w:leftChars="0" w:rightChars="0"/>
              <w:jc w:val="center"/>
              <w:textAlignment w:val="auto"/>
              <w:outlineLvl w:val="9"/>
              <w:rPr>
                <w:rFonts w:ascii="Times New Roman" w:eastAsia="仿宋_GB2312" w:hAnsi="Times New Roman" w:cs="Times New Roman" w:hint="eastAsia"/>
              </w:rPr>
            </w:pPr>
            <w:r>
              <w:rPr>
                <w:rFonts w:ascii="Times New Roman" w:eastAsia="仿宋_GB2312" w:hAnsi="Times New Roman" w:cs="Times New Roman" w:hint="eastAsia"/>
              </w:rPr>
              <w:t>1.50</w:t>
            </w:r>
          </w:p>
        </w:tc>
        <w:tc>
          <w:tcPr>
            <w:tcW w:w="764" w:type="dxa"/>
            <w:vAlign w:val="center"/>
          </w:tcPr>
          <w:p>
            <w:pPr>
              <w:pStyle w:val="PlainText"/>
              <w:keepNext w:val="0"/>
              <w:keepLines w:val="0"/>
              <w:pageBreakBefore w:val="0"/>
              <w:widowControl w:val="0"/>
              <w:kinsoku/>
              <w:wordWrap/>
              <w:overflowPunct/>
              <w:topLinePunct w:val="0"/>
              <w:autoSpaceDE/>
              <w:autoSpaceDN/>
              <w:bidi w:val="0"/>
              <w:adjustRightInd/>
              <w:snapToGrid/>
              <w:spacing w:line="360" w:lineRule="auto"/>
              <w:ind w:left="0" w:right="0" w:leftChars="0" w:rightChars="0"/>
              <w:jc w:val="center"/>
              <w:textAlignment w:val="auto"/>
              <w:outlineLvl w:val="9"/>
              <w:rPr>
                <w:rFonts w:ascii="Times New Roman" w:eastAsia="仿宋_GB2312" w:hAnsi="Times New Roman" w:cs="Times New Roman" w:hint="eastAsia"/>
              </w:rPr>
            </w:pPr>
            <w:r>
              <w:rPr>
                <w:rFonts w:ascii="Times New Roman" w:eastAsia="仿宋_GB2312" w:hAnsi="Times New Roman" w:cs="Times New Roman" w:hint="eastAsia"/>
              </w:rPr>
              <w:t>1.00</w:t>
            </w:r>
          </w:p>
        </w:tc>
        <w:tc>
          <w:tcPr>
            <w:tcW w:w="764" w:type="dxa"/>
            <w:vAlign w:val="center"/>
          </w:tcPr>
          <w:p>
            <w:pPr>
              <w:pStyle w:val="PlainText"/>
              <w:keepNext w:val="0"/>
              <w:keepLines w:val="0"/>
              <w:pageBreakBefore w:val="0"/>
              <w:widowControl w:val="0"/>
              <w:kinsoku/>
              <w:wordWrap/>
              <w:overflowPunct/>
              <w:topLinePunct w:val="0"/>
              <w:autoSpaceDE/>
              <w:autoSpaceDN/>
              <w:bidi w:val="0"/>
              <w:adjustRightInd/>
              <w:snapToGrid/>
              <w:spacing w:line="360" w:lineRule="auto"/>
              <w:ind w:left="0" w:right="0" w:leftChars="0" w:rightChars="0"/>
              <w:jc w:val="center"/>
              <w:textAlignment w:val="auto"/>
              <w:outlineLvl w:val="9"/>
              <w:rPr>
                <w:rFonts w:ascii="Times New Roman" w:eastAsia="仿宋_GB2312" w:hAnsi="Times New Roman" w:cs="Times New Roman" w:hint="eastAsia"/>
              </w:rPr>
            </w:pPr>
            <w:r>
              <w:rPr>
                <w:rFonts w:ascii="Times New Roman" w:eastAsia="仿宋_GB2312" w:hAnsi="Times New Roman" w:cs="Times New Roman" w:hint="eastAsia"/>
              </w:rPr>
              <w:t>0.75</w:t>
            </w:r>
          </w:p>
        </w:tc>
        <w:tc>
          <w:tcPr>
            <w:tcW w:w="764" w:type="dxa"/>
            <w:vAlign w:val="center"/>
          </w:tcPr>
          <w:p>
            <w:pPr>
              <w:pStyle w:val="PlainText"/>
              <w:keepNext w:val="0"/>
              <w:keepLines w:val="0"/>
              <w:pageBreakBefore w:val="0"/>
              <w:widowControl w:val="0"/>
              <w:kinsoku/>
              <w:wordWrap/>
              <w:overflowPunct/>
              <w:topLinePunct w:val="0"/>
              <w:autoSpaceDE/>
              <w:autoSpaceDN/>
              <w:bidi w:val="0"/>
              <w:adjustRightInd/>
              <w:snapToGrid/>
              <w:spacing w:line="360" w:lineRule="auto"/>
              <w:ind w:left="0" w:right="0" w:leftChars="0" w:rightChars="0"/>
              <w:jc w:val="center"/>
              <w:textAlignment w:val="auto"/>
              <w:outlineLvl w:val="9"/>
              <w:rPr>
                <w:rFonts w:ascii="Times New Roman" w:eastAsia="仿宋_GB2312" w:hAnsi="Times New Roman" w:cs="Times New Roman" w:hint="eastAsia"/>
              </w:rPr>
            </w:pPr>
            <w:r>
              <w:rPr>
                <w:rFonts w:ascii="Times New Roman" w:eastAsia="仿宋_GB2312" w:hAnsi="Times New Roman" w:cs="Times New Roman" w:hint="eastAsia"/>
              </w:rPr>
              <w:t>0.60</w:t>
            </w:r>
          </w:p>
        </w:tc>
        <w:tc>
          <w:tcPr>
            <w:tcW w:w="764" w:type="dxa"/>
            <w:vAlign w:val="center"/>
          </w:tcPr>
          <w:p>
            <w:pPr>
              <w:pStyle w:val="PlainText"/>
              <w:keepNext w:val="0"/>
              <w:keepLines w:val="0"/>
              <w:pageBreakBefore w:val="0"/>
              <w:widowControl w:val="0"/>
              <w:kinsoku/>
              <w:wordWrap/>
              <w:overflowPunct/>
              <w:topLinePunct w:val="0"/>
              <w:autoSpaceDE/>
              <w:autoSpaceDN/>
              <w:bidi w:val="0"/>
              <w:adjustRightInd/>
              <w:snapToGrid/>
              <w:spacing w:line="360" w:lineRule="auto"/>
              <w:ind w:left="0" w:right="0" w:leftChars="0" w:rightChars="0"/>
              <w:jc w:val="center"/>
              <w:textAlignment w:val="auto"/>
              <w:outlineLvl w:val="9"/>
              <w:rPr>
                <w:rFonts w:ascii="MingLiU_HKSCS" w:eastAsia="MingLiU_HKSCS" w:hAnsi="MingLiU_HKSCS" w:cs="MingLiU_HKSCS" w:hint="eastAsia"/>
              </w:rPr>
            </w:pPr>
            <w:r>
              <w:rPr>
                <w:rFonts w:ascii="Times New Roman" w:eastAsia="仿宋_GB2312" w:hAnsi="Times New Roman" w:cs="Times New Roman" w:hint="eastAsia"/>
              </w:rPr>
              <w:t>0.50</w:t>
            </w:r>
          </w:p>
        </w:tc>
      </w:tr>
      <w:tr>
        <w:tblPrEx>
          <w:tblW w:w="5056" w:type="dxa"/>
          <w:jc w:val="center"/>
          <w:tblInd w:w="0" w:type="dxa"/>
          <w:tblLayout w:type="fixed"/>
          <w:tblCellMar>
            <w:top w:w="0" w:type="dxa"/>
            <w:left w:w="108" w:type="dxa"/>
            <w:bottom w:w="0" w:type="dxa"/>
            <w:right w:w="108" w:type="dxa"/>
          </w:tblCellMar>
        </w:tblPrEx>
        <w:trPr>
          <w:jc w:val="center"/>
        </w:trPr>
        <w:tc>
          <w:tcPr>
            <w:tcW w:w="1236" w:type="dxa"/>
            <w:vAlign w:val="center"/>
          </w:tcPr>
          <w:p>
            <w:pPr>
              <w:pStyle w:val="PlainText"/>
              <w:keepNext w:val="0"/>
              <w:keepLines w:val="0"/>
              <w:pageBreakBefore w:val="0"/>
              <w:widowControl w:val="0"/>
              <w:kinsoku/>
              <w:wordWrap/>
              <w:overflowPunct/>
              <w:topLinePunct w:val="0"/>
              <w:autoSpaceDE/>
              <w:autoSpaceDN/>
              <w:bidi w:val="0"/>
              <w:adjustRightInd/>
              <w:snapToGrid/>
              <w:spacing w:line="360" w:lineRule="auto"/>
              <w:ind w:left="0" w:right="0" w:leftChars="0" w:rightChars="0"/>
              <w:jc w:val="center"/>
              <w:textAlignment w:val="auto"/>
              <w:outlineLvl w:val="9"/>
              <w:rPr>
                <w:rFonts w:ascii="Times New Roman" w:eastAsia="仿宋_GB2312" w:hAnsi="Times New Roman" w:cs="Times New Roman" w:hint="eastAsia"/>
              </w:rPr>
            </w:pPr>
            <w:r>
              <w:rPr>
                <w:rFonts w:ascii="Times New Roman" w:eastAsia="仿宋_GB2312" w:hAnsi="Times New Roman" w:cs="Times New Roman" w:hint="eastAsia"/>
              </w:rPr>
              <w:t>I/</w:t>
            </w:r>
            <w:r>
              <w:rPr>
                <w:rFonts w:ascii="Times New Roman" w:eastAsia="仿宋_GB2312" w:hAnsi="Times New Roman" w:cs="Times New Roman" w:hint="eastAsia"/>
                <w:i/>
              </w:rPr>
              <w:t>A</w:t>
            </w:r>
          </w:p>
        </w:tc>
        <w:tc>
          <w:tcPr>
            <w:tcW w:w="764" w:type="dxa"/>
            <w:vAlign w:val="center"/>
          </w:tcPr>
          <w:p>
            <w:pPr>
              <w:pStyle w:val="PlainText"/>
              <w:keepNext w:val="0"/>
              <w:keepLines w:val="0"/>
              <w:pageBreakBefore w:val="0"/>
              <w:widowControl w:val="0"/>
              <w:kinsoku/>
              <w:wordWrap/>
              <w:overflowPunct/>
              <w:topLinePunct w:val="0"/>
              <w:autoSpaceDE/>
              <w:autoSpaceDN/>
              <w:bidi w:val="0"/>
              <w:adjustRightInd/>
              <w:snapToGrid/>
              <w:spacing w:line="360" w:lineRule="auto"/>
              <w:ind w:left="0" w:right="0" w:leftChars="0" w:rightChars="0"/>
              <w:jc w:val="center"/>
              <w:textAlignment w:val="auto"/>
              <w:outlineLvl w:val="9"/>
              <w:rPr>
                <w:rFonts w:ascii="Times New Roman" w:eastAsia="仿宋_GB2312" w:hAnsi="Times New Roman" w:cs="Times New Roman" w:hint="eastAsia"/>
              </w:rPr>
            </w:pPr>
            <w:r>
              <w:rPr>
                <w:rFonts w:ascii="Times New Roman" w:eastAsia="仿宋_GB2312" w:hAnsi="Times New Roman" w:cs="Times New Roman" w:hint="eastAsia"/>
              </w:rPr>
              <w:t>0.30</w:t>
            </w:r>
          </w:p>
        </w:tc>
        <w:tc>
          <w:tcPr>
            <w:tcW w:w="764" w:type="dxa"/>
            <w:vAlign w:val="center"/>
          </w:tcPr>
          <w:p>
            <w:pPr>
              <w:pStyle w:val="PlainText"/>
              <w:keepNext w:val="0"/>
              <w:keepLines w:val="0"/>
              <w:pageBreakBefore w:val="0"/>
              <w:widowControl w:val="0"/>
              <w:kinsoku/>
              <w:wordWrap/>
              <w:overflowPunct/>
              <w:topLinePunct w:val="0"/>
              <w:autoSpaceDE/>
              <w:autoSpaceDN/>
              <w:bidi w:val="0"/>
              <w:adjustRightInd/>
              <w:snapToGrid/>
              <w:spacing w:line="360" w:lineRule="auto"/>
              <w:ind w:left="0" w:right="0" w:leftChars="0" w:rightChars="0"/>
              <w:jc w:val="center"/>
              <w:textAlignment w:val="auto"/>
              <w:outlineLvl w:val="9"/>
              <w:rPr>
                <w:rFonts w:ascii="Times New Roman" w:eastAsia="仿宋_GB2312" w:hAnsi="Times New Roman" w:cs="Times New Roman" w:hint="eastAsia"/>
              </w:rPr>
            </w:pPr>
            <w:r>
              <w:rPr>
                <w:rFonts w:ascii="Times New Roman" w:eastAsia="仿宋_GB2312" w:hAnsi="Times New Roman" w:cs="Times New Roman" w:hint="eastAsia"/>
              </w:rPr>
              <w:t>0.20</w:t>
            </w:r>
          </w:p>
        </w:tc>
        <w:tc>
          <w:tcPr>
            <w:tcW w:w="764" w:type="dxa"/>
            <w:vAlign w:val="center"/>
          </w:tcPr>
          <w:p>
            <w:pPr>
              <w:pStyle w:val="PlainText"/>
              <w:keepNext w:val="0"/>
              <w:keepLines w:val="0"/>
              <w:pageBreakBefore w:val="0"/>
              <w:widowControl w:val="0"/>
              <w:kinsoku/>
              <w:wordWrap/>
              <w:overflowPunct/>
              <w:topLinePunct w:val="0"/>
              <w:autoSpaceDE/>
              <w:autoSpaceDN/>
              <w:bidi w:val="0"/>
              <w:adjustRightInd/>
              <w:snapToGrid/>
              <w:spacing w:line="360" w:lineRule="auto"/>
              <w:ind w:left="0" w:right="0" w:leftChars="0" w:rightChars="0"/>
              <w:jc w:val="center"/>
              <w:textAlignment w:val="auto"/>
              <w:outlineLvl w:val="9"/>
              <w:rPr>
                <w:rFonts w:ascii="Times New Roman" w:eastAsia="仿宋_GB2312" w:hAnsi="Times New Roman" w:cs="Times New Roman" w:hint="eastAsia"/>
              </w:rPr>
            </w:pPr>
            <w:r>
              <w:rPr>
                <w:rFonts w:ascii="Times New Roman" w:eastAsia="仿宋_GB2312" w:hAnsi="Times New Roman" w:cs="Times New Roman" w:hint="eastAsia"/>
              </w:rPr>
              <w:t>0.15</w:t>
            </w:r>
          </w:p>
        </w:tc>
        <w:tc>
          <w:tcPr>
            <w:tcW w:w="764" w:type="dxa"/>
            <w:vAlign w:val="center"/>
          </w:tcPr>
          <w:p>
            <w:pPr>
              <w:pStyle w:val="PlainText"/>
              <w:keepNext w:val="0"/>
              <w:keepLines w:val="0"/>
              <w:pageBreakBefore w:val="0"/>
              <w:widowControl w:val="0"/>
              <w:kinsoku/>
              <w:wordWrap/>
              <w:overflowPunct/>
              <w:topLinePunct w:val="0"/>
              <w:autoSpaceDE/>
              <w:autoSpaceDN/>
              <w:bidi w:val="0"/>
              <w:adjustRightInd/>
              <w:snapToGrid/>
              <w:spacing w:line="360" w:lineRule="auto"/>
              <w:ind w:left="0" w:right="0" w:leftChars="0" w:rightChars="0"/>
              <w:jc w:val="center"/>
              <w:textAlignment w:val="auto"/>
              <w:outlineLvl w:val="9"/>
              <w:rPr>
                <w:rFonts w:ascii="Times New Roman" w:eastAsia="仿宋_GB2312" w:hAnsi="Times New Roman" w:cs="Times New Roman" w:hint="eastAsia"/>
              </w:rPr>
            </w:pPr>
            <w:r>
              <w:rPr>
                <w:rFonts w:ascii="Times New Roman" w:eastAsia="仿宋_GB2312" w:hAnsi="Times New Roman" w:cs="Times New Roman" w:hint="eastAsia"/>
              </w:rPr>
              <w:t>0.12</w:t>
            </w:r>
          </w:p>
        </w:tc>
        <w:tc>
          <w:tcPr>
            <w:tcW w:w="764" w:type="dxa"/>
            <w:vAlign w:val="center"/>
          </w:tcPr>
          <w:p>
            <w:pPr>
              <w:pStyle w:val="PlainText"/>
              <w:keepNext w:val="0"/>
              <w:keepLines w:val="0"/>
              <w:pageBreakBefore w:val="0"/>
              <w:widowControl w:val="0"/>
              <w:kinsoku/>
              <w:wordWrap/>
              <w:overflowPunct/>
              <w:topLinePunct w:val="0"/>
              <w:autoSpaceDE/>
              <w:autoSpaceDN/>
              <w:bidi w:val="0"/>
              <w:adjustRightInd/>
              <w:snapToGrid/>
              <w:spacing w:line="360" w:lineRule="auto"/>
              <w:ind w:left="0" w:right="0" w:leftChars="0" w:rightChars="0"/>
              <w:jc w:val="center"/>
              <w:textAlignment w:val="auto"/>
              <w:outlineLvl w:val="9"/>
              <w:rPr>
                <w:rFonts w:ascii="Times New Roman" w:eastAsia="MingLiU_HKSCS" w:hAnsi="Times New Roman" w:cs="Times New Roman" w:hint="eastAsia"/>
              </w:rPr>
            </w:pPr>
            <w:r>
              <w:rPr>
                <w:rFonts w:ascii="Times New Roman" w:eastAsia="仿宋_GB2312" w:hAnsi="Times New Roman" w:cs="Times New Roman" w:hint="eastAsia"/>
              </w:rPr>
              <w:t>0.10</w:t>
            </w:r>
          </w:p>
        </w:tc>
      </w:tr>
    </w:tbl>
    <w:p>
      <w:pPr>
        <w:pStyle w:val="PlainText"/>
        <w:keepNext w:val="0"/>
        <w:keepLines w:val="0"/>
        <w:pageBreakBefore w:val="0"/>
        <w:widowControl w:val="0"/>
        <w:kinsoku/>
        <w:wordWrap/>
        <w:overflowPunct/>
        <w:topLinePunct w:val="0"/>
        <w:autoSpaceDE/>
        <w:autoSpaceDN/>
        <w:bidi w:val="0"/>
        <w:adjustRightInd/>
        <w:snapToGrid/>
        <w:spacing w:line="360" w:lineRule="auto"/>
        <w:ind w:left="0" w:right="0" w:firstLine="420" w:leftChars="0" w:rightChars="0" w:firstLineChars="200"/>
        <w:textAlignment w:val="auto"/>
        <w:outlineLvl w:val="9"/>
        <w:rPr>
          <w:rFonts w:ascii="Times New Roman" w:eastAsia="MingLiU_HKSCS" w:hAnsi="Times New Roman" w:cs="Times New Roman" w:hint="eastAsia"/>
        </w:rPr>
      </w:pPr>
    </w:p>
    <w:p>
      <w:pPr>
        <w:pStyle w:val="PlainText"/>
        <w:keepNext w:val="0"/>
        <w:keepLines w:val="0"/>
        <w:pageBreakBefore w:val="0"/>
        <w:widowControl w:val="0"/>
        <w:kinsoku/>
        <w:wordWrap/>
        <w:overflowPunct/>
        <w:topLinePunct w:val="0"/>
        <w:autoSpaceDE/>
        <w:autoSpaceDN/>
        <w:bidi w:val="0"/>
        <w:adjustRightInd/>
        <w:snapToGrid/>
        <w:spacing w:line="360" w:lineRule="auto"/>
        <w:ind w:left="0" w:right="0" w:firstLine="420" w:leftChars="0" w:rightChars="0" w:firstLineChars="200"/>
        <w:textAlignment w:val="auto"/>
        <w:outlineLvl w:val="9"/>
        <w:rPr>
          <w:rFonts w:ascii="Times New Roman" w:eastAsia="MingLiU_HKSCS" w:hAnsi="Times New Roman" w:cs="Times New Roman" w:hint="eastAsia"/>
        </w:rPr>
      </w:pPr>
      <w:r>
        <w:rPr>
          <w:rFonts w:ascii="Times New Roman" w:hAnsi="Times New Roman" w:cs="Times New Roman"/>
        </w:rPr>
        <w:t>分析数据和图象不能得到</w:t>
      </w:r>
      <w:r>
        <w:rPr>
          <w:rFonts w:hAnsi="宋体" w:cs="Times New Roman"/>
        </w:rPr>
        <w:t>“</w:t>
      </w:r>
      <w:r>
        <w:rPr>
          <w:rFonts w:ascii="Times New Roman" w:hAnsi="Times New Roman" w:cs="Times New Roman"/>
        </w:rPr>
        <w:t>电压一定时</w:t>
      </w:r>
      <w:r>
        <w:rPr>
          <w:rFonts w:ascii="Times New Roman" w:eastAsia="MingLiU_HKSCS" w:hAnsi="Times New Roman" w:cs="Times New Roman" w:hint="eastAsia"/>
        </w:rPr>
        <w:t>，</w:t>
      </w:r>
      <w:r>
        <w:rPr>
          <w:rFonts w:ascii="Times New Roman" w:hAnsi="Times New Roman" w:cs="Times New Roman"/>
        </w:rPr>
        <w:t>电流与电阻成反比</w:t>
      </w:r>
      <w:r>
        <w:rPr>
          <w:rFonts w:hAnsi="宋体" w:cs="Times New Roman"/>
        </w:rPr>
        <w:t>”</w:t>
      </w:r>
      <w:r>
        <w:rPr>
          <w:rFonts w:ascii="Times New Roman" w:hAnsi="Times New Roman" w:cs="Times New Roman"/>
        </w:rPr>
        <w:t>的关系</w:t>
      </w:r>
      <w:r>
        <w:rPr>
          <w:rFonts w:ascii="Times New Roman" w:eastAsia="MingLiU_HKSCS" w:hAnsi="Times New Roman" w:cs="Times New Roman" w:hint="eastAsia"/>
        </w:rPr>
        <w:t>，</w:t>
      </w:r>
      <w:r>
        <w:rPr>
          <w:rFonts w:ascii="Times New Roman" w:hAnsi="Times New Roman" w:cs="Times New Roman"/>
        </w:rPr>
        <w:t>为什么呢？小明仔细检查实验过程</w:t>
      </w:r>
      <w:r>
        <w:rPr>
          <w:rFonts w:ascii="Times New Roman" w:eastAsia="MingLiU_HKSCS" w:hAnsi="Times New Roman" w:cs="Times New Roman" w:hint="eastAsia"/>
        </w:rPr>
        <w:t>，</w:t>
      </w:r>
      <w:r>
        <w:rPr>
          <w:rFonts w:ascii="Times New Roman" w:hAnsi="Times New Roman" w:cs="Times New Roman"/>
        </w:rPr>
        <w:t>发现是两个错误所致：一是实物电路与电路图不符</w:t>
      </w:r>
      <w:r>
        <w:rPr>
          <w:rFonts w:ascii="Times New Roman" w:eastAsia="MingLiU_HKSCS" w:hAnsi="Times New Roman" w:cs="Times New Roman" w:hint="eastAsia"/>
        </w:rPr>
        <w:t>，</w:t>
      </w:r>
      <w:r>
        <w:rPr>
          <w:rFonts w:ascii="Times New Roman" w:hAnsi="Times New Roman" w:cs="Times New Roman"/>
        </w:rPr>
        <w:t>他把__</w:t>
      </w:r>
      <w:r>
        <w:rPr>
          <w:rFonts w:ascii="Times New Roman" w:hAnsi="Times New Roman" w:cs="Times New Roman"/>
          <w:u w:val="single"/>
        </w:rPr>
        <w:t>电压</w:t>
      </w:r>
      <w:r>
        <w:rPr>
          <w:rFonts w:ascii="Times New Roman" w:hAnsi="Times New Roman" w:cs="Times New Roman"/>
        </w:rPr>
        <w:t>__表接错了位置；二是每次更换R后</w:t>
      </w:r>
      <w:r>
        <w:rPr>
          <w:rFonts w:ascii="Times New Roman" w:eastAsia="MingLiU_HKSCS" w:hAnsi="Times New Roman" w:cs="Times New Roman" w:hint="eastAsia"/>
        </w:rPr>
        <w:t>，</w:t>
      </w:r>
      <w:r>
        <w:rPr>
          <w:rFonts w:ascii="Times New Roman" w:hAnsi="Times New Roman" w:cs="Times New Roman"/>
        </w:rPr>
        <w:t>没有调节__</w:t>
      </w:r>
      <w:r>
        <w:rPr>
          <w:rFonts w:ascii="Times New Roman" w:hAnsi="Times New Roman" w:cs="Times New Roman"/>
          <w:u w:val="single"/>
        </w:rPr>
        <w:t>R′</w:t>
      </w:r>
      <w:r>
        <w:rPr>
          <w:rFonts w:ascii="Times New Roman" w:hAnsi="Times New Roman" w:cs="Times New Roman"/>
        </w:rPr>
        <w:t>__(填图中元件符号)保持电压表示数不变．</w:t>
      </w:r>
    </w:p>
    <w:p>
      <w:pPr>
        <w:pStyle w:val="PlainText"/>
        <w:keepNext w:val="0"/>
        <w:keepLines w:val="0"/>
        <w:pageBreakBefore w:val="0"/>
        <w:widowControl w:val="0"/>
        <w:kinsoku/>
        <w:wordWrap/>
        <w:overflowPunct/>
        <w:topLinePunct w:val="0"/>
        <w:autoSpaceDE/>
        <w:autoSpaceDN/>
        <w:bidi w:val="0"/>
        <w:adjustRightInd/>
        <w:snapToGrid/>
        <w:spacing w:line="360" w:lineRule="auto"/>
        <w:ind w:left="0" w:right="0" w:firstLine="420" w:leftChars="0" w:rightChars="0" w:firstLineChars="200"/>
        <w:textAlignment w:val="auto"/>
        <w:outlineLvl w:val="9"/>
        <w:rPr>
          <w:rFonts w:ascii="Times New Roman" w:eastAsia="MingLiU_HKSCS" w:hAnsi="Times New Roman" w:cs="Times New Roman" w:hint="eastAsia"/>
        </w:rPr>
      </w:pPr>
      <w:r>
        <w:rPr>
          <w:rFonts w:ascii="Times New Roman" w:hAnsi="Times New Roman" w:cs="Times New Roman"/>
        </w:rPr>
        <w:t>(4)老师在批评小明粗心的同时告诉他</w:t>
      </w:r>
      <w:r>
        <w:rPr>
          <w:rFonts w:ascii="Times New Roman" w:eastAsia="MingLiU_HKSCS" w:hAnsi="Times New Roman" w:cs="Times New Roman" w:hint="eastAsia"/>
        </w:rPr>
        <w:t>，</w:t>
      </w:r>
      <w:r>
        <w:rPr>
          <w:rFonts w:ascii="Times New Roman" w:hAnsi="Times New Roman" w:cs="Times New Roman"/>
        </w:rPr>
        <w:t>他现在</w:t>
      </w:r>
      <w:r>
        <w:rPr>
          <w:rFonts w:ascii="Times New Roman" w:hAnsi="Times New Roman" w:cs="Times New Roman" w:hint="eastAsia"/>
        </w:rPr>
        <w:t>的实验也非常有意思：</w:t>
      </w:r>
    </w:p>
    <w:p>
      <w:pPr>
        <w:pStyle w:val="PlainText"/>
        <w:keepNext w:val="0"/>
        <w:keepLines w:val="0"/>
        <w:pageBreakBefore w:val="0"/>
        <w:widowControl w:val="0"/>
        <w:kinsoku/>
        <w:wordWrap/>
        <w:overflowPunct/>
        <w:topLinePunct w:val="0"/>
        <w:autoSpaceDE/>
        <w:autoSpaceDN/>
        <w:bidi w:val="0"/>
        <w:adjustRightInd/>
        <w:snapToGrid/>
        <w:spacing w:line="360" w:lineRule="auto"/>
        <w:ind w:left="0" w:right="0" w:firstLine="420" w:leftChars="0" w:rightChars="0" w:firstLineChars="200"/>
        <w:textAlignment w:val="auto"/>
        <w:outlineLvl w:val="9"/>
        <w:rPr>
          <w:rFonts w:ascii="Times New Roman" w:eastAsia="MingLiU_HKSCS" w:hAnsi="Times New Roman" w:cs="Times New Roman" w:hint="eastAsia"/>
        </w:rPr>
      </w:pPr>
      <w:r>
        <w:rPr>
          <w:rFonts w:ascii="Times New Roman" w:hAnsi="Times New Roman" w:cs="Times New Roman" w:hint="eastAsia"/>
        </w:rPr>
        <w:t>第一是由表中数据可以知道</w:t>
      </w:r>
      <w:r>
        <w:rPr>
          <w:rFonts w:ascii="Times New Roman" w:eastAsia="MingLiU_HKSCS" w:hAnsi="Times New Roman" w:cs="Times New Roman" w:hint="eastAsia"/>
        </w:rPr>
        <w:t>，</w:t>
      </w:r>
      <w:r>
        <w:rPr>
          <w:rFonts w:ascii="Times New Roman" w:hAnsi="Times New Roman" w:cs="Times New Roman" w:hint="eastAsia"/>
        </w:rPr>
        <w:t>滑动变阻器接入电路的电阻等于</w:t>
      </w:r>
      <w:r>
        <w:rPr>
          <w:rFonts w:ascii="Times New Roman" w:hAnsi="Times New Roman" w:cs="Times New Roman"/>
        </w:rPr>
        <w:t>__</w:t>
      </w:r>
      <w:r>
        <w:rPr>
          <w:rFonts w:ascii="Times New Roman" w:hAnsi="Times New Roman" w:cs="Times New Roman"/>
          <w:u w:val="single"/>
        </w:rPr>
        <w:t>5</w:t>
      </w:r>
      <w:r>
        <w:rPr>
          <w:rFonts w:ascii="Times New Roman" w:hAnsi="Times New Roman" w:cs="Times New Roman"/>
        </w:rPr>
        <w:t xml:space="preserve">__ </w:t>
      </w:r>
      <w:r>
        <w:rPr>
          <w:rFonts w:ascii="Times New Roman" w:hAnsi="Times New Roman" w:cs="Times New Roman" w:hint="eastAsia"/>
          <w:i/>
        </w:rPr>
        <w:t>Ω</w:t>
      </w:r>
      <w:r>
        <w:rPr>
          <w:rFonts w:ascii="Times New Roman" w:eastAsia="MingLiU_HKSCS" w:hAnsi="Times New Roman" w:cs="Times New Roman" w:hint="eastAsia"/>
        </w:rPr>
        <w:t>，</w:t>
      </w:r>
      <w:r>
        <w:rPr>
          <w:rFonts w:ascii="Times New Roman" w:hAnsi="Times New Roman" w:cs="Times New Roman"/>
        </w:rPr>
        <w:t>恰好能由此得出：当电阻一定时</w:t>
      </w:r>
      <w:r>
        <w:rPr>
          <w:rFonts w:ascii="Times New Roman" w:eastAsia="MingLiU_HKSCS" w:hAnsi="Times New Roman" w:cs="Times New Roman" w:hint="eastAsia"/>
        </w:rPr>
        <w:t>，</w:t>
      </w:r>
      <w:r>
        <w:rPr>
          <w:rFonts w:ascii="Times New Roman" w:hAnsi="Times New Roman" w:cs="Times New Roman"/>
        </w:rPr>
        <w:t>通过导体的电流与导体两端的电压成__</w:t>
      </w:r>
      <w:r>
        <w:rPr>
          <w:rFonts w:ascii="Times New Roman" w:hAnsi="Times New Roman" w:cs="Times New Roman"/>
          <w:u w:val="single"/>
        </w:rPr>
        <w:t>正比</w:t>
      </w:r>
      <w:r>
        <w:rPr>
          <w:rFonts w:ascii="Times New Roman" w:hAnsi="Times New Roman" w:cs="Times New Roman"/>
        </w:rPr>
        <w:t>__</w:t>
      </w:r>
      <w:r>
        <w:rPr>
          <w:rFonts w:ascii="Times New Roman" w:hAnsi="Times New Roman" w:cs="Times New Roman" w:hint="eastAsia"/>
        </w:rPr>
        <w:t>．</w:t>
      </w:r>
    </w:p>
    <w:p>
      <w:pPr>
        <w:pStyle w:val="PlainText"/>
        <w:keepNext w:val="0"/>
        <w:keepLines w:val="0"/>
        <w:pageBreakBefore w:val="0"/>
        <w:widowControl w:val="0"/>
        <w:kinsoku/>
        <w:wordWrap/>
        <w:overflowPunct/>
        <w:topLinePunct w:val="0"/>
        <w:autoSpaceDE/>
        <w:autoSpaceDN/>
        <w:bidi w:val="0"/>
        <w:adjustRightInd/>
        <w:snapToGrid/>
        <w:spacing w:line="360" w:lineRule="auto"/>
        <w:ind w:left="0" w:right="0" w:firstLine="420" w:leftChars="0" w:rightChars="0" w:firstLineChars="200"/>
        <w:textAlignment w:val="auto"/>
        <w:outlineLvl w:val="9"/>
        <w:rPr>
          <w:rFonts w:ascii="Times New Roman" w:eastAsia="MingLiU_HKSCS" w:hAnsi="Times New Roman" w:cs="Times New Roman" w:hint="eastAsia"/>
        </w:rPr>
      </w:pPr>
      <w:r>
        <w:rPr>
          <w:rFonts w:ascii="Times New Roman" w:hAnsi="Times New Roman" w:cs="Times New Roman"/>
        </w:rPr>
        <w:t>第二是现有实物电路不作任何调整</w:t>
      </w:r>
      <w:r>
        <w:rPr>
          <w:rFonts w:ascii="Times New Roman" w:eastAsia="MingLiU_HKSCS" w:hAnsi="Times New Roman" w:cs="Times New Roman" w:hint="eastAsia"/>
        </w:rPr>
        <w:t>，</w:t>
      </w:r>
      <w:r>
        <w:rPr>
          <w:rFonts w:ascii="Times New Roman" w:hAnsi="Times New Roman" w:cs="Times New Roman"/>
        </w:rPr>
        <w:t>结合I—R图象可以测定未知电阻的阻值</w:t>
      </w:r>
      <w:r>
        <w:rPr>
          <w:rFonts w:ascii="Times New Roman" w:eastAsia="MingLiU_HKSCS" w:hAnsi="Times New Roman" w:cs="Times New Roman" w:hint="eastAsia"/>
        </w:rPr>
        <w:t>，</w:t>
      </w:r>
      <w:r>
        <w:rPr>
          <w:rFonts w:ascii="Times New Roman" w:hAnsi="Times New Roman" w:cs="Times New Roman"/>
        </w:rPr>
        <w:t>如：用待测电阻R</w:t>
      </w:r>
      <w:r>
        <w:rPr>
          <w:rFonts w:ascii="Times New Roman" w:hAnsi="Times New Roman" w:cs="Times New Roman" w:hint="eastAsia"/>
          <w:vertAlign w:val="subscript"/>
        </w:rPr>
        <w:t>x</w:t>
      </w:r>
      <w:r>
        <w:rPr>
          <w:rFonts w:ascii="Times New Roman" w:hAnsi="Times New Roman" w:cs="Times New Roman"/>
        </w:rPr>
        <w:t>替换R</w:t>
      </w:r>
      <w:r>
        <w:rPr>
          <w:rFonts w:ascii="Times New Roman" w:eastAsia="MingLiU_HKSCS" w:hAnsi="Times New Roman" w:cs="Times New Roman" w:hint="eastAsia"/>
        </w:rPr>
        <w:t>，</w:t>
      </w:r>
      <w:r>
        <w:rPr>
          <w:rFonts w:ascii="Times New Roman" w:hAnsi="Times New Roman" w:cs="Times New Roman"/>
        </w:rPr>
        <w:t xml:space="preserve">读出电流表示数为0.25 </w:t>
      </w:r>
      <w:r>
        <w:rPr>
          <w:rFonts w:ascii="Times New Roman" w:hAnsi="Times New Roman" w:cs="Times New Roman" w:hint="eastAsia"/>
          <w:i/>
        </w:rPr>
        <w:t>A</w:t>
      </w:r>
      <w:r>
        <w:rPr>
          <w:rFonts w:ascii="Times New Roman" w:eastAsia="MingLiU_HKSCS" w:hAnsi="Times New Roman" w:cs="Times New Roman" w:hint="eastAsia"/>
        </w:rPr>
        <w:t>，</w:t>
      </w:r>
      <w:r>
        <w:rPr>
          <w:rFonts w:ascii="Times New Roman" w:hAnsi="Times New Roman" w:cs="Times New Roman" w:hint="eastAsia"/>
        </w:rPr>
        <w:t>利用</w:t>
      </w:r>
      <w:r>
        <w:rPr>
          <w:rFonts w:ascii="Times New Roman" w:hAnsi="Times New Roman" w:cs="Times New Roman"/>
        </w:rPr>
        <w:t>I—R图象可得R</w:t>
      </w:r>
      <w:r>
        <w:rPr>
          <w:rFonts w:ascii="Times New Roman" w:hAnsi="Times New Roman" w:cs="Times New Roman" w:hint="eastAsia"/>
          <w:vertAlign w:val="subscript"/>
        </w:rPr>
        <w:t>x</w:t>
      </w:r>
      <w:r>
        <w:rPr>
          <w:rFonts w:ascii="Times New Roman" w:hAnsi="Times New Roman" w:cs="Times New Roman"/>
        </w:rPr>
        <w:t>＝__</w:t>
      </w:r>
      <w:r>
        <w:rPr>
          <w:rFonts w:ascii="Times New Roman" w:hAnsi="Times New Roman" w:cs="Times New Roman"/>
          <w:u w:val="single"/>
        </w:rPr>
        <w:t>7</w:t>
      </w:r>
      <w:r>
        <w:rPr>
          <w:rFonts w:ascii="Times New Roman" w:hAnsi="Times New Roman" w:cs="Times New Roman"/>
        </w:rPr>
        <w:t xml:space="preserve">__ </w:t>
      </w:r>
      <w:r>
        <w:rPr>
          <w:rFonts w:ascii="Times New Roman" w:hAnsi="Times New Roman" w:cs="Times New Roman" w:hint="eastAsia"/>
          <w:i/>
        </w:rPr>
        <w:t>Ω</w:t>
      </w:r>
      <w:r>
        <w:rPr>
          <w:rFonts w:ascii="Times New Roman" w:eastAsia="MingLiU_HKSCS" w:hAnsi="Times New Roman" w:cs="Times New Roman" w:hint="eastAsia"/>
        </w:rPr>
        <w:t>，</w:t>
      </w:r>
      <w:r>
        <w:rPr>
          <w:rFonts w:ascii="Times New Roman" w:hAnsi="Times New Roman" w:cs="Times New Roman"/>
        </w:rPr>
        <w:t>但对于某些阻值的R</w:t>
      </w:r>
      <w:r>
        <w:rPr>
          <w:rFonts w:ascii="Times New Roman" w:hAnsi="Times New Roman" w:cs="Times New Roman" w:hint="eastAsia"/>
          <w:vertAlign w:val="subscript"/>
        </w:rPr>
        <w:t>x</w:t>
      </w:r>
      <w:r>
        <w:rPr>
          <w:rFonts w:ascii="Times New Roman" w:eastAsia="MingLiU_HKSCS" w:hAnsi="Times New Roman" w:cs="Times New Roman" w:hint="eastAsia"/>
        </w:rPr>
        <w:t>，</w:t>
      </w:r>
      <w:r>
        <w:rPr>
          <w:rFonts w:ascii="Times New Roman" w:hAnsi="Times New Roman" w:cs="Times New Roman"/>
        </w:rPr>
        <w:t>测量不够精确</w:t>
      </w:r>
      <w:r>
        <w:rPr>
          <w:rFonts w:ascii="Times New Roman" w:eastAsia="MingLiU_HKSCS" w:hAnsi="Times New Roman" w:cs="Times New Roman" w:hint="eastAsia"/>
        </w:rPr>
        <w:t>，</w:t>
      </w:r>
      <w:r>
        <w:rPr>
          <w:rFonts w:ascii="Times New Roman" w:hAnsi="Times New Roman" w:cs="Times New Roman"/>
        </w:rPr>
        <w:t>请你说出对哪些阻值的R</w:t>
      </w:r>
      <w:r>
        <w:rPr>
          <w:rFonts w:ascii="Times New Roman" w:hAnsi="Times New Roman" w:cs="Times New Roman" w:hint="eastAsia"/>
          <w:vertAlign w:val="subscript"/>
        </w:rPr>
        <w:t>x</w:t>
      </w:r>
      <w:r>
        <w:rPr>
          <w:rFonts w:ascii="Times New Roman" w:hAnsi="Times New Roman" w:cs="Times New Roman"/>
        </w:rPr>
        <w:t>测量不够精确．</w:t>
      </w:r>
    </w:p>
    <w:p>
      <w:pPr>
        <w:pStyle w:val="PlainText"/>
        <w:keepNext w:val="0"/>
        <w:keepLines w:val="0"/>
        <w:pageBreakBefore w:val="0"/>
        <w:widowControl w:val="0"/>
        <w:kinsoku/>
        <w:wordWrap/>
        <w:overflowPunct/>
        <w:topLinePunct w:val="0"/>
        <w:autoSpaceDE/>
        <w:autoSpaceDN/>
        <w:bidi w:val="0"/>
        <w:adjustRightInd/>
        <w:snapToGrid/>
        <w:spacing w:line="360" w:lineRule="auto"/>
        <w:ind w:left="0" w:right="0" w:firstLine="420" w:leftChars="0" w:rightChars="0" w:firstLineChars="200"/>
        <w:jc w:val="left"/>
        <w:textAlignment w:val="auto"/>
        <w:outlineLvl w:val="9"/>
        <w:rPr>
          <w:rFonts w:ascii="Times New Roman" w:hAnsi="Times New Roman" w:cs="Times New Roman"/>
        </w:rPr>
      </w:pPr>
      <w:r>
        <w:rPr>
          <w:rFonts w:ascii="Times New Roman" w:hAnsi="Times New Roman" w:cs="Times New Roman"/>
        </w:rPr>
        <w:t>解：R</w:t>
      </w:r>
      <w:r>
        <w:rPr>
          <w:rFonts w:ascii="Times New Roman" w:hAnsi="Times New Roman" w:cs="Times New Roman" w:hint="eastAsia"/>
          <w:vertAlign w:val="subscript"/>
        </w:rPr>
        <w:t>x</w:t>
      </w:r>
      <w:r>
        <w:rPr>
          <w:rFonts w:ascii="Times New Roman" w:hAnsi="Times New Roman" w:cs="Times New Roman"/>
        </w:rPr>
        <w:t>阻值太大</w:t>
      </w:r>
      <w:r>
        <w:rPr>
          <w:rFonts w:ascii="Times New Roman" w:eastAsia="MingLiU_HKSCS" w:hAnsi="Times New Roman" w:cs="Times New Roman" w:hint="eastAsia"/>
        </w:rPr>
        <w:t>，</w:t>
      </w:r>
      <w:r>
        <w:rPr>
          <w:rFonts w:ascii="Times New Roman" w:hAnsi="Times New Roman" w:cs="Times New Roman"/>
        </w:rPr>
        <w:t xml:space="preserve">接入电路后对应的电流值小于电流表的分度值0.02 </w:t>
      </w:r>
      <w:r>
        <w:rPr>
          <w:rFonts w:ascii="Times New Roman" w:hAnsi="Times New Roman" w:cs="Times New Roman" w:hint="eastAsia"/>
          <w:i/>
        </w:rPr>
        <w:t>A</w:t>
      </w:r>
      <w:r>
        <w:rPr>
          <w:rFonts w:ascii="Times New Roman" w:hAnsi="Times New Roman" w:cs="Times New Roman"/>
        </w:rPr>
        <w:t>时；或R</w:t>
      </w:r>
      <w:r>
        <w:rPr>
          <w:rFonts w:ascii="Times New Roman" w:hAnsi="Times New Roman" w:cs="Times New Roman" w:hint="eastAsia"/>
          <w:vertAlign w:val="subscript"/>
        </w:rPr>
        <w:t>x</w:t>
      </w:r>
      <w:r>
        <w:rPr>
          <w:rFonts w:ascii="Times New Roman" w:hAnsi="Times New Roman" w:cs="Times New Roman"/>
        </w:rPr>
        <w:t xml:space="preserve">和5 </w:t>
      </w:r>
      <w:r>
        <w:rPr>
          <w:rFonts w:ascii="Times New Roman" w:hAnsi="Times New Roman" w:cs="Times New Roman" w:hint="eastAsia"/>
          <w:i/>
        </w:rPr>
        <w:t>Ω</w:t>
      </w:r>
      <w:r>
        <w:rPr>
          <w:rFonts w:ascii="Times New Roman" w:hAnsi="Times New Roman" w:cs="Times New Roman"/>
        </w:rPr>
        <w:t xml:space="preserve">之和不能被3 </w:t>
      </w:r>
      <w:r>
        <w:rPr>
          <w:rFonts w:ascii="Times New Roman" w:hAnsi="Times New Roman" w:cs="Times New Roman" w:hint="eastAsia"/>
          <w:i/>
        </w:rPr>
        <w:t>V</w:t>
      </w:r>
      <w:r>
        <w:rPr>
          <w:rFonts w:ascii="Times New Roman" w:hAnsi="Times New Roman" w:cs="Times New Roman"/>
        </w:rPr>
        <w:t>除尽时</w:t>
      </w:r>
      <w:r>
        <w:rPr>
          <w:rFonts w:ascii="Times New Roman" w:eastAsia="MingLiU_HKSCS" w:hAnsi="Times New Roman" w:cs="Times New Roman" w:hint="eastAsia"/>
        </w:rPr>
        <w:t>，</w:t>
      </w:r>
      <w:r>
        <w:rPr>
          <w:rFonts w:ascii="Times New Roman" w:hAnsi="Times New Roman" w:cs="Times New Roman"/>
        </w:rPr>
        <w:t>这些电阻接入电路时</w:t>
      </w:r>
      <w:r>
        <w:rPr>
          <w:rFonts w:ascii="Times New Roman" w:eastAsia="MingLiU_HKSCS" w:hAnsi="Times New Roman" w:cs="Times New Roman" w:hint="eastAsia"/>
        </w:rPr>
        <w:t>，</w:t>
      </w:r>
      <w:r>
        <w:rPr>
          <w:rFonts w:ascii="Times New Roman" w:hAnsi="Times New Roman" w:cs="Times New Roman"/>
        </w:rPr>
        <w:t>电流表不能精确地显示出它们对应的电流值．这些不精确的电</w:t>
      </w:r>
      <w:r>
        <w:rPr>
          <w:rFonts w:ascii="Times New Roman" w:hAnsi="Times New Roman" w:cs="Times New Roman" w:hint="eastAsia"/>
        </w:rPr>
        <w:t>流值在图象上对应出来的电阻值也是不精确的</w:t>
      </w:r>
      <w:r>
        <w:rPr>
          <w:rFonts w:ascii="Times New Roman" w:hAnsi="Times New Roman" w:cs="Times New Roman"/>
        </w:rPr>
        <w:t>.</w:t>
      </w:r>
    </w:p>
    <w:p>
      <w:pPr>
        <w:pStyle w:val="PlainText"/>
        <w:keepNext w:val="0"/>
        <w:keepLines w:val="0"/>
        <w:pageBreakBefore w:val="0"/>
        <w:widowControl w:val="0"/>
        <w:kinsoku/>
        <w:wordWrap/>
        <w:overflowPunct/>
        <w:topLinePunct w:val="0"/>
        <w:autoSpaceDE/>
        <w:autoSpaceDN/>
        <w:bidi w:val="0"/>
        <w:adjustRightInd/>
        <w:snapToGrid/>
        <w:spacing w:line="360" w:lineRule="auto"/>
        <w:ind w:left="0" w:right="0" w:firstLine="420" w:leftChars="0" w:rightChars="0" w:firstLineChars="200"/>
        <w:textAlignment w:val="auto"/>
        <w:outlineLvl w:val="9"/>
        <w:rPr>
          <w:rFonts w:ascii="Times New Roman" w:eastAsia="MingLiU_HKSCS" w:hAnsi="Times New Roman" w:cs="Times New Roman" w:hint="eastAsia"/>
        </w:rPr>
      </w:pPr>
      <w:r>
        <w:rPr>
          <w:rFonts w:ascii="Times New Roman" w:eastAsia="黑体" w:hAnsi="Times New Roman" w:cs="Times New Roman" w:hint="eastAsia"/>
          <w:lang w:val="en-US" w:eastAsia="zh-CN"/>
        </w:rPr>
        <w:t>5</w:t>
      </w:r>
      <w:r>
        <w:rPr>
          <w:rFonts w:ascii="Times New Roman" w:eastAsia="仿宋_GB2312" w:hAnsi="Times New Roman" w:cs="Times New Roman"/>
        </w:rPr>
        <w:t>　(2017·宜宾)</w:t>
      </w:r>
      <w:r>
        <w:rPr>
          <w:rFonts w:ascii="Times New Roman" w:hAnsi="Times New Roman" w:cs="Times New Roman"/>
        </w:rPr>
        <w:t>小明</w:t>
      </w:r>
      <w:r>
        <w:rPr>
          <w:rFonts w:hAnsi="宋体" w:cs="Times New Roman"/>
        </w:rPr>
        <w:t>“</w:t>
      </w:r>
      <w:r>
        <w:rPr>
          <w:rFonts w:ascii="Times New Roman" w:hAnsi="Times New Roman" w:cs="Times New Roman"/>
        </w:rPr>
        <w:t>探究导体的电流与导体两端电压的关系</w:t>
      </w:r>
      <w:r>
        <w:rPr>
          <w:rFonts w:hAnsi="宋体" w:cs="Times New Roman"/>
        </w:rPr>
        <w:t>”</w:t>
      </w:r>
      <w:r>
        <w:rPr>
          <w:rFonts w:ascii="Times New Roman" w:hAnsi="Times New Roman" w:cs="Times New Roman"/>
        </w:rPr>
        <w:t>时</w:t>
      </w:r>
      <w:r>
        <w:rPr>
          <w:rFonts w:ascii="Times New Roman" w:eastAsia="MingLiU_HKSCS" w:hAnsi="Times New Roman" w:cs="Times New Roman" w:hint="eastAsia"/>
        </w:rPr>
        <w:t>，</w:t>
      </w:r>
      <w:r>
        <w:rPr>
          <w:rFonts w:ascii="Times New Roman" w:hAnsi="Times New Roman" w:cs="Times New Roman"/>
        </w:rPr>
        <w:t>使用的器材如图甲所示</w:t>
      </w:r>
      <w:r>
        <w:rPr>
          <w:rFonts w:ascii="Times New Roman" w:eastAsia="MingLiU_HKSCS" w:hAnsi="Times New Roman" w:cs="Times New Roman" w:hint="eastAsia"/>
        </w:rPr>
        <w:t>，</w:t>
      </w:r>
      <w:r>
        <w:rPr>
          <w:rFonts w:ascii="Times New Roman" w:hAnsi="Times New Roman" w:cs="Times New Roman"/>
        </w:rPr>
        <w:t>电源电压不变</w:t>
      </w:r>
      <w:r>
        <w:rPr>
          <w:rFonts w:ascii="Times New Roman" w:eastAsia="MingLiU_HKSCS" w:hAnsi="Times New Roman" w:cs="Times New Roman" w:hint="eastAsia"/>
        </w:rPr>
        <w:t>，</w:t>
      </w:r>
      <w:r>
        <w:rPr>
          <w:rFonts w:ascii="Times New Roman" w:hAnsi="Times New Roman" w:cs="Times New Roman" w:hint="eastAsia"/>
        </w:rPr>
        <w:t>R</w:t>
      </w:r>
      <w:r>
        <w:rPr>
          <w:rFonts w:ascii="Times New Roman" w:hAnsi="Times New Roman" w:cs="Times New Roman"/>
        </w:rPr>
        <w:t>为定值电阻．</w:t>
      </w:r>
    </w:p>
    <w:p>
      <w:pPr>
        <w:pStyle w:val="PlainText"/>
        <w:keepNext w:val="0"/>
        <w:keepLines w:val="0"/>
        <w:pageBreakBefore w:val="0"/>
        <w:widowControl w:val="0"/>
        <w:kinsoku/>
        <w:wordWrap/>
        <w:overflowPunct/>
        <w:topLinePunct w:val="0"/>
        <w:autoSpaceDE/>
        <w:autoSpaceDN/>
        <w:bidi w:val="0"/>
        <w:adjustRightInd/>
        <w:snapToGrid/>
        <w:spacing w:line="360" w:lineRule="auto"/>
        <w:ind w:left="0" w:right="0" w:firstLine="420" w:leftChars="0" w:rightChars="0" w:firstLineChars="200"/>
        <w:jc w:val="both"/>
        <w:textAlignment w:val="auto"/>
        <w:outlineLvl w:val="9"/>
        <w:rPr>
          <w:rFonts w:ascii="Times New Roman" w:hAnsi="Times New Roman" w:cs="Times New Roman" w:hint="eastAsia"/>
        </w:rPr>
      </w:pPr>
      <w:r>
        <w:rPr>
          <w:rFonts w:ascii="Times New Roman" w:hAnsi="Times New Roman" w:cs="Times New Roman"/>
        </w:rPr>
        <w:drawing>
          <wp:inline distT="0" distB="0" distL="114300" distR="114300">
            <wp:extent cx="1530985" cy="1002030"/>
            <wp:effectExtent l="0" t="0" r="12065" b="7620"/>
            <wp:docPr id="13"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1"/>
                    <pic:cNvPicPr>
                      <a:picLocks noChangeAspect="1"/>
                    </pic:cNvPicPr>
                  </pic:nvPicPr>
                  <pic:blipFill>
                    <a:blip xmlns:r="http://schemas.openxmlformats.org/officeDocument/2006/relationships" r:embed="rId15"/>
                    <a:stretch>
                      <a:fillRect/>
                    </a:stretch>
                  </pic:blipFill>
                  <pic:spPr>
                    <a:xfrm>
                      <a:off x="0" y="0"/>
                      <a:ext cx="1530985" cy="1002030"/>
                    </a:xfrm>
                    <a:prstGeom prst="rect">
                      <a:avLst/>
                    </a:prstGeom>
                    <a:noFill/>
                    <a:ln w="9525">
                      <a:noFill/>
                    </a:ln>
                  </pic:spPr>
                </pic:pic>
              </a:graphicData>
            </a:graphic>
          </wp:inline>
        </w:drawing>
      </w:r>
      <w:r>
        <w:rPr>
          <w:rFonts w:ascii="Times New Roman" w:hAnsi="Times New Roman" w:cs="Times New Roman"/>
        </w:rPr>
        <w:t>　</w:t>
      </w:r>
      <w:r>
        <w:rPr>
          <w:rFonts w:ascii="Times New Roman" w:hAnsi="Times New Roman" w:cs="Times New Roman"/>
        </w:rPr>
        <w:drawing>
          <wp:inline distT="0" distB="0" distL="114300" distR="114300">
            <wp:extent cx="1360170" cy="1002030"/>
            <wp:effectExtent l="0" t="0" r="11430" b="7620"/>
            <wp:docPr id="15"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2"/>
                    <pic:cNvPicPr>
                      <a:picLocks noChangeAspect="1"/>
                    </pic:cNvPicPr>
                  </pic:nvPicPr>
                  <pic:blipFill>
                    <a:blip xmlns:r="http://schemas.openxmlformats.org/officeDocument/2006/relationships" r:embed="rId16"/>
                    <a:stretch>
                      <a:fillRect/>
                    </a:stretch>
                  </pic:blipFill>
                  <pic:spPr>
                    <a:xfrm>
                      <a:off x="0" y="0"/>
                      <a:ext cx="1360170" cy="1002030"/>
                    </a:xfrm>
                    <a:prstGeom prst="rect">
                      <a:avLst/>
                    </a:prstGeom>
                    <a:noFill/>
                    <a:ln w="9525">
                      <a:noFill/>
                    </a:ln>
                  </pic:spPr>
                </pic:pic>
              </a:graphicData>
            </a:graphic>
          </wp:inline>
        </w:drawing>
      </w:r>
      <w:r>
        <w:rPr>
          <w:rFonts w:ascii="Times New Roman" w:hAnsi="Times New Roman" w:cs="Times New Roman" w:hint="eastAsia"/>
          <w:lang w:val="en-US" w:eastAsia="zh-CN"/>
        </w:rPr>
        <w:t xml:space="preserve">      </w:t>
      </w:r>
      <w:r>
        <w:rPr>
          <w:rFonts w:ascii="Times New Roman" w:hAnsi="Times New Roman" w:cs="Times New Roman"/>
        </w:rPr>
        <w:drawing>
          <wp:inline distT="0" distB="0" distL="114300" distR="114300">
            <wp:extent cx="1201420" cy="1111885"/>
            <wp:effectExtent l="0" t="0" r="17780" b="12065"/>
            <wp:docPr id="19"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3"/>
                    <pic:cNvPicPr>
                      <a:picLocks noChangeAspect="1"/>
                    </pic:cNvPicPr>
                  </pic:nvPicPr>
                  <pic:blipFill>
                    <a:blip xmlns:r="http://schemas.openxmlformats.org/officeDocument/2006/relationships" r:embed="rId17"/>
                    <a:stretch>
                      <a:fillRect/>
                    </a:stretch>
                  </pic:blipFill>
                  <pic:spPr>
                    <a:xfrm>
                      <a:off x="0" y="0"/>
                      <a:ext cx="1201420" cy="1111885"/>
                    </a:xfrm>
                    <a:prstGeom prst="rect">
                      <a:avLst/>
                    </a:prstGeom>
                    <a:noFill/>
                    <a:ln w="9525">
                      <a:noFill/>
                    </a:ln>
                  </pic:spPr>
                </pic:pic>
              </a:graphicData>
            </a:graphic>
          </wp:inline>
        </w:drawing>
      </w:r>
    </w:p>
    <w:p>
      <w:pPr>
        <w:pStyle w:val="PlainText"/>
        <w:keepNext w:val="0"/>
        <w:keepLines w:val="0"/>
        <w:pageBreakBefore w:val="0"/>
        <w:widowControl w:val="0"/>
        <w:kinsoku/>
        <w:wordWrap/>
        <w:overflowPunct/>
        <w:topLinePunct w:val="0"/>
        <w:autoSpaceDE/>
        <w:autoSpaceDN/>
        <w:bidi w:val="0"/>
        <w:adjustRightInd/>
        <w:snapToGrid/>
        <w:spacing w:line="360" w:lineRule="auto"/>
        <w:ind w:left="0" w:right="0" w:firstLine="420" w:leftChars="0" w:rightChars="0" w:firstLineChars="200"/>
        <w:textAlignment w:val="auto"/>
        <w:outlineLvl w:val="9"/>
        <w:rPr>
          <w:rFonts w:ascii="Times New Roman" w:hAnsi="Times New Roman" w:cs="Times New Roman" w:hint="eastAsia"/>
        </w:rPr>
      </w:pPr>
      <w:r>
        <w:rPr>
          <w:rFonts w:ascii="Times New Roman" w:hAnsi="Times New Roman" w:cs="Times New Roman"/>
        </w:rPr>
        <w:t>　　　　甲　　　　　　　　　　　　乙</w:t>
      </w:r>
      <w:r>
        <w:rPr>
          <w:rFonts w:ascii="Times New Roman" w:hAnsi="Times New Roman" w:cs="Times New Roman" w:hint="eastAsia"/>
          <w:lang w:val="en-US" w:eastAsia="zh-CN"/>
        </w:rPr>
        <w:t xml:space="preserve">                                     </w:t>
      </w:r>
      <w:r>
        <w:rPr>
          <w:rFonts w:ascii="Times New Roman" w:hAnsi="Times New Roman" w:cs="Times New Roman"/>
        </w:rPr>
        <w:t>丙</w:t>
      </w:r>
    </w:p>
    <w:p>
      <w:pPr>
        <w:pStyle w:val="PlainText"/>
        <w:keepNext w:val="0"/>
        <w:keepLines w:val="0"/>
        <w:pageBreakBefore w:val="0"/>
        <w:widowControl w:val="0"/>
        <w:kinsoku/>
        <w:wordWrap/>
        <w:overflowPunct/>
        <w:topLinePunct w:val="0"/>
        <w:autoSpaceDE/>
        <w:autoSpaceDN/>
        <w:bidi w:val="0"/>
        <w:adjustRightInd/>
        <w:snapToGrid/>
        <w:spacing w:line="360" w:lineRule="auto"/>
        <w:ind w:left="0" w:right="0" w:firstLine="420" w:leftChars="0" w:rightChars="0" w:firstLineChars="200"/>
        <w:textAlignment w:val="auto"/>
        <w:outlineLvl w:val="9"/>
        <w:rPr>
          <w:rFonts w:ascii="Times New Roman" w:eastAsia="MingLiU_HKSCS" w:hAnsi="Times New Roman" w:cs="Times New Roman" w:hint="eastAsia"/>
        </w:rPr>
      </w:pPr>
      <w:r>
        <w:rPr>
          <w:rFonts w:ascii="Times New Roman" w:hAnsi="Times New Roman" w:cs="Times New Roman"/>
        </w:rPr>
        <w:t>(1)请用笔画线代替导线</w:t>
      </w:r>
      <w:r>
        <w:rPr>
          <w:rFonts w:ascii="Times New Roman" w:eastAsia="MingLiU_HKSCS" w:hAnsi="Times New Roman" w:cs="Times New Roman" w:hint="eastAsia"/>
        </w:rPr>
        <w:t>，</w:t>
      </w:r>
      <w:r>
        <w:rPr>
          <w:rFonts w:ascii="Times New Roman" w:hAnsi="Times New Roman" w:cs="Times New Roman"/>
        </w:rPr>
        <w:t>将图中的电路连接完整．(要求导线不交叉)</w:t>
      </w:r>
    </w:p>
    <w:p>
      <w:pPr>
        <w:pStyle w:val="PlainText"/>
        <w:keepNext w:val="0"/>
        <w:keepLines w:val="0"/>
        <w:pageBreakBefore w:val="0"/>
        <w:widowControl w:val="0"/>
        <w:kinsoku/>
        <w:wordWrap/>
        <w:overflowPunct/>
        <w:topLinePunct w:val="0"/>
        <w:autoSpaceDE/>
        <w:autoSpaceDN/>
        <w:bidi w:val="0"/>
        <w:adjustRightInd/>
        <w:snapToGrid/>
        <w:spacing w:line="360" w:lineRule="auto"/>
        <w:ind w:left="0" w:right="0" w:firstLine="420" w:leftChars="0" w:rightChars="0" w:firstLineChars="200"/>
        <w:textAlignment w:val="auto"/>
        <w:outlineLvl w:val="9"/>
        <w:rPr>
          <w:rFonts w:ascii="Times New Roman" w:eastAsia="MingLiU_HKSCS" w:hAnsi="Times New Roman" w:cs="Times New Roman" w:hint="eastAsia"/>
        </w:rPr>
      </w:pPr>
      <w:r>
        <w:rPr>
          <w:rFonts w:ascii="Times New Roman" w:hAnsi="Times New Roman" w:cs="Times New Roman"/>
        </w:rPr>
        <w:t>解：　</w:t>
      </w:r>
      <w:r>
        <w:rPr>
          <w:rFonts w:ascii="Times New Roman" w:hAnsi="Times New Roman" w:cs="Times New Roman"/>
        </w:rPr>
        <w:drawing>
          <wp:inline distT="0" distB="0" distL="114300" distR="114300">
            <wp:extent cx="1498600" cy="939800"/>
            <wp:effectExtent l="0" t="0" r="6350" b="12700"/>
            <wp:docPr id="16"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4"/>
                    <pic:cNvPicPr>
                      <a:picLocks noChangeAspect="1"/>
                    </pic:cNvPicPr>
                  </pic:nvPicPr>
                  <pic:blipFill>
                    <a:blip xmlns:r="http://schemas.openxmlformats.org/officeDocument/2006/relationships" r:embed="rId18"/>
                    <a:stretch>
                      <a:fillRect/>
                    </a:stretch>
                  </pic:blipFill>
                  <pic:spPr>
                    <a:xfrm>
                      <a:off x="0" y="0"/>
                      <a:ext cx="1498600" cy="939800"/>
                    </a:xfrm>
                    <a:prstGeom prst="rect">
                      <a:avLst/>
                    </a:prstGeom>
                    <a:noFill/>
                    <a:ln w="9525">
                      <a:noFill/>
                    </a:ln>
                  </pic:spPr>
                </pic:pic>
              </a:graphicData>
            </a:graphic>
          </wp:inline>
        </w:drawing>
      </w:r>
    </w:p>
    <w:p>
      <w:pPr>
        <w:pStyle w:val="PlainText"/>
        <w:keepNext w:val="0"/>
        <w:keepLines w:val="0"/>
        <w:pageBreakBefore w:val="0"/>
        <w:widowControl w:val="0"/>
        <w:kinsoku/>
        <w:wordWrap/>
        <w:overflowPunct/>
        <w:topLinePunct w:val="0"/>
        <w:autoSpaceDE/>
        <w:autoSpaceDN/>
        <w:bidi w:val="0"/>
        <w:adjustRightInd/>
        <w:snapToGrid/>
        <w:spacing w:line="360" w:lineRule="auto"/>
        <w:ind w:left="0" w:right="0" w:firstLine="420" w:leftChars="0" w:rightChars="0" w:firstLineChars="200"/>
        <w:textAlignment w:val="auto"/>
        <w:outlineLvl w:val="9"/>
        <w:rPr>
          <w:rFonts w:ascii="Times New Roman" w:eastAsia="MingLiU_HKSCS" w:hAnsi="Times New Roman" w:cs="Times New Roman" w:hint="eastAsia"/>
        </w:rPr>
      </w:pPr>
      <w:r>
        <w:rPr>
          <w:rFonts w:ascii="Times New Roman" w:hAnsi="Times New Roman" w:cs="Times New Roman"/>
        </w:rPr>
        <w:t>(2)由于导线中的电流可能与两端的电压和导体的电阻都有关系</w:t>
      </w:r>
      <w:r>
        <w:rPr>
          <w:rFonts w:ascii="Times New Roman" w:eastAsia="MingLiU_HKSCS" w:hAnsi="Times New Roman" w:cs="Times New Roman" w:hint="eastAsia"/>
        </w:rPr>
        <w:t>，</w:t>
      </w:r>
      <w:r>
        <w:rPr>
          <w:rFonts w:ascii="Times New Roman" w:hAnsi="Times New Roman" w:cs="Times New Roman"/>
        </w:rPr>
        <w:t>所以在本次实验中应该保持__</w:t>
      </w:r>
      <w:r>
        <w:rPr>
          <w:rFonts w:ascii="Times New Roman" w:hAnsi="Times New Roman" w:cs="Times New Roman"/>
          <w:u w:val="single"/>
        </w:rPr>
        <w:t>电阻</w:t>
      </w:r>
      <w:r>
        <w:rPr>
          <w:rFonts w:ascii="Times New Roman" w:hAnsi="Times New Roman" w:cs="Times New Roman"/>
        </w:rPr>
        <w:t>__不变；变阻器除了保护电路外</w:t>
      </w:r>
      <w:r>
        <w:rPr>
          <w:rFonts w:ascii="Times New Roman" w:eastAsia="MingLiU_HKSCS" w:hAnsi="Times New Roman" w:cs="Times New Roman" w:hint="eastAsia"/>
        </w:rPr>
        <w:t>，</w:t>
      </w:r>
      <w:r>
        <w:rPr>
          <w:rFonts w:ascii="Times New Roman" w:hAnsi="Times New Roman" w:cs="Times New Roman"/>
        </w:rPr>
        <w:t>还起到__</w:t>
      </w:r>
      <w:r>
        <w:rPr>
          <w:rFonts w:ascii="Times New Roman" w:hAnsi="Times New Roman" w:cs="Times New Roman"/>
          <w:u w:val="single"/>
        </w:rPr>
        <w:t>改变电路中的电流</w:t>
      </w:r>
      <w:r>
        <w:rPr>
          <w:rFonts w:ascii="Times New Roman" w:hAnsi="Times New Roman" w:cs="Times New Roman"/>
        </w:rPr>
        <w:t>__的作用．</w:t>
      </w:r>
    </w:p>
    <w:p>
      <w:pPr>
        <w:pStyle w:val="PlainText"/>
        <w:keepNext w:val="0"/>
        <w:keepLines w:val="0"/>
        <w:pageBreakBefore w:val="0"/>
        <w:widowControl w:val="0"/>
        <w:kinsoku/>
        <w:wordWrap/>
        <w:overflowPunct/>
        <w:topLinePunct w:val="0"/>
        <w:autoSpaceDE/>
        <w:autoSpaceDN/>
        <w:bidi w:val="0"/>
        <w:adjustRightInd/>
        <w:snapToGrid/>
        <w:spacing w:line="360" w:lineRule="auto"/>
        <w:ind w:left="0" w:right="0" w:firstLine="420" w:leftChars="0" w:rightChars="0" w:firstLineChars="200"/>
        <w:textAlignment w:val="auto"/>
        <w:outlineLvl w:val="9"/>
        <w:rPr>
          <w:rFonts w:ascii="Times New Roman" w:eastAsia="MingLiU_HKSCS" w:hAnsi="Times New Roman" w:cs="Times New Roman" w:hint="eastAsia"/>
        </w:rPr>
      </w:pPr>
      <w:r>
        <w:rPr>
          <w:rFonts w:ascii="Times New Roman" w:hAnsi="Times New Roman" w:cs="Times New Roman"/>
        </w:rPr>
        <w:t>(3)连接电路时</w:t>
      </w:r>
      <w:r>
        <w:rPr>
          <w:rFonts w:ascii="Times New Roman" w:eastAsia="MingLiU_HKSCS" w:hAnsi="Times New Roman" w:cs="Times New Roman" w:hint="eastAsia"/>
        </w:rPr>
        <w:t>，</w:t>
      </w:r>
      <w:r>
        <w:rPr>
          <w:rFonts w:ascii="Times New Roman" w:hAnsi="Times New Roman" w:cs="Times New Roman"/>
        </w:rPr>
        <w:t>开关应该__</w:t>
      </w:r>
      <w:r>
        <w:rPr>
          <w:rFonts w:ascii="Times New Roman" w:hAnsi="Times New Roman" w:cs="Times New Roman"/>
          <w:u w:val="single"/>
        </w:rPr>
        <w:t>断开</w:t>
      </w:r>
      <w:r>
        <w:rPr>
          <w:rFonts w:ascii="Times New Roman" w:hAnsi="Times New Roman" w:cs="Times New Roman"/>
        </w:rPr>
        <w:t>__</w:t>
      </w:r>
      <w:r>
        <w:rPr>
          <w:rFonts w:ascii="Times New Roman" w:eastAsia="MingLiU_HKSCS" w:hAnsi="Times New Roman" w:cs="Times New Roman" w:hint="eastAsia"/>
        </w:rPr>
        <w:t>，</w:t>
      </w:r>
      <w:r>
        <w:rPr>
          <w:rFonts w:ascii="Times New Roman" w:hAnsi="Times New Roman" w:cs="Times New Roman"/>
        </w:rPr>
        <w:t>合上开关前</w:t>
      </w:r>
      <w:r>
        <w:rPr>
          <w:rFonts w:ascii="Times New Roman" w:eastAsia="MingLiU_HKSCS" w:hAnsi="Times New Roman" w:cs="Times New Roman" w:hint="eastAsia"/>
        </w:rPr>
        <w:t>，</w:t>
      </w:r>
      <w:r>
        <w:rPr>
          <w:rFonts w:ascii="Times New Roman" w:hAnsi="Times New Roman" w:cs="Times New Roman"/>
        </w:rPr>
        <w:t>变阻器滑片P应该处于图中__</w:t>
      </w:r>
      <w:r>
        <w:rPr>
          <w:rFonts w:ascii="Times New Roman" w:hAnsi="Times New Roman" w:cs="Times New Roman" w:hint="eastAsia"/>
          <w:u w:val="single"/>
        </w:rPr>
        <w:t>D</w:t>
      </w:r>
      <w:r>
        <w:rPr>
          <w:rFonts w:ascii="Times New Roman" w:hAnsi="Times New Roman" w:cs="Times New Roman"/>
        </w:rPr>
        <w:t>__(填“C”或“D”)端．</w:t>
      </w:r>
    </w:p>
    <w:p>
      <w:pPr>
        <w:pStyle w:val="PlainText"/>
        <w:keepNext w:val="0"/>
        <w:keepLines w:val="0"/>
        <w:pageBreakBefore w:val="0"/>
        <w:widowControl w:val="0"/>
        <w:kinsoku/>
        <w:wordWrap/>
        <w:overflowPunct/>
        <w:topLinePunct w:val="0"/>
        <w:autoSpaceDE/>
        <w:autoSpaceDN/>
        <w:bidi w:val="0"/>
        <w:adjustRightInd/>
        <w:snapToGrid/>
        <w:spacing w:line="360" w:lineRule="auto"/>
        <w:ind w:left="0" w:right="0" w:firstLine="420" w:leftChars="0" w:rightChars="0" w:firstLineChars="200"/>
        <w:textAlignment w:val="auto"/>
        <w:outlineLvl w:val="9"/>
        <w:rPr>
          <w:rFonts w:ascii="Times New Roman" w:eastAsia="MingLiU_HKSCS" w:hAnsi="Times New Roman" w:cs="Times New Roman" w:hint="eastAsia"/>
        </w:rPr>
      </w:pPr>
      <w:r>
        <w:rPr>
          <w:rFonts w:ascii="Times New Roman" w:hAnsi="Times New Roman" w:cs="Times New Roman"/>
        </w:rPr>
        <w:t>(4)某次实验电压表示数如图乙所示</w:t>
      </w:r>
      <w:r>
        <w:rPr>
          <w:rFonts w:ascii="Times New Roman" w:eastAsia="MingLiU_HKSCS" w:hAnsi="Times New Roman" w:cs="Times New Roman" w:hint="eastAsia"/>
        </w:rPr>
        <w:t>，</w:t>
      </w:r>
      <w:r>
        <w:rPr>
          <w:rFonts w:ascii="Times New Roman" w:hAnsi="Times New Roman" w:cs="Times New Roman"/>
        </w:rPr>
        <w:t>电压为__</w:t>
      </w:r>
      <w:r>
        <w:rPr>
          <w:rFonts w:ascii="Times New Roman" w:hAnsi="Times New Roman" w:cs="Times New Roman" w:hint="eastAsia"/>
          <w:u w:val="single"/>
        </w:rPr>
        <w:t>2.6</w:t>
      </w:r>
      <w:r>
        <w:rPr>
          <w:rFonts w:ascii="Times New Roman" w:hAnsi="Times New Roman" w:cs="Times New Roman"/>
        </w:rPr>
        <w:t>__V</w:t>
      </w:r>
      <w:r>
        <w:rPr>
          <w:rFonts w:ascii="Times New Roman" w:hAnsi="Times New Roman" w:cs="Times New Roman" w:hint="eastAsia"/>
        </w:rPr>
        <w:t>.</w:t>
      </w:r>
    </w:p>
    <w:p>
      <w:pPr>
        <w:pStyle w:val="PlainText"/>
        <w:keepNext w:val="0"/>
        <w:keepLines w:val="0"/>
        <w:pageBreakBefore w:val="0"/>
        <w:widowControl w:val="0"/>
        <w:kinsoku/>
        <w:wordWrap/>
        <w:overflowPunct/>
        <w:topLinePunct w:val="0"/>
        <w:autoSpaceDE/>
        <w:autoSpaceDN/>
        <w:bidi w:val="0"/>
        <w:adjustRightInd/>
        <w:snapToGrid/>
        <w:spacing w:line="360" w:lineRule="auto"/>
        <w:ind w:left="0" w:right="0" w:firstLine="420" w:leftChars="0" w:rightChars="0" w:firstLineChars="200"/>
        <w:textAlignment w:val="auto"/>
        <w:outlineLvl w:val="9"/>
        <w:rPr>
          <w:rFonts w:ascii="Times New Roman" w:eastAsia="MingLiU_HKSCS" w:hAnsi="Times New Roman" w:cs="Times New Roman" w:hint="eastAsia"/>
        </w:rPr>
      </w:pPr>
      <w:r>
        <w:rPr>
          <w:rFonts w:ascii="Times New Roman" w:hAnsi="Times New Roman" w:cs="Times New Roman"/>
        </w:rPr>
        <w:t>(5)通过实验</w:t>
      </w:r>
      <w:r>
        <w:rPr>
          <w:rFonts w:ascii="Times New Roman" w:eastAsia="MingLiU_HKSCS" w:hAnsi="Times New Roman" w:cs="Times New Roman" w:hint="eastAsia"/>
        </w:rPr>
        <w:t>，</w:t>
      </w:r>
      <w:r>
        <w:rPr>
          <w:rFonts w:ascii="Times New Roman" w:hAnsi="Times New Roman" w:cs="Times New Roman"/>
        </w:rPr>
        <w:t>他得到如图丙所示的</w:t>
      </w:r>
      <w:r>
        <w:rPr>
          <w:rFonts w:ascii="Times New Roman" w:hAnsi="Times New Roman" w:cs="Times New Roman"/>
          <w:i/>
        </w:rPr>
        <w:t>I</w:t>
      </w:r>
      <w:r>
        <w:rPr>
          <w:rFonts w:ascii="Times New Roman" w:hAnsi="Times New Roman" w:cs="Times New Roman"/>
        </w:rPr>
        <w:t>－</w:t>
      </w:r>
      <w:r>
        <w:rPr>
          <w:rFonts w:ascii="Times New Roman" w:hAnsi="Times New Roman" w:cs="Times New Roman"/>
          <w:i/>
        </w:rPr>
        <w:t>U</w:t>
      </w:r>
      <w:r>
        <w:rPr>
          <w:rFonts w:ascii="Times New Roman" w:hAnsi="Times New Roman" w:cs="Times New Roman"/>
        </w:rPr>
        <w:t>图象</w:t>
      </w:r>
      <w:r>
        <w:rPr>
          <w:rFonts w:ascii="Times New Roman" w:eastAsia="MingLiU_HKSCS" w:hAnsi="Times New Roman" w:cs="Times New Roman" w:hint="eastAsia"/>
        </w:rPr>
        <w:t>，</w:t>
      </w:r>
      <w:r>
        <w:rPr>
          <w:rFonts w:ascii="Times New Roman" w:hAnsi="Times New Roman" w:cs="Times New Roman"/>
        </w:rPr>
        <w:t>根据此图象</w:t>
      </w:r>
      <w:r>
        <w:rPr>
          <w:rFonts w:ascii="Times New Roman" w:eastAsia="MingLiU_HKSCS" w:hAnsi="Times New Roman" w:cs="Times New Roman" w:hint="eastAsia"/>
        </w:rPr>
        <w:t>，</w:t>
      </w:r>
      <w:r>
        <w:rPr>
          <w:rFonts w:ascii="Times New Roman" w:hAnsi="Times New Roman" w:cs="Times New Roman"/>
        </w:rPr>
        <w:t>他初步得到实验结论：导体的电阻一定时</w:t>
      </w:r>
      <w:r>
        <w:rPr>
          <w:rFonts w:ascii="Times New Roman" w:eastAsia="MingLiU_HKSCS" w:hAnsi="Times New Roman" w:cs="Times New Roman" w:hint="eastAsia"/>
        </w:rPr>
        <w:t>，</w:t>
      </w:r>
      <w:r>
        <w:rPr>
          <w:rFonts w:ascii="Times New Roman" w:hAnsi="Times New Roman" w:cs="Times New Roman"/>
        </w:rPr>
        <w:t>导体中的电流与该导体两端的电压成__</w:t>
      </w:r>
      <w:r>
        <w:rPr>
          <w:rFonts w:ascii="Times New Roman" w:hAnsi="Times New Roman" w:cs="Times New Roman"/>
          <w:u w:val="single"/>
        </w:rPr>
        <w:t>正比</w:t>
      </w:r>
      <w:r>
        <w:rPr>
          <w:rFonts w:ascii="Times New Roman" w:hAnsi="Times New Roman" w:cs="Times New Roman"/>
        </w:rPr>
        <w:t>__．</w:t>
      </w:r>
    </w:p>
    <w:p>
      <w:pPr>
        <w:pStyle w:val="PlainText"/>
        <w:keepNext w:val="0"/>
        <w:keepLines w:val="0"/>
        <w:pageBreakBefore w:val="0"/>
        <w:widowControl w:val="0"/>
        <w:kinsoku/>
        <w:wordWrap/>
        <w:overflowPunct/>
        <w:topLinePunct w:val="0"/>
        <w:autoSpaceDE/>
        <w:autoSpaceDN/>
        <w:bidi w:val="0"/>
        <w:adjustRightInd/>
        <w:snapToGrid/>
        <w:spacing w:line="360" w:lineRule="auto"/>
        <w:ind w:left="0" w:right="0" w:firstLine="420" w:leftChars="0" w:rightChars="0" w:firstLineChars="200"/>
        <w:textAlignment w:val="auto"/>
        <w:outlineLvl w:val="9"/>
        <w:rPr>
          <w:rFonts w:ascii="Times New Roman" w:eastAsia="MingLiU_HKSCS" w:hAnsi="Times New Roman" w:cs="Times New Roman" w:hint="eastAsia"/>
        </w:rPr>
      </w:pPr>
      <w:r>
        <w:rPr>
          <w:rFonts w:ascii="Times New Roman" w:hAnsi="Times New Roman" w:cs="Times New Roman"/>
        </w:rPr>
        <w:t>(6)实验过程中</w:t>
      </w:r>
      <w:r>
        <w:rPr>
          <w:rFonts w:ascii="Times New Roman" w:eastAsia="MingLiU_HKSCS" w:hAnsi="Times New Roman" w:cs="Times New Roman" w:hint="eastAsia"/>
        </w:rPr>
        <w:t>，</w:t>
      </w:r>
      <w:r>
        <w:rPr>
          <w:rFonts w:ascii="Times New Roman" w:hAnsi="Times New Roman" w:cs="Times New Roman"/>
        </w:rPr>
        <w:t>如果发现电流表示数为0</w:t>
      </w:r>
      <w:r>
        <w:rPr>
          <w:rFonts w:ascii="Times New Roman" w:eastAsia="MingLiU_HKSCS" w:hAnsi="Times New Roman" w:cs="Times New Roman" w:hint="eastAsia"/>
        </w:rPr>
        <w:t>，</w:t>
      </w:r>
      <w:r>
        <w:rPr>
          <w:rFonts w:ascii="Times New Roman" w:hAnsi="Times New Roman" w:cs="Times New Roman"/>
        </w:rPr>
        <w:t>电压表示数接近3 V</w:t>
      </w:r>
      <w:r>
        <w:rPr>
          <w:rFonts w:ascii="Times New Roman" w:eastAsia="MingLiU_HKSCS" w:hAnsi="Times New Roman" w:cs="Times New Roman" w:hint="eastAsia"/>
        </w:rPr>
        <w:t>，</w:t>
      </w:r>
      <w:r>
        <w:rPr>
          <w:rFonts w:ascii="Times New Roman" w:hAnsi="Times New Roman" w:cs="Times New Roman"/>
        </w:rPr>
        <w:t>电路发生的故障可能是__</w:t>
      </w:r>
      <w:r>
        <w:rPr>
          <w:rFonts w:ascii="Times New Roman" w:hAnsi="Times New Roman" w:cs="Times New Roman"/>
          <w:u w:val="single"/>
        </w:rPr>
        <w:t>电阻</w:t>
      </w:r>
      <w:r>
        <w:rPr>
          <w:rFonts w:ascii="Times New Roman" w:hAnsi="Times New Roman" w:cs="Times New Roman"/>
          <w:i/>
          <w:u w:val="single"/>
        </w:rPr>
        <w:t>R</w:t>
      </w:r>
      <w:r>
        <w:rPr>
          <w:rFonts w:ascii="Times New Roman" w:hAnsi="Times New Roman" w:cs="Times New Roman"/>
          <w:u w:val="single"/>
        </w:rPr>
        <w:t>断路</w:t>
      </w:r>
      <w:r>
        <w:rPr>
          <w:rFonts w:ascii="Times New Roman" w:hAnsi="Times New Roman" w:cs="Times New Roman"/>
        </w:rPr>
        <w:t>__．</w:t>
      </w:r>
    </w:p>
    <w:p>
      <w:pPr>
        <w:pStyle w:val="PlainText"/>
        <w:keepNext w:val="0"/>
        <w:keepLines w:val="0"/>
        <w:pageBreakBefore w:val="0"/>
        <w:widowControl w:val="0"/>
        <w:kinsoku/>
        <w:wordWrap/>
        <w:overflowPunct/>
        <w:topLinePunct w:val="0"/>
        <w:autoSpaceDE/>
        <w:autoSpaceDN/>
        <w:bidi w:val="0"/>
        <w:adjustRightInd/>
        <w:snapToGrid/>
        <w:spacing w:line="360" w:lineRule="auto"/>
        <w:ind w:left="0" w:right="0" w:firstLine="420" w:leftChars="0" w:rightChars="0" w:firstLineChars="200"/>
        <w:textAlignment w:val="auto"/>
        <w:outlineLvl w:val="9"/>
        <w:rPr>
          <w:rFonts w:ascii="Times New Roman" w:eastAsia="MingLiU_HKSCS" w:hAnsi="Times New Roman" w:cs="Times New Roman" w:hint="eastAsia"/>
        </w:rPr>
      </w:pPr>
      <w:r>
        <w:rPr>
          <w:rFonts w:ascii="Times New Roman" w:hAnsi="Times New Roman" w:cs="Times New Roman"/>
        </w:rPr>
        <w:t>(7)小明想将定值电阻换成小灯泡来探究电流与电压的关系</w:t>
      </w:r>
      <w:r>
        <w:rPr>
          <w:rFonts w:ascii="Times New Roman" w:eastAsia="MingLiU_HKSCS" w:hAnsi="Times New Roman" w:cs="Times New Roman" w:hint="eastAsia"/>
        </w:rPr>
        <w:t>，</w:t>
      </w:r>
      <w:r>
        <w:rPr>
          <w:rFonts w:ascii="Times New Roman" w:hAnsi="Times New Roman" w:cs="Times New Roman"/>
        </w:rPr>
        <w:t>你认为他的实验方案可行吗？请说出理由．答：__</w:t>
      </w:r>
      <w:r>
        <w:rPr>
          <w:rFonts w:ascii="Times New Roman" w:hAnsi="Times New Roman" w:cs="Times New Roman"/>
          <w:u w:val="single"/>
        </w:rPr>
        <w:t>不可行</w:t>
      </w:r>
      <w:r>
        <w:rPr>
          <w:rFonts w:ascii="Times New Roman" w:hAnsi="Times New Roman" w:cs="Times New Roman"/>
        </w:rPr>
        <w:t>__(填</w:t>
      </w:r>
      <w:r>
        <w:rPr>
          <w:rFonts w:hAnsi="宋体" w:cs="Times New Roman"/>
        </w:rPr>
        <w:t>“</w:t>
      </w:r>
      <w:r>
        <w:rPr>
          <w:rFonts w:ascii="Times New Roman" w:hAnsi="Times New Roman" w:cs="Times New Roman"/>
        </w:rPr>
        <w:t>可行</w:t>
      </w:r>
      <w:r>
        <w:rPr>
          <w:rFonts w:hAnsi="宋体" w:cs="Times New Roman"/>
        </w:rPr>
        <w:t>”</w:t>
      </w:r>
      <w:r>
        <w:rPr>
          <w:rFonts w:ascii="Times New Roman" w:hAnsi="Times New Roman" w:cs="Times New Roman"/>
        </w:rPr>
        <w:t>或</w:t>
      </w:r>
      <w:r>
        <w:rPr>
          <w:rFonts w:hAnsi="宋体" w:cs="Times New Roman"/>
        </w:rPr>
        <w:t>“</w:t>
      </w:r>
      <w:r>
        <w:rPr>
          <w:rFonts w:ascii="Times New Roman" w:hAnsi="Times New Roman" w:cs="Times New Roman"/>
        </w:rPr>
        <w:t>不可行</w:t>
      </w:r>
      <w:r>
        <w:rPr>
          <w:rFonts w:hAnsi="宋体" w:cs="Times New Roman"/>
        </w:rPr>
        <w:t>”</w:t>
      </w:r>
      <w:r>
        <w:rPr>
          <w:rFonts w:ascii="Times New Roman" w:hAnsi="Times New Roman" w:cs="Times New Roman"/>
        </w:rPr>
        <w:t>)；理由：__</w:t>
      </w:r>
      <w:r>
        <w:rPr>
          <w:rFonts w:ascii="Times New Roman" w:hAnsi="Times New Roman" w:cs="Times New Roman"/>
          <w:u w:val="single"/>
        </w:rPr>
        <w:t>灯丝的电阻随温度变化明显</w:t>
      </w:r>
      <w:r>
        <w:rPr>
          <w:rFonts w:ascii="Times New Roman" w:hAnsi="Times New Roman" w:cs="Times New Roman"/>
        </w:rPr>
        <w:t>__．</w:t>
      </w:r>
    </w:p>
    <w:p>
      <w:pPr>
        <w:pStyle w:val="PlainText"/>
        <w:keepNext w:val="0"/>
        <w:keepLines w:val="0"/>
        <w:pageBreakBefore w:val="0"/>
        <w:widowControl w:val="0"/>
        <w:kinsoku/>
        <w:wordWrap/>
        <w:overflowPunct/>
        <w:topLinePunct w:val="0"/>
        <w:autoSpaceDE/>
        <w:autoSpaceDN/>
        <w:bidi w:val="0"/>
        <w:adjustRightInd/>
        <w:snapToGrid/>
        <w:spacing w:line="360" w:lineRule="auto"/>
        <w:ind w:left="0" w:right="0" w:firstLine="420" w:leftChars="0" w:rightChars="0" w:firstLineChars="200"/>
        <w:textAlignment w:val="auto"/>
        <w:outlineLvl w:val="9"/>
        <w:rPr>
          <w:rFonts w:ascii="Times New Roman" w:eastAsia="MingLiU_HKSCS" w:hAnsi="Times New Roman" w:cs="Times New Roman" w:hint="eastAsia"/>
        </w:rPr>
      </w:pPr>
      <w:r>
        <w:rPr>
          <w:rFonts w:ascii="Times New Roman" w:eastAsia="黑体" w:hAnsi="Times New Roman" w:cs="Times New Roman" w:hint="eastAsia"/>
          <w:lang w:val="en-US" w:eastAsia="zh-CN"/>
        </w:rPr>
        <w:t>6.</w:t>
      </w:r>
      <w:r>
        <w:rPr>
          <w:rFonts w:ascii="Times New Roman" w:eastAsia="仿宋_GB2312" w:hAnsi="Times New Roman" w:cs="Times New Roman"/>
        </w:rPr>
        <w:t>　(2017·德州)</w:t>
      </w:r>
      <w:r>
        <w:rPr>
          <w:rFonts w:ascii="Times New Roman" w:hAnsi="Times New Roman" w:cs="Times New Roman"/>
        </w:rPr>
        <w:t>现有下列器材：学生电源(</w:t>
      </w:r>
      <w:r>
        <w:rPr>
          <w:rFonts w:ascii="Times New Roman" w:hAnsi="Times New Roman" w:cs="Times New Roman" w:hint="eastAsia"/>
        </w:rPr>
        <w:t>6 V</w:t>
      </w:r>
      <w:r>
        <w:rPr>
          <w:rFonts w:ascii="Times New Roman" w:hAnsi="Times New Roman" w:cs="Times New Roman"/>
        </w:rPr>
        <w:t>)</w:t>
      </w:r>
      <w:r>
        <w:rPr>
          <w:rFonts w:ascii="Times New Roman" w:eastAsia="MingLiU_HKSCS" w:hAnsi="Times New Roman" w:cs="Times New Roman" w:hint="eastAsia"/>
        </w:rPr>
        <w:t>，</w:t>
      </w:r>
      <w:r>
        <w:rPr>
          <w:rFonts w:ascii="Times New Roman" w:hAnsi="Times New Roman" w:cs="Times New Roman"/>
        </w:rPr>
        <w:t>电流表(0～0.6 A</w:t>
      </w:r>
      <w:r>
        <w:rPr>
          <w:rFonts w:ascii="Times New Roman" w:eastAsia="MingLiU_HKSCS" w:hAnsi="Times New Roman" w:cs="Times New Roman" w:hint="eastAsia"/>
        </w:rPr>
        <w:t>，</w:t>
      </w:r>
      <w:r>
        <w:rPr>
          <w:rFonts w:ascii="Times New Roman" w:hAnsi="Times New Roman" w:cs="Times New Roman" w:hint="eastAsia"/>
        </w:rPr>
        <w:t>0</w:t>
      </w:r>
      <w:r>
        <w:rPr>
          <w:rFonts w:ascii="Times New Roman" w:hAnsi="Times New Roman" w:cs="Times New Roman"/>
        </w:rPr>
        <w:t>～3 A)、电压表(0～3 V</w:t>
      </w:r>
      <w:r>
        <w:rPr>
          <w:rFonts w:ascii="Times New Roman" w:eastAsia="MingLiU_HKSCS" w:hAnsi="Times New Roman" w:cs="Times New Roman" w:hint="eastAsia"/>
        </w:rPr>
        <w:t>，</w:t>
      </w:r>
      <w:r>
        <w:rPr>
          <w:rFonts w:ascii="Times New Roman" w:hAnsi="Times New Roman" w:cs="Times New Roman" w:hint="eastAsia"/>
        </w:rPr>
        <w:t>0</w:t>
      </w:r>
      <w:r>
        <w:rPr>
          <w:rFonts w:ascii="Times New Roman" w:hAnsi="Times New Roman" w:cs="Times New Roman"/>
        </w:rPr>
        <w:t>～15 V)、定值电阻(5 Ω、10 Ω、20 Ω各一个)、开关、滑动变阻器和导线若干</w:t>
      </w:r>
      <w:r>
        <w:rPr>
          <w:rFonts w:ascii="Times New Roman" w:eastAsia="MingLiU_HKSCS" w:hAnsi="Times New Roman" w:cs="Times New Roman" w:hint="eastAsia"/>
        </w:rPr>
        <w:t>，</w:t>
      </w:r>
      <w:r>
        <w:rPr>
          <w:rFonts w:ascii="Times New Roman" w:hAnsi="Times New Roman" w:cs="Times New Roman"/>
        </w:rPr>
        <w:t>利用这些器材探究</w:t>
      </w:r>
      <w:r>
        <w:rPr>
          <w:rFonts w:hAnsi="宋体" w:cs="Times New Roman"/>
        </w:rPr>
        <w:t>“</w:t>
      </w:r>
      <w:r>
        <w:rPr>
          <w:rFonts w:ascii="Times New Roman" w:hAnsi="Times New Roman" w:cs="Times New Roman"/>
        </w:rPr>
        <w:t>电压不变时</w:t>
      </w:r>
      <w:r>
        <w:rPr>
          <w:rFonts w:ascii="Times New Roman" w:eastAsia="MingLiU_HKSCS" w:hAnsi="Times New Roman" w:cs="Times New Roman" w:hint="eastAsia"/>
        </w:rPr>
        <w:t>，</w:t>
      </w:r>
      <w:r>
        <w:rPr>
          <w:rFonts w:ascii="Times New Roman" w:hAnsi="Times New Roman" w:cs="Times New Roman"/>
        </w:rPr>
        <w:t>电流与电阻的关系</w:t>
      </w:r>
      <w:r>
        <w:rPr>
          <w:rFonts w:hAnsi="宋体" w:cs="Times New Roman"/>
        </w:rPr>
        <w:t>”．</w:t>
      </w:r>
    </w:p>
    <w:p>
      <w:pPr>
        <w:pStyle w:val="PlainText"/>
        <w:keepNext w:val="0"/>
        <w:keepLines w:val="0"/>
        <w:pageBreakBefore w:val="0"/>
        <w:widowControl w:val="0"/>
        <w:kinsoku/>
        <w:wordWrap/>
        <w:overflowPunct/>
        <w:topLinePunct w:val="0"/>
        <w:autoSpaceDE/>
        <w:autoSpaceDN/>
        <w:bidi w:val="0"/>
        <w:adjustRightInd/>
        <w:snapToGrid/>
        <w:spacing w:line="360" w:lineRule="auto"/>
        <w:ind w:left="0" w:right="0" w:firstLine="420" w:leftChars="0" w:rightChars="0" w:firstLineChars="200"/>
        <w:jc w:val="both"/>
        <w:textAlignment w:val="auto"/>
        <w:outlineLvl w:val="9"/>
        <w:rPr>
          <w:rFonts w:ascii="Times New Roman" w:hAnsi="Times New Roman" w:cs="Times New Roman" w:hint="eastAsia"/>
        </w:rPr>
      </w:pPr>
      <w:r>
        <w:rPr>
          <w:rFonts w:ascii="Times New Roman" w:hAnsi="Times New Roman" w:cs="Times New Roman"/>
        </w:rPr>
        <w:drawing>
          <wp:inline distT="0" distB="0" distL="114300" distR="114300">
            <wp:extent cx="1009015" cy="901700"/>
            <wp:effectExtent l="0" t="0" r="635" b="12700"/>
            <wp:docPr id="12"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5"/>
                    <pic:cNvPicPr>
                      <a:picLocks noChangeAspect="1"/>
                    </pic:cNvPicPr>
                  </pic:nvPicPr>
                  <pic:blipFill>
                    <a:blip xmlns:r="http://schemas.openxmlformats.org/officeDocument/2006/relationships" r:embed="rId19"/>
                    <a:stretch>
                      <a:fillRect/>
                    </a:stretch>
                  </pic:blipFill>
                  <pic:spPr>
                    <a:xfrm>
                      <a:off x="0" y="0"/>
                      <a:ext cx="1009015" cy="901700"/>
                    </a:xfrm>
                    <a:prstGeom prst="rect">
                      <a:avLst/>
                    </a:prstGeom>
                    <a:noFill/>
                    <a:ln w="9525">
                      <a:noFill/>
                    </a:ln>
                  </pic:spPr>
                </pic:pic>
              </a:graphicData>
            </a:graphic>
          </wp:inline>
        </w:drawing>
      </w:r>
      <w:r>
        <w:rPr>
          <w:rFonts w:ascii="Times New Roman" w:hAnsi="Times New Roman" w:cs="Times New Roman"/>
        </w:rPr>
        <w:t>　</w:t>
      </w:r>
      <w:r>
        <w:rPr>
          <w:rFonts w:ascii="Times New Roman" w:hAnsi="Times New Roman" w:cs="Times New Roman"/>
        </w:rPr>
        <w:drawing>
          <wp:inline distT="0" distB="0" distL="114300" distR="114300">
            <wp:extent cx="1593215" cy="844550"/>
            <wp:effectExtent l="0" t="0" r="6985" b="12700"/>
            <wp:docPr id="18"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6"/>
                    <pic:cNvPicPr>
                      <a:picLocks noChangeAspect="1"/>
                    </pic:cNvPicPr>
                  </pic:nvPicPr>
                  <pic:blipFill>
                    <a:blip xmlns:r="http://schemas.openxmlformats.org/officeDocument/2006/relationships" r:embed="rId20"/>
                    <a:stretch>
                      <a:fillRect/>
                    </a:stretch>
                  </pic:blipFill>
                  <pic:spPr>
                    <a:xfrm>
                      <a:off x="0" y="0"/>
                      <a:ext cx="1593215" cy="844550"/>
                    </a:xfrm>
                    <a:prstGeom prst="rect">
                      <a:avLst/>
                    </a:prstGeom>
                    <a:noFill/>
                    <a:ln w="9525">
                      <a:noFill/>
                    </a:ln>
                  </pic:spPr>
                </pic:pic>
              </a:graphicData>
            </a:graphic>
          </wp:inline>
        </w:drawing>
      </w:r>
      <w:r>
        <w:rPr>
          <w:rFonts w:ascii="Times New Roman" w:hAnsi="Times New Roman" w:cs="Times New Roman"/>
        </w:rPr>
        <w:t>　</w:t>
      </w:r>
      <w:r>
        <w:rPr>
          <w:rFonts w:ascii="Times New Roman" w:hAnsi="Times New Roman" w:cs="Times New Roman"/>
        </w:rPr>
        <w:drawing>
          <wp:inline distT="0" distB="0" distL="114300" distR="114300">
            <wp:extent cx="1130935" cy="991235"/>
            <wp:effectExtent l="0" t="0" r="12065" b="18415"/>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pic:cNvPicPr>
                  </pic:nvPicPr>
                  <pic:blipFill>
                    <a:blip xmlns:r="http://schemas.openxmlformats.org/officeDocument/2006/relationships" r:embed="rId21"/>
                    <a:stretch>
                      <a:fillRect/>
                    </a:stretch>
                  </pic:blipFill>
                  <pic:spPr>
                    <a:xfrm>
                      <a:off x="0" y="0"/>
                      <a:ext cx="1130935" cy="991235"/>
                    </a:xfrm>
                    <a:prstGeom prst="rect">
                      <a:avLst/>
                    </a:prstGeom>
                    <a:noFill/>
                    <a:ln w="9525">
                      <a:noFill/>
                    </a:ln>
                  </pic:spPr>
                </pic:pic>
              </a:graphicData>
            </a:graphic>
          </wp:inline>
        </w:drawing>
      </w:r>
    </w:p>
    <w:p>
      <w:pPr>
        <w:pStyle w:val="PlainText"/>
        <w:keepNext w:val="0"/>
        <w:keepLines w:val="0"/>
        <w:pageBreakBefore w:val="0"/>
        <w:widowControl w:val="0"/>
        <w:kinsoku/>
        <w:wordWrap/>
        <w:overflowPunct/>
        <w:topLinePunct w:val="0"/>
        <w:autoSpaceDE/>
        <w:autoSpaceDN/>
        <w:bidi w:val="0"/>
        <w:adjustRightInd/>
        <w:snapToGrid/>
        <w:spacing w:line="360" w:lineRule="auto"/>
        <w:ind w:left="0" w:right="0" w:firstLine="1260" w:leftChars="0" w:rightChars="0" w:firstLineChars="600"/>
        <w:jc w:val="both"/>
        <w:textAlignment w:val="auto"/>
        <w:outlineLvl w:val="9"/>
        <w:rPr>
          <w:rFonts w:ascii="Times New Roman" w:hAnsi="Times New Roman" w:cs="Times New Roman" w:hint="eastAsia"/>
        </w:rPr>
      </w:pPr>
      <w:r>
        <w:rPr>
          <w:rFonts w:ascii="Times New Roman" w:hAnsi="Times New Roman" w:cs="Times New Roman"/>
        </w:rPr>
        <w:t>甲　　　　　　　　　　乙</w:t>
      </w:r>
      <w:r>
        <w:rPr>
          <w:rFonts w:ascii="Times New Roman" w:hAnsi="Times New Roman" w:cs="Times New Roman" w:hint="eastAsia"/>
          <w:lang w:val="en-US" w:eastAsia="zh-CN"/>
        </w:rPr>
        <w:t xml:space="preserve">                                    </w:t>
      </w:r>
      <w:r>
        <w:rPr>
          <w:rFonts w:ascii="Times New Roman" w:hAnsi="Times New Roman" w:cs="Times New Roman"/>
        </w:rPr>
        <w:t>丙</w:t>
      </w:r>
    </w:p>
    <w:p>
      <w:pPr>
        <w:pStyle w:val="PlainText"/>
        <w:keepNext w:val="0"/>
        <w:keepLines w:val="0"/>
        <w:pageBreakBefore w:val="0"/>
        <w:widowControl w:val="0"/>
        <w:kinsoku/>
        <w:wordWrap/>
        <w:overflowPunct/>
        <w:topLinePunct w:val="0"/>
        <w:autoSpaceDE/>
        <w:autoSpaceDN/>
        <w:bidi w:val="0"/>
        <w:adjustRightInd/>
        <w:snapToGrid/>
        <w:spacing w:line="360" w:lineRule="auto"/>
        <w:ind w:left="0" w:right="0" w:firstLine="420" w:leftChars="0" w:rightChars="0" w:firstLineChars="200"/>
        <w:textAlignment w:val="auto"/>
        <w:outlineLvl w:val="9"/>
        <w:rPr>
          <w:rFonts w:ascii="Times New Roman" w:eastAsia="MingLiU_HKSCS" w:hAnsi="Times New Roman" w:cs="Times New Roman" w:hint="eastAsia"/>
        </w:rPr>
      </w:pPr>
      <w:r>
        <w:rPr>
          <w:rFonts w:ascii="Times New Roman" w:hAnsi="Times New Roman" w:cs="Times New Roman"/>
        </w:rPr>
        <w:t>(1)请根据图甲所示的电路图用笔画线代替导线将图乙所示的实物连接成完整电路．(要求连线不得交叉)</w:t>
      </w:r>
    </w:p>
    <w:p>
      <w:pPr>
        <w:pStyle w:val="PlainText"/>
        <w:keepNext w:val="0"/>
        <w:keepLines w:val="0"/>
        <w:pageBreakBefore w:val="0"/>
        <w:widowControl w:val="0"/>
        <w:kinsoku/>
        <w:wordWrap/>
        <w:overflowPunct/>
        <w:topLinePunct w:val="0"/>
        <w:autoSpaceDE/>
        <w:autoSpaceDN/>
        <w:bidi w:val="0"/>
        <w:adjustRightInd/>
        <w:snapToGrid/>
        <w:spacing w:line="360" w:lineRule="auto"/>
        <w:ind w:left="0" w:right="0" w:firstLine="420" w:leftChars="0" w:rightChars="0" w:firstLineChars="200"/>
        <w:textAlignment w:val="auto"/>
        <w:outlineLvl w:val="9"/>
        <w:rPr>
          <w:rFonts w:ascii="Times New Roman" w:eastAsia="MingLiU_HKSCS" w:hAnsi="Times New Roman" w:cs="Times New Roman" w:hint="eastAsia"/>
        </w:rPr>
      </w:pPr>
      <w:r>
        <w:rPr>
          <w:rFonts w:ascii="Times New Roman" w:hAnsi="Times New Roman" w:cs="Times New Roman"/>
        </w:rPr>
        <w:t>解：　</w:t>
      </w:r>
      <w:r>
        <w:rPr>
          <w:rFonts w:ascii="Times New Roman" w:hAnsi="Times New Roman" w:cs="Times New Roman"/>
        </w:rPr>
        <w:drawing>
          <wp:inline distT="0" distB="0" distL="114300" distR="114300">
            <wp:extent cx="1593850" cy="895350"/>
            <wp:effectExtent l="0" t="0" r="6350" b="0"/>
            <wp:docPr id="11"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8"/>
                    <pic:cNvPicPr>
                      <a:picLocks noChangeAspect="1"/>
                    </pic:cNvPicPr>
                  </pic:nvPicPr>
                  <pic:blipFill>
                    <a:blip xmlns:r="http://schemas.openxmlformats.org/officeDocument/2006/relationships" r:embed="rId22"/>
                    <a:stretch>
                      <a:fillRect/>
                    </a:stretch>
                  </pic:blipFill>
                  <pic:spPr>
                    <a:xfrm>
                      <a:off x="0" y="0"/>
                      <a:ext cx="1593850" cy="895350"/>
                    </a:xfrm>
                    <a:prstGeom prst="rect">
                      <a:avLst/>
                    </a:prstGeom>
                    <a:noFill/>
                    <a:ln w="9525">
                      <a:noFill/>
                    </a:ln>
                  </pic:spPr>
                </pic:pic>
              </a:graphicData>
            </a:graphic>
          </wp:inline>
        </w:drawing>
      </w:r>
    </w:p>
    <w:p>
      <w:pPr>
        <w:pStyle w:val="PlainText"/>
        <w:keepNext w:val="0"/>
        <w:keepLines w:val="0"/>
        <w:pageBreakBefore w:val="0"/>
        <w:widowControl w:val="0"/>
        <w:kinsoku/>
        <w:wordWrap/>
        <w:overflowPunct/>
        <w:topLinePunct w:val="0"/>
        <w:autoSpaceDE/>
        <w:autoSpaceDN/>
        <w:bidi w:val="0"/>
        <w:adjustRightInd/>
        <w:snapToGrid/>
        <w:spacing w:line="360" w:lineRule="auto"/>
        <w:ind w:left="0" w:right="0" w:firstLine="420" w:leftChars="0" w:rightChars="0" w:firstLineChars="200"/>
        <w:textAlignment w:val="auto"/>
        <w:outlineLvl w:val="9"/>
        <w:rPr>
          <w:rFonts w:ascii="Times New Roman" w:eastAsia="MingLiU_HKSCS" w:hAnsi="Times New Roman" w:cs="Times New Roman" w:hint="eastAsia"/>
        </w:rPr>
      </w:pPr>
      <w:r>
        <w:rPr>
          <w:rFonts w:ascii="Times New Roman" w:hAnsi="Times New Roman" w:cs="Times New Roman"/>
        </w:rPr>
        <w:t>(2)实验中依次接入三个定值电阻</w:t>
      </w:r>
      <w:r>
        <w:rPr>
          <w:rFonts w:ascii="Times New Roman" w:eastAsia="MingLiU_HKSCS" w:hAnsi="Times New Roman" w:cs="Times New Roman" w:hint="eastAsia"/>
        </w:rPr>
        <w:t>，</w:t>
      </w:r>
      <w:r>
        <w:rPr>
          <w:rFonts w:ascii="Times New Roman" w:hAnsi="Times New Roman" w:cs="Times New Roman"/>
        </w:rPr>
        <w:t>调节滑动变阻器的滑片</w:t>
      </w:r>
      <w:r>
        <w:rPr>
          <w:rFonts w:ascii="Times New Roman" w:eastAsia="MingLiU_HKSCS" w:hAnsi="Times New Roman" w:cs="Times New Roman" w:hint="eastAsia"/>
        </w:rPr>
        <w:t>，</w:t>
      </w:r>
      <w:r>
        <w:rPr>
          <w:rFonts w:ascii="Times New Roman" w:hAnsi="Times New Roman" w:cs="Times New Roman"/>
        </w:rPr>
        <w:t>保持电压表示数不变</w:t>
      </w:r>
      <w:r>
        <w:rPr>
          <w:rFonts w:ascii="Times New Roman" w:eastAsia="MingLiU_HKSCS" w:hAnsi="Times New Roman" w:cs="Times New Roman" w:hint="eastAsia"/>
        </w:rPr>
        <w:t>，</w:t>
      </w:r>
      <w:r>
        <w:rPr>
          <w:rFonts w:ascii="Times New Roman" w:hAnsi="Times New Roman" w:cs="Times New Roman"/>
        </w:rPr>
        <w:t>记下电流表的示数</w:t>
      </w:r>
      <w:r>
        <w:rPr>
          <w:rFonts w:ascii="Times New Roman" w:eastAsia="MingLiU_HKSCS" w:hAnsi="Times New Roman" w:cs="Times New Roman" w:hint="eastAsia"/>
        </w:rPr>
        <w:t>，</w:t>
      </w:r>
      <w:r>
        <w:rPr>
          <w:rFonts w:ascii="Times New Roman" w:hAnsi="Times New Roman" w:cs="Times New Roman"/>
        </w:rPr>
        <w:t>利用描点法得到如图丙所示的电流</w:t>
      </w:r>
      <w:r>
        <w:rPr>
          <w:rFonts w:ascii="Times New Roman" w:hAnsi="Times New Roman" w:cs="Times New Roman"/>
          <w:i/>
        </w:rPr>
        <w:t>I</w:t>
      </w:r>
      <w:r>
        <w:rPr>
          <w:rFonts w:ascii="Times New Roman" w:hAnsi="Times New Roman" w:cs="Times New Roman"/>
        </w:rPr>
        <w:t>随电</w:t>
      </w:r>
      <w:r>
        <w:rPr>
          <w:rFonts w:ascii="Times New Roman" w:hAnsi="Times New Roman" w:cs="Times New Roman" w:hint="eastAsia"/>
        </w:rPr>
        <w:t>阻</w:t>
      </w:r>
      <w:r>
        <w:rPr>
          <w:rFonts w:ascii="Times New Roman" w:hAnsi="Times New Roman" w:cs="Times New Roman"/>
          <w:i/>
        </w:rPr>
        <w:t>R</w:t>
      </w:r>
      <w:r>
        <w:rPr>
          <w:rFonts w:ascii="Times New Roman" w:hAnsi="Times New Roman" w:cs="Times New Roman"/>
        </w:rPr>
        <w:t>变化的图象．由图象可以得出结论：__</w:t>
      </w:r>
      <w:r>
        <w:rPr>
          <w:rFonts w:ascii="Times New Roman" w:hAnsi="Times New Roman" w:cs="Times New Roman"/>
          <w:u w:val="single"/>
        </w:rPr>
        <w:t>电压一定时</w:t>
      </w:r>
      <w:r>
        <w:rPr>
          <w:rFonts w:ascii="Times New Roman" w:eastAsia="MingLiU_HKSCS" w:hAnsi="Times New Roman" w:cs="Times New Roman" w:hint="eastAsia"/>
          <w:u w:val="single"/>
        </w:rPr>
        <w:t>，</w:t>
      </w:r>
      <w:r>
        <w:rPr>
          <w:rFonts w:ascii="Times New Roman" w:hAnsi="Times New Roman" w:cs="Times New Roman"/>
          <w:u w:val="single"/>
        </w:rPr>
        <w:t>导体中的电流与电阻成反比</w:t>
      </w:r>
      <w:r>
        <w:rPr>
          <w:rFonts w:ascii="Times New Roman" w:hAnsi="Times New Roman" w:cs="Times New Roman"/>
        </w:rPr>
        <w:t>__．</w:t>
      </w:r>
    </w:p>
    <w:p>
      <w:pPr>
        <w:pStyle w:val="PlainText"/>
        <w:keepNext w:val="0"/>
        <w:keepLines w:val="0"/>
        <w:pageBreakBefore w:val="0"/>
        <w:widowControl w:val="0"/>
        <w:kinsoku/>
        <w:wordWrap/>
        <w:overflowPunct/>
        <w:topLinePunct w:val="0"/>
        <w:autoSpaceDE/>
        <w:autoSpaceDN/>
        <w:bidi w:val="0"/>
        <w:adjustRightInd/>
        <w:snapToGrid/>
        <w:spacing w:line="360" w:lineRule="auto"/>
        <w:ind w:left="0" w:right="0" w:firstLine="420" w:leftChars="0" w:rightChars="0" w:firstLineChars="200"/>
        <w:textAlignment w:val="auto"/>
        <w:outlineLvl w:val="9"/>
        <w:rPr>
          <w:rFonts w:ascii="Times New Roman" w:eastAsia="MingLiU_HKSCS" w:hAnsi="Times New Roman" w:cs="Times New Roman" w:hint="eastAsia"/>
        </w:rPr>
      </w:pPr>
      <w:r>
        <w:rPr>
          <w:rFonts w:ascii="Times New Roman" w:hAnsi="Times New Roman" w:cs="Times New Roman"/>
        </w:rPr>
        <w:t>(3)上述实验中</w:t>
      </w:r>
      <w:r>
        <w:rPr>
          <w:rFonts w:ascii="Times New Roman" w:eastAsia="MingLiU_HKSCS" w:hAnsi="Times New Roman" w:cs="Times New Roman" w:hint="eastAsia"/>
        </w:rPr>
        <w:t>，</w:t>
      </w:r>
      <w:r>
        <w:rPr>
          <w:rFonts w:ascii="Times New Roman" w:hAnsi="Times New Roman" w:cs="Times New Roman"/>
        </w:rPr>
        <w:t>小强用5 Ω的电阻做完实验后</w:t>
      </w:r>
      <w:r>
        <w:rPr>
          <w:rFonts w:ascii="Times New Roman" w:eastAsia="MingLiU_HKSCS" w:hAnsi="Times New Roman" w:cs="Times New Roman" w:hint="eastAsia"/>
        </w:rPr>
        <w:t>，</w:t>
      </w:r>
      <w:r>
        <w:rPr>
          <w:rFonts w:ascii="Times New Roman" w:hAnsi="Times New Roman" w:cs="Times New Roman"/>
        </w:rPr>
        <w:t>保持滑动变阻器滑片的位置不变</w:t>
      </w:r>
      <w:r>
        <w:rPr>
          <w:rFonts w:ascii="Times New Roman" w:eastAsia="MingLiU_HKSCS" w:hAnsi="Times New Roman" w:cs="Times New Roman" w:hint="eastAsia"/>
        </w:rPr>
        <w:t>，</w:t>
      </w:r>
      <w:r>
        <w:rPr>
          <w:rFonts w:ascii="Times New Roman" w:hAnsi="Times New Roman" w:cs="Times New Roman"/>
        </w:rPr>
        <w:t>接着把</w:t>
      </w:r>
      <w:r>
        <w:rPr>
          <w:rFonts w:ascii="Times New Roman" w:hAnsi="Times New Roman" w:cs="Times New Roman" w:hint="eastAsia"/>
          <w:i/>
        </w:rPr>
        <w:t>R</w:t>
      </w:r>
      <w:r>
        <w:rPr>
          <w:rFonts w:ascii="Times New Roman" w:hAnsi="Times New Roman" w:cs="Times New Roman"/>
        </w:rPr>
        <w:t>换为10 Ω的电阻接入电路</w:t>
      </w:r>
      <w:r>
        <w:rPr>
          <w:rFonts w:ascii="Times New Roman" w:eastAsia="MingLiU_HKSCS" w:hAnsi="Times New Roman" w:cs="Times New Roman" w:hint="eastAsia"/>
        </w:rPr>
        <w:t>，</w:t>
      </w:r>
      <w:r>
        <w:rPr>
          <w:rFonts w:ascii="Times New Roman" w:hAnsi="Times New Roman" w:cs="Times New Roman"/>
        </w:rPr>
        <w:t>闭合开关</w:t>
      </w:r>
      <w:r>
        <w:rPr>
          <w:rFonts w:ascii="Times New Roman" w:eastAsia="MingLiU_HKSCS" w:hAnsi="Times New Roman" w:cs="Times New Roman" w:hint="eastAsia"/>
        </w:rPr>
        <w:t>，</w:t>
      </w:r>
      <w:r>
        <w:rPr>
          <w:rFonts w:ascii="Times New Roman" w:hAnsi="Times New Roman" w:cs="Times New Roman"/>
        </w:rPr>
        <w:t>向__</w:t>
      </w:r>
      <w:r>
        <w:rPr>
          <w:rFonts w:ascii="Times New Roman" w:hAnsi="Times New Roman" w:cs="Times New Roman" w:hint="eastAsia"/>
          <w:i/>
          <w:u w:val="single"/>
        </w:rPr>
        <w:t>A</w:t>
      </w:r>
      <w:r>
        <w:rPr>
          <w:rFonts w:ascii="Times New Roman" w:hAnsi="Times New Roman" w:cs="Times New Roman"/>
        </w:rPr>
        <w:t>__(填“</w:t>
      </w:r>
      <w:r>
        <w:rPr>
          <w:rFonts w:ascii="Times New Roman" w:hAnsi="Times New Roman" w:cs="Times New Roman"/>
          <w:i/>
        </w:rPr>
        <w:t>A</w:t>
      </w:r>
      <w:r>
        <w:rPr>
          <w:rFonts w:ascii="Times New Roman" w:hAnsi="Times New Roman" w:cs="Times New Roman"/>
        </w:rPr>
        <w:t>”或“</w:t>
      </w:r>
      <w:r>
        <w:rPr>
          <w:rFonts w:ascii="Times New Roman" w:hAnsi="Times New Roman" w:cs="Times New Roman"/>
          <w:i/>
        </w:rPr>
        <w:t>B</w:t>
      </w:r>
      <w:r>
        <w:rPr>
          <w:rFonts w:ascii="Times New Roman" w:hAnsi="Times New Roman" w:cs="Times New Roman"/>
        </w:rPr>
        <w:t>”)端移动滑片</w:t>
      </w:r>
      <w:r>
        <w:rPr>
          <w:rFonts w:ascii="Times New Roman" w:eastAsia="MingLiU_HKSCS" w:hAnsi="Times New Roman" w:cs="Times New Roman" w:hint="eastAsia"/>
        </w:rPr>
        <w:t>，</w:t>
      </w:r>
      <w:r>
        <w:rPr>
          <w:rFonts w:ascii="Times New Roman" w:hAnsi="Times New Roman" w:cs="Times New Roman"/>
        </w:rPr>
        <w:t>使电压表示数为__</w:t>
      </w:r>
      <w:r>
        <w:rPr>
          <w:rFonts w:ascii="Times New Roman" w:hAnsi="Times New Roman" w:cs="Times New Roman" w:hint="eastAsia"/>
          <w:u w:val="single"/>
        </w:rPr>
        <w:t>2</w:t>
      </w:r>
      <w:r>
        <w:rPr>
          <w:rFonts w:ascii="Times New Roman" w:hAnsi="Times New Roman" w:cs="Times New Roman"/>
        </w:rPr>
        <w:t>__V时</w:t>
      </w:r>
      <w:r>
        <w:rPr>
          <w:rFonts w:ascii="Times New Roman" w:eastAsia="MingLiU_HKSCS" w:hAnsi="Times New Roman" w:cs="Times New Roman" w:hint="eastAsia"/>
        </w:rPr>
        <w:t>，</w:t>
      </w:r>
      <w:r>
        <w:rPr>
          <w:rFonts w:ascii="Times New Roman" w:hAnsi="Times New Roman" w:cs="Times New Roman"/>
        </w:rPr>
        <w:t>读出电流表的示数．</w:t>
      </w:r>
    </w:p>
    <w:p>
      <w:pPr>
        <w:pStyle w:val="PlainText"/>
        <w:keepNext w:val="0"/>
        <w:keepLines w:val="0"/>
        <w:pageBreakBefore w:val="0"/>
        <w:widowControl w:val="0"/>
        <w:kinsoku/>
        <w:wordWrap/>
        <w:overflowPunct/>
        <w:topLinePunct w:val="0"/>
        <w:autoSpaceDE/>
        <w:autoSpaceDN/>
        <w:bidi w:val="0"/>
        <w:adjustRightInd/>
        <w:snapToGrid/>
        <w:spacing w:line="360" w:lineRule="auto"/>
        <w:ind w:left="0" w:right="0" w:firstLine="420" w:leftChars="0" w:rightChars="0" w:firstLineChars="200"/>
        <w:textAlignment w:val="auto"/>
        <w:outlineLvl w:val="9"/>
        <w:rPr>
          <w:rFonts w:ascii="Times New Roman" w:eastAsia="MingLiU_HKSCS" w:hAnsi="Times New Roman" w:cs="Times New Roman" w:hint="eastAsia"/>
        </w:rPr>
      </w:pPr>
      <w:r>
        <w:rPr>
          <w:rFonts w:ascii="Times New Roman" w:hAnsi="Times New Roman" w:cs="Times New Roman"/>
        </w:rPr>
        <w:t>(4)为完成整个实验</w:t>
      </w:r>
      <w:r>
        <w:rPr>
          <w:rFonts w:ascii="Times New Roman" w:eastAsia="MingLiU_HKSCS" w:hAnsi="Times New Roman" w:cs="Times New Roman" w:hint="eastAsia"/>
        </w:rPr>
        <w:t>，</w:t>
      </w:r>
      <w:r>
        <w:rPr>
          <w:rFonts w:ascii="Times New Roman" w:hAnsi="Times New Roman" w:cs="Times New Roman"/>
        </w:rPr>
        <w:t>应该选取哪种规格的滑动变阻器__</w:t>
      </w:r>
      <w:r>
        <w:rPr>
          <w:rFonts w:ascii="Times New Roman" w:hAnsi="Times New Roman" w:cs="Times New Roman" w:hint="eastAsia"/>
          <w:u w:val="single"/>
        </w:rPr>
        <w:t>A</w:t>
      </w:r>
      <w:r>
        <w:rPr>
          <w:rFonts w:ascii="Times New Roman" w:hAnsi="Times New Roman" w:cs="Times New Roman"/>
        </w:rPr>
        <w:t>__．</w:t>
      </w:r>
    </w:p>
    <w:p>
      <w:pPr>
        <w:pStyle w:val="PlainText"/>
        <w:keepNext w:val="0"/>
        <w:keepLines w:val="0"/>
        <w:pageBreakBefore w:val="0"/>
        <w:widowControl w:val="0"/>
        <w:kinsoku/>
        <w:wordWrap/>
        <w:overflowPunct/>
        <w:topLinePunct w:val="0"/>
        <w:autoSpaceDE/>
        <w:autoSpaceDN/>
        <w:bidi w:val="0"/>
        <w:adjustRightInd/>
        <w:snapToGrid/>
        <w:spacing w:line="360" w:lineRule="auto"/>
        <w:ind w:left="0" w:right="0" w:firstLine="420" w:leftChars="0" w:rightChars="0" w:firstLineChars="200"/>
        <w:textAlignment w:val="auto"/>
        <w:outlineLvl w:val="9"/>
        <w:rPr>
          <w:rFonts w:ascii="Times New Roman" w:eastAsia="MingLiU_HKSCS" w:hAnsi="Times New Roman" w:cs="Times New Roman" w:hint="eastAsia"/>
        </w:rPr>
      </w:pPr>
      <w:r>
        <w:rPr>
          <w:rFonts w:ascii="Times New Roman" w:hAnsi="Times New Roman" w:cs="Times New Roman" w:hint="eastAsia"/>
        </w:rPr>
        <w:t>A</w:t>
      </w:r>
      <w:r>
        <w:rPr>
          <w:rFonts w:ascii="Times New Roman" w:eastAsia="MingLiU_HKSCS" w:hAnsi="Times New Roman" w:cs="Times New Roman" w:hint="eastAsia"/>
        </w:rPr>
        <w:t>．</w:t>
      </w:r>
      <w:r>
        <w:rPr>
          <w:rFonts w:ascii="Times New Roman" w:hAnsi="Times New Roman" w:cs="Times New Roman" w:hint="eastAsia"/>
        </w:rPr>
        <w:t>50 Ω</w:t>
      </w:r>
      <w:r>
        <w:rPr>
          <w:rFonts w:ascii="Times New Roman" w:hAnsi="Times New Roman" w:cs="Times New Roman"/>
        </w:rPr>
        <w:t>　1.0 A　　　　B．30 Ω　1.0 A　　　　　C．20 Ω　1.0 A</w:t>
      </w:r>
    </w:p>
    <w:p>
      <w:pPr>
        <w:pStyle w:val="PlainText"/>
        <w:keepNext w:val="0"/>
        <w:keepLines w:val="0"/>
        <w:pageBreakBefore w:val="0"/>
        <w:widowControl w:val="0"/>
        <w:kinsoku/>
        <w:wordWrap/>
        <w:overflowPunct/>
        <w:topLinePunct w:val="0"/>
        <w:autoSpaceDE/>
        <w:autoSpaceDN/>
        <w:bidi w:val="0"/>
        <w:adjustRightInd/>
        <w:snapToGrid/>
        <w:spacing w:line="360" w:lineRule="auto"/>
        <w:ind w:left="0" w:right="0" w:firstLine="420" w:leftChars="0" w:rightChars="0" w:firstLineChars="200"/>
        <w:textAlignment w:val="auto"/>
        <w:outlineLvl w:val="9"/>
        <w:rPr>
          <w:rFonts w:ascii="Times New Roman" w:eastAsia="MingLiU_HKSCS" w:hAnsi="Times New Roman" w:cs="Times New Roman" w:hint="eastAsia"/>
        </w:rPr>
      </w:pPr>
      <w:r>
        <w:rPr>
          <w:rFonts w:ascii="Times New Roman" w:hAnsi="Times New Roman" w:cs="Times New Roman"/>
        </w:rPr>
        <w:t>(5)在(4)中的基础上当定值电阻为10 Ω时</w:t>
      </w:r>
      <w:r>
        <w:rPr>
          <w:rFonts w:ascii="Times New Roman" w:eastAsia="MingLiU_HKSCS" w:hAnsi="Times New Roman" w:cs="Times New Roman" w:hint="eastAsia"/>
        </w:rPr>
        <w:t>，</w:t>
      </w:r>
      <w:r>
        <w:rPr>
          <w:rFonts w:ascii="Times New Roman" w:hAnsi="Times New Roman" w:cs="Times New Roman"/>
        </w:rPr>
        <w:t>对应的电流表示数为0.2 A</w:t>
      </w:r>
      <w:r>
        <w:rPr>
          <w:rFonts w:ascii="Times New Roman" w:eastAsia="MingLiU_HKSCS" w:hAnsi="Times New Roman" w:cs="Times New Roman" w:hint="eastAsia"/>
        </w:rPr>
        <w:t>，</w:t>
      </w:r>
      <w:r>
        <w:rPr>
          <w:rFonts w:ascii="Times New Roman" w:hAnsi="Times New Roman" w:cs="Times New Roman"/>
        </w:rPr>
        <w:t>接着为了测量更多组数据</w:t>
      </w:r>
      <w:r>
        <w:rPr>
          <w:rFonts w:ascii="Times New Roman" w:eastAsia="MingLiU_HKSCS" w:hAnsi="Times New Roman" w:cs="Times New Roman" w:hint="eastAsia"/>
        </w:rPr>
        <w:t>，</w:t>
      </w:r>
      <w:r>
        <w:rPr>
          <w:rFonts w:ascii="Times New Roman" w:hAnsi="Times New Roman" w:cs="Times New Roman"/>
        </w:rPr>
        <w:t>又提供了15 Ω、</w:t>
      </w:r>
      <w:r>
        <w:rPr>
          <w:rFonts w:ascii="Times New Roman" w:hAnsi="Times New Roman" w:cs="Times New Roman" w:hint="eastAsia"/>
        </w:rPr>
        <w:t>25 Ω</w:t>
      </w:r>
      <w:r>
        <w:rPr>
          <w:rFonts w:ascii="Times New Roman" w:hAnsi="Times New Roman" w:cs="Times New Roman"/>
        </w:rPr>
        <w:t>、30 Ω、35 Ω定值电阻各一个</w:t>
      </w:r>
      <w:r>
        <w:rPr>
          <w:rFonts w:ascii="Times New Roman" w:eastAsia="MingLiU_HKSCS" w:hAnsi="Times New Roman" w:cs="Times New Roman" w:hint="eastAsia"/>
        </w:rPr>
        <w:t>，</w:t>
      </w:r>
      <w:r>
        <w:rPr>
          <w:rFonts w:ascii="Times New Roman" w:hAnsi="Times New Roman" w:cs="Times New Roman"/>
        </w:rPr>
        <w:t>其中__</w:t>
      </w:r>
      <w:r>
        <w:rPr>
          <w:rFonts w:ascii="Times New Roman" w:hAnsi="Times New Roman" w:cs="Times New Roman" w:hint="eastAsia"/>
          <w:u w:val="single"/>
        </w:rPr>
        <w:t>30</w:t>
      </w:r>
      <w:r>
        <w:rPr>
          <w:rFonts w:ascii="Times New Roman" w:hAnsi="Times New Roman" w:cs="Times New Roman" w:hint="eastAsia"/>
        </w:rPr>
        <w:t>__</w:t>
      </w:r>
      <w:r>
        <w:rPr>
          <w:rFonts w:ascii="Times New Roman" w:hAnsi="Times New Roman" w:cs="Times New Roman" w:hint="eastAsia"/>
          <w:u w:val="single"/>
        </w:rPr>
        <w:t>Ω</w:t>
      </w:r>
      <w:r>
        <w:rPr>
          <w:rFonts w:ascii="Times New Roman" w:hAnsi="Times New Roman" w:cs="Times New Roman"/>
          <w:u w:val="single"/>
        </w:rPr>
        <w:t>和35</w:t>
      </w:r>
      <w:r>
        <w:rPr>
          <w:rFonts w:ascii="Times New Roman" w:hAnsi="Times New Roman" w:cs="Times New Roman"/>
        </w:rPr>
        <w:t>__</w:t>
      </w:r>
      <w:r>
        <w:rPr>
          <w:rFonts w:ascii="Times New Roman" w:hAnsi="Times New Roman" w:cs="Times New Roman"/>
          <w:u w:val="single"/>
        </w:rPr>
        <w:t>Ω</w:t>
      </w:r>
      <w:r>
        <w:rPr>
          <w:rFonts w:ascii="Times New Roman" w:hAnsi="Times New Roman" w:cs="Times New Roman"/>
        </w:rPr>
        <w:t>__定值电阻不能使用．</w:t>
      </w:r>
    </w:p>
    <w:p>
      <w:pPr>
        <w:pStyle w:val="PlainText"/>
        <w:keepNext w:val="0"/>
        <w:keepLines w:val="0"/>
        <w:pageBreakBefore w:val="0"/>
        <w:widowControl w:val="0"/>
        <w:kinsoku/>
        <w:wordWrap/>
        <w:overflowPunct/>
        <w:topLinePunct w:val="0"/>
        <w:autoSpaceDE/>
        <w:autoSpaceDN/>
        <w:bidi w:val="0"/>
        <w:adjustRightInd/>
        <w:snapToGrid/>
        <w:spacing w:line="360" w:lineRule="auto"/>
        <w:ind w:left="0" w:right="0" w:firstLine="420" w:leftChars="0" w:rightChars="0" w:firstLineChars="200"/>
        <w:textAlignment w:val="auto"/>
        <w:outlineLvl w:val="9"/>
        <w:rPr>
          <w:rFonts w:ascii="Times New Roman" w:eastAsia="MingLiU_HKSCS" w:hAnsi="Times New Roman" w:cs="Times New Roman" w:hint="eastAsia"/>
        </w:rPr>
      </w:pPr>
      <w:r>
        <w:rPr>
          <w:rFonts w:ascii="Times New Roman" w:hAnsi="Times New Roman" w:cs="Times New Roman"/>
        </w:rPr>
        <w:t>(6)闭合开关</w:t>
      </w:r>
      <w:r>
        <w:rPr>
          <w:rFonts w:ascii="Times New Roman" w:eastAsia="MingLiU_HKSCS" w:hAnsi="Times New Roman" w:cs="Times New Roman" w:hint="eastAsia"/>
        </w:rPr>
        <w:t>，</w:t>
      </w:r>
      <w:r>
        <w:rPr>
          <w:rFonts w:ascii="Times New Roman" w:hAnsi="Times New Roman" w:cs="Times New Roman"/>
        </w:rPr>
        <w:t>发现电流表指针在如图丁所示位置</w:t>
      </w:r>
      <w:r>
        <w:rPr>
          <w:rFonts w:ascii="Times New Roman" w:eastAsia="MingLiU_HKSCS" w:hAnsi="Times New Roman" w:cs="Times New Roman" w:hint="eastAsia"/>
        </w:rPr>
        <w:t>，</w:t>
      </w:r>
      <w:r>
        <w:rPr>
          <w:rFonts w:ascii="Times New Roman" w:hAnsi="Times New Roman" w:cs="Times New Roman"/>
        </w:rPr>
        <w:t>且电压表无示数</w:t>
      </w:r>
      <w:r>
        <w:rPr>
          <w:rFonts w:ascii="Times New Roman" w:eastAsia="MingLiU_HKSCS" w:hAnsi="Times New Roman" w:cs="Times New Roman" w:hint="eastAsia"/>
        </w:rPr>
        <w:t>，</w:t>
      </w:r>
      <w:r>
        <w:rPr>
          <w:rFonts w:ascii="Times New Roman" w:hAnsi="Times New Roman" w:cs="Times New Roman"/>
        </w:rPr>
        <w:t>则可能的原因是：</w:t>
      </w:r>
    </w:p>
    <w:p>
      <w:pPr>
        <w:pStyle w:val="PlainText"/>
        <w:keepNext w:val="0"/>
        <w:keepLines w:val="0"/>
        <w:pageBreakBefore w:val="0"/>
        <w:widowControl w:val="0"/>
        <w:kinsoku/>
        <w:wordWrap/>
        <w:overflowPunct/>
        <w:topLinePunct w:val="0"/>
        <w:autoSpaceDE/>
        <w:autoSpaceDN/>
        <w:bidi w:val="0"/>
        <w:adjustRightInd/>
        <w:snapToGrid/>
        <w:spacing w:line="360" w:lineRule="auto"/>
        <w:ind w:left="0" w:right="0" w:firstLine="420" w:leftChars="0" w:rightChars="0" w:firstLineChars="200"/>
        <w:jc w:val="center"/>
        <w:textAlignment w:val="auto"/>
        <w:outlineLvl w:val="9"/>
        <w:rPr>
          <w:rFonts w:ascii="Times New Roman" w:hAnsi="Times New Roman" w:cs="Times New Roman" w:hint="eastAsia"/>
        </w:rPr>
      </w:pPr>
      <w:r>
        <w:rPr>
          <w:rFonts w:ascii="Times New Roman" w:hAnsi="Times New Roman" w:cs="Times New Roman"/>
        </w:rPr>
        <w:drawing>
          <wp:inline distT="0" distB="0" distL="114300" distR="114300">
            <wp:extent cx="1198880" cy="692150"/>
            <wp:effectExtent l="0" t="0" r="1270" b="12700"/>
            <wp:docPr id="14"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9"/>
                    <pic:cNvPicPr>
                      <a:picLocks noChangeAspect="1"/>
                    </pic:cNvPicPr>
                  </pic:nvPicPr>
                  <pic:blipFill>
                    <a:blip xmlns:r="http://schemas.openxmlformats.org/officeDocument/2006/relationships" r:embed="rId23"/>
                    <a:stretch>
                      <a:fillRect/>
                    </a:stretch>
                  </pic:blipFill>
                  <pic:spPr>
                    <a:xfrm>
                      <a:off x="0" y="0"/>
                      <a:ext cx="1198880" cy="692150"/>
                    </a:xfrm>
                    <a:prstGeom prst="rect">
                      <a:avLst/>
                    </a:prstGeom>
                    <a:noFill/>
                    <a:ln w="9525">
                      <a:noFill/>
                    </a:ln>
                  </pic:spPr>
                </pic:pic>
              </a:graphicData>
            </a:graphic>
          </wp:inline>
        </w:drawing>
      </w:r>
    </w:p>
    <w:p>
      <w:pPr>
        <w:pStyle w:val="PlainText"/>
        <w:keepNext w:val="0"/>
        <w:keepLines w:val="0"/>
        <w:pageBreakBefore w:val="0"/>
        <w:widowControl w:val="0"/>
        <w:kinsoku/>
        <w:wordWrap/>
        <w:overflowPunct/>
        <w:topLinePunct w:val="0"/>
        <w:autoSpaceDE/>
        <w:autoSpaceDN/>
        <w:bidi w:val="0"/>
        <w:adjustRightInd/>
        <w:snapToGrid/>
        <w:spacing w:line="360" w:lineRule="auto"/>
        <w:ind w:left="0" w:right="0" w:firstLine="420" w:leftChars="0" w:rightChars="0" w:firstLineChars="200"/>
        <w:jc w:val="center"/>
        <w:textAlignment w:val="auto"/>
        <w:outlineLvl w:val="9"/>
        <w:rPr>
          <w:rFonts w:ascii="Times New Roman" w:hAnsi="Times New Roman" w:cs="Times New Roman" w:hint="eastAsia"/>
        </w:rPr>
      </w:pPr>
      <w:r>
        <w:rPr>
          <w:rFonts w:ascii="Times New Roman" w:hAnsi="Times New Roman" w:cs="Times New Roman"/>
        </w:rPr>
        <w:t>丁</w:t>
      </w:r>
    </w:p>
    <w:p>
      <w:pPr>
        <w:keepNext w:val="0"/>
        <w:keepLines w:val="0"/>
        <w:pageBreakBefore w:val="0"/>
        <w:widowControl w:val="0"/>
        <w:kinsoku/>
        <w:wordWrap/>
        <w:overflowPunct/>
        <w:topLinePunct w:val="0"/>
        <w:autoSpaceDE/>
        <w:autoSpaceDN/>
        <w:bidi w:val="0"/>
        <w:adjustRightInd/>
        <w:snapToGrid/>
        <w:spacing w:line="360" w:lineRule="auto"/>
        <w:ind w:left="0" w:right="0" w:leftChars="0" w:rightChars="0"/>
        <w:textAlignment w:val="auto"/>
        <w:outlineLvl w:val="9"/>
        <w:rPr>
          <w:rFonts w:ascii="Times New Roman" w:hAnsi="Times New Roman" w:cs="Times New Roman"/>
        </w:rPr>
      </w:pPr>
      <w:r>
        <w:rPr>
          <w:rFonts w:hAnsi="宋体" w:cs="Times New Roman" w:hint="eastAsia"/>
        </w:rPr>
        <w:t>①</w:t>
      </w:r>
      <w:r>
        <w:rPr>
          <w:rFonts w:ascii="Times New Roman" w:hAnsi="Times New Roman" w:cs="Times New Roman"/>
        </w:rPr>
        <w:t>电流表__</w:t>
      </w:r>
      <w:r>
        <w:rPr>
          <w:rFonts w:ascii="Times New Roman" w:hAnsi="Times New Roman" w:cs="Times New Roman"/>
          <w:u w:val="single"/>
        </w:rPr>
        <w:t>正负接线柱接反了</w:t>
      </w:r>
      <w:r>
        <w:rPr>
          <w:rFonts w:ascii="Times New Roman" w:hAnsi="Times New Roman" w:cs="Times New Roman"/>
        </w:rPr>
        <w:t>__</w:t>
      </w:r>
      <w:r>
        <w:rPr>
          <w:rFonts w:ascii="Times New Roman" w:eastAsia="MingLiU_HKSCS" w:hAnsi="Times New Roman" w:cs="Times New Roman" w:hint="eastAsia"/>
        </w:rPr>
        <w:t>，</w:t>
      </w:r>
      <w:r>
        <w:rPr>
          <w:rFonts w:hAnsi="宋体" w:cs="Times New Roman" w:hint="eastAsia"/>
        </w:rPr>
        <w:t>②</w:t>
      </w:r>
      <w:r>
        <w:rPr>
          <w:rFonts w:ascii="Times New Roman" w:hAnsi="Times New Roman" w:cs="Times New Roman"/>
        </w:rPr>
        <w:t>定值电阻__</w:t>
      </w:r>
      <w:r>
        <w:rPr>
          <w:rFonts w:ascii="Times New Roman" w:hAnsi="Times New Roman" w:cs="Times New Roman"/>
          <w:u w:val="single"/>
        </w:rPr>
        <w:t>短路</w:t>
      </w:r>
      <w:r>
        <w:rPr>
          <w:rFonts w:ascii="Times New Roman" w:hAnsi="Times New Roman" w:cs="Times New Roman"/>
        </w:rPr>
        <w:t>__．</w:t>
      </w:r>
    </w:p>
    <w:p>
      <w:pPr>
        <w:pStyle w:val="PlainText"/>
        <w:keepNext w:val="0"/>
        <w:keepLines w:val="0"/>
        <w:pageBreakBefore w:val="0"/>
        <w:widowControl w:val="0"/>
        <w:kinsoku/>
        <w:wordWrap/>
        <w:overflowPunct/>
        <w:topLinePunct w:val="0"/>
        <w:autoSpaceDE/>
        <w:autoSpaceDN/>
        <w:bidi w:val="0"/>
        <w:adjustRightInd/>
        <w:snapToGrid/>
        <w:spacing w:line="360" w:lineRule="auto"/>
        <w:ind w:left="0" w:right="0" w:firstLine="420" w:leftChars="0" w:rightChars="0" w:firstLineChars="200"/>
        <w:textAlignment w:val="auto"/>
        <w:outlineLvl w:val="9"/>
        <w:rPr>
          <w:rFonts w:ascii="Times New Roman" w:eastAsia="MingLiU_HKSCS" w:hAnsi="Times New Roman" w:cs="Times New Roman" w:hint="eastAsia"/>
        </w:rPr>
      </w:pPr>
      <w:r>
        <w:rPr>
          <w:rFonts w:ascii="Times New Roman" w:hAnsi="Times New Roman" w:cs="Times New Roman" w:hint="eastAsia"/>
          <w:lang w:val="en-US" w:eastAsia="zh-CN"/>
        </w:rPr>
        <w:t>7</w:t>
      </w:r>
      <w:r>
        <w:rPr>
          <w:rFonts w:ascii="Times New Roman" w:eastAsia="MingLiU_HKSCS" w:hAnsi="Times New Roman" w:cs="Times New Roman" w:hint="eastAsia"/>
        </w:rPr>
        <w:t>．</w:t>
      </w:r>
      <w:r>
        <w:rPr>
          <w:rFonts w:ascii="Times New Roman" w:eastAsia="仿宋_GB2312" w:hAnsi="Times New Roman" w:cs="Times New Roman"/>
        </w:rPr>
        <w:t>(2017·岳阳)</w:t>
      </w:r>
      <w:r>
        <w:rPr>
          <w:rFonts w:ascii="Times New Roman" w:hAnsi="Times New Roman" w:cs="Times New Roman"/>
        </w:rPr>
        <w:t>小明利用如图所示实验装置探究</w:t>
      </w:r>
      <w:r>
        <w:rPr>
          <w:rFonts w:hAnsi="宋体" w:cs="Times New Roman"/>
        </w:rPr>
        <w:t>“</w:t>
      </w:r>
      <w:r>
        <w:rPr>
          <w:rFonts w:ascii="Times New Roman" w:hAnsi="Times New Roman" w:cs="Times New Roman"/>
        </w:rPr>
        <w:t>电流跟电压的关系</w:t>
      </w:r>
      <w:r>
        <w:rPr>
          <w:rFonts w:hAnsi="宋体" w:cs="Times New Roman"/>
        </w:rPr>
        <w:t>”</w:t>
      </w:r>
      <w:r>
        <w:rPr>
          <w:rFonts w:ascii="Times New Roman" w:eastAsia="MingLiU_HKSCS" w:hAnsi="Times New Roman" w:cs="Times New Roman" w:hint="eastAsia"/>
        </w:rPr>
        <w:t>，</w:t>
      </w:r>
      <w:r>
        <w:rPr>
          <w:rFonts w:ascii="Times New Roman" w:hAnsi="Times New Roman" w:cs="Times New Roman"/>
        </w:rPr>
        <w:t xml:space="preserve">电源电压恒为3 </w:t>
      </w:r>
      <w:r>
        <w:rPr>
          <w:rFonts w:ascii="Times New Roman" w:hAnsi="Times New Roman" w:cs="Times New Roman" w:hint="eastAsia"/>
          <w:i/>
        </w:rPr>
        <w:t>V</w:t>
      </w:r>
      <w:r>
        <w:rPr>
          <w:rFonts w:ascii="Times New Roman" w:eastAsia="MingLiU_HKSCS" w:hAnsi="Times New Roman" w:cs="Times New Roman" w:hint="eastAsia"/>
        </w:rPr>
        <w:t>，</w:t>
      </w:r>
      <w:r>
        <w:rPr>
          <w:rFonts w:ascii="Times New Roman" w:hAnsi="Times New Roman" w:cs="Times New Roman"/>
        </w:rPr>
        <w:t>电阻</w:t>
      </w:r>
      <w:r>
        <w:rPr>
          <w:rFonts w:ascii="Times New Roman" w:hAnsi="Times New Roman" w:cs="Times New Roman" w:hint="eastAsia"/>
        </w:rPr>
        <w:t>R</w:t>
      </w:r>
      <w:r>
        <w:rPr>
          <w:rFonts w:ascii="Times New Roman" w:hAnsi="Times New Roman" w:cs="Times New Roman"/>
        </w:rPr>
        <w:t>阻值为</w:t>
      </w:r>
      <w:r>
        <w:rPr>
          <w:rFonts w:ascii="Times New Roman" w:hAnsi="Times New Roman" w:cs="Times New Roman" w:hint="eastAsia"/>
        </w:rPr>
        <w:t xml:space="preserve">5 </w:t>
      </w:r>
      <w:r>
        <w:rPr>
          <w:rFonts w:ascii="Times New Roman" w:hAnsi="Times New Roman" w:cs="Times New Roman" w:hint="eastAsia"/>
          <w:i/>
        </w:rPr>
        <w:t>Ω</w:t>
      </w:r>
      <w:r>
        <w:rPr>
          <w:rFonts w:ascii="Times New Roman" w:eastAsia="MingLiU_HKSCS" w:hAnsi="Times New Roman" w:cs="Times New Roman" w:hint="eastAsia"/>
        </w:rPr>
        <w:t>，</w:t>
      </w:r>
      <w:r>
        <w:rPr>
          <w:rFonts w:ascii="Times New Roman" w:hAnsi="Times New Roman" w:cs="Times New Roman"/>
        </w:rPr>
        <w:t>滑动变阻器标有</w:t>
      </w:r>
      <w:r>
        <w:rPr>
          <w:rFonts w:hAnsi="宋体" w:cs="Times New Roman"/>
        </w:rPr>
        <w:t>“</w:t>
      </w:r>
      <w:r>
        <w:rPr>
          <w:rFonts w:ascii="Times New Roman" w:hAnsi="Times New Roman" w:cs="Times New Roman"/>
        </w:rPr>
        <w:t xml:space="preserve">20 </w:t>
      </w:r>
      <w:r>
        <w:rPr>
          <w:rFonts w:ascii="Times New Roman" w:hAnsi="Times New Roman" w:cs="Times New Roman"/>
          <w:i/>
        </w:rPr>
        <w:t>Ω</w:t>
      </w:r>
      <w:r>
        <w:rPr>
          <w:rFonts w:ascii="Times New Roman" w:hAnsi="Times New Roman" w:cs="Times New Roman"/>
        </w:rPr>
        <w:t xml:space="preserve">　1 </w:t>
      </w:r>
      <w:r>
        <w:rPr>
          <w:rFonts w:ascii="Times New Roman" w:hAnsi="Times New Roman" w:cs="Times New Roman"/>
          <w:i/>
        </w:rPr>
        <w:t>A</w:t>
      </w:r>
      <w:r>
        <w:rPr>
          <w:rFonts w:hAnsi="宋体" w:cs="Times New Roman"/>
        </w:rPr>
        <w:t>”</w:t>
      </w:r>
      <w:r>
        <w:rPr>
          <w:rFonts w:ascii="Times New Roman" w:hAnsi="Times New Roman" w:cs="Times New Roman"/>
        </w:rPr>
        <w:t>字样．</w:t>
      </w:r>
    </w:p>
    <w:tbl>
      <w:tblPr>
        <w:tblStyle w:val="TableNormal"/>
        <w:tblpPr w:leftFromText="180" w:rightFromText="180" w:vertAnchor="text" w:horzAnchor="page" w:tblpX="4590" w:tblpY="169"/>
        <w:tblOverlap w:val="never"/>
        <w:tblW w:w="4531"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0" w:type="dxa"/>
          <w:left w:w="108" w:type="dxa"/>
          <w:bottom w:w="0" w:type="dxa"/>
          <w:right w:w="108" w:type="dxa"/>
        </w:tblCellMar>
      </w:tblPr>
      <w:tblGrid>
        <w:gridCol w:w="1236"/>
        <w:gridCol w:w="659"/>
        <w:gridCol w:w="659"/>
        <w:gridCol w:w="659"/>
        <w:gridCol w:w="659"/>
        <w:gridCol w:w="659"/>
      </w:tblGrid>
      <w:tr>
        <w:tblPrEx>
          <w:tblW w:w="4531"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0" w:type="dxa"/>
            <w:left w:w="108" w:type="dxa"/>
            <w:bottom w:w="0" w:type="dxa"/>
            <w:right w:w="108" w:type="dxa"/>
          </w:tblCellMar>
        </w:tblPrEx>
        <w:tc>
          <w:tcPr>
            <w:tcW w:w="1236" w:type="dxa"/>
            <w:vAlign w:val="center"/>
          </w:tcPr>
          <w:p>
            <w:pPr>
              <w:pStyle w:val="PlainText"/>
              <w:keepNext w:val="0"/>
              <w:keepLines w:val="0"/>
              <w:pageBreakBefore w:val="0"/>
              <w:widowControl w:val="0"/>
              <w:kinsoku/>
              <w:wordWrap/>
              <w:overflowPunct/>
              <w:topLinePunct w:val="0"/>
              <w:autoSpaceDE/>
              <w:autoSpaceDN/>
              <w:bidi w:val="0"/>
              <w:adjustRightInd/>
              <w:snapToGrid/>
              <w:spacing w:line="360" w:lineRule="auto"/>
              <w:ind w:left="0" w:right="0" w:leftChars="0" w:rightChars="0"/>
              <w:jc w:val="center"/>
              <w:textAlignment w:val="auto"/>
              <w:outlineLvl w:val="9"/>
              <w:rPr>
                <w:rFonts w:ascii="Times New Roman" w:eastAsia="仿宋_GB2312" w:hAnsi="Times New Roman" w:cs="Times New Roman"/>
              </w:rPr>
            </w:pPr>
            <w:r>
              <w:rPr>
                <w:rFonts w:ascii="Times New Roman" w:eastAsia="仿宋_GB2312" w:hAnsi="Times New Roman" w:cs="Times New Roman"/>
              </w:rPr>
              <w:t>实验组次</w:t>
            </w:r>
          </w:p>
        </w:tc>
        <w:tc>
          <w:tcPr>
            <w:tcW w:w="659" w:type="dxa"/>
            <w:vAlign w:val="center"/>
          </w:tcPr>
          <w:p>
            <w:pPr>
              <w:pStyle w:val="PlainText"/>
              <w:keepNext w:val="0"/>
              <w:keepLines w:val="0"/>
              <w:pageBreakBefore w:val="0"/>
              <w:widowControl w:val="0"/>
              <w:kinsoku/>
              <w:wordWrap/>
              <w:overflowPunct/>
              <w:topLinePunct w:val="0"/>
              <w:autoSpaceDE/>
              <w:autoSpaceDN/>
              <w:bidi w:val="0"/>
              <w:adjustRightInd/>
              <w:snapToGrid/>
              <w:spacing w:line="360" w:lineRule="auto"/>
              <w:ind w:left="0" w:right="0" w:leftChars="0" w:rightChars="0"/>
              <w:jc w:val="center"/>
              <w:textAlignment w:val="auto"/>
              <w:outlineLvl w:val="9"/>
              <w:rPr>
                <w:rFonts w:ascii="Times New Roman" w:eastAsia="仿宋_GB2312" w:hAnsi="Times New Roman" w:cs="Times New Roman"/>
              </w:rPr>
            </w:pPr>
            <w:r>
              <w:rPr>
                <w:rFonts w:ascii="Times New Roman" w:eastAsia="仿宋_GB2312" w:hAnsi="Times New Roman" w:cs="Times New Roman"/>
              </w:rPr>
              <w:t>1</w:t>
            </w:r>
          </w:p>
        </w:tc>
        <w:tc>
          <w:tcPr>
            <w:tcW w:w="659" w:type="dxa"/>
            <w:vAlign w:val="center"/>
          </w:tcPr>
          <w:p>
            <w:pPr>
              <w:pStyle w:val="PlainText"/>
              <w:keepNext w:val="0"/>
              <w:keepLines w:val="0"/>
              <w:pageBreakBefore w:val="0"/>
              <w:widowControl w:val="0"/>
              <w:kinsoku/>
              <w:wordWrap/>
              <w:overflowPunct/>
              <w:topLinePunct w:val="0"/>
              <w:autoSpaceDE/>
              <w:autoSpaceDN/>
              <w:bidi w:val="0"/>
              <w:adjustRightInd/>
              <w:snapToGrid/>
              <w:spacing w:line="360" w:lineRule="auto"/>
              <w:ind w:left="0" w:right="0" w:leftChars="0" w:rightChars="0"/>
              <w:jc w:val="center"/>
              <w:textAlignment w:val="auto"/>
              <w:outlineLvl w:val="9"/>
              <w:rPr>
                <w:rFonts w:ascii="Times New Roman" w:eastAsia="仿宋_GB2312" w:hAnsi="Times New Roman" w:cs="Times New Roman"/>
              </w:rPr>
            </w:pPr>
            <w:r>
              <w:rPr>
                <w:rFonts w:ascii="Times New Roman" w:eastAsia="仿宋_GB2312" w:hAnsi="Times New Roman" w:cs="Times New Roman"/>
              </w:rPr>
              <w:t>2</w:t>
            </w:r>
          </w:p>
        </w:tc>
        <w:tc>
          <w:tcPr>
            <w:tcW w:w="659" w:type="dxa"/>
            <w:vAlign w:val="center"/>
          </w:tcPr>
          <w:p>
            <w:pPr>
              <w:pStyle w:val="PlainText"/>
              <w:keepNext w:val="0"/>
              <w:keepLines w:val="0"/>
              <w:pageBreakBefore w:val="0"/>
              <w:widowControl w:val="0"/>
              <w:kinsoku/>
              <w:wordWrap/>
              <w:overflowPunct/>
              <w:topLinePunct w:val="0"/>
              <w:autoSpaceDE/>
              <w:autoSpaceDN/>
              <w:bidi w:val="0"/>
              <w:adjustRightInd/>
              <w:snapToGrid/>
              <w:spacing w:line="360" w:lineRule="auto"/>
              <w:ind w:left="0" w:right="0" w:leftChars="0" w:rightChars="0"/>
              <w:jc w:val="center"/>
              <w:textAlignment w:val="auto"/>
              <w:outlineLvl w:val="9"/>
              <w:rPr>
                <w:rFonts w:ascii="Times New Roman" w:eastAsia="仿宋_GB2312" w:hAnsi="Times New Roman" w:cs="Times New Roman"/>
              </w:rPr>
            </w:pPr>
            <w:r>
              <w:rPr>
                <w:rFonts w:ascii="Times New Roman" w:eastAsia="仿宋_GB2312" w:hAnsi="Times New Roman" w:cs="Times New Roman"/>
              </w:rPr>
              <w:t>3</w:t>
            </w:r>
          </w:p>
        </w:tc>
        <w:tc>
          <w:tcPr>
            <w:tcW w:w="659" w:type="dxa"/>
            <w:vAlign w:val="center"/>
          </w:tcPr>
          <w:p>
            <w:pPr>
              <w:pStyle w:val="PlainText"/>
              <w:keepNext w:val="0"/>
              <w:keepLines w:val="0"/>
              <w:pageBreakBefore w:val="0"/>
              <w:widowControl w:val="0"/>
              <w:kinsoku/>
              <w:wordWrap/>
              <w:overflowPunct/>
              <w:topLinePunct w:val="0"/>
              <w:autoSpaceDE/>
              <w:autoSpaceDN/>
              <w:bidi w:val="0"/>
              <w:adjustRightInd/>
              <w:snapToGrid/>
              <w:spacing w:line="360" w:lineRule="auto"/>
              <w:ind w:left="0" w:right="0" w:leftChars="0" w:rightChars="0"/>
              <w:jc w:val="center"/>
              <w:textAlignment w:val="auto"/>
              <w:outlineLvl w:val="9"/>
              <w:rPr>
                <w:rFonts w:ascii="Times New Roman" w:eastAsia="仿宋_GB2312" w:hAnsi="Times New Roman" w:cs="Times New Roman"/>
              </w:rPr>
            </w:pPr>
            <w:r>
              <w:rPr>
                <w:rFonts w:ascii="Times New Roman" w:eastAsia="仿宋_GB2312" w:hAnsi="Times New Roman" w:cs="Times New Roman"/>
              </w:rPr>
              <w:t>4</w:t>
            </w:r>
          </w:p>
        </w:tc>
        <w:tc>
          <w:tcPr>
            <w:tcW w:w="659" w:type="dxa"/>
            <w:vAlign w:val="center"/>
          </w:tcPr>
          <w:p>
            <w:pPr>
              <w:pStyle w:val="PlainText"/>
              <w:keepNext w:val="0"/>
              <w:keepLines w:val="0"/>
              <w:pageBreakBefore w:val="0"/>
              <w:widowControl w:val="0"/>
              <w:kinsoku/>
              <w:wordWrap/>
              <w:overflowPunct/>
              <w:topLinePunct w:val="0"/>
              <w:autoSpaceDE/>
              <w:autoSpaceDN/>
              <w:bidi w:val="0"/>
              <w:adjustRightInd/>
              <w:snapToGrid/>
              <w:spacing w:line="360" w:lineRule="auto"/>
              <w:ind w:left="0" w:right="0" w:leftChars="0" w:rightChars="0"/>
              <w:jc w:val="center"/>
              <w:textAlignment w:val="auto"/>
              <w:outlineLvl w:val="9"/>
              <w:rPr>
                <w:rFonts w:ascii="MingLiU_HKSCS" w:eastAsia="MingLiU_HKSCS" w:hAnsi="MingLiU_HKSCS" w:cs="MingLiU_HKSCS" w:hint="eastAsia"/>
              </w:rPr>
            </w:pPr>
            <w:r>
              <w:rPr>
                <w:rFonts w:ascii="Times New Roman" w:eastAsia="仿宋_GB2312" w:hAnsi="Times New Roman" w:cs="Times New Roman"/>
              </w:rPr>
              <w:t>5</w:t>
            </w:r>
          </w:p>
        </w:tc>
      </w:tr>
      <w:tr>
        <w:tblPrEx>
          <w:tblW w:w="4531" w:type="dxa"/>
          <w:tblInd w:w="0" w:type="dxa"/>
          <w:tblLayout w:type="fixed"/>
          <w:tblCellMar>
            <w:top w:w="0" w:type="dxa"/>
            <w:left w:w="108" w:type="dxa"/>
            <w:bottom w:w="0" w:type="dxa"/>
            <w:right w:w="108" w:type="dxa"/>
          </w:tblCellMar>
        </w:tblPrEx>
        <w:tc>
          <w:tcPr>
            <w:tcW w:w="1236" w:type="dxa"/>
            <w:vAlign w:val="center"/>
          </w:tcPr>
          <w:p>
            <w:pPr>
              <w:pStyle w:val="PlainText"/>
              <w:keepNext w:val="0"/>
              <w:keepLines w:val="0"/>
              <w:pageBreakBefore w:val="0"/>
              <w:widowControl w:val="0"/>
              <w:kinsoku/>
              <w:wordWrap/>
              <w:overflowPunct/>
              <w:topLinePunct w:val="0"/>
              <w:autoSpaceDE/>
              <w:autoSpaceDN/>
              <w:bidi w:val="0"/>
              <w:adjustRightInd/>
              <w:snapToGrid/>
              <w:spacing w:line="360" w:lineRule="auto"/>
              <w:ind w:left="0" w:right="0" w:leftChars="0" w:rightChars="0"/>
              <w:jc w:val="center"/>
              <w:textAlignment w:val="auto"/>
              <w:outlineLvl w:val="9"/>
              <w:rPr>
                <w:rFonts w:ascii="Times New Roman" w:eastAsia="仿宋_GB2312" w:hAnsi="Times New Roman" w:cs="Times New Roman" w:hint="eastAsia"/>
              </w:rPr>
            </w:pPr>
            <w:r>
              <w:rPr>
                <w:rFonts w:ascii="Times New Roman" w:eastAsia="仿宋_GB2312" w:hAnsi="Times New Roman" w:cs="Times New Roman"/>
              </w:rPr>
              <w:t>电压U/</w:t>
            </w:r>
            <w:r>
              <w:rPr>
                <w:rFonts w:ascii="Times New Roman" w:eastAsia="仿宋_GB2312" w:hAnsi="Times New Roman" w:cs="Times New Roman" w:hint="eastAsia"/>
                <w:i/>
              </w:rPr>
              <w:t>V</w:t>
            </w:r>
          </w:p>
        </w:tc>
        <w:tc>
          <w:tcPr>
            <w:tcW w:w="659" w:type="dxa"/>
            <w:vAlign w:val="center"/>
          </w:tcPr>
          <w:p>
            <w:pPr>
              <w:pStyle w:val="PlainText"/>
              <w:keepNext w:val="0"/>
              <w:keepLines w:val="0"/>
              <w:pageBreakBefore w:val="0"/>
              <w:widowControl w:val="0"/>
              <w:kinsoku/>
              <w:wordWrap/>
              <w:overflowPunct/>
              <w:topLinePunct w:val="0"/>
              <w:autoSpaceDE/>
              <w:autoSpaceDN/>
              <w:bidi w:val="0"/>
              <w:adjustRightInd/>
              <w:snapToGrid/>
              <w:spacing w:line="360" w:lineRule="auto"/>
              <w:ind w:left="0" w:right="0" w:leftChars="0" w:rightChars="0"/>
              <w:jc w:val="center"/>
              <w:textAlignment w:val="auto"/>
              <w:outlineLvl w:val="9"/>
              <w:rPr>
                <w:rFonts w:ascii="Times New Roman" w:eastAsia="仿宋_GB2312" w:hAnsi="Times New Roman" w:cs="Times New Roman" w:hint="eastAsia"/>
              </w:rPr>
            </w:pPr>
            <w:r>
              <w:rPr>
                <w:rFonts w:ascii="Times New Roman" w:eastAsia="仿宋_GB2312" w:hAnsi="Times New Roman" w:cs="Times New Roman" w:hint="eastAsia"/>
              </w:rPr>
              <w:t>0.5</w:t>
            </w:r>
          </w:p>
        </w:tc>
        <w:tc>
          <w:tcPr>
            <w:tcW w:w="659" w:type="dxa"/>
            <w:vAlign w:val="center"/>
          </w:tcPr>
          <w:p>
            <w:pPr>
              <w:pStyle w:val="PlainText"/>
              <w:keepNext w:val="0"/>
              <w:keepLines w:val="0"/>
              <w:pageBreakBefore w:val="0"/>
              <w:widowControl w:val="0"/>
              <w:kinsoku/>
              <w:wordWrap/>
              <w:overflowPunct/>
              <w:topLinePunct w:val="0"/>
              <w:autoSpaceDE/>
              <w:autoSpaceDN/>
              <w:bidi w:val="0"/>
              <w:adjustRightInd/>
              <w:snapToGrid/>
              <w:spacing w:line="360" w:lineRule="auto"/>
              <w:ind w:left="0" w:right="0" w:leftChars="0" w:rightChars="0"/>
              <w:jc w:val="center"/>
              <w:textAlignment w:val="auto"/>
              <w:outlineLvl w:val="9"/>
              <w:rPr>
                <w:rFonts w:ascii="Times New Roman" w:eastAsia="仿宋_GB2312" w:hAnsi="Times New Roman" w:cs="Times New Roman" w:hint="eastAsia"/>
              </w:rPr>
            </w:pPr>
            <w:r>
              <w:rPr>
                <w:rFonts w:ascii="Times New Roman" w:eastAsia="仿宋_GB2312" w:hAnsi="Times New Roman" w:cs="Times New Roman" w:hint="eastAsia"/>
              </w:rPr>
              <w:t>1.0</w:t>
            </w:r>
          </w:p>
        </w:tc>
        <w:tc>
          <w:tcPr>
            <w:tcW w:w="659" w:type="dxa"/>
            <w:vAlign w:val="center"/>
          </w:tcPr>
          <w:p>
            <w:pPr>
              <w:pStyle w:val="PlainText"/>
              <w:keepNext w:val="0"/>
              <w:keepLines w:val="0"/>
              <w:pageBreakBefore w:val="0"/>
              <w:widowControl w:val="0"/>
              <w:kinsoku/>
              <w:wordWrap/>
              <w:overflowPunct/>
              <w:topLinePunct w:val="0"/>
              <w:autoSpaceDE/>
              <w:autoSpaceDN/>
              <w:bidi w:val="0"/>
              <w:adjustRightInd/>
              <w:snapToGrid/>
              <w:spacing w:line="360" w:lineRule="auto"/>
              <w:ind w:left="0" w:right="0" w:leftChars="0" w:rightChars="0"/>
              <w:jc w:val="center"/>
              <w:textAlignment w:val="auto"/>
              <w:outlineLvl w:val="9"/>
              <w:rPr>
                <w:rFonts w:ascii="Times New Roman" w:eastAsia="仿宋_GB2312" w:hAnsi="Times New Roman" w:cs="Times New Roman" w:hint="eastAsia"/>
              </w:rPr>
            </w:pPr>
            <w:r>
              <w:rPr>
                <w:rFonts w:ascii="Times New Roman" w:eastAsia="仿宋_GB2312" w:hAnsi="Times New Roman" w:cs="Times New Roman" w:hint="eastAsia"/>
              </w:rPr>
              <w:t>1.5</w:t>
            </w:r>
          </w:p>
        </w:tc>
        <w:tc>
          <w:tcPr>
            <w:tcW w:w="659" w:type="dxa"/>
            <w:vAlign w:val="center"/>
          </w:tcPr>
          <w:p>
            <w:pPr>
              <w:pStyle w:val="PlainText"/>
              <w:keepNext w:val="0"/>
              <w:keepLines w:val="0"/>
              <w:pageBreakBefore w:val="0"/>
              <w:widowControl w:val="0"/>
              <w:kinsoku/>
              <w:wordWrap/>
              <w:overflowPunct/>
              <w:topLinePunct w:val="0"/>
              <w:autoSpaceDE/>
              <w:autoSpaceDN/>
              <w:bidi w:val="0"/>
              <w:adjustRightInd/>
              <w:snapToGrid/>
              <w:spacing w:line="360" w:lineRule="auto"/>
              <w:ind w:left="0" w:right="0" w:leftChars="0" w:rightChars="0"/>
              <w:jc w:val="center"/>
              <w:textAlignment w:val="auto"/>
              <w:outlineLvl w:val="9"/>
              <w:rPr>
                <w:rFonts w:ascii="Times New Roman" w:eastAsia="仿宋_GB2312" w:hAnsi="Times New Roman" w:cs="Times New Roman" w:hint="eastAsia"/>
              </w:rPr>
            </w:pPr>
            <w:r>
              <w:rPr>
                <w:rFonts w:ascii="Times New Roman" w:eastAsia="仿宋_GB2312" w:hAnsi="Times New Roman" w:cs="Times New Roman" w:hint="eastAsia"/>
              </w:rPr>
              <w:t>2.0</w:t>
            </w:r>
          </w:p>
        </w:tc>
        <w:tc>
          <w:tcPr>
            <w:tcW w:w="659" w:type="dxa"/>
            <w:vAlign w:val="center"/>
          </w:tcPr>
          <w:p>
            <w:pPr>
              <w:pStyle w:val="PlainText"/>
              <w:keepNext w:val="0"/>
              <w:keepLines w:val="0"/>
              <w:pageBreakBefore w:val="0"/>
              <w:widowControl w:val="0"/>
              <w:kinsoku/>
              <w:wordWrap/>
              <w:overflowPunct/>
              <w:topLinePunct w:val="0"/>
              <w:autoSpaceDE/>
              <w:autoSpaceDN/>
              <w:bidi w:val="0"/>
              <w:adjustRightInd/>
              <w:snapToGrid/>
              <w:spacing w:line="360" w:lineRule="auto"/>
              <w:ind w:left="0" w:right="0" w:leftChars="0" w:rightChars="0"/>
              <w:jc w:val="center"/>
              <w:textAlignment w:val="auto"/>
              <w:outlineLvl w:val="9"/>
              <w:rPr>
                <w:rFonts w:ascii="MingLiU_HKSCS" w:eastAsia="MingLiU_HKSCS" w:hAnsi="MingLiU_HKSCS" w:cs="MingLiU_HKSCS" w:hint="eastAsia"/>
              </w:rPr>
            </w:pPr>
            <w:r>
              <w:rPr>
                <w:rFonts w:ascii="Times New Roman" w:eastAsia="仿宋_GB2312" w:hAnsi="Times New Roman" w:cs="Times New Roman" w:hint="eastAsia"/>
              </w:rPr>
              <w:t>2.5</w:t>
            </w:r>
          </w:p>
        </w:tc>
      </w:tr>
      <w:tr>
        <w:tblPrEx>
          <w:tblW w:w="4531" w:type="dxa"/>
          <w:tblInd w:w="0" w:type="dxa"/>
          <w:tblLayout w:type="fixed"/>
          <w:tblCellMar>
            <w:top w:w="0" w:type="dxa"/>
            <w:left w:w="108" w:type="dxa"/>
            <w:bottom w:w="0" w:type="dxa"/>
            <w:right w:w="108" w:type="dxa"/>
          </w:tblCellMar>
        </w:tblPrEx>
        <w:tc>
          <w:tcPr>
            <w:tcW w:w="1236" w:type="dxa"/>
            <w:vAlign w:val="center"/>
          </w:tcPr>
          <w:p>
            <w:pPr>
              <w:pStyle w:val="PlainText"/>
              <w:keepNext w:val="0"/>
              <w:keepLines w:val="0"/>
              <w:pageBreakBefore w:val="0"/>
              <w:widowControl w:val="0"/>
              <w:kinsoku/>
              <w:wordWrap/>
              <w:overflowPunct/>
              <w:topLinePunct w:val="0"/>
              <w:autoSpaceDE/>
              <w:autoSpaceDN/>
              <w:bidi w:val="0"/>
              <w:adjustRightInd/>
              <w:snapToGrid/>
              <w:spacing w:line="360" w:lineRule="auto"/>
              <w:ind w:left="0" w:right="0" w:leftChars="0" w:rightChars="0"/>
              <w:jc w:val="center"/>
              <w:textAlignment w:val="auto"/>
              <w:outlineLvl w:val="9"/>
              <w:rPr>
                <w:rFonts w:ascii="Times New Roman" w:eastAsia="仿宋_GB2312" w:hAnsi="Times New Roman" w:cs="Times New Roman" w:hint="eastAsia"/>
              </w:rPr>
            </w:pPr>
            <w:r>
              <w:rPr>
                <w:rFonts w:ascii="Times New Roman" w:eastAsia="仿宋_GB2312" w:hAnsi="Times New Roman" w:cs="Times New Roman"/>
              </w:rPr>
              <w:t>电流I/</w:t>
            </w:r>
            <w:r>
              <w:rPr>
                <w:rFonts w:ascii="Times New Roman" w:eastAsia="仿宋_GB2312" w:hAnsi="Times New Roman" w:cs="Times New Roman" w:hint="eastAsia"/>
                <w:i/>
              </w:rPr>
              <w:t>A</w:t>
            </w:r>
          </w:p>
        </w:tc>
        <w:tc>
          <w:tcPr>
            <w:tcW w:w="659" w:type="dxa"/>
            <w:vAlign w:val="center"/>
          </w:tcPr>
          <w:p>
            <w:pPr>
              <w:pStyle w:val="PlainText"/>
              <w:keepNext w:val="0"/>
              <w:keepLines w:val="0"/>
              <w:pageBreakBefore w:val="0"/>
              <w:widowControl w:val="0"/>
              <w:kinsoku/>
              <w:wordWrap/>
              <w:overflowPunct/>
              <w:topLinePunct w:val="0"/>
              <w:autoSpaceDE/>
              <w:autoSpaceDN/>
              <w:bidi w:val="0"/>
              <w:adjustRightInd/>
              <w:snapToGrid/>
              <w:spacing w:line="360" w:lineRule="auto"/>
              <w:ind w:left="0" w:right="0" w:leftChars="0" w:rightChars="0"/>
              <w:jc w:val="center"/>
              <w:textAlignment w:val="auto"/>
              <w:outlineLvl w:val="9"/>
              <w:rPr>
                <w:rFonts w:ascii="Times New Roman" w:eastAsia="仿宋_GB2312" w:hAnsi="Times New Roman" w:cs="Times New Roman" w:hint="eastAsia"/>
              </w:rPr>
            </w:pPr>
            <w:r>
              <w:rPr>
                <w:rFonts w:ascii="Times New Roman" w:eastAsia="仿宋_GB2312" w:hAnsi="Times New Roman" w:cs="Times New Roman" w:hint="eastAsia"/>
              </w:rPr>
              <w:t>0.1</w:t>
            </w:r>
          </w:p>
        </w:tc>
        <w:tc>
          <w:tcPr>
            <w:tcW w:w="659" w:type="dxa"/>
            <w:vAlign w:val="center"/>
          </w:tcPr>
          <w:p>
            <w:pPr>
              <w:pStyle w:val="PlainText"/>
              <w:keepNext w:val="0"/>
              <w:keepLines w:val="0"/>
              <w:pageBreakBefore w:val="0"/>
              <w:widowControl w:val="0"/>
              <w:kinsoku/>
              <w:wordWrap/>
              <w:overflowPunct/>
              <w:topLinePunct w:val="0"/>
              <w:autoSpaceDE/>
              <w:autoSpaceDN/>
              <w:bidi w:val="0"/>
              <w:adjustRightInd/>
              <w:snapToGrid/>
              <w:spacing w:line="360" w:lineRule="auto"/>
              <w:ind w:left="0" w:right="0" w:leftChars="0" w:rightChars="0"/>
              <w:jc w:val="center"/>
              <w:textAlignment w:val="auto"/>
              <w:outlineLvl w:val="9"/>
              <w:rPr>
                <w:rFonts w:ascii="Times New Roman" w:eastAsia="仿宋_GB2312" w:hAnsi="Times New Roman" w:cs="Times New Roman" w:hint="eastAsia"/>
              </w:rPr>
            </w:pPr>
            <w:r>
              <w:rPr>
                <w:rFonts w:ascii="Times New Roman" w:eastAsia="仿宋_GB2312" w:hAnsi="Times New Roman" w:cs="Times New Roman" w:hint="eastAsia"/>
              </w:rPr>
              <w:t>0.2</w:t>
            </w:r>
          </w:p>
        </w:tc>
        <w:tc>
          <w:tcPr>
            <w:tcW w:w="659" w:type="dxa"/>
            <w:vAlign w:val="center"/>
          </w:tcPr>
          <w:p>
            <w:pPr>
              <w:pStyle w:val="PlainText"/>
              <w:keepNext w:val="0"/>
              <w:keepLines w:val="0"/>
              <w:pageBreakBefore w:val="0"/>
              <w:widowControl w:val="0"/>
              <w:kinsoku/>
              <w:wordWrap/>
              <w:overflowPunct/>
              <w:topLinePunct w:val="0"/>
              <w:autoSpaceDE/>
              <w:autoSpaceDN/>
              <w:bidi w:val="0"/>
              <w:adjustRightInd/>
              <w:snapToGrid/>
              <w:spacing w:line="360" w:lineRule="auto"/>
              <w:ind w:left="0" w:right="0" w:leftChars="0" w:rightChars="0"/>
              <w:jc w:val="center"/>
              <w:textAlignment w:val="auto"/>
              <w:outlineLvl w:val="9"/>
              <w:rPr>
                <w:rFonts w:ascii="Times New Roman" w:eastAsia="仿宋_GB2312" w:hAnsi="Times New Roman" w:cs="Times New Roman" w:hint="eastAsia"/>
              </w:rPr>
            </w:pPr>
            <w:r>
              <w:rPr>
                <w:rFonts w:ascii="Times New Roman" w:eastAsia="仿宋_GB2312" w:hAnsi="Times New Roman" w:cs="Times New Roman" w:hint="eastAsia"/>
              </w:rPr>
              <w:t>0.3</w:t>
            </w:r>
          </w:p>
        </w:tc>
        <w:tc>
          <w:tcPr>
            <w:tcW w:w="659" w:type="dxa"/>
            <w:vAlign w:val="center"/>
          </w:tcPr>
          <w:p>
            <w:pPr>
              <w:pStyle w:val="PlainText"/>
              <w:keepNext w:val="0"/>
              <w:keepLines w:val="0"/>
              <w:pageBreakBefore w:val="0"/>
              <w:widowControl w:val="0"/>
              <w:kinsoku/>
              <w:wordWrap/>
              <w:overflowPunct/>
              <w:topLinePunct w:val="0"/>
              <w:autoSpaceDE/>
              <w:autoSpaceDN/>
              <w:bidi w:val="0"/>
              <w:adjustRightInd/>
              <w:snapToGrid/>
              <w:spacing w:line="360" w:lineRule="auto"/>
              <w:ind w:left="0" w:right="0" w:leftChars="0" w:rightChars="0"/>
              <w:jc w:val="center"/>
              <w:textAlignment w:val="auto"/>
              <w:outlineLvl w:val="9"/>
              <w:rPr>
                <w:rFonts w:ascii="Times New Roman" w:eastAsia="仿宋_GB2312" w:hAnsi="Times New Roman" w:cs="Times New Roman" w:hint="eastAsia"/>
              </w:rPr>
            </w:pPr>
            <w:r>
              <w:rPr>
                <w:rFonts w:ascii="Times New Roman" w:eastAsia="仿宋_GB2312" w:hAnsi="Times New Roman" w:cs="Times New Roman" w:hint="eastAsia"/>
              </w:rPr>
              <w:t>0.4</w:t>
            </w:r>
          </w:p>
        </w:tc>
        <w:tc>
          <w:tcPr>
            <w:tcW w:w="659" w:type="dxa"/>
            <w:vAlign w:val="center"/>
          </w:tcPr>
          <w:p>
            <w:pPr>
              <w:pStyle w:val="PlainText"/>
              <w:keepNext w:val="0"/>
              <w:keepLines w:val="0"/>
              <w:pageBreakBefore w:val="0"/>
              <w:widowControl w:val="0"/>
              <w:kinsoku/>
              <w:wordWrap/>
              <w:overflowPunct/>
              <w:topLinePunct w:val="0"/>
              <w:autoSpaceDE/>
              <w:autoSpaceDN/>
              <w:bidi w:val="0"/>
              <w:adjustRightInd/>
              <w:snapToGrid/>
              <w:spacing w:line="360" w:lineRule="auto"/>
              <w:ind w:left="0" w:right="0" w:leftChars="0" w:rightChars="0"/>
              <w:jc w:val="center"/>
              <w:textAlignment w:val="auto"/>
              <w:outlineLvl w:val="9"/>
              <w:rPr>
                <w:rFonts w:ascii="MingLiU_HKSCS" w:eastAsia="MingLiU_HKSCS" w:hAnsi="MingLiU_HKSCS" w:cs="MingLiU_HKSCS" w:hint="eastAsia"/>
              </w:rPr>
            </w:pPr>
            <w:r>
              <w:rPr>
                <w:rFonts w:ascii="Times New Roman" w:eastAsia="仿宋_GB2312" w:hAnsi="Times New Roman" w:cs="Times New Roman" w:hint="eastAsia"/>
              </w:rPr>
              <w:t>0.5</w:t>
            </w:r>
          </w:p>
        </w:tc>
      </w:tr>
    </w:tbl>
    <w:p>
      <w:pPr>
        <w:pStyle w:val="PlainText"/>
        <w:keepNext w:val="0"/>
        <w:keepLines w:val="0"/>
        <w:pageBreakBefore w:val="0"/>
        <w:widowControl w:val="0"/>
        <w:kinsoku/>
        <w:wordWrap/>
        <w:overflowPunct/>
        <w:topLinePunct w:val="0"/>
        <w:autoSpaceDE/>
        <w:autoSpaceDN/>
        <w:bidi w:val="0"/>
        <w:adjustRightInd/>
        <w:snapToGrid/>
        <w:spacing w:line="360" w:lineRule="auto"/>
        <w:ind w:left="0" w:right="0" w:firstLine="420" w:leftChars="0" w:rightChars="0" w:firstLineChars="200"/>
        <w:jc w:val="both"/>
        <w:textAlignment w:val="auto"/>
        <w:outlineLvl w:val="9"/>
        <w:rPr>
          <w:rFonts w:ascii="Times New Roman" w:hAnsi="Times New Roman" w:cs="Times New Roman" w:hint="eastAsia"/>
        </w:rPr>
      </w:pPr>
      <w:r>
        <w:rPr>
          <w:rFonts w:ascii="Times New Roman" w:hAnsi="Times New Roman" w:cs="Times New Roman"/>
        </w:rPr>
        <w:drawing>
          <wp:inline distT="0" distB="0" distL="114300" distR="114300">
            <wp:extent cx="1644650" cy="952500"/>
            <wp:effectExtent l="0" t="0" r="12700" b="0"/>
            <wp:docPr id="38"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3"/>
                    <pic:cNvPicPr>
                      <a:picLocks noChangeAspect="1"/>
                    </pic:cNvPicPr>
                  </pic:nvPicPr>
                  <pic:blipFill>
                    <a:blip xmlns:r="http://schemas.openxmlformats.org/officeDocument/2006/relationships" r:embed="rId24"/>
                    <a:stretch>
                      <a:fillRect/>
                    </a:stretch>
                  </pic:blipFill>
                  <pic:spPr>
                    <a:xfrm>
                      <a:off x="0" y="0"/>
                      <a:ext cx="1644650" cy="952500"/>
                    </a:xfrm>
                    <a:prstGeom prst="rect">
                      <a:avLst/>
                    </a:prstGeom>
                    <a:noFill/>
                    <a:ln w="9525">
                      <a:noFill/>
                    </a:ln>
                  </pic:spPr>
                </pic:pic>
              </a:graphicData>
            </a:graphic>
          </wp:inline>
        </w:drawing>
      </w:r>
    </w:p>
    <w:p>
      <w:pPr>
        <w:pStyle w:val="PlainText"/>
        <w:keepNext w:val="0"/>
        <w:keepLines w:val="0"/>
        <w:pageBreakBefore w:val="0"/>
        <w:widowControl w:val="0"/>
        <w:kinsoku/>
        <w:wordWrap/>
        <w:overflowPunct/>
        <w:topLinePunct w:val="0"/>
        <w:autoSpaceDE/>
        <w:autoSpaceDN/>
        <w:bidi w:val="0"/>
        <w:adjustRightInd/>
        <w:snapToGrid/>
        <w:spacing w:line="360" w:lineRule="auto"/>
        <w:ind w:left="0" w:right="0" w:firstLine="420" w:leftChars="0" w:rightChars="0" w:firstLineChars="200"/>
        <w:textAlignment w:val="auto"/>
        <w:outlineLvl w:val="9"/>
        <w:rPr>
          <w:rFonts w:ascii="Times New Roman" w:eastAsia="仿宋_GB2312" w:hAnsi="Times New Roman" w:cs="Times New Roman"/>
        </w:rPr>
      </w:pPr>
    </w:p>
    <w:p>
      <w:pPr>
        <w:pStyle w:val="PlainText"/>
        <w:keepNext w:val="0"/>
        <w:keepLines w:val="0"/>
        <w:pageBreakBefore w:val="0"/>
        <w:widowControl w:val="0"/>
        <w:kinsoku/>
        <w:wordWrap/>
        <w:overflowPunct/>
        <w:topLinePunct w:val="0"/>
        <w:autoSpaceDE/>
        <w:autoSpaceDN/>
        <w:bidi w:val="0"/>
        <w:adjustRightInd/>
        <w:snapToGrid/>
        <w:spacing w:line="360" w:lineRule="auto"/>
        <w:ind w:left="0" w:right="0" w:firstLine="420" w:leftChars="0" w:rightChars="0" w:firstLineChars="200"/>
        <w:textAlignment w:val="auto"/>
        <w:outlineLvl w:val="9"/>
        <w:rPr>
          <w:rFonts w:ascii="Times New Roman" w:eastAsia="MingLiU_HKSCS" w:hAnsi="Times New Roman" w:cs="Times New Roman" w:hint="eastAsia"/>
        </w:rPr>
      </w:pPr>
      <w:r>
        <w:rPr>
          <w:rFonts w:ascii="Times New Roman" w:hAnsi="Times New Roman" w:cs="Times New Roman"/>
        </w:rPr>
        <w:t>(1)请用笔画线代替导线将图中实物电路连接完整．</w:t>
      </w:r>
    </w:p>
    <w:p>
      <w:pPr>
        <w:pStyle w:val="PlainText"/>
        <w:keepNext w:val="0"/>
        <w:keepLines w:val="0"/>
        <w:pageBreakBefore w:val="0"/>
        <w:widowControl w:val="0"/>
        <w:kinsoku/>
        <w:wordWrap/>
        <w:overflowPunct/>
        <w:topLinePunct w:val="0"/>
        <w:autoSpaceDE/>
        <w:autoSpaceDN/>
        <w:bidi w:val="0"/>
        <w:adjustRightInd/>
        <w:snapToGrid/>
        <w:spacing w:line="360" w:lineRule="auto"/>
        <w:ind w:left="0" w:right="0" w:firstLine="420" w:leftChars="0" w:rightChars="0" w:firstLineChars="200"/>
        <w:textAlignment w:val="auto"/>
        <w:outlineLvl w:val="9"/>
        <w:rPr>
          <w:rFonts w:ascii="Times New Roman" w:eastAsia="MingLiU_HKSCS" w:hAnsi="Times New Roman" w:cs="Times New Roman" w:hint="eastAsia"/>
        </w:rPr>
      </w:pPr>
      <w:r>
        <w:rPr>
          <w:rFonts w:ascii="Times New Roman" w:hAnsi="Times New Roman" w:cs="Times New Roman"/>
        </w:rPr>
        <w:t>解：</w:t>
      </w:r>
      <w:r>
        <w:rPr>
          <w:rFonts w:ascii="Times New Roman" w:hAnsi="Times New Roman" w:cs="Times New Roman"/>
        </w:rPr>
        <w:drawing>
          <wp:inline distT="0" distB="0" distL="114300" distR="114300">
            <wp:extent cx="1739900" cy="952500"/>
            <wp:effectExtent l="0" t="0" r="12700" b="0"/>
            <wp:docPr id="36"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4"/>
                    <pic:cNvPicPr>
                      <a:picLocks noChangeAspect="1"/>
                    </pic:cNvPicPr>
                  </pic:nvPicPr>
                  <pic:blipFill>
                    <a:blip xmlns:r="http://schemas.openxmlformats.org/officeDocument/2006/relationships" r:embed="rId25"/>
                    <a:stretch>
                      <a:fillRect/>
                    </a:stretch>
                  </pic:blipFill>
                  <pic:spPr>
                    <a:xfrm>
                      <a:off x="0" y="0"/>
                      <a:ext cx="1739900" cy="952500"/>
                    </a:xfrm>
                    <a:prstGeom prst="rect">
                      <a:avLst/>
                    </a:prstGeom>
                    <a:noFill/>
                    <a:ln w="9525">
                      <a:noFill/>
                    </a:ln>
                  </pic:spPr>
                </pic:pic>
              </a:graphicData>
            </a:graphic>
          </wp:inline>
        </w:drawing>
      </w:r>
    </w:p>
    <w:p>
      <w:pPr>
        <w:pStyle w:val="PlainText"/>
        <w:keepNext w:val="0"/>
        <w:keepLines w:val="0"/>
        <w:pageBreakBefore w:val="0"/>
        <w:widowControl w:val="0"/>
        <w:kinsoku/>
        <w:wordWrap/>
        <w:overflowPunct/>
        <w:topLinePunct w:val="0"/>
        <w:autoSpaceDE/>
        <w:autoSpaceDN/>
        <w:bidi w:val="0"/>
        <w:adjustRightInd/>
        <w:snapToGrid/>
        <w:spacing w:line="360" w:lineRule="auto"/>
        <w:ind w:left="0" w:right="0" w:firstLine="420" w:leftChars="0" w:rightChars="0" w:firstLineChars="200"/>
        <w:textAlignment w:val="auto"/>
        <w:outlineLvl w:val="9"/>
        <w:rPr>
          <w:rFonts w:ascii="Times New Roman" w:eastAsia="MingLiU_HKSCS" w:hAnsi="Times New Roman" w:cs="Times New Roman" w:hint="eastAsia"/>
        </w:rPr>
      </w:pPr>
      <w:r>
        <w:rPr>
          <w:rFonts w:ascii="Times New Roman" w:hAnsi="Times New Roman" w:cs="Times New Roman"/>
        </w:rPr>
        <w:t>(2)刚连完最后一根导线</w:t>
      </w:r>
      <w:r>
        <w:rPr>
          <w:rFonts w:ascii="Times New Roman" w:eastAsia="MingLiU_HKSCS" w:hAnsi="Times New Roman" w:cs="Times New Roman" w:hint="eastAsia"/>
        </w:rPr>
        <w:t>，</w:t>
      </w:r>
      <w:r>
        <w:rPr>
          <w:rFonts w:ascii="Times New Roman" w:hAnsi="Times New Roman" w:cs="Times New Roman"/>
        </w:rPr>
        <w:t>发现两电表指针立即发生偏转</w:t>
      </w:r>
      <w:r>
        <w:rPr>
          <w:rFonts w:ascii="Times New Roman" w:eastAsia="MingLiU_HKSCS" w:hAnsi="Times New Roman" w:cs="Times New Roman" w:hint="eastAsia"/>
        </w:rPr>
        <w:t>，</w:t>
      </w:r>
      <w:r>
        <w:rPr>
          <w:rFonts w:ascii="Times New Roman" w:hAnsi="Times New Roman" w:cs="Times New Roman"/>
        </w:rPr>
        <w:t>其原因可能是__</w:t>
      </w:r>
      <w:r>
        <w:rPr>
          <w:rFonts w:ascii="Times New Roman" w:hAnsi="Times New Roman" w:cs="Times New Roman" w:hint="eastAsia"/>
          <w:u w:val="single"/>
        </w:rPr>
        <w:t>A</w:t>
      </w:r>
      <w:r>
        <w:rPr>
          <w:rFonts w:ascii="Times New Roman" w:hAnsi="Times New Roman" w:cs="Times New Roman"/>
        </w:rPr>
        <w:t>__(只填序号)．</w:t>
      </w:r>
    </w:p>
    <w:p>
      <w:pPr>
        <w:pStyle w:val="PlainText"/>
        <w:keepNext w:val="0"/>
        <w:keepLines w:val="0"/>
        <w:pageBreakBefore w:val="0"/>
        <w:widowControl w:val="0"/>
        <w:kinsoku/>
        <w:wordWrap/>
        <w:overflowPunct/>
        <w:topLinePunct w:val="0"/>
        <w:autoSpaceDE/>
        <w:autoSpaceDN/>
        <w:bidi w:val="0"/>
        <w:adjustRightInd/>
        <w:snapToGrid/>
        <w:spacing w:line="360" w:lineRule="auto"/>
        <w:ind w:left="0" w:right="0" w:firstLine="420" w:leftChars="0" w:rightChars="0" w:firstLineChars="200"/>
        <w:textAlignment w:val="auto"/>
        <w:outlineLvl w:val="9"/>
        <w:rPr>
          <w:rFonts w:ascii="Times New Roman" w:eastAsia="MingLiU_HKSCS" w:hAnsi="Times New Roman" w:cs="Times New Roman" w:hint="eastAsia"/>
        </w:rPr>
      </w:pPr>
      <w:r>
        <w:rPr>
          <w:rFonts w:ascii="Times New Roman" w:hAnsi="Times New Roman" w:cs="Times New Roman" w:hint="eastAsia"/>
        </w:rPr>
        <w:t>A</w:t>
      </w:r>
      <w:r>
        <w:rPr>
          <w:rFonts w:ascii="Times New Roman" w:eastAsia="MingLiU_HKSCS" w:hAnsi="Times New Roman" w:cs="Times New Roman" w:hint="eastAsia"/>
        </w:rPr>
        <w:t>．</w:t>
      </w:r>
      <w:r>
        <w:rPr>
          <w:rFonts w:ascii="Times New Roman" w:hAnsi="Times New Roman" w:cs="Times New Roman"/>
        </w:rPr>
        <w:t>开关未断开</w:t>
      </w:r>
    </w:p>
    <w:p>
      <w:pPr>
        <w:pStyle w:val="PlainText"/>
        <w:keepNext w:val="0"/>
        <w:keepLines w:val="0"/>
        <w:pageBreakBefore w:val="0"/>
        <w:widowControl w:val="0"/>
        <w:kinsoku/>
        <w:wordWrap/>
        <w:overflowPunct/>
        <w:topLinePunct w:val="0"/>
        <w:autoSpaceDE/>
        <w:autoSpaceDN/>
        <w:bidi w:val="0"/>
        <w:adjustRightInd/>
        <w:snapToGrid/>
        <w:spacing w:line="360" w:lineRule="auto"/>
        <w:ind w:left="0" w:right="0" w:firstLine="420" w:leftChars="0" w:rightChars="0" w:firstLineChars="200"/>
        <w:textAlignment w:val="auto"/>
        <w:outlineLvl w:val="9"/>
        <w:rPr>
          <w:rFonts w:ascii="Times New Roman" w:eastAsia="MingLiU_HKSCS" w:hAnsi="Times New Roman" w:cs="Times New Roman" w:hint="eastAsia"/>
        </w:rPr>
      </w:pPr>
      <w:r>
        <w:rPr>
          <w:rFonts w:ascii="Times New Roman" w:hAnsi="Times New Roman" w:cs="Times New Roman" w:hint="eastAsia"/>
        </w:rPr>
        <w:t>B</w:t>
      </w:r>
      <w:r>
        <w:rPr>
          <w:rFonts w:ascii="Times New Roman" w:eastAsia="MingLiU_HKSCS" w:hAnsi="Times New Roman" w:cs="Times New Roman" w:hint="eastAsia"/>
        </w:rPr>
        <w:t>．</w:t>
      </w:r>
      <w:r>
        <w:rPr>
          <w:rFonts w:ascii="Times New Roman" w:hAnsi="Times New Roman" w:cs="Times New Roman"/>
        </w:rPr>
        <w:t>滑动变阻器短路</w:t>
      </w:r>
    </w:p>
    <w:p>
      <w:pPr>
        <w:pStyle w:val="PlainText"/>
        <w:keepNext w:val="0"/>
        <w:keepLines w:val="0"/>
        <w:pageBreakBefore w:val="0"/>
        <w:widowControl w:val="0"/>
        <w:kinsoku/>
        <w:wordWrap/>
        <w:overflowPunct/>
        <w:topLinePunct w:val="0"/>
        <w:autoSpaceDE/>
        <w:autoSpaceDN/>
        <w:bidi w:val="0"/>
        <w:adjustRightInd/>
        <w:snapToGrid/>
        <w:spacing w:line="360" w:lineRule="auto"/>
        <w:ind w:left="0" w:right="0" w:firstLine="420" w:leftChars="0" w:rightChars="0" w:firstLineChars="200"/>
        <w:textAlignment w:val="auto"/>
        <w:outlineLvl w:val="9"/>
        <w:rPr>
          <w:rFonts w:ascii="Times New Roman" w:eastAsia="MingLiU_HKSCS" w:hAnsi="Times New Roman" w:cs="Times New Roman" w:hint="eastAsia"/>
        </w:rPr>
      </w:pPr>
      <w:r>
        <w:rPr>
          <w:rFonts w:ascii="Times New Roman" w:hAnsi="Times New Roman" w:cs="Times New Roman" w:hint="eastAsia"/>
        </w:rPr>
        <w:t>C</w:t>
      </w:r>
      <w:r>
        <w:rPr>
          <w:rFonts w:ascii="Times New Roman" w:eastAsia="MingLiU_HKSCS" w:hAnsi="Times New Roman" w:cs="Times New Roman" w:hint="eastAsia"/>
        </w:rPr>
        <w:t>．</w:t>
      </w:r>
      <w:r>
        <w:rPr>
          <w:rFonts w:ascii="Times New Roman" w:hAnsi="Times New Roman" w:cs="Times New Roman"/>
        </w:rPr>
        <w:t>电阻</w:t>
      </w:r>
      <w:r>
        <w:rPr>
          <w:rFonts w:ascii="Times New Roman" w:hAnsi="Times New Roman" w:cs="Times New Roman"/>
          <w:i/>
        </w:rPr>
        <w:t>R</w:t>
      </w:r>
      <w:r>
        <w:rPr>
          <w:rFonts w:ascii="Times New Roman" w:hAnsi="Times New Roman" w:cs="Times New Roman"/>
        </w:rPr>
        <w:t>断路</w:t>
      </w:r>
    </w:p>
    <w:p>
      <w:pPr>
        <w:pStyle w:val="PlainText"/>
        <w:keepNext w:val="0"/>
        <w:keepLines w:val="0"/>
        <w:pageBreakBefore w:val="0"/>
        <w:widowControl w:val="0"/>
        <w:kinsoku/>
        <w:wordWrap/>
        <w:overflowPunct/>
        <w:topLinePunct w:val="0"/>
        <w:autoSpaceDE/>
        <w:autoSpaceDN/>
        <w:bidi w:val="0"/>
        <w:adjustRightInd/>
        <w:snapToGrid/>
        <w:spacing w:line="360" w:lineRule="auto"/>
        <w:ind w:left="0" w:right="0" w:firstLine="420" w:leftChars="0" w:rightChars="0" w:firstLineChars="200"/>
        <w:textAlignment w:val="auto"/>
        <w:outlineLvl w:val="9"/>
        <w:rPr>
          <w:rFonts w:ascii="Times New Roman" w:eastAsia="MingLiU_HKSCS" w:hAnsi="Times New Roman" w:cs="Times New Roman" w:hint="eastAsia"/>
        </w:rPr>
      </w:pPr>
      <w:r>
        <w:rPr>
          <w:rFonts w:ascii="Times New Roman" w:hAnsi="Times New Roman" w:cs="Times New Roman"/>
        </w:rPr>
        <w:t>(3)解决问题后</w:t>
      </w:r>
      <w:r>
        <w:rPr>
          <w:rFonts w:ascii="Times New Roman" w:eastAsia="MingLiU_HKSCS" w:hAnsi="Times New Roman" w:cs="Times New Roman" w:hint="eastAsia"/>
        </w:rPr>
        <w:t>，</w:t>
      </w:r>
      <w:r>
        <w:rPr>
          <w:rFonts w:ascii="Times New Roman" w:hAnsi="Times New Roman" w:cs="Times New Roman"/>
        </w:rPr>
        <w:t>闭合开关</w:t>
      </w:r>
      <w:r>
        <w:rPr>
          <w:rFonts w:ascii="Times New Roman" w:eastAsia="MingLiU_HKSCS" w:hAnsi="Times New Roman" w:cs="Times New Roman" w:hint="eastAsia"/>
        </w:rPr>
        <w:t>，</w:t>
      </w:r>
      <w:r>
        <w:rPr>
          <w:rFonts w:ascii="Times New Roman" w:hAnsi="Times New Roman" w:cs="Times New Roman"/>
        </w:rPr>
        <w:t>调节滑动变阻器</w:t>
      </w:r>
      <w:r>
        <w:rPr>
          <w:rFonts w:ascii="Times New Roman" w:eastAsia="MingLiU_HKSCS" w:hAnsi="Times New Roman" w:cs="Times New Roman" w:hint="eastAsia"/>
        </w:rPr>
        <w:t>，</w:t>
      </w:r>
      <w:r>
        <w:rPr>
          <w:rFonts w:ascii="Times New Roman" w:hAnsi="Times New Roman" w:cs="Times New Roman"/>
        </w:rPr>
        <w:t>小明得到五组数据(如上表)：</w:t>
      </w:r>
    </w:p>
    <w:p>
      <w:pPr>
        <w:pStyle w:val="PlainText"/>
        <w:keepNext w:val="0"/>
        <w:keepLines w:val="0"/>
        <w:pageBreakBefore w:val="0"/>
        <w:widowControl w:val="0"/>
        <w:kinsoku/>
        <w:wordWrap/>
        <w:overflowPunct/>
        <w:topLinePunct w:val="0"/>
        <w:autoSpaceDE/>
        <w:autoSpaceDN/>
        <w:bidi w:val="0"/>
        <w:adjustRightInd/>
        <w:snapToGrid/>
        <w:spacing w:line="360" w:lineRule="auto"/>
        <w:ind w:left="0" w:right="0" w:firstLine="420" w:leftChars="0" w:rightChars="0" w:firstLineChars="200"/>
        <w:textAlignment w:val="auto"/>
        <w:outlineLvl w:val="9"/>
        <w:rPr>
          <w:rFonts w:ascii="Times New Roman" w:eastAsia="MingLiU_HKSCS" w:hAnsi="Times New Roman" w:cs="Times New Roman" w:hint="eastAsia"/>
        </w:rPr>
      </w:pPr>
      <w:r>
        <w:rPr>
          <w:rFonts w:hAnsi="宋体" w:cs="Times New Roman" w:hint="eastAsia"/>
        </w:rPr>
        <w:t>①</w:t>
      </w:r>
      <w:r>
        <w:rPr>
          <w:rFonts w:ascii="Times New Roman" w:hAnsi="Times New Roman" w:cs="Times New Roman"/>
        </w:rPr>
        <w:t>获得第3组实验数据后</w:t>
      </w:r>
      <w:r>
        <w:rPr>
          <w:rFonts w:ascii="Times New Roman" w:eastAsia="MingLiU_HKSCS" w:hAnsi="Times New Roman" w:cs="Times New Roman" w:hint="eastAsia"/>
        </w:rPr>
        <w:t>，</w:t>
      </w:r>
      <w:r>
        <w:rPr>
          <w:rFonts w:ascii="Times New Roman" w:hAnsi="Times New Roman" w:cs="Times New Roman"/>
        </w:rPr>
        <w:t>要想得到第4组数据</w:t>
      </w:r>
      <w:r>
        <w:rPr>
          <w:rFonts w:ascii="Times New Roman" w:eastAsia="MingLiU_HKSCS" w:hAnsi="Times New Roman" w:cs="Times New Roman" w:hint="eastAsia"/>
        </w:rPr>
        <w:t>，</w:t>
      </w:r>
      <w:r>
        <w:rPr>
          <w:rFonts w:ascii="Times New Roman" w:hAnsi="Times New Roman" w:cs="Times New Roman"/>
        </w:rPr>
        <w:t>应将滑片</w:t>
      </w:r>
      <w:r>
        <w:rPr>
          <w:rFonts w:ascii="Times New Roman" w:hAnsi="Times New Roman" w:cs="Times New Roman"/>
          <w:i/>
        </w:rPr>
        <w:t>P</w:t>
      </w:r>
      <w:r>
        <w:rPr>
          <w:rFonts w:ascii="Times New Roman" w:hAnsi="Times New Roman" w:cs="Times New Roman"/>
        </w:rPr>
        <w:t>向__</w:t>
      </w:r>
      <w:r>
        <w:rPr>
          <w:rFonts w:ascii="Times New Roman" w:hAnsi="Times New Roman" w:cs="Times New Roman" w:hint="eastAsia"/>
          <w:i/>
          <w:u w:val="single"/>
        </w:rPr>
        <w:t>A</w:t>
      </w:r>
      <w:r>
        <w:rPr>
          <w:rFonts w:ascii="Times New Roman" w:hAnsi="Times New Roman" w:cs="Times New Roman"/>
        </w:rPr>
        <w:t>__(填“</w:t>
      </w:r>
      <w:r>
        <w:rPr>
          <w:rFonts w:ascii="Times New Roman" w:hAnsi="Times New Roman" w:cs="Times New Roman"/>
          <w:i/>
        </w:rPr>
        <w:t>A</w:t>
      </w:r>
      <w:r>
        <w:rPr>
          <w:rFonts w:ascii="Times New Roman" w:hAnsi="Times New Roman" w:cs="Times New Roman"/>
        </w:rPr>
        <w:t>”或“</w:t>
      </w:r>
      <w:r>
        <w:rPr>
          <w:rFonts w:ascii="Times New Roman" w:hAnsi="Times New Roman" w:cs="Times New Roman"/>
          <w:i/>
        </w:rPr>
        <w:t>B</w:t>
      </w:r>
      <w:r>
        <w:rPr>
          <w:rFonts w:ascii="Times New Roman" w:hAnsi="Times New Roman" w:cs="Times New Roman"/>
        </w:rPr>
        <w:t>”)端移动．</w:t>
      </w:r>
    </w:p>
    <w:p>
      <w:pPr>
        <w:pStyle w:val="PlainText"/>
        <w:keepNext w:val="0"/>
        <w:keepLines w:val="0"/>
        <w:pageBreakBefore w:val="0"/>
        <w:widowControl w:val="0"/>
        <w:kinsoku/>
        <w:wordWrap/>
        <w:overflowPunct/>
        <w:topLinePunct w:val="0"/>
        <w:autoSpaceDE/>
        <w:autoSpaceDN/>
        <w:bidi w:val="0"/>
        <w:adjustRightInd/>
        <w:snapToGrid/>
        <w:spacing w:line="360" w:lineRule="auto"/>
        <w:ind w:left="0" w:right="0" w:firstLine="420" w:leftChars="0" w:rightChars="0" w:firstLineChars="200"/>
        <w:textAlignment w:val="auto"/>
        <w:outlineLvl w:val="9"/>
        <w:rPr>
          <w:rFonts w:ascii="Times New Roman" w:eastAsia="MingLiU_HKSCS" w:hAnsi="Times New Roman" w:cs="Times New Roman" w:hint="eastAsia"/>
        </w:rPr>
      </w:pPr>
      <w:r>
        <w:rPr>
          <w:rFonts w:hAnsi="宋体" w:cs="Times New Roman" w:hint="eastAsia"/>
        </w:rPr>
        <w:t>②</w:t>
      </w:r>
      <w:r>
        <w:rPr>
          <w:rFonts w:ascii="Times New Roman" w:hAnsi="Times New Roman" w:cs="Times New Roman"/>
        </w:rPr>
        <w:t>分析论证时</w:t>
      </w:r>
      <w:r>
        <w:rPr>
          <w:rFonts w:ascii="Times New Roman" w:eastAsia="MingLiU_HKSCS" w:hAnsi="Times New Roman" w:cs="Times New Roman" w:hint="eastAsia"/>
        </w:rPr>
        <w:t>，</w:t>
      </w:r>
      <w:r>
        <w:rPr>
          <w:rFonts w:ascii="Times New Roman" w:hAnsi="Times New Roman" w:cs="Times New Roman"/>
        </w:rPr>
        <w:t>同组小丽通过计算</w:t>
      </w:r>
      <w:r>
        <w:rPr>
          <w:rFonts w:ascii="Times New Roman" w:eastAsia="MingLiU_HKSCS" w:hAnsi="Times New Roman" w:cs="Times New Roman" w:hint="eastAsia"/>
        </w:rPr>
        <w:t>，</w:t>
      </w:r>
      <w:r>
        <w:rPr>
          <w:rFonts w:ascii="Times New Roman" w:hAnsi="Times New Roman" w:cs="Times New Roman"/>
        </w:rPr>
        <w:t>认为表中有一组数据可能是错误的</w:t>
      </w:r>
      <w:r>
        <w:rPr>
          <w:rFonts w:ascii="Times New Roman" w:eastAsia="MingLiU_HKSCS" w:hAnsi="Times New Roman" w:cs="Times New Roman" w:hint="eastAsia"/>
        </w:rPr>
        <w:t>，</w:t>
      </w:r>
      <w:r>
        <w:rPr>
          <w:rFonts w:ascii="Times New Roman" w:hAnsi="Times New Roman" w:cs="Times New Roman"/>
        </w:rPr>
        <w:t>请指出她认为错误的数据组次及原因：__</w:t>
      </w:r>
      <w:r>
        <w:rPr>
          <w:rFonts w:ascii="Times New Roman" w:hAnsi="Times New Roman" w:cs="Times New Roman"/>
          <w:u w:val="single"/>
        </w:rPr>
        <w:t>第1组数据；电流不可能为0.1</w:t>
      </w:r>
      <w:r>
        <w:rPr>
          <w:rFonts w:ascii="Times New Roman" w:hAnsi="Times New Roman" w:cs="Times New Roman"/>
        </w:rPr>
        <w:t>__</w:t>
      </w:r>
      <w:r>
        <w:rPr>
          <w:rFonts w:ascii="Times New Roman" w:hAnsi="Times New Roman" w:cs="Times New Roman" w:hint="eastAsia"/>
          <w:u w:val="single"/>
        </w:rPr>
        <w:t>A</w:t>
      </w:r>
      <w:r>
        <w:rPr>
          <w:rFonts w:ascii="Times New Roman" w:hAnsi="Times New Roman" w:cs="Times New Roman"/>
        </w:rPr>
        <w:t>__．</w:t>
      </w:r>
    </w:p>
    <w:p>
      <w:pPr>
        <w:pStyle w:val="PlainText"/>
        <w:keepNext w:val="0"/>
        <w:keepLines w:val="0"/>
        <w:pageBreakBefore w:val="0"/>
        <w:widowControl w:val="0"/>
        <w:kinsoku/>
        <w:wordWrap/>
        <w:overflowPunct/>
        <w:topLinePunct w:val="0"/>
        <w:autoSpaceDE/>
        <w:autoSpaceDN/>
        <w:bidi w:val="0"/>
        <w:adjustRightInd/>
        <w:snapToGrid/>
        <w:spacing w:line="360" w:lineRule="auto"/>
        <w:ind w:left="0" w:right="0" w:firstLine="420" w:leftChars="0" w:rightChars="0" w:firstLineChars="200"/>
        <w:textAlignment w:val="auto"/>
        <w:outlineLvl w:val="9"/>
        <w:rPr>
          <w:rFonts w:ascii="Times New Roman" w:eastAsia="MingLiU_HKSCS" w:hAnsi="Times New Roman" w:cs="Times New Roman" w:hint="eastAsia"/>
        </w:rPr>
      </w:pPr>
      <w:r>
        <w:rPr>
          <w:rFonts w:hAnsi="宋体" w:cs="Times New Roman" w:hint="eastAsia"/>
        </w:rPr>
        <w:t>③</w:t>
      </w:r>
      <w:r>
        <w:rPr>
          <w:rFonts w:ascii="Times New Roman" w:hAnsi="Times New Roman" w:cs="Times New Roman"/>
        </w:rPr>
        <w:t>排除错误数据后</w:t>
      </w:r>
      <w:r>
        <w:rPr>
          <w:rFonts w:ascii="Times New Roman" w:eastAsia="MingLiU_HKSCS" w:hAnsi="Times New Roman" w:cs="Times New Roman" w:hint="eastAsia"/>
        </w:rPr>
        <w:t>，</w:t>
      </w:r>
      <w:r>
        <w:rPr>
          <w:rFonts w:ascii="Times New Roman" w:hAnsi="Times New Roman" w:cs="Times New Roman"/>
        </w:rPr>
        <w:t>分析可得：电阻一定时</w:t>
      </w:r>
      <w:r>
        <w:rPr>
          <w:rFonts w:ascii="Times New Roman" w:eastAsia="MingLiU_HKSCS" w:hAnsi="Times New Roman" w:cs="Times New Roman" w:hint="eastAsia"/>
        </w:rPr>
        <w:t>，</w:t>
      </w:r>
      <w:r>
        <w:rPr>
          <w:rFonts w:ascii="Times New Roman" w:hAnsi="Times New Roman" w:cs="Times New Roman"/>
        </w:rPr>
        <w:t>导体中的电流跟导体两端电压成__</w:t>
      </w:r>
      <w:r>
        <w:rPr>
          <w:rFonts w:ascii="Times New Roman" w:hAnsi="Times New Roman" w:cs="Times New Roman"/>
          <w:u w:val="single"/>
        </w:rPr>
        <w:t>正</w:t>
      </w:r>
      <w:r>
        <w:rPr>
          <w:rFonts w:ascii="Times New Roman" w:hAnsi="Times New Roman" w:cs="Times New Roman"/>
        </w:rPr>
        <w:t>__比．</w:t>
      </w:r>
    </w:p>
    <w:p>
      <w:pPr>
        <w:pStyle w:val="PlainText"/>
        <w:keepNext w:val="0"/>
        <w:keepLines w:val="0"/>
        <w:pageBreakBefore w:val="0"/>
        <w:widowControl w:val="0"/>
        <w:kinsoku/>
        <w:wordWrap/>
        <w:overflowPunct/>
        <w:topLinePunct w:val="0"/>
        <w:autoSpaceDE/>
        <w:autoSpaceDN/>
        <w:bidi w:val="0"/>
        <w:adjustRightInd/>
        <w:snapToGrid/>
        <w:spacing w:line="360" w:lineRule="auto"/>
        <w:ind w:left="0" w:right="0" w:firstLine="420" w:leftChars="0" w:rightChars="0" w:firstLineChars="200"/>
        <w:textAlignment w:val="auto"/>
        <w:outlineLvl w:val="9"/>
        <w:rPr>
          <w:rFonts w:ascii="Times New Roman" w:eastAsia="MingLiU_HKSCS" w:hAnsi="Times New Roman" w:cs="Times New Roman" w:hint="eastAsia"/>
        </w:rPr>
      </w:pPr>
      <w:r>
        <w:rPr>
          <w:rFonts w:ascii="Times New Roman" w:hAnsi="Times New Roman" w:cs="Times New Roman" w:hint="eastAsia"/>
          <w:lang w:val="en-US" w:eastAsia="zh-CN"/>
        </w:rPr>
        <w:t>8</w:t>
      </w:r>
      <w:r>
        <w:rPr>
          <w:rFonts w:ascii="Times New Roman" w:eastAsia="MingLiU_HKSCS" w:hAnsi="Times New Roman" w:cs="Times New Roman" w:hint="eastAsia"/>
        </w:rPr>
        <w:t>．</w:t>
      </w:r>
      <w:r>
        <w:rPr>
          <w:rFonts w:ascii="Times New Roman" w:eastAsia="仿宋_GB2312" w:hAnsi="Times New Roman" w:cs="Times New Roman"/>
        </w:rPr>
        <w:t>(教材变式)</w:t>
      </w:r>
      <w:r>
        <w:rPr>
          <w:rFonts w:ascii="Times New Roman" w:hAnsi="Times New Roman" w:cs="Times New Roman"/>
        </w:rPr>
        <w:t>在电阻一定时探究电流与电压关系的实验中</w:t>
      </w:r>
      <w:r>
        <w:rPr>
          <w:rFonts w:ascii="Times New Roman" w:eastAsia="MingLiU_HKSCS" w:hAnsi="Times New Roman" w:cs="Times New Roman" w:hint="eastAsia"/>
        </w:rPr>
        <w:t>，</w:t>
      </w:r>
      <w:r>
        <w:rPr>
          <w:rFonts w:ascii="Times New Roman" w:hAnsi="Times New Roman" w:cs="Times New Roman"/>
        </w:rPr>
        <w:t>小明把定值电阻、电流表、电压表、滑动变阻器、开关和电源连接成了如图甲所示的电路．</w:t>
      </w:r>
    </w:p>
    <w:p>
      <w:pPr>
        <w:pStyle w:val="PlainText"/>
        <w:keepNext w:val="0"/>
        <w:keepLines w:val="0"/>
        <w:pageBreakBefore w:val="0"/>
        <w:widowControl w:val="0"/>
        <w:kinsoku/>
        <w:wordWrap/>
        <w:overflowPunct/>
        <w:topLinePunct w:val="0"/>
        <w:autoSpaceDE/>
        <w:autoSpaceDN/>
        <w:bidi w:val="0"/>
        <w:adjustRightInd/>
        <w:snapToGrid/>
        <w:spacing w:line="360" w:lineRule="auto"/>
        <w:ind w:left="0" w:right="0" w:firstLine="420" w:leftChars="0" w:rightChars="0" w:firstLineChars="200"/>
        <w:textAlignment w:val="auto"/>
        <w:outlineLvl w:val="9"/>
        <w:rPr>
          <w:rFonts w:ascii="Times New Roman" w:eastAsia="MingLiU_HKSCS" w:hAnsi="Times New Roman" w:cs="Times New Roman" w:hint="eastAsia"/>
        </w:rPr>
      </w:pPr>
      <w:r>
        <w:rPr>
          <w:rFonts w:ascii="Times New Roman" w:hAnsi="Times New Roman" w:cs="Times New Roman"/>
        </w:rPr>
        <w:t>(1)小明闭合开关</w:t>
      </w:r>
      <w:r>
        <w:rPr>
          <w:rFonts w:ascii="Times New Roman" w:eastAsia="MingLiU_HKSCS" w:hAnsi="Times New Roman" w:cs="Times New Roman" w:hint="eastAsia"/>
        </w:rPr>
        <w:t>，</w:t>
      </w:r>
      <w:r>
        <w:rPr>
          <w:rFonts w:ascii="Times New Roman" w:hAnsi="Times New Roman" w:cs="Times New Roman"/>
        </w:rPr>
        <w:t>发现电压表__</w:t>
      </w:r>
      <w:r>
        <w:rPr>
          <w:rFonts w:ascii="Times New Roman" w:hAnsi="Times New Roman" w:cs="Times New Roman"/>
          <w:u w:val="single"/>
        </w:rPr>
        <w:t>示数接近电源电压</w:t>
      </w:r>
      <w:r>
        <w:rPr>
          <w:rFonts w:ascii="Times New Roman" w:hAnsi="Times New Roman" w:cs="Times New Roman"/>
        </w:rPr>
        <w:t>__</w:t>
      </w:r>
      <w:r>
        <w:rPr>
          <w:rFonts w:ascii="Times New Roman" w:eastAsia="MingLiU_HKSCS" w:hAnsi="Times New Roman" w:cs="Times New Roman" w:hint="eastAsia"/>
        </w:rPr>
        <w:t>，</w:t>
      </w:r>
      <w:r>
        <w:rPr>
          <w:rFonts w:ascii="Times New Roman" w:hAnsi="Times New Roman" w:cs="Times New Roman"/>
        </w:rPr>
        <w:t>小兰发现只要改接一根导线就可以</w:t>
      </w:r>
      <w:r>
        <w:rPr>
          <w:rFonts w:ascii="Times New Roman" w:eastAsia="MingLiU_HKSCS" w:hAnsi="Times New Roman" w:cs="Times New Roman" w:hint="eastAsia"/>
        </w:rPr>
        <w:t>，</w:t>
      </w:r>
      <w:r>
        <w:rPr>
          <w:rFonts w:ascii="Times New Roman" w:hAnsi="Times New Roman" w:cs="Times New Roman"/>
        </w:rPr>
        <w:t>请把接线错的那一根导线找出来</w:t>
      </w:r>
      <w:r>
        <w:rPr>
          <w:rFonts w:ascii="Times New Roman" w:eastAsia="MingLiU_HKSCS" w:hAnsi="Times New Roman" w:cs="Times New Roman" w:hint="eastAsia"/>
        </w:rPr>
        <w:t>，</w:t>
      </w:r>
      <w:r>
        <w:rPr>
          <w:rFonts w:ascii="Times New Roman" w:hAnsi="Times New Roman" w:cs="Times New Roman"/>
        </w:rPr>
        <w:t>打上</w:t>
      </w:r>
      <w:r>
        <w:rPr>
          <w:rFonts w:hAnsi="宋体" w:cs="Times New Roman"/>
        </w:rPr>
        <w:t>“×”</w:t>
      </w:r>
      <w:r>
        <w:rPr>
          <w:rFonts w:ascii="Times New Roman" w:eastAsia="MingLiU_HKSCS" w:hAnsi="Times New Roman" w:cs="Times New Roman" w:hint="eastAsia"/>
        </w:rPr>
        <w:t>，</w:t>
      </w:r>
      <w:r>
        <w:rPr>
          <w:rFonts w:ascii="Times New Roman" w:hAnsi="Times New Roman" w:cs="Times New Roman"/>
        </w:rPr>
        <w:t>再画线把它改到正确的位置上．</w:t>
      </w:r>
    </w:p>
    <w:p>
      <w:pPr>
        <w:pStyle w:val="PlainText"/>
        <w:keepNext w:val="0"/>
        <w:keepLines w:val="0"/>
        <w:pageBreakBefore w:val="0"/>
        <w:widowControl w:val="0"/>
        <w:kinsoku/>
        <w:wordWrap/>
        <w:overflowPunct/>
        <w:topLinePunct w:val="0"/>
        <w:autoSpaceDE/>
        <w:autoSpaceDN/>
        <w:bidi w:val="0"/>
        <w:adjustRightInd/>
        <w:snapToGrid/>
        <w:spacing w:line="360" w:lineRule="auto"/>
        <w:ind w:left="0" w:right="0" w:firstLine="420" w:leftChars="0" w:rightChars="0" w:firstLineChars="200"/>
        <w:jc w:val="center"/>
        <w:textAlignment w:val="auto"/>
        <w:outlineLvl w:val="9"/>
        <w:rPr>
          <w:rFonts w:ascii="Times New Roman" w:hAnsi="Times New Roman" w:cs="Times New Roman" w:hint="eastAsia"/>
        </w:rPr>
      </w:pPr>
      <w:r>
        <w:rPr>
          <w:rFonts w:ascii="Times New Roman" w:hAnsi="Times New Roman" w:cs="Times New Roman"/>
        </w:rPr>
        <w:drawing>
          <wp:inline distT="0" distB="0" distL="114300" distR="114300">
            <wp:extent cx="1562100" cy="977900"/>
            <wp:effectExtent l="0" t="0" r="0" b="1270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pic:cNvPicPr>
                      <a:picLocks noChangeAspect="1"/>
                    </pic:cNvPicPr>
                  </pic:nvPicPr>
                  <pic:blipFill>
                    <a:blip xmlns:r="http://schemas.openxmlformats.org/officeDocument/2006/relationships" r:embed="rId26"/>
                    <a:stretch>
                      <a:fillRect/>
                    </a:stretch>
                  </pic:blipFill>
                  <pic:spPr>
                    <a:xfrm>
                      <a:off x="0" y="0"/>
                      <a:ext cx="1562100" cy="977900"/>
                    </a:xfrm>
                    <a:prstGeom prst="rect">
                      <a:avLst/>
                    </a:prstGeom>
                    <a:noFill/>
                    <a:ln w="9525">
                      <a:noFill/>
                    </a:ln>
                  </pic:spPr>
                </pic:pic>
              </a:graphicData>
            </a:graphic>
          </wp:inline>
        </w:drawing>
      </w:r>
      <w:r>
        <w:rPr>
          <w:rFonts w:ascii="Times New Roman" w:hAnsi="Times New Roman" w:cs="Times New Roman"/>
        </w:rPr>
        <w:t>解：</w:t>
      </w:r>
      <w:r>
        <w:rPr>
          <w:rFonts w:ascii="Times New Roman" w:hAnsi="Times New Roman" w:cs="Times New Roman"/>
        </w:rPr>
        <w:drawing>
          <wp:inline distT="0" distB="0" distL="114300" distR="114300">
            <wp:extent cx="1562100" cy="971550"/>
            <wp:effectExtent l="0" t="0" r="0" b="0"/>
            <wp:docPr id="42"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36"/>
                    <pic:cNvPicPr>
                      <a:picLocks noChangeAspect="1"/>
                    </pic:cNvPicPr>
                  </pic:nvPicPr>
                  <pic:blipFill>
                    <a:blip xmlns:r="http://schemas.openxmlformats.org/officeDocument/2006/relationships" r:embed="rId27"/>
                    <a:stretch>
                      <a:fillRect/>
                    </a:stretch>
                  </pic:blipFill>
                  <pic:spPr>
                    <a:xfrm>
                      <a:off x="0" y="0"/>
                      <a:ext cx="1562100" cy="971550"/>
                    </a:xfrm>
                    <a:prstGeom prst="rect">
                      <a:avLst/>
                    </a:prstGeom>
                    <a:noFill/>
                    <a:ln w="9525">
                      <a:noFill/>
                    </a:ln>
                  </pic:spPr>
                </pic:pic>
              </a:graphicData>
            </a:graphic>
          </wp:inline>
        </w:drawing>
      </w:r>
      <w:r>
        <w:rPr>
          <w:rFonts w:ascii="Times New Roman" w:hAnsi="Times New Roman" w:cs="Times New Roman"/>
        </w:rPr>
        <w:t>　</w:t>
      </w:r>
    </w:p>
    <w:p>
      <w:pPr>
        <w:pStyle w:val="PlainText"/>
        <w:keepNext w:val="0"/>
        <w:keepLines w:val="0"/>
        <w:pageBreakBefore w:val="0"/>
        <w:widowControl w:val="0"/>
        <w:kinsoku/>
        <w:wordWrap/>
        <w:overflowPunct/>
        <w:topLinePunct w:val="0"/>
        <w:autoSpaceDE/>
        <w:autoSpaceDN/>
        <w:bidi w:val="0"/>
        <w:adjustRightInd/>
        <w:snapToGrid/>
        <w:spacing w:line="360" w:lineRule="auto"/>
        <w:ind w:left="0" w:right="0" w:firstLine="420" w:leftChars="0" w:rightChars="0" w:firstLineChars="200"/>
        <w:textAlignment w:val="auto"/>
        <w:outlineLvl w:val="9"/>
        <w:rPr>
          <w:rFonts w:ascii="Times New Roman" w:eastAsia="MingLiU_HKSCS" w:hAnsi="Times New Roman" w:cs="Times New Roman" w:hint="eastAsia"/>
        </w:rPr>
      </w:pPr>
      <w:r>
        <w:rPr>
          <w:rFonts w:ascii="Times New Roman" w:hAnsi="Times New Roman" w:cs="Times New Roman"/>
        </w:rPr>
        <w:t>甲</w:t>
      </w:r>
    </w:p>
    <w:p>
      <w:pPr>
        <w:pStyle w:val="PlainText"/>
        <w:keepNext w:val="0"/>
        <w:keepLines w:val="0"/>
        <w:pageBreakBefore w:val="0"/>
        <w:widowControl w:val="0"/>
        <w:kinsoku/>
        <w:wordWrap/>
        <w:overflowPunct/>
        <w:topLinePunct w:val="0"/>
        <w:autoSpaceDE/>
        <w:autoSpaceDN/>
        <w:bidi w:val="0"/>
        <w:adjustRightInd/>
        <w:snapToGrid/>
        <w:spacing w:line="360" w:lineRule="auto"/>
        <w:ind w:left="0" w:right="0" w:firstLine="420" w:leftChars="0" w:rightChars="0" w:firstLineChars="200"/>
        <w:textAlignment w:val="auto"/>
        <w:outlineLvl w:val="9"/>
        <w:rPr>
          <w:rFonts w:ascii="Times New Roman" w:eastAsia="MingLiU_HKSCS" w:hAnsi="Times New Roman" w:cs="Times New Roman" w:hint="eastAsia"/>
        </w:rPr>
      </w:pPr>
      <w:r>
        <w:rPr>
          <w:rFonts w:ascii="Times New Roman" w:hAnsi="Times New Roman" w:cs="Times New Roman"/>
        </w:rPr>
        <w:t>(2)小明得到的实验数据如下表所示．为分析电流与电压的定量关系</w:t>
      </w:r>
      <w:r>
        <w:rPr>
          <w:rFonts w:ascii="Times New Roman" w:eastAsia="MingLiU_HKSCS" w:hAnsi="Times New Roman" w:cs="Times New Roman" w:hint="eastAsia"/>
        </w:rPr>
        <w:t>，</w:t>
      </w:r>
      <w:r>
        <w:rPr>
          <w:rFonts w:ascii="Times New Roman" w:hAnsi="Times New Roman" w:cs="Times New Roman"/>
        </w:rPr>
        <w:t>请你在如图方格中建立有关坐标轴并制定其标度</w:t>
      </w:r>
      <w:r>
        <w:rPr>
          <w:rFonts w:ascii="Times New Roman" w:eastAsia="MingLiU_HKSCS" w:hAnsi="Times New Roman" w:cs="Times New Roman" w:hint="eastAsia"/>
        </w:rPr>
        <w:t>，</w:t>
      </w:r>
      <w:r>
        <w:rPr>
          <w:rFonts w:ascii="Times New Roman" w:hAnsi="Times New Roman" w:cs="Times New Roman"/>
        </w:rPr>
        <w:t>画出表中各组数据对应的点</w:t>
      </w:r>
      <w:r>
        <w:rPr>
          <w:rFonts w:ascii="Times New Roman" w:eastAsia="MingLiU_HKSCS" w:hAnsi="Times New Roman" w:cs="Times New Roman" w:hint="eastAsia"/>
        </w:rPr>
        <w:t>，</w:t>
      </w:r>
      <w:r>
        <w:rPr>
          <w:rFonts w:ascii="Times New Roman" w:hAnsi="Times New Roman" w:cs="Times New Roman"/>
        </w:rPr>
        <w:t>然后将各点平滑地连接起来．</w:t>
      </w:r>
    </w:p>
    <w:p>
      <w:pPr>
        <w:pStyle w:val="PlainText"/>
        <w:keepNext w:val="0"/>
        <w:keepLines w:val="0"/>
        <w:pageBreakBefore w:val="0"/>
        <w:widowControl w:val="0"/>
        <w:kinsoku/>
        <w:wordWrap/>
        <w:overflowPunct/>
        <w:topLinePunct w:val="0"/>
        <w:autoSpaceDE/>
        <w:autoSpaceDN/>
        <w:bidi w:val="0"/>
        <w:adjustRightInd/>
        <w:snapToGrid/>
        <w:spacing w:line="360" w:lineRule="auto"/>
        <w:ind w:left="0" w:right="0" w:firstLine="420" w:leftChars="0" w:rightChars="0" w:firstLineChars="200"/>
        <w:textAlignment w:val="auto"/>
        <w:outlineLvl w:val="9"/>
        <w:rPr>
          <w:rFonts w:ascii="Times New Roman" w:eastAsia="仿宋_GB2312" w:hAnsi="Times New Roman" w:cs="Times New Roman"/>
        </w:rPr>
      </w:pPr>
    </w:p>
    <w:tbl>
      <w:tblPr>
        <w:tblStyle w:val="TableNormal"/>
        <w:tblW w:w="5820" w:type="dxa"/>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0" w:type="dxa"/>
          <w:left w:w="108" w:type="dxa"/>
          <w:bottom w:w="0" w:type="dxa"/>
          <w:right w:w="108" w:type="dxa"/>
        </w:tblCellMar>
      </w:tblPr>
      <w:tblGrid>
        <w:gridCol w:w="1236"/>
        <w:gridCol w:w="764"/>
        <w:gridCol w:w="764"/>
        <w:gridCol w:w="764"/>
        <w:gridCol w:w="764"/>
        <w:gridCol w:w="764"/>
        <w:gridCol w:w="764"/>
      </w:tblGrid>
      <w:tr>
        <w:tblPrEx>
          <w:tblW w:w="5820" w:type="dxa"/>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0" w:type="dxa"/>
            <w:left w:w="108" w:type="dxa"/>
            <w:bottom w:w="0" w:type="dxa"/>
            <w:right w:w="108" w:type="dxa"/>
          </w:tblCellMar>
        </w:tblPrEx>
        <w:trPr>
          <w:jc w:val="center"/>
        </w:trPr>
        <w:tc>
          <w:tcPr>
            <w:tcW w:w="1236" w:type="dxa"/>
            <w:vAlign w:val="center"/>
          </w:tcPr>
          <w:p>
            <w:pPr>
              <w:pStyle w:val="PlainText"/>
              <w:keepNext w:val="0"/>
              <w:keepLines w:val="0"/>
              <w:pageBreakBefore w:val="0"/>
              <w:widowControl w:val="0"/>
              <w:kinsoku/>
              <w:wordWrap/>
              <w:overflowPunct/>
              <w:topLinePunct w:val="0"/>
              <w:autoSpaceDE/>
              <w:autoSpaceDN/>
              <w:bidi w:val="0"/>
              <w:adjustRightInd/>
              <w:snapToGrid/>
              <w:spacing w:line="360" w:lineRule="auto"/>
              <w:ind w:left="0" w:right="0" w:leftChars="0" w:rightChars="0"/>
              <w:jc w:val="center"/>
              <w:textAlignment w:val="auto"/>
              <w:outlineLvl w:val="9"/>
              <w:rPr>
                <w:rFonts w:ascii="Times New Roman" w:eastAsia="仿宋_GB2312" w:hAnsi="Times New Roman" w:cs="Times New Roman"/>
              </w:rPr>
            </w:pPr>
            <w:r>
              <w:rPr>
                <w:rFonts w:ascii="Times New Roman" w:eastAsia="仿宋_GB2312" w:hAnsi="Times New Roman" w:cs="Times New Roman"/>
              </w:rPr>
              <w:t>数据序号</w:t>
            </w:r>
          </w:p>
        </w:tc>
        <w:tc>
          <w:tcPr>
            <w:tcW w:w="764" w:type="dxa"/>
            <w:vAlign w:val="center"/>
          </w:tcPr>
          <w:p>
            <w:pPr>
              <w:pStyle w:val="PlainText"/>
              <w:keepNext w:val="0"/>
              <w:keepLines w:val="0"/>
              <w:pageBreakBefore w:val="0"/>
              <w:widowControl w:val="0"/>
              <w:kinsoku/>
              <w:wordWrap/>
              <w:overflowPunct/>
              <w:topLinePunct w:val="0"/>
              <w:autoSpaceDE/>
              <w:autoSpaceDN/>
              <w:bidi w:val="0"/>
              <w:adjustRightInd/>
              <w:snapToGrid/>
              <w:spacing w:line="360" w:lineRule="auto"/>
              <w:ind w:left="0" w:right="0" w:leftChars="0" w:rightChars="0"/>
              <w:jc w:val="center"/>
              <w:textAlignment w:val="auto"/>
              <w:outlineLvl w:val="9"/>
              <w:rPr>
                <w:rFonts w:ascii="Times New Roman" w:eastAsia="仿宋_GB2312" w:hAnsi="Times New Roman" w:cs="Times New Roman"/>
              </w:rPr>
            </w:pPr>
            <w:r>
              <w:rPr>
                <w:rFonts w:ascii="Times New Roman" w:eastAsia="仿宋_GB2312" w:hAnsi="Times New Roman" w:cs="Times New Roman"/>
              </w:rPr>
              <w:t>1</w:t>
            </w:r>
          </w:p>
        </w:tc>
        <w:tc>
          <w:tcPr>
            <w:tcW w:w="764" w:type="dxa"/>
            <w:vAlign w:val="center"/>
          </w:tcPr>
          <w:p>
            <w:pPr>
              <w:pStyle w:val="PlainText"/>
              <w:keepNext w:val="0"/>
              <w:keepLines w:val="0"/>
              <w:pageBreakBefore w:val="0"/>
              <w:widowControl w:val="0"/>
              <w:kinsoku/>
              <w:wordWrap/>
              <w:overflowPunct/>
              <w:topLinePunct w:val="0"/>
              <w:autoSpaceDE/>
              <w:autoSpaceDN/>
              <w:bidi w:val="0"/>
              <w:adjustRightInd/>
              <w:snapToGrid/>
              <w:spacing w:line="360" w:lineRule="auto"/>
              <w:ind w:left="0" w:right="0" w:leftChars="0" w:rightChars="0"/>
              <w:jc w:val="center"/>
              <w:textAlignment w:val="auto"/>
              <w:outlineLvl w:val="9"/>
              <w:rPr>
                <w:rFonts w:ascii="Times New Roman" w:eastAsia="仿宋_GB2312" w:hAnsi="Times New Roman" w:cs="Times New Roman"/>
              </w:rPr>
            </w:pPr>
            <w:r>
              <w:rPr>
                <w:rFonts w:ascii="Times New Roman" w:eastAsia="仿宋_GB2312" w:hAnsi="Times New Roman" w:cs="Times New Roman"/>
              </w:rPr>
              <w:t>2</w:t>
            </w:r>
          </w:p>
        </w:tc>
        <w:tc>
          <w:tcPr>
            <w:tcW w:w="764" w:type="dxa"/>
            <w:vAlign w:val="center"/>
          </w:tcPr>
          <w:p>
            <w:pPr>
              <w:pStyle w:val="PlainText"/>
              <w:keepNext w:val="0"/>
              <w:keepLines w:val="0"/>
              <w:pageBreakBefore w:val="0"/>
              <w:widowControl w:val="0"/>
              <w:kinsoku/>
              <w:wordWrap/>
              <w:overflowPunct/>
              <w:topLinePunct w:val="0"/>
              <w:autoSpaceDE/>
              <w:autoSpaceDN/>
              <w:bidi w:val="0"/>
              <w:adjustRightInd/>
              <w:snapToGrid/>
              <w:spacing w:line="360" w:lineRule="auto"/>
              <w:ind w:left="0" w:right="0" w:leftChars="0" w:rightChars="0"/>
              <w:jc w:val="center"/>
              <w:textAlignment w:val="auto"/>
              <w:outlineLvl w:val="9"/>
              <w:rPr>
                <w:rFonts w:ascii="Times New Roman" w:eastAsia="仿宋_GB2312" w:hAnsi="Times New Roman" w:cs="Times New Roman"/>
              </w:rPr>
            </w:pPr>
            <w:r>
              <w:rPr>
                <w:rFonts w:ascii="Times New Roman" w:eastAsia="仿宋_GB2312" w:hAnsi="Times New Roman" w:cs="Times New Roman"/>
              </w:rPr>
              <w:t>3</w:t>
            </w:r>
          </w:p>
        </w:tc>
        <w:tc>
          <w:tcPr>
            <w:tcW w:w="764" w:type="dxa"/>
            <w:vAlign w:val="center"/>
          </w:tcPr>
          <w:p>
            <w:pPr>
              <w:pStyle w:val="PlainText"/>
              <w:keepNext w:val="0"/>
              <w:keepLines w:val="0"/>
              <w:pageBreakBefore w:val="0"/>
              <w:widowControl w:val="0"/>
              <w:kinsoku/>
              <w:wordWrap/>
              <w:overflowPunct/>
              <w:topLinePunct w:val="0"/>
              <w:autoSpaceDE/>
              <w:autoSpaceDN/>
              <w:bidi w:val="0"/>
              <w:adjustRightInd/>
              <w:snapToGrid/>
              <w:spacing w:line="360" w:lineRule="auto"/>
              <w:ind w:left="0" w:right="0" w:leftChars="0" w:rightChars="0"/>
              <w:jc w:val="center"/>
              <w:textAlignment w:val="auto"/>
              <w:outlineLvl w:val="9"/>
              <w:rPr>
                <w:rFonts w:ascii="Times New Roman" w:eastAsia="仿宋_GB2312" w:hAnsi="Times New Roman" w:cs="Times New Roman"/>
              </w:rPr>
            </w:pPr>
            <w:r>
              <w:rPr>
                <w:rFonts w:ascii="Times New Roman" w:eastAsia="仿宋_GB2312" w:hAnsi="Times New Roman" w:cs="Times New Roman"/>
              </w:rPr>
              <w:t>4</w:t>
            </w:r>
          </w:p>
        </w:tc>
        <w:tc>
          <w:tcPr>
            <w:tcW w:w="764" w:type="dxa"/>
            <w:vAlign w:val="center"/>
          </w:tcPr>
          <w:p>
            <w:pPr>
              <w:pStyle w:val="PlainText"/>
              <w:keepNext w:val="0"/>
              <w:keepLines w:val="0"/>
              <w:pageBreakBefore w:val="0"/>
              <w:widowControl w:val="0"/>
              <w:kinsoku/>
              <w:wordWrap/>
              <w:overflowPunct/>
              <w:topLinePunct w:val="0"/>
              <w:autoSpaceDE/>
              <w:autoSpaceDN/>
              <w:bidi w:val="0"/>
              <w:adjustRightInd/>
              <w:snapToGrid/>
              <w:spacing w:line="360" w:lineRule="auto"/>
              <w:ind w:left="0" w:right="0" w:leftChars="0" w:rightChars="0"/>
              <w:jc w:val="center"/>
              <w:textAlignment w:val="auto"/>
              <w:outlineLvl w:val="9"/>
              <w:rPr>
                <w:rFonts w:ascii="Times New Roman" w:eastAsia="仿宋_GB2312" w:hAnsi="Times New Roman" w:cs="Times New Roman"/>
              </w:rPr>
            </w:pPr>
            <w:r>
              <w:rPr>
                <w:rFonts w:ascii="Times New Roman" w:eastAsia="仿宋_GB2312" w:hAnsi="Times New Roman" w:cs="Times New Roman"/>
              </w:rPr>
              <w:t>5</w:t>
            </w:r>
          </w:p>
        </w:tc>
        <w:tc>
          <w:tcPr>
            <w:tcW w:w="764" w:type="dxa"/>
            <w:vAlign w:val="center"/>
          </w:tcPr>
          <w:p>
            <w:pPr>
              <w:pStyle w:val="PlainText"/>
              <w:keepNext w:val="0"/>
              <w:keepLines w:val="0"/>
              <w:pageBreakBefore w:val="0"/>
              <w:widowControl w:val="0"/>
              <w:kinsoku/>
              <w:wordWrap/>
              <w:overflowPunct/>
              <w:topLinePunct w:val="0"/>
              <w:autoSpaceDE/>
              <w:autoSpaceDN/>
              <w:bidi w:val="0"/>
              <w:adjustRightInd/>
              <w:snapToGrid/>
              <w:spacing w:line="360" w:lineRule="auto"/>
              <w:ind w:left="0" w:right="0" w:leftChars="0" w:rightChars="0"/>
              <w:jc w:val="center"/>
              <w:textAlignment w:val="auto"/>
              <w:outlineLvl w:val="9"/>
              <w:rPr>
                <w:rFonts w:ascii="MingLiU_HKSCS" w:eastAsia="MingLiU_HKSCS" w:hAnsi="MingLiU_HKSCS" w:cs="MingLiU_HKSCS" w:hint="eastAsia"/>
              </w:rPr>
            </w:pPr>
            <w:r>
              <w:rPr>
                <w:rFonts w:ascii="Times New Roman" w:eastAsia="仿宋_GB2312" w:hAnsi="Times New Roman" w:cs="Times New Roman"/>
              </w:rPr>
              <w:t>6</w:t>
            </w:r>
          </w:p>
        </w:tc>
      </w:tr>
      <w:tr>
        <w:tblPrEx>
          <w:tblW w:w="5820" w:type="dxa"/>
          <w:jc w:val="center"/>
          <w:tblInd w:w="0" w:type="dxa"/>
          <w:tblLayout w:type="fixed"/>
          <w:tblCellMar>
            <w:top w:w="0" w:type="dxa"/>
            <w:left w:w="108" w:type="dxa"/>
            <w:bottom w:w="0" w:type="dxa"/>
            <w:right w:w="108" w:type="dxa"/>
          </w:tblCellMar>
        </w:tblPrEx>
        <w:trPr>
          <w:jc w:val="center"/>
        </w:trPr>
        <w:tc>
          <w:tcPr>
            <w:tcW w:w="1236" w:type="dxa"/>
            <w:vAlign w:val="center"/>
          </w:tcPr>
          <w:p>
            <w:pPr>
              <w:pStyle w:val="PlainText"/>
              <w:keepNext w:val="0"/>
              <w:keepLines w:val="0"/>
              <w:pageBreakBefore w:val="0"/>
              <w:widowControl w:val="0"/>
              <w:kinsoku/>
              <w:wordWrap/>
              <w:overflowPunct/>
              <w:topLinePunct w:val="0"/>
              <w:autoSpaceDE/>
              <w:autoSpaceDN/>
              <w:bidi w:val="0"/>
              <w:adjustRightInd/>
              <w:snapToGrid/>
              <w:spacing w:line="360" w:lineRule="auto"/>
              <w:ind w:left="0" w:right="0" w:leftChars="0" w:rightChars="0"/>
              <w:jc w:val="center"/>
              <w:textAlignment w:val="auto"/>
              <w:outlineLvl w:val="9"/>
              <w:rPr>
                <w:rFonts w:ascii="Times New Roman" w:eastAsia="仿宋_GB2312" w:hAnsi="Times New Roman" w:cs="Times New Roman" w:hint="eastAsia"/>
              </w:rPr>
            </w:pPr>
            <w:r>
              <w:rPr>
                <w:rFonts w:ascii="Times New Roman" w:eastAsia="仿宋_GB2312" w:hAnsi="Times New Roman" w:cs="Times New Roman"/>
              </w:rPr>
              <w:t>电压U/</w:t>
            </w:r>
            <w:r>
              <w:rPr>
                <w:rFonts w:ascii="Times New Roman" w:eastAsia="仿宋_GB2312" w:hAnsi="Times New Roman" w:cs="Times New Roman" w:hint="eastAsia"/>
                <w:i/>
              </w:rPr>
              <w:t>V</w:t>
            </w:r>
          </w:p>
        </w:tc>
        <w:tc>
          <w:tcPr>
            <w:tcW w:w="764" w:type="dxa"/>
            <w:vAlign w:val="center"/>
          </w:tcPr>
          <w:p>
            <w:pPr>
              <w:pStyle w:val="PlainText"/>
              <w:keepNext w:val="0"/>
              <w:keepLines w:val="0"/>
              <w:pageBreakBefore w:val="0"/>
              <w:widowControl w:val="0"/>
              <w:kinsoku/>
              <w:wordWrap/>
              <w:overflowPunct/>
              <w:topLinePunct w:val="0"/>
              <w:autoSpaceDE/>
              <w:autoSpaceDN/>
              <w:bidi w:val="0"/>
              <w:adjustRightInd/>
              <w:snapToGrid/>
              <w:spacing w:line="360" w:lineRule="auto"/>
              <w:ind w:left="0" w:right="0" w:leftChars="0" w:rightChars="0"/>
              <w:jc w:val="center"/>
              <w:textAlignment w:val="auto"/>
              <w:outlineLvl w:val="9"/>
              <w:rPr>
                <w:rFonts w:ascii="Times New Roman" w:eastAsia="仿宋_GB2312" w:hAnsi="Times New Roman" w:cs="Times New Roman" w:hint="eastAsia"/>
              </w:rPr>
            </w:pPr>
            <w:r>
              <w:rPr>
                <w:rFonts w:ascii="Times New Roman" w:eastAsia="仿宋_GB2312" w:hAnsi="Times New Roman" w:cs="Times New Roman" w:hint="eastAsia"/>
              </w:rPr>
              <w:t>0.3</w:t>
            </w:r>
          </w:p>
        </w:tc>
        <w:tc>
          <w:tcPr>
            <w:tcW w:w="764" w:type="dxa"/>
            <w:vAlign w:val="center"/>
          </w:tcPr>
          <w:p>
            <w:pPr>
              <w:pStyle w:val="PlainText"/>
              <w:keepNext w:val="0"/>
              <w:keepLines w:val="0"/>
              <w:pageBreakBefore w:val="0"/>
              <w:widowControl w:val="0"/>
              <w:kinsoku/>
              <w:wordWrap/>
              <w:overflowPunct/>
              <w:topLinePunct w:val="0"/>
              <w:autoSpaceDE/>
              <w:autoSpaceDN/>
              <w:bidi w:val="0"/>
              <w:adjustRightInd/>
              <w:snapToGrid/>
              <w:spacing w:line="360" w:lineRule="auto"/>
              <w:ind w:left="0" w:right="0" w:leftChars="0" w:rightChars="0"/>
              <w:jc w:val="center"/>
              <w:textAlignment w:val="auto"/>
              <w:outlineLvl w:val="9"/>
              <w:rPr>
                <w:rFonts w:ascii="Times New Roman" w:eastAsia="仿宋_GB2312" w:hAnsi="Times New Roman" w:cs="Times New Roman" w:hint="eastAsia"/>
              </w:rPr>
            </w:pPr>
            <w:r>
              <w:rPr>
                <w:rFonts w:ascii="Times New Roman" w:eastAsia="仿宋_GB2312" w:hAnsi="Times New Roman" w:cs="Times New Roman" w:hint="eastAsia"/>
              </w:rPr>
              <w:t>0.6</w:t>
            </w:r>
          </w:p>
        </w:tc>
        <w:tc>
          <w:tcPr>
            <w:tcW w:w="764" w:type="dxa"/>
            <w:vAlign w:val="center"/>
          </w:tcPr>
          <w:p>
            <w:pPr>
              <w:pStyle w:val="PlainText"/>
              <w:keepNext w:val="0"/>
              <w:keepLines w:val="0"/>
              <w:pageBreakBefore w:val="0"/>
              <w:widowControl w:val="0"/>
              <w:kinsoku/>
              <w:wordWrap/>
              <w:overflowPunct/>
              <w:topLinePunct w:val="0"/>
              <w:autoSpaceDE/>
              <w:autoSpaceDN/>
              <w:bidi w:val="0"/>
              <w:adjustRightInd/>
              <w:snapToGrid/>
              <w:spacing w:line="360" w:lineRule="auto"/>
              <w:ind w:left="0" w:right="0" w:leftChars="0" w:rightChars="0"/>
              <w:jc w:val="center"/>
              <w:textAlignment w:val="auto"/>
              <w:outlineLvl w:val="9"/>
              <w:rPr>
                <w:rFonts w:ascii="Times New Roman" w:eastAsia="仿宋_GB2312" w:hAnsi="Times New Roman" w:cs="Times New Roman" w:hint="eastAsia"/>
              </w:rPr>
            </w:pPr>
            <w:r>
              <w:rPr>
                <w:rFonts w:ascii="Times New Roman" w:eastAsia="仿宋_GB2312" w:hAnsi="Times New Roman" w:cs="Times New Roman" w:hint="eastAsia"/>
              </w:rPr>
              <w:t>0.9</w:t>
            </w:r>
          </w:p>
        </w:tc>
        <w:tc>
          <w:tcPr>
            <w:tcW w:w="764" w:type="dxa"/>
            <w:vAlign w:val="center"/>
          </w:tcPr>
          <w:p>
            <w:pPr>
              <w:pStyle w:val="PlainText"/>
              <w:keepNext w:val="0"/>
              <w:keepLines w:val="0"/>
              <w:pageBreakBefore w:val="0"/>
              <w:widowControl w:val="0"/>
              <w:kinsoku/>
              <w:wordWrap/>
              <w:overflowPunct/>
              <w:topLinePunct w:val="0"/>
              <w:autoSpaceDE/>
              <w:autoSpaceDN/>
              <w:bidi w:val="0"/>
              <w:adjustRightInd/>
              <w:snapToGrid/>
              <w:spacing w:line="360" w:lineRule="auto"/>
              <w:ind w:left="0" w:right="0" w:leftChars="0" w:rightChars="0"/>
              <w:jc w:val="center"/>
              <w:textAlignment w:val="auto"/>
              <w:outlineLvl w:val="9"/>
              <w:rPr>
                <w:rFonts w:ascii="Times New Roman" w:eastAsia="仿宋_GB2312" w:hAnsi="Times New Roman" w:cs="Times New Roman" w:hint="eastAsia"/>
              </w:rPr>
            </w:pPr>
            <w:r>
              <w:rPr>
                <w:rFonts w:ascii="Times New Roman" w:eastAsia="仿宋_GB2312" w:hAnsi="Times New Roman" w:cs="Times New Roman" w:hint="eastAsia"/>
              </w:rPr>
              <w:t>1.2</w:t>
            </w:r>
          </w:p>
        </w:tc>
        <w:tc>
          <w:tcPr>
            <w:tcW w:w="764" w:type="dxa"/>
            <w:vAlign w:val="center"/>
          </w:tcPr>
          <w:p>
            <w:pPr>
              <w:pStyle w:val="PlainText"/>
              <w:keepNext w:val="0"/>
              <w:keepLines w:val="0"/>
              <w:pageBreakBefore w:val="0"/>
              <w:widowControl w:val="0"/>
              <w:kinsoku/>
              <w:wordWrap/>
              <w:overflowPunct/>
              <w:topLinePunct w:val="0"/>
              <w:autoSpaceDE/>
              <w:autoSpaceDN/>
              <w:bidi w:val="0"/>
              <w:adjustRightInd/>
              <w:snapToGrid/>
              <w:spacing w:line="360" w:lineRule="auto"/>
              <w:ind w:left="0" w:right="0" w:leftChars="0" w:rightChars="0"/>
              <w:jc w:val="center"/>
              <w:textAlignment w:val="auto"/>
              <w:outlineLvl w:val="9"/>
              <w:rPr>
                <w:rFonts w:ascii="Times New Roman" w:eastAsia="仿宋_GB2312" w:hAnsi="Times New Roman" w:cs="Times New Roman" w:hint="eastAsia"/>
              </w:rPr>
            </w:pPr>
            <w:r>
              <w:rPr>
                <w:rFonts w:ascii="Times New Roman" w:eastAsia="仿宋_GB2312" w:hAnsi="Times New Roman" w:cs="Times New Roman" w:hint="eastAsia"/>
              </w:rPr>
              <w:t>1.5</w:t>
            </w:r>
          </w:p>
        </w:tc>
        <w:tc>
          <w:tcPr>
            <w:tcW w:w="764" w:type="dxa"/>
            <w:vAlign w:val="center"/>
          </w:tcPr>
          <w:p>
            <w:pPr>
              <w:pStyle w:val="PlainText"/>
              <w:keepNext w:val="0"/>
              <w:keepLines w:val="0"/>
              <w:pageBreakBefore w:val="0"/>
              <w:widowControl w:val="0"/>
              <w:kinsoku/>
              <w:wordWrap/>
              <w:overflowPunct/>
              <w:topLinePunct w:val="0"/>
              <w:autoSpaceDE/>
              <w:autoSpaceDN/>
              <w:bidi w:val="0"/>
              <w:adjustRightInd/>
              <w:snapToGrid/>
              <w:spacing w:line="360" w:lineRule="auto"/>
              <w:ind w:left="0" w:right="0" w:leftChars="0" w:rightChars="0"/>
              <w:jc w:val="center"/>
              <w:textAlignment w:val="auto"/>
              <w:outlineLvl w:val="9"/>
              <w:rPr>
                <w:rFonts w:ascii="MingLiU_HKSCS" w:eastAsia="MingLiU_HKSCS" w:hAnsi="MingLiU_HKSCS" w:cs="MingLiU_HKSCS" w:hint="eastAsia"/>
              </w:rPr>
            </w:pPr>
            <w:r>
              <w:rPr>
                <w:rFonts w:ascii="Times New Roman" w:eastAsia="仿宋_GB2312" w:hAnsi="Times New Roman" w:cs="Times New Roman" w:hint="eastAsia"/>
              </w:rPr>
              <w:t>1.8</w:t>
            </w:r>
          </w:p>
        </w:tc>
      </w:tr>
      <w:tr>
        <w:tblPrEx>
          <w:tblW w:w="5820" w:type="dxa"/>
          <w:jc w:val="center"/>
          <w:tblInd w:w="0" w:type="dxa"/>
          <w:tblLayout w:type="fixed"/>
          <w:tblCellMar>
            <w:top w:w="0" w:type="dxa"/>
            <w:left w:w="108" w:type="dxa"/>
            <w:bottom w:w="0" w:type="dxa"/>
            <w:right w:w="108" w:type="dxa"/>
          </w:tblCellMar>
        </w:tblPrEx>
        <w:trPr>
          <w:jc w:val="center"/>
        </w:trPr>
        <w:tc>
          <w:tcPr>
            <w:tcW w:w="1236" w:type="dxa"/>
            <w:vAlign w:val="center"/>
          </w:tcPr>
          <w:p>
            <w:pPr>
              <w:pStyle w:val="PlainText"/>
              <w:keepNext w:val="0"/>
              <w:keepLines w:val="0"/>
              <w:pageBreakBefore w:val="0"/>
              <w:widowControl w:val="0"/>
              <w:kinsoku/>
              <w:wordWrap/>
              <w:overflowPunct/>
              <w:topLinePunct w:val="0"/>
              <w:autoSpaceDE/>
              <w:autoSpaceDN/>
              <w:bidi w:val="0"/>
              <w:adjustRightInd/>
              <w:snapToGrid/>
              <w:spacing w:line="360" w:lineRule="auto"/>
              <w:ind w:left="0" w:right="0" w:leftChars="0" w:rightChars="0"/>
              <w:jc w:val="center"/>
              <w:textAlignment w:val="auto"/>
              <w:outlineLvl w:val="9"/>
              <w:rPr>
                <w:rFonts w:ascii="Times New Roman" w:eastAsia="仿宋_GB2312" w:hAnsi="Times New Roman" w:cs="Times New Roman" w:hint="eastAsia"/>
              </w:rPr>
            </w:pPr>
            <w:r>
              <w:rPr>
                <w:rFonts w:ascii="Times New Roman" w:eastAsia="仿宋_GB2312" w:hAnsi="Times New Roman" w:cs="Times New Roman"/>
              </w:rPr>
              <w:t>电流I/</w:t>
            </w:r>
            <w:r>
              <w:rPr>
                <w:rFonts w:ascii="Times New Roman" w:eastAsia="仿宋_GB2312" w:hAnsi="Times New Roman" w:cs="Times New Roman" w:hint="eastAsia"/>
                <w:i/>
              </w:rPr>
              <w:t>A</w:t>
            </w:r>
          </w:p>
        </w:tc>
        <w:tc>
          <w:tcPr>
            <w:tcW w:w="764" w:type="dxa"/>
            <w:vAlign w:val="center"/>
          </w:tcPr>
          <w:p>
            <w:pPr>
              <w:pStyle w:val="PlainText"/>
              <w:keepNext w:val="0"/>
              <w:keepLines w:val="0"/>
              <w:pageBreakBefore w:val="0"/>
              <w:widowControl w:val="0"/>
              <w:kinsoku/>
              <w:wordWrap/>
              <w:overflowPunct/>
              <w:topLinePunct w:val="0"/>
              <w:autoSpaceDE/>
              <w:autoSpaceDN/>
              <w:bidi w:val="0"/>
              <w:adjustRightInd/>
              <w:snapToGrid/>
              <w:spacing w:line="360" w:lineRule="auto"/>
              <w:ind w:left="0" w:right="0" w:leftChars="0" w:rightChars="0"/>
              <w:jc w:val="center"/>
              <w:textAlignment w:val="auto"/>
              <w:outlineLvl w:val="9"/>
              <w:rPr>
                <w:rFonts w:ascii="Times New Roman" w:eastAsia="仿宋_GB2312" w:hAnsi="Times New Roman" w:cs="Times New Roman" w:hint="eastAsia"/>
              </w:rPr>
            </w:pPr>
            <w:r>
              <w:rPr>
                <w:rFonts w:ascii="Times New Roman" w:eastAsia="仿宋_GB2312" w:hAnsi="Times New Roman" w:cs="Times New Roman" w:hint="eastAsia"/>
              </w:rPr>
              <w:t>0.08</w:t>
            </w:r>
          </w:p>
        </w:tc>
        <w:tc>
          <w:tcPr>
            <w:tcW w:w="764" w:type="dxa"/>
            <w:vAlign w:val="center"/>
          </w:tcPr>
          <w:p>
            <w:pPr>
              <w:pStyle w:val="PlainText"/>
              <w:keepNext w:val="0"/>
              <w:keepLines w:val="0"/>
              <w:pageBreakBefore w:val="0"/>
              <w:widowControl w:val="0"/>
              <w:kinsoku/>
              <w:wordWrap/>
              <w:overflowPunct/>
              <w:topLinePunct w:val="0"/>
              <w:autoSpaceDE/>
              <w:autoSpaceDN/>
              <w:bidi w:val="0"/>
              <w:adjustRightInd/>
              <w:snapToGrid/>
              <w:spacing w:line="360" w:lineRule="auto"/>
              <w:ind w:left="0" w:right="0" w:leftChars="0" w:rightChars="0"/>
              <w:jc w:val="center"/>
              <w:textAlignment w:val="auto"/>
              <w:outlineLvl w:val="9"/>
              <w:rPr>
                <w:rFonts w:ascii="Times New Roman" w:eastAsia="仿宋_GB2312" w:hAnsi="Times New Roman" w:cs="Times New Roman" w:hint="eastAsia"/>
              </w:rPr>
            </w:pPr>
            <w:r>
              <w:rPr>
                <w:rFonts w:ascii="Times New Roman" w:eastAsia="仿宋_GB2312" w:hAnsi="Times New Roman" w:cs="Times New Roman" w:hint="eastAsia"/>
              </w:rPr>
              <w:t>0.15</w:t>
            </w:r>
          </w:p>
        </w:tc>
        <w:tc>
          <w:tcPr>
            <w:tcW w:w="764" w:type="dxa"/>
            <w:vAlign w:val="center"/>
          </w:tcPr>
          <w:p>
            <w:pPr>
              <w:pStyle w:val="PlainText"/>
              <w:keepNext w:val="0"/>
              <w:keepLines w:val="0"/>
              <w:pageBreakBefore w:val="0"/>
              <w:widowControl w:val="0"/>
              <w:kinsoku/>
              <w:wordWrap/>
              <w:overflowPunct/>
              <w:topLinePunct w:val="0"/>
              <w:autoSpaceDE/>
              <w:autoSpaceDN/>
              <w:bidi w:val="0"/>
              <w:adjustRightInd/>
              <w:snapToGrid/>
              <w:spacing w:line="360" w:lineRule="auto"/>
              <w:ind w:left="0" w:right="0" w:leftChars="0" w:rightChars="0"/>
              <w:jc w:val="center"/>
              <w:textAlignment w:val="auto"/>
              <w:outlineLvl w:val="9"/>
              <w:rPr>
                <w:rFonts w:ascii="Times New Roman" w:eastAsia="仿宋_GB2312" w:hAnsi="Times New Roman" w:cs="Times New Roman" w:hint="eastAsia"/>
              </w:rPr>
            </w:pPr>
            <w:r>
              <w:rPr>
                <w:rFonts w:ascii="Times New Roman" w:eastAsia="仿宋_GB2312" w:hAnsi="Times New Roman" w:cs="Times New Roman" w:hint="eastAsia"/>
              </w:rPr>
              <w:t>0.23</w:t>
            </w:r>
          </w:p>
        </w:tc>
        <w:tc>
          <w:tcPr>
            <w:tcW w:w="764" w:type="dxa"/>
            <w:vAlign w:val="center"/>
          </w:tcPr>
          <w:p>
            <w:pPr>
              <w:pStyle w:val="PlainText"/>
              <w:keepNext w:val="0"/>
              <w:keepLines w:val="0"/>
              <w:pageBreakBefore w:val="0"/>
              <w:widowControl w:val="0"/>
              <w:kinsoku/>
              <w:wordWrap/>
              <w:overflowPunct/>
              <w:topLinePunct w:val="0"/>
              <w:autoSpaceDE/>
              <w:autoSpaceDN/>
              <w:bidi w:val="0"/>
              <w:adjustRightInd/>
              <w:snapToGrid/>
              <w:spacing w:line="360" w:lineRule="auto"/>
              <w:ind w:left="0" w:right="0" w:leftChars="0" w:rightChars="0"/>
              <w:jc w:val="center"/>
              <w:textAlignment w:val="auto"/>
              <w:outlineLvl w:val="9"/>
              <w:rPr>
                <w:rFonts w:ascii="Times New Roman" w:eastAsia="仿宋_GB2312" w:hAnsi="Times New Roman" w:cs="Times New Roman" w:hint="eastAsia"/>
              </w:rPr>
            </w:pPr>
            <w:r>
              <w:rPr>
                <w:rFonts w:ascii="Times New Roman" w:eastAsia="仿宋_GB2312" w:hAnsi="Times New Roman" w:cs="Times New Roman" w:hint="eastAsia"/>
              </w:rPr>
              <w:t>0.40</w:t>
            </w:r>
          </w:p>
        </w:tc>
        <w:tc>
          <w:tcPr>
            <w:tcW w:w="764" w:type="dxa"/>
            <w:vAlign w:val="center"/>
          </w:tcPr>
          <w:p>
            <w:pPr>
              <w:pStyle w:val="PlainText"/>
              <w:keepNext w:val="0"/>
              <w:keepLines w:val="0"/>
              <w:pageBreakBefore w:val="0"/>
              <w:widowControl w:val="0"/>
              <w:kinsoku/>
              <w:wordWrap/>
              <w:overflowPunct/>
              <w:topLinePunct w:val="0"/>
              <w:autoSpaceDE/>
              <w:autoSpaceDN/>
              <w:bidi w:val="0"/>
              <w:adjustRightInd/>
              <w:snapToGrid/>
              <w:spacing w:line="360" w:lineRule="auto"/>
              <w:ind w:left="0" w:right="0" w:leftChars="0" w:rightChars="0"/>
              <w:jc w:val="center"/>
              <w:textAlignment w:val="auto"/>
              <w:outlineLvl w:val="9"/>
              <w:rPr>
                <w:rFonts w:ascii="Times New Roman" w:eastAsia="仿宋_GB2312" w:hAnsi="Times New Roman" w:cs="Times New Roman"/>
              </w:rPr>
            </w:pPr>
            <w:r>
              <w:rPr>
                <w:rFonts w:ascii="Times New Roman" w:eastAsia="仿宋_GB2312" w:hAnsi="Times New Roman" w:cs="Times New Roman" w:hint="eastAsia"/>
              </w:rPr>
              <w:t>0.3</w:t>
            </w:r>
            <w:r>
              <w:rPr>
                <w:rFonts w:ascii="Times New Roman" w:eastAsia="仿宋_GB2312" w:hAnsi="Times New Roman" w:cs="Times New Roman"/>
              </w:rPr>
              <w:t>8</w:t>
            </w:r>
          </w:p>
        </w:tc>
        <w:tc>
          <w:tcPr>
            <w:tcW w:w="764" w:type="dxa"/>
            <w:vAlign w:val="center"/>
          </w:tcPr>
          <w:p>
            <w:pPr>
              <w:pStyle w:val="PlainText"/>
              <w:keepNext w:val="0"/>
              <w:keepLines w:val="0"/>
              <w:pageBreakBefore w:val="0"/>
              <w:widowControl w:val="0"/>
              <w:kinsoku/>
              <w:wordWrap/>
              <w:overflowPunct/>
              <w:topLinePunct w:val="0"/>
              <w:autoSpaceDE/>
              <w:autoSpaceDN/>
              <w:bidi w:val="0"/>
              <w:adjustRightInd/>
              <w:snapToGrid/>
              <w:spacing w:line="360" w:lineRule="auto"/>
              <w:ind w:left="0" w:right="0" w:leftChars="0" w:rightChars="0"/>
              <w:jc w:val="center"/>
              <w:textAlignment w:val="auto"/>
              <w:outlineLvl w:val="9"/>
              <w:rPr>
                <w:rFonts w:ascii="Times New Roman" w:eastAsia="MingLiU_HKSCS" w:hAnsi="Times New Roman" w:cs="Times New Roman" w:hint="eastAsia"/>
              </w:rPr>
            </w:pPr>
            <w:r>
              <w:rPr>
                <w:rFonts w:ascii="Times New Roman" w:eastAsia="仿宋_GB2312" w:hAnsi="Times New Roman" w:cs="Times New Roman"/>
              </w:rPr>
              <w:t>0.45</w:t>
            </w:r>
          </w:p>
        </w:tc>
      </w:tr>
    </w:tbl>
    <w:p>
      <w:pPr>
        <w:pStyle w:val="PlainText"/>
        <w:keepNext w:val="0"/>
        <w:keepLines w:val="0"/>
        <w:pageBreakBefore w:val="0"/>
        <w:widowControl w:val="0"/>
        <w:kinsoku/>
        <w:wordWrap/>
        <w:overflowPunct/>
        <w:topLinePunct w:val="0"/>
        <w:autoSpaceDE/>
        <w:autoSpaceDN/>
        <w:bidi w:val="0"/>
        <w:adjustRightInd/>
        <w:snapToGrid/>
        <w:spacing w:line="360" w:lineRule="auto"/>
        <w:ind w:left="0" w:right="0" w:firstLine="420" w:leftChars="0" w:rightChars="0" w:firstLineChars="200"/>
        <w:textAlignment w:val="auto"/>
        <w:outlineLvl w:val="9"/>
        <w:rPr>
          <w:rFonts w:ascii="Times New Roman" w:eastAsia="MingLiU_HKSCS" w:hAnsi="Times New Roman" w:cs="Times New Roman" w:hint="eastAsia"/>
        </w:rPr>
      </w:pPr>
      <w:r>
        <w:rPr>
          <w:rFonts w:ascii="Times New Roman" w:hAnsi="Times New Roman" w:cs="Times New Roman"/>
        </w:rPr>
        <w:drawing>
          <wp:inline distT="0" distB="0" distL="114300" distR="114300">
            <wp:extent cx="1168400" cy="1143000"/>
            <wp:effectExtent l="0" t="0" r="1270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pic:cNvPicPr>
                      <a:picLocks noChangeAspect="1"/>
                    </pic:cNvPicPr>
                  </pic:nvPicPr>
                  <pic:blipFill>
                    <a:blip xmlns:r="http://schemas.openxmlformats.org/officeDocument/2006/relationships" r:embed="rId28"/>
                    <a:stretch>
                      <a:fillRect/>
                    </a:stretch>
                  </pic:blipFill>
                  <pic:spPr>
                    <a:xfrm>
                      <a:off x="0" y="0"/>
                      <a:ext cx="1168400" cy="1143000"/>
                    </a:xfrm>
                    <a:prstGeom prst="rect">
                      <a:avLst/>
                    </a:prstGeom>
                    <a:noFill/>
                    <a:ln w="9525">
                      <a:noFill/>
                    </a:ln>
                  </pic:spPr>
                </pic:pic>
              </a:graphicData>
            </a:graphic>
          </wp:inline>
        </w:drawing>
      </w:r>
      <w:r>
        <w:rPr>
          <w:rFonts w:ascii="Times New Roman" w:hAnsi="Times New Roman" w:cs="Times New Roman"/>
        </w:rPr>
        <w:t>解：　</w:t>
      </w:r>
      <w:r>
        <w:rPr>
          <w:rFonts w:ascii="Times New Roman" w:hAnsi="Times New Roman" w:cs="Times New Roman"/>
        </w:rPr>
        <w:drawing>
          <wp:inline distT="0" distB="0" distL="114300" distR="114300">
            <wp:extent cx="1365250" cy="1212850"/>
            <wp:effectExtent l="0" t="0" r="6350" b="6350"/>
            <wp:docPr id="33"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8"/>
                    <pic:cNvPicPr>
                      <a:picLocks noChangeAspect="1"/>
                    </pic:cNvPicPr>
                  </pic:nvPicPr>
                  <pic:blipFill>
                    <a:blip xmlns:r="http://schemas.openxmlformats.org/officeDocument/2006/relationships" r:embed="rId29"/>
                    <a:stretch>
                      <a:fillRect/>
                    </a:stretch>
                  </pic:blipFill>
                  <pic:spPr>
                    <a:xfrm>
                      <a:off x="0" y="0"/>
                      <a:ext cx="1365250" cy="1212850"/>
                    </a:xfrm>
                    <a:prstGeom prst="rect">
                      <a:avLst/>
                    </a:prstGeom>
                    <a:noFill/>
                    <a:ln w="9525">
                      <a:noFill/>
                    </a:ln>
                  </pic:spPr>
                </pic:pic>
              </a:graphicData>
            </a:graphic>
          </wp:inline>
        </w:drawing>
      </w:r>
    </w:p>
    <w:p>
      <w:pPr>
        <w:pStyle w:val="PlainText"/>
        <w:keepNext w:val="0"/>
        <w:keepLines w:val="0"/>
        <w:pageBreakBefore w:val="0"/>
        <w:widowControl w:val="0"/>
        <w:kinsoku/>
        <w:wordWrap/>
        <w:overflowPunct/>
        <w:topLinePunct w:val="0"/>
        <w:autoSpaceDE/>
        <w:autoSpaceDN/>
        <w:bidi w:val="0"/>
        <w:adjustRightInd/>
        <w:snapToGrid/>
        <w:spacing w:line="360" w:lineRule="auto"/>
        <w:ind w:left="0" w:right="0" w:firstLine="420" w:leftChars="0" w:rightChars="0" w:firstLineChars="200"/>
        <w:textAlignment w:val="auto"/>
        <w:outlineLvl w:val="9"/>
        <w:rPr>
          <w:rFonts w:ascii="Times New Roman" w:eastAsia="MingLiU_HKSCS" w:hAnsi="Times New Roman" w:cs="Times New Roman" w:hint="eastAsia"/>
        </w:rPr>
      </w:pPr>
      <w:r>
        <w:rPr>
          <w:rFonts w:ascii="Times New Roman" w:hAnsi="Times New Roman" w:cs="Times New Roman"/>
        </w:rPr>
        <w:t>乙</w:t>
      </w:r>
    </w:p>
    <w:p>
      <w:pPr>
        <w:pStyle w:val="PlainText"/>
        <w:keepNext w:val="0"/>
        <w:keepLines w:val="0"/>
        <w:pageBreakBefore w:val="0"/>
        <w:widowControl w:val="0"/>
        <w:kinsoku/>
        <w:wordWrap/>
        <w:overflowPunct/>
        <w:topLinePunct w:val="0"/>
        <w:autoSpaceDE/>
        <w:autoSpaceDN/>
        <w:bidi w:val="0"/>
        <w:adjustRightInd/>
        <w:snapToGrid/>
        <w:spacing w:line="360" w:lineRule="auto"/>
        <w:ind w:left="0" w:right="0" w:firstLine="420" w:leftChars="0" w:rightChars="0" w:firstLineChars="200"/>
        <w:textAlignment w:val="auto"/>
        <w:outlineLvl w:val="9"/>
        <w:rPr>
          <w:rFonts w:ascii="Times New Roman" w:eastAsia="MingLiU_HKSCS" w:hAnsi="Times New Roman" w:cs="Times New Roman" w:hint="eastAsia"/>
        </w:rPr>
      </w:pPr>
      <w:r>
        <w:rPr>
          <w:rFonts w:ascii="Times New Roman" w:hAnsi="Times New Roman" w:cs="Times New Roman"/>
        </w:rPr>
        <w:t>(3)小英说</w:t>
      </w:r>
      <w:r>
        <w:rPr>
          <w:rFonts w:ascii="Times New Roman" w:eastAsia="MingLiU_HKSCS" w:hAnsi="Times New Roman" w:cs="Times New Roman" w:hint="eastAsia"/>
        </w:rPr>
        <w:t>，</w:t>
      </w:r>
      <w:r>
        <w:rPr>
          <w:rFonts w:ascii="Times New Roman" w:hAnsi="Times New Roman" w:cs="Times New Roman"/>
        </w:rPr>
        <w:t>从图乙中可以看出</w:t>
      </w:r>
      <w:r>
        <w:rPr>
          <w:rFonts w:ascii="Times New Roman" w:eastAsia="MingLiU_HKSCS" w:hAnsi="Times New Roman" w:cs="Times New Roman" w:hint="eastAsia"/>
        </w:rPr>
        <w:t>，</w:t>
      </w:r>
      <w:r>
        <w:rPr>
          <w:rFonts w:ascii="Times New Roman" w:hAnsi="Times New Roman" w:cs="Times New Roman"/>
        </w:rPr>
        <w:t>这些数据中有一组是明显错误的</w:t>
      </w:r>
      <w:r>
        <w:rPr>
          <w:rFonts w:ascii="Times New Roman" w:eastAsia="MingLiU_HKSCS" w:hAnsi="Times New Roman" w:cs="Times New Roman" w:hint="eastAsia"/>
        </w:rPr>
        <w:t>，</w:t>
      </w:r>
      <w:r>
        <w:rPr>
          <w:rFonts w:ascii="Times New Roman" w:hAnsi="Times New Roman" w:cs="Times New Roman"/>
        </w:rPr>
        <w:t>跟其他数据的规律完全不同</w:t>
      </w:r>
      <w:r>
        <w:rPr>
          <w:rFonts w:ascii="Times New Roman" w:eastAsia="MingLiU_HKSCS" w:hAnsi="Times New Roman" w:cs="Times New Roman" w:hint="eastAsia"/>
        </w:rPr>
        <w:t>，</w:t>
      </w:r>
      <w:r>
        <w:rPr>
          <w:rFonts w:ascii="Times New Roman" w:hAnsi="Times New Roman" w:cs="Times New Roman"/>
        </w:rPr>
        <w:t>可能是读取</w:t>
      </w:r>
      <w:r>
        <w:rPr>
          <w:rFonts w:ascii="Times New Roman" w:hAnsi="Times New Roman" w:cs="Times New Roman" w:hint="eastAsia"/>
        </w:rPr>
        <w:t>这组数据时粗心所引起的</w:t>
      </w:r>
      <w:r>
        <w:rPr>
          <w:rFonts w:ascii="Times New Roman" w:eastAsia="MingLiU_HKSCS" w:hAnsi="Times New Roman" w:cs="Times New Roman" w:hint="eastAsia"/>
        </w:rPr>
        <w:t>，</w:t>
      </w:r>
      <w:r>
        <w:rPr>
          <w:rFonts w:ascii="Times New Roman" w:hAnsi="Times New Roman" w:cs="Times New Roman" w:hint="eastAsia"/>
        </w:rPr>
        <w:t>分析时需要把它剔除掉．</w:t>
      </w:r>
      <w:r>
        <w:rPr>
          <w:rFonts w:ascii="Times New Roman" w:hAnsi="Times New Roman" w:cs="Times New Roman"/>
        </w:rPr>
        <w:t>这是第__</w:t>
      </w:r>
      <w:r>
        <w:rPr>
          <w:rFonts w:ascii="Times New Roman" w:hAnsi="Times New Roman" w:cs="Times New Roman" w:hint="eastAsia"/>
          <w:u w:val="single"/>
        </w:rPr>
        <w:t>4</w:t>
      </w:r>
      <w:r>
        <w:rPr>
          <w:rFonts w:ascii="Times New Roman" w:hAnsi="Times New Roman" w:cs="Times New Roman"/>
        </w:rPr>
        <w:t>__组数据．</w:t>
      </w:r>
    </w:p>
    <w:p>
      <w:pPr>
        <w:pStyle w:val="PlainText"/>
        <w:keepNext w:val="0"/>
        <w:keepLines w:val="0"/>
        <w:pageBreakBefore w:val="0"/>
        <w:widowControl w:val="0"/>
        <w:kinsoku/>
        <w:wordWrap/>
        <w:overflowPunct/>
        <w:topLinePunct w:val="0"/>
        <w:autoSpaceDE/>
        <w:autoSpaceDN/>
        <w:bidi w:val="0"/>
        <w:adjustRightInd/>
        <w:snapToGrid/>
        <w:spacing w:line="360" w:lineRule="auto"/>
        <w:ind w:left="0" w:right="0" w:firstLine="420" w:leftChars="0" w:rightChars="0" w:firstLineChars="200"/>
        <w:textAlignment w:val="auto"/>
        <w:outlineLvl w:val="9"/>
        <w:rPr>
          <w:rFonts w:ascii="Times New Roman" w:eastAsia="MingLiU_HKSCS" w:hAnsi="Times New Roman" w:cs="Times New Roman" w:hint="eastAsia"/>
        </w:rPr>
      </w:pPr>
      <w:r>
        <w:rPr>
          <w:rFonts w:ascii="Times New Roman" w:hAnsi="Times New Roman" w:cs="Times New Roman" w:hint="eastAsia"/>
          <w:lang w:val="en-US" w:eastAsia="zh-CN"/>
        </w:rPr>
        <w:t>9</w:t>
      </w:r>
      <w:r>
        <w:rPr>
          <w:rFonts w:ascii="Times New Roman" w:eastAsia="MingLiU_HKSCS" w:hAnsi="Times New Roman" w:cs="Times New Roman" w:hint="eastAsia"/>
        </w:rPr>
        <w:t>．</w:t>
      </w:r>
      <w:r>
        <w:rPr>
          <w:rFonts w:ascii="Times New Roman" w:eastAsia="仿宋_GB2312" w:hAnsi="Times New Roman" w:cs="Times New Roman"/>
        </w:rPr>
        <w:t>(2017·重庆</w:t>
      </w:r>
      <w:r>
        <w:rPr>
          <w:rFonts w:ascii="Times New Roman" w:eastAsia="仿宋_GB2312" w:hAnsi="Times New Roman" w:cs="Times New Roman" w:hint="eastAsia"/>
          <w:i/>
        </w:rPr>
        <w:t>B</w:t>
      </w:r>
      <w:r>
        <w:rPr>
          <w:rFonts w:ascii="Times New Roman" w:eastAsia="仿宋_GB2312" w:hAnsi="Times New Roman" w:cs="Times New Roman"/>
        </w:rPr>
        <w:t>卷)</w:t>
      </w:r>
      <w:r>
        <w:rPr>
          <w:rFonts w:ascii="Times New Roman" w:hAnsi="Times New Roman" w:cs="Times New Roman"/>
        </w:rPr>
        <w:t>小宇同学在</w:t>
      </w:r>
      <w:r>
        <w:rPr>
          <w:rFonts w:hAnsi="宋体" w:cs="Times New Roman"/>
        </w:rPr>
        <w:t>“</w:t>
      </w:r>
      <w:r>
        <w:rPr>
          <w:rFonts w:ascii="Times New Roman" w:hAnsi="Times New Roman" w:cs="Times New Roman"/>
        </w:rPr>
        <w:t>探究电流与电阻的关系</w:t>
      </w:r>
      <w:r>
        <w:rPr>
          <w:rFonts w:hAnsi="宋体" w:cs="Times New Roman"/>
        </w:rPr>
        <w:t>”</w:t>
      </w:r>
      <w:r>
        <w:rPr>
          <w:rFonts w:ascii="Times New Roman" w:hAnsi="Times New Roman" w:cs="Times New Roman"/>
        </w:rPr>
        <w:t>实验中</w:t>
      </w:r>
      <w:r>
        <w:rPr>
          <w:rFonts w:ascii="Times New Roman" w:eastAsia="MingLiU_HKSCS" w:hAnsi="Times New Roman" w:cs="Times New Roman" w:hint="eastAsia"/>
        </w:rPr>
        <w:t>，</w:t>
      </w:r>
      <w:r>
        <w:rPr>
          <w:rFonts w:ascii="Times New Roman" w:hAnsi="Times New Roman" w:cs="Times New Roman"/>
        </w:rPr>
        <w:t>器材如图甲所示</w:t>
      </w:r>
      <w:r>
        <w:rPr>
          <w:rFonts w:ascii="Times New Roman" w:eastAsia="MingLiU_HKSCS" w:hAnsi="Times New Roman" w:cs="Times New Roman" w:hint="eastAsia"/>
        </w:rPr>
        <w:t>，</w:t>
      </w:r>
      <w:r>
        <w:rPr>
          <w:rFonts w:ascii="Times New Roman" w:hAnsi="Times New Roman" w:cs="Times New Roman"/>
        </w:rPr>
        <w:t>电源为两节新的干电池</w:t>
      </w:r>
      <w:r>
        <w:rPr>
          <w:rFonts w:ascii="Times New Roman" w:eastAsia="MingLiU_HKSCS" w:hAnsi="Times New Roman" w:cs="Times New Roman" w:hint="eastAsia"/>
        </w:rPr>
        <w:t>，</w:t>
      </w:r>
      <w:r>
        <w:rPr>
          <w:rFonts w:ascii="Times New Roman" w:hAnsi="Times New Roman" w:cs="Times New Roman"/>
        </w:rPr>
        <w:t>滑动变阻器上标有</w:t>
      </w:r>
      <w:r>
        <w:rPr>
          <w:rFonts w:hAnsi="宋体" w:cs="Times New Roman"/>
        </w:rPr>
        <w:t>“</w:t>
      </w:r>
      <w:r>
        <w:rPr>
          <w:rFonts w:ascii="Times New Roman" w:hAnsi="Times New Roman" w:cs="Times New Roman"/>
        </w:rPr>
        <w:t xml:space="preserve">10 </w:t>
      </w:r>
      <w:r>
        <w:rPr>
          <w:rFonts w:ascii="Times New Roman" w:hAnsi="Times New Roman" w:cs="Times New Roman" w:hint="eastAsia"/>
          <w:i/>
        </w:rPr>
        <w:t>Ω</w:t>
      </w:r>
      <w:r>
        <w:rPr>
          <w:rFonts w:ascii="Times New Roman" w:hAnsi="Times New Roman" w:cs="Times New Roman"/>
        </w:rPr>
        <w:t xml:space="preserve">　1 </w:t>
      </w:r>
      <w:r>
        <w:rPr>
          <w:rFonts w:ascii="Times New Roman" w:hAnsi="Times New Roman" w:cs="Times New Roman"/>
          <w:i/>
        </w:rPr>
        <w:t>A</w:t>
      </w:r>
      <w:r>
        <w:rPr>
          <w:rFonts w:hAnsi="宋体" w:cs="Times New Roman"/>
        </w:rPr>
        <w:t>”</w:t>
      </w:r>
      <w:r>
        <w:rPr>
          <w:rFonts w:ascii="Times New Roman" w:hAnsi="Times New Roman" w:cs="Times New Roman"/>
        </w:rPr>
        <w:t>字样</w:t>
      </w:r>
      <w:r>
        <w:rPr>
          <w:rFonts w:ascii="Times New Roman" w:eastAsia="MingLiU_HKSCS" w:hAnsi="Times New Roman" w:cs="Times New Roman" w:hint="eastAsia"/>
        </w:rPr>
        <w:t>，</w:t>
      </w:r>
      <w:r>
        <w:rPr>
          <w:rFonts w:ascii="Times New Roman" w:hAnsi="Times New Roman" w:cs="Times New Roman"/>
        </w:rPr>
        <w:t xml:space="preserve">阻值分别为5 </w:t>
      </w:r>
      <w:r>
        <w:rPr>
          <w:rFonts w:ascii="Times New Roman" w:hAnsi="Times New Roman" w:cs="Times New Roman"/>
          <w:i/>
        </w:rPr>
        <w:t>Ω</w:t>
      </w:r>
      <w:r>
        <w:rPr>
          <w:rFonts w:ascii="Times New Roman" w:hAnsi="Times New Roman" w:cs="Times New Roman"/>
        </w:rPr>
        <w:t xml:space="preserve">、10 </w:t>
      </w:r>
      <w:r>
        <w:rPr>
          <w:rFonts w:ascii="Times New Roman" w:hAnsi="Times New Roman" w:cs="Times New Roman"/>
          <w:i/>
        </w:rPr>
        <w:t>Ω</w:t>
      </w:r>
      <w:r>
        <w:rPr>
          <w:rFonts w:ascii="Times New Roman" w:hAnsi="Times New Roman" w:cs="Times New Roman"/>
        </w:rPr>
        <w:t xml:space="preserve">、20 </w:t>
      </w:r>
      <w:r>
        <w:rPr>
          <w:rFonts w:ascii="Times New Roman" w:hAnsi="Times New Roman" w:cs="Times New Roman"/>
          <w:i/>
        </w:rPr>
        <w:t>Ω</w:t>
      </w:r>
      <w:r>
        <w:rPr>
          <w:rFonts w:ascii="Times New Roman" w:hAnsi="Times New Roman" w:cs="Times New Roman"/>
        </w:rPr>
        <w:t xml:space="preserve">、30 </w:t>
      </w:r>
      <w:r>
        <w:rPr>
          <w:rFonts w:ascii="Times New Roman" w:hAnsi="Times New Roman" w:cs="Times New Roman"/>
          <w:i/>
        </w:rPr>
        <w:t>Ω</w:t>
      </w:r>
      <w:r>
        <w:rPr>
          <w:rFonts w:ascii="Times New Roman" w:hAnsi="Times New Roman" w:cs="Times New Roman"/>
        </w:rPr>
        <w:t>的定值电阻各一个．</w:t>
      </w:r>
    </w:p>
    <w:p>
      <w:pPr>
        <w:pStyle w:val="PlainText"/>
        <w:keepNext w:val="0"/>
        <w:keepLines w:val="0"/>
        <w:pageBreakBefore w:val="0"/>
        <w:widowControl w:val="0"/>
        <w:kinsoku/>
        <w:wordWrap/>
        <w:overflowPunct/>
        <w:topLinePunct w:val="0"/>
        <w:autoSpaceDE/>
        <w:autoSpaceDN/>
        <w:bidi w:val="0"/>
        <w:adjustRightInd/>
        <w:snapToGrid/>
        <w:spacing w:line="360" w:lineRule="auto"/>
        <w:ind w:left="0" w:right="0" w:firstLine="420" w:leftChars="0" w:rightChars="0" w:firstLineChars="200"/>
        <w:jc w:val="both"/>
        <w:textAlignment w:val="auto"/>
        <w:outlineLvl w:val="9"/>
        <w:rPr>
          <w:rFonts w:ascii="Times New Roman" w:hAnsi="Times New Roman" w:cs="Times New Roman" w:hint="eastAsia"/>
        </w:rPr>
      </w:pPr>
      <w:r>
        <w:rPr>
          <w:rFonts w:ascii="Times New Roman" w:hAnsi="Times New Roman" w:cs="Times New Roman"/>
        </w:rPr>
        <w:drawing>
          <wp:inline distT="0" distB="0" distL="114300" distR="114300">
            <wp:extent cx="1536700" cy="971550"/>
            <wp:effectExtent l="0" t="0" r="6350" b="0"/>
            <wp:docPr id="34"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9"/>
                    <pic:cNvPicPr>
                      <a:picLocks noChangeAspect="1"/>
                    </pic:cNvPicPr>
                  </pic:nvPicPr>
                  <pic:blipFill>
                    <a:blip xmlns:r="http://schemas.openxmlformats.org/officeDocument/2006/relationships" r:embed="rId30"/>
                    <a:stretch>
                      <a:fillRect/>
                    </a:stretch>
                  </pic:blipFill>
                  <pic:spPr>
                    <a:xfrm>
                      <a:off x="0" y="0"/>
                      <a:ext cx="1536700" cy="971550"/>
                    </a:xfrm>
                    <a:prstGeom prst="rect">
                      <a:avLst/>
                    </a:prstGeom>
                    <a:noFill/>
                    <a:ln w="9525">
                      <a:noFill/>
                    </a:ln>
                  </pic:spPr>
                </pic:pic>
              </a:graphicData>
            </a:graphic>
          </wp:inline>
        </w:drawing>
      </w:r>
      <w:r>
        <w:rPr>
          <w:rFonts w:ascii="Times New Roman" w:hAnsi="Times New Roman" w:cs="Times New Roman"/>
        </w:rPr>
        <w:t>　　</w:t>
      </w:r>
      <w:r>
        <w:rPr>
          <w:rFonts w:ascii="Times New Roman" w:hAnsi="Times New Roman" w:cs="Times New Roman"/>
        </w:rPr>
        <w:drawing>
          <wp:inline distT="0" distB="0" distL="114300" distR="114300">
            <wp:extent cx="1231900" cy="755650"/>
            <wp:effectExtent l="0" t="0" r="6350" b="635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pic:cNvPicPr>
                      <a:picLocks noChangeAspect="1"/>
                    </pic:cNvPicPr>
                  </pic:nvPicPr>
                  <pic:blipFill>
                    <a:blip xmlns:r="http://schemas.openxmlformats.org/officeDocument/2006/relationships" r:embed="rId31"/>
                    <a:stretch>
                      <a:fillRect/>
                    </a:stretch>
                  </pic:blipFill>
                  <pic:spPr>
                    <a:xfrm>
                      <a:off x="0" y="0"/>
                      <a:ext cx="1231900" cy="755650"/>
                    </a:xfrm>
                    <a:prstGeom prst="rect">
                      <a:avLst/>
                    </a:prstGeom>
                    <a:noFill/>
                    <a:ln w="9525">
                      <a:noFill/>
                    </a:ln>
                  </pic:spPr>
                </pic:pic>
              </a:graphicData>
            </a:graphic>
          </wp:inline>
        </w:drawing>
      </w:r>
    </w:p>
    <w:p>
      <w:pPr>
        <w:pStyle w:val="PlainText"/>
        <w:keepNext w:val="0"/>
        <w:keepLines w:val="0"/>
        <w:pageBreakBefore w:val="0"/>
        <w:widowControl w:val="0"/>
        <w:kinsoku/>
        <w:wordWrap/>
        <w:overflowPunct/>
        <w:topLinePunct w:val="0"/>
        <w:autoSpaceDE/>
        <w:autoSpaceDN/>
        <w:bidi w:val="0"/>
        <w:adjustRightInd/>
        <w:snapToGrid/>
        <w:spacing w:line="360" w:lineRule="auto"/>
        <w:ind w:left="0" w:right="0" w:firstLine="1050" w:leftChars="0" w:rightChars="0" w:firstLineChars="500"/>
        <w:textAlignment w:val="auto"/>
        <w:outlineLvl w:val="9"/>
        <w:rPr>
          <w:rFonts w:ascii="Times New Roman" w:eastAsia="MingLiU_HKSCS" w:hAnsi="Times New Roman" w:cs="Times New Roman" w:hint="eastAsia"/>
        </w:rPr>
      </w:pPr>
      <w:r>
        <w:rPr>
          <w:rFonts w:ascii="Times New Roman" w:hAnsi="Times New Roman" w:cs="Times New Roman"/>
        </w:rPr>
        <w:t>甲　　　　　　　　　　　　</w:t>
      </w:r>
      <w:r>
        <w:rPr>
          <w:rFonts w:ascii="Times New Roman" w:hAnsi="Times New Roman" w:cs="Times New Roman" w:hint="eastAsia"/>
          <w:lang w:val="en-US" w:eastAsia="zh-CN"/>
        </w:rPr>
        <w:t xml:space="preserve"> </w:t>
      </w:r>
      <w:r>
        <w:rPr>
          <w:rFonts w:ascii="Times New Roman" w:hAnsi="Times New Roman" w:cs="Times New Roman"/>
        </w:rPr>
        <w:t>　乙</w:t>
      </w:r>
    </w:p>
    <w:p>
      <w:pPr>
        <w:pStyle w:val="PlainText"/>
        <w:keepNext w:val="0"/>
        <w:keepLines w:val="0"/>
        <w:pageBreakBefore w:val="0"/>
        <w:widowControl w:val="0"/>
        <w:kinsoku/>
        <w:wordWrap/>
        <w:overflowPunct/>
        <w:topLinePunct w:val="0"/>
        <w:autoSpaceDE/>
        <w:autoSpaceDN/>
        <w:bidi w:val="0"/>
        <w:adjustRightInd/>
        <w:snapToGrid/>
        <w:spacing w:line="360" w:lineRule="auto"/>
        <w:ind w:left="0" w:right="0" w:firstLine="420" w:leftChars="0" w:rightChars="0" w:firstLineChars="200"/>
        <w:textAlignment w:val="auto"/>
        <w:outlineLvl w:val="9"/>
        <w:rPr>
          <w:rFonts w:ascii="Times New Roman" w:eastAsia="MingLiU_HKSCS" w:hAnsi="Times New Roman" w:cs="Times New Roman" w:hint="eastAsia"/>
        </w:rPr>
      </w:pPr>
      <w:r>
        <w:rPr>
          <w:rFonts w:ascii="Times New Roman" w:hAnsi="Times New Roman" w:cs="Times New Roman"/>
        </w:rPr>
        <w:t>(1)请用笔画线代替导线</w:t>
      </w:r>
      <w:r>
        <w:rPr>
          <w:rFonts w:ascii="Times New Roman" w:eastAsia="MingLiU_HKSCS" w:hAnsi="Times New Roman" w:cs="Times New Roman" w:hint="eastAsia"/>
        </w:rPr>
        <w:t>，</w:t>
      </w:r>
      <w:r>
        <w:rPr>
          <w:rFonts w:ascii="Times New Roman" w:hAnsi="Times New Roman" w:cs="Times New Roman"/>
        </w:rPr>
        <w:t>把图甲所示的电路补充完整(滑片P向右滑</w:t>
      </w:r>
      <w:r>
        <w:rPr>
          <w:rFonts w:ascii="Times New Roman" w:eastAsia="MingLiU_HKSCS" w:hAnsi="Times New Roman" w:cs="Times New Roman" w:hint="eastAsia"/>
        </w:rPr>
        <w:t>，</w:t>
      </w:r>
      <w:r>
        <w:rPr>
          <w:rFonts w:ascii="Times New Roman" w:hAnsi="Times New Roman" w:cs="Times New Roman"/>
        </w:rPr>
        <w:t>滑动变阻器接入电路的电阻变大)．</w:t>
      </w:r>
    </w:p>
    <w:p>
      <w:pPr>
        <w:pStyle w:val="PlainText"/>
        <w:keepNext w:val="0"/>
        <w:keepLines w:val="0"/>
        <w:pageBreakBefore w:val="0"/>
        <w:widowControl w:val="0"/>
        <w:kinsoku/>
        <w:wordWrap/>
        <w:overflowPunct/>
        <w:topLinePunct w:val="0"/>
        <w:autoSpaceDE/>
        <w:autoSpaceDN/>
        <w:bidi w:val="0"/>
        <w:adjustRightInd/>
        <w:snapToGrid/>
        <w:spacing w:line="360" w:lineRule="auto"/>
        <w:ind w:left="0" w:right="0" w:firstLine="420" w:leftChars="0" w:rightChars="0" w:firstLineChars="200"/>
        <w:jc w:val="both"/>
        <w:textAlignment w:val="auto"/>
        <w:outlineLvl w:val="9"/>
        <w:rPr>
          <w:rFonts w:ascii="Times New Roman" w:hAnsi="Times New Roman" w:cs="Times New Roman" w:hint="eastAsia"/>
        </w:rPr>
      </w:pPr>
      <w:r>
        <w:rPr>
          <w:rFonts w:ascii="Times New Roman" w:hAnsi="Times New Roman" w:cs="Times New Roman"/>
        </w:rPr>
        <w:t>解：</w:t>
      </w:r>
      <w:r>
        <w:rPr>
          <w:rFonts w:ascii="Times New Roman" w:hAnsi="Times New Roman" w:cs="Times New Roman"/>
        </w:rPr>
        <w:drawing>
          <wp:inline distT="0" distB="0" distL="114300" distR="114300">
            <wp:extent cx="1536700" cy="1009650"/>
            <wp:effectExtent l="0" t="0" r="635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pic:cNvPicPr>
                      <a:picLocks noChangeAspect="1"/>
                    </pic:cNvPicPr>
                  </pic:nvPicPr>
                  <pic:blipFill>
                    <a:blip xmlns:r="http://schemas.openxmlformats.org/officeDocument/2006/relationships" r:embed="rId32"/>
                    <a:stretch>
                      <a:fillRect/>
                    </a:stretch>
                  </pic:blipFill>
                  <pic:spPr>
                    <a:xfrm>
                      <a:off x="0" y="0"/>
                      <a:ext cx="1536700" cy="1009650"/>
                    </a:xfrm>
                    <a:prstGeom prst="rect">
                      <a:avLst/>
                    </a:prstGeom>
                    <a:noFill/>
                    <a:ln w="9525">
                      <a:noFill/>
                    </a:ln>
                  </pic:spPr>
                </pic:pic>
              </a:graphicData>
            </a:graphic>
          </wp:inline>
        </w:drawing>
      </w:r>
    </w:p>
    <w:p>
      <w:pPr>
        <w:pStyle w:val="PlainText"/>
        <w:keepNext w:val="0"/>
        <w:keepLines w:val="0"/>
        <w:pageBreakBefore w:val="0"/>
        <w:widowControl w:val="0"/>
        <w:kinsoku/>
        <w:wordWrap/>
        <w:overflowPunct/>
        <w:topLinePunct w:val="0"/>
        <w:autoSpaceDE/>
        <w:autoSpaceDN/>
        <w:bidi w:val="0"/>
        <w:adjustRightInd/>
        <w:snapToGrid/>
        <w:spacing w:line="360" w:lineRule="auto"/>
        <w:ind w:left="0" w:right="0" w:firstLine="420" w:leftChars="0" w:rightChars="0" w:firstLineChars="200"/>
        <w:textAlignment w:val="auto"/>
        <w:outlineLvl w:val="9"/>
        <w:rPr>
          <w:rFonts w:ascii="Times New Roman" w:eastAsia="MingLiU_HKSCS" w:hAnsi="Times New Roman" w:cs="Times New Roman" w:hint="eastAsia"/>
        </w:rPr>
      </w:pPr>
      <w:r>
        <w:rPr>
          <w:rFonts w:ascii="Times New Roman" w:hAnsi="Times New Roman" w:cs="Times New Roman"/>
        </w:rPr>
        <w:t xml:space="preserve">(2)小宇同学首先将5 </w:t>
      </w:r>
      <w:r>
        <w:rPr>
          <w:rFonts w:ascii="Times New Roman" w:hAnsi="Times New Roman" w:cs="Times New Roman" w:hint="eastAsia"/>
          <w:i/>
        </w:rPr>
        <w:t>Ω</w:t>
      </w:r>
      <w:r>
        <w:rPr>
          <w:rFonts w:ascii="Times New Roman" w:hAnsi="Times New Roman" w:cs="Times New Roman"/>
        </w:rPr>
        <w:t>定值电阻接入电路</w:t>
      </w:r>
      <w:r>
        <w:rPr>
          <w:rFonts w:ascii="Times New Roman" w:eastAsia="MingLiU_HKSCS" w:hAnsi="Times New Roman" w:cs="Times New Roman" w:hint="eastAsia"/>
        </w:rPr>
        <w:t>，</w:t>
      </w:r>
      <w:r>
        <w:rPr>
          <w:rFonts w:ascii="Times New Roman" w:hAnsi="Times New Roman" w:cs="Times New Roman"/>
        </w:rPr>
        <w:t>将滑片P滑到__</w:t>
      </w:r>
      <w:r>
        <w:rPr>
          <w:rFonts w:ascii="Times New Roman" w:hAnsi="Times New Roman" w:cs="Times New Roman" w:hint="eastAsia"/>
          <w:u w:val="single"/>
        </w:rPr>
        <w:t>B</w:t>
      </w:r>
      <w:r>
        <w:rPr>
          <w:rFonts w:ascii="Times New Roman" w:hAnsi="Times New Roman" w:cs="Times New Roman"/>
        </w:rPr>
        <w:t>__(填“A”或“B”)端</w:t>
      </w:r>
      <w:r>
        <w:rPr>
          <w:rFonts w:ascii="Times New Roman" w:eastAsia="MingLiU_HKSCS" w:hAnsi="Times New Roman" w:cs="Times New Roman" w:hint="eastAsia"/>
        </w:rPr>
        <w:t>，</w:t>
      </w:r>
      <w:r>
        <w:rPr>
          <w:rFonts w:ascii="Times New Roman" w:hAnsi="Times New Roman" w:cs="Times New Roman"/>
        </w:rPr>
        <w:t>再闭合开关</w:t>
      </w:r>
      <w:r>
        <w:rPr>
          <w:rFonts w:ascii="Times New Roman" w:eastAsia="MingLiU_HKSCS" w:hAnsi="Times New Roman" w:cs="Times New Roman" w:hint="eastAsia"/>
        </w:rPr>
        <w:t>，</w:t>
      </w:r>
      <w:r>
        <w:rPr>
          <w:rFonts w:ascii="Times New Roman" w:hAnsi="Times New Roman" w:cs="Times New Roman"/>
        </w:rPr>
        <w:t>调节滑片P</w:t>
      </w:r>
      <w:r>
        <w:rPr>
          <w:rFonts w:ascii="Times New Roman" w:eastAsia="MingLiU_HKSCS" w:hAnsi="Times New Roman" w:cs="Times New Roman" w:hint="eastAsia"/>
        </w:rPr>
        <w:t>，</w:t>
      </w:r>
      <w:r>
        <w:rPr>
          <w:rFonts w:ascii="Times New Roman" w:hAnsi="Times New Roman" w:cs="Times New Roman"/>
        </w:rPr>
        <w:t>使电压表示数达到某一数值</w:t>
      </w:r>
      <w:r>
        <w:rPr>
          <w:rFonts w:ascii="Times New Roman" w:eastAsia="MingLiU_HKSCS" w:hAnsi="Times New Roman" w:cs="Times New Roman" w:hint="eastAsia"/>
        </w:rPr>
        <w:t>，</w:t>
      </w:r>
      <w:r>
        <w:rPr>
          <w:rFonts w:ascii="Times New Roman" w:hAnsi="Times New Roman" w:cs="Times New Roman"/>
        </w:rPr>
        <w:t>电流表的示数如图乙所示</w:t>
      </w:r>
      <w:r>
        <w:rPr>
          <w:rFonts w:ascii="Times New Roman" w:eastAsia="MingLiU_HKSCS" w:hAnsi="Times New Roman" w:cs="Times New Roman" w:hint="eastAsia"/>
        </w:rPr>
        <w:t>，</w:t>
      </w:r>
      <w:r>
        <w:rPr>
          <w:rFonts w:ascii="Times New Roman" w:hAnsi="Times New Roman" w:cs="Times New Roman"/>
        </w:rPr>
        <w:t>该示数为__</w:t>
      </w:r>
      <w:r>
        <w:rPr>
          <w:rFonts w:ascii="Times New Roman" w:hAnsi="Times New Roman" w:cs="Times New Roman" w:hint="eastAsia"/>
          <w:u w:val="single"/>
        </w:rPr>
        <w:t>0.4</w:t>
      </w:r>
      <w:r>
        <w:rPr>
          <w:rFonts w:ascii="Times New Roman" w:hAnsi="Times New Roman" w:cs="Times New Roman"/>
        </w:rPr>
        <w:t>__</w:t>
      </w:r>
      <w:r>
        <w:rPr>
          <w:rFonts w:ascii="Times New Roman" w:hAnsi="Times New Roman" w:cs="Times New Roman" w:hint="eastAsia"/>
          <w:i/>
        </w:rPr>
        <w:t>A</w:t>
      </w:r>
      <w:r>
        <w:rPr>
          <w:rFonts w:ascii="Times New Roman" w:hAnsi="Times New Roman" w:cs="Times New Roman" w:hint="eastAsia"/>
        </w:rPr>
        <w:t>.</w:t>
      </w:r>
    </w:p>
    <w:p>
      <w:pPr>
        <w:pStyle w:val="PlainText"/>
        <w:keepNext w:val="0"/>
        <w:keepLines w:val="0"/>
        <w:pageBreakBefore w:val="0"/>
        <w:widowControl w:val="0"/>
        <w:kinsoku/>
        <w:wordWrap/>
        <w:overflowPunct/>
        <w:topLinePunct w:val="0"/>
        <w:autoSpaceDE/>
        <w:autoSpaceDN/>
        <w:bidi w:val="0"/>
        <w:adjustRightInd/>
        <w:snapToGrid/>
        <w:spacing w:line="360" w:lineRule="auto"/>
        <w:ind w:left="0" w:right="0" w:firstLine="420" w:leftChars="0" w:rightChars="0" w:firstLineChars="200"/>
        <w:textAlignment w:val="auto"/>
        <w:outlineLvl w:val="9"/>
        <w:rPr>
          <w:rFonts w:ascii="Times New Roman" w:eastAsia="仿宋_GB2312" w:hAnsi="Times New Roman" w:cs="Times New Roman"/>
        </w:rPr>
      </w:pPr>
      <w:r>
        <w:rPr>
          <w:rFonts w:ascii="Times New Roman" w:hAnsi="Times New Roman" w:cs="Times New Roman"/>
        </w:rPr>
        <w:t>(3)接下来</w:t>
      </w:r>
      <w:r>
        <w:rPr>
          <w:rFonts w:ascii="Times New Roman" w:eastAsia="MingLiU_HKSCS" w:hAnsi="Times New Roman" w:cs="Times New Roman" w:hint="eastAsia"/>
        </w:rPr>
        <w:t>，</w:t>
      </w:r>
      <w:r>
        <w:rPr>
          <w:rFonts w:ascii="Times New Roman" w:hAnsi="Times New Roman" w:cs="Times New Roman"/>
        </w:rPr>
        <w:t>小宇同学应该__</w:t>
      </w:r>
      <w:r>
        <w:rPr>
          <w:rFonts w:ascii="Times New Roman" w:hAnsi="Times New Roman" w:cs="Times New Roman"/>
          <w:u w:val="single"/>
        </w:rPr>
        <w:t>断开开关</w:t>
      </w:r>
      <w:r>
        <w:rPr>
          <w:rFonts w:ascii="Times New Roman" w:hAnsi="Times New Roman" w:cs="Times New Roman"/>
        </w:rPr>
        <w:t>__</w:t>
      </w:r>
      <w:r>
        <w:rPr>
          <w:rFonts w:ascii="Times New Roman" w:eastAsia="MingLiU_HKSCS" w:hAnsi="Times New Roman" w:cs="Times New Roman" w:hint="eastAsia"/>
        </w:rPr>
        <w:t>，</w:t>
      </w:r>
      <w:r>
        <w:rPr>
          <w:rFonts w:ascii="Times New Roman" w:hAnsi="Times New Roman" w:cs="Times New Roman"/>
        </w:rPr>
        <w:t>并且将滑动变阻器阻值调到最大处</w:t>
      </w:r>
      <w:r>
        <w:rPr>
          <w:rFonts w:ascii="Times New Roman" w:eastAsia="MingLiU_HKSCS" w:hAnsi="Times New Roman" w:cs="Times New Roman" w:hint="eastAsia"/>
        </w:rPr>
        <w:t>，</w:t>
      </w:r>
      <w:r>
        <w:rPr>
          <w:rFonts w:ascii="Times New Roman" w:hAnsi="Times New Roman" w:cs="Times New Roman"/>
        </w:rPr>
        <w:t xml:space="preserve">然后将5 </w:t>
      </w:r>
      <w:r>
        <w:rPr>
          <w:rFonts w:ascii="Times New Roman" w:hAnsi="Times New Roman" w:cs="Times New Roman" w:hint="eastAsia"/>
          <w:i/>
        </w:rPr>
        <w:t>Ω</w:t>
      </w:r>
      <w:r>
        <w:rPr>
          <w:rFonts w:ascii="Times New Roman" w:hAnsi="Times New Roman" w:cs="Times New Roman"/>
        </w:rPr>
        <w:t xml:space="preserve">的电阻替换为10 </w:t>
      </w:r>
      <w:r>
        <w:rPr>
          <w:rFonts w:ascii="Times New Roman" w:hAnsi="Times New Roman" w:cs="Times New Roman"/>
          <w:i/>
        </w:rPr>
        <w:t>Ω</w:t>
      </w:r>
      <w:r>
        <w:rPr>
          <w:rFonts w:ascii="Times New Roman" w:hAnsi="Times New Roman" w:cs="Times New Roman" w:hint="eastAsia"/>
        </w:rPr>
        <w:t>.</w:t>
      </w:r>
      <w:r>
        <w:rPr>
          <w:rFonts w:ascii="Times New Roman" w:hAnsi="Times New Roman" w:cs="Times New Roman"/>
        </w:rPr>
        <w:t>闭合开关</w:t>
      </w:r>
      <w:r>
        <w:rPr>
          <w:rFonts w:ascii="Times New Roman" w:eastAsia="MingLiU_HKSCS" w:hAnsi="Times New Roman" w:cs="Times New Roman" w:hint="eastAsia"/>
        </w:rPr>
        <w:t>，</w:t>
      </w:r>
      <w:r>
        <w:rPr>
          <w:rFonts w:ascii="Times New Roman" w:hAnsi="Times New Roman" w:cs="Times New Roman"/>
        </w:rPr>
        <w:t>调</w:t>
      </w:r>
      <w:r>
        <w:rPr>
          <w:rFonts w:ascii="Times New Roman" w:hAnsi="Times New Roman" w:cs="Times New Roman" w:hint="eastAsia"/>
        </w:rPr>
        <w:t>节滑片</w:t>
      </w:r>
      <w:r>
        <w:rPr>
          <w:rFonts w:ascii="Times New Roman" w:hAnsi="Times New Roman" w:cs="Times New Roman"/>
        </w:rPr>
        <w:t>P</w:t>
      </w:r>
      <w:r>
        <w:rPr>
          <w:rFonts w:ascii="Times New Roman" w:eastAsia="MingLiU_HKSCS" w:hAnsi="Times New Roman" w:cs="Times New Roman" w:hint="eastAsia"/>
        </w:rPr>
        <w:t>，</w:t>
      </w:r>
      <w:r>
        <w:rPr>
          <w:rFonts w:ascii="Times New Roman" w:hAnsi="Times New Roman" w:cs="Times New Roman"/>
        </w:rPr>
        <w:t>使电压表示数为__</w:t>
      </w:r>
      <w:r>
        <w:rPr>
          <w:rFonts w:ascii="Times New Roman" w:hAnsi="Times New Roman" w:cs="Times New Roman" w:hint="eastAsia"/>
          <w:u w:val="single"/>
        </w:rPr>
        <w:t>2</w:t>
      </w:r>
      <w:r>
        <w:rPr>
          <w:rFonts w:ascii="Times New Roman" w:hAnsi="Times New Roman" w:cs="Times New Roman"/>
        </w:rPr>
        <w:t>__</w:t>
      </w:r>
      <w:r>
        <w:rPr>
          <w:rFonts w:ascii="Times New Roman" w:hAnsi="Times New Roman" w:cs="Times New Roman" w:hint="eastAsia"/>
          <w:i/>
        </w:rPr>
        <w:t>V</w:t>
      </w:r>
      <w:r>
        <w:rPr>
          <w:rFonts w:ascii="Times New Roman" w:eastAsia="MingLiU_HKSCS" w:hAnsi="Times New Roman" w:cs="Times New Roman" w:hint="eastAsia"/>
        </w:rPr>
        <w:t>，</w:t>
      </w:r>
      <w:r>
        <w:rPr>
          <w:rFonts w:ascii="Times New Roman" w:hAnsi="Times New Roman" w:cs="Times New Roman"/>
        </w:rPr>
        <w:t>将电流表示数记录在表格中.</w:t>
      </w:r>
    </w:p>
    <w:p>
      <w:pPr>
        <w:pStyle w:val="PlainText"/>
        <w:keepNext w:val="0"/>
        <w:keepLines w:val="0"/>
        <w:pageBreakBefore w:val="0"/>
        <w:widowControl w:val="0"/>
        <w:kinsoku/>
        <w:wordWrap/>
        <w:overflowPunct/>
        <w:topLinePunct w:val="0"/>
        <w:autoSpaceDE/>
        <w:autoSpaceDN/>
        <w:bidi w:val="0"/>
        <w:adjustRightInd/>
        <w:snapToGrid/>
        <w:spacing w:line="360" w:lineRule="auto"/>
        <w:ind w:left="0" w:right="0" w:firstLine="420" w:leftChars="0" w:rightChars="0" w:firstLineChars="200"/>
        <w:textAlignment w:val="auto"/>
        <w:outlineLvl w:val="9"/>
        <w:rPr>
          <w:rFonts w:ascii="Times New Roman" w:hAnsi="Times New Roman" w:cs="Times New Roman"/>
        </w:rPr>
      </w:pPr>
      <w:r>
        <w:drawing>
          <wp:inline distT="0" distB="0" distL="114300" distR="114300">
            <wp:extent cx="2952115" cy="876300"/>
            <wp:effectExtent l="0" t="0" r="635" b="0"/>
            <wp:docPr id="39"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42"/>
                    <pic:cNvPicPr>
                      <a:picLocks noChangeAspect="1"/>
                    </pic:cNvPicPr>
                  </pic:nvPicPr>
                  <pic:blipFill>
                    <a:blip xmlns:r="http://schemas.openxmlformats.org/officeDocument/2006/relationships" r:embed="rId33"/>
                    <a:stretch>
                      <a:fillRect/>
                    </a:stretch>
                  </pic:blipFill>
                  <pic:spPr>
                    <a:xfrm>
                      <a:off x="0" y="0"/>
                      <a:ext cx="2952115" cy="876300"/>
                    </a:xfrm>
                    <a:prstGeom prst="rect">
                      <a:avLst/>
                    </a:prstGeom>
                    <a:noFill/>
                    <a:ln w="9525">
                      <a:noFill/>
                    </a:ln>
                  </pic:spPr>
                </pic:pic>
              </a:graphicData>
            </a:graphic>
          </wp:inline>
        </w:drawing>
      </w:r>
    </w:p>
    <w:p>
      <w:pPr>
        <w:pStyle w:val="PlainText"/>
        <w:keepNext w:val="0"/>
        <w:keepLines w:val="0"/>
        <w:pageBreakBefore w:val="0"/>
        <w:widowControl w:val="0"/>
        <w:kinsoku/>
        <w:wordWrap/>
        <w:overflowPunct/>
        <w:topLinePunct w:val="0"/>
        <w:autoSpaceDE/>
        <w:autoSpaceDN/>
        <w:bidi w:val="0"/>
        <w:adjustRightInd/>
        <w:snapToGrid/>
        <w:spacing w:line="360" w:lineRule="auto"/>
        <w:ind w:left="0" w:right="0" w:firstLine="420" w:leftChars="0" w:rightChars="0" w:firstLineChars="200"/>
        <w:textAlignment w:val="auto"/>
        <w:outlineLvl w:val="9"/>
        <w:rPr>
          <w:rFonts w:ascii="Times New Roman" w:eastAsia="MingLiU_HKSCS" w:hAnsi="Times New Roman" w:cs="Times New Roman" w:hint="eastAsia"/>
        </w:rPr>
      </w:pPr>
      <w:r>
        <w:rPr>
          <w:rFonts w:ascii="Times New Roman" w:hAnsi="Times New Roman" w:cs="Times New Roman"/>
        </w:rPr>
        <w:t xml:space="preserve">(4)将定值电阻换成20 </w:t>
      </w:r>
      <w:r>
        <w:rPr>
          <w:rFonts w:ascii="Times New Roman" w:hAnsi="Times New Roman" w:cs="Times New Roman" w:hint="eastAsia"/>
          <w:i/>
        </w:rPr>
        <w:t>Ω</w:t>
      </w:r>
      <w:r>
        <w:rPr>
          <w:rFonts w:ascii="Times New Roman" w:hAnsi="Times New Roman" w:cs="Times New Roman"/>
        </w:rPr>
        <w:t>重</w:t>
      </w:r>
      <w:r>
        <w:rPr>
          <w:rFonts w:ascii="Times New Roman" w:hAnsi="Times New Roman" w:cs="Times New Roman" w:hint="eastAsia"/>
        </w:rPr>
        <w:t>复(</w:t>
      </w:r>
      <w:r>
        <w:rPr>
          <w:rFonts w:ascii="Times New Roman" w:hAnsi="Times New Roman" w:cs="Times New Roman"/>
        </w:rPr>
        <w:t>3)的操作</w:t>
      </w:r>
      <w:r>
        <w:rPr>
          <w:rFonts w:ascii="Times New Roman" w:eastAsia="MingLiU_HKSCS" w:hAnsi="Times New Roman" w:cs="Times New Roman" w:hint="eastAsia"/>
        </w:rPr>
        <w:t>，</w:t>
      </w:r>
      <w:r>
        <w:rPr>
          <w:rFonts w:ascii="Times New Roman" w:hAnsi="Times New Roman" w:cs="Times New Roman"/>
        </w:rPr>
        <w:t>由表格中数据发现：在电压一定时</w:t>
      </w:r>
      <w:r>
        <w:rPr>
          <w:rFonts w:ascii="Times New Roman" w:eastAsia="MingLiU_HKSCS" w:hAnsi="Times New Roman" w:cs="Times New Roman" w:hint="eastAsia"/>
        </w:rPr>
        <w:t>，</w:t>
      </w:r>
      <w:r>
        <w:rPr>
          <w:rFonts w:ascii="Times New Roman" w:hAnsi="Times New Roman" w:cs="Times New Roman"/>
        </w:rPr>
        <w:t>电流与电阻成__</w:t>
      </w:r>
      <w:r>
        <w:rPr>
          <w:rFonts w:ascii="Times New Roman" w:hAnsi="Times New Roman" w:cs="Times New Roman"/>
          <w:u w:val="single"/>
        </w:rPr>
        <w:t>反比</w:t>
      </w:r>
      <w:r>
        <w:rPr>
          <w:rFonts w:ascii="Times New Roman" w:hAnsi="Times New Roman" w:cs="Times New Roman"/>
        </w:rPr>
        <w:t>__(填</w:t>
      </w:r>
      <w:r>
        <w:rPr>
          <w:rFonts w:hAnsi="宋体" w:cs="Times New Roman"/>
        </w:rPr>
        <w:t>“</w:t>
      </w:r>
      <w:r>
        <w:rPr>
          <w:rFonts w:ascii="Times New Roman" w:hAnsi="Times New Roman" w:cs="Times New Roman"/>
        </w:rPr>
        <w:t>正比</w:t>
      </w:r>
      <w:r>
        <w:rPr>
          <w:rFonts w:hAnsi="宋体" w:cs="Times New Roman"/>
        </w:rPr>
        <w:t>”</w:t>
      </w:r>
      <w:r>
        <w:rPr>
          <w:rFonts w:ascii="Times New Roman" w:hAnsi="Times New Roman" w:cs="Times New Roman"/>
        </w:rPr>
        <w:t>或</w:t>
      </w:r>
      <w:r>
        <w:rPr>
          <w:rFonts w:hAnsi="宋体" w:cs="Times New Roman"/>
        </w:rPr>
        <w:t>“</w:t>
      </w:r>
      <w:r>
        <w:rPr>
          <w:rFonts w:ascii="Times New Roman" w:hAnsi="Times New Roman" w:cs="Times New Roman"/>
        </w:rPr>
        <w:t>反比</w:t>
      </w:r>
      <w:r>
        <w:rPr>
          <w:rFonts w:hAnsi="宋体" w:cs="Times New Roman"/>
        </w:rPr>
        <w:t>”</w:t>
      </w:r>
      <w:r>
        <w:rPr>
          <w:rFonts w:ascii="Times New Roman" w:hAnsi="Times New Roman" w:cs="Times New Roman"/>
        </w:rPr>
        <w:t xml:space="preserve">)．本次探究中若换用30 </w:t>
      </w:r>
      <w:r>
        <w:rPr>
          <w:rFonts w:ascii="Times New Roman" w:hAnsi="Times New Roman" w:cs="Times New Roman" w:hint="eastAsia"/>
          <w:i/>
        </w:rPr>
        <w:t>Ω</w:t>
      </w:r>
      <w:r>
        <w:rPr>
          <w:rFonts w:ascii="Times New Roman" w:hAnsi="Times New Roman" w:cs="Times New Roman"/>
        </w:rPr>
        <w:t>的定值电阻接入电路</w:t>
      </w:r>
      <w:r>
        <w:rPr>
          <w:rFonts w:ascii="Times New Roman" w:eastAsia="MingLiU_HKSCS" w:hAnsi="Times New Roman" w:cs="Times New Roman" w:hint="eastAsia"/>
        </w:rPr>
        <w:t>，</w:t>
      </w:r>
      <w:r>
        <w:rPr>
          <w:rFonts w:ascii="Times New Roman" w:hAnsi="Times New Roman" w:cs="Times New Roman"/>
        </w:rPr>
        <w:t>无论怎样调节滑片P</w:t>
      </w:r>
      <w:r>
        <w:rPr>
          <w:rFonts w:ascii="Times New Roman" w:eastAsia="MingLiU_HKSCS" w:hAnsi="Times New Roman" w:cs="Times New Roman" w:hint="eastAsia"/>
        </w:rPr>
        <w:t>，</w:t>
      </w:r>
      <w:r>
        <w:rPr>
          <w:rFonts w:ascii="Times New Roman" w:hAnsi="Times New Roman" w:cs="Times New Roman"/>
        </w:rPr>
        <w:t>电压表示数始终__</w:t>
      </w:r>
      <w:r>
        <w:rPr>
          <w:rFonts w:ascii="Times New Roman" w:hAnsi="Times New Roman" w:cs="Times New Roman"/>
          <w:u w:val="single"/>
        </w:rPr>
        <w:t>大于</w:t>
      </w:r>
      <w:r>
        <w:rPr>
          <w:rFonts w:ascii="Times New Roman" w:hAnsi="Times New Roman" w:cs="Times New Roman"/>
        </w:rPr>
        <w:t>__(填</w:t>
      </w:r>
      <w:r>
        <w:rPr>
          <w:rFonts w:hAnsi="宋体" w:cs="Times New Roman"/>
        </w:rPr>
        <w:t>“</w:t>
      </w:r>
      <w:r>
        <w:rPr>
          <w:rFonts w:ascii="Times New Roman" w:hAnsi="Times New Roman" w:cs="Times New Roman"/>
        </w:rPr>
        <w:t>大于</w:t>
      </w:r>
      <w:r>
        <w:rPr>
          <w:rFonts w:hAnsi="宋体" w:cs="Times New Roman"/>
        </w:rPr>
        <w:t>”</w:t>
      </w:r>
      <w:r>
        <w:rPr>
          <w:rFonts w:ascii="Times New Roman" w:hAnsi="Times New Roman" w:cs="Times New Roman"/>
        </w:rPr>
        <w:t>或</w:t>
      </w:r>
      <w:r>
        <w:rPr>
          <w:rFonts w:hAnsi="宋体" w:cs="Times New Roman"/>
        </w:rPr>
        <w:t>“</w:t>
      </w:r>
      <w:r>
        <w:rPr>
          <w:rFonts w:ascii="Times New Roman" w:hAnsi="Times New Roman" w:cs="Times New Roman"/>
        </w:rPr>
        <w:t>小于</w:t>
      </w:r>
      <w:r>
        <w:rPr>
          <w:rFonts w:hAnsi="宋体" w:cs="Times New Roman"/>
        </w:rPr>
        <w:t>”</w:t>
      </w:r>
      <w:r>
        <w:rPr>
          <w:rFonts w:ascii="Times New Roman" w:hAnsi="Times New Roman" w:cs="Times New Roman"/>
        </w:rPr>
        <w:t>)所需电压．</w:t>
      </w:r>
    </w:p>
    <w:p>
      <w:pPr>
        <w:pStyle w:val="PlainText"/>
        <w:keepNext w:val="0"/>
        <w:keepLines w:val="0"/>
        <w:pageBreakBefore w:val="0"/>
        <w:widowControl w:val="0"/>
        <w:kinsoku/>
        <w:wordWrap/>
        <w:overflowPunct/>
        <w:topLinePunct w:val="0"/>
        <w:autoSpaceDE/>
        <w:autoSpaceDN/>
        <w:bidi w:val="0"/>
        <w:adjustRightInd/>
        <w:snapToGrid/>
        <w:spacing w:line="360" w:lineRule="auto"/>
        <w:ind w:left="0" w:right="0" w:firstLine="420" w:leftChars="0" w:rightChars="0" w:firstLineChars="200"/>
        <w:textAlignment w:val="auto"/>
        <w:outlineLvl w:val="9"/>
        <w:rPr>
          <w:rFonts w:ascii="Times New Roman" w:eastAsia="MingLiU_HKSCS" w:hAnsi="Times New Roman" w:cs="Times New Roman" w:hint="eastAsia"/>
        </w:rPr>
      </w:pPr>
      <w:r>
        <w:rPr>
          <w:rFonts w:ascii="Times New Roman" w:hAnsi="Times New Roman" w:cs="Times New Roman" w:hint="eastAsia"/>
        </w:rPr>
        <w:t xml:space="preserve"> </w:t>
      </w:r>
      <w:r>
        <w:rPr>
          <w:rFonts w:ascii="Times New Roman" w:hAnsi="Times New Roman" w:cs="Times New Roman" w:hint="eastAsia"/>
          <w:lang w:val="en-US" w:eastAsia="zh-CN"/>
        </w:rPr>
        <w:t xml:space="preserve">10 </w:t>
      </w:r>
      <w:r>
        <w:rPr>
          <w:rFonts w:ascii="Times New Roman" w:hAnsi="Times New Roman" w:cs="Times New Roman"/>
        </w:rPr>
        <w:t>.</w:t>
      </w:r>
      <w:r>
        <w:rPr>
          <w:rFonts w:ascii="Times New Roman" w:eastAsia="仿宋_GB2312" w:hAnsi="Times New Roman" w:cs="Times New Roman"/>
        </w:rPr>
        <w:t>(2017·武汉)</w:t>
      </w:r>
      <w:r>
        <w:rPr>
          <w:rFonts w:ascii="Times New Roman" w:hAnsi="Times New Roman" w:cs="Times New Roman"/>
        </w:rPr>
        <w:t>某同学利用图甲所示的电路探究电流与电阻的关系</w:t>
      </w:r>
      <w:r>
        <w:rPr>
          <w:rFonts w:ascii="Times New Roman" w:eastAsia="MingLiU_HKSCS" w:hAnsi="Times New Roman" w:cs="Times New Roman" w:hint="eastAsia"/>
        </w:rPr>
        <w:t>，</w:t>
      </w:r>
      <w:r>
        <w:rPr>
          <w:rFonts w:ascii="Times New Roman" w:hAnsi="Times New Roman" w:cs="Times New Roman"/>
        </w:rPr>
        <w:t xml:space="preserve">实验中电源电压保持3 </w:t>
      </w:r>
      <w:r>
        <w:rPr>
          <w:rFonts w:ascii="Times New Roman" w:hAnsi="Times New Roman" w:cs="Times New Roman" w:hint="eastAsia"/>
          <w:i/>
        </w:rPr>
        <w:t>V</w:t>
      </w:r>
      <w:r>
        <w:rPr>
          <w:rFonts w:ascii="Times New Roman" w:hAnsi="Times New Roman" w:cs="Times New Roman"/>
        </w:rPr>
        <w:t>不变</w:t>
      </w:r>
      <w:r>
        <w:rPr>
          <w:rFonts w:ascii="Times New Roman" w:eastAsia="MingLiU_HKSCS" w:hAnsi="Times New Roman" w:cs="Times New Roman" w:hint="eastAsia"/>
        </w:rPr>
        <w:t>，</w:t>
      </w:r>
      <w:r>
        <w:rPr>
          <w:rFonts w:ascii="Times New Roman" w:hAnsi="Times New Roman" w:cs="Times New Roman"/>
        </w:rPr>
        <w:t xml:space="preserve">定值电阻的阻值分别为5 </w:t>
      </w:r>
      <w:r>
        <w:rPr>
          <w:rFonts w:ascii="Times New Roman" w:hAnsi="Times New Roman" w:cs="Times New Roman"/>
          <w:i/>
        </w:rPr>
        <w:t>Ω</w:t>
      </w:r>
      <w:r>
        <w:rPr>
          <w:rFonts w:ascii="Times New Roman" w:hAnsi="Times New Roman" w:cs="Times New Roman"/>
        </w:rPr>
        <w:t xml:space="preserve">、10 </w:t>
      </w:r>
      <w:r>
        <w:rPr>
          <w:rFonts w:ascii="Times New Roman" w:hAnsi="Times New Roman" w:cs="Times New Roman"/>
          <w:i/>
        </w:rPr>
        <w:t>Ω</w:t>
      </w:r>
      <w:r>
        <w:rPr>
          <w:rFonts w:ascii="Times New Roman" w:hAnsi="Times New Roman" w:cs="Times New Roman"/>
        </w:rPr>
        <w:t xml:space="preserve">、15 </w:t>
      </w:r>
      <w:r>
        <w:rPr>
          <w:rFonts w:ascii="Times New Roman" w:hAnsi="Times New Roman" w:cs="Times New Roman"/>
          <w:i/>
        </w:rPr>
        <w:t>Ω</w:t>
      </w:r>
      <w:r>
        <w:rPr>
          <w:rFonts w:ascii="Times New Roman" w:hAnsi="Times New Roman" w:cs="Times New Roman"/>
        </w:rPr>
        <w:t xml:space="preserve">和20 </w:t>
      </w:r>
      <w:r>
        <w:rPr>
          <w:rFonts w:ascii="Times New Roman" w:hAnsi="Times New Roman" w:cs="Times New Roman"/>
          <w:i/>
        </w:rPr>
        <w:t>Ω</w:t>
      </w:r>
      <w:r>
        <w:rPr>
          <w:rFonts w:ascii="Times New Roman" w:hAnsi="Times New Roman" w:cs="Times New Roman"/>
        </w:rPr>
        <w:t>.</w:t>
      </w:r>
    </w:p>
    <w:p>
      <w:pPr>
        <w:pStyle w:val="PlainText"/>
        <w:keepNext w:val="0"/>
        <w:keepLines w:val="0"/>
        <w:pageBreakBefore w:val="0"/>
        <w:widowControl w:val="0"/>
        <w:kinsoku/>
        <w:wordWrap/>
        <w:overflowPunct/>
        <w:topLinePunct w:val="0"/>
        <w:autoSpaceDE/>
        <w:autoSpaceDN/>
        <w:bidi w:val="0"/>
        <w:adjustRightInd/>
        <w:snapToGrid/>
        <w:spacing w:line="360" w:lineRule="auto"/>
        <w:ind w:left="0" w:right="0" w:firstLine="420" w:leftChars="0" w:rightChars="0" w:firstLineChars="200"/>
        <w:jc w:val="both"/>
        <w:textAlignment w:val="auto"/>
        <w:outlineLvl w:val="9"/>
        <w:rPr>
          <w:rFonts w:ascii="Times New Roman" w:hAnsi="Times New Roman" w:cs="Times New Roman" w:hint="eastAsia"/>
        </w:rPr>
      </w:pPr>
      <w:r>
        <w:rPr>
          <w:rFonts w:ascii="Times New Roman" w:hAnsi="Times New Roman" w:cs="Times New Roman"/>
        </w:rPr>
        <w:drawing>
          <wp:inline distT="0" distB="0" distL="114300" distR="114300">
            <wp:extent cx="1200150" cy="1117600"/>
            <wp:effectExtent l="0" t="0" r="0" b="6350"/>
            <wp:docPr id="45"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3"/>
                    <pic:cNvPicPr>
                      <a:picLocks noChangeAspect="1"/>
                    </pic:cNvPicPr>
                  </pic:nvPicPr>
                  <pic:blipFill>
                    <a:blip xmlns:r="http://schemas.openxmlformats.org/officeDocument/2006/relationships" r:embed="rId34"/>
                    <a:stretch>
                      <a:fillRect/>
                    </a:stretch>
                  </pic:blipFill>
                  <pic:spPr>
                    <a:xfrm>
                      <a:off x="0" y="0"/>
                      <a:ext cx="1200150" cy="1117600"/>
                    </a:xfrm>
                    <a:prstGeom prst="rect">
                      <a:avLst/>
                    </a:prstGeom>
                    <a:noFill/>
                    <a:ln w="9525">
                      <a:noFill/>
                    </a:ln>
                  </pic:spPr>
                </pic:pic>
              </a:graphicData>
            </a:graphic>
          </wp:inline>
        </w:drawing>
      </w:r>
      <w:r>
        <w:rPr>
          <w:rFonts w:ascii="Times New Roman" w:hAnsi="Times New Roman" w:cs="Times New Roman"/>
        </w:rPr>
        <w:t>　　</w:t>
      </w:r>
      <w:r>
        <w:rPr>
          <w:rFonts w:ascii="Times New Roman" w:hAnsi="Times New Roman" w:cs="Times New Roman"/>
        </w:rPr>
        <w:drawing>
          <wp:inline distT="0" distB="0" distL="114300" distR="114300">
            <wp:extent cx="1225550" cy="1117600"/>
            <wp:effectExtent l="0" t="0" r="12700" b="6350"/>
            <wp:docPr id="43"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4"/>
                    <pic:cNvPicPr>
                      <a:picLocks noChangeAspect="1"/>
                    </pic:cNvPicPr>
                  </pic:nvPicPr>
                  <pic:blipFill>
                    <a:blip xmlns:r="http://schemas.openxmlformats.org/officeDocument/2006/relationships" r:embed="rId35"/>
                    <a:stretch>
                      <a:fillRect/>
                    </a:stretch>
                  </pic:blipFill>
                  <pic:spPr>
                    <a:xfrm>
                      <a:off x="0" y="0"/>
                      <a:ext cx="1225550" cy="1117600"/>
                    </a:xfrm>
                    <a:prstGeom prst="rect">
                      <a:avLst/>
                    </a:prstGeom>
                    <a:noFill/>
                    <a:ln w="9525">
                      <a:noFill/>
                    </a:ln>
                  </pic:spPr>
                </pic:pic>
              </a:graphicData>
            </a:graphic>
          </wp:inline>
        </w:drawing>
      </w:r>
    </w:p>
    <w:p>
      <w:pPr>
        <w:pStyle w:val="PlainText"/>
        <w:keepNext w:val="0"/>
        <w:keepLines w:val="0"/>
        <w:pageBreakBefore w:val="0"/>
        <w:widowControl w:val="0"/>
        <w:kinsoku/>
        <w:wordWrap/>
        <w:overflowPunct/>
        <w:topLinePunct w:val="0"/>
        <w:autoSpaceDE/>
        <w:autoSpaceDN/>
        <w:bidi w:val="0"/>
        <w:adjustRightInd/>
        <w:snapToGrid/>
        <w:spacing w:line="360" w:lineRule="auto"/>
        <w:ind w:left="0" w:right="0" w:firstLine="420" w:leftChars="0" w:rightChars="0" w:firstLineChars="200"/>
        <w:textAlignment w:val="auto"/>
        <w:outlineLvl w:val="9"/>
        <w:rPr>
          <w:rFonts w:ascii="Times New Roman" w:eastAsia="MingLiU_HKSCS" w:hAnsi="Times New Roman" w:cs="Times New Roman" w:hint="eastAsia"/>
        </w:rPr>
      </w:pPr>
      <w:r>
        <w:rPr>
          <w:rFonts w:ascii="Times New Roman" w:hAnsi="Times New Roman" w:cs="Times New Roman"/>
        </w:rPr>
        <w:t>　　　甲　　　　　　　　　　乙</w:t>
      </w:r>
    </w:p>
    <w:p>
      <w:pPr>
        <w:pStyle w:val="PlainText"/>
        <w:keepNext w:val="0"/>
        <w:keepLines w:val="0"/>
        <w:pageBreakBefore w:val="0"/>
        <w:widowControl w:val="0"/>
        <w:kinsoku/>
        <w:wordWrap/>
        <w:overflowPunct/>
        <w:topLinePunct w:val="0"/>
        <w:autoSpaceDE/>
        <w:autoSpaceDN/>
        <w:bidi w:val="0"/>
        <w:adjustRightInd/>
        <w:snapToGrid/>
        <w:spacing w:line="360" w:lineRule="auto"/>
        <w:ind w:left="0" w:right="0" w:firstLine="420" w:leftChars="0" w:rightChars="0" w:firstLineChars="200"/>
        <w:textAlignment w:val="auto"/>
        <w:outlineLvl w:val="9"/>
        <w:rPr>
          <w:rFonts w:ascii="Times New Roman" w:eastAsia="MingLiU_HKSCS" w:hAnsi="Times New Roman" w:cs="Times New Roman" w:hint="eastAsia"/>
        </w:rPr>
      </w:pPr>
      <w:r>
        <w:rPr>
          <w:rFonts w:ascii="Times New Roman" w:hAnsi="Times New Roman" w:cs="Times New Roman"/>
        </w:rPr>
        <w:t>(1)该同学接错了一根导线</w:t>
      </w:r>
      <w:r>
        <w:rPr>
          <w:rFonts w:ascii="Times New Roman" w:eastAsia="MingLiU_HKSCS" w:hAnsi="Times New Roman" w:cs="Times New Roman" w:hint="eastAsia"/>
        </w:rPr>
        <w:t>，</w:t>
      </w:r>
      <w:r>
        <w:rPr>
          <w:rFonts w:ascii="Times New Roman" w:hAnsi="Times New Roman" w:cs="Times New Roman"/>
        </w:rPr>
        <w:t>请你在这根导线上打</w:t>
      </w:r>
      <w:r>
        <w:rPr>
          <w:rFonts w:hAnsi="宋体" w:cs="Times New Roman"/>
        </w:rPr>
        <w:t>“×”</w:t>
      </w:r>
      <w:r>
        <w:rPr>
          <w:rFonts w:ascii="Times New Roman" w:eastAsia="MingLiU_HKSCS" w:hAnsi="Times New Roman" w:cs="Times New Roman" w:hint="eastAsia"/>
        </w:rPr>
        <w:t>，</w:t>
      </w:r>
      <w:r>
        <w:rPr>
          <w:rFonts w:ascii="Times New Roman" w:hAnsi="Times New Roman" w:cs="Times New Roman"/>
        </w:rPr>
        <w:t>并补画出正确的那根导线．</w:t>
      </w:r>
    </w:p>
    <w:p>
      <w:pPr>
        <w:pStyle w:val="PlainText"/>
        <w:keepNext w:val="0"/>
        <w:keepLines w:val="0"/>
        <w:pageBreakBefore w:val="0"/>
        <w:widowControl w:val="0"/>
        <w:kinsoku/>
        <w:wordWrap/>
        <w:overflowPunct/>
        <w:topLinePunct w:val="0"/>
        <w:autoSpaceDE/>
        <w:autoSpaceDN/>
        <w:bidi w:val="0"/>
        <w:adjustRightInd/>
        <w:snapToGrid/>
        <w:spacing w:line="360" w:lineRule="auto"/>
        <w:ind w:left="0" w:right="0" w:firstLine="420" w:leftChars="0" w:rightChars="0" w:firstLineChars="200"/>
        <w:jc w:val="both"/>
        <w:textAlignment w:val="auto"/>
        <w:outlineLvl w:val="9"/>
        <w:rPr>
          <w:rFonts w:ascii="Times New Roman" w:hAnsi="Times New Roman" w:cs="Times New Roman" w:hint="eastAsia"/>
        </w:rPr>
      </w:pPr>
      <w:r>
        <w:rPr>
          <w:rFonts w:ascii="Times New Roman" w:hAnsi="Times New Roman" w:cs="Times New Roman"/>
        </w:rPr>
        <w:t>解：　</w:t>
      </w:r>
      <w:r>
        <w:rPr>
          <w:rFonts w:ascii="Times New Roman" w:hAnsi="Times New Roman" w:cs="Times New Roman"/>
        </w:rPr>
        <w:drawing>
          <wp:inline distT="0" distB="0" distL="114300" distR="114300">
            <wp:extent cx="1244600" cy="1181100"/>
            <wp:effectExtent l="0" t="0" r="12700" b="0"/>
            <wp:docPr id="44"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5"/>
                    <pic:cNvPicPr>
                      <a:picLocks noChangeAspect="1"/>
                    </pic:cNvPicPr>
                  </pic:nvPicPr>
                  <pic:blipFill>
                    <a:blip xmlns:r="http://schemas.openxmlformats.org/officeDocument/2006/relationships" r:embed="rId36"/>
                    <a:stretch>
                      <a:fillRect/>
                    </a:stretch>
                  </pic:blipFill>
                  <pic:spPr>
                    <a:xfrm>
                      <a:off x="0" y="0"/>
                      <a:ext cx="1244600" cy="1181100"/>
                    </a:xfrm>
                    <a:prstGeom prst="rect">
                      <a:avLst/>
                    </a:prstGeom>
                    <a:noFill/>
                    <a:ln w="9525">
                      <a:noFill/>
                    </a:ln>
                  </pic:spPr>
                </pic:pic>
              </a:graphicData>
            </a:graphic>
          </wp:inline>
        </w:drawing>
      </w:r>
    </w:p>
    <w:p>
      <w:pPr>
        <w:pStyle w:val="PlainText"/>
        <w:keepNext w:val="0"/>
        <w:keepLines w:val="0"/>
        <w:pageBreakBefore w:val="0"/>
        <w:widowControl w:val="0"/>
        <w:kinsoku/>
        <w:wordWrap/>
        <w:overflowPunct/>
        <w:topLinePunct w:val="0"/>
        <w:autoSpaceDE/>
        <w:autoSpaceDN/>
        <w:bidi w:val="0"/>
        <w:adjustRightInd/>
        <w:snapToGrid/>
        <w:spacing w:line="360" w:lineRule="auto"/>
        <w:ind w:left="0" w:right="0" w:firstLine="420" w:leftChars="0" w:rightChars="0" w:firstLineChars="200"/>
        <w:textAlignment w:val="auto"/>
        <w:outlineLvl w:val="9"/>
        <w:rPr>
          <w:rFonts w:ascii="Times New Roman" w:eastAsia="MingLiU_HKSCS" w:hAnsi="Times New Roman" w:cs="Times New Roman" w:hint="eastAsia"/>
        </w:rPr>
      </w:pPr>
      <w:r>
        <w:rPr>
          <w:rFonts w:ascii="Times New Roman" w:hAnsi="Times New Roman" w:cs="Times New Roman"/>
        </w:rPr>
        <w:t>(2)正确连接电路后</w:t>
      </w:r>
      <w:r>
        <w:rPr>
          <w:rFonts w:ascii="Times New Roman" w:eastAsia="MingLiU_HKSCS" w:hAnsi="Times New Roman" w:cs="Times New Roman" w:hint="eastAsia"/>
        </w:rPr>
        <w:t>，</w:t>
      </w:r>
      <w:r>
        <w:rPr>
          <w:rFonts w:ascii="Times New Roman" w:hAnsi="Times New Roman" w:cs="Times New Roman"/>
        </w:rPr>
        <w:t xml:space="preserve">先用5 </w:t>
      </w:r>
      <w:r>
        <w:rPr>
          <w:rFonts w:ascii="Times New Roman" w:hAnsi="Times New Roman" w:cs="Times New Roman" w:hint="eastAsia"/>
          <w:i/>
        </w:rPr>
        <w:t>Ω</w:t>
      </w:r>
      <w:r>
        <w:rPr>
          <w:rFonts w:ascii="Times New Roman" w:hAnsi="Times New Roman" w:cs="Times New Roman"/>
        </w:rPr>
        <w:t>的定值电阻进行实验</w:t>
      </w:r>
      <w:r>
        <w:rPr>
          <w:rFonts w:ascii="Times New Roman" w:eastAsia="MingLiU_HKSCS" w:hAnsi="Times New Roman" w:cs="Times New Roman" w:hint="eastAsia"/>
        </w:rPr>
        <w:t>，</w:t>
      </w:r>
      <w:r>
        <w:rPr>
          <w:rFonts w:ascii="Times New Roman" w:hAnsi="Times New Roman" w:cs="Times New Roman"/>
        </w:rPr>
        <w:t>闭合开关后</w:t>
      </w:r>
      <w:r>
        <w:rPr>
          <w:rFonts w:ascii="Times New Roman" w:eastAsia="MingLiU_HKSCS" w:hAnsi="Times New Roman" w:cs="Times New Roman" w:hint="eastAsia"/>
        </w:rPr>
        <w:t>，</w:t>
      </w:r>
      <w:r>
        <w:rPr>
          <w:rFonts w:ascii="Times New Roman" w:hAnsi="Times New Roman" w:cs="Times New Roman"/>
        </w:rPr>
        <w:t>移动滑片</w:t>
      </w:r>
      <w:r>
        <w:rPr>
          <w:rFonts w:ascii="Times New Roman" w:eastAsia="MingLiU_HKSCS" w:hAnsi="Times New Roman" w:cs="Times New Roman" w:hint="eastAsia"/>
        </w:rPr>
        <w:t>，</w:t>
      </w:r>
      <w:r>
        <w:rPr>
          <w:rFonts w:ascii="Times New Roman" w:hAnsi="Times New Roman" w:cs="Times New Roman"/>
        </w:rPr>
        <w:t xml:space="preserve">此时电流表的示数如图乙所示；接着将5 </w:t>
      </w:r>
      <w:r>
        <w:rPr>
          <w:rFonts w:ascii="Times New Roman" w:hAnsi="Times New Roman" w:cs="Times New Roman"/>
          <w:i/>
        </w:rPr>
        <w:t>Ω</w:t>
      </w:r>
      <w:r>
        <w:rPr>
          <w:rFonts w:ascii="Times New Roman" w:hAnsi="Times New Roman" w:cs="Times New Roman"/>
        </w:rPr>
        <w:t>的电阻换成其他阻值的定值电阻进行实验</w:t>
      </w:r>
      <w:r>
        <w:rPr>
          <w:rFonts w:ascii="Times New Roman" w:eastAsia="MingLiU_HKSCS" w:hAnsi="Times New Roman" w:cs="Times New Roman" w:hint="eastAsia"/>
        </w:rPr>
        <w:t>，</w:t>
      </w:r>
      <w:r>
        <w:rPr>
          <w:rFonts w:ascii="Times New Roman" w:hAnsi="Times New Roman" w:cs="Times New Roman"/>
        </w:rPr>
        <w:t>每次观察到电压表的示数为__</w:t>
      </w:r>
      <w:r>
        <w:rPr>
          <w:rFonts w:ascii="Times New Roman" w:hAnsi="Times New Roman" w:cs="Times New Roman" w:hint="eastAsia"/>
          <w:u w:val="single"/>
        </w:rPr>
        <w:t>2</w:t>
      </w:r>
      <w:r>
        <w:rPr>
          <w:rFonts w:ascii="Times New Roman" w:hAnsi="Times New Roman" w:cs="Times New Roman"/>
        </w:rPr>
        <w:t>__</w:t>
      </w:r>
      <w:r>
        <w:rPr>
          <w:rFonts w:ascii="Times New Roman" w:hAnsi="Times New Roman" w:cs="Times New Roman" w:hint="eastAsia"/>
          <w:i/>
        </w:rPr>
        <w:t>V</w:t>
      </w:r>
      <w:r>
        <w:rPr>
          <w:rFonts w:ascii="Times New Roman" w:hAnsi="Times New Roman" w:cs="Times New Roman"/>
        </w:rPr>
        <w:t>时</w:t>
      </w:r>
      <w:r>
        <w:rPr>
          <w:rFonts w:ascii="Times New Roman" w:eastAsia="MingLiU_HKSCS" w:hAnsi="Times New Roman" w:cs="Times New Roman" w:hint="eastAsia"/>
        </w:rPr>
        <w:t>，</w:t>
      </w:r>
      <w:r>
        <w:rPr>
          <w:rFonts w:ascii="Times New Roman" w:hAnsi="Times New Roman" w:cs="Times New Roman"/>
        </w:rPr>
        <w:t>记录电流表的示数．</w:t>
      </w:r>
    </w:p>
    <w:p>
      <w:pPr>
        <w:pStyle w:val="PlainText"/>
        <w:keepNext w:val="0"/>
        <w:keepLines w:val="0"/>
        <w:pageBreakBefore w:val="0"/>
        <w:widowControl w:val="0"/>
        <w:kinsoku/>
        <w:wordWrap/>
        <w:overflowPunct/>
        <w:topLinePunct w:val="0"/>
        <w:autoSpaceDE/>
        <w:autoSpaceDN/>
        <w:bidi w:val="0"/>
        <w:adjustRightInd/>
        <w:snapToGrid/>
        <w:spacing w:line="360" w:lineRule="auto"/>
        <w:ind w:left="0" w:right="0" w:firstLine="420" w:leftChars="0" w:rightChars="0" w:firstLineChars="200"/>
        <w:textAlignment w:val="auto"/>
        <w:outlineLvl w:val="9"/>
        <w:rPr>
          <w:rFonts w:ascii="Times New Roman" w:hAnsi="Times New Roman" w:cs="Times New Roman" w:hint="eastAsia"/>
          <w:lang w:eastAsia="zh-CN"/>
        </w:rPr>
      </w:pPr>
      <w:r>
        <w:rPr>
          <w:rFonts w:ascii="Times New Roman" w:hAnsi="Times New Roman" w:cs="Times New Roman"/>
        </w:rPr>
        <w:t>(3)几次实验中记录电表示数时</w:t>
      </w:r>
      <w:r>
        <w:rPr>
          <w:rFonts w:ascii="Times New Roman" w:eastAsia="MingLiU_HKSCS" w:hAnsi="Times New Roman" w:cs="Times New Roman" w:hint="eastAsia"/>
        </w:rPr>
        <w:t>，</w:t>
      </w:r>
      <w:r>
        <w:rPr>
          <w:rFonts w:ascii="Times New Roman" w:hAnsi="Times New Roman" w:cs="Times New Roman"/>
        </w:rPr>
        <w:t>定值电阻消耗的最大功率为__</w:t>
      </w:r>
      <w:r>
        <w:rPr>
          <w:rFonts w:ascii="Times New Roman" w:hAnsi="Times New Roman" w:cs="Times New Roman" w:hint="eastAsia"/>
          <w:u w:val="single"/>
        </w:rPr>
        <w:t>0.8</w:t>
      </w:r>
      <w:r>
        <w:rPr>
          <w:rFonts w:ascii="Times New Roman" w:hAnsi="Times New Roman" w:cs="Times New Roman"/>
        </w:rPr>
        <w:t>__W</w:t>
      </w:r>
      <w:r>
        <w:rPr>
          <w:rFonts w:ascii="Times New Roman" w:eastAsia="MingLiU_HKSCS" w:hAnsi="Times New Roman" w:cs="Times New Roman" w:hint="eastAsia"/>
        </w:rPr>
        <w:t>，</w:t>
      </w:r>
      <w:r>
        <w:rPr>
          <w:rFonts w:ascii="Times New Roman" w:hAnsi="Times New Roman" w:cs="Times New Roman"/>
        </w:rPr>
        <w:t>此时滑动变阻器接入电路的阻值为__</w:t>
      </w:r>
      <w:r>
        <w:rPr>
          <w:rFonts w:ascii="Times New Roman" w:hAnsi="Times New Roman" w:cs="Times New Roman" w:hint="eastAsia"/>
          <w:u w:val="single"/>
        </w:rPr>
        <w:t>2.5</w:t>
      </w:r>
      <w:r>
        <w:rPr>
          <w:rFonts w:ascii="Times New Roman" w:hAnsi="Times New Roman" w:cs="Times New Roman"/>
        </w:rPr>
        <w:t>__Ω.</w:t>
      </w:r>
    </w:p>
    <w:sectPr>
      <w:footerReference w:type="default" r:id="rId37"/>
      <w:pgSz w:w="11906" w:h="16838"/>
      <w:pgMar w:top="1440" w:right="1800" w:bottom="1440" w:left="1800" w:header="851" w:footer="992" w:gutter="0"/>
      <w:cols w:num="1" w:space="425"/>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080E0000" w:usb2="00000000"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00007A87" w:usb1="80000000" w:usb2="00000008" w:usb3="00000000" w:csb0="400001FF" w:csb1="FFFF0000"/>
  </w:font>
  <w:font w:name="黑体">
    <w:panose1 w:val="02010600030101010101"/>
    <w:charset w:val="86"/>
    <w:family w:val="auto"/>
    <w:pitch w:val="default"/>
    <w:sig w:usb0="00000001" w:usb1="080E0000" w:usb2="00000000" w:usb3="00000000" w:csb0="00040000" w:csb1="00000000"/>
  </w:font>
  <w:font w:name="Courier New">
    <w:panose1 w:val="02070309020205020404"/>
    <w:charset w:val="01"/>
    <w:family w:val="modern"/>
    <w:pitch w:val="default"/>
    <w:sig w:usb0="00007A87" w:usb1="80000000" w:usb2="00000008" w:usb3="00000000" w:csb0="400001FF" w:csb1="FFFF0000"/>
  </w:font>
  <w:font w:name="Symbol">
    <w:panose1 w:val="05050102010706020507"/>
    <w:charset w:val="02"/>
    <w:family w:val="roman"/>
    <w:pitch w:val="default"/>
    <w:sig w:usb0="00000000" w:usb1="00000000" w:usb2="00000000" w:usb3="00000000" w:csb0="80000000" w:csb1="00000000"/>
  </w:font>
  <w:font w:name="Cambria">
    <w:panose1 w:val="02040503050406030204"/>
    <w:charset w:val="00"/>
    <w:family w:val="roman"/>
    <w:pitch w:val="default"/>
    <w:sig w:usb0="A00002EF" w:usb1="4000004B" w:usb2="00000000" w:usb3="00000000" w:csb0="2000009F" w:csb1="00000000"/>
  </w:font>
  <w:font w:name="Calibri">
    <w:panose1 w:val="020F0502020204030204"/>
    <w:charset w:val="00"/>
    <w:family w:val="swiss"/>
    <w:pitch w:val="default"/>
    <w:sig w:usb0="A00002EF" w:usb1="4000207B" w:usb2="00000000" w:usb3="00000000" w:csb0="2000009F" w:csb1="00000000"/>
  </w:font>
  <w:font w:name="微软雅黑">
    <w:panose1 w:val="020B0503020204020204"/>
    <w:charset w:val="86"/>
    <w:family w:val="swiss"/>
    <w:pitch w:val="default"/>
    <w:sig w:usb0="80000287" w:usb1="2A0F3C52" w:usb2="00000016" w:usb3="00000000" w:csb0="0004001F" w:csb1="00000000"/>
  </w:font>
  <w:font w:name="Tahoma">
    <w:panose1 w:val="020B0604030504040204"/>
    <w:charset w:val="00"/>
    <w:family w:val="swiss"/>
    <w:pitch w:val="default"/>
    <w:sig w:usb0="61007A87" w:usb1="80000000" w:usb2="00000008" w:usb3="00000000" w:csb0="200101FF" w:csb1="20280000"/>
  </w:font>
  <w:font w:name="隶书">
    <w:altName w:val="微软雅黑"/>
    <w:panose1 w:val="02010509060101010101"/>
    <w:charset w:val="86"/>
    <w:family w:val="modern"/>
    <w:pitch w:val="default"/>
    <w:sig w:usb0="00000000" w:usb1="00000000" w:usb2="00000000" w:usb3="00000000" w:csb0="00040000" w:csb1="00000000"/>
  </w:font>
  <w:font w:name="MingLiU_HKSCS">
    <w:altName w:val="PMingLiU"/>
    <w:panose1 w:val="02020500000000000000"/>
    <w:charset w:val="88"/>
    <w:family w:val="roman"/>
    <w:pitch w:val="default"/>
    <w:sig w:usb0="00000000" w:usb1="00000000" w:usb2="00000016" w:usb3="00000000" w:csb0="00100001" w:csb1="00000000"/>
  </w:font>
  <w:font w:name="仿宋_GB2312">
    <w:panose1 w:val="02010609030101010101"/>
    <w:charset w:val="86"/>
    <w:family w:val="modern"/>
    <w:pitch w:val="default"/>
    <w:sig w:usb0="00000001" w:usb1="080E0000" w:usb2="00000000" w:usb3="00000000" w:csb0="00040000" w:csb1="00000000"/>
  </w:font>
  <w:font w:name="华文行楷">
    <w:altName w:val="微软雅黑"/>
    <w:panose1 w:val="02010800040101010101"/>
    <w:charset w:val="86"/>
    <w:family w:val="auto"/>
    <w:pitch w:val="default"/>
    <w:sig w:usb0="00000000" w:usb1="00000000" w:usb2="00000000" w:usb3="00000000" w:csb0="00040000" w:csb1="00000000"/>
  </w:font>
  <w:font w:name="PMingLiU">
    <w:panose1 w:val="02020300000000000000"/>
    <w:charset w:val="88"/>
    <w:family w:val="auto"/>
    <w:pitch w:val="default"/>
    <w:sig w:usb0="00000003" w:usb1="082E0000" w:usb2="00000016" w:usb3="00000000" w:csb0="001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pPr>
      <w:pStyle w:val="Footer"/>
    </w:pPr>
    <w:r>
      <w:rPr>
        <w:sz w:val="18"/>
      </w:rPr>
      <w:pict>
        <v:shapetype id="_x0000_t202" coordsize="21600,21600" o:spt="202" path="m,l,21600r21600,l21600,xe">
          <v:stroke joinstyle="miter"/>
          <v:path gradientshapeok="t" o:connecttype="rect"/>
        </v:shapetype>
        <v:shape id="_x0000_s1026" o:spid="_x0000_s2049" type="#_x0000_t202" style="height:2in;margin-left:0;margin-top:0;mso-height-relative:page;mso-position-horizontal:center;mso-position-horizontal-relative:margin;mso-width-relative:page;mso-wrap-style:none;position:absolute;width:2in;z-index:251658240" coordsize="21600,21600" filled="f" stroked="f">
          <o:lock v:ext="edit" aspectratio="f"/>
          <v:textbox style="mso-fit-shape-to-text:t" inset="0,0,0,0">
            <w:txbxContent>
              <w:p>
                <w:pPr>
                  <w:pStyle w:val="Footer"/>
                  <w:rPr>
                    <w:rFonts w:eastAsiaTheme="minorEastAsia" w:hint="eastAsia"/>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1</w:t>
                </w:r>
                <w:r>
                  <w:rPr>
                    <w:rFonts w:hint="eastAsia"/>
                    <w:lang w:eastAsia="zh-CN"/>
                  </w:rPr>
                  <w:fldChar w:fldCharType="end"/>
                </w:r>
              </w:p>
            </w:txbxContent>
          </v:textbox>
          <w10:wrap anchorx="margin"/>
        </v:shape>
      </w:pict>
    </w:r>
  </w:p>
</w:ft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0"/>
  <w:embedSystemFonts/>
  <w:bordersDoNotSurroundHeader/>
  <w:bordersDoNotSurroundFooter/>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rPr>
    </w:rPrDefault>
    <w:pPrDefault>
      <w:pPr>
        <w:spacing w:after="200" w:line="276" w:lineRule="auto"/>
      </w:pPr>
    </w:pPrDefault>
  </w:docDefaults>
  <w:latentStyles w:defLockedState="0" w:defUIPriority="99" w:defSemiHidden="1" w:defUnhideWhenUsed="1" w:defQFormat="0" w:count="260">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0" w:uiPriority="0" w:unhideWhenUsed="0"/>
    <w:lsdException w:name="index 2" w:semiHidden="0" w:uiPriority="0" w:unhideWhenUsed="0"/>
    <w:lsdException w:name="index 3" w:semiHidden="0" w:uiPriority="0" w:unhideWhenUsed="0"/>
    <w:lsdException w:name="index 4" w:semiHidden="0" w:uiPriority="0" w:unhideWhenUsed="0"/>
    <w:lsdException w:name="index 5" w:semiHidden="0" w:uiPriority="0" w:unhideWhenUsed="0"/>
    <w:lsdException w:name="index 6" w:semiHidden="0" w:uiPriority="0" w:unhideWhenUsed="0"/>
    <w:lsdException w:name="index 7" w:semiHidden="0" w:uiPriority="0" w:unhideWhenUsed="0"/>
    <w:lsdException w:name="index 8" w:semiHidden="0" w:uiPriority="0" w:unhideWhenUsed="0"/>
    <w:lsdException w:name="index 9" w:semiHidden="0" w:uiPriority="0" w:unhideWhenUsed="0"/>
    <w:lsdException w:name="toc 1" w:semiHidden="0" w:uiPriority="0" w:unhideWhenUsed="0"/>
    <w:lsdException w:name="toc 2" w:semiHidden="0" w:uiPriority="0" w:unhideWhenUsed="0"/>
    <w:lsdException w:name="toc 3" w:semiHidden="0" w:uiPriority="0" w:unhideWhenUsed="0"/>
    <w:lsdException w:name="toc 4" w:semiHidden="0" w:uiPriority="0" w:unhideWhenUsed="0"/>
    <w:lsdException w:name="toc 5" w:semiHidden="0" w:uiPriority="0" w:unhideWhenUsed="0"/>
    <w:lsdException w:name="toc 6" w:semiHidden="0" w:uiPriority="0" w:unhideWhenUsed="0"/>
    <w:lsdException w:name="toc 7" w:semiHidden="0" w:uiPriority="0" w:unhideWhenUsed="0"/>
    <w:lsdException w:name="toc 8" w:semiHidden="0" w:uiPriority="0" w:unhideWhenUsed="0"/>
    <w:lsdException w:name="toc 9" w:semiHidden="0" w:uiPriority="0" w:unhideWhenUsed="0"/>
    <w:lsdException w:name="Normal Indent" w:semiHidden="0" w:uiPriority="0" w:unhideWhenUsed="0"/>
    <w:lsdException w:name="footnote text" w:semiHidden="0" w:uiPriority="0" w:unhideWhenUsed="0"/>
    <w:lsdException w:name="annotation text" w:semiHidden="0" w:uiPriority="0" w:unhideWhenUsed="0"/>
    <w:lsdException w:name="header" w:semiHidden="0" w:uiPriority="0" w:unhideWhenUsed="0"/>
    <w:lsdException w:name="footer" w:semiHidden="0" w:uiPriority="0" w:unhideWhenUsed="0"/>
    <w:lsdException w:name="index heading" w:semiHidden="0" w:uiPriority="0" w:unhideWhenUsed="0"/>
    <w:lsdException w:name="caption" w:uiPriority="0" w:qFormat="1"/>
    <w:lsdException w:name="table of figures" w:semiHidden="0" w:uiPriority="0" w:unhideWhenUsed="0"/>
    <w:lsdException w:name="envelope address" w:semiHidden="0" w:uiPriority="0" w:unhideWhenUsed="0"/>
    <w:lsdException w:name="envelope return" w:semiHidden="0" w:uiPriority="0" w:unhideWhenUsed="0"/>
    <w:lsdException w:name="footnote reference" w:semiHidden="0" w:uiPriority="0" w:unhideWhenUsed="0"/>
    <w:lsdException w:name="annotation reference" w:semiHidden="0" w:uiPriority="0" w:unhideWhenUsed="0"/>
    <w:lsdException w:name="line number" w:semiHidden="0" w:uiPriority="0" w:unhideWhenUsed="0"/>
    <w:lsdException w:name="page number" w:semiHidden="0" w:uiPriority="0" w:unhideWhenUsed="0"/>
    <w:lsdException w:name="endnote reference" w:semiHidden="0" w:uiPriority="0" w:unhideWhenUsed="0"/>
    <w:lsdException w:name="endnote text" w:semiHidden="0" w:uiPriority="0" w:unhideWhenUsed="0"/>
    <w:lsdException w:name="table of authorities" w:semiHidden="0" w:uiPriority="0" w:unhideWhenUsed="0"/>
    <w:lsdException w:name="macro" w:semiHidden="0" w:uiPriority="0" w:unhideWhenUsed="0"/>
    <w:lsdException w:name="toa heading" w:semiHidden="0" w:uiPriority="0" w:unhideWhenUsed="0"/>
    <w:lsdException w:name="List" w:semiHidden="0" w:uiPriority="0" w:unhideWhenUsed="0"/>
    <w:lsdException w:name="List Bullet" w:semiHidden="0" w:uiPriority="0" w:unhideWhenUsed="0"/>
    <w:lsdException w:name="List Number" w:semiHidden="0" w:uiPriority="0" w:unhideWhenUsed="0"/>
    <w:lsdException w:name="List 2" w:semiHidden="0" w:uiPriority="0" w:unhideWhenUsed="0"/>
    <w:lsdException w:name="List 3" w:semiHidden="0" w:uiPriority="0" w:unhideWhenUsed="0"/>
    <w:lsdException w:name="List 4" w:semiHidden="0" w:uiPriority="0" w:unhideWhenUsed="0"/>
    <w:lsdException w:name="List 5" w:semiHidden="0" w:uiPriority="0" w:unhideWhenUsed="0"/>
    <w:lsdException w:name="List Bullet 2" w:semiHidden="0" w:uiPriority="0" w:unhideWhenUsed="0"/>
    <w:lsdException w:name="List Bullet 3" w:semiHidden="0" w:uiPriority="0" w:unhideWhenUsed="0"/>
    <w:lsdException w:name="List Bullet 4" w:semiHidden="0" w:uiPriority="0" w:unhideWhenUsed="0"/>
    <w:lsdException w:name="List Bullet 5" w:semiHidden="0" w:uiPriority="0" w:unhideWhenUsed="0"/>
    <w:lsdException w:name="List Number 2" w:semiHidden="0" w:uiPriority="0" w:unhideWhenUsed="0"/>
    <w:lsdException w:name="List Number 3" w:semiHidden="0" w:uiPriority="0" w:unhideWhenUsed="0"/>
    <w:lsdException w:name="List Number 4" w:semiHidden="0" w:uiPriority="0" w:unhideWhenUsed="0"/>
    <w:lsdException w:name="List Number 5" w:semiHidden="0" w:uiPriority="0" w:unhideWhenUsed="0"/>
    <w:lsdException w:name="Title" w:semiHidden="0" w:uiPriority="0" w:unhideWhenUsed="0" w:qFormat="1"/>
    <w:lsdException w:name="Closing" w:semiHidden="0" w:uiPriority="0" w:unhideWhenUsed="0"/>
    <w:lsdException w:name="Signature" w:semiHidden="0" w:uiPriority="0" w:unhideWhenUsed="0"/>
    <w:lsdException w:name="Default Paragraph Font" w:uiPriority="0" w:unhideWhenUsed="0"/>
    <w:lsdException w:name="Body Text" w:semiHidden="0" w:uiPriority="0" w:unhideWhenUsed="0"/>
    <w:lsdException w:name="Body Text Indent" w:semiHidden="0" w:uiPriority="0" w:unhideWhenUsed="0"/>
    <w:lsdException w:name="List Continue" w:semiHidden="0" w:uiPriority="0" w:unhideWhenUsed="0"/>
    <w:lsdException w:name="List Continue 2" w:semiHidden="0" w:uiPriority="0" w:unhideWhenUsed="0"/>
    <w:lsdException w:name="List Continue 3" w:semiHidden="0" w:uiPriority="0" w:unhideWhenUsed="0"/>
    <w:lsdException w:name="List Continue 4" w:semiHidden="0" w:uiPriority="0" w:unhideWhenUsed="0"/>
    <w:lsdException w:name="List Continue 5" w:semiHidden="0" w:uiPriority="0" w:unhideWhenUsed="0"/>
    <w:lsdException w:name="Message Header" w:semiHidden="0" w:uiPriority="0" w:unhideWhenUsed="0"/>
    <w:lsdException w:name="Subtitle" w:semiHidden="0" w:uiPriority="0" w:unhideWhenUsed="0" w:qFormat="1"/>
    <w:lsdException w:name="Salutation" w:semiHidden="0" w:uiPriority="0" w:unhideWhenUsed="0"/>
    <w:lsdException w:name="Date" w:semiHidden="0" w:uiPriority="0" w:unhideWhenUsed="0"/>
    <w:lsdException w:name="Body Text First Indent" w:semiHidden="0" w:uiPriority="0" w:unhideWhenUsed="0"/>
    <w:lsdException w:name="Body Text First Indent 2" w:semiHidden="0" w:uiPriority="0" w:unhideWhenUsed="0"/>
    <w:lsdException w:name="Body Text 2" w:semiHidden="0" w:uiPriority="0" w:unhideWhenUsed="0"/>
    <w:lsdException w:name="Body Text 3" w:semiHidden="0" w:uiPriority="0" w:unhideWhenUsed="0"/>
    <w:lsdException w:name="Body Text Indent 2" w:semiHidden="0" w:uiPriority="0" w:unhideWhenUsed="0"/>
    <w:lsdException w:name="Body Text Indent 3" w:semiHidden="0" w:uiPriority="0" w:unhideWhenUsed="0"/>
    <w:lsdException w:name="Block Text" w:semiHidden="0" w:uiPriority="0" w:unhideWhenUsed="0"/>
    <w:lsdException w:name="Hyperlink" w:semiHidden="0" w:uiPriority="0" w:unhideWhenUsed="0"/>
    <w:lsdException w:name="FollowedHyperlink" w:semiHidden="0" w:uiPriority="0" w:unhideWhenUsed="0"/>
    <w:lsdException w:name="Strong" w:semiHidden="0" w:uiPriority="0" w:unhideWhenUsed="0" w:qFormat="1"/>
    <w:lsdException w:name="Emphasis" w:semiHidden="0" w:uiPriority="0" w:unhideWhenUsed="0" w:qFormat="1"/>
    <w:lsdException w:name="Document Map" w:semiHidden="0" w:uiPriority="0" w:unhideWhenUsed="0"/>
    <w:lsdException w:name="Plain Text" w:semiHidden="0" w:uiPriority="0" w:unhideWhenUsed="0"/>
    <w:lsdException w:name="E-mail Signature" w:semiHidden="0" w:uiPriority="0" w:unhideWhenUsed="0"/>
    <w:lsdException w:name="Normal (Web)" w:semiHidden="0" w:uiPriority="0" w:unhideWhenUsed="0"/>
    <w:lsdException w:name="HTML Acronym" w:semiHidden="0" w:uiPriority="0" w:unhideWhenUsed="0"/>
    <w:lsdException w:name="HTML Address" w:semiHidden="0" w:uiPriority="0" w:unhideWhenUsed="0"/>
    <w:lsdException w:name="HTML Cite" w:semiHidden="0" w:uiPriority="0" w:unhideWhenUsed="0"/>
    <w:lsdException w:name="HTML Code" w:semiHidden="0" w:uiPriority="0" w:unhideWhenUsed="0"/>
    <w:lsdException w:name="HTML Definition" w:semiHidden="0" w:uiPriority="0" w:unhideWhenUsed="0"/>
    <w:lsdException w:name="HTML Keyboard" w:semiHidden="0" w:uiPriority="0" w:unhideWhenUsed="0"/>
    <w:lsdException w:name="HTML Preformatted" w:semiHidden="0" w:uiPriority="0" w:unhideWhenUsed="0"/>
    <w:lsdException w:name="HTML Sample" w:semiHidden="0" w:uiPriority="0" w:unhideWhenUsed="0"/>
    <w:lsdException w:name="HTML Typewriter" w:semiHidden="0" w:uiPriority="0" w:unhideWhenUsed="0"/>
    <w:lsdException w:name="HTML Variable" w:semiHidden="0" w:uiPriority="0" w:unhideWhenUsed="0"/>
    <w:lsdException w:name="Normal Table" w:uiPriority="0" w:unhideWhenUsed="0"/>
    <w:lsdException w:name="annotation subject" w:semiHidden="0" w:uiPriority="0" w:unhideWhenUsed="0"/>
    <w:lsdException w:name="Table Simple 1" w:semiHidden="0" w:uiPriority="0" w:unhideWhenUsed="0"/>
    <w:lsdException w:name="Table Simple 2" w:semiHidden="0" w:uiPriority="0" w:unhideWhenUsed="0"/>
    <w:lsdException w:name="Table Simple 3" w:semiHidden="0" w:uiPriority="0" w:unhideWhenUsed="0"/>
    <w:lsdException w:name="Table Classic 1" w:semiHidden="0" w:uiPriority="0" w:unhideWhenUsed="0"/>
    <w:lsdException w:name="Table Classic 2" w:semiHidden="0" w:uiPriority="0" w:unhideWhenUsed="0"/>
    <w:lsdException w:name="Table Classic 3" w:semiHidden="0" w:uiPriority="0" w:unhideWhenUsed="0"/>
    <w:lsdException w:name="Table Classic 4" w:semiHidden="0" w:uiPriority="0" w:unhideWhenUsed="0"/>
    <w:lsdException w:name="Table Colorful 1" w:semiHidden="0" w:uiPriority="0" w:unhideWhenUsed="0"/>
    <w:lsdException w:name="Table Colorful 2" w:semiHidden="0" w:uiPriority="0" w:unhideWhenUsed="0"/>
    <w:lsdException w:name="Table Colorful 3" w:semiHidden="0" w:uiPriority="0" w:unhideWhenUsed="0"/>
    <w:lsdException w:name="Table Columns 1" w:semiHidden="0" w:uiPriority="0" w:unhideWhenUsed="0"/>
    <w:lsdException w:name="Table Columns 2" w:semiHidden="0" w:uiPriority="0" w:unhideWhenUsed="0"/>
    <w:lsdException w:name="Table Columns 3" w:semiHidden="0" w:uiPriority="0" w:unhideWhenUsed="0"/>
    <w:lsdException w:name="Table Columns 4" w:semiHidden="0" w:uiPriority="0" w:unhideWhenUsed="0"/>
    <w:lsdException w:name="Table Columns 5" w:semiHidden="0" w:uiPriority="0" w:unhideWhenUsed="0"/>
    <w:lsdException w:name="Table Grid 1" w:semiHidden="0" w:uiPriority="0" w:unhideWhenUsed="0"/>
    <w:lsdException w:name="Table Grid 2" w:semiHidden="0" w:uiPriority="0" w:unhideWhenUsed="0"/>
    <w:lsdException w:name="Table Grid 3" w:semiHidden="0" w:uiPriority="0" w:unhideWhenUsed="0"/>
    <w:lsdException w:name="Table Grid 4" w:semiHidden="0" w:uiPriority="0" w:unhideWhenUsed="0"/>
    <w:lsdException w:name="Table Grid 5" w:semiHidden="0" w:uiPriority="0" w:unhideWhenUsed="0"/>
    <w:lsdException w:name="Table Grid 6" w:semiHidden="0" w:uiPriority="0" w:unhideWhenUsed="0"/>
    <w:lsdException w:name="Table Grid 7" w:semiHidden="0" w:uiPriority="0" w:unhideWhenUsed="0"/>
    <w:lsdException w:name="Table Grid 8" w:semiHidden="0" w:uiPriority="0" w:unhideWhenUsed="0"/>
    <w:lsdException w:name="Table List 1" w:semiHidden="0" w:uiPriority="0" w:unhideWhenUsed="0"/>
    <w:lsdException w:name="Table List 2" w:semiHidden="0" w:uiPriority="0" w:unhideWhenUsed="0"/>
    <w:lsdException w:name="Table List 3" w:semiHidden="0" w:uiPriority="0" w:unhideWhenUsed="0"/>
    <w:lsdException w:name="Table List 4" w:semiHidden="0" w:uiPriority="0" w:unhideWhenUsed="0"/>
    <w:lsdException w:name="Table List 5" w:semiHidden="0" w:uiPriority="0" w:unhideWhenUsed="0"/>
    <w:lsdException w:name="Table List 6" w:semiHidden="0" w:uiPriority="0" w:unhideWhenUsed="0"/>
    <w:lsdException w:name="Table List 7" w:semiHidden="0" w:uiPriority="0" w:unhideWhenUsed="0"/>
    <w:lsdException w:name="Table List 8" w:semiHidden="0" w:uiPriority="0" w:unhideWhenUsed="0"/>
    <w:lsdException w:name="Table 3D effects 1" w:semiHidden="0" w:uiPriority="0" w:unhideWhenUsed="0"/>
    <w:lsdException w:name="Table 3D effects 2" w:semiHidden="0" w:uiPriority="0" w:unhideWhenUsed="0"/>
    <w:lsdException w:name="Table 3D effects 3" w:semiHidden="0" w:uiPriority="0" w:unhideWhenUsed="0"/>
    <w:lsdException w:name="Table Contemporary" w:semiHidden="0" w:uiPriority="0" w:unhideWhenUsed="0"/>
    <w:lsdException w:name="Table Elegant" w:semiHidden="0" w:uiPriority="0" w:unhideWhenUsed="0"/>
    <w:lsdException w:name="Table Professional" w:semiHidden="0" w:uiPriority="0" w:unhideWhenUsed="0"/>
    <w:lsdException w:name="Table Subtle 1" w:semiHidden="0" w:uiPriority="0" w:unhideWhenUsed="0"/>
    <w:lsdException w:name="Table Subtle 2" w:semiHidden="0" w:uiPriority="0" w:unhideWhenUsed="0"/>
    <w:lsdException w:name="Table Web 1" w:semiHidden="0" w:uiPriority="0" w:unhideWhenUsed="0"/>
    <w:lsdException w:name="Table Web 2" w:semiHidden="0" w:uiPriority="0" w:unhideWhenUsed="0"/>
    <w:lsdException w:name="Table Web 3" w:semiHidden="0" w:uiPriority="0" w:unhideWhenUsed="0"/>
    <w:lsdException w:name="Balloon Text" w:semiHidden="0" w:uiPriority="0" w:unhideWhenUsed="0"/>
    <w:lsdException w:name="Table Grid" w:semiHidden="0" w:uiPriority="0" w:unhideWhenUsed="0"/>
    <w:lsdException w:name="Table Theme" w:semiHidden="0" w:uiPriority="0"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atentStyles>
  <w:style w:type="paragraph" w:default="1" w:styleId="Normal">
    <w:name w:val="Normal"/>
    <w:qFormat/>
    <w:pPr>
      <w:widowControl w:val="0"/>
      <w:jc w:val="both"/>
    </w:pPr>
    <w:rPr>
      <w:rFonts w:asciiTheme="minorHAnsi" w:eastAsiaTheme="minorEastAsia" w:hAnsiTheme="minorHAnsi" w:cstheme="minorBidi"/>
      <w:kern w:val="2"/>
      <w:sz w:val="21"/>
      <w:szCs w:val="24"/>
      <w:lang w:val="en-US" w:eastAsia="zh-CN" w:bidi="ar-SA"/>
    </w:rPr>
  </w:style>
  <w:style w:type="character" w:default="1" w:styleId="DefaultParagraphFont">
    <w:name w:val="Default Paragraph Font"/>
    <w:semiHidden/>
  </w:style>
  <w:style w:type="table" w:default="1" w:styleId="TableNormal">
    <w:name w:val="Normal Table"/>
    <w:semiHidden/>
    <w:tblPr>
      <w:tblCellMar>
        <w:top w:w="0" w:type="dxa"/>
        <w:left w:w="108" w:type="dxa"/>
        <w:bottom w:w="0" w:type="dxa"/>
        <w:right w:w="108" w:type="dxa"/>
      </w:tblCellMar>
    </w:tblPr>
  </w:style>
  <w:style w:type="paragraph" w:styleId="PlainText">
    <w:name w:val="Plain Text"/>
    <w:basedOn w:val="Normal"/>
    <w:rPr>
      <w:rFonts w:ascii="宋体" w:eastAsia="宋体" w:hAnsi="Courier New" w:cs="Courier New"/>
      <w:szCs w:val="21"/>
    </w:rPr>
  </w:style>
  <w:style w:type="paragraph" w:styleId="Footer">
    <w:name w:val="footer"/>
    <w:basedOn w:val="Normal"/>
    <w:pPr>
      <w:tabs>
        <w:tab w:val="center" w:pos="4153"/>
        <w:tab w:val="right" w:pos="8306"/>
      </w:tabs>
      <w:snapToGrid w:val="0"/>
      <w:jc w:val="left"/>
    </w:pPr>
    <w:rPr>
      <w:sz w:val="18"/>
    </w:rPr>
  </w:style>
  <w:style w:type="paragraph" w:styleId="Header">
    <w:name w:val="header"/>
    <w:basedOn w:val="Normal"/>
    <w:pPr>
      <w:pBdr>
        <w:top w:val="nil"/>
        <w:left w:val="nil"/>
        <w:bottom w:val="nil"/>
        <w:right w:val="nil"/>
      </w:pBdr>
      <w:tabs>
        <w:tab w:val="center" w:pos="4153"/>
        <w:tab w:val="right" w:pos="8306"/>
      </w:tabs>
      <w:snapToGrid w:val="0"/>
      <w:spacing w:line="240" w:lineRule="auto"/>
      <w:jc w:val="both"/>
      <w:outlineLvl w:val="9"/>
    </w:pPr>
    <w:rPr>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&#65279;<?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image" Target="media/image6.png" /><Relationship Id="rId11" Type="http://schemas.openxmlformats.org/officeDocument/2006/relationships/image" Target="media/image7.png" /><Relationship Id="rId12" Type="http://schemas.openxmlformats.org/officeDocument/2006/relationships/image" Target="media/image8.png" /><Relationship Id="rId13" Type="http://schemas.openxmlformats.org/officeDocument/2006/relationships/image" Target="media/image9.png" /><Relationship Id="rId14" Type="http://schemas.openxmlformats.org/officeDocument/2006/relationships/image" Target="media/image10.png" /><Relationship Id="rId15" Type="http://schemas.openxmlformats.org/officeDocument/2006/relationships/image" Target="media/image11.png" /><Relationship Id="rId16" Type="http://schemas.openxmlformats.org/officeDocument/2006/relationships/image" Target="media/image12.png" /><Relationship Id="rId17" Type="http://schemas.openxmlformats.org/officeDocument/2006/relationships/image" Target="media/image13.png" /><Relationship Id="rId18" Type="http://schemas.openxmlformats.org/officeDocument/2006/relationships/image" Target="media/image14.png" /><Relationship Id="rId19" Type="http://schemas.openxmlformats.org/officeDocument/2006/relationships/image" Target="media/image15.png" /><Relationship Id="rId2" Type="http://schemas.openxmlformats.org/officeDocument/2006/relationships/webSettings" Target="webSettings.xml" /><Relationship Id="rId20" Type="http://schemas.openxmlformats.org/officeDocument/2006/relationships/image" Target="media/image16.png" /><Relationship Id="rId21" Type="http://schemas.openxmlformats.org/officeDocument/2006/relationships/image" Target="media/image17.png" /><Relationship Id="rId22" Type="http://schemas.openxmlformats.org/officeDocument/2006/relationships/image" Target="media/image18.png" /><Relationship Id="rId23" Type="http://schemas.openxmlformats.org/officeDocument/2006/relationships/image" Target="media/image19.png" /><Relationship Id="rId24" Type="http://schemas.openxmlformats.org/officeDocument/2006/relationships/image" Target="media/image20.png" /><Relationship Id="rId25" Type="http://schemas.openxmlformats.org/officeDocument/2006/relationships/image" Target="media/image21.png" /><Relationship Id="rId26" Type="http://schemas.openxmlformats.org/officeDocument/2006/relationships/image" Target="media/image22.png" /><Relationship Id="rId27" Type="http://schemas.openxmlformats.org/officeDocument/2006/relationships/image" Target="media/image23.png" /><Relationship Id="rId28" Type="http://schemas.openxmlformats.org/officeDocument/2006/relationships/image" Target="media/image24.png" /><Relationship Id="rId29" Type="http://schemas.openxmlformats.org/officeDocument/2006/relationships/image" Target="media/image25.png" /><Relationship Id="rId3" Type="http://schemas.openxmlformats.org/officeDocument/2006/relationships/fontTable" Target="fontTable.xml" /><Relationship Id="rId30" Type="http://schemas.openxmlformats.org/officeDocument/2006/relationships/image" Target="media/image26.png" /><Relationship Id="rId31" Type="http://schemas.openxmlformats.org/officeDocument/2006/relationships/image" Target="media/image27.png" /><Relationship Id="rId32" Type="http://schemas.openxmlformats.org/officeDocument/2006/relationships/image" Target="media/image28.png" /><Relationship Id="rId33" Type="http://schemas.openxmlformats.org/officeDocument/2006/relationships/image" Target="media/image29.png" /><Relationship Id="rId34" Type="http://schemas.openxmlformats.org/officeDocument/2006/relationships/image" Target="media/image30.png" /><Relationship Id="rId35" Type="http://schemas.openxmlformats.org/officeDocument/2006/relationships/image" Target="media/image31.png" /><Relationship Id="rId36" Type="http://schemas.openxmlformats.org/officeDocument/2006/relationships/image" Target="media/image32.png" /><Relationship Id="rId37" Type="http://schemas.openxmlformats.org/officeDocument/2006/relationships/footer" Target="footer1.xml" /><Relationship Id="rId38" Type="http://schemas.openxmlformats.org/officeDocument/2006/relationships/theme" Target="theme/theme1.xml" /><Relationship Id="rId39" Type="http://schemas.openxmlformats.org/officeDocument/2006/relationships/styles" Target="styles.xml" /><Relationship Id="rId4" Type="http://schemas.openxmlformats.org/officeDocument/2006/relationships/customXml" Target="../customXml/item1.xml" /><Relationship Id="rId5" Type="http://schemas.openxmlformats.org/officeDocument/2006/relationships/image" Target="media/image1.png" /><Relationship Id="rId6" Type="http://schemas.openxmlformats.org/officeDocument/2006/relationships/image" Target="media/image2.png" /><Relationship Id="rId7" Type="http://schemas.openxmlformats.org/officeDocument/2006/relationships/image" Target="media/image3.png" /><Relationship Id="rId8" Type="http://schemas.openxmlformats.org/officeDocument/2006/relationships/image" Target="media/image4.png" /><Relationship Id="rId9" Type="http://schemas.openxmlformats.org/officeDocument/2006/relationships/image" Target="media/image5.png" /></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&#65279;<?xml version="1.0" encoding="utf-8" standalone="yes"?><Relationships xmlns="http://schemas.openxmlformats.org/package/2006/relationships"><Relationship Id="rId1" Type="http://schemas.openxmlformats.org/officeDocument/2006/relationships/customXmlProps" Target="itemProps1.xml" /></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0</Words>
  <Characters>0</Characters>
  <Application>Microsoft Office Word</Application>
  <DocSecurity>0</DocSecurity>
  <Lines>0</Lines>
  <Paragraphs>0</Paragraphs>
  <ScaleCrop>false</ScaleCrop>
  <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Administrator</cp:lastModifiedBy>
  <cp:revision>1</cp:revision>
  <dcterms:created xsi:type="dcterms:W3CDTF">2017-11-21T10:02:00Z</dcterms:created>
  <dcterms:modified xsi:type="dcterms:W3CDTF">2017-11-21T10:19:33Z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2052-10.1.0.6877</vt:lpwstr>
  </property>
</Properties>
</file>