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5ED4A" w14:textId="77777777" w:rsidR="005D0137" w:rsidRPr="00A00498" w:rsidRDefault="00000000" w:rsidP="009F1277">
      <w:pPr>
        <w:rPr>
          <w:b/>
          <w:sz w:val="24"/>
          <w:szCs w:val="24"/>
        </w:rPr>
      </w:pPr>
      <w:r w:rsidRPr="00A00498">
        <w:rPr>
          <w:b/>
          <w:noProof/>
          <w:sz w:val="24"/>
          <w:szCs w:val="24"/>
        </w:rPr>
        <w:drawing>
          <wp:anchor distT="0" distB="0" distL="114300" distR="114300" simplePos="0" relativeHeight="251658240" behindDoc="0" locked="0" layoutInCell="1" allowOverlap="1" wp14:anchorId="773C4455" wp14:editId="5E166910">
            <wp:simplePos x="0" y="0"/>
            <wp:positionH relativeFrom="page">
              <wp:posOffset>10960100</wp:posOffset>
            </wp:positionH>
            <wp:positionV relativeFrom="topMargin">
              <wp:posOffset>11430000</wp:posOffset>
            </wp:positionV>
            <wp:extent cx="482600" cy="444500"/>
            <wp:effectExtent l="0" t="0" r="0" b="0"/>
            <wp:wrapNone/>
            <wp:docPr id="100053" name="图片 10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6"/>
                    <a:stretch>
                      <a:fillRect/>
                    </a:stretch>
                  </pic:blipFill>
                  <pic:spPr>
                    <a:xfrm>
                      <a:off x="0" y="0"/>
                      <a:ext cx="482600" cy="444500"/>
                    </a:xfrm>
                    <a:prstGeom prst="rect">
                      <a:avLst/>
                    </a:prstGeom>
                  </pic:spPr>
                </pic:pic>
              </a:graphicData>
            </a:graphic>
          </wp:anchor>
        </w:drawing>
      </w:r>
      <w:bookmarkStart w:id="0" w:name="年内蒙古自治区初中学业水平考试-物理-化学"/>
      <w:r w:rsidRPr="00A00498">
        <w:rPr>
          <w:b/>
          <w:sz w:val="24"/>
          <w:szCs w:val="24"/>
        </w:rPr>
        <w:t>机密</w:t>
      </w:r>
      <w:r w:rsidR="00A00498" w:rsidRPr="00A00498">
        <w:rPr>
          <w:rFonts w:ascii="Segoe UI Symbol" w:hAnsi="Segoe UI Symbol" w:cs="Segoe UI Symbol"/>
          <w:b/>
          <w:sz w:val="24"/>
          <w:szCs w:val="24"/>
        </w:rPr>
        <w:t>★</w:t>
      </w:r>
      <w:r w:rsidR="00A00498" w:rsidRPr="00A00498">
        <w:rPr>
          <w:b/>
          <w:sz w:val="24"/>
          <w:szCs w:val="24"/>
        </w:rPr>
        <w:t>启用前</w:t>
      </w:r>
    </w:p>
    <w:p w14:paraId="69FD0560" w14:textId="77777777" w:rsidR="00A00498" w:rsidRPr="001F6DCD" w:rsidRDefault="00000000" w:rsidP="00A00498">
      <w:pPr>
        <w:jc w:val="center"/>
        <w:rPr>
          <w:b/>
          <w:color w:val="EE0000"/>
          <w:sz w:val="32"/>
          <w:szCs w:val="32"/>
        </w:rPr>
      </w:pPr>
      <w:r w:rsidRPr="001F6DCD">
        <w:rPr>
          <w:b/>
          <w:color w:val="EE0000"/>
          <w:sz w:val="32"/>
          <w:szCs w:val="32"/>
        </w:rPr>
        <w:t>2026</w:t>
      </w:r>
      <w:r w:rsidRPr="001F6DCD">
        <w:rPr>
          <w:rFonts w:hint="eastAsia"/>
          <w:b/>
          <w:color w:val="EE0000"/>
          <w:sz w:val="32"/>
          <w:szCs w:val="32"/>
        </w:rPr>
        <w:t>年内蒙古自治区初中学业水平考试</w:t>
      </w:r>
    </w:p>
    <w:p w14:paraId="2AC41762" w14:textId="77777777" w:rsidR="009F1277" w:rsidRPr="001F6DCD" w:rsidRDefault="00000000" w:rsidP="00A00498">
      <w:pPr>
        <w:jc w:val="center"/>
        <w:rPr>
          <w:b/>
          <w:color w:val="EE0000"/>
          <w:sz w:val="32"/>
          <w:szCs w:val="32"/>
        </w:rPr>
      </w:pPr>
      <w:proofErr w:type="gramStart"/>
      <w:r w:rsidRPr="001F6DCD">
        <w:rPr>
          <w:rFonts w:hint="eastAsia"/>
          <w:b/>
          <w:color w:val="EE0000"/>
          <w:sz w:val="32"/>
          <w:szCs w:val="32"/>
        </w:rPr>
        <w:t>物理</w:t>
      </w:r>
      <w:r w:rsidR="00A00498" w:rsidRPr="001F6DCD">
        <w:rPr>
          <w:rFonts w:hint="eastAsia"/>
          <w:b/>
          <w:color w:val="EE0000"/>
          <w:sz w:val="32"/>
          <w:szCs w:val="32"/>
        </w:rPr>
        <w:t xml:space="preserve"> </w:t>
      </w:r>
      <w:r w:rsidR="00A00498" w:rsidRPr="001F6DCD">
        <w:rPr>
          <w:b/>
          <w:color w:val="EE0000"/>
          <w:sz w:val="32"/>
          <w:szCs w:val="32"/>
        </w:rPr>
        <w:t xml:space="preserve"> </w:t>
      </w:r>
      <w:r w:rsidRPr="001F6DCD">
        <w:rPr>
          <w:rFonts w:hint="eastAsia"/>
          <w:b/>
          <w:color w:val="EE0000"/>
          <w:sz w:val="32"/>
          <w:szCs w:val="32"/>
        </w:rPr>
        <w:t>化学</w:t>
      </w:r>
      <w:proofErr w:type="gramEnd"/>
    </w:p>
    <w:p w14:paraId="3FC1C678" w14:textId="77777777" w:rsidR="009F1277" w:rsidRPr="00A00498" w:rsidRDefault="00000000" w:rsidP="009F1277">
      <w:pPr>
        <w:rPr>
          <w:b/>
          <w:sz w:val="24"/>
          <w:szCs w:val="24"/>
        </w:rPr>
      </w:pPr>
      <w:r w:rsidRPr="00A00498">
        <w:rPr>
          <w:rFonts w:hint="eastAsia"/>
          <w:b/>
          <w:sz w:val="24"/>
          <w:szCs w:val="24"/>
        </w:rPr>
        <w:t>注意事项</w:t>
      </w:r>
      <w:r w:rsidR="00275510" w:rsidRPr="00A00498">
        <w:rPr>
          <w:rFonts w:hint="eastAsia"/>
          <w:b/>
          <w:sz w:val="24"/>
          <w:szCs w:val="24"/>
        </w:rPr>
        <w:t>：</w:t>
      </w:r>
      <w:r w:rsidRPr="00A00498">
        <w:rPr>
          <w:rFonts w:hint="eastAsia"/>
          <w:b/>
          <w:sz w:val="24"/>
          <w:szCs w:val="24"/>
        </w:rPr>
        <w:t>1</w:t>
      </w:r>
      <w:r w:rsidR="00275510" w:rsidRPr="00A00498">
        <w:rPr>
          <w:rFonts w:hint="eastAsia"/>
          <w:b/>
          <w:sz w:val="24"/>
          <w:szCs w:val="24"/>
        </w:rPr>
        <w:t>．</w:t>
      </w:r>
      <w:r w:rsidRPr="00A00498">
        <w:rPr>
          <w:rFonts w:hint="eastAsia"/>
          <w:b/>
          <w:sz w:val="24"/>
          <w:szCs w:val="24"/>
        </w:rPr>
        <w:t>物理试卷共</w:t>
      </w:r>
      <w:r w:rsidRPr="00A00498">
        <w:rPr>
          <w:b/>
          <w:sz w:val="24"/>
          <w:szCs w:val="24"/>
        </w:rPr>
        <w:t>4</w:t>
      </w:r>
      <w:r w:rsidRPr="00A00498">
        <w:rPr>
          <w:rFonts w:hint="eastAsia"/>
          <w:b/>
          <w:sz w:val="24"/>
          <w:szCs w:val="24"/>
        </w:rPr>
        <w:t>页，满分</w:t>
      </w:r>
      <w:r w:rsidRPr="00A00498">
        <w:rPr>
          <w:b/>
          <w:sz w:val="24"/>
          <w:szCs w:val="24"/>
        </w:rPr>
        <w:t>60</w:t>
      </w:r>
      <w:r w:rsidRPr="00A00498">
        <w:rPr>
          <w:rFonts w:hint="eastAsia"/>
          <w:b/>
          <w:sz w:val="24"/>
          <w:szCs w:val="24"/>
        </w:rPr>
        <w:t>分；化学试卷共</w:t>
      </w:r>
      <w:r w:rsidRPr="00A00498">
        <w:rPr>
          <w:b/>
          <w:sz w:val="24"/>
          <w:szCs w:val="24"/>
        </w:rPr>
        <w:t>4</w:t>
      </w:r>
      <w:r w:rsidRPr="00A00498">
        <w:rPr>
          <w:rFonts w:hint="eastAsia"/>
          <w:b/>
          <w:sz w:val="24"/>
          <w:szCs w:val="24"/>
        </w:rPr>
        <w:t>页，满分</w:t>
      </w:r>
      <w:r w:rsidRPr="00A00498">
        <w:rPr>
          <w:b/>
          <w:sz w:val="24"/>
          <w:szCs w:val="24"/>
        </w:rPr>
        <w:t>40</w:t>
      </w:r>
      <w:r w:rsidRPr="00A00498">
        <w:rPr>
          <w:rFonts w:hint="eastAsia"/>
          <w:b/>
          <w:sz w:val="24"/>
          <w:szCs w:val="24"/>
        </w:rPr>
        <w:t>分。</w:t>
      </w:r>
    </w:p>
    <w:p w14:paraId="07E7C875" w14:textId="77777777" w:rsidR="009F1277" w:rsidRPr="00A00498" w:rsidRDefault="00000000" w:rsidP="009F1277">
      <w:pPr>
        <w:rPr>
          <w:b/>
          <w:sz w:val="24"/>
          <w:szCs w:val="24"/>
        </w:rPr>
      </w:pPr>
      <w:r w:rsidRPr="00A00498">
        <w:rPr>
          <w:b/>
          <w:sz w:val="24"/>
          <w:szCs w:val="24"/>
        </w:rPr>
        <w:t>2</w:t>
      </w:r>
      <w:r w:rsidR="00275510" w:rsidRPr="00A00498">
        <w:rPr>
          <w:b/>
          <w:sz w:val="24"/>
          <w:szCs w:val="24"/>
        </w:rPr>
        <w:t>．</w:t>
      </w:r>
      <w:r w:rsidRPr="00A00498">
        <w:rPr>
          <w:rFonts w:hint="eastAsia"/>
          <w:b/>
          <w:sz w:val="24"/>
          <w:szCs w:val="24"/>
        </w:rPr>
        <w:t>作答时，将答案写在答题卡上，写在试卷上无效。</w:t>
      </w:r>
    </w:p>
    <w:p w14:paraId="6201E254" w14:textId="77777777" w:rsidR="009F1277" w:rsidRPr="00A00498" w:rsidRDefault="00000000" w:rsidP="009F1277">
      <w:pPr>
        <w:rPr>
          <w:b/>
          <w:sz w:val="24"/>
          <w:szCs w:val="24"/>
        </w:rPr>
      </w:pPr>
      <w:r w:rsidRPr="00A00498">
        <w:rPr>
          <w:b/>
          <w:sz w:val="24"/>
          <w:szCs w:val="24"/>
        </w:rPr>
        <w:t>3</w:t>
      </w:r>
      <w:r w:rsidR="00275510" w:rsidRPr="00A00498">
        <w:rPr>
          <w:b/>
          <w:sz w:val="24"/>
          <w:szCs w:val="24"/>
        </w:rPr>
        <w:t>．</w:t>
      </w:r>
      <w:r w:rsidRPr="00A00498">
        <w:rPr>
          <w:rFonts w:hint="eastAsia"/>
          <w:b/>
          <w:sz w:val="24"/>
          <w:szCs w:val="24"/>
        </w:rPr>
        <w:t>考试结束后，将试卷和答题卡一并交回。</w:t>
      </w:r>
    </w:p>
    <w:p w14:paraId="7D54A8B2" w14:textId="77777777" w:rsidR="009F1277" w:rsidRPr="006F7B80" w:rsidRDefault="00000000" w:rsidP="00A00498">
      <w:pPr>
        <w:jc w:val="center"/>
        <w:rPr>
          <w:b/>
          <w:sz w:val="32"/>
          <w:szCs w:val="30"/>
        </w:rPr>
      </w:pPr>
      <w:bookmarkStart w:id="1" w:name="物-理"/>
      <w:bookmarkEnd w:id="0"/>
      <w:proofErr w:type="gramStart"/>
      <w:r w:rsidRPr="006F7B80">
        <w:rPr>
          <w:rFonts w:hint="eastAsia"/>
          <w:b/>
          <w:sz w:val="32"/>
          <w:szCs w:val="30"/>
        </w:rPr>
        <w:t>物</w:t>
      </w:r>
      <w:r w:rsidR="00A00498" w:rsidRPr="006F7B80">
        <w:rPr>
          <w:rFonts w:hint="eastAsia"/>
          <w:b/>
          <w:sz w:val="32"/>
          <w:szCs w:val="30"/>
        </w:rPr>
        <w:t xml:space="preserve"> </w:t>
      </w:r>
      <w:r w:rsidR="00A00498" w:rsidRPr="006F7B80">
        <w:rPr>
          <w:b/>
          <w:sz w:val="32"/>
          <w:szCs w:val="30"/>
        </w:rPr>
        <w:t xml:space="preserve"> </w:t>
      </w:r>
      <w:r w:rsidRPr="006F7B80">
        <w:rPr>
          <w:rFonts w:hint="eastAsia"/>
          <w:b/>
          <w:sz w:val="32"/>
          <w:szCs w:val="30"/>
        </w:rPr>
        <w:t>理</w:t>
      </w:r>
      <w:proofErr w:type="gramEnd"/>
    </w:p>
    <w:p w14:paraId="33D8C25B" w14:textId="77777777" w:rsidR="009F1277" w:rsidRPr="007332A2" w:rsidRDefault="00000000" w:rsidP="009F1277">
      <w:pPr>
        <w:rPr>
          <w:b/>
          <w:sz w:val="24"/>
          <w:szCs w:val="24"/>
        </w:rPr>
      </w:pPr>
      <w:bookmarkStart w:id="2" w:name="Xd28f4fa0f03c9573fa93828408a721c4009c025"/>
      <w:bookmarkEnd w:id="1"/>
      <w:r w:rsidRPr="007332A2">
        <w:rPr>
          <w:rFonts w:hint="eastAsia"/>
          <w:b/>
          <w:sz w:val="24"/>
          <w:szCs w:val="24"/>
        </w:rPr>
        <w:t>一、选择题</w:t>
      </w:r>
      <w:r w:rsidR="00275510" w:rsidRPr="007332A2">
        <w:rPr>
          <w:rFonts w:hint="eastAsia"/>
          <w:b/>
          <w:sz w:val="24"/>
          <w:szCs w:val="24"/>
        </w:rPr>
        <w:t>（</w:t>
      </w:r>
      <w:r w:rsidRPr="007332A2">
        <w:rPr>
          <w:rFonts w:hint="eastAsia"/>
          <w:b/>
          <w:sz w:val="24"/>
          <w:szCs w:val="24"/>
        </w:rPr>
        <w:t>共</w:t>
      </w:r>
      <w:r w:rsidRPr="007332A2">
        <w:rPr>
          <w:b/>
          <w:sz w:val="24"/>
          <w:szCs w:val="24"/>
        </w:rPr>
        <w:t>7</w:t>
      </w:r>
      <w:r w:rsidR="006F7B80">
        <w:rPr>
          <w:rFonts w:hint="eastAsia"/>
          <w:b/>
          <w:sz w:val="24"/>
          <w:szCs w:val="24"/>
        </w:rPr>
        <w:t>小题，</w:t>
      </w:r>
      <w:r w:rsidRPr="007332A2">
        <w:rPr>
          <w:rFonts w:hint="eastAsia"/>
          <w:b/>
          <w:sz w:val="24"/>
          <w:szCs w:val="24"/>
        </w:rPr>
        <w:t>每小题</w:t>
      </w:r>
      <w:r w:rsidRPr="007332A2">
        <w:rPr>
          <w:b/>
          <w:sz w:val="24"/>
          <w:szCs w:val="24"/>
        </w:rPr>
        <w:t>3</w:t>
      </w:r>
      <w:r w:rsidRPr="007332A2">
        <w:rPr>
          <w:rFonts w:hint="eastAsia"/>
          <w:b/>
          <w:sz w:val="24"/>
          <w:szCs w:val="24"/>
        </w:rPr>
        <w:t>分，共</w:t>
      </w:r>
      <w:r w:rsidRPr="007332A2">
        <w:rPr>
          <w:b/>
          <w:sz w:val="24"/>
          <w:szCs w:val="24"/>
        </w:rPr>
        <w:t>21</w:t>
      </w:r>
      <w:r w:rsidRPr="007332A2">
        <w:rPr>
          <w:rFonts w:hint="eastAsia"/>
          <w:b/>
          <w:sz w:val="24"/>
          <w:szCs w:val="24"/>
        </w:rPr>
        <w:t>分。每小题给出的四个选项中，只有一项符合题目要求</w:t>
      </w:r>
      <w:r w:rsidR="00275510" w:rsidRPr="007332A2">
        <w:rPr>
          <w:rFonts w:hint="eastAsia"/>
          <w:b/>
          <w:sz w:val="24"/>
          <w:szCs w:val="24"/>
        </w:rPr>
        <w:t>）</w:t>
      </w:r>
    </w:p>
    <w:p w14:paraId="1DA4E31E" w14:textId="77777777" w:rsidR="009F1277" w:rsidRDefault="00000000" w:rsidP="009F1277">
      <w:r>
        <w:t>1</w:t>
      </w:r>
      <w:r w:rsidR="00275510">
        <w:t>．</w:t>
      </w:r>
      <w:r>
        <w:rPr>
          <w:rFonts w:hint="eastAsia"/>
        </w:rPr>
        <w:t>搭载我国自主研发的全球首款兆瓦级氢燃料涡桨发动机的无人运输机，于</w:t>
      </w:r>
      <w:r>
        <w:t>2026</w:t>
      </w:r>
      <w:r>
        <w:rPr>
          <w:rFonts w:hint="eastAsia"/>
        </w:rPr>
        <w:t>年</w:t>
      </w:r>
      <w:r>
        <w:t>4</w:t>
      </w:r>
      <w:r>
        <w:rPr>
          <w:rFonts w:hint="eastAsia"/>
        </w:rPr>
        <w:t>月完成首飞。选择质量更小、放热更多、零碳排放的液氢作为发动机的燃料，是因为液氢的</w:t>
      </w:r>
    </w:p>
    <w:p w14:paraId="59A9C95E" w14:textId="77777777" w:rsidR="009F1277" w:rsidRDefault="00000000" w:rsidP="009F1277">
      <w:r>
        <w:t>A</w:t>
      </w:r>
      <w:r w:rsidR="00275510">
        <w:t>．</w:t>
      </w:r>
      <w:r>
        <w:rPr>
          <w:rFonts w:hint="eastAsia"/>
        </w:rPr>
        <w:t>沸点高</w:t>
      </w:r>
      <w:r w:rsidR="007332A2">
        <w:tab/>
      </w:r>
      <w:r>
        <w:t>B</w:t>
      </w:r>
      <w:r w:rsidR="00275510">
        <w:t>．</w:t>
      </w:r>
      <w:r>
        <w:rPr>
          <w:rFonts w:hint="eastAsia"/>
        </w:rPr>
        <w:t>热值大</w:t>
      </w:r>
      <w:r w:rsidR="007332A2">
        <w:tab/>
      </w:r>
      <w:r>
        <w:t>C</w:t>
      </w:r>
      <w:r w:rsidR="00275510">
        <w:t>．</w:t>
      </w:r>
      <w:r>
        <w:rPr>
          <w:rFonts w:hint="eastAsia"/>
        </w:rPr>
        <w:t>比热容大</w:t>
      </w:r>
      <w:r w:rsidR="007332A2">
        <w:tab/>
      </w:r>
      <w:r>
        <w:t>D</w:t>
      </w:r>
      <w:r w:rsidR="00275510">
        <w:t>．</w:t>
      </w:r>
      <w:r>
        <w:rPr>
          <w:rFonts w:hint="eastAsia"/>
        </w:rPr>
        <w:t>凝固点高</w:t>
      </w:r>
    </w:p>
    <w:p w14:paraId="619F0253" w14:textId="77777777" w:rsidR="009F1277" w:rsidRDefault="00000000" w:rsidP="009F1277">
      <w:r>
        <w:t>2</w:t>
      </w:r>
      <w:r w:rsidR="00275510">
        <w:t>．</w:t>
      </w:r>
      <w:r>
        <w:rPr>
          <w:rFonts w:hint="eastAsia"/>
        </w:rPr>
        <w:t>电给我们的生活带来了方便</w:t>
      </w:r>
      <w:r w:rsidR="00275510">
        <w:rPr>
          <w:rFonts w:hint="eastAsia"/>
        </w:rPr>
        <w:t>，</w:t>
      </w:r>
      <w:r>
        <w:rPr>
          <w:rFonts w:hint="eastAsia"/>
        </w:rPr>
        <w:t>但不规范用电存在安全隐患。下列做法安全的是</w:t>
      </w:r>
    </w:p>
    <w:p w14:paraId="2C290890" w14:textId="77777777" w:rsidR="009F1277" w:rsidRDefault="00000000" w:rsidP="009F1277">
      <w:r>
        <w:t>A</w:t>
      </w:r>
      <w:r w:rsidR="00275510">
        <w:t>．</w:t>
      </w:r>
      <w:r>
        <w:rPr>
          <w:rFonts w:hint="eastAsia"/>
        </w:rPr>
        <w:t>在楼道里给电动自行车充电</w:t>
      </w:r>
      <w:r w:rsidR="007332A2">
        <w:tab/>
      </w:r>
      <w:r>
        <w:t>B</w:t>
      </w:r>
      <w:r w:rsidR="00275510">
        <w:t>．</w:t>
      </w:r>
      <w:r>
        <w:rPr>
          <w:rFonts w:hint="eastAsia"/>
        </w:rPr>
        <w:t>插线板上接多个大功率电器</w:t>
      </w:r>
    </w:p>
    <w:p w14:paraId="3D3A510F" w14:textId="77777777" w:rsidR="009F1277" w:rsidRDefault="00000000" w:rsidP="009F1277">
      <w:r>
        <w:t>C</w:t>
      </w:r>
      <w:r w:rsidR="00275510">
        <w:t>．</w:t>
      </w:r>
      <w:r>
        <w:rPr>
          <w:rFonts w:hint="eastAsia"/>
        </w:rPr>
        <w:t>厨房和卫生间安装防水插座</w:t>
      </w:r>
      <w:r w:rsidR="007332A2">
        <w:tab/>
      </w:r>
      <w:r>
        <w:t>D</w:t>
      </w:r>
      <w:r w:rsidR="00275510">
        <w:t>．</w:t>
      </w:r>
      <w:r>
        <w:rPr>
          <w:rFonts w:hint="eastAsia"/>
        </w:rPr>
        <w:t>用湿手拔电源插座上的插头</w:t>
      </w:r>
    </w:p>
    <w:p w14:paraId="014470A3" w14:textId="77777777" w:rsidR="009F1277" w:rsidRDefault="00000000" w:rsidP="009F1277">
      <w:r>
        <w:t>3</w:t>
      </w:r>
      <w:r w:rsidR="00275510">
        <w:t>．</w:t>
      </w:r>
      <w:r>
        <w:rPr>
          <w:rFonts w:hint="eastAsia"/>
        </w:rPr>
        <w:t>小明一家在呼伦贝尔大草原游玩，傍晚天气变冷，他们采取下列方法取暖，属于做功改变内能的是</w:t>
      </w:r>
    </w:p>
    <w:p w14:paraId="39A1DBEE" w14:textId="77777777" w:rsidR="009F1277" w:rsidRDefault="00000000" w:rsidP="009F1277">
      <w:r>
        <w:t>A</w:t>
      </w:r>
      <w:r w:rsidR="00275510">
        <w:t>．</w:t>
      </w:r>
      <w:r>
        <w:rPr>
          <w:rFonts w:hint="eastAsia"/>
        </w:rPr>
        <w:t>喝杯热水</w:t>
      </w:r>
      <w:r w:rsidR="007332A2">
        <w:tab/>
      </w:r>
      <w:r>
        <w:t>B</w:t>
      </w:r>
      <w:r w:rsidR="00275510">
        <w:t>．</w:t>
      </w:r>
      <w:r>
        <w:rPr>
          <w:rFonts w:hint="eastAsia"/>
        </w:rPr>
        <w:t>抱热水袋</w:t>
      </w:r>
      <w:r w:rsidR="007332A2">
        <w:tab/>
      </w:r>
      <w:r>
        <w:t>C</w:t>
      </w:r>
      <w:r w:rsidR="00275510">
        <w:t>．</w:t>
      </w:r>
      <w:r>
        <w:rPr>
          <w:rFonts w:hint="eastAsia"/>
        </w:rPr>
        <w:t>搓手搓脸</w:t>
      </w:r>
      <w:r w:rsidR="007332A2">
        <w:tab/>
      </w:r>
      <w:r>
        <w:t>D</w:t>
      </w:r>
      <w:r w:rsidR="00275510">
        <w:t>．</w:t>
      </w:r>
      <w:r>
        <w:rPr>
          <w:rFonts w:hint="eastAsia"/>
        </w:rPr>
        <w:t>向手心哈气</w:t>
      </w:r>
    </w:p>
    <w:p w14:paraId="117F1494" w14:textId="77777777" w:rsidR="009F1277" w:rsidRDefault="00000000" w:rsidP="009F1277">
      <w:r>
        <w:t>4</w:t>
      </w:r>
      <w:r w:rsidR="00275510">
        <w:t>．</w:t>
      </w:r>
      <w:r>
        <w:t>2026</w:t>
      </w:r>
      <w:r>
        <w:rPr>
          <w:rFonts w:hint="eastAsia"/>
        </w:rPr>
        <w:t>年</w:t>
      </w:r>
      <w:r>
        <w:t>5</w:t>
      </w:r>
      <w:r>
        <w:rPr>
          <w:rFonts w:hint="eastAsia"/>
        </w:rPr>
        <w:t>月我国运动员在世界杯花样游泳比赛中荣获</w:t>
      </w:r>
      <w:r>
        <w:t>5</w:t>
      </w:r>
      <w:r>
        <w:rPr>
          <w:rFonts w:hint="eastAsia"/>
        </w:rPr>
        <w:t>枚金牌。比赛中</w:t>
      </w:r>
      <w:r w:rsidR="00275510">
        <w:rPr>
          <w:rFonts w:hint="eastAsia"/>
        </w:rPr>
        <w:t>，</w:t>
      </w:r>
      <w:r>
        <w:rPr>
          <w:rFonts w:hint="eastAsia"/>
        </w:rPr>
        <w:t>运动员随着乐曲翩翩起舞。运动员听到的乐曲声音</w:t>
      </w:r>
    </w:p>
    <w:p w14:paraId="53452BE9" w14:textId="77777777" w:rsidR="009F1277" w:rsidRDefault="00000000" w:rsidP="009F1277">
      <w:r>
        <w:t>A</w:t>
      </w:r>
      <w:r w:rsidR="00275510">
        <w:t>．</w:t>
      </w:r>
      <w:r>
        <w:rPr>
          <w:rFonts w:hint="eastAsia"/>
        </w:rPr>
        <w:t>由水的振动产生</w:t>
      </w:r>
      <w:r w:rsidR="007332A2">
        <w:tab/>
      </w:r>
      <w:r w:rsidR="007332A2">
        <w:tab/>
      </w:r>
      <w:r>
        <w:t>B</w:t>
      </w:r>
      <w:r w:rsidR="00275510">
        <w:t>．</w:t>
      </w:r>
      <w:r>
        <w:rPr>
          <w:rFonts w:hint="eastAsia"/>
        </w:rPr>
        <w:t>可以在水中传播</w:t>
      </w:r>
    </w:p>
    <w:p w14:paraId="1FB261B0" w14:textId="77777777" w:rsidR="009F1277" w:rsidRDefault="00000000" w:rsidP="009F1277">
      <w:r>
        <w:t>C</w:t>
      </w:r>
      <w:r w:rsidR="00275510">
        <w:t>．</w:t>
      </w:r>
      <w:r>
        <w:rPr>
          <w:rFonts w:hint="eastAsia"/>
        </w:rPr>
        <w:t>在空气中传播速度最大</w:t>
      </w:r>
      <w:r w:rsidR="007332A2">
        <w:tab/>
      </w:r>
      <w:r>
        <w:t>D</w:t>
      </w:r>
      <w:r w:rsidR="00275510">
        <w:t>．</w:t>
      </w:r>
      <w:r>
        <w:rPr>
          <w:rFonts w:hint="eastAsia"/>
        </w:rPr>
        <w:t>对于运动员而言是噪声</w:t>
      </w:r>
    </w:p>
    <w:p w14:paraId="195A60D3" w14:textId="77777777" w:rsidR="009F1277" w:rsidRDefault="00000000" w:rsidP="009F1277">
      <w:r>
        <w:t>5</w:t>
      </w:r>
      <w:r w:rsidR="00275510">
        <w:t>．</w:t>
      </w:r>
      <w:r w:rsidR="000A734E">
        <w:rPr>
          <w:rFonts w:hint="eastAsia"/>
        </w:rPr>
        <w:t>如图，某同学使用羊角锤拔</w:t>
      </w:r>
      <w:r>
        <w:rPr>
          <w:rFonts w:hint="eastAsia"/>
        </w:rPr>
        <w:t>钉子，拔不动。在不改变作用力方向的情况下，可以拔起钉子的做法是</w:t>
      </w:r>
    </w:p>
    <w:p w14:paraId="3B4147DC" w14:textId="77777777" w:rsidR="009F1277" w:rsidRDefault="00000000" w:rsidP="009F1277">
      <w:r>
        <w:rPr>
          <w:noProof/>
        </w:rPr>
        <w:drawing>
          <wp:inline distT="0" distB="0" distL="0" distR="0" wp14:anchorId="1CC97224" wp14:editId="772C950F">
            <wp:extent cx="1392073" cy="1188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92073" cy="1188000"/>
                    </a:xfrm>
                    <a:prstGeom prst="rect">
                      <a:avLst/>
                    </a:prstGeom>
                  </pic:spPr>
                </pic:pic>
              </a:graphicData>
            </a:graphic>
          </wp:inline>
        </w:drawing>
      </w:r>
    </w:p>
    <w:p w14:paraId="526E8828" w14:textId="77777777" w:rsidR="009F1277" w:rsidRPr="007332A2" w:rsidRDefault="00000000" w:rsidP="009F1277">
      <w:r>
        <w:lastRenderedPageBreak/>
        <w:t>A</w:t>
      </w:r>
      <w:r w:rsidR="00275510">
        <w:t>．</w:t>
      </w:r>
      <w:r>
        <w:rPr>
          <w:rFonts w:hint="eastAsia"/>
        </w:rPr>
        <w:t>手移到锤柄下端</w:t>
      </w:r>
      <w:r w:rsidR="007332A2">
        <w:rPr>
          <w:noProof/>
        </w:rPr>
        <w:drawing>
          <wp:inline distT="0" distB="0" distL="0" distR="0" wp14:anchorId="045F5351" wp14:editId="580C0F6F">
            <wp:extent cx="1265413" cy="90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a:stretch>
                      <a:fillRect/>
                    </a:stretch>
                  </pic:blipFill>
                  <pic:spPr>
                    <a:xfrm>
                      <a:off x="0" y="0"/>
                      <a:ext cx="1265413" cy="900000"/>
                    </a:xfrm>
                    <a:prstGeom prst="rect">
                      <a:avLst/>
                    </a:prstGeom>
                  </pic:spPr>
                </pic:pic>
              </a:graphicData>
            </a:graphic>
          </wp:inline>
        </w:drawing>
      </w:r>
      <w:r w:rsidR="000D70D4">
        <w:tab/>
      </w:r>
      <w:r>
        <w:t>B</w:t>
      </w:r>
      <w:r w:rsidR="00275510">
        <w:t>．</w:t>
      </w:r>
      <w:r>
        <w:rPr>
          <w:rFonts w:hint="eastAsia"/>
        </w:rPr>
        <w:t>钉子位于锤尖</w:t>
      </w:r>
      <w:r w:rsidR="007332A2">
        <w:rPr>
          <w:noProof/>
        </w:rPr>
        <w:drawing>
          <wp:inline distT="0" distB="0" distL="0" distR="0" wp14:anchorId="61B8FA53" wp14:editId="10683CAA">
            <wp:extent cx="1067702" cy="900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9"/>
                    <a:stretch>
                      <a:fillRect/>
                    </a:stretch>
                  </pic:blipFill>
                  <pic:spPr>
                    <a:xfrm>
                      <a:off x="0" y="0"/>
                      <a:ext cx="1067702" cy="900000"/>
                    </a:xfrm>
                    <a:prstGeom prst="rect">
                      <a:avLst/>
                    </a:prstGeom>
                  </pic:spPr>
                </pic:pic>
              </a:graphicData>
            </a:graphic>
          </wp:inline>
        </w:drawing>
      </w:r>
    </w:p>
    <w:p w14:paraId="756A3A13" w14:textId="77777777" w:rsidR="009F1277" w:rsidRPr="000D70D4" w:rsidRDefault="00000000" w:rsidP="009F1277">
      <w:r>
        <w:t>C</w:t>
      </w:r>
      <w:r w:rsidR="00275510">
        <w:t>．</w:t>
      </w:r>
      <w:r>
        <w:rPr>
          <w:rFonts w:hint="eastAsia"/>
        </w:rPr>
        <w:t>借助绳子</w:t>
      </w:r>
      <w:r w:rsidR="000D70D4">
        <w:rPr>
          <w:noProof/>
        </w:rPr>
        <w:drawing>
          <wp:inline distT="0" distB="0" distL="0" distR="0" wp14:anchorId="09EBF890" wp14:editId="3CAB65A2">
            <wp:extent cx="983237" cy="900000"/>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0"/>
                    <a:stretch>
                      <a:fillRect/>
                    </a:stretch>
                  </pic:blipFill>
                  <pic:spPr>
                    <a:xfrm>
                      <a:off x="0" y="0"/>
                      <a:ext cx="983237" cy="900000"/>
                    </a:xfrm>
                    <a:prstGeom prst="rect">
                      <a:avLst/>
                    </a:prstGeom>
                  </pic:spPr>
                </pic:pic>
              </a:graphicData>
            </a:graphic>
          </wp:inline>
        </w:drawing>
      </w:r>
      <w:r w:rsidR="000D70D4">
        <w:tab/>
      </w:r>
      <w:r>
        <w:t>D</w:t>
      </w:r>
      <w:r w:rsidR="00275510">
        <w:t>．</w:t>
      </w:r>
      <w:r>
        <w:rPr>
          <w:rFonts w:hint="eastAsia"/>
        </w:rPr>
        <w:t>套一个长钢管</w:t>
      </w:r>
      <w:r w:rsidR="000D70D4">
        <w:rPr>
          <w:noProof/>
        </w:rPr>
        <w:drawing>
          <wp:inline distT="0" distB="0" distL="0" distR="0" wp14:anchorId="1666CFF8" wp14:editId="014527F4">
            <wp:extent cx="971591" cy="900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1"/>
                    <a:stretch>
                      <a:fillRect/>
                    </a:stretch>
                  </pic:blipFill>
                  <pic:spPr>
                    <a:xfrm>
                      <a:off x="0" y="0"/>
                      <a:ext cx="971591" cy="900000"/>
                    </a:xfrm>
                    <a:prstGeom prst="rect">
                      <a:avLst/>
                    </a:prstGeom>
                  </pic:spPr>
                </pic:pic>
              </a:graphicData>
            </a:graphic>
          </wp:inline>
        </w:drawing>
      </w:r>
    </w:p>
    <w:p w14:paraId="0742D90D" w14:textId="77777777" w:rsidR="009F1277" w:rsidRDefault="00000000" w:rsidP="009F1277">
      <w:r>
        <w:rPr>
          <w:rFonts w:hint="eastAsia"/>
        </w:rPr>
        <w:t>6</w:t>
      </w:r>
      <w:r w:rsidR="00275510">
        <w:rPr>
          <w:rFonts w:hint="eastAsia"/>
        </w:rPr>
        <w:t>．</w:t>
      </w:r>
      <w:r>
        <w:rPr>
          <w:rFonts w:hint="eastAsia"/>
        </w:rPr>
        <w:t>《天工开物》记载了古人将稻谷脱粒的方法。手握住稻秆束将稻穗摔打在石板上，稻粒溅起，如图所示。稻粒离开石板后向上运动</w:t>
      </w:r>
    </w:p>
    <w:p w14:paraId="2A8D7BCD" w14:textId="77777777" w:rsidR="000D70D4" w:rsidRDefault="00000000" w:rsidP="009F1277">
      <w:r>
        <w:rPr>
          <w:noProof/>
        </w:rPr>
        <w:drawing>
          <wp:inline distT="0" distB="0" distL="0" distR="0" wp14:anchorId="551A5A5C" wp14:editId="6F096764">
            <wp:extent cx="1417443" cy="11507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2"/>
                    <a:stretch>
                      <a:fillRect/>
                    </a:stretch>
                  </pic:blipFill>
                  <pic:spPr>
                    <a:xfrm>
                      <a:off x="0" y="0"/>
                      <a:ext cx="1417443" cy="1150720"/>
                    </a:xfrm>
                    <a:prstGeom prst="rect">
                      <a:avLst/>
                    </a:prstGeom>
                  </pic:spPr>
                </pic:pic>
              </a:graphicData>
            </a:graphic>
          </wp:inline>
        </w:drawing>
      </w:r>
    </w:p>
    <w:p w14:paraId="10D3242B" w14:textId="77777777" w:rsidR="009F1277" w:rsidRDefault="00000000" w:rsidP="009F1277">
      <w:r>
        <w:t>A</w:t>
      </w:r>
      <w:r w:rsidR="00275510">
        <w:t>．</w:t>
      </w:r>
      <w:r>
        <w:rPr>
          <w:rFonts w:hint="eastAsia"/>
        </w:rPr>
        <w:t>运动快慢发生改变</w:t>
      </w:r>
      <w:r w:rsidR="000D70D4">
        <w:tab/>
      </w:r>
      <w:r w:rsidR="000D70D4">
        <w:tab/>
      </w:r>
      <w:r>
        <w:t>B</w:t>
      </w:r>
      <w:r w:rsidR="00275510">
        <w:t>．</w:t>
      </w:r>
      <w:r>
        <w:rPr>
          <w:rFonts w:hint="eastAsia"/>
        </w:rPr>
        <w:t>需要力来维持</w:t>
      </w:r>
    </w:p>
    <w:p w14:paraId="0F1F3E0C" w14:textId="77777777" w:rsidR="009F1277" w:rsidRDefault="00000000" w:rsidP="009F1277">
      <w:r>
        <w:t>C</w:t>
      </w:r>
      <w:r w:rsidR="00275510">
        <w:t>．</w:t>
      </w:r>
      <w:r>
        <w:rPr>
          <w:rFonts w:hint="eastAsia"/>
        </w:rPr>
        <w:t>受到石板的作用力</w:t>
      </w:r>
      <w:r w:rsidR="000D70D4">
        <w:tab/>
      </w:r>
      <w:r w:rsidR="000D70D4">
        <w:tab/>
      </w:r>
      <w:r>
        <w:t>D</w:t>
      </w:r>
      <w:r w:rsidR="00275510">
        <w:t>．</w:t>
      </w:r>
      <w:r>
        <w:rPr>
          <w:rFonts w:hint="eastAsia"/>
        </w:rPr>
        <w:t>所受合力为</w:t>
      </w:r>
      <w:r>
        <w:t>0</w:t>
      </w:r>
    </w:p>
    <w:p w14:paraId="3C9BFD38" w14:textId="77777777" w:rsidR="009F1277" w:rsidRDefault="00000000" w:rsidP="009F1277">
      <w:r>
        <w:t>7</w:t>
      </w:r>
      <w:r w:rsidR="00275510">
        <w:t>．</w:t>
      </w:r>
      <w:r>
        <w:rPr>
          <w:rFonts w:hint="eastAsia"/>
        </w:rPr>
        <w:t>学校食堂的储藏室需要低温、干燥的环境，为此物理小组设计了报警电路。当温度升高或湿度变大</w:t>
      </w:r>
      <w:r w:rsidR="00275510">
        <w:rPr>
          <w:rFonts w:hint="eastAsia"/>
        </w:rPr>
        <w:t>，</w:t>
      </w:r>
      <w:r>
        <w:rPr>
          <w:rFonts w:hint="eastAsia"/>
        </w:rPr>
        <w:t>任意一项达到预定值时</w:t>
      </w:r>
      <w:r w:rsidR="00275510">
        <w:rPr>
          <w:rFonts w:hint="eastAsia"/>
        </w:rPr>
        <w:t>，</w:t>
      </w:r>
      <w:r>
        <w:rPr>
          <w:rFonts w:hint="eastAsia"/>
        </w:rPr>
        <w:t>灯泡发光同时报警铃响</w:t>
      </w:r>
      <w:r w:rsidR="00275510">
        <w:rPr>
          <w:rFonts w:hint="eastAsia"/>
        </w:rPr>
        <w:t>（</w:t>
      </w:r>
      <w:r>
        <w:rPr>
          <w:rFonts w:hint="eastAsia"/>
        </w:rPr>
        <w:t>报警铃符号</w:t>
      </w:r>
      <w:r w:rsidR="000D70D4">
        <w:rPr>
          <w:noProof/>
        </w:rPr>
        <w:drawing>
          <wp:inline distT="0" distB="0" distL="0" distR="0" wp14:anchorId="56D0692E" wp14:editId="145FDB50">
            <wp:extent cx="251482" cy="205758"/>
            <wp:effectExtent l="0" t="0" r="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3"/>
                    <a:stretch>
                      <a:fillRect/>
                    </a:stretch>
                  </pic:blipFill>
                  <pic:spPr>
                    <a:xfrm>
                      <a:off x="0" y="0"/>
                      <a:ext cx="251482" cy="205758"/>
                    </a:xfrm>
                    <a:prstGeom prst="rect">
                      <a:avLst/>
                    </a:prstGeom>
                  </pic:spPr>
                </pic:pic>
              </a:graphicData>
            </a:graphic>
          </wp:inline>
        </w:drawing>
      </w:r>
      <w:r w:rsidR="00275510">
        <w:t>）</w:t>
      </w:r>
      <w:r>
        <w:t>。</w:t>
      </w:r>
      <w:r>
        <w:rPr>
          <w:position w:val="-12"/>
        </w:rPr>
        <w:object w:dxaOrig="240" w:dyaOrig="360" w14:anchorId="3C6D38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8pt" o:ole="">
            <v:imagedata r:id="rId14" o:title=""/>
          </v:shape>
          <o:OLEObject Type="Embed" ProgID="Equation.DSMT4" ShapeID="_x0000_i1025" DrawAspect="Content" ObjectID="_1846772980" r:id="rId15"/>
        </w:object>
      </w:r>
      <w:r>
        <w:rPr>
          <w:rFonts w:hint="eastAsia"/>
        </w:rPr>
        <w:t>是温控开关</w:t>
      </w:r>
      <w:r w:rsidR="00275510">
        <w:rPr>
          <w:rFonts w:hint="eastAsia"/>
        </w:rPr>
        <w:t>，</w:t>
      </w:r>
      <w:r>
        <w:rPr>
          <w:position w:val="-12"/>
        </w:rPr>
        <w:object w:dxaOrig="277" w:dyaOrig="360" w14:anchorId="450ECF9C">
          <v:shape id="_x0000_i1026" type="#_x0000_t75" style="width:13.8pt;height:18pt" o:ole="">
            <v:imagedata r:id="rId16" o:title=""/>
          </v:shape>
          <o:OLEObject Type="Embed" ProgID="Equation.DSMT4" ShapeID="_x0000_i1026" DrawAspect="Content" ObjectID="_1846772981" r:id="rId17"/>
        </w:object>
      </w:r>
      <w:r>
        <w:rPr>
          <w:rFonts w:hint="eastAsia"/>
        </w:rPr>
        <w:t>是湿控开关。下列电路图符合设计要求的是</w:t>
      </w:r>
    </w:p>
    <w:p w14:paraId="474E2349" w14:textId="77777777" w:rsidR="009F1277" w:rsidRDefault="00000000" w:rsidP="009F1277">
      <w:r>
        <w:t>A</w:t>
      </w:r>
      <w:r w:rsidR="000D70D4">
        <w:t>．</w:t>
      </w:r>
      <w:r w:rsidR="000D70D4">
        <w:rPr>
          <w:noProof/>
        </w:rPr>
        <w:drawing>
          <wp:inline distT="0" distB="0" distL="0" distR="0" wp14:anchorId="643F5F0C" wp14:editId="6E2E4538">
            <wp:extent cx="1228101" cy="11880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8"/>
                    <a:stretch>
                      <a:fillRect/>
                    </a:stretch>
                  </pic:blipFill>
                  <pic:spPr>
                    <a:xfrm>
                      <a:off x="0" y="0"/>
                      <a:ext cx="1228101" cy="1188000"/>
                    </a:xfrm>
                    <a:prstGeom prst="rect">
                      <a:avLst/>
                    </a:prstGeom>
                  </pic:spPr>
                </pic:pic>
              </a:graphicData>
            </a:graphic>
          </wp:inline>
        </w:drawing>
      </w:r>
      <w:r w:rsidR="00BB62DF">
        <w:tab/>
      </w:r>
      <w:r>
        <w:t>B</w:t>
      </w:r>
      <w:r w:rsidR="000D70D4">
        <w:t>．</w:t>
      </w:r>
      <w:r w:rsidR="000D70D4">
        <w:rPr>
          <w:noProof/>
        </w:rPr>
        <w:drawing>
          <wp:inline distT="0" distB="0" distL="0" distR="0" wp14:anchorId="00226AD6" wp14:editId="43694006">
            <wp:extent cx="1339660" cy="1188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9"/>
                    <a:stretch>
                      <a:fillRect/>
                    </a:stretch>
                  </pic:blipFill>
                  <pic:spPr>
                    <a:xfrm>
                      <a:off x="0" y="0"/>
                      <a:ext cx="1339660" cy="1188000"/>
                    </a:xfrm>
                    <a:prstGeom prst="rect">
                      <a:avLst/>
                    </a:prstGeom>
                  </pic:spPr>
                </pic:pic>
              </a:graphicData>
            </a:graphic>
          </wp:inline>
        </w:drawing>
      </w:r>
    </w:p>
    <w:p w14:paraId="1BAC8E79" w14:textId="77777777" w:rsidR="000D70D4" w:rsidRDefault="00000000" w:rsidP="000D70D4">
      <w:r>
        <w:t>C</w:t>
      </w:r>
      <w:r>
        <w:t>．</w:t>
      </w:r>
      <w:r w:rsidR="00BB62DF">
        <w:rPr>
          <w:noProof/>
        </w:rPr>
        <w:drawing>
          <wp:inline distT="0" distB="0" distL="0" distR="0" wp14:anchorId="37CA0D6F" wp14:editId="5D7228B9">
            <wp:extent cx="1238769" cy="1188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0"/>
                    <a:stretch>
                      <a:fillRect/>
                    </a:stretch>
                  </pic:blipFill>
                  <pic:spPr>
                    <a:xfrm>
                      <a:off x="0" y="0"/>
                      <a:ext cx="1238769" cy="1188000"/>
                    </a:xfrm>
                    <a:prstGeom prst="rect">
                      <a:avLst/>
                    </a:prstGeom>
                  </pic:spPr>
                </pic:pic>
              </a:graphicData>
            </a:graphic>
          </wp:inline>
        </w:drawing>
      </w:r>
      <w:r w:rsidR="00BB62DF">
        <w:tab/>
      </w:r>
      <w:bookmarkStart w:id="3" w:name="二非选择题共-7-小题共-39-分"/>
      <w:bookmarkEnd w:id="2"/>
      <w:r>
        <w:t>D</w:t>
      </w:r>
      <w:r>
        <w:t>．</w:t>
      </w:r>
      <w:r w:rsidR="00BB62DF">
        <w:rPr>
          <w:noProof/>
        </w:rPr>
        <w:drawing>
          <wp:inline distT="0" distB="0" distL="0" distR="0" wp14:anchorId="7F913365" wp14:editId="006DA301">
            <wp:extent cx="1173629" cy="1188000"/>
            <wp:effectExtent l="0" t="0" r="762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1"/>
                    <a:stretch>
                      <a:fillRect/>
                    </a:stretch>
                  </pic:blipFill>
                  <pic:spPr>
                    <a:xfrm>
                      <a:off x="0" y="0"/>
                      <a:ext cx="1173629" cy="1188000"/>
                    </a:xfrm>
                    <a:prstGeom prst="rect">
                      <a:avLst/>
                    </a:prstGeom>
                  </pic:spPr>
                </pic:pic>
              </a:graphicData>
            </a:graphic>
          </wp:inline>
        </w:drawing>
      </w:r>
    </w:p>
    <w:p w14:paraId="45E28176" w14:textId="77777777" w:rsidR="009F1277" w:rsidRPr="001936FD" w:rsidRDefault="00000000" w:rsidP="009F1277">
      <w:pPr>
        <w:rPr>
          <w:b/>
          <w:sz w:val="24"/>
          <w:szCs w:val="24"/>
        </w:rPr>
      </w:pPr>
      <w:r w:rsidRPr="001936FD">
        <w:rPr>
          <w:rFonts w:hint="eastAsia"/>
          <w:b/>
          <w:sz w:val="24"/>
          <w:szCs w:val="24"/>
        </w:rPr>
        <w:t>二、非选择题</w:t>
      </w:r>
      <w:r w:rsidR="00275510" w:rsidRPr="001936FD">
        <w:rPr>
          <w:rFonts w:hint="eastAsia"/>
          <w:b/>
          <w:sz w:val="24"/>
          <w:szCs w:val="24"/>
        </w:rPr>
        <w:t>（</w:t>
      </w:r>
      <w:r w:rsidRPr="001936FD">
        <w:rPr>
          <w:rFonts w:hint="eastAsia"/>
          <w:b/>
          <w:sz w:val="24"/>
          <w:szCs w:val="24"/>
        </w:rPr>
        <w:t>共</w:t>
      </w:r>
      <w:r w:rsidRPr="001936FD">
        <w:rPr>
          <w:b/>
          <w:sz w:val="24"/>
          <w:szCs w:val="24"/>
        </w:rPr>
        <w:t>7</w:t>
      </w:r>
      <w:r w:rsidRPr="001936FD">
        <w:rPr>
          <w:rFonts w:hint="eastAsia"/>
          <w:b/>
          <w:sz w:val="24"/>
          <w:szCs w:val="24"/>
        </w:rPr>
        <w:t>小题，共</w:t>
      </w:r>
      <w:r w:rsidRPr="001936FD">
        <w:rPr>
          <w:b/>
          <w:sz w:val="24"/>
          <w:szCs w:val="24"/>
        </w:rPr>
        <w:t>39</w:t>
      </w:r>
      <w:r w:rsidRPr="001936FD">
        <w:rPr>
          <w:rFonts w:hint="eastAsia"/>
          <w:b/>
          <w:sz w:val="24"/>
          <w:szCs w:val="24"/>
        </w:rPr>
        <w:t>分</w:t>
      </w:r>
      <w:r w:rsidR="00275510" w:rsidRPr="001936FD">
        <w:rPr>
          <w:rFonts w:hint="eastAsia"/>
          <w:b/>
          <w:sz w:val="24"/>
          <w:szCs w:val="24"/>
        </w:rPr>
        <w:t>）</w:t>
      </w:r>
    </w:p>
    <w:p w14:paraId="1D8D6CFA" w14:textId="77777777" w:rsidR="009F1277" w:rsidRDefault="00000000" w:rsidP="009F1277">
      <w:r>
        <w:t>8</w:t>
      </w:r>
      <w:r w:rsidR="00275510">
        <w:t>．（</w:t>
      </w:r>
      <w:r>
        <w:t>4</w:t>
      </w:r>
      <w:r>
        <w:rPr>
          <w:rFonts w:hint="eastAsia"/>
        </w:rPr>
        <w:t>分</w:t>
      </w:r>
      <w:r w:rsidR="00275510">
        <w:rPr>
          <w:rFonts w:hint="eastAsia"/>
        </w:rPr>
        <w:t>）</w:t>
      </w:r>
      <w:r>
        <w:rPr>
          <w:rFonts w:hint="eastAsia"/>
        </w:rPr>
        <w:t>小明走向图书馆的玻璃门，感觉玻璃门中自己的像逐渐变大。他想知道</w:t>
      </w:r>
      <w:r w:rsidR="00275510">
        <w:rPr>
          <w:rFonts w:hint="eastAsia"/>
        </w:rPr>
        <w:t>，</w:t>
      </w:r>
      <w:r>
        <w:rPr>
          <w:rFonts w:hint="eastAsia"/>
        </w:rPr>
        <w:t>像的大小与物体到平面</w:t>
      </w:r>
      <w:r>
        <w:rPr>
          <w:rFonts w:hint="eastAsia"/>
        </w:rPr>
        <w:lastRenderedPageBreak/>
        <w:t>镜的距离是否有关</w:t>
      </w:r>
      <w:r w:rsidR="00275510">
        <w:rPr>
          <w:rFonts w:hint="eastAsia"/>
        </w:rPr>
        <w:t>，</w:t>
      </w:r>
      <w:r>
        <w:rPr>
          <w:rFonts w:hint="eastAsia"/>
        </w:rPr>
        <w:t>利用图甲所示的实验装置进行探究。</w:t>
      </w:r>
    </w:p>
    <w:p w14:paraId="559A75E1" w14:textId="77777777" w:rsidR="001936FD" w:rsidRDefault="00000000" w:rsidP="009F1277">
      <w:r>
        <w:rPr>
          <w:noProof/>
        </w:rPr>
        <w:drawing>
          <wp:inline distT="0" distB="0" distL="0" distR="0" wp14:anchorId="091313D7" wp14:editId="3BECD49B">
            <wp:extent cx="1123031" cy="1188000"/>
            <wp:effectExtent l="0" t="0" r="127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2"/>
                    <a:stretch>
                      <a:fillRect/>
                    </a:stretch>
                  </pic:blipFill>
                  <pic:spPr>
                    <a:xfrm>
                      <a:off x="0" y="0"/>
                      <a:ext cx="1123031" cy="1188000"/>
                    </a:xfrm>
                    <a:prstGeom prst="rect">
                      <a:avLst/>
                    </a:prstGeom>
                  </pic:spPr>
                </pic:pic>
              </a:graphicData>
            </a:graphic>
          </wp:inline>
        </w:drawing>
      </w:r>
    </w:p>
    <w:p w14:paraId="21A92862" w14:textId="77777777" w:rsidR="009F1277" w:rsidRDefault="00000000" w:rsidP="009F1277">
      <w:r>
        <w:rPr>
          <w:rFonts w:hint="eastAsia"/>
        </w:rPr>
        <w:t>（</w:t>
      </w:r>
      <w:r>
        <w:rPr>
          <w:rFonts w:hint="eastAsia"/>
        </w:rPr>
        <w:t>1</w:t>
      </w:r>
      <w:r>
        <w:rPr>
          <w:rFonts w:hint="eastAsia"/>
        </w:rPr>
        <w:t>）在水平桌面上铺一张白纸，玻璃板</w:t>
      </w:r>
      <w:r w:rsidR="001936FD">
        <w:rPr>
          <w:rFonts w:hint="eastAsia"/>
        </w:rPr>
        <w:t>________</w:t>
      </w:r>
      <w:r>
        <w:rPr>
          <w:rFonts w:hint="eastAsia"/>
        </w:rPr>
        <w:t>放置在白纸上。</w:t>
      </w:r>
    </w:p>
    <w:p w14:paraId="717F03CD" w14:textId="77777777" w:rsidR="009F1277" w:rsidRDefault="00000000" w:rsidP="009F1277">
      <w:r>
        <w:rPr>
          <w:rFonts w:hint="eastAsia"/>
        </w:rPr>
        <w:t>（</w:t>
      </w:r>
      <w:r>
        <w:rPr>
          <w:rFonts w:hint="eastAsia"/>
        </w:rPr>
        <w:t>2</w:t>
      </w:r>
      <w:r>
        <w:rPr>
          <w:rFonts w:hint="eastAsia"/>
        </w:rPr>
        <w:t>）选择两支相同的蜡烛</w:t>
      </w:r>
      <w:r>
        <w:t>P</w:t>
      </w:r>
      <w:r>
        <w:rPr>
          <w:rFonts w:hint="eastAsia"/>
        </w:rPr>
        <w:t>和</w:t>
      </w:r>
      <w:r>
        <w:rPr>
          <w:rFonts w:hint="eastAsia"/>
        </w:rPr>
        <w:t>Q</w:t>
      </w:r>
      <w:r>
        <w:rPr>
          <w:rFonts w:hint="eastAsia"/>
        </w:rPr>
        <w:t>，将点燃的蜡烛</w:t>
      </w:r>
      <w:r>
        <w:t>P</w:t>
      </w:r>
      <w:r>
        <w:rPr>
          <w:rFonts w:hint="eastAsia"/>
        </w:rPr>
        <w:t>依次放在玻璃板前</w:t>
      </w:r>
      <w:r>
        <w:rPr>
          <w:position w:val="-6"/>
        </w:rPr>
        <w:object w:dxaOrig="203" w:dyaOrig="222" w14:anchorId="07A517D0">
          <v:shape id="_x0000_i1027" type="#_x0000_t75" style="width:10.2pt;height:11.4pt" o:ole="">
            <v:imagedata r:id="rId23" o:title=""/>
          </v:shape>
          <o:OLEObject Type="Embed" ProgID="Equation.DSMT4" ShapeID="_x0000_i1027" DrawAspect="Content" ObjectID="_1846772982" r:id="rId24"/>
        </w:object>
      </w:r>
      <w:r>
        <w:t>、</w:t>
      </w:r>
      <w:r>
        <w:rPr>
          <w:position w:val="-6"/>
        </w:rPr>
        <w:object w:dxaOrig="203" w:dyaOrig="277" w14:anchorId="638F4C18">
          <v:shape id="_x0000_i1028" type="#_x0000_t75" style="width:10.2pt;height:13.8pt" o:ole="">
            <v:imagedata r:id="rId25" o:title=""/>
          </v:shape>
          <o:OLEObject Type="Embed" ProgID="Equation.DSMT4" ShapeID="_x0000_i1028" DrawAspect="Content" ObjectID="_1846772983" r:id="rId26"/>
        </w:object>
      </w:r>
      <w:r>
        <w:t>、</w:t>
      </w:r>
      <w:r>
        <w:rPr>
          <w:position w:val="-6"/>
        </w:rPr>
        <w:object w:dxaOrig="185" w:dyaOrig="222" w14:anchorId="0B672424">
          <v:shape id="_x0000_i1029" type="#_x0000_t75" style="width:9pt;height:11.4pt" o:ole="">
            <v:imagedata r:id="rId27" o:title=""/>
          </v:shape>
          <o:OLEObject Type="Embed" ProgID="Equation.DSMT4" ShapeID="_x0000_i1029" DrawAspect="Content" ObjectID="_1846772984" r:id="rId28"/>
        </w:object>
      </w:r>
      <w:r>
        <w:rPr>
          <w:rFonts w:hint="eastAsia"/>
        </w:rPr>
        <w:t>位置，移动未点燃的蜡烛</w:t>
      </w:r>
      <w:r>
        <w:rPr>
          <w:rFonts w:hint="eastAsia"/>
        </w:rPr>
        <w:t>Q</w:t>
      </w:r>
      <w:r>
        <w:rPr>
          <w:rFonts w:hint="eastAsia"/>
        </w:rPr>
        <w:t>，直到与蜡烛</w:t>
      </w:r>
      <w:r>
        <w:t>P</w:t>
      </w:r>
      <w:r>
        <w:rPr>
          <w:rFonts w:hint="eastAsia"/>
        </w:rPr>
        <w:t>的像完全重合，标记对应像的位置</w:t>
      </w:r>
      <w:r>
        <w:rPr>
          <w:position w:val="-6"/>
        </w:rPr>
        <w:object w:dxaOrig="258" w:dyaOrig="277" w14:anchorId="0EE23061">
          <v:shape id="_x0000_i1030" type="#_x0000_t75" style="width:13.2pt;height:13.8pt" o:ole="">
            <v:imagedata r:id="rId29" o:title=""/>
          </v:shape>
          <o:OLEObject Type="Embed" ProgID="Equation.DSMT4" ShapeID="_x0000_i1030" DrawAspect="Content" ObjectID="_1846772985" r:id="rId30"/>
        </w:object>
      </w:r>
      <w:r>
        <w:t>、</w:t>
      </w:r>
      <w:r>
        <w:rPr>
          <w:position w:val="-6"/>
        </w:rPr>
        <w:object w:dxaOrig="240" w:dyaOrig="277" w14:anchorId="1666AEAA">
          <v:shape id="_x0000_i1031" type="#_x0000_t75" style="width:12pt;height:13.8pt" o:ole="">
            <v:imagedata r:id="rId31" o:title=""/>
          </v:shape>
          <o:OLEObject Type="Embed" ProgID="Equation.DSMT4" ShapeID="_x0000_i1031" DrawAspect="Content" ObjectID="_1846772986" r:id="rId32"/>
        </w:object>
      </w:r>
      <w:r>
        <w:t>、</w:t>
      </w:r>
      <w:r>
        <w:rPr>
          <w:position w:val="-6"/>
        </w:rPr>
        <w:object w:dxaOrig="240" w:dyaOrig="277" w14:anchorId="7C4776C9">
          <v:shape id="_x0000_i1032" type="#_x0000_t75" style="width:12pt;height:13.8pt" o:ole="">
            <v:imagedata r:id="rId33" o:title=""/>
          </v:shape>
          <o:OLEObject Type="Embed" ProgID="Equation.DSMT4" ShapeID="_x0000_i1032" DrawAspect="Content" ObjectID="_1846772987" r:id="rId34"/>
        </w:object>
      </w:r>
      <w:r>
        <w:rPr>
          <w:rFonts w:hint="eastAsia"/>
        </w:rPr>
        <w:t>，如图乙所示。每次操作，蜡烛</w:t>
      </w:r>
      <w:r>
        <w:t>Q</w:t>
      </w:r>
      <w:r>
        <w:rPr>
          <w:rFonts w:hint="eastAsia"/>
        </w:rPr>
        <w:t>都能与蜡烛</w:t>
      </w:r>
      <w:r>
        <w:t>P</w:t>
      </w:r>
      <w:r>
        <w:rPr>
          <w:rFonts w:hint="eastAsia"/>
        </w:rPr>
        <w:t>的像完全重合，说明平面镜所成的像与物体大小</w:t>
      </w:r>
      <w:r w:rsidR="001936FD">
        <w:rPr>
          <w:rFonts w:hint="eastAsia"/>
        </w:rPr>
        <w:t>________</w:t>
      </w:r>
      <w:r>
        <w:rPr>
          <w:rFonts w:hint="eastAsia"/>
        </w:rPr>
        <w:t>。</w:t>
      </w:r>
    </w:p>
    <w:p w14:paraId="30C1C543" w14:textId="77777777" w:rsidR="001936FD" w:rsidRDefault="00000000" w:rsidP="009F1277">
      <w:r>
        <w:rPr>
          <w:noProof/>
        </w:rPr>
        <w:drawing>
          <wp:inline distT="0" distB="0" distL="0" distR="0" wp14:anchorId="5CA504B7" wp14:editId="41B2B885">
            <wp:extent cx="820393" cy="11880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35"/>
                    <a:stretch>
                      <a:fillRect/>
                    </a:stretch>
                  </pic:blipFill>
                  <pic:spPr>
                    <a:xfrm>
                      <a:off x="0" y="0"/>
                      <a:ext cx="820393" cy="1188000"/>
                    </a:xfrm>
                    <a:prstGeom prst="rect">
                      <a:avLst/>
                    </a:prstGeom>
                  </pic:spPr>
                </pic:pic>
              </a:graphicData>
            </a:graphic>
          </wp:inline>
        </w:drawing>
      </w:r>
    </w:p>
    <w:p w14:paraId="14B96380" w14:textId="77777777" w:rsidR="009F1277" w:rsidRDefault="00000000" w:rsidP="009F1277">
      <w:r>
        <w:rPr>
          <w:rFonts w:hint="eastAsia"/>
        </w:rPr>
        <w:t>（</w:t>
      </w:r>
      <w:r>
        <w:rPr>
          <w:rFonts w:hint="eastAsia"/>
        </w:rPr>
        <w:t>3</w:t>
      </w:r>
      <w:r>
        <w:rPr>
          <w:rFonts w:hint="eastAsia"/>
        </w:rPr>
        <w:t>）分析图乙标记的位置可知，像到平面镜的距离随物体到平面镜距离的减小而</w:t>
      </w:r>
      <w:r w:rsidR="001936FD">
        <w:rPr>
          <w:rFonts w:hint="eastAsia"/>
        </w:rPr>
        <w:t>________</w:t>
      </w:r>
      <w:r>
        <w:rPr>
          <w:rFonts w:hint="eastAsia"/>
        </w:rPr>
        <w:t>。</w:t>
      </w:r>
    </w:p>
    <w:p w14:paraId="272AD5E8" w14:textId="77777777" w:rsidR="009F1277" w:rsidRDefault="00000000" w:rsidP="009F1277">
      <w:r>
        <w:rPr>
          <w:rFonts w:hint="eastAsia"/>
        </w:rPr>
        <w:t>（</w:t>
      </w:r>
      <w:r>
        <w:rPr>
          <w:rFonts w:hint="eastAsia"/>
        </w:rPr>
        <w:t>4</w:t>
      </w:r>
      <w:r>
        <w:rPr>
          <w:rFonts w:hint="eastAsia"/>
        </w:rPr>
        <w:t>）通过实验小明知道，像的大小与物体到平面镜的距离</w:t>
      </w:r>
      <w:r w:rsidR="001936FD">
        <w:rPr>
          <w:rFonts w:hint="eastAsia"/>
        </w:rPr>
        <w:t>________</w:t>
      </w:r>
      <w:r>
        <w:rPr>
          <w:rFonts w:hint="eastAsia"/>
        </w:rPr>
        <w:t>。</w:t>
      </w:r>
    </w:p>
    <w:p w14:paraId="315CE5CC" w14:textId="77777777" w:rsidR="009F1277" w:rsidRDefault="00000000" w:rsidP="009F1277">
      <w:r>
        <w:t>9</w:t>
      </w:r>
      <w:r w:rsidR="00275510">
        <w:t>．（</w:t>
      </w:r>
      <w:r>
        <w:t>6</w:t>
      </w:r>
      <w:r>
        <w:rPr>
          <w:rFonts w:hint="eastAsia"/>
        </w:rPr>
        <w:t>分</w:t>
      </w:r>
      <w:r w:rsidR="00275510">
        <w:rPr>
          <w:rFonts w:hint="eastAsia"/>
        </w:rPr>
        <w:t>）</w:t>
      </w:r>
      <w:r>
        <w:rPr>
          <w:rFonts w:hint="eastAsia"/>
        </w:rPr>
        <w:t>科创小组准备制作调光台灯，灯泡的额定电压为</w:t>
      </w:r>
      <w:r>
        <w:rPr>
          <w:position w:val="-10"/>
        </w:rPr>
        <w:object w:dxaOrig="600" w:dyaOrig="323" w14:anchorId="005DB092">
          <v:shape id="_x0000_i1033" type="#_x0000_t75" style="width:30pt;height:16.2pt" o:ole="">
            <v:imagedata r:id="rId36" o:title=""/>
          </v:shape>
          <o:OLEObject Type="Embed" ProgID="Equation.DSMT4" ShapeID="_x0000_i1033" DrawAspect="Content" ObjectID="_1846772988" r:id="rId37"/>
        </w:object>
      </w:r>
      <w:r>
        <w:rPr>
          <w:rFonts w:hint="eastAsia"/>
        </w:rPr>
        <w:t>。为了确定滑片处于滑动变阻器哪个位置时灯泡能正常发光，并测量灯泡正常发光时的电阻，他们连接了如图甲所示的电路。</w:t>
      </w:r>
    </w:p>
    <w:p w14:paraId="53E885A5" w14:textId="77777777" w:rsidR="009F1277" w:rsidRDefault="00000000" w:rsidP="009F1277">
      <w:r>
        <w:rPr>
          <w:noProof/>
        </w:rPr>
        <w:drawing>
          <wp:inline distT="0" distB="0" distL="0" distR="0" wp14:anchorId="254B73E2" wp14:editId="5AA96A56">
            <wp:extent cx="2827000" cy="11880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8"/>
                    <a:stretch>
                      <a:fillRect/>
                    </a:stretch>
                  </pic:blipFill>
                  <pic:spPr>
                    <a:xfrm>
                      <a:off x="0" y="0"/>
                      <a:ext cx="2827000" cy="1188000"/>
                    </a:xfrm>
                    <a:prstGeom prst="rect">
                      <a:avLst/>
                    </a:prstGeom>
                  </pic:spPr>
                </pic:pic>
              </a:graphicData>
            </a:graphic>
          </wp:inline>
        </w:drawing>
      </w:r>
    </w:p>
    <w:p w14:paraId="1A5BF02C" w14:textId="77777777" w:rsidR="009F1277" w:rsidRDefault="00000000" w:rsidP="009F1277">
      <w:r>
        <w:rPr>
          <w:rFonts w:hint="eastAsia"/>
        </w:rPr>
        <w:t>（</w:t>
      </w:r>
      <w:r>
        <w:rPr>
          <w:rFonts w:hint="eastAsia"/>
        </w:rPr>
        <w:t>1</w:t>
      </w:r>
      <w:r>
        <w:rPr>
          <w:rFonts w:hint="eastAsia"/>
        </w:rPr>
        <w:t>）请用笔画线代替导线，将图甲中的实物连接完整。</w:t>
      </w:r>
    </w:p>
    <w:p w14:paraId="54198AAB" w14:textId="77777777" w:rsidR="009F1277" w:rsidRDefault="00000000" w:rsidP="009F1277">
      <w:r>
        <w:rPr>
          <w:rFonts w:hint="eastAsia"/>
        </w:rPr>
        <w:t>（</w:t>
      </w:r>
      <w:r>
        <w:rPr>
          <w:rFonts w:hint="eastAsia"/>
        </w:rPr>
        <w:t>2</w:t>
      </w:r>
      <w:r>
        <w:rPr>
          <w:rFonts w:hint="eastAsia"/>
        </w:rPr>
        <w:t>）滑片</w:t>
      </w:r>
      <w:r>
        <w:rPr>
          <w:rFonts w:hint="eastAsia"/>
        </w:rPr>
        <w:t>P</w:t>
      </w:r>
      <w:r>
        <w:rPr>
          <w:rFonts w:hint="eastAsia"/>
        </w:rPr>
        <w:t>调至最大阻值处，闭合开关。移动滑片，发现灯不亮，电流表、电压表都无示数。经检查，电路中只有一处故障。故障可能是</w:t>
      </w:r>
      <w:r w:rsidR="001936FD">
        <w:rPr>
          <w:rFonts w:hint="eastAsia"/>
        </w:rPr>
        <w:t>________</w:t>
      </w:r>
      <w:r>
        <w:rPr>
          <w:rFonts w:hint="eastAsia"/>
        </w:rPr>
        <w:t>（写出一个即可），针对你发现的故障提出解决方法</w:t>
      </w:r>
      <w:r w:rsidR="001936FD">
        <w:rPr>
          <w:rFonts w:hint="eastAsia"/>
        </w:rPr>
        <w:t>________</w:t>
      </w:r>
      <w:r>
        <w:rPr>
          <w:rFonts w:hint="eastAsia"/>
        </w:rPr>
        <w:t>。</w:t>
      </w:r>
    </w:p>
    <w:p w14:paraId="72E9B548" w14:textId="77777777" w:rsidR="009F1277" w:rsidRDefault="00000000" w:rsidP="009F1277">
      <w:r>
        <w:rPr>
          <w:rFonts w:hint="eastAsia"/>
        </w:rPr>
        <w:t>（</w:t>
      </w:r>
      <w:r>
        <w:rPr>
          <w:rFonts w:hint="eastAsia"/>
        </w:rPr>
        <w:t>3</w:t>
      </w:r>
      <w:r>
        <w:rPr>
          <w:rFonts w:hint="eastAsia"/>
        </w:rPr>
        <w:t>）排除故障后，移动滑片</w:t>
      </w:r>
      <w:r>
        <w:rPr>
          <w:position w:val="-4"/>
        </w:rPr>
        <w:object w:dxaOrig="222" w:dyaOrig="258" w14:anchorId="3061472D">
          <v:shape id="_x0000_i1034" type="#_x0000_t75" style="width:11.4pt;height:13.2pt" o:ole="">
            <v:imagedata r:id="rId39" o:title=""/>
          </v:shape>
          <o:OLEObject Type="Embed" ProgID="Equation.DSMT4" ShapeID="_x0000_i1034" DrawAspect="Content" ObjectID="_1846772989" r:id="rId40"/>
        </w:object>
      </w:r>
      <w:r>
        <w:rPr>
          <w:rFonts w:hint="eastAsia"/>
        </w:rPr>
        <w:t>使电压表示数为</w:t>
      </w:r>
      <w:r>
        <w:rPr>
          <w:position w:val="-10"/>
        </w:rPr>
        <w:object w:dxaOrig="600" w:dyaOrig="323" w14:anchorId="1EF44C56">
          <v:shape id="_x0000_i1035" type="#_x0000_t75" style="width:30pt;height:16.2pt" o:ole="">
            <v:imagedata r:id="rId41" o:title=""/>
          </v:shape>
          <o:OLEObject Type="Embed" ProgID="Equation.DSMT4" ShapeID="_x0000_i1035" DrawAspect="Content" ObjectID="_1846772990" r:id="rId42"/>
        </w:object>
      </w:r>
      <w:r>
        <w:rPr>
          <w:rFonts w:hint="eastAsia"/>
        </w:rPr>
        <w:t>，灯泡正常发光，标记滑片位置，此时电流表示数如图乙所示，电流为</w:t>
      </w:r>
      <w:r w:rsidR="001936FD">
        <w:rPr>
          <w:rFonts w:hint="eastAsia"/>
        </w:rPr>
        <w:t>________</w:t>
      </w:r>
      <w:r>
        <w:rPr>
          <w:position w:val="-4"/>
        </w:rPr>
        <w:object w:dxaOrig="258" w:dyaOrig="258" w14:anchorId="1D21418E">
          <v:shape id="_x0000_i1036" type="#_x0000_t75" style="width:13.2pt;height:13.2pt" o:ole="">
            <v:imagedata r:id="rId43" o:title=""/>
          </v:shape>
          <o:OLEObject Type="Embed" ProgID="Equation.DSMT4" ShapeID="_x0000_i1036" DrawAspect="Content" ObjectID="_1846772991" r:id="rId44"/>
        </w:object>
      </w:r>
      <w:r>
        <w:rPr>
          <w:rFonts w:hint="eastAsia"/>
        </w:rPr>
        <w:t>，灯泡正常发光时的电阻为</w:t>
      </w:r>
      <w:r w:rsidR="001936FD">
        <w:rPr>
          <w:rFonts w:hint="eastAsia"/>
        </w:rPr>
        <w:t>________</w:t>
      </w:r>
      <w:r>
        <w:rPr>
          <w:position w:val="-4"/>
        </w:rPr>
        <w:object w:dxaOrig="258" w:dyaOrig="258" w14:anchorId="1FDCB4E9">
          <v:shape id="_x0000_i1037" type="#_x0000_t75" style="width:13.2pt;height:13.2pt" o:ole="">
            <v:imagedata r:id="rId45" o:title=""/>
          </v:shape>
          <o:OLEObject Type="Embed" ProgID="Equation.DSMT4" ShapeID="_x0000_i1037" DrawAspect="Content" ObjectID="_1846772992" r:id="rId46"/>
        </w:object>
      </w:r>
      <w:r>
        <w:rPr>
          <w:rFonts w:hint="eastAsia"/>
        </w:rPr>
        <w:t>（保留一位小数）。为了避免灯泡两端电压超过额定电压，滑片</w:t>
      </w:r>
      <w:r>
        <w:rPr>
          <w:position w:val="-4"/>
        </w:rPr>
        <w:object w:dxaOrig="222" w:dyaOrig="258" w14:anchorId="71151DB1">
          <v:shape id="_x0000_i1038" type="#_x0000_t75" style="width:11.4pt;height:13.2pt" o:ole="">
            <v:imagedata r:id="rId47" o:title=""/>
          </v:shape>
          <o:OLEObject Type="Embed" ProgID="Equation.DSMT4" ShapeID="_x0000_i1038" DrawAspect="Content" ObjectID="_1846772993" r:id="rId48"/>
        </w:object>
      </w:r>
      <w:r>
        <w:rPr>
          <w:rFonts w:hint="eastAsia"/>
        </w:rPr>
        <w:t>相对标记处不能再向</w:t>
      </w:r>
      <w:r w:rsidR="001936FD">
        <w:rPr>
          <w:rFonts w:hint="eastAsia"/>
        </w:rPr>
        <w:t>________</w:t>
      </w:r>
      <w:r>
        <w:rPr>
          <w:rFonts w:hint="eastAsia"/>
        </w:rPr>
        <w:t>移动。</w:t>
      </w:r>
    </w:p>
    <w:p w14:paraId="0ADC9255" w14:textId="77777777" w:rsidR="009F1277" w:rsidRDefault="00000000" w:rsidP="009F1277">
      <w:r>
        <w:t>10</w:t>
      </w:r>
      <w:r w:rsidR="00275510">
        <w:t>．（</w:t>
      </w:r>
      <w:r>
        <w:t>6</w:t>
      </w:r>
      <w:r>
        <w:rPr>
          <w:rFonts w:hint="eastAsia"/>
        </w:rPr>
        <w:t>分</w:t>
      </w:r>
      <w:r w:rsidR="00275510">
        <w:rPr>
          <w:rFonts w:hint="eastAsia"/>
        </w:rPr>
        <w:t>）</w:t>
      </w:r>
      <w:r w:rsidR="00A96749">
        <w:rPr>
          <w:rFonts w:hint="eastAsia"/>
        </w:rPr>
        <w:t>如图甲，</w:t>
      </w:r>
      <w:r>
        <w:rPr>
          <w:rFonts w:hint="eastAsia"/>
        </w:rPr>
        <w:t>小明看到鱼吐出的泡泡在上升过程中逐渐变大，他猜想这可能与液体压强有关。于是他利用图乙所示的压强计探究液体内部压强特点。</w:t>
      </w:r>
    </w:p>
    <w:p w14:paraId="4AE66E11" w14:textId="77777777" w:rsidR="009F1277" w:rsidRDefault="00000000" w:rsidP="009F1277">
      <w:r>
        <w:rPr>
          <w:noProof/>
        </w:rPr>
        <w:lastRenderedPageBreak/>
        <w:drawing>
          <wp:inline distT="0" distB="0" distL="0" distR="0" wp14:anchorId="52210157" wp14:editId="573D5220">
            <wp:extent cx="3433644" cy="11880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49"/>
                    <a:stretch>
                      <a:fillRect/>
                    </a:stretch>
                  </pic:blipFill>
                  <pic:spPr>
                    <a:xfrm>
                      <a:off x="0" y="0"/>
                      <a:ext cx="3433644" cy="1188000"/>
                    </a:xfrm>
                    <a:prstGeom prst="rect">
                      <a:avLst/>
                    </a:prstGeom>
                  </pic:spPr>
                </pic:pic>
              </a:graphicData>
            </a:graphic>
          </wp:inline>
        </w:drawing>
      </w:r>
    </w:p>
    <w:p w14:paraId="05195BF2" w14:textId="77777777" w:rsidR="009F1277" w:rsidRPr="00950930" w:rsidRDefault="00000000" w:rsidP="009F1277">
      <w:r>
        <w:rPr>
          <w:rFonts w:hint="eastAsia"/>
        </w:rPr>
        <w:t>（</w:t>
      </w:r>
      <w:r>
        <w:rPr>
          <w:rFonts w:hint="eastAsia"/>
        </w:rPr>
        <w:t>1</w:t>
      </w:r>
      <w:r>
        <w:rPr>
          <w:rFonts w:hint="eastAsia"/>
        </w:rPr>
        <w:t>）实验前检查压强计是否漏气、用手指轻压橡皮膜，观察到</w:t>
      </w:r>
      <w:r>
        <w:t>U</w:t>
      </w:r>
      <w:r w:rsidR="006F221E">
        <w:rPr>
          <w:rFonts w:hint="eastAsia"/>
        </w:rPr>
        <w:t>形管两侧液面高度差明显变化，</w:t>
      </w:r>
      <w:r>
        <w:rPr>
          <w:rFonts w:hint="eastAsia"/>
        </w:rPr>
        <w:t>说明压强计</w:t>
      </w:r>
      <w:r w:rsidR="001936FD">
        <w:rPr>
          <w:rFonts w:hint="eastAsia"/>
        </w:rPr>
        <w:t>________</w:t>
      </w:r>
      <w:r w:rsidR="00950930">
        <w:rPr>
          <w:rFonts w:hint="eastAsia"/>
        </w:rPr>
        <w:t>。</w:t>
      </w:r>
    </w:p>
    <w:p w14:paraId="38E8F741" w14:textId="77777777" w:rsidR="009F1277" w:rsidRDefault="00000000" w:rsidP="009F1277">
      <w:r>
        <w:rPr>
          <w:rFonts w:hint="eastAsia"/>
        </w:rPr>
        <w:t>（</w:t>
      </w:r>
      <w:r>
        <w:rPr>
          <w:rFonts w:hint="eastAsia"/>
        </w:rPr>
        <w:t>2</w:t>
      </w:r>
      <w:r>
        <w:rPr>
          <w:rFonts w:hint="eastAsia"/>
        </w:rPr>
        <w:t>）将探头放入盛水的容器中固定支架，如图丙所示。向容器中逐渐加水进行实验，记录数据如下表</w:t>
      </w:r>
      <w:r w:rsidR="006F221E">
        <w:t>：</w:t>
      </w:r>
    </w:p>
    <w:tbl>
      <w:tblPr>
        <w:tblStyle w:val="a9"/>
        <w:tblW w:w="0" w:type="auto"/>
        <w:tblLook w:val="04A0" w:firstRow="1" w:lastRow="0" w:firstColumn="1" w:lastColumn="0" w:noHBand="0" w:noVBand="1"/>
      </w:tblPr>
      <w:tblGrid>
        <w:gridCol w:w="2434"/>
        <w:gridCol w:w="2434"/>
        <w:gridCol w:w="2073"/>
        <w:gridCol w:w="2795"/>
      </w:tblGrid>
      <w:tr w:rsidR="00B77D32" w14:paraId="490F847B" w14:textId="77777777" w:rsidTr="006F221E">
        <w:tc>
          <w:tcPr>
            <w:tcW w:w="2434" w:type="dxa"/>
            <w:vAlign w:val="center"/>
          </w:tcPr>
          <w:p w14:paraId="5C62561F" w14:textId="77777777" w:rsidR="006F221E" w:rsidRDefault="00000000" w:rsidP="006F221E">
            <w:pPr>
              <w:jc w:val="center"/>
            </w:pPr>
            <w:r>
              <w:rPr>
                <w:rFonts w:hint="eastAsia"/>
              </w:rPr>
              <w:t>序号</w:t>
            </w:r>
          </w:p>
        </w:tc>
        <w:tc>
          <w:tcPr>
            <w:tcW w:w="2434" w:type="dxa"/>
            <w:vAlign w:val="center"/>
          </w:tcPr>
          <w:p w14:paraId="438ED77A" w14:textId="77777777" w:rsidR="006F221E" w:rsidRDefault="00000000" w:rsidP="006F221E">
            <w:pPr>
              <w:jc w:val="center"/>
            </w:pPr>
            <w:r>
              <w:rPr>
                <w:rFonts w:hint="eastAsia"/>
              </w:rPr>
              <w:t>探头浸入水中的深度</w:t>
            </w:r>
            <w:r>
              <w:rPr>
                <w:rFonts w:hint="eastAsia"/>
              </w:rPr>
              <w:t>/cm</w:t>
            </w:r>
          </w:p>
        </w:tc>
        <w:tc>
          <w:tcPr>
            <w:tcW w:w="2073" w:type="dxa"/>
            <w:vAlign w:val="center"/>
          </w:tcPr>
          <w:p w14:paraId="59ED3298" w14:textId="77777777" w:rsidR="006F221E" w:rsidRDefault="00000000" w:rsidP="006F221E">
            <w:pPr>
              <w:jc w:val="center"/>
            </w:pPr>
            <w:r>
              <w:rPr>
                <w:rFonts w:hint="eastAsia"/>
              </w:rPr>
              <w:t>探头方向</w:t>
            </w:r>
          </w:p>
        </w:tc>
        <w:tc>
          <w:tcPr>
            <w:tcW w:w="2795" w:type="dxa"/>
            <w:vAlign w:val="center"/>
          </w:tcPr>
          <w:p w14:paraId="7BBAD1CC" w14:textId="77777777" w:rsidR="006F221E" w:rsidRDefault="00000000" w:rsidP="000A734E">
            <w:pPr>
              <w:jc w:val="center"/>
            </w:pPr>
            <w:r>
              <w:t>U</w:t>
            </w:r>
            <w:r>
              <w:rPr>
                <w:rFonts w:hint="eastAsia"/>
              </w:rPr>
              <w:t>形管两侧液</w:t>
            </w:r>
            <w:r w:rsidR="000A734E">
              <w:rPr>
                <w:rFonts w:hint="eastAsia"/>
              </w:rPr>
              <w:t>面</w:t>
            </w:r>
            <w:r>
              <w:rPr>
                <w:rFonts w:hint="eastAsia"/>
              </w:rPr>
              <w:t>高度差</w:t>
            </w:r>
            <w:r>
              <w:rPr>
                <w:rFonts w:hint="eastAsia"/>
              </w:rPr>
              <w:t>/cm</w:t>
            </w:r>
          </w:p>
        </w:tc>
      </w:tr>
      <w:tr w:rsidR="00B77D32" w14:paraId="1AB06E8C" w14:textId="77777777" w:rsidTr="006F221E">
        <w:tc>
          <w:tcPr>
            <w:tcW w:w="2434" w:type="dxa"/>
            <w:vAlign w:val="center"/>
          </w:tcPr>
          <w:p w14:paraId="735A48CF" w14:textId="77777777" w:rsidR="006F221E" w:rsidRDefault="00000000" w:rsidP="006F221E">
            <w:pPr>
              <w:jc w:val="center"/>
            </w:pPr>
            <w:r>
              <w:t>1</w:t>
            </w:r>
          </w:p>
        </w:tc>
        <w:tc>
          <w:tcPr>
            <w:tcW w:w="2434" w:type="dxa"/>
            <w:vAlign w:val="center"/>
          </w:tcPr>
          <w:p w14:paraId="69A81D24" w14:textId="77777777" w:rsidR="006F221E" w:rsidRDefault="00000000" w:rsidP="006F221E">
            <w:pPr>
              <w:jc w:val="center"/>
            </w:pPr>
            <w:r>
              <w:t>4</w:t>
            </w:r>
          </w:p>
        </w:tc>
        <w:tc>
          <w:tcPr>
            <w:tcW w:w="2073" w:type="dxa"/>
            <w:vAlign w:val="center"/>
          </w:tcPr>
          <w:p w14:paraId="7172D64D" w14:textId="77777777" w:rsidR="006F221E" w:rsidRDefault="00000000" w:rsidP="006F221E">
            <w:pPr>
              <w:jc w:val="center"/>
            </w:pPr>
            <w:r>
              <w:rPr>
                <w:rFonts w:hint="eastAsia"/>
              </w:rPr>
              <w:t>向下</w:t>
            </w:r>
          </w:p>
        </w:tc>
        <w:tc>
          <w:tcPr>
            <w:tcW w:w="2795" w:type="dxa"/>
            <w:vAlign w:val="center"/>
          </w:tcPr>
          <w:p w14:paraId="5D943B36" w14:textId="77777777" w:rsidR="006F221E" w:rsidRDefault="00000000" w:rsidP="006F221E">
            <w:pPr>
              <w:jc w:val="center"/>
            </w:pPr>
            <w:r>
              <w:t>3.6</w:t>
            </w:r>
          </w:p>
        </w:tc>
      </w:tr>
      <w:tr w:rsidR="00B77D32" w14:paraId="7760B99F" w14:textId="77777777" w:rsidTr="006F221E">
        <w:tc>
          <w:tcPr>
            <w:tcW w:w="2434" w:type="dxa"/>
            <w:vAlign w:val="center"/>
          </w:tcPr>
          <w:p w14:paraId="7D8DA1DC" w14:textId="77777777" w:rsidR="006F221E" w:rsidRDefault="00000000" w:rsidP="006F221E">
            <w:pPr>
              <w:jc w:val="center"/>
            </w:pPr>
            <w:r>
              <w:t>2</w:t>
            </w:r>
          </w:p>
        </w:tc>
        <w:tc>
          <w:tcPr>
            <w:tcW w:w="2434" w:type="dxa"/>
            <w:vAlign w:val="center"/>
          </w:tcPr>
          <w:p w14:paraId="3D876D2F" w14:textId="77777777" w:rsidR="006F221E" w:rsidRDefault="00000000" w:rsidP="006F221E">
            <w:pPr>
              <w:jc w:val="center"/>
            </w:pPr>
            <w:r>
              <w:t>10</w:t>
            </w:r>
          </w:p>
        </w:tc>
        <w:tc>
          <w:tcPr>
            <w:tcW w:w="2073" w:type="dxa"/>
            <w:vAlign w:val="center"/>
          </w:tcPr>
          <w:p w14:paraId="0F746C15" w14:textId="77777777" w:rsidR="006F221E" w:rsidRDefault="00000000" w:rsidP="006F221E">
            <w:pPr>
              <w:jc w:val="center"/>
            </w:pPr>
            <w:r>
              <w:rPr>
                <w:rFonts w:hint="eastAsia"/>
              </w:rPr>
              <w:t>向下</w:t>
            </w:r>
          </w:p>
        </w:tc>
        <w:tc>
          <w:tcPr>
            <w:tcW w:w="2795" w:type="dxa"/>
            <w:vAlign w:val="center"/>
          </w:tcPr>
          <w:p w14:paraId="00632A77" w14:textId="77777777" w:rsidR="006F221E" w:rsidRDefault="00000000" w:rsidP="006F221E">
            <w:pPr>
              <w:jc w:val="center"/>
            </w:pPr>
            <w:r>
              <w:t>9.4</w:t>
            </w:r>
          </w:p>
        </w:tc>
      </w:tr>
      <w:tr w:rsidR="00B77D32" w14:paraId="31031AE9" w14:textId="77777777" w:rsidTr="006F221E">
        <w:tc>
          <w:tcPr>
            <w:tcW w:w="2434" w:type="dxa"/>
            <w:vAlign w:val="center"/>
          </w:tcPr>
          <w:p w14:paraId="54BDF0EA" w14:textId="77777777" w:rsidR="006F221E" w:rsidRDefault="00000000" w:rsidP="006F221E">
            <w:pPr>
              <w:jc w:val="center"/>
            </w:pPr>
            <w:r>
              <w:t>3</w:t>
            </w:r>
          </w:p>
        </w:tc>
        <w:tc>
          <w:tcPr>
            <w:tcW w:w="2434" w:type="dxa"/>
            <w:vAlign w:val="center"/>
          </w:tcPr>
          <w:p w14:paraId="15D0154E" w14:textId="77777777" w:rsidR="006F221E" w:rsidRDefault="00000000" w:rsidP="006F221E">
            <w:pPr>
              <w:jc w:val="center"/>
            </w:pPr>
            <w:r>
              <w:t>16</w:t>
            </w:r>
          </w:p>
        </w:tc>
        <w:tc>
          <w:tcPr>
            <w:tcW w:w="2073" w:type="dxa"/>
            <w:vAlign w:val="center"/>
          </w:tcPr>
          <w:p w14:paraId="6ACE1212" w14:textId="77777777" w:rsidR="006F221E" w:rsidRDefault="00000000" w:rsidP="006F221E">
            <w:pPr>
              <w:jc w:val="center"/>
            </w:pPr>
            <w:r>
              <w:rPr>
                <w:rFonts w:hint="eastAsia"/>
              </w:rPr>
              <w:t>向下</w:t>
            </w:r>
          </w:p>
        </w:tc>
        <w:tc>
          <w:tcPr>
            <w:tcW w:w="2795" w:type="dxa"/>
            <w:vAlign w:val="center"/>
          </w:tcPr>
          <w:p w14:paraId="7E983A57" w14:textId="77777777" w:rsidR="006F221E" w:rsidRDefault="00000000" w:rsidP="006F221E">
            <w:pPr>
              <w:jc w:val="center"/>
            </w:pPr>
            <w:r>
              <w:t>15.2</w:t>
            </w:r>
          </w:p>
        </w:tc>
      </w:tr>
      <w:tr w:rsidR="00B77D32" w14:paraId="1D306C23" w14:textId="77777777" w:rsidTr="006F221E">
        <w:tc>
          <w:tcPr>
            <w:tcW w:w="2434" w:type="dxa"/>
            <w:vAlign w:val="center"/>
          </w:tcPr>
          <w:p w14:paraId="5F2C277F" w14:textId="77777777" w:rsidR="006F221E" w:rsidRDefault="00000000" w:rsidP="006F221E">
            <w:pPr>
              <w:jc w:val="center"/>
            </w:pPr>
            <w:r>
              <w:t>4</w:t>
            </w:r>
          </w:p>
        </w:tc>
        <w:tc>
          <w:tcPr>
            <w:tcW w:w="2434" w:type="dxa"/>
            <w:vAlign w:val="center"/>
          </w:tcPr>
          <w:p w14:paraId="3BF41E96" w14:textId="77777777" w:rsidR="006F221E" w:rsidRDefault="00000000" w:rsidP="006F221E">
            <w:pPr>
              <w:jc w:val="center"/>
            </w:pPr>
            <w:r>
              <w:t>16</w:t>
            </w:r>
          </w:p>
        </w:tc>
        <w:tc>
          <w:tcPr>
            <w:tcW w:w="2073" w:type="dxa"/>
            <w:vAlign w:val="center"/>
          </w:tcPr>
          <w:p w14:paraId="1F46261A" w14:textId="77777777" w:rsidR="006F221E" w:rsidRDefault="00000000" w:rsidP="006F221E">
            <w:pPr>
              <w:jc w:val="center"/>
            </w:pPr>
            <w:r>
              <w:rPr>
                <w:rFonts w:hint="eastAsia"/>
              </w:rPr>
              <w:t>向里</w:t>
            </w:r>
          </w:p>
        </w:tc>
        <w:tc>
          <w:tcPr>
            <w:tcW w:w="2795" w:type="dxa"/>
            <w:vAlign w:val="center"/>
          </w:tcPr>
          <w:p w14:paraId="61308378" w14:textId="77777777" w:rsidR="006F221E" w:rsidRDefault="00000000" w:rsidP="006F221E">
            <w:pPr>
              <w:jc w:val="center"/>
            </w:pPr>
            <w:r>
              <w:t>15.2</w:t>
            </w:r>
          </w:p>
        </w:tc>
      </w:tr>
      <w:tr w:rsidR="00B77D32" w14:paraId="33AAD024" w14:textId="77777777" w:rsidTr="006F221E">
        <w:tc>
          <w:tcPr>
            <w:tcW w:w="2434" w:type="dxa"/>
            <w:vAlign w:val="center"/>
          </w:tcPr>
          <w:p w14:paraId="65B13083" w14:textId="77777777" w:rsidR="006F221E" w:rsidRDefault="00000000" w:rsidP="006F221E">
            <w:pPr>
              <w:jc w:val="center"/>
            </w:pPr>
            <w:r>
              <w:t>5</w:t>
            </w:r>
          </w:p>
        </w:tc>
        <w:tc>
          <w:tcPr>
            <w:tcW w:w="2434" w:type="dxa"/>
            <w:vAlign w:val="center"/>
          </w:tcPr>
          <w:p w14:paraId="599EFB76" w14:textId="77777777" w:rsidR="006F221E" w:rsidRDefault="00000000" w:rsidP="006F221E">
            <w:pPr>
              <w:jc w:val="center"/>
            </w:pPr>
            <w:r>
              <w:t>16</w:t>
            </w:r>
          </w:p>
        </w:tc>
        <w:tc>
          <w:tcPr>
            <w:tcW w:w="2073" w:type="dxa"/>
            <w:vAlign w:val="center"/>
          </w:tcPr>
          <w:p w14:paraId="4321D0F5" w14:textId="77777777" w:rsidR="006F221E" w:rsidRDefault="00000000" w:rsidP="006F221E">
            <w:pPr>
              <w:jc w:val="center"/>
            </w:pPr>
            <w:r>
              <w:rPr>
                <w:rFonts w:hint="eastAsia"/>
              </w:rPr>
              <w:t>向上</w:t>
            </w:r>
          </w:p>
        </w:tc>
        <w:tc>
          <w:tcPr>
            <w:tcW w:w="2795" w:type="dxa"/>
            <w:vAlign w:val="center"/>
          </w:tcPr>
          <w:p w14:paraId="035A20D9" w14:textId="77777777" w:rsidR="006F221E" w:rsidRDefault="00000000" w:rsidP="006F221E">
            <w:pPr>
              <w:jc w:val="center"/>
            </w:pPr>
            <w:r>
              <w:t>15.0</w:t>
            </w:r>
          </w:p>
        </w:tc>
      </w:tr>
    </w:tbl>
    <w:p w14:paraId="3AFFCE78" w14:textId="77777777" w:rsidR="009F1277" w:rsidRDefault="00000000" w:rsidP="009F1277">
      <w:r>
        <w:rPr>
          <w:rFonts w:hint="eastAsia"/>
        </w:rPr>
        <w:t>①通过观察</w:t>
      </w:r>
      <w:r w:rsidR="001936FD">
        <w:rPr>
          <w:rFonts w:hint="eastAsia"/>
        </w:rPr>
        <w:t>________</w:t>
      </w:r>
      <w:r>
        <w:rPr>
          <w:rFonts w:hint="eastAsia"/>
        </w:rPr>
        <w:t>，来比较液体内部压强的大小；</w:t>
      </w:r>
    </w:p>
    <w:p w14:paraId="02A09FD3" w14:textId="77777777" w:rsidR="009F1277" w:rsidRDefault="00000000" w:rsidP="009F1277">
      <w:r>
        <w:rPr>
          <w:rFonts w:hint="eastAsia"/>
        </w:rPr>
        <w:t>②分析</w:t>
      </w:r>
      <w:r w:rsidR="001936FD">
        <w:rPr>
          <w:rFonts w:hint="eastAsia"/>
        </w:rPr>
        <w:t>________</w:t>
      </w:r>
      <w:r w:rsidR="00275510">
        <w:rPr>
          <w:rFonts w:hint="eastAsia"/>
        </w:rPr>
        <w:t>（</w:t>
      </w:r>
      <w:r>
        <w:rPr>
          <w:rFonts w:hint="eastAsia"/>
        </w:rPr>
        <w:t>填序号</w:t>
      </w:r>
      <w:r w:rsidR="00275510">
        <w:rPr>
          <w:rFonts w:hint="eastAsia"/>
        </w:rPr>
        <w:t>）</w:t>
      </w:r>
      <w:r>
        <w:rPr>
          <w:rFonts w:hint="eastAsia"/>
        </w:rPr>
        <w:t>可知</w:t>
      </w:r>
      <w:r w:rsidR="00275510">
        <w:rPr>
          <w:rFonts w:hint="eastAsia"/>
        </w:rPr>
        <w:t>：</w:t>
      </w:r>
      <w:r>
        <w:rPr>
          <w:rFonts w:hint="eastAsia"/>
        </w:rPr>
        <w:t>同种液体中，液体压强随深度的增大而</w:t>
      </w:r>
      <w:r w:rsidR="001936FD">
        <w:rPr>
          <w:rFonts w:hint="eastAsia"/>
        </w:rPr>
        <w:t>________</w:t>
      </w:r>
      <w:r>
        <w:rPr>
          <w:rFonts w:hint="eastAsia"/>
        </w:rPr>
        <w:t>。</w:t>
      </w:r>
      <w:r w:rsidR="006F221E">
        <w:rPr>
          <w:rFonts w:hint="eastAsia"/>
        </w:rPr>
        <w:t>进而</w:t>
      </w:r>
      <w:r>
        <w:rPr>
          <w:rFonts w:hint="eastAsia"/>
        </w:rPr>
        <w:t>可知鱼吐出的泡泡在上升过程中逐渐变大的原因；</w:t>
      </w:r>
    </w:p>
    <w:p w14:paraId="6720070A" w14:textId="77777777" w:rsidR="009F1277" w:rsidRDefault="00000000" w:rsidP="009F1277">
      <w:r>
        <w:rPr>
          <w:rFonts w:hint="eastAsia"/>
        </w:rPr>
        <w:t>③分析实验数据还发现，在同种液体的同一深度，液体内部向各个方向的压强大小都</w:t>
      </w:r>
      <w:r w:rsidR="001936FD">
        <w:rPr>
          <w:rFonts w:hint="eastAsia"/>
        </w:rPr>
        <w:t>________</w:t>
      </w:r>
      <w:r>
        <w:rPr>
          <w:rFonts w:hint="eastAsia"/>
        </w:rPr>
        <w:t>。</w:t>
      </w:r>
    </w:p>
    <w:p w14:paraId="52BAFCFA" w14:textId="77777777" w:rsidR="009F1277" w:rsidRDefault="00000000" w:rsidP="009F1277">
      <w:r>
        <w:rPr>
          <w:rFonts w:hint="eastAsia"/>
        </w:rPr>
        <w:t>（</w:t>
      </w:r>
      <w:r>
        <w:rPr>
          <w:rFonts w:hint="eastAsia"/>
        </w:rPr>
        <w:t>3</w:t>
      </w:r>
      <w:r>
        <w:rPr>
          <w:rFonts w:hint="eastAsia"/>
        </w:rPr>
        <w:t>）在第</w:t>
      </w:r>
      <w:r>
        <w:t>5</w:t>
      </w:r>
      <w:r>
        <w:rPr>
          <w:rFonts w:hint="eastAsia"/>
        </w:rPr>
        <w:t>次实验基础上，小明设计了实验方案：保持探头位置不变，向水中再加入适量浓盐水，以探究液体压强与液体密度的关系。他的设计不科学之处是</w:t>
      </w:r>
      <w:r w:rsidR="001936FD">
        <w:rPr>
          <w:rFonts w:hint="eastAsia"/>
        </w:rPr>
        <w:t>________</w:t>
      </w:r>
      <w:r w:rsidR="008B4D6A">
        <w:rPr>
          <w:rFonts w:hint="eastAsia"/>
        </w:rPr>
        <w:t>。</w:t>
      </w:r>
    </w:p>
    <w:p w14:paraId="6A87D457" w14:textId="77777777" w:rsidR="009F1277" w:rsidRDefault="00000000" w:rsidP="009F1277">
      <w:r>
        <w:t>11</w:t>
      </w:r>
      <w:r w:rsidR="00275510">
        <w:t>．</w:t>
      </w:r>
      <w:r w:rsidR="00275510">
        <w:rPr>
          <w:rFonts w:hint="eastAsia"/>
        </w:rPr>
        <w:t>（</w:t>
      </w:r>
      <w:r>
        <w:rPr>
          <w:rFonts w:hint="eastAsia"/>
        </w:rPr>
        <w:t>4</w:t>
      </w:r>
      <w:r>
        <w:rPr>
          <w:rFonts w:hint="eastAsia"/>
        </w:rPr>
        <w:t>分</w:t>
      </w:r>
      <w:r w:rsidR="00275510">
        <w:rPr>
          <w:rFonts w:hint="eastAsia"/>
        </w:rPr>
        <w:t>）</w:t>
      </w:r>
      <w:r>
        <w:rPr>
          <w:rFonts w:hint="eastAsia"/>
        </w:rPr>
        <w:t>跨学科实践</w:t>
      </w:r>
      <w:r w:rsidR="00275510">
        <w:rPr>
          <w:rFonts w:hint="eastAsia"/>
        </w:rPr>
        <w:t>：</w:t>
      </w:r>
      <w:r>
        <w:rPr>
          <w:rFonts w:hint="eastAsia"/>
        </w:rPr>
        <w:t>制作简易直流电动机</w:t>
      </w:r>
    </w:p>
    <w:p w14:paraId="77E9FF6B" w14:textId="77777777" w:rsidR="009F1277" w:rsidRDefault="00000000" w:rsidP="009F1277">
      <w:r w:rsidRPr="008B4D6A">
        <w:rPr>
          <w:rFonts w:hint="eastAsia"/>
          <w:b/>
        </w:rPr>
        <w:t>项目提出</w:t>
      </w:r>
      <w:r w:rsidR="00275510" w:rsidRPr="008B4D6A">
        <w:rPr>
          <w:rFonts w:hint="eastAsia"/>
          <w:b/>
        </w:rPr>
        <w:t>：</w:t>
      </w:r>
      <w:r>
        <w:rPr>
          <w:rFonts w:hint="eastAsia"/>
        </w:rPr>
        <w:t>电动机已经应用在生产生活的各个方面，如电风扇、洗衣机等。物理小组准备制作简易直流电动机。</w:t>
      </w:r>
    </w:p>
    <w:p w14:paraId="66F8A8B3" w14:textId="77777777" w:rsidR="009F1277" w:rsidRDefault="00000000" w:rsidP="009F1277">
      <w:r w:rsidRPr="000205B5">
        <w:rPr>
          <w:rFonts w:hint="eastAsia"/>
          <w:b/>
        </w:rPr>
        <w:t>项目分析</w:t>
      </w:r>
      <w:r w:rsidR="00275510" w:rsidRPr="000205B5">
        <w:rPr>
          <w:rFonts w:hint="eastAsia"/>
          <w:b/>
        </w:rPr>
        <w:t>：</w:t>
      </w:r>
      <w:r>
        <w:rPr>
          <w:rFonts w:hint="eastAsia"/>
        </w:rPr>
        <w:t>本项目需要完成三个任务。</w:t>
      </w:r>
    </w:p>
    <w:p w14:paraId="6C6CCC8B" w14:textId="77777777" w:rsidR="009F1277" w:rsidRDefault="00000000" w:rsidP="009F1277">
      <w:r>
        <w:rPr>
          <w:rFonts w:hint="eastAsia"/>
        </w:rPr>
        <w:t>（</w:t>
      </w:r>
      <w:r>
        <w:rPr>
          <w:rFonts w:hint="eastAsia"/>
        </w:rPr>
        <w:t>1</w:t>
      </w:r>
      <w:r>
        <w:rPr>
          <w:rFonts w:hint="eastAsia"/>
        </w:rPr>
        <w:t>）了解电动机的工作原理及构造；</w:t>
      </w:r>
    </w:p>
    <w:p w14:paraId="24EFD175" w14:textId="77777777" w:rsidR="009F1277" w:rsidRDefault="00000000" w:rsidP="009F1277">
      <w:r>
        <w:rPr>
          <w:rFonts w:hint="eastAsia"/>
        </w:rPr>
        <w:t>（</w:t>
      </w:r>
      <w:r>
        <w:rPr>
          <w:rFonts w:hint="eastAsia"/>
        </w:rPr>
        <w:t>2</w:t>
      </w:r>
      <w:r>
        <w:rPr>
          <w:rFonts w:hint="eastAsia"/>
        </w:rPr>
        <w:t>）设计并制作简易直流电动机；</w:t>
      </w:r>
    </w:p>
    <w:p w14:paraId="1F432AC8" w14:textId="77777777" w:rsidR="009F1277" w:rsidRDefault="00000000" w:rsidP="009F1277">
      <w:r>
        <w:rPr>
          <w:rFonts w:hint="eastAsia"/>
        </w:rPr>
        <w:t>（</w:t>
      </w:r>
      <w:r>
        <w:rPr>
          <w:rFonts w:hint="eastAsia"/>
        </w:rPr>
        <w:t>3</w:t>
      </w:r>
      <w:r>
        <w:rPr>
          <w:rFonts w:hint="eastAsia"/>
        </w:rPr>
        <w:t>）调试作品。</w:t>
      </w:r>
    </w:p>
    <w:p w14:paraId="6ECCF3C0" w14:textId="77777777" w:rsidR="009F1277" w:rsidRPr="000205B5" w:rsidRDefault="00000000" w:rsidP="009F1277">
      <w:pPr>
        <w:rPr>
          <w:b/>
        </w:rPr>
      </w:pPr>
      <w:bookmarkStart w:id="4" w:name="项目实施"/>
      <w:bookmarkEnd w:id="3"/>
      <w:r w:rsidRPr="000205B5">
        <w:rPr>
          <w:rFonts w:hint="eastAsia"/>
          <w:b/>
        </w:rPr>
        <w:t>项目实施</w:t>
      </w:r>
      <w:r w:rsidR="00275510" w:rsidRPr="000205B5">
        <w:rPr>
          <w:rFonts w:hint="eastAsia"/>
          <w:b/>
        </w:rPr>
        <w:t>：</w:t>
      </w:r>
    </w:p>
    <w:p w14:paraId="47AFF653" w14:textId="77777777" w:rsidR="009F1277" w:rsidRDefault="00000000" w:rsidP="009F1277">
      <w:r>
        <w:rPr>
          <w:rFonts w:hint="eastAsia"/>
        </w:rPr>
        <w:t>（</w:t>
      </w:r>
      <w:r>
        <w:rPr>
          <w:rFonts w:hint="eastAsia"/>
        </w:rPr>
        <w:t>1</w:t>
      </w:r>
      <w:r>
        <w:rPr>
          <w:rFonts w:hint="eastAsia"/>
        </w:rPr>
        <w:t>）电动机的工作原理及构造</w:t>
      </w:r>
      <w:r w:rsidR="000205B5">
        <w:rPr>
          <w:rFonts w:hint="eastAsia"/>
        </w:rPr>
        <w:t>：</w:t>
      </w:r>
      <w:r w:rsidR="008B4D6A">
        <w:rPr>
          <w:rFonts w:hint="eastAsia"/>
        </w:rPr>
        <w:t>通电线圈</w:t>
      </w:r>
      <w:r>
        <w:rPr>
          <w:rFonts w:hint="eastAsia"/>
        </w:rPr>
        <w:t>在</w:t>
      </w:r>
      <w:r w:rsidR="001936FD">
        <w:rPr>
          <w:rFonts w:hint="eastAsia"/>
        </w:rPr>
        <w:t>________</w:t>
      </w:r>
      <w:r w:rsidR="000205B5">
        <w:rPr>
          <w:rFonts w:hint="eastAsia"/>
        </w:rPr>
        <w:t>中受力转动；直流电动机主要由线圈和磁</w:t>
      </w:r>
      <w:r>
        <w:rPr>
          <w:rFonts w:hint="eastAsia"/>
        </w:rPr>
        <w:t>体组成。</w:t>
      </w:r>
    </w:p>
    <w:p w14:paraId="4489A572" w14:textId="77777777" w:rsidR="009F1277" w:rsidRDefault="00000000" w:rsidP="009F1277">
      <w:r>
        <w:rPr>
          <w:rFonts w:hint="eastAsia"/>
        </w:rPr>
        <w:t>（</w:t>
      </w:r>
      <w:r>
        <w:rPr>
          <w:rFonts w:hint="eastAsia"/>
        </w:rPr>
        <w:t>2</w:t>
      </w:r>
      <w:r>
        <w:rPr>
          <w:rFonts w:hint="eastAsia"/>
        </w:rPr>
        <w:t>）如图甲，把刷有绝缘漆的铜导线绕成矩形线圈，两端各拉出一段引线，把线圈左端引线的</w:t>
      </w:r>
      <w:r w:rsidR="000205B5">
        <w:rPr>
          <w:rFonts w:hint="eastAsia"/>
        </w:rPr>
        <w:t>漆</w:t>
      </w:r>
      <w:r>
        <w:rPr>
          <w:rFonts w:hint="eastAsia"/>
        </w:rPr>
        <w:t>全部刮掉，</w:t>
      </w:r>
      <w:r w:rsidR="00B40CFB">
        <w:rPr>
          <w:rFonts w:hint="eastAsia"/>
        </w:rPr>
        <w:lastRenderedPageBreak/>
        <w:t>右端</w:t>
      </w:r>
      <w:r w:rsidR="00204EE9">
        <w:rPr>
          <w:rFonts w:hint="eastAsia"/>
        </w:rPr>
        <w:t>只刮半周；</w:t>
      </w:r>
      <w:r>
        <w:rPr>
          <w:rFonts w:hint="eastAsia"/>
        </w:rPr>
        <w:t>如图乙，用硬铁丝做支架固定在电池盒两端并与两极相连，电池上放置一块圆形磁体；如图丙，把线圈放在支架上。</w:t>
      </w:r>
    </w:p>
    <w:p w14:paraId="6F9CD157" w14:textId="77777777" w:rsidR="009F1277" w:rsidRDefault="00000000" w:rsidP="009F1277">
      <w:r>
        <w:rPr>
          <w:rFonts w:hint="eastAsia"/>
        </w:rPr>
        <w:t>（</w:t>
      </w:r>
      <w:r>
        <w:rPr>
          <w:rFonts w:hint="eastAsia"/>
        </w:rPr>
        <w:t>3</w:t>
      </w:r>
      <w:r>
        <w:rPr>
          <w:rFonts w:hint="eastAsia"/>
        </w:rPr>
        <w:t>）</w:t>
      </w:r>
      <w:r w:rsidR="00B40CFB">
        <w:rPr>
          <w:rFonts w:hint="eastAsia"/>
        </w:rPr>
        <w:t>轻轻拨动线圈，观察线圈</w:t>
      </w:r>
      <w:r>
        <w:rPr>
          <w:rFonts w:hint="eastAsia"/>
        </w:rPr>
        <w:t>能否持续转动。</w:t>
      </w:r>
    </w:p>
    <w:p w14:paraId="6E17E905" w14:textId="77777777" w:rsidR="009F1277" w:rsidRDefault="00000000" w:rsidP="009F1277">
      <w:r>
        <w:rPr>
          <w:noProof/>
        </w:rPr>
        <w:drawing>
          <wp:inline distT="0" distB="0" distL="0" distR="0" wp14:anchorId="66848890" wp14:editId="0577EE95">
            <wp:extent cx="3973621" cy="972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50"/>
                    <a:stretch>
                      <a:fillRect/>
                    </a:stretch>
                  </pic:blipFill>
                  <pic:spPr>
                    <a:xfrm>
                      <a:off x="0" y="0"/>
                      <a:ext cx="3973621" cy="972000"/>
                    </a:xfrm>
                    <a:prstGeom prst="rect">
                      <a:avLst/>
                    </a:prstGeom>
                  </pic:spPr>
                </pic:pic>
              </a:graphicData>
            </a:graphic>
          </wp:inline>
        </w:drawing>
      </w:r>
    </w:p>
    <w:p w14:paraId="26534CBE" w14:textId="77777777" w:rsidR="009F1277" w:rsidRPr="00204EE9" w:rsidRDefault="00000000" w:rsidP="009F1277">
      <w:pPr>
        <w:rPr>
          <w:b/>
        </w:rPr>
      </w:pPr>
      <w:r w:rsidRPr="00204EE9">
        <w:rPr>
          <w:rFonts w:hint="eastAsia"/>
          <w:b/>
        </w:rPr>
        <w:t>展示交流</w:t>
      </w:r>
      <w:r w:rsidR="00275510" w:rsidRPr="00204EE9">
        <w:rPr>
          <w:rFonts w:hint="eastAsia"/>
          <w:b/>
        </w:rPr>
        <w:t>：</w:t>
      </w:r>
    </w:p>
    <w:p w14:paraId="64B3EC76" w14:textId="77777777" w:rsidR="009F1277" w:rsidRDefault="00000000" w:rsidP="009F1277">
      <w:r>
        <w:rPr>
          <w:rFonts w:hint="eastAsia"/>
        </w:rPr>
        <w:t>（</w:t>
      </w:r>
      <w:r>
        <w:rPr>
          <w:rFonts w:hint="eastAsia"/>
        </w:rPr>
        <w:t>1</w:t>
      </w:r>
      <w:r>
        <w:rPr>
          <w:rFonts w:hint="eastAsia"/>
        </w:rPr>
        <w:t>）通电线圈转动过程中的能量转化是</w:t>
      </w:r>
      <w:r w:rsidR="001936FD">
        <w:rPr>
          <w:rFonts w:hint="eastAsia"/>
        </w:rPr>
        <w:t>________</w:t>
      </w:r>
      <w:r>
        <w:rPr>
          <w:rFonts w:hint="eastAsia"/>
        </w:rPr>
        <w:t>转化为机械能。</w:t>
      </w:r>
    </w:p>
    <w:p w14:paraId="65836A18" w14:textId="77777777" w:rsidR="009F1277" w:rsidRDefault="00000000" w:rsidP="009F1277">
      <w:r>
        <w:rPr>
          <w:rFonts w:hint="eastAsia"/>
        </w:rPr>
        <w:t>（</w:t>
      </w:r>
      <w:r>
        <w:rPr>
          <w:rFonts w:hint="eastAsia"/>
        </w:rPr>
        <w:t>2</w:t>
      </w:r>
      <w:r>
        <w:rPr>
          <w:rFonts w:hint="eastAsia"/>
        </w:rPr>
        <w:t>）若无论怎样拨动线</w:t>
      </w:r>
      <w:r w:rsidR="00B40CFB">
        <w:rPr>
          <w:rFonts w:hint="eastAsia"/>
        </w:rPr>
        <w:t>圈</w:t>
      </w:r>
      <w:r>
        <w:rPr>
          <w:rFonts w:hint="eastAsia"/>
        </w:rPr>
        <w:t>，线圈都不能持续转动，原因可能是</w:t>
      </w:r>
      <w:r w:rsidR="001936FD">
        <w:rPr>
          <w:rFonts w:hint="eastAsia"/>
        </w:rPr>
        <w:t>________</w:t>
      </w:r>
      <w:r>
        <w:rPr>
          <w:rFonts w:hint="eastAsia"/>
        </w:rPr>
        <w:t>（写出一种即可）</w:t>
      </w:r>
      <w:r w:rsidR="000919AD">
        <w:rPr>
          <w:rFonts w:hint="eastAsia"/>
        </w:rPr>
        <w:t>。</w:t>
      </w:r>
    </w:p>
    <w:p w14:paraId="7D8A04E4" w14:textId="77777777" w:rsidR="009F1277" w:rsidRDefault="00000000" w:rsidP="009F1277">
      <w:r>
        <w:rPr>
          <w:rFonts w:hint="eastAsia"/>
        </w:rPr>
        <w:t>（</w:t>
      </w:r>
      <w:r>
        <w:rPr>
          <w:rFonts w:hint="eastAsia"/>
        </w:rPr>
        <w:t>3</w:t>
      </w:r>
      <w:r>
        <w:rPr>
          <w:rFonts w:hint="eastAsia"/>
        </w:rPr>
        <w:t>）在不更换器材的情况下，要改变线圈的转动方向，请你说出一种做法</w:t>
      </w:r>
      <w:r w:rsidR="001936FD">
        <w:rPr>
          <w:rFonts w:hint="eastAsia"/>
        </w:rPr>
        <w:t>________</w:t>
      </w:r>
      <w:r>
        <w:rPr>
          <w:rFonts w:hint="eastAsia"/>
        </w:rPr>
        <w:t>。</w:t>
      </w:r>
    </w:p>
    <w:p w14:paraId="32EA876E" w14:textId="77777777" w:rsidR="009F1277" w:rsidRDefault="00000000" w:rsidP="009F1277">
      <w:r>
        <w:t>12</w:t>
      </w:r>
      <w:r w:rsidR="00275510">
        <w:t>．</w:t>
      </w:r>
      <w:r w:rsidR="00275510">
        <w:rPr>
          <w:rFonts w:hint="eastAsia"/>
        </w:rPr>
        <w:t>（</w:t>
      </w:r>
      <w:r>
        <w:rPr>
          <w:rFonts w:hint="eastAsia"/>
        </w:rPr>
        <w:t>5</w:t>
      </w:r>
      <w:r w:rsidR="00204EE9">
        <w:rPr>
          <w:rFonts w:hint="eastAsia"/>
        </w:rPr>
        <w:t>分</w:t>
      </w:r>
      <w:r w:rsidR="00275510">
        <w:rPr>
          <w:rFonts w:hint="eastAsia"/>
        </w:rPr>
        <w:t>）</w:t>
      </w:r>
      <w:r>
        <w:rPr>
          <w:rFonts w:hint="eastAsia"/>
        </w:rPr>
        <w:t>学校组织同学们开展远足活动。为了在途中喝到冰凉的酸奶，物理小组制作</w:t>
      </w:r>
      <w:r w:rsidR="00D60B09">
        <w:rPr>
          <w:rFonts w:hint="eastAsia"/>
        </w:rPr>
        <w:t>了一款简易“冰箱”。他们用两个内径不同的不锈钢桶套在一起，在两桶</w:t>
      </w:r>
      <w:r>
        <w:rPr>
          <w:rFonts w:hint="eastAsia"/>
        </w:rPr>
        <w:t>间的环形夹层中装入水，但未装满，将夹层开口密封，如图所示。将“冰箱”放入冰柜冷冻一夜取出，将酸奶放入小桶，拧紧大桶的桶盖。</w:t>
      </w:r>
      <w:r w:rsidR="00204EE9">
        <w:t>（</w:t>
      </w:r>
      <w:r>
        <w:rPr>
          <w:position w:val="-14"/>
        </w:rPr>
        <w:object w:dxaOrig="923" w:dyaOrig="378" w14:anchorId="65087DAD">
          <v:shape id="_x0000_i1039" type="#_x0000_t75" style="width:46.2pt;height:19.2pt" o:ole="">
            <v:imagedata r:id="rId51" o:title=""/>
          </v:shape>
          <o:OLEObject Type="Embed" ProgID="Equation.DSMT4" ShapeID="_x0000_i1039" DrawAspect="Content" ObjectID="_1846772994" r:id="rId52"/>
        </w:object>
      </w:r>
      <w:r w:rsidR="00204EE9">
        <w:t>）</w:t>
      </w:r>
    </w:p>
    <w:p w14:paraId="6A5A5050" w14:textId="77777777" w:rsidR="009F1277" w:rsidRDefault="00000000" w:rsidP="009F1277">
      <w:r>
        <w:rPr>
          <w:noProof/>
        </w:rPr>
        <w:drawing>
          <wp:inline distT="0" distB="0" distL="0" distR="0" wp14:anchorId="11CA54DB" wp14:editId="1A260477">
            <wp:extent cx="2042337" cy="1173582"/>
            <wp:effectExtent l="0" t="0" r="0" b="762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53"/>
                    <a:stretch>
                      <a:fillRect/>
                    </a:stretch>
                  </pic:blipFill>
                  <pic:spPr>
                    <a:xfrm>
                      <a:off x="0" y="0"/>
                      <a:ext cx="2042337" cy="1173582"/>
                    </a:xfrm>
                    <a:prstGeom prst="rect">
                      <a:avLst/>
                    </a:prstGeom>
                  </pic:spPr>
                </pic:pic>
              </a:graphicData>
            </a:graphic>
          </wp:inline>
        </w:drawing>
      </w:r>
    </w:p>
    <w:p w14:paraId="25C80699" w14:textId="77777777" w:rsidR="009F1277" w:rsidRDefault="00000000" w:rsidP="009F1277">
      <w:r>
        <w:rPr>
          <w:rFonts w:hint="eastAsia"/>
        </w:rPr>
        <w:t>（</w:t>
      </w:r>
      <w:r>
        <w:rPr>
          <w:rFonts w:hint="eastAsia"/>
        </w:rPr>
        <w:t>1</w:t>
      </w:r>
      <w:r>
        <w:rPr>
          <w:rFonts w:hint="eastAsia"/>
        </w:rPr>
        <w:t>）请你用所学物理知识解释：</w:t>
      </w:r>
    </w:p>
    <w:p w14:paraId="05B1E6E4" w14:textId="77777777" w:rsidR="009F1277" w:rsidRDefault="00000000" w:rsidP="009F1277">
      <w:r>
        <w:rPr>
          <w:rFonts w:hint="eastAsia"/>
        </w:rPr>
        <w:t>①两桶之间的夹层不能装满水的原因；</w:t>
      </w:r>
    </w:p>
    <w:p w14:paraId="14F35B00" w14:textId="77777777" w:rsidR="009F1277" w:rsidRDefault="00000000" w:rsidP="009F1277">
      <w:r>
        <w:rPr>
          <w:rFonts w:hint="eastAsia"/>
        </w:rPr>
        <w:t>②利用“冰箱”能获得冰凉的酸奶的原因。</w:t>
      </w:r>
    </w:p>
    <w:p w14:paraId="56F6BBE2" w14:textId="77777777" w:rsidR="009F1277" w:rsidRDefault="00000000" w:rsidP="009F1277">
      <w:r>
        <w:rPr>
          <w:rFonts w:hint="eastAsia"/>
        </w:rPr>
        <w:t>（</w:t>
      </w:r>
      <w:r>
        <w:rPr>
          <w:rFonts w:hint="eastAsia"/>
        </w:rPr>
        <w:t>2</w:t>
      </w:r>
      <w:r>
        <w:rPr>
          <w:rFonts w:hint="eastAsia"/>
        </w:rPr>
        <w:t>）请你提出一条延长“冰箱”制冷时间的建议。</w:t>
      </w:r>
    </w:p>
    <w:p w14:paraId="52929F5F" w14:textId="77777777" w:rsidR="009F1277" w:rsidRDefault="00000000" w:rsidP="009F1277">
      <w:r>
        <w:t>13</w:t>
      </w:r>
      <w:r w:rsidR="00275510">
        <w:t>．（</w:t>
      </w:r>
      <w:r>
        <w:t>7</w:t>
      </w:r>
      <w:r>
        <w:rPr>
          <w:rFonts w:hint="eastAsia"/>
        </w:rPr>
        <w:t>分</w:t>
      </w:r>
      <w:r w:rsidR="00275510">
        <w:rPr>
          <w:rFonts w:hint="eastAsia"/>
        </w:rPr>
        <w:t>）</w:t>
      </w:r>
      <w:r>
        <w:rPr>
          <w:rFonts w:hint="eastAsia"/>
        </w:rPr>
        <w:t>物理小组研究遥控潜艇模型的浮沉情况。模型体积为</w:t>
      </w:r>
      <w:r>
        <w:rPr>
          <w:position w:val="-10"/>
          <w:highlight w:val="yellow"/>
        </w:rPr>
        <w:object w:dxaOrig="1080" w:dyaOrig="360" w14:anchorId="3F8617D5">
          <v:shape id="_x0000_i1040" type="#_x0000_t75" style="width:54pt;height:18pt" o:ole="">
            <v:imagedata r:id="rId54" o:title=""/>
          </v:shape>
          <o:OLEObject Type="Embed" ProgID="Equation.DSMT4" ShapeID="_x0000_i1040" DrawAspect="Content" ObjectID="_1846772995" r:id="rId55"/>
        </w:object>
      </w:r>
      <w:r>
        <w:rPr>
          <w:rFonts w:hint="eastAsia"/>
        </w:rPr>
        <w:t>，注水前模型质量为</w:t>
      </w:r>
      <w:r>
        <w:rPr>
          <w:position w:val="-10"/>
        </w:rPr>
        <w:object w:dxaOrig="785" w:dyaOrig="323" w14:anchorId="164D0E9D">
          <v:shape id="_x0000_i1041" type="#_x0000_t75" style="width:39pt;height:16.2pt" o:ole="">
            <v:imagedata r:id="rId56" o:title=""/>
          </v:shape>
          <o:OLEObject Type="Embed" ProgID="Equation.DSMT4" ShapeID="_x0000_i1041" DrawAspect="Content" ObjectID="_1846772996" r:id="rId57"/>
        </w:object>
      </w:r>
      <w:r w:rsidR="00275510">
        <w:rPr>
          <w:rFonts w:hint="eastAsia"/>
        </w:rPr>
        <w:t>，</w:t>
      </w:r>
      <w:r>
        <w:rPr>
          <w:rFonts w:hint="eastAsia"/>
        </w:rPr>
        <w:t>放在水平桌面上</w:t>
      </w:r>
      <w:r w:rsidR="00275510">
        <w:rPr>
          <w:rFonts w:hint="eastAsia"/>
        </w:rPr>
        <w:t>，</w:t>
      </w:r>
      <w:r>
        <w:rPr>
          <w:rFonts w:hint="eastAsia"/>
        </w:rPr>
        <w:t>与桌面接触面积为</w:t>
      </w:r>
      <w:r>
        <w:rPr>
          <w:position w:val="-10"/>
          <w:highlight w:val="yellow"/>
        </w:rPr>
        <w:object w:dxaOrig="1080" w:dyaOrig="360" w14:anchorId="25365469">
          <v:shape id="_x0000_i1042" type="#_x0000_t75" style="width:54pt;height:18pt" o:ole="">
            <v:imagedata r:id="rId58" o:title=""/>
          </v:shape>
          <o:OLEObject Type="Embed" ProgID="Equation.DSMT4" ShapeID="_x0000_i1042" DrawAspect="Content" ObjectID="_1846772997" r:id="rId59"/>
        </w:object>
      </w:r>
      <w:r>
        <w:rPr>
          <w:rFonts w:hint="eastAsia"/>
        </w:rPr>
        <w:t>。模型放在水足够深的水槽中，吸水后沉入水底，如图所示。</w:t>
      </w:r>
      <w:r>
        <w:rPr>
          <w:position w:val="-14"/>
        </w:rPr>
        <w:object w:dxaOrig="2022" w:dyaOrig="397" w14:anchorId="3050FC8A">
          <v:shape id="_x0000_i1043" type="#_x0000_t75" style="width:101.4pt;height:19.8pt" o:ole="">
            <v:imagedata r:id="rId60" o:title=""/>
          </v:shape>
          <o:OLEObject Type="Embed" ProgID="Equation.DSMT4" ShapeID="_x0000_i1043" DrawAspect="Content" ObjectID="_1846772998" r:id="rId61"/>
        </w:object>
      </w:r>
      <w:r>
        <w:rPr>
          <w:rFonts w:hint="eastAsia"/>
        </w:rPr>
        <w:t>，</w:t>
      </w:r>
      <w:r>
        <w:rPr>
          <w:position w:val="-10"/>
        </w:rPr>
        <w:object w:dxaOrig="222" w:dyaOrig="258" w14:anchorId="2DF4FD0C">
          <v:shape id="_x0000_i1044" type="#_x0000_t75" style="width:11.4pt;height:13.2pt" o:ole="">
            <v:imagedata r:id="rId62" o:title=""/>
          </v:shape>
          <o:OLEObject Type="Embed" ProgID="Equation.DSMT4" ShapeID="_x0000_i1044" DrawAspect="Content" ObjectID="_1846772999" r:id="rId63"/>
        </w:object>
      </w:r>
      <w:r>
        <w:rPr>
          <w:rFonts w:hint="eastAsia"/>
        </w:rPr>
        <w:t>取</w:t>
      </w:r>
      <w:r>
        <w:rPr>
          <w:position w:val="-10"/>
        </w:rPr>
        <w:object w:dxaOrig="840" w:dyaOrig="323" w14:anchorId="2A9C70B4">
          <v:shape id="_x0000_i1045" type="#_x0000_t75" style="width:42pt;height:16.2pt" o:ole="">
            <v:imagedata r:id="rId64" o:title=""/>
          </v:shape>
          <o:OLEObject Type="Embed" ProgID="Equation.DSMT4" ShapeID="_x0000_i1045" DrawAspect="Content" ObjectID="_1846773000" r:id="rId65"/>
        </w:object>
      </w:r>
      <w:r>
        <w:rPr>
          <w:rFonts w:hint="eastAsia"/>
        </w:rPr>
        <w:t>。求</w:t>
      </w:r>
    </w:p>
    <w:p w14:paraId="5DF8EA48" w14:textId="77777777" w:rsidR="009F1277" w:rsidRDefault="00000000" w:rsidP="009F1277">
      <w:r>
        <w:rPr>
          <w:noProof/>
        </w:rPr>
        <w:drawing>
          <wp:inline distT="0" distB="0" distL="0" distR="0" wp14:anchorId="4E9C7DD6" wp14:editId="6494496A">
            <wp:extent cx="1175878" cy="1188000"/>
            <wp:effectExtent l="0" t="0" r="571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66"/>
                    <a:stretch>
                      <a:fillRect/>
                    </a:stretch>
                  </pic:blipFill>
                  <pic:spPr>
                    <a:xfrm>
                      <a:off x="0" y="0"/>
                      <a:ext cx="1175878" cy="1188000"/>
                    </a:xfrm>
                    <a:prstGeom prst="rect">
                      <a:avLst/>
                    </a:prstGeom>
                  </pic:spPr>
                </pic:pic>
              </a:graphicData>
            </a:graphic>
          </wp:inline>
        </w:drawing>
      </w:r>
    </w:p>
    <w:p w14:paraId="3140C624" w14:textId="77777777" w:rsidR="009F1277" w:rsidRDefault="00000000" w:rsidP="009F1277">
      <w:r>
        <w:rPr>
          <w:rFonts w:hint="eastAsia"/>
        </w:rPr>
        <w:lastRenderedPageBreak/>
        <w:t>（</w:t>
      </w:r>
      <w:r>
        <w:rPr>
          <w:rFonts w:hint="eastAsia"/>
        </w:rPr>
        <w:t>1</w:t>
      </w:r>
      <w:r>
        <w:rPr>
          <w:rFonts w:hint="eastAsia"/>
        </w:rPr>
        <w:t>）注水前模型对水平桌面的压强；</w:t>
      </w:r>
    </w:p>
    <w:p w14:paraId="1CFE21D5" w14:textId="77777777" w:rsidR="009F1277" w:rsidRDefault="00000000" w:rsidP="009F1277">
      <w:r>
        <w:rPr>
          <w:rFonts w:hint="eastAsia"/>
        </w:rPr>
        <w:t>（</w:t>
      </w:r>
      <w:r>
        <w:rPr>
          <w:rFonts w:hint="eastAsia"/>
        </w:rPr>
        <w:t>2</w:t>
      </w:r>
      <w:r>
        <w:rPr>
          <w:rFonts w:hint="eastAsia"/>
        </w:rPr>
        <w:t>）模型沉在水底受到的浮力；</w:t>
      </w:r>
    </w:p>
    <w:p w14:paraId="5C64982F" w14:textId="77777777" w:rsidR="009F1277" w:rsidRDefault="00000000" w:rsidP="009F1277">
      <w:r>
        <w:rPr>
          <w:rFonts w:hint="eastAsia"/>
        </w:rPr>
        <w:t>（</w:t>
      </w:r>
      <w:r>
        <w:rPr>
          <w:rFonts w:hint="eastAsia"/>
        </w:rPr>
        <w:t>3</w:t>
      </w:r>
      <w:r>
        <w:rPr>
          <w:rFonts w:hint="eastAsia"/>
        </w:rPr>
        <w:t>）控制水舱向外排水，模型竖直上浮</w:t>
      </w:r>
      <w:r>
        <w:rPr>
          <w:rFonts w:hint="eastAsia"/>
        </w:rPr>
        <w:t>0</w:t>
      </w:r>
      <w:r w:rsidR="00271582">
        <w:rPr>
          <w:rFonts w:hint="eastAsia"/>
        </w:rPr>
        <w:t>.</w:t>
      </w:r>
      <w:r>
        <w:rPr>
          <w:rFonts w:hint="eastAsia"/>
        </w:rPr>
        <w:t>2</w:t>
      </w:r>
      <w:r w:rsidR="00271582">
        <w:t xml:space="preserve"> </w:t>
      </w:r>
      <w:r>
        <w:rPr>
          <w:rFonts w:hint="eastAsia"/>
        </w:rPr>
        <w:t>m</w:t>
      </w:r>
      <w:r>
        <w:rPr>
          <w:rFonts w:hint="eastAsia"/>
        </w:rPr>
        <w:t>，浮力所做的功（顶部始终未露出水面）。</w:t>
      </w:r>
    </w:p>
    <w:p w14:paraId="1A2F1892" w14:textId="77777777" w:rsidR="009F1277" w:rsidRDefault="00000000" w:rsidP="009F1277">
      <w:r>
        <w:t>14</w:t>
      </w:r>
      <w:r w:rsidR="00275510">
        <w:t>．</w:t>
      </w:r>
      <w:r w:rsidR="00275510">
        <w:rPr>
          <w:rFonts w:hint="eastAsia"/>
        </w:rPr>
        <w:t>（</w:t>
      </w:r>
      <w:r>
        <w:rPr>
          <w:rFonts w:hint="eastAsia"/>
        </w:rPr>
        <w:t>7</w:t>
      </w:r>
      <w:r>
        <w:rPr>
          <w:rFonts w:hint="eastAsia"/>
        </w:rPr>
        <w:t>分</w:t>
      </w:r>
      <w:r w:rsidR="00275510">
        <w:rPr>
          <w:rFonts w:hint="eastAsia"/>
        </w:rPr>
        <w:t>）</w:t>
      </w:r>
      <w:r>
        <w:rPr>
          <w:rFonts w:hint="eastAsia"/>
        </w:rPr>
        <w:t>内蒙古某机场为防止积雪压损航站楼，在面积为</w:t>
      </w:r>
      <w:r>
        <w:t>4000</w:t>
      </w:r>
      <w:r w:rsidR="006006A1">
        <w:t xml:space="preserve"> </w:t>
      </w:r>
      <w:r w:rsidR="006006A1" w:rsidRPr="009E060C">
        <w:rPr>
          <w:highlight w:val="yellow"/>
        </w:rPr>
        <w:t>m</w:t>
      </w:r>
      <w:r w:rsidR="006006A1" w:rsidRPr="009E060C">
        <w:rPr>
          <w:highlight w:val="yellow"/>
          <w:vertAlign w:val="superscript"/>
        </w:rPr>
        <w:t>2</w:t>
      </w:r>
      <w:r w:rsidR="00716FCE">
        <w:rPr>
          <w:rFonts w:hint="eastAsia"/>
        </w:rPr>
        <w:t>的</w:t>
      </w:r>
      <w:r w:rsidR="00B40CFB" w:rsidRPr="00B40CFB">
        <w:t>航站</w:t>
      </w:r>
      <w:r w:rsidR="00B40CFB">
        <w:t>楼顶</w:t>
      </w:r>
      <w:r>
        <w:rPr>
          <w:rFonts w:hint="eastAsia"/>
        </w:rPr>
        <w:t>部</w:t>
      </w:r>
      <w:r w:rsidR="00275510">
        <w:rPr>
          <w:rFonts w:hint="eastAsia"/>
        </w:rPr>
        <w:t>（</w:t>
      </w:r>
      <w:r>
        <w:rPr>
          <w:rFonts w:hint="eastAsia"/>
        </w:rPr>
        <w:t>可视为平面</w:t>
      </w:r>
      <w:r w:rsidR="00275510">
        <w:rPr>
          <w:rFonts w:hint="eastAsia"/>
        </w:rPr>
        <w:t>），</w:t>
      </w:r>
      <w:r>
        <w:rPr>
          <w:rFonts w:hint="eastAsia"/>
        </w:rPr>
        <w:t>均匀铺设多段规格相同的电热丝用于融雪。各段电热丝并联连接</w:t>
      </w:r>
      <w:r w:rsidR="00275510">
        <w:rPr>
          <w:rFonts w:hint="eastAsia"/>
        </w:rPr>
        <w:t>，</w:t>
      </w:r>
      <w:r>
        <w:rPr>
          <w:rFonts w:hint="eastAsia"/>
        </w:rPr>
        <w:t>正常工作电压为</w:t>
      </w:r>
      <w:r>
        <w:rPr>
          <w:position w:val="-10"/>
        </w:rPr>
        <w:object w:dxaOrig="665" w:dyaOrig="323" w14:anchorId="27D15D12">
          <v:shape id="_x0000_i1046" type="#_x0000_t75" style="width:33pt;height:16.2pt" o:ole="">
            <v:imagedata r:id="rId67" o:title=""/>
          </v:shape>
          <o:OLEObject Type="Embed" ProgID="Equation.DSMT4" ShapeID="_x0000_i1046" DrawAspect="Content" ObjectID="_1846773001" r:id="rId68"/>
        </w:object>
      </w:r>
      <w:r w:rsidR="00275510">
        <w:rPr>
          <w:rFonts w:hint="eastAsia"/>
        </w:rPr>
        <w:t>，</w:t>
      </w:r>
      <w:r>
        <w:rPr>
          <w:rFonts w:hint="eastAsia"/>
        </w:rPr>
        <w:t>每段电热丝电阻为</w:t>
      </w:r>
      <w:r>
        <w:rPr>
          <w:position w:val="-10"/>
        </w:rPr>
        <w:object w:dxaOrig="665" w:dyaOrig="323" w14:anchorId="25EC5528">
          <v:shape id="_x0000_i1047" type="#_x0000_t75" style="width:33pt;height:16.2pt" o:ole="">
            <v:imagedata r:id="rId69" o:title=""/>
          </v:shape>
          <o:OLEObject Type="Embed" ProgID="Equation.DSMT4" ShapeID="_x0000_i1047" DrawAspect="Content" ObjectID="_1846773002" r:id="rId70"/>
        </w:object>
      </w:r>
      <w:r w:rsidR="00275510">
        <w:rPr>
          <w:rFonts w:hint="eastAsia"/>
        </w:rPr>
        <w:t>，</w:t>
      </w:r>
      <w:r>
        <w:rPr>
          <w:rFonts w:hint="eastAsia"/>
        </w:rPr>
        <w:t>融雪过程中电热丝产生热量的</w:t>
      </w:r>
      <w:r w:rsidR="006006A1">
        <w:rPr>
          <w:rFonts w:hint="eastAsia"/>
        </w:rPr>
        <w:t>7</w:t>
      </w:r>
      <w:r w:rsidR="006006A1">
        <w:t>0%</w:t>
      </w:r>
      <w:r>
        <w:rPr>
          <w:rFonts w:hint="eastAsia"/>
        </w:rPr>
        <w:t>被周围的</w:t>
      </w:r>
      <w:r w:rsidR="009E060C">
        <w:rPr>
          <w:rFonts w:hint="eastAsia"/>
        </w:rPr>
        <w:t>雪</w:t>
      </w:r>
      <w:r>
        <w:rPr>
          <w:rFonts w:hint="eastAsia"/>
        </w:rPr>
        <w:t>吸收。某次雪后，航站楼顶部雪的厚度均为</w:t>
      </w:r>
      <w:r>
        <w:rPr>
          <w:rFonts w:hint="eastAsia"/>
        </w:rPr>
        <w:t>2</w:t>
      </w:r>
      <w:r w:rsidR="006006A1">
        <w:t xml:space="preserve"> </w:t>
      </w:r>
      <w:r>
        <w:rPr>
          <w:rFonts w:hint="eastAsia"/>
        </w:rPr>
        <w:t>cm</w:t>
      </w:r>
      <w:r>
        <w:rPr>
          <w:rFonts w:hint="eastAsia"/>
        </w:rPr>
        <w:t>，电热丝开始正常工作，</w:t>
      </w:r>
      <w:r>
        <w:t>10</w:t>
      </w:r>
      <w:r w:rsidR="006006A1">
        <w:t xml:space="preserve"> </w:t>
      </w:r>
      <w:r>
        <w:rPr>
          <w:rFonts w:hint="eastAsia"/>
        </w:rPr>
        <w:t>min</w:t>
      </w:r>
      <w:r>
        <w:rPr>
          <w:rFonts w:hint="eastAsia"/>
        </w:rPr>
        <w:t>将周围的雪的温度</w:t>
      </w:r>
      <w:r w:rsidRPr="006804E3">
        <w:rPr>
          <w:rFonts w:cs="Times New Roman"/>
        </w:rPr>
        <w:t>从</w:t>
      </w:r>
      <w:r w:rsidR="006006A1" w:rsidRPr="006804E3">
        <w:rPr>
          <w:rFonts w:cs="Times New Roman"/>
        </w:rPr>
        <w:t>-10℃</w:t>
      </w:r>
      <w:r w:rsidRPr="006804E3">
        <w:rPr>
          <w:rFonts w:cs="Times New Roman"/>
        </w:rPr>
        <w:t>升至</w:t>
      </w:r>
      <w:r w:rsidRPr="006804E3">
        <w:rPr>
          <w:rFonts w:cs="Times New Roman"/>
        </w:rPr>
        <w:t>-5</w:t>
      </w:r>
      <w:r w:rsidR="006006A1" w:rsidRPr="006804E3">
        <w:rPr>
          <w:rFonts w:cs="Times New Roman"/>
        </w:rPr>
        <w:t>℃</w:t>
      </w:r>
      <w:r w:rsidRPr="006804E3">
        <w:rPr>
          <w:rFonts w:cs="Times New Roman"/>
        </w:rPr>
        <w:t>。雪</w:t>
      </w:r>
      <w:r>
        <w:rPr>
          <w:rFonts w:hint="eastAsia"/>
        </w:rPr>
        <w:t>的密度取</w:t>
      </w:r>
      <w:r>
        <w:rPr>
          <w:position w:val="-10"/>
        </w:rPr>
        <w:object w:dxaOrig="1578" w:dyaOrig="360" w14:anchorId="768B9C4C">
          <v:shape id="_x0000_i1048" type="#_x0000_t75" style="width:79.2pt;height:18pt" o:ole="">
            <v:imagedata r:id="rId71" o:title=""/>
          </v:shape>
          <o:OLEObject Type="Embed" ProgID="Equation.DSMT4" ShapeID="_x0000_i1048" DrawAspect="Content" ObjectID="_1846773003" r:id="rId72"/>
        </w:object>
      </w:r>
      <w:r>
        <w:rPr>
          <w:rFonts w:hint="eastAsia"/>
        </w:rPr>
        <w:t>，雪的比热容取</w:t>
      </w:r>
      <w:r>
        <w:rPr>
          <w:position w:val="-14"/>
        </w:rPr>
        <w:object w:dxaOrig="1957" w:dyaOrig="397" w14:anchorId="64F7F55C">
          <v:shape id="_x0000_i1049" type="#_x0000_t75" style="width:97.8pt;height:19.8pt" o:ole="">
            <v:imagedata r:id="rId73" o:title=""/>
          </v:shape>
          <o:OLEObject Type="Embed" ProgID="Equation.DSMT4" ShapeID="_x0000_i1049" DrawAspect="Content" ObjectID="_1846773004" r:id="rId74"/>
        </w:object>
      </w:r>
      <w:r>
        <w:rPr>
          <w:rFonts w:hint="eastAsia"/>
        </w:rPr>
        <w:t>。求</w:t>
      </w:r>
    </w:p>
    <w:p w14:paraId="1BCE562F" w14:textId="77777777" w:rsidR="009F1277" w:rsidRDefault="00000000" w:rsidP="009F1277">
      <w:r>
        <w:rPr>
          <w:rFonts w:hint="eastAsia"/>
        </w:rPr>
        <w:t>（</w:t>
      </w:r>
      <w:r>
        <w:rPr>
          <w:rFonts w:hint="eastAsia"/>
        </w:rPr>
        <w:t>1</w:t>
      </w:r>
      <w:r>
        <w:rPr>
          <w:rFonts w:hint="eastAsia"/>
        </w:rPr>
        <w:t>）通过每段电热丝的电流；</w:t>
      </w:r>
    </w:p>
    <w:p w14:paraId="55CD04F1" w14:textId="77777777" w:rsidR="009F1277" w:rsidRDefault="00000000" w:rsidP="009F1277">
      <w:r>
        <w:t>（</w:t>
      </w:r>
      <w:r>
        <w:t>2</w:t>
      </w:r>
      <w:r>
        <w:t>）</w:t>
      </w:r>
      <w:r>
        <w:t>10</w:t>
      </w:r>
      <w:r w:rsidR="00C16E40">
        <w:t xml:space="preserve"> </w:t>
      </w:r>
      <w:r>
        <w:t>min</w:t>
      </w:r>
      <w:r>
        <w:rPr>
          <w:rFonts w:hint="eastAsia"/>
        </w:rPr>
        <w:t>内每段电热丝周围的雪吸收的热量；</w:t>
      </w:r>
    </w:p>
    <w:p w14:paraId="35437069" w14:textId="77777777" w:rsidR="00056129" w:rsidRPr="009F1277" w:rsidRDefault="00000000" w:rsidP="009F1277">
      <w:r>
        <w:rPr>
          <w:rFonts w:hint="eastAsia"/>
        </w:rPr>
        <w:t>（</w:t>
      </w:r>
      <w:r w:rsidR="009F1277">
        <w:rPr>
          <w:rFonts w:hint="eastAsia"/>
        </w:rPr>
        <w:t>3</w:t>
      </w:r>
      <w:r>
        <w:rPr>
          <w:rFonts w:hint="eastAsia"/>
        </w:rPr>
        <w:t>）</w:t>
      </w:r>
      <w:r w:rsidR="009E060C">
        <w:rPr>
          <w:rFonts w:hint="eastAsia"/>
        </w:rPr>
        <w:t>为使</w:t>
      </w:r>
      <w:r w:rsidR="009F1277">
        <w:rPr>
          <w:rFonts w:hint="eastAsia"/>
        </w:rPr>
        <w:t>覆盖航站楼顶部的雪在</w:t>
      </w:r>
      <w:r w:rsidR="00C16E40">
        <w:t xml:space="preserve">10 </w:t>
      </w:r>
      <w:r w:rsidR="00C16E40">
        <w:rPr>
          <w:rFonts w:hint="eastAsia"/>
        </w:rPr>
        <w:t>min</w:t>
      </w:r>
      <w:r w:rsidR="009F1277">
        <w:rPr>
          <w:rFonts w:hint="eastAsia"/>
        </w:rPr>
        <w:t>内均从</w:t>
      </w:r>
      <w:r w:rsidR="00C16E40">
        <w:t>-10℃</w:t>
      </w:r>
      <w:r w:rsidR="009F1277">
        <w:rPr>
          <w:rFonts w:hint="eastAsia"/>
        </w:rPr>
        <w:t>升至</w:t>
      </w:r>
      <w:bookmarkStart w:id="5" w:name="MTBlankEqn"/>
      <w:r w:rsidR="00C16E40">
        <w:rPr>
          <w:rFonts w:hint="eastAsia"/>
        </w:rPr>
        <w:t>-</w:t>
      </w:r>
      <w:r w:rsidR="00C16E40">
        <w:t>5</w:t>
      </w:r>
      <w:bookmarkEnd w:id="5"/>
      <w:r w:rsidR="00C16E40">
        <w:t>℃</w:t>
      </w:r>
      <w:r w:rsidR="009F1277">
        <w:rPr>
          <w:rFonts w:hint="eastAsia"/>
        </w:rPr>
        <w:t>，至少需要铺设多少段电热丝。</w:t>
      </w:r>
      <w:bookmarkEnd w:id="4"/>
    </w:p>
    <w:sectPr w:rsidR="00056129" w:rsidRPr="009F1277" w:rsidSect="002E6B37">
      <w:headerReference w:type="default" r:id="rId75"/>
      <w:footerReference w:type="default" r:id="rId76"/>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46B60" w14:textId="77777777" w:rsidR="005C13C3" w:rsidRDefault="005C13C3">
      <w:pPr>
        <w:spacing w:line="240" w:lineRule="auto"/>
      </w:pPr>
      <w:r>
        <w:separator/>
      </w:r>
    </w:p>
  </w:endnote>
  <w:endnote w:type="continuationSeparator" w:id="0">
    <w:p w14:paraId="0BD855A3" w14:textId="77777777" w:rsidR="005C13C3" w:rsidRDefault="005C13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9F2D" w14:textId="77777777" w:rsidR="004151FC" w:rsidRDefault="00000000">
    <w:pPr>
      <w:tabs>
        <w:tab w:val="clear" w:pos="2100"/>
        <w:tab w:val="clear" w:pos="4200"/>
        <w:tab w:val="clear" w:pos="6300"/>
        <w:tab w:val="center" w:pos="4153"/>
        <w:tab w:val="right" w:pos="8306"/>
      </w:tabs>
      <w:snapToGrid w:val="0"/>
      <w:spacing w:line="240" w:lineRule="auto"/>
      <w:jc w:val="left"/>
      <w:rPr>
        <w:rFonts w:cs="Times New Roman"/>
        <w:kern w:val="0"/>
        <w:sz w:val="2"/>
        <w:szCs w:val="2"/>
      </w:rPr>
    </w:pPr>
    <w:r>
      <w:rPr>
        <w:color w:val="FFFFFF"/>
        <w:sz w:val="2"/>
        <w:szCs w:val="2"/>
      </w:rPr>
      <w:pict w14:anchorId="66FED3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8FDDB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E65D1" w14:textId="77777777" w:rsidR="005C13C3" w:rsidRDefault="005C13C3">
      <w:pPr>
        <w:spacing w:line="240" w:lineRule="auto"/>
      </w:pPr>
      <w:r>
        <w:separator/>
      </w:r>
    </w:p>
  </w:footnote>
  <w:footnote w:type="continuationSeparator" w:id="0">
    <w:p w14:paraId="6F3CDB86" w14:textId="77777777" w:rsidR="005C13C3" w:rsidRDefault="005C13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14EF" w14:textId="77777777" w:rsidR="004151FC" w:rsidRDefault="00000000">
    <w:pPr>
      <w:pBdr>
        <w:bottom w:val="none" w:sz="0" w:space="1" w:color="auto"/>
      </w:pBdr>
      <w:tabs>
        <w:tab w:val="clear" w:pos="2100"/>
        <w:tab w:val="clear" w:pos="4200"/>
        <w:tab w:val="clear" w:pos="6300"/>
      </w:tabs>
      <w:snapToGrid w:val="0"/>
      <w:spacing w:line="240" w:lineRule="auto"/>
      <w:rPr>
        <w:rFonts w:cs="Times New Roman"/>
        <w:kern w:val="0"/>
        <w:sz w:val="2"/>
        <w:szCs w:val="2"/>
      </w:rPr>
    </w:pPr>
    <w:r>
      <w:pict w14:anchorId="7CF10E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46CAA3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50"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AA6"/>
    <w:rsid w:val="0000523C"/>
    <w:rsid w:val="000205B5"/>
    <w:rsid w:val="00056129"/>
    <w:rsid w:val="000919AD"/>
    <w:rsid w:val="000A734E"/>
    <w:rsid w:val="000B6938"/>
    <w:rsid w:val="000D70D4"/>
    <w:rsid w:val="001547F1"/>
    <w:rsid w:val="001936FD"/>
    <w:rsid w:val="001F6DCD"/>
    <w:rsid w:val="00204EE9"/>
    <w:rsid w:val="00271582"/>
    <w:rsid w:val="00275510"/>
    <w:rsid w:val="002905AA"/>
    <w:rsid w:val="00343771"/>
    <w:rsid w:val="00351E9A"/>
    <w:rsid w:val="003B142A"/>
    <w:rsid w:val="003D0433"/>
    <w:rsid w:val="004151FC"/>
    <w:rsid w:val="00453741"/>
    <w:rsid w:val="005C13C3"/>
    <w:rsid w:val="005D0137"/>
    <w:rsid w:val="006006A1"/>
    <w:rsid w:val="006804E3"/>
    <w:rsid w:val="006C2070"/>
    <w:rsid w:val="006F221E"/>
    <w:rsid w:val="006F7B80"/>
    <w:rsid w:val="00716FCE"/>
    <w:rsid w:val="00724A9E"/>
    <w:rsid w:val="007332A2"/>
    <w:rsid w:val="00790578"/>
    <w:rsid w:val="007D5AA6"/>
    <w:rsid w:val="008B4D6A"/>
    <w:rsid w:val="008F6FBB"/>
    <w:rsid w:val="00950930"/>
    <w:rsid w:val="00954081"/>
    <w:rsid w:val="00987314"/>
    <w:rsid w:val="009E060C"/>
    <w:rsid w:val="009F1277"/>
    <w:rsid w:val="00A00498"/>
    <w:rsid w:val="00A113B2"/>
    <w:rsid w:val="00A64EB4"/>
    <w:rsid w:val="00A96749"/>
    <w:rsid w:val="00AC4C5F"/>
    <w:rsid w:val="00B30B94"/>
    <w:rsid w:val="00B40CFB"/>
    <w:rsid w:val="00B740A7"/>
    <w:rsid w:val="00B77D32"/>
    <w:rsid w:val="00B77FC5"/>
    <w:rsid w:val="00BA5657"/>
    <w:rsid w:val="00BB62DF"/>
    <w:rsid w:val="00BE5DDA"/>
    <w:rsid w:val="00BF4552"/>
    <w:rsid w:val="00C02FC6"/>
    <w:rsid w:val="00C16E40"/>
    <w:rsid w:val="00C95016"/>
    <w:rsid w:val="00D60B09"/>
    <w:rsid w:val="00D77439"/>
    <w:rsid w:val="00DB3819"/>
    <w:rsid w:val="00DF450A"/>
    <w:rsid w:val="00E4102E"/>
    <w:rsid w:val="00E85DEE"/>
    <w:rsid w:val="00E87F7C"/>
    <w:rsid w:val="00F00D73"/>
    <w:rsid w:val="00F07295"/>
    <w:rsid w:val="00FA798C"/>
    <w:rsid w:val="00FB3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D1857"/>
  <w15:chartTrackingRefBased/>
  <w15:docId w15:val="{D34A2087-33E2-478D-8E56-17CBDFD1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AA6"/>
    <w:pPr>
      <w:widowControl w:val="0"/>
      <w:tabs>
        <w:tab w:val="left" w:pos="2100"/>
        <w:tab w:val="left" w:pos="4200"/>
        <w:tab w:val="left" w:pos="6300"/>
      </w:tabs>
      <w:spacing w:line="360" w:lineRule="auto"/>
      <w:jc w:val="both"/>
    </w:pPr>
    <w:rPr>
      <w:rFonts w:ascii="Times New Roman" w:eastAsia="宋体" w:hAnsi="Times New Roman"/>
    </w:rPr>
  </w:style>
  <w:style w:type="paragraph" w:styleId="1">
    <w:name w:val="heading 1"/>
    <w:basedOn w:val="a"/>
    <w:next w:val="a0"/>
    <w:link w:val="10"/>
    <w:uiPriority w:val="9"/>
    <w:qFormat/>
    <w:rsid w:val="009F1277"/>
    <w:pPr>
      <w:keepNext/>
      <w:keepLines/>
      <w:widowControl/>
      <w:tabs>
        <w:tab w:val="clear" w:pos="2100"/>
        <w:tab w:val="clear" w:pos="4200"/>
        <w:tab w:val="clear" w:pos="6300"/>
      </w:tabs>
      <w:spacing w:before="480" w:line="240" w:lineRule="auto"/>
      <w:jc w:val="left"/>
      <w:outlineLvl w:val="0"/>
    </w:pPr>
    <w:rPr>
      <w:rFonts w:asciiTheme="majorHAnsi" w:eastAsiaTheme="majorEastAsia" w:hAnsiTheme="majorHAnsi" w:cstheme="majorBidi"/>
      <w:b/>
      <w:bCs/>
      <w:color w:val="5B9BD5" w:themeColor="accent1"/>
      <w:kern w:val="0"/>
      <w:sz w:val="32"/>
      <w:szCs w:val="3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B740A7"/>
    <w:pPr>
      <w:pBdr>
        <w:bottom w:val="single" w:sz="6" w:space="1" w:color="auto"/>
      </w:pBdr>
      <w:tabs>
        <w:tab w:val="clear" w:pos="2100"/>
        <w:tab w:val="clear" w:pos="4200"/>
        <w:tab w:val="clear" w:pos="6300"/>
        <w:tab w:val="center" w:pos="4153"/>
        <w:tab w:val="right" w:pos="8306"/>
      </w:tabs>
      <w:snapToGrid w:val="0"/>
      <w:spacing w:line="240" w:lineRule="auto"/>
      <w:jc w:val="center"/>
    </w:pPr>
    <w:rPr>
      <w:sz w:val="18"/>
      <w:szCs w:val="18"/>
    </w:rPr>
  </w:style>
  <w:style w:type="character" w:customStyle="1" w:styleId="a5">
    <w:name w:val="页眉 字符"/>
    <w:basedOn w:val="a1"/>
    <w:link w:val="a4"/>
    <w:uiPriority w:val="99"/>
    <w:rsid w:val="00B740A7"/>
    <w:rPr>
      <w:rFonts w:ascii="Times New Roman" w:eastAsia="宋体" w:hAnsi="Times New Roman"/>
      <w:sz w:val="18"/>
      <w:szCs w:val="18"/>
    </w:rPr>
  </w:style>
  <w:style w:type="paragraph" w:styleId="a6">
    <w:name w:val="footer"/>
    <w:basedOn w:val="a"/>
    <w:link w:val="a7"/>
    <w:uiPriority w:val="99"/>
    <w:unhideWhenUsed/>
    <w:rsid w:val="00B740A7"/>
    <w:pPr>
      <w:tabs>
        <w:tab w:val="clear" w:pos="2100"/>
        <w:tab w:val="clear" w:pos="4200"/>
        <w:tab w:val="clear" w:pos="6300"/>
        <w:tab w:val="center" w:pos="4153"/>
        <w:tab w:val="right" w:pos="8306"/>
      </w:tabs>
      <w:snapToGrid w:val="0"/>
      <w:spacing w:line="240" w:lineRule="auto"/>
      <w:jc w:val="left"/>
    </w:pPr>
    <w:rPr>
      <w:sz w:val="18"/>
      <w:szCs w:val="18"/>
    </w:rPr>
  </w:style>
  <w:style w:type="character" w:customStyle="1" w:styleId="a7">
    <w:name w:val="页脚 字符"/>
    <w:basedOn w:val="a1"/>
    <w:link w:val="a6"/>
    <w:uiPriority w:val="99"/>
    <w:rsid w:val="00B740A7"/>
    <w:rPr>
      <w:rFonts w:ascii="Times New Roman" w:eastAsia="宋体" w:hAnsi="Times New Roman"/>
      <w:sz w:val="18"/>
      <w:szCs w:val="18"/>
    </w:rPr>
  </w:style>
  <w:style w:type="character" w:customStyle="1" w:styleId="10">
    <w:name w:val="标题 1 字符"/>
    <w:basedOn w:val="a1"/>
    <w:link w:val="1"/>
    <w:uiPriority w:val="9"/>
    <w:rsid w:val="009F1277"/>
    <w:rPr>
      <w:rFonts w:asciiTheme="majorHAnsi" w:eastAsiaTheme="majorEastAsia" w:hAnsiTheme="majorHAnsi" w:cstheme="majorBidi"/>
      <w:b/>
      <w:bCs/>
      <w:color w:val="5B9BD5" w:themeColor="accent1"/>
      <w:kern w:val="0"/>
      <w:sz w:val="32"/>
      <w:szCs w:val="32"/>
      <w:lang w:eastAsia="en-US"/>
    </w:rPr>
  </w:style>
  <w:style w:type="paragraph" w:styleId="a0">
    <w:name w:val="Body Text"/>
    <w:basedOn w:val="a"/>
    <w:link w:val="a8"/>
    <w:qFormat/>
    <w:rsid w:val="009F1277"/>
    <w:pPr>
      <w:widowControl/>
      <w:tabs>
        <w:tab w:val="clear" w:pos="2100"/>
        <w:tab w:val="clear" w:pos="4200"/>
        <w:tab w:val="clear" w:pos="6300"/>
      </w:tabs>
      <w:spacing w:before="180" w:after="180" w:line="240" w:lineRule="auto"/>
      <w:jc w:val="left"/>
    </w:pPr>
    <w:rPr>
      <w:rFonts w:asciiTheme="minorHAnsi" w:eastAsiaTheme="minorEastAsia" w:hAnsiTheme="minorHAnsi"/>
      <w:kern w:val="0"/>
      <w:sz w:val="24"/>
      <w:szCs w:val="24"/>
      <w:lang w:eastAsia="en-US"/>
    </w:rPr>
  </w:style>
  <w:style w:type="character" w:customStyle="1" w:styleId="a8">
    <w:name w:val="正文文本 字符"/>
    <w:basedOn w:val="a1"/>
    <w:link w:val="a0"/>
    <w:rsid w:val="009F1277"/>
    <w:rPr>
      <w:kern w:val="0"/>
      <w:sz w:val="24"/>
      <w:szCs w:val="24"/>
      <w:lang w:eastAsia="en-US"/>
    </w:rPr>
  </w:style>
  <w:style w:type="paragraph" w:customStyle="1" w:styleId="FirstParagraph">
    <w:name w:val="First Paragraph"/>
    <w:basedOn w:val="a0"/>
    <w:next w:val="a0"/>
    <w:qFormat/>
    <w:rsid w:val="009F1277"/>
  </w:style>
  <w:style w:type="paragraph" w:customStyle="1" w:styleId="Compact">
    <w:name w:val="Compact"/>
    <w:basedOn w:val="a0"/>
    <w:qFormat/>
    <w:rsid w:val="009F1277"/>
    <w:pPr>
      <w:spacing w:before="36" w:after="36"/>
    </w:pPr>
  </w:style>
  <w:style w:type="table" w:customStyle="1" w:styleId="Table">
    <w:name w:val="Table"/>
    <w:semiHidden/>
    <w:unhideWhenUsed/>
    <w:qFormat/>
    <w:rsid w:val="009F1277"/>
    <w:pPr>
      <w:spacing w:after="200"/>
    </w:pPr>
    <w:rPr>
      <w:kern w:val="0"/>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MTConvertedEquation">
    <w:name w:val="MTConvertedEquation"/>
    <w:basedOn w:val="a1"/>
    <w:rsid w:val="00C95016"/>
  </w:style>
  <w:style w:type="table" w:styleId="a9">
    <w:name w:val="Table Grid"/>
    <w:basedOn w:val="a2"/>
    <w:uiPriority w:val="39"/>
    <w:rsid w:val="006F2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image" Target="media/image14.png"/><Relationship Id="rId42" Type="http://schemas.openxmlformats.org/officeDocument/2006/relationships/oleObject" Target="embeddings/oleObject11.bin"/><Relationship Id="rId47" Type="http://schemas.openxmlformats.org/officeDocument/2006/relationships/image" Target="media/image29.wmf"/><Relationship Id="rId63" Type="http://schemas.openxmlformats.org/officeDocument/2006/relationships/oleObject" Target="embeddings/oleObject20.bin"/><Relationship Id="rId68" Type="http://schemas.openxmlformats.org/officeDocument/2006/relationships/oleObject" Target="embeddings/oleObject22.bin"/><Relationship Id="rId16" Type="http://schemas.openxmlformats.org/officeDocument/2006/relationships/image" Target="media/image10.wmf"/><Relationship Id="rId11" Type="http://schemas.openxmlformats.org/officeDocument/2006/relationships/image" Target="media/image6.png"/><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oleObject" Target="embeddings/oleObject9.bin"/><Relationship Id="rId40" Type="http://schemas.openxmlformats.org/officeDocument/2006/relationships/oleObject" Target="embeddings/oleObject10.bin"/><Relationship Id="rId45" Type="http://schemas.openxmlformats.org/officeDocument/2006/relationships/image" Target="media/image28.wmf"/><Relationship Id="rId53" Type="http://schemas.openxmlformats.org/officeDocument/2006/relationships/image" Target="media/image33.png"/><Relationship Id="rId58" Type="http://schemas.openxmlformats.org/officeDocument/2006/relationships/image" Target="media/image36.wmf"/><Relationship Id="rId66" Type="http://schemas.openxmlformats.org/officeDocument/2006/relationships/image" Target="media/image40.png"/><Relationship Id="rId74" Type="http://schemas.openxmlformats.org/officeDocument/2006/relationships/oleObject" Target="embeddings/oleObject25.bin"/><Relationship Id="rId5" Type="http://schemas.openxmlformats.org/officeDocument/2006/relationships/endnotes" Target="endnotes.xml"/><Relationship Id="rId61" Type="http://schemas.openxmlformats.org/officeDocument/2006/relationships/oleObject" Target="embeddings/oleObject19.bin"/><Relationship Id="rId19" Type="http://schemas.openxmlformats.org/officeDocument/2006/relationships/image" Target="media/image12.png"/><Relationship Id="rId14" Type="http://schemas.openxmlformats.org/officeDocument/2006/relationships/image" Target="media/image9.wmf"/><Relationship Id="rId22" Type="http://schemas.openxmlformats.org/officeDocument/2006/relationships/image" Target="media/image15.png"/><Relationship Id="rId27" Type="http://schemas.openxmlformats.org/officeDocument/2006/relationships/image" Target="media/image18.wmf"/><Relationship Id="rId30" Type="http://schemas.openxmlformats.org/officeDocument/2006/relationships/oleObject" Target="embeddings/oleObject6.bin"/><Relationship Id="rId35" Type="http://schemas.openxmlformats.org/officeDocument/2006/relationships/image" Target="media/image22.png"/><Relationship Id="rId43" Type="http://schemas.openxmlformats.org/officeDocument/2006/relationships/image" Target="media/image27.wmf"/><Relationship Id="rId48" Type="http://schemas.openxmlformats.org/officeDocument/2006/relationships/oleObject" Target="embeddings/oleObject14.bin"/><Relationship Id="rId56" Type="http://schemas.openxmlformats.org/officeDocument/2006/relationships/image" Target="media/image35.wmf"/><Relationship Id="rId64" Type="http://schemas.openxmlformats.org/officeDocument/2006/relationships/image" Target="media/image39.wmf"/><Relationship Id="rId69" Type="http://schemas.openxmlformats.org/officeDocument/2006/relationships/image" Target="media/image42.wmf"/><Relationship Id="rId77"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32.wmf"/><Relationship Id="rId72" Type="http://schemas.openxmlformats.org/officeDocument/2006/relationships/oleObject" Target="embeddings/oleObject24.bin"/><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oleObject" Target="embeddings/oleObject2.bin"/><Relationship Id="rId25" Type="http://schemas.openxmlformats.org/officeDocument/2006/relationships/image" Target="media/image17.wmf"/><Relationship Id="rId33" Type="http://schemas.openxmlformats.org/officeDocument/2006/relationships/image" Target="media/image21.wmf"/><Relationship Id="rId38" Type="http://schemas.openxmlformats.org/officeDocument/2006/relationships/image" Target="media/image24.png"/><Relationship Id="rId46" Type="http://schemas.openxmlformats.org/officeDocument/2006/relationships/oleObject" Target="embeddings/oleObject13.bin"/><Relationship Id="rId59" Type="http://schemas.openxmlformats.org/officeDocument/2006/relationships/oleObject" Target="embeddings/oleObject18.bin"/><Relationship Id="rId67" Type="http://schemas.openxmlformats.org/officeDocument/2006/relationships/image" Target="media/image41.wmf"/><Relationship Id="rId20" Type="http://schemas.openxmlformats.org/officeDocument/2006/relationships/image" Target="media/image13.png"/><Relationship Id="rId41" Type="http://schemas.openxmlformats.org/officeDocument/2006/relationships/image" Target="media/image26.wmf"/><Relationship Id="rId54" Type="http://schemas.openxmlformats.org/officeDocument/2006/relationships/image" Target="media/image34.wmf"/><Relationship Id="rId62" Type="http://schemas.openxmlformats.org/officeDocument/2006/relationships/image" Target="media/image38.wmf"/><Relationship Id="rId70" Type="http://schemas.openxmlformats.org/officeDocument/2006/relationships/oleObject" Target="embeddings/oleObject23.bin"/><Relationship Id="rId75"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oleObject" Target="embeddings/oleObject1.bin"/><Relationship Id="rId23" Type="http://schemas.openxmlformats.org/officeDocument/2006/relationships/image" Target="media/image16.wmf"/><Relationship Id="rId28" Type="http://schemas.openxmlformats.org/officeDocument/2006/relationships/oleObject" Target="embeddings/oleObject5.bin"/><Relationship Id="rId36" Type="http://schemas.openxmlformats.org/officeDocument/2006/relationships/image" Target="media/image23.wmf"/><Relationship Id="rId49" Type="http://schemas.openxmlformats.org/officeDocument/2006/relationships/image" Target="media/image30.png"/><Relationship Id="rId57" Type="http://schemas.openxmlformats.org/officeDocument/2006/relationships/oleObject" Target="embeddings/oleObject17.bin"/><Relationship Id="rId10" Type="http://schemas.openxmlformats.org/officeDocument/2006/relationships/image" Target="media/image5.png"/><Relationship Id="rId31" Type="http://schemas.openxmlformats.org/officeDocument/2006/relationships/image" Target="media/image20.wmf"/><Relationship Id="rId44" Type="http://schemas.openxmlformats.org/officeDocument/2006/relationships/oleObject" Target="embeddings/oleObject12.bin"/><Relationship Id="rId52" Type="http://schemas.openxmlformats.org/officeDocument/2006/relationships/oleObject" Target="embeddings/oleObject15.bin"/><Relationship Id="rId60" Type="http://schemas.openxmlformats.org/officeDocument/2006/relationships/image" Target="media/image37.wmf"/><Relationship Id="rId65" Type="http://schemas.openxmlformats.org/officeDocument/2006/relationships/oleObject" Target="embeddings/oleObject21.bin"/><Relationship Id="rId73" Type="http://schemas.openxmlformats.org/officeDocument/2006/relationships/image" Target="media/image44.wmf"/><Relationship Id="rId7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1.png"/><Relationship Id="rId39" Type="http://schemas.openxmlformats.org/officeDocument/2006/relationships/image" Target="media/image25.wmf"/><Relationship Id="rId34" Type="http://schemas.openxmlformats.org/officeDocument/2006/relationships/oleObject" Target="embeddings/oleObject8.bin"/><Relationship Id="rId50" Type="http://schemas.openxmlformats.org/officeDocument/2006/relationships/image" Target="media/image31.png"/><Relationship Id="rId55" Type="http://schemas.openxmlformats.org/officeDocument/2006/relationships/oleObject" Target="embeddings/oleObject16.bin"/><Relationship Id="rId76" Type="http://schemas.openxmlformats.org/officeDocument/2006/relationships/footer" Target="footer1.xml"/><Relationship Id="rId7" Type="http://schemas.openxmlformats.org/officeDocument/2006/relationships/image" Target="media/image2.png"/><Relationship Id="rId71" Type="http://schemas.openxmlformats.org/officeDocument/2006/relationships/image" Target="media/image43.wmf"/><Relationship Id="rId2" Type="http://schemas.openxmlformats.org/officeDocument/2006/relationships/settings" Target="settings.xml"/><Relationship Id="rId29" Type="http://schemas.openxmlformats.org/officeDocument/2006/relationships/image" Target="media/image19.wmf"/></Relationships>
</file>

<file path=word/_rels/footer1.xml.rels><?xml version="1.0" encoding="UTF-8" standalone="yes"?>
<Relationships xmlns="http://schemas.openxmlformats.org/package/2006/relationships"><Relationship Id="rId1" Type="http://schemas.openxmlformats.org/officeDocument/2006/relationships/image" Target="media/image45.png"/></Relationships>
</file>

<file path=word/_rels/header1.xml.rels><?xml version="1.0" encoding="UTF-8" standalone="yes"?>
<Relationships xmlns="http://schemas.openxmlformats.org/package/2006/relationships"><Relationship Id="rId1" Type="http://schemas.openxmlformats.org/officeDocument/2006/relationships/image" Target="media/image4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568</Words>
  <Characters>3238</Characters>
  <DocSecurity>0</DocSecurity>
  <Lines>26</Lines>
  <Paragraphs>7</Paragraphs>
  <ScaleCrop>false</ScaleCrop>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2026-06-30T11:55:00Z</dcterms:created>
  <dcterms:modified xsi:type="dcterms:W3CDTF">2026-07-28T11:42:00Z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