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760B0D" w14:textId="754F6877" w:rsidR="00096101" w:rsidRPr="003E43FB" w:rsidRDefault="00000000">
      <w:pPr>
        <w:spacing w:line="360" w:lineRule="auto"/>
        <w:jc w:val="center"/>
        <w:textAlignment w:val="center"/>
        <w:rPr>
          <w:color w:val="EE0000"/>
        </w:rPr>
      </w:pPr>
      <w:r w:rsidRPr="003E43FB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5D7891F3" wp14:editId="0267A168">
            <wp:simplePos x="0" y="0"/>
            <wp:positionH relativeFrom="page">
              <wp:posOffset>12026900</wp:posOffset>
            </wp:positionH>
            <wp:positionV relativeFrom="topMargin">
              <wp:posOffset>12001500</wp:posOffset>
            </wp:positionV>
            <wp:extent cx="368300" cy="254000"/>
            <wp:effectExtent l="0" t="0" r="0" b="0"/>
            <wp:wrapNone/>
            <wp:docPr id="100173" name="图片 10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3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43FB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666BE807" wp14:editId="54B1422A">
            <wp:simplePos x="0" y="0"/>
            <wp:positionH relativeFrom="page">
              <wp:posOffset>12598400</wp:posOffset>
            </wp:positionH>
            <wp:positionV relativeFrom="topMargin">
              <wp:posOffset>12560300</wp:posOffset>
            </wp:positionV>
            <wp:extent cx="495300" cy="431800"/>
            <wp:effectExtent l="0" t="0" r="0" b="0"/>
            <wp:wrapNone/>
            <wp:docPr id="902742586" name="图片 9027425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74258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E43FB">
        <w:rPr>
          <w:rFonts w:ascii="宋体" w:hAnsi="宋体"/>
          <w:b/>
          <w:color w:val="EE0000"/>
          <w:sz w:val="32"/>
        </w:rPr>
        <w:t>眉山市</w:t>
      </w:r>
      <w:r w:rsidRPr="003E43FB">
        <w:rPr>
          <w:rFonts w:eastAsia="Times New Roman" w:cs="Times New Roman"/>
          <w:b/>
          <w:color w:val="EE0000"/>
          <w:sz w:val="32"/>
        </w:rPr>
        <w:t>2026</w:t>
      </w:r>
      <w:r w:rsidRPr="003E43FB">
        <w:rPr>
          <w:rFonts w:ascii="宋体" w:hAnsi="宋体"/>
          <w:b/>
          <w:color w:val="EE0000"/>
          <w:sz w:val="32"/>
        </w:rPr>
        <w:t>年初中学业水平暨高中阶段学校招生考试</w:t>
      </w:r>
    </w:p>
    <w:p w14:paraId="7792A7BE" w14:textId="77777777" w:rsidR="00096101" w:rsidRPr="003E43FB" w:rsidRDefault="00000000">
      <w:pPr>
        <w:spacing w:line="360" w:lineRule="auto"/>
        <w:jc w:val="center"/>
        <w:textAlignment w:val="center"/>
        <w:rPr>
          <w:color w:val="EE0000"/>
        </w:rPr>
      </w:pPr>
      <w:r w:rsidRPr="003E43FB">
        <w:rPr>
          <w:rFonts w:ascii="宋体" w:hAnsi="宋体"/>
          <w:b/>
          <w:color w:val="EE0000"/>
          <w:sz w:val="32"/>
        </w:rPr>
        <w:t>理科综合能力测试卷</w:t>
      </w:r>
    </w:p>
    <w:p w14:paraId="503A22CD" w14:textId="77777777" w:rsidR="00096101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考生注意事项：</w:t>
      </w:r>
    </w:p>
    <w:p w14:paraId="6155F933" w14:textId="77777777" w:rsidR="00096101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．本试卷分第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卷（选择题：</w:t>
      </w:r>
      <w:r>
        <w:rPr>
          <w:rFonts w:eastAsia="Times New Roman" w:cs="Times New Roman"/>
          <w:b/>
          <w:sz w:val="24"/>
        </w:rPr>
        <w:t>1—14</w:t>
      </w:r>
      <w:r>
        <w:rPr>
          <w:rFonts w:ascii="宋体" w:hAnsi="宋体"/>
          <w:b/>
          <w:sz w:val="24"/>
        </w:rPr>
        <w:t>小题为化学；</w:t>
      </w:r>
      <w:r>
        <w:rPr>
          <w:rFonts w:eastAsia="Times New Roman" w:cs="Times New Roman"/>
          <w:b/>
          <w:sz w:val="24"/>
        </w:rPr>
        <w:t>15—26</w:t>
      </w:r>
      <w:r>
        <w:rPr>
          <w:rFonts w:ascii="宋体" w:hAnsi="宋体"/>
          <w:b/>
          <w:sz w:val="24"/>
        </w:rPr>
        <w:t>小题为物理）和第</w:t>
      </w:r>
      <w:r>
        <w:rPr>
          <w:rFonts w:eastAsia="Times New Roman" w:cs="Times New Roman"/>
          <w:b/>
          <w:sz w:val="24"/>
        </w:rPr>
        <w:t>Ⅱ</w:t>
      </w:r>
      <w:r>
        <w:rPr>
          <w:rFonts w:ascii="宋体" w:hAnsi="宋体"/>
          <w:b/>
          <w:sz w:val="24"/>
        </w:rPr>
        <w:t>卷（非选择题：第一部分物理，</w:t>
      </w:r>
      <w:r>
        <w:rPr>
          <w:rFonts w:eastAsia="Times New Roman" w:cs="Times New Roman"/>
          <w:b/>
          <w:sz w:val="24"/>
        </w:rPr>
        <w:t>27—38</w:t>
      </w:r>
      <w:r>
        <w:rPr>
          <w:rFonts w:ascii="宋体" w:hAnsi="宋体"/>
          <w:b/>
          <w:sz w:val="24"/>
        </w:rPr>
        <w:t>小题；第二部分化学</w:t>
      </w:r>
      <w:r>
        <w:rPr>
          <w:rFonts w:eastAsia="Times New Roman" w:cs="Times New Roman"/>
          <w:b/>
          <w:sz w:val="24"/>
        </w:rPr>
        <w:t>39—44</w:t>
      </w:r>
      <w:r>
        <w:rPr>
          <w:rFonts w:ascii="宋体" w:hAnsi="宋体"/>
          <w:b/>
          <w:sz w:val="24"/>
        </w:rPr>
        <w:t>小题）。全卷共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页，满分</w:t>
      </w:r>
      <w:r>
        <w:rPr>
          <w:rFonts w:eastAsia="Times New Roman" w:cs="Times New Roman"/>
          <w:b/>
          <w:sz w:val="24"/>
        </w:rPr>
        <w:t>150</w:t>
      </w:r>
      <w:r>
        <w:rPr>
          <w:rFonts w:ascii="宋体" w:hAnsi="宋体"/>
          <w:b/>
          <w:sz w:val="24"/>
        </w:rPr>
        <w:t>分，考试时间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3A45F47E" w14:textId="77777777" w:rsidR="00096101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．在答题前，务必将自己的姓名、准考证号等填写在试卷和答题卡规定的位置上。</w:t>
      </w:r>
    </w:p>
    <w:p w14:paraId="28C14CE2" w14:textId="77777777" w:rsidR="00096101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．答选择题时，必须使用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铅笔将答题卡上对应题号的答案标号涂黑，如需改动，用橡皮擦干净后，再选涂其它答案标号；答非选择题时，必须使用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毫米黑色签字笔将答案书写在答题卡规定的位置上。</w:t>
      </w:r>
    </w:p>
    <w:p w14:paraId="1AAF3C0B" w14:textId="77777777" w:rsidR="00096101" w:rsidRDefault="00000000">
      <w:pPr>
        <w:spacing w:line="360" w:lineRule="auto"/>
        <w:textAlignment w:val="center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．所有题目必须在答题卡上作答，在试卷上答题无效；考试结束后，将试卷和答题卡一并交回。</w:t>
      </w:r>
    </w:p>
    <w:p w14:paraId="4F9F1F7A" w14:textId="77777777" w:rsidR="00096101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</w:t>
      </w:r>
      <w:r>
        <w:rPr>
          <w:rFonts w:eastAsia="Times New Roman" w:cs="Times New Roman"/>
          <w:b/>
          <w:sz w:val="24"/>
        </w:rPr>
        <w:t>Ⅰ</w:t>
      </w:r>
      <w:r>
        <w:rPr>
          <w:rFonts w:ascii="宋体" w:hAnsi="宋体"/>
          <w:b/>
          <w:sz w:val="24"/>
        </w:rPr>
        <w:t>卷（选择题</w:t>
      </w:r>
      <w:r>
        <w:rPr>
          <w:rFonts w:eastAsia="Times New Roman" w:cs="Times New Roman"/>
          <w:b/>
          <w:sz w:val="24"/>
        </w:rPr>
        <w:t>1—26</w:t>
      </w:r>
      <w:r>
        <w:rPr>
          <w:rFonts w:ascii="宋体" w:hAnsi="宋体"/>
          <w:b/>
          <w:sz w:val="24"/>
        </w:rPr>
        <w:t>小题，共</w:t>
      </w:r>
      <w:r>
        <w:rPr>
          <w:rFonts w:eastAsia="Times New Roman" w:cs="Times New Roman"/>
          <w:b/>
          <w:sz w:val="24"/>
        </w:rPr>
        <w:t>64</w:t>
      </w:r>
      <w:r>
        <w:rPr>
          <w:rFonts w:ascii="宋体" w:hAnsi="宋体"/>
          <w:b/>
          <w:sz w:val="24"/>
        </w:rPr>
        <w:t>分）</w:t>
      </w:r>
    </w:p>
    <w:p w14:paraId="26876EFA" w14:textId="77777777" w:rsidR="00096101" w:rsidRDefault="00000000">
      <w:pPr>
        <w:spacing w:line="360" w:lineRule="auto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26</w:t>
      </w:r>
      <w:r>
        <w:rPr>
          <w:rFonts w:ascii="宋体" w:hAnsi="宋体"/>
          <w:b/>
          <w:sz w:val="24"/>
        </w:rPr>
        <w:t>个小题，</w:t>
      </w:r>
      <w:r>
        <w:rPr>
          <w:rFonts w:eastAsia="Times New Roman" w:cs="Times New Roman"/>
          <w:b/>
          <w:sz w:val="24"/>
        </w:rPr>
        <w:t>1-14</w:t>
      </w:r>
      <w:r>
        <w:rPr>
          <w:rFonts w:ascii="宋体" w:hAnsi="宋体"/>
          <w:b/>
          <w:sz w:val="24"/>
        </w:rPr>
        <w:t>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</w:t>
      </w:r>
      <w:r>
        <w:rPr>
          <w:rFonts w:eastAsia="Times New Roman" w:cs="Times New Roman"/>
          <w:b/>
          <w:sz w:val="24"/>
        </w:rPr>
        <w:t>15-26</w:t>
      </w:r>
      <w:r>
        <w:rPr>
          <w:rFonts w:ascii="宋体" w:hAnsi="宋体"/>
          <w:b/>
          <w:sz w:val="24"/>
        </w:rPr>
        <w:t>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分，共计</w:t>
      </w:r>
      <w:r>
        <w:rPr>
          <w:rFonts w:eastAsia="Times New Roman" w:cs="Times New Roman"/>
          <w:b/>
          <w:sz w:val="24"/>
        </w:rPr>
        <w:t>64</w:t>
      </w:r>
      <w:r>
        <w:rPr>
          <w:rFonts w:ascii="宋体" w:hAnsi="宋体"/>
          <w:b/>
          <w:sz w:val="24"/>
        </w:rPr>
        <w:t>分。在每小题列出的四个选项中，只有一个符合题目要求）</w:t>
      </w:r>
    </w:p>
    <w:p w14:paraId="34B936A0" w14:textId="77777777" w:rsidR="00096101" w:rsidRDefault="00000000">
      <w:pPr>
        <w:spacing w:line="360" w:lineRule="auto"/>
        <w:textAlignment w:val="center"/>
      </w:pPr>
      <w:r>
        <w:t xml:space="preserve">1. </w:t>
      </w:r>
      <w:r>
        <w:rPr>
          <w:rFonts w:ascii="宋体" w:hAnsi="宋体"/>
        </w:rPr>
        <w:t>眉山三苏祠内常有民乐表演：拨古琴、吹竹笛等，吸引游客驻足欣赏。下列关于声的说法正确的是（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40716EBE" w14:textId="77777777" w:rsidR="00096101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古琴发声，是空气振动产生的</w:t>
      </w:r>
    </w:p>
    <w:p w14:paraId="5AB247F6" w14:textId="77777777" w:rsidR="00096101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000000">
        <w:rPr>
          <w:rFonts w:ascii="宋体" w:hAnsi="宋体"/>
        </w:rPr>
        <w:t>能区分琴声和笛声，是根据它们的音色不同</w:t>
      </w:r>
    </w:p>
    <w:p w14:paraId="047F9983" w14:textId="77777777" w:rsidR="00096101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000000">
        <w:rPr>
          <w:rFonts w:ascii="宋体" w:hAnsi="宋体"/>
        </w:rPr>
        <w:t>祠内禁止喧哗，是为了在传播过程中减弱噪音</w:t>
      </w:r>
    </w:p>
    <w:p w14:paraId="2E30F4B5" w14:textId="77777777" w:rsidR="00096101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000000">
        <w:rPr>
          <w:rFonts w:ascii="宋体" w:hAnsi="宋体"/>
        </w:rPr>
        <w:t>吹奏竹笛时，按住不同的笛孔，改变了声音的响度</w:t>
      </w:r>
    </w:p>
    <w:p w14:paraId="27288D7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9C89DB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05692B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．声音由物体振动产生，古琴发声是琴弦振动产生的，并非空气振动，故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错误；</w:t>
      </w:r>
    </w:p>
    <w:p w14:paraId="1447B3F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．不同发声体的材料、结构不同，发出声音的音色不同，故可以通过音色区分琴声和笛声，故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正确；</w:t>
      </w:r>
    </w:p>
    <w:p w14:paraId="1DD03F7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．祠内禁止喧哗，是在声源处减弱噪声，不是在传播过程中减弱，故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错误；</w:t>
      </w:r>
    </w:p>
    <w:p w14:paraId="591F583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．吹奏竹笛时按住不同笛孔，改变了笛内空气柱的长度，改变了振动频率，改变的是声音的音调，不是响度，故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错误。</w:t>
      </w:r>
    </w:p>
    <w:p w14:paraId="2287BA1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4BFB50E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下列光现象中，由光的直线传播形成的是（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35BCFD8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2F441522" wp14:editId="61EB84F4">
            <wp:extent cx="37528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132BC" w14:textId="77777777" w:rsidR="00096101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图甲：小孔成像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图乙：放大镜成像</w:t>
      </w:r>
    </w:p>
    <w:p w14:paraId="04444904" w14:textId="77777777" w:rsidR="00096101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图丙：“折断”的铅笔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图丁：京剧演员照镜子</w:t>
      </w:r>
    </w:p>
    <w:p w14:paraId="4AB1D58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35962E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34F17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．小孔成像是光在同种均匀介质中沿直线传播，经过小孔后在光屏上形成倒立实像，是光的直线传播形成的，故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符合题意；</w:t>
      </w:r>
    </w:p>
    <w:p w14:paraId="05214EF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．放大镜是凸透镜，成像是利用光的折射，不符合要求，故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14:paraId="69DFD5B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．水中铅笔看起来</w:t>
      </w:r>
      <w:r>
        <w:rPr>
          <w:rFonts w:ascii="宋体" w:hAnsi="宋体"/>
          <w:color w:val="000000"/>
        </w:rPr>
        <w:t>“</w:t>
      </w:r>
      <w:r>
        <w:rPr>
          <w:color w:val="000000"/>
        </w:rPr>
        <w:t>折断</w:t>
      </w:r>
      <w:r>
        <w:rPr>
          <w:rFonts w:ascii="宋体" w:hAnsi="宋体"/>
          <w:color w:val="000000"/>
        </w:rPr>
        <w:t>”</w:t>
      </w:r>
      <w:r>
        <w:rPr>
          <w:color w:val="000000"/>
        </w:rPr>
        <w:t>，是光从水斜射入空气时发生折射形成的虚像，属于光的折射，不符合要求，故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不符合题意</w:t>
      </w:r>
      <w:r>
        <w:rPr>
          <w:rFonts w:ascii="宋体" w:hAnsi="宋体"/>
          <w:color w:val="000000"/>
        </w:rPr>
        <w:t>；</w:t>
      </w:r>
    </w:p>
    <w:p w14:paraId="4B16A1D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．照镜子是平面镜成像，原理是光的反射，不符合要求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14:paraId="3E4BEFE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023F443E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下列诗句中涉及到的物理现象分析正确的是（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029B16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“月落乌啼霜满天，江枫渔火对愁眠”，“霜”的形成是凝固现象</w:t>
      </w:r>
    </w:p>
    <w:p w14:paraId="6A877CB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“可怜九月初三夜，露似珍珠月似弓”，“露”的形成是液化现象</w:t>
      </w:r>
    </w:p>
    <w:p w14:paraId="6AC816C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“东风袅袅泛崇光，香雾空蒙月转廊”，“雾”的形成是熔化现象</w:t>
      </w:r>
    </w:p>
    <w:p w14:paraId="191DAC4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“白日黄流涨</w:t>
      </w:r>
      <w:r>
        <w:rPr>
          <w:color w:val="000000"/>
        </w:rPr>
        <w:t>渭城</w:t>
      </w:r>
      <w:r>
        <w:rPr>
          <w:rFonts w:ascii="宋体" w:hAnsi="宋体"/>
          <w:color w:val="000000"/>
        </w:rPr>
        <w:t>，三更风紫尽成冰”，“冰”的形成是凝华现象</w:t>
      </w:r>
    </w:p>
    <w:p w14:paraId="2266E24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002B5D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08192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．霜是空气中的水蒸气遇冷直接变为固态小冰晶，属于凝华现象，凝固是液态变为固态的过程，故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错误；</w:t>
      </w:r>
    </w:p>
    <w:p w14:paraId="48BAEC8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．露是空气中的水蒸气遇冷变为液态小水滴，属于液化现象，故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正确；</w:t>
      </w:r>
    </w:p>
    <w:p w14:paraId="460FCED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．雾是空气中的水蒸气遇冷变为液态小水滴，属于液化现象，熔化是固态变为液态的过程，故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错误；</w:t>
      </w:r>
    </w:p>
    <w:p w14:paraId="677E7D2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．冰是液态水变为固态，属于凝固现象，不是凝华，故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错误。</w:t>
      </w:r>
    </w:p>
    <w:p w14:paraId="7A94D8D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3B50E5B0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下列生活实例中，为了增大压强的是（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9886263" w14:textId="77777777" w:rsidR="00096101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书包肩带做得宽大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火车轨道下面铺放枕木</w:t>
      </w:r>
    </w:p>
    <w:p w14:paraId="70333472" w14:textId="77777777" w:rsidR="00096101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破窗锤的敲击端做成锥状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载重汽车有多个宽大的车轮</w:t>
      </w:r>
    </w:p>
    <w:p w14:paraId="776FFA5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>C</w:t>
      </w:r>
    </w:p>
    <w:p w14:paraId="1DE4B2D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AE32C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【详解】根据压强公式</w:t>
      </w:r>
      <w:r>
        <w:rPr>
          <w:color w:val="000000"/>
        </w:rPr>
        <w:t xml:space="preserve"> </w:t>
      </w:r>
      <w:r>
        <w:object w:dxaOrig="705" w:dyaOrig="615" w14:anchorId="235869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5.4pt;height:30.6pt" o:ole="">
            <v:imagedata r:id="rId11" o:title="eqIde512e223efc50cd873f7d5b0e9896c8e"/>
          </v:shape>
          <o:OLEObject Type="Embed" ProgID="Equation.DSMT4" ShapeID="_x0000_i1025" DrawAspect="Content" ObjectID="_1843929695" r:id="rId12"/>
        </w:object>
      </w:r>
      <w:r>
        <w:rPr>
          <w:color w:val="000000"/>
        </w:rPr>
        <w:t>，增大压强的方法为：压力一定时减小受力面积，或受力面积一定时增大压力，逐一分析选项：</w:t>
      </w:r>
    </w:p>
    <w:p w14:paraId="5ADEF77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．书包肩带宽大，是压力一定时增大受力面积，减小压强，故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不符合题意；</w:t>
      </w:r>
    </w:p>
    <w:p w14:paraId="36C8CE7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．火车轨道铺枕木，是压力一定时增大受力面积，减小对路基的压强，故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14:paraId="50A5D8E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．破窗锤敲击端做成锥状，是压力一定时减小受力面积，增大压强，符合要求，故</w:t>
      </w:r>
      <w:r>
        <w:rPr>
          <w:color w:val="000000"/>
        </w:rPr>
        <w:t>C</w:t>
      </w:r>
      <w:r>
        <w:rPr>
          <w:color w:val="000000"/>
        </w:rPr>
        <w:t>符合题意；</w:t>
      </w:r>
    </w:p>
    <w:p w14:paraId="057F648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．载重汽车多个宽大车轮，是压力一定时增大受力面积，减小对地面的压强，故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14:paraId="033F2DA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29C777D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下列实验仪器在使用过程中，操作有误的是（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44D964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1C2B420" wp14:editId="7584DD07">
            <wp:extent cx="2971800" cy="1085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BE9F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图甲：用天平测量物体质量</w:t>
      </w:r>
    </w:p>
    <w:p w14:paraId="059C0C2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图乙：用刻度尺测量硬币直径</w:t>
      </w:r>
    </w:p>
    <w:p w14:paraId="4E8A7F4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图丙：用弹簧测力计测量物体重力</w:t>
      </w:r>
    </w:p>
    <w:p w14:paraId="32414AC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图丁：用实验室温度计测量水的温度</w:t>
      </w:r>
    </w:p>
    <w:p w14:paraId="0DDE0CB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A9B3F5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0DAE66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使用天平测量物体质量时，应遵循</w:t>
      </w:r>
      <w:r>
        <w:rPr>
          <w:color w:val="000000"/>
        </w:rPr>
        <w:t>"</w:t>
      </w:r>
      <w:r>
        <w:rPr>
          <w:color w:val="000000"/>
        </w:rPr>
        <w:t>左物右码</w:t>
      </w:r>
      <w:r>
        <w:rPr>
          <w:color w:val="000000"/>
        </w:rPr>
        <w:t>"</w:t>
      </w:r>
      <w:r>
        <w:rPr>
          <w:color w:val="000000"/>
        </w:rPr>
        <w:t>的放置规则，且不能用手直接拿砝码，防止砝码锈蚀影响测量精度；图甲中砝码和物体位置放反，且用手直接拿砝码，操作有误，故</w:t>
      </w:r>
      <w:r>
        <w:rPr>
          <w:color w:val="000000"/>
        </w:rPr>
        <w:t>A</w:t>
      </w:r>
      <w:r>
        <w:rPr>
          <w:color w:val="000000"/>
        </w:rPr>
        <w:t>错误，符合题意；</w:t>
      </w:r>
    </w:p>
    <w:p w14:paraId="78C5841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测量圆形硬币的直径，两个三角板直角边卡住硬币，刻度尺正确对齐，操作正确，故</w:t>
      </w:r>
      <w:r>
        <w:rPr>
          <w:color w:val="000000"/>
        </w:rPr>
        <w:t>B</w:t>
      </w:r>
      <w:r>
        <w:rPr>
          <w:color w:val="000000"/>
        </w:rPr>
        <w:t>正确，不符合题意；</w:t>
      </w:r>
    </w:p>
    <w:p w14:paraId="4C69203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重力方向竖直向下，用弹簧测力计测量重力时，沿竖直方向悬挂物体测量，操作符合要求，故</w:t>
      </w:r>
      <w:r>
        <w:rPr>
          <w:color w:val="000000"/>
        </w:rPr>
        <w:t>C</w:t>
      </w:r>
      <w:r>
        <w:rPr>
          <w:color w:val="000000"/>
        </w:rPr>
        <w:t>正确，不符合题意；</w:t>
      </w:r>
    </w:p>
    <w:p w14:paraId="7805270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用温度计测量水的温度时，温度计玻璃泡完全浸没在水中，没有接触容器底和容器壁，符合温度计的使用规则，操作正确，故</w:t>
      </w:r>
      <w:r>
        <w:rPr>
          <w:color w:val="000000"/>
        </w:rPr>
        <w:t>D</w:t>
      </w:r>
      <w:r>
        <w:rPr>
          <w:color w:val="000000"/>
        </w:rPr>
        <w:t>正确，不符合题意。</w:t>
      </w:r>
    </w:p>
    <w:p w14:paraId="78B83ED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A</w:t>
      </w:r>
      <w:r>
        <w:rPr>
          <w:rFonts w:ascii="宋体" w:hAnsi="宋体"/>
          <w:color w:val="000000"/>
        </w:rPr>
        <w:t>。</w:t>
      </w:r>
    </w:p>
    <w:p w14:paraId="4F4EC62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6. </w:t>
      </w:r>
      <w:r>
        <w:rPr>
          <w:rFonts w:ascii="宋体" w:hAnsi="宋体"/>
          <w:color w:val="000000"/>
        </w:rPr>
        <w:t>如图所示的生活实例中，为了减小摩擦的是（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C145AC7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5205899" wp14:editId="44F38D38">
            <wp:extent cx="4038600" cy="704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B35E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图甲：用力捏自行车的车闸</w:t>
      </w:r>
    </w:p>
    <w:p w14:paraId="017F757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图乙：古人利用滚木移动巨木</w:t>
      </w:r>
    </w:p>
    <w:p w14:paraId="11CA704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图丙：瓶盖上有凹凸不平的条纹</w:t>
      </w:r>
    </w:p>
    <w:p w14:paraId="1E42656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图丁：体操运动员上器械前，手上涂防滑粉</w:t>
      </w:r>
    </w:p>
    <w:p w14:paraId="74381CCE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7B5F5D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A644F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【详解】减小摩擦的常用方法有：减小压力、减小接触面粗糙程度、变滑动摩擦为滚动摩擦、使接触面分离等，逐个分析选项：</w:t>
      </w:r>
    </w:p>
    <w:p w14:paraId="27B00F6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．用力捏自行车车闸，是通过增大压力来增大摩擦，故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不符合题意；</w:t>
      </w:r>
    </w:p>
    <w:p w14:paraId="284C605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．利用滚木移动巨木，将滑动摩擦变为滚动摩擦，滚动摩擦远小于滑动摩擦，属于减小摩擦，故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符合题意；</w:t>
      </w:r>
    </w:p>
    <w:p w14:paraId="1519266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．瓶盖上的凹凸条纹，是通过增大接触面粗糙程度来增大摩擦，故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14:paraId="00E3F34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．手上涂防滑粉，是通过增大接触面粗糙程度来增大摩擦，故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不符合题意。</w:t>
      </w:r>
    </w:p>
    <w:p w14:paraId="43F794F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14:paraId="0C19F8B0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“珍爱生命，安全用电”，下列符合安全用电的是（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B661EA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在高压输电线附近放风筝</w:t>
      </w:r>
    </w:p>
    <w:p w14:paraId="77B3A92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雷雨天气时，跑到大树下避雨</w:t>
      </w:r>
    </w:p>
    <w:p w14:paraId="426D93B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用湿抹布擦通电插座上的灰尘</w:t>
      </w:r>
    </w:p>
    <w:p w14:paraId="00C7A24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用电器着火，应先切断电源，再灭火</w:t>
      </w:r>
    </w:p>
    <w:p w14:paraId="05A9416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93DF9E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AA270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．高压输电线附近电压极高，放风筝时风筝线容易靠近高压带电体，易引发触电事故，不符合安全用电要求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不符合题意；</w:t>
      </w:r>
    </w:p>
    <w:p w14:paraId="3FA883B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．雷雨天气大树更易被雷电击中，人在大树下避雨会增加触电风险，不符合安全用电要求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不符合题意；</w:t>
      </w:r>
    </w:p>
    <w:p w14:paraId="3ED228E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．生活中的水是导体，用湿抹布擦通电插座，电流易通过水传导到人体引发触电，不符合安全用电要</w:t>
      </w:r>
      <w:r>
        <w:rPr>
          <w:color w:val="000000"/>
        </w:rPr>
        <w:lastRenderedPageBreak/>
        <w:t>求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不符合题意；</w:t>
      </w:r>
    </w:p>
    <w:p w14:paraId="1F78C1F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．用电器着火时先切断电源再灭火，能避免灭火过程中发生触电事故，符合安全用电原则</w: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>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符合题意。</w:t>
      </w:r>
    </w:p>
    <w:p w14:paraId="76B637E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14:paraId="478CBAC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关于信息、能源和材料，下列说法正确的是（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CE6D80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能源是取之不尽、用之不竭的</w:t>
      </w:r>
    </w:p>
    <w:p w14:paraId="3EFAA66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手机芯片的材料主要是半导体</w:t>
      </w:r>
    </w:p>
    <w:p w14:paraId="30CE0AF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水能和太阳能都是不可再生能源</w:t>
      </w:r>
    </w:p>
    <w:p w14:paraId="6B8882B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北斗卫星定位系统，利用了超声波传递信息</w:t>
      </w:r>
    </w:p>
    <w:p w14:paraId="6F0CB65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5BD446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8F556C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能源分为可再生能源和不可再生能源，煤、石油等不可再生能源储量有限，并非取之不尽、用之不竭，故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570E7E0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rPr>
          <w:color w:val="000000"/>
        </w:rPr>
        <w:t>半导体的导电性介于导体与绝缘体之间，手机芯片的核心材料是半导体（如硅），故</w:t>
      </w:r>
      <w:r>
        <w:rPr>
          <w:color w:val="000000"/>
        </w:rPr>
        <w:t>B</w:t>
      </w:r>
      <w:r>
        <w:rPr>
          <w:color w:val="000000"/>
        </w:rPr>
        <w:t>正确；</w:t>
      </w:r>
    </w:p>
    <w:p w14:paraId="620506A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水能和太阳能可以从自然界源源不断地获取，属于可再生能源，故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75DC9B5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rPr>
          <w:color w:val="000000"/>
        </w:rPr>
        <w:t>超声波无法在真空中传播，北斗卫星定位系统利用电磁波传递信息，故</w:t>
      </w:r>
      <w:r>
        <w:rPr>
          <w:color w:val="000000"/>
        </w:rPr>
        <w:t>D</w:t>
      </w:r>
      <w:r>
        <w:rPr>
          <w:color w:val="000000"/>
        </w:rPr>
        <w:t>错误。</w:t>
      </w:r>
    </w:p>
    <w:p w14:paraId="2B4049A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。</w:t>
      </w:r>
    </w:p>
    <w:p w14:paraId="5C57291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如图是我国的“奋斗者”号全海深载人潜水器，下潜深度已超过万米。关于潜水器下列说法正确的是（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6CF6C5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E7D7A8E" wp14:editId="3ED371ED">
            <wp:extent cx="1524000" cy="8191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CD09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潜水器下潜过程中受到的压强增大</w:t>
      </w:r>
    </w:p>
    <w:p w14:paraId="055A785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潜水器漂浮时受到的浮力大于重力</w:t>
      </w:r>
    </w:p>
    <w:p w14:paraId="7AC83CE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潜水器通过改变自身体积实现下潜</w:t>
      </w:r>
    </w:p>
    <w:p w14:paraId="6ED5882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潜水器下潜得越深受到的浮力越大</w:t>
      </w:r>
    </w:p>
    <w:p w14:paraId="10D5A514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F2AA07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5A076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．液体压强公式为</w:t>
      </w:r>
      <w:r>
        <w:object w:dxaOrig="885" w:dyaOrig="315" w14:anchorId="50C670DB">
          <v:shape id="_x0000_i1026" type="#_x0000_t75" alt="学科网(www.zxxk.com)--教育资源门户，提供试卷、教案、课件、论文、素材以及各类教学资源下载，还有大量而丰富的教学相关资讯！" style="width:44.4pt;height:15.6pt" o:ole="">
            <v:imagedata r:id="rId16" o:title="eqId4a1515878ecd7c5ad8a55f46e58d62b9"/>
          </v:shape>
          <o:OLEObject Type="Embed" ProgID="Equation.DSMT4" ShapeID="_x0000_i1026" DrawAspect="Content" ObjectID="_1843929696" r:id="rId17"/>
        </w:object>
      </w:r>
      <w:r>
        <w:rPr>
          <w:color w:val="000000"/>
        </w:rPr>
        <w:t>，潜水器下潜过程中深度</w:t>
      </w:r>
      <w:r>
        <w:object w:dxaOrig="195" w:dyaOrig="285" w14:anchorId="67E460A4">
          <v:shape id="_x0000_i1027" type="#_x0000_t75" alt="学科网(www.zxxk.com)--教育资源门户，提供试卷、教案、课件、论文、素材以及各类教学资源下载，还有大量而丰富的教学相关资讯！" style="width:9.6pt;height:14.4pt" o:ole="">
            <v:imagedata r:id="rId18" o:title="eqId7b9dc24ec90db85ff4a59ead84e38c8d"/>
          </v:shape>
          <o:OLEObject Type="Embed" ProgID="Equation.DSMT4" ShapeID="_x0000_i1027" DrawAspect="Content" ObjectID="_1843929697" r:id="rId19"/>
        </w:object>
      </w:r>
      <w:r>
        <w:rPr>
          <w:color w:val="000000"/>
        </w:rPr>
        <w:t>不断增大，海水密度</w:t>
      </w:r>
      <w:r>
        <w:object w:dxaOrig="240" w:dyaOrig="255" w14:anchorId="3F5C60AD">
          <v:shape id="_x0000_i1028" type="#_x0000_t75" alt="学科网(www.zxxk.com)--教育资源门户，提供试卷、教案、课件、论文、素材以及各类教学资源下载，还有大量而丰富的教学相关资讯！" style="width:12pt;height:12.6pt" o:ole="">
            <v:imagedata r:id="rId20" o:title="eqIde765cb89555216b8c558889ac4fd30e6"/>
          </v:shape>
          <o:OLEObject Type="Embed" ProgID="Equation.DSMT4" ShapeID="_x0000_i1028" DrawAspect="Content" ObjectID="_1843929698" r:id="rId21"/>
        </w:object>
      </w:r>
      <w:r>
        <w:rPr>
          <w:color w:val="000000"/>
        </w:rPr>
        <w:t>不变，因此受到</w:t>
      </w:r>
      <w:r>
        <w:rPr>
          <w:color w:val="000000"/>
        </w:rPr>
        <w:lastRenderedPageBreak/>
        <w:t>的压强逐渐增大，故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正确；</w:t>
      </w:r>
    </w:p>
    <w:p w14:paraId="05DA300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．根据浮沉条件，物体漂浮时，受到的浮力等于自身重力，故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错误；</w:t>
      </w:r>
    </w:p>
    <w:p w14:paraId="1E70D52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．潜水器是通过改变自身重力实现下潜和上浮的，故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错误；</w:t>
      </w:r>
    </w:p>
    <w:p w14:paraId="69AD3E5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．根据阿基米德原理</w:t>
      </w:r>
      <w:r>
        <w:object w:dxaOrig="1320" w:dyaOrig="375" w14:anchorId="55F5924E">
          <v:shape id="_x0000_i1029" type="#_x0000_t75" alt="学科网(www.zxxk.com)--教育资源门户，提供试卷、教案、课件、论文、素材以及各类教学资源下载，还有大量而丰富的教学相关资讯！" style="width:66pt;height:18.6pt" o:ole="">
            <v:imagedata r:id="rId22" o:title="eqIda67beb09518510bfc7343290560029e6"/>
          </v:shape>
          <o:OLEObject Type="Embed" ProgID="Equation.DSMT4" ShapeID="_x0000_i1029" DrawAspect="Content" ObjectID="_1843929699" r:id="rId23"/>
        </w:object>
      </w:r>
      <w:r>
        <w:rPr>
          <w:color w:val="000000"/>
        </w:rPr>
        <w:t>​</w:t>
      </w:r>
      <w:r>
        <w:rPr>
          <w:color w:val="000000"/>
        </w:rPr>
        <w:t>，潜水器完全浸没后下潜时，排开海水的体积等于自身体积，保持不变，因此浮力大小不变，故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错误。</w:t>
      </w:r>
    </w:p>
    <w:p w14:paraId="363E346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0B6E0DB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如图，叉车将货物从地面缓慢举高，然后又沿水平方向缓慢移动到车厢旁。叉车工作时，下列说法正确的是（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18120B3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8FAA2C9" wp14:editId="5243DACD">
            <wp:extent cx="1000125" cy="781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4102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叉车对货物做功越多，功率越大</w:t>
      </w:r>
    </w:p>
    <w:p w14:paraId="592B4D6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叉车举起货物越快，机械效率越高</w:t>
      </w:r>
    </w:p>
    <w:p w14:paraId="6D444D1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叉车举起的货物越重，机械效率越高</w:t>
      </w:r>
    </w:p>
    <w:p w14:paraId="704E56C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叉车在水平移动货物过程中对货物做了功</w:t>
      </w:r>
    </w:p>
    <w:p w14:paraId="0864E29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155BF4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96F8E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．功率</w:t>
      </w:r>
      <w:r>
        <w:object w:dxaOrig="720" w:dyaOrig="615" w14:anchorId="102DC5E3">
          <v:shape id="_x0000_i1030" type="#_x0000_t75" alt="学科网(www.zxxk.com)--教育资源门户，提供试卷、教案、课件、论文、素材以及各类教学资源下载，还有大量而丰富的教学相关资讯！" style="width:36pt;height:30.6pt" o:ole="">
            <v:imagedata r:id="rId25" o:title="eqId5c3710274f8d58c90612ba3006262429"/>
          </v:shape>
          <o:OLEObject Type="Embed" ProgID="Equation.DSMT4" ShapeID="_x0000_i1030" DrawAspect="Content" ObjectID="_1843929700" r:id="rId26"/>
        </w:object>
      </w:r>
      <w:r>
        <w:rPr>
          <w:color w:val="000000"/>
        </w:rPr>
        <w:t>，功率由做功多少和做功时间共同决定，仅做功越多，不知道做功时间，无法确定功率越大，故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错误；</w:t>
      </w:r>
    </w:p>
    <w:p w14:paraId="47D6A88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．做功快慢是功率的物理意义，机械效率是有用功和总功的比值，二者无关，举起越快只能说明功率越大，和机械效率无关，故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错误；</w:t>
      </w:r>
    </w:p>
    <w:p w14:paraId="110C265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．叉车提升货物时，额外功主要是克服叉车自身举升装置重力做的功，额外功大小几乎不变；货物越重，提升相同高度时，有用功</w:t>
      </w:r>
      <w:r>
        <w:object w:dxaOrig="1080" w:dyaOrig="375" w14:anchorId="470D6005">
          <v:shape id="_x0000_i1031" type="#_x0000_t75" alt="学科网(www.zxxk.com)--教育资源门户，提供试卷、教案、课件、论文、素材以及各类教学资源下载，还有大量而丰富的教学相关资讯！" style="width:54pt;height:18.6pt" o:ole="">
            <v:imagedata r:id="rId27" o:title="eqId982d33e2f7eefa6b4b5a3336f37cd345"/>
          </v:shape>
          <o:OLEObject Type="Embed" ProgID="Equation.DSMT4" ShapeID="_x0000_i1031" DrawAspect="Content" ObjectID="_1843929701" r:id="rId28"/>
        </w:object>
      </w:r>
      <w:r>
        <w:rPr>
          <w:color w:val="000000"/>
        </w:rPr>
        <w:t>越大，有用功在总功中的占比越大，机械效率越高，故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正确；</w:t>
      </w:r>
    </w:p>
    <w:p w14:paraId="1A270B7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．水平移动货物时，叉车对货物的力竖直向上，货物沿水平方向移动，在力的方向没有移动距离，因此叉车对货物不做功，故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错误。</w:t>
      </w:r>
    </w:p>
    <w:p w14:paraId="66F0328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27CFD59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如图是中国电磁弹射型航空母舰的电磁弹射模拟装置，弹射车处于导轨的磁场中，给弹射车内的导体通入强电流，弹射车就会获得强大推力并推动舰载机快速起飞。航母发动机的最大功率为</w:t>
      </w:r>
      <w:r>
        <w:object w:dxaOrig="1065" w:dyaOrig="315" w14:anchorId="67296F63">
          <v:shape id="_x0000_i1032" type="#_x0000_t75" alt="学科网(www.zxxk.com)--教育资源门户，提供试卷、教案、课件、论文、素材以及各类教学资源下载，还有大量而丰富的教学相关资讯！" style="width:53.4pt;height:15.6pt" o:ole="">
            <v:imagedata r:id="rId29" o:title="eqIddd99bc80a6144d958d03b2cc49469b34"/>
          </v:shape>
          <o:OLEObject Type="Embed" ProgID="Equation.DSMT4" ShapeID="_x0000_i1032" DrawAspect="Content" ObjectID="_1843929702" r:id="rId30"/>
        </w:object>
      </w:r>
      <w:r>
        <w:rPr>
          <w:rFonts w:ascii="宋体" w:hAnsi="宋体"/>
          <w:color w:val="000000"/>
        </w:rPr>
        <w:t>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B40D1B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BA3256C" wp14:editId="7CDF6EC1">
            <wp:extent cx="2066925" cy="11525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9987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弹射车获得推力的原理是电磁感应现象</w:t>
      </w:r>
    </w:p>
    <w:p w14:paraId="5B1A0DC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航母以最大功率航行</w:t>
      </w:r>
      <w:r>
        <w:rPr>
          <w:rFonts w:eastAsia="Times New Roman" w:cs="Times New Roman"/>
          <w:color w:val="000000"/>
        </w:rPr>
        <w:t>2h</w:t>
      </w:r>
      <w:r>
        <w:rPr>
          <w:rFonts w:ascii="宋体" w:hAnsi="宋体"/>
          <w:color w:val="000000"/>
        </w:rPr>
        <w:t>，发动机做功</w:t>
      </w:r>
      <w:r>
        <w:object w:dxaOrig="1020" w:dyaOrig="315" w14:anchorId="22A8F01B">
          <v:shape id="_x0000_i1033" type="#_x0000_t75" alt="学科网(www.zxxk.com)--教育资源门户，提供试卷、教案、课件、论文、素材以及各类教学资源下载，还有大量而丰富的教学相关资讯！" style="width:51pt;height:15.6pt" o:ole="">
            <v:imagedata r:id="rId32" o:title="eqId2cb710faf0a52e4364348d2ecbd09d5c"/>
          </v:shape>
          <o:OLEObject Type="Embed" ProgID="Equation.DSMT4" ShapeID="_x0000_i1033" DrawAspect="Content" ObjectID="_1843929703" r:id="rId33"/>
        </w:object>
      </w:r>
    </w:p>
    <w:p w14:paraId="118F664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舰载机获得升力是因为机翼上方的空气流速大、压强小</w:t>
      </w:r>
    </w:p>
    <w:p w14:paraId="4552B91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当舰载机飞离航母后，航母舰底受到海水压强大小保持不变</w:t>
      </w:r>
    </w:p>
    <w:p w14:paraId="119342E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97B784E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C32BF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．弹射车内的导体通入强电流后，在磁场中受到推力，原理是通电导体在磁场中受力运动，电磁感应是发电机的原理（无外接电源，靠切割磁感线产生电流），故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>错误；</w:t>
      </w:r>
    </w:p>
    <w:p w14:paraId="0A7B791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．</w:t>
      </w:r>
      <w:r>
        <w:rPr>
          <w:rFonts w:ascii="宋体" w:hAnsi="宋体"/>
          <w:color w:val="000000"/>
        </w:rPr>
        <w:t>发动机做功</w:t>
      </w:r>
      <w:r>
        <w:object w:dxaOrig="4065" w:dyaOrig="315" w14:anchorId="460FF760">
          <v:shape id="_x0000_i1034" type="#_x0000_t75" alt="学科网(www.zxxk.com)--教育资源门户，提供试卷、教案、课件、论文、素材以及各类教学资源下载，还有大量而丰富的教学相关资讯！" style="width:203.4pt;height:15.6pt" o:ole="">
            <v:imagedata r:id="rId34" o:title="eqId2d819306acea11d55a0260a530648422"/>
          </v:shape>
          <o:OLEObject Type="Embed" ProgID="Equation.DSMT4" ShapeID="_x0000_i1034" DrawAspect="Content" ObjectID="_1843929704" r:id="rId35"/>
        </w:object>
      </w:r>
    </w:p>
    <w:p w14:paraId="3DE0CAF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和选项中数值不符，故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>错误；</w:t>
      </w:r>
    </w:p>
    <w:p w14:paraId="73D6F8E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．舰载机机翼上凸下平，起飞时机翼上方空气流速大、压强小，下方流速小、压强大，产生向上的压力差，即获得升力，故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>正确；</w:t>
      </w:r>
    </w:p>
    <w:p w14:paraId="1917EFA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．舰载机飞离航母后，航母总重力减小，浮力等于总重力，因此浮力减小，排开海水的体积减小，航母上浮，舰底在海水中的深度</w:t>
      </w:r>
      <w:r>
        <w:object w:dxaOrig="195" w:dyaOrig="285" w14:anchorId="6D920739">
          <v:shape id="_x0000_i1035" type="#_x0000_t75" alt="学科网(www.zxxk.com)--教育资源门户，提供试卷、教案、课件、论文、素材以及各类教学资源下载，还有大量而丰富的教学相关资讯！" style="width:9.6pt;height:14.4pt" o:ole="">
            <v:imagedata r:id="rId18" o:title="eqId7b9dc24ec90db85ff4a59ead84e38c8d"/>
          </v:shape>
          <o:OLEObject Type="Embed" ProgID="Equation.DSMT4" ShapeID="_x0000_i1035" DrawAspect="Content" ObjectID="_1843929705" r:id="rId36"/>
        </w:object>
      </w:r>
      <w:r>
        <w:rPr>
          <w:color w:val="000000"/>
        </w:rPr>
        <w:t>减小；根据</w:t>
      </w:r>
      <w:r>
        <w:object w:dxaOrig="885" w:dyaOrig="315" w14:anchorId="162BFE62">
          <v:shape id="_x0000_i1036" type="#_x0000_t75" alt="学科网(www.zxxk.com)--教育资源门户，提供试卷、教案、课件、论文、素材以及各类教学资源下载，还有大量而丰富的教学相关资讯！" style="width:44.4pt;height:15.6pt" o:ole="">
            <v:imagedata r:id="rId16" o:title="eqId4a1515878ecd7c5ad8a55f46e58d62b9"/>
          </v:shape>
          <o:OLEObject Type="Embed" ProgID="Equation.DSMT4" ShapeID="_x0000_i1036" DrawAspect="Content" ObjectID="_1843929706" r:id="rId37"/>
        </w:object>
      </w:r>
      <w:r>
        <w:rPr>
          <w:color w:val="000000"/>
        </w:rPr>
        <w:t>，海水密度不变，深度减小，舰底受到的海水压强减小，故</w:t>
      </w:r>
      <w:r>
        <w:rPr>
          <w:rFonts w:eastAsia="Times New Roman" w:cs="Times New Roman"/>
          <w:color w:val="000000"/>
        </w:rPr>
        <w:t>D</w:t>
      </w:r>
      <w:r>
        <w:rPr>
          <w:color w:val="000000"/>
        </w:rPr>
        <w:t>错误。</w:t>
      </w:r>
    </w:p>
    <w:p w14:paraId="465231B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14:paraId="5A48FA1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如图是一种电热水壶工作电路的示意图，其中</w:t>
      </w:r>
      <w:r>
        <w:object w:dxaOrig="255" w:dyaOrig="360" w14:anchorId="30CAC600">
          <v:shape id="_x0000_i1037" type="#_x0000_t75" alt="学科网(www.zxxk.com)--教育资源门户，提供试卷、教案、课件、论文、素材以及各类教学资源下载，还有大量而丰富的教学相关资讯！" style="width:12.6pt;height:18pt" o:ole="">
            <v:imagedata r:id="rId38" o:title="eqId9efc18a5bb2e53586331b2a58538a48b"/>
          </v:shape>
          <o:OLEObject Type="Embed" ProgID="Equation.DSMT4" ShapeID="_x0000_i1037" DrawAspect="Content" ObjectID="_1843929707" r:id="rId39"/>
        </w:object>
      </w:r>
      <w:r>
        <w:rPr>
          <w:rFonts w:ascii="宋体" w:hAnsi="宋体"/>
          <w:color w:val="000000"/>
        </w:rPr>
        <w:t>和</w:t>
      </w:r>
      <w:r>
        <w:object w:dxaOrig="300" w:dyaOrig="360" w14:anchorId="6E1AC404">
          <v:shape id="_x0000_i1038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38" DrawAspect="Content" ObjectID="_1843929708" r:id="rId41"/>
        </w:object>
      </w:r>
      <w:r>
        <w:rPr>
          <w:rFonts w:ascii="宋体" w:hAnsi="宋体"/>
          <w:color w:val="000000"/>
        </w:rPr>
        <w:t>是用来加热的电阻器，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是总开关，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是挡位开关，相关参数如表格所示。当开关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时，电热水壶工作</w:t>
      </w:r>
      <w:r>
        <w:rPr>
          <w:rFonts w:eastAsia="Times New Roman" w:cs="Times New Roman"/>
          <w:color w:val="000000"/>
        </w:rPr>
        <w:t>126s</w:t>
      </w:r>
      <w:r>
        <w:rPr>
          <w:rFonts w:ascii="宋体" w:hAnsi="宋体"/>
          <w:color w:val="000000"/>
        </w:rPr>
        <w:t>所产生热量被质量为</w:t>
      </w:r>
      <w:r>
        <w:rPr>
          <w:rFonts w:eastAsia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、初温</w:t>
      </w:r>
      <w:r>
        <w:rPr>
          <w:rFonts w:eastAsia="Times New Roman" w:cs="Times New Roman"/>
          <w:color w:val="000000"/>
        </w:rPr>
        <w:t>20℃</w:t>
      </w:r>
      <w:r>
        <w:rPr>
          <w:rFonts w:ascii="宋体" w:hAnsi="宋体"/>
          <w:color w:val="000000"/>
        </w:rPr>
        <w:t>的水吸收（不计热量损失）。</w:t>
      </w:r>
      <w:r>
        <w:object w:dxaOrig="2520" w:dyaOrig="405" w14:anchorId="13DEBB60">
          <v:shape id="_x0000_i1039" type="#_x0000_t75" alt="学科网(www.zxxk.com)--教育资源门户，提供试卷、教案、课件、论文、素材以及各类教学资源下载，还有大量而丰富的教学相关资讯！" style="width:126pt;height:20.4pt" o:ole="">
            <v:imagedata r:id="rId42" o:title="eqIdcc979105f2b502224a27b3f7e3944df9"/>
          </v:shape>
          <o:OLEObject Type="Embed" ProgID="Equation.DSMT4" ShapeID="_x0000_i1039" DrawAspect="Content" ObjectID="_1843929709" r:id="rId43"/>
        </w:objec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CB007D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2C71755" wp14:editId="0AD70055">
            <wp:extent cx="1295400" cy="11334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815"/>
        <w:gridCol w:w="3495"/>
      </w:tblGrid>
      <w:tr w:rsidR="00096101" w14:paraId="3BDEBACE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828E299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389E338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220V</w:t>
            </w:r>
          </w:p>
        </w:tc>
      </w:tr>
      <w:tr w:rsidR="00096101" w14:paraId="002BFCBB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B1340B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额定加热功率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B268794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1000W</w:t>
            </w:r>
          </w:p>
        </w:tc>
      </w:tr>
      <w:tr w:rsidR="00096101" w14:paraId="1C4843CF" w14:textId="77777777"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8B3BBF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额定保温功率</w:t>
            </w:r>
          </w:p>
        </w:tc>
        <w:tc>
          <w:tcPr>
            <w:tcW w:w="3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7FCF81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55W</w:t>
            </w:r>
          </w:p>
        </w:tc>
      </w:tr>
    </w:tbl>
    <w:p w14:paraId="1B5E1BAB" w14:textId="77777777" w:rsidR="00096101" w:rsidRDefault="00096101">
      <w:pPr>
        <w:spacing w:line="360" w:lineRule="auto"/>
        <w:textAlignment w:val="center"/>
        <w:rPr>
          <w:color w:val="000000"/>
        </w:rPr>
      </w:pPr>
    </w:p>
    <w:p w14:paraId="04581CD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 w:dxaOrig="300" w:dyaOrig="360" w14:anchorId="7534784B">
          <v:shape id="_x0000_i1040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40" DrawAspect="Content" ObjectID="_1843929710" r:id="rId45"/>
        </w:object>
      </w:r>
      <w:r>
        <w:rPr>
          <w:rFonts w:ascii="宋体" w:hAnsi="宋体"/>
          <w:color w:val="000000"/>
        </w:rPr>
        <w:t>的阻值是</w:t>
      </w:r>
      <w:r>
        <w:rPr>
          <w:rFonts w:eastAsia="Times New Roman" w:cs="Times New Roman"/>
          <w:color w:val="000000"/>
        </w:rPr>
        <w:t>48.4Ω</w:t>
      </w:r>
    </w:p>
    <w:p w14:paraId="4356C33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水的末温是</w:t>
      </w:r>
      <w:r>
        <w:rPr>
          <w:rFonts w:eastAsia="Times New Roman" w:cs="Times New Roman"/>
          <w:color w:val="000000"/>
        </w:rPr>
        <w:t>30℃</w:t>
      </w:r>
    </w:p>
    <w:p w14:paraId="728BD26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电热水壶处于保温状态时，</w:t>
      </w:r>
      <w:r>
        <w:object w:dxaOrig="300" w:dyaOrig="360" w14:anchorId="78F7D705">
          <v:shape id="_x0000_i1041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41" DrawAspect="Content" ObjectID="_1843929711" r:id="rId46"/>
        </w:object>
      </w:r>
      <w:r>
        <w:rPr>
          <w:rFonts w:ascii="宋体" w:hAnsi="宋体"/>
          <w:color w:val="000000"/>
        </w:rPr>
        <w:t>消耗的功率为</w:t>
      </w:r>
      <w:r>
        <w:rPr>
          <w:rFonts w:eastAsia="Times New Roman" w:cs="Times New Roman"/>
          <w:color w:val="000000"/>
        </w:rPr>
        <w:t>55W</w:t>
      </w:r>
    </w:p>
    <w:p w14:paraId="791450F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当开关</w:t>
      </w:r>
      <w:r>
        <w:object w:dxaOrig="285" w:dyaOrig="360" w14:anchorId="5700CBBB">
          <v:shape id="_x0000_i1042" type="#_x0000_t75" alt="学科网(www.zxxk.com)--教育资源门户，提供试卷、教案、课件、论文、素材以及各类教学资源下载，还有大量而丰富的教学相关资讯！" style="width:14.4pt;height:18pt" o:ole="">
            <v:imagedata r:id="rId47" o:title="eqIda7caf55d47194882cfcd0ee0896b9cda"/>
          </v:shape>
          <o:OLEObject Type="Embed" ProgID="Equation.DSMT4" ShapeID="_x0000_i1042" DrawAspect="Content" ObjectID="_1843929712" r:id="rId48"/>
        </w:object>
      </w:r>
      <w:r>
        <w:rPr>
          <w:rFonts w:ascii="宋体" w:hAnsi="宋体"/>
          <w:color w:val="000000"/>
        </w:rPr>
        <w:t>接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时，</w:t>
      </w:r>
      <w:r>
        <w:object w:dxaOrig="300" w:dyaOrig="360" w14:anchorId="5494BAF2">
          <v:shape id="_x0000_i1043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43" DrawAspect="Content" ObjectID="_1843929713" r:id="rId49"/>
        </w:object>
      </w:r>
      <w:r>
        <w:rPr>
          <w:rFonts w:ascii="宋体" w:hAnsi="宋体"/>
          <w:color w:val="000000"/>
        </w:rPr>
        <w:t>在</w:t>
      </w:r>
      <w:r>
        <w:rPr>
          <w:rFonts w:eastAsia="Times New Roman" w:cs="Times New Roman"/>
          <w:color w:val="000000"/>
        </w:rPr>
        <w:t>100s</w:t>
      </w:r>
      <w:r>
        <w:rPr>
          <w:rFonts w:ascii="宋体" w:hAnsi="宋体"/>
          <w:color w:val="000000"/>
        </w:rPr>
        <w:t>内产生的热量是</w:t>
      </w:r>
      <w:r>
        <w:rPr>
          <w:rFonts w:eastAsia="Times New Roman" w:cs="Times New Roman"/>
          <w:color w:val="000000"/>
        </w:rPr>
        <w:t>5197.5J</w:t>
      </w:r>
    </w:p>
    <w:p w14:paraId="1B73554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29B18C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13370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【详解】由题意知，当开关</w:t>
      </w:r>
      <w:r>
        <w:object w:dxaOrig="285" w:dyaOrig="360" w14:anchorId="68D4B2F9">
          <v:shape id="_x0000_i1044" type="#_x0000_t75" alt="学科网(www.zxxk.com)--教育资源门户，提供试卷、教案、课件、论文、素材以及各类教学资源下载，还有大量而丰富的教学相关资讯！" style="width:14.4pt;height:18pt" o:ole="">
            <v:imagedata r:id="rId50" o:title="eqId606a2b9f0f437f813d78805fad0e9451"/>
          </v:shape>
          <o:OLEObject Type="Embed" ProgID="Equation.DSMT4" ShapeID="_x0000_i1044" DrawAspect="Content" ObjectID="_1843929714" r:id="rId51"/>
        </w:object>
      </w:r>
      <w:r>
        <w:rPr>
          <w:color w:val="000000"/>
        </w:rPr>
        <w:t>接</w:t>
      </w:r>
      <w:r>
        <w:rPr>
          <w:color w:val="000000"/>
        </w:rPr>
        <w:t>1</w:t>
      </w:r>
      <w:r>
        <w:rPr>
          <w:color w:val="000000"/>
        </w:rPr>
        <w:t>时，只有</w:t>
      </w:r>
      <w:r>
        <w:object w:dxaOrig="255" w:dyaOrig="360" w14:anchorId="42E2EB39">
          <v:shape id="_x0000_i1045" type="#_x0000_t75" alt="学科网(www.zxxk.com)--教育资源门户，提供试卷、教案、课件、论文、素材以及各类教学资源下载，还有大量而丰富的教学相关资讯！" style="width:12.6pt;height:18pt" o:ole="">
            <v:imagedata r:id="rId52" o:title="eqId5d0efe726d2002e3dd9b556af6cc7a83"/>
          </v:shape>
          <o:OLEObject Type="Embed" ProgID="Equation.DSMT4" ShapeID="_x0000_i1045" DrawAspect="Content" ObjectID="_1843929715" r:id="rId53"/>
        </w:object>
      </w:r>
      <w:r>
        <w:rPr>
          <w:color w:val="000000"/>
        </w:rPr>
        <w:t>接入电路，总电阻最小，电源电压不变，根据</w:t>
      </w:r>
      <w:r>
        <w:object w:dxaOrig="795" w:dyaOrig="660" w14:anchorId="1666D1B6">
          <v:shape id="_x0000_i1046" type="#_x0000_t75" alt="学科网(www.zxxk.com)--教育资源门户，提供试卷、教案、课件、论文、素材以及各类教学资源下载，还有大量而丰富的教学相关资讯！" style="width:39.6pt;height:33pt" o:ole="">
            <v:imagedata r:id="rId54" o:title="eqIdaea195bbd16bd7753805a21daeb358a5"/>
          </v:shape>
          <o:OLEObject Type="Embed" ProgID="Equation.DSMT4" ShapeID="_x0000_i1046" DrawAspect="Content" ObjectID="_1843929716" r:id="rId55"/>
        </w:object>
      </w:r>
      <w:r>
        <w:rPr>
          <w:color w:val="000000"/>
        </w:rPr>
        <w:t>，此时功率最大，为加热挡；当</w:t>
      </w:r>
      <w:r>
        <w:object w:dxaOrig="285" w:dyaOrig="360" w14:anchorId="0187EB18">
          <v:shape id="_x0000_i1047" type="#_x0000_t75" alt="学科网(www.zxxk.com)--教育资源门户，提供试卷、教案、课件、论文、素材以及各类教学资源下载，还有大量而丰富的教学相关资讯！" style="width:14.4pt;height:18pt" o:ole="">
            <v:imagedata r:id="rId50" o:title="eqId606a2b9f0f437f813d78805fad0e9451"/>
          </v:shape>
          <o:OLEObject Type="Embed" ProgID="Equation.DSMT4" ShapeID="_x0000_i1047" DrawAspect="Content" ObjectID="_1843929717" r:id="rId56"/>
        </w:object>
      </w:r>
      <w:r>
        <w:rPr>
          <w:color w:val="000000"/>
        </w:rPr>
        <w:t>接</w:t>
      </w:r>
      <w:r>
        <w:rPr>
          <w:color w:val="000000"/>
        </w:rPr>
        <w:t>2</w:t>
      </w:r>
      <w:r>
        <w:rPr>
          <w:color w:val="000000"/>
        </w:rPr>
        <w:t>时，</w:t>
      </w:r>
      <w:r>
        <w:object w:dxaOrig="255" w:dyaOrig="360" w14:anchorId="56529F21">
          <v:shape id="_x0000_i1048" type="#_x0000_t75" alt="学科网(www.zxxk.com)--教育资源门户，提供试卷、教案、课件、论文、素材以及各类教学资源下载，还有大量而丰富的教学相关资讯！" style="width:12.6pt;height:18pt" o:ole="">
            <v:imagedata r:id="rId52" o:title="eqId5d0efe726d2002e3dd9b556af6cc7a83"/>
          </v:shape>
          <o:OLEObject Type="Embed" ProgID="Equation.DSMT4" ShapeID="_x0000_i1048" DrawAspect="Content" ObjectID="_1843929718" r:id="rId57"/>
        </w:object>
      </w:r>
      <w:r>
        <w:rPr>
          <w:color w:val="000000"/>
        </w:rPr>
        <w:t>与</w:t>
      </w:r>
      <w:r>
        <w:object w:dxaOrig="300" w:dyaOrig="360" w14:anchorId="3AAFA3A9">
          <v:shape id="_x0000_i1049" type="#_x0000_t75" alt="学科网(www.zxxk.com)--教育资源门户，提供试卷、教案、课件、论文、素材以及各类教学资源下载，还有大量而丰富的教学相关资讯！" style="width:15pt;height:18pt" o:ole="">
            <v:imagedata r:id="rId58" o:title="eqIdf6dde0c384b3fccacf91ef1b4fe89fe4"/>
          </v:shape>
          <o:OLEObject Type="Embed" ProgID="Equation.DSMT4" ShapeID="_x0000_i1049" DrawAspect="Content" ObjectID="_1843929719" r:id="rId59"/>
        </w:object>
      </w:r>
      <w:r>
        <w:rPr>
          <w:color w:val="000000"/>
        </w:rPr>
        <w:t>串联，总电阻最大，功率最小，为保温挡。</w:t>
      </w:r>
    </w:p>
    <w:p w14:paraId="1333F1F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A．</w:t>
      </w:r>
      <w:r>
        <w:rPr>
          <w:color w:val="000000"/>
        </w:rPr>
        <w:t>加热挡只有</w:t>
      </w:r>
      <w:r>
        <w:object w:dxaOrig="255" w:dyaOrig="360" w14:anchorId="7F265432">
          <v:shape id="_x0000_i1050" type="#_x0000_t75" alt="学科网(www.zxxk.com)--教育资源门户，提供试卷、教案、课件、论文、素材以及各类教学资源下载，还有大量而丰富的教学相关资讯！" style="width:12.6pt;height:18pt" o:ole="">
            <v:imagedata r:id="rId52" o:title="eqId5d0efe726d2002e3dd9b556af6cc7a83"/>
          </v:shape>
          <o:OLEObject Type="Embed" ProgID="Equation.DSMT4" ShapeID="_x0000_i1050" DrawAspect="Content" ObjectID="_1843929720" r:id="rId60"/>
        </w:object>
      </w:r>
      <w:r>
        <w:rPr>
          <w:color w:val="000000"/>
        </w:rPr>
        <w:t>接入，由</w:t>
      </w:r>
      <w:r>
        <w:object w:dxaOrig="795" w:dyaOrig="660" w14:anchorId="7C78FF24">
          <v:shape id="_x0000_i1051" type="#_x0000_t75" alt="学科网(www.zxxk.com)--教育资源门户，提供试卷、教案、课件、论文、素材以及各类教学资源下载，还有大量而丰富的教学相关资讯！" style="width:39.6pt;height:33pt" o:ole="">
            <v:imagedata r:id="rId54" o:title="eqIdaea195bbd16bd7753805a21daeb358a5"/>
          </v:shape>
          <o:OLEObject Type="Embed" ProgID="Equation.DSMT4" ShapeID="_x0000_i1051" DrawAspect="Content" ObjectID="_1843929721" r:id="rId61"/>
        </w:object>
      </w:r>
      <w:r>
        <w:rPr>
          <w:color w:val="000000"/>
        </w:rPr>
        <w:t>得，</w:t>
      </w:r>
      <w:r>
        <w:object w:dxaOrig="255" w:dyaOrig="360" w14:anchorId="48E10762">
          <v:shape id="_x0000_i1052" type="#_x0000_t75" alt="学科网(www.zxxk.com)--教育资源门户，提供试卷、教案、课件、论文、素材以及各类教学资源下载，还有大量而丰富的教学相关资讯！" style="width:12.6pt;height:18pt" o:ole="">
            <v:imagedata r:id="rId52" o:title="eqId5d0efe726d2002e3dd9b556af6cc7a83"/>
          </v:shape>
          <o:OLEObject Type="Embed" ProgID="Equation.DSMT4" ShapeID="_x0000_i1052" DrawAspect="Content" ObjectID="_1843929722" r:id="rId62"/>
        </w:object>
      </w:r>
      <w:r>
        <w:rPr>
          <w:color w:val="000000"/>
        </w:rPr>
        <w:t>的阻值为</w:t>
      </w:r>
      <w:r>
        <w:object w:dxaOrig="2775" w:dyaOrig="735" w14:anchorId="7BE50574">
          <v:shape id="_x0000_i1053" type="#_x0000_t75" alt="学科网(www.zxxk.com)--教育资源门户，提供试卷、教案、课件、论文、素材以及各类教学资源下载，还有大量而丰富的教学相关资讯！" style="width:138.6pt;height:36.6pt" o:ole="">
            <v:imagedata r:id="rId63" o:title="eqIdd8ed338d494586d02191fe73e56fb518"/>
          </v:shape>
          <o:OLEObject Type="Embed" ProgID="Equation.DSMT4" ShapeID="_x0000_i1053" DrawAspect="Content" ObjectID="_1843929723" r:id="rId64"/>
        </w:object>
      </w:r>
    </w:p>
    <w:p w14:paraId="4AD6A7C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当处于保温挡时，</w:t>
      </w:r>
      <w:r>
        <w:object w:dxaOrig="255" w:dyaOrig="360" w14:anchorId="1C0F1E97">
          <v:shape id="_x0000_i1054" type="#_x0000_t75" alt="学科网(www.zxxk.com)--教育资源门户，提供试卷、教案、课件、论文、素材以及各类教学资源下载，还有大量而丰富的教学相关资讯！" style="width:12.6pt;height:18pt" o:ole="">
            <v:imagedata r:id="rId52" o:title="eqId5d0efe726d2002e3dd9b556af6cc7a83"/>
          </v:shape>
          <o:OLEObject Type="Embed" ProgID="Equation.DSMT4" ShapeID="_x0000_i1054" DrawAspect="Content" ObjectID="_1843929724" r:id="rId65"/>
        </w:object>
      </w:r>
      <w:r>
        <w:rPr>
          <w:color w:val="000000"/>
        </w:rPr>
        <w:t>与</w:t>
      </w:r>
      <w:r>
        <w:object w:dxaOrig="300" w:dyaOrig="360" w14:anchorId="0B154C9E">
          <v:shape id="_x0000_i1055" type="#_x0000_t75" alt="学科网(www.zxxk.com)--教育资源门户，提供试卷、教案、课件、论文、素材以及各类教学资源下载，还有大量而丰富的教学相关资讯！" style="width:15pt;height:18pt" o:ole="">
            <v:imagedata r:id="rId58" o:title="eqIdf6dde0c384b3fccacf91ef1b4fe89fe4"/>
          </v:shape>
          <o:OLEObject Type="Embed" ProgID="Equation.DSMT4" ShapeID="_x0000_i1055" DrawAspect="Content" ObjectID="_1843929725" r:id="rId66"/>
        </w:object>
      </w:r>
      <w:r>
        <w:rPr>
          <w:color w:val="000000"/>
        </w:rPr>
        <w:t>串联，电路总电阻</w:t>
      </w:r>
      <w:r>
        <w:object w:dxaOrig="2775" w:dyaOrig="735" w14:anchorId="4B2900FF">
          <v:shape id="_x0000_i1056" type="#_x0000_t75" alt="学科网(www.zxxk.com)--教育资源门户，提供试卷、教案、课件、论文、素材以及各类教学资源下载，还有大量而丰富的教学相关资讯！" style="width:138.6pt;height:36.6pt" o:ole="">
            <v:imagedata r:id="rId67" o:title="eqId079e5ac55b5d14fbf966983aee781e2c"/>
          </v:shape>
          <o:OLEObject Type="Embed" ProgID="Equation.DSMT4" ShapeID="_x0000_i1056" DrawAspect="Content" ObjectID="_1843929726" r:id="rId68"/>
        </w:object>
      </w:r>
    </w:p>
    <w:p w14:paraId="27EFC20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300" w:dyaOrig="360" w14:anchorId="7F1807EE">
          <v:shape id="_x0000_i1057" type="#_x0000_t75" alt="学科网(www.zxxk.com)--教育资源门户，提供试卷、教案、课件、论文、素材以及各类教学资源下载，还有大量而丰富的教学相关资讯！" style="width:15pt;height:18pt" o:ole="">
            <v:imagedata r:id="rId58" o:title="eqIdf6dde0c384b3fccacf91ef1b4fe89fe4"/>
          </v:shape>
          <o:OLEObject Type="Embed" ProgID="Equation.DSMT4" ShapeID="_x0000_i1057" DrawAspect="Content" ObjectID="_1843929727" r:id="rId69"/>
        </w:object>
      </w:r>
      <w:r>
        <w:rPr>
          <w:color w:val="000000"/>
        </w:rPr>
        <w:t>的阻值为</w:t>
      </w:r>
      <w:r>
        <w:object w:dxaOrig="3840" w:dyaOrig="360" w14:anchorId="57F538BC">
          <v:shape id="_x0000_i1058" type="#_x0000_t75" alt="学科网(www.zxxk.com)--教育资源门户，提供试卷、教案、课件、论文、素材以及各类教学资源下载，还有大量而丰富的教学相关资讯！" style="width:192pt;height:18pt" o:ole="">
            <v:imagedata r:id="rId70" o:title="eqId828eaaaf8b6cb91d92d694c7c5c27c8d"/>
          </v:shape>
          <o:OLEObject Type="Embed" ProgID="Equation.DSMT4" ShapeID="_x0000_i1058" DrawAspect="Content" ObjectID="_1843929728" r:id="rId71"/>
        </w:object>
      </w:r>
      <w:r>
        <w:rPr>
          <w:color w:val="000000"/>
        </w:rPr>
        <w:t>，故</w:t>
      </w:r>
      <w:r>
        <w:rPr>
          <w:color w:val="000000"/>
        </w:rPr>
        <w:t>A</w:t>
      </w:r>
      <w:r>
        <w:rPr>
          <w:color w:val="000000"/>
        </w:rPr>
        <w:t>错误；</w:t>
      </w:r>
    </w:p>
    <w:p w14:paraId="33F46C7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B．</w:t>
      </w:r>
      <w:r>
        <w:object w:dxaOrig="285" w:dyaOrig="360" w14:anchorId="758E6720">
          <v:shape id="_x0000_i1059" type="#_x0000_t75" alt="学科网(www.zxxk.com)--教育资源门户，提供试卷、教案、课件、论文、素材以及各类教学资源下载，还有大量而丰富的教学相关资讯！" style="width:14.4pt;height:18pt" o:ole="">
            <v:imagedata r:id="rId50" o:title="eqId606a2b9f0f437f813d78805fad0e9451"/>
          </v:shape>
          <o:OLEObject Type="Embed" ProgID="Equation.DSMT4" ShapeID="_x0000_i1059" DrawAspect="Content" ObjectID="_1843929729" r:id="rId72"/>
        </w:object>
      </w:r>
      <w:r>
        <w:rPr>
          <w:color w:val="000000"/>
        </w:rPr>
        <w:t>接</w:t>
      </w:r>
      <w:r>
        <w:rPr>
          <w:color w:val="000000"/>
        </w:rPr>
        <w:t>1</w:t>
      </w:r>
      <w:r>
        <w:rPr>
          <w:color w:val="000000"/>
        </w:rPr>
        <w:t>时，电热水壶</w:t>
      </w:r>
      <w:r>
        <w:object w:dxaOrig="525" w:dyaOrig="285" w14:anchorId="731726DD">
          <v:shape id="_x0000_i1060" type="#_x0000_t75" alt="学科网(www.zxxk.com)--教育资源门户，提供试卷、教案、课件、论文、素材以及各类教学资源下载，还有大量而丰富的教学相关资讯！" style="width:26.4pt;height:14.4pt" o:ole="">
            <v:imagedata r:id="rId73" o:title="eqIdbc7119f20fe66babd9a6d40581149546"/>
          </v:shape>
          <o:OLEObject Type="Embed" ProgID="Equation.DSMT4" ShapeID="_x0000_i1060" DrawAspect="Content" ObjectID="_1843929730" r:id="rId74"/>
        </w:object>
      </w:r>
      <w:r>
        <w:rPr>
          <w:color w:val="000000"/>
        </w:rPr>
        <w:t>产生的热量</w:t>
      </w:r>
      <w:r>
        <w:object w:dxaOrig="4095" w:dyaOrig="405" w14:anchorId="5A3AF062">
          <v:shape id="_x0000_i1061" type="#_x0000_t75" alt="学科网(www.zxxk.com)--教育资源门户，提供试卷、教案、课件、论文、素材以及各类教学资源下载，还有大量而丰富的教学相关资讯！" style="width:204.6pt;height:20.4pt" o:ole="">
            <v:imagedata r:id="rId75" o:title="eqIde4478252223680921335eb52ad9c1361"/>
          </v:shape>
          <o:OLEObject Type="Embed" ProgID="Equation.DSMT4" ShapeID="_x0000_i1061" DrawAspect="Content" ObjectID="_1843929731" r:id="rId76"/>
        </w:object>
      </w:r>
    </w:p>
    <w:p w14:paraId="42F2528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不计热量损失</w:t>
      </w:r>
      <w:r>
        <w:object w:dxaOrig="2085" w:dyaOrig="375" w14:anchorId="2224C26F">
          <v:shape id="_x0000_i1062" type="#_x0000_t75" alt="学科网(www.zxxk.com)--教育资源门户，提供试卷、教案、课件、论文、素材以及各类教学资源下载，还有大量而丰富的教学相关资讯！" style="width:104.4pt;height:18.6pt" o:ole="">
            <v:imagedata r:id="rId77" o:title="eqId1855b5fdf7ede2b45bb37749b0cc9343"/>
          </v:shape>
          <o:OLEObject Type="Embed" ProgID="Equation.DSMT4" ShapeID="_x0000_i1062" DrawAspect="Content" ObjectID="_1843929732" r:id="rId78"/>
        </w:object>
      </w:r>
    </w:p>
    <w:p w14:paraId="6555909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</w:t>
      </w:r>
      <w:r>
        <w:object w:dxaOrig="1275" w:dyaOrig="375" w14:anchorId="7743E633">
          <v:shape id="_x0000_i1063" type="#_x0000_t75" alt="学科网(www.zxxk.com)--教育资源门户，提供试卷、教案、课件、论文、素材以及各类教学资源下载，还有大量而丰富的教学相关资讯！" style="width:63.6pt;height:18.6pt" o:ole="">
            <v:imagedata r:id="rId79" o:title="eqId60f11de19f7ab2fdbec70d33544487ff"/>
          </v:shape>
          <o:OLEObject Type="Embed" ProgID="Equation.DSMT4" ShapeID="_x0000_i1063" DrawAspect="Content" ObjectID="_1843929733" r:id="rId80"/>
        </w:object>
      </w:r>
      <w:r>
        <w:rPr>
          <w:color w:val="000000"/>
        </w:rPr>
        <w:t>得，水温变化</w:t>
      </w:r>
      <w:r>
        <w:object w:dxaOrig="4500" w:dyaOrig="795" w14:anchorId="02E3367B">
          <v:shape id="_x0000_i1064" type="#_x0000_t75" alt="学科网(www.zxxk.com)--教育资源门户，提供试卷、教案、课件、论文、素材以及各类教学资源下载，还有大量而丰富的教学相关资讯！" style="width:225pt;height:39.6pt" o:ole="">
            <v:imagedata r:id="rId81" o:title="eqIded10946f21cc01cdf7a091606df24ff3"/>
          </v:shape>
          <o:OLEObject Type="Embed" ProgID="Equation.DSMT4" ShapeID="_x0000_i1064" DrawAspect="Content" ObjectID="_1843929734" r:id="rId82"/>
        </w:object>
      </w:r>
    </w:p>
    <w:p w14:paraId="1E99A30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水的末温</w:t>
      </w:r>
      <w:r>
        <w:object w:dxaOrig="3240" w:dyaOrig="375" w14:anchorId="61ADBB36">
          <v:shape id="_x0000_i1065" type="#_x0000_t75" alt="学科网(www.zxxk.com)--教育资源门户，提供试卷、教案、课件、论文、素材以及各类教学资源下载，还有大量而丰富的教学相关资讯！" style="width:162pt;height:18.6pt" o:ole="">
            <v:imagedata r:id="rId83" o:title="eqIda0c1064126fdd7a51458e4841056dbb8"/>
          </v:shape>
          <o:OLEObject Type="Embed" ProgID="Equation.DSMT4" ShapeID="_x0000_i1065" DrawAspect="Content" ObjectID="_1843929735" r:id="rId84"/>
        </w:object>
      </w:r>
      <w:r>
        <w:rPr>
          <w:color w:val="000000"/>
        </w:rPr>
        <w:t>，故</w:t>
      </w:r>
      <w:r>
        <w:rPr>
          <w:color w:val="000000"/>
        </w:rPr>
        <w:t>B</w:t>
      </w:r>
      <w:r>
        <w:rPr>
          <w:color w:val="000000"/>
        </w:rPr>
        <w:t>错误；</w:t>
      </w:r>
    </w:p>
    <w:p w14:paraId="070F8AF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C．</w:t>
      </w:r>
      <w:r>
        <w:rPr>
          <w:color w:val="000000"/>
        </w:rPr>
        <w:t>保温挡电路电流</w:t>
      </w:r>
      <w:r>
        <w:object w:dxaOrig="2340" w:dyaOrig="645" w14:anchorId="60F3FF1A">
          <v:shape id="_x0000_i1066" type="#_x0000_t75" alt="学科网(www.zxxk.com)--教育资源门户，提供试卷、教案、课件、论文、素材以及各类教学资源下载，还有大量而丰富的教学相关资讯！" style="width:117pt;height:32.4pt" o:ole="">
            <v:imagedata r:id="rId85" o:title="eqId5a8fa84456f0e6c95f2c5dab4a1eda15"/>
          </v:shape>
          <o:OLEObject Type="Embed" ProgID="Equation.DSMT4" ShapeID="_x0000_i1066" DrawAspect="Content" ObjectID="_1843929736" r:id="rId86"/>
        </w:object>
      </w:r>
    </w:p>
    <w:p w14:paraId="7A5346F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300" w:dyaOrig="360" w14:anchorId="0B8E7C4A">
          <v:shape id="_x0000_i1067" type="#_x0000_t75" alt="学科网(www.zxxk.com)--教育资源门户，提供试卷、教案、课件、论文、素材以及各类教学资源下载，还有大量而丰富的教学相关资讯！" style="width:15pt;height:18pt" o:ole="">
            <v:imagedata r:id="rId58" o:title="eqIdf6dde0c384b3fccacf91ef1b4fe89fe4"/>
          </v:shape>
          <o:OLEObject Type="Embed" ProgID="Equation.DSMT4" ShapeID="_x0000_i1067" DrawAspect="Content" ObjectID="_1843929737" r:id="rId87"/>
        </w:object>
      </w:r>
      <w:r>
        <w:rPr>
          <w:color w:val="000000"/>
        </w:rPr>
        <w:t>消耗功率</w:t>
      </w:r>
      <w:r>
        <w:object w:dxaOrig="4755" w:dyaOrig="375" w14:anchorId="7442CF50">
          <v:shape id="_x0000_i1068" type="#_x0000_t75" alt="学科网(www.zxxk.com)--教育资源门户，提供试卷、教案、课件、论文、素材以及各类教学资源下载，还有大量而丰富的教学相关资讯！" style="width:237.6pt;height:18.6pt" o:ole="">
            <v:imagedata r:id="rId88" o:title="eqId24bf3eeeff9501619f61de21e967edd9"/>
          </v:shape>
          <o:OLEObject Type="Embed" ProgID="Equation.DSMT4" ShapeID="_x0000_i1068" DrawAspect="Content" ObjectID="_1843929738" r:id="rId89"/>
        </w:object>
      </w:r>
      <w:r>
        <w:rPr>
          <w:color w:val="000000"/>
        </w:rPr>
        <w:t>，故</w:t>
      </w:r>
      <w:r>
        <w:rPr>
          <w:color w:val="000000"/>
        </w:rPr>
        <w:t>C</w:t>
      </w:r>
      <w:r>
        <w:rPr>
          <w:color w:val="000000"/>
        </w:rPr>
        <w:t>错误；</w:t>
      </w:r>
    </w:p>
    <w:p w14:paraId="67D6BA7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D．</w:t>
      </w:r>
      <w:r>
        <w:object w:dxaOrig="285" w:dyaOrig="360" w14:anchorId="42182540">
          <v:shape id="_x0000_i1069" type="#_x0000_t75" alt="学科网(www.zxxk.com)--教育资源门户，提供试卷、教案、课件、论文、素材以及各类教学资源下载，还有大量而丰富的教学相关资讯！" style="width:14.4pt;height:18pt" o:ole="">
            <v:imagedata r:id="rId50" o:title="eqId606a2b9f0f437f813d78805fad0e9451"/>
          </v:shape>
          <o:OLEObject Type="Embed" ProgID="Equation.DSMT4" ShapeID="_x0000_i1069" DrawAspect="Content" ObjectID="_1843929739" r:id="rId90"/>
        </w:object>
      </w:r>
      <w:r>
        <w:rPr>
          <w:color w:val="000000"/>
        </w:rPr>
        <w:t>接</w:t>
      </w:r>
      <w:r>
        <w:rPr>
          <w:color w:val="000000"/>
        </w:rPr>
        <w:t>2</w:t>
      </w:r>
      <w:r>
        <w:rPr>
          <w:color w:val="000000"/>
        </w:rPr>
        <w:t>时，处于保温挡，电流</w:t>
      </w:r>
      <w:r>
        <w:object w:dxaOrig="975" w:dyaOrig="285" w14:anchorId="3359E563">
          <v:shape id="_x0000_i1070" type="#_x0000_t75" alt="学科网(www.zxxk.com)--教育资源门户，提供试卷、教案、课件、论文、素材以及各类教学资源下载，还有大量而丰富的教学相关资讯！" style="width:48.6pt;height:14.4pt" o:ole="">
            <v:imagedata r:id="rId91" o:title="eqId7098f5c0923f7cef9f7703787e331e8e"/>
          </v:shape>
          <o:OLEObject Type="Embed" ProgID="Equation.DSMT4" ShapeID="_x0000_i1070" DrawAspect="Content" ObjectID="_1843929740" r:id="rId92"/>
        </w:object>
      </w:r>
      <w:r>
        <w:rPr>
          <w:color w:val="000000"/>
        </w:rPr>
        <w:t>，</w:t>
      </w:r>
      <w:r>
        <w:object w:dxaOrig="1275" w:dyaOrig="360" w14:anchorId="1AC1D857">
          <v:shape id="_x0000_i1071" type="#_x0000_t75" alt="学科网(www.zxxk.com)--教育资源门户，提供试卷、教案、课件、论文、素材以及各类教学资源下载，还有大量而丰富的教学相关资讯！" style="width:63.6pt;height:18pt" o:ole="">
            <v:imagedata r:id="rId93" o:title="eqId6a58b66a6a03a0b963932d27417c33e6"/>
          </v:shape>
          <o:OLEObject Type="Embed" ProgID="Equation.DSMT4" ShapeID="_x0000_i1071" DrawAspect="Content" ObjectID="_1843929741" r:id="rId94"/>
        </w:object>
      </w:r>
      <w:r>
        <w:rPr>
          <w:color w:val="000000"/>
        </w:rPr>
        <w:t>，</w:t>
      </w:r>
      <w:r>
        <w:object w:dxaOrig="525" w:dyaOrig="285" w14:anchorId="19953F20">
          <v:shape id="_x0000_i1072" type="#_x0000_t75" alt="学科网(www.zxxk.com)--教育资源门户，提供试卷、教案、课件、论文、素材以及各类教学资源下载，还有大量而丰富的教学相关资讯！" style="width:26.4pt;height:14.4pt" o:ole="">
            <v:imagedata r:id="rId95" o:title="eqId1503a2ecc2f00351c15746bb5cd0d041"/>
          </v:shape>
          <o:OLEObject Type="Embed" ProgID="Equation.DSMT4" ShapeID="_x0000_i1072" DrawAspect="Content" ObjectID="_1843929742" r:id="rId96"/>
        </w:object>
      </w:r>
      <w:r>
        <w:rPr>
          <w:color w:val="000000"/>
        </w:rPr>
        <w:t>内</w:t>
      </w:r>
      <w:r>
        <w:object w:dxaOrig="300" w:dyaOrig="360" w14:anchorId="0DA366F9">
          <v:shape id="_x0000_i1073" type="#_x0000_t75" alt="学科网(www.zxxk.com)--教育资源门户，提供试卷、教案、课件、论文、素材以及各类教学资源下载，还有大量而丰富的教学相关资讯！" style="width:15pt;height:18pt" o:ole="">
            <v:imagedata r:id="rId58" o:title="eqIdf6dde0c384b3fccacf91ef1b4fe89fe4"/>
          </v:shape>
          <o:OLEObject Type="Embed" ProgID="Equation.DSMT4" ShapeID="_x0000_i1073" DrawAspect="Content" ObjectID="_1843929743" r:id="rId97"/>
        </w:object>
      </w:r>
      <w:r>
        <w:rPr>
          <w:color w:val="000000"/>
        </w:rPr>
        <w:t>产生的热量</w:t>
      </w:r>
      <w:r>
        <w:object w:dxaOrig="4785" w:dyaOrig="375" w14:anchorId="50B228B6">
          <v:shape id="_x0000_i1074" type="#_x0000_t75" alt="学科网(www.zxxk.com)--教育资源门户，提供试卷、教案、课件、论文、素材以及各类教学资源下载，还有大量而丰富的教学相关资讯！" style="width:239.4pt;height:18.6pt" o:ole="">
            <v:imagedata r:id="rId98" o:title="eqId52dff45823db3d7111f822bae3ef4bfc"/>
          </v:shape>
          <o:OLEObject Type="Embed" ProgID="Equation.DSMT4" ShapeID="_x0000_i1074" DrawAspect="Content" ObjectID="_1843929744" r:id="rId99"/>
        </w:object>
      </w:r>
      <w:r>
        <w:rPr>
          <w:color w:val="000000"/>
        </w:rPr>
        <w:t>，故</w:t>
      </w:r>
      <w:r>
        <w:rPr>
          <w:color w:val="000000"/>
        </w:rPr>
        <w:t>D</w:t>
      </w:r>
      <w:r>
        <w:rPr>
          <w:color w:val="000000"/>
        </w:rPr>
        <w:t>正确。</w:t>
      </w:r>
    </w:p>
    <w:p w14:paraId="33BC326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eastAsia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14:paraId="55E5BA8F" w14:textId="77777777" w:rsidR="00096101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</w:t>
      </w:r>
      <w:r>
        <w:rPr>
          <w:rFonts w:eastAsia="Times New Roman" w:cs="Times New Roman"/>
          <w:b/>
          <w:color w:val="000000"/>
          <w:sz w:val="24"/>
        </w:rPr>
        <w:t>Ⅱ</w:t>
      </w:r>
      <w:r>
        <w:rPr>
          <w:rFonts w:ascii="宋体" w:hAnsi="宋体"/>
          <w:b/>
          <w:color w:val="000000"/>
          <w:sz w:val="24"/>
        </w:rPr>
        <w:t>卷（非选择题</w:t>
      </w:r>
      <w:r>
        <w:rPr>
          <w:rFonts w:eastAsia="Times New Roman" w:cs="Times New Roman"/>
          <w:b/>
          <w:color w:val="000000"/>
          <w:sz w:val="24"/>
        </w:rPr>
        <w:t>86</w:t>
      </w:r>
      <w:r>
        <w:rPr>
          <w:rFonts w:ascii="宋体" w:hAnsi="宋体"/>
          <w:b/>
          <w:color w:val="000000"/>
          <w:sz w:val="24"/>
        </w:rPr>
        <w:t>分）</w:t>
      </w:r>
    </w:p>
    <w:p w14:paraId="6932DB6F" w14:textId="77777777" w:rsidR="00096101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第一部分物理（</w:t>
      </w:r>
      <w:r>
        <w:rPr>
          <w:rFonts w:eastAsia="Times New Roman" w:cs="Times New Roman"/>
          <w:b/>
          <w:color w:val="000000"/>
          <w:sz w:val="24"/>
        </w:rPr>
        <w:t>27—38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5F19293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空，每空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分；将正确答案直接填写在答题卡相应的位置上）</w:t>
      </w:r>
    </w:p>
    <w:p w14:paraId="634EC81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端午节吃粽子、赛龙舟是我国的传统文化习俗。煮好的粽子香气四溢，这是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现象；赛前选手感觉船桨晒得发烫而河水却较凉，是因为水的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较大。</w:t>
      </w:r>
    </w:p>
    <w:p w14:paraId="605E310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188AE4B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扩散</w:t>
      </w:r>
      <w:r>
        <w:rPr>
          <w:color w:val="000000"/>
        </w:rPr>
        <w:t xml:space="preserve">    ②. </w:t>
      </w:r>
    </w:p>
    <w:p w14:paraId="2375ACF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比热容</w:t>
      </w:r>
    </w:p>
    <w:p w14:paraId="7478F05E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AA3D4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【详解】粽子的香味分子在不停地做无规则运动，会进入空气中，这种不同物质的分子彼此进入对方的现象属于扩散现象。</w:t>
      </w:r>
    </w:p>
    <w:p w14:paraId="43FDEC2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根据热量计算公式</w:t>
      </w:r>
      <w:r>
        <w:object w:dxaOrig="1005" w:dyaOrig="315" w14:anchorId="5DD0A82E">
          <v:shape id="_x0000_i1075" type="#_x0000_t75" alt="学科网(www.zxxk.com)--教育资源门户，提供试卷、教案、课件、论文、素材以及各类教学资源下载，还有大量而丰富的教学相关资讯！" style="width:50.4pt;height:15.6pt" o:ole="">
            <v:imagedata r:id="rId100" o:title="eqIdb6db60e63d4d5d71c0b9bfeb790cb86a"/>
          </v:shape>
          <o:OLEObject Type="Embed" ProgID="Equation.DSMT4" ShapeID="_x0000_i1075" DrawAspect="Content" ObjectID="_1843929745" r:id="rId101"/>
        </w:object>
      </w:r>
      <w:r>
        <w:rPr>
          <w:color w:val="000000"/>
        </w:rPr>
        <w:t>，当质量</w:t>
      </w:r>
      <m:oMath>
        <m:r>
          <w:rPr>
            <w:rFonts w:ascii="Cambria Math" w:hAnsi="Cambria Math" w:cs="Cambria Math"/>
          </w:rPr>
          <m:t>m</m:t>
        </m:r>
      </m:oMath>
      <w:r>
        <w:rPr>
          <w:rFonts w:ascii="Cambria Math" w:hAnsi="Cambria Math" w:cs="Cambria Math"/>
        </w:rPr>
        <w:t xml:space="preserve"> </w:t>
      </w:r>
      <w:r>
        <w:rPr>
          <w:color w:val="000000"/>
        </w:rPr>
        <w:t>相同、吸收的热量</w:t>
      </w:r>
      <w:r>
        <w:object w:dxaOrig="240" w:dyaOrig="315" w14:anchorId="28D0D34A">
          <v:shape id="_x0000_i1076" type="#_x0000_t75" alt="学科网(www.zxxk.com)--教育资源门户，提供试卷、教案、课件、论文、素材以及各类教学资源下载，还有大量而丰富的教学相关资讯！" style="width:12pt;height:15.6pt" o:ole="">
            <v:imagedata r:id="rId102" o:title="eqIdacc290b44635265137fdf13146b6a6d9"/>
          </v:shape>
          <o:OLEObject Type="Embed" ProgID="Equation.DSMT4" ShapeID="_x0000_i1076" DrawAspect="Content" ObjectID="_1843929746" r:id="rId103"/>
        </w:object>
      </w:r>
      <w:r>
        <w:rPr>
          <w:color w:val="000000"/>
        </w:rPr>
        <w:t>相同时，比热容</w:t>
      </w:r>
      <w:r>
        <w:object w:dxaOrig="180" w:dyaOrig="225" w14:anchorId="6E468AE8">
          <v:shape id="_x0000_i1077" type="#_x0000_t75" alt="学科网(www.zxxk.com)--教育资源门户，提供试卷、教案、课件、论文、素材以及各类教学资源下载，还有大量而丰富的教学相关资讯！" style="width:9pt;height:11.4pt" o:ole="">
            <v:imagedata r:id="rId104" o:title="eqId071a7e733d466949ac935b4b8ee8d183"/>
          </v:shape>
          <o:OLEObject Type="Embed" ProgID="Equation.DSMT4" ShapeID="_x0000_i1077" DrawAspect="Content" ObjectID="_1843929747" r:id="rId105"/>
        </w:object>
      </w:r>
      <w:r>
        <w:rPr>
          <w:color w:val="000000"/>
        </w:rPr>
        <w:t>越大，温度变化</w:t>
      </w:r>
      <w:r>
        <w:object w:dxaOrig="300" w:dyaOrig="285" w14:anchorId="234BDBFF">
          <v:shape id="_x0000_i1078" type="#_x0000_t75" alt="学科网(www.zxxk.com)--教育资源门户，提供试卷、教案、课件、论文、素材以及各类教学资源下载，还有大量而丰富的教学相关资讯！" style="width:15pt;height:14.4pt" o:ole="">
            <v:imagedata r:id="rId106" o:title="eqId56c441813f5597d88d2ba1e9ad7ecca7"/>
          </v:shape>
          <o:OLEObject Type="Embed" ProgID="Equation.DSMT4" ShapeID="_x0000_i1078" DrawAspect="Content" ObjectID="_1843929748" r:id="rId107"/>
        </w:object>
      </w:r>
      <w:r>
        <w:rPr>
          <w:color w:val="000000"/>
        </w:rPr>
        <w:t>越小。水的比热容较大，与船桨相比，吸收相同热量时河水温度升高幅度更小，所以选手感觉河水较凉，船桨发烫。</w:t>
      </w:r>
    </w:p>
    <w:p w14:paraId="7F59EE8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“川超”足球比赛中，运动员用头顶球攻门时，会感觉到头疼，说明力的作用是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；守门员飞身跃起接住射向球门的足球，说明力可以改变物体的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381FD69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</w:p>
    <w:p w14:paraId="3878C90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相互的</w:t>
      </w:r>
      <w:r>
        <w:rPr>
          <w:color w:val="000000"/>
        </w:rPr>
        <w:t xml:space="preserve">    ②. </w:t>
      </w:r>
    </w:p>
    <w:p w14:paraId="0CC41D4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运动状态</w:t>
      </w:r>
    </w:p>
    <w:p w14:paraId="5AA3240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AACD9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【详解】物体间力的作用是相互的，当运动员用头顶球时，头对球施加力的同时，球也会对头施加反作用力，使运动员感到头疼。</w:t>
      </w:r>
    </w:p>
    <w:p w14:paraId="169E86B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足球原本处于运动状态，守门员接住足球后，足球由运动变为静止，其运动状态发生了改变，说明力可以改变物体的运动状态。</w:t>
      </w:r>
    </w:p>
    <w:p w14:paraId="5AA2879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交通规则，人人遵守。马路口的交通信号灯正常工作时，红灯、绿灯和黄灯交替亮灯，它们之间连接方式是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联，信号灯发光主要是将电能转化为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能。</w:t>
      </w:r>
    </w:p>
    <w:p w14:paraId="2838DB1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color w:val="000000"/>
        </w:rPr>
        <w:t xml:space="preserve">    ①. </w:t>
      </w:r>
    </w:p>
    <w:p w14:paraId="283ABBE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并</w:t>
      </w:r>
      <w:r>
        <w:rPr>
          <w:color w:val="000000"/>
        </w:rPr>
        <w:t xml:space="preserve">    ②. </w:t>
      </w:r>
    </w:p>
    <w:p w14:paraId="70477AF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光</w:t>
      </w:r>
    </w:p>
    <w:p w14:paraId="01460F3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C323A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【详解】并联电路的特点是各用电器可独立工作、互不影响。交通信号灯的红、绿、黄灯能交替亮灯，说明每个灯可单独工作且互不干扰，因此它们的连接方式为并联。</w:t>
      </w:r>
    </w:p>
    <w:p w14:paraId="143C642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信号灯发光时消耗电能，主要产生光能，因此是将电能转化为光能。</w:t>
      </w:r>
    </w:p>
    <w:p w14:paraId="6BDA723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中国选手在米兰冬奥会</w:t>
      </w:r>
      <w:r>
        <w:rPr>
          <w:rFonts w:eastAsia="Times New Roman" w:cs="Times New Roman"/>
          <w:color w:val="000000"/>
        </w:rPr>
        <w:t>1500m</w:t>
      </w:r>
      <w:r>
        <w:rPr>
          <w:rFonts w:ascii="宋体" w:hAnsi="宋体"/>
          <w:color w:val="000000"/>
        </w:rPr>
        <w:t>速度滑冰比赛中打破世界纪录，勇夺冠军。如图所示，滑行过程中以冰面为参照物他是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（填“运动”或“静止”）的，到达终点后，他由于具有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，继续滑行运动一段距离才会停下来。</w:t>
      </w:r>
    </w:p>
    <w:p w14:paraId="365DCB6E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04386E7" wp14:editId="299B076A">
            <wp:extent cx="1257300" cy="8953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20E3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t>运动</w:t>
      </w:r>
      <w:r>
        <w:rPr>
          <w:color w:val="000000"/>
        </w:rPr>
        <w:t xml:space="preserve">    ②. </w:t>
      </w:r>
      <w:r>
        <w:rPr>
          <w:color w:val="000000"/>
        </w:rPr>
        <w:t>惯性</w:t>
      </w:r>
    </w:p>
    <w:p w14:paraId="31F7D987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60D47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</w:t>
      </w:r>
      <w:r>
        <w:rPr>
          <w:color w:val="000000"/>
        </w:rPr>
        <w:t>16</w:t>
      </w:r>
      <w:r>
        <w:rPr>
          <w:color w:val="000000"/>
        </w:rPr>
        <w:t>题详解】</w:t>
      </w:r>
    </w:p>
    <w:p w14:paraId="79C339C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选手在滑行过程中，他相对于冰面的位置在不断地发生改变。因此，以冰面为参照物，他是</w:t>
      </w:r>
      <w:r>
        <w:rPr>
          <w:rFonts w:ascii="宋体" w:hAnsi="宋体"/>
          <w:color w:val="000000"/>
        </w:rPr>
        <w:t>运动</w:t>
      </w:r>
      <w:r>
        <w:rPr>
          <w:color w:val="000000"/>
        </w:rPr>
        <w:t>的；</w:t>
      </w:r>
    </w:p>
    <w:p w14:paraId="518BBC9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选手在高速滑行时处于运动状态，到达终点后，由于惯性，他仍要保持原来的运动状态继续向前滑行，直到摩擦力等阻力使他最终停下来。</w:t>
      </w:r>
    </w:p>
    <w:p w14:paraId="78CEC318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如图是一款智能压力秤的电路结构图，电源电压为</w:t>
      </w:r>
      <w:r>
        <w:rPr>
          <w:rFonts w:eastAsia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且保持不变，定值电阻</w:t>
      </w:r>
      <w:r>
        <w:object w:dxaOrig="960" w:dyaOrig="360" w14:anchorId="3B782987">
          <v:shape id="_x0000_i1079" type="#_x0000_t75" alt="学科网(www.zxxk.com)--教育资源门户，提供试卷、教案、课件、论文、素材以及各类教学资源下载，还有大量而丰富的教学相关资讯！" style="width:48pt;height:18pt" o:ole="">
            <v:imagedata r:id="rId109" o:title="eqId790f4eb7b6c244ffaecbfdc590bee81d"/>
          </v:shape>
          <o:OLEObject Type="Embed" ProgID="Equation.DSMT4" ShapeID="_x0000_i1079" DrawAspect="Content" ObjectID="_1843929749" r:id="rId110"/>
        </w:object>
      </w:r>
      <w:r>
        <w:rPr>
          <w:rFonts w:ascii="宋体" w:hAnsi="宋体"/>
          <w:color w:val="000000"/>
        </w:rPr>
        <w:t>，秤盘下方的电阻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为压敏电阻，其阻值随物体对秤盘压力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的变化如表格所示。压力秤放置在水平地面，当秤盘为空盘时，闭合开关，电路中的电流为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；当秤盘中放置物体时，电压表示数为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，物体对秤盘的压力为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14:paraId="2F1F728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BDDE67B" wp14:editId="5ADFA644">
            <wp:extent cx="1876425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0"/>
        <w:gridCol w:w="1380"/>
        <w:gridCol w:w="1380"/>
        <w:gridCol w:w="1380"/>
        <w:gridCol w:w="1380"/>
        <w:gridCol w:w="1395"/>
      </w:tblGrid>
      <w:tr w:rsidR="00096101" w14:paraId="665C5461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47A1E07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t>R</w:t>
            </w:r>
            <w:r>
              <w:rPr>
                <w:rFonts w:eastAsia="Times New Roman" w:cs="Times New Roman"/>
                <w:color w:val="000000"/>
              </w:rPr>
              <w:t>/Ω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DEE316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0BA9616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1CB4B1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4CB6F5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10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B138182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</w:tr>
      <w:tr w:rsidR="00096101" w14:paraId="3993A6BD" w14:textId="77777777"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F1E0CB0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i/>
                <w:color w:val="000000"/>
              </w:rPr>
              <w:lastRenderedPageBreak/>
              <w:t>F</w:t>
            </w:r>
            <w:r>
              <w:rPr>
                <w:rFonts w:eastAsia="Times New Roman" w:cs="Times New Roman"/>
                <w:color w:val="000000"/>
              </w:rPr>
              <w:t>/N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ED9BB04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1E864B1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6BA4C8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B9D554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90</w:t>
            </w:r>
          </w:p>
        </w:tc>
        <w:tc>
          <w:tcPr>
            <w:tcW w:w="13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DDCC58E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120</w:t>
            </w:r>
          </w:p>
        </w:tc>
      </w:tr>
    </w:tbl>
    <w:p w14:paraId="70706571" w14:textId="77777777" w:rsidR="00096101" w:rsidRDefault="00096101">
      <w:pPr>
        <w:spacing w:line="360" w:lineRule="auto"/>
        <w:textAlignment w:val="center"/>
        <w:rPr>
          <w:color w:val="000000"/>
        </w:rPr>
      </w:pPr>
    </w:p>
    <w:p w14:paraId="22F09684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0.06    ②. 60</w:t>
      </w:r>
    </w:p>
    <w:p w14:paraId="02CB002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D276F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【详解】由图可知，压敏电阻</w:t>
      </w:r>
      <w:r>
        <w:rPr>
          <w:i/>
          <w:color w:val="000000"/>
        </w:rPr>
        <w:t>R</w:t>
      </w:r>
      <w:r>
        <w:rPr>
          <w:color w:val="000000"/>
        </w:rPr>
        <w:t>与定值电阻</w:t>
      </w:r>
      <w:r>
        <w:object w:dxaOrig="300" w:dyaOrig="360" w14:anchorId="50FA77A3">
          <v:shape id="_x0000_i1080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80" DrawAspect="Content" ObjectID="_1843929750" r:id="rId112"/>
        </w:object>
      </w:r>
      <w:r>
        <w:rPr>
          <w:color w:val="000000"/>
        </w:rPr>
        <w:t>串联，电压表测量压敏电阻</w:t>
      </w:r>
      <w:r>
        <w:rPr>
          <w:i/>
          <w:color w:val="000000"/>
        </w:rPr>
        <w:t>R</w:t>
      </w:r>
      <w:r>
        <w:rPr>
          <w:color w:val="000000"/>
        </w:rPr>
        <w:t>两端的电压。空盘时压力</w:t>
      </w:r>
      <w:r>
        <w:object w:dxaOrig="615" w:dyaOrig="285" w14:anchorId="33CC8880">
          <v:shape id="_x0000_i1081" type="#_x0000_t75" alt="学科网(www.zxxk.com)--教育资源门户，提供试卷、教案、课件、论文、素材以及各类教学资源下载，还有大量而丰富的教学相关资讯！" style="width:30.6pt;height:14.4pt" o:ole="">
            <v:imagedata r:id="rId113" o:title="eqIdc51c291efa07eaca646e287fca9f31af"/>
          </v:shape>
          <o:OLEObject Type="Embed" ProgID="Equation.DSMT4" ShapeID="_x0000_i1081" DrawAspect="Content" ObjectID="_1843929751" r:id="rId114"/>
        </w:object>
      </w:r>
      <w:r>
        <w:rPr>
          <w:color w:val="000000"/>
        </w:rPr>
        <w:t>，从表格得此时压敏电阻阻值</w:t>
      </w:r>
      <w:r>
        <w:object w:dxaOrig="900" w:dyaOrig="285" w14:anchorId="489D59A3">
          <v:shape id="_x0000_i1082" type="#_x0000_t75" alt="学科网(www.zxxk.com)--教育资源门户，提供试卷、教案、课件、论文、素材以及各类教学资源下载，还有大量而丰富的教学相关资讯！" style="width:45pt;height:14.4pt" o:ole="">
            <v:imagedata r:id="rId115" o:title="eqId2805e6f716ed81a67fa14a4cd440e159"/>
          </v:shape>
          <o:OLEObject Type="Embed" ProgID="Equation.DSMT4" ShapeID="_x0000_i1082" DrawAspect="Content" ObjectID="_1843929752" r:id="rId116"/>
        </w:object>
      </w:r>
      <w:r>
        <w:rPr>
          <w:color w:val="000000"/>
        </w:rPr>
        <w:t>，</w:t>
      </w:r>
      <w:r>
        <w:rPr>
          <w:color w:val="000000"/>
        </w:rPr>
        <w:t xml:space="preserve"> </w:t>
      </w:r>
      <w:r>
        <w:rPr>
          <w:color w:val="000000"/>
        </w:rPr>
        <w:t>电路总电阻</w:t>
      </w:r>
      <w:r>
        <w:object w:dxaOrig="3165" w:dyaOrig="360" w14:anchorId="57849276">
          <v:shape id="_x0000_i1083" type="#_x0000_t75" alt="学科网(www.zxxk.com)--教育资源门户，提供试卷、教案、课件、论文、素材以及各类教学资源下载，还有大量而丰富的教学相关资讯！" style="width:158.4pt;height:18pt" o:ole="">
            <v:imagedata r:id="rId117" o:title="eqIde2670966070c5c21ac06ad815a6fd044"/>
          </v:shape>
          <o:OLEObject Type="Embed" ProgID="Equation.DSMT4" ShapeID="_x0000_i1083" DrawAspect="Content" ObjectID="_1843929753" r:id="rId118"/>
        </w:object>
      </w:r>
    </w:p>
    <w:p w14:paraId="652BD46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根据欧姆定律电路中的电流</w:t>
      </w:r>
      <w:r>
        <w:object w:dxaOrig="2265" w:dyaOrig="705" w14:anchorId="13F3A751">
          <v:shape id="_x0000_i1084" type="#_x0000_t75" alt="学科网(www.zxxk.com)--教育资源门户，提供试卷、教案、课件、论文、素材以及各类教学资源下载，还有大量而丰富的教学相关资讯！" style="width:113.4pt;height:35.4pt" o:ole="">
            <v:imagedata r:id="rId119" o:title="eqId47e2b2f1d8705ad4e3af315e217448c3"/>
          </v:shape>
          <o:OLEObject Type="Embed" ProgID="Equation.DSMT4" ShapeID="_x0000_i1084" DrawAspect="Content" ObjectID="_1843929754" r:id="rId120"/>
        </w:object>
      </w:r>
    </w:p>
    <w:p w14:paraId="5D80540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 </w:t>
      </w:r>
      <w:r>
        <w:rPr>
          <w:color w:val="000000"/>
        </w:rPr>
        <w:t>电压表示数</w:t>
      </w:r>
      <w:r>
        <w:object w:dxaOrig="885" w:dyaOrig="360" w14:anchorId="056677DD">
          <v:shape id="_x0000_i1085" type="#_x0000_t75" alt="学科网(www.zxxk.com)--教育资源门户，提供试卷、教案、课件、论文、素材以及各类教学资源下载，还有大量而丰富的教学相关资讯！" style="width:44.4pt;height:18pt" o:ole="">
            <v:imagedata r:id="rId121" o:title="eqId0ca66f722fec1ff2e86f8c6ac091649d"/>
          </v:shape>
          <o:OLEObject Type="Embed" ProgID="Equation.DSMT4" ShapeID="_x0000_i1085" DrawAspect="Content" ObjectID="_1843929755" r:id="rId122"/>
        </w:object>
      </w:r>
      <w:r>
        <w:rPr>
          <w:color w:val="000000"/>
        </w:rPr>
        <w:t>，则定值电阻</w:t>
      </w:r>
      <w:r>
        <w:object w:dxaOrig="300" w:dyaOrig="360" w14:anchorId="47111DEB">
          <v:shape id="_x0000_i1086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086" DrawAspect="Content" ObjectID="_1843929756" r:id="rId123"/>
        </w:object>
      </w:r>
      <w:r>
        <w:rPr>
          <w:color w:val="000000"/>
        </w:rPr>
        <w:t>两端电压</w:t>
      </w:r>
      <w:r>
        <w:object w:dxaOrig="2760" w:dyaOrig="360" w14:anchorId="76B5A8E5">
          <v:shape id="_x0000_i1087" type="#_x0000_t75" alt="学科网(www.zxxk.com)--教育资源门户，提供试卷、教案、课件、论文、素材以及各类教学资源下载，还有大量而丰富的教学相关资讯！" style="width:138pt;height:18pt" o:ole="">
            <v:imagedata r:id="rId124" o:title="eqId1824c5da2d4d7dabf4d2d9b0058cd409"/>
          </v:shape>
          <o:OLEObject Type="Embed" ProgID="Equation.DSMT4" ShapeID="_x0000_i1087" DrawAspect="Content" ObjectID="_1843929757" r:id="rId125"/>
        </w:object>
      </w:r>
    </w:p>
    <w:p w14:paraId="1F23630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串联电路电流相等，电路电流</w:t>
      </w:r>
      <w:r>
        <w:object w:dxaOrig="2160" w:dyaOrig="675" w14:anchorId="321D41F1">
          <v:shape id="_x0000_i1088" type="#_x0000_t75" alt="学科网(www.zxxk.com)--教育资源门户，提供试卷、教案、课件、论文、素材以及各类教学资源下载，还有大量而丰富的教学相关资讯！" style="width:108pt;height:33.6pt" o:ole="">
            <v:imagedata r:id="rId126" o:title="eqIdf2a0cb6d4db115712ce9b314e6e69d70"/>
          </v:shape>
          <o:OLEObject Type="Embed" ProgID="Equation.DSMT4" ShapeID="_x0000_i1088" DrawAspect="Content" ObjectID="_1843929758" r:id="rId127"/>
        </w:object>
      </w:r>
    </w:p>
    <w:p w14:paraId="2B9A29D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此时压敏电阻的阻值</w:t>
      </w:r>
      <w:r>
        <w:object w:dxaOrig="2235" w:dyaOrig="615" w14:anchorId="277791FE">
          <v:shape id="_x0000_i1089" type="#_x0000_t75" alt="学科网(www.zxxk.com)--教育资源门户，提供试卷、教案、课件、论文、素材以及各类教学资源下载，还有大量而丰富的教学相关资讯！" style="width:111.6pt;height:30.6pt" o:ole="">
            <v:imagedata r:id="rId128" o:title="eqIda06371b6246eb7dd9894b9946b569116"/>
          </v:shape>
          <o:OLEObject Type="Embed" ProgID="Equation.DSMT4" ShapeID="_x0000_i1089" DrawAspect="Content" ObjectID="_1843929759" r:id="rId129"/>
        </w:object>
      </w:r>
    </w:p>
    <w:p w14:paraId="5444802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查表可知，当压敏电阻阻值为</w:t>
      </w:r>
      <w:r>
        <w:rPr>
          <w:color w:val="000000"/>
        </w:rPr>
        <w:t>20Ω</w:t>
      </w:r>
      <w:r>
        <w:rPr>
          <w:color w:val="000000"/>
        </w:rPr>
        <w:t>时，对应的压力</w:t>
      </w:r>
      <w:r>
        <w:object w:dxaOrig="945" w:dyaOrig="285" w14:anchorId="31289624">
          <v:shape id="_x0000_i1090" type="#_x0000_t75" alt="学科网(www.zxxk.com)--教育资源门户，提供试卷、教案、课件、论文、素材以及各类教学资源下载，还有大量而丰富的教学相关资讯！" style="width:47.4pt;height:14.4pt" o:ole="">
            <v:imagedata r:id="rId130" o:title="eqIdadf978e8987a54b97c294e46ed2f63eb"/>
          </v:shape>
          <o:OLEObject Type="Embed" ProgID="Equation.DSMT4" ShapeID="_x0000_i1090" DrawAspect="Content" ObjectID="_1843929760" r:id="rId131"/>
        </w:object>
      </w:r>
      <w:r>
        <w:rPr>
          <w:color w:val="000000"/>
        </w:rPr>
        <w:t>。</w:t>
      </w:r>
    </w:p>
    <w:p w14:paraId="62F4A6C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三、解答与探究题（本大题共</w:t>
      </w:r>
      <w:r>
        <w:rPr>
          <w:rFonts w:eastAsia="Times New Roman" w:cs="Times New Roman"/>
          <w:b/>
          <w:color w:val="000000"/>
          <w:sz w:val="24"/>
        </w:rPr>
        <w:t>34</w:t>
      </w:r>
      <w:r>
        <w:rPr>
          <w:rFonts w:ascii="宋体" w:hAnsi="宋体"/>
          <w:b/>
          <w:color w:val="000000"/>
          <w:sz w:val="24"/>
        </w:rPr>
        <w:t>分，将正确答案直接填写在答题卡相应的位置上）</w:t>
      </w:r>
    </w:p>
    <w:p w14:paraId="5EAF78A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（一）作图题（本题共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分；请用签字笔在答题卡上作答）</w:t>
      </w:r>
    </w:p>
    <w:p w14:paraId="0CB5C198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密度计在某液体中静止时，如图所示。请在密度计重心“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”点处，作出它此时所受浮力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和重力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的示意图。</w:t>
      </w:r>
    </w:p>
    <w:p w14:paraId="33D0ACE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D14A6E3" wp14:editId="1C533B11">
            <wp:extent cx="819150" cy="14573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5D4B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 wp14:anchorId="400DC488" wp14:editId="6B396893">
            <wp:extent cx="847725" cy="18478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F20B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4D5EB7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【详解】密度计静止漂浮在液体中，所受浮力和重力是一对平衡力，大小相等：重力</w:t>
      </w:r>
      <w:r>
        <w:rPr>
          <w:i/>
          <w:color w:val="000000"/>
        </w:rPr>
        <w:t>G</w:t>
      </w:r>
      <w:r>
        <w:rPr>
          <w:color w:val="000000"/>
        </w:rPr>
        <w:t>方向始终竖直向下，浮力</w:t>
      </w:r>
      <w:r>
        <w:rPr>
          <w:i/>
          <w:color w:val="000000"/>
        </w:rPr>
        <w:t>F</w:t>
      </w:r>
      <w:r>
        <w:rPr>
          <w:color w:val="000000"/>
        </w:rPr>
        <w:t>方向始终竖直向上，两个力的作用点都在重心</w:t>
      </w:r>
      <w:r>
        <w:rPr>
          <w:i/>
          <w:color w:val="000000"/>
        </w:rPr>
        <w:t>O</w:t>
      </w:r>
      <w:r>
        <w:rPr>
          <w:color w:val="000000"/>
        </w:rPr>
        <w:t>点。可据此作图。</w:t>
      </w:r>
    </w:p>
    <w:p w14:paraId="2DB6DA7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请根据图中磁感线的方向在括号内标出永磁体右端的磁极，在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点标出导线中电流的方向。</w:t>
      </w:r>
    </w:p>
    <w:p w14:paraId="5AE7135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46DC112" wp14:editId="51949825">
            <wp:extent cx="2609850" cy="9715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CE45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</w:p>
    <w:p w14:paraId="4E30B63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C9D9DA8" wp14:editId="55B6042E">
            <wp:extent cx="2486025" cy="9429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C643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2E010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【详解】磁体外部的磁感线总是从</w:t>
      </w:r>
      <w:r>
        <w:rPr>
          <w:rFonts w:eastAsia="Times New Roman" w:cs="Times New Roman"/>
          <w:color w:val="000000"/>
        </w:rPr>
        <w:t>N</w:t>
      </w:r>
      <w:r>
        <w:rPr>
          <w:color w:val="000000"/>
        </w:rPr>
        <w:t>极出发，向外延伸；图中磁感线箭头都背离两个磁体的相邻端，说明通电螺线管右端、永磁体左端都是</w:t>
      </w:r>
      <w:r>
        <w:rPr>
          <w:rFonts w:eastAsia="Times New Roman" w:cs="Times New Roman"/>
          <w:color w:val="000000"/>
        </w:rPr>
        <w:t>N</w:t>
      </w:r>
      <w:r>
        <w:rPr>
          <w:color w:val="000000"/>
        </w:rPr>
        <w:t>极，因此永磁体的右端为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</w:rPr>
        <w:t>极。已知螺线管右端为</w:t>
      </w:r>
      <w:r>
        <w:rPr>
          <w:rFonts w:eastAsia="Times New Roman" w:cs="Times New Roman"/>
          <w:color w:val="000000"/>
        </w:rPr>
        <w:t>N</w:t>
      </w:r>
      <w:r>
        <w:rPr>
          <w:color w:val="000000"/>
        </w:rPr>
        <w:t>极，根据安培定则，可推出左端</w:t>
      </w:r>
      <w:r>
        <w:rPr>
          <w:rFonts w:eastAsia="Times New Roman" w:cs="Times New Roman"/>
          <w:i/>
          <w:color w:val="000000"/>
        </w:rPr>
        <w:t>a</w:t>
      </w:r>
      <w:r>
        <w:rPr>
          <w:color w:val="000000"/>
        </w:rPr>
        <w:t>处导线的电流方向竖直向上。</w:t>
      </w:r>
    </w:p>
    <w:p w14:paraId="30E9477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（二）实验与探究题（本题共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18</w:t>
      </w:r>
      <w:r>
        <w:rPr>
          <w:rFonts w:ascii="宋体" w:hAnsi="宋体"/>
          <w:b/>
          <w:color w:val="000000"/>
          <w:sz w:val="24"/>
        </w:rPr>
        <w:t>分）</w:t>
      </w:r>
    </w:p>
    <w:p w14:paraId="0067CB1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古人“以铜为镜”，发现铜镜成像“形影相肖、左右相异”。生活中照镜子时小明也观察到相同现象，于是他用玻璃板、蜡烛和直尺等器材在水平桌面上进行平面镜成像的实验探究。</w:t>
      </w:r>
    </w:p>
    <w:p w14:paraId="28E62A6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2CB43DC" wp14:editId="0AF71F06">
            <wp:extent cx="3390900" cy="12858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D2D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为保证实验顺利进行，应选用较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（填“薄”或“厚”）的玻璃板；</w:t>
      </w:r>
    </w:p>
    <w:p w14:paraId="11A5678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选用两根完全相同的蜡烛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是为了比较像与物的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关系；实验过程中，当他将蜡烛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向玻璃板移动过程中，蜡烛像的大小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（填“变大”、“不变”或“变小”）；</w:t>
      </w:r>
    </w:p>
    <w:p w14:paraId="11818A7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如图乙所示，将光屏放在蜡烛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的位置，然后在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”）处进行观察，发现光屏上没有蜡烛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的像，说明平面镜所成的像是________像；</w:t>
      </w:r>
    </w:p>
    <w:p w14:paraId="31A9208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为了研究像与物的位置关系是不是“左右相异”，现有“</w:t>
      </w:r>
      <w:r>
        <w:rPr>
          <w:rFonts w:eastAsia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”三种字母形状的</w:t>
      </w:r>
      <w:r>
        <w:rPr>
          <w:rFonts w:eastAsia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光源可供选择，小明应该选择“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”形状光源进行实验。</w:t>
      </w:r>
    </w:p>
    <w:p w14:paraId="405221E7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）薄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color w:val="000000"/>
        </w:rPr>
        <w:t>大小</w:t>
      </w:r>
      <w:r>
        <w:rPr>
          <w:color w:val="000000"/>
        </w:rPr>
        <w:t xml:space="preserve">    ②. </w:t>
      </w:r>
      <w:r>
        <w:rPr>
          <w:color w:val="000000"/>
        </w:rPr>
        <w:t>不变</w:t>
      </w:r>
      <w:r>
        <w:rPr>
          <w:color w:val="000000"/>
        </w:rPr>
        <w:t xml:space="preserve">    </w:t>
      </w:r>
    </w:p>
    <w:p w14:paraId="29EB779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    ①. b    ②. </w:t>
      </w:r>
      <w:r>
        <w:rPr>
          <w:rFonts w:ascii="宋体" w:hAnsi="宋体"/>
          <w:color w:val="000000"/>
        </w:rPr>
        <w:t>虚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>F</w:t>
      </w:r>
    </w:p>
    <w:p w14:paraId="4958433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182B0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6C37FB1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厚玻璃板的两个面都会反射成像，会出现两个像，干扰实验判断，薄玻璃板可以减小这种误差。</w:t>
      </w:r>
    </w:p>
    <w:p w14:paraId="3AA8A71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731F732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因为</w:t>
      </w:r>
      <w:r>
        <w:rPr>
          <w:color w:val="000000"/>
        </w:rPr>
        <w:t>A</w:t>
      </w:r>
      <w:r>
        <w:rPr>
          <w:color w:val="000000"/>
        </w:rPr>
        <w:t>、</w:t>
      </w:r>
      <w:r>
        <w:rPr>
          <w:color w:val="000000"/>
        </w:rPr>
        <w:t>B</w:t>
      </w:r>
      <w:r>
        <w:rPr>
          <w:color w:val="000000"/>
        </w:rPr>
        <w:t>完全相同，</w:t>
      </w:r>
      <w:r>
        <w:rPr>
          <w:color w:val="000000"/>
        </w:rPr>
        <w:t>B</w:t>
      </w:r>
      <w:r>
        <w:rPr>
          <w:color w:val="000000"/>
        </w:rPr>
        <w:t>能和</w:t>
      </w:r>
      <w:r>
        <w:rPr>
          <w:color w:val="000000"/>
        </w:rPr>
        <w:t>A</w:t>
      </w:r>
      <w:r>
        <w:rPr>
          <w:color w:val="000000"/>
        </w:rPr>
        <w:t>的像完全重合，就直接证明平面镜所成的像和物体大小相等，所以两根等大蜡烛的作用是对比像和物的大小关系。</w:t>
      </w:r>
    </w:p>
    <w:p w14:paraId="189074E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平面镜成像时像与物大小始终相等，所以蜡烛</w:t>
      </w:r>
      <w:r>
        <w:rPr>
          <w:color w:val="000000"/>
        </w:rPr>
        <w:t xml:space="preserve"> A </w:t>
      </w:r>
      <w:r>
        <w:rPr>
          <w:color w:val="000000"/>
        </w:rPr>
        <w:t>向玻璃板移动过程中，蜡烛像的大小不变。</w:t>
      </w:r>
    </w:p>
    <w:p w14:paraId="78E2B44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C2B4EF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虚像不是实际光线会聚形成，不能用光屏承接；实像由真实光线会聚，光屏上能直接呈现。</w:t>
      </w:r>
    </w:p>
    <w:p w14:paraId="1480B8F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在</w:t>
      </w:r>
      <w:r>
        <w:rPr>
          <w:i/>
          <w:color w:val="000000"/>
        </w:rPr>
        <w:t>a</w:t>
      </w:r>
      <w:r>
        <w:rPr>
          <w:color w:val="000000"/>
        </w:rPr>
        <w:t>处观察，透过玻璃看到的是玻璃板反射形成的像，要检验光屏上有没有像，必须站在玻璃板后侧的</w:t>
      </w:r>
      <w:r>
        <w:rPr>
          <w:i/>
          <w:color w:val="000000"/>
        </w:rPr>
        <w:t>b</w:t>
      </w:r>
      <w:r>
        <w:rPr>
          <w:color w:val="000000"/>
        </w:rPr>
        <w:t>处，直接观察光屏；光屏承接不到像，说明平面镜成的是虚像。</w:t>
      </w:r>
    </w:p>
    <w:p w14:paraId="29458D4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6C4A1F6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F</w:t>
      </w:r>
      <w:r>
        <w:rPr>
          <w:color w:val="000000"/>
        </w:rPr>
        <w:t>左右不对称，能明显观察到左右相反的成像特点；</w:t>
      </w:r>
      <w:r>
        <w:rPr>
          <w:color w:val="000000"/>
        </w:rPr>
        <w:t>T</w:t>
      </w:r>
      <w:r>
        <w:rPr>
          <w:color w:val="000000"/>
        </w:rPr>
        <w:t>、</w:t>
      </w:r>
      <w:r>
        <w:rPr>
          <w:color w:val="000000"/>
        </w:rPr>
        <w:t>V</w:t>
      </w:r>
      <w:r>
        <w:rPr>
          <w:color w:val="000000"/>
        </w:rPr>
        <w:t>左右对称，无法直观看出</w:t>
      </w:r>
      <w:r>
        <w:rPr>
          <w:color w:val="000000"/>
        </w:rPr>
        <w:t xml:space="preserve"> “</w:t>
      </w:r>
      <w:r>
        <w:rPr>
          <w:color w:val="000000"/>
        </w:rPr>
        <w:t>左右相异</w:t>
      </w:r>
      <w:r>
        <w:rPr>
          <w:color w:val="000000"/>
        </w:rPr>
        <w:t xml:space="preserve">” </w:t>
      </w:r>
      <w:r>
        <w:rPr>
          <w:color w:val="000000"/>
        </w:rPr>
        <w:t>的效果。</w:t>
      </w:r>
    </w:p>
    <w:p w14:paraId="72A2C1B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杆秤是我国古老的称量工具。小明探究完杠杆的平衡条件后，自制了一把杆秤。</w:t>
      </w:r>
    </w:p>
    <w:p w14:paraId="68EECF37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56DE353" wp14:editId="23B6BF32">
            <wp:extent cx="5238750" cy="139204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0584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小明将杠杆挂在支架上，杠杆静止在图甲所示的位置，此时杠杆处于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（填“平衡”或“非平衡”）状态；</w:t>
      </w:r>
    </w:p>
    <w:p w14:paraId="389894A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实验时，为了让杠杆在水平位置平衡，应将杠杆的平衡螺母向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左”或“右”）调节。杠杆水平平衡后，给杠杆两侧挂上不同数量的钩码，移动钩码的位置，使杠杆重新在水平位置平衡，如图乙所示。然后改变钩码数量并移动钩码位置进行多次实验，记录的数据如下表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665"/>
        <w:gridCol w:w="1665"/>
        <w:gridCol w:w="1665"/>
        <w:gridCol w:w="1665"/>
        <w:gridCol w:w="1665"/>
      </w:tblGrid>
      <w:tr w:rsidR="00096101" w14:paraId="5AE2B4CA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08CCA1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431263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</w:t>
            </w:r>
            <w:r>
              <w:object w:dxaOrig="645" w:dyaOrig="360" w14:anchorId="34D1A50D">
                <v:shape id="_x0000_i1091" type="#_x0000_t75" alt="学科网(www.zxxk.com)--教育资源门户，提供试卷、教案、课件、论文、素材以及各类教学资源下载，还有大量而丰富的教学相关资讯！" style="width:32.4pt;height:18pt" o:ole="">
                  <v:imagedata r:id="rId138" o:title="eqId14f15986d1f21257a978d26f5beac6a7"/>
                </v:shape>
                <o:OLEObject Type="Embed" ProgID="Equation.DSMT4" ShapeID="_x0000_i1091" DrawAspect="Content" ObjectID="_1843929761" r:id="rId139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C935090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动力臂</w:t>
            </w:r>
            <w:r>
              <w:rPr>
                <w:rFonts w:eastAsia="Times New Roman" w:cs="Times New Roman"/>
                <w:i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</w:rPr>
              <w:t>/m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867C94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</w:t>
            </w:r>
            <w:r>
              <w:object w:dxaOrig="660" w:dyaOrig="360" w14:anchorId="69B5ACED">
                <v:shape id="_x0000_i1092" type="#_x0000_t75" alt="学科网(www.zxxk.com)--教育资源门户，提供试卷、教案、课件、论文、素材以及各类教学资源下载，还有大量而丰富的教学相关资讯！" style="width:33pt;height:18pt" o:ole="">
                  <v:imagedata r:id="rId140" o:title="eqId5a644cd982cf804a6662b8a164c66ce8"/>
                </v:shape>
                <o:OLEObject Type="Embed" ProgID="Equation.DSMT4" ShapeID="_x0000_i1092" DrawAspect="Content" ObjectID="_1843929762" r:id="rId141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466128F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阻力臂</w:t>
            </w:r>
            <w:r>
              <w:rPr>
                <w:rFonts w:eastAsia="Times New Roman" w:cs="Times New Roman"/>
                <w:i/>
                <w:color w:val="000000"/>
              </w:rPr>
              <w:t>l</w:t>
            </w:r>
            <w:r>
              <w:rPr>
                <w:rFonts w:eastAsia="Times New Roman" w:cs="Times New Roman"/>
                <w:color w:val="000000"/>
              </w:rPr>
              <w:t>/m</w:t>
            </w:r>
          </w:p>
        </w:tc>
      </w:tr>
      <w:tr w:rsidR="00096101" w14:paraId="3C012933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63E961B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1152C9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A1E61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0.20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F0446D0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21D6039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</w:tr>
      <w:tr w:rsidR="00096101" w14:paraId="32ACC7D3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964FBE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87DD7B6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EC9109F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8F83BE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6BE040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0.05</w:t>
            </w:r>
          </w:p>
        </w:tc>
      </w:tr>
      <w:tr w:rsidR="00096101" w14:paraId="1A8E4DB3" w14:textId="77777777"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97AB03D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C7CBAE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DDC2E8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8AF8F3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97D64BC" w14:textId="77777777" w:rsidR="00096101" w:rsidRDefault="000000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0.15</w:t>
            </w:r>
          </w:p>
        </w:tc>
      </w:tr>
    </w:tbl>
    <w:p w14:paraId="604797D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分析表格中实验数据可得出杠杆平衡的条件是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（用字母表示）；</w:t>
      </w:r>
    </w:p>
    <w:p w14:paraId="35997F8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小明在实验中多次改变力和力臂的大小主要是为了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（填字母）；</w:t>
      </w:r>
    </w:p>
    <w:p w14:paraId="5CBD54A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减小误差</w:t>
      </w:r>
    </w:p>
    <w:p w14:paraId="6664530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寻找普遍规律</w:t>
      </w:r>
    </w:p>
    <w:p w14:paraId="31D1B8F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小明利用所学的杠杆知识，制作了如图丙所示的简易杆秤。制作时用轻质木棒作为秤杆，细线系一个物体作为秤砣，空盘挂在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点作为秤盘，在</w:t>
      </w:r>
      <w:r>
        <w:rPr>
          <w:rFonts w:eastAsia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点系一根细线作为提纽：</w:t>
      </w:r>
    </w:p>
    <w:p w14:paraId="55B0AC0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①当待测物体的质量增大时，秤砣应向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（填“左”或“右”）移动；</w:t>
      </w:r>
    </w:p>
    <w:p w14:paraId="75C43E0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②若杆秤在使用过程中，秤砣有磨损，则待测物体的测量值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（填“偏小”“偏大”或“不变”）。</w:t>
      </w:r>
    </w:p>
    <w:p w14:paraId="048CFA00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平衡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②. </w:t>
      </w:r>
      <w:r>
        <w:object w:dxaOrig="975" w:dyaOrig="360" w14:anchorId="79B7EBB1">
          <v:shape id="_x0000_i1093" type="#_x0000_t75" alt="学科网(www.zxxk.com)--教育资源门户，提供试卷、教案、课件、论文、素材以及各类教学资源下载，还有大量而丰富的教学相关资讯！" style="width:48.6pt;height:18pt" o:ole="">
            <v:imagedata r:id="rId142" o:title="eqId010d0407b6a9237ba19bf9a5a5b4cccb"/>
          </v:shape>
          <o:OLEObject Type="Embed" ProgID="Equation.DSMT4" ShapeID="_x0000_i1093" DrawAspect="Content" ObjectID="_1843929763" r:id="rId143"/>
        </w:objec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color w:val="000000"/>
        </w:rPr>
        <w:t xml:space="preserve">B    </w:t>
      </w:r>
    </w:p>
    <w:p w14:paraId="2F5F88EC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偏大</w:t>
      </w:r>
    </w:p>
    <w:p w14:paraId="7F14A50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0C72A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696906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杠杆静止在图甲所示位置，虽然不在水平方向，但静止即处于平衡状态。</w:t>
      </w:r>
    </w:p>
    <w:p w14:paraId="492DF02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2628E8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图甲中杠杆左端下沉，说明左端偏重，应将平衡螺母向右调节，使杠杆在水平位置平衡。</w:t>
      </w:r>
    </w:p>
    <w:p w14:paraId="1A03087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 xml:space="preserve">[2] </w:t>
      </w:r>
      <w:r>
        <w:rPr>
          <w:rFonts w:ascii="宋体" w:hAnsi="宋体"/>
          <w:color w:val="000000"/>
        </w:rPr>
        <w:t>验证平衡条件：</w:t>
      </w:r>
    </w:p>
    <w:p w14:paraId="0168B04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次：</w:t>
      </w:r>
      <w:r>
        <w:object w:dxaOrig="4875" w:dyaOrig="315" w14:anchorId="1FD9DF36">
          <v:shape id="_x0000_i1094" type="#_x0000_t75" alt="学科网(www.zxxk.com)--教育资源门户，提供试卷、教案、课件、论文、素材以及各类教学资源下载，还有大量而丰富的教学相关资讯！" style="width:243.6pt;height:15.6pt" o:ole="">
            <v:imagedata r:id="rId144" o:title="eqId7c08a989531f2f69ff49c105f1d3b313"/>
          </v:shape>
          <o:OLEObject Type="Embed" ProgID="Equation.DSMT4" ShapeID="_x0000_i1094" DrawAspect="Content" ObjectID="_1843929764" r:id="rId145"/>
        </w:object>
      </w:r>
    </w:p>
    <w:p w14:paraId="283E4AC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次：</w:t>
      </w:r>
      <w:r>
        <w:object w:dxaOrig="4695" w:dyaOrig="315" w14:anchorId="0454E27A">
          <v:shape id="_x0000_i1095" type="#_x0000_t75" alt="学科网(www.zxxk.com)--教育资源门户，提供试卷、教案、课件、论文、素材以及各类教学资源下载，还有大量而丰富的教学相关资讯！" style="width:234.6pt;height:15.6pt" o:ole="">
            <v:imagedata r:id="rId146" o:title="eqId6a2539d8668df87298ce1db8b8e7ad5f"/>
          </v:shape>
          <o:OLEObject Type="Embed" ProgID="Equation.DSMT4" ShapeID="_x0000_i1095" DrawAspect="Content" ObjectID="_1843929765" r:id="rId147"/>
        </w:object>
      </w:r>
    </w:p>
    <w:p w14:paraId="78C6E79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第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次：</w:t>
      </w:r>
      <w:r>
        <w:object w:dxaOrig="4845" w:dyaOrig="315" w14:anchorId="47811D37">
          <v:shape id="_x0000_i1096" type="#_x0000_t75" alt="学科网(www.zxxk.com)--教育资源门户，提供试卷、教案、课件、论文、素材以及各类教学资源下载，还有大量而丰富的教学相关资讯！" style="width:242.4pt;height:15.6pt" o:ole="">
            <v:imagedata r:id="rId148" o:title="eqId5130b3a3ac94ef3b2a9c045dd518c8de"/>
          </v:shape>
          <o:OLEObject Type="Embed" ProgID="Equation.DSMT4" ShapeID="_x0000_i1096" DrawAspect="Content" ObjectID="_1843929766" r:id="rId149"/>
        </w:object>
      </w:r>
      <w:r>
        <w:rPr>
          <w:rFonts w:eastAsia="Times New Roman" w:cs="Times New Roman"/>
          <w:color w:val="000000"/>
        </w:rPr>
        <w:t>1</w:t>
      </w:r>
    </w:p>
    <w:p w14:paraId="01AE8B0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三次均满足“动力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动力臂</w:t>
      </w:r>
      <w:r>
        <w:rPr>
          <w:rFonts w:eastAsia="Times New Roman" w:cs="Times New Roman"/>
          <w:color w:val="000000"/>
        </w:rPr>
        <w:t xml:space="preserve"> = </w:t>
      </w:r>
      <w:r>
        <w:rPr>
          <w:rFonts w:ascii="宋体" w:hAnsi="宋体"/>
          <w:color w:val="000000"/>
        </w:rPr>
        <w:t>阻力</w:t>
      </w:r>
      <w:r>
        <w:rPr>
          <w:rFonts w:eastAsia="Times New Roman" w:cs="Times New Roman"/>
          <w:color w:val="000000"/>
        </w:rPr>
        <w:t>×</w:t>
      </w:r>
      <w:r>
        <w:rPr>
          <w:rFonts w:ascii="宋体" w:hAnsi="宋体"/>
          <w:color w:val="000000"/>
        </w:rPr>
        <w:t>阻力臂”，故杠杆平衡条件为</w:t>
      </w:r>
      <w:r>
        <w:object w:dxaOrig="975" w:dyaOrig="360" w14:anchorId="3F4A97FA">
          <v:shape id="_x0000_i1097" type="#_x0000_t75" alt="学科网(www.zxxk.com)--教育资源门户，提供试卷、教案、课件、论文、素材以及各类教学资源下载，还有大量而丰富的教学相关资讯！" style="width:48.6pt;height:18pt" o:ole="">
            <v:imagedata r:id="rId142" o:title="eqId010d0407b6a9237ba19bf9a5a5b4cccb"/>
          </v:shape>
          <o:OLEObject Type="Embed" ProgID="Equation.DSMT4" ShapeID="_x0000_i1097" DrawAspect="Content" ObjectID="_1843929767" r:id="rId150"/>
        </w:object>
      </w:r>
    </w:p>
    <w:p w14:paraId="2017F8E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52B3ED8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实验中多次改变力和力臂的大小，是为了避免偶然性，得出普遍适用的杠杆平衡规律，而不是为了减小误差，因此选</w:t>
      </w:r>
      <w:r>
        <w:rPr>
          <w:rFonts w:eastAsia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。</w:t>
      </w:r>
    </w:p>
    <w:p w14:paraId="5BACA62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96E993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杆秤相当于一个以提纽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O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为支点的杠杆。秤盘挂在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A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点，秤砣在右侧某位置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，根据杠杆平衡：</w:t>
      </w:r>
      <w:r>
        <w:object w:dxaOrig="1455" w:dyaOrig="375" w14:anchorId="2BB53939">
          <v:shape id="_x0000_i1098" type="#_x0000_t75" alt="学科网(www.zxxk.com)--教育资源门户，提供试卷、教案、课件、论文、素材以及各类教学资源下载，还有大量而丰富的教学相关资讯！" style="width:72.6pt;height:18.6pt" o:ole="">
            <v:imagedata r:id="rId151" o:title="eqId9ba5dee9663301e85128cfc8bd3a4499"/>
          </v:shape>
          <o:OLEObject Type="Embed" ProgID="Equation.DSMT4" ShapeID="_x0000_i1098" DrawAspect="Content" ObjectID="_1843929768" r:id="rId152"/>
        </w:object>
      </w:r>
    </w:p>
    <w:p w14:paraId="72F84FD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当待测物体质量（</w:t>
      </w:r>
      <w:r>
        <w:rPr>
          <w:rFonts w:eastAsia="Times New Roman" w:cs="Times New Roman"/>
          <w:i/>
          <w:color w:val="000000"/>
        </w:rPr>
        <w:t>G</w:t>
      </w:r>
      <w:r>
        <w:rPr>
          <w:color w:val="000000"/>
          <w:vertAlign w:val="subscript"/>
        </w:rPr>
        <w:t>物</w:t>
      </w:r>
      <w:r>
        <w:rPr>
          <w:rFonts w:ascii="宋体" w:hAnsi="宋体"/>
          <w:color w:val="000000"/>
        </w:rPr>
        <w:t>）增大时，</w:t>
      </w:r>
      <w:r>
        <w:rPr>
          <w:rFonts w:eastAsia="Times New Roman" w:cs="Times New Roman"/>
          <w:i/>
          <w:color w:val="000000"/>
        </w:rPr>
        <w:t>G</w:t>
      </w:r>
      <w:r>
        <w:rPr>
          <w:color w:val="000000"/>
          <w:vertAlign w:val="subscript"/>
        </w:rPr>
        <w:t>砣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OA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不变，为保持平衡必须增大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OC</w:t>
      </w:r>
      <w:r>
        <w:rPr>
          <w:rFonts w:ascii="宋体" w:hAnsi="宋体"/>
          <w:color w:val="000000"/>
        </w:rPr>
        <w:t>，即秤砣应向右移动。</w:t>
      </w:r>
    </w:p>
    <w:p w14:paraId="3B1B867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若秤砣磨损，其实际质量变小，即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eastAsia="Times New Roman" w:cs="Times New Roman"/>
          <w:i/>
          <w:color w:val="000000"/>
        </w:rPr>
        <w:t>G</w:t>
      </w:r>
      <w:r>
        <w:rPr>
          <w:color w:val="000000"/>
          <w:vertAlign w:val="subscript"/>
        </w:rPr>
        <w:t>砣</w:t>
      </w:r>
      <w:r>
        <w:rPr>
          <w:rFonts w:ascii="宋体" w:hAnsi="宋体"/>
          <w:color w:val="000000"/>
        </w:rPr>
        <w:t>减小。称量同一物体时，为了平衡需要使</w:t>
      </w:r>
      <w:r>
        <w:rPr>
          <w:rFonts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OC</w: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更大（向右移得更远），而杆秤上的刻度是按照标准秤砣质量标注的，此时读数（对应的质量值）会大于物体的实际质量，所以测量值偏大。</w:t>
      </w:r>
    </w:p>
    <w:p w14:paraId="2A01F58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为了“探究电压一定时电流与电阻的关系”，兴趣小组的同学准备了实验器材：电源（电压恒为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）、电流表、电压表、规格为“</w:t>
      </w:r>
      <w:r>
        <w:rPr>
          <w:rFonts w:eastAsia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”的滑动变阻器、定值电阻（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各一个）、开关和导线若干。</w:t>
      </w:r>
    </w:p>
    <w:p w14:paraId="2834BFF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2610CA8" wp14:editId="402F77C7">
            <wp:extent cx="3743325" cy="16383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4451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如图甲，闭合开关前应将滑动变阻器的滑片移到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</w:t>
      </w:r>
      <w:r>
        <w:rPr>
          <w:rFonts w:eastAsia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”）端，闭合开关后，电压表有示数，电流表几乎无示数，可能是定值电阻</w:t>
      </w:r>
      <w:r>
        <w:rPr>
          <w:rFonts w:eastAsia="Times New Roman" w:cs="Times New Roman"/>
          <w:i/>
          <w:color w:val="000000"/>
        </w:rPr>
        <w:t>R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（填“断路”或“短路”）；</w:t>
      </w:r>
    </w:p>
    <w:p w14:paraId="40CC24B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排除故障后，某同学先将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的定值电阻接入电路，移动滑动变阻器的滑片，使电压表的示数为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，并记下对应的电流表示数。将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的定值电阻换成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的定值电阻后，应将滑动变阻器的滑片向阻值较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（填“大”或“小”）端移动，直到电压表的示数为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，记录此时电流表的示数。再将电阻换成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，重复实验，记录相应的电流值；</w:t>
      </w:r>
    </w:p>
    <w:p w14:paraId="72A9E07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小红同学根据测得的实验数据绘制出电流</w:t>
      </w:r>
      <w:r>
        <w:rPr>
          <w:rFonts w:eastAsia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随定值电阻</w:t>
      </w:r>
      <w:r>
        <w:rPr>
          <w:rFonts w:eastAsia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变化的图像如图乙所示。分析图像可得到的结论是：电压一定时，通过导体的电流与导体的电阻成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（填“正比”或“反比”）；</w:t>
      </w:r>
    </w:p>
    <w:p w14:paraId="7A1425F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实验后，小红将定值电阻两端电压控制为</w:t>
      </w:r>
      <w:r>
        <w:rPr>
          <w:rFonts w:eastAsia="Times New Roman" w:cs="Times New Roman"/>
          <w:color w:val="000000"/>
        </w:rPr>
        <w:t>1V</w:t>
      </w:r>
      <w:r>
        <w:rPr>
          <w:rFonts w:ascii="宋体" w:hAnsi="宋体"/>
          <w:color w:val="000000"/>
        </w:rPr>
        <w:t>时，发现利用现有器材无法完成全部实验。你认为小红需要更换一个最大阻值至少为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的滑动变阻器，才能完成全部实验。</w:t>
      </w:r>
    </w:p>
    <w:p w14:paraId="7201698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eastAsia="Times New Roman" w:cs="Times New Roman"/>
          <w:i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断路</w:t>
      </w:r>
      <w:r>
        <w:rPr>
          <w:color w:val="000000"/>
        </w:rPr>
        <w:t xml:space="preserve">    </w:t>
      </w:r>
    </w:p>
    <w:p w14:paraId="3B3ADA3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color w:val="000000"/>
        </w:rPr>
        <w:t xml:space="preserve">    ①. </w:t>
      </w:r>
      <w:r>
        <w:rPr>
          <w:rFonts w:ascii="宋体" w:hAnsi="宋体"/>
          <w:color w:val="000000"/>
        </w:rPr>
        <w:t>大</w:t>
      </w:r>
      <w:r>
        <w:rPr>
          <w:color w:val="000000"/>
        </w:rPr>
        <w:t xml:space="preserve">    ②. </w:t>
      </w:r>
      <w:r>
        <w:rPr>
          <w:rFonts w:eastAsia="Times New Roman" w:cs="Times New Roman"/>
          <w:color w:val="000000"/>
        </w:rPr>
        <w:t>2</w:t>
      </w:r>
      <w:r>
        <w:rPr>
          <w:color w:val="000000"/>
        </w:rPr>
        <w:t xml:space="preserve">    </w:t>
      </w:r>
    </w:p>
    <w:p w14:paraId="5BD2D017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反比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100</w:t>
      </w:r>
    </w:p>
    <w:p w14:paraId="4185E73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03C8D3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313C280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闭合开关前，滑动变阻器滑片应移到阻值最大处。</w:t>
      </w:r>
      <w:r>
        <w:rPr>
          <w:color w:val="000000"/>
        </w:rPr>
        <w:t>由图甲可知，滑动变阻器下接线柱接</w:t>
      </w:r>
      <w:r>
        <w:rPr>
          <w:i/>
          <w:color w:val="000000"/>
        </w:rPr>
        <w:t>A</w:t>
      </w:r>
      <w:r>
        <w:rPr>
          <w:color w:val="000000"/>
        </w:rPr>
        <w:t>，</w:t>
      </w:r>
      <w:r>
        <w:rPr>
          <w:rFonts w:ascii="宋体" w:hAnsi="宋体"/>
          <w:color w:val="000000"/>
        </w:rPr>
        <w:t>滑片移到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端时接入电路的电阻丝最长，阻值最大；闭合开关后电压表有示数，说明电压表与电源之间是通路，电流表几乎无示数，说明电路存在断路故障，此时故障可能是定值电阻断路。</w:t>
      </w:r>
    </w:p>
    <w:p w14:paraId="6BD9A66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17D0DCC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在探究电压一定时电流与电阻的关系实验中，要控制定值电阻两端电压不变。将</w:t>
      </w:r>
      <w:r>
        <w:rPr>
          <w:rFonts w:eastAsia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电阻换成</w:t>
      </w:r>
      <w:r>
        <w:rPr>
          <w:rFonts w:eastAsia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电阻后，根据串联分压原理，定值电阻阻值增大，其两端电压会变大，为保持定值电阻两端电压仍为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，需要增大滑动变阻器接入电路的阻值，来分担更多电压，所以滑片应向阻值较大的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端移动；</w:t>
      </w:r>
    </w:p>
    <w:p w14:paraId="42B1F2B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实验中要控制定值电阻两端电压为</w:t>
      </w:r>
      <w:r>
        <w:rPr>
          <w:rFonts w:eastAsia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不变。</w:t>
      </w:r>
    </w:p>
    <w:p w14:paraId="3FB83F9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1A6BCAF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分析图乙可知，当电阻增大时，电流减小，且电流与电阻的乘积为定值。由此可得结论：电压一定时，通过导体的电流与电阻成反比。</w:t>
      </w:r>
    </w:p>
    <w:p w14:paraId="3457048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4</w:t>
      </w:r>
      <w:r>
        <w:rPr>
          <w:color w:val="000000"/>
        </w:rPr>
        <w:t>详解】</w:t>
      </w:r>
    </w:p>
    <w:p w14:paraId="0956A1B8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电源电压为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，当定值电阻两端电压控制为</w:t>
      </w:r>
      <w:r>
        <w:rPr>
          <w:rFonts w:eastAsia="Times New Roman" w:cs="Times New Roman"/>
          <w:color w:val="000000"/>
        </w:rPr>
        <w:t>1V</w:t>
      </w:r>
      <w:r>
        <w:rPr>
          <w:rFonts w:ascii="宋体" w:hAnsi="宋体"/>
          <w:color w:val="000000"/>
        </w:rPr>
        <w:t>时，滑动变阻器两端电压为</w:t>
      </w:r>
      <w:r>
        <w:object w:dxaOrig="1905" w:dyaOrig="360" w14:anchorId="7812D299">
          <v:shape id="_x0000_i1099" type="#_x0000_t75" alt="学科网(www.zxxk.com)--教育资源门户，提供试卷、教案、课件、论文、素材以及各类教学资源下载，还有大量而丰富的教学相关资讯！" style="width:95.4pt;height:18pt" o:ole="">
            <v:imagedata r:id="rId154" o:title="eqIdbb87af40d01bd2ca036e13a0a760fbbc"/>
          </v:shape>
          <o:OLEObject Type="Embed" ProgID="Equation.DSMT4" ShapeID="_x0000_i1099" DrawAspect="Content" ObjectID="_1843929769" r:id="rId155"/>
        </w:object>
      </w:r>
    </w:p>
    <w:p w14:paraId="5B86B30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当接入最大定值电阻</w:t>
      </w:r>
      <w:r>
        <w:rPr>
          <w:rFonts w:eastAsia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时，电路中的电流</w:t>
      </w:r>
      <w:r>
        <w:object w:dxaOrig="2280" w:dyaOrig="720" w14:anchorId="05263876">
          <v:shape id="_x0000_i1100" type="#_x0000_t75" alt="学科网(www.zxxk.com)--教育资源门户，提供试卷、教案、课件、论文、素材以及各类教学资源下载，还有大量而丰富的教学相关资讯！" style="width:114pt;height:36pt" o:ole="">
            <v:imagedata r:id="rId156" o:title="eqId1fa4117ef19ec7fa7842d59430e8d10d"/>
          </v:shape>
          <o:OLEObject Type="Embed" ProgID="Equation.DSMT4" ShapeID="_x0000_i1100" DrawAspect="Content" ObjectID="_1843929770" r:id="rId157"/>
        </w:object>
      </w:r>
    </w:p>
    <w:p w14:paraId="59902E8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此时滑动变阻器需要接入的阻值</w:t>
      </w:r>
      <w:r>
        <w:object w:dxaOrig="2595" w:dyaOrig="645" w14:anchorId="2650CA88">
          <v:shape id="_x0000_i1101" type="#_x0000_t75" alt="学科网(www.zxxk.com)--教育资源门户，提供试卷、教案、课件、论文、素材以及各类教学资源下载，还有大量而丰富的教学相关资讯！" style="width:129.6pt;height:32.4pt" o:ole="">
            <v:imagedata r:id="rId158" o:title="eqIda4ea86c91ad7cf853036501d99164e90"/>
          </v:shape>
          <o:OLEObject Type="Embed" ProgID="Equation.DSMT4" ShapeID="_x0000_i1101" DrawAspect="Content" ObjectID="_1843929771" r:id="rId159"/>
        </w:object>
      </w:r>
    </w:p>
    <w:p w14:paraId="0B55AFF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所以小红需要更换一个最大阻值至少为</w:t>
      </w:r>
      <w:r>
        <w:rPr>
          <w:rFonts w:eastAsia="Times New Roman" w:cs="Times New Roman"/>
          <w:color w:val="000000"/>
        </w:rPr>
        <w:t>100Ω</w:t>
      </w:r>
      <w:r>
        <w:rPr>
          <w:rFonts w:ascii="宋体" w:hAnsi="宋体"/>
          <w:color w:val="000000"/>
        </w:rPr>
        <w:t>的滑动变阻器。</w:t>
      </w:r>
    </w:p>
    <w:p w14:paraId="714D2033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（三）计算题（本题共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12</w:t>
      </w:r>
      <w:r>
        <w:rPr>
          <w:rFonts w:ascii="宋体" w:hAnsi="宋体"/>
          <w:b/>
          <w:color w:val="000000"/>
          <w:sz w:val="24"/>
        </w:rPr>
        <w:t>分；解答时应写出必要的文字说明和重要的演算步骤，只写出最后答案不能得分，有数值计算的物理量必须写出数值和单位）</w:t>
      </w:r>
    </w:p>
    <w:p w14:paraId="36D93392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如图所示，电源电压</w:t>
      </w:r>
      <w:r>
        <w:rPr>
          <w:rFonts w:eastAsia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恒定不变，</w:t>
      </w:r>
      <w:r>
        <w:object w:dxaOrig="255" w:dyaOrig="360" w14:anchorId="047677B6">
          <v:shape id="_x0000_i1102" type="#_x0000_t75" alt="学科网(www.zxxk.com)--教育资源门户，提供试卷、教案、课件、论文、素材以及各类教学资源下载，还有大量而丰富的教学相关资讯！" style="width:12.6pt;height:18pt" o:ole="">
            <v:imagedata r:id="rId38" o:title="eqId9efc18a5bb2e53586331b2a58538a48b"/>
          </v:shape>
          <o:OLEObject Type="Embed" ProgID="Equation.DSMT4" ShapeID="_x0000_i1102" DrawAspect="Content" ObjectID="_1843929772" r:id="rId160"/>
        </w:object>
      </w:r>
      <w:r>
        <w:rPr>
          <w:rFonts w:ascii="宋体" w:hAnsi="宋体"/>
          <w:color w:val="000000"/>
        </w:rPr>
        <w:t>和</w:t>
      </w:r>
      <w:r>
        <w:object w:dxaOrig="300" w:dyaOrig="360" w14:anchorId="4FDB2C5A">
          <v:shape id="_x0000_i1103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103" DrawAspect="Content" ObjectID="_1843929773" r:id="rId161"/>
        </w:object>
      </w:r>
      <w:r>
        <w:rPr>
          <w:rFonts w:ascii="宋体" w:hAnsi="宋体"/>
          <w:color w:val="000000"/>
        </w:rPr>
        <w:t>为定值电阻，其中</w:t>
      </w:r>
      <w:r>
        <w:object w:dxaOrig="915" w:dyaOrig="360" w14:anchorId="26414B1E">
          <v:shape id="_x0000_i1104" type="#_x0000_t75" alt="学科网(www.zxxk.com)--教育资源门户，提供试卷、教案、课件、论文、素材以及各类教学资源下载，还有大量而丰富的教学相关资讯！" style="width:45.6pt;height:18pt" o:ole="">
            <v:imagedata r:id="rId162" o:title="eqIdd8ff6eadddf74795c268256fd4b3b0b2"/>
          </v:shape>
          <o:OLEObject Type="Embed" ProgID="Equation.DSMT4" ShapeID="_x0000_i1104" DrawAspect="Content" ObjectID="_1843929774" r:id="rId163"/>
        </w:object>
      </w:r>
      <w:r>
        <w:rPr>
          <w:rFonts w:ascii="宋体" w:hAnsi="宋体"/>
          <w:color w:val="000000"/>
        </w:rPr>
        <w:t>，求：</w:t>
      </w:r>
    </w:p>
    <w:p w14:paraId="459C495F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1EB903F" wp14:editId="35098C44">
            <wp:extent cx="2171700" cy="14192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7997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当只闭合开关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时，电流表的示数；</w:t>
      </w:r>
    </w:p>
    <w:p w14:paraId="7987C09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时，电流表示数为</w:t>
      </w:r>
      <w:r>
        <w:rPr>
          <w:rFonts w:eastAsia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</w:t>
      </w:r>
      <w:r>
        <w:object w:dxaOrig="300" w:dyaOrig="360" w14:anchorId="4A56DC34">
          <v:shape id="_x0000_i1105" type="#_x0000_t75" alt="学科网(www.zxxk.com)--教育资源门户，提供试卷、教案、课件、论文、素材以及各类教学资源下载，还有大量而丰富的教学相关资讯！" style="width:15pt;height:18pt" o:ole="">
            <v:imagedata r:id="rId40" o:title="eqId19f20f21a9d50b61dac519a3ddab539d"/>
          </v:shape>
          <o:OLEObject Type="Embed" ProgID="Equation.DSMT4" ShapeID="_x0000_i1105" DrawAspect="Content" ObjectID="_1843929775" r:id="rId165"/>
        </w:object>
      </w:r>
      <w:r>
        <w:rPr>
          <w:rFonts w:ascii="宋体" w:hAnsi="宋体"/>
          <w:color w:val="000000"/>
        </w:rPr>
        <w:t>的阻值；</w:t>
      </w:r>
    </w:p>
    <w:p w14:paraId="67F4A14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当闭合开关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时，电路消耗的总功率。</w:t>
      </w:r>
    </w:p>
    <w:p w14:paraId="2EDBBF4A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0.4A</w:t>
      </w:r>
      <w:r>
        <w:rPr>
          <w:color w:val="000000"/>
        </w:rPr>
        <w:t xml:space="preserve">    </w:t>
      </w:r>
    </w:p>
    <w:p w14:paraId="3F4650F3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object w:dxaOrig="495" w:dyaOrig="285" w14:anchorId="014A8605">
          <v:shape id="_x0000_i1106" type="#_x0000_t75" alt="学科网(www.zxxk.com)--教育资源门户，提供试卷、教案、课件、论文、素材以及各类教学资源下载，还有大量而丰富的教学相关资讯！" style="width:24.6pt;height:14.4pt" o:ole="">
            <v:imagedata r:id="rId166" o:title="eqIdda0a1a161ca79657670ad3769da7ac61"/>
          </v:shape>
          <o:OLEObject Type="Embed" ProgID="Equation.DSMT4" ShapeID="_x0000_i1106" DrawAspect="Content" ObjectID="_1843929776" r:id="rId167"/>
        </w:object>
      </w:r>
      <w:r>
        <w:rPr>
          <w:color w:val="000000"/>
        </w:rPr>
        <w:t xml:space="preserve">    </w:t>
      </w:r>
    </w:p>
    <w:p w14:paraId="079C56A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3W</w:t>
      </w:r>
    </w:p>
    <w:p w14:paraId="13B5902D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68CEB6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4ACEF71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当只闭合开关</w:t>
      </w:r>
      <w:r>
        <w:object w:dxaOrig="255" w:dyaOrig="360" w14:anchorId="23041A1A">
          <v:shape id="_x0000_i1107" type="#_x0000_t75" alt="学科网(www.zxxk.com)--教育资源门户，提供试卷、教案、课件、论文、素材以及各类教学资源下载，还有大量而丰富的教学相关资讯！" style="width:12.6pt;height:18pt" o:ole="">
            <v:imagedata r:id="rId168" o:title="eqIdaa34a77e4f2152f15e416497f8a87169"/>
          </v:shape>
          <o:OLEObject Type="Embed" ProgID="Equation.DSMT4" ShapeID="_x0000_i1107" DrawAspect="Content" ObjectID="_1843929777" r:id="rId169"/>
        </w:object>
      </w:r>
      <w:r>
        <w:rPr>
          <w:rFonts w:ascii="宋体" w:hAnsi="宋体"/>
          <w:color w:val="000000"/>
        </w:rPr>
        <w:t>时，电路为</w:t>
      </w:r>
      <w:r>
        <w:object w:dxaOrig="255" w:dyaOrig="360" w14:anchorId="6F6A1855">
          <v:shape id="_x0000_i1108" type="#_x0000_t75" alt="学科网(www.zxxk.com)--教育资源门户，提供试卷、教案、课件、论文、素材以及各类教学资源下载，还有大量而丰富的教学相关资讯！" style="width:12.6pt;height:18pt" o:ole="">
            <v:imagedata r:id="rId170" o:title="eqIdbb9a33203d5812270ca911b3502c923e"/>
          </v:shape>
          <o:OLEObject Type="Embed" ProgID="Equation.DSMT4" ShapeID="_x0000_i1108" DrawAspect="Content" ObjectID="_1843929778" r:id="rId171"/>
        </w:object>
      </w:r>
      <w:r>
        <w:rPr>
          <w:rFonts w:ascii="宋体" w:hAnsi="宋体"/>
          <w:color w:val="000000"/>
        </w:rPr>
        <w:t>的简单电路。此时通过电路的电流</w:t>
      </w:r>
      <w:r>
        <w:object w:dxaOrig="2115" w:dyaOrig="675" w14:anchorId="543465C2">
          <v:shape id="_x0000_i1109" type="#_x0000_t75" alt="学科网(www.zxxk.com)--教育资源门户，提供试卷、教案、课件、论文、素材以及各类教学资源下载，还有大量而丰富的教学相关资讯！" style="width:105.6pt;height:33.6pt" o:ole="">
            <v:imagedata r:id="rId172" o:title="eqId7a95645cc627b1ea50d731ec9e6c353f"/>
          </v:shape>
          <o:OLEObject Type="Embed" ProgID="Equation.DSMT4" ShapeID="_x0000_i1109" DrawAspect="Content" ObjectID="_1843929779" r:id="rId173"/>
        </w:object>
      </w:r>
    </w:p>
    <w:p w14:paraId="00E9A7B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故电流表的示数为</w:t>
      </w:r>
      <w:r>
        <w:object w:dxaOrig="540" w:dyaOrig="285" w14:anchorId="7930A2DB">
          <v:shape id="_x0000_i1110" type="#_x0000_t75" alt="学科网(www.zxxk.com)--教育资源门户，提供试卷、教案、课件、论文、素材以及各类教学资源下载，还有大量而丰富的教学相关资讯！" style="width:27pt;height:14.4pt" o:ole="">
            <v:imagedata r:id="rId174" o:title="eqIdb0114554da1f161cc529790557a52121"/>
          </v:shape>
          <o:OLEObject Type="Embed" ProgID="Equation.DSMT4" ShapeID="_x0000_i1110" DrawAspect="Content" ObjectID="_1843929780" r:id="rId175"/>
        </w:object>
      </w:r>
      <w:r>
        <w:rPr>
          <w:rFonts w:eastAsia="Times New Roman" w:cs="Times New Roman"/>
          <w:color w:val="000000"/>
        </w:rPr>
        <w:t> </w:t>
      </w:r>
      <w:r>
        <w:rPr>
          <w:rFonts w:ascii="宋体" w:hAnsi="宋体"/>
          <w:color w:val="000000"/>
        </w:rPr>
        <w:t>。</w:t>
      </w:r>
    </w:p>
    <w:p w14:paraId="1ED4BF9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62C7246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当闭合开关</w:t>
      </w:r>
      <w:r>
        <w:object w:dxaOrig="255" w:dyaOrig="360" w14:anchorId="59E4B487">
          <v:shape id="_x0000_i1111" type="#_x0000_t75" alt="学科网(www.zxxk.com)--教育资源门户，提供试卷、教案、课件、论文、素材以及各类教学资源下载，还有大量而丰富的教学相关资讯！" style="width:12.6pt;height:18pt" o:ole="">
            <v:imagedata r:id="rId168" o:title="eqIdaa34a77e4f2152f15e416497f8a87169"/>
          </v:shape>
          <o:OLEObject Type="Embed" ProgID="Equation.DSMT4" ShapeID="_x0000_i1111" DrawAspect="Content" ObjectID="_1843929781" r:id="rId176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35EE7A62">
          <v:shape id="_x0000_i1112" type="#_x0000_t75" alt="学科网(www.zxxk.com)--教育资源门户，提供试卷、教案、课件、论文、素材以及各类教学资源下载，还有大量而丰富的教学相关资讯！" style="width:14.4pt;height:18pt" o:ole="">
            <v:imagedata r:id="rId177" o:title="eqIdb16361a6814db5b467a3ca83956eb26d"/>
          </v:shape>
          <o:OLEObject Type="Embed" ProgID="Equation.DSMT4" ShapeID="_x0000_i1112" DrawAspect="Content" ObjectID="_1843929782" r:id="rId178"/>
        </w:object>
      </w:r>
      <w:r>
        <w:rPr>
          <w:rFonts w:ascii="宋体" w:hAnsi="宋体"/>
          <w:color w:val="000000"/>
        </w:rPr>
        <w:t>时，</w:t>
      </w:r>
      <w:r>
        <w:rPr>
          <w:rFonts w:eastAsia="Times New Roman" w:cs="Times New Roman"/>
          <w:color w:val="000000"/>
        </w:rPr>
        <w:t> </w:t>
      </w:r>
      <w:r>
        <w:object w:dxaOrig="255" w:dyaOrig="360" w14:anchorId="18D9C531">
          <v:shape id="_x0000_i1113" type="#_x0000_t75" alt="学科网(www.zxxk.com)--教育资源门户，提供试卷、教案、课件、论文、素材以及各类教学资源下载，还有大量而丰富的教学相关资讯！" style="width:12.6pt;height:18pt" o:ole="">
            <v:imagedata r:id="rId170" o:title="eqIdbb9a33203d5812270ca911b3502c923e"/>
          </v:shape>
          <o:OLEObject Type="Embed" ProgID="Equation.DSMT4" ShapeID="_x0000_i1113" DrawAspect="Content" ObjectID="_1843929783" r:id="rId179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756E9621">
          <v:shape id="_x0000_i1114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9c69fdea31c367d1f7e7bbd245d1ed56"/>
          </v:shape>
          <o:OLEObject Type="Embed" ProgID="Equation.DSMT4" ShapeID="_x0000_i1114" DrawAspect="Content" ObjectID="_1843929784" r:id="rId181"/>
        </w:object>
      </w:r>
      <w:r>
        <w:rPr>
          <w:rFonts w:ascii="宋体" w:hAnsi="宋体"/>
          <w:color w:val="000000"/>
        </w:rPr>
        <w:t>并联，电流表测干路电流。通过</w:t>
      </w:r>
      <w:r>
        <w:object w:dxaOrig="255" w:dyaOrig="360" w14:anchorId="2E826C12">
          <v:shape id="_x0000_i1115" type="#_x0000_t75" alt="学科网(www.zxxk.com)--教育资源门户，提供试卷、教案、课件、论文、素材以及各类教学资源下载，还有大量而丰富的教学相关资讯！" style="width:12.6pt;height:18pt" o:ole="">
            <v:imagedata r:id="rId170" o:title="eqIdbb9a33203d5812270ca911b3502c923e"/>
          </v:shape>
          <o:OLEObject Type="Embed" ProgID="Equation.DSMT4" ShapeID="_x0000_i1115" DrawAspect="Content" ObjectID="_1843929785" r:id="rId182"/>
        </w:object>
      </w:r>
      <w:r>
        <w:rPr>
          <w:rFonts w:ascii="宋体" w:hAnsi="宋体"/>
          <w:color w:val="000000"/>
        </w:rPr>
        <w:t>的电流不变</w:t>
      </w:r>
      <w:r>
        <w:object w:dxaOrig="945" w:dyaOrig="360" w14:anchorId="5C78C096">
          <v:shape id="_x0000_i1116" type="#_x0000_t75" alt="学科网(www.zxxk.com)--教育资源门户，提供试卷、教案、课件、论文、素材以及各类教学资源下载，还有大量而丰富的教学相关资讯！" style="width:47.4pt;height:18pt" o:ole="">
            <v:imagedata r:id="rId183" o:title="eqId39c5949c7b016b55a5c1f770f3cbc879"/>
          </v:shape>
          <o:OLEObject Type="Embed" ProgID="Equation.DSMT4" ShapeID="_x0000_i1116" DrawAspect="Content" ObjectID="_1843929786" r:id="rId184"/>
        </w:object>
      </w:r>
    </w:p>
    <w:p w14:paraId="0CCD58C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根据并联电路干路电流等于各支路电流之和，通过</w:t>
      </w:r>
      <w:r>
        <w:object w:dxaOrig="300" w:dyaOrig="360" w14:anchorId="1F81105D">
          <v:shape id="_x0000_i1117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9c69fdea31c367d1f7e7bbd245d1ed56"/>
          </v:shape>
          <o:OLEObject Type="Embed" ProgID="Equation.DSMT4" ShapeID="_x0000_i1117" DrawAspect="Content" ObjectID="_1843929787" r:id="rId185"/>
        </w:object>
      </w:r>
      <w:r>
        <w:rPr>
          <w:rFonts w:ascii="宋体" w:hAnsi="宋体"/>
          <w:color w:val="000000"/>
        </w:rPr>
        <w:t>的电流</w:t>
      </w:r>
      <w:r>
        <w:object w:dxaOrig="3195" w:dyaOrig="360" w14:anchorId="355D7968">
          <v:shape id="_x0000_i1118" type="#_x0000_t75" alt="学科网(www.zxxk.com)--教育资源门户，提供试卷、教案、课件、论文、素材以及各类教学资源下载，还有大量而丰富的教学相关资讯！" style="width:159.6pt;height:18pt" o:ole="">
            <v:imagedata r:id="rId186" o:title="eqId0c7bb58c491d45f2f73f04b38ef8ebe7"/>
          </v:shape>
          <o:OLEObject Type="Embed" ProgID="Equation.DSMT4" ShapeID="_x0000_i1118" DrawAspect="Content" ObjectID="_1843929788" r:id="rId187"/>
        </w:object>
      </w:r>
    </w:p>
    <w:p w14:paraId="3CD2BC8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300" w:dyaOrig="360" w14:anchorId="5E075868">
          <v:shape id="_x0000_i1119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9c69fdea31c367d1f7e7bbd245d1ed56"/>
          </v:shape>
          <o:OLEObject Type="Embed" ProgID="Equation.DSMT4" ShapeID="_x0000_i1119" DrawAspect="Content" ObjectID="_1843929789" r:id="rId188"/>
        </w:object>
      </w:r>
      <w:r>
        <w:rPr>
          <w:rFonts w:ascii="宋体" w:hAnsi="宋体"/>
          <w:color w:val="000000"/>
        </w:rPr>
        <w:t>的阻值</w:t>
      </w:r>
      <w:r>
        <w:object w:dxaOrig="2175" w:dyaOrig="675" w14:anchorId="5AD76E83">
          <v:shape id="_x0000_i1120" type="#_x0000_t75" alt="学科网(www.zxxk.com)--教育资源门户，提供试卷、教案、课件、论文、素材以及各类教学资源下载，还有大量而丰富的教学相关资讯！" style="width:108.6pt;height:33.6pt" o:ole="">
            <v:imagedata r:id="rId189" o:title="eqId94d32816ec3ff93651843f900c3e23c9"/>
          </v:shape>
          <o:OLEObject Type="Embed" ProgID="Equation.DSMT4" ShapeID="_x0000_i1120" DrawAspect="Content" ObjectID="_1843929790" r:id="rId190"/>
        </w:object>
      </w:r>
    </w:p>
    <w:p w14:paraId="7B976DC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7B5AF98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当闭合开关</w:t>
      </w:r>
      <w:r>
        <w:object w:dxaOrig="255" w:dyaOrig="360" w14:anchorId="15B7848A">
          <v:shape id="_x0000_i1121" type="#_x0000_t75" alt="学科网(www.zxxk.com)--教育资源门户，提供试卷、教案、课件、论文、素材以及各类教学资源下载，还有大量而丰富的教学相关资讯！" style="width:12.6pt;height:18pt" o:ole="">
            <v:imagedata r:id="rId168" o:title="eqIdaa34a77e4f2152f15e416497f8a87169"/>
          </v:shape>
          <o:OLEObject Type="Embed" ProgID="Equation.DSMT4" ShapeID="_x0000_i1121" DrawAspect="Content" ObjectID="_1843929791" r:id="rId191"/>
        </w:object>
      </w:r>
      <w:r>
        <w:rPr>
          <w:rFonts w:ascii="宋体" w:hAnsi="宋体"/>
          <w:color w:val="000000"/>
        </w:rPr>
        <w:t>和</w:t>
      </w:r>
      <w:r>
        <w:object w:dxaOrig="285" w:dyaOrig="360" w14:anchorId="3C6459A8">
          <v:shape id="_x0000_i1122" type="#_x0000_t75" alt="学科网(www.zxxk.com)--教育资源门户，提供试卷、教案、课件、论文、素材以及各类教学资源下载，还有大量而丰富的教学相关资讯！" style="width:14.4pt;height:18pt" o:ole="">
            <v:imagedata r:id="rId177" o:title="eqIdb16361a6814db5b467a3ca83956eb26d"/>
          </v:shape>
          <o:OLEObject Type="Embed" ProgID="Equation.DSMT4" ShapeID="_x0000_i1122" DrawAspect="Content" ObjectID="_1843929792" r:id="rId192"/>
        </w:object>
      </w:r>
      <w:r>
        <w:rPr>
          <w:rFonts w:ascii="宋体" w:hAnsi="宋体"/>
          <w:color w:val="000000"/>
        </w:rPr>
        <w:t>时，</w:t>
      </w:r>
      <w:r>
        <w:object w:dxaOrig="255" w:dyaOrig="360" w14:anchorId="70D04C5C">
          <v:shape id="_x0000_i1123" type="#_x0000_t75" alt="学科网(www.zxxk.com)--教育资源门户，提供试卷、教案、课件、论文、素材以及各类教学资源下载，还有大量而丰富的教学相关资讯！" style="width:12.6pt;height:18pt" o:ole="">
            <v:imagedata r:id="rId170" o:title="eqIdbb9a33203d5812270ca911b3502c923e"/>
          </v:shape>
          <o:OLEObject Type="Embed" ProgID="Equation.DSMT4" ShapeID="_x0000_i1123" DrawAspect="Content" ObjectID="_1843929793" r:id="rId193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020E4675">
          <v:shape id="_x0000_i1124" type="#_x0000_t75" alt="学科网(www.zxxk.com)--教育资源门户，提供试卷、教案、课件、论文、素材以及各类教学资源下载，还有大量而丰富的教学相关资讯！" style="width:15pt;height:18pt" o:ole="">
            <v:imagedata r:id="rId180" o:title="eqId9c69fdea31c367d1f7e7bbd245d1ed56"/>
          </v:shape>
          <o:OLEObject Type="Embed" ProgID="Equation.DSMT4" ShapeID="_x0000_i1124" DrawAspect="Content" ObjectID="_1843929794" r:id="rId194"/>
        </w:object>
      </w:r>
      <w:r>
        <w:rPr>
          <w:rFonts w:ascii="宋体" w:hAnsi="宋体"/>
          <w:color w:val="000000"/>
        </w:rPr>
        <w:t>并联。电路消耗的总功率</w:t>
      </w:r>
      <w:r>
        <w:object w:dxaOrig="2940" w:dyaOrig="360" w14:anchorId="78B1B2AB">
          <v:shape id="_x0000_i1125" type="#_x0000_t75" alt="学科网(www.zxxk.com)--教育资源门户，提供试卷、教案、课件、论文、素材以及各类教学资源下载，还有大量而丰富的教学相关资讯！" style="width:147pt;height:18pt" o:ole="">
            <v:imagedata r:id="rId195" o:title="eqIde35a97299a943251990ff191c52f3c15"/>
          </v:shape>
          <o:OLEObject Type="Embed" ProgID="Equation.DSMT4" ShapeID="_x0000_i1125" DrawAspect="Content" ObjectID="_1843929795" r:id="rId196"/>
        </w:object>
      </w:r>
    </w:p>
    <w:p w14:paraId="6C239DA9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如图甲是饮水机自动注水装置的模型简图。柱形水箱底面积为</w:t>
      </w:r>
      <w:r>
        <w:object w:dxaOrig="1020" w:dyaOrig="315" w14:anchorId="542044DB">
          <v:shape id="_x0000_i1126" type="#_x0000_t75" alt="学科网(www.zxxk.com)--教育资源门户，提供试卷、教案、课件、论文、素材以及各类教学资源下载，还有大量而丰富的教学相关资讯！" style="width:51pt;height:15.6pt" o:ole="">
            <v:imagedata r:id="rId197" o:title="eqIda551d35e53e1b4723318404080e00878"/>
          </v:shape>
          <o:OLEObject Type="Embed" ProgID="Equation.DSMT4" ShapeID="_x0000_i1126" DrawAspect="Content" ObjectID="_1843929796" r:id="rId198"/>
        </w:object>
      </w:r>
      <w:r>
        <w:rPr>
          <w:rFonts w:ascii="宋体" w:hAnsi="宋体"/>
          <w:color w:val="000000"/>
        </w:rPr>
        <w:t>，一根质量和体积不计的竖直硬细杆上端固定在力传感器上，下端与体积为</w:t>
      </w:r>
      <w:r>
        <w:object w:dxaOrig="1185" w:dyaOrig="315" w14:anchorId="74FE6457">
          <v:shape id="_x0000_i1127" type="#_x0000_t75" alt="学科网(www.zxxk.com)--教育资源门户，提供试卷、教案、课件、论文、素材以及各类教学资源下载，还有大量而丰富的教学相关资讯！" style="width:59.4pt;height:15.6pt" o:ole="">
            <v:imagedata r:id="rId199" o:title="eqId5b3cff6a4b76a69f785fea5f87c3b8c7"/>
          </v:shape>
          <o:OLEObject Type="Embed" ProgID="Equation.DSMT4" ShapeID="_x0000_i1127" DrawAspect="Content" ObjectID="_1843929797" r:id="rId200"/>
        </w:object>
      </w:r>
      <w:r>
        <w:rPr>
          <w:rFonts w:ascii="宋体" w:hAnsi="宋体"/>
          <w:color w:val="000000"/>
        </w:rPr>
        <w:t>的实心长方体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（不吸水）上表面中心连接。打开进水口水龙头，向水档中缓慢注水，细杆对力传感暴作用力的大小</w:t>
      </w:r>
      <w:r>
        <w:rPr>
          <w:rFonts w:eastAsia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随注入水的质量</w:t>
      </w:r>
      <w:r>
        <w:rPr>
          <w:rFonts w:eastAsia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变化的关系如图乙所示，当长方体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刚好全部浸没水中时，传感器控制开关停止注水。</w:t>
      </w:r>
      <w:r>
        <w:object w:dxaOrig="2040" w:dyaOrig="405" w14:anchorId="5E5C5531">
          <v:shape id="_x0000_i1128" type="#_x0000_t75" alt="学科网(www.zxxk.com)--教育资源门户，提供试卷、教案、课件、论文、素材以及各类教学资源下载，还有大量而丰富的教学相关资讯！" style="width:102pt;height:20.4pt" o:ole="">
            <v:imagedata r:id="rId201" o:title="eqId40ff90dc1625c30a64deb03389c05f9c"/>
          </v:shape>
          <o:OLEObject Type="Embed" ProgID="Equation.DSMT4" ShapeID="_x0000_i1128" DrawAspect="Content" ObjectID="_1843929798" r:id="rId202"/>
        </w:object>
      </w:r>
      <w:r>
        <w:rPr>
          <w:rFonts w:ascii="宋体" w:hAnsi="宋体"/>
          <w:color w:val="000000"/>
        </w:rPr>
        <w:t>，</w:t>
      </w:r>
      <w:r>
        <w:object w:dxaOrig="2040" w:dyaOrig="375" w14:anchorId="173D0EBF">
          <v:shape id="_x0000_i1129" type="#_x0000_t75" alt="学科网(www.zxxk.com)--教育资源门户，提供试卷、教案、课件、论文、素材以及各类教学资源下载，还有大量而丰富的教学相关资讯！" style="width:102pt;height:18.6pt" o:ole="">
            <v:imagedata r:id="rId203" o:title="eqId9c575c4993c3e57c8fa8916bf1b74fe4"/>
          </v:shape>
          <o:OLEObject Type="Embed" ProgID="Equation.DSMT4" ShapeID="_x0000_i1129" DrawAspect="Content" ObjectID="_1843929799" r:id="rId204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eastAsia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（不考感进、出水口管内蓄水）。求：</w:t>
      </w:r>
    </w:p>
    <w:p w14:paraId="2D6452B5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C6B75FA" wp14:editId="6199C153">
            <wp:extent cx="4191000" cy="13049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5BC6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的质量；</w:t>
      </w:r>
    </w:p>
    <w:p w14:paraId="48D97C4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刚浸没时，力传感器的示数</w:t>
      </w:r>
      <w:r>
        <w:object w:dxaOrig="285" w:dyaOrig="360" w14:anchorId="629A6E42">
          <v:shape id="_x0000_i1130" type="#_x0000_t75" alt="学科网(www.zxxk.com)--教育资源门户，提供试卷、教案、课件、论文、素材以及各类教学资源下载，还有大量而丰富的教学相关资讯！" style="width:14.4pt;height:18pt" o:ole="">
            <v:imagedata r:id="rId206" o:title="eqIdb519e5794ef9932b64715619adf860db"/>
          </v:shape>
          <o:OLEObject Type="Embed" ProgID="Equation.DSMT4" ShapeID="_x0000_i1130" DrawAspect="Content" ObjectID="_1843929800" r:id="rId207"/>
        </w:object>
      </w:r>
      <w:r>
        <w:rPr>
          <w:rFonts w:ascii="宋体" w:hAnsi="宋体"/>
          <w:color w:val="000000"/>
        </w:rPr>
        <w:t>；</w:t>
      </w:r>
    </w:p>
    <w:p w14:paraId="5A82A1D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当注入水的质量为</w:t>
      </w:r>
      <w:r>
        <w:rPr>
          <w:rFonts w:eastAsia="Times New Roman" w:cs="Times New Roman"/>
          <w:color w:val="000000"/>
        </w:rPr>
        <w:t>6kg</w:t>
      </w:r>
      <w:r>
        <w:rPr>
          <w:rFonts w:ascii="宋体" w:hAnsi="宋体"/>
          <w:color w:val="000000"/>
        </w:rPr>
        <w:t>时，水箱底部受到水的压强。</w:t>
      </w:r>
    </w:p>
    <w:p w14:paraId="608879D8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</w:p>
    <w:p w14:paraId="6EB7362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615" w:dyaOrig="315" w14:anchorId="5984C366">
          <v:shape id="_x0000_i1131" type="#_x0000_t75" alt="学科网(www.zxxk.com)--教育资源门户，提供试卷、教案、课件、论文、素材以及各类教学资源下载，还有大量而丰富的教学相关资讯！" style="width:30.6pt;height:15.6pt" o:ole="">
            <v:imagedata r:id="rId208" o:title="eqIdf3dbc0453a4be329a90389b037fba24a"/>
          </v:shape>
          <o:OLEObject Type="Embed" ProgID="Equation.DSMT4" ShapeID="_x0000_i1131" DrawAspect="Content" ObjectID="_1843929801" r:id="rId209"/>
        </w:object>
      </w:r>
      <w:r>
        <w:rPr>
          <w:color w:val="000000"/>
        </w:rPr>
        <w:t xml:space="preserve">    </w:t>
      </w:r>
    </w:p>
    <w:p w14:paraId="05A5321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</w:p>
    <w:p w14:paraId="2D80420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375" w:dyaOrig="285" w14:anchorId="55490FB2">
          <v:shape id="_x0000_i1132" type="#_x0000_t75" alt="学科网(www.zxxk.com)--教育资源门户，提供试卷、教案、课件、论文、素材以及各类教学资源下载，还有大量而丰富的教学相关资讯！" style="width:18.6pt;height:14.4pt" o:ole="">
            <v:imagedata r:id="rId210" o:title="eqIde0e4168a6d39962530dcdedec00a0d4c"/>
          </v:shape>
          <o:OLEObject Type="Embed" ProgID="Equation.DSMT4" ShapeID="_x0000_i1132" DrawAspect="Content" ObjectID="_1843929802" r:id="rId211"/>
        </w:object>
      </w:r>
      <w:r>
        <w:rPr>
          <w:color w:val="000000"/>
        </w:rPr>
        <w:t xml:space="preserve">    </w:t>
      </w:r>
    </w:p>
    <w:p w14:paraId="2C70CE1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</w:p>
    <w:p w14:paraId="7E9E5AB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1155" w:dyaOrig="315" w14:anchorId="6EEC123A">
          <v:shape id="_x0000_i1133" type="#_x0000_t75" alt="学科网(www.zxxk.com)--教育资源门户，提供试卷、教案、课件、论文、素材以及各类教学资源下载，还有大量而丰富的教学相关资讯！" style="width:57.6pt;height:15.6pt" o:ole="">
            <v:imagedata r:id="rId212" o:title="eqIdb3c8c39b9a37177d7f64d6e4132b25ec"/>
          </v:shape>
          <o:OLEObject Type="Embed" ProgID="Equation.DSMT4" ShapeID="_x0000_i1133" DrawAspect="Content" ObjectID="_1843929803" r:id="rId213"/>
        </w:object>
      </w:r>
    </w:p>
    <w:p w14:paraId="1C0BC21B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223731" w14:textId="77777777" w:rsidR="00096101" w:rsidRDefault="0000000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14:paraId="5DABFAD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根据密度公式</w:t>
      </w:r>
      <w:r>
        <w:object w:dxaOrig="705" w:dyaOrig="615" w14:anchorId="718430DB">
          <v:shape id="_x0000_i1134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14" o:title="eqId3a7ff53f2587806ee67bb7d829384af4"/>
          </v:shape>
          <o:OLEObject Type="Embed" ProgID="Equation.DSMT4" ShapeID="_x0000_i1134" DrawAspect="Content" ObjectID="_1843929804" r:id="rId215"/>
        </w:object>
      </w:r>
      <w:r>
        <w:rPr>
          <w:color w:val="000000"/>
        </w:rPr>
        <w:t>，得长方体</w:t>
      </w:r>
      <w:r>
        <w:rPr>
          <w:color w:val="000000"/>
        </w:rPr>
        <w:t>A</w:t>
      </w:r>
      <w:r>
        <w:rPr>
          <w:color w:val="000000"/>
        </w:rPr>
        <w:t>的质量</w:t>
      </w:r>
      <w:r>
        <w:object w:dxaOrig="4905" w:dyaOrig="375" w14:anchorId="77533013">
          <v:shape id="_x0000_i1135" type="#_x0000_t75" alt="学科网(www.zxxk.com)--教育资源门户，提供试卷、教案、课件、论文、素材以及各类教学资源下载，还有大量而丰富的教学相关资讯！" style="width:245.4pt;height:18.6pt" o:ole="">
            <v:imagedata r:id="rId216" o:title="eqId2e3a60cbab0aeb8842b6fc47be9db1bd"/>
          </v:shape>
          <o:OLEObject Type="Embed" ProgID="Equation.DSMT4" ShapeID="_x0000_i1135" DrawAspect="Content" ObjectID="_1843929805" r:id="rId217"/>
        </w:object>
      </w:r>
    </w:p>
    <w:p w14:paraId="29C1D74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14:paraId="0C6B9C5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长方体</w:t>
      </w:r>
      <w:r>
        <w:rPr>
          <w:color w:val="000000"/>
        </w:rPr>
        <w:t>A</w:t>
      </w:r>
      <w:r>
        <w:rPr>
          <w:color w:val="000000"/>
        </w:rPr>
        <w:t>的重力</w:t>
      </w:r>
      <w:r>
        <w:object w:dxaOrig="3375" w:dyaOrig="360" w14:anchorId="4D68461B">
          <v:shape id="_x0000_i1136" type="#_x0000_t75" alt="学科网(www.zxxk.com)--教育资源门户，提供试卷、教案、课件、论文、素材以及各类教学资源下载，还有大量而丰富的教学相关资讯！" style="width:168.6pt;height:18pt" o:ole="">
            <v:imagedata r:id="rId218" o:title="eqId1701fcdda09fc04c156b7a2d9348b00e"/>
          </v:shape>
          <o:OLEObject Type="Embed" ProgID="Equation.DSMT4" ShapeID="_x0000_i1136" DrawAspect="Content" ObjectID="_1843929806" r:id="rId219"/>
        </w:object>
      </w:r>
      <w:r>
        <w:rPr>
          <w:color w:val="000000"/>
        </w:rPr>
        <w:t xml:space="preserve"> </w:t>
      </w:r>
    </w:p>
    <w:p w14:paraId="1759E3F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</w:rPr>
        <w:t>完全浸没时，</w:t>
      </w:r>
      <w:r>
        <w:object w:dxaOrig="2175" w:dyaOrig="405" w14:anchorId="345667BB">
          <v:shape id="_x0000_i1137" type="#_x0000_t75" alt="学科网(www.zxxk.com)--教育资源门户，提供试卷、教案、课件、论文、素材以及各类教学资源下载，还有大量而丰富的教学相关资讯！" style="width:108.6pt;height:20.4pt" o:ole="">
            <v:imagedata r:id="rId220" o:title="eqIdf76ac5a52e48f77babd43900b25d5d37"/>
          </v:shape>
          <o:OLEObject Type="Embed" ProgID="Equation.DSMT4" ShapeID="_x0000_i1137" DrawAspect="Content" ObjectID="_1843929807" r:id="rId221"/>
        </w:object>
      </w:r>
    </w:p>
    <w:p w14:paraId="6E8B4834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长方体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刚浸没时的浮力</w:t>
      </w:r>
      <w:r>
        <w:object w:dxaOrig="6000" w:dyaOrig="405" w14:anchorId="71D63651">
          <v:shape id="_x0000_i1138" type="#_x0000_t75" alt="学科网(www.zxxk.com)--教育资源门户，提供试卷、教案、课件、论文、素材以及各类教学资源下载，还有大量而丰富的教学相关资讯！" style="width:300pt;height:20.4pt" o:ole="">
            <v:imagedata r:id="rId222" o:title="eqId17bc2822586f869258e6f61c2410249b"/>
          </v:shape>
          <o:OLEObject Type="Embed" ProgID="Equation.DSMT4" ShapeID="_x0000_i1138" DrawAspect="Content" ObjectID="_1843929808" r:id="rId223"/>
        </w:object>
      </w:r>
    </w:p>
    <w:p w14:paraId="705DEC0C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</w:t>
      </w:r>
      <w:r>
        <w:rPr>
          <w:color w:val="000000"/>
        </w:rPr>
        <w:t>对</w:t>
      </w:r>
      <w:r>
        <w:rPr>
          <w:color w:val="000000"/>
        </w:rPr>
        <w:t>A</w:t>
      </w:r>
      <w:r>
        <w:rPr>
          <w:color w:val="000000"/>
        </w:rPr>
        <w:t>受力分析：</w:t>
      </w:r>
      <w:r>
        <w:rPr>
          <w:color w:val="000000"/>
        </w:rPr>
        <w:t>A</w:t>
      </w:r>
      <w:r>
        <w:rPr>
          <w:color w:val="000000"/>
        </w:rPr>
        <w:t>受向上的浮力、向下的重力和细杆向下的作用力，力传感器的示数等于细杆作用力的大小，根据力的平衡：</w:t>
      </w:r>
      <w:r>
        <w:object w:dxaOrig="1320" w:dyaOrig="375" w14:anchorId="41EEA2E8">
          <v:shape id="_x0000_i1139" type="#_x0000_t75" alt="学科网(www.zxxk.com)--教育资源门户，提供试卷、教案、课件、论文、素材以及各类教学资源下载，还有大量而丰富的教学相关资讯！" style="width:66pt;height:18.6pt" o:ole="">
            <v:imagedata r:id="rId224" o:title="eqId5b9f8eb92625eeddbee565d55aa2fe28"/>
          </v:shape>
          <o:OLEObject Type="Embed" ProgID="Equation.DSMT4" ShapeID="_x0000_i1139" DrawAspect="Content" ObjectID="_1843929809" r:id="rId225"/>
        </w:object>
      </w:r>
      <w:r>
        <w:rPr>
          <w:color w:val="000000"/>
        </w:rPr>
        <w:t xml:space="preserve"> </w:t>
      </w:r>
    </w:p>
    <w:p w14:paraId="5E357D9F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解得：</w:t>
      </w:r>
      <w:r>
        <w:object w:dxaOrig="3060" w:dyaOrig="375" w14:anchorId="7AEC8441">
          <v:shape id="_x0000_i1140" type="#_x0000_t75" alt="学科网(www.zxxk.com)--教育资源门户，提供试卷、教案、课件、论文、素材以及各类教学资源下载，还有大量而丰富的教学相关资讯！" style="width:153pt;height:18.6pt" o:ole="">
            <v:imagedata r:id="rId226" o:title="eqIdec01fe1766076ce41d77a69619ade2f9"/>
          </v:shape>
          <o:OLEObject Type="Embed" ProgID="Equation.DSMT4" ShapeID="_x0000_i1140" DrawAspect="Content" ObjectID="_1843929810" r:id="rId227"/>
        </w:object>
      </w:r>
    </w:p>
    <w:p w14:paraId="452120F1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14:paraId="22F991C6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结合图乙分析：注入水质量</w:t>
      </w:r>
      <w:r>
        <w:object w:dxaOrig="780" w:dyaOrig="315" w14:anchorId="5E9AB9FB">
          <v:shape id="_x0000_i1141" type="#_x0000_t75" alt="学科网(www.zxxk.com)--教育资源门户，提供试卷、教案、课件、论文、素材以及各类教学资源下载，还有大量而丰富的教学相关资讯！" style="width:39pt;height:15.6pt" o:ole="">
            <v:imagedata r:id="rId228" o:title="eqIdbfc3079235d83a2cf975a98d6247892f"/>
          </v:shape>
          <o:OLEObject Type="Embed" ProgID="Equation.DSMT4" ShapeID="_x0000_i1141" DrawAspect="Content" ObjectID="_1843929811" r:id="rId229"/>
        </w:object>
      </w:r>
      <w:r>
        <w:rPr>
          <w:color w:val="000000"/>
        </w:rPr>
        <w:t xml:space="preserve"> </w:t>
      </w:r>
      <w:r>
        <w:rPr>
          <w:color w:val="000000"/>
        </w:rPr>
        <w:t>时，水面未到达</w:t>
      </w:r>
      <w:r>
        <w:rPr>
          <w:color w:val="000000"/>
        </w:rPr>
        <w:t>A</w:t>
      </w:r>
      <w:r>
        <w:rPr>
          <w:color w:val="000000"/>
        </w:rPr>
        <w:t>的下表面，</w:t>
      </w:r>
      <w:r>
        <w:rPr>
          <w:color w:val="000000"/>
        </w:rPr>
        <w:t>A</w:t>
      </w:r>
      <w:r>
        <w:rPr>
          <w:color w:val="000000"/>
        </w:rPr>
        <w:t>不受浮力，力传感器示数不变。</w:t>
      </w:r>
    </w:p>
    <w:p w14:paraId="5B5A12B3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当注入</w:t>
      </w:r>
      <w:r>
        <w:object w:dxaOrig="420" w:dyaOrig="315" w14:anchorId="70DDC280">
          <v:shape id="_x0000_i1142" type="#_x0000_t75" alt="学科网(www.zxxk.com)--教育资源门户，提供试卷、教案、课件、论文、素材以及各类教学资源下载，还有大量而丰富的教学相关资讯！" style="width:21pt;height:15.6pt" o:ole="">
            <v:imagedata r:id="rId230" o:title="eqId86293d555aad52f091d175927f8247d9"/>
          </v:shape>
          <o:OLEObject Type="Embed" ProgID="Equation.DSMT4" ShapeID="_x0000_i1142" DrawAspect="Content" ObjectID="_1843929812" r:id="rId231"/>
        </w:object>
      </w:r>
      <w:r>
        <w:rPr>
          <w:color w:val="000000"/>
        </w:rPr>
        <w:t>水时，水面刚好到达</w:t>
      </w:r>
      <w:r>
        <w:rPr>
          <w:color w:val="000000"/>
        </w:rPr>
        <w:t>A</w:t>
      </w:r>
      <w:r>
        <w:rPr>
          <w:color w:val="000000"/>
        </w:rPr>
        <w:t>下表面，此时水深</w:t>
      </w:r>
      <w:r>
        <w:rPr>
          <w:color w:val="000000"/>
        </w:rPr>
        <w:t xml:space="preserve"> </w:t>
      </w:r>
      <w:r>
        <w:object w:dxaOrig="255" w:dyaOrig="360" w14:anchorId="067B8D0F">
          <v:shape id="_x0000_i1143" type="#_x0000_t75" alt="学科网(www.zxxk.com)--教育资源门户，提供试卷、教案、课件、论文、素材以及各类教学资源下载，还有大量而丰富的教学相关资讯！" style="width:12.6pt;height:18pt" o:ole="">
            <v:imagedata r:id="rId232" o:title="eqId009b3e437653de56c557e0e5fcd4c8f8"/>
          </v:shape>
          <o:OLEObject Type="Embed" ProgID="Equation.DSMT4" ShapeID="_x0000_i1143" DrawAspect="Content" ObjectID="_1843929813" r:id="rId233"/>
        </w:object>
      </w:r>
      <w:r>
        <w:rPr>
          <w:color w:val="000000"/>
        </w:rPr>
        <w:t xml:space="preserve"> </w:t>
      </w:r>
      <w:r>
        <w:rPr>
          <w:color w:val="000000"/>
        </w:rPr>
        <w:t>满足：</w:t>
      </w:r>
      <w:r>
        <w:object w:dxaOrig="3915" w:dyaOrig="705" w14:anchorId="4CDF22EF">
          <v:shape id="_x0000_i1144" type="#_x0000_t75" alt="学科网(www.zxxk.com)--教育资源门户，提供试卷、教案、课件、论文、素材以及各类教学资源下载，还有大量而丰富的教学相关资讯！" style="width:195.6pt;height:35.4pt" o:ole="">
            <v:imagedata r:id="rId234" o:title="eqId221c504befdb269396e24b412d7ebbce"/>
          </v:shape>
          <o:OLEObject Type="Embed" ProgID="Equation.DSMT4" ShapeID="_x0000_i1144" DrawAspect="Content" ObjectID="_1843929814" r:id="rId235"/>
        </w:object>
      </w:r>
    </w:p>
    <w:p w14:paraId="298C3897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object w:dxaOrig="2865" w:dyaOrig="735" w14:anchorId="274C044A">
          <v:shape id="_x0000_i1145" type="#_x0000_t75" alt="学科网(www.zxxk.com)--教育资源门户，提供试卷、教案、课件、论文、素材以及各类教学资源下载，还有大量而丰富的教学相关资讯！" style="width:143.4pt;height:36.6pt" o:ole="">
            <v:imagedata r:id="rId236" o:title="eqId5e225af7c07cfce9d16cbdc68672de32"/>
          </v:shape>
          <o:OLEObject Type="Embed" ProgID="Equation.DSMT4" ShapeID="_x0000_i1145" DrawAspect="Content" ObjectID="_1843929815" r:id="rId237"/>
        </w:object>
      </w:r>
      <w:r>
        <w:rPr>
          <w:color w:val="000000"/>
        </w:rPr>
        <w:t xml:space="preserve"> </w:t>
      </w:r>
    </w:p>
    <w:p w14:paraId="0363D15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当注入水质量为</w:t>
      </w:r>
      <w:r>
        <w:object w:dxaOrig="435" w:dyaOrig="315" w14:anchorId="2A4D6014">
          <v:shape id="_x0000_i1146" type="#_x0000_t75" alt="学科网(www.zxxk.com)--教育资源门户，提供试卷、教案、课件、论文、素材以及各类教学资源下载，还有大量而丰富的教学相关资讯！" style="width:21.6pt;height:15.6pt" o:ole="">
            <v:imagedata r:id="rId238" o:title="eqId9596db77626a78e13c73d953f3920eaf"/>
          </v:shape>
          <o:OLEObject Type="Embed" ProgID="Equation.DSMT4" ShapeID="_x0000_i1146" DrawAspect="Content" ObjectID="_1843929816" r:id="rId239"/>
        </w:object>
      </w:r>
      <w:r>
        <w:rPr>
          <w:color w:val="000000"/>
        </w:rPr>
        <w:t>时，力传感器示数为</w:t>
      </w:r>
      <w:r>
        <w:rPr>
          <w:color w:val="000000"/>
        </w:rPr>
        <w:t>0</w:t>
      </w:r>
      <w:r>
        <w:rPr>
          <w:color w:val="000000"/>
        </w:rPr>
        <w:t>，此时</w:t>
      </w:r>
      <w:r>
        <w:rPr>
          <w:color w:val="000000"/>
        </w:rPr>
        <w:t xml:space="preserve"> </w:t>
      </w:r>
      <w:r>
        <w:object w:dxaOrig="1455" w:dyaOrig="375" w14:anchorId="756BA6E5">
          <v:shape id="_x0000_i1147" type="#_x0000_t75" alt="学科网(www.zxxk.com)--教育资源门户，提供试卷、教案、课件、论文、素材以及各类教学资源下载，还有大量而丰富的教学相关资讯！" style="width:72.6pt;height:18.6pt" o:ole="">
            <v:imagedata r:id="rId240" o:title="eqId73226a8de897fb263bb88b76bbfe632a"/>
          </v:shape>
          <o:OLEObject Type="Embed" ProgID="Equation.DSMT4" ShapeID="_x0000_i1147" DrawAspect="Content" ObjectID="_1843929817" r:id="rId241"/>
        </w:object>
      </w:r>
    </w:p>
    <w:p w14:paraId="27630AA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可得排开水的体积：</w:t>
      </w:r>
      <w:r>
        <w:object w:dxaOrig="4995" w:dyaOrig="720" w14:anchorId="3DEE91E8">
          <v:shape id="_x0000_i1148" type="#_x0000_t75" alt="学科网(www.zxxk.com)--教育资源门户，提供试卷、教案、课件、论文、素材以及各类教学资源下载，还有大量而丰富的教学相关资讯！" style="width:249.6pt;height:36pt" o:ole="">
            <v:imagedata r:id="rId242" o:title="eqId217bf7c15db01f770e9ca7fadbd6fa04"/>
          </v:shape>
          <o:OLEObject Type="Embed" ProgID="Equation.DSMT4" ShapeID="_x0000_i1148" DrawAspect="Content" ObjectID="_1843929818" r:id="rId243"/>
        </w:object>
      </w:r>
      <w:r>
        <w:rPr>
          <w:color w:val="000000"/>
        </w:rPr>
        <w:t xml:space="preserve"> </w:t>
      </w:r>
    </w:p>
    <w:p w14:paraId="1D9CF29A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从注入</w:t>
      </w:r>
      <w:r>
        <w:object w:dxaOrig="420" w:dyaOrig="315" w14:anchorId="04604EB9">
          <v:shape id="_x0000_i1149" type="#_x0000_t75" alt="学科网(www.zxxk.com)--教育资源门户，提供试卷、教案、课件、论文、素材以及各类教学资源下载，还有大量而丰富的教学相关资讯！" style="width:21pt;height:15.6pt" o:ole="">
            <v:imagedata r:id="rId230" o:title="eqId86293d555aad52f091d175927f8247d9"/>
          </v:shape>
          <o:OLEObject Type="Embed" ProgID="Equation.DSMT4" ShapeID="_x0000_i1149" DrawAspect="Content" ObjectID="_1843929819" r:id="rId244"/>
        </w:object>
      </w:r>
      <w:r>
        <w:rPr>
          <w:color w:val="000000"/>
        </w:rPr>
        <w:t>到</w:t>
      </w:r>
      <w:r>
        <w:object w:dxaOrig="435" w:dyaOrig="315" w14:anchorId="7DB8AFB9">
          <v:shape id="_x0000_i1150" type="#_x0000_t75" alt="学科网(www.zxxk.com)--教育资源门户，提供试卷、教案、课件、论文、素材以及各类教学资源下载，还有大量而丰富的教学相关资讯！" style="width:21.6pt;height:15.6pt" o:ole="">
            <v:imagedata r:id="rId238" o:title="eqId9596db77626a78e13c73d953f3920eaf"/>
          </v:shape>
          <o:OLEObject Type="Embed" ProgID="Equation.DSMT4" ShapeID="_x0000_i1150" DrawAspect="Content" ObjectID="_1843929820" r:id="rId245"/>
        </w:object>
      </w:r>
      <w:r>
        <w:rPr>
          <w:color w:val="000000"/>
        </w:rPr>
        <w:t>水，注入水的体积</w:t>
      </w:r>
      <w:r>
        <w:object w:dxaOrig="3375" w:dyaOrig="660" w14:anchorId="313A45F7">
          <v:shape id="_x0000_i1151" type="#_x0000_t75" alt="学科网(www.zxxk.com)--教育资源门户，提供试卷、教案、课件、论文、素材以及各类教学资源下载，还有大量而丰富的教学相关资讯！" style="width:168.6pt;height:33pt" o:ole="">
            <v:imagedata r:id="rId246" o:title="eqIdd3e394b2e758d320293bd914167ce361"/>
          </v:shape>
          <o:OLEObject Type="Embed" ProgID="Equation.DSMT4" ShapeID="_x0000_i1151" DrawAspect="Content" ObjectID="_1843929821" r:id="rId247"/>
        </w:object>
      </w:r>
    </w:p>
    <w:p w14:paraId="2913C56E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设水面上升</w:t>
      </w:r>
      <w:r>
        <w:object w:dxaOrig="345" w:dyaOrig="285" w14:anchorId="239AF504">
          <v:shape id="_x0000_i1152" type="#_x0000_t75" alt="学科网(www.zxxk.com)--教育资源门户，提供试卷、教案、课件、论文、素材以及各类教学资源下载，还有大量而丰富的教学相关资讯！" style="width:17.4pt;height:14.4pt" o:ole="">
            <v:imagedata r:id="rId248" o:title="eqId7eeead91277932ab05e23aa13b52392b"/>
          </v:shape>
          <o:OLEObject Type="Embed" ProgID="Equation.DSMT4" ShapeID="_x0000_i1152" DrawAspect="Content" ObjectID="_1843929822" r:id="rId249"/>
        </w:object>
      </w:r>
      <w:r>
        <w:rPr>
          <w:color w:val="000000"/>
        </w:rPr>
        <w:t>，则</w:t>
      </w:r>
      <w:r>
        <w:rPr>
          <w:color w:val="000000"/>
        </w:rPr>
        <w:t xml:space="preserve"> </w:t>
      </w:r>
      <w:r>
        <w:object w:dxaOrig="1785" w:dyaOrig="375" w14:anchorId="0AB65D98">
          <v:shape id="_x0000_i1153" type="#_x0000_t75" alt="学科网(www.zxxk.com)--教育资源门户，提供试卷、教案、课件、论文、素材以及各类教学资源下载，还有大量而丰富的教学相关资讯！" style="width:89.4pt;height:18.6pt" o:ole="">
            <v:imagedata r:id="rId250" o:title="eqId38dc6a83fb50c7edbc01f007b73a44c7"/>
          </v:shape>
          <o:OLEObject Type="Embed" ProgID="Equation.DSMT4" ShapeID="_x0000_i1153" DrawAspect="Content" ObjectID="_1843929823" r:id="rId251"/>
        </w:object>
      </w:r>
    </w:p>
    <w:p w14:paraId="7689CB60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解得：</w:t>
      </w:r>
      <w:r>
        <w:object w:dxaOrig="3585" w:dyaOrig="660" w14:anchorId="11313A1B">
          <v:shape id="_x0000_i1154" type="#_x0000_t75" alt="学科网(www.zxxk.com)--教育资源门户，提供试卷、教案、课件、论文、素材以及各类教学资源下载，还有大量而丰富的教学相关资讯！" style="width:179.4pt;height:33pt" o:ole="">
            <v:imagedata r:id="rId252" o:title="eqId79766160f4be804e6c52f3afd0cb53cf"/>
          </v:shape>
          <o:OLEObject Type="Embed" ProgID="Equation.DSMT4" ShapeID="_x0000_i1154" DrawAspect="Content" ObjectID="_1843929824" r:id="rId253"/>
        </w:object>
      </w:r>
      <w:r>
        <w:rPr>
          <w:color w:val="000000"/>
        </w:rPr>
        <w:t xml:space="preserve"> </w:t>
      </w:r>
    </w:p>
    <w:p w14:paraId="1F4C077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可得</w:t>
      </w:r>
      <w:r>
        <w:rPr>
          <w:color w:val="000000"/>
        </w:rPr>
        <w:t>A</w:t>
      </w:r>
      <w:r>
        <w:rPr>
          <w:color w:val="000000"/>
        </w:rPr>
        <w:t>的底面积</w:t>
      </w:r>
      <w:r>
        <w:object w:dxaOrig="3315" w:dyaOrig="660" w14:anchorId="288EE5E4">
          <v:shape id="_x0000_i1155" type="#_x0000_t75" alt="学科网(www.zxxk.com)--教育资源门户，提供试卷、教案、课件、论文、素材以及各类教学资源下载，还有大量而丰富的教学相关资讯！" style="width:165.6pt;height:33pt" o:ole="">
            <v:imagedata r:id="rId254" o:title="eqId2426e96c49b9f4e7665a35a1fa0b32dc"/>
          </v:shape>
          <o:OLEObject Type="Embed" ProgID="Equation.DSMT4" ShapeID="_x0000_i1155" DrawAspect="Content" ObjectID="_1843929825" r:id="rId255"/>
        </w:object>
      </w:r>
    </w:p>
    <w:p w14:paraId="42C7B8D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因此</w:t>
      </w:r>
      <w:r>
        <w:object w:dxaOrig="2205" w:dyaOrig="405" w14:anchorId="0D162BA1">
          <v:shape id="_x0000_i1156" type="#_x0000_t75" alt="学科网(www.zxxk.com)--教育资源门户，提供试卷、教案、课件、论文、素材以及各类教学资源下载，还有大量而丰富的教学相关资讯！" style="width:110.4pt;height:20.4pt" o:ole="">
            <v:imagedata r:id="rId256" o:title="eqIdbcf1af5e581621c89f4ce8f4fbad770e"/>
          </v:shape>
          <o:OLEObject Type="Embed" ProgID="Equation.DSMT4" ShapeID="_x0000_i1156" DrawAspect="Content" ObjectID="_1843929826" r:id="rId257"/>
        </w:object>
      </w:r>
    </w:p>
    <w:p w14:paraId="030B3B65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当注入水质量为</w:t>
      </w:r>
      <w:r>
        <w:object w:dxaOrig="435" w:dyaOrig="315" w14:anchorId="26948420">
          <v:shape id="_x0000_i1157" type="#_x0000_t75" alt="学科网(www.zxxk.com)--教育资源门户，提供试卷、教案、课件、论文、素材以及各类教学资源下载，还有大量而丰富的教学相关资讯！" style="width:21.6pt;height:15.6pt" o:ole="">
            <v:imagedata r:id="rId258" o:title="eqId51b4809a09ce26381079bd183570ec1c"/>
          </v:shape>
          <o:OLEObject Type="Embed" ProgID="Equation.DSMT4" ShapeID="_x0000_i1157" DrawAspect="Content" ObjectID="_1843929827" r:id="rId259"/>
        </w:object>
      </w:r>
      <w:r>
        <w:rPr>
          <w:color w:val="000000"/>
        </w:rPr>
        <w:t>时，从注入</w:t>
      </w:r>
      <w:r>
        <w:object w:dxaOrig="420" w:dyaOrig="315" w14:anchorId="2A9D81CA">
          <v:shape id="_x0000_i1158" type="#_x0000_t75" alt="学科网(www.zxxk.com)--教育资源门户，提供试卷、教案、课件、论文、素材以及各类教学资源下载，还有大量而丰富的教学相关资讯！" style="width:21pt;height:15.6pt" o:ole="">
            <v:imagedata r:id="rId230" o:title="eqId86293d555aad52f091d175927f8247d9"/>
          </v:shape>
          <o:OLEObject Type="Embed" ProgID="Equation.DSMT4" ShapeID="_x0000_i1158" DrawAspect="Content" ObjectID="_1843929828" r:id="rId260"/>
        </w:object>
      </w:r>
      <w:r>
        <w:rPr>
          <w:color w:val="000000"/>
        </w:rPr>
        <w:t xml:space="preserve"> </w:t>
      </w:r>
      <w:r>
        <w:rPr>
          <w:color w:val="000000"/>
        </w:rPr>
        <w:t>到</w:t>
      </w:r>
      <w:r>
        <w:object w:dxaOrig="435" w:dyaOrig="315" w14:anchorId="7788E4C4">
          <v:shape id="_x0000_i1159" type="#_x0000_t75" alt="学科网(www.zxxk.com)--教育资源门户，提供试卷、教案、课件、论文、素材以及各类教学资源下载，还有大量而丰富的教学相关资讯！" style="width:21.6pt;height:15.6pt" o:ole="">
            <v:imagedata r:id="rId258" o:title="eqId51b4809a09ce26381079bd183570ec1c"/>
          </v:shape>
          <o:OLEObject Type="Embed" ProgID="Equation.DSMT4" ShapeID="_x0000_i1159" DrawAspect="Content" ObjectID="_1843929829" r:id="rId261"/>
        </w:object>
      </w:r>
      <w:r>
        <w:rPr>
          <w:color w:val="000000"/>
        </w:rPr>
        <w:t>，注入水的质量</w:t>
      </w:r>
      <w:r>
        <w:object w:dxaOrig="1140" w:dyaOrig="360" w14:anchorId="59BD30DB">
          <v:shape id="_x0000_i1160" type="#_x0000_t75" alt="学科网(www.zxxk.com)--教育资源门户，提供试卷、教案、课件、论文、素材以及各类教学资源下载，还有大量而丰富的教学相关资讯！" style="width:57pt;height:18pt" o:ole="">
            <v:imagedata r:id="rId262" o:title="eqId61e85068dfe7693fa69e0aece943fb0c"/>
          </v:shape>
          <o:OLEObject Type="Embed" ProgID="Equation.DSMT4" ShapeID="_x0000_i1160" DrawAspect="Content" ObjectID="_1843929830" r:id="rId263"/>
        </w:object>
      </w:r>
      <w:r>
        <w:rPr>
          <w:color w:val="000000"/>
        </w:rPr>
        <w:t>，</w:t>
      </w:r>
      <w:r>
        <w:object w:dxaOrig="3420" w:dyaOrig="660" w14:anchorId="4A0832ED">
          <v:shape id="_x0000_i1161" type="#_x0000_t75" alt="学科网(www.zxxk.com)--教育资源门户，提供试卷、教案、课件、论文、素材以及各类教学资源下载，还有大量而丰富的教学相关资讯！" style="width:171pt;height:33pt" o:ole="">
            <v:imagedata r:id="rId264" o:title="eqIdb1b08d7305a90d6007e8415b231179e6"/>
          </v:shape>
          <o:OLEObject Type="Embed" ProgID="Equation.DSMT4" ShapeID="_x0000_i1161" DrawAspect="Content" ObjectID="_1843929831" r:id="rId265"/>
        </w:object>
      </w:r>
    </w:p>
    <w:p w14:paraId="60F24E02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设水面上升</w:t>
      </w:r>
      <w:r>
        <w:object w:dxaOrig="465" w:dyaOrig="360" w14:anchorId="3796811E">
          <v:shape id="_x0000_i1162" type="#_x0000_t75" alt="学科网(www.zxxk.com)--教育资源门户，提供试卷、教案、课件、论文、素材以及各类教学资源下载，还有大量而丰富的教学相关资讯！" style="width:23.4pt;height:18pt" o:ole="">
            <v:imagedata r:id="rId266" o:title="eqIdfadcecd11646dfc58a7ba3a7dd52b826"/>
          </v:shape>
          <o:OLEObject Type="Embed" ProgID="Equation.DSMT4" ShapeID="_x0000_i1162" DrawAspect="Content" ObjectID="_1843929832" r:id="rId267"/>
        </w:object>
      </w:r>
      <w:r>
        <w:rPr>
          <w:color w:val="000000"/>
        </w:rPr>
        <w:t>，则</w:t>
      </w:r>
      <w:r>
        <w:object w:dxaOrig="2100" w:dyaOrig="435" w14:anchorId="23E43FA1">
          <v:shape id="_x0000_i1163" type="#_x0000_t75" alt="学科网(www.zxxk.com)--教育资源门户，提供试卷、教案、课件、论文、素材以及各类教学资源下载，还有大量而丰富的教学相关资讯！" style="width:105pt;height:21.6pt" o:ole="">
            <v:imagedata r:id="rId268" o:title="eqId8104274b91f9ac2fb6d06bb0300c844b"/>
          </v:shape>
          <o:OLEObject Type="Embed" ProgID="Equation.DSMT4" ShapeID="_x0000_i1163" DrawAspect="Content" ObjectID="_1843929833" r:id="rId269"/>
        </w:object>
      </w:r>
    </w:p>
    <w:p w14:paraId="4AA78509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解得：</w:t>
      </w:r>
      <w:r>
        <w:object w:dxaOrig="2760" w:dyaOrig="660" w14:anchorId="0669D444">
          <v:shape id="_x0000_i1164" type="#_x0000_t75" alt="学科网(www.zxxk.com)--教育资源门户，提供试卷、教案、课件、论文、素材以及各类教学资源下载，还有大量而丰富的教学相关资讯！" style="width:138pt;height:33pt" o:ole="">
            <v:imagedata r:id="rId270" o:title="eqId69f499ba8423414b262fd0283687f98f"/>
          </v:shape>
          <o:OLEObject Type="Embed" ProgID="Equation.DSMT4" ShapeID="_x0000_i1164" DrawAspect="Content" ObjectID="_1843929834" r:id="rId271"/>
        </w:object>
      </w:r>
    </w:p>
    <w:p w14:paraId="17A780BD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总水深</w:t>
      </w:r>
      <w:r>
        <w:object w:dxaOrig="3615" w:dyaOrig="360" w14:anchorId="2500E0D6">
          <v:shape id="_x0000_i1165" type="#_x0000_t75" alt="学科网(www.zxxk.com)--教育资源门户，提供试卷、教案、课件、论文、素材以及各类教学资源下载，还有大量而丰富的教学相关资讯！" style="width:180.6pt;height:18pt" o:ole="">
            <v:imagedata r:id="rId272" o:title="eqIdf9f7268c94538754a39daa650181dea4"/>
          </v:shape>
          <o:OLEObject Type="Embed" ProgID="Equation.DSMT4" ShapeID="_x0000_i1165" DrawAspect="Content" ObjectID="_1843929835" r:id="rId273"/>
        </w:object>
      </w:r>
    </w:p>
    <w:p w14:paraId="10029DAB" w14:textId="77777777" w:rsidR="00096101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根据液体压强公式：</w:t>
      </w:r>
      <w:r>
        <w:object w:dxaOrig="5820" w:dyaOrig="405" w14:anchorId="2DBE4B0F">
          <v:shape id="_x0000_i1166" type="#_x0000_t75" alt="学科网(www.zxxk.com)--教育资源门户，提供试卷、教案、课件、论文、素材以及各类教学资源下载，还有大量而丰富的教学相关资讯！" style="width:291pt;height:20.4pt" o:ole="">
            <v:imagedata r:id="rId274" o:title="eqIdd9315a9997d2339decc6afad369bcaff"/>
          </v:shape>
          <o:OLEObject Type="Embed" ProgID="Equation.DSMT4" ShapeID="_x0000_i1166" DrawAspect="Content" ObjectID="_1843929836" r:id="rId275"/>
        </w:object>
      </w:r>
    </w:p>
    <w:sectPr w:rsidR="00096101" w:rsidSect="00C321EB">
      <w:headerReference w:type="default" r:id="rId276"/>
      <w:footerReference w:type="default" r:id="rId27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89EB91" w14:textId="77777777" w:rsidR="00621B32" w:rsidRDefault="00621B32">
      <w:r>
        <w:separator/>
      </w:r>
    </w:p>
  </w:endnote>
  <w:endnote w:type="continuationSeparator" w:id="0">
    <w:p w14:paraId="33F05FFF" w14:textId="77777777" w:rsidR="00621B32" w:rsidRDefault="00621B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B15513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2F19A307" w14:textId="77777777" w:rsidR="0090278E" w:rsidRDefault="0090278E">
    <w:pPr>
      <w:pStyle w:val="a5"/>
    </w:pPr>
  </w:p>
  <w:p w14:paraId="05901764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0F4F77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30C78DB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E448F7" w14:textId="77777777" w:rsidR="00621B32" w:rsidRDefault="00621B32">
      <w:r>
        <w:separator/>
      </w:r>
    </w:p>
  </w:footnote>
  <w:footnote w:type="continuationSeparator" w:id="0">
    <w:p w14:paraId="1255427A" w14:textId="77777777" w:rsidR="00621B32" w:rsidRDefault="00621B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A46492" w14:textId="25DEF450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45B304EA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35EDCA9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7E821F3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6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D2BAA022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E4869CEE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CA88556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1C2C150C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C6369F28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4FC237F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D62274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88023D5C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81145222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69623038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96101"/>
    <w:rsid w:val="000E4D02"/>
    <w:rsid w:val="00171458"/>
    <w:rsid w:val="00173C1D"/>
    <w:rsid w:val="001764C3"/>
    <w:rsid w:val="0018010E"/>
    <w:rsid w:val="00180A4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3E43FB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1B32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1DCFD78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wmf"/><Relationship Id="rId21" Type="http://schemas.openxmlformats.org/officeDocument/2006/relationships/oleObject" Target="embeddings/oleObject4.bin"/><Relationship Id="rId63" Type="http://schemas.openxmlformats.org/officeDocument/2006/relationships/image" Target="media/image28.wmf"/><Relationship Id="rId159" Type="http://schemas.openxmlformats.org/officeDocument/2006/relationships/oleObject" Target="embeddings/oleObject77.bin"/><Relationship Id="rId170" Type="http://schemas.openxmlformats.org/officeDocument/2006/relationships/image" Target="media/image80.wmf"/><Relationship Id="rId226" Type="http://schemas.openxmlformats.org/officeDocument/2006/relationships/image" Target="media/image104.wmf"/><Relationship Id="rId268" Type="http://schemas.openxmlformats.org/officeDocument/2006/relationships/image" Target="media/image123.wmf"/><Relationship Id="rId32" Type="http://schemas.openxmlformats.org/officeDocument/2006/relationships/image" Target="media/image17.wmf"/><Relationship Id="rId74" Type="http://schemas.openxmlformats.org/officeDocument/2006/relationships/oleObject" Target="embeddings/oleObject36.bin"/><Relationship Id="rId128" Type="http://schemas.openxmlformats.org/officeDocument/2006/relationships/image" Target="media/image57.wmf"/><Relationship Id="rId5" Type="http://schemas.openxmlformats.org/officeDocument/2006/relationships/webSettings" Target="webSettings.xml"/><Relationship Id="rId181" Type="http://schemas.openxmlformats.org/officeDocument/2006/relationships/oleObject" Target="embeddings/oleObject90.bin"/><Relationship Id="rId237" Type="http://schemas.openxmlformats.org/officeDocument/2006/relationships/oleObject" Target="embeddings/oleObject121.bin"/><Relationship Id="rId258" Type="http://schemas.openxmlformats.org/officeDocument/2006/relationships/image" Target="media/image119.wmf"/><Relationship Id="rId279" Type="http://schemas.openxmlformats.org/officeDocument/2006/relationships/theme" Target="theme/theme1.xml"/><Relationship Id="rId22" Type="http://schemas.openxmlformats.org/officeDocument/2006/relationships/image" Target="media/image11.wmf"/><Relationship Id="rId43" Type="http://schemas.openxmlformats.org/officeDocument/2006/relationships/oleObject" Target="embeddings/oleObject15.bin"/><Relationship Id="rId64" Type="http://schemas.openxmlformats.org/officeDocument/2006/relationships/oleObject" Target="embeddings/oleObject29.bin"/><Relationship Id="rId118" Type="http://schemas.openxmlformats.org/officeDocument/2006/relationships/oleObject" Target="embeddings/oleObject59.bin"/><Relationship Id="rId139" Type="http://schemas.openxmlformats.org/officeDocument/2006/relationships/oleObject" Target="embeddings/oleObject67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73.bin"/><Relationship Id="rId171" Type="http://schemas.openxmlformats.org/officeDocument/2006/relationships/oleObject" Target="embeddings/oleObject84.bin"/><Relationship Id="rId192" Type="http://schemas.openxmlformats.org/officeDocument/2006/relationships/oleObject" Target="embeddings/oleObject98.bin"/><Relationship Id="rId206" Type="http://schemas.openxmlformats.org/officeDocument/2006/relationships/image" Target="media/image94.wmf"/><Relationship Id="rId227" Type="http://schemas.openxmlformats.org/officeDocument/2006/relationships/oleObject" Target="embeddings/oleObject116.bin"/><Relationship Id="rId248" Type="http://schemas.openxmlformats.org/officeDocument/2006/relationships/image" Target="media/image114.wmf"/><Relationship Id="rId269" Type="http://schemas.openxmlformats.org/officeDocument/2006/relationships/oleObject" Target="embeddings/oleObject139.bin"/><Relationship Id="rId12" Type="http://schemas.openxmlformats.org/officeDocument/2006/relationships/oleObject" Target="embeddings/oleObject1.bin"/><Relationship Id="rId33" Type="http://schemas.openxmlformats.org/officeDocument/2006/relationships/oleObject" Target="embeddings/oleObject9.bin"/><Relationship Id="rId108" Type="http://schemas.openxmlformats.org/officeDocument/2006/relationships/image" Target="media/image47.png"/><Relationship Id="rId129" Type="http://schemas.openxmlformats.org/officeDocument/2006/relationships/oleObject" Target="embeddings/oleObject65.bin"/><Relationship Id="rId54" Type="http://schemas.openxmlformats.org/officeDocument/2006/relationships/image" Target="media/image26.wmf"/><Relationship Id="rId75" Type="http://schemas.openxmlformats.org/officeDocument/2006/relationships/image" Target="media/image32.wmf"/><Relationship Id="rId96" Type="http://schemas.openxmlformats.org/officeDocument/2006/relationships/oleObject" Target="embeddings/oleObject48.bin"/><Relationship Id="rId140" Type="http://schemas.openxmlformats.org/officeDocument/2006/relationships/image" Target="media/image66.wmf"/><Relationship Id="rId161" Type="http://schemas.openxmlformats.org/officeDocument/2006/relationships/oleObject" Target="embeddings/oleObject79.bin"/><Relationship Id="rId182" Type="http://schemas.openxmlformats.org/officeDocument/2006/relationships/oleObject" Target="embeddings/oleObject91.bin"/><Relationship Id="rId217" Type="http://schemas.openxmlformats.org/officeDocument/2006/relationships/oleObject" Target="embeddings/oleObject111.bin"/><Relationship Id="rId6" Type="http://schemas.openxmlformats.org/officeDocument/2006/relationships/footnotes" Target="footnotes.xml"/><Relationship Id="rId238" Type="http://schemas.openxmlformats.org/officeDocument/2006/relationships/image" Target="media/image110.wmf"/><Relationship Id="rId259" Type="http://schemas.openxmlformats.org/officeDocument/2006/relationships/oleObject" Target="embeddings/oleObject133.bin"/><Relationship Id="rId23" Type="http://schemas.openxmlformats.org/officeDocument/2006/relationships/oleObject" Target="embeddings/oleObject5.bin"/><Relationship Id="rId119" Type="http://schemas.openxmlformats.org/officeDocument/2006/relationships/image" Target="media/image53.wmf"/><Relationship Id="rId270" Type="http://schemas.openxmlformats.org/officeDocument/2006/relationships/image" Target="media/image124.wmf"/><Relationship Id="rId44" Type="http://schemas.openxmlformats.org/officeDocument/2006/relationships/image" Target="media/image22.png"/><Relationship Id="rId65" Type="http://schemas.openxmlformats.org/officeDocument/2006/relationships/oleObject" Target="embeddings/oleObject30.bin"/><Relationship Id="rId86" Type="http://schemas.openxmlformats.org/officeDocument/2006/relationships/oleObject" Target="embeddings/oleObject42.bin"/><Relationship Id="rId130" Type="http://schemas.openxmlformats.org/officeDocument/2006/relationships/image" Target="media/image58.wmf"/><Relationship Id="rId151" Type="http://schemas.openxmlformats.org/officeDocument/2006/relationships/image" Target="media/image71.wmf"/><Relationship Id="rId172" Type="http://schemas.openxmlformats.org/officeDocument/2006/relationships/image" Target="media/image81.wmf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228" Type="http://schemas.openxmlformats.org/officeDocument/2006/relationships/image" Target="media/image105.wmf"/><Relationship Id="rId249" Type="http://schemas.openxmlformats.org/officeDocument/2006/relationships/oleObject" Target="embeddings/oleObject128.bin"/><Relationship Id="rId13" Type="http://schemas.openxmlformats.org/officeDocument/2006/relationships/image" Target="media/image5.png"/><Relationship Id="rId109" Type="http://schemas.openxmlformats.org/officeDocument/2006/relationships/image" Target="media/image48.wmf"/><Relationship Id="rId260" Type="http://schemas.openxmlformats.org/officeDocument/2006/relationships/oleObject" Target="embeddings/oleObject134.bin"/><Relationship Id="rId34" Type="http://schemas.openxmlformats.org/officeDocument/2006/relationships/image" Target="media/image18.wmf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7.bin"/><Relationship Id="rId97" Type="http://schemas.openxmlformats.org/officeDocument/2006/relationships/oleObject" Target="embeddings/oleObject49.bin"/><Relationship Id="rId120" Type="http://schemas.openxmlformats.org/officeDocument/2006/relationships/oleObject" Target="embeddings/oleObject60.bin"/><Relationship Id="rId141" Type="http://schemas.openxmlformats.org/officeDocument/2006/relationships/oleObject" Target="embeddings/oleObject68.bin"/><Relationship Id="rId7" Type="http://schemas.openxmlformats.org/officeDocument/2006/relationships/endnotes" Target="endnotes.xml"/><Relationship Id="rId162" Type="http://schemas.openxmlformats.org/officeDocument/2006/relationships/image" Target="media/image76.wmf"/><Relationship Id="rId183" Type="http://schemas.openxmlformats.org/officeDocument/2006/relationships/image" Target="media/image85.wmf"/><Relationship Id="rId218" Type="http://schemas.openxmlformats.org/officeDocument/2006/relationships/image" Target="media/image100.wmf"/><Relationship Id="rId239" Type="http://schemas.openxmlformats.org/officeDocument/2006/relationships/oleObject" Target="embeddings/oleObject122.bin"/><Relationship Id="rId250" Type="http://schemas.openxmlformats.org/officeDocument/2006/relationships/image" Target="media/image115.wmf"/><Relationship Id="rId271" Type="http://schemas.openxmlformats.org/officeDocument/2006/relationships/oleObject" Target="embeddings/oleObject140.bin"/><Relationship Id="rId24" Type="http://schemas.openxmlformats.org/officeDocument/2006/relationships/image" Target="media/image12.png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31.bin"/><Relationship Id="rId87" Type="http://schemas.openxmlformats.org/officeDocument/2006/relationships/oleObject" Target="embeddings/oleObject43.bin"/><Relationship Id="rId110" Type="http://schemas.openxmlformats.org/officeDocument/2006/relationships/oleObject" Target="embeddings/oleObject55.bin"/><Relationship Id="rId131" Type="http://schemas.openxmlformats.org/officeDocument/2006/relationships/oleObject" Target="embeddings/oleObject66.bin"/><Relationship Id="rId152" Type="http://schemas.openxmlformats.org/officeDocument/2006/relationships/oleObject" Target="embeddings/oleObject74.bin"/><Relationship Id="rId173" Type="http://schemas.openxmlformats.org/officeDocument/2006/relationships/oleObject" Target="embeddings/oleObject85.bin"/><Relationship Id="rId194" Type="http://schemas.openxmlformats.org/officeDocument/2006/relationships/oleObject" Target="embeddings/oleObject100.bin"/><Relationship Id="rId208" Type="http://schemas.openxmlformats.org/officeDocument/2006/relationships/image" Target="media/image95.wmf"/><Relationship Id="rId229" Type="http://schemas.openxmlformats.org/officeDocument/2006/relationships/oleObject" Target="embeddings/oleObject117.bin"/><Relationship Id="rId240" Type="http://schemas.openxmlformats.org/officeDocument/2006/relationships/image" Target="media/image111.wmf"/><Relationship Id="rId261" Type="http://schemas.openxmlformats.org/officeDocument/2006/relationships/oleObject" Target="embeddings/oleObject135.bin"/><Relationship Id="rId14" Type="http://schemas.openxmlformats.org/officeDocument/2006/relationships/image" Target="media/image6.png"/><Relationship Id="rId35" Type="http://schemas.openxmlformats.org/officeDocument/2006/relationships/oleObject" Target="embeddings/oleObject10.bin"/><Relationship Id="rId56" Type="http://schemas.openxmlformats.org/officeDocument/2006/relationships/oleObject" Target="embeddings/oleObject23.bin"/><Relationship Id="rId77" Type="http://schemas.openxmlformats.org/officeDocument/2006/relationships/image" Target="media/image33.wmf"/><Relationship Id="rId100" Type="http://schemas.openxmlformats.org/officeDocument/2006/relationships/image" Target="media/image43.wmf"/><Relationship Id="rId8" Type="http://schemas.openxmlformats.org/officeDocument/2006/relationships/image" Target="media/image1.png"/><Relationship Id="rId98" Type="http://schemas.openxmlformats.org/officeDocument/2006/relationships/image" Target="media/image42.wmf"/><Relationship Id="rId121" Type="http://schemas.openxmlformats.org/officeDocument/2006/relationships/image" Target="media/image54.wmf"/><Relationship Id="rId142" Type="http://schemas.openxmlformats.org/officeDocument/2006/relationships/image" Target="media/image67.wmf"/><Relationship Id="rId163" Type="http://schemas.openxmlformats.org/officeDocument/2006/relationships/oleObject" Target="embeddings/oleObject80.bin"/><Relationship Id="rId184" Type="http://schemas.openxmlformats.org/officeDocument/2006/relationships/oleObject" Target="embeddings/oleObject92.bin"/><Relationship Id="rId219" Type="http://schemas.openxmlformats.org/officeDocument/2006/relationships/oleObject" Target="embeddings/oleObject112.bin"/><Relationship Id="rId230" Type="http://schemas.openxmlformats.org/officeDocument/2006/relationships/image" Target="media/image106.wmf"/><Relationship Id="rId251" Type="http://schemas.openxmlformats.org/officeDocument/2006/relationships/oleObject" Target="embeddings/oleObject129.bin"/><Relationship Id="rId25" Type="http://schemas.openxmlformats.org/officeDocument/2006/relationships/image" Target="media/image13.wmf"/><Relationship Id="rId46" Type="http://schemas.openxmlformats.org/officeDocument/2006/relationships/oleObject" Target="embeddings/oleObject17.bin"/><Relationship Id="rId67" Type="http://schemas.openxmlformats.org/officeDocument/2006/relationships/image" Target="media/image29.wmf"/><Relationship Id="rId272" Type="http://schemas.openxmlformats.org/officeDocument/2006/relationships/image" Target="media/image125.wmf"/><Relationship Id="rId88" Type="http://schemas.openxmlformats.org/officeDocument/2006/relationships/image" Target="media/image38.wmf"/><Relationship Id="rId111" Type="http://schemas.openxmlformats.org/officeDocument/2006/relationships/image" Target="media/image49.png"/><Relationship Id="rId132" Type="http://schemas.openxmlformats.org/officeDocument/2006/relationships/image" Target="media/image59.png"/><Relationship Id="rId153" Type="http://schemas.openxmlformats.org/officeDocument/2006/relationships/image" Target="media/image72.png"/><Relationship Id="rId174" Type="http://schemas.openxmlformats.org/officeDocument/2006/relationships/image" Target="media/image82.wmf"/><Relationship Id="rId195" Type="http://schemas.openxmlformats.org/officeDocument/2006/relationships/image" Target="media/image88.wmf"/><Relationship Id="rId209" Type="http://schemas.openxmlformats.org/officeDocument/2006/relationships/oleObject" Target="embeddings/oleObject107.bin"/><Relationship Id="rId220" Type="http://schemas.openxmlformats.org/officeDocument/2006/relationships/image" Target="media/image101.wmf"/><Relationship Id="rId241" Type="http://schemas.openxmlformats.org/officeDocument/2006/relationships/oleObject" Target="embeddings/oleObject123.bin"/><Relationship Id="rId15" Type="http://schemas.openxmlformats.org/officeDocument/2006/relationships/image" Target="media/image7.png"/><Relationship Id="rId36" Type="http://schemas.openxmlformats.org/officeDocument/2006/relationships/oleObject" Target="embeddings/oleObject11.bin"/><Relationship Id="rId57" Type="http://schemas.openxmlformats.org/officeDocument/2006/relationships/oleObject" Target="embeddings/oleObject24.bin"/><Relationship Id="rId262" Type="http://schemas.openxmlformats.org/officeDocument/2006/relationships/image" Target="media/image120.wmf"/><Relationship Id="rId78" Type="http://schemas.openxmlformats.org/officeDocument/2006/relationships/oleObject" Target="embeddings/oleObject38.bin"/><Relationship Id="rId99" Type="http://schemas.openxmlformats.org/officeDocument/2006/relationships/oleObject" Target="embeddings/oleObject50.bin"/><Relationship Id="rId101" Type="http://schemas.openxmlformats.org/officeDocument/2006/relationships/oleObject" Target="embeddings/oleObject51.bin"/><Relationship Id="rId122" Type="http://schemas.openxmlformats.org/officeDocument/2006/relationships/oleObject" Target="embeddings/oleObject61.bin"/><Relationship Id="rId143" Type="http://schemas.openxmlformats.org/officeDocument/2006/relationships/oleObject" Target="embeddings/oleObject69.bin"/><Relationship Id="rId164" Type="http://schemas.openxmlformats.org/officeDocument/2006/relationships/image" Target="media/image77.png"/><Relationship Id="rId185" Type="http://schemas.openxmlformats.org/officeDocument/2006/relationships/oleObject" Target="embeddings/oleObject93.bin"/><Relationship Id="rId9" Type="http://schemas.openxmlformats.org/officeDocument/2006/relationships/image" Target="media/image2.png"/><Relationship Id="rId210" Type="http://schemas.openxmlformats.org/officeDocument/2006/relationships/image" Target="media/image96.wmf"/><Relationship Id="rId26" Type="http://schemas.openxmlformats.org/officeDocument/2006/relationships/oleObject" Target="embeddings/oleObject6.bin"/><Relationship Id="rId231" Type="http://schemas.openxmlformats.org/officeDocument/2006/relationships/oleObject" Target="embeddings/oleObject118.bin"/><Relationship Id="rId252" Type="http://schemas.openxmlformats.org/officeDocument/2006/relationships/image" Target="media/image116.wmf"/><Relationship Id="rId273" Type="http://schemas.openxmlformats.org/officeDocument/2006/relationships/oleObject" Target="embeddings/oleObject141.bin"/><Relationship Id="rId47" Type="http://schemas.openxmlformats.org/officeDocument/2006/relationships/image" Target="media/image23.wmf"/><Relationship Id="rId68" Type="http://schemas.openxmlformats.org/officeDocument/2006/relationships/oleObject" Target="embeddings/oleObject32.bin"/><Relationship Id="rId89" Type="http://schemas.openxmlformats.org/officeDocument/2006/relationships/oleObject" Target="embeddings/oleObject44.bin"/><Relationship Id="rId112" Type="http://schemas.openxmlformats.org/officeDocument/2006/relationships/oleObject" Target="embeddings/oleObject56.bin"/><Relationship Id="rId133" Type="http://schemas.openxmlformats.org/officeDocument/2006/relationships/image" Target="media/image60.png"/><Relationship Id="rId154" Type="http://schemas.openxmlformats.org/officeDocument/2006/relationships/image" Target="media/image73.wmf"/><Relationship Id="rId175" Type="http://schemas.openxmlformats.org/officeDocument/2006/relationships/oleObject" Target="embeddings/oleObject86.bin"/><Relationship Id="rId196" Type="http://schemas.openxmlformats.org/officeDocument/2006/relationships/oleObject" Target="embeddings/oleObject101.bin"/><Relationship Id="rId200" Type="http://schemas.openxmlformats.org/officeDocument/2006/relationships/oleObject" Target="embeddings/oleObject103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13.bin"/><Relationship Id="rId242" Type="http://schemas.openxmlformats.org/officeDocument/2006/relationships/image" Target="media/image112.wmf"/><Relationship Id="rId263" Type="http://schemas.openxmlformats.org/officeDocument/2006/relationships/oleObject" Target="embeddings/oleObject136.bin"/><Relationship Id="rId37" Type="http://schemas.openxmlformats.org/officeDocument/2006/relationships/oleObject" Target="embeddings/oleObject12.bin"/><Relationship Id="rId58" Type="http://schemas.openxmlformats.org/officeDocument/2006/relationships/image" Target="media/image27.wmf"/><Relationship Id="rId79" Type="http://schemas.openxmlformats.org/officeDocument/2006/relationships/image" Target="media/image34.wmf"/><Relationship Id="rId102" Type="http://schemas.openxmlformats.org/officeDocument/2006/relationships/image" Target="media/image44.wmf"/><Relationship Id="rId123" Type="http://schemas.openxmlformats.org/officeDocument/2006/relationships/oleObject" Target="embeddings/oleObject62.bin"/><Relationship Id="rId144" Type="http://schemas.openxmlformats.org/officeDocument/2006/relationships/image" Target="media/image68.wmf"/><Relationship Id="rId90" Type="http://schemas.openxmlformats.org/officeDocument/2006/relationships/oleObject" Target="embeddings/oleObject45.bin"/><Relationship Id="rId165" Type="http://schemas.openxmlformats.org/officeDocument/2006/relationships/oleObject" Target="embeddings/oleObject81.bin"/><Relationship Id="rId186" Type="http://schemas.openxmlformats.org/officeDocument/2006/relationships/image" Target="media/image86.wmf"/><Relationship Id="rId211" Type="http://schemas.openxmlformats.org/officeDocument/2006/relationships/oleObject" Target="embeddings/oleObject108.bin"/><Relationship Id="rId232" Type="http://schemas.openxmlformats.org/officeDocument/2006/relationships/image" Target="media/image107.wmf"/><Relationship Id="rId253" Type="http://schemas.openxmlformats.org/officeDocument/2006/relationships/oleObject" Target="embeddings/oleObject130.bin"/><Relationship Id="rId274" Type="http://schemas.openxmlformats.org/officeDocument/2006/relationships/image" Target="media/image126.wmf"/><Relationship Id="rId27" Type="http://schemas.openxmlformats.org/officeDocument/2006/relationships/image" Target="media/image14.wmf"/><Relationship Id="rId48" Type="http://schemas.openxmlformats.org/officeDocument/2006/relationships/oleObject" Target="embeddings/oleObject18.bin"/><Relationship Id="rId69" Type="http://schemas.openxmlformats.org/officeDocument/2006/relationships/oleObject" Target="embeddings/oleObject33.bin"/><Relationship Id="rId113" Type="http://schemas.openxmlformats.org/officeDocument/2006/relationships/image" Target="media/image50.wmf"/><Relationship Id="rId134" Type="http://schemas.openxmlformats.org/officeDocument/2006/relationships/image" Target="media/image61.png"/><Relationship Id="rId80" Type="http://schemas.openxmlformats.org/officeDocument/2006/relationships/oleObject" Target="embeddings/oleObject39.bin"/><Relationship Id="rId155" Type="http://schemas.openxmlformats.org/officeDocument/2006/relationships/oleObject" Target="embeddings/oleObject75.bin"/><Relationship Id="rId176" Type="http://schemas.openxmlformats.org/officeDocument/2006/relationships/oleObject" Target="embeddings/oleObject87.bin"/><Relationship Id="rId197" Type="http://schemas.openxmlformats.org/officeDocument/2006/relationships/image" Target="media/image89.wmf"/><Relationship Id="rId201" Type="http://schemas.openxmlformats.org/officeDocument/2006/relationships/image" Target="media/image91.wmf"/><Relationship Id="rId222" Type="http://schemas.openxmlformats.org/officeDocument/2006/relationships/image" Target="media/image102.wmf"/><Relationship Id="rId243" Type="http://schemas.openxmlformats.org/officeDocument/2006/relationships/oleObject" Target="embeddings/oleObject124.bin"/><Relationship Id="rId264" Type="http://schemas.openxmlformats.org/officeDocument/2006/relationships/image" Target="media/image121.wmf"/><Relationship Id="rId17" Type="http://schemas.openxmlformats.org/officeDocument/2006/relationships/oleObject" Target="embeddings/oleObject2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52.bin"/><Relationship Id="rId124" Type="http://schemas.openxmlformats.org/officeDocument/2006/relationships/image" Target="media/image55.wmf"/><Relationship Id="rId70" Type="http://schemas.openxmlformats.org/officeDocument/2006/relationships/image" Target="media/image30.wmf"/><Relationship Id="rId91" Type="http://schemas.openxmlformats.org/officeDocument/2006/relationships/image" Target="media/image39.wmf"/><Relationship Id="rId145" Type="http://schemas.openxmlformats.org/officeDocument/2006/relationships/oleObject" Target="embeddings/oleObject70.bin"/><Relationship Id="rId166" Type="http://schemas.openxmlformats.org/officeDocument/2006/relationships/image" Target="media/image78.wmf"/><Relationship Id="rId187" Type="http://schemas.openxmlformats.org/officeDocument/2006/relationships/oleObject" Target="embeddings/oleObject94.bin"/><Relationship Id="rId1" Type="http://schemas.openxmlformats.org/officeDocument/2006/relationships/customXml" Target="../customXml/item1.xml"/><Relationship Id="rId212" Type="http://schemas.openxmlformats.org/officeDocument/2006/relationships/image" Target="media/image97.wmf"/><Relationship Id="rId233" Type="http://schemas.openxmlformats.org/officeDocument/2006/relationships/oleObject" Target="embeddings/oleObject119.bin"/><Relationship Id="rId254" Type="http://schemas.openxmlformats.org/officeDocument/2006/relationships/image" Target="media/image117.wmf"/><Relationship Id="rId28" Type="http://schemas.openxmlformats.org/officeDocument/2006/relationships/oleObject" Target="embeddings/oleObject7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7.bin"/><Relationship Id="rId275" Type="http://schemas.openxmlformats.org/officeDocument/2006/relationships/oleObject" Target="embeddings/oleObject142.bin"/><Relationship Id="rId60" Type="http://schemas.openxmlformats.org/officeDocument/2006/relationships/oleObject" Target="embeddings/oleObject26.bin"/><Relationship Id="rId81" Type="http://schemas.openxmlformats.org/officeDocument/2006/relationships/image" Target="media/image35.wmf"/><Relationship Id="rId135" Type="http://schemas.openxmlformats.org/officeDocument/2006/relationships/image" Target="media/image62.png"/><Relationship Id="rId156" Type="http://schemas.openxmlformats.org/officeDocument/2006/relationships/image" Target="media/image74.wmf"/><Relationship Id="rId177" Type="http://schemas.openxmlformats.org/officeDocument/2006/relationships/image" Target="media/image83.wmf"/><Relationship Id="rId198" Type="http://schemas.openxmlformats.org/officeDocument/2006/relationships/oleObject" Target="embeddings/oleObject102.bin"/><Relationship Id="rId202" Type="http://schemas.openxmlformats.org/officeDocument/2006/relationships/oleObject" Target="embeddings/oleObject104.bin"/><Relationship Id="rId223" Type="http://schemas.openxmlformats.org/officeDocument/2006/relationships/oleObject" Target="embeddings/oleObject114.bin"/><Relationship Id="rId244" Type="http://schemas.openxmlformats.org/officeDocument/2006/relationships/oleObject" Target="embeddings/oleObject125.bin"/><Relationship Id="rId18" Type="http://schemas.openxmlformats.org/officeDocument/2006/relationships/image" Target="media/image9.wmf"/><Relationship Id="rId39" Type="http://schemas.openxmlformats.org/officeDocument/2006/relationships/oleObject" Target="embeddings/oleObject13.bin"/><Relationship Id="rId265" Type="http://schemas.openxmlformats.org/officeDocument/2006/relationships/oleObject" Target="embeddings/oleObject137.bin"/><Relationship Id="rId50" Type="http://schemas.openxmlformats.org/officeDocument/2006/relationships/image" Target="media/image24.wmf"/><Relationship Id="rId104" Type="http://schemas.openxmlformats.org/officeDocument/2006/relationships/image" Target="media/image45.wmf"/><Relationship Id="rId125" Type="http://schemas.openxmlformats.org/officeDocument/2006/relationships/oleObject" Target="embeddings/oleObject63.bin"/><Relationship Id="rId146" Type="http://schemas.openxmlformats.org/officeDocument/2006/relationships/image" Target="media/image69.wmf"/><Relationship Id="rId167" Type="http://schemas.openxmlformats.org/officeDocument/2006/relationships/oleObject" Target="embeddings/oleObject82.bin"/><Relationship Id="rId188" Type="http://schemas.openxmlformats.org/officeDocument/2006/relationships/oleObject" Target="embeddings/oleObject95.bin"/><Relationship Id="rId71" Type="http://schemas.openxmlformats.org/officeDocument/2006/relationships/oleObject" Target="embeddings/oleObject34.bin"/><Relationship Id="rId92" Type="http://schemas.openxmlformats.org/officeDocument/2006/relationships/oleObject" Target="embeddings/oleObject46.bin"/><Relationship Id="rId213" Type="http://schemas.openxmlformats.org/officeDocument/2006/relationships/oleObject" Target="embeddings/oleObject109.bin"/><Relationship Id="rId234" Type="http://schemas.openxmlformats.org/officeDocument/2006/relationships/image" Target="media/image108.wmf"/><Relationship Id="rId2" Type="http://schemas.openxmlformats.org/officeDocument/2006/relationships/numbering" Target="numbering.xml"/><Relationship Id="rId29" Type="http://schemas.openxmlformats.org/officeDocument/2006/relationships/image" Target="media/image15.wmf"/><Relationship Id="rId255" Type="http://schemas.openxmlformats.org/officeDocument/2006/relationships/oleObject" Target="embeddings/oleObject131.bin"/><Relationship Id="rId276" Type="http://schemas.openxmlformats.org/officeDocument/2006/relationships/header" Target="header1.xml"/><Relationship Id="rId40" Type="http://schemas.openxmlformats.org/officeDocument/2006/relationships/image" Target="media/image20.wmf"/><Relationship Id="rId115" Type="http://schemas.openxmlformats.org/officeDocument/2006/relationships/image" Target="media/image51.wmf"/><Relationship Id="rId136" Type="http://schemas.openxmlformats.org/officeDocument/2006/relationships/image" Target="media/image63.png"/><Relationship Id="rId157" Type="http://schemas.openxmlformats.org/officeDocument/2006/relationships/oleObject" Target="embeddings/oleObject76.bin"/><Relationship Id="rId178" Type="http://schemas.openxmlformats.org/officeDocument/2006/relationships/oleObject" Target="embeddings/oleObject88.bin"/><Relationship Id="rId61" Type="http://schemas.openxmlformats.org/officeDocument/2006/relationships/oleObject" Target="embeddings/oleObject27.bin"/><Relationship Id="rId82" Type="http://schemas.openxmlformats.org/officeDocument/2006/relationships/oleObject" Target="embeddings/oleObject40.bin"/><Relationship Id="rId199" Type="http://schemas.openxmlformats.org/officeDocument/2006/relationships/image" Target="media/image90.wmf"/><Relationship Id="rId203" Type="http://schemas.openxmlformats.org/officeDocument/2006/relationships/image" Target="media/image92.wmf"/><Relationship Id="rId19" Type="http://schemas.openxmlformats.org/officeDocument/2006/relationships/oleObject" Target="embeddings/oleObject3.bin"/><Relationship Id="rId224" Type="http://schemas.openxmlformats.org/officeDocument/2006/relationships/image" Target="media/image103.wmf"/><Relationship Id="rId245" Type="http://schemas.openxmlformats.org/officeDocument/2006/relationships/oleObject" Target="embeddings/oleObject126.bin"/><Relationship Id="rId266" Type="http://schemas.openxmlformats.org/officeDocument/2006/relationships/image" Target="media/image122.wmf"/><Relationship Id="rId30" Type="http://schemas.openxmlformats.org/officeDocument/2006/relationships/oleObject" Target="embeddings/oleObject8.bin"/><Relationship Id="rId105" Type="http://schemas.openxmlformats.org/officeDocument/2006/relationships/oleObject" Target="embeddings/oleObject53.bin"/><Relationship Id="rId126" Type="http://schemas.openxmlformats.org/officeDocument/2006/relationships/image" Target="media/image56.wmf"/><Relationship Id="rId147" Type="http://schemas.openxmlformats.org/officeDocument/2006/relationships/oleObject" Target="embeddings/oleObject71.bin"/><Relationship Id="rId168" Type="http://schemas.openxmlformats.org/officeDocument/2006/relationships/image" Target="media/image79.wmf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5.bin"/><Relationship Id="rId93" Type="http://schemas.openxmlformats.org/officeDocument/2006/relationships/image" Target="media/image40.wmf"/><Relationship Id="rId189" Type="http://schemas.openxmlformats.org/officeDocument/2006/relationships/image" Target="media/image87.wmf"/><Relationship Id="rId3" Type="http://schemas.openxmlformats.org/officeDocument/2006/relationships/styles" Target="styles.xml"/><Relationship Id="rId214" Type="http://schemas.openxmlformats.org/officeDocument/2006/relationships/image" Target="media/image98.wmf"/><Relationship Id="rId235" Type="http://schemas.openxmlformats.org/officeDocument/2006/relationships/oleObject" Target="embeddings/oleObject120.bin"/><Relationship Id="rId256" Type="http://schemas.openxmlformats.org/officeDocument/2006/relationships/image" Target="media/image118.wmf"/><Relationship Id="rId277" Type="http://schemas.openxmlformats.org/officeDocument/2006/relationships/footer" Target="footer1.xml"/><Relationship Id="rId116" Type="http://schemas.openxmlformats.org/officeDocument/2006/relationships/oleObject" Target="embeddings/oleObject58.bin"/><Relationship Id="rId137" Type="http://schemas.openxmlformats.org/officeDocument/2006/relationships/image" Target="media/image64.png"/><Relationship Id="rId158" Type="http://schemas.openxmlformats.org/officeDocument/2006/relationships/image" Target="media/image75.wmf"/><Relationship Id="rId20" Type="http://schemas.openxmlformats.org/officeDocument/2006/relationships/image" Target="media/image10.wmf"/><Relationship Id="rId41" Type="http://schemas.openxmlformats.org/officeDocument/2006/relationships/oleObject" Target="embeddings/oleObject14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89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5.bin"/><Relationship Id="rId225" Type="http://schemas.openxmlformats.org/officeDocument/2006/relationships/oleObject" Target="embeddings/oleObject115.bin"/><Relationship Id="rId246" Type="http://schemas.openxmlformats.org/officeDocument/2006/relationships/image" Target="media/image113.wmf"/><Relationship Id="rId267" Type="http://schemas.openxmlformats.org/officeDocument/2006/relationships/oleObject" Target="embeddings/oleObject138.bin"/><Relationship Id="rId106" Type="http://schemas.openxmlformats.org/officeDocument/2006/relationships/image" Target="media/image46.wmf"/><Relationship Id="rId127" Type="http://schemas.openxmlformats.org/officeDocument/2006/relationships/oleObject" Target="embeddings/oleObject64.bin"/><Relationship Id="rId10" Type="http://schemas.openxmlformats.org/officeDocument/2006/relationships/image" Target="media/image3.png"/><Relationship Id="rId31" Type="http://schemas.openxmlformats.org/officeDocument/2006/relationships/image" Target="media/image16.png"/><Relationship Id="rId52" Type="http://schemas.openxmlformats.org/officeDocument/2006/relationships/image" Target="media/image25.wmf"/><Relationship Id="rId73" Type="http://schemas.openxmlformats.org/officeDocument/2006/relationships/image" Target="media/image31.wmf"/><Relationship Id="rId94" Type="http://schemas.openxmlformats.org/officeDocument/2006/relationships/oleObject" Target="embeddings/oleObject47.bin"/><Relationship Id="rId148" Type="http://schemas.openxmlformats.org/officeDocument/2006/relationships/image" Target="media/image70.wmf"/><Relationship Id="rId169" Type="http://schemas.openxmlformats.org/officeDocument/2006/relationships/oleObject" Target="embeddings/oleObject83.bin"/><Relationship Id="rId4" Type="http://schemas.openxmlformats.org/officeDocument/2006/relationships/settings" Target="settings.xml"/><Relationship Id="rId180" Type="http://schemas.openxmlformats.org/officeDocument/2006/relationships/image" Target="media/image84.wmf"/><Relationship Id="rId215" Type="http://schemas.openxmlformats.org/officeDocument/2006/relationships/oleObject" Target="embeddings/oleObject110.bin"/><Relationship Id="rId236" Type="http://schemas.openxmlformats.org/officeDocument/2006/relationships/image" Target="media/image109.wmf"/><Relationship Id="rId257" Type="http://schemas.openxmlformats.org/officeDocument/2006/relationships/oleObject" Target="embeddings/oleObject132.bin"/><Relationship Id="rId278" Type="http://schemas.openxmlformats.org/officeDocument/2006/relationships/fontTable" Target="fontTable.xml"/><Relationship Id="rId42" Type="http://schemas.openxmlformats.org/officeDocument/2006/relationships/image" Target="media/image21.wmf"/><Relationship Id="rId84" Type="http://schemas.openxmlformats.org/officeDocument/2006/relationships/oleObject" Target="embeddings/oleObject41.bin"/><Relationship Id="rId138" Type="http://schemas.openxmlformats.org/officeDocument/2006/relationships/image" Target="media/image65.wmf"/><Relationship Id="rId191" Type="http://schemas.openxmlformats.org/officeDocument/2006/relationships/oleObject" Target="embeddings/oleObject97.bin"/><Relationship Id="rId205" Type="http://schemas.openxmlformats.org/officeDocument/2006/relationships/image" Target="media/image93.png"/><Relationship Id="rId247" Type="http://schemas.openxmlformats.org/officeDocument/2006/relationships/oleObject" Target="embeddings/oleObject127.bin"/><Relationship Id="rId107" Type="http://schemas.openxmlformats.org/officeDocument/2006/relationships/oleObject" Target="embeddings/oleObject54.bin"/><Relationship Id="rId11" Type="http://schemas.openxmlformats.org/officeDocument/2006/relationships/image" Target="media/image4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72.bin"/><Relationship Id="rId95" Type="http://schemas.openxmlformats.org/officeDocument/2006/relationships/image" Target="media/image41.wmf"/><Relationship Id="rId160" Type="http://schemas.openxmlformats.org/officeDocument/2006/relationships/oleObject" Target="embeddings/oleObject78.bin"/><Relationship Id="rId216" Type="http://schemas.openxmlformats.org/officeDocument/2006/relationships/image" Target="media/image99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2126</Words>
  <Characters>12124</Characters>
  <Application>Microsoft Office Word</Application>
  <DocSecurity>0</DocSecurity>
  <Lines>101</Lines>
  <Paragraphs>28</Paragraphs>
  <ScaleCrop>false</ScaleCrop>
  <Company/>
  <LinksUpToDate>false</LinksUpToDate>
  <CharactersWithSpaces>14222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2026-06-23T14:45:00Z</dcterms:created>
  <dcterms:modified xsi:type="dcterms:W3CDTF">2026-06-25T13:52:00Z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{"ContentPropagator":"XKW","Label":"2","ProduceID":"4039939078054912","PropagateID":"58459831","ContentProducer":"XKW"}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</Properties>
</file>