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3426DF" w14:textId="4FC9A563" w:rsidR="0066397B" w:rsidRPr="00E24BB9" w:rsidRDefault="00000000" w:rsidP="00E24BB9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E24BB9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13C0B689" wp14:editId="05DA93EC">
            <wp:simplePos x="0" y="0"/>
            <wp:positionH relativeFrom="page">
              <wp:posOffset>11620500</wp:posOffset>
            </wp:positionH>
            <wp:positionV relativeFrom="topMargin">
              <wp:posOffset>12052300</wp:posOffset>
            </wp:positionV>
            <wp:extent cx="406400" cy="292100"/>
            <wp:effectExtent l="0" t="0" r="0" b="0"/>
            <wp:wrapNone/>
            <wp:docPr id="100180" name="图片 100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24BB9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60288" behindDoc="0" locked="0" layoutInCell="1" allowOverlap="1" wp14:anchorId="764A268F" wp14:editId="15B62706">
            <wp:simplePos x="0" y="0"/>
            <wp:positionH relativeFrom="page">
              <wp:posOffset>11074400</wp:posOffset>
            </wp:positionH>
            <wp:positionV relativeFrom="topMargin">
              <wp:posOffset>10680700</wp:posOffset>
            </wp:positionV>
            <wp:extent cx="330200" cy="419100"/>
            <wp:effectExtent l="0" t="0" r="0" b="0"/>
            <wp:wrapNone/>
            <wp:docPr id="250812443" name="图片 2508124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81244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24BB9">
        <w:rPr>
          <w:rFonts w:ascii="宋体" w:hAnsi="宋体"/>
          <w:b/>
          <w:color w:val="EE0000"/>
          <w:sz w:val="36"/>
          <w:szCs w:val="28"/>
        </w:rPr>
        <w:t>重庆市</w:t>
      </w:r>
      <w:r w:rsidRPr="00E24BB9">
        <w:rPr>
          <w:rFonts w:eastAsia="Times New Roman" w:cs="Times New Roman"/>
          <w:b/>
          <w:color w:val="EE0000"/>
          <w:sz w:val="36"/>
          <w:szCs w:val="28"/>
        </w:rPr>
        <w:t>2026</w:t>
      </w:r>
      <w:r w:rsidRPr="00E24BB9">
        <w:rPr>
          <w:rFonts w:ascii="宋体" w:hAnsi="宋体"/>
          <w:b/>
          <w:color w:val="EE0000"/>
          <w:sz w:val="36"/>
          <w:szCs w:val="28"/>
        </w:rPr>
        <w:t>年初中学业水平考试</w:t>
      </w:r>
    </w:p>
    <w:p w14:paraId="5BC3F999" w14:textId="77777777" w:rsidR="0066397B" w:rsidRPr="00E24BB9" w:rsidRDefault="00000000" w:rsidP="00E24BB9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E24BB9">
        <w:rPr>
          <w:rFonts w:ascii="宋体" w:hAnsi="宋体"/>
          <w:b/>
          <w:color w:val="EE0000"/>
          <w:sz w:val="36"/>
          <w:szCs w:val="28"/>
        </w:rPr>
        <w:t>物理试题</w:t>
      </w:r>
    </w:p>
    <w:p w14:paraId="084B5274" w14:textId="77777777" w:rsidR="0066397B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4CA6E6E2" w14:textId="77777777" w:rsidR="0066397B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．试题的答案书写在答题卡上，不得在试题卷上直接作答。</w:t>
      </w:r>
    </w:p>
    <w:p w14:paraId="39F45587" w14:textId="77777777" w:rsidR="0066397B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．作答前认真阅读答题卡上的注意事项。</w:t>
      </w:r>
    </w:p>
    <w:p w14:paraId="6D81E552" w14:textId="77777777" w:rsidR="0066397B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．考试结束，由监考人员将试题卷和答题卡一并收回。</w:t>
      </w:r>
    </w:p>
    <w:p w14:paraId="2B476D5B" w14:textId="77777777" w:rsidR="0066397B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．全卷取</w:t>
      </w:r>
      <w:r>
        <w:rPr>
          <w:rFonts w:eastAsia="Times New Roman" w:cs="Times New Roman"/>
          <w:b/>
          <w:i/>
          <w:sz w:val="24"/>
        </w:rPr>
        <w:t>g</w:t>
      </w:r>
      <w:r>
        <w:rPr>
          <w:rFonts w:eastAsia="Times New Roman" w:cs="Times New Roman"/>
          <w:b/>
          <w:sz w:val="24"/>
        </w:rPr>
        <w:t>=10N/kg</w:t>
      </w:r>
      <w:r>
        <w:rPr>
          <w:rFonts w:ascii="宋体" w:hAnsi="宋体"/>
          <w:b/>
          <w:sz w:val="24"/>
        </w:rPr>
        <w:t>，</w:t>
      </w:r>
      <w:r>
        <w:rPr>
          <w:rFonts w:eastAsia="Times New Roman" w:cs="Times New Roman"/>
          <w:b/>
          <w:i/>
          <w:sz w:val="24"/>
        </w:rPr>
        <w:t>ρ</w:t>
      </w:r>
      <w:r>
        <w:rPr>
          <w:rFonts w:ascii="宋体" w:hAnsi="宋体"/>
          <w:b/>
          <w:sz w:val="24"/>
          <w:vertAlign w:val="subscript"/>
        </w:rPr>
        <w:t>水</w:t>
      </w:r>
      <w:r>
        <w:rPr>
          <w:rFonts w:eastAsia="Times New Roman" w:cs="Times New Roman"/>
          <w:b/>
          <w:sz w:val="24"/>
        </w:rPr>
        <w:t>=1.0</w:t>
      </w:r>
      <w:r>
        <w:rPr>
          <w:rFonts w:ascii="宋体" w:hAnsi="宋体"/>
          <w:b/>
          <w:sz w:val="24"/>
        </w:rPr>
        <w:t>×</w:t>
      </w:r>
      <w:r>
        <w:rPr>
          <w:rFonts w:eastAsia="Times New Roman" w:cs="Times New Roman"/>
          <w:b/>
          <w:sz w:val="24"/>
        </w:rPr>
        <w:t>10</w:t>
      </w:r>
      <w:r>
        <w:rPr>
          <w:rFonts w:eastAsia="Times New Roman" w:cs="Times New Roman"/>
          <w:b/>
          <w:sz w:val="24"/>
          <w:vertAlign w:val="superscript"/>
        </w:rPr>
        <w:t>3</w:t>
      </w:r>
      <w:r>
        <w:rPr>
          <w:rFonts w:eastAsia="Times New Roman" w:cs="Times New Roman"/>
          <w:b/>
          <w:sz w:val="24"/>
        </w:rPr>
        <w:t>kg/m</w:t>
      </w:r>
      <w:r>
        <w:rPr>
          <w:rFonts w:eastAsia="Times New Roman" w:cs="Times New Roman"/>
          <w:b/>
          <w:sz w:val="24"/>
          <w:vertAlign w:val="superscript"/>
        </w:rPr>
        <w:t>3</w:t>
      </w:r>
      <w:r>
        <w:rPr>
          <w:rFonts w:ascii="宋体" w:hAnsi="宋体"/>
          <w:b/>
          <w:sz w:val="24"/>
        </w:rPr>
        <w:t>。</w:t>
      </w:r>
    </w:p>
    <w:p w14:paraId="6E3B0B8E" w14:textId="77777777" w:rsidR="0066397B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个小题，每小题只有一个选项最符合题意，每小题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分。）</w:t>
      </w:r>
    </w:p>
    <w:p w14:paraId="6A373C12" w14:textId="77777777" w:rsidR="0066397B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下列与普通中学生相关的物理量最接近实际的是（</w:t>
      </w:r>
      <w:r>
        <w:rPr>
          <w:rFonts w:eastAsia="Times New Roman" w:cs="Times New Roman"/>
        </w:rPr>
        <w:t xml:space="preserve">      </w:t>
      </w:r>
      <w:r>
        <w:rPr>
          <w:rFonts w:ascii="宋体" w:hAnsi="宋体"/>
        </w:rPr>
        <w:t>）</w:t>
      </w:r>
    </w:p>
    <w:p w14:paraId="6408778C" w14:textId="77777777" w:rsidR="0066397B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身体的质量约为</w:t>
      </w:r>
      <w:r w:rsidR="00000000">
        <w:rPr>
          <w:rFonts w:eastAsia="Times New Roman" w:cs="Times New Roman"/>
        </w:rPr>
        <w:t>50kg</w:t>
      </w:r>
      <w:r w:rsidRPr="00BE1BCD">
        <w:tab/>
        <w:t xml:space="preserve">B. </w:t>
      </w:r>
      <w:r w:rsidR="00000000">
        <w:rPr>
          <w:rFonts w:ascii="宋体" w:hAnsi="宋体"/>
        </w:rPr>
        <w:t>脉搏跳动一次用时约</w:t>
      </w:r>
      <w:r w:rsidR="00000000">
        <w:rPr>
          <w:rFonts w:eastAsia="Times New Roman" w:cs="Times New Roman"/>
        </w:rPr>
        <w:t>10s</w:t>
      </w:r>
    </w:p>
    <w:p w14:paraId="33DF1D1D" w14:textId="77777777" w:rsidR="0066397B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正常行走的步长约为</w:t>
      </w:r>
      <w:r w:rsidR="00000000">
        <w:rPr>
          <w:rFonts w:eastAsia="Times New Roman" w:cs="Times New Roman"/>
        </w:rPr>
        <w:t>60mm</w:t>
      </w:r>
      <w:r w:rsidRPr="00BE1BCD">
        <w:tab/>
        <w:t xml:space="preserve">D. </w:t>
      </w:r>
      <w:r w:rsidR="00000000">
        <w:rPr>
          <w:rFonts w:ascii="宋体" w:hAnsi="宋体"/>
        </w:rPr>
        <w:t>双脚站立时对水平地面的压强约为</w:t>
      </w:r>
      <w:r w:rsidR="00000000">
        <w:rPr>
          <w:rFonts w:eastAsia="Times New Roman" w:cs="Times New Roman"/>
        </w:rPr>
        <w:t>1×10</w:t>
      </w:r>
      <w:r w:rsidR="00000000">
        <w:rPr>
          <w:rFonts w:eastAsia="Times New Roman" w:cs="Times New Roman"/>
          <w:vertAlign w:val="superscript"/>
        </w:rPr>
        <w:t>6</w:t>
      </w:r>
      <w:r w:rsidR="00000000">
        <w:rPr>
          <w:rFonts w:eastAsia="Times New Roman" w:cs="Times New Roman"/>
        </w:rPr>
        <w:t>Pa</w:t>
      </w:r>
    </w:p>
    <w:p w14:paraId="116CA08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F5811D9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B1766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．普通中学生的质量一般在</w:t>
      </w:r>
      <w:r>
        <w:rPr>
          <w:rFonts w:eastAsia="Times New Roman" w:cs="Times New Roman"/>
          <w:color w:val="000000"/>
        </w:rPr>
        <w:t> </w:t>
      </w:r>
      <w:r>
        <w:object w:dxaOrig="555" w:dyaOrig="315" w14:anchorId="0803DA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7.6pt;height:15.6pt" o:ole="">
            <v:imagedata r:id="rId10" o:title="eqIde0c5dd24f780aaf933b9860077649c9f"/>
          </v:shape>
          <o:OLEObject Type="Embed" ProgID="Equation.DSMT4" ShapeID="_x0000_i1025" DrawAspect="Content" ObjectID="_1843038560" r:id="rId1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左右，符合实际情况，故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14:paraId="7317BBE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．正常人脉搏跳动一次的时间约为</w:t>
      </w:r>
      <w:r>
        <w:rPr>
          <w:rFonts w:eastAsia="Times New Roman" w:cs="Times New Roman"/>
          <w:color w:val="000000"/>
        </w:rPr>
        <w:t> </w:t>
      </w:r>
      <w:r>
        <w:object w:dxaOrig="240" w:dyaOrig="285" w14:anchorId="16DDCD34">
          <v:shape id="_x0000_i1026" type="#_x0000_t75" alt="学科网(www.zxxk.com)--教育资源门户，提供试卷、教案、课件、论文、素材以及各类教学资源下载，还有大量而丰富的教学相关资讯！" style="width:12pt;height:14.4pt" o:ole="">
            <v:imagedata r:id="rId12" o:title="eqId4955429099a297b26d966e02615e2f69"/>
          </v:shape>
          <o:OLEObject Type="Embed" ProgID="Equation.DSMT4" ShapeID="_x0000_i1026" DrawAspect="Content" ObjectID="_1843038561" r:id="rId1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708FB9F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．中学生正常行走的步长约为</w:t>
      </w:r>
      <w:r>
        <w:rPr>
          <w:rFonts w:eastAsia="Times New Roman" w:cs="Times New Roman"/>
          <w:color w:val="000000"/>
        </w:rPr>
        <w:t> </w:t>
      </w:r>
      <w:r>
        <w:object w:dxaOrig="600" w:dyaOrig="285" w14:anchorId="5615F112">
          <v:shape id="_x0000_i1027" type="#_x0000_t75" alt="学科网(www.zxxk.com)--教育资源门户，提供试卷、教案、课件、论文、素材以及各类教学资源下载，还有大量而丰富的教学相关资讯！" style="width:30pt;height:14.4pt" o:ole="">
            <v:imagedata r:id="rId14" o:title="eqId679488d834baf730ff32409967642374"/>
          </v:shape>
          <o:OLEObject Type="Embed" ProgID="Equation.DSMT4" ShapeID="_x0000_i1027" DrawAspect="Content" ObjectID="_1843038562" r:id="rId15"/>
        </w:object>
      </w:r>
      <w:r>
        <w:rPr>
          <w:rFonts w:eastAsia="Times New Roman" w:cs="Times New Roman"/>
          <w:color w:val="000000"/>
        </w:rPr>
        <w:t> ，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54DE5C7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．中学生双脚站立时对水平地面的压力约为</w:t>
      </w:r>
      <w:r>
        <w:rPr>
          <w:rFonts w:eastAsia="Times New Roman" w:cs="Times New Roman"/>
          <w:color w:val="000000"/>
        </w:rPr>
        <w:t> </w:t>
      </w:r>
      <w:r>
        <w:object w:dxaOrig="3615" w:dyaOrig="315" w14:anchorId="22CE2DB0">
          <v:shape id="_x0000_i1028" type="#_x0000_t75" alt="学科网(www.zxxk.com)--教育资源门户，提供试卷、教案、课件、论文、素材以及各类教学资源下载，还有大量而丰富的教学相关资讯！" style="width:180.6pt;height:15.6pt" o:ole="">
            <v:imagedata r:id="rId16" o:title="eqId4fdfee34c1ac57ed17f8a7273386a751"/>
          </v:shape>
          <o:OLEObject Type="Embed" ProgID="Equation.DSMT4" ShapeID="_x0000_i1028" DrawAspect="Content" ObjectID="_1843038563" r:id="rId17"/>
        </w:object>
      </w:r>
      <w:r>
        <w:rPr>
          <w:rFonts w:eastAsia="Times New Roman" w:cs="Times New Roman"/>
          <w:color w:val="000000"/>
        </w:rPr>
        <w:t> </w:t>
      </w:r>
    </w:p>
    <w:p w14:paraId="718D7D45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双脚与地面的接触面积约为</w:t>
      </w:r>
      <w:r>
        <w:rPr>
          <w:rFonts w:eastAsia="Times New Roman" w:cs="Times New Roman"/>
          <w:color w:val="000000"/>
        </w:rPr>
        <w:t> </w:t>
      </w:r>
      <w:r>
        <w:object w:dxaOrig="2160" w:dyaOrig="317" w14:anchorId="5ABB6CDD">
          <v:shape id="_x0000_i1029" type="#_x0000_t75" alt="学科网(www.zxxk.com)--教育资源门户，提供试卷、教案、课件、论文、素材以及各类教学资源下载，还有大量而丰富的教学相关资讯！" style="width:108pt;height:15.6pt" o:ole="">
            <v:imagedata r:id="rId18" o:title="eqId2761a19e0bc40e92543e3f7c9d200612"/>
          </v:shape>
          <o:OLEObject Type="Embed" ProgID="Equation.DSMT4" ShapeID="_x0000_i1029" DrawAspect="Content" ObjectID="_1843038564" r:id="rId19"/>
        </w:object>
      </w:r>
    </w:p>
    <w:p w14:paraId="5C0BA392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对地面的压强约为</w:t>
      </w:r>
      <w:r>
        <w:rPr>
          <w:rFonts w:eastAsia="Times New Roman" w:cs="Times New Roman"/>
          <w:color w:val="000000"/>
        </w:rPr>
        <w:t> </w:t>
      </w:r>
      <w:r>
        <w:object w:dxaOrig="3075" w:dyaOrig="615" w14:anchorId="634C2F67">
          <v:shape id="_x0000_i1030" type="#_x0000_t75" alt="学科网(www.zxxk.com)--教育资源门户，提供试卷、教案、课件、论文、素材以及各类教学资源下载，还有大量而丰富的教学相关资讯！" style="width:153.6pt;height:30.6pt" o:ole="">
            <v:imagedata r:id="rId20" o:title="eqIdf358087bc659ec21996373bf98945329"/>
          </v:shape>
          <o:OLEObject Type="Embed" ProgID="Equation.DSMT4" ShapeID="_x0000_i1030" DrawAspect="Content" ObjectID="_1843038565" r:id="rId21"/>
        </w:object>
      </w:r>
      <w:r>
        <w:rPr>
          <w:rFonts w:eastAsia="Times New Roman" w:cs="Times New Roman"/>
          <w:color w:val="000000"/>
        </w:rPr>
        <w:t> ，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14:paraId="458EFA4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192407E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下列行为践行了安全生活的是（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650E74B" w14:textId="77777777" w:rsidR="0066397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用湿手直接拔电源线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不超越火车站台的安全线</w:t>
      </w:r>
    </w:p>
    <w:p w14:paraId="38C5D3B5" w14:textId="77777777" w:rsidR="0066397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不系安全带驾驶车辆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使用绝缘层破损的充电线</w:t>
      </w:r>
    </w:p>
    <w:p w14:paraId="185787B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0FE63D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48888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．用湿手直接拔电源线，湿手导电容易引发触电，故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7BAA1B5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．不超越火车站台的安全线，是为了防止列车经过时空气流速快，压强小，被大气压推向列车，故</w:t>
      </w:r>
      <w:r>
        <w:rPr>
          <w:color w:val="000000"/>
        </w:rPr>
        <w:t>B</w:t>
      </w:r>
      <w:r>
        <w:rPr>
          <w:color w:val="000000"/>
        </w:rPr>
        <w:t>符合题意；</w:t>
      </w:r>
    </w:p>
    <w:p w14:paraId="47E7242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C</w:t>
      </w:r>
      <w:r>
        <w:rPr>
          <w:color w:val="000000"/>
        </w:rPr>
        <w:t>．车辆行驶时，若紧急刹车，人由于惯性会保持原来的运动状态向前冲，不系安全带易造成人身伤害，故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0962E6A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．使用绝缘层破损的充电线，容易漏电引发触电或火灾，故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3238540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35FBD6C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如图所示，快递站使用条码扫描机记录包裹的出库信息。下列描述正确的是（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96B420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CC36971" wp14:editId="6FB10AE2">
            <wp:extent cx="1276350" cy="1181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19137" w14:textId="77777777" w:rsidR="0066397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扫描机的摄像头相当于凸透镜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光在条码表面发生折射</w:t>
      </w:r>
    </w:p>
    <w:p w14:paraId="7CBCB010" w14:textId="77777777" w:rsidR="0066397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条码在摄像头中成正立的虚像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补光灯的白光由红光、绿光混合而成</w:t>
      </w:r>
    </w:p>
    <w:p w14:paraId="6DBB41C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3D78C1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273B7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．扫描机的摄像头是凸透镜，根据凸透镜成像规律，条码应放置在摄像头的两倍焦距以外，成倒立、缩小的实像，故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5F21BCB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．条码表面粗糙不平，光在条码上发生漫反射，使不同方向都能接收到反射光方便扫描，故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2C50B86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．光的三原色是红、绿、蓝，补光灯的白光由红光、绿光、蓝光混合而成，故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2FC01D8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783A1F3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如图所示，重庆荣昌安陶的非遗工匠正在制作陶坯。下列说法正确的是（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CC198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5FB8399" wp14:editId="4CF47C64">
            <wp:extent cx="1876425" cy="10763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D4C9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切削陶泥的刀很锋利，是为了减小压强</w:t>
      </w:r>
    </w:p>
    <w:p w14:paraId="28709EF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按压陶泥塑形，说明力能改变物体的运动状态</w:t>
      </w:r>
    </w:p>
    <w:p w14:paraId="0390313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潮湿的陶坯晾干是由于水发生了升华现象</w:t>
      </w:r>
    </w:p>
    <w:p w14:paraId="4DBDEF7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制作间弥漫着陶泥的芬芳，说明分子在做无规则运动</w:t>
      </w:r>
    </w:p>
    <w:p w14:paraId="0A9971B2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BAB60A1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A6C55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．切削陶泥的刀很锋利，是通过减小受力面积来增大压强，故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70EDBE6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B</w:t>
      </w:r>
      <w:r>
        <w:rPr>
          <w:rFonts w:ascii="宋体" w:hAnsi="宋体"/>
          <w:color w:val="000000"/>
        </w:rPr>
        <w:t>．按压陶泥塑形，陶泥形状改变，说明力能改变物体的形状，故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6BAE2B7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．潮湿的陶坯晾干是水发生了汽化现象，变成了水蒸气，故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13C5668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．制作间弥漫着陶泥的芬芳，这是扩散现象，说明分子在做无规则运动，故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16FBA9E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FB1E0B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我国兆瓦闪充技术大大缩短了对新能源汽车充电的时间。下列说法正确的是（</w:t>
      </w:r>
      <w:r>
        <w:rPr>
          <w:rFonts w:eastAsia="Times New Roman" w:cs="Times New Roman"/>
          <w:color w:val="000000"/>
        </w:rPr>
        <w:t xml:space="preserve">      </w:t>
      </w:r>
      <w:r>
        <w:rPr>
          <w:rFonts w:ascii="宋体" w:hAnsi="宋体"/>
          <w:color w:val="000000"/>
        </w:rPr>
        <w:t>）</w:t>
      </w:r>
    </w:p>
    <w:p w14:paraId="7607294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充电过程中能量不守恒</w:t>
      </w:r>
    </w:p>
    <w:p w14:paraId="0BC8076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充电越快，电流做功就越多</w:t>
      </w:r>
    </w:p>
    <w:p w14:paraId="13D0B64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对汽车蓄电池充电时，蓄电池相当于用电器</w:t>
      </w:r>
    </w:p>
    <w:p w14:paraId="48EDED6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对汽车蓄电池充电时，化学能转化为电能</w:t>
      </w:r>
    </w:p>
    <w:p w14:paraId="6AB87A6D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23D9FC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27A2F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．根据能量守恒定律，充电过程中能量是守恒的，故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78A4638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．充电越快，电流做功就越快，而非做功就越多，故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558B24E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．对汽车蓄电池充电时，蓄电池消耗电能，转化为化学能储存起来，即将电能转化为化学能，相当于用电器，故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5613C3A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4F45C2A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太阳能电池板通常由半导体硅和金属导体制成，太阳光照射到电池上，会在正、负两极之间形成电压。下列说法正确的是（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24A14A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太阳光在真空中传播的速度约为</w:t>
      </w:r>
      <w:r>
        <w:rPr>
          <w:rFonts w:eastAsia="Times New Roman" w:cs="Times New Roman"/>
          <w:color w:val="000000"/>
        </w:rPr>
        <w:t>340m/s</w:t>
      </w:r>
    </w:p>
    <w:p w14:paraId="2F063DA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太阳能是可再生能源</w:t>
      </w:r>
    </w:p>
    <w:p w14:paraId="1D780F5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硅原子核带负电</w:t>
      </w:r>
    </w:p>
    <w:p w14:paraId="21F1C7D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半导体的导电性比导体好</w:t>
      </w:r>
    </w:p>
    <w:p w14:paraId="538B416A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0596AF5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68FE9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．太阳光在真空中传播的速度约为</w:t>
      </w:r>
      <w:r>
        <w:object w:dxaOrig="1020" w:dyaOrig="315" w14:anchorId="5A54F340">
          <v:shape id="_x0000_i1031" type="#_x0000_t75" alt="学科网(www.zxxk.com)--教育资源门户，提供试卷、教案、课件、论文、素材以及各类教学资源下载，还有大量而丰富的教学相关资讯！" style="width:51pt;height:15.6pt" o:ole="">
            <v:imagedata r:id="rId24" o:title="eqIdff680021b8074345939aa080162b071e"/>
          </v:shape>
          <o:OLEObject Type="Embed" ProgID="Equation.DSMT4" ShapeID="_x0000_i1031" DrawAspect="Content" ObjectID="_1843038566" r:id="rId25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53FC9D0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．太阳能可以从自然界源源不断获取，是可再生能源，故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1D2221F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．硅原子核带正电，故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417EC31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．半导体的导电性介于导体和绝缘体之间，导电性比导体差，故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370E736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406E763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科技兴趣小组设计了图所示的报警装置监测家乡河流水位。下列说法正确的是（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BAB5A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804BFCF" wp14:editId="393F2EB5">
            <wp:extent cx="2686050" cy="1581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6FFE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时，灯泡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发光</w:t>
      </w:r>
    </w:p>
    <w:p w14:paraId="1C2380D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时，电磁铁上端为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</w:t>
      </w:r>
    </w:p>
    <w:p w14:paraId="19131FC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控制电路接通后电磁铁才有磁性，是电磁感应现象</w:t>
      </w:r>
    </w:p>
    <w:p w14:paraId="0DB72DC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控制电路接通后，增大控制电路的电流，电磁铁磁性增强</w:t>
      </w:r>
    </w:p>
    <w:p w14:paraId="4763D0E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B52352A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CE60C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时，控制电路接通，电磁铁产生磁性，衔铁被吸下，工作电路中</w:t>
      </w:r>
      <w:r>
        <w:object w:dxaOrig="299" w:dyaOrig="367" w14:anchorId="47EFACAC">
          <v:shape id="_x0000_i1032" type="#_x0000_t75" alt="学科网(www.zxxk.com)--教育资源门户，提供试卷、教案、课件、论文、素材以及各类教学资源下载，还有大量而丰富的教学相关资讯！" style="width:15pt;height:18.6pt" o:ole="">
            <v:imagedata r:id="rId27" o:title="eqId7afbfe404ad5febf1904d763974967b3"/>
          </v:shape>
          <o:OLEObject Type="Embed" ProgID="Equation.DSMT4" ShapeID="_x0000_i1032" DrawAspect="Content" ObjectID="_1843038567" r:id="rId28"/>
        </w:object>
      </w:r>
      <w:r>
        <w:rPr>
          <w:rFonts w:ascii="宋体" w:hAnsi="宋体"/>
          <w:color w:val="000000"/>
        </w:rPr>
        <w:t>发光，故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376387F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时，控制电路接通，电流从电磁铁上端流入，从下端流出，根据安培定则，电磁铁上端为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0062CD5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．控制电路接通后电磁铁才有磁性，这是电流的磁效应，故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696C638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．电磁铁磁性强弱与电流的大小和线圈的匝数有关，控制电路接通后，增大控制电路的电流，电磁铁磁性增强，故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7E3466C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3B58A66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为探究浮力大小与排开液体体积的关系，小渝将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颗质量均为</w:t>
      </w:r>
      <w:r>
        <w:rPr>
          <w:rFonts w:eastAsia="Times New Roman" w:cs="Times New Roman"/>
          <w:color w:val="000000"/>
        </w:rPr>
        <w:t>20g</w:t>
      </w:r>
      <w:r>
        <w:rPr>
          <w:rFonts w:ascii="宋体" w:hAnsi="宋体"/>
          <w:color w:val="000000"/>
        </w:rPr>
        <w:t>的相同珠子用轻质细线串成间隔均为</w:t>
      </w:r>
      <w:r>
        <w:rPr>
          <w:rFonts w:eastAsia="Times New Roman" w:cs="Times New Roman"/>
          <w:color w:val="000000"/>
        </w:rPr>
        <w:t>0.5cm</w:t>
      </w:r>
      <w:r>
        <w:rPr>
          <w:rFonts w:ascii="宋体" w:hAnsi="宋体"/>
          <w:color w:val="000000"/>
        </w:rPr>
        <w:t>的珠串挂在拉力传感器下端，每个珠子高</w:t>
      </w:r>
      <w:r>
        <w:rPr>
          <w:rFonts w:eastAsia="Times New Roman" w:cs="Times New Roman"/>
          <w:color w:val="000000"/>
        </w:rPr>
        <w:t>1cm</w:t>
      </w:r>
      <w:r>
        <w:rPr>
          <w:rFonts w:ascii="宋体" w:hAnsi="宋体"/>
          <w:color w:val="000000"/>
        </w:rPr>
        <w:t>。下移传感器，使珠子逐渐浸入底面积</w:t>
      </w:r>
      <w:r>
        <w:rPr>
          <w:rFonts w:eastAsia="Times New Roman" w:cs="Times New Roman"/>
          <w:color w:val="000000"/>
        </w:rPr>
        <w:t>20cm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、高</w:t>
      </w:r>
      <w:r>
        <w:rPr>
          <w:rFonts w:eastAsia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，原有水深</w:t>
      </w:r>
      <w:r>
        <w:rPr>
          <w:rFonts w:eastAsia="Times New Roman" w:cs="Times New Roman"/>
          <w:color w:val="000000"/>
        </w:rPr>
        <w:t>5.5cm</w:t>
      </w:r>
      <w:r>
        <w:rPr>
          <w:rFonts w:ascii="宋体" w:hAnsi="宋体"/>
          <w:color w:val="000000"/>
        </w:rPr>
        <w:t>的柱形薄玻璃杯内。当第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颗珠子刚好浸没时，传感器的示数为</w:t>
      </w:r>
      <w:r>
        <w:rPr>
          <w:rFonts w:eastAsia="Times New Roman" w:cs="Times New Roman"/>
          <w:color w:val="000000"/>
        </w:rPr>
        <w:t>1.5N</w:t>
      </w:r>
      <w:r>
        <w:rPr>
          <w:rFonts w:ascii="宋体" w:hAnsi="宋体"/>
          <w:color w:val="000000"/>
        </w:rPr>
        <w:t>，如图所示，整个装置不吸水。下列说法正确的是（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2F3C44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0C010EF" wp14:editId="7356817B">
            <wp:extent cx="1428750" cy="16954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CFCD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浸入水中的珠子越多，传感器的示数越大</w:t>
      </w:r>
    </w:p>
    <w:p w14:paraId="293C3D9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颗珠子刚浸没时，水对杯底的压强为</w:t>
      </w:r>
      <w:r>
        <w:rPr>
          <w:rFonts w:eastAsia="Times New Roman" w:cs="Times New Roman"/>
          <w:color w:val="000000"/>
        </w:rPr>
        <w:t>650Pa</w:t>
      </w:r>
    </w:p>
    <w:p w14:paraId="071384F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颗珠子刚浸没时，传感器又向下移动了</w:t>
      </w:r>
      <w:r>
        <w:rPr>
          <w:rFonts w:eastAsia="Times New Roman" w:cs="Times New Roman"/>
          <w:color w:val="000000"/>
        </w:rPr>
        <w:t>1.5cm</w:t>
      </w:r>
    </w:p>
    <w:p w14:paraId="12E12A5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颗珠子刚好触底时，有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颗珠子浸没在水中</w:t>
      </w:r>
    </w:p>
    <w:p w14:paraId="6322E675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CF00AF1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E0A3BB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先计算珠串总重力，结合称重法</w:t>
      </w:r>
      <w:r>
        <w:rPr>
          <w:rFonts w:eastAsia="Times New Roman" w:cs="Times New Roman"/>
          <w:i/>
          <w:color w:val="000000"/>
        </w:rPr>
        <w:t> </w:t>
      </w:r>
      <w:r>
        <w:object w:dxaOrig="1400" w:dyaOrig="384" w14:anchorId="58B231A9">
          <v:shape id="_x0000_i1033" type="#_x0000_t75" alt="学科网(www.zxxk.com)--教育资源门户，提供试卷、教案、课件、论文、素材以及各类教学资源下载，还有大量而丰富的教学相关资讯！" style="width:70.2pt;height:19.2pt" o:ole="">
            <v:imagedata r:id="rId30" o:title="eqId7cfe4348533793bb185f87f2eaca1f58"/>
          </v:shape>
          <o:OLEObject Type="Embed" ProgID="Equation.DSMT4" ShapeID="_x0000_i1033" DrawAspect="Content" ObjectID="_1843038568" r:id="rId31"/>
        </w:object>
      </w:r>
      <w:r>
        <w:rPr>
          <w:rFonts w:ascii="宋体" w:hAnsi="宋体"/>
          <w:color w:val="000000"/>
        </w:rPr>
        <w:t>分析拉力随浸入珠子数的变化，再通过排开体积算出液面上升高度，结合液体压强公式判断前两个选项。再根据液面上升规律，结合珠子高度、间隔参数，分别计算第二颗珠子刚浸没时传感器的下移距离，以及第一颗珠子触底时浸没的珠子总数，判断后两个选项。</w:t>
      </w:r>
    </w:p>
    <w:p w14:paraId="57F6112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．浸入水中的珠子越多，排开水的体积越大，根据阿基米德原理</w:t>
      </w:r>
      <w:r>
        <w:rPr>
          <w:rFonts w:eastAsia="Times New Roman" w:cs="Times New Roman"/>
          <w:color w:val="000000"/>
        </w:rPr>
        <w:t> </w:t>
      </w:r>
      <w:r>
        <w:object w:dxaOrig="1320" w:dyaOrig="380" w14:anchorId="4728027A">
          <v:shape id="_x0000_i1034" type="#_x0000_t75" alt="学科网(www.zxxk.com)--教育资源门户，提供试卷、教案、课件、论文、素材以及各类教学资源下载，还有大量而丰富的教学相关资讯！" style="width:66pt;height:19.2pt" o:ole="">
            <v:imagedata r:id="rId32" o:title="eqIdca9aeef9be202734617f07ea6bf52278"/>
          </v:shape>
          <o:OLEObject Type="Embed" ProgID="Equation.DSMT4" ShapeID="_x0000_i1034" DrawAspect="Content" ObjectID="_1843038569" r:id="rId3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，珠子受到的浮力越大。传感器示数</w:t>
      </w:r>
      <w:r>
        <w:rPr>
          <w:rFonts w:eastAsia="Times New Roman" w:cs="Times New Roman"/>
          <w:color w:val="000000"/>
        </w:rPr>
        <w:t> </w:t>
      </w:r>
      <w:r>
        <w:object w:dxaOrig="1400" w:dyaOrig="384" w14:anchorId="64F3D33E">
          <v:shape id="_x0000_i1035" type="#_x0000_t75" alt="学科网(www.zxxk.com)--教育资源门户，提供试卷、教案、课件、论文、素材以及各类教学资源下载，还有大量而丰富的教学相关资讯！" style="width:70.2pt;height:19.2pt" o:ole="">
            <v:imagedata r:id="rId30" o:title="eqId7cfe4348533793bb185f87f2eaca1f58"/>
          </v:shape>
          <o:OLEObject Type="Embed" ProgID="Equation.DSMT4" ShapeID="_x0000_i1035" DrawAspect="Content" ObjectID="_1843038570" r:id="rId34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，由于总重力</w:t>
      </w:r>
      <w:r>
        <w:rPr>
          <w:rFonts w:eastAsia="Times New Roman" w:cs="Times New Roman"/>
          <w:color w:val="000000"/>
        </w:rPr>
        <w:t> </w:t>
      </w:r>
      <w:r>
        <w:object w:dxaOrig="317" w:dyaOrig="317" w14:anchorId="78FBD1F4">
          <v:shape id="_x0000_i1036" type="#_x0000_t75" alt="学科网(www.zxxk.com)--教育资源门户，提供试卷、教案、课件、论文、素材以及各类教学资源下载，还有大量而丰富的教学相关资讯！" style="width:15.6pt;height:15.6pt" o:ole="">
            <v:imagedata r:id="rId35" o:title="eqIdfe18c21762c57d29289f1f24ec0cd5dc"/>
          </v:shape>
          <o:OLEObject Type="Embed" ProgID="Equation.DSMT4" ShapeID="_x0000_i1036" DrawAspect="Content" ObjectID="_1843038571" r:id="rId3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不变，所以浮力</w:t>
      </w:r>
      <w:r>
        <w:rPr>
          <w:rFonts w:eastAsia="Times New Roman" w:cs="Times New Roman"/>
          <w:color w:val="000000"/>
        </w:rPr>
        <w:t> </w:t>
      </w:r>
      <w:r>
        <w:object w:dxaOrig="350" w:dyaOrig="380" w14:anchorId="6FB27513">
          <v:shape id="_x0000_i1037" type="#_x0000_t75" alt="学科网(www.zxxk.com)--教育资源门户，提供试卷、教案、课件、论文、素材以及各类教学资源下载，还有大量而丰富的教学相关资讯！" style="width:17.4pt;height:19.2pt" o:ole="">
            <v:imagedata r:id="rId37" o:title="eqId7f981379c4666a67b48257939444ca27"/>
          </v:shape>
          <o:OLEObject Type="Embed" ProgID="Equation.DSMT4" ShapeID="_x0000_i1037" DrawAspect="Content" ObjectID="_1843038572" r:id="rId3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越大，传感器示数</w:t>
      </w:r>
      <w:r>
        <w:rPr>
          <w:rFonts w:eastAsia="Times New Roman" w:cs="Times New Roman"/>
          <w:color w:val="000000"/>
        </w:rPr>
        <w:t> </w:t>
      </w:r>
      <w:r>
        <w:object w:dxaOrig="340" w:dyaOrig="380" w14:anchorId="2C42486C">
          <v:shape id="_x0000_i1038" type="#_x0000_t75" alt="学科网(www.zxxk.com)--教育资源门户，提供试卷、教案、课件、论文、素材以及各类教学资源下载，还有大量而丰富的教学相关资讯！" style="width:16.8pt;height:19.2pt" o:ole="">
            <v:imagedata r:id="rId39" o:title="eqIdd84c11d8ae0e115ec02ecdc8ef1bcc50"/>
          </v:shape>
          <o:OLEObject Type="Embed" ProgID="Equation.DSMT4" ShapeID="_x0000_i1038" DrawAspect="Content" ObjectID="_1843038573" r:id="rId4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越小，故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15FCE54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．每颗珠子质量</w:t>
      </w:r>
      <w:r>
        <w:object w:dxaOrig="1800" w:dyaOrig="315" w14:anchorId="05E12E15">
          <v:shape id="_x0000_i1039" type="#_x0000_t75" alt="学科网(www.zxxk.com)--教育资源门户，提供试卷、教案、课件、论文、素材以及各类教学资源下载，还有大量而丰富的教学相关资讯！" style="width:90pt;height:15.6pt" o:ole="">
            <v:imagedata r:id="rId41" o:title="eqIdbab5fae38c452e0a10da28372129dcb6"/>
          </v:shape>
          <o:OLEObject Type="Embed" ProgID="Equation.DSMT4" ShapeID="_x0000_i1039" DrawAspect="Content" ObjectID="_1843038574" r:id="rId42"/>
        </w:object>
      </w:r>
    </w:p>
    <w:p w14:paraId="21F5968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颗珠子的总重力</w:t>
      </w:r>
      <w:r>
        <w:rPr>
          <w:rFonts w:eastAsia="Times New Roman" w:cs="Times New Roman"/>
          <w:color w:val="000000"/>
        </w:rPr>
        <w:t> </w:t>
      </w:r>
      <w:r>
        <w:object w:dxaOrig="4140" w:dyaOrig="375" w14:anchorId="2AB17CC0">
          <v:shape id="_x0000_i1040" type="#_x0000_t75" alt="学科网(www.zxxk.com)--教育资源门户，提供试卷、教案、课件、论文、素材以及各类教学资源下载，还有大量而丰富的教学相关资讯！" style="width:207pt;height:18.6pt" o:ole="">
            <v:imagedata r:id="rId43" o:title="eqIda2fe397367733fde01925a9c682bb7e0"/>
          </v:shape>
          <o:OLEObject Type="Embed" ProgID="Equation.DSMT4" ShapeID="_x0000_i1040" DrawAspect="Content" ObjectID="_1843038575" r:id="rId44"/>
        </w:object>
      </w:r>
      <w:r>
        <w:rPr>
          <w:rFonts w:eastAsia="Times New Roman" w:cs="Times New Roman"/>
          <w:color w:val="000000"/>
        </w:rPr>
        <w:t> </w:t>
      </w:r>
    </w:p>
    <w:p w14:paraId="659CDE4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颗珠子刚浸没时，受到的浮力</w:t>
      </w:r>
      <w:r>
        <w:rPr>
          <w:rFonts w:eastAsia="Times New Roman" w:cs="Times New Roman"/>
          <w:color w:val="000000"/>
        </w:rPr>
        <w:t> </w:t>
      </w:r>
      <w:r>
        <w:object w:dxaOrig="3660" w:dyaOrig="375" w14:anchorId="760B902A">
          <v:shape id="_x0000_i1041" type="#_x0000_t75" alt="学科网(www.zxxk.com)--教育资源门户，提供试卷、教案、课件、论文、素材以及各类教学资源下载，还有大量而丰富的教学相关资讯！" style="width:183pt;height:18.6pt" o:ole="">
            <v:imagedata r:id="rId45" o:title="eqIdec5ee1f212d213c217eb736a5a86570f"/>
          </v:shape>
          <o:OLEObject Type="Embed" ProgID="Equation.DSMT4" ShapeID="_x0000_i1041" DrawAspect="Content" ObjectID="_1843038576" r:id="rId46"/>
        </w:object>
      </w:r>
      <w:r>
        <w:rPr>
          <w:rFonts w:eastAsia="Times New Roman" w:cs="Times New Roman"/>
          <w:color w:val="000000"/>
        </w:rPr>
        <w:t> </w:t>
      </w:r>
    </w:p>
    <w:p w14:paraId="4E0777A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单颗珠子体积</w:t>
      </w:r>
      <w:r>
        <w:rPr>
          <w:rFonts w:eastAsia="Times New Roman" w:cs="Times New Roman"/>
          <w:color w:val="000000"/>
        </w:rPr>
        <w:t> </w:t>
      </w:r>
      <w:r>
        <w:object w:dxaOrig="5220" w:dyaOrig="720" w14:anchorId="34A680DD">
          <v:shape id="_x0000_i1042" type="#_x0000_t75" alt="学科网(www.zxxk.com)--教育资源门户，提供试卷、教案、课件、论文、素材以及各类教学资源下载，还有大量而丰富的教学相关资讯！" style="width:261pt;height:36pt" o:ole="">
            <v:imagedata r:id="rId47" o:title="eqId027dad969fa96e6a1ba2688aa624f9a6"/>
          </v:shape>
          <o:OLEObject Type="Embed" ProgID="Equation.DSMT4" ShapeID="_x0000_i1042" DrawAspect="Content" ObjectID="_1843038577" r:id="rId48"/>
        </w:object>
      </w:r>
    </w:p>
    <w:p w14:paraId="0F86D85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初始水的体积</w:t>
      </w:r>
      <w:r>
        <w:rPr>
          <w:rFonts w:eastAsia="Times New Roman" w:cs="Times New Roman"/>
          <w:color w:val="000000"/>
        </w:rPr>
        <w:t> </w:t>
      </w:r>
      <w:r>
        <w:object w:dxaOrig="3840" w:dyaOrig="405" w14:anchorId="72AA5D72">
          <v:shape id="_x0000_i1043" type="#_x0000_t75" alt="学科网(www.zxxk.com)--教育资源门户，提供试卷、教案、课件、论文、素材以及各类教学资源下载，还有大量而丰富的教学相关资讯！" style="width:192pt;height:20.4pt" o:ole="">
            <v:imagedata r:id="rId49" o:title="eqIde23d364c820c70d32e180c66b27e01f8"/>
          </v:shape>
          <o:OLEObject Type="Embed" ProgID="Equation.DSMT4" ShapeID="_x0000_i1043" DrawAspect="Content" ObjectID="_1843038578" r:id="rId50"/>
        </w:object>
      </w:r>
    </w:p>
    <w:p w14:paraId="4325D5F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颗珠子刚浸没时，水深</w:t>
      </w:r>
      <w:r>
        <w:object w:dxaOrig="3960" w:dyaOrig="735" w14:anchorId="0CCFE357">
          <v:shape id="_x0000_i1044" type="#_x0000_t75" alt="学科网(www.zxxk.com)--教育资源门户，提供试卷、教案、课件、论文、素材以及各类教学资源下载，还有大量而丰富的教学相关资讯！" style="width:198pt;height:36.6pt" o:ole="">
            <v:imagedata r:id="rId51" o:title="eqId22f9f62be78a0fb1d06814202347c8e9"/>
          </v:shape>
          <o:OLEObject Type="Embed" ProgID="Equation.DSMT4" ShapeID="_x0000_i1044" DrawAspect="Content" ObjectID="_1843038579" r:id="rId52"/>
        </w:object>
      </w:r>
    </w:p>
    <w:p w14:paraId="1D8F7C6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此时水对杯底的压强</w:t>
      </w:r>
      <w:r>
        <w:rPr>
          <w:rFonts w:eastAsia="Times New Roman" w:cs="Times New Roman"/>
          <w:color w:val="000000"/>
        </w:rPr>
        <w:t> </w:t>
      </w:r>
      <w:r>
        <w:object w:dxaOrig="5325" w:dyaOrig="405" w14:anchorId="1E513D13">
          <v:shape id="_x0000_i1045" type="#_x0000_t75" alt="学科网(www.zxxk.com)--教育资源门户，提供试卷、教案、课件、论文、素材以及各类教学资源下载，还有大量而丰富的教学相关资讯！" style="width:266.4pt;height:20.4pt" o:ole="">
            <v:imagedata r:id="rId53" o:title="eqId5deb63b9848d644dc26f4427b6233c43"/>
          </v:shape>
          <o:OLEObject Type="Embed" ProgID="Equation.DSMT4" ShapeID="_x0000_i1045" DrawAspect="Content" ObjectID="_1843038580" r:id="rId54"/>
        </w:object>
      </w:r>
      <w:r>
        <w:rPr>
          <w:rFonts w:eastAsia="Times New Roman" w:cs="Times New Roman"/>
          <w:color w:val="000000"/>
        </w:rPr>
        <w:t> </w:t>
      </w:r>
    </w:p>
    <w:p w14:paraId="24A4D41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626A1BB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颗珠子刚浸没时，水深为</w:t>
      </w:r>
      <w:r>
        <w:object w:dxaOrig="480" w:dyaOrig="285" w14:anchorId="2DA0CBC8">
          <v:shape id="_x0000_i1046" type="#_x0000_t75" alt="学科网(www.zxxk.com)--教育资源门户，提供试卷、教案、课件、论文、素材以及各类教学资源下载，还有大量而丰富的教学相关资讯！" style="width:24pt;height:14.4pt" o:ole="">
            <v:imagedata r:id="rId55" o:title="eqId4dd6f4250ca6b1b9bce234a01f00d44d"/>
          </v:shape>
          <o:OLEObject Type="Embed" ProgID="Equation.DSMT4" ShapeID="_x0000_i1046" DrawAspect="Content" ObjectID="_1843038581" r:id="rId5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，珠子串底端距离杯底</w:t>
      </w:r>
      <w:r>
        <w:object w:dxaOrig="1680" w:dyaOrig="285" w14:anchorId="0CB6953F">
          <v:shape id="_x0000_i1047" type="#_x0000_t75" alt="学科网(www.zxxk.com)--教育资源门户，提供试卷、教案、课件、论文、素材以及各类教学资源下载，还有大量而丰富的教学相关资讯！" style="width:84pt;height:14.4pt" o:ole="">
            <v:imagedata r:id="rId57" o:title="eqId82b45148a338cdc3d196b79f8c50bec2"/>
          </v:shape>
          <o:OLEObject Type="Embed" ProgID="Equation.DSMT4" ShapeID="_x0000_i1047" DrawAspect="Content" ObjectID="_1843038582" r:id="rId58"/>
        </w:object>
      </w:r>
      <w:r>
        <w:rPr>
          <w:rFonts w:eastAsia="Times New Roman" w:cs="Times New Roman"/>
          <w:color w:val="000000"/>
        </w:rPr>
        <w:t> </w:t>
      </w:r>
    </w:p>
    <w:p w14:paraId="1BB5809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颗珠子刚浸没时，排开水的体积为</w:t>
      </w:r>
      <w:r>
        <w:object w:dxaOrig="1320" w:dyaOrig="405" w14:anchorId="53884057">
          <v:shape id="_x0000_i1048" type="#_x0000_t75" alt="学科网(www.zxxk.com)--教育资源门户，提供试卷、教案、课件、论文、素材以及各类教学资源下载，还有大量而丰富的教学相关资讯！" style="width:66pt;height:20.4pt" o:ole="">
            <v:imagedata r:id="rId59" o:title="eqIdf21cf2ddc24d68b11aa5432b405888a2"/>
          </v:shape>
          <o:OLEObject Type="Embed" ProgID="Equation.DSMT4" ShapeID="_x0000_i1048" DrawAspect="Content" ObjectID="_1843038583" r:id="rId6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，此时水深</w:t>
      </w:r>
      <w:r>
        <w:rPr>
          <w:rFonts w:eastAsia="Times New Roman" w:cs="Times New Roman"/>
          <w:color w:val="000000"/>
        </w:rPr>
        <w:t> </w:t>
      </w:r>
      <w:r>
        <w:object w:dxaOrig="4305" w:dyaOrig="735" w14:anchorId="2D193B20">
          <v:shape id="_x0000_i1049" type="#_x0000_t75" alt="学科网(www.zxxk.com)--教育资源门户，提供试卷、教案、课件、论文、素材以及各类教学资源下载，还有大量而丰富的教学相关资讯！" style="width:215.4pt;height:36.6pt" o:ole="">
            <v:imagedata r:id="rId61" o:title="eqId8e584e9682ee84b50066cdcc34db33ef"/>
          </v:shape>
          <o:OLEObject Type="Embed" ProgID="Equation.DSMT4" ShapeID="_x0000_i1049" DrawAspect="Content" ObjectID="_1843038584" r:id="rId62"/>
        </w:object>
      </w:r>
      <w:r>
        <w:rPr>
          <w:rFonts w:eastAsia="Times New Roman" w:cs="Times New Roman"/>
          <w:color w:val="000000"/>
        </w:rPr>
        <w:t> </w:t>
      </w:r>
    </w:p>
    <w:p w14:paraId="1D12DD2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珠子串底端距离杯底</w:t>
      </w:r>
      <w:r>
        <w:object w:dxaOrig="2685" w:dyaOrig="285" w14:anchorId="3BFDF538">
          <v:shape id="_x0000_i1050" type="#_x0000_t75" alt="学科网(www.zxxk.com)--教育资源门户，提供试卷、教案、课件、论文、素材以及各类教学资源下载，还有大量而丰富的教学相关资讯！" style="width:134.4pt;height:14.4pt" o:ole="">
            <v:imagedata r:id="rId63" o:title="eqId865834125c18bfa253a6ba17085e0c1f"/>
          </v:shape>
          <o:OLEObject Type="Embed" ProgID="Equation.DSMT4" ShapeID="_x0000_i1050" DrawAspect="Content" ObjectID="_1843038585" r:id="rId64"/>
        </w:object>
      </w:r>
      <w:r>
        <w:rPr>
          <w:rFonts w:eastAsia="Times New Roman" w:cs="Times New Roman"/>
          <w:color w:val="000000"/>
        </w:rPr>
        <w:t> </w:t>
      </w:r>
    </w:p>
    <w:p w14:paraId="77BBC34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传感器向下移动的距离为</w:t>
      </w:r>
      <w:r>
        <w:object w:dxaOrig="1680" w:dyaOrig="285" w14:anchorId="18B540D5">
          <v:shape id="_x0000_i1051" type="#_x0000_t75" alt="学科网(www.zxxk.com)--教育资源门户，提供试卷、教案、课件、论文、素材以及各类教学资源下载，还有大量而丰富的教学相关资讯！" style="width:84pt;height:14.4pt" o:ole="">
            <v:imagedata r:id="rId65" o:title="eqId0dc2c13a8ccf757c0fe93894c6a10e43"/>
          </v:shape>
          <o:OLEObject Type="Embed" ProgID="Equation.DSMT4" ShapeID="_x0000_i1051" DrawAspect="Content" ObjectID="_1843038586" r:id="rId66"/>
        </w:object>
      </w:r>
      <w:r>
        <w:rPr>
          <w:rFonts w:eastAsia="Times New Roman" w:cs="Times New Roman"/>
          <w:color w:val="000000"/>
        </w:rPr>
        <w:t> </w:t>
      </w:r>
    </w:p>
    <w:p w14:paraId="793FD3B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20A9C14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颗珠子刚好触底时，设浸没的珠子数量为</w:t>
      </w:r>
      <w:r>
        <w:rPr>
          <w:rFonts w:eastAsia="Times New Roman" w:cs="Times New Roman"/>
          <w:color w:val="000000"/>
        </w:rPr>
        <w:t> </w:t>
      </w:r>
      <w:r>
        <w:object w:dxaOrig="204" w:dyaOrig="216" w14:anchorId="7C84FCE6">
          <v:shape id="_x0000_i1052" type="#_x0000_t75" alt="学科网(www.zxxk.com)--教育资源门户，提供试卷、教案、课件、论文、素材以及各类教学资源下载，还有大量而丰富的教学相关资讯！" style="width:10.2pt;height:10.8pt" o:ole="">
            <v:imagedata r:id="rId67" o:title="eqIdb6a24198bd04c29321ae5dc5a28fe421"/>
          </v:shape>
          <o:OLEObject Type="Embed" ProgID="Equation.DSMT4" ShapeID="_x0000_i1052" DrawAspect="Content" ObjectID="_1843038587" r:id="rId6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。此时水深</w:t>
      </w:r>
      <w:r>
        <w:rPr>
          <w:rFonts w:eastAsia="Times New Roman" w:cs="Times New Roman"/>
          <w:color w:val="000000"/>
        </w:rPr>
        <w:t> </w:t>
      </w:r>
      <w:r>
        <w:object w:dxaOrig="405" w:dyaOrig="375" w14:anchorId="14E6F560">
          <v:shape id="_x0000_i1053" type="#_x0000_t75" alt="学科网(www.zxxk.com)--教育资源门户，提供试卷、教案、课件、论文、素材以及各类教学资源下载，还有大量而丰富的教学相关资讯！" style="width:20.4pt;height:18.6pt" o:ole="">
            <v:imagedata r:id="rId69" o:title="eqId7485d7ac0448c88a73f5d21ffdb9a649"/>
          </v:shape>
          <o:OLEObject Type="Embed" ProgID="Equation.DSMT4" ShapeID="_x0000_i1053" DrawAspect="Content" ObjectID="_1843038588" r:id="rId7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等于浸没部分的珠子串长度。浸没部分的体积为</w:t>
      </w:r>
      <w:r>
        <w:rPr>
          <w:rFonts w:eastAsia="Times New Roman" w:cs="Times New Roman"/>
          <w:color w:val="000000"/>
        </w:rPr>
        <w:t> </w:t>
      </w:r>
      <w:r>
        <w:object w:dxaOrig="480" w:dyaOrig="375" w14:anchorId="7B60140D">
          <v:shape id="_x0000_i1054" type="#_x0000_t75" alt="学科网(www.zxxk.com)--教育资源门户，提供试卷、教案、课件、论文、素材以及各类教学资源下载，还有大量而丰富的教学相关资讯！" style="width:24pt;height:18.6pt" o:ole="">
            <v:imagedata r:id="rId71" o:title="eqId9764e23591e6b19547d467db499690b4"/>
          </v:shape>
          <o:OLEObject Type="Embed" ProgID="Equation.DSMT4" ShapeID="_x0000_i1054" DrawAspect="Content" ObjectID="_1843038589" r:id="rId72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，水深</w:t>
      </w:r>
      <w:r>
        <w:rPr>
          <w:rFonts w:eastAsia="Times New Roman" w:cs="Times New Roman"/>
          <w:color w:val="000000"/>
        </w:rPr>
        <w:t> </w:t>
      </w:r>
      <w:r>
        <w:object w:dxaOrig="4815" w:dyaOrig="720" w14:anchorId="2FEE2F0F">
          <v:shape id="_x0000_i1055" type="#_x0000_t75" alt="学科网(www.zxxk.com)--教育资源门户，提供试卷、教案、课件、论文、素材以及各类教学资源下载，还有大量而丰富的教学相关资讯！" style="width:240.6pt;height:36pt" o:ole="">
            <v:imagedata r:id="rId73" o:title="eqId8997d487d9ddce80705af7afbab27275"/>
          </v:shape>
          <o:OLEObject Type="Embed" ProgID="Equation.DSMT4" ShapeID="_x0000_i1055" DrawAspect="Content" ObjectID="_1843038590" r:id="rId74"/>
        </w:object>
      </w:r>
    </w:p>
    <w:p w14:paraId="2B68009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浸没部分的珠串长度为</w:t>
      </w:r>
      <w:r>
        <w:rPr>
          <w:rFonts w:eastAsia="Times New Roman" w:cs="Times New Roman"/>
          <w:color w:val="000000"/>
        </w:rPr>
        <w:t> </w:t>
      </w:r>
      <w:r>
        <w:object w:dxaOrig="204" w:dyaOrig="216" w14:anchorId="5F90217F">
          <v:shape id="_x0000_i1056" type="#_x0000_t75" alt="学科网(www.zxxk.com)--教育资源门户，提供试卷、教案、课件、论文、素材以及各类教学资源下载，还有大量而丰富的教学相关资讯！" style="width:10.2pt;height:10.8pt" o:ole="">
            <v:imagedata r:id="rId67" o:title="eqIdb6a24198bd04c29321ae5dc5a28fe421"/>
          </v:shape>
          <o:OLEObject Type="Embed" ProgID="Equation.DSMT4" ShapeID="_x0000_i1056" DrawAspect="Content" ObjectID="_1843038591" r:id="rId7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颗珠子的高度和</w:t>
      </w:r>
      <w:r>
        <w:rPr>
          <w:rFonts w:eastAsia="Times New Roman" w:cs="Times New Roman"/>
          <w:color w:val="000000"/>
        </w:rPr>
        <w:t> </w:t>
      </w:r>
      <w:r>
        <w:object w:dxaOrig="477" w:dyaOrig="278" w14:anchorId="3761F72E">
          <v:shape id="_x0000_i1057" type="#_x0000_t75" alt="学科网(www.zxxk.com)--教育资源门户，提供试卷、教案、课件、论文、素材以及各类教学资源下载，还有大量而丰富的教学相关资讯！" style="width:24pt;height:13.8pt" o:ole="">
            <v:imagedata r:id="rId76" o:title="eqId5aadf9ab510510120699c5eee39ab18b"/>
          </v:shape>
          <o:OLEObject Type="Embed" ProgID="Equation.DSMT4" ShapeID="_x0000_i1057" DrawAspect="Content" ObjectID="_1843038592" r:id="rId77"/>
        </w:object>
      </w:r>
      <w:r>
        <w:rPr>
          <w:rFonts w:eastAsia="Times New Roman" w:cs="Times New Roman"/>
          <w:color w:val="000000"/>
        </w:rPr>
        <w:t> </w:t>
      </w:r>
      <w:proofErr w:type="gramStart"/>
      <w:r>
        <w:rPr>
          <w:rFonts w:ascii="宋体" w:hAnsi="宋体"/>
          <w:color w:val="000000"/>
        </w:rPr>
        <w:t>个</w:t>
      </w:r>
      <w:proofErr w:type="gramEnd"/>
      <w:r>
        <w:rPr>
          <w:rFonts w:ascii="宋体" w:hAnsi="宋体"/>
          <w:color w:val="000000"/>
        </w:rPr>
        <w:t>细线的长度之和，即</w:t>
      </w:r>
      <w:r>
        <w:rPr>
          <w:rFonts w:eastAsia="Times New Roman" w:cs="Times New Roman"/>
          <w:color w:val="000000"/>
        </w:rPr>
        <w:t> </w:t>
      </w:r>
      <w:r>
        <w:object w:dxaOrig="4620" w:dyaOrig="405" w14:anchorId="445464B8">
          <v:shape id="_x0000_i1058" type="#_x0000_t75" alt="学科网(www.zxxk.com)--教育资源门户，提供试卷、教案、课件、论文、素材以及各类教学资源下载，还有大量而丰富的教学相关资讯！" style="width:231pt;height:20.4pt" o:ole="">
            <v:imagedata r:id="rId78" o:title="eqId0addc2e5fcb26e085e5ac4f939c64653"/>
          </v:shape>
          <o:OLEObject Type="Embed" ProgID="Equation.DSMT4" ShapeID="_x0000_i1058" DrawAspect="Content" ObjectID="_1843038593" r:id="rId79"/>
        </w:object>
      </w:r>
    </w:p>
    <w:p w14:paraId="4FEB146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>
        <w:rPr>
          <w:rFonts w:eastAsia="Times New Roman" w:cs="Times New Roman"/>
          <w:color w:val="000000"/>
        </w:rPr>
        <w:t> </w:t>
      </w:r>
      <w:r>
        <w:object w:dxaOrig="1065" w:dyaOrig="375" w14:anchorId="74A8CBD8">
          <v:shape id="_x0000_i1059" type="#_x0000_t75" alt="学科网(www.zxxk.com)--教育资源门户，提供试卷、教案、课件、论文、素材以及各类教学资源下载，还有大量而丰富的教学相关资讯！" style="width:53.4pt;height:18.6pt" o:ole="">
            <v:imagedata r:id="rId80" o:title="eqId3515ab81cff03bcf4fda1c02a5e44144"/>
          </v:shape>
          <o:OLEObject Type="Embed" ProgID="Equation.DSMT4" ShapeID="_x0000_i1059" DrawAspect="Content" ObjectID="_1843038594" r:id="rId8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，则</w:t>
      </w:r>
      <w:r>
        <w:object w:dxaOrig="2145" w:dyaOrig="285" w14:anchorId="0AA117FB">
          <v:shape id="_x0000_i1060" type="#_x0000_t75" alt="学科网(www.zxxk.com)--教育资源门户，提供试卷、教案、课件、论文、素材以及各类教学资源下载，还有大量而丰富的教学相关资讯！" style="width:107.4pt;height:14.4pt" o:ole="">
            <v:imagedata r:id="rId82" o:title="eqId55a5e98e54a98ed8a0b28c814f3ef2b1"/>
          </v:shape>
          <o:OLEObject Type="Embed" ProgID="Equation.DSMT4" ShapeID="_x0000_i1060" DrawAspect="Content" ObjectID="_1843038595" r:id="rId83"/>
        </w:object>
      </w:r>
      <w:r>
        <w:rPr>
          <w:rFonts w:eastAsia="Times New Roman" w:cs="Times New Roman"/>
          <w:color w:val="000000"/>
        </w:rPr>
        <w:t> </w:t>
      </w:r>
    </w:p>
    <w:p w14:paraId="087B20D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rPr>
          <w:rFonts w:eastAsia="Times New Roman" w:cs="Times New Roman"/>
          <w:color w:val="000000"/>
        </w:rPr>
        <w:t> </w:t>
      </w:r>
      <w:r>
        <w:object w:dxaOrig="563" w:dyaOrig="275" w14:anchorId="6121AB0F">
          <v:shape id="_x0000_i1061" type="#_x0000_t75" alt="学科网(www.zxxk.com)--教育资源门户，提供试卷、教案、课件、论文、素材以及各类教学资源下载，还有大量而丰富的教学相关资讯！" style="width:28.2pt;height:13.8pt" o:ole="">
            <v:imagedata r:id="rId84" o:title="eqId7c345907ebe27888332b1b44c666cc47"/>
          </v:shape>
          <o:OLEObject Type="Embed" ProgID="Equation.DSMT4" ShapeID="_x0000_i1061" DrawAspect="Content" ObjectID="_1843038596" r:id="rId8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，此时水深</w:t>
      </w:r>
      <w:r>
        <w:rPr>
          <w:color w:val="000000"/>
        </w:rPr>
        <w:t>等于</w:t>
      </w:r>
      <w:r>
        <w:object w:dxaOrig="1380" w:dyaOrig="285" w14:anchorId="63AC4519">
          <v:shape id="_x0000_i1062" type="#_x0000_t75" alt="学科网(www.zxxk.com)--教育资源门户，提供试卷、教案、课件、论文、素材以及各类教学资源下载，还有大量而丰富的教学相关资讯！" style="width:69pt;height:14.4pt" o:ole="">
            <v:imagedata r:id="rId86" o:title="eqIdd61959c22e20e018966bec9c6ebbd046"/>
          </v:shape>
          <o:OLEObject Type="Embed" ProgID="Equation.DSMT4" ShapeID="_x0000_i1062" DrawAspect="Content" ObjectID="_1843038597" r:id="rId87"/>
        </w:object>
      </w:r>
      <w:r>
        <w:rPr>
          <w:rFonts w:ascii="宋体" w:hAnsi="宋体"/>
          <w:color w:val="000000"/>
        </w:rPr>
        <w:t>（杯子高度），水未溢出，符合条件，故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76A8AFE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0700C4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分。）</w:t>
      </w:r>
    </w:p>
    <w:p w14:paraId="2594BD6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“阳光大课间”时，小渝在操场上跑</w:t>
      </w:r>
      <w:r>
        <w:rPr>
          <w:rFonts w:eastAsia="Times New Roman" w:cs="Times New Roman"/>
          <w:color w:val="000000"/>
        </w:rPr>
        <w:t>800m</w:t>
      </w:r>
      <w:r>
        <w:rPr>
          <w:rFonts w:ascii="宋体" w:hAnsi="宋体"/>
          <w:color w:val="000000"/>
        </w:rPr>
        <w:t>用时</w:t>
      </w:r>
      <w:r>
        <w:rPr>
          <w:rFonts w:eastAsia="Times New Roman" w:cs="Times New Roman"/>
          <w:color w:val="000000"/>
        </w:rPr>
        <w:t>200s</w:t>
      </w:r>
      <w:r>
        <w:rPr>
          <w:rFonts w:ascii="宋体" w:hAnsi="宋体"/>
          <w:color w:val="000000"/>
        </w:rPr>
        <w:t>，他的平均速度为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；广播的声音是通过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传播到人耳的。</w:t>
      </w:r>
    </w:p>
    <w:p w14:paraId="5633645F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空气</w:t>
      </w:r>
    </w:p>
    <w:p w14:paraId="0C9E7AB0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D5742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平均速度</w:t>
      </w:r>
      <w:r>
        <w:object w:dxaOrig="2175" w:dyaOrig="615" w14:anchorId="62E3CA70">
          <v:shape id="_x0000_i1063" type="#_x0000_t75" alt="学科网(www.zxxk.com)--教育资源门户，提供试卷、教案、课件、论文、素材以及各类教学资源下载，还有大量而丰富的教学相关资讯！" style="width:108.6pt;height:30.6pt" o:ole="">
            <v:imagedata r:id="rId88" o:title="eqId56ed8d59b20449ee1f98f7dc05d29f99"/>
          </v:shape>
          <o:OLEObject Type="Embed" ProgID="Equation.DSMT4" ShapeID="_x0000_i1063" DrawAspect="Content" ObjectID="_1843038598" r:id="rId89"/>
        </w:object>
      </w:r>
      <w:r>
        <w:rPr>
          <w:rFonts w:eastAsia="Times New Roman" w:cs="Times New Roman"/>
          <w:color w:val="000000"/>
        </w:rPr>
        <w:t> </w:t>
      </w:r>
    </w:p>
    <w:p w14:paraId="35D6ABB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声音的传播需要介质，在操场上，广播的声音是通过空气这种介质传播到人耳的。</w:t>
      </w:r>
    </w:p>
    <w:p w14:paraId="0785EB9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小渝在厨房中观察烧开水的现象，发现纯净水沸腾时，热水壶壶口冒出了大量“白气”，“白气”的形成属于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现象；用温度计测出沸水的温度为</w:t>
      </w:r>
      <w:r>
        <w:rPr>
          <w:rFonts w:eastAsia="Times New Roman" w:cs="Times New Roman"/>
          <w:color w:val="000000"/>
        </w:rPr>
        <w:t>98℃</w:t>
      </w:r>
      <w:r>
        <w:rPr>
          <w:rFonts w:ascii="宋体" w:hAnsi="宋体"/>
          <w:color w:val="000000"/>
        </w:rPr>
        <w:t>，说明当地气压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个标准大气压。</w:t>
      </w:r>
    </w:p>
    <w:p w14:paraId="37AABE9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低于</w:t>
      </w:r>
    </w:p>
    <w:p w14:paraId="2C5F7BE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222CB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壶口的“白气”是高温水蒸气遇冷后，由气态变为液态的小水滴，这种物态变化属于液化现象；液体的沸点与气压有关，气压越高，沸点越高。标准大气压下，水的沸点为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，此次测得沸水温度为</w:t>
      </w:r>
      <w:r>
        <w:rPr>
          <w:rFonts w:eastAsia="Times New Roman" w:cs="Times New Roman"/>
          <w:color w:val="000000"/>
        </w:rPr>
        <w:t>98℃</w:t>
      </w:r>
      <w:r>
        <w:rPr>
          <w:rFonts w:ascii="宋体" w:hAnsi="宋体"/>
          <w:color w:val="000000"/>
        </w:rPr>
        <w:t>，低于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，由此可知当地气压低于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个标准大气压。</w:t>
      </w:r>
    </w:p>
    <w:p w14:paraId="4819EE0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神舟二十三号载人飞船于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日成功发射，如图所示。运载火箭使用的推进剂中含有热值为</w:t>
      </w:r>
      <w:r>
        <w:rPr>
          <w:rFonts w:eastAsia="Times New Roman" w:cs="Times New Roman"/>
          <w:color w:val="000000"/>
        </w:rPr>
        <w:t>4.2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7</w:t>
      </w:r>
      <w:r>
        <w:rPr>
          <w:rFonts w:eastAsia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的偏二甲肼燃料，完全燃烧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5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的这种燃料可以释放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的热量。飞船与空间站“天和核心舱”对接成功后，飞船相对于核心舱是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的。</w:t>
      </w:r>
    </w:p>
    <w:p w14:paraId="25CD46F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7DA1C47" wp14:editId="657BB7B7">
            <wp:extent cx="94297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7D24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 w:dxaOrig="820" w:dyaOrig="300" w14:anchorId="5643E536">
          <v:shape id="_x0000_i1064" type="#_x0000_t75" alt="学科网(www.zxxk.com)--教育资源门户，提供试卷、教案、课件、论文、素材以及各类教学资源下载，还有大量而丰富的教学相关资讯！" style="width:40.8pt;height:15pt" o:ole="">
            <v:imagedata r:id="rId91" o:title="eqId97ea6b83b02199ed65c1ddd2011846a9"/>
          </v:shape>
          <o:OLEObject Type="Embed" ProgID="Equation.DSMT4" ShapeID="_x0000_i1064" DrawAspect="Content" ObjectID="_1843038599" r:id="rId92"/>
        </w:objec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静止</w:t>
      </w:r>
    </w:p>
    <w:p w14:paraId="45BA2317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E0FF8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完全燃烧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5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的这种偏二甲</w:t>
      </w:r>
      <w:proofErr w:type="gramStart"/>
      <w:r>
        <w:rPr>
          <w:rFonts w:ascii="宋体" w:hAnsi="宋体"/>
          <w:color w:val="000000"/>
        </w:rPr>
        <w:t>肼</w:t>
      </w:r>
      <w:proofErr w:type="gramEnd"/>
      <w:r>
        <w:rPr>
          <w:rFonts w:ascii="宋体" w:hAnsi="宋体"/>
          <w:color w:val="000000"/>
        </w:rPr>
        <w:t>燃料可以释放的热量为</w:t>
      </w:r>
      <w:r>
        <w:object w:dxaOrig="4700" w:dyaOrig="400" w14:anchorId="05BD1A85">
          <v:shape id="_x0000_i1065" type="#_x0000_t75" alt="学科网(www.zxxk.com)--教育资源门户，提供试卷、教案、课件、论文、素材以及各类教学资源下载，还有大量而丰富的教学相关资讯！" style="width:235.2pt;height:19.8pt" o:ole="">
            <v:imagedata r:id="rId93" o:title="eqId773fd9e44ebc81bf1bb27ff8016dd504"/>
          </v:shape>
          <o:OLEObject Type="Embed" ProgID="Equation.DSMT4" ShapeID="_x0000_i1065" DrawAspect="Content" ObjectID="_1843038600" r:id="rId94"/>
        </w:object>
      </w:r>
    </w:p>
    <w:p w14:paraId="22B78D2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飞船与空间站“天和核心舱”对接成功后，飞船相对于核心舱的位置不变，是静止的。</w:t>
      </w:r>
    </w:p>
    <w:p w14:paraId="76AFB47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搭建毕业晚会舞台时，工人用图所示的装置把重为</w:t>
      </w:r>
      <w:r>
        <w:rPr>
          <w:rFonts w:eastAsia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的物体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匀速竖直提升</w:t>
      </w:r>
      <w:r>
        <w:rPr>
          <w:rFonts w:eastAsia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，此过程中物体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的机械能变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；工人对绳子的拉力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250N</w:t>
      </w:r>
      <w:r>
        <w:rPr>
          <w:rFonts w:ascii="宋体" w:hAnsi="宋体"/>
          <w:color w:val="000000"/>
        </w:rPr>
        <w:t>，则该装置的机械效率为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</w:t>
      </w:r>
    </w:p>
    <w:p w14:paraId="4DAC01A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AF01E2" wp14:editId="4EE82354">
            <wp:extent cx="981075" cy="1866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7CF8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②. </w:t>
      </w:r>
      <w:r>
        <w:object w:dxaOrig="495" w:dyaOrig="285" w14:anchorId="3AA01A65">
          <v:shape id="_x0000_i1066" type="#_x0000_t75" alt="学科网(www.zxxk.com)--教育资源门户，提供试卷、教案、课件、论文、素材以及各类教学资源下载，还有大量而丰富的教学相关资讯！" style="width:24.6pt;height:14.4pt" o:ole="">
            <v:imagedata r:id="rId96" o:title="eqIdceceedf836ef596f48d5bd2313714151"/>
          </v:shape>
          <o:OLEObject Type="Embed" ProgID="Equation.DSMT4" ShapeID="_x0000_i1066" DrawAspect="Content" ObjectID="_1843038601" r:id="rId97"/>
        </w:object>
      </w:r>
    </w:p>
    <w:p w14:paraId="3E70B3C0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AC9A7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匀速竖直提升，质量不变，速度不变则动能不变，高度增加则重力势能增加。机械能等于动能与势能之和，故机械能变大；由图可知该装置为动滑轮，承担物重的绳子段数</w:t>
      </w:r>
      <w:r>
        <w:rPr>
          <w:rFonts w:eastAsia="Times New Roman" w:cs="Times New Roman"/>
          <w:color w:val="000000"/>
        </w:rPr>
        <w:t> </w:t>
      </w:r>
      <w:r>
        <w:object w:dxaOrig="555" w:dyaOrig="285" w14:anchorId="2B21561B">
          <v:shape id="_x0000_i1067" type="#_x0000_t75" alt="学科网(www.zxxk.com)--教育资源门户，提供试卷、教案、课件、论文、素材以及各类教学资源下载，还有大量而丰富的教学相关资讯！" style="width:27.6pt;height:14.4pt" o:ole="">
            <v:imagedata r:id="rId98" o:title="eqId38c9d7f7f9a3e9ec476f5cf7fda97c88"/>
          </v:shape>
          <o:OLEObject Type="Embed" ProgID="Equation.DSMT4" ShapeID="_x0000_i1067" DrawAspect="Content" ObjectID="_1843038602" r:id="rId99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，机械效率</w:t>
      </w:r>
      <w:r>
        <w:rPr>
          <w:rFonts w:eastAsia="Times New Roman" w:cs="Times New Roman"/>
          <w:color w:val="000000"/>
        </w:rPr>
        <w:t> </w:t>
      </w:r>
      <w:r>
        <w:object w:dxaOrig="5175" w:dyaOrig="720" w14:anchorId="38F1133D">
          <v:shape id="_x0000_i1068" type="#_x0000_t75" alt="学科网(www.zxxk.com)--教育资源门户，提供试卷、教案、课件、论文、素材以及各类教学资源下载，还有大量而丰富的教学相关资讯！" style="width:258.6pt;height:36pt" o:ole="">
            <v:imagedata r:id="rId100" o:title="eqId15e5d1e584debb45c13fb5e79ae22d32"/>
          </v:shape>
          <o:OLEObject Type="Embed" ProgID="Equation.DSMT4" ShapeID="_x0000_i1068" DrawAspect="Content" ObjectID="_1843038603" r:id="rId101"/>
        </w:object>
      </w:r>
    </w:p>
    <w:p w14:paraId="6CAE157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图为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形直角挂衣架，</w:t>
      </w:r>
      <w:r>
        <w:rPr>
          <w:rFonts w:eastAsia="Times New Roman" w:cs="Times New Roman"/>
          <w:i/>
          <w:color w:val="000000"/>
        </w:rPr>
        <w:t>OD</w:t>
      </w:r>
      <w:r>
        <w:rPr>
          <w:rFonts w:ascii="宋体" w:hAnsi="宋体"/>
          <w:color w:val="000000"/>
        </w:rPr>
        <w:t>段共有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个挂衣孔，固定螺钉与墙之间的最大力为</w:t>
      </w:r>
      <w:r>
        <w:rPr>
          <w:rFonts w:eastAsia="Times New Roman" w:cs="Times New Roman"/>
          <w:color w:val="000000"/>
        </w:rPr>
        <w:t>300N</w:t>
      </w:r>
      <w:r>
        <w:rPr>
          <w:rFonts w:ascii="宋体" w:hAnsi="宋体"/>
          <w:color w:val="000000"/>
        </w:rPr>
        <w:t>。当把总重</w:t>
      </w:r>
      <w:r>
        <w:rPr>
          <w:rFonts w:eastAsia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的衣物挂在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孔时，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孔的受力面积为</w:t>
      </w:r>
      <w:r>
        <w:rPr>
          <w:rFonts w:eastAsia="Times New Roman" w:cs="Times New Roman"/>
          <w:color w:val="000000"/>
        </w:rPr>
        <w:t>0.5cm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孔受到的压强为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；若只用一个挂衣孔，挂衣架最大能够承重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（挂衣架自重和形变不计）。</w:t>
      </w:r>
    </w:p>
    <w:p w14:paraId="6D7AD22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37BE54D" wp14:editId="13188228">
            <wp:extent cx="3028950" cy="1838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CB3C7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m:oMath>
        <m:r>
          <w:rPr>
            <w:rFonts w:ascii="Cambria Math" w:hAnsi="Cambria Math" w:cs="Cambria Math"/>
          </w:rPr>
          <m:t>2×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5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</m:t>
        </m:r>
      </m:oMath>
      <w:r>
        <w:rPr>
          <w:color w:val="000000"/>
        </w:rPr>
        <w:t xml:space="preserve">    ②. </w:t>
      </w:r>
      <m:oMath>
        <m:r>
          <w:rPr>
            <w:rFonts w:ascii="Cambria Math" w:hAnsi="Cambria Math" w:cs="Cambria Math"/>
          </w:rPr>
          <m:t>300</m:t>
        </m:r>
        <m:r>
          <m:rPr>
            <m:nor/>
          </m:rPr>
          <w:rPr>
            <w:rFonts w:ascii="Cambria Math" w:hAnsi="Cambria Math" w:cs="Cambria Math"/>
          </w:rPr>
          <m:t> </m:t>
        </m:r>
      </m:oMath>
      <w:r>
        <w:rPr>
          <w:rFonts w:ascii="Cambria Math" w:hAnsi="Cambria Math" w:cs="Cambria Math"/>
        </w:rPr>
        <w:t xml:space="preserve"> </w:t>
      </w:r>
    </w:p>
    <w:p w14:paraId="7CE9A724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BE05B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孔受到的压强</w:t>
      </w:r>
      <m:oMath>
        <m:r>
          <w:rPr>
            <w:rFonts w:ascii="Cambria Math" w:hAnsi="Cambria Math" w:cs="Cambria Math"/>
          </w:rPr>
          <m:t>p=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F</m:t>
            </m:r>
          </m:num>
          <m:den>
            <m:r>
              <w:rPr>
                <w:rFonts w:ascii="Cambria Math" w:hAnsi="Cambria Math" w:cs="Cambria Math"/>
              </w:rPr>
              <m:t>S</m:t>
            </m:r>
          </m:den>
        </m:f>
        <m: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10</m:t>
            </m:r>
            <m:r>
              <m:rPr>
                <m:nor/>
              </m:rPr>
              <w:rPr>
                <w:rFonts w:ascii="Cambria Math" w:hAnsi="Cambria Math" w:cs="Cambria Math"/>
              </w:rPr>
              <m:t> N</m:t>
            </m:r>
          </m:num>
          <m:den>
            <m:r>
              <w:rPr>
                <w:rFonts w:ascii="Cambria Math" w:hAnsi="Cambria Math" w:cs="Cambria Math"/>
              </w:rPr>
              <m:t>0.5×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 w:cs="Cambria Math"/>
                  </w:rPr>
                  <m:t>10</m:t>
                </m:r>
              </m:e>
              <m:sup>
                <m:r>
                  <w:rPr>
                    <w:rFonts w:ascii="Cambria Math" w:hAnsi="Cambria Math" w:cs="Cambria Math"/>
                  </w:rPr>
                  <m:t>-4</m:t>
                </m:r>
              </m:sup>
            </m:sSup>
            <m:r>
              <m:rPr>
                <m:nor/>
              </m:rPr>
              <w:rPr>
                <w:rFonts w:ascii="Cambria Math" w:hAnsi="Cambria Math" w:cs="Cambria Math"/>
              </w:rPr>
              <m:t> 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 w:hAnsi="Cambria Math" w:cs="Cambria Math"/>
                  </w:rPr>
                  <m:t>m</m:t>
                </m:r>
              </m:e>
              <m:sup>
                <m:r>
                  <w:rPr>
                    <w:rFonts w:ascii="Cambria Math" w:hAnsi="Cambria Math" w:cs="Cambria Math"/>
                  </w:rPr>
                  <m:t>2</m:t>
                </m:r>
              </m:sup>
            </m:sSup>
          </m:den>
        </m:f>
        <m:r>
          <w:rPr>
            <w:rFonts w:ascii="Cambria Math" w:hAnsi="Cambria Math" w:cs="Cambria Math"/>
          </w:rPr>
          <m:t>=2×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5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Pa</m:t>
        </m:r>
      </m:oMath>
      <w:r>
        <w:rPr>
          <w:rFonts w:ascii="Cambria Math" w:hAnsi="Cambria Math" w:cs="Cambria Math"/>
        </w:rPr>
        <w:t xml:space="preserve"> </w:t>
      </w:r>
    </w:p>
    <w:p w14:paraId="56EE1E3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挂衣架自重和形变不计，把挂衣架看作杠杆，支点为</w:t>
      </w:r>
      <w:r>
        <w:rPr>
          <w:rFonts w:eastAsia="Times New Roman" w:cs="Times New Roman"/>
          <w:color w:val="000000"/>
        </w:rPr>
        <w:t> </w:t>
      </w:r>
      <w:r>
        <w:object w:dxaOrig="210" w:dyaOrig="255" w14:anchorId="2E460170">
          <v:shape id="_x0000_i1069" type="#_x0000_t75" alt="学科网(www.zxxk.com)--教育资源门户，提供试卷、教案、课件、论文、素材以及各类教学资源下载，还有大量而丰富的教学相关资讯！" style="width:10.8pt;height:12.6pt" o:ole="">
            <v:imagedata r:id="rId103" o:title="eqId1dde8112e8eb968fd042418dd632759e"/>
          </v:shape>
          <o:OLEObject Type="Embed" ProgID="Equation.DSMT4" ShapeID="_x0000_i1069" DrawAspect="Content" ObjectID="_1843038604" r:id="rId104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点，当挂在</w:t>
      </w:r>
      <w:r>
        <w:rPr>
          <w:rFonts w:eastAsia="Times New Roman" w:cs="Times New Roman"/>
          <w:color w:val="000000"/>
        </w:rPr>
        <w:t> </w:t>
      </w:r>
      <w:r>
        <w:object w:dxaOrig="240" w:dyaOrig="255" w14:anchorId="4EB1F569">
          <v:shape id="_x0000_i1070" type="#_x0000_t75" alt="学科网(www.zxxk.com)--教育资源门户，提供试卷、教案、课件、论文、素材以及各类教学资源下载，还有大量而丰富的教学相关资讯！" style="width:12pt;height:12.6pt" o:ole="">
            <v:imagedata r:id="rId105" o:title="eqId5963abe8f421bd99a2aaa94831a951e9"/>
          </v:shape>
          <o:OLEObject Type="Embed" ProgID="Equation.DSMT4" ShapeID="_x0000_i1070" DrawAspect="Content" ObjectID="_1843038605" r:id="rId10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孔时阻力臂最小</w:t>
      </w:r>
      <w:r>
        <w:rPr>
          <w:rFonts w:eastAsia="Times New Roman" w:cs="Times New Roman"/>
          <w:color w:val="000000"/>
        </w:rPr>
        <w:t> </w:t>
      </w:r>
      <w:r>
        <w:object w:dxaOrig="1305" w:dyaOrig="360" w14:anchorId="1C20A12D">
          <v:shape id="_x0000_i1071" type="#_x0000_t75" alt="学科网(www.zxxk.com)--教育资源门户，提供试卷、教案、课件、论文、素材以及各类教学资源下载，还有大量而丰富的教学相关资讯！" style="width:65.4pt;height:18pt" o:ole="">
            <v:imagedata r:id="rId107" o:title="eqIdda2abf6d3243f713a49560f4b9f3e146"/>
          </v:shape>
          <o:OLEObject Type="Embed" ProgID="Equation.DSMT4" ShapeID="_x0000_i1071" DrawAspect="Content" ObjectID="_1843038606" r:id="rId10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（此时承重最大）。根据杠杆平衡条件</w:t>
      </w:r>
      <w:r>
        <w:rPr>
          <w:rFonts w:eastAsia="Times New Roman" w:cs="Times New Roman"/>
          <w:color w:val="000000"/>
        </w:rPr>
        <w:t> </w:t>
      </w:r>
      <w:r>
        <w:object w:dxaOrig="1125" w:dyaOrig="360" w14:anchorId="2AD401A2">
          <v:shape id="_x0000_i1072" type="#_x0000_t75" alt="学科网(www.zxxk.com)--教育资源门户，提供试卷、教案、课件、论文、素材以及各类教学资源下载，还有大量而丰富的教学相关资讯！" style="width:56.4pt;height:18pt" o:ole="">
            <v:imagedata r:id="rId109" o:title="eqIdb810f35e0a93dd695642d5ac47caed4d"/>
          </v:shape>
          <o:OLEObject Type="Embed" ProgID="Equation.DSMT4" ShapeID="_x0000_i1072" DrawAspect="Content" ObjectID="_1843038607" r:id="rId11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，挂衣架最大能够承重</w:t>
      </w:r>
      <w:r>
        <w:object w:dxaOrig="3780" w:dyaOrig="675" w14:anchorId="224F65DE">
          <v:shape id="_x0000_i1073" type="#_x0000_t75" alt="学科网(www.zxxk.com)--教育资源门户，提供试卷、教案、课件、论文、素材以及各类教学资源下载，还有大量而丰富的教学相关资讯！" style="width:189pt;height:33.6pt" o:ole="">
            <v:imagedata r:id="rId111" o:title="eqId7f845b25aab31f42a97431c8501065b4"/>
          </v:shape>
          <o:OLEObject Type="Embed" ProgID="Equation.DSMT4" ShapeID="_x0000_i1073" DrawAspect="Content" ObjectID="_1843038608" r:id="rId112"/>
        </w:object>
      </w:r>
    </w:p>
    <w:p w14:paraId="0809EA9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如图所示，电源电压不变，灯泡</w:t>
      </w:r>
      <w:r>
        <w:object w:dxaOrig="218" w:dyaOrig="262" w14:anchorId="5B03AA19">
          <v:shape id="_x0000_i1074" type="#_x0000_t75" alt="学科网(www.zxxk.com)--教育资源门户，提供试卷、教案、课件、论文、素材以及各类教学资源下载，还有大量而丰富的教学相关资讯！" style="width:10.8pt;height:13.2pt" o:ole="">
            <v:imagedata r:id="rId113" o:title="eqIdee10b15238789eff8bcc496fa524cb34"/>
          </v:shape>
          <o:OLEObject Type="Embed" ProgID="Equation.DSMT4" ShapeID="_x0000_i1074" DrawAspect="Content" ObjectID="_1843038609" r:id="rId114"/>
        </w:object>
      </w:r>
      <w:r>
        <w:rPr>
          <w:rFonts w:ascii="宋体" w:hAnsi="宋体"/>
          <w:color w:val="000000"/>
        </w:rPr>
        <w:t>标着“</w:t>
      </w:r>
      <w:r>
        <w:rPr>
          <w:rFonts w:eastAsia="Times New Roman" w:cs="Times New Roman"/>
          <w:color w:val="000000"/>
        </w:rPr>
        <w:t>6V  0.6A</w:t>
      </w:r>
      <w:r>
        <w:rPr>
          <w:rFonts w:ascii="宋体" w:hAnsi="宋体"/>
          <w:color w:val="000000"/>
        </w:rPr>
        <w:t>”，方框内可接入不同的电阻，滑动变阻器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标着“</w:t>
      </w:r>
      <w:r>
        <w:rPr>
          <w:rFonts w:eastAsia="Times New Roman" w:cs="Times New Roman"/>
          <w:color w:val="000000"/>
        </w:rPr>
        <w:t>50Ω  2A</w:t>
      </w:r>
      <w:r>
        <w:rPr>
          <w:rFonts w:ascii="宋体" w:hAnsi="宋体"/>
          <w:color w:val="000000"/>
        </w:rPr>
        <w:t>”。电流表测量范围</w:t>
      </w:r>
      <w:r>
        <w:rPr>
          <w:rFonts w:eastAsia="Times New Roman" w:cs="Times New Roman"/>
          <w:color w:val="000000"/>
        </w:rPr>
        <w:t>0-3A</w:t>
      </w:r>
      <w:r>
        <w:rPr>
          <w:rFonts w:ascii="宋体" w:hAnsi="宋体"/>
          <w:color w:val="000000"/>
        </w:rPr>
        <w:t>，电压表测量范围</w:t>
      </w:r>
      <w:r>
        <w:rPr>
          <w:rFonts w:eastAsia="Times New Roman" w:cs="Times New Roman"/>
          <w:color w:val="000000"/>
        </w:rPr>
        <w:t>0-15V</w:t>
      </w:r>
      <w:r>
        <w:rPr>
          <w:rFonts w:ascii="宋体" w:hAnsi="宋体"/>
          <w:color w:val="000000"/>
        </w:rPr>
        <w:t>。当方框内接入</w:t>
      </w:r>
      <w:r>
        <w:rPr>
          <w:rFonts w:eastAsia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的电阻且只闭合开关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时，灯泡正常发光，则电源电压为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；更换方框内的电阻且只闭合开关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时，在保证电路安全的情况下最大范围移动滑片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，电流表示数最大值与最小值之比为</w:t>
      </w:r>
      <w:r>
        <w:rPr>
          <w:rFonts w:eastAsia="Times New Roman" w:cs="Times New Roman"/>
          <w:color w:val="000000"/>
        </w:rPr>
        <w:t>2:1</w:t>
      </w:r>
      <w:r>
        <w:rPr>
          <w:rFonts w:ascii="宋体" w:hAnsi="宋体"/>
          <w:color w:val="000000"/>
        </w:rPr>
        <w:t>，则方框内电阻最大值是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7F78743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A1609E" wp14:editId="68045793">
            <wp:extent cx="2057400" cy="1495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E92DB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24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50</w:t>
      </w:r>
    </w:p>
    <w:p w14:paraId="0924BC9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63CF4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只闭合开关</w:t>
      </w:r>
      <w:r>
        <w:rPr>
          <w:rFonts w:eastAsia="Times New Roman" w:cs="Times New Roman"/>
          <w:color w:val="000000"/>
        </w:rPr>
        <w:t> </w:t>
      </w:r>
      <w:r>
        <w:object w:dxaOrig="210" w:dyaOrig="285" w14:anchorId="09A09BDD">
          <v:shape id="_x0000_i1075" type="#_x0000_t75" alt="学科网(www.zxxk.com)--教育资源门户，提供试卷、教案、课件、论文、素材以及各类教学资源下载，还有大量而丰富的教学相关资讯！" style="width:10.8pt;height:14.4pt" o:ole="">
            <v:imagedata r:id="rId116" o:title="eqId3482b3e788f6069d41ee5a190c7ef1f0"/>
          </v:shape>
          <o:OLEObject Type="Embed" ProgID="Equation.DSMT4" ShapeID="_x0000_i1075" DrawAspect="Content" ObjectID="_1843038610" r:id="rId11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 </w:t>
      </w:r>
      <w:r>
        <w:object w:dxaOrig="240" w:dyaOrig="360" w14:anchorId="7188319E">
          <v:shape id="_x0000_i1076" type="#_x0000_t75" alt="学科网(www.zxxk.com)--教育资源门户，提供试卷、教案、课件、论文、素材以及各类教学资源下载，还有大量而丰富的教学相关资讯！" style="width:12pt;height:18pt" o:ole="">
            <v:imagedata r:id="rId118" o:title="eqId96294c3218335f72429dbc1725bf6024"/>
          </v:shape>
          <o:OLEObject Type="Embed" ProgID="Equation.DSMT4" ShapeID="_x0000_i1076" DrawAspect="Content" ObjectID="_1843038611" r:id="rId119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时，方框内电阻与灯泡</w:t>
      </w:r>
      <w:r>
        <w:rPr>
          <w:rFonts w:eastAsia="Times New Roman" w:cs="Times New Roman"/>
          <w:color w:val="000000"/>
        </w:rPr>
        <w:t> </w:t>
      </w:r>
      <w:r>
        <w:object w:dxaOrig="217" w:dyaOrig="258" w14:anchorId="10E46D6B">
          <v:shape id="_x0000_i1077" type="#_x0000_t75" alt="学科网(www.zxxk.com)--教育资源门户，提供试卷、教案、课件、论文、素材以及各类教学资源下载，还有大量而丰富的教学相关资讯！" style="width:10.8pt;height:13.2pt" o:ole="">
            <v:imagedata r:id="rId120" o:title="eqId5cbd292edd70736f07fa1022a1e11ca5"/>
          </v:shape>
          <o:OLEObject Type="Embed" ProgID="Equation.DSMT4" ShapeID="_x0000_i1077" DrawAspect="Content" ObjectID="_1843038612" r:id="rId12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串联，灯泡正常发光，此时电路中电流等于灯泡的额定电流</w:t>
      </w:r>
      <w:r>
        <w:object w:dxaOrig="1440" w:dyaOrig="375" w14:anchorId="26464E75">
          <v:shape id="_x0000_i1078" type="#_x0000_t75" alt="学科网(www.zxxk.com)--教育资源门户，提供试卷、教案、课件、论文、素材以及各类教学资源下载，还有大量而丰富的教学相关资讯！" style="width:1in;height:18.6pt" o:ole="">
            <v:imagedata r:id="rId122" o:title="eqIdd74d1c43a2846e408b63ef2768e8e4d1"/>
          </v:shape>
          <o:OLEObject Type="Embed" ProgID="Equation.DSMT4" ShapeID="_x0000_i1078" DrawAspect="Content" ObjectID="_1843038613" r:id="rId123"/>
        </w:object>
      </w:r>
      <w:r>
        <w:rPr>
          <w:rFonts w:ascii="宋体" w:hAnsi="宋体"/>
          <w:color w:val="000000"/>
        </w:rPr>
        <w:t>。根据欧姆定律，方框内电阻两端电压</w:t>
      </w:r>
      <w:r>
        <w:object w:dxaOrig="1080" w:dyaOrig="375" w14:anchorId="723C94E6">
          <v:shape id="_x0000_i1079" type="#_x0000_t75" alt="学科网(www.zxxk.com)--教育资源门户，提供试卷、教案、课件、论文、素材以及各类教学资源下载，还有大量而丰富的教学相关资讯！" style="width:54pt;height:18.6pt" o:ole="">
            <v:imagedata r:id="rId124" o:title="eqId06d238a7be6441226a8896080bf80cd2"/>
          </v:shape>
          <o:OLEObject Type="Embed" ProgID="Equation.DSMT4" ShapeID="_x0000_i1079" DrawAspect="Content" ObjectID="_1843038614" r:id="rId12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，再结合串联电路电压规律</w:t>
      </w:r>
      <w:r>
        <w:object w:dxaOrig="1515" w:dyaOrig="375" w14:anchorId="192936D0">
          <v:shape id="_x0000_i1080" type="#_x0000_t75" alt="学科网(www.zxxk.com)--教育资源门户，提供试卷、教案、课件、论文、素材以及各类教学资源下载，还有大量而丰富的教学相关资讯！" style="width:75.6pt;height:18.6pt" o:ole="">
            <v:imagedata r:id="rId126" o:title="eqId360b4ce5aa8f2d073413ebb106d4a63f"/>
          </v:shape>
          <o:OLEObject Type="Embed" ProgID="Equation.DSMT4" ShapeID="_x0000_i1080" DrawAspect="Content" ObjectID="_1843038615" r:id="rId12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，可得电源电压</w:t>
      </w:r>
      <w:r>
        <w:rPr>
          <w:rFonts w:eastAsia="Times New Roman" w:cs="Times New Roman"/>
          <w:color w:val="000000"/>
        </w:rPr>
        <w:t> </w:t>
      </w:r>
      <w:r>
        <w:object w:dxaOrig="4215" w:dyaOrig="375" w14:anchorId="5D289BC2">
          <v:shape id="_x0000_i1081" type="#_x0000_t75" alt="学科网(www.zxxk.com)--教育资源门户，提供试卷、教案、课件、论文、素材以及各类教学资源下载，还有大量而丰富的教学相关资讯！" style="width:210.6pt;height:18.6pt" o:ole="">
            <v:imagedata r:id="rId128" o:title="eqId97879b3ffbba5a67f4ac10ca7fc7ac57"/>
          </v:shape>
          <o:OLEObject Type="Embed" ProgID="Equation.DSMT4" ShapeID="_x0000_i1081" DrawAspect="Content" ObjectID="_1843038616" r:id="rId129"/>
        </w:object>
      </w:r>
      <w:r>
        <w:rPr>
          <w:rFonts w:eastAsia="Times New Roman" w:cs="Times New Roman"/>
          <w:color w:val="000000"/>
        </w:rPr>
        <w:t> </w:t>
      </w:r>
    </w:p>
    <w:p w14:paraId="4D14FD7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只闭合</w:t>
      </w:r>
      <w:r>
        <w:rPr>
          <w:rFonts w:eastAsia="Times New Roman" w:cs="Times New Roman"/>
          <w:color w:val="000000"/>
        </w:rPr>
        <w:t> </w:t>
      </w:r>
      <w:r>
        <w:object w:dxaOrig="210" w:dyaOrig="285" w14:anchorId="79EC4547">
          <v:shape id="_x0000_i1082" type="#_x0000_t75" alt="学科网(www.zxxk.com)--教育资源门户，提供试卷、教案、课件、论文、素材以及各类教学资源下载，还有大量而丰富的教学相关资讯！" style="width:10.8pt;height:14.4pt" o:ole="">
            <v:imagedata r:id="rId116" o:title="eqId3482b3e788f6069d41ee5a190c7ef1f0"/>
          </v:shape>
          <o:OLEObject Type="Embed" ProgID="Equation.DSMT4" ShapeID="_x0000_i1082" DrawAspect="Content" ObjectID="_1843038617" r:id="rId13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 </w:t>
      </w:r>
      <w:r>
        <w:object w:dxaOrig="285" w:dyaOrig="360" w14:anchorId="782AB2E5">
          <v:shape id="_x0000_i1083" type="#_x0000_t75" alt="学科网(www.zxxk.com)--教育资源门户，提供试卷、教案、课件、论文、素材以及各类教学资源下载，还有大量而丰富的教学相关资讯！" style="width:14.4pt;height:18pt" o:ole="">
            <v:imagedata r:id="rId131" o:title="eqIda7caf55d47194882cfcd0ee0896b9cda"/>
          </v:shape>
          <o:OLEObject Type="Embed" ProgID="Equation.DSMT4" ShapeID="_x0000_i1083" DrawAspect="Content" ObjectID="_1843038618" r:id="rId132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时，方框内电阻</w:t>
      </w:r>
      <w:r>
        <w:rPr>
          <w:rFonts w:eastAsia="Times New Roman" w:cs="Times New Roman"/>
          <w:color w:val="000000"/>
        </w:rPr>
        <w:t> </w:t>
      </w:r>
      <w:r>
        <w:object w:dxaOrig="300" w:dyaOrig="360" w14:anchorId="191DF002">
          <v:shape id="_x0000_i1084" type="#_x0000_t75" alt="学科网(www.zxxk.com)--教育资源门户，提供试卷、教案、课件、论文、素材以及各类教学资源下载，还有大量而丰富的教学相关资讯！" style="width:15pt;height:18pt" o:ole="">
            <v:imagedata r:id="rId133" o:title="eqIdae5768699388be0939f62fd0780953a1"/>
          </v:shape>
          <o:OLEObject Type="Embed" ProgID="Equation.DSMT4" ShapeID="_x0000_i1084" DrawAspect="Content" ObjectID="_1843038619" r:id="rId134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与滑动变阻器</w:t>
      </w:r>
      <w:r>
        <w:rPr>
          <w:rFonts w:eastAsia="Times New Roman" w:cs="Times New Roman"/>
          <w:color w:val="000000"/>
        </w:rPr>
        <w:t> </w:t>
      </w:r>
      <w:r>
        <w:object w:dxaOrig="225" w:dyaOrig="240" w14:anchorId="2C8D3719">
          <v:shape id="_x0000_i1085" type="#_x0000_t75" alt="学科网(www.zxxk.com)--教育资源门户，提供试卷、教案、课件、论文、素材以及各类教学资源下载，还有大量而丰富的教学相关资讯！" style="width:11.4pt;height:12pt" o:ole="">
            <v:imagedata r:id="rId135" o:title="eqId4aa0df7f1e45f9de29e802c7f19a4f64"/>
          </v:shape>
          <o:OLEObject Type="Embed" ProgID="Equation.DSMT4" ShapeID="_x0000_i1085" DrawAspect="Content" ObjectID="_1843038620" r:id="rId13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串联。最大电流</w:t>
      </w:r>
      <w:r>
        <w:rPr>
          <w:rFonts w:eastAsia="Times New Roman" w:cs="Times New Roman"/>
          <w:color w:val="000000"/>
        </w:rPr>
        <w:t> </w:t>
      </w:r>
      <w:r>
        <w:object w:dxaOrig="975" w:dyaOrig="675" w14:anchorId="408780AA">
          <v:shape id="_x0000_i1086" type="#_x0000_t75" alt="学科网(www.zxxk.com)--教育资源门户，提供试卷、教案、课件、论文、素材以及各类教学资源下载，还有大量而丰富的教学相关资讯！" style="width:48.6pt;height:33.6pt" o:ole="">
            <v:imagedata r:id="rId137" o:title="eqId7b325d807178360ab1c1fc1f14fa6dd4"/>
          </v:shape>
          <o:OLEObject Type="Embed" ProgID="Equation.DSMT4" ShapeID="_x0000_i1086" DrawAspect="Content" ObjectID="_1843038621" r:id="rId13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（滑动变阻器接入电阻为</w:t>
      </w:r>
      <w:r>
        <w:object w:dxaOrig="195" w:dyaOrig="285" w14:anchorId="295FD7A5">
          <v:shape id="_x0000_i1087" type="#_x0000_t75" alt="学科网(www.zxxk.com)--教育资源门户，提供试卷、教案、课件、论文、素材以及各类教学资源下载，还有大量而丰富的教学相关资讯！" style="width:9.6pt;height:14.4pt" o:ole="">
            <v:imagedata r:id="rId139" o:title="eqIdc95b6be4554f03bf496092f1acdfbb89"/>
          </v:shape>
          <o:OLEObject Type="Embed" ProgID="Equation.DSMT4" ShapeID="_x0000_i1087" DrawAspect="Content" ObjectID="_1843038622" r:id="rId140"/>
        </w:object>
      </w:r>
      <w:r>
        <w:rPr>
          <w:rFonts w:ascii="宋体" w:hAnsi="宋体"/>
          <w:color w:val="000000"/>
        </w:rPr>
        <w:t>时），最小电流需考虑安全限制：若滑动变阻器取最大阻值</w:t>
      </w:r>
      <w:r>
        <w:object w:dxaOrig="495" w:dyaOrig="285" w14:anchorId="5CE09F45">
          <v:shape id="_x0000_i1088" type="#_x0000_t75" alt="学科网(www.zxxk.com)--教育资源门户，提供试卷、教案、课件、论文、素材以及各类教学资源下载，还有大量而丰富的教学相关资讯！" style="width:24.6pt;height:14.4pt" o:ole="">
            <v:imagedata r:id="rId141" o:title="eqIddffed981498c2ba35e352dea9994733d"/>
          </v:shape>
          <o:OLEObject Type="Embed" ProgID="Equation.DSMT4" ShapeID="_x0000_i1088" DrawAspect="Content" ObjectID="_1843038623" r:id="rId142"/>
        </w:object>
      </w:r>
      <w:r>
        <w:rPr>
          <w:rFonts w:ascii="宋体" w:hAnsi="宋体"/>
          <w:color w:val="000000"/>
        </w:rPr>
        <w:t>，则最小电流</w:t>
      </w:r>
      <w:r>
        <w:rPr>
          <w:rFonts w:eastAsia="Times New Roman" w:cs="Times New Roman"/>
          <w:color w:val="000000"/>
        </w:rPr>
        <w:t> </w:t>
      </w:r>
      <w:r>
        <w:object w:dxaOrig="1725" w:dyaOrig="705" w14:anchorId="304AFB1A">
          <v:shape id="_x0000_i1089" type="#_x0000_t75" alt="学科网(www.zxxk.com)--教育资源门户，提供试卷、教案、课件、论文、素材以及各类教学资源下载，还有大量而丰富的教学相关资讯！" style="width:86.4pt;height:35.4pt" o:ole="">
            <v:imagedata r:id="rId143" o:title="eqId9e119f2707fc43f1a21da32d19dd7d60"/>
          </v:shape>
          <o:OLEObject Type="Embed" ProgID="Equation.DSMT4" ShapeID="_x0000_i1089" DrawAspect="Content" ObjectID="_1843038624" r:id="rId144"/>
        </w:object>
      </w:r>
    </w:p>
    <w:p w14:paraId="394C8A0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 </w:t>
      </w:r>
      <w:r>
        <w:object w:dxaOrig="885" w:dyaOrig="675" w14:anchorId="478FD08A">
          <v:shape id="_x0000_i1090" type="#_x0000_t75" alt="学科网(www.zxxk.com)--教育资源门户，提供试卷、教案、课件、论文、素材以及各类教学资源下载，还有大量而丰富的教学相关资讯！" style="width:44.4pt;height:33.6pt" o:ole="">
            <v:imagedata r:id="rId145" o:title="eqId42fa99e44193e186490dbd99a878d4d3"/>
          </v:shape>
          <o:OLEObject Type="Embed" ProgID="Equation.DSMT4" ShapeID="_x0000_i1090" DrawAspect="Content" ObjectID="_1843038625" r:id="rId14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，得</w:t>
      </w:r>
      <w:r>
        <w:rPr>
          <w:rFonts w:eastAsia="Times New Roman" w:cs="Times New Roman"/>
          <w:color w:val="000000"/>
        </w:rPr>
        <w:t> </w:t>
      </w:r>
      <w:r>
        <w:object w:dxaOrig="1515" w:dyaOrig="1335" w14:anchorId="73400B88">
          <v:shape id="_x0000_i1091" type="#_x0000_t75" alt="学科网(www.zxxk.com)--教育资源门户，提供试卷、教案、课件、论文、素材以及各类教学资源下载，还有大量而丰富的教学相关资讯！" style="width:75.6pt;height:66.6pt" o:ole="">
            <v:imagedata r:id="rId147" o:title="eqIdbf33aedb603579302565228eeed48f12"/>
          </v:shape>
          <o:OLEObject Type="Embed" ProgID="Equation.DSMT4" ShapeID="_x0000_i1091" DrawAspect="Content" ObjectID="_1843038626" r:id="rId148"/>
        </w:object>
      </w:r>
      <w:r>
        <w:rPr>
          <w:rFonts w:eastAsia="Times New Roman" w:cs="Times New Roman"/>
          <w:color w:val="000000"/>
        </w:rPr>
        <w:t> </w:t>
      </w:r>
    </w:p>
    <w:p w14:paraId="4859346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rPr>
          <w:rFonts w:eastAsia="Times New Roman" w:cs="Times New Roman"/>
          <w:color w:val="000000"/>
        </w:rPr>
        <w:t> </w:t>
      </w:r>
      <w:r>
        <w:object w:dxaOrig="975" w:dyaOrig="360" w14:anchorId="7B075298">
          <v:shape id="_x0000_i1092" type="#_x0000_t75" alt="学科网(www.zxxk.com)--教育资源门户，提供试卷、教案、课件、论文、素材以及各类教学资源下载，还有大量而丰富的教学相关资讯！" style="width:48.6pt;height:18pt" o:ole="">
            <v:imagedata r:id="rId149" o:title="eqIdaaafcbed73c22b0221b4588f2e86cf1b"/>
          </v:shape>
          <o:OLEObject Type="Embed" ProgID="Equation.DSMT4" ShapeID="_x0000_i1092" DrawAspect="Content" ObjectID="_1843038627" r:id="rId15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。</w:t>
      </w:r>
    </w:p>
    <w:p w14:paraId="213BE37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验证：当</w:t>
      </w:r>
      <w:r>
        <w:rPr>
          <w:rFonts w:eastAsia="Times New Roman" w:cs="Times New Roman"/>
          <w:color w:val="000000"/>
        </w:rPr>
        <w:t> </w:t>
      </w:r>
      <w:r>
        <w:object w:dxaOrig="975" w:dyaOrig="360" w14:anchorId="62F88A87">
          <v:shape id="_x0000_i1093" type="#_x0000_t75" alt="学科网(www.zxxk.com)--教育资源门户，提供试卷、教案、课件、论文、素材以及各类教学资源下载，还有大量而丰富的教学相关资讯！" style="width:48.6pt;height:18pt" o:ole="">
            <v:imagedata r:id="rId149" o:title="eqIdaaafcbed73c22b0221b4588f2e86cf1b"/>
          </v:shape>
          <o:OLEObject Type="Embed" ProgID="Equation.DSMT4" ShapeID="_x0000_i1093" DrawAspect="Content" ObjectID="_1843038628" r:id="rId15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时，最大电流</w:t>
      </w:r>
      <w:r>
        <w:rPr>
          <w:rFonts w:eastAsia="Times New Roman" w:cs="Times New Roman"/>
          <w:color w:val="000000"/>
        </w:rPr>
        <w:t> </w:t>
      </w:r>
      <w:r>
        <w:object w:dxaOrig="3015" w:dyaOrig="675" w14:anchorId="73E739E0">
          <v:shape id="_x0000_i1094" type="#_x0000_t75" alt="学科网(www.zxxk.com)--教育资源门户，提供试卷、教案、课件、论文、素材以及各类教学资源下载，还有大量而丰富的教学相关资讯！" style="width:150.6pt;height:33.6pt" o:ole="">
            <v:imagedata r:id="rId152" o:title="eqId423931fb4e2ae00c56d5cff506f0f5ae"/>
          </v:shape>
          <o:OLEObject Type="Embed" ProgID="Equation.DSMT4" ShapeID="_x0000_i1094" DrawAspect="Content" ObjectID="_1843038629" r:id="rId15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，安全。</w:t>
      </w:r>
    </w:p>
    <w:p w14:paraId="1191AE0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当滑动变阻器阻值</w:t>
      </w:r>
      <w:r>
        <w:object w:dxaOrig="1275" w:dyaOrig="360" w14:anchorId="08A4489B">
          <v:shape id="_x0000_i1095" type="#_x0000_t75" alt="学科网(www.zxxk.com)--教育资源门户，提供试卷、教案、课件、论文、素材以及各类教学资源下载，还有大量而丰富的教学相关资讯！" style="width:63.6pt;height:18pt" o:ole="">
            <v:imagedata r:id="rId154" o:title="eqId45465ed3605b55bc9ca3be1bde71e089"/>
          </v:shape>
          <o:OLEObject Type="Embed" ProgID="Equation.DSMT4" ShapeID="_x0000_i1095" DrawAspect="Content" ObjectID="_1843038630" r:id="rId15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时，电压表读数最大</w:t>
      </w:r>
      <w:r>
        <w:rPr>
          <w:rFonts w:eastAsia="Times New Roman" w:cs="Times New Roman"/>
          <w:color w:val="000000"/>
        </w:rPr>
        <w:t> </w:t>
      </w:r>
      <w:r>
        <w:object w:dxaOrig="5025" w:dyaOrig="720" w14:anchorId="21820A19">
          <v:shape id="_x0000_i1096" type="#_x0000_t75" alt="学科网(www.zxxk.com)--教育资源门户，提供试卷、教案、课件、论文、素材以及各类教学资源下载，还有大量而丰富的教学相关资讯！" style="width:251.4pt;height:36pt" o:ole="">
            <v:imagedata r:id="rId156" o:title="eqId5bb338ff2f9c51b96db0344d8707cf1f"/>
          </v:shape>
          <o:OLEObject Type="Embed" ProgID="Equation.DSMT4" ShapeID="_x0000_i1096" DrawAspect="Content" ObjectID="_1843038631" r:id="rId157"/>
        </w:object>
      </w:r>
      <w:r>
        <w:rPr>
          <w:rFonts w:eastAsia="Times New Roman" w:cs="Times New Roman"/>
          <w:color w:val="000000"/>
        </w:rPr>
        <w:t> </w:t>
      </w:r>
    </w:p>
    <w:p w14:paraId="1CCE616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满足安全要求。</w:t>
      </w:r>
    </w:p>
    <w:p w14:paraId="347B162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三、实验探究题（本题共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分。）</w:t>
      </w:r>
    </w:p>
    <w:p w14:paraId="710E251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小渝发现小轿车倾斜的挡风玻璃中有车内物体的像，他进行了如下探究。</w:t>
      </w:r>
    </w:p>
    <w:p w14:paraId="46B2E44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4CA25DF" wp14:editId="2A1B85C0">
            <wp:extent cx="5238750" cy="1522106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BBBA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将玻璃板适当倾斜模拟挡风玻璃，放置在铺有白纸的水平桌面上，如图甲所示。点亮电子蜡烛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，发现不方便确定像的位置。如图乙所示，将玻璃板调整为竖直放置，用另一支外形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但未点亮的蜡烛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在玻璃板后面移动，直到与蜡烛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，在白纸上标记蜡烛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和像的位置。</w:t>
      </w:r>
    </w:p>
    <w:p w14:paraId="0989C87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改变蜡烛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的位置重复上述实验，将白纸上像和物的对应点连接，发现连线与玻璃板前表面</w:t>
      </w:r>
      <w:r>
        <w:rPr>
          <w:rFonts w:eastAsia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垂直。用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测量像和物到</w:t>
      </w:r>
      <w:r>
        <w:rPr>
          <w:rFonts w:eastAsia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的距离，如图丙所示，说明像和物到平面镜的距离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05DB25F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根据探究结论，</w:t>
      </w:r>
      <w:r>
        <w:rPr>
          <w:rFonts w:ascii="宋体" w:hAnsi="宋体"/>
          <w:color w:val="000000"/>
          <w:em w:val="dot"/>
        </w:rPr>
        <w:t>请在图甲中画出烛焰上</w:t>
      </w:r>
      <w:r>
        <w:rPr>
          <w:rFonts w:eastAsia="Times New Roman" w:cs="Times New Roman"/>
          <w:i/>
          <w:color w:val="000000"/>
          <w:em w:val="dot"/>
        </w:rPr>
        <w:t>S</w:t>
      </w:r>
      <w:r>
        <w:rPr>
          <w:rFonts w:ascii="宋体" w:hAnsi="宋体"/>
          <w:color w:val="000000"/>
          <w:em w:val="dot"/>
        </w:rPr>
        <w:t>点在玻璃板中所成的像</w:t>
      </w:r>
      <w:r>
        <w:rPr>
          <w:rFonts w:eastAsia="Times New Roman" w:cs="Times New Roman"/>
          <w:i/>
          <w:color w:val="000000"/>
          <w:em w:val="dot"/>
        </w:rPr>
        <w:t>S</w:t>
      </w:r>
      <w:r>
        <w:rPr>
          <w:rFonts w:eastAsia="Times New Roman" w:cs="Times New Roman"/>
          <w:color w:val="000000"/>
        </w:rPr>
        <w:t>′</w:t>
      </w:r>
      <w:r>
        <w:rPr>
          <w:rFonts w:ascii="宋体" w:hAnsi="宋体"/>
          <w:color w:val="000000"/>
          <w:em w:val="dot"/>
        </w:rPr>
        <w:t>（保留作图痕迹）</w:t>
      </w:r>
      <w:r>
        <w:rPr>
          <w:rFonts w:ascii="宋体" w:hAnsi="宋体"/>
          <w:color w:val="000000"/>
        </w:rPr>
        <w:t>。据此，挡风玻</w:t>
      </w:r>
      <w:r>
        <w:rPr>
          <w:rFonts w:ascii="宋体" w:hAnsi="宋体"/>
          <w:color w:val="000000"/>
        </w:rPr>
        <w:lastRenderedPageBreak/>
        <w:t>璃做成倾斜的可以减少对驾驶的干扰。</w:t>
      </w:r>
    </w:p>
    <w:p w14:paraId="434C2DD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相同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完全重合</w:t>
      </w:r>
      <w:r>
        <w:rPr>
          <w:color w:val="000000"/>
        </w:rPr>
        <w:t xml:space="preserve">    </w:t>
      </w:r>
    </w:p>
    <w:p w14:paraId="5C86E13A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刻度尺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相等</w:t>
      </w:r>
      <w:r>
        <w:rPr>
          <w:color w:val="000000"/>
        </w:rPr>
        <w:t xml:space="preserve">    </w:t>
      </w:r>
    </w:p>
    <w:p w14:paraId="3D7B454A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7CE6D0E4" wp14:editId="3DE8B93C">
            <wp:extent cx="1876425" cy="1362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DEBD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ED8DA4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75FB40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实验中使用与蜡烛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外形相同的蜡烛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，是为了比较像与物的大小关系。移动蜡烛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，直到它与蜡烛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的像完全重合，此时蜡烛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的位置即为像的位置。</w:t>
      </w:r>
    </w:p>
    <w:p w14:paraId="4D8B510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4AF7DF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测量像和物到平面镜的距离需要使用刻度尺。根据图丙所示数据，物到镜面的距离（如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2416F6C2">
          <v:shape id="_x0000_i1097" type="#_x0000_t75" alt="学科网(www.zxxk.com)--教育资源门户，提供试卷、教案、课件、论文、素材以及各类教学资源下载，还有大量而丰富的教学相关资讯！" style="width:12.6pt;height:18pt" o:ole="">
            <v:imagedata r:id="rId160" o:title="eqId035a5a88e7e2d6ef2b47d992412a1f2f"/>
          </v:shape>
          <o:OLEObject Type="Embed" ProgID="Equation.DSMT4" ShapeID="_x0000_i1097" DrawAspect="Content" ObjectID="_1843038632" r:id="rId16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 </w:t>
      </w:r>
      <w:r>
        <w:object w:dxaOrig="465" w:dyaOrig="285" w14:anchorId="200540A7">
          <v:shape id="_x0000_i1098" type="#_x0000_t75" alt="学科网(www.zxxk.com)--教育资源门户，提供试卷、教案、课件、论文、素材以及各类教学资源下载，还有大量而丰富的教学相关资讯！" style="width:23.4pt;height:14.4pt" o:ole="">
            <v:imagedata r:id="rId162" o:title="eqIdaa29fe6cd9eb51c184f6299d437375cb"/>
          </v:shape>
          <o:OLEObject Type="Embed" ProgID="Equation.DSMT4" ShapeID="_x0000_i1098" DrawAspect="Content" ObjectID="_1843038633" r:id="rId16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的距离为</w:t>
      </w:r>
      <w:r>
        <w:object w:dxaOrig="780" w:dyaOrig="315" w14:anchorId="048E07C9">
          <v:shape id="_x0000_i1099" type="#_x0000_t75" alt="学科网(www.zxxk.com)--教育资源门户，提供试卷、教案、课件、论文、素材以及各类教学资源下载，还有大量而丰富的教学相关资讯！" style="width:39pt;height:15.6pt" o:ole="">
            <v:imagedata r:id="rId164" o:title="eqId66953c208f174d3bec36ef66495dcd4a"/>
          </v:shape>
          <o:OLEObject Type="Embed" ProgID="Equation.DSMT4" ShapeID="_x0000_i1099" DrawAspect="Content" ObjectID="_1843038634" r:id="rId16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）与像到镜面的距离（如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57CD5793">
          <v:shape id="_x0000_i1100" type="#_x0000_t75" alt="学科网(www.zxxk.com)--教育资源门户，提供试卷、教案、课件、论文、素材以及各类教学资源下载，还有大量而丰富的教学相关资讯！" style="width:12.6pt;height:18pt" o:ole="">
            <v:imagedata r:id="rId166" o:title="eqIdb5ed513f56811aa1d314514c5c10d90a"/>
          </v:shape>
          <o:OLEObject Type="Embed" ProgID="Equation.DSMT4" ShapeID="_x0000_i1100" DrawAspect="Content" ObjectID="_1843038635" r:id="rId16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 </w:t>
      </w:r>
      <w:r>
        <w:object w:dxaOrig="465" w:dyaOrig="285" w14:anchorId="7BA58D06">
          <v:shape id="_x0000_i1101" type="#_x0000_t75" alt="学科网(www.zxxk.com)--教育资源门户，提供试卷、教案、课件、论文、素材以及各类教学资源下载，还有大量而丰富的教学相关资讯！" style="width:23.4pt;height:14.4pt" o:ole="">
            <v:imagedata r:id="rId162" o:title="eqIdaa29fe6cd9eb51c184f6299d437375cb"/>
          </v:shape>
          <o:OLEObject Type="Embed" ProgID="Equation.DSMT4" ShapeID="_x0000_i1101" DrawAspect="Content" ObjectID="_1843038636" r:id="rId168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的距离为</w:t>
      </w:r>
      <w:r>
        <w:object w:dxaOrig="780" w:dyaOrig="315" w14:anchorId="19200B3B">
          <v:shape id="_x0000_i1102" type="#_x0000_t75" alt="学科网(www.zxxk.com)--教育资源门户，提供试卷、教案、课件、论文、素材以及各类教学资源下载，还有大量而丰富的教学相关资讯！" style="width:39pt;height:15.6pt" o:ole="">
            <v:imagedata r:id="rId164" o:title="eqId66953c208f174d3bec36ef66495dcd4a"/>
          </v:shape>
          <o:OLEObject Type="Embed" ProgID="Equation.DSMT4" ShapeID="_x0000_i1102" DrawAspect="Content" ObjectID="_1843038637" r:id="rId169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）相等。</w:t>
      </w:r>
    </w:p>
    <w:p w14:paraId="0B81189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299565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根据平面镜成像的特点，像与物关于镜面对称。作图时，过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点作玻璃板的垂线，并延长至镜后，在延长线上截取</w:t>
      </w:r>
      <w:r>
        <w:rPr>
          <w:rFonts w:eastAsia="Times New Roman" w:cs="Times New Roman"/>
          <w:color w:val="000000"/>
        </w:rPr>
        <w:t> </w:t>
      </w:r>
      <w:r>
        <w:object w:dxaOrig="975" w:dyaOrig="285" w14:anchorId="7D5B8735">
          <v:shape id="_x0000_i1103" type="#_x0000_t75" alt="学科网(www.zxxk.com)--教育资源门户，提供试卷、教案、课件、论文、素材以及各类教学资源下载，还有大量而丰富的教学相关资讯！" style="width:48.6pt;height:14.4pt" o:ole="">
            <v:imagedata r:id="rId170" o:title="eqIda25933d536b4f3303801f3c961f2c497"/>
          </v:shape>
          <o:OLEObject Type="Embed" ProgID="Equation.DSMT4" ShapeID="_x0000_i1103" DrawAspect="Content" ObjectID="_1843038638" r:id="rId17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为垂足），即可得到像点</w:t>
      </w:r>
      <w:r>
        <w:rPr>
          <w:rFonts w:eastAsia="Times New Roman" w:cs="Times New Roman"/>
          <w:color w:val="000000"/>
        </w:rPr>
        <w:t> </w:t>
      </w:r>
      <w:r>
        <w:object w:dxaOrig="285" w:dyaOrig="285" w14:anchorId="3B5F05F9">
          <v:shape id="_x0000_i1104" type="#_x0000_t75" alt="学科网(www.zxxk.com)--教育资源门户，提供试卷、教案、课件、论文、素材以及各类教学资源下载，还有大量而丰富的教学相关资讯！" style="width:14.4pt;height:14.4pt" o:ole="">
            <v:imagedata r:id="rId172" o:title="eqIdb309b26aba0a84616cb41f26c3c0b0ed"/>
          </v:shape>
          <o:OLEObject Type="Embed" ProgID="Equation.DSMT4" ShapeID="_x0000_i1104" DrawAspect="Content" ObjectID="_1843038639" r:id="rId17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。</w:t>
      </w:r>
    </w:p>
    <w:p w14:paraId="7F92EAC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我国在铬铁矿勘查中获历史性突破，对合金相关产业有着重要意义。小渝用图中的装置测量某合金块的密度。</w:t>
      </w:r>
    </w:p>
    <w:p w14:paraId="4245A8B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74F5E7" wp14:editId="6D0A6D97">
            <wp:extent cx="3505200" cy="1143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296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将托盘天平放在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上，移动游码至标尺左端的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处，发现指针指在分度盘中线左侧，此时应将右端的平衡螺母向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调节，直至天平横梁水平平衡；</w:t>
      </w:r>
    </w:p>
    <w:p w14:paraId="61AC774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将待测合金块放在左盘，通过增减砝码和移动游码使天平横梁再次水平平衡，如图甲所示，合金块的质量为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。在量筒内加入</w:t>
      </w:r>
      <w:r>
        <w:rPr>
          <w:rFonts w:eastAsia="Times New Roman" w:cs="Times New Roman"/>
          <w:color w:val="000000"/>
        </w:rPr>
        <w:t>30mL</w:t>
      </w:r>
      <w:r>
        <w:rPr>
          <w:rFonts w:ascii="宋体" w:hAnsi="宋体"/>
          <w:color w:val="000000"/>
        </w:rPr>
        <w:t>水，用细线拴住合金块缓慢放入量筒中浸没时，如图乙所示，示数为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。根据以上数据即可算出合金块的密度；</w:t>
      </w:r>
    </w:p>
    <w:p w14:paraId="306A0D8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他换用不同的液体重复上述实验，发现合金块浸没在不同液体中时，手感受到的拉力不同。小渝进</w:t>
      </w:r>
      <w:r>
        <w:rPr>
          <w:rFonts w:ascii="宋体" w:hAnsi="宋体"/>
          <w:color w:val="000000"/>
        </w:rPr>
        <w:lastRenderedPageBreak/>
        <w:t>一步探究合金块浸没时细线拉力与液体密度的关系，他用弹簧测力计吊着合金块浸没在密度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（选填“相同”或“不同”）的液体中，记录弹簧测力计示数，发现拉力与液体密度有关。能正确反映该拉力与液体密度关系的是图丙中的图像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6F96E41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小渝通过探究发现，可以将吊着该合金块的弹簧测力计改装成“液体密度秤”。结合上述数据，该密度秤能够测量的最大值为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14:paraId="0AB92897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水平桌面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零刻度线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</w:t>
      </w:r>
    </w:p>
    <w:p w14:paraId="7C56E16C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46.4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40</w:t>
      </w:r>
      <w:r>
        <w:rPr>
          <w:color w:val="000000"/>
        </w:rPr>
        <w:t xml:space="preserve">    </w:t>
      </w:r>
    </w:p>
    <w:p w14:paraId="2C12F1C2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不同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 xml:space="preserve">    </w:t>
      </w:r>
    </w:p>
    <w:p w14:paraId="6DD16D5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4.64</w:t>
      </w:r>
    </w:p>
    <w:p w14:paraId="165BFECB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4A6C1D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C22817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使用托盘天平时，应将托盘天平放在水平桌面上，移动游码至标尺左端的零刻度线处，发现指针指在分度盘中线左侧，说明左端重，此时应将右端的平衡螺母向右调节，直至天平横梁水平平衡。</w:t>
      </w:r>
    </w:p>
    <w:p w14:paraId="32CE299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A1D905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如图甲所示，标尺分度值为</w:t>
      </w:r>
      <w:r>
        <w:rPr>
          <w:rFonts w:eastAsia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，合金块的质量为</w:t>
      </w:r>
      <w:r>
        <w:object w:dxaOrig="3303" w:dyaOrig="322" w14:anchorId="441B2F6B">
          <v:shape id="_x0000_i1105" type="#_x0000_t75" alt="学科网(www.zxxk.com)--教育资源门户，提供试卷、教案、课件、论文、素材以及各类教学资源下载，还有大量而丰富的教学相关资讯！" style="width:165pt;height:16.2pt" o:ole="">
            <v:imagedata r:id="rId175" o:title="eqId73069ac68c7729fefb1cf6e42a239c56"/>
          </v:shape>
          <o:OLEObject Type="Embed" ProgID="Equation.DSMT4" ShapeID="_x0000_i1105" DrawAspect="Content" ObjectID="_1843038640" r:id="rId176"/>
        </w:object>
      </w:r>
    </w:p>
    <w:p w14:paraId="4B38472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如图乙所示，量筒分度值为</w:t>
      </w:r>
      <w:r>
        <w:object w:dxaOrig="480" w:dyaOrig="255" w14:anchorId="61F6F58F">
          <v:shape id="_x0000_i1106" type="#_x0000_t75" alt="学科网(www.zxxk.com)--教育资源门户，提供试卷、教案、课件、论文、素材以及各类教学资源下载，还有大量而丰富的教学相关资讯！" style="width:24pt;height:12.6pt" o:ole="">
            <v:imagedata r:id="rId177" o:title="eqIde590dd0c530d49a656e9654ca00354fe"/>
          </v:shape>
          <o:OLEObject Type="Embed" ProgID="Equation.DSMT4" ShapeID="_x0000_i1106" DrawAspect="Content" ObjectID="_1843038641" r:id="rId178"/>
        </w:object>
      </w:r>
      <w:r>
        <w:rPr>
          <w:rFonts w:ascii="宋体" w:hAnsi="宋体"/>
          <w:color w:val="000000"/>
        </w:rPr>
        <w:t>，示数为</w:t>
      </w:r>
      <w:r>
        <w:object w:dxaOrig="660" w:dyaOrig="279" w14:anchorId="5A37590C">
          <v:shape id="_x0000_i1107" type="#_x0000_t75" alt="学科网(www.zxxk.com)--教育资源门户，提供试卷、教案、课件、论文、素材以及各类教学资源下载，还有大量而丰富的教学相关资讯！" style="width:33pt;height:13.8pt" o:ole="">
            <v:imagedata r:id="rId179" o:title="eqId29359f61180aabe82f4089d1251dabeb"/>
          </v:shape>
          <o:OLEObject Type="Embed" ProgID="Equation.DSMT4" ShapeID="_x0000_i1107" DrawAspect="Content" ObjectID="_1843038642" r:id="rId180"/>
        </w:object>
      </w:r>
      <w:r>
        <w:rPr>
          <w:rFonts w:ascii="宋体" w:hAnsi="宋体"/>
          <w:color w:val="000000"/>
        </w:rPr>
        <w:t>。</w:t>
      </w:r>
    </w:p>
    <w:p w14:paraId="490F922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567490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根据控制变量法，探究合金块浸没时细线拉力与液体密度的关系，应改变液体密度，所以应用弹簧测力计吊着合金块浸没在密度不同的液体中，记录弹簧测力计示数；液体密度越大，根据</w:t>
      </w:r>
      <w:r>
        <w:object w:dxaOrig="1320" w:dyaOrig="380" w14:anchorId="186002FE">
          <v:shape id="_x0000_i1108" type="#_x0000_t75" alt="学科网(www.zxxk.com)--教育资源门户，提供试卷、教案、课件、论文、素材以及各类教学资源下载，还有大量而丰富的教学相关资讯！" style="width:66pt;height:19.2pt" o:ole="">
            <v:imagedata r:id="rId181" o:title="eqIddbf0d100b7158b2ec6052a046f59fef6"/>
          </v:shape>
          <o:OLEObject Type="Embed" ProgID="Equation.DSMT4" ShapeID="_x0000_i1108" DrawAspect="Content" ObjectID="_1843038643" r:id="rId182"/>
        </w:object>
      </w:r>
      <w:r>
        <w:rPr>
          <w:rFonts w:ascii="宋体" w:hAnsi="宋体"/>
          <w:color w:val="000000"/>
        </w:rPr>
        <w:t>可知浸没时合金块受到的浮力越大，则细线拉力越小，所以能正确反映该拉力与液体密度关系的是图丙中的图像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1669370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5D701AA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合金块的体积为</w:t>
      </w:r>
      <w:r>
        <w:object w:dxaOrig="3440" w:dyaOrig="320" w14:anchorId="365F97C0">
          <v:shape id="_x0000_i1109" type="#_x0000_t75" alt="学科网(www.zxxk.com)--教育资源门户，提供试卷、教案、课件、论文、素材以及各类教学资源下载，还有大量而丰富的教学相关资讯！" style="width:172.2pt;height:16.2pt" o:ole="">
            <v:imagedata r:id="rId183" o:title="eqIdeeedf27554ed1ed1c3d2e91d5bfe2a3d"/>
          </v:shape>
          <o:OLEObject Type="Embed" ProgID="Equation.DSMT4" ShapeID="_x0000_i1109" DrawAspect="Content" ObjectID="_1843038644" r:id="rId184"/>
        </w:object>
      </w:r>
    </w:p>
    <w:p w14:paraId="30BC153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则合金块的密度为</w:t>
      </w:r>
      <w:r>
        <w:object w:dxaOrig="2880" w:dyaOrig="619" w14:anchorId="0C4D738D">
          <v:shape id="_x0000_i1110" type="#_x0000_t75" alt="学科网(www.zxxk.com)--教育资源门户，提供试卷、教案、课件、论文、素材以及各类教学资源下载，还有大量而丰富的教学相关资讯！" style="width:2in;height:31.2pt" o:ole="">
            <v:imagedata r:id="rId185" o:title="eqId479f2ce6765067986fabf94a3ee6a2b3"/>
          </v:shape>
          <o:OLEObject Type="Embed" ProgID="Equation.DSMT4" ShapeID="_x0000_i1110" DrawAspect="Content" ObjectID="_1843038645" r:id="rId186"/>
        </w:object>
      </w:r>
    </w:p>
    <w:p w14:paraId="3A87E6C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合金块要浸没在液体中，液体密度应小于等于合金块的密度，所以该密度</w:t>
      </w:r>
      <w:proofErr w:type="gramStart"/>
      <w:r>
        <w:rPr>
          <w:rFonts w:ascii="宋体" w:hAnsi="宋体"/>
          <w:color w:val="000000"/>
        </w:rPr>
        <w:t>秤能够</w:t>
      </w:r>
      <w:proofErr w:type="gramEnd"/>
      <w:r>
        <w:rPr>
          <w:rFonts w:ascii="宋体" w:hAnsi="宋体"/>
          <w:color w:val="000000"/>
        </w:rPr>
        <w:t>测量的最大值为</w:t>
      </w:r>
      <w:r>
        <w:object w:dxaOrig="1143" w:dyaOrig="360" w14:anchorId="125690B0">
          <v:shape id="_x0000_i1111" type="#_x0000_t75" alt="学科网(www.zxxk.com)--教育资源门户，提供试卷、教案、课件、论文、素材以及各类教学资源下载，还有大量而丰富的教学相关资讯！" style="width:57pt;height:18pt" o:ole="">
            <v:imagedata r:id="rId187" o:title="eqId9a5fa232d09519c5730b435d8e4f28e2"/>
          </v:shape>
          <o:OLEObject Type="Embed" ProgID="Equation.DSMT4" ShapeID="_x0000_i1111" DrawAspect="Content" ObjectID="_1843038646" r:id="rId188"/>
        </w:object>
      </w:r>
      <w:r>
        <w:rPr>
          <w:rFonts w:ascii="宋体" w:hAnsi="宋体"/>
          <w:color w:val="000000"/>
        </w:rPr>
        <w:t>。</w:t>
      </w:r>
    </w:p>
    <w:p w14:paraId="0AAD58C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小渝和同学们用图甲所示电路探究“电流与电压的关系”，定值电阻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有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可选，滑动变阻器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的规格为“</w:t>
      </w:r>
      <w:r>
        <w:rPr>
          <w:rFonts w:eastAsia="Times New Roman" w:cs="Times New Roman"/>
          <w:color w:val="000000"/>
        </w:rPr>
        <w:t>20Ω  1A</w:t>
      </w:r>
      <w:r>
        <w:rPr>
          <w:rFonts w:ascii="宋体" w:hAnsi="宋体"/>
          <w:color w:val="000000"/>
        </w:rPr>
        <w:t>”。</w:t>
      </w:r>
    </w:p>
    <w:p w14:paraId="3733A72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DF966B6" wp14:editId="03E6257E">
            <wp:extent cx="3362325" cy="1457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F78D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选用的电源电压为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，请用笔画线代替导线将图甲所示电路连接完整；</w:t>
      </w:r>
    </w:p>
    <w:p w14:paraId="27EC113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正确连接电路后，将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移到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端，通过试触发现电流表无示数、电压表有示数且接近电源电压，可能是电阻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处发生了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故障导致的；</w:t>
      </w:r>
    </w:p>
    <w:p w14:paraId="265C886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次实验观察到电压表示数如图乙所示为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多次实验，将实验数据记录在表中，请根据实验数据在图丙中描点并画出电阻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I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。结合图像可以得到电流与电压的关系；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5"/>
        <w:gridCol w:w="1388"/>
        <w:gridCol w:w="1388"/>
        <w:gridCol w:w="1388"/>
        <w:gridCol w:w="1388"/>
        <w:gridCol w:w="1388"/>
      </w:tblGrid>
      <w:tr w:rsidR="0066397B" w14:paraId="67D3CB07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E8A337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CA54BD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21B5B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46271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5795B9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179C4C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66397B" w14:paraId="4B46FBF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20A6F5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B1CF8E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747085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0D9AC5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F76C88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0B65A3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2.6</w:t>
            </w:r>
          </w:p>
        </w:tc>
      </w:tr>
      <w:tr w:rsidR="0066397B" w14:paraId="781ED012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3C7C08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6F282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654E7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81132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0.09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C9E2FD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15F9D9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0.26</w:t>
            </w:r>
          </w:p>
        </w:tc>
      </w:tr>
    </w:tbl>
    <w:p w14:paraId="5121455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F39104A" wp14:editId="3B32C598">
            <wp:extent cx="1581150" cy="16287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EE05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进一步定量分析发现电压与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的比值和所选电阻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标定的阻值相同；</w:t>
      </w:r>
    </w:p>
    <w:p w14:paraId="2CA073F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另一名同学发现本组的电源电压有六挡可调、每挡间隔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。他将电源电压调到某一值，正确连接电路检查无误后，刚闭合开关就观察到电流表的示数为</w:t>
      </w:r>
      <w:r>
        <w:rPr>
          <w:rFonts w:eastAsia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，然后移动滑片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最大阻值的一半左右，观察到电压表的示数为</w:t>
      </w:r>
      <w:r>
        <w:rPr>
          <w:rFonts w:eastAsia="Times New Roman" w:cs="Times New Roman"/>
          <w:color w:val="000000"/>
        </w:rPr>
        <w:t>2.6V</w:t>
      </w:r>
      <w:r>
        <w:rPr>
          <w:rFonts w:ascii="宋体" w:hAnsi="宋体"/>
          <w:color w:val="000000"/>
        </w:rPr>
        <w:t>，可以推断出他选择的定值电阻为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228DC431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25D3227A" wp14:editId="2FDE5606">
            <wp:extent cx="1971675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最左</w:t>
      </w:r>
      <w:r>
        <w:rPr>
          <w:color w:val="000000"/>
        </w:rPr>
        <w:t xml:space="preserve">    ②. </w:t>
      </w:r>
      <w:r>
        <w:rPr>
          <w:color w:val="000000"/>
        </w:rPr>
        <w:t>断路</w:t>
      </w:r>
      <w:r>
        <w:rPr>
          <w:color w:val="000000"/>
        </w:rPr>
        <w:t xml:space="preserve">    </w:t>
      </w:r>
    </w:p>
    <w:p w14:paraId="33AC5023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1.2    ②. </w:t>
      </w:r>
      <w:r>
        <w:rPr>
          <w:noProof/>
          <w:color w:val="000000"/>
        </w:rPr>
        <w:drawing>
          <wp:inline distT="0" distB="0" distL="0" distR="0" wp14:anchorId="7F96E464" wp14:editId="5AC4C3B7">
            <wp:extent cx="1571625" cy="1619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48B1B5D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）电流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color w:val="000000"/>
        </w:rPr>
        <w:t>20 </w:t>
      </w:r>
    </w:p>
    <w:p w14:paraId="17A5B80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916DC2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52C926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滑动变阻器按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一上一下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接入，将开关的右端接线柱连接到滑动变阻器的上端接线柱（</w:t>
      </w:r>
      <w:r>
        <w:rPr>
          <w:color w:val="000000"/>
        </w:rPr>
        <w:t>C</w:t>
      </w:r>
      <w:r>
        <w:rPr>
          <w:color w:val="000000"/>
        </w:rPr>
        <w:t>或</w:t>
      </w:r>
      <w:r>
        <w:rPr>
          <w:color w:val="000000"/>
        </w:rPr>
        <w:t>D</w:t>
      </w:r>
      <w:r>
        <w:rPr>
          <w:color w:val="000000"/>
        </w:rPr>
        <w:t>均可）；电源电压为</w:t>
      </w:r>
      <w:r>
        <w:rPr>
          <w:color w:val="000000"/>
        </w:rPr>
        <w:t>3V</w:t>
      </w:r>
      <w:r>
        <w:rPr>
          <w:color w:val="000000"/>
        </w:rPr>
        <w:t>，电压表选</w:t>
      </w:r>
      <w:r>
        <w:rPr>
          <w:color w:val="000000"/>
        </w:rPr>
        <w:t>0~3V</w:t>
      </w:r>
      <w:r>
        <w:rPr>
          <w:color w:val="000000"/>
        </w:rPr>
        <w:t>量程，将电压表并联在定值电阻</w:t>
      </w:r>
      <w:r>
        <w:object w:dxaOrig="285" w:dyaOrig="435" w14:anchorId="49953931">
          <v:shape id="_x0000_i1112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93" o:title="eqId9efc18a5bb2e53586331b2a58538a48b"/>
          </v:shape>
          <o:OLEObject Type="Embed" ProgID="Equation.DSMT4" ShapeID="_x0000_i1112" DrawAspect="Content" ObjectID="_1843038647" r:id="rId194"/>
        </w:object>
      </w:r>
      <w:r>
        <w:rPr>
          <w:color w:val="000000"/>
        </w:rPr>
        <w:t>​</w:t>
      </w:r>
      <w:r>
        <w:rPr>
          <w:color w:val="000000"/>
        </w:rPr>
        <w:t>两端，据此作图。</w:t>
      </w:r>
    </w:p>
    <w:p w14:paraId="39FA4F7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2C7695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闭合开关前，为了保护电路，要将滑动变阻器滑片要移到最大阻值处，即最左端；电流表</w:t>
      </w:r>
      <w:proofErr w:type="gramStart"/>
      <w:r>
        <w:rPr>
          <w:color w:val="000000"/>
        </w:rPr>
        <w:t>无示数说明</w:t>
      </w:r>
      <w:proofErr w:type="gramEnd"/>
      <w:r>
        <w:rPr>
          <w:color w:val="000000"/>
        </w:rPr>
        <w:t>电路断路，电压表接近电源电压，说明与电压表并联的</w:t>
      </w:r>
      <w:r>
        <w:object w:dxaOrig="285" w:dyaOrig="435" w14:anchorId="7CBFF459">
          <v:shape id="_x0000_i111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93" o:title="eqId9efc18a5bb2e53586331b2a58538a48b"/>
          </v:shape>
          <o:OLEObject Type="Embed" ProgID="Equation.DSMT4" ShapeID="_x0000_i1113" DrawAspect="Content" ObjectID="_1843038648" r:id="rId195"/>
        </w:object>
      </w:r>
      <w:r>
        <w:rPr>
          <w:color w:val="000000"/>
        </w:rPr>
        <w:t>断路。</w:t>
      </w:r>
    </w:p>
    <w:p w14:paraId="4720F1A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5E3F66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proofErr w:type="gramStart"/>
      <w:r>
        <w:rPr>
          <w:color w:val="000000"/>
        </w:rPr>
        <w:t>描点绘图</w:t>
      </w:r>
      <w:proofErr w:type="gramEnd"/>
      <w:r>
        <w:rPr>
          <w:color w:val="000000"/>
        </w:rPr>
        <w:t>：五个数据点：</w:t>
      </w:r>
      <w:r>
        <w:object w:dxaOrig="1020" w:dyaOrig="315" w14:anchorId="6B0DFB95">
          <v:shape id="_x0000_i1114" type="#_x0000_t75" alt="学科网(www.zxxk.com)--教育资源门户，提供试卷、教案、课件、论文、素材以及各类教学资源下载，还有大量而丰富的教学相关资讯！" style="width:51pt;height:15.6pt" o:ole="">
            <v:imagedata r:id="rId196" o:title="eqId4070266dd1805e66c2cf361cb2bdcf14"/>
          </v:shape>
          <o:OLEObject Type="Embed" ProgID="Equation.DSMT4" ShapeID="_x0000_i1114" DrawAspect="Content" ObjectID="_1843038649" r:id="rId197"/>
        </w:object>
      </w:r>
      <w:r>
        <w:rPr>
          <w:color w:val="000000"/>
        </w:rPr>
        <w:t>、</w:t>
      </w:r>
      <w:r>
        <w:object w:dxaOrig="1020" w:dyaOrig="315" w14:anchorId="127969B5">
          <v:shape id="_x0000_i1115" type="#_x0000_t75" alt="学科网(www.zxxk.com)--教育资源门户，提供试卷、教案、课件、论文、素材以及各类教学资源下载，还有大量而丰富的教学相关资讯！" style="width:51pt;height:15.6pt" o:ole="">
            <v:imagedata r:id="rId198" o:title="eqIdbf9126806b80e4328c720240b464f906"/>
          </v:shape>
          <o:OLEObject Type="Embed" ProgID="Equation.DSMT4" ShapeID="_x0000_i1115" DrawAspect="Content" ObjectID="_1843038650" r:id="rId199"/>
        </w:object>
      </w:r>
      <w:r>
        <w:rPr>
          <w:color w:val="000000"/>
        </w:rPr>
        <w:t>、</w:t>
      </w:r>
      <w:r>
        <w:object w:dxaOrig="1020" w:dyaOrig="315" w14:anchorId="56D911DB">
          <v:shape id="_x0000_i1116" type="#_x0000_t75" alt="学科网(www.zxxk.com)--教育资源门户，提供试卷、教案、课件、论文、素材以及各类教学资源下载，还有大量而丰富的教学相关资讯！" style="width:51pt;height:15.6pt" o:ole="">
            <v:imagedata r:id="rId200" o:title="eqIde773125a5f4125a9f8434828f4386cd6"/>
          </v:shape>
          <o:OLEObject Type="Embed" ProgID="Equation.DSMT4" ShapeID="_x0000_i1116" DrawAspect="Content" ObjectID="_1843038651" r:id="rId201"/>
        </w:object>
      </w:r>
      <w:r>
        <w:rPr>
          <w:color w:val="000000"/>
        </w:rPr>
        <w:t>、</w:t>
      </w:r>
      <w:r>
        <w:object w:dxaOrig="1035" w:dyaOrig="315" w14:anchorId="608ED4E0">
          <v:shape id="_x0000_i1117" type="#_x0000_t75" alt="学科网(www.zxxk.com)--教育资源门户，提供试卷、教案、课件、论文、素材以及各类教学资源下载，还有大量而丰富的教学相关资讯！" style="width:51.6pt;height:15.6pt" o:ole="">
            <v:imagedata r:id="rId202" o:title="eqId16768afcaafac7b2506549a6e89e4e20"/>
          </v:shape>
          <o:OLEObject Type="Embed" ProgID="Equation.DSMT4" ShapeID="_x0000_i1117" DrawAspect="Content" ObjectID="_1843038652" r:id="rId203"/>
        </w:object>
      </w:r>
      <w:r>
        <w:rPr>
          <w:color w:val="000000"/>
        </w:rPr>
        <w:t>、</w:t>
      </w:r>
      <w:r>
        <w:object w:dxaOrig="1035" w:dyaOrig="315" w14:anchorId="628978CE">
          <v:shape id="_x0000_i1118" type="#_x0000_t75" alt="学科网(www.zxxk.com)--教育资源门户，提供试卷、教案、课件、论文、素材以及各类教学资源下载，还有大量而丰富的教学相关资讯！" style="width:51.6pt;height:15.6pt" o:ole="">
            <v:imagedata r:id="rId204" o:title="eqIde27206ea1dc34327e5e5c70290722284"/>
          </v:shape>
          <o:OLEObject Type="Embed" ProgID="Equation.DSMT4" ShapeID="_x0000_i1118" DrawAspect="Content" ObjectID="_1843038653" r:id="rId205"/>
        </w:object>
      </w:r>
      <w:r>
        <w:rPr>
          <w:color w:val="000000"/>
        </w:rPr>
        <w:t>，其中</w:t>
      </w:r>
      <w:r>
        <w:object w:dxaOrig="1020" w:dyaOrig="315" w14:anchorId="4EEC5219">
          <v:shape id="_x0000_i1119" type="#_x0000_t75" alt="学科网(www.zxxk.com)--教育资源门户，提供试卷、教案、课件、论文、素材以及各类教学资源下载，还有大量而丰富的教学相关资讯！" style="width:51pt;height:15.6pt" o:ole="">
            <v:imagedata r:id="rId200" o:title="eqIde773125a5f4125a9f8434828f4386cd6"/>
          </v:shape>
          <o:OLEObject Type="Embed" ProgID="Equation.DSMT4" ShapeID="_x0000_i1119" DrawAspect="Content" ObjectID="_1843038654" r:id="rId206"/>
        </w:object>
      </w:r>
      <w:r>
        <w:rPr>
          <w:color w:val="000000"/>
        </w:rPr>
        <w:t>是错误数据舍去，将其余</w:t>
      </w:r>
      <w:proofErr w:type="gramStart"/>
      <w:r>
        <w:rPr>
          <w:color w:val="000000"/>
        </w:rPr>
        <w:t>正确点</w:t>
      </w:r>
      <w:proofErr w:type="gramEnd"/>
      <w:r>
        <w:rPr>
          <w:color w:val="000000"/>
        </w:rPr>
        <w:t>描出，连接为过原点的倾斜直线即可。</w:t>
      </w:r>
      <w:r>
        <w:rPr>
          <w:color w:val="000000"/>
        </w:rPr>
        <w:t xml:space="preserve"> </w:t>
      </w:r>
    </w:p>
    <w:p w14:paraId="2570999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6BC2382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根据欧姆定律</w:t>
      </w:r>
      <w:r>
        <w:object w:dxaOrig="705" w:dyaOrig="615" w14:anchorId="5B166C10">
          <v:shape id="_x0000_i1120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07" o:title="eqIdfb5bb9540f400d8f2e057e8510e19f09"/>
          </v:shape>
          <o:OLEObject Type="Embed" ProgID="Equation.DSMT4" ShapeID="_x0000_i1120" DrawAspect="Content" ObjectID="_1843038655" r:id="rId208"/>
        </w:object>
      </w:r>
      <w:r>
        <w:rPr>
          <w:color w:val="000000"/>
        </w:rPr>
        <w:t>，定值电阻阻值等于电压与电流的比值，因此电压与电流的比值等于定值电阻的标定阻值。</w:t>
      </w:r>
    </w:p>
    <w:p w14:paraId="14F2519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2F310B1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正确操作下，闭合开关时滑动变阻器接入最大阻值</w:t>
      </w:r>
      <w:r>
        <w:object w:dxaOrig="495" w:dyaOrig="285" w14:anchorId="063C79A2">
          <v:shape id="_x0000_i1121" type="#_x0000_t75" alt="学科网(www.zxxk.com)--教育资源门户，提供试卷、教案、课件、论文、素材以及各类教学资源下载，还有大量而丰富的教学相关资讯！" style="width:24.6pt;height:14.4pt" o:ole="">
            <v:imagedata r:id="rId209" o:title="eqIde9fd79de5050f5960c9478154c48e830"/>
          </v:shape>
          <o:OLEObject Type="Embed" ProgID="Equation.DSMT4" ShapeID="_x0000_i1121" DrawAspect="Content" ObjectID="_1843038656" r:id="rId210"/>
        </w:object>
      </w:r>
      <w:r>
        <w:rPr>
          <w:color w:val="000000"/>
        </w:rPr>
        <w:t>，此时电流</w:t>
      </w:r>
      <w:r>
        <w:object w:dxaOrig="540" w:dyaOrig="285" w14:anchorId="5912EAD5">
          <v:shape id="_x0000_i1122" type="#_x0000_t75" alt="学科网(www.zxxk.com)--教育资源门户，提供试卷、教案、课件、论文、素材以及各类教学资源下载，还有大量而丰富的教学相关资讯！" style="width:27pt;height:14.4pt" o:ole="">
            <v:imagedata r:id="rId211" o:title="eqIdc07109c6e6b473714949797eda276b2b"/>
          </v:shape>
          <o:OLEObject Type="Embed" ProgID="Equation.DSMT4" ShapeID="_x0000_i1122" DrawAspect="Content" ObjectID="_1843038657" r:id="rId212"/>
        </w:object>
      </w:r>
      <w:r>
        <w:rPr>
          <w:color w:val="000000"/>
        </w:rPr>
        <w:t>，因此总电压</w:t>
      </w:r>
      <w:r>
        <w:object w:dxaOrig="2160" w:dyaOrig="405" w14:anchorId="45C7C2F2">
          <v:shape id="_x0000_i1123" type="#_x0000_t75" alt="学科网(www.zxxk.com)--教育资源门户，提供试卷、教案、课件、论文、素材以及各类教学资源下载，还有大量而丰富的教学相关资讯！" style="width:108pt;height:20.4pt" o:ole="">
            <v:imagedata r:id="rId213" o:title="eqId0c7ffb6a5d2d6d561e22445a84299e71"/>
          </v:shape>
          <o:OLEObject Type="Embed" ProgID="Equation.DSMT4" ShapeID="_x0000_i1123" DrawAspect="Content" ObjectID="_1843038658" r:id="rId214"/>
        </w:object>
      </w:r>
    </w:p>
    <w:p w14:paraId="07822C4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电源电压每挡间隔</w:t>
      </w:r>
      <w:r>
        <w:rPr>
          <w:color w:val="000000"/>
        </w:rPr>
        <w:t>2V</w:t>
      </w:r>
      <w:r>
        <w:rPr>
          <w:color w:val="000000"/>
        </w:rPr>
        <w:t>，因此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</w:rPr>
        <w:t>为偶数。</w:t>
      </w:r>
      <w:r>
        <w:rPr>
          <w:color w:val="000000"/>
        </w:rPr>
        <w:t xml:space="preserve"> </w:t>
      </w:r>
      <w:r>
        <w:rPr>
          <w:color w:val="000000"/>
        </w:rPr>
        <w:t>对可选电阻试算：</w:t>
      </w:r>
    </w:p>
    <w:p w14:paraId="27EA1E0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919" w:dyaOrig="362" w14:anchorId="1B8EA864">
          <v:shape id="_x0000_i1124" type="#_x0000_t75" alt="学科网(www.zxxk.com)--教育资源门户，提供试卷、教案、课件、论文、素材以及各类教学资源下载，还有大量而丰富的教学相关资讯！" style="width:46.2pt;height:18pt" o:ole="">
            <v:imagedata r:id="rId215" o:title="eqId18d095e542a150f6dc4b98a1ae6c0f3e"/>
          </v:shape>
          <o:OLEObject Type="Embed" ProgID="Equation.DSMT4" ShapeID="_x0000_i1124" DrawAspect="Content" ObjectID="_1843038659" r:id="rId216"/>
        </w:object>
      </w:r>
      <w:r>
        <w:rPr>
          <w:color w:val="000000"/>
        </w:rPr>
        <w:t>，</w:t>
      </w:r>
      <w:r>
        <w:object w:dxaOrig="780" w:dyaOrig="285" w14:anchorId="4ADEBC13">
          <v:shape id="_x0000_i1125" type="#_x0000_t75" alt="学科网(www.zxxk.com)--教育资源门户，提供试卷、教案、课件、论文、素材以及各类教学资源下载，还有大量而丰富的教学相关资讯！" style="width:39pt;height:14.4pt" o:ole="">
            <v:imagedata r:id="rId217" o:title="eqIdb3ebe5b966a63220c1de527d707da1b1"/>
          </v:shape>
          <o:OLEObject Type="Embed" ProgID="Equation.DSMT4" ShapeID="_x0000_i1125" DrawAspect="Content" ObjectID="_1843038660" r:id="rId218"/>
        </w:object>
      </w:r>
      <w:r>
        <w:rPr>
          <w:color w:val="000000"/>
        </w:rPr>
        <w:t>（奇数，不符合）</w:t>
      </w:r>
    </w:p>
    <w:p w14:paraId="5B8EB1C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960" w:dyaOrig="360" w14:anchorId="5DE20422">
          <v:shape id="_x0000_i1126" type="#_x0000_t75" alt="学科网(www.zxxk.com)--教育资源门户，提供试卷、教案、课件、论文、素材以及各类教学资源下载，还有大量而丰富的教学相关资讯！" style="width:48pt;height:18pt" o:ole="">
            <v:imagedata r:id="rId219" o:title="eqId686d35989b1a13eba4b862a5aa08ee58"/>
          </v:shape>
          <o:OLEObject Type="Embed" ProgID="Equation.DSMT4" ShapeID="_x0000_i1126" DrawAspect="Content" ObjectID="_1843038661" r:id="rId220"/>
        </w:object>
      </w:r>
      <w:r>
        <w:rPr>
          <w:color w:val="000000"/>
        </w:rPr>
        <w:t>，</w:t>
      </w:r>
      <w:r>
        <w:object w:dxaOrig="795" w:dyaOrig="285" w14:anchorId="42C58762">
          <v:shape id="_x0000_i1127" type="#_x0000_t75" alt="学科网(www.zxxk.com)--教育资源门户，提供试卷、教案、课件、论文、素材以及各类教学资源下载，还有大量而丰富的教学相关资讯！" style="width:39.6pt;height:14.4pt" o:ole="">
            <v:imagedata r:id="rId221" o:title="eqId32ce80ab270f455567e0b2441a88efed"/>
          </v:shape>
          <o:OLEObject Type="Embed" ProgID="Equation.DSMT4" ShapeID="_x0000_i1127" DrawAspect="Content" ObjectID="_1843038662" r:id="rId222"/>
        </w:object>
      </w:r>
      <w:r>
        <w:rPr>
          <w:color w:val="000000"/>
        </w:rPr>
        <w:t>（偶数，符合），滑动变阻器接入一半（</w:t>
      </w:r>
      <w:r>
        <w:object w:dxaOrig="420" w:dyaOrig="260" w14:anchorId="2EE79E2F">
          <v:shape id="_x0000_i1128" type="#_x0000_t75" alt="学科网(www.zxxk.com)--教育资源门户，提供试卷、教案、课件、论文、素材以及各类教学资源下载，还有大量而丰富的教学相关资讯！" style="width:21pt;height:13.2pt;mso-position-horizontal-relative:page;mso-position-vertical-relative:page" o:ole="">
            <v:imagedata r:id="rId223" o:title="eqId5d757a8853133814c9a9753443c1cf82"/>
          </v:shape>
          <o:OLEObject Type="Embed" ProgID="Equation.DSMT4" ShapeID="_x0000_i1128" DrawAspect="Content" ObjectID="_1843038663" r:id="rId224"/>
        </w:object>
      </w:r>
      <w:r>
        <w:rPr>
          <w:color w:val="000000"/>
        </w:rPr>
        <w:t>）时，定值电阻电压</w:t>
      </w:r>
      <w:r>
        <w:object w:dxaOrig="2955" w:dyaOrig="615" w14:anchorId="06AC33EA">
          <v:shape id="_x0000_i1129" type="#_x0000_t75" alt="学科网(www.zxxk.com)--教育资源门户，提供试卷、教案、课件、论文、素材以及各类教学资源下载，还有大量而丰富的教学相关资讯！" style="width:147.6pt;height:30.6pt" o:ole="">
            <v:imagedata r:id="rId225" o:title="eqIdcd54443caffe38a5b96d983960f0b4db"/>
          </v:shape>
          <o:OLEObject Type="Embed" ProgID="Equation.DSMT4" ShapeID="_x0000_i1129" DrawAspect="Content" ObjectID="_1843038664" r:id="rId226"/>
        </w:object>
      </w:r>
      <w:r>
        <w:rPr>
          <w:color w:val="000000"/>
        </w:rPr>
        <w:t>，接近题目给出的</w:t>
      </w:r>
      <w:r>
        <w:rPr>
          <w:color w:val="000000"/>
        </w:rPr>
        <w:t>2.6V</w:t>
      </w:r>
      <w:r>
        <w:rPr>
          <w:color w:val="000000"/>
        </w:rPr>
        <w:t>，符合题意。</w:t>
      </w:r>
    </w:p>
    <w:p w14:paraId="0C472B3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963" w:dyaOrig="362" w14:anchorId="17504C63">
          <v:shape id="_x0000_i1130" type="#_x0000_t75" alt="学科网(www.zxxk.com)--教育资源门户，提供试卷、教案、课件、论文、素材以及各类教学资源下载，还有大量而丰富的教学相关资讯！" style="width:48pt;height:18pt" o:ole="">
            <v:imagedata r:id="rId227" o:title="eqId43855c23f67dae64a7e4d711d66fc76c"/>
          </v:shape>
          <o:OLEObject Type="Embed" ProgID="Equation.DSMT4" ShapeID="_x0000_i1130" DrawAspect="Content" ObjectID="_1843038665" r:id="rId228"/>
        </w:object>
      </w:r>
      <w:r>
        <w:rPr>
          <w:color w:val="000000"/>
        </w:rPr>
        <w:t>，</w:t>
      </w:r>
      <w:r>
        <w:object w:dxaOrig="795" w:dyaOrig="285" w14:anchorId="7E8F242A">
          <v:shape id="_x0000_i1131" type="#_x0000_t75" alt="学科网(www.zxxk.com)--教育资源门户，提供试卷、教案、课件、论文、素材以及各类教学资源下载，还有大量而丰富的教学相关资讯！" style="width:39.6pt;height:14.4pt" o:ole="">
            <v:imagedata r:id="rId229" o:title="eqIdc9c1b3d6f3ca9055e3e9f65f54fc29c0"/>
          </v:shape>
          <o:OLEObject Type="Embed" ProgID="Equation.DSMT4" ShapeID="_x0000_i1131" DrawAspect="Content" ObjectID="_1843038666" r:id="rId230"/>
        </w:object>
      </w:r>
      <w:r>
        <w:rPr>
          <w:color w:val="000000"/>
        </w:rPr>
        <w:t>，计算得</w:t>
      </w:r>
      <w:r>
        <w:object w:dxaOrig="1020" w:dyaOrig="360" w14:anchorId="546B53EC">
          <v:shape id="_x0000_i1132" type="#_x0000_t75" alt="学科网(www.zxxk.com)--教育资源门户，提供试卷、教案、课件、论文、素材以及各类教学资源下载，还有大量而丰富的教学相关资讯！" style="width:51pt;height:18pt" o:ole="">
            <v:imagedata r:id="rId231" o:title="eqIddeed91474e97d807b1b812bfdf79a9d8"/>
          </v:shape>
          <o:OLEObject Type="Embed" ProgID="Equation.DSMT4" ShapeID="_x0000_i1132" DrawAspect="Content" ObjectID="_1843038667" r:id="rId232"/>
        </w:object>
      </w:r>
      <w:r>
        <w:rPr>
          <w:color w:val="000000"/>
        </w:rPr>
        <w:t>（不符合）</w:t>
      </w:r>
    </w:p>
    <w:p w14:paraId="215088A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960" w:dyaOrig="360" w14:anchorId="347F5788">
          <v:shape id="_x0000_i1133" type="#_x0000_t75" alt="学科网(www.zxxk.com)--教育资源门户，提供试卷、教案、课件、论文、素材以及各类教学资源下载，还有大量而丰富的教学相关资讯！" style="width:48pt;height:18pt" o:ole="">
            <v:imagedata r:id="rId233" o:title="eqId119f403ad66e7f0cc28622d53f587a89"/>
          </v:shape>
          <o:OLEObject Type="Embed" ProgID="Equation.DSMT4" ShapeID="_x0000_i1133" DrawAspect="Content" ObjectID="_1843038668" r:id="rId234"/>
        </w:object>
      </w:r>
      <w:r>
        <w:rPr>
          <w:color w:val="000000"/>
        </w:rPr>
        <w:t>，</w:t>
      </w:r>
      <w:r>
        <w:object w:dxaOrig="795" w:dyaOrig="285" w14:anchorId="144DCB3C">
          <v:shape id="_x0000_i1134" type="#_x0000_t75" alt="学科网(www.zxxk.com)--教育资源门户，提供试卷、教案、课件、论文、素材以及各类教学资源下载，还有大量而丰富的教学相关资讯！" style="width:39.6pt;height:14.4pt" o:ole="">
            <v:imagedata r:id="rId235" o:title="eqId6351b235b2393180d4b5aba21958bcd9"/>
          </v:shape>
          <o:OLEObject Type="Embed" ProgID="Equation.DSMT4" ShapeID="_x0000_i1134" DrawAspect="Content" ObjectID="_1843038669" r:id="rId236"/>
        </w:object>
      </w:r>
      <w:r>
        <w:rPr>
          <w:color w:val="000000"/>
        </w:rPr>
        <w:t>（奇数，不符合）</w:t>
      </w:r>
      <w:r>
        <w:rPr>
          <w:color w:val="000000"/>
        </w:rPr>
        <w:t xml:space="preserve"> </w:t>
      </w:r>
    </w:p>
    <w:p w14:paraId="2996918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因此定值电阻为</w:t>
      </w:r>
      <w:r>
        <w:object w:dxaOrig="495" w:dyaOrig="285" w14:anchorId="077A7393">
          <v:shape id="_x0000_i1135" type="#_x0000_t75" alt="学科网(www.zxxk.com)--教育资源门户，提供试卷、教案、课件、论文、素材以及各类教学资源下载，还有大量而丰富的教学相关资讯！" style="width:24.6pt;height:14.4pt" o:ole="">
            <v:imagedata r:id="rId209" o:title="eqIde9fd79de5050f5960c9478154c48e830"/>
          </v:shape>
          <o:OLEObject Type="Embed" ProgID="Equation.DSMT4" ShapeID="_x0000_i1135" DrawAspect="Content" ObjectID="_1843038670" r:id="rId237"/>
        </w:object>
      </w:r>
      <w:r>
        <w:rPr>
          <w:color w:val="000000"/>
        </w:rPr>
        <w:t>。</w:t>
      </w:r>
    </w:p>
    <w:p w14:paraId="1059F0B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四、综合应用题（本题共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分。计算和说理类解答要写出必要的文字说明及公式等。）</w:t>
      </w:r>
    </w:p>
    <w:p w14:paraId="65745BF1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小渝在“为家庭设计节能方案”的实践活动中，对家中的用电情况进行调查，上月初电能表示数为</w:t>
      </w:r>
      <w:r>
        <w:rPr>
          <w:rFonts w:eastAsia="Times New Roman" w:cs="Times New Roman"/>
          <w:color w:val="000000"/>
        </w:rPr>
        <w:t>420.6kW·h</w:t>
      </w:r>
      <w:r>
        <w:rPr>
          <w:rFonts w:ascii="宋体" w:hAnsi="宋体"/>
          <w:color w:val="000000"/>
        </w:rPr>
        <w:t>，本月初电能表示数如图所示。</w:t>
      </w:r>
    </w:p>
    <w:p w14:paraId="3BF826F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FB07968" wp14:editId="302E9506">
            <wp:extent cx="2524125" cy="21431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C63B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这期间小渝家用电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kW·h</w:t>
      </w:r>
      <w:r>
        <w:rPr>
          <w:rFonts w:ascii="宋体" w:hAnsi="宋体"/>
          <w:color w:val="000000"/>
        </w:rPr>
        <w:t>；经调查，家中部分用电器待机状态下的耗电情况如表所示，表中用电器每天待机消耗电能最多的是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05"/>
        <w:gridCol w:w="1605"/>
        <w:gridCol w:w="1890"/>
      </w:tblGrid>
      <w:tr w:rsidR="0066397B" w14:paraId="4866FFE2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8B53D4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用电器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1BC3C1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待机功率</w:t>
            </w:r>
            <w:r>
              <w:rPr>
                <w:rFonts w:eastAsia="Times New Roman" w:cs="Times New Roman"/>
                <w:color w:val="000000"/>
              </w:rPr>
              <w:t>/W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31B7DB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每天待机时长</w:t>
            </w:r>
            <w:r>
              <w:rPr>
                <w:rFonts w:eastAsia="Times New Roman" w:cs="Times New Roman"/>
                <w:color w:val="000000"/>
              </w:rPr>
              <w:t>/h</w:t>
            </w:r>
          </w:p>
        </w:tc>
      </w:tr>
      <w:tr w:rsidR="0066397B" w14:paraId="3C3E42BE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736B34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空调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E47C2A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1.11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7C1BAB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</w:tr>
      <w:tr w:rsidR="0066397B" w14:paraId="622305E8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9341C6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电视机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4F1F1A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68D793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</w:tr>
      <w:tr w:rsidR="0066397B" w14:paraId="203375A9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A67782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洗衣机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43BB73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1.2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7B031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23</w:t>
            </w:r>
          </w:p>
        </w:tc>
      </w:tr>
    </w:tbl>
    <w:p w14:paraId="71358D1D" w14:textId="77777777" w:rsidR="0066397B" w:rsidRDefault="0066397B">
      <w:pPr>
        <w:spacing w:line="360" w:lineRule="auto"/>
        <w:jc w:val="left"/>
        <w:textAlignment w:val="center"/>
        <w:rPr>
          <w:color w:val="000000"/>
        </w:rPr>
      </w:pPr>
    </w:p>
    <w:p w14:paraId="2E737EA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表中电视机待机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天消耗的电能可供一盏额定功率为</w:t>
      </w:r>
      <w:r>
        <w:rPr>
          <w:rFonts w:eastAsia="Times New Roman" w:cs="Times New Roman"/>
          <w:color w:val="000000"/>
        </w:rPr>
        <w:t>5W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灯正常工作多长时间？</w:t>
      </w:r>
    </w:p>
    <w:p w14:paraId="1FCDD25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结合家中用电情况提出一条节能建议：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14:paraId="360A092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object w:dxaOrig="405" w:dyaOrig="285" w14:anchorId="0617E5F8">
          <v:shape id="_x0000_i1136" type="#_x0000_t75" alt="学科网(www.zxxk.com)--教育资源门户，提供试卷、教案、课件、论文、素材以及各类教学资源下载，还有大量而丰富的教学相关资讯！" style="width:20.4pt;height:14.4pt" o:ole="">
            <v:imagedata r:id="rId239" o:title="eqId366d02f85d55ee1188ed6e19c0ce0b91"/>
          </v:shape>
          <o:OLEObject Type="Embed" ProgID="Equation.DSMT4" ShapeID="_x0000_i1136" DrawAspect="Content" ObjectID="_1843038671" r:id="rId240"/>
        </w:objec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洗衣机</w:t>
      </w:r>
      <w:r>
        <w:rPr>
          <w:color w:val="000000"/>
        </w:rPr>
        <w:t xml:space="preserve">    </w:t>
      </w:r>
    </w:p>
    <w:p w14:paraId="3A0DD89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435" w:dyaOrig="255" w14:anchorId="5DDE05F4">
          <v:shape id="_x0000_i1137" type="#_x0000_t75" alt="学科网(www.zxxk.com)--教育资源门户，提供试卷、教案、课件、论文、素材以及各类教学资源下载，还有大量而丰富的教学相关资讯！" style="width:21.6pt;height:12.6pt" o:ole="">
            <v:imagedata r:id="rId241" o:title="eqId4a53e88f8a207ca7bb1f948b853851bd"/>
          </v:shape>
          <o:OLEObject Type="Embed" ProgID="Equation.DSMT4" ShapeID="_x0000_i1137" DrawAspect="Content" ObjectID="_1843038672" r:id="rId242"/>
        </w:object>
      </w:r>
      <w:r>
        <w:rPr>
          <w:color w:val="000000"/>
        </w:rPr>
        <w:t xml:space="preserve">    </w:t>
      </w:r>
    </w:p>
    <w:p w14:paraId="403ACDE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用电器不使用时，应彻底切断电源，减少待机能耗</w:t>
      </w:r>
    </w:p>
    <w:p w14:paraId="2AFA07D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0B6C51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247358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用电量</w:t>
      </w:r>
      <w:r>
        <w:object w:dxaOrig="5475" w:dyaOrig="375" w14:anchorId="29973796">
          <v:shape id="_x0000_i1138" type="#_x0000_t75" alt="学科网(www.zxxk.com)--教育资源门户，提供试卷、教案、课件、论文、素材以及各类教学资源下载，还有大量而丰富的教学相关资讯！" style="width:273.6pt;height:18.6pt" o:ole="">
            <v:imagedata r:id="rId243" o:title="eqId528bf58ac0d3e84fa49c3729a1b7f34d"/>
          </v:shape>
          <o:OLEObject Type="Embed" ProgID="Equation.DSMT4" ShapeID="_x0000_i1138" DrawAspect="Content" ObjectID="_1843038673" r:id="rId244"/>
        </w:object>
      </w:r>
    </w:p>
    <w:p w14:paraId="70DCFDD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空调每天待机消耗电能</w:t>
      </w:r>
      <w:r>
        <w:object w:dxaOrig="4095" w:dyaOrig="375" w14:anchorId="293C3615">
          <v:shape id="_x0000_i1139" type="#_x0000_t75" alt="学科网(www.zxxk.com)--教育资源门户，提供试卷、教案、课件、论文、素材以及各类教学资源下载，还有大量而丰富的教学相关资讯！" style="width:204.6pt;height:18.6pt" o:ole="">
            <v:imagedata r:id="rId245" o:title="eqId0bd5f16ef188593767346faa51c859fd"/>
          </v:shape>
          <o:OLEObject Type="Embed" ProgID="Equation.DSMT4" ShapeID="_x0000_i1139" DrawAspect="Content" ObjectID="_1843038674" r:id="rId246"/>
        </w:object>
      </w:r>
    </w:p>
    <w:p w14:paraId="690308B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电视机每天待机消耗电能</w:t>
      </w:r>
      <w:r>
        <w:object w:dxaOrig="3645" w:dyaOrig="375" w14:anchorId="05F38D23">
          <v:shape id="_x0000_i1140" type="#_x0000_t75" alt="学科网(www.zxxk.com)--教育资源门户，提供试卷、教案、课件、论文、素材以及各类教学资源下载，还有大量而丰富的教学相关资讯！" style="width:182.4pt;height:18.6pt" o:ole="">
            <v:imagedata r:id="rId247" o:title="eqIda2fa6bdd21255a651d8e572feaa6d5ea"/>
          </v:shape>
          <o:OLEObject Type="Embed" ProgID="Equation.DSMT4" ShapeID="_x0000_i1140" DrawAspect="Content" ObjectID="_1843038675" r:id="rId248"/>
        </w:object>
      </w:r>
    </w:p>
    <w:p w14:paraId="3472CFD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洗衣机每天待机消耗电能</w:t>
      </w:r>
      <w:r>
        <w:object w:dxaOrig="4380" w:dyaOrig="375" w14:anchorId="6B7A3275">
          <v:shape id="_x0000_i1141" type="#_x0000_t75" alt="学科网(www.zxxk.com)--教育资源门户，提供试卷、教案、课件、论文、素材以及各类教学资源下载，还有大量而丰富的教学相关资讯！" style="width:219pt;height:18.6pt" o:ole="">
            <v:imagedata r:id="rId249" o:title="eqIdd426c72b3be9c6ff6444fad64020ddf9"/>
          </v:shape>
          <o:OLEObject Type="Embed" ProgID="Equation.DSMT4" ShapeID="_x0000_i1141" DrawAspect="Content" ObjectID="_1843038676" r:id="rId250"/>
        </w:object>
      </w:r>
    </w:p>
    <w:p w14:paraId="339D3AA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比较可知 ，洗衣机每天待机消耗电能最多。</w:t>
      </w:r>
    </w:p>
    <w:p w14:paraId="31DF4187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CE1A85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电视机待机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天消耗的电能</w:t>
      </w:r>
      <w:r>
        <w:object w:dxaOrig="3945" w:dyaOrig="405" w14:anchorId="49EE9BEE">
          <v:shape id="_x0000_i1142" type="#_x0000_t75" alt="学科网(www.zxxk.com)--教育资源门户，提供试卷、教案、课件、论文、素材以及各类教学资源下载，还有大量而丰富的教学相关资讯！" style="width:197.4pt;height:20.4pt" o:ole="">
            <v:imagedata r:id="rId251" o:title="eqId45c0c26303a4448ad488e0744bb4e9ad"/>
          </v:shape>
          <o:OLEObject Type="Embed" ProgID="Equation.DSMT4" ShapeID="_x0000_i1142" DrawAspect="Content" ObjectID="_1843038677" r:id="rId252"/>
        </w:object>
      </w:r>
    </w:p>
    <w:p w14:paraId="5804ED3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可供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灯正常工作的时间</w:t>
      </w:r>
      <w:r>
        <w:object w:dxaOrig="2880" w:dyaOrig="735" w14:anchorId="61E0C2D0">
          <v:shape id="_x0000_i1143" type="#_x0000_t75" alt="学科网(www.zxxk.com)--教育资源门户，提供试卷、教案、课件、论文、素材以及各类教学资源下载，还有大量而丰富的教学相关资讯！" style="width:2in;height:36.6pt" o:ole="">
            <v:imagedata r:id="rId253" o:title="eqIdb4836942dc37bd50500ed55c4b46dd87"/>
          </v:shape>
          <o:OLEObject Type="Embed" ProgID="Equation.DSMT4" ShapeID="_x0000_i1143" DrawAspect="Content" ObjectID="_1843038678" r:id="rId254"/>
        </w:object>
      </w:r>
    </w:p>
    <w:p w14:paraId="500C893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0BF87B4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略</w:t>
      </w:r>
    </w:p>
    <w:p w14:paraId="569D9E58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家用电饭煲的“低糖饭”功能越来越受到人们的青睐，其工作过程包含“煮沸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沥汤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蒸熟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保温”四个阶段，其中沥汤阶段靠重力完成，不消耗电能。某电饭煲内部简化电路如图甲所示，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为加热电阻丝（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为总开关，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为挡位自动切换开关，正常工作时煮“低糖饭”过程中加热电功率随时间变化关系如图乙所示。求：</w:t>
      </w:r>
    </w:p>
    <w:p w14:paraId="77D06A1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69E9F1A" wp14:editId="0E4A4D63">
            <wp:extent cx="2867025" cy="1352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3B3B4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蒸熟阶段的电流；</w:t>
      </w:r>
    </w:p>
    <w:p w14:paraId="0491B9DD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煮沸阶段产生的热量；</w:t>
      </w:r>
    </w:p>
    <w:p w14:paraId="659412F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电阻丝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的阻值。</w:t>
      </w:r>
    </w:p>
    <w:p w14:paraId="7CA8C36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375" w:dyaOrig="315" w14:anchorId="5387977F">
          <v:shape id="_x0000_i1144" type="#_x0000_t75" alt="学科网(www.zxxk.com)--教育资源门户，提供试卷、教案、课件、论文、素材以及各类教学资源下载，还有大量而丰富的教学相关资讯！" style="width:18.6pt;height:15.6pt" o:ole="">
            <v:imagedata r:id="rId256" o:title="eqId9f842bf96befcc043544468c766a4393"/>
          </v:shape>
          <o:OLEObject Type="Embed" ProgID="Equation.DSMT4" ShapeID="_x0000_i1144" DrawAspect="Content" ObjectID="_1843038679" r:id="rId257"/>
        </w:object>
      </w:r>
      <w:r>
        <w:rPr>
          <w:color w:val="000000"/>
        </w:rPr>
        <w:t xml:space="preserve">    </w:t>
      </w:r>
    </w:p>
    <w:p w14:paraId="715E3F2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m:oMath>
        <m:r>
          <w:rPr>
            <w:rFonts w:ascii="Cambria Math" w:hAnsi="Cambria Math" w:cs="Cambria Math"/>
          </w:rPr>
          <m:t>1.1664×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6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</m:t>
        </m:r>
        <m:r>
          <m:rPr>
            <m:sty m:val="p"/>
          </m:rPr>
          <w:rPr>
            <w:rFonts w:ascii="Cambria Math" w:hAnsi="Cambria Math" w:cs="Cambria Math"/>
          </w:rPr>
          <m:t>J</m:t>
        </m:r>
      </m:oMath>
      <w:r>
        <w:rPr>
          <w:color w:val="000000"/>
        </w:rPr>
        <w:t xml:space="preserve">    </w:t>
      </w:r>
    </w:p>
    <w:p w14:paraId="47A9C67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645" w:dyaOrig="315" w14:anchorId="13CBB663">
          <v:shape id="_x0000_i1145" type="#_x0000_t75" alt="学科网(www.zxxk.com)--教育资源门户，提供试卷、教案、课件、论文、素材以及各类教学资源下载，还有大量而丰富的教学相关资讯！" style="width:32.4pt;height:15.6pt" o:ole="">
            <v:imagedata r:id="rId258" o:title="eqIdc85a480333bbebfaa2e082a45ecfd85a"/>
          </v:shape>
          <o:OLEObject Type="Embed" ProgID="Equation.DSMT4" ShapeID="_x0000_i1145" DrawAspect="Content" ObjectID="_1843038680" r:id="rId259"/>
        </w:object>
      </w:r>
    </w:p>
    <w:p w14:paraId="572F6A1E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06E527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091E45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根据电功率公式</w:t>
      </w:r>
      <w:r>
        <w:rPr>
          <w:rFonts w:eastAsia="Times New Roman" w:cs="Times New Roman"/>
          <w:color w:val="000000"/>
        </w:rPr>
        <w:t> </w:t>
      </w:r>
      <w:r>
        <w:object w:dxaOrig="735" w:dyaOrig="285" w14:anchorId="09209FE0">
          <v:shape id="_x0000_i1146" type="#_x0000_t75" alt="学科网(www.zxxk.com)--教育资源门户，提供试卷、教案、课件、论文、素材以及各类教学资源下载，还有大量而丰富的教学相关资讯！" style="width:36.6pt;height:14.4pt" o:ole="">
            <v:imagedata r:id="rId260" o:title="eqId4ddcb801271c7d4742d77287282487c2"/>
          </v:shape>
          <o:OLEObject Type="Embed" ProgID="Equation.DSMT4" ShapeID="_x0000_i1146" DrawAspect="Content" ObjectID="_1843038681" r:id="rId26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，可得蒸熟阶段的电流</w:t>
      </w:r>
      <w:r>
        <w:rPr>
          <w:rFonts w:eastAsia="Times New Roman" w:cs="Times New Roman"/>
          <w:color w:val="000000"/>
        </w:rPr>
        <w:t> </w:t>
      </w:r>
      <w:r>
        <w:object w:dxaOrig="2595" w:dyaOrig="705" w14:anchorId="43A218C9">
          <v:shape id="_x0000_i1147" type="#_x0000_t75" alt="学科网(www.zxxk.com)--教育资源门户，提供试卷、教案、课件、论文、素材以及各类教学资源下载，还有大量而丰富的教学相关资讯！" style="width:129.6pt;height:35.4pt" o:ole="">
            <v:imagedata r:id="rId262" o:title="eqIdd0afec88461d0c08790ab53453754c03"/>
          </v:shape>
          <o:OLEObject Type="Embed" ProgID="Equation.DSMT4" ShapeID="_x0000_i1147" DrawAspect="Content" ObjectID="_1843038682" r:id="rId263"/>
        </w:object>
      </w:r>
    </w:p>
    <w:p w14:paraId="47F2531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669B57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煮沸阶段产生的热量</w:t>
      </w:r>
      <w:r>
        <w:rPr>
          <w:rFonts w:eastAsia="Times New Roman" w:cs="Times New Roman"/>
          <w:color w:val="000000"/>
        </w:rPr>
        <w:t> </w:t>
      </w:r>
      <w:r>
        <w:object w:dxaOrig="6180" w:dyaOrig="405" w14:anchorId="3C9DAAA4">
          <v:shape id="_x0000_i1148" type="#_x0000_t75" alt="学科网(www.zxxk.com)--教育资源门户，提供试卷、教案、课件、论文、素材以及各类教学资源下载，还有大量而丰富的教学相关资讯！" style="width:309pt;height:20.4pt" o:ole="">
            <v:imagedata r:id="rId264" o:title="eqIdf311446b36e6274f554bc9eb3d233454"/>
          </v:shape>
          <o:OLEObject Type="Embed" ProgID="Equation.DSMT4" ShapeID="_x0000_i1148" DrawAspect="Content" ObjectID="_1843038683" r:id="rId265"/>
        </w:object>
      </w:r>
    </w:p>
    <w:p w14:paraId="1063DE4B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25395F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>
        <w:rPr>
          <w:rFonts w:eastAsia="Times New Roman" w:cs="Times New Roman"/>
          <w:color w:val="000000"/>
        </w:rPr>
        <w:t> </w:t>
      </w:r>
      <w:r>
        <w:object w:dxaOrig="765" w:dyaOrig="360" w14:anchorId="07A82455">
          <v:shape id="_x0000_i1149" type="#_x0000_t75" alt="学科网(www.zxxk.com)--教育资源门户，提供试卷、教案、课件、论文、素材以及各类教学资源下载，还有大量而丰富的教学相关资讯！" style="width:38.4pt;height:18pt" o:ole="">
            <v:imagedata r:id="rId266" o:title="eqIdf556d10b98e1b4f5c0d02a205283664f"/>
          </v:shape>
          <o:OLEObject Type="Embed" ProgID="Equation.DSMT4" ShapeID="_x0000_i1149" DrawAspect="Content" ObjectID="_1843038684" r:id="rId26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，电源电压</w:t>
      </w:r>
      <w:r>
        <w:rPr>
          <w:rFonts w:eastAsia="Times New Roman" w:cs="Times New Roman"/>
          <w:color w:val="000000"/>
        </w:rPr>
        <w:t> </w:t>
      </w:r>
      <w:r>
        <w:object w:dxaOrig="260" w:dyaOrig="280" w14:anchorId="588680AF">
          <v:shape id="_x0000_i1150" type="#_x0000_t75" alt="学科网(www.zxxk.com)--教育资源门户，提供试卷、教案、课件、论文、素材以及各类教学资源下载，还有大量而丰富的教学相关资讯！" style="width:13.2pt;height:13.8pt" o:ole="">
            <v:imagedata r:id="rId268" o:title="eqIdb52b4f24969673c863b5aff4fb6751ce"/>
          </v:shape>
          <o:OLEObject Type="Embed" ProgID="Equation.DSMT4" ShapeID="_x0000_i1150" DrawAspect="Content" ObjectID="_1843038685" r:id="rId269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一定，根据</w:t>
      </w:r>
      <w:r>
        <w:rPr>
          <w:rFonts w:eastAsia="Times New Roman" w:cs="Times New Roman"/>
          <w:color w:val="000000"/>
        </w:rPr>
        <w:t> </w:t>
      </w:r>
      <w:r>
        <w:object w:dxaOrig="795" w:dyaOrig="660" w14:anchorId="3B038F11">
          <v:shape id="_x0000_i1151" type="#_x0000_t75" alt="学科网(www.zxxk.com)--教育资源门户，提供试卷、教案、课件、论文、素材以及各类教学资源下载，还有大量而丰富的教学相关资讯！" style="width:39.6pt;height:33pt" o:ole="">
            <v:imagedata r:id="rId270" o:title="eqId3616f224d0ecbf11ff4d85c7dac8f458"/>
          </v:shape>
          <o:OLEObject Type="Embed" ProgID="Equation.DSMT4" ShapeID="_x0000_i1151" DrawAspect="Content" ObjectID="_1843038686" r:id="rId27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可知，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129462AF">
          <v:shape id="_x0000_i1152" type="#_x0000_t75" alt="学科网(www.zxxk.com)--教育资源门户，提供试卷、教案、课件、论文、素材以及各类教学资源下载，还有大量而丰富的教学相关资讯！" style="width:12.6pt;height:18pt" o:ole="">
            <v:imagedata r:id="rId272" o:title="eqIdbb9a33203d5812270ca911b3502c923e"/>
          </v:shape>
          <o:OLEObject Type="Embed" ProgID="Equation.DSMT4" ShapeID="_x0000_i1152" DrawAspect="Content" ObjectID="_1843038687" r:id="rId27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的电功率</w:t>
      </w:r>
      <w:r>
        <w:rPr>
          <w:rFonts w:eastAsia="Times New Roman" w:cs="Times New Roman"/>
          <w:color w:val="000000"/>
        </w:rPr>
        <w:t> </w:t>
      </w:r>
      <w:r>
        <w:object w:dxaOrig="240" w:dyaOrig="360" w14:anchorId="619A8F71">
          <v:shape id="_x0000_i1153" type="#_x0000_t75" alt="学科网(www.zxxk.com)--教育资源门户，提供试卷、教案、课件、论文、素材以及各类教学资源下载，还有大量而丰富的教学相关资讯！" style="width:12pt;height:18pt" o:ole="">
            <v:imagedata r:id="rId274" o:title="eqId85d85d8c1f8add55bdc8c393be3ba2ae"/>
          </v:shape>
          <o:OLEObject Type="Embed" ProgID="Equation.DSMT4" ShapeID="_x0000_i1153" DrawAspect="Content" ObjectID="_1843038688" r:id="rId27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小于</w:t>
      </w:r>
      <w:r>
        <w:rPr>
          <w:rFonts w:eastAsia="Times New Roman" w:cs="Times New Roman"/>
          <w:color w:val="000000"/>
        </w:rPr>
        <w:t> </w:t>
      </w:r>
      <w:r>
        <w:object w:dxaOrig="300" w:dyaOrig="360" w14:anchorId="017DC0EA">
          <v:shape id="_x0000_i1154" type="#_x0000_t75" alt="学科网(www.zxxk.com)--教育资源门户，提供试卷、教案、课件、论文、素材以及各类教学资源下载，还有大量而丰富的教学相关资讯！" style="width:15pt;height:18pt" o:ole="">
            <v:imagedata r:id="rId276" o:title="eqId9c69fdea31c367d1f7e7bbd245d1ed56"/>
          </v:shape>
          <o:OLEObject Type="Embed" ProgID="Equation.DSMT4" ShapeID="_x0000_i1154" DrawAspect="Content" ObjectID="_1843038689" r:id="rId27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的电功率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505E82D6">
          <v:shape id="_x0000_i1155" type="#_x0000_t75" alt="学科网(www.zxxk.com)--教育资源门户，提供试卷、教案、课件、论文、素材以及各类教学资源下载，还有大量而丰富的教学相关资讯！" style="width:12.6pt;height:18pt" o:ole="">
            <v:imagedata r:id="rId278" o:title="eqId0ac64da7f096fea95c25cfe54fe83d3c"/>
          </v:shape>
          <o:OLEObject Type="Embed" ProgID="Equation.DSMT4" ShapeID="_x0000_i1155" DrawAspect="Content" ObjectID="_1843038690" r:id="rId279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；又因为并联电路总功率等于各支路功率之和，所以煮沸时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54CE1D90">
          <v:shape id="_x0000_i1156" type="#_x0000_t75" alt="学科网(www.zxxk.com)--教育资源门户，提供试卷、教案、课件、论文、素材以及各类教学资源下载，还有大量而丰富的教学相关资讯！" style="width:12.6pt;height:18pt" o:ole="">
            <v:imagedata r:id="rId272" o:title="eqIdbb9a33203d5812270ca911b3502c923e"/>
          </v:shape>
          <o:OLEObject Type="Embed" ProgID="Equation.DSMT4" ShapeID="_x0000_i1156" DrawAspect="Content" ObjectID="_1843038691" r:id="rId280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 </w:t>
      </w:r>
      <w:r>
        <w:object w:dxaOrig="300" w:dyaOrig="360" w14:anchorId="0251101B">
          <v:shape id="_x0000_i1157" type="#_x0000_t75" alt="学科网(www.zxxk.com)--教育资源门户，提供试卷、教案、课件、论文、素材以及各类教学资源下载，还有大量而丰富的教学相关资讯！" style="width:15pt;height:18pt" o:ole="">
            <v:imagedata r:id="rId276" o:title="eqId9c69fdea31c367d1f7e7bbd245d1ed56"/>
          </v:shape>
          <o:OLEObject Type="Embed" ProgID="Equation.DSMT4" ShapeID="_x0000_i1157" DrawAspect="Content" ObjectID="_1843038692" r:id="rId281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同时工作，蒸熟时只有</w:t>
      </w:r>
      <w:r>
        <w:rPr>
          <w:rFonts w:eastAsia="Times New Roman" w:cs="Times New Roman"/>
          <w:color w:val="000000"/>
        </w:rPr>
        <w:t> </w:t>
      </w:r>
      <w:r>
        <w:object w:dxaOrig="300" w:dyaOrig="360" w14:anchorId="7AE399C5">
          <v:shape id="_x0000_i1158" type="#_x0000_t75" alt="学科网(www.zxxk.com)--教育资源门户，提供试卷、教案、课件、论文、素材以及各类教学资源下载，还有大量而丰富的教学相关资讯！" style="width:15pt;height:18pt" o:ole="">
            <v:imagedata r:id="rId276" o:title="eqId9c69fdea31c367d1f7e7bbd245d1ed56"/>
          </v:shape>
          <o:OLEObject Type="Embed" ProgID="Equation.DSMT4" ShapeID="_x0000_i1158" DrawAspect="Content" ObjectID="_1843038693" r:id="rId282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工作，则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088F2318">
          <v:shape id="_x0000_i1159" type="#_x0000_t75" alt="学科网(www.zxxk.com)--教育资源门户，提供试卷、教案、课件、论文、素材以及各类教学资源下载，还有大量而丰富的教学相关资讯！" style="width:12.6pt;height:18pt" o:ole="">
            <v:imagedata r:id="rId272" o:title="eqIdbb9a33203d5812270ca911b3502c923e"/>
          </v:shape>
          <o:OLEObject Type="Embed" ProgID="Equation.DSMT4" ShapeID="_x0000_i1159" DrawAspect="Content" ObjectID="_1843038694" r:id="rId283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的电功率</w:t>
      </w:r>
      <w:r>
        <w:rPr>
          <w:rFonts w:eastAsia="Times New Roman" w:cs="Times New Roman"/>
          <w:color w:val="000000"/>
        </w:rPr>
        <w:t> </w:t>
      </w:r>
      <w:r>
        <w:object w:dxaOrig="3765" w:dyaOrig="375" w14:anchorId="7641F1F5">
          <v:shape id="_x0000_i1160" type="#_x0000_t75" alt="学科网(www.zxxk.com)--教育资源门户，提供试卷、教案、课件、论文、素材以及各类教学资源下载，还有大量而丰富的教学相关资讯！" style="width:188.4pt;height:18.6pt" o:ole="">
            <v:imagedata r:id="rId284" o:title="eqIdc9ec594dd3bfde10f49b99d480efa55c"/>
          </v:shape>
          <o:OLEObject Type="Embed" ProgID="Equation.DSMT4" ShapeID="_x0000_i1160" DrawAspect="Content" ObjectID="_1843038695" r:id="rId285"/>
        </w:object>
      </w:r>
      <w:r>
        <w:rPr>
          <w:rFonts w:eastAsia="Times New Roman" w:cs="Times New Roman"/>
          <w:color w:val="000000"/>
        </w:rPr>
        <w:t> </w:t>
      </w:r>
    </w:p>
    <w:p w14:paraId="3BAD4A2C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rPr>
          <w:rFonts w:eastAsia="Times New Roman" w:cs="Times New Roman"/>
          <w:color w:val="000000"/>
        </w:rPr>
        <w:t> </w:t>
      </w:r>
      <w:r>
        <w:object w:dxaOrig="795" w:dyaOrig="660" w14:anchorId="5AEC4494">
          <v:shape id="_x0000_i1161" type="#_x0000_t75" alt="学科网(www.zxxk.com)--教育资源门户，提供试卷、教案、课件、论文、素材以及各类教学资源下载，还有大量而丰富的教学相关资讯！" style="width:39.6pt;height:33pt" o:ole="">
            <v:imagedata r:id="rId270" o:title="eqId3616f224d0ecbf11ff4d85c7dac8f458"/>
          </v:shape>
          <o:OLEObject Type="Embed" ProgID="Equation.DSMT4" ShapeID="_x0000_i1161" DrawAspect="Content" ObjectID="_1843038696" r:id="rId286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，电阻丝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350FD648">
          <v:shape id="_x0000_i1162" type="#_x0000_t75" alt="学科网(www.zxxk.com)--教育资源门户，提供试卷、教案、课件、论文、素材以及各类教学资源下载，还有大量而丰富的教学相关资讯！" style="width:12.6pt;height:18pt" o:ole="">
            <v:imagedata r:id="rId272" o:title="eqIdbb9a33203d5812270ca911b3502c923e"/>
          </v:shape>
          <o:OLEObject Type="Embed" ProgID="Equation.DSMT4" ShapeID="_x0000_i1162" DrawAspect="Content" ObjectID="_1843038697" r:id="rId287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的阻值</w:t>
      </w:r>
      <w:r>
        <w:rPr>
          <w:rFonts w:eastAsia="Times New Roman" w:cs="Times New Roman"/>
          <w:color w:val="000000"/>
        </w:rPr>
        <w:t> </w:t>
      </w:r>
      <w:r>
        <w:object w:dxaOrig="2745" w:dyaOrig="780" w14:anchorId="3B9C4CF1">
          <v:shape id="_x0000_i1163" type="#_x0000_t75" alt="学科网(www.zxxk.com)--教育资源门户，提供试卷、教案、课件、论文、素材以及各类教学资源下载，还有大量而丰富的教学相关资讯！" style="width:137.4pt;height:39pt" o:ole="">
            <v:imagedata r:id="rId288" o:title="eqId7829ec387629cf735d4ea5136943acd7"/>
          </v:shape>
          <o:OLEObject Type="Embed" ProgID="Equation.DSMT4" ShapeID="_x0000_i1163" DrawAspect="Content" ObjectID="_1843038698" r:id="rId289"/>
        </w:object>
      </w:r>
    </w:p>
    <w:p w14:paraId="0203563A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我国自主设计的“爱达</w:t>
      </w:r>
      <w:r>
        <w:rPr>
          <w:color w:val="000000"/>
        </w:rPr>
        <w:t>·</w:t>
      </w:r>
      <w:r>
        <w:rPr>
          <w:rFonts w:ascii="宋体" w:hAnsi="宋体"/>
          <w:color w:val="000000"/>
        </w:rPr>
        <w:t>花城号”邮轮于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月正式试航，如图甲所示。该邮轮满载排水量为</w:t>
      </w:r>
      <w:r>
        <w:rPr>
          <w:rFonts w:eastAsia="Times New Roman" w:cs="Times New Roman"/>
          <w:color w:val="000000"/>
        </w:rPr>
        <w:t>1.419×10</w:t>
      </w:r>
      <w:r>
        <w:rPr>
          <w:color w:val="000000"/>
          <w:vertAlign w:val="superscript"/>
        </w:rPr>
        <w:t>8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。船舷上画有不同海水的“吃水线”，表示船安全航行时最大排水体积的位置，如图乙所示（仅画出了淡水线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，其余线未画出）。淡水密度取</w:t>
      </w:r>
      <w:r>
        <w:rPr>
          <w:rFonts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，常见的海水密度如表所示。求：</w:t>
      </w:r>
    </w:p>
    <w:p w14:paraId="550F932F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4089A5" wp14:editId="24ED85D0">
            <wp:extent cx="3781425" cy="18383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39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01"/>
        <w:gridCol w:w="2274"/>
      </w:tblGrid>
      <w:tr w:rsidR="0066397B" w14:paraId="1F330711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8E610B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海水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2DD436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密度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kg·m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ascii="宋体" w:hAnsi="宋体"/>
                <w:color w:val="000000"/>
              </w:rPr>
              <w:t>）（</w:t>
            </w:r>
            <w:r>
              <w:rPr>
                <w:rFonts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66397B" w14:paraId="146C0E8A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A2DCCA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冬季海洋（</w:t>
            </w:r>
            <w:r>
              <w:rPr>
                <w:rFonts w:eastAsia="Times New Roman" w:cs="Times New Roman"/>
                <w:color w:val="000000"/>
              </w:rPr>
              <w:t>W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FCDB0C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1.030×10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  <w:tr w:rsidR="0066397B" w14:paraId="5D1174F8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7679EF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夏季海洋（</w:t>
            </w:r>
            <w:r>
              <w:rPr>
                <w:rFonts w:eastAsia="Times New Roman" w:cs="Times New Roman"/>
                <w:color w:val="000000"/>
              </w:rPr>
              <w:t>S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308956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1.025×10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  <w:tr w:rsidR="0066397B" w14:paraId="47495A87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C127F0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热带海洋（</w:t>
            </w:r>
            <w:r>
              <w:rPr>
                <w:rFonts w:eastAsia="Times New Roman" w:cs="Times New Roman"/>
                <w:color w:val="000000"/>
              </w:rPr>
              <w:t>T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25CD7E" w14:textId="77777777" w:rsidR="0066397B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1.020×10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</w:tbl>
    <w:p w14:paraId="6422D245" w14:textId="77777777" w:rsidR="0066397B" w:rsidRDefault="0066397B">
      <w:pPr>
        <w:spacing w:line="360" w:lineRule="auto"/>
        <w:jc w:val="left"/>
        <w:textAlignment w:val="center"/>
        <w:rPr>
          <w:color w:val="000000"/>
        </w:rPr>
      </w:pPr>
    </w:p>
    <w:p w14:paraId="26E98A1E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邮轮在淡水中静止时，水对</w:t>
      </w:r>
      <w:r>
        <w:rPr>
          <w:rFonts w:eastAsia="Times New Roman" w:cs="Times New Roman"/>
          <w:color w:val="000000"/>
        </w:rPr>
        <w:t>8m</w:t>
      </w:r>
      <w:r>
        <w:rPr>
          <w:rFonts w:ascii="宋体" w:hAnsi="宋体"/>
          <w:color w:val="000000"/>
        </w:rPr>
        <w:t>深处船体的压强；</w:t>
      </w:r>
    </w:p>
    <w:p w14:paraId="68646DB3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邮轮在淡水中满载航行时排开水的体积；</w:t>
      </w:r>
    </w:p>
    <w:p w14:paraId="6FD14CD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根据表中的海水密度在图乙的虚线框中画出夏季海洋线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和冬季海洋线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的合理位置，标注吃水线名称并说明依据。</w:t>
      </w:r>
    </w:p>
    <w:p w14:paraId="4B7D7B4B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1305" w:dyaOrig="360" w14:anchorId="4733549A">
          <v:shape id="_x0000_i1164" type="#_x0000_t75" alt="学科网(www.zxxk.com)--教育资源门户，提供试卷、教案、课件、论文、素材以及各类教学资源下载，还有大量而丰富的教学相关资讯！" style="width:65.4pt;height:18pt" o:ole="">
            <v:imagedata r:id="rId291" o:title="eqId181c219bb970288059048b8b162fa933"/>
          </v:shape>
          <o:OLEObject Type="Embed" ProgID="Equation.DSMT4" ShapeID="_x0000_i1164" DrawAspect="Content" ObjectID="_1843038699" r:id="rId292"/>
        </w:object>
      </w:r>
      <w:r>
        <w:rPr>
          <w:color w:val="000000"/>
        </w:rPr>
        <w:t xml:space="preserve">    </w:t>
      </w:r>
    </w:p>
    <w:p w14:paraId="27EFC616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1365" w:dyaOrig="360" w14:anchorId="17418232">
          <v:shape id="_x0000_i1165" type="#_x0000_t75" alt="学科网(www.zxxk.com)--教育资源门户，提供试卷、教案、课件、论文、素材以及各类教学资源下载，还有大量而丰富的教学相关资讯！" style="width:68.4pt;height:18pt" o:ole="">
            <v:imagedata r:id="rId293" o:title="eqId5469bc864aae9c0c68c0191939d67039"/>
          </v:shape>
          <o:OLEObject Type="Embed" ProgID="Equation.DSMT4" ShapeID="_x0000_i1165" DrawAspect="Content" ObjectID="_1843038700" r:id="rId294"/>
        </w:object>
      </w:r>
      <w:r>
        <w:rPr>
          <w:color w:val="000000"/>
        </w:rPr>
        <w:t xml:space="preserve">    </w:t>
      </w:r>
    </w:p>
    <w:p w14:paraId="348F0BAA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472C815E" wp14:editId="116BDEC0">
            <wp:extent cx="3409950" cy="16573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，根据漂浮条件，邮轮满载时浮力不变，由阿基米德原理可知液体密度越大排开体积越小。</w:t>
      </w:r>
      <w:r>
        <w:rPr>
          <w:color w:val="000000"/>
        </w:rPr>
        <w:t xml:space="preserve"> </w:t>
      </w:r>
      <w:r>
        <w:rPr>
          <w:color w:val="000000"/>
        </w:rPr>
        <w:t>因冬季海水密度大于夏季海水密度大于淡水密度，故冬季吃水线</w:t>
      </w:r>
      <w:r>
        <w:rPr>
          <w:color w:val="000000"/>
        </w:rPr>
        <w:t>W</w:t>
      </w:r>
      <w:r>
        <w:rPr>
          <w:color w:val="000000"/>
        </w:rPr>
        <w:t>应在夏季吃水线</w:t>
      </w:r>
      <w:r>
        <w:rPr>
          <w:color w:val="000000"/>
        </w:rPr>
        <w:t>S</w:t>
      </w:r>
      <w:r>
        <w:rPr>
          <w:color w:val="000000"/>
        </w:rPr>
        <w:t>的下方，且两者都在淡水线</w:t>
      </w:r>
      <w:r>
        <w:rPr>
          <w:color w:val="000000"/>
        </w:rPr>
        <w:t>F</w:t>
      </w:r>
      <w:r>
        <w:rPr>
          <w:color w:val="000000"/>
        </w:rPr>
        <w:t>下方。</w:t>
      </w:r>
    </w:p>
    <w:p w14:paraId="6EBF5225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BF4A08" w14:textId="77777777" w:rsidR="0066397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187E0A9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水对</w:t>
      </w:r>
      <w:r>
        <w:rPr>
          <w:rFonts w:eastAsia="Times New Roman" w:cs="Times New Roman"/>
          <w:color w:val="000000"/>
        </w:rPr>
        <w:t>8m</w:t>
      </w:r>
      <w:r>
        <w:rPr>
          <w:rFonts w:ascii="宋体" w:hAnsi="宋体"/>
          <w:color w:val="000000"/>
        </w:rPr>
        <w:t>深处船体的压强</w:t>
      </w:r>
      <w:r>
        <w:object w:dxaOrig="5820" w:dyaOrig="405" w14:anchorId="724D18EE">
          <v:shape id="_x0000_i1166" type="#_x0000_t75" alt="学科网(www.zxxk.com)--教育资源门户，提供试卷、教案、课件、论文、素材以及各类教学资源下载，还有大量而丰富的教学相关资讯！" style="width:291pt;height:20.4pt" o:ole="">
            <v:imagedata r:id="rId296" o:title="eqId50d81a6ed6d998329e40d4b4b8a9cb1a"/>
          </v:shape>
          <o:OLEObject Type="Embed" ProgID="Equation.DSMT4" ShapeID="_x0000_i1166" DrawAspect="Content" ObjectID="_1843038701" r:id="rId297"/>
        </w:object>
      </w:r>
    </w:p>
    <w:p w14:paraId="24C27F60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49D4065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邮轮在淡水中满载航行时排开水的体积</w:t>
      </w:r>
      <w:r>
        <w:object w:dxaOrig="4245" w:dyaOrig="735" w14:anchorId="12C2509C">
          <v:shape id="_x0000_i1167" type="#_x0000_t75" alt="学科网(www.zxxk.com)--教育资源门户，提供试卷、教案、课件、论文、素材以及各类教学资源下载，还有大量而丰富的教学相关资讯！" style="width:212.4pt;height:36.6pt" o:ole="">
            <v:imagedata r:id="rId298" o:title="eqIda6f4d8d51c60768c3ba57da3eaf00c18"/>
          </v:shape>
          <o:OLEObject Type="Embed" ProgID="Equation.DSMT4" ShapeID="_x0000_i1167" DrawAspect="Content" ObjectID="_1843038702" r:id="rId299"/>
        </w:object>
      </w:r>
    </w:p>
    <w:p w14:paraId="2FBC3736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29EE842" w14:textId="77777777" w:rsidR="0066397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邮轮满载在不同海水中航行时均处于漂浮状态，其受到的浮力等于自身重力，保持不变。根据阿基米德原理</w:t>
      </w:r>
      <w:r>
        <w:object w:dxaOrig="1320" w:dyaOrig="375" w14:anchorId="439B24BF">
          <v:shape id="_x0000_i1168" type="#_x0000_t75" alt="学科网(www.zxxk.com)--教育资源门户，提供试卷、教案、课件、论文、素材以及各类教学资源下载，还有大量而丰富的教学相关资讯！" style="width:66pt;height:18.6pt" o:ole="">
            <v:imagedata r:id="rId300" o:title="eqId0758676d2c0b8670043a61dedaa537f1"/>
          </v:shape>
          <o:OLEObject Type="Embed" ProgID="Equation.DSMT4" ShapeID="_x0000_i1168" DrawAspect="Content" ObjectID="_1843038703" r:id="rId301"/>
        </w:object>
      </w:r>
      <w:r>
        <w:rPr>
          <w:rFonts w:ascii="宋体" w:hAnsi="宋体"/>
          <w:color w:val="000000"/>
        </w:rPr>
        <w:t>可知，当浮力</w:t>
      </w:r>
      <w:r>
        <w:object w:dxaOrig="345" w:dyaOrig="375" w14:anchorId="31DD9671">
          <v:shape id="_x0000_i1169" type="#_x0000_t75" alt="学科网(www.zxxk.com)--教育资源门户，提供试卷、教案、课件、论文、素材以及各类教学资源下载，还有大量而丰富的教学相关资讯！" style="width:17.4pt;height:18.6pt" o:ole="">
            <v:imagedata r:id="rId302" o:title="eqIdac6a499f5401106f3231569687ddd18c"/>
          </v:shape>
          <o:OLEObject Type="Embed" ProgID="Equation.DSMT4" ShapeID="_x0000_i1169" DrawAspect="Content" ObjectID="_1843038704" r:id="rId303"/>
        </w:object>
      </w:r>
      <w:r>
        <w:rPr>
          <w:rFonts w:ascii="宋体" w:hAnsi="宋体"/>
          <w:color w:val="000000"/>
        </w:rPr>
        <w:t>一定时，液体密度</w:t>
      </w:r>
      <w:r>
        <w:object w:dxaOrig="360" w:dyaOrig="377" w14:anchorId="1CE14BD6">
          <v:shape id="_x0000_i1170" type="#_x0000_t75" alt="学科网(www.zxxk.com)--教育资源门户，提供试卷、教案、课件、论文、素材以及各类教学资源下载，还有大量而丰富的教学相关资讯！" style="width:18pt;height:18.6pt" o:ole="">
            <v:imagedata r:id="rId304" o:title="eqId58432f24060e297af78f2ae972d92b61"/>
          </v:shape>
          <o:OLEObject Type="Embed" ProgID="Equation.DSMT4" ShapeID="_x0000_i1170" DrawAspect="Content" ObjectID="_1843038705" r:id="rId305"/>
        </w:object>
      </w:r>
      <w:r>
        <w:rPr>
          <w:rFonts w:ascii="宋体" w:hAnsi="宋体"/>
          <w:color w:val="000000"/>
        </w:rPr>
        <w:t>越大，排开液体的体积</w:t>
      </w:r>
      <w:r>
        <w:object w:dxaOrig="343" w:dyaOrig="377" w14:anchorId="0A2721F8">
          <v:shape id="_x0000_i1171" type="#_x0000_t75" alt="学科网(www.zxxk.com)--教育资源门户，提供试卷、教案、课件、论文、素材以及各类教学资源下载，还有大量而丰富的教学相关资讯！" style="width:17.4pt;height:18.6pt" o:ole="">
            <v:imagedata r:id="rId306" o:title="eqId74fdd3b46718444f1b58765a8809996e"/>
          </v:shape>
          <o:OLEObject Type="Embed" ProgID="Equation.DSMT4" ShapeID="_x0000_i1171" DrawAspect="Content" ObjectID="_1843038706" r:id="rId307"/>
        </w:object>
      </w:r>
      <w:r>
        <w:rPr>
          <w:rFonts w:ascii="宋体" w:hAnsi="宋体"/>
          <w:color w:val="000000"/>
        </w:rPr>
        <w:t>越小，船的吃水深度越浅，吃水线位置越低。由表格数据可知，海水密度关系为</w:t>
      </w:r>
      <w:r>
        <w:object w:dxaOrig="1380" w:dyaOrig="360" w14:anchorId="1A4ED6AD">
          <v:shape id="_x0000_i1172" type="#_x0000_t75" alt="学科网(www.zxxk.com)--教育资源门户，提供试卷、教案、课件、论文、素材以及各类教学资源下载，还有大量而丰富的教学相关资讯！" style="width:69pt;height:18pt" o:ole="">
            <v:imagedata r:id="rId308" o:title="eqId3f592b2a9284cd02bb458dd5df2eb337"/>
          </v:shape>
          <o:OLEObject Type="Embed" ProgID="Equation.DSMT4" ShapeID="_x0000_i1172" DrawAspect="Content" ObjectID="_1843038707" r:id="rId309"/>
        </w:object>
      </w:r>
      <w:r>
        <w:rPr>
          <w:rFonts w:ascii="宋体" w:hAnsi="宋体"/>
          <w:color w:val="000000"/>
        </w:rPr>
        <w:t>。在图乙的虚线框中，以已有的淡水线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为基准，夏季海洋线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应画在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线的下方，冬季海洋线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应画在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线的下方。从上到下三条线的顺序为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sectPr w:rsidR="0066397B" w:rsidSect="00C321EB">
      <w:headerReference w:type="default" r:id="rId310"/>
      <w:footerReference w:type="default" r:id="rId31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3E295E" w14:textId="77777777" w:rsidR="006B6588" w:rsidRDefault="006B6588">
      <w:r>
        <w:separator/>
      </w:r>
    </w:p>
  </w:endnote>
  <w:endnote w:type="continuationSeparator" w:id="0">
    <w:p w14:paraId="75247B20" w14:textId="77777777" w:rsidR="006B6588" w:rsidRDefault="006B65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E61B4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51A6F3D5" w14:textId="77777777" w:rsidR="0090278E" w:rsidRDefault="0090278E">
    <w:pPr>
      <w:pStyle w:val="a5"/>
    </w:pPr>
  </w:p>
  <w:p w14:paraId="0CE50A20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3C2CCF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E1548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E5C74A" w14:textId="77777777" w:rsidR="006B6588" w:rsidRDefault="006B6588">
      <w:r>
        <w:separator/>
      </w:r>
    </w:p>
  </w:footnote>
  <w:footnote w:type="continuationSeparator" w:id="0">
    <w:p w14:paraId="106D12C5" w14:textId="77777777" w:rsidR="006B6588" w:rsidRDefault="006B65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B57267" w14:textId="17205E2D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01F29BF5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75CE4B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642651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73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9B603B6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B6ACF9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A5676D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63E6CB4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9BB2AB3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BEF4262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AB8B76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A9186D4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60A92D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3421975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6397B"/>
    <w:rsid w:val="006B6588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47D15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24BB9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80AE114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299" Type="http://schemas.openxmlformats.org/officeDocument/2006/relationships/oleObject" Target="embeddings/oleObject143.bin"/><Relationship Id="rId21" Type="http://schemas.openxmlformats.org/officeDocument/2006/relationships/oleObject" Target="embeddings/oleObject6.bin"/><Relationship Id="rId63" Type="http://schemas.openxmlformats.org/officeDocument/2006/relationships/image" Target="media/image31.wmf"/><Relationship Id="rId159" Type="http://schemas.openxmlformats.org/officeDocument/2006/relationships/image" Target="media/image80.png"/><Relationship Id="rId170" Type="http://schemas.openxmlformats.org/officeDocument/2006/relationships/image" Target="media/image85.wmf"/><Relationship Id="rId226" Type="http://schemas.openxmlformats.org/officeDocument/2006/relationships/oleObject" Target="embeddings/oleObject105.bin"/><Relationship Id="rId268" Type="http://schemas.openxmlformats.org/officeDocument/2006/relationships/image" Target="media/image136.wmf"/><Relationship Id="rId32" Type="http://schemas.openxmlformats.org/officeDocument/2006/relationships/image" Target="media/image16.wmf"/><Relationship Id="rId74" Type="http://schemas.openxmlformats.org/officeDocument/2006/relationships/oleObject" Target="embeddings/oleObject31.bin"/><Relationship Id="rId128" Type="http://schemas.openxmlformats.org/officeDocument/2006/relationships/image" Target="media/image65.wmf"/><Relationship Id="rId5" Type="http://schemas.openxmlformats.org/officeDocument/2006/relationships/webSettings" Target="webSettings.xml"/><Relationship Id="rId181" Type="http://schemas.openxmlformats.org/officeDocument/2006/relationships/image" Target="media/image91.wmf"/><Relationship Id="rId237" Type="http://schemas.openxmlformats.org/officeDocument/2006/relationships/oleObject" Target="embeddings/oleObject111.bin"/><Relationship Id="rId279" Type="http://schemas.openxmlformats.org/officeDocument/2006/relationships/oleObject" Target="embeddings/oleObject131.bin"/><Relationship Id="rId43" Type="http://schemas.openxmlformats.org/officeDocument/2006/relationships/image" Target="media/image21.wmf"/><Relationship Id="rId139" Type="http://schemas.openxmlformats.org/officeDocument/2006/relationships/image" Target="media/image70.wmf"/><Relationship Id="rId290" Type="http://schemas.openxmlformats.org/officeDocument/2006/relationships/image" Target="media/image144.png"/><Relationship Id="rId304" Type="http://schemas.openxmlformats.org/officeDocument/2006/relationships/image" Target="media/image152.wmf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8.bin"/><Relationship Id="rId192" Type="http://schemas.openxmlformats.org/officeDocument/2006/relationships/image" Target="media/image98.png"/><Relationship Id="rId206" Type="http://schemas.openxmlformats.org/officeDocument/2006/relationships/oleObject" Target="embeddings/oleObject95.bin"/><Relationship Id="rId248" Type="http://schemas.openxmlformats.org/officeDocument/2006/relationships/oleObject" Target="embeddings/oleObject116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7.bin"/><Relationship Id="rId54" Type="http://schemas.openxmlformats.org/officeDocument/2006/relationships/oleObject" Target="embeddings/oleObject21.bin"/><Relationship Id="rId96" Type="http://schemas.openxmlformats.org/officeDocument/2006/relationships/image" Target="media/image48.wmf"/><Relationship Id="rId161" Type="http://schemas.openxmlformats.org/officeDocument/2006/relationships/oleObject" Target="embeddings/oleObject73.bin"/><Relationship Id="rId217" Type="http://schemas.openxmlformats.org/officeDocument/2006/relationships/image" Target="media/image110.wmf"/><Relationship Id="rId259" Type="http://schemas.openxmlformats.org/officeDocument/2006/relationships/oleObject" Target="embeddings/oleObject121.bin"/><Relationship Id="rId23" Type="http://schemas.openxmlformats.org/officeDocument/2006/relationships/image" Target="media/image10.png"/><Relationship Id="rId119" Type="http://schemas.openxmlformats.org/officeDocument/2006/relationships/oleObject" Target="embeddings/oleObject52.bin"/><Relationship Id="rId270" Type="http://schemas.openxmlformats.org/officeDocument/2006/relationships/image" Target="media/image137.wmf"/><Relationship Id="rId65" Type="http://schemas.openxmlformats.org/officeDocument/2006/relationships/image" Target="media/image32.wmf"/><Relationship Id="rId130" Type="http://schemas.openxmlformats.org/officeDocument/2006/relationships/oleObject" Target="embeddings/oleObject58.bin"/><Relationship Id="rId172" Type="http://schemas.openxmlformats.org/officeDocument/2006/relationships/image" Target="media/image86.wmf"/><Relationship Id="rId193" Type="http://schemas.openxmlformats.org/officeDocument/2006/relationships/image" Target="media/image99.wmf"/><Relationship Id="rId207" Type="http://schemas.openxmlformats.org/officeDocument/2006/relationships/image" Target="media/image105.wmf"/><Relationship Id="rId228" Type="http://schemas.openxmlformats.org/officeDocument/2006/relationships/oleObject" Target="embeddings/oleObject106.bin"/><Relationship Id="rId249" Type="http://schemas.openxmlformats.org/officeDocument/2006/relationships/image" Target="media/image126.wmf"/><Relationship Id="rId13" Type="http://schemas.openxmlformats.org/officeDocument/2006/relationships/oleObject" Target="embeddings/oleObject2.bin"/><Relationship Id="rId109" Type="http://schemas.openxmlformats.org/officeDocument/2006/relationships/image" Target="media/image55.wmf"/><Relationship Id="rId260" Type="http://schemas.openxmlformats.org/officeDocument/2006/relationships/image" Target="media/image132.wmf"/><Relationship Id="rId281" Type="http://schemas.openxmlformats.org/officeDocument/2006/relationships/oleObject" Target="embeddings/oleObject133.bin"/><Relationship Id="rId34" Type="http://schemas.openxmlformats.org/officeDocument/2006/relationships/oleObject" Target="embeddings/oleObject11.bin"/><Relationship Id="rId55" Type="http://schemas.openxmlformats.org/officeDocument/2006/relationships/image" Target="media/image27.wmf"/><Relationship Id="rId76" Type="http://schemas.openxmlformats.org/officeDocument/2006/relationships/image" Target="media/image37.wmf"/><Relationship Id="rId97" Type="http://schemas.openxmlformats.org/officeDocument/2006/relationships/oleObject" Target="embeddings/oleObject42.bin"/><Relationship Id="rId120" Type="http://schemas.openxmlformats.org/officeDocument/2006/relationships/image" Target="media/image61.wmf"/><Relationship Id="rId141" Type="http://schemas.openxmlformats.org/officeDocument/2006/relationships/image" Target="media/image71.wmf"/><Relationship Id="rId7" Type="http://schemas.openxmlformats.org/officeDocument/2006/relationships/endnotes" Target="endnotes.xml"/><Relationship Id="rId162" Type="http://schemas.openxmlformats.org/officeDocument/2006/relationships/image" Target="media/image82.wmf"/><Relationship Id="rId183" Type="http://schemas.openxmlformats.org/officeDocument/2006/relationships/image" Target="media/image92.wmf"/><Relationship Id="rId218" Type="http://schemas.openxmlformats.org/officeDocument/2006/relationships/oleObject" Target="embeddings/oleObject101.bin"/><Relationship Id="rId239" Type="http://schemas.openxmlformats.org/officeDocument/2006/relationships/image" Target="media/image121.wmf"/><Relationship Id="rId250" Type="http://schemas.openxmlformats.org/officeDocument/2006/relationships/oleObject" Target="embeddings/oleObject117.bin"/><Relationship Id="rId271" Type="http://schemas.openxmlformats.org/officeDocument/2006/relationships/oleObject" Target="embeddings/oleObject127.bin"/><Relationship Id="rId292" Type="http://schemas.openxmlformats.org/officeDocument/2006/relationships/oleObject" Target="embeddings/oleObject140.bin"/><Relationship Id="rId306" Type="http://schemas.openxmlformats.org/officeDocument/2006/relationships/image" Target="media/image153.wmf"/><Relationship Id="rId24" Type="http://schemas.openxmlformats.org/officeDocument/2006/relationships/image" Target="media/image11.wmf"/><Relationship Id="rId45" Type="http://schemas.openxmlformats.org/officeDocument/2006/relationships/image" Target="media/image22.wmf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8.bin"/><Relationship Id="rId110" Type="http://schemas.openxmlformats.org/officeDocument/2006/relationships/oleObject" Target="embeddings/oleObject48.bin"/><Relationship Id="rId131" Type="http://schemas.openxmlformats.org/officeDocument/2006/relationships/image" Target="media/image66.wmf"/><Relationship Id="rId152" Type="http://schemas.openxmlformats.org/officeDocument/2006/relationships/image" Target="media/image76.wmf"/><Relationship Id="rId173" Type="http://schemas.openxmlformats.org/officeDocument/2006/relationships/oleObject" Target="embeddings/oleObject80.bin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6.bin"/><Relationship Id="rId229" Type="http://schemas.openxmlformats.org/officeDocument/2006/relationships/image" Target="media/image116.wmf"/><Relationship Id="rId240" Type="http://schemas.openxmlformats.org/officeDocument/2006/relationships/oleObject" Target="embeddings/oleObject112.bin"/><Relationship Id="rId261" Type="http://schemas.openxmlformats.org/officeDocument/2006/relationships/oleObject" Target="embeddings/oleObject122.bin"/><Relationship Id="rId14" Type="http://schemas.openxmlformats.org/officeDocument/2006/relationships/image" Target="media/image5.wmf"/><Relationship Id="rId35" Type="http://schemas.openxmlformats.org/officeDocument/2006/relationships/image" Target="media/image17.wmf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50.wmf"/><Relationship Id="rId282" Type="http://schemas.openxmlformats.org/officeDocument/2006/relationships/oleObject" Target="embeddings/oleObject134.bin"/><Relationship Id="rId8" Type="http://schemas.openxmlformats.org/officeDocument/2006/relationships/image" Target="media/image1.png"/><Relationship Id="rId98" Type="http://schemas.openxmlformats.org/officeDocument/2006/relationships/image" Target="media/image49.wmf"/><Relationship Id="rId121" Type="http://schemas.openxmlformats.org/officeDocument/2006/relationships/oleObject" Target="embeddings/oleObject53.bin"/><Relationship Id="rId142" Type="http://schemas.openxmlformats.org/officeDocument/2006/relationships/oleObject" Target="embeddings/oleObject64.bin"/><Relationship Id="rId163" Type="http://schemas.openxmlformats.org/officeDocument/2006/relationships/oleObject" Target="embeddings/oleObject74.bin"/><Relationship Id="rId184" Type="http://schemas.openxmlformats.org/officeDocument/2006/relationships/oleObject" Target="embeddings/oleObject85.bin"/><Relationship Id="rId219" Type="http://schemas.openxmlformats.org/officeDocument/2006/relationships/image" Target="media/image111.wmf"/><Relationship Id="rId230" Type="http://schemas.openxmlformats.org/officeDocument/2006/relationships/oleObject" Target="embeddings/oleObject107.bin"/><Relationship Id="rId251" Type="http://schemas.openxmlformats.org/officeDocument/2006/relationships/image" Target="media/image127.wmf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17.bin"/><Relationship Id="rId67" Type="http://schemas.openxmlformats.org/officeDocument/2006/relationships/image" Target="media/image33.wmf"/><Relationship Id="rId272" Type="http://schemas.openxmlformats.org/officeDocument/2006/relationships/image" Target="media/image138.wmf"/><Relationship Id="rId293" Type="http://schemas.openxmlformats.org/officeDocument/2006/relationships/image" Target="media/image146.wmf"/><Relationship Id="rId307" Type="http://schemas.openxmlformats.org/officeDocument/2006/relationships/oleObject" Target="embeddings/oleObject147.bin"/><Relationship Id="rId88" Type="http://schemas.openxmlformats.org/officeDocument/2006/relationships/image" Target="media/image43.wmf"/><Relationship Id="rId111" Type="http://schemas.openxmlformats.org/officeDocument/2006/relationships/image" Target="media/image56.wmf"/><Relationship Id="rId132" Type="http://schemas.openxmlformats.org/officeDocument/2006/relationships/oleObject" Target="embeddings/oleObject59.bin"/><Relationship Id="rId153" Type="http://schemas.openxmlformats.org/officeDocument/2006/relationships/oleObject" Target="embeddings/oleObject70.bin"/><Relationship Id="rId174" Type="http://schemas.openxmlformats.org/officeDocument/2006/relationships/image" Target="media/image87.png"/><Relationship Id="rId195" Type="http://schemas.openxmlformats.org/officeDocument/2006/relationships/oleObject" Target="embeddings/oleObject89.bin"/><Relationship Id="rId209" Type="http://schemas.openxmlformats.org/officeDocument/2006/relationships/image" Target="media/image106.wmf"/><Relationship Id="rId220" Type="http://schemas.openxmlformats.org/officeDocument/2006/relationships/oleObject" Target="embeddings/oleObject102.bin"/><Relationship Id="rId241" Type="http://schemas.openxmlformats.org/officeDocument/2006/relationships/image" Target="media/image122.wmf"/><Relationship Id="rId15" Type="http://schemas.openxmlformats.org/officeDocument/2006/relationships/oleObject" Target="embeddings/oleObject3.bin"/><Relationship Id="rId36" Type="http://schemas.openxmlformats.org/officeDocument/2006/relationships/oleObject" Target="embeddings/oleObject12.bin"/><Relationship Id="rId57" Type="http://schemas.openxmlformats.org/officeDocument/2006/relationships/image" Target="media/image28.wmf"/><Relationship Id="rId262" Type="http://schemas.openxmlformats.org/officeDocument/2006/relationships/image" Target="media/image133.wmf"/><Relationship Id="rId283" Type="http://schemas.openxmlformats.org/officeDocument/2006/relationships/oleObject" Target="embeddings/oleObject135.bin"/><Relationship Id="rId78" Type="http://schemas.openxmlformats.org/officeDocument/2006/relationships/image" Target="media/image38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image" Target="media/image62.wmf"/><Relationship Id="rId143" Type="http://schemas.openxmlformats.org/officeDocument/2006/relationships/image" Target="media/image72.wmf"/><Relationship Id="rId164" Type="http://schemas.openxmlformats.org/officeDocument/2006/relationships/image" Target="media/image83.wmf"/><Relationship Id="rId185" Type="http://schemas.openxmlformats.org/officeDocument/2006/relationships/image" Target="media/image93.wmf"/><Relationship Id="rId9" Type="http://schemas.openxmlformats.org/officeDocument/2006/relationships/image" Target="media/image2.png"/><Relationship Id="rId210" Type="http://schemas.openxmlformats.org/officeDocument/2006/relationships/oleObject" Target="embeddings/oleObject97.bin"/><Relationship Id="rId26" Type="http://schemas.openxmlformats.org/officeDocument/2006/relationships/image" Target="media/image12.png"/><Relationship Id="rId231" Type="http://schemas.openxmlformats.org/officeDocument/2006/relationships/image" Target="media/image117.wmf"/><Relationship Id="rId252" Type="http://schemas.openxmlformats.org/officeDocument/2006/relationships/oleObject" Target="embeddings/oleObject118.bin"/><Relationship Id="rId273" Type="http://schemas.openxmlformats.org/officeDocument/2006/relationships/oleObject" Target="embeddings/oleObject128.bin"/><Relationship Id="rId294" Type="http://schemas.openxmlformats.org/officeDocument/2006/relationships/oleObject" Target="embeddings/oleObject141.bin"/><Relationship Id="rId308" Type="http://schemas.openxmlformats.org/officeDocument/2006/relationships/image" Target="media/image154.wmf"/><Relationship Id="rId47" Type="http://schemas.openxmlformats.org/officeDocument/2006/relationships/image" Target="media/image23.wmf"/><Relationship Id="rId68" Type="http://schemas.openxmlformats.org/officeDocument/2006/relationships/oleObject" Target="embeddings/oleObject28.bin"/><Relationship Id="rId89" Type="http://schemas.openxmlformats.org/officeDocument/2006/relationships/oleObject" Target="embeddings/oleObject39.bin"/><Relationship Id="rId112" Type="http://schemas.openxmlformats.org/officeDocument/2006/relationships/oleObject" Target="embeddings/oleObject49.bin"/><Relationship Id="rId133" Type="http://schemas.openxmlformats.org/officeDocument/2006/relationships/image" Target="media/image67.wmf"/><Relationship Id="rId154" Type="http://schemas.openxmlformats.org/officeDocument/2006/relationships/image" Target="media/image77.wmf"/><Relationship Id="rId175" Type="http://schemas.openxmlformats.org/officeDocument/2006/relationships/image" Target="media/image88.wmf"/><Relationship Id="rId196" Type="http://schemas.openxmlformats.org/officeDocument/2006/relationships/image" Target="media/image100.wmf"/><Relationship Id="rId200" Type="http://schemas.openxmlformats.org/officeDocument/2006/relationships/image" Target="media/image102.wmf"/><Relationship Id="rId16" Type="http://schemas.openxmlformats.org/officeDocument/2006/relationships/image" Target="media/image6.wmf"/><Relationship Id="rId221" Type="http://schemas.openxmlformats.org/officeDocument/2006/relationships/image" Target="media/image112.wmf"/><Relationship Id="rId242" Type="http://schemas.openxmlformats.org/officeDocument/2006/relationships/oleObject" Target="embeddings/oleObject113.bin"/><Relationship Id="rId263" Type="http://schemas.openxmlformats.org/officeDocument/2006/relationships/oleObject" Target="embeddings/oleObject123.bin"/><Relationship Id="rId284" Type="http://schemas.openxmlformats.org/officeDocument/2006/relationships/image" Target="media/image142.wmf"/><Relationship Id="rId37" Type="http://schemas.openxmlformats.org/officeDocument/2006/relationships/image" Target="media/image18.wmf"/><Relationship Id="rId58" Type="http://schemas.openxmlformats.org/officeDocument/2006/relationships/oleObject" Target="embeddings/oleObject23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51.png"/><Relationship Id="rId123" Type="http://schemas.openxmlformats.org/officeDocument/2006/relationships/oleObject" Target="embeddings/oleObject54.bin"/><Relationship Id="rId144" Type="http://schemas.openxmlformats.org/officeDocument/2006/relationships/oleObject" Target="embeddings/oleObject65.bin"/><Relationship Id="rId90" Type="http://schemas.openxmlformats.org/officeDocument/2006/relationships/image" Target="media/image44.png"/><Relationship Id="rId165" Type="http://schemas.openxmlformats.org/officeDocument/2006/relationships/oleObject" Target="embeddings/oleObject75.bin"/><Relationship Id="rId186" Type="http://schemas.openxmlformats.org/officeDocument/2006/relationships/oleObject" Target="embeddings/oleObject86.bin"/><Relationship Id="rId211" Type="http://schemas.openxmlformats.org/officeDocument/2006/relationships/image" Target="media/image107.wmf"/><Relationship Id="rId232" Type="http://schemas.openxmlformats.org/officeDocument/2006/relationships/oleObject" Target="embeddings/oleObject108.bin"/><Relationship Id="rId253" Type="http://schemas.openxmlformats.org/officeDocument/2006/relationships/image" Target="media/image128.wmf"/><Relationship Id="rId274" Type="http://schemas.openxmlformats.org/officeDocument/2006/relationships/image" Target="media/image139.wmf"/><Relationship Id="rId295" Type="http://schemas.openxmlformats.org/officeDocument/2006/relationships/image" Target="media/image147.png"/><Relationship Id="rId309" Type="http://schemas.openxmlformats.org/officeDocument/2006/relationships/oleObject" Target="embeddings/oleObject148.bin"/><Relationship Id="rId27" Type="http://schemas.openxmlformats.org/officeDocument/2006/relationships/image" Target="media/image13.wmf"/><Relationship Id="rId48" Type="http://schemas.openxmlformats.org/officeDocument/2006/relationships/oleObject" Target="embeddings/oleObject18.bin"/><Relationship Id="rId69" Type="http://schemas.openxmlformats.org/officeDocument/2006/relationships/image" Target="media/image34.wmf"/><Relationship Id="rId113" Type="http://schemas.openxmlformats.org/officeDocument/2006/relationships/image" Target="media/image57.wmf"/><Relationship Id="rId134" Type="http://schemas.openxmlformats.org/officeDocument/2006/relationships/oleObject" Target="embeddings/oleObject60.bin"/><Relationship Id="rId80" Type="http://schemas.openxmlformats.org/officeDocument/2006/relationships/image" Target="media/image39.wmf"/><Relationship Id="rId155" Type="http://schemas.openxmlformats.org/officeDocument/2006/relationships/oleObject" Target="embeddings/oleObject71.bin"/><Relationship Id="rId176" Type="http://schemas.openxmlformats.org/officeDocument/2006/relationships/oleObject" Target="embeddings/oleObject81.bin"/><Relationship Id="rId197" Type="http://schemas.openxmlformats.org/officeDocument/2006/relationships/oleObject" Target="embeddings/oleObject90.bin"/><Relationship Id="rId201" Type="http://schemas.openxmlformats.org/officeDocument/2006/relationships/oleObject" Target="embeddings/oleObject92.bin"/><Relationship Id="rId222" Type="http://schemas.openxmlformats.org/officeDocument/2006/relationships/oleObject" Target="embeddings/oleObject103.bin"/><Relationship Id="rId243" Type="http://schemas.openxmlformats.org/officeDocument/2006/relationships/image" Target="media/image123.wmf"/><Relationship Id="rId264" Type="http://schemas.openxmlformats.org/officeDocument/2006/relationships/image" Target="media/image134.wmf"/><Relationship Id="rId285" Type="http://schemas.openxmlformats.org/officeDocument/2006/relationships/oleObject" Target="embeddings/oleObject136.bin"/><Relationship Id="rId17" Type="http://schemas.openxmlformats.org/officeDocument/2006/relationships/oleObject" Target="embeddings/oleObject4.bin"/><Relationship Id="rId38" Type="http://schemas.openxmlformats.org/officeDocument/2006/relationships/oleObject" Target="embeddings/oleObject13.bin"/><Relationship Id="rId59" Type="http://schemas.openxmlformats.org/officeDocument/2006/relationships/image" Target="media/image29.wmf"/><Relationship Id="rId103" Type="http://schemas.openxmlformats.org/officeDocument/2006/relationships/image" Target="media/image52.wmf"/><Relationship Id="rId124" Type="http://schemas.openxmlformats.org/officeDocument/2006/relationships/image" Target="media/image63.wmf"/><Relationship Id="rId310" Type="http://schemas.openxmlformats.org/officeDocument/2006/relationships/header" Target="header1.xml"/><Relationship Id="rId70" Type="http://schemas.openxmlformats.org/officeDocument/2006/relationships/oleObject" Target="embeddings/oleObject29.bin"/><Relationship Id="rId91" Type="http://schemas.openxmlformats.org/officeDocument/2006/relationships/image" Target="media/image45.wmf"/><Relationship Id="rId145" Type="http://schemas.openxmlformats.org/officeDocument/2006/relationships/image" Target="media/image73.wmf"/><Relationship Id="rId166" Type="http://schemas.openxmlformats.org/officeDocument/2006/relationships/image" Target="media/image84.wmf"/><Relationship Id="rId187" Type="http://schemas.openxmlformats.org/officeDocument/2006/relationships/image" Target="media/image94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8.bin"/><Relationship Id="rId233" Type="http://schemas.openxmlformats.org/officeDocument/2006/relationships/image" Target="media/image118.wmf"/><Relationship Id="rId254" Type="http://schemas.openxmlformats.org/officeDocument/2006/relationships/oleObject" Target="embeddings/oleObject119.bin"/><Relationship Id="rId28" Type="http://schemas.openxmlformats.org/officeDocument/2006/relationships/oleObject" Target="embeddings/oleObject8.bin"/><Relationship Id="rId49" Type="http://schemas.openxmlformats.org/officeDocument/2006/relationships/image" Target="media/image24.wmf"/><Relationship Id="rId114" Type="http://schemas.openxmlformats.org/officeDocument/2006/relationships/oleObject" Target="embeddings/oleObject50.bin"/><Relationship Id="rId275" Type="http://schemas.openxmlformats.org/officeDocument/2006/relationships/oleObject" Target="embeddings/oleObject129.bin"/><Relationship Id="rId296" Type="http://schemas.openxmlformats.org/officeDocument/2006/relationships/image" Target="media/image148.wmf"/><Relationship Id="rId300" Type="http://schemas.openxmlformats.org/officeDocument/2006/relationships/image" Target="media/image150.wmf"/><Relationship Id="rId60" Type="http://schemas.openxmlformats.org/officeDocument/2006/relationships/oleObject" Target="embeddings/oleObject24.bin"/><Relationship Id="rId81" Type="http://schemas.openxmlformats.org/officeDocument/2006/relationships/oleObject" Target="embeddings/oleObject35.bin"/><Relationship Id="rId135" Type="http://schemas.openxmlformats.org/officeDocument/2006/relationships/image" Target="media/image68.wmf"/><Relationship Id="rId156" Type="http://schemas.openxmlformats.org/officeDocument/2006/relationships/image" Target="media/image78.wmf"/><Relationship Id="rId177" Type="http://schemas.openxmlformats.org/officeDocument/2006/relationships/image" Target="media/image89.wmf"/><Relationship Id="rId198" Type="http://schemas.openxmlformats.org/officeDocument/2006/relationships/image" Target="media/image101.wmf"/><Relationship Id="rId202" Type="http://schemas.openxmlformats.org/officeDocument/2006/relationships/image" Target="media/image103.wmf"/><Relationship Id="rId223" Type="http://schemas.openxmlformats.org/officeDocument/2006/relationships/image" Target="media/image113.wmf"/><Relationship Id="rId244" Type="http://schemas.openxmlformats.org/officeDocument/2006/relationships/oleObject" Target="embeddings/oleObject114.bin"/><Relationship Id="rId18" Type="http://schemas.openxmlformats.org/officeDocument/2006/relationships/image" Target="media/image7.wmf"/><Relationship Id="rId39" Type="http://schemas.openxmlformats.org/officeDocument/2006/relationships/image" Target="media/image19.wmf"/><Relationship Id="rId265" Type="http://schemas.openxmlformats.org/officeDocument/2006/relationships/oleObject" Target="embeddings/oleObject124.bin"/><Relationship Id="rId286" Type="http://schemas.openxmlformats.org/officeDocument/2006/relationships/oleObject" Target="embeddings/oleObject137.bin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5.bin"/><Relationship Id="rId125" Type="http://schemas.openxmlformats.org/officeDocument/2006/relationships/oleObject" Target="embeddings/oleObject55.bin"/><Relationship Id="rId146" Type="http://schemas.openxmlformats.org/officeDocument/2006/relationships/oleObject" Target="embeddings/oleObject66.bin"/><Relationship Id="rId167" Type="http://schemas.openxmlformats.org/officeDocument/2006/relationships/oleObject" Target="embeddings/oleObject76.bin"/><Relationship Id="rId188" Type="http://schemas.openxmlformats.org/officeDocument/2006/relationships/oleObject" Target="embeddings/oleObject87.bin"/><Relationship Id="rId311" Type="http://schemas.openxmlformats.org/officeDocument/2006/relationships/footer" Target="footer1.xml"/><Relationship Id="rId71" Type="http://schemas.openxmlformats.org/officeDocument/2006/relationships/image" Target="media/image35.wmf"/><Relationship Id="rId92" Type="http://schemas.openxmlformats.org/officeDocument/2006/relationships/oleObject" Target="embeddings/oleObject40.bin"/><Relationship Id="rId213" Type="http://schemas.openxmlformats.org/officeDocument/2006/relationships/image" Target="media/image108.wmf"/><Relationship Id="rId234" Type="http://schemas.openxmlformats.org/officeDocument/2006/relationships/oleObject" Target="embeddings/oleObject109.bin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55" Type="http://schemas.openxmlformats.org/officeDocument/2006/relationships/image" Target="media/image129.png"/><Relationship Id="rId276" Type="http://schemas.openxmlformats.org/officeDocument/2006/relationships/image" Target="media/image140.wmf"/><Relationship Id="rId297" Type="http://schemas.openxmlformats.org/officeDocument/2006/relationships/oleObject" Target="embeddings/oleObject142.bin"/><Relationship Id="rId40" Type="http://schemas.openxmlformats.org/officeDocument/2006/relationships/oleObject" Target="embeddings/oleObject14.bin"/><Relationship Id="rId115" Type="http://schemas.openxmlformats.org/officeDocument/2006/relationships/image" Target="media/image58.png"/><Relationship Id="rId136" Type="http://schemas.openxmlformats.org/officeDocument/2006/relationships/oleObject" Target="embeddings/oleObject61.bin"/><Relationship Id="rId157" Type="http://schemas.openxmlformats.org/officeDocument/2006/relationships/oleObject" Target="embeddings/oleObject72.bin"/><Relationship Id="rId178" Type="http://schemas.openxmlformats.org/officeDocument/2006/relationships/oleObject" Target="embeddings/oleObject82.bin"/><Relationship Id="rId301" Type="http://schemas.openxmlformats.org/officeDocument/2006/relationships/oleObject" Target="embeddings/oleObject144.bin"/><Relationship Id="rId61" Type="http://schemas.openxmlformats.org/officeDocument/2006/relationships/image" Target="media/image30.wmf"/><Relationship Id="rId82" Type="http://schemas.openxmlformats.org/officeDocument/2006/relationships/image" Target="media/image40.wmf"/><Relationship Id="rId199" Type="http://schemas.openxmlformats.org/officeDocument/2006/relationships/oleObject" Target="embeddings/oleObject91.bin"/><Relationship Id="rId203" Type="http://schemas.openxmlformats.org/officeDocument/2006/relationships/oleObject" Target="embeddings/oleObject93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4.bin"/><Relationship Id="rId245" Type="http://schemas.openxmlformats.org/officeDocument/2006/relationships/image" Target="media/image124.wmf"/><Relationship Id="rId266" Type="http://schemas.openxmlformats.org/officeDocument/2006/relationships/image" Target="media/image135.wmf"/><Relationship Id="rId287" Type="http://schemas.openxmlformats.org/officeDocument/2006/relationships/oleObject" Target="embeddings/oleObject138.bin"/><Relationship Id="rId30" Type="http://schemas.openxmlformats.org/officeDocument/2006/relationships/image" Target="media/image15.wmf"/><Relationship Id="rId105" Type="http://schemas.openxmlformats.org/officeDocument/2006/relationships/image" Target="media/image53.wmf"/><Relationship Id="rId126" Type="http://schemas.openxmlformats.org/officeDocument/2006/relationships/image" Target="media/image64.wmf"/><Relationship Id="rId147" Type="http://schemas.openxmlformats.org/officeDocument/2006/relationships/image" Target="media/image74.wmf"/><Relationship Id="rId168" Type="http://schemas.openxmlformats.org/officeDocument/2006/relationships/oleObject" Target="embeddings/oleObject77.bin"/><Relationship Id="rId312" Type="http://schemas.openxmlformats.org/officeDocument/2006/relationships/fontTable" Target="fontTable.xml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image" Target="media/image46.wmf"/><Relationship Id="rId189" Type="http://schemas.openxmlformats.org/officeDocument/2006/relationships/image" Target="media/image95.png"/><Relationship Id="rId3" Type="http://schemas.openxmlformats.org/officeDocument/2006/relationships/styles" Target="styles.xml"/><Relationship Id="rId214" Type="http://schemas.openxmlformats.org/officeDocument/2006/relationships/oleObject" Target="embeddings/oleObject99.bin"/><Relationship Id="rId235" Type="http://schemas.openxmlformats.org/officeDocument/2006/relationships/image" Target="media/image119.wmf"/><Relationship Id="rId256" Type="http://schemas.openxmlformats.org/officeDocument/2006/relationships/image" Target="media/image130.wmf"/><Relationship Id="rId277" Type="http://schemas.openxmlformats.org/officeDocument/2006/relationships/oleObject" Target="embeddings/oleObject130.bin"/><Relationship Id="rId298" Type="http://schemas.openxmlformats.org/officeDocument/2006/relationships/image" Target="media/image149.wmf"/><Relationship Id="rId116" Type="http://schemas.openxmlformats.org/officeDocument/2006/relationships/image" Target="media/image59.wmf"/><Relationship Id="rId137" Type="http://schemas.openxmlformats.org/officeDocument/2006/relationships/image" Target="media/image69.wmf"/><Relationship Id="rId158" Type="http://schemas.openxmlformats.org/officeDocument/2006/relationships/image" Target="media/image79.png"/><Relationship Id="rId302" Type="http://schemas.openxmlformats.org/officeDocument/2006/relationships/image" Target="media/image151.wmf"/><Relationship Id="rId20" Type="http://schemas.openxmlformats.org/officeDocument/2006/relationships/image" Target="media/image8.wmf"/><Relationship Id="rId41" Type="http://schemas.openxmlformats.org/officeDocument/2006/relationships/image" Target="media/image20.wmf"/><Relationship Id="rId62" Type="http://schemas.openxmlformats.org/officeDocument/2006/relationships/oleObject" Target="embeddings/oleObject25.bin"/><Relationship Id="rId83" Type="http://schemas.openxmlformats.org/officeDocument/2006/relationships/oleObject" Target="embeddings/oleObject36.bin"/><Relationship Id="rId179" Type="http://schemas.openxmlformats.org/officeDocument/2006/relationships/image" Target="media/image90.wmf"/><Relationship Id="rId190" Type="http://schemas.openxmlformats.org/officeDocument/2006/relationships/image" Target="media/image96.png"/><Relationship Id="rId204" Type="http://schemas.openxmlformats.org/officeDocument/2006/relationships/image" Target="media/image104.wmf"/><Relationship Id="rId225" Type="http://schemas.openxmlformats.org/officeDocument/2006/relationships/image" Target="media/image114.wmf"/><Relationship Id="rId246" Type="http://schemas.openxmlformats.org/officeDocument/2006/relationships/oleObject" Target="embeddings/oleObject115.bin"/><Relationship Id="rId267" Type="http://schemas.openxmlformats.org/officeDocument/2006/relationships/oleObject" Target="embeddings/oleObject125.bin"/><Relationship Id="rId288" Type="http://schemas.openxmlformats.org/officeDocument/2006/relationships/image" Target="media/image143.wmf"/><Relationship Id="rId106" Type="http://schemas.openxmlformats.org/officeDocument/2006/relationships/oleObject" Target="embeddings/oleObject46.bin"/><Relationship Id="rId127" Type="http://schemas.openxmlformats.org/officeDocument/2006/relationships/oleObject" Target="embeddings/oleObject56.bin"/><Relationship Id="rId313" Type="http://schemas.openxmlformats.org/officeDocument/2006/relationships/theme" Target="theme/theme1.xml"/><Relationship Id="rId10" Type="http://schemas.openxmlformats.org/officeDocument/2006/relationships/image" Target="media/image3.wmf"/><Relationship Id="rId31" Type="http://schemas.openxmlformats.org/officeDocument/2006/relationships/oleObject" Target="embeddings/oleObject9.bin"/><Relationship Id="rId52" Type="http://schemas.openxmlformats.org/officeDocument/2006/relationships/oleObject" Target="embeddings/oleObject20.bin"/><Relationship Id="rId73" Type="http://schemas.openxmlformats.org/officeDocument/2006/relationships/image" Target="media/image36.wmf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7.bin"/><Relationship Id="rId169" Type="http://schemas.openxmlformats.org/officeDocument/2006/relationships/oleObject" Target="embeddings/oleObject78.bin"/><Relationship Id="rId4" Type="http://schemas.openxmlformats.org/officeDocument/2006/relationships/settings" Target="settings.xml"/><Relationship Id="rId180" Type="http://schemas.openxmlformats.org/officeDocument/2006/relationships/oleObject" Target="embeddings/oleObject83.bin"/><Relationship Id="rId215" Type="http://schemas.openxmlformats.org/officeDocument/2006/relationships/image" Target="media/image109.wmf"/><Relationship Id="rId236" Type="http://schemas.openxmlformats.org/officeDocument/2006/relationships/oleObject" Target="embeddings/oleObject110.bin"/><Relationship Id="rId257" Type="http://schemas.openxmlformats.org/officeDocument/2006/relationships/oleObject" Target="embeddings/oleObject120.bin"/><Relationship Id="rId278" Type="http://schemas.openxmlformats.org/officeDocument/2006/relationships/image" Target="media/image141.wmf"/><Relationship Id="rId303" Type="http://schemas.openxmlformats.org/officeDocument/2006/relationships/oleObject" Target="embeddings/oleObject145.bin"/><Relationship Id="rId42" Type="http://schemas.openxmlformats.org/officeDocument/2006/relationships/oleObject" Target="embeddings/oleObject15.bin"/><Relationship Id="rId84" Type="http://schemas.openxmlformats.org/officeDocument/2006/relationships/image" Target="media/image41.wmf"/><Relationship Id="rId138" Type="http://schemas.openxmlformats.org/officeDocument/2006/relationships/oleObject" Target="embeddings/oleObject62.bin"/><Relationship Id="rId191" Type="http://schemas.openxmlformats.org/officeDocument/2006/relationships/image" Target="media/image97.png"/><Relationship Id="rId205" Type="http://schemas.openxmlformats.org/officeDocument/2006/relationships/oleObject" Target="embeddings/oleObject94.bin"/><Relationship Id="rId247" Type="http://schemas.openxmlformats.org/officeDocument/2006/relationships/image" Target="media/image125.wmf"/><Relationship Id="rId107" Type="http://schemas.openxmlformats.org/officeDocument/2006/relationships/image" Target="media/image54.wmf"/><Relationship Id="rId289" Type="http://schemas.openxmlformats.org/officeDocument/2006/relationships/oleObject" Target="embeddings/oleObject139.bin"/><Relationship Id="rId11" Type="http://schemas.openxmlformats.org/officeDocument/2006/relationships/oleObject" Target="embeddings/oleObject1.bin"/><Relationship Id="rId53" Type="http://schemas.openxmlformats.org/officeDocument/2006/relationships/image" Target="media/image26.wmf"/><Relationship Id="rId149" Type="http://schemas.openxmlformats.org/officeDocument/2006/relationships/image" Target="media/image75.wmf"/><Relationship Id="rId95" Type="http://schemas.openxmlformats.org/officeDocument/2006/relationships/image" Target="media/image47.png"/><Relationship Id="rId160" Type="http://schemas.openxmlformats.org/officeDocument/2006/relationships/image" Target="media/image81.wmf"/><Relationship Id="rId216" Type="http://schemas.openxmlformats.org/officeDocument/2006/relationships/oleObject" Target="embeddings/oleObject100.bin"/><Relationship Id="rId258" Type="http://schemas.openxmlformats.org/officeDocument/2006/relationships/image" Target="media/image131.wmf"/><Relationship Id="rId22" Type="http://schemas.openxmlformats.org/officeDocument/2006/relationships/image" Target="media/image9.png"/><Relationship Id="rId64" Type="http://schemas.openxmlformats.org/officeDocument/2006/relationships/oleObject" Target="embeddings/oleObject26.bin"/><Relationship Id="rId118" Type="http://schemas.openxmlformats.org/officeDocument/2006/relationships/image" Target="media/image60.wmf"/><Relationship Id="rId171" Type="http://schemas.openxmlformats.org/officeDocument/2006/relationships/oleObject" Target="embeddings/oleObject79.bin"/><Relationship Id="rId227" Type="http://schemas.openxmlformats.org/officeDocument/2006/relationships/image" Target="media/image115.wmf"/><Relationship Id="rId269" Type="http://schemas.openxmlformats.org/officeDocument/2006/relationships/oleObject" Target="embeddings/oleObject126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2.bin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3.bin"/><Relationship Id="rId182" Type="http://schemas.openxmlformats.org/officeDocument/2006/relationships/oleObject" Target="embeddings/oleObject84.bin"/><Relationship Id="rId6" Type="http://schemas.openxmlformats.org/officeDocument/2006/relationships/footnotes" Target="footnotes.xml"/><Relationship Id="rId238" Type="http://schemas.openxmlformats.org/officeDocument/2006/relationships/image" Target="media/image120.png"/><Relationship Id="rId291" Type="http://schemas.openxmlformats.org/officeDocument/2006/relationships/image" Target="media/image145.wmf"/><Relationship Id="rId305" Type="http://schemas.openxmlformats.org/officeDocument/2006/relationships/oleObject" Target="embeddings/oleObject146.bin"/><Relationship Id="rId44" Type="http://schemas.openxmlformats.org/officeDocument/2006/relationships/oleObject" Target="embeddings/oleObject16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69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1918</Words>
  <Characters>10935</Characters>
  <Application>Microsoft Office Word</Application>
  <DocSecurity>0</DocSecurity>
  <Lines>91</Lines>
  <Paragraphs>25</Paragraphs>
  <ScaleCrop>false</ScaleCrop>
  <Company/>
  <LinksUpToDate>false</LinksUpToDate>
  <CharactersWithSpaces>12828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2026-06-13T18:26:00Z</dcterms:created>
  <dcterms:modified xsi:type="dcterms:W3CDTF">2026-06-15T06:18:00Z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