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4F60132F">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30"/>
        </w:rPr>
      </w:pPr>
      <w:r>
        <w:rPr>
          <w:rFonts w:ascii="宋体" w:eastAsia="宋体" w:hAnsi="宋体" w:cs="宋体"/>
          <w:b/>
          <w:i w:val="0"/>
          <w:color w:val="000000"/>
          <w:sz w:val="30"/>
        </w:rPr>
        <w:drawing>
          <wp:anchor simplePos="0" relativeHeight="251658240" behindDoc="0" locked="0" layoutInCell="1" allowOverlap="1">
            <wp:simplePos x="0" y="0"/>
            <wp:positionH relativeFrom="page">
              <wp:posOffset>12598400</wp:posOffset>
            </wp:positionH>
            <wp:positionV relativeFrom="topMargin">
              <wp:posOffset>11938000</wp:posOffset>
            </wp:positionV>
            <wp:extent cx="419100" cy="266700"/>
            <wp:wrapNone/>
            <wp:docPr id="1001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1" name=""/>
                    <pic:cNvPicPr>
                      <a:picLocks noChangeAspect="1"/>
                    </pic:cNvPicPr>
                  </pic:nvPicPr>
                  <pic:blipFill>
                    <a:blip xmlns:r="http://schemas.openxmlformats.org/officeDocument/2006/relationships" r:embed="rId5"/>
                    <a:stretch>
                      <a:fillRect/>
                    </a:stretch>
                  </pic:blipFill>
                  <pic:spPr>
                    <a:xfrm>
                      <a:off x="0" y="0"/>
                      <a:ext cx="419100" cy="266700"/>
                    </a:xfrm>
                    <a:prstGeom prst="rect">
                      <a:avLst/>
                    </a:prstGeom>
                  </pic:spPr>
                </pic:pic>
              </a:graphicData>
            </a:graphic>
          </wp:anchor>
        </w:drawing>
      </w:r>
      <w:r>
        <w:rPr>
          <w:rFonts w:ascii="宋体" w:eastAsia="宋体" w:hAnsi="宋体" w:cs="宋体"/>
          <w:b/>
          <w:i w:val="0"/>
          <w:color w:val="000000"/>
          <w:sz w:val="30"/>
        </w:rPr>
        <w:t>专题二 运动和力 计算题—2026年八年级物理下册基础</w:t>
      </w:r>
      <w:r>
        <w:rPr>
          <w:rFonts w:ascii="宋体" w:hAnsi="宋体" w:cs="宋体" w:hint="eastAsia"/>
          <w:b/>
          <w:i w:val="0"/>
          <w:color w:val="000000"/>
          <w:sz w:val="30"/>
          <w:lang w:val="en-US" w:eastAsia="zh-CN"/>
        </w:rPr>
        <w:t>+</w:t>
      </w:r>
      <w:r>
        <w:rPr>
          <w:rFonts w:ascii="宋体" w:eastAsia="宋体" w:hAnsi="宋体" w:cs="宋体"/>
          <w:b/>
          <w:i w:val="0"/>
          <w:color w:val="000000"/>
          <w:sz w:val="30"/>
        </w:rPr>
        <w:t>提升练习（新教科版）</w:t>
      </w:r>
    </w:p>
    <w:p w14:paraId="47A566E7">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Calibri" w:eastAsia="Calibri" w:hAnsi="Calibri" w:cs="Calibri"/>
          <w:b w:val="0"/>
          <w:i w:val="0"/>
          <w:color w:val="000000"/>
          <w:sz w:val="21"/>
        </w:rPr>
      </w:pPr>
      <w:r>
        <w:rPr>
          <w:rFonts w:ascii="Calibri" w:eastAsia="Calibri" w:hAnsi="Calibri" w:cs="Calibri"/>
          <w:b w:val="0"/>
          <w:i w:val="0"/>
          <w:color w:val="000000"/>
          <w:sz w:val="21"/>
        </w:rPr>
        <w:t>学校</w:t>
      </w:r>
      <w:r>
        <w:drawing>
          <wp:inline distT="0" distB="0" distL="114300" distR="11430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xmlns:r="http://schemas.openxmlformats.org/officeDocument/2006/relationships" r:embed="rId6"/>
                    <a:stretch>
                      <a:fillRect/>
                    </a:stretch>
                  </pic:blipFill>
                  <pic:spPr>
                    <a:xfrm>
                      <a:off x="0" y="0"/>
                      <a:ext cx="12700" cy="12700"/>
                    </a:xfrm>
                    <a:prstGeom prst="rect">
                      <a:avLst/>
                    </a:prstGeom>
                  </pic:spPr>
                </pic:pic>
              </a:graphicData>
            </a:graphic>
          </wp:inline>
        </w:drawing>
      </w:r>
      <w:r>
        <w:rPr>
          <w:rFonts w:ascii="Calibri" w:eastAsia="Calibri" w:hAnsi="Calibri" w:cs="Calibri"/>
          <w:b w:val="0"/>
          <w:i w:val="0"/>
          <w:color w:val="000000"/>
          <w:sz w:val="21"/>
        </w:rPr>
        <w:t>:___________姓名：___________班级：___________考号：___________</w:t>
      </w:r>
    </w:p>
    <w:p w14:paraId="6BC663F7">
      <w:pPr>
        <w:keepNext w:val="0"/>
        <w:keepLines w:val="0"/>
        <w:pageBreakBefore w:val="0"/>
        <w:widowControl w:val="0"/>
        <w:kinsoku/>
        <w:wordWrap/>
        <w:overflowPunct/>
        <w:topLinePunct w:val="0"/>
        <w:autoSpaceDE/>
        <w:autoSpaceDN/>
        <w:bidi w:val="0"/>
        <w:adjustRightInd/>
        <w:snapToGrid/>
        <w:spacing w:line="240" w:lineRule="auto"/>
        <w:jc w:val="left"/>
        <w:textAlignment w:val="center"/>
        <w:rPr>
          <w:rFonts w:ascii="宋体" w:eastAsia="宋体" w:hAnsi="宋体" w:cs="宋体"/>
          <w:b/>
          <w:i w:val="0"/>
          <w:color w:val="000000"/>
          <w:sz w:val="21"/>
        </w:rPr>
      </w:pPr>
      <w:r>
        <w:rPr>
          <w:rFonts w:ascii="宋体" w:eastAsia="宋体" w:hAnsi="宋体" w:cs="宋体"/>
          <w:b/>
          <w:i w:val="0"/>
          <w:color w:val="000000"/>
          <w:sz w:val="21"/>
        </w:rPr>
        <w:t>一、计算题</w:t>
      </w:r>
    </w:p>
    <w:p w14:paraId="11AD8A4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1．如图所示为冬奥会中我国运动员正在进行冰壶项目的比赛。若一只冰壶的质量为</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1978de0f671999caee3fa43b63e9159d" style="width:24.6pt;height:14.05pt" o:ole="" coordsize="21600,21600" o:preferrelative="t" filled="f" stroked="f">
            <v:stroke joinstyle="miter"/>
            <v:imagedata r:id="rId7" o:title="eqId1978de0f671999caee3fa43b63e9159d"/>
            <o:lock v:ext="edit" aspectratio="t"/>
            <w10:anchorlock/>
          </v:shape>
          <o:OLEObject Type="Embed" ProgID="Equation.DSMT4" ShapeID="_x0000_i1025" DrawAspect="Content" ObjectID="_1468075725" r:id="rId8"/>
        </w:object>
      </w:r>
      <w:r>
        <w:rPr>
          <w:sz w:val="21"/>
        </w:rPr>
        <w:t>，在水平冰面上滑行的过程中，受到的摩擦力是冰壶自重的</w:t>
      </w:r>
      <w:r>
        <w:object>
          <v:shape id="_x0000_i1026" type="#_x0000_t75" alt="eqIda4011f461fc06f994ef11076ab722c8d" style="width:21.95pt;height:14.4pt" o:ole="" coordsize="21600,21600" o:preferrelative="t" filled="f" stroked="f">
            <v:stroke joinstyle="miter"/>
            <v:imagedata r:id="rId9" o:title="eqIda4011f461fc06f994ef11076ab722c8d"/>
            <o:lock v:ext="edit" aspectratio="t"/>
            <w10:anchorlock/>
          </v:shape>
          <o:OLEObject Type="Embed" ProgID="Equation.DSMT4" ShapeID="_x0000_i1026" DrawAspect="Content" ObjectID="_1468075726" r:id="rId10"/>
        </w:object>
      </w:r>
      <w:r>
        <w:rPr>
          <w:sz w:val="21"/>
        </w:rPr>
        <w:t>倍（空气阻力忽略不计），若运动员对冰壶施加水平方向的</w:t>
      </w:r>
      <w:r>
        <w:object>
          <v:shape id="_x0000_i1027" type="#_x0000_t75" alt="eqId5c52b2383626e45240c8460e5cd58b16" style="width:15.8pt;height:12.25pt" o:ole="" coordsize="21600,21600" o:preferrelative="t" filled="f" stroked="f">
            <v:stroke joinstyle="miter"/>
            <v:imagedata r:id="rId11" o:title="eqId5c52b2383626e45240c8460e5cd58b16"/>
            <o:lock v:ext="edit" aspectratio="t"/>
            <w10:anchorlock/>
          </v:shape>
          <o:OLEObject Type="Embed" ProgID="Equation.DSMT4" ShapeID="_x0000_i1027" DrawAspect="Content" ObjectID="_1468075727" r:id="rId12"/>
        </w:object>
      </w:r>
      <w:r>
        <w:rPr>
          <w:sz w:val="21"/>
        </w:rPr>
        <w:t>推力，求（</w:t>
      </w:r>
      <w:r>
        <w:object>
          <v:shape id="_x0000_i1028" type="#_x0000_t75" alt="eqIda89198682bbf3c878b6e9d1aa95293ad" style="width:51pt;height:15pt" o:ole="" coordsize="21600,21600" o:preferrelative="t" filled="f" stroked="f">
            <v:stroke joinstyle="miter"/>
            <v:imagedata r:id="rId13" o:title="eqIda89198682bbf3c878b6e9d1aa95293ad"/>
            <o:lock v:ext="edit" aspectratio="t"/>
            <w10:anchorlock/>
          </v:shape>
          <o:OLEObject Type="Embed" ProgID="Equation.DSMT4" ShapeID="_x0000_i1028" DrawAspect="Content" ObjectID="_1468075728" r:id="rId14"/>
        </w:object>
      </w:r>
      <w:r>
        <w:rPr>
          <w:sz w:val="21"/>
        </w:rPr>
        <w:t>）：</w:t>
      </w:r>
    </w:p>
    <w:p w14:paraId="7E6BA74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942975" cy="626745"/>
            <wp:effectExtent l="0" t="0" r="9525" b="1905"/>
            <wp:docPr id="100003" name="图片 100003" descr="@@@6512d259-f0a8-4e83-b691-e9cc071b6f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6512d259-f0a8-4e83-b691-e9cc071b6f1b"/>
                    <pic:cNvPicPr>
                      <a:picLocks noChangeAspect="1"/>
                    </pic:cNvPicPr>
                  </pic:nvPicPr>
                  <pic:blipFill>
                    <a:blip xmlns:r="http://schemas.openxmlformats.org/officeDocument/2006/relationships" r:embed="rId15"/>
                    <a:stretch>
                      <a:fillRect/>
                    </a:stretch>
                  </pic:blipFill>
                  <pic:spPr>
                    <a:xfrm>
                      <a:off x="0" y="0"/>
                      <a:ext cx="942975" cy="626745"/>
                    </a:xfrm>
                    <a:prstGeom prst="rect">
                      <a:avLst/>
                    </a:prstGeom>
                  </pic:spPr>
                </pic:pic>
              </a:graphicData>
            </a:graphic>
          </wp:inline>
        </w:drawing>
      </w:r>
    </w:p>
    <w:p w14:paraId="63DB678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(1)冰壶受到的重力；(2)冰壶受到的摩擦力；(3)冰壶水平方向受到的合力。</w:t>
      </w:r>
    </w:p>
    <w:p w14:paraId="599A36C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5F6472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9EC1BC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2．我国自主研发的长航程极地漫游机器人，质量约600kg，装有四条三角形履带，该机器人匀速直线行走时受到的阻力是重力的0.1倍。在南极内陆冰盖完成了30km的自主行走。求：</w:t>
      </w:r>
    </w:p>
    <w:p w14:paraId="73CB1BE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(1)该机器人所受的阻力是多少？</w:t>
      </w:r>
    </w:p>
    <w:p w14:paraId="2A02476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(2)该机器人匀速行走时所受到向前的牵引力是多少？</w:t>
      </w:r>
    </w:p>
    <w:p w14:paraId="42F4915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FEC7BF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5B0FC2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3．重为600牛的跳伞运动员跳伞后，在降落伞完全打开前，运动员受到降落伞竖直向上的拉力大小为350牛。求：</w:t>
      </w:r>
    </w:p>
    <w:p w14:paraId="2CD8049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(1)此时运动员所受重力和拉力的合力</w:t>
      </w:r>
      <w:r>
        <w:object>
          <v:shape id="_x0000_i1029" type="#_x0000_t75" alt="eqId91b35d0c3d8aba9b8048293fba429bfe" style="width:17.55pt;height:15.6pt" o:ole="" coordsize="21600,21600" o:preferrelative="t" filled="f" stroked="f">
            <v:stroke joinstyle="miter"/>
            <v:imagedata r:id="rId16" o:title="eqId91b35d0c3d8aba9b8048293fba429bfe"/>
            <o:lock v:ext="edit" aspectratio="t"/>
            <w10:anchorlock/>
          </v:shape>
          <o:OLEObject Type="Embed" ProgID="Equation.DSMT4" ShapeID="_x0000_i1029" DrawAspect="Content" ObjectID="_1468075729" r:id="rId17"/>
        </w:object>
      </w:r>
      <w:r>
        <w:rPr>
          <w:sz w:val="21"/>
        </w:rPr>
        <w:t>的大小及方向；</w:t>
      </w:r>
    </w:p>
    <w:p w14:paraId="691C0F6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(2)当降落伞全部打开后，运动员受到竖直向上的拉力大小变为750牛，求此时运动员所受重力和拉力的合力</w:t>
      </w:r>
      <w:r>
        <w:object>
          <v:shape id="_x0000_i1030" type="#_x0000_t75" alt="eqId6066d16509f1d5b265593ba30f14653d" style="width:17pt;height:14.55pt" o:ole="" coordsize="21600,21600" o:preferrelative="t" filled="f" stroked="f">
            <v:imagedata r:id="rId18" o:title="eqId6066d16509f1d5b265593ba30f14653d"/>
            <o:lock v:ext="edit" aspectratio="t"/>
            <w10:anchorlock/>
          </v:shape>
          <o:OLEObject Type="Embed" ProgID="Equation.DSMT4" ShapeID="_x0000_i1030" DrawAspect="Content" ObjectID="_1468075730" r:id="rId19"/>
        </w:object>
      </w:r>
      <w:r>
        <w:rPr>
          <w:sz w:val="21"/>
        </w:rPr>
        <w:t>的大小及方向。</w:t>
      </w:r>
    </w:p>
    <w:p w14:paraId="0F315B1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6E4A3C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DB86F4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4．如图所示，一只羽毛球的重力为0.05牛。在竖直向上运动时受到的空气阻力始终与运动方向相反，大小恒为0.03牛。求此时羽毛球受到的合力大小及方向。</w:t>
      </w:r>
    </w:p>
    <w:p w14:paraId="71BD5D5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476250" cy="909955"/>
            <wp:effectExtent l="0" t="0" r="0" b="4445"/>
            <wp:docPr id="100005" name="图片 100005" descr="@@@7272bb08-2909-403e-859e-8ead07533a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7272bb08-2909-403e-859e-8ead07533af4"/>
                    <pic:cNvPicPr>
                      <a:picLocks noChangeAspect="1"/>
                    </pic:cNvPicPr>
                  </pic:nvPicPr>
                  <pic:blipFill>
                    <a:blip xmlns:r="http://schemas.openxmlformats.org/officeDocument/2006/relationships" r:embed="rId20"/>
                    <a:stretch>
                      <a:fillRect/>
                    </a:stretch>
                  </pic:blipFill>
                  <pic:spPr>
                    <a:xfrm>
                      <a:off x="0" y="0"/>
                      <a:ext cx="476250" cy="909955"/>
                    </a:xfrm>
                    <a:prstGeom prst="rect">
                      <a:avLst/>
                    </a:prstGeom>
                  </pic:spPr>
                </pic:pic>
              </a:graphicData>
            </a:graphic>
          </wp:inline>
        </w:drawing>
      </w:r>
    </w:p>
    <w:p w14:paraId="10180F4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5．一辆5G机器人配送车，质量为 400 kg，在水平路面上匀速行驶时受到的阻力是车重的0.05倍。如图是配送车某次运动的路程与时间图像。求：</w:t>
      </w:r>
    </w:p>
    <w:p w14:paraId="60910FE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（1）10min 内配送车的平均速度；</w:t>
      </w:r>
    </w:p>
    <w:p w14:paraId="4206A18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（2）配送车匀速行驶时的牵引力。</w:t>
      </w:r>
    </w:p>
    <w:p w14:paraId="05E93B2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219835" cy="864870"/>
            <wp:effectExtent l="0" t="0" r="18415" b="11430"/>
            <wp:docPr id="100007" name="图片 100007" descr="@@@e6f0a081-5733-40f5-be32-ed2eb8e189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e6f0a081-5733-40f5-be32-ed2eb8e189af"/>
                    <pic:cNvPicPr>
                      <a:picLocks noChangeAspect="1"/>
                    </pic:cNvPicPr>
                  </pic:nvPicPr>
                  <pic:blipFill>
                    <a:blip xmlns:r="http://schemas.openxmlformats.org/officeDocument/2006/relationships" r:embed="rId21"/>
                    <a:stretch>
                      <a:fillRect/>
                    </a:stretch>
                  </pic:blipFill>
                  <pic:spPr>
                    <a:xfrm>
                      <a:off x="0" y="0"/>
                      <a:ext cx="1219835" cy="864870"/>
                    </a:xfrm>
                    <a:prstGeom prst="rect">
                      <a:avLst/>
                    </a:prstGeom>
                  </pic:spPr>
                </pic:pic>
              </a:graphicData>
            </a:graphic>
          </wp:inline>
        </w:drawing>
      </w:r>
    </w:p>
    <w:p w14:paraId="5B982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8251AB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E12191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6．质量为100kg的物体在一个水平向右的拉力</w:t>
      </w:r>
      <w:r>
        <w:rPr>
          <w:rFonts w:ascii="Times New Roman" w:eastAsia="Times New Roman" w:hAnsi="Times New Roman" w:cs="Times New Roman"/>
          <w:i/>
          <w:sz w:val="21"/>
        </w:rPr>
        <w:t>F</w:t>
      </w:r>
      <w:r>
        <w:rPr>
          <w:sz w:val="21"/>
        </w:rPr>
        <w:t>的作用下，沿水平地面以0.2m/s的速度做匀速直线运动，已知物体受到的摩擦力是它本身受到重力的0.2。已知</w:t>
      </w:r>
      <w:r>
        <w:rPr>
          <w:rFonts w:ascii="Times New Roman" w:eastAsia="Times New Roman" w:hAnsi="Times New Roman" w:cs="Times New Roman"/>
          <w:i/>
          <w:sz w:val="21"/>
        </w:rPr>
        <w:t>g</w:t>
      </w:r>
      <w:r>
        <w:rPr>
          <w:sz w:val="21"/>
        </w:rPr>
        <w:t>取10N/kg，求：</w:t>
      </w:r>
    </w:p>
    <w:p w14:paraId="353D4C6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(1)物体的重力。</w:t>
      </w:r>
    </w:p>
    <w:p w14:paraId="70CE4FE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(2)木块受到的拉力。</w:t>
      </w:r>
    </w:p>
    <w:p w14:paraId="6FA61A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(3)若物体速度增大为0.4m/s并匀速运动，物体运动30min通过的路程。</w:t>
      </w:r>
    </w:p>
    <w:p w14:paraId="0CE3195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7．如图甲所示是某物流仓储中心搬运货物的机器人，在水平地面上搬运货物，其中一个机器人做直线运动时的路程</w:t>
      </w:r>
      <w:r>
        <w:object>
          <v:shape id="_x0000_i1031" type="#_x0000_t75" alt="eqIdc5873c01192b7d33b7483f444f90b5b0" style="width:7pt;height:8.85pt" o:ole="" coordsize="21600,21600" o:preferrelative="t" filled="f" stroked="f">
            <v:stroke joinstyle="miter"/>
            <v:imagedata r:id="rId22" o:title="eqIdc5873c01192b7d33b7483f444f90b5b0"/>
            <o:lock v:ext="edit" aspectratio="t"/>
            <w10:anchorlock/>
          </v:shape>
          <o:OLEObject Type="Embed" ProgID="Equation.DSMT4" ShapeID="_x0000_i1031" DrawAspect="Content" ObjectID="_1468075731" r:id="rId23"/>
        </w:object>
      </w:r>
      <w:r>
        <w:rPr>
          <w:sz w:val="21"/>
        </w:rPr>
        <w:t>与时间</w:t>
      </w:r>
      <w:r>
        <w:object>
          <v:shape id="_x0000_i1032" type="#_x0000_t75" alt="eqId36a1b09c653185842513e24ebba60bb3" style="width:6.15pt;height:10.9pt" o:ole="" coordsize="21600,21600" o:preferrelative="t" filled="f" stroked="f">
            <v:stroke joinstyle="miter"/>
            <v:imagedata r:id="rId24" o:title="eqId36a1b09c653185842513e24ebba60bb3"/>
            <o:lock v:ext="edit" aspectratio="t"/>
            <w10:anchorlock/>
          </v:shape>
          <o:OLEObject Type="Embed" ProgID="Equation.DSMT4" ShapeID="_x0000_i1032" DrawAspect="Content" ObjectID="_1468075732" r:id="rId25"/>
        </w:object>
      </w:r>
      <w:r>
        <w:rPr>
          <w:sz w:val="21"/>
        </w:rPr>
        <w:t>的关系如图乙所示，已知在</w:t>
      </w:r>
      <w:r>
        <w:object>
          <v:shape id="_x0000_i1033" type="#_x0000_t75" alt="eqIdf306878249c7d9a6429c2ac11b61b860" style="width:39.55pt;height:12.2pt" o:ole="" coordsize="21600,21600" o:preferrelative="t" filled="f" stroked="f">
            <v:stroke joinstyle="miter"/>
            <v:imagedata r:id="rId26" o:title="eqIdf306878249c7d9a6429c2ac11b61b860"/>
            <o:lock v:ext="edit" aspectratio="t"/>
            <w10:anchorlock/>
          </v:shape>
          <o:OLEObject Type="Embed" ProgID="Equation.DSMT4" ShapeID="_x0000_i1033" DrawAspect="Content" ObjectID="_1468075733" r:id="rId27"/>
        </w:object>
      </w:r>
      <w:r>
        <w:rPr>
          <w:sz w:val="21"/>
        </w:rPr>
        <w:t>内机器人受到的牵引力恒为</w:t>
      </w:r>
      <w:r>
        <w:object>
          <v:shape id="_x0000_i1034" type="#_x0000_t75" alt="eqId1836a961164b63127d80665d1d3d0f0e" style="width:21.05pt;height:11.85pt" o:ole="" coordsize="21600,21600" o:preferrelative="t" filled="f" stroked="f">
            <v:stroke joinstyle="miter"/>
            <v:imagedata r:id="rId28" o:title="eqId1836a961164b63127d80665d1d3d0f0e"/>
            <o:lock v:ext="edit" aspectratio="t"/>
            <w10:anchorlock/>
          </v:shape>
          <o:OLEObject Type="Embed" ProgID="Equation.DSMT4" ShapeID="_x0000_i1034" DrawAspect="Content" ObjectID="_1468075734" r:id="rId29"/>
        </w:object>
      </w:r>
      <w:r>
        <w:rPr>
          <w:sz w:val="21"/>
        </w:rPr>
        <w:t>，求：</w:t>
      </w:r>
    </w:p>
    <w:p w14:paraId="52A9F455">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3086735" cy="988695"/>
            <wp:effectExtent l="0" t="0" r="18415" b="1905"/>
            <wp:docPr id="100009" name="图片 100009" descr="@@@fa46920d-619f-4b07-9f3c-9cee73d56b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fa46920d-619f-4b07-9f3c-9cee73d56b29"/>
                    <pic:cNvPicPr>
                      <a:picLocks noChangeAspect="1"/>
                    </pic:cNvPicPr>
                  </pic:nvPicPr>
                  <pic:blipFill>
                    <a:blip xmlns:r="http://schemas.openxmlformats.org/officeDocument/2006/relationships" r:embed="rId30"/>
                    <a:stretch>
                      <a:fillRect/>
                    </a:stretch>
                  </pic:blipFill>
                  <pic:spPr>
                    <a:xfrm>
                      <a:off x="0" y="0"/>
                      <a:ext cx="3086735" cy="988695"/>
                    </a:xfrm>
                    <a:prstGeom prst="rect">
                      <a:avLst/>
                    </a:prstGeom>
                  </pic:spPr>
                </pic:pic>
              </a:graphicData>
            </a:graphic>
          </wp:inline>
        </w:drawing>
      </w:r>
    </w:p>
    <w:p w14:paraId="65E84C1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w:t>
      </w:r>
      <w:r>
        <w:object>
          <v:shape id="_x0000_i1035" type="#_x0000_t75" alt="eqId7fbeadcbc792d77bca253b7216f9c68e" style="width:39.55pt;height:12.5pt" o:ole="" coordsize="21600,21600" o:preferrelative="t" filled="f" stroked="f">
            <v:stroke joinstyle="miter"/>
            <v:imagedata r:id="rId31" o:title="eqId7fbeadcbc792d77bca253b7216f9c68e"/>
            <o:lock v:ext="edit" aspectratio="t"/>
            <w10:anchorlock/>
          </v:shape>
          <o:OLEObject Type="Embed" ProgID="Equation.DSMT4" ShapeID="_x0000_i1035" DrawAspect="Content" ObjectID="_1468075735" r:id="rId32"/>
        </w:object>
      </w:r>
      <w:r>
        <w:rPr>
          <w:sz w:val="21"/>
        </w:rPr>
        <w:t>内机器人受到的摩擦力为</w:t>
      </w:r>
      <w:r>
        <w:rPr>
          <w:rFonts w:ascii="Times New Roman" w:eastAsia="Times New Roman" w:hAnsi="Times New Roman" w:cs="Times New Roman"/>
          <w:b w:val="0"/>
          <w:sz w:val="21"/>
        </w:rPr>
        <w:t>___________</w:t>
      </w:r>
      <w:r>
        <w:rPr>
          <w:sz w:val="21"/>
        </w:rPr>
        <w:t>；</w:t>
      </w:r>
    </w:p>
    <w:p w14:paraId="0BA01EF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(2)前</w:t>
      </w:r>
      <w:r>
        <w:object>
          <v:shape id="_x0000_i1036" type="#_x0000_t75" alt="eqId276544dddf27f079144b8db1e570b9ed" style="width:24.6pt;height:12.25pt" o:ole="" coordsize="21600,21600" o:preferrelative="t" filled="f" stroked="f">
            <v:stroke joinstyle="miter"/>
            <v:imagedata r:id="rId33" o:title="eqId276544dddf27f079144b8db1e570b9ed"/>
            <o:lock v:ext="edit" aspectratio="t"/>
            <w10:anchorlock/>
          </v:shape>
          <o:OLEObject Type="Embed" ProgID="Equation.DSMT4" ShapeID="_x0000_i1036" DrawAspect="Content" ObjectID="_1468075736" r:id="rId34"/>
        </w:object>
      </w:r>
      <w:r>
        <w:rPr>
          <w:sz w:val="21"/>
        </w:rPr>
        <w:t>内该机器人运动的平均速度；</w:t>
      </w:r>
    </w:p>
    <w:p w14:paraId="1738007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(3)该机器人在</w:t>
      </w:r>
      <w:r>
        <w:object>
          <v:shape id="_x0000_i1037" type="#_x0000_t75" alt="eqIddc19c198797fb85df60756ced994f184" style="width:39.55pt;height:12.2pt" o:ole="" coordsize="21600,21600" o:preferrelative="t" filled="f" stroked="f">
            <v:stroke joinstyle="miter"/>
            <v:imagedata r:id="rId35" o:title="eqIddc19c198797fb85df60756ced994f184"/>
            <o:lock v:ext="edit" aspectratio="t"/>
            <w10:anchorlock/>
          </v:shape>
          <o:OLEObject Type="Embed" ProgID="Equation.DSMT4" ShapeID="_x0000_i1037" DrawAspect="Content" ObjectID="_1468075737" r:id="rId36"/>
        </w:object>
      </w:r>
      <w:r>
        <w:rPr>
          <w:sz w:val="21"/>
        </w:rPr>
        <w:t>内通过的路程。</w:t>
      </w:r>
    </w:p>
    <w:p w14:paraId="58B3543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45938B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389500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8．五一假期结束后，学生开始返校，校车与所载学生的总质量为9t，在一段平直路面上匀速直线行驶，此时校车受到的摩擦力是车重的0.05倍，</w:t>
      </w:r>
      <w:r>
        <w:rPr>
          <w:rFonts w:ascii="Times New Roman" w:eastAsia="Times New Roman" w:hAnsi="Times New Roman" w:cs="Times New Roman"/>
          <w:i/>
          <w:sz w:val="21"/>
        </w:rPr>
        <w:t>g</w:t>
      </w:r>
      <w:r>
        <w:rPr>
          <w:sz w:val="21"/>
        </w:rPr>
        <w:t>取10N/kg，求此时：</w:t>
      </w:r>
    </w:p>
    <w:p w14:paraId="507550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(1)校车的重力；</w:t>
      </w:r>
    </w:p>
    <w:p w14:paraId="3713EF2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(2)校车受到的摩擦力；</w:t>
      </w:r>
    </w:p>
    <w:p w14:paraId="2713D5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(3)校车受到的水平牵引力；</w:t>
      </w:r>
    </w:p>
    <w:p w14:paraId="6957CE6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(4)在图中表示汽车的方框上画出汽车匀速运动过程中水平方向受力示意图。</w:t>
      </w:r>
    </w:p>
    <w:p w14:paraId="7A90B0B2">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066800" cy="581025"/>
            <wp:effectExtent l="0" t="0" r="0" b="9525"/>
            <wp:docPr id="100011" name="图片 100011" descr="@@@088594e4-3540-4966-b180-5d445fc80d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088594e4-3540-4966-b180-5d445fc80d59"/>
                    <pic:cNvPicPr>
                      <a:picLocks noChangeAspect="1"/>
                    </pic:cNvPicPr>
                  </pic:nvPicPr>
                  <pic:blipFill>
                    <a:blip xmlns:r="http://schemas.openxmlformats.org/officeDocument/2006/relationships" r:embed="rId37"/>
                    <a:stretch>
                      <a:fillRect/>
                    </a:stretch>
                  </pic:blipFill>
                  <pic:spPr>
                    <a:xfrm>
                      <a:off x="0" y="0"/>
                      <a:ext cx="1066800" cy="581025"/>
                    </a:xfrm>
                    <a:prstGeom prst="rect">
                      <a:avLst/>
                    </a:prstGeom>
                  </pic:spPr>
                </pic:pic>
              </a:graphicData>
            </a:graphic>
          </wp:inline>
        </w:drawing>
      </w:r>
    </w:p>
    <w:p w14:paraId="3AB8CDA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67B0E55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791B617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9．一辆小车的总质量为1.2t，在水平路面上运动的过程中，受到的阻力是车重的0.05倍，问：</w:t>
      </w:r>
    </w:p>
    <w:p w14:paraId="7FBDB6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（1）当水平拉力为多大时，小车恰能做匀速直线运动？</w:t>
      </w:r>
    </w:p>
    <w:p w14:paraId="343DAC2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（2）小车每个车轮与地面的接触面积为0.02m</w:t>
      </w:r>
      <w:r>
        <w:rPr>
          <w:sz w:val="21"/>
          <w:vertAlign w:val="superscript"/>
        </w:rPr>
        <w:t>2</w:t>
      </w:r>
      <w:r>
        <w:rPr>
          <w:sz w:val="21"/>
        </w:rPr>
        <w:t>，当小车空车静止时，它对地面的压强是多少？</w:t>
      </w:r>
    </w:p>
    <w:p w14:paraId="2C398A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（3）某路面能承受的最大压强为8×10</w:t>
      </w:r>
      <w:r>
        <w:rPr>
          <w:sz w:val="21"/>
          <w:vertAlign w:val="superscript"/>
        </w:rPr>
        <w:t>5</w:t>
      </w:r>
      <w:r>
        <w:rPr>
          <w:sz w:val="21"/>
        </w:rPr>
        <w:t>Pa，该小车在该路面行驶时，车上人和物的总质量不能超过多少t？</w:t>
      </w:r>
    </w:p>
    <w:p w14:paraId="19FED12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019810" cy="644525"/>
            <wp:effectExtent l="0" t="0" r="8890" b="3175"/>
            <wp:docPr id="100013" name="图片 100013" descr="@@@765b029b-9f11-435d-81cb-0806d0efd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765b029b-9f11-435d-81cb-0806d0efd123"/>
                    <pic:cNvPicPr>
                      <a:picLocks noChangeAspect="1"/>
                    </pic:cNvPicPr>
                  </pic:nvPicPr>
                  <pic:blipFill>
                    <a:blip xmlns:r="http://schemas.openxmlformats.org/officeDocument/2006/relationships" r:embed="rId38"/>
                    <a:stretch>
                      <a:fillRect/>
                    </a:stretch>
                  </pic:blipFill>
                  <pic:spPr>
                    <a:xfrm>
                      <a:off x="0" y="0"/>
                      <a:ext cx="1019810" cy="644525"/>
                    </a:xfrm>
                    <a:prstGeom prst="rect">
                      <a:avLst/>
                    </a:prstGeom>
                  </pic:spPr>
                </pic:pic>
              </a:graphicData>
            </a:graphic>
          </wp:inline>
        </w:drawing>
      </w:r>
    </w:p>
    <w:p w14:paraId="0849094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71D606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10．电动汽车是正在大力推广的新型交通工具，它具有节能、环保的特点。假设一辆电动汽车的总质量为1.6t，在水平公路上匀速行驶时受到的阻力是车的总重力的0.2倍，</w:t>
      </w:r>
      <w:r>
        <w:rPr>
          <w:rFonts w:ascii="Times New Roman" w:eastAsia="Times New Roman" w:hAnsi="Times New Roman" w:cs="Times New Roman"/>
          <w:i/>
          <w:sz w:val="21"/>
        </w:rPr>
        <w:t>g</w:t>
      </w:r>
      <w:r>
        <w:rPr>
          <w:sz w:val="21"/>
        </w:rPr>
        <w:t>取10N/kg。</w:t>
      </w:r>
    </w:p>
    <w:p w14:paraId="3778EA9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(1)这辆电动汽车的总重力是多少？</w:t>
      </w:r>
    </w:p>
    <w:p w14:paraId="730CCBC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(2)这辆电动汽车匀速行驶时，地面对它的支持力是多少？</w:t>
      </w:r>
    </w:p>
    <w:p w14:paraId="0CA680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(3)若该电动汽车受到的牵引力为3.5</w:t>
      </w:r>
      <w:r>
        <w:object>
          <v:shape id="_x0000_i1038" type="#_x0000_t75" alt="eqId2468403b3eba9e40bfa36f464e927738" style="width:7.9pt;height:8.75pt" o:ole="" coordsize="21600,21600" o:preferrelative="t" filled="f" stroked="f">
            <v:stroke joinstyle="miter"/>
            <v:imagedata r:id="rId39" o:title="eqId2468403b3eba9e40bfa36f464e927738"/>
            <o:lock v:ext="edit" aspectratio="t"/>
            <w10:anchorlock/>
          </v:shape>
          <o:OLEObject Type="Embed" ProgID="Equation.DSMT4" ShapeID="_x0000_i1038" DrawAspect="Content" ObjectID="_1468075738" r:id="rId40"/>
        </w:object>
      </w:r>
      <w:r>
        <w:rPr>
          <w:sz w:val="21"/>
        </w:rPr>
        <w:t>10</w:t>
      </w:r>
      <w:r>
        <w:rPr>
          <w:sz w:val="21"/>
          <w:vertAlign w:val="superscript"/>
        </w:rPr>
        <w:t>3</w:t>
      </w:r>
      <w:r>
        <w:rPr>
          <w:sz w:val="21"/>
        </w:rPr>
        <w:t>N，该电动汽车将怎样运动？</w:t>
      </w:r>
    </w:p>
    <w:p w14:paraId="6A5A597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11．如图甲所示，有一个边长为0.2m，质量为4kg的正方体物块，在拉力</w:t>
      </w:r>
      <w:r>
        <w:rPr>
          <w:rFonts w:ascii="Times New Roman" w:eastAsia="Times New Roman" w:hAnsi="Times New Roman" w:cs="Times New Roman"/>
          <w:i/>
          <w:sz w:val="21"/>
        </w:rPr>
        <w:t>F</w:t>
      </w:r>
      <w:r>
        <w:rPr>
          <w:sz w:val="21"/>
        </w:rPr>
        <w:t>的作用下在水平面上部做直线运动。拉力随时间变化，速度随时间变化图像分别如图乙、丙所示，已知物块在2~4s的运动距离为2m。求：</w:t>
      </w:r>
    </w:p>
    <w:p w14:paraId="225B3292">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990850" cy="897890"/>
            <wp:effectExtent l="0" t="0" r="0" b="16510"/>
            <wp:docPr id="100015" name="图片 100015" descr="@@@2e886e99-7716-43d2-998f-50133a3439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2e886e99-7716-43d2-998f-50133a34398b"/>
                    <pic:cNvPicPr>
                      <a:picLocks noChangeAspect="1"/>
                    </pic:cNvPicPr>
                  </pic:nvPicPr>
                  <pic:blipFill>
                    <a:blip xmlns:r="http://schemas.openxmlformats.org/officeDocument/2006/relationships" r:embed="rId41"/>
                    <a:stretch>
                      <a:fillRect/>
                    </a:stretch>
                  </pic:blipFill>
                  <pic:spPr>
                    <a:xfrm>
                      <a:off x="0" y="0"/>
                      <a:ext cx="2990850" cy="897890"/>
                    </a:xfrm>
                    <a:prstGeom prst="rect">
                      <a:avLst/>
                    </a:prstGeom>
                  </pic:spPr>
                </pic:pic>
              </a:graphicData>
            </a:graphic>
          </wp:inline>
        </w:drawing>
      </w:r>
    </w:p>
    <w:p w14:paraId="5669C90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(1)物块的密度；</w:t>
      </w:r>
    </w:p>
    <w:p w14:paraId="143FE13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(2)在0~6s，物体运动的距离；</w:t>
      </w:r>
    </w:p>
    <w:p w14:paraId="09ED494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(3)在2~4s，物块受到的摩擦力。</w:t>
      </w:r>
    </w:p>
    <w:p w14:paraId="58346A6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8D2689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11B6BC5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12．如图，相同的长方体木块A、B静止在粗糙水平桌面上，用大小为10N的水平推力</w:t>
      </w:r>
      <w:r>
        <w:rPr>
          <w:rFonts w:ascii="Times New Roman" w:eastAsia="Times New Roman" w:hAnsi="Times New Roman" w:cs="Times New Roman"/>
          <w:i/>
          <w:sz w:val="21"/>
        </w:rPr>
        <w:t>F</w:t>
      </w:r>
      <w:r>
        <w:rPr>
          <w:sz w:val="21"/>
        </w:rPr>
        <w:t>作用在A的一端，使两个木块一起做匀速直线运动。求：</w:t>
      </w:r>
    </w:p>
    <w:p w14:paraId="31A4B27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2076450" cy="733425"/>
            <wp:effectExtent l="0" t="0" r="0" b="9525"/>
            <wp:docPr id="100017" name="图片 100017" descr="@@@23e704ae-e4cc-42fe-ab2d-761542d8e5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23e704ae-e4cc-42fe-ab2d-761542d8e5d1"/>
                    <pic:cNvPicPr>
                      <a:picLocks noChangeAspect="1"/>
                    </pic:cNvPicPr>
                  </pic:nvPicPr>
                  <pic:blipFill>
                    <a:blip xmlns:r="http://schemas.openxmlformats.org/officeDocument/2006/relationships" r:embed="rId42"/>
                    <a:stretch>
                      <a:fillRect/>
                    </a:stretch>
                  </pic:blipFill>
                  <pic:spPr>
                    <a:xfrm>
                      <a:off x="0" y="0"/>
                      <a:ext cx="2076450" cy="733425"/>
                    </a:xfrm>
                    <a:prstGeom prst="rect">
                      <a:avLst/>
                    </a:prstGeom>
                  </pic:spPr>
                </pic:pic>
              </a:graphicData>
            </a:graphic>
          </wp:inline>
        </w:drawing>
      </w:r>
    </w:p>
    <w:p w14:paraId="7C9E40A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(1)A和B运动时整体所受摩擦力的大小。</w:t>
      </w:r>
    </w:p>
    <w:p w14:paraId="4D25293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(2)木块A受到的摩擦力的大小。</w:t>
      </w:r>
    </w:p>
    <w:p w14:paraId="5F393E1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(3)木块A对B的推力大小。</w:t>
      </w:r>
    </w:p>
    <w:p w14:paraId="3C34A04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EC92FA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5C0657B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13．随着5G信号的快速发展，5G无人物品派送车已应用于实际生活，如图甲所示为无人物品派送车沿直线路径前往派送点的情景。该车从出发点到达派送点，其行驶路程</w:t>
      </w:r>
      <w:r>
        <w:rPr>
          <w:rFonts w:ascii="Times New Roman" w:eastAsia="Times New Roman" w:hAnsi="Times New Roman" w:cs="Times New Roman"/>
          <w:i/>
          <w:sz w:val="21"/>
        </w:rPr>
        <w:t>s</w:t>
      </w:r>
      <w:r>
        <w:rPr>
          <w:sz w:val="21"/>
        </w:rPr>
        <w:t>与所用时间</w:t>
      </w:r>
      <w:r>
        <w:rPr>
          <w:rFonts w:ascii="Times New Roman" w:eastAsia="Times New Roman" w:hAnsi="Times New Roman" w:cs="Times New Roman"/>
          <w:i/>
          <w:sz w:val="21"/>
        </w:rPr>
        <w:t>t</w:t>
      </w:r>
      <w:r>
        <w:rPr>
          <w:sz w:val="21"/>
        </w:rPr>
        <w:t>的关系如图乙所示。已知汽车空车质量为0.6t，该车在行驶过程中受到的摩擦力为总重的0.15倍。求：（</w:t>
      </w:r>
      <w:r>
        <w:rPr>
          <w:rFonts w:ascii="Times New Roman" w:eastAsia="Times New Roman" w:hAnsi="Times New Roman" w:cs="Times New Roman"/>
          <w:i/>
          <w:sz w:val="21"/>
        </w:rPr>
        <w:t>g</w:t>
      </w:r>
      <w:r>
        <w:rPr>
          <w:sz w:val="21"/>
        </w:rPr>
        <w:t>=10N/kg）</w:t>
      </w:r>
    </w:p>
    <w:p w14:paraId="638840D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3286125" cy="1134745"/>
            <wp:effectExtent l="0" t="0" r="9525" b="8255"/>
            <wp:docPr id="100019" name="图片 100019" descr="@@@b69d9b3f-c19f-4d67-b1b8-b73bd4f6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b69d9b3f-c19f-4d67-b1b8-b73bd4f62577"/>
                    <pic:cNvPicPr>
                      <a:picLocks noChangeAspect="1"/>
                    </pic:cNvPicPr>
                  </pic:nvPicPr>
                  <pic:blipFill>
                    <a:blip xmlns:r="http://schemas.openxmlformats.org/officeDocument/2006/relationships" r:embed="rId43"/>
                    <a:stretch>
                      <a:fillRect/>
                    </a:stretch>
                  </pic:blipFill>
                  <pic:spPr>
                    <a:xfrm>
                      <a:off x="0" y="0"/>
                      <a:ext cx="3286125" cy="1134745"/>
                    </a:xfrm>
                    <a:prstGeom prst="rect">
                      <a:avLst/>
                    </a:prstGeom>
                  </pic:spPr>
                </pic:pic>
              </a:graphicData>
            </a:graphic>
          </wp:inline>
        </w:drawing>
      </w:r>
    </w:p>
    <w:p w14:paraId="3D226AC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(1)根据图乙，派送车15min内的平均速度；</w:t>
      </w:r>
    </w:p>
    <w:p w14:paraId="16F2843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(2)派送车空车所受的重力；</w:t>
      </w:r>
    </w:p>
    <w:p w14:paraId="59A3364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(3)派送车拉的货物总质量为200kg，派送车行驶过程中受到的摩擦力。</w:t>
      </w:r>
    </w:p>
    <w:p w14:paraId="7F6BC73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4182BD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07B792B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14．在2025年哈尔滨亚冬会的冰壶比赛中，运动员将一个质量为20kg的冰壶推出（如图所示）。已知冰壶与冰面间的摩擦力为冰壶重力的0.04倍，</w:t>
      </w:r>
      <w:r>
        <w:rPr>
          <w:rFonts w:ascii="Times New Roman" w:eastAsia="Times New Roman" w:hAnsi="Times New Roman" w:cs="Times New Roman"/>
          <w:i/>
          <w:sz w:val="21"/>
        </w:rPr>
        <w:t>g</w:t>
      </w:r>
      <w:r>
        <w:rPr>
          <w:sz w:val="21"/>
        </w:rPr>
        <w:t>取10N/kg。</w:t>
      </w:r>
    </w:p>
    <w:p w14:paraId="090E12E1">
      <w:pPr>
        <w:keepNext w:val="0"/>
        <w:keepLines w:val="0"/>
        <w:pageBreakBefore w:val="0"/>
        <w:widowControl w:val="0"/>
        <w:shd w:val="clear" w:color="auto" w:fill="auto"/>
        <w:kinsoku/>
        <w:wordWrap/>
        <w:overflowPunct/>
        <w:topLinePunct w:val="0"/>
        <w:autoSpaceDE/>
        <w:autoSpaceDN/>
        <w:bidi w:val="0"/>
        <w:adjustRightInd/>
        <w:snapToGrid/>
        <w:spacing w:line="240" w:lineRule="auto"/>
        <w:jc w:val="both"/>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181100" cy="784860"/>
            <wp:effectExtent l="0" t="0" r="0" b="15240"/>
            <wp:docPr id="100021" name="图片 100021" descr="@@@937d9b82-1dc5-4a75-89db-c897c429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937d9b82-1dc5-4a75-89db-c897c4298826"/>
                    <pic:cNvPicPr>
                      <a:picLocks noChangeAspect="1"/>
                    </pic:cNvPicPr>
                  </pic:nvPicPr>
                  <pic:blipFill>
                    <a:blip xmlns:r="http://schemas.openxmlformats.org/officeDocument/2006/relationships" r:embed="rId44"/>
                    <a:stretch>
                      <a:fillRect/>
                    </a:stretch>
                  </pic:blipFill>
                  <pic:spPr>
                    <a:xfrm>
                      <a:off x="0" y="0"/>
                      <a:ext cx="1181100" cy="784860"/>
                    </a:xfrm>
                    <a:prstGeom prst="rect">
                      <a:avLst/>
                    </a:prstGeom>
                  </pic:spPr>
                </pic:pic>
              </a:graphicData>
            </a:graphic>
          </wp:inline>
        </w:drawing>
      </w:r>
    </w:p>
    <w:p w14:paraId="13031D1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(1)求冰壶所受的重力是多少?</w:t>
      </w:r>
    </w:p>
    <w:p w14:paraId="0767564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(2)当冰壶在冰面上滑行时，受到的滑动摩擦力是多大?</w:t>
      </w:r>
    </w:p>
    <w:p w14:paraId="065AD37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在某次推壶过程中，运动员对冰壶施加了一个水平向前的瞬间作用力，使得冰壶在水平方向上同时受到一个2N的向前的风力和摩擦力的作用，若此时冰壶做匀速直线运动，求运动员对冰壶施加的瞬间作用力大小。</w:t>
      </w:r>
    </w:p>
    <w:p w14:paraId="129B56A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(4)若在冰壶滑行过程中，受到的风力突然变为水平向后且大小变为4N，此时冰壶受到的合力是多大?方向如何?</w:t>
      </w:r>
    </w:p>
    <w:p w14:paraId="45FF29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6F108D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3C878CB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28E4AF4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15．如图所示是无人机用绳索吊送货物的场景，已知无人机质量为16kg，最大升力为300N。求：</w:t>
      </w:r>
    </w:p>
    <w:p w14:paraId="43ABDFA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866775" cy="670560"/>
            <wp:effectExtent l="0" t="0" r="9525" b="15240"/>
            <wp:docPr id="100023" name="图片 100023" descr="@@@af196ea8-0dc9-46f5-bab9-b98517cd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af196ea8-0dc9-46f5-bab9-b98517cd9936"/>
                    <pic:cNvPicPr>
                      <a:picLocks noChangeAspect="1"/>
                    </pic:cNvPicPr>
                  </pic:nvPicPr>
                  <pic:blipFill>
                    <a:blip xmlns:r="http://schemas.openxmlformats.org/officeDocument/2006/relationships" r:embed="rId45"/>
                    <a:stretch>
                      <a:fillRect/>
                    </a:stretch>
                  </pic:blipFill>
                  <pic:spPr>
                    <a:xfrm>
                      <a:off x="0" y="0"/>
                      <a:ext cx="866775" cy="670560"/>
                    </a:xfrm>
                    <a:prstGeom prst="rect">
                      <a:avLst/>
                    </a:prstGeom>
                  </pic:spPr>
                </pic:pic>
              </a:graphicData>
            </a:graphic>
          </wp:inline>
        </w:drawing>
      </w:r>
    </w:p>
    <w:p w14:paraId="0DFF92F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(1)无人机空载并悬停时，需要的升力；</w:t>
      </w:r>
    </w:p>
    <w:p w14:paraId="55F77A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(2)无人机吊送货物并悬停时，货物的最大重力；</w:t>
      </w:r>
    </w:p>
    <w:p w14:paraId="3D9BDDE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(3)某次匀速直线向上吊送重为100N的货物A时，货物A受到的空气阻力大小为</w:t>
      </w:r>
      <w:r>
        <w:rPr>
          <w:rFonts w:ascii="Times New Roman" w:eastAsia="Times New Roman" w:hAnsi="Times New Roman" w:cs="Times New Roman"/>
          <w:i/>
          <w:sz w:val="21"/>
        </w:rPr>
        <w:t>f</w:t>
      </w:r>
      <w:r>
        <w:rPr>
          <w:sz w:val="21"/>
        </w:rPr>
        <w:t>；匀速直线向下吊送重120N的货物B时，绳索对货物的拉力较前次增大了5N，由于下降速度变大，空气阻力变为2</w:t>
      </w:r>
      <w:r>
        <w:rPr>
          <w:rFonts w:ascii="Times New Roman" w:eastAsia="Times New Roman" w:hAnsi="Times New Roman" w:cs="Times New Roman"/>
          <w:i/>
          <w:sz w:val="21"/>
        </w:rPr>
        <w:t>f</w:t>
      </w:r>
      <w:r>
        <w:rPr>
          <w:sz w:val="21"/>
        </w:rPr>
        <w:t>，求</w:t>
      </w:r>
      <w:r>
        <w:rPr>
          <w:rFonts w:ascii="Times New Roman" w:eastAsia="Times New Roman" w:hAnsi="Times New Roman" w:cs="Times New Roman"/>
          <w:i/>
          <w:sz w:val="21"/>
        </w:rPr>
        <w:t>f</w:t>
      </w:r>
      <w:r>
        <w:rPr>
          <w:sz w:val="21"/>
        </w:rPr>
        <w:t>的大小。</w:t>
      </w:r>
    </w:p>
    <w:p w14:paraId="28350B2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16．跳伞被称作是勇敢者的运动，越来越受年轻人的青睐。在某次跳伞训练过程中，一体重600N的运动员从悬停的直升机上由静止开始竖直跳下，整个过程用时30s，前15s下落195m其速度与时间的关系如图所示。（g取10N/kg）求：</w:t>
      </w:r>
    </w:p>
    <w:p w14:paraId="1A6A37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267460" cy="840740"/>
            <wp:effectExtent l="0" t="0" r="8890" b="16510"/>
            <wp:docPr id="100025" name="图片 100025" descr="@@@307211a7-4c00-4e5e-ad2c-61e514ddc0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307211a7-4c00-4e5e-ad2c-61e514ddc04b"/>
                    <pic:cNvPicPr>
                      <a:picLocks noChangeAspect="1"/>
                    </pic:cNvPicPr>
                  </pic:nvPicPr>
                  <pic:blipFill>
                    <a:blip xmlns:r="http://schemas.openxmlformats.org/officeDocument/2006/relationships" r:embed="rId46"/>
                    <a:stretch>
                      <a:fillRect/>
                    </a:stretch>
                  </pic:blipFill>
                  <pic:spPr>
                    <a:xfrm>
                      <a:off x="0" y="0"/>
                      <a:ext cx="1267460" cy="840740"/>
                    </a:xfrm>
                    <a:prstGeom prst="rect">
                      <a:avLst/>
                    </a:prstGeom>
                  </pic:spPr>
                </pic:pic>
              </a:graphicData>
            </a:graphic>
          </wp:inline>
        </w:drawing>
      </w:r>
    </w:p>
    <w:p w14:paraId="7A336BE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(1)运动员的质量；</w:t>
      </w:r>
    </w:p>
    <w:p w14:paraId="14132BE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(2)运动员在这30s内下落的平均速度；</w:t>
      </w:r>
    </w:p>
    <w:p w14:paraId="227F80D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(3)运动员在第20s受到的空气阻力。</w:t>
      </w:r>
    </w:p>
    <w:p w14:paraId="683DF82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00696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p w14:paraId="4A9436B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17．如图，A、B两物块叠放在水平桌面上，在20N的水平推力</w:t>
      </w:r>
      <w:r>
        <w:rPr>
          <w:rFonts w:ascii="Times New Roman" w:eastAsia="Times New Roman" w:hAnsi="Times New Roman" w:cs="Times New Roman"/>
          <w:i/>
          <w:sz w:val="21"/>
        </w:rPr>
        <w:t>F</w:t>
      </w:r>
      <w:r>
        <w:rPr>
          <w:sz w:val="21"/>
        </w:rPr>
        <w:t>的作用下以0.05m/s的速度一同做匀速直线运动，求：</w:t>
      </w:r>
    </w:p>
    <w:p w14:paraId="6707DFF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（1）1min内通过的路程；</w:t>
      </w:r>
    </w:p>
    <w:p w14:paraId="4126AA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（2）求物体A对B的摩擦力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B</w:t>
      </w:r>
      <w:r>
        <w:rPr>
          <w:sz w:val="21"/>
        </w:rPr>
        <w:t>和桌面对A的摩擦力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A</w:t>
      </w:r>
      <w:r>
        <w:rPr>
          <w:sz w:val="21"/>
        </w:rPr>
        <w:t>的大小；</w:t>
      </w:r>
    </w:p>
    <w:p w14:paraId="0FD391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（3）如图中分别给出了A、B的竖直方向受力示意图，请推导证明A对水平桌面的压力：</w:t>
      </w:r>
      <w:r>
        <w:rPr>
          <w:rFonts w:ascii="Times New Roman" w:eastAsia="Times New Roman" w:hAnsi="Times New Roman" w:cs="Times New Roman"/>
          <w:i/>
          <w:sz w:val="21"/>
        </w:rPr>
        <w:t>F</w:t>
      </w:r>
      <w:r>
        <w:rPr>
          <w:rFonts w:ascii="宋体" w:eastAsia="宋体" w:hAnsi="宋体" w:cs="宋体"/>
          <w:i/>
          <w:sz w:val="21"/>
          <w:vertAlign w:val="subscript"/>
        </w:rPr>
        <w:t>压</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A</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B</w:t>
      </w:r>
      <w:r>
        <w:rPr>
          <w:sz w:val="21"/>
        </w:rPr>
        <w:t>。（提示：证明过程中要简略说明物理规律和原理）</w:t>
      </w:r>
    </w:p>
    <w:p w14:paraId="6DCEC2B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866900" cy="911860"/>
            <wp:effectExtent l="0" t="0" r="0" b="2540"/>
            <wp:docPr id="100027" name="图片 100027" descr="@@@fb40912a-928b-40a8-9abf-3a7b6cc734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fb40912a-928b-40a8-9abf-3a7b6cc734a5"/>
                    <pic:cNvPicPr>
                      <a:picLocks noChangeAspect="1"/>
                    </pic:cNvPicPr>
                  </pic:nvPicPr>
                  <pic:blipFill>
                    <a:blip xmlns:r="http://schemas.openxmlformats.org/officeDocument/2006/relationships" r:embed="rId47"/>
                    <a:stretch>
                      <a:fillRect/>
                    </a:stretch>
                  </pic:blipFill>
                  <pic:spPr>
                    <a:xfrm>
                      <a:off x="0" y="0"/>
                      <a:ext cx="1866900" cy="911860"/>
                    </a:xfrm>
                    <a:prstGeom prst="rect">
                      <a:avLst/>
                    </a:prstGeom>
                  </pic:spPr>
                </pic:pic>
              </a:graphicData>
            </a:graphic>
          </wp:inline>
        </w:drawing>
      </w:r>
    </w:p>
    <w:p w14:paraId="55235956">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p>
    <w:p w14:paraId="0B1FA6DA">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p>
    <w:p w14:paraId="5ABE8948">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 xml:space="preserve">18．科学研究表明两个相互接触的物体之间发生相对滑动时，接触面上产生的滑动摩擦力大小与它们之间压力的大小成正比，可用公式表示为 </w:t>
      </w:r>
      <w:r>
        <w:rPr>
          <w:i/>
          <w:sz w:val="21"/>
        </w:rPr>
        <w:t>f</w:t>
      </w:r>
      <w:r>
        <w:rPr>
          <w:i/>
          <w:sz w:val="21"/>
          <w:vertAlign w:val="subscript"/>
        </w:rPr>
        <w:t>滑</w:t>
      </w:r>
      <w:r>
        <w:rPr>
          <w:sz w:val="21"/>
        </w:rPr>
        <w:t>＝</w:t>
      </w:r>
      <w:r>
        <w:rPr>
          <w:i/>
          <w:sz w:val="21"/>
        </w:rPr>
        <w:t>kF</w:t>
      </w:r>
      <w:r>
        <w:rPr>
          <w:sz w:val="21"/>
        </w:rPr>
        <w:t>。</w:t>
      </w:r>
      <w:r>
        <w:rPr>
          <w:i/>
          <w:sz w:val="21"/>
        </w:rPr>
        <w:t>k</w:t>
      </w:r>
      <w:r>
        <w:rPr>
          <w:sz w:val="21"/>
        </w:rPr>
        <w:t xml:space="preserve"> 指摩擦系数，为小于1的正数；当相互接触的两物体的材料均不变时，</w:t>
      </w:r>
      <w:r>
        <w:rPr>
          <w:i/>
          <w:sz w:val="21"/>
        </w:rPr>
        <w:t xml:space="preserve">k </w:t>
      </w:r>
      <w:r>
        <w:rPr>
          <w:sz w:val="21"/>
        </w:rPr>
        <w:t>的大小不发生改变；当相互接触的两物体的材料改变时，</w:t>
      </w:r>
      <w:r>
        <w:rPr>
          <w:i/>
          <w:sz w:val="21"/>
        </w:rPr>
        <w:t>k</w:t>
      </w:r>
      <w:r>
        <w:rPr>
          <w:sz w:val="21"/>
        </w:rPr>
        <w:t xml:space="preserve"> 的大小将改变。现有三种不同的硬质材料做成的长方体物体A（重量20N）、B（重量10N）和 C（重量100N），A、C之间的摩擦系数</w:t>
      </w:r>
      <w:r>
        <w:rPr>
          <w:i/>
          <w:sz w:val="21"/>
        </w:rPr>
        <w:t>k</w:t>
      </w:r>
      <w:r>
        <w:rPr>
          <w:i/>
          <w:sz w:val="21"/>
          <w:vertAlign w:val="subscript"/>
        </w:rPr>
        <w:t>A</w:t>
      </w:r>
      <w:r>
        <w:rPr>
          <w:sz w:val="21"/>
        </w:rPr>
        <w:t xml:space="preserve">＝0.3，B、C之间的摩擦系数 </w:t>
      </w:r>
      <w:r>
        <w:rPr>
          <w:i/>
          <w:sz w:val="21"/>
        </w:rPr>
        <w:t>k</w:t>
      </w:r>
      <w:r>
        <w:rPr>
          <w:i/>
          <w:sz w:val="21"/>
          <w:vertAlign w:val="subscript"/>
        </w:rPr>
        <w:t>B</w:t>
      </w:r>
      <w:r>
        <w:rPr>
          <w:sz w:val="21"/>
        </w:rPr>
        <w:t>未知。将A、C如图甲放在水平地面上时，用水平推力</w:t>
      </w:r>
      <w:r>
        <w:rPr>
          <w:i/>
          <w:sz w:val="21"/>
        </w:rPr>
        <w:t>F</w:t>
      </w:r>
      <w:r>
        <w:rPr>
          <w:i/>
          <w:sz w:val="21"/>
          <w:vertAlign w:val="subscript"/>
        </w:rPr>
        <w:t>1</w:t>
      </w:r>
      <w:r>
        <w:rPr>
          <w:sz w:val="21"/>
        </w:rPr>
        <w:t>恰好使A在C的表面上向右做匀速直线运动。将A、B和 C如图乙放在水平地面上时，用大小为8N 的水平推力</w:t>
      </w:r>
      <w:r>
        <w:rPr>
          <w:i/>
          <w:sz w:val="21"/>
        </w:rPr>
        <w:t>F</w:t>
      </w:r>
      <w:r>
        <w:rPr>
          <w:i/>
          <w:sz w:val="21"/>
          <w:vertAlign w:val="subscript"/>
        </w:rPr>
        <w:t>2</w:t>
      </w:r>
      <w:r>
        <w:rPr>
          <w:sz w:val="21"/>
        </w:rPr>
        <w:t>恰好使A、B一起在 C 的表面上向右做匀速直线运动。</w:t>
      </w:r>
    </w:p>
    <w:p w14:paraId="045866DF">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(1)如图甲，水平推力</w:t>
      </w:r>
      <w:r>
        <w:rPr>
          <w:i/>
          <w:sz w:val="21"/>
        </w:rPr>
        <w:t>F</w:t>
      </w:r>
      <w:r>
        <w:rPr>
          <w:i/>
          <w:sz w:val="21"/>
          <w:vertAlign w:val="subscript"/>
        </w:rPr>
        <w:t>1</w:t>
      </w:r>
      <w:r>
        <w:rPr>
          <w:sz w:val="21"/>
        </w:rPr>
        <w:t>的大小为多少？</w:t>
      </w:r>
    </w:p>
    <w:p w14:paraId="3FA8002C">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(2)如图乙，B受到摩擦力的大小为多少？</w:t>
      </w:r>
    </w:p>
    <w:p w14:paraId="6E8A3A21">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(3)如图丙，将物体C竖直固定在水平地面上，用水平压力</w:t>
      </w:r>
      <w:r>
        <w:rPr>
          <w:i/>
          <w:sz w:val="21"/>
        </w:rPr>
        <w:t>F</w:t>
      </w:r>
      <w:r>
        <w:rPr>
          <w:i/>
          <w:sz w:val="21"/>
          <w:vertAlign w:val="subscript"/>
        </w:rPr>
        <w:t>3</w:t>
      </w:r>
      <w:r>
        <w:rPr>
          <w:sz w:val="21"/>
        </w:rPr>
        <w:t>将A、B重叠压在C的表面上，且A、B一起向下做匀速直线运动（A、B间不发生相对滑动），则水平压力</w:t>
      </w:r>
      <w:r>
        <w:rPr>
          <w:i/>
          <w:sz w:val="21"/>
        </w:rPr>
        <w:t>F</w:t>
      </w:r>
      <w:r>
        <w:rPr>
          <w:i/>
          <w:sz w:val="21"/>
          <w:vertAlign w:val="subscript"/>
        </w:rPr>
        <w:t>3</w:t>
      </w:r>
      <w:r>
        <w:rPr>
          <w:sz w:val="21"/>
        </w:rPr>
        <w:t>的大小为多少？</w:t>
      </w:r>
    </w:p>
    <w:p w14:paraId="42241BD3">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bookmarkStart w:id="0" w:name="_GoBack"/>
      <w:r>
        <w:rPr>
          <w:rFonts w:ascii="Times New Roman" w:eastAsia="Times New Roman" w:hAnsi="Times New Roman" w:cs="Times New Roman"/>
          <w:strike w:val="0"/>
          <w:kern w:val="0"/>
          <w:sz w:val="24"/>
          <w:szCs w:val="24"/>
          <w:u w:val="none"/>
        </w:rPr>
        <w:drawing>
          <wp:inline distT="0" distB="0" distL="114300" distR="114300">
            <wp:extent cx="2895600" cy="1111250"/>
            <wp:effectExtent l="0" t="0" r="0" b="12700"/>
            <wp:docPr id="100029" name="图片 100029" descr="@@@2edd77d4-0768-4771-b346-2bf899bdf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2edd77d4-0768-4771-b346-2bf899bdf662"/>
                    <pic:cNvPicPr>
                      <a:picLocks noChangeAspect="1"/>
                    </pic:cNvPicPr>
                  </pic:nvPicPr>
                  <pic:blipFill>
                    <a:blip xmlns:r="http://schemas.openxmlformats.org/officeDocument/2006/relationships" r:embed="rId48"/>
                    <a:stretch>
                      <a:fillRect/>
                    </a:stretch>
                  </pic:blipFill>
                  <pic:spPr>
                    <a:xfrm>
                      <a:off x="0" y="0"/>
                      <a:ext cx="2895600" cy="1111250"/>
                    </a:xfrm>
                    <a:prstGeom prst="rect">
                      <a:avLst/>
                    </a:prstGeom>
                  </pic:spPr>
                </pic:pic>
              </a:graphicData>
            </a:graphic>
          </wp:inline>
        </w:drawing>
      </w:r>
      <w:bookmarkEnd w:id="0"/>
    </w:p>
    <w:p w14:paraId="51F4961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sectPr>
          <w:footerReference w:type="even" r:id="rId49"/>
          <w:footerReference w:type="default" r:id="rId50"/>
          <w:pgSz w:w="11907" w:h="16839"/>
          <w:pgMar w:top="720" w:right="720" w:bottom="720" w:left="720" w:header="851" w:footer="425" w:gutter="0"/>
          <w:cols w:num="1" w:sep="1" w:space="425"/>
          <w:docGrid w:type="lines" w:linePitch="312" w:charSpace="0"/>
        </w:sectPr>
      </w:pPr>
    </w:p>
    <w:p w14:paraId="506825EE">
      <w:pPr>
        <w:keepNext w:val="0"/>
        <w:keepLines w:val="0"/>
        <w:pageBreakBefore w:val="0"/>
        <w:widowControl w:val="0"/>
        <w:kinsoku/>
        <w:wordWrap/>
        <w:overflowPunct/>
        <w:topLinePunct w:val="0"/>
        <w:autoSpaceDE/>
        <w:autoSpaceDN/>
        <w:bidi w:val="0"/>
        <w:adjustRightInd/>
        <w:snapToGrid/>
        <w:spacing w:line="240" w:lineRule="auto"/>
        <w:jc w:val="center"/>
        <w:textAlignment w:val="center"/>
        <w:rPr>
          <w:rFonts w:ascii="宋体" w:eastAsia="宋体" w:hAnsi="宋体" w:cs="宋体"/>
          <w:b/>
          <w:i w:val="0"/>
          <w:color w:val="000000"/>
          <w:sz w:val="21"/>
        </w:rPr>
      </w:pPr>
      <w:r>
        <w:rPr>
          <w:rFonts w:ascii="宋体" w:eastAsia="宋体" w:hAnsi="宋体" w:cs="宋体"/>
          <w:b/>
          <w:i w:val="0"/>
          <w:color w:val="000000"/>
          <w:sz w:val="21"/>
        </w:rPr>
        <w:t>《专题二 运动和力 计算题—2026年八年级物理下册基础 提升练习（新教科版）》参考答案</w:t>
      </w:r>
    </w:p>
    <w:p w14:paraId="3F3BB97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1．(1)200N</w:t>
      </w:r>
    </w:p>
    <w:p w14:paraId="2C58D2F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(2)4N</w:t>
      </w:r>
    </w:p>
    <w:p w14:paraId="71E20EA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(3)4N</w:t>
      </w:r>
    </w:p>
    <w:p w14:paraId="2BD5294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【详解】（1）冰壶受到的重力</w:t>
      </w:r>
      <w:r>
        <w:object>
          <v:shape id="_x0000_i1039" type="#_x0000_t75" alt="eqId481d59ca9b470c9bbef757a67c518417" style="width:140.8pt;height:13.9pt" o:ole="" coordsize="21600,21600" o:preferrelative="t" filled="f" stroked="f">
            <v:stroke joinstyle="miter"/>
            <v:imagedata r:id="rId51" o:title="eqId481d59ca9b470c9bbef757a67c518417"/>
            <o:lock v:ext="edit" aspectratio="t"/>
            <w10:anchorlock/>
          </v:shape>
          <o:OLEObject Type="Embed" ProgID="Equation.DSMT4" ShapeID="_x0000_i1039" DrawAspect="Content" ObjectID="_1468075739" r:id="rId52"/>
        </w:object>
      </w:r>
    </w:p>
    <w:p w14:paraId="0B2F887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（2）由题意可知，冰壶受到的摩擦力是冰壶自重的0.02倍，则冰壶受到的摩擦力</w:t>
      </w:r>
      <w:r>
        <w:object>
          <v:shape id="_x0000_i1040" type="#_x0000_t75" alt="eqIdcc56502838c8a6036ec33020f2b8548f" style="width:132pt;height:13.9pt" o:ole="" coordsize="21600,21600" o:preferrelative="t" filled="f" stroked="f">
            <v:stroke joinstyle="miter"/>
            <v:imagedata r:id="rId53" o:title="eqIdcc56502838c8a6036ec33020f2b8548f"/>
            <o:lock v:ext="edit" aspectratio="t"/>
            <w10:anchorlock/>
          </v:shape>
          <o:OLEObject Type="Embed" ProgID="Equation.DSMT4" ShapeID="_x0000_i1040" DrawAspect="Content" ObjectID="_1468075740" r:id="rId54"/>
        </w:object>
      </w:r>
    </w:p>
    <w:p w14:paraId="446B447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（3）冰壶在水平方向上受到的推力和摩擦力方向相反，故冰壶在水平方向受到的合力</w:t>
      </w:r>
      <w:r>
        <w:object>
          <v:shape id="_x0000_i1041" type="#_x0000_t75" alt="eqIde0210c08b9810abb427bb7558ae59002" style="width:122.3pt;height:15.75pt" o:ole="" coordsize="21600,21600" o:preferrelative="t" filled="f" stroked="f">
            <v:stroke joinstyle="miter"/>
            <v:imagedata r:id="rId55" o:title="eqIde0210c08b9810abb427bb7558ae59002"/>
            <o:lock v:ext="edit" aspectratio="t"/>
            <w10:anchorlock/>
          </v:shape>
          <o:OLEObject Type="Embed" ProgID="Equation.DSMT4" ShapeID="_x0000_i1041" DrawAspect="Content" ObjectID="_1468075741" r:id="rId56"/>
        </w:object>
      </w:r>
    </w:p>
    <w:p w14:paraId="0E1B5EB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w:t>
      </w:r>
    </w:p>
    <w:p w14:paraId="462D2E9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600N</w:t>
      </w:r>
    </w:p>
    <w:p w14:paraId="6D4DEFD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p>
    <w:p w14:paraId="407B56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600N</w:t>
      </w:r>
    </w:p>
    <w:p w14:paraId="79A1241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【详解】（1）机器人重力为</w:t>
      </w:r>
      <w:r>
        <w:object>
          <v:shape id="_x0000_i1042" type="#_x0000_t75" alt="eqId085d445281d1b67ab5fcb2aaab35d80e" style="width:155.75pt;height:13.85pt" o:ole="" coordsize="21600,21600" o:preferrelative="t" filled="f" stroked="f">
            <v:stroke joinstyle="miter"/>
            <v:imagedata r:id="rId57" o:title="eqId085d445281d1b67ab5fcb2aaab35d80e"/>
            <o:lock v:ext="edit" aspectratio="t"/>
            <w10:anchorlock/>
          </v:shape>
          <o:OLEObject Type="Embed" ProgID="Equation.DSMT4" ShapeID="_x0000_i1042" DrawAspect="Content" ObjectID="_1468075742" r:id="rId58"/>
        </w:object>
      </w:r>
    </w:p>
    <w:p w14:paraId="10463C4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阻力是重力的0.1倍，因此该机器人所受的阻力</w:t>
      </w:r>
      <w:r>
        <w:object>
          <v:shape id="_x0000_i1043" type="#_x0000_t75" alt="eqIda43dfe1b5f7c5020dadaa73dc242a17f" style="width:138.95pt;height:13.8pt" o:ole="" coordsize="21600,21600" o:preferrelative="t" filled="f" stroked="f">
            <v:stroke joinstyle="miter"/>
            <v:imagedata r:id="rId59" o:title="eqIda43dfe1b5f7c5020dadaa73dc242a17f"/>
            <o:lock v:ext="edit" aspectratio="t"/>
            <w10:anchorlock/>
          </v:shape>
          <o:OLEObject Type="Embed" ProgID="Equation.DSMT4" ShapeID="_x0000_i1043" DrawAspect="Content" ObjectID="_1468075743" r:id="rId60"/>
        </w:object>
      </w:r>
    </w:p>
    <w:p w14:paraId="6BCAAD8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（2）机器人匀速直线运动，根据二力平衡可知，牵引力与阻力大小相等、方向相反，因此</w:t>
      </w:r>
      <w:r>
        <w:object>
          <v:shape id="_x0000_i1044" type="#_x0000_t75" alt="eqId7e3201a7fddee82c44a4d82fe9bdfa42" style="width:75.65pt;height:16.45pt" o:ole="" coordsize="21600,21600" o:preferrelative="t" filled="f" stroked="f">
            <v:stroke joinstyle="miter"/>
            <v:imagedata r:id="rId61" o:title="eqId7e3201a7fddee82c44a4d82fe9bdfa42"/>
            <o:lock v:ext="edit" aspectratio="t"/>
            <w10:anchorlock/>
          </v:shape>
          <o:OLEObject Type="Embed" ProgID="Equation.DSMT4" ShapeID="_x0000_i1044" DrawAspect="Content" ObjectID="_1468075744" r:id="rId62"/>
        </w:object>
      </w:r>
    </w:p>
    <w:p w14:paraId="79054BA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3．(1)250N</w:t>
      </w:r>
      <w:r>
        <w:rPr>
          <w:rFonts w:ascii="Times New Roman" w:eastAsia="Times New Roman" w:hAnsi="Times New Roman" w:cs="Times New Roman"/>
          <w:kern w:val="0"/>
          <w:sz w:val="24"/>
          <w:szCs w:val="24"/>
        </w:rPr>
        <w:t>   </w:t>
      </w:r>
      <w:r>
        <w:rPr>
          <w:sz w:val="21"/>
        </w:rPr>
        <w:t>方向竖直向下；(2)150N</w:t>
      </w:r>
      <w:r>
        <w:rPr>
          <w:rFonts w:ascii="Times New Roman" w:eastAsia="Times New Roman" w:hAnsi="Times New Roman" w:cs="Times New Roman"/>
          <w:kern w:val="0"/>
          <w:sz w:val="24"/>
          <w:szCs w:val="24"/>
        </w:rPr>
        <w:t>   </w:t>
      </w:r>
      <w:r>
        <w:rPr>
          <w:sz w:val="21"/>
        </w:rPr>
        <w:t>方向竖直向上</w:t>
      </w:r>
    </w:p>
    <w:p w14:paraId="0992BAD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【详解】解：(1)此时运动员受到重力为600N，受到降落伞竖直向上的拉力大小为350N，的合力</w:t>
      </w:r>
      <w:r>
        <w:rPr>
          <w:i/>
          <w:sz w:val="21"/>
        </w:rPr>
        <w:t>F</w:t>
      </w:r>
      <w:r>
        <w:rPr>
          <w:i/>
          <w:sz w:val="21"/>
          <w:vertAlign w:val="subscript"/>
        </w:rPr>
        <w:t>合1</w:t>
      </w:r>
      <w:r>
        <w:rPr>
          <w:sz w:val="21"/>
        </w:rPr>
        <w:t>的大小为</w:t>
      </w:r>
    </w:p>
    <w:p w14:paraId="7955896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i/>
          <w:sz w:val="21"/>
        </w:rPr>
        <w:t>F</w:t>
      </w:r>
      <w:r>
        <w:rPr>
          <w:i/>
          <w:sz w:val="21"/>
          <w:vertAlign w:val="subscript"/>
        </w:rPr>
        <w:t>合1</w:t>
      </w:r>
      <w:r>
        <w:rPr>
          <w:sz w:val="21"/>
        </w:rPr>
        <w:t>=</w:t>
      </w:r>
      <w:r>
        <w:rPr>
          <w:i/>
          <w:sz w:val="21"/>
        </w:rPr>
        <w:t>G</w:t>
      </w:r>
      <w:r>
        <w:object>
          <v:shape id="_x0000_i1045" type="#_x0000_t75" alt="eqId4b700fa9aeb1016aa71f76e4b6bb212e" style="width:7.9pt;height:6.95pt" o:ole="" coordsize="21600,21600" o:preferrelative="t" filled="f" stroked="f">
            <v:stroke joinstyle="miter"/>
            <v:imagedata r:id="rId63" o:title="eqId4b700fa9aeb1016aa71f76e4b6bb212e"/>
            <o:lock v:ext="edit" aspectratio="t"/>
            <w10:anchorlock/>
          </v:shape>
          <o:OLEObject Type="Embed" ProgID="Equation.DSMT4" ShapeID="_x0000_i1045" DrawAspect="Content" ObjectID="_1468075745" r:id="rId64"/>
        </w:object>
      </w:r>
      <w:r>
        <w:rPr>
          <w:i/>
          <w:sz w:val="21"/>
        </w:rPr>
        <w:t>F</w:t>
      </w:r>
      <w:r>
        <w:rPr>
          <w:sz w:val="21"/>
        </w:rPr>
        <w:t>=600N</w:t>
      </w:r>
      <w:r>
        <w:object>
          <v:shape id="_x0000_i1046" type="#_x0000_t75" alt="eqId4b700fa9aeb1016aa71f76e4b6bb212e" style="width:7.9pt;height:6.95pt" o:ole="" coordsize="21600,21600" o:preferrelative="t" filled="f" stroked="f">
            <v:stroke joinstyle="miter"/>
            <v:imagedata r:id="rId63" o:title="eqId4b700fa9aeb1016aa71f76e4b6bb212e"/>
            <o:lock v:ext="edit" aspectratio="t"/>
            <w10:anchorlock/>
          </v:shape>
          <o:OLEObject Type="Embed" ProgID="Equation.DSMT4" ShapeID="_x0000_i1046" DrawAspect="Content" ObjectID="_1468075746" r:id="rId65"/>
        </w:object>
      </w:r>
      <w:r>
        <w:rPr>
          <w:sz w:val="21"/>
        </w:rPr>
        <w:t>350N=250N</w:t>
      </w:r>
    </w:p>
    <w:p w14:paraId="026E923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合力的方向竖直向下。</w:t>
      </w:r>
    </w:p>
    <w:p w14:paraId="57AFCE2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(2)当降落全部打开后，运动员的重力大小不变仍为600N，运动员受到竖直向上的拉力大小变为</w:t>
      </w:r>
      <w:r>
        <w:object>
          <v:shape id="_x0000_i1047" type="#_x0000_t75" alt="eqIdf8e55590555905eb4f57889bbd16e39a" style="width:13.15pt;height:11.2pt" o:ole="" coordsize="21600,21600" o:preferrelative="t" filled="f" stroked="f">
            <v:stroke joinstyle="miter"/>
            <v:imagedata r:id="rId66" o:title="eqIdf8e55590555905eb4f57889bbd16e39a"/>
            <o:lock v:ext="edit" aspectratio="t"/>
            <w10:anchorlock/>
          </v:shape>
          <o:OLEObject Type="Embed" ProgID="Equation.DSMT4" ShapeID="_x0000_i1047" DrawAspect="Content" ObjectID="_1468075747" r:id="rId67"/>
        </w:object>
      </w:r>
      <w:r>
        <w:rPr>
          <w:sz w:val="21"/>
        </w:rPr>
        <w:t xml:space="preserve"> =750N，此时</w:t>
      </w:r>
      <w:r>
        <w:rPr>
          <w:i/>
          <w:sz w:val="21"/>
        </w:rPr>
        <w:t>F</w:t>
      </w:r>
      <w:r>
        <w:rPr>
          <w:i/>
          <w:sz w:val="21"/>
          <w:vertAlign w:val="subscript"/>
        </w:rPr>
        <w:t>合2</w:t>
      </w:r>
      <w:r>
        <w:rPr>
          <w:sz w:val="21"/>
        </w:rPr>
        <w:t>的大小为</w:t>
      </w:r>
    </w:p>
    <w:p w14:paraId="0C736C14">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i/>
          <w:sz w:val="21"/>
        </w:rPr>
        <w:t>F</w:t>
      </w:r>
      <w:r>
        <w:rPr>
          <w:i/>
          <w:sz w:val="21"/>
          <w:vertAlign w:val="subscript"/>
        </w:rPr>
        <w:t>合2</w:t>
      </w:r>
      <w:r>
        <w:rPr>
          <w:sz w:val="21"/>
        </w:rPr>
        <w:t>=</w:t>
      </w:r>
      <w:r>
        <w:object>
          <v:shape id="_x0000_i1048" type="#_x0000_t75" alt="eqIdf8e55590555905eb4f57889bbd16e39a" style="width:13.15pt;height:11.2pt" o:ole="" coordsize="21600,21600" o:preferrelative="t" filled="f" stroked="f">
            <v:stroke joinstyle="miter"/>
            <v:imagedata r:id="rId66" o:title="eqIdf8e55590555905eb4f57889bbd16e39a"/>
            <o:lock v:ext="edit" aspectratio="t"/>
            <w10:anchorlock/>
          </v:shape>
          <o:OLEObject Type="Embed" ProgID="Equation.DSMT4" ShapeID="_x0000_i1048" DrawAspect="Content" ObjectID="_1468075748" r:id="rId68"/>
        </w:object>
      </w:r>
      <w:r>
        <w:rPr>
          <w:sz w:val="21"/>
        </w:rPr>
        <w:t xml:space="preserve"> </w:t>
      </w:r>
      <w:r>
        <w:object>
          <v:shape id="_x0000_i1049" type="#_x0000_t75" alt="eqId4b700fa9aeb1016aa71f76e4b6bb212e" style="width:7.9pt;height:6.95pt" o:ole="" coordsize="21600,21600" o:preferrelative="t" filled="f" stroked="f">
            <v:stroke joinstyle="miter"/>
            <v:imagedata r:id="rId63" o:title="eqId4b700fa9aeb1016aa71f76e4b6bb212e"/>
            <o:lock v:ext="edit" aspectratio="t"/>
            <w10:anchorlock/>
          </v:shape>
          <o:OLEObject Type="Embed" ProgID="Equation.DSMT4" ShapeID="_x0000_i1049" DrawAspect="Content" ObjectID="_1468075749" r:id="rId69"/>
        </w:object>
      </w:r>
      <w:r>
        <w:rPr>
          <w:i/>
          <w:sz w:val="21"/>
        </w:rPr>
        <w:t>G</w:t>
      </w:r>
      <w:r>
        <w:rPr>
          <w:sz w:val="21"/>
        </w:rPr>
        <w:t>=750N</w:t>
      </w:r>
      <w:r>
        <w:object>
          <v:shape id="_x0000_i1050" type="#_x0000_t75" alt="eqId6ef5e6cccc26aa12e7394a048cf10851" style="width:66.85pt;height:12.55pt" o:ole="" coordsize="21600,21600" o:preferrelative="t" filled="f" stroked="f">
            <v:stroke joinstyle="miter"/>
            <v:imagedata r:id="rId70" o:title="eqId6ef5e6cccc26aa12e7394a048cf10851"/>
            <o:lock v:ext="edit" aspectratio="t"/>
            <w10:anchorlock/>
          </v:shape>
          <o:OLEObject Type="Embed" ProgID="Equation.DSMT4" ShapeID="_x0000_i1050" DrawAspect="Content" ObjectID="_1468075750" r:id="rId71"/>
        </w:object>
      </w:r>
    </w:p>
    <w:p w14:paraId="31BD2C5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合力的方向竖直向上。</w:t>
      </w:r>
    </w:p>
    <w:p w14:paraId="7D032BB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答：(1)此时运动员所受重力和拉力的合力</w:t>
      </w:r>
      <w:r>
        <w:object>
          <v:shape id="_x0000_i1051" type="#_x0000_t75" alt="eqId91b35d0c3d8aba9b8048293fba429bfe" style="width:17.55pt;height:15.6pt" o:ole="" coordsize="21600,21600" o:preferrelative="t" filled="f" stroked="f">
            <v:stroke joinstyle="miter"/>
            <v:imagedata r:id="rId16" o:title="eqId91b35d0c3d8aba9b8048293fba429bfe"/>
            <o:lock v:ext="edit" aspectratio="t"/>
            <w10:anchorlock/>
          </v:shape>
          <o:OLEObject Type="Embed" ProgID="Equation.DSMT4" ShapeID="_x0000_i1051" DrawAspect="Content" ObjectID="_1468075751" r:id="rId72"/>
        </w:object>
      </w:r>
      <w:r>
        <w:rPr>
          <w:sz w:val="21"/>
        </w:rPr>
        <w:t>的大小为250N，方向竖直向下；</w:t>
      </w:r>
    </w:p>
    <w:p w14:paraId="3BFB2A9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(2)当降落伞全部打开后，运动员受到竖直向上的拉力大小变为750N，求此时运动员所受重力和拉力的合力</w:t>
      </w:r>
      <w:r>
        <w:object>
          <v:shape id="_x0000_i1052" type="#_x0000_t75" alt="eqId6066d16509f1d5b265593ba30f14653d" style="width:18.45pt;height:15.8pt" o:ole="" coordsize="21600,21600" o:preferrelative="t" filled="f" stroked="f">
            <v:stroke joinstyle="miter"/>
            <v:imagedata r:id="rId18" o:title="eqId6066d16509f1d5b265593ba30f14653d"/>
            <o:lock v:ext="edit" aspectratio="t"/>
            <w10:anchorlock/>
          </v:shape>
          <o:OLEObject Type="Embed" ProgID="Equation.DSMT4" ShapeID="_x0000_i1052" DrawAspect="Content" ObjectID="_1468075752" r:id="rId73"/>
        </w:object>
      </w:r>
      <w:r>
        <w:rPr>
          <w:sz w:val="21"/>
        </w:rPr>
        <w:t>的大小为150N，方向竖直向上。</w:t>
      </w:r>
    </w:p>
    <w:p w14:paraId="710B8D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4．0.08N；竖直向下</w:t>
      </w:r>
    </w:p>
    <w:p w14:paraId="070EF54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【详解】羽毛球受到竖直向下的重力</w:t>
      </w:r>
      <w:r>
        <w:rPr>
          <w:rFonts w:ascii="Times New Roman" w:eastAsia="Times New Roman" w:hAnsi="Times New Roman" w:cs="Times New Roman"/>
          <w:i/>
          <w:sz w:val="21"/>
        </w:rPr>
        <w:t>G</w:t>
      </w:r>
      <w:r>
        <w:rPr>
          <w:sz w:val="21"/>
        </w:rPr>
        <w:t>=0.05N，阻力</w:t>
      </w:r>
      <w:r>
        <w:rPr>
          <w:rFonts w:ascii="Times New Roman" w:eastAsia="Times New Roman" w:hAnsi="Times New Roman" w:cs="Times New Roman"/>
          <w:i/>
          <w:sz w:val="21"/>
        </w:rPr>
        <w:t>f</w:t>
      </w:r>
      <w:r>
        <w:rPr>
          <w:sz w:val="21"/>
        </w:rPr>
        <w:t>=0.03N；羽毛球上升时，阻力竖直向下，羽毛球受到的合力</w:t>
      </w:r>
    </w:p>
    <w:p w14:paraId="5E8D54E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F</w:t>
      </w:r>
      <w:r>
        <w:rPr>
          <w:rFonts w:ascii="宋体" w:eastAsia="宋体" w:hAnsi="宋体" w:cs="宋体"/>
          <w:i/>
          <w:sz w:val="21"/>
          <w:vertAlign w:val="subscript"/>
        </w:rPr>
        <w:t>合</w:t>
      </w:r>
      <w:r>
        <w:rPr>
          <w:sz w:val="21"/>
        </w:rPr>
        <w:t>=</w:t>
      </w:r>
      <w:r>
        <w:rPr>
          <w:rFonts w:ascii="Times New Roman" w:eastAsia="Times New Roman" w:hAnsi="Times New Roman" w:cs="Times New Roman"/>
          <w:i/>
          <w:sz w:val="21"/>
        </w:rPr>
        <w:t>G</w:t>
      </w:r>
      <w:r>
        <w:rPr>
          <w:sz w:val="21"/>
        </w:rPr>
        <w:t>+</w:t>
      </w:r>
      <w:r>
        <w:rPr>
          <w:rFonts w:ascii="Times New Roman" w:eastAsia="Times New Roman" w:hAnsi="Times New Roman" w:cs="Times New Roman"/>
          <w:i/>
          <w:sz w:val="21"/>
        </w:rPr>
        <w:t>f</w:t>
      </w:r>
      <w:r>
        <w:rPr>
          <w:sz w:val="21"/>
        </w:rPr>
        <w:t>=0.05+0.03N=0.08N</w:t>
      </w:r>
    </w:p>
    <w:p w14:paraId="73F468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且方向竖直向下。</w:t>
      </w:r>
    </w:p>
    <w:p w14:paraId="17C9D9B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答：此时羽毛球受到竖直向下、大小为0.08N的合力。</w:t>
      </w:r>
    </w:p>
    <w:p w14:paraId="4C428D3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5．（1）2m/s；（2）200N</w:t>
      </w:r>
    </w:p>
    <w:p w14:paraId="71CF020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【详解】解：（1）由图可知，10min=600s车子行驶的路程为1.2km=1200m，则平均速度为</w:t>
      </w:r>
    </w:p>
    <w:p w14:paraId="579A17F4">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53" type="#_x0000_t75" alt="eqId84f34d3c73b617584d79a69e0eb13415" style="width:96.75pt;height:27.45pt" o:ole="" coordsize="21600,21600" o:preferrelative="t" filled="f" stroked="f">
            <v:stroke joinstyle="miter"/>
            <v:imagedata r:id="rId74" o:title="eqId84f34d3c73b617584d79a69e0eb13415"/>
            <o:lock v:ext="edit" aspectratio="t"/>
            <w10:anchorlock/>
          </v:shape>
          <o:OLEObject Type="Embed" ProgID="Equation.DSMT4" ShapeID="_x0000_i1053" DrawAspect="Content" ObjectID="_1468075753" r:id="rId75"/>
        </w:object>
      </w:r>
    </w:p>
    <w:p w14:paraId="26E5493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（2）车的重力为</w:t>
      </w:r>
    </w:p>
    <w:p w14:paraId="22CC1252">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54" type="#_x0000_t75" alt="eqIdce7cda3894931c65ec31c04b1b260171" style="width:152.2pt;height:14.25pt" o:ole="" coordsize="21600,21600" o:preferrelative="t" filled="f" stroked="f">
            <v:stroke joinstyle="miter"/>
            <v:imagedata r:id="rId76" o:title="eqIdce7cda3894931c65ec31c04b1b260171"/>
            <o:lock v:ext="edit" aspectratio="t"/>
            <w10:anchorlock/>
          </v:shape>
          <o:OLEObject Type="Embed" ProgID="Equation.DSMT4" ShapeID="_x0000_i1054" DrawAspect="Content" ObjectID="_1468075754" r:id="rId77"/>
        </w:object>
      </w:r>
    </w:p>
    <w:p w14:paraId="4838CAE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车受到的阻力为</w:t>
      </w:r>
    </w:p>
    <w:p w14:paraId="3FFA2231">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55" type="#_x0000_t75" alt="eqId2b82a1bbb51ea692eb9c6fc82714fc32" style="width:143.4pt;height:14.2pt" o:ole="" coordsize="21600,21600" o:preferrelative="t" filled="f" stroked="f">
            <v:stroke joinstyle="miter"/>
            <v:imagedata r:id="rId78" o:title="eqId2b82a1bbb51ea692eb9c6fc82714fc32"/>
            <o:lock v:ext="edit" aspectratio="t"/>
            <w10:anchorlock/>
          </v:shape>
          <o:OLEObject Type="Embed" ProgID="Equation.DSMT4" ShapeID="_x0000_i1055" DrawAspect="Content" ObjectID="_1468075755" r:id="rId79"/>
        </w:object>
      </w:r>
    </w:p>
    <w:p w14:paraId="436E06E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车在平直的公路上匀速行驶，处于平衡状态，由二力平衡知，车受到的牵引力等于阻力为200N。</w:t>
      </w:r>
    </w:p>
    <w:p w14:paraId="0051CE0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答：（1）10min 内配送车的平均速度为2m/s；</w:t>
      </w:r>
    </w:p>
    <w:p w14:paraId="16BC548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（2）配送车匀速行驶时的牵引力为200N。</w:t>
      </w:r>
    </w:p>
    <w:p w14:paraId="3C5ABBB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6．(1)1000N</w:t>
      </w:r>
    </w:p>
    <w:p w14:paraId="1BAFFBE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(2)200N</w:t>
      </w:r>
    </w:p>
    <w:p w14:paraId="4E71C4C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(3)720m</w:t>
      </w:r>
    </w:p>
    <w:p w14:paraId="15EF6D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【详解】（1）物体的重力</w:t>
      </w:r>
      <w:r>
        <w:object>
          <v:shape id="_x0000_i1056" type="#_x0000_t75" alt="eqIdfd3e3e819382f6c6cefb3963bae123d2" style="width:150.45pt;height:14pt" o:ole="" coordsize="21600,21600" o:preferrelative="t" filled="f" stroked="f">
            <v:stroke joinstyle="miter"/>
            <v:imagedata r:id="rId80" o:title="eqIdfd3e3e819382f6c6cefb3963bae123d2"/>
            <o:lock v:ext="edit" aspectratio="t"/>
            <w10:anchorlock/>
          </v:shape>
          <o:OLEObject Type="Embed" ProgID="Equation.DSMT4" ShapeID="_x0000_i1056" DrawAspect="Content" ObjectID="_1468075756" r:id="rId81"/>
        </w:object>
      </w:r>
    </w:p>
    <w:p w14:paraId="3A73610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（2）物体做匀速直线运动，拉力等于摩擦力，则拉力</w:t>
      </w:r>
      <w:r>
        <w:object>
          <v:shape id="_x0000_i1057" type="#_x0000_t75" alt="eqIdf6cac92f65a9f894ae7223aa15aa8e72" style="width:158.4pt;height:13.85pt" o:ole="" coordsize="21600,21600" o:preferrelative="t" filled="f" stroked="f">
            <v:stroke joinstyle="miter"/>
            <v:imagedata r:id="rId82" o:title="eqIdf6cac92f65a9f894ae7223aa15aa8e72"/>
            <o:lock v:ext="edit" aspectratio="t"/>
            <w10:anchorlock/>
          </v:shape>
          <o:OLEObject Type="Embed" ProgID="Equation.DSMT4" ShapeID="_x0000_i1057" DrawAspect="Content" ObjectID="_1468075757" r:id="rId83"/>
        </w:object>
      </w:r>
    </w:p>
    <w:p w14:paraId="79C2181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（3）由</w:t>
      </w:r>
      <w:r>
        <w:object>
          <v:shape id="_x0000_i1058" type="#_x0000_t75" alt="eqIdece1af0605776533e8742e97c39eb4c1" style="width:24.6pt;height:27.2pt" o:ole="" coordsize="21600,21600" o:preferrelative="t" filled="f" stroked="f">
            <v:stroke joinstyle="miter"/>
            <v:imagedata r:id="rId84" o:title="eqIdece1af0605776533e8742e97c39eb4c1"/>
            <o:lock v:ext="edit" aspectratio="t"/>
            <w10:anchorlock/>
          </v:shape>
          <o:OLEObject Type="Embed" ProgID="Equation.DSMT4" ShapeID="_x0000_i1058" DrawAspect="Content" ObjectID="_1468075758" r:id="rId85"/>
        </w:object>
      </w:r>
      <w:r>
        <w:rPr>
          <w:sz w:val="21"/>
        </w:rPr>
        <w:t>得，物体运动30min通过的路程</w:t>
      </w:r>
      <w:r>
        <w:object>
          <v:shape id="_x0000_i1059" type="#_x0000_t75" alt="eqId893431ceae52435d60bff2368584971b" style="width:141.6pt;height:12.15pt" o:ole="" coordsize="21600,21600" o:preferrelative="t" filled="f" stroked="f">
            <v:stroke joinstyle="miter"/>
            <v:imagedata r:id="rId86" o:title="eqId893431ceae52435d60bff2368584971b"/>
            <o:lock v:ext="edit" aspectratio="t"/>
            <w10:anchorlock/>
          </v:shape>
          <o:OLEObject Type="Embed" ProgID="Equation.DSMT4" ShapeID="_x0000_i1059" DrawAspect="Content" ObjectID="_1468075759" r:id="rId87"/>
        </w:object>
      </w:r>
    </w:p>
    <w:p w14:paraId="388A3E6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7．(1)</w:t>
      </w:r>
      <w:r>
        <w:object>
          <v:shape id="_x0000_i1060" type="#_x0000_t75" alt="eqId1836a961164b63127d80665d1d3d0f0e" style="width:21.05pt;height:11.85pt" o:ole="" coordsize="21600,21600" o:preferrelative="t" filled="f" stroked="f">
            <v:stroke joinstyle="miter"/>
            <v:imagedata r:id="rId28" o:title="eqId1836a961164b63127d80665d1d3d0f0e"/>
            <o:lock v:ext="edit" aspectratio="t"/>
            <w10:anchorlock/>
          </v:shape>
          <o:OLEObject Type="Embed" ProgID="Equation.DSMT4" ShapeID="_x0000_i1060" DrawAspect="Content" ObjectID="_1468075760" r:id="rId88"/>
        </w:object>
      </w:r>
    </w:p>
    <w:p w14:paraId="045C7E8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w:t>
      </w:r>
      <w:r>
        <w:object>
          <v:shape id="_x0000_i1061" type="#_x0000_t75" alt="eqId73e023b6fe6595a738a117e13481c2c3" style="width:28.1pt;height:11.4pt" o:ole="" coordsize="21600,21600" o:preferrelative="t" filled="f" stroked="f">
            <v:stroke joinstyle="miter"/>
            <v:imagedata r:id="rId89" o:title="eqId73e023b6fe6595a738a117e13481c2c3"/>
            <o:lock v:ext="edit" aspectratio="t"/>
            <w10:anchorlock/>
          </v:shape>
          <o:OLEObject Type="Embed" ProgID="Equation.DSMT4" ShapeID="_x0000_i1061" DrawAspect="Content" ObjectID="_1468075761" r:id="rId90"/>
        </w:object>
      </w:r>
    </w:p>
    <w:p w14:paraId="4361AE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(3)60m</w:t>
      </w:r>
    </w:p>
    <w:p w14:paraId="565A153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【详解】（1）由图可知，机器人在0到2min内和5到7min内都是在做匀速直线运动，受力平衡，所以机器人受到的摩擦力等于受到的牵引力，为10N。</w:t>
      </w:r>
    </w:p>
    <w:p w14:paraId="6E9E22B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（2）前</w:t>
      </w:r>
      <w:r>
        <w:object>
          <v:shape id="_x0000_i1062" type="#_x0000_t75" alt="eqId276544dddf27f079144b8db1e570b9ed" style="width:24.6pt;height:12.25pt" o:ole="" coordsize="21600,21600" o:preferrelative="t" filled="f" stroked="f">
            <v:stroke joinstyle="miter"/>
            <v:imagedata r:id="rId33" o:title="eqId276544dddf27f079144b8db1e570b9ed"/>
            <o:lock v:ext="edit" aspectratio="t"/>
            <w10:anchorlock/>
          </v:shape>
          <o:OLEObject Type="Embed" ProgID="Equation.DSMT4" ShapeID="_x0000_i1062" DrawAspect="Content" ObjectID="_1468075762" r:id="rId91"/>
        </w:object>
      </w:r>
      <w:r>
        <w:rPr>
          <w:sz w:val="21"/>
        </w:rPr>
        <w:t>内</w:t>
      </w:r>
      <w:r>
        <w:object>
          <v:shape id="_x0000_i1063" type="#_x0000_t75" alt="eqIdcc810f94be846bd415596e7775771a16" style="width:45.75pt;height:16.05pt" o:ole="" coordsize="21600,21600" o:preferrelative="t" filled="f" stroked="f">
            <v:stroke joinstyle="miter"/>
            <v:imagedata r:id="rId92" o:title="eqIdcc810f94be846bd415596e7775771a16"/>
            <o:lock v:ext="edit" aspectratio="t"/>
            <w10:anchorlock/>
          </v:shape>
          <o:OLEObject Type="Embed" ProgID="Equation.DSMT4" ShapeID="_x0000_i1063" DrawAspect="Content" ObjectID="_1468075763" r:id="rId93"/>
        </w:object>
      </w:r>
      <w:r>
        <w:rPr>
          <w:sz w:val="21"/>
        </w:rPr>
        <w:t>，</w:t>
      </w:r>
      <w:r>
        <w:object>
          <v:shape id="_x0000_i1064" type="#_x0000_t75" alt="eqId423b49a5d54b0fd1abd9aa32915a9d0f" style="width:75.65pt;height:16.1pt" o:ole="" coordsize="21600,21600" o:preferrelative="t" filled="f" stroked="f">
            <v:stroke joinstyle="miter"/>
            <v:imagedata r:id="rId94" o:title="eqId423b49a5d54b0fd1abd9aa32915a9d0f"/>
            <o:lock v:ext="edit" aspectratio="t"/>
            <w10:anchorlock/>
          </v:shape>
          <o:OLEObject Type="Embed" ProgID="Equation.DSMT4" ShapeID="_x0000_i1064" DrawAspect="Content" ObjectID="_1468075764" r:id="rId95"/>
        </w:object>
      </w:r>
      <w:r>
        <w:rPr>
          <w:sz w:val="21"/>
        </w:rPr>
        <w:t>，根据公式</w:t>
      </w:r>
      <w:r>
        <w:object>
          <v:shape id="_x0000_i1065" type="#_x0000_t75" alt="eqIdece1af0605776533e8742e97c39eb4c1" style="width:24.6pt;height:27.2pt" o:ole="" coordsize="21600,21600" o:preferrelative="t" filled="f" stroked="f">
            <v:stroke joinstyle="miter"/>
            <v:imagedata r:id="rId84" o:title="eqIdece1af0605776533e8742e97c39eb4c1"/>
            <o:lock v:ext="edit" aspectratio="t"/>
            <w10:anchorlock/>
          </v:shape>
          <o:OLEObject Type="Embed" ProgID="Equation.DSMT4" ShapeID="_x0000_i1065" DrawAspect="Content" ObjectID="_1468075765" r:id="rId96"/>
        </w:object>
      </w:r>
      <w:r>
        <w:rPr>
          <w:sz w:val="21"/>
        </w:rPr>
        <w:t>可知，机器人运动的平均速度为</w:t>
      </w:r>
      <w:r>
        <w:object>
          <v:shape id="_x0000_i1066" type="#_x0000_t75" alt="eqIdad837f122443fa687586d4d48339def1" style="width:102.95pt;height:31.7pt" o:ole="" coordsize="21600,21600" o:preferrelative="t" filled="f" stroked="f">
            <v:stroke joinstyle="miter"/>
            <v:imagedata r:id="rId97" o:title="eqIdad837f122443fa687586d4d48339def1"/>
            <o:lock v:ext="edit" aspectratio="t"/>
            <w10:anchorlock/>
          </v:shape>
          <o:OLEObject Type="Embed" ProgID="Equation.DSMT4" ShapeID="_x0000_i1066" DrawAspect="Content" ObjectID="_1468075766" r:id="rId98"/>
        </w:object>
      </w:r>
    </w:p>
    <w:p w14:paraId="1C0DC1F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（3）由图可知，机器人5到7min内在做匀速直线运动，这段时间内路程为</w:t>
      </w:r>
      <w:r>
        <w:object>
          <v:shape id="_x0000_i1067" type="#_x0000_t75" alt="eqId7d95f5dc2fe8963f5a5f2509750c3628" style="width:103.75pt;height:12.15pt" o:ole="" coordsize="21600,21600" o:preferrelative="t" filled="f" stroked="f">
            <v:stroke joinstyle="miter"/>
            <v:imagedata r:id="rId99" o:title="eqId7d95f5dc2fe8963f5a5f2509750c3628"/>
            <o:lock v:ext="edit" aspectratio="t"/>
            <w10:anchorlock/>
          </v:shape>
          <o:OLEObject Type="Embed" ProgID="Equation.DSMT4" ShapeID="_x0000_i1067" DrawAspect="Content" ObjectID="_1468075767" r:id="rId100"/>
        </w:object>
      </w:r>
      <w:r>
        <w:rPr>
          <w:sz w:val="21"/>
        </w:rPr>
        <w:t>，时间为</w:t>
      </w:r>
      <w:r>
        <w:object>
          <v:shape id="_x0000_i1068" type="#_x0000_t75" alt="eqId3a39ee2e1a5c9713d9c6aac7a8ddf8c6" style="width:60.7pt;height:11.4pt" o:ole="" coordsize="21600,21600" o:preferrelative="t" filled="f" stroked="f">
            <v:stroke joinstyle="miter"/>
            <v:imagedata r:id="rId101" o:title="eqId3a39ee2e1a5c9713d9c6aac7a8ddf8c6"/>
            <o:lock v:ext="edit" aspectratio="t"/>
            <w10:anchorlock/>
          </v:shape>
          <o:OLEObject Type="Embed" ProgID="Equation.DSMT4" ShapeID="_x0000_i1068" DrawAspect="Content" ObjectID="_1468075768" r:id="rId102"/>
        </w:object>
      </w:r>
    </w:p>
    <w:p w14:paraId="6E95895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根据公式</w:t>
      </w:r>
      <w:r>
        <w:object>
          <v:shape id="_x0000_i1069" type="#_x0000_t75" alt="eqIdece1af0605776533e8742e97c39eb4c1" style="width:24.6pt;height:27.2pt" o:ole="" coordsize="21600,21600" o:preferrelative="t" filled="f" stroked="f">
            <v:stroke joinstyle="miter"/>
            <v:imagedata r:id="rId84" o:title="eqIdece1af0605776533e8742e97c39eb4c1"/>
            <o:lock v:ext="edit" aspectratio="t"/>
            <w10:anchorlock/>
          </v:shape>
          <o:OLEObject Type="Embed" ProgID="Equation.DSMT4" ShapeID="_x0000_i1069" DrawAspect="Content" ObjectID="_1468075769" r:id="rId103"/>
        </w:object>
      </w:r>
      <w:r>
        <w:rPr>
          <w:sz w:val="21"/>
        </w:rPr>
        <w:t>可知，5到7min内的速度为</w:t>
      </w:r>
      <w:r>
        <w:object>
          <v:shape id="_x0000_i1070" type="#_x0000_t75" alt="eqId612fdf649dcb322fc2794f8d072743f5" style="width:91.45pt;height:27.2pt" o:ole="" coordsize="21600,21600" o:preferrelative="t" filled="f" stroked="f">
            <v:stroke joinstyle="miter"/>
            <v:imagedata r:id="rId104" o:title="eqId612fdf649dcb322fc2794f8d072743f5"/>
            <o:lock v:ext="edit" aspectratio="t"/>
            <w10:anchorlock/>
          </v:shape>
          <o:OLEObject Type="Embed" ProgID="Equation.DSMT4" ShapeID="_x0000_i1070" DrawAspect="Content" ObjectID="_1468075770" r:id="rId105"/>
        </w:object>
      </w:r>
    </w:p>
    <w:p w14:paraId="4C8423D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w:t>
      </w:r>
      <w:r>
        <w:object>
          <v:shape id="_x0000_i1071" type="#_x0000_t75" alt="eqIddc19c198797fb85df60756ced994f184" style="width:39.55pt;height:12.2pt" o:ole="" coordsize="21600,21600" o:preferrelative="t" filled="f" stroked="f">
            <v:stroke joinstyle="miter"/>
            <v:imagedata r:id="rId35" o:title="eqIddc19c198797fb85df60756ced994f184"/>
            <o:lock v:ext="edit" aspectratio="t"/>
            <w10:anchorlock/>
          </v:shape>
          <o:OLEObject Type="Embed" ProgID="Equation.DSMT4" ShapeID="_x0000_i1071" DrawAspect="Content" ObjectID="_1468075771" r:id="rId106"/>
        </w:object>
      </w:r>
      <w:r>
        <w:rPr>
          <w:sz w:val="21"/>
        </w:rPr>
        <w:t>内</w:t>
      </w:r>
      <w:r>
        <w:object>
          <v:shape id="_x0000_i1072" type="#_x0000_t75" alt="eqIde0e73ea6de028af4dbfd516435c06390" style="width:65.05pt;height:12.15pt" o:ole="" coordsize="21600,21600" o:preferrelative="t" filled="f" stroked="f">
            <v:stroke joinstyle="miter"/>
            <v:imagedata r:id="rId107" o:title="eqIde0e73ea6de028af4dbfd516435c06390"/>
            <o:lock v:ext="edit" aspectratio="t"/>
            <w10:anchorlock/>
          </v:shape>
          <o:OLEObject Type="Embed" ProgID="Equation.DSMT4" ShapeID="_x0000_i1072" DrawAspect="Content" ObjectID="_1468075772" r:id="rId108"/>
        </w:object>
      </w:r>
      <w:r>
        <w:rPr>
          <w:sz w:val="21"/>
        </w:rPr>
        <w:t>，通过的路程为</w:t>
      </w:r>
      <w:r>
        <w:object>
          <v:shape id="_x0000_i1073" type="#_x0000_t75" alt="eqId8704a2cc05cc113a11a35cad4c1324b9" style="width:115.2pt;height:12.15pt" o:ole="" coordsize="21600,21600" o:preferrelative="t" filled="f" stroked="f">
            <v:stroke joinstyle="miter"/>
            <v:imagedata r:id="rId109" o:title="eqId8704a2cc05cc113a11a35cad4c1324b9"/>
            <o:lock v:ext="edit" aspectratio="t"/>
            <w10:anchorlock/>
          </v:shape>
          <o:OLEObject Type="Embed" ProgID="Equation.DSMT4" ShapeID="_x0000_i1073" DrawAspect="Content" ObjectID="_1468075773" r:id="rId110"/>
        </w:object>
      </w:r>
    </w:p>
    <w:p w14:paraId="5893FC5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8．(1)90000N</w:t>
      </w:r>
    </w:p>
    <w:p w14:paraId="11EBCC3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(2)4500N</w:t>
      </w:r>
    </w:p>
    <w:p w14:paraId="48C46CF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(3)4500N</w:t>
      </w:r>
    </w:p>
    <w:p w14:paraId="71C515B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w:t>
      </w:r>
      <w:r>
        <w:rPr>
          <w:rFonts w:ascii="Times New Roman" w:eastAsia="Times New Roman" w:hAnsi="Times New Roman" w:cs="Times New Roman"/>
          <w:strike w:val="0"/>
          <w:kern w:val="0"/>
          <w:sz w:val="24"/>
          <w:szCs w:val="24"/>
          <w:u w:val="none"/>
        </w:rPr>
        <w:drawing>
          <wp:inline distT="0" distB="0" distL="114300" distR="114300">
            <wp:extent cx="1571625" cy="552450"/>
            <wp:effectExtent l="0" t="0" r="9525" b="0"/>
            <wp:docPr id="1467835662" name="图片 1467835662" descr="@@@b36d9636-3d51-4ff6-8b92-21eee133c5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35662" name="图片 1467835662" descr="@@@b36d9636-3d51-4ff6-8b92-21eee133c5bf"/>
                    <pic:cNvPicPr>
                      <a:picLocks noChangeAspect="1"/>
                    </pic:cNvPicPr>
                  </pic:nvPicPr>
                  <pic:blipFill>
                    <a:blip xmlns:r="http://schemas.openxmlformats.org/officeDocument/2006/relationships" r:embed="rId111"/>
                    <a:stretch>
                      <a:fillRect/>
                    </a:stretch>
                  </pic:blipFill>
                  <pic:spPr>
                    <a:xfrm>
                      <a:off x="0" y="0"/>
                      <a:ext cx="1571625" cy="552450"/>
                    </a:xfrm>
                    <a:prstGeom prst="rect">
                      <a:avLst/>
                    </a:prstGeom>
                  </pic:spPr>
                </pic:pic>
              </a:graphicData>
            </a:graphic>
          </wp:inline>
        </w:drawing>
      </w:r>
    </w:p>
    <w:p w14:paraId="211C03D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【详解】（1）校车的总重力</w:t>
      </w:r>
      <w:r>
        <w:rPr>
          <w:i/>
          <w:sz w:val="21"/>
        </w:rPr>
        <w:t>G</w:t>
      </w:r>
      <w:r>
        <w:rPr>
          <w:sz w:val="21"/>
        </w:rPr>
        <w:t>=</w:t>
      </w:r>
      <w:r>
        <w:rPr>
          <w:i/>
          <w:sz w:val="21"/>
        </w:rPr>
        <w:t>mg</w:t>
      </w:r>
      <w:r>
        <w:rPr>
          <w:sz w:val="21"/>
        </w:rPr>
        <w:t>=9000kg×10N/kg=9×10⁴N</w:t>
      </w:r>
    </w:p>
    <w:p w14:paraId="7FF970E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（2）校车受到的摩擦力</w:t>
      </w:r>
      <w:r>
        <w:rPr>
          <w:i/>
          <w:sz w:val="21"/>
        </w:rPr>
        <w:t>f</w:t>
      </w:r>
      <w:r>
        <w:rPr>
          <w:sz w:val="21"/>
        </w:rPr>
        <w:t>=0.05</w:t>
      </w:r>
      <w:r>
        <w:rPr>
          <w:i/>
          <w:sz w:val="21"/>
        </w:rPr>
        <w:t>G</w:t>
      </w:r>
      <w:r>
        <w:rPr>
          <w:sz w:val="21"/>
        </w:rPr>
        <w:t>=0.05×9×10⁴N=4500N</w:t>
      </w:r>
    </w:p>
    <w:p w14:paraId="3FBDB1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（3）因为校车在平直路面上匀速直线行驶，所以它处于平衡状态。在水平方向上，校车受到的牵引力和摩擦力是一对平衡力。根据二力平衡的条件，牵引力的大小等于摩擦力的大小。设校车受到的水平牵引力为</w:t>
      </w:r>
      <w:r>
        <w:rPr>
          <w:i/>
          <w:sz w:val="21"/>
        </w:rPr>
        <w:t>F</w:t>
      </w:r>
      <w:r>
        <w:rPr>
          <w:sz w:val="21"/>
        </w:rPr>
        <w:t>，则</w:t>
      </w:r>
      <w:r>
        <w:rPr>
          <w:i/>
          <w:sz w:val="21"/>
        </w:rPr>
        <w:t>F</w:t>
      </w:r>
      <w:r>
        <w:rPr>
          <w:sz w:val="21"/>
        </w:rPr>
        <w:t>=</w:t>
      </w:r>
      <w:r>
        <w:rPr>
          <w:i/>
          <w:sz w:val="21"/>
        </w:rPr>
        <w:t>f</w:t>
      </w:r>
      <w:r>
        <w:rPr>
          <w:sz w:val="21"/>
        </w:rPr>
        <w:t>=4500N</w:t>
      </w:r>
    </w:p>
    <w:p w14:paraId="791454F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（4）由图知，校车向左运动，校车在水平方向上受到向左的牵引力</w:t>
      </w:r>
      <w:r>
        <w:rPr>
          <w:i/>
          <w:sz w:val="21"/>
        </w:rPr>
        <w:t>F</w:t>
      </w:r>
      <w:r>
        <w:rPr>
          <w:sz w:val="21"/>
        </w:rPr>
        <w:t>和向右的摩擦力</w:t>
      </w:r>
      <w:r>
        <w:rPr>
          <w:i/>
          <w:sz w:val="21"/>
        </w:rPr>
        <w:t>f</w:t>
      </w:r>
      <w:r>
        <w:rPr>
          <w:sz w:val="21"/>
        </w:rPr>
        <w:t>。因为校车做匀速直线运动，所以牵引力和摩擦力是一对平衡力，大小相等，方向相反，作用在同一直线上。牵引力和摩擦力的作用点都在校车的重心，分别水平向左、向右画带箭头的线段，线段的长短相同，在箭头处标注力的大小。如图所示：</w:t>
      </w:r>
    </w:p>
    <w:p w14:paraId="20C06FC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rFonts w:ascii="Times New Roman" w:eastAsia="Times New Roman" w:hAnsi="Times New Roman" w:cs="Times New Roman"/>
          <w:strike w:val="0"/>
          <w:kern w:val="0"/>
          <w:sz w:val="24"/>
          <w:szCs w:val="24"/>
          <w:u w:val="none"/>
        </w:rPr>
        <w:drawing>
          <wp:inline distT="0" distB="0" distL="114300" distR="114300">
            <wp:extent cx="1876425" cy="666750"/>
            <wp:effectExtent l="0" t="0" r="9525" b="0"/>
            <wp:docPr id="1326038724" name="图片 1326038724" descr="@@@ed1c3f50-7634-42ca-bc8b-9dfa3e599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38724" name="图片 1326038724" descr="@@@ed1c3f50-7634-42ca-bc8b-9dfa3e599f20"/>
                    <pic:cNvPicPr>
                      <a:picLocks noChangeAspect="1"/>
                    </pic:cNvPicPr>
                  </pic:nvPicPr>
                  <pic:blipFill>
                    <a:blip xmlns:r="http://schemas.openxmlformats.org/officeDocument/2006/relationships" r:embed="rId111"/>
                    <a:stretch>
                      <a:fillRect/>
                    </a:stretch>
                  </pic:blipFill>
                  <pic:spPr>
                    <a:xfrm>
                      <a:off x="0" y="0"/>
                      <a:ext cx="1876425" cy="666750"/>
                    </a:xfrm>
                    <a:prstGeom prst="rect">
                      <a:avLst/>
                    </a:prstGeom>
                  </pic:spPr>
                </pic:pic>
              </a:graphicData>
            </a:graphic>
          </wp:inline>
        </w:drawing>
      </w:r>
    </w:p>
    <w:p w14:paraId="6403700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9．（1）600N；（2）1.5×10</w:t>
      </w:r>
      <w:r>
        <w:rPr>
          <w:sz w:val="21"/>
          <w:vertAlign w:val="superscript"/>
        </w:rPr>
        <w:t>5</w:t>
      </w:r>
      <w:r>
        <w:rPr>
          <w:sz w:val="21"/>
        </w:rPr>
        <w:t>pa；（3）5.2t</w:t>
      </w:r>
    </w:p>
    <w:p w14:paraId="084F1B3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【详解】解：（1）小车恰能做匀速直线运动时，受力平衡，水平方向上受到阻力和拉力是一对平衡力</w:t>
      </w:r>
    </w:p>
    <w:p w14:paraId="655DA73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74" type="#_x0000_t75" alt="eqId9ba53e6c79da0e7279ed304be6db14b5" style="width:268.4pt;height:15.8pt" o:ole="" coordsize="21600,21600" o:preferrelative="t" filled="f" stroked="f">
            <v:stroke joinstyle="miter"/>
            <v:imagedata r:id="rId112" o:title="eqId9ba53e6c79da0e7279ed304be6db14b5"/>
            <o:lock v:ext="edit" aspectratio="t"/>
            <w10:anchorlock/>
          </v:shape>
          <o:OLEObject Type="Embed" ProgID="Equation.DSMT4" ShapeID="_x0000_i1074" DrawAspect="Content" ObjectID="_1468075774" r:id="rId113"/>
        </w:object>
      </w:r>
    </w:p>
    <w:p w14:paraId="55BFD71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（2）它对地面的压强是</w:t>
      </w:r>
    </w:p>
    <w:p w14:paraId="7F151955">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75" type="#_x0000_t75" alt="eqId5a8323bd27a7c03e1f6fca7c87e2ce48" style="width:234.05pt;height:29pt" o:ole="" coordsize="21600,21600" o:preferrelative="t" filled="f" stroked="f">
            <v:stroke joinstyle="miter"/>
            <v:imagedata r:id="rId114" o:title="eqId5a8323bd27a7c03e1f6fca7c87e2ce48"/>
            <o:lock v:ext="edit" aspectratio="t"/>
            <w10:anchorlock/>
          </v:shape>
          <o:OLEObject Type="Embed" ProgID="Equation.DSMT4" ShapeID="_x0000_i1075" DrawAspect="Content" ObjectID="_1468075775" r:id="rId115"/>
        </w:object>
      </w:r>
    </w:p>
    <w:p w14:paraId="507FCDC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（3）车上人和物的总重力最大为</w:t>
      </w:r>
    </w:p>
    <w:p w14:paraId="4322D18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76" type="#_x0000_t75" alt="eqId6fdc48d9da0962b81bfb2ec6373a3bd4" style="width:210.3pt;height:15.8pt" o:ole="" coordsize="21600,21600" o:preferrelative="t" filled="f" stroked="f">
            <v:stroke joinstyle="miter"/>
            <v:imagedata r:id="rId116" o:title="eqId6fdc48d9da0962b81bfb2ec6373a3bd4"/>
            <o:lock v:ext="edit" aspectratio="t"/>
            <w10:anchorlock/>
          </v:shape>
          <o:OLEObject Type="Embed" ProgID="Equation.DSMT4" ShapeID="_x0000_i1076" DrawAspect="Content" ObjectID="_1468075776" r:id="rId117"/>
        </w:object>
      </w:r>
    </w:p>
    <w:p w14:paraId="5FEEB9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车上人和物的总质量不能超过</w:t>
      </w:r>
    </w:p>
    <w:p w14:paraId="48F30895">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object>
          <v:shape id="_x0000_i1077" type="#_x0000_t75" alt="eqId5da967de69d78ec87f4643e70b938bff" style="width:315.9pt;height:30.95pt" o:ole="" coordsize="21600,21600" o:preferrelative="t" filled="f" stroked="f">
            <v:stroke joinstyle="miter"/>
            <v:imagedata r:id="rId118" o:title="eqId5da967de69d78ec87f4643e70b938bff"/>
            <o:lock v:ext="edit" aspectratio="t"/>
            <w10:anchorlock/>
          </v:shape>
          <o:OLEObject Type="Embed" ProgID="Equation.DSMT4" ShapeID="_x0000_i1077" DrawAspect="Content" ObjectID="_1468075777" r:id="rId119"/>
        </w:object>
      </w:r>
    </w:p>
    <w:p w14:paraId="265E858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答：（1）当水平拉力为600N时，小车恰能做匀速直线运动；</w:t>
      </w:r>
    </w:p>
    <w:p w14:paraId="7798A6B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（2）小车每个车轮与地面的接触面积为0.02m</w:t>
      </w:r>
      <w:r>
        <w:rPr>
          <w:sz w:val="21"/>
          <w:vertAlign w:val="superscript"/>
        </w:rPr>
        <w:t>2</w:t>
      </w:r>
      <w:r>
        <w:rPr>
          <w:sz w:val="21"/>
        </w:rPr>
        <w:t>，当小车空车静止时，它对地面的压强是1.5×10</w:t>
      </w:r>
      <w:r>
        <w:rPr>
          <w:sz w:val="21"/>
          <w:vertAlign w:val="superscript"/>
        </w:rPr>
        <w:t>5</w:t>
      </w:r>
      <w:r>
        <w:rPr>
          <w:sz w:val="21"/>
        </w:rPr>
        <w:t>Pa；</w:t>
      </w:r>
    </w:p>
    <w:p w14:paraId="657D355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（3）某路面能承受的最大压强为8×10</w:t>
      </w:r>
      <w:r>
        <w:rPr>
          <w:sz w:val="21"/>
          <w:vertAlign w:val="superscript"/>
        </w:rPr>
        <w:t>5</w:t>
      </w:r>
      <w:r>
        <w:rPr>
          <w:sz w:val="21"/>
        </w:rPr>
        <w:t>pa，该小车在该路面行驶时，车上人和物的总质量不能超过5.2t。</w:t>
      </w:r>
    </w:p>
    <w:p w14:paraId="17DA210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10．(1)1.6</w:t>
      </w:r>
      <w:r>
        <w:object>
          <v:shape id="_x0000_i1078" type="#_x0000_t75" alt="eqId2468403b3eba9e40bfa36f464e927738" style="width:7.9pt;height:8.75pt" o:ole="" coordsize="21600,21600" o:preferrelative="t" filled="f" stroked="f">
            <v:stroke joinstyle="miter"/>
            <v:imagedata r:id="rId39" o:title="eqId2468403b3eba9e40bfa36f464e927738"/>
            <o:lock v:ext="edit" aspectratio="t"/>
            <w10:anchorlock/>
          </v:shape>
          <o:OLEObject Type="Embed" ProgID="Equation.DSMT4" ShapeID="_x0000_i1078" DrawAspect="Content" ObjectID="_1468075778" r:id="rId120"/>
        </w:object>
      </w:r>
      <w:r>
        <w:rPr>
          <w:sz w:val="21"/>
        </w:rPr>
        <w:t>10</w:t>
      </w:r>
      <w:r>
        <w:rPr>
          <w:sz w:val="21"/>
          <w:vertAlign w:val="superscript"/>
        </w:rPr>
        <w:t>4</w:t>
      </w:r>
      <w:r>
        <w:rPr>
          <w:sz w:val="21"/>
        </w:rPr>
        <w:t>N</w:t>
      </w:r>
    </w:p>
    <w:p w14:paraId="5CDE96F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(2)1.6</w:t>
      </w:r>
      <w:r>
        <w:object>
          <v:shape id="_x0000_i1079" type="#_x0000_t75" alt="eqId2468403b3eba9e40bfa36f464e927738" style="width:7.9pt;height:8.75pt" o:ole="" coordsize="21600,21600" o:preferrelative="t" filled="f" stroked="f">
            <v:stroke joinstyle="miter"/>
            <v:imagedata r:id="rId39" o:title="eqId2468403b3eba9e40bfa36f464e927738"/>
            <o:lock v:ext="edit" aspectratio="t"/>
            <w10:anchorlock/>
          </v:shape>
          <o:OLEObject Type="Embed" ProgID="Equation.DSMT4" ShapeID="_x0000_i1079" DrawAspect="Content" ObjectID="_1468075779" r:id="rId121"/>
        </w:object>
      </w:r>
      <w:r>
        <w:rPr>
          <w:sz w:val="21"/>
        </w:rPr>
        <w:t>10</w:t>
      </w:r>
      <w:r>
        <w:rPr>
          <w:sz w:val="21"/>
          <w:vertAlign w:val="superscript"/>
        </w:rPr>
        <w:t>4</w:t>
      </w:r>
      <w:r>
        <w:rPr>
          <w:sz w:val="21"/>
        </w:rPr>
        <w:t>N</w:t>
      </w:r>
    </w:p>
    <w:p w14:paraId="5DAA43D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(3)电动汽车将做加速运动</w:t>
      </w:r>
    </w:p>
    <w:p w14:paraId="045A241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【详解】（1）这辆电动汽车的总重力是</w:t>
      </w:r>
      <w:r>
        <w:object>
          <v:shape id="_x0000_i1080" type="#_x0000_t75" alt="eqId1d97367e1e89329a939451d9faff922e" style="width:187.4pt;height:15.8pt" o:ole="" coordsize="21600,21600" o:preferrelative="t" filled="f" stroked="f">
            <v:stroke joinstyle="miter"/>
            <v:imagedata r:id="rId122" o:title="eqId1d97367e1e89329a939451d9faff922e"/>
            <o:lock v:ext="edit" aspectratio="t"/>
            <w10:anchorlock/>
          </v:shape>
          <o:OLEObject Type="Embed" ProgID="Equation.DSMT4" ShapeID="_x0000_i1080" DrawAspect="Content" ObjectID="_1468075780" r:id="rId123"/>
        </w:object>
      </w:r>
    </w:p>
    <w:p w14:paraId="670E16A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（2）电动汽车匀速行驶时，受到的重力与支持力是一对平衡力，所以地面对电动汽车的支持力</w:t>
      </w:r>
      <w:r>
        <w:object>
          <v:shape id="_x0000_i1081" type="#_x0000_t75" alt="eqId50b0223d57841cf57e198a6594d90c40" style="width:87.1pt;height:16.5pt" o:ole="" coordsize="21600,21600" o:preferrelative="t" filled="f" stroked="f">
            <v:stroke joinstyle="miter"/>
            <v:imagedata r:id="rId124" o:title="eqId50b0223d57841cf57e198a6594d90c40"/>
            <o:lock v:ext="edit" aspectratio="t"/>
            <w10:anchorlock/>
          </v:shape>
          <o:OLEObject Type="Embed" ProgID="Equation.DSMT4" ShapeID="_x0000_i1081" DrawAspect="Content" ObjectID="_1468075781" r:id="rId125"/>
        </w:object>
      </w:r>
    </w:p>
    <w:p w14:paraId="197516E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（3）电动汽车行驶时受到的阻力为</w:t>
      </w:r>
      <w:r>
        <w:object>
          <v:shape id="_x0000_i1082" type="#_x0000_t75" alt="eqId44502cfa5984a30f2b1a3b71fd34eb69" style="width:170.7pt;height:15.8pt" o:ole="" coordsize="21600,21600" o:preferrelative="t" filled="f" stroked="f">
            <v:stroke joinstyle="miter"/>
            <v:imagedata r:id="rId126" o:title="eqId44502cfa5984a30f2b1a3b71fd34eb69"/>
            <o:lock v:ext="edit" aspectratio="t"/>
            <w10:anchorlock/>
          </v:shape>
          <o:OLEObject Type="Embed" ProgID="Equation.DSMT4" ShapeID="_x0000_i1082" DrawAspect="Content" ObjectID="_1468075782" r:id="rId127"/>
        </w:object>
      </w:r>
    </w:p>
    <w:p w14:paraId="3C47508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由于</w:t>
      </w:r>
      <w:r>
        <w:object>
          <v:shape id="_x0000_i1083" type="#_x0000_t75" alt="eqIdf5a69ea14cb9fc99bed4bcdd8bf6ca31" style="width:99.4pt;height:13.8pt" o:ole="" coordsize="21600,21600" o:preferrelative="t" filled="f" stroked="f">
            <v:stroke joinstyle="miter"/>
            <v:imagedata r:id="rId128" o:title="eqIdf5a69ea14cb9fc99bed4bcdd8bf6ca31"/>
            <o:lock v:ext="edit" aspectratio="t"/>
            <w10:anchorlock/>
          </v:shape>
          <o:OLEObject Type="Embed" ProgID="Equation.DSMT4" ShapeID="_x0000_i1083" DrawAspect="Content" ObjectID="_1468075783" r:id="rId129"/>
        </w:object>
      </w:r>
      <w:r>
        <w:rPr>
          <w:sz w:val="21"/>
        </w:rPr>
        <w:t>，即电动汽车受到的牵引力大于它行驶时受到的阻力，所以电动汽车将做加速运动。</w:t>
      </w:r>
    </w:p>
    <w:p w14:paraId="344C3B0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11．(1)0.5×10</w:t>
      </w:r>
      <w:r>
        <w:rPr>
          <w:sz w:val="21"/>
          <w:vertAlign w:val="superscript"/>
        </w:rPr>
        <w:t>3</w:t>
      </w:r>
      <w:r>
        <w:rPr>
          <w:sz w:val="21"/>
        </w:rPr>
        <w:t>kg/m</w:t>
      </w:r>
      <w:r>
        <w:rPr>
          <w:sz w:val="21"/>
          <w:vertAlign w:val="superscript"/>
        </w:rPr>
        <w:t>3</w:t>
      </w:r>
      <w:r>
        <w:rPr>
          <w:sz w:val="21"/>
        </w:rPr>
        <w:t>；</w:t>
      </w:r>
    </w:p>
    <w:p w14:paraId="6A3EB63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(2)6m；</w:t>
      </w:r>
    </w:p>
    <w:p w14:paraId="568BF42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(3)6N</w:t>
      </w:r>
    </w:p>
    <w:p w14:paraId="69FF41B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【详解】（1）有一个边长为0.2m，质量为4kg的正方体</w:t>
      </w:r>
      <w:r>
        <w:object>
          <v:shape id="_x0000_i1084" type="#_x0000_t75" alt="eqIdaf43e3f1000c3b264e4c281f797b3cf8" style="width:120.55pt;height:19.1pt" o:ole="" coordsize="21600,21600" o:preferrelative="t" filled="f" stroked="f">
            <v:stroke joinstyle="miter"/>
            <v:imagedata r:id="rId130" o:title="eqIdaf43e3f1000c3b264e4c281f797b3cf8"/>
            <o:lock v:ext="edit" aspectratio="t"/>
            <w10:anchorlock/>
          </v:shape>
          <o:OLEObject Type="Embed" ProgID="Equation.DSMT4" ShapeID="_x0000_i1084" DrawAspect="Content" ObjectID="_1468075784" r:id="rId131"/>
        </w:object>
      </w:r>
    </w:p>
    <w:p w14:paraId="157BBB4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物块的密度</w:t>
      </w:r>
      <w:r>
        <w:object>
          <v:shape id="_x0000_i1085" type="#_x0000_t75" alt="eqId118caf8214e8026611505f73a8c27d44" style="width:153.1pt;height:27.05pt" o:ole="" coordsize="21600,21600" o:preferrelative="t" filled="f" stroked="f">
            <v:stroke joinstyle="miter"/>
            <v:imagedata r:id="rId132" o:title="eqId118caf8214e8026611505f73a8c27d44"/>
            <o:lock v:ext="edit" aspectratio="t"/>
            <w10:anchorlock/>
          </v:shape>
          <o:OLEObject Type="Embed" ProgID="Equation.DSMT4" ShapeID="_x0000_i1085" DrawAspect="Content" ObjectID="_1468075785" r:id="rId133"/>
        </w:object>
      </w:r>
    </w:p>
    <w:p w14:paraId="146B195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（2）由丙图知，0﹣2s，静止，2﹣4s加速运动的路程为2m，4﹣6s的速度为2m/s，路程</w:t>
      </w:r>
      <w:r>
        <w:object>
          <v:shape id="_x0000_i1086" type="#_x0000_t75" alt="eqIdd56c39d38fe08708056ddbcda0cfae2d" style="width:130.2pt;height:17.85pt" o:ole="" coordsize="21600,21600" o:preferrelative="t" filled="f" stroked="f">
            <v:stroke joinstyle="miter"/>
            <v:imagedata r:id="rId134" o:title="eqIdd56c39d38fe08708056ddbcda0cfae2d"/>
            <o:lock v:ext="edit" aspectratio="t"/>
            <w10:anchorlock/>
          </v:shape>
          <o:OLEObject Type="Embed" ProgID="Equation.DSMT4" ShapeID="_x0000_i1086" DrawAspect="Content" ObjectID="_1468075786" r:id="rId135"/>
        </w:object>
      </w:r>
    </w:p>
    <w:p w14:paraId="552B838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则在前6s内，物体通过的距离</w:t>
      </w:r>
      <w:r>
        <w:object>
          <v:shape id="_x0000_i1087" type="#_x0000_t75" alt="eqId52c987ab42319e7756e58ded8fd7b6bd" style="width:81.8pt;height:12.5pt" o:ole="" coordsize="21600,21600" o:preferrelative="t" filled="f" stroked="f">
            <v:stroke joinstyle="miter"/>
            <v:imagedata r:id="rId136" o:title="eqId52c987ab42319e7756e58ded8fd7b6bd"/>
            <o:lock v:ext="edit" aspectratio="t"/>
            <w10:anchorlock/>
          </v:shape>
          <o:OLEObject Type="Embed" ProgID="Equation.DSMT4" ShapeID="_x0000_i1087" DrawAspect="Content" ObjectID="_1468075787" r:id="rId137"/>
        </w:object>
      </w:r>
    </w:p>
    <w:p w14:paraId="7AAFCD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（3）由图像可知，物块在4~6s做匀速直线运动，摩擦力</w:t>
      </w:r>
      <w:r>
        <w:rPr>
          <w:rFonts w:ascii="Times New Roman" w:eastAsia="Times New Roman" w:hAnsi="Times New Roman" w:cs="Times New Roman"/>
          <w:i/>
          <w:sz w:val="21"/>
        </w:rPr>
        <w:t>F</w:t>
      </w:r>
      <w:r>
        <w:rPr>
          <w:rFonts w:ascii="宋体" w:eastAsia="宋体" w:hAnsi="宋体" w:cs="宋体"/>
          <w:i/>
          <w:sz w:val="21"/>
          <w:vertAlign w:val="subscript"/>
        </w:rPr>
        <w:t>摩</w:t>
      </w:r>
      <w:r>
        <w:rPr>
          <w:sz w:val="21"/>
        </w:rPr>
        <w:t>与拉力</w:t>
      </w:r>
      <w:r>
        <w:rPr>
          <w:rFonts w:ascii="Times New Roman" w:eastAsia="Times New Roman" w:hAnsi="Times New Roman" w:cs="Times New Roman"/>
          <w:i/>
          <w:sz w:val="21"/>
        </w:rPr>
        <w:t>F</w:t>
      </w:r>
      <w:r>
        <w:rPr>
          <w:sz w:val="21"/>
        </w:rPr>
        <w:t>大小相等，即</w:t>
      </w:r>
      <w:r>
        <w:object>
          <v:shape id="_x0000_i1088" type="#_x0000_t75" alt="eqId4b6a4499e15bedc0b045dd211924de0b" style="width:58.9pt;height:16.55pt" o:ole="" coordsize="21600,21600" o:preferrelative="t" filled="f" stroked="f">
            <v:stroke joinstyle="miter"/>
            <v:imagedata r:id="rId138" o:title="eqId4b6a4499e15bedc0b045dd211924de0b"/>
            <o:lock v:ext="edit" aspectratio="t"/>
            <w10:anchorlock/>
          </v:shape>
          <o:OLEObject Type="Embed" ProgID="Equation.DSMT4" ShapeID="_x0000_i1088" DrawAspect="Content" ObjectID="_1468075788" r:id="rId139"/>
        </w:object>
      </w:r>
    </w:p>
    <w:p w14:paraId="5EA6AA3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w:t>
      </w:r>
      <w:r>
        <w:rPr>
          <w:rFonts w:ascii="Times New Roman" w:eastAsia="Times New Roman" w:hAnsi="Times New Roman" w:cs="Times New Roman"/>
          <w:i/>
          <w:sz w:val="21"/>
        </w:rPr>
        <w:t>v</w:t>
      </w:r>
      <w:r>
        <w:rPr>
          <w:sz w:val="21"/>
        </w:rPr>
        <w:t>﹣</w:t>
      </w:r>
      <w:r>
        <w:rPr>
          <w:rFonts w:ascii="Times New Roman" w:eastAsia="Times New Roman" w:hAnsi="Times New Roman" w:cs="Times New Roman"/>
          <w:i/>
          <w:sz w:val="21"/>
        </w:rPr>
        <w:t>t</w:t>
      </w:r>
      <w:r>
        <w:rPr>
          <w:sz w:val="21"/>
        </w:rPr>
        <w:t>图像可知在2~4s物块做加速运动，但物块对水平面的压力大小和接触面的粗糙程度不变，则摩擦力大小不变，所以2~4s物块受到的摩擦力</w:t>
      </w:r>
      <w:r>
        <w:object>
          <v:shape id="_x0000_i1089" type="#_x0000_t75" alt="eqId29f7ac38d4683937789403df0bfe9ee7" style="width:65.05pt;height:17.75pt" o:ole="" coordsize="21600,21600" o:preferrelative="t" filled="f" stroked="f">
            <v:stroke joinstyle="miter"/>
            <v:imagedata r:id="rId140" o:title="eqId29f7ac38d4683937789403df0bfe9ee7"/>
            <o:lock v:ext="edit" aspectratio="t"/>
            <w10:anchorlock/>
          </v:shape>
          <o:OLEObject Type="Embed" ProgID="Equation.DSMT4" ShapeID="_x0000_i1089" DrawAspect="Content" ObjectID="_1468075789" r:id="rId141"/>
        </w:object>
      </w:r>
    </w:p>
    <w:p w14:paraId="42C6E05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12．(1)10N</w:t>
      </w:r>
    </w:p>
    <w:p w14:paraId="6A60E12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(2)5N</w:t>
      </w:r>
    </w:p>
    <w:p w14:paraId="115400E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(3)5N</w:t>
      </w:r>
    </w:p>
    <w:p w14:paraId="6DD9EE9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【详解】（1）因为木块A、B一起做匀速直线运动，所以A、B受到的推力与摩擦力是一对平衡力，则整体受到的摩擦力为</w:t>
      </w:r>
      <w:r>
        <w:rPr>
          <w:rFonts w:ascii="Times New Roman" w:eastAsia="Times New Roman" w:hAnsi="Times New Roman" w:cs="Times New Roman"/>
          <w:i/>
          <w:sz w:val="21"/>
        </w:rPr>
        <w:t>f</w:t>
      </w:r>
      <w:r>
        <w:rPr>
          <w:rFonts w:ascii="宋体" w:eastAsia="宋体" w:hAnsi="宋体" w:cs="宋体"/>
          <w:i/>
          <w:sz w:val="21"/>
          <w:vertAlign w:val="subscript"/>
        </w:rPr>
        <w:t>总</w:t>
      </w:r>
      <w:r>
        <w:rPr>
          <w:rFonts w:ascii="Times New Roman" w:eastAsia="Times New Roman" w:hAnsi="Times New Roman" w:cs="Times New Roman"/>
          <w:i/>
          <w:sz w:val="21"/>
        </w:rPr>
        <w:t>=F</w:t>
      </w:r>
      <w:r>
        <w:rPr>
          <w:sz w:val="21"/>
        </w:rPr>
        <w:t>=10N</w:t>
      </w:r>
    </w:p>
    <w:p w14:paraId="7B2CAC0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（2）A和B是相同的木块，A对桌面的压力是整体对桌面压力的一半，接触面粗糙程度不变，所以木块A受到的摩擦力的大小为</w:t>
      </w:r>
      <w:r>
        <w:object>
          <v:shape id="_x0000_i1090" type="#_x0000_t75" alt="eqIdeba3e3d93d7366a1cceb3b7d07e318bd" style="width:108.2pt;height:27.05pt" o:ole="" coordsize="21600,21600" o:preferrelative="t" filled="f" stroked="f">
            <v:stroke joinstyle="miter"/>
            <v:imagedata r:id="rId142" o:title="eqIdeba3e3d93d7366a1cceb3b7d07e318bd"/>
            <o:lock v:ext="edit" aspectratio="t"/>
            <w10:anchorlock/>
          </v:shape>
          <o:OLEObject Type="Embed" ProgID="Equation.DSMT4" ShapeID="_x0000_i1090" DrawAspect="Content" ObjectID="_1468075790" r:id="rId143"/>
        </w:object>
      </w:r>
    </w:p>
    <w:p w14:paraId="05004DE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（3）A和B是相同的木块，B对桌面的压力是整体对桌面压力的一半，接触面粗糙程度不变，所以木块B受到的摩擦力的大小为</w:t>
      </w:r>
      <w:r>
        <w:object>
          <v:shape id="_x0000_i1091" type="#_x0000_t75" alt="eqId510def8af214f59041a6c81fd096c270" style="width:107.3pt;height:26.95pt" o:ole="" coordsize="21600,21600" o:preferrelative="t" filled="f" stroked="f">
            <v:stroke joinstyle="miter"/>
            <v:imagedata r:id="rId144" o:title="eqId510def8af214f59041a6c81fd096c270"/>
            <o:lock v:ext="edit" aspectratio="t"/>
            <w10:anchorlock/>
          </v:shape>
          <o:OLEObject Type="Embed" ProgID="Equation.DSMT4" ShapeID="_x0000_i1091" DrawAspect="Content" ObjectID="_1468075791" r:id="rId145"/>
        </w:object>
      </w:r>
    </w:p>
    <w:p w14:paraId="60EB719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由于B处于匀速直线运动状态，即平衡状态，根据二力平衡可知，木块A对B的推力大小为</w:t>
      </w:r>
      <w:r>
        <w:rPr>
          <w:rFonts w:ascii="Times New Roman" w:eastAsia="Times New Roman" w:hAnsi="Times New Roman" w:cs="Times New Roman"/>
          <w:i/>
          <w:sz w:val="21"/>
        </w:rPr>
        <w:t>F′=f</w:t>
      </w:r>
      <w:r>
        <w:rPr>
          <w:rFonts w:ascii="Times New Roman" w:eastAsia="Times New Roman" w:hAnsi="Times New Roman" w:cs="Times New Roman"/>
          <w:i/>
          <w:sz w:val="21"/>
          <w:vertAlign w:val="subscript"/>
        </w:rPr>
        <w:t>B</w:t>
      </w:r>
      <w:r>
        <w:rPr>
          <w:sz w:val="21"/>
        </w:rPr>
        <w:t>=5N</w:t>
      </w:r>
    </w:p>
    <w:p w14:paraId="533E5B7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13．(1)4.8km/h</w:t>
      </w:r>
    </w:p>
    <w:p w14:paraId="5F96F00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(2)6000N</w:t>
      </w:r>
    </w:p>
    <w:p w14:paraId="73C39FE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(3)1200N</w:t>
      </w:r>
    </w:p>
    <w:p w14:paraId="4F6B771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【详解】（1）根据图乙，派送车15min通过的距离为1.2km，派送车15min内的平均速度为</w:t>
      </w:r>
      <w:r>
        <w:object>
          <v:shape id="_x0000_i1092" type="#_x0000_t75" alt="eqId0c65aeb794cba7beb0cf7fab202ae036" style="width:111.75pt;height:40.3pt" o:ole="" coordsize="21600,21600" o:preferrelative="t" filled="f" stroked="f">
            <v:stroke joinstyle="miter"/>
            <v:imagedata r:id="rId146" o:title="eqId0c65aeb794cba7beb0cf7fab202ae036"/>
            <o:lock v:ext="edit" aspectratio="t"/>
            <w10:anchorlock/>
          </v:shape>
          <o:OLEObject Type="Embed" ProgID="Equation.DSMT4" ShapeID="_x0000_i1092" DrawAspect="Content" ObjectID="_1468075792" r:id="rId147"/>
        </w:object>
      </w:r>
    </w:p>
    <w:p w14:paraId="16CCAC3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（2）派送车空车所受的重力为</w:t>
      </w:r>
      <w:r>
        <w:object>
          <v:shape id="_x0000_i1093" type="#_x0000_t75" alt="eqIdb33cd28ea00e2c4505cfda091aad755a" style="width:221.75pt;height:16.5pt" o:ole="" coordsize="21600,21600" o:preferrelative="t" filled="f" stroked="f">
            <v:stroke joinstyle="miter"/>
            <v:imagedata r:id="rId148" o:title="eqIdb33cd28ea00e2c4505cfda091aad755a"/>
            <o:lock v:ext="edit" aspectratio="t"/>
            <w10:anchorlock/>
          </v:shape>
          <o:OLEObject Type="Embed" ProgID="Equation.DSMT4" ShapeID="_x0000_i1093" DrawAspect="Content" ObjectID="_1468075793" r:id="rId149"/>
        </w:object>
      </w:r>
    </w:p>
    <w:p w14:paraId="5B595B4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（3）派送车拉的货物总质量为200kg，货物总重力为</w:t>
      </w:r>
      <w:r>
        <w:object>
          <v:shape id="_x0000_i1094" type="#_x0000_t75" alt="eqId06a2ba5529d06809d11fa8cccfc50323" style="width:159.25pt;height:16.5pt" o:ole="" coordsize="21600,21600" o:preferrelative="t" filled="f" stroked="f">
            <v:stroke joinstyle="miter"/>
            <v:imagedata r:id="rId150" o:title="eqId06a2ba5529d06809d11fa8cccfc50323"/>
            <o:lock v:ext="edit" aspectratio="t"/>
            <w10:anchorlock/>
          </v:shape>
          <o:OLEObject Type="Embed" ProgID="Equation.DSMT4" ShapeID="_x0000_i1094" DrawAspect="Content" ObjectID="_1468075794" r:id="rId151"/>
        </w:object>
      </w:r>
    </w:p>
    <w:p w14:paraId="37CA131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派送车与货物的总重力为</w:t>
      </w:r>
      <w:r>
        <w:object>
          <v:shape id="_x0000_i1095" type="#_x0000_t75" alt="eqId339353b85a78eab98d87095bbceec64e" style="width:178.6pt;height:16.45pt" o:ole="" coordsize="21600,21600" o:preferrelative="t" filled="f" stroked="f">
            <v:stroke joinstyle="miter"/>
            <v:imagedata r:id="rId152" o:title="eqId339353b85a78eab98d87095bbceec64e"/>
            <o:lock v:ext="edit" aspectratio="t"/>
            <w10:anchorlock/>
          </v:shape>
          <o:OLEObject Type="Embed" ProgID="Equation.DSMT4" ShapeID="_x0000_i1095" DrawAspect="Content" ObjectID="_1468075795" r:id="rId153"/>
        </w:object>
      </w:r>
    </w:p>
    <w:p w14:paraId="7FD2606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派送车行驶过程中受到的摩擦力为</w:t>
      </w:r>
      <w:r>
        <w:object>
          <v:shape id="_x0000_i1096" type="#_x0000_t75" alt="eqId00ebd3d2eec3f0c6800e8706c5d072ec" style="width:154.85pt;height:15.8pt" o:ole="" coordsize="21600,21600" o:preferrelative="t" filled="f" stroked="f">
            <v:stroke joinstyle="miter"/>
            <v:imagedata r:id="rId154" o:title="eqId00ebd3d2eec3f0c6800e8706c5d072ec"/>
            <o:lock v:ext="edit" aspectratio="t"/>
            <w10:anchorlock/>
          </v:shape>
          <o:OLEObject Type="Embed" ProgID="Equation.DSMT4" ShapeID="_x0000_i1096" DrawAspect="Content" ObjectID="_1468075796" r:id="rId155"/>
        </w:object>
      </w:r>
    </w:p>
    <w:p w14:paraId="1DA5873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14．(1)200N</w:t>
      </w:r>
    </w:p>
    <w:p w14:paraId="0612E52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(2)8N</w:t>
      </w:r>
    </w:p>
    <w:p w14:paraId="026A1E7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(3)6N</w:t>
      </w:r>
    </w:p>
    <w:p w14:paraId="4F815B0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(4)12N，方向向后</w:t>
      </w:r>
    </w:p>
    <w:p w14:paraId="3648D43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【详解】（1）冰壶所受的重力是</w:t>
      </w:r>
      <w:r>
        <w:object>
          <v:shape id="_x0000_i1097" type="#_x0000_t75" alt="eqId2daad291185d3fa561b69ada26de03c3" style="width:146.05pt;height:13.85pt" o:ole="" coordsize="21600,21600" o:preferrelative="t" filled="f" stroked="f">
            <v:stroke joinstyle="miter"/>
            <v:imagedata r:id="rId156" o:title="eqId2daad291185d3fa561b69ada26de03c3"/>
            <o:lock v:ext="edit" aspectratio="t"/>
            <w10:anchorlock/>
          </v:shape>
          <o:OLEObject Type="Embed" ProgID="Equation.DSMT4" ShapeID="_x0000_i1097" DrawAspect="Content" ObjectID="_1468075797" r:id="rId157"/>
        </w:object>
      </w:r>
    </w:p>
    <w:p w14:paraId="120F12E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（2）当冰壶在冰面上滑行时，受到的滑动摩擦力是</w:t>
      </w:r>
      <w:r>
        <w:object>
          <v:shape id="_x0000_i1098" type="#_x0000_t75" alt="eqIda8e77745b14cd89f69f196c6c7c2f00e" style="width:132.8pt;height:13.85pt" o:ole="" coordsize="21600,21600" o:preferrelative="t" filled="f" stroked="f">
            <v:stroke joinstyle="miter"/>
            <v:imagedata r:id="rId158" o:title="eqIda8e77745b14cd89f69f196c6c7c2f00e"/>
            <o:lock v:ext="edit" aspectratio="t"/>
            <w10:anchorlock/>
          </v:shape>
          <o:OLEObject Type="Embed" ProgID="Equation.DSMT4" ShapeID="_x0000_i1098" DrawAspect="Content" ObjectID="_1468075798" r:id="rId159"/>
        </w:object>
      </w:r>
    </w:p>
    <w:p w14:paraId="1DEC96E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（3）冰壶做匀速直线运动，冰壶受到的作用力与风力和摩擦力构成平衡力，且风力和作用力同向，摩擦力反向，则瞬间作用力为</w:t>
      </w:r>
      <w:r>
        <w:object>
          <v:shape id="_x0000_i1099" type="#_x0000_t75" alt="eqId72abbfe29278416142721c7f1c3e974d" style="width:115.25pt;height:16.45pt" o:ole="" coordsize="21600,21600" o:preferrelative="t" filled="f" stroked="f">
            <v:stroke joinstyle="miter"/>
            <v:imagedata r:id="rId160" o:title="eqId72abbfe29278416142721c7f1c3e974d"/>
            <o:lock v:ext="edit" aspectratio="t"/>
            <w10:anchorlock/>
          </v:shape>
          <o:OLEObject Type="Embed" ProgID="Equation.DSMT4" ShapeID="_x0000_i1099" DrawAspect="Content" ObjectID="_1468075799" r:id="rId161"/>
        </w:object>
      </w:r>
    </w:p>
    <w:p w14:paraId="3978F63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（4）若在冰壶滑行过程中，受到的风力突然变为水平向后且大小变为4N，则冰壶受到向后的风力、向后的摩擦力，则合力为</w:t>
      </w:r>
      <w:r>
        <w:object>
          <v:shape id="_x0000_i1100" type="#_x0000_t75" alt="eqIde6643b069800bb1d3754a44305d3b013" style="width:145.2pt;height:17.8pt" o:ole="" coordsize="21600,21600" o:preferrelative="t" filled="f" stroked="f">
            <v:stroke joinstyle="miter"/>
            <v:imagedata r:id="rId162" o:title="eqIde6643b069800bb1d3754a44305d3b013"/>
            <o:lock v:ext="edit" aspectratio="t"/>
            <w10:anchorlock/>
          </v:shape>
          <o:OLEObject Type="Embed" ProgID="Equation.DSMT4" ShapeID="_x0000_i1100" DrawAspect="Content" ObjectID="_1468075800" r:id="rId163"/>
        </w:object>
      </w:r>
    </w:p>
    <w:p w14:paraId="3DA1ACC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方向向后。</w:t>
      </w:r>
    </w:p>
    <w:p w14:paraId="2D6FE1B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15．(1)160N</w:t>
      </w:r>
    </w:p>
    <w:p w14:paraId="76F8FFD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(2)140N</w:t>
      </w:r>
    </w:p>
    <w:p w14:paraId="26389B8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(3)5N</w:t>
      </w:r>
    </w:p>
    <w:p w14:paraId="7CFE21D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【详解】（1）无人机空载悬停时，处于静止状态，受力平衡，它在竖直方向上受到向上的升力和向下的重力，这两个力是一对平衡力，大小相等。故无人机空载并悬停时，需要的升力为</w:t>
      </w:r>
      <w:r>
        <w:rPr>
          <w:rFonts w:ascii="Times New Roman" w:eastAsia="Times New Roman" w:hAnsi="Times New Roman" w:cs="Times New Roman"/>
          <w:i/>
          <w:sz w:val="21"/>
        </w:rPr>
        <w:t>F</w:t>
      </w:r>
      <w:r>
        <w:rPr>
          <w:rFonts w:ascii="宋体" w:eastAsia="宋体" w:hAnsi="宋体" w:cs="宋体"/>
          <w:i/>
          <w:sz w:val="21"/>
          <w:vertAlign w:val="subscript"/>
        </w:rPr>
        <w:t>升</w:t>
      </w:r>
      <w:r>
        <w:rPr>
          <w:sz w:val="21"/>
        </w:rPr>
        <w:t>=</w:t>
      </w:r>
      <w:r>
        <w:rPr>
          <w:rFonts w:ascii="Times New Roman" w:eastAsia="Times New Roman" w:hAnsi="Times New Roman" w:cs="Times New Roman"/>
          <w:i/>
          <w:sz w:val="21"/>
        </w:rPr>
        <w:t>G</w:t>
      </w:r>
      <w:r>
        <w:rPr>
          <w:rFonts w:ascii="宋体" w:eastAsia="宋体" w:hAnsi="宋体" w:cs="宋体"/>
          <w:i/>
          <w:sz w:val="21"/>
          <w:vertAlign w:val="subscript"/>
        </w:rPr>
        <w:t>机</w:t>
      </w:r>
      <w:r>
        <w:rPr>
          <w:sz w:val="21"/>
        </w:rPr>
        <w:t>=</w:t>
      </w:r>
      <w:r>
        <w:rPr>
          <w:rFonts w:ascii="Times New Roman" w:eastAsia="Times New Roman" w:hAnsi="Times New Roman" w:cs="Times New Roman"/>
          <w:i/>
          <w:sz w:val="21"/>
        </w:rPr>
        <w:t>m</w:t>
      </w:r>
      <w:r>
        <w:rPr>
          <w:rFonts w:ascii="宋体" w:eastAsia="宋体" w:hAnsi="宋体" w:cs="宋体"/>
          <w:i/>
          <w:sz w:val="21"/>
          <w:vertAlign w:val="subscript"/>
        </w:rPr>
        <w:t>机</w:t>
      </w:r>
      <w:r>
        <w:rPr>
          <w:rFonts w:ascii="Times New Roman" w:eastAsia="Times New Roman" w:hAnsi="Times New Roman" w:cs="Times New Roman"/>
          <w:i/>
          <w:sz w:val="21"/>
        </w:rPr>
        <w:t>g</w:t>
      </w:r>
      <w:r>
        <w:rPr>
          <w:sz w:val="21"/>
        </w:rPr>
        <w:t>=16kg×10N/kg=160N</w:t>
      </w:r>
    </w:p>
    <w:p w14:paraId="46191E97">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（2）无人机吊送货物并悬停时，无人机和货物整体处于静止状态，受力平衡。无人机提供的最大升力，等于无人机自身重力与货物最大重力之和。故无人机吊送货物并悬停时，货物的最大重力</w:t>
      </w:r>
      <w:r>
        <w:rPr>
          <w:rFonts w:ascii="Times New Roman" w:eastAsia="Times New Roman" w:hAnsi="Times New Roman" w:cs="Times New Roman"/>
          <w:i/>
          <w:sz w:val="21"/>
        </w:rPr>
        <w:t>G</w:t>
      </w:r>
      <w:r>
        <w:rPr>
          <w:rFonts w:ascii="宋体" w:eastAsia="宋体" w:hAnsi="宋体" w:cs="宋体"/>
          <w:i/>
          <w:sz w:val="21"/>
          <w:vertAlign w:val="subscript"/>
        </w:rPr>
        <w:t>货大</w:t>
      </w:r>
      <w:r>
        <w:rPr>
          <w:sz w:val="21"/>
        </w:rPr>
        <w:t>=</w:t>
      </w:r>
      <w:r>
        <w:rPr>
          <w:rFonts w:ascii="Times New Roman" w:eastAsia="Times New Roman" w:hAnsi="Times New Roman" w:cs="Times New Roman"/>
          <w:i/>
          <w:sz w:val="21"/>
        </w:rPr>
        <w:t>F</w:t>
      </w:r>
      <w:r>
        <w:rPr>
          <w:rFonts w:ascii="宋体" w:eastAsia="宋体" w:hAnsi="宋体" w:cs="宋体"/>
          <w:i/>
          <w:sz w:val="21"/>
          <w:vertAlign w:val="subscript"/>
        </w:rPr>
        <w:t>升大</w:t>
      </w:r>
      <w:r>
        <w:rPr>
          <w:sz w:val="21"/>
        </w:rPr>
        <w:t>-</w:t>
      </w:r>
      <w:r>
        <w:rPr>
          <w:rFonts w:ascii="Times New Roman" w:eastAsia="Times New Roman" w:hAnsi="Times New Roman" w:cs="Times New Roman"/>
          <w:i/>
          <w:sz w:val="21"/>
        </w:rPr>
        <w:t>G</w:t>
      </w:r>
      <w:r>
        <w:rPr>
          <w:rFonts w:ascii="宋体" w:eastAsia="宋体" w:hAnsi="宋体" w:cs="宋体"/>
          <w:i/>
          <w:sz w:val="21"/>
          <w:vertAlign w:val="subscript"/>
        </w:rPr>
        <w:t>机</w:t>
      </w:r>
      <w:r>
        <w:rPr>
          <w:sz w:val="21"/>
        </w:rPr>
        <w:t>=300N-160N=140N</w:t>
      </w:r>
    </w:p>
    <w:p w14:paraId="3C6B99C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（3）当无人机匀速直线向上吊送货物A时，货物A受力平衡。货物A受到竖直向上的拉力</w:t>
      </w:r>
      <w:r>
        <w:rPr>
          <w:rFonts w:ascii="Times New Roman" w:eastAsia="Times New Roman" w:hAnsi="Times New Roman" w:cs="Times New Roman"/>
          <w:i/>
          <w:sz w:val="21"/>
        </w:rPr>
        <w:t>T</w:t>
      </w:r>
      <w:r>
        <w:rPr>
          <w:rFonts w:ascii="Times New Roman" w:eastAsia="Times New Roman" w:hAnsi="Times New Roman" w:cs="Times New Roman"/>
          <w:i/>
          <w:sz w:val="21"/>
          <w:vertAlign w:val="subscript"/>
        </w:rPr>
        <w:t>A</w:t>
      </w:r>
      <w:r>
        <w:rPr>
          <w:sz w:val="21"/>
        </w:rPr>
        <w:t>、竖直向下的重力</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A</w:t>
      </w:r>
      <w:r>
        <w:rPr>
          <w:sz w:val="21"/>
        </w:rPr>
        <w:t>和空气阻力</w:t>
      </w:r>
      <w:r>
        <w:rPr>
          <w:rFonts w:ascii="Times New Roman" w:eastAsia="Times New Roman" w:hAnsi="Times New Roman" w:cs="Times New Roman"/>
          <w:i/>
          <w:sz w:val="21"/>
        </w:rPr>
        <w:t>f</w:t>
      </w:r>
      <w:r>
        <w:rPr>
          <w:sz w:val="21"/>
        </w:rPr>
        <w:t>三力平衡</w:t>
      </w:r>
      <w:r>
        <w:rPr>
          <w:i/>
          <w:sz w:val="21"/>
        </w:rPr>
        <w:t>，</w:t>
      </w:r>
      <w:r>
        <w:rPr>
          <w:sz w:val="21"/>
        </w:rPr>
        <w:t>根据平衡条件可得</w:t>
      </w:r>
      <w:r>
        <w:rPr>
          <w:rFonts w:ascii="Times New Roman" w:eastAsia="Times New Roman" w:hAnsi="Times New Roman" w:cs="Times New Roman"/>
          <w:i/>
          <w:sz w:val="21"/>
        </w:rPr>
        <w:t>T</w:t>
      </w:r>
      <w:r>
        <w:rPr>
          <w:rFonts w:ascii="Times New Roman" w:eastAsia="Times New Roman" w:hAnsi="Times New Roman" w:cs="Times New Roman"/>
          <w:i/>
          <w:sz w:val="21"/>
          <w:vertAlign w:val="subscript"/>
        </w:rPr>
        <w:t>A</w:t>
      </w:r>
      <w:r>
        <w:rPr>
          <w:sz w:val="21"/>
        </w:rPr>
        <w:t>=100N+</w:t>
      </w:r>
      <w:r>
        <w:rPr>
          <w:rFonts w:ascii="Times New Roman" w:eastAsia="Times New Roman" w:hAnsi="Times New Roman" w:cs="Times New Roman"/>
          <w:i/>
          <w:sz w:val="21"/>
        </w:rPr>
        <w:t>f</w:t>
      </w:r>
      <w:r>
        <w:rPr>
          <w:sz w:val="21"/>
        </w:rPr>
        <w:t>……①</w:t>
      </w:r>
    </w:p>
    <w:p w14:paraId="74CC135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当无人机匀速直线向下吊送货物B时，货物B受力平衡。货物B受到竖直向上的拉力</w:t>
      </w:r>
      <w:r>
        <w:rPr>
          <w:rFonts w:ascii="Times New Roman" w:eastAsia="Times New Roman" w:hAnsi="Times New Roman" w:cs="Times New Roman"/>
          <w:i/>
          <w:sz w:val="21"/>
        </w:rPr>
        <w:t>T</w:t>
      </w:r>
      <w:r>
        <w:rPr>
          <w:rFonts w:ascii="Times New Roman" w:eastAsia="Times New Roman" w:hAnsi="Times New Roman" w:cs="Times New Roman"/>
          <w:i/>
          <w:sz w:val="21"/>
          <w:vertAlign w:val="subscript"/>
        </w:rPr>
        <w:t>B</w:t>
      </w:r>
      <w:r>
        <w:rPr>
          <w:sz w:val="21"/>
        </w:rPr>
        <w:t>、空气阻力2</w:t>
      </w:r>
      <w:r>
        <w:rPr>
          <w:rFonts w:ascii="Times New Roman" w:eastAsia="Times New Roman" w:hAnsi="Times New Roman" w:cs="Times New Roman"/>
          <w:i/>
          <w:sz w:val="21"/>
        </w:rPr>
        <w:t>f</w:t>
      </w:r>
      <w:r>
        <w:rPr>
          <w:sz w:val="21"/>
        </w:rPr>
        <w:t>、竖直向下的重力</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B</w:t>
      </w:r>
      <w:r>
        <w:rPr>
          <w:sz w:val="21"/>
        </w:rPr>
        <w:t>，根据平衡条件可得</w:t>
      </w:r>
      <w:r>
        <w:rPr>
          <w:rFonts w:ascii="Times New Roman" w:eastAsia="Times New Roman" w:hAnsi="Times New Roman" w:cs="Times New Roman"/>
          <w:i/>
          <w:sz w:val="21"/>
        </w:rPr>
        <w:t>T</w:t>
      </w:r>
      <w:r>
        <w:rPr>
          <w:rFonts w:ascii="Times New Roman" w:eastAsia="Times New Roman" w:hAnsi="Times New Roman" w:cs="Times New Roman"/>
          <w:i/>
          <w:sz w:val="21"/>
          <w:vertAlign w:val="subscript"/>
        </w:rPr>
        <w:t>B</w:t>
      </w:r>
      <w:r>
        <w:rPr>
          <w:sz w:val="21"/>
        </w:rPr>
        <w:t>+2</w:t>
      </w:r>
      <w:r>
        <w:rPr>
          <w:rFonts w:ascii="Times New Roman" w:eastAsia="Times New Roman" w:hAnsi="Times New Roman" w:cs="Times New Roman"/>
          <w:i/>
          <w:sz w:val="21"/>
        </w:rPr>
        <w:t>f</w:t>
      </w:r>
      <w:r>
        <w:rPr>
          <w:sz w:val="21"/>
        </w:rPr>
        <w:t>=120N……②</w:t>
      </w:r>
    </w:p>
    <w:p w14:paraId="79E7D98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由题意可知，两次拉力的关系为</w:t>
      </w:r>
      <w:r>
        <w:rPr>
          <w:rFonts w:ascii="Times New Roman" w:eastAsia="Times New Roman" w:hAnsi="Times New Roman" w:cs="Times New Roman"/>
          <w:i/>
          <w:sz w:val="21"/>
        </w:rPr>
        <w:t>T</w:t>
      </w:r>
      <w:r>
        <w:rPr>
          <w:rFonts w:ascii="Times New Roman" w:eastAsia="Times New Roman" w:hAnsi="Times New Roman" w:cs="Times New Roman"/>
          <w:i/>
          <w:sz w:val="21"/>
          <w:vertAlign w:val="subscript"/>
        </w:rPr>
        <w:t>B</w:t>
      </w:r>
      <w:r>
        <w:rPr>
          <w:sz w:val="21"/>
        </w:rPr>
        <w:t>=</w:t>
      </w:r>
      <w:r>
        <w:rPr>
          <w:rFonts w:ascii="Times New Roman" w:eastAsia="Times New Roman" w:hAnsi="Times New Roman" w:cs="Times New Roman"/>
          <w:i/>
          <w:sz w:val="21"/>
        </w:rPr>
        <w:t>T</w:t>
      </w:r>
      <w:r>
        <w:rPr>
          <w:rFonts w:ascii="Times New Roman" w:eastAsia="Times New Roman" w:hAnsi="Times New Roman" w:cs="Times New Roman"/>
          <w:i/>
          <w:sz w:val="21"/>
          <w:vertAlign w:val="subscript"/>
        </w:rPr>
        <w:t>A</w:t>
      </w:r>
      <w:r>
        <w:rPr>
          <w:sz w:val="21"/>
        </w:rPr>
        <w:t>+5N……③</w:t>
      </w:r>
    </w:p>
    <w:p w14:paraId="4C8EF0F3">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联立①②③式，解得</w:t>
      </w:r>
      <w:r>
        <w:rPr>
          <w:rFonts w:ascii="Times New Roman" w:eastAsia="Times New Roman" w:hAnsi="Times New Roman" w:cs="Times New Roman"/>
          <w:i/>
          <w:sz w:val="21"/>
        </w:rPr>
        <w:t xml:space="preserve">f </w:t>
      </w:r>
      <w:r>
        <w:rPr>
          <w:sz w:val="21"/>
        </w:rPr>
        <w:t>= 5N。</w:t>
      </w:r>
    </w:p>
    <w:p w14:paraId="0D7612A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16．(1)60kg</w:t>
      </w:r>
    </w:p>
    <w:p w14:paraId="0E28CB0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(2)9m/s</w:t>
      </w:r>
    </w:p>
    <w:p w14:paraId="43D4479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(3)600N</w:t>
      </w:r>
    </w:p>
    <w:p w14:paraId="192E628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【详解】（1）已知运动员的重力</w:t>
      </w:r>
      <w:r>
        <w:object>
          <v:shape id="_x0000_i1101" type="#_x0000_t75" alt="eqId88bc0e71407d7ea4297d2b0046633012" style="width:45.7pt;height:12.6pt" o:ole="" coordsize="21600,21600" o:preferrelative="t" filled="f" stroked="f">
            <v:stroke joinstyle="miter"/>
            <v:imagedata r:id="rId164" o:title="eqId88bc0e71407d7ea4297d2b0046633012"/>
            <o:lock v:ext="edit" aspectratio="t"/>
            <w10:anchorlock/>
          </v:shape>
          <o:OLEObject Type="Embed" ProgID="Equation.DSMT4" ShapeID="_x0000_i1101" DrawAspect="Content" ObjectID="_1468075801" r:id="rId165"/>
        </w:object>
      </w:r>
      <w:r>
        <w:rPr>
          <w:sz w:val="21"/>
        </w:rPr>
        <w:t>，</w:t>
      </w:r>
      <w:r>
        <w:object>
          <v:shape id="_x0000_i1102" type="#_x0000_t75" alt="eqId15113ab7d0618ac48f968fd0c5485880" style="width:56.3pt;height:13.9pt" o:ole="" coordsize="21600,21600" o:preferrelative="t" filled="f" stroked="f">
            <v:stroke joinstyle="miter"/>
            <v:imagedata r:id="rId166" o:title="eqId15113ab7d0618ac48f968fd0c5485880"/>
            <o:lock v:ext="edit" aspectratio="t"/>
            <w10:anchorlock/>
          </v:shape>
          <o:OLEObject Type="Embed" ProgID="Equation.DSMT4" ShapeID="_x0000_i1102" DrawAspect="Content" ObjectID="_1468075802" r:id="rId167"/>
        </w:object>
      </w:r>
    </w:p>
    <w:p w14:paraId="5A6691E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根据重力公式</w:t>
      </w:r>
      <w:r>
        <w:object>
          <v:shape id="_x0000_i1103" type="#_x0000_t75" alt="eqId025bfd64186695a7b6a4ade83b6c7f1a" style="width:35.15pt;height:13.9pt" o:ole="" coordsize="21600,21600" o:preferrelative="t" filled="f" stroked="f">
            <v:stroke joinstyle="miter"/>
            <v:imagedata r:id="rId168" o:title="eqId025bfd64186695a7b6a4ade83b6c7f1a"/>
            <o:lock v:ext="edit" aspectratio="t"/>
            <w10:anchorlock/>
          </v:shape>
          <o:OLEObject Type="Embed" ProgID="Equation.DSMT4" ShapeID="_x0000_i1103" DrawAspect="Content" ObjectID="_1468075803" r:id="rId169"/>
        </w:object>
      </w:r>
      <w:r>
        <w:rPr>
          <w:sz w:val="21"/>
        </w:rPr>
        <w:t>可得，运动员的质量</w:t>
      </w:r>
      <w:r>
        <w:object>
          <v:shape id="_x0000_i1104" type="#_x0000_t75" alt="eqId43a79f88c79101214b113cbc1fddcd9f" style="width:106.45pt;height:29.1pt" o:ole="" coordsize="21600,21600" o:preferrelative="t" filled="f" stroked="f">
            <v:stroke joinstyle="miter"/>
            <v:imagedata r:id="rId170" o:title="eqId43a79f88c79101214b113cbc1fddcd9f"/>
            <o:lock v:ext="edit" aspectratio="t"/>
            <w10:anchorlock/>
          </v:shape>
          <o:OLEObject Type="Embed" ProgID="Equation.DSMT4" ShapeID="_x0000_i1104" DrawAspect="Content" ObjectID="_1468075804" r:id="rId171"/>
        </w:object>
      </w:r>
    </w:p>
    <w:p w14:paraId="7E0E69A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（2）整个过程用时</w:t>
      </w:r>
      <w:r>
        <w:object>
          <v:shape id="_x0000_i1105" type="#_x0000_t75" alt="eqId7ba69142bf3cdc43c432a2ade808c527" style="width:37.8pt;height:15.9pt" o:ole="" coordsize="21600,21600" o:preferrelative="t" filled="f" stroked="f">
            <v:stroke joinstyle="miter"/>
            <v:imagedata r:id="rId172" o:title="eqId7ba69142bf3cdc43c432a2ade808c527"/>
            <o:lock v:ext="edit" aspectratio="t"/>
            <w10:anchorlock/>
          </v:shape>
          <o:OLEObject Type="Embed" ProgID="Equation.DSMT4" ShapeID="_x0000_i1105" DrawAspect="Content" ObjectID="_1468075805" r:id="rId173"/>
        </w:object>
      </w:r>
      <w:r>
        <w:rPr>
          <w:sz w:val="21"/>
        </w:rPr>
        <w:t>，前15s下落的路程</w:t>
      </w:r>
      <w:r>
        <w:object>
          <v:shape id="_x0000_i1106" type="#_x0000_t75" alt="eqIdd93983176d02969879b488f8312f7010" style="width:43.05pt;height:12.55pt" o:ole="" coordsize="21600,21600" o:preferrelative="t" filled="f" stroked="f">
            <v:stroke joinstyle="miter"/>
            <v:imagedata r:id="rId174" o:title="eqIdd93983176d02969879b488f8312f7010"/>
            <o:lock v:ext="edit" aspectratio="t"/>
            <w10:anchorlock/>
          </v:shape>
          <o:OLEObject Type="Embed" ProgID="Equation.DSMT4" ShapeID="_x0000_i1106" DrawAspect="Content" ObjectID="_1468075806" r:id="rId175"/>
        </w:object>
      </w:r>
      <w:r>
        <w:rPr>
          <w:sz w:val="21"/>
        </w:rPr>
        <w:t>。</w:t>
      </w:r>
    </w:p>
    <w:p w14:paraId="514D95E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由</w:t>
      </w:r>
      <w:r>
        <w:rPr>
          <w:rFonts w:ascii="Times New Roman" w:eastAsia="Times New Roman" w:hAnsi="Times New Roman" w:cs="Times New Roman"/>
          <w:i/>
          <w:sz w:val="21"/>
        </w:rPr>
        <w:t>v-t</w:t>
      </w:r>
      <w:r>
        <w:rPr>
          <w:sz w:val="21"/>
        </w:rPr>
        <w:t xml:space="preserve">图像可知，在15s到30s的时间内，运动员做匀速直线运动，速度 </w:t>
      </w:r>
      <w:r>
        <w:object>
          <v:shape id="_x0000_i1107" type="#_x0000_t75" alt="eqId0d0eca408d7adc145da19fc681fa2ecb" style="width:43.05pt;height:12.55pt" o:ole="" coordsize="21600,21600" o:preferrelative="t" filled="f" stroked="f">
            <v:stroke joinstyle="miter"/>
            <v:imagedata r:id="rId176" o:title="eqId0d0eca408d7adc145da19fc681fa2ecb"/>
            <o:lock v:ext="edit" aspectratio="t"/>
            <w10:anchorlock/>
          </v:shape>
          <o:OLEObject Type="Embed" ProgID="Equation.DSMT4" ShapeID="_x0000_i1107" DrawAspect="Content" ObjectID="_1468075807" r:id="rId177"/>
        </w:object>
      </w:r>
      <w:r>
        <w:rPr>
          <w:sz w:val="21"/>
        </w:rPr>
        <w:t>，该段时间</w:t>
      </w:r>
      <w:r>
        <w:object>
          <v:shape id="_x0000_i1108" type="#_x0000_t75" alt="eqIdddf0130e514915a65edb4bde0d9c096c" style="width:80.9pt;height:12.4pt" o:ole="" coordsize="21600,21600" o:preferrelative="t" filled="f" stroked="f">
            <v:stroke joinstyle="miter"/>
            <v:imagedata r:id="rId178" o:title="eqIdddf0130e514915a65edb4bde0d9c096c"/>
            <o:lock v:ext="edit" aspectratio="t"/>
            <w10:anchorlock/>
          </v:shape>
          <o:OLEObject Type="Embed" ProgID="Equation.DSMT4" ShapeID="_x0000_i1108" DrawAspect="Content" ObjectID="_1468075808" r:id="rId179"/>
        </w:object>
      </w:r>
    </w:p>
    <w:p w14:paraId="1DF7CFB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在15s到30s内下落的路程</w:t>
      </w:r>
      <w:r>
        <w:object>
          <v:shape id="_x0000_i1109" type="#_x0000_t75" alt="eqId74c11fba9f3da7078046e0fe6294bf87" style="width:116.15pt;height:15.8pt" o:ole="" coordsize="21600,21600" o:preferrelative="t" filled="f" stroked="f">
            <v:stroke joinstyle="miter"/>
            <v:imagedata r:id="rId180" o:title="eqId74c11fba9f3da7078046e0fe6294bf87"/>
            <o:lock v:ext="edit" aspectratio="t"/>
            <w10:anchorlock/>
          </v:shape>
          <o:OLEObject Type="Embed" ProgID="Equation.DSMT4" ShapeID="_x0000_i1109" DrawAspect="Content" ObjectID="_1468075809" r:id="rId181"/>
        </w:object>
      </w:r>
      <w:r>
        <w:rPr>
          <w:sz w:val="21"/>
        </w:rPr>
        <w:t xml:space="preserve"> </w:t>
      </w:r>
    </w:p>
    <w:p w14:paraId="2F51665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运动员在30s内下落的总路程</w:t>
      </w:r>
      <w:r>
        <w:object>
          <v:shape id="_x0000_i1110" type="#_x0000_t75" alt="eqId7a9de296566b9ab2120861aa263ca8af" style="width:145.2pt;height:15.8pt" o:ole="" coordsize="21600,21600" o:preferrelative="t" filled="f" stroked="f">
            <v:stroke joinstyle="miter"/>
            <v:imagedata r:id="rId182" o:title="eqId7a9de296566b9ab2120861aa263ca8af"/>
            <o:lock v:ext="edit" aspectratio="t"/>
            <w10:anchorlock/>
          </v:shape>
          <o:OLEObject Type="Embed" ProgID="Equation.DSMT4" ShapeID="_x0000_i1110" DrawAspect="Content" ObjectID="_1468075810" r:id="rId183"/>
        </w:object>
      </w:r>
    </w:p>
    <w:p w14:paraId="608C1B39">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运动员在这30s内下落的平均速度</w:t>
      </w:r>
      <w:r>
        <w:object>
          <v:shape id="_x0000_i1111" type="#_x0000_t75" alt="eqId97bb102342befeb3b6b439a66768af37" style="width:111.75pt;height:31.7pt" o:ole="" coordsize="21600,21600" o:preferrelative="t" filled="f" stroked="f">
            <v:stroke joinstyle="miter"/>
            <v:imagedata r:id="rId184" o:title="eqId97bb102342befeb3b6b439a66768af37"/>
            <o:lock v:ext="edit" aspectratio="t"/>
            <w10:anchorlock/>
          </v:shape>
          <o:OLEObject Type="Embed" ProgID="Equation.DSMT4" ShapeID="_x0000_i1111" DrawAspect="Content" ObjectID="_1468075811" r:id="rId185"/>
        </w:object>
      </w:r>
    </w:p>
    <w:p w14:paraId="6D0B025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（3）由</w:t>
      </w:r>
      <w:r>
        <w:rPr>
          <w:rFonts w:ascii="Times New Roman" w:eastAsia="Times New Roman" w:hAnsi="Times New Roman" w:cs="Times New Roman"/>
          <w:i/>
          <w:sz w:val="21"/>
        </w:rPr>
        <w:t>v-t</w:t>
      </w:r>
      <w:r>
        <w:rPr>
          <w:sz w:val="21"/>
        </w:rPr>
        <w:t>图像可知，在第20s时，运动员正以5m/s的速度做匀速直线运动，处于平衡状态。</w:t>
      </w:r>
    </w:p>
    <w:p w14:paraId="0E11AFC5">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在竖直方向上，运动员受到竖直向下的重力</w:t>
      </w:r>
      <w:r>
        <w:rPr>
          <w:rFonts w:ascii="Times New Roman" w:eastAsia="Times New Roman" w:hAnsi="Times New Roman" w:cs="Times New Roman"/>
          <w:i/>
          <w:sz w:val="21"/>
        </w:rPr>
        <w:t>G</w:t>
      </w:r>
      <w:r>
        <w:rPr>
          <w:sz w:val="21"/>
        </w:rPr>
        <w:t>和竖直向上的空气阻力</w:t>
      </w:r>
      <w:r>
        <w:rPr>
          <w:rFonts w:ascii="Times New Roman" w:eastAsia="Times New Roman" w:hAnsi="Times New Roman" w:cs="Times New Roman"/>
          <w:i/>
          <w:sz w:val="21"/>
        </w:rPr>
        <w:t>f</w:t>
      </w:r>
      <w:r>
        <w:rPr>
          <w:sz w:val="21"/>
        </w:rPr>
        <w:t>，这两个力是一对平衡力。根据二力平衡的条件可知，空气阻力的大小等于重力的大小。即</w:t>
      </w:r>
      <w:r>
        <w:object>
          <v:shape id="_x0000_i1112" type="#_x0000_t75" alt="eqId9d498d06971db20fac9f5705b2be77b9" style="width:63.35pt;height:13.85pt" o:ole="" coordsize="21600,21600" o:preferrelative="t" filled="f" stroked="f">
            <v:stroke joinstyle="miter"/>
            <v:imagedata r:id="rId186" o:title="eqId9d498d06971db20fac9f5705b2be77b9"/>
            <o:lock v:ext="edit" aspectratio="t"/>
            <w10:anchorlock/>
          </v:shape>
          <o:OLEObject Type="Embed" ProgID="Equation.DSMT4" ShapeID="_x0000_i1112" DrawAspect="Content" ObjectID="_1468075812" r:id="rId187"/>
        </w:object>
      </w:r>
    </w:p>
    <w:p w14:paraId="3B59CED2">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17．（1）3m；（2）0N；20N；（3）证明过程见解析</w:t>
      </w:r>
    </w:p>
    <w:p w14:paraId="4433760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 已知物体的速度</w:t>
      </w:r>
      <w:r>
        <w:rPr>
          <w:rFonts w:ascii="Times New Roman" w:eastAsia="Times New Roman" w:hAnsi="Times New Roman" w:cs="Times New Roman"/>
          <w:i/>
          <w:sz w:val="21"/>
        </w:rPr>
        <w:t>v</w:t>
      </w:r>
      <w:r>
        <w:rPr>
          <w:sz w:val="21"/>
        </w:rPr>
        <w:t>＝0.05m/s，运动的时间</w:t>
      </w:r>
    </w:p>
    <w:p w14:paraId="64E06F85">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t</w:t>
      </w:r>
      <w:r>
        <w:rPr>
          <w:sz w:val="21"/>
        </w:rPr>
        <w:t>＝1min＝60s</w:t>
      </w:r>
    </w:p>
    <w:p w14:paraId="2DD59EE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则通过的路程为</w:t>
      </w:r>
    </w:p>
    <w:p w14:paraId="12320562">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s</w:t>
      </w:r>
      <w:r>
        <w:rPr>
          <w:sz w:val="21"/>
        </w:rPr>
        <w:t>＝</w:t>
      </w:r>
      <w:r>
        <w:rPr>
          <w:rFonts w:ascii="Times New Roman" w:eastAsia="Times New Roman" w:hAnsi="Times New Roman" w:cs="Times New Roman"/>
          <w:i/>
          <w:sz w:val="21"/>
        </w:rPr>
        <w:t>vt</w:t>
      </w:r>
      <w:r>
        <w:rPr>
          <w:sz w:val="21"/>
        </w:rPr>
        <w:t>＝0.05m/s×60s＝3m</w:t>
      </w:r>
    </w:p>
    <w:p w14:paraId="52AECA5D">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（2）由题可知，A、B以相同的速度一同运动，A、B之间相对运动的趋势，因此A、B间不存在摩擦力，即物体A对B的摩擦力</w:t>
      </w:r>
    </w:p>
    <w:p w14:paraId="6FCC06CD">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B</w:t>
      </w:r>
      <w:r>
        <w:rPr>
          <w:sz w:val="21"/>
        </w:rPr>
        <w:t>＝0N</w:t>
      </w:r>
    </w:p>
    <w:p w14:paraId="397E5AE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把A、B看成一个整体，这个整体在水平桌面上做匀速直线运动，即A处于平衡状态，在水平方向上，A受到水平向右的推力</w:t>
      </w:r>
      <w:r>
        <w:rPr>
          <w:rFonts w:ascii="Times New Roman" w:eastAsia="Times New Roman" w:hAnsi="Times New Roman" w:cs="Times New Roman"/>
          <w:i/>
          <w:sz w:val="21"/>
        </w:rPr>
        <w:t>F</w:t>
      </w:r>
      <w:r>
        <w:rPr>
          <w:sz w:val="21"/>
        </w:rPr>
        <w:t>和地面施加给A的水平向左的摩擦力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A</w:t>
      </w:r>
      <w:r>
        <w:rPr>
          <w:sz w:val="21"/>
        </w:rPr>
        <w:t>为一对平衡力，由二力平衡力的条件可知</w:t>
      </w:r>
    </w:p>
    <w:p w14:paraId="0D5D19B5">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A</w:t>
      </w:r>
      <w:r>
        <w:rPr>
          <w:sz w:val="21"/>
        </w:rPr>
        <w:t>＝</w:t>
      </w:r>
      <w:r>
        <w:rPr>
          <w:rFonts w:ascii="Times New Roman" w:eastAsia="Times New Roman" w:hAnsi="Times New Roman" w:cs="Times New Roman"/>
          <w:i/>
          <w:sz w:val="21"/>
        </w:rPr>
        <w:t>F</w:t>
      </w:r>
      <w:r>
        <w:rPr>
          <w:sz w:val="21"/>
        </w:rPr>
        <w:t>＝20N</w:t>
      </w:r>
    </w:p>
    <w:p w14:paraId="50A04781">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 xml:space="preserve"> （3）对A进行受力分析可知，A受到自身的重力</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A</w:t>
      </w:r>
      <w:r>
        <w:rPr>
          <w:sz w:val="21"/>
        </w:rPr>
        <w:t>、桌面对A的支持力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2</w:t>
      </w:r>
      <w:r>
        <w:rPr>
          <w:sz w:val="21"/>
        </w:rPr>
        <w:t>和B对A的压力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1</w:t>
      </w:r>
      <w:r>
        <w:rPr>
          <w:sz w:val="21"/>
        </w:rPr>
        <w:t>，由平衡力的条件可知</w:t>
      </w:r>
    </w:p>
    <w:p w14:paraId="757DE457">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2</w:t>
      </w:r>
      <w:r>
        <w:rPr>
          <w:sz w:val="21"/>
        </w:rPr>
        <w:t>＝</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1</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A</w:t>
      </w:r>
      <w:r>
        <w:rPr>
          <w:sz w:val="21"/>
        </w:rPr>
        <w:t>……①</w:t>
      </w:r>
    </w:p>
    <w:p w14:paraId="68073AE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对B进行受力分析，B受到自身的重力</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B</w:t>
      </w:r>
      <w:r>
        <w:rPr>
          <w:sz w:val="21"/>
        </w:rPr>
        <w:t>和A对B的支持力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3</w:t>
      </w:r>
      <w:r>
        <w:rPr>
          <w:sz w:val="21"/>
        </w:rPr>
        <w:t>，由平衡力条件可知</w:t>
      </w:r>
    </w:p>
    <w:p w14:paraId="3AE54372">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3</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B</w:t>
      </w:r>
      <w:r>
        <w:rPr>
          <w:sz w:val="21"/>
        </w:rPr>
        <w:t>……②</w:t>
      </w:r>
    </w:p>
    <w:p w14:paraId="68B88804">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B对A的压力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1</w:t>
      </w:r>
      <w:r>
        <w:rPr>
          <w:sz w:val="21"/>
        </w:rPr>
        <w:t>和A对B的支持力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3</w:t>
      </w:r>
      <w:r>
        <w:rPr>
          <w:sz w:val="21"/>
        </w:rPr>
        <w:t>是一对相互作用力，由相互作用力的特点可知</w:t>
      </w:r>
    </w:p>
    <w:p w14:paraId="411FE77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1</w:t>
      </w:r>
      <w:r>
        <w:rPr>
          <w:sz w:val="21"/>
        </w:rPr>
        <w:t>＝</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3</w:t>
      </w:r>
      <w:r>
        <w:rPr>
          <w:sz w:val="21"/>
        </w:rPr>
        <w:t>……③</w:t>
      </w:r>
    </w:p>
    <w:p w14:paraId="195F251C">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根据②③有</w:t>
      </w:r>
    </w:p>
    <w:p w14:paraId="22903ED8">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1</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B</w:t>
      </w:r>
      <w:r>
        <w:rPr>
          <w:sz w:val="21"/>
        </w:rPr>
        <w:t>……④</w:t>
      </w:r>
    </w:p>
    <w:p w14:paraId="2D8FDB7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将④代入①有</w:t>
      </w:r>
    </w:p>
    <w:p w14:paraId="2F8F6504">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2</w:t>
      </w:r>
      <w:r>
        <w:rPr>
          <w:sz w:val="21"/>
        </w:rPr>
        <w:t>＝</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1</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A</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B</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A</w:t>
      </w:r>
    </w:p>
    <w:p w14:paraId="6A913DEE">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A对水平桌面的压力</w:t>
      </w:r>
      <w:r>
        <w:rPr>
          <w:rFonts w:ascii="Times New Roman" w:eastAsia="Times New Roman" w:hAnsi="Times New Roman" w:cs="Times New Roman"/>
          <w:i/>
          <w:sz w:val="21"/>
        </w:rPr>
        <w:t>F</w:t>
      </w:r>
      <w:r>
        <w:rPr>
          <w:rFonts w:ascii="宋体" w:eastAsia="宋体" w:hAnsi="宋体" w:cs="宋体"/>
          <w:i/>
          <w:sz w:val="21"/>
          <w:vertAlign w:val="subscript"/>
        </w:rPr>
        <w:t>压</w:t>
      </w:r>
      <w:r>
        <w:rPr>
          <w:sz w:val="21"/>
        </w:rPr>
        <w:t>和桌面对A的支持力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2</w:t>
      </w:r>
      <w:r>
        <w:rPr>
          <w:sz w:val="21"/>
        </w:rPr>
        <w:t>是一对相互作用力，由相互作用力的特点可知</w:t>
      </w:r>
    </w:p>
    <w:p w14:paraId="1E6B553D">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F</w:t>
      </w:r>
      <w:r>
        <w:rPr>
          <w:rFonts w:ascii="宋体" w:eastAsia="宋体" w:hAnsi="宋体" w:cs="宋体"/>
          <w:i/>
          <w:sz w:val="21"/>
          <w:vertAlign w:val="subscript"/>
        </w:rPr>
        <w:t>压</w:t>
      </w:r>
      <w:r>
        <w:rPr>
          <w:sz w:val="21"/>
        </w:rPr>
        <w:t>＝</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2</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A</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B</w:t>
      </w:r>
    </w:p>
    <w:p w14:paraId="65183A6A">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即A对水平桌面的压力</w:t>
      </w:r>
    </w:p>
    <w:p w14:paraId="7B39A277">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rFonts w:ascii="Times New Roman" w:eastAsia="Times New Roman" w:hAnsi="Times New Roman" w:cs="Times New Roman"/>
          <w:i/>
          <w:sz w:val="21"/>
        </w:rPr>
        <w:t>F</w:t>
      </w:r>
      <w:r>
        <w:rPr>
          <w:rFonts w:ascii="宋体" w:eastAsia="宋体" w:hAnsi="宋体" w:cs="宋体"/>
          <w:i/>
          <w:sz w:val="21"/>
          <w:vertAlign w:val="subscript"/>
        </w:rPr>
        <w:t>压</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A</w:t>
      </w:r>
      <w:r>
        <w:rPr>
          <w:sz w:val="21"/>
        </w:rPr>
        <w:t>+</w:t>
      </w:r>
      <w:r>
        <w:rPr>
          <w:rFonts w:ascii="Times New Roman" w:eastAsia="Times New Roman" w:hAnsi="Times New Roman" w:cs="Times New Roman"/>
          <w:i/>
          <w:sz w:val="21"/>
        </w:rPr>
        <w:t>G</w:t>
      </w:r>
      <w:r>
        <w:rPr>
          <w:rFonts w:ascii="Times New Roman" w:eastAsia="Times New Roman" w:hAnsi="Times New Roman" w:cs="Times New Roman"/>
          <w:i/>
          <w:sz w:val="21"/>
          <w:vertAlign w:val="subscript"/>
        </w:rPr>
        <w:t>B</w:t>
      </w:r>
    </w:p>
    <w:p w14:paraId="289FABFF">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答：（1）1min内通过的路程为3m；</w:t>
      </w:r>
    </w:p>
    <w:p w14:paraId="59FC03C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（2）物体A对B的摩擦力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B</w:t>
      </w:r>
      <w:r>
        <w:rPr>
          <w:sz w:val="21"/>
        </w:rPr>
        <w:t>为0N，桌面对A的摩擦力</w:t>
      </w:r>
      <w:r>
        <w:rPr>
          <w:rFonts w:ascii="Times New Roman" w:eastAsia="Times New Roman" w:hAnsi="Times New Roman" w:cs="Times New Roman"/>
          <w:i/>
          <w:sz w:val="21"/>
        </w:rPr>
        <w:t>f</w:t>
      </w:r>
      <w:r>
        <w:rPr>
          <w:rFonts w:ascii="Times New Roman" w:eastAsia="Times New Roman" w:hAnsi="Times New Roman" w:cs="Times New Roman"/>
          <w:i/>
          <w:sz w:val="21"/>
          <w:vertAlign w:val="subscript"/>
        </w:rPr>
        <w:t>A</w:t>
      </w:r>
      <w:r>
        <w:rPr>
          <w:sz w:val="21"/>
        </w:rPr>
        <w:t>的大小为20N；</w:t>
      </w:r>
    </w:p>
    <w:p w14:paraId="32253750">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（3）证明过程见解析。</w:t>
      </w:r>
    </w:p>
    <w:p w14:paraId="50AE446B">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18．(1)6N；(2)2N；(3)150N</w:t>
      </w:r>
    </w:p>
    <w:p w14:paraId="15F74B28">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r>
        <w:rPr>
          <w:sz w:val="21"/>
        </w:rPr>
        <w:t>【详解】解：(1)如图甲，长方体物体A对C的压力</w:t>
      </w:r>
    </w:p>
    <w:p w14:paraId="4B292F9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center"/>
        <w:rPr>
          <w:sz w:val="21"/>
        </w:rPr>
      </w:pPr>
      <w:r>
        <w:rPr>
          <w:i/>
          <w:sz w:val="21"/>
        </w:rPr>
        <w:t>F</w:t>
      </w:r>
      <w:r>
        <w:rPr>
          <w:i/>
          <w:sz w:val="21"/>
          <w:vertAlign w:val="subscript"/>
        </w:rPr>
        <w:t>A</w:t>
      </w:r>
      <w:r>
        <w:rPr>
          <w:sz w:val="21"/>
        </w:rPr>
        <w:t>＝</w:t>
      </w:r>
      <w:r>
        <w:rPr>
          <w:i/>
          <w:sz w:val="21"/>
        </w:rPr>
        <w:t>G</w:t>
      </w:r>
      <w:r>
        <w:rPr>
          <w:i/>
          <w:sz w:val="21"/>
          <w:vertAlign w:val="subscript"/>
        </w:rPr>
        <w:t>A</w:t>
      </w:r>
      <w:r>
        <w:rPr>
          <w:sz w:val="21"/>
        </w:rPr>
        <w:t>＝20N</w:t>
      </w:r>
    </w:p>
    <w:p w14:paraId="795896AB">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则A受到的滑动摩擦力</w:t>
      </w:r>
    </w:p>
    <w:p w14:paraId="1DE8C06E">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center"/>
        <w:textAlignment w:val="center"/>
        <w:rPr>
          <w:sz w:val="21"/>
        </w:rPr>
      </w:pPr>
      <w:r>
        <w:rPr>
          <w:i/>
          <w:sz w:val="21"/>
        </w:rPr>
        <w:t>f</w:t>
      </w:r>
      <w:r>
        <w:rPr>
          <w:i/>
          <w:sz w:val="21"/>
          <w:vertAlign w:val="subscript"/>
        </w:rPr>
        <w:t>A</w:t>
      </w:r>
      <w:r>
        <w:rPr>
          <w:sz w:val="21"/>
        </w:rPr>
        <w:t>＝</w:t>
      </w:r>
      <w:r>
        <w:rPr>
          <w:i/>
          <w:sz w:val="21"/>
        </w:rPr>
        <w:t>k</w:t>
      </w:r>
      <w:r>
        <w:rPr>
          <w:i/>
          <w:sz w:val="21"/>
          <w:vertAlign w:val="subscript"/>
        </w:rPr>
        <w:t>A</w:t>
      </w:r>
      <w:r>
        <w:rPr>
          <w:i/>
          <w:sz w:val="21"/>
        </w:rPr>
        <w:t>F</w:t>
      </w:r>
      <w:r>
        <w:rPr>
          <w:i/>
          <w:sz w:val="21"/>
          <w:vertAlign w:val="subscript"/>
        </w:rPr>
        <w:t>A</w:t>
      </w:r>
      <w:r>
        <w:rPr>
          <w:sz w:val="21"/>
        </w:rPr>
        <w:t>＝0.3×20N＝6N</w:t>
      </w:r>
    </w:p>
    <w:p w14:paraId="33DF45A4">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A在C的表面上向右做匀速直线运动，处于平衡状态，所以，水平推力为</w:t>
      </w:r>
    </w:p>
    <w:p w14:paraId="048B57B7">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center"/>
        <w:textAlignment w:val="center"/>
        <w:rPr>
          <w:sz w:val="21"/>
        </w:rPr>
      </w:pPr>
      <w:r>
        <w:rPr>
          <w:i/>
          <w:sz w:val="21"/>
        </w:rPr>
        <w:t>F</w:t>
      </w:r>
      <w:r>
        <w:rPr>
          <w:i/>
          <w:sz w:val="21"/>
          <w:vertAlign w:val="subscript"/>
        </w:rPr>
        <w:t>1</w:t>
      </w:r>
      <w:r>
        <w:rPr>
          <w:sz w:val="21"/>
        </w:rPr>
        <w:t>＝</w:t>
      </w:r>
      <w:r>
        <w:rPr>
          <w:i/>
          <w:sz w:val="21"/>
        </w:rPr>
        <w:t>f</w:t>
      </w:r>
      <w:r>
        <w:rPr>
          <w:i/>
          <w:sz w:val="21"/>
          <w:vertAlign w:val="subscript"/>
        </w:rPr>
        <w:t>A</w:t>
      </w:r>
      <w:r>
        <w:rPr>
          <w:sz w:val="21"/>
        </w:rPr>
        <w:t>＝6N</w:t>
      </w:r>
    </w:p>
    <w:p w14:paraId="54D69938">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(2)如图乙，A、B一起在 C 的表面上向右做匀速直线运动，处于平衡状态，则水平推力</w:t>
      </w:r>
      <w:r>
        <w:rPr>
          <w:i/>
          <w:sz w:val="21"/>
        </w:rPr>
        <w:t>F</w:t>
      </w:r>
      <w:r>
        <w:rPr>
          <w:i/>
          <w:sz w:val="21"/>
          <w:vertAlign w:val="subscript"/>
        </w:rPr>
        <w:t>2</w:t>
      </w:r>
      <w:r>
        <w:rPr>
          <w:sz w:val="21"/>
        </w:rPr>
        <w:t>等于A和B受到的滑动摩擦力的合力，且</w:t>
      </w:r>
      <w:r>
        <w:rPr>
          <w:i/>
          <w:sz w:val="21"/>
        </w:rPr>
        <w:t>f</w:t>
      </w:r>
      <w:r>
        <w:rPr>
          <w:i/>
          <w:sz w:val="21"/>
          <w:vertAlign w:val="subscript"/>
        </w:rPr>
        <w:t>A</w:t>
      </w:r>
      <w:r>
        <w:rPr>
          <w:sz w:val="21"/>
        </w:rPr>
        <w:t>仍为6N，故B受到摩擦力</w:t>
      </w:r>
    </w:p>
    <w:p w14:paraId="2442FB7F">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center"/>
        <w:textAlignment w:val="center"/>
        <w:rPr>
          <w:sz w:val="21"/>
        </w:rPr>
      </w:pPr>
      <w:r>
        <w:rPr>
          <w:i/>
          <w:sz w:val="21"/>
        </w:rPr>
        <w:t>f</w:t>
      </w:r>
      <w:r>
        <w:rPr>
          <w:i/>
          <w:sz w:val="21"/>
          <w:vertAlign w:val="subscript"/>
        </w:rPr>
        <w:t>B</w:t>
      </w:r>
      <w:r>
        <w:rPr>
          <w:sz w:val="21"/>
        </w:rPr>
        <w:t>＝</w:t>
      </w:r>
      <w:r>
        <w:rPr>
          <w:i/>
          <w:sz w:val="21"/>
        </w:rPr>
        <w:t>F</w:t>
      </w:r>
      <w:r>
        <w:rPr>
          <w:i/>
          <w:sz w:val="21"/>
          <w:vertAlign w:val="subscript"/>
        </w:rPr>
        <w:t>2</w:t>
      </w:r>
      <w:r>
        <w:rPr>
          <w:sz w:val="21"/>
        </w:rPr>
        <w:t>-</w:t>
      </w:r>
      <w:r>
        <w:rPr>
          <w:i/>
          <w:sz w:val="21"/>
        </w:rPr>
        <w:t>f</w:t>
      </w:r>
      <w:r>
        <w:rPr>
          <w:i/>
          <w:sz w:val="21"/>
          <w:vertAlign w:val="subscript"/>
        </w:rPr>
        <w:t>A</w:t>
      </w:r>
      <w:r>
        <w:rPr>
          <w:sz w:val="21"/>
        </w:rPr>
        <w:t>＝8N-6N＝2N</w:t>
      </w:r>
    </w:p>
    <w:p w14:paraId="060E339A">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(3)在乙图中，由</w:t>
      </w:r>
      <w:r>
        <w:rPr>
          <w:i/>
          <w:sz w:val="21"/>
        </w:rPr>
        <w:t>f</w:t>
      </w:r>
      <w:r>
        <w:rPr>
          <w:i/>
          <w:sz w:val="21"/>
          <w:vertAlign w:val="subscript"/>
        </w:rPr>
        <w:t>滑</w:t>
      </w:r>
      <w:r>
        <w:rPr>
          <w:sz w:val="21"/>
        </w:rPr>
        <w:t>＝</w:t>
      </w:r>
      <w:r>
        <w:rPr>
          <w:i/>
          <w:sz w:val="21"/>
        </w:rPr>
        <w:t>kF</w:t>
      </w:r>
      <w:r>
        <w:rPr>
          <w:sz w:val="21"/>
        </w:rPr>
        <w:t>可得，B、C之间的摩擦系数</w:t>
      </w:r>
    </w:p>
    <w:p w14:paraId="316C759B">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center"/>
        <w:textAlignment w:val="center"/>
        <w:rPr>
          <w:sz w:val="21"/>
        </w:rPr>
      </w:pPr>
      <w:r>
        <w:object>
          <v:shape id="_x0000_i1113" type="#_x0000_t75" alt="eqId6b5a75efe937a03cba1b0f2fe623db5c" style="width:114.4pt;height:29.9pt" o:ole="" coordsize="21600,21600" o:preferrelative="t" filled="f" stroked="f">
            <v:stroke joinstyle="miter"/>
            <v:imagedata r:id="rId188" o:title="eqId6b5a75efe937a03cba1b0f2fe623db5c"/>
            <o:lock v:ext="edit" aspectratio="t"/>
            <w10:anchorlock/>
          </v:shape>
          <o:OLEObject Type="Embed" ProgID="Equation.DSMT4" ShapeID="_x0000_i1113" DrawAspect="Content" ObjectID="_1468075813" r:id="rId189"/>
        </w:object>
      </w:r>
    </w:p>
    <w:p w14:paraId="3828B1C1">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如图丙，A、B一起向下做匀速直线运动（A、B 间不发生相对滑动），处于平衡状态，则AB受到的滑动摩擦力</w:t>
      </w:r>
    </w:p>
    <w:p w14:paraId="18E3D742">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center"/>
        <w:textAlignment w:val="center"/>
        <w:rPr>
          <w:sz w:val="21"/>
        </w:rPr>
      </w:pPr>
      <w:r>
        <w:rPr>
          <w:i/>
          <w:sz w:val="21"/>
        </w:rPr>
        <w:t>f</w:t>
      </w:r>
      <w:r>
        <w:rPr>
          <w:i/>
          <w:sz w:val="21"/>
          <w:vertAlign w:val="subscript"/>
        </w:rPr>
        <w:t>AB</w:t>
      </w:r>
      <w:r>
        <w:rPr>
          <w:sz w:val="21"/>
        </w:rPr>
        <w:t>＝</w:t>
      </w:r>
      <w:r>
        <w:rPr>
          <w:i/>
          <w:sz w:val="21"/>
        </w:rPr>
        <w:t>G</w:t>
      </w:r>
      <w:r>
        <w:rPr>
          <w:i/>
          <w:sz w:val="21"/>
          <w:vertAlign w:val="subscript"/>
        </w:rPr>
        <w:t>A</w:t>
      </w:r>
      <w:r>
        <w:rPr>
          <w:sz w:val="21"/>
        </w:rPr>
        <w:t>+</w:t>
      </w:r>
      <w:r>
        <w:rPr>
          <w:i/>
          <w:sz w:val="21"/>
        </w:rPr>
        <w:t>G</w:t>
      </w:r>
      <w:r>
        <w:rPr>
          <w:i/>
          <w:sz w:val="21"/>
          <w:vertAlign w:val="subscript"/>
        </w:rPr>
        <w:t>B</w:t>
      </w:r>
      <w:r>
        <w:rPr>
          <w:sz w:val="21"/>
        </w:rPr>
        <w:t>＝20N+10N＝30N</w:t>
      </w:r>
    </w:p>
    <w:p w14:paraId="07414511">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水平压力为</w:t>
      </w:r>
    </w:p>
    <w:p w14:paraId="2E1BA755">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center"/>
        <w:textAlignment w:val="center"/>
        <w:rPr>
          <w:sz w:val="21"/>
        </w:rPr>
      </w:pPr>
      <w:r>
        <w:object>
          <v:shape id="_x0000_i1114" type="#_x0000_t75" alt="eqId37e444d319006954a261e88e7f7aece3" style="width:102.05pt;height:29.9pt" o:ole="" coordsize="21600,21600" o:preferrelative="t" filled="f" stroked="f">
            <v:stroke joinstyle="miter"/>
            <v:imagedata r:id="rId190" o:title="eqId37e444d319006954a261e88e7f7aece3"/>
            <o:lock v:ext="edit" aspectratio="t"/>
            <w10:anchorlock/>
          </v:shape>
          <o:OLEObject Type="Embed" ProgID="Equation.DSMT4" ShapeID="_x0000_i1114" DrawAspect="Content" ObjectID="_1468075814" r:id="rId191"/>
        </w:object>
      </w:r>
    </w:p>
    <w:p w14:paraId="712EDECE">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答：(1)如图甲，水平推力</w:t>
      </w:r>
      <w:r>
        <w:rPr>
          <w:i/>
          <w:sz w:val="21"/>
        </w:rPr>
        <w:t>F</w:t>
      </w:r>
      <w:r>
        <w:rPr>
          <w:i/>
          <w:sz w:val="21"/>
          <w:vertAlign w:val="subscript"/>
        </w:rPr>
        <w:t>1</w:t>
      </w:r>
      <w:r>
        <w:rPr>
          <w:sz w:val="21"/>
        </w:rPr>
        <w:t>的大小为6N；</w:t>
      </w:r>
    </w:p>
    <w:p w14:paraId="5B905F04">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(2)如图乙，B受到摩擦力的大小为2N；</w:t>
      </w:r>
    </w:p>
    <w:p w14:paraId="160F082D">
      <w:pPr>
        <w:keepNext w:val="0"/>
        <w:keepLines w:val="0"/>
        <w:pageBreakBefore w:val="0"/>
        <w:widowControl w:val="0"/>
        <w:shd w:val="clear" w:color="auto" w:fill="auto"/>
        <w:kinsoku/>
        <w:wordWrap/>
        <w:overflowPunct/>
        <w:topLinePunct w:val="0"/>
        <w:autoSpaceDE/>
        <w:autoSpaceDN/>
        <w:bidi w:val="0"/>
        <w:adjustRightInd/>
        <w:snapToGrid/>
        <w:spacing w:line="240" w:lineRule="auto"/>
        <w:ind w:left="20"/>
        <w:jc w:val="left"/>
        <w:textAlignment w:val="center"/>
        <w:rPr>
          <w:sz w:val="21"/>
        </w:rPr>
      </w:pPr>
      <w:r>
        <w:rPr>
          <w:sz w:val="21"/>
        </w:rPr>
        <w:t>(3)水平压力</w:t>
      </w:r>
      <w:r>
        <w:rPr>
          <w:i/>
          <w:sz w:val="21"/>
        </w:rPr>
        <w:t>F</w:t>
      </w:r>
      <w:r>
        <w:rPr>
          <w:i/>
          <w:sz w:val="21"/>
          <w:vertAlign w:val="subscript"/>
        </w:rPr>
        <w:t>3</w:t>
      </w:r>
      <w:r>
        <w:rPr>
          <w:sz w:val="21"/>
        </w:rPr>
        <w:t>的大小为150N。</w:t>
      </w:r>
    </w:p>
    <w:p w14:paraId="1516A836">
      <w:pPr>
        <w:keepNext w:val="0"/>
        <w:keepLines w:val="0"/>
        <w:pageBreakBefore w:val="0"/>
        <w:widowControl w:val="0"/>
        <w:shd w:val="clear" w:color="auto" w:fill="auto"/>
        <w:kinsoku/>
        <w:wordWrap/>
        <w:overflowPunct/>
        <w:topLinePunct w:val="0"/>
        <w:autoSpaceDE/>
        <w:autoSpaceDN/>
        <w:bidi w:val="0"/>
        <w:adjustRightInd/>
        <w:snapToGrid/>
        <w:spacing w:line="240" w:lineRule="auto"/>
        <w:jc w:val="left"/>
        <w:textAlignment w:val="center"/>
        <w:rPr>
          <w:sz w:val="21"/>
        </w:rPr>
      </w:pPr>
    </w:p>
    <w:sectPr>
      <w:headerReference w:type="even" r:id="rId192"/>
      <w:headerReference w:type="default" r:id="rId193"/>
      <w:footerReference w:type="even" r:id="rId194"/>
      <w:footerReference w:type="default" r:id="rId195"/>
      <w:pgSz w:w="11907" w:h="16839"/>
      <w:pgMar w:top="720" w:right="720" w:bottom="720" w:left="720" w:header="851" w:footer="992" w:gutter="0"/>
      <w:pgNumType w:start="1"/>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0120A33C">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BB935FC">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49"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0" type="#_x0000_t75" alt="学科网 zxxk.com" style="width:0.05pt;height:0.05pt;margin-top:-20.75pt;margin-left:64.05pt;position:absolute;z-index:251660288" filled="f" stroked="f">
          <v:imagedata r:id="rId1" r:href="rId2" o:title=""/>
          <v:path o:extrusionok="f"/>
          <o:lock v:ext="edit" aspectratio="t"/>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1CF8B1FA">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322816">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w:instrText>
    </w:r>
    <w:r>
      <w:fldChar w:fldCharType="begin"/>
    </w:r>
    <w:r>
      <w:instrText xml:space="preserve"> sectionpages </w:instrText>
    </w:r>
    <w:r>
      <w:fldChar w:fldCharType="separate"/>
    </w:r>
    <w:r>
      <w:instrText>2</w:instrText>
    </w:r>
    <w:r>
      <w:fldChar w:fldCharType="end"/>
    </w:r>
    <w:r>
      <w:instrText xml:space="preserve"> </w:instrText>
    </w:r>
    <w:r>
      <w:fldChar w:fldCharType="separate"/>
    </w:r>
    <w:r>
      <w:t>2</w:t>
    </w:r>
    <w:r>
      <w:fldChar w:fldCharType="end"/>
    </w:r>
    <w:r>
      <w:rPr>
        <w:rFonts w:hint="eastAsia"/>
      </w:rPr>
      <w:t>页</w:t>
    </w: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3"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4" type="#_x0000_t75" alt="学科网 zxxk.com" style="width:0.05pt;height:0.05pt;margin-top:-20.75pt;margin-left:64.05pt;position:absolute;z-index:251661312"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49AA2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F78AD6F"/>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1"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02FC6"/>
    <w:rsid w:val="00C806B0"/>
    <w:rsid w:val="00E476EE"/>
    <w:rsid w:val="00EF035E"/>
    <w:rsid w:val="00F16B29"/>
    <w:rsid w:val="00FA429B"/>
    <w:rsid w:val="75C578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oleObject" Target="embeddings/oleObject43.bin" /><Relationship Id="rId101" Type="http://schemas.openxmlformats.org/officeDocument/2006/relationships/image" Target="media/image53.wmf" /><Relationship Id="rId102" Type="http://schemas.openxmlformats.org/officeDocument/2006/relationships/oleObject" Target="embeddings/oleObject44.bin" /><Relationship Id="rId103" Type="http://schemas.openxmlformats.org/officeDocument/2006/relationships/oleObject" Target="embeddings/oleObject45.bin" /><Relationship Id="rId104" Type="http://schemas.openxmlformats.org/officeDocument/2006/relationships/image" Target="media/image54.wmf" /><Relationship Id="rId105" Type="http://schemas.openxmlformats.org/officeDocument/2006/relationships/oleObject" Target="embeddings/oleObject46.bin" /><Relationship Id="rId106" Type="http://schemas.openxmlformats.org/officeDocument/2006/relationships/oleObject" Target="embeddings/oleObject47.bin" /><Relationship Id="rId107" Type="http://schemas.openxmlformats.org/officeDocument/2006/relationships/image" Target="media/image55.wmf" /><Relationship Id="rId108" Type="http://schemas.openxmlformats.org/officeDocument/2006/relationships/oleObject" Target="embeddings/oleObject48.bin" /><Relationship Id="rId109" Type="http://schemas.openxmlformats.org/officeDocument/2006/relationships/image" Target="media/image56.wmf" /><Relationship Id="rId11" Type="http://schemas.openxmlformats.org/officeDocument/2006/relationships/image" Target="media/image5.wmf" /><Relationship Id="rId110" Type="http://schemas.openxmlformats.org/officeDocument/2006/relationships/oleObject" Target="embeddings/oleObject49.bin" /><Relationship Id="rId111" Type="http://schemas.openxmlformats.org/officeDocument/2006/relationships/image" Target="media/image57.png" /><Relationship Id="rId112" Type="http://schemas.openxmlformats.org/officeDocument/2006/relationships/image" Target="media/image58.wmf" /><Relationship Id="rId113" Type="http://schemas.openxmlformats.org/officeDocument/2006/relationships/oleObject" Target="embeddings/oleObject50.bin" /><Relationship Id="rId114" Type="http://schemas.openxmlformats.org/officeDocument/2006/relationships/image" Target="media/image59.wmf" /><Relationship Id="rId115" Type="http://schemas.openxmlformats.org/officeDocument/2006/relationships/oleObject" Target="embeddings/oleObject51.bin" /><Relationship Id="rId116" Type="http://schemas.openxmlformats.org/officeDocument/2006/relationships/image" Target="media/image60.wmf" /><Relationship Id="rId117" Type="http://schemas.openxmlformats.org/officeDocument/2006/relationships/oleObject" Target="embeddings/oleObject52.bin" /><Relationship Id="rId118" Type="http://schemas.openxmlformats.org/officeDocument/2006/relationships/image" Target="media/image61.wmf" /><Relationship Id="rId119" Type="http://schemas.openxmlformats.org/officeDocument/2006/relationships/oleObject" Target="embeddings/oleObject53.bin" /><Relationship Id="rId12" Type="http://schemas.openxmlformats.org/officeDocument/2006/relationships/oleObject" Target="embeddings/oleObject3.bin" /><Relationship Id="rId120" Type="http://schemas.openxmlformats.org/officeDocument/2006/relationships/oleObject" Target="embeddings/oleObject54.bin" /><Relationship Id="rId121" Type="http://schemas.openxmlformats.org/officeDocument/2006/relationships/oleObject" Target="embeddings/oleObject55.bin" /><Relationship Id="rId122" Type="http://schemas.openxmlformats.org/officeDocument/2006/relationships/image" Target="media/image62.wmf" /><Relationship Id="rId123" Type="http://schemas.openxmlformats.org/officeDocument/2006/relationships/oleObject" Target="embeddings/oleObject56.bin" /><Relationship Id="rId124" Type="http://schemas.openxmlformats.org/officeDocument/2006/relationships/image" Target="media/image63.wmf" /><Relationship Id="rId125" Type="http://schemas.openxmlformats.org/officeDocument/2006/relationships/oleObject" Target="embeddings/oleObject57.bin" /><Relationship Id="rId126" Type="http://schemas.openxmlformats.org/officeDocument/2006/relationships/image" Target="media/image64.wmf" /><Relationship Id="rId127" Type="http://schemas.openxmlformats.org/officeDocument/2006/relationships/oleObject" Target="embeddings/oleObject58.bin" /><Relationship Id="rId128" Type="http://schemas.openxmlformats.org/officeDocument/2006/relationships/image" Target="media/image65.wmf" /><Relationship Id="rId129" Type="http://schemas.openxmlformats.org/officeDocument/2006/relationships/oleObject" Target="embeddings/oleObject59.bin" /><Relationship Id="rId13" Type="http://schemas.openxmlformats.org/officeDocument/2006/relationships/image" Target="media/image6.wmf" /><Relationship Id="rId130" Type="http://schemas.openxmlformats.org/officeDocument/2006/relationships/image" Target="media/image66.wmf" /><Relationship Id="rId131" Type="http://schemas.openxmlformats.org/officeDocument/2006/relationships/oleObject" Target="embeddings/oleObject60.bin" /><Relationship Id="rId132" Type="http://schemas.openxmlformats.org/officeDocument/2006/relationships/image" Target="media/image67.wmf" /><Relationship Id="rId133" Type="http://schemas.openxmlformats.org/officeDocument/2006/relationships/oleObject" Target="embeddings/oleObject61.bin" /><Relationship Id="rId134" Type="http://schemas.openxmlformats.org/officeDocument/2006/relationships/image" Target="media/image68.wmf" /><Relationship Id="rId135" Type="http://schemas.openxmlformats.org/officeDocument/2006/relationships/oleObject" Target="embeddings/oleObject62.bin" /><Relationship Id="rId136" Type="http://schemas.openxmlformats.org/officeDocument/2006/relationships/image" Target="media/image69.wmf" /><Relationship Id="rId137" Type="http://schemas.openxmlformats.org/officeDocument/2006/relationships/oleObject" Target="embeddings/oleObject63.bin" /><Relationship Id="rId138" Type="http://schemas.openxmlformats.org/officeDocument/2006/relationships/image" Target="media/image70.wmf" /><Relationship Id="rId139" Type="http://schemas.openxmlformats.org/officeDocument/2006/relationships/oleObject" Target="embeddings/oleObject64.bin" /><Relationship Id="rId14" Type="http://schemas.openxmlformats.org/officeDocument/2006/relationships/oleObject" Target="embeddings/oleObject4.bin" /><Relationship Id="rId140" Type="http://schemas.openxmlformats.org/officeDocument/2006/relationships/image" Target="media/image71.wmf" /><Relationship Id="rId141" Type="http://schemas.openxmlformats.org/officeDocument/2006/relationships/oleObject" Target="embeddings/oleObject65.bin" /><Relationship Id="rId142" Type="http://schemas.openxmlformats.org/officeDocument/2006/relationships/image" Target="media/image72.wmf" /><Relationship Id="rId143" Type="http://schemas.openxmlformats.org/officeDocument/2006/relationships/oleObject" Target="embeddings/oleObject66.bin" /><Relationship Id="rId144" Type="http://schemas.openxmlformats.org/officeDocument/2006/relationships/image" Target="media/image73.wmf" /><Relationship Id="rId145" Type="http://schemas.openxmlformats.org/officeDocument/2006/relationships/oleObject" Target="embeddings/oleObject67.bin" /><Relationship Id="rId146" Type="http://schemas.openxmlformats.org/officeDocument/2006/relationships/image" Target="media/image74.wmf" /><Relationship Id="rId147" Type="http://schemas.openxmlformats.org/officeDocument/2006/relationships/oleObject" Target="embeddings/oleObject68.bin" /><Relationship Id="rId148" Type="http://schemas.openxmlformats.org/officeDocument/2006/relationships/image" Target="media/image75.wmf" /><Relationship Id="rId149" Type="http://schemas.openxmlformats.org/officeDocument/2006/relationships/oleObject" Target="embeddings/oleObject69.bin" /><Relationship Id="rId15" Type="http://schemas.openxmlformats.org/officeDocument/2006/relationships/image" Target="media/image7.png" /><Relationship Id="rId150" Type="http://schemas.openxmlformats.org/officeDocument/2006/relationships/image" Target="media/image76.wmf" /><Relationship Id="rId151" Type="http://schemas.openxmlformats.org/officeDocument/2006/relationships/oleObject" Target="embeddings/oleObject70.bin" /><Relationship Id="rId152" Type="http://schemas.openxmlformats.org/officeDocument/2006/relationships/image" Target="media/image77.wmf" /><Relationship Id="rId153" Type="http://schemas.openxmlformats.org/officeDocument/2006/relationships/oleObject" Target="embeddings/oleObject71.bin" /><Relationship Id="rId154" Type="http://schemas.openxmlformats.org/officeDocument/2006/relationships/image" Target="media/image78.wmf" /><Relationship Id="rId155" Type="http://schemas.openxmlformats.org/officeDocument/2006/relationships/oleObject" Target="embeddings/oleObject72.bin" /><Relationship Id="rId156" Type="http://schemas.openxmlformats.org/officeDocument/2006/relationships/image" Target="media/image79.wmf" /><Relationship Id="rId157" Type="http://schemas.openxmlformats.org/officeDocument/2006/relationships/oleObject" Target="embeddings/oleObject73.bin" /><Relationship Id="rId158" Type="http://schemas.openxmlformats.org/officeDocument/2006/relationships/image" Target="media/image80.wmf" /><Relationship Id="rId159" Type="http://schemas.openxmlformats.org/officeDocument/2006/relationships/oleObject" Target="embeddings/oleObject74.bin" /><Relationship Id="rId16" Type="http://schemas.openxmlformats.org/officeDocument/2006/relationships/image" Target="media/image8.wmf" /><Relationship Id="rId160" Type="http://schemas.openxmlformats.org/officeDocument/2006/relationships/image" Target="media/image81.wmf" /><Relationship Id="rId161" Type="http://schemas.openxmlformats.org/officeDocument/2006/relationships/oleObject" Target="embeddings/oleObject75.bin" /><Relationship Id="rId162" Type="http://schemas.openxmlformats.org/officeDocument/2006/relationships/image" Target="media/image82.wmf" /><Relationship Id="rId163" Type="http://schemas.openxmlformats.org/officeDocument/2006/relationships/oleObject" Target="embeddings/oleObject76.bin" /><Relationship Id="rId164" Type="http://schemas.openxmlformats.org/officeDocument/2006/relationships/image" Target="media/image83.wmf" /><Relationship Id="rId165" Type="http://schemas.openxmlformats.org/officeDocument/2006/relationships/oleObject" Target="embeddings/oleObject77.bin" /><Relationship Id="rId166" Type="http://schemas.openxmlformats.org/officeDocument/2006/relationships/image" Target="media/image84.wmf" /><Relationship Id="rId167" Type="http://schemas.openxmlformats.org/officeDocument/2006/relationships/oleObject" Target="embeddings/oleObject78.bin" /><Relationship Id="rId168" Type="http://schemas.openxmlformats.org/officeDocument/2006/relationships/image" Target="media/image85.wmf" /><Relationship Id="rId169" Type="http://schemas.openxmlformats.org/officeDocument/2006/relationships/oleObject" Target="embeddings/oleObject79.bin" /><Relationship Id="rId17" Type="http://schemas.openxmlformats.org/officeDocument/2006/relationships/oleObject" Target="embeddings/oleObject5.bin" /><Relationship Id="rId170" Type="http://schemas.openxmlformats.org/officeDocument/2006/relationships/image" Target="media/image86.wmf" /><Relationship Id="rId171" Type="http://schemas.openxmlformats.org/officeDocument/2006/relationships/oleObject" Target="embeddings/oleObject80.bin" /><Relationship Id="rId172" Type="http://schemas.openxmlformats.org/officeDocument/2006/relationships/image" Target="media/image87.wmf" /><Relationship Id="rId173" Type="http://schemas.openxmlformats.org/officeDocument/2006/relationships/oleObject" Target="embeddings/oleObject81.bin" /><Relationship Id="rId174" Type="http://schemas.openxmlformats.org/officeDocument/2006/relationships/image" Target="media/image88.wmf" /><Relationship Id="rId175" Type="http://schemas.openxmlformats.org/officeDocument/2006/relationships/oleObject" Target="embeddings/oleObject82.bin" /><Relationship Id="rId176" Type="http://schemas.openxmlformats.org/officeDocument/2006/relationships/image" Target="media/image89.wmf" /><Relationship Id="rId177" Type="http://schemas.openxmlformats.org/officeDocument/2006/relationships/oleObject" Target="embeddings/oleObject83.bin" /><Relationship Id="rId178" Type="http://schemas.openxmlformats.org/officeDocument/2006/relationships/image" Target="media/image90.wmf" /><Relationship Id="rId179" Type="http://schemas.openxmlformats.org/officeDocument/2006/relationships/oleObject" Target="embeddings/oleObject84.bin" /><Relationship Id="rId18" Type="http://schemas.openxmlformats.org/officeDocument/2006/relationships/image" Target="media/image9.wmf" /><Relationship Id="rId180" Type="http://schemas.openxmlformats.org/officeDocument/2006/relationships/image" Target="media/image91.wmf" /><Relationship Id="rId181" Type="http://schemas.openxmlformats.org/officeDocument/2006/relationships/oleObject" Target="embeddings/oleObject85.bin" /><Relationship Id="rId182" Type="http://schemas.openxmlformats.org/officeDocument/2006/relationships/image" Target="media/image92.wmf" /><Relationship Id="rId183" Type="http://schemas.openxmlformats.org/officeDocument/2006/relationships/oleObject" Target="embeddings/oleObject86.bin" /><Relationship Id="rId184" Type="http://schemas.openxmlformats.org/officeDocument/2006/relationships/image" Target="media/image93.wmf" /><Relationship Id="rId185" Type="http://schemas.openxmlformats.org/officeDocument/2006/relationships/oleObject" Target="embeddings/oleObject87.bin" /><Relationship Id="rId186" Type="http://schemas.openxmlformats.org/officeDocument/2006/relationships/image" Target="media/image94.wmf" /><Relationship Id="rId187" Type="http://schemas.openxmlformats.org/officeDocument/2006/relationships/oleObject" Target="embeddings/oleObject88.bin" /><Relationship Id="rId188" Type="http://schemas.openxmlformats.org/officeDocument/2006/relationships/image" Target="media/image95.wmf" /><Relationship Id="rId189" Type="http://schemas.openxmlformats.org/officeDocument/2006/relationships/oleObject" Target="embeddings/oleObject89.bin" /><Relationship Id="rId19" Type="http://schemas.openxmlformats.org/officeDocument/2006/relationships/oleObject" Target="embeddings/oleObject6.bin" /><Relationship Id="rId190" Type="http://schemas.openxmlformats.org/officeDocument/2006/relationships/image" Target="media/image96.wmf" /><Relationship Id="rId191" Type="http://schemas.openxmlformats.org/officeDocument/2006/relationships/oleObject" Target="embeddings/oleObject90.bin" /><Relationship Id="rId192" Type="http://schemas.openxmlformats.org/officeDocument/2006/relationships/header" Target="header1.xml" /><Relationship Id="rId193" Type="http://schemas.openxmlformats.org/officeDocument/2006/relationships/header" Target="header2.xml" /><Relationship Id="rId194" Type="http://schemas.openxmlformats.org/officeDocument/2006/relationships/footer" Target="footer3.xml" /><Relationship Id="rId195" Type="http://schemas.openxmlformats.org/officeDocument/2006/relationships/footer" Target="footer4.xml" /><Relationship Id="rId196" Type="http://schemas.openxmlformats.org/officeDocument/2006/relationships/theme" Target="theme/theme1.xml" /><Relationship Id="rId197"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wmf" /><Relationship Id="rId23" Type="http://schemas.openxmlformats.org/officeDocument/2006/relationships/oleObject" Target="embeddings/oleObject7.bin" /><Relationship Id="rId24" Type="http://schemas.openxmlformats.org/officeDocument/2006/relationships/image" Target="media/image13.wmf" /><Relationship Id="rId25" Type="http://schemas.openxmlformats.org/officeDocument/2006/relationships/oleObject" Target="embeddings/oleObject8.bin" /><Relationship Id="rId26" Type="http://schemas.openxmlformats.org/officeDocument/2006/relationships/image" Target="media/image14.wmf" /><Relationship Id="rId27" Type="http://schemas.openxmlformats.org/officeDocument/2006/relationships/oleObject" Target="embeddings/oleObject9.bin" /><Relationship Id="rId28" Type="http://schemas.openxmlformats.org/officeDocument/2006/relationships/image" Target="media/image15.wmf" /><Relationship Id="rId29" Type="http://schemas.openxmlformats.org/officeDocument/2006/relationships/oleObject" Target="embeddings/oleObject10.bin" /><Relationship Id="rId3" Type="http://schemas.openxmlformats.org/officeDocument/2006/relationships/fontTable" Target="fontTable.xml" /><Relationship Id="rId30" Type="http://schemas.openxmlformats.org/officeDocument/2006/relationships/image" Target="media/image16.png" /><Relationship Id="rId31" Type="http://schemas.openxmlformats.org/officeDocument/2006/relationships/image" Target="media/image17.wmf" /><Relationship Id="rId32" Type="http://schemas.openxmlformats.org/officeDocument/2006/relationships/oleObject" Target="embeddings/oleObject11.bin" /><Relationship Id="rId33" Type="http://schemas.openxmlformats.org/officeDocument/2006/relationships/image" Target="media/image18.wmf" /><Relationship Id="rId34" Type="http://schemas.openxmlformats.org/officeDocument/2006/relationships/oleObject" Target="embeddings/oleObject12.bin" /><Relationship Id="rId35" Type="http://schemas.openxmlformats.org/officeDocument/2006/relationships/image" Target="media/image19.wmf" /><Relationship Id="rId36" Type="http://schemas.openxmlformats.org/officeDocument/2006/relationships/oleObject" Target="embeddings/oleObject13.bin" /><Relationship Id="rId37" Type="http://schemas.openxmlformats.org/officeDocument/2006/relationships/image" Target="media/image20.png" /><Relationship Id="rId38" Type="http://schemas.openxmlformats.org/officeDocument/2006/relationships/image" Target="media/image21.png" /><Relationship Id="rId39" Type="http://schemas.openxmlformats.org/officeDocument/2006/relationships/image" Target="media/image22.wmf" /><Relationship Id="rId4" Type="http://schemas.openxmlformats.org/officeDocument/2006/relationships/customXml" Target="../customXml/item1.xml" /><Relationship Id="rId40" Type="http://schemas.openxmlformats.org/officeDocument/2006/relationships/oleObject" Target="embeddings/oleObject14.bin" /><Relationship Id="rId41" Type="http://schemas.openxmlformats.org/officeDocument/2006/relationships/image" Target="media/image23.png" /><Relationship Id="rId42" Type="http://schemas.openxmlformats.org/officeDocument/2006/relationships/image" Target="media/image24.png" /><Relationship Id="rId43" Type="http://schemas.openxmlformats.org/officeDocument/2006/relationships/image" Target="media/image25.png" /><Relationship Id="rId44" Type="http://schemas.openxmlformats.org/officeDocument/2006/relationships/image" Target="media/image26.png" /><Relationship Id="rId45" Type="http://schemas.openxmlformats.org/officeDocument/2006/relationships/image" Target="media/image27.png" /><Relationship Id="rId46" Type="http://schemas.openxmlformats.org/officeDocument/2006/relationships/image" Target="media/image28.png" /><Relationship Id="rId47" Type="http://schemas.openxmlformats.org/officeDocument/2006/relationships/image" Target="media/image29.png" /><Relationship Id="rId48" Type="http://schemas.openxmlformats.org/officeDocument/2006/relationships/image" Target="media/image30.png" /><Relationship Id="rId49" Type="http://schemas.openxmlformats.org/officeDocument/2006/relationships/footer" Target="footer1.xml" /><Relationship Id="rId5" Type="http://schemas.openxmlformats.org/officeDocument/2006/relationships/image" Target="media/image1.png" /><Relationship Id="rId50" Type="http://schemas.openxmlformats.org/officeDocument/2006/relationships/footer" Target="footer2.xml" /><Relationship Id="rId51" Type="http://schemas.openxmlformats.org/officeDocument/2006/relationships/image" Target="media/image32.wmf" /><Relationship Id="rId52" Type="http://schemas.openxmlformats.org/officeDocument/2006/relationships/oleObject" Target="embeddings/oleObject15.bin" /><Relationship Id="rId53" Type="http://schemas.openxmlformats.org/officeDocument/2006/relationships/image" Target="media/image33.wmf" /><Relationship Id="rId54" Type="http://schemas.openxmlformats.org/officeDocument/2006/relationships/oleObject" Target="embeddings/oleObject16.bin" /><Relationship Id="rId55" Type="http://schemas.openxmlformats.org/officeDocument/2006/relationships/image" Target="media/image34.wmf" /><Relationship Id="rId56" Type="http://schemas.openxmlformats.org/officeDocument/2006/relationships/oleObject" Target="embeddings/oleObject17.bin" /><Relationship Id="rId57" Type="http://schemas.openxmlformats.org/officeDocument/2006/relationships/image" Target="media/image35.wmf" /><Relationship Id="rId58" Type="http://schemas.openxmlformats.org/officeDocument/2006/relationships/oleObject" Target="embeddings/oleObject18.bin" /><Relationship Id="rId59" Type="http://schemas.openxmlformats.org/officeDocument/2006/relationships/image" Target="media/image36.wmf" /><Relationship Id="rId6" Type="http://schemas.openxmlformats.org/officeDocument/2006/relationships/image" Target="media/image2.png" /><Relationship Id="rId60" Type="http://schemas.openxmlformats.org/officeDocument/2006/relationships/oleObject" Target="embeddings/oleObject19.bin" /><Relationship Id="rId61" Type="http://schemas.openxmlformats.org/officeDocument/2006/relationships/image" Target="media/image37.wmf" /><Relationship Id="rId62" Type="http://schemas.openxmlformats.org/officeDocument/2006/relationships/oleObject" Target="embeddings/oleObject20.bin" /><Relationship Id="rId63" Type="http://schemas.openxmlformats.org/officeDocument/2006/relationships/image" Target="media/image38.wmf" /><Relationship Id="rId64" Type="http://schemas.openxmlformats.org/officeDocument/2006/relationships/oleObject" Target="embeddings/oleObject21.bin" /><Relationship Id="rId65" Type="http://schemas.openxmlformats.org/officeDocument/2006/relationships/oleObject" Target="embeddings/oleObject22.bin" /><Relationship Id="rId66" Type="http://schemas.openxmlformats.org/officeDocument/2006/relationships/image" Target="media/image39.wmf" /><Relationship Id="rId67" Type="http://schemas.openxmlformats.org/officeDocument/2006/relationships/oleObject" Target="embeddings/oleObject23.bin" /><Relationship Id="rId68" Type="http://schemas.openxmlformats.org/officeDocument/2006/relationships/oleObject" Target="embeddings/oleObject24.bin" /><Relationship Id="rId69" Type="http://schemas.openxmlformats.org/officeDocument/2006/relationships/oleObject" Target="embeddings/oleObject25.bin" /><Relationship Id="rId7" Type="http://schemas.openxmlformats.org/officeDocument/2006/relationships/image" Target="media/image3.wmf" /><Relationship Id="rId70" Type="http://schemas.openxmlformats.org/officeDocument/2006/relationships/image" Target="media/image40.wmf" /><Relationship Id="rId71" Type="http://schemas.openxmlformats.org/officeDocument/2006/relationships/oleObject" Target="embeddings/oleObject26.bin" /><Relationship Id="rId72" Type="http://schemas.openxmlformats.org/officeDocument/2006/relationships/oleObject" Target="embeddings/oleObject27.bin" /><Relationship Id="rId73" Type="http://schemas.openxmlformats.org/officeDocument/2006/relationships/oleObject" Target="embeddings/oleObject28.bin" /><Relationship Id="rId74" Type="http://schemas.openxmlformats.org/officeDocument/2006/relationships/image" Target="media/image41.wmf" /><Relationship Id="rId75" Type="http://schemas.openxmlformats.org/officeDocument/2006/relationships/oleObject" Target="embeddings/oleObject29.bin" /><Relationship Id="rId76" Type="http://schemas.openxmlformats.org/officeDocument/2006/relationships/image" Target="media/image42.wmf" /><Relationship Id="rId77" Type="http://schemas.openxmlformats.org/officeDocument/2006/relationships/oleObject" Target="embeddings/oleObject30.bin" /><Relationship Id="rId78" Type="http://schemas.openxmlformats.org/officeDocument/2006/relationships/image" Target="media/image43.wmf" /><Relationship Id="rId79" Type="http://schemas.openxmlformats.org/officeDocument/2006/relationships/oleObject" Target="embeddings/oleObject31.bin" /><Relationship Id="rId8" Type="http://schemas.openxmlformats.org/officeDocument/2006/relationships/oleObject" Target="embeddings/oleObject1.bin" /><Relationship Id="rId80" Type="http://schemas.openxmlformats.org/officeDocument/2006/relationships/image" Target="media/image44.wmf" /><Relationship Id="rId81" Type="http://schemas.openxmlformats.org/officeDocument/2006/relationships/oleObject" Target="embeddings/oleObject32.bin" /><Relationship Id="rId82" Type="http://schemas.openxmlformats.org/officeDocument/2006/relationships/image" Target="media/image45.wmf" /><Relationship Id="rId83" Type="http://schemas.openxmlformats.org/officeDocument/2006/relationships/oleObject" Target="embeddings/oleObject33.bin" /><Relationship Id="rId84" Type="http://schemas.openxmlformats.org/officeDocument/2006/relationships/image" Target="media/image46.wmf" /><Relationship Id="rId85" Type="http://schemas.openxmlformats.org/officeDocument/2006/relationships/oleObject" Target="embeddings/oleObject34.bin" /><Relationship Id="rId86" Type="http://schemas.openxmlformats.org/officeDocument/2006/relationships/image" Target="media/image47.wmf" /><Relationship Id="rId87" Type="http://schemas.openxmlformats.org/officeDocument/2006/relationships/oleObject" Target="embeddings/oleObject35.bin" /><Relationship Id="rId88" Type="http://schemas.openxmlformats.org/officeDocument/2006/relationships/oleObject" Target="embeddings/oleObject36.bin" /><Relationship Id="rId89" Type="http://schemas.openxmlformats.org/officeDocument/2006/relationships/image" Target="media/image48.wmf" /><Relationship Id="rId9" Type="http://schemas.openxmlformats.org/officeDocument/2006/relationships/image" Target="media/image4.wmf" /><Relationship Id="rId90" Type="http://schemas.openxmlformats.org/officeDocument/2006/relationships/oleObject" Target="embeddings/oleObject37.bin" /><Relationship Id="rId91" Type="http://schemas.openxmlformats.org/officeDocument/2006/relationships/oleObject" Target="embeddings/oleObject38.bin" /><Relationship Id="rId92" Type="http://schemas.openxmlformats.org/officeDocument/2006/relationships/image" Target="media/image49.wmf" /><Relationship Id="rId93" Type="http://schemas.openxmlformats.org/officeDocument/2006/relationships/oleObject" Target="embeddings/oleObject39.bin" /><Relationship Id="rId94" Type="http://schemas.openxmlformats.org/officeDocument/2006/relationships/image" Target="media/image50.wmf" /><Relationship Id="rId95" Type="http://schemas.openxmlformats.org/officeDocument/2006/relationships/oleObject" Target="embeddings/oleObject40.bin" /><Relationship Id="rId96" Type="http://schemas.openxmlformats.org/officeDocument/2006/relationships/oleObject" Target="embeddings/oleObject41.bin" /><Relationship Id="rId97" Type="http://schemas.openxmlformats.org/officeDocument/2006/relationships/image" Target="media/image51.wmf" /><Relationship Id="rId98" Type="http://schemas.openxmlformats.org/officeDocument/2006/relationships/oleObject" Target="embeddings/oleObject42.bin" /><Relationship Id="rId99" Type="http://schemas.openxmlformats.org/officeDocument/2006/relationships/image" Target="media/image52.wmf" /></Relationships>
</file>

<file path=word/_rels/footer2.xml.rels><?xml version="1.0" encoding="utf-8" standalone="yes"?><Relationships xmlns="http://schemas.openxmlformats.org/package/2006/relationships"><Relationship Id="rId1" Type="http://schemas.openxmlformats.org/officeDocument/2006/relationships/image" Target="media/image31.png" /><Relationship Id="rId2" Type="http://schemas.openxmlformats.org/officeDocument/2006/relationships/image" Target="file:///D:\qq&#25991;&#20214;\712321467\Image\C2C\Image2\%7B75232B38-A165-1FB7-499C-2E1C792CACB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31.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31.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789</Words>
  <Characters>922</Characters>
  <DocSecurity>0</DocSecurity>
  <Lines>0</Lines>
  <Paragraphs>0</Paragraphs>
  <ScaleCrop>false</ScaleCrop>
  <Company/>
  <LinksUpToDate>false</LinksUpToDate>
  <CharactersWithSpaces>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2017-07-19T12:07:00Z</dcterms:created>
  <dcterms:modified xsi:type="dcterms:W3CDTF">2026-05-06T11:30:15Z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