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246B1" w14:textId="77777777" w:rsidR="00933D25" w:rsidRDefault="00000000">
      <w:pPr>
        <w:widowControl/>
        <w:jc w:val="center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 w:hint="eastAsia"/>
          <w:b/>
          <w:kern w:val="0"/>
          <w:sz w:val="36"/>
          <w:szCs w:val="36"/>
        </w:rPr>
        <w:t>第四节</w:t>
      </w:r>
      <w:r>
        <w:rPr>
          <w:rFonts w:ascii="Times New Roman" w:eastAsia="宋体" w:hAnsi="宋体" w:cs="Times New Roman" w:hint="eastAsia"/>
          <w:kern w:val="0"/>
          <w:sz w:val="36"/>
          <w:szCs w:val="36"/>
        </w:rPr>
        <w:t xml:space="preserve">　</w:t>
      </w:r>
      <w:r>
        <w:rPr>
          <w:rFonts w:ascii="Times New Roman" w:eastAsia="宋体" w:hAnsi="宋体" w:cs="Times New Roman" w:hint="eastAsia"/>
          <w:b/>
          <w:kern w:val="0"/>
          <w:sz w:val="36"/>
          <w:szCs w:val="36"/>
        </w:rPr>
        <w:t>流体压强与流速的关系</w:t>
      </w:r>
    </w:p>
    <w:p w14:paraId="664EBDA7" w14:textId="77777777" w:rsidR="00933D25" w:rsidRDefault="00000000">
      <w:pPr>
        <w:widowControl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kern w:val="0"/>
          <w:sz w:val="22"/>
        </w:rPr>
        <w:t xml:space="preserve"> </w:t>
      </w:r>
    </w:p>
    <w:p w14:paraId="75CEA933" w14:textId="77777777" w:rsidR="00933D25" w:rsidRDefault="00000000">
      <w:pPr>
        <w:widowControl/>
        <w:jc w:val="center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Cambria Math" w:eastAsia="宋体" w:hAnsi="Cambria Math" w:cs="Times New Roman"/>
          <w:color w:val="ABD8DA"/>
          <w:kern w:val="0"/>
          <w:szCs w:val="21"/>
        </w:rPr>
        <w:t>◇</w:t>
      </w:r>
      <w:r>
        <w:rPr>
          <w:rFonts w:ascii="Times New Roman" w:eastAsia="楷体" w:hAnsi="楷体" w:cs="Times New Roman" w:hint="eastAsia"/>
          <w:color w:val="ABD8DA"/>
          <w:kern w:val="0"/>
          <w:sz w:val="36"/>
          <w:szCs w:val="36"/>
        </w:rPr>
        <w:t>教学目标</w:t>
      </w:r>
      <w:r>
        <w:rPr>
          <w:rFonts w:ascii="Cambria Math" w:eastAsia="宋体" w:hAnsi="Cambria Math" w:cs="Times New Roman"/>
          <w:color w:val="ABD8DA"/>
          <w:kern w:val="0"/>
          <w:szCs w:val="21"/>
        </w:rPr>
        <w:t>◇</w:t>
      </w:r>
    </w:p>
    <w:p w14:paraId="143DFB32" w14:textId="77777777" w:rsidR="00933D25" w:rsidRDefault="00000000">
      <w:pPr>
        <w:widowControl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75B52C94" wp14:editId="427C17E9">
            <wp:extent cx="71755" cy="179705"/>
            <wp:effectExtent l="0" t="0" r="4445" b="10795"/>
            <wp:docPr id="82" name="image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70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黑体" w:hAnsi="黑体" w:cs="Times New Roman" w:hint="eastAsia"/>
          <w:kern w:val="0"/>
          <w:sz w:val="22"/>
        </w:rPr>
        <w:t>知识目标</w:t>
      </w: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2DAE2016" wp14:editId="0C11A8B0">
            <wp:extent cx="71755" cy="179705"/>
            <wp:effectExtent l="0" t="0" r="4445" b="10795"/>
            <wp:docPr id="83" name="image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71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A75C5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kern w:val="0"/>
          <w:sz w:val="22"/>
        </w:rPr>
        <w:t>1</w:t>
      </w:r>
      <w:r>
        <w:rPr>
          <w:rFonts w:ascii="Times New Roman" w:eastAsia="宋体" w:hAnsi="Times New Roman" w:cs="Times New Roman"/>
          <w:kern w:val="0"/>
          <w:sz w:val="22"/>
        </w:rPr>
        <w:t>.</w:t>
      </w:r>
      <w:r>
        <w:rPr>
          <w:rFonts w:ascii="Times New Roman" w:eastAsia="宋体" w:hAnsi="宋体" w:cs="Times New Roman" w:hint="eastAsia"/>
          <w:kern w:val="0"/>
          <w:sz w:val="22"/>
        </w:rPr>
        <w:t>掌握流体压强与流速的关系。</w:t>
      </w:r>
    </w:p>
    <w:p w14:paraId="5FE4E0C7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kern w:val="0"/>
          <w:sz w:val="22"/>
        </w:rPr>
        <w:t>2</w:t>
      </w:r>
      <w:r>
        <w:rPr>
          <w:rFonts w:ascii="Times New Roman" w:eastAsia="宋体" w:hAnsi="Times New Roman" w:cs="Times New Roman"/>
          <w:kern w:val="0"/>
          <w:sz w:val="22"/>
        </w:rPr>
        <w:t>.</w:t>
      </w:r>
      <w:r>
        <w:rPr>
          <w:rFonts w:ascii="Times New Roman" w:eastAsia="宋体" w:hAnsi="宋体" w:cs="Times New Roman" w:hint="eastAsia"/>
          <w:kern w:val="0"/>
          <w:sz w:val="22"/>
        </w:rPr>
        <w:t>会应用流体压强与流速的关系解释简单的物理现象。</w:t>
      </w:r>
    </w:p>
    <w:p w14:paraId="6A9026CE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kern w:val="0"/>
          <w:sz w:val="22"/>
        </w:rPr>
        <w:t>3</w:t>
      </w:r>
      <w:r>
        <w:rPr>
          <w:rFonts w:ascii="Times New Roman" w:eastAsia="宋体" w:hAnsi="Times New Roman" w:cs="Times New Roman"/>
          <w:kern w:val="0"/>
          <w:sz w:val="22"/>
        </w:rPr>
        <w:t>.</w:t>
      </w:r>
      <w:r>
        <w:rPr>
          <w:rFonts w:ascii="Times New Roman" w:eastAsia="宋体" w:hAnsi="宋体" w:cs="Times New Roman" w:hint="eastAsia"/>
          <w:kern w:val="0"/>
          <w:sz w:val="22"/>
        </w:rPr>
        <w:t>了解飞机的升力是如何产生的。</w:t>
      </w:r>
    </w:p>
    <w:p w14:paraId="372D97FC" w14:textId="77777777" w:rsidR="00933D25" w:rsidRDefault="00000000">
      <w:pPr>
        <w:widowControl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1C81205C" wp14:editId="20C33AA5">
            <wp:extent cx="71755" cy="179705"/>
            <wp:effectExtent l="0" t="0" r="4445" b="10795"/>
            <wp:docPr id="84" name="image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72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黑体" w:hAnsi="黑体" w:cs="Times New Roman" w:hint="eastAsia"/>
          <w:kern w:val="0"/>
          <w:sz w:val="22"/>
        </w:rPr>
        <w:t>能力目标</w:t>
      </w: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7CADA1E1" wp14:editId="2C28420E">
            <wp:extent cx="71755" cy="179705"/>
            <wp:effectExtent l="0" t="0" r="4445" b="10795"/>
            <wp:docPr id="85" name="image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73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C6EA5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kern w:val="0"/>
          <w:sz w:val="22"/>
        </w:rPr>
        <w:t>1</w:t>
      </w:r>
      <w:r>
        <w:rPr>
          <w:rFonts w:ascii="Times New Roman" w:eastAsia="宋体" w:hAnsi="Times New Roman" w:cs="Times New Roman"/>
          <w:kern w:val="0"/>
          <w:sz w:val="22"/>
        </w:rPr>
        <w:t>.</w:t>
      </w:r>
      <w:r>
        <w:rPr>
          <w:rFonts w:ascii="Times New Roman" w:eastAsia="宋体" w:hAnsi="宋体" w:cs="Times New Roman" w:hint="eastAsia"/>
          <w:kern w:val="0"/>
          <w:sz w:val="22"/>
        </w:rPr>
        <w:t>动手实验、观察，总结流体的压强与流速的关系。</w:t>
      </w:r>
    </w:p>
    <w:p w14:paraId="229D9073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kern w:val="0"/>
          <w:sz w:val="22"/>
        </w:rPr>
        <w:t>2</w:t>
      </w:r>
      <w:r>
        <w:rPr>
          <w:rFonts w:ascii="Times New Roman" w:eastAsia="宋体" w:hAnsi="Times New Roman" w:cs="Times New Roman"/>
          <w:kern w:val="0"/>
          <w:sz w:val="22"/>
        </w:rPr>
        <w:t>.</w:t>
      </w:r>
      <w:r>
        <w:rPr>
          <w:rFonts w:ascii="Times New Roman" w:eastAsia="宋体" w:hAnsi="宋体" w:cs="Times New Roman" w:hint="eastAsia"/>
          <w:kern w:val="0"/>
          <w:sz w:val="22"/>
        </w:rPr>
        <w:t>理解由气体压强差产生的力。</w:t>
      </w:r>
    </w:p>
    <w:p w14:paraId="11BB63D2" w14:textId="77777777" w:rsidR="00933D25" w:rsidRDefault="00000000">
      <w:pPr>
        <w:widowControl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1F7ADCBE" wp14:editId="47732DB4">
            <wp:extent cx="71755" cy="179705"/>
            <wp:effectExtent l="0" t="0" r="4445" b="10795"/>
            <wp:docPr id="86" name="image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74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黑体" w:hAnsi="黑体" w:cs="Times New Roman" w:hint="eastAsia"/>
          <w:kern w:val="0"/>
          <w:sz w:val="22"/>
        </w:rPr>
        <w:t>素养目标</w:t>
      </w: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28AD3393" wp14:editId="17A0586F">
            <wp:extent cx="71755" cy="179705"/>
            <wp:effectExtent l="0" t="0" r="4445" b="10795"/>
            <wp:docPr id="87" name="image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75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1332C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 w:hint="eastAsia"/>
          <w:kern w:val="0"/>
          <w:sz w:val="22"/>
        </w:rPr>
        <w:t>领略气体压强差所产生现象的奥妙，培养学生表达自己想法的勇气，提升对科学的热爱和兴趣。</w:t>
      </w:r>
    </w:p>
    <w:p w14:paraId="2C450E8E" w14:textId="77777777" w:rsidR="00933D25" w:rsidRDefault="00000000">
      <w:pPr>
        <w:widowControl/>
        <w:jc w:val="center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Cambria Math" w:eastAsia="宋体" w:hAnsi="Cambria Math" w:cs="Times New Roman"/>
          <w:color w:val="ABD8DA"/>
          <w:kern w:val="0"/>
          <w:szCs w:val="21"/>
        </w:rPr>
        <w:t>◇</w:t>
      </w:r>
      <w:r>
        <w:rPr>
          <w:rFonts w:ascii="Times New Roman" w:eastAsia="楷体" w:hAnsi="楷体" w:cs="Times New Roman" w:hint="eastAsia"/>
          <w:color w:val="ABD8DA"/>
          <w:kern w:val="0"/>
          <w:sz w:val="36"/>
          <w:szCs w:val="36"/>
        </w:rPr>
        <w:t>教学重难点</w:t>
      </w:r>
      <w:r>
        <w:rPr>
          <w:rFonts w:ascii="Cambria Math" w:eastAsia="宋体" w:hAnsi="Cambria Math" w:cs="Times New Roman"/>
          <w:color w:val="ABD8DA"/>
          <w:kern w:val="0"/>
          <w:szCs w:val="21"/>
        </w:rPr>
        <w:t>◇</w:t>
      </w:r>
    </w:p>
    <w:p w14:paraId="704C22D1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7D6D5F7B" wp14:editId="67F4E49F">
            <wp:extent cx="71755" cy="179705"/>
            <wp:effectExtent l="0" t="0" r="4445" b="10795"/>
            <wp:docPr id="88" name="image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76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黑体" w:hAnsi="黑体" w:cs="Times New Roman" w:hint="eastAsia"/>
          <w:kern w:val="0"/>
          <w:sz w:val="22"/>
        </w:rPr>
        <w:t>教学重点</w:t>
      </w: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38F39A2E" wp14:editId="746E9832">
            <wp:extent cx="71755" cy="179705"/>
            <wp:effectExtent l="0" t="0" r="4445" b="10795"/>
            <wp:docPr id="89" name="image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77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0A5D6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 w:hint="eastAsia"/>
          <w:kern w:val="0"/>
          <w:sz w:val="22"/>
        </w:rPr>
        <w:t>流体压强与流速的关系。</w:t>
      </w:r>
    </w:p>
    <w:p w14:paraId="4C46CA99" w14:textId="77777777" w:rsidR="00933D25" w:rsidRDefault="00000000">
      <w:pPr>
        <w:widowControl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51D1ACED" wp14:editId="73E3D630">
            <wp:extent cx="71755" cy="179705"/>
            <wp:effectExtent l="0" t="0" r="4445" b="10795"/>
            <wp:docPr id="90" name="image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78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黑体" w:hAnsi="黑体" w:cs="Times New Roman" w:hint="eastAsia"/>
          <w:kern w:val="0"/>
          <w:sz w:val="22"/>
        </w:rPr>
        <w:t>教学难点</w:t>
      </w:r>
      <w:r>
        <w:rPr>
          <w:rFonts w:ascii="Times New Roman" w:eastAsia="宋体" w:hAnsi="宋体" w:cs="Times New Roman"/>
          <w:noProof/>
          <w:kern w:val="0"/>
          <w:sz w:val="22"/>
        </w:rPr>
        <w:drawing>
          <wp:inline distT="0" distB="0" distL="0" distR="0" wp14:anchorId="069CE454" wp14:editId="4BF02BC7">
            <wp:extent cx="71755" cy="179705"/>
            <wp:effectExtent l="0" t="0" r="4445" b="10795"/>
            <wp:docPr id="91" name="image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79.jpe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0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730D7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 w:hint="eastAsia"/>
          <w:kern w:val="0"/>
          <w:sz w:val="22"/>
        </w:rPr>
        <w:t>升力产生的原因。</w:t>
      </w:r>
    </w:p>
    <w:p w14:paraId="2479791B" w14:textId="77777777" w:rsidR="00933D25" w:rsidRDefault="00000000">
      <w:pPr>
        <w:widowControl/>
        <w:jc w:val="center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Cambria Math" w:eastAsia="宋体" w:hAnsi="Cambria Math" w:cs="Times New Roman"/>
          <w:color w:val="ABD8DA"/>
          <w:kern w:val="0"/>
          <w:szCs w:val="21"/>
        </w:rPr>
        <w:t>◇</w:t>
      </w:r>
      <w:r>
        <w:rPr>
          <w:rFonts w:ascii="Times New Roman" w:eastAsia="楷体" w:hAnsi="楷体" w:cs="Times New Roman" w:hint="eastAsia"/>
          <w:color w:val="ABD8DA"/>
          <w:kern w:val="0"/>
          <w:sz w:val="36"/>
          <w:szCs w:val="36"/>
        </w:rPr>
        <w:t>教学过程</w:t>
      </w:r>
      <w:r>
        <w:rPr>
          <w:rFonts w:ascii="Cambria Math" w:eastAsia="宋体" w:hAnsi="Cambria Math" w:cs="Times New Roman"/>
          <w:color w:val="ABD8DA"/>
          <w:kern w:val="0"/>
          <w:szCs w:val="21"/>
        </w:rPr>
        <w:t>◇</w:t>
      </w:r>
    </w:p>
    <w:p w14:paraId="6327C1D8" w14:textId="77777777" w:rsidR="00933D25" w:rsidRDefault="00000000">
      <w:pPr>
        <w:widowControl/>
        <w:ind w:firstLineChars="200" w:firstLine="440"/>
        <w:jc w:val="left"/>
        <w:rPr>
          <w:rFonts w:ascii="Arial" w:eastAsia="黑体" w:hAnsi="黑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一、新课导入</w:t>
      </w:r>
    </w:p>
    <w:p w14:paraId="07446ECA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 w:hint="eastAsia"/>
          <w:kern w:val="0"/>
          <w:sz w:val="22"/>
        </w:rPr>
        <w:t>在体育比赛中，足球运动员常常会利用定位球的机会，踢出在空中沿弧线运动而偏离正常轨道的</w:t>
      </w:r>
      <w:r>
        <w:rPr>
          <w:rFonts w:ascii="Times New Roman" w:eastAsia="宋体" w:hAnsi="Times New Roman" w:cs="Times New Roman" w:hint="eastAsia"/>
          <w:kern w:val="0"/>
          <w:sz w:val="22"/>
        </w:rPr>
        <w:t>“</w:t>
      </w:r>
      <w:r>
        <w:rPr>
          <w:rFonts w:ascii="Times New Roman" w:eastAsia="宋体" w:hAnsi="宋体" w:cs="Times New Roman" w:hint="eastAsia"/>
          <w:kern w:val="0"/>
          <w:sz w:val="22"/>
        </w:rPr>
        <w:t>香蕉球</w:t>
      </w:r>
      <w:r>
        <w:rPr>
          <w:rFonts w:ascii="Times New Roman" w:eastAsia="宋体" w:hAnsi="Times New Roman" w:cs="Times New Roman" w:hint="eastAsia"/>
          <w:kern w:val="0"/>
          <w:sz w:val="22"/>
        </w:rPr>
        <w:t>”</w:t>
      </w:r>
      <w:r>
        <w:rPr>
          <w:rFonts w:ascii="Times New Roman" w:eastAsia="宋体" w:hAnsi="宋体" w:cs="Times New Roman" w:hint="eastAsia"/>
          <w:kern w:val="0"/>
          <w:sz w:val="22"/>
        </w:rPr>
        <w:t>，令守门员防不胜防，踢出一个又一个</w:t>
      </w:r>
      <w:r>
        <w:rPr>
          <w:rFonts w:ascii="Times New Roman" w:eastAsia="宋体" w:hAnsi="Times New Roman" w:cs="Times New Roman" w:hint="eastAsia"/>
          <w:kern w:val="0"/>
          <w:sz w:val="22"/>
        </w:rPr>
        <w:t>“</w:t>
      </w:r>
      <w:r>
        <w:rPr>
          <w:rFonts w:ascii="Times New Roman" w:eastAsia="宋体" w:hAnsi="宋体" w:cs="Times New Roman" w:hint="eastAsia"/>
          <w:kern w:val="0"/>
          <w:sz w:val="22"/>
        </w:rPr>
        <w:t>世界波</w:t>
      </w:r>
      <w:r>
        <w:rPr>
          <w:rFonts w:ascii="Times New Roman" w:eastAsia="宋体" w:hAnsi="Times New Roman" w:cs="Times New Roman" w:hint="eastAsia"/>
          <w:kern w:val="0"/>
          <w:sz w:val="22"/>
        </w:rPr>
        <w:t>”</w:t>
      </w:r>
      <w:r>
        <w:rPr>
          <w:rFonts w:ascii="Times New Roman" w:eastAsia="宋体" w:hAnsi="宋体" w:cs="Times New Roman" w:hint="eastAsia"/>
          <w:kern w:val="0"/>
          <w:sz w:val="22"/>
        </w:rPr>
        <w:t>。你知道球员是如何做到的吗？</w:t>
      </w:r>
    </w:p>
    <w:p w14:paraId="675ADD66" w14:textId="77777777" w:rsidR="00933D25" w:rsidRDefault="00000000">
      <w:pPr>
        <w:widowControl/>
        <w:jc w:val="center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noProof/>
          <w:kern w:val="0"/>
          <w:sz w:val="22"/>
        </w:rPr>
        <w:lastRenderedPageBreak/>
        <w:drawing>
          <wp:inline distT="0" distB="0" distL="0" distR="0" wp14:anchorId="57CC5326" wp14:editId="549EBB2F">
            <wp:extent cx="1367790" cy="899795"/>
            <wp:effectExtent l="0" t="0" r="3810" b="14605"/>
            <wp:docPr id="92" name="image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80.jpe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68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C7DBB" w14:textId="77777777" w:rsidR="00933D25" w:rsidRDefault="00000000">
      <w:pPr>
        <w:widowControl/>
        <w:jc w:val="left"/>
        <w:rPr>
          <w:rFonts w:ascii="Arial" w:eastAsia="黑体" w:hAnsi="黑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二、教学步骤</w:t>
      </w:r>
    </w:p>
    <w:p w14:paraId="42A02315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color w:val="ABD8DA"/>
          <w:kern w:val="0"/>
          <w:sz w:val="22"/>
        </w:rPr>
        <w:t>探究点</w:t>
      </w:r>
      <w:r>
        <w:rPr>
          <w:rFonts w:ascii="Times New Roman" w:eastAsia="宋体" w:hAnsi="宋体" w:cs="Times New Roman"/>
          <w:color w:val="ABD8DA"/>
          <w:kern w:val="0"/>
          <w:sz w:val="22"/>
        </w:rPr>
        <w:t>1</w:t>
      </w:r>
      <w:r>
        <w:rPr>
          <w:rFonts w:ascii="Times New Roman" w:eastAsia="宋体" w:hAnsi="宋体" w:cs="Times New Roman" w:hint="eastAsia"/>
          <w:color w:val="ABD8DA"/>
          <w:kern w:val="0"/>
          <w:sz w:val="22"/>
        </w:rPr>
        <w:t xml:space="preserve">　</w:t>
      </w:r>
      <w:r>
        <w:rPr>
          <w:rFonts w:ascii="Arial" w:eastAsia="黑体" w:hAnsi="黑体" w:cs="Times New Roman" w:hint="eastAsia"/>
          <w:color w:val="ABD8DA"/>
          <w:kern w:val="0"/>
          <w:sz w:val="22"/>
        </w:rPr>
        <w:t>探究流体压强与流速的关系</w:t>
      </w:r>
    </w:p>
    <w:p w14:paraId="146EC6A8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［阅读课本］</w:t>
      </w:r>
      <w:r>
        <w:rPr>
          <w:rFonts w:ascii="Times New Roman" w:eastAsia="宋体" w:hAnsi="宋体" w:cs="Times New Roman"/>
          <w:kern w:val="0"/>
          <w:sz w:val="22"/>
        </w:rPr>
        <w:t>P201~202</w:t>
      </w:r>
      <w:r>
        <w:rPr>
          <w:rFonts w:ascii="Times New Roman" w:eastAsia="宋体" w:hAnsi="Times New Roman" w:cs="Times New Roman" w:hint="eastAsia"/>
          <w:kern w:val="0"/>
          <w:sz w:val="22"/>
        </w:rPr>
        <w:t>“</w:t>
      </w:r>
      <w:r>
        <w:rPr>
          <w:rFonts w:ascii="Times New Roman" w:eastAsia="宋体" w:hAnsi="宋体" w:cs="Times New Roman" w:hint="eastAsia"/>
          <w:kern w:val="0"/>
          <w:sz w:val="22"/>
        </w:rPr>
        <w:t>探究流体压强与流速的关系</w:t>
      </w:r>
      <w:r>
        <w:rPr>
          <w:rFonts w:ascii="Times New Roman" w:eastAsia="宋体" w:hAnsi="Times New Roman" w:cs="Times New Roman" w:hint="eastAsia"/>
          <w:kern w:val="0"/>
          <w:sz w:val="22"/>
        </w:rPr>
        <w:t>”</w:t>
      </w:r>
    </w:p>
    <w:p w14:paraId="78C7CF54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你知道什么是流体吗？</w:t>
      </w:r>
    </w:p>
    <w:p w14:paraId="2469C17A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液体和气体统称为流体。</w:t>
      </w:r>
    </w:p>
    <w:p w14:paraId="083037D2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观察图</w:t>
      </w:r>
      <w:r>
        <w:rPr>
          <w:rFonts w:ascii="Times New Roman" w:eastAsia="宋体" w:hAnsi="宋体" w:cs="Times New Roman"/>
          <w:kern w:val="0"/>
          <w:sz w:val="22"/>
        </w:rPr>
        <w:t>8</w:t>
      </w:r>
      <w:r>
        <w:rPr>
          <w:rFonts w:ascii="Segoe UI Symbol" w:eastAsia="宋体" w:hAnsi="Segoe UI Symbol" w:cs="Segoe UI Symbol"/>
          <w:kern w:val="0"/>
          <w:sz w:val="22"/>
        </w:rPr>
        <w:t>⁃</w:t>
      </w:r>
      <w:r>
        <w:rPr>
          <w:rFonts w:ascii="Times New Roman" w:eastAsia="宋体" w:hAnsi="宋体" w:cs="Times New Roman"/>
          <w:kern w:val="0"/>
          <w:sz w:val="22"/>
        </w:rPr>
        <w:t>46</w:t>
      </w:r>
      <w:r>
        <w:rPr>
          <w:rFonts w:ascii="Times New Roman" w:eastAsia="宋体" w:hAnsi="宋体" w:cs="Times New Roman" w:hint="eastAsia"/>
          <w:kern w:val="0"/>
          <w:sz w:val="22"/>
        </w:rPr>
        <w:t>，实验的要点在哪里？</w:t>
      </w:r>
    </w:p>
    <w:p w14:paraId="3CDA263E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两个乒乓球间隔适当的距离放置在筷子上，向乒乓球中间吹气。</w:t>
      </w:r>
    </w:p>
    <w:p w14:paraId="17F9DFC8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两乒乓球的中间部分和外侧，哪个地方的空气流速大？</w:t>
      </w:r>
    </w:p>
    <w:p w14:paraId="680ACB87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吹气实际上就是加快空气的流动速度，所以中间部分空气的流速大。</w:t>
      </w:r>
    </w:p>
    <w:p w14:paraId="012EEC03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乒乓球向中间靠拢，说明了什么？</w:t>
      </w:r>
    </w:p>
    <w:p w14:paraId="0020ED22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说明乒乓球受到了力的作用，力的方向是由外向内。</w:t>
      </w:r>
    </w:p>
    <w:p w14:paraId="0A35F41E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这个力是如何产生的？</w:t>
      </w:r>
    </w:p>
    <w:p w14:paraId="52E2DBCE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乒乓球的外侧和中间受到的压强不同，外侧的压强大，中间的压强小，内外有压强差。</w:t>
      </w:r>
    </w:p>
    <w:p w14:paraId="6417450D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观察图</w:t>
      </w:r>
      <w:r>
        <w:rPr>
          <w:rFonts w:ascii="Times New Roman" w:eastAsia="宋体" w:hAnsi="宋体" w:cs="Times New Roman"/>
          <w:kern w:val="0"/>
          <w:sz w:val="22"/>
        </w:rPr>
        <w:t>8</w:t>
      </w:r>
      <w:r>
        <w:rPr>
          <w:rFonts w:ascii="Segoe UI Symbol" w:eastAsia="宋体" w:hAnsi="Segoe UI Symbol" w:cs="Segoe UI Symbol"/>
          <w:kern w:val="0"/>
          <w:sz w:val="22"/>
        </w:rPr>
        <w:t>⁃</w:t>
      </w:r>
      <w:r>
        <w:rPr>
          <w:rFonts w:ascii="Times New Roman" w:eastAsia="宋体" w:hAnsi="宋体" w:cs="Times New Roman"/>
          <w:kern w:val="0"/>
          <w:sz w:val="22"/>
        </w:rPr>
        <w:t>47</w:t>
      </w:r>
      <w:r>
        <w:rPr>
          <w:rFonts w:ascii="Times New Roman" w:eastAsia="宋体" w:hAnsi="宋体" w:cs="Times New Roman" w:hint="eastAsia"/>
          <w:kern w:val="0"/>
          <w:sz w:val="22"/>
        </w:rPr>
        <w:t>，实验的要点在哪里？</w:t>
      </w:r>
    </w:p>
    <w:p w14:paraId="6BC0EE0B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两纸船平行放置，用水管向两纸船中间冲水。</w:t>
      </w:r>
    </w:p>
    <w:p w14:paraId="63791288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纸船的中间和两侧，哪个地方的水的流速大？</w:t>
      </w:r>
    </w:p>
    <w:p w14:paraId="36C8D308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用水管向中间冲水，加快了中间部分水的流动速度。</w:t>
      </w:r>
    </w:p>
    <w:p w14:paraId="5154BBC3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纸船向中间靠拢，说明了什么？</w:t>
      </w:r>
    </w:p>
    <w:p w14:paraId="3AB40A39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说明纸船受到了力的作用，力的方向是由外向内。</w:t>
      </w:r>
    </w:p>
    <w:p w14:paraId="27F8F324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这个力是如何产生的？</w:t>
      </w:r>
    </w:p>
    <w:p w14:paraId="14947C08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纸船的外侧和中间受到的压强不同，外侧的压强大，中间的压强小，内外有压强差。</w:t>
      </w:r>
    </w:p>
    <w:p w14:paraId="1F66EB1E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通过以上实验，你能得出什么规律呢？</w:t>
      </w:r>
    </w:p>
    <w:p w14:paraId="4A5697D1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［归纳提升］</w:t>
      </w:r>
      <w:r>
        <w:rPr>
          <w:rFonts w:ascii="Times New Roman" w:eastAsia="宋体" w:hAnsi="宋体" w:cs="Times New Roman" w:hint="eastAsia"/>
          <w:kern w:val="0"/>
          <w:sz w:val="22"/>
        </w:rPr>
        <w:t>流体在流速大的地方压强较小，在流速小的地方压强较大。</w:t>
      </w:r>
    </w:p>
    <w:p w14:paraId="770B166C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lastRenderedPageBreak/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观察图</w:t>
      </w:r>
      <w:r>
        <w:rPr>
          <w:rFonts w:ascii="Times New Roman" w:eastAsia="宋体" w:hAnsi="宋体" w:cs="Times New Roman"/>
          <w:kern w:val="0"/>
          <w:sz w:val="22"/>
        </w:rPr>
        <w:t>8</w:t>
      </w:r>
      <w:r>
        <w:rPr>
          <w:rFonts w:ascii="Segoe UI Symbol" w:eastAsia="宋体" w:hAnsi="Segoe UI Symbol" w:cs="Segoe UI Symbol"/>
          <w:kern w:val="0"/>
          <w:sz w:val="22"/>
        </w:rPr>
        <w:t>⁃</w:t>
      </w:r>
      <w:r>
        <w:rPr>
          <w:rFonts w:ascii="Times New Roman" w:eastAsia="宋体" w:hAnsi="宋体" w:cs="Times New Roman"/>
          <w:kern w:val="0"/>
          <w:sz w:val="22"/>
        </w:rPr>
        <w:t>48</w:t>
      </w:r>
      <w:r>
        <w:rPr>
          <w:rFonts w:ascii="Times New Roman" w:eastAsia="宋体" w:hAnsi="宋体" w:cs="Times New Roman" w:hint="eastAsia"/>
          <w:kern w:val="0"/>
          <w:sz w:val="22"/>
        </w:rPr>
        <w:t>，你知道为什么能吹出水雾吗？</w:t>
      </w:r>
    </w:p>
    <w:p w14:paraId="7F6823D8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对着水平管口吹气，竖直部分的吸管上方的空气流速大，压强小，下方在水中，空气流速小，压强大。吸管的竖直部分上下管口有压强差，产生一个向上的压力，把吸管下方的水压到弯折处并吹出。</w:t>
      </w:r>
    </w:p>
    <w:p w14:paraId="593403FD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color w:val="ABD8DA"/>
          <w:kern w:val="0"/>
          <w:sz w:val="22"/>
        </w:rPr>
        <w:t>探究点</w:t>
      </w:r>
      <w:r>
        <w:rPr>
          <w:rFonts w:ascii="Times New Roman" w:eastAsia="宋体" w:hAnsi="宋体" w:cs="Times New Roman"/>
          <w:color w:val="ABD8DA"/>
          <w:kern w:val="0"/>
          <w:sz w:val="22"/>
        </w:rPr>
        <w:t>2</w:t>
      </w:r>
      <w:r>
        <w:rPr>
          <w:rFonts w:ascii="Times New Roman" w:eastAsia="宋体" w:hAnsi="宋体" w:cs="Times New Roman" w:hint="eastAsia"/>
          <w:color w:val="ABD8DA"/>
          <w:kern w:val="0"/>
          <w:sz w:val="22"/>
        </w:rPr>
        <w:t xml:space="preserve">　</w:t>
      </w:r>
      <w:r>
        <w:rPr>
          <w:rFonts w:ascii="Arial" w:eastAsia="黑体" w:hAnsi="黑体" w:cs="Times New Roman" w:hint="eastAsia"/>
          <w:color w:val="ABD8DA"/>
          <w:kern w:val="0"/>
          <w:sz w:val="22"/>
        </w:rPr>
        <w:t>流体压强与流速关系的应用</w:t>
      </w:r>
    </w:p>
    <w:p w14:paraId="3B89D7C1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［阅读课本］</w:t>
      </w:r>
      <w:r>
        <w:rPr>
          <w:rFonts w:ascii="Times New Roman" w:eastAsia="宋体" w:hAnsi="宋体" w:cs="Times New Roman"/>
          <w:kern w:val="0"/>
          <w:sz w:val="22"/>
        </w:rPr>
        <w:t>P202~203</w:t>
      </w:r>
      <w:r>
        <w:rPr>
          <w:rFonts w:ascii="Times New Roman" w:eastAsia="宋体" w:hAnsi="Times New Roman" w:cs="Times New Roman" w:hint="eastAsia"/>
          <w:kern w:val="0"/>
          <w:sz w:val="22"/>
        </w:rPr>
        <w:t>“</w:t>
      </w:r>
      <w:r>
        <w:rPr>
          <w:rFonts w:ascii="Times New Roman" w:eastAsia="宋体" w:hAnsi="宋体" w:cs="Times New Roman" w:hint="eastAsia"/>
          <w:kern w:val="0"/>
          <w:sz w:val="22"/>
        </w:rPr>
        <w:t>流体压强与流速关系的应用</w:t>
      </w:r>
      <w:r>
        <w:rPr>
          <w:rFonts w:ascii="Times New Roman" w:eastAsia="宋体" w:hAnsi="Times New Roman" w:cs="Times New Roman" w:hint="eastAsia"/>
          <w:kern w:val="0"/>
          <w:sz w:val="22"/>
        </w:rPr>
        <w:t>”</w:t>
      </w:r>
    </w:p>
    <w:p w14:paraId="3226CE99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观察图</w:t>
      </w:r>
      <w:r>
        <w:rPr>
          <w:rFonts w:ascii="Times New Roman" w:eastAsia="宋体" w:hAnsi="宋体" w:cs="Times New Roman"/>
          <w:kern w:val="0"/>
          <w:sz w:val="22"/>
        </w:rPr>
        <w:t>8</w:t>
      </w:r>
      <w:r>
        <w:rPr>
          <w:rFonts w:ascii="Segoe UI Symbol" w:eastAsia="宋体" w:hAnsi="Segoe UI Symbol" w:cs="Segoe UI Symbol"/>
          <w:kern w:val="0"/>
          <w:sz w:val="22"/>
        </w:rPr>
        <w:t>⁃</w:t>
      </w:r>
      <w:r>
        <w:rPr>
          <w:rFonts w:ascii="Times New Roman" w:eastAsia="宋体" w:hAnsi="宋体" w:cs="Times New Roman"/>
          <w:kern w:val="0"/>
          <w:sz w:val="22"/>
        </w:rPr>
        <w:t>49</w:t>
      </w:r>
      <w:r>
        <w:rPr>
          <w:rFonts w:ascii="Times New Roman" w:eastAsia="宋体" w:hAnsi="宋体" w:cs="Times New Roman" w:hint="eastAsia"/>
          <w:kern w:val="0"/>
          <w:sz w:val="22"/>
        </w:rPr>
        <w:t>，根据观察到的现象，分析机翼上、下表面的空气流速和压强的关系。</w:t>
      </w:r>
    </w:p>
    <w:p w14:paraId="15D08200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迎面吹来的气流被机翼分成上、下两部分，由于机翼的特殊形状，在相同时间内，机翼上方气体通过的路程较长，因而速度较大，它对机翼的压强较小，机翼下方气体通过的路程较短，因而速度较小，它对机翼的压强较大。</w:t>
      </w:r>
    </w:p>
    <w:p w14:paraId="7B17F93C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飞机的升力是如何产生的？</w:t>
      </w:r>
    </w:p>
    <w:p w14:paraId="61C17EB0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由于机翼的特殊形状，机翼的上、下表面有压强差，因而有压力差，这就形成了向上的升力。</w:t>
      </w:r>
    </w:p>
    <w:p w14:paraId="57260492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你能列举生活中有关流动的气体压强与流速关系的实例吗？并给出合理的解释。</w:t>
      </w:r>
    </w:p>
    <w:p w14:paraId="688A3EB0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动车进站时，为了避免乘客被</w:t>
      </w:r>
      <w:r>
        <w:rPr>
          <w:rFonts w:ascii="Times New Roman" w:eastAsia="宋体" w:hAnsi="Times New Roman" w:cs="Times New Roman" w:hint="eastAsia"/>
          <w:kern w:val="0"/>
          <w:sz w:val="22"/>
        </w:rPr>
        <w:t>“</w:t>
      </w:r>
      <w:r>
        <w:rPr>
          <w:rFonts w:ascii="Times New Roman" w:eastAsia="宋体" w:hAnsi="宋体" w:cs="Times New Roman" w:hint="eastAsia"/>
          <w:kern w:val="0"/>
          <w:sz w:val="22"/>
        </w:rPr>
        <w:t>吸</w:t>
      </w:r>
      <w:r>
        <w:rPr>
          <w:rFonts w:ascii="Times New Roman" w:eastAsia="宋体" w:hAnsi="Times New Roman" w:cs="Times New Roman" w:hint="eastAsia"/>
          <w:kern w:val="0"/>
          <w:sz w:val="22"/>
        </w:rPr>
        <w:t>”</w:t>
      </w:r>
      <w:r>
        <w:rPr>
          <w:rFonts w:ascii="Times New Roman" w:eastAsia="宋体" w:hAnsi="宋体" w:cs="Times New Roman" w:hint="eastAsia"/>
          <w:kern w:val="0"/>
          <w:sz w:val="22"/>
        </w:rPr>
        <w:t>向动车而造成人身伤害，站台上都标有</w:t>
      </w:r>
      <w:r>
        <w:rPr>
          <w:rFonts w:ascii="Times New Roman" w:eastAsia="宋体" w:hAnsi="Times New Roman" w:cs="Times New Roman" w:hint="eastAsia"/>
          <w:kern w:val="0"/>
          <w:sz w:val="22"/>
        </w:rPr>
        <w:t>“</w:t>
      </w:r>
      <w:r>
        <w:rPr>
          <w:rFonts w:ascii="Times New Roman" w:eastAsia="宋体" w:hAnsi="宋体" w:cs="Times New Roman" w:hint="eastAsia"/>
          <w:kern w:val="0"/>
          <w:sz w:val="22"/>
        </w:rPr>
        <w:t>安全白线</w:t>
      </w:r>
      <w:r>
        <w:rPr>
          <w:rFonts w:ascii="Times New Roman" w:eastAsia="宋体" w:hAnsi="Times New Roman" w:cs="Times New Roman" w:hint="eastAsia"/>
          <w:kern w:val="0"/>
          <w:sz w:val="22"/>
        </w:rPr>
        <w:t>”</w:t>
      </w:r>
      <w:r>
        <w:rPr>
          <w:rFonts w:ascii="Times New Roman" w:eastAsia="宋体" w:hAnsi="宋体" w:cs="Times New Roman" w:hint="eastAsia"/>
          <w:kern w:val="0"/>
          <w:sz w:val="22"/>
        </w:rPr>
        <w:t>。原因：动车的速度快，人面对车时，人和车之间的空气流速大、压强小，而人的背后空气的流速小、压强大，人体前后有压强差，产生的压力方向指向动车。</w:t>
      </w:r>
    </w:p>
    <w:p w14:paraId="1A93C420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你能列举生活中有关流动的液体压强与流速关系的实例吗？并给出合理的解释。</w:t>
      </w:r>
    </w:p>
    <w:p w14:paraId="31D7BF77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为避免舰艇相</w:t>
      </w:r>
      <w:r>
        <w:rPr>
          <w:rFonts w:ascii="Times New Roman" w:eastAsia="宋体" w:hAnsi="Times New Roman" w:cs="Times New Roman" w:hint="eastAsia"/>
          <w:kern w:val="0"/>
          <w:sz w:val="22"/>
        </w:rPr>
        <w:t>“</w:t>
      </w:r>
      <w:r>
        <w:rPr>
          <w:rFonts w:ascii="Times New Roman" w:eastAsia="宋体" w:hAnsi="宋体" w:cs="Times New Roman" w:hint="eastAsia"/>
          <w:kern w:val="0"/>
          <w:sz w:val="22"/>
        </w:rPr>
        <w:t>吸</w:t>
      </w:r>
      <w:r>
        <w:rPr>
          <w:rFonts w:ascii="Times New Roman" w:eastAsia="宋体" w:hAnsi="Times New Roman" w:cs="Times New Roman" w:hint="eastAsia"/>
          <w:kern w:val="0"/>
          <w:sz w:val="22"/>
        </w:rPr>
        <w:t>”</w:t>
      </w:r>
      <w:r>
        <w:rPr>
          <w:rFonts w:ascii="Times New Roman" w:eastAsia="宋体" w:hAnsi="宋体" w:cs="Times New Roman" w:hint="eastAsia"/>
          <w:kern w:val="0"/>
          <w:sz w:val="22"/>
        </w:rPr>
        <w:t>碰撞，水面舰艇多采用前后编队而非并排行驶的方式。原因：并排行驶时，两船之间的流体流速快，由流体压强与流速的关系可知，两船之间的压强要小于船只外侧的压强，从而使两船逐渐靠近，有相撞的危险。</w:t>
      </w:r>
    </w:p>
    <w:p w14:paraId="3CD908C7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水面下可能会有暗流或漩涡，人在其附近容易被卷入。你能解释其中的科学道理吗？</w:t>
      </w:r>
    </w:p>
    <w:p w14:paraId="6D329E3F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相对于漩涡边沿，漩涡中心水的流速大、压强小，外侧流速小、压强大，形成一个向漩涡中心的压强差，从而使人容易被卷入漩涡中。</w:t>
      </w:r>
    </w:p>
    <w:p w14:paraId="49EDBC90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你能分析</w:t>
      </w:r>
      <w:r>
        <w:rPr>
          <w:rFonts w:ascii="Times New Roman" w:eastAsia="宋体" w:hAnsi="Times New Roman" w:cs="Times New Roman" w:hint="eastAsia"/>
          <w:kern w:val="0"/>
          <w:sz w:val="22"/>
        </w:rPr>
        <w:t>“</w:t>
      </w:r>
      <w:r>
        <w:rPr>
          <w:rFonts w:ascii="Times New Roman" w:eastAsia="宋体" w:hAnsi="宋体" w:cs="Times New Roman" w:hint="eastAsia"/>
          <w:kern w:val="0"/>
          <w:sz w:val="22"/>
        </w:rPr>
        <w:t>香蕉球</w:t>
      </w:r>
      <w:r>
        <w:rPr>
          <w:rFonts w:ascii="Times New Roman" w:eastAsia="宋体" w:hAnsi="Times New Roman" w:cs="Times New Roman" w:hint="eastAsia"/>
          <w:kern w:val="0"/>
          <w:sz w:val="22"/>
        </w:rPr>
        <w:t>”</w:t>
      </w:r>
      <w:r>
        <w:rPr>
          <w:rFonts w:ascii="Times New Roman" w:eastAsia="宋体" w:hAnsi="宋体" w:cs="Times New Roman" w:hint="eastAsia"/>
          <w:kern w:val="0"/>
          <w:sz w:val="22"/>
        </w:rPr>
        <w:t>产生的原因吗？</w:t>
      </w:r>
    </w:p>
    <w:p w14:paraId="4067CCE2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当足球旋转时，在足球的一侧，旋转产生的气流和飞行中相对气流的方向相同，该侧气流流速大；足球的另一侧，旋转产生的气流和飞行中相对气流的方向相反，该侧气流流速小。由于气流流速较大一侧的压强比流速较小一侧的压强小，足球两侧形成压强差，球在运行过程中就产生了方向不断改变的运行轨迹，这就产生了</w:t>
      </w:r>
      <w:r>
        <w:rPr>
          <w:rFonts w:ascii="Times New Roman" w:eastAsia="宋体" w:hAnsi="Times New Roman" w:cs="Times New Roman" w:hint="eastAsia"/>
          <w:kern w:val="0"/>
          <w:sz w:val="22"/>
        </w:rPr>
        <w:t>“</w:t>
      </w:r>
      <w:r>
        <w:rPr>
          <w:rFonts w:ascii="Times New Roman" w:eastAsia="宋体" w:hAnsi="宋体" w:cs="Times New Roman" w:hint="eastAsia"/>
          <w:kern w:val="0"/>
          <w:sz w:val="22"/>
        </w:rPr>
        <w:t>香蕉球</w:t>
      </w:r>
      <w:r>
        <w:rPr>
          <w:rFonts w:ascii="Times New Roman" w:eastAsia="宋体" w:hAnsi="Times New Roman" w:cs="Times New Roman" w:hint="eastAsia"/>
          <w:kern w:val="0"/>
          <w:sz w:val="22"/>
        </w:rPr>
        <w:t>”</w:t>
      </w:r>
      <w:r>
        <w:rPr>
          <w:rFonts w:ascii="Times New Roman" w:eastAsia="宋体" w:hAnsi="宋体" w:cs="Times New Roman" w:hint="eastAsia"/>
          <w:kern w:val="0"/>
          <w:sz w:val="22"/>
        </w:rPr>
        <w:t>。</w:t>
      </w:r>
    </w:p>
    <w:p w14:paraId="692BDB82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许多电动车都安装了特制伞，给我们带来方便的同时也带来了安全隐患，以较快速度行驶时有</w:t>
      </w:r>
      <w:r>
        <w:rPr>
          <w:rFonts w:ascii="Times New Roman" w:eastAsia="宋体" w:hAnsi="Times New Roman" w:cs="Times New Roman" w:hint="eastAsia"/>
          <w:kern w:val="0"/>
          <w:sz w:val="22"/>
        </w:rPr>
        <w:t>“</w:t>
      </w:r>
      <w:r>
        <w:rPr>
          <w:rFonts w:ascii="Times New Roman" w:eastAsia="宋体" w:hAnsi="宋体" w:cs="Times New Roman" w:hint="eastAsia"/>
          <w:kern w:val="0"/>
          <w:sz w:val="22"/>
        </w:rPr>
        <w:t>向上飘</w:t>
      </w:r>
      <w:r>
        <w:rPr>
          <w:rFonts w:ascii="Times New Roman" w:eastAsia="宋体" w:hAnsi="Times New Roman" w:cs="Times New Roman" w:hint="eastAsia"/>
          <w:kern w:val="0"/>
          <w:sz w:val="22"/>
        </w:rPr>
        <w:t>”</w:t>
      </w:r>
      <w:r>
        <w:rPr>
          <w:rFonts w:ascii="Times New Roman" w:eastAsia="宋体" w:hAnsi="宋体" w:cs="Times New Roman" w:hint="eastAsia"/>
          <w:kern w:val="0"/>
          <w:sz w:val="22"/>
        </w:rPr>
        <w:t>的感觉，请你运用所学知识解释这种现象产生的原因。</w:t>
      </w:r>
    </w:p>
    <w:p w14:paraId="5290E929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lastRenderedPageBreak/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因为流速越大的位置，压强越小，所以伞上方的压强小于伞下方的压强，压强差产生了一个向上的压力差，即升力。电动车的速度越大，升力越大，故以较快速度行驶时有</w:t>
      </w:r>
      <w:r>
        <w:rPr>
          <w:rFonts w:ascii="Times New Roman" w:eastAsia="宋体" w:hAnsi="Times New Roman" w:cs="Times New Roman" w:hint="eastAsia"/>
          <w:kern w:val="0"/>
          <w:sz w:val="22"/>
        </w:rPr>
        <w:t>“</w:t>
      </w:r>
      <w:r>
        <w:rPr>
          <w:rFonts w:ascii="Times New Roman" w:eastAsia="宋体" w:hAnsi="宋体" w:cs="Times New Roman" w:hint="eastAsia"/>
          <w:kern w:val="0"/>
          <w:sz w:val="22"/>
        </w:rPr>
        <w:t>向上飘</w:t>
      </w:r>
      <w:r>
        <w:rPr>
          <w:rFonts w:ascii="Times New Roman" w:eastAsia="宋体" w:hAnsi="Times New Roman" w:cs="Times New Roman" w:hint="eastAsia"/>
          <w:kern w:val="0"/>
          <w:sz w:val="22"/>
        </w:rPr>
        <w:t>”</w:t>
      </w:r>
      <w:r>
        <w:rPr>
          <w:rFonts w:ascii="Times New Roman" w:eastAsia="宋体" w:hAnsi="宋体" w:cs="Times New Roman" w:hint="eastAsia"/>
          <w:kern w:val="0"/>
          <w:sz w:val="22"/>
        </w:rPr>
        <w:t>的感觉。</w:t>
      </w:r>
    </w:p>
    <w:p w14:paraId="1C4DA90E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［思考］</w:t>
      </w:r>
      <w:r>
        <w:rPr>
          <w:rFonts w:ascii="Times New Roman" w:eastAsia="宋体" w:hAnsi="宋体" w:cs="Times New Roman" w:hint="eastAsia"/>
          <w:kern w:val="0"/>
          <w:sz w:val="22"/>
        </w:rPr>
        <w:t>相信同学们都有过这样的经历：下雨时，我们撑着伞在雨中行走，一阵大风吹来，雨伞往往会被吹翻过来。你能用学过的物理知识解释这一现象吗？</w:t>
      </w:r>
    </w:p>
    <w:p w14:paraId="6A5B4BC9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［提示］</w:t>
      </w:r>
      <w:r>
        <w:rPr>
          <w:rFonts w:ascii="Times New Roman" w:eastAsia="宋体" w:hAnsi="宋体" w:cs="Times New Roman" w:hint="eastAsia"/>
          <w:kern w:val="0"/>
          <w:sz w:val="22"/>
        </w:rPr>
        <w:t>大风吹来时，伞上方的空气流速大于伞下方的空气流速，而气体流速较大的位置压强较小，因此伞下方的气压大于伞上方的气压，伞会被吹翻过来。</w:t>
      </w:r>
    </w:p>
    <w:p w14:paraId="4B7745B8" w14:textId="77777777" w:rsidR="00933D25" w:rsidRDefault="00000000">
      <w:pPr>
        <w:widowControl/>
        <w:jc w:val="left"/>
        <w:rPr>
          <w:rFonts w:ascii="Arial" w:eastAsia="黑体" w:hAnsi="黑体" w:cs="Times New Roman" w:hint="eastAsia"/>
          <w:kern w:val="0"/>
          <w:sz w:val="22"/>
        </w:rPr>
      </w:pPr>
      <w:r>
        <w:rPr>
          <w:rFonts w:ascii="Arial" w:eastAsia="黑体" w:hAnsi="黑体" w:cs="Times New Roman" w:hint="eastAsia"/>
          <w:kern w:val="0"/>
          <w:sz w:val="22"/>
        </w:rPr>
        <w:t>三、板书设计</w:t>
      </w:r>
    </w:p>
    <w:p w14:paraId="39BA8CAB" w14:textId="77777777" w:rsidR="00933D25" w:rsidRDefault="00000000">
      <w:pPr>
        <w:widowControl/>
        <w:jc w:val="center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 w:hint="eastAsia"/>
          <w:kern w:val="0"/>
          <w:sz w:val="22"/>
        </w:rPr>
        <w:t>第四节　流体压强与流速的关系</w:t>
      </w:r>
    </w:p>
    <w:p w14:paraId="44B35A62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kern w:val="0"/>
          <w:sz w:val="22"/>
        </w:rPr>
        <w:t>1</w:t>
      </w:r>
      <w:r>
        <w:rPr>
          <w:rFonts w:ascii="Times New Roman" w:eastAsia="宋体" w:hAnsi="Times New Roman" w:cs="Times New Roman"/>
          <w:kern w:val="0"/>
          <w:sz w:val="22"/>
        </w:rPr>
        <w:t>.</w:t>
      </w:r>
      <w:r>
        <w:rPr>
          <w:rFonts w:ascii="Times New Roman" w:eastAsia="宋体" w:hAnsi="宋体" w:cs="Times New Roman" w:hint="eastAsia"/>
          <w:kern w:val="0"/>
          <w:sz w:val="22"/>
        </w:rPr>
        <w:t>探究流体压强与流速的关系</w:t>
      </w:r>
    </w:p>
    <w:p w14:paraId="2F9F2869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 w:hint="eastAsia"/>
          <w:kern w:val="0"/>
          <w:sz w:val="22"/>
        </w:rPr>
        <w:t>（</w:t>
      </w:r>
      <w:r>
        <w:rPr>
          <w:rFonts w:ascii="Times New Roman" w:eastAsia="宋体" w:hAnsi="宋体" w:cs="Times New Roman"/>
          <w:kern w:val="0"/>
          <w:sz w:val="22"/>
        </w:rPr>
        <w:t>1</w:t>
      </w:r>
      <w:r>
        <w:rPr>
          <w:rFonts w:ascii="Times New Roman" w:eastAsia="宋体" w:hAnsi="宋体" w:cs="Times New Roman" w:hint="eastAsia"/>
          <w:kern w:val="0"/>
          <w:sz w:val="22"/>
        </w:rPr>
        <w:t>）流体</w:t>
      </w:r>
    </w:p>
    <w:p w14:paraId="07DE1093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 w:hint="eastAsia"/>
          <w:kern w:val="0"/>
          <w:sz w:val="22"/>
        </w:rPr>
        <w:t>（</w:t>
      </w:r>
      <w:r>
        <w:rPr>
          <w:rFonts w:ascii="Times New Roman" w:eastAsia="宋体" w:hAnsi="宋体" w:cs="Times New Roman"/>
          <w:kern w:val="0"/>
          <w:sz w:val="22"/>
        </w:rPr>
        <w:t>2</w:t>
      </w:r>
      <w:r>
        <w:rPr>
          <w:rFonts w:ascii="Times New Roman" w:eastAsia="宋体" w:hAnsi="宋体" w:cs="Times New Roman" w:hint="eastAsia"/>
          <w:kern w:val="0"/>
          <w:sz w:val="22"/>
        </w:rPr>
        <w:t>）结论：流体在流速大的地方压强较小，在流速小的地方压强较大。</w:t>
      </w:r>
    </w:p>
    <w:p w14:paraId="6D2E955E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/>
          <w:kern w:val="0"/>
          <w:sz w:val="22"/>
        </w:rPr>
        <w:t>2</w:t>
      </w:r>
      <w:r>
        <w:rPr>
          <w:rFonts w:ascii="Times New Roman" w:eastAsia="宋体" w:hAnsi="Times New Roman" w:cs="Times New Roman"/>
          <w:kern w:val="0"/>
          <w:sz w:val="22"/>
        </w:rPr>
        <w:t>.</w:t>
      </w:r>
      <w:r>
        <w:rPr>
          <w:rFonts w:ascii="Times New Roman" w:eastAsia="宋体" w:hAnsi="宋体" w:cs="Times New Roman" w:hint="eastAsia"/>
          <w:kern w:val="0"/>
          <w:sz w:val="22"/>
        </w:rPr>
        <w:t>流体压强与流速关系的应用</w:t>
      </w:r>
    </w:p>
    <w:p w14:paraId="2F25194E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 w:hint="eastAsia"/>
          <w:kern w:val="0"/>
          <w:sz w:val="22"/>
        </w:rPr>
        <w:t>（</w:t>
      </w:r>
      <w:r>
        <w:rPr>
          <w:rFonts w:ascii="Times New Roman" w:eastAsia="宋体" w:hAnsi="宋体" w:cs="Times New Roman"/>
          <w:kern w:val="0"/>
          <w:sz w:val="22"/>
        </w:rPr>
        <w:t>1</w:t>
      </w:r>
      <w:r>
        <w:rPr>
          <w:rFonts w:ascii="Times New Roman" w:eastAsia="宋体" w:hAnsi="宋体" w:cs="Times New Roman" w:hint="eastAsia"/>
          <w:kern w:val="0"/>
          <w:sz w:val="22"/>
        </w:rPr>
        <w:t>）升力产生原因</w:t>
      </w:r>
    </w:p>
    <w:p w14:paraId="3D489D61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 w:hint="eastAsia"/>
          <w:kern w:val="0"/>
          <w:sz w:val="22"/>
        </w:rPr>
        <w:t>（</w:t>
      </w:r>
      <w:r>
        <w:rPr>
          <w:rFonts w:ascii="Times New Roman" w:eastAsia="宋体" w:hAnsi="宋体" w:cs="Times New Roman"/>
          <w:kern w:val="0"/>
          <w:sz w:val="22"/>
        </w:rPr>
        <w:t>2</w:t>
      </w:r>
      <w:r>
        <w:rPr>
          <w:rFonts w:ascii="Times New Roman" w:eastAsia="宋体" w:hAnsi="宋体" w:cs="Times New Roman" w:hint="eastAsia"/>
          <w:kern w:val="0"/>
          <w:sz w:val="22"/>
        </w:rPr>
        <w:t>）其他生活实例</w:t>
      </w:r>
    </w:p>
    <w:p w14:paraId="25CA5620" w14:textId="77777777" w:rsidR="00933D25" w:rsidRDefault="00000000">
      <w:pPr>
        <w:widowControl/>
        <w:jc w:val="center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Cambria Math" w:eastAsia="宋体" w:hAnsi="Cambria Math" w:cs="Times New Roman"/>
          <w:color w:val="ABD8DA"/>
          <w:kern w:val="0"/>
          <w:szCs w:val="21"/>
        </w:rPr>
        <w:t>◇</w:t>
      </w:r>
      <w:r>
        <w:rPr>
          <w:rFonts w:ascii="Times New Roman" w:eastAsia="楷体" w:hAnsi="楷体" w:cs="Times New Roman" w:hint="eastAsia"/>
          <w:color w:val="ABD8DA"/>
          <w:kern w:val="0"/>
          <w:sz w:val="36"/>
          <w:szCs w:val="36"/>
        </w:rPr>
        <w:t>教学反思</w:t>
      </w:r>
      <w:r>
        <w:rPr>
          <w:rFonts w:ascii="Cambria Math" w:eastAsia="宋体" w:hAnsi="Cambria Math" w:cs="Times New Roman"/>
          <w:color w:val="ABD8DA"/>
          <w:kern w:val="0"/>
          <w:szCs w:val="21"/>
        </w:rPr>
        <w:t>◇</w:t>
      </w:r>
    </w:p>
    <w:p w14:paraId="5E56D2D4" w14:textId="77777777" w:rsidR="00933D25" w:rsidRDefault="00000000">
      <w:pPr>
        <w:widowControl/>
        <w:ind w:firstLineChars="200" w:firstLine="440"/>
        <w:jc w:val="left"/>
        <w:rPr>
          <w:rFonts w:ascii="Times New Roman" w:eastAsia="宋体" w:hAnsi="宋体" w:cs="Times New Roman" w:hint="eastAsia"/>
          <w:kern w:val="0"/>
          <w:sz w:val="22"/>
        </w:rPr>
      </w:pPr>
      <w:r>
        <w:rPr>
          <w:rFonts w:ascii="Times New Roman" w:eastAsia="宋体" w:hAnsi="宋体" w:cs="Times New Roman" w:hint="eastAsia"/>
          <w:kern w:val="0"/>
          <w:sz w:val="22"/>
        </w:rPr>
        <w:t>本节课的重点是流体流动时，流体的压强与流速的关系，为了防止学生将本节内容与上一节内容混淆，需特别强调液体压强和大气压强的知识，如流体在静止状态时压强的大小等，以加深学生对已有知识的认识，从而提高学生对新知识的理解，促使教学过程的顺利进行。</w:t>
      </w:r>
    </w:p>
    <w:p w14:paraId="43E2FA9D" w14:textId="77777777" w:rsidR="00933D25" w:rsidRDefault="00933D25"/>
    <w:sectPr w:rsidR="00933D25">
      <w:headerReference w:type="default" r:id="rId10"/>
      <w:footerReference w:type="even" r:id="rId11"/>
      <w:footerReference w:type="default" r:id="rId12"/>
      <w:pgSz w:w="11906" w:h="16838"/>
      <w:pgMar w:top="1440" w:right="1080" w:bottom="1440" w:left="1080" w:header="567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33864" w14:textId="77777777" w:rsidR="00D11407" w:rsidRDefault="00D11407">
      <w:pPr>
        <w:spacing w:after="0" w:line="240" w:lineRule="auto"/>
      </w:pPr>
      <w:r>
        <w:separator/>
      </w:r>
    </w:p>
  </w:endnote>
  <w:endnote w:type="continuationSeparator" w:id="0">
    <w:p w14:paraId="08F76502" w14:textId="77777777" w:rsidR="00D11407" w:rsidRDefault="00D11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EU-BZ">
    <w:altName w:val="宋体"/>
    <w:charset w:val="86"/>
    <w:family w:val="script"/>
    <w:pitch w:val="default"/>
    <w:sig w:usb0="00000000" w:usb1="00000000" w:usb2="05000016" w:usb3="00000000" w:csb0="003C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">
    <w:altName w:val="楷体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altName w:val="Segoe UI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966261"/>
    </w:sdtPr>
    <w:sdtContent>
      <w:p w14:paraId="54AAB617" w14:textId="77777777" w:rsidR="00933D25" w:rsidRDefault="00000000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3418609B" w14:textId="77777777" w:rsidR="00933D25" w:rsidRDefault="00933D2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FE620" w14:textId="69AEAC8C" w:rsidR="00933D25" w:rsidRDefault="00000000">
    <w:pPr>
      <w:pStyle w:val="a5"/>
      <w:jc w:val="center"/>
    </w:pPr>
    <w:r>
      <w:rPr>
        <w:rFonts w:hint="eastAsia"/>
        <w:lang w:val="zh-CN"/>
      </w:rPr>
      <w:t xml:space="preserve">     </w:t>
    </w: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 w14:paraId="26AC44A0" w14:textId="77777777" w:rsidR="00933D25" w:rsidRDefault="00933D2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5DDAD" w14:textId="77777777" w:rsidR="00D11407" w:rsidRDefault="00D11407">
      <w:pPr>
        <w:spacing w:after="0" w:line="240" w:lineRule="auto"/>
      </w:pPr>
      <w:r>
        <w:separator/>
      </w:r>
    </w:p>
  </w:footnote>
  <w:footnote w:type="continuationSeparator" w:id="0">
    <w:p w14:paraId="5C0EB348" w14:textId="77777777" w:rsidR="00D11407" w:rsidRDefault="00D114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F7F28" w14:textId="7E283B91" w:rsidR="00933D25" w:rsidRDefault="00933D25" w:rsidP="006D401A"/>
  <w:p w14:paraId="644E1A77" w14:textId="688226BB" w:rsidR="00933D25" w:rsidRDefault="00933D25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mYyMDlkYzRlYjQyZjBiNzUzODIxMDBjYzEwZjFkZmUifQ=="/>
  </w:docVars>
  <w:rsids>
    <w:rsidRoot w:val="00223475"/>
    <w:rsid w:val="00130601"/>
    <w:rsid w:val="00223475"/>
    <w:rsid w:val="00261713"/>
    <w:rsid w:val="003157C1"/>
    <w:rsid w:val="005A6BB7"/>
    <w:rsid w:val="00602226"/>
    <w:rsid w:val="006D401A"/>
    <w:rsid w:val="00705762"/>
    <w:rsid w:val="00866EFB"/>
    <w:rsid w:val="009203C9"/>
    <w:rsid w:val="00933D25"/>
    <w:rsid w:val="009551CC"/>
    <w:rsid w:val="009925FB"/>
    <w:rsid w:val="00AA6A3D"/>
    <w:rsid w:val="00BF5AFC"/>
    <w:rsid w:val="00D11407"/>
    <w:rsid w:val="00D61DE0"/>
    <w:rsid w:val="00DE03C9"/>
    <w:rsid w:val="00E538E6"/>
    <w:rsid w:val="00F83BC2"/>
    <w:rsid w:val="00F86C8B"/>
    <w:rsid w:val="68857BA6"/>
    <w:rsid w:val="745755F3"/>
    <w:rsid w:val="7C47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C19F8"/>
  <w15:docId w15:val="{3DF7AEE3-0128-4EDE-BE8E-11340D469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="NEU-BZ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hAnsiTheme="minorHAns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357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2021-10-27T03:25:00Z</dcterms:created>
  <dcterms:modified xsi:type="dcterms:W3CDTF">2026-03-01T00:45:00Z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  <property fmtid="{D5CDD505-2E9C-101B-9397-08002B2CF9AE}" pid="3" name="ICV">
    <vt:lpwstr>CD98116FD1414C2582903746BA405FEC_12</vt:lpwstr>
  </property>
</Properties>
</file>