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5A3EB" w14:textId="247875A8" w:rsidR="00517857" w:rsidRPr="00CA6BF6" w:rsidRDefault="00000000" w:rsidP="00C917B4">
      <w:pPr>
        <w:jc w:val="center"/>
        <w:rPr>
          <w:rFonts w:ascii="黑体" w:eastAsia="黑体" w:hAnsi="黑体" w:hint="eastAsia"/>
          <w:color w:val="EE0000"/>
        </w:rPr>
      </w:pPr>
      <w:r w:rsidRPr="00CA6BF6">
        <w:rPr>
          <w:rFonts w:ascii="黑体" w:eastAsia="黑体" w:hAnsi="黑体" w:hint="eastAsia"/>
          <w:b/>
          <w:noProof/>
          <w:color w:val="EE0000"/>
          <w:sz w:val="30"/>
          <w:szCs w:val="30"/>
        </w:rPr>
        <w:drawing>
          <wp:anchor distT="0" distB="0" distL="114300" distR="114300" simplePos="0" relativeHeight="251657216" behindDoc="0" locked="0" layoutInCell="1" allowOverlap="1" wp14:anchorId="041E56A8" wp14:editId="1AEF0D93">
            <wp:simplePos x="0" y="0"/>
            <wp:positionH relativeFrom="page">
              <wp:posOffset>11518900</wp:posOffset>
            </wp:positionH>
            <wp:positionV relativeFrom="topMargin">
              <wp:posOffset>10896600</wp:posOffset>
            </wp:positionV>
            <wp:extent cx="279400" cy="368300"/>
            <wp:effectExtent l="0" t="0" r="0" b="0"/>
            <wp:wrapNone/>
            <wp:docPr id="100431" name="图片 100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1" name=""/>
                    <pic:cNvPicPr>
                      <a:picLocks noChangeAspect="1"/>
                    </pic:cNvPicPr>
                  </pic:nvPicPr>
                  <pic:blipFill>
                    <a:blip r:embed="rId7"/>
                    <a:stretch>
                      <a:fillRect/>
                    </a:stretch>
                  </pic:blipFill>
                  <pic:spPr>
                    <a:xfrm>
                      <a:off x="0" y="0"/>
                      <a:ext cx="279400" cy="368300"/>
                    </a:xfrm>
                    <a:prstGeom prst="rect">
                      <a:avLst/>
                    </a:prstGeom>
                  </pic:spPr>
                </pic:pic>
              </a:graphicData>
            </a:graphic>
          </wp:anchor>
        </w:drawing>
      </w:r>
      <w:r w:rsidR="00CA6BF6" w:rsidRPr="00CA6BF6">
        <w:rPr>
          <w:rFonts w:ascii="黑体" w:eastAsia="黑体" w:hAnsi="黑体" w:hint="eastAsia"/>
          <w:b/>
          <w:color w:val="EE0000"/>
          <w:sz w:val="30"/>
          <w:szCs w:val="30"/>
        </w:rPr>
        <w:t xml:space="preserve"> 2025-2026人教版物理九年级全一册培优卷：</w:t>
      </w:r>
      <w:r w:rsidR="00113D5F" w:rsidRPr="00113D5F">
        <w:rPr>
          <w:rFonts w:ascii="黑体" w:eastAsia="黑体" w:hAnsi="黑体" w:hint="eastAsia"/>
          <w:color w:val="EE0000"/>
          <w:sz w:val="30"/>
          <w:szCs w:val="30"/>
        </w:rPr>
        <w:t>第二十一章 电磁波及其应用</w:t>
      </w:r>
      <w:r w:rsidR="00113D5F">
        <w:rPr>
          <w:rFonts w:ascii="黑体" w:eastAsia="黑体" w:hAnsi="黑体" w:hint="eastAsia"/>
          <w:color w:val="EE0000"/>
          <w:sz w:val="30"/>
          <w:szCs w:val="30"/>
        </w:rPr>
        <w:t xml:space="preserve"> 第</w:t>
      </w:r>
      <w:r w:rsidR="00CA6BF6" w:rsidRPr="00CA6BF6">
        <w:rPr>
          <w:rFonts w:ascii="黑体" w:eastAsia="黑体" w:hAnsi="黑体" w:hint="eastAsia"/>
          <w:b/>
          <w:color w:val="EE0000"/>
          <w:sz w:val="30"/>
          <w:szCs w:val="30"/>
        </w:rPr>
        <w:t>二十二章 能源与可持续发展（附解析）</w:t>
      </w:r>
    </w:p>
    <w:p w14:paraId="2BEE1CE7" w14:textId="77777777" w:rsidR="00517857" w:rsidRDefault="00000000" w:rsidP="00C917B4">
      <w:r>
        <w:rPr>
          <w:rFonts w:eastAsia="新宋体" w:hint="eastAsia"/>
          <w:b/>
          <w:szCs w:val="21"/>
        </w:rPr>
        <w:t>一．选择题（共</w:t>
      </w:r>
      <w:r>
        <w:rPr>
          <w:rFonts w:eastAsia="新宋体" w:hint="eastAsia"/>
          <w:b/>
          <w:szCs w:val="21"/>
        </w:rPr>
        <w:t>15</w:t>
      </w:r>
      <w:r>
        <w:rPr>
          <w:rFonts w:eastAsia="新宋体" w:hint="eastAsia"/>
          <w:b/>
          <w:szCs w:val="21"/>
        </w:rPr>
        <w:t>小题）</w:t>
      </w:r>
    </w:p>
    <w:p w14:paraId="68D79C0A" w14:textId="77777777" w:rsidR="00517857" w:rsidRDefault="00000000" w:rsidP="00C917B4">
      <w:r>
        <w:rPr>
          <w:rFonts w:eastAsia="新宋体" w:hint="eastAsia"/>
          <w:szCs w:val="21"/>
        </w:rPr>
        <w:t>1</w:t>
      </w:r>
      <w:r>
        <w:rPr>
          <w:rFonts w:eastAsia="新宋体" w:hint="eastAsia"/>
          <w:szCs w:val="21"/>
        </w:rPr>
        <w:t>．（</w:t>
      </w:r>
      <w:r>
        <w:rPr>
          <w:rFonts w:eastAsia="新宋体" w:hint="eastAsia"/>
          <w:szCs w:val="21"/>
        </w:rPr>
        <w:t>2024</w:t>
      </w:r>
      <w:r>
        <w:rPr>
          <w:rFonts w:eastAsia="新宋体" w:hint="eastAsia"/>
          <w:szCs w:val="21"/>
        </w:rPr>
        <w:t>•南沙区校级二模）图中是电磁波，小明用收音机收听广州交通电台</w:t>
      </w:r>
      <w:r>
        <w:rPr>
          <w:position w:val="-10"/>
        </w:rPr>
        <w:object w:dxaOrig="2655" w:dyaOrig="345" w14:anchorId="5FE89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pt;height:17.5pt" o:ole="">
            <v:imagedata r:id="rId8" o:title=""/>
          </v:shape>
          <o:OLEObject Type="Embed" ProgID="Equation.DSMT4" ShapeID="_x0000_i1025" DrawAspect="Content" ObjectID="_1816667833" r:id="rId9"/>
        </w:object>
      </w:r>
      <w:r>
        <w:rPr>
          <w:rFonts w:eastAsia="新宋体" w:hint="eastAsia"/>
          <w:szCs w:val="21"/>
        </w:rPr>
        <w:t>频道播放的钢琴节目，某时刻他听到演员弹奏音符“</w:t>
      </w:r>
      <w:r>
        <w:rPr>
          <w:position w:val="-6"/>
        </w:rPr>
        <w:object w:dxaOrig="285" w:dyaOrig="255" w14:anchorId="77EDFFA7">
          <v:shape id="_x0000_i1026" type="#_x0000_t75" style="width:14.5pt;height:13pt" o:ole="">
            <v:imagedata r:id="rId10" o:title=""/>
          </v:shape>
          <o:OLEObject Type="Embed" ProgID="Equation.DSMT4" ShapeID="_x0000_i1026" DrawAspect="Content" ObjectID="_1816667834" r:id="rId11"/>
        </w:object>
      </w:r>
      <w:r>
        <w:rPr>
          <w:rFonts w:eastAsia="新宋体" w:hint="eastAsia"/>
          <w:szCs w:val="21"/>
        </w:rPr>
        <w:t>”“</w:t>
      </w:r>
      <w:r>
        <w:t xml:space="preserve"> </w:t>
      </w:r>
      <w:r>
        <w:rPr>
          <w:position w:val="-6"/>
        </w:rPr>
        <w:object w:dxaOrig="240" w:dyaOrig="255" w14:anchorId="00759651">
          <v:shape id="_x0000_i1027" type="#_x0000_t75" style="width:12pt;height:13pt" o:ole="">
            <v:imagedata r:id="rId12" o:title=""/>
          </v:shape>
          <o:OLEObject Type="Embed" ProgID="Equation.DSMT4" ShapeID="_x0000_i1027" DrawAspect="Content" ObjectID="_1816667835" r:id="rId13"/>
        </w:object>
      </w:r>
      <w:r>
        <w:rPr>
          <w:rFonts w:eastAsia="新宋体" w:hint="eastAsia"/>
          <w:szCs w:val="21"/>
        </w:rPr>
        <w:t>”，频率分别为</w:t>
      </w:r>
      <w:r>
        <w:rPr>
          <w:position w:val="-6"/>
        </w:rPr>
        <w:object w:dxaOrig="795" w:dyaOrig="255" w14:anchorId="3A146397">
          <v:shape id="_x0000_i1028" type="#_x0000_t75" style="width:40pt;height:13pt" o:ole="">
            <v:imagedata r:id="rId14" o:title=""/>
          </v:shape>
          <o:OLEObject Type="Embed" ProgID="Equation.DSMT4" ShapeID="_x0000_i1028" DrawAspect="Content" ObjectID="_1816667836" r:id="rId15"/>
        </w:object>
      </w:r>
      <w:r>
        <w:rPr>
          <w:rFonts w:eastAsia="新宋体" w:hint="eastAsia"/>
          <w:szCs w:val="21"/>
        </w:rPr>
        <w:t>、</w:t>
      </w:r>
      <w:r>
        <w:rPr>
          <w:position w:val="-6"/>
        </w:rPr>
        <w:object w:dxaOrig="645" w:dyaOrig="255" w14:anchorId="3B3D5A3E">
          <v:shape id="_x0000_i1029" type="#_x0000_t75" style="width:32.5pt;height:13pt" o:ole="">
            <v:imagedata r:id="rId16" o:title=""/>
          </v:shape>
          <o:OLEObject Type="Embed" ProgID="Equation.DSMT4" ShapeID="_x0000_i1029" DrawAspect="Content" ObjectID="_1816667837" r:id="rId17"/>
        </w:object>
      </w:r>
      <w:r>
        <w:rPr>
          <w:rFonts w:eastAsia="新宋体" w:hint="eastAsia"/>
          <w:szCs w:val="21"/>
        </w:rPr>
        <w:t>，此时</w:t>
      </w:r>
      <w:r>
        <w:rPr>
          <w:position w:val="-10"/>
        </w:rPr>
        <w:object w:dxaOrig="135" w:dyaOrig="300" w14:anchorId="3BBBDF48">
          <v:shape id="_x0000_i1030" type="#_x0000_t75" style="width:7pt;height:15pt" o:ole="">
            <v:imagedata r:id="rId18" o:title=""/>
          </v:shape>
          <o:OLEObject Type="Embed" ProgID="Equation.DSMT4" ShapeID="_x0000_i1030" DrawAspect="Content" ObjectID="_1816667838" r:id="rId19"/>
        </w:object>
      </w:r>
      <w:r>
        <w:rPr>
          <w:rFonts w:eastAsia="新宋体" w:hint="eastAsia"/>
          <w:szCs w:val="21"/>
        </w:rPr>
        <w:t xml:space="preserve">　　</w:t>
      </w:r>
      <w:r>
        <w:rPr>
          <w:position w:val="-10"/>
        </w:rPr>
        <w:object w:dxaOrig="135" w:dyaOrig="300" w14:anchorId="31719012">
          <v:shape id="_x0000_i1031" type="#_x0000_t75" style="width:7pt;height:15pt" o:ole="">
            <v:imagedata r:id="rId20" o:title=""/>
          </v:shape>
          <o:OLEObject Type="Embed" ProgID="Equation.DSMT4" ShapeID="_x0000_i1031" DrawAspect="Content" ObjectID="_1816667839" r:id="rId21"/>
        </w:object>
      </w:r>
    </w:p>
    <w:p w14:paraId="328A0878" w14:textId="77777777" w:rsidR="00517857" w:rsidRDefault="00113D5F" w:rsidP="00C917B4">
      <w:r>
        <w:rPr>
          <w:rFonts w:eastAsia="新宋体"/>
          <w:szCs w:val="21"/>
        </w:rPr>
        <w:pict w14:anchorId="6CB0BDE1">
          <v:shape id="_x0000_i1032" type="#_x0000_t75" alt="菁优网：http://www.jyeoo.com" style="width:292.5pt;height:74.5pt">
            <v:imagedata r:id="rId22" o:title=""/>
          </v:shape>
        </w:pict>
      </w:r>
    </w:p>
    <w:p w14:paraId="7473BF74" w14:textId="77777777" w:rsidR="00517857" w:rsidRDefault="00000000" w:rsidP="00C917B4">
      <w:pPr>
        <w:ind w:firstLineChars="130" w:firstLine="273"/>
        <w:jc w:val="left"/>
      </w:pPr>
      <w:r>
        <w:rPr>
          <w:rFonts w:eastAsia="新宋体"/>
          <w:szCs w:val="21"/>
        </w:rPr>
        <w:t>A</w:t>
      </w:r>
      <w:r>
        <w:rPr>
          <w:rFonts w:eastAsia="新宋体" w:hint="eastAsia"/>
          <w:szCs w:val="21"/>
        </w:rPr>
        <w:t>．收音机接收的信息是无线电波，只能在空气中传播</w:t>
      </w:r>
      <w:r>
        <w:tab/>
      </w:r>
    </w:p>
    <w:p w14:paraId="1784B982" w14:textId="77777777" w:rsidR="00517857" w:rsidRDefault="00000000" w:rsidP="00C917B4">
      <w:pPr>
        <w:ind w:firstLineChars="130" w:firstLine="273"/>
        <w:jc w:val="left"/>
      </w:pPr>
      <w:r>
        <w:rPr>
          <w:rFonts w:eastAsia="新宋体"/>
          <w:szCs w:val="21"/>
        </w:rPr>
        <w:t>B</w:t>
      </w:r>
      <w:r>
        <w:rPr>
          <w:rFonts w:eastAsia="新宋体" w:hint="eastAsia"/>
          <w:szCs w:val="21"/>
        </w:rPr>
        <w:t>．</w:t>
      </w:r>
      <w:r>
        <w:rPr>
          <w:position w:val="-6"/>
        </w:rPr>
        <w:object w:dxaOrig="645" w:dyaOrig="255" w14:anchorId="53715B8B">
          <v:shape id="_x0000_i1033" type="#_x0000_t75" style="width:32.5pt;height:13pt" o:ole="">
            <v:imagedata r:id="rId23" o:title=""/>
          </v:shape>
          <o:OLEObject Type="Embed" ProgID="Equation.DSMT4" ShapeID="_x0000_i1033" DrawAspect="Content" ObjectID="_1816667840" r:id="rId24"/>
        </w:object>
      </w:r>
      <w:r>
        <w:rPr>
          <w:rFonts w:eastAsia="新宋体" w:hint="eastAsia"/>
          <w:szCs w:val="21"/>
        </w:rPr>
        <w:t>表示钢琴的琴弦每分钟振动</w:t>
      </w:r>
      <w:r>
        <w:rPr>
          <w:rFonts w:eastAsia="新宋体"/>
          <w:szCs w:val="21"/>
        </w:rPr>
        <w:t>440</w:t>
      </w:r>
      <w:r>
        <w:rPr>
          <w:rFonts w:eastAsia="新宋体" w:hint="eastAsia"/>
          <w:szCs w:val="21"/>
        </w:rPr>
        <w:t>次</w:t>
      </w:r>
      <w:r>
        <w:tab/>
      </w:r>
    </w:p>
    <w:p w14:paraId="59CD6726" w14:textId="77777777" w:rsidR="00517857" w:rsidRDefault="00000000" w:rsidP="00C917B4">
      <w:pPr>
        <w:ind w:firstLineChars="130" w:firstLine="273"/>
        <w:jc w:val="left"/>
      </w:pPr>
      <w:r>
        <w:rPr>
          <w:rFonts w:eastAsia="新宋体"/>
          <w:szCs w:val="21"/>
        </w:rPr>
        <w:t>C</w:t>
      </w:r>
      <w:r>
        <w:rPr>
          <w:rFonts w:eastAsia="新宋体" w:hint="eastAsia"/>
          <w:szCs w:val="21"/>
        </w:rPr>
        <w:t>．收音机收到空中电磁波的频率是</w:t>
      </w:r>
      <w:r>
        <w:rPr>
          <w:position w:val="-6"/>
        </w:rPr>
        <w:object w:dxaOrig="945" w:dyaOrig="255" w14:anchorId="3ED1D89C">
          <v:shape id="_x0000_i1034" type="#_x0000_t75" style="width:47.5pt;height:13pt" o:ole="">
            <v:imagedata r:id="rId25" o:title=""/>
          </v:shape>
          <o:OLEObject Type="Embed" ProgID="Equation.DSMT4" ShapeID="_x0000_i1034" DrawAspect="Content" ObjectID="_1816667841" r:id="rId26"/>
        </w:object>
      </w:r>
      <w:r>
        <w:tab/>
      </w:r>
    </w:p>
    <w:p w14:paraId="37FAFC1D" w14:textId="77777777" w:rsidR="00517857" w:rsidRDefault="00000000" w:rsidP="00C917B4">
      <w:pPr>
        <w:ind w:firstLineChars="130" w:firstLine="273"/>
        <w:jc w:val="left"/>
      </w:pPr>
      <w:r>
        <w:rPr>
          <w:rFonts w:eastAsia="新宋体"/>
          <w:szCs w:val="21"/>
        </w:rPr>
        <w:t>D</w:t>
      </w:r>
      <w:r>
        <w:rPr>
          <w:rFonts w:eastAsia="新宋体" w:hint="eastAsia"/>
          <w:szCs w:val="21"/>
        </w:rPr>
        <w:t>．小明听到“</w:t>
      </w:r>
      <w:r>
        <w:rPr>
          <w:position w:val="-6"/>
        </w:rPr>
        <w:object w:dxaOrig="285" w:dyaOrig="255" w14:anchorId="136FAED8">
          <v:shape id="_x0000_i1035" type="#_x0000_t75" style="width:14.5pt;height:13pt" o:ole="">
            <v:imagedata r:id="rId27" o:title=""/>
          </v:shape>
          <o:OLEObject Type="Embed" ProgID="Equation.DSMT4" ShapeID="_x0000_i1035" DrawAspect="Content" ObjectID="_1816667842" r:id="rId28"/>
        </w:object>
      </w:r>
      <w:r>
        <w:rPr>
          <w:rFonts w:eastAsia="新宋体" w:hint="eastAsia"/>
          <w:szCs w:val="21"/>
        </w:rPr>
        <w:t>”比“</w:t>
      </w:r>
      <w:r>
        <w:rPr>
          <w:position w:val="-6"/>
        </w:rPr>
        <w:object w:dxaOrig="240" w:dyaOrig="255" w14:anchorId="3E934399">
          <v:shape id="_x0000_i1036" type="#_x0000_t75" style="width:12pt;height:13pt" o:ole="">
            <v:imagedata r:id="rId29" o:title=""/>
          </v:shape>
          <o:OLEObject Type="Embed" ProgID="Equation.DSMT4" ShapeID="_x0000_i1036" DrawAspect="Content" ObjectID="_1816667843" r:id="rId30"/>
        </w:object>
      </w:r>
      <w:r>
        <w:rPr>
          <w:rFonts w:eastAsia="新宋体" w:hint="eastAsia"/>
          <w:szCs w:val="21"/>
        </w:rPr>
        <w:t>”音调要高</w:t>
      </w:r>
    </w:p>
    <w:p w14:paraId="32A6C02C" w14:textId="77777777" w:rsidR="00517857" w:rsidRDefault="00000000" w:rsidP="00C917B4">
      <w:r>
        <w:rPr>
          <w:rFonts w:eastAsia="新宋体" w:hint="eastAsia"/>
          <w:szCs w:val="21"/>
        </w:rPr>
        <w:t>2</w:t>
      </w:r>
      <w:r>
        <w:rPr>
          <w:rFonts w:eastAsia="新宋体" w:hint="eastAsia"/>
          <w:szCs w:val="21"/>
        </w:rPr>
        <w:t>．（</w:t>
      </w:r>
      <w:r>
        <w:rPr>
          <w:rFonts w:eastAsia="新宋体" w:hint="eastAsia"/>
          <w:szCs w:val="21"/>
        </w:rPr>
        <w:t>2024</w:t>
      </w:r>
      <w:r>
        <w:rPr>
          <w:rFonts w:eastAsia="新宋体" w:hint="eastAsia"/>
          <w:szCs w:val="21"/>
        </w:rPr>
        <w:t>•新华区校级模拟）关于声与电磁波说法正确的是</w:t>
      </w:r>
      <w:r>
        <w:rPr>
          <w:position w:val="-10"/>
        </w:rPr>
        <w:object w:dxaOrig="135" w:dyaOrig="300" w14:anchorId="32952817">
          <v:shape id="_x0000_i1037" type="#_x0000_t75" style="width:7pt;height:15pt" o:ole="">
            <v:imagedata r:id="rId31" o:title=""/>
          </v:shape>
          <o:OLEObject Type="Embed" ProgID="Equation.DSMT4" ShapeID="_x0000_i1037" DrawAspect="Content" ObjectID="_1816667844" r:id="rId32"/>
        </w:object>
      </w:r>
      <w:r>
        <w:rPr>
          <w:rFonts w:eastAsia="新宋体" w:hint="eastAsia"/>
          <w:szCs w:val="21"/>
        </w:rPr>
        <w:t xml:space="preserve">　　</w:t>
      </w:r>
      <w:r>
        <w:rPr>
          <w:position w:val="-10"/>
        </w:rPr>
        <w:object w:dxaOrig="135" w:dyaOrig="300" w14:anchorId="1F2FB63A">
          <v:shape id="_x0000_i1038" type="#_x0000_t75" style="width:7pt;height:15pt" o:ole="">
            <v:imagedata r:id="rId33" o:title=""/>
          </v:shape>
          <o:OLEObject Type="Embed" ProgID="Equation.DSMT4" ShapeID="_x0000_i1038" DrawAspect="Content" ObjectID="_1816667845" r:id="rId34"/>
        </w:object>
      </w:r>
    </w:p>
    <w:p w14:paraId="42273771" w14:textId="77777777" w:rsidR="00517857" w:rsidRDefault="00000000" w:rsidP="00C917B4">
      <w:pPr>
        <w:ind w:firstLineChars="130" w:firstLine="273"/>
        <w:jc w:val="left"/>
      </w:pPr>
      <w:r>
        <w:rPr>
          <w:rFonts w:eastAsia="新宋体"/>
          <w:szCs w:val="21"/>
        </w:rPr>
        <w:t>A</w:t>
      </w:r>
      <w:r>
        <w:rPr>
          <w:rFonts w:eastAsia="新宋体" w:hint="eastAsia"/>
          <w:szCs w:val="21"/>
        </w:rPr>
        <w:t>．物体振动时，一定有声产生；导线中有电流时，导线周围一定有电磁波</w:t>
      </w:r>
      <w:r>
        <w:tab/>
      </w:r>
    </w:p>
    <w:p w14:paraId="7586D39F" w14:textId="77777777" w:rsidR="00517857" w:rsidRDefault="00000000" w:rsidP="00C917B4">
      <w:pPr>
        <w:ind w:firstLineChars="130" w:firstLine="273"/>
        <w:jc w:val="left"/>
      </w:pPr>
      <w:r>
        <w:rPr>
          <w:rFonts w:eastAsia="新宋体"/>
          <w:szCs w:val="21"/>
        </w:rPr>
        <w:t>B</w:t>
      </w:r>
      <w:r>
        <w:rPr>
          <w:rFonts w:eastAsia="新宋体" w:hint="eastAsia"/>
          <w:szCs w:val="21"/>
        </w:rPr>
        <w:t>．声的传播需要介质，电磁波的传播不需要介质</w:t>
      </w:r>
      <w:r>
        <w:tab/>
      </w:r>
    </w:p>
    <w:p w14:paraId="50717857" w14:textId="77777777" w:rsidR="00517857" w:rsidRDefault="00000000" w:rsidP="00C917B4">
      <w:pPr>
        <w:ind w:firstLineChars="130" w:firstLine="273"/>
        <w:jc w:val="left"/>
      </w:pPr>
      <w:r>
        <w:rPr>
          <w:rFonts w:eastAsia="新宋体"/>
          <w:szCs w:val="21"/>
        </w:rPr>
        <w:t>C</w:t>
      </w:r>
      <w:r>
        <w:rPr>
          <w:rFonts w:eastAsia="新宋体" w:hint="eastAsia"/>
          <w:szCs w:val="21"/>
        </w:rPr>
        <w:t>．军用雷达和倒车雷达，它们发出的超声波在遇到障碍物会反射回来</w:t>
      </w:r>
      <w:r>
        <w:tab/>
      </w:r>
    </w:p>
    <w:p w14:paraId="2C228BEE" w14:textId="77777777" w:rsidR="00517857" w:rsidRDefault="00000000" w:rsidP="00C917B4">
      <w:pPr>
        <w:ind w:firstLineChars="130" w:firstLine="273"/>
        <w:jc w:val="left"/>
      </w:pPr>
      <w:r>
        <w:rPr>
          <w:rFonts w:eastAsia="新宋体"/>
          <w:szCs w:val="21"/>
        </w:rPr>
        <w:t>D</w:t>
      </w:r>
      <w:r>
        <w:rPr>
          <w:rFonts w:eastAsia="新宋体" w:hint="eastAsia"/>
          <w:szCs w:val="21"/>
        </w:rPr>
        <w:t>．“摩托车上安装消声器”和“住宅安装双层玻璃”减弱噪声的途径相同</w:t>
      </w:r>
    </w:p>
    <w:p w14:paraId="445EF9A2" w14:textId="77777777" w:rsidR="00517857" w:rsidRDefault="00000000" w:rsidP="00C917B4">
      <w:r>
        <w:rPr>
          <w:rFonts w:eastAsia="新宋体" w:hint="eastAsia"/>
          <w:szCs w:val="21"/>
        </w:rPr>
        <w:t>3</w:t>
      </w:r>
      <w:r>
        <w:rPr>
          <w:rFonts w:eastAsia="新宋体" w:hint="eastAsia"/>
          <w:szCs w:val="21"/>
        </w:rPr>
        <w:t>．（</w:t>
      </w:r>
      <w:r>
        <w:rPr>
          <w:rFonts w:eastAsia="新宋体" w:hint="eastAsia"/>
          <w:szCs w:val="21"/>
        </w:rPr>
        <w:t>2024</w:t>
      </w:r>
      <w:r>
        <w:rPr>
          <w:rFonts w:eastAsia="新宋体" w:hint="eastAsia"/>
          <w:szCs w:val="21"/>
        </w:rPr>
        <w:t>•淄博）</w:t>
      </w:r>
      <w:r>
        <w:rPr>
          <w:rFonts w:eastAsia="新宋体"/>
          <w:szCs w:val="21"/>
        </w:rPr>
        <w:t>2024</w:t>
      </w:r>
      <w:r>
        <w:rPr>
          <w:rFonts w:eastAsia="新宋体" w:hint="eastAsia"/>
          <w:szCs w:val="21"/>
        </w:rPr>
        <w:t>年</w:t>
      </w:r>
      <w:r>
        <w:rPr>
          <w:rFonts w:eastAsia="新宋体"/>
          <w:szCs w:val="21"/>
        </w:rPr>
        <w:t>4</w:t>
      </w:r>
      <w:r>
        <w:rPr>
          <w:rFonts w:eastAsia="新宋体" w:hint="eastAsia"/>
          <w:szCs w:val="21"/>
        </w:rPr>
        <w:t>月</w:t>
      </w:r>
      <w:r>
        <w:rPr>
          <w:rFonts w:eastAsia="新宋体"/>
          <w:szCs w:val="21"/>
        </w:rPr>
        <w:t>30</w:t>
      </w:r>
      <w:r>
        <w:rPr>
          <w:rFonts w:eastAsia="新宋体" w:hint="eastAsia"/>
          <w:szCs w:val="21"/>
        </w:rPr>
        <w:t>日</w:t>
      </w:r>
      <w:r>
        <w:rPr>
          <w:rFonts w:eastAsia="新宋体"/>
          <w:szCs w:val="21"/>
        </w:rPr>
        <w:t>16</w:t>
      </w:r>
      <w:r>
        <w:rPr>
          <w:rFonts w:eastAsia="新宋体" w:hint="eastAsia"/>
          <w:szCs w:val="21"/>
        </w:rPr>
        <w:t>时</w:t>
      </w:r>
      <w:r>
        <w:rPr>
          <w:rFonts w:eastAsia="新宋体"/>
          <w:szCs w:val="21"/>
        </w:rPr>
        <w:t>56</w:t>
      </w:r>
      <w:r>
        <w:rPr>
          <w:rFonts w:eastAsia="新宋体" w:hint="eastAsia"/>
          <w:szCs w:val="21"/>
        </w:rPr>
        <w:t>分，北京航天飞行控制中心通过地面测控站发出返回指令，“神舟十七号”载人飞船轨道舱与返回舱成功分离。之后，返回舱的反推发动机启动，向下推动空气，减速“刹车”，最终成功着陆。下列说法错误的是</w:t>
      </w:r>
      <w:r>
        <w:rPr>
          <w:position w:val="-10"/>
        </w:rPr>
        <w:object w:dxaOrig="135" w:dyaOrig="300" w14:anchorId="046E8792">
          <v:shape id="_x0000_i1039" type="#_x0000_t75" style="width:7pt;height:15pt" o:ole="">
            <v:imagedata r:id="rId35" o:title=""/>
          </v:shape>
          <o:OLEObject Type="Embed" ProgID="Equation.DSMT4" ShapeID="_x0000_i1039" DrawAspect="Content" ObjectID="_1816667846" r:id="rId36"/>
        </w:object>
      </w:r>
      <w:r>
        <w:rPr>
          <w:rFonts w:eastAsia="新宋体" w:hint="eastAsia"/>
          <w:szCs w:val="21"/>
        </w:rPr>
        <w:t xml:space="preserve">　　</w:t>
      </w:r>
      <w:r>
        <w:rPr>
          <w:position w:val="-10"/>
        </w:rPr>
        <w:object w:dxaOrig="135" w:dyaOrig="300" w14:anchorId="1F539DDE">
          <v:shape id="_x0000_i1040" type="#_x0000_t75" style="width:7pt;height:15pt" o:ole="">
            <v:imagedata r:id="rId37" o:title=""/>
          </v:shape>
          <o:OLEObject Type="Embed" ProgID="Equation.DSMT4" ShapeID="_x0000_i1040" DrawAspect="Content" ObjectID="_1816667847" r:id="rId38"/>
        </w:object>
      </w:r>
    </w:p>
    <w:p w14:paraId="0A9BA355" w14:textId="77777777" w:rsidR="00517857" w:rsidRDefault="00000000" w:rsidP="00C917B4">
      <w:pPr>
        <w:ind w:firstLineChars="130" w:firstLine="273"/>
        <w:jc w:val="left"/>
      </w:pPr>
      <w:r>
        <w:rPr>
          <w:rFonts w:eastAsia="新宋体"/>
          <w:szCs w:val="21"/>
        </w:rPr>
        <w:t>A</w:t>
      </w:r>
      <w:r>
        <w:rPr>
          <w:rFonts w:eastAsia="新宋体" w:hint="eastAsia"/>
          <w:szCs w:val="21"/>
        </w:rPr>
        <w:t>．控制中心发出的返回指令是通过电磁波传递的</w:t>
      </w:r>
      <w:r>
        <w:tab/>
      </w:r>
    </w:p>
    <w:p w14:paraId="0FD5A170" w14:textId="77777777" w:rsidR="00517857" w:rsidRDefault="00000000" w:rsidP="00C917B4">
      <w:pPr>
        <w:ind w:firstLineChars="130" w:firstLine="273"/>
        <w:jc w:val="left"/>
      </w:pPr>
      <w:r>
        <w:rPr>
          <w:rFonts w:eastAsia="新宋体"/>
          <w:szCs w:val="21"/>
        </w:rPr>
        <w:t>B</w:t>
      </w:r>
      <w:r>
        <w:rPr>
          <w:rFonts w:eastAsia="新宋体" w:hint="eastAsia"/>
          <w:szCs w:val="21"/>
        </w:rPr>
        <w:t>．向下推动空气，返回舱减速，表明物体间力的作用是相互的</w:t>
      </w:r>
      <w:r>
        <w:tab/>
      </w:r>
    </w:p>
    <w:p w14:paraId="119F09F3" w14:textId="77777777" w:rsidR="00517857" w:rsidRDefault="00000000" w:rsidP="00C917B4">
      <w:pPr>
        <w:ind w:firstLineChars="130" w:firstLine="273"/>
        <w:jc w:val="left"/>
      </w:pPr>
      <w:r>
        <w:rPr>
          <w:rFonts w:eastAsia="新宋体"/>
          <w:szCs w:val="21"/>
        </w:rPr>
        <w:t>C</w:t>
      </w:r>
      <w:r>
        <w:rPr>
          <w:rFonts w:eastAsia="新宋体" w:hint="eastAsia"/>
          <w:szCs w:val="21"/>
        </w:rPr>
        <w:t>．返回舱减速下落的过程中，重力势能减小</w:t>
      </w:r>
      <w:r>
        <w:tab/>
      </w:r>
    </w:p>
    <w:p w14:paraId="1D4D74F7" w14:textId="77777777" w:rsidR="00517857" w:rsidRDefault="00000000" w:rsidP="00C917B4">
      <w:pPr>
        <w:ind w:firstLineChars="130" w:firstLine="273"/>
        <w:jc w:val="left"/>
      </w:pPr>
      <w:r>
        <w:rPr>
          <w:rFonts w:eastAsia="新宋体"/>
          <w:szCs w:val="21"/>
        </w:rPr>
        <w:t>D</w:t>
      </w:r>
      <w:r>
        <w:rPr>
          <w:rFonts w:eastAsia="新宋体" w:hint="eastAsia"/>
          <w:szCs w:val="21"/>
        </w:rPr>
        <w:t>．返回舱减速下落的过程中，机械能保持不变</w:t>
      </w:r>
    </w:p>
    <w:p w14:paraId="3F8CD85C" w14:textId="77777777" w:rsidR="00517857" w:rsidRDefault="00000000" w:rsidP="00C917B4">
      <w:r>
        <w:rPr>
          <w:rFonts w:eastAsia="新宋体" w:hint="eastAsia"/>
          <w:szCs w:val="21"/>
        </w:rPr>
        <w:t>4</w:t>
      </w:r>
      <w:r>
        <w:rPr>
          <w:rFonts w:eastAsia="新宋体" w:hint="eastAsia"/>
          <w:szCs w:val="21"/>
        </w:rPr>
        <w:t>．（</w:t>
      </w:r>
      <w:r>
        <w:rPr>
          <w:rFonts w:eastAsia="新宋体" w:hint="eastAsia"/>
          <w:szCs w:val="21"/>
        </w:rPr>
        <w:t>2024</w:t>
      </w:r>
      <w:r>
        <w:rPr>
          <w:rFonts w:eastAsia="新宋体" w:hint="eastAsia"/>
          <w:szCs w:val="21"/>
        </w:rPr>
        <w:t>•任城区二模）关于神舟十八号宇航员在空间站谈话时的声音，下列说法正确的是</w:t>
      </w:r>
      <w:r>
        <w:rPr>
          <w:position w:val="-10"/>
        </w:rPr>
        <w:object w:dxaOrig="135" w:dyaOrig="300" w14:anchorId="65DC1F78">
          <v:shape id="_x0000_i1041" type="#_x0000_t75" style="width:7pt;height:15pt" o:ole="">
            <v:imagedata r:id="rId39" o:title=""/>
          </v:shape>
          <o:OLEObject Type="Embed" ProgID="Equation.DSMT4" ShapeID="_x0000_i1041" DrawAspect="Content" ObjectID="_1816667848" r:id="rId40"/>
        </w:object>
      </w:r>
      <w:r>
        <w:rPr>
          <w:rFonts w:eastAsia="新宋体" w:hint="eastAsia"/>
          <w:szCs w:val="21"/>
        </w:rPr>
        <w:t xml:space="preserve">　　</w:t>
      </w:r>
      <w:r>
        <w:rPr>
          <w:position w:val="-10"/>
        </w:rPr>
        <w:object w:dxaOrig="135" w:dyaOrig="300" w14:anchorId="48B025EB">
          <v:shape id="_x0000_i1042" type="#_x0000_t75" style="width:7pt;height:15pt" o:ole="">
            <v:imagedata r:id="rId41" o:title=""/>
          </v:shape>
          <o:OLEObject Type="Embed" ProgID="Equation.DSMT4" ShapeID="_x0000_i1042" DrawAspect="Content" ObjectID="_1816667849" r:id="rId42"/>
        </w:object>
      </w:r>
    </w:p>
    <w:p w14:paraId="195516D8" w14:textId="77777777" w:rsidR="00517857" w:rsidRDefault="00000000" w:rsidP="00C917B4">
      <w:pPr>
        <w:ind w:firstLineChars="130" w:firstLine="273"/>
        <w:jc w:val="left"/>
      </w:pPr>
      <w:r>
        <w:rPr>
          <w:rFonts w:eastAsia="新宋体"/>
          <w:szCs w:val="21"/>
        </w:rPr>
        <w:t>A</w:t>
      </w:r>
      <w:r>
        <w:rPr>
          <w:rFonts w:eastAsia="新宋体" w:hint="eastAsia"/>
          <w:szCs w:val="21"/>
        </w:rPr>
        <w:t>．空间站内声音的传播速度为</w:t>
      </w:r>
      <w:r>
        <w:rPr>
          <w:position w:val="-6"/>
        </w:rPr>
        <w:object w:dxaOrig="1020" w:dyaOrig="300" w14:anchorId="28AB94B8">
          <v:shape id="_x0000_i1043" type="#_x0000_t75" style="width:51pt;height:15pt" o:ole="">
            <v:imagedata r:id="rId43" o:title=""/>
          </v:shape>
          <o:OLEObject Type="Embed" ProgID="Equation.DSMT4" ShapeID="_x0000_i1043" DrawAspect="Content" ObjectID="_1816667850" r:id="rId44"/>
        </w:object>
      </w:r>
      <w:r>
        <w:tab/>
      </w:r>
    </w:p>
    <w:p w14:paraId="705A12A4" w14:textId="77777777" w:rsidR="00517857" w:rsidRDefault="00000000" w:rsidP="00C917B4">
      <w:pPr>
        <w:ind w:firstLineChars="130" w:firstLine="273"/>
        <w:jc w:val="left"/>
      </w:pPr>
      <w:r>
        <w:rPr>
          <w:rFonts w:eastAsia="新宋体"/>
          <w:szCs w:val="21"/>
        </w:rPr>
        <w:t>B</w:t>
      </w:r>
      <w:r>
        <w:rPr>
          <w:rFonts w:eastAsia="新宋体" w:hint="eastAsia"/>
          <w:szCs w:val="21"/>
        </w:rPr>
        <w:t>．航天员的声音可以通过超声波传回地球</w:t>
      </w:r>
      <w:r>
        <w:tab/>
      </w:r>
    </w:p>
    <w:p w14:paraId="4A8A03EE" w14:textId="77777777" w:rsidR="00517857" w:rsidRDefault="00000000" w:rsidP="00C917B4">
      <w:pPr>
        <w:ind w:firstLineChars="130" w:firstLine="273"/>
        <w:jc w:val="left"/>
      </w:pPr>
      <w:r>
        <w:rPr>
          <w:rFonts w:eastAsia="新宋体"/>
          <w:szCs w:val="21"/>
        </w:rPr>
        <w:t>C</w:t>
      </w:r>
      <w:r>
        <w:rPr>
          <w:rFonts w:eastAsia="新宋体" w:hint="eastAsia"/>
          <w:szCs w:val="21"/>
        </w:rPr>
        <w:t>．在空间站内，叶光富可根据音色判断说话的是哪位宇航员</w:t>
      </w:r>
      <w:r>
        <w:tab/>
      </w:r>
    </w:p>
    <w:p w14:paraId="2BC5A019" w14:textId="77777777" w:rsidR="00517857" w:rsidRDefault="00000000" w:rsidP="00C917B4">
      <w:pPr>
        <w:ind w:firstLineChars="130" w:firstLine="273"/>
        <w:jc w:val="left"/>
      </w:pPr>
      <w:r>
        <w:rPr>
          <w:rFonts w:eastAsia="新宋体"/>
          <w:szCs w:val="21"/>
        </w:rPr>
        <w:t>D</w:t>
      </w:r>
      <w:r>
        <w:rPr>
          <w:rFonts w:eastAsia="新宋体" w:hint="eastAsia"/>
          <w:szCs w:val="21"/>
        </w:rPr>
        <w:t>．回看谈话场景，用二倍速播放时声音变尖是因为改变了声音的响度</w:t>
      </w:r>
    </w:p>
    <w:p w14:paraId="579BA25E" w14:textId="77777777" w:rsidR="00517857" w:rsidRDefault="00000000" w:rsidP="00C917B4">
      <w:r>
        <w:rPr>
          <w:rFonts w:eastAsia="新宋体" w:hint="eastAsia"/>
          <w:szCs w:val="21"/>
        </w:rPr>
        <w:t>5</w:t>
      </w:r>
      <w:r>
        <w:rPr>
          <w:rFonts w:eastAsia="新宋体" w:hint="eastAsia"/>
          <w:szCs w:val="21"/>
        </w:rPr>
        <w:t>．（</w:t>
      </w:r>
      <w:r>
        <w:rPr>
          <w:rFonts w:eastAsia="新宋体" w:hint="eastAsia"/>
          <w:szCs w:val="21"/>
        </w:rPr>
        <w:t>2024</w:t>
      </w:r>
      <w:r>
        <w:rPr>
          <w:rFonts w:eastAsia="新宋体" w:hint="eastAsia"/>
          <w:szCs w:val="21"/>
        </w:rPr>
        <w:t>•白云区校级三模）关于老式电话的话筒以及麦克风的构造如图。则下列说法正确的是</w:t>
      </w:r>
      <w:r>
        <w:rPr>
          <w:position w:val="-10"/>
        </w:rPr>
        <w:object w:dxaOrig="135" w:dyaOrig="300" w14:anchorId="59752358">
          <v:shape id="_x0000_i1044" type="#_x0000_t75" style="width:7pt;height:15pt" o:ole="">
            <v:imagedata r:id="rId45" o:title=""/>
          </v:shape>
          <o:OLEObject Type="Embed" ProgID="Equation.DSMT4" ShapeID="_x0000_i1044" DrawAspect="Content" ObjectID="_1816667851" r:id="rId46"/>
        </w:object>
      </w:r>
      <w:r>
        <w:rPr>
          <w:rFonts w:eastAsia="新宋体" w:hint="eastAsia"/>
          <w:szCs w:val="21"/>
        </w:rPr>
        <w:t xml:space="preserve">　　</w:t>
      </w:r>
      <w:r>
        <w:rPr>
          <w:position w:val="-10"/>
        </w:rPr>
        <w:object w:dxaOrig="135" w:dyaOrig="300" w14:anchorId="7DD9D243">
          <v:shape id="_x0000_i1045" type="#_x0000_t75" style="width:7pt;height:15pt" o:ole="">
            <v:imagedata r:id="rId47" o:title=""/>
          </v:shape>
          <o:OLEObject Type="Embed" ProgID="Equation.DSMT4" ShapeID="_x0000_i1045" DrawAspect="Content" ObjectID="_1816667852" r:id="rId48"/>
        </w:object>
      </w:r>
    </w:p>
    <w:p w14:paraId="08B0CE56" w14:textId="77777777" w:rsidR="00517857" w:rsidRDefault="00113D5F" w:rsidP="00C917B4">
      <w:r>
        <w:rPr>
          <w:rFonts w:eastAsia="新宋体"/>
          <w:szCs w:val="21"/>
        </w:rPr>
        <w:pict w14:anchorId="286458BD">
          <v:shape id="_x0000_i1046" type="#_x0000_t75" alt="菁优网：http://www.jyeoo.com" style="width:219pt;height:76.5pt">
            <v:imagedata r:id="rId49" o:title=""/>
          </v:shape>
        </w:pict>
      </w:r>
    </w:p>
    <w:p w14:paraId="01E87916" w14:textId="77777777" w:rsidR="00517857" w:rsidRDefault="00000000" w:rsidP="00C917B4">
      <w:pPr>
        <w:ind w:firstLineChars="130" w:firstLine="273"/>
        <w:jc w:val="left"/>
      </w:pPr>
      <w:r>
        <w:rPr>
          <w:rFonts w:eastAsia="新宋体"/>
          <w:szCs w:val="21"/>
        </w:rPr>
        <w:t>A</w:t>
      </w:r>
      <w:r>
        <w:rPr>
          <w:rFonts w:eastAsia="新宋体" w:hint="eastAsia"/>
          <w:szCs w:val="21"/>
        </w:rPr>
        <w:t>．它们的作用是一样的</w:t>
      </w:r>
      <w:r>
        <w:tab/>
      </w:r>
    </w:p>
    <w:p w14:paraId="4E79EB2D" w14:textId="77777777" w:rsidR="00517857" w:rsidRDefault="00000000" w:rsidP="00C917B4">
      <w:pPr>
        <w:ind w:firstLineChars="130" w:firstLine="273"/>
        <w:jc w:val="left"/>
      </w:pPr>
      <w:r>
        <w:rPr>
          <w:rFonts w:eastAsia="新宋体"/>
          <w:szCs w:val="21"/>
        </w:rPr>
        <w:t>B</w:t>
      </w:r>
      <w:r>
        <w:rPr>
          <w:rFonts w:eastAsia="新宋体" w:hint="eastAsia"/>
          <w:szCs w:val="21"/>
        </w:rPr>
        <w:t>．它们的物理原理是一样的</w:t>
      </w:r>
      <w:r>
        <w:tab/>
      </w:r>
    </w:p>
    <w:p w14:paraId="3640014E" w14:textId="77777777" w:rsidR="00517857" w:rsidRDefault="00000000" w:rsidP="00C917B4">
      <w:pPr>
        <w:ind w:firstLineChars="130" w:firstLine="273"/>
        <w:jc w:val="left"/>
      </w:pPr>
      <w:r>
        <w:rPr>
          <w:rFonts w:eastAsia="新宋体"/>
          <w:szCs w:val="21"/>
        </w:rPr>
        <w:t>C</w:t>
      </w:r>
      <w:r>
        <w:rPr>
          <w:rFonts w:eastAsia="新宋体" w:hint="eastAsia"/>
          <w:szCs w:val="21"/>
        </w:rPr>
        <w:t>．电话机话筒利用了电磁感应来实现它的功能</w:t>
      </w:r>
      <w:r>
        <w:tab/>
      </w:r>
    </w:p>
    <w:p w14:paraId="507EE3A7" w14:textId="77777777" w:rsidR="00517857" w:rsidRDefault="00000000" w:rsidP="00C917B4">
      <w:pPr>
        <w:ind w:firstLineChars="130" w:firstLine="273"/>
        <w:jc w:val="left"/>
      </w:pPr>
      <w:r>
        <w:rPr>
          <w:rFonts w:eastAsia="新宋体"/>
          <w:szCs w:val="21"/>
        </w:rPr>
        <w:t>D</w:t>
      </w:r>
      <w:r>
        <w:rPr>
          <w:rFonts w:eastAsia="新宋体" w:hint="eastAsia"/>
          <w:szCs w:val="21"/>
        </w:rPr>
        <w:t>．麦克风利用欧姆定律来实现它的功能</w:t>
      </w:r>
    </w:p>
    <w:p w14:paraId="2EF06119" w14:textId="77777777" w:rsidR="00517857" w:rsidRDefault="00000000" w:rsidP="00C917B4">
      <w:r>
        <w:rPr>
          <w:rFonts w:eastAsia="新宋体" w:hint="eastAsia"/>
          <w:szCs w:val="21"/>
        </w:rPr>
        <w:lastRenderedPageBreak/>
        <w:t>6</w:t>
      </w:r>
      <w:r>
        <w:rPr>
          <w:rFonts w:eastAsia="新宋体" w:hint="eastAsia"/>
          <w:szCs w:val="21"/>
        </w:rPr>
        <w:t>．（</w:t>
      </w:r>
      <w:r>
        <w:rPr>
          <w:rFonts w:eastAsia="新宋体" w:hint="eastAsia"/>
          <w:szCs w:val="21"/>
        </w:rPr>
        <w:t>2024</w:t>
      </w:r>
      <w:r>
        <w:rPr>
          <w:rFonts w:eastAsia="新宋体" w:hint="eastAsia"/>
          <w:szCs w:val="21"/>
        </w:rPr>
        <w:t>•榕江县校级二模）</w:t>
      </w:r>
      <w:r>
        <w:rPr>
          <w:rFonts w:eastAsia="新宋体"/>
          <w:szCs w:val="21"/>
        </w:rPr>
        <w:t>2024</w:t>
      </w:r>
      <w:r>
        <w:rPr>
          <w:rFonts w:eastAsia="新宋体" w:hint="eastAsia"/>
          <w:szCs w:val="21"/>
        </w:rPr>
        <w:t>年</w:t>
      </w:r>
      <w:r>
        <w:rPr>
          <w:rFonts w:eastAsia="新宋体"/>
          <w:szCs w:val="21"/>
        </w:rPr>
        <w:t>4</w:t>
      </w:r>
      <w:r>
        <w:rPr>
          <w:rFonts w:eastAsia="新宋体" w:hint="eastAsia"/>
          <w:szCs w:val="21"/>
        </w:rPr>
        <w:t>月</w:t>
      </w:r>
      <w:r>
        <w:rPr>
          <w:rFonts w:eastAsia="新宋体"/>
          <w:szCs w:val="21"/>
        </w:rPr>
        <w:t>25</w:t>
      </w:r>
      <w:r>
        <w:rPr>
          <w:rFonts w:eastAsia="新宋体" w:hint="eastAsia"/>
          <w:szCs w:val="21"/>
        </w:rPr>
        <w:t>日，神舟十八号载人飞船在酒泉卫星发射中心点火发射。当飞船进入太空后，与地面传递信息需要依靠</w:t>
      </w:r>
      <w:r>
        <w:rPr>
          <w:position w:val="-10"/>
        </w:rPr>
        <w:object w:dxaOrig="135" w:dyaOrig="300" w14:anchorId="2CAD2301">
          <v:shape id="_x0000_i1047" type="#_x0000_t75" style="width:7pt;height:15pt" o:ole="">
            <v:imagedata r:id="rId50" o:title=""/>
          </v:shape>
          <o:OLEObject Type="Embed" ProgID="Equation.DSMT4" ShapeID="_x0000_i1047" DrawAspect="Content" ObjectID="_1816667853" r:id="rId51"/>
        </w:object>
      </w:r>
      <w:r>
        <w:rPr>
          <w:rFonts w:eastAsia="新宋体" w:hint="eastAsia"/>
          <w:szCs w:val="21"/>
        </w:rPr>
        <w:t xml:space="preserve">　　</w:t>
      </w:r>
      <w:r>
        <w:rPr>
          <w:position w:val="-10"/>
        </w:rPr>
        <w:object w:dxaOrig="135" w:dyaOrig="300" w14:anchorId="092496C3">
          <v:shape id="_x0000_i1048" type="#_x0000_t75" style="width:7pt;height:15pt" o:ole="">
            <v:imagedata r:id="rId52" o:title=""/>
          </v:shape>
          <o:OLEObject Type="Embed" ProgID="Equation.DSMT4" ShapeID="_x0000_i1048" DrawAspect="Content" ObjectID="_1816667854" r:id="rId53"/>
        </w:object>
      </w:r>
    </w:p>
    <w:p w14:paraId="56C9D758" w14:textId="77777777" w:rsidR="00517857" w:rsidRDefault="00000000" w:rsidP="00C917B4">
      <w:pPr>
        <w:tabs>
          <w:tab w:val="left" w:pos="2300"/>
          <w:tab w:val="left" w:pos="4400"/>
          <w:tab w:val="left" w:pos="6400"/>
        </w:tabs>
        <w:ind w:firstLineChars="130" w:firstLine="273"/>
        <w:jc w:val="left"/>
      </w:pPr>
      <w:r>
        <w:rPr>
          <w:rFonts w:eastAsia="新宋体"/>
          <w:szCs w:val="21"/>
        </w:rPr>
        <w:t>A</w:t>
      </w:r>
      <w:r>
        <w:rPr>
          <w:rFonts w:eastAsia="新宋体" w:hint="eastAsia"/>
          <w:szCs w:val="21"/>
        </w:rPr>
        <w:t>．超声波</w:t>
      </w:r>
      <w:r>
        <w:tab/>
      </w:r>
      <w:r>
        <w:rPr>
          <w:rFonts w:eastAsia="新宋体"/>
          <w:szCs w:val="21"/>
        </w:rPr>
        <w:t>B</w:t>
      </w:r>
      <w:r>
        <w:rPr>
          <w:rFonts w:eastAsia="新宋体" w:hint="eastAsia"/>
          <w:szCs w:val="21"/>
        </w:rPr>
        <w:t>．次声波</w:t>
      </w:r>
      <w:r>
        <w:tab/>
      </w:r>
      <w:r>
        <w:rPr>
          <w:rFonts w:eastAsia="新宋体"/>
          <w:szCs w:val="21"/>
        </w:rPr>
        <w:t>C</w:t>
      </w:r>
      <w:r>
        <w:rPr>
          <w:rFonts w:eastAsia="新宋体" w:hint="eastAsia"/>
          <w:szCs w:val="21"/>
        </w:rPr>
        <w:t>．电磁波</w:t>
      </w:r>
      <w:r>
        <w:tab/>
      </w:r>
      <w:r>
        <w:rPr>
          <w:rFonts w:eastAsia="新宋体"/>
          <w:szCs w:val="21"/>
        </w:rPr>
        <w:t>D</w:t>
      </w:r>
      <w:r>
        <w:rPr>
          <w:rFonts w:eastAsia="新宋体" w:hint="eastAsia"/>
          <w:szCs w:val="21"/>
        </w:rPr>
        <w:t>．红外线</w:t>
      </w:r>
    </w:p>
    <w:p w14:paraId="18572DF4" w14:textId="77777777" w:rsidR="00517857" w:rsidRDefault="00000000" w:rsidP="00C917B4">
      <w:r>
        <w:rPr>
          <w:rFonts w:eastAsia="新宋体" w:hint="eastAsia"/>
          <w:szCs w:val="21"/>
        </w:rPr>
        <w:t>7</w:t>
      </w:r>
      <w:r>
        <w:rPr>
          <w:rFonts w:eastAsia="新宋体" w:hint="eastAsia"/>
          <w:szCs w:val="21"/>
        </w:rPr>
        <w:t>．（</w:t>
      </w:r>
      <w:r>
        <w:rPr>
          <w:rFonts w:eastAsia="新宋体" w:hint="eastAsia"/>
          <w:szCs w:val="21"/>
        </w:rPr>
        <w:t>2024</w:t>
      </w:r>
      <w:r>
        <w:rPr>
          <w:rFonts w:eastAsia="新宋体" w:hint="eastAsia"/>
          <w:szCs w:val="21"/>
        </w:rPr>
        <w:t>•江油市模拟）</w:t>
      </w:r>
      <w:r>
        <w:rPr>
          <w:rFonts w:eastAsia="新宋体"/>
          <w:szCs w:val="21"/>
        </w:rPr>
        <w:t>2023</w:t>
      </w:r>
      <w:r>
        <w:rPr>
          <w:rFonts w:eastAsia="新宋体" w:hint="eastAsia"/>
          <w:szCs w:val="21"/>
        </w:rPr>
        <w:t>年</w:t>
      </w:r>
      <w:r>
        <w:rPr>
          <w:rFonts w:eastAsia="新宋体"/>
          <w:szCs w:val="21"/>
        </w:rPr>
        <w:t>10</w:t>
      </w:r>
      <w:r>
        <w:rPr>
          <w:rFonts w:eastAsia="新宋体" w:hint="eastAsia"/>
          <w:szCs w:val="21"/>
        </w:rPr>
        <w:t>月</w:t>
      </w:r>
      <w:r>
        <w:rPr>
          <w:rFonts w:eastAsia="新宋体"/>
          <w:szCs w:val="21"/>
        </w:rPr>
        <w:t>26</w:t>
      </w:r>
      <w:r>
        <w:rPr>
          <w:rFonts w:eastAsia="新宋体" w:hint="eastAsia"/>
          <w:szCs w:val="21"/>
        </w:rPr>
        <w:t>日“神舟十七号”飞船进入太空，并与空间站实现对接如图，</w:t>
      </w:r>
      <w:r>
        <w:rPr>
          <w:rFonts w:eastAsia="新宋体"/>
          <w:szCs w:val="21"/>
        </w:rPr>
        <w:t>6</w:t>
      </w:r>
      <w:r>
        <w:rPr>
          <w:rFonts w:eastAsia="新宋体" w:hint="eastAsia"/>
          <w:szCs w:val="21"/>
        </w:rPr>
        <w:t>名航天员在我国自主研发的空间站“天和号”核心舱共聚一堂，他们随空间站一起绕地球转动。下列说法正确的是</w:t>
      </w:r>
      <w:r>
        <w:rPr>
          <w:position w:val="-10"/>
        </w:rPr>
        <w:object w:dxaOrig="135" w:dyaOrig="300" w14:anchorId="5BB86F8F">
          <v:shape id="_x0000_i1049" type="#_x0000_t75" style="width:7pt;height:15pt" o:ole="">
            <v:imagedata r:id="rId54" o:title=""/>
          </v:shape>
          <o:OLEObject Type="Embed" ProgID="Equation.DSMT4" ShapeID="_x0000_i1049" DrawAspect="Content" ObjectID="_1816667855" r:id="rId55"/>
        </w:object>
      </w:r>
      <w:r>
        <w:rPr>
          <w:rFonts w:eastAsia="新宋体" w:hint="eastAsia"/>
          <w:szCs w:val="21"/>
        </w:rPr>
        <w:t xml:space="preserve">　　</w:t>
      </w:r>
      <w:r>
        <w:rPr>
          <w:position w:val="-10"/>
        </w:rPr>
        <w:object w:dxaOrig="135" w:dyaOrig="300" w14:anchorId="4D9CAE0B">
          <v:shape id="_x0000_i1050" type="#_x0000_t75" style="width:7pt;height:15pt" o:ole="">
            <v:imagedata r:id="rId56" o:title=""/>
          </v:shape>
          <o:OLEObject Type="Embed" ProgID="Equation.DSMT4" ShapeID="_x0000_i1050" DrawAspect="Content" ObjectID="_1816667856" r:id="rId57"/>
        </w:object>
      </w:r>
    </w:p>
    <w:p w14:paraId="638A9B17" w14:textId="77777777" w:rsidR="00517857" w:rsidRDefault="00113D5F" w:rsidP="00C917B4">
      <w:r>
        <w:rPr>
          <w:rFonts w:eastAsia="新宋体"/>
          <w:szCs w:val="21"/>
        </w:rPr>
        <w:pict w14:anchorId="0ECDC7D2">
          <v:shape id="_x0000_i1051" type="#_x0000_t75" alt="菁优网：http://www.jyeoo.com" style="width:148.5pt;height:75.5pt">
            <v:imagedata r:id="rId58" o:title=""/>
          </v:shape>
        </w:pict>
      </w:r>
    </w:p>
    <w:p w14:paraId="576CBD10" w14:textId="77777777" w:rsidR="00517857" w:rsidRDefault="00000000" w:rsidP="00C917B4">
      <w:pPr>
        <w:ind w:firstLineChars="130" w:firstLine="273"/>
        <w:jc w:val="left"/>
      </w:pPr>
      <w:r>
        <w:rPr>
          <w:rFonts w:eastAsia="新宋体"/>
          <w:szCs w:val="21"/>
        </w:rPr>
        <w:t>A</w:t>
      </w:r>
      <w:r>
        <w:rPr>
          <w:rFonts w:eastAsia="新宋体" w:hint="eastAsia"/>
          <w:szCs w:val="21"/>
        </w:rPr>
        <w:t>．空间站绕地球转动时，不需要力的作用</w:t>
      </w:r>
      <w:r>
        <w:tab/>
      </w:r>
    </w:p>
    <w:p w14:paraId="019DE462" w14:textId="77777777" w:rsidR="00517857" w:rsidRDefault="00000000" w:rsidP="00C917B4">
      <w:pPr>
        <w:ind w:firstLineChars="130" w:firstLine="273"/>
        <w:jc w:val="left"/>
      </w:pPr>
      <w:r>
        <w:rPr>
          <w:rFonts w:eastAsia="新宋体"/>
          <w:szCs w:val="21"/>
        </w:rPr>
        <w:t>B</w:t>
      </w:r>
      <w:r>
        <w:rPr>
          <w:rFonts w:eastAsia="新宋体" w:hint="eastAsia"/>
          <w:szCs w:val="21"/>
        </w:rPr>
        <w:t>．与在地面上相比，航天员在空间站内时，其质量不变</w:t>
      </w:r>
      <w:r>
        <w:tab/>
      </w:r>
    </w:p>
    <w:p w14:paraId="214F47B7" w14:textId="77777777" w:rsidR="00517857" w:rsidRDefault="00000000" w:rsidP="00C917B4">
      <w:pPr>
        <w:ind w:firstLineChars="130" w:firstLine="273"/>
        <w:jc w:val="left"/>
      </w:pPr>
      <w:r>
        <w:rPr>
          <w:rFonts w:eastAsia="新宋体"/>
          <w:szCs w:val="21"/>
        </w:rPr>
        <w:t>C</w:t>
      </w:r>
      <w:r>
        <w:rPr>
          <w:rFonts w:eastAsia="新宋体" w:hint="eastAsia"/>
          <w:szCs w:val="21"/>
        </w:rPr>
        <w:t>．航天员在核心舱内睡觉时，航天员相对月球是静止的</w:t>
      </w:r>
      <w:r>
        <w:tab/>
      </w:r>
    </w:p>
    <w:p w14:paraId="797EEF3A" w14:textId="77777777" w:rsidR="00517857" w:rsidRDefault="00000000" w:rsidP="00C917B4">
      <w:pPr>
        <w:ind w:firstLineChars="130" w:firstLine="273"/>
        <w:jc w:val="left"/>
      </w:pPr>
      <w:r>
        <w:rPr>
          <w:rFonts w:eastAsia="新宋体"/>
          <w:szCs w:val="21"/>
        </w:rPr>
        <w:t>D</w:t>
      </w:r>
      <w:r>
        <w:rPr>
          <w:rFonts w:eastAsia="新宋体" w:hint="eastAsia"/>
          <w:szCs w:val="21"/>
        </w:rPr>
        <w:t>．航天员在空间站与地面控制中心的对话信息可以用超声波传递</w:t>
      </w:r>
    </w:p>
    <w:p w14:paraId="15AC6ECF" w14:textId="77777777" w:rsidR="00517857" w:rsidRDefault="00000000" w:rsidP="00C917B4">
      <w:r>
        <w:rPr>
          <w:rFonts w:eastAsia="新宋体" w:hint="eastAsia"/>
          <w:szCs w:val="21"/>
        </w:rPr>
        <w:t>8</w:t>
      </w:r>
      <w:r>
        <w:rPr>
          <w:rFonts w:eastAsia="新宋体" w:hint="eastAsia"/>
          <w:szCs w:val="21"/>
        </w:rPr>
        <w:t>．（</w:t>
      </w:r>
      <w:r>
        <w:rPr>
          <w:rFonts w:eastAsia="新宋体" w:hint="eastAsia"/>
          <w:szCs w:val="21"/>
        </w:rPr>
        <w:t>2024</w:t>
      </w:r>
      <w:r>
        <w:rPr>
          <w:rFonts w:eastAsia="新宋体" w:hint="eastAsia"/>
          <w:szCs w:val="21"/>
        </w:rPr>
        <w:t>•天府新区校级三模）遥遥领先，华为麒麟</w:t>
      </w:r>
      <w:r>
        <w:rPr>
          <w:position w:val="-6"/>
        </w:rPr>
        <w:object w:dxaOrig="615" w:dyaOrig="255" w14:anchorId="07778561">
          <v:shape id="_x0000_i1052" type="#_x0000_t75" style="width:31pt;height:13pt" o:ole="">
            <v:imagedata r:id="rId59" o:title=""/>
          </v:shape>
          <o:OLEObject Type="Embed" ProgID="Equation.DSMT4" ShapeID="_x0000_i1052" DrawAspect="Content" ObjectID="_1816667857" r:id="rId60"/>
        </w:object>
      </w:r>
      <w:r>
        <w:rPr>
          <w:rFonts w:eastAsia="新宋体" w:hint="eastAsia"/>
          <w:szCs w:val="21"/>
        </w:rPr>
        <w:t>系列</w:t>
      </w:r>
      <w:r>
        <w:rPr>
          <w:position w:val="-6"/>
        </w:rPr>
        <w:object w:dxaOrig="315" w:dyaOrig="255" w14:anchorId="0F4495A9">
          <v:shape id="_x0000_i1053" type="#_x0000_t75" style="width:16pt;height:13pt" o:ole="">
            <v:imagedata r:id="rId61" o:title=""/>
          </v:shape>
          <o:OLEObject Type="Embed" ProgID="Equation.DSMT4" ShapeID="_x0000_i1053" DrawAspect="Content" ObjectID="_1816667858" r:id="rId62"/>
        </w:object>
      </w:r>
      <w:r>
        <w:rPr>
          <w:rFonts w:eastAsia="新宋体" w:hint="eastAsia"/>
          <w:szCs w:val="21"/>
        </w:rPr>
        <w:t>芯片惊艳全球！全球首款支持卫星通话的大众智能手机于</w:t>
      </w:r>
      <w:r>
        <w:rPr>
          <w:rFonts w:eastAsia="新宋体"/>
          <w:szCs w:val="21"/>
        </w:rPr>
        <w:t>2023</w:t>
      </w:r>
      <w:r>
        <w:rPr>
          <w:rFonts w:eastAsia="新宋体" w:hint="eastAsia"/>
          <w:szCs w:val="21"/>
        </w:rPr>
        <w:t>年</w:t>
      </w:r>
      <w:r>
        <w:rPr>
          <w:rFonts w:eastAsia="新宋体"/>
          <w:szCs w:val="21"/>
        </w:rPr>
        <w:t>9</w:t>
      </w:r>
      <w:r>
        <w:rPr>
          <w:rFonts w:eastAsia="新宋体" w:hint="eastAsia"/>
          <w:szCs w:val="21"/>
        </w:rPr>
        <w:t>月上市。下列说法正确的是</w:t>
      </w:r>
      <w:r>
        <w:rPr>
          <w:position w:val="-10"/>
        </w:rPr>
        <w:object w:dxaOrig="135" w:dyaOrig="300" w14:anchorId="552E2971">
          <v:shape id="_x0000_i1054" type="#_x0000_t75" style="width:7pt;height:15pt" o:ole="">
            <v:imagedata r:id="rId63" o:title=""/>
          </v:shape>
          <o:OLEObject Type="Embed" ProgID="Equation.DSMT4" ShapeID="_x0000_i1054" DrawAspect="Content" ObjectID="_1816667859" r:id="rId64"/>
        </w:object>
      </w:r>
      <w:r>
        <w:rPr>
          <w:rFonts w:eastAsia="新宋体" w:hint="eastAsia"/>
          <w:szCs w:val="21"/>
        </w:rPr>
        <w:t xml:space="preserve">　　</w:t>
      </w:r>
      <w:r>
        <w:rPr>
          <w:position w:val="-10"/>
        </w:rPr>
        <w:object w:dxaOrig="135" w:dyaOrig="300" w14:anchorId="66F8C4F7">
          <v:shape id="_x0000_i1055" type="#_x0000_t75" style="width:7pt;height:15pt" o:ole="">
            <v:imagedata r:id="rId65" o:title=""/>
          </v:shape>
          <o:OLEObject Type="Embed" ProgID="Equation.DSMT4" ShapeID="_x0000_i1055" DrawAspect="Content" ObjectID="_1816667860" r:id="rId66"/>
        </w:object>
      </w:r>
    </w:p>
    <w:p w14:paraId="1323B845" w14:textId="77777777" w:rsidR="00517857" w:rsidRDefault="00000000" w:rsidP="00C917B4">
      <w:pPr>
        <w:ind w:firstLineChars="130" w:firstLine="273"/>
        <w:jc w:val="left"/>
      </w:pPr>
      <w:r>
        <w:rPr>
          <w:rFonts w:eastAsia="新宋体"/>
          <w:szCs w:val="21"/>
        </w:rPr>
        <w:t>A</w:t>
      </w:r>
      <w:r>
        <w:rPr>
          <w:rFonts w:eastAsia="新宋体" w:hint="eastAsia"/>
          <w:szCs w:val="21"/>
        </w:rPr>
        <w:t>．</w:t>
      </w:r>
      <w:r>
        <w:rPr>
          <w:position w:val="-6"/>
        </w:rPr>
        <w:object w:dxaOrig="315" w:dyaOrig="255" w14:anchorId="70A92DAA">
          <v:shape id="_x0000_i1056" type="#_x0000_t75" style="width:16pt;height:13pt" o:ole="">
            <v:imagedata r:id="rId67" o:title=""/>
          </v:shape>
          <o:OLEObject Type="Embed" ProgID="Equation.DSMT4" ShapeID="_x0000_i1056" DrawAspect="Content" ObjectID="_1816667861" r:id="rId68"/>
        </w:object>
      </w:r>
      <w:r>
        <w:rPr>
          <w:rFonts w:eastAsia="新宋体" w:hint="eastAsia"/>
          <w:szCs w:val="21"/>
        </w:rPr>
        <w:t>通讯技术是利用超声波实现的</w:t>
      </w:r>
      <w:r>
        <w:tab/>
      </w:r>
    </w:p>
    <w:p w14:paraId="5C60E3F7" w14:textId="77777777" w:rsidR="00517857" w:rsidRDefault="00000000" w:rsidP="00C917B4">
      <w:pPr>
        <w:ind w:firstLineChars="130" w:firstLine="273"/>
        <w:jc w:val="left"/>
      </w:pPr>
      <w:r>
        <w:rPr>
          <w:rFonts w:eastAsia="新宋体"/>
          <w:szCs w:val="21"/>
        </w:rPr>
        <w:t>B</w:t>
      </w:r>
      <w:r>
        <w:rPr>
          <w:rFonts w:eastAsia="新宋体" w:hint="eastAsia"/>
          <w:szCs w:val="21"/>
        </w:rPr>
        <w:t>．卫星通话是利用电磁波传播信息</w:t>
      </w:r>
      <w:r>
        <w:tab/>
      </w:r>
    </w:p>
    <w:p w14:paraId="0C165DB7" w14:textId="77777777" w:rsidR="00517857" w:rsidRDefault="00000000" w:rsidP="00C917B4">
      <w:pPr>
        <w:ind w:firstLineChars="130" w:firstLine="273"/>
        <w:jc w:val="left"/>
      </w:pPr>
      <w:r>
        <w:rPr>
          <w:rFonts w:eastAsia="新宋体"/>
          <w:szCs w:val="21"/>
        </w:rPr>
        <w:t>C</w:t>
      </w:r>
      <w:r>
        <w:rPr>
          <w:rFonts w:eastAsia="新宋体" w:hint="eastAsia"/>
          <w:szCs w:val="21"/>
        </w:rPr>
        <w:t>．</w:t>
      </w:r>
      <w:r>
        <w:rPr>
          <w:position w:val="-6"/>
        </w:rPr>
        <w:object w:dxaOrig="615" w:dyaOrig="255" w14:anchorId="2549CF37">
          <v:shape id="_x0000_i1057" type="#_x0000_t75" style="width:31pt;height:13pt" o:ole="">
            <v:imagedata r:id="rId69" o:title=""/>
          </v:shape>
          <o:OLEObject Type="Embed" ProgID="Equation.DSMT4" ShapeID="_x0000_i1057" DrawAspect="Content" ObjectID="_1816667862" r:id="rId70"/>
        </w:object>
      </w:r>
      <w:r>
        <w:rPr>
          <w:rFonts w:eastAsia="新宋体" w:hint="eastAsia"/>
          <w:szCs w:val="21"/>
        </w:rPr>
        <w:t>芯片主要由超导材料制成</w:t>
      </w:r>
      <w:r>
        <w:tab/>
      </w:r>
    </w:p>
    <w:p w14:paraId="5115E6EF" w14:textId="77777777" w:rsidR="00517857" w:rsidRDefault="00000000" w:rsidP="00C917B4">
      <w:pPr>
        <w:ind w:firstLineChars="130" w:firstLine="273"/>
        <w:jc w:val="left"/>
      </w:pPr>
      <w:r>
        <w:rPr>
          <w:rFonts w:eastAsia="新宋体"/>
          <w:szCs w:val="21"/>
        </w:rPr>
        <w:t>D</w:t>
      </w:r>
      <w:r>
        <w:rPr>
          <w:rFonts w:eastAsia="新宋体" w:hint="eastAsia"/>
          <w:szCs w:val="21"/>
        </w:rPr>
        <w:t>．芯片工作时不需要消耗任何能量</w:t>
      </w:r>
    </w:p>
    <w:p w14:paraId="5049342B" w14:textId="77777777" w:rsidR="00517857" w:rsidRDefault="00000000" w:rsidP="00C917B4">
      <w:r>
        <w:rPr>
          <w:rFonts w:eastAsia="新宋体" w:hint="eastAsia"/>
          <w:szCs w:val="21"/>
        </w:rPr>
        <w:t>9</w:t>
      </w:r>
      <w:r>
        <w:rPr>
          <w:rFonts w:eastAsia="新宋体" w:hint="eastAsia"/>
          <w:szCs w:val="21"/>
        </w:rPr>
        <w:t>．（</w:t>
      </w:r>
      <w:r>
        <w:rPr>
          <w:rFonts w:eastAsia="新宋体" w:hint="eastAsia"/>
          <w:szCs w:val="21"/>
        </w:rPr>
        <w:t>2024</w:t>
      </w:r>
      <w:r>
        <w:rPr>
          <w:rFonts w:eastAsia="新宋体" w:hint="eastAsia"/>
          <w:szCs w:val="21"/>
        </w:rPr>
        <w:t>•从江县校级一模）如图所示，是我国首颗成功发射的陆地生态系统碳监测卫星“句芒号”。该卫星通过激光、多角度、多光谱、超光谱、偏振等综合遥感手段，实现植被生物量、大气气溶胶、植被叶绿素荧光等要素的探测和测量，随后将数据传输回地球。这一信息传递过程中所利用的载体是</w:t>
      </w:r>
      <w:r>
        <w:rPr>
          <w:position w:val="-10"/>
        </w:rPr>
        <w:object w:dxaOrig="135" w:dyaOrig="300" w14:anchorId="1B9F3F95">
          <v:shape id="_x0000_i1058" type="#_x0000_t75" style="width:7pt;height:15pt" o:ole="">
            <v:imagedata r:id="rId71" o:title=""/>
          </v:shape>
          <o:OLEObject Type="Embed" ProgID="Equation.DSMT4" ShapeID="_x0000_i1058" DrawAspect="Content" ObjectID="_1816667863" r:id="rId72"/>
        </w:object>
      </w:r>
      <w:r>
        <w:rPr>
          <w:rFonts w:eastAsia="新宋体" w:hint="eastAsia"/>
          <w:szCs w:val="21"/>
        </w:rPr>
        <w:t xml:space="preserve">　　</w:t>
      </w:r>
      <w:r>
        <w:rPr>
          <w:position w:val="-10"/>
        </w:rPr>
        <w:object w:dxaOrig="135" w:dyaOrig="300" w14:anchorId="4756FF5C">
          <v:shape id="_x0000_i1059" type="#_x0000_t75" style="width:7pt;height:15pt" o:ole="">
            <v:imagedata r:id="rId73" o:title=""/>
          </v:shape>
          <o:OLEObject Type="Embed" ProgID="Equation.DSMT4" ShapeID="_x0000_i1059" DrawAspect="Content" ObjectID="_1816667864" r:id="rId74"/>
        </w:object>
      </w:r>
    </w:p>
    <w:p w14:paraId="23632B31" w14:textId="77777777" w:rsidR="00517857" w:rsidRDefault="00113D5F" w:rsidP="00C917B4">
      <w:r>
        <w:rPr>
          <w:rFonts w:eastAsia="新宋体"/>
          <w:szCs w:val="21"/>
        </w:rPr>
        <w:pict w14:anchorId="6F8F4A28">
          <v:shape id="_x0000_i1060" type="#_x0000_t75" alt="菁优网：http://www.jyeoo.com" style="width:110.5pt;height:57pt">
            <v:imagedata r:id="rId75" o:title=""/>
          </v:shape>
        </w:pict>
      </w:r>
    </w:p>
    <w:p w14:paraId="2E7CBAE9" w14:textId="77777777" w:rsidR="00517857" w:rsidRDefault="00000000" w:rsidP="00C917B4">
      <w:pPr>
        <w:tabs>
          <w:tab w:val="left" w:pos="2300"/>
          <w:tab w:val="left" w:pos="4400"/>
          <w:tab w:val="left" w:pos="6400"/>
        </w:tabs>
        <w:ind w:firstLineChars="130" w:firstLine="273"/>
        <w:jc w:val="left"/>
      </w:pPr>
      <w:r>
        <w:rPr>
          <w:rFonts w:eastAsia="新宋体"/>
          <w:szCs w:val="21"/>
        </w:rPr>
        <w:t>A</w:t>
      </w:r>
      <w:r>
        <w:rPr>
          <w:rFonts w:eastAsia="新宋体" w:hint="eastAsia"/>
          <w:szCs w:val="21"/>
        </w:rPr>
        <w:t>．次声波</w:t>
      </w:r>
      <w:r>
        <w:tab/>
      </w:r>
      <w:r>
        <w:rPr>
          <w:rFonts w:eastAsia="新宋体"/>
          <w:szCs w:val="21"/>
        </w:rPr>
        <w:t>B</w:t>
      </w:r>
      <w:r>
        <w:rPr>
          <w:rFonts w:eastAsia="新宋体" w:hint="eastAsia"/>
          <w:szCs w:val="21"/>
        </w:rPr>
        <w:t>．超声波</w:t>
      </w:r>
      <w:r>
        <w:tab/>
      </w:r>
      <w:r>
        <w:rPr>
          <w:rFonts w:eastAsia="新宋体"/>
          <w:szCs w:val="21"/>
        </w:rPr>
        <w:t>C</w:t>
      </w:r>
      <w:r>
        <w:rPr>
          <w:rFonts w:eastAsia="新宋体" w:hint="eastAsia"/>
          <w:szCs w:val="21"/>
        </w:rPr>
        <w:t>．电磁波</w:t>
      </w:r>
      <w:r>
        <w:tab/>
      </w:r>
      <w:r>
        <w:rPr>
          <w:rFonts w:eastAsia="新宋体"/>
          <w:szCs w:val="21"/>
        </w:rPr>
        <w:t>D</w:t>
      </w:r>
      <w:r>
        <w:rPr>
          <w:rFonts w:eastAsia="新宋体" w:hint="eastAsia"/>
          <w:szCs w:val="21"/>
        </w:rPr>
        <w:t>．光纤</w:t>
      </w:r>
    </w:p>
    <w:p w14:paraId="021B5AC2" w14:textId="77777777" w:rsidR="00517857" w:rsidRDefault="00000000" w:rsidP="00C917B4">
      <w:r>
        <w:rPr>
          <w:rFonts w:eastAsia="新宋体" w:hint="eastAsia"/>
          <w:szCs w:val="21"/>
        </w:rPr>
        <w:t>10</w:t>
      </w:r>
      <w:r>
        <w:rPr>
          <w:rFonts w:eastAsia="新宋体" w:hint="eastAsia"/>
          <w:szCs w:val="21"/>
        </w:rPr>
        <w:t>．（</w:t>
      </w:r>
      <w:r>
        <w:rPr>
          <w:rFonts w:eastAsia="新宋体" w:hint="eastAsia"/>
          <w:szCs w:val="21"/>
        </w:rPr>
        <w:t>2024</w:t>
      </w:r>
      <w:r>
        <w:rPr>
          <w:rFonts w:eastAsia="新宋体" w:hint="eastAsia"/>
          <w:szCs w:val="21"/>
        </w:rPr>
        <w:t>•番禺区校级模拟）</w:t>
      </w:r>
      <w:r>
        <w:rPr>
          <w:position w:val="-6"/>
        </w:rPr>
        <w:object w:dxaOrig="180" w:dyaOrig="195" w14:anchorId="671CC349">
          <v:shape id="_x0000_i1061" type="#_x0000_t75" style="width:9pt;height:10pt" o:ole="">
            <v:imagedata r:id="rId76" o:title=""/>
          </v:shape>
          <o:OLEObject Type="Embed" ProgID="Equation.DSMT4" ShapeID="_x0000_i1061" DrawAspect="Content" ObjectID="_1816667865" r:id="rId77"/>
        </w:object>
      </w:r>
      <w:r>
        <w:rPr>
          <w:rFonts w:eastAsia="新宋体" w:hint="eastAsia"/>
          <w:szCs w:val="21"/>
        </w:rPr>
        <w:t>、</w:t>
      </w:r>
      <w:r>
        <w:rPr>
          <w:position w:val="-6"/>
        </w:rPr>
        <w:object w:dxaOrig="180" w:dyaOrig="255" w14:anchorId="557CB0F1">
          <v:shape id="_x0000_i1062" type="#_x0000_t75" style="width:9pt;height:13pt" o:ole="">
            <v:imagedata r:id="rId78" o:title=""/>
          </v:shape>
          <o:OLEObject Type="Embed" ProgID="Equation.DSMT4" ShapeID="_x0000_i1062" DrawAspect="Content" ObjectID="_1816667866" r:id="rId79"/>
        </w:object>
      </w:r>
      <w:r>
        <w:rPr>
          <w:rFonts w:eastAsia="新宋体" w:hint="eastAsia"/>
          <w:szCs w:val="21"/>
        </w:rPr>
        <w:t>分别为两种电磁波，其部分波形如图甲所示，其中</w:t>
      </w:r>
      <w:r>
        <w:rPr>
          <w:position w:val="-6"/>
        </w:rPr>
        <w:object w:dxaOrig="180" w:dyaOrig="195" w14:anchorId="2B9CFD32">
          <v:shape id="_x0000_i1063" type="#_x0000_t75" style="width:9pt;height:10pt" o:ole="">
            <v:imagedata r:id="rId80" o:title=""/>
          </v:shape>
          <o:OLEObject Type="Embed" ProgID="Equation.DSMT4" ShapeID="_x0000_i1063" DrawAspect="Content" ObjectID="_1816667867" r:id="rId81"/>
        </w:object>
      </w:r>
      <w:r>
        <w:rPr>
          <w:rFonts w:eastAsia="新宋体" w:hint="eastAsia"/>
          <w:szCs w:val="21"/>
        </w:rPr>
        <w:t>波是红外线。结合图乙的电磁波谱，下列分析正确的是</w:t>
      </w:r>
      <w:r>
        <w:rPr>
          <w:position w:val="-10"/>
        </w:rPr>
        <w:object w:dxaOrig="135" w:dyaOrig="300" w14:anchorId="40AA335E">
          <v:shape id="_x0000_i1064" type="#_x0000_t75" style="width:7pt;height:15pt" o:ole="">
            <v:imagedata r:id="rId82" o:title=""/>
          </v:shape>
          <o:OLEObject Type="Embed" ProgID="Equation.DSMT4" ShapeID="_x0000_i1064" DrawAspect="Content" ObjectID="_1816667868" r:id="rId83"/>
        </w:object>
      </w:r>
      <w:r>
        <w:rPr>
          <w:rFonts w:eastAsia="新宋体" w:hint="eastAsia"/>
          <w:szCs w:val="21"/>
        </w:rPr>
        <w:t xml:space="preserve">　　</w:t>
      </w:r>
      <w:r>
        <w:rPr>
          <w:position w:val="-10"/>
        </w:rPr>
        <w:object w:dxaOrig="135" w:dyaOrig="300" w14:anchorId="5C816C92">
          <v:shape id="_x0000_i1065" type="#_x0000_t75" style="width:7pt;height:15pt" o:ole="">
            <v:imagedata r:id="rId84" o:title=""/>
          </v:shape>
          <o:OLEObject Type="Embed" ProgID="Equation.DSMT4" ShapeID="_x0000_i1065" DrawAspect="Content" ObjectID="_1816667869" r:id="rId85"/>
        </w:object>
      </w:r>
    </w:p>
    <w:p w14:paraId="6E757D58" w14:textId="77777777" w:rsidR="00517857" w:rsidRDefault="00113D5F" w:rsidP="00C917B4">
      <w:r>
        <w:rPr>
          <w:rFonts w:eastAsia="新宋体"/>
          <w:szCs w:val="21"/>
        </w:rPr>
        <w:pict w14:anchorId="6C2F0B8E">
          <v:shape id="_x0000_i1066" type="#_x0000_t75" alt="菁优网：http://www.jyeoo.com" style="width:422pt;height:106pt">
            <v:imagedata r:id="rId86" o:title=""/>
          </v:shape>
        </w:pict>
      </w:r>
    </w:p>
    <w:p w14:paraId="2C569401" w14:textId="77777777" w:rsidR="00517857" w:rsidRDefault="00000000" w:rsidP="00C917B4">
      <w:pPr>
        <w:ind w:firstLineChars="130" w:firstLine="273"/>
        <w:jc w:val="left"/>
      </w:pPr>
      <w:r>
        <w:rPr>
          <w:rFonts w:eastAsia="新宋体"/>
          <w:szCs w:val="21"/>
        </w:rPr>
        <w:t>A</w:t>
      </w:r>
      <w:r>
        <w:rPr>
          <w:rFonts w:eastAsia="新宋体" w:hint="eastAsia"/>
          <w:szCs w:val="21"/>
        </w:rPr>
        <w:t>．</w:t>
      </w:r>
      <w:r>
        <w:rPr>
          <w:position w:val="-6"/>
        </w:rPr>
        <w:object w:dxaOrig="180" w:dyaOrig="255" w14:anchorId="63DB43B7">
          <v:shape id="_x0000_i1067" type="#_x0000_t75" style="width:9pt;height:13pt" o:ole="">
            <v:imagedata r:id="rId87" o:title=""/>
          </v:shape>
          <o:OLEObject Type="Embed" ProgID="Equation.DSMT4" ShapeID="_x0000_i1067" DrawAspect="Content" ObjectID="_1816667870" r:id="rId88"/>
        </w:object>
      </w:r>
      <w:r>
        <w:rPr>
          <w:rFonts w:eastAsia="新宋体" w:hint="eastAsia"/>
          <w:szCs w:val="21"/>
        </w:rPr>
        <w:t>波可能是微波</w:t>
      </w:r>
      <w:r>
        <w:tab/>
      </w:r>
    </w:p>
    <w:p w14:paraId="1078BEA9" w14:textId="77777777" w:rsidR="00517857" w:rsidRDefault="00000000" w:rsidP="00C917B4">
      <w:pPr>
        <w:ind w:firstLineChars="130" w:firstLine="273"/>
        <w:jc w:val="left"/>
      </w:pPr>
      <w:r>
        <w:rPr>
          <w:rFonts w:eastAsia="新宋体"/>
          <w:szCs w:val="21"/>
        </w:rPr>
        <w:t>B</w:t>
      </w:r>
      <w:r>
        <w:rPr>
          <w:rFonts w:eastAsia="新宋体" w:hint="eastAsia"/>
          <w:szCs w:val="21"/>
        </w:rPr>
        <w:t>．两种电磁波在真空中的波速可能不同</w:t>
      </w:r>
      <w:r>
        <w:tab/>
      </w:r>
    </w:p>
    <w:p w14:paraId="03371A23" w14:textId="77777777" w:rsidR="00517857" w:rsidRDefault="00000000" w:rsidP="00C917B4">
      <w:pPr>
        <w:ind w:firstLineChars="130" w:firstLine="273"/>
        <w:jc w:val="left"/>
      </w:pPr>
      <w:r>
        <w:rPr>
          <w:rFonts w:eastAsia="新宋体"/>
          <w:szCs w:val="21"/>
        </w:rPr>
        <w:t>C</w:t>
      </w:r>
      <w:r>
        <w:rPr>
          <w:rFonts w:eastAsia="新宋体" w:hint="eastAsia"/>
          <w:szCs w:val="21"/>
        </w:rPr>
        <w:t>．</w:t>
      </w:r>
      <w:r>
        <w:rPr>
          <w:position w:val="-6"/>
        </w:rPr>
        <w:object w:dxaOrig="180" w:dyaOrig="195" w14:anchorId="6DC1AA81">
          <v:shape id="_x0000_i1068" type="#_x0000_t75" style="width:9pt;height:10pt" o:ole="">
            <v:imagedata r:id="rId89" o:title=""/>
          </v:shape>
          <o:OLEObject Type="Embed" ProgID="Equation.DSMT4" ShapeID="_x0000_i1068" DrawAspect="Content" ObjectID="_1816667871" r:id="rId90"/>
        </w:object>
      </w:r>
      <w:r>
        <w:rPr>
          <w:rFonts w:eastAsia="新宋体" w:hint="eastAsia"/>
          <w:szCs w:val="21"/>
        </w:rPr>
        <w:t>波能使荧光物质发光</w:t>
      </w:r>
      <w:r>
        <w:tab/>
      </w:r>
    </w:p>
    <w:p w14:paraId="73F261CA" w14:textId="77777777" w:rsidR="00517857" w:rsidRDefault="00000000" w:rsidP="00C917B4">
      <w:pPr>
        <w:ind w:firstLineChars="130" w:firstLine="273"/>
        <w:jc w:val="left"/>
      </w:pPr>
      <w:r>
        <w:rPr>
          <w:rFonts w:eastAsia="新宋体"/>
          <w:szCs w:val="21"/>
        </w:rPr>
        <w:t>D</w:t>
      </w:r>
      <w:r>
        <w:rPr>
          <w:rFonts w:eastAsia="新宋体" w:hint="eastAsia"/>
          <w:szCs w:val="21"/>
        </w:rPr>
        <w:t>．相比</w:t>
      </w:r>
      <w:r>
        <w:rPr>
          <w:position w:val="-6"/>
        </w:rPr>
        <w:object w:dxaOrig="180" w:dyaOrig="195" w14:anchorId="39B70DB3">
          <v:shape id="_x0000_i1069" type="#_x0000_t75" style="width:9pt;height:10pt" o:ole="">
            <v:imagedata r:id="rId91" o:title=""/>
          </v:shape>
          <o:OLEObject Type="Embed" ProgID="Equation.DSMT4" ShapeID="_x0000_i1069" DrawAspect="Content" ObjectID="_1816667872" r:id="rId92"/>
        </w:object>
      </w:r>
      <w:r>
        <w:rPr>
          <w:rFonts w:eastAsia="新宋体" w:hint="eastAsia"/>
          <w:szCs w:val="21"/>
        </w:rPr>
        <w:t>波，</w:t>
      </w:r>
      <w:r>
        <w:rPr>
          <w:position w:val="-6"/>
        </w:rPr>
        <w:object w:dxaOrig="180" w:dyaOrig="255" w14:anchorId="3E95692A">
          <v:shape id="_x0000_i1070" type="#_x0000_t75" style="width:9pt;height:13pt" o:ole="">
            <v:imagedata r:id="rId93" o:title=""/>
          </v:shape>
          <o:OLEObject Type="Embed" ProgID="Equation.DSMT4" ShapeID="_x0000_i1070" DrawAspect="Content" ObjectID="_1816667873" r:id="rId94"/>
        </w:object>
      </w:r>
      <w:r>
        <w:rPr>
          <w:rFonts w:eastAsia="新宋体" w:hint="eastAsia"/>
          <w:szCs w:val="21"/>
        </w:rPr>
        <w:t>波的频率更大、波长更短</w:t>
      </w:r>
    </w:p>
    <w:p w14:paraId="349E819D" w14:textId="77777777" w:rsidR="00517857" w:rsidRDefault="00000000" w:rsidP="00C917B4">
      <w:r>
        <w:rPr>
          <w:rFonts w:eastAsia="新宋体" w:hint="eastAsia"/>
          <w:szCs w:val="21"/>
        </w:rPr>
        <w:t>11</w:t>
      </w:r>
      <w:r>
        <w:rPr>
          <w:rFonts w:eastAsia="新宋体" w:hint="eastAsia"/>
          <w:szCs w:val="21"/>
        </w:rPr>
        <w:t>．（</w:t>
      </w:r>
      <w:r>
        <w:rPr>
          <w:rFonts w:eastAsia="新宋体" w:hint="eastAsia"/>
          <w:szCs w:val="21"/>
        </w:rPr>
        <w:t>2024</w:t>
      </w:r>
      <w:r>
        <w:rPr>
          <w:rFonts w:eastAsia="新宋体" w:hint="eastAsia"/>
          <w:szCs w:val="21"/>
        </w:rPr>
        <w:t>•仪征市校级三模）下列事例中，属于光传播信息的是</w:t>
      </w:r>
      <w:r>
        <w:rPr>
          <w:position w:val="-10"/>
        </w:rPr>
        <w:object w:dxaOrig="135" w:dyaOrig="300" w14:anchorId="04F041A2">
          <v:shape id="_x0000_i1071" type="#_x0000_t75" style="width:7pt;height:15pt" o:ole="">
            <v:imagedata r:id="rId95" o:title=""/>
          </v:shape>
          <o:OLEObject Type="Embed" ProgID="Equation.DSMT4" ShapeID="_x0000_i1071" DrawAspect="Content" ObjectID="_1816667874" r:id="rId96"/>
        </w:object>
      </w:r>
      <w:r>
        <w:rPr>
          <w:rFonts w:eastAsia="新宋体" w:hint="eastAsia"/>
          <w:szCs w:val="21"/>
        </w:rPr>
        <w:t xml:space="preserve">　　</w:t>
      </w:r>
      <w:r>
        <w:rPr>
          <w:position w:val="-10"/>
        </w:rPr>
        <w:object w:dxaOrig="135" w:dyaOrig="300" w14:anchorId="1012A15F">
          <v:shape id="_x0000_i1072" type="#_x0000_t75" style="width:7pt;height:15pt" o:ole="">
            <v:imagedata r:id="rId97" o:title=""/>
          </v:shape>
          <o:OLEObject Type="Embed" ProgID="Equation.DSMT4" ShapeID="_x0000_i1072" DrawAspect="Content" ObjectID="_1816667875" r:id="rId98"/>
        </w:object>
      </w:r>
      <w:r w:rsidR="00113D5F">
        <w:rPr>
          <w:rFonts w:eastAsia="新宋体"/>
          <w:szCs w:val="21"/>
        </w:rPr>
        <w:pict w14:anchorId="35C571DC">
          <v:shape id="_x0000_i1073" type="#_x0000_t75" alt="菁优网：http://www.jyeoo.com" style="width:361.5pt;height:132.5pt">
            <v:imagedata r:id="rId99" o:title=""/>
          </v:shape>
        </w:pict>
      </w:r>
    </w:p>
    <w:p w14:paraId="3FDF3EEC" w14:textId="77777777" w:rsidR="00517857" w:rsidRDefault="00000000" w:rsidP="00C917B4">
      <w:pPr>
        <w:tabs>
          <w:tab w:val="left" w:pos="2300"/>
          <w:tab w:val="left" w:pos="4400"/>
          <w:tab w:val="left" w:pos="6400"/>
        </w:tabs>
        <w:ind w:firstLineChars="130" w:firstLine="273"/>
        <w:jc w:val="left"/>
      </w:pPr>
      <w:r>
        <w:rPr>
          <w:rFonts w:eastAsia="新宋体"/>
          <w:szCs w:val="21"/>
        </w:rPr>
        <w:t>A</w:t>
      </w:r>
      <w:r>
        <w:rPr>
          <w:rFonts w:eastAsia="新宋体" w:hint="eastAsia"/>
          <w:szCs w:val="21"/>
        </w:rPr>
        <w:t>．甲和乙</w:t>
      </w:r>
      <w:r>
        <w:tab/>
      </w:r>
      <w:r>
        <w:rPr>
          <w:rFonts w:eastAsia="新宋体"/>
          <w:szCs w:val="21"/>
        </w:rPr>
        <w:t>B</w:t>
      </w:r>
      <w:r>
        <w:rPr>
          <w:rFonts w:eastAsia="新宋体" w:hint="eastAsia"/>
          <w:szCs w:val="21"/>
        </w:rPr>
        <w:t>．丙和丁</w:t>
      </w:r>
      <w:r>
        <w:tab/>
      </w:r>
      <w:r>
        <w:rPr>
          <w:rFonts w:eastAsia="新宋体"/>
          <w:szCs w:val="21"/>
        </w:rPr>
        <w:t>C</w:t>
      </w:r>
      <w:r>
        <w:rPr>
          <w:rFonts w:eastAsia="新宋体" w:hint="eastAsia"/>
          <w:szCs w:val="21"/>
        </w:rPr>
        <w:t>．甲和丙</w:t>
      </w:r>
      <w:r>
        <w:tab/>
      </w:r>
      <w:r>
        <w:rPr>
          <w:rFonts w:eastAsia="新宋体"/>
          <w:szCs w:val="21"/>
        </w:rPr>
        <w:t>D</w:t>
      </w:r>
      <w:r>
        <w:rPr>
          <w:rFonts w:eastAsia="新宋体" w:hint="eastAsia"/>
          <w:szCs w:val="21"/>
        </w:rPr>
        <w:t>．乙和丁</w:t>
      </w:r>
    </w:p>
    <w:p w14:paraId="727DCA3C" w14:textId="77777777" w:rsidR="00517857" w:rsidRDefault="00000000" w:rsidP="00C917B4">
      <w:r>
        <w:rPr>
          <w:rFonts w:eastAsia="新宋体" w:hint="eastAsia"/>
          <w:szCs w:val="21"/>
        </w:rPr>
        <w:t>12</w:t>
      </w:r>
      <w:r>
        <w:rPr>
          <w:rFonts w:eastAsia="新宋体" w:hint="eastAsia"/>
          <w:szCs w:val="21"/>
        </w:rPr>
        <w:t>．（</w:t>
      </w:r>
      <w:r>
        <w:rPr>
          <w:rFonts w:eastAsia="新宋体" w:hint="eastAsia"/>
          <w:szCs w:val="21"/>
        </w:rPr>
        <w:t>2024</w:t>
      </w:r>
      <w:r>
        <w:rPr>
          <w:rFonts w:eastAsia="新宋体" w:hint="eastAsia"/>
          <w:szCs w:val="21"/>
        </w:rPr>
        <w:t>•陕西）“玲珑一号”是我国研发的新一代小型核电机组，它利用如图所示的核反应释放的能量来发电。下列说法正确的是</w:t>
      </w:r>
      <w:r>
        <w:rPr>
          <w:position w:val="-10"/>
        </w:rPr>
        <w:object w:dxaOrig="135" w:dyaOrig="300" w14:anchorId="72ADCF2C">
          <v:shape id="_x0000_i1074" type="#_x0000_t75" style="width:7pt;height:15pt" o:ole="">
            <v:imagedata r:id="rId100" o:title=""/>
          </v:shape>
          <o:OLEObject Type="Embed" ProgID="Equation.DSMT4" ShapeID="_x0000_i1074" DrawAspect="Content" ObjectID="_1816667876" r:id="rId101"/>
        </w:object>
      </w:r>
      <w:r>
        <w:rPr>
          <w:rFonts w:eastAsia="新宋体" w:hint="eastAsia"/>
          <w:szCs w:val="21"/>
        </w:rPr>
        <w:t xml:space="preserve">　　</w:t>
      </w:r>
      <w:r>
        <w:rPr>
          <w:position w:val="-10"/>
        </w:rPr>
        <w:object w:dxaOrig="135" w:dyaOrig="300" w14:anchorId="10F1CB6A">
          <v:shape id="_x0000_i1075" type="#_x0000_t75" style="width:7pt;height:15pt" o:ole="">
            <v:imagedata r:id="rId102" o:title=""/>
          </v:shape>
          <o:OLEObject Type="Embed" ProgID="Equation.DSMT4" ShapeID="_x0000_i1075" DrawAspect="Content" ObjectID="_1816667877" r:id="rId103"/>
        </w:object>
      </w:r>
    </w:p>
    <w:p w14:paraId="5EC44C37" w14:textId="77777777" w:rsidR="00517857" w:rsidRDefault="00113D5F" w:rsidP="00C917B4">
      <w:r>
        <w:rPr>
          <w:rFonts w:eastAsia="新宋体"/>
          <w:szCs w:val="21"/>
        </w:rPr>
        <w:pict w14:anchorId="271561E0">
          <v:shape id="_x0000_i1076" type="#_x0000_t75" alt="菁优网：http://www.jyeoo.com" style="width:162pt;height:105.5pt">
            <v:imagedata r:id="rId104" o:title=""/>
          </v:shape>
        </w:pict>
      </w:r>
    </w:p>
    <w:p w14:paraId="2BACD3E4" w14:textId="77777777" w:rsidR="00517857" w:rsidRDefault="00000000" w:rsidP="00C917B4">
      <w:pPr>
        <w:ind w:firstLineChars="130" w:firstLine="273"/>
        <w:jc w:val="left"/>
      </w:pPr>
      <w:r>
        <w:rPr>
          <w:rFonts w:eastAsia="新宋体"/>
          <w:szCs w:val="21"/>
        </w:rPr>
        <w:t>A</w:t>
      </w:r>
      <w:r>
        <w:rPr>
          <w:rFonts w:eastAsia="新宋体" w:hint="eastAsia"/>
          <w:szCs w:val="21"/>
        </w:rPr>
        <w:t>．该核反应是核裂变</w:t>
      </w:r>
      <w:r>
        <w:tab/>
      </w:r>
    </w:p>
    <w:p w14:paraId="2049999D" w14:textId="77777777" w:rsidR="00517857" w:rsidRDefault="00000000" w:rsidP="00C917B4">
      <w:pPr>
        <w:ind w:firstLineChars="130" w:firstLine="273"/>
        <w:jc w:val="left"/>
      </w:pPr>
      <w:r>
        <w:rPr>
          <w:rFonts w:eastAsia="新宋体"/>
          <w:szCs w:val="21"/>
        </w:rPr>
        <w:t>B</w:t>
      </w:r>
      <w:r>
        <w:rPr>
          <w:rFonts w:eastAsia="新宋体" w:hint="eastAsia"/>
          <w:szCs w:val="21"/>
        </w:rPr>
        <w:t>．太阳内部发生的也是这种核反应</w:t>
      </w:r>
      <w:r>
        <w:tab/>
      </w:r>
    </w:p>
    <w:p w14:paraId="4296CFF6" w14:textId="77777777" w:rsidR="00517857" w:rsidRDefault="00000000" w:rsidP="00C917B4">
      <w:pPr>
        <w:ind w:firstLineChars="130" w:firstLine="273"/>
        <w:jc w:val="left"/>
      </w:pPr>
      <w:r>
        <w:rPr>
          <w:rFonts w:eastAsia="新宋体"/>
          <w:szCs w:val="21"/>
        </w:rPr>
        <w:t>C</w:t>
      </w:r>
      <w:r>
        <w:rPr>
          <w:rFonts w:eastAsia="新宋体" w:hint="eastAsia"/>
          <w:szCs w:val="21"/>
        </w:rPr>
        <w:t>．核能属于可再生能源</w:t>
      </w:r>
      <w:r>
        <w:tab/>
      </w:r>
    </w:p>
    <w:p w14:paraId="2EB4E57D" w14:textId="77777777" w:rsidR="00517857" w:rsidRDefault="00000000" w:rsidP="00C917B4">
      <w:pPr>
        <w:ind w:firstLineChars="130" w:firstLine="273"/>
        <w:jc w:val="left"/>
      </w:pPr>
      <w:r>
        <w:rPr>
          <w:rFonts w:eastAsia="新宋体"/>
          <w:szCs w:val="21"/>
        </w:rPr>
        <w:t>D</w:t>
      </w:r>
      <w:r>
        <w:rPr>
          <w:rFonts w:eastAsia="新宋体" w:hint="eastAsia"/>
          <w:szCs w:val="21"/>
        </w:rPr>
        <w:t>．原子核是由中子和电子组成的</w:t>
      </w:r>
    </w:p>
    <w:p w14:paraId="6CD4AD12" w14:textId="77777777" w:rsidR="00517857" w:rsidRDefault="00000000" w:rsidP="00C917B4">
      <w:r>
        <w:rPr>
          <w:rFonts w:eastAsia="新宋体" w:hint="eastAsia"/>
          <w:szCs w:val="21"/>
        </w:rPr>
        <w:t>13</w:t>
      </w:r>
      <w:r>
        <w:rPr>
          <w:rFonts w:eastAsia="新宋体" w:hint="eastAsia"/>
          <w:szCs w:val="21"/>
        </w:rPr>
        <w:t>．（</w:t>
      </w:r>
      <w:r>
        <w:rPr>
          <w:rFonts w:eastAsia="新宋体" w:hint="eastAsia"/>
          <w:szCs w:val="21"/>
        </w:rPr>
        <w:t>2024</w:t>
      </w:r>
      <w:r>
        <w:rPr>
          <w:rFonts w:eastAsia="新宋体" w:hint="eastAsia"/>
          <w:szCs w:val="21"/>
        </w:rPr>
        <w:t>秋•浑南区期中）如图所示为一款太阳能背包，前面有一个太阳能电池板，里面有一个蓄电池，它可以给手机、耳机等电子产品供电。下列说法中正确的是</w:t>
      </w:r>
      <w:r>
        <w:rPr>
          <w:position w:val="-10"/>
        </w:rPr>
        <w:object w:dxaOrig="135" w:dyaOrig="300" w14:anchorId="7A5882F9">
          <v:shape id="_x0000_i1077" type="#_x0000_t75" style="width:7pt;height:15pt" o:ole="">
            <v:imagedata r:id="rId105" o:title=""/>
          </v:shape>
          <o:OLEObject Type="Embed" ProgID="Equation.DSMT4" ShapeID="_x0000_i1077" DrawAspect="Content" ObjectID="_1816667878" r:id="rId106"/>
        </w:object>
      </w:r>
      <w:r>
        <w:rPr>
          <w:rFonts w:eastAsia="新宋体" w:hint="eastAsia"/>
          <w:szCs w:val="21"/>
        </w:rPr>
        <w:t xml:space="preserve">　　</w:t>
      </w:r>
      <w:r>
        <w:rPr>
          <w:position w:val="-10"/>
        </w:rPr>
        <w:object w:dxaOrig="135" w:dyaOrig="300" w14:anchorId="30A577EE">
          <v:shape id="_x0000_i1078" type="#_x0000_t75" style="width:7pt;height:15pt" o:ole="">
            <v:imagedata r:id="rId107" o:title=""/>
          </v:shape>
          <o:OLEObject Type="Embed" ProgID="Equation.DSMT4" ShapeID="_x0000_i1078" DrawAspect="Content" ObjectID="_1816667879" r:id="rId108"/>
        </w:object>
      </w:r>
    </w:p>
    <w:p w14:paraId="36008260" w14:textId="77777777" w:rsidR="00517857" w:rsidRDefault="00113D5F" w:rsidP="00C917B4">
      <w:r>
        <w:rPr>
          <w:rFonts w:eastAsia="新宋体"/>
          <w:szCs w:val="21"/>
        </w:rPr>
        <w:pict w14:anchorId="56F6A779">
          <v:shape id="_x0000_i1079" type="#_x0000_t75" alt="菁优网：http://www.jyeoo.com" style="width:93pt;height:111pt">
            <v:imagedata r:id="rId109" o:title=""/>
          </v:shape>
        </w:pict>
      </w:r>
    </w:p>
    <w:p w14:paraId="4C967A03" w14:textId="77777777" w:rsidR="00517857" w:rsidRDefault="00000000" w:rsidP="00C917B4">
      <w:pPr>
        <w:ind w:firstLineChars="130" w:firstLine="273"/>
        <w:jc w:val="left"/>
      </w:pPr>
      <w:r>
        <w:rPr>
          <w:rFonts w:eastAsia="新宋体"/>
          <w:szCs w:val="21"/>
        </w:rPr>
        <w:t>A</w:t>
      </w:r>
      <w:r>
        <w:rPr>
          <w:rFonts w:eastAsia="新宋体" w:hint="eastAsia"/>
          <w:szCs w:val="21"/>
        </w:rPr>
        <w:t>．太阳能电池板可将太阳能转化为电能</w:t>
      </w:r>
      <w:r>
        <w:tab/>
      </w:r>
    </w:p>
    <w:p w14:paraId="43D39676" w14:textId="77777777" w:rsidR="00517857" w:rsidRDefault="00000000" w:rsidP="00C917B4">
      <w:pPr>
        <w:ind w:firstLineChars="130" w:firstLine="273"/>
        <w:jc w:val="left"/>
      </w:pPr>
      <w:r>
        <w:rPr>
          <w:rFonts w:eastAsia="新宋体"/>
          <w:szCs w:val="21"/>
        </w:rPr>
        <w:t>B</w:t>
      </w:r>
      <w:r>
        <w:rPr>
          <w:rFonts w:eastAsia="新宋体" w:hint="eastAsia"/>
          <w:szCs w:val="21"/>
        </w:rPr>
        <w:t>．蓄电池放电时，将电能转化为化学能</w:t>
      </w:r>
      <w:r>
        <w:tab/>
      </w:r>
    </w:p>
    <w:p w14:paraId="274010C0" w14:textId="77777777" w:rsidR="00517857" w:rsidRDefault="00000000" w:rsidP="00C917B4">
      <w:pPr>
        <w:ind w:firstLineChars="130" w:firstLine="273"/>
        <w:jc w:val="left"/>
      </w:pPr>
      <w:r>
        <w:rPr>
          <w:rFonts w:eastAsia="新宋体"/>
          <w:szCs w:val="21"/>
        </w:rPr>
        <w:t>C</w:t>
      </w:r>
      <w:r>
        <w:rPr>
          <w:rFonts w:eastAsia="新宋体" w:hint="eastAsia"/>
          <w:szCs w:val="21"/>
        </w:rPr>
        <w:t>．给手机充电时，手机将化学能转化为电能</w:t>
      </w:r>
      <w:r>
        <w:tab/>
      </w:r>
    </w:p>
    <w:p w14:paraId="5FCF4E18" w14:textId="77777777" w:rsidR="00517857" w:rsidRDefault="00000000" w:rsidP="00C917B4">
      <w:pPr>
        <w:ind w:firstLineChars="130" w:firstLine="273"/>
        <w:jc w:val="left"/>
      </w:pPr>
      <w:r>
        <w:rPr>
          <w:rFonts w:eastAsia="新宋体"/>
          <w:szCs w:val="21"/>
        </w:rPr>
        <w:t>D</w:t>
      </w:r>
      <w:r>
        <w:rPr>
          <w:rFonts w:eastAsia="新宋体" w:hint="eastAsia"/>
          <w:szCs w:val="21"/>
        </w:rPr>
        <w:t>．给耳机充电时，能量总和变小</w:t>
      </w:r>
    </w:p>
    <w:p w14:paraId="2EF3DF56" w14:textId="77777777" w:rsidR="00517857" w:rsidRDefault="00000000" w:rsidP="00C917B4">
      <w:r>
        <w:rPr>
          <w:rFonts w:eastAsia="新宋体" w:hint="eastAsia"/>
          <w:szCs w:val="21"/>
        </w:rPr>
        <w:t>14</w:t>
      </w:r>
      <w:r>
        <w:rPr>
          <w:rFonts w:eastAsia="新宋体" w:hint="eastAsia"/>
          <w:szCs w:val="21"/>
        </w:rPr>
        <w:t>．（</w:t>
      </w:r>
      <w:r>
        <w:rPr>
          <w:rFonts w:eastAsia="新宋体" w:hint="eastAsia"/>
          <w:szCs w:val="21"/>
        </w:rPr>
        <w:t>2024</w:t>
      </w:r>
      <w:r>
        <w:rPr>
          <w:rFonts w:eastAsia="新宋体" w:hint="eastAsia"/>
          <w:szCs w:val="21"/>
        </w:rPr>
        <w:t>•淄博）如图是“风能</w:t>
      </w:r>
      <w:r>
        <w:rPr>
          <w:rFonts w:eastAsia="新宋体"/>
          <w:szCs w:val="21"/>
        </w:rPr>
        <w:t>—</w:t>
      </w:r>
      <w:r>
        <w:rPr>
          <w:rFonts w:eastAsia="新宋体" w:hint="eastAsia"/>
          <w:szCs w:val="21"/>
        </w:rPr>
        <w:t>太阳能”路灯示意图，下列说法正确的是</w:t>
      </w:r>
      <w:r>
        <w:rPr>
          <w:position w:val="-10"/>
        </w:rPr>
        <w:object w:dxaOrig="135" w:dyaOrig="300" w14:anchorId="4F83A7C5">
          <v:shape id="_x0000_i1080" type="#_x0000_t75" style="width:7pt;height:15pt" o:ole="">
            <v:imagedata r:id="rId110" o:title=""/>
          </v:shape>
          <o:OLEObject Type="Embed" ProgID="Equation.DSMT4" ShapeID="_x0000_i1080" DrawAspect="Content" ObjectID="_1816667880" r:id="rId111"/>
        </w:object>
      </w:r>
      <w:r>
        <w:rPr>
          <w:rFonts w:eastAsia="新宋体" w:hint="eastAsia"/>
          <w:szCs w:val="21"/>
        </w:rPr>
        <w:t xml:space="preserve">　　</w:t>
      </w:r>
      <w:r>
        <w:rPr>
          <w:position w:val="-10"/>
        </w:rPr>
        <w:object w:dxaOrig="135" w:dyaOrig="300" w14:anchorId="08C8101B">
          <v:shape id="_x0000_i1081" type="#_x0000_t75" style="width:7pt;height:15pt" o:ole="">
            <v:imagedata r:id="rId112" o:title=""/>
          </v:shape>
          <o:OLEObject Type="Embed" ProgID="Equation.DSMT4" ShapeID="_x0000_i1081" DrawAspect="Content" ObjectID="_1816667881" r:id="rId113"/>
        </w:object>
      </w:r>
    </w:p>
    <w:p w14:paraId="5CCBC04E" w14:textId="77777777" w:rsidR="00517857" w:rsidRDefault="00113D5F" w:rsidP="00C917B4">
      <w:r>
        <w:rPr>
          <w:rFonts w:eastAsia="新宋体"/>
          <w:szCs w:val="21"/>
        </w:rPr>
        <w:pict w14:anchorId="7E1E7F9F">
          <v:shape id="_x0000_i1082" type="#_x0000_t75" alt="菁优网：http://www.jyeoo.com" style="width:208.5pt;height:110.5pt">
            <v:imagedata r:id="rId114" o:title=""/>
          </v:shape>
        </w:pict>
      </w:r>
    </w:p>
    <w:p w14:paraId="0F9D56EB" w14:textId="77777777" w:rsidR="00517857" w:rsidRDefault="00000000" w:rsidP="00C917B4">
      <w:pPr>
        <w:ind w:firstLineChars="130" w:firstLine="273"/>
        <w:jc w:val="left"/>
      </w:pPr>
      <w:r>
        <w:rPr>
          <w:rFonts w:eastAsia="新宋体"/>
          <w:szCs w:val="21"/>
        </w:rPr>
        <w:lastRenderedPageBreak/>
        <w:t>A</w:t>
      </w:r>
      <w:r>
        <w:rPr>
          <w:rFonts w:eastAsia="新宋体" w:hint="eastAsia"/>
          <w:szCs w:val="21"/>
        </w:rPr>
        <w:t>．风力发电机利用了电磁感应原理</w:t>
      </w:r>
      <w:r>
        <w:tab/>
      </w:r>
    </w:p>
    <w:p w14:paraId="221C1C09" w14:textId="77777777" w:rsidR="00517857" w:rsidRDefault="00000000" w:rsidP="00C917B4">
      <w:pPr>
        <w:ind w:firstLineChars="130" w:firstLine="273"/>
        <w:jc w:val="left"/>
      </w:pPr>
      <w:r>
        <w:rPr>
          <w:rFonts w:eastAsia="新宋体"/>
          <w:szCs w:val="21"/>
        </w:rPr>
        <w:t>B</w:t>
      </w:r>
      <w:r>
        <w:rPr>
          <w:rFonts w:eastAsia="新宋体" w:hint="eastAsia"/>
          <w:szCs w:val="21"/>
        </w:rPr>
        <w:t>．太阳能来自太阳内部的核裂变</w:t>
      </w:r>
      <w:r>
        <w:tab/>
      </w:r>
    </w:p>
    <w:p w14:paraId="2B6C549F" w14:textId="77777777" w:rsidR="00517857" w:rsidRDefault="00000000" w:rsidP="00C917B4">
      <w:pPr>
        <w:ind w:firstLineChars="130" w:firstLine="273"/>
        <w:jc w:val="left"/>
      </w:pPr>
      <w:r>
        <w:rPr>
          <w:rFonts w:eastAsia="新宋体"/>
          <w:szCs w:val="21"/>
        </w:rPr>
        <w:t>C</w:t>
      </w:r>
      <w:r>
        <w:rPr>
          <w:rFonts w:eastAsia="新宋体" w:hint="eastAsia"/>
          <w:szCs w:val="21"/>
        </w:rPr>
        <w:t>．给蓄电池充电时化学能转化为电能</w:t>
      </w:r>
      <w:r>
        <w:tab/>
      </w:r>
    </w:p>
    <w:p w14:paraId="75F718F2" w14:textId="77777777" w:rsidR="00517857" w:rsidRDefault="00000000" w:rsidP="00C917B4">
      <w:pPr>
        <w:ind w:firstLineChars="130" w:firstLine="273"/>
        <w:jc w:val="left"/>
      </w:pPr>
      <w:r>
        <w:rPr>
          <w:rFonts w:eastAsia="新宋体"/>
          <w:szCs w:val="21"/>
        </w:rPr>
        <w:t>D</w:t>
      </w:r>
      <w:r>
        <w:rPr>
          <w:rFonts w:eastAsia="新宋体" w:hint="eastAsia"/>
          <w:szCs w:val="21"/>
        </w:rPr>
        <w:t>．控制器中的集成电路是用超导材料制成的</w:t>
      </w:r>
    </w:p>
    <w:p w14:paraId="2384FD2B" w14:textId="77777777" w:rsidR="00517857" w:rsidRDefault="00000000" w:rsidP="00C917B4">
      <w:r>
        <w:rPr>
          <w:rFonts w:eastAsia="新宋体" w:hint="eastAsia"/>
          <w:szCs w:val="21"/>
        </w:rPr>
        <w:t>15</w:t>
      </w:r>
      <w:r>
        <w:rPr>
          <w:rFonts w:eastAsia="新宋体" w:hint="eastAsia"/>
          <w:szCs w:val="21"/>
        </w:rPr>
        <w:t>．（</w:t>
      </w:r>
      <w:r>
        <w:rPr>
          <w:rFonts w:eastAsia="新宋体" w:hint="eastAsia"/>
          <w:szCs w:val="21"/>
        </w:rPr>
        <w:t>2024</w:t>
      </w:r>
      <w:r>
        <w:rPr>
          <w:rFonts w:eastAsia="新宋体" w:hint="eastAsia"/>
          <w:szCs w:val="21"/>
        </w:rPr>
        <w:t>•沛县四模）</w:t>
      </w:r>
      <w:r>
        <w:rPr>
          <w:rFonts w:eastAsia="新宋体"/>
          <w:szCs w:val="21"/>
        </w:rPr>
        <w:t>2019</w:t>
      </w:r>
      <w:r>
        <w:rPr>
          <w:rFonts w:eastAsia="新宋体" w:hint="eastAsia"/>
          <w:szCs w:val="21"/>
        </w:rPr>
        <w:t>年</w:t>
      </w:r>
      <w:r>
        <w:rPr>
          <w:rFonts w:eastAsia="新宋体"/>
          <w:szCs w:val="21"/>
        </w:rPr>
        <w:t>1</w:t>
      </w:r>
      <w:r>
        <w:rPr>
          <w:rFonts w:eastAsia="新宋体" w:hint="eastAsia"/>
          <w:szCs w:val="21"/>
        </w:rPr>
        <w:t>月</w:t>
      </w:r>
      <w:r>
        <w:rPr>
          <w:rFonts w:eastAsia="新宋体"/>
          <w:szCs w:val="21"/>
        </w:rPr>
        <w:t>3</w:t>
      </w:r>
      <w:r>
        <w:rPr>
          <w:rFonts w:eastAsia="新宋体" w:hint="eastAsia"/>
          <w:szCs w:val="21"/>
        </w:rPr>
        <w:t>日，“玉兔二号”月球车与“嫦娥四号”着陆器顺利分离抵达月背表面，太阳能电池板成功展开即将进行巡视探测工作（如图所示），成为中国航天事业发展的又一座里程碑</w:t>
      </w:r>
      <w:r>
        <w:rPr>
          <w:position w:val="-6"/>
        </w:rPr>
        <w:object w:dxaOrig="105" w:dyaOrig="120" w14:anchorId="7312F038">
          <v:shape id="_x0000_i1083" type="#_x0000_t75" style="width:5.5pt;height:6pt" o:ole="">
            <v:imagedata r:id="rId115" o:title=""/>
          </v:shape>
          <o:OLEObject Type="Embed" ProgID="Equation.DSMT4" ShapeID="_x0000_i1083" DrawAspect="Content" ObjectID="_1816667882" r:id="rId116"/>
        </w:object>
      </w:r>
      <w:r>
        <w:rPr>
          <w:rFonts w:eastAsia="新宋体" w:hint="eastAsia"/>
          <w:szCs w:val="21"/>
        </w:rPr>
        <w:t>以下说法正确的是</w:t>
      </w:r>
      <w:r>
        <w:rPr>
          <w:position w:val="-10"/>
        </w:rPr>
        <w:object w:dxaOrig="135" w:dyaOrig="300" w14:anchorId="38967F1E">
          <v:shape id="_x0000_i1084" type="#_x0000_t75" style="width:7pt;height:15pt" o:ole="">
            <v:imagedata r:id="rId117" o:title=""/>
          </v:shape>
          <o:OLEObject Type="Embed" ProgID="Equation.DSMT4" ShapeID="_x0000_i1084" DrawAspect="Content" ObjectID="_1816667883" r:id="rId118"/>
        </w:object>
      </w:r>
      <w:r>
        <w:rPr>
          <w:rFonts w:eastAsia="新宋体" w:hint="eastAsia"/>
          <w:szCs w:val="21"/>
        </w:rPr>
        <w:t xml:space="preserve">　　</w:t>
      </w:r>
      <w:r>
        <w:rPr>
          <w:position w:val="-10"/>
        </w:rPr>
        <w:object w:dxaOrig="135" w:dyaOrig="300" w14:anchorId="00977599">
          <v:shape id="_x0000_i1085" type="#_x0000_t75" style="width:7pt;height:15pt" o:ole="">
            <v:imagedata r:id="rId119" o:title=""/>
          </v:shape>
          <o:OLEObject Type="Embed" ProgID="Equation.DSMT4" ShapeID="_x0000_i1085" DrawAspect="Content" ObjectID="_1816667884" r:id="rId120"/>
        </w:object>
      </w:r>
    </w:p>
    <w:p w14:paraId="3FF11AD6" w14:textId="77777777" w:rsidR="00517857" w:rsidRDefault="00113D5F" w:rsidP="00C917B4">
      <w:r>
        <w:rPr>
          <w:rFonts w:eastAsia="新宋体"/>
          <w:szCs w:val="21"/>
        </w:rPr>
        <w:pict w14:anchorId="4D871DF0">
          <v:shape id="_x0000_i1086" type="#_x0000_t75" alt="菁优网：http://www.jyeoo.com" style="width:69.5pt;height:45pt">
            <v:imagedata r:id="rId121" o:title=""/>
          </v:shape>
        </w:pict>
      </w:r>
    </w:p>
    <w:p w14:paraId="1F9F50C5" w14:textId="77777777" w:rsidR="00517857" w:rsidRDefault="00000000" w:rsidP="00C917B4">
      <w:pPr>
        <w:ind w:firstLineChars="130" w:firstLine="273"/>
        <w:jc w:val="left"/>
      </w:pPr>
      <w:r>
        <w:rPr>
          <w:rFonts w:eastAsia="新宋体"/>
          <w:szCs w:val="21"/>
        </w:rPr>
        <w:t>A</w:t>
      </w:r>
      <w:r>
        <w:rPr>
          <w:rFonts w:eastAsia="新宋体" w:hint="eastAsia"/>
          <w:szCs w:val="21"/>
        </w:rPr>
        <w:t>．太阳能属于不可再生能源</w:t>
      </w:r>
      <w:r>
        <w:tab/>
      </w:r>
    </w:p>
    <w:p w14:paraId="3DEA64EA" w14:textId="77777777" w:rsidR="00517857" w:rsidRDefault="00000000" w:rsidP="00C917B4">
      <w:pPr>
        <w:ind w:firstLineChars="130" w:firstLine="273"/>
        <w:jc w:val="left"/>
      </w:pPr>
      <w:r>
        <w:rPr>
          <w:rFonts w:eastAsia="新宋体"/>
          <w:szCs w:val="21"/>
        </w:rPr>
        <w:t>B</w:t>
      </w:r>
      <w:r>
        <w:rPr>
          <w:rFonts w:eastAsia="新宋体" w:hint="eastAsia"/>
          <w:szCs w:val="21"/>
        </w:rPr>
        <w:t>．太阳能电池板将太阳能全部转化为电能</w:t>
      </w:r>
      <w:r>
        <w:tab/>
      </w:r>
    </w:p>
    <w:p w14:paraId="642E4C8F" w14:textId="77777777" w:rsidR="00517857" w:rsidRDefault="00000000" w:rsidP="00C917B4">
      <w:pPr>
        <w:ind w:firstLineChars="130" w:firstLine="273"/>
        <w:jc w:val="left"/>
      </w:pPr>
      <w:r>
        <w:rPr>
          <w:rFonts w:eastAsia="新宋体"/>
          <w:szCs w:val="21"/>
        </w:rPr>
        <w:t>C</w:t>
      </w:r>
      <w:r>
        <w:rPr>
          <w:rFonts w:eastAsia="新宋体" w:hint="eastAsia"/>
          <w:szCs w:val="21"/>
        </w:rPr>
        <w:t>．当“玉兔二号”在月球表面静止时，它相对于地球也是静止的</w:t>
      </w:r>
      <w:r>
        <w:tab/>
      </w:r>
    </w:p>
    <w:p w14:paraId="5F3BE4D6" w14:textId="77777777" w:rsidR="00517857" w:rsidRDefault="00000000" w:rsidP="00C917B4">
      <w:pPr>
        <w:ind w:firstLineChars="130" w:firstLine="273"/>
        <w:jc w:val="left"/>
      </w:pPr>
      <w:r>
        <w:rPr>
          <w:rFonts w:eastAsia="新宋体"/>
          <w:szCs w:val="21"/>
        </w:rPr>
        <w:t>D</w:t>
      </w:r>
      <w:r>
        <w:rPr>
          <w:rFonts w:eastAsia="新宋体" w:hint="eastAsia"/>
          <w:szCs w:val="21"/>
        </w:rPr>
        <w:t>．地面指挥人员通过电磁波对月球车下达指令</w:t>
      </w:r>
    </w:p>
    <w:p w14:paraId="17C6CC3F" w14:textId="77777777" w:rsidR="00517857" w:rsidRDefault="00000000" w:rsidP="00C917B4">
      <w:r>
        <w:rPr>
          <w:rFonts w:eastAsia="新宋体" w:hint="eastAsia"/>
          <w:b/>
          <w:szCs w:val="21"/>
        </w:rPr>
        <w:t>二．填空题（共</w:t>
      </w:r>
      <w:r>
        <w:rPr>
          <w:rFonts w:eastAsia="新宋体" w:hint="eastAsia"/>
          <w:b/>
          <w:szCs w:val="21"/>
        </w:rPr>
        <w:t>8</w:t>
      </w:r>
      <w:r>
        <w:rPr>
          <w:rFonts w:eastAsia="新宋体" w:hint="eastAsia"/>
          <w:b/>
          <w:szCs w:val="21"/>
        </w:rPr>
        <w:t>小题）</w:t>
      </w:r>
    </w:p>
    <w:p w14:paraId="409652F2" w14:textId="77777777" w:rsidR="00517857" w:rsidRDefault="00000000" w:rsidP="00C917B4">
      <w:r>
        <w:rPr>
          <w:rFonts w:eastAsia="新宋体" w:hint="eastAsia"/>
          <w:szCs w:val="21"/>
        </w:rPr>
        <w:t>16</w:t>
      </w:r>
      <w:r>
        <w:rPr>
          <w:rFonts w:eastAsia="新宋体" w:hint="eastAsia"/>
          <w:szCs w:val="21"/>
        </w:rPr>
        <w:t>．（</w:t>
      </w:r>
      <w:r>
        <w:rPr>
          <w:rFonts w:eastAsia="新宋体" w:hint="eastAsia"/>
          <w:szCs w:val="21"/>
        </w:rPr>
        <w:t>2024</w:t>
      </w:r>
      <w:r>
        <w:rPr>
          <w:rFonts w:eastAsia="新宋体" w:hint="eastAsia"/>
          <w:szCs w:val="21"/>
        </w:rPr>
        <w:t>秋•雨花区校级月考）市内某地安装了“风能太阳能互补节能灯”，如图所示，它“头顶”小风扇，“肩扛”太阳能电池板．其中太阳能电池板是将太阳能转化为</w:t>
      </w:r>
      <w:r>
        <w:rPr>
          <w:rFonts w:eastAsia="新宋体"/>
          <w:szCs w:val="21"/>
        </w:rPr>
        <w:t xml:space="preserve"> </w:t>
      </w:r>
      <w:r>
        <w:rPr>
          <w:rFonts w:eastAsia="新宋体" w:hint="eastAsia"/>
          <w:szCs w:val="21"/>
          <w:u w:val="single"/>
        </w:rPr>
        <w:t xml:space="preserve">　　</w:t>
      </w:r>
      <w:r>
        <w:rPr>
          <w:rFonts w:eastAsia="新宋体" w:hint="eastAsia"/>
          <w:szCs w:val="21"/>
        </w:rPr>
        <w:t>能，节能灯工作时是将电能转化成</w:t>
      </w:r>
      <w:r>
        <w:rPr>
          <w:rFonts w:eastAsia="新宋体"/>
          <w:szCs w:val="21"/>
        </w:rPr>
        <w:t xml:space="preserve"> </w:t>
      </w:r>
      <w:r>
        <w:rPr>
          <w:rFonts w:eastAsia="新宋体" w:hint="eastAsia"/>
          <w:szCs w:val="21"/>
          <w:u w:val="single"/>
        </w:rPr>
        <w:t xml:space="preserve">　　</w:t>
      </w:r>
      <w:r>
        <w:rPr>
          <w:rFonts w:eastAsia="新宋体" w:hint="eastAsia"/>
          <w:szCs w:val="21"/>
        </w:rPr>
        <w:t>能。</w:t>
      </w:r>
    </w:p>
    <w:p w14:paraId="61F8E162" w14:textId="77777777" w:rsidR="00517857" w:rsidRDefault="00113D5F" w:rsidP="00C917B4">
      <w:r>
        <w:rPr>
          <w:rFonts w:eastAsia="新宋体"/>
          <w:szCs w:val="21"/>
        </w:rPr>
        <w:pict w14:anchorId="5394523C">
          <v:shape id="_x0000_i1087" type="#_x0000_t75" alt="菁优网：http://www.jyeoo.com" style="width:82.5pt;height:1in">
            <v:imagedata r:id="rId122" o:title=""/>
          </v:shape>
        </w:pict>
      </w:r>
    </w:p>
    <w:p w14:paraId="23EB53C8" w14:textId="77777777" w:rsidR="00517857" w:rsidRDefault="00000000" w:rsidP="00C917B4">
      <w:r>
        <w:rPr>
          <w:rFonts w:eastAsia="新宋体" w:hint="eastAsia"/>
          <w:szCs w:val="21"/>
        </w:rPr>
        <w:t>17</w:t>
      </w:r>
      <w:r>
        <w:rPr>
          <w:rFonts w:eastAsia="新宋体" w:hint="eastAsia"/>
          <w:szCs w:val="21"/>
        </w:rPr>
        <w:t>．（</w:t>
      </w:r>
      <w:r>
        <w:rPr>
          <w:rFonts w:eastAsia="新宋体" w:hint="eastAsia"/>
          <w:szCs w:val="21"/>
        </w:rPr>
        <w:t>2024</w:t>
      </w:r>
      <w:r>
        <w:rPr>
          <w:rFonts w:eastAsia="新宋体" w:hint="eastAsia"/>
          <w:szCs w:val="21"/>
        </w:rPr>
        <w:t>•邗江区模拟）沂蒙山区属于风力资源丰富的地区，有许多风力发电机（如图）。发电机发电的过程是将其他形式的能</w:t>
      </w:r>
      <w:r>
        <w:rPr>
          <w:rFonts w:eastAsia="新宋体"/>
          <w:szCs w:val="21"/>
        </w:rPr>
        <w:t xml:space="preserve"> </w:t>
      </w:r>
      <w:r>
        <w:rPr>
          <w:rFonts w:eastAsia="新宋体" w:hint="eastAsia"/>
          <w:szCs w:val="21"/>
          <w:u w:val="single"/>
        </w:rPr>
        <w:t xml:space="preserve">　　</w:t>
      </w:r>
      <w:r>
        <w:rPr>
          <w:rFonts w:eastAsia="新宋体" w:hint="eastAsia"/>
          <w:szCs w:val="21"/>
        </w:rPr>
        <w:t>（选填“转移”或“转化”</w:t>
      </w:r>
      <w:r>
        <w:t xml:space="preserve"> </w:t>
      </w:r>
      <w:r>
        <w:rPr>
          <w:position w:val="-10"/>
        </w:rPr>
        <w:object w:dxaOrig="135" w:dyaOrig="300" w14:anchorId="7C23A920">
          <v:shape id="_x0000_i1088" type="#_x0000_t75" style="width:7pt;height:15pt" o:ole="">
            <v:imagedata r:id="rId123" o:title=""/>
          </v:shape>
          <o:OLEObject Type="Embed" ProgID="Equation.DSMT4" ShapeID="_x0000_i1088" DrawAspect="Content" ObjectID="_1816667885" r:id="rId124"/>
        </w:object>
      </w:r>
      <w:r>
        <w:rPr>
          <w:rFonts w:eastAsia="新宋体" w:hint="eastAsia"/>
          <w:szCs w:val="21"/>
        </w:rPr>
        <w:t>成电能的过程。风能是</w:t>
      </w:r>
      <w:r>
        <w:rPr>
          <w:rFonts w:eastAsia="新宋体"/>
          <w:szCs w:val="21"/>
        </w:rPr>
        <w:t xml:space="preserve"> </w:t>
      </w:r>
      <w:r>
        <w:rPr>
          <w:rFonts w:eastAsia="新宋体" w:hint="eastAsia"/>
          <w:szCs w:val="21"/>
          <w:u w:val="single"/>
        </w:rPr>
        <w:t xml:space="preserve">　　</w:t>
      </w:r>
      <w:r>
        <w:rPr>
          <w:rFonts w:eastAsia="新宋体" w:hint="eastAsia"/>
          <w:szCs w:val="21"/>
        </w:rPr>
        <w:t>（选填“可再生”或“不可再生”</w:t>
      </w:r>
      <w:r>
        <w:t xml:space="preserve"> </w:t>
      </w:r>
      <w:r>
        <w:rPr>
          <w:position w:val="-10"/>
        </w:rPr>
        <w:object w:dxaOrig="135" w:dyaOrig="300" w14:anchorId="7F1C2EF3">
          <v:shape id="_x0000_i1089" type="#_x0000_t75" style="width:7pt;height:15pt" o:ole="">
            <v:imagedata r:id="rId125" o:title=""/>
          </v:shape>
          <o:OLEObject Type="Embed" ProgID="Equation.DSMT4" ShapeID="_x0000_i1089" DrawAspect="Content" ObjectID="_1816667886" r:id="rId126"/>
        </w:object>
      </w:r>
      <w:r>
        <w:rPr>
          <w:rFonts w:eastAsia="新宋体" w:hint="eastAsia"/>
          <w:szCs w:val="21"/>
        </w:rPr>
        <w:t>能源；核电站是利用</w:t>
      </w:r>
      <w:r>
        <w:rPr>
          <w:rFonts w:eastAsia="新宋体"/>
          <w:szCs w:val="21"/>
        </w:rPr>
        <w:t xml:space="preserve"> </w:t>
      </w:r>
      <w:r>
        <w:rPr>
          <w:rFonts w:eastAsia="新宋体" w:hint="eastAsia"/>
          <w:szCs w:val="21"/>
          <w:u w:val="single"/>
        </w:rPr>
        <w:t xml:space="preserve">　　</w:t>
      </w:r>
      <w:r>
        <w:rPr>
          <w:rFonts w:eastAsia="新宋体" w:hint="eastAsia"/>
          <w:szCs w:val="21"/>
        </w:rPr>
        <w:t>（选填“核裂变”或“核聚变”</w:t>
      </w:r>
      <w:r>
        <w:t xml:space="preserve"> </w:t>
      </w:r>
      <w:r>
        <w:rPr>
          <w:position w:val="-10"/>
        </w:rPr>
        <w:object w:dxaOrig="135" w:dyaOrig="300" w14:anchorId="77422A11">
          <v:shape id="_x0000_i1090" type="#_x0000_t75" style="width:7pt;height:15pt" o:ole="">
            <v:imagedata r:id="rId127" o:title=""/>
          </v:shape>
          <o:OLEObject Type="Embed" ProgID="Equation.DSMT4" ShapeID="_x0000_i1090" DrawAspect="Content" ObjectID="_1816667887" r:id="rId128"/>
        </w:object>
      </w:r>
      <w:r>
        <w:rPr>
          <w:rFonts w:eastAsia="新宋体" w:hint="eastAsia"/>
          <w:szCs w:val="21"/>
        </w:rPr>
        <w:t>方式获得核能来发电的。</w:t>
      </w:r>
    </w:p>
    <w:p w14:paraId="15F9D7B5" w14:textId="77777777" w:rsidR="00517857" w:rsidRDefault="00113D5F" w:rsidP="00C917B4">
      <w:r>
        <w:rPr>
          <w:rFonts w:eastAsia="新宋体"/>
          <w:szCs w:val="21"/>
        </w:rPr>
        <w:pict w14:anchorId="4054CFE1">
          <v:shape id="_x0000_i1091" type="#_x0000_t75" alt="菁优网：http://www.jyeoo.com" style="width:147pt;height:81.5pt">
            <v:imagedata r:id="rId129" o:title=""/>
          </v:shape>
        </w:pict>
      </w:r>
    </w:p>
    <w:p w14:paraId="2CD4E923" w14:textId="77777777" w:rsidR="00517857" w:rsidRDefault="00000000" w:rsidP="00C917B4">
      <w:r>
        <w:rPr>
          <w:rFonts w:eastAsia="新宋体" w:hint="eastAsia"/>
          <w:szCs w:val="21"/>
        </w:rPr>
        <w:t>18</w:t>
      </w:r>
      <w:r>
        <w:rPr>
          <w:rFonts w:eastAsia="新宋体" w:hint="eastAsia"/>
          <w:szCs w:val="21"/>
        </w:rPr>
        <w:t>．（</w:t>
      </w:r>
      <w:r>
        <w:rPr>
          <w:rFonts w:eastAsia="新宋体" w:hint="eastAsia"/>
          <w:szCs w:val="21"/>
        </w:rPr>
        <w:t>2024</w:t>
      </w:r>
      <w:r>
        <w:rPr>
          <w:rFonts w:eastAsia="新宋体" w:hint="eastAsia"/>
          <w:szCs w:val="21"/>
        </w:rPr>
        <w:t>•惠山区校级三模）</w:t>
      </w:r>
      <w:r>
        <w:rPr>
          <w:rFonts w:eastAsia="新宋体"/>
          <w:szCs w:val="21"/>
        </w:rPr>
        <w:t>4</w:t>
      </w:r>
      <w:r>
        <w:rPr>
          <w:rFonts w:eastAsia="新宋体" w:hint="eastAsia"/>
          <w:szCs w:val="21"/>
        </w:rPr>
        <w:t>月</w:t>
      </w:r>
      <w:r>
        <w:rPr>
          <w:rFonts w:eastAsia="新宋体"/>
          <w:szCs w:val="21"/>
        </w:rPr>
        <w:t>25</w:t>
      </w:r>
      <w:r>
        <w:rPr>
          <w:rFonts w:eastAsia="新宋体" w:hint="eastAsia"/>
          <w:szCs w:val="21"/>
        </w:rPr>
        <w:t>日</w:t>
      </w:r>
      <w:r>
        <w:rPr>
          <w:rFonts w:eastAsia="新宋体"/>
          <w:szCs w:val="21"/>
        </w:rPr>
        <w:t>20</w:t>
      </w:r>
      <w:r>
        <w:rPr>
          <w:rFonts w:eastAsia="新宋体" w:hint="eastAsia"/>
          <w:szCs w:val="21"/>
        </w:rPr>
        <w:t>时</w:t>
      </w:r>
      <w:r>
        <w:rPr>
          <w:rFonts w:eastAsia="新宋体"/>
          <w:szCs w:val="21"/>
        </w:rPr>
        <w:t>59</w:t>
      </w:r>
      <w:r>
        <w:rPr>
          <w:rFonts w:eastAsia="新宋体" w:hint="eastAsia"/>
          <w:szCs w:val="21"/>
        </w:rPr>
        <w:t>分，搭载神舟十八号载人飞船的长征二号</w:t>
      </w:r>
      <w:r>
        <w:rPr>
          <w:position w:val="-4"/>
        </w:rPr>
        <w:object w:dxaOrig="240" w:dyaOrig="240" w14:anchorId="10B7AE67">
          <v:shape id="_x0000_i1092" type="#_x0000_t75" style="width:12pt;height:12pt" o:ole="">
            <v:imagedata r:id="rId130" o:title=""/>
          </v:shape>
          <o:OLEObject Type="Embed" ProgID="Equation.DSMT4" ShapeID="_x0000_i1092" DrawAspect="Content" ObjectID="_1816667888" r:id="rId131"/>
        </w:object>
      </w:r>
      <w:r>
        <w:rPr>
          <w:rFonts w:eastAsia="新宋体" w:hint="eastAsia"/>
          <w:szCs w:val="21"/>
        </w:rPr>
        <w:t>遥十八运载火箭在酒泉卫星发射中心点火发射，约</w:t>
      </w:r>
      <w:r>
        <w:rPr>
          <w:rFonts w:eastAsia="新宋体"/>
          <w:szCs w:val="21"/>
        </w:rPr>
        <w:t>10</w:t>
      </w:r>
      <w:r>
        <w:rPr>
          <w:rFonts w:eastAsia="新宋体" w:hint="eastAsia"/>
          <w:szCs w:val="21"/>
        </w:rPr>
        <w:t>分钟后，神舟十八号载人飞船与火箭成功分离，进入预定轨道。神舟十八号载人飞船与位于地球的指挥中心之间是通过</w:t>
      </w:r>
      <w:r>
        <w:rPr>
          <w:rFonts w:eastAsia="新宋体"/>
          <w:szCs w:val="21"/>
        </w:rPr>
        <w:t xml:space="preserve"> </w:t>
      </w:r>
      <w:r>
        <w:rPr>
          <w:rFonts w:eastAsia="新宋体" w:hint="eastAsia"/>
          <w:szCs w:val="21"/>
          <w:u w:val="single"/>
        </w:rPr>
        <w:t xml:space="preserve">　　</w:t>
      </w:r>
      <w:r>
        <w:rPr>
          <w:rFonts w:eastAsia="新宋体" w:hint="eastAsia"/>
          <w:szCs w:val="21"/>
        </w:rPr>
        <w:t>传递信息的。神舟十八号飞船已于</w:t>
      </w:r>
      <w:r>
        <w:rPr>
          <w:rFonts w:eastAsia="新宋体"/>
          <w:szCs w:val="21"/>
        </w:rPr>
        <w:t>4</w:t>
      </w:r>
      <w:r>
        <w:rPr>
          <w:rFonts w:eastAsia="新宋体" w:hint="eastAsia"/>
          <w:szCs w:val="21"/>
        </w:rPr>
        <w:t>月</w:t>
      </w:r>
      <w:r>
        <w:rPr>
          <w:rFonts w:eastAsia="新宋体"/>
          <w:szCs w:val="21"/>
        </w:rPr>
        <w:t>26</w:t>
      </w:r>
      <w:r>
        <w:rPr>
          <w:rFonts w:eastAsia="新宋体" w:hint="eastAsia"/>
          <w:szCs w:val="21"/>
        </w:rPr>
        <w:t>日与空间站对接，成功对接后，飞船与空间站的运动状态是相对</w:t>
      </w:r>
      <w:r>
        <w:rPr>
          <w:rFonts w:eastAsia="新宋体"/>
          <w:szCs w:val="21"/>
        </w:rPr>
        <w:t xml:space="preserve"> </w:t>
      </w:r>
      <w:r>
        <w:rPr>
          <w:rFonts w:eastAsia="新宋体" w:hint="eastAsia"/>
          <w:szCs w:val="21"/>
          <w:u w:val="single"/>
        </w:rPr>
        <w:t xml:space="preserve">　　</w:t>
      </w:r>
      <w:r>
        <w:rPr>
          <w:rFonts w:eastAsia="新宋体" w:hint="eastAsia"/>
          <w:szCs w:val="21"/>
        </w:rPr>
        <w:t>的。神舟十八号的“翅膀”是个巨大的硅光电池，可以将</w:t>
      </w:r>
      <w:r>
        <w:rPr>
          <w:rFonts w:eastAsia="新宋体"/>
          <w:szCs w:val="21"/>
        </w:rPr>
        <w:t xml:space="preserve"> </w:t>
      </w:r>
      <w:r>
        <w:rPr>
          <w:rFonts w:eastAsia="新宋体" w:hint="eastAsia"/>
          <w:szCs w:val="21"/>
          <w:u w:val="single"/>
        </w:rPr>
        <w:t xml:space="preserve">　　</w:t>
      </w:r>
      <w:r>
        <w:rPr>
          <w:rFonts w:eastAsia="新宋体" w:hint="eastAsia"/>
          <w:szCs w:val="21"/>
        </w:rPr>
        <w:t>转化为电能。</w:t>
      </w:r>
    </w:p>
    <w:p w14:paraId="7F00A7E5" w14:textId="77777777" w:rsidR="00517857" w:rsidRDefault="00113D5F" w:rsidP="00C917B4">
      <w:r>
        <w:rPr>
          <w:rFonts w:eastAsia="新宋体"/>
          <w:szCs w:val="21"/>
        </w:rPr>
        <w:pict w14:anchorId="71AA59B7">
          <v:shape id="_x0000_i1093" type="#_x0000_t75" alt="菁优网：http://www.jyeoo.com" style="width:131pt;height:74pt">
            <v:imagedata r:id="rId132" o:title=""/>
          </v:shape>
        </w:pict>
      </w:r>
    </w:p>
    <w:p w14:paraId="573607A2" w14:textId="77777777" w:rsidR="00517857" w:rsidRDefault="00000000" w:rsidP="00C917B4">
      <w:r>
        <w:rPr>
          <w:rFonts w:eastAsia="新宋体" w:hint="eastAsia"/>
          <w:szCs w:val="21"/>
        </w:rPr>
        <w:t>19</w:t>
      </w:r>
      <w:r>
        <w:rPr>
          <w:rFonts w:eastAsia="新宋体" w:hint="eastAsia"/>
          <w:szCs w:val="21"/>
        </w:rPr>
        <w:t>．（</w:t>
      </w:r>
      <w:r>
        <w:rPr>
          <w:rFonts w:eastAsia="新宋体" w:hint="eastAsia"/>
          <w:szCs w:val="21"/>
        </w:rPr>
        <w:t>2024</w:t>
      </w:r>
      <w:r>
        <w:rPr>
          <w:rFonts w:eastAsia="新宋体" w:hint="eastAsia"/>
          <w:szCs w:val="21"/>
        </w:rPr>
        <w:t>•柘城县校级三模）风能用之不竭、清洁环保。目前我国加大了风能的开发和利用。风能是</w:t>
      </w:r>
      <w:r>
        <w:rPr>
          <w:rFonts w:eastAsia="新宋体"/>
          <w:szCs w:val="21"/>
        </w:rPr>
        <w:t xml:space="preserve"> </w:t>
      </w:r>
      <w:r>
        <w:rPr>
          <w:rFonts w:eastAsia="新宋体" w:hint="eastAsia"/>
          <w:szCs w:val="21"/>
          <w:u w:val="single"/>
        </w:rPr>
        <w:t xml:space="preserve">　　</w:t>
      </w:r>
      <w:r>
        <w:rPr>
          <w:rFonts w:eastAsia="新宋体" w:hint="eastAsia"/>
          <w:szCs w:val="21"/>
        </w:rPr>
        <w:t>（选填“可再生”或“不可再生”</w:t>
      </w:r>
      <w:r>
        <w:t xml:space="preserve"> </w:t>
      </w:r>
      <w:r>
        <w:rPr>
          <w:position w:val="-10"/>
        </w:rPr>
        <w:object w:dxaOrig="135" w:dyaOrig="300" w14:anchorId="2F40B971">
          <v:shape id="_x0000_i1094" type="#_x0000_t75" style="width:7pt;height:15pt" o:ole="">
            <v:imagedata r:id="rId133" o:title=""/>
          </v:shape>
          <o:OLEObject Type="Embed" ProgID="Equation.DSMT4" ShapeID="_x0000_i1094" DrawAspect="Content" ObjectID="_1816667889" r:id="rId134"/>
        </w:object>
      </w:r>
      <w:r>
        <w:rPr>
          <w:rFonts w:eastAsia="新宋体" w:hint="eastAsia"/>
          <w:szCs w:val="21"/>
        </w:rPr>
        <w:t>能源。某段风机叶片的形状像飞机的机翼，若叶片位置和风向如图所示，由于叶片两面形状不同导致叶片两面空气流速不同，从而产生</w:t>
      </w:r>
      <w:r>
        <w:rPr>
          <w:rFonts w:eastAsia="新宋体"/>
          <w:szCs w:val="21"/>
        </w:rPr>
        <w:t xml:space="preserve"> </w:t>
      </w:r>
      <w:r>
        <w:rPr>
          <w:rFonts w:eastAsia="新宋体" w:hint="eastAsia"/>
          <w:szCs w:val="21"/>
          <w:u w:val="single"/>
        </w:rPr>
        <w:t xml:space="preserve">　　</w:t>
      </w:r>
      <w:r>
        <w:rPr>
          <w:rFonts w:eastAsia="新宋体" w:hint="eastAsia"/>
          <w:szCs w:val="21"/>
        </w:rPr>
        <w:t>差，可以使风</w:t>
      </w:r>
      <w:r>
        <w:rPr>
          <w:rFonts w:eastAsia="新宋体" w:hint="eastAsia"/>
          <w:szCs w:val="21"/>
        </w:rPr>
        <w:lastRenderedPageBreak/>
        <w:t>机叶片转动，带动发电机发电；风机叶片具有质量轻、强度高等性能，通常用硬度大、密度</w:t>
      </w:r>
      <w:r>
        <w:rPr>
          <w:rFonts w:eastAsia="新宋体"/>
          <w:szCs w:val="21"/>
        </w:rPr>
        <w:t xml:space="preserve"> </w:t>
      </w:r>
      <w:r>
        <w:rPr>
          <w:rFonts w:eastAsia="新宋体" w:hint="eastAsia"/>
          <w:szCs w:val="21"/>
          <w:u w:val="single"/>
        </w:rPr>
        <w:t xml:space="preserve">　　</w:t>
      </w:r>
      <w:r>
        <w:rPr>
          <w:rFonts w:eastAsia="新宋体" w:hint="eastAsia"/>
          <w:szCs w:val="21"/>
        </w:rPr>
        <w:t>（选填“大”或“小”</w:t>
      </w:r>
      <w:r>
        <w:t xml:space="preserve"> </w:t>
      </w:r>
      <w:r>
        <w:rPr>
          <w:position w:val="-10"/>
        </w:rPr>
        <w:object w:dxaOrig="135" w:dyaOrig="300" w14:anchorId="6116F68C">
          <v:shape id="_x0000_i1095" type="#_x0000_t75" style="width:7pt;height:15pt" o:ole="">
            <v:imagedata r:id="rId135" o:title=""/>
          </v:shape>
          <o:OLEObject Type="Embed" ProgID="Equation.DSMT4" ShapeID="_x0000_i1095" DrawAspect="Content" ObjectID="_1816667890" r:id="rId136"/>
        </w:object>
      </w:r>
      <w:r>
        <w:rPr>
          <w:rFonts w:eastAsia="新宋体" w:hint="eastAsia"/>
          <w:szCs w:val="21"/>
        </w:rPr>
        <w:t>的复合材料制成。</w:t>
      </w:r>
    </w:p>
    <w:p w14:paraId="4ECFAD0A" w14:textId="77777777" w:rsidR="00517857" w:rsidRDefault="00113D5F" w:rsidP="00C917B4">
      <w:r>
        <w:rPr>
          <w:rFonts w:eastAsia="新宋体"/>
          <w:szCs w:val="21"/>
        </w:rPr>
        <w:pict w14:anchorId="48FD322C">
          <v:shape id="_x0000_i1096" type="#_x0000_t75" alt="菁优网：http://www.jyeoo.com" style="width:70.5pt;height:60pt">
            <v:imagedata r:id="rId137" o:title=""/>
          </v:shape>
        </w:pict>
      </w:r>
    </w:p>
    <w:p w14:paraId="102E34A6" w14:textId="77777777" w:rsidR="00517857" w:rsidRDefault="00000000" w:rsidP="00C917B4">
      <w:r>
        <w:rPr>
          <w:rFonts w:eastAsia="新宋体" w:hint="eastAsia"/>
          <w:szCs w:val="21"/>
        </w:rPr>
        <w:t>20</w:t>
      </w:r>
      <w:r>
        <w:rPr>
          <w:rFonts w:eastAsia="新宋体" w:hint="eastAsia"/>
          <w:szCs w:val="21"/>
        </w:rPr>
        <w:t>．（</w:t>
      </w:r>
      <w:r>
        <w:rPr>
          <w:rFonts w:eastAsia="新宋体" w:hint="eastAsia"/>
          <w:szCs w:val="21"/>
        </w:rPr>
        <w:t>2024</w:t>
      </w:r>
      <w:r>
        <w:rPr>
          <w:rFonts w:eastAsia="新宋体" w:hint="eastAsia"/>
          <w:szCs w:val="21"/>
        </w:rPr>
        <w:t>•碑林区校级模拟）</w:t>
      </w:r>
      <w:r>
        <w:rPr>
          <w:rFonts w:eastAsia="新宋体"/>
          <w:szCs w:val="21"/>
        </w:rPr>
        <w:t>2024</w:t>
      </w:r>
      <w:r>
        <w:rPr>
          <w:rFonts w:eastAsia="新宋体" w:hint="eastAsia"/>
          <w:szCs w:val="21"/>
        </w:rPr>
        <w:t>年</w:t>
      </w:r>
      <w:r>
        <w:rPr>
          <w:rFonts w:eastAsia="新宋体"/>
          <w:szCs w:val="21"/>
        </w:rPr>
        <w:t>3</w:t>
      </w:r>
      <w:r>
        <w:rPr>
          <w:rFonts w:eastAsia="新宋体" w:hint="eastAsia"/>
          <w:szCs w:val="21"/>
        </w:rPr>
        <w:t>月</w:t>
      </w:r>
      <w:r>
        <w:rPr>
          <w:rFonts w:eastAsia="新宋体"/>
          <w:szCs w:val="21"/>
        </w:rPr>
        <w:t>1</w:t>
      </w:r>
      <w:r>
        <w:rPr>
          <w:rFonts w:eastAsia="新宋体" w:hint="eastAsia"/>
          <w:szCs w:val="21"/>
        </w:rPr>
        <w:t>日西北工业大学官网发布，该校研制的“小隼”扑翼飞行器再获新突破。</w:t>
      </w:r>
    </w:p>
    <w:p w14:paraId="57A679E1" w14:textId="77777777" w:rsidR="00517857" w:rsidRDefault="00000000" w:rsidP="00C917B4">
      <w:r>
        <w:rPr>
          <w:rFonts w:eastAsia="新宋体" w:hint="eastAsia"/>
          <w:szCs w:val="21"/>
        </w:rPr>
        <w:t>如图所示，它既能够在扑动翅膀的同时联动翅膀折叠，又能够在机动飞行时单独收折一侧的翅膀，则控制两翅膀折叠的电机之间是</w:t>
      </w:r>
      <w:r>
        <w:rPr>
          <w:rFonts w:eastAsia="新宋体"/>
          <w:szCs w:val="21"/>
        </w:rPr>
        <w:t xml:space="preserve"> </w:t>
      </w:r>
      <w:r>
        <w:rPr>
          <w:rFonts w:eastAsia="新宋体" w:hint="eastAsia"/>
          <w:szCs w:val="21"/>
          <w:u w:val="single"/>
        </w:rPr>
        <w:t xml:space="preserve">　　</w:t>
      </w:r>
      <w:r>
        <w:rPr>
          <w:rFonts w:eastAsia="新宋体" w:hint="eastAsia"/>
          <w:szCs w:val="21"/>
        </w:rPr>
        <w:t>联的。扑翼飞行器的工作状态可通过遥控器发出的</w:t>
      </w:r>
      <w:r>
        <w:rPr>
          <w:rFonts w:eastAsia="新宋体"/>
          <w:szCs w:val="21"/>
        </w:rPr>
        <w:t xml:space="preserve"> </w:t>
      </w:r>
      <w:r>
        <w:rPr>
          <w:rFonts w:eastAsia="新宋体" w:hint="eastAsia"/>
          <w:szCs w:val="21"/>
          <w:u w:val="single"/>
        </w:rPr>
        <w:t xml:space="preserve">　　</w:t>
      </w:r>
      <w:r>
        <w:rPr>
          <w:rFonts w:eastAsia="新宋体" w:hint="eastAsia"/>
          <w:szCs w:val="21"/>
        </w:rPr>
        <w:t>（选填“超声波”或“电磁波”</w:t>
      </w:r>
      <w:r>
        <w:t xml:space="preserve"> </w:t>
      </w:r>
      <w:r>
        <w:rPr>
          <w:position w:val="-10"/>
        </w:rPr>
        <w:object w:dxaOrig="135" w:dyaOrig="300" w14:anchorId="347AAF9B">
          <v:shape id="_x0000_i1097" type="#_x0000_t75" style="width:7pt;height:15pt" o:ole="">
            <v:imagedata r:id="rId138" o:title=""/>
          </v:shape>
          <o:OLEObject Type="Embed" ProgID="Equation.DSMT4" ShapeID="_x0000_i1097" DrawAspect="Content" ObjectID="_1816667891" r:id="rId139"/>
        </w:object>
      </w:r>
      <w:r>
        <w:rPr>
          <w:rFonts w:eastAsia="新宋体" w:hint="eastAsia"/>
          <w:szCs w:val="21"/>
        </w:rPr>
        <w:t>指令来控制。扑翼飞行器</w:t>
      </w:r>
      <w:r>
        <w:rPr>
          <w:rFonts w:eastAsia="新宋体"/>
          <w:szCs w:val="21"/>
        </w:rPr>
        <w:t xml:space="preserve"> </w:t>
      </w:r>
      <w:r>
        <w:rPr>
          <w:rFonts w:eastAsia="新宋体" w:hint="eastAsia"/>
          <w:szCs w:val="21"/>
          <w:u w:val="single"/>
        </w:rPr>
        <w:t xml:space="preserve">　　</w:t>
      </w:r>
      <w:r>
        <w:rPr>
          <w:rFonts w:eastAsia="新宋体" w:hint="eastAsia"/>
          <w:szCs w:val="21"/>
        </w:rPr>
        <w:t>（选填“能”或“不能”</w:t>
      </w:r>
      <w:r>
        <w:t xml:space="preserve"> </w:t>
      </w:r>
      <w:r>
        <w:rPr>
          <w:position w:val="-10"/>
        </w:rPr>
        <w:object w:dxaOrig="135" w:dyaOrig="300" w14:anchorId="61AF9D2E">
          <v:shape id="_x0000_i1098" type="#_x0000_t75" style="width:7pt;height:15pt" o:ole="">
            <v:imagedata r:id="rId140" o:title=""/>
          </v:shape>
          <o:OLEObject Type="Embed" ProgID="Equation.DSMT4" ShapeID="_x0000_i1098" DrawAspect="Content" ObjectID="_1816667892" r:id="rId141"/>
        </w:object>
      </w:r>
      <w:r>
        <w:rPr>
          <w:rFonts w:eastAsia="新宋体" w:hint="eastAsia"/>
          <w:szCs w:val="21"/>
        </w:rPr>
        <w:t>在太空中自由飞行。</w:t>
      </w:r>
    </w:p>
    <w:p w14:paraId="289E81B5" w14:textId="77777777" w:rsidR="00517857" w:rsidRDefault="00113D5F" w:rsidP="00C917B4">
      <w:r>
        <w:rPr>
          <w:rFonts w:eastAsia="新宋体"/>
          <w:szCs w:val="21"/>
        </w:rPr>
        <w:pict w14:anchorId="292DDFAE">
          <v:shape id="_x0000_i1099" type="#_x0000_t75" alt="菁优网：http://www.jyeoo.com" style="width:87pt;height:39pt">
            <v:imagedata r:id="rId142" o:title=""/>
          </v:shape>
        </w:pict>
      </w:r>
    </w:p>
    <w:p w14:paraId="63E2D5D7" w14:textId="77777777" w:rsidR="00517857" w:rsidRDefault="00000000" w:rsidP="00C917B4">
      <w:pPr>
        <w:pStyle w:val="Normal0"/>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2024</w:t>
      </w:r>
      <w:r>
        <w:rPr>
          <w:rFonts w:ascii="Times New Roman" w:eastAsia="新宋体" w:hAnsi="Times New Roman" w:hint="eastAsia"/>
          <w:szCs w:val="21"/>
        </w:rPr>
        <w:t>•甘州区三模）如图所示是我国上汽推出的</w:t>
      </w:r>
      <w:r>
        <w:rPr>
          <w:position w:val="-6"/>
        </w:rPr>
        <w:object w:dxaOrig="315" w:dyaOrig="255" w14:anchorId="5FEAD440">
          <v:shape id="_x0000_i1100" type="#_x0000_t75" style="width:16pt;height:13pt" o:ole="">
            <v:imagedata r:id="rId143" o:title=""/>
          </v:shape>
          <o:OLEObject Type="Embed" ProgID="Equation.DSMT4" ShapeID="_x0000_i1100" DrawAspect="Content" ObjectID="_1816667893" r:id="rId144"/>
        </w:object>
      </w:r>
      <w:r>
        <w:rPr>
          <w:rFonts w:ascii="Times New Roman" w:eastAsia="新宋体" w:hAnsi="Times New Roman" w:hint="eastAsia"/>
          <w:szCs w:val="21"/>
        </w:rPr>
        <w:t>氢燃料无人驾驶小汽车，采用氢燃料提供动力是因为氢的</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大。它依托</w:t>
      </w:r>
      <w:r>
        <w:rPr>
          <w:position w:val="-6"/>
        </w:rPr>
        <w:object w:dxaOrig="315" w:dyaOrig="255" w14:anchorId="4EDD8460">
          <v:shape id="_x0000_i1101" type="#_x0000_t75" style="width:16pt;height:13pt" o:ole="">
            <v:imagedata r:id="rId145" o:title=""/>
          </v:shape>
          <o:OLEObject Type="Embed" ProgID="Equation.DSMT4" ShapeID="_x0000_i1101" DrawAspect="Content" ObjectID="_1816667894" r:id="rId146"/>
        </w:object>
      </w:r>
      <w:r>
        <w:rPr>
          <w:rFonts w:ascii="Times New Roman" w:eastAsia="新宋体" w:hAnsi="Times New Roman" w:hint="eastAsia"/>
          <w:szCs w:val="21"/>
        </w:rPr>
        <w:t>网络通过</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波实现远程控制；为增加汽车倒车的安全性，在汽车尾部都装有倒车雷达，这些雷达能发射</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波。</w:t>
      </w:r>
    </w:p>
    <w:p w14:paraId="10329830" w14:textId="77777777" w:rsidR="00517857" w:rsidRDefault="00113D5F" w:rsidP="00C917B4">
      <w:pPr>
        <w:rPr>
          <w:rFonts w:ascii="Calibri" w:hAnsi="Calibri"/>
        </w:rPr>
      </w:pPr>
      <w:r>
        <w:rPr>
          <w:rFonts w:eastAsia="新宋体"/>
          <w:szCs w:val="21"/>
        </w:rPr>
        <w:pict w14:anchorId="232C2AA6">
          <v:shape id="_x0000_i1102" type="#_x0000_t75" alt="菁优网：http://www.jyeoo.com" style="width:97.5pt;height:99pt">
            <v:imagedata r:id="rId147" o:title=""/>
          </v:shape>
        </w:pict>
      </w:r>
    </w:p>
    <w:p w14:paraId="00051F51" w14:textId="77777777" w:rsidR="00517857" w:rsidRDefault="00000000" w:rsidP="00C917B4">
      <w:r>
        <w:rPr>
          <w:rFonts w:eastAsia="新宋体" w:hint="eastAsia"/>
          <w:szCs w:val="21"/>
        </w:rPr>
        <w:t>22</w:t>
      </w:r>
      <w:r>
        <w:rPr>
          <w:rFonts w:eastAsia="新宋体" w:hint="eastAsia"/>
          <w:szCs w:val="21"/>
        </w:rPr>
        <w:t>．（</w:t>
      </w:r>
      <w:r>
        <w:rPr>
          <w:rFonts w:eastAsia="新宋体" w:hint="eastAsia"/>
          <w:szCs w:val="21"/>
        </w:rPr>
        <w:t>2024</w:t>
      </w:r>
      <w:r>
        <w:rPr>
          <w:rFonts w:eastAsia="新宋体" w:hint="eastAsia"/>
          <w:szCs w:val="21"/>
        </w:rPr>
        <w:t>•金凤区校级二模）</w:t>
      </w:r>
      <w:r>
        <w:rPr>
          <w:rFonts w:eastAsia="新宋体"/>
          <w:szCs w:val="21"/>
        </w:rPr>
        <w:t>2023</w:t>
      </w:r>
      <w:r>
        <w:rPr>
          <w:rFonts w:eastAsia="新宋体" w:hint="eastAsia"/>
          <w:szCs w:val="21"/>
        </w:rPr>
        <w:t>年</w:t>
      </w:r>
      <w:r>
        <w:rPr>
          <w:rFonts w:eastAsia="新宋体"/>
          <w:szCs w:val="21"/>
        </w:rPr>
        <w:t>12</w:t>
      </w:r>
      <w:r>
        <w:rPr>
          <w:rFonts w:eastAsia="新宋体" w:hint="eastAsia"/>
          <w:szCs w:val="21"/>
        </w:rPr>
        <w:t>月</w:t>
      </w:r>
      <w:r>
        <w:rPr>
          <w:rFonts w:eastAsia="新宋体"/>
          <w:szCs w:val="21"/>
        </w:rPr>
        <w:t>13</w:t>
      </w:r>
      <w:r>
        <w:rPr>
          <w:rFonts w:eastAsia="新宋体" w:hint="eastAsia"/>
          <w:szCs w:val="21"/>
        </w:rPr>
        <w:t>日，“新舟”</w:t>
      </w:r>
      <w:r>
        <w:rPr>
          <w:rFonts w:eastAsia="新宋体"/>
          <w:szCs w:val="21"/>
        </w:rPr>
        <w:t>60</w:t>
      </w:r>
      <w:r>
        <w:rPr>
          <w:rFonts w:eastAsia="新宋体" w:hint="eastAsia"/>
          <w:szCs w:val="21"/>
        </w:rPr>
        <w:t>灭火机满载</w:t>
      </w:r>
      <w:r>
        <w:rPr>
          <w:rFonts w:eastAsia="新宋体"/>
          <w:szCs w:val="21"/>
        </w:rPr>
        <w:t>6</w:t>
      </w:r>
      <w:r>
        <w:rPr>
          <w:rFonts w:eastAsia="新宋体" w:hint="eastAsia"/>
          <w:szCs w:val="21"/>
        </w:rPr>
        <w:t>吨水、从</w:t>
      </w:r>
      <w:r>
        <w:rPr>
          <w:rFonts w:eastAsia="新宋体"/>
          <w:szCs w:val="21"/>
        </w:rPr>
        <w:t>55</w:t>
      </w:r>
      <w:r>
        <w:rPr>
          <w:rFonts w:eastAsia="新宋体" w:hint="eastAsia"/>
          <w:szCs w:val="21"/>
        </w:rPr>
        <w:t>米的超低空定点投水试飞取得圆满成功。如图是新舟</w:t>
      </w:r>
      <w:r>
        <w:rPr>
          <w:rFonts w:eastAsia="新宋体"/>
          <w:szCs w:val="21"/>
        </w:rPr>
        <w:t>60</w:t>
      </w:r>
      <w:r>
        <w:rPr>
          <w:rFonts w:eastAsia="新宋体" w:hint="eastAsia"/>
          <w:szCs w:val="21"/>
        </w:rPr>
        <w:t>灭火机正在超低空平飞投水时的情景，在这个过程中，灭火机的机械能</w:t>
      </w:r>
      <w:r>
        <w:rPr>
          <w:rFonts w:eastAsia="新宋体"/>
          <w:szCs w:val="21"/>
        </w:rPr>
        <w:t xml:space="preserve"> </w:t>
      </w:r>
      <w:r>
        <w:rPr>
          <w:rFonts w:eastAsia="新宋体" w:hint="eastAsia"/>
          <w:szCs w:val="21"/>
          <w:u w:val="single"/>
        </w:rPr>
        <w:t xml:space="preserve">　　</w:t>
      </w:r>
      <w:r>
        <w:rPr>
          <w:rFonts w:eastAsia="新宋体" w:hint="eastAsia"/>
          <w:szCs w:val="21"/>
        </w:rPr>
        <w:t>（选填“增大”、“减小”或“不变”</w:t>
      </w:r>
      <w:r>
        <w:t xml:space="preserve"> </w:t>
      </w:r>
      <w:r>
        <w:rPr>
          <w:position w:val="-10"/>
        </w:rPr>
        <w:object w:dxaOrig="135" w:dyaOrig="300" w14:anchorId="706CD8A0">
          <v:shape id="_x0000_i1103" type="#_x0000_t75" style="width:7pt;height:15pt" o:ole="">
            <v:imagedata r:id="rId148" o:title=""/>
          </v:shape>
          <o:OLEObject Type="Embed" ProgID="Equation.DSMT4" ShapeID="_x0000_i1103" DrawAspect="Content" ObjectID="_1816667895" r:id="rId149"/>
        </w:object>
      </w:r>
      <w:r>
        <w:rPr>
          <w:rFonts w:eastAsia="新宋体" w:hint="eastAsia"/>
          <w:szCs w:val="21"/>
        </w:rPr>
        <w:t>，地面指挥的指令是通过</w:t>
      </w:r>
      <w:r>
        <w:rPr>
          <w:rFonts w:eastAsia="新宋体"/>
          <w:szCs w:val="21"/>
        </w:rPr>
        <w:t xml:space="preserve"> </w:t>
      </w:r>
      <w:r>
        <w:rPr>
          <w:rFonts w:eastAsia="新宋体" w:hint="eastAsia"/>
          <w:szCs w:val="21"/>
          <w:u w:val="single"/>
        </w:rPr>
        <w:t xml:space="preserve">　　</w:t>
      </w:r>
      <w:r>
        <w:rPr>
          <w:rFonts w:eastAsia="新宋体" w:hint="eastAsia"/>
          <w:szCs w:val="21"/>
        </w:rPr>
        <w:t>波传达给灭火机的，灭火机满载时从地面上升到</w:t>
      </w:r>
      <w:r>
        <w:rPr>
          <w:rFonts w:eastAsia="新宋体"/>
          <w:szCs w:val="21"/>
        </w:rPr>
        <w:t>55</w:t>
      </w:r>
      <w:r>
        <w:rPr>
          <w:rFonts w:eastAsia="新宋体" w:hint="eastAsia"/>
          <w:szCs w:val="21"/>
        </w:rPr>
        <w:t>米的超低空，灭火机对水做的功是</w:t>
      </w:r>
      <w:r>
        <w:rPr>
          <w:rFonts w:eastAsia="新宋体"/>
          <w:szCs w:val="21"/>
        </w:rPr>
        <w:t xml:space="preserve"> </w:t>
      </w:r>
      <w:r>
        <w:rPr>
          <w:rFonts w:eastAsia="新宋体" w:hint="eastAsia"/>
          <w:szCs w:val="21"/>
          <w:u w:val="single"/>
        </w:rPr>
        <w:t xml:space="preserve">　　</w:t>
      </w:r>
      <w:r>
        <w:rPr>
          <w:position w:val="-6"/>
        </w:rPr>
        <w:object w:dxaOrig="195" w:dyaOrig="255" w14:anchorId="1ABF666B">
          <v:shape id="_x0000_i1104" type="#_x0000_t75" style="width:10pt;height:13pt" o:ole="">
            <v:imagedata r:id="rId150" o:title=""/>
          </v:shape>
          <o:OLEObject Type="Embed" ProgID="Equation.DSMT4" ShapeID="_x0000_i1104" DrawAspect="Content" ObjectID="_1816667896" r:id="rId151"/>
        </w:object>
      </w:r>
      <w:r>
        <w:rPr>
          <w:rFonts w:eastAsia="新宋体" w:hint="eastAsia"/>
          <w:szCs w:val="21"/>
        </w:rPr>
        <w:t>。</w:t>
      </w:r>
    </w:p>
    <w:p w14:paraId="5F8F0A8A" w14:textId="77777777" w:rsidR="00517857" w:rsidRDefault="00113D5F" w:rsidP="00C917B4">
      <w:r>
        <w:rPr>
          <w:rFonts w:eastAsia="新宋体"/>
          <w:szCs w:val="21"/>
        </w:rPr>
        <w:pict w14:anchorId="3BC8C6C0">
          <v:shape id="_x0000_i1105" type="#_x0000_t75" alt="菁优网：http://www.jyeoo.com" style="width:171.5pt;height:111pt">
            <v:imagedata r:id="rId152" o:title=""/>
          </v:shape>
        </w:pict>
      </w:r>
    </w:p>
    <w:p w14:paraId="0D943F1B" w14:textId="77777777" w:rsidR="00517857" w:rsidRDefault="00000000" w:rsidP="00C917B4">
      <w:r>
        <w:rPr>
          <w:rFonts w:eastAsia="新宋体" w:hint="eastAsia"/>
          <w:szCs w:val="21"/>
        </w:rPr>
        <w:t>23</w:t>
      </w:r>
      <w:r>
        <w:rPr>
          <w:rFonts w:eastAsia="新宋体" w:hint="eastAsia"/>
          <w:szCs w:val="21"/>
        </w:rPr>
        <w:t>．（</w:t>
      </w:r>
      <w:r>
        <w:rPr>
          <w:rFonts w:eastAsia="新宋体" w:hint="eastAsia"/>
          <w:szCs w:val="21"/>
        </w:rPr>
        <w:t>2024</w:t>
      </w:r>
      <w:r>
        <w:rPr>
          <w:rFonts w:eastAsia="新宋体" w:hint="eastAsia"/>
          <w:szCs w:val="21"/>
        </w:rPr>
        <w:t>•高邮市校级三模）某快递公司采用无人机运送包裹，某次派送包裹无人机</w:t>
      </w:r>
      <w:r>
        <w:rPr>
          <w:position w:val="-6"/>
        </w:rPr>
        <w:object w:dxaOrig="585" w:dyaOrig="255" w14:anchorId="207D9037">
          <v:shape id="_x0000_i1106" type="#_x0000_t75" style="width:29.5pt;height:13pt" o:ole="">
            <v:imagedata r:id="rId153" o:title=""/>
          </v:shape>
          <o:OLEObject Type="Embed" ProgID="Equation.DSMT4" ShapeID="_x0000_i1106" DrawAspect="Content" ObjectID="_1816667897" r:id="rId154"/>
        </w:object>
      </w:r>
      <w:r>
        <w:rPr>
          <w:rFonts w:eastAsia="新宋体" w:hint="eastAsia"/>
          <w:szCs w:val="21"/>
        </w:rPr>
        <w:t>内飞行了</w:t>
      </w:r>
      <w:r>
        <w:rPr>
          <w:position w:val="-6"/>
        </w:rPr>
        <w:object w:dxaOrig="420" w:dyaOrig="255" w14:anchorId="0C124701">
          <v:shape id="_x0000_i1107" type="#_x0000_t75" style="width:21pt;height:13pt" o:ole="">
            <v:imagedata r:id="rId155" o:title=""/>
          </v:shape>
          <o:OLEObject Type="Embed" ProgID="Equation.DSMT4" ShapeID="_x0000_i1107" DrawAspect="Content" ObjectID="_1816667898" r:id="rId156"/>
        </w:object>
      </w:r>
      <w:r>
        <w:rPr>
          <w:rFonts w:eastAsia="新宋体" w:hint="eastAsia"/>
          <w:szCs w:val="21"/>
        </w:rPr>
        <w:t>，则飞行过程中以无人机为参照物，包裹是</w:t>
      </w:r>
      <w:r>
        <w:rPr>
          <w:rFonts w:eastAsia="新宋体"/>
          <w:szCs w:val="21"/>
        </w:rPr>
        <w:t xml:space="preserve"> </w:t>
      </w:r>
      <w:r>
        <w:rPr>
          <w:rFonts w:eastAsia="新宋体" w:hint="eastAsia"/>
          <w:szCs w:val="21"/>
          <w:u w:val="single"/>
        </w:rPr>
        <w:t xml:space="preserve">　　</w:t>
      </w:r>
      <w:r>
        <w:rPr>
          <w:rFonts w:eastAsia="新宋体" w:hint="eastAsia"/>
          <w:szCs w:val="21"/>
        </w:rPr>
        <w:t>的，此次飞行无人机的平均速度是</w:t>
      </w:r>
      <w:r>
        <w:rPr>
          <w:rFonts w:eastAsia="新宋体"/>
          <w:szCs w:val="21"/>
        </w:rPr>
        <w:t xml:space="preserve"> </w:t>
      </w:r>
      <w:r>
        <w:rPr>
          <w:rFonts w:eastAsia="新宋体" w:hint="eastAsia"/>
          <w:szCs w:val="21"/>
          <w:u w:val="single"/>
        </w:rPr>
        <w:t xml:space="preserve">　　</w:t>
      </w:r>
      <w:r>
        <w:rPr>
          <w:position w:val="-6"/>
        </w:rPr>
        <w:object w:dxaOrig="480" w:dyaOrig="255" w14:anchorId="343AAD9B">
          <v:shape id="_x0000_i1108" type="#_x0000_t75" style="width:24pt;height:13pt" o:ole="">
            <v:imagedata r:id="rId157" o:title=""/>
          </v:shape>
          <o:OLEObject Type="Embed" ProgID="Equation.DSMT4" ShapeID="_x0000_i1108" DrawAspect="Content" ObjectID="_1816667899" r:id="rId158"/>
        </w:object>
      </w:r>
      <w:r>
        <w:rPr>
          <w:rFonts w:eastAsia="新宋体" w:hint="eastAsia"/>
          <w:szCs w:val="21"/>
        </w:rPr>
        <w:t>，地面工作人员通过</w:t>
      </w:r>
      <w:r>
        <w:rPr>
          <w:rFonts w:eastAsia="新宋体"/>
          <w:szCs w:val="21"/>
        </w:rPr>
        <w:t xml:space="preserve"> </w:t>
      </w:r>
      <w:r>
        <w:rPr>
          <w:rFonts w:eastAsia="新宋体" w:hint="eastAsia"/>
          <w:szCs w:val="21"/>
          <w:u w:val="single"/>
        </w:rPr>
        <w:t xml:space="preserve">　　</w:t>
      </w:r>
      <w:r>
        <w:rPr>
          <w:rFonts w:eastAsia="新宋体" w:hint="eastAsia"/>
          <w:szCs w:val="21"/>
        </w:rPr>
        <w:t>向无人机发送指令。</w:t>
      </w:r>
    </w:p>
    <w:p w14:paraId="0B45B086" w14:textId="77777777" w:rsidR="00517857" w:rsidRDefault="00000000" w:rsidP="00C917B4">
      <w:r>
        <w:rPr>
          <w:rFonts w:eastAsia="新宋体" w:hint="eastAsia"/>
          <w:b/>
          <w:szCs w:val="21"/>
        </w:rPr>
        <w:t>三．综合能力题（共</w:t>
      </w:r>
      <w:r>
        <w:rPr>
          <w:rFonts w:eastAsia="新宋体" w:hint="eastAsia"/>
          <w:b/>
          <w:szCs w:val="21"/>
        </w:rPr>
        <w:t>2</w:t>
      </w:r>
      <w:r>
        <w:rPr>
          <w:rFonts w:eastAsia="新宋体" w:hint="eastAsia"/>
          <w:b/>
          <w:szCs w:val="21"/>
        </w:rPr>
        <w:t>小题）</w:t>
      </w:r>
    </w:p>
    <w:p w14:paraId="0B91C39F" w14:textId="77777777" w:rsidR="00517857" w:rsidRDefault="00000000" w:rsidP="00C917B4">
      <w:r>
        <w:rPr>
          <w:rFonts w:eastAsia="新宋体" w:hint="eastAsia"/>
          <w:szCs w:val="21"/>
        </w:rPr>
        <w:t>24</w:t>
      </w:r>
      <w:r>
        <w:rPr>
          <w:rFonts w:eastAsia="新宋体" w:hint="eastAsia"/>
          <w:szCs w:val="21"/>
        </w:rPr>
        <w:t>．（</w:t>
      </w:r>
      <w:r>
        <w:rPr>
          <w:rFonts w:eastAsia="新宋体" w:hint="eastAsia"/>
          <w:szCs w:val="21"/>
        </w:rPr>
        <w:t>2024</w:t>
      </w:r>
      <w:r>
        <w:rPr>
          <w:rFonts w:eastAsia="新宋体" w:hint="eastAsia"/>
          <w:szCs w:val="21"/>
        </w:rPr>
        <w:t>•榕城区校级三模）请阅读下列材料，回答相关问题。</w:t>
      </w:r>
    </w:p>
    <w:p w14:paraId="720A746A" w14:textId="77777777" w:rsidR="00517857" w:rsidRDefault="00000000" w:rsidP="00C917B4">
      <w:r>
        <w:rPr>
          <w:rFonts w:eastAsia="新宋体"/>
          <w:szCs w:val="21"/>
        </w:rPr>
        <w:t>2020</w:t>
      </w:r>
      <w:r>
        <w:rPr>
          <w:rFonts w:eastAsia="新宋体" w:hint="eastAsia"/>
          <w:szCs w:val="21"/>
        </w:rPr>
        <w:t>年</w:t>
      </w:r>
      <w:r>
        <w:rPr>
          <w:rFonts w:eastAsia="新宋体"/>
          <w:szCs w:val="21"/>
        </w:rPr>
        <w:t>4</w:t>
      </w:r>
      <w:r>
        <w:rPr>
          <w:rFonts w:eastAsia="新宋体" w:hint="eastAsia"/>
          <w:szCs w:val="21"/>
        </w:rPr>
        <w:t>月</w:t>
      </w:r>
      <w:r>
        <w:rPr>
          <w:rFonts w:eastAsia="新宋体"/>
          <w:szCs w:val="21"/>
        </w:rPr>
        <w:t>24</w:t>
      </w:r>
      <w:r>
        <w:rPr>
          <w:rFonts w:eastAsia="新宋体" w:hint="eastAsia"/>
          <w:szCs w:val="21"/>
        </w:rPr>
        <w:t>日，中国国家航天局宣布，中国行星探索计划以屈原的长诗“天问”命名，表达了中华民族对于真理追求的坚韧与执着。我国首次火星飞行任务命名为“天问</w:t>
      </w:r>
      <w:r>
        <w:rPr>
          <w:rFonts w:eastAsia="新宋体"/>
          <w:szCs w:val="21"/>
        </w:rPr>
        <w:t>1</w:t>
      </w:r>
      <w:r>
        <w:rPr>
          <w:rFonts w:eastAsia="新宋体" w:hint="eastAsia"/>
          <w:szCs w:val="21"/>
        </w:rPr>
        <w:t>号”，将开启中国人探索“星辰大海”的伟大征程！</w:t>
      </w:r>
    </w:p>
    <w:p w14:paraId="1620F58E" w14:textId="77777777" w:rsidR="00517857" w:rsidRDefault="00000000" w:rsidP="00C917B4">
      <w:r>
        <w:rPr>
          <w:rFonts w:eastAsia="新宋体" w:hint="eastAsia"/>
          <w:szCs w:val="21"/>
        </w:rPr>
        <w:t>火星在我国古代被称之为“荧惑星”，是太阳系八大行星之一，直径约为地球的</w:t>
      </w:r>
      <w:r>
        <w:rPr>
          <w:position w:val="-6"/>
        </w:rPr>
        <w:object w:dxaOrig="465" w:dyaOrig="255" w14:anchorId="4A22EEA5">
          <v:shape id="_x0000_i1109" type="#_x0000_t75" style="width:23.5pt;height:13pt" o:ole="">
            <v:imagedata r:id="rId159" o:title=""/>
          </v:shape>
          <o:OLEObject Type="Embed" ProgID="Equation.DSMT4" ShapeID="_x0000_i1109" DrawAspect="Content" ObjectID="_1816667900" r:id="rId160"/>
        </w:object>
      </w:r>
      <w:r>
        <w:rPr>
          <w:rFonts w:eastAsia="新宋体" w:hint="eastAsia"/>
          <w:szCs w:val="21"/>
        </w:rPr>
        <w:t>，质量约为地球的</w:t>
      </w:r>
      <w:r>
        <w:rPr>
          <w:position w:val="-6"/>
        </w:rPr>
        <w:object w:dxaOrig="435" w:dyaOrig="255" w14:anchorId="392A19E4">
          <v:shape id="_x0000_i1110" type="#_x0000_t75" style="width:22pt;height:13pt" o:ole="">
            <v:imagedata r:id="rId161" o:title=""/>
          </v:shape>
          <o:OLEObject Type="Embed" ProgID="Equation.DSMT4" ShapeID="_x0000_i1110" DrawAspect="Content" ObjectID="_1816667901" r:id="rId162"/>
        </w:object>
      </w:r>
      <w:r>
        <w:rPr>
          <w:rFonts w:eastAsia="新宋体" w:hint="eastAsia"/>
          <w:szCs w:val="21"/>
        </w:rPr>
        <w:t>，火星表面</w:t>
      </w:r>
      <w:r>
        <w:rPr>
          <w:position w:val="-10"/>
        </w:rPr>
        <w:object w:dxaOrig="195" w:dyaOrig="240" w14:anchorId="1F301386">
          <v:shape id="_x0000_i1111" type="#_x0000_t75" style="width:10pt;height:12pt" o:ole="">
            <v:imagedata r:id="rId163" o:title=""/>
          </v:shape>
          <o:OLEObject Type="Embed" ProgID="Equation.DSMT4" ShapeID="_x0000_i1111" DrawAspect="Content" ObjectID="_1816667902" r:id="rId164"/>
        </w:object>
      </w:r>
      <w:r>
        <w:rPr>
          <w:rFonts w:eastAsia="新宋体" w:hint="eastAsia"/>
          <w:szCs w:val="21"/>
        </w:rPr>
        <w:t>约为</w:t>
      </w:r>
      <w:r>
        <w:rPr>
          <w:position w:val="-10"/>
        </w:rPr>
        <w:object w:dxaOrig="885" w:dyaOrig="300" w14:anchorId="1269D167">
          <v:shape id="_x0000_i1112" type="#_x0000_t75" style="width:44.5pt;height:15pt" o:ole="">
            <v:imagedata r:id="rId165" o:title=""/>
          </v:shape>
          <o:OLEObject Type="Embed" ProgID="Equation.DSMT4" ShapeID="_x0000_i1112" DrawAspect="Content" ObjectID="_1816667903" r:id="rId166"/>
        </w:object>
      </w:r>
      <w:r>
        <w:rPr>
          <w:rFonts w:eastAsia="新宋体" w:hint="eastAsia"/>
          <w:szCs w:val="21"/>
        </w:rPr>
        <w:t>，火星地表沙丘、砾石遍布，非常干燥，南北极有以固态的水</w:t>
      </w:r>
      <w:r>
        <w:rPr>
          <w:rFonts w:eastAsia="新宋体" w:hint="eastAsia"/>
          <w:szCs w:val="21"/>
        </w:rPr>
        <w:lastRenderedPageBreak/>
        <w:t>和二氧化碳组成的冰盖。火星表面的大气密度大约只有地球的</w:t>
      </w:r>
      <w:r>
        <w:rPr>
          <w:position w:val="-6"/>
        </w:rPr>
        <w:object w:dxaOrig="345" w:dyaOrig="255" w14:anchorId="0093081B">
          <v:shape id="_x0000_i1113" type="#_x0000_t75" style="width:17.5pt;height:13pt" o:ole="">
            <v:imagedata r:id="rId167" o:title=""/>
          </v:shape>
          <o:OLEObject Type="Embed" ProgID="Equation.DSMT4" ShapeID="_x0000_i1113" DrawAspect="Content" ObjectID="_1816667904" r:id="rId168"/>
        </w:object>
      </w:r>
      <w:r>
        <w:rPr>
          <w:rFonts w:eastAsia="新宋体" w:hint="eastAsia"/>
          <w:szCs w:val="21"/>
        </w:rPr>
        <w:t>。火星表面平均温度约为</w:t>
      </w:r>
      <w:r>
        <w:rPr>
          <w:position w:val="-6"/>
        </w:rPr>
        <w:object w:dxaOrig="615" w:dyaOrig="300" w14:anchorId="23AAA351">
          <v:shape id="_x0000_i1114" type="#_x0000_t75" style="width:31pt;height:15pt" o:ole="">
            <v:imagedata r:id="rId169" o:title=""/>
          </v:shape>
          <o:OLEObject Type="Embed" ProgID="Equation.DSMT4" ShapeID="_x0000_i1114" DrawAspect="Content" ObjectID="_1816667905" r:id="rId170"/>
        </w:object>
      </w:r>
      <w:r>
        <w:rPr>
          <w:rFonts w:eastAsia="新宋体" w:hint="eastAsia"/>
          <w:szCs w:val="21"/>
        </w:rPr>
        <w:t>，从冬天的</w:t>
      </w:r>
      <w:r>
        <w:rPr>
          <w:position w:val="-6"/>
        </w:rPr>
        <w:object w:dxaOrig="720" w:dyaOrig="300" w14:anchorId="6448140C">
          <v:shape id="_x0000_i1115" type="#_x0000_t75" style="width:36pt;height:15pt" o:ole="">
            <v:imagedata r:id="rId171" o:title=""/>
          </v:shape>
          <o:OLEObject Type="Embed" ProgID="Equation.DSMT4" ShapeID="_x0000_i1115" DrawAspect="Content" ObjectID="_1816667906" r:id="rId172"/>
        </w:object>
      </w:r>
      <w:r>
        <w:rPr>
          <w:rFonts w:eastAsia="新宋体" w:hint="eastAsia"/>
          <w:szCs w:val="21"/>
        </w:rPr>
        <w:t>到夏日白天的将近</w:t>
      </w:r>
      <w:r>
        <w:rPr>
          <w:position w:val="-6"/>
        </w:rPr>
        <w:object w:dxaOrig="495" w:dyaOrig="300" w14:anchorId="3C35E97D">
          <v:shape id="_x0000_i1116" type="#_x0000_t75" style="width:25pt;height:15pt" o:ole="">
            <v:imagedata r:id="rId173" o:title=""/>
          </v:shape>
          <o:OLEObject Type="Embed" ProgID="Equation.DSMT4" ShapeID="_x0000_i1116" DrawAspect="Content" ObjectID="_1816667907" r:id="rId174"/>
        </w:object>
      </w:r>
      <w:r>
        <w:rPr>
          <w:rFonts w:eastAsia="新宋体" w:hint="eastAsia"/>
          <w:szCs w:val="21"/>
        </w:rPr>
        <w:t>，温差很大。火星表面的平均大气压强约为</w:t>
      </w:r>
      <w:r>
        <w:rPr>
          <w:position w:val="-6"/>
        </w:rPr>
        <w:object w:dxaOrig="645" w:dyaOrig="255" w14:anchorId="7B4B2963">
          <v:shape id="_x0000_i1117" type="#_x0000_t75" style="width:32.5pt;height:13pt" o:ole="">
            <v:imagedata r:id="rId175" o:title=""/>
          </v:shape>
          <o:OLEObject Type="Embed" ProgID="Equation.DSMT4" ShapeID="_x0000_i1117" DrawAspect="Content" ObjectID="_1816667908" r:id="rId176"/>
        </w:object>
      </w:r>
      <w:r>
        <w:rPr>
          <w:rFonts w:eastAsia="新宋体" w:hint="eastAsia"/>
          <w:szCs w:val="21"/>
        </w:rPr>
        <w:t>，比地球上的</w:t>
      </w:r>
      <w:r>
        <w:rPr>
          <w:position w:val="-6"/>
        </w:rPr>
        <w:object w:dxaOrig="345" w:dyaOrig="255" w14:anchorId="0D7FB806">
          <v:shape id="_x0000_i1118" type="#_x0000_t75" style="width:17.5pt;height:13pt" o:ole="">
            <v:imagedata r:id="rId177" o:title=""/>
          </v:shape>
          <o:OLEObject Type="Embed" ProgID="Equation.DSMT4" ShapeID="_x0000_i1118" DrawAspect="Content" ObjectID="_1816667909" r:id="rId178"/>
        </w:object>
      </w:r>
      <w:r>
        <w:rPr>
          <w:rFonts w:eastAsia="新宋体" w:hint="eastAsia"/>
          <w:szCs w:val="21"/>
        </w:rPr>
        <w:t>还小。</w:t>
      </w:r>
    </w:p>
    <w:p w14:paraId="0979038F" w14:textId="77777777" w:rsidR="00517857" w:rsidRDefault="00000000" w:rsidP="00C917B4">
      <w:r>
        <w:rPr>
          <w:rFonts w:eastAsia="新宋体" w:hint="eastAsia"/>
          <w:szCs w:val="21"/>
        </w:rPr>
        <w:t>（</w:t>
      </w:r>
      <w:r>
        <w:rPr>
          <w:rFonts w:eastAsia="新宋体"/>
          <w:szCs w:val="21"/>
        </w:rPr>
        <w:t>1</w:t>
      </w:r>
      <w:r>
        <w:rPr>
          <w:rFonts w:eastAsia="新宋体" w:hint="eastAsia"/>
          <w:szCs w:val="21"/>
        </w:rPr>
        <w:t>）发射到火星的探测器，进入火星大气层后，若用降落伞减速，为保证减速效果，如果让你选择着陆点，应选择在地势</w:t>
      </w:r>
      <w:r>
        <w:rPr>
          <w:rFonts w:eastAsia="新宋体"/>
          <w:szCs w:val="21"/>
        </w:rPr>
        <w:t xml:space="preserve"> </w:t>
      </w:r>
      <w:r>
        <w:rPr>
          <w:rFonts w:eastAsia="新宋体" w:hint="eastAsia"/>
          <w:szCs w:val="21"/>
          <w:u w:val="single"/>
        </w:rPr>
        <w:t xml:space="preserve">　　</w:t>
      </w:r>
      <w:r>
        <w:rPr>
          <w:rFonts w:eastAsia="新宋体" w:hint="eastAsia"/>
          <w:szCs w:val="21"/>
        </w:rPr>
        <w:t>（选填“较高”或“较低”</w:t>
      </w:r>
      <w:r>
        <w:t xml:space="preserve"> </w:t>
      </w:r>
      <w:r>
        <w:rPr>
          <w:position w:val="-10"/>
        </w:rPr>
        <w:object w:dxaOrig="135" w:dyaOrig="300" w14:anchorId="77C377CC">
          <v:shape id="_x0000_i1119" type="#_x0000_t75" style="width:7pt;height:15pt" o:ole="">
            <v:imagedata r:id="rId179" o:title=""/>
          </v:shape>
          <o:OLEObject Type="Embed" ProgID="Equation.DSMT4" ShapeID="_x0000_i1119" DrawAspect="Content" ObjectID="_1816667910" r:id="rId180"/>
        </w:object>
      </w:r>
      <w:r>
        <w:rPr>
          <w:rFonts w:eastAsia="新宋体" w:hint="eastAsia"/>
          <w:szCs w:val="21"/>
        </w:rPr>
        <w:t>的地方。火星探测器与地球之间是利用</w:t>
      </w:r>
      <w:r>
        <w:rPr>
          <w:rFonts w:eastAsia="新宋体"/>
          <w:szCs w:val="21"/>
        </w:rPr>
        <w:t xml:space="preserve"> </w:t>
      </w:r>
      <w:r>
        <w:rPr>
          <w:rFonts w:eastAsia="新宋体" w:hint="eastAsia"/>
          <w:szCs w:val="21"/>
          <w:u w:val="single"/>
        </w:rPr>
        <w:t xml:space="preserve">　　</w:t>
      </w:r>
      <w:r>
        <w:rPr>
          <w:rFonts w:eastAsia="新宋体" w:hint="eastAsia"/>
          <w:szCs w:val="21"/>
        </w:rPr>
        <w:t>来传递信息的，其传播速度是</w:t>
      </w:r>
      <w:r>
        <w:rPr>
          <w:rFonts w:eastAsia="新宋体"/>
          <w:szCs w:val="21"/>
        </w:rPr>
        <w:t xml:space="preserve"> </w:t>
      </w:r>
      <w:r>
        <w:rPr>
          <w:rFonts w:eastAsia="新宋体" w:hint="eastAsia"/>
          <w:szCs w:val="21"/>
          <w:u w:val="single"/>
        </w:rPr>
        <w:t xml:space="preserve">　　</w:t>
      </w:r>
      <w:r>
        <w:rPr>
          <w:position w:val="-6"/>
        </w:rPr>
        <w:object w:dxaOrig="480" w:dyaOrig="255" w14:anchorId="20D7C11A">
          <v:shape id="_x0000_i1120" type="#_x0000_t75" style="width:24pt;height:13pt" o:ole="">
            <v:imagedata r:id="rId181" o:title=""/>
          </v:shape>
          <o:OLEObject Type="Embed" ProgID="Equation.DSMT4" ShapeID="_x0000_i1120" DrawAspect="Content" ObjectID="_1816667911" r:id="rId182"/>
        </w:object>
      </w:r>
      <w:r>
        <w:rPr>
          <w:rFonts w:eastAsia="新宋体" w:hint="eastAsia"/>
          <w:szCs w:val="21"/>
        </w:rPr>
        <w:t>。</w:t>
      </w:r>
    </w:p>
    <w:p w14:paraId="028A368E" w14:textId="77777777" w:rsidR="00517857" w:rsidRDefault="00000000" w:rsidP="00C917B4">
      <w:r>
        <w:rPr>
          <w:rFonts w:eastAsia="新宋体" w:hint="eastAsia"/>
          <w:szCs w:val="21"/>
        </w:rPr>
        <w:t>（</w:t>
      </w:r>
      <w:r>
        <w:rPr>
          <w:rFonts w:eastAsia="新宋体"/>
          <w:szCs w:val="21"/>
        </w:rPr>
        <w:t>2</w:t>
      </w:r>
      <w:r>
        <w:rPr>
          <w:rFonts w:eastAsia="新宋体" w:hint="eastAsia"/>
          <w:szCs w:val="21"/>
        </w:rPr>
        <w:t>）假如同一物体分别在地球和火星表面以相同的初始速度在相同的水平面上滑行，在火星上滑行的距离会比地球上</w:t>
      </w:r>
      <w:r>
        <w:rPr>
          <w:rFonts w:eastAsia="新宋体"/>
          <w:szCs w:val="21"/>
        </w:rPr>
        <w:t xml:space="preserve"> </w:t>
      </w:r>
      <w:r>
        <w:rPr>
          <w:rFonts w:eastAsia="新宋体" w:hint="eastAsia"/>
          <w:szCs w:val="21"/>
          <w:u w:val="single"/>
        </w:rPr>
        <w:t xml:space="preserve">　　</w:t>
      </w:r>
      <w:r>
        <w:rPr>
          <w:rFonts w:eastAsia="新宋体" w:hint="eastAsia"/>
          <w:szCs w:val="21"/>
        </w:rPr>
        <w:t>（选填“长”或“短”</w:t>
      </w:r>
      <w:r>
        <w:t xml:space="preserve"> </w:t>
      </w:r>
      <w:r>
        <w:rPr>
          <w:position w:val="-10"/>
        </w:rPr>
        <w:object w:dxaOrig="135" w:dyaOrig="300" w14:anchorId="1017BCD1">
          <v:shape id="_x0000_i1121" type="#_x0000_t75" style="width:7pt;height:15pt" o:ole="">
            <v:imagedata r:id="rId183" o:title=""/>
          </v:shape>
          <o:OLEObject Type="Embed" ProgID="Equation.DSMT4" ShapeID="_x0000_i1121" DrawAspect="Content" ObjectID="_1816667912" r:id="rId184"/>
        </w:object>
      </w:r>
      <w:r>
        <w:rPr>
          <w:rFonts w:eastAsia="新宋体" w:hint="eastAsia"/>
          <w:szCs w:val="21"/>
        </w:rPr>
        <w:t>，原因是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0B5BA282" w14:textId="77777777" w:rsidR="00517857" w:rsidRDefault="00000000" w:rsidP="00C917B4">
      <w:r>
        <w:rPr>
          <w:rFonts w:eastAsia="新宋体" w:hint="eastAsia"/>
          <w:szCs w:val="21"/>
        </w:rPr>
        <w:t>（</w:t>
      </w:r>
      <w:r>
        <w:rPr>
          <w:rFonts w:eastAsia="新宋体"/>
          <w:szCs w:val="21"/>
        </w:rPr>
        <w:t>3</w:t>
      </w:r>
      <w:r>
        <w:rPr>
          <w:rFonts w:eastAsia="新宋体" w:hint="eastAsia"/>
          <w:szCs w:val="21"/>
        </w:rPr>
        <w:t>）有人设想通过加热火星两极的冰盖获得液态水，从而减小地表温差这是利用了水的什么性质：</w:t>
      </w:r>
      <w:r>
        <w:rPr>
          <w:rFonts w:eastAsia="新宋体" w:hint="eastAsia"/>
          <w:szCs w:val="21"/>
          <w:u w:val="single"/>
        </w:rPr>
        <w:t xml:space="preserve">　　</w:t>
      </w:r>
      <w:r>
        <w:rPr>
          <w:rFonts w:eastAsia="新宋体" w:hint="eastAsia"/>
          <w:szCs w:val="21"/>
        </w:rPr>
        <w:t>。</w:t>
      </w:r>
    </w:p>
    <w:p w14:paraId="5575FC31" w14:textId="77777777" w:rsidR="00517857" w:rsidRDefault="00000000" w:rsidP="00C917B4">
      <w:r>
        <w:rPr>
          <w:rFonts w:eastAsia="新宋体" w:hint="eastAsia"/>
          <w:szCs w:val="21"/>
        </w:rPr>
        <w:t>（</w:t>
      </w:r>
      <w:r>
        <w:rPr>
          <w:rFonts w:eastAsia="新宋体"/>
          <w:szCs w:val="21"/>
        </w:rPr>
        <w:t>4</w:t>
      </w:r>
      <w:r>
        <w:rPr>
          <w:rFonts w:eastAsia="新宋体" w:hint="eastAsia"/>
          <w:szCs w:val="21"/>
        </w:rPr>
        <w:t>）在火星上水的沸点会比地球上液态水的沸点</w:t>
      </w:r>
      <w:r>
        <w:rPr>
          <w:rFonts w:eastAsia="新宋体"/>
          <w:szCs w:val="21"/>
        </w:rPr>
        <w:t xml:space="preserve"> </w:t>
      </w:r>
      <w:r>
        <w:rPr>
          <w:rFonts w:eastAsia="新宋体" w:hint="eastAsia"/>
          <w:szCs w:val="21"/>
          <w:u w:val="single"/>
        </w:rPr>
        <w:t xml:space="preserve">　　</w:t>
      </w:r>
      <w:r>
        <w:rPr>
          <w:rFonts w:eastAsia="新宋体" w:hint="eastAsia"/>
          <w:szCs w:val="21"/>
        </w:rPr>
        <w:t>（选填“高”或“低”</w:t>
      </w:r>
      <w:r>
        <w:t xml:space="preserve"> </w:t>
      </w:r>
      <w:r>
        <w:rPr>
          <w:position w:val="-10"/>
        </w:rPr>
        <w:object w:dxaOrig="135" w:dyaOrig="300" w14:anchorId="79B36481">
          <v:shape id="_x0000_i1122" type="#_x0000_t75" style="width:7pt;height:15pt" o:ole="">
            <v:imagedata r:id="rId185" o:title=""/>
          </v:shape>
          <o:OLEObject Type="Embed" ProgID="Equation.DSMT4" ShapeID="_x0000_i1122" DrawAspect="Content" ObjectID="_1816667913" r:id="rId186"/>
        </w:object>
      </w:r>
      <w:r>
        <w:rPr>
          <w:rFonts w:eastAsia="新宋体" w:hint="eastAsia"/>
          <w:szCs w:val="21"/>
        </w:rPr>
        <w:t>。</w:t>
      </w:r>
    </w:p>
    <w:p w14:paraId="2A58BFA8" w14:textId="77777777" w:rsidR="00517857" w:rsidRDefault="00000000" w:rsidP="00C917B4">
      <w:r>
        <w:rPr>
          <w:rFonts w:eastAsia="新宋体" w:hint="eastAsia"/>
          <w:szCs w:val="21"/>
        </w:rPr>
        <w:t>25</w:t>
      </w:r>
      <w:r>
        <w:rPr>
          <w:rFonts w:eastAsia="新宋体" w:hint="eastAsia"/>
          <w:szCs w:val="21"/>
        </w:rPr>
        <w:t>．（</w:t>
      </w:r>
      <w:r>
        <w:rPr>
          <w:rFonts w:eastAsia="新宋体" w:hint="eastAsia"/>
          <w:szCs w:val="21"/>
        </w:rPr>
        <w:t>2024</w:t>
      </w:r>
      <w:r>
        <w:rPr>
          <w:rFonts w:eastAsia="新宋体" w:hint="eastAsia"/>
          <w:szCs w:val="21"/>
        </w:rPr>
        <w:t>•端州区校级模拟）阅读短文，回答问题：</w:t>
      </w:r>
    </w:p>
    <w:p w14:paraId="29BD4EBF" w14:textId="77777777" w:rsidR="00517857" w:rsidRDefault="00000000" w:rsidP="00C917B4">
      <w:pPr>
        <w:jc w:val="center"/>
      </w:pPr>
      <w:r>
        <w:rPr>
          <w:rFonts w:eastAsia="新宋体" w:hint="eastAsia"/>
          <w:szCs w:val="21"/>
        </w:rPr>
        <w:t>光电效应</w:t>
      </w:r>
    </w:p>
    <w:p w14:paraId="5E82D07F" w14:textId="77777777" w:rsidR="00517857" w:rsidRDefault="00517857" w:rsidP="00C917B4"/>
    <w:p w14:paraId="5B85938B" w14:textId="77777777" w:rsidR="00517857" w:rsidRDefault="00000000" w:rsidP="00C917B4">
      <w:r>
        <w:rPr>
          <w:rFonts w:eastAsia="新宋体" w:hint="eastAsia"/>
          <w:szCs w:val="21"/>
        </w:rPr>
        <w:t>光电效应分为光电子发射、光电导效应和阻挡层光电效应。前一种现象发生在物体表面，又称外光电效应。后两种现象发生在物体内部，称为内光电效应。外光电效应是指被光激发产生的电子逸出物质表面的现象。内光电效应是指被光激发所产生的电荷仍在物质内部运动，但使物质的导电能力发生变化或在物体两端产生电压的现象。</w:t>
      </w:r>
    </w:p>
    <w:p w14:paraId="2E7A1B8E" w14:textId="77777777" w:rsidR="00517857" w:rsidRDefault="00000000" w:rsidP="00C917B4">
      <w:r>
        <w:rPr>
          <w:rFonts w:eastAsia="新宋体" w:hint="eastAsia"/>
          <w:szCs w:val="21"/>
        </w:rPr>
        <w:t>光敏电阻器是利用半导体的光电效应制成的一种电阻值随入射光的强弱而改变的电阻器；光敏电阻可应用在各种自动控制装置和光检测设备中，如自动门装置、路灯、应急自动照明装置等方面。</w:t>
      </w:r>
    </w:p>
    <w:p w14:paraId="1D7FEB2F" w14:textId="77777777" w:rsidR="00517857" w:rsidRDefault="00000000" w:rsidP="00C917B4">
      <w:r>
        <w:rPr>
          <w:rFonts w:eastAsia="新宋体" w:hint="eastAsia"/>
          <w:szCs w:val="21"/>
        </w:rPr>
        <w:t>利用太阳能的最佳方式是光伏转换，就是利用光伏效应，使太阳光射到硅材料上产生电流直接发电。</w:t>
      </w:r>
    </w:p>
    <w:p w14:paraId="4F6E2052" w14:textId="77777777" w:rsidR="00517857" w:rsidRDefault="00113D5F" w:rsidP="00C917B4">
      <w:r>
        <w:rPr>
          <w:rFonts w:eastAsia="新宋体"/>
          <w:szCs w:val="21"/>
        </w:rPr>
        <w:pict w14:anchorId="7223AD1C">
          <v:shape id="_x0000_i1123" type="#_x0000_t75" alt="菁优网：http://www.jyeoo.com" style="width:343pt;height:119.5pt">
            <v:imagedata r:id="rId187" o:title=""/>
          </v:shape>
        </w:pict>
      </w:r>
    </w:p>
    <w:p w14:paraId="4EDAD71C" w14:textId="77777777" w:rsidR="00517857" w:rsidRDefault="00000000" w:rsidP="00C917B4">
      <w:r>
        <w:rPr>
          <w:rFonts w:eastAsia="新宋体" w:hint="eastAsia"/>
          <w:szCs w:val="21"/>
        </w:rPr>
        <w:t>（</w:t>
      </w:r>
      <w:r>
        <w:rPr>
          <w:rFonts w:eastAsia="新宋体"/>
          <w:szCs w:val="21"/>
        </w:rPr>
        <w:t>1</w:t>
      </w:r>
      <w:r>
        <w:rPr>
          <w:rFonts w:eastAsia="新宋体" w:hint="eastAsia"/>
          <w:szCs w:val="21"/>
        </w:rPr>
        <w:t>）外光电效应会从物质中激发出带</w:t>
      </w:r>
      <w:r>
        <w:rPr>
          <w:rFonts w:eastAsia="新宋体"/>
          <w:szCs w:val="21"/>
        </w:rPr>
        <w:t xml:space="preserve"> </w:t>
      </w:r>
      <w:r>
        <w:rPr>
          <w:rFonts w:eastAsia="新宋体" w:hint="eastAsia"/>
          <w:szCs w:val="21"/>
          <w:u w:val="single"/>
        </w:rPr>
        <w:t xml:space="preserve">　　</w:t>
      </w:r>
      <w:r>
        <w:rPr>
          <w:rFonts w:eastAsia="新宋体" w:hint="eastAsia"/>
          <w:szCs w:val="21"/>
        </w:rPr>
        <w:t>电（选填“正”或“负”</w:t>
      </w:r>
      <w:r>
        <w:t xml:space="preserve"> </w:t>
      </w:r>
      <w:r>
        <w:rPr>
          <w:position w:val="-10"/>
        </w:rPr>
        <w:object w:dxaOrig="135" w:dyaOrig="300" w14:anchorId="5DB4FBF0">
          <v:shape id="_x0000_i1124" type="#_x0000_t75" style="width:7pt;height:15pt" o:ole="">
            <v:imagedata r:id="rId188" o:title=""/>
          </v:shape>
          <o:OLEObject Type="Embed" ProgID="Equation.DSMT4" ShapeID="_x0000_i1124" DrawAspect="Content" ObjectID="_1816667914" r:id="rId189"/>
        </w:object>
      </w:r>
      <w:r>
        <w:rPr>
          <w:rFonts w:eastAsia="新宋体" w:hint="eastAsia"/>
          <w:szCs w:val="21"/>
        </w:rPr>
        <w:t>的粒子。</w:t>
      </w:r>
    </w:p>
    <w:p w14:paraId="3C7B2789" w14:textId="77777777" w:rsidR="00517857" w:rsidRDefault="00000000" w:rsidP="00C917B4">
      <w:r>
        <w:rPr>
          <w:rFonts w:eastAsia="新宋体" w:hint="eastAsia"/>
          <w:szCs w:val="21"/>
        </w:rPr>
        <w:t>（</w:t>
      </w:r>
      <w:r>
        <w:rPr>
          <w:rFonts w:eastAsia="新宋体"/>
          <w:szCs w:val="21"/>
        </w:rPr>
        <w:t>2</w:t>
      </w:r>
      <w:r>
        <w:rPr>
          <w:rFonts w:eastAsia="新宋体" w:hint="eastAsia"/>
          <w:szCs w:val="21"/>
        </w:rPr>
        <w:t>）太阳能电池是依据</w:t>
      </w:r>
      <w:r>
        <w:rPr>
          <w:rFonts w:eastAsia="新宋体"/>
          <w:szCs w:val="21"/>
        </w:rPr>
        <w:t xml:space="preserve"> </w:t>
      </w:r>
      <w:r>
        <w:rPr>
          <w:rFonts w:eastAsia="新宋体" w:hint="eastAsia"/>
          <w:szCs w:val="21"/>
          <w:u w:val="single"/>
        </w:rPr>
        <w:t xml:space="preserve">　　</w:t>
      </w:r>
      <w:r>
        <w:rPr>
          <w:rFonts w:eastAsia="新宋体" w:hint="eastAsia"/>
          <w:szCs w:val="21"/>
        </w:rPr>
        <w:t>（选填“内”或“外”</w:t>
      </w:r>
      <w:r>
        <w:t xml:space="preserve"> </w:t>
      </w:r>
      <w:r>
        <w:rPr>
          <w:position w:val="-10"/>
        </w:rPr>
        <w:object w:dxaOrig="135" w:dyaOrig="300" w14:anchorId="03320E44">
          <v:shape id="_x0000_i1125" type="#_x0000_t75" style="width:7pt;height:15pt" o:ole="">
            <v:imagedata r:id="rId190" o:title=""/>
          </v:shape>
          <o:OLEObject Type="Embed" ProgID="Equation.DSMT4" ShapeID="_x0000_i1125" DrawAspect="Content" ObjectID="_1816667915" r:id="rId191"/>
        </w:object>
      </w:r>
      <w:r>
        <w:rPr>
          <w:rFonts w:eastAsia="新宋体" w:hint="eastAsia"/>
          <w:szCs w:val="21"/>
        </w:rPr>
        <w:t>光电效应工作的，将光能转化为</w:t>
      </w:r>
      <w:r>
        <w:rPr>
          <w:rFonts w:eastAsia="新宋体"/>
          <w:szCs w:val="21"/>
        </w:rPr>
        <w:t xml:space="preserve"> </w:t>
      </w:r>
      <w:r>
        <w:rPr>
          <w:rFonts w:eastAsia="新宋体" w:hint="eastAsia"/>
          <w:szCs w:val="21"/>
          <w:u w:val="single"/>
        </w:rPr>
        <w:t xml:space="preserve">　　</w:t>
      </w:r>
      <w:r>
        <w:rPr>
          <w:rFonts w:eastAsia="新宋体" w:hint="eastAsia"/>
          <w:szCs w:val="21"/>
        </w:rPr>
        <w:t>能</w:t>
      </w:r>
      <w:r>
        <w:rPr>
          <w:position w:val="-6"/>
        </w:rPr>
        <w:object w:dxaOrig="105" w:dyaOrig="120" w14:anchorId="325A05A5">
          <v:shape id="_x0000_i1126" type="#_x0000_t75" style="width:5.5pt;height:6pt" o:ole="">
            <v:imagedata r:id="rId192" o:title=""/>
          </v:shape>
          <o:OLEObject Type="Embed" ProgID="Equation.DSMT4" ShapeID="_x0000_i1126" DrawAspect="Content" ObjectID="_1816667916" r:id="rId193"/>
        </w:object>
      </w:r>
    </w:p>
    <w:p w14:paraId="5BA88EDB" w14:textId="77777777" w:rsidR="00517857" w:rsidRDefault="00000000" w:rsidP="00C917B4">
      <w:r>
        <w:rPr>
          <w:rFonts w:eastAsia="新宋体" w:hint="eastAsia"/>
          <w:szCs w:val="21"/>
        </w:rPr>
        <w:t>（</w:t>
      </w:r>
      <w:r>
        <w:rPr>
          <w:rFonts w:eastAsia="新宋体"/>
          <w:szCs w:val="21"/>
        </w:rPr>
        <w:t>3</w:t>
      </w:r>
      <w:r>
        <w:rPr>
          <w:rFonts w:eastAsia="新宋体" w:hint="eastAsia"/>
          <w:szCs w:val="21"/>
        </w:rPr>
        <w:t>）现在楼道内常用红外感应开关替代声控开关。白天光控开关断开，夜晚光线暗时，光控开关闭合；当有人进入楼道内时，红外感应开关闭合，没人时红外感应开关断开。下列关于楼道内路灯电路设计合理的是</w:t>
      </w:r>
      <w:r>
        <w:rPr>
          <w:rFonts w:eastAsia="新宋体"/>
          <w:szCs w:val="21"/>
        </w:rPr>
        <w:t xml:space="preserve"> </w:t>
      </w:r>
      <w:r>
        <w:rPr>
          <w:rFonts w:eastAsia="新宋体" w:hint="eastAsia"/>
          <w:szCs w:val="21"/>
          <w:u w:val="single"/>
        </w:rPr>
        <w:t xml:space="preserve">　　</w:t>
      </w:r>
      <w:r>
        <w:rPr>
          <w:rFonts w:eastAsia="新宋体" w:hint="eastAsia"/>
          <w:szCs w:val="21"/>
        </w:rPr>
        <w:t>（光控开关用光表示，红外感应开关用红表示）。</w:t>
      </w:r>
    </w:p>
    <w:p w14:paraId="6C7D4A76" w14:textId="77777777" w:rsidR="00517857" w:rsidRDefault="00000000" w:rsidP="00C917B4">
      <w:r>
        <w:rPr>
          <w:rFonts w:eastAsia="新宋体" w:hint="eastAsia"/>
          <w:szCs w:val="21"/>
        </w:rPr>
        <w:t>（</w:t>
      </w:r>
      <w:r>
        <w:rPr>
          <w:rFonts w:eastAsia="新宋体"/>
          <w:szCs w:val="21"/>
        </w:rPr>
        <w:t>4</w:t>
      </w:r>
      <w:r>
        <w:rPr>
          <w:rFonts w:eastAsia="新宋体" w:hint="eastAsia"/>
          <w:szCs w:val="21"/>
        </w:rPr>
        <w:t>）小明设计了一种简易烟雾报警控制器如图</w:t>
      </w:r>
      <w:r>
        <w:rPr>
          <w:position w:val="-6"/>
        </w:rPr>
        <w:object w:dxaOrig="225" w:dyaOrig="255" w14:anchorId="42975499">
          <v:shape id="_x0000_i1127" type="#_x0000_t75" style="width:11.5pt;height:13pt" o:ole="">
            <v:imagedata r:id="rId194" o:title=""/>
          </v:shape>
          <o:OLEObject Type="Embed" ProgID="Equation.DSMT4" ShapeID="_x0000_i1127" DrawAspect="Content" ObjectID="_1816667917" r:id="rId195"/>
        </w:object>
      </w:r>
      <w:r>
        <w:rPr>
          <w:rFonts w:eastAsia="新宋体" w:hint="eastAsia"/>
          <w:szCs w:val="21"/>
        </w:rPr>
        <w:t>所示，电路中</w:t>
      </w:r>
      <w:r>
        <w:rPr>
          <w:position w:val="-10"/>
        </w:rPr>
        <w:object w:dxaOrig="255" w:dyaOrig="315" w14:anchorId="42955144">
          <v:shape id="_x0000_i1128" type="#_x0000_t75" style="width:13pt;height:16pt" o:ole="">
            <v:imagedata r:id="rId196" o:title=""/>
          </v:shape>
          <o:OLEObject Type="Embed" ProgID="Equation.DSMT4" ShapeID="_x0000_i1128" DrawAspect="Content" ObjectID="_1816667918" r:id="rId197"/>
        </w:object>
      </w:r>
      <w:r>
        <w:rPr>
          <w:rFonts w:eastAsia="新宋体" w:hint="eastAsia"/>
          <w:szCs w:val="21"/>
        </w:rPr>
        <w:t>为定值电阻，</w:t>
      </w:r>
      <w:r>
        <w:rPr>
          <w:position w:val="-4"/>
        </w:rPr>
        <w:object w:dxaOrig="225" w:dyaOrig="240" w14:anchorId="755B75D1">
          <v:shape id="_x0000_i1129" type="#_x0000_t75" style="width:11.5pt;height:12pt" o:ole="">
            <v:imagedata r:id="rId198" o:title=""/>
          </v:shape>
          <o:OLEObject Type="Embed" ProgID="Equation.DSMT4" ShapeID="_x0000_i1129" DrawAspect="Content" ObjectID="_1816667919" r:id="rId199"/>
        </w:object>
      </w:r>
      <w:r>
        <w:rPr>
          <w:rFonts w:eastAsia="新宋体" w:hint="eastAsia"/>
          <w:szCs w:val="21"/>
        </w:rPr>
        <w:t>为光敏电阻，其阻值随光照的增强而减小，烟雾增大到一定程度使电压表</w:t>
      </w:r>
      <w:r>
        <w:rPr>
          <w:position w:val="-6"/>
        </w:rPr>
        <w:object w:dxaOrig="225" w:dyaOrig="255" w14:anchorId="50C3C424">
          <v:shape id="_x0000_i1130" type="#_x0000_t75" style="width:11.5pt;height:13pt" o:ole="">
            <v:imagedata r:id="rId200" o:title=""/>
          </v:shape>
          <o:OLEObject Type="Embed" ProgID="Equation.DSMT4" ShapeID="_x0000_i1130" DrawAspect="Content" ObjectID="_1816667920" r:id="rId201"/>
        </w:object>
      </w:r>
      <w:r>
        <w:rPr>
          <w:rFonts w:eastAsia="新宋体" w:hint="eastAsia"/>
          <w:szCs w:val="21"/>
        </w:rPr>
        <w:t>的指针偏转到某区域时触发报警系统。</w:t>
      </w:r>
      <w:r>
        <w:rPr>
          <w:position w:val="-6"/>
        </w:rPr>
        <w:object w:dxaOrig="195" w:dyaOrig="255" w14:anchorId="0148849B">
          <v:shape id="_x0000_i1131" type="#_x0000_t75" style="width:10pt;height:13pt" o:ole="">
            <v:imagedata r:id="rId202" o:title=""/>
          </v:shape>
          <o:OLEObject Type="Embed" ProgID="Equation.DSMT4" ShapeID="_x0000_i1131" DrawAspect="Content" ObjectID="_1816667921" r:id="rId203"/>
        </w:object>
      </w:r>
      <w:r>
        <w:rPr>
          <w:rFonts w:eastAsia="新宋体" w:hint="eastAsia"/>
          <w:szCs w:val="21"/>
        </w:rPr>
        <w:t>闭合后，当有烟雾遮挡射向</w:t>
      </w:r>
      <w:r>
        <w:rPr>
          <w:position w:val="-4"/>
        </w:rPr>
        <w:object w:dxaOrig="225" w:dyaOrig="240" w14:anchorId="5613D485">
          <v:shape id="_x0000_i1132" type="#_x0000_t75" style="width:11.5pt;height:12pt" o:ole="">
            <v:imagedata r:id="rId204" o:title=""/>
          </v:shape>
          <o:OLEObject Type="Embed" ProgID="Equation.DSMT4" ShapeID="_x0000_i1132" DrawAspect="Content" ObjectID="_1816667922" r:id="rId205"/>
        </w:object>
      </w:r>
      <w:r>
        <w:rPr>
          <w:rFonts w:eastAsia="新宋体" w:hint="eastAsia"/>
          <w:szCs w:val="21"/>
        </w:rPr>
        <w:t>的激光时，电压表</w:t>
      </w:r>
      <w:r>
        <w:rPr>
          <w:position w:val="-6"/>
        </w:rPr>
        <w:object w:dxaOrig="225" w:dyaOrig="255" w14:anchorId="51CCE495">
          <v:shape id="_x0000_i1133" type="#_x0000_t75" style="width:11.5pt;height:13pt" o:ole="">
            <v:imagedata r:id="rId206" o:title=""/>
          </v:shape>
          <o:OLEObject Type="Embed" ProgID="Equation.DSMT4" ShapeID="_x0000_i1133" DrawAspect="Content" ObjectID="_1816667923" r:id="rId207"/>
        </w:object>
      </w:r>
      <w:r>
        <w:rPr>
          <w:rFonts w:eastAsia="新宋体" w:hint="eastAsia"/>
          <w:szCs w:val="21"/>
        </w:rPr>
        <w:t>的示数将</w:t>
      </w:r>
      <w:r>
        <w:rPr>
          <w:rFonts w:eastAsia="新宋体"/>
          <w:szCs w:val="21"/>
        </w:rPr>
        <w:t xml:space="preserve"> </w:t>
      </w:r>
      <w:r>
        <w:rPr>
          <w:rFonts w:eastAsia="新宋体" w:hint="eastAsia"/>
          <w:szCs w:val="21"/>
          <w:u w:val="single"/>
        </w:rPr>
        <w:t xml:space="preserve">　　</w:t>
      </w:r>
      <w:r>
        <w:rPr>
          <w:rFonts w:eastAsia="新宋体" w:hint="eastAsia"/>
          <w:szCs w:val="21"/>
        </w:rPr>
        <w:t>（选填“增大”或“减小”</w:t>
      </w:r>
      <w:r>
        <w:t xml:space="preserve"> </w:t>
      </w:r>
      <w:r>
        <w:rPr>
          <w:position w:val="-10"/>
        </w:rPr>
        <w:object w:dxaOrig="135" w:dyaOrig="300" w14:anchorId="3C6A0D82">
          <v:shape id="_x0000_i1134" type="#_x0000_t75" style="width:7pt;height:15pt" o:ole="">
            <v:imagedata r:id="rId208" o:title=""/>
          </v:shape>
          <o:OLEObject Type="Embed" ProgID="Equation.DSMT4" ShapeID="_x0000_i1134" DrawAspect="Content" ObjectID="_1816667924" r:id="rId209"/>
        </w:object>
      </w:r>
      <w:r>
        <w:rPr>
          <w:rFonts w:eastAsia="新宋体" w:hint="eastAsia"/>
          <w:szCs w:val="21"/>
        </w:rPr>
        <w:t>；为了使控制器在烟雾较淡时就触发报警器，可以</w:t>
      </w:r>
      <w:r>
        <w:rPr>
          <w:rFonts w:eastAsia="新宋体"/>
          <w:szCs w:val="21"/>
        </w:rPr>
        <w:t xml:space="preserve"> </w:t>
      </w:r>
      <w:r>
        <w:rPr>
          <w:rFonts w:eastAsia="新宋体" w:hint="eastAsia"/>
          <w:szCs w:val="21"/>
          <w:u w:val="single"/>
        </w:rPr>
        <w:t xml:space="preserve">　　</w:t>
      </w:r>
      <w:r>
        <w:rPr>
          <w:rFonts w:eastAsia="新宋体" w:hint="eastAsia"/>
          <w:szCs w:val="21"/>
        </w:rPr>
        <w:t>（填“增大”或“减小”</w:t>
      </w:r>
      <w:r>
        <w:t xml:space="preserve"> </w:t>
      </w:r>
      <w:r>
        <w:rPr>
          <w:position w:val="-10"/>
        </w:rPr>
        <w:object w:dxaOrig="345" w:dyaOrig="315" w14:anchorId="4B9504D9">
          <v:shape id="_x0000_i1135" type="#_x0000_t75" style="width:17.5pt;height:16pt" o:ole="">
            <v:imagedata r:id="rId210" o:title=""/>
          </v:shape>
          <o:OLEObject Type="Embed" ProgID="Equation.DSMT4" ShapeID="_x0000_i1135" DrawAspect="Content" ObjectID="_1816667925" r:id="rId211"/>
        </w:object>
      </w:r>
      <w:r>
        <w:rPr>
          <w:rFonts w:eastAsia="新宋体" w:hint="eastAsia"/>
          <w:szCs w:val="21"/>
        </w:rPr>
        <w:t>的阻值。</w:t>
      </w:r>
    </w:p>
    <w:p w14:paraId="1D9E8815" w14:textId="77777777" w:rsidR="00517857" w:rsidRDefault="00000000" w:rsidP="00C917B4">
      <w:pPr>
        <w:widowControl/>
        <w:jc w:val="left"/>
      </w:pPr>
      <w:r>
        <w:br w:type="page"/>
      </w:r>
    </w:p>
    <w:p w14:paraId="0DDDFB00" w14:textId="77777777" w:rsidR="00517857" w:rsidRPr="00CA6BF6" w:rsidRDefault="00000000" w:rsidP="00C917B4">
      <w:pPr>
        <w:jc w:val="center"/>
        <w:rPr>
          <w:color w:val="EE0000"/>
          <w:sz w:val="44"/>
          <w:szCs w:val="52"/>
        </w:rPr>
      </w:pPr>
      <w:r w:rsidRPr="00CA6BF6">
        <w:rPr>
          <w:rFonts w:eastAsia="新宋体" w:hint="eastAsia"/>
          <w:b/>
          <w:color w:val="EE0000"/>
          <w:sz w:val="32"/>
          <w:szCs w:val="32"/>
        </w:rPr>
        <w:lastRenderedPageBreak/>
        <w:t>参考答案与试题解析</w:t>
      </w:r>
    </w:p>
    <w:p w14:paraId="17F2F283" w14:textId="77777777" w:rsidR="00517857" w:rsidRDefault="00000000" w:rsidP="00C917B4">
      <w:r>
        <w:rPr>
          <w:rFonts w:eastAsia="新宋体" w:hint="eastAsia"/>
          <w:b/>
          <w:szCs w:val="21"/>
        </w:rPr>
        <w:t>一．选择题（共</w:t>
      </w:r>
      <w:r>
        <w:rPr>
          <w:rFonts w:eastAsia="新宋体" w:hint="eastAsia"/>
          <w:b/>
          <w:szCs w:val="21"/>
        </w:rPr>
        <w:t>15</w:t>
      </w:r>
      <w:r>
        <w:rPr>
          <w:rFonts w:eastAsia="新宋体" w:hint="eastAsia"/>
          <w:b/>
          <w:szCs w:val="21"/>
        </w:rPr>
        <w:t>小题）</w:t>
      </w:r>
    </w:p>
    <w:p w14:paraId="5E4E5851" w14:textId="77777777" w:rsidR="00517857" w:rsidRDefault="00000000" w:rsidP="00C917B4">
      <w:r>
        <w:rPr>
          <w:rFonts w:eastAsia="新宋体" w:hint="eastAsia"/>
          <w:szCs w:val="21"/>
        </w:rPr>
        <w:t>1</w:t>
      </w:r>
      <w:r>
        <w:rPr>
          <w:rFonts w:eastAsia="新宋体" w:hint="eastAsia"/>
          <w:szCs w:val="21"/>
        </w:rPr>
        <w:t>．（</w:t>
      </w:r>
      <w:r>
        <w:rPr>
          <w:rFonts w:eastAsia="新宋体" w:hint="eastAsia"/>
          <w:szCs w:val="21"/>
        </w:rPr>
        <w:t>2024</w:t>
      </w:r>
      <w:r>
        <w:rPr>
          <w:rFonts w:eastAsia="新宋体" w:hint="eastAsia"/>
          <w:szCs w:val="21"/>
        </w:rPr>
        <w:t>•南沙区校级二模）图中是电磁波，小明用收音机收听广州交通电台</w:t>
      </w:r>
      <w:r>
        <w:rPr>
          <w:position w:val="-10"/>
        </w:rPr>
        <w:object w:dxaOrig="2655" w:dyaOrig="345" w14:anchorId="2EE7E3C2">
          <v:shape id="_x0000_i1136" type="#_x0000_t75" style="width:133pt;height:17.5pt" o:ole="">
            <v:imagedata r:id="rId8" o:title=""/>
          </v:shape>
          <o:OLEObject Type="Embed" ProgID="Equation.DSMT4" ShapeID="_x0000_i1136" DrawAspect="Content" ObjectID="_1816667926" r:id="rId212"/>
        </w:object>
      </w:r>
      <w:r>
        <w:rPr>
          <w:rFonts w:eastAsia="新宋体" w:hint="eastAsia"/>
          <w:szCs w:val="21"/>
        </w:rPr>
        <w:t>频道播放的钢琴节目，某时刻他听到演员弹奏音符“</w:t>
      </w:r>
      <w:r>
        <w:rPr>
          <w:position w:val="-6"/>
        </w:rPr>
        <w:object w:dxaOrig="285" w:dyaOrig="255" w14:anchorId="111944AC">
          <v:shape id="_x0000_i1137" type="#_x0000_t75" style="width:14.5pt;height:13pt" o:ole="">
            <v:imagedata r:id="rId10" o:title=""/>
          </v:shape>
          <o:OLEObject Type="Embed" ProgID="Equation.DSMT4" ShapeID="_x0000_i1137" DrawAspect="Content" ObjectID="_1816667927" r:id="rId213"/>
        </w:object>
      </w:r>
      <w:r>
        <w:rPr>
          <w:rFonts w:eastAsia="新宋体" w:hint="eastAsia"/>
          <w:szCs w:val="21"/>
        </w:rPr>
        <w:t>”“</w:t>
      </w:r>
      <w:r>
        <w:t xml:space="preserve"> </w:t>
      </w:r>
      <w:r>
        <w:rPr>
          <w:position w:val="-6"/>
        </w:rPr>
        <w:object w:dxaOrig="240" w:dyaOrig="255" w14:anchorId="116C40FF">
          <v:shape id="_x0000_i1138" type="#_x0000_t75" style="width:12pt;height:13pt" o:ole="">
            <v:imagedata r:id="rId12" o:title=""/>
          </v:shape>
          <o:OLEObject Type="Embed" ProgID="Equation.DSMT4" ShapeID="_x0000_i1138" DrawAspect="Content" ObjectID="_1816667928" r:id="rId214"/>
        </w:object>
      </w:r>
      <w:r>
        <w:rPr>
          <w:rFonts w:eastAsia="新宋体" w:hint="eastAsia"/>
          <w:szCs w:val="21"/>
        </w:rPr>
        <w:t>”，频率分别为</w:t>
      </w:r>
      <w:r>
        <w:rPr>
          <w:position w:val="-6"/>
        </w:rPr>
        <w:object w:dxaOrig="795" w:dyaOrig="255" w14:anchorId="01062732">
          <v:shape id="_x0000_i1139" type="#_x0000_t75" style="width:40pt;height:13pt" o:ole="">
            <v:imagedata r:id="rId14" o:title=""/>
          </v:shape>
          <o:OLEObject Type="Embed" ProgID="Equation.DSMT4" ShapeID="_x0000_i1139" DrawAspect="Content" ObjectID="_1816667929" r:id="rId215"/>
        </w:object>
      </w:r>
      <w:r>
        <w:rPr>
          <w:rFonts w:eastAsia="新宋体" w:hint="eastAsia"/>
          <w:szCs w:val="21"/>
        </w:rPr>
        <w:t>、</w:t>
      </w:r>
      <w:r>
        <w:rPr>
          <w:position w:val="-6"/>
        </w:rPr>
        <w:object w:dxaOrig="645" w:dyaOrig="255" w14:anchorId="641A5140">
          <v:shape id="_x0000_i1140" type="#_x0000_t75" style="width:32.5pt;height:13pt" o:ole="">
            <v:imagedata r:id="rId16" o:title=""/>
          </v:shape>
          <o:OLEObject Type="Embed" ProgID="Equation.DSMT4" ShapeID="_x0000_i1140" DrawAspect="Content" ObjectID="_1816667930" r:id="rId216"/>
        </w:object>
      </w:r>
      <w:r>
        <w:rPr>
          <w:rFonts w:eastAsia="新宋体" w:hint="eastAsia"/>
          <w:szCs w:val="21"/>
        </w:rPr>
        <w:t>，此时</w:t>
      </w:r>
      <w:r>
        <w:rPr>
          <w:position w:val="-10"/>
        </w:rPr>
        <w:object w:dxaOrig="135" w:dyaOrig="300" w14:anchorId="60ABE4E8">
          <v:shape id="_x0000_i1141" type="#_x0000_t75" style="width:7pt;height:15pt" o:ole="">
            <v:imagedata r:id="rId18" o:title=""/>
          </v:shape>
          <o:OLEObject Type="Embed" ProgID="Equation.DSMT4" ShapeID="_x0000_i1141" DrawAspect="Content" ObjectID="_1816667931" r:id="rId217"/>
        </w:object>
      </w:r>
      <w:r>
        <w:rPr>
          <w:rFonts w:eastAsia="新宋体" w:hint="eastAsia"/>
          <w:szCs w:val="21"/>
        </w:rPr>
        <w:t xml:space="preserve">　　</w:t>
      </w:r>
      <w:r>
        <w:rPr>
          <w:position w:val="-10"/>
        </w:rPr>
        <w:object w:dxaOrig="135" w:dyaOrig="300" w14:anchorId="3D7989B9">
          <v:shape id="_x0000_i1142" type="#_x0000_t75" style="width:7pt;height:15pt" o:ole="">
            <v:imagedata r:id="rId20" o:title=""/>
          </v:shape>
          <o:OLEObject Type="Embed" ProgID="Equation.DSMT4" ShapeID="_x0000_i1142" DrawAspect="Content" ObjectID="_1816667932" r:id="rId218"/>
        </w:object>
      </w:r>
    </w:p>
    <w:p w14:paraId="7E9EF543" w14:textId="77777777" w:rsidR="00517857" w:rsidRDefault="00113D5F" w:rsidP="00C917B4">
      <w:r>
        <w:rPr>
          <w:rFonts w:eastAsia="新宋体"/>
          <w:szCs w:val="21"/>
        </w:rPr>
        <w:pict w14:anchorId="7AA55831">
          <v:shape id="_x0000_i1143" type="#_x0000_t75" alt="菁优网：http://www.jyeoo.com" style="width:292.5pt;height:74pt">
            <v:imagedata r:id="rId22" o:title=""/>
          </v:shape>
        </w:pict>
      </w:r>
    </w:p>
    <w:p w14:paraId="33340360" w14:textId="77777777" w:rsidR="00517857" w:rsidRDefault="00000000" w:rsidP="00C917B4">
      <w:pPr>
        <w:ind w:firstLineChars="130" w:firstLine="273"/>
        <w:jc w:val="left"/>
      </w:pPr>
      <w:r>
        <w:rPr>
          <w:rFonts w:eastAsia="新宋体"/>
          <w:szCs w:val="21"/>
        </w:rPr>
        <w:t>A</w:t>
      </w:r>
      <w:r>
        <w:rPr>
          <w:rFonts w:eastAsia="新宋体" w:hint="eastAsia"/>
          <w:szCs w:val="21"/>
        </w:rPr>
        <w:t>．收音机接收的信息是无线电波，只能在空气中传播</w:t>
      </w:r>
      <w:r>
        <w:tab/>
      </w:r>
    </w:p>
    <w:p w14:paraId="6D725369" w14:textId="77777777" w:rsidR="00517857" w:rsidRDefault="00000000" w:rsidP="00C917B4">
      <w:pPr>
        <w:ind w:firstLineChars="130" w:firstLine="273"/>
        <w:jc w:val="left"/>
      </w:pPr>
      <w:r>
        <w:rPr>
          <w:rFonts w:eastAsia="新宋体"/>
          <w:szCs w:val="21"/>
        </w:rPr>
        <w:t>B</w:t>
      </w:r>
      <w:r>
        <w:rPr>
          <w:rFonts w:eastAsia="新宋体" w:hint="eastAsia"/>
          <w:szCs w:val="21"/>
        </w:rPr>
        <w:t>．</w:t>
      </w:r>
      <w:r>
        <w:rPr>
          <w:position w:val="-6"/>
        </w:rPr>
        <w:object w:dxaOrig="645" w:dyaOrig="255" w14:anchorId="343555C6">
          <v:shape id="_x0000_i1144" type="#_x0000_t75" style="width:32.5pt;height:13pt" o:ole="">
            <v:imagedata r:id="rId23" o:title=""/>
          </v:shape>
          <o:OLEObject Type="Embed" ProgID="Equation.DSMT4" ShapeID="_x0000_i1144" DrawAspect="Content" ObjectID="_1816667933" r:id="rId219"/>
        </w:object>
      </w:r>
      <w:r>
        <w:rPr>
          <w:rFonts w:eastAsia="新宋体" w:hint="eastAsia"/>
          <w:szCs w:val="21"/>
        </w:rPr>
        <w:t>表示钢琴的琴弦每分钟振动</w:t>
      </w:r>
      <w:r>
        <w:rPr>
          <w:rFonts w:eastAsia="新宋体"/>
          <w:szCs w:val="21"/>
        </w:rPr>
        <w:t>440</w:t>
      </w:r>
      <w:r>
        <w:rPr>
          <w:rFonts w:eastAsia="新宋体" w:hint="eastAsia"/>
          <w:szCs w:val="21"/>
        </w:rPr>
        <w:t>次</w:t>
      </w:r>
      <w:r>
        <w:tab/>
      </w:r>
    </w:p>
    <w:p w14:paraId="55F6E5AB" w14:textId="77777777" w:rsidR="00517857" w:rsidRDefault="00000000" w:rsidP="00C917B4">
      <w:pPr>
        <w:ind w:firstLineChars="130" w:firstLine="273"/>
        <w:jc w:val="left"/>
      </w:pPr>
      <w:r>
        <w:rPr>
          <w:rFonts w:eastAsia="新宋体"/>
          <w:szCs w:val="21"/>
        </w:rPr>
        <w:t>C</w:t>
      </w:r>
      <w:r>
        <w:rPr>
          <w:rFonts w:eastAsia="新宋体" w:hint="eastAsia"/>
          <w:szCs w:val="21"/>
        </w:rPr>
        <w:t>．收音机收到空中电磁波的频率是</w:t>
      </w:r>
      <w:r>
        <w:rPr>
          <w:position w:val="-6"/>
        </w:rPr>
        <w:object w:dxaOrig="945" w:dyaOrig="255" w14:anchorId="7D285E13">
          <v:shape id="_x0000_i1145" type="#_x0000_t75" style="width:47.5pt;height:13pt" o:ole="">
            <v:imagedata r:id="rId25" o:title=""/>
          </v:shape>
          <o:OLEObject Type="Embed" ProgID="Equation.DSMT4" ShapeID="_x0000_i1145" DrawAspect="Content" ObjectID="_1816667934" r:id="rId220"/>
        </w:object>
      </w:r>
      <w:r>
        <w:tab/>
      </w:r>
    </w:p>
    <w:p w14:paraId="7BD5BB24" w14:textId="77777777" w:rsidR="00517857" w:rsidRDefault="00000000" w:rsidP="00C917B4">
      <w:pPr>
        <w:ind w:firstLineChars="130" w:firstLine="273"/>
        <w:jc w:val="left"/>
      </w:pPr>
      <w:r>
        <w:rPr>
          <w:rFonts w:eastAsia="新宋体"/>
          <w:szCs w:val="21"/>
        </w:rPr>
        <w:t>D</w:t>
      </w:r>
      <w:r>
        <w:rPr>
          <w:rFonts w:eastAsia="新宋体" w:hint="eastAsia"/>
          <w:szCs w:val="21"/>
        </w:rPr>
        <w:t>．小明听到“</w:t>
      </w:r>
      <w:r>
        <w:rPr>
          <w:position w:val="-6"/>
        </w:rPr>
        <w:object w:dxaOrig="285" w:dyaOrig="255" w14:anchorId="10ADF43E">
          <v:shape id="_x0000_i1146" type="#_x0000_t75" style="width:14.5pt;height:13pt" o:ole="">
            <v:imagedata r:id="rId27" o:title=""/>
          </v:shape>
          <o:OLEObject Type="Embed" ProgID="Equation.DSMT4" ShapeID="_x0000_i1146" DrawAspect="Content" ObjectID="_1816667935" r:id="rId221"/>
        </w:object>
      </w:r>
      <w:r>
        <w:rPr>
          <w:rFonts w:eastAsia="新宋体" w:hint="eastAsia"/>
          <w:szCs w:val="21"/>
        </w:rPr>
        <w:t>”比“</w:t>
      </w:r>
      <w:r>
        <w:rPr>
          <w:position w:val="-6"/>
        </w:rPr>
        <w:object w:dxaOrig="240" w:dyaOrig="255" w14:anchorId="7C7FB361">
          <v:shape id="_x0000_i1147" type="#_x0000_t75" style="width:12pt;height:13pt" o:ole="">
            <v:imagedata r:id="rId29" o:title=""/>
          </v:shape>
          <o:OLEObject Type="Embed" ProgID="Equation.DSMT4" ShapeID="_x0000_i1147" DrawAspect="Content" ObjectID="_1816667936" r:id="rId222"/>
        </w:object>
      </w:r>
      <w:r>
        <w:rPr>
          <w:rFonts w:eastAsia="新宋体" w:hint="eastAsia"/>
          <w:szCs w:val="21"/>
        </w:rPr>
        <w:t>”音调要高</w:t>
      </w:r>
    </w:p>
    <w:p w14:paraId="5179551B" w14:textId="77777777" w:rsidR="00517857" w:rsidRDefault="00000000" w:rsidP="00C917B4">
      <w:r>
        <w:rPr>
          <w:rFonts w:eastAsia="新宋体" w:hint="eastAsia"/>
          <w:szCs w:val="21"/>
        </w:rPr>
        <w:t>【答案】</w:t>
      </w:r>
      <w:r>
        <w:rPr>
          <w:position w:val="-6"/>
        </w:rPr>
        <w:object w:dxaOrig="225" w:dyaOrig="255" w14:anchorId="4A118DAB">
          <v:shape id="_x0000_i1148" type="#_x0000_t75" style="width:11.5pt;height:13pt" o:ole="">
            <v:imagedata r:id="rId223" o:title=""/>
          </v:shape>
          <o:OLEObject Type="Embed" ProgID="Equation.DSMT4" ShapeID="_x0000_i1148" DrawAspect="Content" ObjectID="_1816667937" r:id="rId224"/>
        </w:object>
      </w:r>
    </w:p>
    <w:p w14:paraId="36C2BE8E" w14:textId="77777777" w:rsidR="00517857" w:rsidRDefault="00000000" w:rsidP="00C917B4">
      <w:r>
        <w:rPr>
          <w:rFonts w:eastAsia="新宋体" w:hint="eastAsia"/>
          <w:szCs w:val="21"/>
        </w:rPr>
        <w:t>【考点】电磁波的波长、波速、频率</w:t>
      </w:r>
    </w:p>
    <w:p w14:paraId="68152DF1" w14:textId="77777777" w:rsidR="00517857" w:rsidRDefault="00000000" w:rsidP="00C917B4">
      <w:r>
        <w:rPr>
          <w:rFonts w:eastAsia="新宋体" w:hint="eastAsia"/>
          <w:szCs w:val="21"/>
        </w:rPr>
        <w:t>【专题】分析、综合能力；信息的传递</w:t>
      </w:r>
    </w:p>
    <w:p w14:paraId="0F906705"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）收音机接收到空中电磁波的频率是</w:t>
      </w:r>
      <w:r>
        <w:rPr>
          <w:position w:val="-6"/>
        </w:rPr>
        <w:object w:dxaOrig="945" w:dyaOrig="255" w14:anchorId="1E74B5A9">
          <v:shape id="_x0000_i1149" type="#_x0000_t75" style="width:47.5pt;height:13pt" o:ole="">
            <v:imagedata r:id="rId225" o:title=""/>
          </v:shape>
          <o:OLEObject Type="Embed" ProgID="Equation.DSMT4" ShapeID="_x0000_i1149" DrawAspect="Content" ObjectID="_1816667938" r:id="rId226"/>
        </w:object>
      </w:r>
      <w:r>
        <w:rPr>
          <w:rFonts w:eastAsia="新宋体" w:hint="eastAsia"/>
          <w:szCs w:val="21"/>
        </w:rPr>
        <w:t>，即</w:t>
      </w:r>
      <w:r>
        <w:rPr>
          <w:position w:val="-6"/>
        </w:rPr>
        <w:object w:dxaOrig="1200" w:dyaOrig="300" w14:anchorId="7E69D461">
          <v:shape id="_x0000_i1150" type="#_x0000_t75" style="width:60pt;height:15pt" o:ole="">
            <v:imagedata r:id="rId227" o:title=""/>
          </v:shape>
          <o:OLEObject Type="Embed" ProgID="Equation.DSMT4" ShapeID="_x0000_i1150" DrawAspect="Content" ObjectID="_1816667939" r:id="rId228"/>
        </w:object>
      </w:r>
      <w:r>
        <w:rPr>
          <w:rFonts w:eastAsia="新宋体" w:hint="eastAsia"/>
          <w:szCs w:val="21"/>
        </w:rPr>
        <w:t>，属于无线电波；可以在真空中传播。</w:t>
      </w:r>
    </w:p>
    <w:p w14:paraId="31CCF6F2" w14:textId="77777777" w:rsidR="00517857" w:rsidRDefault="00000000" w:rsidP="00C917B4">
      <w:r>
        <w:rPr>
          <w:rFonts w:eastAsia="新宋体" w:hint="eastAsia"/>
          <w:szCs w:val="21"/>
        </w:rPr>
        <w:t>（</w:t>
      </w:r>
      <w:r>
        <w:rPr>
          <w:rFonts w:eastAsia="新宋体"/>
          <w:szCs w:val="21"/>
        </w:rPr>
        <w:t>2</w:t>
      </w:r>
      <w:r>
        <w:rPr>
          <w:rFonts w:eastAsia="新宋体" w:hint="eastAsia"/>
          <w:szCs w:val="21"/>
        </w:rPr>
        <w:t>）发声体每秒钟振动的次数叫频率。</w:t>
      </w:r>
    </w:p>
    <w:p w14:paraId="1F2A6A5F" w14:textId="77777777" w:rsidR="00517857" w:rsidRDefault="00000000" w:rsidP="00C917B4">
      <w:r>
        <w:rPr>
          <w:rFonts w:eastAsia="新宋体" w:hint="eastAsia"/>
          <w:szCs w:val="21"/>
        </w:rPr>
        <w:t>（</w:t>
      </w:r>
      <w:r>
        <w:rPr>
          <w:rFonts w:eastAsia="新宋体"/>
          <w:szCs w:val="21"/>
        </w:rPr>
        <w:t>3</w:t>
      </w:r>
      <w:r>
        <w:rPr>
          <w:rFonts w:eastAsia="新宋体" w:hint="eastAsia"/>
          <w:szCs w:val="21"/>
        </w:rPr>
        <w:t>）根据“</w:t>
      </w:r>
      <w:r>
        <w:rPr>
          <w:position w:val="-6"/>
        </w:rPr>
        <w:object w:dxaOrig="285" w:dyaOrig="255" w14:anchorId="3D059216">
          <v:shape id="_x0000_i1151" type="#_x0000_t75" style="width:14.5pt;height:13pt" o:ole="">
            <v:imagedata r:id="rId229" o:title=""/>
          </v:shape>
          <o:OLEObject Type="Embed" ProgID="Equation.DSMT4" ShapeID="_x0000_i1151" DrawAspect="Content" ObjectID="_1816667940" r:id="rId230"/>
        </w:object>
      </w:r>
      <w:r>
        <w:rPr>
          <w:rFonts w:eastAsia="新宋体" w:hint="eastAsia"/>
          <w:szCs w:val="21"/>
        </w:rPr>
        <w:t>”和“</w:t>
      </w:r>
      <w:r>
        <w:rPr>
          <w:position w:val="-6"/>
        </w:rPr>
        <w:object w:dxaOrig="240" w:dyaOrig="255" w14:anchorId="19C231C8">
          <v:shape id="_x0000_i1152" type="#_x0000_t75" style="width:12pt;height:13pt" o:ole="">
            <v:imagedata r:id="rId231" o:title=""/>
          </v:shape>
          <o:OLEObject Type="Embed" ProgID="Equation.DSMT4" ShapeID="_x0000_i1152" DrawAspect="Content" ObjectID="_1816667941" r:id="rId232"/>
        </w:object>
      </w:r>
      <w:r>
        <w:rPr>
          <w:rFonts w:eastAsia="新宋体" w:hint="eastAsia"/>
          <w:szCs w:val="21"/>
        </w:rPr>
        <w:t>”的频率分析。</w:t>
      </w:r>
    </w:p>
    <w:p w14:paraId="393F8ACA" w14:textId="77777777" w:rsidR="00517857" w:rsidRDefault="00000000" w:rsidP="00C917B4">
      <w:r>
        <w:rPr>
          <w:rFonts w:eastAsia="新宋体" w:hint="eastAsia"/>
          <w:szCs w:val="21"/>
        </w:rPr>
        <w:t>【解答】解：</w:t>
      </w:r>
      <w:r>
        <w:rPr>
          <w:position w:val="-4"/>
        </w:rPr>
        <w:object w:dxaOrig="225" w:dyaOrig="240" w14:anchorId="49FC8CB0">
          <v:shape id="_x0000_i1153" type="#_x0000_t75" style="width:11.5pt;height:12pt" o:ole="">
            <v:imagedata r:id="rId233" o:title=""/>
          </v:shape>
          <o:OLEObject Type="Embed" ProgID="Equation.DSMT4" ShapeID="_x0000_i1153" DrawAspect="Content" ObjectID="_1816667942" r:id="rId234"/>
        </w:object>
      </w:r>
      <w:r>
        <w:rPr>
          <w:rFonts w:eastAsia="新宋体" w:hint="eastAsia"/>
          <w:szCs w:val="21"/>
        </w:rPr>
        <w:t>．无线电波是电磁波的一部分，根据电磁波的特征知，可以无需介质传播的，故</w:t>
      </w:r>
      <w:r>
        <w:rPr>
          <w:position w:val="-4"/>
        </w:rPr>
        <w:object w:dxaOrig="225" w:dyaOrig="240" w14:anchorId="78AE1D44">
          <v:shape id="_x0000_i1154" type="#_x0000_t75" style="width:11.5pt;height:12pt" o:ole="">
            <v:imagedata r:id="rId235" o:title=""/>
          </v:shape>
          <o:OLEObject Type="Embed" ProgID="Equation.DSMT4" ShapeID="_x0000_i1154" DrawAspect="Content" ObjectID="_1816667943" r:id="rId236"/>
        </w:object>
      </w:r>
      <w:r>
        <w:rPr>
          <w:rFonts w:eastAsia="新宋体" w:hint="eastAsia"/>
          <w:szCs w:val="21"/>
        </w:rPr>
        <w:t>不符合题意；</w:t>
      </w:r>
    </w:p>
    <w:p w14:paraId="55BC3DC6" w14:textId="77777777" w:rsidR="00517857" w:rsidRDefault="00000000" w:rsidP="00C917B4">
      <w:r>
        <w:rPr>
          <w:position w:val="-4"/>
        </w:rPr>
        <w:object w:dxaOrig="225" w:dyaOrig="240" w14:anchorId="4AA5B808">
          <v:shape id="_x0000_i1155" type="#_x0000_t75" style="width:11.5pt;height:12pt" o:ole="">
            <v:imagedata r:id="rId237" o:title=""/>
          </v:shape>
          <o:OLEObject Type="Embed" ProgID="Equation.DSMT4" ShapeID="_x0000_i1155" DrawAspect="Content" ObjectID="_1816667944" r:id="rId238"/>
        </w:object>
      </w:r>
      <w:r>
        <w:rPr>
          <w:rFonts w:eastAsia="新宋体" w:hint="eastAsia"/>
          <w:szCs w:val="21"/>
        </w:rPr>
        <w:t>．</w:t>
      </w:r>
      <w:r>
        <w:rPr>
          <w:position w:val="-6"/>
        </w:rPr>
        <w:object w:dxaOrig="645" w:dyaOrig="255" w14:anchorId="5291EE56">
          <v:shape id="_x0000_i1156" type="#_x0000_t75" style="width:32.5pt;height:13pt" o:ole="">
            <v:imagedata r:id="rId239" o:title=""/>
          </v:shape>
          <o:OLEObject Type="Embed" ProgID="Equation.DSMT4" ShapeID="_x0000_i1156" DrawAspect="Content" ObjectID="_1816667945" r:id="rId240"/>
        </w:object>
      </w:r>
      <w:r>
        <w:rPr>
          <w:rFonts w:eastAsia="新宋体" w:hint="eastAsia"/>
          <w:szCs w:val="21"/>
        </w:rPr>
        <w:t>表示钢琴的琴弦每秒钟振动</w:t>
      </w:r>
      <w:r>
        <w:rPr>
          <w:rFonts w:eastAsia="新宋体"/>
          <w:szCs w:val="21"/>
        </w:rPr>
        <w:t>440</w:t>
      </w:r>
      <w:r>
        <w:rPr>
          <w:rFonts w:eastAsia="新宋体" w:hint="eastAsia"/>
          <w:szCs w:val="21"/>
        </w:rPr>
        <w:t>次，故</w:t>
      </w:r>
      <w:r>
        <w:rPr>
          <w:position w:val="-4"/>
        </w:rPr>
        <w:object w:dxaOrig="225" w:dyaOrig="240" w14:anchorId="43713481">
          <v:shape id="_x0000_i1157" type="#_x0000_t75" style="width:11.5pt;height:12pt" o:ole="">
            <v:imagedata r:id="rId241" o:title=""/>
          </v:shape>
          <o:OLEObject Type="Embed" ProgID="Equation.DSMT4" ShapeID="_x0000_i1157" DrawAspect="Content" ObjectID="_1816667946" r:id="rId242"/>
        </w:object>
      </w:r>
      <w:r>
        <w:rPr>
          <w:rFonts w:eastAsia="新宋体" w:hint="eastAsia"/>
          <w:szCs w:val="21"/>
        </w:rPr>
        <w:t>不符合题意；</w:t>
      </w:r>
    </w:p>
    <w:p w14:paraId="319ABF54" w14:textId="77777777" w:rsidR="00517857" w:rsidRDefault="00000000" w:rsidP="00C917B4">
      <w:r>
        <w:rPr>
          <w:position w:val="-6"/>
        </w:rPr>
        <w:object w:dxaOrig="225" w:dyaOrig="255" w14:anchorId="68F81BD7">
          <v:shape id="_x0000_i1158" type="#_x0000_t75" style="width:11.5pt;height:13pt" o:ole="">
            <v:imagedata r:id="rId243" o:title=""/>
          </v:shape>
          <o:OLEObject Type="Embed" ProgID="Equation.DSMT4" ShapeID="_x0000_i1158" DrawAspect="Content" ObjectID="_1816667947" r:id="rId244"/>
        </w:object>
      </w:r>
      <w:r>
        <w:rPr>
          <w:rFonts w:eastAsia="新宋体" w:hint="eastAsia"/>
          <w:szCs w:val="21"/>
        </w:rPr>
        <w:t>．广州交通电台的频率是</w:t>
      </w:r>
      <w:r>
        <w:rPr>
          <w:position w:val="-6"/>
        </w:rPr>
        <w:object w:dxaOrig="1275" w:dyaOrig="255" w14:anchorId="1151054A">
          <v:shape id="_x0000_i1159" type="#_x0000_t75" style="width:64pt;height:13pt" o:ole="">
            <v:imagedata r:id="rId245" o:title=""/>
          </v:shape>
          <o:OLEObject Type="Embed" ProgID="Equation.DSMT4" ShapeID="_x0000_i1159" DrawAspect="Content" ObjectID="_1816667948" r:id="rId246"/>
        </w:object>
      </w:r>
      <w:r>
        <w:rPr>
          <w:rFonts w:eastAsia="新宋体" w:hint="eastAsia"/>
          <w:szCs w:val="21"/>
        </w:rPr>
        <w:t>，所以收听广州交通电台的收音机接收到空中电磁波的频率是</w:t>
      </w:r>
      <w:r>
        <w:rPr>
          <w:position w:val="-6"/>
        </w:rPr>
        <w:object w:dxaOrig="945" w:dyaOrig="255" w14:anchorId="6C4496DC">
          <v:shape id="_x0000_i1160" type="#_x0000_t75" style="width:47.5pt;height:13pt" o:ole="">
            <v:imagedata r:id="rId247" o:title=""/>
          </v:shape>
          <o:OLEObject Type="Embed" ProgID="Equation.DSMT4" ShapeID="_x0000_i1160" DrawAspect="Content" ObjectID="_1816667949" r:id="rId248"/>
        </w:object>
      </w:r>
      <w:r>
        <w:rPr>
          <w:rFonts w:eastAsia="新宋体" w:hint="eastAsia"/>
          <w:szCs w:val="21"/>
        </w:rPr>
        <w:t>，故</w:t>
      </w:r>
      <w:r>
        <w:rPr>
          <w:position w:val="-6"/>
        </w:rPr>
        <w:object w:dxaOrig="225" w:dyaOrig="255" w14:anchorId="1E5C71DB">
          <v:shape id="_x0000_i1161" type="#_x0000_t75" style="width:11.5pt;height:13pt" o:ole="">
            <v:imagedata r:id="rId249" o:title=""/>
          </v:shape>
          <o:OLEObject Type="Embed" ProgID="Equation.DSMT4" ShapeID="_x0000_i1161" DrawAspect="Content" ObjectID="_1816667950" r:id="rId250"/>
        </w:object>
      </w:r>
      <w:r>
        <w:rPr>
          <w:rFonts w:eastAsia="新宋体" w:hint="eastAsia"/>
          <w:szCs w:val="21"/>
        </w:rPr>
        <w:t>符合题意；</w:t>
      </w:r>
    </w:p>
    <w:p w14:paraId="18AAD0A9" w14:textId="77777777" w:rsidR="00517857" w:rsidRDefault="00000000" w:rsidP="00C917B4">
      <w:r>
        <w:rPr>
          <w:position w:val="-4"/>
        </w:rPr>
        <w:object w:dxaOrig="240" w:dyaOrig="240" w14:anchorId="5B88A2D1">
          <v:shape id="_x0000_i1162" type="#_x0000_t75" style="width:12pt;height:12pt" o:ole="">
            <v:imagedata r:id="rId251" o:title=""/>
          </v:shape>
          <o:OLEObject Type="Embed" ProgID="Equation.DSMT4" ShapeID="_x0000_i1162" DrawAspect="Content" ObjectID="_1816667951" r:id="rId252"/>
        </w:object>
      </w:r>
      <w:r>
        <w:rPr>
          <w:rFonts w:eastAsia="新宋体" w:hint="eastAsia"/>
          <w:szCs w:val="21"/>
        </w:rPr>
        <w:t>．“</w:t>
      </w:r>
      <w:r>
        <w:rPr>
          <w:position w:val="-6"/>
        </w:rPr>
        <w:object w:dxaOrig="285" w:dyaOrig="255" w14:anchorId="23DB17F9">
          <v:shape id="_x0000_i1163" type="#_x0000_t75" style="width:14.5pt;height:13pt" o:ole="">
            <v:imagedata r:id="rId253" o:title=""/>
          </v:shape>
          <o:OLEObject Type="Embed" ProgID="Equation.DSMT4" ShapeID="_x0000_i1163" DrawAspect="Content" ObjectID="_1816667952" r:id="rId254"/>
        </w:object>
      </w:r>
      <w:r>
        <w:rPr>
          <w:rFonts w:eastAsia="新宋体" w:hint="eastAsia"/>
          <w:szCs w:val="21"/>
        </w:rPr>
        <w:t>”“</w:t>
      </w:r>
      <w:r>
        <w:t xml:space="preserve"> </w:t>
      </w:r>
      <w:r>
        <w:rPr>
          <w:position w:val="-6"/>
        </w:rPr>
        <w:object w:dxaOrig="240" w:dyaOrig="255" w14:anchorId="27338273">
          <v:shape id="_x0000_i1164" type="#_x0000_t75" style="width:12pt;height:13pt" o:ole="">
            <v:imagedata r:id="rId255" o:title=""/>
          </v:shape>
          <o:OLEObject Type="Embed" ProgID="Equation.DSMT4" ShapeID="_x0000_i1164" DrawAspect="Content" ObjectID="_1816667953" r:id="rId256"/>
        </w:object>
      </w:r>
      <w:r>
        <w:rPr>
          <w:rFonts w:eastAsia="新宋体" w:hint="eastAsia"/>
          <w:szCs w:val="21"/>
        </w:rPr>
        <w:t>”，频率分别为</w:t>
      </w:r>
      <w:r>
        <w:rPr>
          <w:position w:val="-6"/>
        </w:rPr>
        <w:object w:dxaOrig="795" w:dyaOrig="255" w14:anchorId="7E204B31">
          <v:shape id="_x0000_i1165" type="#_x0000_t75" style="width:40pt;height:13pt" o:ole="">
            <v:imagedata r:id="rId257" o:title=""/>
          </v:shape>
          <o:OLEObject Type="Embed" ProgID="Equation.DSMT4" ShapeID="_x0000_i1165" DrawAspect="Content" ObjectID="_1816667954" r:id="rId258"/>
        </w:object>
      </w:r>
      <w:r>
        <w:rPr>
          <w:rFonts w:eastAsia="新宋体" w:hint="eastAsia"/>
          <w:szCs w:val="21"/>
        </w:rPr>
        <w:t>、</w:t>
      </w:r>
      <w:r>
        <w:rPr>
          <w:position w:val="-6"/>
        </w:rPr>
        <w:object w:dxaOrig="645" w:dyaOrig="255" w14:anchorId="37F199B4">
          <v:shape id="_x0000_i1166" type="#_x0000_t75" style="width:32.5pt;height:13pt" o:ole="">
            <v:imagedata r:id="rId259" o:title=""/>
          </v:shape>
          <o:OLEObject Type="Embed" ProgID="Equation.DSMT4" ShapeID="_x0000_i1166" DrawAspect="Content" ObjectID="_1816667955" r:id="rId260"/>
        </w:object>
      </w:r>
      <w:r>
        <w:rPr>
          <w:rFonts w:eastAsia="新宋体" w:hint="eastAsia"/>
          <w:szCs w:val="21"/>
        </w:rPr>
        <w:t>，因此是“</w:t>
      </w:r>
      <w:r>
        <w:rPr>
          <w:position w:val="-6"/>
        </w:rPr>
        <w:object w:dxaOrig="240" w:dyaOrig="255" w14:anchorId="4AA24E74">
          <v:shape id="_x0000_i1167" type="#_x0000_t75" style="width:12pt;height:13pt" o:ole="">
            <v:imagedata r:id="rId261" o:title=""/>
          </v:shape>
          <o:OLEObject Type="Embed" ProgID="Equation.DSMT4" ShapeID="_x0000_i1167" DrawAspect="Content" ObjectID="_1816667956" r:id="rId262"/>
        </w:object>
      </w:r>
      <w:r>
        <w:rPr>
          <w:rFonts w:eastAsia="新宋体" w:hint="eastAsia"/>
          <w:szCs w:val="21"/>
        </w:rPr>
        <w:t>”的音调较高，故</w:t>
      </w:r>
      <w:r>
        <w:rPr>
          <w:position w:val="-4"/>
        </w:rPr>
        <w:object w:dxaOrig="240" w:dyaOrig="240" w14:anchorId="4FA89D98">
          <v:shape id="_x0000_i1168" type="#_x0000_t75" style="width:12pt;height:12pt" o:ole="">
            <v:imagedata r:id="rId263" o:title=""/>
          </v:shape>
          <o:OLEObject Type="Embed" ProgID="Equation.DSMT4" ShapeID="_x0000_i1168" DrawAspect="Content" ObjectID="_1816667957" r:id="rId264"/>
        </w:object>
      </w:r>
      <w:r>
        <w:rPr>
          <w:rFonts w:eastAsia="新宋体" w:hint="eastAsia"/>
          <w:szCs w:val="21"/>
        </w:rPr>
        <w:t>不符合题意。</w:t>
      </w:r>
    </w:p>
    <w:p w14:paraId="6C13A062" w14:textId="77777777" w:rsidR="00517857" w:rsidRDefault="00000000" w:rsidP="00C917B4">
      <w:r>
        <w:rPr>
          <w:rFonts w:eastAsia="新宋体" w:hint="eastAsia"/>
          <w:szCs w:val="21"/>
        </w:rPr>
        <w:t>故选：</w:t>
      </w:r>
      <w:r>
        <w:rPr>
          <w:position w:val="-6"/>
        </w:rPr>
        <w:object w:dxaOrig="225" w:dyaOrig="255" w14:anchorId="12B2A7D0">
          <v:shape id="_x0000_i1169" type="#_x0000_t75" style="width:11.5pt;height:13pt" o:ole="">
            <v:imagedata r:id="rId265" o:title=""/>
          </v:shape>
          <o:OLEObject Type="Embed" ProgID="Equation.DSMT4" ShapeID="_x0000_i1169" DrawAspect="Content" ObjectID="_1816667958" r:id="rId266"/>
        </w:object>
      </w:r>
      <w:r>
        <w:rPr>
          <w:rFonts w:eastAsia="新宋体" w:hint="eastAsia"/>
          <w:szCs w:val="21"/>
        </w:rPr>
        <w:t>。</w:t>
      </w:r>
    </w:p>
    <w:p w14:paraId="47FCCA42" w14:textId="77777777" w:rsidR="00517857" w:rsidRDefault="00000000" w:rsidP="00C917B4">
      <w:r>
        <w:rPr>
          <w:rFonts w:eastAsia="新宋体" w:hint="eastAsia"/>
          <w:szCs w:val="21"/>
        </w:rPr>
        <w:t>【点评】本题考查的是音调与频率的关系、电磁波的特点及应用，难度不大。</w:t>
      </w:r>
    </w:p>
    <w:p w14:paraId="47E82D27" w14:textId="77777777" w:rsidR="00517857" w:rsidRDefault="00000000" w:rsidP="00C917B4">
      <w:r>
        <w:rPr>
          <w:rFonts w:eastAsia="新宋体" w:hint="eastAsia"/>
          <w:szCs w:val="21"/>
        </w:rPr>
        <w:t>2</w:t>
      </w:r>
      <w:r>
        <w:rPr>
          <w:rFonts w:eastAsia="新宋体" w:hint="eastAsia"/>
          <w:szCs w:val="21"/>
        </w:rPr>
        <w:t>．（</w:t>
      </w:r>
      <w:r>
        <w:rPr>
          <w:rFonts w:eastAsia="新宋体" w:hint="eastAsia"/>
          <w:szCs w:val="21"/>
        </w:rPr>
        <w:t>2024</w:t>
      </w:r>
      <w:r>
        <w:rPr>
          <w:rFonts w:eastAsia="新宋体" w:hint="eastAsia"/>
          <w:szCs w:val="21"/>
        </w:rPr>
        <w:t>•新华区校级模拟）关于声与电磁波说法正确的是</w:t>
      </w:r>
      <w:r>
        <w:rPr>
          <w:position w:val="-10"/>
        </w:rPr>
        <w:object w:dxaOrig="135" w:dyaOrig="300" w14:anchorId="6ADC9700">
          <v:shape id="_x0000_i1170" type="#_x0000_t75" style="width:7pt;height:15pt" o:ole="">
            <v:imagedata r:id="rId31" o:title=""/>
          </v:shape>
          <o:OLEObject Type="Embed" ProgID="Equation.DSMT4" ShapeID="_x0000_i1170" DrawAspect="Content" ObjectID="_1816667959" r:id="rId267"/>
        </w:object>
      </w:r>
      <w:r>
        <w:rPr>
          <w:rFonts w:eastAsia="新宋体" w:hint="eastAsia"/>
          <w:szCs w:val="21"/>
        </w:rPr>
        <w:t xml:space="preserve">　　</w:t>
      </w:r>
      <w:r>
        <w:rPr>
          <w:position w:val="-10"/>
        </w:rPr>
        <w:object w:dxaOrig="135" w:dyaOrig="300" w14:anchorId="2B99BCEF">
          <v:shape id="_x0000_i1171" type="#_x0000_t75" style="width:7pt;height:15pt" o:ole="">
            <v:imagedata r:id="rId33" o:title=""/>
          </v:shape>
          <o:OLEObject Type="Embed" ProgID="Equation.DSMT4" ShapeID="_x0000_i1171" DrawAspect="Content" ObjectID="_1816667960" r:id="rId268"/>
        </w:object>
      </w:r>
    </w:p>
    <w:p w14:paraId="31190F94" w14:textId="77777777" w:rsidR="00517857" w:rsidRDefault="00000000" w:rsidP="00C917B4">
      <w:pPr>
        <w:ind w:firstLineChars="130" w:firstLine="273"/>
        <w:jc w:val="left"/>
      </w:pPr>
      <w:r>
        <w:rPr>
          <w:rFonts w:eastAsia="新宋体"/>
          <w:szCs w:val="21"/>
        </w:rPr>
        <w:t>A</w:t>
      </w:r>
      <w:r>
        <w:rPr>
          <w:rFonts w:eastAsia="新宋体" w:hint="eastAsia"/>
          <w:szCs w:val="21"/>
        </w:rPr>
        <w:t>．物体振动时，一定有声产生；导线中有电流时，导线周围一定有电磁波</w:t>
      </w:r>
      <w:r>
        <w:tab/>
      </w:r>
    </w:p>
    <w:p w14:paraId="29777583" w14:textId="77777777" w:rsidR="00517857" w:rsidRDefault="00000000" w:rsidP="00C917B4">
      <w:pPr>
        <w:ind w:firstLineChars="130" w:firstLine="273"/>
        <w:jc w:val="left"/>
      </w:pPr>
      <w:r>
        <w:rPr>
          <w:rFonts w:eastAsia="新宋体"/>
          <w:szCs w:val="21"/>
        </w:rPr>
        <w:t>B</w:t>
      </w:r>
      <w:r>
        <w:rPr>
          <w:rFonts w:eastAsia="新宋体" w:hint="eastAsia"/>
          <w:szCs w:val="21"/>
        </w:rPr>
        <w:t>．声的传播需要介质，电磁波的传播不需要介质</w:t>
      </w:r>
      <w:r>
        <w:tab/>
      </w:r>
    </w:p>
    <w:p w14:paraId="66E3E6C6" w14:textId="77777777" w:rsidR="00517857" w:rsidRDefault="00000000" w:rsidP="00C917B4">
      <w:pPr>
        <w:ind w:firstLineChars="130" w:firstLine="273"/>
        <w:jc w:val="left"/>
      </w:pPr>
      <w:r>
        <w:rPr>
          <w:rFonts w:eastAsia="新宋体"/>
          <w:szCs w:val="21"/>
        </w:rPr>
        <w:t>C</w:t>
      </w:r>
      <w:r>
        <w:rPr>
          <w:rFonts w:eastAsia="新宋体" w:hint="eastAsia"/>
          <w:szCs w:val="21"/>
        </w:rPr>
        <w:t>．军用雷达和倒车雷达，它们发出的超声波在遇到障碍物会反射回来</w:t>
      </w:r>
      <w:r>
        <w:tab/>
      </w:r>
    </w:p>
    <w:p w14:paraId="50191F02" w14:textId="77777777" w:rsidR="00517857" w:rsidRDefault="00000000" w:rsidP="00C917B4">
      <w:pPr>
        <w:ind w:firstLineChars="130" w:firstLine="273"/>
        <w:jc w:val="left"/>
      </w:pPr>
      <w:r>
        <w:rPr>
          <w:rFonts w:eastAsia="新宋体"/>
          <w:szCs w:val="21"/>
        </w:rPr>
        <w:t>D</w:t>
      </w:r>
      <w:r>
        <w:rPr>
          <w:rFonts w:eastAsia="新宋体" w:hint="eastAsia"/>
          <w:szCs w:val="21"/>
        </w:rPr>
        <w:t>．“摩托车上安装消声器”和“住宅安装双层玻璃”减弱噪声的途径相同</w:t>
      </w:r>
    </w:p>
    <w:p w14:paraId="6EC76AD6" w14:textId="77777777" w:rsidR="00517857" w:rsidRDefault="00000000" w:rsidP="00C917B4">
      <w:r>
        <w:rPr>
          <w:rFonts w:eastAsia="新宋体" w:hint="eastAsia"/>
          <w:szCs w:val="21"/>
        </w:rPr>
        <w:t>【答案】</w:t>
      </w:r>
      <w:r>
        <w:rPr>
          <w:position w:val="-4"/>
        </w:rPr>
        <w:object w:dxaOrig="225" w:dyaOrig="240" w14:anchorId="43F1DFE3">
          <v:shape id="_x0000_i1172" type="#_x0000_t75" style="width:11.5pt;height:12pt" o:ole="">
            <v:imagedata r:id="rId269" o:title=""/>
          </v:shape>
          <o:OLEObject Type="Embed" ProgID="Equation.DSMT4" ShapeID="_x0000_i1172" DrawAspect="Content" ObjectID="_1816667961" r:id="rId270"/>
        </w:object>
      </w:r>
    </w:p>
    <w:p w14:paraId="735A8F25" w14:textId="77777777" w:rsidR="00517857" w:rsidRDefault="00000000" w:rsidP="00C917B4">
      <w:r>
        <w:rPr>
          <w:rFonts w:eastAsia="新宋体" w:hint="eastAsia"/>
          <w:szCs w:val="21"/>
        </w:rPr>
        <w:t>【考点】减弱噪声的途径；电磁波家族及其应用；电磁波的传播；声音的传播条件；回声测距；电磁波的产生</w:t>
      </w:r>
    </w:p>
    <w:p w14:paraId="743284EF" w14:textId="77777777" w:rsidR="00517857" w:rsidRDefault="00000000" w:rsidP="00C917B4">
      <w:r>
        <w:rPr>
          <w:rFonts w:eastAsia="新宋体" w:hint="eastAsia"/>
          <w:szCs w:val="21"/>
        </w:rPr>
        <w:t>【专题】信息的传递；应用能力</w:t>
      </w:r>
    </w:p>
    <w:p w14:paraId="5122C6D3"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）声音是由物体的振动产生的，但是振动产生的可能是次声波和超声波；迅速变化的电流会激发电磁波。</w:t>
      </w:r>
    </w:p>
    <w:p w14:paraId="3E326C30" w14:textId="77777777" w:rsidR="00517857" w:rsidRDefault="00000000" w:rsidP="00C917B4">
      <w:r>
        <w:rPr>
          <w:rFonts w:eastAsia="新宋体" w:hint="eastAsia"/>
          <w:szCs w:val="21"/>
        </w:rPr>
        <w:t>（</w:t>
      </w:r>
      <w:r>
        <w:rPr>
          <w:rFonts w:eastAsia="新宋体"/>
          <w:szCs w:val="21"/>
        </w:rPr>
        <w:t>2</w:t>
      </w:r>
      <w:r>
        <w:rPr>
          <w:rFonts w:eastAsia="新宋体" w:hint="eastAsia"/>
          <w:szCs w:val="21"/>
        </w:rPr>
        <w:t>）声音的传播需要介质；电磁波的传播不需要介质，可以在真空中传播。</w:t>
      </w:r>
    </w:p>
    <w:p w14:paraId="2F6D379E" w14:textId="77777777" w:rsidR="00517857" w:rsidRDefault="00000000" w:rsidP="00C917B4">
      <w:r>
        <w:rPr>
          <w:rFonts w:eastAsia="新宋体" w:hint="eastAsia"/>
          <w:szCs w:val="21"/>
        </w:rPr>
        <w:t>（</w:t>
      </w:r>
      <w:r>
        <w:rPr>
          <w:rFonts w:eastAsia="新宋体"/>
          <w:szCs w:val="21"/>
        </w:rPr>
        <w:t>3</w:t>
      </w:r>
      <w:r>
        <w:rPr>
          <w:rFonts w:eastAsia="新宋体" w:hint="eastAsia"/>
          <w:szCs w:val="21"/>
        </w:rPr>
        <w:t>）军用雷达是利用电磁波来工作的，倒车雷达是利用超声波来传递信息的。</w:t>
      </w:r>
    </w:p>
    <w:p w14:paraId="0BFB7B7F" w14:textId="77777777" w:rsidR="00517857" w:rsidRDefault="00000000" w:rsidP="00C917B4">
      <w:r>
        <w:rPr>
          <w:rFonts w:eastAsia="新宋体" w:hint="eastAsia"/>
          <w:szCs w:val="21"/>
        </w:rPr>
        <w:t>（</w:t>
      </w:r>
      <w:r>
        <w:rPr>
          <w:rFonts w:eastAsia="新宋体"/>
          <w:szCs w:val="21"/>
        </w:rPr>
        <w:t>4</w:t>
      </w:r>
      <w:r>
        <w:rPr>
          <w:rFonts w:eastAsia="新宋体" w:hint="eastAsia"/>
          <w:szCs w:val="21"/>
        </w:rPr>
        <w:t>）减弱噪声的方法：在声源处减弱、在传播过程中减弱、在人耳处减弱。</w:t>
      </w:r>
    </w:p>
    <w:p w14:paraId="49BD7B79" w14:textId="77777777" w:rsidR="00517857" w:rsidRDefault="00000000" w:rsidP="00C917B4">
      <w:r>
        <w:rPr>
          <w:rFonts w:eastAsia="新宋体" w:hint="eastAsia"/>
          <w:szCs w:val="21"/>
        </w:rPr>
        <w:t>【解答】解：</w:t>
      </w:r>
      <w:r>
        <w:rPr>
          <w:position w:val="-4"/>
        </w:rPr>
        <w:object w:dxaOrig="225" w:dyaOrig="240" w14:anchorId="3126D0BF">
          <v:shape id="_x0000_i1173" type="#_x0000_t75" style="width:11.5pt;height:12pt" o:ole="">
            <v:imagedata r:id="rId271" o:title=""/>
          </v:shape>
          <o:OLEObject Type="Embed" ProgID="Equation.DSMT4" ShapeID="_x0000_i1173" DrawAspect="Content" ObjectID="_1816667962" r:id="rId272"/>
        </w:object>
      </w:r>
      <w:r>
        <w:rPr>
          <w:rFonts w:eastAsia="新宋体" w:hint="eastAsia"/>
          <w:szCs w:val="21"/>
        </w:rPr>
        <w:t>．物体振动时，一定有声产生，但不一定能听到声音；导体中有迅速变化的电流时，</w:t>
      </w:r>
      <w:r>
        <w:rPr>
          <w:rFonts w:eastAsia="新宋体" w:hint="eastAsia"/>
          <w:szCs w:val="21"/>
        </w:rPr>
        <w:lastRenderedPageBreak/>
        <w:t>才会在周围激发电磁波，故</w:t>
      </w:r>
      <w:r>
        <w:rPr>
          <w:position w:val="-4"/>
        </w:rPr>
        <w:object w:dxaOrig="225" w:dyaOrig="240" w14:anchorId="3922FB97">
          <v:shape id="_x0000_i1174" type="#_x0000_t75" style="width:11.5pt;height:12pt" o:ole="">
            <v:imagedata r:id="rId273" o:title=""/>
          </v:shape>
          <o:OLEObject Type="Embed" ProgID="Equation.DSMT4" ShapeID="_x0000_i1174" DrawAspect="Content" ObjectID="_1816667963" r:id="rId274"/>
        </w:object>
      </w:r>
      <w:r>
        <w:rPr>
          <w:rFonts w:eastAsia="新宋体" w:hint="eastAsia"/>
          <w:szCs w:val="21"/>
        </w:rPr>
        <w:t>错误；</w:t>
      </w:r>
    </w:p>
    <w:p w14:paraId="05369D9D" w14:textId="77777777" w:rsidR="00517857" w:rsidRDefault="00000000" w:rsidP="00C917B4">
      <w:r>
        <w:rPr>
          <w:position w:val="-4"/>
        </w:rPr>
        <w:object w:dxaOrig="225" w:dyaOrig="240" w14:anchorId="0E1A9F48">
          <v:shape id="_x0000_i1175" type="#_x0000_t75" style="width:11.5pt;height:12pt" o:ole="">
            <v:imagedata r:id="rId275" o:title=""/>
          </v:shape>
          <o:OLEObject Type="Embed" ProgID="Equation.DSMT4" ShapeID="_x0000_i1175" DrawAspect="Content" ObjectID="_1816667964" r:id="rId276"/>
        </w:object>
      </w:r>
      <w:r>
        <w:rPr>
          <w:rFonts w:eastAsia="新宋体" w:hint="eastAsia"/>
          <w:szCs w:val="21"/>
        </w:rPr>
        <w:t>．声音的传播需要介质，不能在真空中传播；电磁波的传播不需要介质，可以在真空传播，故</w:t>
      </w:r>
      <w:r>
        <w:rPr>
          <w:position w:val="-4"/>
        </w:rPr>
        <w:object w:dxaOrig="225" w:dyaOrig="240" w14:anchorId="2E5D5550">
          <v:shape id="_x0000_i1176" type="#_x0000_t75" style="width:11.5pt;height:12pt" o:ole="">
            <v:imagedata r:id="rId277" o:title=""/>
          </v:shape>
          <o:OLEObject Type="Embed" ProgID="Equation.DSMT4" ShapeID="_x0000_i1176" DrawAspect="Content" ObjectID="_1816667965" r:id="rId278"/>
        </w:object>
      </w:r>
      <w:r>
        <w:rPr>
          <w:rFonts w:eastAsia="新宋体" w:hint="eastAsia"/>
          <w:szCs w:val="21"/>
        </w:rPr>
        <w:t>正确；</w:t>
      </w:r>
    </w:p>
    <w:p w14:paraId="1B493C8C" w14:textId="77777777" w:rsidR="00517857" w:rsidRDefault="00000000" w:rsidP="00C917B4">
      <w:r>
        <w:rPr>
          <w:position w:val="-6"/>
        </w:rPr>
        <w:object w:dxaOrig="225" w:dyaOrig="255" w14:anchorId="4D9EB4D4">
          <v:shape id="_x0000_i1177" type="#_x0000_t75" style="width:11.5pt;height:13pt" o:ole="">
            <v:imagedata r:id="rId279" o:title=""/>
          </v:shape>
          <o:OLEObject Type="Embed" ProgID="Equation.DSMT4" ShapeID="_x0000_i1177" DrawAspect="Content" ObjectID="_1816667966" r:id="rId280"/>
        </w:object>
      </w:r>
      <w:r>
        <w:rPr>
          <w:rFonts w:eastAsia="新宋体" w:hint="eastAsia"/>
          <w:szCs w:val="21"/>
        </w:rPr>
        <w:t>．军用雷达是利用发射和接收电磁波工作的；倒车雷达是利用发射和接收超声波工作的，故</w:t>
      </w:r>
      <w:r>
        <w:rPr>
          <w:position w:val="-6"/>
        </w:rPr>
        <w:object w:dxaOrig="225" w:dyaOrig="255" w14:anchorId="5C8C0FE4">
          <v:shape id="_x0000_i1178" type="#_x0000_t75" style="width:11.5pt;height:13pt" o:ole="">
            <v:imagedata r:id="rId281" o:title=""/>
          </v:shape>
          <o:OLEObject Type="Embed" ProgID="Equation.DSMT4" ShapeID="_x0000_i1178" DrawAspect="Content" ObjectID="_1816667967" r:id="rId282"/>
        </w:object>
      </w:r>
      <w:r>
        <w:rPr>
          <w:rFonts w:eastAsia="新宋体" w:hint="eastAsia"/>
          <w:szCs w:val="21"/>
        </w:rPr>
        <w:t>错误；</w:t>
      </w:r>
    </w:p>
    <w:p w14:paraId="63A4764A" w14:textId="77777777" w:rsidR="00517857" w:rsidRDefault="00000000" w:rsidP="00C917B4">
      <w:r>
        <w:rPr>
          <w:position w:val="-4"/>
        </w:rPr>
        <w:object w:dxaOrig="240" w:dyaOrig="240" w14:anchorId="044A86BB">
          <v:shape id="_x0000_i1179" type="#_x0000_t75" style="width:12pt;height:12pt" o:ole="">
            <v:imagedata r:id="rId283" o:title=""/>
          </v:shape>
          <o:OLEObject Type="Embed" ProgID="Equation.DSMT4" ShapeID="_x0000_i1179" DrawAspect="Content" ObjectID="_1816667968" r:id="rId284"/>
        </w:object>
      </w:r>
      <w:r>
        <w:rPr>
          <w:rFonts w:eastAsia="新宋体" w:hint="eastAsia"/>
          <w:szCs w:val="21"/>
        </w:rPr>
        <w:t>．摩托车上安装消声器是在声源处减弱噪声；住宅安装双层玻璃是在传播过程中减弱噪声的，二者途径不同，故</w:t>
      </w:r>
      <w:r>
        <w:rPr>
          <w:position w:val="-4"/>
        </w:rPr>
        <w:object w:dxaOrig="240" w:dyaOrig="240" w14:anchorId="3A1F72CD">
          <v:shape id="_x0000_i1180" type="#_x0000_t75" style="width:12pt;height:12pt" o:ole="">
            <v:imagedata r:id="rId285" o:title=""/>
          </v:shape>
          <o:OLEObject Type="Embed" ProgID="Equation.DSMT4" ShapeID="_x0000_i1180" DrawAspect="Content" ObjectID="_1816667969" r:id="rId286"/>
        </w:object>
      </w:r>
      <w:r>
        <w:rPr>
          <w:rFonts w:eastAsia="新宋体" w:hint="eastAsia"/>
          <w:szCs w:val="21"/>
        </w:rPr>
        <w:t>错误。</w:t>
      </w:r>
    </w:p>
    <w:p w14:paraId="375ACDE6" w14:textId="77777777" w:rsidR="00517857" w:rsidRDefault="00000000" w:rsidP="00C917B4">
      <w:r>
        <w:rPr>
          <w:rFonts w:eastAsia="新宋体" w:hint="eastAsia"/>
          <w:szCs w:val="21"/>
        </w:rPr>
        <w:t>故选：</w:t>
      </w:r>
      <w:r>
        <w:rPr>
          <w:position w:val="-4"/>
        </w:rPr>
        <w:object w:dxaOrig="225" w:dyaOrig="240" w14:anchorId="6383E528">
          <v:shape id="_x0000_i1181" type="#_x0000_t75" style="width:11.5pt;height:12pt" o:ole="">
            <v:imagedata r:id="rId287" o:title=""/>
          </v:shape>
          <o:OLEObject Type="Embed" ProgID="Equation.DSMT4" ShapeID="_x0000_i1181" DrawAspect="Content" ObjectID="_1816667970" r:id="rId288"/>
        </w:object>
      </w:r>
      <w:r>
        <w:rPr>
          <w:rFonts w:eastAsia="新宋体" w:hint="eastAsia"/>
          <w:szCs w:val="21"/>
        </w:rPr>
        <w:t>。</w:t>
      </w:r>
    </w:p>
    <w:p w14:paraId="3199C24D" w14:textId="77777777" w:rsidR="00517857" w:rsidRDefault="00000000" w:rsidP="00C917B4">
      <w:r>
        <w:rPr>
          <w:rFonts w:eastAsia="新宋体" w:hint="eastAsia"/>
          <w:szCs w:val="21"/>
        </w:rPr>
        <w:t>【点评】本题考查的是声音产生和传播的条件；知道电磁波的特点及应用；知道减弱噪声的途径。</w:t>
      </w:r>
    </w:p>
    <w:p w14:paraId="72BFE454" w14:textId="77777777" w:rsidR="00517857" w:rsidRDefault="00000000" w:rsidP="00C917B4">
      <w:r>
        <w:rPr>
          <w:rFonts w:eastAsia="新宋体" w:hint="eastAsia"/>
          <w:szCs w:val="21"/>
        </w:rPr>
        <w:t>3</w:t>
      </w:r>
      <w:r>
        <w:rPr>
          <w:rFonts w:eastAsia="新宋体" w:hint="eastAsia"/>
          <w:szCs w:val="21"/>
        </w:rPr>
        <w:t>．（</w:t>
      </w:r>
      <w:r>
        <w:rPr>
          <w:rFonts w:eastAsia="新宋体" w:hint="eastAsia"/>
          <w:szCs w:val="21"/>
        </w:rPr>
        <w:t>2024</w:t>
      </w:r>
      <w:r>
        <w:rPr>
          <w:rFonts w:eastAsia="新宋体" w:hint="eastAsia"/>
          <w:szCs w:val="21"/>
        </w:rPr>
        <w:t>•淄博）</w:t>
      </w:r>
      <w:r>
        <w:rPr>
          <w:rFonts w:eastAsia="新宋体"/>
          <w:szCs w:val="21"/>
        </w:rPr>
        <w:t>2024</w:t>
      </w:r>
      <w:r>
        <w:rPr>
          <w:rFonts w:eastAsia="新宋体" w:hint="eastAsia"/>
          <w:szCs w:val="21"/>
        </w:rPr>
        <w:t>年</w:t>
      </w:r>
      <w:r>
        <w:rPr>
          <w:rFonts w:eastAsia="新宋体"/>
          <w:szCs w:val="21"/>
        </w:rPr>
        <w:t>4</w:t>
      </w:r>
      <w:r>
        <w:rPr>
          <w:rFonts w:eastAsia="新宋体" w:hint="eastAsia"/>
          <w:szCs w:val="21"/>
        </w:rPr>
        <w:t>月</w:t>
      </w:r>
      <w:r>
        <w:rPr>
          <w:rFonts w:eastAsia="新宋体"/>
          <w:szCs w:val="21"/>
        </w:rPr>
        <w:t>30</w:t>
      </w:r>
      <w:r>
        <w:rPr>
          <w:rFonts w:eastAsia="新宋体" w:hint="eastAsia"/>
          <w:szCs w:val="21"/>
        </w:rPr>
        <w:t>日</w:t>
      </w:r>
      <w:r>
        <w:rPr>
          <w:rFonts w:eastAsia="新宋体"/>
          <w:szCs w:val="21"/>
        </w:rPr>
        <w:t>16</w:t>
      </w:r>
      <w:r>
        <w:rPr>
          <w:rFonts w:eastAsia="新宋体" w:hint="eastAsia"/>
          <w:szCs w:val="21"/>
        </w:rPr>
        <w:t>时</w:t>
      </w:r>
      <w:r>
        <w:rPr>
          <w:rFonts w:eastAsia="新宋体"/>
          <w:szCs w:val="21"/>
        </w:rPr>
        <w:t>56</w:t>
      </w:r>
      <w:r>
        <w:rPr>
          <w:rFonts w:eastAsia="新宋体" w:hint="eastAsia"/>
          <w:szCs w:val="21"/>
        </w:rPr>
        <w:t>分，北京航天飞行控制中心通过地面测控站发出返回指令，“神舟十七号”载人飞船轨道舱与返回舱成功分离。之后，返回舱的反推发动机启动，向下推动空气，减速“刹车”，最终成功着陆。下列说法错误的是</w:t>
      </w:r>
      <w:r>
        <w:rPr>
          <w:position w:val="-10"/>
        </w:rPr>
        <w:object w:dxaOrig="135" w:dyaOrig="300" w14:anchorId="55FB22B2">
          <v:shape id="_x0000_i1182" type="#_x0000_t75" style="width:7pt;height:15pt" o:ole="">
            <v:imagedata r:id="rId35" o:title=""/>
          </v:shape>
          <o:OLEObject Type="Embed" ProgID="Equation.DSMT4" ShapeID="_x0000_i1182" DrawAspect="Content" ObjectID="_1816667971" r:id="rId289"/>
        </w:object>
      </w:r>
      <w:r>
        <w:rPr>
          <w:rFonts w:eastAsia="新宋体" w:hint="eastAsia"/>
          <w:szCs w:val="21"/>
        </w:rPr>
        <w:t xml:space="preserve">　　</w:t>
      </w:r>
      <w:r>
        <w:rPr>
          <w:position w:val="-10"/>
        </w:rPr>
        <w:object w:dxaOrig="135" w:dyaOrig="300" w14:anchorId="1E6EE779">
          <v:shape id="_x0000_i1183" type="#_x0000_t75" style="width:7pt;height:15pt" o:ole="">
            <v:imagedata r:id="rId37" o:title=""/>
          </v:shape>
          <o:OLEObject Type="Embed" ProgID="Equation.DSMT4" ShapeID="_x0000_i1183" DrawAspect="Content" ObjectID="_1816667972" r:id="rId290"/>
        </w:object>
      </w:r>
    </w:p>
    <w:p w14:paraId="46A75AFC" w14:textId="77777777" w:rsidR="00517857" w:rsidRDefault="00000000" w:rsidP="00C917B4">
      <w:pPr>
        <w:ind w:firstLineChars="130" w:firstLine="273"/>
        <w:jc w:val="left"/>
      </w:pPr>
      <w:r>
        <w:rPr>
          <w:rFonts w:eastAsia="新宋体"/>
          <w:szCs w:val="21"/>
        </w:rPr>
        <w:t>A</w:t>
      </w:r>
      <w:r>
        <w:rPr>
          <w:rFonts w:eastAsia="新宋体" w:hint="eastAsia"/>
          <w:szCs w:val="21"/>
        </w:rPr>
        <w:t>．控制中心发出的返回指令是通过电磁波传递的</w:t>
      </w:r>
      <w:r>
        <w:tab/>
      </w:r>
    </w:p>
    <w:p w14:paraId="1D5A41C0" w14:textId="77777777" w:rsidR="00517857" w:rsidRDefault="00000000" w:rsidP="00C917B4">
      <w:pPr>
        <w:ind w:firstLineChars="130" w:firstLine="273"/>
        <w:jc w:val="left"/>
      </w:pPr>
      <w:r>
        <w:rPr>
          <w:rFonts w:eastAsia="新宋体"/>
          <w:szCs w:val="21"/>
        </w:rPr>
        <w:t>B</w:t>
      </w:r>
      <w:r>
        <w:rPr>
          <w:rFonts w:eastAsia="新宋体" w:hint="eastAsia"/>
          <w:szCs w:val="21"/>
        </w:rPr>
        <w:t>．向下推动空气，返回舱减速，表明物体间力的作用是相互的</w:t>
      </w:r>
      <w:r>
        <w:tab/>
      </w:r>
    </w:p>
    <w:p w14:paraId="2A99322D" w14:textId="77777777" w:rsidR="00517857" w:rsidRDefault="00000000" w:rsidP="00C917B4">
      <w:pPr>
        <w:ind w:firstLineChars="130" w:firstLine="273"/>
        <w:jc w:val="left"/>
      </w:pPr>
      <w:r>
        <w:rPr>
          <w:rFonts w:eastAsia="新宋体"/>
          <w:szCs w:val="21"/>
        </w:rPr>
        <w:t>C</w:t>
      </w:r>
      <w:r>
        <w:rPr>
          <w:rFonts w:eastAsia="新宋体" w:hint="eastAsia"/>
          <w:szCs w:val="21"/>
        </w:rPr>
        <w:t>．返回舱减速下落的过程中，重力势能减小</w:t>
      </w:r>
      <w:r>
        <w:tab/>
      </w:r>
    </w:p>
    <w:p w14:paraId="5226B081" w14:textId="77777777" w:rsidR="00517857" w:rsidRDefault="00000000" w:rsidP="00C917B4">
      <w:pPr>
        <w:ind w:firstLineChars="130" w:firstLine="273"/>
        <w:jc w:val="left"/>
      </w:pPr>
      <w:r>
        <w:rPr>
          <w:rFonts w:eastAsia="新宋体"/>
          <w:szCs w:val="21"/>
        </w:rPr>
        <w:t>D</w:t>
      </w:r>
      <w:r>
        <w:rPr>
          <w:rFonts w:eastAsia="新宋体" w:hint="eastAsia"/>
          <w:szCs w:val="21"/>
        </w:rPr>
        <w:t>．返回舱减速下落的过程中，机械能保持不变</w:t>
      </w:r>
    </w:p>
    <w:p w14:paraId="314E1BA2" w14:textId="77777777" w:rsidR="00517857" w:rsidRDefault="00000000" w:rsidP="00C917B4">
      <w:r>
        <w:rPr>
          <w:rFonts w:eastAsia="新宋体" w:hint="eastAsia"/>
          <w:szCs w:val="21"/>
        </w:rPr>
        <w:t>【答案】</w:t>
      </w:r>
      <w:r>
        <w:rPr>
          <w:position w:val="-4"/>
        </w:rPr>
        <w:object w:dxaOrig="240" w:dyaOrig="240" w14:anchorId="1FB2DA83">
          <v:shape id="_x0000_i1184" type="#_x0000_t75" style="width:12pt;height:12pt" o:ole="">
            <v:imagedata r:id="rId291" o:title=""/>
          </v:shape>
          <o:OLEObject Type="Embed" ProgID="Equation.DSMT4" ShapeID="_x0000_i1184" DrawAspect="Content" ObjectID="_1816667973" r:id="rId292"/>
        </w:object>
      </w:r>
    </w:p>
    <w:p w14:paraId="1C86D65E" w14:textId="77777777" w:rsidR="00517857" w:rsidRDefault="00000000" w:rsidP="00C917B4">
      <w:r>
        <w:rPr>
          <w:rFonts w:eastAsia="新宋体" w:hint="eastAsia"/>
          <w:szCs w:val="21"/>
        </w:rPr>
        <w:t>【考点】力的相互性；机械能的概念；重力势能大小与高度的关系；电磁波的传播</w:t>
      </w:r>
    </w:p>
    <w:p w14:paraId="7BDA96AE" w14:textId="77777777" w:rsidR="00517857" w:rsidRDefault="00000000" w:rsidP="00C917B4">
      <w:r>
        <w:rPr>
          <w:rFonts w:eastAsia="新宋体" w:hint="eastAsia"/>
          <w:szCs w:val="21"/>
        </w:rPr>
        <w:t>【专题】重力、弹力、摩擦力；理解能力；机械能及其转化</w:t>
      </w:r>
    </w:p>
    <w:p w14:paraId="0BD39CCE" w14:textId="77777777" w:rsidR="00517857" w:rsidRDefault="00000000" w:rsidP="00C917B4">
      <w:r>
        <w:rPr>
          <w:rFonts w:eastAsia="新宋体" w:hint="eastAsia"/>
          <w:szCs w:val="21"/>
        </w:rPr>
        <w:t>【分析】</w:t>
      </w:r>
      <w:r>
        <w:rPr>
          <w:position w:val="-6"/>
        </w:rPr>
        <w:object w:dxaOrig="240" w:dyaOrig="255" w14:anchorId="2B7586FE">
          <v:shape id="_x0000_i1185" type="#_x0000_t75" style="width:12pt;height:13pt" o:ole="">
            <v:imagedata r:id="rId293" o:title=""/>
          </v:shape>
          <o:OLEObject Type="Embed" ProgID="Equation.DSMT4" ShapeID="_x0000_i1185" DrawAspect="Content" ObjectID="_1816667974" r:id="rId294"/>
        </w:object>
      </w:r>
      <w:r>
        <w:rPr>
          <w:rFonts w:eastAsia="新宋体" w:hint="eastAsia"/>
          <w:szCs w:val="21"/>
        </w:rPr>
        <w:t>太空中没有空气，电磁波传播不需要介质，电磁波能够传递信息；</w:t>
      </w:r>
    </w:p>
    <w:p w14:paraId="50334D99" w14:textId="77777777" w:rsidR="00517857" w:rsidRDefault="00000000" w:rsidP="00C917B4">
      <w:r>
        <w:rPr>
          <w:position w:val="-6"/>
        </w:rPr>
        <w:object w:dxaOrig="240" w:dyaOrig="255" w14:anchorId="56C888FA">
          <v:shape id="_x0000_i1186" type="#_x0000_t75" style="width:12pt;height:13pt" o:ole="">
            <v:imagedata r:id="rId295" o:title=""/>
          </v:shape>
          <o:OLEObject Type="Embed" ProgID="Equation.DSMT4" ShapeID="_x0000_i1186" DrawAspect="Content" ObjectID="_1816667975" r:id="rId296"/>
        </w:object>
      </w:r>
      <w:r>
        <w:rPr>
          <w:rFonts w:eastAsia="新宋体" w:hint="eastAsia"/>
          <w:szCs w:val="21"/>
        </w:rPr>
        <w:t>返回舱的反推发动机启动，向下推动空气，对空气施力，同时空气对返回舱也有一个反作用力；</w:t>
      </w:r>
    </w:p>
    <w:p w14:paraId="5B34BA5A" w14:textId="77777777" w:rsidR="00517857" w:rsidRDefault="00000000" w:rsidP="00C917B4">
      <w:r>
        <w:rPr>
          <w:position w:val="-6"/>
        </w:rPr>
        <w:object w:dxaOrig="255" w:dyaOrig="255" w14:anchorId="663BBC54">
          <v:shape id="_x0000_i1187" type="#_x0000_t75" style="width:13pt;height:13pt" o:ole="">
            <v:imagedata r:id="rId297" o:title=""/>
          </v:shape>
          <o:OLEObject Type="Embed" ProgID="Equation.DSMT4" ShapeID="_x0000_i1187" DrawAspect="Content" ObjectID="_1816667976" r:id="rId298"/>
        </w:object>
      </w:r>
      <w:r>
        <w:rPr>
          <w:rFonts w:eastAsia="新宋体" w:hint="eastAsia"/>
          <w:szCs w:val="21"/>
        </w:rPr>
        <w:t>返回舱减速下降，离地面的距离变小；</w:t>
      </w:r>
    </w:p>
    <w:p w14:paraId="10DDEB63" w14:textId="77777777" w:rsidR="00517857" w:rsidRDefault="00000000" w:rsidP="00C917B4">
      <w:r>
        <w:rPr>
          <w:position w:val="-6"/>
        </w:rPr>
        <w:object w:dxaOrig="285" w:dyaOrig="255" w14:anchorId="1CB4D6BB">
          <v:shape id="_x0000_i1188" type="#_x0000_t75" style="width:14.5pt;height:13pt" o:ole="">
            <v:imagedata r:id="rId299" o:title=""/>
          </v:shape>
          <o:OLEObject Type="Embed" ProgID="Equation.DSMT4" ShapeID="_x0000_i1188" DrawAspect="Content" ObjectID="_1816667977" r:id="rId300"/>
        </w:object>
      </w:r>
      <w:r>
        <w:rPr>
          <w:rFonts w:eastAsia="新宋体" w:hint="eastAsia"/>
          <w:szCs w:val="21"/>
        </w:rPr>
        <w:t>返回舱减少下落的过程中速度变小，离地面的距离变小。</w:t>
      </w:r>
    </w:p>
    <w:p w14:paraId="2C9BDC87" w14:textId="77777777" w:rsidR="00517857" w:rsidRDefault="00000000" w:rsidP="00C917B4">
      <w:r>
        <w:rPr>
          <w:rFonts w:eastAsia="新宋体" w:hint="eastAsia"/>
          <w:szCs w:val="21"/>
        </w:rPr>
        <w:t>【解答】解：</w:t>
      </w:r>
      <w:r>
        <w:rPr>
          <w:position w:val="-6"/>
        </w:rPr>
        <w:object w:dxaOrig="240" w:dyaOrig="255" w14:anchorId="609E9335">
          <v:shape id="_x0000_i1189" type="#_x0000_t75" style="width:12pt;height:13pt" o:ole="">
            <v:imagedata r:id="rId301" o:title=""/>
          </v:shape>
          <o:OLEObject Type="Embed" ProgID="Equation.DSMT4" ShapeID="_x0000_i1189" DrawAspect="Content" ObjectID="_1816667978" r:id="rId302"/>
        </w:object>
      </w:r>
      <w:r>
        <w:rPr>
          <w:rFonts w:eastAsia="新宋体" w:hint="eastAsia"/>
          <w:szCs w:val="21"/>
        </w:rPr>
        <w:t>太空中没有空气，电磁波传播不需要介质，故</w:t>
      </w:r>
      <w:r>
        <w:rPr>
          <w:position w:val="-4"/>
        </w:rPr>
        <w:object w:dxaOrig="225" w:dyaOrig="240" w14:anchorId="3E8238D6">
          <v:shape id="_x0000_i1190" type="#_x0000_t75" style="width:11.5pt;height:12pt" o:ole="">
            <v:imagedata r:id="rId303" o:title=""/>
          </v:shape>
          <o:OLEObject Type="Embed" ProgID="Equation.DSMT4" ShapeID="_x0000_i1190" DrawAspect="Content" ObjectID="_1816667979" r:id="rId304"/>
        </w:object>
      </w:r>
      <w:r>
        <w:rPr>
          <w:rFonts w:eastAsia="新宋体" w:hint="eastAsia"/>
          <w:szCs w:val="21"/>
        </w:rPr>
        <w:t>正确，不符合题意；</w:t>
      </w:r>
    </w:p>
    <w:p w14:paraId="7267FD48" w14:textId="77777777" w:rsidR="00517857" w:rsidRDefault="00000000" w:rsidP="00C917B4">
      <w:r>
        <w:rPr>
          <w:position w:val="-6"/>
        </w:rPr>
        <w:object w:dxaOrig="240" w:dyaOrig="255" w14:anchorId="24CB48C1">
          <v:shape id="_x0000_i1191" type="#_x0000_t75" style="width:12pt;height:13pt" o:ole="">
            <v:imagedata r:id="rId305" o:title=""/>
          </v:shape>
          <o:OLEObject Type="Embed" ProgID="Equation.DSMT4" ShapeID="_x0000_i1191" DrawAspect="Content" ObjectID="_1816667980" r:id="rId306"/>
        </w:object>
      </w:r>
      <w:r>
        <w:rPr>
          <w:rFonts w:eastAsia="新宋体" w:hint="eastAsia"/>
          <w:szCs w:val="21"/>
        </w:rPr>
        <w:t>返回舱的反推发动机启动，向下推动空气，同时空气对返回舱也有一个反作用力，物体间的作用力是相互的，故</w:t>
      </w:r>
      <w:r>
        <w:rPr>
          <w:position w:val="-4"/>
        </w:rPr>
        <w:object w:dxaOrig="225" w:dyaOrig="240" w14:anchorId="25B2D3E1">
          <v:shape id="_x0000_i1192" type="#_x0000_t75" style="width:11.5pt;height:12pt" o:ole="">
            <v:imagedata r:id="rId307" o:title=""/>
          </v:shape>
          <o:OLEObject Type="Embed" ProgID="Equation.DSMT4" ShapeID="_x0000_i1192" DrawAspect="Content" ObjectID="_1816667981" r:id="rId308"/>
        </w:object>
      </w:r>
      <w:r>
        <w:rPr>
          <w:rFonts w:eastAsia="新宋体" w:hint="eastAsia"/>
          <w:szCs w:val="21"/>
        </w:rPr>
        <w:t>正确，不符合题意；</w:t>
      </w:r>
    </w:p>
    <w:p w14:paraId="1A6CB5FC" w14:textId="77777777" w:rsidR="00517857" w:rsidRDefault="00000000" w:rsidP="00C917B4">
      <w:r>
        <w:rPr>
          <w:position w:val="-6"/>
        </w:rPr>
        <w:object w:dxaOrig="255" w:dyaOrig="255" w14:anchorId="58772851">
          <v:shape id="_x0000_i1193" type="#_x0000_t75" style="width:13pt;height:13pt" o:ole="">
            <v:imagedata r:id="rId309" o:title=""/>
          </v:shape>
          <o:OLEObject Type="Embed" ProgID="Equation.DSMT4" ShapeID="_x0000_i1193" DrawAspect="Content" ObjectID="_1816667982" r:id="rId310"/>
        </w:object>
      </w:r>
      <w:r>
        <w:rPr>
          <w:rFonts w:eastAsia="新宋体" w:hint="eastAsia"/>
          <w:szCs w:val="21"/>
        </w:rPr>
        <w:t>返回舱减少下落的过程中，离地面的距离变小，质量不变，重力势能与质量和离开地面的高度成正比，重力势能变小，故正确，不符合题意；</w:t>
      </w:r>
    </w:p>
    <w:p w14:paraId="578E3DB7" w14:textId="77777777" w:rsidR="00517857" w:rsidRDefault="00000000" w:rsidP="00C917B4">
      <w:r>
        <w:rPr>
          <w:position w:val="-6"/>
        </w:rPr>
        <w:object w:dxaOrig="285" w:dyaOrig="255" w14:anchorId="6E529380">
          <v:shape id="_x0000_i1194" type="#_x0000_t75" style="width:14.5pt;height:13pt" o:ole="">
            <v:imagedata r:id="rId311" o:title=""/>
          </v:shape>
          <o:OLEObject Type="Embed" ProgID="Equation.DSMT4" ShapeID="_x0000_i1194" DrawAspect="Content" ObjectID="_1816667983" r:id="rId312"/>
        </w:object>
      </w:r>
      <w:r>
        <w:rPr>
          <w:rFonts w:eastAsia="新宋体" w:hint="eastAsia"/>
          <w:szCs w:val="21"/>
        </w:rPr>
        <w:t>返回舱减小下落的过程中，速度变小，动能变小，离地面的高度变小，重力势能变小，所以机械能变小，故</w:t>
      </w:r>
      <w:r>
        <w:rPr>
          <w:position w:val="-4"/>
        </w:rPr>
        <w:object w:dxaOrig="240" w:dyaOrig="240" w14:anchorId="70F17ACD">
          <v:shape id="_x0000_i1195" type="#_x0000_t75" style="width:12pt;height:12pt" o:ole="">
            <v:imagedata r:id="rId313" o:title=""/>
          </v:shape>
          <o:OLEObject Type="Embed" ProgID="Equation.DSMT4" ShapeID="_x0000_i1195" DrawAspect="Content" ObjectID="_1816667984" r:id="rId314"/>
        </w:object>
      </w:r>
      <w:r>
        <w:rPr>
          <w:rFonts w:eastAsia="新宋体" w:hint="eastAsia"/>
          <w:szCs w:val="21"/>
        </w:rPr>
        <w:t>错误，符合题意；</w:t>
      </w:r>
    </w:p>
    <w:p w14:paraId="06E28607" w14:textId="77777777" w:rsidR="00517857" w:rsidRDefault="00000000" w:rsidP="00C917B4">
      <w:r>
        <w:rPr>
          <w:rFonts w:eastAsia="新宋体" w:hint="eastAsia"/>
          <w:szCs w:val="21"/>
        </w:rPr>
        <w:t>故选：</w:t>
      </w:r>
      <w:r>
        <w:rPr>
          <w:position w:val="-4"/>
        </w:rPr>
        <w:object w:dxaOrig="240" w:dyaOrig="240" w14:anchorId="7B00FA7D">
          <v:shape id="_x0000_i1196" type="#_x0000_t75" style="width:12pt;height:12pt" o:ole="">
            <v:imagedata r:id="rId315" o:title=""/>
          </v:shape>
          <o:OLEObject Type="Embed" ProgID="Equation.DSMT4" ShapeID="_x0000_i1196" DrawAspect="Content" ObjectID="_1816667985" r:id="rId316"/>
        </w:object>
      </w:r>
      <w:r>
        <w:rPr>
          <w:rFonts w:eastAsia="新宋体" w:hint="eastAsia"/>
          <w:szCs w:val="21"/>
        </w:rPr>
        <w:t>。</w:t>
      </w:r>
    </w:p>
    <w:p w14:paraId="3B3C6747" w14:textId="77777777" w:rsidR="00517857" w:rsidRDefault="00000000" w:rsidP="00C917B4">
      <w:r>
        <w:rPr>
          <w:rFonts w:eastAsia="新宋体" w:hint="eastAsia"/>
          <w:szCs w:val="21"/>
        </w:rPr>
        <w:t>【点评】本题考查了电磁波、作用力反作用力、机械能的有关知识。</w:t>
      </w:r>
    </w:p>
    <w:p w14:paraId="1752D321" w14:textId="77777777" w:rsidR="00517857" w:rsidRDefault="00000000" w:rsidP="00C917B4">
      <w:r>
        <w:rPr>
          <w:rFonts w:eastAsia="新宋体" w:hint="eastAsia"/>
          <w:szCs w:val="21"/>
        </w:rPr>
        <w:t>4</w:t>
      </w:r>
      <w:r>
        <w:rPr>
          <w:rFonts w:eastAsia="新宋体" w:hint="eastAsia"/>
          <w:szCs w:val="21"/>
        </w:rPr>
        <w:t>．（</w:t>
      </w:r>
      <w:r>
        <w:rPr>
          <w:rFonts w:eastAsia="新宋体" w:hint="eastAsia"/>
          <w:szCs w:val="21"/>
        </w:rPr>
        <w:t>2024</w:t>
      </w:r>
      <w:r>
        <w:rPr>
          <w:rFonts w:eastAsia="新宋体" w:hint="eastAsia"/>
          <w:szCs w:val="21"/>
        </w:rPr>
        <w:t>•任城区二模）关于神舟十八号宇航员在空间站谈话时的声音，下列说法正确的是</w:t>
      </w:r>
      <w:r>
        <w:rPr>
          <w:position w:val="-10"/>
        </w:rPr>
        <w:object w:dxaOrig="135" w:dyaOrig="300" w14:anchorId="6F967C87">
          <v:shape id="_x0000_i1197" type="#_x0000_t75" style="width:7pt;height:15pt" o:ole="">
            <v:imagedata r:id="rId39" o:title=""/>
          </v:shape>
          <o:OLEObject Type="Embed" ProgID="Equation.DSMT4" ShapeID="_x0000_i1197" DrawAspect="Content" ObjectID="_1816667986" r:id="rId317"/>
        </w:object>
      </w:r>
      <w:r>
        <w:rPr>
          <w:rFonts w:eastAsia="新宋体" w:hint="eastAsia"/>
          <w:szCs w:val="21"/>
        </w:rPr>
        <w:t xml:space="preserve">　　</w:t>
      </w:r>
      <w:r>
        <w:rPr>
          <w:position w:val="-10"/>
        </w:rPr>
        <w:object w:dxaOrig="135" w:dyaOrig="300" w14:anchorId="7B342F44">
          <v:shape id="_x0000_i1198" type="#_x0000_t75" style="width:7pt;height:15pt" o:ole="">
            <v:imagedata r:id="rId41" o:title=""/>
          </v:shape>
          <o:OLEObject Type="Embed" ProgID="Equation.DSMT4" ShapeID="_x0000_i1198" DrawAspect="Content" ObjectID="_1816667987" r:id="rId318"/>
        </w:object>
      </w:r>
    </w:p>
    <w:p w14:paraId="5F7A65A3" w14:textId="77777777" w:rsidR="00517857" w:rsidRDefault="00000000" w:rsidP="00C917B4">
      <w:pPr>
        <w:ind w:firstLineChars="130" w:firstLine="273"/>
        <w:jc w:val="left"/>
      </w:pPr>
      <w:r>
        <w:rPr>
          <w:rFonts w:eastAsia="新宋体"/>
          <w:szCs w:val="21"/>
        </w:rPr>
        <w:t>A</w:t>
      </w:r>
      <w:r>
        <w:rPr>
          <w:rFonts w:eastAsia="新宋体" w:hint="eastAsia"/>
          <w:szCs w:val="21"/>
        </w:rPr>
        <w:t>．空间站内声音的传播速度为</w:t>
      </w:r>
      <w:r>
        <w:rPr>
          <w:position w:val="-6"/>
        </w:rPr>
        <w:object w:dxaOrig="1020" w:dyaOrig="300" w14:anchorId="1C063705">
          <v:shape id="_x0000_i1199" type="#_x0000_t75" style="width:51pt;height:15pt" o:ole="">
            <v:imagedata r:id="rId43" o:title=""/>
          </v:shape>
          <o:OLEObject Type="Embed" ProgID="Equation.DSMT4" ShapeID="_x0000_i1199" DrawAspect="Content" ObjectID="_1816667988" r:id="rId319"/>
        </w:object>
      </w:r>
      <w:r>
        <w:tab/>
      </w:r>
    </w:p>
    <w:p w14:paraId="759A1772" w14:textId="77777777" w:rsidR="00517857" w:rsidRDefault="00000000" w:rsidP="00C917B4">
      <w:pPr>
        <w:ind w:firstLineChars="130" w:firstLine="273"/>
        <w:jc w:val="left"/>
      </w:pPr>
      <w:r>
        <w:rPr>
          <w:rFonts w:eastAsia="新宋体"/>
          <w:szCs w:val="21"/>
        </w:rPr>
        <w:t>B</w:t>
      </w:r>
      <w:r>
        <w:rPr>
          <w:rFonts w:eastAsia="新宋体" w:hint="eastAsia"/>
          <w:szCs w:val="21"/>
        </w:rPr>
        <w:t>．航天员的声音可以通过超声波传回地球</w:t>
      </w:r>
      <w:r>
        <w:tab/>
      </w:r>
    </w:p>
    <w:p w14:paraId="33826C92" w14:textId="77777777" w:rsidR="00517857" w:rsidRDefault="00000000" w:rsidP="00C917B4">
      <w:pPr>
        <w:ind w:firstLineChars="130" w:firstLine="273"/>
        <w:jc w:val="left"/>
      </w:pPr>
      <w:r>
        <w:rPr>
          <w:rFonts w:eastAsia="新宋体"/>
          <w:szCs w:val="21"/>
        </w:rPr>
        <w:t>C</w:t>
      </w:r>
      <w:r>
        <w:rPr>
          <w:rFonts w:eastAsia="新宋体" w:hint="eastAsia"/>
          <w:szCs w:val="21"/>
        </w:rPr>
        <w:t>．在空间站内，叶光富可根据音色判断说话的是哪位宇航员</w:t>
      </w:r>
      <w:r>
        <w:tab/>
      </w:r>
    </w:p>
    <w:p w14:paraId="2D8BF621" w14:textId="77777777" w:rsidR="00517857" w:rsidRDefault="00000000" w:rsidP="00C917B4">
      <w:pPr>
        <w:ind w:firstLineChars="130" w:firstLine="273"/>
        <w:jc w:val="left"/>
      </w:pPr>
      <w:r>
        <w:rPr>
          <w:rFonts w:eastAsia="新宋体"/>
          <w:szCs w:val="21"/>
        </w:rPr>
        <w:t>D</w:t>
      </w:r>
      <w:r>
        <w:rPr>
          <w:rFonts w:eastAsia="新宋体" w:hint="eastAsia"/>
          <w:szCs w:val="21"/>
        </w:rPr>
        <w:t>．回看谈话场景，用二倍速播放时声音变尖是因为改变了声音的响度</w:t>
      </w:r>
    </w:p>
    <w:p w14:paraId="6D6E28B3" w14:textId="77777777" w:rsidR="00517857" w:rsidRDefault="00000000" w:rsidP="00C917B4">
      <w:r>
        <w:rPr>
          <w:rFonts w:eastAsia="新宋体" w:hint="eastAsia"/>
          <w:szCs w:val="21"/>
        </w:rPr>
        <w:t>【答案】</w:t>
      </w:r>
      <w:r>
        <w:rPr>
          <w:position w:val="-6"/>
        </w:rPr>
        <w:object w:dxaOrig="225" w:dyaOrig="255" w14:anchorId="35798346">
          <v:shape id="_x0000_i1200" type="#_x0000_t75" style="width:11.5pt;height:13pt" o:ole="">
            <v:imagedata r:id="rId320" o:title=""/>
          </v:shape>
          <o:OLEObject Type="Embed" ProgID="Equation.DSMT4" ShapeID="_x0000_i1200" DrawAspect="Content" ObjectID="_1816667989" r:id="rId321"/>
        </w:object>
      </w:r>
    </w:p>
    <w:p w14:paraId="361C5DA1" w14:textId="77777777" w:rsidR="00517857" w:rsidRDefault="00000000" w:rsidP="00C917B4">
      <w:r>
        <w:rPr>
          <w:rFonts w:eastAsia="新宋体" w:hint="eastAsia"/>
          <w:szCs w:val="21"/>
        </w:rPr>
        <w:t>【考点】不同介质的声音速度；电磁波的传播；音调、响度、音色的比较</w:t>
      </w:r>
    </w:p>
    <w:p w14:paraId="7940B40A" w14:textId="77777777" w:rsidR="00517857" w:rsidRDefault="00000000" w:rsidP="00C917B4">
      <w:r>
        <w:rPr>
          <w:rFonts w:eastAsia="新宋体" w:hint="eastAsia"/>
          <w:szCs w:val="21"/>
        </w:rPr>
        <w:t>【专题】声现象；应用能力</w:t>
      </w:r>
    </w:p>
    <w:p w14:paraId="4247D992"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）声音在</w:t>
      </w:r>
      <w:r>
        <w:rPr>
          <w:position w:val="-6"/>
        </w:rPr>
        <w:object w:dxaOrig="480" w:dyaOrig="300" w14:anchorId="11ADE0B6">
          <v:shape id="_x0000_i1201" type="#_x0000_t75" style="width:24pt;height:15pt" o:ole="">
            <v:imagedata r:id="rId322" o:title=""/>
          </v:shape>
          <o:OLEObject Type="Embed" ProgID="Equation.DSMT4" ShapeID="_x0000_i1201" DrawAspect="Content" ObjectID="_1816667990" r:id="rId323"/>
        </w:object>
      </w:r>
      <w:r>
        <w:rPr>
          <w:rFonts w:eastAsia="新宋体" w:hint="eastAsia"/>
          <w:szCs w:val="21"/>
        </w:rPr>
        <w:t>空气中的传播速度是</w:t>
      </w:r>
      <w:r>
        <w:rPr>
          <w:position w:val="-6"/>
        </w:rPr>
        <w:object w:dxaOrig="780" w:dyaOrig="255" w14:anchorId="56925625">
          <v:shape id="_x0000_i1202" type="#_x0000_t75" style="width:39pt;height:13pt" o:ole="">
            <v:imagedata r:id="rId324" o:title=""/>
          </v:shape>
          <o:OLEObject Type="Embed" ProgID="Equation.DSMT4" ShapeID="_x0000_i1202" DrawAspect="Content" ObjectID="_1816667991" r:id="rId325"/>
        </w:object>
      </w:r>
      <w:r>
        <w:rPr>
          <w:rFonts w:eastAsia="新宋体" w:hint="eastAsia"/>
          <w:szCs w:val="21"/>
        </w:rPr>
        <w:t>。</w:t>
      </w:r>
    </w:p>
    <w:p w14:paraId="59728C48" w14:textId="77777777" w:rsidR="00517857" w:rsidRDefault="00000000" w:rsidP="00C917B4">
      <w:r>
        <w:rPr>
          <w:rFonts w:eastAsia="新宋体" w:hint="eastAsia"/>
          <w:szCs w:val="21"/>
        </w:rPr>
        <w:t>（</w:t>
      </w:r>
      <w:r>
        <w:rPr>
          <w:rFonts w:eastAsia="新宋体"/>
          <w:szCs w:val="21"/>
        </w:rPr>
        <w:t>2</w:t>
      </w:r>
      <w:r>
        <w:rPr>
          <w:rFonts w:eastAsia="新宋体" w:hint="eastAsia"/>
          <w:szCs w:val="21"/>
        </w:rPr>
        <w:t>）电磁波可以传递信息。</w:t>
      </w:r>
    </w:p>
    <w:p w14:paraId="1A7C829F" w14:textId="77777777" w:rsidR="00517857" w:rsidRDefault="00000000" w:rsidP="00C917B4">
      <w:r>
        <w:rPr>
          <w:rFonts w:eastAsia="新宋体" w:hint="eastAsia"/>
          <w:szCs w:val="21"/>
        </w:rPr>
        <w:t>（</w:t>
      </w:r>
      <w:r>
        <w:rPr>
          <w:rFonts w:eastAsia="新宋体"/>
          <w:szCs w:val="21"/>
        </w:rPr>
        <w:t>3</w:t>
      </w:r>
      <w:r>
        <w:rPr>
          <w:rFonts w:eastAsia="新宋体" w:hint="eastAsia"/>
          <w:szCs w:val="21"/>
        </w:rPr>
        <w:t>）不同人说话的音色不同。</w:t>
      </w:r>
    </w:p>
    <w:p w14:paraId="35ABC6C8" w14:textId="77777777" w:rsidR="00517857" w:rsidRDefault="00000000" w:rsidP="00C917B4">
      <w:r>
        <w:rPr>
          <w:rFonts w:eastAsia="新宋体" w:hint="eastAsia"/>
          <w:szCs w:val="21"/>
        </w:rPr>
        <w:t>（</w:t>
      </w:r>
      <w:r>
        <w:rPr>
          <w:rFonts w:eastAsia="新宋体"/>
          <w:szCs w:val="21"/>
        </w:rPr>
        <w:t>4</w:t>
      </w:r>
      <w:r>
        <w:rPr>
          <w:rFonts w:eastAsia="新宋体" w:hint="eastAsia"/>
          <w:szCs w:val="21"/>
        </w:rPr>
        <w:t>）声音的高低叫音调，音调与频率有关。</w:t>
      </w:r>
    </w:p>
    <w:p w14:paraId="19F5C944" w14:textId="77777777" w:rsidR="00517857" w:rsidRDefault="00000000" w:rsidP="00C917B4">
      <w:r>
        <w:rPr>
          <w:rFonts w:eastAsia="新宋体" w:hint="eastAsia"/>
          <w:szCs w:val="21"/>
        </w:rPr>
        <w:t>【解答】解：</w:t>
      </w:r>
      <w:r>
        <w:rPr>
          <w:position w:val="-4"/>
        </w:rPr>
        <w:object w:dxaOrig="225" w:dyaOrig="240" w14:anchorId="46FFB3D7">
          <v:shape id="_x0000_i1203" type="#_x0000_t75" style="width:11.5pt;height:12pt" o:ole="">
            <v:imagedata r:id="rId326" o:title=""/>
          </v:shape>
          <o:OLEObject Type="Embed" ProgID="Equation.DSMT4" ShapeID="_x0000_i1203" DrawAspect="Content" ObjectID="_1816667992" r:id="rId327"/>
        </w:object>
      </w:r>
      <w:r>
        <w:rPr>
          <w:rFonts w:eastAsia="新宋体" w:hint="eastAsia"/>
          <w:szCs w:val="21"/>
        </w:rPr>
        <w:t>、空间站内声音的传播速度约为</w:t>
      </w:r>
      <w:r>
        <w:rPr>
          <w:position w:val="-6"/>
        </w:rPr>
        <w:object w:dxaOrig="780" w:dyaOrig="255" w14:anchorId="5AA3163F">
          <v:shape id="_x0000_i1204" type="#_x0000_t75" style="width:39pt;height:13pt" o:ole="">
            <v:imagedata r:id="rId328" o:title=""/>
          </v:shape>
          <o:OLEObject Type="Embed" ProgID="Equation.DSMT4" ShapeID="_x0000_i1204" DrawAspect="Content" ObjectID="_1816667993" r:id="rId329"/>
        </w:object>
      </w:r>
      <w:r>
        <w:rPr>
          <w:rFonts w:eastAsia="新宋体" w:hint="eastAsia"/>
          <w:szCs w:val="21"/>
        </w:rPr>
        <w:t>，故</w:t>
      </w:r>
      <w:r>
        <w:rPr>
          <w:position w:val="-4"/>
        </w:rPr>
        <w:object w:dxaOrig="225" w:dyaOrig="240" w14:anchorId="3D99523E">
          <v:shape id="_x0000_i1205" type="#_x0000_t75" style="width:11.5pt;height:12pt" o:ole="">
            <v:imagedata r:id="rId330" o:title=""/>
          </v:shape>
          <o:OLEObject Type="Embed" ProgID="Equation.DSMT4" ShapeID="_x0000_i1205" DrawAspect="Content" ObjectID="_1816667994" r:id="rId331"/>
        </w:object>
      </w:r>
      <w:r>
        <w:rPr>
          <w:rFonts w:eastAsia="新宋体" w:hint="eastAsia"/>
          <w:szCs w:val="21"/>
        </w:rPr>
        <w:t>错误；</w:t>
      </w:r>
    </w:p>
    <w:p w14:paraId="0536EAAE" w14:textId="77777777" w:rsidR="00517857" w:rsidRDefault="00000000" w:rsidP="00C917B4">
      <w:r>
        <w:rPr>
          <w:position w:val="-4"/>
        </w:rPr>
        <w:object w:dxaOrig="225" w:dyaOrig="240" w14:anchorId="3DF4E8D1">
          <v:shape id="_x0000_i1206" type="#_x0000_t75" style="width:11.5pt;height:12pt" o:ole="">
            <v:imagedata r:id="rId332" o:title=""/>
          </v:shape>
          <o:OLEObject Type="Embed" ProgID="Equation.DSMT4" ShapeID="_x0000_i1206" DrawAspect="Content" ObjectID="_1816667995" r:id="rId333"/>
        </w:object>
      </w:r>
      <w:r>
        <w:rPr>
          <w:rFonts w:eastAsia="新宋体" w:hint="eastAsia"/>
          <w:szCs w:val="21"/>
        </w:rPr>
        <w:t>、航天员的声音可以通过电磁波传回地球，超声波不能在真空中传播，故</w:t>
      </w:r>
      <w:r>
        <w:rPr>
          <w:position w:val="-4"/>
        </w:rPr>
        <w:object w:dxaOrig="225" w:dyaOrig="240" w14:anchorId="77948106">
          <v:shape id="_x0000_i1207" type="#_x0000_t75" style="width:11.5pt;height:12pt" o:ole="">
            <v:imagedata r:id="rId334" o:title=""/>
          </v:shape>
          <o:OLEObject Type="Embed" ProgID="Equation.DSMT4" ShapeID="_x0000_i1207" DrawAspect="Content" ObjectID="_1816667996" r:id="rId335"/>
        </w:object>
      </w:r>
      <w:r>
        <w:rPr>
          <w:rFonts w:eastAsia="新宋体" w:hint="eastAsia"/>
          <w:szCs w:val="21"/>
        </w:rPr>
        <w:t>错误；</w:t>
      </w:r>
    </w:p>
    <w:p w14:paraId="26D5D8CC" w14:textId="77777777" w:rsidR="00517857" w:rsidRDefault="00000000" w:rsidP="00C917B4">
      <w:r>
        <w:rPr>
          <w:position w:val="-6"/>
        </w:rPr>
        <w:object w:dxaOrig="225" w:dyaOrig="255" w14:anchorId="1726C0FD">
          <v:shape id="_x0000_i1208" type="#_x0000_t75" style="width:11.5pt;height:13pt" o:ole="">
            <v:imagedata r:id="rId336" o:title=""/>
          </v:shape>
          <o:OLEObject Type="Embed" ProgID="Equation.DSMT4" ShapeID="_x0000_i1208" DrawAspect="Content" ObjectID="_1816667997" r:id="rId337"/>
        </w:object>
      </w:r>
      <w:r>
        <w:rPr>
          <w:rFonts w:eastAsia="新宋体" w:hint="eastAsia"/>
          <w:szCs w:val="21"/>
        </w:rPr>
        <w:t>、在空间站内，叶光富可根据音色判断说话的是哪位宇航员，故</w:t>
      </w:r>
      <w:r>
        <w:rPr>
          <w:position w:val="-6"/>
        </w:rPr>
        <w:object w:dxaOrig="225" w:dyaOrig="255" w14:anchorId="44C65C7D">
          <v:shape id="_x0000_i1209" type="#_x0000_t75" style="width:11.5pt;height:13pt" o:ole="">
            <v:imagedata r:id="rId338" o:title=""/>
          </v:shape>
          <o:OLEObject Type="Embed" ProgID="Equation.DSMT4" ShapeID="_x0000_i1209" DrawAspect="Content" ObjectID="_1816667998" r:id="rId339"/>
        </w:object>
      </w:r>
      <w:r>
        <w:rPr>
          <w:rFonts w:eastAsia="新宋体" w:hint="eastAsia"/>
          <w:szCs w:val="21"/>
        </w:rPr>
        <w:t>正确；</w:t>
      </w:r>
    </w:p>
    <w:p w14:paraId="74EADDCD" w14:textId="77777777" w:rsidR="00517857" w:rsidRDefault="00000000" w:rsidP="00C917B4">
      <w:r>
        <w:rPr>
          <w:position w:val="-4"/>
        </w:rPr>
        <w:object w:dxaOrig="240" w:dyaOrig="240" w14:anchorId="08D6F231">
          <v:shape id="_x0000_i1210" type="#_x0000_t75" style="width:12pt;height:12pt" o:ole="">
            <v:imagedata r:id="rId340" o:title=""/>
          </v:shape>
          <o:OLEObject Type="Embed" ProgID="Equation.DSMT4" ShapeID="_x0000_i1210" DrawAspect="Content" ObjectID="_1816667999" r:id="rId341"/>
        </w:object>
      </w:r>
      <w:r>
        <w:rPr>
          <w:rFonts w:eastAsia="新宋体" w:hint="eastAsia"/>
          <w:szCs w:val="21"/>
        </w:rPr>
        <w:t>、回看谈话场景，用二倍速播放时声音变尖是因为改变了声音的音调，故</w:t>
      </w:r>
      <w:r>
        <w:rPr>
          <w:position w:val="-4"/>
        </w:rPr>
        <w:object w:dxaOrig="240" w:dyaOrig="240" w14:anchorId="3915FFEB">
          <v:shape id="_x0000_i1211" type="#_x0000_t75" style="width:12pt;height:12pt" o:ole="">
            <v:imagedata r:id="rId342" o:title=""/>
          </v:shape>
          <o:OLEObject Type="Embed" ProgID="Equation.DSMT4" ShapeID="_x0000_i1211" DrawAspect="Content" ObjectID="_1816668000" r:id="rId343"/>
        </w:object>
      </w:r>
      <w:r>
        <w:rPr>
          <w:rFonts w:eastAsia="新宋体" w:hint="eastAsia"/>
          <w:szCs w:val="21"/>
        </w:rPr>
        <w:t>错误。</w:t>
      </w:r>
    </w:p>
    <w:p w14:paraId="714BFD8D" w14:textId="77777777" w:rsidR="00517857" w:rsidRDefault="00000000" w:rsidP="00C917B4">
      <w:r>
        <w:rPr>
          <w:rFonts w:eastAsia="新宋体" w:hint="eastAsia"/>
          <w:szCs w:val="21"/>
        </w:rPr>
        <w:t>故选：</w:t>
      </w:r>
      <w:r>
        <w:rPr>
          <w:position w:val="-6"/>
        </w:rPr>
        <w:object w:dxaOrig="225" w:dyaOrig="255" w14:anchorId="1C07A41A">
          <v:shape id="_x0000_i1212" type="#_x0000_t75" style="width:11.5pt;height:13pt" o:ole="">
            <v:imagedata r:id="rId344" o:title=""/>
          </v:shape>
          <o:OLEObject Type="Embed" ProgID="Equation.DSMT4" ShapeID="_x0000_i1212" DrawAspect="Content" ObjectID="_1816668001" r:id="rId345"/>
        </w:object>
      </w:r>
      <w:r>
        <w:rPr>
          <w:rFonts w:eastAsia="新宋体" w:hint="eastAsia"/>
          <w:szCs w:val="21"/>
        </w:rPr>
        <w:t>。</w:t>
      </w:r>
    </w:p>
    <w:p w14:paraId="0B4B02A3" w14:textId="77777777" w:rsidR="00517857" w:rsidRDefault="00000000" w:rsidP="00C917B4">
      <w:r>
        <w:rPr>
          <w:rFonts w:eastAsia="新宋体" w:hint="eastAsia"/>
          <w:szCs w:val="21"/>
        </w:rPr>
        <w:t>【点评】本题考查的是声音的传播速度和音色与音调；知道超声波和电磁波的特点。</w:t>
      </w:r>
    </w:p>
    <w:p w14:paraId="57B0D6CB" w14:textId="77777777" w:rsidR="00517857" w:rsidRDefault="00000000" w:rsidP="00C917B4">
      <w:r>
        <w:rPr>
          <w:rFonts w:eastAsia="新宋体" w:hint="eastAsia"/>
          <w:szCs w:val="21"/>
        </w:rPr>
        <w:t>5</w:t>
      </w:r>
      <w:r>
        <w:rPr>
          <w:rFonts w:eastAsia="新宋体" w:hint="eastAsia"/>
          <w:szCs w:val="21"/>
        </w:rPr>
        <w:t>．（</w:t>
      </w:r>
      <w:r>
        <w:rPr>
          <w:rFonts w:eastAsia="新宋体" w:hint="eastAsia"/>
          <w:szCs w:val="21"/>
        </w:rPr>
        <w:t>2024</w:t>
      </w:r>
      <w:r>
        <w:rPr>
          <w:rFonts w:eastAsia="新宋体" w:hint="eastAsia"/>
          <w:szCs w:val="21"/>
        </w:rPr>
        <w:t>•白云区校级三模）关于老式电话的话筒以及麦克风的构造如图。则下列说法正确的是</w:t>
      </w:r>
      <w:r>
        <w:rPr>
          <w:position w:val="-10"/>
        </w:rPr>
        <w:object w:dxaOrig="135" w:dyaOrig="300" w14:anchorId="6C2F4917">
          <v:shape id="_x0000_i1213" type="#_x0000_t75" style="width:7pt;height:15pt" o:ole="">
            <v:imagedata r:id="rId45" o:title=""/>
          </v:shape>
          <o:OLEObject Type="Embed" ProgID="Equation.DSMT4" ShapeID="_x0000_i1213" DrawAspect="Content" ObjectID="_1816668002" r:id="rId346"/>
        </w:object>
      </w:r>
      <w:r>
        <w:rPr>
          <w:rFonts w:eastAsia="新宋体" w:hint="eastAsia"/>
          <w:szCs w:val="21"/>
        </w:rPr>
        <w:t xml:space="preserve">　　</w:t>
      </w:r>
      <w:r>
        <w:rPr>
          <w:position w:val="-10"/>
        </w:rPr>
        <w:object w:dxaOrig="135" w:dyaOrig="300" w14:anchorId="6D13FAC7">
          <v:shape id="_x0000_i1214" type="#_x0000_t75" style="width:7pt;height:15pt" o:ole="">
            <v:imagedata r:id="rId47" o:title=""/>
          </v:shape>
          <o:OLEObject Type="Embed" ProgID="Equation.DSMT4" ShapeID="_x0000_i1214" DrawAspect="Content" ObjectID="_1816668003" r:id="rId347"/>
        </w:object>
      </w:r>
    </w:p>
    <w:p w14:paraId="362D10B3" w14:textId="77777777" w:rsidR="00517857" w:rsidRDefault="00113D5F" w:rsidP="00C917B4">
      <w:r>
        <w:rPr>
          <w:rFonts w:eastAsia="新宋体"/>
          <w:szCs w:val="21"/>
        </w:rPr>
        <w:pict w14:anchorId="32889536">
          <v:shape id="_x0000_i1215" type="#_x0000_t75" alt="菁优网：http://www.jyeoo.com" style="width:219pt;height:76.5pt">
            <v:imagedata r:id="rId49" o:title=""/>
          </v:shape>
        </w:pict>
      </w:r>
    </w:p>
    <w:p w14:paraId="79E66C87" w14:textId="77777777" w:rsidR="00517857" w:rsidRDefault="00000000" w:rsidP="00C917B4">
      <w:pPr>
        <w:ind w:firstLineChars="130" w:firstLine="273"/>
        <w:jc w:val="left"/>
      </w:pPr>
      <w:r>
        <w:rPr>
          <w:rFonts w:eastAsia="新宋体"/>
          <w:szCs w:val="21"/>
        </w:rPr>
        <w:t>A</w:t>
      </w:r>
      <w:r>
        <w:rPr>
          <w:rFonts w:eastAsia="新宋体" w:hint="eastAsia"/>
          <w:szCs w:val="21"/>
        </w:rPr>
        <w:t>．它们的作用是一样的</w:t>
      </w:r>
      <w:r>
        <w:tab/>
      </w:r>
    </w:p>
    <w:p w14:paraId="17DE7E84" w14:textId="77777777" w:rsidR="00517857" w:rsidRDefault="00000000" w:rsidP="00C917B4">
      <w:pPr>
        <w:ind w:firstLineChars="130" w:firstLine="273"/>
        <w:jc w:val="left"/>
      </w:pPr>
      <w:r>
        <w:rPr>
          <w:rFonts w:eastAsia="新宋体"/>
          <w:szCs w:val="21"/>
        </w:rPr>
        <w:t>B</w:t>
      </w:r>
      <w:r>
        <w:rPr>
          <w:rFonts w:eastAsia="新宋体" w:hint="eastAsia"/>
          <w:szCs w:val="21"/>
        </w:rPr>
        <w:t>．它们的物理原理是一样的</w:t>
      </w:r>
      <w:r>
        <w:tab/>
      </w:r>
    </w:p>
    <w:p w14:paraId="4DA85103" w14:textId="77777777" w:rsidR="00517857" w:rsidRDefault="00000000" w:rsidP="00C917B4">
      <w:pPr>
        <w:ind w:firstLineChars="130" w:firstLine="273"/>
        <w:jc w:val="left"/>
      </w:pPr>
      <w:r>
        <w:rPr>
          <w:rFonts w:eastAsia="新宋体"/>
          <w:szCs w:val="21"/>
        </w:rPr>
        <w:t>C</w:t>
      </w:r>
      <w:r>
        <w:rPr>
          <w:rFonts w:eastAsia="新宋体" w:hint="eastAsia"/>
          <w:szCs w:val="21"/>
        </w:rPr>
        <w:t>．电话机话筒利用了电磁感应来实现它的功能</w:t>
      </w:r>
      <w:r>
        <w:tab/>
      </w:r>
    </w:p>
    <w:p w14:paraId="4D38CFBC" w14:textId="77777777" w:rsidR="00517857" w:rsidRDefault="00000000" w:rsidP="00C917B4">
      <w:pPr>
        <w:ind w:firstLineChars="130" w:firstLine="273"/>
        <w:jc w:val="left"/>
      </w:pPr>
      <w:r>
        <w:rPr>
          <w:rFonts w:eastAsia="新宋体"/>
          <w:szCs w:val="21"/>
        </w:rPr>
        <w:t>D</w:t>
      </w:r>
      <w:r>
        <w:rPr>
          <w:rFonts w:eastAsia="新宋体" w:hint="eastAsia"/>
          <w:szCs w:val="21"/>
        </w:rPr>
        <w:t>．麦克风利用欧姆定律来实现它的功能</w:t>
      </w:r>
    </w:p>
    <w:p w14:paraId="17862B80" w14:textId="77777777" w:rsidR="00517857" w:rsidRDefault="00000000" w:rsidP="00C917B4">
      <w:r>
        <w:rPr>
          <w:rFonts w:eastAsia="新宋体" w:hint="eastAsia"/>
          <w:szCs w:val="21"/>
        </w:rPr>
        <w:t>【答案】</w:t>
      </w:r>
      <w:r>
        <w:rPr>
          <w:position w:val="-4"/>
        </w:rPr>
        <w:object w:dxaOrig="225" w:dyaOrig="240" w14:anchorId="3CD10844">
          <v:shape id="_x0000_i1216" type="#_x0000_t75" style="width:11.5pt;height:12pt" o:ole="">
            <v:imagedata r:id="rId348" o:title=""/>
          </v:shape>
          <o:OLEObject Type="Embed" ProgID="Equation.DSMT4" ShapeID="_x0000_i1216" DrawAspect="Content" ObjectID="_1816668004" r:id="rId349"/>
        </w:object>
      </w:r>
    </w:p>
    <w:p w14:paraId="113F9CED" w14:textId="77777777" w:rsidR="00517857" w:rsidRDefault="00000000" w:rsidP="00C917B4">
      <w:r>
        <w:rPr>
          <w:rFonts w:eastAsia="新宋体" w:hint="eastAsia"/>
          <w:szCs w:val="21"/>
        </w:rPr>
        <w:t>【考点】动圈式话筒；电话的基本结构与原理</w:t>
      </w:r>
    </w:p>
    <w:p w14:paraId="5073F841" w14:textId="77777777" w:rsidR="00517857" w:rsidRDefault="00000000" w:rsidP="00C917B4">
      <w:r>
        <w:rPr>
          <w:rFonts w:eastAsia="新宋体" w:hint="eastAsia"/>
          <w:szCs w:val="21"/>
        </w:rPr>
        <w:t>【专题】磁现象、电生磁；应用能力</w:t>
      </w:r>
    </w:p>
    <w:p w14:paraId="0C07AC62"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）老式电话的话筒和麦克风都是将声信号转化为电信号的装置。</w:t>
      </w:r>
    </w:p>
    <w:p w14:paraId="1D6CEC1E" w14:textId="77777777" w:rsidR="00517857" w:rsidRDefault="00000000" w:rsidP="00C917B4">
      <w:r>
        <w:rPr>
          <w:rFonts w:eastAsia="新宋体" w:hint="eastAsia"/>
          <w:szCs w:val="21"/>
        </w:rPr>
        <w:t>（</w:t>
      </w:r>
      <w:r>
        <w:rPr>
          <w:rFonts w:eastAsia="新宋体"/>
          <w:szCs w:val="21"/>
        </w:rPr>
        <w:t>2</w:t>
      </w:r>
      <w:r>
        <w:rPr>
          <w:rFonts w:eastAsia="新宋体" w:hint="eastAsia"/>
          <w:szCs w:val="21"/>
        </w:rPr>
        <w:t>）（</w:t>
      </w:r>
      <w:r>
        <w:rPr>
          <w:rFonts w:eastAsia="新宋体"/>
          <w:szCs w:val="21"/>
        </w:rPr>
        <w:t>3</w:t>
      </w:r>
      <w:r>
        <w:rPr>
          <w:rFonts w:eastAsia="新宋体" w:hint="eastAsia"/>
          <w:szCs w:val="21"/>
        </w:rPr>
        <w:t>）（</w:t>
      </w:r>
      <w:r>
        <w:rPr>
          <w:rFonts w:eastAsia="新宋体"/>
          <w:szCs w:val="21"/>
        </w:rPr>
        <w:t>4</w:t>
      </w:r>
      <w:r>
        <w:rPr>
          <w:rFonts w:eastAsia="新宋体" w:hint="eastAsia"/>
          <w:szCs w:val="21"/>
        </w:rPr>
        <w:t>）老式话筒是利用电阻的变化来改变电流的；麦克风是利用电磁感应现象来工作的。</w:t>
      </w:r>
    </w:p>
    <w:p w14:paraId="76AAFD6F" w14:textId="77777777" w:rsidR="00517857" w:rsidRDefault="00000000" w:rsidP="00C917B4">
      <w:r>
        <w:rPr>
          <w:rFonts w:eastAsia="新宋体" w:hint="eastAsia"/>
          <w:szCs w:val="21"/>
        </w:rPr>
        <w:t>【解答】解：麦克风利用了电磁感应来实现它的功能，人对着膜片说话时，膜片的振动带动线圈在磁场中切割磁感线，产生感应电流，把声信号变成电信号；电话机话筒利用欧姆定律来实现它的功能，人对着话筒说话时，膜片的振动引起碳粒的忽松忽紧变化，碳粒电阻的变化，电路中的电流也会发生变化；因此两者工作的物理原理是不一样的，但是两者的作用是一样的，即把声音信号转化为电信号，故</w:t>
      </w:r>
      <w:r>
        <w:rPr>
          <w:position w:val="-6"/>
        </w:rPr>
        <w:object w:dxaOrig="495" w:dyaOrig="255" w14:anchorId="3A36F5C4">
          <v:shape id="_x0000_i1217" type="#_x0000_t75" style="width:25pt;height:13pt" o:ole="">
            <v:imagedata r:id="rId350" o:title=""/>
          </v:shape>
          <o:OLEObject Type="Embed" ProgID="Equation.DSMT4" ShapeID="_x0000_i1217" DrawAspect="Content" ObjectID="_1816668005" r:id="rId351"/>
        </w:object>
      </w:r>
      <w:r>
        <w:rPr>
          <w:rFonts w:eastAsia="新宋体" w:hint="eastAsia"/>
          <w:szCs w:val="21"/>
        </w:rPr>
        <w:t>错误，</w:t>
      </w:r>
      <w:r>
        <w:rPr>
          <w:position w:val="-4"/>
        </w:rPr>
        <w:object w:dxaOrig="225" w:dyaOrig="240" w14:anchorId="697F2A9B">
          <v:shape id="_x0000_i1218" type="#_x0000_t75" style="width:11.5pt;height:12pt" o:ole="">
            <v:imagedata r:id="rId352" o:title=""/>
          </v:shape>
          <o:OLEObject Type="Embed" ProgID="Equation.DSMT4" ShapeID="_x0000_i1218" DrawAspect="Content" ObjectID="_1816668006" r:id="rId353"/>
        </w:object>
      </w:r>
      <w:r>
        <w:rPr>
          <w:rFonts w:eastAsia="新宋体" w:hint="eastAsia"/>
          <w:szCs w:val="21"/>
        </w:rPr>
        <w:t>正确。</w:t>
      </w:r>
    </w:p>
    <w:p w14:paraId="18C9708E" w14:textId="77777777" w:rsidR="00517857" w:rsidRDefault="00000000" w:rsidP="00C917B4">
      <w:r>
        <w:rPr>
          <w:rFonts w:eastAsia="新宋体" w:hint="eastAsia"/>
          <w:szCs w:val="21"/>
        </w:rPr>
        <w:t>故选：</w:t>
      </w:r>
      <w:r>
        <w:rPr>
          <w:position w:val="-4"/>
        </w:rPr>
        <w:object w:dxaOrig="225" w:dyaOrig="240" w14:anchorId="4E92644F">
          <v:shape id="_x0000_i1219" type="#_x0000_t75" style="width:11.5pt;height:12pt" o:ole="">
            <v:imagedata r:id="rId354" o:title=""/>
          </v:shape>
          <o:OLEObject Type="Embed" ProgID="Equation.DSMT4" ShapeID="_x0000_i1219" DrawAspect="Content" ObjectID="_1816668007" r:id="rId355"/>
        </w:object>
      </w:r>
      <w:r>
        <w:rPr>
          <w:rFonts w:eastAsia="新宋体" w:hint="eastAsia"/>
          <w:szCs w:val="21"/>
        </w:rPr>
        <w:t>。</w:t>
      </w:r>
    </w:p>
    <w:p w14:paraId="02EFBA5A" w14:textId="77777777" w:rsidR="00517857" w:rsidRDefault="00000000" w:rsidP="00C917B4">
      <w:r>
        <w:rPr>
          <w:rFonts w:eastAsia="新宋体" w:hint="eastAsia"/>
          <w:szCs w:val="21"/>
        </w:rPr>
        <w:t>【点评】本题考查的是电磁感应现象和欧姆定律的应用；知道麦克风和老式话筒的基本原理。</w:t>
      </w:r>
    </w:p>
    <w:p w14:paraId="41CCBC1A" w14:textId="77777777" w:rsidR="00517857" w:rsidRDefault="00000000" w:rsidP="00C917B4">
      <w:r>
        <w:rPr>
          <w:rFonts w:eastAsia="新宋体" w:hint="eastAsia"/>
          <w:szCs w:val="21"/>
        </w:rPr>
        <w:t>6</w:t>
      </w:r>
      <w:r>
        <w:rPr>
          <w:rFonts w:eastAsia="新宋体" w:hint="eastAsia"/>
          <w:szCs w:val="21"/>
        </w:rPr>
        <w:t>．（</w:t>
      </w:r>
      <w:r>
        <w:rPr>
          <w:rFonts w:eastAsia="新宋体" w:hint="eastAsia"/>
          <w:szCs w:val="21"/>
        </w:rPr>
        <w:t>2024</w:t>
      </w:r>
      <w:r>
        <w:rPr>
          <w:rFonts w:eastAsia="新宋体" w:hint="eastAsia"/>
          <w:szCs w:val="21"/>
        </w:rPr>
        <w:t>•榕江县校级二模）</w:t>
      </w:r>
      <w:r>
        <w:rPr>
          <w:rFonts w:eastAsia="新宋体"/>
          <w:szCs w:val="21"/>
        </w:rPr>
        <w:t>2024</w:t>
      </w:r>
      <w:r>
        <w:rPr>
          <w:rFonts w:eastAsia="新宋体" w:hint="eastAsia"/>
          <w:szCs w:val="21"/>
        </w:rPr>
        <w:t>年</w:t>
      </w:r>
      <w:r>
        <w:rPr>
          <w:rFonts w:eastAsia="新宋体"/>
          <w:szCs w:val="21"/>
        </w:rPr>
        <w:t>4</w:t>
      </w:r>
      <w:r>
        <w:rPr>
          <w:rFonts w:eastAsia="新宋体" w:hint="eastAsia"/>
          <w:szCs w:val="21"/>
        </w:rPr>
        <w:t>月</w:t>
      </w:r>
      <w:r>
        <w:rPr>
          <w:rFonts w:eastAsia="新宋体"/>
          <w:szCs w:val="21"/>
        </w:rPr>
        <w:t>25</w:t>
      </w:r>
      <w:r>
        <w:rPr>
          <w:rFonts w:eastAsia="新宋体" w:hint="eastAsia"/>
          <w:szCs w:val="21"/>
        </w:rPr>
        <w:t>日，神舟十八号载人飞船在酒泉卫星发射中心点火发射。当飞船进入太空后，与地面传递信息需要依靠</w:t>
      </w:r>
      <w:r>
        <w:rPr>
          <w:position w:val="-10"/>
        </w:rPr>
        <w:object w:dxaOrig="135" w:dyaOrig="300" w14:anchorId="611F0908">
          <v:shape id="_x0000_i1220" type="#_x0000_t75" style="width:7pt;height:15pt" o:ole="">
            <v:imagedata r:id="rId50" o:title=""/>
          </v:shape>
          <o:OLEObject Type="Embed" ProgID="Equation.DSMT4" ShapeID="_x0000_i1220" DrawAspect="Content" ObjectID="_1816668008" r:id="rId356"/>
        </w:object>
      </w:r>
      <w:r>
        <w:rPr>
          <w:rFonts w:eastAsia="新宋体" w:hint="eastAsia"/>
          <w:szCs w:val="21"/>
        </w:rPr>
        <w:t xml:space="preserve">　　</w:t>
      </w:r>
      <w:r>
        <w:rPr>
          <w:position w:val="-10"/>
        </w:rPr>
        <w:object w:dxaOrig="135" w:dyaOrig="300" w14:anchorId="7EAA6C0B">
          <v:shape id="_x0000_i1221" type="#_x0000_t75" style="width:7pt;height:15pt" o:ole="">
            <v:imagedata r:id="rId52" o:title=""/>
          </v:shape>
          <o:OLEObject Type="Embed" ProgID="Equation.DSMT4" ShapeID="_x0000_i1221" DrawAspect="Content" ObjectID="_1816668009" r:id="rId357"/>
        </w:object>
      </w:r>
    </w:p>
    <w:p w14:paraId="66590E22" w14:textId="77777777" w:rsidR="00517857" w:rsidRDefault="00000000" w:rsidP="00C917B4">
      <w:pPr>
        <w:tabs>
          <w:tab w:val="left" w:pos="2300"/>
          <w:tab w:val="left" w:pos="4400"/>
          <w:tab w:val="left" w:pos="6400"/>
        </w:tabs>
        <w:ind w:firstLineChars="130" w:firstLine="273"/>
        <w:jc w:val="left"/>
      </w:pPr>
      <w:r>
        <w:rPr>
          <w:rFonts w:eastAsia="新宋体"/>
          <w:szCs w:val="21"/>
        </w:rPr>
        <w:t>A</w:t>
      </w:r>
      <w:r>
        <w:rPr>
          <w:rFonts w:eastAsia="新宋体" w:hint="eastAsia"/>
          <w:szCs w:val="21"/>
        </w:rPr>
        <w:t>．超声波</w:t>
      </w:r>
      <w:r>
        <w:tab/>
      </w:r>
      <w:r>
        <w:rPr>
          <w:rFonts w:eastAsia="新宋体"/>
          <w:szCs w:val="21"/>
        </w:rPr>
        <w:t>B</w:t>
      </w:r>
      <w:r>
        <w:rPr>
          <w:rFonts w:eastAsia="新宋体" w:hint="eastAsia"/>
          <w:szCs w:val="21"/>
        </w:rPr>
        <w:t>．次声波</w:t>
      </w:r>
      <w:r>
        <w:tab/>
      </w:r>
      <w:r>
        <w:rPr>
          <w:rFonts w:eastAsia="新宋体"/>
          <w:szCs w:val="21"/>
        </w:rPr>
        <w:t>C</w:t>
      </w:r>
      <w:r>
        <w:rPr>
          <w:rFonts w:eastAsia="新宋体" w:hint="eastAsia"/>
          <w:szCs w:val="21"/>
        </w:rPr>
        <w:t>．电磁波</w:t>
      </w:r>
      <w:r>
        <w:tab/>
      </w:r>
      <w:r>
        <w:rPr>
          <w:rFonts w:eastAsia="新宋体"/>
          <w:szCs w:val="21"/>
        </w:rPr>
        <w:t>D</w:t>
      </w:r>
      <w:r>
        <w:rPr>
          <w:rFonts w:eastAsia="新宋体" w:hint="eastAsia"/>
          <w:szCs w:val="21"/>
        </w:rPr>
        <w:t>．红外线</w:t>
      </w:r>
    </w:p>
    <w:p w14:paraId="01801349" w14:textId="77777777" w:rsidR="00517857" w:rsidRDefault="00000000" w:rsidP="00C917B4">
      <w:r>
        <w:rPr>
          <w:rFonts w:eastAsia="新宋体" w:hint="eastAsia"/>
          <w:szCs w:val="21"/>
        </w:rPr>
        <w:t>【答案】</w:t>
      </w:r>
      <w:r>
        <w:rPr>
          <w:position w:val="-6"/>
        </w:rPr>
        <w:object w:dxaOrig="225" w:dyaOrig="255" w14:anchorId="6AFFD0AA">
          <v:shape id="_x0000_i1222" type="#_x0000_t75" style="width:11.5pt;height:13pt" o:ole="">
            <v:imagedata r:id="rId358" o:title=""/>
          </v:shape>
          <o:OLEObject Type="Embed" ProgID="Equation.DSMT4" ShapeID="_x0000_i1222" DrawAspect="Content" ObjectID="_1816668010" r:id="rId359"/>
        </w:object>
      </w:r>
    </w:p>
    <w:p w14:paraId="29707E56" w14:textId="77777777" w:rsidR="00517857" w:rsidRDefault="00000000" w:rsidP="00C917B4">
      <w:r>
        <w:rPr>
          <w:rFonts w:eastAsia="新宋体" w:hint="eastAsia"/>
          <w:szCs w:val="21"/>
        </w:rPr>
        <w:t>【考点】电磁波的传播</w:t>
      </w:r>
    </w:p>
    <w:p w14:paraId="5BAB602A" w14:textId="77777777" w:rsidR="00517857" w:rsidRDefault="00000000" w:rsidP="00C917B4">
      <w:r>
        <w:rPr>
          <w:rFonts w:eastAsia="新宋体" w:hint="eastAsia"/>
          <w:szCs w:val="21"/>
        </w:rPr>
        <w:t>【专题】应用能力；信息的传递</w:t>
      </w:r>
    </w:p>
    <w:p w14:paraId="58951611" w14:textId="77777777" w:rsidR="00517857" w:rsidRDefault="00000000" w:rsidP="00C917B4">
      <w:r>
        <w:rPr>
          <w:rFonts w:eastAsia="新宋体" w:hint="eastAsia"/>
          <w:szCs w:val="21"/>
        </w:rPr>
        <w:t>【分析】电磁波可以传递信息。</w:t>
      </w:r>
    </w:p>
    <w:p w14:paraId="6A7C746C" w14:textId="77777777" w:rsidR="00517857" w:rsidRDefault="00000000" w:rsidP="00C917B4">
      <w:r>
        <w:rPr>
          <w:rFonts w:eastAsia="新宋体" w:hint="eastAsia"/>
          <w:szCs w:val="21"/>
        </w:rPr>
        <w:t>【解答】解：电磁波的传播不需要介质，当飞船进入太空后，与地面传递信息需要依靠电磁波，超声波、次声波不能在真空中传播，红外线受外界干扰较大，故</w:t>
      </w:r>
      <w:r>
        <w:rPr>
          <w:position w:val="-4"/>
        </w:rPr>
        <w:object w:dxaOrig="495" w:dyaOrig="240" w14:anchorId="72F4EE89">
          <v:shape id="_x0000_i1223" type="#_x0000_t75" style="width:25pt;height:12pt" o:ole="">
            <v:imagedata r:id="rId360" o:title=""/>
          </v:shape>
          <o:OLEObject Type="Embed" ProgID="Equation.DSMT4" ShapeID="_x0000_i1223" DrawAspect="Content" ObjectID="_1816668011" r:id="rId361"/>
        </w:object>
      </w:r>
      <w:r>
        <w:rPr>
          <w:rFonts w:eastAsia="新宋体" w:hint="eastAsia"/>
          <w:szCs w:val="21"/>
        </w:rPr>
        <w:t>不符合题意，</w:t>
      </w:r>
      <w:r>
        <w:rPr>
          <w:position w:val="-6"/>
        </w:rPr>
        <w:object w:dxaOrig="225" w:dyaOrig="255" w14:anchorId="396FE373">
          <v:shape id="_x0000_i1224" type="#_x0000_t75" style="width:11.5pt;height:13pt" o:ole="">
            <v:imagedata r:id="rId362" o:title=""/>
          </v:shape>
          <o:OLEObject Type="Embed" ProgID="Equation.DSMT4" ShapeID="_x0000_i1224" DrawAspect="Content" ObjectID="_1816668012" r:id="rId363"/>
        </w:object>
      </w:r>
      <w:r>
        <w:rPr>
          <w:rFonts w:eastAsia="新宋体" w:hint="eastAsia"/>
          <w:szCs w:val="21"/>
        </w:rPr>
        <w:t>符合题意。</w:t>
      </w:r>
    </w:p>
    <w:p w14:paraId="438B42CD" w14:textId="77777777" w:rsidR="00517857" w:rsidRDefault="00000000" w:rsidP="00C917B4">
      <w:r>
        <w:rPr>
          <w:rFonts w:eastAsia="新宋体" w:hint="eastAsia"/>
          <w:szCs w:val="21"/>
        </w:rPr>
        <w:lastRenderedPageBreak/>
        <w:t>故选：</w:t>
      </w:r>
      <w:r>
        <w:rPr>
          <w:position w:val="-6"/>
        </w:rPr>
        <w:object w:dxaOrig="225" w:dyaOrig="255" w14:anchorId="147578FD">
          <v:shape id="_x0000_i1225" type="#_x0000_t75" style="width:11.5pt;height:13pt" o:ole="">
            <v:imagedata r:id="rId364" o:title=""/>
          </v:shape>
          <o:OLEObject Type="Embed" ProgID="Equation.DSMT4" ShapeID="_x0000_i1225" DrawAspect="Content" ObjectID="_1816668013" r:id="rId365"/>
        </w:object>
      </w:r>
      <w:r>
        <w:rPr>
          <w:rFonts w:eastAsia="新宋体" w:hint="eastAsia"/>
          <w:szCs w:val="21"/>
        </w:rPr>
        <w:t>。</w:t>
      </w:r>
    </w:p>
    <w:p w14:paraId="508E9E12" w14:textId="77777777" w:rsidR="00517857" w:rsidRDefault="00000000" w:rsidP="00C917B4">
      <w:r>
        <w:rPr>
          <w:rFonts w:eastAsia="新宋体" w:hint="eastAsia"/>
          <w:szCs w:val="21"/>
        </w:rPr>
        <w:t>【点评】本题考查的是电磁波的特点及应用。</w:t>
      </w:r>
    </w:p>
    <w:p w14:paraId="0A52EC16" w14:textId="77777777" w:rsidR="00517857" w:rsidRDefault="00000000" w:rsidP="00C917B4">
      <w:r>
        <w:rPr>
          <w:rFonts w:eastAsia="新宋体" w:hint="eastAsia"/>
          <w:szCs w:val="21"/>
        </w:rPr>
        <w:t>7</w:t>
      </w:r>
      <w:r>
        <w:rPr>
          <w:rFonts w:eastAsia="新宋体" w:hint="eastAsia"/>
          <w:szCs w:val="21"/>
        </w:rPr>
        <w:t>．（</w:t>
      </w:r>
      <w:r>
        <w:rPr>
          <w:rFonts w:eastAsia="新宋体" w:hint="eastAsia"/>
          <w:szCs w:val="21"/>
        </w:rPr>
        <w:t>2024</w:t>
      </w:r>
      <w:r>
        <w:rPr>
          <w:rFonts w:eastAsia="新宋体" w:hint="eastAsia"/>
          <w:szCs w:val="21"/>
        </w:rPr>
        <w:t>•江油市模拟）</w:t>
      </w:r>
      <w:r>
        <w:rPr>
          <w:rFonts w:eastAsia="新宋体"/>
          <w:szCs w:val="21"/>
        </w:rPr>
        <w:t>2023</w:t>
      </w:r>
      <w:r>
        <w:rPr>
          <w:rFonts w:eastAsia="新宋体" w:hint="eastAsia"/>
          <w:szCs w:val="21"/>
        </w:rPr>
        <w:t>年</w:t>
      </w:r>
      <w:r>
        <w:rPr>
          <w:rFonts w:eastAsia="新宋体"/>
          <w:szCs w:val="21"/>
        </w:rPr>
        <w:t>10</w:t>
      </w:r>
      <w:r>
        <w:rPr>
          <w:rFonts w:eastAsia="新宋体" w:hint="eastAsia"/>
          <w:szCs w:val="21"/>
        </w:rPr>
        <w:t>月</w:t>
      </w:r>
      <w:r>
        <w:rPr>
          <w:rFonts w:eastAsia="新宋体"/>
          <w:szCs w:val="21"/>
        </w:rPr>
        <w:t>26</w:t>
      </w:r>
      <w:r>
        <w:rPr>
          <w:rFonts w:eastAsia="新宋体" w:hint="eastAsia"/>
          <w:szCs w:val="21"/>
        </w:rPr>
        <w:t>日“神舟十七号”飞船进入太空，并与空间站实现对接如图，</w:t>
      </w:r>
      <w:r>
        <w:rPr>
          <w:rFonts w:eastAsia="新宋体"/>
          <w:szCs w:val="21"/>
        </w:rPr>
        <w:t>6</w:t>
      </w:r>
      <w:r>
        <w:rPr>
          <w:rFonts w:eastAsia="新宋体" w:hint="eastAsia"/>
          <w:szCs w:val="21"/>
        </w:rPr>
        <w:t>名航天员在我国自主研发的空间站“天和号”核心舱共聚一堂，他们随空间站一起绕地球转动。下列说法正确的是</w:t>
      </w:r>
      <w:r>
        <w:rPr>
          <w:position w:val="-10"/>
        </w:rPr>
        <w:object w:dxaOrig="135" w:dyaOrig="300" w14:anchorId="79AF3CF3">
          <v:shape id="_x0000_i1226" type="#_x0000_t75" style="width:7pt;height:15pt" o:ole="">
            <v:imagedata r:id="rId54" o:title=""/>
          </v:shape>
          <o:OLEObject Type="Embed" ProgID="Equation.DSMT4" ShapeID="_x0000_i1226" DrawAspect="Content" ObjectID="_1816668014" r:id="rId366"/>
        </w:object>
      </w:r>
      <w:r>
        <w:rPr>
          <w:rFonts w:eastAsia="新宋体" w:hint="eastAsia"/>
          <w:szCs w:val="21"/>
        </w:rPr>
        <w:t xml:space="preserve">　　</w:t>
      </w:r>
      <w:r>
        <w:rPr>
          <w:position w:val="-10"/>
        </w:rPr>
        <w:object w:dxaOrig="135" w:dyaOrig="300" w14:anchorId="52C23B93">
          <v:shape id="_x0000_i1227" type="#_x0000_t75" style="width:7pt;height:15pt" o:ole="">
            <v:imagedata r:id="rId56" o:title=""/>
          </v:shape>
          <o:OLEObject Type="Embed" ProgID="Equation.DSMT4" ShapeID="_x0000_i1227" DrawAspect="Content" ObjectID="_1816668015" r:id="rId367"/>
        </w:object>
      </w:r>
    </w:p>
    <w:p w14:paraId="2A37CFC6" w14:textId="77777777" w:rsidR="00517857" w:rsidRDefault="00113D5F" w:rsidP="00C917B4">
      <w:r>
        <w:rPr>
          <w:rFonts w:eastAsia="新宋体"/>
          <w:szCs w:val="21"/>
        </w:rPr>
        <w:pict w14:anchorId="007455A4">
          <v:shape id="_x0000_i1228" type="#_x0000_t75" alt="菁优网：http://www.jyeoo.com" style="width:148.5pt;height:75.5pt">
            <v:imagedata r:id="rId58" o:title=""/>
          </v:shape>
        </w:pict>
      </w:r>
    </w:p>
    <w:p w14:paraId="3A2AB938" w14:textId="77777777" w:rsidR="00517857" w:rsidRDefault="00000000" w:rsidP="00C917B4">
      <w:pPr>
        <w:ind w:firstLineChars="130" w:firstLine="273"/>
        <w:jc w:val="left"/>
      </w:pPr>
      <w:r>
        <w:rPr>
          <w:rFonts w:eastAsia="新宋体"/>
          <w:szCs w:val="21"/>
        </w:rPr>
        <w:lastRenderedPageBreak/>
        <w:t>A</w:t>
      </w:r>
      <w:r>
        <w:rPr>
          <w:rFonts w:eastAsia="新宋体" w:hint="eastAsia"/>
          <w:szCs w:val="21"/>
        </w:rPr>
        <w:t>．空间站绕地球转动时，不需要力的作用</w:t>
      </w:r>
      <w:r>
        <w:tab/>
      </w:r>
    </w:p>
    <w:p w14:paraId="14106E77" w14:textId="77777777" w:rsidR="00517857" w:rsidRDefault="00000000" w:rsidP="00C917B4">
      <w:pPr>
        <w:ind w:firstLineChars="130" w:firstLine="273"/>
        <w:jc w:val="left"/>
      </w:pPr>
      <w:r>
        <w:rPr>
          <w:rFonts w:eastAsia="新宋体"/>
          <w:szCs w:val="21"/>
        </w:rPr>
        <w:t>B</w:t>
      </w:r>
      <w:r>
        <w:rPr>
          <w:rFonts w:eastAsia="新宋体" w:hint="eastAsia"/>
          <w:szCs w:val="21"/>
        </w:rPr>
        <w:t>．与在地面上相比，航天员在空间站内时，其质量不变</w:t>
      </w:r>
      <w:r>
        <w:tab/>
      </w:r>
    </w:p>
    <w:p w14:paraId="556A8BE5" w14:textId="77777777" w:rsidR="00517857" w:rsidRDefault="00000000" w:rsidP="00C917B4">
      <w:pPr>
        <w:ind w:firstLineChars="130" w:firstLine="273"/>
        <w:jc w:val="left"/>
      </w:pPr>
      <w:r>
        <w:rPr>
          <w:rFonts w:eastAsia="新宋体"/>
          <w:szCs w:val="21"/>
        </w:rPr>
        <w:t>C</w:t>
      </w:r>
      <w:r>
        <w:rPr>
          <w:rFonts w:eastAsia="新宋体" w:hint="eastAsia"/>
          <w:szCs w:val="21"/>
        </w:rPr>
        <w:t>．航天员在核心舱内睡觉时，航天员相对月球是静止的</w:t>
      </w:r>
      <w:r>
        <w:tab/>
      </w:r>
    </w:p>
    <w:p w14:paraId="7385A0A9" w14:textId="77777777" w:rsidR="00517857" w:rsidRDefault="00000000" w:rsidP="00C917B4">
      <w:pPr>
        <w:ind w:firstLineChars="130" w:firstLine="273"/>
        <w:jc w:val="left"/>
      </w:pPr>
      <w:r>
        <w:rPr>
          <w:rFonts w:eastAsia="新宋体"/>
          <w:szCs w:val="21"/>
        </w:rPr>
        <w:t>D</w:t>
      </w:r>
      <w:r>
        <w:rPr>
          <w:rFonts w:eastAsia="新宋体" w:hint="eastAsia"/>
          <w:szCs w:val="21"/>
        </w:rPr>
        <w:t>．航天员在空间站与地面控制中心的对话信息可以用超声波传递</w:t>
      </w:r>
    </w:p>
    <w:p w14:paraId="687176BE" w14:textId="77777777" w:rsidR="00517857" w:rsidRDefault="00000000" w:rsidP="00C917B4">
      <w:r>
        <w:rPr>
          <w:rFonts w:eastAsia="新宋体" w:hint="eastAsia"/>
          <w:szCs w:val="21"/>
        </w:rPr>
        <w:t>【答案】</w:t>
      </w:r>
      <w:r>
        <w:rPr>
          <w:position w:val="-4"/>
        </w:rPr>
        <w:object w:dxaOrig="225" w:dyaOrig="240" w14:anchorId="0A0622E3">
          <v:shape id="_x0000_i1229" type="#_x0000_t75" style="width:11.5pt;height:12pt" o:ole="">
            <v:imagedata r:id="rId368" o:title=""/>
          </v:shape>
          <o:OLEObject Type="Embed" ProgID="Equation.DSMT4" ShapeID="_x0000_i1229" DrawAspect="Content" ObjectID="_1816668016" r:id="rId369"/>
        </w:object>
      </w:r>
    </w:p>
    <w:p w14:paraId="63E540E5" w14:textId="77777777" w:rsidR="00517857" w:rsidRDefault="00000000" w:rsidP="00C917B4">
      <w:r>
        <w:rPr>
          <w:rFonts w:eastAsia="新宋体" w:hint="eastAsia"/>
          <w:szCs w:val="21"/>
        </w:rPr>
        <w:t>【考点】力与运动的关系；运动和静止的相对性；电磁波的传播；质量的概念与特性</w:t>
      </w:r>
    </w:p>
    <w:p w14:paraId="6CF78447" w14:textId="77777777" w:rsidR="00517857" w:rsidRDefault="00000000" w:rsidP="00C917B4">
      <w:r>
        <w:rPr>
          <w:rFonts w:eastAsia="新宋体" w:hint="eastAsia"/>
          <w:szCs w:val="21"/>
        </w:rPr>
        <w:t>【专题】应用能力；其他综合题</w:t>
      </w:r>
    </w:p>
    <w:p w14:paraId="6E9A97FE"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）空间站绕地球转动时，需要力的作用。</w:t>
      </w:r>
    </w:p>
    <w:p w14:paraId="3BC5E362" w14:textId="77777777" w:rsidR="00517857" w:rsidRDefault="00000000" w:rsidP="00C917B4">
      <w:r>
        <w:rPr>
          <w:rFonts w:eastAsia="新宋体" w:hint="eastAsia"/>
          <w:szCs w:val="21"/>
        </w:rPr>
        <w:t>（</w:t>
      </w:r>
      <w:r>
        <w:rPr>
          <w:rFonts w:eastAsia="新宋体"/>
          <w:szCs w:val="21"/>
        </w:rPr>
        <w:t>2</w:t>
      </w:r>
      <w:r>
        <w:rPr>
          <w:rFonts w:eastAsia="新宋体" w:hint="eastAsia"/>
          <w:szCs w:val="21"/>
        </w:rPr>
        <w:t>）质量是物体本身的一种属性，与质量、状态、位置和温度等无关。</w:t>
      </w:r>
    </w:p>
    <w:p w14:paraId="31B10709" w14:textId="77777777" w:rsidR="00517857" w:rsidRDefault="00000000" w:rsidP="00C917B4">
      <w:r>
        <w:rPr>
          <w:rFonts w:eastAsia="新宋体" w:hint="eastAsia"/>
          <w:szCs w:val="21"/>
        </w:rPr>
        <w:t>（</w:t>
      </w:r>
      <w:r>
        <w:rPr>
          <w:rFonts w:eastAsia="新宋体"/>
          <w:szCs w:val="21"/>
        </w:rPr>
        <w:t>3</w:t>
      </w:r>
      <w:r>
        <w:rPr>
          <w:rFonts w:eastAsia="新宋体" w:hint="eastAsia"/>
          <w:szCs w:val="21"/>
        </w:rPr>
        <w:t>）物体相对参照物的位置变化了，物体是运动的；物体相对于参照物的位置不变，物体是静止的。</w:t>
      </w:r>
    </w:p>
    <w:p w14:paraId="6F67B557" w14:textId="77777777" w:rsidR="00517857" w:rsidRDefault="00000000" w:rsidP="00C917B4">
      <w:r>
        <w:rPr>
          <w:rFonts w:eastAsia="新宋体" w:hint="eastAsia"/>
          <w:szCs w:val="21"/>
        </w:rPr>
        <w:t>（</w:t>
      </w:r>
      <w:r>
        <w:rPr>
          <w:rFonts w:eastAsia="新宋体"/>
          <w:szCs w:val="21"/>
        </w:rPr>
        <w:t>4</w:t>
      </w:r>
      <w:r>
        <w:rPr>
          <w:rFonts w:eastAsia="新宋体" w:hint="eastAsia"/>
          <w:szCs w:val="21"/>
        </w:rPr>
        <w:t>）电磁波可以传递信息。</w:t>
      </w:r>
    </w:p>
    <w:p w14:paraId="78A4B8F9" w14:textId="77777777" w:rsidR="00517857" w:rsidRDefault="00000000" w:rsidP="00C917B4">
      <w:r>
        <w:rPr>
          <w:rFonts w:eastAsia="新宋体" w:hint="eastAsia"/>
          <w:szCs w:val="21"/>
        </w:rPr>
        <w:t>【解答】解：</w:t>
      </w:r>
      <w:r>
        <w:rPr>
          <w:position w:val="-4"/>
        </w:rPr>
        <w:object w:dxaOrig="225" w:dyaOrig="240" w14:anchorId="28751BAF">
          <v:shape id="_x0000_i1230" type="#_x0000_t75" style="width:11.5pt;height:12pt" o:ole="">
            <v:imagedata r:id="rId370" o:title=""/>
          </v:shape>
          <o:OLEObject Type="Embed" ProgID="Equation.DSMT4" ShapeID="_x0000_i1230" DrawAspect="Content" ObjectID="_1816668017" r:id="rId371"/>
        </w:object>
      </w:r>
      <w:r>
        <w:rPr>
          <w:rFonts w:eastAsia="新宋体" w:hint="eastAsia"/>
          <w:szCs w:val="21"/>
        </w:rPr>
        <w:t>．空间站绕地球转动时，是因为受到地球引力作用，需要力的作用，故</w:t>
      </w:r>
      <w:r>
        <w:rPr>
          <w:position w:val="-4"/>
        </w:rPr>
        <w:object w:dxaOrig="225" w:dyaOrig="240" w14:anchorId="2FB3D6EA">
          <v:shape id="_x0000_i1231" type="#_x0000_t75" style="width:11.5pt;height:12pt" o:ole="">
            <v:imagedata r:id="rId372" o:title=""/>
          </v:shape>
          <o:OLEObject Type="Embed" ProgID="Equation.DSMT4" ShapeID="_x0000_i1231" DrawAspect="Content" ObjectID="_1816668018" r:id="rId373"/>
        </w:object>
      </w:r>
      <w:r>
        <w:rPr>
          <w:rFonts w:eastAsia="新宋体" w:hint="eastAsia"/>
          <w:szCs w:val="21"/>
        </w:rPr>
        <w:t>错误；</w:t>
      </w:r>
    </w:p>
    <w:p w14:paraId="625917B9" w14:textId="77777777" w:rsidR="00517857" w:rsidRDefault="00000000" w:rsidP="00C917B4">
      <w:r>
        <w:rPr>
          <w:position w:val="-4"/>
        </w:rPr>
        <w:object w:dxaOrig="225" w:dyaOrig="240" w14:anchorId="21489209">
          <v:shape id="_x0000_i1232" type="#_x0000_t75" style="width:11.5pt;height:12pt" o:ole="">
            <v:imagedata r:id="rId374" o:title=""/>
          </v:shape>
          <o:OLEObject Type="Embed" ProgID="Equation.DSMT4" ShapeID="_x0000_i1232" DrawAspect="Content" ObjectID="_1816668019" r:id="rId375"/>
        </w:object>
      </w:r>
      <w:r>
        <w:rPr>
          <w:rFonts w:eastAsia="新宋体" w:hint="eastAsia"/>
          <w:szCs w:val="21"/>
        </w:rPr>
        <w:t>．航天员在空间站内时，质量不随位置的改变而改变，与在地面上相比不发生变化，故</w:t>
      </w:r>
      <w:r>
        <w:rPr>
          <w:position w:val="-4"/>
        </w:rPr>
        <w:object w:dxaOrig="225" w:dyaOrig="240" w14:anchorId="781715E1">
          <v:shape id="_x0000_i1233" type="#_x0000_t75" style="width:11.5pt;height:12pt" o:ole="">
            <v:imagedata r:id="rId376" o:title=""/>
          </v:shape>
          <o:OLEObject Type="Embed" ProgID="Equation.DSMT4" ShapeID="_x0000_i1233" DrawAspect="Content" ObjectID="_1816668020" r:id="rId377"/>
        </w:object>
      </w:r>
      <w:r>
        <w:rPr>
          <w:rFonts w:eastAsia="新宋体" w:hint="eastAsia"/>
          <w:szCs w:val="21"/>
        </w:rPr>
        <w:t>正确；</w:t>
      </w:r>
    </w:p>
    <w:p w14:paraId="0EF00A5F" w14:textId="77777777" w:rsidR="00517857" w:rsidRDefault="00000000" w:rsidP="00C917B4">
      <w:r>
        <w:rPr>
          <w:position w:val="-6"/>
        </w:rPr>
        <w:object w:dxaOrig="225" w:dyaOrig="255" w14:anchorId="28AF608C">
          <v:shape id="_x0000_i1234" type="#_x0000_t75" style="width:11.5pt;height:13pt" o:ole="">
            <v:imagedata r:id="rId378" o:title=""/>
          </v:shape>
          <o:OLEObject Type="Embed" ProgID="Equation.DSMT4" ShapeID="_x0000_i1234" DrawAspect="Content" ObjectID="_1816668021" r:id="rId379"/>
        </w:object>
      </w:r>
      <w:r>
        <w:rPr>
          <w:rFonts w:eastAsia="新宋体" w:hint="eastAsia"/>
          <w:szCs w:val="21"/>
        </w:rPr>
        <w:t>．航天员在核心舱内睡觉时，航天员相对月球位置变化，宇航员是运动的，故</w:t>
      </w:r>
      <w:r>
        <w:rPr>
          <w:position w:val="-6"/>
        </w:rPr>
        <w:object w:dxaOrig="225" w:dyaOrig="255" w14:anchorId="6B17AA35">
          <v:shape id="_x0000_i1235" type="#_x0000_t75" style="width:11.5pt;height:13pt" o:ole="">
            <v:imagedata r:id="rId380" o:title=""/>
          </v:shape>
          <o:OLEObject Type="Embed" ProgID="Equation.DSMT4" ShapeID="_x0000_i1235" DrawAspect="Content" ObjectID="_1816668022" r:id="rId381"/>
        </w:object>
      </w:r>
      <w:r>
        <w:rPr>
          <w:rFonts w:eastAsia="新宋体" w:hint="eastAsia"/>
          <w:szCs w:val="21"/>
        </w:rPr>
        <w:t>错误；</w:t>
      </w:r>
    </w:p>
    <w:p w14:paraId="29CAA326" w14:textId="77777777" w:rsidR="00517857" w:rsidRDefault="00000000" w:rsidP="00C917B4">
      <w:r>
        <w:rPr>
          <w:position w:val="-4"/>
        </w:rPr>
        <w:object w:dxaOrig="240" w:dyaOrig="240" w14:anchorId="05E99ACF">
          <v:shape id="_x0000_i1236" type="#_x0000_t75" style="width:12pt;height:12pt" o:ole="">
            <v:imagedata r:id="rId382" o:title=""/>
          </v:shape>
          <o:OLEObject Type="Embed" ProgID="Equation.DSMT4" ShapeID="_x0000_i1236" DrawAspect="Content" ObjectID="_1816668023" r:id="rId383"/>
        </w:object>
      </w:r>
      <w:r>
        <w:rPr>
          <w:rFonts w:eastAsia="新宋体" w:hint="eastAsia"/>
          <w:szCs w:val="21"/>
        </w:rPr>
        <w:t>．航天员在空间站与地面控制中心的对话信息可以用电磁波传递，超声波不能再真空中传播，故</w:t>
      </w:r>
      <w:r>
        <w:rPr>
          <w:position w:val="-4"/>
        </w:rPr>
        <w:object w:dxaOrig="240" w:dyaOrig="240" w14:anchorId="6DE4ABDF">
          <v:shape id="_x0000_i1237" type="#_x0000_t75" style="width:12pt;height:12pt" o:ole="">
            <v:imagedata r:id="rId384" o:title=""/>
          </v:shape>
          <o:OLEObject Type="Embed" ProgID="Equation.DSMT4" ShapeID="_x0000_i1237" DrawAspect="Content" ObjectID="_1816668024" r:id="rId385"/>
        </w:object>
      </w:r>
      <w:r>
        <w:rPr>
          <w:rFonts w:eastAsia="新宋体" w:hint="eastAsia"/>
          <w:szCs w:val="21"/>
        </w:rPr>
        <w:t>错误。</w:t>
      </w:r>
    </w:p>
    <w:p w14:paraId="5DE1AAF7" w14:textId="77777777" w:rsidR="00517857" w:rsidRDefault="00000000" w:rsidP="00C917B4">
      <w:r>
        <w:rPr>
          <w:rFonts w:eastAsia="新宋体" w:hint="eastAsia"/>
          <w:szCs w:val="21"/>
        </w:rPr>
        <w:t>故选：</w:t>
      </w:r>
      <w:r>
        <w:rPr>
          <w:position w:val="-4"/>
        </w:rPr>
        <w:object w:dxaOrig="225" w:dyaOrig="240" w14:anchorId="78A27E72">
          <v:shape id="_x0000_i1238" type="#_x0000_t75" style="width:11.5pt;height:12pt" o:ole="">
            <v:imagedata r:id="rId386" o:title=""/>
          </v:shape>
          <o:OLEObject Type="Embed" ProgID="Equation.DSMT4" ShapeID="_x0000_i1238" DrawAspect="Content" ObjectID="_1816668025" r:id="rId387"/>
        </w:object>
      </w:r>
      <w:r>
        <w:rPr>
          <w:rFonts w:eastAsia="新宋体" w:hint="eastAsia"/>
          <w:szCs w:val="21"/>
        </w:rPr>
        <w:t>。</w:t>
      </w:r>
    </w:p>
    <w:p w14:paraId="3568AE7B" w14:textId="77777777" w:rsidR="00517857" w:rsidRDefault="00000000" w:rsidP="00C917B4">
      <w:r>
        <w:rPr>
          <w:rFonts w:eastAsia="新宋体" w:hint="eastAsia"/>
          <w:szCs w:val="21"/>
        </w:rPr>
        <w:t>【点评】本题考查的是质量、运动和静止的相对性、电磁波的应用；知道力和运动的关系。</w:t>
      </w:r>
    </w:p>
    <w:p w14:paraId="0BFA7BFB" w14:textId="77777777" w:rsidR="00517857" w:rsidRDefault="00000000" w:rsidP="00C917B4">
      <w:r>
        <w:rPr>
          <w:rFonts w:eastAsia="新宋体" w:hint="eastAsia"/>
          <w:szCs w:val="21"/>
        </w:rPr>
        <w:t>8</w:t>
      </w:r>
      <w:r>
        <w:rPr>
          <w:rFonts w:eastAsia="新宋体" w:hint="eastAsia"/>
          <w:szCs w:val="21"/>
        </w:rPr>
        <w:t>．（</w:t>
      </w:r>
      <w:r>
        <w:rPr>
          <w:rFonts w:eastAsia="新宋体" w:hint="eastAsia"/>
          <w:szCs w:val="21"/>
        </w:rPr>
        <w:t>2024</w:t>
      </w:r>
      <w:r>
        <w:rPr>
          <w:rFonts w:eastAsia="新宋体" w:hint="eastAsia"/>
          <w:szCs w:val="21"/>
        </w:rPr>
        <w:t>•天府新区校级三模）遥遥领先，华为麒麟</w:t>
      </w:r>
      <w:r>
        <w:rPr>
          <w:position w:val="-6"/>
        </w:rPr>
        <w:object w:dxaOrig="615" w:dyaOrig="255" w14:anchorId="0CD9E61C">
          <v:shape id="_x0000_i1239" type="#_x0000_t75" style="width:31pt;height:13pt" o:ole="">
            <v:imagedata r:id="rId59" o:title=""/>
          </v:shape>
          <o:OLEObject Type="Embed" ProgID="Equation.DSMT4" ShapeID="_x0000_i1239" DrawAspect="Content" ObjectID="_1816668026" r:id="rId388"/>
        </w:object>
      </w:r>
      <w:r>
        <w:rPr>
          <w:rFonts w:eastAsia="新宋体" w:hint="eastAsia"/>
          <w:szCs w:val="21"/>
        </w:rPr>
        <w:t>系列</w:t>
      </w:r>
      <w:r>
        <w:rPr>
          <w:position w:val="-6"/>
        </w:rPr>
        <w:object w:dxaOrig="315" w:dyaOrig="255" w14:anchorId="1E5D7C0B">
          <v:shape id="_x0000_i1240" type="#_x0000_t75" style="width:16pt;height:13pt" o:ole="">
            <v:imagedata r:id="rId61" o:title=""/>
          </v:shape>
          <o:OLEObject Type="Embed" ProgID="Equation.DSMT4" ShapeID="_x0000_i1240" DrawAspect="Content" ObjectID="_1816668027" r:id="rId389"/>
        </w:object>
      </w:r>
      <w:r>
        <w:rPr>
          <w:rFonts w:eastAsia="新宋体" w:hint="eastAsia"/>
          <w:szCs w:val="21"/>
        </w:rPr>
        <w:t>芯片惊艳全球！全球首款支持卫星通话的大众智能手机于</w:t>
      </w:r>
      <w:r>
        <w:rPr>
          <w:rFonts w:eastAsia="新宋体"/>
          <w:szCs w:val="21"/>
        </w:rPr>
        <w:t>2023</w:t>
      </w:r>
      <w:r>
        <w:rPr>
          <w:rFonts w:eastAsia="新宋体" w:hint="eastAsia"/>
          <w:szCs w:val="21"/>
        </w:rPr>
        <w:t>年</w:t>
      </w:r>
      <w:r>
        <w:rPr>
          <w:rFonts w:eastAsia="新宋体"/>
          <w:szCs w:val="21"/>
        </w:rPr>
        <w:t>9</w:t>
      </w:r>
      <w:r>
        <w:rPr>
          <w:rFonts w:eastAsia="新宋体" w:hint="eastAsia"/>
          <w:szCs w:val="21"/>
        </w:rPr>
        <w:t>月上市。下列说法正确的是</w:t>
      </w:r>
      <w:r>
        <w:rPr>
          <w:position w:val="-10"/>
        </w:rPr>
        <w:object w:dxaOrig="135" w:dyaOrig="300" w14:anchorId="036C6A7F">
          <v:shape id="_x0000_i1241" type="#_x0000_t75" style="width:7pt;height:15pt" o:ole="">
            <v:imagedata r:id="rId63" o:title=""/>
          </v:shape>
          <o:OLEObject Type="Embed" ProgID="Equation.DSMT4" ShapeID="_x0000_i1241" DrawAspect="Content" ObjectID="_1816668028" r:id="rId390"/>
        </w:object>
      </w:r>
      <w:r>
        <w:rPr>
          <w:rFonts w:eastAsia="新宋体" w:hint="eastAsia"/>
          <w:szCs w:val="21"/>
        </w:rPr>
        <w:t xml:space="preserve">　　</w:t>
      </w:r>
      <w:r>
        <w:rPr>
          <w:position w:val="-10"/>
        </w:rPr>
        <w:object w:dxaOrig="135" w:dyaOrig="300" w14:anchorId="713E3BF6">
          <v:shape id="_x0000_i1242" type="#_x0000_t75" style="width:7pt;height:15pt" o:ole="">
            <v:imagedata r:id="rId65" o:title=""/>
          </v:shape>
          <o:OLEObject Type="Embed" ProgID="Equation.DSMT4" ShapeID="_x0000_i1242" DrawAspect="Content" ObjectID="_1816668029" r:id="rId391"/>
        </w:object>
      </w:r>
    </w:p>
    <w:p w14:paraId="2372F0C0" w14:textId="77777777" w:rsidR="00517857" w:rsidRDefault="00000000" w:rsidP="00C917B4">
      <w:pPr>
        <w:ind w:firstLineChars="130" w:firstLine="273"/>
        <w:jc w:val="left"/>
      </w:pPr>
      <w:r>
        <w:rPr>
          <w:rFonts w:eastAsia="新宋体"/>
          <w:szCs w:val="21"/>
        </w:rPr>
        <w:t>A</w:t>
      </w:r>
      <w:r>
        <w:rPr>
          <w:rFonts w:eastAsia="新宋体" w:hint="eastAsia"/>
          <w:szCs w:val="21"/>
        </w:rPr>
        <w:t>．</w:t>
      </w:r>
      <w:r>
        <w:rPr>
          <w:position w:val="-6"/>
        </w:rPr>
        <w:object w:dxaOrig="315" w:dyaOrig="255" w14:anchorId="7B8F448D">
          <v:shape id="_x0000_i1243" type="#_x0000_t75" style="width:16pt;height:13pt" o:ole="">
            <v:imagedata r:id="rId67" o:title=""/>
          </v:shape>
          <o:OLEObject Type="Embed" ProgID="Equation.DSMT4" ShapeID="_x0000_i1243" DrawAspect="Content" ObjectID="_1816668030" r:id="rId392"/>
        </w:object>
      </w:r>
      <w:r>
        <w:rPr>
          <w:rFonts w:eastAsia="新宋体" w:hint="eastAsia"/>
          <w:szCs w:val="21"/>
        </w:rPr>
        <w:t>通讯技术是利用超声波实现的</w:t>
      </w:r>
      <w:r>
        <w:tab/>
      </w:r>
    </w:p>
    <w:p w14:paraId="0B8AC1CE" w14:textId="77777777" w:rsidR="00517857" w:rsidRDefault="00000000" w:rsidP="00C917B4">
      <w:pPr>
        <w:ind w:firstLineChars="130" w:firstLine="273"/>
        <w:jc w:val="left"/>
      </w:pPr>
      <w:r>
        <w:rPr>
          <w:rFonts w:eastAsia="新宋体"/>
          <w:szCs w:val="21"/>
        </w:rPr>
        <w:t>B</w:t>
      </w:r>
      <w:r>
        <w:rPr>
          <w:rFonts w:eastAsia="新宋体" w:hint="eastAsia"/>
          <w:szCs w:val="21"/>
        </w:rPr>
        <w:t>．卫星通话是利用电磁波传播信息</w:t>
      </w:r>
      <w:r>
        <w:tab/>
      </w:r>
    </w:p>
    <w:p w14:paraId="6539BD52" w14:textId="77777777" w:rsidR="00517857" w:rsidRDefault="00000000" w:rsidP="00C917B4">
      <w:pPr>
        <w:ind w:firstLineChars="130" w:firstLine="273"/>
        <w:jc w:val="left"/>
      </w:pPr>
      <w:r>
        <w:rPr>
          <w:rFonts w:eastAsia="新宋体"/>
          <w:szCs w:val="21"/>
        </w:rPr>
        <w:lastRenderedPageBreak/>
        <w:t>C</w:t>
      </w:r>
      <w:r>
        <w:rPr>
          <w:rFonts w:eastAsia="新宋体" w:hint="eastAsia"/>
          <w:szCs w:val="21"/>
        </w:rPr>
        <w:t>．</w:t>
      </w:r>
      <w:r>
        <w:rPr>
          <w:position w:val="-6"/>
        </w:rPr>
        <w:object w:dxaOrig="615" w:dyaOrig="255" w14:anchorId="4245BC8D">
          <v:shape id="_x0000_i1244" type="#_x0000_t75" style="width:31pt;height:13pt" o:ole="">
            <v:imagedata r:id="rId69" o:title=""/>
          </v:shape>
          <o:OLEObject Type="Embed" ProgID="Equation.DSMT4" ShapeID="_x0000_i1244" DrawAspect="Content" ObjectID="_1816668031" r:id="rId393"/>
        </w:object>
      </w:r>
      <w:r>
        <w:rPr>
          <w:rFonts w:eastAsia="新宋体" w:hint="eastAsia"/>
          <w:szCs w:val="21"/>
        </w:rPr>
        <w:t>芯片主要由超导材料制成</w:t>
      </w:r>
      <w:r>
        <w:tab/>
      </w:r>
    </w:p>
    <w:p w14:paraId="7320E98C" w14:textId="77777777" w:rsidR="00517857" w:rsidRDefault="00000000" w:rsidP="00C917B4">
      <w:pPr>
        <w:ind w:firstLineChars="130" w:firstLine="273"/>
        <w:jc w:val="left"/>
      </w:pPr>
      <w:r>
        <w:rPr>
          <w:rFonts w:eastAsia="新宋体"/>
          <w:szCs w:val="21"/>
        </w:rPr>
        <w:t>D</w:t>
      </w:r>
      <w:r>
        <w:rPr>
          <w:rFonts w:eastAsia="新宋体" w:hint="eastAsia"/>
          <w:szCs w:val="21"/>
        </w:rPr>
        <w:t>．芯片工作时不需要消耗任何能量</w:t>
      </w:r>
    </w:p>
    <w:p w14:paraId="50AC9C3D" w14:textId="77777777" w:rsidR="00517857" w:rsidRDefault="00000000" w:rsidP="00C917B4">
      <w:r>
        <w:rPr>
          <w:rFonts w:eastAsia="新宋体" w:hint="eastAsia"/>
          <w:szCs w:val="21"/>
        </w:rPr>
        <w:t>【答案】</w:t>
      </w:r>
      <w:r>
        <w:rPr>
          <w:position w:val="-4"/>
        </w:rPr>
        <w:object w:dxaOrig="225" w:dyaOrig="240" w14:anchorId="085F3349">
          <v:shape id="_x0000_i1245" type="#_x0000_t75" style="width:11.5pt;height:12pt" o:ole="">
            <v:imagedata r:id="rId394" o:title=""/>
          </v:shape>
          <o:OLEObject Type="Embed" ProgID="Equation.DSMT4" ShapeID="_x0000_i1245" DrawAspect="Content" ObjectID="_1816668032" r:id="rId395"/>
        </w:object>
      </w:r>
    </w:p>
    <w:p w14:paraId="08F2BE15" w14:textId="77777777" w:rsidR="00517857" w:rsidRDefault="00000000" w:rsidP="00C917B4">
      <w:r>
        <w:rPr>
          <w:rFonts w:eastAsia="新宋体" w:hint="eastAsia"/>
          <w:szCs w:val="21"/>
        </w:rPr>
        <w:t>【考点】电磁波的传播；能量的转化与转移；半导体的特点</w:t>
      </w:r>
    </w:p>
    <w:p w14:paraId="6372F103" w14:textId="77777777" w:rsidR="00517857" w:rsidRDefault="00000000" w:rsidP="00C917B4">
      <w:r>
        <w:rPr>
          <w:rFonts w:eastAsia="新宋体" w:hint="eastAsia"/>
          <w:szCs w:val="21"/>
        </w:rPr>
        <w:t>【专题】声现象；理解能力</w:t>
      </w:r>
    </w:p>
    <w:p w14:paraId="4B94E192" w14:textId="77777777" w:rsidR="00517857" w:rsidRDefault="00000000" w:rsidP="00C917B4">
      <w:r>
        <w:rPr>
          <w:rFonts w:eastAsia="新宋体" w:hint="eastAsia"/>
          <w:szCs w:val="21"/>
        </w:rPr>
        <w:t>【分析】声音的传播需要介质，电磁波的传播不需要介质，真空也可以传播。</w:t>
      </w:r>
    </w:p>
    <w:p w14:paraId="299E83F1" w14:textId="77777777" w:rsidR="00517857" w:rsidRDefault="00000000" w:rsidP="00C917B4">
      <w:r>
        <w:rPr>
          <w:rFonts w:eastAsia="新宋体" w:hint="eastAsia"/>
          <w:szCs w:val="21"/>
        </w:rPr>
        <w:t>【解答】解：</w:t>
      </w:r>
      <w:r>
        <w:rPr>
          <w:position w:val="-4"/>
        </w:rPr>
        <w:object w:dxaOrig="225" w:dyaOrig="240" w14:anchorId="473F24A0">
          <v:shape id="_x0000_i1246" type="#_x0000_t75" style="width:11.5pt;height:12pt" o:ole="">
            <v:imagedata r:id="rId396" o:title=""/>
          </v:shape>
          <o:OLEObject Type="Embed" ProgID="Equation.DSMT4" ShapeID="_x0000_i1246" DrawAspect="Content" ObjectID="_1816668033" r:id="rId397"/>
        </w:object>
      </w:r>
      <w:r>
        <w:rPr>
          <w:rFonts w:eastAsia="新宋体" w:hint="eastAsia"/>
          <w:szCs w:val="21"/>
        </w:rPr>
        <w:t>、</w:t>
      </w:r>
      <w:r>
        <w:rPr>
          <w:position w:val="-6"/>
        </w:rPr>
        <w:object w:dxaOrig="315" w:dyaOrig="255" w14:anchorId="5C6CF54D">
          <v:shape id="_x0000_i1247" type="#_x0000_t75" style="width:16pt;height:13pt" o:ole="">
            <v:imagedata r:id="rId398" o:title=""/>
          </v:shape>
          <o:OLEObject Type="Embed" ProgID="Equation.DSMT4" ShapeID="_x0000_i1247" DrawAspect="Content" ObjectID="_1816668034" r:id="rId399"/>
        </w:object>
      </w:r>
      <w:r>
        <w:rPr>
          <w:rFonts w:eastAsia="新宋体" w:hint="eastAsia"/>
          <w:szCs w:val="21"/>
        </w:rPr>
        <w:t>通讯技术是利用电磁波实现的，故</w:t>
      </w:r>
      <w:r>
        <w:rPr>
          <w:position w:val="-4"/>
        </w:rPr>
        <w:object w:dxaOrig="225" w:dyaOrig="240" w14:anchorId="5B0B6962">
          <v:shape id="_x0000_i1248" type="#_x0000_t75" style="width:11.5pt;height:12pt" o:ole="">
            <v:imagedata r:id="rId400" o:title=""/>
          </v:shape>
          <o:OLEObject Type="Embed" ProgID="Equation.DSMT4" ShapeID="_x0000_i1248" DrawAspect="Content" ObjectID="_1816668035" r:id="rId401"/>
        </w:object>
      </w:r>
      <w:r>
        <w:rPr>
          <w:rFonts w:eastAsia="新宋体" w:hint="eastAsia"/>
          <w:szCs w:val="21"/>
        </w:rPr>
        <w:t>错误；</w:t>
      </w:r>
    </w:p>
    <w:p w14:paraId="41388F97" w14:textId="77777777" w:rsidR="00517857" w:rsidRDefault="00000000" w:rsidP="00C917B4">
      <w:r>
        <w:rPr>
          <w:position w:val="-4"/>
        </w:rPr>
        <w:object w:dxaOrig="225" w:dyaOrig="240" w14:anchorId="5FD6A958">
          <v:shape id="_x0000_i1249" type="#_x0000_t75" style="width:11.5pt;height:12pt" o:ole="">
            <v:imagedata r:id="rId402" o:title=""/>
          </v:shape>
          <o:OLEObject Type="Embed" ProgID="Equation.DSMT4" ShapeID="_x0000_i1249" DrawAspect="Content" ObjectID="_1816668036" r:id="rId403"/>
        </w:object>
      </w:r>
      <w:r>
        <w:rPr>
          <w:rFonts w:eastAsia="新宋体" w:hint="eastAsia"/>
          <w:szCs w:val="21"/>
        </w:rPr>
        <w:t>、卫星通话是利用电磁波来传递信息的，故</w:t>
      </w:r>
      <w:r>
        <w:rPr>
          <w:position w:val="-4"/>
        </w:rPr>
        <w:object w:dxaOrig="225" w:dyaOrig="240" w14:anchorId="492B7F84">
          <v:shape id="_x0000_i1250" type="#_x0000_t75" style="width:11.5pt;height:12pt" o:ole="">
            <v:imagedata r:id="rId404" o:title=""/>
          </v:shape>
          <o:OLEObject Type="Embed" ProgID="Equation.DSMT4" ShapeID="_x0000_i1250" DrawAspect="Content" ObjectID="_1816668037" r:id="rId405"/>
        </w:object>
      </w:r>
      <w:r>
        <w:rPr>
          <w:rFonts w:eastAsia="新宋体" w:hint="eastAsia"/>
          <w:szCs w:val="21"/>
        </w:rPr>
        <w:t>正确；</w:t>
      </w:r>
    </w:p>
    <w:p w14:paraId="31E961EF" w14:textId="77777777" w:rsidR="00517857" w:rsidRDefault="00000000" w:rsidP="00C917B4">
      <w:r>
        <w:rPr>
          <w:position w:val="-6"/>
        </w:rPr>
        <w:object w:dxaOrig="225" w:dyaOrig="255" w14:anchorId="24C7D009">
          <v:shape id="_x0000_i1251" type="#_x0000_t75" style="width:11.5pt;height:13pt" o:ole="">
            <v:imagedata r:id="rId406" o:title=""/>
          </v:shape>
          <o:OLEObject Type="Embed" ProgID="Equation.DSMT4" ShapeID="_x0000_i1251" DrawAspect="Content" ObjectID="_1816668038" r:id="rId407"/>
        </w:object>
      </w:r>
      <w:r>
        <w:rPr>
          <w:rFonts w:eastAsia="新宋体" w:hint="eastAsia"/>
          <w:szCs w:val="21"/>
        </w:rPr>
        <w:t>、芯片主要由半导体材料制成的，故</w:t>
      </w:r>
      <w:r>
        <w:rPr>
          <w:position w:val="-6"/>
        </w:rPr>
        <w:object w:dxaOrig="225" w:dyaOrig="255" w14:anchorId="20849E05">
          <v:shape id="_x0000_i1252" type="#_x0000_t75" style="width:11.5pt;height:13pt" o:ole="">
            <v:imagedata r:id="rId408" o:title=""/>
          </v:shape>
          <o:OLEObject Type="Embed" ProgID="Equation.DSMT4" ShapeID="_x0000_i1252" DrawAspect="Content" ObjectID="_1816668039" r:id="rId409"/>
        </w:object>
      </w:r>
      <w:r>
        <w:rPr>
          <w:rFonts w:eastAsia="新宋体" w:hint="eastAsia"/>
          <w:szCs w:val="21"/>
        </w:rPr>
        <w:t>错误；</w:t>
      </w:r>
    </w:p>
    <w:p w14:paraId="615ECBA3" w14:textId="77777777" w:rsidR="00517857" w:rsidRDefault="00000000" w:rsidP="00C917B4">
      <w:r>
        <w:rPr>
          <w:position w:val="-4"/>
        </w:rPr>
        <w:object w:dxaOrig="240" w:dyaOrig="240" w14:anchorId="1AAEFADD">
          <v:shape id="_x0000_i1253" type="#_x0000_t75" style="width:12pt;height:12pt" o:ole="">
            <v:imagedata r:id="rId410" o:title=""/>
          </v:shape>
          <o:OLEObject Type="Embed" ProgID="Equation.DSMT4" ShapeID="_x0000_i1253" DrawAspect="Content" ObjectID="_1816668040" r:id="rId411"/>
        </w:object>
      </w:r>
      <w:r>
        <w:rPr>
          <w:rFonts w:eastAsia="新宋体" w:hint="eastAsia"/>
          <w:szCs w:val="21"/>
        </w:rPr>
        <w:t>、芯片工作时要消耗电能，故</w:t>
      </w:r>
      <w:r>
        <w:rPr>
          <w:position w:val="-4"/>
        </w:rPr>
        <w:object w:dxaOrig="240" w:dyaOrig="240" w14:anchorId="45DAA9FB">
          <v:shape id="_x0000_i1254" type="#_x0000_t75" style="width:12pt;height:12pt" o:ole="">
            <v:imagedata r:id="rId412" o:title=""/>
          </v:shape>
          <o:OLEObject Type="Embed" ProgID="Equation.DSMT4" ShapeID="_x0000_i1254" DrawAspect="Content" ObjectID="_1816668041" r:id="rId413"/>
        </w:object>
      </w:r>
      <w:r>
        <w:rPr>
          <w:rFonts w:eastAsia="新宋体" w:hint="eastAsia"/>
          <w:szCs w:val="21"/>
        </w:rPr>
        <w:t>错误。</w:t>
      </w:r>
    </w:p>
    <w:p w14:paraId="0CB726CD" w14:textId="77777777" w:rsidR="00517857" w:rsidRDefault="00000000" w:rsidP="00C917B4">
      <w:r>
        <w:rPr>
          <w:rFonts w:eastAsia="新宋体" w:hint="eastAsia"/>
          <w:szCs w:val="21"/>
        </w:rPr>
        <w:t>故选：</w:t>
      </w:r>
      <w:r>
        <w:rPr>
          <w:position w:val="-4"/>
        </w:rPr>
        <w:object w:dxaOrig="225" w:dyaOrig="240" w14:anchorId="70B7D6C6">
          <v:shape id="_x0000_i1255" type="#_x0000_t75" style="width:11.5pt;height:12pt" o:ole="">
            <v:imagedata r:id="rId414" o:title=""/>
          </v:shape>
          <o:OLEObject Type="Embed" ProgID="Equation.DSMT4" ShapeID="_x0000_i1255" DrawAspect="Content" ObjectID="_1816668042" r:id="rId415"/>
        </w:object>
      </w:r>
      <w:r>
        <w:rPr>
          <w:rFonts w:eastAsia="新宋体" w:hint="eastAsia"/>
          <w:szCs w:val="21"/>
        </w:rPr>
        <w:t>。</w:t>
      </w:r>
    </w:p>
    <w:p w14:paraId="6958403D" w14:textId="77777777" w:rsidR="00517857" w:rsidRDefault="00000000" w:rsidP="00C917B4">
      <w:r>
        <w:rPr>
          <w:rFonts w:eastAsia="新宋体" w:hint="eastAsia"/>
          <w:szCs w:val="21"/>
        </w:rPr>
        <w:t>【点评】本题考查了声音和电磁波，属于基础题。</w:t>
      </w:r>
    </w:p>
    <w:p w14:paraId="79A56615" w14:textId="77777777" w:rsidR="00517857" w:rsidRDefault="00000000" w:rsidP="00C917B4">
      <w:r>
        <w:rPr>
          <w:rFonts w:eastAsia="新宋体" w:hint="eastAsia"/>
          <w:szCs w:val="21"/>
        </w:rPr>
        <w:t>9</w:t>
      </w:r>
      <w:r>
        <w:rPr>
          <w:rFonts w:eastAsia="新宋体" w:hint="eastAsia"/>
          <w:szCs w:val="21"/>
        </w:rPr>
        <w:t>．（</w:t>
      </w:r>
      <w:r>
        <w:rPr>
          <w:rFonts w:eastAsia="新宋体" w:hint="eastAsia"/>
          <w:szCs w:val="21"/>
        </w:rPr>
        <w:t>2024</w:t>
      </w:r>
      <w:r>
        <w:rPr>
          <w:rFonts w:eastAsia="新宋体" w:hint="eastAsia"/>
          <w:szCs w:val="21"/>
        </w:rPr>
        <w:t>•从江县校级一模）如图所示，是我国首颗成功发射的陆地生态系统碳监测卫星“句芒号”。该卫星通过激光、多角度、多光谱、超光谱、偏振等综合遥感手段，实现植被生物量、大气气溶胶、植被叶绿素荧光等要素的探测和测量，随后将数据传输回地球。这一信息传递过程中所利用的载体是</w:t>
      </w:r>
      <w:r>
        <w:rPr>
          <w:position w:val="-10"/>
        </w:rPr>
        <w:object w:dxaOrig="135" w:dyaOrig="300" w14:anchorId="57B76CE7">
          <v:shape id="_x0000_i1256" type="#_x0000_t75" style="width:7pt;height:15pt" o:ole="">
            <v:imagedata r:id="rId71" o:title=""/>
          </v:shape>
          <o:OLEObject Type="Embed" ProgID="Equation.DSMT4" ShapeID="_x0000_i1256" DrawAspect="Content" ObjectID="_1816668043" r:id="rId416"/>
        </w:object>
      </w:r>
      <w:r>
        <w:rPr>
          <w:rFonts w:eastAsia="新宋体" w:hint="eastAsia"/>
          <w:szCs w:val="21"/>
        </w:rPr>
        <w:t xml:space="preserve">　　</w:t>
      </w:r>
      <w:r>
        <w:rPr>
          <w:position w:val="-10"/>
        </w:rPr>
        <w:object w:dxaOrig="135" w:dyaOrig="300" w14:anchorId="32D9C73D">
          <v:shape id="_x0000_i1257" type="#_x0000_t75" style="width:7pt;height:15pt" o:ole="">
            <v:imagedata r:id="rId73" o:title=""/>
          </v:shape>
          <o:OLEObject Type="Embed" ProgID="Equation.DSMT4" ShapeID="_x0000_i1257" DrawAspect="Content" ObjectID="_1816668044" r:id="rId417"/>
        </w:object>
      </w:r>
    </w:p>
    <w:p w14:paraId="594A327B" w14:textId="77777777" w:rsidR="00517857" w:rsidRDefault="00113D5F" w:rsidP="00C917B4">
      <w:r>
        <w:rPr>
          <w:rFonts w:eastAsia="新宋体"/>
          <w:szCs w:val="21"/>
        </w:rPr>
        <w:pict w14:anchorId="67BD4986">
          <v:shape id="_x0000_i1258" type="#_x0000_t75" alt="菁优网：http://www.jyeoo.com" style="width:110.5pt;height:57pt">
            <v:imagedata r:id="rId75" o:title=""/>
          </v:shape>
        </w:pict>
      </w:r>
    </w:p>
    <w:p w14:paraId="0E7F8675" w14:textId="77777777" w:rsidR="00517857" w:rsidRDefault="00000000" w:rsidP="00C917B4">
      <w:pPr>
        <w:tabs>
          <w:tab w:val="left" w:pos="2300"/>
          <w:tab w:val="left" w:pos="4400"/>
          <w:tab w:val="left" w:pos="6400"/>
        </w:tabs>
        <w:ind w:firstLineChars="130" w:firstLine="273"/>
        <w:jc w:val="left"/>
      </w:pPr>
      <w:r>
        <w:rPr>
          <w:rFonts w:eastAsia="新宋体"/>
          <w:szCs w:val="21"/>
        </w:rPr>
        <w:t>A</w:t>
      </w:r>
      <w:r>
        <w:rPr>
          <w:rFonts w:eastAsia="新宋体" w:hint="eastAsia"/>
          <w:szCs w:val="21"/>
        </w:rPr>
        <w:t>．次声波</w:t>
      </w:r>
      <w:r>
        <w:tab/>
      </w:r>
      <w:r>
        <w:rPr>
          <w:rFonts w:eastAsia="新宋体"/>
          <w:szCs w:val="21"/>
        </w:rPr>
        <w:t>B</w:t>
      </w:r>
      <w:r>
        <w:rPr>
          <w:rFonts w:eastAsia="新宋体" w:hint="eastAsia"/>
          <w:szCs w:val="21"/>
        </w:rPr>
        <w:t>．超声波</w:t>
      </w:r>
      <w:r>
        <w:tab/>
      </w:r>
      <w:r>
        <w:rPr>
          <w:rFonts w:eastAsia="新宋体"/>
          <w:szCs w:val="21"/>
        </w:rPr>
        <w:t>C</w:t>
      </w:r>
      <w:r>
        <w:rPr>
          <w:rFonts w:eastAsia="新宋体" w:hint="eastAsia"/>
          <w:szCs w:val="21"/>
        </w:rPr>
        <w:t>．电磁波</w:t>
      </w:r>
      <w:r>
        <w:tab/>
      </w:r>
      <w:r>
        <w:rPr>
          <w:rFonts w:eastAsia="新宋体"/>
          <w:szCs w:val="21"/>
        </w:rPr>
        <w:t>D</w:t>
      </w:r>
      <w:r>
        <w:rPr>
          <w:rFonts w:eastAsia="新宋体" w:hint="eastAsia"/>
          <w:szCs w:val="21"/>
        </w:rPr>
        <w:t>．光纤</w:t>
      </w:r>
    </w:p>
    <w:p w14:paraId="4D55EDF3" w14:textId="77777777" w:rsidR="00517857" w:rsidRDefault="00000000" w:rsidP="00C917B4">
      <w:r>
        <w:rPr>
          <w:rFonts w:eastAsia="新宋体" w:hint="eastAsia"/>
          <w:szCs w:val="21"/>
        </w:rPr>
        <w:t>【答案】</w:t>
      </w:r>
      <w:r>
        <w:rPr>
          <w:position w:val="-6"/>
        </w:rPr>
        <w:object w:dxaOrig="225" w:dyaOrig="255" w14:anchorId="63BA75C4">
          <v:shape id="_x0000_i1259" type="#_x0000_t75" style="width:11.5pt;height:13pt" o:ole="">
            <v:imagedata r:id="rId418" o:title=""/>
          </v:shape>
          <o:OLEObject Type="Embed" ProgID="Equation.DSMT4" ShapeID="_x0000_i1259" DrawAspect="Content" ObjectID="_1816668045" r:id="rId419"/>
        </w:object>
      </w:r>
    </w:p>
    <w:p w14:paraId="74966D00" w14:textId="77777777" w:rsidR="00517857" w:rsidRDefault="00000000" w:rsidP="00C917B4">
      <w:r>
        <w:rPr>
          <w:rFonts w:eastAsia="新宋体" w:hint="eastAsia"/>
          <w:szCs w:val="21"/>
        </w:rPr>
        <w:t>【考点】电磁波的传播</w:t>
      </w:r>
    </w:p>
    <w:p w14:paraId="49E07E27" w14:textId="77777777" w:rsidR="00517857" w:rsidRDefault="00000000" w:rsidP="00C917B4">
      <w:r>
        <w:rPr>
          <w:rFonts w:eastAsia="新宋体" w:hint="eastAsia"/>
          <w:szCs w:val="21"/>
        </w:rPr>
        <w:t>【专题】理解能力；其他综合题</w:t>
      </w:r>
    </w:p>
    <w:p w14:paraId="44548066" w14:textId="77777777" w:rsidR="00517857" w:rsidRDefault="00000000" w:rsidP="00C917B4">
      <w:r>
        <w:rPr>
          <w:rFonts w:eastAsia="新宋体" w:hint="eastAsia"/>
          <w:szCs w:val="21"/>
        </w:rPr>
        <w:lastRenderedPageBreak/>
        <w:t>【分析】电磁波的传播不需要介质，真空不能传声。</w:t>
      </w:r>
    </w:p>
    <w:p w14:paraId="78CEA7E9" w14:textId="77777777" w:rsidR="00517857" w:rsidRDefault="00000000" w:rsidP="00C917B4">
      <w:r>
        <w:rPr>
          <w:rFonts w:eastAsia="新宋体" w:hint="eastAsia"/>
          <w:szCs w:val="21"/>
        </w:rPr>
        <w:t>【解答】解：声音的传播需要介质，真空不能传声；电磁波可以在真空中传播，碳监测卫星上装配有无线探测技术，通过电磁波将信息传回地球。</w:t>
      </w:r>
    </w:p>
    <w:p w14:paraId="2B0C9433" w14:textId="77777777" w:rsidR="00517857" w:rsidRDefault="00000000" w:rsidP="00C917B4">
      <w:r>
        <w:rPr>
          <w:rFonts w:eastAsia="新宋体" w:hint="eastAsia"/>
          <w:szCs w:val="21"/>
        </w:rPr>
        <w:t>故选：</w:t>
      </w:r>
      <w:r>
        <w:rPr>
          <w:position w:val="-6"/>
        </w:rPr>
        <w:object w:dxaOrig="225" w:dyaOrig="255" w14:anchorId="0344C31D">
          <v:shape id="_x0000_i1260" type="#_x0000_t75" style="width:11.5pt;height:13pt" o:ole="">
            <v:imagedata r:id="rId420" o:title=""/>
          </v:shape>
          <o:OLEObject Type="Embed" ProgID="Equation.DSMT4" ShapeID="_x0000_i1260" DrawAspect="Content" ObjectID="_1816668046" r:id="rId421"/>
        </w:object>
      </w:r>
      <w:r>
        <w:rPr>
          <w:rFonts w:eastAsia="新宋体" w:hint="eastAsia"/>
          <w:szCs w:val="21"/>
        </w:rPr>
        <w:t>。</w:t>
      </w:r>
    </w:p>
    <w:p w14:paraId="1C9E3A6D" w14:textId="77777777" w:rsidR="00517857" w:rsidRDefault="00000000" w:rsidP="00C917B4">
      <w:r>
        <w:rPr>
          <w:rFonts w:eastAsia="新宋体" w:hint="eastAsia"/>
          <w:szCs w:val="21"/>
        </w:rPr>
        <w:t>【点评】本题考查了电磁波的传播，属于基础题。</w:t>
      </w:r>
    </w:p>
    <w:p w14:paraId="7D342F87" w14:textId="77777777" w:rsidR="00517857" w:rsidRDefault="00000000" w:rsidP="00C917B4">
      <w:r>
        <w:rPr>
          <w:rFonts w:eastAsia="新宋体" w:hint="eastAsia"/>
          <w:szCs w:val="21"/>
        </w:rPr>
        <w:t>10</w:t>
      </w:r>
      <w:r>
        <w:rPr>
          <w:rFonts w:eastAsia="新宋体" w:hint="eastAsia"/>
          <w:szCs w:val="21"/>
        </w:rPr>
        <w:t>．（</w:t>
      </w:r>
      <w:r>
        <w:rPr>
          <w:rFonts w:eastAsia="新宋体" w:hint="eastAsia"/>
          <w:szCs w:val="21"/>
        </w:rPr>
        <w:t>2024</w:t>
      </w:r>
      <w:r>
        <w:rPr>
          <w:rFonts w:eastAsia="新宋体" w:hint="eastAsia"/>
          <w:szCs w:val="21"/>
        </w:rPr>
        <w:t>•番禺区校级模拟）</w:t>
      </w:r>
      <w:r>
        <w:rPr>
          <w:position w:val="-6"/>
        </w:rPr>
        <w:object w:dxaOrig="180" w:dyaOrig="195" w14:anchorId="7FFDDA04">
          <v:shape id="_x0000_i1261" type="#_x0000_t75" style="width:9pt;height:10pt" o:ole="">
            <v:imagedata r:id="rId76" o:title=""/>
          </v:shape>
          <o:OLEObject Type="Embed" ProgID="Equation.DSMT4" ShapeID="_x0000_i1261" DrawAspect="Content" ObjectID="_1816668047" r:id="rId422"/>
        </w:object>
      </w:r>
      <w:r>
        <w:rPr>
          <w:rFonts w:eastAsia="新宋体" w:hint="eastAsia"/>
          <w:szCs w:val="21"/>
        </w:rPr>
        <w:t>、</w:t>
      </w:r>
      <w:r>
        <w:rPr>
          <w:position w:val="-6"/>
        </w:rPr>
        <w:object w:dxaOrig="180" w:dyaOrig="255" w14:anchorId="48A1CB48">
          <v:shape id="_x0000_i1262" type="#_x0000_t75" style="width:9pt;height:13pt" o:ole="">
            <v:imagedata r:id="rId78" o:title=""/>
          </v:shape>
          <o:OLEObject Type="Embed" ProgID="Equation.DSMT4" ShapeID="_x0000_i1262" DrawAspect="Content" ObjectID="_1816668048" r:id="rId423"/>
        </w:object>
      </w:r>
      <w:r>
        <w:rPr>
          <w:rFonts w:eastAsia="新宋体" w:hint="eastAsia"/>
          <w:szCs w:val="21"/>
        </w:rPr>
        <w:t>分别为两种电磁波，其部分波形如图甲所示，其中</w:t>
      </w:r>
      <w:r>
        <w:rPr>
          <w:position w:val="-6"/>
        </w:rPr>
        <w:object w:dxaOrig="180" w:dyaOrig="195" w14:anchorId="0200756F">
          <v:shape id="_x0000_i1263" type="#_x0000_t75" style="width:9pt;height:10pt" o:ole="">
            <v:imagedata r:id="rId80" o:title=""/>
          </v:shape>
          <o:OLEObject Type="Embed" ProgID="Equation.DSMT4" ShapeID="_x0000_i1263" DrawAspect="Content" ObjectID="_1816668049" r:id="rId424"/>
        </w:object>
      </w:r>
      <w:r>
        <w:rPr>
          <w:rFonts w:eastAsia="新宋体" w:hint="eastAsia"/>
          <w:szCs w:val="21"/>
        </w:rPr>
        <w:t>波是红外线。结合图乙的电磁波谱，下列分析正确的是</w:t>
      </w:r>
      <w:r>
        <w:rPr>
          <w:position w:val="-10"/>
        </w:rPr>
        <w:object w:dxaOrig="135" w:dyaOrig="300" w14:anchorId="66A5C27E">
          <v:shape id="_x0000_i1264" type="#_x0000_t75" style="width:7pt;height:15pt" o:ole="">
            <v:imagedata r:id="rId82" o:title=""/>
          </v:shape>
          <o:OLEObject Type="Embed" ProgID="Equation.DSMT4" ShapeID="_x0000_i1264" DrawAspect="Content" ObjectID="_1816668050" r:id="rId425"/>
        </w:object>
      </w:r>
      <w:r>
        <w:rPr>
          <w:rFonts w:eastAsia="新宋体" w:hint="eastAsia"/>
          <w:szCs w:val="21"/>
        </w:rPr>
        <w:t xml:space="preserve">　　</w:t>
      </w:r>
      <w:r>
        <w:rPr>
          <w:position w:val="-10"/>
        </w:rPr>
        <w:object w:dxaOrig="135" w:dyaOrig="300" w14:anchorId="00234B33">
          <v:shape id="_x0000_i1265" type="#_x0000_t75" style="width:7pt;height:15pt" o:ole="">
            <v:imagedata r:id="rId84" o:title=""/>
          </v:shape>
          <o:OLEObject Type="Embed" ProgID="Equation.DSMT4" ShapeID="_x0000_i1265" DrawAspect="Content" ObjectID="_1816668051" r:id="rId426"/>
        </w:object>
      </w:r>
    </w:p>
    <w:p w14:paraId="56103644" w14:textId="77777777" w:rsidR="00517857" w:rsidRDefault="00113D5F" w:rsidP="00C917B4">
      <w:r>
        <w:rPr>
          <w:rFonts w:eastAsia="新宋体"/>
          <w:szCs w:val="21"/>
        </w:rPr>
        <w:lastRenderedPageBreak/>
        <w:pict w14:anchorId="65088B76">
          <v:shape id="_x0000_i1266" type="#_x0000_t75" alt="菁优网：http://www.jyeoo.com" style="width:422pt;height:106pt">
            <v:imagedata r:id="rId86" o:title=""/>
          </v:shape>
        </w:pict>
      </w:r>
    </w:p>
    <w:p w14:paraId="46FEC205" w14:textId="77777777" w:rsidR="00517857" w:rsidRDefault="00000000" w:rsidP="00C917B4">
      <w:pPr>
        <w:ind w:firstLineChars="130" w:firstLine="273"/>
        <w:jc w:val="left"/>
      </w:pPr>
      <w:r>
        <w:rPr>
          <w:rFonts w:eastAsia="新宋体"/>
          <w:szCs w:val="21"/>
        </w:rPr>
        <w:t>A</w:t>
      </w:r>
      <w:r>
        <w:rPr>
          <w:rFonts w:eastAsia="新宋体" w:hint="eastAsia"/>
          <w:szCs w:val="21"/>
        </w:rPr>
        <w:t>．</w:t>
      </w:r>
      <w:r>
        <w:rPr>
          <w:position w:val="-6"/>
        </w:rPr>
        <w:object w:dxaOrig="180" w:dyaOrig="255" w14:anchorId="13DB26F5">
          <v:shape id="_x0000_i1267" type="#_x0000_t75" style="width:9pt;height:13pt" o:ole="">
            <v:imagedata r:id="rId87" o:title=""/>
          </v:shape>
          <o:OLEObject Type="Embed" ProgID="Equation.DSMT4" ShapeID="_x0000_i1267" DrawAspect="Content" ObjectID="_1816668052" r:id="rId427"/>
        </w:object>
      </w:r>
      <w:r>
        <w:rPr>
          <w:rFonts w:eastAsia="新宋体" w:hint="eastAsia"/>
          <w:szCs w:val="21"/>
        </w:rPr>
        <w:t>波可能是微波</w:t>
      </w:r>
      <w:r>
        <w:tab/>
      </w:r>
    </w:p>
    <w:p w14:paraId="36660233" w14:textId="77777777" w:rsidR="00517857" w:rsidRDefault="00000000" w:rsidP="00C917B4">
      <w:pPr>
        <w:ind w:firstLineChars="130" w:firstLine="273"/>
        <w:jc w:val="left"/>
      </w:pPr>
      <w:r>
        <w:rPr>
          <w:rFonts w:eastAsia="新宋体"/>
          <w:szCs w:val="21"/>
        </w:rPr>
        <w:t>B</w:t>
      </w:r>
      <w:r>
        <w:rPr>
          <w:rFonts w:eastAsia="新宋体" w:hint="eastAsia"/>
          <w:szCs w:val="21"/>
        </w:rPr>
        <w:t>．两种电磁波在真空中的波速可能不同</w:t>
      </w:r>
      <w:r>
        <w:tab/>
      </w:r>
    </w:p>
    <w:p w14:paraId="026F23D7" w14:textId="77777777" w:rsidR="00517857" w:rsidRDefault="00000000" w:rsidP="00C917B4">
      <w:pPr>
        <w:ind w:firstLineChars="130" w:firstLine="273"/>
        <w:jc w:val="left"/>
      </w:pPr>
      <w:r>
        <w:rPr>
          <w:rFonts w:eastAsia="新宋体"/>
          <w:szCs w:val="21"/>
        </w:rPr>
        <w:t>C</w:t>
      </w:r>
      <w:r>
        <w:rPr>
          <w:rFonts w:eastAsia="新宋体" w:hint="eastAsia"/>
          <w:szCs w:val="21"/>
        </w:rPr>
        <w:t>．</w:t>
      </w:r>
      <w:r>
        <w:rPr>
          <w:position w:val="-6"/>
        </w:rPr>
        <w:object w:dxaOrig="180" w:dyaOrig="195" w14:anchorId="597234E2">
          <v:shape id="_x0000_i1268" type="#_x0000_t75" style="width:9pt;height:10pt" o:ole="">
            <v:imagedata r:id="rId89" o:title=""/>
          </v:shape>
          <o:OLEObject Type="Embed" ProgID="Equation.DSMT4" ShapeID="_x0000_i1268" DrawAspect="Content" ObjectID="_1816668053" r:id="rId428"/>
        </w:object>
      </w:r>
      <w:r>
        <w:rPr>
          <w:rFonts w:eastAsia="新宋体" w:hint="eastAsia"/>
          <w:szCs w:val="21"/>
        </w:rPr>
        <w:t>波能使荧光物质发光</w:t>
      </w:r>
      <w:r>
        <w:tab/>
      </w:r>
    </w:p>
    <w:p w14:paraId="7CBEA341" w14:textId="77777777" w:rsidR="00517857" w:rsidRDefault="00000000" w:rsidP="00C917B4">
      <w:pPr>
        <w:ind w:firstLineChars="130" w:firstLine="273"/>
        <w:jc w:val="left"/>
      </w:pPr>
      <w:r>
        <w:rPr>
          <w:rFonts w:eastAsia="新宋体"/>
          <w:szCs w:val="21"/>
        </w:rPr>
        <w:t>D</w:t>
      </w:r>
      <w:r>
        <w:rPr>
          <w:rFonts w:eastAsia="新宋体" w:hint="eastAsia"/>
          <w:szCs w:val="21"/>
        </w:rPr>
        <w:t>．相比</w:t>
      </w:r>
      <w:r>
        <w:rPr>
          <w:position w:val="-6"/>
        </w:rPr>
        <w:object w:dxaOrig="180" w:dyaOrig="195" w14:anchorId="0D639E91">
          <v:shape id="_x0000_i1269" type="#_x0000_t75" style="width:9pt;height:10pt" o:ole="">
            <v:imagedata r:id="rId91" o:title=""/>
          </v:shape>
          <o:OLEObject Type="Embed" ProgID="Equation.DSMT4" ShapeID="_x0000_i1269" DrawAspect="Content" ObjectID="_1816668054" r:id="rId429"/>
        </w:object>
      </w:r>
      <w:r>
        <w:rPr>
          <w:rFonts w:eastAsia="新宋体" w:hint="eastAsia"/>
          <w:szCs w:val="21"/>
        </w:rPr>
        <w:t>波，</w:t>
      </w:r>
      <w:r>
        <w:rPr>
          <w:position w:val="-6"/>
        </w:rPr>
        <w:object w:dxaOrig="180" w:dyaOrig="255" w14:anchorId="41C6D9B2">
          <v:shape id="_x0000_i1270" type="#_x0000_t75" style="width:9pt;height:13pt" o:ole="">
            <v:imagedata r:id="rId93" o:title=""/>
          </v:shape>
          <o:OLEObject Type="Embed" ProgID="Equation.DSMT4" ShapeID="_x0000_i1270" DrawAspect="Content" ObjectID="_1816668055" r:id="rId430"/>
        </w:object>
      </w:r>
      <w:r>
        <w:rPr>
          <w:rFonts w:eastAsia="新宋体" w:hint="eastAsia"/>
          <w:szCs w:val="21"/>
        </w:rPr>
        <w:t>波的频率更大、波长更短</w:t>
      </w:r>
    </w:p>
    <w:p w14:paraId="3889DEA4" w14:textId="77777777" w:rsidR="00517857" w:rsidRDefault="00000000" w:rsidP="00C917B4">
      <w:r>
        <w:rPr>
          <w:rFonts w:eastAsia="新宋体" w:hint="eastAsia"/>
          <w:szCs w:val="21"/>
        </w:rPr>
        <w:t>【答案】</w:t>
      </w:r>
      <w:r>
        <w:rPr>
          <w:position w:val="-4"/>
        </w:rPr>
        <w:object w:dxaOrig="240" w:dyaOrig="240" w14:anchorId="049A6446">
          <v:shape id="_x0000_i1271" type="#_x0000_t75" style="width:12pt;height:12pt" o:ole="">
            <v:imagedata r:id="rId431" o:title=""/>
          </v:shape>
          <o:OLEObject Type="Embed" ProgID="Equation.DSMT4" ShapeID="_x0000_i1271" DrawAspect="Content" ObjectID="_1816668056" r:id="rId432"/>
        </w:object>
      </w:r>
    </w:p>
    <w:p w14:paraId="1C2F04E2" w14:textId="77777777" w:rsidR="00517857" w:rsidRDefault="00000000" w:rsidP="00C917B4">
      <w:r>
        <w:rPr>
          <w:rFonts w:eastAsia="新宋体" w:hint="eastAsia"/>
          <w:szCs w:val="21"/>
        </w:rPr>
        <w:t>【考点】电磁波家族及其应用；电磁波的波长、波速、频率</w:t>
      </w:r>
    </w:p>
    <w:p w14:paraId="52DB1AA2" w14:textId="77777777" w:rsidR="00517857" w:rsidRDefault="00000000" w:rsidP="00C917B4">
      <w:r>
        <w:rPr>
          <w:rFonts w:eastAsia="新宋体" w:hint="eastAsia"/>
          <w:szCs w:val="21"/>
        </w:rPr>
        <w:t>【专题】信息的传递；应用能力</w:t>
      </w:r>
    </w:p>
    <w:p w14:paraId="3A998C19" w14:textId="77777777" w:rsidR="00517857" w:rsidRDefault="00000000" w:rsidP="00C917B4">
      <w:r>
        <w:rPr>
          <w:rFonts w:eastAsia="新宋体" w:hint="eastAsia"/>
          <w:szCs w:val="21"/>
        </w:rPr>
        <w:t>【分析】电磁波是一个庞大的家族；电磁波的波长越短，频率越高。</w:t>
      </w:r>
    </w:p>
    <w:p w14:paraId="2FA06D5B" w14:textId="77777777" w:rsidR="00517857" w:rsidRDefault="00000000" w:rsidP="00C917B4">
      <w:r>
        <w:rPr>
          <w:rFonts w:eastAsia="新宋体" w:hint="eastAsia"/>
          <w:szCs w:val="21"/>
        </w:rPr>
        <w:t>不同频率的电磁波在真空中的传播速度相同。</w:t>
      </w:r>
    </w:p>
    <w:p w14:paraId="38900078" w14:textId="77777777" w:rsidR="00517857" w:rsidRDefault="00000000" w:rsidP="00C917B4">
      <w:r>
        <w:rPr>
          <w:rFonts w:eastAsia="新宋体" w:hint="eastAsia"/>
          <w:szCs w:val="21"/>
        </w:rPr>
        <w:t>紫外线的主要特点是化学作用，可以使荧光物质发光。</w:t>
      </w:r>
    </w:p>
    <w:p w14:paraId="076ECF38" w14:textId="77777777" w:rsidR="00517857" w:rsidRDefault="00000000" w:rsidP="00C917B4">
      <w:r>
        <w:rPr>
          <w:rFonts w:eastAsia="新宋体" w:hint="eastAsia"/>
          <w:szCs w:val="21"/>
        </w:rPr>
        <w:t>【解答】解：</w:t>
      </w:r>
      <w:r>
        <w:rPr>
          <w:position w:val="-4"/>
        </w:rPr>
        <w:object w:dxaOrig="225" w:dyaOrig="240" w14:anchorId="32058668">
          <v:shape id="_x0000_i1272" type="#_x0000_t75" style="width:11.5pt;height:12pt" o:ole="">
            <v:imagedata r:id="rId433" o:title=""/>
          </v:shape>
          <o:OLEObject Type="Embed" ProgID="Equation.DSMT4" ShapeID="_x0000_i1272" DrawAspect="Content" ObjectID="_1816668057" r:id="rId434"/>
        </w:object>
      </w:r>
      <w:r>
        <w:rPr>
          <w:rFonts w:eastAsia="新宋体" w:hint="eastAsia"/>
          <w:szCs w:val="21"/>
        </w:rPr>
        <w:t>．由图甲得，</w:t>
      </w:r>
      <w:r>
        <w:rPr>
          <w:position w:val="-6"/>
        </w:rPr>
        <w:object w:dxaOrig="180" w:dyaOrig="255" w14:anchorId="1902075F">
          <v:shape id="_x0000_i1273" type="#_x0000_t75" style="width:9pt;height:13pt" o:ole="">
            <v:imagedata r:id="rId435" o:title=""/>
          </v:shape>
          <o:OLEObject Type="Embed" ProgID="Equation.DSMT4" ShapeID="_x0000_i1273" DrawAspect="Content" ObjectID="_1816668058" r:id="rId436"/>
        </w:object>
      </w:r>
      <w:r>
        <w:rPr>
          <w:rFonts w:eastAsia="新宋体" w:hint="eastAsia"/>
          <w:szCs w:val="21"/>
        </w:rPr>
        <w:t>波的频率大于</w:t>
      </w:r>
      <w:r>
        <w:rPr>
          <w:position w:val="-6"/>
        </w:rPr>
        <w:object w:dxaOrig="180" w:dyaOrig="195" w14:anchorId="7DE174D7">
          <v:shape id="_x0000_i1274" type="#_x0000_t75" style="width:9pt;height:10pt" o:ole="">
            <v:imagedata r:id="rId437" o:title=""/>
          </v:shape>
          <o:OLEObject Type="Embed" ProgID="Equation.DSMT4" ShapeID="_x0000_i1274" DrawAspect="Content" ObjectID="_1816668059" r:id="rId438"/>
        </w:object>
      </w:r>
      <w:r>
        <w:rPr>
          <w:rFonts w:eastAsia="新宋体" w:hint="eastAsia"/>
          <w:szCs w:val="21"/>
        </w:rPr>
        <w:t>波的频率，</w:t>
      </w:r>
      <w:r>
        <w:rPr>
          <w:position w:val="-6"/>
        </w:rPr>
        <w:object w:dxaOrig="180" w:dyaOrig="195" w14:anchorId="4D4C5830">
          <v:shape id="_x0000_i1275" type="#_x0000_t75" style="width:9pt;height:10pt" o:ole="">
            <v:imagedata r:id="rId439" o:title=""/>
          </v:shape>
          <o:OLEObject Type="Embed" ProgID="Equation.DSMT4" ShapeID="_x0000_i1275" DrawAspect="Content" ObjectID="_1816668060" r:id="rId440"/>
        </w:object>
      </w:r>
      <w:r>
        <w:rPr>
          <w:rFonts w:eastAsia="新宋体" w:hint="eastAsia"/>
          <w:szCs w:val="21"/>
        </w:rPr>
        <w:t>波是红外线，则</w:t>
      </w:r>
      <w:r>
        <w:rPr>
          <w:position w:val="-6"/>
        </w:rPr>
        <w:object w:dxaOrig="180" w:dyaOrig="255" w14:anchorId="04DFFB7D">
          <v:shape id="_x0000_i1276" type="#_x0000_t75" style="width:9pt;height:13pt" o:ole="">
            <v:imagedata r:id="rId441" o:title=""/>
          </v:shape>
          <o:OLEObject Type="Embed" ProgID="Equation.DSMT4" ShapeID="_x0000_i1276" DrawAspect="Content" ObjectID="_1816668061" r:id="rId442"/>
        </w:object>
      </w:r>
      <w:r>
        <w:rPr>
          <w:rFonts w:eastAsia="新宋体" w:hint="eastAsia"/>
          <w:szCs w:val="21"/>
        </w:rPr>
        <w:t>波不可能是微波，</w:t>
      </w:r>
      <w:r>
        <w:rPr>
          <w:position w:val="-6"/>
        </w:rPr>
        <w:object w:dxaOrig="180" w:dyaOrig="255" w14:anchorId="1FBF99EB">
          <v:shape id="_x0000_i1277" type="#_x0000_t75" style="width:9pt;height:13pt" o:ole="">
            <v:imagedata r:id="rId443" o:title=""/>
          </v:shape>
          <o:OLEObject Type="Embed" ProgID="Equation.DSMT4" ShapeID="_x0000_i1277" DrawAspect="Content" ObjectID="_1816668062" r:id="rId444"/>
        </w:object>
      </w:r>
      <w:r>
        <w:rPr>
          <w:rFonts w:eastAsia="新宋体" w:hint="eastAsia"/>
          <w:szCs w:val="21"/>
        </w:rPr>
        <w:t>波的频率更高，微波的频率比红外线的频率低，故</w:t>
      </w:r>
      <w:r>
        <w:rPr>
          <w:position w:val="-4"/>
        </w:rPr>
        <w:object w:dxaOrig="225" w:dyaOrig="240" w14:anchorId="148085FE">
          <v:shape id="_x0000_i1278" type="#_x0000_t75" style="width:11.5pt;height:12pt" o:ole="">
            <v:imagedata r:id="rId445" o:title=""/>
          </v:shape>
          <o:OLEObject Type="Embed" ProgID="Equation.DSMT4" ShapeID="_x0000_i1278" DrawAspect="Content" ObjectID="_1816668063" r:id="rId446"/>
        </w:object>
      </w:r>
      <w:r>
        <w:rPr>
          <w:rFonts w:eastAsia="新宋体" w:hint="eastAsia"/>
          <w:szCs w:val="21"/>
        </w:rPr>
        <w:t>错误；</w:t>
      </w:r>
    </w:p>
    <w:p w14:paraId="41103FBB" w14:textId="77777777" w:rsidR="00517857" w:rsidRDefault="00000000" w:rsidP="00C917B4">
      <w:r>
        <w:rPr>
          <w:position w:val="-4"/>
        </w:rPr>
        <w:object w:dxaOrig="225" w:dyaOrig="240" w14:anchorId="21A12EE7">
          <v:shape id="_x0000_i1279" type="#_x0000_t75" style="width:11.5pt;height:12pt" o:ole="">
            <v:imagedata r:id="rId447" o:title=""/>
          </v:shape>
          <o:OLEObject Type="Embed" ProgID="Equation.DSMT4" ShapeID="_x0000_i1279" DrawAspect="Content" ObjectID="_1816668064" r:id="rId448"/>
        </w:object>
      </w:r>
      <w:r>
        <w:rPr>
          <w:rFonts w:eastAsia="新宋体" w:hint="eastAsia"/>
          <w:szCs w:val="21"/>
        </w:rPr>
        <w:t>．不同频率的电磁波在真空中的传播速度相同，故</w:t>
      </w:r>
      <w:r>
        <w:rPr>
          <w:position w:val="-4"/>
        </w:rPr>
        <w:object w:dxaOrig="225" w:dyaOrig="240" w14:anchorId="3F910E4A">
          <v:shape id="_x0000_i1280" type="#_x0000_t75" style="width:11.5pt;height:12pt" o:ole="">
            <v:imagedata r:id="rId449" o:title=""/>
          </v:shape>
          <o:OLEObject Type="Embed" ProgID="Equation.DSMT4" ShapeID="_x0000_i1280" DrawAspect="Content" ObjectID="_1816668065" r:id="rId450"/>
        </w:object>
      </w:r>
      <w:r>
        <w:rPr>
          <w:rFonts w:eastAsia="新宋体" w:hint="eastAsia"/>
          <w:szCs w:val="21"/>
        </w:rPr>
        <w:t>错误；</w:t>
      </w:r>
    </w:p>
    <w:p w14:paraId="2769BF1A" w14:textId="77777777" w:rsidR="00517857" w:rsidRDefault="00000000" w:rsidP="00C917B4">
      <w:r>
        <w:rPr>
          <w:position w:val="-6"/>
        </w:rPr>
        <w:object w:dxaOrig="225" w:dyaOrig="255" w14:anchorId="3ADDF377">
          <v:shape id="_x0000_i1281" type="#_x0000_t75" style="width:11.5pt;height:13pt" o:ole="">
            <v:imagedata r:id="rId451" o:title=""/>
          </v:shape>
          <o:OLEObject Type="Embed" ProgID="Equation.DSMT4" ShapeID="_x0000_i1281" DrawAspect="Content" ObjectID="_1816668066" r:id="rId452"/>
        </w:object>
      </w:r>
      <w:r>
        <w:rPr>
          <w:rFonts w:eastAsia="新宋体" w:hint="eastAsia"/>
          <w:szCs w:val="21"/>
        </w:rPr>
        <w:t>．紫外线的主要特征是化学作用，使荧光物质发光的是紫外线，故</w:t>
      </w:r>
      <w:r>
        <w:rPr>
          <w:position w:val="-6"/>
        </w:rPr>
        <w:object w:dxaOrig="225" w:dyaOrig="255" w14:anchorId="6FD1FA1D">
          <v:shape id="_x0000_i1282" type="#_x0000_t75" style="width:11.5pt;height:13pt" o:ole="">
            <v:imagedata r:id="rId453" o:title=""/>
          </v:shape>
          <o:OLEObject Type="Embed" ProgID="Equation.DSMT4" ShapeID="_x0000_i1282" DrawAspect="Content" ObjectID="_1816668067" r:id="rId454"/>
        </w:object>
      </w:r>
      <w:r>
        <w:rPr>
          <w:rFonts w:eastAsia="新宋体" w:hint="eastAsia"/>
          <w:szCs w:val="21"/>
        </w:rPr>
        <w:t>错误；</w:t>
      </w:r>
    </w:p>
    <w:p w14:paraId="1ED51DF1" w14:textId="77777777" w:rsidR="00517857" w:rsidRDefault="00000000" w:rsidP="00C917B4">
      <w:r>
        <w:rPr>
          <w:position w:val="-4"/>
        </w:rPr>
        <w:object w:dxaOrig="240" w:dyaOrig="240" w14:anchorId="65751B3A">
          <v:shape id="_x0000_i1283" type="#_x0000_t75" style="width:12pt;height:12pt" o:ole="">
            <v:imagedata r:id="rId455" o:title=""/>
          </v:shape>
          <o:OLEObject Type="Embed" ProgID="Equation.DSMT4" ShapeID="_x0000_i1283" DrawAspect="Content" ObjectID="_1816668068" r:id="rId456"/>
        </w:object>
      </w:r>
      <w:r>
        <w:rPr>
          <w:rFonts w:eastAsia="新宋体" w:hint="eastAsia"/>
          <w:szCs w:val="21"/>
        </w:rPr>
        <w:t>．相比</w:t>
      </w:r>
      <w:r>
        <w:rPr>
          <w:position w:val="-6"/>
        </w:rPr>
        <w:object w:dxaOrig="180" w:dyaOrig="195" w14:anchorId="58A2611A">
          <v:shape id="_x0000_i1284" type="#_x0000_t75" style="width:9pt;height:10pt" o:ole="">
            <v:imagedata r:id="rId457" o:title=""/>
          </v:shape>
          <o:OLEObject Type="Embed" ProgID="Equation.DSMT4" ShapeID="_x0000_i1284" DrawAspect="Content" ObjectID="_1816668069" r:id="rId458"/>
        </w:object>
      </w:r>
      <w:r>
        <w:rPr>
          <w:rFonts w:eastAsia="新宋体" w:hint="eastAsia"/>
          <w:szCs w:val="21"/>
        </w:rPr>
        <w:t>波，</w:t>
      </w:r>
      <w:r>
        <w:rPr>
          <w:position w:val="-6"/>
        </w:rPr>
        <w:object w:dxaOrig="180" w:dyaOrig="255" w14:anchorId="687404E6">
          <v:shape id="_x0000_i1285" type="#_x0000_t75" style="width:9pt;height:13pt" o:ole="">
            <v:imagedata r:id="rId459" o:title=""/>
          </v:shape>
          <o:OLEObject Type="Embed" ProgID="Equation.DSMT4" ShapeID="_x0000_i1285" DrawAspect="Content" ObjectID="_1816668070" r:id="rId460"/>
        </w:object>
      </w:r>
      <w:r>
        <w:rPr>
          <w:rFonts w:eastAsia="新宋体" w:hint="eastAsia"/>
          <w:szCs w:val="21"/>
        </w:rPr>
        <w:t>波的频率更大，由图乙得，频率越大，波长越短，故</w:t>
      </w:r>
      <w:r>
        <w:rPr>
          <w:position w:val="-4"/>
        </w:rPr>
        <w:object w:dxaOrig="240" w:dyaOrig="240" w14:anchorId="45ECDF52">
          <v:shape id="_x0000_i1286" type="#_x0000_t75" style="width:12pt;height:12pt" o:ole="">
            <v:imagedata r:id="rId461" o:title=""/>
          </v:shape>
          <o:OLEObject Type="Embed" ProgID="Equation.DSMT4" ShapeID="_x0000_i1286" DrawAspect="Content" ObjectID="_1816668071" r:id="rId462"/>
        </w:object>
      </w:r>
      <w:r>
        <w:rPr>
          <w:rFonts w:eastAsia="新宋体" w:hint="eastAsia"/>
          <w:szCs w:val="21"/>
        </w:rPr>
        <w:t>正确。</w:t>
      </w:r>
    </w:p>
    <w:p w14:paraId="70EA63B1" w14:textId="77777777" w:rsidR="00517857" w:rsidRDefault="00000000" w:rsidP="00C917B4">
      <w:r>
        <w:rPr>
          <w:rFonts w:eastAsia="新宋体" w:hint="eastAsia"/>
          <w:szCs w:val="21"/>
        </w:rPr>
        <w:t>故选：</w:t>
      </w:r>
      <w:r>
        <w:rPr>
          <w:position w:val="-4"/>
        </w:rPr>
        <w:object w:dxaOrig="240" w:dyaOrig="240" w14:anchorId="2B40189E">
          <v:shape id="_x0000_i1287" type="#_x0000_t75" style="width:12pt;height:12pt" o:ole="">
            <v:imagedata r:id="rId463" o:title=""/>
          </v:shape>
          <o:OLEObject Type="Embed" ProgID="Equation.DSMT4" ShapeID="_x0000_i1287" DrawAspect="Content" ObjectID="_1816668072" r:id="rId464"/>
        </w:object>
      </w:r>
      <w:r>
        <w:rPr>
          <w:rFonts w:eastAsia="新宋体" w:hint="eastAsia"/>
          <w:szCs w:val="21"/>
        </w:rPr>
        <w:t>。</w:t>
      </w:r>
    </w:p>
    <w:p w14:paraId="6AFF5F88" w14:textId="77777777" w:rsidR="00517857" w:rsidRDefault="00000000" w:rsidP="00C917B4">
      <w:r>
        <w:rPr>
          <w:rFonts w:eastAsia="新宋体" w:hint="eastAsia"/>
          <w:szCs w:val="21"/>
        </w:rPr>
        <w:t>【点评】本题考查的是电磁波的特点；知道频率越高，波长越短。</w:t>
      </w:r>
    </w:p>
    <w:p w14:paraId="6200C357" w14:textId="77777777" w:rsidR="00517857" w:rsidRDefault="00000000" w:rsidP="00C917B4">
      <w:r>
        <w:rPr>
          <w:rFonts w:eastAsia="新宋体" w:hint="eastAsia"/>
          <w:szCs w:val="21"/>
        </w:rPr>
        <w:t>11</w:t>
      </w:r>
      <w:r>
        <w:rPr>
          <w:rFonts w:eastAsia="新宋体" w:hint="eastAsia"/>
          <w:szCs w:val="21"/>
        </w:rPr>
        <w:t>．（</w:t>
      </w:r>
      <w:r>
        <w:rPr>
          <w:rFonts w:eastAsia="新宋体" w:hint="eastAsia"/>
          <w:szCs w:val="21"/>
        </w:rPr>
        <w:t>2024</w:t>
      </w:r>
      <w:r>
        <w:rPr>
          <w:rFonts w:eastAsia="新宋体" w:hint="eastAsia"/>
          <w:szCs w:val="21"/>
        </w:rPr>
        <w:t>•仪征市校级三模）下列事例中，属于光传播信息的是</w:t>
      </w:r>
      <w:r>
        <w:rPr>
          <w:position w:val="-10"/>
        </w:rPr>
        <w:object w:dxaOrig="135" w:dyaOrig="300" w14:anchorId="54FD3858">
          <v:shape id="_x0000_i1288" type="#_x0000_t75" style="width:7pt;height:15pt" o:ole="">
            <v:imagedata r:id="rId95" o:title=""/>
          </v:shape>
          <o:OLEObject Type="Embed" ProgID="Equation.DSMT4" ShapeID="_x0000_i1288" DrawAspect="Content" ObjectID="_1816668073" r:id="rId465"/>
        </w:object>
      </w:r>
      <w:r>
        <w:rPr>
          <w:rFonts w:eastAsia="新宋体" w:hint="eastAsia"/>
          <w:szCs w:val="21"/>
        </w:rPr>
        <w:t xml:space="preserve">　　</w:t>
      </w:r>
      <w:r>
        <w:rPr>
          <w:position w:val="-10"/>
        </w:rPr>
        <w:object w:dxaOrig="135" w:dyaOrig="300" w14:anchorId="116764BC">
          <v:shape id="_x0000_i1289" type="#_x0000_t75" style="width:7pt;height:15pt" o:ole="">
            <v:imagedata r:id="rId97" o:title=""/>
          </v:shape>
          <o:OLEObject Type="Embed" ProgID="Equation.DSMT4" ShapeID="_x0000_i1289" DrawAspect="Content" ObjectID="_1816668074" r:id="rId466"/>
        </w:object>
      </w:r>
      <w:r w:rsidR="00113D5F">
        <w:rPr>
          <w:rFonts w:eastAsia="新宋体"/>
          <w:szCs w:val="21"/>
        </w:rPr>
        <w:pict w14:anchorId="46902ED4">
          <v:shape id="_x0000_i1290" type="#_x0000_t75" alt="菁优网：http://www.jyeoo.com" style="width:361.5pt;height:132.5pt">
            <v:imagedata r:id="rId99" o:title=""/>
          </v:shape>
        </w:pict>
      </w:r>
    </w:p>
    <w:p w14:paraId="5252BFD7" w14:textId="77777777" w:rsidR="00517857" w:rsidRDefault="00000000" w:rsidP="00C917B4">
      <w:pPr>
        <w:tabs>
          <w:tab w:val="left" w:pos="2300"/>
          <w:tab w:val="left" w:pos="4400"/>
          <w:tab w:val="left" w:pos="6400"/>
        </w:tabs>
        <w:ind w:firstLineChars="130" w:firstLine="273"/>
        <w:jc w:val="left"/>
      </w:pPr>
      <w:r>
        <w:rPr>
          <w:rFonts w:eastAsia="新宋体"/>
          <w:szCs w:val="21"/>
        </w:rPr>
        <w:t>A</w:t>
      </w:r>
      <w:r>
        <w:rPr>
          <w:rFonts w:eastAsia="新宋体" w:hint="eastAsia"/>
          <w:szCs w:val="21"/>
        </w:rPr>
        <w:t>．甲和乙</w:t>
      </w:r>
      <w:r>
        <w:tab/>
      </w:r>
      <w:r>
        <w:rPr>
          <w:rFonts w:eastAsia="新宋体"/>
          <w:szCs w:val="21"/>
        </w:rPr>
        <w:t>B</w:t>
      </w:r>
      <w:r>
        <w:rPr>
          <w:rFonts w:eastAsia="新宋体" w:hint="eastAsia"/>
          <w:szCs w:val="21"/>
        </w:rPr>
        <w:t>．丙和丁</w:t>
      </w:r>
      <w:r>
        <w:tab/>
      </w:r>
      <w:r>
        <w:rPr>
          <w:rFonts w:eastAsia="新宋体"/>
          <w:szCs w:val="21"/>
        </w:rPr>
        <w:t>C</w:t>
      </w:r>
      <w:r>
        <w:rPr>
          <w:rFonts w:eastAsia="新宋体" w:hint="eastAsia"/>
          <w:szCs w:val="21"/>
        </w:rPr>
        <w:t>．甲和丙</w:t>
      </w:r>
      <w:r>
        <w:tab/>
      </w:r>
      <w:r>
        <w:rPr>
          <w:rFonts w:eastAsia="新宋体"/>
          <w:szCs w:val="21"/>
        </w:rPr>
        <w:t>D</w:t>
      </w:r>
      <w:r>
        <w:rPr>
          <w:rFonts w:eastAsia="新宋体" w:hint="eastAsia"/>
          <w:szCs w:val="21"/>
        </w:rPr>
        <w:t>．乙和丁</w:t>
      </w:r>
    </w:p>
    <w:p w14:paraId="4B966FC6" w14:textId="77777777" w:rsidR="00517857" w:rsidRDefault="00000000" w:rsidP="00C917B4">
      <w:r>
        <w:rPr>
          <w:rFonts w:eastAsia="新宋体" w:hint="eastAsia"/>
          <w:szCs w:val="21"/>
        </w:rPr>
        <w:t>【答案】</w:t>
      </w:r>
      <w:r>
        <w:rPr>
          <w:position w:val="-4"/>
        </w:rPr>
        <w:object w:dxaOrig="225" w:dyaOrig="240" w14:anchorId="24614D24">
          <v:shape id="_x0000_i1291" type="#_x0000_t75" style="width:11.5pt;height:12pt" o:ole="">
            <v:imagedata r:id="rId467" o:title=""/>
          </v:shape>
          <o:OLEObject Type="Embed" ProgID="Equation.DSMT4" ShapeID="_x0000_i1291" DrawAspect="Content" ObjectID="_1816668075" r:id="rId468"/>
        </w:object>
      </w:r>
    </w:p>
    <w:p w14:paraId="654AE282" w14:textId="77777777" w:rsidR="00517857" w:rsidRDefault="00000000" w:rsidP="00C917B4">
      <w:r>
        <w:rPr>
          <w:rFonts w:eastAsia="新宋体" w:hint="eastAsia"/>
          <w:szCs w:val="21"/>
        </w:rPr>
        <w:lastRenderedPageBreak/>
        <w:t>【考点】信息与信息传递</w:t>
      </w:r>
    </w:p>
    <w:p w14:paraId="04E07E6E" w14:textId="77777777" w:rsidR="00517857" w:rsidRDefault="00000000" w:rsidP="00C917B4">
      <w:r>
        <w:rPr>
          <w:rFonts w:eastAsia="新宋体" w:hint="eastAsia"/>
          <w:szCs w:val="21"/>
        </w:rPr>
        <w:t>【专题】应用能力；信息的传递</w:t>
      </w:r>
    </w:p>
    <w:p w14:paraId="335EF656"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）太阳光是利用凹面镜的反射将光会聚。</w:t>
      </w:r>
    </w:p>
    <w:p w14:paraId="5D1D19CE" w14:textId="77777777" w:rsidR="00517857" w:rsidRDefault="00000000" w:rsidP="00C917B4">
      <w:r>
        <w:rPr>
          <w:rFonts w:eastAsia="新宋体" w:hint="eastAsia"/>
          <w:szCs w:val="21"/>
        </w:rPr>
        <w:lastRenderedPageBreak/>
        <w:t>（</w:t>
      </w:r>
      <w:r>
        <w:rPr>
          <w:rFonts w:eastAsia="新宋体"/>
          <w:szCs w:val="21"/>
        </w:rPr>
        <w:t>2</w:t>
      </w:r>
      <w:r>
        <w:rPr>
          <w:rFonts w:eastAsia="新宋体" w:hint="eastAsia"/>
          <w:szCs w:val="21"/>
        </w:rPr>
        <w:t>）激光打孔是利用激光的亮度高、能量大。</w:t>
      </w:r>
    </w:p>
    <w:p w14:paraId="4073E880" w14:textId="77777777" w:rsidR="00517857" w:rsidRDefault="00000000" w:rsidP="00C917B4">
      <w:r>
        <w:rPr>
          <w:rFonts w:eastAsia="新宋体" w:hint="eastAsia"/>
          <w:szCs w:val="21"/>
        </w:rPr>
        <w:t>（</w:t>
      </w:r>
      <w:r>
        <w:rPr>
          <w:rFonts w:eastAsia="新宋体"/>
          <w:szCs w:val="21"/>
        </w:rPr>
        <w:t>3</w:t>
      </w:r>
      <w:r>
        <w:rPr>
          <w:rFonts w:eastAsia="新宋体" w:hint="eastAsia"/>
          <w:szCs w:val="21"/>
        </w:rPr>
        <w:t>）光纤传输图像是利用光的全反射来传递信息的。</w:t>
      </w:r>
    </w:p>
    <w:p w14:paraId="39AB4939" w14:textId="77777777" w:rsidR="00517857" w:rsidRDefault="00000000" w:rsidP="00C917B4">
      <w:r>
        <w:rPr>
          <w:rFonts w:eastAsia="新宋体" w:hint="eastAsia"/>
          <w:szCs w:val="21"/>
        </w:rPr>
        <w:t>（</w:t>
      </w:r>
      <w:r>
        <w:rPr>
          <w:rFonts w:eastAsia="新宋体"/>
          <w:szCs w:val="21"/>
        </w:rPr>
        <w:t>4</w:t>
      </w:r>
      <w:r>
        <w:rPr>
          <w:rFonts w:eastAsia="新宋体" w:hint="eastAsia"/>
          <w:szCs w:val="21"/>
        </w:rPr>
        <w:t>）红绿灯是利用可见光来传递信息的。</w:t>
      </w:r>
    </w:p>
    <w:p w14:paraId="7B24D78F" w14:textId="77777777" w:rsidR="00517857" w:rsidRDefault="00000000" w:rsidP="00C917B4">
      <w:r>
        <w:rPr>
          <w:rFonts w:eastAsia="新宋体" w:hint="eastAsia"/>
          <w:szCs w:val="21"/>
        </w:rPr>
        <w:t>【解答】解：甲：阳光下，太阳能灶将水烧开，是利用凹面镜的反射将光会聚，不传递信息，传递能量，故甲不符合题意；</w:t>
      </w:r>
    </w:p>
    <w:p w14:paraId="4F6E9092" w14:textId="77777777" w:rsidR="00517857" w:rsidRDefault="00000000" w:rsidP="00C917B4">
      <w:r>
        <w:rPr>
          <w:rFonts w:eastAsia="新宋体" w:hint="eastAsia"/>
          <w:szCs w:val="21"/>
        </w:rPr>
        <w:t>乙：激光能在钢板上打孔是利用激光的能量高，故乙不符合题意；</w:t>
      </w:r>
    </w:p>
    <w:p w14:paraId="5FAD022F" w14:textId="77777777" w:rsidR="00517857" w:rsidRDefault="00000000" w:rsidP="00C917B4">
      <w:r>
        <w:rPr>
          <w:rFonts w:eastAsia="新宋体" w:hint="eastAsia"/>
          <w:szCs w:val="21"/>
        </w:rPr>
        <w:t>丙：通过光纤传递图像是利用光的反射来传递信息的，故丙符合题意；</w:t>
      </w:r>
    </w:p>
    <w:p w14:paraId="0B39BA6A" w14:textId="77777777" w:rsidR="00517857" w:rsidRDefault="00000000" w:rsidP="00C917B4">
      <w:r>
        <w:rPr>
          <w:rFonts w:eastAsia="新宋体" w:hint="eastAsia"/>
          <w:szCs w:val="21"/>
        </w:rPr>
        <w:t>丁：红绿灯是控制交通的信号，通过光传递信息的，故丁符合题意。</w:t>
      </w:r>
    </w:p>
    <w:p w14:paraId="40B13938" w14:textId="77777777" w:rsidR="00517857" w:rsidRDefault="00000000" w:rsidP="00C917B4">
      <w:r>
        <w:rPr>
          <w:rFonts w:eastAsia="新宋体" w:hint="eastAsia"/>
          <w:szCs w:val="21"/>
        </w:rPr>
        <w:t>故丙和丁符合题意，即</w:t>
      </w:r>
      <w:r>
        <w:rPr>
          <w:position w:val="-4"/>
        </w:rPr>
        <w:object w:dxaOrig="225" w:dyaOrig="240" w14:anchorId="43D9148D">
          <v:shape id="_x0000_i1292" type="#_x0000_t75" style="width:11.5pt;height:12pt" o:ole="">
            <v:imagedata r:id="rId469" o:title=""/>
          </v:shape>
          <o:OLEObject Type="Embed" ProgID="Equation.DSMT4" ShapeID="_x0000_i1292" DrawAspect="Content" ObjectID="_1816668076" r:id="rId470"/>
        </w:object>
      </w:r>
      <w:r>
        <w:rPr>
          <w:rFonts w:eastAsia="新宋体" w:hint="eastAsia"/>
          <w:szCs w:val="21"/>
        </w:rPr>
        <w:t>符合题意，</w:t>
      </w:r>
      <w:r>
        <w:rPr>
          <w:position w:val="-6"/>
        </w:rPr>
        <w:object w:dxaOrig="525" w:dyaOrig="255" w14:anchorId="79F64115">
          <v:shape id="_x0000_i1293" type="#_x0000_t75" style="width:26.5pt;height:13pt" o:ole="">
            <v:imagedata r:id="rId471" o:title=""/>
          </v:shape>
          <o:OLEObject Type="Embed" ProgID="Equation.DSMT4" ShapeID="_x0000_i1293" DrawAspect="Content" ObjectID="_1816668077" r:id="rId472"/>
        </w:object>
      </w:r>
      <w:r>
        <w:rPr>
          <w:rFonts w:eastAsia="新宋体" w:hint="eastAsia"/>
          <w:szCs w:val="21"/>
        </w:rPr>
        <w:t>均不符合题意。</w:t>
      </w:r>
    </w:p>
    <w:p w14:paraId="69ECE279" w14:textId="77777777" w:rsidR="00517857" w:rsidRDefault="00000000" w:rsidP="00C917B4">
      <w:r>
        <w:rPr>
          <w:rFonts w:eastAsia="新宋体" w:hint="eastAsia"/>
          <w:szCs w:val="21"/>
        </w:rPr>
        <w:t>故选：</w:t>
      </w:r>
      <w:r>
        <w:rPr>
          <w:position w:val="-4"/>
        </w:rPr>
        <w:object w:dxaOrig="225" w:dyaOrig="240" w14:anchorId="772BB6FD">
          <v:shape id="_x0000_i1294" type="#_x0000_t75" style="width:11.5pt;height:12pt" o:ole="">
            <v:imagedata r:id="rId473" o:title=""/>
          </v:shape>
          <o:OLEObject Type="Embed" ProgID="Equation.DSMT4" ShapeID="_x0000_i1294" DrawAspect="Content" ObjectID="_1816668078" r:id="rId474"/>
        </w:object>
      </w:r>
      <w:r>
        <w:rPr>
          <w:rFonts w:eastAsia="新宋体" w:hint="eastAsia"/>
          <w:szCs w:val="21"/>
        </w:rPr>
        <w:t>。</w:t>
      </w:r>
    </w:p>
    <w:p w14:paraId="3FB92096" w14:textId="77777777" w:rsidR="00517857" w:rsidRDefault="00000000" w:rsidP="00C917B4">
      <w:r>
        <w:rPr>
          <w:rFonts w:eastAsia="新宋体" w:hint="eastAsia"/>
          <w:szCs w:val="21"/>
        </w:rPr>
        <w:t>【点评】知道光传递信息的实例是解决本题的关键。</w:t>
      </w:r>
    </w:p>
    <w:p w14:paraId="3C23F229" w14:textId="77777777" w:rsidR="00517857" w:rsidRDefault="00000000" w:rsidP="00C917B4">
      <w:r>
        <w:rPr>
          <w:rFonts w:eastAsia="新宋体" w:hint="eastAsia"/>
          <w:szCs w:val="21"/>
        </w:rPr>
        <w:t>12</w:t>
      </w:r>
      <w:r>
        <w:rPr>
          <w:rFonts w:eastAsia="新宋体" w:hint="eastAsia"/>
          <w:szCs w:val="21"/>
        </w:rPr>
        <w:t>．（</w:t>
      </w:r>
      <w:r>
        <w:rPr>
          <w:rFonts w:eastAsia="新宋体" w:hint="eastAsia"/>
          <w:szCs w:val="21"/>
        </w:rPr>
        <w:t>2024</w:t>
      </w:r>
      <w:r>
        <w:rPr>
          <w:rFonts w:eastAsia="新宋体" w:hint="eastAsia"/>
          <w:szCs w:val="21"/>
        </w:rPr>
        <w:t>•陕西）“玲珑一号”是我国研发的新一代小型核电机组，它利用如图所示的核反应释放的能量来发电。下列说法正确的是</w:t>
      </w:r>
      <w:r>
        <w:rPr>
          <w:position w:val="-10"/>
        </w:rPr>
        <w:object w:dxaOrig="135" w:dyaOrig="300" w14:anchorId="63180B8F">
          <v:shape id="_x0000_i1295" type="#_x0000_t75" style="width:7pt;height:15pt" o:ole="">
            <v:imagedata r:id="rId100" o:title=""/>
          </v:shape>
          <o:OLEObject Type="Embed" ProgID="Equation.DSMT4" ShapeID="_x0000_i1295" DrawAspect="Content" ObjectID="_1816668079" r:id="rId475"/>
        </w:object>
      </w:r>
      <w:r>
        <w:rPr>
          <w:rFonts w:eastAsia="新宋体" w:hint="eastAsia"/>
          <w:szCs w:val="21"/>
        </w:rPr>
        <w:t xml:space="preserve">　　</w:t>
      </w:r>
      <w:r>
        <w:rPr>
          <w:position w:val="-10"/>
        </w:rPr>
        <w:object w:dxaOrig="135" w:dyaOrig="300" w14:anchorId="2C804C56">
          <v:shape id="_x0000_i1296" type="#_x0000_t75" style="width:7pt;height:15pt" o:ole="">
            <v:imagedata r:id="rId102" o:title=""/>
          </v:shape>
          <o:OLEObject Type="Embed" ProgID="Equation.DSMT4" ShapeID="_x0000_i1296" DrawAspect="Content" ObjectID="_1816668080" r:id="rId476"/>
        </w:object>
      </w:r>
    </w:p>
    <w:p w14:paraId="4A0DD64D" w14:textId="77777777" w:rsidR="00517857" w:rsidRDefault="00113D5F" w:rsidP="00C917B4">
      <w:r>
        <w:rPr>
          <w:rFonts w:eastAsia="新宋体"/>
          <w:szCs w:val="21"/>
        </w:rPr>
        <w:pict w14:anchorId="50FD3B7C">
          <v:shape id="_x0000_i1297" type="#_x0000_t75" alt="菁优网：http://www.jyeoo.com" style="width:162pt;height:105.5pt">
            <v:imagedata r:id="rId104" o:title=""/>
          </v:shape>
        </w:pict>
      </w:r>
    </w:p>
    <w:p w14:paraId="0FE325C9" w14:textId="77777777" w:rsidR="00517857" w:rsidRDefault="00000000" w:rsidP="00C917B4">
      <w:pPr>
        <w:ind w:firstLineChars="130" w:firstLine="273"/>
        <w:jc w:val="left"/>
      </w:pPr>
      <w:r>
        <w:rPr>
          <w:rFonts w:eastAsia="新宋体"/>
          <w:szCs w:val="21"/>
        </w:rPr>
        <w:t>A</w:t>
      </w:r>
      <w:r>
        <w:rPr>
          <w:rFonts w:eastAsia="新宋体" w:hint="eastAsia"/>
          <w:szCs w:val="21"/>
        </w:rPr>
        <w:t>．该核反应是核裂变</w:t>
      </w:r>
      <w:r>
        <w:tab/>
      </w:r>
    </w:p>
    <w:p w14:paraId="182D5362" w14:textId="77777777" w:rsidR="00517857" w:rsidRDefault="00000000" w:rsidP="00C917B4">
      <w:pPr>
        <w:ind w:firstLineChars="130" w:firstLine="273"/>
        <w:jc w:val="left"/>
      </w:pPr>
      <w:r>
        <w:rPr>
          <w:rFonts w:eastAsia="新宋体"/>
          <w:szCs w:val="21"/>
        </w:rPr>
        <w:t>B</w:t>
      </w:r>
      <w:r>
        <w:rPr>
          <w:rFonts w:eastAsia="新宋体" w:hint="eastAsia"/>
          <w:szCs w:val="21"/>
        </w:rPr>
        <w:t>．太阳内部发生的也是这种核反应</w:t>
      </w:r>
      <w:r>
        <w:tab/>
      </w:r>
    </w:p>
    <w:p w14:paraId="1DE49565" w14:textId="77777777" w:rsidR="00517857" w:rsidRDefault="00000000" w:rsidP="00C917B4">
      <w:pPr>
        <w:ind w:firstLineChars="130" w:firstLine="273"/>
        <w:jc w:val="left"/>
      </w:pPr>
      <w:r>
        <w:rPr>
          <w:rFonts w:eastAsia="新宋体"/>
          <w:szCs w:val="21"/>
        </w:rPr>
        <w:t>C</w:t>
      </w:r>
      <w:r>
        <w:rPr>
          <w:rFonts w:eastAsia="新宋体" w:hint="eastAsia"/>
          <w:szCs w:val="21"/>
        </w:rPr>
        <w:t>．核能属于可再生能源</w:t>
      </w:r>
      <w:r>
        <w:tab/>
      </w:r>
    </w:p>
    <w:p w14:paraId="6543FF68" w14:textId="77777777" w:rsidR="00517857" w:rsidRDefault="00000000" w:rsidP="00C917B4">
      <w:pPr>
        <w:ind w:firstLineChars="130" w:firstLine="273"/>
        <w:jc w:val="left"/>
      </w:pPr>
      <w:r>
        <w:rPr>
          <w:rFonts w:eastAsia="新宋体"/>
          <w:szCs w:val="21"/>
        </w:rPr>
        <w:t>D</w:t>
      </w:r>
      <w:r>
        <w:rPr>
          <w:rFonts w:eastAsia="新宋体" w:hint="eastAsia"/>
          <w:szCs w:val="21"/>
        </w:rPr>
        <w:t>．原子核是由中子和电子组成的</w:t>
      </w:r>
    </w:p>
    <w:p w14:paraId="7CAA3010" w14:textId="77777777" w:rsidR="00517857" w:rsidRDefault="00000000" w:rsidP="00C917B4">
      <w:r>
        <w:rPr>
          <w:rFonts w:eastAsia="新宋体" w:hint="eastAsia"/>
          <w:szCs w:val="21"/>
        </w:rPr>
        <w:t>【答案】</w:t>
      </w:r>
      <w:r>
        <w:rPr>
          <w:position w:val="-4"/>
        </w:rPr>
        <w:object w:dxaOrig="225" w:dyaOrig="240" w14:anchorId="1DDFDF63">
          <v:shape id="_x0000_i1298" type="#_x0000_t75" style="width:11.5pt;height:12pt" o:ole="">
            <v:imagedata r:id="rId477" o:title=""/>
          </v:shape>
          <o:OLEObject Type="Embed" ProgID="Equation.DSMT4" ShapeID="_x0000_i1298" DrawAspect="Content" ObjectID="_1816668081" r:id="rId478"/>
        </w:object>
      </w:r>
    </w:p>
    <w:p w14:paraId="2802DC9C" w14:textId="77777777" w:rsidR="00517857" w:rsidRDefault="00000000" w:rsidP="00C917B4">
      <w:r>
        <w:rPr>
          <w:rFonts w:eastAsia="新宋体" w:hint="eastAsia"/>
          <w:szCs w:val="21"/>
        </w:rPr>
        <w:t>【考点】能源及其分类；核裂变；核聚变</w:t>
      </w:r>
    </w:p>
    <w:p w14:paraId="10D61DD3" w14:textId="77777777" w:rsidR="00517857" w:rsidRDefault="00000000" w:rsidP="00C917B4">
      <w:r>
        <w:rPr>
          <w:rFonts w:eastAsia="新宋体" w:hint="eastAsia"/>
          <w:szCs w:val="21"/>
        </w:rPr>
        <w:t>【专题】定性思想；能源的利用与发展；应用能力</w:t>
      </w:r>
    </w:p>
    <w:p w14:paraId="0142D045"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）核能主要有两种：核裂变和核聚变，核裂变是指用中子轰击较大的原子核，使其变成两个中等大小的原子核，核聚变是指两质量较轻的核变成一个质量中等的核；</w:t>
      </w:r>
    </w:p>
    <w:p w14:paraId="7B3C8569" w14:textId="77777777" w:rsidR="00517857" w:rsidRDefault="00000000" w:rsidP="00C917B4">
      <w:r>
        <w:rPr>
          <w:rFonts w:eastAsia="新宋体" w:hint="eastAsia"/>
          <w:szCs w:val="21"/>
        </w:rPr>
        <w:t>（</w:t>
      </w:r>
      <w:r>
        <w:rPr>
          <w:rFonts w:eastAsia="新宋体"/>
          <w:szCs w:val="21"/>
        </w:rPr>
        <w:t>2</w:t>
      </w:r>
      <w:r>
        <w:rPr>
          <w:rFonts w:eastAsia="新宋体" w:hint="eastAsia"/>
          <w:szCs w:val="21"/>
        </w:rPr>
        <w:t>）可以在自然界里源源不断的得到补充，所以它们属于可再生能源；可以从自然界直接获取的能</w:t>
      </w:r>
      <w:r>
        <w:rPr>
          <w:rFonts w:eastAsia="新宋体" w:hint="eastAsia"/>
          <w:szCs w:val="21"/>
        </w:rPr>
        <w:lastRenderedPageBreak/>
        <w:t>源叫一次能源；</w:t>
      </w:r>
    </w:p>
    <w:p w14:paraId="5BD6FCA3" w14:textId="77777777" w:rsidR="00517857" w:rsidRDefault="00000000" w:rsidP="00C917B4">
      <w:r>
        <w:rPr>
          <w:rFonts w:eastAsia="新宋体" w:hint="eastAsia"/>
          <w:szCs w:val="21"/>
        </w:rPr>
        <w:t>（</w:t>
      </w:r>
      <w:r>
        <w:rPr>
          <w:rFonts w:eastAsia="新宋体"/>
          <w:szCs w:val="21"/>
        </w:rPr>
        <w:t>3</w:t>
      </w:r>
      <w:r>
        <w:rPr>
          <w:rFonts w:eastAsia="新宋体" w:hint="eastAsia"/>
          <w:szCs w:val="21"/>
        </w:rPr>
        <w:t>）原子核是由中子和质子组成的。</w:t>
      </w:r>
    </w:p>
    <w:p w14:paraId="61A6E961" w14:textId="77777777" w:rsidR="00517857" w:rsidRDefault="00000000" w:rsidP="00C917B4">
      <w:r>
        <w:rPr>
          <w:rFonts w:eastAsia="新宋体" w:hint="eastAsia"/>
          <w:szCs w:val="21"/>
        </w:rPr>
        <w:t>【解答】解：</w:t>
      </w:r>
      <w:r>
        <w:rPr>
          <w:position w:val="-4"/>
        </w:rPr>
        <w:object w:dxaOrig="225" w:dyaOrig="240" w14:anchorId="30899C8D">
          <v:shape id="_x0000_i1299" type="#_x0000_t75" style="width:11.5pt;height:12pt" o:ole="">
            <v:imagedata r:id="rId479" o:title=""/>
          </v:shape>
          <o:OLEObject Type="Embed" ProgID="Equation.DSMT4" ShapeID="_x0000_i1299" DrawAspect="Content" ObjectID="_1816668082" r:id="rId480"/>
        </w:object>
      </w:r>
      <w:r>
        <w:rPr>
          <w:rFonts w:eastAsia="新宋体" w:hint="eastAsia"/>
          <w:szCs w:val="21"/>
        </w:rPr>
        <w:t>、由题图知用中子轰击质量比较大的原子核，使其发生裂变，因此该核反应是核裂变，故</w:t>
      </w:r>
      <w:r>
        <w:rPr>
          <w:position w:val="-4"/>
        </w:rPr>
        <w:object w:dxaOrig="225" w:dyaOrig="240" w14:anchorId="2A47A0EB">
          <v:shape id="_x0000_i1300" type="#_x0000_t75" style="width:11.5pt;height:12pt" o:ole="">
            <v:imagedata r:id="rId481" o:title=""/>
          </v:shape>
          <o:OLEObject Type="Embed" ProgID="Equation.DSMT4" ShapeID="_x0000_i1300" DrawAspect="Content" ObjectID="_1816668083" r:id="rId482"/>
        </w:object>
      </w:r>
      <w:r>
        <w:rPr>
          <w:rFonts w:eastAsia="新宋体" w:hint="eastAsia"/>
          <w:szCs w:val="21"/>
        </w:rPr>
        <w:t>正确；</w:t>
      </w:r>
    </w:p>
    <w:p w14:paraId="5B542B38" w14:textId="77777777" w:rsidR="00517857" w:rsidRDefault="00000000" w:rsidP="00C917B4">
      <w:r>
        <w:rPr>
          <w:position w:val="-4"/>
        </w:rPr>
        <w:object w:dxaOrig="225" w:dyaOrig="240" w14:anchorId="18F52D17">
          <v:shape id="_x0000_i1301" type="#_x0000_t75" style="width:11.5pt;height:12pt" o:ole="">
            <v:imagedata r:id="rId483" o:title=""/>
          </v:shape>
          <o:OLEObject Type="Embed" ProgID="Equation.DSMT4" ShapeID="_x0000_i1301" DrawAspect="Content" ObjectID="_1816668084" r:id="rId484"/>
        </w:object>
      </w:r>
      <w:r>
        <w:rPr>
          <w:rFonts w:eastAsia="新宋体" w:hint="eastAsia"/>
          <w:szCs w:val="21"/>
        </w:rPr>
        <w:t>、太阳内部时刻发生核聚变，故</w:t>
      </w:r>
      <w:r>
        <w:rPr>
          <w:position w:val="-4"/>
        </w:rPr>
        <w:object w:dxaOrig="225" w:dyaOrig="240" w14:anchorId="10CF9D68">
          <v:shape id="_x0000_i1302" type="#_x0000_t75" style="width:11.5pt;height:12pt" o:ole="">
            <v:imagedata r:id="rId485" o:title=""/>
          </v:shape>
          <o:OLEObject Type="Embed" ProgID="Equation.DSMT4" ShapeID="_x0000_i1302" DrawAspect="Content" ObjectID="_1816668085" r:id="rId486"/>
        </w:object>
      </w:r>
      <w:r>
        <w:rPr>
          <w:rFonts w:eastAsia="新宋体" w:hint="eastAsia"/>
          <w:szCs w:val="21"/>
        </w:rPr>
        <w:t>错误；</w:t>
      </w:r>
    </w:p>
    <w:p w14:paraId="470ADC49" w14:textId="77777777" w:rsidR="00517857" w:rsidRDefault="00000000" w:rsidP="00C917B4">
      <w:r>
        <w:rPr>
          <w:position w:val="-6"/>
        </w:rPr>
        <w:object w:dxaOrig="225" w:dyaOrig="255" w14:anchorId="07D64E4A">
          <v:shape id="_x0000_i1303" type="#_x0000_t75" style="width:11.5pt;height:13pt" o:ole="">
            <v:imagedata r:id="rId487" o:title=""/>
          </v:shape>
          <o:OLEObject Type="Embed" ProgID="Equation.DSMT4" ShapeID="_x0000_i1303" DrawAspect="Content" ObjectID="_1816668086" r:id="rId488"/>
        </w:object>
      </w:r>
      <w:r>
        <w:rPr>
          <w:rFonts w:eastAsia="新宋体" w:hint="eastAsia"/>
          <w:szCs w:val="21"/>
        </w:rPr>
        <w:t>、核能在短时间内不能源源不断地获取，属于不可再生能源，故</w:t>
      </w:r>
      <w:r>
        <w:rPr>
          <w:position w:val="-6"/>
        </w:rPr>
        <w:object w:dxaOrig="225" w:dyaOrig="255" w14:anchorId="43862681">
          <v:shape id="_x0000_i1304" type="#_x0000_t75" style="width:11.5pt;height:13pt" o:ole="">
            <v:imagedata r:id="rId489" o:title=""/>
          </v:shape>
          <o:OLEObject Type="Embed" ProgID="Equation.DSMT4" ShapeID="_x0000_i1304" DrawAspect="Content" ObjectID="_1816668087" r:id="rId490"/>
        </w:object>
      </w:r>
      <w:r>
        <w:rPr>
          <w:rFonts w:eastAsia="新宋体" w:hint="eastAsia"/>
          <w:szCs w:val="21"/>
        </w:rPr>
        <w:t>错误；</w:t>
      </w:r>
    </w:p>
    <w:p w14:paraId="06B1A74D" w14:textId="77777777" w:rsidR="00517857" w:rsidRDefault="00000000" w:rsidP="00C917B4">
      <w:r>
        <w:rPr>
          <w:position w:val="-4"/>
        </w:rPr>
        <w:object w:dxaOrig="240" w:dyaOrig="240" w14:anchorId="0C7FF07E">
          <v:shape id="_x0000_i1305" type="#_x0000_t75" style="width:12pt;height:12pt" o:ole="">
            <v:imagedata r:id="rId491" o:title=""/>
          </v:shape>
          <o:OLEObject Type="Embed" ProgID="Equation.DSMT4" ShapeID="_x0000_i1305" DrawAspect="Content" ObjectID="_1816668088" r:id="rId492"/>
        </w:object>
      </w:r>
      <w:r>
        <w:rPr>
          <w:rFonts w:eastAsia="新宋体" w:hint="eastAsia"/>
          <w:szCs w:val="21"/>
        </w:rPr>
        <w:t>、原子核是由中子和质子组成的，故</w:t>
      </w:r>
      <w:r>
        <w:rPr>
          <w:position w:val="-4"/>
        </w:rPr>
        <w:object w:dxaOrig="240" w:dyaOrig="240" w14:anchorId="2339CC25">
          <v:shape id="_x0000_i1306" type="#_x0000_t75" style="width:12pt;height:12pt" o:ole="">
            <v:imagedata r:id="rId493" o:title=""/>
          </v:shape>
          <o:OLEObject Type="Embed" ProgID="Equation.DSMT4" ShapeID="_x0000_i1306" DrawAspect="Content" ObjectID="_1816668089" r:id="rId494"/>
        </w:object>
      </w:r>
      <w:r>
        <w:rPr>
          <w:rFonts w:eastAsia="新宋体" w:hint="eastAsia"/>
          <w:szCs w:val="21"/>
        </w:rPr>
        <w:t>错误。</w:t>
      </w:r>
    </w:p>
    <w:p w14:paraId="686BF316" w14:textId="77777777" w:rsidR="00517857" w:rsidRDefault="00000000" w:rsidP="00C917B4">
      <w:r>
        <w:rPr>
          <w:rFonts w:eastAsia="新宋体" w:hint="eastAsia"/>
          <w:szCs w:val="21"/>
        </w:rPr>
        <w:t>故选：</w:t>
      </w:r>
      <w:r>
        <w:rPr>
          <w:position w:val="-4"/>
        </w:rPr>
        <w:object w:dxaOrig="225" w:dyaOrig="240" w14:anchorId="7B596E05">
          <v:shape id="_x0000_i1307" type="#_x0000_t75" style="width:11.5pt;height:12pt" o:ole="">
            <v:imagedata r:id="rId495" o:title=""/>
          </v:shape>
          <o:OLEObject Type="Embed" ProgID="Equation.DSMT4" ShapeID="_x0000_i1307" DrawAspect="Content" ObjectID="_1816668090" r:id="rId496"/>
        </w:object>
      </w:r>
      <w:r>
        <w:rPr>
          <w:rFonts w:eastAsia="新宋体" w:hint="eastAsia"/>
          <w:szCs w:val="21"/>
        </w:rPr>
        <w:t>。</w:t>
      </w:r>
    </w:p>
    <w:p w14:paraId="10598317" w14:textId="77777777" w:rsidR="00517857" w:rsidRDefault="00000000" w:rsidP="00C917B4">
      <w:r>
        <w:rPr>
          <w:rFonts w:eastAsia="新宋体" w:hint="eastAsia"/>
          <w:szCs w:val="21"/>
        </w:rPr>
        <w:t>【点评】本题考查核能应用的方式及核聚变的内容以及能源的分类，要求学生应熟记相关内容。</w:t>
      </w:r>
    </w:p>
    <w:p w14:paraId="5506B2A4" w14:textId="77777777" w:rsidR="00517857" w:rsidRDefault="00000000" w:rsidP="00C917B4">
      <w:r>
        <w:rPr>
          <w:rFonts w:eastAsia="新宋体" w:hint="eastAsia"/>
          <w:szCs w:val="21"/>
        </w:rPr>
        <w:t>13</w:t>
      </w:r>
      <w:r>
        <w:rPr>
          <w:rFonts w:eastAsia="新宋体" w:hint="eastAsia"/>
          <w:szCs w:val="21"/>
        </w:rPr>
        <w:t>．（</w:t>
      </w:r>
      <w:r>
        <w:rPr>
          <w:rFonts w:eastAsia="新宋体" w:hint="eastAsia"/>
          <w:szCs w:val="21"/>
        </w:rPr>
        <w:t>2024</w:t>
      </w:r>
      <w:r>
        <w:rPr>
          <w:rFonts w:eastAsia="新宋体" w:hint="eastAsia"/>
          <w:szCs w:val="21"/>
        </w:rPr>
        <w:t>秋•浑南区期中）如图所示为一款太阳能背包，前面有一个太阳能电池板，里面有一个蓄电池，它可以给手机、耳机等电子产品供电。下列说法中正确的是</w:t>
      </w:r>
      <w:r>
        <w:rPr>
          <w:position w:val="-10"/>
        </w:rPr>
        <w:object w:dxaOrig="135" w:dyaOrig="300" w14:anchorId="30DEBA11">
          <v:shape id="_x0000_i1308" type="#_x0000_t75" style="width:7pt;height:15pt" o:ole="">
            <v:imagedata r:id="rId105" o:title=""/>
          </v:shape>
          <o:OLEObject Type="Embed" ProgID="Equation.DSMT4" ShapeID="_x0000_i1308" DrawAspect="Content" ObjectID="_1816668091" r:id="rId497"/>
        </w:object>
      </w:r>
      <w:r>
        <w:rPr>
          <w:rFonts w:eastAsia="新宋体" w:hint="eastAsia"/>
          <w:szCs w:val="21"/>
        </w:rPr>
        <w:t xml:space="preserve">　　</w:t>
      </w:r>
      <w:r>
        <w:rPr>
          <w:position w:val="-10"/>
        </w:rPr>
        <w:object w:dxaOrig="135" w:dyaOrig="300" w14:anchorId="6B94E894">
          <v:shape id="_x0000_i1309" type="#_x0000_t75" style="width:7pt;height:15pt" o:ole="">
            <v:imagedata r:id="rId107" o:title=""/>
          </v:shape>
          <o:OLEObject Type="Embed" ProgID="Equation.DSMT4" ShapeID="_x0000_i1309" DrawAspect="Content" ObjectID="_1816668092" r:id="rId498"/>
        </w:object>
      </w:r>
    </w:p>
    <w:p w14:paraId="7D001AA3" w14:textId="77777777" w:rsidR="00517857" w:rsidRDefault="00113D5F" w:rsidP="00C917B4">
      <w:r>
        <w:rPr>
          <w:rFonts w:eastAsia="新宋体"/>
          <w:szCs w:val="21"/>
        </w:rPr>
        <w:pict w14:anchorId="4AAB5DC4">
          <v:shape id="_x0000_i1310" type="#_x0000_t75" alt="菁优网：http://www.jyeoo.com" style="width:93pt;height:111pt">
            <v:imagedata r:id="rId109" o:title=""/>
          </v:shape>
        </w:pict>
      </w:r>
    </w:p>
    <w:p w14:paraId="080ACFFC" w14:textId="77777777" w:rsidR="00517857" w:rsidRDefault="00000000" w:rsidP="00C917B4">
      <w:pPr>
        <w:ind w:firstLineChars="130" w:firstLine="273"/>
        <w:jc w:val="left"/>
      </w:pPr>
      <w:r>
        <w:rPr>
          <w:rFonts w:eastAsia="新宋体"/>
          <w:szCs w:val="21"/>
        </w:rPr>
        <w:t>A</w:t>
      </w:r>
      <w:r>
        <w:rPr>
          <w:rFonts w:eastAsia="新宋体" w:hint="eastAsia"/>
          <w:szCs w:val="21"/>
        </w:rPr>
        <w:t>．太阳能电池板可将太阳能转化为电能</w:t>
      </w:r>
      <w:r>
        <w:tab/>
      </w:r>
    </w:p>
    <w:p w14:paraId="21D9B843" w14:textId="77777777" w:rsidR="00517857" w:rsidRDefault="00000000" w:rsidP="00C917B4">
      <w:pPr>
        <w:ind w:firstLineChars="130" w:firstLine="273"/>
        <w:jc w:val="left"/>
      </w:pPr>
      <w:r>
        <w:rPr>
          <w:rFonts w:eastAsia="新宋体"/>
          <w:szCs w:val="21"/>
        </w:rPr>
        <w:t>B</w:t>
      </w:r>
      <w:r>
        <w:rPr>
          <w:rFonts w:eastAsia="新宋体" w:hint="eastAsia"/>
          <w:szCs w:val="21"/>
        </w:rPr>
        <w:t>．蓄电池放电时，将电能转化为化学能</w:t>
      </w:r>
      <w:r>
        <w:tab/>
      </w:r>
    </w:p>
    <w:p w14:paraId="387EA148" w14:textId="77777777" w:rsidR="00517857" w:rsidRDefault="00000000" w:rsidP="00C917B4">
      <w:pPr>
        <w:ind w:firstLineChars="130" w:firstLine="273"/>
        <w:jc w:val="left"/>
      </w:pPr>
      <w:r>
        <w:rPr>
          <w:rFonts w:eastAsia="新宋体"/>
          <w:szCs w:val="21"/>
        </w:rPr>
        <w:t>C</w:t>
      </w:r>
      <w:r>
        <w:rPr>
          <w:rFonts w:eastAsia="新宋体" w:hint="eastAsia"/>
          <w:szCs w:val="21"/>
        </w:rPr>
        <w:t>．给手机充电时，手机将化学能转化为电能</w:t>
      </w:r>
      <w:r>
        <w:tab/>
      </w:r>
    </w:p>
    <w:p w14:paraId="6CFE10CF" w14:textId="77777777" w:rsidR="00517857" w:rsidRDefault="00000000" w:rsidP="00C917B4">
      <w:pPr>
        <w:ind w:firstLineChars="130" w:firstLine="273"/>
        <w:jc w:val="left"/>
      </w:pPr>
      <w:r>
        <w:rPr>
          <w:rFonts w:eastAsia="新宋体"/>
          <w:szCs w:val="21"/>
        </w:rPr>
        <w:t>D</w:t>
      </w:r>
      <w:r>
        <w:rPr>
          <w:rFonts w:eastAsia="新宋体" w:hint="eastAsia"/>
          <w:szCs w:val="21"/>
        </w:rPr>
        <w:t>．给耳机充电时，能量总和变小</w:t>
      </w:r>
    </w:p>
    <w:p w14:paraId="69D7C43E" w14:textId="77777777" w:rsidR="00517857" w:rsidRDefault="00000000" w:rsidP="00C917B4">
      <w:r>
        <w:rPr>
          <w:rFonts w:eastAsia="新宋体" w:hint="eastAsia"/>
          <w:szCs w:val="21"/>
        </w:rPr>
        <w:t>【答案】</w:t>
      </w:r>
      <w:r>
        <w:rPr>
          <w:position w:val="-4"/>
        </w:rPr>
        <w:object w:dxaOrig="225" w:dyaOrig="240" w14:anchorId="2B39068A">
          <v:shape id="_x0000_i1311" type="#_x0000_t75" style="width:11.5pt;height:12pt" o:ole="">
            <v:imagedata r:id="rId499" o:title=""/>
          </v:shape>
          <o:OLEObject Type="Embed" ProgID="Equation.DSMT4" ShapeID="_x0000_i1311" DrawAspect="Content" ObjectID="_1816668093" r:id="rId500"/>
        </w:object>
      </w:r>
    </w:p>
    <w:p w14:paraId="15905FDC" w14:textId="77777777" w:rsidR="00517857" w:rsidRDefault="00000000" w:rsidP="00C917B4">
      <w:r>
        <w:rPr>
          <w:rFonts w:eastAsia="新宋体" w:hint="eastAsia"/>
          <w:szCs w:val="21"/>
        </w:rPr>
        <w:t>【考点】太阳能的转化；电源的能量转化</w:t>
      </w:r>
    </w:p>
    <w:p w14:paraId="5EBA2C86" w14:textId="77777777" w:rsidR="00517857" w:rsidRDefault="00000000" w:rsidP="00C917B4">
      <w:r>
        <w:rPr>
          <w:rFonts w:eastAsia="新宋体" w:hint="eastAsia"/>
          <w:szCs w:val="21"/>
        </w:rPr>
        <w:t>【专题】理解能力；电与热、生活用电</w:t>
      </w:r>
    </w:p>
    <w:p w14:paraId="274AF3F6" w14:textId="77777777" w:rsidR="00517857" w:rsidRDefault="00000000" w:rsidP="00C917B4">
      <w:r>
        <w:rPr>
          <w:rFonts w:eastAsia="新宋体" w:hint="eastAsia"/>
          <w:szCs w:val="21"/>
        </w:rPr>
        <w:t>【分析】</w:t>
      </w:r>
      <w:r>
        <w:rPr>
          <w:position w:val="-6"/>
        </w:rPr>
        <w:object w:dxaOrig="240" w:dyaOrig="255" w14:anchorId="45BCA9E9">
          <v:shape id="_x0000_i1312" type="#_x0000_t75" style="width:12pt;height:13pt" o:ole="">
            <v:imagedata r:id="rId501" o:title=""/>
          </v:shape>
          <o:OLEObject Type="Embed" ProgID="Equation.DSMT4" ShapeID="_x0000_i1312" DrawAspect="Content" ObjectID="_1816668094" r:id="rId502"/>
        </w:object>
      </w:r>
      <w:r>
        <w:rPr>
          <w:rFonts w:eastAsia="新宋体" w:hint="eastAsia"/>
          <w:szCs w:val="21"/>
        </w:rPr>
        <w:t>太阳能电池板可将太阳能转化为电能；</w:t>
      </w:r>
    </w:p>
    <w:p w14:paraId="017DF1B3" w14:textId="77777777" w:rsidR="00517857" w:rsidRDefault="00000000" w:rsidP="00C917B4">
      <w:r>
        <w:rPr>
          <w:position w:val="-6"/>
        </w:rPr>
        <w:object w:dxaOrig="240" w:dyaOrig="255" w14:anchorId="71CF17F3">
          <v:shape id="_x0000_i1313" type="#_x0000_t75" style="width:12pt;height:13pt" o:ole="">
            <v:imagedata r:id="rId503" o:title=""/>
          </v:shape>
          <o:OLEObject Type="Embed" ProgID="Equation.DSMT4" ShapeID="_x0000_i1313" DrawAspect="Content" ObjectID="_1816668095" r:id="rId504"/>
        </w:object>
      </w:r>
      <w:r>
        <w:rPr>
          <w:rFonts w:eastAsia="新宋体" w:hint="eastAsia"/>
          <w:szCs w:val="21"/>
        </w:rPr>
        <w:t>蓄电池放电时，将化学能转化为电能；</w:t>
      </w:r>
    </w:p>
    <w:p w14:paraId="57ADFE86" w14:textId="77777777" w:rsidR="00517857" w:rsidRDefault="00000000" w:rsidP="00C917B4">
      <w:r>
        <w:rPr>
          <w:position w:val="-6"/>
        </w:rPr>
        <w:object w:dxaOrig="255" w:dyaOrig="255" w14:anchorId="30D6A9FB">
          <v:shape id="_x0000_i1314" type="#_x0000_t75" style="width:13pt;height:13pt" o:ole="">
            <v:imagedata r:id="rId505" o:title=""/>
          </v:shape>
          <o:OLEObject Type="Embed" ProgID="Equation.DSMT4" ShapeID="_x0000_i1314" DrawAspect="Content" ObjectID="_1816668096" r:id="rId506"/>
        </w:object>
      </w:r>
      <w:r>
        <w:rPr>
          <w:rFonts w:eastAsia="新宋体" w:hint="eastAsia"/>
          <w:szCs w:val="21"/>
        </w:rPr>
        <w:t>给手机充电时，手机将电能转化化学能；</w:t>
      </w:r>
    </w:p>
    <w:p w14:paraId="490A31BF" w14:textId="77777777" w:rsidR="00517857" w:rsidRDefault="00000000" w:rsidP="00C917B4">
      <w:r>
        <w:rPr>
          <w:position w:val="-6"/>
        </w:rPr>
        <w:object w:dxaOrig="285" w:dyaOrig="255" w14:anchorId="3643E0D2">
          <v:shape id="_x0000_i1315" type="#_x0000_t75" style="width:14.5pt;height:13pt" o:ole="">
            <v:imagedata r:id="rId507" o:title=""/>
          </v:shape>
          <o:OLEObject Type="Embed" ProgID="Equation.DSMT4" ShapeID="_x0000_i1315" DrawAspect="Content" ObjectID="_1816668097" r:id="rId508"/>
        </w:object>
      </w:r>
      <w:r>
        <w:rPr>
          <w:rFonts w:eastAsia="新宋体" w:hint="eastAsia"/>
          <w:szCs w:val="21"/>
        </w:rPr>
        <w:t>给耳机充电时，能量不能创生也不能消失。</w:t>
      </w:r>
    </w:p>
    <w:p w14:paraId="2723543D" w14:textId="77777777" w:rsidR="00517857" w:rsidRDefault="00000000" w:rsidP="00C917B4">
      <w:r>
        <w:rPr>
          <w:rFonts w:eastAsia="新宋体" w:hint="eastAsia"/>
          <w:szCs w:val="21"/>
        </w:rPr>
        <w:t>【解答】</w:t>
      </w:r>
      <w:r>
        <w:rPr>
          <w:position w:val="-6"/>
        </w:rPr>
        <w:object w:dxaOrig="240" w:dyaOrig="255" w14:anchorId="65149B93">
          <v:shape id="_x0000_i1316" type="#_x0000_t75" style="width:12pt;height:13pt" o:ole="">
            <v:imagedata r:id="rId509" o:title=""/>
          </v:shape>
          <o:OLEObject Type="Embed" ProgID="Equation.DSMT4" ShapeID="_x0000_i1316" DrawAspect="Content" ObjectID="_1816668098" r:id="rId510"/>
        </w:object>
      </w:r>
      <w:r>
        <w:rPr>
          <w:rFonts w:eastAsia="新宋体" w:hint="eastAsia"/>
          <w:szCs w:val="21"/>
        </w:rPr>
        <w:t>太阳能电池板可将太阳能转化为电能，故</w:t>
      </w:r>
      <w:r>
        <w:rPr>
          <w:position w:val="-4"/>
        </w:rPr>
        <w:object w:dxaOrig="225" w:dyaOrig="240" w14:anchorId="62A13496">
          <v:shape id="_x0000_i1317" type="#_x0000_t75" style="width:11.5pt;height:12pt" o:ole="">
            <v:imagedata r:id="rId511" o:title=""/>
          </v:shape>
          <o:OLEObject Type="Embed" ProgID="Equation.DSMT4" ShapeID="_x0000_i1317" DrawAspect="Content" ObjectID="_1816668099" r:id="rId512"/>
        </w:object>
      </w:r>
      <w:r>
        <w:rPr>
          <w:rFonts w:eastAsia="新宋体" w:hint="eastAsia"/>
          <w:szCs w:val="21"/>
        </w:rPr>
        <w:t>正确；</w:t>
      </w:r>
    </w:p>
    <w:p w14:paraId="11637890" w14:textId="77777777" w:rsidR="00517857" w:rsidRDefault="00000000" w:rsidP="00C917B4">
      <w:r>
        <w:rPr>
          <w:position w:val="-6"/>
        </w:rPr>
        <w:object w:dxaOrig="240" w:dyaOrig="255" w14:anchorId="5D6B44B1">
          <v:shape id="_x0000_i1318" type="#_x0000_t75" style="width:12pt;height:13pt" o:ole="">
            <v:imagedata r:id="rId513" o:title=""/>
          </v:shape>
          <o:OLEObject Type="Embed" ProgID="Equation.DSMT4" ShapeID="_x0000_i1318" DrawAspect="Content" ObjectID="_1816668100" r:id="rId514"/>
        </w:object>
      </w:r>
      <w:r>
        <w:rPr>
          <w:rFonts w:eastAsia="新宋体" w:hint="eastAsia"/>
          <w:szCs w:val="21"/>
        </w:rPr>
        <w:t>蓄电池放电时，将化学能转化为电能，故</w:t>
      </w:r>
      <w:r>
        <w:rPr>
          <w:position w:val="-4"/>
        </w:rPr>
        <w:object w:dxaOrig="225" w:dyaOrig="240" w14:anchorId="77373135">
          <v:shape id="_x0000_i1319" type="#_x0000_t75" style="width:11.5pt;height:12pt" o:ole="">
            <v:imagedata r:id="rId515" o:title=""/>
          </v:shape>
          <o:OLEObject Type="Embed" ProgID="Equation.DSMT4" ShapeID="_x0000_i1319" DrawAspect="Content" ObjectID="_1816668101" r:id="rId516"/>
        </w:object>
      </w:r>
      <w:r>
        <w:rPr>
          <w:rFonts w:eastAsia="新宋体" w:hint="eastAsia"/>
          <w:szCs w:val="21"/>
        </w:rPr>
        <w:t>错误；</w:t>
      </w:r>
    </w:p>
    <w:p w14:paraId="3014DBF8" w14:textId="77777777" w:rsidR="00517857" w:rsidRDefault="00000000" w:rsidP="00C917B4">
      <w:r>
        <w:rPr>
          <w:position w:val="-6"/>
        </w:rPr>
        <w:object w:dxaOrig="255" w:dyaOrig="255" w14:anchorId="1B67C893">
          <v:shape id="_x0000_i1320" type="#_x0000_t75" style="width:13pt;height:13pt" o:ole="">
            <v:imagedata r:id="rId517" o:title=""/>
          </v:shape>
          <o:OLEObject Type="Embed" ProgID="Equation.DSMT4" ShapeID="_x0000_i1320" DrawAspect="Content" ObjectID="_1816668102" r:id="rId518"/>
        </w:object>
      </w:r>
      <w:r>
        <w:rPr>
          <w:rFonts w:eastAsia="新宋体" w:hint="eastAsia"/>
          <w:szCs w:val="21"/>
        </w:rPr>
        <w:t>给手机充电时，手机电能转化为化学能储存起来，故</w:t>
      </w:r>
      <w:r>
        <w:rPr>
          <w:position w:val="-6"/>
        </w:rPr>
        <w:object w:dxaOrig="225" w:dyaOrig="255" w14:anchorId="77866EDD">
          <v:shape id="_x0000_i1321" type="#_x0000_t75" style="width:11.5pt;height:13pt" o:ole="">
            <v:imagedata r:id="rId519" o:title=""/>
          </v:shape>
          <o:OLEObject Type="Embed" ProgID="Equation.DSMT4" ShapeID="_x0000_i1321" DrawAspect="Content" ObjectID="_1816668103" r:id="rId520"/>
        </w:object>
      </w:r>
      <w:r>
        <w:rPr>
          <w:rFonts w:eastAsia="新宋体" w:hint="eastAsia"/>
          <w:szCs w:val="21"/>
        </w:rPr>
        <w:t>错误；</w:t>
      </w:r>
    </w:p>
    <w:p w14:paraId="2B4780A7" w14:textId="77777777" w:rsidR="00517857" w:rsidRDefault="00000000" w:rsidP="00C917B4">
      <w:r>
        <w:rPr>
          <w:position w:val="-6"/>
        </w:rPr>
        <w:object w:dxaOrig="285" w:dyaOrig="255" w14:anchorId="7B580EB7">
          <v:shape id="_x0000_i1322" type="#_x0000_t75" style="width:14.5pt;height:13pt" o:ole="">
            <v:imagedata r:id="rId521" o:title=""/>
          </v:shape>
          <o:OLEObject Type="Embed" ProgID="Equation.DSMT4" ShapeID="_x0000_i1322" DrawAspect="Content" ObjectID="_1816668104" r:id="rId522"/>
        </w:object>
      </w:r>
      <w:r>
        <w:rPr>
          <w:rFonts w:eastAsia="新宋体" w:hint="eastAsia"/>
          <w:szCs w:val="21"/>
        </w:rPr>
        <w:t>给耳机充电时，总能量不变。</w:t>
      </w:r>
    </w:p>
    <w:p w14:paraId="711F4C0D" w14:textId="77777777" w:rsidR="00517857" w:rsidRDefault="00000000" w:rsidP="00C917B4">
      <w:r>
        <w:rPr>
          <w:rFonts w:eastAsia="新宋体" w:hint="eastAsia"/>
          <w:szCs w:val="21"/>
        </w:rPr>
        <w:t>故选：</w:t>
      </w:r>
      <w:r>
        <w:rPr>
          <w:position w:val="-4"/>
        </w:rPr>
        <w:object w:dxaOrig="225" w:dyaOrig="240" w14:anchorId="7C397B30">
          <v:shape id="_x0000_i1323" type="#_x0000_t75" style="width:11.5pt;height:12pt" o:ole="">
            <v:imagedata r:id="rId523" o:title=""/>
          </v:shape>
          <o:OLEObject Type="Embed" ProgID="Equation.DSMT4" ShapeID="_x0000_i1323" DrawAspect="Content" ObjectID="_1816668105" r:id="rId524"/>
        </w:object>
      </w:r>
      <w:r>
        <w:rPr>
          <w:rFonts w:eastAsia="新宋体" w:hint="eastAsia"/>
          <w:szCs w:val="21"/>
        </w:rPr>
        <w:t>。</w:t>
      </w:r>
    </w:p>
    <w:p w14:paraId="58B57034" w14:textId="77777777" w:rsidR="00517857" w:rsidRDefault="00000000" w:rsidP="00C917B4">
      <w:r>
        <w:rPr>
          <w:rFonts w:eastAsia="新宋体" w:hint="eastAsia"/>
          <w:szCs w:val="21"/>
        </w:rPr>
        <w:t>【点评】本题考查了能量之间的转化。</w:t>
      </w:r>
    </w:p>
    <w:p w14:paraId="439E60DE" w14:textId="77777777" w:rsidR="00517857" w:rsidRDefault="00000000" w:rsidP="00C917B4">
      <w:r>
        <w:rPr>
          <w:rFonts w:eastAsia="新宋体" w:hint="eastAsia"/>
          <w:szCs w:val="21"/>
        </w:rPr>
        <w:t>14</w:t>
      </w:r>
      <w:r>
        <w:rPr>
          <w:rFonts w:eastAsia="新宋体" w:hint="eastAsia"/>
          <w:szCs w:val="21"/>
        </w:rPr>
        <w:t>．（</w:t>
      </w:r>
      <w:r>
        <w:rPr>
          <w:rFonts w:eastAsia="新宋体" w:hint="eastAsia"/>
          <w:szCs w:val="21"/>
        </w:rPr>
        <w:t>2024</w:t>
      </w:r>
      <w:r>
        <w:rPr>
          <w:rFonts w:eastAsia="新宋体" w:hint="eastAsia"/>
          <w:szCs w:val="21"/>
        </w:rPr>
        <w:t>•淄博）如图是“风能</w:t>
      </w:r>
      <w:r>
        <w:rPr>
          <w:rFonts w:eastAsia="新宋体"/>
          <w:szCs w:val="21"/>
        </w:rPr>
        <w:t>—</w:t>
      </w:r>
      <w:r>
        <w:rPr>
          <w:rFonts w:eastAsia="新宋体" w:hint="eastAsia"/>
          <w:szCs w:val="21"/>
        </w:rPr>
        <w:t>太阳能”路灯示意图，下列说法正确的是</w:t>
      </w:r>
      <w:r>
        <w:rPr>
          <w:position w:val="-10"/>
        </w:rPr>
        <w:object w:dxaOrig="135" w:dyaOrig="300" w14:anchorId="4437D241">
          <v:shape id="_x0000_i1324" type="#_x0000_t75" style="width:7pt;height:15pt" o:ole="">
            <v:imagedata r:id="rId110" o:title=""/>
          </v:shape>
          <o:OLEObject Type="Embed" ProgID="Equation.DSMT4" ShapeID="_x0000_i1324" DrawAspect="Content" ObjectID="_1816668106" r:id="rId525"/>
        </w:object>
      </w:r>
      <w:r>
        <w:rPr>
          <w:rFonts w:eastAsia="新宋体" w:hint="eastAsia"/>
          <w:szCs w:val="21"/>
        </w:rPr>
        <w:t xml:space="preserve">　　</w:t>
      </w:r>
      <w:r>
        <w:rPr>
          <w:position w:val="-10"/>
        </w:rPr>
        <w:object w:dxaOrig="135" w:dyaOrig="300" w14:anchorId="2C89DE28">
          <v:shape id="_x0000_i1325" type="#_x0000_t75" style="width:7pt;height:15pt" o:ole="">
            <v:imagedata r:id="rId112" o:title=""/>
          </v:shape>
          <o:OLEObject Type="Embed" ProgID="Equation.DSMT4" ShapeID="_x0000_i1325" DrawAspect="Content" ObjectID="_1816668107" r:id="rId526"/>
        </w:object>
      </w:r>
    </w:p>
    <w:p w14:paraId="2DF706A8" w14:textId="77777777" w:rsidR="00517857" w:rsidRDefault="00113D5F" w:rsidP="00C917B4">
      <w:r>
        <w:rPr>
          <w:rFonts w:eastAsia="新宋体"/>
          <w:szCs w:val="21"/>
        </w:rPr>
        <w:pict w14:anchorId="401C7681">
          <v:shape id="_x0000_i1326" type="#_x0000_t75" alt="菁优网：http://www.jyeoo.com" style="width:208.5pt;height:110.5pt">
            <v:imagedata r:id="rId114" o:title=""/>
          </v:shape>
        </w:pict>
      </w:r>
    </w:p>
    <w:p w14:paraId="78C724FB" w14:textId="77777777" w:rsidR="00517857" w:rsidRDefault="00000000" w:rsidP="00C917B4">
      <w:pPr>
        <w:ind w:firstLineChars="130" w:firstLine="273"/>
        <w:jc w:val="left"/>
      </w:pPr>
      <w:r>
        <w:rPr>
          <w:rFonts w:eastAsia="新宋体"/>
          <w:szCs w:val="21"/>
        </w:rPr>
        <w:t>A</w:t>
      </w:r>
      <w:r>
        <w:rPr>
          <w:rFonts w:eastAsia="新宋体" w:hint="eastAsia"/>
          <w:szCs w:val="21"/>
        </w:rPr>
        <w:t>．风力发电机利用了电磁感应原理</w:t>
      </w:r>
      <w:r>
        <w:tab/>
      </w:r>
    </w:p>
    <w:p w14:paraId="0AE2BC1B" w14:textId="77777777" w:rsidR="00517857" w:rsidRDefault="00000000" w:rsidP="00C917B4">
      <w:pPr>
        <w:ind w:firstLineChars="130" w:firstLine="273"/>
        <w:jc w:val="left"/>
      </w:pPr>
      <w:r>
        <w:rPr>
          <w:rFonts w:eastAsia="新宋体"/>
          <w:szCs w:val="21"/>
        </w:rPr>
        <w:t>B</w:t>
      </w:r>
      <w:r>
        <w:rPr>
          <w:rFonts w:eastAsia="新宋体" w:hint="eastAsia"/>
          <w:szCs w:val="21"/>
        </w:rPr>
        <w:t>．太阳能来自太阳内部的核裂变</w:t>
      </w:r>
      <w:r>
        <w:tab/>
      </w:r>
    </w:p>
    <w:p w14:paraId="3757024B" w14:textId="77777777" w:rsidR="00517857" w:rsidRDefault="00000000" w:rsidP="00C917B4">
      <w:pPr>
        <w:ind w:firstLineChars="130" w:firstLine="273"/>
        <w:jc w:val="left"/>
      </w:pPr>
      <w:r>
        <w:rPr>
          <w:rFonts w:eastAsia="新宋体"/>
          <w:szCs w:val="21"/>
        </w:rPr>
        <w:t>C</w:t>
      </w:r>
      <w:r>
        <w:rPr>
          <w:rFonts w:eastAsia="新宋体" w:hint="eastAsia"/>
          <w:szCs w:val="21"/>
        </w:rPr>
        <w:t>．给蓄电池充电时化学能转化为电能</w:t>
      </w:r>
      <w:r>
        <w:tab/>
      </w:r>
    </w:p>
    <w:p w14:paraId="1FFFD0B6" w14:textId="77777777" w:rsidR="00517857" w:rsidRDefault="00000000" w:rsidP="00C917B4">
      <w:pPr>
        <w:ind w:firstLineChars="130" w:firstLine="273"/>
        <w:jc w:val="left"/>
      </w:pPr>
      <w:r>
        <w:rPr>
          <w:rFonts w:eastAsia="新宋体"/>
          <w:szCs w:val="21"/>
        </w:rPr>
        <w:t>D</w:t>
      </w:r>
      <w:r>
        <w:rPr>
          <w:rFonts w:eastAsia="新宋体" w:hint="eastAsia"/>
          <w:szCs w:val="21"/>
        </w:rPr>
        <w:t>．控制器中的集成电路是用超导材料制成的</w:t>
      </w:r>
    </w:p>
    <w:p w14:paraId="33F6AB50" w14:textId="77777777" w:rsidR="00517857" w:rsidRDefault="00000000" w:rsidP="00C917B4">
      <w:r>
        <w:rPr>
          <w:rFonts w:eastAsia="新宋体" w:hint="eastAsia"/>
          <w:szCs w:val="21"/>
        </w:rPr>
        <w:t>【答案】</w:t>
      </w:r>
      <w:r>
        <w:rPr>
          <w:position w:val="-4"/>
        </w:rPr>
        <w:object w:dxaOrig="225" w:dyaOrig="240" w14:anchorId="1EFB01C4">
          <v:shape id="_x0000_i1327" type="#_x0000_t75" style="width:11.5pt;height:12pt" o:ole="">
            <v:imagedata r:id="rId527" o:title=""/>
          </v:shape>
          <o:OLEObject Type="Embed" ProgID="Equation.DSMT4" ShapeID="_x0000_i1327" DrawAspect="Content" ObjectID="_1816668108" r:id="rId528"/>
        </w:object>
      </w:r>
    </w:p>
    <w:p w14:paraId="1916E3B2" w14:textId="77777777" w:rsidR="00517857" w:rsidRDefault="00000000" w:rsidP="00C917B4">
      <w:r>
        <w:rPr>
          <w:rFonts w:eastAsia="新宋体" w:hint="eastAsia"/>
          <w:szCs w:val="21"/>
        </w:rPr>
        <w:t>【考点】核聚变；电源的能量转化；半导体的特点；发电机的原理</w:t>
      </w:r>
    </w:p>
    <w:p w14:paraId="1E29F005" w14:textId="77777777" w:rsidR="00517857" w:rsidRDefault="00000000" w:rsidP="00C917B4">
      <w:r>
        <w:rPr>
          <w:rFonts w:eastAsia="新宋体" w:hint="eastAsia"/>
          <w:szCs w:val="21"/>
        </w:rPr>
        <w:t>【专题】电动机、磁生电；能源的利用与发展；理解能力</w:t>
      </w:r>
    </w:p>
    <w:p w14:paraId="49E9A6D0" w14:textId="77777777" w:rsidR="00517857" w:rsidRDefault="00000000" w:rsidP="00C917B4">
      <w:r>
        <w:rPr>
          <w:rFonts w:eastAsia="新宋体" w:hint="eastAsia"/>
          <w:szCs w:val="21"/>
        </w:rPr>
        <w:t>【分析】</w:t>
      </w:r>
      <w:r>
        <w:rPr>
          <w:position w:val="-6"/>
        </w:rPr>
        <w:object w:dxaOrig="240" w:dyaOrig="255" w14:anchorId="1E7F79F2">
          <v:shape id="_x0000_i1328" type="#_x0000_t75" style="width:12pt;height:13pt" o:ole="">
            <v:imagedata r:id="rId529" o:title=""/>
          </v:shape>
          <o:OLEObject Type="Embed" ProgID="Equation.DSMT4" ShapeID="_x0000_i1328" DrawAspect="Content" ObjectID="_1816668109" r:id="rId530"/>
        </w:object>
      </w:r>
      <w:r>
        <w:rPr>
          <w:rFonts w:eastAsia="新宋体" w:hint="eastAsia"/>
          <w:szCs w:val="21"/>
        </w:rPr>
        <w:t>风力发电机是根据闭合线路中的一部分导体，在磁场中做切割磁力线运动时，闭合线路中产生感应电流的原理，即电磁感应原理；</w:t>
      </w:r>
    </w:p>
    <w:p w14:paraId="23B15FD7" w14:textId="77777777" w:rsidR="00517857" w:rsidRDefault="00000000" w:rsidP="00C917B4">
      <w:r>
        <w:rPr>
          <w:position w:val="-6"/>
        </w:rPr>
        <w:object w:dxaOrig="240" w:dyaOrig="255" w14:anchorId="1B76062B">
          <v:shape id="_x0000_i1329" type="#_x0000_t75" style="width:12pt;height:13pt" o:ole="">
            <v:imagedata r:id="rId531" o:title=""/>
          </v:shape>
          <o:OLEObject Type="Embed" ProgID="Equation.DSMT4" ShapeID="_x0000_i1329" DrawAspect="Content" ObjectID="_1816668110" r:id="rId532"/>
        </w:object>
      </w:r>
      <w:r>
        <w:rPr>
          <w:rFonts w:eastAsia="新宋体" w:hint="eastAsia"/>
          <w:szCs w:val="21"/>
        </w:rPr>
        <w:t>太阳能来自太阳内部的核聚变；</w:t>
      </w:r>
    </w:p>
    <w:p w14:paraId="66B6929F" w14:textId="77777777" w:rsidR="00517857" w:rsidRDefault="00000000" w:rsidP="00C917B4">
      <w:r>
        <w:rPr>
          <w:position w:val="-6"/>
        </w:rPr>
        <w:object w:dxaOrig="255" w:dyaOrig="255" w14:anchorId="19D75D84">
          <v:shape id="_x0000_i1330" type="#_x0000_t75" style="width:13pt;height:13pt" o:ole="">
            <v:imagedata r:id="rId533" o:title=""/>
          </v:shape>
          <o:OLEObject Type="Embed" ProgID="Equation.DSMT4" ShapeID="_x0000_i1330" DrawAspect="Content" ObjectID="_1816668111" r:id="rId534"/>
        </w:object>
      </w:r>
      <w:r>
        <w:rPr>
          <w:rFonts w:eastAsia="新宋体" w:hint="eastAsia"/>
          <w:szCs w:val="21"/>
        </w:rPr>
        <w:t>给蓄电池充电是把风力发电机产生的电能转化为蓄电池的化学能；</w:t>
      </w:r>
    </w:p>
    <w:p w14:paraId="0523BD99" w14:textId="77777777" w:rsidR="00517857" w:rsidRDefault="00000000" w:rsidP="00C917B4">
      <w:r>
        <w:rPr>
          <w:position w:val="-6"/>
        </w:rPr>
        <w:object w:dxaOrig="285" w:dyaOrig="255" w14:anchorId="762B45C6">
          <v:shape id="_x0000_i1331" type="#_x0000_t75" style="width:14.5pt;height:13pt" o:ole="">
            <v:imagedata r:id="rId535" o:title=""/>
          </v:shape>
          <o:OLEObject Type="Embed" ProgID="Equation.DSMT4" ShapeID="_x0000_i1331" DrawAspect="Content" ObjectID="_1816668112" r:id="rId536"/>
        </w:object>
      </w:r>
      <w:r>
        <w:rPr>
          <w:rFonts w:eastAsia="新宋体" w:hint="eastAsia"/>
          <w:szCs w:val="21"/>
        </w:rPr>
        <w:t>半导体材料可以制成集成电路。</w:t>
      </w:r>
    </w:p>
    <w:p w14:paraId="472D5645" w14:textId="77777777" w:rsidR="00517857" w:rsidRDefault="00000000" w:rsidP="00C917B4">
      <w:r>
        <w:rPr>
          <w:rFonts w:eastAsia="新宋体" w:hint="eastAsia"/>
          <w:szCs w:val="21"/>
        </w:rPr>
        <w:t>【解答】解：</w:t>
      </w:r>
      <w:r>
        <w:rPr>
          <w:position w:val="-6"/>
        </w:rPr>
        <w:object w:dxaOrig="240" w:dyaOrig="255" w14:anchorId="7520BF4D">
          <v:shape id="_x0000_i1332" type="#_x0000_t75" style="width:12pt;height:13pt" o:ole="">
            <v:imagedata r:id="rId537" o:title=""/>
          </v:shape>
          <o:OLEObject Type="Embed" ProgID="Equation.DSMT4" ShapeID="_x0000_i1332" DrawAspect="Content" ObjectID="_1816668113" r:id="rId538"/>
        </w:object>
      </w:r>
      <w:r>
        <w:rPr>
          <w:rFonts w:eastAsia="新宋体" w:hint="eastAsia"/>
          <w:szCs w:val="21"/>
        </w:rPr>
        <w:t>风力发电机是利用闭合线路中的一部分导体，在磁场中做切割磁力线运动时，闭合线路中产生感应电流，即电磁感应原理，故</w:t>
      </w:r>
      <w:r>
        <w:rPr>
          <w:position w:val="-4"/>
        </w:rPr>
        <w:object w:dxaOrig="225" w:dyaOrig="240" w14:anchorId="0457EF47">
          <v:shape id="_x0000_i1333" type="#_x0000_t75" style="width:11.5pt;height:12pt" o:ole="">
            <v:imagedata r:id="rId539" o:title=""/>
          </v:shape>
          <o:OLEObject Type="Embed" ProgID="Equation.DSMT4" ShapeID="_x0000_i1333" DrawAspect="Content" ObjectID="_1816668114" r:id="rId540"/>
        </w:object>
      </w:r>
      <w:r>
        <w:rPr>
          <w:rFonts w:eastAsia="新宋体" w:hint="eastAsia"/>
          <w:szCs w:val="21"/>
        </w:rPr>
        <w:t>正确；</w:t>
      </w:r>
    </w:p>
    <w:p w14:paraId="31537E0B" w14:textId="77777777" w:rsidR="00517857" w:rsidRDefault="00000000" w:rsidP="00C917B4">
      <w:r>
        <w:rPr>
          <w:position w:val="-6"/>
        </w:rPr>
        <w:object w:dxaOrig="240" w:dyaOrig="255" w14:anchorId="3C832579">
          <v:shape id="_x0000_i1334" type="#_x0000_t75" style="width:12pt;height:13pt" o:ole="">
            <v:imagedata r:id="rId541" o:title=""/>
          </v:shape>
          <o:OLEObject Type="Embed" ProgID="Equation.DSMT4" ShapeID="_x0000_i1334" DrawAspect="Content" ObjectID="_1816668115" r:id="rId542"/>
        </w:object>
      </w:r>
      <w:r>
        <w:rPr>
          <w:rFonts w:eastAsia="新宋体" w:hint="eastAsia"/>
          <w:szCs w:val="21"/>
        </w:rPr>
        <w:t>太阳能来自太阳内部的核聚变不是核裂变，故</w:t>
      </w:r>
      <w:r>
        <w:rPr>
          <w:position w:val="-4"/>
        </w:rPr>
        <w:object w:dxaOrig="225" w:dyaOrig="240" w14:anchorId="0E417305">
          <v:shape id="_x0000_i1335" type="#_x0000_t75" style="width:11.5pt;height:12pt" o:ole="">
            <v:imagedata r:id="rId543" o:title=""/>
          </v:shape>
          <o:OLEObject Type="Embed" ProgID="Equation.DSMT4" ShapeID="_x0000_i1335" DrawAspect="Content" ObjectID="_1816668116" r:id="rId544"/>
        </w:object>
      </w:r>
      <w:r>
        <w:rPr>
          <w:rFonts w:eastAsia="新宋体" w:hint="eastAsia"/>
          <w:szCs w:val="21"/>
        </w:rPr>
        <w:t>错误；</w:t>
      </w:r>
    </w:p>
    <w:p w14:paraId="6B1731D4" w14:textId="77777777" w:rsidR="00517857" w:rsidRDefault="00000000" w:rsidP="00C917B4">
      <w:r>
        <w:rPr>
          <w:position w:val="-6"/>
        </w:rPr>
        <w:object w:dxaOrig="255" w:dyaOrig="255" w14:anchorId="7FE6350B">
          <v:shape id="_x0000_i1336" type="#_x0000_t75" style="width:13pt;height:13pt" o:ole="">
            <v:imagedata r:id="rId545" o:title=""/>
          </v:shape>
          <o:OLEObject Type="Embed" ProgID="Equation.DSMT4" ShapeID="_x0000_i1336" DrawAspect="Content" ObjectID="_1816668117" r:id="rId546"/>
        </w:object>
      </w:r>
      <w:r>
        <w:rPr>
          <w:rFonts w:eastAsia="新宋体" w:hint="eastAsia"/>
          <w:szCs w:val="21"/>
        </w:rPr>
        <w:t>给蓄电池充电是把电能转化为化学能，故</w:t>
      </w:r>
      <w:r>
        <w:rPr>
          <w:position w:val="-6"/>
        </w:rPr>
        <w:object w:dxaOrig="225" w:dyaOrig="255" w14:anchorId="3D8DE9F9">
          <v:shape id="_x0000_i1337" type="#_x0000_t75" style="width:11.5pt;height:13pt" o:ole="">
            <v:imagedata r:id="rId547" o:title=""/>
          </v:shape>
          <o:OLEObject Type="Embed" ProgID="Equation.DSMT4" ShapeID="_x0000_i1337" DrawAspect="Content" ObjectID="_1816668118" r:id="rId548"/>
        </w:object>
      </w:r>
      <w:r>
        <w:rPr>
          <w:rFonts w:eastAsia="新宋体" w:hint="eastAsia"/>
          <w:szCs w:val="21"/>
        </w:rPr>
        <w:t>错误；</w:t>
      </w:r>
    </w:p>
    <w:p w14:paraId="73DF76F1" w14:textId="77777777" w:rsidR="00517857" w:rsidRDefault="00000000" w:rsidP="00C917B4">
      <w:r>
        <w:rPr>
          <w:position w:val="-6"/>
        </w:rPr>
        <w:object w:dxaOrig="285" w:dyaOrig="255" w14:anchorId="0855BC6B">
          <v:shape id="_x0000_i1338" type="#_x0000_t75" style="width:14.5pt;height:13pt" o:ole="">
            <v:imagedata r:id="rId549" o:title=""/>
          </v:shape>
          <o:OLEObject Type="Embed" ProgID="Equation.DSMT4" ShapeID="_x0000_i1338" DrawAspect="Content" ObjectID="_1816668119" r:id="rId550"/>
        </w:object>
      </w:r>
      <w:r>
        <w:rPr>
          <w:rFonts w:eastAsia="新宋体" w:hint="eastAsia"/>
          <w:szCs w:val="21"/>
        </w:rPr>
        <w:t>控制器中的集成电路是半导体材料，故</w:t>
      </w:r>
      <w:r>
        <w:rPr>
          <w:position w:val="-4"/>
        </w:rPr>
        <w:object w:dxaOrig="240" w:dyaOrig="240" w14:anchorId="5C2A08DF">
          <v:shape id="_x0000_i1339" type="#_x0000_t75" style="width:12pt;height:12pt" o:ole="">
            <v:imagedata r:id="rId551" o:title=""/>
          </v:shape>
          <o:OLEObject Type="Embed" ProgID="Equation.DSMT4" ShapeID="_x0000_i1339" DrawAspect="Content" ObjectID="_1816668120" r:id="rId552"/>
        </w:object>
      </w:r>
      <w:r>
        <w:rPr>
          <w:rFonts w:eastAsia="新宋体" w:hint="eastAsia"/>
          <w:szCs w:val="21"/>
        </w:rPr>
        <w:t>错误；</w:t>
      </w:r>
    </w:p>
    <w:p w14:paraId="5EE2EF2A" w14:textId="77777777" w:rsidR="00517857" w:rsidRDefault="00000000" w:rsidP="00C917B4">
      <w:r>
        <w:rPr>
          <w:rFonts w:eastAsia="新宋体" w:hint="eastAsia"/>
          <w:szCs w:val="21"/>
        </w:rPr>
        <w:t>故选：</w:t>
      </w:r>
      <w:r>
        <w:rPr>
          <w:position w:val="-4"/>
        </w:rPr>
        <w:object w:dxaOrig="225" w:dyaOrig="240" w14:anchorId="53A32F19">
          <v:shape id="_x0000_i1340" type="#_x0000_t75" style="width:11.5pt;height:12pt" o:ole="">
            <v:imagedata r:id="rId553" o:title=""/>
          </v:shape>
          <o:OLEObject Type="Embed" ProgID="Equation.DSMT4" ShapeID="_x0000_i1340" DrawAspect="Content" ObjectID="_1816668121" r:id="rId554"/>
        </w:object>
      </w:r>
      <w:r>
        <w:rPr>
          <w:rFonts w:eastAsia="新宋体" w:hint="eastAsia"/>
          <w:szCs w:val="21"/>
        </w:rPr>
        <w:t>。</w:t>
      </w:r>
    </w:p>
    <w:p w14:paraId="42FE0296" w14:textId="77777777" w:rsidR="00517857" w:rsidRDefault="00000000" w:rsidP="00C917B4">
      <w:r>
        <w:rPr>
          <w:rFonts w:eastAsia="新宋体" w:hint="eastAsia"/>
          <w:szCs w:val="21"/>
        </w:rPr>
        <w:t>【点评】本题考查了电磁感应原理、核聚变、电能与化学能的转化，半导体材料常识性的知识。</w:t>
      </w:r>
    </w:p>
    <w:p w14:paraId="25B616A6" w14:textId="77777777" w:rsidR="00517857" w:rsidRDefault="00000000" w:rsidP="00C917B4">
      <w:r>
        <w:rPr>
          <w:rFonts w:eastAsia="新宋体" w:hint="eastAsia"/>
          <w:szCs w:val="21"/>
        </w:rPr>
        <w:t>15</w:t>
      </w:r>
      <w:r>
        <w:rPr>
          <w:rFonts w:eastAsia="新宋体" w:hint="eastAsia"/>
          <w:szCs w:val="21"/>
        </w:rPr>
        <w:t>．（</w:t>
      </w:r>
      <w:r>
        <w:rPr>
          <w:rFonts w:eastAsia="新宋体" w:hint="eastAsia"/>
          <w:szCs w:val="21"/>
        </w:rPr>
        <w:t>2024</w:t>
      </w:r>
      <w:r>
        <w:rPr>
          <w:rFonts w:eastAsia="新宋体" w:hint="eastAsia"/>
          <w:szCs w:val="21"/>
        </w:rPr>
        <w:t>•沛县四模）</w:t>
      </w:r>
      <w:r>
        <w:rPr>
          <w:rFonts w:eastAsia="新宋体"/>
          <w:szCs w:val="21"/>
        </w:rPr>
        <w:t>2019</w:t>
      </w:r>
      <w:r>
        <w:rPr>
          <w:rFonts w:eastAsia="新宋体" w:hint="eastAsia"/>
          <w:szCs w:val="21"/>
        </w:rPr>
        <w:t>年</w:t>
      </w:r>
      <w:r>
        <w:rPr>
          <w:rFonts w:eastAsia="新宋体"/>
          <w:szCs w:val="21"/>
        </w:rPr>
        <w:t>1</w:t>
      </w:r>
      <w:r>
        <w:rPr>
          <w:rFonts w:eastAsia="新宋体" w:hint="eastAsia"/>
          <w:szCs w:val="21"/>
        </w:rPr>
        <w:t>月</w:t>
      </w:r>
      <w:r>
        <w:rPr>
          <w:rFonts w:eastAsia="新宋体"/>
          <w:szCs w:val="21"/>
        </w:rPr>
        <w:t>3</w:t>
      </w:r>
      <w:r>
        <w:rPr>
          <w:rFonts w:eastAsia="新宋体" w:hint="eastAsia"/>
          <w:szCs w:val="21"/>
        </w:rPr>
        <w:t>日，“玉兔二号”月球车与“嫦娥四号”着陆器顺利分离抵达月背表面，太阳能电池板成功展开即将进行巡视探测工作（如图所示），成为中国航天事业发展的又</w:t>
      </w:r>
      <w:r>
        <w:rPr>
          <w:rFonts w:eastAsia="新宋体" w:hint="eastAsia"/>
          <w:szCs w:val="21"/>
        </w:rPr>
        <w:lastRenderedPageBreak/>
        <w:t>一座里程碑</w:t>
      </w:r>
      <w:r>
        <w:rPr>
          <w:position w:val="-6"/>
        </w:rPr>
        <w:object w:dxaOrig="105" w:dyaOrig="120" w14:anchorId="3652B4FD">
          <v:shape id="_x0000_i1341" type="#_x0000_t75" style="width:5.5pt;height:6pt" o:ole="">
            <v:imagedata r:id="rId115" o:title=""/>
          </v:shape>
          <o:OLEObject Type="Embed" ProgID="Equation.DSMT4" ShapeID="_x0000_i1341" DrawAspect="Content" ObjectID="_1816668122" r:id="rId555"/>
        </w:object>
      </w:r>
      <w:r>
        <w:rPr>
          <w:rFonts w:eastAsia="新宋体" w:hint="eastAsia"/>
          <w:szCs w:val="21"/>
        </w:rPr>
        <w:t>以下说法正确的是</w:t>
      </w:r>
      <w:r>
        <w:rPr>
          <w:position w:val="-10"/>
        </w:rPr>
        <w:object w:dxaOrig="135" w:dyaOrig="300" w14:anchorId="1DF61EC3">
          <v:shape id="_x0000_i1342" type="#_x0000_t75" style="width:7pt;height:15pt" o:ole="">
            <v:imagedata r:id="rId117" o:title=""/>
          </v:shape>
          <o:OLEObject Type="Embed" ProgID="Equation.DSMT4" ShapeID="_x0000_i1342" DrawAspect="Content" ObjectID="_1816668123" r:id="rId556"/>
        </w:object>
      </w:r>
      <w:r>
        <w:rPr>
          <w:rFonts w:eastAsia="新宋体" w:hint="eastAsia"/>
          <w:szCs w:val="21"/>
        </w:rPr>
        <w:t xml:space="preserve">　　</w:t>
      </w:r>
      <w:r>
        <w:rPr>
          <w:position w:val="-10"/>
        </w:rPr>
        <w:object w:dxaOrig="135" w:dyaOrig="300" w14:anchorId="0606D1F2">
          <v:shape id="_x0000_i1343" type="#_x0000_t75" style="width:7pt;height:15pt" o:ole="">
            <v:imagedata r:id="rId119" o:title=""/>
          </v:shape>
          <o:OLEObject Type="Embed" ProgID="Equation.DSMT4" ShapeID="_x0000_i1343" DrawAspect="Content" ObjectID="_1816668124" r:id="rId557"/>
        </w:object>
      </w:r>
    </w:p>
    <w:p w14:paraId="558FB632" w14:textId="77777777" w:rsidR="00517857" w:rsidRDefault="00113D5F" w:rsidP="00C917B4">
      <w:r>
        <w:rPr>
          <w:rFonts w:eastAsia="新宋体"/>
          <w:szCs w:val="21"/>
        </w:rPr>
        <w:pict w14:anchorId="4EB0DFBE">
          <v:shape id="_x0000_i1344" type="#_x0000_t75" alt="菁优网：http://www.jyeoo.com" style="width:69.5pt;height:45pt">
            <v:imagedata r:id="rId121" o:title=""/>
          </v:shape>
        </w:pict>
      </w:r>
    </w:p>
    <w:p w14:paraId="054D787B" w14:textId="77777777" w:rsidR="00517857" w:rsidRDefault="00000000" w:rsidP="00C917B4">
      <w:pPr>
        <w:ind w:firstLineChars="130" w:firstLine="273"/>
        <w:jc w:val="left"/>
      </w:pPr>
      <w:r>
        <w:rPr>
          <w:rFonts w:eastAsia="新宋体"/>
          <w:szCs w:val="21"/>
        </w:rPr>
        <w:t>A</w:t>
      </w:r>
      <w:r>
        <w:rPr>
          <w:rFonts w:eastAsia="新宋体" w:hint="eastAsia"/>
          <w:szCs w:val="21"/>
        </w:rPr>
        <w:t>．太阳能属于不可再生能源</w:t>
      </w:r>
      <w:r>
        <w:tab/>
      </w:r>
    </w:p>
    <w:p w14:paraId="0813B1C5" w14:textId="77777777" w:rsidR="00517857" w:rsidRDefault="00000000" w:rsidP="00C917B4">
      <w:pPr>
        <w:ind w:firstLineChars="130" w:firstLine="273"/>
        <w:jc w:val="left"/>
      </w:pPr>
      <w:r>
        <w:rPr>
          <w:rFonts w:eastAsia="新宋体"/>
          <w:szCs w:val="21"/>
        </w:rPr>
        <w:t>B</w:t>
      </w:r>
      <w:r>
        <w:rPr>
          <w:rFonts w:eastAsia="新宋体" w:hint="eastAsia"/>
          <w:szCs w:val="21"/>
        </w:rPr>
        <w:t>．太阳能电池板将太阳能全部转化为电能</w:t>
      </w:r>
      <w:r>
        <w:tab/>
      </w:r>
    </w:p>
    <w:p w14:paraId="7697970C" w14:textId="77777777" w:rsidR="00517857" w:rsidRDefault="00000000" w:rsidP="00C917B4">
      <w:pPr>
        <w:ind w:firstLineChars="130" w:firstLine="273"/>
        <w:jc w:val="left"/>
      </w:pPr>
      <w:r>
        <w:rPr>
          <w:rFonts w:eastAsia="新宋体"/>
          <w:szCs w:val="21"/>
        </w:rPr>
        <w:t>C</w:t>
      </w:r>
      <w:r>
        <w:rPr>
          <w:rFonts w:eastAsia="新宋体" w:hint="eastAsia"/>
          <w:szCs w:val="21"/>
        </w:rPr>
        <w:t>．当“玉兔二号”在月球表面静止时，它相对于地球也是静止的</w:t>
      </w:r>
      <w:r>
        <w:tab/>
      </w:r>
    </w:p>
    <w:p w14:paraId="308AA850" w14:textId="77777777" w:rsidR="00517857" w:rsidRDefault="00000000" w:rsidP="00C917B4">
      <w:pPr>
        <w:ind w:firstLineChars="130" w:firstLine="273"/>
        <w:jc w:val="left"/>
      </w:pPr>
      <w:r>
        <w:rPr>
          <w:rFonts w:eastAsia="新宋体"/>
          <w:szCs w:val="21"/>
        </w:rPr>
        <w:t>D</w:t>
      </w:r>
      <w:r>
        <w:rPr>
          <w:rFonts w:eastAsia="新宋体" w:hint="eastAsia"/>
          <w:szCs w:val="21"/>
        </w:rPr>
        <w:t>．地面指挥人员通过电磁波对月球车下达指令</w:t>
      </w:r>
    </w:p>
    <w:p w14:paraId="5267CFC4" w14:textId="77777777" w:rsidR="00517857" w:rsidRDefault="00000000" w:rsidP="00C917B4">
      <w:r>
        <w:rPr>
          <w:rFonts w:eastAsia="新宋体" w:hint="eastAsia"/>
          <w:szCs w:val="21"/>
        </w:rPr>
        <w:t>【答案】</w:t>
      </w:r>
      <w:r>
        <w:rPr>
          <w:position w:val="-4"/>
        </w:rPr>
        <w:object w:dxaOrig="240" w:dyaOrig="240" w14:anchorId="72846A04">
          <v:shape id="_x0000_i1345" type="#_x0000_t75" style="width:12pt;height:12pt" o:ole="">
            <v:imagedata r:id="rId558" o:title=""/>
          </v:shape>
          <o:OLEObject Type="Embed" ProgID="Equation.DSMT4" ShapeID="_x0000_i1345" DrawAspect="Content" ObjectID="_1816668125" r:id="rId559"/>
        </w:object>
      </w:r>
    </w:p>
    <w:p w14:paraId="739A6FB6" w14:textId="77777777" w:rsidR="00517857" w:rsidRDefault="00000000" w:rsidP="00C917B4">
      <w:r>
        <w:rPr>
          <w:rFonts w:eastAsia="新宋体" w:hint="eastAsia"/>
          <w:szCs w:val="21"/>
        </w:rPr>
        <w:t>【考点】太阳能的转化；可再生能源和不可再生能源；运动和静止的相对性；电磁波的传播</w:t>
      </w:r>
    </w:p>
    <w:p w14:paraId="06BC8D56" w14:textId="77777777" w:rsidR="00517857" w:rsidRDefault="00000000" w:rsidP="00C917B4">
      <w:r>
        <w:rPr>
          <w:rFonts w:eastAsia="新宋体" w:hint="eastAsia"/>
          <w:szCs w:val="21"/>
        </w:rPr>
        <w:t>【专题】运动和力；能源的利用与发展；信息的传递；应用能力</w:t>
      </w:r>
    </w:p>
    <w:p w14:paraId="0A86C53B"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）能够从自然界源源不断得到补充的能源为可再生能源；</w:t>
      </w:r>
    </w:p>
    <w:p w14:paraId="6F49299E" w14:textId="77777777" w:rsidR="00517857" w:rsidRDefault="00000000" w:rsidP="00C917B4">
      <w:r>
        <w:rPr>
          <w:rFonts w:eastAsia="新宋体" w:hint="eastAsia"/>
          <w:szCs w:val="21"/>
        </w:rPr>
        <w:t>（</w:t>
      </w:r>
      <w:r>
        <w:rPr>
          <w:rFonts w:eastAsia="新宋体"/>
          <w:szCs w:val="21"/>
        </w:rPr>
        <w:t>2</w:t>
      </w:r>
      <w:r>
        <w:rPr>
          <w:rFonts w:eastAsia="新宋体" w:hint="eastAsia"/>
          <w:szCs w:val="21"/>
        </w:rPr>
        <w:t>）能量的转化过程中会有能量损失；</w:t>
      </w:r>
    </w:p>
    <w:p w14:paraId="64CE93A6" w14:textId="77777777" w:rsidR="00517857" w:rsidRDefault="00000000" w:rsidP="00C917B4">
      <w:r>
        <w:rPr>
          <w:rFonts w:eastAsia="新宋体" w:hint="eastAsia"/>
          <w:szCs w:val="21"/>
        </w:rPr>
        <w:t>（</w:t>
      </w:r>
      <w:r>
        <w:rPr>
          <w:rFonts w:eastAsia="新宋体"/>
          <w:szCs w:val="21"/>
        </w:rPr>
        <w:t>3</w:t>
      </w:r>
      <w:r>
        <w:rPr>
          <w:rFonts w:eastAsia="新宋体" w:hint="eastAsia"/>
          <w:szCs w:val="21"/>
        </w:rPr>
        <w:t>）研究物体的运动情况时，首先要选取一个物体作为标准，这个被选作标准的物体叫做参照物。研究对象的运动情况是怎样的，就看它与参照物的相对位置是否变化；</w:t>
      </w:r>
    </w:p>
    <w:p w14:paraId="64032DE1" w14:textId="77777777" w:rsidR="00517857" w:rsidRDefault="00000000" w:rsidP="00C917B4">
      <w:r>
        <w:rPr>
          <w:rFonts w:eastAsia="新宋体" w:hint="eastAsia"/>
          <w:szCs w:val="21"/>
        </w:rPr>
        <w:t>（</w:t>
      </w:r>
      <w:r>
        <w:rPr>
          <w:rFonts w:eastAsia="新宋体"/>
          <w:szCs w:val="21"/>
        </w:rPr>
        <w:t>4</w:t>
      </w:r>
      <w:r>
        <w:rPr>
          <w:rFonts w:eastAsia="新宋体" w:hint="eastAsia"/>
          <w:szCs w:val="21"/>
        </w:rPr>
        <w:t>）电磁波可以传递信息。</w:t>
      </w:r>
    </w:p>
    <w:p w14:paraId="69040420" w14:textId="77777777" w:rsidR="00517857" w:rsidRDefault="00000000" w:rsidP="00C917B4">
      <w:r>
        <w:rPr>
          <w:rFonts w:eastAsia="新宋体" w:hint="eastAsia"/>
          <w:szCs w:val="21"/>
        </w:rPr>
        <w:t>【解答】解：</w:t>
      </w:r>
      <w:r>
        <w:rPr>
          <w:position w:val="-4"/>
        </w:rPr>
        <w:object w:dxaOrig="225" w:dyaOrig="240" w14:anchorId="5CE40E2B">
          <v:shape id="_x0000_i1346" type="#_x0000_t75" style="width:11.5pt;height:12pt" o:ole="">
            <v:imagedata r:id="rId560" o:title=""/>
          </v:shape>
          <o:OLEObject Type="Embed" ProgID="Equation.DSMT4" ShapeID="_x0000_i1346" DrawAspect="Content" ObjectID="_1816668126" r:id="rId561"/>
        </w:object>
      </w:r>
      <w:r>
        <w:rPr>
          <w:rFonts w:eastAsia="新宋体" w:hint="eastAsia"/>
          <w:szCs w:val="21"/>
        </w:rPr>
        <w:t>、太阳能可以从自然界源源不断得到补充，属于可再生能源，故</w:t>
      </w:r>
      <w:r>
        <w:rPr>
          <w:position w:val="-4"/>
        </w:rPr>
        <w:object w:dxaOrig="225" w:dyaOrig="240" w14:anchorId="3400650F">
          <v:shape id="_x0000_i1347" type="#_x0000_t75" style="width:11.5pt;height:12pt" o:ole="">
            <v:imagedata r:id="rId562" o:title=""/>
          </v:shape>
          <o:OLEObject Type="Embed" ProgID="Equation.DSMT4" ShapeID="_x0000_i1347" DrawAspect="Content" ObjectID="_1816668127" r:id="rId563"/>
        </w:object>
      </w:r>
      <w:r>
        <w:rPr>
          <w:rFonts w:eastAsia="新宋体" w:hint="eastAsia"/>
          <w:szCs w:val="21"/>
        </w:rPr>
        <w:t>错误；</w:t>
      </w:r>
    </w:p>
    <w:p w14:paraId="5A1F3556" w14:textId="77777777" w:rsidR="00517857" w:rsidRDefault="00000000" w:rsidP="00C917B4">
      <w:r>
        <w:rPr>
          <w:position w:val="-4"/>
        </w:rPr>
        <w:object w:dxaOrig="225" w:dyaOrig="240" w14:anchorId="0E31B756">
          <v:shape id="_x0000_i1348" type="#_x0000_t75" style="width:11.5pt;height:12pt" o:ole="">
            <v:imagedata r:id="rId564" o:title=""/>
          </v:shape>
          <o:OLEObject Type="Embed" ProgID="Equation.DSMT4" ShapeID="_x0000_i1348" DrawAspect="Content" ObjectID="_1816668128" r:id="rId565"/>
        </w:object>
      </w:r>
      <w:r>
        <w:rPr>
          <w:rFonts w:eastAsia="新宋体" w:hint="eastAsia"/>
          <w:szCs w:val="21"/>
        </w:rPr>
        <w:t>、太阳能电池板不能将太阳能全部转化为电能，会有能量损失，故</w:t>
      </w:r>
      <w:r>
        <w:rPr>
          <w:position w:val="-4"/>
        </w:rPr>
        <w:object w:dxaOrig="225" w:dyaOrig="240" w14:anchorId="24530B47">
          <v:shape id="_x0000_i1349" type="#_x0000_t75" style="width:11.5pt;height:12pt" o:ole="">
            <v:imagedata r:id="rId566" o:title=""/>
          </v:shape>
          <o:OLEObject Type="Embed" ProgID="Equation.DSMT4" ShapeID="_x0000_i1349" DrawAspect="Content" ObjectID="_1816668129" r:id="rId567"/>
        </w:object>
      </w:r>
      <w:r>
        <w:rPr>
          <w:rFonts w:eastAsia="新宋体" w:hint="eastAsia"/>
          <w:szCs w:val="21"/>
        </w:rPr>
        <w:t>错误；</w:t>
      </w:r>
    </w:p>
    <w:p w14:paraId="7A4E0BCA" w14:textId="77777777" w:rsidR="00517857" w:rsidRDefault="00000000" w:rsidP="00C917B4">
      <w:r>
        <w:rPr>
          <w:position w:val="-6"/>
        </w:rPr>
        <w:object w:dxaOrig="225" w:dyaOrig="255" w14:anchorId="20E45CA4">
          <v:shape id="_x0000_i1350" type="#_x0000_t75" style="width:11.5pt;height:13pt" o:ole="">
            <v:imagedata r:id="rId568" o:title=""/>
          </v:shape>
          <o:OLEObject Type="Embed" ProgID="Equation.DSMT4" ShapeID="_x0000_i1350" DrawAspect="Content" ObjectID="_1816668130" r:id="rId569"/>
        </w:object>
      </w:r>
      <w:r>
        <w:rPr>
          <w:rFonts w:eastAsia="新宋体" w:hint="eastAsia"/>
          <w:szCs w:val="21"/>
        </w:rPr>
        <w:t>、当“玉兔二号”在月球表面静止时，它相对于地球的位置是不断变化的，故它相对于地球是运动的，故</w:t>
      </w:r>
      <w:r>
        <w:rPr>
          <w:position w:val="-6"/>
        </w:rPr>
        <w:object w:dxaOrig="225" w:dyaOrig="255" w14:anchorId="73C2BBBE">
          <v:shape id="_x0000_i1351" type="#_x0000_t75" style="width:11.5pt;height:13pt" o:ole="">
            <v:imagedata r:id="rId570" o:title=""/>
          </v:shape>
          <o:OLEObject Type="Embed" ProgID="Equation.DSMT4" ShapeID="_x0000_i1351" DrawAspect="Content" ObjectID="_1816668131" r:id="rId571"/>
        </w:object>
      </w:r>
      <w:r>
        <w:rPr>
          <w:rFonts w:eastAsia="新宋体" w:hint="eastAsia"/>
          <w:szCs w:val="21"/>
        </w:rPr>
        <w:t>错误；</w:t>
      </w:r>
    </w:p>
    <w:p w14:paraId="1F2745A3" w14:textId="77777777" w:rsidR="00517857" w:rsidRDefault="00000000" w:rsidP="00C917B4">
      <w:r>
        <w:rPr>
          <w:position w:val="-4"/>
        </w:rPr>
        <w:object w:dxaOrig="240" w:dyaOrig="240" w14:anchorId="10A962C2">
          <v:shape id="_x0000_i1352" type="#_x0000_t75" style="width:12pt;height:12pt" o:ole="">
            <v:imagedata r:id="rId572" o:title=""/>
          </v:shape>
          <o:OLEObject Type="Embed" ProgID="Equation.DSMT4" ShapeID="_x0000_i1352" DrawAspect="Content" ObjectID="_1816668132" r:id="rId573"/>
        </w:object>
      </w:r>
      <w:r>
        <w:rPr>
          <w:rFonts w:eastAsia="新宋体" w:hint="eastAsia"/>
          <w:szCs w:val="21"/>
        </w:rPr>
        <w:t>、电磁波可以传递信息，地面指挥人员通过电磁波对月球车下达指令，故</w:t>
      </w:r>
      <w:r>
        <w:rPr>
          <w:position w:val="-4"/>
        </w:rPr>
        <w:object w:dxaOrig="240" w:dyaOrig="240" w14:anchorId="4D3E7455">
          <v:shape id="_x0000_i1353" type="#_x0000_t75" style="width:12pt;height:12pt" o:ole="">
            <v:imagedata r:id="rId574" o:title=""/>
          </v:shape>
          <o:OLEObject Type="Embed" ProgID="Equation.DSMT4" ShapeID="_x0000_i1353" DrawAspect="Content" ObjectID="_1816668133" r:id="rId575"/>
        </w:object>
      </w:r>
      <w:r>
        <w:rPr>
          <w:rFonts w:eastAsia="新宋体" w:hint="eastAsia"/>
          <w:szCs w:val="21"/>
        </w:rPr>
        <w:t>正确。</w:t>
      </w:r>
    </w:p>
    <w:p w14:paraId="40A73E6E" w14:textId="77777777" w:rsidR="00517857" w:rsidRDefault="00000000" w:rsidP="00C917B4">
      <w:r>
        <w:rPr>
          <w:rFonts w:eastAsia="新宋体" w:hint="eastAsia"/>
          <w:szCs w:val="21"/>
        </w:rPr>
        <w:t>故选：</w:t>
      </w:r>
      <w:r>
        <w:rPr>
          <w:position w:val="-4"/>
        </w:rPr>
        <w:object w:dxaOrig="240" w:dyaOrig="240" w14:anchorId="7001C222">
          <v:shape id="_x0000_i1354" type="#_x0000_t75" style="width:12pt;height:12pt" o:ole="">
            <v:imagedata r:id="rId576" o:title=""/>
          </v:shape>
          <o:OLEObject Type="Embed" ProgID="Equation.DSMT4" ShapeID="_x0000_i1354" DrawAspect="Content" ObjectID="_1816668134" r:id="rId577"/>
        </w:object>
      </w:r>
      <w:r>
        <w:rPr>
          <w:rFonts w:eastAsia="新宋体" w:hint="eastAsia"/>
          <w:szCs w:val="21"/>
        </w:rPr>
        <w:t>。</w:t>
      </w:r>
    </w:p>
    <w:p w14:paraId="6B12CEFC" w14:textId="77777777" w:rsidR="00517857" w:rsidRDefault="00000000" w:rsidP="00C917B4">
      <w:r>
        <w:rPr>
          <w:rFonts w:eastAsia="新宋体" w:hint="eastAsia"/>
          <w:szCs w:val="21"/>
        </w:rPr>
        <w:t>【点评】本题考查了能源的分类、太阳能的转化、机械运动和电磁波的应用，属于基础题。</w:t>
      </w:r>
    </w:p>
    <w:p w14:paraId="4B9B8F42" w14:textId="77777777" w:rsidR="00517857" w:rsidRDefault="00000000" w:rsidP="00C917B4">
      <w:r>
        <w:rPr>
          <w:rFonts w:eastAsia="新宋体" w:hint="eastAsia"/>
          <w:b/>
          <w:szCs w:val="21"/>
        </w:rPr>
        <w:t>二．填空题（共</w:t>
      </w:r>
      <w:r>
        <w:rPr>
          <w:rFonts w:eastAsia="新宋体" w:hint="eastAsia"/>
          <w:b/>
          <w:szCs w:val="21"/>
        </w:rPr>
        <w:t>8</w:t>
      </w:r>
      <w:r>
        <w:rPr>
          <w:rFonts w:eastAsia="新宋体" w:hint="eastAsia"/>
          <w:b/>
          <w:szCs w:val="21"/>
        </w:rPr>
        <w:t>小题）</w:t>
      </w:r>
    </w:p>
    <w:p w14:paraId="29D3BE9B" w14:textId="77777777" w:rsidR="00517857" w:rsidRDefault="00000000" w:rsidP="00C917B4">
      <w:r>
        <w:rPr>
          <w:rFonts w:eastAsia="新宋体" w:hint="eastAsia"/>
          <w:szCs w:val="21"/>
        </w:rPr>
        <w:t>16</w:t>
      </w:r>
      <w:r>
        <w:rPr>
          <w:rFonts w:eastAsia="新宋体" w:hint="eastAsia"/>
          <w:szCs w:val="21"/>
        </w:rPr>
        <w:t>．（</w:t>
      </w:r>
      <w:r>
        <w:rPr>
          <w:rFonts w:eastAsia="新宋体" w:hint="eastAsia"/>
          <w:szCs w:val="21"/>
        </w:rPr>
        <w:t>2024</w:t>
      </w:r>
      <w:r>
        <w:rPr>
          <w:rFonts w:eastAsia="新宋体" w:hint="eastAsia"/>
          <w:szCs w:val="21"/>
        </w:rPr>
        <w:t>秋•雨花区校级月考）市内某地安装了“风能太阳能互补节能灯”，如图所示，它“头顶”小风扇，“肩扛”太阳能电池板．其中太阳能电池板是将太阳能转化为</w:t>
      </w:r>
      <w:r>
        <w:rPr>
          <w:rFonts w:eastAsia="新宋体"/>
          <w:szCs w:val="21"/>
        </w:rPr>
        <w:t xml:space="preserve"> </w:t>
      </w:r>
      <w:r>
        <w:rPr>
          <w:rFonts w:eastAsia="新宋体" w:hint="eastAsia"/>
          <w:szCs w:val="21"/>
          <w:u w:val="single"/>
        </w:rPr>
        <w:t xml:space="preserve">　电　</w:t>
      </w:r>
      <w:r>
        <w:rPr>
          <w:rFonts w:eastAsia="新宋体" w:hint="eastAsia"/>
          <w:szCs w:val="21"/>
        </w:rPr>
        <w:t>能，节能灯工作时是将电能转化成</w:t>
      </w:r>
      <w:r>
        <w:rPr>
          <w:rFonts w:eastAsia="新宋体"/>
          <w:szCs w:val="21"/>
        </w:rPr>
        <w:t xml:space="preserve"> </w:t>
      </w:r>
      <w:r>
        <w:rPr>
          <w:rFonts w:eastAsia="新宋体" w:hint="eastAsia"/>
          <w:szCs w:val="21"/>
          <w:u w:val="single"/>
        </w:rPr>
        <w:t xml:space="preserve">　　</w:t>
      </w:r>
      <w:r>
        <w:rPr>
          <w:rFonts w:eastAsia="新宋体" w:hint="eastAsia"/>
          <w:szCs w:val="21"/>
        </w:rPr>
        <w:t>能。</w:t>
      </w:r>
    </w:p>
    <w:p w14:paraId="3B43FBCD" w14:textId="77777777" w:rsidR="00517857" w:rsidRDefault="00113D5F" w:rsidP="00C917B4">
      <w:r>
        <w:rPr>
          <w:rFonts w:eastAsia="新宋体"/>
          <w:szCs w:val="21"/>
        </w:rPr>
        <w:pict w14:anchorId="0E8189B7">
          <v:shape id="_x0000_i1355" type="#_x0000_t75" alt="菁优网：http://www.jyeoo.com" style="width:82.5pt;height:1in">
            <v:imagedata r:id="rId122" o:title=""/>
          </v:shape>
        </w:pict>
      </w:r>
    </w:p>
    <w:p w14:paraId="3A1FC9DB" w14:textId="77777777" w:rsidR="00517857" w:rsidRDefault="00000000" w:rsidP="00C917B4">
      <w:r>
        <w:rPr>
          <w:rFonts w:eastAsia="新宋体" w:hint="eastAsia"/>
          <w:szCs w:val="21"/>
        </w:rPr>
        <w:t>【答案】电；光。</w:t>
      </w:r>
    </w:p>
    <w:p w14:paraId="708F9CFD" w14:textId="77777777" w:rsidR="00517857" w:rsidRDefault="00000000" w:rsidP="00C917B4">
      <w:r>
        <w:rPr>
          <w:rFonts w:eastAsia="新宋体" w:hint="eastAsia"/>
          <w:szCs w:val="21"/>
        </w:rPr>
        <w:lastRenderedPageBreak/>
        <w:t>【考点】用电器的能量转化；太阳能的转化</w:t>
      </w:r>
    </w:p>
    <w:p w14:paraId="50868C39" w14:textId="77777777" w:rsidR="00517857" w:rsidRDefault="00000000" w:rsidP="00C917B4">
      <w:r>
        <w:rPr>
          <w:rFonts w:eastAsia="新宋体" w:hint="eastAsia"/>
          <w:szCs w:val="21"/>
        </w:rPr>
        <w:t>【专题】理解能力；能源的利用与发展</w:t>
      </w:r>
    </w:p>
    <w:p w14:paraId="54BE395A" w14:textId="77777777" w:rsidR="00517857" w:rsidRDefault="00000000" w:rsidP="00C917B4">
      <w:r>
        <w:rPr>
          <w:rFonts w:eastAsia="新宋体" w:hint="eastAsia"/>
          <w:szCs w:val="21"/>
        </w:rPr>
        <w:t>【分析】能量的转化需要判断消耗了什么形式的能，进而产生了什么形式的能即可。</w:t>
      </w:r>
    </w:p>
    <w:p w14:paraId="20AB18F3" w14:textId="77777777" w:rsidR="00517857" w:rsidRDefault="00000000" w:rsidP="00C917B4">
      <w:r>
        <w:rPr>
          <w:rFonts w:eastAsia="新宋体" w:hint="eastAsia"/>
          <w:szCs w:val="21"/>
        </w:rPr>
        <w:t>【解答】解：太阳能电池板接收太阳能，产生电能，所以是将太阳能转化为电能。</w:t>
      </w:r>
    </w:p>
    <w:p w14:paraId="5EE8E14A" w14:textId="77777777" w:rsidR="00517857" w:rsidRDefault="00000000" w:rsidP="00C917B4">
      <w:r>
        <w:rPr>
          <w:rFonts w:eastAsia="新宋体" w:hint="eastAsia"/>
          <w:szCs w:val="21"/>
        </w:rPr>
        <w:t>节能灯工作时消耗电能，产生光能，所以是将电能转化为光能。</w:t>
      </w:r>
    </w:p>
    <w:p w14:paraId="2717CADF" w14:textId="77777777" w:rsidR="00517857" w:rsidRDefault="00000000" w:rsidP="00C917B4">
      <w:r>
        <w:rPr>
          <w:rFonts w:eastAsia="新宋体" w:hint="eastAsia"/>
          <w:szCs w:val="21"/>
        </w:rPr>
        <w:t>故答案为：电；光。</w:t>
      </w:r>
    </w:p>
    <w:p w14:paraId="56CE9192" w14:textId="77777777" w:rsidR="00517857" w:rsidRDefault="00000000" w:rsidP="00C917B4">
      <w:r>
        <w:rPr>
          <w:rFonts w:eastAsia="新宋体" w:hint="eastAsia"/>
          <w:szCs w:val="21"/>
        </w:rPr>
        <w:t>【点评】此题考查了能量的转化，属于基础知识。</w:t>
      </w:r>
    </w:p>
    <w:p w14:paraId="4DB36F98" w14:textId="77777777" w:rsidR="00517857" w:rsidRDefault="00000000" w:rsidP="00C917B4">
      <w:r>
        <w:rPr>
          <w:rFonts w:eastAsia="新宋体" w:hint="eastAsia"/>
          <w:szCs w:val="21"/>
        </w:rPr>
        <w:t>17</w:t>
      </w:r>
      <w:r>
        <w:rPr>
          <w:rFonts w:eastAsia="新宋体" w:hint="eastAsia"/>
          <w:szCs w:val="21"/>
        </w:rPr>
        <w:t>．（</w:t>
      </w:r>
      <w:r>
        <w:rPr>
          <w:rFonts w:eastAsia="新宋体" w:hint="eastAsia"/>
          <w:szCs w:val="21"/>
        </w:rPr>
        <w:t>2024</w:t>
      </w:r>
      <w:r>
        <w:rPr>
          <w:rFonts w:eastAsia="新宋体" w:hint="eastAsia"/>
          <w:szCs w:val="21"/>
        </w:rPr>
        <w:t>•邗江区模拟）沂蒙山区属于风力资源丰富的地区，有许多风力发电机（如图）。发电机发电的过程是将其他形式的能</w:t>
      </w:r>
      <w:r>
        <w:rPr>
          <w:rFonts w:eastAsia="新宋体"/>
          <w:szCs w:val="21"/>
        </w:rPr>
        <w:t xml:space="preserve"> </w:t>
      </w:r>
      <w:r>
        <w:rPr>
          <w:rFonts w:eastAsia="新宋体" w:hint="eastAsia"/>
          <w:szCs w:val="21"/>
          <w:u w:val="single"/>
        </w:rPr>
        <w:t xml:space="preserve">　转化　</w:t>
      </w:r>
      <w:r>
        <w:rPr>
          <w:rFonts w:eastAsia="新宋体" w:hint="eastAsia"/>
          <w:szCs w:val="21"/>
        </w:rPr>
        <w:t>（选填“转移”或“转化”</w:t>
      </w:r>
      <w:r>
        <w:t xml:space="preserve"> </w:t>
      </w:r>
      <w:r>
        <w:rPr>
          <w:position w:val="-10"/>
        </w:rPr>
        <w:object w:dxaOrig="135" w:dyaOrig="300" w14:anchorId="1A8CF299">
          <v:shape id="_x0000_i1356" type="#_x0000_t75" style="width:7pt;height:15pt" o:ole="">
            <v:imagedata r:id="rId578" o:title=""/>
          </v:shape>
          <o:OLEObject Type="Embed" ProgID="Equation.DSMT4" ShapeID="_x0000_i1356" DrawAspect="Content" ObjectID="_1816668135" r:id="rId579"/>
        </w:object>
      </w:r>
      <w:r>
        <w:rPr>
          <w:rFonts w:eastAsia="新宋体" w:hint="eastAsia"/>
          <w:szCs w:val="21"/>
        </w:rPr>
        <w:t>成电能的过程。风能是</w:t>
      </w:r>
      <w:r>
        <w:rPr>
          <w:rFonts w:eastAsia="新宋体"/>
          <w:szCs w:val="21"/>
        </w:rPr>
        <w:t xml:space="preserve"> </w:t>
      </w:r>
      <w:r>
        <w:rPr>
          <w:rFonts w:eastAsia="新宋体" w:hint="eastAsia"/>
          <w:szCs w:val="21"/>
          <w:u w:val="single"/>
        </w:rPr>
        <w:t xml:space="preserve">　　</w:t>
      </w:r>
      <w:r>
        <w:rPr>
          <w:rFonts w:eastAsia="新宋体" w:hint="eastAsia"/>
          <w:szCs w:val="21"/>
        </w:rPr>
        <w:t>（选填“可再生”或“不可再生”</w:t>
      </w:r>
      <w:r>
        <w:t xml:space="preserve"> </w:t>
      </w:r>
      <w:r>
        <w:rPr>
          <w:position w:val="-10"/>
        </w:rPr>
        <w:object w:dxaOrig="135" w:dyaOrig="300" w14:anchorId="2C438524">
          <v:shape id="_x0000_i1357" type="#_x0000_t75" style="width:7pt;height:15pt" o:ole="">
            <v:imagedata r:id="rId580" o:title=""/>
          </v:shape>
          <o:OLEObject Type="Embed" ProgID="Equation.DSMT4" ShapeID="_x0000_i1357" DrawAspect="Content" ObjectID="_1816668136" r:id="rId581"/>
        </w:object>
      </w:r>
      <w:r>
        <w:rPr>
          <w:rFonts w:eastAsia="新宋体" w:hint="eastAsia"/>
          <w:szCs w:val="21"/>
        </w:rPr>
        <w:t>能源；核电站是利用</w:t>
      </w:r>
      <w:r>
        <w:rPr>
          <w:rFonts w:eastAsia="新宋体"/>
          <w:szCs w:val="21"/>
        </w:rPr>
        <w:t xml:space="preserve"> </w:t>
      </w:r>
      <w:r>
        <w:rPr>
          <w:rFonts w:eastAsia="新宋体" w:hint="eastAsia"/>
          <w:szCs w:val="21"/>
          <w:u w:val="single"/>
        </w:rPr>
        <w:t xml:space="preserve">　　</w:t>
      </w:r>
      <w:r>
        <w:rPr>
          <w:rFonts w:eastAsia="新宋体" w:hint="eastAsia"/>
          <w:szCs w:val="21"/>
        </w:rPr>
        <w:t>（选填“核裂变”或“核聚变”</w:t>
      </w:r>
      <w:r>
        <w:t xml:space="preserve"> </w:t>
      </w:r>
      <w:r>
        <w:rPr>
          <w:position w:val="-10"/>
        </w:rPr>
        <w:object w:dxaOrig="135" w:dyaOrig="300" w14:anchorId="35577A57">
          <v:shape id="_x0000_i1358" type="#_x0000_t75" style="width:7pt;height:15pt" o:ole="">
            <v:imagedata r:id="rId582" o:title=""/>
          </v:shape>
          <o:OLEObject Type="Embed" ProgID="Equation.DSMT4" ShapeID="_x0000_i1358" DrawAspect="Content" ObjectID="_1816668137" r:id="rId583"/>
        </w:object>
      </w:r>
      <w:r>
        <w:rPr>
          <w:rFonts w:eastAsia="新宋体" w:hint="eastAsia"/>
          <w:szCs w:val="21"/>
        </w:rPr>
        <w:t>方式获得核能来发电的。</w:t>
      </w:r>
    </w:p>
    <w:p w14:paraId="77CD0716" w14:textId="77777777" w:rsidR="00517857" w:rsidRDefault="00113D5F" w:rsidP="00C917B4">
      <w:r>
        <w:rPr>
          <w:rFonts w:eastAsia="新宋体"/>
          <w:szCs w:val="21"/>
        </w:rPr>
        <w:pict w14:anchorId="77FD2149">
          <v:shape id="_x0000_i1359" type="#_x0000_t75" alt="菁优网：http://www.jyeoo.com" style="width:147pt;height:81.5pt">
            <v:imagedata r:id="rId129" o:title=""/>
          </v:shape>
        </w:pict>
      </w:r>
    </w:p>
    <w:p w14:paraId="0F95D447" w14:textId="77777777" w:rsidR="00517857" w:rsidRDefault="00000000" w:rsidP="00C917B4">
      <w:r>
        <w:rPr>
          <w:rFonts w:eastAsia="新宋体" w:hint="eastAsia"/>
          <w:szCs w:val="21"/>
        </w:rPr>
        <w:t>【答案】转化；可再生；核裂变。</w:t>
      </w:r>
    </w:p>
    <w:p w14:paraId="01FD4FE2" w14:textId="77777777" w:rsidR="00517857" w:rsidRDefault="00000000" w:rsidP="00C917B4">
      <w:r>
        <w:rPr>
          <w:rFonts w:eastAsia="新宋体" w:hint="eastAsia"/>
          <w:szCs w:val="21"/>
        </w:rPr>
        <w:t>【考点】可再生能源和不可再生能源；核裂变；核能的利用；能源及其分类</w:t>
      </w:r>
    </w:p>
    <w:p w14:paraId="6DEE4B65" w14:textId="77777777" w:rsidR="00517857" w:rsidRDefault="00000000" w:rsidP="00C917B4">
      <w:r>
        <w:rPr>
          <w:rFonts w:eastAsia="新宋体" w:hint="eastAsia"/>
          <w:szCs w:val="21"/>
        </w:rPr>
        <w:t>【专题】理解能力；分子热运动、内能；定性思想</w:t>
      </w:r>
    </w:p>
    <w:p w14:paraId="69CF47AB" w14:textId="77777777" w:rsidR="00517857" w:rsidRDefault="00000000" w:rsidP="00C917B4">
      <w:r>
        <w:rPr>
          <w:rFonts w:eastAsia="新宋体" w:hint="eastAsia"/>
          <w:szCs w:val="21"/>
        </w:rPr>
        <w:t>【分析】发电机的发电过程是将其它形式的能转化为电能；能源可从自然界不断获得，或可重复利用的能源，为可再生能源。</w:t>
      </w:r>
    </w:p>
    <w:p w14:paraId="4FFD6421" w14:textId="77777777" w:rsidR="00517857" w:rsidRDefault="00000000" w:rsidP="00C917B4">
      <w:r>
        <w:rPr>
          <w:rFonts w:eastAsia="新宋体" w:hint="eastAsia"/>
          <w:szCs w:val="21"/>
        </w:rPr>
        <w:t>核裂变和核聚变都能释放能量，但是又有区别，核裂变是可控的，如核电站的核反应堆就是通过核裂变提供能量的，核聚变过程不可控，如氢弹爆炸就是利用核聚变释放能量。</w:t>
      </w:r>
    </w:p>
    <w:p w14:paraId="46F72D3D" w14:textId="77777777" w:rsidR="00517857" w:rsidRDefault="00000000" w:rsidP="00C917B4">
      <w:r>
        <w:rPr>
          <w:rFonts w:eastAsia="新宋体" w:hint="eastAsia"/>
          <w:szCs w:val="21"/>
        </w:rPr>
        <w:t>【解答】解：</w:t>
      </w:r>
    </w:p>
    <w:p w14:paraId="138F628B" w14:textId="77777777" w:rsidR="00517857" w:rsidRDefault="00000000" w:rsidP="00C917B4">
      <w:r>
        <w:rPr>
          <w:rFonts w:eastAsia="新宋体" w:hint="eastAsia"/>
          <w:szCs w:val="21"/>
        </w:rPr>
        <w:t>发电机发电的过程是其它形式的能转化成电能的过程；</w:t>
      </w:r>
    </w:p>
    <w:p w14:paraId="7EC418C1" w14:textId="77777777" w:rsidR="00517857" w:rsidRDefault="00000000" w:rsidP="00C917B4">
      <w:r>
        <w:rPr>
          <w:rFonts w:eastAsia="新宋体" w:hint="eastAsia"/>
          <w:szCs w:val="21"/>
        </w:rPr>
        <w:t>风能安全清洁，能源可从自然界不断获得，且可重复利用，因此是可再生能源，是未来的理想能源之一。</w:t>
      </w:r>
    </w:p>
    <w:p w14:paraId="43F68F09" w14:textId="77777777" w:rsidR="00517857" w:rsidRDefault="00000000" w:rsidP="00C917B4">
      <w:r>
        <w:rPr>
          <w:rFonts w:eastAsia="新宋体" w:hint="eastAsia"/>
          <w:szCs w:val="21"/>
        </w:rPr>
        <w:t>核电站是利用原子核发生可控制的裂变释放出的核能来发电的。</w:t>
      </w:r>
    </w:p>
    <w:p w14:paraId="64DA2DE6" w14:textId="77777777" w:rsidR="00517857" w:rsidRDefault="00000000" w:rsidP="00C917B4">
      <w:r>
        <w:rPr>
          <w:rFonts w:eastAsia="新宋体" w:hint="eastAsia"/>
          <w:szCs w:val="21"/>
        </w:rPr>
        <w:t>故答案为：转化；可再生；核裂变。</w:t>
      </w:r>
    </w:p>
    <w:p w14:paraId="211FC465" w14:textId="77777777" w:rsidR="00517857" w:rsidRDefault="00000000" w:rsidP="00C917B4">
      <w:r>
        <w:rPr>
          <w:rFonts w:eastAsia="新宋体" w:hint="eastAsia"/>
          <w:szCs w:val="21"/>
        </w:rPr>
        <w:t>【点评】本题考查了发电机发电过程的能量转化及风能作为可再生能源的利用，属基础知识的考查。</w:t>
      </w:r>
    </w:p>
    <w:p w14:paraId="5ABE297C" w14:textId="77777777" w:rsidR="00517857" w:rsidRDefault="00000000" w:rsidP="00C917B4">
      <w:r>
        <w:rPr>
          <w:rFonts w:eastAsia="新宋体" w:hint="eastAsia"/>
          <w:szCs w:val="21"/>
        </w:rPr>
        <w:t>18</w:t>
      </w:r>
      <w:r>
        <w:rPr>
          <w:rFonts w:eastAsia="新宋体" w:hint="eastAsia"/>
          <w:szCs w:val="21"/>
        </w:rPr>
        <w:t>．（</w:t>
      </w:r>
      <w:r>
        <w:rPr>
          <w:rFonts w:eastAsia="新宋体" w:hint="eastAsia"/>
          <w:szCs w:val="21"/>
        </w:rPr>
        <w:t>2024</w:t>
      </w:r>
      <w:r>
        <w:rPr>
          <w:rFonts w:eastAsia="新宋体" w:hint="eastAsia"/>
          <w:szCs w:val="21"/>
        </w:rPr>
        <w:t>•惠山区校级三模）</w:t>
      </w:r>
      <w:r>
        <w:rPr>
          <w:rFonts w:eastAsia="新宋体"/>
          <w:szCs w:val="21"/>
        </w:rPr>
        <w:t>4</w:t>
      </w:r>
      <w:r>
        <w:rPr>
          <w:rFonts w:eastAsia="新宋体" w:hint="eastAsia"/>
          <w:szCs w:val="21"/>
        </w:rPr>
        <w:t>月</w:t>
      </w:r>
      <w:r>
        <w:rPr>
          <w:rFonts w:eastAsia="新宋体"/>
          <w:szCs w:val="21"/>
        </w:rPr>
        <w:t>25</w:t>
      </w:r>
      <w:r>
        <w:rPr>
          <w:rFonts w:eastAsia="新宋体" w:hint="eastAsia"/>
          <w:szCs w:val="21"/>
        </w:rPr>
        <w:t>日</w:t>
      </w:r>
      <w:r>
        <w:rPr>
          <w:rFonts w:eastAsia="新宋体"/>
          <w:szCs w:val="21"/>
        </w:rPr>
        <w:t>20</w:t>
      </w:r>
      <w:r>
        <w:rPr>
          <w:rFonts w:eastAsia="新宋体" w:hint="eastAsia"/>
          <w:szCs w:val="21"/>
        </w:rPr>
        <w:t>时</w:t>
      </w:r>
      <w:r>
        <w:rPr>
          <w:rFonts w:eastAsia="新宋体"/>
          <w:szCs w:val="21"/>
        </w:rPr>
        <w:t>59</w:t>
      </w:r>
      <w:r>
        <w:rPr>
          <w:rFonts w:eastAsia="新宋体" w:hint="eastAsia"/>
          <w:szCs w:val="21"/>
        </w:rPr>
        <w:t>分，搭载神舟十八号载人飞船的长征二号</w:t>
      </w:r>
      <w:r>
        <w:rPr>
          <w:position w:val="-4"/>
        </w:rPr>
        <w:object w:dxaOrig="240" w:dyaOrig="240" w14:anchorId="44F2EAE0">
          <v:shape id="_x0000_i1360" type="#_x0000_t75" style="width:12pt;height:12pt" o:ole="">
            <v:imagedata r:id="rId584" o:title=""/>
          </v:shape>
          <o:OLEObject Type="Embed" ProgID="Equation.DSMT4" ShapeID="_x0000_i1360" DrawAspect="Content" ObjectID="_1816668138" r:id="rId585"/>
        </w:object>
      </w:r>
      <w:r>
        <w:rPr>
          <w:rFonts w:eastAsia="新宋体" w:hint="eastAsia"/>
          <w:szCs w:val="21"/>
        </w:rPr>
        <w:t>遥十八运载火箭在酒泉卫星发射中心点火发射，约</w:t>
      </w:r>
      <w:r>
        <w:rPr>
          <w:rFonts w:eastAsia="新宋体"/>
          <w:szCs w:val="21"/>
        </w:rPr>
        <w:t>10</w:t>
      </w:r>
      <w:r>
        <w:rPr>
          <w:rFonts w:eastAsia="新宋体" w:hint="eastAsia"/>
          <w:szCs w:val="21"/>
        </w:rPr>
        <w:t>分钟后，神舟十八号载人飞船与火箭成功分离，进入</w:t>
      </w:r>
      <w:r>
        <w:rPr>
          <w:rFonts w:eastAsia="新宋体" w:hint="eastAsia"/>
          <w:szCs w:val="21"/>
        </w:rPr>
        <w:lastRenderedPageBreak/>
        <w:t>预定轨道。神舟十八号载人飞船与位于地球的指挥中心之间是通过</w:t>
      </w:r>
      <w:r>
        <w:rPr>
          <w:rFonts w:eastAsia="新宋体"/>
          <w:szCs w:val="21"/>
        </w:rPr>
        <w:t xml:space="preserve"> </w:t>
      </w:r>
      <w:r>
        <w:rPr>
          <w:rFonts w:eastAsia="新宋体" w:hint="eastAsia"/>
          <w:szCs w:val="21"/>
          <w:u w:val="single"/>
        </w:rPr>
        <w:t xml:space="preserve">　电磁波　</w:t>
      </w:r>
      <w:r>
        <w:rPr>
          <w:rFonts w:eastAsia="新宋体" w:hint="eastAsia"/>
          <w:szCs w:val="21"/>
        </w:rPr>
        <w:t>传递信息的。神舟十八号飞船已于</w:t>
      </w:r>
      <w:r>
        <w:rPr>
          <w:rFonts w:eastAsia="新宋体"/>
          <w:szCs w:val="21"/>
        </w:rPr>
        <w:t>4</w:t>
      </w:r>
      <w:r>
        <w:rPr>
          <w:rFonts w:eastAsia="新宋体" w:hint="eastAsia"/>
          <w:szCs w:val="21"/>
        </w:rPr>
        <w:t>月</w:t>
      </w:r>
      <w:r>
        <w:rPr>
          <w:rFonts w:eastAsia="新宋体"/>
          <w:szCs w:val="21"/>
        </w:rPr>
        <w:t>26</w:t>
      </w:r>
      <w:r>
        <w:rPr>
          <w:rFonts w:eastAsia="新宋体" w:hint="eastAsia"/>
          <w:szCs w:val="21"/>
        </w:rPr>
        <w:t>日与空间站对接，成功对接后，飞船与空间站的运动状态是相对</w:t>
      </w:r>
      <w:r>
        <w:rPr>
          <w:rFonts w:eastAsia="新宋体"/>
          <w:szCs w:val="21"/>
        </w:rPr>
        <w:t xml:space="preserve"> </w:t>
      </w:r>
      <w:r>
        <w:rPr>
          <w:rFonts w:eastAsia="新宋体" w:hint="eastAsia"/>
          <w:szCs w:val="21"/>
          <w:u w:val="single"/>
        </w:rPr>
        <w:t xml:space="preserve">　　</w:t>
      </w:r>
      <w:r>
        <w:rPr>
          <w:rFonts w:eastAsia="新宋体" w:hint="eastAsia"/>
          <w:szCs w:val="21"/>
        </w:rPr>
        <w:t>的。神舟十八号的“翅膀”是个巨大的硅光电池，可以将</w:t>
      </w:r>
      <w:r>
        <w:rPr>
          <w:rFonts w:eastAsia="新宋体"/>
          <w:szCs w:val="21"/>
        </w:rPr>
        <w:t xml:space="preserve"> </w:t>
      </w:r>
      <w:r>
        <w:rPr>
          <w:rFonts w:eastAsia="新宋体" w:hint="eastAsia"/>
          <w:szCs w:val="21"/>
          <w:u w:val="single"/>
        </w:rPr>
        <w:t xml:space="preserve">　　</w:t>
      </w:r>
      <w:r>
        <w:rPr>
          <w:rFonts w:eastAsia="新宋体" w:hint="eastAsia"/>
          <w:szCs w:val="21"/>
        </w:rPr>
        <w:t>转化为电能。</w:t>
      </w:r>
    </w:p>
    <w:p w14:paraId="4C4A6F3C" w14:textId="77777777" w:rsidR="00517857" w:rsidRDefault="00113D5F" w:rsidP="00C917B4">
      <w:r>
        <w:rPr>
          <w:rFonts w:eastAsia="新宋体"/>
          <w:szCs w:val="21"/>
        </w:rPr>
        <w:pict w14:anchorId="362968DE">
          <v:shape id="_x0000_i1361" type="#_x0000_t75" alt="菁优网：http://www.jyeoo.com" style="width:131pt;height:74pt">
            <v:imagedata r:id="rId132" o:title=""/>
          </v:shape>
        </w:pict>
      </w:r>
    </w:p>
    <w:p w14:paraId="5E9A2DEE" w14:textId="77777777" w:rsidR="00517857" w:rsidRDefault="00000000" w:rsidP="00C917B4">
      <w:r>
        <w:rPr>
          <w:rFonts w:eastAsia="新宋体" w:hint="eastAsia"/>
          <w:szCs w:val="21"/>
        </w:rPr>
        <w:t>【答案】电磁波；静止；太阳能</w:t>
      </w:r>
    </w:p>
    <w:p w14:paraId="5BE0FB32" w14:textId="77777777" w:rsidR="00517857" w:rsidRDefault="00000000" w:rsidP="00C917B4">
      <w:r>
        <w:rPr>
          <w:rFonts w:eastAsia="新宋体" w:hint="eastAsia"/>
          <w:szCs w:val="21"/>
        </w:rPr>
        <w:t>【考点】太阳能的转化；运动和静止的相对性；电磁波的传播</w:t>
      </w:r>
    </w:p>
    <w:p w14:paraId="6111910B" w14:textId="77777777" w:rsidR="00517857" w:rsidRDefault="00000000" w:rsidP="00C917B4">
      <w:r>
        <w:rPr>
          <w:rFonts w:eastAsia="新宋体" w:hint="eastAsia"/>
          <w:szCs w:val="21"/>
        </w:rPr>
        <w:t>【专题】信息的传递；定性思想；理解能力</w:t>
      </w:r>
    </w:p>
    <w:p w14:paraId="79F631B4"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）电磁波可以传递信息；</w:t>
      </w:r>
    </w:p>
    <w:p w14:paraId="74DDB701" w14:textId="77777777" w:rsidR="00517857" w:rsidRDefault="00000000" w:rsidP="00C917B4">
      <w:r>
        <w:rPr>
          <w:rFonts w:eastAsia="新宋体" w:hint="eastAsia"/>
          <w:szCs w:val="21"/>
        </w:rPr>
        <w:t>（</w:t>
      </w:r>
      <w:r>
        <w:rPr>
          <w:rFonts w:eastAsia="新宋体"/>
          <w:szCs w:val="21"/>
        </w:rPr>
        <w:t>2</w:t>
      </w:r>
      <w:r>
        <w:rPr>
          <w:rFonts w:eastAsia="新宋体" w:hint="eastAsia"/>
          <w:szCs w:val="21"/>
        </w:rPr>
        <w:t>）物体相对于参照物的位置变化了，物体是运动的，物体相对于参照物的位置不变，物体是静止的；</w:t>
      </w:r>
    </w:p>
    <w:p w14:paraId="78C2A1DD" w14:textId="77777777" w:rsidR="00517857" w:rsidRDefault="00000000" w:rsidP="00C917B4">
      <w:r>
        <w:rPr>
          <w:rFonts w:eastAsia="新宋体" w:hint="eastAsia"/>
          <w:szCs w:val="21"/>
        </w:rPr>
        <w:t>（</w:t>
      </w:r>
      <w:r>
        <w:rPr>
          <w:rFonts w:eastAsia="新宋体"/>
          <w:szCs w:val="21"/>
        </w:rPr>
        <w:t>3</w:t>
      </w:r>
      <w:r>
        <w:rPr>
          <w:rFonts w:eastAsia="新宋体" w:hint="eastAsia"/>
          <w:szCs w:val="21"/>
        </w:rPr>
        <w:t>）硅光电池可以将太阳能转化为电能。</w:t>
      </w:r>
    </w:p>
    <w:p w14:paraId="5DC888E7" w14:textId="77777777" w:rsidR="00517857" w:rsidRDefault="00000000" w:rsidP="00C917B4">
      <w:r>
        <w:rPr>
          <w:rFonts w:eastAsia="新宋体" w:hint="eastAsia"/>
          <w:szCs w:val="21"/>
        </w:rPr>
        <w:t>【解答】解：电磁波可以传递信息，电磁波可以在真空中传播，神舟十八号载人飞船与位于地球的指挥中心之间是通过电磁波传递信息的。</w:t>
      </w:r>
    </w:p>
    <w:p w14:paraId="7138FC3A" w14:textId="77777777" w:rsidR="00517857" w:rsidRDefault="00000000" w:rsidP="00C917B4">
      <w:r>
        <w:rPr>
          <w:rFonts w:eastAsia="新宋体" w:hint="eastAsia"/>
          <w:szCs w:val="21"/>
        </w:rPr>
        <w:t>对接完成后，飞船和空间站合为一体，飞船相对于空间站位置不变，所以相对静止。</w:t>
      </w:r>
    </w:p>
    <w:p w14:paraId="32313601" w14:textId="77777777" w:rsidR="00517857" w:rsidRDefault="00000000" w:rsidP="00C917B4">
      <w:r>
        <w:rPr>
          <w:rFonts w:eastAsia="新宋体" w:hint="eastAsia"/>
          <w:szCs w:val="21"/>
        </w:rPr>
        <w:t>硅光电池工作时，将太阳能转化为电能。</w:t>
      </w:r>
    </w:p>
    <w:p w14:paraId="24F1A4CC" w14:textId="77777777" w:rsidR="00517857" w:rsidRDefault="00000000" w:rsidP="00C917B4">
      <w:r>
        <w:rPr>
          <w:rFonts w:eastAsia="新宋体" w:hint="eastAsia"/>
          <w:szCs w:val="21"/>
        </w:rPr>
        <w:t>故答案为：电磁波；静止；太阳能。</w:t>
      </w:r>
    </w:p>
    <w:p w14:paraId="654BF72E" w14:textId="77777777" w:rsidR="00517857" w:rsidRDefault="00000000" w:rsidP="00C917B4">
      <w:r>
        <w:rPr>
          <w:rFonts w:eastAsia="新宋体" w:hint="eastAsia"/>
          <w:szCs w:val="21"/>
        </w:rPr>
        <w:t>【点评】本题考查了太阳能的转化、运动和静止的相对性的判断和电磁波的传播，难度一般。</w:t>
      </w:r>
    </w:p>
    <w:p w14:paraId="2E568E15" w14:textId="77777777" w:rsidR="00517857" w:rsidRDefault="00000000" w:rsidP="00C917B4">
      <w:r>
        <w:rPr>
          <w:rFonts w:eastAsia="新宋体" w:hint="eastAsia"/>
          <w:szCs w:val="21"/>
        </w:rPr>
        <w:t>19</w:t>
      </w:r>
      <w:r>
        <w:rPr>
          <w:rFonts w:eastAsia="新宋体" w:hint="eastAsia"/>
          <w:szCs w:val="21"/>
        </w:rPr>
        <w:t>．（</w:t>
      </w:r>
      <w:r>
        <w:rPr>
          <w:rFonts w:eastAsia="新宋体" w:hint="eastAsia"/>
          <w:szCs w:val="21"/>
        </w:rPr>
        <w:t>2024</w:t>
      </w:r>
      <w:r>
        <w:rPr>
          <w:rFonts w:eastAsia="新宋体" w:hint="eastAsia"/>
          <w:szCs w:val="21"/>
        </w:rPr>
        <w:t>•柘城县校级三模）风能用之不竭、清洁环保。目前我国加大了风能的开发和利用。风能是</w:t>
      </w:r>
      <w:r>
        <w:rPr>
          <w:rFonts w:eastAsia="新宋体"/>
          <w:szCs w:val="21"/>
        </w:rPr>
        <w:t xml:space="preserve"> </w:t>
      </w:r>
      <w:r>
        <w:rPr>
          <w:rFonts w:eastAsia="新宋体" w:hint="eastAsia"/>
          <w:szCs w:val="21"/>
          <w:u w:val="single"/>
        </w:rPr>
        <w:t xml:space="preserve">　可再生　</w:t>
      </w:r>
      <w:r>
        <w:rPr>
          <w:rFonts w:eastAsia="新宋体" w:hint="eastAsia"/>
          <w:szCs w:val="21"/>
        </w:rPr>
        <w:t>（选填“可再生”或“不可再生”</w:t>
      </w:r>
      <w:r>
        <w:t xml:space="preserve"> </w:t>
      </w:r>
      <w:r>
        <w:rPr>
          <w:position w:val="-10"/>
        </w:rPr>
        <w:object w:dxaOrig="135" w:dyaOrig="300" w14:anchorId="6DA8F027">
          <v:shape id="_x0000_i1362" type="#_x0000_t75" style="width:7pt;height:15pt" o:ole="">
            <v:imagedata r:id="rId586" o:title=""/>
          </v:shape>
          <o:OLEObject Type="Embed" ProgID="Equation.DSMT4" ShapeID="_x0000_i1362" DrawAspect="Content" ObjectID="_1816668139" r:id="rId587"/>
        </w:object>
      </w:r>
      <w:r>
        <w:rPr>
          <w:rFonts w:eastAsia="新宋体" w:hint="eastAsia"/>
          <w:szCs w:val="21"/>
        </w:rPr>
        <w:t>能源。某段风机叶片的形状像飞机的机翼，若叶片位置和风向如图所示，由于叶片两面形状不同导致叶片两面空气流速不同，从而产生</w:t>
      </w:r>
      <w:r>
        <w:rPr>
          <w:rFonts w:eastAsia="新宋体"/>
          <w:szCs w:val="21"/>
        </w:rPr>
        <w:t xml:space="preserve"> </w:t>
      </w:r>
      <w:r>
        <w:rPr>
          <w:rFonts w:eastAsia="新宋体" w:hint="eastAsia"/>
          <w:szCs w:val="21"/>
          <w:u w:val="single"/>
        </w:rPr>
        <w:t xml:space="preserve">　　</w:t>
      </w:r>
      <w:r>
        <w:rPr>
          <w:rFonts w:eastAsia="新宋体" w:hint="eastAsia"/>
          <w:szCs w:val="21"/>
        </w:rPr>
        <w:t>差，可以使风机叶片转动，带动发电机发电；风机叶片具有质量轻、强度高等性能，通常用硬度大、密度</w:t>
      </w:r>
      <w:r>
        <w:rPr>
          <w:rFonts w:eastAsia="新宋体"/>
          <w:szCs w:val="21"/>
        </w:rPr>
        <w:t xml:space="preserve"> </w:t>
      </w:r>
      <w:r>
        <w:rPr>
          <w:rFonts w:eastAsia="新宋体" w:hint="eastAsia"/>
          <w:szCs w:val="21"/>
          <w:u w:val="single"/>
        </w:rPr>
        <w:t xml:space="preserve">　　</w:t>
      </w:r>
      <w:r>
        <w:rPr>
          <w:rFonts w:eastAsia="新宋体" w:hint="eastAsia"/>
          <w:szCs w:val="21"/>
        </w:rPr>
        <w:t>（选填“大”或“小”</w:t>
      </w:r>
      <w:r>
        <w:t xml:space="preserve"> </w:t>
      </w:r>
      <w:r>
        <w:rPr>
          <w:position w:val="-10"/>
        </w:rPr>
        <w:object w:dxaOrig="135" w:dyaOrig="300" w14:anchorId="0511EA67">
          <v:shape id="_x0000_i1363" type="#_x0000_t75" style="width:7pt;height:15pt" o:ole="">
            <v:imagedata r:id="rId588" o:title=""/>
          </v:shape>
          <o:OLEObject Type="Embed" ProgID="Equation.DSMT4" ShapeID="_x0000_i1363" DrawAspect="Content" ObjectID="_1816668140" r:id="rId589"/>
        </w:object>
      </w:r>
      <w:r>
        <w:rPr>
          <w:rFonts w:eastAsia="新宋体" w:hint="eastAsia"/>
          <w:szCs w:val="21"/>
        </w:rPr>
        <w:t>的复合材料制成。</w:t>
      </w:r>
    </w:p>
    <w:p w14:paraId="49958475" w14:textId="77777777" w:rsidR="00517857" w:rsidRDefault="00113D5F" w:rsidP="00C917B4">
      <w:r>
        <w:rPr>
          <w:rFonts w:eastAsia="新宋体"/>
          <w:szCs w:val="21"/>
        </w:rPr>
        <w:pict w14:anchorId="1B5A29FE">
          <v:shape id="_x0000_i1364" type="#_x0000_t75" alt="菁优网：http://www.jyeoo.com" style="width:70.5pt;height:60pt">
            <v:imagedata r:id="rId137" o:title=""/>
          </v:shape>
        </w:pict>
      </w:r>
    </w:p>
    <w:p w14:paraId="08076BA0" w14:textId="77777777" w:rsidR="00517857" w:rsidRDefault="00000000" w:rsidP="00C917B4">
      <w:r>
        <w:rPr>
          <w:rFonts w:eastAsia="新宋体" w:hint="eastAsia"/>
          <w:szCs w:val="21"/>
        </w:rPr>
        <w:t>【答案】可再生；压力；小</w:t>
      </w:r>
    </w:p>
    <w:p w14:paraId="1FB89AEA" w14:textId="77777777" w:rsidR="00517857" w:rsidRDefault="00000000" w:rsidP="00C917B4">
      <w:r>
        <w:rPr>
          <w:rFonts w:eastAsia="新宋体" w:hint="eastAsia"/>
          <w:szCs w:val="21"/>
        </w:rPr>
        <w:t>【考点】密度在生产、生活中的应用；流体压强与流速的关系；可再生能源和不可再生能源</w:t>
      </w:r>
    </w:p>
    <w:p w14:paraId="081BC8EB" w14:textId="77777777" w:rsidR="00517857" w:rsidRDefault="00000000" w:rsidP="00C917B4">
      <w:r>
        <w:rPr>
          <w:rFonts w:eastAsia="新宋体" w:hint="eastAsia"/>
          <w:szCs w:val="21"/>
        </w:rPr>
        <w:t>【专题】能源的利用与发展；定性思想；理解能力</w:t>
      </w:r>
    </w:p>
    <w:p w14:paraId="2CF7A4E8"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）能源从是否可再生角度划分：</w:t>
      </w:r>
    </w:p>
    <w:p w14:paraId="337E2156" w14:textId="77777777" w:rsidR="00517857" w:rsidRDefault="00000000" w:rsidP="00C917B4">
      <w:r>
        <w:rPr>
          <w:rFonts w:eastAsia="新宋体" w:hint="eastAsia"/>
          <w:szCs w:val="21"/>
        </w:rPr>
        <w:lastRenderedPageBreak/>
        <w:t>可再生能源：可以从自然界中源源不断地得到的能源。例：水能、风能、太阳能、生物质能、潮汐能。</w:t>
      </w:r>
    </w:p>
    <w:p w14:paraId="08D1BDE8" w14:textId="77777777" w:rsidR="00517857" w:rsidRDefault="00000000" w:rsidP="00C917B4">
      <w:r>
        <w:rPr>
          <w:rFonts w:eastAsia="新宋体" w:hint="eastAsia"/>
          <w:szCs w:val="21"/>
        </w:rPr>
        <w:t>不可再生能源：不可能在短期内从自然界得到补充的能源。例：化石能源（煤炭、石油、天然气）、核能；</w:t>
      </w:r>
    </w:p>
    <w:p w14:paraId="716F22B4" w14:textId="77777777" w:rsidR="00517857" w:rsidRDefault="00000000" w:rsidP="00C917B4">
      <w:r>
        <w:rPr>
          <w:rFonts w:eastAsia="新宋体" w:hint="eastAsia"/>
          <w:szCs w:val="21"/>
        </w:rPr>
        <w:t>（</w:t>
      </w:r>
      <w:r>
        <w:rPr>
          <w:rFonts w:eastAsia="新宋体"/>
          <w:szCs w:val="21"/>
        </w:rPr>
        <w:t>2</w:t>
      </w:r>
      <w:r>
        <w:rPr>
          <w:rFonts w:eastAsia="新宋体" w:hint="eastAsia"/>
          <w:szCs w:val="21"/>
        </w:rPr>
        <w:t>）叶片上面为弧形，下面为平面，风经过叶片时，分析叶片上下空气流速，根据流速越大压强越小，分析压强大小，分析受力情况；</w:t>
      </w:r>
    </w:p>
    <w:p w14:paraId="4F9340C9" w14:textId="77777777" w:rsidR="00517857" w:rsidRDefault="00000000" w:rsidP="00C917B4">
      <w:r>
        <w:rPr>
          <w:rFonts w:eastAsia="新宋体" w:hint="eastAsia"/>
          <w:szCs w:val="21"/>
        </w:rPr>
        <w:t>（</w:t>
      </w:r>
      <w:r>
        <w:rPr>
          <w:rFonts w:eastAsia="新宋体"/>
          <w:szCs w:val="21"/>
        </w:rPr>
        <w:t>3</w:t>
      </w:r>
      <w:r>
        <w:rPr>
          <w:rFonts w:eastAsia="新宋体" w:hint="eastAsia"/>
          <w:szCs w:val="21"/>
        </w:rPr>
        <w:t>）风机叶片的质量要小，即所用材料的密度要小。</w:t>
      </w:r>
    </w:p>
    <w:p w14:paraId="5F29405A" w14:textId="77777777" w:rsidR="00517857" w:rsidRDefault="00000000" w:rsidP="00C917B4">
      <w:r>
        <w:rPr>
          <w:rFonts w:eastAsia="新宋体" w:hint="eastAsia"/>
          <w:szCs w:val="21"/>
        </w:rPr>
        <w:t>【解答】解：风能是取之不尽用之不竭的能源，所以风能是可再生资源；</w:t>
      </w:r>
    </w:p>
    <w:p w14:paraId="4C9694A9" w14:textId="77777777" w:rsidR="00517857" w:rsidRDefault="00000000" w:rsidP="00C917B4">
      <w:r>
        <w:rPr>
          <w:rFonts w:eastAsia="新宋体" w:hint="eastAsia"/>
          <w:szCs w:val="21"/>
        </w:rPr>
        <w:t>叶片上面弧形，下面平面，风经过叶片时，上方风速大于下方风速。根据流体压强与流速关系可知：上方的空气压强小，下方的空气压强大，从而上下表面产生一个向上的压力差；</w:t>
      </w:r>
    </w:p>
    <w:p w14:paraId="47D1FAAD" w14:textId="77777777" w:rsidR="00517857" w:rsidRDefault="00000000" w:rsidP="00C917B4">
      <w:r>
        <w:rPr>
          <w:rFonts w:eastAsia="新宋体" w:hint="eastAsia"/>
          <w:szCs w:val="21"/>
        </w:rPr>
        <w:t>风机叶片材料要求质量轻、强度大，通常采用密度小、硬度大、耐损的复合材料制作而成，这样可以减小阻力，延长使用寿命。</w:t>
      </w:r>
    </w:p>
    <w:p w14:paraId="5D8A8C2C" w14:textId="77777777" w:rsidR="00517857" w:rsidRDefault="00000000" w:rsidP="00C917B4">
      <w:r>
        <w:rPr>
          <w:rFonts w:eastAsia="新宋体" w:hint="eastAsia"/>
          <w:szCs w:val="21"/>
        </w:rPr>
        <w:t>故答案为：可再生；压力；小。</w:t>
      </w:r>
    </w:p>
    <w:p w14:paraId="27305F35" w14:textId="77777777" w:rsidR="00517857" w:rsidRDefault="00000000" w:rsidP="00C917B4">
      <w:r>
        <w:rPr>
          <w:rFonts w:eastAsia="新宋体" w:hint="eastAsia"/>
          <w:szCs w:val="21"/>
        </w:rPr>
        <w:t>【点评】本题是常识题，考查了风力发电的有关知识，属于中等题。</w:t>
      </w:r>
    </w:p>
    <w:p w14:paraId="05C14B53" w14:textId="77777777" w:rsidR="00517857" w:rsidRDefault="00000000" w:rsidP="00C917B4">
      <w:r>
        <w:rPr>
          <w:rFonts w:eastAsia="新宋体" w:hint="eastAsia"/>
          <w:szCs w:val="21"/>
        </w:rPr>
        <w:t>20</w:t>
      </w:r>
      <w:r>
        <w:rPr>
          <w:rFonts w:eastAsia="新宋体" w:hint="eastAsia"/>
          <w:szCs w:val="21"/>
        </w:rPr>
        <w:t>．（</w:t>
      </w:r>
      <w:r>
        <w:rPr>
          <w:rFonts w:eastAsia="新宋体" w:hint="eastAsia"/>
          <w:szCs w:val="21"/>
        </w:rPr>
        <w:t>2024</w:t>
      </w:r>
      <w:r>
        <w:rPr>
          <w:rFonts w:eastAsia="新宋体" w:hint="eastAsia"/>
          <w:szCs w:val="21"/>
        </w:rPr>
        <w:t>•碑林区校级模拟）</w:t>
      </w:r>
      <w:r>
        <w:rPr>
          <w:rFonts w:eastAsia="新宋体"/>
          <w:szCs w:val="21"/>
        </w:rPr>
        <w:t>2024</w:t>
      </w:r>
      <w:r>
        <w:rPr>
          <w:rFonts w:eastAsia="新宋体" w:hint="eastAsia"/>
          <w:szCs w:val="21"/>
        </w:rPr>
        <w:t>年</w:t>
      </w:r>
      <w:r>
        <w:rPr>
          <w:rFonts w:eastAsia="新宋体"/>
          <w:szCs w:val="21"/>
        </w:rPr>
        <w:t>3</w:t>
      </w:r>
      <w:r>
        <w:rPr>
          <w:rFonts w:eastAsia="新宋体" w:hint="eastAsia"/>
          <w:szCs w:val="21"/>
        </w:rPr>
        <w:t>月</w:t>
      </w:r>
      <w:r>
        <w:rPr>
          <w:rFonts w:eastAsia="新宋体"/>
          <w:szCs w:val="21"/>
        </w:rPr>
        <w:t>1</w:t>
      </w:r>
      <w:r>
        <w:rPr>
          <w:rFonts w:eastAsia="新宋体" w:hint="eastAsia"/>
          <w:szCs w:val="21"/>
        </w:rPr>
        <w:t>日西北工业大学官网发布，该校研制的“小隼”扑翼飞行器再获新突破。</w:t>
      </w:r>
    </w:p>
    <w:p w14:paraId="6373652C" w14:textId="77777777" w:rsidR="00517857" w:rsidRDefault="00000000" w:rsidP="00C917B4">
      <w:r>
        <w:rPr>
          <w:rFonts w:eastAsia="新宋体" w:hint="eastAsia"/>
          <w:szCs w:val="21"/>
        </w:rPr>
        <w:t>如图所示，它既能够在扑动翅膀的同时联动翅膀折叠，又能够在机动飞行时单独收折一侧的翅膀，则控制两翅膀折叠的电机之间是</w:t>
      </w:r>
      <w:r>
        <w:rPr>
          <w:rFonts w:eastAsia="新宋体"/>
          <w:szCs w:val="21"/>
        </w:rPr>
        <w:t xml:space="preserve"> </w:t>
      </w:r>
      <w:r>
        <w:rPr>
          <w:rFonts w:eastAsia="新宋体" w:hint="eastAsia"/>
          <w:szCs w:val="21"/>
          <w:u w:val="single"/>
        </w:rPr>
        <w:t xml:space="preserve">　并　</w:t>
      </w:r>
      <w:r>
        <w:rPr>
          <w:rFonts w:eastAsia="新宋体" w:hint="eastAsia"/>
          <w:szCs w:val="21"/>
        </w:rPr>
        <w:t>联的。扑翼飞行器的工作状态可通过遥控器发出的</w:t>
      </w:r>
      <w:r>
        <w:rPr>
          <w:rFonts w:eastAsia="新宋体"/>
          <w:szCs w:val="21"/>
        </w:rPr>
        <w:t xml:space="preserve"> </w:t>
      </w:r>
      <w:r>
        <w:rPr>
          <w:rFonts w:eastAsia="新宋体" w:hint="eastAsia"/>
          <w:szCs w:val="21"/>
          <w:u w:val="single"/>
        </w:rPr>
        <w:t xml:space="preserve">　　</w:t>
      </w:r>
      <w:r>
        <w:rPr>
          <w:rFonts w:eastAsia="新宋体" w:hint="eastAsia"/>
          <w:szCs w:val="21"/>
        </w:rPr>
        <w:t>（选填“超声波”或“电磁波”</w:t>
      </w:r>
      <w:r>
        <w:t xml:space="preserve"> </w:t>
      </w:r>
      <w:r>
        <w:rPr>
          <w:position w:val="-10"/>
        </w:rPr>
        <w:object w:dxaOrig="135" w:dyaOrig="300" w14:anchorId="6D09AE11">
          <v:shape id="_x0000_i1365" type="#_x0000_t75" style="width:7pt;height:15pt" o:ole="">
            <v:imagedata r:id="rId590" o:title=""/>
          </v:shape>
          <o:OLEObject Type="Embed" ProgID="Equation.DSMT4" ShapeID="_x0000_i1365" DrawAspect="Content" ObjectID="_1816668141" r:id="rId591"/>
        </w:object>
      </w:r>
      <w:r>
        <w:rPr>
          <w:rFonts w:eastAsia="新宋体" w:hint="eastAsia"/>
          <w:szCs w:val="21"/>
        </w:rPr>
        <w:t>指令来控制。扑翼飞行器</w:t>
      </w:r>
      <w:r>
        <w:rPr>
          <w:rFonts w:eastAsia="新宋体"/>
          <w:szCs w:val="21"/>
        </w:rPr>
        <w:t xml:space="preserve"> </w:t>
      </w:r>
      <w:r>
        <w:rPr>
          <w:rFonts w:eastAsia="新宋体" w:hint="eastAsia"/>
          <w:szCs w:val="21"/>
          <w:u w:val="single"/>
        </w:rPr>
        <w:t xml:space="preserve">　　</w:t>
      </w:r>
      <w:r>
        <w:rPr>
          <w:rFonts w:eastAsia="新宋体" w:hint="eastAsia"/>
          <w:szCs w:val="21"/>
        </w:rPr>
        <w:t>（选填“能”或“不能”</w:t>
      </w:r>
      <w:r>
        <w:t xml:space="preserve"> </w:t>
      </w:r>
      <w:r>
        <w:rPr>
          <w:position w:val="-10"/>
        </w:rPr>
        <w:object w:dxaOrig="135" w:dyaOrig="300" w14:anchorId="2767B63E">
          <v:shape id="_x0000_i1366" type="#_x0000_t75" style="width:7pt;height:15pt" o:ole="">
            <v:imagedata r:id="rId592" o:title=""/>
          </v:shape>
          <o:OLEObject Type="Embed" ProgID="Equation.DSMT4" ShapeID="_x0000_i1366" DrawAspect="Content" ObjectID="_1816668142" r:id="rId593"/>
        </w:object>
      </w:r>
      <w:r>
        <w:rPr>
          <w:rFonts w:eastAsia="新宋体" w:hint="eastAsia"/>
          <w:szCs w:val="21"/>
        </w:rPr>
        <w:t>在太空中自由飞行。</w:t>
      </w:r>
    </w:p>
    <w:p w14:paraId="5CFD47C3" w14:textId="77777777" w:rsidR="00517857" w:rsidRDefault="00113D5F" w:rsidP="00C917B4">
      <w:r>
        <w:rPr>
          <w:rFonts w:eastAsia="新宋体"/>
          <w:szCs w:val="21"/>
        </w:rPr>
        <w:pict w14:anchorId="50C729EF">
          <v:shape id="_x0000_i1367" type="#_x0000_t75" alt="菁优网：http://www.jyeoo.com" style="width:87pt;height:39pt">
            <v:imagedata r:id="rId142" o:title=""/>
          </v:shape>
        </w:pict>
      </w:r>
    </w:p>
    <w:p w14:paraId="7BB6EA90" w14:textId="77777777" w:rsidR="00517857" w:rsidRDefault="00000000" w:rsidP="00C917B4">
      <w:r>
        <w:rPr>
          <w:rFonts w:eastAsia="新宋体" w:hint="eastAsia"/>
          <w:szCs w:val="21"/>
        </w:rPr>
        <w:t>【答案】并；电磁波；不能。</w:t>
      </w:r>
    </w:p>
    <w:p w14:paraId="335197A4" w14:textId="77777777" w:rsidR="00517857" w:rsidRDefault="00000000" w:rsidP="00C917B4">
      <w:r>
        <w:rPr>
          <w:rFonts w:eastAsia="新宋体" w:hint="eastAsia"/>
          <w:szCs w:val="21"/>
        </w:rPr>
        <w:t>【考点】串联和并联的概念与辨析；电磁波的传播</w:t>
      </w:r>
    </w:p>
    <w:p w14:paraId="5C3335D5" w14:textId="77777777" w:rsidR="00517857" w:rsidRDefault="00000000" w:rsidP="00C917B4">
      <w:r>
        <w:rPr>
          <w:rFonts w:eastAsia="新宋体" w:hint="eastAsia"/>
          <w:szCs w:val="21"/>
        </w:rPr>
        <w:t>【专题】其他综合题；应用能力</w:t>
      </w:r>
    </w:p>
    <w:p w14:paraId="33A5229E" w14:textId="77777777" w:rsidR="00517857" w:rsidRDefault="00000000" w:rsidP="00C917B4">
      <w:r>
        <w:rPr>
          <w:rFonts w:eastAsia="新宋体" w:hint="eastAsia"/>
          <w:szCs w:val="21"/>
        </w:rPr>
        <w:t>【分析】并联电路各用电器独立工作，互不影响；</w:t>
      </w:r>
    </w:p>
    <w:p w14:paraId="612DD300" w14:textId="77777777" w:rsidR="00517857" w:rsidRDefault="00000000" w:rsidP="00C917B4">
      <w:r>
        <w:rPr>
          <w:rFonts w:eastAsia="新宋体" w:hint="eastAsia"/>
          <w:szCs w:val="21"/>
        </w:rPr>
        <w:t>电磁波能够传递信息；</w:t>
      </w:r>
    </w:p>
    <w:p w14:paraId="36048B68" w14:textId="77777777" w:rsidR="00517857" w:rsidRDefault="00000000" w:rsidP="00C917B4">
      <w:r>
        <w:rPr>
          <w:rFonts w:eastAsia="新宋体" w:hint="eastAsia"/>
          <w:szCs w:val="21"/>
        </w:rPr>
        <w:t>扑翼飞行器是利用“力作用的相互性”来产生向上的升力。</w:t>
      </w:r>
    </w:p>
    <w:p w14:paraId="6764D78A" w14:textId="77777777" w:rsidR="00517857" w:rsidRDefault="00000000" w:rsidP="00C917B4">
      <w:r>
        <w:rPr>
          <w:rFonts w:eastAsia="新宋体" w:hint="eastAsia"/>
          <w:szCs w:val="21"/>
        </w:rPr>
        <w:t>【解答】解：如图，它既能够在扑动翅膀的同时联动翅膀折叠，又能够在机动飞行时单独收折一侧的翅膀，两侧翅膀彼此独立工作，互不影响，则控制两翅膀折叠的电机之间是并联的。</w:t>
      </w:r>
    </w:p>
    <w:p w14:paraId="22ADC345" w14:textId="77777777" w:rsidR="00517857" w:rsidRDefault="00000000" w:rsidP="00C917B4">
      <w:r>
        <w:rPr>
          <w:rFonts w:eastAsia="新宋体" w:hint="eastAsia"/>
          <w:szCs w:val="21"/>
        </w:rPr>
        <w:t>电磁波能够传递信息，扑翼飞行器的工作状态可通过遥控器发出的电磁波指令来控制；</w:t>
      </w:r>
    </w:p>
    <w:p w14:paraId="7F28E463" w14:textId="77777777" w:rsidR="00517857" w:rsidRDefault="00000000" w:rsidP="00C917B4">
      <w:r>
        <w:rPr>
          <w:rFonts w:eastAsia="新宋体" w:hint="eastAsia"/>
          <w:szCs w:val="21"/>
        </w:rPr>
        <w:t>在扑动机翼时机翼对空气有向下的作用力，根据物体间力的作用是相互的，从而产生向上的升力以便</w:t>
      </w:r>
      <w:r>
        <w:rPr>
          <w:rFonts w:eastAsia="新宋体" w:hint="eastAsia"/>
          <w:szCs w:val="21"/>
        </w:rPr>
        <w:lastRenderedPageBreak/>
        <w:t>进行飞行，而太空中没有空气，所以扑翼飞行器不能在太空中自由飞行。</w:t>
      </w:r>
    </w:p>
    <w:p w14:paraId="5ECE9E41" w14:textId="77777777" w:rsidR="00517857" w:rsidRDefault="00000000" w:rsidP="00C917B4">
      <w:r>
        <w:rPr>
          <w:rFonts w:eastAsia="新宋体" w:hint="eastAsia"/>
          <w:szCs w:val="21"/>
        </w:rPr>
        <w:t>故答案为：并；电磁波；不能。</w:t>
      </w:r>
    </w:p>
    <w:p w14:paraId="3799F9DB" w14:textId="77777777" w:rsidR="00517857" w:rsidRDefault="00000000" w:rsidP="00C917B4">
      <w:r>
        <w:rPr>
          <w:rFonts w:eastAsia="新宋体" w:hint="eastAsia"/>
          <w:szCs w:val="21"/>
        </w:rPr>
        <w:t>【点评】本题考查并联电路的特点和电磁波的应用，是一道基础题。</w:t>
      </w:r>
    </w:p>
    <w:p w14:paraId="29132306" w14:textId="77777777" w:rsidR="00517857" w:rsidRDefault="00000000" w:rsidP="00C917B4">
      <w:pPr>
        <w:pStyle w:val="Normal1"/>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2024</w:t>
      </w:r>
      <w:r>
        <w:rPr>
          <w:rFonts w:ascii="Times New Roman" w:eastAsia="新宋体" w:hAnsi="Times New Roman" w:hint="eastAsia"/>
          <w:szCs w:val="21"/>
        </w:rPr>
        <w:t>•甘州区三模）如图所示是我国上汽推出的</w:t>
      </w:r>
      <w:r>
        <w:rPr>
          <w:position w:val="-6"/>
        </w:rPr>
        <w:object w:dxaOrig="315" w:dyaOrig="255" w14:anchorId="03A0A59F">
          <v:shape id="_x0000_i1368" type="#_x0000_t75" style="width:16pt;height:13pt" o:ole="">
            <v:imagedata r:id="rId594" o:title=""/>
          </v:shape>
          <o:OLEObject Type="Embed" ProgID="Equation.DSMT4" ShapeID="_x0000_i1368" DrawAspect="Content" ObjectID="_1816668143" r:id="rId595"/>
        </w:object>
      </w:r>
      <w:r>
        <w:rPr>
          <w:rFonts w:ascii="Times New Roman" w:eastAsia="新宋体" w:hAnsi="Times New Roman" w:hint="eastAsia"/>
          <w:szCs w:val="21"/>
        </w:rPr>
        <w:t>氢燃料无人驾驶小汽车，采用氢燃料提供动力是因为氢的</w:t>
      </w:r>
      <w:r>
        <w:rPr>
          <w:rFonts w:ascii="Times New Roman" w:eastAsia="新宋体" w:hAnsi="Times New Roman"/>
          <w:szCs w:val="21"/>
        </w:rPr>
        <w:t xml:space="preserve"> </w:t>
      </w:r>
      <w:r>
        <w:rPr>
          <w:rFonts w:ascii="Times New Roman" w:eastAsia="新宋体" w:hAnsi="Times New Roman" w:hint="eastAsia"/>
          <w:szCs w:val="21"/>
          <w:u w:val="single"/>
        </w:rPr>
        <w:t xml:space="preserve">　热值　</w:t>
      </w:r>
      <w:r>
        <w:rPr>
          <w:rFonts w:ascii="Times New Roman" w:eastAsia="新宋体" w:hAnsi="Times New Roman" w:hint="eastAsia"/>
          <w:szCs w:val="21"/>
        </w:rPr>
        <w:t>大。它依托</w:t>
      </w:r>
      <w:r>
        <w:rPr>
          <w:position w:val="-6"/>
        </w:rPr>
        <w:object w:dxaOrig="315" w:dyaOrig="255" w14:anchorId="44FE788A">
          <v:shape id="_x0000_i1369" type="#_x0000_t75" style="width:16pt;height:13pt" o:ole="">
            <v:imagedata r:id="rId596" o:title=""/>
          </v:shape>
          <o:OLEObject Type="Embed" ProgID="Equation.DSMT4" ShapeID="_x0000_i1369" DrawAspect="Content" ObjectID="_1816668144" r:id="rId597"/>
        </w:object>
      </w:r>
      <w:r>
        <w:rPr>
          <w:rFonts w:ascii="Times New Roman" w:eastAsia="新宋体" w:hAnsi="Times New Roman" w:hint="eastAsia"/>
          <w:szCs w:val="21"/>
        </w:rPr>
        <w:t>网络通过</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波实现远程控制；为增加汽车倒车的安全性，在汽车尾部都装有倒车雷达，这些雷达能发射</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波。</w:t>
      </w:r>
    </w:p>
    <w:p w14:paraId="5E335633" w14:textId="77777777" w:rsidR="00517857" w:rsidRDefault="00113D5F" w:rsidP="00C917B4">
      <w:pPr>
        <w:rPr>
          <w:rFonts w:ascii="Calibri" w:hAnsi="Calibri"/>
        </w:rPr>
      </w:pPr>
      <w:r>
        <w:rPr>
          <w:rFonts w:eastAsia="新宋体"/>
          <w:szCs w:val="21"/>
        </w:rPr>
        <w:pict w14:anchorId="71630D50">
          <v:shape id="_x0000_i1370" type="#_x0000_t75" alt="菁优网：http://www.jyeoo.com" style="width:97.5pt;height:99pt">
            <v:imagedata r:id="rId598" o:title=""/>
          </v:shape>
        </w:pict>
      </w:r>
    </w:p>
    <w:p w14:paraId="727EC521" w14:textId="77777777" w:rsidR="00517857" w:rsidRDefault="00000000" w:rsidP="00C917B4">
      <w:pPr>
        <w:pStyle w:val="Normal7"/>
      </w:pPr>
      <w:r>
        <w:rPr>
          <w:rFonts w:ascii="Times New Roman" w:eastAsia="新宋体" w:hAnsi="Times New Roman" w:hint="eastAsia"/>
          <w:szCs w:val="21"/>
        </w:rPr>
        <w:t>【答案】热值；电磁；超声。</w:t>
      </w:r>
    </w:p>
    <w:p w14:paraId="045D84B1" w14:textId="77777777" w:rsidR="00517857" w:rsidRDefault="00000000" w:rsidP="00C917B4">
      <w:pPr>
        <w:pStyle w:val="Normal2"/>
      </w:pPr>
      <w:r>
        <w:rPr>
          <w:rFonts w:ascii="Times New Roman" w:eastAsia="新宋体" w:hAnsi="Times New Roman" w:hint="eastAsia"/>
          <w:szCs w:val="21"/>
        </w:rPr>
        <w:t>【考点】燃料的热值及其计算；电磁波的传播与应用</w:t>
      </w:r>
    </w:p>
    <w:p w14:paraId="12B83DF7" w14:textId="77777777" w:rsidR="00517857" w:rsidRDefault="00000000" w:rsidP="00C917B4">
      <w:pPr>
        <w:pStyle w:val="Normal3"/>
      </w:pPr>
      <w:r>
        <w:rPr>
          <w:rFonts w:ascii="Times New Roman" w:eastAsia="新宋体" w:hAnsi="Times New Roman" w:hint="eastAsia"/>
          <w:szCs w:val="21"/>
        </w:rPr>
        <w:t>【专题】信息的传递；应用题；应用能力</w:t>
      </w:r>
    </w:p>
    <w:p w14:paraId="412DE108" w14:textId="77777777" w:rsidR="00517857" w:rsidRDefault="00000000" w:rsidP="00C917B4">
      <w:pPr>
        <w:pStyle w:val="Normal4"/>
      </w:pPr>
      <w:r>
        <w:rPr>
          <w:rFonts w:ascii="Times New Roman" w:eastAsia="新宋体" w:hAnsi="Times New Roman" w:hint="eastAsia"/>
          <w:szCs w:val="21"/>
        </w:rPr>
        <w:t>【分析】（</w:t>
      </w:r>
      <w:r>
        <w:rPr>
          <w:rFonts w:ascii="Times New Roman" w:eastAsia="新宋体" w:hAnsi="Times New Roman"/>
          <w:szCs w:val="21"/>
        </w:rPr>
        <w:t>1</w:t>
      </w:r>
      <w:r>
        <w:rPr>
          <w:rFonts w:ascii="Times New Roman" w:eastAsia="新宋体" w:hAnsi="Times New Roman" w:hint="eastAsia"/>
          <w:szCs w:val="21"/>
        </w:rPr>
        <w:t>）热值是燃料的一种特性，热值越大的燃料在完全燃烧相同质量的燃料时，释放出的热量越多；</w:t>
      </w:r>
    </w:p>
    <w:p w14:paraId="181EC182" w14:textId="77777777" w:rsidR="00517857" w:rsidRDefault="00000000" w:rsidP="00C917B4">
      <w:pPr>
        <w:rPr>
          <w:rFonts w:ascii="Calibri" w:hAnsi="Calibri"/>
        </w:rPr>
      </w:pPr>
      <w:r>
        <w:rPr>
          <w:rFonts w:eastAsia="新宋体" w:hint="eastAsia"/>
          <w:szCs w:val="21"/>
        </w:rPr>
        <w:t>（</w:t>
      </w:r>
      <w:r>
        <w:rPr>
          <w:rFonts w:eastAsia="新宋体"/>
          <w:szCs w:val="21"/>
        </w:rPr>
        <w:t>2</w:t>
      </w:r>
      <w:r>
        <w:rPr>
          <w:rFonts w:eastAsia="新宋体" w:hint="eastAsia"/>
          <w:szCs w:val="21"/>
        </w:rPr>
        <w:t>）</w:t>
      </w:r>
      <w:r>
        <w:rPr>
          <w:position w:val="-6"/>
        </w:rPr>
        <w:object w:dxaOrig="315" w:dyaOrig="255" w14:anchorId="0002A556">
          <v:shape id="_x0000_i1371" type="#_x0000_t75" style="width:16pt;height:13pt" o:ole="">
            <v:imagedata r:id="rId599" o:title=""/>
          </v:shape>
          <o:OLEObject Type="Embed" ProgID="Equation.DSMT4" ShapeID="_x0000_i1371" DrawAspect="Content" ObjectID="_1816668145" r:id="rId600"/>
        </w:object>
      </w:r>
      <w:r>
        <w:rPr>
          <w:rFonts w:eastAsia="新宋体" w:hint="eastAsia"/>
          <w:szCs w:val="21"/>
        </w:rPr>
        <w:t>无线网络是通过电磁波传递信息的；</w:t>
      </w:r>
    </w:p>
    <w:p w14:paraId="6EF24448" w14:textId="77777777" w:rsidR="00517857" w:rsidRDefault="00000000" w:rsidP="00C917B4">
      <w:pPr>
        <w:rPr>
          <w:rFonts w:ascii="Calibri" w:hAnsi="Calibri"/>
        </w:rPr>
      </w:pPr>
      <w:r>
        <w:rPr>
          <w:rFonts w:eastAsia="新宋体" w:hint="eastAsia"/>
          <w:szCs w:val="21"/>
        </w:rPr>
        <w:t>（</w:t>
      </w:r>
      <w:r>
        <w:rPr>
          <w:rFonts w:eastAsia="新宋体"/>
          <w:szCs w:val="21"/>
        </w:rPr>
        <w:t>3</w:t>
      </w:r>
      <w:r>
        <w:rPr>
          <w:rFonts w:eastAsia="新宋体" w:hint="eastAsia"/>
          <w:szCs w:val="21"/>
        </w:rPr>
        <w:t>）回声定位是根据回声到来的时间和方位，确定目标的位置和距离，即利用声音获得信息。</w:t>
      </w:r>
    </w:p>
    <w:p w14:paraId="5F3276DD" w14:textId="77777777" w:rsidR="00517857" w:rsidRDefault="00000000" w:rsidP="00C917B4">
      <w:pPr>
        <w:pStyle w:val="Normal5"/>
      </w:pPr>
      <w:r>
        <w:rPr>
          <w:rFonts w:ascii="Times New Roman" w:eastAsia="新宋体" w:hAnsi="Times New Roman" w:hint="eastAsia"/>
          <w:szCs w:val="21"/>
        </w:rPr>
        <w:t>【解答】解：（</w:t>
      </w:r>
      <w:r>
        <w:rPr>
          <w:rFonts w:ascii="Times New Roman" w:eastAsia="新宋体" w:hAnsi="Times New Roman"/>
          <w:szCs w:val="21"/>
        </w:rPr>
        <w:t>1</w:t>
      </w:r>
      <w:r>
        <w:rPr>
          <w:rFonts w:ascii="Times New Roman" w:eastAsia="新宋体" w:hAnsi="Times New Roman" w:hint="eastAsia"/>
          <w:szCs w:val="21"/>
        </w:rPr>
        <w:t>）运载火箭用液态氢做燃料，原因是液态氢具有较高的热值，完全燃烧相同质量的氢时，可以释放出更多的热量；</w:t>
      </w:r>
    </w:p>
    <w:p w14:paraId="2E06EE1A" w14:textId="77777777" w:rsidR="00517857" w:rsidRDefault="00000000" w:rsidP="00C917B4">
      <w:pPr>
        <w:rPr>
          <w:rFonts w:ascii="Calibri" w:hAnsi="Calibri"/>
        </w:rPr>
      </w:pPr>
      <w:r>
        <w:rPr>
          <w:rFonts w:eastAsia="新宋体" w:hint="eastAsia"/>
          <w:szCs w:val="21"/>
        </w:rPr>
        <w:t>（</w:t>
      </w:r>
      <w:r>
        <w:rPr>
          <w:rFonts w:eastAsia="新宋体"/>
          <w:szCs w:val="21"/>
        </w:rPr>
        <w:t>2</w:t>
      </w:r>
      <w:r>
        <w:rPr>
          <w:rFonts w:eastAsia="新宋体" w:hint="eastAsia"/>
          <w:szCs w:val="21"/>
        </w:rPr>
        <w:t>）</w:t>
      </w:r>
      <w:r>
        <w:rPr>
          <w:position w:val="-6"/>
        </w:rPr>
        <w:object w:dxaOrig="315" w:dyaOrig="255" w14:anchorId="008D7DAF">
          <v:shape id="_x0000_i1372" type="#_x0000_t75" style="width:16pt;height:13pt" o:ole="">
            <v:imagedata r:id="rId601" o:title=""/>
          </v:shape>
          <o:OLEObject Type="Embed" ProgID="Equation.DSMT4" ShapeID="_x0000_i1372" DrawAspect="Content" ObjectID="_1816668146" r:id="rId602"/>
        </w:object>
      </w:r>
      <w:r>
        <w:rPr>
          <w:rFonts w:eastAsia="新宋体" w:hint="eastAsia"/>
          <w:szCs w:val="21"/>
        </w:rPr>
        <w:t>无线网络是通过电磁波传递信息的；</w:t>
      </w:r>
    </w:p>
    <w:p w14:paraId="5AE931E9" w14:textId="77777777" w:rsidR="00517857" w:rsidRDefault="00000000" w:rsidP="00C917B4">
      <w:pPr>
        <w:rPr>
          <w:rFonts w:ascii="Calibri" w:hAnsi="Calibri"/>
        </w:rPr>
      </w:pPr>
      <w:r>
        <w:rPr>
          <w:rFonts w:eastAsia="新宋体" w:hint="eastAsia"/>
          <w:szCs w:val="21"/>
        </w:rPr>
        <w:t>（</w:t>
      </w:r>
      <w:r>
        <w:rPr>
          <w:rFonts w:eastAsia="新宋体"/>
          <w:szCs w:val="21"/>
        </w:rPr>
        <w:t>3</w:t>
      </w:r>
      <w:r>
        <w:rPr>
          <w:rFonts w:eastAsia="新宋体" w:hint="eastAsia"/>
          <w:szCs w:val="21"/>
        </w:rPr>
        <w:t>）倒车时，倒车雷达利用回声定位原理，由探头发出的超声波遇到障碍物反射后被雷达接收，计算出车体与障碍物间的实际距离，然后提示给司机，使停车或倒车更容易、更安全，所以倒车雷达是一种能发射和接收超声波的设备。</w:t>
      </w:r>
    </w:p>
    <w:p w14:paraId="3F2CA903" w14:textId="77777777" w:rsidR="00517857" w:rsidRDefault="00000000" w:rsidP="00C917B4">
      <w:pPr>
        <w:rPr>
          <w:rFonts w:ascii="Calibri" w:hAnsi="Calibri"/>
        </w:rPr>
      </w:pPr>
      <w:r>
        <w:rPr>
          <w:rFonts w:eastAsia="新宋体" w:hint="eastAsia"/>
          <w:szCs w:val="21"/>
        </w:rPr>
        <w:t>故答案为：热值；电磁；超声。</w:t>
      </w:r>
    </w:p>
    <w:p w14:paraId="2F5CAB1D" w14:textId="77777777" w:rsidR="00517857" w:rsidRDefault="00000000" w:rsidP="00C917B4">
      <w:pPr>
        <w:pStyle w:val="Normal6"/>
      </w:pPr>
      <w:r>
        <w:rPr>
          <w:rFonts w:ascii="Times New Roman" w:eastAsia="新宋体" w:hAnsi="Times New Roman" w:hint="eastAsia"/>
          <w:szCs w:val="21"/>
        </w:rPr>
        <w:t>【点评】本题考查信息传递、热值、超声波，难度不大。</w:t>
      </w:r>
    </w:p>
    <w:p w14:paraId="111D34E8" w14:textId="77777777" w:rsidR="00517857" w:rsidRDefault="00000000" w:rsidP="00C917B4">
      <w:r>
        <w:rPr>
          <w:rFonts w:eastAsia="新宋体" w:hint="eastAsia"/>
          <w:szCs w:val="21"/>
        </w:rPr>
        <w:t>22</w:t>
      </w:r>
      <w:r>
        <w:rPr>
          <w:rFonts w:eastAsia="新宋体" w:hint="eastAsia"/>
          <w:szCs w:val="21"/>
        </w:rPr>
        <w:t>．（</w:t>
      </w:r>
      <w:r>
        <w:rPr>
          <w:rFonts w:eastAsia="新宋体" w:hint="eastAsia"/>
          <w:szCs w:val="21"/>
        </w:rPr>
        <w:t>2024</w:t>
      </w:r>
      <w:r>
        <w:rPr>
          <w:rFonts w:eastAsia="新宋体" w:hint="eastAsia"/>
          <w:szCs w:val="21"/>
        </w:rPr>
        <w:t>•金凤区校级二模）</w:t>
      </w:r>
      <w:r>
        <w:rPr>
          <w:rFonts w:eastAsia="新宋体"/>
          <w:szCs w:val="21"/>
        </w:rPr>
        <w:t>2023</w:t>
      </w:r>
      <w:r>
        <w:rPr>
          <w:rFonts w:eastAsia="新宋体" w:hint="eastAsia"/>
          <w:szCs w:val="21"/>
        </w:rPr>
        <w:t>年</w:t>
      </w:r>
      <w:r>
        <w:rPr>
          <w:rFonts w:eastAsia="新宋体"/>
          <w:szCs w:val="21"/>
        </w:rPr>
        <w:t>12</w:t>
      </w:r>
      <w:r>
        <w:rPr>
          <w:rFonts w:eastAsia="新宋体" w:hint="eastAsia"/>
          <w:szCs w:val="21"/>
        </w:rPr>
        <w:t>月</w:t>
      </w:r>
      <w:r>
        <w:rPr>
          <w:rFonts w:eastAsia="新宋体"/>
          <w:szCs w:val="21"/>
        </w:rPr>
        <w:t>13</w:t>
      </w:r>
      <w:r>
        <w:rPr>
          <w:rFonts w:eastAsia="新宋体" w:hint="eastAsia"/>
          <w:szCs w:val="21"/>
        </w:rPr>
        <w:t>日，“新舟”</w:t>
      </w:r>
      <w:r>
        <w:rPr>
          <w:rFonts w:eastAsia="新宋体"/>
          <w:szCs w:val="21"/>
        </w:rPr>
        <w:t>60</w:t>
      </w:r>
      <w:r>
        <w:rPr>
          <w:rFonts w:eastAsia="新宋体" w:hint="eastAsia"/>
          <w:szCs w:val="21"/>
        </w:rPr>
        <w:t>灭火机满载</w:t>
      </w:r>
      <w:r>
        <w:rPr>
          <w:rFonts w:eastAsia="新宋体"/>
          <w:szCs w:val="21"/>
        </w:rPr>
        <w:t>6</w:t>
      </w:r>
      <w:r>
        <w:rPr>
          <w:rFonts w:eastAsia="新宋体" w:hint="eastAsia"/>
          <w:szCs w:val="21"/>
        </w:rPr>
        <w:t>吨水、从</w:t>
      </w:r>
      <w:r>
        <w:rPr>
          <w:rFonts w:eastAsia="新宋体"/>
          <w:szCs w:val="21"/>
        </w:rPr>
        <w:t>55</w:t>
      </w:r>
      <w:r>
        <w:rPr>
          <w:rFonts w:eastAsia="新宋体" w:hint="eastAsia"/>
          <w:szCs w:val="21"/>
        </w:rPr>
        <w:t>米的超低空定点投水试飞取得圆满成功。如图是新舟</w:t>
      </w:r>
      <w:r>
        <w:rPr>
          <w:rFonts w:eastAsia="新宋体"/>
          <w:szCs w:val="21"/>
        </w:rPr>
        <w:t>60</w:t>
      </w:r>
      <w:r>
        <w:rPr>
          <w:rFonts w:eastAsia="新宋体" w:hint="eastAsia"/>
          <w:szCs w:val="21"/>
        </w:rPr>
        <w:t>灭火机正在超低空平飞投水时的情景，在这个过程中，灭火机的机械能</w:t>
      </w:r>
      <w:r>
        <w:rPr>
          <w:rFonts w:eastAsia="新宋体"/>
          <w:szCs w:val="21"/>
        </w:rPr>
        <w:t xml:space="preserve"> </w:t>
      </w:r>
      <w:r>
        <w:rPr>
          <w:rFonts w:eastAsia="新宋体" w:hint="eastAsia"/>
          <w:szCs w:val="21"/>
          <w:u w:val="single"/>
        </w:rPr>
        <w:t xml:space="preserve">　减小　</w:t>
      </w:r>
      <w:r>
        <w:rPr>
          <w:rFonts w:eastAsia="新宋体" w:hint="eastAsia"/>
          <w:szCs w:val="21"/>
        </w:rPr>
        <w:t>（选填“增大”、“减小”或“不变”</w:t>
      </w:r>
      <w:r>
        <w:t xml:space="preserve"> </w:t>
      </w:r>
      <w:r>
        <w:rPr>
          <w:position w:val="-10"/>
        </w:rPr>
        <w:object w:dxaOrig="135" w:dyaOrig="300" w14:anchorId="4F1B40D9">
          <v:shape id="_x0000_i1373" type="#_x0000_t75" style="width:7pt;height:15pt" o:ole="">
            <v:imagedata r:id="rId603" o:title=""/>
          </v:shape>
          <o:OLEObject Type="Embed" ProgID="Equation.DSMT4" ShapeID="_x0000_i1373" DrawAspect="Content" ObjectID="_1816668147" r:id="rId604"/>
        </w:object>
      </w:r>
      <w:r>
        <w:rPr>
          <w:rFonts w:eastAsia="新宋体" w:hint="eastAsia"/>
          <w:szCs w:val="21"/>
        </w:rPr>
        <w:t>，地面指挥的指令是通过</w:t>
      </w:r>
      <w:r>
        <w:rPr>
          <w:rFonts w:eastAsia="新宋体"/>
          <w:szCs w:val="21"/>
        </w:rPr>
        <w:t xml:space="preserve"> </w:t>
      </w:r>
      <w:r>
        <w:rPr>
          <w:rFonts w:eastAsia="新宋体" w:hint="eastAsia"/>
          <w:szCs w:val="21"/>
          <w:u w:val="single"/>
        </w:rPr>
        <w:t xml:space="preserve">　　</w:t>
      </w:r>
      <w:r>
        <w:rPr>
          <w:rFonts w:eastAsia="新宋体" w:hint="eastAsia"/>
          <w:szCs w:val="21"/>
        </w:rPr>
        <w:t>波传达给灭火机的，灭火机满载时从地面上升到</w:t>
      </w:r>
      <w:r>
        <w:rPr>
          <w:rFonts w:eastAsia="新宋体"/>
          <w:szCs w:val="21"/>
        </w:rPr>
        <w:t>55</w:t>
      </w:r>
      <w:r>
        <w:rPr>
          <w:rFonts w:eastAsia="新宋体" w:hint="eastAsia"/>
          <w:szCs w:val="21"/>
        </w:rPr>
        <w:t>米的超低空，灭火机对水做的功是</w:t>
      </w:r>
      <w:r>
        <w:rPr>
          <w:rFonts w:eastAsia="新宋体"/>
          <w:szCs w:val="21"/>
        </w:rPr>
        <w:t xml:space="preserve"> </w:t>
      </w:r>
      <w:r>
        <w:rPr>
          <w:rFonts w:eastAsia="新宋体" w:hint="eastAsia"/>
          <w:szCs w:val="21"/>
          <w:u w:val="single"/>
        </w:rPr>
        <w:t xml:space="preserve">　　</w:t>
      </w:r>
      <w:r>
        <w:rPr>
          <w:position w:val="-6"/>
        </w:rPr>
        <w:object w:dxaOrig="195" w:dyaOrig="255" w14:anchorId="639394D4">
          <v:shape id="_x0000_i1374" type="#_x0000_t75" style="width:10pt;height:13pt" o:ole="">
            <v:imagedata r:id="rId605" o:title=""/>
          </v:shape>
          <o:OLEObject Type="Embed" ProgID="Equation.DSMT4" ShapeID="_x0000_i1374" DrawAspect="Content" ObjectID="_1816668148" r:id="rId606"/>
        </w:object>
      </w:r>
      <w:r>
        <w:rPr>
          <w:rFonts w:eastAsia="新宋体" w:hint="eastAsia"/>
          <w:szCs w:val="21"/>
        </w:rPr>
        <w:t>。</w:t>
      </w:r>
    </w:p>
    <w:p w14:paraId="288352B1" w14:textId="77777777" w:rsidR="00517857" w:rsidRDefault="00113D5F" w:rsidP="00C917B4">
      <w:r>
        <w:rPr>
          <w:rFonts w:eastAsia="新宋体"/>
          <w:szCs w:val="21"/>
        </w:rPr>
        <w:lastRenderedPageBreak/>
        <w:pict w14:anchorId="2FC166AD">
          <v:shape id="_x0000_i1375" type="#_x0000_t75" alt="菁优网：http://www.jyeoo.com" style="width:171.5pt;height:111pt">
            <v:imagedata r:id="rId152" o:title=""/>
          </v:shape>
        </w:pict>
      </w:r>
    </w:p>
    <w:p w14:paraId="510822CC" w14:textId="77777777" w:rsidR="00517857" w:rsidRDefault="00000000" w:rsidP="00C917B4">
      <w:r>
        <w:rPr>
          <w:rFonts w:eastAsia="新宋体" w:hint="eastAsia"/>
          <w:szCs w:val="21"/>
        </w:rPr>
        <w:t>【答案】减小；电磁；</w:t>
      </w:r>
      <w:r>
        <w:rPr>
          <w:position w:val="-6"/>
        </w:rPr>
        <w:object w:dxaOrig="765" w:dyaOrig="300" w14:anchorId="298CD6A3">
          <v:shape id="_x0000_i1376" type="#_x0000_t75" style="width:38.5pt;height:15pt" o:ole="">
            <v:imagedata r:id="rId607" o:title=""/>
          </v:shape>
          <o:OLEObject Type="Embed" ProgID="Equation.DSMT4" ShapeID="_x0000_i1376" DrawAspect="Content" ObjectID="_1816668149" r:id="rId608"/>
        </w:object>
      </w:r>
      <w:r>
        <w:rPr>
          <w:rFonts w:eastAsia="新宋体" w:hint="eastAsia"/>
          <w:szCs w:val="21"/>
        </w:rPr>
        <w:t>。</w:t>
      </w:r>
    </w:p>
    <w:p w14:paraId="402BC56D" w14:textId="77777777" w:rsidR="00517857" w:rsidRDefault="00000000" w:rsidP="00C917B4">
      <w:r>
        <w:rPr>
          <w:rFonts w:eastAsia="新宋体" w:hint="eastAsia"/>
          <w:szCs w:val="21"/>
        </w:rPr>
        <w:t>【考点】功的简单计算；电磁波的传播；机械能的概念</w:t>
      </w:r>
    </w:p>
    <w:p w14:paraId="6A41ADDA" w14:textId="77777777" w:rsidR="00517857" w:rsidRDefault="00000000" w:rsidP="00C917B4">
      <w:r>
        <w:rPr>
          <w:rFonts w:eastAsia="新宋体" w:hint="eastAsia"/>
          <w:szCs w:val="21"/>
        </w:rPr>
        <w:t>【专题】理解能力；功、功率、机械效率</w:t>
      </w:r>
    </w:p>
    <w:p w14:paraId="74B77A6E"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）机械能与质量、速度和高度有关；</w:t>
      </w:r>
    </w:p>
    <w:p w14:paraId="3DE0BFED" w14:textId="77777777" w:rsidR="00517857" w:rsidRDefault="00000000" w:rsidP="00C917B4">
      <w:r>
        <w:rPr>
          <w:rFonts w:eastAsia="新宋体" w:hint="eastAsia"/>
          <w:szCs w:val="21"/>
        </w:rPr>
        <w:t>（</w:t>
      </w:r>
      <w:r>
        <w:rPr>
          <w:rFonts w:eastAsia="新宋体"/>
          <w:szCs w:val="21"/>
        </w:rPr>
        <w:t>2</w:t>
      </w:r>
      <w:r>
        <w:rPr>
          <w:rFonts w:eastAsia="新宋体" w:hint="eastAsia"/>
          <w:szCs w:val="21"/>
        </w:rPr>
        <w:t>）电磁波可以传递信息；</w:t>
      </w:r>
    </w:p>
    <w:p w14:paraId="722FCB93" w14:textId="77777777" w:rsidR="00517857" w:rsidRDefault="00000000" w:rsidP="00C917B4">
      <w:r>
        <w:rPr>
          <w:rFonts w:eastAsia="新宋体" w:hint="eastAsia"/>
          <w:szCs w:val="21"/>
        </w:rPr>
        <w:t>（</w:t>
      </w:r>
      <w:r>
        <w:rPr>
          <w:rFonts w:eastAsia="新宋体"/>
          <w:szCs w:val="21"/>
        </w:rPr>
        <w:t>3</w:t>
      </w:r>
      <w:r>
        <w:rPr>
          <w:rFonts w:eastAsia="新宋体" w:hint="eastAsia"/>
          <w:szCs w:val="21"/>
        </w:rPr>
        <w:t>）根据功的公式进行计算。</w:t>
      </w:r>
    </w:p>
    <w:p w14:paraId="2EA1B67F" w14:textId="77777777" w:rsidR="00517857" w:rsidRDefault="00000000" w:rsidP="00C917B4">
      <w:r>
        <w:rPr>
          <w:rFonts w:eastAsia="新宋体" w:hint="eastAsia"/>
          <w:szCs w:val="21"/>
        </w:rPr>
        <w:t>【解答】解：灭火机投水时质量减小，速度和高度不变，所以动能和重力势能减小，总的机械能减小。</w:t>
      </w:r>
    </w:p>
    <w:p w14:paraId="0CE2F5CA" w14:textId="77777777" w:rsidR="00517857" w:rsidRDefault="00000000" w:rsidP="00C917B4">
      <w:r>
        <w:rPr>
          <w:rFonts w:eastAsia="新宋体" w:hint="eastAsia"/>
          <w:szCs w:val="21"/>
        </w:rPr>
        <w:t>电磁波可以传递信息，地面指挥的指令是通过电磁波波传达给灭火机。</w:t>
      </w:r>
    </w:p>
    <w:p w14:paraId="79FBFD14" w14:textId="77777777" w:rsidR="00517857" w:rsidRDefault="00000000" w:rsidP="00C917B4">
      <w:r>
        <w:rPr>
          <w:rFonts w:eastAsia="新宋体" w:hint="eastAsia"/>
          <w:szCs w:val="21"/>
        </w:rPr>
        <w:t>灭火机对水做的功</w:t>
      </w:r>
    </w:p>
    <w:p w14:paraId="5328D908" w14:textId="77777777" w:rsidR="00517857" w:rsidRDefault="00000000" w:rsidP="00C917B4">
      <w:r>
        <w:rPr>
          <w:position w:val="-10"/>
        </w:rPr>
        <w:object w:dxaOrig="4635" w:dyaOrig="345" w14:anchorId="1B12F240">
          <v:shape id="_x0000_i1377" type="#_x0000_t75" style="width:232pt;height:17.5pt" o:ole="">
            <v:imagedata r:id="rId609" o:title=""/>
          </v:shape>
          <o:OLEObject Type="Embed" ProgID="Equation.DSMT4" ShapeID="_x0000_i1377" DrawAspect="Content" ObjectID="_1816668150" r:id="rId610"/>
        </w:object>
      </w:r>
      <w:r>
        <w:rPr>
          <w:rFonts w:eastAsia="新宋体" w:hint="eastAsia"/>
          <w:szCs w:val="21"/>
        </w:rPr>
        <w:t>。</w:t>
      </w:r>
    </w:p>
    <w:p w14:paraId="611AEFFB" w14:textId="77777777" w:rsidR="00517857" w:rsidRDefault="00000000" w:rsidP="00C917B4">
      <w:r>
        <w:rPr>
          <w:rFonts w:eastAsia="新宋体" w:hint="eastAsia"/>
          <w:szCs w:val="21"/>
        </w:rPr>
        <w:t>故答案为：减小；电磁；</w:t>
      </w:r>
      <w:r>
        <w:rPr>
          <w:position w:val="-6"/>
        </w:rPr>
        <w:object w:dxaOrig="765" w:dyaOrig="300" w14:anchorId="40E43C38">
          <v:shape id="_x0000_i1378" type="#_x0000_t75" style="width:38.5pt;height:15pt" o:ole="">
            <v:imagedata r:id="rId611" o:title=""/>
          </v:shape>
          <o:OLEObject Type="Embed" ProgID="Equation.DSMT4" ShapeID="_x0000_i1378" DrawAspect="Content" ObjectID="_1816668151" r:id="rId612"/>
        </w:object>
      </w:r>
      <w:r>
        <w:rPr>
          <w:rFonts w:eastAsia="新宋体" w:hint="eastAsia"/>
          <w:szCs w:val="21"/>
        </w:rPr>
        <w:t>。</w:t>
      </w:r>
    </w:p>
    <w:p w14:paraId="6175557C" w14:textId="77777777" w:rsidR="00517857" w:rsidRDefault="00000000" w:rsidP="00C917B4">
      <w:r>
        <w:rPr>
          <w:rFonts w:eastAsia="新宋体" w:hint="eastAsia"/>
          <w:szCs w:val="21"/>
        </w:rPr>
        <w:t>【点评】本题考查的是电磁波的特点及机械能的影响因素；会根据压强公式和功的公式进行计算；知道平衡力的应用。</w:t>
      </w:r>
    </w:p>
    <w:p w14:paraId="6D5D6610" w14:textId="77777777" w:rsidR="00517857" w:rsidRDefault="00000000" w:rsidP="00C917B4">
      <w:r>
        <w:rPr>
          <w:rFonts w:eastAsia="新宋体" w:hint="eastAsia"/>
          <w:szCs w:val="21"/>
        </w:rPr>
        <w:t>23</w:t>
      </w:r>
      <w:r>
        <w:rPr>
          <w:rFonts w:eastAsia="新宋体" w:hint="eastAsia"/>
          <w:szCs w:val="21"/>
        </w:rPr>
        <w:t>．（</w:t>
      </w:r>
      <w:r>
        <w:rPr>
          <w:rFonts w:eastAsia="新宋体" w:hint="eastAsia"/>
          <w:szCs w:val="21"/>
        </w:rPr>
        <w:t>2024</w:t>
      </w:r>
      <w:r>
        <w:rPr>
          <w:rFonts w:eastAsia="新宋体" w:hint="eastAsia"/>
          <w:szCs w:val="21"/>
        </w:rPr>
        <w:t>•高邮市校级三模）某快递公司采用无人机运送包裹，某次派送包裹无人机</w:t>
      </w:r>
      <w:r>
        <w:rPr>
          <w:position w:val="-6"/>
        </w:rPr>
        <w:object w:dxaOrig="585" w:dyaOrig="255" w14:anchorId="0EE70850">
          <v:shape id="_x0000_i1379" type="#_x0000_t75" style="width:29.5pt;height:13pt" o:ole="">
            <v:imagedata r:id="rId613" o:title=""/>
          </v:shape>
          <o:OLEObject Type="Embed" ProgID="Equation.DSMT4" ShapeID="_x0000_i1379" DrawAspect="Content" ObjectID="_1816668152" r:id="rId614"/>
        </w:object>
      </w:r>
      <w:r>
        <w:rPr>
          <w:rFonts w:eastAsia="新宋体" w:hint="eastAsia"/>
          <w:szCs w:val="21"/>
        </w:rPr>
        <w:t>内飞行了</w:t>
      </w:r>
      <w:r>
        <w:rPr>
          <w:position w:val="-6"/>
        </w:rPr>
        <w:object w:dxaOrig="420" w:dyaOrig="255" w14:anchorId="5036A1FB">
          <v:shape id="_x0000_i1380" type="#_x0000_t75" style="width:21pt;height:13pt" o:ole="">
            <v:imagedata r:id="rId615" o:title=""/>
          </v:shape>
          <o:OLEObject Type="Embed" ProgID="Equation.DSMT4" ShapeID="_x0000_i1380" DrawAspect="Content" ObjectID="_1816668153" r:id="rId616"/>
        </w:object>
      </w:r>
      <w:r>
        <w:rPr>
          <w:rFonts w:eastAsia="新宋体" w:hint="eastAsia"/>
          <w:szCs w:val="21"/>
        </w:rPr>
        <w:t>，则飞行过程中以无人机为参照物，包裹是</w:t>
      </w:r>
      <w:r>
        <w:rPr>
          <w:rFonts w:eastAsia="新宋体"/>
          <w:szCs w:val="21"/>
        </w:rPr>
        <w:t xml:space="preserve"> </w:t>
      </w:r>
      <w:r>
        <w:rPr>
          <w:rFonts w:eastAsia="新宋体" w:hint="eastAsia"/>
          <w:szCs w:val="21"/>
          <w:u w:val="single"/>
        </w:rPr>
        <w:t xml:space="preserve">　静止　</w:t>
      </w:r>
      <w:r>
        <w:rPr>
          <w:rFonts w:eastAsia="新宋体" w:hint="eastAsia"/>
          <w:szCs w:val="21"/>
        </w:rPr>
        <w:t>的，此次飞行无人机的平均速度是</w:t>
      </w:r>
      <w:r>
        <w:rPr>
          <w:rFonts w:eastAsia="新宋体"/>
          <w:szCs w:val="21"/>
        </w:rPr>
        <w:t xml:space="preserve"> </w:t>
      </w:r>
      <w:r>
        <w:rPr>
          <w:rFonts w:eastAsia="新宋体" w:hint="eastAsia"/>
          <w:szCs w:val="21"/>
          <w:u w:val="single"/>
        </w:rPr>
        <w:t xml:space="preserve">　　</w:t>
      </w:r>
      <w:r>
        <w:rPr>
          <w:position w:val="-6"/>
        </w:rPr>
        <w:object w:dxaOrig="480" w:dyaOrig="255" w14:anchorId="5AF0E782">
          <v:shape id="_x0000_i1381" type="#_x0000_t75" style="width:24pt;height:13pt" o:ole="">
            <v:imagedata r:id="rId617" o:title=""/>
          </v:shape>
          <o:OLEObject Type="Embed" ProgID="Equation.DSMT4" ShapeID="_x0000_i1381" DrawAspect="Content" ObjectID="_1816668154" r:id="rId618"/>
        </w:object>
      </w:r>
      <w:r>
        <w:rPr>
          <w:rFonts w:eastAsia="新宋体" w:hint="eastAsia"/>
          <w:szCs w:val="21"/>
        </w:rPr>
        <w:t>，地面工作人员通过</w:t>
      </w:r>
      <w:r>
        <w:rPr>
          <w:rFonts w:eastAsia="新宋体"/>
          <w:szCs w:val="21"/>
        </w:rPr>
        <w:t xml:space="preserve"> </w:t>
      </w:r>
      <w:r>
        <w:rPr>
          <w:rFonts w:eastAsia="新宋体" w:hint="eastAsia"/>
          <w:szCs w:val="21"/>
          <w:u w:val="single"/>
        </w:rPr>
        <w:t xml:space="preserve">　　</w:t>
      </w:r>
      <w:r>
        <w:rPr>
          <w:rFonts w:eastAsia="新宋体" w:hint="eastAsia"/>
          <w:szCs w:val="21"/>
        </w:rPr>
        <w:t>向无人机发送指令。</w:t>
      </w:r>
    </w:p>
    <w:p w14:paraId="332162DB" w14:textId="77777777" w:rsidR="00517857" w:rsidRDefault="00000000" w:rsidP="00C917B4">
      <w:r>
        <w:rPr>
          <w:rFonts w:eastAsia="新宋体" w:hint="eastAsia"/>
          <w:szCs w:val="21"/>
        </w:rPr>
        <w:t>【答案】静止；</w:t>
      </w:r>
      <w:r>
        <w:rPr>
          <w:rFonts w:eastAsia="新宋体"/>
          <w:szCs w:val="21"/>
        </w:rPr>
        <w:t>10</w:t>
      </w:r>
      <w:r>
        <w:rPr>
          <w:rFonts w:eastAsia="新宋体" w:hint="eastAsia"/>
          <w:szCs w:val="21"/>
        </w:rPr>
        <w:t>；电磁波。</w:t>
      </w:r>
    </w:p>
    <w:p w14:paraId="22DA4CE4" w14:textId="77777777" w:rsidR="00517857" w:rsidRDefault="00000000" w:rsidP="00C917B4">
      <w:r>
        <w:rPr>
          <w:rFonts w:eastAsia="新宋体" w:hint="eastAsia"/>
          <w:szCs w:val="21"/>
        </w:rPr>
        <w:t>【考点】平均速度；运动和静止的相对性；电磁波的传播</w:t>
      </w:r>
    </w:p>
    <w:p w14:paraId="2BC49ECC" w14:textId="77777777" w:rsidR="00517857" w:rsidRDefault="00000000" w:rsidP="00C917B4">
      <w:r>
        <w:rPr>
          <w:rFonts w:eastAsia="新宋体" w:hint="eastAsia"/>
          <w:szCs w:val="21"/>
        </w:rPr>
        <w:t>【专题】运动和力；理解能力</w:t>
      </w:r>
    </w:p>
    <w:p w14:paraId="310CB507"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）被研究物体相对于参照物，位置没有发生变化，就说物体是静止的；反之，就说物体是运动的；</w:t>
      </w:r>
    </w:p>
    <w:p w14:paraId="4F899ADE" w14:textId="77777777" w:rsidR="00517857" w:rsidRDefault="00000000" w:rsidP="00C917B4">
      <w:r>
        <w:rPr>
          <w:rFonts w:eastAsia="新宋体" w:hint="eastAsia"/>
          <w:szCs w:val="21"/>
        </w:rPr>
        <w:t>（</w:t>
      </w:r>
      <w:r>
        <w:rPr>
          <w:rFonts w:eastAsia="新宋体"/>
          <w:szCs w:val="21"/>
        </w:rPr>
        <w:t>2</w:t>
      </w:r>
      <w:r>
        <w:rPr>
          <w:rFonts w:eastAsia="新宋体" w:hint="eastAsia"/>
          <w:szCs w:val="21"/>
        </w:rPr>
        <w:t>）根据</w:t>
      </w:r>
      <w:r>
        <w:rPr>
          <w:position w:val="-22"/>
        </w:rPr>
        <w:object w:dxaOrig="495" w:dyaOrig="555" w14:anchorId="66EE5172">
          <v:shape id="_x0000_i1382" type="#_x0000_t75" style="width:25pt;height:28pt" o:ole="">
            <v:imagedata r:id="rId619" o:title=""/>
          </v:shape>
          <o:OLEObject Type="Embed" ProgID="Equation.DSMT4" ShapeID="_x0000_i1382" DrawAspect="Content" ObjectID="_1816668155" r:id="rId620"/>
        </w:object>
      </w:r>
      <w:r>
        <w:rPr>
          <w:rFonts w:eastAsia="新宋体" w:hint="eastAsia"/>
          <w:szCs w:val="21"/>
        </w:rPr>
        <w:t>计算平均速度；</w:t>
      </w:r>
    </w:p>
    <w:p w14:paraId="6D0721DE" w14:textId="77777777" w:rsidR="00517857" w:rsidRDefault="00000000" w:rsidP="00C917B4">
      <w:r>
        <w:rPr>
          <w:rFonts w:eastAsia="新宋体" w:hint="eastAsia"/>
          <w:szCs w:val="21"/>
        </w:rPr>
        <w:t>（</w:t>
      </w:r>
      <w:r>
        <w:rPr>
          <w:rFonts w:eastAsia="新宋体"/>
          <w:szCs w:val="21"/>
        </w:rPr>
        <w:t>3</w:t>
      </w:r>
      <w:r>
        <w:rPr>
          <w:rFonts w:eastAsia="新宋体" w:hint="eastAsia"/>
          <w:szCs w:val="21"/>
        </w:rPr>
        <w:t>）电磁波能传递信息。</w:t>
      </w:r>
    </w:p>
    <w:p w14:paraId="45AB3F14" w14:textId="77777777" w:rsidR="00517857" w:rsidRDefault="00000000" w:rsidP="00C917B4">
      <w:r>
        <w:rPr>
          <w:rFonts w:eastAsia="新宋体" w:hint="eastAsia"/>
          <w:szCs w:val="21"/>
        </w:rPr>
        <w:t>【解答】解：（</w:t>
      </w:r>
      <w:r>
        <w:rPr>
          <w:rFonts w:eastAsia="新宋体"/>
          <w:szCs w:val="21"/>
        </w:rPr>
        <w:t>1</w:t>
      </w:r>
      <w:r>
        <w:rPr>
          <w:rFonts w:eastAsia="新宋体" w:hint="eastAsia"/>
          <w:szCs w:val="21"/>
        </w:rPr>
        <w:t>）在无人机带着包裹飞行的过程中，以无人机为参照物，包裹与无人机之间的位置没有发生变化，故包裹是静止的；</w:t>
      </w:r>
    </w:p>
    <w:p w14:paraId="559FBECD" w14:textId="77777777" w:rsidR="00517857" w:rsidRDefault="00000000" w:rsidP="00C917B4">
      <w:r>
        <w:rPr>
          <w:rFonts w:eastAsia="新宋体" w:hint="eastAsia"/>
          <w:szCs w:val="21"/>
        </w:rPr>
        <w:lastRenderedPageBreak/>
        <w:t>（</w:t>
      </w:r>
      <w:r>
        <w:rPr>
          <w:rFonts w:eastAsia="新宋体"/>
          <w:szCs w:val="21"/>
        </w:rPr>
        <w:t>2</w:t>
      </w:r>
      <w:r>
        <w:rPr>
          <w:rFonts w:eastAsia="新宋体" w:hint="eastAsia"/>
          <w:szCs w:val="21"/>
        </w:rPr>
        <w:t>）由无人机的速度</w:t>
      </w:r>
      <w:r>
        <w:rPr>
          <w:position w:val="-22"/>
        </w:rPr>
        <w:object w:dxaOrig="2265" w:dyaOrig="585" w14:anchorId="5FB77FD8">
          <v:shape id="_x0000_i1383" type="#_x0000_t75" style="width:113.5pt;height:29.5pt" o:ole="">
            <v:imagedata r:id="rId621" o:title=""/>
          </v:shape>
          <o:OLEObject Type="Embed" ProgID="Equation.DSMT4" ShapeID="_x0000_i1383" DrawAspect="Content" ObjectID="_1816668156" r:id="rId622"/>
        </w:object>
      </w:r>
    </w:p>
    <w:p w14:paraId="6C67A4D3" w14:textId="77777777" w:rsidR="00517857" w:rsidRDefault="00000000" w:rsidP="00C917B4">
      <w:r>
        <w:rPr>
          <w:rFonts w:eastAsia="新宋体" w:hint="eastAsia"/>
          <w:szCs w:val="21"/>
        </w:rPr>
        <w:t>（</w:t>
      </w:r>
      <w:r>
        <w:rPr>
          <w:rFonts w:eastAsia="新宋体"/>
          <w:szCs w:val="21"/>
        </w:rPr>
        <w:t>3</w:t>
      </w:r>
      <w:r>
        <w:rPr>
          <w:rFonts w:eastAsia="新宋体" w:hint="eastAsia"/>
          <w:szCs w:val="21"/>
        </w:rPr>
        <w:t>）无人机收发信息利用的是无线电波，无线电波是电磁波的一种。地面工作人员向无人机发送指令是通过电磁波。</w:t>
      </w:r>
    </w:p>
    <w:p w14:paraId="5F2B1123" w14:textId="77777777" w:rsidR="00517857" w:rsidRDefault="00000000" w:rsidP="00C917B4">
      <w:r>
        <w:rPr>
          <w:rFonts w:eastAsia="新宋体" w:hint="eastAsia"/>
          <w:szCs w:val="21"/>
        </w:rPr>
        <w:t>故答案为：静止；</w:t>
      </w:r>
      <w:r>
        <w:rPr>
          <w:rFonts w:eastAsia="新宋体"/>
          <w:szCs w:val="21"/>
        </w:rPr>
        <w:t>10</w:t>
      </w:r>
      <w:r>
        <w:rPr>
          <w:rFonts w:eastAsia="新宋体" w:hint="eastAsia"/>
          <w:szCs w:val="21"/>
        </w:rPr>
        <w:t>；电磁波。</w:t>
      </w:r>
    </w:p>
    <w:p w14:paraId="123D4781" w14:textId="77777777" w:rsidR="00517857" w:rsidRDefault="00000000" w:rsidP="00C917B4">
      <w:r>
        <w:rPr>
          <w:rFonts w:eastAsia="新宋体" w:hint="eastAsia"/>
          <w:szCs w:val="21"/>
        </w:rPr>
        <w:t>【点评】本题考查了参照物、平均速度与电磁波的运用，属于基础题。</w:t>
      </w:r>
    </w:p>
    <w:p w14:paraId="53ECE6E5" w14:textId="77777777" w:rsidR="00517857" w:rsidRDefault="00000000" w:rsidP="00C917B4">
      <w:r>
        <w:rPr>
          <w:rFonts w:eastAsia="新宋体" w:hint="eastAsia"/>
          <w:b/>
          <w:szCs w:val="21"/>
        </w:rPr>
        <w:t>三．综合能力题（共</w:t>
      </w:r>
      <w:r>
        <w:rPr>
          <w:rFonts w:eastAsia="新宋体" w:hint="eastAsia"/>
          <w:b/>
          <w:szCs w:val="21"/>
        </w:rPr>
        <w:t>2</w:t>
      </w:r>
      <w:r>
        <w:rPr>
          <w:rFonts w:eastAsia="新宋体" w:hint="eastAsia"/>
          <w:b/>
          <w:szCs w:val="21"/>
        </w:rPr>
        <w:t>小题）</w:t>
      </w:r>
    </w:p>
    <w:p w14:paraId="4262C086" w14:textId="77777777" w:rsidR="00517857" w:rsidRDefault="00000000" w:rsidP="00C917B4">
      <w:r>
        <w:rPr>
          <w:rFonts w:eastAsia="新宋体" w:hint="eastAsia"/>
          <w:szCs w:val="21"/>
        </w:rPr>
        <w:t>24</w:t>
      </w:r>
      <w:r>
        <w:rPr>
          <w:rFonts w:eastAsia="新宋体" w:hint="eastAsia"/>
          <w:szCs w:val="21"/>
        </w:rPr>
        <w:t>．（</w:t>
      </w:r>
      <w:r>
        <w:rPr>
          <w:rFonts w:eastAsia="新宋体" w:hint="eastAsia"/>
          <w:szCs w:val="21"/>
        </w:rPr>
        <w:t>2024</w:t>
      </w:r>
      <w:r>
        <w:rPr>
          <w:rFonts w:eastAsia="新宋体" w:hint="eastAsia"/>
          <w:szCs w:val="21"/>
        </w:rPr>
        <w:t>•榕城区校级三模）请阅读下列材料，回答相关问题。</w:t>
      </w:r>
    </w:p>
    <w:p w14:paraId="6180ACA5" w14:textId="77777777" w:rsidR="00517857" w:rsidRDefault="00000000" w:rsidP="00C917B4">
      <w:r>
        <w:rPr>
          <w:rFonts w:eastAsia="新宋体"/>
          <w:szCs w:val="21"/>
        </w:rPr>
        <w:t>2020</w:t>
      </w:r>
      <w:r>
        <w:rPr>
          <w:rFonts w:eastAsia="新宋体" w:hint="eastAsia"/>
          <w:szCs w:val="21"/>
        </w:rPr>
        <w:t>年</w:t>
      </w:r>
      <w:r>
        <w:rPr>
          <w:rFonts w:eastAsia="新宋体"/>
          <w:szCs w:val="21"/>
        </w:rPr>
        <w:t>4</w:t>
      </w:r>
      <w:r>
        <w:rPr>
          <w:rFonts w:eastAsia="新宋体" w:hint="eastAsia"/>
          <w:szCs w:val="21"/>
        </w:rPr>
        <w:t>月</w:t>
      </w:r>
      <w:r>
        <w:rPr>
          <w:rFonts w:eastAsia="新宋体"/>
          <w:szCs w:val="21"/>
        </w:rPr>
        <w:t>24</w:t>
      </w:r>
      <w:r>
        <w:rPr>
          <w:rFonts w:eastAsia="新宋体" w:hint="eastAsia"/>
          <w:szCs w:val="21"/>
        </w:rPr>
        <w:t>日，中国国家航天局宣布，中国行星探索计划以屈原的长诗“天问”命名，表达了中华民族对于真理追求的坚韧与执着。我国首次火星飞行任务命名为“天问</w:t>
      </w:r>
      <w:r>
        <w:rPr>
          <w:rFonts w:eastAsia="新宋体"/>
          <w:szCs w:val="21"/>
        </w:rPr>
        <w:t>1</w:t>
      </w:r>
      <w:r>
        <w:rPr>
          <w:rFonts w:eastAsia="新宋体" w:hint="eastAsia"/>
          <w:szCs w:val="21"/>
        </w:rPr>
        <w:t>号”，将开启中国人探索“星辰大海”的伟大征程！</w:t>
      </w:r>
    </w:p>
    <w:p w14:paraId="206C1939" w14:textId="77777777" w:rsidR="00517857" w:rsidRDefault="00000000" w:rsidP="00C917B4">
      <w:r>
        <w:rPr>
          <w:rFonts w:eastAsia="新宋体" w:hint="eastAsia"/>
          <w:szCs w:val="21"/>
        </w:rPr>
        <w:t>火星在我国古代被称之为“荧惑星”，是太阳系八大行星之一，直径约为地球的</w:t>
      </w:r>
      <w:r>
        <w:rPr>
          <w:position w:val="-6"/>
        </w:rPr>
        <w:object w:dxaOrig="465" w:dyaOrig="255" w14:anchorId="1DB05DDC">
          <v:shape id="_x0000_i1384" type="#_x0000_t75" style="width:23.5pt;height:13pt" o:ole="">
            <v:imagedata r:id="rId623" o:title=""/>
          </v:shape>
          <o:OLEObject Type="Embed" ProgID="Equation.DSMT4" ShapeID="_x0000_i1384" DrawAspect="Content" ObjectID="_1816668157" r:id="rId624"/>
        </w:object>
      </w:r>
      <w:r>
        <w:rPr>
          <w:rFonts w:eastAsia="新宋体" w:hint="eastAsia"/>
          <w:szCs w:val="21"/>
        </w:rPr>
        <w:t>，质量约为地球的</w:t>
      </w:r>
      <w:r>
        <w:rPr>
          <w:position w:val="-6"/>
        </w:rPr>
        <w:object w:dxaOrig="435" w:dyaOrig="255" w14:anchorId="120D72FA">
          <v:shape id="_x0000_i1385" type="#_x0000_t75" style="width:22pt;height:13pt" o:ole="">
            <v:imagedata r:id="rId625" o:title=""/>
          </v:shape>
          <o:OLEObject Type="Embed" ProgID="Equation.DSMT4" ShapeID="_x0000_i1385" DrawAspect="Content" ObjectID="_1816668158" r:id="rId626"/>
        </w:object>
      </w:r>
      <w:r>
        <w:rPr>
          <w:rFonts w:eastAsia="新宋体" w:hint="eastAsia"/>
          <w:szCs w:val="21"/>
        </w:rPr>
        <w:t>，火星表面</w:t>
      </w:r>
      <w:r>
        <w:rPr>
          <w:position w:val="-10"/>
        </w:rPr>
        <w:object w:dxaOrig="195" w:dyaOrig="240" w14:anchorId="2900A12F">
          <v:shape id="_x0000_i1386" type="#_x0000_t75" style="width:10pt;height:12pt" o:ole="">
            <v:imagedata r:id="rId627" o:title=""/>
          </v:shape>
          <o:OLEObject Type="Embed" ProgID="Equation.DSMT4" ShapeID="_x0000_i1386" DrawAspect="Content" ObjectID="_1816668159" r:id="rId628"/>
        </w:object>
      </w:r>
      <w:r>
        <w:rPr>
          <w:rFonts w:eastAsia="新宋体" w:hint="eastAsia"/>
          <w:szCs w:val="21"/>
        </w:rPr>
        <w:t>约为</w:t>
      </w:r>
      <w:r>
        <w:rPr>
          <w:position w:val="-10"/>
        </w:rPr>
        <w:object w:dxaOrig="885" w:dyaOrig="300" w14:anchorId="1834630A">
          <v:shape id="_x0000_i1387" type="#_x0000_t75" style="width:44.5pt;height:15pt" o:ole="">
            <v:imagedata r:id="rId629" o:title=""/>
          </v:shape>
          <o:OLEObject Type="Embed" ProgID="Equation.DSMT4" ShapeID="_x0000_i1387" DrawAspect="Content" ObjectID="_1816668160" r:id="rId630"/>
        </w:object>
      </w:r>
      <w:r>
        <w:rPr>
          <w:rFonts w:eastAsia="新宋体" w:hint="eastAsia"/>
          <w:szCs w:val="21"/>
        </w:rPr>
        <w:t>，火星地表沙丘、砾石遍布，非常干燥，南北极有以固态的水和二氧化碳组成的冰盖。火星表面的大气密度大约只有地球的</w:t>
      </w:r>
      <w:r>
        <w:rPr>
          <w:position w:val="-6"/>
        </w:rPr>
        <w:object w:dxaOrig="345" w:dyaOrig="255" w14:anchorId="2CC83DBE">
          <v:shape id="_x0000_i1388" type="#_x0000_t75" style="width:17.5pt;height:13pt" o:ole="">
            <v:imagedata r:id="rId631" o:title=""/>
          </v:shape>
          <o:OLEObject Type="Embed" ProgID="Equation.DSMT4" ShapeID="_x0000_i1388" DrawAspect="Content" ObjectID="_1816668161" r:id="rId632"/>
        </w:object>
      </w:r>
      <w:r>
        <w:rPr>
          <w:rFonts w:eastAsia="新宋体" w:hint="eastAsia"/>
          <w:szCs w:val="21"/>
        </w:rPr>
        <w:t>。火星表面平均温度约为</w:t>
      </w:r>
      <w:r>
        <w:rPr>
          <w:position w:val="-6"/>
        </w:rPr>
        <w:object w:dxaOrig="615" w:dyaOrig="300" w14:anchorId="18F563F7">
          <v:shape id="_x0000_i1389" type="#_x0000_t75" style="width:31pt;height:15pt" o:ole="">
            <v:imagedata r:id="rId633" o:title=""/>
          </v:shape>
          <o:OLEObject Type="Embed" ProgID="Equation.DSMT4" ShapeID="_x0000_i1389" DrawAspect="Content" ObjectID="_1816668162" r:id="rId634"/>
        </w:object>
      </w:r>
      <w:r>
        <w:rPr>
          <w:rFonts w:eastAsia="新宋体" w:hint="eastAsia"/>
          <w:szCs w:val="21"/>
        </w:rPr>
        <w:t>，从冬天的</w:t>
      </w:r>
      <w:r>
        <w:rPr>
          <w:position w:val="-6"/>
        </w:rPr>
        <w:object w:dxaOrig="720" w:dyaOrig="300" w14:anchorId="1908A837">
          <v:shape id="_x0000_i1390" type="#_x0000_t75" style="width:36pt;height:15pt" o:ole="">
            <v:imagedata r:id="rId635" o:title=""/>
          </v:shape>
          <o:OLEObject Type="Embed" ProgID="Equation.DSMT4" ShapeID="_x0000_i1390" DrawAspect="Content" ObjectID="_1816668163" r:id="rId636"/>
        </w:object>
      </w:r>
      <w:r>
        <w:rPr>
          <w:rFonts w:eastAsia="新宋体" w:hint="eastAsia"/>
          <w:szCs w:val="21"/>
        </w:rPr>
        <w:t>到夏日白天的将近</w:t>
      </w:r>
      <w:r>
        <w:rPr>
          <w:position w:val="-6"/>
        </w:rPr>
        <w:object w:dxaOrig="495" w:dyaOrig="300" w14:anchorId="7C2A0345">
          <v:shape id="_x0000_i1391" type="#_x0000_t75" style="width:25pt;height:15pt" o:ole="">
            <v:imagedata r:id="rId637" o:title=""/>
          </v:shape>
          <o:OLEObject Type="Embed" ProgID="Equation.DSMT4" ShapeID="_x0000_i1391" DrawAspect="Content" ObjectID="_1816668164" r:id="rId638"/>
        </w:object>
      </w:r>
      <w:r>
        <w:rPr>
          <w:rFonts w:eastAsia="新宋体" w:hint="eastAsia"/>
          <w:szCs w:val="21"/>
        </w:rPr>
        <w:t>，温差很大。火星表面的平均大气压强约为</w:t>
      </w:r>
      <w:r>
        <w:rPr>
          <w:position w:val="-6"/>
        </w:rPr>
        <w:object w:dxaOrig="645" w:dyaOrig="255" w14:anchorId="72CC5E3B">
          <v:shape id="_x0000_i1392" type="#_x0000_t75" style="width:32.5pt;height:13pt" o:ole="">
            <v:imagedata r:id="rId639" o:title=""/>
          </v:shape>
          <o:OLEObject Type="Embed" ProgID="Equation.DSMT4" ShapeID="_x0000_i1392" DrawAspect="Content" ObjectID="_1816668165" r:id="rId640"/>
        </w:object>
      </w:r>
      <w:r>
        <w:rPr>
          <w:rFonts w:eastAsia="新宋体" w:hint="eastAsia"/>
          <w:szCs w:val="21"/>
        </w:rPr>
        <w:t>，比地球上的</w:t>
      </w:r>
      <w:r>
        <w:rPr>
          <w:position w:val="-6"/>
        </w:rPr>
        <w:object w:dxaOrig="345" w:dyaOrig="255" w14:anchorId="2547FA7E">
          <v:shape id="_x0000_i1393" type="#_x0000_t75" style="width:17.5pt;height:13pt" o:ole="">
            <v:imagedata r:id="rId641" o:title=""/>
          </v:shape>
          <o:OLEObject Type="Embed" ProgID="Equation.DSMT4" ShapeID="_x0000_i1393" DrawAspect="Content" ObjectID="_1816668166" r:id="rId642"/>
        </w:object>
      </w:r>
      <w:r>
        <w:rPr>
          <w:rFonts w:eastAsia="新宋体" w:hint="eastAsia"/>
          <w:szCs w:val="21"/>
        </w:rPr>
        <w:t>还小。</w:t>
      </w:r>
    </w:p>
    <w:p w14:paraId="6E106D08" w14:textId="77777777" w:rsidR="00517857" w:rsidRDefault="00000000" w:rsidP="00C917B4">
      <w:r>
        <w:rPr>
          <w:rFonts w:eastAsia="新宋体" w:hint="eastAsia"/>
          <w:szCs w:val="21"/>
        </w:rPr>
        <w:t>（</w:t>
      </w:r>
      <w:r>
        <w:rPr>
          <w:rFonts w:eastAsia="新宋体"/>
          <w:szCs w:val="21"/>
        </w:rPr>
        <w:t>1</w:t>
      </w:r>
      <w:r>
        <w:rPr>
          <w:rFonts w:eastAsia="新宋体" w:hint="eastAsia"/>
          <w:szCs w:val="21"/>
        </w:rPr>
        <w:t>）发射到火星的探测器，进入火星大气层后，若用降落伞减速，为保证减速效果，如果让你选择着陆点，应选择在地势</w:t>
      </w:r>
      <w:r>
        <w:rPr>
          <w:rFonts w:eastAsia="新宋体"/>
          <w:szCs w:val="21"/>
        </w:rPr>
        <w:t xml:space="preserve"> </w:t>
      </w:r>
      <w:r>
        <w:rPr>
          <w:rFonts w:eastAsia="新宋体" w:hint="eastAsia"/>
          <w:szCs w:val="21"/>
          <w:u w:val="single"/>
        </w:rPr>
        <w:t xml:space="preserve">　较低　</w:t>
      </w:r>
      <w:r>
        <w:rPr>
          <w:rFonts w:eastAsia="新宋体" w:hint="eastAsia"/>
          <w:szCs w:val="21"/>
        </w:rPr>
        <w:t>（选填“较高”或“较低”</w:t>
      </w:r>
      <w:r>
        <w:t xml:space="preserve"> </w:t>
      </w:r>
      <w:r>
        <w:rPr>
          <w:position w:val="-10"/>
        </w:rPr>
        <w:object w:dxaOrig="135" w:dyaOrig="300" w14:anchorId="55616D64">
          <v:shape id="_x0000_i1394" type="#_x0000_t75" style="width:7pt;height:15pt" o:ole="">
            <v:imagedata r:id="rId643" o:title=""/>
          </v:shape>
          <o:OLEObject Type="Embed" ProgID="Equation.DSMT4" ShapeID="_x0000_i1394" DrawAspect="Content" ObjectID="_1816668167" r:id="rId644"/>
        </w:object>
      </w:r>
      <w:r>
        <w:rPr>
          <w:rFonts w:eastAsia="新宋体" w:hint="eastAsia"/>
          <w:szCs w:val="21"/>
        </w:rPr>
        <w:t>的地方。火星探测器与地球之间是利用</w:t>
      </w:r>
      <w:r>
        <w:rPr>
          <w:rFonts w:eastAsia="新宋体"/>
          <w:szCs w:val="21"/>
        </w:rPr>
        <w:t xml:space="preserve"> </w:t>
      </w:r>
      <w:r>
        <w:rPr>
          <w:rFonts w:eastAsia="新宋体" w:hint="eastAsia"/>
          <w:szCs w:val="21"/>
          <w:u w:val="single"/>
        </w:rPr>
        <w:t xml:space="preserve">　　</w:t>
      </w:r>
      <w:r>
        <w:rPr>
          <w:rFonts w:eastAsia="新宋体" w:hint="eastAsia"/>
          <w:szCs w:val="21"/>
        </w:rPr>
        <w:t>来传递信息的，其传播速度是</w:t>
      </w:r>
      <w:r>
        <w:rPr>
          <w:rFonts w:eastAsia="新宋体"/>
          <w:szCs w:val="21"/>
        </w:rPr>
        <w:t xml:space="preserve"> </w:t>
      </w:r>
      <w:r>
        <w:rPr>
          <w:rFonts w:eastAsia="新宋体" w:hint="eastAsia"/>
          <w:szCs w:val="21"/>
          <w:u w:val="single"/>
        </w:rPr>
        <w:t xml:space="preserve">　　</w:t>
      </w:r>
      <w:r>
        <w:rPr>
          <w:position w:val="-6"/>
        </w:rPr>
        <w:object w:dxaOrig="480" w:dyaOrig="255" w14:anchorId="15AE8952">
          <v:shape id="_x0000_i1395" type="#_x0000_t75" style="width:24pt;height:13pt" o:ole="">
            <v:imagedata r:id="rId645" o:title=""/>
          </v:shape>
          <o:OLEObject Type="Embed" ProgID="Equation.DSMT4" ShapeID="_x0000_i1395" DrawAspect="Content" ObjectID="_1816668168" r:id="rId646"/>
        </w:object>
      </w:r>
      <w:r>
        <w:rPr>
          <w:rFonts w:eastAsia="新宋体" w:hint="eastAsia"/>
          <w:szCs w:val="21"/>
        </w:rPr>
        <w:t>。</w:t>
      </w:r>
    </w:p>
    <w:p w14:paraId="0733B722" w14:textId="77777777" w:rsidR="00517857" w:rsidRDefault="00000000" w:rsidP="00C917B4">
      <w:r>
        <w:rPr>
          <w:rFonts w:eastAsia="新宋体" w:hint="eastAsia"/>
          <w:szCs w:val="21"/>
        </w:rPr>
        <w:t>（</w:t>
      </w:r>
      <w:r>
        <w:rPr>
          <w:rFonts w:eastAsia="新宋体"/>
          <w:szCs w:val="21"/>
        </w:rPr>
        <w:t>2</w:t>
      </w:r>
      <w:r>
        <w:rPr>
          <w:rFonts w:eastAsia="新宋体" w:hint="eastAsia"/>
          <w:szCs w:val="21"/>
        </w:rPr>
        <w:t>）假如同一物体分别在地球和火星表面以相同的初始速度在相同的水平面上滑行，在火星上滑行的距离会比地球上</w:t>
      </w:r>
      <w:r>
        <w:rPr>
          <w:rFonts w:eastAsia="新宋体"/>
          <w:szCs w:val="21"/>
        </w:rPr>
        <w:t xml:space="preserve"> </w:t>
      </w:r>
      <w:r>
        <w:rPr>
          <w:rFonts w:eastAsia="新宋体" w:hint="eastAsia"/>
          <w:szCs w:val="21"/>
          <w:u w:val="single"/>
        </w:rPr>
        <w:t xml:space="preserve">　　</w:t>
      </w:r>
      <w:r>
        <w:rPr>
          <w:rFonts w:eastAsia="新宋体" w:hint="eastAsia"/>
          <w:szCs w:val="21"/>
        </w:rPr>
        <w:t>（选填“长”或“短”</w:t>
      </w:r>
      <w:r>
        <w:t xml:space="preserve"> </w:t>
      </w:r>
      <w:r>
        <w:rPr>
          <w:position w:val="-10"/>
        </w:rPr>
        <w:object w:dxaOrig="135" w:dyaOrig="300" w14:anchorId="63D6C928">
          <v:shape id="_x0000_i1396" type="#_x0000_t75" style="width:7pt;height:15pt" o:ole="">
            <v:imagedata r:id="rId647" o:title=""/>
          </v:shape>
          <o:OLEObject Type="Embed" ProgID="Equation.DSMT4" ShapeID="_x0000_i1396" DrawAspect="Content" ObjectID="_1816668169" r:id="rId648"/>
        </w:object>
      </w:r>
      <w:r>
        <w:rPr>
          <w:rFonts w:eastAsia="新宋体" w:hint="eastAsia"/>
          <w:szCs w:val="21"/>
        </w:rPr>
        <w:t>，原因是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66054421" w14:textId="77777777" w:rsidR="00517857" w:rsidRDefault="00000000" w:rsidP="00C917B4">
      <w:r>
        <w:rPr>
          <w:rFonts w:eastAsia="新宋体" w:hint="eastAsia"/>
          <w:szCs w:val="21"/>
        </w:rPr>
        <w:t>（</w:t>
      </w:r>
      <w:r>
        <w:rPr>
          <w:rFonts w:eastAsia="新宋体"/>
          <w:szCs w:val="21"/>
        </w:rPr>
        <w:t>3</w:t>
      </w:r>
      <w:r>
        <w:rPr>
          <w:rFonts w:eastAsia="新宋体" w:hint="eastAsia"/>
          <w:szCs w:val="21"/>
        </w:rPr>
        <w:t>）有人设想通过加热火星两极的冰盖获得液态水，从而减小地表温差这是利用了水的什么性质：</w:t>
      </w:r>
      <w:r>
        <w:rPr>
          <w:rFonts w:eastAsia="新宋体" w:hint="eastAsia"/>
          <w:szCs w:val="21"/>
          <w:u w:val="single"/>
        </w:rPr>
        <w:t xml:space="preserve">　　</w:t>
      </w:r>
      <w:r>
        <w:rPr>
          <w:rFonts w:eastAsia="新宋体" w:hint="eastAsia"/>
          <w:szCs w:val="21"/>
        </w:rPr>
        <w:t>。</w:t>
      </w:r>
    </w:p>
    <w:p w14:paraId="73138957" w14:textId="77777777" w:rsidR="00517857" w:rsidRDefault="00000000" w:rsidP="00C917B4">
      <w:r>
        <w:rPr>
          <w:rFonts w:eastAsia="新宋体" w:hint="eastAsia"/>
          <w:szCs w:val="21"/>
        </w:rPr>
        <w:t>（</w:t>
      </w:r>
      <w:r>
        <w:rPr>
          <w:rFonts w:eastAsia="新宋体"/>
          <w:szCs w:val="21"/>
        </w:rPr>
        <w:t>4</w:t>
      </w:r>
      <w:r>
        <w:rPr>
          <w:rFonts w:eastAsia="新宋体" w:hint="eastAsia"/>
          <w:szCs w:val="21"/>
        </w:rPr>
        <w:t>）在火星上水的沸点会比地球上液态水的沸点</w:t>
      </w:r>
      <w:r>
        <w:rPr>
          <w:rFonts w:eastAsia="新宋体"/>
          <w:szCs w:val="21"/>
        </w:rPr>
        <w:t xml:space="preserve"> </w:t>
      </w:r>
      <w:r>
        <w:rPr>
          <w:rFonts w:eastAsia="新宋体" w:hint="eastAsia"/>
          <w:szCs w:val="21"/>
          <w:u w:val="single"/>
        </w:rPr>
        <w:t xml:space="preserve">　　</w:t>
      </w:r>
      <w:r>
        <w:rPr>
          <w:rFonts w:eastAsia="新宋体" w:hint="eastAsia"/>
          <w:szCs w:val="21"/>
        </w:rPr>
        <w:t>（选填“高”或“低”</w:t>
      </w:r>
      <w:r>
        <w:t xml:space="preserve"> </w:t>
      </w:r>
      <w:r>
        <w:rPr>
          <w:position w:val="-10"/>
        </w:rPr>
        <w:object w:dxaOrig="135" w:dyaOrig="300" w14:anchorId="41EFF07A">
          <v:shape id="_x0000_i1397" type="#_x0000_t75" style="width:7pt;height:15pt" o:ole="">
            <v:imagedata r:id="rId649" o:title=""/>
          </v:shape>
          <o:OLEObject Type="Embed" ProgID="Equation.DSMT4" ShapeID="_x0000_i1397" DrawAspect="Content" ObjectID="_1816668170" r:id="rId650"/>
        </w:object>
      </w:r>
      <w:r>
        <w:rPr>
          <w:rFonts w:eastAsia="新宋体" w:hint="eastAsia"/>
          <w:szCs w:val="21"/>
        </w:rPr>
        <w:t>。</w:t>
      </w:r>
    </w:p>
    <w:p w14:paraId="4F88C943" w14:textId="77777777" w:rsidR="00517857" w:rsidRDefault="00000000" w:rsidP="00C917B4">
      <w:r>
        <w:rPr>
          <w:rFonts w:eastAsia="新宋体" w:hint="eastAsia"/>
          <w:szCs w:val="21"/>
        </w:rPr>
        <w:t>【答案】（</w:t>
      </w:r>
      <w:r>
        <w:rPr>
          <w:rFonts w:eastAsia="新宋体"/>
          <w:szCs w:val="21"/>
        </w:rPr>
        <w:t>1</w:t>
      </w:r>
      <w:r>
        <w:rPr>
          <w:rFonts w:eastAsia="新宋体" w:hint="eastAsia"/>
          <w:szCs w:val="21"/>
        </w:rPr>
        <w:t>）较低；电磁波；</w:t>
      </w:r>
      <w:r>
        <w:rPr>
          <w:position w:val="-6"/>
        </w:rPr>
        <w:object w:dxaOrig="600" w:dyaOrig="300" w14:anchorId="2CE95635">
          <v:shape id="_x0000_i1398" type="#_x0000_t75" style="width:30pt;height:15pt" o:ole="">
            <v:imagedata r:id="rId651" o:title=""/>
          </v:shape>
          <o:OLEObject Type="Embed" ProgID="Equation.DSMT4" ShapeID="_x0000_i1398" DrawAspect="Content" ObjectID="_1816668171" r:id="rId652"/>
        </w:object>
      </w:r>
      <w:r>
        <w:rPr>
          <w:rFonts w:eastAsia="新宋体" w:hint="eastAsia"/>
          <w:szCs w:val="21"/>
        </w:rPr>
        <w:t>；（</w:t>
      </w:r>
      <w:r>
        <w:rPr>
          <w:rFonts w:eastAsia="新宋体"/>
          <w:szCs w:val="21"/>
        </w:rPr>
        <w:t>2</w:t>
      </w:r>
      <w:r>
        <w:rPr>
          <w:rFonts w:eastAsia="新宋体" w:hint="eastAsia"/>
          <w:szCs w:val="21"/>
        </w:rPr>
        <w:t>）长；在火星上，物体与接触面间的压力小，所以摩擦阻力更小；（</w:t>
      </w:r>
      <w:r>
        <w:rPr>
          <w:rFonts w:eastAsia="新宋体"/>
          <w:szCs w:val="21"/>
        </w:rPr>
        <w:t>3</w:t>
      </w:r>
      <w:r>
        <w:rPr>
          <w:rFonts w:eastAsia="新宋体" w:hint="eastAsia"/>
          <w:szCs w:val="21"/>
        </w:rPr>
        <w:t>）水的比热容大；（</w:t>
      </w:r>
      <w:r>
        <w:rPr>
          <w:rFonts w:eastAsia="新宋体"/>
          <w:szCs w:val="21"/>
        </w:rPr>
        <w:t>4</w:t>
      </w:r>
      <w:r>
        <w:rPr>
          <w:rFonts w:eastAsia="新宋体" w:hint="eastAsia"/>
          <w:szCs w:val="21"/>
        </w:rPr>
        <w:t>）低。</w:t>
      </w:r>
    </w:p>
    <w:p w14:paraId="4D9DF684" w14:textId="77777777" w:rsidR="00517857" w:rsidRDefault="00000000" w:rsidP="00C917B4">
      <w:r>
        <w:rPr>
          <w:rFonts w:eastAsia="新宋体" w:hint="eastAsia"/>
          <w:szCs w:val="21"/>
        </w:rPr>
        <w:t>【考点】电磁波的传播</w:t>
      </w:r>
    </w:p>
    <w:p w14:paraId="4007045D" w14:textId="77777777" w:rsidR="00517857" w:rsidRDefault="00000000" w:rsidP="00C917B4">
      <w:r>
        <w:rPr>
          <w:rFonts w:eastAsia="新宋体" w:hint="eastAsia"/>
          <w:szCs w:val="21"/>
        </w:rPr>
        <w:t>【专题】信息的传递；应用题；应用能力</w:t>
      </w:r>
    </w:p>
    <w:p w14:paraId="683F3887"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）根据火星表面大气密度小的特点，结合降落伞的原理可做出解答；电磁波可以传递信息，且可以在真空中传播；</w:t>
      </w:r>
    </w:p>
    <w:p w14:paraId="5C687D97" w14:textId="77777777" w:rsidR="00517857" w:rsidRDefault="00000000" w:rsidP="00C917B4">
      <w:r>
        <w:rPr>
          <w:rFonts w:eastAsia="新宋体" w:hint="eastAsia"/>
          <w:szCs w:val="21"/>
        </w:rPr>
        <w:t>（</w:t>
      </w:r>
      <w:r>
        <w:rPr>
          <w:rFonts w:eastAsia="新宋体"/>
          <w:szCs w:val="21"/>
        </w:rPr>
        <w:t>2</w:t>
      </w:r>
      <w:r>
        <w:rPr>
          <w:rFonts w:eastAsia="新宋体" w:hint="eastAsia"/>
          <w:szCs w:val="21"/>
        </w:rPr>
        <w:t>）物体滑行的距离受摩擦力的影响，而摩擦力的大小与压力大小和接触面的粗糙程度有关，结合</w:t>
      </w:r>
      <w:r>
        <w:rPr>
          <w:rFonts w:eastAsia="新宋体" w:hint="eastAsia"/>
          <w:szCs w:val="21"/>
        </w:rPr>
        <w:lastRenderedPageBreak/>
        <w:t>火星上“</w:t>
      </w:r>
      <w:r>
        <w:rPr>
          <w:position w:val="-10"/>
        </w:rPr>
        <w:object w:dxaOrig="195" w:dyaOrig="240" w14:anchorId="0E9CF996">
          <v:shape id="_x0000_i1399" type="#_x0000_t75" style="width:10pt;height:12pt" o:ole="">
            <v:imagedata r:id="rId653" o:title=""/>
          </v:shape>
          <o:OLEObject Type="Embed" ProgID="Equation.DSMT4" ShapeID="_x0000_i1399" DrawAspect="Content" ObjectID="_1816668172" r:id="rId654"/>
        </w:object>
      </w:r>
      <w:r>
        <w:rPr>
          <w:rFonts w:eastAsia="新宋体" w:hint="eastAsia"/>
          <w:szCs w:val="21"/>
        </w:rPr>
        <w:t>约为</w:t>
      </w:r>
      <w:r>
        <w:rPr>
          <w:position w:val="-10"/>
        </w:rPr>
        <w:object w:dxaOrig="885" w:dyaOrig="300" w14:anchorId="371FAA29">
          <v:shape id="_x0000_i1400" type="#_x0000_t75" style="width:44.5pt;height:15pt" o:ole="">
            <v:imagedata r:id="rId655" o:title=""/>
          </v:shape>
          <o:OLEObject Type="Embed" ProgID="Equation.DSMT4" ShapeID="_x0000_i1400" DrawAspect="Content" ObjectID="_1816668173" r:id="rId656"/>
        </w:object>
      </w:r>
      <w:r>
        <w:rPr>
          <w:rFonts w:eastAsia="新宋体" w:hint="eastAsia"/>
          <w:szCs w:val="21"/>
        </w:rPr>
        <w:t>”可做出分析；</w:t>
      </w:r>
    </w:p>
    <w:p w14:paraId="2FA6EEEF" w14:textId="77777777" w:rsidR="00517857" w:rsidRDefault="00000000" w:rsidP="00C917B4">
      <w:r>
        <w:rPr>
          <w:rFonts w:eastAsia="新宋体" w:hint="eastAsia"/>
          <w:szCs w:val="21"/>
        </w:rPr>
        <w:t>（</w:t>
      </w:r>
      <w:r>
        <w:rPr>
          <w:rFonts w:eastAsia="新宋体"/>
          <w:szCs w:val="21"/>
        </w:rPr>
        <w:t>3</w:t>
      </w:r>
      <w:r>
        <w:rPr>
          <w:rFonts w:eastAsia="新宋体" w:hint="eastAsia"/>
          <w:szCs w:val="21"/>
        </w:rPr>
        <w:t>）根据水的比热容大的特点可做出解释；</w:t>
      </w:r>
    </w:p>
    <w:p w14:paraId="322921F0" w14:textId="77777777" w:rsidR="00517857" w:rsidRDefault="00000000" w:rsidP="00C917B4">
      <w:r>
        <w:rPr>
          <w:rFonts w:eastAsia="新宋体" w:hint="eastAsia"/>
          <w:szCs w:val="21"/>
        </w:rPr>
        <w:t>（</w:t>
      </w:r>
      <w:r>
        <w:rPr>
          <w:rFonts w:eastAsia="新宋体"/>
          <w:szCs w:val="21"/>
        </w:rPr>
        <w:t>4</w:t>
      </w:r>
      <w:r>
        <w:rPr>
          <w:rFonts w:eastAsia="新宋体" w:hint="eastAsia"/>
          <w:szCs w:val="21"/>
        </w:rPr>
        <w:t>）液体的沸点与气压有关，气压越高，沸点越高，据此判断。</w:t>
      </w:r>
    </w:p>
    <w:p w14:paraId="6F07C93B" w14:textId="77777777" w:rsidR="00517857" w:rsidRDefault="00000000" w:rsidP="00C917B4">
      <w:r>
        <w:rPr>
          <w:rFonts w:eastAsia="新宋体" w:hint="eastAsia"/>
          <w:szCs w:val="21"/>
        </w:rPr>
        <w:t>【解答】解：（</w:t>
      </w:r>
      <w:r>
        <w:rPr>
          <w:rFonts w:eastAsia="新宋体"/>
          <w:szCs w:val="21"/>
        </w:rPr>
        <w:t>1</w:t>
      </w:r>
      <w:r>
        <w:rPr>
          <w:rFonts w:eastAsia="新宋体" w:hint="eastAsia"/>
          <w:szCs w:val="21"/>
        </w:rPr>
        <w:t>）由题意可知，火星表面大气密度大约只有地球的</w:t>
      </w:r>
      <w:r>
        <w:rPr>
          <w:position w:val="-6"/>
        </w:rPr>
        <w:object w:dxaOrig="345" w:dyaOrig="255" w14:anchorId="54CFC959">
          <v:shape id="_x0000_i1401" type="#_x0000_t75" style="width:17.5pt;height:13pt" o:ole="">
            <v:imagedata r:id="rId657" o:title=""/>
          </v:shape>
          <o:OLEObject Type="Embed" ProgID="Equation.DSMT4" ShapeID="_x0000_i1401" DrawAspect="Content" ObjectID="_1816668174" r:id="rId658"/>
        </w:object>
      </w:r>
      <w:r>
        <w:rPr>
          <w:rFonts w:eastAsia="新宋体" w:hint="eastAsia"/>
          <w:szCs w:val="21"/>
        </w:rPr>
        <w:t>，而降落伞的工作要借助大气的阻力来减速，因此，选择着陆点时，应选择在地势较低的地方，这样更有利于发挥大气阻力的作用；</w:t>
      </w:r>
    </w:p>
    <w:p w14:paraId="18BFBC7F" w14:textId="77777777" w:rsidR="00517857" w:rsidRDefault="00000000" w:rsidP="00C917B4">
      <w:r>
        <w:rPr>
          <w:rFonts w:eastAsia="新宋体" w:hint="eastAsia"/>
          <w:szCs w:val="21"/>
        </w:rPr>
        <w:t>电磁波可以在真空中传播，因此，火星探测器与地球之间是利用电磁波来传递信息的；</w:t>
      </w:r>
    </w:p>
    <w:p w14:paraId="0EAF0285" w14:textId="77777777" w:rsidR="00517857" w:rsidRDefault="00000000" w:rsidP="00C917B4">
      <w:r>
        <w:rPr>
          <w:rFonts w:eastAsia="新宋体" w:hint="eastAsia"/>
          <w:szCs w:val="21"/>
        </w:rPr>
        <w:t>电磁波在真空中的传播速度是</w:t>
      </w:r>
      <w:r>
        <w:rPr>
          <w:position w:val="-6"/>
        </w:rPr>
        <w:object w:dxaOrig="1020" w:dyaOrig="300" w14:anchorId="426C4F19">
          <v:shape id="_x0000_i1402" type="#_x0000_t75" style="width:51pt;height:15pt" o:ole="">
            <v:imagedata r:id="rId659" o:title=""/>
          </v:shape>
          <o:OLEObject Type="Embed" ProgID="Equation.DSMT4" ShapeID="_x0000_i1402" DrawAspect="Content" ObjectID="_1816668175" r:id="rId660"/>
        </w:object>
      </w:r>
      <w:r>
        <w:rPr>
          <w:rFonts w:eastAsia="新宋体" w:hint="eastAsia"/>
          <w:szCs w:val="21"/>
        </w:rPr>
        <w:t>。</w:t>
      </w:r>
    </w:p>
    <w:p w14:paraId="6B006C80" w14:textId="77777777" w:rsidR="00517857" w:rsidRDefault="00000000" w:rsidP="00C917B4">
      <w:r>
        <w:rPr>
          <w:rFonts w:eastAsia="新宋体" w:hint="eastAsia"/>
          <w:szCs w:val="21"/>
        </w:rPr>
        <w:t>（</w:t>
      </w:r>
      <w:r>
        <w:rPr>
          <w:rFonts w:eastAsia="新宋体"/>
          <w:szCs w:val="21"/>
        </w:rPr>
        <w:t>2</w:t>
      </w:r>
      <w:r>
        <w:rPr>
          <w:rFonts w:eastAsia="新宋体" w:hint="eastAsia"/>
          <w:szCs w:val="21"/>
        </w:rPr>
        <w:t>）在火星表面</w:t>
      </w:r>
      <w:r>
        <w:rPr>
          <w:position w:val="-10"/>
        </w:rPr>
        <w:object w:dxaOrig="195" w:dyaOrig="240" w14:anchorId="50233DE9">
          <v:shape id="_x0000_i1403" type="#_x0000_t75" style="width:10pt;height:12pt" o:ole="">
            <v:imagedata r:id="rId661" o:title=""/>
          </v:shape>
          <o:OLEObject Type="Embed" ProgID="Equation.DSMT4" ShapeID="_x0000_i1403" DrawAspect="Content" ObjectID="_1816668176" r:id="rId662"/>
        </w:object>
      </w:r>
      <w:r>
        <w:rPr>
          <w:rFonts w:eastAsia="新宋体" w:hint="eastAsia"/>
          <w:szCs w:val="21"/>
        </w:rPr>
        <w:t>约为</w:t>
      </w:r>
      <w:r>
        <w:rPr>
          <w:position w:val="-10"/>
        </w:rPr>
        <w:object w:dxaOrig="885" w:dyaOrig="300" w14:anchorId="730AE696">
          <v:shape id="_x0000_i1404" type="#_x0000_t75" style="width:44.5pt;height:15pt" o:ole="">
            <v:imagedata r:id="rId663" o:title=""/>
          </v:shape>
          <o:OLEObject Type="Embed" ProgID="Equation.DSMT4" ShapeID="_x0000_i1404" DrawAspect="Content" ObjectID="_1816668177" r:id="rId664"/>
        </w:object>
      </w:r>
      <w:r>
        <w:rPr>
          <w:rFonts w:eastAsia="新宋体" w:hint="eastAsia"/>
          <w:szCs w:val="21"/>
        </w:rPr>
        <w:t>，说明相同质量的物体，与地球上相比，其在火星上的重力更小，从而对水平面的压力更小，则物体与接触面间的摩擦阻力更小，因此，同一物体分别在地球和火星表面以相同的初始速度在相同的水平面上滑行，在火星上滑行的距离会比地球上长。</w:t>
      </w:r>
    </w:p>
    <w:p w14:paraId="0A4F4F95" w14:textId="77777777" w:rsidR="00517857" w:rsidRDefault="00000000" w:rsidP="00C917B4">
      <w:r>
        <w:rPr>
          <w:rFonts w:eastAsia="新宋体" w:hint="eastAsia"/>
          <w:szCs w:val="21"/>
        </w:rPr>
        <w:t>（</w:t>
      </w:r>
      <w:r>
        <w:rPr>
          <w:rFonts w:eastAsia="新宋体"/>
          <w:szCs w:val="21"/>
        </w:rPr>
        <w:t>3</w:t>
      </w:r>
      <w:r>
        <w:rPr>
          <w:rFonts w:eastAsia="新宋体" w:hint="eastAsia"/>
          <w:szCs w:val="21"/>
        </w:rPr>
        <w:t>）水的比热容大，与相同质量的其它物质相比较，在同样吸放热的情况下，其温度变化小，因此，通过加热火星两极的冰盖获得液态水，可以减小地表温差。</w:t>
      </w:r>
    </w:p>
    <w:p w14:paraId="1FACBBF5" w14:textId="77777777" w:rsidR="00517857" w:rsidRDefault="00000000" w:rsidP="00C917B4">
      <w:r>
        <w:rPr>
          <w:rFonts w:eastAsia="新宋体" w:hint="eastAsia"/>
          <w:szCs w:val="21"/>
        </w:rPr>
        <w:t>（</w:t>
      </w:r>
      <w:r>
        <w:rPr>
          <w:rFonts w:eastAsia="新宋体"/>
          <w:szCs w:val="21"/>
        </w:rPr>
        <w:t>4</w:t>
      </w:r>
      <w:r>
        <w:rPr>
          <w:rFonts w:eastAsia="新宋体" w:hint="eastAsia"/>
          <w:szCs w:val="21"/>
        </w:rPr>
        <w:t>）液体的沸点与气压有关，在火星表面的大气压强比地球表面要小得多，因此，水的沸点会比地球上液态水的沸点低。</w:t>
      </w:r>
    </w:p>
    <w:p w14:paraId="40B35BA7" w14:textId="77777777" w:rsidR="00517857" w:rsidRDefault="00000000" w:rsidP="00C917B4">
      <w:r>
        <w:rPr>
          <w:rFonts w:eastAsia="新宋体" w:hint="eastAsia"/>
          <w:szCs w:val="21"/>
        </w:rPr>
        <w:t>故答案为：（</w:t>
      </w:r>
      <w:r>
        <w:rPr>
          <w:rFonts w:eastAsia="新宋体"/>
          <w:szCs w:val="21"/>
        </w:rPr>
        <w:t>1</w:t>
      </w:r>
      <w:r>
        <w:rPr>
          <w:rFonts w:eastAsia="新宋体" w:hint="eastAsia"/>
          <w:szCs w:val="21"/>
        </w:rPr>
        <w:t>）较低；电磁波；</w:t>
      </w:r>
      <w:r>
        <w:rPr>
          <w:position w:val="-6"/>
        </w:rPr>
        <w:object w:dxaOrig="600" w:dyaOrig="300" w14:anchorId="043D0B9F">
          <v:shape id="_x0000_i1405" type="#_x0000_t75" style="width:30pt;height:15pt" o:ole="">
            <v:imagedata r:id="rId665" o:title=""/>
          </v:shape>
          <o:OLEObject Type="Embed" ProgID="Equation.DSMT4" ShapeID="_x0000_i1405" DrawAspect="Content" ObjectID="_1816668178" r:id="rId666"/>
        </w:object>
      </w:r>
      <w:r>
        <w:rPr>
          <w:rFonts w:eastAsia="新宋体" w:hint="eastAsia"/>
          <w:szCs w:val="21"/>
        </w:rPr>
        <w:t>；（</w:t>
      </w:r>
      <w:r>
        <w:rPr>
          <w:rFonts w:eastAsia="新宋体"/>
          <w:szCs w:val="21"/>
        </w:rPr>
        <w:t>2</w:t>
      </w:r>
      <w:r>
        <w:rPr>
          <w:rFonts w:eastAsia="新宋体" w:hint="eastAsia"/>
          <w:szCs w:val="21"/>
        </w:rPr>
        <w:t>）长；在火星上，物体与接触面间的压力小，所以摩擦阻力更小；（</w:t>
      </w:r>
      <w:r>
        <w:rPr>
          <w:rFonts w:eastAsia="新宋体"/>
          <w:szCs w:val="21"/>
        </w:rPr>
        <w:t>3</w:t>
      </w:r>
      <w:r>
        <w:rPr>
          <w:rFonts w:eastAsia="新宋体" w:hint="eastAsia"/>
          <w:szCs w:val="21"/>
        </w:rPr>
        <w:t>）水的比热容大；（</w:t>
      </w:r>
      <w:r>
        <w:rPr>
          <w:rFonts w:eastAsia="新宋体"/>
          <w:szCs w:val="21"/>
        </w:rPr>
        <w:t>4</w:t>
      </w:r>
      <w:r>
        <w:rPr>
          <w:rFonts w:eastAsia="新宋体" w:hint="eastAsia"/>
          <w:szCs w:val="21"/>
        </w:rPr>
        <w:t>）低。</w:t>
      </w:r>
    </w:p>
    <w:p w14:paraId="3BCFF19B" w14:textId="77777777" w:rsidR="00517857" w:rsidRDefault="00000000" w:rsidP="00C917B4">
      <w:r>
        <w:rPr>
          <w:rFonts w:eastAsia="新宋体" w:hint="eastAsia"/>
          <w:szCs w:val="21"/>
        </w:rPr>
        <w:t>【点评】本题以火星探测为背景，考查了多个物理知识点的相关应用，体现了物理知识与高科技领域的联系，有一定的现实意义。</w:t>
      </w:r>
    </w:p>
    <w:p w14:paraId="33749C47" w14:textId="77777777" w:rsidR="00517857" w:rsidRDefault="00000000" w:rsidP="00C917B4">
      <w:r>
        <w:rPr>
          <w:rFonts w:eastAsia="新宋体" w:hint="eastAsia"/>
          <w:szCs w:val="21"/>
        </w:rPr>
        <w:t>25</w:t>
      </w:r>
      <w:r>
        <w:rPr>
          <w:rFonts w:eastAsia="新宋体" w:hint="eastAsia"/>
          <w:szCs w:val="21"/>
        </w:rPr>
        <w:t>．（</w:t>
      </w:r>
      <w:r>
        <w:rPr>
          <w:rFonts w:eastAsia="新宋体" w:hint="eastAsia"/>
          <w:szCs w:val="21"/>
        </w:rPr>
        <w:t>2024</w:t>
      </w:r>
      <w:r>
        <w:rPr>
          <w:rFonts w:eastAsia="新宋体" w:hint="eastAsia"/>
          <w:szCs w:val="21"/>
        </w:rPr>
        <w:t>•端州区校级模拟）阅读短文，回答问题：</w:t>
      </w:r>
    </w:p>
    <w:p w14:paraId="1B9C28E3" w14:textId="77777777" w:rsidR="00517857" w:rsidRDefault="00000000" w:rsidP="00C917B4">
      <w:pPr>
        <w:jc w:val="center"/>
      </w:pPr>
      <w:r>
        <w:rPr>
          <w:rFonts w:eastAsia="新宋体" w:hint="eastAsia"/>
          <w:szCs w:val="21"/>
        </w:rPr>
        <w:t>光电效应</w:t>
      </w:r>
    </w:p>
    <w:p w14:paraId="50D93ED1" w14:textId="77777777" w:rsidR="00517857" w:rsidRDefault="00517857" w:rsidP="00C917B4"/>
    <w:p w14:paraId="394BB42A" w14:textId="77777777" w:rsidR="00517857" w:rsidRDefault="00000000" w:rsidP="00C917B4">
      <w:r>
        <w:rPr>
          <w:rFonts w:eastAsia="新宋体" w:hint="eastAsia"/>
          <w:szCs w:val="21"/>
        </w:rPr>
        <w:t>光电效应分为光电子发射、光电导效应和阻挡层光电效应。前一种现象发生在物体表面，又称外光电效应。后两种现象发生在物体内部，称为内光电效应。外光电效应是指被光激发产生的电子逸出物质表面的现象。内光电效应是指被光激发所产生的电荷仍在物质内部运动，但使物质的导电能力发生变化或在物体两端产生电压的现象。</w:t>
      </w:r>
    </w:p>
    <w:p w14:paraId="284B79BD" w14:textId="77777777" w:rsidR="00517857" w:rsidRDefault="00000000" w:rsidP="00C917B4">
      <w:r>
        <w:rPr>
          <w:rFonts w:eastAsia="新宋体" w:hint="eastAsia"/>
          <w:szCs w:val="21"/>
        </w:rPr>
        <w:t>光敏电阻器是利用半导体的光电效应制成的一种电阻值随入射光的强弱而改变的电阻器；光敏电阻可应用在各种自动控制装置和光检测设备中，如自动门装置、路灯、应急自动照明装置等方面。</w:t>
      </w:r>
    </w:p>
    <w:p w14:paraId="728A1043" w14:textId="77777777" w:rsidR="00517857" w:rsidRDefault="00000000" w:rsidP="00C917B4">
      <w:r>
        <w:rPr>
          <w:rFonts w:eastAsia="新宋体" w:hint="eastAsia"/>
          <w:szCs w:val="21"/>
        </w:rPr>
        <w:t>利用太阳能的最佳方式是光伏转换，就是利用光伏效应，使太阳光射到硅材料上产生电流直接发电。</w:t>
      </w:r>
    </w:p>
    <w:p w14:paraId="359EDAEB" w14:textId="77777777" w:rsidR="00517857" w:rsidRDefault="00113D5F" w:rsidP="00C917B4">
      <w:r>
        <w:rPr>
          <w:rFonts w:eastAsia="新宋体"/>
          <w:szCs w:val="21"/>
        </w:rPr>
        <w:lastRenderedPageBreak/>
        <w:pict w14:anchorId="34F38171">
          <v:shape id="_x0000_i1406" type="#_x0000_t75" alt="菁优网：http://www.jyeoo.com" style="width:343pt;height:119.5pt">
            <v:imagedata r:id="rId187" o:title=""/>
          </v:shape>
        </w:pict>
      </w:r>
    </w:p>
    <w:p w14:paraId="2A413786" w14:textId="77777777" w:rsidR="00517857" w:rsidRDefault="00000000" w:rsidP="00C917B4">
      <w:r>
        <w:rPr>
          <w:rFonts w:eastAsia="新宋体" w:hint="eastAsia"/>
          <w:szCs w:val="21"/>
        </w:rPr>
        <w:t>（</w:t>
      </w:r>
      <w:r>
        <w:rPr>
          <w:rFonts w:eastAsia="新宋体"/>
          <w:szCs w:val="21"/>
        </w:rPr>
        <w:t>1</w:t>
      </w:r>
      <w:r>
        <w:rPr>
          <w:rFonts w:eastAsia="新宋体" w:hint="eastAsia"/>
          <w:szCs w:val="21"/>
        </w:rPr>
        <w:t>）外光电效应会从物质中激发出带</w:t>
      </w:r>
      <w:r>
        <w:rPr>
          <w:rFonts w:eastAsia="新宋体"/>
          <w:szCs w:val="21"/>
        </w:rPr>
        <w:t xml:space="preserve"> </w:t>
      </w:r>
      <w:r>
        <w:rPr>
          <w:rFonts w:eastAsia="新宋体" w:hint="eastAsia"/>
          <w:szCs w:val="21"/>
          <w:u w:val="single"/>
        </w:rPr>
        <w:t xml:space="preserve">　负　</w:t>
      </w:r>
      <w:r>
        <w:rPr>
          <w:rFonts w:eastAsia="新宋体" w:hint="eastAsia"/>
          <w:szCs w:val="21"/>
        </w:rPr>
        <w:t>电（选填“正”或“负”</w:t>
      </w:r>
      <w:r>
        <w:t xml:space="preserve"> </w:t>
      </w:r>
      <w:r>
        <w:rPr>
          <w:position w:val="-10"/>
        </w:rPr>
        <w:object w:dxaOrig="135" w:dyaOrig="300" w14:anchorId="7CB9AC1B">
          <v:shape id="_x0000_i1407" type="#_x0000_t75" style="width:7pt;height:15pt" o:ole="">
            <v:imagedata r:id="rId667" o:title=""/>
          </v:shape>
          <o:OLEObject Type="Embed" ProgID="Equation.DSMT4" ShapeID="_x0000_i1407" DrawAspect="Content" ObjectID="_1816668179" r:id="rId668"/>
        </w:object>
      </w:r>
      <w:r>
        <w:rPr>
          <w:rFonts w:eastAsia="新宋体" w:hint="eastAsia"/>
          <w:szCs w:val="21"/>
        </w:rPr>
        <w:t>的粒子。</w:t>
      </w:r>
    </w:p>
    <w:p w14:paraId="22FBD477" w14:textId="77777777" w:rsidR="00517857" w:rsidRDefault="00000000" w:rsidP="00C917B4">
      <w:r>
        <w:rPr>
          <w:rFonts w:eastAsia="新宋体" w:hint="eastAsia"/>
          <w:szCs w:val="21"/>
        </w:rPr>
        <w:t>（</w:t>
      </w:r>
      <w:r>
        <w:rPr>
          <w:rFonts w:eastAsia="新宋体"/>
          <w:szCs w:val="21"/>
        </w:rPr>
        <w:t>2</w:t>
      </w:r>
      <w:r>
        <w:rPr>
          <w:rFonts w:eastAsia="新宋体" w:hint="eastAsia"/>
          <w:szCs w:val="21"/>
        </w:rPr>
        <w:t>）太阳能电池是依据</w:t>
      </w:r>
      <w:r>
        <w:rPr>
          <w:rFonts w:eastAsia="新宋体"/>
          <w:szCs w:val="21"/>
        </w:rPr>
        <w:t xml:space="preserve"> </w:t>
      </w:r>
      <w:r>
        <w:rPr>
          <w:rFonts w:eastAsia="新宋体" w:hint="eastAsia"/>
          <w:szCs w:val="21"/>
          <w:u w:val="single"/>
        </w:rPr>
        <w:t xml:space="preserve">　　</w:t>
      </w:r>
      <w:r>
        <w:rPr>
          <w:rFonts w:eastAsia="新宋体" w:hint="eastAsia"/>
          <w:szCs w:val="21"/>
        </w:rPr>
        <w:t>（选填“内”或“外”</w:t>
      </w:r>
      <w:r>
        <w:t xml:space="preserve"> </w:t>
      </w:r>
      <w:r>
        <w:rPr>
          <w:position w:val="-10"/>
        </w:rPr>
        <w:object w:dxaOrig="135" w:dyaOrig="300" w14:anchorId="7A0C82C3">
          <v:shape id="_x0000_i1408" type="#_x0000_t75" style="width:7pt;height:15pt" o:ole="">
            <v:imagedata r:id="rId669" o:title=""/>
          </v:shape>
          <o:OLEObject Type="Embed" ProgID="Equation.DSMT4" ShapeID="_x0000_i1408" DrawAspect="Content" ObjectID="_1816668180" r:id="rId670"/>
        </w:object>
      </w:r>
      <w:r>
        <w:rPr>
          <w:rFonts w:eastAsia="新宋体" w:hint="eastAsia"/>
          <w:szCs w:val="21"/>
        </w:rPr>
        <w:t>光电效应工作的，将光能转化为</w:t>
      </w:r>
      <w:r>
        <w:rPr>
          <w:rFonts w:eastAsia="新宋体"/>
          <w:szCs w:val="21"/>
        </w:rPr>
        <w:t xml:space="preserve"> </w:t>
      </w:r>
      <w:r>
        <w:rPr>
          <w:rFonts w:eastAsia="新宋体" w:hint="eastAsia"/>
          <w:szCs w:val="21"/>
          <w:u w:val="single"/>
        </w:rPr>
        <w:t xml:space="preserve">　　</w:t>
      </w:r>
      <w:r>
        <w:rPr>
          <w:rFonts w:eastAsia="新宋体" w:hint="eastAsia"/>
          <w:szCs w:val="21"/>
        </w:rPr>
        <w:t>能</w:t>
      </w:r>
      <w:r>
        <w:rPr>
          <w:position w:val="-6"/>
        </w:rPr>
        <w:object w:dxaOrig="105" w:dyaOrig="120" w14:anchorId="4D0175E4">
          <v:shape id="_x0000_i1409" type="#_x0000_t75" style="width:5.5pt;height:6pt" o:ole="">
            <v:imagedata r:id="rId671" o:title=""/>
          </v:shape>
          <o:OLEObject Type="Embed" ProgID="Equation.DSMT4" ShapeID="_x0000_i1409" DrawAspect="Content" ObjectID="_1816668181" r:id="rId672"/>
        </w:object>
      </w:r>
    </w:p>
    <w:p w14:paraId="3212A954" w14:textId="77777777" w:rsidR="00517857" w:rsidRDefault="00000000" w:rsidP="00C917B4">
      <w:r>
        <w:rPr>
          <w:rFonts w:eastAsia="新宋体" w:hint="eastAsia"/>
          <w:szCs w:val="21"/>
        </w:rPr>
        <w:t>（</w:t>
      </w:r>
      <w:r>
        <w:rPr>
          <w:rFonts w:eastAsia="新宋体"/>
          <w:szCs w:val="21"/>
        </w:rPr>
        <w:t>3</w:t>
      </w:r>
      <w:r>
        <w:rPr>
          <w:rFonts w:eastAsia="新宋体" w:hint="eastAsia"/>
          <w:szCs w:val="21"/>
        </w:rPr>
        <w:t>）现在楼道内常用红外感应开关替代声控开关。白天光控开关断开，夜晚光线暗时，光控开关闭合；当有人进入楼道内时，红外感应开关闭合，没人时红外感应开关断开。下列关于楼道内路灯电路设计合理的是</w:t>
      </w:r>
      <w:r>
        <w:rPr>
          <w:rFonts w:eastAsia="新宋体"/>
          <w:szCs w:val="21"/>
        </w:rPr>
        <w:t xml:space="preserve"> </w:t>
      </w:r>
      <w:r>
        <w:rPr>
          <w:rFonts w:eastAsia="新宋体" w:hint="eastAsia"/>
          <w:szCs w:val="21"/>
          <w:u w:val="single"/>
        </w:rPr>
        <w:t xml:space="preserve">　　</w:t>
      </w:r>
      <w:r>
        <w:rPr>
          <w:rFonts w:eastAsia="新宋体" w:hint="eastAsia"/>
          <w:szCs w:val="21"/>
        </w:rPr>
        <w:t>（光控开关用光表示，红外感应开关用红表示）。</w:t>
      </w:r>
    </w:p>
    <w:p w14:paraId="10F6DC07" w14:textId="77777777" w:rsidR="00517857" w:rsidRDefault="00000000" w:rsidP="00C917B4">
      <w:r>
        <w:rPr>
          <w:rFonts w:eastAsia="新宋体" w:hint="eastAsia"/>
          <w:szCs w:val="21"/>
        </w:rPr>
        <w:t>（</w:t>
      </w:r>
      <w:r>
        <w:rPr>
          <w:rFonts w:eastAsia="新宋体"/>
          <w:szCs w:val="21"/>
        </w:rPr>
        <w:t>4</w:t>
      </w:r>
      <w:r>
        <w:rPr>
          <w:rFonts w:eastAsia="新宋体" w:hint="eastAsia"/>
          <w:szCs w:val="21"/>
        </w:rPr>
        <w:t>）小明设计了一种简易烟雾报警控制器如图</w:t>
      </w:r>
      <w:r>
        <w:rPr>
          <w:position w:val="-6"/>
        </w:rPr>
        <w:object w:dxaOrig="225" w:dyaOrig="255" w14:anchorId="4C1479D4">
          <v:shape id="_x0000_i1410" type="#_x0000_t75" style="width:11.5pt;height:13pt" o:ole="">
            <v:imagedata r:id="rId673" o:title=""/>
          </v:shape>
          <o:OLEObject Type="Embed" ProgID="Equation.DSMT4" ShapeID="_x0000_i1410" DrawAspect="Content" ObjectID="_1816668182" r:id="rId674"/>
        </w:object>
      </w:r>
      <w:r>
        <w:rPr>
          <w:rFonts w:eastAsia="新宋体" w:hint="eastAsia"/>
          <w:szCs w:val="21"/>
        </w:rPr>
        <w:t>所示，电路中</w:t>
      </w:r>
      <w:r>
        <w:rPr>
          <w:position w:val="-10"/>
        </w:rPr>
        <w:object w:dxaOrig="255" w:dyaOrig="315" w14:anchorId="4892973A">
          <v:shape id="_x0000_i1411" type="#_x0000_t75" style="width:13pt;height:16pt" o:ole="">
            <v:imagedata r:id="rId675" o:title=""/>
          </v:shape>
          <o:OLEObject Type="Embed" ProgID="Equation.DSMT4" ShapeID="_x0000_i1411" DrawAspect="Content" ObjectID="_1816668183" r:id="rId676"/>
        </w:object>
      </w:r>
      <w:r>
        <w:rPr>
          <w:rFonts w:eastAsia="新宋体" w:hint="eastAsia"/>
          <w:szCs w:val="21"/>
        </w:rPr>
        <w:t>为定值电阻，</w:t>
      </w:r>
      <w:r>
        <w:rPr>
          <w:position w:val="-4"/>
        </w:rPr>
        <w:object w:dxaOrig="225" w:dyaOrig="240" w14:anchorId="3AC06469">
          <v:shape id="_x0000_i1412" type="#_x0000_t75" style="width:11.5pt;height:12pt" o:ole="">
            <v:imagedata r:id="rId677" o:title=""/>
          </v:shape>
          <o:OLEObject Type="Embed" ProgID="Equation.DSMT4" ShapeID="_x0000_i1412" DrawAspect="Content" ObjectID="_1816668184" r:id="rId678"/>
        </w:object>
      </w:r>
      <w:r>
        <w:rPr>
          <w:rFonts w:eastAsia="新宋体" w:hint="eastAsia"/>
          <w:szCs w:val="21"/>
        </w:rPr>
        <w:t>为光敏电阻，其阻值随光照的增强而减小，烟雾增大到一定程度使电压表</w:t>
      </w:r>
      <w:r>
        <w:rPr>
          <w:position w:val="-6"/>
        </w:rPr>
        <w:object w:dxaOrig="225" w:dyaOrig="255" w14:anchorId="01D8EFE8">
          <v:shape id="_x0000_i1413" type="#_x0000_t75" style="width:11.5pt;height:13pt" o:ole="">
            <v:imagedata r:id="rId679" o:title=""/>
          </v:shape>
          <o:OLEObject Type="Embed" ProgID="Equation.DSMT4" ShapeID="_x0000_i1413" DrawAspect="Content" ObjectID="_1816668185" r:id="rId680"/>
        </w:object>
      </w:r>
      <w:r>
        <w:rPr>
          <w:rFonts w:eastAsia="新宋体" w:hint="eastAsia"/>
          <w:szCs w:val="21"/>
        </w:rPr>
        <w:t>的指针偏转到某区域时触发报警系统。</w:t>
      </w:r>
      <w:r>
        <w:rPr>
          <w:position w:val="-6"/>
        </w:rPr>
        <w:object w:dxaOrig="195" w:dyaOrig="255" w14:anchorId="7A785000">
          <v:shape id="_x0000_i1414" type="#_x0000_t75" style="width:10pt;height:13pt" o:ole="">
            <v:imagedata r:id="rId681" o:title=""/>
          </v:shape>
          <o:OLEObject Type="Embed" ProgID="Equation.DSMT4" ShapeID="_x0000_i1414" DrawAspect="Content" ObjectID="_1816668186" r:id="rId682"/>
        </w:object>
      </w:r>
      <w:r>
        <w:rPr>
          <w:rFonts w:eastAsia="新宋体" w:hint="eastAsia"/>
          <w:szCs w:val="21"/>
        </w:rPr>
        <w:t>闭合后，当有烟雾遮挡射向</w:t>
      </w:r>
      <w:r>
        <w:rPr>
          <w:position w:val="-4"/>
        </w:rPr>
        <w:object w:dxaOrig="225" w:dyaOrig="240" w14:anchorId="74A1FD18">
          <v:shape id="_x0000_i1415" type="#_x0000_t75" style="width:11.5pt;height:12pt" o:ole="">
            <v:imagedata r:id="rId683" o:title=""/>
          </v:shape>
          <o:OLEObject Type="Embed" ProgID="Equation.DSMT4" ShapeID="_x0000_i1415" DrawAspect="Content" ObjectID="_1816668187" r:id="rId684"/>
        </w:object>
      </w:r>
      <w:r>
        <w:rPr>
          <w:rFonts w:eastAsia="新宋体" w:hint="eastAsia"/>
          <w:szCs w:val="21"/>
        </w:rPr>
        <w:t>的激光时，电压表</w:t>
      </w:r>
      <w:r>
        <w:rPr>
          <w:position w:val="-6"/>
        </w:rPr>
        <w:object w:dxaOrig="225" w:dyaOrig="255" w14:anchorId="0577849F">
          <v:shape id="_x0000_i1416" type="#_x0000_t75" style="width:11.5pt;height:13pt" o:ole="">
            <v:imagedata r:id="rId685" o:title=""/>
          </v:shape>
          <o:OLEObject Type="Embed" ProgID="Equation.DSMT4" ShapeID="_x0000_i1416" DrawAspect="Content" ObjectID="_1816668188" r:id="rId686"/>
        </w:object>
      </w:r>
      <w:r>
        <w:rPr>
          <w:rFonts w:eastAsia="新宋体" w:hint="eastAsia"/>
          <w:szCs w:val="21"/>
        </w:rPr>
        <w:t>的示数将</w:t>
      </w:r>
      <w:r>
        <w:rPr>
          <w:rFonts w:eastAsia="新宋体"/>
          <w:szCs w:val="21"/>
        </w:rPr>
        <w:t xml:space="preserve"> </w:t>
      </w:r>
      <w:r>
        <w:rPr>
          <w:rFonts w:eastAsia="新宋体" w:hint="eastAsia"/>
          <w:szCs w:val="21"/>
          <w:u w:val="single"/>
        </w:rPr>
        <w:t xml:space="preserve">　　</w:t>
      </w:r>
      <w:r>
        <w:rPr>
          <w:rFonts w:eastAsia="新宋体" w:hint="eastAsia"/>
          <w:szCs w:val="21"/>
        </w:rPr>
        <w:t>（选填“增大”或“减小”</w:t>
      </w:r>
      <w:r>
        <w:t xml:space="preserve"> </w:t>
      </w:r>
      <w:r>
        <w:rPr>
          <w:position w:val="-10"/>
        </w:rPr>
        <w:object w:dxaOrig="135" w:dyaOrig="300" w14:anchorId="552787D3">
          <v:shape id="_x0000_i1417" type="#_x0000_t75" style="width:7pt;height:15pt" o:ole="">
            <v:imagedata r:id="rId687" o:title=""/>
          </v:shape>
          <o:OLEObject Type="Embed" ProgID="Equation.DSMT4" ShapeID="_x0000_i1417" DrawAspect="Content" ObjectID="_1816668189" r:id="rId688"/>
        </w:object>
      </w:r>
      <w:r>
        <w:rPr>
          <w:rFonts w:eastAsia="新宋体" w:hint="eastAsia"/>
          <w:szCs w:val="21"/>
        </w:rPr>
        <w:t>；为了使控制器在烟雾较淡时就触发报警器，可以</w:t>
      </w:r>
      <w:r>
        <w:rPr>
          <w:rFonts w:eastAsia="新宋体"/>
          <w:szCs w:val="21"/>
        </w:rPr>
        <w:t xml:space="preserve"> </w:t>
      </w:r>
      <w:r>
        <w:rPr>
          <w:rFonts w:eastAsia="新宋体" w:hint="eastAsia"/>
          <w:szCs w:val="21"/>
          <w:u w:val="single"/>
        </w:rPr>
        <w:t xml:space="preserve">　　</w:t>
      </w:r>
      <w:r>
        <w:rPr>
          <w:rFonts w:eastAsia="新宋体" w:hint="eastAsia"/>
          <w:szCs w:val="21"/>
        </w:rPr>
        <w:t>（填“增大”或“减小”</w:t>
      </w:r>
      <w:r>
        <w:t xml:space="preserve"> </w:t>
      </w:r>
      <w:r>
        <w:rPr>
          <w:position w:val="-10"/>
        </w:rPr>
        <w:object w:dxaOrig="345" w:dyaOrig="315" w14:anchorId="68928F1A">
          <v:shape id="_x0000_i1418" type="#_x0000_t75" style="width:17.5pt;height:16pt" o:ole="">
            <v:imagedata r:id="rId689" o:title=""/>
          </v:shape>
          <o:OLEObject Type="Embed" ProgID="Equation.DSMT4" ShapeID="_x0000_i1418" DrawAspect="Content" ObjectID="_1816668190" r:id="rId690"/>
        </w:object>
      </w:r>
      <w:r>
        <w:rPr>
          <w:rFonts w:eastAsia="新宋体" w:hint="eastAsia"/>
          <w:szCs w:val="21"/>
        </w:rPr>
        <w:t>的阻值。</w:t>
      </w:r>
    </w:p>
    <w:p w14:paraId="6963AA38" w14:textId="77777777" w:rsidR="00517857" w:rsidRDefault="00000000" w:rsidP="00C917B4">
      <w:r>
        <w:rPr>
          <w:rFonts w:eastAsia="新宋体" w:hint="eastAsia"/>
          <w:szCs w:val="21"/>
        </w:rPr>
        <w:t>【答案】（</w:t>
      </w:r>
      <w:r>
        <w:rPr>
          <w:rFonts w:eastAsia="新宋体"/>
          <w:szCs w:val="21"/>
        </w:rPr>
        <w:t>1</w:t>
      </w:r>
      <w:r>
        <w:rPr>
          <w:rFonts w:eastAsia="新宋体" w:hint="eastAsia"/>
          <w:szCs w:val="21"/>
        </w:rPr>
        <w:t>）负；（</w:t>
      </w:r>
      <w:r>
        <w:rPr>
          <w:rFonts w:eastAsia="新宋体"/>
          <w:szCs w:val="21"/>
        </w:rPr>
        <w:t>2</w:t>
      </w:r>
      <w:r>
        <w:rPr>
          <w:rFonts w:eastAsia="新宋体" w:hint="eastAsia"/>
          <w:szCs w:val="21"/>
        </w:rPr>
        <w:t>）内；电；（</w:t>
      </w:r>
      <w:r>
        <w:rPr>
          <w:rFonts w:eastAsia="新宋体"/>
          <w:szCs w:val="21"/>
        </w:rPr>
        <w:t>3</w:t>
      </w:r>
      <w:r>
        <w:rPr>
          <w:rFonts w:eastAsia="新宋体" w:hint="eastAsia"/>
          <w:szCs w:val="21"/>
        </w:rPr>
        <w:t>）</w:t>
      </w:r>
      <w:r>
        <w:rPr>
          <w:position w:val="-4"/>
        </w:rPr>
        <w:object w:dxaOrig="225" w:dyaOrig="240" w14:anchorId="5988D666">
          <v:shape id="_x0000_i1419" type="#_x0000_t75" style="width:11.5pt;height:12pt" o:ole="">
            <v:imagedata r:id="rId691" o:title=""/>
          </v:shape>
          <o:OLEObject Type="Embed" ProgID="Equation.DSMT4" ShapeID="_x0000_i1419" DrawAspect="Content" ObjectID="_1816668191" r:id="rId692"/>
        </w:object>
      </w:r>
      <w:r>
        <w:rPr>
          <w:rFonts w:eastAsia="新宋体" w:hint="eastAsia"/>
          <w:szCs w:val="21"/>
        </w:rPr>
        <w:t>；（</w:t>
      </w:r>
      <w:r>
        <w:rPr>
          <w:rFonts w:eastAsia="新宋体"/>
          <w:szCs w:val="21"/>
        </w:rPr>
        <w:t>4</w:t>
      </w:r>
      <w:r>
        <w:rPr>
          <w:rFonts w:eastAsia="新宋体" w:hint="eastAsia"/>
          <w:szCs w:val="21"/>
        </w:rPr>
        <w:t>）增大；减小。</w:t>
      </w:r>
    </w:p>
    <w:p w14:paraId="2F861098" w14:textId="77777777" w:rsidR="00517857" w:rsidRDefault="00000000" w:rsidP="00C917B4">
      <w:r>
        <w:rPr>
          <w:rFonts w:eastAsia="新宋体" w:hint="eastAsia"/>
          <w:szCs w:val="21"/>
        </w:rPr>
        <w:t>【考点】欧姆定律的应用；太阳能的利用；半导体的特点；串并联电路的设计；光敏电阻；光敏、热敏、压敏等半导体电路分析</w:t>
      </w:r>
    </w:p>
    <w:p w14:paraId="4537606C" w14:textId="77777777" w:rsidR="00517857" w:rsidRDefault="00000000" w:rsidP="00C917B4">
      <w:r>
        <w:rPr>
          <w:rFonts w:eastAsia="新宋体" w:hint="eastAsia"/>
          <w:szCs w:val="21"/>
        </w:rPr>
        <w:t>【专题】应用能力；获取知识解决问题能力</w:t>
      </w:r>
    </w:p>
    <w:p w14:paraId="787AFAD4" w14:textId="77777777" w:rsidR="00517857" w:rsidRDefault="00000000" w:rsidP="00C917B4">
      <w:r>
        <w:rPr>
          <w:rFonts w:eastAsia="新宋体" w:hint="eastAsia"/>
          <w:szCs w:val="21"/>
        </w:rPr>
        <w:t>【分析】（</w:t>
      </w:r>
      <w:r>
        <w:rPr>
          <w:rFonts w:eastAsia="新宋体"/>
          <w:szCs w:val="21"/>
        </w:rPr>
        <w:t>1</w:t>
      </w:r>
      <w:r>
        <w:rPr>
          <w:rFonts w:eastAsia="新宋体" w:hint="eastAsia"/>
          <w:szCs w:val="21"/>
        </w:rPr>
        <w:t>）由外光电效应是指被光激发产生的电子逸出物质表面的现象可知，外光电效应会从物质中激发出粒子是电子，由此可知粒子的带电情况；</w:t>
      </w:r>
    </w:p>
    <w:p w14:paraId="20F590ED" w14:textId="77777777" w:rsidR="00517857" w:rsidRDefault="00000000" w:rsidP="00C917B4">
      <w:r>
        <w:rPr>
          <w:rFonts w:eastAsia="新宋体" w:hint="eastAsia"/>
          <w:szCs w:val="21"/>
        </w:rPr>
        <w:t>（</w:t>
      </w:r>
      <w:r>
        <w:rPr>
          <w:rFonts w:eastAsia="新宋体"/>
          <w:szCs w:val="21"/>
        </w:rPr>
        <w:t>2</w:t>
      </w:r>
      <w:r>
        <w:rPr>
          <w:rFonts w:eastAsia="新宋体" w:hint="eastAsia"/>
          <w:szCs w:val="21"/>
        </w:rPr>
        <w:t>）内光电效应是指被光激发所产生的电荷仍在物质内部运动，但使物质的导电能力发生变化或在物体两端产生电压的现象和太阳能电池是使太阳光射到硅材料上产生电流直接发电，由此可知，太阳能电池是利用内光电效应来工作的；太阳能电池是把光能转化成电能；</w:t>
      </w:r>
    </w:p>
    <w:p w14:paraId="07C59BF5" w14:textId="77777777" w:rsidR="00517857" w:rsidRDefault="00000000" w:rsidP="00C917B4">
      <w:r>
        <w:rPr>
          <w:rFonts w:eastAsia="新宋体" w:hint="eastAsia"/>
          <w:szCs w:val="21"/>
        </w:rPr>
        <w:t>（</w:t>
      </w:r>
      <w:r>
        <w:rPr>
          <w:rFonts w:eastAsia="新宋体"/>
          <w:szCs w:val="21"/>
        </w:rPr>
        <w:t>3</w:t>
      </w:r>
      <w:r>
        <w:rPr>
          <w:rFonts w:eastAsia="新宋体" w:hint="eastAsia"/>
          <w:szCs w:val="21"/>
        </w:rPr>
        <w:t>）白天有人来，灯也不会亮；晚上有人来灯就亮，没有人来灯就不亮，由此可知，光控开关和红外感应开关应串联使用；</w:t>
      </w:r>
    </w:p>
    <w:p w14:paraId="42FCC0E6" w14:textId="77777777" w:rsidR="00517857" w:rsidRDefault="00000000" w:rsidP="00C917B4">
      <w:r>
        <w:rPr>
          <w:rFonts w:eastAsia="新宋体" w:hint="eastAsia"/>
          <w:szCs w:val="21"/>
        </w:rPr>
        <w:t>（</w:t>
      </w:r>
      <w:r>
        <w:rPr>
          <w:rFonts w:eastAsia="新宋体"/>
          <w:szCs w:val="21"/>
        </w:rPr>
        <w:t>4</w:t>
      </w:r>
      <w:r>
        <w:rPr>
          <w:rFonts w:eastAsia="新宋体" w:hint="eastAsia"/>
          <w:szCs w:val="21"/>
        </w:rPr>
        <w:t>）光敏电阻</w:t>
      </w:r>
      <w:r>
        <w:rPr>
          <w:position w:val="-4"/>
        </w:rPr>
        <w:object w:dxaOrig="225" w:dyaOrig="240" w14:anchorId="7195EDDB">
          <v:shape id="_x0000_i1420" type="#_x0000_t75" style="width:11.5pt;height:12pt" o:ole="">
            <v:imagedata r:id="rId693" o:title=""/>
          </v:shape>
          <o:OLEObject Type="Embed" ProgID="Equation.DSMT4" ShapeID="_x0000_i1420" DrawAspect="Content" ObjectID="_1816668192" r:id="rId694"/>
        </w:object>
      </w:r>
      <w:r>
        <w:rPr>
          <w:rFonts w:eastAsia="新宋体" w:hint="eastAsia"/>
          <w:szCs w:val="21"/>
        </w:rPr>
        <w:t>的阻值随光照的增强而减小，由此可知，当有烟雾遮挡射向</w:t>
      </w:r>
      <w:r>
        <w:rPr>
          <w:position w:val="-4"/>
        </w:rPr>
        <w:object w:dxaOrig="225" w:dyaOrig="240" w14:anchorId="1FD2CC7E">
          <v:shape id="_x0000_i1421" type="#_x0000_t75" style="width:11.5pt;height:12pt" o:ole="">
            <v:imagedata r:id="rId695" o:title=""/>
          </v:shape>
          <o:OLEObject Type="Embed" ProgID="Equation.DSMT4" ShapeID="_x0000_i1421" DrawAspect="Content" ObjectID="_1816668193" r:id="rId696"/>
        </w:object>
      </w:r>
      <w:r>
        <w:rPr>
          <w:rFonts w:eastAsia="新宋体" w:hint="eastAsia"/>
          <w:szCs w:val="21"/>
        </w:rPr>
        <w:t>的激光时，光照强度减弱，光敏电阻</w:t>
      </w:r>
      <w:r>
        <w:rPr>
          <w:position w:val="-4"/>
        </w:rPr>
        <w:object w:dxaOrig="225" w:dyaOrig="240" w14:anchorId="74FBC0D5">
          <v:shape id="_x0000_i1422" type="#_x0000_t75" style="width:11.5pt;height:12pt" o:ole="">
            <v:imagedata r:id="rId697" o:title=""/>
          </v:shape>
          <o:OLEObject Type="Embed" ProgID="Equation.DSMT4" ShapeID="_x0000_i1422" DrawAspect="Content" ObjectID="_1816668194" r:id="rId698"/>
        </w:object>
      </w:r>
      <w:r>
        <w:rPr>
          <w:rFonts w:eastAsia="新宋体" w:hint="eastAsia"/>
          <w:szCs w:val="21"/>
        </w:rPr>
        <w:t>的阻值将变大，根据串联电路电阻规律可知，电路中的总电阻将增大，根据欧姆定律可知电路中的电流将减小，根据</w:t>
      </w:r>
      <w:r>
        <w:rPr>
          <w:position w:val="-6"/>
        </w:rPr>
        <w:object w:dxaOrig="660" w:dyaOrig="255" w14:anchorId="79219B05">
          <v:shape id="_x0000_i1423" type="#_x0000_t75" style="width:33pt;height:13pt" o:ole="">
            <v:imagedata r:id="rId699" o:title=""/>
          </v:shape>
          <o:OLEObject Type="Embed" ProgID="Equation.DSMT4" ShapeID="_x0000_i1423" DrawAspect="Content" ObjectID="_1816668195" r:id="rId700"/>
        </w:object>
      </w:r>
      <w:r>
        <w:rPr>
          <w:rFonts w:eastAsia="新宋体" w:hint="eastAsia"/>
          <w:szCs w:val="21"/>
        </w:rPr>
        <w:t>可知定值电阻</w:t>
      </w:r>
      <w:r>
        <w:rPr>
          <w:position w:val="-10"/>
        </w:rPr>
        <w:object w:dxaOrig="255" w:dyaOrig="315" w14:anchorId="19450189">
          <v:shape id="_x0000_i1424" type="#_x0000_t75" style="width:13pt;height:16pt" o:ole="">
            <v:imagedata r:id="rId701" o:title=""/>
          </v:shape>
          <o:OLEObject Type="Embed" ProgID="Equation.DSMT4" ShapeID="_x0000_i1424" DrawAspect="Content" ObjectID="_1816668196" r:id="rId702"/>
        </w:object>
      </w:r>
      <w:r>
        <w:rPr>
          <w:rFonts w:eastAsia="新宋体" w:hint="eastAsia"/>
          <w:szCs w:val="21"/>
        </w:rPr>
        <w:t>两端的电压将减小，根据串联电路电压规律可知，光敏电阻</w:t>
      </w:r>
      <w:r>
        <w:rPr>
          <w:position w:val="-4"/>
        </w:rPr>
        <w:object w:dxaOrig="225" w:dyaOrig="240" w14:anchorId="07589BD8">
          <v:shape id="_x0000_i1425" type="#_x0000_t75" style="width:11.5pt;height:12pt" o:ole="">
            <v:imagedata r:id="rId703" o:title=""/>
          </v:shape>
          <o:OLEObject Type="Embed" ProgID="Equation.DSMT4" ShapeID="_x0000_i1425" DrawAspect="Content" ObjectID="_1816668197" r:id="rId704"/>
        </w:object>
      </w:r>
      <w:r>
        <w:rPr>
          <w:rFonts w:eastAsia="新宋体" w:hint="eastAsia"/>
          <w:szCs w:val="21"/>
        </w:rPr>
        <w:t>两端的电压将增大；</w:t>
      </w:r>
    </w:p>
    <w:p w14:paraId="7581088D" w14:textId="77777777" w:rsidR="00517857" w:rsidRDefault="00000000" w:rsidP="00C917B4">
      <w:r>
        <w:rPr>
          <w:rFonts w:eastAsia="新宋体" w:hint="eastAsia"/>
          <w:szCs w:val="21"/>
        </w:rPr>
        <w:lastRenderedPageBreak/>
        <w:t>烟雾较淡时，光敏电阻</w:t>
      </w:r>
      <w:r>
        <w:rPr>
          <w:position w:val="-4"/>
        </w:rPr>
        <w:object w:dxaOrig="225" w:dyaOrig="240" w14:anchorId="6D5F7459">
          <v:shape id="_x0000_i1426" type="#_x0000_t75" style="width:11.5pt;height:12pt" o:ole="">
            <v:imagedata r:id="rId705" o:title=""/>
          </v:shape>
          <o:OLEObject Type="Embed" ProgID="Equation.DSMT4" ShapeID="_x0000_i1426" DrawAspect="Content" ObjectID="_1816668198" r:id="rId706"/>
        </w:object>
      </w:r>
      <w:r>
        <w:rPr>
          <w:rFonts w:eastAsia="新宋体" w:hint="eastAsia"/>
          <w:szCs w:val="21"/>
        </w:rPr>
        <w:t>的阻值较小，电压表的示数较小，要使报警器在浓度更低的烟雾下报警，应增大电压表的示数，根据串联电路电压规律可知，</w:t>
      </w:r>
      <w:r>
        <w:rPr>
          <w:position w:val="-10"/>
        </w:rPr>
        <w:object w:dxaOrig="255" w:dyaOrig="315" w14:anchorId="01FF7418">
          <v:shape id="_x0000_i1427" type="#_x0000_t75" style="width:13pt;height:16pt" o:ole="">
            <v:imagedata r:id="rId707" o:title=""/>
          </v:shape>
          <o:OLEObject Type="Embed" ProgID="Equation.DSMT4" ShapeID="_x0000_i1427" DrawAspect="Content" ObjectID="_1816668199" r:id="rId708"/>
        </w:object>
      </w:r>
      <w:r>
        <w:rPr>
          <w:rFonts w:eastAsia="新宋体" w:hint="eastAsia"/>
          <w:szCs w:val="21"/>
        </w:rPr>
        <w:t>的阻值应减小一些，由此得出结论。</w:t>
      </w:r>
    </w:p>
    <w:p w14:paraId="7231F09F" w14:textId="77777777" w:rsidR="00517857" w:rsidRDefault="00000000" w:rsidP="00C917B4">
      <w:r>
        <w:rPr>
          <w:rFonts w:eastAsia="新宋体" w:hint="eastAsia"/>
          <w:szCs w:val="21"/>
        </w:rPr>
        <w:t>【解答】解：（</w:t>
      </w:r>
      <w:r>
        <w:rPr>
          <w:rFonts w:eastAsia="新宋体"/>
          <w:szCs w:val="21"/>
        </w:rPr>
        <w:t>1</w:t>
      </w:r>
      <w:r>
        <w:rPr>
          <w:rFonts w:eastAsia="新宋体" w:hint="eastAsia"/>
          <w:szCs w:val="21"/>
        </w:rPr>
        <w:t>）由外光电效应是指被光激发产生的电子逸出物质表面的现象可知，外光电效应会从物质中激发出粒子是电子，电子带负电，由此可知激发出粒子的带负电；</w:t>
      </w:r>
    </w:p>
    <w:p w14:paraId="00E8F715" w14:textId="77777777" w:rsidR="00517857" w:rsidRDefault="00000000" w:rsidP="00C917B4">
      <w:r>
        <w:rPr>
          <w:rFonts w:eastAsia="新宋体" w:hint="eastAsia"/>
          <w:szCs w:val="21"/>
        </w:rPr>
        <w:t>（</w:t>
      </w:r>
      <w:r>
        <w:rPr>
          <w:rFonts w:eastAsia="新宋体"/>
          <w:szCs w:val="21"/>
        </w:rPr>
        <w:t>2</w:t>
      </w:r>
      <w:r>
        <w:rPr>
          <w:rFonts w:eastAsia="新宋体" w:hint="eastAsia"/>
          <w:szCs w:val="21"/>
        </w:rPr>
        <w:t>）内光电效应是指被光激发所产生的电荷仍在物质内部运动，但使物质的导电能力发生变化或在物体两端产生电压的现象，太阳能电池是使太阳光射到硅材料上产生电流直接发电，由此可知，太阳能电池是在物体两端产生电压的现象，属于内光电效应；太阳能电池是把光能转化成电能；</w:t>
      </w:r>
    </w:p>
    <w:p w14:paraId="045B82BA" w14:textId="77777777" w:rsidR="00517857" w:rsidRDefault="00000000" w:rsidP="00C917B4">
      <w:r>
        <w:rPr>
          <w:rFonts w:eastAsia="新宋体" w:hint="eastAsia"/>
          <w:szCs w:val="21"/>
        </w:rPr>
        <w:t>（</w:t>
      </w:r>
      <w:r>
        <w:rPr>
          <w:rFonts w:eastAsia="新宋体"/>
          <w:szCs w:val="21"/>
        </w:rPr>
        <w:t>3</w:t>
      </w:r>
      <w:r>
        <w:rPr>
          <w:rFonts w:eastAsia="新宋体" w:hint="eastAsia"/>
          <w:szCs w:val="21"/>
        </w:rPr>
        <w:t>）白天有人来，灯也不会亮；晚上有人来灯就亮，没有人来灯就不亮，由此可知，光控开关和红外感应开关应串联使用，故选</w:t>
      </w:r>
      <w:r>
        <w:rPr>
          <w:position w:val="-4"/>
        </w:rPr>
        <w:object w:dxaOrig="225" w:dyaOrig="240" w14:anchorId="401576A3">
          <v:shape id="_x0000_i1428" type="#_x0000_t75" style="width:11.5pt;height:12pt" o:ole="">
            <v:imagedata r:id="rId709" o:title=""/>
          </v:shape>
          <o:OLEObject Type="Embed" ProgID="Equation.DSMT4" ShapeID="_x0000_i1428" DrawAspect="Content" ObjectID="_1816668200" r:id="rId710"/>
        </w:object>
      </w:r>
      <w:r>
        <w:rPr>
          <w:rFonts w:eastAsia="新宋体" w:hint="eastAsia"/>
          <w:szCs w:val="21"/>
        </w:rPr>
        <w:t>；</w:t>
      </w:r>
    </w:p>
    <w:p w14:paraId="45B2BF7C" w14:textId="77777777" w:rsidR="00517857" w:rsidRDefault="00000000" w:rsidP="00C917B4">
      <w:r>
        <w:rPr>
          <w:rFonts w:eastAsia="新宋体" w:hint="eastAsia"/>
          <w:szCs w:val="21"/>
        </w:rPr>
        <w:t>（</w:t>
      </w:r>
      <w:r>
        <w:rPr>
          <w:rFonts w:eastAsia="新宋体"/>
          <w:szCs w:val="21"/>
        </w:rPr>
        <w:t>4</w:t>
      </w:r>
      <w:r>
        <w:rPr>
          <w:rFonts w:eastAsia="新宋体" w:hint="eastAsia"/>
          <w:szCs w:val="21"/>
        </w:rPr>
        <w:t>）光敏电阻</w:t>
      </w:r>
      <w:r>
        <w:rPr>
          <w:position w:val="-4"/>
        </w:rPr>
        <w:object w:dxaOrig="225" w:dyaOrig="240" w14:anchorId="127534B8">
          <v:shape id="_x0000_i1429" type="#_x0000_t75" style="width:11.5pt;height:12pt" o:ole="">
            <v:imagedata r:id="rId711" o:title=""/>
          </v:shape>
          <o:OLEObject Type="Embed" ProgID="Equation.DSMT4" ShapeID="_x0000_i1429" DrawAspect="Content" ObjectID="_1816668201" r:id="rId712"/>
        </w:object>
      </w:r>
      <w:r>
        <w:rPr>
          <w:rFonts w:eastAsia="新宋体" w:hint="eastAsia"/>
          <w:szCs w:val="21"/>
        </w:rPr>
        <w:t>的阻值随光照的增强而减小，由此可知，当有烟雾遮挡射向</w:t>
      </w:r>
      <w:r>
        <w:rPr>
          <w:position w:val="-4"/>
        </w:rPr>
        <w:object w:dxaOrig="225" w:dyaOrig="240" w14:anchorId="357437BC">
          <v:shape id="_x0000_i1430" type="#_x0000_t75" style="width:11.5pt;height:12pt" o:ole="">
            <v:imagedata r:id="rId713" o:title=""/>
          </v:shape>
          <o:OLEObject Type="Embed" ProgID="Equation.DSMT4" ShapeID="_x0000_i1430" DrawAspect="Content" ObjectID="_1816668202" r:id="rId714"/>
        </w:object>
      </w:r>
      <w:r>
        <w:rPr>
          <w:rFonts w:eastAsia="新宋体" w:hint="eastAsia"/>
          <w:szCs w:val="21"/>
        </w:rPr>
        <w:t>的激光时，光照强度减弱，光敏电阻</w:t>
      </w:r>
      <w:r>
        <w:rPr>
          <w:position w:val="-4"/>
        </w:rPr>
        <w:object w:dxaOrig="225" w:dyaOrig="240" w14:anchorId="468AE650">
          <v:shape id="_x0000_i1431" type="#_x0000_t75" style="width:11.5pt;height:12pt" o:ole="">
            <v:imagedata r:id="rId715" o:title=""/>
          </v:shape>
          <o:OLEObject Type="Embed" ProgID="Equation.DSMT4" ShapeID="_x0000_i1431" DrawAspect="Content" ObjectID="_1816668203" r:id="rId716"/>
        </w:object>
      </w:r>
      <w:r>
        <w:rPr>
          <w:rFonts w:eastAsia="新宋体" w:hint="eastAsia"/>
          <w:szCs w:val="21"/>
        </w:rPr>
        <w:t>的阻值将变大，电路中的总电阻</w:t>
      </w:r>
      <w:r>
        <w:rPr>
          <w:position w:val="-12"/>
        </w:rPr>
        <w:object w:dxaOrig="1335" w:dyaOrig="345" w14:anchorId="59B25BAF">
          <v:shape id="_x0000_i1432" type="#_x0000_t75" style="width:67pt;height:17.5pt" o:ole="">
            <v:imagedata r:id="rId717" o:title=""/>
          </v:shape>
          <o:OLEObject Type="Embed" ProgID="Equation.DSMT4" ShapeID="_x0000_i1432" DrawAspect="Content" ObjectID="_1816668204" r:id="rId718"/>
        </w:object>
      </w:r>
      <w:r>
        <w:rPr>
          <w:rFonts w:eastAsia="新宋体" w:hint="eastAsia"/>
          <w:szCs w:val="21"/>
        </w:rPr>
        <w:t>将增大，根据</w:t>
      </w:r>
      <w:r>
        <w:rPr>
          <w:position w:val="-28"/>
        </w:rPr>
        <w:object w:dxaOrig="675" w:dyaOrig="615" w14:anchorId="2A743380">
          <v:shape id="_x0000_i1433" type="#_x0000_t75" style="width:34pt;height:31pt" o:ole="">
            <v:imagedata r:id="rId719" o:title=""/>
          </v:shape>
          <o:OLEObject Type="Embed" ProgID="Equation.DSMT4" ShapeID="_x0000_i1433" DrawAspect="Content" ObjectID="_1816668205" r:id="rId720"/>
        </w:object>
      </w:r>
      <w:r>
        <w:rPr>
          <w:rFonts w:eastAsia="新宋体" w:hint="eastAsia"/>
          <w:szCs w:val="21"/>
        </w:rPr>
        <w:t>可知，电压一定时，总电阻增大，电路中的总电流将减小，定值电阻</w:t>
      </w:r>
      <w:r>
        <w:rPr>
          <w:position w:val="-10"/>
        </w:rPr>
        <w:object w:dxaOrig="255" w:dyaOrig="315" w14:anchorId="46E870B1">
          <v:shape id="_x0000_i1434" type="#_x0000_t75" style="width:13pt;height:16pt" o:ole="">
            <v:imagedata r:id="rId721" o:title=""/>
          </v:shape>
          <o:OLEObject Type="Embed" ProgID="Equation.DSMT4" ShapeID="_x0000_i1434" DrawAspect="Content" ObjectID="_1816668206" r:id="rId722"/>
        </w:object>
      </w:r>
      <w:r>
        <w:rPr>
          <w:rFonts w:eastAsia="新宋体" w:hint="eastAsia"/>
          <w:szCs w:val="21"/>
        </w:rPr>
        <w:t>两端的电压</w:t>
      </w:r>
      <w:r>
        <w:rPr>
          <w:position w:val="-10"/>
        </w:rPr>
        <w:object w:dxaOrig="780" w:dyaOrig="315" w14:anchorId="5E38232C">
          <v:shape id="_x0000_i1435" type="#_x0000_t75" style="width:39pt;height:16pt" o:ole="">
            <v:imagedata r:id="rId723" o:title=""/>
          </v:shape>
          <o:OLEObject Type="Embed" ProgID="Equation.DSMT4" ShapeID="_x0000_i1435" DrawAspect="Content" ObjectID="_1816668207" r:id="rId724"/>
        </w:object>
      </w:r>
      <w:r>
        <w:rPr>
          <w:rFonts w:eastAsia="新宋体" w:hint="eastAsia"/>
          <w:szCs w:val="21"/>
        </w:rPr>
        <w:t>将减小，光敏电阻</w:t>
      </w:r>
      <w:r>
        <w:rPr>
          <w:position w:val="-4"/>
        </w:rPr>
        <w:object w:dxaOrig="225" w:dyaOrig="240" w14:anchorId="2AAA25E7">
          <v:shape id="_x0000_i1436" type="#_x0000_t75" style="width:11.5pt;height:12pt" o:ole="">
            <v:imagedata r:id="rId725" o:title=""/>
          </v:shape>
          <o:OLEObject Type="Embed" ProgID="Equation.DSMT4" ShapeID="_x0000_i1436" DrawAspect="Content" ObjectID="_1816668208" r:id="rId726"/>
        </w:object>
      </w:r>
      <w:r>
        <w:rPr>
          <w:rFonts w:eastAsia="新宋体" w:hint="eastAsia"/>
          <w:szCs w:val="21"/>
        </w:rPr>
        <w:t>两端的电压</w:t>
      </w:r>
      <w:r>
        <w:rPr>
          <w:position w:val="-12"/>
        </w:rPr>
        <w:object w:dxaOrig="1275" w:dyaOrig="345" w14:anchorId="5C7CDD5E">
          <v:shape id="_x0000_i1437" type="#_x0000_t75" style="width:64pt;height:17.5pt" o:ole="">
            <v:imagedata r:id="rId727" o:title=""/>
          </v:shape>
          <o:OLEObject Type="Embed" ProgID="Equation.DSMT4" ShapeID="_x0000_i1437" DrawAspect="Content" ObjectID="_1816668209" r:id="rId728"/>
        </w:object>
      </w:r>
      <w:r>
        <w:rPr>
          <w:rFonts w:eastAsia="新宋体" w:hint="eastAsia"/>
          <w:szCs w:val="21"/>
        </w:rPr>
        <w:t>将增大；</w:t>
      </w:r>
    </w:p>
    <w:p w14:paraId="7568D9EF" w14:textId="77777777" w:rsidR="00517857" w:rsidRDefault="00000000" w:rsidP="00C917B4">
      <w:r>
        <w:rPr>
          <w:rFonts w:eastAsia="新宋体" w:hint="eastAsia"/>
          <w:szCs w:val="21"/>
        </w:rPr>
        <w:t>烟雾较淡时，光敏电阻</w:t>
      </w:r>
      <w:r>
        <w:rPr>
          <w:position w:val="-4"/>
        </w:rPr>
        <w:object w:dxaOrig="225" w:dyaOrig="240" w14:anchorId="3D453FCE">
          <v:shape id="_x0000_i1438" type="#_x0000_t75" style="width:11.5pt;height:12pt" o:ole="">
            <v:imagedata r:id="rId729" o:title=""/>
          </v:shape>
          <o:OLEObject Type="Embed" ProgID="Equation.DSMT4" ShapeID="_x0000_i1438" DrawAspect="Content" ObjectID="_1816668210" r:id="rId730"/>
        </w:object>
      </w:r>
      <w:r>
        <w:rPr>
          <w:rFonts w:eastAsia="新宋体" w:hint="eastAsia"/>
          <w:szCs w:val="21"/>
        </w:rPr>
        <w:t>的阻值较小，电压表的示数较小，要使报警器在浓度更低的烟雾下报警，应增大电压表的示数，根据串联电路电压规律可知，定值电阻</w:t>
      </w:r>
      <w:r>
        <w:rPr>
          <w:position w:val="-10"/>
        </w:rPr>
        <w:object w:dxaOrig="255" w:dyaOrig="315" w14:anchorId="24ADA7D1">
          <v:shape id="_x0000_i1439" type="#_x0000_t75" style="width:13pt;height:16pt" o:ole="">
            <v:imagedata r:id="rId731" o:title=""/>
          </v:shape>
          <o:OLEObject Type="Embed" ProgID="Equation.DSMT4" ShapeID="_x0000_i1439" DrawAspect="Content" ObjectID="_1816668211" r:id="rId732"/>
        </w:object>
      </w:r>
      <w:r>
        <w:rPr>
          <w:rFonts w:eastAsia="新宋体" w:hint="eastAsia"/>
          <w:szCs w:val="21"/>
        </w:rPr>
        <w:t>两端的电压应减小一些，所以定值电阻</w:t>
      </w:r>
      <w:r>
        <w:rPr>
          <w:position w:val="-10"/>
        </w:rPr>
        <w:object w:dxaOrig="255" w:dyaOrig="315" w14:anchorId="350BB892">
          <v:shape id="_x0000_i1440" type="#_x0000_t75" style="width:13pt;height:16pt" o:ole="">
            <v:imagedata r:id="rId733" o:title=""/>
          </v:shape>
          <o:OLEObject Type="Embed" ProgID="Equation.DSMT4" ShapeID="_x0000_i1440" DrawAspect="Content" ObjectID="_1816668212" r:id="rId734"/>
        </w:object>
      </w:r>
      <w:r>
        <w:rPr>
          <w:rFonts w:eastAsia="新宋体" w:hint="eastAsia"/>
          <w:szCs w:val="21"/>
        </w:rPr>
        <w:t>的阻值应减小一些。</w:t>
      </w:r>
    </w:p>
    <w:p w14:paraId="527D9744" w14:textId="77777777" w:rsidR="00517857" w:rsidRDefault="00000000" w:rsidP="00C917B4">
      <w:r>
        <w:rPr>
          <w:rFonts w:eastAsia="新宋体" w:hint="eastAsia"/>
          <w:szCs w:val="21"/>
        </w:rPr>
        <w:t>故答案为：（</w:t>
      </w:r>
      <w:r>
        <w:rPr>
          <w:rFonts w:eastAsia="新宋体"/>
          <w:szCs w:val="21"/>
        </w:rPr>
        <w:t>1</w:t>
      </w:r>
      <w:r>
        <w:rPr>
          <w:rFonts w:eastAsia="新宋体" w:hint="eastAsia"/>
          <w:szCs w:val="21"/>
        </w:rPr>
        <w:t>）负；（</w:t>
      </w:r>
      <w:r>
        <w:rPr>
          <w:rFonts w:eastAsia="新宋体"/>
          <w:szCs w:val="21"/>
        </w:rPr>
        <w:t>2</w:t>
      </w:r>
      <w:r>
        <w:rPr>
          <w:rFonts w:eastAsia="新宋体" w:hint="eastAsia"/>
          <w:szCs w:val="21"/>
        </w:rPr>
        <w:t>）内；电；（</w:t>
      </w:r>
      <w:r>
        <w:rPr>
          <w:rFonts w:eastAsia="新宋体"/>
          <w:szCs w:val="21"/>
        </w:rPr>
        <w:t>3</w:t>
      </w:r>
      <w:r>
        <w:rPr>
          <w:rFonts w:eastAsia="新宋体" w:hint="eastAsia"/>
          <w:szCs w:val="21"/>
        </w:rPr>
        <w:t>）</w:t>
      </w:r>
      <w:r>
        <w:rPr>
          <w:position w:val="-4"/>
        </w:rPr>
        <w:object w:dxaOrig="225" w:dyaOrig="240" w14:anchorId="1DB482FF">
          <v:shape id="_x0000_i1441" type="#_x0000_t75" style="width:11.5pt;height:12pt" o:ole="">
            <v:imagedata r:id="rId735" o:title=""/>
          </v:shape>
          <o:OLEObject Type="Embed" ProgID="Equation.DSMT4" ShapeID="_x0000_i1441" DrawAspect="Content" ObjectID="_1816668213" r:id="rId736"/>
        </w:object>
      </w:r>
      <w:r>
        <w:rPr>
          <w:rFonts w:eastAsia="新宋体" w:hint="eastAsia"/>
          <w:szCs w:val="21"/>
        </w:rPr>
        <w:t>；（</w:t>
      </w:r>
      <w:r>
        <w:rPr>
          <w:rFonts w:eastAsia="新宋体"/>
          <w:szCs w:val="21"/>
        </w:rPr>
        <w:t>4</w:t>
      </w:r>
      <w:r>
        <w:rPr>
          <w:rFonts w:eastAsia="新宋体" w:hint="eastAsia"/>
          <w:szCs w:val="21"/>
        </w:rPr>
        <w:t>）增大；减小。</w:t>
      </w:r>
    </w:p>
    <w:p w14:paraId="3720E5D8" w14:textId="77777777" w:rsidR="00517857" w:rsidRDefault="00000000" w:rsidP="00C917B4">
      <w:pPr>
        <w:rPr>
          <w:rFonts w:ascii="宋体" w:hAnsi="宋体" w:hint="eastAsia"/>
          <w:sz w:val="18"/>
          <w:szCs w:val="18"/>
        </w:rPr>
      </w:pPr>
      <w:r>
        <w:rPr>
          <w:rFonts w:eastAsia="新宋体" w:hint="eastAsia"/>
          <w:szCs w:val="21"/>
        </w:rPr>
        <w:t>【点评】本题主要考查正负电荷的判断，串联电路电流、电压、电阻规律，欧姆定律的应用，涉及到的知识点较多，综合性强，正确理解欧姆定律，串联电路电流、电压、电阻规律是解题的关键。</w:t>
      </w:r>
    </w:p>
    <w:sectPr w:rsidR="00517857">
      <w:headerReference w:type="even" r:id="rId737"/>
      <w:headerReference w:type="default" r:id="rId738"/>
      <w:footerReference w:type="even" r:id="rId739"/>
      <w:footerReference w:type="default" r:id="rId740"/>
      <w:headerReference w:type="first" r:id="rId741"/>
      <w:pgSz w:w="11907" w:h="16839"/>
      <w:pgMar w:top="1134" w:right="1372" w:bottom="851" w:left="1372"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5E362" w14:textId="77777777" w:rsidR="007619C7" w:rsidRDefault="007619C7">
      <w:r>
        <w:separator/>
      </w:r>
    </w:p>
  </w:endnote>
  <w:endnote w:type="continuationSeparator" w:id="0">
    <w:p w14:paraId="2DDE9334" w14:textId="77777777" w:rsidR="007619C7" w:rsidRDefault="00761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宋体 ! important">
    <w:altName w:val="宋体"/>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华文新魏">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D574A" w14:textId="77777777" w:rsidR="00517857" w:rsidRDefault="00000000">
    <w:pPr>
      <w:pStyle w:val="a7"/>
      <w:jc w:val="center"/>
    </w:pPr>
    <w:r>
      <w:rPr>
        <w:rFonts w:ascii="宋体" w:hAnsi="宋体" w:hint="eastAsia"/>
      </w:rPr>
      <w:t xml:space="preserve">  </w:t>
    </w:r>
    <w:r>
      <w:rPr>
        <w:rFonts w:ascii="宋体" w:hAnsi="宋体" w:hint="eastAsia"/>
        <w:sz w:val="21"/>
        <w:szCs w:val="21"/>
      </w:rPr>
      <w:t xml:space="preserve"> </w:t>
    </w:r>
    <w:r>
      <w:rPr>
        <w:rFonts w:eastAsia="华文新魏" w:hint="eastAsia"/>
        <w:b/>
        <w:sz w:val="21"/>
        <w:szCs w:val="21"/>
      </w:rPr>
      <w:t>www</w:t>
    </w:r>
    <w:r>
      <w:rPr>
        <w:rFonts w:ascii="宋体" w:hAnsi="宋体" w:hint="eastAsia"/>
        <w:b/>
        <w:sz w:val="21"/>
        <w:szCs w:val="21"/>
      </w:rPr>
      <w:t>.21cnjy.</w:t>
    </w:r>
    <w:r>
      <w:rPr>
        <w:rFonts w:eastAsia="华文新魏" w:hint="eastAsia"/>
        <w:b/>
        <w:sz w:val="21"/>
        <w:szCs w:val="21"/>
      </w:rPr>
      <w:t>com</w:t>
    </w:r>
    <w:r>
      <w:rPr>
        <w:rFonts w:eastAsia="华文新魏" w:hint="eastAsia"/>
        <w:b/>
        <w:sz w:val="24"/>
      </w:rPr>
      <w:t xml:space="preserve">  </w:t>
    </w:r>
    <w:r>
      <w:rPr>
        <w:rFonts w:ascii="宋体" w:hAnsi="宋体" w:hint="eastAsia"/>
      </w:rPr>
      <w:t>精品试卷·</w:t>
    </w:r>
    <w:r>
      <w:rPr>
        <w:rFonts w:ascii="宋体" w:hAnsi="宋体" w:hint="eastAsia"/>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ascii="宋体" w:hAnsi="宋体" w:hint="eastAsia"/>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ascii="宋体" w:hAnsi="宋体" w:hint="eastAsia"/>
        <w:kern w:val="0"/>
        <w:szCs w:val="21"/>
      </w:rPr>
      <w:t xml:space="preserve"> 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E281" w14:textId="77777777" w:rsidR="004151FC" w:rsidRDefault="00000000">
    <w:pPr>
      <w:tabs>
        <w:tab w:val="center" w:pos="4153"/>
        <w:tab w:val="right" w:pos="8306"/>
      </w:tabs>
      <w:snapToGrid w:val="0"/>
      <w:jc w:val="left"/>
      <w:rPr>
        <w:kern w:val="0"/>
        <w:sz w:val="2"/>
        <w:szCs w:val="2"/>
      </w:rPr>
    </w:pPr>
    <w:r>
      <w:rPr>
        <w:color w:val="FFFFFF"/>
        <w:sz w:val="2"/>
        <w:szCs w:val="2"/>
      </w:rPr>
      <w:pict w14:anchorId="61A635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8"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06F33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9"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241B1" w14:textId="77777777" w:rsidR="007619C7" w:rsidRDefault="007619C7">
      <w:r>
        <w:separator/>
      </w:r>
    </w:p>
  </w:footnote>
  <w:footnote w:type="continuationSeparator" w:id="0">
    <w:p w14:paraId="32AEE49C" w14:textId="77777777" w:rsidR="007619C7" w:rsidRDefault="00761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1C6BC" w14:textId="77777777" w:rsidR="00517857" w:rsidRDefault="00000000">
    <w:pPr>
      <w:pStyle w:val="a9"/>
    </w:pPr>
    <w:r>
      <w:pict w14:anchorId="141566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7219" o:spid="_x0000_s1025" type="#_x0000_t136" style="position:absolute;left:0;text-align:left;margin-left:0;margin-top:0;width:557.25pt;height:71.25pt;rotation:315;z-index:-251658752;mso-position-horizontal:center;mso-position-horizontal-relative:page;mso-position-vertical:center;mso-position-vertical-relative:page;mso-width-relative:page;mso-height-relative:page" o:allowincell="f" stroked="f">
          <v:fill opacity=".5"/>
          <v:textpath style="font-family:&quot;微软雅黑&quot;;font-size:55pt" trim="t" fitpath="t" string="21世纪教育网精选资料"/>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E649D" w14:textId="77777777" w:rsidR="00517857" w:rsidRDefault="00517857">
    <w:pPr>
      <w:pStyle w:val="a9"/>
      <w:pBdr>
        <w:bottom w:val="none" w:sz="0" w:space="0" w:color="auto"/>
      </w:pBdr>
      <w:tabs>
        <w:tab w:val="clear" w:pos="4153"/>
        <w:tab w:val="clear" w:pos="8306"/>
      </w:tabs>
      <w:spacing w:after="100" w:afterAutospacing="1"/>
      <w:ind w:right="90"/>
      <w:jc w:val="both"/>
      <w:textAlignment w:val="bottom"/>
      <w:rPr>
        <w:rFonts w:ascii="宋体" w:hAnsi="宋体" w:hint="eastAsia"/>
        <w:color w:val="0D0D0D"/>
      </w:rPr>
    </w:pPr>
  </w:p>
  <w:p w14:paraId="41F68A04" w14:textId="77777777" w:rsidR="004151FC" w:rsidRDefault="00000000">
    <w:pPr>
      <w:pBdr>
        <w:bottom w:val="none" w:sz="0" w:space="1" w:color="auto"/>
      </w:pBdr>
      <w:snapToGrid w:val="0"/>
      <w:rPr>
        <w:kern w:val="0"/>
        <w:sz w:val="2"/>
        <w:szCs w:val="2"/>
      </w:rPr>
    </w:pPr>
    <w:r>
      <w:pict w14:anchorId="140DC9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6" type="#_x0000_t75" alt="学科网 zxxk.com" style="position:absolute;left:0;text-align:left;margin-left:351pt;margin-top:8.45pt;width:.75pt;height:.75pt;z-index:251659776">
          <v:imagedata r:id="rId1" o:title="{75232B38-A165-1FB7-499C-2E1C792CACB5}"/>
        </v:shape>
      </w:pict>
    </w:r>
    <w:r>
      <w:rPr>
        <w:color w:val="FFFFFF"/>
        <w:sz w:val="2"/>
        <w:szCs w:val="2"/>
      </w:rPr>
      <w:pict w14:anchorId="7003EC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442"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59ED" w14:textId="77777777" w:rsidR="00517857" w:rsidRDefault="00000000">
    <w:pPr>
      <w:pStyle w:val="a9"/>
    </w:pPr>
    <w:r>
      <w:pict w14:anchorId="0522A7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7218" o:spid="_x0000_s1030" type="#_x0000_t136" style="position:absolute;left:0;text-align:left;margin-left:0;margin-top:0;width:557.25pt;height:71.25pt;rotation:315;z-index:-251659776;mso-position-horizontal:center;mso-position-horizontal-relative:page;mso-position-vertical:center;mso-position-vertical-relative:page;mso-width-relative:page;mso-height-relative:page" o:allowincell="f" stroked="f">
          <v:fill opacity=".5"/>
          <v:textpath style="font-family:&quot;微软雅黑&quot;;font-size:55pt" trim="t" fitpath="t" string="21世纪教育网精选资料"/>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43CA9"/>
    <w:rsid w:val="00066E49"/>
    <w:rsid w:val="000A38C4"/>
    <w:rsid w:val="000C77BD"/>
    <w:rsid w:val="000E42ED"/>
    <w:rsid w:val="000E6929"/>
    <w:rsid w:val="000F5D7E"/>
    <w:rsid w:val="000F6968"/>
    <w:rsid w:val="001041F4"/>
    <w:rsid w:val="00113D5F"/>
    <w:rsid w:val="00116D57"/>
    <w:rsid w:val="001668BA"/>
    <w:rsid w:val="00172A27"/>
    <w:rsid w:val="00193DCE"/>
    <w:rsid w:val="001E27EB"/>
    <w:rsid w:val="00213304"/>
    <w:rsid w:val="00222E7F"/>
    <w:rsid w:val="00235FE1"/>
    <w:rsid w:val="00255190"/>
    <w:rsid w:val="0028469A"/>
    <w:rsid w:val="002A29CB"/>
    <w:rsid w:val="002F436D"/>
    <w:rsid w:val="00320C2F"/>
    <w:rsid w:val="00361289"/>
    <w:rsid w:val="00374C8F"/>
    <w:rsid w:val="003B0517"/>
    <w:rsid w:val="003C1BDA"/>
    <w:rsid w:val="003C4BE8"/>
    <w:rsid w:val="003F0629"/>
    <w:rsid w:val="003F2038"/>
    <w:rsid w:val="00404C30"/>
    <w:rsid w:val="004151FC"/>
    <w:rsid w:val="0044695E"/>
    <w:rsid w:val="004647EA"/>
    <w:rsid w:val="00492C91"/>
    <w:rsid w:val="004A454D"/>
    <w:rsid w:val="0051323C"/>
    <w:rsid w:val="00517857"/>
    <w:rsid w:val="005233B6"/>
    <w:rsid w:val="00527CF4"/>
    <w:rsid w:val="00536B8E"/>
    <w:rsid w:val="00540524"/>
    <w:rsid w:val="00556218"/>
    <w:rsid w:val="00560447"/>
    <w:rsid w:val="00581307"/>
    <w:rsid w:val="00584F55"/>
    <w:rsid w:val="0059346C"/>
    <w:rsid w:val="005C3C33"/>
    <w:rsid w:val="006819B9"/>
    <w:rsid w:val="006A63C1"/>
    <w:rsid w:val="006C1AC8"/>
    <w:rsid w:val="006E45E1"/>
    <w:rsid w:val="00750E8C"/>
    <w:rsid w:val="007619C7"/>
    <w:rsid w:val="007C74EC"/>
    <w:rsid w:val="007D4AFD"/>
    <w:rsid w:val="007D71C6"/>
    <w:rsid w:val="007F0310"/>
    <w:rsid w:val="007F0E4B"/>
    <w:rsid w:val="0083057D"/>
    <w:rsid w:val="00832E78"/>
    <w:rsid w:val="00896A0D"/>
    <w:rsid w:val="008A4D51"/>
    <w:rsid w:val="008B6BA8"/>
    <w:rsid w:val="008D61BE"/>
    <w:rsid w:val="008E09E5"/>
    <w:rsid w:val="008F59DD"/>
    <w:rsid w:val="00900FE2"/>
    <w:rsid w:val="00941B73"/>
    <w:rsid w:val="00962E56"/>
    <w:rsid w:val="009C3C84"/>
    <w:rsid w:val="009E473C"/>
    <w:rsid w:val="009E498D"/>
    <w:rsid w:val="009E5B46"/>
    <w:rsid w:val="009F4FCE"/>
    <w:rsid w:val="00A3072A"/>
    <w:rsid w:val="00A43FBA"/>
    <w:rsid w:val="00A53DD5"/>
    <w:rsid w:val="00A73B8D"/>
    <w:rsid w:val="00A802D9"/>
    <w:rsid w:val="00A8460F"/>
    <w:rsid w:val="00AD1F39"/>
    <w:rsid w:val="00AF34B7"/>
    <w:rsid w:val="00B17F14"/>
    <w:rsid w:val="00B44EE5"/>
    <w:rsid w:val="00B56279"/>
    <w:rsid w:val="00BA2781"/>
    <w:rsid w:val="00BC20DF"/>
    <w:rsid w:val="00BF364E"/>
    <w:rsid w:val="00C02FC6"/>
    <w:rsid w:val="00C11E52"/>
    <w:rsid w:val="00C13592"/>
    <w:rsid w:val="00C26BAE"/>
    <w:rsid w:val="00C329F3"/>
    <w:rsid w:val="00C7132F"/>
    <w:rsid w:val="00C917B4"/>
    <w:rsid w:val="00CA6BF6"/>
    <w:rsid w:val="00CB0F63"/>
    <w:rsid w:val="00CB531C"/>
    <w:rsid w:val="00CB5D8B"/>
    <w:rsid w:val="00CF1FC7"/>
    <w:rsid w:val="00CF592E"/>
    <w:rsid w:val="00D342BE"/>
    <w:rsid w:val="00D43D4B"/>
    <w:rsid w:val="00D50BCA"/>
    <w:rsid w:val="00D63BA1"/>
    <w:rsid w:val="00D82D7A"/>
    <w:rsid w:val="00D82F54"/>
    <w:rsid w:val="00DB5B66"/>
    <w:rsid w:val="00DC198E"/>
    <w:rsid w:val="00DE0742"/>
    <w:rsid w:val="00DE5FE9"/>
    <w:rsid w:val="00E07243"/>
    <w:rsid w:val="00E458DA"/>
    <w:rsid w:val="00E553C0"/>
    <w:rsid w:val="00EA67B2"/>
    <w:rsid w:val="00ED538B"/>
    <w:rsid w:val="00EF6E49"/>
    <w:rsid w:val="00F01D16"/>
    <w:rsid w:val="00F06BEB"/>
    <w:rsid w:val="00F160D6"/>
    <w:rsid w:val="00F36706"/>
    <w:rsid w:val="00F53D81"/>
    <w:rsid w:val="00FB2C25"/>
    <w:rsid w:val="00FB7FB8"/>
    <w:rsid w:val="00FD7519"/>
    <w:rsid w:val="00FF6B20"/>
    <w:rsid w:val="08B54C65"/>
    <w:rsid w:val="09754156"/>
    <w:rsid w:val="13DF0040"/>
    <w:rsid w:val="14EF3AD1"/>
    <w:rsid w:val="17E666CF"/>
    <w:rsid w:val="18F325D1"/>
    <w:rsid w:val="1A2679B1"/>
    <w:rsid w:val="1F987E90"/>
    <w:rsid w:val="200E7599"/>
    <w:rsid w:val="205C0FF6"/>
    <w:rsid w:val="20F95648"/>
    <w:rsid w:val="26A74C04"/>
    <w:rsid w:val="2989501A"/>
    <w:rsid w:val="2A583963"/>
    <w:rsid w:val="2B1F3A44"/>
    <w:rsid w:val="2F7E3391"/>
    <w:rsid w:val="312E2915"/>
    <w:rsid w:val="33784FC0"/>
    <w:rsid w:val="34C31466"/>
    <w:rsid w:val="39553B40"/>
    <w:rsid w:val="3A445B32"/>
    <w:rsid w:val="3D9E0D97"/>
    <w:rsid w:val="40A57674"/>
    <w:rsid w:val="40C829B2"/>
    <w:rsid w:val="40F02370"/>
    <w:rsid w:val="41C07D44"/>
    <w:rsid w:val="47C65622"/>
    <w:rsid w:val="4E2D3327"/>
    <w:rsid w:val="54134ABC"/>
    <w:rsid w:val="55061E47"/>
    <w:rsid w:val="56F37F4E"/>
    <w:rsid w:val="595C6E91"/>
    <w:rsid w:val="5A6662DC"/>
    <w:rsid w:val="5BA707A0"/>
    <w:rsid w:val="5DB64E63"/>
    <w:rsid w:val="5DC540C3"/>
    <w:rsid w:val="64A953CD"/>
    <w:rsid w:val="658E1F0C"/>
    <w:rsid w:val="65CC109B"/>
    <w:rsid w:val="67057132"/>
    <w:rsid w:val="67284585"/>
    <w:rsid w:val="731E1070"/>
    <w:rsid w:val="73FF342A"/>
    <w:rsid w:val="74C47B8A"/>
    <w:rsid w:val="7DF01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09CFC"/>
  <w15:docId w15:val="{11577DBC-0749-483A-B6AC-2E6D68E3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lang w:eastAsia="zh-CN"/>
    </w:rPr>
  </w:style>
  <w:style w:type="paragraph" w:styleId="2">
    <w:name w:val="heading 2"/>
    <w:basedOn w:val="a"/>
    <w:next w:val="a"/>
    <w:link w:val="20"/>
    <w:uiPriority w:val="9"/>
    <w:semiHidden/>
    <w:unhideWhenUsed/>
    <w:qFormat/>
    <w:rsid w:val="00113D5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rPr>
      <w:rFonts w:asciiTheme="minorHAnsi" w:eastAsiaTheme="minorEastAsia" w:hAnsiTheme="minorHAnsi"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pPr>
      <w:spacing w:before="100" w:beforeAutospacing="1" w:after="100" w:afterAutospacing="1"/>
      <w:jc w:val="left"/>
    </w:pPr>
    <w:rPr>
      <w:kern w:val="0"/>
      <w:sz w:val="24"/>
    </w:rPr>
  </w:style>
  <w:style w:type="table" w:styleId="ac">
    <w:name w:val="Table Grid"/>
    <w:basedOn w:val="a1"/>
    <w:uiPriority w:val="99"/>
    <w:qFormat/>
    <w:pPr>
      <w:widowControl w:val="0"/>
      <w:adjustRightInd w:val="0"/>
      <w:spacing w:line="312"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uiPriority w:val="99"/>
    <w:semiHidden/>
    <w:unhideWhenUsed/>
    <w:rPr>
      <w:color w:val="954F72"/>
      <w:u w:val="single"/>
    </w:rPr>
  </w:style>
  <w:style w:type="character" w:styleId="ae">
    <w:name w:val="Emphasis"/>
    <w:uiPriority w:val="20"/>
    <w:qFormat/>
    <w:rPr>
      <w:color w:val="FF0000"/>
    </w:rPr>
  </w:style>
  <w:style w:type="character" w:styleId="af">
    <w:name w:val="Hyperlink"/>
    <w:basedOn w:val="a0"/>
    <w:uiPriority w:val="99"/>
    <w:unhideWhenUsed/>
    <w:rPr>
      <w:color w:val="2583AD"/>
      <w:u w:val="none"/>
    </w:rPr>
  </w:style>
  <w:style w:type="character" w:customStyle="1" w:styleId="fr1">
    <w:name w:val="fr1"/>
    <w:basedOn w:val="a0"/>
    <w:qFormat/>
  </w:style>
  <w:style w:type="character" w:customStyle="1" w:styleId="bdsnopic1">
    <w:name w:val="bds_nopic1"/>
    <w:qFormat/>
    <w:rPr>
      <w:rFonts w:ascii="宋体 ! important" w:eastAsia="宋体 ! important" w:hAnsi="宋体 ! important" w:cs="宋体 ! important"/>
      <w:color w:val="454545"/>
      <w:sz w:val="21"/>
      <w:szCs w:val="21"/>
    </w:rPr>
  </w:style>
  <w:style w:type="character" w:customStyle="1" w:styleId="ds-reads-app-special">
    <w:name w:val="ds-reads-app-special"/>
    <w:rPr>
      <w:color w:val="FFFFFF"/>
      <w:shd w:val="clear" w:color="auto" w:fill="F94A47"/>
    </w:rPr>
  </w:style>
  <w:style w:type="character" w:customStyle="1" w:styleId="bdsmore2">
    <w:name w:val="bds_more2"/>
    <w:rPr>
      <w:rFonts w:ascii="宋体" w:eastAsia="宋体" w:hAnsi="宋体" w:cs="宋体" w:hint="eastAsia"/>
    </w:rPr>
  </w:style>
  <w:style w:type="character" w:customStyle="1" w:styleId="ds-unread-count">
    <w:name w:val="ds-unread-count"/>
    <w:rPr>
      <w:b/>
      <w:color w:val="EE3322"/>
    </w:rPr>
  </w:style>
  <w:style w:type="character" w:customStyle="1" w:styleId="a8">
    <w:name w:val="页脚 字符"/>
    <w:basedOn w:val="a0"/>
    <w:link w:val="a7"/>
    <w:qFormat/>
    <w:rPr>
      <w:rFonts w:eastAsia="宋体"/>
      <w:kern w:val="2"/>
      <w:sz w:val="18"/>
      <w:szCs w:val="18"/>
      <w:lang w:val="en-US" w:eastAsia="zh-CN" w:bidi="ar-SA"/>
    </w:rPr>
  </w:style>
  <w:style w:type="character" w:customStyle="1" w:styleId="bdsmore3">
    <w:name w:val="bds_more3"/>
    <w:basedOn w:val="a0"/>
    <w:qFormat/>
  </w:style>
  <w:style w:type="character" w:customStyle="1" w:styleId="bdsnopic2">
    <w:name w:val="bds_nopic2"/>
    <w:qFormat/>
    <w:rPr>
      <w:rFonts w:ascii="宋体 ! important" w:eastAsia="宋体 ! important" w:hAnsi="宋体 ! important" w:cs="宋体 ! important" w:hint="default"/>
      <w:color w:val="454545"/>
      <w:sz w:val="18"/>
      <w:szCs w:val="18"/>
    </w:rPr>
  </w:style>
  <w:style w:type="character" w:customStyle="1" w:styleId="info">
    <w:name w:val="info"/>
    <w:qFormat/>
    <w:rPr>
      <w:color w:val="555555"/>
    </w:rPr>
  </w:style>
  <w:style w:type="character" w:customStyle="1" w:styleId="fr">
    <w:name w:val="fr"/>
    <w:basedOn w:val="a0"/>
    <w:qFormat/>
  </w:style>
  <w:style w:type="character" w:customStyle="1" w:styleId="bdsmore4">
    <w:name w:val="bds_more4"/>
    <w:basedOn w:val="a0"/>
    <w:qFormat/>
  </w:style>
  <w:style w:type="character" w:customStyle="1" w:styleId="ds-reads-from">
    <w:name w:val="ds-reads-from"/>
    <w:basedOn w:val="a0"/>
    <w:qFormat/>
  </w:style>
  <w:style w:type="character" w:customStyle="1" w:styleId="a6">
    <w:name w:val="批注框文本 字符"/>
    <w:basedOn w:val="a0"/>
    <w:link w:val="a5"/>
    <w:qFormat/>
    <w:rPr>
      <w:kern w:val="2"/>
      <w:sz w:val="18"/>
      <w:szCs w:val="18"/>
    </w:rPr>
  </w:style>
  <w:style w:type="character" w:customStyle="1" w:styleId="bdsnopic">
    <w:name w:val="bds_nopic"/>
    <w:basedOn w:val="a0"/>
    <w:qFormat/>
  </w:style>
  <w:style w:type="character" w:customStyle="1" w:styleId="aa">
    <w:name w:val="页眉 字符"/>
    <w:basedOn w:val="a0"/>
    <w:link w:val="a9"/>
    <w:uiPriority w:val="99"/>
    <w:semiHidden/>
    <w:qFormat/>
    <w:rPr>
      <w:rFonts w:asciiTheme="minorHAnsi" w:eastAsiaTheme="minorEastAsia" w:hAnsiTheme="minorHAnsi" w:cstheme="minorBidi"/>
      <w:sz w:val="18"/>
      <w:szCs w:val="18"/>
    </w:rPr>
  </w:style>
  <w:style w:type="paragraph" w:styleId="af0">
    <w:name w:val="No Spacing"/>
    <w:link w:val="af1"/>
    <w:uiPriority w:val="1"/>
    <w:qFormat/>
    <w:rPr>
      <w:rFonts w:asciiTheme="minorHAnsi" w:eastAsiaTheme="minorEastAsia" w:hAnsiTheme="minorHAnsi" w:cstheme="minorBidi"/>
      <w:sz w:val="22"/>
      <w:szCs w:val="22"/>
      <w:lang w:eastAsia="zh-CN"/>
    </w:rPr>
  </w:style>
  <w:style w:type="character" w:customStyle="1" w:styleId="af1">
    <w:name w:val="无间隔 字符"/>
    <w:basedOn w:val="a0"/>
    <w:link w:val="af0"/>
    <w:uiPriority w:val="1"/>
    <w:qFormat/>
    <w:rPr>
      <w:rFonts w:asciiTheme="minorHAnsi" w:eastAsiaTheme="minorEastAsia" w:hAnsiTheme="minorHAnsi" w:cstheme="minorBidi"/>
      <w:kern w:val="0"/>
      <w:sz w:val="22"/>
      <w:szCs w:val="22"/>
      <w:lang w:val="en-US" w:eastAsia="zh-CN" w:bidi="ar-SA"/>
    </w:rPr>
  </w:style>
  <w:style w:type="character" w:styleId="af2">
    <w:name w:val="Placeholder Text"/>
    <w:basedOn w:val="a0"/>
    <w:uiPriority w:val="99"/>
    <w:semiHidden/>
    <w:qFormat/>
    <w:rPr>
      <w:rFonts w:asciiTheme="minorHAnsi" w:eastAsiaTheme="minorEastAsia" w:hAnsiTheme="minorHAnsi" w:cstheme="minorBidi"/>
      <w:color w:val="808080"/>
    </w:rPr>
  </w:style>
  <w:style w:type="character" w:customStyle="1" w:styleId="a4">
    <w:name w:val="日期 字符"/>
    <w:basedOn w:val="a0"/>
    <w:link w:val="a3"/>
    <w:uiPriority w:val="99"/>
    <w:semiHidden/>
    <w:qFormat/>
    <w:rPr>
      <w:rFonts w:asciiTheme="minorHAnsi" w:eastAsiaTheme="minorEastAsia" w:hAnsiTheme="minorHAnsi" w:cstheme="minorBidi"/>
    </w:rPr>
  </w:style>
  <w:style w:type="paragraph" w:customStyle="1" w:styleId="DefaultParagraph">
    <w:name w:val="DefaultParagraph"/>
    <w:qFormat/>
    <w:rPr>
      <w:rFonts w:eastAsiaTheme="minorEastAsia" w:hAnsiTheme="minorHAnsi" w:cstheme="minorBidi"/>
      <w:kern w:val="2"/>
      <w:sz w:val="21"/>
      <w:szCs w:val="22"/>
      <w:lang w:eastAsia="zh-CN"/>
    </w:rPr>
  </w:style>
  <w:style w:type="paragraph" w:customStyle="1" w:styleId="Normal1">
    <w:name w:val="Normal_1"/>
    <w:uiPriority w:val="99"/>
    <w:qFormat/>
    <w:pPr>
      <w:widowControl w:val="0"/>
      <w:jc w:val="both"/>
    </w:pPr>
    <w:rPr>
      <w:rFonts w:ascii="Calibri" w:hAnsi="Calibri"/>
      <w:kern w:val="2"/>
      <w:sz w:val="21"/>
      <w:szCs w:val="22"/>
      <w:lang w:eastAsia="zh-CN"/>
    </w:rPr>
  </w:style>
  <w:style w:type="paragraph" w:customStyle="1" w:styleId="Normal7">
    <w:name w:val="Normal_7"/>
    <w:uiPriority w:val="99"/>
    <w:qFormat/>
    <w:pPr>
      <w:widowControl w:val="0"/>
      <w:jc w:val="both"/>
    </w:pPr>
    <w:rPr>
      <w:rFonts w:ascii="Calibri" w:hAnsi="Calibri"/>
      <w:kern w:val="2"/>
      <w:sz w:val="21"/>
      <w:szCs w:val="22"/>
      <w:lang w:eastAsia="zh-CN"/>
    </w:rPr>
  </w:style>
  <w:style w:type="paragraph" w:customStyle="1" w:styleId="Normal2">
    <w:name w:val="Normal_2"/>
    <w:uiPriority w:val="99"/>
    <w:qFormat/>
    <w:pPr>
      <w:widowControl w:val="0"/>
      <w:jc w:val="both"/>
    </w:pPr>
    <w:rPr>
      <w:rFonts w:ascii="Calibri" w:hAnsi="Calibri"/>
      <w:kern w:val="2"/>
      <w:sz w:val="21"/>
      <w:szCs w:val="22"/>
      <w:lang w:eastAsia="zh-CN"/>
    </w:rPr>
  </w:style>
  <w:style w:type="paragraph" w:customStyle="1" w:styleId="Normal3">
    <w:name w:val="Normal_3"/>
    <w:uiPriority w:val="99"/>
    <w:qFormat/>
    <w:pPr>
      <w:widowControl w:val="0"/>
      <w:jc w:val="both"/>
    </w:pPr>
    <w:rPr>
      <w:rFonts w:ascii="Calibri" w:hAnsi="Calibri"/>
      <w:kern w:val="2"/>
      <w:sz w:val="21"/>
      <w:szCs w:val="22"/>
      <w:lang w:eastAsia="zh-CN"/>
    </w:rPr>
  </w:style>
  <w:style w:type="paragraph" w:customStyle="1" w:styleId="Normal4">
    <w:name w:val="Normal_4"/>
    <w:uiPriority w:val="99"/>
    <w:qFormat/>
    <w:pPr>
      <w:widowControl w:val="0"/>
      <w:jc w:val="both"/>
    </w:pPr>
    <w:rPr>
      <w:rFonts w:ascii="Calibri" w:hAnsi="Calibri"/>
      <w:kern w:val="2"/>
      <w:sz w:val="21"/>
      <w:szCs w:val="22"/>
      <w:lang w:eastAsia="zh-CN"/>
    </w:rPr>
  </w:style>
  <w:style w:type="paragraph" w:customStyle="1" w:styleId="Normal5">
    <w:name w:val="Normal_5"/>
    <w:uiPriority w:val="99"/>
    <w:qFormat/>
    <w:pPr>
      <w:widowControl w:val="0"/>
      <w:jc w:val="both"/>
    </w:pPr>
    <w:rPr>
      <w:rFonts w:ascii="Calibri" w:hAnsi="Calibri"/>
      <w:kern w:val="2"/>
      <w:sz w:val="21"/>
      <w:szCs w:val="22"/>
      <w:lang w:eastAsia="zh-CN"/>
    </w:rPr>
  </w:style>
  <w:style w:type="paragraph" w:customStyle="1" w:styleId="Normal6">
    <w:name w:val="Normal_6"/>
    <w:uiPriority w:val="99"/>
    <w:qFormat/>
    <w:pPr>
      <w:widowControl w:val="0"/>
      <w:jc w:val="both"/>
    </w:pPr>
    <w:rPr>
      <w:rFonts w:ascii="Calibri" w:hAnsi="Calibri"/>
      <w:kern w:val="2"/>
      <w:sz w:val="21"/>
      <w:szCs w:val="22"/>
      <w:lang w:eastAsia="zh-CN"/>
    </w:rPr>
  </w:style>
  <w:style w:type="paragraph" w:customStyle="1" w:styleId="Normal0">
    <w:name w:val="Normal_0"/>
    <w:uiPriority w:val="99"/>
    <w:qFormat/>
    <w:pPr>
      <w:widowControl w:val="0"/>
      <w:jc w:val="both"/>
    </w:pPr>
    <w:rPr>
      <w:rFonts w:ascii="Calibri" w:hAnsi="Calibri"/>
      <w:kern w:val="2"/>
      <w:sz w:val="21"/>
      <w:szCs w:val="22"/>
      <w:lang w:eastAsia="zh-CN"/>
    </w:rPr>
  </w:style>
  <w:style w:type="character" w:customStyle="1" w:styleId="20">
    <w:name w:val="标题 2 字符"/>
    <w:basedOn w:val="a0"/>
    <w:link w:val="2"/>
    <w:uiPriority w:val="9"/>
    <w:semiHidden/>
    <w:rsid w:val="00113D5F"/>
    <w:rPr>
      <w:rFonts w:asciiTheme="majorHAnsi" w:eastAsiaTheme="majorEastAsia" w:hAnsiTheme="majorHAnsi" w:cstheme="majorBidi"/>
      <w:b/>
      <w:bCs/>
      <w:kern w:val="2"/>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61.wmf"/><Relationship Id="rId671" Type="http://schemas.openxmlformats.org/officeDocument/2006/relationships/image" Target="media/image317.wmf"/><Relationship Id="rId21" Type="http://schemas.openxmlformats.org/officeDocument/2006/relationships/oleObject" Target="embeddings/oleObject7.bin"/><Relationship Id="rId324" Type="http://schemas.openxmlformats.org/officeDocument/2006/relationships/image" Target="media/image160.wmf"/><Relationship Id="rId531" Type="http://schemas.openxmlformats.org/officeDocument/2006/relationships/image" Target="media/image248.wmf"/><Relationship Id="rId629" Type="http://schemas.openxmlformats.org/officeDocument/2006/relationships/image" Target="media/image296.wmf"/><Relationship Id="rId170" Type="http://schemas.openxmlformats.org/officeDocument/2006/relationships/oleObject" Target="embeddings/oleObject73.bin"/><Relationship Id="rId268" Type="http://schemas.openxmlformats.org/officeDocument/2006/relationships/oleObject" Target="embeddings/oleObject128.bin"/><Relationship Id="rId475" Type="http://schemas.openxmlformats.org/officeDocument/2006/relationships/oleObject" Target="embeddings/oleObject247.bin"/><Relationship Id="rId682" Type="http://schemas.openxmlformats.org/officeDocument/2006/relationships/oleObject" Target="embeddings/oleObject354.bin"/><Relationship Id="rId32" Type="http://schemas.openxmlformats.org/officeDocument/2006/relationships/oleObject" Target="embeddings/oleObject12.bin"/><Relationship Id="rId128" Type="http://schemas.openxmlformats.org/officeDocument/2006/relationships/oleObject" Target="embeddings/oleObject55.bin"/><Relationship Id="rId335" Type="http://schemas.openxmlformats.org/officeDocument/2006/relationships/oleObject" Target="embeddings/oleObject164.bin"/><Relationship Id="rId542" Type="http://schemas.openxmlformats.org/officeDocument/2006/relationships/oleObject" Target="embeddings/oleObject283.bin"/><Relationship Id="rId181" Type="http://schemas.openxmlformats.org/officeDocument/2006/relationships/image" Target="media/image97.wmf"/><Relationship Id="rId402" Type="http://schemas.openxmlformats.org/officeDocument/2006/relationships/image" Target="media/image193.wmf"/><Relationship Id="rId279" Type="http://schemas.openxmlformats.org/officeDocument/2006/relationships/image" Target="media/image140.wmf"/><Relationship Id="rId486" Type="http://schemas.openxmlformats.org/officeDocument/2006/relationships/oleObject" Target="embeddings/oleObject253.bin"/><Relationship Id="rId693" Type="http://schemas.openxmlformats.org/officeDocument/2006/relationships/image" Target="media/image328.wmf"/><Relationship Id="rId707" Type="http://schemas.openxmlformats.org/officeDocument/2006/relationships/image" Target="media/image335.wmf"/><Relationship Id="rId43" Type="http://schemas.openxmlformats.org/officeDocument/2006/relationships/image" Target="media/image20.wmf"/><Relationship Id="rId139" Type="http://schemas.openxmlformats.org/officeDocument/2006/relationships/oleObject" Target="embeddings/oleObject59.bin"/><Relationship Id="rId346" Type="http://schemas.openxmlformats.org/officeDocument/2006/relationships/oleObject" Target="embeddings/oleObject170.bin"/><Relationship Id="rId553" Type="http://schemas.openxmlformats.org/officeDocument/2006/relationships/image" Target="media/image259.wmf"/><Relationship Id="rId192" Type="http://schemas.openxmlformats.org/officeDocument/2006/relationships/image" Target="media/image103.wmf"/><Relationship Id="rId206" Type="http://schemas.openxmlformats.org/officeDocument/2006/relationships/image" Target="media/image110.wmf"/><Relationship Id="rId413" Type="http://schemas.openxmlformats.org/officeDocument/2006/relationships/oleObject" Target="embeddings/oleObject209.bin"/><Relationship Id="rId497" Type="http://schemas.openxmlformats.org/officeDocument/2006/relationships/oleObject" Target="embeddings/oleObject259.bin"/><Relationship Id="rId620" Type="http://schemas.openxmlformats.org/officeDocument/2006/relationships/oleObject" Target="embeddings/oleObject323.bin"/><Relationship Id="rId718" Type="http://schemas.openxmlformats.org/officeDocument/2006/relationships/oleObject" Target="embeddings/oleObject372.bin"/><Relationship Id="rId357" Type="http://schemas.openxmlformats.org/officeDocument/2006/relationships/oleObject" Target="embeddings/oleObject177.bin"/><Relationship Id="rId54" Type="http://schemas.openxmlformats.org/officeDocument/2006/relationships/image" Target="media/image26.wmf"/><Relationship Id="rId217" Type="http://schemas.openxmlformats.org/officeDocument/2006/relationships/oleObject" Target="embeddings/oleObject99.bin"/><Relationship Id="rId564" Type="http://schemas.openxmlformats.org/officeDocument/2006/relationships/image" Target="media/image263.wmf"/><Relationship Id="rId424" Type="http://schemas.openxmlformats.org/officeDocument/2006/relationships/oleObject" Target="embeddings/oleObject217.bin"/><Relationship Id="rId631" Type="http://schemas.openxmlformats.org/officeDocument/2006/relationships/image" Target="media/image297.wmf"/><Relationship Id="rId729" Type="http://schemas.openxmlformats.org/officeDocument/2006/relationships/image" Target="media/image346.wmf"/><Relationship Id="rId270" Type="http://schemas.openxmlformats.org/officeDocument/2006/relationships/oleObject" Target="embeddings/oleObject129.bin"/><Relationship Id="rId65" Type="http://schemas.openxmlformats.org/officeDocument/2006/relationships/image" Target="media/image32.wmf"/><Relationship Id="rId130" Type="http://schemas.openxmlformats.org/officeDocument/2006/relationships/image" Target="media/image69.wmf"/><Relationship Id="rId368" Type="http://schemas.openxmlformats.org/officeDocument/2006/relationships/image" Target="media/image179.wmf"/><Relationship Id="rId575" Type="http://schemas.openxmlformats.org/officeDocument/2006/relationships/oleObject" Target="embeddings/oleObject301.bin"/><Relationship Id="rId228" Type="http://schemas.openxmlformats.org/officeDocument/2006/relationships/oleObject" Target="embeddings/oleObject107.bin"/><Relationship Id="rId435" Type="http://schemas.openxmlformats.org/officeDocument/2006/relationships/image" Target="media/image204.wmf"/><Relationship Id="rId642" Type="http://schemas.openxmlformats.org/officeDocument/2006/relationships/oleObject" Target="embeddings/oleObject334.bin"/><Relationship Id="rId281" Type="http://schemas.openxmlformats.org/officeDocument/2006/relationships/image" Target="media/image141.wmf"/><Relationship Id="rId502" Type="http://schemas.openxmlformats.org/officeDocument/2006/relationships/oleObject" Target="embeddings/oleObject262.bin"/><Relationship Id="rId76" Type="http://schemas.openxmlformats.org/officeDocument/2006/relationships/image" Target="media/image38.wmf"/><Relationship Id="rId141" Type="http://schemas.openxmlformats.org/officeDocument/2006/relationships/oleObject" Target="embeddings/oleObject60.bin"/><Relationship Id="rId379" Type="http://schemas.openxmlformats.org/officeDocument/2006/relationships/oleObject" Target="embeddings/oleObject189.bin"/><Relationship Id="rId586" Type="http://schemas.openxmlformats.org/officeDocument/2006/relationships/image" Target="media/image274.wmf"/><Relationship Id="rId7" Type="http://schemas.openxmlformats.org/officeDocument/2006/relationships/image" Target="media/image1.png"/><Relationship Id="rId239" Type="http://schemas.openxmlformats.org/officeDocument/2006/relationships/image" Target="media/image121.wmf"/><Relationship Id="rId446" Type="http://schemas.openxmlformats.org/officeDocument/2006/relationships/oleObject" Target="embeddings/oleObject231.bin"/><Relationship Id="rId653" Type="http://schemas.openxmlformats.org/officeDocument/2006/relationships/image" Target="media/image308.wmf"/><Relationship Id="rId292" Type="http://schemas.openxmlformats.org/officeDocument/2006/relationships/oleObject" Target="embeddings/oleObject141.bin"/><Relationship Id="rId306" Type="http://schemas.openxmlformats.org/officeDocument/2006/relationships/oleObject" Target="embeddings/oleObject148.bin"/><Relationship Id="rId87" Type="http://schemas.openxmlformats.org/officeDocument/2006/relationships/image" Target="media/image44.wmf"/><Relationship Id="rId513" Type="http://schemas.openxmlformats.org/officeDocument/2006/relationships/image" Target="media/image240.wmf"/><Relationship Id="rId597" Type="http://schemas.openxmlformats.org/officeDocument/2006/relationships/oleObject" Target="embeddings/oleObject312.bin"/><Relationship Id="rId720" Type="http://schemas.openxmlformats.org/officeDocument/2006/relationships/oleObject" Target="embeddings/oleObject373.bin"/><Relationship Id="rId152" Type="http://schemas.openxmlformats.org/officeDocument/2006/relationships/image" Target="media/image82.png"/><Relationship Id="rId457" Type="http://schemas.openxmlformats.org/officeDocument/2006/relationships/image" Target="media/image215.wmf"/><Relationship Id="rId664" Type="http://schemas.openxmlformats.org/officeDocument/2006/relationships/oleObject" Target="embeddings/oleObject345.bin"/><Relationship Id="rId14" Type="http://schemas.openxmlformats.org/officeDocument/2006/relationships/image" Target="media/image5.wmf"/><Relationship Id="rId317" Type="http://schemas.openxmlformats.org/officeDocument/2006/relationships/oleObject" Target="embeddings/oleObject154.bin"/><Relationship Id="rId524" Type="http://schemas.openxmlformats.org/officeDocument/2006/relationships/oleObject" Target="embeddings/oleObject273.bin"/><Relationship Id="rId731" Type="http://schemas.openxmlformats.org/officeDocument/2006/relationships/image" Target="media/image347.wmf"/><Relationship Id="rId98" Type="http://schemas.openxmlformats.org/officeDocument/2006/relationships/oleObject" Target="embeddings/oleObject43.bin"/><Relationship Id="rId163" Type="http://schemas.openxmlformats.org/officeDocument/2006/relationships/image" Target="media/image88.wmf"/><Relationship Id="rId370" Type="http://schemas.openxmlformats.org/officeDocument/2006/relationships/image" Target="media/image180.wmf"/><Relationship Id="rId230" Type="http://schemas.openxmlformats.org/officeDocument/2006/relationships/oleObject" Target="embeddings/oleObject108.bin"/><Relationship Id="rId468" Type="http://schemas.openxmlformats.org/officeDocument/2006/relationships/oleObject" Target="embeddings/oleObject243.bin"/><Relationship Id="rId675" Type="http://schemas.openxmlformats.org/officeDocument/2006/relationships/image" Target="media/image319.wmf"/><Relationship Id="rId25" Type="http://schemas.openxmlformats.org/officeDocument/2006/relationships/image" Target="media/image11.wmf"/><Relationship Id="rId328" Type="http://schemas.openxmlformats.org/officeDocument/2006/relationships/image" Target="media/image162.wmf"/><Relationship Id="rId535" Type="http://schemas.openxmlformats.org/officeDocument/2006/relationships/image" Target="media/image250.wmf"/><Relationship Id="rId742" Type="http://schemas.openxmlformats.org/officeDocument/2006/relationships/fontTable" Target="fontTable.xml"/><Relationship Id="rId174" Type="http://schemas.openxmlformats.org/officeDocument/2006/relationships/oleObject" Target="embeddings/oleObject75.bin"/><Relationship Id="rId381" Type="http://schemas.openxmlformats.org/officeDocument/2006/relationships/oleObject" Target="embeddings/oleObject190.bin"/><Relationship Id="rId602" Type="http://schemas.openxmlformats.org/officeDocument/2006/relationships/oleObject" Target="embeddings/oleObject314.bin"/><Relationship Id="rId241" Type="http://schemas.openxmlformats.org/officeDocument/2006/relationships/image" Target="media/image122.wmf"/><Relationship Id="rId479" Type="http://schemas.openxmlformats.org/officeDocument/2006/relationships/image" Target="media/image224.wmf"/><Relationship Id="rId686" Type="http://schemas.openxmlformats.org/officeDocument/2006/relationships/oleObject" Target="embeddings/oleObject356.bin"/><Relationship Id="rId36" Type="http://schemas.openxmlformats.org/officeDocument/2006/relationships/oleObject" Target="embeddings/oleObject14.bin"/><Relationship Id="rId339" Type="http://schemas.openxmlformats.org/officeDocument/2006/relationships/oleObject" Target="embeddings/oleObject166.bin"/><Relationship Id="rId546" Type="http://schemas.openxmlformats.org/officeDocument/2006/relationships/oleObject" Target="embeddings/oleObject285.bin"/><Relationship Id="rId101" Type="http://schemas.openxmlformats.org/officeDocument/2006/relationships/oleObject" Target="embeddings/oleObject44.bin"/><Relationship Id="rId185" Type="http://schemas.openxmlformats.org/officeDocument/2006/relationships/image" Target="media/image99.wmf"/><Relationship Id="rId406" Type="http://schemas.openxmlformats.org/officeDocument/2006/relationships/image" Target="media/image195.wmf"/><Relationship Id="rId392" Type="http://schemas.openxmlformats.org/officeDocument/2006/relationships/oleObject" Target="embeddings/oleObject198.bin"/><Relationship Id="rId613" Type="http://schemas.openxmlformats.org/officeDocument/2006/relationships/image" Target="media/image288.wmf"/><Relationship Id="rId697" Type="http://schemas.openxmlformats.org/officeDocument/2006/relationships/image" Target="media/image330.wmf"/><Relationship Id="rId252" Type="http://schemas.openxmlformats.org/officeDocument/2006/relationships/oleObject" Target="embeddings/oleObject119.bin"/><Relationship Id="rId47" Type="http://schemas.openxmlformats.org/officeDocument/2006/relationships/image" Target="media/image22.wmf"/><Relationship Id="rId112" Type="http://schemas.openxmlformats.org/officeDocument/2006/relationships/image" Target="media/image58.wmf"/><Relationship Id="rId557" Type="http://schemas.openxmlformats.org/officeDocument/2006/relationships/oleObject" Target="embeddings/oleObject292.bin"/><Relationship Id="rId196" Type="http://schemas.openxmlformats.org/officeDocument/2006/relationships/image" Target="media/image105.wmf"/><Relationship Id="rId417" Type="http://schemas.openxmlformats.org/officeDocument/2006/relationships/oleObject" Target="embeddings/oleObject212.bin"/><Relationship Id="rId624" Type="http://schemas.openxmlformats.org/officeDocument/2006/relationships/oleObject" Target="embeddings/oleObject325.bin"/><Relationship Id="rId263" Type="http://schemas.openxmlformats.org/officeDocument/2006/relationships/image" Target="media/image133.wmf"/><Relationship Id="rId470" Type="http://schemas.openxmlformats.org/officeDocument/2006/relationships/oleObject" Target="embeddings/oleObject244.bin"/><Relationship Id="rId58" Type="http://schemas.openxmlformats.org/officeDocument/2006/relationships/image" Target="media/image28.png"/><Relationship Id="rId123" Type="http://schemas.openxmlformats.org/officeDocument/2006/relationships/image" Target="media/image65.wmf"/><Relationship Id="rId330" Type="http://schemas.openxmlformats.org/officeDocument/2006/relationships/image" Target="media/image163.wmf"/><Relationship Id="rId568" Type="http://schemas.openxmlformats.org/officeDocument/2006/relationships/image" Target="media/image265.wmf"/><Relationship Id="rId428" Type="http://schemas.openxmlformats.org/officeDocument/2006/relationships/oleObject" Target="embeddings/oleObject221.bin"/><Relationship Id="rId635" Type="http://schemas.openxmlformats.org/officeDocument/2006/relationships/image" Target="media/image299.wmf"/><Relationship Id="rId274" Type="http://schemas.openxmlformats.org/officeDocument/2006/relationships/oleObject" Target="embeddings/oleObject131.bin"/><Relationship Id="rId481" Type="http://schemas.openxmlformats.org/officeDocument/2006/relationships/image" Target="media/image225.wmf"/><Relationship Id="rId702" Type="http://schemas.openxmlformats.org/officeDocument/2006/relationships/oleObject" Target="embeddings/oleObject364.bin"/><Relationship Id="rId69" Type="http://schemas.openxmlformats.org/officeDocument/2006/relationships/image" Target="media/image34.wmf"/><Relationship Id="rId134" Type="http://schemas.openxmlformats.org/officeDocument/2006/relationships/oleObject" Target="embeddings/oleObject57.bin"/><Relationship Id="rId579" Type="http://schemas.openxmlformats.org/officeDocument/2006/relationships/oleObject" Target="embeddings/oleObject303.bin"/><Relationship Id="rId341" Type="http://schemas.openxmlformats.org/officeDocument/2006/relationships/oleObject" Target="embeddings/oleObject167.bin"/><Relationship Id="rId439" Type="http://schemas.openxmlformats.org/officeDocument/2006/relationships/image" Target="media/image206.wmf"/><Relationship Id="rId646" Type="http://schemas.openxmlformats.org/officeDocument/2006/relationships/oleObject" Target="embeddings/oleObject336.bin"/><Relationship Id="rId201" Type="http://schemas.openxmlformats.org/officeDocument/2006/relationships/oleObject" Target="embeddings/oleObject88.bin"/><Relationship Id="rId285" Type="http://schemas.openxmlformats.org/officeDocument/2006/relationships/image" Target="media/image143.wmf"/><Relationship Id="rId506" Type="http://schemas.openxmlformats.org/officeDocument/2006/relationships/oleObject" Target="embeddings/oleObject264.bin"/><Relationship Id="rId492" Type="http://schemas.openxmlformats.org/officeDocument/2006/relationships/oleObject" Target="embeddings/oleObject256.bin"/><Relationship Id="rId713" Type="http://schemas.openxmlformats.org/officeDocument/2006/relationships/image" Target="media/image338.wmf"/><Relationship Id="rId145" Type="http://schemas.openxmlformats.org/officeDocument/2006/relationships/image" Target="media/image78.wmf"/><Relationship Id="rId352" Type="http://schemas.openxmlformats.org/officeDocument/2006/relationships/image" Target="media/image173.wmf"/><Relationship Id="rId212" Type="http://schemas.openxmlformats.org/officeDocument/2006/relationships/oleObject" Target="embeddings/oleObject94.bin"/><Relationship Id="rId657" Type="http://schemas.openxmlformats.org/officeDocument/2006/relationships/image" Target="media/image310.wmf"/><Relationship Id="rId296" Type="http://schemas.openxmlformats.org/officeDocument/2006/relationships/oleObject" Target="embeddings/oleObject143.bin"/><Relationship Id="rId517" Type="http://schemas.openxmlformats.org/officeDocument/2006/relationships/image" Target="media/image242.wmf"/><Relationship Id="rId724" Type="http://schemas.openxmlformats.org/officeDocument/2006/relationships/oleObject" Target="embeddings/oleObject375.bin"/><Relationship Id="rId60" Type="http://schemas.openxmlformats.org/officeDocument/2006/relationships/oleObject" Target="embeddings/oleObject25.bin"/><Relationship Id="rId156" Type="http://schemas.openxmlformats.org/officeDocument/2006/relationships/oleObject" Target="embeddings/oleObject66.bin"/><Relationship Id="rId363" Type="http://schemas.openxmlformats.org/officeDocument/2006/relationships/oleObject" Target="embeddings/oleObject180.bin"/><Relationship Id="rId570" Type="http://schemas.openxmlformats.org/officeDocument/2006/relationships/image" Target="media/image266.wmf"/><Relationship Id="rId223" Type="http://schemas.openxmlformats.org/officeDocument/2006/relationships/image" Target="media/image113.wmf"/><Relationship Id="rId430" Type="http://schemas.openxmlformats.org/officeDocument/2006/relationships/oleObject" Target="embeddings/oleObject223.bin"/><Relationship Id="rId668" Type="http://schemas.openxmlformats.org/officeDocument/2006/relationships/oleObject" Target="embeddings/oleObject347.bin"/><Relationship Id="rId18" Type="http://schemas.openxmlformats.org/officeDocument/2006/relationships/image" Target="media/image7.wmf"/><Relationship Id="rId528" Type="http://schemas.openxmlformats.org/officeDocument/2006/relationships/oleObject" Target="embeddings/oleObject276.bin"/><Relationship Id="rId735" Type="http://schemas.openxmlformats.org/officeDocument/2006/relationships/image" Target="media/image349.wmf"/><Relationship Id="rId167" Type="http://schemas.openxmlformats.org/officeDocument/2006/relationships/image" Target="media/image90.wmf"/><Relationship Id="rId374" Type="http://schemas.openxmlformats.org/officeDocument/2006/relationships/image" Target="media/image182.wmf"/><Relationship Id="rId581" Type="http://schemas.openxmlformats.org/officeDocument/2006/relationships/oleObject" Target="embeddings/oleObject304.bin"/><Relationship Id="rId71" Type="http://schemas.openxmlformats.org/officeDocument/2006/relationships/image" Target="media/image35.wmf"/><Relationship Id="rId234" Type="http://schemas.openxmlformats.org/officeDocument/2006/relationships/oleObject" Target="embeddings/oleObject110.bin"/><Relationship Id="rId679" Type="http://schemas.openxmlformats.org/officeDocument/2006/relationships/image" Target="media/image321.wmf"/><Relationship Id="rId2" Type="http://schemas.openxmlformats.org/officeDocument/2006/relationships/styles" Target="styles.xml"/><Relationship Id="rId29" Type="http://schemas.openxmlformats.org/officeDocument/2006/relationships/image" Target="media/image13.wmf"/><Relationship Id="rId441" Type="http://schemas.openxmlformats.org/officeDocument/2006/relationships/image" Target="media/image207.wmf"/><Relationship Id="rId539" Type="http://schemas.openxmlformats.org/officeDocument/2006/relationships/image" Target="media/image252.wmf"/><Relationship Id="rId178" Type="http://schemas.openxmlformats.org/officeDocument/2006/relationships/oleObject" Target="embeddings/oleObject77.bin"/><Relationship Id="rId301" Type="http://schemas.openxmlformats.org/officeDocument/2006/relationships/image" Target="media/image150.wmf"/><Relationship Id="rId82" Type="http://schemas.openxmlformats.org/officeDocument/2006/relationships/image" Target="media/image41.wmf"/><Relationship Id="rId385" Type="http://schemas.openxmlformats.org/officeDocument/2006/relationships/oleObject" Target="embeddings/oleObject192.bin"/><Relationship Id="rId592" Type="http://schemas.openxmlformats.org/officeDocument/2006/relationships/image" Target="media/image277.wmf"/><Relationship Id="rId606" Type="http://schemas.openxmlformats.org/officeDocument/2006/relationships/oleObject" Target="embeddings/oleObject316.bin"/><Relationship Id="rId245" Type="http://schemas.openxmlformats.org/officeDocument/2006/relationships/image" Target="media/image124.wmf"/><Relationship Id="rId452" Type="http://schemas.openxmlformats.org/officeDocument/2006/relationships/oleObject" Target="embeddings/oleObject234.bin"/><Relationship Id="rId105" Type="http://schemas.openxmlformats.org/officeDocument/2006/relationships/image" Target="media/image54.wmf"/><Relationship Id="rId312" Type="http://schemas.openxmlformats.org/officeDocument/2006/relationships/oleObject" Target="embeddings/oleObject151.bin"/><Relationship Id="rId93" Type="http://schemas.openxmlformats.org/officeDocument/2006/relationships/image" Target="media/image47.wmf"/><Relationship Id="rId189" Type="http://schemas.openxmlformats.org/officeDocument/2006/relationships/oleObject" Target="embeddings/oleObject82.bin"/><Relationship Id="rId396" Type="http://schemas.openxmlformats.org/officeDocument/2006/relationships/image" Target="media/image190.wmf"/><Relationship Id="rId617" Type="http://schemas.openxmlformats.org/officeDocument/2006/relationships/image" Target="media/image290.wmf"/><Relationship Id="rId256" Type="http://schemas.openxmlformats.org/officeDocument/2006/relationships/oleObject" Target="embeddings/oleObject121.bin"/><Relationship Id="rId463" Type="http://schemas.openxmlformats.org/officeDocument/2006/relationships/image" Target="media/image218.wmf"/><Relationship Id="rId670" Type="http://schemas.openxmlformats.org/officeDocument/2006/relationships/oleObject" Target="embeddings/oleObject348.bin"/><Relationship Id="rId116" Type="http://schemas.openxmlformats.org/officeDocument/2006/relationships/oleObject" Target="embeddings/oleObject50.bin"/><Relationship Id="rId158" Type="http://schemas.openxmlformats.org/officeDocument/2006/relationships/oleObject" Target="embeddings/oleObject67.bin"/><Relationship Id="rId323" Type="http://schemas.openxmlformats.org/officeDocument/2006/relationships/oleObject" Target="embeddings/oleObject158.bin"/><Relationship Id="rId530" Type="http://schemas.openxmlformats.org/officeDocument/2006/relationships/oleObject" Target="embeddings/oleObject277.bin"/><Relationship Id="rId726" Type="http://schemas.openxmlformats.org/officeDocument/2006/relationships/oleObject" Target="embeddings/oleObject376.bin"/><Relationship Id="rId20" Type="http://schemas.openxmlformats.org/officeDocument/2006/relationships/image" Target="media/image8.wmf"/><Relationship Id="rId62" Type="http://schemas.openxmlformats.org/officeDocument/2006/relationships/oleObject" Target="embeddings/oleObject26.bin"/><Relationship Id="rId365" Type="http://schemas.openxmlformats.org/officeDocument/2006/relationships/oleObject" Target="embeddings/oleObject181.bin"/><Relationship Id="rId572" Type="http://schemas.openxmlformats.org/officeDocument/2006/relationships/image" Target="media/image267.wmf"/><Relationship Id="rId628" Type="http://schemas.openxmlformats.org/officeDocument/2006/relationships/oleObject" Target="embeddings/oleObject327.bin"/><Relationship Id="rId225" Type="http://schemas.openxmlformats.org/officeDocument/2006/relationships/image" Target="media/image114.wmf"/><Relationship Id="rId267" Type="http://schemas.openxmlformats.org/officeDocument/2006/relationships/oleObject" Target="embeddings/oleObject127.bin"/><Relationship Id="rId432" Type="http://schemas.openxmlformats.org/officeDocument/2006/relationships/oleObject" Target="embeddings/oleObject224.bin"/><Relationship Id="rId474" Type="http://schemas.openxmlformats.org/officeDocument/2006/relationships/oleObject" Target="embeddings/oleObject246.bin"/><Relationship Id="rId127" Type="http://schemas.openxmlformats.org/officeDocument/2006/relationships/image" Target="media/image67.wmf"/><Relationship Id="rId681" Type="http://schemas.openxmlformats.org/officeDocument/2006/relationships/image" Target="media/image322.wmf"/><Relationship Id="rId737" Type="http://schemas.openxmlformats.org/officeDocument/2006/relationships/header" Target="header1.xml"/><Relationship Id="rId31" Type="http://schemas.openxmlformats.org/officeDocument/2006/relationships/image" Target="media/image14.wmf"/><Relationship Id="rId73" Type="http://schemas.openxmlformats.org/officeDocument/2006/relationships/image" Target="media/image36.wmf"/><Relationship Id="rId169" Type="http://schemas.openxmlformats.org/officeDocument/2006/relationships/image" Target="media/image91.wmf"/><Relationship Id="rId334" Type="http://schemas.openxmlformats.org/officeDocument/2006/relationships/image" Target="media/image165.wmf"/><Relationship Id="rId376" Type="http://schemas.openxmlformats.org/officeDocument/2006/relationships/image" Target="media/image183.wmf"/><Relationship Id="rId541" Type="http://schemas.openxmlformats.org/officeDocument/2006/relationships/image" Target="media/image253.wmf"/><Relationship Id="rId583" Type="http://schemas.openxmlformats.org/officeDocument/2006/relationships/oleObject" Target="embeddings/oleObject305.bin"/><Relationship Id="rId639" Type="http://schemas.openxmlformats.org/officeDocument/2006/relationships/image" Target="media/image301.wmf"/><Relationship Id="rId4" Type="http://schemas.openxmlformats.org/officeDocument/2006/relationships/webSettings" Target="webSettings.xml"/><Relationship Id="rId180" Type="http://schemas.openxmlformats.org/officeDocument/2006/relationships/oleObject" Target="embeddings/oleObject78.bin"/><Relationship Id="rId236" Type="http://schemas.openxmlformats.org/officeDocument/2006/relationships/oleObject" Target="embeddings/oleObject111.bin"/><Relationship Id="rId278" Type="http://schemas.openxmlformats.org/officeDocument/2006/relationships/oleObject" Target="embeddings/oleObject133.bin"/><Relationship Id="rId401" Type="http://schemas.openxmlformats.org/officeDocument/2006/relationships/oleObject" Target="embeddings/oleObject203.bin"/><Relationship Id="rId443" Type="http://schemas.openxmlformats.org/officeDocument/2006/relationships/image" Target="media/image208.wmf"/><Relationship Id="rId650" Type="http://schemas.openxmlformats.org/officeDocument/2006/relationships/oleObject" Target="embeddings/oleObject338.bin"/><Relationship Id="rId303" Type="http://schemas.openxmlformats.org/officeDocument/2006/relationships/image" Target="media/image151.wmf"/><Relationship Id="rId485" Type="http://schemas.openxmlformats.org/officeDocument/2006/relationships/image" Target="media/image227.wmf"/><Relationship Id="rId692" Type="http://schemas.openxmlformats.org/officeDocument/2006/relationships/oleObject" Target="embeddings/oleObject359.bin"/><Relationship Id="rId706" Type="http://schemas.openxmlformats.org/officeDocument/2006/relationships/oleObject" Target="embeddings/oleObject366.bin"/><Relationship Id="rId42" Type="http://schemas.openxmlformats.org/officeDocument/2006/relationships/oleObject" Target="embeddings/oleObject17.bin"/><Relationship Id="rId84" Type="http://schemas.openxmlformats.org/officeDocument/2006/relationships/image" Target="media/image42.wmf"/><Relationship Id="rId138" Type="http://schemas.openxmlformats.org/officeDocument/2006/relationships/image" Target="media/image74.wmf"/><Relationship Id="rId345" Type="http://schemas.openxmlformats.org/officeDocument/2006/relationships/oleObject" Target="embeddings/oleObject169.bin"/><Relationship Id="rId387" Type="http://schemas.openxmlformats.org/officeDocument/2006/relationships/oleObject" Target="embeddings/oleObject193.bin"/><Relationship Id="rId510" Type="http://schemas.openxmlformats.org/officeDocument/2006/relationships/oleObject" Target="embeddings/oleObject266.bin"/><Relationship Id="rId552" Type="http://schemas.openxmlformats.org/officeDocument/2006/relationships/oleObject" Target="embeddings/oleObject288.bin"/><Relationship Id="rId594" Type="http://schemas.openxmlformats.org/officeDocument/2006/relationships/image" Target="media/image278.wmf"/><Relationship Id="rId608" Type="http://schemas.openxmlformats.org/officeDocument/2006/relationships/oleObject" Target="embeddings/oleObject317.bin"/><Relationship Id="rId191" Type="http://schemas.openxmlformats.org/officeDocument/2006/relationships/oleObject" Target="embeddings/oleObject83.bin"/><Relationship Id="rId205" Type="http://schemas.openxmlformats.org/officeDocument/2006/relationships/oleObject" Target="embeddings/oleObject90.bin"/><Relationship Id="rId247" Type="http://schemas.openxmlformats.org/officeDocument/2006/relationships/image" Target="media/image125.wmf"/><Relationship Id="rId412" Type="http://schemas.openxmlformats.org/officeDocument/2006/relationships/image" Target="media/image198.wmf"/><Relationship Id="rId107" Type="http://schemas.openxmlformats.org/officeDocument/2006/relationships/image" Target="media/image55.wmf"/><Relationship Id="rId289" Type="http://schemas.openxmlformats.org/officeDocument/2006/relationships/oleObject" Target="embeddings/oleObject139.bin"/><Relationship Id="rId454" Type="http://schemas.openxmlformats.org/officeDocument/2006/relationships/oleObject" Target="embeddings/oleObject235.bin"/><Relationship Id="rId496" Type="http://schemas.openxmlformats.org/officeDocument/2006/relationships/oleObject" Target="embeddings/oleObject258.bin"/><Relationship Id="rId661" Type="http://schemas.openxmlformats.org/officeDocument/2006/relationships/image" Target="media/image312.wmf"/><Relationship Id="rId717" Type="http://schemas.openxmlformats.org/officeDocument/2006/relationships/image" Target="media/image340.wmf"/><Relationship Id="rId11" Type="http://schemas.openxmlformats.org/officeDocument/2006/relationships/oleObject" Target="embeddings/oleObject2.bin"/><Relationship Id="rId53" Type="http://schemas.openxmlformats.org/officeDocument/2006/relationships/oleObject" Target="embeddings/oleObject22.bin"/><Relationship Id="rId149" Type="http://schemas.openxmlformats.org/officeDocument/2006/relationships/oleObject" Target="embeddings/oleObject63.bin"/><Relationship Id="rId314" Type="http://schemas.openxmlformats.org/officeDocument/2006/relationships/oleObject" Target="embeddings/oleObject152.bin"/><Relationship Id="rId356" Type="http://schemas.openxmlformats.org/officeDocument/2006/relationships/oleObject" Target="embeddings/oleObject176.bin"/><Relationship Id="rId398" Type="http://schemas.openxmlformats.org/officeDocument/2006/relationships/image" Target="media/image191.wmf"/><Relationship Id="rId521" Type="http://schemas.openxmlformats.org/officeDocument/2006/relationships/image" Target="media/image244.wmf"/><Relationship Id="rId563" Type="http://schemas.openxmlformats.org/officeDocument/2006/relationships/oleObject" Target="embeddings/oleObject295.bin"/><Relationship Id="rId619" Type="http://schemas.openxmlformats.org/officeDocument/2006/relationships/image" Target="media/image291.wmf"/><Relationship Id="rId95" Type="http://schemas.openxmlformats.org/officeDocument/2006/relationships/image" Target="media/image48.wmf"/><Relationship Id="rId160" Type="http://schemas.openxmlformats.org/officeDocument/2006/relationships/oleObject" Target="embeddings/oleObject68.bin"/><Relationship Id="rId216" Type="http://schemas.openxmlformats.org/officeDocument/2006/relationships/oleObject" Target="embeddings/oleObject98.bin"/><Relationship Id="rId423" Type="http://schemas.openxmlformats.org/officeDocument/2006/relationships/oleObject" Target="embeddings/oleObject216.bin"/><Relationship Id="rId258" Type="http://schemas.openxmlformats.org/officeDocument/2006/relationships/oleObject" Target="embeddings/oleObject122.bin"/><Relationship Id="rId465" Type="http://schemas.openxmlformats.org/officeDocument/2006/relationships/oleObject" Target="embeddings/oleObject241.bin"/><Relationship Id="rId630" Type="http://schemas.openxmlformats.org/officeDocument/2006/relationships/oleObject" Target="embeddings/oleObject328.bin"/><Relationship Id="rId672" Type="http://schemas.openxmlformats.org/officeDocument/2006/relationships/oleObject" Target="embeddings/oleObject349.bin"/><Relationship Id="rId728" Type="http://schemas.openxmlformats.org/officeDocument/2006/relationships/oleObject" Target="embeddings/oleObject377.bin"/><Relationship Id="rId22" Type="http://schemas.openxmlformats.org/officeDocument/2006/relationships/image" Target="media/image9.png"/><Relationship Id="rId64" Type="http://schemas.openxmlformats.org/officeDocument/2006/relationships/oleObject" Target="embeddings/oleObject27.bin"/><Relationship Id="rId118" Type="http://schemas.openxmlformats.org/officeDocument/2006/relationships/oleObject" Target="embeddings/oleObject51.bin"/><Relationship Id="rId325" Type="http://schemas.openxmlformats.org/officeDocument/2006/relationships/oleObject" Target="embeddings/oleObject159.bin"/><Relationship Id="rId367" Type="http://schemas.openxmlformats.org/officeDocument/2006/relationships/oleObject" Target="embeddings/oleObject183.bin"/><Relationship Id="rId532" Type="http://schemas.openxmlformats.org/officeDocument/2006/relationships/oleObject" Target="embeddings/oleObject278.bin"/><Relationship Id="rId574" Type="http://schemas.openxmlformats.org/officeDocument/2006/relationships/image" Target="media/image268.wmf"/><Relationship Id="rId171" Type="http://schemas.openxmlformats.org/officeDocument/2006/relationships/image" Target="media/image92.wmf"/><Relationship Id="rId227" Type="http://schemas.openxmlformats.org/officeDocument/2006/relationships/image" Target="media/image115.wmf"/><Relationship Id="rId269" Type="http://schemas.openxmlformats.org/officeDocument/2006/relationships/image" Target="media/image135.wmf"/><Relationship Id="rId434" Type="http://schemas.openxmlformats.org/officeDocument/2006/relationships/oleObject" Target="embeddings/oleObject225.bin"/><Relationship Id="rId476" Type="http://schemas.openxmlformats.org/officeDocument/2006/relationships/oleObject" Target="embeddings/oleObject248.bin"/><Relationship Id="rId641" Type="http://schemas.openxmlformats.org/officeDocument/2006/relationships/image" Target="media/image302.wmf"/><Relationship Id="rId683" Type="http://schemas.openxmlformats.org/officeDocument/2006/relationships/image" Target="media/image323.wmf"/><Relationship Id="rId739" Type="http://schemas.openxmlformats.org/officeDocument/2006/relationships/footer" Target="footer1.xml"/><Relationship Id="rId33" Type="http://schemas.openxmlformats.org/officeDocument/2006/relationships/image" Target="media/image15.wmf"/><Relationship Id="rId129" Type="http://schemas.openxmlformats.org/officeDocument/2006/relationships/image" Target="media/image68.png"/><Relationship Id="rId280" Type="http://schemas.openxmlformats.org/officeDocument/2006/relationships/oleObject" Target="embeddings/oleObject134.bin"/><Relationship Id="rId336" Type="http://schemas.openxmlformats.org/officeDocument/2006/relationships/image" Target="media/image166.wmf"/><Relationship Id="rId501" Type="http://schemas.openxmlformats.org/officeDocument/2006/relationships/image" Target="media/image234.wmf"/><Relationship Id="rId543" Type="http://schemas.openxmlformats.org/officeDocument/2006/relationships/image" Target="media/image254.wmf"/><Relationship Id="rId75" Type="http://schemas.openxmlformats.org/officeDocument/2006/relationships/image" Target="media/image37.png"/><Relationship Id="rId140" Type="http://schemas.openxmlformats.org/officeDocument/2006/relationships/image" Target="media/image75.wmf"/><Relationship Id="rId182" Type="http://schemas.openxmlformats.org/officeDocument/2006/relationships/oleObject" Target="embeddings/oleObject79.bin"/><Relationship Id="rId378" Type="http://schemas.openxmlformats.org/officeDocument/2006/relationships/image" Target="media/image184.wmf"/><Relationship Id="rId403" Type="http://schemas.openxmlformats.org/officeDocument/2006/relationships/oleObject" Target="embeddings/oleObject204.bin"/><Relationship Id="rId585" Type="http://schemas.openxmlformats.org/officeDocument/2006/relationships/oleObject" Target="embeddings/oleObject306.bin"/><Relationship Id="rId6" Type="http://schemas.openxmlformats.org/officeDocument/2006/relationships/endnotes" Target="endnotes.xml"/><Relationship Id="rId238" Type="http://schemas.openxmlformats.org/officeDocument/2006/relationships/oleObject" Target="embeddings/oleObject112.bin"/><Relationship Id="rId445" Type="http://schemas.openxmlformats.org/officeDocument/2006/relationships/image" Target="media/image209.wmf"/><Relationship Id="rId487" Type="http://schemas.openxmlformats.org/officeDocument/2006/relationships/image" Target="media/image228.wmf"/><Relationship Id="rId610" Type="http://schemas.openxmlformats.org/officeDocument/2006/relationships/oleObject" Target="embeddings/oleObject318.bin"/><Relationship Id="rId652" Type="http://schemas.openxmlformats.org/officeDocument/2006/relationships/oleObject" Target="embeddings/oleObject339.bin"/><Relationship Id="rId694" Type="http://schemas.openxmlformats.org/officeDocument/2006/relationships/oleObject" Target="embeddings/oleObject360.bin"/><Relationship Id="rId708" Type="http://schemas.openxmlformats.org/officeDocument/2006/relationships/oleObject" Target="embeddings/oleObject367.bin"/><Relationship Id="rId291" Type="http://schemas.openxmlformats.org/officeDocument/2006/relationships/image" Target="media/image145.wmf"/><Relationship Id="rId305" Type="http://schemas.openxmlformats.org/officeDocument/2006/relationships/image" Target="media/image152.wmf"/><Relationship Id="rId347" Type="http://schemas.openxmlformats.org/officeDocument/2006/relationships/oleObject" Target="embeddings/oleObject171.bin"/><Relationship Id="rId512" Type="http://schemas.openxmlformats.org/officeDocument/2006/relationships/oleObject" Target="embeddings/oleObject267.bin"/><Relationship Id="rId44" Type="http://schemas.openxmlformats.org/officeDocument/2006/relationships/oleObject" Target="embeddings/oleObject18.bin"/><Relationship Id="rId86" Type="http://schemas.openxmlformats.org/officeDocument/2006/relationships/image" Target="media/image43.png"/><Relationship Id="rId151" Type="http://schemas.openxmlformats.org/officeDocument/2006/relationships/oleObject" Target="embeddings/oleObject64.bin"/><Relationship Id="rId389" Type="http://schemas.openxmlformats.org/officeDocument/2006/relationships/oleObject" Target="embeddings/oleObject195.bin"/><Relationship Id="rId554" Type="http://schemas.openxmlformats.org/officeDocument/2006/relationships/oleObject" Target="embeddings/oleObject289.bin"/><Relationship Id="rId596" Type="http://schemas.openxmlformats.org/officeDocument/2006/relationships/image" Target="media/image279.wmf"/><Relationship Id="rId193" Type="http://schemas.openxmlformats.org/officeDocument/2006/relationships/oleObject" Target="embeddings/oleObject84.bin"/><Relationship Id="rId207" Type="http://schemas.openxmlformats.org/officeDocument/2006/relationships/oleObject" Target="embeddings/oleObject91.bin"/><Relationship Id="rId249" Type="http://schemas.openxmlformats.org/officeDocument/2006/relationships/image" Target="media/image126.wmf"/><Relationship Id="rId414" Type="http://schemas.openxmlformats.org/officeDocument/2006/relationships/image" Target="media/image199.wmf"/><Relationship Id="rId456" Type="http://schemas.openxmlformats.org/officeDocument/2006/relationships/oleObject" Target="embeddings/oleObject236.bin"/><Relationship Id="rId498" Type="http://schemas.openxmlformats.org/officeDocument/2006/relationships/oleObject" Target="embeddings/oleObject260.bin"/><Relationship Id="rId621" Type="http://schemas.openxmlformats.org/officeDocument/2006/relationships/image" Target="media/image292.wmf"/><Relationship Id="rId663" Type="http://schemas.openxmlformats.org/officeDocument/2006/relationships/image" Target="media/image313.wmf"/><Relationship Id="rId13" Type="http://schemas.openxmlformats.org/officeDocument/2006/relationships/oleObject" Target="embeddings/oleObject3.bin"/><Relationship Id="rId109" Type="http://schemas.openxmlformats.org/officeDocument/2006/relationships/image" Target="media/image56.png"/><Relationship Id="rId260" Type="http://schemas.openxmlformats.org/officeDocument/2006/relationships/oleObject" Target="embeddings/oleObject123.bin"/><Relationship Id="rId316" Type="http://schemas.openxmlformats.org/officeDocument/2006/relationships/oleObject" Target="embeddings/oleObject153.bin"/><Relationship Id="rId523" Type="http://schemas.openxmlformats.org/officeDocument/2006/relationships/image" Target="media/image245.wmf"/><Relationship Id="rId719" Type="http://schemas.openxmlformats.org/officeDocument/2006/relationships/image" Target="media/image341.wmf"/><Relationship Id="rId55" Type="http://schemas.openxmlformats.org/officeDocument/2006/relationships/oleObject" Target="embeddings/oleObject23.bin"/><Relationship Id="rId97" Type="http://schemas.openxmlformats.org/officeDocument/2006/relationships/image" Target="media/image49.wmf"/><Relationship Id="rId120" Type="http://schemas.openxmlformats.org/officeDocument/2006/relationships/oleObject" Target="embeddings/oleObject52.bin"/><Relationship Id="rId358" Type="http://schemas.openxmlformats.org/officeDocument/2006/relationships/image" Target="media/image175.wmf"/><Relationship Id="rId565" Type="http://schemas.openxmlformats.org/officeDocument/2006/relationships/oleObject" Target="embeddings/oleObject296.bin"/><Relationship Id="rId730" Type="http://schemas.openxmlformats.org/officeDocument/2006/relationships/oleObject" Target="embeddings/oleObject378.bin"/><Relationship Id="rId162" Type="http://schemas.openxmlformats.org/officeDocument/2006/relationships/oleObject" Target="embeddings/oleObject69.bin"/><Relationship Id="rId218" Type="http://schemas.openxmlformats.org/officeDocument/2006/relationships/oleObject" Target="embeddings/oleObject100.bin"/><Relationship Id="rId425" Type="http://schemas.openxmlformats.org/officeDocument/2006/relationships/oleObject" Target="embeddings/oleObject218.bin"/><Relationship Id="rId467" Type="http://schemas.openxmlformats.org/officeDocument/2006/relationships/image" Target="media/image219.wmf"/><Relationship Id="rId632" Type="http://schemas.openxmlformats.org/officeDocument/2006/relationships/oleObject" Target="embeddings/oleObject329.bin"/><Relationship Id="rId271" Type="http://schemas.openxmlformats.org/officeDocument/2006/relationships/image" Target="media/image136.wmf"/><Relationship Id="rId674" Type="http://schemas.openxmlformats.org/officeDocument/2006/relationships/oleObject" Target="embeddings/oleObject350.bin"/><Relationship Id="rId24" Type="http://schemas.openxmlformats.org/officeDocument/2006/relationships/oleObject" Target="embeddings/oleObject8.bin"/><Relationship Id="rId66" Type="http://schemas.openxmlformats.org/officeDocument/2006/relationships/oleObject" Target="embeddings/oleObject28.bin"/><Relationship Id="rId131" Type="http://schemas.openxmlformats.org/officeDocument/2006/relationships/oleObject" Target="embeddings/oleObject56.bin"/><Relationship Id="rId327" Type="http://schemas.openxmlformats.org/officeDocument/2006/relationships/oleObject" Target="embeddings/oleObject160.bin"/><Relationship Id="rId369" Type="http://schemas.openxmlformats.org/officeDocument/2006/relationships/oleObject" Target="embeddings/oleObject184.bin"/><Relationship Id="rId534" Type="http://schemas.openxmlformats.org/officeDocument/2006/relationships/oleObject" Target="embeddings/oleObject279.bin"/><Relationship Id="rId576" Type="http://schemas.openxmlformats.org/officeDocument/2006/relationships/image" Target="media/image269.wmf"/><Relationship Id="rId741" Type="http://schemas.openxmlformats.org/officeDocument/2006/relationships/header" Target="header3.xml"/><Relationship Id="rId173" Type="http://schemas.openxmlformats.org/officeDocument/2006/relationships/image" Target="media/image93.wmf"/><Relationship Id="rId229" Type="http://schemas.openxmlformats.org/officeDocument/2006/relationships/image" Target="media/image116.wmf"/><Relationship Id="rId380" Type="http://schemas.openxmlformats.org/officeDocument/2006/relationships/image" Target="media/image185.wmf"/><Relationship Id="rId436" Type="http://schemas.openxmlformats.org/officeDocument/2006/relationships/oleObject" Target="embeddings/oleObject226.bin"/><Relationship Id="rId601" Type="http://schemas.openxmlformats.org/officeDocument/2006/relationships/image" Target="media/image282.wmf"/><Relationship Id="rId643" Type="http://schemas.openxmlformats.org/officeDocument/2006/relationships/image" Target="media/image303.wmf"/><Relationship Id="rId240" Type="http://schemas.openxmlformats.org/officeDocument/2006/relationships/oleObject" Target="embeddings/oleObject113.bin"/><Relationship Id="rId478" Type="http://schemas.openxmlformats.org/officeDocument/2006/relationships/oleObject" Target="embeddings/oleObject249.bin"/><Relationship Id="rId685" Type="http://schemas.openxmlformats.org/officeDocument/2006/relationships/image" Target="media/image324.wmf"/><Relationship Id="rId35" Type="http://schemas.openxmlformats.org/officeDocument/2006/relationships/image" Target="media/image16.wmf"/><Relationship Id="rId77" Type="http://schemas.openxmlformats.org/officeDocument/2006/relationships/oleObject" Target="embeddings/oleObject33.bin"/><Relationship Id="rId100" Type="http://schemas.openxmlformats.org/officeDocument/2006/relationships/image" Target="media/image51.wmf"/><Relationship Id="rId282" Type="http://schemas.openxmlformats.org/officeDocument/2006/relationships/oleObject" Target="embeddings/oleObject135.bin"/><Relationship Id="rId338" Type="http://schemas.openxmlformats.org/officeDocument/2006/relationships/image" Target="media/image167.wmf"/><Relationship Id="rId503" Type="http://schemas.openxmlformats.org/officeDocument/2006/relationships/image" Target="media/image235.wmf"/><Relationship Id="rId545" Type="http://schemas.openxmlformats.org/officeDocument/2006/relationships/image" Target="media/image255.wmf"/><Relationship Id="rId587" Type="http://schemas.openxmlformats.org/officeDocument/2006/relationships/oleObject" Target="embeddings/oleObject307.bin"/><Relationship Id="rId710" Type="http://schemas.openxmlformats.org/officeDocument/2006/relationships/oleObject" Target="embeddings/oleObject368.bin"/><Relationship Id="rId8" Type="http://schemas.openxmlformats.org/officeDocument/2006/relationships/image" Target="media/image2.wmf"/><Relationship Id="rId142" Type="http://schemas.openxmlformats.org/officeDocument/2006/relationships/image" Target="media/image76.png"/><Relationship Id="rId184" Type="http://schemas.openxmlformats.org/officeDocument/2006/relationships/oleObject" Target="embeddings/oleObject80.bin"/><Relationship Id="rId391" Type="http://schemas.openxmlformats.org/officeDocument/2006/relationships/oleObject" Target="embeddings/oleObject197.bin"/><Relationship Id="rId405" Type="http://schemas.openxmlformats.org/officeDocument/2006/relationships/oleObject" Target="embeddings/oleObject205.bin"/><Relationship Id="rId447" Type="http://schemas.openxmlformats.org/officeDocument/2006/relationships/image" Target="media/image210.wmf"/><Relationship Id="rId612" Type="http://schemas.openxmlformats.org/officeDocument/2006/relationships/oleObject" Target="embeddings/oleObject319.bin"/><Relationship Id="rId251" Type="http://schemas.openxmlformats.org/officeDocument/2006/relationships/image" Target="media/image127.wmf"/><Relationship Id="rId489" Type="http://schemas.openxmlformats.org/officeDocument/2006/relationships/image" Target="media/image229.wmf"/><Relationship Id="rId654" Type="http://schemas.openxmlformats.org/officeDocument/2006/relationships/oleObject" Target="embeddings/oleObject340.bin"/><Relationship Id="rId696" Type="http://schemas.openxmlformats.org/officeDocument/2006/relationships/oleObject" Target="embeddings/oleObject361.bin"/><Relationship Id="rId46" Type="http://schemas.openxmlformats.org/officeDocument/2006/relationships/oleObject" Target="embeddings/oleObject19.bin"/><Relationship Id="rId293" Type="http://schemas.openxmlformats.org/officeDocument/2006/relationships/image" Target="media/image146.wmf"/><Relationship Id="rId307" Type="http://schemas.openxmlformats.org/officeDocument/2006/relationships/image" Target="media/image153.wmf"/><Relationship Id="rId349" Type="http://schemas.openxmlformats.org/officeDocument/2006/relationships/oleObject" Target="embeddings/oleObject172.bin"/><Relationship Id="rId514" Type="http://schemas.openxmlformats.org/officeDocument/2006/relationships/oleObject" Target="embeddings/oleObject268.bin"/><Relationship Id="rId556" Type="http://schemas.openxmlformats.org/officeDocument/2006/relationships/oleObject" Target="embeddings/oleObject291.bin"/><Relationship Id="rId721" Type="http://schemas.openxmlformats.org/officeDocument/2006/relationships/image" Target="media/image342.wmf"/><Relationship Id="rId88" Type="http://schemas.openxmlformats.org/officeDocument/2006/relationships/oleObject" Target="embeddings/oleObject38.bin"/><Relationship Id="rId111" Type="http://schemas.openxmlformats.org/officeDocument/2006/relationships/oleObject" Target="embeddings/oleObject48.bin"/><Relationship Id="rId153" Type="http://schemas.openxmlformats.org/officeDocument/2006/relationships/image" Target="media/image83.wmf"/><Relationship Id="rId195" Type="http://schemas.openxmlformats.org/officeDocument/2006/relationships/oleObject" Target="embeddings/oleObject85.bin"/><Relationship Id="rId209" Type="http://schemas.openxmlformats.org/officeDocument/2006/relationships/oleObject" Target="embeddings/oleObject92.bin"/><Relationship Id="rId360" Type="http://schemas.openxmlformats.org/officeDocument/2006/relationships/image" Target="media/image176.wmf"/><Relationship Id="rId416" Type="http://schemas.openxmlformats.org/officeDocument/2006/relationships/oleObject" Target="embeddings/oleObject211.bin"/><Relationship Id="rId598" Type="http://schemas.openxmlformats.org/officeDocument/2006/relationships/image" Target="media/image280.png"/><Relationship Id="rId220" Type="http://schemas.openxmlformats.org/officeDocument/2006/relationships/oleObject" Target="embeddings/oleObject102.bin"/><Relationship Id="rId458" Type="http://schemas.openxmlformats.org/officeDocument/2006/relationships/oleObject" Target="embeddings/oleObject237.bin"/><Relationship Id="rId623" Type="http://schemas.openxmlformats.org/officeDocument/2006/relationships/image" Target="media/image293.wmf"/><Relationship Id="rId665" Type="http://schemas.openxmlformats.org/officeDocument/2006/relationships/image" Target="media/image314.wmf"/><Relationship Id="rId15" Type="http://schemas.openxmlformats.org/officeDocument/2006/relationships/oleObject" Target="embeddings/oleObject4.bin"/><Relationship Id="rId57" Type="http://schemas.openxmlformats.org/officeDocument/2006/relationships/oleObject" Target="embeddings/oleObject24.bin"/><Relationship Id="rId262" Type="http://schemas.openxmlformats.org/officeDocument/2006/relationships/oleObject" Target="embeddings/oleObject124.bin"/><Relationship Id="rId318" Type="http://schemas.openxmlformats.org/officeDocument/2006/relationships/oleObject" Target="embeddings/oleObject155.bin"/><Relationship Id="rId525" Type="http://schemas.openxmlformats.org/officeDocument/2006/relationships/oleObject" Target="embeddings/oleObject274.bin"/><Relationship Id="rId567" Type="http://schemas.openxmlformats.org/officeDocument/2006/relationships/oleObject" Target="embeddings/oleObject297.bin"/><Relationship Id="rId732" Type="http://schemas.openxmlformats.org/officeDocument/2006/relationships/oleObject" Target="embeddings/oleObject379.bin"/><Relationship Id="rId99" Type="http://schemas.openxmlformats.org/officeDocument/2006/relationships/image" Target="media/image50.png"/><Relationship Id="rId122" Type="http://schemas.openxmlformats.org/officeDocument/2006/relationships/image" Target="media/image64.png"/><Relationship Id="rId164" Type="http://schemas.openxmlformats.org/officeDocument/2006/relationships/oleObject" Target="embeddings/oleObject70.bin"/><Relationship Id="rId371" Type="http://schemas.openxmlformats.org/officeDocument/2006/relationships/oleObject" Target="embeddings/oleObject185.bin"/><Relationship Id="rId427" Type="http://schemas.openxmlformats.org/officeDocument/2006/relationships/oleObject" Target="embeddings/oleObject220.bin"/><Relationship Id="rId469" Type="http://schemas.openxmlformats.org/officeDocument/2006/relationships/image" Target="media/image220.wmf"/><Relationship Id="rId634" Type="http://schemas.openxmlformats.org/officeDocument/2006/relationships/oleObject" Target="embeddings/oleObject330.bin"/><Relationship Id="rId676" Type="http://schemas.openxmlformats.org/officeDocument/2006/relationships/oleObject" Target="embeddings/oleObject351.bin"/><Relationship Id="rId26" Type="http://schemas.openxmlformats.org/officeDocument/2006/relationships/oleObject" Target="embeddings/oleObject9.bin"/><Relationship Id="rId231" Type="http://schemas.openxmlformats.org/officeDocument/2006/relationships/image" Target="media/image117.wmf"/><Relationship Id="rId273" Type="http://schemas.openxmlformats.org/officeDocument/2006/relationships/image" Target="media/image137.wmf"/><Relationship Id="rId329" Type="http://schemas.openxmlformats.org/officeDocument/2006/relationships/oleObject" Target="embeddings/oleObject161.bin"/><Relationship Id="rId480" Type="http://schemas.openxmlformats.org/officeDocument/2006/relationships/oleObject" Target="embeddings/oleObject250.bin"/><Relationship Id="rId536" Type="http://schemas.openxmlformats.org/officeDocument/2006/relationships/oleObject" Target="embeddings/oleObject280.bin"/><Relationship Id="rId701" Type="http://schemas.openxmlformats.org/officeDocument/2006/relationships/image" Target="media/image332.wmf"/><Relationship Id="rId68" Type="http://schemas.openxmlformats.org/officeDocument/2006/relationships/oleObject" Target="embeddings/oleObject29.bin"/><Relationship Id="rId133" Type="http://schemas.openxmlformats.org/officeDocument/2006/relationships/image" Target="media/image71.wmf"/><Relationship Id="rId175" Type="http://schemas.openxmlformats.org/officeDocument/2006/relationships/image" Target="media/image94.wmf"/><Relationship Id="rId340" Type="http://schemas.openxmlformats.org/officeDocument/2006/relationships/image" Target="media/image168.wmf"/><Relationship Id="rId578" Type="http://schemas.openxmlformats.org/officeDocument/2006/relationships/image" Target="media/image270.wmf"/><Relationship Id="rId743" Type="http://schemas.openxmlformats.org/officeDocument/2006/relationships/theme" Target="theme/theme1.xml"/><Relationship Id="rId200" Type="http://schemas.openxmlformats.org/officeDocument/2006/relationships/image" Target="media/image107.wmf"/><Relationship Id="rId382" Type="http://schemas.openxmlformats.org/officeDocument/2006/relationships/image" Target="media/image186.wmf"/><Relationship Id="rId438" Type="http://schemas.openxmlformats.org/officeDocument/2006/relationships/oleObject" Target="embeddings/oleObject227.bin"/><Relationship Id="rId603" Type="http://schemas.openxmlformats.org/officeDocument/2006/relationships/image" Target="media/image283.wmf"/><Relationship Id="rId645" Type="http://schemas.openxmlformats.org/officeDocument/2006/relationships/image" Target="media/image304.wmf"/><Relationship Id="rId687" Type="http://schemas.openxmlformats.org/officeDocument/2006/relationships/image" Target="media/image325.wmf"/><Relationship Id="rId242" Type="http://schemas.openxmlformats.org/officeDocument/2006/relationships/oleObject" Target="embeddings/oleObject114.bin"/><Relationship Id="rId284" Type="http://schemas.openxmlformats.org/officeDocument/2006/relationships/oleObject" Target="embeddings/oleObject136.bin"/><Relationship Id="rId491" Type="http://schemas.openxmlformats.org/officeDocument/2006/relationships/image" Target="media/image230.wmf"/><Relationship Id="rId505" Type="http://schemas.openxmlformats.org/officeDocument/2006/relationships/image" Target="media/image236.wmf"/><Relationship Id="rId712" Type="http://schemas.openxmlformats.org/officeDocument/2006/relationships/oleObject" Target="embeddings/oleObject369.bin"/><Relationship Id="rId37" Type="http://schemas.openxmlformats.org/officeDocument/2006/relationships/image" Target="media/image17.wmf"/><Relationship Id="rId79" Type="http://schemas.openxmlformats.org/officeDocument/2006/relationships/oleObject" Target="embeddings/oleObject34.bin"/><Relationship Id="rId102" Type="http://schemas.openxmlformats.org/officeDocument/2006/relationships/image" Target="media/image52.wmf"/><Relationship Id="rId144" Type="http://schemas.openxmlformats.org/officeDocument/2006/relationships/oleObject" Target="embeddings/oleObject61.bin"/><Relationship Id="rId547" Type="http://schemas.openxmlformats.org/officeDocument/2006/relationships/image" Target="media/image256.wmf"/><Relationship Id="rId589" Type="http://schemas.openxmlformats.org/officeDocument/2006/relationships/oleObject" Target="embeddings/oleObject308.bin"/><Relationship Id="rId90" Type="http://schemas.openxmlformats.org/officeDocument/2006/relationships/oleObject" Target="embeddings/oleObject39.bin"/><Relationship Id="rId186" Type="http://schemas.openxmlformats.org/officeDocument/2006/relationships/oleObject" Target="embeddings/oleObject81.bin"/><Relationship Id="rId351" Type="http://schemas.openxmlformats.org/officeDocument/2006/relationships/oleObject" Target="embeddings/oleObject173.bin"/><Relationship Id="rId393" Type="http://schemas.openxmlformats.org/officeDocument/2006/relationships/oleObject" Target="embeddings/oleObject199.bin"/><Relationship Id="rId407" Type="http://schemas.openxmlformats.org/officeDocument/2006/relationships/oleObject" Target="embeddings/oleObject206.bin"/><Relationship Id="rId449" Type="http://schemas.openxmlformats.org/officeDocument/2006/relationships/image" Target="media/image211.wmf"/><Relationship Id="rId614" Type="http://schemas.openxmlformats.org/officeDocument/2006/relationships/oleObject" Target="embeddings/oleObject320.bin"/><Relationship Id="rId656" Type="http://schemas.openxmlformats.org/officeDocument/2006/relationships/oleObject" Target="embeddings/oleObject341.bin"/><Relationship Id="rId211" Type="http://schemas.openxmlformats.org/officeDocument/2006/relationships/oleObject" Target="embeddings/oleObject93.bin"/><Relationship Id="rId253" Type="http://schemas.openxmlformats.org/officeDocument/2006/relationships/image" Target="media/image128.wmf"/><Relationship Id="rId295" Type="http://schemas.openxmlformats.org/officeDocument/2006/relationships/image" Target="media/image147.wmf"/><Relationship Id="rId309" Type="http://schemas.openxmlformats.org/officeDocument/2006/relationships/image" Target="media/image154.wmf"/><Relationship Id="rId460" Type="http://schemas.openxmlformats.org/officeDocument/2006/relationships/oleObject" Target="embeddings/oleObject238.bin"/><Relationship Id="rId516" Type="http://schemas.openxmlformats.org/officeDocument/2006/relationships/oleObject" Target="embeddings/oleObject269.bin"/><Relationship Id="rId698" Type="http://schemas.openxmlformats.org/officeDocument/2006/relationships/oleObject" Target="embeddings/oleObject362.bin"/><Relationship Id="rId48" Type="http://schemas.openxmlformats.org/officeDocument/2006/relationships/oleObject" Target="embeddings/oleObject20.bin"/><Relationship Id="rId113" Type="http://schemas.openxmlformats.org/officeDocument/2006/relationships/oleObject" Target="embeddings/oleObject49.bin"/><Relationship Id="rId320" Type="http://schemas.openxmlformats.org/officeDocument/2006/relationships/image" Target="media/image158.wmf"/><Relationship Id="rId558" Type="http://schemas.openxmlformats.org/officeDocument/2006/relationships/image" Target="media/image260.wmf"/><Relationship Id="rId723" Type="http://schemas.openxmlformats.org/officeDocument/2006/relationships/image" Target="media/image343.wmf"/><Relationship Id="rId155" Type="http://schemas.openxmlformats.org/officeDocument/2006/relationships/image" Target="media/image84.wmf"/><Relationship Id="rId197" Type="http://schemas.openxmlformats.org/officeDocument/2006/relationships/oleObject" Target="embeddings/oleObject86.bin"/><Relationship Id="rId362" Type="http://schemas.openxmlformats.org/officeDocument/2006/relationships/image" Target="media/image177.wmf"/><Relationship Id="rId418" Type="http://schemas.openxmlformats.org/officeDocument/2006/relationships/image" Target="media/image200.wmf"/><Relationship Id="rId625" Type="http://schemas.openxmlformats.org/officeDocument/2006/relationships/image" Target="media/image294.wmf"/><Relationship Id="rId222" Type="http://schemas.openxmlformats.org/officeDocument/2006/relationships/oleObject" Target="embeddings/oleObject104.bin"/><Relationship Id="rId264" Type="http://schemas.openxmlformats.org/officeDocument/2006/relationships/oleObject" Target="embeddings/oleObject125.bin"/><Relationship Id="rId471" Type="http://schemas.openxmlformats.org/officeDocument/2006/relationships/image" Target="media/image221.wmf"/><Relationship Id="rId667" Type="http://schemas.openxmlformats.org/officeDocument/2006/relationships/image" Target="media/image315.wmf"/><Relationship Id="rId17" Type="http://schemas.openxmlformats.org/officeDocument/2006/relationships/oleObject" Target="embeddings/oleObject5.bin"/><Relationship Id="rId59" Type="http://schemas.openxmlformats.org/officeDocument/2006/relationships/image" Target="media/image29.wmf"/><Relationship Id="rId124" Type="http://schemas.openxmlformats.org/officeDocument/2006/relationships/oleObject" Target="embeddings/oleObject53.bin"/><Relationship Id="rId527" Type="http://schemas.openxmlformats.org/officeDocument/2006/relationships/image" Target="media/image246.wmf"/><Relationship Id="rId569" Type="http://schemas.openxmlformats.org/officeDocument/2006/relationships/oleObject" Target="embeddings/oleObject298.bin"/><Relationship Id="rId734" Type="http://schemas.openxmlformats.org/officeDocument/2006/relationships/oleObject" Target="embeddings/oleObject380.bin"/><Relationship Id="rId70" Type="http://schemas.openxmlformats.org/officeDocument/2006/relationships/oleObject" Target="embeddings/oleObject30.bin"/><Relationship Id="rId166" Type="http://schemas.openxmlformats.org/officeDocument/2006/relationships/oleObject" Target="embeddings/oleObject71.bin"/><Relationship Id="rId331" Type="http://schemas.openxmlformats.org/officeDocument/2006/relationships/oleObject" Target="embeddings/oleObject162.bin"/><Relationship Id="rId373" Type="http://schemas.openxmlformats.org/officeDocument/2006/relationships/oleObject" Target="embeddings/oleObject186.bin"/><Relationship Id="rId429" Type="http://schemas.openxmlformats.org/officeDocument/2006/relationships/oleObject" Target="embeddings/oleObject222.bin"/><Relationship Id="rId580" Type="http://schemas.openxmlformats.org/officeDocument/2006/relationships/image" Target="media/image271.wmf"/><Relationship Id="rId636" Type="http://schemas.openxmlformats.org/officeDocument/2006/relationships/oleObject" Target="embeddings/oleObject331.bin"/><Relationship Id="rId1" Type="http://schemas.openxmlformats.org/officeDocument/2006/relationships/customXml" Target="../customXml/item1.xml"/><Relationship Id="rId233" Type="http://schemas.openxmlformats.org/officeDocument/2006/relationships/image" Target="media/image118.wmf"/><Relationship Id="rId440" Type="http://schemas.openxmlformats.org/officeDocument/2006/relationships/oleObject" Target="embeddings/oleObject228.bin"/><Relationship Id="rId678" Type="http://schemas.openxmlformats.org/officeDocument/2006/relationships/oleObject" Target="embeddings/oleObject352.bin"/><Relationship Id="rId28" Type="http://schemas.openxmlformats.org/officeDocument/2006/relationships/oleObject" Target="embeddings/oleObject10.bin"/><Relationship Id="rId275" Type="http://schemas.openxmlformats.org/officeDocument/2006/relationships/image" Target="media/image138.wmf"/><Relationship Id="rId300" Type="http://schemas.openxmlformats.org/officeDocument/2006/relationships/oleObject" Target="embeddings/oleObject145.bin"/><Relationship Id="rId482" Type="http://schemas.openxmlformats.org/officeDocument/2006/relationships/oleObject" Target="embeddings/oleObject251.bin"/><Relationship Id="rId538" Type="http://schemas.openxmlformats.org/officeDocument/2006/relationships/oleObject" Target="embeddings/oleObject281.bin"/><Relationship Id="rId703" Type="http://schemas.openxmlformats.org/officeDocument/2006/relationships/image" Target="media/image333.wmf"/><Relationship Id="rId81" Type="http://schemas.openxmlformats.org/officeDocument/2006/relationships/oleObject" Target="embeddings/oleObject35.bin"/><Relationship Id="rId135" Type="http://schemas.openxmlformats.org/officeDocument/2006/relationships/image" Target="media/image72.wmf"/><Relationship Id="rId177" Type="http://schemas.openxmlformats.org/officeDocument/2006/relationships/image" Target="media/image95.wmf"/><Relationship Id="rId342" Type="http://schemas.openxmlformats.org/officeDocument/2006/relationships/image" Target="media/image169.wmf"/><Relationship Id="rId384" Type="http://schemas.openxmlformats.org/officeDocument/2006/relationships/image" Target="media/image187.wmf"/><Relationship Id="rId591" Type="http://schemas.openxmlformats.org/officeDocument/2006/relationships/oleObject" Target="embeddings/oleObject309.bin"/><Relationship Id="rId605" Type="http://schemas.openxmlformats.org/officeDocument/2006/relationships/image" Target="media/image284.wmf"/><Relationship Id="rId202" Type="http://schemas.openxmlformats.org/officeDocument/2006/relationships/image" Target="media/image108.wmf"/><Relationship Id="rId244" Type="http://schemas.openxmlformats.org/officeDocument/2006/relationships/oleObject" Target="embeddings/oleObject115.bin"/><Relationship Id="rId647" Type="http://schemas.openxmlformats.org/officeDocument/2006/relationships/image" Target="media/image305.wmf"/><Relationship Id="rId689" Type="http://schemas.openxmlformats.org/officeDocument/2006/relationships/image" Target="media/image326.wmf"/><Relationship Id="rId39" Type="http://schemas.openxmlformats.org/officeDocument/2006/relationships/image" Target="media/image18.wmf"/><Relationship Id="rId286" Type="http://schemas.openxmlformats.org/officeDocument/2006/relationships/oleObject" Target="embeddings/oleObject137.bin"/><Relationship Id="rId451" Type="http://schemas.openxmlformats.org/officeDocument/2006/relationships/image" Target="media/image212.wmf"/><Relationship Id="rId493" Type="http://schemas.openxmlformats.org/officeDocument/2006/relationships/image" Target="media/image231.wmf"/><Relationship Id="rId507" Type="http://schemas.openxmlformats.org/officeDocument/2006/relationships/image" Target="media/image237.wmf"/><Relationship Id="rId549" Type="http://schemas.openxmlformats.org/officeDocument/2006/relationships/image" Target="media/image257.wmf"/><Relationship Id="rId714" Type="http://schemas.openxmlformats.org/officeDocument/2006/relationships/oleObject" Target="embeddings/oleObject370.bin"/><Relationship Id="rId50" Type="http://schemas.openxmlformats.org/officeDocument/2006/relationships/image" Target="media/image24.wmf"/><Relationship Id="rId104" Type="http://schemas.openxmlformats.org/officeDocument/2006/relationships/image" Target="media/image53.png"/><Relationship Id="rId146" Type="http://schemas.openxmlformats.org/officeDocument/2006/relationships/oleObject" Target="embeddings/oleObject62.bin"/><Relationship Id="rId188" Type="http://schemas.openxmlformats.org/officeDocument/2006/relationships/image" Target="media/image101.wmf"/><Relationship Id="rId311" Type="http://schemas.openxmlformats.org/officeDocument/2006/relationships/image" Target="media/image155.wmf"/><Relationship Id="rId353" Type="http://schemas.openxmlformats.org/officeDocument/2006/relationships/oleObject" Target="embeddings/oleObject174.bin"/><Relationship Id="rId395" Type="http://schemas.openxmlformats.org/officeDocument/2006/relationships/oleObject" Target="embeddings/oleObject200.bin"/><Relationship Id="rId409" Type="http://schemas.openxmlformats.org/officeDocument/2006/relationships/oleObject" Target="embeddings/oleObject207.bin"/><Relationship Id="rId560" Type="http://schemas.openxmlformats.org/officeDocument/2006/relationships/image" Target="media/image261.wmf"/><Relationship Id="rId92" Type="http://schemas.openxmlformats.org/officeDocument/2006/relationships/oleObject" Target="embeddings/oleObject40.bin"/><Relationship Id="rId213" Type="http://schemas.openxmlformats.org/officeDocument/2006/relationships/oleObject" Target="embeddings/oleObject95.bin"/><Relationship Id="rId420" Type="http://schemas.openxmlformats.org/officeDocument/2006/relationships/image" Target="media/image201.wmf"/><Relationship Id="rId616" Type="http://schemas.openxmlformats.org/officeDocument/2006/relationships/oleObject" Target="embeddings/oleObject321.bin"/><Relationship Id="rId658" Type="http://schemas.openxmlformats.org/officeDocument/2006/relationships/oleObject" Target="embeddings/oleObject342.bin"/><Relationship Id="rId255" Type="http://schemas.openxmlformats.org/officeDocument/2006/relationships/image" Target="media/image129.wmf"/><Relationship Id="rId297" Type="http://schemas.openxmlformats.org/officeDocument/2006/relationships/image" Target="media/image148.wmf"/><Relationship Id="rId462" Type="http://schemas.openxmlformats.org/officeDocument/2006/relationships/oleObject" Target="embeddings/oleObject239.bin"/><Relationship Id="rId518" Type="http://schemas.openxmlformats.org/officeDocument/2006/relationships/oleObject" Target="embeddings/oleObject270.bin"/><Relationship Id="rId725" Type="http://schemas.openxmlformats.org/officeDocument/2006/relationships/image" Target="media/image344.wmf"/><Relationship Id="rId115" Type="http://schemas.openxmlformats.org/officeDocument/2006/relationships/image" Target="media/image60.wmf"/><Relationship Id="rId157" Type="http://schemas.openxmlformats.org/officeDocument/2006/relationships/image" Target="media/image85.wmf"/><Relationship Id="rId322" Type="http://schemas.openxmlformats.org/officeDocument/2006/relationships/image" Target="media/image159.wmf"/><Relationship Id="rId364" Type="http://schemas.openxmlformats.org/officeDocument/2006/relationships/image" Target="media/image178.wmf"/><Relationship Id="rId61" Type="http://schemas.openxmlformats.org/officeDocument/2006/relationships/image" Target="media/image30.wmf"/><Relationship Id="rId199" Type="http://schemas.openxmlformats.org/officeDocument/2006/relationships/oleObject" Target="embeddings/oleObject87.bin"/><Relationship Id="rId571" Type="http://schemas.openxmlformats.org/officeDocument/2006/relationships/oleObject" Target="embeddings/oleObject299.bin"/><Relationship Id="rId627" Type="http://schemas.openxmlformats.org/officeDocument/2006/relationships/image" Target="media/image295.wmf"/><Relationship Id="rId669" Type="http://schemas.openxmlformats.org/officeDocument/2006/relationships/image" Target="media/image316.wmf"/><Relationship Id="rId19" Type="http://schemas.openxmlformats.org/officeDocument/2006/relationships/oleObject" Target="embeddings/oleObject6.bin"/><Relationship Id="rId224" Type="http://schemas.openxmlformats.org/officeDocument/2006/relationships/oleObject" Target="embeddings/oleObject105.bin"/><Relationship Id="rId266" Type="http://schemas.openxmlformats.org/officeDocument/2006/relationships/oleObject" Target="embeddings/oleObject126.bin"/><Relationship Id="rId431" Type="http://schemas.openxmlformats.org/officeDocument/2006/relationships/image" Target="media/image202.wmf"/><Relationship Id="rId473" Type="http://schemas.openxmlformats.org/officeDocument/2006/relationships/image" Target="media/image222.wmf"/><Relationship Id="rId529" Type="http://schemas.openxmlformats.org/officeDocument/2006/relationships/image" Target="media/image247.wmf"/><Relationship Id="rId680" Type="http://schemas.openxmlformats.org/officeDocument/2006/relationships/oleObject" Target="embeddings/oleObject353.bin"/><Relationship Id="rId736" Type="http://schemas.openxmlformats.org/officeDocument/2006/relationships/oleObject" Target="embeddings/oleObject381.bin"/><Relationship Id="rId30" Type="http://schemas.openxmlformats.org/officeDocument/2006/relationships/oleObject" Target="embeddings/oleObject11.bin"/><Relationship Id="rId126" Type="http://schemas.openxmlformats.org/officeDocument/2006/relationships/oleObject" Target="embeddings/oleObject54.bin"/><Relationship Id="rId168" Type="http://schemas.openxmlformats.org/officeDocument/2006/relationships/oleObject" Target="embeddings/oleObject72.bin"/><Relationship Id="rId333" Type="http://schemas.openxmlformats.org/officeDocument/2006/relationships/oleObject" Target="embeddings/oleObject163.bin"/><Relationship Id="rId540" Type="http://schemas.openxmlformats.org/officeDocument/2006/relationships/oleObject" Target="embeddings/oleObject282.bin"/><Relationship Id="rId72" Type="http://schemas.openxmlformats.org/officeDocument/2006/relationships/oleObject" Target="embeddings/oleObject31.bin"/><Relationship Id="rId375" Type="http://schemas.openxmlformats.org/officeDocument/2006/relationships/oleObject" Target="embeddings/oleObject187.bin"/><Relationship Id="rId582" Type="http://schemas.openxmlformats.org/officeDocument/2006/relationships/image" Target="media/image272.wmf"/><Relationship Id="rId638" Type="http://schemas.openxmlformats.org/officeDocument/2006/relationships/oleObject" Target="embeddings/oleObject332.bin"/><Relationship Id="rId3" Type="http://schemas.openxmlformats.org/officeDocument/2006/relationships/settings" Target="settings.xml"/><Relationship Id="rId235" Type="http://schemas.openxmlformats.org/officeDocument/2006/relationships/image" Target="media/image119.wmf"/><Relationship Id="rId277" Type="http://schemas.openxmlformats.org/officeDocument/2006/relationships/image" Target="media/image139.wmf"/><Relationship Id="rId400" Type="http://schemas.openxmlformats.org/officeDocument/2006/relationships/image" Target="media/image192.wmf"/><Relationship Id="rId442" Type="http://schemas.openxmlformats.org/officeDocument/2006/relationships/oleObject" Target="embeddings/oleObject229.bin"/><Relationship Id="rId484" Type="http://schemas.openxmlformats.org/officeDocument/2006/relationships/oleObject" Target="embeddings/oleObject252.bin"/><Relationship Id="rId705" Type="http://schemas.openxmlformats.org/officeDocument/2006/relationships/image" Target="media/image334.wmf"/><Relationship Id="rId137" Type="http://schemas.openxmlformats.org/officeDocument/2006/relationships/image" Target="media/image73.png"/><Relationship Id="rId302" Type="http://schemas.openxmlformats.org/officeDocument/2006/relationships/oleObject" Target="embeddings/oleObject146.bin"/><Relationship Id="rId344" Type="http://schemas.openxmlformats.org/officeDocument/2006/relationships/image" Target="media/image170.wmf"/><Relationship Id="rId691" Type="http://schemas.openxmlformats.org/officeDocument/2006/relationships/image" Target="media/image327.wmf"/><Relationship Id="rId41" Type="http://schemas.openxmlformats.org/officeDocument/2006/relationships/image" Target="media/image19.wmf"/><Relationship Id="rId83" Type="http://schemas.openxmlformats.org/officeDocument/2006/relationships/oleObject" Target="embeddings/oleObject36.bin"/><Relationship Id="rId179" Type="http://schemas.openxmlformats.org/officeDocument/2006/relationships/image" Target="media/image96.wmf"/><Relationship Id="rId386" Type="http://schemas.openxmlformats.org/officeDocument/2006/relationships/image" Target="media/image188.wmf"/><Relationship Id="rId551" Type="http://schemas.openxmlformats.org/officeDocument/2006/relationships/image" Target="media/image258.wmf"/><Relationship Id="rId593" Type="http://schemas.openxmlformats.org/officeDocument/2006/relationships/oleObject" Target="embeddings/oleObject310.bin"/><Relationship Id="rId607" Type="http://schemas.openxmlformats.org/officeDocument/2006/relationships/image" Target="media/image285.wmf"/><Relationship Id="rId649" Type="http://schemas.openxmlformats.org/officeDocument/2006/relationships/image" Target="media/image306.wmf"/><Relationship Id="rId190" Type="http://schemas.openxmlformats.org/officeDocument/2006/relationships/image" Target="media/image102.wmf"/><Relationship Id="rId204" Type="http://schemas.openxmlformats.org/officeDocument/2006/relationships/image" Target="media/image109.wmf"/><Relationship Id="rId246" Type="http://schemas.openxmlformats.org/officeDocument/2006/relationships/oleObject" Target="embeddings/oleObject116.bin"/><Relationship Id="rId288" Type="http://schemas.openxmlformats.org/officeDocument/2006/relationships/oleObject" Target="embeddings/oleObject138.bin"/><Relationship Id="rId411" Type="http://schemas.openxmlformats.org/officeDocument/2006/relationships/oleObject" Target="embeddings/oleObject208.bin"/><Relationship Id="rId453" Type="http://schemas.openxmlformats.org/officeDocument/2006/relationships/image" Target="media/image213.wmf"/><Relationship Id="rId509" Type="http://schemas.openxmlformats.org/officeDocument/2006/relationships/image" Target="media/image238.wmf"/><Relationship Id="rId660" Type="http://schemas.openxmlformats.org/officeDocument/2006/relationships/oleObject" Target="embeddings/oleObject343.bin"/><Relationship Id="rId106" Type="http://schemas.openxmlformats.org/officeDocument/2006/relationships/oleObject" Target="embeddings/oleObject46.bin"/><Relationship Id="rId313" Type="http://schemas.openxmlformats.org/officeDocument/2006/relationships/image" Target="media/image156.wmf"/><Relationship Id="rId495" Type="http://schemas.openxmlformats.org/officeDocument/2006/relationships/image" Target="media/image232.wmf"/><Relationship Id="rId716" Type="http://schemas.openxmlformats.org/officeDocument/2006/relationships/oleObject" Target="embeddings/oleObject371.bin"/><Relationship Id="rId10" Type="http://schemas.openxmlformats.org/officeDocument/2006/relationships/image" Target="media/image3.wmf"/><Relationship Id="rId52" Type="http://schemas.openxmlformats.org/officeDocument/2006/relationships/image" Target="media/image25.wmf"/><Relationship Id="rId94" Type="http://schemas.openxmlformats.org/officeDocument/2006/relationships/oleObject" Target="embeddings/oleObject41.bin"/><Relationship Id="rId148" Type="http://schemas.openxmlformats.org/officeDocument/2006/relationships/image" Target="media/image80.wmf"/><Relationship Id="rId355" Type="http://schemas.openxmlformats.org/officeDocument/2006/relationships/oleObject" Target="embeddings/oleObject175.bin"/><Relationship Id="rId397" Type="http://schemas.openxmlformats.org/officeDocument/2006/relationships/oleObject" Target="embeddings/oleObject201.bin"/><Relationship Id="rId520" Type="http://schemas.openxmlformats.org/officeDocument/2006/relationships/oleObject" Target="embeddings/oleObject271.bin"/><Relationship Id="rId562" Type="http://schemas.openxmlformats.org/officeDocument/2006/relationships/image" Target="media/image262.wmf"/><Relationship Id="rId618" Type="http://schemas.openxmlformats.org/officeDocument/2006/relationships/oleObject" Target="embeddings/oleObject322.bin"/><Relationship Id="rId215" Type="http://schemas.openxmlformats.org/officeDocument/2006/relationships/oleObject" Target="embeddings/oleObject97.bin"/><Relationship Id="rId257" Type="http://schemas.openxmlformats.org/officeDocument/2006/relationships/image" Target="media/image130.wmf"/><Relationship Id="rId422" Type="http://schemas.openxmlformats.org/officeDocument/2006/relationships/oleObject" Target="embeddings/oleObject215.bin"/><Relationship Id="rId464" Type="http://schemas.openxmlformats.org/officeDocument/2006/relationships/oleObject" Target="embeddings/oleObject240.bin"/><Relationship Id="rId299" Type="http://schemas.openxmlformats.org/officeDocument/2006/relationships/image" Target="media/image149.wmf"/><Relationship Id="rId727" Type="http://schemas.openxmlformats.org/officeDocument/2006/relationships/image" Target="media/image345.wmf"/><Relationship Id="rId63" Type="http://schemas.openxmlformats.org/officeDocument/2006/relationships/image" Target="media/image31.wmf"/><Relationship Id="rId159" Type="http://schemas.openxmlformats.org/officeDocument/2006/relationships/image" Target="media/image86.wmf"/><Relationship Id="rId366" Type="http://schemas.openxmlformats.org/officeDocument/2006/relationships/oleObject" Target="embeddings/oleObject182.bin"/><Relationship Id="rId573" Type="http://schemas.openxmlformats.org/officeDocument/2006/relationships/oleObject" Target="embeddings/oleObject300.bin"/><Relationship Id="rId226" Type="http://schemas.openxmlformats.org/officeDocument/2006/relationships/oleObject" Target="embeddings/oleObject106.bin"/><Relationship Id="rId433" Type="http://schemas.openxmlformats.org/officeDocument/2006/relationships/image" Target="media/image203.wmf"/><Relationship Id="rId640" Type="http://schemas.openxmlformats.org/officeDocument/2006/relationships/oleObject" Target="embeddings/oleObject333.bin"/><Relationship Id="rId738" Type="http://schemas.openxmlformats.org/officeDocument/2006/relationships/header" Target="header2.xml"/><Relationship Id="rId74" Type="http://schemas.openxmlformats.org/officeDocument/2006/relationships/oleObject" Target="embeddings/oleObject32.bin"/><Relationship Id="rId377" Type="http://schemas.openxmlformats.org/officeDocument/2006/relationships/oleObject" Target="embeddings/oleObject188.bin"/><Relationship Id="rId500" Type="http://schemas.openxmlformats.org/officeDocument/2006/relationships/oleObject" Target="embeddings/oleObject261.bin"/><Relationship Id="rId584" Type="http://schemas.openxmlformats.org/officeDocument/2006/relationships/image" Target="media/image273.wmf"/><Relationship Id="rId5" Type="http://schemas.openxmlformats.org/officeDocument/2006/relationships/footnotes" Target="footnotes.xml"/><Relationship Id="rId237" Type="http://schemas.openxmlformats.org/officeDocument/2006/relationships/image" Target="media/image120.wmf"/><Relationship Id="rId444" Type="http://schemas.openxmlformats.org/officeDocument/2006/relationships/oleObject" Target="embeddings/oleObject230.bin"/><Relationship Id="rId651" Type="http://schemas.openxmlformats.org/officeDocument/2006/relationships/image" Target="media/image307.wmf"/><Relationship Id="rId290" Type="http://schemas.openxmlformats.org/officeDocument/2006/relationships/oleObject" Target="embeddings/oleObject140.bin"/><Relationship Id="rId304" Type="http://schemas.openxmlformats.org/officeDocument/2006/relationships/oleObject" Target="embeddings/oleObject147.bin"/><Relationship Id="rId388" Type="http://schemas.openxmlformats.org/officeDocument/2006/relationships/oleObject" Target="embeddings/oleObject194.bin"/><Relationship Id="rId511" Type="http://schemas.openxmlformats.org/officeDocument/2006/relationships/image" Target="media/image239.wmf"/><Relationship Id="rId609" Type="http://schemas.openxmlformats.org/officeDocument/2006/relationships/image" Target="media/image286.wmf"/><Relationship Id="rId85" Type="http://schemas.openxmlformats.org/officeDocument/2006/relationships/oleObject" Target="embeddings/oleObject37.bin"/><Relationship Id="rId150" Type="http://schemas.openxmlformats.org/officeDocument/2006/relationships/image" Target="media/image81.wmf"/><Relationship Id="rId595" Type="http://schemas.openxmlformats.org/officeDocument/2006/relationships/oleObject" Target="embeddings/oleObject311.bin"/><Relationship Id="rId248" Type="http://schemas.openxmlformats.org/officeDocument/2006/relationships/oleObject" Target="embeddings/oleObject117.bin"/><Relationship Id="rId455" Type="http://schemas.openxmlformats.org/officeDocument/2006/relationships/image" Target="media/image214.wmf"/><Relationship Id="rId662" Type="http://schemas.openxmlformats.org/officeDocument/2006/relationships/oleObject" Target="embeddings/oleObject344.bin"/><Relationship Id="rId12" Type="http://schemas.openxmlformats.org/officeDocument/2006/relationships/image" Target="media/image4.wmf"/><Relationship Id="rId108" Type="http://schemas.openxmlformats.org/officeDocument/2006/relationships/oleObject" Target="embeddings/oleObject47.bin"/><Relationship Id="rId315" Type="http://schemas.openxmlformats.org/officeDocument/2006/relationships/image" Target="media/image157.wmf"/><Relationship Id="rId522" Type="http://schemas.openxmlformats.org/officeDocument/2006/relationships/oleObject" Target="embeddings/oleObject272.bin"/><Relationship Id="rId96" Type="http://schemas.openxmlformats.org/officeDocument/2006/relationships/oleObject" Target="embeddings/oleObject42.bin"/><Relationship Id="rId161" Type="http://schemas.openxmlformats.org/officeDocument/2006/relationships/image" Target="media/image87.wmf"/><Relationship Id="rId399" Type="http://schemas.openxmlformats.org/officeDocument/2006/relationships/oleObject" Target="embeddings/oleObject202.bin"/><Relationship Id="rId259" Type="http://schemas.openxmlformats.org/officeDocument/2006/relationships/image" Target="media/image131.wmf"/><Relationship Id="rId466" Type="http://schemas.openxmlformats.org/officeDocument/2006/relationships/oleObject" Target="embeddings/oleObject242.bin"/><Relationship Id="rId673" Type="http://schemas.openxmlformats.org/officeDocument/2006/relationships/image" Target="media/image318.wmf"/><Relationship Id="rId23" Type="http://schemas.openxmlformats.org/officeDocument/2006/relationships/image" Target="media/image10.wmf"/><Relationship Id="rId119" Type="http://schemas.openxmlformats.org/officeDocument/2006/relationships/image" Target="media/image62.wmf"/><Relationship Id="rId326" Type="http://schemas.openxmlformats.org/officeDocument/2006/relationships/image" Target="media/image161.wmf"/><Relationship Id="rId533" Type="http://schemas.openxmlformats.org/officeDocument/2006/relationships/image" Target="media/image249.wmf"/><Relationship Id="rId740" Type="http://schemas.openxmlformats.org/officeDocument/2006/relationships/footer" Target="footer2.xml"/><Relationship Id="rId172" Type="http://schemas.openxmlformats.org/officeDocument/2006/relationships/oleObject" Target="embeddings/oleObject74.bin"/><Relationship Id="rId477" Type="http://schemas.openxmlformats.org/officeDocument/2006/relationships/image" Target="media/image223.wmf"/><Relationship Id="rId600" Type="http://schemas.openxmlformats.org/officeDocument/2006/relationships/oleObject" Target="embeddings/oleObject313.bin"/><Relationship Id="rId684" Type="http://schemas.openxmlformats.org/officeDocument/2006/relationships/oleObject" Target="embeddings/oleObject355.bin"/><Relationship Id="rId337" Type="http://schemas.openxmlformats.org/officeDocument/2006/relationships/oleObject" Target="embeddings/oleObject165.bin"/><Relationship Id="rId34" Type="http://schemas.openxmlformats.org/officeDocument/2006/relationships/oleObject" Target="embeddings/oleObject13.bin"/><Relationship Id="rId544" Type="http://schemas.openxmlformats.org/officeDocument/2006/relationships/oleObject" Target="embeddings/oleObject284.bin"/><Relationship Id="rId183" Type="http://schemas.openxmlformats.org/officeDocument/2006/relationships/image" Target="media/image98.wmf"/><Relationship Id="rId390" Type="http://schemas.openxmlformats.org/officeDocument/2006/relationships/oleObject" Target="embeddings/oleObject196.bin"/><Relationship Id="rId404" Type="http://schemas.openxmlformats.org/officeDocument/2006/relationships/image" Target="media/image194.wmf"/><Relationship Id="rId611" Type="http://schemas.openxmlformats.org/officeDocument/2006/relationships/image" Target="media/image287.wmf"/><Relationship Id="rId250" Type="http://schemas.openxmlformats.org/officeDocument/2006/relationships/oleObject" Target="embeddings/oleObject118.bin"/><Relationship Id="rId488" Type="http://schemas.openxmlformats.org/officeDocument/2006/relationships/oleObject" Target="embeddings/oleObject254.bin"/><Relationship Id="rId695" Type="http://schemas.openxmlformats.org/officeDocument/2006/relationships/image" Target="media/image329.wmf"/><Relationship Id="rId709" Type="http://schemas.openxmlformats.org/officeDocument/2006/relationships/image" Target="media/image336.wmf"/><Relationship Id="rId45" Type="http://schemas.openxmlformats.org/officeDocument/2006/relationships/image" Target="media/image21.wmf"/><Relationship Id="rId110" Type="http://schemas.openxmlformats.org/officeDocument/2006/relationships/image" Target="media/image57.wmf"/><Relationship Id="rId348" Type="http://schemas.openxmlformats.org/officeDocument/2006/relationships/image" Target="media/image171.wmf"/><Relationship Id="rId555" Type="http://schemas.openxmlformats.org/officeDocument/2006/relationships/oleObject" Target="embeddings/oleObject290.bin"/><Relationship Id="rId194" Type="http://schemas.openxmlformats.org/officeDocument/2006/relationships/image" Target="media/image104.wmf"/><Relationship Id="rId208" Type="http://schemas.openxmlformats.org/officeDocument/2006/relationships/image" Target="media/image111.wmf"/><Relationship Id="rId415" Type="http://schemas.openxmlformats.org/officeDocument/2006/relationships/oleObject" Target="embeddings/oleObject210.bin"/><Relationship Id="rId622" Type="http://schemas.openxmlformats.org/officeDocument/2006/relationships/oleObject" Target="embeddings/oleObject324.bin"/><Relationship Id="rId261" Type="http://schemas.openxmlformats.org/officeDocument/2006/relationships/image" Target="media/image132.wmf"/><Relationship Id="rId499" Type="http://schemas.openxmlformats.org/officeDocument/2006/relationships/image" Target="media/image233.wmf"/><Relationship Id="rId56" Type="http://schemas.openxmlformats.org/officeDocument/2006/relationships/image" Target="media/image27.wmf"/><Relationship Id="rId359" Type="http://schemas.openxmlformats.org/officeDocument/2006/relationships/oleObject" Target="embeddings/oleObject178.bin"/><Relationship Id="rId566" Type="http://schemas.openxmlformats.org/officeDocument/2006/relationships/image" Target="media/image264.wmf"/><Relationship Id="rId121" Type="http://schemas.openxmlformats.org/officeDocument/2006/relationships/image" Target="media/image63.png"/><Relationship Id="rId219" Type="http://schemas.openxmlformats.org/officeDocument/2006/relationships/oleObject" Target="embeddings/oleObject101.bin"/><Relationship Id="rId426" Type="http://schemas.openxmlformats.org/officeDocument/2006/relationships/oleObject" Target="embeddings/oleObject219.bin"/><Relationship Id="rId633" Type="http://schemas.openxmlformats.org/officeDocument/2006/relationships/image" Target="media/image298.wmf"/><Relationship Id="rId67" Type="http://schemas.openxmlformats.org/officeDocument/2006/relationships/image" Target="media/image33.wmf"/><Relationship Id="rId272" Type="http://schemas.openxmlformats.org/officeDocument/2006/relationships/oleObject" Target="embeddings/oleObject130.bin"/><Relationship Id="rId577" Type="http://schemas.openxmlformats.org/officeDocument/2006/relationships/oleObject" Target="embeddings/oleObject302.bin"/><Relationship Id="rId700" Type="http://schemas.openxmlformats.org/officeDocument/2006/relationships/oleObject" Target="embeddings/oleObject363.bin"/><Relationship Id="rId132" Type="http://schemas.openxmlformats.org/officeDocument/2006/relationships/image" Target="media/image70.png"/><Relationship Id="rId437" Type="http://schemas.openxmlformats.org/officeDocument/2006/relationships/image" Target="media/image205.wmf"/><Relationship Id="rId644" Type="http://schemas.openxmlformats.org/officeDocument/2006/relationships/oleObject" Target="embeddings/oleObject335.bin"/><Relationship Id="rId283" Type="http://schemas.openxmlformats.org/officeDocument/2006/relationships/image" Target="media/image142.wmf"/><Relationship Id="rId490" Type="http://schemas.openxmlformats.org/officeDocument/2006/relationships/oleObject" Target="embeddings/oleObject255.bin"/><Relationship Id="rId504" Type="http://schemas.openxmlformats.org/officeDocument/2006/relationships/oleObject" Target="embeddings/oleObject263.bin"/><Relationship Id="rId711" Type="http://schemas.openxmlformats.org/officeDocument/2006/relationships/image" Target="media/image337.wmf"/><Relationship Id="rId78" Type="http://schemas.openxmlformats.org/officeDocument/2006/relationships/image" Target="media/image39.wmf"/><Relationship Id="rId143" Type="http://schemas.openxmlformats.org/officeDocument/2006/relationships/image" Target="media/image77.wmf"/><Relationship Id="rId350" Type="http://schemas.openxmlformats.org/officeDocument/2006/relationships/image" Target="media/image172.wmf"/><Relationship Id="rId588" Type="http://schemas.openxmlformats.org/officeDocument/2006/relationships/image" Target="media/image275.wmf"/><Relationship Id="rId9" Type="http://schemas.openxmlformats.org/officeDocument/2006/relationships/oleObject" Target="embeddings/oleObject1.bin"/><Relationship Id="rId210" Type="http://schemas.openxmlformats.org/officeDocument/2006/relationships/image" Target="media/image112.wmf"/><Relationship Id="rId448" Type="http://schemas.openxmlformats.org/officeDocument/2006/relationships/oleObject" Target="embeddings/oleObject232.bin"/><Relationship Id="rId655" Type="http://schemas.openxmlformats.org/officeDocument/2006/relationships/image" Target="media/image309.wmf"/><Relationship Id="rId294" Type="http://schemas.openxmlformats.org/officeDocument/2006/relationships/oleObject" Target="embeddings/oleObject142.bin"/><Relationship Id="rId308" Type="http://schemas.openxmlformats.org/officeDocument/2006/relationships/oleObject" Target="embeddings/oleObject149.bin"/><Relationship Id="rId515" Type="http://schemas.openxmlformats.org/officeDocument/2006/relationships/image" Target="media/image241.wmf"/><Relationship Id="rId722" Type="http://schemas.openxmlformats.org/officeDocument/2006/relationships/oleObject" Target="embeddings/oleObject374.bin"/><Relationship Id="rId89" Type="http://schemas.openxmlformats.org/officeDocument/2006/relationships/image" Target="media/image45.wmf"/><Relationship Id="rId154" Type="http://schemas.openxmlformats.org/officeDocument/2006/relationships/oleObject" Target="embeddings/oleObject65.bin"/><Relationship Id="rId361" Type="http://schemas.openxmlformats.org/officeDocument/2006/relationships/oleObject" Target="embeddings/oleObject179.bin"/><Relationship Id="rId599" Type="http://schemas.openxmlformats.org/officeDocument/2006/relationships/image" Target="media/image281.wmf"/><Relationship Id="rId459" Type="http://schemas.openxmlformats.org/officeDocument/2006/relationships/image" Target="media/image216.wmf"/><Relationship Id="rId666" Type="http://schemas.openxmlformats.org/officeDocument/2006/relationships/oleObject" Target="embeddings/oleObject346.bin"/><Relationship Id="rId16" Type="http://schemas.openxmlformats.org/officeDocument/2006/relationships/image" Target="media/image6.wmf"/><Relationship Id="rId221" Type="http://schemas.openxmlformats.org/officeDocument/2006/relationships/oleObject" Target="embeddings/oleObject103.bin"/><Relationship Id="rId319" Type="http://schemas.openxmlformats.org/officeDocument/2006/relationships/oleObject" Target="embeddings/oleObject156.bin"/><Relationship Id="rId526" Type="http://schemas.openxmlformats.org/officeDocument/2006/relationships/oleObject" Target="embeddings/oleObject275.bin"/><Relationship Id="rId733" Type="http://schemas.openxmlformats.org/officeDocument/2006/relationships/image" Target="media/image348.wmf"/><Relationship Id="rId165" Type="http://schemas.openxmlformats.org/officeDocument/2006/relationships/image" Target="media/image89.wmf"/><Relationship Id="rId372" Type="http://schemas.openxmlformats.org/officeDocument/2006/relationships/image" Target="media/image181.wmf"/><Relationship Id="rId677" Type="http://schemas.openxmlformats.org/officeDocument/2006/relationships/image" Target="media/image320.wmf"/><Relationship Id="rId232" Type="http://schemas.openxmlformats.org/officeDocument/2006/relationships/oleObject" Target="embeddings/oleObject109.bin"/><Relationship Id="rId27" Type="http://schemas.openxmlformats.org/officeDocument/2006/relationships/image" Target="media/image12.wmf"/><Relationship Id="rId537" Type="http://schemas.openxmlformats.org/officeDocument/2006/relationships/image" Target="media/image251.wmf"/><Relationship Id="rId80" Type="http://schemas.openxmlformats.org/officeDocument/2006/relationships/image" Target="media/image40.wmf"/><Relationship Id="rId176" Type="http://schemas.openxmlformats.org/officeDocument/2006/relationships/oleObject" Target="embeddings/oleObject76.bin"/><Relationship Id="rId383" Type="http://schemas.openxmlformats.org/officeDocument/2006/relationships/oleObject" Target="embeddings/oleObject191.bin"/><Relationship Id="rId590" Type="http://schemas.openxmlformats.org/officeDocument/2006/relationships/image" Target="media/image276.wmf"/><Relationship Id="rId604" Type="http://schemas.openxmlformats.org/officeDocument/2006/relationships/oleObject" Target="embeddings/oleObject315.bin"/><Relationship Id="rId243" Type="http://schemas.openxmlformats.org/officeDocument/2006/relationships/image" Target="media/image123.wmf"/><Relationship Id="rId450" Type="http://schemas.openxmlformats.org/officeDocument/2006/relationships/oleObject" Target="embeddings/oleObject233.bin"/><Relationship Id="rId688" Type="http://schemas.openxmlformats.org/officeDocument/2006/relationships/oleObject" Target="embeddings/oleObject357.bin"/><Relationship Id="rId38" Type="http://schemas.openxmlformats.org/officeDocument/2006/relationships/oleObject" Target="embeddings/oleObject15.bin"/><Relationship Id="rId103" Type="http://schemas.openxmlformats.org/officeDocument/2006/relationships/oleObject" Target="embeddings/oleObject45.bin"/><Relationship Id="rId310" Type="http://schemas.openxmlformats.org/officeDocument/2006/relationships/oleObject" Target="embeddings/oleObject150.bin"/><Relationship Id="rId548" Type="http://schemas.openxmlformats.org/officeDocument/2006/relationships/oleObject" Target="embeddings/oleObject286.bin"/><Relationship Id="rId91" Type="http://schemas.openxmlformats.org/officeDocument/2006/relationships/image" Target="media/image46.wmf"/><Relationship Id="rId187" Type="http://schemas.openxmlformats.org/officeDocument/2006/relationships/image" Target="media/image100.png"/><Relationship Id="rId394" Type="http://schemas.openxmlformats.org/officeDocument/2006/relationships/image" Target="media/image189.wmf"/><Relationship Id="rId408" Type="http://schemas.openxmlformats.org/officeDocument/2006/relationships/image" Target="media/image196.wmf"/><Relationship Id="rId615" Type="http://schemas.openxmlformats.org/officeDocument/2006/relationships/image" Target="media/image289.wmf"/><Relationship Id="rId254" Type="http://schemas.openxmlformats.org/officeDocument/2006/relationships/oleObject" Target="embeddings/oleObject120.bin"/><Relationship Id="rId699" Type="http://schemas.openxmlformats.org/officeDocument/2006/relationships/image" Target="media/image331.wmf"/><Relationship Id="rId49" Type="http://schemas.openxmlformats.org/officeDocument/2006/relationships/image" Target="media/image23.png"/><Relationship Id="rId114" Type="http://schemas.openxmlformats.org/officeDocument/2006/relationships/image" Target="media/image59.png"/><Relationship Id="rId461" Type="http://schemas.openxmlformats.org/officeDocument/2006/relationships/image" Target="media/image217.wmf"/><Relationship Id="rId559" Type="http://schemas.openxmlformats.org/officeDocument/2006/relationships/oleObject" Target="embeddings/oleObject293.bin"/><Relationship Id="rId198" Type="http://schemas.openxmlformats.org/officeDocument/2006/relationships/image" Target="media/image106.wmf"/><Relationship Id="rId321" Type="http://schemas.openxmlformats.org/officeDocument/2006/relationships/oleObject" Target="embeddings/oleObject157.bin"/><Relationship Id="rId419" Type="http://schemas.openxmlformats.org/officeDocument/2006/relationships/oleObject" Target="embeddings/oleObject213.bin"/><Relationship Id="rId626" Type="http://schemas.openxmlformats.org/officeDocument/2006/relationships/oleObject" Target="embeddings/oleObject326.bin"/><Relationship Id="rId265" Type="http://schemas.openxmlformats.org/officeDocument/2006/relationships/image" Target="media/image134.wmf"/><Relationship Id="rId472" Type="http://schemas.openxmlformats.org/officeDocument/2006/relationships/oleObject" Target="embeddings/oleObject245.bin"/><Relationship Id="rId125" Type="http://schemas.openxmlformats.org/officeDocument/2006/relationships/image" Target="media/image66.wmf"/><Relationship Id="rId332" Type="http://schemas.openxmlformats.org/officeDocument/2006/relationships/image" Target="media/image164.wmf"/><Relationship Id="rId637" Type="http://schemas.openxmlformats.org/officeDocument/2006/relationships/image" Target="media/image300.wmf"/><Relationship Id="rId276" Type="http://schemas.openxmlformats.org/officeDocument/2006/relationships/oleObject" Target="embeddings/oleObject132.bin"/><Relationship Id="rId483" Type="http://schemas.openxmlformats.org/officeDocument/2006/relationships/image" Target="media/image226.wmf"/><Relationship Id="rId690" Type="http://schemas.openxmlformats.org/officeDocument/2006/relationships/oleObject" Target="embeddings/oleObject358.bin"/><Relationship Id="rId704" Type="http://schemas.openxmlformats.org/officeDocument/2006/relationships/oleObject" Target="embeddings/oleObject365.bin"/><Relationship Id="rId40" Type="http://schemas.openxmlformats.org/officeDocument/2006/relationships/oleObject" Target="embeddings/oleObject16.bin"/><Relationship Id="rId136" Type="http://schemas.openxmlformats.org/officeDocument/2006/relationships/oleObject" Target="embeddings/oleObject58.bin"/><Relationship Id="rId343" Type="http://schemas.openxmlformats.org/officeDocument/2006/relationships/oleObject" Target="embeddings/oleObject168.bin"/><Relationship Id="rId550" Type="http://schemas.openxmlformats.org/officeDocument/2006/relationships/oleObject" Target="embeddings/oleObject287.bin"/><Relationship Id="rId203" Type="http://schemas.openxmlformats.org/officeDocument/2006/relationships/oleObject" Target="embeddings/oleObject89.bin"/><Relationship Id="rId648" Type="http://schemas.openxmlformats.org/officeDocument/2006/relationships/oleObject" Target="embeddings/oleObject337.bin"/><Relationship Id="rId287" Type="http://schemas.openxmlformats.org/officeDocument/2006/relationships/image" Target="media/image144.wmf"/><Relationship Id="rId410" Type="http://schemas.openxmlformats.org/officeDocument/2006/relationships/image" Target="media/image197.wmf"/><Relationship Id="rId494" Type="http://schemas.openxmlformats.org/officeDocument/2006/relationships/oleObject" Target="embeddings/oleObject257.bin"/><Relationship Id="rId508" Type="http://schemas.openxmlformats.org/officeDocument/2006/relationships/oleObject" Target="embeddings/oleObject265.bin"/><Relationship Id="rId715" Type="http://schemas.openxmlformats.org/officeDocument/2006/relationships/image" Target="media/image339.wmf"/><Relationship Id="rId147" Type="http://schemas.openxmlformats.org/officeDocument/2006/relationships/image" Target="media/image79.png"/><Relationship Id="rId354" Type="http://schemas.openxmlformats.org/officeDocument/2006/relationships/image" Target="media/image174.wmf"/><Relationship Id="rId51" Type="http://schemas.openxmlformats.org/officeDocument/2006/relationships/oleObject" Target="embeddings/oleObject21.bin"/><Relationship Id="rId561" Type="http://schemas.openxmlformats.org/officeDocument/2006/relationships/oleObject" Target="embeddings/oleObject294.bin"/><Relationship Id="rId659" Type="http://schemas.openxmlformats.org/officeDocument/2006/relationships/image" Target="media/image311.wmf"/><Relationship Id="rId214" Type="http://schemas.openxmlformats.org/officeDocument/2006/relationships/oleObject" Target="embeddings/oleObject96.bin"/><Relationship Id="rId298" Type="http://schemas.openxmlformats.org/officeDocument/2006/relationships/oleObject" Target="embeddings/oleObject144.bin"/><Relationship Id="rId421" Type="http://schemas.openxmlformats.org/officeDocument/2006/relationships/oleObject" Target="embeddings/oleObject214.bin"/><Relationship Id="rId519" Type="http://schemas.openxmlformats.org/officeDocument/2006/relationships/image" Target="media/image243.wmf"/></Relationships>
</file>

<file path=word/_rels/footer2.xml.rels><?xml version="1.0" encoding="UTF-8" standalone="yes"?>
<Relationships xmlns="http://schemas.openxmlformats.org/package/2006/relationships"><Relationship Id="rId1" Type="http://schemas.openxmlformats.org/officeDocument/2006/relationships/image" Target="media/image350.png"/></Relationships>
</file>

<file path=word/_rels/header2.xml.rels><?xml version="1.0" encoding="UTF-8" standalone="yes"?>
<Relationships xmlns="http://schemas.openxmlformats.org/package/2006/relationships"><Relationship Id="rId1" Type="http://schemas.openxmlformats.org/officeDocument/2006/relationships/image" Target="media/image35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14389</Words>
  <Characters>14534</Characters>
  <Application>Microsoft Office Word</Application>
  <DocSecurity>0</DocSecurity>
  <Lines>581</Lines>
  <Paragraphs>761</Paragraphs>
  <ScaleCrop>false</ScaleCrop>
  <Company/>
  <LinksUpToDate>false</LinksUpToDate>
  <CharactersWithSpaces>28162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cp:lastPrinted>2017-03-02T09:34:00Z</cp:lastPrinted>
  <dcterms:created xsi:type="dcterms:W3CDTF">2018-01-24T05:52:00Z</dcterms:created>
  <dcterms:modified xsi:type="dcterms:W3CDTF">2025-08-14T00:58:00Z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