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429BB" w14:textId="1D66F64E" w:rsidR="00DC2114" w:rsidRPr="00231CB7" w:rsidRDefault="00231CB7" w:rsidP="00231CB7">
      <w:pPr>
        <w:jc w:val="center"/>
        <w:rPr>
          <w:rFonts w:ascii="Times New Roman" w:eastAsia="宋体" w:hAnsi="宋体" w:hint="eastAsia"/>
          <w:color w:val="FF0000"/>
        </w:rPr>
      </w:pPr>
      <w:r w:rsidRPr="00231CB7">
        <w:rPr>
          <w:rFonts w:ascii="Times New Roman" w:eastAsia="宋体" w:hAnsi="宋体" w:hint="eastAsia"/>
          <w:b/>
          <w:color w:val="FF0000"/>
          <w:sz w:val="36"/>
          <w:szCs w:val="36"/>
        </w:rPr>
        <w:t>2025</w:t>
      </w:r>
      <w:r w:rsidRPr="00231CB7">
        <w:rPr>
          <w:rFonts w:ascii="Times New Roman" w:eastAsia="宋体" w:hAnsi="宋体" w:hint="eastAsia"/>
          <w:b/>
          <w:color w:val="FF0000"/>
          <w:sz w:val="36"/>
          <w:szCs w:val="36"/>
        </w:rPr>
        <w:t>春人教版八年级下册物理教学设计：</w:t>
      </w:r>
      <w:r w:rsidRPr="00231CB7">
        <w:rPr>
          <w:rFonts w:ascii="Times New Roman" w:eastAsia="宋体" w:hAnsi="宋体" w:hint="eastAsia"/>
          <w:b/>
          <w:color w:val="FF0000"/>
          <w:sz w:val="36"/>
          <w:szCs w:val="36"/>
        </w:rPr>
        <w:t xml:space="preserve">12.4 </w:t>
      </w:r>
      <w:r w:rsidRPr="00231CB7">
        <w:rPr>
          <w:rFonts w:ascii="Times New Roman" w:eastAsia="宋体" w:hAnsi="宋体" w:hint="eastAsia"/>
          <w:b/>
          <w:color w:val="FF0000"/>
          <w:sz w:val="36"/>
          <w:szCs w:val="36"/>
        </w:rPr>
        <w:t>机械效率</w:t>
      </w:r>
    </w:p>
    <w:p w14:paraId="2D61C7EC" w14:textId="77777777" w:rsidR="00DC2114" w:rsidRDefault="00DC2114">
      <w:pPr>
        <w:rPr>
          <w:rFonts w:ascii="Times New Roman" w:eastAsia="宋体" w:hAnsi="宋体" w:hint="eastAsia"/>
        </w:rPr>
      </w:pPr>
    </w:p>
    <w:p w14:paraId="1B3F6C2C" w14:textId="77777777" w:rsidR="00DC2114" w:rsidRPr="007F6D75" w:rsidRDefault="00000000">
      <w:pPr>
        <w:jc w:val="center"/>
        <w:rPr>
          <w:rFonts w:ascii="Times New Roman" w:eastAsia="宋体" w:hAnsi="宋体" w:hint="eastAsia"/>
          <w:color w:val="FF0000"/>
          <w:sz w:val="24"/>
          <w:szCs w:val="28"/>
        </w:rPr>
      </w:pPr>
      <w:r w:rsidRPr="007F6D75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  <w:r w:rsidRPr="007F6D75">
        <w:rPr>
          <w:rFonts w:ascii="Times New Roman" w:eastAsia="楷体" w:hAnsi="楷体"/>
          <w:color w:val="FF0000"/>
          <w:sz w:val="44"/>
          <w:szCs w:val="44"/>
        </w:rPr>
        <w:t>教学目标</w:t>
      </w:r>
      <w:r w:rsidRPr="007F6D75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</w:p>
    <w:p w14:paraId="6B2599BE" w14:textId="77777777" w:rsidR="00DC2114" w:rsidRPr="007F6D75" w:rsidRDefault="00000000">
      <w:pPr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29158C74" wp14:editId="3AB9F656">
            <wp:extent cx="71755" cy="143510"/>
            <wp:effectExtent l="0" t="0" r="4445" b="8890"/>
            <wp:docPr id="288" name="image2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276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6D75">
        <w:rPr>
          <w:rFonts w:ascii="Arial" w:eastAsia="黑体" w:hAnsi="黑体"/>
          <w:sz w:val="24"/>
          <w:szCs w:val="28"/>
        </w:rPr>
        <w:t>知识目标</w:t>
      </w:r>
      <w:r w:rsidRPr="007F6D75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0B2C23ED" wp14:editId="376AF70B">
            <wp:extent cx="71755" cy="143510"/>
            <wp:effectExtent l="0" t="0" r="4445" b="8890"/>
            <wp:docPr id="289" name="image2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image277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7EBFC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1</w:t>
      </w:r>
      <w:r w:rsidRPr="007F6D75">
        <w:rPr>
          <w:rFonts w:ascii="Times New Roman" w:eastAsia="宋体" w:hAnsi="Times New Roman" w:cs="Times New Roman"/>
          <w:sz w:val="24"/>
          <w:szCs w:val="28"/>
        </w:rPr>
        <w:t>.</w:t>
      </w:r>
      <w:r w:rsidRPr="007F6D75">
        <w:rPr>
          <w:rFonts w:ascii="Times New Roman" w:eastAsia="宋体" w:hAnsi="宋体"/>
          <w:sz w:val="24"/>
          <w:szCs w:val="28"/>
        </w:rPr>
        <w:t>知道有用功、额外功和总功的含义及三者的关系。</w:t>
      </w:r>
    </w:p>
    <w:p w14:paraId="2574F3FF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2</w:t>
      </w:r>
      <w:r w:rsidRPr="007F6D75">
        <w:rPr>
          <w:rFonts w:ascii="Times New Roman" w:eastAsia="宋体" w:hAnsi="Times New Roman" w:cs="Times New Roman"/>
          <w:sz w:val="24"/>
          <w:szCs w:val="28"/>
        </w:rPr>
        <w:t>.</w:t>
      </w:r>
      <w:r w:rsidRPr="007F6D75">
        <w:rPr>
          <w:rFonts w:ascii="Times New Roman" w:eastAsia="宋体" w:hAnsi="宋体"/>
          <w:sz w:val="24"/>
          <w:szCs w:val="28"/>
        </w:rPr>
        <w:t>理解机械效率的概念。</w:t>
      </w:r>
    </w:p>
    <w:p w14:paraId="12C14220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3</w:t>
      </w:r>
      <w:r w:rsidRPr="007F6D75">
        <w:rPr>
          <w:rFonts w:ascii="Times New Roman" w:eastAsia="宋体" w:hAnsi="Times New Roman" w:cs="Times New Roman"/>
          <w:sz w:val="24"/>
          <w:szCs w:val="28"/>
        </w:rPr>
        <w:t>.</w:t>
      </w:r>
      <w:r w:rsidRPr="007F6D75">
        <w:rPr>
          <w:rFonts w:ascii="Times New Roman" w:eastAsia="宋体" w:hAnsi="宋体"/>
          <w:sz w:val="24"/>
          <w:szCs w:val="28"/>
        </w:rPr>
        <w:t>能应用机械效率的定义式进行计算。</w:t>
      </w:r>
    </w:p>
    <w:p w14:paraId="1B1279DA" w14:textId="77777777" w:rsidR="00DC2114" w:rsidRPr="007F6D75" w:rsidRDefault="00000000">
      <w:pPr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1D942076" wp14:editId="56AE22F0">
            <wp:extent cx="71755" cy="143510"/>
            <wp:effectExtent l="0" t="0" r="4445" b="8890"/>
            <wp:docPr id="290" name="image2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278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6D75">
        <w:rPr>
          <w:rFonts w:ascii="Arial" w:eastAsia="黑体" w:hAnsi="黑体"/>
          <w:sz w:val="24"/>
          <w:szCs w:val="28"/>
        </w:rPr>
        <w:t>能力目标</w:t>
      </w:r>
      <w:r w:rsidRPr="007F6D75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717F2362" wp14:editId="357D4A68">
            <wp:extent cx="71755" cy="143510"/>
            <wp:effectExtent l="0" t="0" r="4445" b="8890"/>
            <wp:docPr id="291" name="image2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image279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96AD3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在实验探究过程中学会设计实验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收集实验数据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总结规律。</w:t>
      </w:r>
    </w:p>
    <w:p w14:paraId="65E3F731" w14:textId="77777777" w:rsidR="00DC2114" w:rsidRPr="007F6D75" w:rsidRDefault="00000000">
      <w:pPr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229C4F86" wp14:editId="61A3960E">
            <wp:extent cx="71755" cy="143510"/>
            <wp:effectExtent l="0" t="0" r="4445" b="8890"/>
            <wp:docPr id="292" name="image2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280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6D75">
        <w:rPr>
          <w:rFonts w:ascii="Arial" w:eastAsia="黑体" w:hAnsi="黑体"/>
          <w:sz w:val="24"/>
          <w:szCs w:val="28"/>
        </w:rPr>
        <w:t>素养目标</w:t>
      </w:r>
      <w:r w:rsidRPr="007F6D75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5BC070C6" wp14:editId="00B34608">
            <wp:extent cx="71755" cy="143510"/>
            <wp:effectExtent l="0" t="0" r="4445" b="8890"/>
            <wp:docPr id="293" name="image2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image281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F0B22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1</w:t>
      </w:r>
      <w:r w:rsidRPr="007F6D75">
        <w:rPr>
          <w:rFonts w:ascii="Times New Roman" w:eastAsia="宋体" w:hAnsi="Times New Roman" w:cs="Times New Roman"/>
          <w:sz w:val="24"/>
          <w:szCs w:val="28"/>
        </w:rPr>
        <w:t>.</w:t>
      </w:r>
      <w:r w:rsidRPr="007F6D75">
        <w:rPr>
          <w:rFonts w:ascii="Times New Roman" w:eastAsia="宋体" w:hAnsi="宋体"/>
          <w:sz w:val="24"/>
          <w:szCs w:val="28"/>
        </w:rPr>
        <w:t>培养探索自然现象和日常生活中的物理知识的兴趣。</w:t>
      </w:r>
    </w:p>
    <w:p w14:paraId="0BAB0C9E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2</w:t>
      </w:r>
      <w:r w:rsidRPr="007F6D75">
        <w:rPr>
          <w:rFonts w:ascii="Times New Roman" w:eastAsia="宋体" w:hAnsi="Times New Roman" w:cs="Times New Roman"/>
          <w:sz w:val="24"/>
          <w:szCs w:val="28"/>
        </w:rPr>
        <w:t>.</w:t>
      </w:r>
      <w:r w:rsidRPr="007F6D75">
        <w:rPr>
          <w:rFonts w:ascii="Times New Roman" w:eastAsia="宋体" w:hAnsi="宋体"/>
          <w:sz w:val="24"/>
          <w:szCs w:val="28"/>
        </w:rPr>
        <w:t>密切联系实际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提高将科学技术应用于日常生活的科学态度。</w:t>
      </w:r>
    </w:p>
    <w:p w14:paraId="3C0FC737" w14:textId="77777777" w:rsidR="00DC2114" w:rsidRPr="007F6D75" w:rsidRDefault="00000000">
      <w:pPr>
        <w:ind w:firstLineChars="200" w:firstLine="480"/>
        <w:jc w:val="center"/>
        <w:rPr>
          <w:rFonts w:ascii="Times New Roman" w:eastAsia="宋体" w:hAnsi="宋体" w:hint="eastAsia"/>
          <w:color w:val="FF0000"/>
          <w:sz w:val="24"/>
          <w:szCs w:val="28"/>
        </w:rPr>
      </w:pPr>
      <w:r w:rsidRPr="007F6D75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  <w:r w:rsidRPr="007F6D75">
        <w:rPr>
          <w:rFonts w:ascii="Times New Roman" w:eastAsia="楷体" w:hAnsi="楷体"/>
          <w:color w:val="FF0000"/>
          <w:sz w:val="44"/>
          <w:szCs w:val="44"/>
        </w:rPr>
        <w:t>教学重难点</w:t>
      </w:r>
      <w:r w:rsidRPr="007F6D75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</w:p>
    <w:p w14:paraId="445A5D33" w14:textId="77777777" w:rsidR="00DC2114" w:rsidRPr="007F6D75" w:rsidRDefault="00000000">
      <w:pPr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78925C2C" wp14:editId="21E6F7D4">
            <wp:extent cx="71755" cy="143510"/>
            <wp:effectExtent l="0" t="0" r="4445" b="8890"/>
            <wp:docPr id="294" name="image2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282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6D75">
        <w:rPr>
          <w:rFonts w:ascii="Arial" w:eastAsia="黑体" w:hAnsi="黑体"/>
          <w:sz w:val="24"/>
          <w:szCs w:val="28"/>
        </w:rPr>
        <w:t>教学重点</w:t>
      </w:r>
      <w:r w:rsidRPr="007F6D75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34BE37FD" wp14:editId="0076B2B1">
            <wp:extent cx="71755" cy="143510"/>
            <wp:effectExtent l="0" t="0" r="4445" b="8890"/>
            <wp:docPr id="295" name="image2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image283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64DA9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机械效率的含义及其计算。</w:t>
      </w:r>
    </w:p>
    <w:p w14:paraId="41CE27F5" w14:textId="77777777" w:rsidR="00DC2114" w:rsidRPr="007F6D75" w:rsidRDefault="00000000">
      <w:pPr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64B1D23E" wp14:editId="14DB793B">
            <wp:extent cx="71755" cy="143510"/>
            <wp:effectExtent l="0" t="0" r="4445" b="8890"/>
            <wp:docPr id="296" name="image2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284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6D75">
        <w:rPr>
          <w:rFonts w:ascii="Arial" w:eastAsia="黑体" w:hAnsi="黑体"/>
          <w:sz w:val="24"/>
          <w:szCs w:val="28"/>
        </w:rPr>
        <w:t>教学难点</w:t>
      </w:r>
      <w:r w:rsidRPr="007F6D75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42C6902B" wp14:editId="5695A340">
            <wp:extent cx="71755" cy="143510"/>
            <wp:effectExtent l="0" t="0" r="4445" b="8890"/>
            <wp:docPr id="297" name="image2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image285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FBA7F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设计实验方案、分析实验数据、归纳实验结论。</w:t>
      </w:r>
    </w:p>
    <w:p w14:paraId="4E026178" w14:textId="77777777" w:rsidR="00DC2114" w:rsidRPr="007F6D75" w:rsidRDefault="00000000">
      <w:pPr>
        <w:ind w:firstLineChars="200" w:firstLine="480"/>
        <w:jc w:val="center"/>
        <w:rPr>
          <w:rFonts w:ascii="Times New Roman" w:eastAsia="宋体" w:hAnsi="宋体" w:hint="eastAsia"/>
          <w:color w:val="FF0000"/>
          <w:sz w:val="24"/>
          <w:szCs w:val="28"/>
        </w:rPr>
      </w:pPr>
      <w:r w:rsidRPr="007F6D75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  <w:r w:rsidRPr="007F6D75">
        <w:rPr>
          <w:rFonts w:ascii="Times New Roman" w:eastAsia="楷体" w:hAnsi="楷体"/>
          <w:color w:val="FF0000"/>
          <w:sz w:val="44"/>
          <w:szCs w:val="44"/>
        </w:rPr>
        <w:t>教学过程</w:t>
      </w:r>
      <w:r w:rsidRPr="007F6D75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</w:p>
    <w:p w14:paraId="4C620F6F" w14:textId="77777777" w:rsidR="00DC2114" w:rsidRPr="007F6D75" w:rsidRDefault="00000000">
      <w:pPr>
        <w:rPr>
          <w:rFonts w:ascii="Arial" w:eastAsia="黑体" w:hAnsi="黑体" w:hint="eastAsia"/>
          <w:sz w:val="24"/>
          <w:szCs w:val="28"/>
        </w:rPr>
      </w:pPr>
      <w:r w:rsidRPr="007F6D75">
        <w:rPr>
          <w:rFonts w:ascii="Arial" w:eastAsia="黑体" w:hAnsi="黑体"/>
          <w:sz w:val="24"/>
          <w:szCs w:val="28"/>
        </w:rPr>
        <w:t>一、新课导入</w:t>
      </w:r>
    </w:p>
    <w:p w14:paraId="68F7032B" w14:textId="77777777" w:rsidR="00DC2114" w:rsidRPr="007F6D75" w:rsidRDefault="00000000">
      <w:pPr>
        <w:ind w:firstLineChars="200" w:firstLine="480"/>
        <w:jc w:val="center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45A4C217" wp14:editId="5CB6BF26">
            <wp:extent cx="575945" cy="1007745"/>
            <wp:effectExtent l="0" t="0" r="14605" b="1905"/>
            <wp:docPr id="298" name="image2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286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0" cy="10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16D66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用水桶从井中提水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你</w:t>
      </w:r>
      <w:proofErr w:type="gramStart"/>
      <w:r w:rsidRPr="007F6D75">
        <w:rPr>
          <w:rFonts w:ascii="Times New Roman" w:eastAsia="宋体" w:hAnsi="宋体"/>
          <w:sz w:val="24"/>
          <w:szCs w:val="28"/>
        </w:rPr>
        <w:t>认为桶重些</w:t>
      </w:r>
      <w:proofErr w:type="gramEnd"/>
      <w:r w:rsidRPr="007F6D75">
        <w:rPr>
          <w:rFonts w:ascii="Times New Roman" w:eastAsia="宋体" w:hAnsi="宋体"/>
          <w:sz w:val="24"/>
          <w:szCs w:val="28"/>
        </w:rPr>
        <w:t>好还是轻些好</w:t>
      </w:r>
      <w:r w:rsidRPr="007F6D75">
        <w:rPr>
          <w:rFonts w:ascii="Times New Roman" w:eastAsia="宋体" w:hAnsi="宋体"/>
          <w:sz w:val="24"/>
          <w:szCs w:val="28"/>
        </w:rPr>
        <w:t>?</w:t>
      </w:r>
      <w:r w:rsidRPr="007F6D75">
        <w:rPr>
          <w:rFonts w:ascii="Times New Roman" w:eastAsia="宋体" w:hAnsi="宋体"/>
          <w:sz w:val="24"/>
          <w:szCs w:val="28"/>
        </w:rPr>
        <w:t>用动滑轮将物体运到高处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你认为动滑轮重些好还是轻些好</w:t>
      </w:r>
      <w:r w:rsidRPr="007F6D75">
        <w:rPr>
          <w:rFonts w:ascii="Times New Roman" w:eastAsia="宋体" w:hAnsi="宋体"/>
          <w:sz w:val="24"/>
          <w:szCs w:val="28"/>
        </w:rPr>
        <w:t>?</w:t>
      </w:r>
      <w:r w:rsidRPr="007F6D75">
        <w:rPr>
          <w:rFonts w:ascii="Times New Roman" w:eastAsia="宋体" w:hAnsi="宋体"/>
          <w:sz w:val="24"/>
          <w:szCs w:val="28"/>
        </w:rPr>
        <w:t>为什么呢</w:t>
      </w:r>
      <w:r w:rsidRPr="007F6D75">
        <w:rPr>
          <w:rFonts w:ascii="Times New Roman" w:eastAsia="宋体" w:hAnsi="宋体"/>
          <w:sz w:val="24"/>
          <w:szCs w:val="28"/>
        </w:rPr>
        <w:t>?</w:t>
      </w:r>
    </w:p>
    <w:p w14:paraId="540EC7A8" w14:textId="77777777" w:rsidR="00DC2114" w:rsidRPr="007F6D75" w:rsidRDefault="00000000">
      <w:pPr>
        <w:rPr>
          <w:rFonts w:ascii="Arial" w:eastAsia="黑体" w:hAnsi="黑体" w:hint="eastAsia"/>
          <w:sz w:val="24"/>
          <w:szCs w:val="28"/>
        </w:rPr>
      </w:pPr>
      <w:r w:rsidRPr="007F6D75">
        <w:rPr>
          <w:rFonts w:ascii="Arial" w:eastAsia="黑体" w:hAnsi="黑体"/>
          <w:sz w:val="24"/>
          <w:szCs w:val="28"/>
        </w:rPr>
        <w:t>二、教学步骤</w:t>
      </w:r>
    </w:p>
    <w:p w14:paraId="560E5D8F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Arial" w:eastAsia="黑体" w:hAnsi="黑体"/>
          <w:color w:val="00FFFF"/>
          <w:sz w:val="24"/>
          <w:szCs w:val="28"/>
        </w:rPr>
        <w:t>探究点</w:t>
      </w:r>
      <w:r w:rsidRPr="007F6D75">
        <w:rPr>
          <w:rFonts w:ascii="Times New Roman" w:eastAsia="宋体" w:hAnsi="宋体"/>
          <w:color w:val="00FFFF"/>
          <w:sz w:val="24"/>
          <w:szCs w:val="28"/>
        </w:rPr>
        <w:t>1</w:t>
      </w:r>
      <w:r w:rsidRPr="007F6D75">
        <w:rPr>
          <w:rFonts w:ascii="Times New Roman" w:eastAsia="宋体" w:hAnsi="宋体"/>
          <w:color w:val="00FFFF"/>
          <w:sz w:val="24"/>
          <w:szCs w:val="28"/>
        </w:rPr>
        <w:t xml:space="preserve">　</w:t>
      </w:r>
      <w:r w:rsidRPr="007F6D75">
        <w:rPr>
          <w:rFonts w:ascii="Arial" w:eastAsia="黑体" w:hAnsi="黑体"/>
          <w:color w:val="00FFFF"/>
          <w:sz w:val="24"/>
          <w:szCs w:val="28"/>
        </w:rPr>
        <w:t>有用功和额外功</w:t>
      </w:r>
    </w:p>
    <w:p w14:paraId="00281583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[</w:t>
      </w:r>
      <w:r w:rsidRPr="007F6D75">
        <w:rPr>
          <w:rFonts w:ascii="Arial" w:eastAsia="黑体" w:hAnsi="黑体"/>
          <w:sz w:val="24"/>
          <w:szCs w:val="28"/>
        </w:rPr>
        <w:t>阅读课本</w:t>
      </w:r>
      <w:r w:rsidRPr="007F6D75">
        <w:rPr>
          <w:rFonts w:ascii="Times New Roman" w:eastAsia="宋体" w:hAnsi="宋体"/>
          <w:sz w:val="24"/>
          <w:szCs w:val="28"/>
        </w:rPr>
        <w:t>]P117~118</w:t>
      </w:r>
      <w:r w:rsidRPr="007F6D75">
        <w:rPr>
          <w:rFonts w:ascii="Times New Roman" w:eastAsia="宋体" w:hAnsi="Times New Roman" w:cs="Times New Roman"/>
          <w:sz w:val="24"/>
          <w:szCs w:val="28"/>
        </w:rPr>
        <w:t>“</w:t>
      </w:r>
      <w:r w:rsidRPr="007F6D75">
        <w:rPr>
          <w:rFonts w:ascii="Times New Roman" w:eastAsia="宋体" w:hAnsi="宋体"/>
          <w:sz w:val="24"/>
          <w:szCs w:val="28"/>
        </w:rPr>
        <w:t>有用功和额外功</w:t>
      </w:r>
      <w:r w:rsidRPr="007F6D75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1CCDFEE9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[</w:t>
      </w:r>
      <w:r w:rsidRPr="007F6D75">
        <w:rPr>
          <w:rFonts w:ascii="Arial" w:eastAsia="黑体" w:hAnsi="黑体"/>
          <w:sz w:val="24"/>
          <w:szCs w:val="28"/>
        </w:rPr>
        <w:t>思考</w:t>
      </w:r>
      <w:r w:rsidRPr="007F6D75">
        <w:rPr>
          <w:rFonts w:ascii="Times New Roman" w:eastAsia="宋体" w:hAnsi="宋体"/>
          <w:sz w:val="24"/>
          <w:szCs w:val="28"/>
        </w:rPr>
        <w:t>]</w:t>
      </w:r>
      <w:r w:rsidRPr="007F6D75">
        <w:rPr>
          <w:rFonts w:ascii="Times New Roman" w:eastAsia="宋体" w:hAnsi="宋体"/>
          <w:sz w:val="24"/>
          <w:szCs w:val="28"/>
        </w:rPr>
        <w:t>用弹簧测力计</w:t>
      </w:r>
      <w:proofErr w:type="gramStart"/>
      <w:r w:rsidRPr="007F6D75">
        <w:rPr>
          <w:rFonts w:ascii="Times New Roman" w:eastAsia="宋体" w:hAnsi="宋体"/>
          <w:sz w:val="24"/>
          <w:szCs w:val="28"/>
        </w:rPr>
        <w:t>将钩码提升</w:t>
      </w:r>
      <w:proofErr w:type="gramEnd"/>
      <w:r w:rsidRPr="007F6D75">
        <w:rPr>
          <w:rFonts w:ascii="Times New Roman" w:eastAsia="宋体" w:hAnsi="宋体"/>
          <w:sz w:val="24"/>
          <w:szCs w:val="28"/>
        </w:rPr>
        <w:t>一段距离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弹簧测力计</w:t>
      </w:r>
      <w:proofErr w:type="gramStart"/>
      <w:r w:rsidRPr="007F6D75">
        <w:rPr>
          <w:rFonts w:ascii="Times New Roman" w:eastAsia="宋体" w:hAnsi="宋体"/>
          <w:sz w:val="24"/>
          <w:szCs w:val="28"/>
        </w:rPr>
        <w:t>对钩码做功</w:t>
      </w:r>
      <w:proofErr w:type="gramEnd"/>
      <w:r w:rsidRPr="007F6D75">
        <w:rPr>
          <w:rFonts w:ascii="Times New Roman" w:eastAsia="宋体" w:hAnsi="宋体"/>
          <w:sz w:val="24"/>
          <w:szCs w:val="28"/>
        </w:rPr>
        <w:t>了吗</w:t>
      </w:r>
      <w:r w:rsidRPr="007F6D75">
        <w:rPr>
          <w:rFonts w:ascii="Times New Roman" w:eastAsia="宋体" w:hAnsi="宋体"/>
          <w:sz w:val="24"/>
          <w:szCs w:val="28"/>
        </w:rPr>
        <w:t>?</w:t>
      </w:r>
    </w:p>
    <w:p w14:paraId="25B8EC97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[</w:t>
      </w:r>
      <w:r w:rsidRPr="007F6D75">
        <w:rPr>
          <w:rFonts w:ascii="Arial" w:eastAsia="黑体" w:hAnsi="黑体"/>
          <w:sz w:val="24"/>
          <w:szCs w:val="28"/>
        </w:rPr>
        <w:t>提示</w:t>
      </w:r>
      <w:r w:rsidRPr="007F6D75">
        <w:rPr>
          <w:rFonts w:ascii="Times New Roman" w:eastAsia="宋体" w:hAnsi="宋体"/>
          <w:sz w:val="24"/>
          <w:szCs w:val="28"/>
        </w:rPr>
        <w:t>]</w:t>
      </w:r>
      <w:r w:rsidRPr="007F6D75">
        <w:rPr>
          <w:rFonts w:ascii="Times New Roman" w:eastAsia="宋体" w:hAnsi="宋体"/>
          <w:sz w:val="24"/>
          <w:szCs w:val="28"/>
        </w:rPr>
        <w:t>弹簧测力计</w:t>
      </w:r>
      <w:proofErr w:type="gramStart"/>
      <w:r w:rsidRPr="007F6D75">
        <w:rPr>
          <w:rFonts w:ascii="Times New Roman" w:eastAsia="宋体" w:hAnsi="宋体"/>
          <w:sz w:val="24"/>
          <w:szCs w:val="28"/>
        </w:rPr>
        <w:t>对钩码有</w:t>
      </w:r>
      <w:proofErr w:type="gramEnd"/>
      <w:r w:rsidRPr="007F6D75">
        <w:rPr>
          <w:rFonts w:ascii="Times New Roman" w:eastAsia="宋体" w:hAnsi="宋体"/>
          <w:sz w:val="24"/>
          <w:szCs w:val="28"/>
        </w:rPr>
        <w:t>拉力的作用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且在拉力的方向上移动了一段距离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所以弹簧测力计</w:t>
      </w:r>
      <w:proofErr w:type="gramStart"/>
      <w:r w:rsidRPr="007F6D75">
        <w:rPr>
          <w:rFonts w:ascii="Times New Roman" w:eastAsia="宋体" w:hAnsi="宋体"/>
          <w:sz w:val="24"/>
          <w:szCs w:val="28"/>
        </w:rPr>
        <w:t>对钩码做了</w:t>
      </w:r>
      <w:proofErr w:type="gramEnd"/>
      <w:r w:rsidRPr="007F6D75">
        <w:rPr>
          <w:rFonts w:ascii="Times New Roman" w:eastAsia="宋体" w:hAnsi="宋体"/>
          <w:sz w:val="24"/>
          <w:szCs w:val="28"/>
        </w:rPr>
        <w:t>功。</w:t>
      </w:r>
    </w:p>
    <w:p w14:paraId="42592AB5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[</w:t>
      </w:r>
      <w:r w:rsidRPr="007F6D75">
        <w:rPr>
          <w:rFonts w:ascii="Arial" w:eastAsia="黑体" w:hAnsi="黑体"/>
          <w:sz w:val="24"/>
          <w:szCs w:val="28"/>
        </w:rPr>
        <w:t>思考</w:t>
      </w:r>
      <w:r w:rsidRPr="007F6D75">
        <w:rPr>
          <w:rFonts w:ascii="Times New Roman" w:eastAsia="宋体" w:hAnsi="宋体"/>
          <w:sz w:val="24"/>
          <w:szCs w:val="28"/>
        </w:rPr>
        <w:t>]</w:t>
      </w:r>
      <w:r w:rsidRPr="007F6D75">
        <w:rPr>
          <w:rFonts w:ascii="Times New Roman" w:eastAsia="宋体" w:hAnsi="宋体"/>
          <w:sz w:val="24"/>
          <w:szCs w:val="28"/>
        </w:rPr>
        <w:t>利用弹簧测力计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并借助一个动滑轮</w:t>
      </w:r>
      <w:proofErr w:type="gramStart"/>
      <w:r w:rsidRPr="007F6D75">
        <w:rPr>
          <w:rFonts w:ascii="Times New Roman" w:eastAsia="宋体" w:hAnsi="宋体"/>
          <w:sz w:val="24"/>
          <w:szCs w:val="28"/>
        </w:rPr>
        <w:t>将钩码提升</w:t>
      </w:r>
      <w:proofErr w:type="gramEnd"/>
      <w:r w:rsidRPr="007F6D75">
        <w:rPr>
          <w:rFonts w:ascii="Times New Roman" w:eastAsia="宋体" w:hAnsi="宋体"/>
          <w:sz w:val="24"/>
          <w:szCs w:val="28"/>
        </w:rPr>
        <w:t>一段距离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弹簧测力计只</w:t>
      </w:r>
      <w:proofErr w:type="gramStart"/>
      <w:r w:rsidRPr="007F6D75">
        <w:rPr>
          <w:rFonts w:ascii="Times New Roman" w:eastAsia="宋体" w:hAnsi="宋体"/>
          <w:sz w:val="24"/>
          <w:szCs w:val="28"/>
        </w:rPr>
        <w:t>对钩码做功</w:t>
      </w:r>
      <w:proofErr w:type="gramEnd"/>
      <w:r w:rsidRPr="007F6D75">
        <w:rPr>
          <w:rFonts w:ascii="Times New Roman" w:eastAsia="宋体" w:hAnsi="宋体"/>
          <w:sz w:val="24"/>
          <w:szCs w:val="28"/>
        </w:rPr>
        <w:t>吗</w:t>
      </w:r>
      <w:r w:rsidRPr="007F6D75">
        <w:rPr>
          <w:rFonts w:ascii="Times New Roman" w:eastAsia="宋体" w:hAnsi="宋体"/>
          <w:sz w:val="24"/>
          <w:szCs w:val="28"/>
        </w:rPr>
        <w:t>?</w:t>
      </w:r>
    </w:p>
    <w:p w14:paraId="71C83106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[</w:t>
      </w:r>
      <w:r w:rsidRPr="007F6D75">
        <w:rPr>
          <w:rFonts w:ascii="Arial" w:eastAsia="黑体" w:hAnsi="黑体"/>
          <w:sz w:val="24"/>
          <w:szCs w:val="28"/>
        </w:rPr>
        <w:t>提示</w:t>
      </w:r>
      <w:r w:rsidRPr="007F6D75">
        <w:rPr>
          <w:rFonts w:ascii="Times New Roman" w:eastAsia="宋体" w:hAnsi="宋体"/>
          <w:sz w:val="24"/>
          <w:szCs w:val="28"/>
        </w:rPr>
        <w:t>]</w:t>
      </w:r>
      <w:r w:rsidRPr="007F6D75">
        <w:rPr>
          <w:rFonts w:ascii="Times New Roman" w:eastAsia="宋体" w:hAnsi="宋体"/>
          <w:sz w:val="24"/>
          <w:szCs w:val="28"/>
        </w:rPr>
        <w:t>在拉力的作用下</w:t>
      </w:r>
      <w:r w:rsidRPr="007F6D75">
        <w:rPr>
          <w:rFonts w:ascii="Times New Roman" w:eastAsia="宋体" w:hAnsi="宋体"/>
          <w:sz w:val="24"/>
          <w:szCs w:val="28"/>
        </w:rPr>
        <w:t>,</w:t>
      </w:r>
      <w:proofErr w:type="gramStart"/>
      <w:r w:rsidRPr="007F6D75">
        <w:rPr>
          <w:rFonts w:ascii="Times New Roman" w:eastAsia="宋体" w:hAnsi="宋体"/>
          <w:sz w:val="24"/>
          <w:szCs w:val="28"/>
        </w:rPr>
        <w:t>钩码和</w:t>
      </w:r>
      <w:proofErr w:type="gramEnd"/>
      <w:r w:rsidRPr="007F6D75">
        <w:rPr>
          <w:rFonts w:ascii="Times New Roman" w:eastAsia="宋体" w:hAnsi="宋体"/>
          <w:sz w:val="24"/>
          <w:szCs w:val="28"/>
        </w:rPr>
        <w:t>动滑轮都上升了一段距离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所以弹簧测力计</w:t>
      </w:r>
      <w:proofErr w:type="gramStart"/>
      <w:r w:rsidRPr="007F6D75">
        <w:rPr>
          <w:rFonts w:ascii="Times New Roman" w:eastAsia="宋体" w:hAnsi="宋体"/>
          <w:sz w:val="24"/>
          <w:szCs w:val="28"/>
        </w:rPr>
        <w:t>对钩码和</w:t>
      </w:r>
      <w:proofErr w:type="gramEnd"/>
      <w:r w:rsidRPr="007F6D75">
        <w:rPr>
          <w:rFonts w:ascii="Times New Roman" w:eastAsia="宋体" w:hAnsi="宋体"/>
          <w:sz w:val="24"/>
          <w:szCs w:val="28"/>
        </w:rPr>
        <w:t>动滑轮都做了功。</w:t>
      </w:r>
    </w:p>
    <w:p w14:paraId="280DBA21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[</w:t>
      </w:r>
      <w:r w:rsidRPr="007F6D75">
        <w:rPr>
          <w:rFonts w:ascii="Arial" w:eastAsia="黑体" w:hAnsi="黑体"/>
          <w:sz w:val="24"/>
          <w:szCs w:val="28"/>
        </w:rPr>
        <w:t>思考</w:t>
      </w:r>
      <w:r w:rsidRPr="007F6D75">
        <w:rPr>
          <w:rFonts w:ascii="Times New Roman" w:eastAsia="宋体" w:hAnsi="宋体"/>
          <w:sz w:val="24"/>
          <w:szCs w:val="28"/>
        </w:rPr>
        <w:t>]</w:t>
      </w:r>
      <w:r w:rsidRPr="007F6D75">
        <w:rPr>
          <w:rFonts w:ascii="Times New Roman" w:eastAsia="宋体" w:hAnsi="宋体"/>
          <w:sz w:val="24"/>
          <w:szCs w:val="28"/>
        </w:rPr>
        <w:t>比较弹簧测力计两次所做的功相同吗</w:t>
      </w:r>
      <w:r w:rsidRPr="007F6D75">
        <w:rPr>
          <w:rFonts w:ascii="Times New Roman" w:eastAsia="宋体" w:hAnsi="宋体"/>
          <w:sz w:val="24"/>
          <w:szCs w:val="28"/>
        </w:rPr>
        <w:t>?</w:t>
      </w:r>
    </w:p>
    <w:p w14:paraId="31AA3CB6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[</w:t>
      </w:r>
      <w:r w:rsidRPr="007F6D75">
        <w:rPr>
          <w:rFonts w:ascii="Arial" w:eastAsia="黑体" w:hAnsi="黑体"/>
          <w:sz w:val="24"/>
          <w:szCs w:val="28"/>
        </w:rPr>
        <w:t>提示</w:t>
      </w:r>
      <w:r w:rsidRPr="007F6D75">
        <w:rPr>
          <w:rFonts w:ascii="Times New Roman" w:eastAsia="宋体" w:hAnsi="宋体"/>
          <w:sz w:val="24"/>
          <w:szCs w:val="28"/>
        </w:rPr>
        <w:t>]</w:t>
      </w:r>
      <w:r w:rsidRPr="007F6D75">
        <w:rPr>
          <w:rFonts w:ascii="Times New Roman" w:eastAsia="宋体" w:hAnsi="宋体"/>
          <w:sz w:val="24"/>
          <w:szCs w:val="28"/>
        </w:rPr>
        <w:t>借助动滑轮时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不仅要</w:t>
      </w:r>
      <w:proofErr w:type="gramStart"/>
      <w:r w:rsidRPr="007F6D75">
        <w:rPr>
          <w:rFonts w:ascii="Times New Roman" w:eastAsia="宋体" w:hAnsi="宋体"/>
          <w:sz w:val="24"/>
          <w:szCs w:val="28"/>
        </w:rPr>
        <w:t>对钩码做功</w:t>
      </w:r>
      <w:proofErr w:type="gramEnd"/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还要对动滑轮做功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所以第二次做的功多。</w:t>
      </w:r>
    </w:p>
    <w:p w14:paraId="6AE7D8D9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[</w:t>
      </w:r>
      <w:r w:rsidRPr="007F6D75">
        <w:rPr>
          <w:rFonts w:ascii="Arial" w:eastAsia="黑体" w:hAnsi="黑体"/>
          <w:sz w:val="24"/>
          <w:szCs w:val="28"/>
        </w:rPr>
        <w:t>思考</w:t>
      </w:r>
      <w:r w:rsidRPr="007F6D75">
        <w:rPr>
          <w:rFonts w:ascii="Times New Roman" w:eastAsia="宋体" w:hAnsi="宋体"/>
          <w:sz w:val="24"/>
          <w:szCs w:val="28"/>
        </w:rPr>
        <w:t>]</w:t>
      </w:r>
      <w:r w:rsidRPr="007F6D75">
        <w:rPr>
          <w:rFonts w:ascii="Times New Roman" w:eastAsia="宋体" w:hAnsi="宋体"/>
          <w:sz w:val="24"/>
          <w:szCs w:val="28"/>
        </w:rPr>
        <w:t>通过这一实验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使用机械做功时存在什么问题</w:t>
      </w:r>
      <w:r w:rsidRPr="007F6D75">
        <w:rPr>
          <w:rFonts w:ascii="Times New Roman" w:eastAsia="宋体" w:hAnsi="宋体"/>
          <w:sz w:val="24"/>
          <w:szCs w:val="28"/>
        </w:rPr>
        <w:t>?</w:t>
      </w:r>
    </w:p>
    <w:p w14:paraId="5B76E8A7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lastRenderedPageBreak/>
        <w:t>[</w:t>
      </w:r>
      <w:r w:rsidRPr="007F6D75">
        <w:rPr>
          <w:rFonts w:ascii="Arial" w:eastAsia="黑体" w:hAnsi="黑体"/>
          <w:sz w:val="24"/>
          <w:szCs w:val="28"/>
        </w:rPr>
        <w:t>提示</w:t>
      </w:r>
      <w:r w:rsidRPr="007F6D75">
        <w:rPr>
          <w:rFonts w:ascii="Times New Roman" w:eastAsia="宋体" w:hAnsi="宋体"/>
          <w:sz w:val="24"/>
          <w:szCs w:val="28"/>
        </w:rPr>
        <w:t>]</w:t>
      </w:r>
      <w:r w:rsidRPr="007F6D75">
        <w:rPr>
          <w:rFonts w:ascii="Times New Roman" w:eastAsia="宋体" w:hAnsi="宋体"/>
          <w:sz w:val="24"/>
          <w:szCs w:val="28"/>
        </w:rPr>
        <w:t>使用机械做功时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尽管可以省力、方便等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但由于机械本身的重力及摩擦等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需要额外多做一些功。</w:t>
      </w:r>
    </w:p>
    <w:p w14:paraId="7BC83731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[</w:t>
      </w:r>
      <w:r w:rsidRPr="007F6D75">
        <w:rPr>
          <w:rFonts w:ascii="Arial" w:eastAsia="黑体" w:hAnsi="黑体"/>
          <w:sz w:val="24"/>
          <w:szCs w:val="28"/>
        </w:rPr>
        <w:t>思考</w:t>
      </w:r>
      <w:r w:rsidRPr="007F6D75">
        <w:rPr>
          <w:rFonts w:ascii="Times New Roman" w:eastAsia="宋体" w:hAnsi="宋体"/>
          <w:sz w:val="24"/>
          <w:szCs w:val="28"/>
        </w:rPr>
        <w:t>]</w:t>
      </w:r>
      <w:r w:rsidRPr="007F6D75">
        <w:rPr>
          <w:rFonts w:ascii="Times New Roman" w:eastAsia="宋体" w:hAnsi="宋体"/>
          <w:sz w:val="24"/>
          <w:szCs w:val="28"/>
        </w:rPr>
        <w:t>实验中</w:t>
      </w:r>
      <w:proofErr w:type="gramStart"/>
      <w:r w:rsidRPr="007F6D75">
        <w:rPr>
          <w:rFonts w:ascii="Times New Roman" w:eastAsia="宋体" w:hAnsi="宋体"/>
          <w:sz w:val="24"/>
          <w:szCs w:val="28"/>
        </w:rPr>
        <w:t>对钩码所做</w:t>
      </w:r>
      <w:proofErr w:type="gramEnd"/>
      <w:r w:rsidRPr="007F6D75">
        <w:rPr>
          <w:rFonts w:ascii="Times New Roman" w:eastAsia="宋体" w:hAnsi="宋体"/>
          <w:sz w:val="24"/>
          <w:szCs w:val="28"/>
        </w:rPr>
        <w:t>的功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对滑轮及克服摩擦所做的功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以及拉力所做的功相同吗</w:t>
      </w:r>
      <w:r w:rsidRPr="007F6D75">
        <w:rPr>
          <w:rFonts w:ascii="Times New Roman" w:eastAsia="宋体" w:hAnsi="宋体"/>
          <w:sz w:val="24"/>
          <w:szCs w:val="28"/>
        </w:rPr>
        <w:t>?</w:t>
      </w:r>
    </w:p>
    <w:p w14:paraId="4AFA3B8D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[</w:t>
      </w:r>
      <w:r w:rsidRPr="007F6D75">
        <w:rPr>
          <w:rFonts w:ascii="Arial" w:eastAsia="黑体" w:hAnsi="黑体"/>
          <w:sz w:val="24"/>
          <w:szCs w:val="28"/>
        </w:rPr>
        <w:t>归纳提升</w:t>
      </w:r>
      <w:r w:rsidRPr="007F6D75">
        <w:rPr>
          <w:rFonts w:ascii="Times New Roman" w:eastAsia="宋体" w:hAnsi="宋体"/>
          <w:sz w:val="24"/>
          <w:szCs w:val="28"/>
        </w:rPr>
        <w:t>]</w:t>
      </w:r>
      <w:r w:rsidRPr="007F6D75">
        <w:rPr>
          <w:rFonts w:ascii="Times New Roman" w:eastAsia="宋体" w:hAnsi="宋体"/>
          <w:sz w:val="24"/>
          <w:szCs w:val="28"/>
        </w:rPr>
        <w:t>拉力</w:t>
      </w:r>
      <w:r w:rsidRPr="007F6D75">
        <w:rPr>
          <w:rFonts w:ascii="Times New Roman" w:eastAsia="宋体" w:hAnsi="宋体"/>
          <w:sz w:val="24"/>
          <w:szCs w:val="28"/>
        </w:rPr>
        <w:t>(</w:t>
      </w:r>
      <w:r w:rsidRPr="007F6D75">
        <w:rPr>
          <w:rFonts w:ascii="Times New Roman" w:eastAsia="宋体" w:hAnsi="宋体"/>
          <w:sz w:val="24"/>
          <w:szCs w:val="28"/>
        </w:rPr>
        <w:t>或动力</w:t>
      </w:r>
      <w:r w:rsidRPr="007F6D75">
        <w:rPr>
          <w:rFonts w:ascii="Times New Roman" w:eastAsia="宋体" w:hAnsi="宋体"/>
          <w:sz w:val="24"/>
          <w:szCs w:val="28"/>
        </w:rPr>
        <w:t>)</w:t>
      </w:r>
      <w:r w:rsidRPr="007F6D75">
        <w:rPr>
          <w:rFonts w:ascii="Times New Roman" w:eastAsia="宋体" w:hAnsi="宋体"/>
          <w:sz w:val="24"/>
          <w:szCs w:val="28"/>
        </w:rPr>
        <w:t>所做的功叫做总功</w:t>
      </w:r>
      <w:r w:rsidRPr="007F6D75">
        <w:rPr>
          <w:rFonts w:ascii="Times New Roman" w:eastAsia="宋体" w:hAnsi="宋体"/>
          <w:sz w:val="24"/>
          <w:szCs w:val="28"/>
        </w:rPr>
        <w:t>;</w:t>
      </w:r>
      <w:r w:rsidRPr="007F6D75">
        <w:rPr>
          <w:rFonts w:ascii="Times New Roman" w:eastAsia="宋体" w:hAnsi="宋体"/>
          <w:sz w:val="24"/>
          <w:szCs w:val="28"/>
        </w:rPr>
        <w:t>克服动滑轮本身所受的重力以及摩擦力等因素的影响而多做的功</w:t>
      </w:r>
      <w:r w:rsidRPr="007F6D75">
        <w:rPr>
          <w:rFonts w:ascii="Times New Roman" w:eastAsia="宋体" w:hAnsi="宋体"/>
          <w:sz w:val="24"/>
          <w:szCs w:val="28"/>
        </w:rPr>
        <w:t>(</w:t>
      </w:r>
      <w:r w:rsidRPr="007F6D75">
        <w:rPr>
          <w:rFonts w:ascii="Times New Roman" w:eastAsia="宋体" w:hAnsi="宋体"/>
          <w:sz w:val="24"/>
          <w:szCs w:val="28"/>
        </w:rPr>
        <w:t>这部分功对我们是无用的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但又不得不做</w:t>
      </w:r>
      <w:r w:rsidRPr="007F6D75">
        <w:rPr>
          <w:rFonts w:ascii="Times New Roman" w:eastAsia="宋体" w:hAnsi="宋体"/>
          <w:sz w:val="24"/>
          <w:szCs w:val="28"/>
        </w:rPr>
        <w:t>)</w:t>
      </w:r>
      <w:r w:rsidRPr="007F6D75">
        <w:rPr>
          <w:rFonts w:ascii="Times New Roman" w:eastAsia="宋体" w:hAnsi="宋体"/>
          <w:sz w:val="24"/>
          <w:szCs w:val="28"/>
        </w:rPr>
        <w:t>称为额外功</w:t>
      </w:r>
      <w:r w:rsidRPr="007F6D75">
        <w:rPr>
          <w:rFonts w:ascii="Times New Roman" w:eastAsia="宋体" w:hAnsi="宋体"/>
          <w:sz w:val="24"/>
          <w:szCs w:val="28"/>
        </w:rPr>
        <w:t>;</w:t>
      </w:r>
      <w:proofErr w:type="gramStart"/>
      <w:r w:rsidRPr="007F6D75">
        <w:rPr>
          <w:rFonts w:ascii="Times New Roman" w:eastAsia="宋体" w:hAnsi="宋体"/>
          <w:sz w:val="24"/>
          <w:szCs w:val="28"/>
        </w:rPr>
        <w:t>对钩码的</w:t>
      </w:r>
      <w:proofErr w:type="gramEnd"/>
      <w:r w:rsidRPr="007F6D75">
        <w:rPr>
          <w:rFonts w:ascii="Times New Roman" w:eastAsia="宋体" w:hAnsi="宋体"/>
          <w:sz w:val="24"/>
          <w:szCs w:val="28"/>
        </w:rPr>
        <w:t>拉力所做</w:t>
      </w:r>
      <w:proofErr w:type="gramStart"/>
      <w:r w:rsidRPr="007F6D75">
        <w:rPr>
          <w:rFonts w:ascii="Times New Roman" w:eastAsia="宋体" w:hAnsi="宋体"/>
          <w:sz w:val="24"/>
          <w:szCs w:val="28"/>
        </w:rPr>
        <w:t>的功叫有用功</w:t>
      </w:r>
      <w:proofErr w:type="gramEnd"/>
      <w:r w:rsidRPr="007F6D75">
        <w:rPr>
          <w:rFonts w:ascii="Times New Roman" w:eastAsia="宋体" w:hAnsi="宋体"/>
          <w:sz w:val="24"/>
          <w:szCs w:val="28"/>
        </w:rPr>
        <w:t>。</w:t>
      </w:r>
    </w:p>
    <w:p w14:paraId="7CCB67A9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[</w:t>
      </w:r>
      <w:r w:rsidRPr="007F6D75">
        <w:rPr>
          <w:rFonts w:ascii="Arial" w:eastAsia="黑体" w:hAnsi="黑体"/>
          <w:sz w:val="24"/>
          <w:szCs w:val="28"/>
        </w:rPr>
        <w:t>思考</w:t>
      </w:r>
      <w:r w:rsidRPr="007F6D75">
        <w:rPr>
          <w:rFonts w:ascii="Times New Roman" w:eastAsia="宋体" w:hAnsi="宋体"/>
          <w:sz w:val="24"/>
          <w:szCs w:val="28"/>
        </w:rPr>
        <w:t>]</w:t>
      </w:r>
      <w:r w:rsidRPr="007F6D75">
        <w:rPr>
          <w:rFonts w:ascii="Times New Roman" w:eastAsia="宋体" w:hAnsi="宋体"/>
          <w:sz w:val="24"/>
          <w:szCs w:val="28"/>
        </w:rPr>
        <w:t>用</w:t>
      </w:r>
      <w:proofErr w:type="gramStart"/>
      <w:r w:rsidRPr="007F6D75">
        <w:rPr>
          <w:rFonts w:ascii="Times New Roman" w:eastAsia="宋体" w:hAnsi="宋体"/>
          <w:sz w:val="24"/>
          <w:szCs w:val="28"/>
        </w:rPr>
        <w:t>一</w:t>
      </w:r>
      <w:proofErr w:type="gramEnd"/>
      <w:r w:rsidRPr="007F6D75">
        <w:rPr>
          <w:rFonts w:ascii="Times New Roman" w:eastAsia="宋体" w:hAnsi="宋体"/>
          <w:sz w:val="24"/>
          <w:szCs w:val="28"/>
        </w:rPr>
        <w:t>动滑轮将一桶沙子提升到一定的高度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需要对哪些物体做功</w:t>
      </w:r>
      <w:r w:rsidRPr="007F6D75">
        <w:rPr>
          <w:rFonts w:ascii="Times New Roman" w:eastAsia="宋体" w:hAnsi="宋体"/>
          <w:sz w:val="24"/>
          <w:szCs w:val="28"/>
        </w:rPr>
        <w:t>?</w:t>
      </w:r>
    </w:p>
    <w:p w14:paraId="2254BDA0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[</w:t>
      </w:r>
      <w:r w:rsidRPr="007F6D75">
        <w:rPr>
          <w:rFonts w:ascii="Arial" w:eastAsia="黑体" w:hAnsi="黑体"/>
          <w:sz w:val="24"/>
          <w:szCs w:val="28"/>
        </w:rPr>
        <w:t>提示</w:t>
      </w:r>
      <w:r w:rsidRPr="007F6D75">
        <w:rPr>
          <w:rFonts w:ascii="Times New Roman" w:eastAsia="宋体" w:hAnsi="宋体"/>
          <w:sz w:val="24"/>
          <w:szCs w:val="28"/>
        </w:rPr>
        <w:t>]</w:t>
      </w:r>
      <w:r w:rsidRPr="007F6D75">
        <w:rPr>
          <w:rFonts w:ascii="Times New Roman" w:eastAsia="宋体" w:hAnsi="宋体"/>
          <w:sz w:val="24"/>
          <w:szCs w:val="28"/>
        </w:rPr>
        <w:t>提沙子时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沙子上升了一段距离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同时也要把桶、动滑轮提升上去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所以</w:t>
      </w:r>
      <w:proofErr w:type="gramStart"/>
      <w:r w:rsidRPr="007F6D75">
        <w:rPr>
          <w:rFonts w:ascii="Times New Roman" w:eastAsia="宋体" w:hAnsi="宋体"/>
          <w:sz w:val="24"/>
          <w:szCs w:val="28"/>
        </w:rPr>
        <w:t>要对桶和</w:t>
      </w:r>
      <w:proofErr w:type="gramEnd"/>
      <w:r w:rsidRPr="007F6D75">
        <w:rPr>
          <w:rFonts w:ascii="Times New Roman" w:eastAsia="宋体" w:hAnsi="宋体"/>
          <w:sz w:val="24"/>
          <w:szCs w:val="28"/>
        </w:rPr>
        <w:t>动滑轮做功</w:t>
      </w:r>
      <w:r w:rsidRPr="007F6D75">
        <w:rPr>
          <w:rFonts w:ascii="Times New Roman" w:eastAsia="宋体" w:hAnsi="宋体"/>
          <w:sz w:val="24"/>
          <w:szCs w:val="28"/>
        </w:rPr>
        <w:t>;</w:t>
      </w:r>
      <w:r w:rsidRPr="007F6D75">
        <w:rPr>
          <w:rFonts w:ascii="Times New Roman" w:eastAsia="宋体" w:hAnsi="宋体"/>
          <w:sz w:val="24"/>
          <w:szCs w:val="28"/>
        </w:rPr>
        <w:t>对绳重做功</w:t>
      </w:r>
      <w:r w:rsidRPr="007F6D75">
        <w:rPr>
          <w:rFonts w:ascii="Times New Roman" w:eastAsia="宋体" w:hAnsi="宋体"/>
          <w:sz w:val="24"/>
          <w:szCs w:val="28"/>
        </w:rPr>
        <w:t>;</w:t>
      </w:r>
      <w:r w:rsidRPr="007F6D75">
        <w:rPr>
          <w:rFonts w:ascii="Times New Roman" w:eastAsia="宋体" w:hAnsi="宋体"/>
          <w:sz w:val="24"/>
          <w:szCs w:val="28"/>
        </w:rPr>
        <w:t>另外绳和滑轮之间还有摩擦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故还需要克服摩擦做功。</w:t>
      </w:r>
    </w:p>
    <w:p w14:paraId="27FB6716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[</w:t>
      </w:r>
      <w:r w:rsidRPr="007F6D75">
        <w:rPr>
          <w:rFonts w:ascii="Arial" w:eastAsia="黑体" w:hAnsi="黑体"/>
          <w:sz w:val="24"/>
          <w:szCs w:val="28"/>
        </w:rPr>
        <w:t>思考</w:t>
      </w:r>
      <w:r w:rsidRPr="007F6D75">
        <w:rPr>
          <w:rFonts w:ascii="Times New Roman" w:eastAsia="宋体" w:hAnsi="宋体"/>
          <w:sz w:val="24"/>
          <w:szCs w:val="28"/>
        </w:rPr>
        <w:t>]</w:t>
      </w:r>
      <w:r w:rsidRPr="007F6D75">
        <w:rPr>
          <w:rFonts w:ascii="Times New Roman" w:eastAsia="宋体" w:hAnsi="宋体"/>
          <w:sz w:val="24"/>
          <w:szCs w:val="28"/>
        </w:rPr>
        <w:t>指出这个问题中的有用功、额外功和总功。</w:t>
      </w:r>
    </w:p>
    <w:p w14:paraId="72AE872A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[</w:t>
      </w:r>
      <w:r w:rsidRPr="007F6D75">
        <w:rPr>
          <w:rFonts w:ascii="Arial" w:eastAsia="黑体" w:hAnsi="黑体"/>
          <w:sz w:val="24"/>
          <w:szCs w:val="28"/>
        </w:rPr>
        <w:t>提示</w:t>
      </w:r>
      <w:r w:rsidRPr="007F6D75">
        <w:rPr>
          <w:rFonts w:ascii="Times New Roman" w:eastAsia="宋体" w:hAnsi="宋体"/>
          <w:sz w:val="24"/>
          <w:szCs w:val="28"/>
        </w:rPr>
        <w:t>]</w:t>
      </w:r>
      <w:r w:rsidRPr="007F6D75">
        <w:rPr>
          <w:rFonts w:ascii="Times New Roman" w:eastAsia="宋体" w:hAnsi="宋体"/>
          <w:sz w:val="24"/>
          <w:szCs w:val="28"/>
        </w:rPr>
        <w:t>我们的目的是提升沙子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所以提升沙子所做的功是有用功</w:t>
      </w:r>
      <w:r w:rsidRPr="007F6D75">
        <w:rPr>
          <w:rFonts w:ascii="Times New Roman" w:eastAsia="宋体" w:hAnsi="宋体"/>
          <w:sz w:val="24"/>
          <w:szCs w:val="28"/>
        </w:rPr>
        <w:t>;</w:t>
      </w:r>
      <w:r w:rsidRPr="007F6D75">
        <w:rPr>
          <w:rFonts w:ascii="Times New Roman" w:eastAsia="宋体" w:hAnsi="宋体"/>
          <w:sz w:val="24"/>
          <w:szCs w:val="28"/>
        </w:rPr>
        <w:t>用滑轮将沙子提升一段距离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不得不对桶、绳和动滑轮做功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此外还要克服各种摩擦做功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这部分是没有用但又不得不做的功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是额外功</w:t>
      </w:r>
      <w:r w:rsidRPr="007F6D75">
        <w:rPr>
          <w:rFonts w:ascii="Times New Roman" w:eastAsia="宋体" w:hAnsi="宋体"/>
          <w:sz w:val="24"/>
          <w:szCs w:val="28"/>
        </w:rPr>
        <w:t>;</w:t>
      </w:r>
      <w:r w:rsidRPr="007F6D75">
        <w:rPr>
          <w:rFonts w:ascii="Times New Roman" w:eastAsia="宋体" w:hAnsi="宋体"/>
          <w:sz w:val="24"/>
          <w:szCs w:val="28"/>
        </w:rPr>
        <w:t>拉力所做的功是总功。</w:t>
      </w:r>
    </w:p>
    <w:p w14:paraId="2C843DBC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[</w:t>
      </w:r>
      <w:r w:rsidRPr="007F6D75">
        <w:rPr>
          <w:rFonts w:ascii="Arial" w:eastAsia="黑体" w:hAnsi="黑体"/>
          <w:sz w:val="24"/>
          <w:szCs w:val="28"/>
        </w:rPr>
        <w:t>思考</w:t>
      </w:r>
      <w:r w:rsidRPr="007F6D75">
        <w:rPr>
          <w:rFonts w:ascii="Times New Roman" w:eastAsia="宋体" w:hAnsi="宋体"/>
          <w:sz w:val="24"/>
          <w:szCs w:val="28"/>
        </w:rPr>
        <w:t>]</w:t>
      </w:r>
      <w:r w:rsidRPr="007F6D75">
        <w:rPr>
          <w:rFonts w:ascii="Times New Roman" w:eastAsia="宋体" w:hAnsi="宋体"/>
          <w:sz w:val="24"/>
          <w:szCs w:val="28"/>
        </w:rPr>
        <w:t>用桶从井中提水时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指出这个过程中的有用功、额外功和总功。</w:t>
      </w:r>
    </w:p>
    <w:p w14:paraId="6841294A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[</w:t>
      </w:r>
      <w:r w:rsidRPr="007F6D75">
        <w:rPr>
          <w:rFonts w:ascii="Arial" w:eastAsia="黑体" w:hAnsi="黑体"/>
          <w:sz w:val="24"/>
          <w:szCs w:val="28"/>
        </w:rPr>
        <w:t>提示</w:t>
      </w:r>
      <w:r w:rsidRPr="007F6D75">
        <w:rPr>
          <w:rFonts w:ascii="Times New Roman" w:eastAsia="宋体" w:hAnsi="宋体"/>
          <w:sz w:val="24"/>
          <w:szCs w:val="28"/>
        </w:rPr>
        <w:t>]</w:t>
      </w:r>
      <w:r w:rsidRPr="007F6D75">
        <w:rPr>
          <w:rFonts w:ascii="Times New Roman" w:eastAsia="宋体" w:hAnsi="宋体"/>
          <w:sz w:val="24"/>
          <w:szCs w:val="28"/>
        </w:rPr>
        <w:t>对水做的功是有用功</w:t>
      </w:r>
      <w:r w:rsidRPr="007F6D75">
        <w:rPr>
          <w:rFonts w:ascii="Times New Roman" w:eastAsia="宋体" w:hAnsi="宋体"/>
          <w:sz w:val="24"/>
          <w:szCs w:val="28"/>
        </w:rPr>
        <w:t>,</w:t>
      </w:r>
      <w:proofErr w:type="gramStart"/>
      <w:r w:rsidRPr="007F6D75">
        <w:rPr>
          <w:rFonts w:ascii="Times New Roman" w:eastAsia="宋体" w:hAnsi="宋体"/>
          <w:sz w:val="24"/>
          <w:szCs w:val="28"/>
        </w:rPr>
        <w:t>对桶等</w:t>
      </w:r>
      <w:proofErr w:type="gramEnd"/>
      <w:r w:rsidRPr="007F6D75">
        <w:rPr>
          <w:rFonts w:ascii="Times New Roman" w:eastAsia="宋体" w:hAnsi="宋体"/>
          <w:sz w:val="24"/>
          <w:szCs w:val="28"/>
        </w:rPr>
        <w:t>做的功是额外功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拉力所做的功是总功。</w:t>
      </w:r>
    </w:p>
    <w:p w14:paraId="26D9ED7A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[</w:t>
      </w:r>
      <w:r w:rsidRPr="007F6D75">
        <w:rPr>
          <w:rFonts w:ascii="Arial" w:eastAsia="黑体" w:hAnsi="黑体"/>
          <w:sz w:val="24"/>
          <w:szCs w:val="28"/>
        </w:rPr>
        <w:t>思考</w:t>
      </w:r>
      <w:r w:rsidRPr="007F6D75">
        <w:rPr>
          <w:rFonts w:ascii="Times New Roman" w:eastAsia="宋体" w:hAnsi="宋体"/>
          <w:sz w:val="24"/>
          <w:szCs w:val="28"/>
        </w:rPr>
        <w:t>]</w:t>
      </w:r>
      <w:r w:rsidRPr="007F6D75">
        <w:rPr>
          <w:rFonts w:ascii="Times New Roman" w:eastAsia="宋体" w:hAnsi="宋体"/>
          <w:sz w:val="24"/>
          <w:szCs w:val="28"/>
        </w:rPr>
        <w:t>如果桶掉到井里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从</w:t>
      </w:r>
      <w:proofErr w:type="gramStart"/>
      <w:r w:rsidRPr="007F6D75">
        <w:rPr>
          <w:rFonts w:ascii="Times New Roman" w:eastAsia="宋体" w:hAnsi="宋体"/>
          <w:sz w:val="24"/>
          <w:szCs w:val="28"/>
        </w:rPr>
        <w:t>井里捞桶时</w:t>
      </w:r>
      <w:proofErr w:type="gramEnd"/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捞上来的桶带有一些水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指出这个问题中的有用功、额外功。</w:t>
      </w:r>
    </w:p>
    <w:p w14:paraId="117822E3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[</w:t>
      </w:r>
      <w:r w:rsidRPr="007F6D75">
        <w:rPr>
          <w:rFonts w:ascii="Arial" w:eastAsia="黑体" w:hAnsi="黑体"/>
          <w:sz w:val="24"/>
          <w:szCs w:val="28"/>
        </w:rPr>
        <w:t>提示</w:t>
      </w:r>
      <w:r w:rsidRPr="007F6D75">
        <w:rPr>
          <w:rFonts w:ascii="Times New Roman" w:eastAsia="宋体" w:hAnsi="宋体"/>
          <w:sz w:val="24"/>
          <w:szCs w:val="28"/>
        </w:rPr>
        <w:t>]</w:t>
      </w:r>
      <w:proofErr w:type="gramStart"/>
      <w:r w:rsidRPr="007F6D75">
        <w:rPr>
          <w:rFonts w:ascii="Times New Roman" w:eastAsia="宋体" w:hAnsi="宋体"/>
          <w:sz w:val="24"/>
          <w:szCs w:val="28"/>
        </w:rPr>
        <w:t>对桶做</w:t>
      </w:r>
      <w:proofErr w:type="gramEnd"/>
      <w:r w:rsidRPr="007F6D75">
        <w:rPr>
          <w:rFonts w:ascii="Times New Roman" w:eastAsia="宋体" w:hAnsi="宋体"/>
          <w:sz w:val="24"/>
          <w:szCs w:val="28"/>
        </w:rPr>
        <w:t>的功是有用功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对水等做的功是额外功。</w:t>
      </w:r>
    </w:p>
    <w:p w14:paraId="48DF0F78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[</w:t>
      </w:r>
      <w:r w:rsidRPr="007F6D75">
        <w:rPr>
          <w:rFonts w:ascii="Arial" w:eastAsia="黑体" w:hAnsi="黑体"/>
          <w:sz w:val="24"/>
          <w:szCs w:val="28"/>
        </w:rPr>
        <w:t>思考</w:t>
      </w:r>
      <w:r w:rsidRPr="007F6D75">
        <w:rPr>
          <w:rFonts w:ascii="Times New Roman" w:eastAsia="宋体" w:hAnsi="宋体"/>
          <w:sz w:val="24"/>
          <w:szCs w:val="28"/>
        </w:rPr>
        <w:t>]</w:t>
      </w:r>
      <w:r w:rsidRPr="007F6D75">
        <w:rPr>
          <w:rFonts w:ascii="Times New Roman" w:eastAsia="宋体" w:hAnsi="宋体"/>
          <w:sz w:val="24"/>
          <w:szCs w:val="28"/>
        </w:rPr>
        <w:t>如图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将木箱沿着斜面推上车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指出这一情境中的有用功、额外功和总功。</w:t>
      </w:r>
    </w:p>
    <w:p w14:paraId="3061407E" w14:textId="77777777" w:rsidR="00DC2114" w:rsidRPr="007F6D75" w:rsidRDefault="00000000">
      <w:pPr>
        <w:ind w:firstLineChars="200" w:firstLine="480"/>
        <w:jc w:val="center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69D009FE" wp14:editId="6D1C3268">
            <wp:extent cx="1259840" cy="683895"/>
            <wp:effectExtent l="0" t="0" r="16510" b="1905"/>
            <wp:docPr id="299" name="image2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image287.jpe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68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3E9B5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[</w:t>
      </w:r>
      <w:r w:rsidRPr="007F6D75">
        <w:rPr>
          <w:rFonts w:ascii="Arial" w:eastAsia="黑体" w:hAnsi="黑体"/>
          <w:sz w:val="24"/>
          <w:szCs w:val="28"/>
        </w:rPr>
        <w:t>提示</w:t>
      </w:r>
      <w:r w:rsidRPr="007F6D75">
        <w:rPr>
          <w:rFonts w:ascii="Times New Roman" w:eastAsia="宋体" w:hAnsi="宋体"/>
          <w:sz w:val="24"/>
          <w:szCs w:val="28"/>
        </w:rPr>
        <w:t>]</w:t>
      </w:r>
      <w:r w:rsidRPr="007F6D75">
        <w:rPr>
          <w:rFonts w:ascii="Times New Roman" w:eastAsia="宋体" w:hAnsi="宋体"/>
          <w:sz w:val="24"/>
          <w:szCs w:val="28"/>
        </w:rPr>
        <w:t>我们的目的是把木箱运到车上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所以克服其重力所做的功是有用功</w:t>
      </w:r>
      <w:r w:rsidRPr="007F6D75">
        <w:rPr>
          <w:rFonts w:ascii="Times New Roman" w:eastAsia="宋体" w:hAnsi="宋体"/>
          <w:sz w:val="24"/>
          <w:szCs w:val="28"/>
        </w:rPr>
        <w:t>;</w:t>
      </w:r>
      <w:r w:rsidRPr="007F6D75">
        <w:rPr>
          <w:rFonts w:ascii="Times New Roman" w:eastAsia="宋体" w:hAnsi="宋体"/>
          <w:sz w:val="24"/>
          <w:szCs w:val="28"/>
        </w:rPr>
        <w:t>同时木箱和斜面之间有摩擦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这部分是没有用的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所以克服摩擦所做的功是额外功</w:t>
      </w:r>
      <w:r w:rsidRPr="007F6D75">
        <w:rPr>
          <w:rFonts w:ascii="Times New Roman" w:eastAsia="宋体" w:hAnsi="宋体"/>
          <w:sz w:val="24"/>
          <w:szCs w:val="28"/>
        </w:rPr>
        <w:t>;</w:t>
      </w:r>
      <w:r w:rsidRPr="007F6D75">
        <w:rPr>
          <w:rFonts w:ascii="Times New Roman" w:eastAsia="宋体" w:hAnsi="宋体"/>
          <w:sz w:val="24"/>
          <w:szCs w:val="28"/>
        </w:rPr>
        <w:t>推力是动力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所以推力所做的功是总功。</w:t>
      </w:r>
    </w:p>
    <w:p w14:paraId="3159869E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[</w:t>
      </w:r>
      <w:r w:rsidRPr="007F6D75">
        <w:rPr>
          <w:rFonts w:ascii="Arial" w:eastAsia="黑体" w:hAnsi="黑体"/>
          <w:sz w:val="24"/>
          <w:szCs w:val="28"/>
        </w:rPr>
        <w:t>思考</w:t>
      </w:r>
      <w:r w:rsidRPr="007F6D75">
        <w:rPr>
          <w:rFonts w:ascii="Times New Roman" w:eastAsia="宋体" w:hAnsi="宋体"/>
          <w:sz w:val="24"/>
          <w:szCs w:val="28"/>
        </w:rPr>
        <w:t>]</w:t>
      </w:r>
      <w:r w:rsidRPr="007F6D75">
        <w:rPr>
          <w:rFonts w:ascii="Times New Roman" w:eastAsia="宋体" w:hAnsi="宋体"/>
          <w:sz w:val="24"/>
          <w:szCs w:val="28"/>
        </w:rPr>
        <w:t>通过以上事例的分析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归纳总功、有用功和</w:t>
      </w:r>
      <w:proofErr w:type="gramStart"/>
      <w:r w:rsidRPr="007F6D75">
        <w:rPr>
          <w:rFonts w:ascii="Times New Roman" w:eastAsia="宋体" w:hAnsi="宋体"/>
          <w:sz w:val="24"/>
          <w:szCs w:val="28"/>
        </w:rPr>
        <w:t>额外功三者</w:t>
      </w:r>
      <w:proofErr w:type="gramEnd"/>
      <w:r w:rsidRPr="007F6D75">
        <w:rPr>
          <w:rFonts w:ascii="Times New Roman" w:eastAsia="宋体" w:hAnsi="宋体"/>
          <w:sz w:val="24"/>
          <w:szCs w:val="28"/>
        </w:rPr>
        <w:t>间的关系。</w:t>
      </w:r>
    </w:p>
    <w:p w14:paraId="528E2846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[</w:t>
      </w:r>
      <w:r w:rsidRPr="007F6D75">
        <w:rPr>
          <w:rFonts w:ascii="Arial" w:eastAsia="黑体" w:hAnsi="黑体"/>
          <w:sz w:val="24"/>
          <w:szCs w:val="28"/>
        </w:rPr>
        <w:t>提示</w:t>
      </w:r>
      <w:r w:rsidRPr="007F6D75">
        <w:rPr>
          <w:rFonts w:ascii="Times New Roman" w:eastAsia="宋体" w:hAnsi="宋体"/>
          <w:sz w:val="24"/>
          <w:szCs w:val="28"/>
        </w:rPr>
        <w:t>]</w:t>
      </w:r>
      <w:r w:rsidRPr="007F6D75">
        <w:rPr>
          <w:rFonts w:ascii="Times New Roman" w:eastAsia="宋体" w:hAnsi="宋体"/>
          <w:sz w:val="24"/>
          <w:szCs w:val="28"/>
        </w:rPr>
        <w:t>总功等于有用功与额外功之和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即</w:t>
      </w:r>
      <w:r w:rsidRPr="007F6D75">
        <w:rPr>
          <w:rFonts w:ascii="Times New Roman" w:eastAsia="宋体" w:hAnsi="宋体"/>
          <w:i/>
          <w:sz w:val="24"/>
          <w:szCs w:val="28"/>
        </w:rPr>
        <w:t>W</w:t>
      </w:r>
      <w:r w:rsidRPr="007F6D75">
        <w:rPr>
          <w:rFonts w:ascii="Times New Roman" w:eastAsia="宋体" w:hAnsi="宋体"/>
          <w:sz w:val="24"/>
          <w:szCs w:val="28"/>
          <w:vertAlign w:val="subscript"/>
        </w:rPr>
        <w:t>总</w:t>
      </w:r>
      <w:r w:rsidRPr="007F6D75">
        <w:rPr>
          <w:rFonts w:ascii="Times New Roman" w:eastAsia="宋体" w:hAnsi="宋体"/>
          <w:sz w:val="24"/>
          <w:szCs w:val="28"/>
        </w:rPr>
        <w:t>=</w:t>
      </w:r>
      <w:r w:rsidRPr="007F6D75">
        <w:rPr>
          <w:rFonts w:ascii="Times New Roman" w:eastAsia="宋体" w:hAnsi="宋体"/>
          <w:i/>
          <w:sz w:val="24"/>
          <w:szCs w:val="28"/>
        </w:rPr>
        <w:t>W</w:t>
      </w:r>
      <w:r w:rsidRPr="007F6D75">
        <w:rPr>
          <w:rFonts w:ascii="Times New Roman" w:eastAsia="宋体" w:hAnsi="宋体"/>
          <w:sz w:val="24"/>
          <w:szCs w:val="28"/>
          <w:vertAlign w:val="subscript"/>
        </w:rPr>
        <w:t>有用</w:t>
      </w:r>
      <w:r w:rsidRPr="007F6D75">
        <w:rPr>
          <w:rFonts w:ascii="Times New Roman" w:eastAsia="宋体" w:hAnsi="宋体"/>
          <w:sz w:val="24"/>
          <w:szCs w:val="28"/>
        </w:rPr>
        <w:t>+</w:t>
      </w:r>
      <w:r w:rsidRPr="007F6D75">
        <w:rPr>
          <w:rFonts w:ascii="Times New Roman" w:eastAsia="宋体" w:hAnsi="宋体"/>
          <w:i/>
          <w:sz w:val="24"/>
          <w:szCs w:val="28"/>
        </w:rPr>
        <w:t>W</w:t>
      </w:r>
      <w:r w:rsidRPr="007F6D75">
        <w:rPr>
          <w:rFonts w:ascii="Times New Roman" w:eastAsia="宋体" w:hAnsi="宋体"/>
          <w:sz w:val="24"/>
          <w:szCs w:val="28"/>
          <w:vertAlign w:val="subscript"/>
        </w:rPr>
        <w:t>额外</w:t>
      </w:r>
      <w:r w:rsidRPr="007F6D75">
        <w:rPr>
          <w:rFonts w:ascii="Times New Roman" w:eastAsia="宋体" w:hAnsi="宋体"/>
          <w:sz w:val="24"/>
          <w:szCs w:val="28"/>
        </w:rPr>
        <w:t>。</w:t>
      </w:r>
    </w:p>
    <w:p w14:paraId="32ABED35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Arial" w:eastAsia="黑体" w:hAnsi="黑体"/>
          <w:color w:val="00FFFF"/>
          <w:sz w:val="24"/>
          <w:szCs w:val="28"/>
        </w:rPr>
        <w:t>探究点</w:t>
      </w:r>
      <w:r w:rsidRPr="007F6D75">
        <w:rPr>
          <w:rFonts w:ascii="Times New Roman" w:eastAsia="宋体" w:hAnsi="宋体"/>
          <w:color w:val="00FFFF"/>
          <w:sz w:val="24"/>
          <w:szCs w:val="28"/>
        </w:rPr>
        <w:t>2</w:t>
      </w:r>
      <w:r w:rsidRPr="007F6D75">
        <w:rPr>
          <w:rFonts w:ascii="Times New Roman" w:eastAsia="宋体" w:hAnsi="宋体"/>
          <w:color w:val="00FFFF"/>
          <w:sz w:val="24"/>
          <w:szCs w:val="28"/>
        </w:rPr>
        <w:t xml:space="preserve">　</w:t>
      </w:r>
      <w:r w:rsidRPr="007F6D75">
        <w:rPr>
          <w:rFonts w:ascii="Arial" w:eastAsia="黑体" w:hAnsi="黑体"/>
          <w:color w:val="00FFFF"/>
          <w:sz w:val="24"/>
          <w:szCs w:val="28"/>
        </w:rPr>
        <w:t>机械效率</w:t>
      </w:r>
    </w:p>
    <w:p w14:paraId="08B7D3B0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[</w:t>
      </w:r>
      <w:r w:rsidRPr="007F6D75">
        <w:rPr>
          <w:rFonts w:ascii="Arial" w:eastAsia="黑体" w:hAnsi="黑体"/>
          <w:sz w:val="24"/>
          <w:szCs w:val="28"/>
        </w:rPr>
        <w:t>阅读课本</w:t>
      </w:r>
      <w:r w:rsidRPr="007F6D75">
        <w:rPr>
          <w:rFonts w:ascii="Times New Roman" w:eastAsia="宋体" w:hAnsi="宋体"/>
          <w:sz w:val="24"/>
          <w:szCs w:val="28"/>
        </w:rPr>
        <w:t>]P118~120</w:t>
      </w:r>
      <w:r w:rsidRPr="007F6D75">
        <w:rPr>
          <w:rFonts w:ascii="Times New Roman" w:eastAsia="宋体" w:hAnsi="Times New Roman" w:cs="Times New Roman"/>
          <w:sz w:val="24"/>
          <w:szCs w:val="28"/>
        </w:rPr>
        <w:t>“</w:t>
      </w:r>
      <w:r w:rsidRPr="007F6D75">
        <w:rPr>
          <w:rFonts w:ascii="Times New Roman" w:eastAsia="宋体" w:hAnsi="宋体"/>
          <w:sz w:val="24"/>
          <w:szCs w:val="28"/>
        </w:rPr>
        <w:t>机械效率</w:t>
      </w:r>
      <w:r w:rsidRPr="007F6D75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0F40BAB7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[</w:t>
      </w:r>
      <w:r w:rsidRPr="007F6D75">
        <w:rPr>
          <w:rFonts w:ascii="Arial" w:eastAsia="黑体" w:hAnsi="黑体"/>
          <w:sz w:val="24"/>
          <w:szCs w:val="28"/>
        </w:rPr>
        <w:t>思考</w:t>
      </w:r>
      <w:r w:rsidRPr="007F6D75">
        <w:rPr>
          <w:rFonts w:ascii="Times New Roman" w:eastAsia="宋体" w:hAnsi="宋体"/>
          <w:sz w:val="24"/>
          <w:szCs w:val="28"/>
        </w:rPr>
        <w:t>]</w:t>
      </w:r>
      <w:r w:rsidRPr="007F6D75">
        <w:rPr>
          <w:rFonts w:ascii="Times New Roman" w:eastAsia="宋体" w:hAnsi="宋体"/>
          <w:sz w:val="24"/>
          <w:szCs w:val="28"/>
        </w:rPr>
        <w:t>用弹簧测力计</w:t>
      </w:r>
      <w:proofErr w:type="gramStart"/>
      <w:r w:rsidRPr="007F6D75">
        <w:rPr>
          <w:rFonts w:ascii="Times New Roman" w:eastAsia="宋体" w:hAnsi="宋体"/>
          <w:sz w:val="24"/>
          <w:szCs w:val="28"/>
        </w:rPr>
        <w:t>提升钩码</w:t>
      </w:r>
      <w:proofErr w:type="gramEnd"/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和使用滑轮</w:t>
      </w:r>
      <w:proofErr w:type="gramStart"/>
      <w:r w:rsidRPr="007F6D75">
        <w:rPr>
          <w:rFonts w:ascii="Times New Roman" w:eastAsia="宋体" w:hAnsi="宋体"/>
          <w:sz w:val="24"/>
          <w:szCs w:val="28"/>
        </w:rPr>
        <w:t>提升钩码时</w:t>
      </w:r>
      <w:proofErr w:type="gramEnd"/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两次所做的有用功相同吗</w:t>
      </w:r>
      <w:r w:rsidRPr="007F6D75">
        <w:rPr>
          <w:rFonts w:ascii="Times New Roman" w:eastAsia="宋体" w:hAnsi="宋体"/>
          <w:sz w:val="24"/>
          <w:szCs w:val="28"/>
        </w:rPr>
        <w:t>?</w:t>
      </w:r>
    </w:p>
    <w:p w14:paraId="4147C5AA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[</w:t>
      </w:r>
      <w:r w:rsidRPr="007F6D75">
        <w:rPr>
          <w:rFonts w:ascii="Arial" w:eastAsia="黑体" w:hAnsi="黑体"/>
          <w:sz w:val="24"/>
          <w:szCs w:val="28"/>
        </w:rPr>
        <w:t>提示</w:t>
      </w:r>
      <w:r w:rsidRPr="007F6D75">
        <w:rPr>
          <w:rFonts w:ascii="Times New Roman" w:eastAsia="宋体" w:hAnsi="宋体"/>
          <w:sz w:val="24"/>
          <w:szCs w:val="28"/>
        </w:rPr>
        <w:t>]</w:t>
      </w:r>
      <w:proofErr w:type="gramStart"/>
      <w:r w:rsidRPr="007F6D75">
        <w:rPr>
          <w:rFonts w:ascii="Times New Roman" w:eastAsia="宋体" w:hAnsi="宋体"/>
          <w:sz w:val="24"/>
          <w:szCs w:val="28"/>
        </w:rPr>
        <w:t>钩码的</w:t>
      </w:r>
      <w:proofErr w:type="gramEnd"/>
      <w:r w:rsidRPr="007F6D75">
        <w:rPr>
          <w:rFonts w:ascii="Times New Roman" w:eastAsia="宋体" w:hAnsi="宋体"/>
          <w:sz w:val="24"/>
          <w:szCs w:val="28"/>
        </w:rPr>
        <w:t>重力相同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提升的高度相同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所以做的有用功相同。</w:t>
      </w:r>
    </w:p>
    <w:p w14:paraId="7976D3A9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[</w:t>
      </w:r>
      <w:r w:rsidRPr="007F6D75">
        <w:rPr>
          <w:rFonts w:ascii="Arial" w:eastAsia="黑体" w:hAnsi="黑体"/>
          <w:sz w:val="24"/>
          <w:szCs w:val="28"/>
        </w:rPr>
        <w:t>思考</w:t>
      </w:r>
      <w:r w:rsidRPr="007F6D75">
        <w:rPr>
          <w:rFonts w:ascii="Times New Roman" w:eastAsia="宋体" w:hAnsi="宋体"/>
          <w:sz w:val="24"/>
          <w:szCs w:val="28"/>
        </w:rPr>
        <w:t>]</w:t>
      </w:r>
      <w:r w:rsidRPr="007F6D75">
        <w:rPr>
          <w:rFonts w:ascii="Times New Roman" w:eastAsia="宋体" w:hAnsi="宋体"/>
          <w:sz w:val="24"/>
          <w:szCs w:val="28"/>
        </w:rPr>
        <w:t>用动滑轮</w:t>
      </w:r>
      <w:proofErr w:type="gramStart"/>
      <w:r w:rsidRPr="007F6D75">
        <w:rPr>
          <w:rFonts w:ascii="Times New Roman" w:eastAsia="宋体" w:hAnsi="宋体"/>
          <w:sz w:val="24"/>
          <w:szCs w:val="28"/>
        </w:rPr>
        <w:t>提升钩码时</w:t>
      </w:r>
      <w:proofErr w:type="gramEnd"/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对动滑轮所做的功多些好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还是少些好</w:t>
      </w:r>
      <w:r w:rsidRPr="007F6D75">
        <w:rPr>
          <w:rFonts w:ascii="Times New Roman" w:eastAsia="宋体" w:hAnsi="宋体"/>
          <w:sz w:val="24"/>
          <w:szCs w:val="28"/>
        </w:rPr>
        <w:t>?</w:t>
      </w:r>
    </w:p>
    <w:p w14:paraId="5EA2F07B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[</w:t>
      </w:r>
      <w:r w:rsidRPr="007F6D75">
        <w:rPr>
          <w:rFonts w:ascii="Arial" w:eastAsia="黑体" w:hAnsi="黑体"/>
          <w:sz w:val="24"/>
          <w:szCs w:val="28"/>
        </w:rPr>
        <w:t>提示</w:t>
      </w:r>
      <w:r w:rsidRPr="007F6D75">
        <w:rPr>
          <w:rFonts w:ascii="Times New Roman" w:eastAsia="宋体" w:hAnsi="宋体"/>
          <w:sz w:val="24"/>
          <w:szCs w:val="28"/>
        </w:rPr>
        <w:t>]</w:t>
      </w:r>
      <w:r w:rsidRPr="007F6D75">
        <w:rPr>
          <w:rFonts w:ascii="Times New Roman" w:eastAsia="宋体" w:hAnsi="宋体"/>
          <w:sz w:val="24"/>
          <w:szCs w:val="28"/>
        </w:rPr>
        <w:t>对动滑轮所做的功是额外功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这部分功是没用的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所以越少越好。</w:t>
      </w:r>
    </w:p>
    <w:p w14:paraId="2BF082B7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[</w:t>
      </w:r>
      <w:r w:rsidRPr="007F6D75">
        <w:rPr>
          <w:rFonts w:ascii="Arial" w:eastAsia="黑体" w:hAnsi="黑体"/>
          <w:sz w:val="24"/>
          <w:szCs w:val="28"/>
        </w:rPr>
        <w:t>思考</w:t>
      </w:r>
      <w:r w:rsidRPr="007F6D75">
        <w:rPr>
          <w:rFonts w:ascii="Times New Roman" w:eastAsia="宋体" w:hAnsi="宋体"/>
          <w:sz w:val="24"/>
          <w:szCs w:val="28"/>
        </w:rPr>
        <w:t>]</w:t>
      </w:r>
      <w:r w:rsidRPr="007F6D75">
        <w:rPr>
          <w:rFonts w:ascii="Times New Roman" w:eastAsia="宋体" w:hAnsi="宋体"/>
          <w:sz w:val="24"/>
          <w:szCs w:val="28"/>
        </w:rPr>
        <w:t>根据有用功、额外功和总功的关系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你认为在使用机械时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我们需要关注什么</w:t>
      </w:r>
      <w:r w:rsidRPr="007F6D75">
        <w:rPr>
          <w:rFonts w:ascii="Times New Roman" w:eastAsia="宋体" w:hAnsi="宋体"/>
          <w:sz w:val="24"/>
          <w:szCs w:val="28"/>
        </w:rPr>
        <w:t>?</w:t>
      </w:r>
    </w:p>
    <w:p w14:paraId="44D36CC3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[</w:t>
      </w:r>
      <w:r w:rsidRPr="007F6D75">
        <w:rPr>
          <w:rFonts w:ascii="Arial" w:eastAsia="黑体" w:hAnsi="黑体"/>
          <w:sz w:val="24"/>
          <w:szCs w:val="28"/>
        </w:rPr>
        <w:t>提示</w:t>
      </w:r>
      <w:r w:rsidRPr="007F6D75">
        <w:rPr>
          <w:rFonts w:ascii="Times New Roman" w:eastAsia="宋体" w:hAnsi="宋体"/>
          <w:sz w:val="24"/>
          <w:szCs w:val="28"/>
        </w:rPr>
        <w:t>]</w:t>
      </w:r>
      <w:r w:rsidRPr="007F6D75">
        <w:rPr>
          <w:rFonts w:ascii="Times New Roman" w:eastAsia="宋体" w:hAnsi="宋体"/>
          <w:sz w:val="24"/>
          <w:szCs w:val="28"/>
        </w:rPr>
        <w:t>在使用机械时需关注所做的总功中有用功占了多少。</w:t>
      </w:r>
    </w:p>
    <w:p w14:paraId="7E005D36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[</w:t>
      </w:r>
      <w:r w:rsidRPr="007F6D75">
        <w:rPr>
          <w:rFonts w:ascii="Arial" w:eastAsia="黑体" w:hAnsi="黑体"/>
          <w:sz w:val="24"/>
          <w:szCs w:val="28"/>
        </w:rPr>
        <w:t>讲解</w:t>
      </w:r>
      <w:r w:rsidRPr="007F6D75">
        <w:rPr>
          <w:rFonts w:ascii="Times New Roman" w:eastAsia="宋体" w:hAnsi="宋体"/>
          <w:sz w:val="24"/>
          <w:szCs w:val="28"/>
        </w:rPr>
        <w:t>]</w:t>
      </w:r>
      <w:r w:rsidRPr="007F6D75">
        <w:rPr>
          <w:rFonts w:ascii="Times New Roman" w:eastAsia="宋体" w:hAnsi="宋体"/>
          <w:sz w:val="24"/>
          <w:szCs w:val="28"/>
        </w:rPr>
        <w:t>为了表示机械的这一特点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我们引入了一个新的物理量</w:t>
      </w:r>
      <w:r w:rsidRPr="007F6D75">
        <w:rPr>
          <w:rFonts w:ascii="Times New Roman" w:eastAsia="宋体" w:hAnsi="宋体"/>
          <w:sz w:val="24"/>
          <w:szCs w:val="28"/>
        </w:rPr>
        <w:t>:</w:t>
      </w:r>
      <w:r w:rsidRPr="007F6D75">
        <w:rPr>
          <w:rFonts w:ascii="Times New Roman" w:eastAsia="宋体" w:hAnsi="宋体"/>
          <w:sz w:val="24"/>
          <w:szCs w:val="28"/>
        </w:rPr>
        <w:t>机械效率。</w:t>
      </w:r>
    </w:p>
    <w:p w14:paraId="6F04E1CA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[</w:t>
      </w:r>
      <w:r w:rsidRPr="007F6D75">
        <w:rPr>
          <w:rFonts w:ascii="Arial" w:eastAsia="黑体" w:hAnsi="黑体"/>
          <w:sz w:val="24"/>
          <w:szCs w:val="28"/>
        </w:rPr>
        <w:t>思考</w:t>
      </w:r>
      <w:r w:rsidRPr="007F6D75">
        <w:rPr>
          <w:rFonts w:ascii="Times New Roman" w:eastAsia="宋体" w:hAnsi="宋体"/>
          <w:sz w:val="24"/>
          <w:szCs w:val="28"/>
        </w:rPr>
        <w:t>]</w:t>
      </w:r>
      <w:r w:rsidRPr="007F6D75">
        <w:rPr>
          <w:rFonts w:ascii="Times New Roman" w:eastAsia="宋体" w:hAnsi="宋体"/>
          <w:sz w:val="24"/>
          <w:szCs w:val="28"/>
        </w:rPr>
        <w:t>什么叫机械效率</w:t>
      </w:r>
      <w:r w:rsidRPr="007F6D75">
        <w:rPr>
          <w:rFonts w:ascii="Times New Roman" w:eastAsia="宋体" w:hAnsi="宋体"/>
          <w:sz w:val="24"/>
          <w:szCs w:val="28"/>
        </w:rPr>
        <w:t>?</w:t>
      </w:r>
    </w:p>
    <w:p w14:paraId="29570848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[</w:t>
      </w:r>
      <w:r w:rsidRPr="007F6D75">
        <w:rPr>
          <w:rFonts w:ascii="Arial" w:eastAsia="黑体" w:hAnsi="黑体"/>
          <w:sz w:val="24"/>
          <w:szCs w:val="28"/>
        </w:rPr>
        <w:t>归纳提升</w:t>
      </w:r>
      <w:r w:rsidRPr="007F6D75">
        <w:rPr>
          <w:rFonts w:ascii="Times New Roman" w:eastAsia="宋体" w:hAnsi="宋体"/>
          <w:sz w:val="24"/>
          <w:szCs w:val="28"/>
        </w:rPr>
        <w:t>]</w:t>
      </w:r>
      <w:r w:rsidRPr="007F6D75">
        <w:rPr>
          <w:rFonts w:ascii="Times New Roman" w:eastAsia="宋体" w:hAnsi="宋体"/>
          <w:sz w:val="24"/>
          <w:szCs w:val="28"/>
        </w:rPr>
        <w:t>物理学中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将有用功跟总功的比值叫做机械效率。机械效率用字母</w:t>
      </w:r>
      <w:r w:rsidRPr="007F6D75">
        <w:rPr>
          <w:rFonts w:ascii="Times New Roman" w:eastAsia="Microsoft Yi Baiti" w:hAnsi="Times New Roman" w:cs="Times New Roman"/>
          <w:i/>
          <w:sz w:val="24"/>
          <w:szCs w:val="28"/>
        </w:rPr>
        <w:t>η</w:t>
      </w:r>
      <w:r w:rsidRPr="007F6D75">
        <w:rPr>
          <w:rFonts w:ascii="Times New Roman" w:eastAsia="宋体" w:hAnsi="宋体"/>
          <w:sz w:val="24"/>
          <w:szCs w:val="28"/>
        </w:rPr>
        <w:t>表示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公式</w:t>
      </w:r>
      <w:r w:rsidRPr="007F6D75">
        <w:rPr>
          <w:rFonts w:ascii="Times New Roman" w:eastAsia="宋体" w:hAnsi="宋体"/>
          <w:sz w:val="24"/>
          <w:szCs w:val="28"/>
        </w:rPr>
        <w:t>:</w:t>
      </w:r>
      <w:r w:rsidRPr="007F6D75">
        <w:rPr>
          <w:rFonts w:ascii="Times New Roman" w:eastAsia="Microsoft Yi Baiti" w:hAnsi="Times New Roman" w:cs="Times New Roman"/>
          <w:i/>
          <w:sz w:val="24"/>
          <w:szCs w:val="28"/>
        </w:rPr>
        <w:t>η</w:t>
      </w:r>
      <w:r w:rsidRPr="007F6D75">
        <w:rPr>
          <w:rFonts w:ascii="Times New Roman" w:eastAsia="宋体" w:hAnsi="宋体"/>
          <w:sz w:val="24"/>
          <w:szCs w:val="28"/>
        </w:rPr>
        <w:t>=</w:t>
      </w:r>
      <m:oMath>
        <m:f>
          <m:fPr>
            <m:ctrlPr>
              <w:rPr>
                <w:rFonts w:ascii="Cambria Math" w:eastAsia="宋体" w:hAnsi="Cambria Math"/>
                <w:sz w:val="24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="宋体" w:hAnsi="Cambria Math"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eastAsia="宋体" w:hAnsi="Cambria Math"/>
                    <w:sz w:val="24"/>
                    <w:szCs w:val="28"/>
                  </w:rPr>
                  <m:t>W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/>
                    <w:sz w:val="24"/>
                    <w:szCs w:val="28"/>
                  </w:rPr>
                  <m:t>有用</m:t>
                </m:r>
              </m:sub>
            </m:sSub>
          </m:num>
          <m:den>
            <m:sSub>
              <m:sSubPr>
                <m:ctrlPr>
                  <w:rPr>
                    <w:rFonts w:ascii="Cambria Math" w:eastAsia="宋体" w:hAnsi="Cambria Math"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eastAsia="宋体" w:hAnsi="Cambria Math"/>
                    <w:sz w:val="24"/>
                    <w:szCs w:val="28"/>
                  </w:rPr>
                  <m:t>W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/>
                    <w:sz w:val="24"/>
                    <w:szCs w:val="28"/>
                  </w:rPr>
                  <m:t>总</m:t>
                </m:r>
              </m:sub>
            </m:sSub>
          </m:den>
        </m:f>
      </m:oMath>
      <w:r w:rsidRPr="007F6D75">
        <w:rPr>
          <w:rFonts w:ascii="Times New Roman" w:eastAsia="宋体" w:hAnsi="宋体"/>
          <w:sz w:val="24"/>
          <w:szCs w:val="28"/>
        </w:rPr>
        <w:t>。机械效率是有用功在总功中所占的百分比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所以没有单位。</w:t>
      </w:r>
    </w:p>
    <w:p w14:paraId="0AE57C6A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[</w:t>
      </w:r>
      <w:r w:rsidRPr="007F6D75">
        <w:rPr>
          <w:rFonts w:ascii="Arial" w:eastAsia="黑体" w:hAnsi="黑体"/>
          <w:sz w:val="24"/>
          <w:szCs w:val="28"/>
        </w:rPr>
        <w:t>实验</w:t>
      </w:r>
      <w:r w:rsidRPr="007F6D75">
        <w:rPr>
          <w:rFonts w:ascii="Times New Roman" w:eastAsia="宋体" w:hAnsi="宋体"/>
          <w:sz w:val="24"/>
          <w:szCs w:val="28"/>
        </w:rPr>
        <w:t>]</w:t>
      </w:r>
      <w:r w:rsidRPr="007F6D75">
        <w:rPr>
          <w:rFonts w:ascii="Times New Roman" w:eastAsia="宋体" w:hAnsi="宋体"/>
          <w:sz w:val="24"/>
          <w:szCs w:val="28"/>
        </w:rPr>
        <w:t>测量滑轮组的机械效率。</w:t>
      </w:r>
    </w:p>
    <w:p w14:paraId="20E2A236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[</w:t>
      </w:r>
      <w:r w:rsidRPr="007F6D75">
        <w:rPr>
          <w:rFonts w:ascii="Arial" w:eastAsia="黑体" w:hAnsi="黑体"/>
          <w:sz w:val="24"/>
          <w:szCs w:val="28"/>
        </w:rPr>
        <w:t>思考</w:t>
      </w:r>
      <w:r w:rsidRPr="007F6D75">
        <w:rPr>
          <w:rFonts w:ascii="Times New Roman" w:eastAsia="宋体" w:hAnsi="宋体"/>
          <w:sz w:val="24"/>
          <w:szCs w:val="28"/>
        </w:rPr>
        <w:t>]</w:t>
      </w:r>
      <w:r w:rsidRPr="007F6D75">
        <w:rPr>
          <w:rFonts w:ascii="Times New Roman" w:eastAsia="宋体" w:hAnsi="宋体"/>
          <w:sz w:val="24"/>
          <w:szCs w:val="28"/>
        </w:rPr>
        <w:t>分析滑轮组工作中的总功、有用功和额外功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说明额外功的产生原因。</w:t>
      </w:r>
    </w:p>
    <w:p w14:paraId="3175B1D5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[</w:t>
      </w:r>
      <w:r w:rsidRPr="007F6D75">
        <w:rPr>
          <w:rFonts w:ascii="Arial" w:eastAsia="黑体" w:hAnsi="黑体"/>
          <w:sz w:val="24"/>
          <w:szCs w:val="28"/>
        </w:rPr>
        <w:t>提示</w:t>
      </w:r>
      <w:r w:rsidRPr="007F6D75">
        <w:rPr>
          <w:rFonts w:ascii="Times New Roman" w:eastAsia="宋体" w:hAnsi="宋体"/>
          <w:sz w:val="24"/>
          <w:szCs w:val="28"/>
        </w:rPr>
        <w:t>]</w:t>
      </w:r>
      <w:r w:rsidRPr="007F6D75">
        <w:rPr>
          <w:rFonts w:ascii="Times New Roman" w:eastAsia="宋体" w:hAnsi="宋体"/>
          <w:sz w:val="24"/>
          <w:szCs w:val="28"/>
        </w:rPr>
        <w:t>拉力所做的功是总功</w:t>
      </w:r>
      <w:r w:rsidRPr="007F6D75">
        <w:rPr>
          <w:rFonts w:ascii="Times New Roman" w:eastAsia="宋体" w:hAnsi="宋体"/>
          <w:sz w:val="24"/>
          <w:szCs w:val="28"/>
        </w:rPr>
        <w:t>,</w:t>
      </w:r>
      <w:proofErr w:type="gramStart"/>
      <w:r w:rsidRPr="007F6D75">
        <w:rPr>
          <w:rFonts w:ascii="Times New Roman" w:eastAsia="宋体" w:hAnsi="宋体"/>
          <w:sz w:val="24"/>
          <w:szCs w:val="28"/>
        </w:rPr>
        <w:t>提升钩码所做</w:t>
      </w:r>
      <w:proofErr w:type="gramEnd"/>
      <w:r w:rsidRPr="007F6D75">
        <w:rPr>
          <w:rFonts w:ascii="Times New Roman" w:eastAsia="宋体" w:hAnsi="宋体"/>
          <w:sz w:val="24"/>
          <w:szCs w:val="28"/>
        </w:rPr>
        <w:t>的功是有用功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克服动滑轮的重力、绳重和绳子</w:t>
      </w:r>
      <w:r w:rsidRPr="007F6D75">
        <w:rPr>
          <w:rFonts w:ascii="Times New Roman" w:eastAsia="宋体" w:hAnsi="宋体"/>
          <w:sz w:val="24"/>
          <w:szCs w:val="28"/>
        </w:rPr>
        <w:lastRenderedPageBreak/>
        <w:t>与滑轮间摩擦所做的功是额外功。</w:t>
      </w:r>
    </w:p>
    <w:p w14:paraId="0B340569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[</w:t>
      </w:r>
      <w:r w:rsidRPr="007F6D75">
        <w:rPr>
          <w:rFonts w:ascii="Arial" w:eastAsia="黑体" w:hAnsi="黑体"/>
          <w:sz w:val="24"/>
          <w:szCs w:val="28"/>
        </w:rPr>
        <w:t>思考</w:t>
      </w:r>
      <w:r w:rsidRPr="007F6D75">
        <w:rPr>
          <w:rFonts w:ascii="Times New Roman" w:eastAsia="宋体" w:hAnsi="宋体"/>
          <w:sz w:val="24"/>
          <w:szCs w:val="28"/>
        </w:rPr>
        <w:t>]</w:t>
      </w:r>
      <w:r w:rsidRPr="007F6D75">
        <w:rPr>
          <w:rFonts w:ascii="Times New Roman" w:eastAsia="宋体" w:hAnsi="宋体"/>
          <w:sz w:val="24"/>
          <w:szCs w:val="28"/>
        </w:rPr>
        <w:t>实验中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能直接测量出</w:t>
      </w:r>
      <w:proofErr w:type="gramStart"/>
      <w:r w:rsidRPr="007F6D75">
        <w:rPr>
          <w:rFonts w:ascii="Times New Roman" w:eastAsia="宋体" w:hAnsi="宋体"/>
          <w:sz w:val="24"/>
          <w:szCs w:val="28"/>
        </w:rPr>
        <w:t>额外功吗</w:t>
      </w:r>
      <w:proofErr w:type="gramEnd"/>
      <w:r w:rsidRPr="007F6D75">
        <w:rPr>
          <w:rFonts w:ascii="Times New Roman" w:eastAsia="宋体" w:hAnsi="宋体"/>
          <w:sz w:val="24"/>
          <w:szCs w:val="28"/>
        </w:rPr>
        <w:t>?</w:t>
      </w:r>
    </w:p>
    <w:p w14:paraId="65C03621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[</w:t>
      </w:r>
      <w:r w:rsidRPr="007F6D75">
        <w:rPr>
          <w:rFonts w:ascii="Arial" w:eastAsia="黑体" w:hAnsi="黑体"/>
          <w:sz w:val="24"/>
          <w:szCs w:val="28"/>
        </w:rPr>
        <w:t>提示</w:t>
      </w:r>
      <w:r w:rsidRPr="007F6D75">
        <w:rPr>
          <w:rFonts w:ascii="Times New Roman" w:eastAsia="宋体" w:hAnsi="宋体"/>
          <w:sz w:val="24"/>
          <w:szCs w:val="28"/>
        </w:rPr>
        <w:t>]</w:t>
      </w:r>
      <w:r w:rsidRPr="007F6D75">
        <w:rPr>
          <w:rFonts w:ascii="Times New Roman" w:eastAsia="宋体" w:hAnsi="宋体"/>
          <w:sz w:val="24"/>
          <w:szCs w:val="28"/>
        </w:rPr>
        <w:t>由于绳子和滑轮间存在摩擦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额外功不能直接测量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只能测量总功和有用功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再计算出额外功。</w:t>
      </w:r>
    </w:p>
    <w:p w14:paraId="19E9778B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[</w:t>
      </w:r>
      <w:r w:rsidRPr="007F6D75">
        <w:rPr>
          <w:rFonts w:ascii="Arial" w:eastAsia="黑体" w:hAnsi="黑体"/>
          <w:sz w:val="24"/>
          <w:szCs w:val="28"/>
        </w:rPr>
        <w:t>思考</w:t>
      </w:r>
      <w:r w:rsidRPr="007F6D75">
        <w:rPr>
          <w:rFonts w:ascii="Times New Roman" w:eastAsia="宋体" w:hAnsi="宋体"/>
          <w:sz w:val="24"/>
          <w:szCs w:val="28"/>
        </w:rPr>
        <w:t>]</w:t>
      </w:r>
      <w:r w:rsidRPr="007F6D75">
        <w:rPr>
          <w:rFonts w:ascii="Times New Roman" w:eastAsia="宋体" w:hAnsi="宋体"/>
          <w:sz w:val="24"/>
          <w:szCs w:val="28"/>
        </w:rPr>
        <w:t>实验中需要测量哪些物理量</w:t>
      </w:r>
      <w:r w:rsidRPr="007F6D75">
        <w:rPr>
          <w:rFonts w:ascii="Times New Roman" w:eastAsia="宋体" w:hAnsi="宋体"/>
          <w:sz w:val="24"/>
          <w:szCs w:val="28"/>
        </w:rPr>
        <w:t>?</w:t>
      </w:r>
    </w:p>
    <w:p w14:paraId="2C9BC406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[</w:t>
      </w:r>
      <w:r w:rsidRPr="007F6D75">
        <w:rPr>
          <w:rFonts w:ascii="Arial" w:eastAsia="黑体" w:hAnsi="黑体"/>
          <w:sz w:val="24"/>
          <w:szCs w:val="28"/>
        </w:rPr>
        <w:t>提示</w:t>
      </w:r>
      <w:r w:rsidRPr="007F6D75">
        <w:rPr>
          <w:rFonts w:ascii="Times New Roman" w:eastAsia="宋体" w:hAnsi="宋体"/>
          <w:sz w:val="24"/>
          <w:szCs w:val="28"/>
        </w:rPr>
        <w:t>]</w:t>
      </w:r>
      <w:r w:rsidRPr="007F6D75">
        <w:rPr>
          <w:rFonts w:ascii="Times New Roman" w:eastAsia="宋体" w:hAnsi="宋体"/>
          <w:sz w:val="24"/>
          <w:szCs w:val="28"/>
        </w:rPr>
        <w:t>对重物做的功是有用功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所以要测量物体的重力和物体上升的高度</w:t>
      </w:r>
      <w:r w:rsidRPr="007F6D75">
        <w:rPr>
          <w:rFonts w:ascii="Times New Roman" w:eastAsia="宋体" w:hAnsi="宋体"/>
          <w:sz w:val="24"/>
          <w:szCs w:val="28"/>
        </w:rPr>
        <w:t>;</w:t>
      </w:r>
      <w:r w:rsidRPr="007F6D75">
        <w:rPr>
          <w:rFonts w:ascii="Times New Roman" w:eastAsia="宋体" w:hAnsi="宋体"/>
          <w:sz w:val="24"/>
          <w:szCs w:val="28"/>
        </w:rPr>
        <w:t>拉力所做的功是总功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所以要测量拉力和在拉力方向上移动的距离。</w:t>
      </w:r>
    </w:p>
    <w:p w14:paraId="6EBBDA51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[</w:t>
      </w:r>
      <w:r w:rsidRPr="007F6D75">
        <w:rPr>
          <w:rFonts w:ascii="Arial" w:eastAsia="黑体" w:hAnsi="黑体"/>
          <w:sz w:val="24"/>
          <w:szCs w:val="28"/>
        </w:rPr>
        <w:t>思考</w:t>
      </w:r>
      <w:r w:rsidRPr="007F6D75">
        <w:rPr>
          <w:rFonts w:ascii="Times New Roman" w:eastAsia="宋体" w:hAnsi="宋体"/>
          <w:sz w:val="24"/>
          <w:szCs w:val="28"/>
        </w:rPr>
        <w:t>]</w:t>
      </w:r>
      <w:r w:rsidRPr="007F6D75">
        <w:rPr>
          <w:rFonts w:ascii="Times New Roman" w:eastAsia="宋体" w:hAnsi="宋体"/>
          <w:sz w:val="24"/>
          <w:szCs w:val="28"/>
        </w:rPr>
        <w:t>实验时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拉动弹簧测力计时需注意什么</w:t>
      </w:r>
      <w:r w:rsidRPr="007F6D75">
        <w:rPr>
          <w:rFonts w:ascii="Times New Roman" w:eastAsia="宋体" w:hAnsi="宋体"/>
          <w:sz w:val="24"/>
          <w:szCs w:val="28"/>
        </w:rPr>
        <w:t>?</w:t>
      </w:r>
    </w:p>
    <w:p w14:paraId="37B341D9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[</w:t>
      </w:r>
      <w:r w:rsidRPr="007F6D75">
        <w:rPr>
          <w:rFonts w:ascii="Arial" w:eastAsia="黑体" w:hAnsi="黑体"/>
          <w:sz w:val="24"/>
          <w:szCs w:val="28"/>
        </w:rPr>
        <w:t>提示</w:t>
      </w:r>
      <w:r w:rsidRPr="007F6D75">
        <w:rPr>
          <w:rFonts w:ascii="Times New Roman" w:eastAsia="宋体" w:hAnsi="宋体"/>
          <w:sz w:val="24"/>
          <w:szCs w:val="28"/>
        </w:rPr>
        <w:t>]</w:t>
      </w:r>
      <w:r w:rsidRPr="007F6D75">
        <w:rPr>
          <w:rFonts w:ascii="Times New Roman" w:eastAsia="宋体" w:hAnsi="宋体"/>
          <w:sz w:val="24"/>
          <w:szCs w:val="28"/>
        </w:rPr>
        <w:t>如果不是匀速拉动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测量拉力时弹簧测力计的示数会不稳定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因此要匀速拉动。</w:t>
      </w:r>
    </w:p>
    <w:p w14:paraId="72F1F560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[</w:t>
      </w:r>
      <w:r w:rsidRPr="007F6D75">
        <w:rPr>
          <w:rFonts w:ascii="Arial" w:eastAsia="黑体" w:hAnsi="黑体"/>
          <w:sz w:val="24"/>
          <w:szCs w:val="28"/>
        </w:rPr>
        <w:t>思考</w:t>
      </w:r>
      <w:r w:rsidRPr="007F6D75">
        <w:rPr>
          <w:rFonts w:ascii="Times New Roman" w:eastAsia="宋体" w:hAnsi="宋体"/>
          <w:sz w:val="24"/>
          <w:szCs w:val="28"/>
        </w:rPr>
        <w:t>]</w:t>
      </w:r>
      <w:r w:rsidRPr="007F6D75">
        <w:rPr>
          <w:rFonts w:ascii="Times New Roman" w:eastAsia="宋体" w:hAnsi="宋体"/>
          <w:sz w:val="24"/>
          <w:szCs w:val="28"/>
        </w:rPr>
        <w:t>三次实验的机械效率相等吗</w:t>
      </w:r>
      <w:r w:rsidRPr="007F6D75">
        <w:rPr>
          <w:rFonts w:ascii="Times New Roman" w:eastAsia="宋体" w:hAnsi="宋体"/>
          <w:sz w:val="24"/>
          <w:szCs w:val="28"/>
        </w:rPr>
        <w:t>?</w:t>
      </w:r>
    </w:p>
    <w:p w14:paraId="475F5205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[</w:t>
      </w:r>
      <w:r w:rsidRPr="007F6D75">
        <w:rPr>
          <w:rFonts w:ascii="Arial" w:eastAsia="黑体" w:hAnsi="黑体"/>
          <w:sz w:val="24"/>
          <w:szCs w:val="28"/>
        </w:rPr>
        <w:t>提示</w:t>
      </w:r>
      <w:r w:rsidRPr="007F6D75">
        <w:rPr>
          <w:rFonts w:ascii="Times New Roman" w:eastAsia="宋体" w:hAnsi="宋体"/>
          <w:sz w:val="24"/>
          <w:szCs w:val="28"/>
        </w:rPr>
        <w:t>]</w:t>
      </w:r>
      <w:proofErr w:type="gramStart"/>
      <w:r w:rsidRPr="007F6D75">
        <w:rPr>
          <w:rFonts w:ascii="Times New Roman" w:eastAsia="宋体" w:hAnsi="宋体"/>
          <w:sz w:val="24"/>
          <w:szCs w:val="28"/>
        </w:rPr>
        <w:t>将钩码提升</w:t>
      </w:r>
      <w:proofErr w:type="gramEnd"/>
      <w:r w:rsidRPr="007F6D75">
        <w:rPr>
          <w:rFonts w:ascii="Times New Roman" w:eastAsia="宋体" w:hAnsi="宋体"/>
          <w:sz w:val="24"/>
          <w:szCs w:val="28"/>
        </w:rPr>
        <w:t>相同的高度</w:t>
      </w:r>
      <w:r w:rsidRPr="007F6D75">
        <w:rPr>
          <w:rFonts w:ascii="Times New Roman" w:eastAsia="宋体" w:hAnsi="宋体"/>
          <w:sz w:val="24"/>
          <w:szCs w:val="28"/>
        </w:rPr>
        <w:t>,</w:t>
      </w:r>
      <w:proofErr w:type="gramStart"/>
      <w:r w:rsidRPr="007F6D75">
        <w:rPr>
          <w:rFonts w:ascii="Times New Roman" w:eastAsia="宋体" w:hAnsi="宋体"/>
          <w:sz w:val="24"/>
          <w:szCs w:val="28"/>
        </w:rPr>
        <w:t>钩码的</w:t>
      </w:r>
      <w:proofErr w:type="gramEnd"/>
      <w:r w:rsidRPr="007F6D75">
        <w:rPr>
          <w:rFonts w:ascii="Times New Roman" w:eastAsia="宋体" w:hAnsi="宋体"/>
          <w:sz w:val="24"/>
          <w:szCs w:val="28"/>
        </w:rPr>
        <w:t>个数越多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所做有用功越多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而额外</w:t>
      </w:r>
      <w:proofErr w:type="gramStart"/>
      <w:r w:rsidRPr="007F6D75">
        <w:rPr>
          <w:rFonts w:ascii="Times New Roman" w:eastAsia="宋体" w:hAnsi="宋体"/>
          <w:sz w:val="24"/>
          <w:szCs w:val="28"/>
        </w:rPr>
        <w:t>功几乎</w:t>
      </w:r>
      <w:proofErr w:type="gramEnd"/>
      <w:r w:rsidRPr="007F6D75">
        <w:rPr>
          <w:rFonts w:ascii="Times New Roman" w:eastAsia="宋体" w:hAnsi="宋体"/>
          <w:sz w:val="24"/>
          <w:szCs w:val="28"/>
        </w:rPr>
        <w:t>不变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此时有用功在总功中所占的比例大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机械效率高。</w:t>
      </w:r>
    </w:p>
    <w:p w14:paraId="2EDA6442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[</w:t>
      </w:r>
      <w:r w:rsidRPr="007F6D75">
        <w:rPr>
          <w:rFonts w:ascii="Arial" w:eastAsia="黑体" w:hAnsi="黑体"/>
          <w:sz w:val="24"/>
          <w:szCs w:val="28"/>
        </w:rPr>
        <w:t>思考</w:t>
      </w:r>
      <w:r w:rsidRPr="007F6D75">
        <w:rPr>
          <w:rFonts w:ascii="Times New Roman" w:eastAsia="宋体" w:hAnsi="宋体"/>
          <w:sz w:val="24"/>
          <w:szCs w:val="28"/>
        </w:rPr>
        <w:t>]</w:t>
      </w:r>
      <w:r w:rsidRPr="007F6D75">
        <w:rPr>
          <w:rFonts w:ascii="Times New Roman" w:eastAsia="宋体" w:hAnsi="宋体"/>
          <w:sz w:val="24"/>
          <w:szCs w:val="28"/>
        </w:rPr>
        <w:t>如果一次用轻质塑料滑轮提升重物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另一次用铁质滑轮提升同一重物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你认为哪一次机械效率高呢</w:t>
      </w:r>
      <w:r w:rsidRPr="007F6D75">
        <w:rPr>
          <w:rFonts w:ascii="Times New Roman" w:eastAsia="宋体" w:hAnsi="宋体"/>
          <w:sz w:val="24"/>
          <w:szCs w:val="28"/>
        </w:rPr>
        <w:t>?</w:t>
      </w:r>
    </w:p>
    <w:p w14:paraId="0B44F4AC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[</w:t>
      </w:r>
      <w:r w:rsidRPr="007F6D75">
        <w:rPr>
          <w:rFonts w:ascii="Arial" w:eastAsia="黑体" w:hAnsi="黑体"/>
          <w:sz w:val="24"/>
          <w:szCs w:val="28"/>
        </w:rPr>
        <w:t>提示</w:t>
      </w:r>
      <w:r w:rsidRPr="007F6D75">
        <w:rPr>
          <w:rFonts w:ascii="Times New Roman" w:eastAsia="宋体" w:hAnsi="宋体"/>
          <w:sz w:val="24"/>
          <w:szCs w:val="28"/>
        </w:rPr>
        <w:t>]</w:t>
      </w:r>
      <w:r w:rsidRPr="007F6D75">
        <w:rPr>
          <w:rFonts w:ascii="Times New Roman" w:eastAsia="宋体" w:hAnsi="宋体"/>
          <w:sz w:val="24"/>
          <w:szCs w:val="28"/>
        </w:rPr>
        <w:t>提升同一重物至相同高度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两者所做的有用功相同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但对塑料滑轮做的</w:t>
      </w:r>
      <w:proofErr w:type="gramStart"/>
      <w:r w:rsidRPr="007F6D75">
        <w:rPr>
          <w:rFonts w:ascii="Times New Roman" w:eastAsia="宋体" w:hAnsi="宋体"/>
          <w:sz w:val="24"/>
          <w:szCs w:val="28"/>
        </w:rPr>
        <w:t>额外功少</w:t>
      </w:r>
      <w:proofErr w:type="gramEnd"/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所以有用功在总功中所占的比例大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机械效率高。</w:t>
      </w:r>
    </w:p>
    <w:p w14:paraId="6F6B22E7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[</w:t>
      </w:r>
      <w:r w:rsidRPr="007F6D75">
        <w:rPr>
          <w:rFonts w:ascii="Arial" w:eastAsia="黑体" w:hAnsi="黑体"/>
          <w:sz w:val="24"/>
          <w:szCs w:val="28"/>
        </w:rPr>
        <w:t>思考</w:t>
      </w:r>
      <w:r w:rsidRPr="007F6D75">
        <w:rPr>
          <w:rFonts w:ascii="Times New Roman" w:eastAsia="宋体" w:hAnsi="宋体"/>
          <w:sz w:val="24"/>
          <w:szCs w:val="28"/>
        </w:rPr>
        <w:t>]</w:t>
      </w:r>
      <w:r w:rsidRPr="007F6D75">
        <w:rPr>
          <w:rFonts w:ascii="Times New Roman" w:eastAsia="宋体" w:hAnsi="宋体"/>
          <w:sz w:val="24"/>
          <w:szCs w:val="28"/>
        </w:rPr>
        <w:t>影响滑轮组机械效率的因素有哪些</w:t>
      </w:r>
      <w:r w:rsidRPr="007F6D75">
        <w:rPr>
          <w:rFonts w:ascii="Times New Roman" w:eastAsia="宋体" w:hAnsi="宋体"/>
          <w:sz w:val="24"/>
          <w:szCs w:val="28"/>
        </w:rPr>
        <w:t>?</w:t>
      </w:r>
    </w:p>
    <w:p w14:paraId="7C26EF80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[</w:t>
      </w:r>
      <w:r w:rsidRPr="007F6D75">
        <w:rPr>
          <w:rFonts w:ascii="Arial" w:eastAsia="黑体" w:hAnsi="黑体"/>
          <w:sz w:val="24"/>
          <w:szCs w:val="28"/>
        </w:rPr>
        <w:t>归纳提升</w:t>
      </w:r>
      <w:r w:rsidRPr="007F6D75">
        <w:rPr>
          <w:rFonts w:ascii="Times New Roman" w:eastAsia="宋体" w:hAnsi="宋体"/>
          <w:sz w:val="24"/>
          <w:szCs w:val="28"/>
        </w:rPr>
        <w:t>]</w:t>
      </w:r>
      <w:r w:rsidRPr="007F6D75">
        <w:rPr>
          <w:rFonts w:ascii="Times New Roman" w:eastAsia="宋体" w:hAnsi="宋体"/>
          <w:sz w:val="24"/>
          <w:szCs w:val="28"/>
        </w:rPr>
        <w:t>同一个滑轮组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提升的重物越重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机械效率越高</w:t>
      </w:r>
      <w:r w:rsidRPr="007F6D75">
        <w:rPr>
          <w:rFonts w:ascii="Times New Roman" w:eastAsia="宋体" w:hAnsi="宋体"/>
          <w:sz w:val="24"/>
          <w:szCs w:val="28"/>
        </w:rPr>
        <w:t>;</w:t>
      </w:r>
      <w:r w:rsidRPr="007F6D75">
        <w:rPr>
          <w:rFonts w:ascii="Times New Roman" w:eastAsia="宋体" w:hAnsi="宋体"/>
          <w:sz w:val="24"/>
          <w:szCs w:val="28"/>
        </w:rPr>
        <w:t>不同的动滑轮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提升相同的重物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动滑轮自重越小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机械效率越高</w:t>
      </w:r>
      <w:r w:rsidRPr="007F6D75">
        <w:rPr>
          <w:rFonts w:ascii="Times New Roman" w:eastAsia="宋体" w:hAnsi="宋体"/>
          <w:sz w:val="24"/>
          <w:szCs w:val="28"/>
        </w:rPr>
        <w:t>;</w:t>
      </w:r>
      <w:r w:rsidRPr="007F6D75">
        <w:rPr>
          <w:rFonts w:ascii="Times New Roman" w:eastAsia="宋体" w:hAnsi="宋体"/>
          <w:sz w:val="24"/>
          <w:szCs w:val="28"/>
        </w:rPr>
        <w:t>滑轮自身摩擦越小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机械效率越高。</w:t>
      </w:r>
    </w:p>
    <w:p w14:paraId="7CBEFDCD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[</w:t>
      </w:r>
      <w:r w:rsidRPr="007F6D75">
        <w:rPr>
          <w:rFonts w:ascii="Arial" w:eastAsia="黑体" w:hAnsi="黑体"/>
          <w:sz w:val="24"/>
          <w:szCs w:val="28"/>
        </w:rPr>
        <w:t>思考</w:t>
      </w:r>
      <w:r w:rsidRPr="007F6D75">
        <w:rPr>
          <w:rFonts w:ascii="Times New Roman" w:eastAsia="宋体" w:hAnsi="宋体"/>
          <w:sz w:val="24"/>
          <w:szCs w:val="28"/>
        </w:rPr>
        <w:t>]</w:t>
      </w:r>
      <w:r w:rsidRPr="007F6D75">
        <w:rPr>
          <w:rFonts w:ascii="Times New Roman" w:eastAsia="宋体" w:hAnsi="宋体"/>
          <w:sz w:val="24"/>
          <w:szCs w:val="28"/>
        </w:rPr>
        <w:t>如何提高机械效率呢</w:t>
      </w:r>
      <w:r w:rsidRPr="007F6D75">
        <w:rPr>
          <w:rFonts w:ascii="Times New Roman" w:eastAsia="宋体" w:hAnsi="宋体"/>
          <w:sz w:val="24"/>
          <w:szCs w:val="28"/>
        </w:rPr>
        <w:t>?</w:t>
      </w:r>
    </w:p>
    <w:p w14:paraId="461BAEDD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[</w:t>
      </w:r>
      <w:r w:rsidRPr="007F6D75">
        <w:rPr>
          <w:rFonts w:ascii="Arial" w:eastAsia="黑体" w:hAnsi="黑体"/>
          <w:sz w:val="24"/>
          <w:szCs w:val="28"/>
        </w:rPr>
        <w:t>归纳提升</w:t>
      </w:r>
      <w:r w:rsidRPr="007F6D75">
        <w:rPr>
          <w:rFonts w:ascii="Times New Roman" w:eastAsia="宋体" w:hAnsi="宋体"/>
          <w:sz w:val="24"/>
          <w:szCs w:val="28"/>
        </w:rPr>
        <w:t>]</w:t>
      </w:r>
      <w:r w:rsidRPr="007F6D75">
        <w:rPr>
          <w:rFonts w:ascii="Times New Roman" w:eastAsia="宋体" w:hAnsi="宋体"/>
          <w:sz w:val="24"/>
          <w:szCs w:val="28"/>
        </w:rPr>
        <w:t>在安全许可的情况下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尽可能增加物重</w:t>
      </w:r>
      <w:r w:rsidRPr="007F6D75">
        <w:rPr>
          <w:rFonts w:ascii="Times New Roman" w:eastAsia="宋体" w:hAnsi="宋体"/>
          <w:sz w:val="24"/>
          <w:szCs w:val="28"/>
        </w:rPr>
        <w:t>;</w:t>
      </w:r>
      <w:r w:rsidRPr="007F6D75">
        <w:rPr>
          <w:rFonts w:ascii="Times New Roman" w:eastAsia="宋体" w:hAnsi="宋体"/>
          <w:sz w:val="24"/>
          <w:szCs w:val="28"/>
        </w:rPr>
        <w:t>改进机械结构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使它更轻巧</w:t>
      </w:r>
      <w:r w:rsidRPr="007F6D75">
        <w:rPr>
          <w:rFonts w:ascii="Times New Roman" w:eastAsia="宋体" w:hAnsi="宋体"/>
          <w:sz w:val="24"/>
          <w:szCs w:val="28"/>
        </w:rPr>
        <w:t>;</w:t>
      </w:r>
      <w:r w:rsidRPr="007F6D75">
        <w:rPr>
          <w:rFonts w:ascii="Times New Roman" w:eastAsia="宋体" w:hAnsi="宋体"/>
          <w:sz w:val="24"/>
          <w:szCs w:val="28"/>
        </w:rPr>
        <w:t>对机械进行保养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保持良好的润滑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减少摩擦。</w:t>
      </w:r>
    </w:p>
    <w:p w14:paraId="2F1024D6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[</w:t>
      </w:r>
      <w:r w:rsidRPr="007F6D75">
        <w:rPr>
          <w:rFonts w:ascii="Arial" w:eastAsia="黑体" w:hAnsi="黑体"/>
          <w:sz w:val="24"/>
          <w:szCs w:val="28"/>
        </w:rPr>
        <w:t>思考</w:t>
      </w:r>
      <w:r w:rsidRPr="007F6D75">
        <w:rPr>
          <w:rFonts w:ascii="Times New Roman" w:eastAsia="宋体" w:hAnsi="宋体"/>
          <w:sz w:val="24"/>
          <w:szCs w:val="28"/>
        </w:rPr>
        <w:t>]</w:t>
      </w:r>
      <w:r w:rsidRPr="007F6D75">
        <w:rPr>
          <w:rFonts w:ascii="Times New Roman" w:eastAsia="宋体" w:hAnsi="宋体"/>
          <w:sz w:val="24"/>
          <w:szCs w:val="28"/>
        </w:rPr>
        <w:t>实验中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如果不测量物体上升的高度和</w:t>
      </w:r>
      <w:proofErr w:type="gramStart"/>
      <w:r w:rsidRPr="007F6D75">
        <w:rPr>
          <w:rFonts w:ascii="Times New Roman" w:eastAsia="宋体" w:hAnsi="宋体"/>
          <w:sz w:val="24"/>
          <w:szCs w:val="28"/>
        </w:rPr>
        <w:t>绳端</w:t>
      </w:r>
      <w:proofErr w:type="gramEnd"/>
      <w:r w:rsidRPr="007F6D75">
        <w:rPr>
          <w:rFonts w:ascii="Times New Roman" w:eastAsia="宋体" w:hAnsi="宋体"/>
          <w:sz w:val="24"/>
          <w:szCs w:val="28"/>
        </w:rPr>
        <w:t>移动的距离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能计算出滑轮组的机械效率吗</w:t>
      </w:r>
      <w:r w:rsidRPr="007F6D75">
        <w:rPr>
          <w:rFonts w:ascii="Times New Roman" w:eastAsia="宋体" w:hAnsi="宋体"/>
          <w:sz w:val="24"/>
          <w:szCs w:val="28"/>
        </w:rPr>
        <w:t>?</w:t>
      </w:r>
    </w:p>
    <w:p w14:paraId="1961E356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[</w:t>
      </w:r>
      <w:r w:rsidRPr="007F6D75">
        <w:rPr>
          <w:rFonts w:ascii="Arial" w:eastAsia="黑体" w:hAnsi="黑体"/>
          <w:sz w:val="24"/>
          <w:szCs w:val="28"/>
        </w:rPr>
        <w:t>提示</w:t>
      </w:r>
      <w:r w:rsidRPr="007F6D75">
        <w:rPr>
          <w:rFonts w:ascii="Times New Roman" w:eastAsia="宋体" w:hAnsi="宋体"/>
          <w:sz w:val="24"/>
          <w:szCs w:val="28"/>
        </w:rPr>
        <w:t>]</w:t>
      </w:r>
      <w:r w:rsidRPr="007F6D75">
        <w:rPr>
          <w:rFonts w:ascii="Times New Roman" w:eastAsia="宋体" w:hAnsi="宋体"/>
          <w:sz w:val="24"/>
          <w:szCs w:val="28"/>
        </w:rPr>
        <w:t>由于绳子</w:t>
      </w:r>
      <w:proofErr w:type="gramStart"/>
      <w:r w:rsidRPr="007F6D75">
        <w:rPr>
          <w:rFonts w:ascii="Times New Roman" w:eastAsia="宋体" w:hAnsi="宋体"/>
          <w:sz w:val="24"/>
          <w:szCs w:val="28"/>
        </w:rPr>
        <w:t>自由端</w:t>
      </w:r>
      <w:proofErr w:type="gramEnd"/>
      <w:r w:rsidRPr="007F6D75">
        <w:rPr>
          <w:rFonts w:ascii="Times New Roman" w:eastAsia="宋体" w:hAnsi="宋体"/>
          <w:sz w:val="24"/>
          <w:szCs w:val="28"/>
        </w:rPr>
        <w:t>移动距离</w:t>
      </w:r>
      <w:r w:rsidRPr="007F6D75">
        <w:rPr>
          <w:rFonts w:ascii="Times New Roman" w:eastAsia="宋体" w:hAnsi="宋体"/>
          <w:i/>
          <w:sz w:val="24"/>
          <w:szCs w:val="28"/>
        </w:rPr>
        <w:t>s</w:t>
      </w:r>
      <w:proofErr w:type="gramStart"/>
      <w:r w:rsidRPr="007F6D75">
        <w:rPr>
          <w:rFonts w:ascii="Times New Roman" w:eastAsia="宋体" w:hAnsi="宋体"/>
          <w:sz w:val="24"/>
          <w:szCs w:val="28"/>
        </w:rPr>
        <w:t>和钩码提升高度</w:t>
      </w:r>
      <w:proofErr w:type="gramEnd"/>
      <w:r w:rsidRPr="007F6D75">
        <w:rPr>
          <w:rFonts w:ascii="Times New Roman" w:eastAsia="宋体" w:hAnsi="宋体"/>
          <w:i/>
          <w:sz w:val="24"/>
          <w:szCs w:val="28"/>
        </w:rPr>
        <w:t>h</w:t>
      </w:r>
      <w:r w:rsidRPr="007F6D75">
        <w:rPr>
          <w:rFonts w:ascii="Times New Roman" w:eastAsia="宋体" w:hAnsi="宋体"/>
          <w:sz w:val="24"/>
          <w:szCs w:val="28"/>
        </w:rPr>
        <w:t>存在关系</w:t>
      </w:r>
      <w:r w:rsidRPr="007F6D75">
        <w:rPr>
          <w:rFonts w:ascii="Times New Roman" w:eastAsia="宋体" w:hAnsi="宋体"/>
          <w:sz w:val="24"/>
          <w:szCs w:val="28"/>
        </w:rPr>
        <w:t>:</w:t>
      </w:r>
      <w:r w:rsidRPr="007F6D75">
        <w:rPr>
          <w:rFonts w:ascii="Times New Roman" w:eastAsia="宋体" w:hAnsi="宋体"/>
          <w:i/>
          <w:sz w:val="24"/>
          <w:szCs w:val="28"/>
        </w:rPr>
        <w:t>s</w:t>
      </w:r>
      <w:r w:rsidRPr="007F6D75">
        <w:rPr>
          <w:rFonts w:ascii="Times New Roman" w:eastAsia="宋体" w:hAnsi="宋体"/>
          <w:sz w:val="24"/>
          <w:szCs w:val="28"/>
        </w:rPr>
        <w:t>=</w:t>
      </w:r>
      <w:proofErr w:type="spellStart"/>
      <w:r w:rsidRPr="007F6D75">
        <w:rPr>
          <w:rFonts w:ascii="Times New Roman" w:eastAsia="宋体" w:hAnsi="宋体"/>
          <w:i/>
          <w:sz w:val="24"/>
          <w:szCs w:val="28"/>
        </w:rPr>
        <w:t>nh</w:t>
      </w:r>
      <w:proofErr w:type="spellEnd"/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所以只要知道滑轮组中绳子的股数</w:t>
      </w:r>
      <w:r w:rsidRPr="007F6D75">
        <w:rPr>
          <w:rFonts w:ascii="Times New Roman" w:eastAsia="宋体" w:hAnsi="宋体"/>
          <w:i/>
          <w:sz w:val="24"/>
          <w:szCs w:val="28"/>
        </w:rPr>
        <w:t>n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就可以根据</w:t>
      </w:r>
      <w:r w:rsidRPr="007F6D75">
        <w:rPr>
          <w:rFonts w:ascii="Times New Roman" w:eastAsia="Microsoft Yi Baiti" w:hAnsi="Times New Roman" w:cs="Times New Roman"/>
          <w:i/>
          <w:sz w:val="24"/>
          <w:szCs w:val="28"/>
        </w:rPr>
        <w:t>η</w:t>
      </w:r>
      <w:r w:rsidRPr="007F6D75">
        <w:rPr>
          <w:rFonts w:ascii="Times New Roman" w:eastAsia="宋体" w:hAnsi="宋体"/>
          <w:sz w:val="24"/>
          <w:szCs w:val="28"/>
        </w:rPr>
        <w:t>=</w:t>
      </w:r>
      <m:oMath>
        <m:f>
          <m:fPr>
            <m:ctrlPr>
              <w:rPr>
                <w:rFonts w:ascii="Cambria Math" w:eastAsia="宋体" w:hAnsi="Cambria Math"/>
                <w:sz w:val="24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="宋体" w:hAnsi="Cambria Math"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eastAsia="宋体" w:hAnsi="Cambria Math"/>
                    <w:sz w:val="24"/>
                    <w:szCs w:val="28"/>
                  </w:rPr>
                  <m:t>W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/>
                    <w:sz w:val="24"/>
                    <w:szCs w:val="28"/>
                  </w:rPr>
                  <m:t>有用</m:t>
                </m:r>
              </m:sub>
            </m:sSub>
          </m:num>
          <m:den>
            <m:sSub>
              <m:sSubPr>
                <m:ctrlPr>
                  <w:rPr>
                    <w:rFonts w:ascii="Cambria Math" w:eastAsia="宋体" w:hAnsi="Cambria Math"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eastAsia="宋体" w:hAnsi="Cambria Math"/>
                    <w:sz w:val="24"/>
                    <w:szCs w:val="28"/>
                  </w:rPr>
                  <m:t>W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/>
                    <w:sz w:val="24"/>
                    <w:szCs w:val="28"/>
                  </w:rPr>
                  <m:t>总</m:t>
                </m:r>
              </m:sub>
            </m:sSub>
          </m:den>
        </m:f>
        <m:r>
          <m:rPr>
            <m:sty m:val="p"/>
          </m:rPr>
          <w:rPr>
            <w:rFonts w:ascii="Cambria Math" w:eastAsia="宋体" w:hAnsi="Cambria Math"/>
            <w:sz w:val="24"/>
            <w:szCs w:val="28"/>
          </w:rPr>
          <m:t>=</m:t>
        </m:r>
        <m:f>
          <m:fPr>
            <m:ctrlPr>
              <w:rPr>
                <w:rFonts w:ascii="Cambria Math" w:eastAsia="宋体" w:hAnsi="Cambria Math"/>
                <w:sz w:val="24"/>
                <w:szCs w:val="28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8"/>
              </w:rPr>
              <m:t>Gh</m:t>
            </m:r>
          </m:num>
          <m:den>
            <m:r>
              <w:rPr>
                <w:rFonts w:ascii="Cambria Math" w:eastAsia="宋体" w:hAnsi="Cambria Math"/>
                <w:sz w:val="24"/>
                <w:szCs w:val="28"/>
              </w:rPr>
              <m:t>Fs</m:t>
            </m:r>
          </m:den>
        </m:f>
        <m:r>
          <m:rPr>
            <m:sty m:val="p"/>
          </m:rPr>
          <w:rPr>
            <w:rFonts w:ascii="Cambria Math" w:eastAsia="宋体" w:hAnsi="Cambria Math"/>
            <w:sz w:val="24"/>
            <w:szCs w:val="28"/>
          </w:rPr>
          <m:t>=</m:t>
        </m:r>
        <m:f>
          <m:fPr>
            <m:ctrlPr>
              <w:rPr>
                <w:rFonts w:ascii="Cambria Math" w:eastAsia="宋体" w:hAnsi="Cambria Math"/>
                <w:sz w:val="24"/>
                <w:szCs w:val="28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8"/>
              </w:rPr>
              <m:t>Gh</m:t>
            </m:r>
          </m:num>
          <m:den>
            <m:r>
              <w:rPr>
                <w:rFonts w:ascii="Cambria Math" w:eastAsia="宋体" w:hAnsi="Cambria Math"/>
                <w:sz w:val="24"/>
                <w:szCs w:val="28"/>
              </w:rPr>
              <m:t>Fnh</m:t>
            </m:r>
          </m:den>
        </m:f>
        <m:r>
          <m:rPr>
            <m:sty m:val="p"/>
          </m:rPr>
          <w:rPr>
            <w:rFonts w:ascii="Cambria Math" w:eastAsia="宋体" w:hAnsi="Cambria Math"/>
            <w:sz w:val="24"/>
            <w:szCs w:val="28"/>
          </w:rPr>
          <m:t>=</m:t>
        </m:r>
        <m:f>
          <m:fPr>
            <m:ctrlPr>
              <w:rPr>
                <w:rFonts w:ascii="Cambria Math" w:eastAsia="宋体" w:hAnsi="Cambria Math"/>
                <w:sz w:val="24"/>
                <w:szCs w:val="28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8"/>
              </w:rPr>
              <m:t>G</m:t>
            </m:r>
          </m:num>
          <m:den>
            <m:r>
              <w:rPr>
                <w:rFonts w:ascii="Cambria Math" w:eastAsia="宋体" w:hAnsi="Cambria Math"/>
                <w:sz w:val="24"/>
                <w:szCs w:val="28"/>
              </w:rPr>
              <m:t>Fn</m:t>
            </m:r>
          </m:den>
        </m:f>
      </m:oMath>
      <w:r w:rsidRPr="007F6D75">
        <w:rPr>
          <w:rFonts w:ascii="Times New Roman" w:eastAsia="宋体" w:hAnsi="宋体"/>
          <w:sz w:val="24"/>
          <w:szCs w:val="28"/>
        </w:rPr>
        <w:t>计算机械效率。</w:t>
      </w:r>
    </w:p>
    <w:p w14:paraId="5B5B198E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[</w:t>
      </w:r>
      <w:r w:rsidRPr="007F6D75">
        <w:rPr>
          <w:rFonts w:ascii="Arial" w:eastAsia="黑体" w:hAnsi="黑体"/>
          <w:sz w:val="24"/>
          <w:szCs w:val="28"/>
        </w:rPr>
        <w:t>思考</w:t>
      </w:r>
      <w:r w:rsidRPr="007F6D75">
        <w:rPr>
          <w:rFonts w:ascii="Times New Roman" w:eastAsia="宋体" w:hAnsi="宋体"/>
          <w:sz w:val="24"/>
          <w:szCs w:val="28"/>
        </w:rPr>
        <w:t>]</w:t>
      </w:r>
      <w:r w:rsidRPr="007F6D75">
        <w:rPr>
          <w:rFonts w:ascii="Times New Roman" w:eastAsia="宋体" w:hAnsi="宋体"/>
          <w:sz w:val="24"/>
          <w:szCs w:val="28"/>
        </w:rPr>
        <w:t>有没有一种简单机械只做有用功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不做额外功</w:t>
      </w:r>
      <w:r w:rsidRPr="007F6D75">
        <w:rPr>
          <w:rFonts w:ascii="Times New Roman" w:eastAsia="宋体" w:hAnsi="宋体"/>
          <w:sz w:val="24"/>
          <w:szCs w:val="28"/>
        </w:rPr>
        <w:t>?</w:t>
      </w:r>
    </w:p>
    <w:p w14:paraId="50F04915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[</w:t>
      </w:r>
      <w:r w:rsidRPr="007F6D75">
        <w:rPr>
          <w:rFonts w:ascii="Arial" w:eastAsia="黑体" w:hAnsi="黑体"/>
          <w:sz w:val="24"/>
          <w:szCs w:val="28"/>
        </w:rPr>
        <w:t>提示</w:t>
      </w:r>
      <w:r w:rsidRPr="007F6D75">
        <w:rPr>
          <w:rFonts w:ascii="Times New Roman" w:eastAsia="宋体" w:hAnsi="宋体"/>
          <w:sz w:val="24"/>
          <w:szCs w:val="28"/>
        </w:rPr>
        <w:t>]</w:t>
      </w:r>
      <w:r w:rsidRPr="007F6D75">
        <w:rPr>
          <w:rFonts w:ascii="Times New Roman" w:eastAsia="宋体" w:hAnsi="宋体"/>
          <w:sz w:val="24"/>
          <w:szCs w:val="28"/>
        </w:rPr>
        <w:t>使用机械总得克服机械自身的重力或摩擦做功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所以没有机械不做额外功。</w:t>
      </w:r>
    </w:p>
    <w:p w14:paraId="2D308512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[</w:t>
      </w:r>
      <w:r w:rsidRPr="007F6D75">
        <w:rPr>
          <w:rFonts w:ascii="Arial" w:eastAsia="黑体" w:hAnsi="黑体"/>
          <w:sz w:val="24"/>
          <w:szCs w:val="28"/>
        </w:rPr>
        <w:t>思考</w:t>
      </w:r>
      <w:r w:rsidRPr="007F6D75">
        <w:rPr>
          <w:rFonts w:ascii="Times New Roman" w:eastAsia="宋体" w:hAnsi="宋体"/>
          <w:sz w:val="24"/>
          <w:szCs w:val="28"/>
        </w:rPr>
        <w:t>]</w:t>
      </w:r>
      <w:r w:rsidRPr="007F6D75">
        <w:rPr>
          <w:rFonts w:ascii="Times New Roman" w:eastAsia="宋体" w:hAnsi="宋体"/>
          <w:sz w:val="24"/>
          <w:szCs w:val="28"/>
        </w:rPr>
        <w:t>影响斜面机械效率的因素有哪些</w:t>
      </w:r>
      <w:r w:rsidRPr="007F6D75">
        <w:rPr>
          <w:rFonts w:ascii="Times New Roman" w:eastAsia="宋体" w:hAnsi="宋体"/>
          <w:sz w:val="24"/>
          <w:szCs w:val="28"/>
        </w:rPr>
        <w:t>?</w:t>
      </w:r>
    </w:p>
    <w:p w14:paraId="396DC03B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[</w:t>
      </w:r>
      <w:r w:rsidRPr="007F6D75">
        <w:rPr>
          <w:rFonts w:ascii="Arial" w:eastAsia="黑体" w:hAnsi="黑体"/>
          <w:sz w:val="24"/>
          <w:szCs w:val="28"/>
        </w:rPr>
        <w:t>提示</w:t>
      </w:r>
      <w:r w:rsidRPr="007F6D75">
        <w:rPr>
          <w:rFonts w:ascii="Times New Roman" w:eastAsia="宋体" w:hAnsi="宋体"/>
          <w:sz w:val="24"/>
          <w:szCs w:val="28"/>
        </w:rPr>
        <w:t>]</w:t>
      </w:r>
      <w:r w:rsidRPr="007F6D75">
        <w:rPr>
          <w:rFonts w:ascii="Times New Roman" w:eastAsia="宋体" w:hAnsi="宋体"/>
          <w:sz w:val="24"/>
          <w:szCs w:val="28"/>
        </w:rPr>
        <w:t>斜面的倾斜程度越大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机械效率越高</w:t>
      </w:r>
      <w:r w:rsidRPr="007F6D75">
        <w:rPr>
          <w:rFonts w:ascii="Times New Roman" w:eastAsia="宋体" w:hAnsi="宋体"/>
          <w:sz w:val="24"/>
          <w:szCs w:val="28"/>
        </w:rPr>
        <w:t>;</w:t>
      </w:r>
      <w:r w:rsidRPr="007F6D75">
        <w:rPr>
          <w:rFonts w:ascii="Times New Roman" w:eastAsia="宋体" w:hAnsi="宋体"/>
          <w:sz w:val="24"/>
          <w:szCs w:val="28"/>
        </w:rPr>
        <w:t>斜面的粗糙程度越大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机械效率越低。</w:t>
      </w:r>
    </w:p>
    <w:p w14:paraId="42747638" w14:textId="77777777" w:rsidR="00DC2114" w:rsidRPr="007F6D75" w:rsidRDefault="00000000">
      <w:pPr>
        <w:rPr>
          <w:rFonts w:ascii="Arial" w:eastAsia="黑体" w:hAnsi="黑体" w:hint="eastAsia"/>
          <w:sz w:val="24"/>
          <w:szCs w:val="28"/>
        </w:rPr>
      </w:pPr>
      <w:r w:rsidRPr="007F6D75">
        <w:rPr>
          <w:rFonts w:ascii="Arial" w:eastAsia="黑体" w:hAnsi="黑体"/>
          <w:sz w:val="24"/>
          <w:szCs w:val="28"/>
        </w:rPr>
        <w:t>三、板书设计</w:t>
      </w:r>
    </w:p>
    <w:p w14:paraId="08E81392" w14:textId="77777777" w:rsidR="00DC2114" w:rsidRPr="007F6D75" w:rsidRDefault="00000000">
      <w:pPr>
        <w:ind w:firstLineChars="200" w:firstLine="482"/>
        <w:jc w:val="center"/>
        <w:rPr>
          <w:rFonts w:ascii="Times New Roman" w:eastAsia="宋体" w:hAnsi="宋体" w:hint="eastAsia"/>
          <w:b/>
          <w:bCs/>
          <w:sz w:val="24"/>
          <w:szCs w:val="28"/>
        </w:rPr>
      </w:pPr>
      <w:r w:rsidRPr="007F6D75">
        <w:rPr>
          <w:rFonts w:ascii="Times New Roman" w:eastAsia="宋体" w:hAnsi="宋体"/>
          <w:b/>
          <w:bCs/>
          <w:sz w:val="24"/>
          <w:szCs w:val="28"/>
        </w:rPr>
        <w:t>第</w:t>
      </w:r>
      <w:r w:rsidRPr="007F6D75">
        <w:rPr>
          <w:rFonts w:ascii="Times New Roman" w:eastAsia="宋体" w:hAnsi="宋体"/>
          <w:b/>
          <w:bCs/>
          <w:sz w:val="24"/>
          <w:szCs w:val="28"/>
        </w:rPr>
        <w:t>4</w:t>
      </w:r>
      <w:r w:rsidRPr="007F6D75">
        <w:rPr>
          <w:rFonts w:ascii="Times New Roman" w:eastAsia="宋体" w:hAnsi="宋体"/>
          <w:b/>
          <w:bCs/>
          <w:sz w:val="24"/>
          <w:szCs w:val="28"/>
        </w:rPr>
        <w:t>节　机械效率</w:t>
      </w:r>
    </w:p>
    <w:p w14:paraId="4A43779E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1</w:t>
      </w:r>
      <w:r w:rsidRPr="007F6D75">
        <w:rPr>
          <w:rFonts w:ascii="Times New Roman" w:eastAsia="宋体" w:hAnsi="Times New Roman" w:cs="Times New Roman"/>
          <w:sz w:val="24"/>
          <w:szCs w:val="28"/>
        </w:rPr>
        <w:t>.</w:t>
      </w:r>
      <w:r w:rsidRPr="007F6D75">
        <w:rPr>
          <w:rFonts w:ascii="Times New Roman" w:eastAsia="宋体" w:hAnsi="宋体"/>
          <w:sz w:val="24"/>
          <w:szCs w:val="28"/>
        </w:rPr>
        <w:t>有用功和额外功</w:t>
      </w:r>
    </w:p>
    <w:p w14:paraId="1950CF5A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(1)</w:t>
      </w:r>
      <w:r w:rsidRPr="007F6D75">
        <w:rPr>
          <w:rFonts w:ascii="Times New Roman" w:eastAsia="宋体" w:hAnsi="宋体"/>
          <w:sz w:val="24"/>
          <w:szCs w:val="28"/>
        </w:rPr>
        <w:t>有用功</w:t>
      </w:r>
    </w:p>
    <w:p w14:paraId="4C2F7933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(2)</w:t>
      </w:r>
      <w:r w:rsidRPr="007F6D75">
        <w:rPr>
          <w:rFonts w:ascii="Times New Roman" w:eastAsia="宋体" w:hAnsi="宋体"/>
          <w:sz w:val="24"/>
          <w:szCs w:val="28"/>
        </w:rPr>
        <w:t>额外功</w:t>
      </w:r>
    </w:p>
    <w:p w14:paraId="54497AA2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(3)</w:t>
      </w:r>
      <w:r w:rsidRPr="007F6D75">
        <w:rPr>
          <w:rFonts w:ascii="Times New Roman" w:eastAsia="宋体" w:hAnsi="宋体"/>
          <w:sz w:val="24"/>
          <w:szCs w:val="28"/>
        </w:rPr>
        <w:t>总功</w:t>
      </w:r>
      <w:r w:rsidRPr="007F6D75">
        <w:rPr>
          <w:rFonts w:ascii="Times New Roman" w:eastAsia="宋体" w:hAnsi="宋体"/>
          <w:sz w:val="24"/>
          <w:szCs w:val="28"/>
        </w:rPr>
        <w:t>=</w:t>
      </w:r>
      <w:r w:rsidRPr="007F6D75">
        <w:rPr>
          <w:rFonts w:ascii="Times New Roman" w:eastAsia="宋体" w:hAnsi="宋体"/>
          <w:sz w:val="24"/>
          <w:szCs w:val="28"/>
        </w:rPr>
        <w:t>有用功</w:t>
      </w:r>
      <w:r w:rsidRPr="007F6D75">
        <w:rPr>
          <w:rFonts w:ascii="Times New Roman" w:eastAsia="宋体" w:hAnsi="宋体"/>
          <w:sz w:val="24"/>
          <w:szCs w:val="28"/>
        </w:rPr>
        <w:t>+</w:t>
      </w:r>
      <w:r w:rsidRPr="007F6D75">
        <w:rPr>
          <w:rFonts w:ascii="Times New Roman" w:eastAsia="宋体" w:hAnsi="宋体"/>
          <w:sz w:val="24"/>
          <w:szCs w:val="28"/>
        </w:rPr>
        <w:t>额外功</w:t>
      </w:r>
    </w:p>
    <w:p w14:paraId="21F28247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2</w:t>
      </w:r>
      <w:r w:rsidRPr="007F6D75">
        <w:rPr>
          <w:rFonts w:ascii="Times New Roman" w:eastAsia="宋体" w:hAnsi="Times New Roman" w:cs="Times New Roman"/>
          <w:sz w:val="24"/>
          <w:szCs w:val="28"/>
        </w:rPr>
        <w:t>.</w:t>
      </w:r>
      <w:r w:rsidRPr="007F6D75">
        <w:rPr>
          <w:rFonts w:ascii="Times New Roman" w:eastAsia="宋体" w:hAnsi="宋体"/>
          <w:sz w:val="24"/>
          <w:szCs w:val="28"/>
        </w:rPr>
        <w:t>机械效率</w:t>
      </w:r>
    </w:p>
    <w:p w14:paraId="6F7CA712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(1)</w:t>
      </w:r>
      <w:r w:rsidRPr="007F6D75">
        <w:rPr>
          <w:rFonts w:ascii="Times New Roman" w:eastAsia="宋体" w:hAnsi="宋体"/>
          <w:sz w:val="24"/>
          <w:szCs w:val="28"/>
        </w:rPr>
        <w:t>定义</w:t>
      </w:r>
    </w:p>
    <w:p w14:paraId="1C22501B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(2)</w:t>
      </w:r>
      <w:r w:rsidRPr="007F6D75">
        <w:rPr>
          <w:rFonts w:ascii="Times New Roman" w:eastAsia="Microsoft Yi Baiti" w:hAnsi="Times New Roman" w:cs="Times New Roman"/>
          <w:i/>
          <w:sz w:val="24"/>
          <w:szCs w:val="28"/>
        </w:rPr>
        <w:t>η</w:t>
      </w:r>
      <w:r w:rsidRPr="007F6D75">
        <w:rPr>
          <w:rFonts w:ascii="Times New Roman" w:eastAsia="宋体" w:hAnsi="宋体"/>
          <w:sz w:val="24"/>
          <w:szCs w:val="28"/>
        </w:rPr>
        <w:t>=</w:t>
      </w:r>
      <m:oMath>
        <m:f>
          <m:fPr>
            <m:ctrlPr>
              <w:rPr>
                <w:rFonts w:ascii="Cambria Math" w:eastAsia="宋体" w:hAnsi="Cambria Math"/>
                <w:sz w:val="24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="宋体" w:hAnsi="Cambria Math"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eastAsia="宋体" w:hAnsi="Cambria Math"/>
                    <w:sz w:val="24"/>
                    <w:szCs w:val="28"/>
                  </w:rPr>
                  <m:t>W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/>
                    <w:sz w:val="24"/>
                    <w:szCs w:val="28"/>
                  </w:rPr>
                  <m:t>有用</m:t>
                </m:r>
              </m:sub>
            </m:sSub>
          </m:num>
          <m:den>
            <m:sSub>
              <m:sSubPr>
                <m:ctrlPr>
                  <w:rPr>
                    <w:rFonts w:ascii="Cambria Math" w:eastAsia="宋体" w:hAnsi="Cambria Math"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eastAsia="宋体" w:hAnsi="Cambria Math"/>
                    <w:sz w:val="24"/>
                    <w:szCs w:val="28"/>
                  </w:rPr>
                  <m:t>W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/>
                    <w:sz w:val="24"/>
                    <w:szCs w:val="28"/>
                  </w:rPr>
                  <m:t>总</m:t>
                </m:r>
              </m:sub>
            </m:sSub>
          </m:den>
        </m:f>
      </m:oMath>
    </w:p>
    <w:p w14:paraId="6B67EB4E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(3)</w:t>
      </w:r>
      <w:r w:rsidRPr="007F6D75">
        <w:rPr>
          <w:rFonts w:ascii="Times New Roman" w:eastAsia="宋体" w:hAnsi="宋体"/>
          <w:sz w:val="24"/>
          <w:szCs w:val="28"/>
        </w:rPr>
        <w:t>测量滑轮组的机械效率</w:t>
      </w:r>
    </w:p>
    <w:p w14:paraId="7C8260B3" w14:textId="77777777" w:rsidR="007F6D75" w:rsidRDefault="007F6D75">
      <w:pPr>
        <w:ind w:firstLineChars="200" w:firstLine="480"/>
        <w:jc w:val="center"/>
        <w:rPr>
          <w:rFonts w:ascii="宋体" w:eastAsia="宋体" w:hAnsi="宋体" w:cs="宋体"/>
          <w:color w:val="FF0000"/>
          <w:sz w:val="24"/>
          <w:szCs w:val="24"/>
        </w:rPr>
      </w:pPr>
    </w:p>
    <w:p w14:paraId="0CBB04D4" w14:textId="42BA34A4" w:rsidR="00DC2114" w:rsidRPr="007F6D75" w:rsidRDefault="00000000">
      <w:pPr>
        <w:ind w:firstLineChars="200" w:firstLine="480"/>
        <w:jc w:val="center"/>
        <w:rPr>
          <w:rFonts w:ascii="Times New Roman" w:eastAsia="宋体" w:hAnsi="宋体" w:hint="eastAsia"/>
          <w:color w:val="FF0000"/>
          <w:sz w:val="24"/>
          <w:szCs w:val="28"/>
        </w:rPr>
      </w:pPr>
      <w:r w:rsidRPr="007F6D75">
        <w:rPr>
          <w:rFonts w:ascii="宋体" w:eastAsia="宋体" w:hAnsi="宋体" w:cs="宋体" w:hint="eastAsia"/>
          <w:color w:val="FF0000"/>
          <w:sz w:val="24"/>
          <w:szCs w:val="24"/>
        </w:rPr>
        <w:lastRenderedPageBreak/>
        <w:t>◇</w:t>
      </w:r>
      <w:r w:rsidRPr="007F6D75">
        <w:rPr>
          <w:rFonts w:ascii="Times New Roman" w:eastAsia="楷体" w:hAnsi="楷体"/>
          <w:color w:val="FF0000"/>
          <w:sz w:val="44"/>
          <w:szCs w:val="44"/>
        </w:rPr>
        <w:t>教学反思</w:t>
      </w:r>
      <w:r w:rsidRPr="007F6D75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</w:p>
    <w:p w14:paraId="7DB4E54B" w14:textId="77777777" w:rsidR="00DC2114" w:rsidRPr="007F6D75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F6D75">
        <w:rPr>
          <w:rFonts w:ascii="Times New Roman" w:eastAsia="宋体" w:hAnsi="宋体"/>
          <w:sz w:val="24"/>
          <w:szCs w:val="28"/>
        </w:rPr>
        <w:t>机械效率没有单位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课堂上学生一时很难理解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可以通过物理考试的及格率作类比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即一个班级物理考试的及格率是及格人数在总人数中所占的比例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而机械效率是有用功在总功中所占的比例</w:t>
      </w:r>
      <w:r w:rsidRPr="007F6D75">
        <w:rPr>
          <w:rFonts w:ascii="Times New Roman" w:eastAsia="宋体" w:hAnsi="宋体"/>
          <w:sz w:val="24"/>
          <w:szCs w:val="28"/>
        </w:rPr>
        <w:t>,</w:t>
      </w:r>
      <w:r w:rsidRPr="007F6D75">
        <w:rPr>
          <w:rFonts w:ascii="Times New Roman" w:eastAsia="宋体" w:hAnsi="宋体"/>
          <w:sz w:val="24"/>
          <w:szCs w:val="28"/>
        </w:rPr>
        <w:t>使学生突破这一理解障碍。</w:t>
      </w:r>
    </w:p>
    <w:p w14:paraId="1FCD7BDD" w14:textId="77777777" w:rsidR="00DC2114" w:rsidRPr="007F6D75" w:rsidRDefault="00DC2114">
      <w:pPr>
        <w:rPr>
          <w:sz w:val="24"/>
          <w:szCs w:val="28"/>
        </w:rPr>
      </w:pPr>
    </w:p>
    <w:sectPr w:rsidR="00DC2114" w:rsidRPr="007F6D75">
      <w:headerReference w:type="default" r:id="rId10"/>
      <w:footerReference w:type="even" r:id="rId11"/>
      <w:footerReference w:type="default" r:id="rId12"/>
      <w:pgSz w:w="11906" w:h="16838"/>
      <w:pgMar w:top="1440" w:right="1080" w:bottom="1440" w:left="1080" w:header="567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A0AB5" w14:textId="77777777" w:rsidR="009B6914" w:rsidRDefault="009B6914">
      <w:r>
        <w:separator/>
      </w:r>
    </w:p>
  </w:endnote>
  <w:endnote w:type="continuationSeparator" w:id="0">
    <w:p w14:paraId="1A72D93D" w14:textId="77777777" w:rsidR="009B6914" w:rsidRDefault="009B6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U-BZ">
    <w:altName w:val="宋体"/>
    <w:charset w:val="86"/>
    <w:family w:val="auto"/>
    <w:pitch w:val="default"/>
    <w:sig w:usb0="00000000" w:usb1="00000000" w:usb2="05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i Baiti">
    <w:panose1 w:val="03000500000000000000"/>
    <w:charset w:val="00"/>
    <w:family w:val="script"/>
    <w:pitch w:val="default"/>
    <w:sig w:usb0="80000003" w:usb1="00010402" w:usb2="00080002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966261"/>
    </w:sdtPr>
    <w:sdtContent>
      <w:p w14:paraId="5186B652" w14:textId="77777777" w:rsidR="00DC2114" w:rsidRDefault="00000000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380D442D" w14:textId="77777777" w:rsidR="00DC2114" w:rsidRDefault="00DC211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A0191" w14:textId="40B318E5" w:rsidR="00DC2114" w:rsidRDefault="00000000">
    <w:pPr>
      <w:pStyle w:val="a5"/>
      <w:jc w:val="center"/>
    </w:pPr>
    <w:r>
      <w:rPr>
        <w:rFonts w:hint="eastAsia"/>
        <w:lang w:val="zh-CN"/>
      </w:rPr>
      <w:t xml:space="preserve">   </w:t>
    </w: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</w:t>
    </w:r>
    <w:r>
      <w:rPr>
        <w:lang w:val="zh-CN"/>
      </w:rPr>
      <w:t xml:space="preserve">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 w14:paraId="5D8AF2B6" w14:textId="77777777" w:rsidR="00DC2114" w:rsidRDefault="00DC211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B3250" w14:textId="77777777" w:rsidR="009B6914" w:rsidRDefault="009B6914">
      <w:r>
        <w:separator/>
      </w:r>
    </w:p>
  </w:footnote>
  <w:footnote w:type="continuationSeparator" w:id="0">
    <w:p w14:paraId="6636E8C0" w14:textId="77777777" w:rsidR="009B6914" w:rsidRDefault="009B69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4A9AD" w14:textId="482FDB1D" w:rsidR="00DC2114" w:rsidRDefault="00DC2114">
    <w:pPr>
      <w:jc w:val="center"/>
    </w:pPr>
  </w:p>
  <w:p w14:paraId="0A7E1F2D" w14:textId="6EF5D574" w:rsidR="00DC2114" w:rsidRDefault="00DC2114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dlZTE1NjUxMWY0ZGM0ZjliNzhjMzY3NzgwNmJjYWYifQ=="/>
  </w:docVars>
  <w:rsids>
    <w:rsidRoot w:val="00223475"/>
    <w:rsid w:val="00223475"/>
    <w:rsid w:val="00231CB7"/>
    <w:rsid w:val="00261713"/>
    <w:rsid w:val="003157C1"/>
    <w:rsid w:val="003533A0"/>
    <w:rsid w:val="00602226"/>
    <w:rsid w:val="007F12CC"/>
    <w:rsid w:val="007F6D75"/>
    <w:rsid w:val="00866EFB"/>
    <w:rsid w:val="009203C9"/>
    <w:rsid w:val="009551CC"/>
    <w:rsid w:val="009B6914"/>
    <w:rsid w:val="00AA6A3D"/>
    <w:rsid w:val="00B31537"/>
    <w:rsid w:val="00BF5AFC"/>
    <w:rsid w:val="00D53A69"/>
    <w:rsid w:val="00D61DE0"/>
    <w:rsid w:val="00DC2114"/>
    <w:rsid w:val="00DE03C9"/>
    <w:rsid w:val="00E538E6"/>
    <w:rsid w:val="00F83BC2"/>
    <w:rsid w:val="00F86C8B"/>
    <w:rsid w:val="06D22B8A"/>
    <w:rsid w:val="07D862C4"/>
    <w:rsid w:val="0C8B181E"/>
    <w:rsid w:val="0FEA2D1B"/>
    <w:rsid w:val="123248E0"/>
    <w:rsid w:val="177C781F"/>
    <w:rsid w:val="18195C02"/>
    <w:rsid w:val="1A1B131A"/>
    <w:rsid w:val="1AA72044"/>
    <w:rsid w:val="1B5744E8"/>
    <w:rsid w:val="1C0B3340"/>
    <w:rsid w:val="23294515"/>
    <w:rsid w:val="29912DA0"/>
    <w:rsid w:val="2ABE0F8E"/>
    <w:rsid w:val="2C8D0BD8"/>
    <w:rsid w:val="2E3F6FA5"/>
    <w:rsid w:val="31F75570"/>
    <w:rsid w:val="3526024A"/>
    <w:rsid w:val="37D53209"/>
    <w:rsid w:val="3CF57A1E"/>
    <w:rsid w:val="42AF1CC4"/>
    <w:rsid w:val="47967624"/>
    <w:rsid w:val="48ED6C28"/>
    <w:rsid w:val="4A645D25"/>
    <w:rsid w:val="4C3245E0"/>
    <w:rsid w:val="58A62AFD"/>
    <w:rsid w:val="5D2A0697"/>
    <w:rsid w:val="68286D11"/>
    <w:rsid w:val="68857BA6"/>
    <w:rsid w:val="6AF65140"/>
    <w:rsid w:val="6F6F589A"/>
    <w:rsid w:val="745755F3"/>
    <w:rsid w:val="7E2F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E66534"/>
  <w15:docId w15:val="{025C96FC-60C8-4140-A881-D02E68CD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Style3">
    <w:name w:val="_Style 3"/>
    <w:qFormat/>
    <w:rPr>
      <w:rFonts w:hAnsi="NEU-BZ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438</Words>
  <Characters>2502</Characters>
  <Application>Microsoft Office Word</Application>
  <DocSecurity>0</DocSecurity>
  <Lines>20</Lines>
  <Paragraphs>5</Paragraphs>
  <ScaleCrop>false</ScaleCrop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4</cp:revision>
  <dcterms:created xsi:type="dcterms:W3CDTF">2021-10-27T03:25:00Z</dcterms:created>
  <dcterms:modified xsi:type="dcterms:W3CDTF">2025-02-05T01:03:00Z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7AC0092A25744D66A62DAA4263207C67_13</vt:lpwstr>
  </property>
  <property fmtid="{D5CDD505-2E9C-101B-9397-08002B2CF9AE}" pid="4" name="KSOTemplateDocerSaveRecord">
    <vt:lpwstr>eyJoZGlkIjoiNGRmNmFhMWJlOTAxNzE3YTQ1OTUyNjA4ZWIxNjU5ZGIifQ==</vt:lpwstr>
  </property>
</Properties>
</file>