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D2EE" w14:textId="022CE2E6" w:rsidR="00147817" w:rsidRPr="00147817" w:rsidRDefault="00147817" w:rsidP="00B53878">
      <w:pPr>
        <w:spacing w:line="360" w:lineRule="auto"/>
        <w:jc w:val="center"/>
        <w:rPr>
          <w:rFonts w:hint="eastAsia"/>
          <w:color w:val="FF0000"/>
        </w:rPr>
      </w:pPr>
      <w:r w:rsidRPr="00147817">
        <w:rPr>
          <w:rFonts w:ascii="Times New Roman" w:eastAsia="Times New Roman" w:hAnsi="Times New Roman" w:cs="Times New Roman" w:hint="eastAsia"/>
          <w:b/>
          <w:color w:val="FF0000"/>
          <w:sz w:val="32"/>
        </w:rPr>
        <w:t>2024-2025</w:t>
      </w:r>
      <w:r w:rsidRPr="00147817">
        <w:rPr>
          <w:rFonts w:ascii="宋体" w:cs="宋体" w:hint="eastAsia"/>
          <w:b/>
          <w:color w:val="FF0000"/>
          <w:sz w:val="32"/>
        </w:rPr>
        <w:t>学年湖南省岳阳市九年级上学期期末物理试卷及解析</w:t>
      </w:r>
    </w:p>
    <w:p w14:paraId="317538BA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11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33</w:t>
      </w:r>
      <w:r>
        <w:rPr>
          <w:rFonts w:ascii="黑体" w:eastAsia="黑体" w:hAnsi="黑体" w:cs="黑体"/>
        </w:rPr>
        <w:t>分。</w:t>
      </w:r>
    </w:p>
    <w:p w14:paraId="790E01CD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77613e1d-144e-49e4-903a-24f0b324b0ad"/>
      <w:r>
        <w:rPr>
          <w:rFonts w:ascii="宋体" w:cs="宋体"/>
          <w:kern w:val="0"/>
          <w:szCs w:val="21"/>
        </w:rPr>
        <w:t>物理就在我们身边，下列关于身边的物理数据的估计，正确的是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29681DC5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教室内电风扇的电压大约</w:t>
      </w:r>
      <w:r>
        <w:rPr>
          <w:rFonts w:ascii="Times New Roman" w:eastAsia="Times New Roman" w:hAnsi="Times New Roman" w:cs="Times New Roman"/>
          <w:kern w:val="0"/>
          <w:szCs w:val="21"/>
        </w:rPr>
        <w:t>380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家用空调正常工作的电流约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对人体的安全电压大约是</w:t>
      </w:r>
      <w:r>
        <w:rPr>
          <w:rFonts w:ascii="Times New Roman" w:eastAsia="Times New Roman" w:hAnsi="Times New Roman" w:cs="Times New Roman"/>
          <w:kern w:val="0"/>
          <w:szCs w:val="21"/>
        </w:rPr>
        <w:t>36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教室里一盏日光灯的电流约为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14:paraId="1A4AD1A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c68a073a-2772-4809-ab4b-b48c2d8a926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252054D" wp14:editId="2FA2337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52525" cy="1476375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《天工开物》记载了古人炒蒸油料的场景如图，下列过程与物理知识对应正确的是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4358D6C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加热——木炭燃烧时热值增加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蒸煮——油料含有的热量增加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翻炒——目的使油料受热均匀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冷却——内能大的油料传热给锅</w:t>
      </w:r>
    </w:p>
    <w:p w14:paraId="624DC7F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c0826831-112c-44cc-8fa2-9489a8f4281f"/>
      <w:r>
        <w:rPr>
          <w:rFonts w:ascii="宋体" w:cs="宋体"/>
          <w:kern w:val="0"/>
          <w:szCs w:val="21"/>
        </w:rPr>
        <w:t>下列说法正确的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5CFE236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电功率是表示电流通过用电器时做功多少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电流做功的过程就是电能转化成其他形式的能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千瓦、千瓦时都是电功的单位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电功率大的用电器消耗的电能一定多</w:t>
      </w:r>
    </w:p>
    <w:p w14:paraId="1CA209B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f13289ca-fc73-4e0d-bd8f-012694c7ce9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C9D238F" wp14:editId="336A222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66850" cy="151447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如图，验电器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带负电，验电器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不带电，用一根杆连接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后，验电器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的金属箔也张开了，对该过程的分析不正确的是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0F5C0B7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连接验电器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的杆是导体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中的电子通过金属棒流向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的金属箔因带同种电荷张开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连接的瞬间金属棒中电流的方向为从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14:paraId="2115CB4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397474cb-6546-485b-8bf4-92f9d6611c1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9AD2017" wp14:editId="51B4D7B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28750" cy="1085850"/>
            <wp:effectExtent l="0" t="0" r="0" b="0"/>
            <wp:wrapSquare wrapText="left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据《武经总要》记载，古人将具有磁性的空心铁鱼放入水中漂浮，制成指南鱼，如图是指南鱼静止时的指向，下列说法错误的是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5C24BEE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指南鱼能吸引铁屑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指南鱼周围存在磁场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指南鱼的头是磁体的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指南鱼有南北两个磁极</w:t>
      </w:r>
    </w:p>
    <w:p w14:paraId="08BDA3A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6</w:t>
      </w:r>
      <w:r>
        <w:rPr>
          <w:rFonts w:ascii="宋体" w:cs="宋体"/>
          <w:kern w:val="0"/>
          <w:szCs w:val="21"/>
        </w:rPr>
        <w:t>.</w:t>
      </w:r>
      <w:bookmarkStart w:id="5" w:name="faaff3c5-77d5-4cc8-bad8-396d9bfefe09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21C54F25" wp14:editId="2979FDF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23975" cy="1190625"/>
            <wp:effectExtent l="0" t="0" r="0" b="0"/>
            <wp:wrapSquare wrapText="left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如图所示，用酒精灯对试管加热，等水沸腾后，可以看到蒸汽把软木塞顶跑。下列说法正确的是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14:paraId="6B2BCB5F" w14:textId="6C70D2F5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用酒精灯加热试管，水内能的增加是通过做功的方式实现的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蒸气把软木塞顶跑的过程，实现了内能向机械能的转化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蒸气把软木塞顶跑的过程，相当于汽油机的压缩冲程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试管口出现的白雾是水汽化后形成的水蒸气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ed4530c7-f7da-4a35-9f38-b1fcfefe790e"/>
      <w:r>
        <w:rPr>
          <w:rFonts w:ascii="宋体" w:cs="宋体"/>
          <w:kern w:val="0"/>
          <w:szCs w:val="21"/>
        </w:rPr>
        <w:t>为了减少炒菜时对油烟的吸入，厨房里安装了一台抽油烟机。抽油烟机上面的照明灯和电动机既可以同时工作又可以独立工作。以下关于抽油烟机内部电路设计，你认为符合要求的是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0A25FBB8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8116139" wp14:editId="5DCB95C8">
            <wp:extent cx="1162050" cy="119062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63DFDD5" wp14:editId="733FCEF5">
            <wp:extent cx="1266825" cy="10858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1F3937F" wp14:editId="286E7124">
            <wp:extent cx="1038225" cy="92392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FF72B40" wp14:editId="3843006E">
            <wp:extent cx="1314450" cy="98107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6D3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26dca623-103e-4067-bbb9-2d0773ed8fb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7D744F0E" wp14:editId="7209B6C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47875" cy="1171575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如图所示是一种自动测定油箱内油面高度的装置。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是滑动变阻器，它的金属滑片连在杠杆右端，闭合开关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，从油量表指针所指的刻度就可以知道油箱内油面的高度，下列说法正确的是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14:paraId="2FAD8837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是并联的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油量表是电流表改装而成的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油位越高，通过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的电流越小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油位越低，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接入电路的电阻越小</w:t>
      </w:r>
    </w:p>
    <w:p w14:paraId="2F4F800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69c0e693-0af0-4ebf-889c-dcd69ca854d8"/>
      <w:r>
        <w:rPr>
          <w:rFonts w:ascii="宋体" w:cs="宋体"/>
          <w:kern w:val="0"/>
          <w:szCs w:val="21"/>
        </w:rPr>
        <w:t>如图是小明自制的能量转化学具，当接通电路后甲风扇转动，其产生的风带动乙风扇转动，使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灯发光。关于该学具说法正确的是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61"/>
      </w:tblGrid>
      <w:tr w:rsidR="00331FB1" w14:paraId="6F1F306D" w14:textId="77777777">
        <w:trPr>
          <w:cantSplit/>
          <w:trHeight w:val="1680"/>
          <w:jc w:val="center"/>
        </w:trPr>
        <w:tc>
          <w:tcPr>
            <w:tcW w:w="4245" w:type="dxa"/>
          </w:tcPr>
          <w:p w14:paraId="17F00C93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79B609AB" wp14:editId="579DDE6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95575" cy="1066800"/>
                  <wp:effectExtent l="0" t="0" r="0" b="0"/>
                  <wp:wrapTopAndBottom/>
                  <wp:docPr id="1034" name="Imag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91BB50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装置中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发光是靠电池直接提供电能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灯是由超导材料制成的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该装置中甲风扇转动与发电机的原理相似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该装置用到了电磁感应的原理</w:t>
      </w:r>
    </w:p>
    <w:p w14:paraId="63CBAD5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fac95bf7-cf91-4a8f-87db-5b861a7a9dd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5E6AFECC" wp14:editId="49BDB3F9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1400175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甲、乙两只普通照明灯泡的铭牌如图，下列说法中正确的是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14:paraId="3362CE9B" w14:textId="70ED3543" w:rsidR="00BC4DC9" w:rsidRDefault="00000000" w:rsidP="001218A3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两灯均正常发光时，甲灯消耗的电能较多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两灯均正常发光时，甲灯的电阻小于乙灯的电阻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两灯串联在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电路中，甲灯比乙灯亮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两灯并联在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电路中，一样亮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6427d5d8-942e-4843-8b64-be83eb45d4bc"/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日，中国电信科技巨头华为公司正式发布三折叠屏手机——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MateXT</w:t>
      </w:r>
      <w:r>
        <w:rPr>
          <w:rFonts w:ascii="宋体" w:cs="宋体"/>
          <w:kern w:val="0"/>
          <w:szCs w:val="21"/>
        </w:rPr>
        <w:t>非凡大师，并于</w:t>
      </w:r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日上午</w:t>
      </w:r>
      <m:oMath>
        <m:r>
          <w:rPr>
            <w:rFonts w:hAnsi="Cambria Math"/>
          </w:rPr>
          <m:t>10.0</m:t>
        </m:r>
      </m:oMath>
      <w:r>
        <w:rPr>
          <w:rFonts w:ascii="宋体" w:cs="宋体"/>
          <w:kern w:val="0"/>
          <w:szCs w:val="21"/>
        </w:rPr>
        <w:t>分正式上市销售。但是手机在出厂前，要对屏幕进行抗撞击试验。利用如图甲所示的传感电路进行测试。在测试时，将手机样品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不计质量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平放在压力传感器上，闭合开关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，自由释放重物，撞击后手机样品屏幕仍完好无损。从重物开始下落到撞击样品的过程中，记录了电流表的示数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随时间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变化的图像如图乙所示，压力传感器的电阻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随压力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变化规律的图像如图丙所示。已知电源电压为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=10Ω</m:t>
        </m:r>
      </m:oMath>
      <w:r>
        <w:rPr>
          <w:rFonts w:ascii="宋体" w:cs="宋体"/>
          <w:kern w:val="0"/>
          <w:szCs w:val="21"/>
        </w:rPr>
        <w:t>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DAE2576" wp14:editId="6CDFD6B6">
            <wp:extent cx="5095875" cy="1981200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14:paraId="709CE04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压力越大，压力传感器的电阻越大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压力越大，定值电阻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两端电压变小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重物落到手机样品屏幕前，压力传感器的电阻为</w:t>
      </w:r>
      <m:oMath>
        <m:r>
          <w:rPr>
            <w:rFonts w:hAnsi="Cambria Math"/>
          </w:rPr>
          <m:t>110Ω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当压力增大到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时，此时电路中的电流是</w:t>
      </w:r>
      <m:oMath>
        <m:r>
          <w:rPr>
            <w:rFonts w:hAnsi="Cambria Math"/>
          </w:rPr>
          <m:t>1.1A</m:t>
        </m:r>
      </m:oMath>
    </w:p>
    <w:p w14:paraId="4D542D8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二、多选题：本大题共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分。</w:t>
      </w:r>
    </w:p>
    <w:p w14:paraId="3164518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6bbf4354-92fa-41e6-8e80-2013e1f00a06"/>
      <w:r>
        <w:rPr>
          <w:rFonts w:ascii="宋体" w:cs="宋体"/>
          <w:kern w:val="0"/>
          <w:szCs w:val="21"/>
        </w:rPr>
        <w:t>如图甲所示，闭合开关，两灯泡正常发光，且两个完全相同的电流表指针偏转均如图所示，下列说法正确的是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bookmarkEnd w:id="1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6"/>
      </w:tblGrid>
      <w:tr w:rsidR="00331FB1" w14:paraId="12404D28" w14:textId="77777777">
        <w:trPr>
          <w:cantSplit/>
          <w:trHeight w:val="2100"/>
          <w:jc w:val="center"/>
        </w:trPr>
        <w:tc>
          <w:tcPr>
            <w:tcW w:w="4590" w:type="dxa"/>
          </w:tcPr>
          <w:p w14:paraId="7097FFE1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5408" behindDoc="0" locked="0" layoutInCell="1" allowOverlap="0" wp14:anchorId="623D02D2" wp14:editId="59A2121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14650" cy="1333500"/>
                  <wp:effectExtent l="0" t="0" r="0" b="0"/>
                  <wp:wrapTopAndBottom/>
                  <wp:docPr id="1037" name="Imag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B5A515" w14:textId="60665BF0" w:rsidR="00331FB1" w:rsidRDefault="00331FB1">
      <w:pPr>
        <w:spacing w:line="360" w:lineRule="auto"/>
        <w:textAlignment w:val="center"/>
        <w:rPr>
          <w:rFonts w:hint="eastAsia"/>
        </w:rPr>
      </w:pPr>
    </w:p>
    <w:p w14:paraId="488B0EE3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是串联的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  <m:oMath>
        <m:r>
          <w:rPr>
            <w:rFonts w:hAnsi="Cambria Math"/>
          </w:rPr>
          <m:t>1.5A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的电流是</w:t>
      </w:r>
      <m:oMath>
        <m:r>
          <w:rPr>
            <w:rFonts w:hAnsi="Cambria Math"/>
          </w:rPr>
          <m:t>0.3A</m:t>
        </m:r>
      </m:oMath>
    </w:p>
    <w:p w14:paraId="19C708D6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三、填空题：本大题共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03AAC29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2d034721-35e4-44ff-828c-c26cf12e0099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399E1551" wp14:editId="00A4870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00100" cy="1085850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如图所示，玻璃板的下表面接触水面，向上拉动时会发现弹簧测力计示数大于玻璃板的重力，这个现象说明分子间存在______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选填“引力”或“斥力”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；放学后老师向教室内喷洒消毒液进行消毒，一会儿走廊里的人就能闻到消毒液的气味，这属于______现象。</w:t>
      </w:r>
      <w:bookmarkEnd w:id="12"/>
    </w:p>
    <w:p w14:paraId="48F74A28" w14:textId="77777777" w:rsidR="00331FB1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51E4C8AE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c98e6090-3ca3-4b52-bcdf-a9334ef22db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42DD5077" wp14:editId="3F64CA29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47725" cy="990600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如图所示的是无线蓝牙耳机及其收纳盒，耳机没电时，可以将单只或一对耳机放入收纳盒中进行充电，此时耳机相当于电路中的______，两只耳机的电路连接方式是______联。</w:t>
      </w:r>
      <w:bookmarkEnd w:id="13"/>
    </w:p>
    <w:p w14:paraId="50F3A77B" w14:textId="77777777" w:rsidR="00331FB1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2E6D059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0018283f-4b32-42cd-90f1-ccd10ba888c7"/>
      <w:r>
        <w:rPr>
          <w:rFonts w:ascii="宋体" w:cs="宋体"/>
          <w:kern w:val="0"/>
          <w:szCs w:val="21"/>
        </w:rPr>
        <w:t>如图甲所示是便携式封口机，工作时利用电流的______效应，使发热电阻温度快速升高，熔化塑料包实现封口。如图乙所示是其原理电路图，封口机的电源电压是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，发热电阻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1Ω</m:t>
        </m:r>
      </m:oMath>
      <w:r>
        <w:rPr>
          <w:rFonts w:ascii="宋体" w:cs="宋体"/>
          <w:kern w:val="0"/>
          <w:szCs w:val="21"/>
        </w:rPr>
        <w:t>，闭合开关，则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内产生______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J</w:t>
      </w:r>
      <w:r>
        <w:rPr>
          <w:rFonts w:ascii="宋体" w:cs="宋体"/>
          <w:kern w:val="0"/>
          <w:szCs w:val="21"/>
        </w:rPr>
        <w:t>的热量。若使用时总把塑料袋烫坏，可以______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选填“增大”或“减小”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电热丝的阻值。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1"/>
      </w:tblGrid>
      <w:tr w:rsidR="00331FB1" w14:paraId="586D5EBC" w14:textId="77777777">
        <w:trPr>
          <w:cantSplit/>
          <w:trHeight w:val="2250"/>
          <w:jc w:val="center"/>
        </w:trPr>
        <w:tc>
          <w:tcPr>
            <w:tcW w:w="4365" w:type="dxa"/>
          </w:tcPr>
          <w:p w14:paraId="277BEE30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 wp14:anchorId="18AC5F8A" wp14:editId="27D9E00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71775" cy="1428750"/>
                  <wp:effectExtent l="0" t="0" r="0" b="0"/>
                  <wp:wrapTopAndBottom/>
                  <wp:docPr id="1040" name="Imag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D82E1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16</w:t>
      </w:r>
      <w:r>
        <w:rPr>
          <w:rFonts w:ascii="宋体" w:cs="宋体"/>
          <w:kern w:val="0"/>
          <w:szCs w:val="21"/>
        </w:rPr>
        <w:t>.</w:t>
      </w:r>
      <w:bookmarkStart w:id="15" w:name="c69a8957-f2da-49e5-a505-b92ef7ab7e4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6C74AE3B" wp14:editId="534CFC0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19150" cy="1123950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日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时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分，长征六号运载火箭在太原卫星发射中心一飞冲天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，随后成功将“天平三号”卫星送入预定轨道，发射任务取得圆满成功。发射火箭的燃料具有的______大，燃料燃烧时将化学能转化为______能。</w:t>
      </w:r>
      <w:bookmarkEnd w:id="15"/>
    </w:p>
    <w:p w14:paraId="5E6CC906" w14:textId="1AC4691D" w:rsidR="00331FB1" w:rsidRDefault="00331FB1">
      <w:pPr>
        <w:spacing w:line="360" w:lineRule="auto"/>
        <w:textAlignment w:val="center"/>
        <w:rPr>
          <w:rFonts w:hint="eastAsia"/>
        </w:rPr>
      </w:pPr>
    </w:p>
    <w:p w14:paraId="0E68CC8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657A958E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80a52525-0176-4716-9568-df8059005233"/>
      <w:r>
        <w:rPr>
          <w:rFonts w:ascii="宋体" w:cs="宋体"/>
          <w:kern w:val="0"/>
          <w:szCs w:val="21"/>
        </w:rPr>
        <w:t>根据实物图，在虚线框内画出电路图。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B6D7647" wp14:editId="415F648C">
            <wp:extent cx="3609975" cy="1343025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p w14:paraId="2AC84BDE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e9943db1-96c9-4b90-be08-301797e049fa"/>
      <w:r>
        <w:rPr>
          <w:rFonts w:ascii="宋体" w:cs="宋体"/>
          <w:kern w:val="0"/>
          <w:szCs w:val="21"/>
        </w:rPr>
        <w:t>在图中，请你标出小磁针的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点的磁感线方向。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3A13823" wp14:editId="5AF3520F">
            <wp:extent cx="2238629" cy="1057402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29" cy="105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611350F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五、实验探究题：本大题共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3D164BAE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3f06dd6a-d4fe-4655-a052-ece9d69c41e8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439FDDE5" wp14:editId="671068D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14475" cy="1571625"/>
            <wp:effectExtent l="0" t="0" r="0" b="0"/>
            <wp:wrapSquare wrapText="left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利用如图所示的装置探究“导体产生的热量与电阻大小的关系”。烧瓶中铜丝电阻小于镍铬合金丝电阻。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实验中两金属丝产生热量的多少是通过观察______反映出来的。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为了便于比较两根电阻丝通过电流后产生热量的多少，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两瓶中要装入______相等、初温相同的同种液体。为了在较短时间内达到明显的实验效果，实验时应选用______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选填“煤油”或“水”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装在烧瓶中。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通电一定时间后，可以看到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瓶中煤油温度升得高，这表明在相同时间内，电流相同的情况下，导体的电阻越______，电流通过导体时产生的热量越多。</w:t>
      </w:r>
      <w:bookmarkEnd w:id="18"/>
    </w:p>
    <w:p w14:paraId="1B622948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20</w:t>
      </w:r>
      <w:r>
        <w:rPr>
          <w:rFonts w:ascii="宋体" w:cs="宋体"/>
          <w:kern w:val="0"/>
          <w:szCs w:val="21"/>
        </w:rPr>
        <w:t>.</w:t>
      </w:r>
      <w:bookmarkStart w:id="19" w:name="153a3e04-f4f1-4155-a75d-61accd7018ab"/>
      <w:r>
        <w:rPr>
          <w:rFonts w:ascii="宋体" w:cs="宋体"/>
          <w:kern w:val="0"/>
          <w:szCs w:val="21"/>
        </w:rPr>
        <w:t>在探究串联电路中电压的规律时，小明设计的电路如图甲所示。根据电路图把电压表分别接入到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两点之间，测出它们的电压。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B93DBD8" wp14:editId="7265ED72">
            <wp:extent cx="5067300" cy="136207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52"/>
        <w:gridCol w:w="2095"/>
        <w:gridCol w:w="1600"/>
        <w:gridCol w:w="2098"/>
      </w:tblGrid>
      <w:tr w:rsidR="00331FB1" w14:paraId="16A97D61" w14:textId="77777777">
        <w:trPr>
          <w:cantSplit/>
        </w:trPr>
        <w:tc>
          <w:tcPr>
            <w:tcW w:w="55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FD6652F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209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46E1F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间的电压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U</m:t>
                  </m:r>
                </m:e>
                <m:sub>
                  <m:r>
                    <w:rPr>
                      <w:rFonts w:hAnsi="Cambria Math"/>
                    </w:rPr>
                    <m:t>AC</m:t>
                  </m:r>
                </m:sub>
              </m:sSub>
              <m:r>
                <w:rPr>
                  <w:rFonts w:hAnsi="Cambria Math"/>
                </w:rPr>
                <m:t>/V</m:t>
              </m:r>
            </m:oMath>
          </w:p>
        </w:tc>
        <w:tc>
          <w:tcPr>
            <w:tcW w:w="160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1A85B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AB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间的电压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U</m:t>
                  </m:r>
                </m:e>
                <m:sub>
                  <m:r>
                    <w:rPr>
                      <w:rFonts w:hAnsi="Cambria Math"/>
                    </w:rPr>
                    <m:t>AB</m:t>
                  </m:r>
                </m:sub>
              </m:sSub>
              <m:r>
                <w:rPr>
                  <w:rFonts w:hAnsi="Cambria Math"/>
                </w:rPr>
                <m:t>/V</m:t>
              </m:r>
            </m:oMath>
          </w:p>
        </w:tc>
        <w:tc>
          <w:tcPr>
            <w:tcW w:w="209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6145FBC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BC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间的电压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U</m:t>
                  </m:r>
                </m:e>
                <m:sub>
                  <m:r>
                    <w:rPr>
                      <w:rFonts w:hAnsi="Cambria Math"/>
                    </w:rPr>
                    <m:t>BC</m:t>
                  </m:r>
                </m:sub>
              </m:sSub>
              <m:r>
                <w:rPr>
                  <w:rFonts w:hAnsi="Cambria Math"/>
                </w:rPr>
                <m:t>/V</m:t>
              </m:r>
            </m:oMath>
          </w:p>
        </w:tc>
      </w:tr>
      <w:tr w:rsidR="00331FB1" w14:paraId="6C414644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7F3BA0B1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097D2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1.4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D0DF6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0.7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8AD5276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0.7</m:t>
                </m:r>
              </m:oMath>
            </m:oMathPara>
          </w:p>
        </w:tc>
      </w:tr>
      <w:tr w:rsidR="00331FB1" w14:paraId="4849102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F3190E5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07423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2.8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43F79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1.1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6C40037" w14:textId="77777777" w:rsidR="00331FB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1.7</m:t>
                </m:r>
              </m:oMath>
            </m:oMathPara>
          </w:p>
        </w:tc>
      </w:tr>
      <w:tr w:rsidR="00331FB1" w14:paraId="208851B5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35FE7227" w14:textId="77777777" w:rsidR="00331FB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D6E19E8" w14:textId="77777777" w:rsidR="00331FB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4.0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3E4CE06" w14:textId="77777777" w:rsidR="00331FB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7BC06FA7" w14:textId="77777777" w:rsidR="00331FB1" w:rsidRDefault="00331FB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B33FEF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连接电路时，开关应处于______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选填“闭合”或“断开”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状态；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进行实验时，小明发现电压表指针如图乙所示。则出现这种情况的原因是______；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小明改变电源电压和小灯泡进行三次实验，测量的数据如表所示。第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次实验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间的电压值如图丙所示，为______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根据该实验测得的数据，可以得出的实验结论是：在串联电路中，电路两端的总电压等于______两端电压之和。</w:t>
      </w:r>
      <w:bookmarkEnd w:id="19"/>
    </w:p>
    <w:p w14:paraId="7FA8699F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3c55307c-26a7-4735-b6ff-61e999406020"/>
      <w:r>
        <w:rPr>
          <w:rFonts w:ascii="宋体" w:cs="宋体"/>
          <w:kern w:val="0"/>
          <w:szCs w:val="21"/>
        </w:rPr>
        <w:t>用如图甲所示的电路测量未知电阻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阻值约为</w:t>
      </w:r>
      <m:oMath>
        <m:r>
          <w:rPr>
            <w:rFonts w:hAnsi="Cambria Math"/>
          </w:rPr>
          <m:t>10Ω)</m:t>
        </m:r>
      </m:oMath>
      <w:r>
        <w:rPr>
          <w:rFonts w:ascii="宋体" w:cs="宋体"/>
          <w:kern w:val="0"/>
          <w:szCs w:val="21"/>
        </w:rPr>
        <w:t>，电源电压为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请用笔画线代替导线，将电路连接完整，要求：滑动变阻器的滑片向右滑动时，电流表的示数变小；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导线不允许交叉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闭合开关，移动滑动变阻器的滑片至某一位置，电压表示数为</w:t>
      </w:r>
      <m:oMath>
        <m:r>
          <w:rPr>
            <w:rFonts w:hAnsi="Cambria Math"/>
          </w:rPr>
          <m:t>2.7V</m:t>
        </m:r>
      </m:oMath>
      <w:r>
        <w:rPr>
          <w:rFonts w:ascii="宋体" w:cs="宋体"/>
          <w:kern w:val="0"/>
          <w:szCs w:val="21"/>
        </w:rPr>
        <w:t>，电流表示数是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，则测得未知电阻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B53118B" wp14:editId="4CD4E753">
            <wp:extent cx="3952875" cy="148590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另一组同学利用图乙所示电路也完成了该实验，电源电压不变，滑动变阻器的最大阻值为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为滑动变阻器两端点，请把实验步骤补充完整。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①闭合开关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端，读出电压表示数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，______，读出电压表示数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则待测电阻的表达式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bookmarkEnd w:id="20"/>
    </w:p>
    <w:p w14:paraId="7AE8E2A2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六、计算题：本大题共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534B5404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6f106abb-2c01-45b0-8be5-c56e79f6f6b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1EBB2F39" wp14:editId="0E0F6FE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00150" cy="1238250"/>
            <wp:effectExtent l="0" t="0" r="0" b="0"/>
            <wp:wrapSquare wrapText="left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折叠卡式炉具有重量轻，燃烧效率高，携带方便的优势，是露营爱好者常选的炉具装备之一，它不仅能解决户外吃上热饭的问题，更能提升户外露营的幸福指数。某款折叠卡式炉，采用丁烷气体作为燃料，气罐中装有足量的丁烷，在炉头处完全燃烧可每秒释放</w:t>
      </w:r>
      <w:r>
        <w:rPr>
          <w:rFonts w:ascii="Times New Roman" w:eastAsia="Times New Roman" w:hAnsi="Times New Roman" w:cs="Times New Roman"/>
          <w:kern w:val="0"/>
          <w:szCs w:val="21"/>
        </w:rPr>
        <w:t>3500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的热量。若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标准大气压下烧开水壶中初温为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25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、质量为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的水用时仅需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分钟。则：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壶中水烧开需要吸收多少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热量？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此款卡式炉烧水的热效率是多少？</w:t>
      </w:r>
      <w:r>
        <w:rPr>
          <w:rFonts w:ascii="Times New Roman" w:eastAsia="Times New Roman" w:hAnsi="Times New Roman" w:cs="Times New Roman"/>
          <w:kern w:val="0"/>
          <w:szCs w:val="21"/>
        </w:rPr>
        <w:t>[</w:t>
      </w:r>
      <w:r>
        <w:rPr>
          <w:rFonts w:ascii="宋体" w:cs="宋体"/>
          <w:kern w:val="0"/>
          <w:szCs w:val="21"/>
        </w:rPr>
        <w:t>水的比热容</w:t>
      </w:r>
      <m:oMath>
        <m:r>
          <w:rPr>
            <w:rFonts w:hAnsi="Cambria Math"/>
          </w:rPr>
          <m:t>c=4.2×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m:rPr>
                <m:sty m:val="b"/>
              </m:rP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  <m:r>
          <w:rPr>
            <w:rFonts w:hAnsi="Cambria Math"/>
          </w:rPr>
          <m:t>)]</m:t>
        </m:r>
      </m:oMath>
      <w:bookmarkEnd w:id="21"/>
    </w:p>
    <w:p w14:paraId="0BE2FE57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0a9a3238-0db4-4f4e-9113-2efc3c81af4b"/>
      <w:r>
        <w:rPr>
          <w:rFonts w:ascii="宋体" w:cs="宋体"/>
          <w:kern w:val="0"/>
          <w:szCs w:val="21"/>
        </w:rPr>
        <w:t>如图甲所示为一个超声波加湿器，如图乙所示为其内部湿度监测装置的简化电路图。已知电源电压为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30Ω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144D4BA" wp14:editId="48A194F3">
            <wp:extent cx="4829175" cy="2381250"/>
            <wp:effectExtent l="0" t="0" r="0" b="0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如图丙所示为湿敏电阻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的阻值随湿度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H</m:t>
            </m:r>
          </m:sub>
        </m:sSub>
      </m:oMath>
      <w:r>
        <w:rPr>
          <w:rFonts w:ascii="宋体" w:cs="宋体"/>
          <w:kern w:val="0"/>
          <w:szCs w:val="21"/>
        </w:rPr>
        <w:t>变化的关系，当湿度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H</m:t>
            </m:r>
          </m:sub>
        </m:sSub>
      </m:oMath>
      <w:r>
        <w:rPr>
          <w:rFonts w:ascii="宋体" w:cs="宋体"/>
          <w:kern w:val="0"/>
          <w:szCs w:val="21"/>
        </w:rPr>
        <w:t>增加时，湿敏电阻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的电阻大小会______，电流表的示数会______；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时，空气湿度为多少？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写出必要的文字说明、表达式及最后结果</w:t>
      </w:r>
      <m:oMath>
        <m:r>
          <w:rPr>
            <w:rFonts w:hAnsi="Cambria Math"/>
          </w:rPr>
          <m:t>)</m:t>
        </m:r>
      </m:oMath>
      <w:bookmarkEnd w:id="22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1E43FDC4" w14:textId="77777777" w:rsidR="00331FB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6FA51B1F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C0E749E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、教室内电风扇的电压大约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、家用空调正常工作的电流约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、对人体的安全电压是不高于</w:t>
      </w:r>
      <w:r>
        <w:rPr>
          <w:rFonts w:ascii="Times New Roman" w:eastAsia="Times New Roman" w:hAnsi="Times New Roman" w:cs="Times New Roman"/>
          <w:kern w:val="0"/>
          <w:szCs w:val="21"/>
        </w:rPr>
        <w:t>36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、教室里一盏日光灯的电流约为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根据常见的电压和电流值进行估测。</w:t>
      </w:r>
      <w:r>
        <w:rPr>
          <w:rFonts w:ascii="宋体" w:cs="宋体"/>
          <w:kern w:val="0"/>
          <w:szCs w:val="21"/>
        </w:rPr>
        <w:br/>
        <w:t>本题考查的是常见的电压和电流值，属于基础性题目。</w:t>
      </w:r>
    </w:p>
    <w:p w14:paraId="419C8AB8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D828CF6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热值只与物质种类有关，与燃料是否完全燃烧、质量、放出的热量无关，因此木炭燃烧时热值不变，故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蒸煮时，油料温度升高，内能增加，热量为过程量，不能说含有热量，故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翻炒时能使油料均匀受热，故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冷却时，温度高的油料传热给锅，故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热值是燃料本身的特性，只与燃料的种类有关，与燃料的质量、放出热量的多少以及是否完全燃烧无关；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热量是热传递过程中传递能量的多少；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翻炒可使油料受热均匀；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热传递的条件是有温度差。</w:t>
      </w:r>
      <w:r>
        <w:rPr>
          <w:rFonts w:ascii="宋体" w:cs="宋体"/>
          <w:kern w:val="0"/>
          <w:szCs w:val="21"/>
        </w:rPr>
        <w:br/>
        <w:t>本题利用古人的活动，考查了热值、热量、热传递等知识，属于基础题。</w:t>
      </w:r>
    </w:p>
    <w:p w14:paraId="04668439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BEB43CA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电功率是表示电流做功快慢的物理量，故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电流做功的过程是消耗电能转化成内能、机械能等其他形式的过程，故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千瓦是电功率的单位，千瓦时是电功的单位，故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用电器消耗的电能的多少与电功率与时间有关，根据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可知，电功率大的用电器消耗的电能不一定多，故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电功率是电流做功快慢的物理量；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电流做功的过程是消耗电能的过程；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千瓦是电功率的单位，千瓦时是电功的单位；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用电器消耗的电能的多少与功率和时间有关；</w:t>
      </w:r>
      <w:r>
        <w:rPr>
          <w:rFonts w:ascii="宋体" w:cs="宋体"/>
          <w:kern w:val="0"/>
          <w:szCs w:val="21"/>
        </w:rPr>
        <w:br/>
        <w:t>本题考查了电功率、电能及单位，是最基础题目。</w:t>
      </w:r>
    </w:p>
    <w:p w14:paraId="3B94885B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C3FDB28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、容易导电的物体是导体，不容易导电的物体是绝缘体，连接验电器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的杆能够导电，所以是导体，故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、电荷定向移动形成电流，电流方向与正电荷定向移动方向相同，与负电荷定向移动方向相反，因为验电器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带负电，负电荷沿杆从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移动到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，所以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中的电子通过金属棒流向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，电流的方向为从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、同种电荷相互排斥，异种电荷相互吸引，验电器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的金属箔因带上负电荷张开，故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容易导电的物体是导体，不容易导电的物体是绝缘体；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电荷定向移动形成电流，电流方向与正电荷定向移动方向相同，与负电荷定向移动方向相反；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同种电荷相互排斥，异种电荷相互吸引。</w:t>
      </w:r>
      <w:r>
        <w:rPr>
          <w:rFonts w:ascii="宋体" w:cs="宋体"/>
          <w:kern w:val="0"/>
          <w:szCs w:val="21"/>
        </w:rPr>
        <w:br/>
        <w:t>本题考查电荷的相互作用规律，电流的方向，是一道基础题。</w:t>
      </w:r>
    </w:p>
    <w:p w14:paraId="48C76E0A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5D54DA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、磁性是指能够吸引铁、钴、镍等物质的性质；鱼形铁是用铁制成的，能被磁体吸引，故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、磁体周围存在着磁场，指南鱼是磁体，所以指南鱼周围存在磁场，故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、指北的一端叫做北极，用字母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表示，鱼头指北是北极，故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、一个磁体有两个磁极，分别为南极和北极，故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磁性是指磁体能够吸引铁、钴、镍等物质的性质；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磁体周围存在着磁场；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指北的一端叫做北极，用字母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表示；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一个磁体有两个磁极，分别为南极和北极。</w:t>
      </w:r>
      <w:r>
        <w:rPr>
          <w:rFonts w:ascii="宋体" w:cs="宋体"/>
          <w:kern w:val="0"/>
          <w:szCs w:val="21"/>
        </w:rPr>
        <w:br/>
        <w:t>本题考查了磁现象的相关知识，较为基础。</w:t>
      </w:r>
    </w:p>
    <w:p w14:paraId="0311A9B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7A95A80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、用酒精灯加热试管，水吸收热量，水的内能增加，是通过热传递的方式实现的，故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、蒸气把软木塞冲出去，水蒸气的部分内能转化为软木塞的机械能，实现了内能向机械能的转化，故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、蒸气把软木塞顶跑的过程，相当于汽油机的做功冲程，故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、水蒸气把软木塞向上冲起时，水蒸气的内能减少，温度降低，液化为小水滴，在试管口形成“白雾”，故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水吸收热量，内能增加，是通过热传递的方式改变其内能的；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蒸气把软木塞冲出去，水蒸气的部分内能转化为软木塞的机械能；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汽油机在做功冲程中，将燃气的内能转化为活塞的机械能；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白雾是水蒸气液化后形成的水雾。</w:t>
      </w:r>
      <w:r>
        <w:rPr>
          <w:rFonts w:ascii="宋体" w:cs="宋体"/>
          <w:kern w:val="0"/>
          <w:szCs w:val="21"/>
        </w:rPr>
        <w:br/>
        <w:t>本题考查内能的改变方式和物态变化，内燃机的工作过程等基础知识，难度不大。</w:t>
      </w:r>
    </w:p>
    <w:p w14:paraId="1701CC1A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AFFC5A1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解：由题意可知，照明灯和电动机都能各自独立工作，说明它们的连接方式是并联，且两支路上各有一个开关来控制灯与电动机，干路没有开关，故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图符合要求。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并联电路特点：各用电器之间互不影响，干路开关控制整个电路，支路开关只控制所在支路，由此根据题意分析解答。</w:t>
      </w:r>
      <w:r>
        <w:rPr>
          <w:rFonts w:ascii="宋体" w:cs="宋体"/>
          <w:kern w:val="0"/>
          <w:szCs w:val="21"/>
        </w:rPr>
        <w:br/>
        <w:t>本题考查了并联电路的特点和开关的作用，明确串并联电路的特点是关键。</w:t>
      </w:r>
    </w:p>
    <w:p w14:paraId="014D9692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89613CB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串联，电路为串联电路，油量表串联在电路中，根据电流表串联使用的要求，可知电流表油量表是电流表改装而成的，故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、油位越高，浮球上升，滑动变阻器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接入电路的阻值越小，电路中的总电阻越小，根据欧姆定律可知电路中的电流越大，即通过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、油位越低，浮球下降，杠杆右端上升，则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接入电路的电阻越大，故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串联，电路为串联电路，且油量表串联在电路中；根据电压表并联使用，电流表串联使用即可；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油位越高，浮球下降，滑动变阻器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接入电路的阻值越小，电路中的总电阻越小，根据欧姆定律可知</w:t>
      </w:r>
      <w:r>
        <w:rPr>
          <w:rFonts w:ascii="宋体" w:cs="宋体"/>
          <w:kern w:val="0"/>
          <w:szCs w:val="21"/>
        </w:rPr>
        <w:lastRenderedPageBreak/>
        <w:t>电路中的电流的变化情况，进而得出通过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的电流的变化情况；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油位越低，浮球下降，杠杆右端上升，则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接入电路的电阻越大。</w:t>
      </w:r>
      <w:r>
        <w:rPr>
          <w:rFonts w:ascii="宋体" w:cs="宋体"/>
          <w:kern w:val="0"/>
          <w:szCs w:val="21"/>
        </w:rPr>
        <w:br/>
        <w:t>本题考查电流表的使用和欧姆定律的应用，难度不大。</w:t>
      </w:r>
    </w:p>
    <w:p w14:paraId="5082016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67D9E29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、乙风扇通过电磁感应原理直接为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提供电能，故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灯是由半导体材料制成的，故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、甲风扇转动的原理是通电线圈在磁场中受力转动，乙风扇转动的原理与发电机原理相同，甲风扇产生的风带动乙风扇转动，在磁场中做切割磁感线运动，产生感应电流，乙相当于发电机，故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(1)(3)(4)</m:t>
        </m:r>
      </m:oMath>
      <w:r>
        <w:rPr>
          <w:rFonts w:ascii="宋体" w:cs="宋体"/>
          <w:kern w:val="0"/>
          <w:szCs w:val="21"/>
        </w:rPr>
        <w:t>电动机是利用通电线圈在磁场中受力转动的原理制成的；闭合电路的部分导体在磁场中做切割磁感线运动时，导体中会产生感应电流，这种现象叫电磁感应现象，发电机是利用该原理制成的；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发光二极管是由半导体材料制成的。</w:t>
      </w:r>
      <w:r>
        <w:rPr>
          <w:rFonts w:ascii="宋体" w:cs="宋体"/>
          <w:kern w:val="0"/>
          <w:szCs w:val="21"/>
        </w:rPr>
        <w:br/>
        <w:t>知道通电线圈在磁场中受力转动；知道电磁感应现象；知道电动机和发电机的原理；知道半导体的特性及应用，难度一般。</w:t>
      </w:r>
    </w:p>
    <w:p w14:paraId="3C2947B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6B1E405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可知不知道通电时间，是无法确定消耗电能多少的，故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、由图可知二者额定电压相等，甲的额定功率小于乙的额定功率，根据</w:t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P</m:t>
            </m:r>
          </m:den>
        </m:f>
      </m:oMath>
      <w:r>
        <w:rPr>
          <w:rFonts w:ascii="宋体" w:cs="宋体"/>
          <w:kern w:val="0"/>
          <w:szCs w:val="21"/>
        </w:rPr>
        <w:t>可知甲的电阻大于乙的电阻，故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、两灯串联在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电路中，串联电路各处电流相等，所以通过两灯泡的电流相等，甲的电阻大于乙的电阻，根据</w:t>
      </w:r>
      <m:oMath>
        <m:r>
          <w:rPr>
            <w:rFonts w:hAnsi="Cambria Math"/>
          </w:rPr>
          <m:t>P=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</m:t>
        </m:r>
      </m:oMath>
      <w:r>
        <w:rPr>
          <w:rFonts w:ascii="宋体" w:cs="宋体"/>
          <w:kern w:val="0"/>
          <w:szCs w:val="21"/>
        </w:rPr>
        <w:t>可知甲的实际功率大，灯的亮度由其实际功率决定，所以甲更亮一些，故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、两灯并联在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电路中，灯泡两端的电压相等，根据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可知乙的实际功率大，灯的亮度由其实际功率决定，所以乙更亮一些，故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可知不知道通电时间，是无法确定消耗电能多少的；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、由图可知二者额定电压相等，甲的额定功率小于乙的额定功率，根据</w:t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P</m:t>
            </m:r>
          </m:den>
        </m:f>
      </m:oMath>
      <w:r>
        <w:rPr>
          <w:rFonts w:ascii="宋体" w:cs="宋体"/>
          <w:kern w:val="0"/>
          <w:szCs w:val="21"/>
        </w:rPr>
        <w:t>比较两灯泡电阻的大小；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、两灯串联在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电路中，根据串联电路电路特点结合</w:t>
      </w:r>
      <m:oMath>
        <m:r>
          <w:rPr>
            <w:rFonts w:hAnsi="Cambria Math"/>
          </w:rPr>
          <m:t>P=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</m:t>
        </m:r>
      </m:oMath>
      <w:r>
        <w:rPr>
          <w:rFonts w:ascii="宋体" w:cs="宋体"/>
          <w:kern w:val="0"/>
          <w:szCs w:val="21"/>
        </w:rPr>
        <w:t>比较两灯泡的实际功率大小，灯的亮度由其实际功率决定；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D</w:t>
      </w:r>
      <w:r>
        <w:rPr>
          <w:rFonts w:ascii="宋体" w:cs="宋体"/>
          <w:kern w:val="0"/>
          <w:szCs w:val="21"/>
        </w:rPr>
        <w:t>、两灯并联在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电路中，根据并联电路等于特点结合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比较两灯泡的实际功率大小，灯的亮度由其实际功率决定。</w:t>
      </w:r>
      <w:r>
        <w:rPr>
          <w:rFonts w:ascii="宋体" w:cs="宋体"/>
          <w:kern w:val="0"/>
          <w:szCs w:val="21"/>
        </w:rPr>
        <w:br/>
        <w:t>本题考查串联电路特点、并联电路特点、电功率公式的灵活运用。</w:t>
      </w:r>
    </w:p>
    <w:p w14:paraId="41855CCC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445D4C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解：压力传感器的电阻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串联，电流表测电路电流。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、由图丙可知，压力越大，压力传感器的电阻越小，则总电阻越小，根据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可知电路中电流越大，</w:t>
      </w:r>
      <m:oMath>
        <m:r>
          <w:rPr>
            <w:rFonts w:hAnsi="Cambria Math"/>
          </w:rPr>
          <m:t>U=IR</m:t>
        </m:r>
      </m:oMath>
      <w:r>
        <w:rPr>
          <w:rFonts w:ascii="宋体" w:cs="宋体"/>
          <w:kern w:val="0"/>
          <w:szCs w:val="21"/>
        </w:rPr>
        <w:t>知，定值电阻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两端电压越大，故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、由图乙可知，撞击前，电流为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，根据欧姆定律知，电路的总电阻为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I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22V</m:t>
            </m:r>
          </m:num>
          <m:den>
            <m:r>
              <w:rPr>
                <w:rFonts w:hAnsi="Cambria Math"/>
                <w:sz w:val="24"/>
                <w:szCs w:val="24"/>
              </w:rPr>
              <m:t>0.2A</m:t>
            </m:r>
          </m:den>
        </m:f>
        <m:r>
          <w:rPr>
            <w:rFonts w:hAnsi="Cambria Math"/>
          </w:rPr>
          <m:t>=110Ω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则压力传感器的电阻为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R=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=110Ω-10Ω=100Ω</m:t>
        </m:r>
      </m:oMath>
      <w:r>
        <w:rPr>
          <w:rFonts w:ascii="宋体" w:cs="宋体"/>
          <w:kern w:val="0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当压力增大到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时，压力传感器的电阻</w:t>
      </w:r>
      <m:oMath>
        <m:r>
          <w:rPr>
            <w:rFonts w:hAnsi="Cambria Math"/>
          </w:rPr>
          <m:t>R'=10Ω</m:t>
        </m:r>
      </m:oMath>
      <w:r>
        <w:rPr>
          <w:rFonts w:ascii="宋体" w:cs="宋体"/>
          <w:kern w:val="0"/>
          <w:szCs w:val="21"/>
        </w:rPr>
        <w:t>，此时电路中的电流为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I'=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R'+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22V</m:t>
            </m:r>
          </m:num>
          <m:den>
            <m:r>
              <w:rPr>
                <w:rFonts w:hAnsi="Cambria Math"/>
                <w:sz w:val="24"/>
                <w:szCs w:val="24"/>
              </w:rPr>
              <m:t>10Ω+10Ω</m:t>
            </m:r>
          </m:den>
        </m:f>
        <m:r>
          <w:rPr>
            <w:rFonts w:hAnsi="Cambria Math"/>
          </w:rPr>
          <m:t>=1.1A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(1)(2)</m:t>
        </m:r>
      </m:oMath>
      <w:r>
        <w:rPr>
          <w:rFonts w:ascii="宋体" w:cs="宋体"/>
          <w:kern w:val="0"/>
          <w:szCs w:val="21"/>
        </w:rPr>
        <w:t>压力传感器的电阻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串联，电流表测电路电流。根据图像分析电阻变化，结合欧姆定律确定电压表的示数变化；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根据没有撞击的电流结合欧姆定律和串联电路的特点，计算压力传感器没有压力时的电阻；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当压力增大到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时，压力传感器的电阻</w:t>
      </w:r>
      <m:oMath>
        <m:r>
          <w:rPr>
            <w:rFonts w:hAnsi="Cambria Math"/>
          </w:rPr>
          <m:t>R'=10Ω</m:t>
        </m:r>
      </m:oMath>
      <w:r>
        <w:rPr>
          <w:rFonts w:ascii="宋体" w:cs="宋体"/>
          <w:kern w:val="0"/>
          <w:szCs w:val="21"/>
        </w:rPr>
        <w:t>，根据串联电路的特点和欧姆定律计算电流。</w:t>
      </w:r>
      <w:r>
        <w:rPr>
          <w:rFonts w:ascii="宋体" w:cs="宋体"/>
          <w:kern w:val="0"/>
          <w:szCs w:val="21"/>
        </w:rPr>
        <w:br/>
        <w:t>本题考查串联电路的特点和欧姆定律的应用，关键是根据图像得出有用信息。</w:t>
      </w:r>
    </w:p>
    <w:p w14:paraId="76019C61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6D92243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、由实物图知，两灯泡并联，故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测干路电流，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支路电流，故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、因为并联电路中干路电流等于各支路电流之和，所以干路电流应大于支路电流，而电流表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的指针所指位置相同，所以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使用</w:t>
      </w:r>
      <m:oMath>
        <m:r>
          <w:rPr>
            <w:rFonts w:hAnsi="Cambria Math"/>
          </w:rPr>
          <m:t>0-3A</m:t>
        </m:r>
      </m:oMath>
      <w:r>
        <w:rPr>
          <w:rFonts w:ascii="宋体" w:cs="宋体"/>
          <w:kern w:val="0"/>
          <w:szCs w:val="21"/>
        </w:rPr>
        <w:t>量程，所以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使用</w:t>
      </w:r>
      <m:oMath>
        <m:r>
          <w:rPr>
            <w:rFonts w:hAnsi="Cambria Math"/>
          </w:rPr>
          <m:t>0-0.6A</m:t>
        </m:r>
      </m:oMath>
      <w:r>
        <w:rPr>
          <w:rFonts w:ascii="宋体" w:cs="宋体"/>
          <w:kern w:val="0"/>
          <w:szCs w:val="21"/>
        </w:rPr>
        <w:t>量程，由图乙可知，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hAnsi="Cambria Math"/>
          </w:rPr>
          <m:t>1.5A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=0.3A</m:t>
        </m:r>
      </m:oMath>
      <w:r>
        <w:rPr>
          <w:rFonts w:ascii="宋体" w:cs="宋体"/>
          <w:kern w:val="0"/>
          <w:szCs w:val="21"/>
        </w:rPr>
        <w:t>，所以通过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=I-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=1.5A-0.3A=1.2A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用电器并列连接的电路叫并联电路；电流表应被测电路元件串联。由实物图可知，两灯泡并联，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测干路</w:t>
      </w:r>
      <w:r>
        <w:rPr>
          <w:rFonts w:ascii="宋体" w:cs="宋体"/>
          <w:kern w:val="0"/>
          <w:szCs w:val="21"/>
        </w:rPr>
        <w:lastRenderedPageBreak/>
        <w:t>电流，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支路电流，根据并联电路电流特点分析两电流表的量程并读出其示数，从而计算出通过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的电流。</w:t>
      </w:r>
      <w:r>
        <w:rPr>
          <w:rFonts w:ascii="宋体" w:cs="宋体"/>
          <w:kern w:val="0"/>
          <w:szCs w:val="21"/>
        </w:rPr>
        <w:br/>
        <w:t>本题考查了电路连接方式的辨别、并联电路电流特点的理解和应用，关键是电表所测电路元件的辨别以及电表量程的判断。</w:t>
      </w:r>
    </w:p>
    <w:p w14:paraId="430422E8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引力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扩散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0BBEB76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解：玻璃板的下表面接触水面，发现弹簧测力计示数大于玻璃板的重力，说明水分子和玻璃分子之间存在相互作用的引力。</w:t>
      </w:r>
      <w:r>
        <w:rPr>
          <w:rFonts w:ascii="宋体" w:cs="宋体"/>
          <w:kern w:val="0"/>
          <w:szCs w:val="21"/>
        </w:rPr>
        <w:br/>
        <w:t>放学后老师都向教室内喷洒消毒液进行消毒，一会儿走廊里的人就能闻到消毒液的气味，属于扩散现象，说明分子在不停地做无规则运动。</w:t>
      </w:r>
      <w:r>
        <w:rPr>
          <w:rFonts w:ascii="宋体" w:cs="宋体"/>
          <w:kern w:val="0"/>
          <w:szCs w:val="21"/>
        </w:rPr>
        <w:br/>
        <w:t>故答案为：引力；扩散。</w:t>
      </w:r>
      <w:r>
        <w:rPr>
          <w:rFonts w:ascii="宋体" w:cs="宋体"/>
          <w:kern w:val="0"/>
          <w:szCs w:val="21"/>
        </w:rPr>
        <w:br/>
        <w:t>分子之间存在相互作用的引力和斥力。</w:t>
      </w:r>
      <w:r>
        <w:rPr>
          <w:rFonts w:ascii="宋体" w:cs="宋体"/>
          <w:kern w:val="0"/>
          <w:szCs w:val="21"/>
        </w:rPr>
        <w:br/>
        <w:t>不同物体互相接触时彼此进入对方的现象叫扩散现象，说明分子在不停地做无规则运动。</w:t>
      </w:r>
      <w:r>
        <w:rPr>
          <w:rFonts w:ascii="宋体" w:cs="宋体"/>
          <w:kern w:val="0"/>
          <w:szCs w:val="21"/>
        </w:rPr>
        <w:br/>
        <w:t>本题考查分子的热运动和分子间作用力，属于基础题。</w:t>
      </w:r>
    </w:p>
    <w:p w14:paraId="1444C4CB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用电器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D3E58B1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解：使用收纳盒对耳机进行充电时，耳机消耗电能，相当于用电器；</w:t>
      </w:r>
      <w:r>
        <w:rPr>
          <w:rFonts w:ascii="宋体" w:cs="宋体"/>
          <w:kern w:val="0"/>
          <w:szCs w:val="21"/>
        </w:rPr>
        <w:br/>
        <w:t>两只耳机工作时互不影响，独立工作，连接方式是并联的。</w:t>
      </w:r>
      <w:r>
        <w:rPr>
          <w:rFonts w:ascii="宋体" w:cs="宋体"/>
          <w:kern w:val="0"/>
          <w:szCs w:val="21"/>
        </w:rPr>
        <w:br/>
        <w:t>故答案为：用电器；并。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用电器是消耗电能的装置；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用电器只能同时工作的是串联电路，可以独立工作的是并联电路。</w:t>
      </w:r>
      <w:r>
        <w:rPr>
          <w:rFonts w:ascii="宋体" w:cs="宋体"/>
          <w:kern w:val="0"/>
          <w:szCs w:val="21"/>
        </w:rPr>
        <w:br/>
        <w:t>本题考查了电路的构成和串并联电路辨析，属于基础题。</w:t>
      </w:r>
    </w:p>
    <w:p w14:paraId="4BDD59F0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90  </w:t>
      </w:r>
      <w:r>
        <w:rPr>
          <w:rFonts w:ascii="宋体" w:cs="宋体"/>
          <w:kern w:val="0"/>
          <w:szCs w:val="21"/>
        </w:rPr>
        <w:t>增大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5D02BA6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解：便携式封口机工作时将电能转化为内能，所以便携式封口机是利用电流的热效应实现高温封口；</w:t>
      </w:r>
      <w:r>
        <w:rPr>
          <w:rFonts w:ascii="宋体" w:cs="宋体"/>
          <w:kern w:val="0"/>
          <w:szCs w:val="21"/>
        </w:rPr>
        <w:br/>
        <w:t>通过发热电阻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的电流：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3V</m:t>
            </m:r>
          </m:num>
          <m:den>
            <m:r>
              <w:rPr>
                <w:rFonts w:hAnsi="Cambria Math"/>
                <w:sz w:val="24"/>
                <w:szCs w:val="24"/>
              </w:rPr>
              <m:t>1Ω</m:t>
            </m:r>
          </m:den>
        </m:f>
        <m:r>
          <w:rPr>
            <w:rFonts w:hAnsi="Cambria Math"/>
          </w:rPr>
          <m:t>=3A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发热电阻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内产生的热量：</w:t>
      </w:r>
      <m:oMath>
        <m:r>
          <w:rPr>
            <w:rFonts w:hAnsi="Cambria Math"/>
          </w:rPr>
          <m:t>Q=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Rt=(3A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×1Ω×10s=90J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封口时总是把塑料袋烫坏，说明电阻发热过多。通电时间一定，由</w:t>
      </w:r>
      <m:oMath>
        <m:r>
          <w:rPr>
            <w:rFonts w:hAnsi="Cambria Math"/>
          </w:rPr>
          <m:t>Q=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可知，当电压不变时，要减小电阻产生的热量，可增大发热电阻的阻值。</w:t>
      </w:r>
      <w:r>
        <w:rPr>
          <w:rFonts w:ascii="宋体" w:cs="宋体"/>
          <w:kern w:val="0"/>
          <w:szCs w:val="21"/>
        </w:rPr>
        <w:br/>
        <w:t>故答案为：热；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宋体" w:cs="宋体"/>
          <w:kern w:val="0"/>
          <w:szCs w:val="21"/>
        </w:rPr>
        <w:t>；增大。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电流通过导体时，把电能转化内能的现象叫做电流的热效应；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根据欧姆定律求出通过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的电流，根据焦耳定律求出电热电阻产生的热量；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通电时间一定，当电压不变时，由</w:t>
      </w:r>
      <m:oMath>
        <m:r>
          <w:rPr>
            <w:rFonts w:hAnsi="Cambria Math"/>
          </w:rPr>
          <m:t>Q=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可知，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越大产生的热量越少。</w:t>
      </w:r>
      <w:r>
        <w:rPr>
          <w:rFonts w:ascii="宋体" w:cs="宋体"/>
          <w:kern w:val="0"/>
          <w:szCs w:val="21"/>
        </w:rPr>
        <w:br/>
        <w:t>本题考查电流的热效应、焦耳定律的应用，注意焦耳定律推导公式的应用。</w:t>
      </w:r>
    </w:p>
    <w:p w14:paraId="1E274285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热值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32F992B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解：发射火箭的燃料具有的热值大，是因为液态氢的热值高，完全燃烧相同质量的燃料时，液态氢可以释放更多的热量。</w:t>
      </w:r>
      <w:r>
        <w:rPr>
          <w:rFonts w:ascii="宋体" w:cs="宋体"/>
          <w:kern w:val="0"/>
          <w:szCs w:val="21"/>
        </w:rPr>
        <w:br/>
        <w:t>燃料燃烧过程中，将化学能转化为燃气的内能。</w:t>
      </w:r>
      <w:r>
        <w:rPr>
          <w:rFonts w:ascii="宋体" w:cs="宋体"/>
          <w:kern w:val="0"/>
          <w:szCs w:val="21"/>
        </w:rPr>
        <w:br/>
        <w:t>故答案为：热值；内。</w:t>
      </w:r>
      <w:r>
        <w:rPr>
          <w:rFonts w:ascii="宋体" w:cs="宋体"/>
          <w:kern w:val="0"/>
          <w:szCs w:val="21"/>
        </w:rPr>
        <w:br/>
        <w:t>火箭发射时选用液态氢做燃料，是因为液态氢的热值高，完全燃烧相同质量的燃料时，液态氢可以释放更多的热量。</w:t>
      </w:r>
      <w:r>
        <w:rPr>
          <w:rFonts w:ascii="宋体" w:cs="宋体"/>
          <w:kern w:val="0"/>
          <w:szCs w:val="21"/>
        </w:rPr>
        <w:br/>
        <w:t>燃料燃烧时的能量转化是化学能转化为内能。</w:t>
      </w:r>
      <w:r>
        <w:rPr>
          <w:rFonts w:ascii="宋体" w:cs="宋体"/>
          <w:kern w:val="0"/>
          <w:szCs w:val="21"/>
        </w:rPr>
        <w:br/>
        <w:t>本题考查燃料的热值及燃烧能量转化，属于基础题。</w:t>
      </w:r>
    </w:p>
    <w:p w14:paraId="3413F0F2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解：由实物图知，开关、滑动变阻器、灯依次串联在电源两极上，电路图如图所示：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9DBFCA6" wp14:editId="077877D3">
            <wp:extent cx="1419225" cy="1047750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C0F4416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分析实物图，得出滑动变阻器、灯泡的连接方式，以及开关的位置，据此画出对应的电路图。</w:t>
      </w:r>
      <w:r>
        <w:rPr>
          <w:rFonts w:ascii="宋体" w:cs="宋体"/>
          <w:kern w:val="0"/>
          <w:szCs w:val="21"/>
        </w:rPr>
        <w:br/>
        <w:t>本题考查根据实物图画电路图，正确分析电路的连接方式是关键。</w:t>
      </w:r>
    </w:p>
    <w:p w14:paraId="70B3E777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解：电流由右侧流入，由安培定则知电磁铁的左侧为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极，右侧为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极；由磁极间的相互作用可知小磁针左侧为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极，右侧为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极。通电螺线管外部磁感线由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极指向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极。故答案如图：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3999585" wp14:editId="2609EE2D">
            <wp:extent cx="2257679" cy="1057402"/>
            <wp:effectExtent l="0" t="0" r="0" b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79" cy="105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0C3BA97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由电源的正负极确定电流流向，再利用安培定则可判断螺线管的极性，则可知小磁针的指向及磁感线的方向。</w:t>
      </w:r>
      <w:r>
        <w:rPr>
          <w:rFonts w:ascii="宋体" w:cs="宋体"/>
          <w:kern w:val="0"/>
          <w:szCs w:val="21"/>
        </w:rPr>
        <w:br/>
        <w:t>安培定则内容为：用右手握住螺线管，四指指向电流方向，大拇指所指的方向为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极方向。</w:t>
      </w:r>
    </w:p>
    <w:p w14:paraId="2FD9FE29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温度计示数的变化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质量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煤油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越大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8F8336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电阻丝产生热量的多少可以通过温度计示数的变化反映出来，电阻丝产生热量的多少转化为温度计示数的变化，本实验应用了转换法；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为了便于比较两根电阻丝通过电流后产生热量的多少，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两瓶中要装入质量相等、初温相同的同种液体。为了在较短时间内达到明显的实验效果，实验时选用煤油而不选水，是因为煤油的比热容小于水的比热容，相同条件下，煤油吸热升温比水快；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闭合开关，通电一定时间后，可以看到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瓶中煤油温度升得高，由转换法可知镍铬合金丝电阻产生的热量多；两电阻串联接入电路，烧瓶中铜丝电阻小于镍铬合金丝电阻，两电阻丝串联的目的是控制通过电阻丝的电流与通电时间相同，得出：导体的电阻越大，产生的热量越多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温度计示数的变化；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质量；煤油；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越大。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电阻丝产生的热量不易直接观察，由转换法，可使等质量初温相同的液体吸收热量，由温度变化确定产生的热量多少；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结合煤油的比热容小分析；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电流通过导体产生的热量与通过的电流、导体的电阻和通电时间有关，研究与其中一个因素的关系时，要控制另外两个因素不变，结合转换法分析。</w:t>
      </w:r>
      <w:r>
        <w:rPr>
          <w:rFonts w:ascii="宋体" w:cs="宋体"/>
          <w:kern w:val="0"/>
          <w:szCs w:val="21"/>
        </w:rPr>
        <w:br/>
        <w:t>本题考查串联电路特点、焦耳定律、控制变量法、转换法的灵活运用。</w:t>
      </w:r>
    </w:p>
    <w:p w14:paraId="44D9AFD8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断开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电压表正负接线柱接反了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2.5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各用电器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E3BC3BD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连接电路时，为保护电路，开关应处于断开状态；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进行实验时，小明发现电压表指针如图乙所示，即指针反向偏转，则出现这种情况的原因是：电压表正负接线柱接反了；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次实验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间的电压值如图丙所示，电压表选用小量程，分度值为</w:t>
      </w:r>
      <m:oMath>
        <m:r>
          <w:rPr>
            <w:rFonts w:hAnsi="Cambria Math"/>
          </w:rPr>
          <m:t>0.1V</m:t>
        </m:r>
      </m:oMath>
      <w:r>
        <w:rPr>
          <w:rFonts w:ascii="宋体" w:cs="宋体"/>
          <w:kern w:val="0"/>
          <w:szCs w:val="21"/>
        </w:rPr>
        <w:t>，电压为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根据该实验测得的数据有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0.7V+0.7V=1.4V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m:oMath>
        <m:r>
          <w:rPr>
            <w:rFonts w:hAnsi="Cambria Math"/>
          </w:rPr>
          <m:t>1.1V+1.7V=2.8V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1.5V+2.5V=4.0V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故可以得出的实验结论是：在串联电路中，电路两端的总电压等于各用电器两端电压之和。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断开；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电压表正负接线柱接反了；</w:t>
      </w:r>
      <m:oMath>
        <m:r>
          <w:rPr>
            <w:rFonts w:hAnsi="Cambria Math"/>
          </w:rPr>
          <m:t>(3)2.5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各用电器。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为保护电路，连接电路时，开关要断开；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用电压表测量电压时，电流从电压表正接线流入，从负接线柱流出，否则，指针反向偏转；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根据电压表选用的量程确定分度值读数；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分析表中数据得出结论。</w:t>
      </w:r>
      <w:r>
        <w:rPr>
          <w:rFonts w:ascii="宋体" w:cs="宋体"/>
          <w:kern w:val="0"/>
          <w:szCs w:val="21"/>
        </w:rPr>
        <w:br/>
        <w:t>本题探究串联电路电压规律，考查电压表的使用、注意事项及归纳法和分析数据归纳结论的能力。</w:t>
      </w:r>
    </w:p>
    <w:p w14:paraId="05D11470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9  </w:t>
      </w:r>
      <w:r>
        <w:rPr>
          <w:rFonts w:ascii="宋体" w:cs="宋体"/>
          <w:kern w:val="0"/>
          <w:szCs w:val="21"/>
        </w:rPr>
        <w:t>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"/>
          </m:rPr>
          <w:rPr>
            <w:rFonts w:hAnsi="Cambria Math"/>
          </w:rPr>
          <m:t>⋅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109BA05" w14:textId="77777777" w:rsidR="00331FB1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滑动变阻器的滑片向右滑动时，电流表的示数变小，说明滑动变阻器阻值变大，故滑动变阻器选用左下接线柱与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串联在电路中，如下图所示：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6030C89" wp14:editId="1E04DBF5">
            <wp:extent cx="2581275" cy="1638300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排除故障后，闭合开关，移动滑动变阻器的滑片至某一位置，电压表示数为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=2.7V</m:t>
        </m:r>
      </m:oMath>
      <w:r>
        <w:rPr>
          <w:rFonts w:ascii="宋体" w:cs="宋体"/>
          <w:kern w:val="0"/>
          <w:szCs w:val="21"/>
        </w:rPr>
        <w:t>，电流表示数为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=0.3A</m:t>
        </m:r>
      </m:oMath>
      <w:r>
        <w:rPr>
          <w:rFonts w:ascii="宋体" w:cs="宋体"/>
          <w:kern w:val="0"/>
          <w:szCs w:val="21"/>
        </w:rPr>
        <w:t>，则测得未知电阻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2.7V</m:t>
            </m:r>
          </m:num>
          <m:den>
            <m:r>
              <w:rPr>
                <w:rFonts w:hAnsi="Cambria Math"/>
                <w:sz w:val="24"/>
                <w:szCs w:val="24"/>
              </w:rPr>
              <m:t>0.3A</m:t>
            </m:r>
          </m:den>
        </m:f>
        <m:r>
          <w:rPr>
            <w:rFonts w:hAnsi="Cambria Math"/>
          </w:rPr>
          <m:t>=9Ω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实验步骤：</w:t>
      </w:r>
      <w:r>
        <w:rPr>
          <w:rFonts w:ascii="宋体" w:cs="宋体"/>
          <w:kern w:val="0"/>
          <w:szCs w:val="21"/>
        </w:rPr>
        <w:br/>
        <w:t>①闭合开关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端，读出电压表示数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端，读出电压表示数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在步骤①中，电路为只有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的简单电路，电压表测电源电压为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在步骤②中，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与滑动变阻器最大阻值串联，电压表测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两端电压，根据串联电路电压规律，滑动变阻器两端电压为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，根据串联分压原理有，</w:t>
      </w:r>
      <w:r>
        <w:rPr>
          <w:rFonts w:ascii="宋体" w:cs="宋体"/>
          <w:kern w:val="0"/>
          <w:szCs w:val="21"/>
        </w:rPr>
        <w:br/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滑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"/>
          </m:rPr>
          <w:rPr>
            <w:rFonts w:hAnsi="Cambria Math"/>
          </w:rPr>
          <m:t>⋅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见解答图；</w:t>
      </w:r>
      <m:oMath>
        <m:r>
          <w:rPr>
            <w:rFonts w:hAnsi="Cambria Math"/>
          </w:rPr>
          <m:t>(2)9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②移动滑动变阻器滑片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端；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"/>
          </m:rPr>
          <w:rPr>
            <w:rFonts w:hAnsi="Cambria Math"/>
          </w:rPr>
          <m:t>⋅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滑动变阻器的滑片向右滑动时，电流表的示数变小，说明滑动变阻器阻值变大，据此确定滑动变阻器选用的下端接线柱；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已知电压表示数和电流表示数，利用欧姆定律求出未知电阻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在没有电流表的情况下，可通过滑片的移动使电压表分别测出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两端的电压和电源电压，根据串联电路分压原理求出待测电阻。</w:t>
      </w:r>
      <w:r>
        <w:rPr>
          <w:rFonts w:ascii="宋体" w:cs="宋体"/>
          <w:kern w:val="0"/>
          <w:szCs w:val="21"/>
        </w:rPr>
        <w:br/>
        <w:t>本题测电阻的阻值实验，考查了电路连接、电流表读数、电阻的计算、设计实验方案测电阻的能力。</w:t>
      </w:r>
    </w:p>
    <w:p w14:paraId="2D322789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(1)1</m:t>
        </m:r>
      </m:oMath>
      <w:r>
        <w:rPr>
          <w:rFonts w:ascii="宋体" w:cs="宋体"/>
          <w:kern w:val="0"/>
          <w:szCs w:val="21"/>
        </w:rPr>
        <w:t>标准大气压下的沸点为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壶中水烧开需要吸收的热量：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C)×1kg×(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25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C)=3.15×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(2)3</m:t>
        </m:r>
      </m:oMath>
      <w:r>
        <w:rPr>
          <w:rFonts w:ascii="宋体" w:cs="宋体"/>
          <w:kern w:val="0"/>
          <w:szCs w:val="21"/>
        </w:rPr>
        <w:t>分钟丁烷气体完全燃烧放出的热量：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=3500J/s×3×60s=6.3×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此款卡式炉烧水的热效率：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放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3.15×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6.3×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den>
        </m:f>
        <m:r>
          <w:rPr>
            <w:rFonts w:hAnsi="Cambria Math"/>
          </w:rPr>
          <m:t>=50%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壶中水烧开需要吸收</w:t>
      </w:r>
      <m:oMath>
        <m:r>
          <w:rPr>
            <w:rFonts w:hAnsi="Cambria Math"/>
          </w:rPr>
          <m:t>3.15×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此款卡式炉烧水的热效率是</w:t>
      </w:r>
      <m:oMath>
        <m:r>
          <w:rPr>
            <w:rFonts w:hAnsi="Cambria Math"/>
          </w:rPr>
          <m:t>50%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82384D0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求壶中水烧开需要吸收的热量；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丁烷完全燃烧每秒释放</w:t>
      </w:r>
      <w:r>
        <w:rPr>
          <w:rFonts w:ascii="Times New Roman" w:eastAsia="Times New Roman" w:hAnsi="Times New Roman" w:cs="Times New Roman"/>
          <w:kern w:val="0"/>
          <w:szCs w:val="21"/>
        </w:rPr>
        <w:t>3500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的热量，由此得出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分钟丁烷气体完全燃烧放出的热量，根据效率公式求此款卡式炉烧水的热效率。</w:t>
      </w:r>
      <w:r>
        <w:rPr>
          <w:rFonts w:ascii="宋体" w:cs="宋体"/>
          <w:kern w:val="0"/>
          <w:szCs w:val="21"/>
        </w:rPr>
        <w:br/>
        <w:t>本题考查热量、热效率的计算，难度一般。</w:t>
      </w:r>
    </w:p>
    <w:p w14:paraId="05AB1BCC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增大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0561AE2" w14:textId="77777777" w:rsidR="00331FB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如图丙所示为湿敏电阻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的阻值随湿度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H</m:t>
            </m:r>
          </m:sub>
        </m:sSub>
      </m:oMath>
      <w:r>
        <w:rPr>
          <w:rFonts w:ascii="宋体" w:cs="宋体"/>
          <w:kern w:val="0"/>
          <w:szCs w:val="21"/>
        </w:rPr>
        <w:t>变化的关系，当湿度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H</m:t>
            </m:r>
          </m:sub>
        </m:sSub>
      </m:oMath>
      <w:r>
        <w:rPr>
          <w:rFonts w:ascii="宋体" w:cs="宋体"/>
          <w:kern w:val="0"/>
          <w:szCs w:val="21"/>
        </w:rPr>
        <w:t>增加时，湿敏电阻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的电阻大小会增大，电路的总电阻增大，根据欧姆定律知，电流会减小，电流表的示数会减小；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时，由串联电路的电压特点可得，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两端的电压：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=U-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R</m:t>
            </m:r>
          </m:sub>
        </m:sSub>
        <m:r>
          <w:rPr>
            <w:rFonts w:hAnsi="Cambria Math"/>
          </w:rPr>
          <m:t>=12V-9V=3V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此时电路中的电流等于通过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I'=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3V</m:t>
            </m:r>
          </m:num>
          <m:den>
            <m:r>
              <w:rPr>
                <w:rFonts w:hAnsi="Cambria Math"/>
                <w:sz w:val="24"/>
                <w:szCs w:val="24"/>
              </w:rPr>
              <m:t>30Ω</m:t>
            </m:r>
          </m:den>
        </m:f>
        <m:r>
          <w:rPr>
            <w:rFonts w:hAnsi="Cambria Math"/>
          </w:rPr>
          <m:t>=0.1A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</w:t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I'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9V</m:t>
            </m:r>
          </m:num>
          <m:den>
            <m:r>
              <w:rPr>
                <w:rFonts w:hAnsi="Cambria Math"/>
                <w:sz w:val="24"/>
                <w:szCs w:val="24"/>
              </w:rPr>
              <m:t>0.1A</m:t>
            </m:r>
          </m:den>
        </m:f>
        <m:r>
          <w:rPr>
            <w:rFonts w:hAnsi="Cambria Math"/>
          </w:rPr>
          <m:t>=90Ω</m:t>
        </m:r>
      </m:oMath>
      <w:r>
        <w:rPr>
          <w:rFonts w:ascii="宋体" w:cs="宋体"/>
          <w:kern w:val="0"/>
          <w:szCs w:val="21"/>
        </w:rPr>
        <w:t>，根据图像知，此时的湿度为</w:t>
      </w:r>
      <m:oMath>
        <m:r>
          <w:rPr>
            <w:rFonts w:hAnsi="Cambria Math"/>
          </w:rPr>
          <m:t>80%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增大；减小；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时，空气湿度为</w:t>
      </w:r>
      <m:oMath>
        <m:r>
          <w:rPr>
            <w:rFonts w:hAnsi="Cambria Math"/>
          </w:rPr>
          <m:t>80%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由图可知：定值电阻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串联，电压表测量湿敏电阻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两端的电压，电流表测量电路中的电流；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根据图像分析电阻变化，结合串联电路的总电阻规律根据欧姆定律分析电流变化；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时，根据串联电路的电压特点求出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两端的电压，利用欧姆定律求出通过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的电流；</w:t>
      </w:r>
      <w:r>
        <w:rPr>
          <w:rFonts w:ascii="宋体" w:cs="宋体"/>
          <w:kern w:val="0"/>
          <w:szCs w:val="21"/>
        </w:rPr>
        <w:br/>
        <w:t>本题是一道综合应用题，认真审题、根据题意获取所需信息，熟练应用串联电路特点、欧姆定律即可正确解题，难度不大。</w:t>
      </w:r>
    </w:p>
    <w:sectPr w:rsidR="00331FB1" w:rsidSect="00AC1539">
      <w:headerReference w:type="default" r:id="rId36"/>
      <w:footerReference w:type="default" r:id="rId37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EC7A" w14:textId="77777777" w:rsidR="007F0C41" w:rsidRDefault="007F0C41">
      <w:pPr>
        <w:rPr>
          <w:rFonts w:hint="eastAsia"/>
        </w:rPr>
      </w:pPr>
      <w:r>
        <w:separator/>
      </w:r>
    </w:p>
  </w:endnote>
  <w:endnote w:type="continuationSeparator" w:id="0">
    <w:p w14:paraId="027DA810" w14:textId="77777777" w:rsidR="007F0C41" w:rsidRDefault="007F0C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377A" w14:textId="09E56AA9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218A3">
      <w:rPr>
        <w:rFonts w:hint="eastAsia"/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1218A3">
      <w:rPr>
        <w:rFonts w:hint="eastAsia"/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218A3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1218A3">
      <w:rPr>
        <w:rFonts w:hint="eastAsia"/>
        <w:noProof/>
      </w:rPr>
      <w:t>17</w:t>
    </w:r>
    <w:r>
      <w:fldChar w:fldCharType="end"/>
    </w:r>
    <w:r>
      <w:rPr>
        <w:rFonts w:hint="eastAsia"/>
      </w:rPr>
      <w:t>页</w:t>
    </w:r>
  </w:p>
  <w:p w14:paraId="6C96179D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7E4F" w14:textId="77777777" w:rsidR="007F0C41" w:rsidRDefault="007F0C41">
      <w:pPr>
        <w:rPr>
          <w:rFonts w:hint="eastAsia"/>
        </w:rPr>
      </w:pPr>
      <w:r>
        <w:separator/>
      </w:r>
    </w:p>
  </w:footnote>
  <w:footnote w:type="continuationSeparator" w:id="0">
    <w:p w14:paraId="108327E5" w14:textId="77777777" w:rsidR="007F0C41" w:rsidRDefault="007F0C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5D33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91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218A3"/>
    <w:rsid w:val="00147817"/>
    <w:rsid w:val="00151D4A"/>
    <w:rsid w:val="002701C7"/>
    <w:rsid w:val="00331FB1"/>
    <w:rsid w:val="007F0C41"/>
    <w:rsid w:val="007F5ADA"/>
    <w:rsid w:val="0094729D"/>
    <w:rsid w:val="009D662E"/>
    <w:rsid w:val="00A551E9"/>
    <w:rsid w:val="00AC1539"/>
    <w:rsid w:val="00AE6F45"/>
    <w:rsid w:val="00B53878"/>
    <w:rsid w:val="00BC4DC9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5ADD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3fa4d54ba-a269-45d4-9a8f-5bfd542c77ea;776613e1d-144e-49e4-903a-24f0b324b0ad,c689a073a-2772-4809-ab4b-b48c2d8a926c,c08526831-112c-44cc-8fa2-9489a8f4281f,f134289ca-fc73-4e0d-bd8f-012694c7ce90,3972474cb-6546-485b-8bf4-92f9d6611c15,faa6ff3c5-77d5-4cc8-bad8-396d9bfefe09,ed47530c7-f7da-4a35-9f38-b1fcfefe790e,26d6ca623-103e-4067-bbb9-2d0773ed8fb0,69c40e693-0af0-4ebf-889c-dcd69ca854d8,fac795bf7-cf91-4a8f-87db-5b861a7a9dd2,64207d5d8-942e-4843-8b64-be83eb45d4bc,6bb8f4354-92fa-41e6-8e80-2013e1f00a06,2d0934721-35e4-44ff-828c-c26cf12e0099,c987e6090-3ca3-4b52-bcdf-a9334ef22db0,00168283f-4b32-42cd-90f1-ccd10ba888c7,c699a8957-f2da-49e5-a505-b92ef7ab7e4c,80a052525-0176-4716-9568-df8059005233,e99243db1-96c9-4b90-be08-301797e049fa,3f046dd6a-d4fe-4655-a052-ece9d69c41e8,1538a3e04-f4f1-4155-a75d-61accd7018ab,3c535307c-26a7-4735-b6ff-61e999406020,6f1206abb-2c01-45b0-8be5-c56e79f6f6b2,0a93a3238-0db4-4f4e-9113-2efc3c81af4b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71C04-DDE9-4BAF-B91D-93BC610E9F7A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17</Pages>
  <Words>1858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2011-01-13T09:46:00Z</dcterms:created>
  <dcterms:modified xsi:type="dcterms:W3CDTF">2025-01-17T00:00:00Z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