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33207" w14:textId="77777777" w:rsidR="00C46777" w:rsidRPr="00C46777" w:rsidRDefault="00C46777" w:rsidP="00C46777">
      <w:pPr>
        <w:spacing w:line="360" w:lineRule="auto"/>
        <w:jc w:val="center"/>
        <w:rPr>
          <w:rFonts w:ascii="宋体" w:cs="宋体"/>
          <w:b/>
          <w:color w:val="FF0000"/>
          <w:sz w:val="32"/>
        </w:rPr>
      </w:pPr>
      <w:r w:rsidRPr="00C46777">
        <w:rPr>
          <w:rFonts w:ascii="Times New Roman" w:eastAsia="Times New Roman" w:hAnsi="Times New Roman" w:cs="Times New Roman" w:hint="eastAsia"/>
          <w:b/>
          <w:color w:val="FF0000"/>
          <w:sz w:val="32"/>
        </w:rPr>
        <w:t>2024-2025</w:t>
      </w:r>
      <w:r w:rsidRPr="00C46777">
        <w:rPr>
          <w:rFonts w:ascii="宋体" w:cs="宋体" w:hint="eastAsia"/>
          <w:b/>
          <w:color w:val="FF0000"/>
          <w:sz w:val="32"/>
        </w:rPr>
        <w:t>学年江苏省盐城市盐都区九年级上学期期末物理试卷及解析</w:t>
      </w:r>
    </w:p>
    <w:p w14:paraId="593FEEE6" w14:textId="4D75C7EA"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12</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04BCC91F"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7308d554-3f1a-4119-9b3a-7f5274741d02"/>
      <w:r>
        <w:rPr>
          <w:rFonts w:ascii="宋体" w:cs="宋体"/>
          <w:kern w:val="0"/>
          <w:szCs w:val="21"/>
        </w:rPr>
        <w:t>华为新产品</w:t>
      </w:r>
      <w:r>
        <w:rPr>
          <w:rFonts w:ascii="Times New Roman" w:eastAsia="Times New Roman" w:hAnsi="Times New Roman" w:cs="Times New Roman"/>
          <w:i/>
          <w:iCs/>
          <w:kern w:val="0"/>
          <w:szCs w:val="21"/>
        </w:rPr>
        <w:t>Mate</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pro</w:t>
      </w:r>
      <w:r>
        <w:rPr>
          <w:rFonts w:ascii="宋体" w:cs="宋体"/>
          <w:kern w:val="0"/>
          <w:szCs w:val="21"/>
        </w:rPr>
        <w:t>手机搭载麒麟</w:t>
      </w:r>
      <w:r>
        <w:rPr>
          <w:rFonts w:ascii="Times New Roman" w:eastAsia="Times New Roman" w:hAnsi="Times New Roman" w:cs="Times New Roman"/>
          <w:kern w:val="0"/>
          <w:szCs w:val="21"/>
        </w:rPr>
        <w:t>9000</w:t>
      </w:r>
      <w:r>
        <w:rPr>
          <w:rFonts w:ascii="Times New Roman" w:eastAsia="Times New Roman" w:hAnsi="Times New Roman" w:cs="Times New Roman"/>
          <w:i/>
          <w:iCs/>
          <w:kern w:val="0"/>
          <w:szCs w:val="21"/>
        </w:rPr>
        <w:t>S</w:t>
      </w:r>
      <w:r>
        <w:rPr>
          <w:rFonts w:ascii="宋体" w:cs="宋体"/>
          <w:kern w:val="0"/>
          <w:szCs w:val="21"/>
        </w:rPr>
        <w:t>芯片，该芯片是在国内完成制造的，标志着中国芯片正在崛起。芯片是指含有集成电路的硅片，制造芯片的主要材料是</w:t>
      </w:r>
      <w:r>
        <w:rPr>
          <w:rFonts w:ascii="Times New Roman" w:eastAsia="Times New Roman" w:hAnsi="Times New Roman" w:cs="Times New Roman"/>
          <w:kern w:val="0"/>
          <w:szCs w:val="21"/>
        </w:rPr>
        <w:t>(    )</w:t>
      </w:r>
      <w:bookmarkEnd w:id="0"/>
    </w:p>
    <w:p w14:paraId="597C5C63"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半导体材料</w:t>
      </w:r>
      <w:r>
        <w:tab/>
      </w:r>
      <w:r>
        <w:rPr>
          <w:rFonts w:ascii="Times New Roman" w:eastAsia="Times New Roman" w:hAnsi="Times New Roman" w:cs="Times New Roman"/>
          <w:kern w:val="0"/>
          <w:szCs w:val="21"/>
        </w:rPr>
        <w:t xml:space="preserve">B. </w:t>
      </w:r>
      <w:r>
        <w:rPr>
          <w:rFonts w:ascii="宋体" w:cs="宋体"/>
          <w:kern w:val="0"/>
          <w:szCs w:val="21"/>
        </w:rPr>
        <w:t>超导材料</w:t>
      </w:r>
      <w:r>
        <w:tab/>
      </w:r>
      <w:r>
        <w:rPr>
          <w:rFonts w:ascii="Times New Roman" w:eastAsia="Times New Roman" w:hAnsi="Times New Roman" w:cs="Times New Roman"/>
          <w:kern w:val="0"/>
          <w:szCs w:val="21"/>
        </w:rPr>
        <w:t xml:space="preserve">C. </w:t>
      </w:r>
      <w:r>
        <w:rPr>
          <w:rFonts w:ascii="宋体" w:cs="宋体"/>
          <w:kern w:val="0"/>
          <w:szCs w:val="21"/>
        </w:rPr>
        <w:t>磁性材料</w:t>
      </w:r>
      <w:r>
        <w:tab/>
      </w:r>
      <w:r>
        <w:rPr>
          <w:rFonts w:ascii="Times New Roman" w:eastAsia="Times New Roman" w:hAnsi="Times New Roman" w:cs="Times New Roman"/>
          <w:kern w:val="0"/>
          <w:szCs w:val="21"/>
        </w:rPr>
        <w:t xml:space="preserve">D. </w:t>
      </w:r>
      <w:r>
        <w:rPr>
          <w:rFonts w:ascii="宋体" w:cs="宋体"/>
          <w:kern w:val="0"/>
          <w:szCs w:val="21"/>
        </w:rPr>
        <w:t>绝缘材料</w:t>
      </w:r>
    </w:p>
    <w:p w14:paraId="12F12FAA"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49a49345-719d-4a9c-bc02-ac8521fc8ee5"/>
      <w:r>
        <w:rPr>
          <w:rFonts w:ascii="宋体" w:cs="宋体"/>
          <w:kern w:val="0"/>
          <w:szCs w:val="21"/>
        </w:rPr>
        <w:t>“焦”不是下列哪个物理量的单位</w:t>
      </w:r>
      <w:r>
        <w:rPr>
          <w:rFonts w:ascii="Times New Roman" w:eastAsia="Times New Roman" w:hAnsi="Times New Roman" w:cs="Times New Roman"/>
          <w:kern w:val="0"/>
          <w:szCs w:val="21"/>
        </w:rPr>
        <w:t>(    )</w:t>
      </w:r>
      <w:bookmarkEnd w:id="1"/>
    </w:p>
    <w:p w14:paraId="49BE3D3C"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热量</w:t>
      </w:r>
      <w:r>
        <w:tab/>
      </w:r>
      <w:r>
        <w:rPr>
          <w:rFonts w:ascii="Times New Roman" w:eastAsia="Times New Roman" w:hAnsi="Times New Roman" w:cs="Times New Roman"/>
          <w:kern w:val="0"/>
          <w:szCs w:val="21"/>
        </w:rPr>
        <w:t xml:space="preserve">B. </w:t>
      </w:r>
      <w:r>
        <w:rPr>
          <w:rFonts w:ascii="宋体" w:cs="宋体"/>
          <w:kern w:val="0"/>
          <w:szCs w:val="21"/>
        </w:rPr>
        <w:t>功</w:t>
      </w:r>
      <w:r>
        <w:tab/>
      </w:r>
      <w:r>
        <w:rPr>
          <w:rFonts w:ascii="Times New Roman" w:eastAsia="Times New Roman" w:hAnsi="Times New Roman" w:cs="Times New Roman"/>
          <w:kern w:val="0"/>
          <w:szCs w:val="21"/>
        </w:rPr>
        <w:t xml:space="preserve">C. </w:t>
      </w:r>
      <w:r>
        <w:rPr>
          <w:rFonts w:ascii="宋体" w:cs="宋体"/>
          <w:kern w:val="0"/>
          <w:szCs w:val="21"/>
        </w:rPr>
        <w:t>电能</w:t>
      </w:r>
      <w:r>
        <w:tab/>
      </w:r>
      <w:r>
        <w:rPr>
          <w:rFonts w:ascii="Times New Roman" w:eastAsia="Times New Roman" w:hAnsi="Times New Roman" w:cs="Times New Roman"/>
          <w:kern w:val="0"/>
          <w:szCs w:val="21"/>
        </w:rPr>
        <w:t xml:space="preserve">D. </w:t>
      </w:r>
      <w:r>
        <w:rPr>
          <w:rFonts w:ascii="宋体" w:cs="宋体"/>
          <w:kern w:val="0"/>
          <w:szCs w:val="21"/>
        </w:rPr>
        <w:t>功率。</w:t>
      </w:r>
    </w:p>
    <w:p w14:paraId="224014A5"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b1bfc8e4-a1b8-41bc-bbfa-a7045b7a6aca"/>
      <w:r>
        <w:rPr>
          <w:rFonts w:ascii="宋体" w:cs="宋体"/>
          <w:kern w:val="0"/>
          <w:szCs w:val="21"/>
        </w:rPr>
        <w:t>“珍爱生命，安全用电”。关于安全用电，下列说法正确的是</w:t>
      </w:r>
      <w:r>
        <w:rPr>
          <w:rFonts w:ascii="Times New Roman" w:eastAsia="Times New Roman" w:hAnsi="Times New Roman" w:cs="Times New Roman"/>
          <w:kern w:val="0"/>
          <w:szCs w:val="21"/>
        </w:rPr>
        <w:t>(    )</w:t>
      </w:r>
      <w:bookmarkEnd w:id="2"/>
    </w:p>
    <w:p w14:paraId="0F64BC5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发现有人触电，应立即用手将其拉开</w:t>
      </w:r>
      <w:r>
        <w:br/>
      </w:r>
      <w:r>
        <w:rPr>
          <w:rFonts w:ascii="Times New Roman" w:eastAsia="Times New Roman" w:hAnsi="Times New Roman" w:cs="Times New Roman"/>
          <w:kern w:val="0"/>
          <w:szCs w:val="21"/>
        </w:rPr>
        <w:t xml:space="preserve">B. </w:t>
      </w:r>
      <w:r>
        <w:rPr>
          <w:rFonts w:ascii="宋体" w:cs="宋体"/>
          <w:kern w:val="0"/>
          <w:szCs w:val="21"/>
        </w:rPr>
        <w:t>发现家用电器着火时，可以立即用水浇灭</w:t>
      </w:r>
      <w:r>
        <w:br/>
      </w:r>
      <w:r>
        <w:rPr>
          <w:rFonts w:ascii="Times New Roman" w:eastAsia="Times New Roman" w:hAnsi="Times New Roman" w:cs="Times New Roman"/>
          <w:kern w:val="0"/>
          <w:szCs w:val="21"/>
        </w:rPr>
        <w:t xml:space="preserve">C. </w:t>
      </w:r>
      <w:r>
        <w:rPr>
          <w:rFonts w:ascii="宋体" w:cs="宋体"/>
          <w:kern w:val="0"/>
          <w:szCs w:val="21"/>
        </w:rPr>
        <w:t>带有金属外壳的大功率用电器必须有接地线</w:t>
      </w:r>
      <w:r>
        <w:br/>
      </w:r>
      <w:r>
        <w:rPr>
          <w:rFonts w:ascii="Times New Roman" w:eastAsia="Times New Roman" w:hAnsi="Times New Roman" w:cs="Times New Roman"/>
          <w:kern w:val="0"/>
          <w:szCs w:val="21"/>
        </w:rPr>
        <w:t xml:space="preserve">D. </w:t>
      </w:r>
      <w:r>
        <w:rPr>
          <w:rFonts w:ascii="宋体" w:cs="宋体"/>
          <w:kern w:val="0"/>
          <w:szCs w:val="21"/>
        </w:rPr>
        <w:t>空气开关“跳闸”，一定是用电器发生短路造成的</w:t>
      </w:r>
    </w:p>
    <w:p w14:paraId="269AD4AA"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a9c2e107-c156-4896-971a-6ae0ddad494d"/>
      <w:r>
        <w:rPr>
          <w:rFonts w:ascii="宋体" w:cs="宋体"/>
          <w:kern w:val="0"/>
          <w:szCs w:val="21"/>
        </w:rPr>
        <w:t>下列估测最接近实际的是</w:t>
      </w:r>
      <w:r>
        <w:rPr>
          <w:rFonts w:ascii="Times New Roman" w:eastAsia="Times New Roman" w:hAnsi="Times New Roman" w:cs="Times New Roman"/>
          <w:kern w:val="0"/>
          <w:szCs w:val="21"/>
        </w:rPr>
        <w:t>(    )</w:t>
      </w:r>
      <w:bookmarkEnd w:id="3"/>
    </w:p>
    <w:p w14:paraId="1CDD3CE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人骑自行车的功率约</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B. </w:t>
      </w:r>
      <w:r>
        <w:rPr>
          <w:rFonts w:ascii="宋体" w:cs="宋体"/>
          <w:kern w:val="0"/>
          <w:szCs w:val="21"/>
        </w:rPr>
        <w:t>家用荧光灯正常工作时的电流约</w:t>
      </w:r>
      <m:oMath>
        <m:r>
          <w:rPr>
            <w:rFonts w:hAnsi="Cambria Math"/>
          </w:rPr>
          <m:t>0.2A</m:t>
        </m:r>
      </m:oMath>
      <w:r>
        <w:br/>
      </w:r>
      <w:r>
        <w:rPr>
          <w:rFonts w:ascii="Times New Roman" w:eastAsia="Times New Roman" w:hAnsi="Times New Roman" w:cs="Times New Roman"/>
          <w:kern w:val="0"/>
          <w:szCs w:val="21"/>
        </w:rPr>
        <w:t xml:space="preserve">C. </w:t>
      </w:r>
      <w:r>
        <w:rPr>
          <w:rFonts w:ascii="宋体" w:cs="宋体"/>
          <w:kern w:val="0"/>
          <w:szCs w:val="21"/>
        </w:rPr>
        <w:t>家用挂壁空调正常工作</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h</w:t>
      </w:r>
      <w:r>
        <w:rPr>
          <w:rFonts w:ascii="宋体" w:cs="宋体"/>
          <w:kern w:val="0"/>
          <w:szCs w:val="21"/>
        </w:rPr>
        <w:t>消耗电能约</w:t>
      </w:r>
      <m:oMath>
        <m:r>
          <w:rPr>
            <w:rFonts w:hAnsi="Cambria Math"/>
          </w:rPr>
          <m:t>10kW</m:t>
        </m:r>
        <m:r>
          <m:rPr>
            <m:sty m:val="b"/>
          </m:rPr>
          <w:rPr>
            <w:rFonts w:hAnsi="Cambria Math"/>
          </w:rPr>
          <m:t>⋅</m:t>
        </m:r>
        <m:r>
          <w:rPr>
            <w:rFonts w:hAnsi="Cambria Math"/>
          </w:rPr>
          <m:t>h</m:t>
        </m:r>
      </m:oMath>
      <w:r>
        <w:br/>
      </w:r>
      <w:r>
        <w:rPr>
          <w:rFonts w:ascii="Times New Roman" w:eastAsia="Times New Roman" w:hAnsi="Times New Roman" w:cs="Times New Roman"/>
          <w:kern w:val="0"/>
          <w:szCs w:val="21"/>
        </w:rPr>
        <w:t xml:space="preserve">D. </w:t>
      </w:r>
      <w:r>
        <w:rPr>
          <w:rFonts w:ascii="宋体" w:cs="宋体"/>
          <w:kern w:val="0"/>
          <w:szCs w:val="21"/>
        </w:rPr>
        <w:t>从地上捡起一个鸡蛋缓慢举过头顶，人对鸡蛋所做的功约</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J</w:t>
      </w:r>
    </w:p>
    <w:p w14:paraId="6E77084B"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31007464-2f08-4b5b-bbb3-25d5fb60386b"/>
      <w:r>
        <w:rPr>
          <w:rFonts w:ascii="宋体" w:cs="宋体"/>
          <w:kern w:val="0"/>
          <w:szCs w:val="21"/>
        </w:rPr>
        <w:t>神舟十八号是中国载人航天工程第十八艘载人飞船，于</w:t>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4</w:t>
      </w:r>
      <w:r>
        <w:rPr>
          <w:rFonts w:ascii="宋体" w:cs="宋体"/>
          <w:kern w:val="0"/>
          <w:szCs w:val="21"/>
        </w:rPr>
        <w:t>月</w:t>
      </w:r>
      <w:r>
        <w:rPr>
          <w:rFonts w:ascii="Times New Roman" w:eastAsia="Times New Roman" w:hAnsi="Times New Roman" w:cs="Times New Roman"/>
          <w:kern w:val="0"/>
          <w:szCs w:val="21"/>
        </w:rPr>
        <w:t>25</w:t>
      </w:r>
      <w:r>
        <w:rPr>
          <w:rFonts w:ascii="宋体" w:cs="宋体"/>
          <w:kern w:val="0"/>
          <w:szCs w:val="21"/>
        </w:rPr>
        <w:t>日，在酒泉卫星发射中心发射成功。中国国旗随神舟十八号载人飞船搭载进入中国空间站，由神舟十八号航天员乘组与神舟十七号航天员乘组进行了太空传递和在轨展示。在飞船加速上升的过程中，若不考虑其质量的变化，下列分析正确的是</w:t>
      </w:r>
      <w:r>
        <w:rPr>
          <w:rFonts w:ascii="Times New Roman" w:eastAsia="Times New Roman" w:hAnsi="Times New Roman" w:cs="Times New Roman"/>
          <w:kern w:val="0"/>
          <w:szCs w:val="21"/>
        </w:rPr>
        <w:t>(    )</w:t>
      </w:r>
      <w:bookmarkEnd w:id="4"/>
    </w:p>
    <w:p w14:paraId="678607ED"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重力势能增加，动能不变</w:t>
      </w:r>
      <w:r>
        <w:tab/>
      </w:r>
      <w:r>
        <w:rPr>
          <w:rFonts w:ascii="Times New Roman" w:eastAsia="Times New Roman" w:hAnsi="Times New Roman" w:cs="Times New Roman"/>
          <w:kern w:val="0"/>
          <w:szCs w:val="21"/>
        </w:rPr>
        <w:t xml:space="preserve">B. </w:t>
      </w:r>
      <w:r>
        <w:rPr>
          <w:rFonts w:ascii="宋体" w:cs="宋体"/>
          <w:kern w:val="0"/>
          <w:szCs w:val="21"/>
        </w:rPr>
        <w:t>重力势能减少，动能增加</w:t>
      </w:r>
      <w:r>
        <w:br/>
      </w:r>
      <w:r>
        <w:rPr>
          <w:rFonts w:ascii="Times New Roman" w:eastAsia="Times New Roman" w:hAnsi="Times New Roman" w:cs="Times New Roman"/>
          <w:kern w:val="0"/>
          <w:szCs w:val="21"/>
        </w:rPr>
        <w:t xml:space="preserve">C. </w:t>
      </w:r>
      <w:r>
        <w:rPr>
          <w:rFonts w:ascii="宋体" w:cs="宋体"/>
          <w:kern w:val="0"/>
          <w:szCs w:val="21"/>
        </w:rPr>
        <w:t>重力势能增加，动能增加</w:t>
      </w:r>
      <w:r>
        <w:tab/>
      </w:r>
      <w:r>
        <w:rPr>
          <w:rFonts w:ascii="Times New Roman" w:eastAsia="Times New Roman" w:hAnsi="Times New Roman" w:cs="Times New Roman"/>
          <w:kern w:val="0"/>
          <w:szCs w:val="21"/>
        </w:rPr>
        <w:t xml:space="preserve">D. </w:t>
      </w:r>
      <w:r>
        <w:rPr>
          <w:rFonts w:ascii="宋体" w:cs="宋体"/>
          <w:kern w:val="0"/>
          <w:szCs w:val="21"/>
        </w:rPr>
        <w:t>重力势能不变，动能不变</w:t>
      </w:r>
    </w:p>
    <w:p w14:paraId="1BEAF17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2dfe0c85-c80c-4816-915e-d6a80c8c374a"/>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6C17468D" wp14:editId="53FA6FA8">
            <wp:simplePos x="0" y="0"/>
            <wp:positionH relativeFrom="column">
              <wp:align>right</wp:align>
            </wp:positionH>
            <wp:positionV relativeFrom="line">
              <wp:posOffset>76200</wp:posOffset>
            </wp:positionV>
            <wp:extent cx="1562100" cy="18002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62100" cy="1800225"/>
                    </a:xfrm>
                    <a:prstGeom prst="rect">
                      <a:avLst/>
                    </a:prstGeom>
                    <a:noFill/>
                    <a:ln>
                      <a:noFill/>
                    </a:ln>
                  </pic:spPr>
                </pic:pic>
              </a:graphicData>
            </a:graphic>
          </wp:anchor>
        </w:drawing>
      </w:r>
      <w:r>
        <w:rPr>
          <w:rFonts w:ascii="宋体" w:cs="宋体"/>
          <w:kern w:val="0"/>
          <w:szCs w:val="21"/>
        </w:rPr>
        <w:t>取一个橙子，把铜片、铁片插入其中，就制成了一个水果电池，用电压表测量电压如图所示，下列说法正确的是</w:t>
      </w:r>
      <w:r>
        <w:rPr>
          <w:rFonts w:ascii="Times New Roman" w:eastAsia="Times New Roman" w:hAnsi="Times New Roman" w:cs="Times New Roman"/>
          <w:kern w:val="0"/>
          <w:szCs w:val="21"/>
        </w:rPr>
        <w:t>(    )</w:t>
      </w:r>
      <w:bookmarkEnd w:id="5"/>
    </w:p>
    <w:p w14:paraId="1F3EC21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铁片是水果电池的正极</w:t>
      </w:r>
      <w:r>
        <w:br/>
      </w:r>
      <w:r>
        <w:rPr>
          <w:rFonts w:ascii="Times New Roman" w:eastAsia="Times New Roman" w:hAnsi="Times New Roman" w:cs="Times New Roman"/>
          <w:kern w:val="0"/>
          <w:szCs w:val="21"/>
        </w:rPr>
        <w:t xml:space="preserve">B. </w:t>
      </w:r>
      <w:r>
        <w:rPr>
          <w:rFonts w:ascii="宋体" w:cs="宋体"/>
          <w:kern w:val="0"/>
          <w:szCs w:val="21"/>
        </w:rPr>
        <w:t>该水果电池的电压是</w:t>
      </w:r>
      <m:oMath>
        <m:r>
          <w:rPr>
            <w:rFonts w:hAnsi="Cambria Math"/>
          </w:rPr>
          <m:t>0.6V</m:t>
        </m:r>
      </m:oMath>
      <w:r>
        <w:br/>
      </w:r>
      <w:r>
        <w:rPr>
          <w:rFonts w:ascii="Times New Roman" w:eastAsia="Times New Roman" w:hAnsi="Times New Roman" w:cs="Times New Roman"/>
          <w:kern w:val="0"/>
          <w:szCs w:val="21"/>
        </w:rPr>
        <w:t xml:space="preserve">C. </w:t>
      </w:r>
      <w:r>
        <w:rPr>
          <w:rFonts w:ascii="宋体" w:cs="宋体"/>
          <w:kern w:val="0"/>
          <w:szCs w:val="21"/>
        </w:rPr>
        <w:t>电压表所用量程的分度值是</w:t>
      </w:r>
      <m:oMath>
        <m:r>
          <w:rPr>
            <w:rFonts w:hAnsi="Cambria Math"/>
          </w:rPr>
          <m:t>0.5V</m:t>
        </m:r>
      </m:oMath>
      <w:r>
        <w:br/>
      </w:r>
      <w:r>
        <w:rPr>
          <w:rFonts w:ascii="Times New Roman" w:eastAsia="Times New Roman" w:hAnsi="Times New Roman" w:cs="Times New Roman"/>
          <w:kern w:val="0"/>
          <w:szCs w:val="21"/>
        </w:rPr>
        <w:t xml:space="preserve">D. </w:t>
      </w:r>
      <w:r>
        <w:rPr>
          <w:rFonts w:ascii="宋体" w:cs="宋体"/>
          <w:kern w:val="0"/>
          <w:szCs w:val="21"/>
        </w:rPr>
        <w:t>水果电池把内能转化为电能</w:t>
      </w:r>
    </w:p>
    <w:p w14:paraId="1D8AFF68"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c51693db-0f52-4eee-89f1-57c8ef5daf0e"/>
      <w:r>
        <w:rPr>
          <w:rFonts w:ascii="宋体" w:cs="宋体"/>
          <w:kern w:val="0"/>
          <w:szCs w:val="21"/>
        </w:rPr>
        <w:t>图甲是《墨经》中记载的我国古代提升重物的工具——“车梯”，图乙是其等效图。若利用此“车梯”使</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kg</w:t>
      </w:r>
      <w:r>
        <w:rPr>
          <w:rFonts w:ascii="宋体" w:cs="宋体"/>
          <w:kern w:val="0"/>
          <w:szCs w:val="21"/>
        </w:rPr>
        <w:t>的重物在</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内沿直线匀速竖直上升</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，所用的拉力为</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N</w:t>
      </w:r>
      <w:r>
        <w:rPr>
          <w:rFonts w:ascii="宋体" w:cs="宋体"/>
          <w:kern w:val="0"/>
          <w:szCs w:val="21"/>
        </w:rPr>
        <w:t>，则此过程中，下列说法中不正确的是</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4431"/>
      </w:tblGrid>
      <w:tr w:rsidR="009F13F4" w14:paraId="398FA687" w14:textId="77777777">
        <w:trPr>
          <w:cantSplit/>
          <w:trHeight w:val="3375"/>
          <w:jc w:val="center"/>
        </w:trPr>
        <w:tc>
          <w:tcPr>
            <w:tcW w:w="4215" w:type="dxa"/>
          </w:tcPr>
          <w:p w14:paraId="7874F2B3"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99A512E" wp14:editId="402920B0">
                  <wp:simplePos x="0" y="0"/>
                  <wp:positionH relativeFrom="column">
                    <wp:align>center</wp:align>
                  </wp:positionH>
                  <wp:positionV relativeFrom="line">
                    <wp:posOffset>0</wp:posOffset>
                  </wp:positionV>
                  <wp:extent cx="2676525" cy="2143125"/>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676525" cy="2143125"/>
                          </a:xfrm>
                          <a:prstGeom prst="rect">
                            <a:avLst/>
                          </a:prstGeom>
                          <a:noFill/>
                          <a:ln>
                            <a:noFill/>
                          </a:ln>
                        </pic:spPr>
                      </pic:pic>
                    </a:graphicData>
                  </a:graphic>
                </wp:anchor>
              </w:drawing>
            </w:r>
          </w:p>
        </w:tc>
      </w:tr>
    </w:tbl>
    <w:p w14:paraId="56F4594A"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使用“车梯”时做的有用功为</w:t>
      </w:r>
      <w:r>
        <w:rPr>
          <w:rFonts w:ascii="Times New Roman" w:eastAsia="Times New Roman" w:hAnsi="Times New Roman" w:cs="Times New Roman"/>
          <w:kern w:val="0"/>
          <w:szCs w:val="21"/>
        </w:rPr>
        <w:t>1600</w:t>
      </w:r>
      <w:r>
        <w:rPr>
          <w:rFonts w:ascii="Times New Roman" w:eastAsia="Times New Roman" w:hAnsi="Times New Roman" w:cs="Times New Roman"/>
          <w:i/>
          <w:iCs/>
          <w:kern w:val="0"/>
          <w:szCs w:val="21"/>
        </w:rPr>
        <w:t>J</w:t>
      </w:r>
      <w:r>
        <w:tab/>
      </w:r>
      <w:r>
        <w:rPr>
          <w:rFonts w:ascii="Times New Roman" w:eastAsia="Times New Roman" w:hAnsi="Times New Roman" w:cs="Times New Roman"/>
          <w:kern w:val="0"/>
          <w:szCs w:val="21"/>
        </w:rPr>
        <w:t xml:space="preserve">B. </w:t>
      </w:r>
      <w:r>
        <w:rPr>
          <w:rFonts w:ascii="宋体" w:cs="宋体"/>
          <w:kern w:val="0"/>
          <w:szCs w:val="21"/>
        </w:rPr>
        <w:t>使用“车梯”时人做功的功率为</w:t>
      </w:r>
      <w:r>
        <w:rPr>
          <w:rFonts w:ascii="Times New Roman" w:eastAsia="Times New Roman" w:hAnsi="Times New Roman" w:cs="Times New Roman"/>
          <w:kern w:val="0"/>
          <w:szCs w:val="21"/>
        </w:rPr>
        <w:t>240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C. </w:t>
      </w:r>
      <w:r>
        <w:rPr>
          <w:rFonts w:ascii="宋体" w:cs="宋体"/>
          <w:kern w:val="0"/>
          <w:szCs w:val="21"/>
        </w:rPr>
        <w:t>使用“车梯”时人拉绳的速度为</w:t>
      </w:r>
      <m:oMath>
        <m:r>
          <w:rPr>
            <w:rFonts w:hAnsi="Cambria Math"/>
          </w:rPr>
          <m:t>0.8m/s</m:t>
        </m:r>
      </m:oMath>
      <w:r>
        <w:tab/>
      </w:r>
      <w:r>
        <w:rPr>
          <w:rFonts w:ascii="Times New Roman" w:eastAsia="Times New Roman" w:hAnsi="Times New Roman" w:cs="Times New Roman"/>
          <w:kern w:val="0"/>
          <w:szCs w:val="21"/>
        </w:rPr>
        <w:t xml:space="preserve">D. </w:t>
      </w:r>
      <w:r>
        <w:rPr>
          <w:rFonts w:ascii="宋体" w:cs="宋体"/>
          <w:kern w:val="0"/>
          <w:szCs w:val="21"/>
        </w:rPr>
        <w:t>“车梯”的机械效率为</w:t>
      </w:r>
      <m:oMath>
        <m:r>
          <w:rPr>
            <w:rFonts w:hAnsi="Cambria Math"/>
          </w:rPr>
          <m:t>80%</m:t>
        </m:r>
      </m:oMath>
    </w:p>
    <w:p w14:paraId="77125A5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6b42a606-da00-470a-9772-834099f0ec7b"/>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04D7C4A7" wp14:editId="649FDD6F">
            <wp:simplePos x="0" y="0"/>
            <wp:positionH relativeFrom="column">
              <wp:align>right</wp:align>
            </wp:positionH>
            <wp:positionV relativeFrom="line">
              <wp:posOffset>76200</wp:posOffset>
            </wp:positionV>
            <wp:extent cx="1428750" cy="7239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28750" cy="723900"/>
                    </a:xfrm>
                    <a:prstGeom prst="rect">
                      <a:avLst/>
                    </a:prstGeom>
                    <a:noFill/>
                    <a:ln>
                      <a:noFill/>
                    </a:ln>
                  </pic:spPr>
                </pic:pic>
              </a:graphicData>
            </a:graphic>
          </wp:anchor>
        </w:drawing>
      </w:r>
      <w:r>
        <w:rPr>
          <w:rFonts w:ascii="宋体" w:cs="宋体"/>
          <w:kern w:val="0"/>
          <w:szCs w:val="21"/>
        </w:rPr>
        <w:t>如图所示，轻质杠杆</w:t>
      </w:r>
      <w:r>
        <w:rPr>
          <w:rFonts w:ascii="Times New Roman" w:eastAsia="Times New Roman" w:hAnsi="Times New Roman" w:cs="Times New Roman"/>
          <w:i/>
          <w:iCs/>
          <w:kern w:val="0"/>
          <w:szCs w:val="21"/>
        </w:rPr>
        <w:t>O</w:t>
      </w:r>
      <w:r>
        <w:rPr>
          <w:rFonts w:ascii="宋体" w:cs="宋体"/>
          <w:kern w:val="0"/>
          <w:szCs w:val="21"/>
        </w:rPr>
        <w:t>为支点，</w:t>
      </w:r>
      <m:oMath>
        <m:r>
          <w:rPr>
            <w:rFonts w:hAnsi="Cambria Math"/>
          </w:rPr>
          <m:t>OA&gt;OB</m:t>
        </m:r>
      </m:oMath>
      <w:r>
        <w:rPr>
          <w:rFonts w:ascii="宋体" w:cs="宋体"/>
          <w:kern w:val="0"/>
          <w:szCs w:val="21"/>
        </w:rPr>
        <w:t>，若把</w:t>
      </w:r>
      <w:r>
        <w:rPr>
          <w:rFonts w:ascii="Times New Roman" w:eastAsia="Times New Roman" w:hAnsi="Times New Roman" w:cs="Times New Roman"/>
          <w:i/>
          <w:iCs/>
          <w:kern w:val="0"/>
          <w:szCs w:val="21"/>
        </w:rPr>
        <w:t>A</w:t>
      </w:r>
      <w:r>
        <w:rPr>
          <w:rFonts w:ascii="宋体" w:cs="宋体"/>
          <w:kern w:val="0"/>
          <w:szCs w:val="21"/>
        </w:rPr>
        <w:t>端重物对杠杆的拉力当作阻力，现在</w:t>
      </w:r>
      <w:r>
        <w:rPr>
          <w:rFonts w:ascii="Times New Roman" w:eastAsia="Times New Roman" w:hAnsi="Times New Roman" w:cs="Times New Roman"/>
          <w:i/>
          <w:iCs/>
          <w:kern w:val="0"/>
          <w:szCs w:val="21"/>
        </w:rPr>
        <w:t>B</w:t>
      </w:r>
      <w:r>
        <w:rPr>
          <w:rFonts w:ascii="宋体" w:cs="宋体"/>
          <w:kern w:val="0"/>
          <w:szCs w:val="21"/>
        </w:rPr>
        <w:t>端施加一个动力使杠杆在图中位置平衡，这个杠杆属于</w:t>
      </w:r>
      <w:r>
        <w:rPr>
          <w:rFonts w:ascii="Times New Roman" w:eastAsia="Times New Roman" w:hAnsi="Times New Roman" w:cs="Times New Roman"/>
          <w:kern w:val="0"/>
          <w:szCs w:val="21"/>
        </w:rPr>
        <w:t>(    )</w:t>
      </w:r>
      <w:bookmarkEnd w:id="7"/>
    </w:p>
    <w:p w14:paraId="6851A02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省力杠杆</w:t>
      </w:r>
      <w:r>
        <w:tab/>
      </w:r>
      <w:r>
        <w:rPr>
          <w:rFonts w:ascii="Times New Roman" w:eastAsia="Times New Roman" w:hAnsi="Times New Roman" w:cs="Times New Roman"/>
          <w:kern w:val="0"/>
          <w:szCs w:val="21"/>
        </w:rPr>
        <w:t xml:space="preserve">B. </w:t>
      </w:r>
      <w:r>
        <w:rPr>
          <w:rFonts w:ascii="宋体" w:cs="宋体"/>
          <w:kern w:val="0"/>
          <w:szCs w:val="21"/>
        </w:rPr>
        <w:t>费力杠杆</w:t>
      </w:r>
      <w:r>
        <w:tab/>
      </w:r>
      <w:r>
        <w:rPr>
          <w:rFonts w:ascii="Times New Roman" w:eastAsia="Times New Roman" w:hAnsi="Times New Roman" w:cs="Times New Roman"/>
          <w:kern w:val="0"/>
          <w:szCs w:val="21"/>
        </w:rPr>
        <w:t xml:space="preserve">C. </w:t>
      </w:r>
      <w:r>
        <w:rPr>
          <w:rFonts w:ascii="宋体" w:cs="宋体"/>
          <w:kern w:val="0"/>
          <w:szCs w:val="21"/>
        </w:rPr>
        <w:t>等臂杠杆</w:t>
      </w:r>
      <w:r>
        <w:tab/>
      </w:r>
      <w:r>
        <w:rPr>
          <w:rFonts w:ascii="Times New Roman" w:eastAsia="Times New Roman" w:hAnsi="Times New Roman" w:cs="Times New Roman"/>
          <w:kern w:val="0"/>
          <w:szCs w:val="21"/>
        </w:rPr>
        <w:t xml:space="preserve">D. </w:t>
      </w:r>
      <w:r>
        <w:rPr>
          <w:rFonts w:ascii="宋体" w:cs="宋体"/>
          <w:kern w:val="0"/>
          <w:szCs w:val="21"/>
        </w:rPr>
        <w:t>以上都有可能</w:t>
      </w:r>
    </w:p>
    <w:p w14:paraId="1E7927D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0568d4eb-297d-4823-99d5-86f45e169bc8"/>
      <w:r>
        <w:rPr>
          <w:rFonts w:ascii="宋体" w:cs="宋体"/>
          <w:kern w:val="0"/>
          <w:szCs w:val="21"/>
        </w:rPr>
        <w:t>为实现国家关于“碳达峰”“碳中和”目标，东风汽车集团研发了一款汽车。该款汽车发动机工作时，效率更高，动力更强劲。如图为其发动机某一冲程的示意图，下列有关说法中正确的是</w:t>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3FECFF3" wp14:editId="417C9B4F">
            <wp:simplePos x="0" y="0"/>
            <wp:positionH relativeFrom="column">
              <wp:align>right</wp:align>
            </wp:positionH>
            <wp:positionV relativeFrom="line">
              <wp:posOffset>76200</wp:posOffset>
            </wp:positionV>
            <wp:extent cx="762000" cy="120015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762000" cy="1200150"/>
                    </a:xfrm>
                    <a:prstGeom prst="rect">
                      <a:avLst/>
                    </a:prstGeom>
                    <a:noFill/>
                    <a:ln>
                      <a:noFill/>
                    </a:ln>
                  </pic:spPr>
                </pic:pic>
              </a:graphicData>
            </a:graphic>
          </wp:anchor>
        </w:drawing>
      </w:r>
      <w:bookmarkEnd w:id="8"/>
    </w:p>
    <w:p w14:paraId="28FA6E1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该款汽车发动机工作时，效率更高，是因为它使用了热值更大的汽油</w:t>
      </w:r>
      <w:r>
        <w:br/>
      </w:r>
      <w:r>
        <w:rPr>
          <w:rFonts w:ascii="Times New Roman" w:eastAsia="Times New Roman" w:hAnsi="Times New Roman" w:cs="Times New Roman"/>
          <w:kern w:val="0"/>
          <w:szCs w:val="21"/>
        </w:rPr>
        <w:t xml:space="preserve">B. </w:t>
      </w:r>
      <w:r>
        <w:rPr>
          <w:rFonts w:ascii="宋体" w:cs="宋体"/>
          <w:kern w:val="0"/>
          <w:szCs w:val="21"/>
        </w:rPr>
        <w:t>如图所示为做功冲程，内能转化为机械能，需要靠飞轮的惯性来完成</w:t>
      </w:r>
      <w:r>
        <w:br/>
      </w:r>
      <w:r>
        <w:rPr>
          <w:rFonts w:ascii="Times New Roman" w:eastAsia="Times New Roman" w:hAnsi="Times New Roman" w:cs="Times New Roman"/>
          <w:kern w:val="0"/>
          <w:szCs w:val="21"/>
        </w:rPr>
        <w:t xml:space="preserve">C. </w:t>
      </w:r>
      <w:r>
        <w:rPr>
          <w:rFonts w:ascii="宋体" w:cs="宋体"/>
          <w:kern w:val="0"/>
          <w:szCs w:val="21"/>
        </w:rPr>
        <w:t>该款汽油机的吸气冲程，只用吸入汽油</w:t>
      </w:r>
      <w:r>
        <w:br/>
      </w:r>
      <w:r>
        <w:rPr>
          <w:rFonts w:ascii="Times New Roman" w:eastAsia="Times New Roman" w:hAnsi="Times New Roman" w:cs="Times New Roman"/>
          <w:kern w:val="0"/>
          <w:szCs w:val="21"/>
        </w:rPr>
        <w:t xml:space="preserve">D. </w:t>
      </w:r>
      <w:r>
        <w:rPr>
          <w:rFonts w:ascii="宋体" w:cs="宋体"/>
          <w:kern w:val="0"/>
          <w:szCs w:val="21"/>
        </w:rPr>
        <w:t>若该汽油机飞轮的转速为</w:t>
      </w:r>
      <m:oMath>
        <m:r>
          <w:rPr>
            <w:rFonts w:hAnsi="Cambria Math"/>
          </w:rPr>
          <m:t>1200/</m:t>
        </m:r>
        <m:r>
          <m:rPr>
            <m:sty m:val="p"/>
          </m:rPr>
          <w:rPr>
            <w:rFonts w:hAnsi="Cambria Math"/>
          </w:rPr>
          <m:t>min</m:t>
        </m:r>
      </m:oMath>
      <w:r>
        <w:rPr>
          <w:rFonts w:ascii="宋体" w:cs="宋体"/>
          <w:kern w:val="0"/>
          <w:szCs w:val="21"/>
        </w:rPr>
        <w:t>，则在</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内汽油机对外做了</w:t>
      </w:r>
      <w:r>
        <w:rPr>
          <w:rFonts w:ascii="Times New Roman" w:eastAsia="Times New Roman" w:hAnsi="Times New Roman" w:cs="Times New Roman"/>
          <w:kern w:val="0"/>
          <w:szCs w:val="21"/>
        </w:rPr>
        <w:t>10</w:t>
      </w:r>
      <w:r>
        <w:rPr>
          <w:rFonts w:ascii="宋体" w:cs="宋体"/>
          <w:kern w:val="0"/>
          <w:szCs w:val="21"/>
        </w:rPr>
        <w:t>次功</w:t>
      </w:r>
      <w:r>
        <w:br/>
      </w:r>
    </w:p>
    <w:p w14:paraId="2A5E8CC0"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10</w:t>
      </w:r>
      <w:r>
        <w:rPr>
          <w:rFonts w:ascii="宋体" w:cs="宋体"/>
          <w:kern w:val="0"/>
          <w:szCs w:val="21"/>
        </w:rPr>
        <w:t>.</w:t>
      </w:r>
      <w:bookmarkStart w:id="9" w:name="127763b0-8f32-40a5-aca2-c4bae0525278"/>
      <w:r>
        <w:rPr>
          <w:rFonts w:ascii="宋体" w:cs="宋体"/>
          <w:kern w:val="0"/>
          <w:szCs w:val="21"/>
        </w:rPr>
        <w:t>新国标电动车上装有转向灯和蜂鸣器，开关拨至“左”，左转向灯亮、蜂鸣器响；开关拨至“右”，右转向灯亮、蜂鸣器响。左、右转向灯不能同时亮。下列电路图设计合理的是</w:t>
      </w:r>
      <w:r>
        <w:rPr>
          <w:rFonts w:ascii="Times New Roman" w:eastAsia="Times New Roman" w:hAnsi="Times New Roman" w:cs="Times New Roman"/>
          <w:kern w:val="0"/>
          <w:szCs w:val="21"/>
        </w:rPr>
        <w:t>(    )</w:t>
      </w:r>
      <w:bookmarkEnd w:id="9"/>
    </w:p>
    <w:p w14:paraId="084A6929"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645EED1B" wp14:editId="28BB029F">
            <wp:extent cx="1152525" cy="11049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52525" cy="11049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9605120" wp14:editId="6F14F76A">
            <wp:extent cx="1362075" cy="9239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62075" cy="9239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12647F98" wp14:editId="347F94DB">
            <wp:extent cx="1143000" cy="11811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43000" cy="11811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D7E5699" wp14:editId="12CCF889">
            <wp:extent cx="1143000" cy="12573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43000" cy="1257300"/>
                    </a:xfrm>
                    <a:prstGeom prst="rect">
                      <a:avLst/>
                    </a:prstGeom>
                    <a:noFill/>
                    <a:ln>
                      <a:noFill/>
                    </a:ln>
                  </pic:spPr>
                </pic:pic>
              </a:graphicData>
            </a:graphic>
          </wp:inline>
        </w:drawing>
      </w:r>
    </w:p>
    <w:p w14:paraId="29B10158"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750a1c80-02f8-4ce3-ba7b-79ec2e6e364b"/>
      <w:r>
        <w:rPr>
          <w:rFonts w:ascii="宋体" w:cs="宋体"/>
          <w:kern w:val="0"/>
          <w:szCs w:val="21"/>
        </w:rPr>
        <w:t>下列图中箭头表示空气流动的方向。炎热晴朗的夏夜，我市老坝港海边的陆地与海面之间空气循环流动的示意图表示正确的是</w:t>
      </w:r>
      <w:r>
        <w:rPr>
          <w:rFonts w:ascii="Times New Roman" w:eastAsia="Times New Roman" w:hAnsi="Times New Roman" w:cs="Times New Roman"/>
          <w:kern w:val="0"/>
          <w:szCs w:val="21"/>
        </w:rPr>
        <w:t>(    )</w:t>
      </w:r>
      <w:bookmarkEnd w:id="10"/>
    </w:p>
    <w:p w14:paraId="068D5055"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C676826" wp14:editId="0613657B">
            <wp:extent cx="1285875" cy="9048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85875" cy="9048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128D3D6" wp14:editId="06537C68">
            <wp:extent cx="1238250" cy="8763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38250" cy="8763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4BD85615" wp14:editId="456B353A">
            <wp:extent cx="1190625" cy="8382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90625" cy="8382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CE5C47E" wp14:editId="55AFE81E">
            <wp:extent cx="1266825" cy="8572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66825" cy="857250"/>
                    </a:xfrm>
                    <a:prstGeom prst="rect">
                      <a:avLst/>
                    </a:prstGeom>
                    <a:noFill/>
                    <a:ln>
                      <a:noFill/>
                    </a:ln>
                  </pic:spPr>
                </pic:pic>
              </a:graphicData>
            </a:graphic>
          </wp:inline>
        </w:drawing>
      </w:r>
    </w:p>
    <w:p w14:paraId="764F8BAA"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6092e8b0-120e-4008-addb-620c75f6584c"/>
      <w:r>
        <w:rPr>
          <w:rFonts w:ascii="宋体" w:cs="宋体"/>
          <w:kern w:val="0"/>
          <w:szCs w:val="21"/>
        </w:rPr>
        <w:t>如甲图所示，灯泡</w:t>
      </w:r>
      <w:r>
        <w:rPr>
          <w:rFonts w:ascii="Times New Roman" w:eastAsia="Times New Roman" w:hAnsi="Times New Roman" w:cs="Times New Roman"/>
          <w:i/>
          <w:iCs/>
          <w:kern w:val="0"/>
          <w:szCs w:val="21"/>
        </w:rPr>
        <w:t>L</w:t>
      </w:r>
      <w:r>
        <w:rPr>
          <w:rFonts w:ascii="宋体" w:cs="宋体"/>
          <w:kern w:val="0"/>
          <w:szCs w:val="21"/>
        </w:rPr>
        <w:t>标有“</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W</w:t>
      </w:r>
      <w:r>
        <w:rPr>
          <w:rFonts w:ascii="宋体" w:cs="宋体"/>
          <w:kern w:val="0"/>
          <w:szCs w:val="21"/>
        </w:rPr>
        <w:t>”字样，忽略温度对灯丝电阻的影响，滑动变阻器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标有“</w:t>
      </w:r>
      <m:oMath>
        <m:r>
          <w:rPr>
            <w:rFonts w:hAnsi="Cambria Math"/>
          </w:rPr>
          <m:t>50Ω1A</m:t>
        </m:r>
      </m:oMath>
      <w:r>
        <w:rPr>
          <w:rFonts w:ascii="宋体" w:cs="宋体"/>
          <w:kern w:val="0"/>
          <w:szCs w:val="21"/>
        </w:rPr>
        <w:t>”字样，电压表的量程为</w:t>
      </w:r>
      <m:oMath>
        <m:r>
          <w:rPr>
            <w:rFonts w:hAnsi="Cambria Math"/>
          </w:rPr>
          <m:t>0∼3V</m:t>
        </m:r>
      </m:oMath>
      <w:r>
        <w:rPr>
          <w:rFonts w:ascii="宋体" w:cs="宋体"/>
          <w:kern w:val="0"/>
          <w:szCs w:val="21"/>
        </w:rPr>
        <w:t>，电流表的量程为</w:t>
      </w:r>
      <m:oMath>
        <m:r>
          <w:rPr>
            <w:rFonts w:hAnsi="Cambria Math"/>
          </w:rPr>
          <m:t>0∼0.6A</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的电流随电压变化的图象如乙图所示。在保证电路安全和电表不超量程的情况下，当闭合开关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时，通电</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，电路中电流所做的功为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J</w:t>
      </w:r>
      <w:r>
        <w:rPr>
          <w:rFonts w:ascii="宋体" w:cs="宋体"/>
          <w:kern w:val="0"/>
          <w:szCs w:val="21"/>
        </w:rPr>
        <w:t>；当闭合开关</w:t>
      </w:r>
      <w:r>
        <w:rPr>
          <w:rFonts w:ascii="Times New Roman" w:eastAsia="Times New Roman" w:hAnsi="Times New Roman" w:cs="Times New Roman"/>
          <w:i/>
          <w:iCs/>
          <w:kern w:val="0"/>
          <w:szCs w:val="21"/>
        </w:rPr>
        <w:t>S</w:t>
      </w:r>
      <w:r>
        <w:rPr>
          <w:rFonts w:ascii="宋体" w:cs="宋体"/>
          <w:kern w:val="0"/>
          <w:szCs w:val="21"/>
        </w:rPr>
        <w:t>，断开开关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时，灯泡的实际功率为</w:t>
      </w:r>
      <m:oMath>
        <m:sSub>
          <m:sSubPr>
            <m:ctrlPr>
              <w:rPr>
                <w:rFonts w:hAnsi="Cambria Math"/>
              </w:rPr>
            </m:ctrlPr>
          </m:sSubPr>
          <m:e>
            <m:r>
              <w:rPr>
                <w:rFonts w:hAnsi="Cambria Math"/>
              </w:rPr>
              <m:t>P</m:t>
            </m:r>
          </m:e>
          <m:sub>
            <m:r>
              <w:rPr>
                <w:rFonts w:hAnsi="Cambria Math"/>
              </w:rPr>
              <m:t>L</m:t>
            </m:r>
          </m:sub>
        </m:sSub>
      </m:oMath>
      <w:r>
        <w:rPr>
          <w:rFonts w:ascii="宋体" w:cs="宋体"/>
          <w:kern w:val="0"/>
          <w:szCs w:val="21"/>
        </w:rPr>
        <w:t>；当闭合开关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w:r>
        <w:rPr>
          <w:rFonts w:ascii="Times New Roman" w:eastAsia="Times New Roman" w:hAnsi="Times New Roman" w:cs="Times New Roman"/>
          <w:i/>
          <w:iCs/>
          <w:kern w:val="0"/>
          <w:szCs w:val="21"/>
        </w:rPr>
        <w:t>S</w:t>
      </w:r>
      <w:r>
        <w:rPr>
          <w:rFonts w:ascii="宋体" w:cs="宋体"/>
          <w:kern w:val="0"/>
          <w:szCs w:val="21"/>
        </w:rPr>
        <w:t>时，定值电阻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消耗的最小功率为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。下列说法中</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①灯泡</w:t>
      </w:r>
      <w:r>
        <w:rPr>
          <w:rFonts w:ascii="Times New Roman" w:eastAsia="Times New Roman" w:hAnsi="Times New Roman" w:cs="Times New Roman"/>
          <w:i/>
          <w:iCs/>
          <w:kern w:val="0"/>
          <w:szCs w:val="21"/>
        </w:rPr>
        <w:t>L</w:t>
      </w:r>
      <w:r>
        <w:rPr>
          <w:rFonts w:ascii="宋体" w:cs="宋体"/>
          <w:kern w:val="0"/>
          <w:szCs w:val="21"/>
        </w:rPr>
        <w:t>的电阻为</w:t>
      </w:r>
      <m:oMath>
        <m:r>
          <w:rPr>
            <w:rFonts w:hAnsi="Cambria Math"/>
          </w:rPr>
          <m:t>16Ω</m:t>
        </m:r>
      </m:oMath>
      <w:r>
        <w:rPr>
          <w:rFonts w:ascii="Times New Roman" w:eastAsia="Times New Roman" w:hAnsi="Times New Roman" w:cs="Times New Roman"/>
          <w:kern w:val="0"/>
          <w:sz w:val="24"/>
          <w:szCs w:val="24"/>
        </w:rPr>
        <w:br/>
      </w:r>
      <w:r>
        <w:rPr>
          <w:rFonts w:ascii="宋体" w:cs="宋体"/>
          <w:kern w:val="0"/>
          <w:szCs w:val="21"/>
        </w:rPr>
        <w:t>②电源电压为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Times New Roman" w:eastAsia="Times New Roman" w:hAnsi="Times New Roman" w:cs="Times New Roman"/>
          <w:i/>
          <w:iCs/>
          <w:kern w:val="0"/>
          <w:szCs w:val="21"/>
        </w:rPr>
        <w:br/>
      </w:r>
      <w:r>
        <w:rPr>
          <w:rFonts w:ascii="宋体" w:cs="宋体"/>
          <w:kern w:val="0"/>
          <w:szCs w:val="21"/>
        </w:rPr>
        <w:t>③</w:t>
      </w:r>
      <m:oMath>
        <m:sSub>
          <m:sSubPr>
            <m:ctrlPr>
              <w:rPr>
                <w:rFonts w:hAnsi="Cambria Math"/>
              </w:rPr>
            </m:ctrlPr>
          </m:sSubPr>
          <m:e>
            <m:r>
              <w:rPr>
                <w:rFonts w:hAnsi="Cambria Math"/>
              </w:rPr>
              <m:t>P</m:t>
            </m:r>
          </m:e>
          <m:sub>
            <m:r>
              <w:rPr>
                <w:rFonts w:hAnsi="Cambria Math"/>
              </w:rPr>
              <m:t>2</m:t>
            </m:r>
          </m:sub>
        </m:sSub>
        <m:r>
          <w:rPr>
            <w:rFonts w:hAnsi="Cambria Math"/>
          </w:rPr>
          <m:t>=0.75W</m:t>
        </m:r>
      </m:oMath>
      <w:r>
        <w:rPr>
          <w:rFonts w:ascii="Times New Roman" w:eastAsia="Times New Roman" w:hAnsi="Times New Roman" w:cs="Times New Roman"/>
          <w:kern w:val="0"/>
          <w:sz w:val="24"/>
          <w:szCs w:val="24"/>
        </w:rPr>
        <w:br/>
      </w:r>
      <w:r>
        <w:rPr>
          <w:rFonts w:ascii="宋体" w:cs="宋体"/>
          <w:kern w:val="0"/>
          <w:szCs w:val="21"/>
        </w:rPr>
        <w:t>④</w:t>
      </w:r>
      <m:oMath>
        <m:sSub>
          <m:sSubPr>
            <m:ctrlPr>
              <w:rPr>
                <w:rFonts w:hAnsi="Cambria Math"/>
              </w:rPr>
            </m:ctrlPr>
          </m:sSubPr>
          <m:e>
            <m:r>
              <w:rPr>
                <w:rFonts w:hAnsi="Cambria Math"/>
              </w:rPr>
              <m:t>P</m:t>
            </m:r>
          </m:e>
          <m:sub>
            <m:r>
              <w:rPr>
                <w:rFonts w:hAnsi="Cambria Math"/>
              </w:rPr>
              <m:t>L</m:t>
            </m:r>
          </m:sub>
        </m:sSub>
        <m:r>
          <w:rPr>
            <w:rFonts w:hAnsi="Cambria Math"/>
          </w:rPr>
          <m:t>=1W</m:t>
        </m:r>
      </m:oMath>
      <w:bookmarkEnd w:id="11"/>
    </w:p>
    <w:tbl>
      <w:tblPr>
        <w:tblW w:w="0" w:type="auto"/>
        <w:jc w:val="center"/>
        <w:tblLook w:val="04A0" w:firstRow="1" w:lastRow="0" w:firstColumn="1" w:lastColumn="0" w:noHBand="0" w:noVBand="1"/>
      </w:tblPr>
      <w:tblGrid>
        <w:gridCol w:w="4416"/>
      </w:tblGrid>
      <w:tr w:rsidR="009F13F4" w14:paraId="0270F8E4" w14:textId="77777777">
        <w:trPr>
          <w:cantSplit/>
          <w:trHeight w:val="2070"/>
          <w:jc w:val="center"/>
        </w:trPr>
        <w:tc>
          <w:tcPr>
            <w:tcW w:w="4200" w:type="dxa"/>
          </w:tcPr>
          <w:p w14:paraId="64AE0133"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2336" behindDoc="0" locked="0" layoutInCell="1" allowOverlap="0" wp14:anchorId="5868B8A3" wp14:editId="44803B14">
                  <wp:simplePos x="0" y="0"/>
                  <wp:positionH relativeFrom="column">
                    <wp:align>center</wp:align>
                  </wp:positionH>
                  <wp:positionV relativeFrom="line">
                    <wp:posOffset>0</wp:posOffset>
                  </wp:positionV>
                  <wp:extent cx="2667000" cy="1314450"/>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667000" cy="1314450"/>
                          </a:xfrm>
                          <a:prstGeom prst="rect">
                            <a:avLst/>
                          </a:prstGeom>
                          <a:noFill/>
                          <a:ln>
                            <a:noFill/>
                          </a:ln>
                        </pic:spPr>
                      </pic:pic>
                    </a:graphicData>
                  </a:graphic>
                </wp:anchor>
              </w:drawing>
            </w:r>
          </w:p>
        </w:tc>
      </w:tr>
    </w:tbl>
    <w:p w14:paraId="430903DE"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只有①④正确</w:t>
      </w:r>
      <w:r>
        <w:tab/>
      </w:r>
      <w:r>
        <w:rPr>
          <w:rFonts w:ascii="Times New Roman" w:eastAsia="Times New Roman" w:hAnsi="Times New Roman" w:cs="Times New Roman"/>
          <w:kern w:val="0"/>
          <w:szCs w:val="21"/>
        </w:rPr>
        <w:t xml:space="preserve">B. </w:t>
      </w:r>
      <w:r>
        <w:rPr>
          <w:rFonts w:ascii="宋体" w:cs="宋体"/>
          <w:kern w:val="0"/>
          <w:szCs w:val="21"/>
        </w:rPr>
        <w:t>只有②③正确</w:t>
      </w:r>
      <w:r>
        <w:tab/>
      </w:r>
      <w:r>
        <w:rPr>
          <w:rFonts w:ascii="Times New Roman" w:eastAsia="Times New Roman" w:hAnsi="Times New Roman" w:cs="Times New Roman"/>
          <w:kern w:val="0"/>
          <w:szCs w:val="21"/>
        </w:rPr>
        <w:t xml:space="preserve">C. </w:t>
      </w:r>
      <w:r>
        <w:rPr>
          <w:rFonts w:ascii="宋体" w:cs="宋体"/>
          <w:kern w:val="0"/>
          <w:szCs w:val="21"/>
        </w:rPr>
        <w:t>只有①②正确</w:t>
      </w:r>
      <w:r>
        <w:tab/>
      </w:r>
      <w:r>
        <w:rPr>
          <w:rFonts w:ascii="Times New Roman" w:eastAsia="Times New Roman" w:hAnsi="Times New Roman" w:cs="Times New Roman"/>
          <w:kern w:val="0"/>
          <w:szCs w:val="21"/>
        </w:rPr>
        <w:t xml:space="preserve">D. </w:t>
      </w:r>
      <w:r>
        <w:rPr>
          <w:rFonts w:ascii="宋体" w:cs="宋体"/>
          <w:kern w:val="0"/>
          <w:szCs w:val="21"/>
        </w:rPr>
        <w:t>只有①③④正确</w:t>
      </w:r>
    </w:p>
    <w:p w14:paraId="4BE6289A"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26</w:t>
      </w:r>
      <w:r>
        <w:rPr>
          <w:rFonts w:ascii="黑体" w:eastAsia="黑体" w:hAnsi="黑体" w:cs="黑体"/>
        </w:rPr>
        <w:t>分。</w:t>
      </w:r>
    </w:p>
    <w:p w14:paraId="57B07B54"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2eac4cba-02de-43b6-b360-54d51f54ca5c"/>
      <w:r>
        <w:rPr>
          <w:rFonts w:ascii="宋体" w:cs="宋体"/>
          <w:kern w:val="0"/>
          <w:szCs w:val="21"/>
        </w:rPr>
        <w:t>某段金属导体两端电压为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时，通过的电流是</w:t>
      </w:r>
      <m:oMath>
        <m:r>
          <w:rPr>
            <w:rFonts w:hAnsi="Cambria Math"/>
          </w:rPr>
          <m:t>0.2A</m:t>
        </m:r>
      </m:oMath>
      <w:r>
        <w:rPr>
          <w:rFonts w:ascii="宋体" w:cs="宋体"/>
          <w:kern w:val="0"/>
          <w:szCs w:val="21"/>
        </w:rPr>
        <w:t>；当通过该导体的电流为</w:t>
      </w:r>
      <m:oMath>
        <m:r>
          <w:rPr>
            <w:rFonts w:hAnsi="Cambria Math"/>
          </w:rPr>
          <m:t>0.3A</m:t>
        </m:r>
      </m:oMath>
      <w:r>
        <w:rPr>
          <w:rFonts w:ascii="宋体" w:cs="宋体"/>
          <w:kern w:val="0"/>
          <w:szCs w:val="21"/>
        </w:rPr>
        <w:t>时，导体的电阻为______</w:t>
      </w:r>
      <m:oMath>
        <m:r>
          <w:rPr>
            <w:rFonts w:hAnsi="Cambria Math"/>
          </w:rPr>
          <m:t>Ω</m:t>
        </m:r>
      </m:oMath>
      <w:r>
        <w:rPr>
          <w:rFonts w:ascii="宋体" w:cs="宋体"/>
          <w:kern w:val="0"/>
          <w:szCs w:val="21"/>
        </w:rPr>
        <w:t>，该导体两端电压为______</w:t>
      </w:r>
      <w:r>
        <w:rPr>
          <w:rFonts w:ascii="Times New Roman" w:eastAsia="Times New Roman" w:hAnsi="Times New Roman" w:cs="Times New Roman"/>
          <w:i/>
          <w:iCs/>
          <w:kern w:val="0"/>
          <w:szCs w:val="21"/>
        </w:rPr>
        <w:t>V</w:t>
      </w:r>
      <w:r>
        <w:rPr>
          <w:rFonts w:ascii="宋体" w:cs="宋体"/>
          <w:kern w:val="0"/>
          <w:szCs w:val="21"/>
        </w:rPr>
        <w:t>；当通过该导体电流为</w:t>
      </w:r>
      <w:r>
        <w:rPr>
          <w:rFonts w:ascii="Times New Roman" w:eastAsia="Times New Roman" w:hAnsi="Times New Roman" w:cs="Times New Roman"/>
          <w:kern w:val="0"/>
          <w:szCs w:val="21"/>
        </w:rPr>
        <w:t>0</w:t>
      </w:r>
      <w:r>
        <w:rPr>
          <w:rFonts w:ascii="宋体" w:cs="宋体"/>
          <w:kern w:val="0"/>
          <w:szCs w:val="21"/>
        </w:rPr>
        <w:t>时，导体的电阻为______</w:t>
      </w:r>
      <m:oMath>
        <m:r>
          <w:rPr>
            <w:rFonts w:hAnsi="Cambria Math"/>
          </w:rPr>
          <m:t>Ω</m:t>
        </m:r>
      </m:oMath>
      <w:r>
        <w:rPr>
          <w:rFonts w:ascii="宋体" w:cs="宋体"/>
          <w:kern w:val="0"/>
          <w:szCs w:val="21"/>
        </w:rPr>
        <w:t>。</w:t>
      </w:r>
      <w:bookmarkEnd w:id="12"/>
    </w:p>
    <w:p w14:paraId="2878281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318a4a92-5668-4785-bdc0-941a4c0a44f9"/>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06673D65" wp14:editId="41AAF7F9">
            <wp:simplePos x="0" y="0"/>
            <wp:positionH relativeFrom="column">
              <wp:align>right</wp:align>
            </wp:positionH>
            <wp:positionV relativeFrom="line">
              <wp:posOffset>76200</wp:posOffset>
            </wp:positionV>
            <wp:extent cx="1057275" cy="8763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057275" cy="876300"/>
                    </a:xfrm>
                    <a:prstGeom prst="rect">
                      <a:avLst/>
                    </a:prstGeom>
                    <a:noFill/>
                    <a:ln>
                      <a:noFill/>
                    </a:ln>
                  </pic:spPr>
                </pic:pic>
              </a:graphicData>
            </a:graphic>
          </wp:anchor>
        </w:drawing>
      </w:r>
      <w:r>
        <w:rPr>
          <w:rFonts w:ascii="宋体" w:cs="宋体"/>
          <w:kern w:val="0"/>
          <w:szCs w:val="21"/>
        </w:rPr>
        <w:t>如图中的起瓶器，它属于______杠杆</w:t>
      </w:r>
      <m:oMath>
        <m:r>
          <w:rPr>
            <w:rFonts w:hAnsi="Cambria Math"/>
          </w:rPr>
          <m:t>(</m:t>
        </m:r>
      </m:oMath>
      <w:r>
        <w:rPr>
          <w:rFonts w:ascii="宋体" w:cs="宋体"/>
          <w:kern w:val="0"/>
          <w:szCs w:val="21"/>
        </w:rPr>
        <w:t>填“省力”或“费力”</w:t>
      </w:r>
      <m:oMath>
        <m:r>
          <w:rPr>
            <w:rFonts w:hAnsi="Cambria Math"/>
          </w:rPr>
          <m:t>)</m:t>
        </m:r>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两点中______点是支点，开瓶盖时在</w:t>
      </w:r>
      <w:r>
        <w:rPr>
          <w:rFonts w:ascii="Times New Roman" w:eastAsia="Times New Roman" w:hAnsi="Times New Roman" w:cs="Times New Roman"/>
          <w:i/>
          <w:iCs/>
          <w:kern w:val="0"/>
          <w:szCs w:val="21"/>
        </w:rPr>
        <w:t xml:space="preserve"> C</w:t>
      </w:r>
      <w:r>
        <w:rPr>
          <w:rFonts w:ascii="宋体" w:cs="宋体"/>
          <w:kern w:val="0"/>
          <w:szCs w:val="21"/>
        </w:rPr>
        <w:t>点处施加______</w:t>
      </w:r>
      <m:oMath>
        <m:r>
          <w:rPr>
            <w:rFonts w:hAnsi="Cambria Math"/>
          </w:rPr>
          <m:t>(</m:t>
        </m:r>
      </m:oMath>
      <w:r>
        <w:rPr>
          <w:rFonts w:ascii="宋体" w:cs="宋体"/>
          <w:kern w:val="0"/>
          <w:szCs w:val="21"/>
        </w:rPr>
        <w:t>选填“向上”或“向下”</w:t>
      </w:r>
      <m:oMath>
        <m:r>
          <w:rPr>
            <w:rFonts w:hAnsi="Cambria Math"/>
          </w:rPr>
          <m:t>)</m:t>
        </m:r>
      </m:oMath>
      <w:r>
        <w:rPr>
          <w:rFonts w:ascii="宋体" w:cs="宋体"/>
          <w:kern w:val="0"/>
          <w:szCs w:val="21"/>
        </w:rPr>
        <w:t>的力。</w:t>
      </w:r>
      <w:bookmarkEnd w:id="13"/>
    </w:p>
    <w:p w14:paraId="5D5EBF87" w14:textId="1E07688B" w:rsidR="00BC4DC9" w:rsidRDefault="00000000">
      <w:pPr>
        <w:spacing w:line="360" w:lineRule="auto"/>
        <w:textAlignment w:val="center"/>
        <w:rPr>
          <w:rFonts w:hint="eastAsia"/>
        </w:rPr>
      </w:pPr>
      <w:r>
        <w:br w:type="textWrapping" w:clear="all"/>
      </w:r>
      <w:r>
        <w:rPr>
          <w:rFonts w:ascii="Times New Roman" w:eastAsia="Times New Roman" w:hAnsi="Times New Roman" w:cs="Times New Roman"/>
          <w:kern w:val="0"/>
          <w:szCs w:val="21"/>
        </w:rPr>
        <w:t>15</w:t>
      </w:r>
      <w:r>
        <w:rPr>
          <w:rFonts w:ascii="宋体" w:cs="宋体"/>
          <w:kern w:val="0"/>
          <w:szCs w:val="21"/>
        </w:rPr>
        <w:t>.</w:t>
      </w:r>
      <w:bookmarkStart w:id="14" w:name="cd2f249c-8c45-42e4-a3b2-5a9c482719e2"/>
      <w:r>
        <w:rPr>
          <w:rFonts w:ascii="宋体" w:cs="宋体"/>
          <w:kern w:val="0"/>
          <w:szCs w:val="21"/>
        </w:rPr>
        <w:t>如图情景中，不会发生触电事故的是图______；火线和零线上电流不相等的是图______；当发生触电事故时，漏电断路保护器不会跳闸的是图______。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6F7F2B5" wp14:editId="0126EF23">
            <wp:extent cx="3905250" cy="11525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905250" cy="1152525"/>
                    </a:xfrm>
                    <a:prstGeom prst="rect">
                      <a:avLst/>
                    </a:prstGeom>
                    <a:noFill/>
                    <a:ln>
                      <a:noFill/>
                    </a:ln>
                  </pic:spPr>
                </pic:pic>
              </a:graphicData>
            </a:graphic>
          </wp:inline>
        </w:drawing>
      </w:r>
      <w:bookmarkEnd w:id="14"/>
    </w:p>
    <w:p w14:paraId="16E6981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3a8bedbf-5180-4b6b-a560-2750d73fbaa4"/>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4DB0BBF9" wp14:editId="10282A62">
            <wp:simplePos x="0" y="0"/>
            <wp:positionH relativeFrom="column">
              <wp:align>right</wp:align>
            </wp:positionH>
            <wp:positionV relativeFrom="line">
              <wp:posOffset>76200</wp:posOffset>
            </wp:positionV>
            <wp:extent cx="1866900" cy="15621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866900" cy="1562100"/>
                    </a:xfrm>
                    <a:prstGeom prst="rect">
                      <a:avLst/>
                    </a:prstGeom>
                    <a:noFill/>
                    <a:ln>
                      <a:noFill/>
                    </a:ln>
                  </pic:spPr>
                </pic:pic>
              </a:graphicData>
            </a:graphic>
          </wp:anchor>
        </w:drawing>
      </w:r>
      <w:r>
        <w:rPr>
          <w:rFonts w:ascii="宋体" w:cs="宋体"/>
          <w:kern w:val="0"/>
          <w:szCs w:val="21"/>
        </w:rPr>
        <w:t>如图是小明同学用“思维导图”总结的知识要点，其中①、②、③内容空缺，请补充在图中空缺部分：①______；②______；③______。</w:t>
      </w:r>
      <w:bookmarkEnd w:id="15"/>
    </w:p>
    <w:p w14:paraId="2765F32A" w14:textId="77777777" w:rsidR="009F13F4" w:rsidRDefault="00000000">
      <w:pPr>
        <w:spacing w:line="360" w:lineRule="auto"/>
        <w:textAlignment w:val="center"/>
        <w:rPr>
          <w:rFonts w:hint="eastAsia"/>
        </w:rPr>
      </w:pPr>
      <w:r>
        <w:br w:type="textWrapping" w:clear="all"/>
      </w:r>
    </w:p>
    <w:p w14:paraId="0D2E644F" w14:textId="77777777" w:rsidR="00BC4DC9" w:rsidRDefault="00000000">
      <w:pPr>
        <w:spacing w:line="360" w:lineRule="auto"/>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bf04a82c-c9a4-4cbc-bb88-196794be50ee"/>
      <w:r>
        <w:rPr>
          <w:rFonts w:ascii="宋体" w:cs="宋体"/>
          <w:kern w:val="0"/>
          <w:szCs w:val="21"/>
        </w:rPr>
        <w:t>嫦娥五号返回器用类似“打水漂”的方式着陆地球，其着陆过程的部分轨迹简化为如图所示。</w:t>
      </w:r>
      <w:r>
        <w:rPr>
          <w:rFonts w:ascii="Times New Roman" w:eastAsia="Times New Roman" w:hAnsi="Times New Roman" w:cs="Times New Roman"/>
          <w:i/>
          <w:iCs/>
          <w:kern w:val="0"/>
          <w:szCs w:val="21"/>
        </w:rPr>
        <w:t>AB</w:t>
      </w:r>
      <w:r>
        <w:rPr>
          <w:rFonts w:ascii="宋体" w:cs="宋体"/>
          <w:kern w:val="0"/>
          <w:szCs w:val="21"/>
        </w:rPr>
        <w:t>段返回器的动能______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r>
        <w:rPr>
          <w:rFonts w:ascii="Times New Roman" w:eastAsia="Times New Roman" w:hAnsi="Times New Roman" w:cs="Times New Roman"/>
          <w:i/>
          <w:iCs/>
          <w:kern w:val="0"/>
          <w:szCs w:val="21"/>
        </w:rPr>
        <w:t>BC</w:t>
      </w:r>
      <w:r>
        <w:rPr>
          <w:rFonts w:ascii="宋体" w:cs="宋体"/>
          <w:kern w:val="0"/>
          <w:szCs w:val="21"/>
        </w:rPr>
        <w:t>段返回器的机械能______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段返回器的重力势能______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bookmarkEnd w:id="16"/>
    </w:p>
    <w:tbl>
      <w:tblPr>
        <w:tblW w:w="0" w:type="auto"/>
        <w:jc w:val="center"/>
        <w:tblLook w:val="04A0" w:firstRow="1" w:lastRow="0" w:firstColumn="1" w:lastColumn="0" w:noHBand="0" w:noVBand="1"/>
      </w:tblPr>
      <w:tblGrid>
        <w:gridCol w:w="3786"/>
      </w:tblGrid>
      <w:tr w:rsidR="009F13F4" w14:paraId="4C21DCE0" w14:textId="77777777">
        <w:trPr>
          <w:cantSplit/>
          <w:trHeight w:val="2865"/>
          <w:jc w:val="center"/>
        </w:trPr>
        <w:tc>
          <w:tcPr>
            <w:tcW w:w="3570" w:type="dxa"/>
          </w:tcPr>
          <w:p w14:paraId="47CADA3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5408" behindDoc="0" locked="0" layoutInCell="1" allowOverlap="0" wp14:anchorId="6FEEB842" wp14:editId="341FA0D5">
                  <wp:simplePos x="0" y="0"/>
                  <wp:positionH relativeFrom="column">
                    <wp:align>center</wp:align>
                  </wp:positionH>
                  <wp:positionV relativeFrom="line">
                    <wp:posOffset>0</wp:posOffset>
                  </wp:positionV>
                  <wp:extent cx="2266950" cy="181927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266950" cy="1819275"/>
                          </a:xfrm>
                          <a:prstGeom prst="rect">
                            <a:avLst/>
                          </a:prstGeom>
                          <a:noFill/>
                          <a:ln>
                            <a:noFill/>
                          </a:ln>
                        </pic:spPr>
                      </pic:pic>
                    </a:graphicData>
                  </a:graphic>
                </wp:anchor>
              </w:drawing>
            </w:r>
          </w:p>
        </w:tc>
      </w:tr>
    </w:tbl>
    <w:p w14:paraId="4A234B00" w14:textId="77777777" w:rsidR="00BC4DC9" w:rsidRDefault="00000000">
      <w:pPr>
        <w:spacing w:line="360" w:lineRule="auto"/>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d6a11e23-f994-46d4-93a5-beefc8d9bc4f"/>
      <w:r>
        <w:rPr>
          <w:rFonts w:ascii="宋体" w:cs="宋体"/>
          <w:kern w:val="0"/>
          <w:szCs w:val="21"/>
        </w:rPr>
        <w:t>如图，工人用</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长的斜面，把</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kg</w:t>
      </w:r>
      <w:r>
        <w:rPr>
          <w:rFonts w:ascii="宋体" w:cs="宋体"/>
          <w:kern w:val="0"/>
          <w:szCs w:val="21"/>
        </w:rPr>
        <w:t>的重物提高</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w:t>
      </w:r>
      <w:r>
        <w:rPr>
          <w:rFonts w:ascii="宋体" w:cs="宋体"/>
          <w:kern w:val="0"/>
          <w:szCs w:val="21"/>
        </w:rPr>
        <w:t>，实际用力为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N</w:t>
      </w:r>
      <w:r>
        <w:rPr>
          <w:rFonts w:ascii="宋体" w:cs="宋体"/>
          <w:kern w:val="0"/>
          <w:szCs w:val="21"/>
        </w:rPr>
        <w:t>，斜面的机械效率为______，重物受到的摩擦力为______</w:t>
      </w:r>
      <m:oMath>
        <m:r>
          <w:rPr>
            <w:rFonts w:hAnsi="Cambria Math"/>
          </w:rPr>
          <m:t>N(g</m:t>
        </m:r>
      </m:oMath>
      <w:r>
        <w:rPr>
          <w:rFonts w:ascii="宋体" w:cs="宋体"/>
          <w:kern w:val="0"/>
          <w:szCs w:val="21"/>
        </w:rPr>
        <w:t>取</w:t>
      </w:r>
      <m:oMath>
        <m:r>
          <w:rPr>
            <w:rFonts w:hAnsi="Cambria Math"/>
          </w:rPr>
          <m:t>10N/kg)</m:t>
        </m:r>
      </m:oMath>
      <w:r>
        <w:rPr>
          <w:rFonts w:ascii="宋体" w:cs="宋体"/>
          <w:kern w:val="0"/>
          <w:szCs w:val="21"/>
        </w:rPr>
        <w:t>。若斜面高度、粗糙程度、物体重力都不变，要使拉力更小些，则必须使斜面的长度______</w:t>
      </w:r>
      <m:oMath>
        <m:r>
          <w:rPr>
            <w:rFonts w:hAnsi="Cambria Math"/>
          </w:rPr>
          <m:t>(</m:t>
        </m:r>
      </m:oMath>
      <w:r>
        <w:rPr>
          <w:rFonts w:ascii="宋体" w:cs="宋体"/>
          <w:kern w:val="0"/>
          <w:szCs w:val="21"/>
        </w:rPr>
        <w:t>选填“变大”、“变小”或“保持不变”</w:t>
      </w:r>
      <m:oMath>
        <m:r>
          <w:rPr>
            <w:rFonts w:hAnsi="Cambria Math"/>
          </w:rPr>
          <m:t>)</m:t>
        </m:r>
      </m:oMath>
      <w:r>
        <w:rPr>
          <w:rFonts w:ascii="宋体" w:cs="宋体"/>
          <w:kern w:val="0"/>
          <w:szCs w:val="21"/>
        </w:rPr>
        <w:t>。</w:t>
      </w:r>
      <w:bookmarkEnd w:id="17"/>
    </w:p>
    <w:tbl>
      <w:tblPr>
        <w:tblW w:w="0" w:type="auto"/>
        <w:jc w:val="center"/>
        <w:tblLook w:val="04A0" w:firstRow="1" w:lastRow="0" w:firstColumn="1" w:lastColumn="0" w:noHBand="0" w:noVBand="1"/>
      </w:tblPr>
      <w:tblGrid>
        <w:gridCol w:w="3486"/>
      </w:tblGrid>
      <w:tr w:rsidR="009F13F4" w14:paraId="112B35E2" w14:textId="77777777">
        <w:trPr>
          <w:cantSplit/>
          <w:trHeight w:val="1215"/>
          <w:jc w:val="center"/>
        </w:trPr>
        <w:tc>
          <w:tcPr>
            <w:tcW w:w="3270" w:type="dxa"/>
          </w:tcPr>
          <w:p w14:paraId="47011FBB"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3C69D1BD" wp14:editId="42A008A4">
                  <wp:simplePos x="0" y="0"/>
                  <wp:positionH relativeFrom="column">
                    <wp:align>center</wp:align>
                  </wp:positionH>
                  <wp:positionV relativeFrom="line">
                    <wp:posOffset>0</wp:posOffset>
                  </wp:positionV>
                  <wp:extent cx="2076450" cy="77152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076450" cy="771525"/>
                          </a:xfrm>
                          <a:prstGeom prst="rect">
                            <a:avLst/>
                          </a:prstGeom>
                          <a:noFill/>
                          <a:ln>
                            <a:noFill/>
                          </a:ln>
                        </pic:spPr>
                      </pic:pic>
                    </a:graphicData>
                  </a:graphic>
                </wp:anchor>
              </w:drawing>
            </w:r>
          </w:p>
        </w:tc>
      </w:tr>
    </w:tbl>
    <w:p w14:paraId="41BED6A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1481e96c-678a-4f58-be8e-d009d2580e36"/>
      <w:r>
        <w:rPr>
          <w:rFonts w:ascii="宋体" w:cs="宋体"/>
          <w:kern w:val="0"/>
          <w:szCs w:val="21"/>
        </w:rPr>
        <w:t>小明家电能表如图所示，图中甲、乙分别是小明家</w:t>
      </w:r>
      <w:r>
        <w:rPr>
          <w:rFonts w:ascii="Times New Roman" w:eastAsia="Times New Roman" w:hAnsi="Times New Roman" w:cs="Times New Roman"/>
          <w:kern w:val="0"/>
          <w:szCs w:val="21"/>
        </w:rPr>
        <w:t>5</w:t>
      </w:r>
      <w:r>
        <w:rPr>
          <w:rFonts w:ascii="宋体" w:cs="宋体"/>
          <w:kern w:val="0"/>
          <w:szCs w:val="21"/>
        </w:rPr>
        <w:t>月初和</w:t>
      </w:r>
      <w:r>
        <w:rPr>
          <w:rFonts w:ascii="Times New Roman" w:eastAsia="Times New Roman" w:hAnsi="Times New Roman" w:cs="Times New Roman"/>
          <w:kern w:val="0"/>
          <w:szCs w:val="21"/>
        </w:rPr>
        <w:t>6</w:t>
      </w:r>
      <w:r>
        <w:rPr>
          <w:rFonts w:ascii="宋体" w:cs="宋体"/>
          <w:kern w:val="0"/>
          <w:szCs w:val="21"/>
        </w:rPr>
        <w:t>月初电能表的示数，请回答下列问题：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0785246" wp14:editId="72F900F9">
            <wp:extent cx="3305175" cy="14382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305175" cy="14382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小明家在</w:t>
      </w:r>
      <w:r>
        <w:rPr>
          <w:rFonts w:ascii="Times New Roman" w:eastAsia="Times New Roman" w:hAnsi="Times New Roman" w:cs="Times New Roman"/>
          <w:kern w:val="0"/>
          <w:szCs w:val="21"/>
        </w:rPr>
        <w:t>5</w:t>
      </w:r>
      <w:r>
        <w:rPr>
          <w:rFonts w:ascii="宋体" w:cs="宋体"/>
          <w:kern w:val="0"/>
          <w:szCs w:val="21"/>
        </w:rPr>
        <w:t>月总共用电</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kWh</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由表盘可知，小明家接入用电器的总功率不能超</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小明将某用电器单独接在该表上，当用电器工作</w:t>
      </w:r>
      <m:oMath>
        <m:r>
          <w:rPr>
            <w:rFonts w:hAnsi="Cambria Math"/>
          </w:rPr>
          <m:t>5</m:t>
        </m:r>
        <m:r>
          <m:rPr>
            <m:sty m:val="p"/>
          </m:rPr>
          <w:rPr>
            <w:rFonts w:hAnsi="Cambria Math"/>
          </w:rPr>
          <m:t>min</m:t>
        </m:r>
      </m:oMath>
      <w:r>
        <w:rPr>
          <w:rFonts w:ascii="宋体" w:cs="宋体"/>
          <w:kern w:val="0"/>
          <w:szCs w:val="21"/>
        </w:rPr>
        <w:t>后，电能表转盘转过</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r</w:t>
      </w:r>
      <w:r>
        <w:rPr>
          <w:rFonts w:ascii="宋体" w:cs="宋体"/>
          <w:kern w:val="0"/>
          <w:szCs w:val="21"/>
        </w:rPr>
        <w:t>，该用电器消耗的实际功率是</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W</w:t>
      </w:r>
      <w:r>
        <w:rPr>
          <w:rFonts w:ascii="宋体" w:cs="宋体"/>
          <w:kern w:val="0"/>
          <w:szCs w:val="21"/>
        </w:rPr>
        <w:t>。</w:t>
      </w:r>
      <w:bookmarkEnd w:id="18"/>
    </w:p>
    <w:p w14:paraId="513C827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50a53e2a-ea76-4d0e-aae7-6b7d86cf500d"/>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55A73D7A" wp14:editId="0BEE5641">
            <wp:simplePos x="0" y="0"/>
            <wp:positionH relativeFrom="column">
              <wp:align>right</wp:align>
            </wp:positionH>
            <wp:positionV relativeFrom="line">
              <wp:posOffset>76200</wp:posOffset>
            </wp:positionV>
            <wp:extent cx="1619250" cy="18192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619250" cy="1819275"/>
                    </a:xfrm>
                    <a:prstGeom prst="rect">
                      <a:avLst/>
                    </a:prstGeom>
                    <a:noFill/>
                    <a:ln>
                      <a:noFill/>
                    </a:ln>
                  </pic:spPr>
                </pic:pic>
              </a:graphicData>
            </a:graphic>
          </wp:anchor>
        </w:drawing>
      </w:r>
      <w:r>
        <w:rPr>
          <w:rFonts w:ascii="宋体" w:cs="宋体"/>
          <w:kern w:val="0"/>
          <w:szCs w:val="21"/>
        </w:rPr>
        <w:t>如图为物理兴趣小组设计的电子身高测量仪电路图。其中定值电阻</w:t>
      </w:r>
      <m:oMath>
        <m:sSub>
          <m:sSubPr>
            <m:ctrlPr>
              <w:rPr>
                <w:rFonts w:hAnsi="Cambria Math"/>
              </w:rPr>
            </m:ctrlPr>
          </m:sSubPr>
          <m:e>
            <m:r>
              <w:rPr>
                <w:rFonts w:hAnsi="Cambria Math"/>
              </w:rPr>
              <m:t>R</m:t>
            </m:r>
          </m:e>
          <m:sub>
            <m:r>
              <w:rPr>
                <w:rFonts w:hAnsi="Cambria Math"/>
              </w:rPr>
              <m:t>1</m:t>
            </m:r>
          </m:sub>
        </m:sSub>
        <m:r>
          <w:rPr>
            <w:rFonts w:hAnsi="Cambria Math"/>
          </w:rPr>
          <m:t>=6Ω</m:t>
        </m:r>
      </m:oMath>
      <w:r>
        <w:rPr>
          <w:rFonts w:ascii="宋体" w:cs="宋体"/>
          <w:kern w:val="0"/>
          <w:szCs w:val="21"/>
        </w:rPr>
        <w:t>，电源电压恒为</w:t>
      </w:r>
      <m:oMath>
        <m:r>
          <w:rPr>
            <w:rFonts w:hAnsi="Cambria Math"/>
          </w:rPr>
          <m:t>4.5V</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的规格为“</w:t>
      </w:r>
      <m:oMath>
        <m:r>
          <w:rPr>
            <w:rFonts w:hAnsi="Cambria Math"/>
          </w:rPr>
          <m:t>15Ω</m:t>
        </m:r>
      </m:oMath>
      <w:r>
        <w:rPr>
          <w:rFonts w:ascii="宋体" w:cs="宋体"/>
          <w:kern w:val="0"/>
          <w:szCs w:val="21"/>
        </w:rPr>
        <w:t>，</w:t>
      </w:r>
      <m:oMath>
        <m:r>
          <w:rPr>
            <w:rFonts w:hAnsi="Cambria Math"/>
          </w:rPr>
          <m:t>0.5A</m:t>
        </m:r>
      </m:oMath>
      <w:r>
        <w:rPr>
          <w:rFonts w:ascii="宋体" w:cs="宋体"/>
          <w:kern w:val="0"/>
          <w:szCs w:val="21"/>
        </w:rPr>
        <w:t>“，电压表量程为</w:t>
      </w:r>
      <m:oMath>
        <m:r>
          <w:rPr>
            <w:rFonts w:hAnsi="Cambria Math"/>
          </w:rPr>
          <m:t>0-3V</m:t>
        </m:r>
      </m:oMath>
      <w:r>
        <w:rPr>
          <w:rFonts w:ascii="宋体" w:cs="宋体"/>
          <w:kern w:val="0"/>
          <w:szCs w:val="21"/>
        </w:rPr>
        <w:t>，电流表量程为</w:t>
      </w:r>
      <m:oMath>
        <m:r>
          <w:rPr>
            <w:rFonts w:hAnsi="Cambria Math"/>
          </w:rPr>
          <m:t>0-0.6A</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，当被测身高变矮时，电流表的示数______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。在确保各元件安全的前提下，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电功率的最大值为______</w:t>
      </w:r>
      <w:r>
        <w:rPr>
          <w:rFonts w:ascii="Times New Roman" w:eastAsia="Times New Roman" w:hAnsi="Times New Roman" w:cs="Times New Roman"/>
          <w:i/>
          <w:iCs/>
          <w:kern w:val="0"/>
          <w:szCs w:val="21"/>
        </w:rPr>
        <w:t xml:space="preserve"> W</w:t>
      </w:r>
      <w:r>
        <w:rPr>
          <w:rFonts w:ascii="宋体" w:cs="宋体"/>
          <w:kern w:val="0"/>
          <w:szCs w:val="21"/>
        </w:rPr>
        <w:t>，变阻器接入电路的最大阻值为______</w:t>
      </w:r>
      <m:oMath>
        <m:r>
          <w:rPr>
            <w:rFonts w:hAnsi="Cambria Math"/>
          </w:rPr>
          <m:t>Ω</m:t>
        </m:r>
      </m:oMath>
      <w:r>
        <w:rPr>
          <w:rFonts w:ascii="宋体" w:cs="宋体"/>
          <w:kern w:val="0"/>
          <w:szCs w:val="21"/>
        </w:rPr>
        <w:t>。</w:t>
      </w:r>
      <w:bookmarkEnd w:id="19"/>
    </w:p>
    <w:p w14:paraId="19657D2D" w14:textId="77777777" w:rsidR="009F13F4" w:rsidRDefault="00000000">
      <w:pPr>
        <w:spacing w:line="360" w:lineRule="auto"/>
        <w:textAlignment w:val="center"/>
        <w:rPr>
          <w:rFonts w:hint="eastAsia"/>
        </w:rPr>
      </w:pPr>
      <w:r>
        <w:br w:type="textWrapping" w:clear="all"/>
      </w:r>
    </w:p>
    <w:p w14:paraId="657FE37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337a0947-c1e8-4a46-aaec-f55b7d9dea37"/>
      <w:r>
        <w:rPr>
          <w:rFonts w:ascii="宋体" w:cs="宋体"/>
          <w:kern w:val="0"/>
          <w:szCs w:val="21"/>
        </w:rPr>
        <w:t>如图所示，用笔画线代替导线将电灯、开关、三孔插座接到家庭电路中。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16FA26D" wp14:editId="42B70CE2">
            <wp:extent cx="2162429" cy="1085977"/>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162429" cy="1085977"/>
                    </a:xfrm>
                    <a:prstGeom prst="rect">
                      <a:avLst/>
                    </a:prstGeom>
                    <a:noFill/>
                    <a:ln>
                      <a:noFill/>
                    </a:ln>
                  </pic:spPr>
                </pic:pic>
              </a:graphicData>
            </a:graphic>
          </wp:inline>
        </w:drawing>
      </w:r>
      <w:bookmarkEnd w:id="20"/>
    </w:p>
    <w:p w14:paraId="76453373"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57D3B4F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64024b49-34eb-45dd-9fe9-ac956591a0c8"/>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0376196A" wp14:editId="64B9ACC8">
            <wp:simplePos x="0" y="0"/>
            <wp:positionH relativeFrom="column">
              <wp:align>right</wp:align>
            </wp:positionH>
            <wp:positionV relativeFrom="line">
              <wp:posOffset>76200</wp:posOffset>
            </wp:positionV>
            <wp:extent cx="1504950" cy="108585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504950" cy="1085850"/>
                    </a:xfrm>
                    <a:prstGeom prst="rect">
                      <a:avLst/>
                    </a:prstGeom>
                    <a:noFill/>
                    <a:ln>
                      <a:noFill/>
                    </a:ln>
                  </pic:spPr>
                </pic:pic>
              </a:graphicData>
            </a:graphic>
          </wp:anchor>
        </w:drawing>
      </w:r>
      <w:r>
        <w:rPr>
          <w:rFonts w:ascii="宋体" w:cs="宋体"/>
          <w:kern w:val="0"/>
          <w:szCs w:val="21"/>
        </w:rPr>
        <w:t>按题目要求作图：</w:t>
      </w:r>
      <w:r>
        <w:rPr>
          <w:rFonts w:ascii="宋体" w:cs="宋体"/>
          <w:kern w:val="0"/>
          <w:szCs w:val="21"/>
        </w:rPr>
        <w:br/>
        <w:t>如图所示，轻质杠杆的</w:t>
      </w:r>
      <w:r>
        <w:rPr>
          <w:rFonts w:ascii="Times New Roman" w:eastAsia="Times New Roman" w:hAnsi="Times New Roman" w:cs="Times New Roman"/>
          <w:i/>
          <w:iCs/>
          <w:kern w:val="0"/>
          <w:szCs w:val="21"/>
        </w:rPr>
        <w:t>A</w:t>
      </w:r>
      <w:r>
        <w:rPr>
          <w:rFonts w:ascii="宋体" w:cs="宋体"/>
          <w:kern w:val="0"/>
          <w:szCs w:val="21"/>
        </w:rPr>
        <w:t>点挂一重物，</w:t>
      </w:r>
      <w:r>
        <w:rPr>
          <w:rFonts w:ascii="Times New Roman" w:eastAsia="Times New Roman" w:hAnsi="Times New Roman" w:cs="Times New Roman"/>
          <w:i/>
          <w:iCs/>
          <w:kern w:val="0"/>
          <w:szCs w:val="21"/>
        </w:rPr>
        <w:t>O</w:t>
      </w:r>
      <w:r>
        <w:rPr>
          <w:rFonts w:ascii="宋体" w:cs="宋体"/>
          <w:kern w:val="0"/>
          <w:szCs w:val="21"/>
        </w:rPr>
        <w:t>为杠杆的支点，请在杠杆端点</w:t>
      </w:r>
      <w:r>
        <w:rPr>
          <w:rFonts w:ascii="Times New Roman" w:eastAsia="Times New Roman" w:hAnsi="Times New Roman" w:cs="Times New Roman"/>
          <w:i/>
          <w:iCs/>
          <w:kern w:val="0"/>
          <w:szCs w:val="21"/>
        </w:rPr>
        <w:t>B</w:t>
      </w:r>
      <w:r>
        <w:rPr>
          <w:rFonts w:ascii="宋体" w:cs="宋体"/>
          <w:kern w:val="0"/>
          <w:szCs w:val="21"/>
        </w:rPr>
        <w:t>画出杠杆平衡时所施加的最小力</w:t>
      </w:r>
      <w:r>
        <w:rPr>
          <w:rFonts w:ascii="Times New Roman" w:eastAsia="Times New Roman" w:hAnsi="Times New Roman" w:cs="Times New Roman"/>
          <w:i/>
          <w:iCs/>
          <w:kern w:val="0"/>
          <w:szCs w:val="21"/>
        </w:rPr>
        <w:t>F</w:t>
      </w:r>
      <w:r>
        <w:rPr>
          <w:rFonts w:ascii="宋体" w:cs="宋体"/>
          <w:kern w:val="0"/>
          <w:szCs w:val="21"/>
        </w:rPr>
        <w:t>及其力臂</w:t>
      </w:r>
      <w:r>
        <w:rPr>
          <w:rFonts w:ascii="Times New Roman" w:eastAsia="Times New Roman" w:hAnsi="Times New Roman" w:cs="Times New Roman"/>
          <w:i/>
          <w:iCs/>
          <w:kern w:val="0"/>
          <w:szCs w:val="21"/>
        </w:rPr>
        <w:t>L</w:t>
      </w:r>
      <w:r>
        <w:rPr>
          <w:rFonts w:ascii="宋体" w:cs="宋体"/>
          <w:kern w:val="0"/>
          <w:szCs w:val="21"/>
        </w:rPr>
        <w:t>。</w:t>
      </w:r>
      <w:bookmarkEnd w:id="21"/>
    </w:p>
    <w:p w14:paraId="6FD26109" w14:textId="77777777" w:rsidR="009F13F4" w:rsidRDefault="00000000">
      <w:pPr>
        <w:spacing w:line="360" w:lineRule="auto"/>
        <w:textAlignment w:val="center"/>
        <w:rPr>
          <w:rFonts w:hint="eastAsia"/>
        </w:rPr>
      </w:pPr>
      <w:r>
        <w:br w:type="textWrapping" w:clear="all"/>
      </w:r>
    </w:p>
    <w:p w14:paraId="74E1996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e90a7316-4687-4bb7-a858-0682f8c56342"/>
      <w:r>
        <w:rPr>
          <w:rFonts w:ascii="宋体" w:cs="宋体"/>
          <w:kern w:val="0"/>
          <w:szCs w:val="21"/>
        </w:rPr>
        <w:t>请在图中用笔画线，画出用滑轮组提升重物最省力的绕法。</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226541D" wp14:editId="5375C61C">
            <wp:extent cx="466852" cy="1295527"/>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466852" cy="1295527"/>
                    </a:xfrm>
                    <a:prstGeom prst="rect">
                      <a:avLst/>
                    </a:prstGeom>
                    <a:noFill/>
                    <a:ln>
                      <a:noFill/>
                    </a:ln>
                  </pic:spPr>
                </pic:pic>
              </a:graphicData>
            </a:graphic>
          </wp:inline>
        </w:drawing>
      </w:r>
      <w:bookmarkEnd w:id="22"/>
    </w:p>
    <w:p w14:paraId="0DC68CBD"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21</w:t>
      </w:r>
      <w:r>
        <w:rPr>
          <w:rFonts w:ascii="黑体" w:eastAsia="黑体" w:hAnsi="黑体" w:cs="黑体"/>
        </w:rPr>
        <w:t>分。</w:t>
      </w:r>
    </w:p>
    <w:p w14:paraId="1511E86F" w14:textId="6F8DF716"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2a5a18da-6e79-43a5-a776-9b61dc76d0e8"/>
      <w:r>
        <w:rPr>
          <w:rFonts w:ascii="宋体" w:cs="宋体"/>
          <w:kern w:val="0"/>
          <w:szCs w:val="21"/>
        </w:rPr>
        <w:t>图甲、乙、丙是小李利用刻度均匀的均质杠杆进行探究“杠杆的平衡条件”的实验。</w:t>
      </w:r>
      <m:oMath>
        <m:r>
          <w:rPr>
            <w:rFonts w:hAnsi="Cambria Math"/>
          </w:rPr>
          <m:t>(</m:t>
        </m:r>
      </m:oMath>
      <w:r>
        <w:rPr>
          <w:rFonts w:ascii="宋体" w:cs="宋体"/>
          <w:kern w:val="0"/>
          <w:szCs w:val="21"/>
        </w:rPr>
        <w:t>每个钩码重</w:t>
      </w:r>
      <m:oMath>
        <m:r>
          <w:rPr>
            <w:rFonts w:hAnsi="Cambria Math"/>
          </w:rPr>
          <m:t>0.5N)</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lastRenderedPageBreak/>
        <w:drawing>
          <wp:inline distT="0" distB="0" distL="0" distR="0" wp14:anchorId="683DF763" wp14:editId="2C487B4A">
            <wp:extent cx="5267325" cy="242887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5267325" cy="24288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实验前呈现图甲所示情况，该杠杆处于______</w:t>
      </w:r>
      <m:oMath>
        <m:r>
          <w:rPr>
            <w:rFonts w:hAnsi="Cambria Math"/>
          </w:rPr>
          <m:t>(</m:t>
        </m:r>
      </m:oMath>
      <w:r>
        <w:rPr>
          <w:rFonts w:ascii="宋体" w:cs="宋体"/>
          <w:kern w:val="0"/>
          <w:szCs w:val="21"/>
        </w:rPr>
        <w:t>平衡状态</w:t>
      </w:r>
      <w:r>
        <w:rPr>
          <w:rFonts w:ascii="Times New Roman" w:eastAsia="Times New Roman" w:hAnsi="Times New Roman" w:cs="Times New Roman"/>
          <w:kern w:val="0"/>
          <w:szCs w:val="21"/>
        </w:rPr>
        <w:t>/</w:t>
      </w:r>
      <w:r>
        <w:rPr>
          <w:rFonts w:ascii="宋体" w:cs="宋体"/>
          <w:kern w:val="0"/>
          <w:szCs w:val="21"/>
        </w:rPr>
        <w:t>非平衡状态</w:t>
      </w:r>
      <m:oMath>
        <m:r>
          <w:rPr>
            <w:rFonts w:hAnsi="Cambria Math"/>
          </w:rPr>
          <m:t>)</m:t>
        </m:r>
      </m:oMath>
      <w:r>
        <w:rPr>
          <w:rFonts w:ascii="宋体" w:cs="宋体"/>
          <w:kern w:val="0"/>
          <w:szCs w:val="21"/>
        </w:rPr>
        <w:t>。要使杠杆在水平位置平衡，应将平衡螺母向______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调节。</w:t>
      </w:r>
      <w:r>
        <w:rPr>
          <w:rFonts w:ascii="宋体" w:cs="宋体"/>
          <w:kern w:val="0"/>
          <w:szCs w:val="21"/>
        </w:rPr>
        <w:br/>
      </w:r>
      <m:oMath>
        <m:r>
          <w:rPr>
            <w:rFonts w:hAnsi="Cambria Math"/>
          </w:rPr>
          <m:t>(2)</m:t>
        </m:r>
      </m:oMath>
      <w:r>
        <w:rPr>
          <w:rFonts w:ascii="宋体" w:cs="宋体"/>
          <w:kern w:val="0"/>
          <w:szCs w:val="21"/>
        </w:rPr>
        <w:t>如图乙所示，在</w:t>
      </w:r>
      <w:r>
        <w:rPr>
          <w:rFonts w:ascii="Times New Roman" w:eastAsia="Times New Roman" w:hAnsi="Times New Roman" w:cs="Times New Roman"/>
          <w:i/>
          <w:iCs/>
          <w:kern w:val="0"/>
          <w:szCs w:val="21"/>
        </w:rPr>
        <w:t>B</w:t>
      </w:r>
      <w:r>
        <w:rPr>
          <w:rFonts w:ascii="宋体" w:cs="宋体"/>
          <w:kern w:val="0"/>
          <w:szCs w:val="21"/>
        </w:rPr>
        <w:t>点处施加一个竖直向下的拉力</w:t>
      </w:r>
      <m:oMath>
        <m:r>
          <w:rPr>
            <w:rFonts w:hAnsi="Cambria Math"/>
          </w:rPr>
          <m:t>F=3N</m:t>
        </m:r>
      </m:oMath>
      <w:r>
        <w:rPr>
          <w:rFonts w:ascii="宋体" w:cs="宋体"/>
          <w:kern w:val="0"/>
          <w:szCs w:val="21"/>
        </w:rPr>
        <w:t>时，杠杆仍然在水平位置平衡，当拉力</w:t>
      </w:r>
      <w:r>
        <w:rPr>
          <w:rFonts w:ascii="Times New Roman" w:eastAsia="Times New Roman" w:hAnsi="Times New Roman" w:cs="Times New Roman"/>
          <w:i/>
          <w:iCs/>
          <w:kern w:val="0"/>
          <w:szCs w:val="21"/>
        </w:rPr>
        <w:t>F</w:t>
      </w:r>
      <w:r>
        <w:rPr>
          <w:rFonts w:ascii="宋体" w:cs="宋体"/>
          <w:kern w:val="0"/>
          <w:szCs w:val="21"/>
        </w:rPr>
        <w:t>向右倾斜时，仍要保持杠杆在水平位置平衡，拉力</w:t>
      </w:r>
      <w:r>
        <w:rPr>
          <w:rFonts w:ascii="Times New Roman" w:eastAsia="Times New Roman" w:hAnsi="Times New Roman" w:cs="Times New Roman"/>
          <w:i/>
          <w:iCs/>
          <w:kern w:val="0"/>
          <w:szCs w:val="21"/>
        </w:rPr>
        <w:t>F</w:t>
      </w:r>
      <w:r>
        <w:rPr>
          <w:rFonts w:ascii="宋体" w:cs="宋体"/>
          <w:kern w:val="0"/>
          <w:szCs w:val="21"/>
        </w:rPr>
        <w:t>的大小将______</w:t>
      </w:r>
      <m:oMath>
        <m:r>
          <w:rPr>
            <w:rFonts w:hAnsi="Cambria Math"/>
          </w:rPr>
          <m:t>(</m:t>
        </m:r>
      </m:oMath>
      <w:r>
        <w:rPr>
          <w:rFonts w:ascii="宋体" w:cs="宋体"/>
          <w:kern w:val="0"/>
          <w:szCs w:val="21"/>
        </w:rPr>
        <w:t>变大</w:t>
      </w:r>
      <w:r>
        <w:rPr>
          <w:rFonts w:ascii="Times New Roman" w:eastAsia="Times New Roman" w:hAnsi="Times New Roman" w:cs="Times New Roman"/>
          <w:kern w:val="0"/>
          <w:szCs w:val="21"/>
        </w:rPr>
        <w:t>/</w:t>
      </w:r>
      <w:r>
        <w:rPr>
          <w:rFonts w:ascii="宋体" w:cs="宋体"/>
          <w:kern w:val="0"/>
          <w:szCs w:val="21"/>
        </w:rPr>
        <w:t>变小</w:t>
      </w:r>
      <w:r>
        <w:rPr>
          <w:rFonts w:ascii="Times New Roman" w:eastAsia="Times New Roman" w:hAnsi="Times New Roman" w:cs="Times New Roman"/>
          <w:kern w:val="0"/>
          <w:szCs w:val="21"/>
        </w:rPr>
        <w:t>/</w:t>
      </w:r>
      <w:r>
        <w:rPr>
          <w:rFonts w:ascii="宋体" w:cs="宋体"/>
          <w:kern w:val="0"/>
          <w:szCs w:val="21"/>
        </w:rPr>
        <w:t>不变</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如果小李又进行了如图丙所示的探究，发现用弹簧测力计在</w:t>
      </w:r>
      <w:r>
        <w:rPr>
          <w:rFonts w:ascii="Times New Roman" w:eastAsia="Times New Roman" w:hAnsi="Times New Roman" w:cs="Times New Roman"/>
          <w:i/>
          <w:iCs/>
          <w:kern w:val="0"/>
          <w:szCs w:val="21"/>
        </w:rPr>
        <w:t>C</w:t>
      </w:r>
      <w:r>
        <w:rPr>
          <w:rFonts w:ascii="宋体" w:cs="宋体"/>
          <w:kern w:val="0"/>
          <w:szCs w:val="21"/>
        </w:rPr>
        <w:t>点竖直向上拉，使杠杆仍然处于水平位置平衡时，测出的拉力大小都与杠杆平衡条件不相符。其原因是：______。</w:t>
      </w:r>
      <w:r>
        <w:rPr>
          <w:rFonts w:ascii="宋体" w:cs="宋体"/>
          <w:kern w:val="0"/>
          <w:szCs w:val="21"/>
        </w:rPr>
        <w:br/>
      </w:r>
      <m:oMath>
        <m:r>
          <w:rPr>
            <w:rFonts w:hAnsi="Cambria Math"/>
          </w:rPr>
          <m:t>(4)</m:t>
        </m:r>
      </m:oMath>
      <w:r>
        <w:rPr>
          <w:rFonts w:ascii="宋体" w:cs="宋体"/>
          <w:kern w:val="0"/>
          <w:szCs w:val="21"/>
        </w:rPr>
        <w:t>小李利用身边的物品来探究杠杆的平衡条件</w:t>
      </w:r>
      <m:oMath>
        <m:r>
          <w:rPr>
            <w:rFonts w:hAnsi="Cambria Math"/>
          </w:rPr>
          <m:t>(</m:t>
        </m:r>
      </m:oMath>
      <w:r>
        <w:rPr>
          <w:rFonts w:ascii="宋体" w:cs="宋体"/>
          <w:kern w:val="0"/>
          <w:szCs w:val="21"/>
        </w:rPr>
        <w:t>图丁所示</w:t>
      </w:r>
      <m:oMath>
        <m:r>
          <w:rPr>
            <w:rFonts w:hAnsi="Cambria Math"/>
          </w:rPr>
          <m:t>)</m:t>
        </m:r>
      </m:oMath>
      <w:r>
        <w:rPr>
          <w:rFonts w:ascii="宋体" w:cs="宋体"/>
          <w:kern w:val="0"/>
          <w:szCs w:val="21"/>
        </w:rPr>
        <w:t>，铅笔水平平衡后，不小心将前端的铅笔芯弄断了，她立刻将铅笔稳住，并将铅笔芯放到右端细线下固定，则松手后铅笔______</w:t>
      </w:r>
      <m:oMath>
        <m:r>
          <w:rPr>
            <w:rFonts w:hAnsi="Cambria Math"/>
          </w:rPr>
          <m:t>(</m:t>
        </m:r>
      </m:oMath>
      <w:r>
        <w:rPr>
          <w:rFonts w:ascii="宋体" w:cs="宋体"/>
          <w:kern w:val="0"/>
          <w:szCs w:val="21"/>
        </w:rPr>
        <w:t>填字母序号</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左端下沉</w:t>
      </w:r>
      <w:r w:rsidR="00C46777">
        <w:rPr>
          <w:rFonts w:ascii="宋体" w:cs="宋体" w:hint="eastAsia"/>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右端下沉</w:t>
      </w:r>
      <w:r w:rsidR="00C46777">
        <w:rPr>
          <w:rFonts w:ascii="宋体" w:cs="宋体" w:hint="eastAsia"/>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仍然水平平衡</w:t>
      </w:r>
      <w:r>
        <w:rPr>
          <w:rFonts w:ascii="宋体" w:cs="宋体"/>
          <w:kern w:val="0"/>
          <w:szCs w:val="21"/>
        </w:rPr>
        <w:br/>
      </w:r>
      <m:oMath>
        <m:r>
          <w:rPr>
            <w:rFonts w:hAnsi="Cambria Math"/>
          </w:rPr>
          <m:t>(5)</m:t>
        </m:r>
      </m:oMath>
      <w:r>
        <w:rPr>
          <w:rFonts w:ascii="宋体" w:cs="宋体"/>
          <w:kern w:val="0"/>
          <w:szCs w:val="21"/>
        </w:rPr>
        <w:t>学习了功的知识后，小李回看表格中记录的数据，她想能否将：“</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/(N</m:t>
        </m:r>
        <m:r>
          <m:rPr>
            <m:sty m:val="b"/>
          </m:rPr>
          <w:rPr>
            <w:rFonts w:hAnsi="Cambria Math"/>
          </w:rPr>
          <m:t>⋅</m:t>
        </m:r>
        <m:r>
          <w:rPr>
            <w:rFonts w:hAnsi="Cambria Math"/>
          </w:rPr>
          <m:t>m)</m:t>
        </m:r>
      </m:oMath>
      <w:r>
        <w:rPr>
          <w:rFonts w:ascii="宋体" w:cs="宋体"/>
          <w:kern w:val="0"/>
          <w:szCs w:val="21"/>
        </w:rPr>
        <w:t>”中的单位“</w:t>
      </w:r>
      <m:oMath>
        <m:r>
          <w:rPr>
            <w:rFonts w:hAnsi="Cambria Math"/>
          </w:rPr>
          <m:t>N</m:t>
        </m:r>
        <m:r>
          <m:rPr>
            <m:sty m:val="b"/>
          </m:rPr>
          <w:rPr>
            <w:rFonts w:hAnsi="Cambria Math"/>
          </w:rPr>
          <m:t>⋅</m:t>
        </m:r>
        <m:r>
          <w:rPr>
            <w:rFonts w:hAnsi="Cambria Math"/>
          </w:rPr>
          <m:t>m</m:t>
        </m:r>
      </m:oMath>
      <w:r>
        <w:rPr>
          <w:rFonts w:ascii="宋体" w:cs="宋体"/>
          <w:kern w:val="0"/>
          <w:szCs w:val="21"/>
        </w:rPr>
        <w:t>”换成“</w:t>
      </w:r>
      <w:r>
        <w:rPr>
          <w:rFonts w:ascii="Times New Roman" w:eastAsia="Times New Roman" w:hAnsi="Times New Roman" w:cs="Times New Roman"/>
          <w:i/>
          <w:iCs/>
          <w:kern w:val="0"/>
          <w:szCs w:val="21"/>
        </w:rPr>
        <w:t>J</w:t>
      </w:r>
      <w:r>
        <w:rPr>
          <w:rFonts w:ascii="宋体" w:cs="宋体"/>
          <w:kern w:val="0"/>
          <w:szCs w:val="21"/>
        </w:rPr>
        <w:t>”，根据功的定义，你觉得可以换吗？______</w:t>
      </w:r>
      <m:oMath>
        <m:r>
          <w:rPr>
            <w:rFonts w:hAnsi="Cambria Math"/>
          </w:rPr>
          <m:t>(</m:t>
        </m:r>
      </m:oMath>
      <w:r>
        <w:rPr>
          <w:rFonts w:ascii="宋体" w:cs="宋体"/>
          <w:kern w:val="0"/>
          <w:szCs w:val="21"/>
        </w:rPr>
        <w:t>可以</w:t>
      </w:r>
      <w:r>
        <w:rPr>
          <w:rFonts w:ascii="Times New Roman" w:eastAsia="Times New Roman" w:hAnsi="Times New Roman" w:cs="Times New Roman"/>
          <w:kern w:val="0"/>
          <w:szCs w:val="21"/>
        </w:rPr>
        <w:t>/</w:t>
      </w:r>
      <w:r>
        <w:rPr>
          <w:rFonts w:ascii="宋体" w:cs="宋体"/>
          <w:kern w:val="0"/>
          <w:szCs w:val="21"/>
        </w:rPr>
        <w:t>不可以</w:t>
      </w:r>
      <m:oMath>
        <m:r>
          <w:rPr>
            <w:rFonts w:hAnsi="Cambria Math"/>
          </w:rPr>
          <m:t>)</m:t>
        </m:r>
      </m:oMath>
      <w:r>
        <w:rPr>
          <w:rFonts w:ascii="宋体" w:cs="宋体"/>
          <w:kern w:val="0"/>
          <w:szCs w:val="21"/>
        </w:rPr>
        <w:t>。</w:t>
      </w:r>
      <w:bookmarkEnd w:id="23"/>
    </w:p>
    <w:p w14:paraId="6B0E9F8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25</w:t>
      </w:r>
      <w:r>
        <w:rPr>
          <w:rFonts w:ascii="宋体" w:cs="宋体"/>
          <w:kern w:val="0"/>
          <w:szCs w:val="21"/>
        </w:rPr>
        <w:t>.</w:t>
      </w:r>
      <w:bookmarkStart w:id="24" w:name="7be9b9c5-740d-4b9e-b922-81124e40c5a3"/>
      <w:r>
        <w:rPr>
          <w:rFonts w:ascii="宋体" w:cs="宋体"/>
          <w:kern w:val="0"/>
          <w:szCs w:val="21"/>
        </w:rPr>
        <w:t>某同学在“探究不同物质吸热情况”的实验中，将水和煤油分别装在两个相同的烧杯中，用两个相同的酒精灯加热，每隔</w:t>
      </w:r>
      <m:oMath>
        <m:r>
          <w:rPr>
            <w:rFonts w:hAnsi="Cambria Math"/>
          </w:rPr>
          <m:t>2</m:t>
        </m:r>
        <m:r>
          <m:rPr>
            <m:sty m:val="p"/>
          </m:rPr>
          <w:rPr>
            <w:rFonts w:hAnsi="Cambria Math"/>
          </w:rPr>
          <m:t>min</m:t>
        </m:r>
      </m:oMath>
      <w:r>
        <w:rPr>
          <w:rFonts w:ascii="宋体" w:cs="宋体"/>
          <w:kern w:val="0"/>
          <w:szCs w:val="21"/>
        </w:rPr>
        <w:t>记录一次温度。</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3AE960E" wp14:editId="0BBF7E91">
            <wp:extent cx="4819650" cy="18478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819650" cy="18478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要完成该探究实验，除了如图甲所示的器材外，还需要的测量工具有______和______；在实验装置</w:t>
      </w:r>
      <w:r>
        <w:rPr>
          <w:rFonts w:ascii="宋体" w:cs="宋体"/>
          <w:kern w:val="0"/>
          <w:szCs w:val="21"/>
        </w:rPr>
        <w:lastRenderedPageBreak/>
        <w:t>中，其中有一处明显的错误，请指出错误之处：______。</w:t>
      </w:r>
      <w:r>
        <w:rPr>
          <w:rFonts w:ascii="宋体" w:cs="宋体"/>
          <w:kern w:val="0"/>
          <w:szCs w:val="21"/>
        </w:rPr>
        <w:br/>
      </w:r>
      <m:oMath>
        <m:r>
          <w:rPr>
            <w:rFonts w:hAnsi="Cambria Math"/>
          </w:rPr>
          <m:t>(2)</m:t>
        </m:r>
      </m:oMath>
      <w:r>
        <w:rPr>
          <w:rFonts w:ascii="宋体" w:cs="宋体"/>
          <w:kern w:val="0"/>
          <w:szCs w:val="21"/>
        </w:rPr>
        <w:t>纠正错误后继续实验，加热过程中某时刻水的温度如图乙所示，为______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实验中用______表示物质吸热的多少。</w:t>
      </w:r>
      <w:r>
        <w:rPr>
          <w:rFonts w:ascii="宋体" w:cs="宋体"/>
          <w:kern w:val="0"/>
          <w:szCs w:val="21"/>
        </w:rPr>
        <w:br/>
      </w:r>
      <m:oMath>
        <m:r>
          <w:rPr>
            <w:rFonts w:hAnsi="Cambria Math"/>
          </w:rPr>
          <m:t>(4)</m:t>
        </m:r>
      </m:oMath>
      <w:r>
        <w:rPr>
          <w:rFonts w:ascii="宋体" w:cs="宋体"/>
          <w:kern w:val="0"/>
          <w:szCs w:val="21"/>
        </w:rPr>
        <w:t>某同学根据记录的实验数据，绘制如图丙所示温度随时间变化关系的图象，由图像可知______吸热能力强。已知</w:t>
      </w:r>
      <m:oMath>
        <m:sSub>
          <m:sSubPr>
            <m:ctrlPr>
              <w:rPr>
                <w:rFonts w:hAnsi="Cambria Math"/>
              </w:rPr>
            </m:ctrlPr>
          </m:sSubPr>
          <m:e>
            <m:r>
              <w:rPr>
                <w:rFonts w:hAnsi="Cambria Math"/>
              </w:rPr>
              <m:t>c</m:t>
            </m:r>
          </m:e>
          <m:sub>
            <m:r>
              <w:rPr>
                <w:rFonts w:hAnsi="Cambria Math"/>
              </w:rPr>
              <m:t>水</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r>
        <w:rPr>
          <w:rFonts w:ascii="宋体" w:cs="宋体"/>
          <w:kern w:val="0"/>
          <w:szCs w:val="21"/>
        </w:rPr>
        <w:t>，则煤油的比热容为______</w:t>
      </w:r>
      <m:oMath>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w:t>
      </w:r>
      <w:bookmarkEnd w:id="24"/>
    </w:p>
    <w:p w14:paraId="2B0AB02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26</w:t>
      </w:r>
      <w:r>
        <w:rPr>
          <w:rFonts w:ascii="宋体" w:cs="宋体"/>
          <w:kern w:val="0"/>
          <w:szCs w:val="21"/>
        </w:rPr>
        <w:t>.</w:t>
      </w:r>
      <w:bookmarkStart w:id="25" w:name="3e9017e8-d9d3-42ac-b017-9adc1e65ffeb"/>
      <w:r>
        <w:rPr>
          <w:rFonts w:ascii="宋体" w:cs="宋体"/>
          <w:kern w:val="0"/>
          <w:szCs w:val="21"/>
        </w:rPr>
        <w:t>在“测量小灯泡的功率”的实验中。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C672E4F" wp14:editId="2D6857EE">
            <wp:extent cx="4743450" cy="15525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743450" cy="15525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如图甲中的实线是小华已连好的导线，她正准备接入最后一根导线</w:t>
      </w:r>
      <m:oMath>
        <m:r>
          <w:rPr>
            <w:rFonts w:hAnsi="Cambria Math"/>
          </w:rPr>
          <m:t>(</m:t>
        </m:r>
      </m:oMath>
      <w:r>
        <w:rPr>
          <w:rFonts w:ascii="宋体" w:cs="宋体"/>
          <w:kern w:val="0"/>
          <w:szCs w:val="21"/>
        </w:rPr>
        <w:t>图中的虚线</w:t>
      </w:r>
      <m:oMath>
        <m:r>
          <w:rPr>
            <w:rFonts w:hAnsi="Cambria Math"/>
          </w:rPr>
          <m:t>)</m:t>
        </m:r>
      </m:oMath>
      <w:r>
        <w:rPr>
          <w:rFonts w:ascii="宋体" w:cs="宋体"/>
          <w:kern w:val="0"/>
          <w:szCs w:val="21"/>
        </w:rPr>
        <w:t>，请指出小华在连接电路时存在的不妥之处是______。</w:t>
      </w:r>
      <w:r>
        <w:rPr>
          <w:rFonts w:ascii="宋体" w:cs="宋体"/>
          <w:kern w:val="0"/>
          <w:szCs w:val="21"/>
        </w:rPr>
        <w:br/>
      </w:r>
      <m:oMath>
        <m:r>
          <w:rPr>
            <w:rFonts w:hAnsi="Cambria Math"/>
          </w:rPr>
          <m:t>(2)</m:t>
        </m:r>
      </m:oMath>
      <w:r>
        <w:rPr>
          <w:rFonts w:ascii="宋体" w:cs="宋体"/>
          <w:kern w:val="0"/>
          <w:szCs w:val="21"/>
        </w:rPr>
        <w:t>小华改正后并进行正确操作，闭合开关，电流表示数如图乙所示，电流表示数为______</w:t>
      </w:r>
      <w:r>
        <w:rPr>
          <w:rFonts w:ascii="Times New Roman" w:eastAsia="Times New Roman" w:hAnsi="Times New Roman" w:cs="Times New Roman"/>
          <w:i/>
          <w:iCs/>
          <w:kern w:val="0"/>
          <w:szCs w:val="21"/>
        </w:rPr>
        <w:t xml:space="preserve"> A</w:t>
      </w:r>
      <w:r>
        <w:rPr>
          <w:rFonts w:ascii="宋体" w:cs="宋体"/>
          <w:kern w:val="0"/>
          <w:szCs w:val="21"/>
        </w:rPr>
        <w:t>，再读出电压表示数并观察灯的发光情况，在表中记下第</w:t>
      </w:r>
      <w:r>
        <w:rPr>
          <w:rFonts w:ascii="Times New Roman" w:eastAsia="Times New Roman" w:hAnsi="Times New Roman" w:cs="Times New Roman"/>
          <w:kern w:val="0"/>
          <w:szCs w:val="21"/>
        </w:rPr>
        <w:t>1</w:t>
      </w:r>
      <w:r>
        <w:rPr>
          <w:rFonts w:ascii="宋体" w:cs="宋体"/>
          <w:kern w:val="0"/>
          <w:szCs w:val="21"/>
        </w:rPr>
        <w:t>组数据；移动滑动变阻器的滑片，当小灯泡正常发光时，在表中记下第</w:t>
      </w:r>
      <w:r>
        <w:rPr>
          <w:rFonts w:ascii="Times New Roman" w:eastAsia="Times New Roman" w:hAnsi="Times New Roman" w:cs="Times New Roman"/>
          <w:kern w:val="0"/>
          <w:szCs w:val="21"/>
        </w:rPr>
        <w:t>2</w:t>
      </w:r>
      <w:r>
        <w:rPr>
          <w:rFonts w:ascii="宋体" w:cs="宋体"/>
          <w:kern w:val="0"/>
          <w:szCs w:val="21"/>
        </w:rPr>
        <w:t>组数据；再移动滑片到端点时，灯泡闪了一下后熄灭，在表中记下第</w:t>
      </w:r>
      <w:r>
        <w:rPr>
          <w:rFonts w:ascii="Times New Roman" w:eastAsia="Times New Roman" w:hAnsi="Times New Roman" w:cs="Times New Roman"/>
          <w:kern w:val="0"/>
          <w:szCs w:val="21"/>
        </w:rPr>
        <w:t>3</w:t>
      </w:r>
      <w:r>
        <w:rPr>
          <w:rFonts w:ascii="宋体" w:cs="宋体"/>
          <w:kern w:val="0"/>
          <w:szCs w:val="21"/>
        </w:rPr>
        <w:t>组数据；根据三组数据可知：小灯泡的额定功率是______</w:t>
      </w:r>
      <w:r>
        <w:rPr>
          <w:rFonts w:ascii="Times New Roman" w:eastAsia="Times New Roman" w:hAnsi="Times New Roman" w:cs="Times New Roman"/>
          <w:i/>
          <w:iCs/>
          <w:kern w:val="0"/>
          <w:szCs w:val="21"/>
        </w:rPr>
        <w:t xml:space="preserve"> W</w:t>
      </w:r>
      <w:r>
        <w:rPr>
          <w:rFonts w:ascii="宋体" w:cs="宋体"/>
          <w:kern w:val="0"/>
          <w:szCs w:val="21"/>
        </w:rPr>
        <w:t>，电源电压是______</w:t>
      </w:r>
      <w:r>
        <w:rPr>
          <w:rFonts w:ascii="Times New Roman" w:eastAsia="Times New Roman" w:hAnsi="Times New Roman" w:cs="Times New Roman"/>
          <w:i/>
          <w:iCs/>
          <w:kern w:val="0"/>
          <w:szCs w:val="21"/>
        </w:rPr>
        <w:t xml:space="preserve"> V</w:t>
      </w:r>
      <w:r>
        <w:rPr>
          <w:rFonts w:ascii="宋体" w:cs="宋体"/>
          <w:kern w:val="0"/>
          <w:szCs w:val="21"/>
        </w:rPr>
        <w:t>，滑动变阻器最大阻值是______</w:t>
      </w:r>
      <m:oMath>
        <m:r>
          <w:rPr>
            <w:rFonts w:hAnsi="Cambria Math"/>
          </w:rPr>
          <m:t>Ω</m:t>
        </m:r>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78"/>
        <w:gridCol w:w="1075"/>
        <w:gridCol w:w="1075"/>
        <w:gridCol w:w="1378"/>
      </w:tblGrid>
      <w:tr w:rsidR="009F13F4" w14:paraId="6D761C2F" w14:textId="77777777">
        <w:trPr>
          <w:cantSplit/>
        </w:trPr>
        <w:tc>
          <w:tcPr>
            <w:tcW w:w="778" w:type="dxa"/>
            <w:tcBorders>
              <w:bottom w:val="inset" w:sz="4" w:space="0" w:color="000000"/>
              <w:right w:val="inset" w:sz="4" w:space="0" w:color="000000"/>
            </w:tcBorders>
            <w:tcMar>
              <w:top w:w="22" w:type="dxa"/>
              <w:left w:w="22" w:type="dxa"/>
              <w:bottom w:w="20" w:type="dxa"/>
              <w:right w:w="20" w:type="dxa"/>
            </w:tcMar>
            <w:vAlign w:val="center"/>
            <w:hideMark/>
          </w:tcPr>
          <w:p w14:paraId="54154F64"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序号</w:t>
            </w:r>
          </w:p>
        </w:tc>
        <w:tc>
          <w:tcPr>
            <w:tcW w:w="10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0938D23"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电压表示数</w:t>
            </w:r>
          </w:p>
        </w:tc>
        <w:tc>
          <w:tcPr>
            <w:tcW w:w="10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79A6170"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电流表示数</w:t>
            </w:r>
          </w:p>
        </w:tc>
        <w:tc>
          <w:tcPr>
            <w:tcW w:w="1378" w:type="dxa"/>
            <w:tcBorders>
              <w:left w:val="inset" w:sz="4" w:space="0" w:color="000000"/>
              <w:bottom w:val="inset" w:sz="4" w:space="0" w:color="000000"/>
            </w:tcBorders>
            <w:tcMar>
              <w:top w:w="22" w:type="dxa"/>
              <w:left w:w="20" w:type="dxa"/>
              <w:bottom w:w="20" w:type="dxa"/>
              <w:right w:w="22" w:type="dxa"/>
            </w:tcMar>
            <w:vAlign w:val="center"/>
            <w:hideMark/>
          </w:tcPr>
          <w:p w14:paraId="0898EAD8"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小灯亮暗程度</w:t>
            </w:r>
          </w:p>
        </w:tc>
      </w:tr>
      <w:tr w:rsidR="009F13F4" w14:paraId="06C4A39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7242E5C"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2135FDA"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1.2V</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C5125A1" w14:textId="77777777" w:rsidR="009F13F4" w:rsidRDefault="009F13F4">
            <w:pPr>
              <w:keepNext/>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01D8003"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暗</w:t>
            </w:r>
          </w:p>
        </w:tc>
      </w:tr>
      <w:tr w:rsidR="009F13F4" w14:paraId="42C8662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0C3DF86"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62E479"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2.5V</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DE3C77B"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0.3A</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6688524"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正常发光</w:t>
            </w:r>
          </w:p>
        </w:tc>
      </w:tr>
      <w:tr w:rsidR="009F13F4" w14:paraId="70F432A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D04E414"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AEA649"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r>
              <w:rPr>
                <w:rFonts w:ascii="Times New Roman" w:eastAsia="Times New Roman" w:hAnsi="Times New Roman" w:cs="Times New Roman"/>
                <w:i/>
                <w:iCs/>
                <w:color w:val="000000"/>
                <w:kern w:val="0"/>
                <w:szCs w:val="21"/>
              </w:rPr>
              <w:t>V</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A2E2240"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r>
              <w:rPr>
                <w:rFonts w:ascii="Times New Roman" w:eastAsia="Times New Roman" w:hAnsi="Times New Roman" w:cs="Times New Roman"/>
                <w:i/>
                <w:iCs/>
                <w:color w:val="000000"/>
                <w:kern w:val="0"/>
                <w:szCs w:val="21"/>
              </w:rPr>
              <w:t>A</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6E4C205"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不发光</w:t>
            </w:r>
          </w:p>
        </w:tc>
      </w:tr>
    </w:tbl>
    <w:p w14:paraId="6348F029" w14:textId="77777777" w:rsidR="009F13F4"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实验中，若突然发现电压表的示数变为零，电流表示数增大，电路可能出现的故障是______；</w:t>
      </w:r>
      <w:r>
        <w:rPr>
          <w:rFonts w:ascii="宋体" w:cs="宋体"/>
          <w:kern w:val="0"/>
          <w:szCs w:val="21"/>
        </w:rPr>
        <w:br/>
      </w:r>
      <m:oMath>
        <m:r>
          <w:rPr>
            <w:rFonts w:hAnsi="Cambria Math"/>
          </w:rPr>
          <m:t>(4)</m:t>
        </m:r>
      </m:oMath>
      <w:r>
        <w:rPr>
          <w:rFonts w:ascii="宋体" w:cs="宋体"/>
          <w:kern w:val="0"/>
          <w:szCs w:val="21"/>
        </w:rPr>
        <w:t>在如图甲所示的电路中，若滑动变阻器的最大阻值已知，将灯泡换成待测电阻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，并拆掉其中一个电表，再测量</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的阻值，那么可行的方案是______</w:t>
      </w:r>
      <m:oMath>
        <m:r>
          <w:rPr>
            <w:rFonts w:hAnsi="Cambria Math"/>
          </w:rPr>
          <m:t>(</m:t>
        </m:r>
      </m:oMath>
      <w:r>
        <w:rPr>
          <w:rFonts w:ascii="宋体" w:cs="宋体"/>
          <w:kern w:val="0"/>
          <w:szCs w:val="21"/>
        </w:rPr>
        <w:t>选填“拆掉电流表”、“拆掉电压表”或“拆掉电压表或电流表都行”</w:t>
      </w:r>
      <m:oMath>
        <m:r>
          <w:rPr>
            <w:rFonts w:hAnsi="Cambria Math"/>
          </w:rPr>
          <m:t>)</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小华根据滑片</w:t>
      </w:r>
      <w:r>
        <w:rPr>
          <w:rFonts w:ascii="Times New Roman" w:eastAsia="Times New Roman" w:hAnsi="Times New Roman" w:cs="Times New Roman"/>
          <w:i/>
          <w:iCs/>
          <w:kern w:val="0"/>
          <w:szCs w:val="21"/>
        </w:rPr>
        <w:t>P</w:t>
      </w:r>
      <w:r>
        <w:rPr>
          <w:rFonts w:ascii="宋体" w:cs="宋体"/>
          <w:kern w:val="0"/>
          <w:szCs w:val="21"/>
        </w:rPr>
        <w:t>从阻值最大位置</w:t>
      </w:r>
      <w:r>
        <w:rPr>
          <w:rFonts w:ascii="Times New Roman" w:eastAsia="Times New Roman" w:hAnsi="Times New Roman" w:cs="Times New Roman"/>
          <w:i/>
          <w:iCs/>
          <w:kern w:val="0"/>
          <w:szCs w:val="21"/>
        </w:rPr>
        <w:t>A</w:t>
      </w:r>
      <w:r>
        <w:rPr>
          <w:rFonts w:ascii="宋体" w:cs="宋体"/>
          <w:kern w:val="0"/>
          <w:szCs w:val="21"/>
        </w:rPr>
        <w:t>移至阻值最小位置</w:t>
      </w:r>
      <w:r>
        <w:rPr>
          <w:rFonts w:ascii="Times New Roman" w:eastAsia="Times New Roman" w:hAnsi="Times New Roman" w:cs="Times New Roman"/>
          <w:i/>
          <w:iCs/>
          <w:kern w:val="0"/>
          <w:szCs w:val="21"/>
        </w:rPr>
        <w:t>B</w:t>
      </w:r>
      <w:r>
        <w:rPr>
          <w:rFonts w:ascii="宋体" w:cs="宋体"/>
          <w:kern w:val="0"/>
          <w:szCs w:val="21"/>
        </w:rPr>
        <w:t>的实验数据，描出灯泡的</w:t>
      </w:r>
      <m:oMath>
        <m:r>
          <w:rPr>
            <w:rFonts w:hAnsi="Cambria Math"/>
          </w:rPr>
          <m:t>I-U</m:t>
        </m:r>
      </m:oMath>
      <w:r>
        <w:rPr>
          <w:rFonts w:ascii="宋体" w:cs="宋体"/>
          <w:kern w:val="0"/>
          <w:szCs w:val="21"/>
        </w:rPr>
        <w:t>图象如图丙，任取图象上一点</w:t>
      </w:r>
      <w:r>
        <w:rPr>
          <w:rFonts w:ascii="Times New Roman" w:eastAsia="Times New Roman" w:hAnsi="Times New Roman" w:cs="Times New Roman"/>
          <w:i/>
          <w:iCs/>
          <w:kern w:val="0"/>
          <w:szCs w:val="21"/>
        </w:rPr>
        <w:t>C</w:t>
      </w:r>
      <w:r>
        <w:rPr>
          <w:rFonts w:ascii="宋体" w:cs="宋体"/>
          <w:kern w:val="0"/>
          <w:szCs w:val="21"/>
        </w:rPr>
        <w:t>构成图</w:t>
      </w:r>
      <w:r>
        <w:rPr>
          <w:rFonts w:ascii="Times New Roman" w:eastAsia="Times New Roman" w:hAnsi="Times New Roman" w:cs="Times New Roman"/>
          <w:kern w:val="0"/>
          <w:szCs w:val="21"/>
        </w:rPr>
        <w:t>1</w:t>
      </w:r>
      <w:r>
        <w:rPr>
          <w:rFonts w:ascii="宋体" w:cs="宋体"/>
          <w:kern w:val="0"/>
          <w:szCs w:val="21"/>
        </w:rPr>
        <w:t>丙中阴影部分的矩形，则矩形的面积表示物理含义是______。</w:t>
      </w:r>
      <w:bookmarkEnd w:id="25"/>
    </w:p>
    <w:p w14:paraId="00324285" w14:textId="77777777" w:rsidR="009F13F4"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15</w:t>
      </w:r>
      <w:r>
        <w:rPr>
          <w:rFonts w:ascii="黑体" w:eastAsia="黑体" w:hAnsi="黑体" w:cs="黑体"/>
        </w:rPr>
        <w:t>分。</w:t>
      </w:r>
    </w:p>
    <w:p w14:paraId="232E91D4" w14:textId="77777777" w:rsidR="009F13F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27</w:t>
      </w:r>
      <w:r>
        <w:rPr>
          <w:rFonts w:ascii="宋体" w:cs="宋体"/>
          <w:kern w:val="0"/>
          <w:szCs w:val="21"/>
        </w:rPr>
        <w:t>.</w:t>
      </w:r>
      <w:bookmarkStart w:id="26" w:name="85b51649-2258-454b-9537-7f601a06a905"/>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17020707" wp14:editId="43D4488C">
            <wp:simplePos x="0" y="0"/>
            <wp:positionH relativeFrom="column">
              <wp:align>right</wp:align>
            </wp:positionH>
            <wp:positionV relativeFrom="line">
              <wp:posOffset>76200</wp:posOffset>
            </wp:positionV>
            <wp:extent cx="1781175" cy="141922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781175" cy="1419225"/>
                    </a:xfrm>
                    <a:prstGeom prst="rect">
                      <a:avLst/>
                    </a:prstGeom>
                    <a:noFill/>
                    <a:ln>
                      <a:noFill/>
                    </a:ln>
                  </pic:spPr>
                </pic:pic>
              </a:graphicData>
            </a:graphic>
          </wp:anchor>
        </w:drawing>
      </w:r>
      <w:r>
        <w:rPr>
          <w:rFonts w:ascii="宋体" w:cs="宋体"/>
          <w:kern w:val="0"/>
          <w:szCs w:val="21"/>
        </w:rPr>
        <w:t>铁板鸡架是很受欢迎的一种小吃。在一次制作时，师傅先将铁板烧热，再将</w:t>
      </w:r>
      <m:oMath>
        <m:r>
          <w:rPr>
            <w:rFonts w:hAnsi="Cambria Math"/>
          </w:rPr>
          <m:t>0.5kg</m:t>
        </m:r>
      </m:oMath>
      <w:r>
        <w:rPr>
          <w:rFonts w:ascii="宋体" w:cs="宋体"/>
          <w:kern w:val="0"/>
          <w:szCs w:val="21"/>
        </w:rPr>
        <w:t>的鸡架放在铁板上，鸡架的温度就从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上升到</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。鸡肉的比热容为</w:t>
      </w:r>
      <m:oMath>
        <m:r>
          <w:rPr>
            <w:rFonts w:hAnsi="Cambria Math"/>
          </w:rPr>
          <m:t>3.5×</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鸡架的温度从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升高到</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的过程中，鸡架从铁板中吸收的热量是多少？</w:t>
      </w:r>
      <w:r>
        <w:rPr>
          <w:rFonts w:ascii="宋体" w:cs="宋体"/>
          <w:kern w:val="0"/>
          <w:szCs w:val="21"/>
        </w:rPr>
        <w:br/>
      </w:r>
      <m:oMath>
        <m:r>
          <w:rPr>
            <w:rFonts w:hAnsi="Cambria Math"/>
          </w:rPr>
          <m:t>(2)</m:t>
        </m:r>
      </m:oMath>
      <w:r>
        <w:rPr>
          <w:rFonts w:ascii="宋体" w:cs="宋体"/>
          <w:kern w:val="0"/>
          <w:szCs w:val="21"/>
        </w:rPr>
        <w:t>如果这些热量用燃烧天然气来提供，假设天然气完全燃烧放出的热量有</w:t>
      </w:r>
      <m:oMath>
        <m:r>
          <w:rPr>
            <w:rFonts w:hAnsi="Cambria Math"/>
          </w:rPr>
          <m:t>20%</m:t>
        </m:r>
      </m:oMath>
      <w:r>
        <w:rPr>
          <w:rFonts w:ascii="宋体" w:cs="宋体"/>
          <w:kern w:val="0"/>
          <w:szCs w:val="21"/>
        </w:rPr>
        <w:t>被鸡架吸收，天然气的热值</w:t>
      </w:r>
      <m:oMath>
        <m:r>
          <w:rPr>
            <w:rFonts w:hAnsi="Cambria Math"/>
          </w:rPr>
          <m:t>q=3.5×</m:t>
        </m:r>
        <m:sSup>
          <m:sSupPr>
            <m:ctrlPr>
              <w:rPr>
                <w:rFonts w:hAnsi="Cambria Math"/>
              </w:rPr>
            </m:ctrlPr>
          </m:sSupPr>
          <m:e>
            <m:r>
              <w:rPr>
                <w:rFonts w:hAnsi="Cambria Math"/>
              </w:rPr>
              <m:t>10</m:t>
            </m:r>
          </m:e>
          <m:sup>
            <m:r>
              <w:rPr>
                <w:rFonts w:hAnsi="Cambria Math"/>
              </w:rPr>
              <m:t>7</m:t>
            </m:r>
          </m:sup>
        </m:sSup>
        <m:r>
          <w:rPr>
            <w:rFonts w:hAnsi="Cambria Math"/>
          </w:rPr>
          <m:t>J/</m:t>
        </m:r>
        <m:sSup>
          <m:sSupPr>
            <m:ctrlPr>
              <w:rPr>
                <w:rFonts w:hAnsi="Cambria Math"/>
              </w:rPr>
            </m:ctrlPr>
          </m:sSupPr>
          <m:e>
            <m:r>
              <w:rPr>
                <w:rFonts w:hAnsi="Cambria Math"/>
              </w:rPr>
              <m:t>m</m:t>
            </m:r>
          </m:e>
          <m:sup>
            <m:r>
              <w:rPr>
                <w:rFonts w:hAnsi="Cambria Math"/>
              </w:rPr>
              <m:t>3</m:t>
            </m:r>
          </m:sup>
        </m:sSup>
      </m:oMath>
      <w:r>
        <w:rPr>
          <w:rFonts w:ascii="宋体" w:cs="宋体"/>
          <w:kern w:val="0"/>
          <w:szCs w:val="21"/>
        </w:rPr>
        <w:t>，那么至少需要燃烧多少</w:t>
      </w:r>
      <m:oMath>
        <m:sSup>
          <m:sSupPr>
            <m:ctrlPr>
              <w:rPr>
                <w:rFonts w:hAnsi="Cambria Math"/>
              </w:rPr>
            </m:ctrlPr>
          </m:sSupPr>
          <m:e>
            <m:r>
              <w:rPr>
                <w:rFonts w:hAnsi="Cambria Math"/>
              </w:rPr>
              <m:t>m</m:t>
            </m:r>
          </m:e>
          <m:sup>
            <m:r>
              <w:rPr>
                <w:rFonts w:hAnsi="Cambria Math"/>
              </w:rPr>
              <m:t>3</m:t>
            </m:r>
          </m:sup>
        </m:sSup>
      </m:oMath>
      <w:r>
        <w:rPr>
          <w:rFonts w:ascii="宋体" w:cs="宋体"/>
          <w:kern w:val="0"/>
          <w:szCs w:val="21"/>
        </w:rPr>
        <w:t>的天然气？</w:t>
      </w:r>
      <w:bookmarkEnd w:id="26"/>
    </w:p>
    <w:p w14:paraId="4C9D3D9F"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28</w:t>
      </w:r>
      <w:r>
        <w:rPr>
          <w:rFonts w:ascii="宋体" w:cs="宋体"/>
          <w:kern w:val="0"/>
          <w:szCs w:val="21"/>
        </w:rPr>
        <w:t>.</w:t>
      </w:r>
      <w:bookmarkStart w:id="27" w:name="f0697f59-ba91-4ac4-a6b7-b87b4e89777f"/>
      <w:r>
        <w:rPr>
          <w:rFonts w:ascii="宋体" w:cs="宋体"/>
          <w:kern w:val="0"/>
          <w:szCs w:val="21"/>
        </w:rPr>
        <w:t>某款电热饮水机具有加热和保温两挡，额定电压为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。图甲是其电路原理图。</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为温控开关，</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为电热丝</w:t>
      </w:r>
      <m:oMath>
        <m:r>
          <w:rPr>
            <w:rFonts w:hAnsi="Cambria Math"/>
          </w:rPr>
          <m:t>(</m:t>
        </m:r>
      </m:oMath>
      <w:r>
        <w:rPr>
          <w:rFonts w:ascii="宋体" w:cs="宋体"/>
          <w:kern w:val="0"/>
          <w:szCs w:val="21"/>
        </w:rPr>
        <w:t>阻值不变</w:t>
      </w:r>
      <m:oMath>
        <m:r>
          <w:rPr>
            <w:rFonts w:hAnsi="Cambria Math"/>
          </w:rPr>
          <m:t>)</m:t>
        </m:r>
      </m:oMath>
      <w:r>
        <w:rPr>
          <w:rFonts w:ascii="宋体" w:cs="宋体"/>
          <w:kern w:val="0"/>
          <w:szCs w:val="21"/>
        </w:rPr>
        <w:t>，该饮水机在额定电压下工作的电功率</w:t>
      </w:r>
      <w:r>
        <w:rPr>
          <w:rFonts w:ascii="Times New Roman" w:eastAsia="Times New Roman" w:hAnsi="Times New Roman" w:cs="Times New Roman"/>
          <w:i/>
          <w:iCs/>
          <w:kern w:val="0"/>
          <w:szCs w:val="21"/>
        </w:rPr>
        <w:t>P</w:t>
      </w:r>
      <w:r>
        <w:rPr>
          <w:rFonts w:ascii="宋体" w:cs="宋体"/>
          <w:kern w:val="0"/>
          <w:szCs w:val="21"/>
        </w:rPr>
        <w:t>与时间</w:t>
      </w:r>
      <w:r>
        <w:rPr>
          <w:rFonts w:ascii="Times New Roman" w:eastAsia="Times New Roman" w:hAnsi="Times New Roman" w:cs="Times New Roman"/>
          <w:i/>
          <w:iCs/>
          <w:kern w:val="0"/>
          <w:szCs w:val="21"/>
        </w:rPr>
        <w:t>t</w:t>
      </w:r>
      <w:r>
        <w:rPr>
          <w:rFonts w:ascii="宋体" w:cs="宋体"/>
          <w:kern w:val="0"/>
          <w:szCs w:val="21"/>
        </w:rPr>
        <w:t>的关系图像如图乙所示。求：</w:t>
      </w:r>
      <w:r>
        <w:rPr>
          <w:rFonts w:ascii="宋体" w:cs="宋体"/>
          <w:kern w:val="0"/>
          <w:szCs w:val="21"/>
        </w:rPr>
        <w:br/>
      </w:r>
      <m:oMath>
        <m:r>
          <w:rPr>
            <w:rFonts w:hAnsi="Cambria Math"/>
          </w:rPr>
          <m:t>(1)</m:t>
        </m:r>
      </m:oMath>
      <w:r>
        <w:rPr>
          <w:rFonts w:ascii="宋体" w:cs="宋体"/>
          <w:kern w:val="0"/>
          <w:szCs w:val="21"/>
        </w:rPr>
        <w:t>饮水机处于保温挡阶段消耗了多少度电？</w:t>
      </w:r>
      <w:r>
        <w:rPr>
          <w:rFonts w:ascii="宋体" w:cs="宋体"/>
          <w:kern w:val="0"/>
          <w:szCs w:val="21"/>
        </w:rPr>
        <w:br/>
      </w:r>
      <m:oMath>
        <m:r>
          <w:rPr>
            <w:rFonts w:hAnsi="Cambria Math"/>
          </w:rPr>
          <m:t>(2)</m:t>
        </m:r>
      </m:oMath>
      <w:r>
        <w:rPr>
          <w:rFonts w:ascii="宋体" w:cs="宋体"/>
          <w:kern w:val="0"/>
          <w:szCs w:val="21"/>
        </w:rPr>
        <w:t>饮水机处于高温挡时，通过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w:r>
        <w:rPr>
          <w:rFonts w:ascii="宋体" w:cs="宋体"/>
          <w:kern w:val="0"/>
          <w:szCs w:val="21"/>
        </w:rPr>
        <w:br/>
      </w:r>
      <m:oMath>
        <m:r>
          <w:rPr>
            <w:rFonts w:hAnsi="Cambria Math"/>
          </w:rPr>
          <m:t>(3)</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bookmarkEnd w:id="27"/>
    </w:p>
    <w:tbl>
      <w:tblPr>
        <w:tblW w:w="0" w:type="auto"/>
        <w:jc w:val="center"/>
        <w:tblLook w:val="04A0" w:firstRow="1" w:lastRow="0" w:firstColumn="1" w:lastColumn="0" w:noHBand="0" w:noVBand="1"/>
      </w:tblPr>
      <w:tblGrid>
        <w:gridCol w:w="4377"/>
      </w:tblGrid>
      <w:tr w:rsidR="009F13F4" w14:paraId="27A01AC5" w14:textId="77777777">
        <w:trPr>
          <w:cantSplit/>
          <w:trHeight w:val="2040"/>
          <w:jc w:val="center"/>
        </w:trPr>
        <w:tc>
          <w:tcPr>
            <w:tcW w:w="4335" w:type="dxa"/>
            <w:tcMar>
              <w:top w:w="20" w:type="dxa"/>
              <w:left w:w="20" w:type="dxa"/>
              <w:bottom w:w="22" w:type="dxa"/>
              <w:right w:w="22" w:type="dxa"/>
            </w:tcMar>
            <w:vAlign w:val="center"/>
            <w:hideMark/>
          </w:tcPr>
          <w:p w14:paraId="4751C930" w14:textId="77777777" w:rsidR="009F13F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70528" behindDoc="0" locked="0" layoutInCell="1" allowOverlap="0" wp14:anchorId="41EFF4C2" wp14:editId="2D8D7E69">
                  <wp:simplePos x="0" y="0"/>
                  <wp:positionH relativeFrom="column">
                    <wp:align>center</wp:align>
                  </wp:positionH>
                  <wp:positionV relativeFrom="line">
                    <wp:posOffset>0</wp:posOffset>
                  </wp:positionV>
                  <wp:extent cx="2752725" cy="1295400"/>
                  <wp:effectExtent l="0" t="0" r="0" b="0"/>
                  <wp:wrapTopAndBottom/>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752725" cy="1295400"/>
                          </a:xfrm>
                          <a:prstGeom prst="rect">
                            <a:avLst/>
                          </a:prstGeom>
                          <a:noFill/>
                          <a:ln>
                            <a:noFill/>
                          </a:ln>
                        </pic:spPr>
                      </pic:pic>
                    </a:graphicData>
                  </a:graphic>
                </wp:anchor>
              </w:drawing>
            </w:r>
          </w:p>
        </w:tc>
      </w:tr>
    </w:tbl>
    <w:p w14:paraId="3545E160" w14:textId="77777777" w:rsidR="009F13F4"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54E3F152" w14:textId="77777777" w:rsidR="009F13F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29</w:t>
      </w:r>
      <w:r>
        <w:rPr>
          <w:rFonts w:ascii="宋体" w:cs="宋体"/>
          <w:kern w:val="0"/>
          <w:szCs w:val="21"/>
        </w:rPr>
        <w:t>.</w:t>
      </w:r>
      <w:bookmarkStart w:id="28" w:name="483cc59a-aba1-4fe1-8512-a1ea497a7c17"/>
      <w:r>
        <w:rPr>
          <w:rFonts w:ascii="宋体" w:cs="宋体"/>
          <w:kern w:val="0"/>
          <w:szCs w:val="21"/>
        </w:rPr>
        <w:t>阅读短文，回答问题：</w:t>
      </w:r>
      <w:r>
        <w:rPr>
          <w:rFonts w:ascii="宋体" w:cs="宋体"/>
          <w:kern w:val="0"/>
          <w:szCs w:val="21"/>
        </w:rPr>
        <w:br/>
        <w:t>热电偶用两种不同材料的导体</w:t>
      </w:r>
      <m:oMath>
        <m:r>
          <w:rPr>
            <w:rFonts w:hAnsi="Cambria Math"/>
          </w:rPr>
          <m:t>(</m:t>
        </m:r>
      </m:oMath>
      <w:r>
        <w:rPr>
          <w:rFonts w:ascii="宋体" w:cs="宋体"/>
          <w:kern w:val="0"/>
          <w:szCs w:val="21"/>
        </w:rPr>
        <w:t>如铁丝和钢丝</w:t>
      </w:r>
      <m:oMath>
        <m:r>
          <w:rPr>
            <w:rFonts w:hAnsi="Cambria Math"/>
          </w:rPr>
          <m:t>)</m:t>
        </m:r>
      </m:oMath>
      <w:r>
        <w:rPr>
          <w:rFonts w:ascii="宋体" w:cs="宋体"/>
          <w:kern w:val="0"/>
          <w:szCs w:val="21"/>
        </w:rPr>
        <w:t>组成如甲图所示的闭合回路，当</w:t>
      </w:r>
      <w:r>
        <w:rPr>
          <w:rFonts w:ascii="Times New Roman" w:eastAsia="Times New Roman" w:hAnsi="Times New Roman" w:cs="Times New Roman"/>
          <w:i/>
          <w:iCs/>
          <w:kern w:val="0"/>
          <w:szCs w:val="21"/>
        </w:rPr>
        <w:t>AB</w:t>
      </w:r>
      <w:r>
        <w:rPr>
          <w:rFonts w:ascii="宋体" w:cs="宋体"/>
          <w:kern w:val="0"/>
          <w:szCs w:val="21"/>
        </w:rPr>
        <w:t>两端存在温度差时，回路中就会有电流通过，这就是塞贝克效应</w:t>
      </w:r>
      <m:oMath>
        <m:r>
          <w:rPr>
            <w:rFonts w:hAnsi="Cambria Math"/>
          </w:rPr>
          <m:t>(</m:t>
        </m:r>
      </m:oMath>
      <w:r>
        <w:rPr>
          <w:rFonts w:ascii="宋体" w:cs="宋体"/>
          <w:kern w:val="0"/>
          <w:szCs w:val="21"/>
        </w:rPr>
        <w:t>又叫热电效应</w:t>
      </w:r>
      <m:oMath>
        <m:r>
          <w:rPr>
            <w:rFonts w:hAnsi="Cambria Math"/>
          </w:rPr>
          <m:t>)</m:t>
        </m:r>
      </m:oMath>
      <w:r>
        <w:rPr>
          <w:rFonts w:ascii="宋体" w:cs="宋体"/>
          <w:kern w:val="0"/>
          <w:szCs w:val="21"/>
        </w:rPr>
        <w:t>，这种电路叫热电偶电路。热电偶所产生的热电压由接触电压</w:t>
      </w:r>
      <w:r>
        <w:rPr>
          <w:rFonts w:ascii="Times New Roman" w:eastAsia="Times New Roman" w:hAnsi="Times New Roman" w:cs="Times New Roman"/>
          <w:i/>
          <w:iCs/>
          <w:kern w:val="0"/>
          <w:szCs w:val="21"/>
        </w:rPr>
        <w:t>U</w:t>
      </w:r>
      <w:r>
        <w:rPr>
          <w:rFonts w:ascii="宋体" w:cs="宋体"/>
          <w:kern w:val="0"/>
          <w:szCs w:val="21"/>
        </w:rPr>
        <w:t>换和温差电压</w:t>
      </w:r>
      <m:oMath>
        <m:sSub>
          <m:sSubPr>
            <m:ctrlPr>
              <w:rPr>
                <w:rFonts w:hAnsi="Cambria Math"/>
              </w:rPr>
            </m:ctrlPr>
          </m:sSubPr>
          <m:e>
            <m:r>
              <w:rPr>
                <w:rFonts w:hAnsi="Cambria Math"/>
              </w:rPr>
              <m:t>U</m:t>
            </m:r>
          </m:e>
          <m:sub>
            <m:r>
              <w:rPr>
                <w:rFonts w:hAnsi="Cambria Math"/>
              </w:rPr>
              <m:t>3</m:t>
            </m:r>
          </m:sub>
        </m:sSub>
      </m:oMath>
      <w:r>
        <w:rPr>
          <w:rFonts w:ascii="宋体" w:cs="宋体"/>
          <w:kern w:val="0"/>
          <w:szCs w:val="21"/>
        </w:rPr>
        <w:t>两部分组成。实验表明：热电偶电路中电流的大小跟相互连接的两种金属丝的材料有关；跟接点</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间的温差大小有关。</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28374402" wp14:editId="6B38CD9A">
            <wp:extent cx="4267200" cy="20193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4267200" cy="20193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实验测得某热电偶电路中的电流大小与接点温差的数据如表所示：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518"/>
        <w:gridCol w:w="460"/>
        <w:gridCol w:w="700"/>
        <w:gridCol w:w="700"/>
        <w:gridCol w:w="715"/>
        <w:gridCol w:w="580"/>
        <w:gridCol w:w="715"/>
        <w:gridCol w:w="702"/>
      </w:tblGrid>
      <w:tr w:rsidR="009F13F4" w14:paraId="17401645" w14:textId="77777777">
        <w:trPr>
          <w:cantSplit/>
        </w:trPr>
        <w:tc>
          <w:tcPr>
            <w:tcW w:w="2518" w:type="dxa"/>
            <w:tcBorders>
              <w:bottom w:val="inset" w:sz="4" w:space="0" w:color="000000"/>
              <w:right w:val="inset" w:sz="4" w:space="0" w:color="000000"/>
            </w:tcBorders>
            <w:tcMar>
              <w:top w:w="22" w:type="dxa"/>
              <w:left w:w="22" w:type="dxa"/>
              <w:bottom w:w="20" w:type="dxa"/>
              <w:right w:w="20" w:type="dxa"/>
            </w:tcMar>
            <w:vAlign w:val="center"/>
            <w:hideMark/>
          </w:tcPr>
          <w:p w14:paraId="47ADC1A3"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接点温差</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4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FEA64CD"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7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E29FD78"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c>
          <w:tcPr>
            <w:tcW w:w="7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BED94C5"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200</w:t>
            </w:r>
          </w:p>
        </w:tc>
        <w:tc>
          <w:tcPr>
            <w:tcW w:w="7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47141E6"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300</w:t>
            </w:r>
          </w:p>
        </w:tc>
        <w:tc>
          <w:tcPr>
            <w:tcW w:w="5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FA09F7" w14:textId="77777777" w:rsidR="009F13F4" w:rsidRDefault="009F13F4">
            <w:pPr>
              <w:keepNext/>
              <w:spacing w:line="360" w:lineRule="auto"/>
              <w:jc w:val="center"/>
              <w:rPr>
                <w:rFonts w:ascii="Times New Roman" w:eastAsia="Times New Roman" w:hAnsi="Times New Roman" w:cs="Times New Roman"/>
                <w:color w:val="000000"/>
                <w:kern w:val="0"/>
                <w:sz w:val="24"/>
                <w:szCs w:val="24"/>
              </w:rPr>
            </w:pPr>
          </w:p>
        </w:tc>
        <w:tc>
          <w:tcPr>
            <w:tcW w:w="7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E5D3AC5"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500</w:t>
            </w:r>
          </w:p>
        </w:tc>
        <w:tc>
          <w:tcPr>
            <w:tcW w:w="702" w:type="dxa"/>
            <w:tcBorders>
              <w:left w:val="inset" w:sz="4" w:space="0" w:color="000000"/>
              <w:bottom w:val="inset" w:sz="4" w:space="0" w:color="000000"/>
            </w:tcBorders>
            <w:tcMar>
              <w:top w:w="22" w:type="dxa"/>
              <w:left w:w="20" w:type="dxa"/>
              <w:bottom w:w="20" w:type="dxa"/>
              <w:right w:w="22" w:type="dxa"/>
            </w:tcMar>
            <w:vAlign w:val="center"/>
            <w:hideMark/>
          </w:tcPr>
          <w:p w14:paraId="59A482F0" w14:textId="77777777" w:rsidR="009F13F4"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600</w:t>
            </w:r>
          </w:p>
        </w:tc>
      </w:tr>
      <w:tr w:rsidR="009F13F4" w14:paraId="5F46AE6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0A309D2"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电路中的电流</w:t>
            </w:r>
            <m:oMath>
              <m:r>
                <w:rPr>
                  <w:rFonts w:hAnsi="Cambria Math"/>
                </w:rPr>
                <m:t>/mA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9BC6BF8"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C86E927"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EAB51C3"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142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D6C8274"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234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D56318" w14:textId="77777777" w:rsidR="009F13F4" w:rsidRDefault="009F13F4">
            <w:pPr>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3479073"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460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B7D4181" w14:textId="77777777" w:rsidR="009F13F4"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594</w:t>
            </w:r>
          </w:p>
        </w:tc>
      </w:tr>
    </w:tbl>
    <w:p w14:paraId="359D9CA1" w14:textId="797F7C15" w:rsidR="009F13F4"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以下材料组合中，可以制作热电偶电路的是______；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玻璃片、铝薄片</w:t>
      </w:r>
      <w:r w:rsidR="00C46777">
        <w:rPr>
          <w:rFonts w:ascii="宋体" w:cs="宋体" w:hint="eastAsia"/>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玻璃片、玻璃片</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铝薄片、锌薄片</w:t>
      </w:r>
      <w:r w:rsidR="00C46777">
        <w:rPr>
          <w:rFonts w:ascii="宋体" w:cs="宋体" w:hint="eastAsia"/>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锌薄片、锌薄片</w:t>
      </w:r>
      <w:r>
        <w:rPr>
          <w:rFonts w:ascii="宋体" w:cs="宋体"/>
          <w:kern w:val="0"/>
          <w:szCs w:val="21"/>
        </w:rPr>
        <w:br/>
      </w:r>
      <m:oMath>
        <m:r>
          <w:rPr>
            <w:rFonts w:hAnsi="Cambria Math"/>
          </w:rPr>
          <m:t>(2)</m:t>
        </m:r>
      </m:oMath>
      <w:r>
        <w:rPr>
          <w:rFonts w:ascii="宋体" w:cs="宋体"/>
          <w:kern w:val="0"/>
          <w:szCs w:val="21"/>
        </w:rPr>
        <w:t>这样的热电偶实际上是一个电源，它的电能是由______能转化而来，其它条件不变，只将甲图中</w:t>
      </w:r>
      <w:r>
        <w:rPr>
          <w:rFonts w:ascii="Times New Roman" w:eastAsia="Times New Roman" w:hAnsi="Times New Roman" w:cs="Times New Roman"/>
          <w:i/>
          <w:iCs/>
          <w:kern w:val="0"/>
          <w:szCs w:val="21"/>
        </w:rPr>
        <w:t xml:space="preserve"> A</w:t>
      </w:r>
      <w:r>
        <w:rPr>
          <w:rFonts w:ascii="宋体" w:cs="宋体"/>
          <w:kern w:val="0"/>
          <w:szCs w:val="21"/>
        </w:rPr>
        <w:t>处杯中的冰水混合物换为沸水，电路电流______</w:t>
      </w:r>
      <m:oMath>
        <m:r>
          <w:rPr>
            <w:rFonts w:hAnsi="Cambria Math"/>
          </w:rPr>
          <m:t>(</m:t>
        </m:r>
      </m:oMath>
      <w:r>
        <w:rPr>
          <w:rFonts w:ascii="宋体" w:cs="宋体"/>
          <w:kern w:val="0"/>
          <w:szCs w:val="21"/>
        </w:rPr>
        <w:t>选填“变大”、“变小”、“不变”</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将图甲中连接点</w:t>
      </w:r>
      <w:r>
        <w:rPr>
          <w:rFonts w:ascii="Times New Roman" w:eastAsia="Times New Roman" w:hAnsi="Times New Roman" w:cs="Times New Roman"/>
          <w:i/>
          <w:iCs/>
          <w:kern w:val="0"/>
          <w:szCs w:val="21"/>
        </w:rPr>
        <w:t>A</w:t>
      </w:r>
      <w:r>
        <w:rPr>
          <w:rFonts w:ascii="宋体" w:cs="宋体"/>
          <w:kern w:val="0"/>
          <w:szCs w:val="21"/>
        </w:rPr>
        <w:t>与恒温物体接触，连接点</w:t>
      </w:r>
      <w:r>
        <w:rPr>
          <w:rFonts w:ascii="Times New Roman" w:eastAsia="Times New Roman" w:hAnsi="Times New Roman" w:cs="Times New Roman"/>
          <w:i/>
          <w:iCs/>
          <w:kern w:val="0"/>
          <w:szCs w:val="21"/>
        </w:rPr>
        <w:t>B</w:t>
      </w:r>
      <w:r>
        <w:rPr>
          <w:rFonts w:ascii="宋体" w:cs="宋体"/>
          <w:kern w:val="0"/>
          <w:szCs w:val="21"/>
        </w:rPr>
        <w:t>与被测物体接触，将电流表的示数标注为温度示数，改装成温度计。该温度计的温度刻度分布______</w:t>
      </w:r>
      <m:oMath>
        <m:r>
          <w:rPr>
            <w:rFonts w:hAnsi="Cambria Math"/>
          </w:rPr>
          <m:t>(</m:t>
        </m:r>
      </m:oMath>
      <w:r>
        <w:rPr>
          <w:rFonts w:ascii="宋体" w:cs="宋体"/>
          <w:kern w:val="0"/>
          <w:szCs w:val="21"/>
        </w:rPr>
        <w:t>“均匀”或“不均匀”</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如图乙所示，热电偶的温差电压与</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J</m:t>
            </m:r>
          </m:e>
          <m:sub>
            <m:r>
              <w:rPr>
                <w:rFonts w:hAnsi="Cambria Math"/>
              </w:rPr>
              <m:t>2</m:t>
            </m:r>
          </m:sub>
        </m:sSub>
      </m:oMath>
      <w:r>
        <w:rPr>
          <w:rFonts w:ascii="宋体" w:cs="宋体"/>
          <w:kern w:val="0"/>
          <w:szCs w:val="21"/>
        </w:rPr>
        <w:t>两点间的温度差成正比。当热、冷两点间的温度差为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时，产生的电压为</w:t>
      </w:r>
      <m:oMath>
        <m:r>
          <w:rPr>
            <w:rFonts w:hAnsi="Cambria Math"/>
          </w:rPr>
          <m:t>1.5mV</m:t>
        </m:r>
      </m:oMath>
      <w:r>
        <w:rPr>
          <w:rFonts w:ascii="宋体" w:cs="宋体"/>
          <w:kern w:val="0"/>
          <w:szCs w:val="21"/>
        </w:rPr>
        <w:t>；若低温处</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的温度为</w:t>
      </w:r>
      <m:oMath>
        <m:r>
          <w:rPr>
            <w:rFonts w:hAnsi="Cambria Math"/>
          </w:rPr>
          <m:t>-</m:t>
        </m:r>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，热、冷两点间产生的温差电压为</w:t>
      </w:r>
      <m:oMath>
        <m:r>
          <w:rPr>
            <w:rFonts w:hAnsi="Cambria Math"/>
          </w:rPr>
          <m:t>0.015V</m:t>
        </m:r>
      </m:oMath>
      <w:r>
        <w:rPr>
          <w:rFonts w:ascii="宋体" w:cs="宋体"/>
          <w:kern w:val="0"/>
          <w:szCs w:val="21"/>
        </w:rPr>
        <w:t>，则高温处的温度为______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bookmarkEnd w:id="28"/>
      <w:r>
        <w:rPr>
          <w:rFonts w:ascii="Times New Roman" w:eastAsia="Times New Roman" w:hAnsi="Times New Roman" w:cs="Times New Roman"/>
          <w:kern w:val="0"/>
          <w:sz w:val="24"/>
          <w:szCs w:val="24"/>
        </w:rPr>
        <w:br w:type="page"/>
      </w:r>
    </w:p>
    <w:p w14:paraId="7A8EA5F3" w14:textId="77777777" w:rsidR="009F13F4"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75ED1772"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3A96A1A"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解：常见的半导体材料有：硅、锗、砷、镓等。芯片的核心部件是其中的电子芯片，是半导体硅制成的。</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芯片的核心部件是其中的电子芯片，是半导体硅，半导体具有单向导电性。</w:t>
      </w:r>
      <w:r>
        <w:rPr>
          <w:rFonts w:ascii="宋体" w:cs="宋体"/>
          <w:kern w:val="0"/>
          <w:szCs w:val="21"/>
        </w:rPr>
        <w:br/>
        <w:t>本题考查半导体的应用，属于基础知识。</w:t>
      </w:r>
    </w:p>
    <w:p w14:paraId="35581A53"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FF6A272"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解：功率的国际单位是瓦</w:t>
      </w:r>
      <m:oMath>
        <m:r>
          <w:rPr>
            <w:rFonts w:hAnsi="Cambria Math"/>
          </w:rPr>
          <m:t>(W)</m:t>
        </m:r>
      </m:oMath>
      <w:r>
        <w:rPr>
          <w:rFonts w:ascii="宋体" w:cs="宋体"/>
          <w:kern w:val="0"/>
          <w:szCs w:val="21"/>
        </w:rPr>
        <w:t>，生活中还有千瓦</w:t>
      </w:r>
      <m:oMath>
        <m:r>
          <w:rPr>
            <w:rFonts w:hAnsi="Cambria Math"/>
          </w:rPr>
          <m:t>(kW)</m:t>
        </m:r>
      </m:oMath>
      <w:r>
        <w:rPr>
          <w:rFonts w:ascii="宋体" w:cs="宋体"/>
          <w:kern w:val="0"/>
          <w:szCs w:val="21"/>
        </w:rPr>
        <w:t>；而功、热量、电能的单位都是焦耳</w:t>
      </w:r>
      <m:oMath>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ABC</w:t>
      </w:r>
      <w:r>
        <w:rPr>
          <w:rFonts w:ascii="宋体" w:cs="宋体"/>
          <w:kern w:val="0"/>
          <w:szCs w:val="21"/>
        </w:rPr>
        <w:t>错，</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各种能量、功、热量</w:t>
      </w:r>
      <m:oMath>
        <m:r>
          <w:rPr>
            <w:rFonts w:hAnsi="Cambria Math"/>
          </w:rPr>
          <m:t>(</m:t>
        </m:r>
      </m:oMath>
      <w:r>
        <w:rPr>
          <w:rFonts w:ascii="宋体" w:cs="宋体"/>
          <w:kern w:val="0"/>
          <w:szCs w:val="21"/>
        </w:rPr>
        <w:t>热传递过程中，传递内能多少</w:t>
      </w:r>
      <m:oMath>
        <m:r>
          <w:rPr>
            <w:rFonts w:hAnsi="Cambria Math"/>
          </w:rPr>
          <m:t>)</m:t>
        </m:r>
      </m:oMath>
      <w:r>
        <w:rPr>
          <w:rFonts w:ascii="宋体" w:cs="宋体"/>
          <w:kern w:val="0"/>
          <w:szCs w:val="21"/>
        </w:rPr>
        <w:t>的单位都是焦耳</w:t>
      </w:r>
      <m:oMath>
        <m:r>
          <w:rPr>
            <w:rFonts w:hAnsi="Cambria Math"/>
          </w:rPr>
          <m:t>(J)</m:t>
        </m:r>
      </m:oMath>
      <w:r>
        <w:rPr>
          <w:rFonts w:ascii="宋体" w:cs="宋体"/>
          <w:kern w:val="0"/>
          <w:szCs w:val="21"/>
        </w:rPr>
        <w:t>，功率的单位有瓦</w:t>
      </w:r>
      <m:oMath>
        <m:r>
          <w:rPr>
            <w:rFonts w:hAnsi="Cambria Math"/>
          </w:rPr>
          <m:t>(W)</m:t>
        </m:r>
      </m:oMath>
      <w:r>
        <w:rPr>
          <w:rFonts w:ascii="宋体" w:cs="宋体"/>
          <w:kern w:val="0"/>
          <w:szCs w:val="21"/>
        </w:rPr>
        <w:t>、千瓦</w:t>
      </w:r>
      <m:oMath>
        <m:r>
          <w:rPr>
            <w:rFonts w:hAnsi="Cambria Math"/>
          </w:rPr>
          <m:t>(kW)</m:t>
        </m:r>
      </m:oMath>
      <w:r>
        <w:rPr>
          <w:rFonts w:ascii="宋体" w:cs="宋体"/>
          <w:kern w:val="0"/>
          <w:szCs w:val="21"/>
        </w:rPr>
        <w:t>，据此判断选择。</w:t>
      </w:r>
      <w:r>
        <w:rPr>
          <w:rFonts w:ascii="宋体" w:cs="宋体"/>
          <w:kern w:val="0"/>
          <w:szCs w:val="21"/>
        </w:rPr>
        <w:br/>
      </w:r>
      <w:r>
        <w:rPr>
          <w:rFonts w:ascii="宋体" w:cs="宋体"/>
          <w:kern w:val="0"/>
          <w:szCs w:val="21"/>
        </w:rPr>
        <w:t>记住国际单位制中所学物理量的符号及其单位，是学好物理的基础。</w:t>
      </w:r>
    </w:p>
    <w:p w14:paraId="03C29D0D"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C0FA096"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发现有人触电时，不要直接用手去拉，否则救援人员可能直接或间接接触火线，发生触电事故，所以一定先切断电源，故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生活用水是导体，发现家用电器着火时，用水浇灭，容易发生触电事故，故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带有金属外壳的用电器，其金属外壳一定要接地，以防用电器外壳带电，会危及人身安全，故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空气开关“跳闸”，说明家庭电路中电流过大，可能是用电器发生短路，也可能是用电器总功率过大，故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(1)(2)</m:t>
        </m:r>
      </m:oMath>
      <w:r>
        <w:rPr>
          <w:rFonts w:ascii="宋体" w:cs="宋体"/>
          <w:kern w:val="0"/>
          <w:szCs w:val="21"/>
        </w:rPr>
        <w:t>发现有人触电或电器起火时，一定要首先切断电源；</w:t>
      </w:r>
      <w:r>
        <w:rPr>
          <w:rFonts w:ascii="宋体" w:cs="宋体"/>
          <w:kern w:val="0"/>
          <w:szCs w:val="21"/>
        </w:rPr>
        <w:br/>
      </w:r>
      <m:oMath>
        <m:r>
          <w:rPr>
            <w:rFonts w:hAnsi="Cambria Math"/>
          </w:rPr>
          <m:t>(3)</m:t>
        </m:r>
      </m:oMath>
      <w:r>
        <w:rPr>
          <w:rFonts w:ascii="宋体" w:cs="宋体"/>
          <w:kern w:val="0"/>
          <w:szCs w:val="21"/>
        </w:rPr>
        <w:t>对于金属外壳的家用电器，金属外壳一定接地，防止外壳漏电，发生触电事故；</w:t>
      </w:r>
      <w:r>
        <w:rPr>
          <w:rFonts w:ascii="宋体" w:cs="宋体"/>
          <w:kern w:val="0"/>
          <w:szCs w:val="21"/>
        </w:rPr>
        <w:br/>
      </w:r>
      <m:oMath>
        <m:r>
          <w:rPr>
            <w:rFonts w:hAnsi="Cambria Math"/>
          </w:rPr>
          <m:t>(4)</m:t>
        </m:r>
      </m:oMath>
      <w:r>
        <w:rPr>
          <w:rFonts w:ascii="宋体" w:cs="宋体"/>
          <w:kern w:val="0"/>
          <w:szCs w:val="21"/>
        </w:rPr>
        <w:t>家庭电路中电流过大的原因：一是短路，二是用电器的总功率过大。</w:t>
      </w:r>
      <w:r>
        <w:rPr>
          <w:rFonts w:ascii="宋体" w:cs="宋体"/>
          <w:kern w:val="0"/>
          <w:szCs w:val="21"/>
        </w:rPr>
        <w:br/>
      </w:r>
      <w:r>
        <w:rPr>
          <w:rFonts w:ascii="宋体" w:cs="宋体"/>
          <w:kern w:val="0"/>
          <w:szCs w:val="21"/>
        </w:rPr>
        <w:t>此题考查的是日常生活中的一些安全用电常识。只要同学们牢记安全用电常识，并正确规范操作，就不会有危险发生。</w:t>
      </w:r>
    </w:p>
    <w:p w14:paraId="5E90826B"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8E81A3C"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、中学生骑自行车的功率约</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W</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、家用荧光灯正常工作时的电流约</w:t>
      </w:r>
      <m:oMath>
        <m:r>
          <w:rPr>
            <w:rFonts w:hAnsi="Cambria Math"/>
          </w:rPr>
          <m:t>0.2A</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、家用挂壁空调的功率约</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kW</w:t>
      </w:r>
      <w:r>
        <w:rPr>
          <w:rFonts w:ascii="宋体" w:cs="宋体"/>
          <w:kern w:val="0"/>
          <w:szCs w:val="21"/>
        </w:rPr>
        <w:t>，正常工作</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h</w:t>
      </w:r>
      <w:r>
        <w:rPr>
          <w:rFonts w:ascii="宋体" w:cs="宋体"/>
          <w:kern w:val="0"/>
          <w:szCs w:val="21"/>
        </w:rPr>
        <w:t>消耗电能</w:t>
      </w:r>
      <m:oMath>
        <m:r>
          <w:rPr>
            <w:rFonts w:hAnsi="Cambria Math"/>
          </w:rPr>
          <m:t>W=Pt=1kW×1</m:t>
        </m:r>
        <m:r>
          <w:rPr>
            <w:rFonts w:hAnsi="Cambria Math"/>
          </w:rPr>
          <m:t>h=</m:t>
        </m:r>
        <m:r>
          <w:rPr>
            <w:rFonts w:hAnsi="Cambria Math"/>
          </w:rPr>
          <m:t>1kW</m:t>
        </m:r>
        <m:r>
          <m:rPr>
            <m:sty m:val="b"/>
          </m:rPr>
          <w:rPr>
            <w:rFonts w:hAnsi="Cambria Math"/>
          </w:rPr>
          <m:t>⋅</m:t>
        </m:r>
        <m:r>
          <w:rPr>
            <w:rFonts w:hAnsi="Cambria Math"/>
          </w:rPr>
          <m:t>h</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、一个鸡蛋的质量约为</w:t>
      </w:r>
      <m:oMath>
        <m:r>
          <w:rPr>
            <w:rFonts w:hAnsi="Cambria Math"/>
          </w:rPr>
          <m:t>50g=0.05kg</m:t>
        </m:r>
      </m:oMath>
      <w:r>
        <w:rPr>
          <w:rFonts w:ascii="宋体" w:cs="宋体"/>
          <w:kern w:val="0"/>
          <w:szCs w:val="21"/>
        </w:rPr>
        <w:t>，从地上捡起一只鸡蛋，并缓慢举过头顶的过程中，将鸡蛋提升的高度约为</w:t>
      </w:r>
      <m:oMath>
        <m:r>
          <w:rPr>
            <w:rFonts w:hAnsi="Cambria Math"/>
          </w:rPr>
          <m:t>h=2m</m:t>
        </m:r>
      </m:oMath>
      <w:r>
        <w:rPr>
          <w:rFonts w:ascii="宋体" w:cs="宋体"/>
          <w:kern w:val="0"/>
          <w:szCs w:val="21"/>
        </w:rPr>
        <w:t>，对鸡蛋做功约为</w:t>
      </w:r>
      <m:oMath>
        <m:r>
          <w:rPr>
            <w:rFonts w:hAnsi="Cambria Math"/>
          </w:rPr>
          <m:t>W=Gh=mgh=0.05kg×10N/kg×2m=1J</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不同物理量的估算，有的需要凭借生活经验，有的需要简单的计算，有的要进行单位的换算，最后判断最合理的是哪一个。</w:t>
      </w:r>
      <w:r>
        <w:rPr>
          <w:rFonts w:ascii="宋体" w:cs="宋体"/>
          <w:kern w:val="0"/>
          <w:szCs w:val="21"/>
        </w:rPr>
        <w:br/>
        <w:t>此题考查对生活中常见物理量的估测，结合对生活的了解和对物理单位的认识，找出合理的选项即可。</w:t>
      </w:r>
    </w:p>
    <w:p w14:paraId="2B43680F"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3FBCF61"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解：飞船加速上升的过程中，质量不变，高度和速度均不断增加，所以其重力势能增加，动能也增加，故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物体的动能与质量和速度有关，质量一定时，速度越大，动能越大；物体的重力势能与质量和高度有关，质量一定时，高度越大，重力势能越大，由此可知飞船加速上升的过程中，其重力势能和动能的变化情况。</w:t>
      </w:r>
      <w:r>
        <w:rPr>
          <w:rFonts w:ascii="宋体" w:cs="宋体"/>
          <w:kern w:val="0"/>
          <w:szCs w:val="21"/>
        </w:rPr>
        <w:br/>
        <w:t>本题考查重力势能和动能的影响因素，难度不大。</w:t>
      </w:r>
    </w:p>
    <w:p w14:paraId="7E4FA476"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065361B"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图中电压表的指针正向偏转，说明电流从电压表的正接线柱流入、负接线柱流出，即电压表的正接线柱与电源的正极相连，其负接线柱与电源的负极相连，因此铜片为水果电池的正极，铁片为水果电池的负极，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、电压表选择的量程为</w:t>
      </w:r>
      <m:oMath>
        <m:r>
          <w:rPr>
            <w:rFonts w:hAnsi="Cambria Math"/>
          </w:rPr>
          <m:t>0∼3V</m:t>
        </m:r>
      </m:oMath>
      <w:r>
        <w:rPr>
          <w:rFonts w:ascii="宋体" w:cs="宋体"/>
          <w:kern w:val="0"/>
          <w:szCs w:val="21"/>
        </w:rPr>
        <w:t>，分度值为</w:t>
      </w:r>
      <m:oMath>
        <m:r>
          <w:rPr>
            <w:rFonts w:hAnsi="Cambria Math"/>
          </w:rPr>
          <m:t>0.1V</m:t>
        </m:r>
      </m:oMath>
      <w:r>
        <w:rPr>
          <w:rFonts w:ascii="宋体" w:cs="宋体"/>
          <w:kern w:val="0"/>
          <w:szCs w:val="21"/>
        </w:rPr>
        <w:t>，所以示数为</w:t>
      </w:r>
      <m:oMath>
        <m:r>
          <w:rPr>
            <w:rFonts w:hAnsi="Cambria Math"/>
          </w:rPr>
          <m:t>0.6V</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、由图可知电压表选用</w:t>
      </w:r>
      <m:oMath>
        <m:r>
          <w:rPr>
            <w:rFonts w:hAnsi="Cambria Math"/>
          </w:rPr>
          <m:t>0∼3V</m:t>
        </m:r>
      </m:oMath>
      <w:r>
        <w:rPr>
          <w:rFonts w:ascii="宋体" w:cs="宋体"/>
          <w:kern w:val="0"/>
          <w:szCs w:val="21"/>
        </w:rPr>
        <w:t>的量程，分度值为</w:t>
      </w:r>
      <m:oMath>
        <m:r>
          <w:rPr>
            <w:rFonts w:hAnsi="Cambria Math"/>
          </w:rPr>
          <m:t>0.1V</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、水果电池将化学能转化为电能，故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根据电压表的正确使用方法</w:t>
      </w:r>
      <m:oMath>
        <m:r>
          <w:rPr>
            <w:rFonts w:hAnsi="Cambria Math"/>
          </w:rPr>
          <m:t>(</m:t>
        </m:r>
      </m:oMath>
      <w:r>
        <w:rPr>
          <w:rFonts w:ascii="宋体" w:cs="宋体"/>
          <w:kern w:val="0"/>
          <w:szCs w:val="21"/>
        </w:rPr>
        <w:t>电流从电压表的正接线柱流入、负接线柱流出</w:t>
      </w:r>
      <m:oMath>
        <m:r>
          <w:rPr>
            <w:rFonts w:hAnsi="Cambria Math"/>
          </w:rPr>
          <m:t>)</m:t>
        </m:r>
      </m:oMath>
      <w:r>
        <w:rPr>
          <w:rFonts w:ascii="宋体" w:cs="宋体"/>
          <w:kern w:val="0"/>
          <w:szCs w:val="21"/>
        </w:rPr>
        <w:t>确定电源的正负极；</w:t>
      </w:r>
      <w:r>
        <w:rPr>
          <w:rFonts w:ascii="宋体" w:cs="宋体"/>
          <w:kern w:val="0"/>
          <w:szCs w:val="21"/>
        </w:rPr>
        <w:br/>
      </w:r>
      <m:oMath>
        <m:r>
          <w:rPr>
            <w:rFonts w:hAnsi="Cambria Math"/>
          </w:rPr>
          <m:t>(2)</m:t>
        </m:r>
      </m:oMath>
      <w:r>
        <w:rPr>
          <w:rFonts w:ascii="宋体" w:cs="宋体"/>
          <w:kern w:val="0"/>
          <w:szCs w:val="21"/>
        </w:rPr>
        <w:t>先确定电压表的量程和分度值，再根据指针位置读数；</w:t>
      </w:r>
      <w:r>
        <w:rPr>
          <w:rFonts w:ascii="宋体" w:cs="宋体"/>
          <w:kern w:val="0"/>
          <w:szCs w:val="21"/>
        </w:rPr>
        <w:br/>
      </w:r>
      <m:oMath>
        <m:r>
          <w:rPr>
            <w:rFonts w:hAnsi="Cambria Math"/>
          </w:rPr>
          <m:t>(3)</m:t>
        </m:r>
      </m:oMath>
      <w:r>
        <w:rPr>
          <w:rFonts w:ascii="宋体" w:cs="宋体"/>
          <w:kern w:val="0"/>
          <w:szCs w:val="21"/>
        </w:rPr>
        <w:t>水果电池把化学能转化为电能。</w:t>
      </w:r>
      <w:r>
        <w:rPr>
          <w:rFonts w:ascii="宋体" w:cs="宋体"/>
          <w:kern w:val="0"/>
          <w:szCs w:val="21"/>
        </w:rPr>
        <w:br/>
      </w:r>
      <w:r>
        <w:rPr>
          <w:rFonts w:ascii="宋体" w:cs="宋体"/>
          <w:kern w:val="0"/>
          <w:szCs w:val="21"/>
        </w:rPr>
        <w:lastRenderedPageBreak/>
        <w:t>本题考查了根据电压表的使用方法来判断电源的正负极、电压表的读数和串联电池组的总电压，属于基础知识。</w:t>
      </w:r>
    </w:p>
    <w:p w14:paraId="55D991BC"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6B8B0AB"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、重物的重力：</w:t>
      </w:r>
      <m:oMath>
        <m:r>
          <w:rPr>
            <w:rFonts w:hAnsi="Cambria Math"/>
          </w:rPr>
          <m:t>G=mg=80kg×10N/kg=800N</m:t>
        </m:r>
      </m:oMath>
      <w:r>
        <w:rPr>
          <w:rFonts w:ascii="宋体" w:cs="宋体"/>
          <w:kern w:val="0"/>
          <w:szCs w:val="21"/>
        </w:rPr>
        <w:t>，</w:t>
      </w:r>
      <w:r>
        <w:rPr>
          <w:rFonts w:ascii="宋体" w:cs="宋体"/>
          <w:kern w:val="0"/>
          <w:szCs w:val="21"/>
        </w:rPr>
        <w:br/>
      </w:r>
      <w:r>
        <w:rPr>
          <w:rFonts w:ascii="宋体" w:cs="宋体"/>
          <w:kern w:val="0"/>
          <w:szCs w:val="21"/>
        </w:rPr>
        <w:t>有用功：</w:t>
      </w:r>
      <m:oMath>
        <m:sSub>
          <m:sSubPr>
            <m:ctrlPr>
              <w:rPr>
                <w:rFonts w:hAnsi="Cambria Math"/>
              </w:rPr>
            </m:ctrlPr>
          </m:sSubPr>
          <m:e>
            <m:r>
              <w:rPr>
                <w:rFonts w:hAnsi="Cambria Math"/>
              </w:rPr>
              <m:t>W</m:t>
            </m:r>
          </m:e>
          <m:sub>
            <m:r>
              <w:rPr>
                <w:rFonts w:hAnsi="Cambria Math"/>
              </w:rPr>
              <m:t>有</m:t>
            </m:r>
          </m:sub>
        </m:sSub>
        <m:r>
          <w:rPr>
            <w:rFonts w:hAnsi="Cambria Math"/>
          </w:rPr>
          <m:t>=Gh=800N×2m=1600J</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、由图可知</w:t>
      </w:r>
      <m:oMath>
        <m:r>
          <w:rPr>
            <w:rFonts w:hAnsi="Cambria Math"/>
          </w:rPr>
          <m:t>n=4</m:t>
        </m:r>
      </m:oMath>
      <w:r>
        <w:rPr>
          <w:rFonts w:ascii="宋体" w:cs="宋体"/>
          <w:kern w:val="0"/>
          <w:szCs w:val="21"/>
        </w:rPr>
        <w:t>，绳子自由端移动的距离：</w:t>
      </w:r>
      <m:oMath>
        <m:r>
          <w:rPr>
            <w:rFonts w:hAnsi="Cambria Math"/>
          </w:rPr>
          <m:t>s=nh=4×2m=8m</m:t>
        </m:r>
      </m:oMath>
      <w:r>
        <w:rPr>
          <w:rFonts w:ascii="宋体" w:cs="宋体"/>
          <w:kern w:val="0"/>
          <w:szCs w:val="21"/>
        </w:rPr>
        <w:t>，</w:t>
      </w:r>
      <w:r>
        <w:rPr>
          <w:rFonts w:ascii="宋体" w:cs="宋体"/>
          <w:kern w:val="0"/>
          <w:szCs w:val="21"/>
        </w:rPr>
        <w:br/>
      </w:r>
      <w:r>
        <w:rPr>
          <w:rFonts w:ascii="宋体" w:cs="宋体"/>
          <w:kern w:val="0"/>
          <w:szCs w:val="21"/>
        </w:rPr>
        <w:t>拉力做的总功：</w:t>
      </w:r>
      <m:oMath>
        <m:sSub>
          <m:sSubPr>
            <m:ctrlPr>
              <w:rPr>
                <w:rFonts w:hAnsi="Cambria Math"/>
              </w:rPr>
            </m:ctrlPr>
          </m:sSubPr>
          <m:e>
            <m:r>
              <w:rPr>
                <w:rFonts w:hAnsi="Cambria Math"/>
              </w:rPr>
              <m:t>W</m:t>
            </m:r>
          </m:e>
          <m:sub>
            <m:r>
              <w:rPr>
                <w:rFonts w:hAnsi="Cambria Math"/>
              </w:rPr>
              <m:t>总</m:t>
            </m:r>
          </m:sub>
        </m:sSub>
        <m:r>
          <w:rPr>
            <w:rFonts w:hAnsi="Cambria Math"/>
          </w:rPr>
          <m:t>=Fs=300N×8m=2400J</m:t>
        </m:r>
      </m:oMath>
      <w:r>
        <w:rPr>
          <w:rFonts w:ascii="宋体" w:cs="宋体"/>
          <w:kern w:val="0"/>
          <w:szCs w:val="21"/>
        </w:rPr>
        <w:t>，</w:t>
      </w:r>
      <w:r>
        <w:rPr>
          <w:rFonts w:ascii="宋体" w:cs="宋体"/>
          <w:kern w:val="0"/>
          <w:szCs w:val="21"/>
        </w:rPr>
        <w:br/>
      </w:r>
      <w:r>
        <w:rPr>
          <w:rFonts w:ascii="宋体" w:cs="宋体"/>
          <w:kern w:val="0"/>
          <w:szCs w:val="21"/>
        </w:rPr>
        <w:t>拉力做功的功率：</w:t>
      </w:r>
      <m:oMath>
        <m:r>
          <w:rPr>
            <w:rFonts w:hAnsi="Cambria Math"/>
          </w:rPr>
          <m:t>P=</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m:t>
                </m:r>
              </m:sub>
            </m:sSub>
          </m:num>
          <m:den>
            <m:r>
              <w:rPr>
                <w:rFonts w:hAnsi="Cambria Math"/>
                <w:sz w:val="24"/>
                <w:szCs w:val="24"/>
              </w:rPr>
              <m:t>t</m:t>
            </m:r>
          </m:den>
        </m:f>
        <m:r>
          <w:rPr>
            <w:rFonts w:hAnsi="Cambria Math"/>
          </w:rPr>
          <m:t>=</m:t>
        </m:r>
        <m:f>
          <m:fPr>
            <m:ctrlPr>
              <w:rPr>
                <w:rFonts w:hAnsi="Cambria Math"/>
              </w:rPr>
            </m:ctrlPr>
          </m:fPr>
          <m:num>
            <m:r>
              <w:rPr>
                <w:rFonts w:hAnsi="Cambria Math"/>
                <w:sz w:val="24"/>
                <w:szCs w:val="24"/>
              </w:rPr>
              <m:t>2400J</m:t>
            </m:r>
          </m:num>
          <m:den>
            <m:r>
              <w:rPr>
                <w:rFonts w:hAnsi="Cambria Math"/>
                <w:sz w:val="24"/>
                <w:szCs w:val="24"/>
              </w:rPr>
              <m:t>10s</m:t>
            </m:r>
          </m:den>
        </m:f>
        <m:r>
          <w:rPr>
            <w:rFonts w:hAnsi="Cambria Math"/>
          </w:rPr>
          <m:t>=240W</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、人拉绳的速度：</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8m</m:t>
            </m:r>
          </m:num>
          <m:den>
            <m:r>
              <w:rPr>
                <w:rFonts w:hAnsi="Cambria Math"/>
                <w:sz w:val="24"/>
                <w:szCs w:val="24"/>
              </w:rPr>
              <m:t>10s</m:t>
            </m:r>
          </m:den>
        </m:f>
        <m:r>
          <w:rPr>
            <w:rFonts w:hAnsi="Cambria Math"/>
          </w:rPr>
          <m:t>=0.8m/s</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、“车梯”的机械效率：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×100%=</m:t>
        </m:r>
        <m:f>
          <m:fPr>
            <m:ctrlPr>
              <w:rPr>
                <w:rFonts w:hAnsi="Cambria Math"/>
              </w:rPr>
            </m:ctrlPr>
          </m:fPr>
          <m:num>
            <m:r>
              <w:rPr>
                <w:rFonts w:hAnsi="Cambria Math"/>
                <w:sz w:val="24"/>
                <w:szCs w:val="24"/>
              </w:rPr>
              <m:t>1600J</m:t>
            </m:r>
          </m:num>
          <m:den>
            <m:r>
              <w:rPr>
                <w:rFonts w:hAnsi="Cambria Math"/>
                <w:sz w:val="24"/>
                <w:szCs w:val="24"/>
              </w:rPr>
              <m:t>2400J</m:t>
            </m:r>
          </m:den>
        </m:f>
        <m:r>
          <w:rPr>
            <w:rFonts w:hAnsi="Cambria Math"/>
          </w:rPr>
          <m:t>×100%≈66.7%</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w:t>
      </w:r>
      <m:oMath>
        <m:r>
          <w:rPr>
            <w:rFonts w:hAnsi="Cambria Math"/>
          </w:rPr>
          <m:t>G=mg</m:t>
        </m:r>
      </m:oMath>
      <w:r>
        <w:rPr>
          <w:rFonts w:ascii="宋体" w:cs="宋体"/>
          <w:kern w:val="0"/>
          <w:szCs w:val="21"/>
        </w:rPr>
        <w:t>求重物的重力，利用</w:t>
      </w:r>
      <m:oMath>
        <m:sSub>
          <m:sSubPr>
            <m:ctrlPr>
              <w:rPr>
                <w:rFonts w:hAnsi="Cambria Math"/>
              </w:rPr>
            </m:ctrlPr>
          </m:sSubPr>
          <m:e>
            <m:r>
              <w:rPr>
                <w:rFonts w:hAnsi="Cambria Math"/>
              </w:rPr>
              <m:t>W</m:t>
            </m:r>
          </m:e>
          <m:sub>
            <m:r>
              <w:rPr>
                <w:rFonts w:hAnsi="Cambria Math"/>
              </w:rPr>
              <m:t>有</m:t>
            </m:r>
          </m:sub>
        </m:sSub>
        <m:r>
          <w:rPr>
            <w:rFonts w:hAnsi="Cambria Math"/>
          </w:rPr>
          <m:t>=Gh</m:t>
        </m:r>
      </m:oMath>
      <w:r>
        <w:rPr>
          <w:rFonts w:ascii="宋体" w:cs="宋体"/>
          <w:kern w:val="0"/>
          <w:szCs w:val="21"/>
        </w:rPr>
        <w:t>求有用功；</w:t>
      </w:r>
      <w:r>
        <w:rPr>
          <w:rFonts w:ascii="宋体" w:cs="宋体"/>
          <w:kern w:val="0"/>
          <w:szCs w:val="21"/>
        </w:rPr>
        <w:br/>
      </w:r>
      <m:oMath>
        <m:r>
          <w:rPr>
            <w:rFonts w:hAnsi="Cambria Math"/>
          </w:rPr>
          <m:t>(2)</m:t>
        </m:r>
      </m:oMath>
      <w:r>
        <w:rPr>
          <w:rFonts w:ascii="宋体" w:cs="宋体"/>
          <w:kern w:val="0"/>
          <w:szCs w:val="21"/>
        </w:rPr>
        <w:t>由图可知</w:t>
      </w:r>
      <m:oMath>
        <m:r>
          <w:rPr>
            <w:rFonts w:hAnsi="Cambria Math"/>
          </w:rPr>
          <m:t>n=4</m:t>
        </m:r>
      </m:oMath>
      <w:r>
        <w:rPr>
          <w:rFonts w:ascii="宋体" w:cs="宋体"/>
          <w:kern w:val="0"/>
          <w:szCs w:val="21"/>
        </w:rPr>
        <w:t>，绳子自由端移动的距离</w:t>
      </w:r>
      <m:oMath>
        <m:r>
          <w:rPr>
            <w:rFonts w:hAnsi="Cambria Math"/>
          </w:rPr>
          <m:t>s=nh</m:t>
        </m:r>
      </m:oMath>
      <w:r>
        <w:rPr>
          <w:rFonts w:ascii="宋体" w:cs="宋体"/>
          <w:kern w:val="0"/>
          <w:szCs w:val="21"/>
        </w:rPr>
        <w:t>，利用</w:t>
      </w:r>
      <m:oMath>
        <m:sSub>
          <m:sSubPr>
            <m:ctrlPr>
              <w:rPr>
                <w:rFonts w:hAnsi="Cambria Math"/>
              </w:rPr>
            </m:ctrlPr>
          </m:sSubPr>
          <m:e>
            <m:r>
              <w:rPr>
                <w:rFonts w:hAnsi="Cambria Math"/>
              </w:rPr>
              <m:t>W</m:t>
            </m:r>
          </m:e>
          <m:sub>
            <m:r>
              <w:rPr>
                <w:rFonts w:hAnsi="Cambria Math"/>
              </w:rPr>
              <m:t>总</m:t>
            </m:r>
          </m:sub>
        </m:sSub>
        <m:r>
          <w:rPr>
            <w:rFonts w:hAnsi="Cambria Math"/>
          </w:rPr>
          <m:t>=Fs</m:t>
        </m:r>
      </m:oMath>
      <w:r>
        <w:rPr>
          <w:rFonts w:ascii="宋体" w:cs="宋体"/>
          <w:kern w:val="0"/>
          <w:szCs w:val="21"/>
        </w:rPr>
        <w:t>求拉力做的总功；利用</w:t>
      </w:r>
      <m:oMath>
        <m:r>
          <w:rPr>
            <w:rFonts w:hAnsi="Cambria Math"/>
          </w:rPr>
          <m:t>P=</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m:t>
                </m:r>
              </m:sub>
            </m:sSub>
          </m:num>
          <m:den>
            <m:r>
              <w:rPr>
                <w:rFonts w:hAnsi="Cambria Math"/>
                <w:sz w:val="24"/>
                <w:szCs w:val="24"/>
              </w:rPr>
              <m:t>t</m:t>
            </m:r>
          </m:den>
        </m:f>
      </m:oMath>
      <w:r>
        <w:rPr>
          <w:rFonts w:ascii="宋体" w:cs="宋体"/>
          <w:kern w:val="0"/>
          <w:szCs w:val="21"/>
        </w:rPr>
        <w:t>求拉力做功的功率；</w:t>
      </w:r>
      <w:r>
        <w:rPr>
          <w:rFonts w:ascii="宋体" w:cs="宋体"/>
          <w:kern w:val="0"/>
          <w:szCs w:val="21"/>
        </w:rPr>
        <w:br/>
      </w:r>
      <m:oMath>
        <m:r>
          <w:rPr>
            <w:rFonts w:hAnsi="Cambria Math"/>
          </w:rPr>
          <m:t>(3)</m:t>
        </m:r>
      </m:oMath>
      <w:r>
        <w:rPr>
          <w:rFonts w:ascii="宋体" w:cs="宋体"/>
          <w:kern w:val="0"/>
          <w:szCs w:val="21"/>
        </w:rPr>
        <w:t>根据速度公式求出人拉绳的速度；</w:t>
      </w:r>
      <w:r>
        <w:rPr>
          <w:rFonts w:ascii="宋体" w:cs="宋体"/>
          <w:kern w:val="0"/>
          <w:szCs w:val="21"/>
        </w:rPr>
        <w:br/>
      </w:r>
      <m:oMath>
        <m:r>
          <w:rPr>
            <w:rFonts w:hAnsi="Cambria Math"/>
          </w:rPr>
          <m:t>(4)</m:t>
        </m:r>
      </m:oMath>
      <w:r>
        <w:rPr>
          <w:rFonts w:ascii="宋体" w:cs="宋体"/>
          <w:kern w:val="0"/>
          <w:szCs w:val="21"/>
        </w:rPr>
        <w:t>利用</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×100%</m:t>
        </m:r>
      </m:oMath>
      <w:r>
        <w:rPr>
          <w:rFonts w:ascii="宋体" w:cs="宋体"/>
          <w:kern w:val="0"/>
          <w:szCs w:val="21"/>
        </w:rPr>
        <w:t>求“车梯”的机械效率。</w:t>
      </w:r>
      <w:r>
        <w:rPr>
          <w:rFonts w:ascii="宋体" w:cs="宋体"/>
          <w:kern w:val="0"/>
          <w:szCs w:val="21"/>
        </w:rPr>
        <w:br/>
      </w:r>
      <w:r>
        <w:rPr>
          <w:rFonts w:ascii="宋体" w:cs="宋体"/>
          <w:kern w:val="0"/>
          <w:szCs w:val="21"/>
        </w:rPr>
        <w:t>本题考查了使用滑轮组时功、功率和机械效率公式的应用，关键是从图中得出滑轮组绳子的有效股数。</w:t>
      </w:r>
    </w:p>
    <w:p w14:paraId="465E3BA8"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82363F7"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解：由图示可知：轻质杠杆</w:t>
      </w:r>
      <w:r>
        <w:rPr>
          <w:rFonts w:ascii="Times New Roman" w:eastAsia="Times New Roman" w:hAnsi="Times New Roman" w:cs="Times New Roman"/>
          <w:i/>
          <w:iCs/>
          <w:kern w:val="0"/>
          <w:szCs w:val="21"/>
        </w:rPr>
        <w:t>O</w:t>
      </w:r>
      <w:r>
        <w:rPr>
          <w:rFonts w:ascii="宋体" w:cs="宋体"/>
          <w:kern w:val="0"/>
          <w:szCs w:val="21"/>
        </w:rPr>
        <w:t>为支点，</w:t>
      </w:r>
      <m:oMath>
        <m:r>
          <w:rPr>
            <w:rFonts w:hAnsi="Cambria Math"/>
          </w:rPr>
          <m:t>OA&gt;OB</m:t>
        </m:r>
      </m:oMath>
      <w:r>
        <w:rPr>
          <w:rFonts w:ascii="宋体" w:cs="宋体"/>
          <w:kern w:val="0"/>
          <w:szCs w:val="21"/>
        </w:rPr>
        <w:t>，</w:t>
      </w:r>
      <w:r>
        <w:rPr>
          <w:rFonts w:ascii="Times New Roman" w:eastAsia="Times New Roman" w:hAnsi="Times New Roman" w:cs="Times New Roman"/>
          <w:i/>
          <w:iCs/>
          <w:kern w:val="0"/>
          <w:szCs w:val="21"/>
        </w:rPr>
        <w:t>OA</w:t>
      </w:r>
      <w:r>
        <w:rPr>
          <w:rFonts w:ascii="宋体" w:cs="宋体"/>
          <w:kern w:val="0"/>
          <w:szCs w:val="21"/>
        </w:rPr>
        <w:t>是阻力臂，</w:t>
      </w:r>
      <w:r>
        <w:rPr>
          <w:rFonts w:ascii="Times New Roman" w:eastAsia="Times New Roman" w:hAnsi="Times New Roman" w:cs="Times New Roman"/>
          <w:i/>
          <w:iCs/>
          <w:kern w:val="0"/>
          <w:szCs w:val="21"/>
        </w:rPr>
        <w:t>OB</w:t>
      </w:r>
      <w:r>
        <w:rPr>
          <w:rFonts w:ascii="宋体" w:cs="宋体"/>
          <w:kern w:val="0"/>
          <w:szCs w:val="21"/>
        </w:rPr>
        <w:t>是动力臂时，动力臂最长，动力臂小于阻力臂，所以是费力杠杆。</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杠杆分为三类：省力杠杆</w:t>
      </w:r>
      <m:oMath>
        <m:r>
          <w:rPr>
            <w:rFonts w:hAnsi="Cambria Math"/>
          </w:rPr>
          <m:t>(</m:t>
        </m:r>
      </m:oMath>
      <w:r>
        <w:rPr>
          <w:rFonts w:ascii="宋体" w:cs="宋体"/>
          <w:kern w:val="0"/>
          <w:szCs w:val="21"/>
        </w:rPr>
        <w:t>动力臂大于阻力臂，省力费距离</w:t>
      </w:r>
      <m:oMath>
        <m:r>
          <w:rPr>
            <w:rFonts w:hAnsi="Cambria Math"/>
          </w:rPr>
          <m:t>)</m:t>
        </m:r>
      </m:oMath>
      <w:r>
        <w:rPr>
          <w:rFonts w:ascii="宋体" w:cs="宋体"/>
          <w:kern w:val="0"/>
          <w:szCs w:val="21"/>
        </w:rPr>
        <w:t>、费力杠杆</w:t>
      </w:r>
      <m:oMath>
        <m:r>
          <w:rPr>
            <w:rFonts w:hAnsi="Cambria Math"/>
          </w:rPr>
          <m:t>(</m:t>
        </m:r>
      </m:oMath>
      <w:r>
        <w:rPr>
          <w:rFonts w:ascii="宋体" w:cs="宋体"/>
          <w:kern w:val="0"/>
          <w:szCs w:val="21"/>
        </w:rPr>
        <w:t>动力臂小于阻力臂，费力省距离</w:t>
      </w:r>
      <m:oMath>
        <m:r>
          <w:rPr>
            <w:rFonts w:hAnsi="Cambria Math"/>
          </w:rPr>
          <m:t>)</m:t>
        </m:r>
      </m:oMath>
      <w:r>
        <w:rPr>
          <w:rFonts w:ascii="宋体" w:cs="宋体"/>
          <w:kern w:val="0"/>
          <w:szCs w:val="21"/>
        </w:rPr>
        <w:t>和等臂杠杆</w:t>
      </w:r>
      <m:oMath>
        <m:r>
          <w:rPr>
            <w:rFonts w:hAnsi="Cambria Math"/>
          </w:rPr>
          <m:t>(</m:t>
        </m:r>
      </m:oMath>
      <w:r>
        <w:rPr>
          <w:rFonts w:ascii="宋体" w:cs="宋体"/>
          <w:kern w:val="0"/>
          <w:szCs w:val="21"/>
        </w:rPr>
        <w:t>动力臂等于阻力臂，不省力不费力，不省距离不费距离</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本题考查了杠杆的分类，属于基础题。</w:t>
      </w:r>
    </w:p>
    <w:p w14:paraId="70BEBC97"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055E018"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、热机效率是指热机用来做有用功的能量与燃料完全燃烧放出能量的比值，使用热值更大的汽油不能提高热机的效率，故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B</w:t>
      </w:r>
      <w:r>
        <w:rPr>
          <w:rFonts w:ascii="宋体" w:cs="宋体"/>
          <w:kern w:val="0"/>
          <w:szCs w:val="21"/>
        </w:rPr>
        <w:t>、由图可知，汽油机的进气门和排气门关闭，活塞向下运动，此时为汽油机的做功冲程，将内能转化为的机械能，此冲程可以获取动力，不需要靠惯性完成，故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、汽油机的吸气冲程吸入空气和汽油的混合物，故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、该汽油机飞轮的转速为</w:t>
      </w:r>
      <m:oMath>
        <m:r>
          <w:rPr>
            <w:rFonts w:hAnsi="Cambria Math"/>
          </w:rPr>
          <m:t>1200/</m:t>
        </m:r>
        <m:r>
          <m:rPr>
            <m:sty m:val="p"/>
          </m:rPr>
          <w:rPr>
            <w:rFonts w:hAnsi="Cambria Math"/>
          </w:rPr>
          <m:t>min</m:t>
        </m:r>
        <m:r>
          <w:rPr>
            <w:rFonts w:hAnsi="Cambria Math"/>
          </w:rPr>
          <m:t>=20r/s</m:t>
        </m:r>
      </m:oMath>
      <w:r>
        <w:rPr>
          <w:rFonts w:ascii="宋体" w:cs="宋体"/>
          <w:kern w:val="0"/>
          <w:szCs w:val="21"/>
        </w:rPr>
        <w:t>，即汽油机飞轮每秒转</w:t>
      </w:r>
      <w:r>
        <w:rPr>
          <w:rFonts w:ascii="Times New Roman" w:eastAsia="Times New Roman" w:hAnsi="Times New Roman" w:cs="Times New Roman"/>
          <w:kern w:val="0"/>
          <w:szCs w:val="21"/>
        </w:rPr>
        <w:t>20</w:t>
      </w:r>
      <w:r>
        <w:rPr>
          <w:rFonts w:ascii="宋体" w:cs="宋体"/>
          <w:kern w:val="0"/>
          <w:szCs w:val="21"/>
        </w:rPr>
        <w:t>圈，由于汽油机一个工作循环完成</w:t>
      </w:r>
      <w:r>
        <w:rPr>
          <w:rFonts w:ascii="Times New Roman" w:eastAsia="Times New Roman" w:hAnsi="Times New Roman" w:cs="Times New Roman"/>
          <w:kern w:val="0"/>
          <w:szCs w:val="21"/>
        </w:rPr>
        <w:t>4</w:t>
      </w:r>
      <w:r>
        <w:rPr>
          <w:rFonts w:ascii="宋体" w:cs="宋体"/>
          <w:kern w:val="0"/>
          <w:szCs w:val="21"/>
        </w:rPr>
        <w:t>个冲程，飞轮和曲轴转</w:t>
      </w:r>
      <w:r>
        <w:rPr>
          <w:rFonts w:ascii="Times New Roman" w:eastAsia="Times New Roman" w:hAnsi="Times New Roman" w:cs="Times New Roman"/>
          <w:kern w:val="0"/>
          <w:szCs w:val="21"/>
        </w:rPr>
        <w:t>2</w:t>
      </w:r>
      <w:r>
        <w:rPr>
          <w:rFonts w:ascii="宋体" w:cs="宋体"/>
          <w:kern w:val="0"/>
          <w:szCs w:val="21"/>
        </w:rPr>
        <w:t>圈，对外做功一次，则在</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内汽油机对外做了</w:t>
      </w:r>
      <w:r>
        <w:rPr>
          <w:rFonts w:ascii="Times New Roman" w:eastAsia="Times New Roman" w:hAnsi="Times New Roman" w:cs="Times New Roman"/>
          <w:kern w:val="0"/>
          <w:szCs w:val="21"/>
        </w:rPr>
        <w:t>10</w:t>
      </w:r>
      <w:r>
        <w:rPr>
          <w:rFonts w:ascii="宋体" w:cs="宋体"/>
          <w:kern w:val="0"/>
          <w:szCs w:val="21"/>
        </w:rPr>
        <w:t>次功，故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热机效率是指热机用来做有用功的能量与燃料完全燃烧放出能量的比值，比值越大，热机效率越高；</w:t>
      </w:r>
      <w:r>
        <w:rPr>
          <w:rFonts w:ascii="宋体" w:cs="宋体"/>
          <w:kern w:val="0"/>
          <w:szCs w:val="21"/>
        </w:rPr>
        <w:br/>
      </w:r>
      <m:oMath>
        <m:r>
          <w:rPr>
            <w:rFonts w:hAnsi="Cambria Math"/>
          </w:rPr>
          <m:t>(2)</m:t>
        </m:r>
      </m:oMath>
      <w:r>
        <w:rPr>
          <w:rFonts w:ascii="宋体" w:cs="宋体"/>
          <w:kern w:val="0"/>
          <w:szCs w:val="21"/>
        </w:rPr>
        <w:t>根据进气门、排气门的打开和关闭情况以及活塞的运动方向可知汽油机的冲程，只有做功冲程内能转化为机械能，其它冲程都是靠惯性完成；</w:t>
      </w:r>
      <w:r>
        <w:rPr>
          <w:rFonts w:ascii="宋体" w:cs="宋体"/>
          <w:kern w:val="0"/>
          <w:szCs w:val="21"/>
        </w:rPr>
        <w:br/>
      </w:r>
      <m:oMath>
        <m:r>
          <w:rPr>
            <w:rFonts w:hAnsi="Cambria Math"/>
          </w:rPr>
          <m:t>(3)</m:t>
        </m:r>
      </m:oMath>
      <w:r>
        <w:rPr>
          <w:rFonts w:ascii="宋体" w:cs="宋体"/>
          <w:kern w:val="0"/>
          <w:szCs w:val="21"/>
        </w:rPr>
        <w:t>汽油机的吸气冲程吸入空气和汽油的混合物；</w:t>
      </w:r>
      <w:r>
        <w:rPr>
          <w:rFonts w:ascii="宋体" w:cs="宋体"/>
          <w:kern w:val="0"/>
          <w:szCs w:val="21"/>
        </w:rPr>
        <w:br/>
      </w:r>
      <m:oMath>
        <m:r>
          <w:rPr>
            <w:rFonts w:hAnsi="Cambria Math"/>
          </w:rPr>
          <m:t>(4)</m:t>
        </m:r>
      </m:oMath>
      <w:r>
        <w:rPr>
          <w:rFonts w:ascii="宋体" w:cs="宋体"/>
          <w:kern w:val="0"/>
          <w:szCs w:val="21"/>
        </w:rPr>
        <w:t>汽油机一个工作循环完成</w:t>
      </w:r>
      <w:r>
        <w:rPr>
          <w:rFonts w:ascii="Times New Roman" w:eastAsia="Times New Roman" w:hAnsi="Times New Roman" w:cs="Times New Roman"/>
          <w:kern w:val="0"/>
          <w:szCs w:val="21"/>
        </w:rPr>
        <w:t>4</w:t>
      </w:r>
      <w:r>
        <w:rPr>
          <w:rFonts w:ascii="宋体" w:cs="宋体"/>
          <w:kern w:val="0"/>
          <w:szCs w:val="21"/>
        </w:rPr>
        <w:t>个冲程，飞轮和曲轴转</w:t>
      </w:r>
      <w:r>
        <w:rPr>
          <w:rFonts w:ascii="Times New Roman" w:eastAsia="Times New Roman" w:hAnsi="Times New Roman" w:cs="Times New Roman"/>
          <w:kern w:val="0"/>
          <w:szCs w:val="21"/>
        </w:rPr>
        <w:t>2</w:t>
      </w:r>
      <w:r>
        <w:rPr>
          <w:rFonts w:ascii="宋体" w:cs="宋体"/>
          <w:kern w:val="0"/>
          <w:szCs w:val="21"/>
        </w:rPr>
        <w:t>圈，对外做功一次。</w:t>
      </w:r>
      <w:r>
        <w:rPr>
          <w:rFonts w:ascii="宋体" w:cs="宋体"/>
          <w:kern w:val="0"/>
          <w:szCs w:val="21"/>
        </w:rPr>
        <w:br/>
      </w:r>
      <w:r>
        <w:rPr>
          <w:rFonts w:ascii="宋体" w:cs="宋体"/>
          <w:kern w:val="0"/>
          <w:szCs w:val="21"/>
        </w:rPr>
        <w:t>本题考查对热机效率的理解、内燃机的工作特点和热机的有关计算，是一道综合题，难度不大。</w:t>
      </w:r>
    </w:p>
    <w:p w14:paraId="5982E0A5"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CF0F150"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根据题意可知，开关拨至“左”，左转向灯亮、蜂鸣器响；开关拨至“右”，右转向灯亮、蜂鸣器响，这说明两个灯泡工作是也不影响，都是并联的；由于电路中只有一个蜂鸣器，所以蜂鸣器应该串联接入电路中；左、右转向灯不能同时亮，说明电路中的开关是单刀双掷开关，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根据题意分析灯泡的连接方式、两个开关的作用、电铃的连接方式，然后选出正确的电路图。</w:t>
      </w:r>
      <w:r>
        <w:rPr>
          <w:rFonts w:ascii="宋体" w:cs="宋体"/>
          <w:kern w:val="0"/>
          <w:szCs w:val="21"/>
        </w:rPr>
        <w:br/>
        <w:t>本题考查了电路的设计，根据生活经验判定灯泡的连接方式是解题的关键。</w:t>
      </w:r>
    </w:p>
    <w:p w14:paraId="12663599"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622F683"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水的比热容比泥土、沙石的比热容大，晚上，气温下降时，海水的温度下降得慢、陆地的温度下降得快，则大海上方的温度高一些，热空气上升，而陆地上方的温度低一些，冷空气会下降，所以风从陆地吹向海面，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水的比热容较大，与质量相同的其它物质相比，吸收或放出相同的热量时，温度变化较小，据此结合空气对流的知识进行分析。</w:t>
      </w:r>
      <w:r>
        <w:rPr>
          <w:rFonts w:ascii="宋体" w:cs="宋体"/>
          <w:kern w:val="0"/>
          <w:szCs w:val="21"/>
        </w:rPr>
        <w:br/>
        <w:t>本题考查比热容的知识，属于基础题。</w:t>
      </w:r>
    </w:p>
    <w:p w14:paraId="3657E7D1"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56509E0"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解：①、已知灯泡</w:t>
      </w:r>
      <w:r>
        <w:rPr>
          <w:rFonts w:ascii="Times New Roman" w:eastAsia="Times New Roman" w:hAnsi="Times New Roman" w:cs="Times New Roman"/>
          <w:i/>
          <w:iCs/>
          <w:kern w:val="0"/>
          <w:szCs w:val="21"/>
        </w:rPr>
        <w:t>L</w:t>
      </w:r>
      <w:r>
        <w:rPr>
          <w:rFonts w:ascii="宋体" w:cs="宋体"/>
          <w:kern w:val="0"/>
          <w:szCs w:val="21"/>
        </w:rPr>
        <w:t>的额定电压</w:t>
      </w:r>
      <m:oMath>
        <m:sSub>
          <m:sSubPr>
            <m:ctrlPr>
              <w:rPr>
                <w:rFonts w:hAnsi="Cambria Math"/>
              </w:rPr>
            </m:ctrlPr>
          </m:sSubPr>
          <m:e>
            <m:r>
              <w:rPr>
                <w:rFonts w:hAnsi="Cambria Math"/>
              </w:rPr>
              <m:t>U</m:t>
            </m:r>
          </m:e>
          <m:sub>
            <m:r>
              <w:rPr>
                <w:rFonts w:hAnsi="Cambria Math"/>
              </w:rPr>
              <m:t>额</m:t>
            </m:r>
          </m:sub>
        </m:sSub>
        <m:r>
          <w:rPr>
            <w:rFonts w:hAnsi="Cambria Math"/>
          </w:rPr>
          <m:t>=8V</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的额定功率</w:t>
      </w:r>
      <m:oMath>
        <m:sSub>
          <m:sSubPr>
            <m:ctrlPr>
              <w:rPr>
                <w:rFonts w:hAnsi="Cambria Math"/>
              </w:rPr>
            </m:ctrlPr>
          </m:sSubPr>
          <m:e>
            <m:r>
              <w:rPr>
                <w:rFonts w:hAnsi="Cambria Math"/>
              </w:rPr>
              <m:t>P</m:t>
            </m:r>
          </m:e>
          <m:sub>
            <m:r>
              <w:rPr>
                <w:rFonts w:hAnsi="Cambria Math"/>
              </w:rPr>
              <m:t>额</m:t>
            </m:r>
          </m:sub>
        </m:sSub>
        <m:r>
          <w:rPr>
            <w:rFonts w:hAnsi="Cambria Math"/>
          </w:rPr>
          <m:t>=4W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可知灯泡</w:t>
      </w:r>
      <w:r>
        <w:rPr>
          <w:rFonts w:ascii="Times New Roman" w:eastAsia="Times New Roman" w:hAnsi="Times New Roman" w:cs="Times New Roman"/>
          <w:i/>
          <w:iCs/>
          <w:kern w:val="0"/>
          <w:szCs w:val="21"/>
        </w:rPr>
        <w:t>L</w:t>
      </w:r>
      <w:r>
        <w:rPr>
          <w:rFonts w:ascii="宋体" w:cs="宋体"/>
          <w:kern w:val="0"/>
          <w:szCs w:val="21"/>
        </w:rPr>
        <w:t>的电阻为：</w:t>
      </w:r>
      <m:oMath>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(8V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4W</m:t>
            </m:r>
          </m:den>
        </m:f>
        <m:r>
          <w:rPr>
            <w:rFonts w:hAnsi="Cambria Math"/>
          </w:rPr>
          <m:t>=16Ω</m:t>
        </m:r>
      </m:oMath>
      <w:r>
        <w:rPr>
          <w:rFonts w:ascii="宋体" w:cs="宋体"/>
          <w:kern w:val="0"/>
          <w:szCs w:val="21"/>
        </w:rPr>
        <w:t>，故①正确；</w:t>
      </w:r>
      <w:r>
        <w:rPr>
          <w:rFonts w:ascii="宋体" w:cs="宋体"/>
          <w:kern w:val="0"/>
          <w:szCs w:val="21"/>
        </w:rPr>
        <w:br/>
      </w:r>
      <w:r>
        <w:rPr>
          <w:rFonts w:ascii="宋体" w:cs="宋体"/>
          <w:kern w:val="0"/>
          <w:szCs w:val="21"/>
        </w:rPr>
        <w:t>②、由欧姆定律结合图乙中的数据可知电阻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8V</m:t>
            </m:r>
          </m:num>
          <m:den>
            <m:r>
              <w:rPr>
                <w:rFonts w:hAnsi="Cambria Math"/>
                <w:sz w:val="24"/>
                <w:szCs w:val="24"/>
              </w:rPr>
              <m:t>0.5A</m:t>
            </m:r>
          </m:den>
        </m:f>
        <m:r>
          <w:rPr>
            <w:rFonts w:hAnsi="Cambria Math"/>
          </w:rPr>
          <m:t>=16Ω</m:t>
        </m:r>
      </m:oMath>
      <w:r>
        <w:rPr>
          <w:rFonts w:ascii="宋体" w:cs="宋体"/>
          <w:kern w:val="0"/>
          <w:szCs w:val="21"/>
        </w:rPr>
        <w:t>；</w:t>
      </w:r>
      <w:r>
        <w:rPr>
          <w:rFonts w:ascii="宋体" w:cs="宋体"/>
          <w:kern w:val="0"/>
          <w:szCs w:val="21"/>
        </w:rPr>
        <w:br/>
      </w:r>
      <w:r>
        <w:rPr>
          <w:rFonts w:ascii="宋体" w:cs="宋体"/>
          <w:kern w:val="0"/>
          <w:szCs w:val="21"/>
        </w:rPr>
        <w:t>由图甲可知，当闭合开关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时，滑动变阻器和</w:t>
      </w:r>
      <w:r>
        <w:rPr>
          <w:rFonts w:ascii="Times New Roman" w:eastAsia="Times New Roman" w:hAnsi="Times New Roman" w:cs="Times New Roman"/>
          <w:i/>
          <w:iCs/>
          <w:kern w:val="0"/>
          <w:szCs w:val="21"/>
        </w:rPr>
        <w:t>L</w:t>
      </w:r>
      <w:r>
        <w:rPr>
          <w:rFonts w:ascii="宋体" w:cs="宋体"/>
          <w:kern w:val="0"/>
          <w:szCs w:val="21"/>
        </w:rPr>
        <w:t>被短路，电路中只有</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oMath>
      <w:r>
        <w:rPr>
          <w:rFonts w:ascii="宋体" w:cs="宋体"/>
          <w:kern w:val="0"/>
          <w:szCs w:val="21"/>
        </w:rPr>
        <w:t>可知</w:t>
      </w:r>
      <m:oMath>
        <m:sSup>
          <m:sSupPr>
            <m:ctrlPr>
              <w:rPr>
                <w:rFonts w:hAnsi="Cambria Math"/>
              </w:rPr>
            </m:ctrlPr>
          </m:sSupPr>
          <m:e>
            <m:r>
              <w:rPr>
                <w:rFonts w:hAnsi="Cambria Math"/>
              </w:rPr>
              <m:t>U</m:t>
            </m:r>
          </m:e>
          <m:sup>
            <m:r>
              <w:rPr>
                <w:rFonts w:hAnsi="Cambria Math"/>
              </w:rPr>
              <m:t>2</m:t>
            </m:r>
          </m:sup>
        </m:sSup>
        <m:r>
          <w:rPr>
            <w:rFonts w:hAnsi="Cambria Math"/>
          </w:rPr>
          <m:t>=</m:t>
        </m:r>
        <m:f>
          <m:fPr>
            <m:ctrlPr>
              <w:rPr>
                <w:rFonts w:hAnsi="Cambria Math"/>
              </w:rPr>
            </m:ctrlPr>
          </m:fPr>
          <m:num>
            <m:r>
              <w:rPr>
                <w:rFonts w:hAnsi="Cambria Math"/>
                <w:sz w:val="24"/>
                <w:szCs w:val="24"/>
              </w:rPr>
              <m:t>W</m:t>
            </m:r>
            <m:sSub>
              <m:sSubPr>
                <m:ctrlPr>
                  <w:rPr>
                    <w:rFonts w:hAnsi="Cambria Math"/>
                  </w:rPr>
                </m:ctrlPr>
              </m:sSubPr>
              <m:e>
                <m:r>
                  <w:rPr>
                    <w:rFonts w:hAnsi="Cambria Math"/>
                    <w:sz w:val="24"/>
                    <w:szCs w:val="24"/>
                  </w:rPr>
                  <m:t>R</m:t>
                </m:r>
              </m:e>
              <m:sub>
                <m:r>
                  <w:rPr>
                    <w:rFonts w:hAnsi="Cambria Math"/>
                    <w:sz w:val="24"/>
                    <w:szCs w:val="24"/>
                  </w:rPr>
                  <m:t>2</m:t>
                </m:r>
              </m:sub>
            </m:sSub>
          </m:num>
          <m:den>
            <m:r>
              <w:rPr>
                <w:rFonts w:hAnsi="Cambria Math"/>
                <w:sz w:val="24"/>
                <w:szCs w:val="24"/>
              </w:rPr>
              <m:t>t</m:t>
            </m:r>
          </m:den>
        </m:f>
        <m:r>
          <w:rPr>
            <w:rFonts w:hAnsi="Cambria Math"/>
          </w:rPr>
          <m:t>=</m:t>
        </m:r>
        <m:f>
          <m:fPr>
            <m:ctrlPr>
              <w:rPr>
                <w:rFonts w:hAnsi="Cambria Math"/>
              </w:rPr>
            </m:ctrlPr>
          </m:fPr>
          <m:num>
            <m:r>
              <w:rPr>
                <w:rFonts w:hAnsi="Cambria Math"/>
                <w:sz w:val="24"/>
                <w:szCs w:val="24"/>
              </w:rPr>
              <m:t>120J×16Ω</m:t>
            </m:r>
          </m:num>
          <m:den>
            <m:r>
              <w:rPr>
                <w:rFonts w:hAnsi="Cambria Math"/>
                <w:sz w:val="24"/>
                <w:szCs w:val="24"/>
              </w:rPr>
              <m:t>30s</m:t>
            </m:r>
          </m:den>
        </m:f>
        <m:r>
          <w:rPr>
            <w:rFonts w:hAnsi="Cambria Math"/>
          </w:rPr>
          <m:t>=(8V</m:t>
        </m:r>
        <m:sSup>
          <m:sSupPr>
            <m:ctrlPr>
              <w:rPr>
                <w:rFonts w:hAnsi="Cambria Math"/>
              </w:rPr>
            </m:ctrlPr>
          </m:sSupPr>
          <m:e>
            <m:r>
              <w:rPr>
                <w:rFonts w:hAnsi="Cambria Math"/>
              </w:rPr>
              <m:t>)</m:t>
            </m:r>
          </m:e>
          <m:sup>
            <m:r>
              <w:rPr>
                <w:rFonts w:hAnsi="Cambria Math"/>
              </w:rPr>
              <m:t>2</m:t>
            </m:r>
          </m:sup>
        </m:sSup>
      </m:oMath>
      <w:r>
        <w:rPr>
          <w:rFonts w:ascii="宋体" w:cs="宋体"/>
          <w:kern w:val="0"/>
          <w:szCs w:val="21"/>
        </w:rPr>
        <w:t>，则电源电压</w:t>
      </w:r>
      <m:oMath>
        <m:r>
          <w:rPr>
            <w:rFonts w:hAnsi="Cambria Math"/>
          </w:rPr>
          <m:t>U=8V</m:t>
        </m:r>
      </m:oMath>
      <w:r>
        <w:rPr>
          <w:rFonts w:ascii="宋体" w:cs="宋体"/>
          <w:kern w:val="0"/>
          <w:szCs w:val="21"/>
        </w:rPr>
        <w:t>，故②错误；</w:t>
      </w:r>
      <w:r>
        <w:rPr>
          <w:rFonts w:ascii="宋体" w:cs="宋体"/>
          <w:kern w:val="0"/>
          <w:szCs w:val="21"/>
        </w:rPr>
        <w:br/>
      </w:r>
      <w:r>
        <w:rPr>
          <w:rFonts w:ascii="宋体" w:cs="宋体"/>
          <w:kern w:val="0"/>
          <w:szCs w:val="21"/>
        </w:rPr>
        <w:t>③、当闭合开关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w:r>
        <w:rPr>
          <w:rFonts w:ascii="Times New Roman" w:eastAsia="Times New Roman" w:hAnsi="Times New Roman" w:cs="Times New Roman"/>
          <w:i/>
          <w:iCs/>
          <w:kern w:val="0"/>
          <w:szCs w:val="21"/>
        </w:rPr>
        <w:t>S</w:t>
      </w:r>
      <w:r>
        <w:rPr>
          <w:rFonts w:ascii="宋体" w:cs="宋体"/>
          <w:kern w:val="0"/>
          <w:szCs w:val="21"/>
        </w:rPr>
        <w:t>时，</w:t>
      </w:r>
      <w:r>
        <w:rPr>
          <w:rFonts w:ascii="Times New Roman" w:eastAsia="Times New Roman" w:hAnsi="Times New Roman" w:cs="Times New Roman"/>
          <w:i/>
          <w:iCs/>
          <w:kern w:val="0"/>
          <w:szCs w:val="21"/>
        </w:rPr>
        <w:t>L</w:t>
      </w:r>
      <w:r>
        <w:rPr>
          <w:rFonts w:ascii="宋体" w:cs="宋体"/>
          <w:kern w:val="0"/>
          <w:szCs w:val="21"/>
        </w:rPr>
        <w:t>被短路，</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的串联电路，电流表测电路中的电流，电压表测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w:t>
      </w:r>
      <w:r>
        <w:rPr>
          <w:rFonts w:ascii="宋体" w:cs="宋体"/>
          <w:kern w:val="0"/>
          <w:szCs w:val="21"/>
        </w:rPr>
        <w:br/>
      </w:r>
      <w:r>
        <w:rPr>
          <w:rFonts w:ascii="宋体" w:cs="宋体"/>
          <w:kern w:val="0"/>
          <w:szCs w:val="21"/>
        </w:rPr>
        <w:t>当滑动变阻器接入电路的阻值最大时，其两端的电压最大，由电压表的量程可知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两端的电压最大为</w:t>
      </w:r>
      <m:oMath>
        <m:sSub>
          <m:sSubPr>
            <m:ctrlPr>
              <w:rPr>
                <w:rFonts w:hAnsi="Cambria Math"/>
              </w:rPr>
            </m:ctrlPr>
          </m:sSubPr>
          <m:e>
            <m:r>
              <w:rPr>
                <w:rFonts w:hAnsi="Cambria Math"/>
              </w:rPr>
              <m:t>U</m:t>
            </m:r>
          </m:e>
          <m:sub>
            <m:r>
              <w:rPr>
                <w:rFonts w:hAnsi="Cambria Math"/>
              </w:rPr>
              <m:t>1</m:t>
            </m:r>
            <m:r>
              <w:rPr>
                <w:rFonts w:hAnsi="Cambria Math"/>
              </w:rPr>
              <m:t>大</m:t>
            </m:r>
          </m:sub>
        </m:sSub>
        <m:r>
          <w:rPr>
            <w:rFonts w:hAnsi="Cambria Math"/>
          </w:rPr>
          <m:t>=3V</m:t>
        </m:r>
      </m:oMath>
      <w:r>
        <w:rPr>
          <w:rFonts w:ascii="宋体" w:cs="宋体"/>
          <w:kern w:val="0"/>
          <w:szCs w:val="21"/>
        </w:rPr>
        <w:t>，</w:t>
      </w:r>
      <w:r>
        <w:rPr>
          <w:rFonts w:ascii="宋体" w:cs="宋体"/>
          <w:kern w:val="0"/>
          <w:szCs w:val="21"/>
        </w:rPr>
        <w:br/>
      </w:r>
      <w:r>
        <w:rPr>
          <w:rFonts w:ascii="宋体" w:cs="宋体"/>
          <w:kern w:val="0"/>
          <w:szCs w:val="21"/>
        </w:rPr>
        <w:t>由串联电路的电压特点可知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两端的电压最小为：</w:t>
      </w:r>
      <m:oMath>
        <m:sSub>
          <m:sSubPr>
            <m:ctrlPr>
              <w:rPr>
                <w:rFonts w:hAnsi="Cambria Math"/>
              </w:rPr>
            </m:ctrlPr>
          </m:sSubPr>
          <m:e>
            <m:r>
              <w:rPr>
                <w:rFonts w:hAnsi="Cambria Math"/>
              </w:rPr>
              <m:t>U</m:t>
            </m:r>
          </m:e>
          <m:sub>
            <m:r>
              <w:rPr>
                <w:rFonts w:hAnsi="Cambria Math"/>
              </w:rPr>
              <m:t>2</m:t>
            </m:r>
            <m:r>
              <w:rPr>
                <w:rFonts w:hAnsi="Cambria Math"/>
              </w:rPr>
              <m:t>小</m:t>
            </m:r>
          </m:sub>
        </m:sSub>
        <m:r>
          <w:rPr>
            <w:rFonts w:hAnsi="Cambria Math"/>
          </w:rPr>
          <m:t>=U-</m:t>
        </m:r>
        <m:sSub>
          <m:sSubPr>
            <m:ctrlPr>
              <w:rPr>
                <w:rFonts w:hAnsi="Cambria Math"/>
              </w:rPr>
            </m:ctrlPr>
          </m:sSubPr>
          <m:e>
            <m:r>
              <w:rPr>
                <w:rFonts w:hAnsi="Cambria Math"/>
              </w:rPr>
              <m:t>U</m:t>
            </m:r>
          </m:e>
          <m:sub>
            <m:r>
              <w:rPr>
                <w:rFonts w:hAnsi="Cambria Math"/>
              </w:rPr>
              <m:t>1</m:t>
            </m:r>
            <m:r>
              <w:rPr>
                <w:rFonts w:hAnsi="Cambria Math"/>
              </w:rPr>
              <m:t>大</m:t>
            </m:r>
          </m:sub>
        </m:sSub>
        <m:r>
          <w:rPr>
            <w:rFonts w:hAnsi="Cambria Math"/>
          </w:rPr>
          <m:t>=8V-3V=5V</m:t>
        </m:r>
      </m:oMath>
      <w:r>
        <w:rPr>
          <w:rFonts w:ascii="宋体" w:cs="宋体"/>
          <w:kern w:val="0"/>
          <w:szCs w:val="21"/>
        </w:rPr>
        <w:t>，</w:t>
      </w:r>
      <w:r>
        <w:rPr>
          <w:rFonts w:ascii="宋体" w:cs="宋体"/>
          <w:kern w:val="0"/>
          <w:szCs w:val="21"/>
        </w:rPr>
        <w:br/>
      </w:r>
      <w:r>
        <w:rPr>
          <w:rFonts w:ascii="宋体" w:cs="宋体"/>
          <w:kern w:val="0"/>
          <w:szCs w:val="21"/>
        </w:rPr>
        <w:t>此时电路中最小电流为：</w:t>
      </w:r>
      <m:oMath>
        <m:sSub>
          <m:sSubPr>
            <m:ctrlPr>
              <w:rPr>
                <w:rFonts w:hAnsi="Cambria Math"/>
              </w:rPr>
            </m:ctrlPr>
          </m:sSubPr>
          <m:e>
            <m:r>
              <w:rPr>
                <w:rFonts w:hAnsi="Cambria Math"/>
              </w:rPr>
              <m:t>I</m:t>
            </m:r>
          </m:e>
          <m:sub>
            <m:r>
              <w:rPr>
                <w:rFonts w:hAnsi="Cambria Math"/>
              </w:rPr>
              <m:t>小</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r>
                  <w:rPr>
                    <w:rFonts w:hAnsi="Cambria Math"/>
                    <w:sz w:val="24"/>
                    <w:szCs w:val="24"/>
                  </w:rPr>
                  <m:t>小</m:t>
                </m:r>
              </m:sub>
            </m:sSub>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5V</m:t>
            </m:r>
          </m:num>
          <m:den>
            <m:r>
              <w:rPr>
                <w:rFonts w:hAnsi="Cambria Math"/>
                <w:sz w:val="24"/>
                <w:szCs w:val="24"/>
              </w:rPr>
              <m:t>16Ω</m:t>
            </m:r>
          </m:den>
        </m:f>
        <m:r>
          <w:rPr>
            <w:rFonts w:hAnsi="Cambria Math"/>
          </w:rPr>
          <m:t>=0.3125A</m:t>
        </m:r>
      </m:oMath>
      <w:r>
        <w:rPr>
          <w:rFonts w:ascii="宋体" w:cs="宋体"/>
          <w:kern w:val="0"/>
          <w:szCs w:val="21"/>
        </w:rPr>
        <w:t>，</w:t>
      </w:r>
      <w:r>
        <w:rPr>
          <w:rFonts w:ascii="宋体" w:cs="宋体"/>
          <w:kern w:val="0"/>
          <w:szCs w:val="21"/>
        </w:rPr>
        <w:br/>
      </w:r>
      <w:r>
        <w:rPr>
          <w:rFonts w:ascii="宋体" w:cs="宋体"/>
          <w:kern w:val="0"/>
          <w:szCs w:val="21"/>
        </w:rPr>
        <w:t>由欧姆定律可知滑动变阻器接入电路的最大阻值为：</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r>
                  <w:rPr>
                    <w:rFonts w:hAnsi="Cambria Math"/>
                    <w:sz w:val="24"/>
                    <w:szCs w:val="24"/>
                  </w:rPr>
                  <m:t>大</m:t>
                </m:r>
              </m:sub>
            </m:sSub>
          </m:num>
          <m:den>
            <m:sSub>
              <m:sSubPr>
                <m:ctrlPr>
                  <w:rPr>
                    <w:rFonts w:hAnsi="Cambria Math"/>
                  </w:rPr>
                </m:ctrlPr>
              </m:sSubPr>
              <m:e>
                <m:r>
                  <w:rPr>
                    <w:rFonts w:hAnsi="Cambria Math"/>
                    <w:sz w:val="24"/>
                    <w:szCs w:val="24"/>
                  </w:rPr>
                  <m:t>I</m:t>
                </m:r>
              </m:e>
              <m:sub>
                <m:r>
                  <w:rPr>
                    <w:rFonts w:hAnsi="Cambria Math"/>
                    <w:sz w:val="24"/>
                    <w:szCs w:val="24"/>
                  </w:rPr>
                  <m:t>小</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0.3125A</m:t>
            </m:r>
          </m:den>
        </m:f>
        <m:r>
          <w:rPr>
            <w:rFonts w:hAnsi="Cambria Math"/>
          </w:rPr>
          <m:t>=9.6Ω</m:t>
        </m:r>
      </m:oMath>
      <w:r>
        <w:rPr>
          <w:rFonts w:ascii="宋体" w:cs="宋体"/>
          <w:kern w:val="0"/>
          <w:szCs w:val="21"/>
        </w:rPr>
        <w:t>，滑动变阻器的最大阻值</w:t>
      </w:r>
      <m:oMath>
        <m:r>
          <w:rPr>
            <w:rFonts w:hAnsi="Cambria Math"/>
          </w:rPr>
          <m:t>50Ω</m:t>
        </m:r>
      </m:oMath>
      <w:r>
        <w:rPr>
          <w:rFonts w:ascii="宋体" w:cs="宋体"/>
          <w:kern w:val="0"/>
          <w:szCs w:val="21"/>
        </w:rPr>
        <w:t>，符合条件；</w:t>
      </w:r>
      <w:r>
        <w:rPr>
          <w:rFonts w:ascii="宋体" w:cs="宋体"/>
          <w:kern w:val="0"/>
          <w:szCs w:val="21"/>
        </w:rPr>
        <w:br/>
      </w:r>
      <w:r>
        <w:rPr>
          <w:rFonts w:ascii="宋体" w:cs="宋体"/>
          <w:kern w:val="0"/>
          <w:szCs w:val="21"/>
        </w:rPr>
        <w:t>则</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的最小功率为：</w:t>
      </w:r>
      <m:oMath>
        <m:sSub>
          <m:sSubPr>
            <m:ctrlPr>
              <w:rPr>
                <w:rFonts w:hAnsi="Cambria Math"/>
              </w:rPr>
            </m:ctrlPr>
          </m:sSubPr>
          <m:e>
            <m:r>
              <w:rPr>
                <w:rFonts w:hAnsi="Cambria Math"/>
              </w:rPr>
              <m:t>P</m:t>
            </m:r>
          </m:e>
          <m:sub>
            <m:r>
              <w:rPr>
                <w:rFonts w:hAnsi="Cambria Math"/>
              </w:rPr>
              <m:t>2</m:t>
            </m:r>
          </m:sub>
        </m:sSub>
        <m:r>
          <w:rPr>
            <w:rFonts w:hAnsi="Cambria Math"/>
          </w:rPr>
          <m:t>=</m:t>
        </m:r>
        <m:sSub>
          <m:sSubPr>
            <m:ctrlPr>
              <w:rPr>
                <w:rFonts w:hAnsi="Cambria Math"/>
              </w:rPr>
            </m:ctrlPr>
          </m:sSubPr>
          <m:e>
            <m:r>
              <w:rPr>
                <w:rFonts w:hAnsi="Cambria Math"/>
              </w:rPr>
              <m:t>I</m:t>
            </m:r>
          </m:e>
          <m:sub>
            <m:r>
              <w:rPr>
                <w:rFonts w:hAnsi="Cambria Math"/>
              </w:rPr>
              <m:t>小</m:t>
            </m:r>
          </m:sub>
        </m:sSub>
        <m:sSub>
          <m:sSubPr>
            <m:ctrlPr>
              <w:rPr>
                <w:rFonts w:hAnsi="Cambria Math"/>
              </w:rPr>
            </m:ctrlPr>
          </m:sSubPr>
          <m:e>
            <m:r>
              <w:rPr>
                <w:rFonts w:hAnsi="Cambria Math"/>
              </w:rPr>
              <m:t>U</m:t>
            </m:r>
          </m:e>
          <m:sub>
            <m:r>
              <w:rPr>
                <w:rFonts w:hAnsi="Cambria Math"/>
              </w:rPr>
              <m:t>2</m:t>
            </m:r>
            <m:r>
              <w:rPr>
                <w:rFonts w:hAnsi="Cambria Math"/>
              </w:rPr>
              <m:t>小</m:t>
            </m:r>
          </m:sub>
        </m:sSub>
        <m:r>
          <w:rPr>
            <w:rFonts w:hAnsi="Cambria Math"/>
          </w:rPr>
          <m:t>=0.3125A×5V=1.5625W</m:t>
        </m:r>
      </m:oMath>
      <w:r>
        <w:rPr>
          <w:rFonts w:ascii="宋体" w:cs="宋体"/>
          <w:kern w:val="0"/>
          <w:szCs w:val="21"/>
        </w:rPr>
        <w:t>，故③错误；</w:t>
      </w:r>
      <w:r>
        <w:rPr>
          <w:rFonts w:ascii="宋体" w:cs="宋体"/>
          <w:kern w:val="0"/>
          <w:szCs w:val="21"/>
        </w:rPr>
        <w:br/>
      </w:r>
      <w:r>
        <w:rPr>
          <w:rFonts w:ascii="宋体" w:cs="宋体"/>
          <w:kern w:val="0"/>
          <w:szCs w:val="21"/>
        </w:rPr>
        <w:t>④、当闭合开关</w:t>
      </w:r>
      <w:r>
        <w:rPr>
          <w:rFonts w:ascii="Times New Roman" w:eastAsia="Times New Roman" w:hAnsi="Times New Roman" w:cs="Times New Roman"/>
          <w:i/>
          <w:iCs/>
          <w:kern w:val="0"/>
          <w:szCs w:val="21"/>
        </w:rPr>
        <w:t>S</w:t>
      </w:r>
      <w:r>
        <w:rPr>
          <w:rFonts w:ascii="宋体" w:cs="宋体"/>
          <w:kern w:val="0"/>
          <w:szCs w:val="21"/>
        </w:rPr>
        <w:t>，断开开关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w:r>
        <w:rPr>
          <w:rFonts w:ascii="Times New Roman" w:eastAsia="Times New Roman" w:hAnsi="Times New Roman" w:cs="Times New Roman"/>
          <w:i/>
          <w:iCs/>
          <w:kern w:val="0"/>
          <w:szCs w:val="21"/>
        </w:rPr>
        <w:t>L</w:t>
      </w:r>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串联，电流表测电路中的电流；</w:t>
      </w:r>
      <w:r>
        <w:rPr>
          <w:rFonts w:ascii="宋体" w:cs="宋体"/>
          <w:kern w:val="0"/>
          <w:szCs w:val="21"/>
        </w:rPr>
        <w:br/>
      </w:r>
      <w:r>
        <w:rPr>
          <w:rFonts w:ascii="宋体" w:cs="宋体"/>
          <w:kern w:val="0"/>
          <w:szCs w:val="21"/>
        </w:rPr>
        <w:t>由串联电路的电阻特点可知电路总电阻为：</w:t>
      </w:r>
      <m:oMath>
        <m:r>
          <w:rPr>
            <w:rFonts w:hAnsi="Cambria Math"/>
          </w:rPr>
          <m:t>R=</m:t>
        </m:r>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L</m:t>
            </m:r>
          </m:sub>
        </m:sSub>
        <m:r>
          <w:rPr>
            <w:rFonts w:hAnsi="Cambria Math"/>
          </w:rPr>
          <m:t>=16Ω+16Ω=32Ω</m:t>
        </m:r>
      </m:oMath>
      <w:r>
        <w:rPr>
          <w:rFonts w:ascii="宋体" w:cs="宋体"/>
          <w:kern w:val="0"/>
          <w:szCs w:val="21"/>
        </w:rPr>
        <w:t>，</w:t>
      </w:r>
      <w:r>
        <w:rPr>
          <w:rFonts w:ascii="宋体" w:cs="宋体"/>
          <w:kern w:val="0"/>
          <w:szCs w:val="21"/>
        </w:rPr>
        <w:br/>
      </w:r>
      <w:r>
        <w:rPr>
          <w:rFonts w:ascii="宋体" w:cs="宋体"/>
          <w:kern w:val="0"/>
          <w:szCs w:val="21"/>
        </w:rPr>
        <w:t>此时电路中的电流为：</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r>
          <w:rPr>
            <w:rFonts w:hAnsi="Cambria Math"/>
          </w:rPr>
          <m:t>=</m:t>
        </m:r>
        <m:f>
          <m:fPr>
            <m:ctrlPr>
              <w:rPr>
                <w:rFonts w:hAnsi="Cambria Math"/>
              </w:rPr>
            </m:ctrlPr>
          </m:fPr>
          <m:num>
            <m:r>
              <w:rPr>
                <w:rFonts w:hAnsi="Cambria Math"/>
                <w:sz w:val="24"/>
                <w:szCs w:val="24"/>
              </w:rPr>
              <m:t>8V</m:t>
            </m:r>
          </m:num>
          <m:den>
            <m:r>
              <w:rPr>
                <w:rFonts w:hAnsi="Cambria Math"/>
                <w:sz w:val="24"/>
                <w:szCs w:val="24"/>
              </w:rPr>
              <m:t>32Ω</m:t>
            </m:r>
          </m:den>
        </m:f>
        <m:r>
          <w:rPr>
            <w:rFonts w:hAnsi="Cambria Math"/>
          </w:rPr>
          <m:t>=0.25A</m:t>
        </m:r>
      </m:oMath>
      <w:r>
        <w:rPr>
          <w:rFonts w:ascii="宋体" w:cs="宋体"/>
          <w:kern w:val="0"/>
          <w:szCs w:val="21"/>
        </w:rPr>
        <w:t>，</w:t>
      </w:r>
      <w:r>
        <w:rPr>
          <w:rFonts w:ascii="宋体" w:cs="宋体"/>
          <w:kern w:val="0"/>
          <w:szCs w:val="21"/>
        </w:rPr>
        <w:br/>
      </w:r>
      <w:r>
        <w:rPr>
          <w:rFonts w:ascii="宋体" w:cs="宋体"/>
          <w:kern w:val="0"/>
          <w:szCs w:val="21"/>
        </w:rPr>
        <w:t>此时灯泡</w:t>
      </w:r>
      <w:r>
        <w:rPr>
          <w:rFonts w:ascii="Times New Roman" w:eastAsia="Times New Roman" w:hAnsi="Times New Roman" w:cs="Times New Roman"/>
          <w:i/>
          <w:iCs/>
          <w:kern w:val="0"/>
          <w:szCs w:val="21"/>
        </w:rPr>
        <w:t>L</w:t>
      </w:r>
      <w:r>
        <w:rPr>
          <w:rFonts w:ascii="宋体" w:cs="宋体"/>
          <w:kern w:val="0"/>
          <w:szCs w:val="21"/>
        </w:rPr>
        <w:t>的实际功率为：</w:t>
      </w:r>
      <m:oMath>
        <m:sSub>
          <m:sSubPr>
            <m:ctrlPr>
              <w:rPr>
                <w:rFonts w:hAnsi="Cambria Math"/>
              </w:rPr>
            </m:ctrlPr>
          </m:sSubPr>
          <m:e>
            <m:r>
              <w:rPr>
                <w:rFonts w:hAnsi="Cambria Math"/>
              </w:rPr>
              <m:t>P</m:t>
            </m:r>
          </m:e>
          <m:sub>
            <m:r>
              <w:rPr>
                <w:rFonts w:hAnsi="Cambria Math"/>
              </w:rPr>
              <m:t>L</m:t>
            </m:r>
          </m:sub>
        </m:sSub>
        <m:r>
          <w:rPr>
            <w:rFonts w:hAnsi="Cambria Math"/>
          </w:rPr>
          <m:t>=</m:t>
        </m:r>
        <m:sSup>
          <m:sSupPr>
            <m:ctrlPr>
              <w:rPr>
                <w:rFonts w:hAnsi="Cambria Math"/>
              </w:rPr>
            </m:ctrlPr>
          </m:sSupPr>
          <m:e>
            <m:r>
              <w:rPr>
                <w:rFonts w:hAnsi="Cambria Math"/>
              </w:rPr>
              <m:t>I</m:t>
            </m:r>
          </m:e>
          <m:sup>
            <m:r>
              <w:rPr>
                <w:rFonts w:hAnsi="Cambria Math"/>
              </w:rPr>
              <m:t>2</m:t>
            </m:r>
          </m:sup>
        </m:sSup>
        <m:sSub>
          <m:sSubPr>
            <m:ctrlPr>
              <w:rPr>
                <w:rFonts w:hAnsi="Cambria Math"/>
              </w:rPr>
            </m:ctrlPr>
          </m:sSubPr>
          <m:e>
            <m:r>
              <w:rPr>
                <w:rFonts w:hAnsi="Cambria Math"/>
              </w:rPr>
              <m:t>R</m:t>
            </m:r>
          </m:e>
          <m:sub>
            <m:r>
              <w:rPr>
                <w:rFonts w:hAnsi="Cambria Math"/>
              </w:rPr>
              <m:t>L</m:t>
            </m:r>
          </m:sub>
        </m:sSub>
        <m:r>
          <w:rPr>
            <w:rFonts w:hAnsi="Cambria Math"/>
          </w:rPr>
          <m:t>=(0.25A</m:t>
        </m:r>
        <m:sSup>
          <m:sSupPr>
            <m:ctrlPr>
              <w:rPr>
                <w:rFonts w:hAnsi="Cambria Math"/>
              </w:rPr>
            </m:ctrlPr>
          </m:sSupPr>
          <m:e>
            <m:r>
              <w:rPr>
                <w:rFonts w:hAnsi="Cambria Math"/>
              </w:rPr>
              <m:t>)</m:t>
            </m:r>
          </m:e>
          <m:sup>
            <m:r>
              <w:rPr>
                <w:rFonts w:hAnsi="Cambria Math"/>
              </w:rPr>
              <m:t>2</m:t>
            </m:r>
          </m:sup>
        </m:sSup>
        <m:r>
          <w:rPr>
            <w:rFonts w:hAnsi="Cambria Math"/>
          </w:rPr>
          <m:t>×16Ω=1W</m:t>
        </m:r>
      </m:oMath>
      <w:r>
        <w:rPr>
          <w:rFonts w:ascii="宋体" w:cs="宋体"/>
          <w:kern w:val="0"/>
          <w:szCs w:val="21"/>
        </w:rPr>
        <w:t>，故④正确；</w:t>
      </w:r>
      <w:r>
        <w:rPr>
          <w:rFonts w:ascii="宋体" w:cs="宋体"/>
          <w:kern w:val="0"/>
          <w:szCs w:val="21"/>
        </w:rPr>
        <w:br/>
      </w:r>
      <w:r>
        <w:rPr>
          <w:rFonts w:ascii="宋体" w:cs="宋体"/>
          <w:kern w:val="0"/>
          <w:szCs w:val="21"/>
        </w:rPr>
        <w:t>综上所述分析可知①④正确，故</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错误，</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已知灯泡</w:t>
      </w:r>
      <w:r>
        <w:rPr>
          <w:rFonts w:ascii="Times New Roman" w:eastAsia="Times New Roman" w:hAnsi="Times New Roman" w:cs="Times New Roman"/>
          <w:i/>
          <w:iCs/>
          <w:kern w:val="0"/>
          <w:szCs w:val="21"/>
        </w:rPr>
        <w:t>L</w:t>
      </w:r>
      <w:r>
        <w:rPr>
          <w:rFonts w:ascii="宋体" w:cs="宋体"/>
          <w:kern w:val="0"/>
          <w:szCs w:val="21"/>
        </w:rPr>
        <w:t>的额定电压和额定功率，根据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可求出灯泡</w:t>
      </w:r>
      <w:r>
        <w:rPr>
          <w:rFonts w:ascii="Times New Roman" w:eastAsia="Times New Roman" w:hAnsi="Times New Roman" w:cs="Times New Roman"/>
          <w:i/>
          <w:iCs/>
          <w:kern w:val="0"/>
          <w:szCs w:val="21"/>
        </w:rPr>
        <w:t>L</w:t>
      </w:r>
      <w:r>
        <w:rPr>
          <w:rFonts w:ascii="宋体" w:cs="宋体"/>
          <w:kern w:val="0"/>
          <w:szCs w:val="21"/>
        </w:rPr>
        <w:t>的电阻；</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2</m:t>
            </m:r>
          </m:sub>
        </m:sSub>
      </m:oMath>
      <w:r>
        <w:rPr>
          <w:rFonts w:ascii="宋体" w:cs="宋体"/>
          <w:kern w:val="0"/>
          <w:szCs w:val="21"/>
        </w:rPr>
        <w:t>是定值电阻，通过的电流与其两端的电压成正比，根据欧姆定律和图乙中的数据可求出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的阻值；当闭合开关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时，滑动变阻器和</w:t>
      </w:r>
      <w:r>
        <w:rPr>
          <w:rFonts w:ascii="Times New Roman" w:eastAsia="Times New Roman" w:hAnsi="Times New Roman" w:cs="Times New Roman"/>
          <w:i/>
          <w:iCs/>
          <w:kern w:val="0"/>
          <w:szCs w:val="21"/>
        </w:rPr>
        <w:t>L</w:t>
      </w:r>
      <w:r>
        <w:rPr>
          <w:rFonts w:ascii="宋体" w:cs="宋体"/>
          <w:kern w:val="0"/>
          <w:szCs w:val="21"/>
        </w:rPr>
        <w:t>被短路，电路中只有</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；已知通电</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，电路中电流所做的功，根据</w:t>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oMath>
      <w:r>
        <w:rPr>
          <w:rFonts w:ascii="宋体" w:cs="宋体"/>
          <w:kern w:val="0"/>
          <w:szCs w:val="21"/>
        </w:rPr>
        <w:t>的变形式可求出电源电压；</w:t>
      </w:r>
      <w:r>
        <w:rPr>
          <w:rFonts w:ascii="宋体" w:cs="宋体"/>
          <w:kern w:val="0"/>
          <w:szCs w:val="21"/>
        </w:rPr>
        <w:br/>
      </w:r>
      <m:oMath>
        <m:r>
          <w:rPr>
            <w:rFonts w:hAnsi="Cambria Math"/>
          </w:rPr>
          <m:t>(3)</m:t>
        </m:r>
      </m:oMath>
      <w:r>
        <w:rPr>
          <w:rFonts w:ascii="宋体" w:cs="宋体"/>
          <w:kern w:val="0"/>
          <w:szCs w:val="21"/>
        </w:rPr>
        <w:t>当闭合开关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w:r>
        <w:rPr>
          <w:rFonts w:ascii="Times New Roman" w:eastAsia="Times New Roman" w:hAnsi="Times New Roman" w:cs="Times New Roman"/>
          <w:i/>
          <w:iCs/>
          <w:kern w:val="0"/>
          <w:szCs w:val="21"/>
        </w:rPr>
        <w:t>S</w:t>
      </w:r>
      <w:r>
        <w:rPr>
          <w:rFonts w:ascii="宋体" w:cs="宋体"/>
          <w:kern w:val="0"/>
          <w:szCs w:val="21"/>
        </w:rPr>
        <w:t>时，</w:t>
      </w:r>
      <w:r>
        <w:rPr>
          <w:rFonts w:ascii="Times New Roman" w:eastAsia="Times New Roman" w:hAnsi="Times New Roman" w:cs="Times New Roman"/>
          <w:i/>
          <w:iCs/>
          <w:kern w:val="0"/>
          <w:szCs w:val="21"/>
        </w:rPr>
        <w:t>L</w:t>
      </w:r>
      <w:r>
        <w:rPr>
          <w:rFonts w:ascii="宋体" w:cs="宋体"/>
          <w:kern w:val="0"/>
          <w:szCs w:val="21"/>
        </w:rPr>
        <w:t>被短路，</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的串联电路，电流表测电路中的电流，电压表测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由串联电路的分压规律可知，当滑动变阻器接入电路的阻值最大时，其两端的电压最大，由电压表所选的量程可知滑动变阻器两端的最大电压，串联电路中电源电压等于各个用电器两端的电压之和，据此求出定值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两端的最小电压，再利用欧姆定律求出通过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的电流，即电路中的最小电流，再根据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的变形式求出滑动变阻器接入电路的最大阻值，若没有超出其最大值</w:t>
      </w:r>
      <m:oMath>
        <m:r>
          <w:rPr>
            <w:rFonts w:hAnsi="Cambria Math"/>
          </w:rPr>
          <m:t>50Ω</m:t>
        </m:r>
      </m:oMath>
      <w:r>
        <w:rPr>
          <w:rFonts w:ascii="宋体" w:cs="宋体"/>
          <w:kern w:val="0"/>
          <w:szCs w:val="21"/>
        </w:rPr>
        <w:t>，则符合条件；最后过呢据</w:t>
      </w:r>
      <m:oMath>
        <m:r>
          <w:rPr>
            <w:rFonts w:hAnsi="Cambria Math"/>
          </w:rPr>
          <m:t>P=UI</m:t>
        </m:r>
      </m:oMath>
      <w:r>
        <w:rPr>
          <w:rFonts w:ascii="宋体" w:cs="宋体"/>
          <w:kern w:val="0"/>
          <w:szCs w:val="21"/>
        </w:rPr>
        <w:t>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的最小功率；</w:t>
      </w:r>
      <w:r>
        <w:rPr>
          <w:rFonts w:ascii="宋体" w:cs="宋体"/>
          <w:kern w:val="0"/>
          <w:szCs w:val="21"/>
        </w:rPr>
        <w:br/>
      </w:r>
      <m:oMath>
        <m:r>
          <w:rPr>
            <w:rFonts w:hAnsi="Cambria Math"/>
          </w:rPr>
          <m:t>(4)</m:t>
        </m:r>
      </m:oMath>
      <w:r>
        <w:rPr>
          <w:rFonts w:ascii="宋体" w:cs="宋体"/>
          <w:kern w:val="0"/>
          <w:szCs w:val="21"/>
        </w:rPr>
        <w:t>当闭合开关</w:t>
      </w:r>
      <w:r>
        <w:rPr>
          <w:rFonts w:ascii="Times New Roman" w:eastAsia="Times New Roman" w:hAnsi="Times New Roman" w:cs="Times New Roman"/>
          <w:i/>
          <w:iCs/>
          <w:kern w:val="0"/>
          <w:szCs w:val="21"/>
        </w:rPr>
        <w:t>S</w:t>
      </w:r>
      <w:r>
        <w:rPr>
          <w:rFonts w:ascii="宋体" w:cs="宋体"/>
          <w:kern w:val="0"/>
          <w:szCs w:val="21"/>
        </w:rPr>
        <w:t>，断开开关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w:r>
        <w:rPr>
          <w:rFonts w:ascii="Times New Roman" w:eastAsia="Times New Roman" w:hAnsi="Times New Roman" w:cs="Times New Roman"/>
          <w:i/>
          <w:iCs/>
          <w:kern w:val="0"/>
          <w:szCs w:val="21"/>
        </w:rPr>
        <w:t>L</w:t>
      </w:r>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串联，电流表测电路中的电流；串联电路的总电阻等于各个用电器的电阻之和，据此求出电路总电阻；再利用欧姆定律求出电路中的电流；最后根据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求出灯泡</w:t>
      </w:r>
      <w:r>
        <w:rPr>
          <w:rFonts w:ascii="Times New Roman" w:eastAsia="Times New Roman" w:hAnsi="Times New Roman" w:cs="Times New Roman"/>
          <w:i/>
          <w:iCs/>
          <w:kern w:val="0"/>
          <w:szCs w:val="21"/>
        </w:rPr>
        <w:t>L</w:t>
      </w:r>
      <w:r>
        <w:rPr>
          <w:rFonts w:ascii="宋体" w:cs="宋体"/>
          <w:kern w:val="0"/>
          <w:szCs w:val="21"/>
        </w:rPr>
        <w:t>的实际功率。</w:t>
      </w:r>
      <w:r>
        <w:rPr>
          <w:rFonts w:ascii="宋体" w:cs="宋体"/>
          <w:kern w:val="0"/>
          <w:szCs w:val="21"/>
        </w:rPr>
        <w:br/>
      </w:r>
      <w:r>
        <w:rPr>
          <w:rFonts w:ascii="宋体" w:cs="宋体"/>
          <w:kern w:val="0"/>
          <w:szCs w:val="21"/>
        </w:rPr>
        <w:t>本题考查了欧姆定律和电能、电功率计算公式应用，熟练掌握串联电路的特点，并从图中读取相关信息是解题的关键。</w:t>
      </w:r>
    </w:p>
    <w:p w14:paraId="7038C51E"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kern w:val="0"/>
          <w:szCs w:val="21"/>
        </w:rPr>
        <w:t>20   6   20</w:t>
      </w:r>
      <w:r>
        <w:rPr>
          <w:rFonts w:ascii="Times New Roman" w:eastAsia="Times New Roman" w:hAnsi="Times New Roman" w:cs="Times New Roman"/>
          <w:kern w:val="0"/>
          <w:sz w:val="24"/>
          <w:szCs w:val="24"/>
        </w:rPr>
        <w:t> </w:t>
      </w:r>
    </w:p>
    <w:p w14:paraId="4CEEFB92"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可得，该导体的电阻：</w:t>
      </w:r>
      <w:r>
        <w:rPr>
          <w:rFonts w:ascii="宋体" w:cs="宋体"/>
          <w:kern w:val="0"/>
          <w:szCs w:val="21"/>
        </w:rPr>
        <w:br/>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4V</m:t>
            </m:r>
          </m:num>
          <m:den>
            <m:r>
              <w:rPr>
                <w:rFonts w:hAnsi="Cambria Math"/>
                <w:sz w:val="24"/>
                <w:szCs w:val="24"/>
              </w:rPr>
              <m:t>0.2A</m:t>
            </m:r>
          </m:den>
        </m:f>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因电阻是导体本身的一种性质，与导体两端的电压和通过的电流无关，</w:t>
      </w:r>
      <w:r>
        <w:rPr>
          <w:rFonts w:ascii="宋体" w:cs="宋体"/>
          <w:kern w:val="0"/>
          <w:szCs w:val="21"/>
        </w:rPr>
        <w:br/>
        <w:t>所以，当通过该导体的电流为</w:t>
      </w:r>
      <m:oMath>
        <m:r>
          <w:rPr>
            <w:rFonts w:hAnsi="Cambria Math"/>
          </w:rPr>
          <m:t>0.3A</m:t>
        </m:r>
      </m:oMath>
      <w:r>
        <w:rPr>
          <w:rFonts w:ascii="宋体" w:cs="宋体"/>
          <w:kern w:val="0"/>
          <w:szCs w:val="21"/>
        </w:rPr>
        <w:t>时或通过该导体电流为</w:t>
      </w:r>
      <w:r>
        <w:rPr>
          <w:rFonts w:ascii="Times New Roman" w:eastAsia="Times New Roman" w:hAnsi="Times New Roman" w:cs="Times New Roman"/>
          <w:kern w:val="0"/>
          <w:szCs w:val="21"/>
        </w:rPr>
        <w:t>0</w:t>
      </w:r>
      <w:r>
        <w:rPr>
          <w:rFonts w:ascii="宋体" w:cs="宋体"/>
          <w:kern w:val="0"/>
          <w:szCs w:val="21"/>
        </w:rPr>
        <w:t>时，导体的电阻仍为</w:t>
      </w:r>
      <m:oMath>
        <m:r>
          <w:rPr>
            <w:rFonts w:hAnsi="Cambria Math"/>
          </w:rPr>
          <m:t>20Ω</m:t>
        </m:r>
      </m:oMath>
      <w:r>
        <w:rPr>
          <w:rFonts w:ascii="宋体" w:cs="宋体"/>
          <w:kern w:val="0"/>
          <w:szCs w:val="21"/>
        </w:rPr>
        <w:t>不变，</w:t>
      </w:r>
      <w:r>
        <w:rPr>
          <w:rFonts w:ascii="宋体" w:cs="宋体"/>
          <w:kern w:val="0"/>
          <w:szCs w:val="21"/>
        </w:rPr>
        <w:br/>
      </w:r>
      <w:r>
        <w:rPr>
          <w:rFonts w:ascii="宋体" w:cs="宋体"/>
          <w:kern w:val="0"/>
          <w:szCs w:val="21"/>
        </w:rPr>
        <w:t>当通过该导体的电流为</w:t>
      </w:r>
      <m:oMath>
        <m:r>
          <w:rPr>
            <w:rFonts w:hAnsi="Cambria Math"/>
          </w:rPr>
          <m:t>0.3A</m:t>
        </m:r>
      </m:oMath>
      <w:r>
        <w:rPr>
          <w:rFonts w:ascii="宋体" w:cs="宋体"/>
          <w:kern w:val="0"/>
          <w:szCs w:val="21"/>
        </w:rPr>
        <w:t>时，导体两端电压为：</w:t>
      </w:r>
      <m:oMath>
        <m:r>
          <w:rPr>
            <w:rFonts w:hAnsi="Cambria Math"/>
          </w:rPr>
          <m:t>U'=I'R=0.3A×20Ω=6V</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20</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kern w:val="0"/>
          <w:szCs w:val="21"/>
        </w:rPr>
        <w:t> 20</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知道导体两端的电压和通过的电流，根据欧姆定律求出导体的电阻；</w:t>
      </w:r>
      <w:r>
        <w:rPr>
          <w:rFonts w:ascii="宋体" w:cs="宋体"/>
          <w:kern w:val="0"/>
          <w:szCs w:val="21"/>
        </w:rPr>
        <w:br/>
      </w:r>
      <m:oMath>
        <m:r>
          <w:rPr>
            <w:rFonts w:hAnsi="Cambria Math"/>
          </w:rPr>
          <m:t>(2)</m:t>
        </m:r>
      </m:oMath>
      <w:r>
        <w:rPr>
          <w:rFonts w:ascii="宋体" w:cs="宋体"/>
          <w:kern w:val="0"/>
          <w:szCs w:val="21"/>
        </w:rPr>
        <w:t>电阻是导体本身的一种性质，只与导体的材料、长度、横截面积和温度有关，与两端的电压和通过的电流无关，再根据欧姆定律求出通过该导体的电流为</w:t>
      </w:r>
      <m:oMath>
        <m:r>
          <w:rPr>
            <w:rFonts w:hAnsi="Cambria Math"/>
          </w:rPr>
          <m:t>0.3A</m:t>
        </m:r>
      </m:oMath>
      <w:r>
        <w:rPr>
          <w:rFonts w:ascii="宋体" w:cs="宋体"/>
          <w:kern w:val="0"/>
          <w:szCs w:val="21"/>
        </w:rPr>
        <w:t>时，该导体两端电压。</w:t>
      </w:r>
      <w:r>
        <w:rPr>
          <w:rFonts w:ascii="宋体" w:cs="宋体"/>
          <w:kern w:val="0"/>
          <w:szCs w:val="21"/>
        </w:rPr>
        <w:br/>
      </w:r>
      <w:r>
        <w:rPr>
          <w:rFonts w:ascii="宋体" w:cs="宋体"/>
          <w:kern w:val="0"/>
          <w:szCs w:val="21"/>
        </w:rPr>
        <w:t>本题考查了欧姆定律的简单应用，关键是知道导体的电阻与两端的电压和通过的电流无关，是一道基础题目。</w:t>
      </w:r>
    </w:p>
    <w:p w14:paraId="0735EAA2"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省力</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向上</w:t>
      </w:r>
      <w:r>
        <w:rPr>
          <w:rFonts w:ascii="Times New Roman" w:eastAsia="Times New Roman" w:hAnsi="Times New Roman" w:cs="Times New Roman"/>
          <w:kern w:val="0"/>
          <w:sz w:val="24"/>
          <w:szCs w:val="24"/>
        </w:rPr>
        <w:t> </w:t>
      </w:r>
    </w:p>
    <w:p w14:paraId="3A76ED1E"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解：如图所示，使用“开瓶起子”时，整根杠杆绕</w:t>
      </w:r>
      <w:r>
        <w:rPr>
          <w:rFonts w:ascii="Times New Roman" w:eastAsia="Times New Roman" w:hAnsi="Times New Roman" w:cs="Times New Roman"/>
          <w:i/>
          <w:iCs/>
          <w:kern w:val="0"/>
          <w:szCs w:val="21"/>
        </w:rPr>
        <w:t>A</w:t>
      </w:r>
      <w:r>
        <w:rPr>
          <w:rFonts w:ascii="宋体" w:cs="宋体"/>
          <w:kern w:val="0"/>
          <w:szCs w:val="21"/>
        </w:rPr>
        <w:t>点转动，即</w:t>
      </w:r>
      <w:r>
        <w:rPr>
          <w:rFonts w:ascii="Times New Roman" w:eastAsia="Times New Roman" w:hAnsi="Times New Roman" w:cs="Times New Roman"/>
          <w:i/>
          <w:iCs/>
          <w:kern w:val="0"/>
          <w:szCs w:val="21"/>
        </w:rPr>
        <w:t>A</w:t>
      </w:r>
      <w:r>
        <w:rPr>
          <w:rFonts w:ascii="宋体" w:cs="宋体"/>
          <w:kern w:val="0"/>
          <w:szCs w:val="21"/>
        </w:rPr>
        <w:t>点是支点，</w:t>
      </w:r>
      <w:r>
        <w:rPr>
          <w:rFonts w:ascii="Times New Roman" w:eastAsia="Times New Roman" w:hAnsi="Times New Roman" w:cs="Times New Roman"/>
          <w:i/>
          <w:iCs/>
          <w:kern w:val="0"/>
          <w:szCs w:val="21"/>
        </w:rPr>
        <w:t>B</w:t>
      </w:r>
      <w:r>
        <w:rPr>
          <w:rFonts w:ascii="宋体" w:cs="宋体"/>
          <w:kern w:val="0"/>
          <w:szCs w:val="21"/>
        </w:rPr>
        <w:t>点是阻力的作用点，开瓶盖时在</w:t>
      </w:r>
      <w:r>
        <w:rPr>
          <w:rFonts w:ascii="Times New Roman" w:eastAsia="Times New Roman" w:hAnsi="Times New Roman" w:cs="Times New Roman"/>
          <w:i/>
          <w:iCs/>
          <w:kern w:val="0"/>
          <w:szCs w:val="21"/>
        </w:rPr>
        <w:t>C</w:t>
      </w:r>
      <w:r>
        <w:rPr>
          <w:rFonts w:ascii="宋体" w:cs="宋体"/>
          <w:kern w:val="0"/>
          <w:szCs w:val="21"/>
        </w:rPr>
        <w:t>点处施加向上的动力，动力臂比阻力臂长，是省力杠杆。</w:t>
      </w:r>
      <w:r>
        <w:rPr>
          <w:rFonts w:ascii="宋体" w:cs="宋体"/>
          <w:kern w:val="0"/>
          <w:szCs w:val="21"/>
        </w:rPr>
        <w:br/>
        <w:t>故答案为：省力；</w:t>
      </w:r>
      <w:r>
        <w:rPr>
          <w:rFonts w:ascii="Times New Roman" w:eastAsia="Times New Roman" w:hAnsi="Times New Roman" w:cs="Times New Roman"/>
          <w:i/>
          <w:iCs/>
          <w:kern w:val="0"/>
          <w:szCs w:val="21"/>
        </w:rPr>
        <w:t>A</w:t>
      </w:r>
      <w:r>
        <w:rPr>
          <w:rFonts w:ascii="宋体" w:cs="宋体"/>
          <w:kern w:val="0"/>
          <w:szCs w:val="21"/>
        </w:rPr>
        <w:t>；向上。</w:t>
      </w:r>
      <w:r>
        <w:rPr>
          <w:rFonts w:ascii="宋体" w:cs="宋体"/>
          <w:kern w:val="0"/>
          <w:szCs w:val="21"/>
        </w:rPr>
        <w:br/>
      </w:r>
      <m:oMath>
        <m:r>
          <w:rPr>
            <w:rFonts w:hAnsi="Cambria Math"/>
          </w:rPr>
          <m:t>(1)</m:t>
        </m:r>
      </m:oMath>
      <w:r>
        <w:rPr>
          <w:rFonts w:ascii="宋体" w:cs="宋体"/>
          <w:kern w:val="0"/>
          <w:szCs w:val="21"/>
        </w:rPr>
        <w:t>杠杆绕着转动的固定点叫支点。</w:t>
      </w:r>
      <w:r>
        <w:rPr>
          <w:rFonts w:ascii="宋体" w:cs="宋体"/>
          <w:kern w:val="0"/>
          <w:szCs w:val="21"/>
        </w:rPr>
        <w:br/>
      </w:r>
      <m:oMath>
        <m:r>
          <w:rPr>
            <w:rFonts w:hAnsi="Cambria Math"/>
          </w:rPr>
          <m:t>(2)</m:t>
        </m:r>
      </m:oMath>
      <w:r>
        <w:rPr>
          <w:rFonts w:ascii="宋体" w:cs="宋体"/>
          <w:kern w:val="0"/>
          <w:szCs w:val="21"/>
        </w:rPr>
        <w:t>瓶盖起子在</w:t>
      </w:r>
      <w:r>
        <w:rPr>
          <w:rFonts w:ascii="Times New Roman" w:eastAsia="Times New Roman" w:hAnsi="Times New Roman" w:cs="Times New Roman"/>
          <w:i/>
          <w:iCs/>
          <w:kern w:val="0"/>
          <w:szCs w:val="21"/>
        </w:rPr>
        <w:t>C</w:t>
      </w:r>
      <w:r>
        <w:rPr>
          <w:rFonts w:ascii="宋体" w:cs="宋体"/>
          <w:kern w:val="0"/>
          <w:szCs w:val="21"/>
        </w:rPr>
        <w:t>点用力的方向是向上的，该力是动力。</w:t>
      </w:r>
      <w:r>
        <w:rPr>
          <w:rFonts w:ascii="宋体" w:cs="宋体"/>
          <w:kern w:val="0"/>
          <w:szCs w:val="21"/>
        </w:rPr>
        <w:br/>
      </w:r>
      <m:oMath>
        <m:r>
          <w:rPr>
            <w:rFonts w:hAnsi="Cambria Math"/>
          </w:rPr>
          <w:lastRenderedPageBreak/>
          <m:t>(3)</m:t>
        </m:r>
      </m:oMath>
      <w:r>
        <w:rPr>
          <w:rFonts w:ascii="宋体" w:cs="宋体"/>
          <w:kern w:val="0"/>
          <w:szCs w:val="21"/>
        </w:rPr>
        <w:t>动力臂比阻力臂长的杠杆是省力杠杆。</w:t>
      </w:r>
      <w:r>
        <w:rPr>
          <w:rFonts w:ascii="宋体" w:cs="宋体"/>
          <w:kern w:val="0"/>
          <w:szCs w:val="21"/>
        </w:rPr>
        <w:br/>
      </w:r>
      <w:r>
        <w:rPr>
          <w:rFonts w:ascii="宋体" w:cs="宋体"/>
          <w:kern w:val="0"/>
          <w:szCs w:val="21"/>
        </w:rPr>
        <w:t>此题考查了杠杆的五要素、杠杆的分类</w:t>
      </w:r>
      <w:r>
        <w:rPr>
          <w:rFonts w:ascii="Times New Roman" w:eastAsia="Times New Roman" w:hAnsi="Times New Roman" w:cs="Times New Roman"/>
          <w:kern w:val="0"/>
          <w:szCs w:val="21"/>
        </w:rPr>
        <w:t>--</w:t>
      </w:r>
      <w:r>
        <w:rPr>
          <w:rFonts w:ascii="宋体" w:cs="宋体"/>
          <w:kern w:val="0"/>
          <w:szCs w:val="21"/>
        </w:rPr>
        <w:t>省力杠杆、等臂杠杆和费力杠杆，属于基础题。</w:t>
      </w:r>
    </w:p>
    <w:p w14:paraId="7F736E70"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乙</w:t>
      </w:r>
      <w:r>
        <w:rPr>
          <w:rFonts w:ascii="Times New Roman" w:eastAsia="Times New Roman" w:hAnsi="Times New Roman" w:cs="Times New Roman"/>
          <w:kern w:val="0"/>
          <w:szCs w:val="21"/>
        </w:rPr>
        <w:t xml:space="preserve">  </w:t>
      </w:r>
      <w:r>
        <w:rPr>
          <w:rFonts w:ascii="宋体" w:cs="宋体"/>
          <w:kern w:val="0"/>
          <w:szCs w:val="21"/>
        </w:rPr>
        <w:t>丙</w:t>
      </w:r>
      <w:r>
        <w:rPr>
          <w:rFonts w:ascii="Times New Roman" w:eastAsia="Times New Roman" w:hAnsi="Times New Roman" w:cs="Times New Roman"/>
          <w:kern w:val="0"/>
          <w:szCs w:val="21"/>
        </w:rPr>
        <w:t xml:space="preserve">  </w:t>
      </w:r>
      <w:r>
        <w:rPr>
          <w:rFonts w:ascii="宋体" w:cs="宋体"/>
          <w:kern w:val="0"/>
          <w:szCs w:val="21"/>
        </w:rPr>
        <w:t>甲</w:t>
      </w:r>
      <w:r>
        <w:rPr>
          <w:rFonts w:ascii="Times New Roman" w:eastAsia="Times New Roman" w:hAnsi="Times New Roman" w:cs="Times New Roman"/>
          <w:kern w:val="0"/>
          <w:sz w:val="24"/>
          <w:szCs w:val="24"/>
        </w:rPr>
        <w:t> </w:t>
      </w:r>
    </w:p>
    <w:p w14:paraId="0A60B707"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人体触电，原因是有电流流过，形成通路。人体为导体，一边与火线相接，一边与零线相接或与大地相接，都会形成通路，图甲中有电流流过人体，会触电；图乙中没有电流流过人体，不会触电；图丙中有电流流过人体，会触电；</w:t>
      </w:r>
      <w:r>
        <w:rPr>
          <w:rFonts w:ascii="宋体" w:cs="宋体"/>
          <w:kern w:val="0"/>
          <w:szCs w:val="21"/>
        </w:rPr>
        <w:br/>
        <w:t>甲中火线和零线上的电流相同，所以漏电保护器不会跳闸；丙中火线和零线上的电流不相同，所以漏电保护器会跳闸；</w:t>
      </w:r>
      <w:r>
        <w:rPr>
          <w:rFonts w:ascii="宋体" w:cs="宋体"/>
          <w:kern w:val="0"/>
          <w:szCs w:val="21"/>
        </w:rPr>
        <w:br/>
        <w:t>故答案为：乙；丙；甲。</w:t>
      </w:r>
      <w:r>
        <w:rPr>
          <w:rFonts w:ascii="宋体" w:cs="宋体"/>
          <w:kern w:val="0"/>
          <w:szCs w:val="21"/>
        </w:rPr>
        <w:br/>
        <w:t>家庭电路中的触电事故，都是人直接或间接接触火线引起的；触电有两种：①当人体的不同部位分别接触火线和零线时，②站在地上，身体的某一部位与火线接触，据此分析。</w:t>
      </w:r>
      <w:r>
        <w:rPr>
          <w:rFonts w:ascii="宋体" w:cs="宋体"/>
          <w:kern w:val="0"/>
          <w:szCs w:val="21"/>
        </w:rPr>
        <w:br/>
        <w:t>漏电保护器原理是当火线电流比零线电流大太多的话就说明电路的某个地方可能接地漏电，电流从大地导走了，从而切断电路。当电路中的电流过大时，空气开关会断开电路。</w:t>
      </w:r>
      <w:r>
        <w:rPr>
          <w:rFonts w:ascii="宋体" w:cs="宋体"/>
          <w:kern w:val="0"/>
          <w:szCs w:val="21"/>
        </w:rPr>
        <w:br/>
        <w:t>本题主要考查了学生对家庭电路中触电类型的区分及漏电保护器的工作原理。</w:t>
      </w:r>
    </w:p>
    <w:p w14:paraId="3B5A303B"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做功</w:t>
      </w:r>
      <w:r>
        <w:rPr>
          <w:rFonts w:ascii="Times New Roman" w:eastAsia="Times New Roman" w:hAnsi="Times New Roman" w:cs="Times New Roman"/>
          <w:kern w:val="0"/>
          <w:szCs w:val="21"/>
        </w:rPr>
        <w:t xml:space="preserve">  </w:t>
      </w:r>
      <w:r>
        <w:rPr>
          <w:rFonts w:ascii="宋体" w:cs="宋体"/>
          <w:kern w:val="0"/>
          <w:szCs w:val="21"/>
        </w:rPr>
        <w:t>热传递</w:t>
      </w:r>
      <w:r>
        <w:rPr>
          <w:rFonts w:ascii="Times New Roman" w:eastAsia="Times New Roman" w:hAnsi="Times New Roman" w:cs="Times New Roman"/>
          <w:kern w:val="0"/>
          <w:szCs w:val="21"/>
        </w:rPr>
        <w:t xml:space="preserve">  </w:t>
      </w:r>
      <w:r>
        <w:rPr>
          <w:rFonts w:ascii="宋体" w:cs="宋体"/>
          <w:kern w:val="0"/>
          <w:szCs w:val="21"/>
        </w:rPr>
        <w:t>化学能</w:t>
      </w:r>
      <w:r>
        <w:rPr>
          <w:rFonts w:ascii="Times New Roman" w:eastAsia="Times New Roman" w:hAnsi="Times New Roman" w:cs="Times New Roman"/>
          <w:kern w:val="0"/>
          <w:sz w:val="24"/>
          <w:szCs w:val="24"/>
        </w:rPr>
        <w:t> </w:t>
      </w:r>
    </w:p>
    <w:p w14:paraId="0DF9131D"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解：燃料燃烧时的能量转化是化学能转化为内能，故③为化学能。</w:t>
      </w:r>
      <w:r>
        <w:rPr>
          <w:rFonts w:ascii="宋体" w:cs="宋体"/>
          <w:kern w:val="0"/>
          <w:szCs w:val="21"/>
        </w:rPr>
        <w:br/>
        <w:t>改变物体内能的方式有两种：做功和热传递，热传递过程是能量的转移过程，做功过程是能量的转化过程。故①做功；②热传递。</w:t>
      </w:r>
      <w:r>
        <w:rPr>
          <w:rFonts w:ascii="宋体" w:cs="宋体"/>
          <w:kern w:val="0"/>
          <w:szCs w:val="21"/>
        </w:rPr>
        <w:br/>
        <w:t>故答案为：①做功；②热传递；③化学能。</w:t>
      </w:r>
      <w:r>
        <w:rPr>
          <w:rFonts w:ascii="宋体" w:cs="宋体"/>
          <w:kern w:val="0"/>
          <w:szCs w:val="21"/>
        </w:rPr>
        <w:br/>
        <w:t>燃料燃烧时的能量转化是化学能转化为内能。</w:t>
      </w:r>
      <w:r>
        <w:rPr>
          <w:rFonts w:ascii="宋体" w:cs="宋体"/>
          <w:kern w:val="0"/>
          <w:szCs w:val="21"/>
        </w:rPr>
        <w:br/>
        <w:t>改变物体内能的方式有两种：做功和热传递，热传递过程是能量的转移过程，做功过程是能量的转化过程。</w:t>
      </w:r>
      <w:r>
        <w:rPr>
          <w:rFonts w:ascii="宋体" w:cs="宋体"/>
          <w:kern w:val="0"/>
          <w:szCs w:val="21"/>
        </w:rPr>
        <w:br/>
        <w:t>此题是考查燃料燃烧的能量转化以及对做功和热传递改变物体内能的辨别，是中考热点，属于易错题目。</w:t>
      </w:r>
    </w:p>
    <w:p w14:paraId="275F048C"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变小</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变小</w:t>
      </w:r>
      <w:r>
        <w:rPr>
          <w:rFonts w:ascii="Times New Roman" w:eastAsia="Times New Roman" w:hAnsi="Times New Roman" w:cs="Times New Roman"/>
          <w:kern w:val="0"/>
          <w:sz w:val="24"/>
          <w:szCs w:val="24"/>
        </w:rPr>
        <w:t> </w:t>
      </w:r>
    </w:p>
    <w:p w14:paraId="033E2D81"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段，返回器的质量不变，高度变大，重力势能变大，是返回器的动能转化为重力势能和内能，所以返回器的动能变小；</w:t>
      </w:r>
      <w:r>
        <w:rPr>
          <w:rFonts w:ascii="宋体" w:cs="宋体"/>
          <w:kern w:val="0"/>
          <w:szCs w:val="21"/>
        </w:rPr>
        <w:br/>
      </w:r>
      <w:r>
        <w:rPr>
          <w:rFonts w:ascii="Times New Roman" w:eastAsia="Times New Roman" w:hAnsi="Times New Roman" w:cs="Times New Roman"/>
          <w:i/>
          <w:iCs/>
          <w:kern w:val="0"/>
          <w:szCs w:val="21"/>
        </w:rPr>
        <w:t>BC</w:t>
      </w:r>
      <w:r>
        <w:rPr>
          <w:rFonts w:ascii="宋体" w:cs="宋体"/>
          <w:kern w:val="0"/>
          <w:szCs w:val="21"/>
        </w:rPr>
        <w:t>段没有受到空气的阻力，机械能是守恒的，保持不变；</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段，质量不变，高度变小，重力势能减小，速度变大，动能变大，是重力势能转化为动能和内能，重力势能变小。</w:t>
      </w:r>
      <w:r>
        <w:rPr>
          <w:rFonts w:ascii="宋体" w:cs="宋体"/>
          <w:kern w:val="0"/>
          <w:szCs w:val="21"/>
        </w:rPr>
        <w:br/>
        <w:t>故答案为：变小；不变；变小。</w:t>
      </w:r>
      <w:r>
        <w:rPr>
          <w:rFonts w:ascii="宋体" w:cs="宋体"/>
          <w:kern w:val="0"/>
          <w:szCs w:val="21"/>
        </w:rPr>
        <w:br/>
      </w:r>
      <w:r>
        <w:rPr>
          <w:rFonts w:ascii="宋体" w:cs="宋体"/>
          <w:kern w:val="0"/>
          <w:szCs w:val="21"/>
        </w:rPr>
        <w:lastRenderedPageBreak/>
        <w:t>动能的大小与质量、速度有关，重力势能的大小与质量、高度有关，机械能为动能和势能的和，据此分析动能、机械能的变化。</w:t>
      </w:r>
      <w:r>
        <w:rPr>
          <w:rFonts w:ascii="宋体" w:cs="宋体"/>
          <w:kern w:val="0"/>
          <w:szCs w:val="21"/>
        </w:rPr>
        <w:br/>
        <w:t>本题考查了动能、重力势能、机械能的变化，属于基础题。</w:t>
      </w:r>
    </w:p>
    <w:p w14:paraId="03645BA6"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80%</m:t>
        </m:r>
      </m:oMath>
      <w:r>
        <w:rPr>
          <w:rFonts w:ascii="Times New Roman" w:eastAsia="Times New Roman" w:hAnsi="Times New Roman" w:cs="Times New Roman"/>
          <w:kern w:val="0"/>
          <w:szCs w:val="21"/>
        </w:rPr>
        <w:t xml:space="preserve">  100  </w:t>
      </w:r>
      <w:r>
        <w:rPr>
          <w:rFonts w:ascii="宋体" w:cs="宋体"/>
          <w:kern w:val="0"/>
          <w:szCs w:val="21"/>
        </w:rPr>
        <w:t>变大</w:t>
      </w:r>
      <w:r>
        <w:rPr>
          <w:rFonts w:ascii="Times New Roman" w:eastAsia="Times New Roman" w:hAnsi="Times New Roman" w:cs="Times New Roman"/>
          <w:kern w:val="0"/>
          <w:sz w:val="24"/>
          <w:szCs w:val="24"/>
        </w:rPr>
        <w:t> </w:t>
      </w:r>
    </w:p>
    <w:p w14:paraId="3C1CA21C"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工人克服重物重力做的有用功：</w:t>
      </w:r>
      <w:r>
        <w:rPr>
          <w:rFonts w:ascii="宋体" w:cs="宋体"/>
          <w:kern w:val="0"/>
          <w:szCs w:val="21"/>
        </w:rPr>
        <w:br/>
      </w:r>
      <m:oMath>
        <m:sSub>
          <m:sSubPr>
            <m:ctrlPr>
              <w:rPr>
                <w:rFonts w:hAnsi="Cambria Math"/>
              </w:rPr>
            </m:ctrlPr>
          </m:sSubPr>
          <m:e>
            <m:r>
              <w:rPr>
                <w:rFonts w:hAnsi="Cambria Math"/>
              </w:rPr>
              <m:t>W</m:t>
            </m:r>
          </m:e>
          <m:sub>
            <m:r>
              <w:rPr>
                <w:rFonts w:hAnsi="Cambria Math"/>
              </w:rPr>
              <m:t>有</m:t>
            </m:r>
          </m:sub>
        </m:sSub>
        <m:r>
          <w:rPr>
            <w:rFonts w:hAnsi="Cambria Math"/>
          </w:rPr>
          <m:t>=Gh=mgh=120kg×10N/kg×1m=1200J</m:t>
        </m:r>
      </m:oMath>
      <w:r>
        <w:rPr>
          <w:rFonts w:ascii="宋体" w:cs="宋体"/>
          <w:kern w:val="0"/>
          <w:szCs w:val="21"/>
        </w:rPr>
        <w:t>；</w:t>
      </w:r>
      <w:r>
        <w:rPr>
          <w:rFonts w:ascii="宋体" w:cs="宋体"/>
          <w:kern w:val="0"/>
          <w:szCs w:val="21"/>
        </w:rPr>
        <w:br/>
      </w:r>
      <w:r>
        <w:rPr>
          <w:rFonts w:ascii="宋体" w:cs="宋体"/>
          <w:kern w:val="0"/>
          <w:szCs w:val="21"/>
        </w:rPr>
        <w:t>工人所做的总功：</w:t>
      </w:r>
      <m:oMath>
        <m:sSub>
          <m:sSubPr>
            <m:ctrlPr>
              <w:rPr>
                <w:rFonts w:hAnsi="Cambria Math"/>
              </w:rPr>
            </m:ctrlPr>
          </m:sSubPr>
          <m:e>
            <m:r>
              <w:rPr>
                <w:rFonts w:hAnsi="Cambria Math"/>
              </w:rPr>
              <m:t>W</m:t>
            </m:r>
          </m:e>
          <m:sub>
            <m:r>
              <w:rPr>
                <w:rFonts w:hAnsi="Cambria Math"/>
              </w:rPr>
              <m:t>总</m:t>
            </m:r>
          </m:sub>
        </m:sSub>
        <m:r>
          <w:rPr>
            <w:rFonts w:hAnsi="Cambria Math"/>
          </w:rPr>
          <m:t>=Fs=500N×3m=1500J</m:t>
        </m:r>
      </m:oMath>
      <w:r>
        <w:rPr>
          <w:rFonts w:ascii="宋体" w:cs="宋体"/>
          <w:kern w:val="0"/>
          <w:szCs w:val="21"/>
        </w:rPr>
        <w:t>；</w:t>
      </w:r>
      <w:r>
        <w:rPr>
          <w:rFonts w:ascii="宋体" w:cs="宋体"/>
          <w:kern w:val="0"/>
          <w:szCs w:val="21"/>
        </w:rPr>
        <w:br/>
      </w:r>
      <w:r>
        <w:rPr>
          <w:rFonts w:ascii="宋体" w:cs="宋体"/>
          <w:kern w:val="0"/>
          <w:szCs w:val="21"/>
        </w:rPr>
        <w:t>斜面的机械效率：</w:t>
      </w:r>
      <w:r>
        <w:rPr>
          <w:rFonts w:ascii="宋体" w:cs="宋体"/>
          <w:kern w:val="0"/>
          <w:szCs w:val="21"/>
        </w:rPr>
        <w:br/>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×100%=</m:t>
        </m:r>
        <m:f>
          <m:fPr>
            <m:ctrlPr>
              <w:rPr>
                <w:rFonts w:hAnsi="Cambria Math"/>
              </w:rPr>
            </m:ctrlPr>
          </m:fPr>
          <m:num>
            <m:r>
              <w:rPr>
                <w:rFonts w:hAnsi="Cambria Math"/>
                <w:sz w:val="24"/>
                <w:szCs w:val="24"/>
              </w:rPr>
              <m:t>1200J</m:t>
            </m:r>
          </m:num>
          <m:den>
            <m:r>
              <w:rPr>
                <w:rFonts w:hAnsi="Cambria Math"/>
                <w:sz w:val="24"/>
                <w:szCs w:val="24"/>
              </w:rPr>
              <m:t>1500J</m:t>
            </m:r>
          </m:den>
        </m:f>
        <m:r>
          <w:rPr>
            <w:rFonts w:hAnsi="Cambria Math"/>
          </w:rPr>
          <m:t>×100%=80%</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工人做的额外功：</w:t>
      </w:r>
      <m:oMath>
        <m:sSub>
          <m:sSubPr>
            <m:ctrlPr>
              <w:rPr>
                <w:rFonts w:hAnsi="Cambria Math"/>
              </w:rPr>
            </m:ctrlPr>
          </m:sSubPr>
          <m:e>
            <m:r>
              <w:rPr>
                <w:rFonts w:hAnsi="Cambria Math"/>
              </w:rPr>
              <m:t>W</m:t>
            </m:r>
          </m:e>
          <m:sub>
            <m:r>
              <w:rPr>
                <w:rFonts w:hAnsi="Cambria Math"/>
              </w:rPr>
              <m:t>额</m:t>
            </m:r>
          </m:sub>
        </m:sSub>
        <m:r>
          <w:rPr>
            <w:rFonts w:hAnsi="Cambria Math"/>
          </w:rPr>
          <m:t>=</m:t>
        </m:r>
        <m:sSub>
          <m:sSubPr>
            <m:ctrlPr>
              <w:rPr>
                <w:rFonts w:hAnsi="Cambria Math"/>
              </w:rPr>
            </m:ctrlPr>
          </m:sSubPr>
          <m:e>
            <m:r>
              <w:rPr>
                <w:rFonts w:hAnsi="Cambria Math"/>
              </w:rPr>
              <m:t>W</m:t>
            </m:r>
          </m:e>
          <m:sub>
            <m:r>
              <w:rPr>
                <w:rFonts w:hAnsi="Cambria Math"/>
              </w:rPr>
              <m:t>总</m:t>
            </m:r>
          </m:sub>
        </m:sSub>
        <m:r>
          <w:rPr>
            <w:rFonts w:hAnsi="Cambria Math"/>
          </w:rPr>
          <m:t>-</m:t>
        </m:r>
        <m:sSub>
          <m:sSubPr>
            <m:ctrlPr>
              <w:rPr>
                <w:rFonts w:hAnsi="Cambria Math"/>
              </w:rPr>
            </m:ctrlPr>
          </m:sSubPr>
          <m:e>
            <m:r>
              <w:rPr>
                <w:rFonts w:hAnsi="Cambria Math"/>
              </w:rPr>
              <m:t>W</m:t>
            </m:r>
          </m:e>
          <m:sub>
            <m:r>
              <w:rPr>
                <w:rFonts w:hAnsi="Cambria Math"/>
              </w:rPr>
              <m:t>有</m:t>
            </m:r>
          </m:sub>
        </m:sSub>
        <m:r>
          <w:rPr>
            <w:rFonts w:hAnsi="Cambria Math"/>
          </w:rPr>
          <m:t>=1500J-1200J=300J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W</m:t>
            </m:r>
          </m:e>
          <m:sub>
            <m:r>
              <w:rPr>
                <w:rFonts w:hAnsi="Cambria Math"/>
              </w:rPr>
              <m:t>额</m:t>
            </m:r>
          </m:sub>
        </m:sSub>
        <m:r>
          <w:rPr>
            <w:rFonts w:hAnsi="Cambria Math"/>
          </w:rPr>
          <m:t>=fs</m:t>
        </m:r>
      </m:oMath>
      <w:r>
        <w:rPr>
          <w:rFonts w:ascii="宋体" w:cs="宋体"/>
          <w:kern w:val="0"/>
          <w:szCs w:val="21"/>
        </w:rPr>
        <w:t>可得重物受到的摩擦力：</w:t>
      </w:r>
      <w:r>
        <w:rPr>
          <w:rFonts w:ascii="宋体" w:cs="宋体"/>
          <w:kern w:val="0"/>
          <w:szCs w:val="21"/>
        </w:rPr>
        <w:br/>
      </w:r>
      <m:oMath>
        <m:r>
          <w:rPr>
            <w:rFonts w:hAnsi="Cambria Math"/>
          </w:rPr>
          <m:t>f=</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额</m:t>
                </m:r>
              </m:sub>
            </m:sSub>
          </m:num>
          <m:den>
            <m:r>
              <w:rPr>
                <w:rFonts w:hAnsi="Cambria Math"/>
                <w:sz w:val="24"/>
                <w:szCs w:val="24"/>
              </w:rPr>
              <m:t>s</m:t>
            </m:r>
          </m:den>
        </m:f>
        <m:r>
          <w:rPr>
            <w:rFonts w:hAnsi="Cambria Math"/>
          </w:rPr>
          <m:t>=</m:t>
        </m:r>
        <m:f>
          <m:fPr>
            <m:ctrlPr>
              <w:rPr>
                <w:rFonts w:hAnsi="Cambria Math"/>
              </w:rPr>
            </m:ctrlPr>
          </m:fPr>
          <m:num>
            <m:r>
              <w:rPr>
                <w:rFonts w:hAnsi="Cambria Math"/>
                <w:sz w:val="24"/>
                <w:szCs w:val="24"/>
              </w:rPr>
              <m:t>300J</m:t>
            </m:r>
          </m:num>
          <m:den>
            <m:r>
              <w:rPr>
                <w:rFonts w:hAnsi="Cambria Math"/>
                <w:sz w:val="24"/>
                <w:szCs w:val="24"/>
              </w:rPr>
              <m:t>3m</m:t>
            </m:r>
          </m:den>
        </m:f>
        <m:r>
          <w:rPr>
            <w:rFonts w:hAnsi="Cambria Math"/>
          </w:rPr>
          <m:t>=100N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若斜面高度、粗糙程度、物体重力都不变，由功的原理可得，要使拉力更小些，应使斜面的长度变大。</w:t>
      </w:r>
      <w:r>
        <w:rPr>
          <w:rFonts w:ascii="宋体" w:cs="宋体"/>
          <w:kern w:val="0"/>
          <w:szCs w:val="21"/>
        </w:rPr>
        <w:br/>
      </w:r>
      <w:r>
        <w:rPr>
          <w:rFonts w:ascii="宋体" w:cs="宋体"/>
          <w:kern w:val="0"/>
          <w:szCs w:val="21"/>
        </w:rPr>
        <w:t>故答案为：</w:t>
      </w:r>
      <m:oMath>
        <m:r>
          <w:rPr>
            <w:rFonts w:hAnsi="Cambria Math"/>
          </w:rPr>
          <m:t>80%</m:t>
        </m:r>
      </m:oMath>
      <w:r>
        <w:rPr>
          <w:rFonts w:ascii="宋体" w:cs="宋体"/>
          <w:kern w:val="0"/>
          <w:szCs w:val="21"/>
        </w:rPr>
        <w:t>；</w:t>
      </w:r>
      <w:r>
        <w:rPr>
          <w:rFonts w:ascii="Times New Roman" w:eastAsia="Times New Roman" w:hAnsi="Times New Roman" w:cs="Times New Roman"/>
          <w:kern w:val="0"/>
          <w:szCs w:val="21"/>
        </w:rPr>
        <w:t>100</w:t>
      </w:r>
      <w:r>
        <w:rPr>
          <w:rFonts w:ascii="宋体" w:cs="宋体"/>
          <w:kern w:val="0"/>
          <w:szCs w:val="21"/>
        </w:rPr>
        <w:t>；变大。</w:t>
      </w:r>
      <w:r>
        <w:rPr>
          <w:rFonts w:ascii="宋体" w:cs="宋体"/>
          <w:kern w:val="0"/>
          <w:szCs w:val="21"/>
        </w:rPr>
        <w:br/>
      </w:r>
      <m:oMath>
        <m:r>
          <w:rPr>
            <w:rFonts w:hAnsi="Cambria Math"/>
          </w:rPr>
          <m:t>(1)</m:t>
        </m:r>
      </m:oMath>
      <w:r>
        <w:rPr>
          <w:rFonts w:ascii="宋体" w:cs="宋体"/>
          <w:kern w:val="0"/>
          <w:szCs w:val="21"/>
        </w:rPr>
        <w:t>根据</w:t>
      </w:r>
      <m:oMath>
        <m:sSub>
          <m:sSubPr>
            <m:ctrlPr>
              <w:rPr>
                <w:rFonts w:hAnsi="Cambria Math"/>
              </w:rPr>
            </m:ctrlPr>
          </m:sSubPr>
          <m:e>
            <m:r>
              <w:rPr>
                <w:rFonts w:hAnsi="Cambria Math"/>
              </w:rPr>
              <m:t>W</m:t>
            </m:r>
          </m:e>
          <m:sub>
            <m:r>
              <w:rPr>
                <w:rFonts w:hAnsi="Cambria Math"/>
              </w:rPr>
              <m:t>有</m:t>
            </m:r>
          </m:sub>
        </m:sSub>
        <m:r>
          <w:rPr>
            <w:rFonts w:hAnsi="Cambria Math"/>
          </w:rPr>
          <m:t>=Gh=mgh</m:t>
        </m:r>
      </m:oMath>
      <w:r>
        <w:rPr>
          <w:rFonts w:ascii="宋体" w:cs="宋体"/>
          <w:kern w:val="0"/>
          <w:szCs w:val="21"/>
        </w:rPr>
        <w:t>可得工人克服重物重力做的有用功，由</w:t>
      </w:r>
      <m:oMath>
        <m:sSub>
          <m:sSubPr>
            <m:ctrlPr>
              <w:rPr>
                <w:rFonts w:hAnsi="Cambria Math"/>
              </w:rPr>
            </m:ctrlPr>
          </m:sSubPr>
          <m:e>
            <m:r>
              <w:rPr>
                <w:rFonts w:hAnsi="Cambria Math"/>
              </w:rPr>
              <m:t>W</m:t>
            </m:r>
          </m:e>
          <m:sub>
            <m:r>
              <w:rPr>
                <w:rFonts w:hAnsi="Cambria Math"/>
              </w:rPr>
              <m:t>总</m:t>
            </m:r>
          </m:sub>
        </m:sSub>
        <m:r>
          <w:rPr>
            <w:rFonts w:hAnsi="Cambria Math"/>
          </w:rPr>
          <m:t>=Fs</m:t>
        </m:r>
      </m:oMath>
      <w:r>
        <w:rPr>
          <w:rFonts w:ascii="宋体" w:cs="宋体"/>
          <w:kern w:val="0"/>
          <w:szCs w:val="21"/>
        </w:rPr>
        <w:t>计算工人做的总功，斜面的机械效率等于有用功与总功的比值；</w:t>
      </w:r>
      <w:r>
        <w:rPr>
          <w:rFonts w:ascii="宋体" w:cs="宋体"/>
          <w:kern w:val="0"/>
          <w:szCs w:val="21"/>
        </w:rPr>
        <w:br/>
      </w:r>
      <m:oMath>
        <m:r>
          <w:rPr>
            <w:rFonts w:hAnsi="Cambria Math"/>
          </w:rPr>
          <m:t>(2)</m:t>
        </m:r>
      </m:oMath>
      <w:r>
        <w:rPr>
          <w:rFonts w:ascii="宋体" w:cs="宋体"/>
          <w:kern w:val="0"/>
          <w:szCs w:val="21"/>
        </w:rPr>
        <w:t>根据</w:t>
      </w:r>
      <m:oMath>
        <m:sSub>
          <m:sSubPr>
            <m:ctrlPr>
              <w:rPr>
                <w:rFonts w:hAnsi="Cambria Math"/>
              </w:rPr>
            </m:ctrlPr>
          </m:sSubPr>
          <m:e>
            <m:r>
              <w:rPr>
                <w:rFonts w:hAnsi="Cambria Math"/>
              </w:rPr>
              <m:t>W</m:t>
            </m:r>
          </m:e>
          <m:sub>
            <m:r>
              <w:rPr>
                <w:rFonts w:hAnsi="Cambria Math"/>
              </w:rPr>
              <m:t>总</m:t>
            </m:r>
          </m:sub>
        </m:sSub>
        <m:r>
          <w:rPr>
            <w:rFonts w:hAnsi="Cambria Math"/>
          </w:rPr>
          <m:t>=</m:t>
        </m:r>
        <m:sSub>
          <m:sSubPr>
            <m:ctrlPr>
              <w:rPr>
                <w:rFonts w:hAnsi="Cambria Math"/>
              </w:rPr>
            </m:ctrlPr>
          </m:sSubPr>
          <m:e>
            <m:r>
              <w:rPr>
                <w:rFonts w:hAnsi="Cambria Math"/>
              </w:rPr>
              <m:t>W</m:t>
            </m:r>
          </m:e>
          <m:sub>
            <m:r>
              <w:rPr>
                <w:rFonts w:hAnsi="Cambria Math"/>
              </w:rPr>
              <m:t>有</m:t>
            </m:r>
          </m:sub>
        </m:sSub>
        <m:r>
          <w:rPr>
            <w:rFonts w:hAnsi="Cambria Math"/>
          </w:rPr>
          <m:t>+</m:t>
        </m:r>
        <m:sSub>
          <m:sSubPr>
            <m:ctrlPr>
              <w:rPr>
                <w:rFonts w:hAnsi="Cambria Math"/>
              </w:rPr>
            </m:ctrlPr>
          </m:sSubPr>
          <m:e>
            <m:r>
              <w:rPr>
                <w:rFonts w:hAnsi="Cambria Math"/>
              </w:rPr>
              <m:t>W</m:t>
            </m:r>
          </m:e>
          <m:sub>
            <m:r>
              <w:rPr>
                <w:rFonts w:hAnsi="Cambria Math"/>
              </w:rPr>
              <m:t>额</m:t>
            </m:r>
          </m:sub>
        </m:sSub>
      </m:oMath>
      <w:r>
        <w:rPr>
          <w:rFonts w:ascii="宋体" w:cs="宋体"/>
          <w:kern w:val="0"/>
          <w:szCs w:val="21"/>
        </w:rPr>
        <w:t>可得工人做的额外功，再根据</w:t>
      </w:r>
      <m:oMath>
        <m:sSub>
          <m:sSubPr>
            <m:ctrlPr>
              <w:rPr>
                <w:rFonts w:hAnsi="Cambria Math"/>
              </w:rPr>
            </m:ctrlPr>
          </m:sSubPr>
          <m:e>
            <m:r>
              <w:rPr>
                <w:rFonts w:hAnsi="Cambria Math"/>
              </w:rPr>
              <m:t>W</m:t>
            </m:r>
          </m:e>
          <m:sub>
            <m:r>
              <w:rPr>
                <w:rFonts w:hAnsi="Cambria Math"/>
              </w:rPr>
              <m:t>额</m:t>
            </m:r>
          </m:sub>
        </m:sSub>
        <m:r>
          <w:rPr>
            <w:rFonts w:hAnsi="Cambria Math"/>
          </w:rPr>
          <m:t>=fs</m:t>
        </m:r>
      </m:oMath>
      <w:r>
        <w:rPr>
          <w:rFonts w:ascii="宋体" w:cs="宋体"/>
          <w:kern w:val="0"/>
          <w:szCs w:val="21"/>
        </w:rPr>
        <w:t>求得摩擦力的大小；</w:t>
      </w:r>
      <w:r>
        <w:rPr>
          <w:rFonts w:ascii="宋体" w:cs="宋体"/>
          <w:kern w:val="0"/>
          <w:szCs w:val="21"/>
        </w:rPr>
        <w:br/>
      </w:r>
      <m:oMath>
        <m:r>
          <w:rPr>
            <w:rFonts w:hAnsi="Cambria Math"/>
          </w:rPr>
          <m:t>(3)</m:t>
        </m:r>
      </m:oMath>
      <w:r>
        <w:rPr>
          <w:rFonts w:ascii="宋体" w:cs="宋体"/>
          <w:kern w:val="0"/>
          <w:szCs w:val="21"/>
        </w:rPr>
        <w:t>斜面是省力的机械，由功的原理可得出，若斜面高度不变，物体重力不变，斜面越长越省力。</w:t>
      </w:r>
      <w:r>
        <w:rPr>
          <w:rFonts w:ascii="宋体" w:cs="宋体"/>
          <w:kern w:val="0"/>
          <w:szCs w:val="21"/>
        </w:rPr>
        <w:br/>
      </w:r>
      <w:r>
        <w:rPr>
          <w:rFonts w:ascii="宋体" w:cs="宋体"/>
          <w:kern w:val="0"/>
          <w:szCs w:val="21"/>
        </w:rPr>
        <w:t>本题考查了使用斜面时有用功、总功、额外功、摩擦力、机械效率的计算，以及使用斜面更省力的方法，属于基础题目。</w:t>
      </w:r>
    </w:p>
    <w:p w14:paraId="3183DC7D"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m:oMath>
        <m:r>
          <w:rPr>
            <w:rFonts w:hAnsi="Cambria Math"/>
          </w:rPr>
          <m:t>99.1</m:t>
        </m:r>
      </m:oMath>
      <w:r>
        <w:rPr>
          <w:rFonts w:ascii="Times New Roman" w:eastAsia="Times New Roman" w:hAnsi="Times New Roman" w:cs="Times New Roman"/>
          <w:kern w:val="0"/>
          <w:szCs w:val="21"/>
        </w:rPr>
        <w:t>  8800  200</w:t>
      </w:r>
      <w:r>
        <w:rPr>
          <w:rFonts w:ascii="Times New Roman" w:eastAsia="Times New Roman" w:hAnsi="Times New Roman" w:cs="Times New Roman"/>
          <w:kern w:val="0"/>
          <w:sz w:val="24"/>
          <w:szCs w:val="24"/>
        </w:rPr>
        <w:t> </w:t>
      </w:r>
    </w:p>
    <w:p w14:paraId="2AAE672D"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(1)5</m:t>
        </m:r>
      </m:oMath>
      <w:r>
        <w:rPr>
          <w:rFonts w:ascii="宋体" w:cs="宋体"/>
          <w:kern w:val="0"/>
          <w:szCs w:val="21"/>
        </w:rPr>
        <w:t>月初电能表示数为</w:t>
      </w:r>
      <m:oMath>
        <m:r>
          <w:rPr>
            <w:rFonts w:hAnsi="Cambria Math"/>
          </w:rPr>
          <m:t>5546.7kW</m:t>
        </m:r>
        <m:r>
          <m:rPr>
            <m:sty m:val="b"/>
          </m:rPr>
          <w:rPr>
            <w:rFonts w:hAnsi="Cambria Math"/>
          </w:rPr>
          <m:t>⋅</m:t>
        </m:r>
        <m:r>
          <w:rPr>
            <w:rFonts w:hAnsi="Cambria Math"/>
          </w:rPr>
          <m:t>h</m:t>
        </m:r>
      </m:oMath>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月初电能表示数为</w:t>
      </w:r>
      <m:oMath>
        <m:r>
          <w:rPr>
            <w:rFonts w:hAnsi="Cambria Math"/>
          </w:rPr>
          <m:t>5637.8kW</m:t>
        </m:r>
        <m:r>
          <m:rPr>
            <m:sty m:val="b"/>
          </m:rPr>
          <w:rPr>
            <w:rFonts w:hAnsi="Cambria Math"/>
          </w:rPr>
          <m:t>⋅</m:t>
        </m:r>
        <m:r>
          <w:rPr>
            <w:rFonts w:hAnsi="Cambria Math"/>
          </w:rPr>
          <m:t>h</m:t>
        </m:r>
      </m:oMath>
      <w:r>
        <w:rPr>
          <w:rFonts w:ascii="宋体" w:cs="宋体"/>
          <w:kern w:val="0"/>
          <w:szCs w:val="21"/>
        </w:rPr>
        <w:t>，这个月总共用电</w:t>
      </w:r>
      <m:oMath>
        <m:r>
          <w:rPr>
            <w:rFonts w:hAnsi="Cambria Math"/>
          </w:rPr>
          <m:t>5637.8kW</m:t>
        </m:r>
        <m:r>
          <m:rPr>
            <m:sty m:val="b"/>
          </m:rPr>
          <w:rPr>
            <w:rFonts w:hAnsi="Cambria Math"/>
          </w:rPr>
          <m:t>⋅</m:t>
        </m:r>
        <m:r>
          <w:rPr>
            <w:rFonts w:hAnsi="Cambria Math"/>
          </w:rPr>
          <m:t>h-5546.7kW</m:t>
        </m:r>
        <m:r>
          <m:rPr>
            <m:sty m:val="b"/>
          </m:rPr>
          <w:rPr>
            <w:rFonts w:hAnsi="Cambria Math"/>
          </w:rPr>
          <m:t>⋅</m:t>
        </m:r>
        <m:r>
          <w:rPr>
            <w:rFonts w:hAnsi="Cambria Math"/>
          </w:rPr>
          <m:t>h=91.1kW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电能表上标志额定电压是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，允许通过的最大电流是</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A</w:t>
      </w:r>
      <w:r>
        <w:rPr>
          <w:rFonts w:ascii="宋体" w:cs="宋体"/>
          <w:kern w:val="0"/>
          <w:szCs w:val="21"/>
        </w:rPr>
        <w:t>，故允许接入的用电器总功率</w:t>
      </w:r>
      <m:oMath>
        <m:r>
          <w:rPr>
            <w:rFonts w:hAnsi="Cambria Math"/>
          </w:rPr>
          <m:t>P=UI=220V×40A=8800W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电能表转盘转过</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r</w:t>
      </w:r>
      <w:r>
        <w:rPr>
          <w:rFonts w:ascii="宋体" w:cs="宋体"/>
          <w:kern w:val="0"/>
          <w:szCs w:val="21"/>
        </w:rPr>
        <w:t>时，该用电器消耗的电能</w:t>
      </w:r>
      <m:oMath>
        <m:r>
          <w:rPr>
            <w:rFonts w:hAnsi="Cambria Math"/>
          </w:rPr>
          <m:t>W=</m:t>
        </m:r>
        <m:f>
          <m:fPr>
            <m:ctrlPr>
              <w:rPr>
                <w:rFonts w:hAnsi="Cambria Math"/>
              </w:rPr>
            </m:ctrlPr>
          </m:fPr>
          <m:num>
            <m:r>
              <w:rPr>
                <w:rFonts w:hAnsi="Cambria Math"/>
                <w:sz w:val="24"/>
                <w:szCs w:val="24"/>
              </w:rPr>
              <m:t>60r</m:t>
            </m:r>
          </m:num>
          <m:den>
            <m:r>
              <w:rPr>
                <w:rFonts w:hAnsi="Cambria Math"/>
                <w:sz w:val="24"/>
                <w:szCs w:val="24"/>
              </w:rPr>
              <m:t>3600r/(kW⋅h)</m:t>
            </m:r>
          </m:den>
        </m:f>
        <m:r>
          <w:rPr>
            <w:rFonts w:hAnsi="Cambria Math"/>
          </w:rPr>
          <m:t>=</m:t>
        </m:r>
        <m:f>
          <m:fPr>
            <m:ctrlPr>
              <w:rPr>
                <w:rFonts w:hAnsi="Cambria Math"/>
              </w:rPr>
            </m:ctrlPr>
          </m:fPr>
          <m:num>
            <m:r>
              <w:rPr>
                <w:rFonts w:hAnsi="Cambria Math"/>
                <w:sz w:val="24"/>
                <w:szCs w:val="24"/>
              </w:rPr>
              <m:t>1</m:t>
            </m:r>
          </m:num>
          <m:den>
            <m:r>
              <w:rPr>
                <w:rFonts w:hAnsi="Cambria Math"/>
                <w:sz w:val="24"/>
                <w:szCs w:val="24"/>
              </w:rPr>
              <m:t>60</m:t>
            </m:r>
          </m:den>
        </m:f>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lastRenderedPageBreak/>
        <w:t>该用电器消耗的实际功率是</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f>
              <m:fPr>
                <m:ctrlPr>
                  <w:rPr>
                    <w:rFonts w:hAnsi="Cambria Math"/>
                  </w:rPr>
                </m:ctrlPr>
              </m:fPr>
              <m:num>
                <m:r>
                  <w:rPr>
                    <w:rFonts w:hAnsi="Cambria Math"/>
                    <w:sz w:val="24"/>
                    <w:szCs w:val="24"/>
                  </w:rPr>
                  <m:t>1</m:t>
                </m:r>
              </m:num>
              <m:den>
                <m:r>
                  <w:rPr>
                    <w:rFonts w:hAnsi="Cambria Math"/>
                    <w:sz w:val="24"/>
                    <w:szCs w:val="24"/>
                  </w:rPr>
                  <m:t>60</m:t>
                </m:r>
              </m:den>
            </m:f>
            <m:r>
              <w:rPr>
                <w:rFonts w:hAnsi="Cambria Math"/>
                <w:sz w:val="24"/>
                <w:szCs w:val="24"/>
              </w:rPr>
              <m:t>kW⋅h</m:t>
            </m:r>
          </m:num>
          <m:den>
            <m:f>
              <m:fPr>
                <m:ctrlPr>
                  <w:rPr>
                    <w:rFonts w:hAnsi="Cambria Math"/>
                  </w:rPr>
                </m:ctrlPr>
              </m:fPr>
              <m:num>
                <m:r>
                  <w:rPr>
                    <w:rFonts w:hAnsi="Cambria Math"/>
                    <w:sz w:val="24"/>
                    <w:szCs w:val="24"/>
                  </w:rPr>
                  <m:t>5</m:t>
                </m:r>
              </m:num>
              <m:den>
                <m:r>
                  <w:rPr>
                    <w:rFonts w:hAnsi="Cambria Math"/>
                    <w:sz w:val="24"/>
                    <w:szCs w:val="24"/>
                  </w:rPr>
                  <m:t>60</m:t>
                </m:r>
              </m:den>
            </m:f>
            <m:r>
              <w:rPr>
                <w:rFonts w:hAnsi="Cambria Math"/>
                <w:sz w:val="24"/>
                <w:szCs w:val="24"/>
              </w:rPr>
              <m:t>h</m:t>
            </m:r>
          </m:den>
        </m:f>
        <m:r>
          <w:rPr>
            <w:rFonts w:hAnsi="Cambria Math"/>
          </w:rPr>
          <m:t>=0.2kW=200W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(1)91.1</m:t>
        </m:r>
      </m:oMath>
      <w:r>
        <w:rPr>
          <w:rFonts w:ascii="宋体" w:cs="宋体"/>
          <w:kern w:val="0"/>
          <w:szCs w:val="21"/>
        </w:rPr>
        <w:t>；</w:t>
      </w:r>
      <m:oMath>
        <m:r>
          <w:rPr>
            <w:rFonts w:hAnsi="Cambria Math"/>
          </w:rPr>
          <m:t>(2)8800</m:t>
        </m:r>
      </m:oMath>
      <w:r>
        <w:rPr>
          <w:rFonts w:ascii="宋体" w:cs="宋体"/>
          <w:kern w:val="0"/>
          <w:szCs w:val="21"/>
        </w:rPr>
        <w:t>；</w:t>
      </w:r>
      <m:oMath>
        <m:r>
          <w:rPr>
            <w:rFonts w:hAnsi="Cambria Math"/>
          </w:rPr>
          <m:t>(3)200</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根据电能表示数读数时，最后一位是小数，单位是</w:t>
      </w:r>
      <m:oMath>
        <m:r>
          <w:rPr>
            <w:rFonts w:hAnsi="Cambria Math"/>
          </w:rPr>
          <m:t>kW</m:t>
        </m:r>
        <m:r>
          <m:rPr>
            <m:sty m:val="b"/>
          </m:rPr>
          <w:rPr>
            <w:rFonts w:hAnsi="Cambria Math"/>
          </w:rPr>
          <m:t>⋅</m:t>
        </m:r>
        <m:r>
          <w:rPr>
            <w:rFonts w:hAnsi="Cambria Math"/>
          </w:rPr>
          <m:t>h</m:t>
        </m:r>
      </m:oMath>
      <w:r>
        <w:rPr>
          <w:rFonts w:ascii="宋体" w:cs="宋体"/>
          <w:kern w:val="0"/>
          <w:szCs w:val="21"/>
        </w:rPr>
        <w:t>；电能表的读数器上前后两次读数之差，就是这段时间内消耗的电能。</w:t>
      </w:r>
      <w:r>
        <w:rPr>
          <w:rFonts w:ascii="宋体" w:cs="宋体"/>
          <w:kern w:val="0"/>
          <w:szCs w:val="21"/>
        </w:rPr>
        <w:br/>
      </w:r>
      <m:oMath>
        <m:r>
          <w:rPr>
            <w:rFonts w:hAnsi="Cambria Math"/>
          </w:rPr>
          <m:t>(2)</m:t>
        </m:r>
      </m:oMath>
      <w:r>
        <w:rPr>
          <w:rFonts w:ascii="宋体" w:cs="宋体"/>
          <w:kern w:val="0"/>
          <w:szCs w:val="21"/>
        </w:rPr>
        <w:t>找出电能表上的额定电压和允许通过的最大电流代入公式</w:t>
      </w:r>
      <m:oMath>
        <m:r>
          <w:rPr>
            <w:rFonts w:hAnsi="Cambria Math"/>
          </w:rPr>
          <m:t>P=UI</m:t>
        </m:r>
      </m:oMath>
      <w:r>
        <w:rPr>
          <w:rFonts w:ascii="宋体" w:cs="宋体"/>
          <w:kern w:val="0"/>
          <w:szCs w:val="21"/>
        </w:rPr>
        <w:t>即可求解。</w:t>
      </w:r>
      <w:r>
        <w:rPr>
          <w:rFonts w:ascii="宋体" w:cs="宋体"/>
          <w:kern w:val="0"/>
          <w:szCs w:val="21"/>
        </w:rPr>
        <w:br/>
      </w:r>
      <m:oMath>
        <m:r>
          <w:rPr>
            <w:rFonts w:hAnsi="Cambria Math"/>
          </w:rPr>
          <m:t>(3)</m:t>
        </m:r>
      </m:oMath>
      <w:r>
        <w:rPr>
          <w:rFonts w:ascii="宋体" w:cs="宋体"/>
          <w:kern w:val="0"/>
          <w:szCs w:val="21"/>
        </w:rPr>
        <w:t>先用电能表转盘转的圈数除以电能表常数得到消耗的电能，再用</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求出用电器的实际功率。</w:t>
      </w:r>
      <w:r>
        <w:rPr>
          <w:rFonts w:ascii="宋体" w:cs="宋体"/>
          <w:kern w:val="0"/>
          <w:szCs w:val="21"/>
        </w:rPr>
        <w:br/>
      </w:r>
      <w:r>
        <w:rPr>
          <w:rFonts w:ascii="宋体" w:cs="宋体"/>
          <w:kern w:val="0"/>
          <w:szCs w:val="21"/>
        </w:rPr>
        <w:t>本题考查对电能表上参数的理解，要用</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计算时要注意单位要统一。</w:t>
      </w:r>
    </w:p>
    <w:p w14:paraId="7FB8F2EC" w14:textId="77777777" w:rsidR="009F13F4"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变大</w:t>
      </w:r>
      <w:r>
        <w:rPr>
          <w:rFonts w:ascii="Times New Roman" w:eastAsia="Times New Roman" w:hAnsi="Times New Roman" w:cs="Times New Roman"/>
          <w:kern w:val="0"/>
          <w:szCs w:val="21"/>
        </w:rPr>
        <w:t xml:space="preserve">  </w:t>
      </w:r>
      <m:oMath>
        <m:r>
          <w:rPr>
            <w:rFonts w:hAnsi="Cambria Math"/>
          </w:rPr>
          <m:t>1.5</m:t>
        </m:r>
      </m:oMath>
      <w:r>
        <w:rPr>
          <w:rFonts w:ascii="Times New Roman" w:eastAsia="Times New Roman" w:hAnsi="Times New Roman" w:cs="Times New Roman"/>
          <w:kern w:val="0"/>
          <w:szCs w:val="21"/>
        </w:rPr>
        <w:t>  12</w:t>
      </w:r>
      <w:r>
        <w:rPr>
          <w:rFonts w:ascii="Times New Roman" w:eastAsia="Times New Roman" w:hAnsi="Times New Roman" w:cs="Times New Roman"/>
          <w:kern w:val="0"/>
          <w:sz w:val="24"/>
          <w:szCs w:val="24"/>
        </w:rPr>
        <w:t> </w:t>
      </w:r>
    </w:p>
    <w:p w14:paraId="754C562C"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串联，当被测身高较矮时，滑片向下移动，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阻值变小，根据</w:t>
      </w:r>
      <m:oMath>
        <m:r>
          <w:rPr>
            <w:rFonts w:hAnsi="Cambria Math"/>
          </w:rPr>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2</m:t>
                </m:r>
              </m:sub>
            </m:sSub>
          </m:den>
        </m:f>
      </m:oMath>
      <w:r>
        <w:rPr>
          <w:rFonts w:ascii="宋体" w:cs="宋体"/>
          <w:kern w:val="0"/>
          <w:szCs w:val="21"/>
        </w:rPr>
        <w:t>可知，电路中电流变大，即电流表示数变大；</w:t>
      </w:r>
      <w:r>
        <w:rPr>
          <w:rFonts w:ascii="宋体" w:cs="宋体"/>
          <w:kern w:val="0"/>
          <w:szCs w:val="21"/>
        </w:rPr>
        <w:br/>
      </w:r>
      <m:oMath>
        <m:r>
          <w:rPr>
            <w:rFonts w:hAnsi="Cambria Math"/>
          </w:rPr>
          <m:t>(2)</m:t>
        </m:r>
      </m:oMath>
      <w:r>
        <w:rPr>
          <w:rFonts w:ascii="宋体" w:cs="宋体"/>
          <w:kern w:val="0"/>
          <w:szCs w:val="21"/>
        </w:rPr>
        <w:t>因为滑动变阻器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的规格是“</w:t>
      </w:r>
      <m:oMath>
        <m:r>
          <w:rPr>
            <w:rFonts w:hAnsi="Cambria Math"/>
          </w:rPr>
          <m:t>15Ω</m:t>
        </m:r>
      </m:oMath>
      <w:r>
        <w:rPr>
          <w:rFonts w:ascii="Times New Roman" w:eastAsia="Times New Roman" w:hAnsi="Times New Roman" w:cs="Times New Roman"/>
          <w:kern w:val="0"/>
          <w:szCs w:val="21"/>
        </w:rPr>
        <w:t xml:space="preserve">  </w:t>
      </w:r>
      <m:oMath>
        <m:r>
          <w:rPr>
            <w:rFonts w:hAnsi="Cambria Math"/>
          </w:rPr>
          <m:t>0.5A</m:t>
        </m:r>
      </m:oMath>
      <w:r>
        <w:rPr>
          <w:rFonts w:ascii="宋体" w:cs="宋体"/>
          <w:kern w:val="0"/>
          <w:szCs w:val="21"/>
        </w:rPr>
        <w:t>”，电流表量程为“</w:t>
      </w:r>
      <m:oMath>
        <m:r>
          <w:rPr>
            <w:rFonts w:hAnsi="Cambria Math"/>
          </w:rPr>
          <m:t>0∼0.6A</m:t>
        </m:r>
      </m:oMath>
      <w:r>
        <w:rPr>
          <w:rFonts w:ascii="宋体" w:cs="宋体"/>
          <w:kern w:val="0"/>
          <w:szCs w:val="21"/>
        </w:rPr>
        <w:t>”，所以电路中允许通过的最大电流为</w:t>
      </w:r>
      <m:oMath>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电功率的最大值</w:t>
      </w:r>
      <m:oMath>
        <m:sSub>
          <m:sSubPr>
            <m:ctrlPr>
              <w:rPr>
                <w:rFonts w:hAnsi="Cambria Math"/>
              </w:rPr>
            </m:ctrlPr>
          </m:sSubPr>
          <m:e>
            <m:r>
              <w:rPr>
                <w:rFonts w:hAnsi="Cambria Math"/>
              </w:rPr>
              <m:t>P</m:t>
            </m:r>
          </m:e>
          <m:sub>
            <m:r>
              <w:rPr>
                <w:rFonts w:hAnsi="Cambria Math"/>
              </w:rPr>
              <m:t>1</m:t>
            </m:r>
          </m:sub>
        </m:sSub>
        <m:r>
          <w:rPr>
            <w:rFonts w:hAnsi="Cambria Math"/>
          </w:rPr>
          <m:t>=</m:t>
        </m:r>
        <m:sSubSup>
          <m:sSubSupPr>
            <m:ctrlPr>
              <w:rPr>
                <w:rFonts w:hAnsi="Cambria Math"/>
              </w:rPr>
            </m:ctrlPr>
          </m:sSubSupPr>
          <m:e>
            <m:r>
              <w:rPr>
                <w:rFonts w:hAnsi="Cambria Math"/>
              </w:rPr>
              <m:t>I</m:t>
            </m:r>
          </m:e>
          <m:sub>
            <m:r>
              <w:rPr>
                <w:rFonts w:hAnsi="Cambria Math"/>
              </w:rPr>
              <m:t>最大</m:t>
            </m:r>
          </m:sub>
          <m:sup>
            <m:r>
              <w:rPr>
                <w:rFonts w:hAnsi="Cambria Math"/>
              </w:rPr>
              <m:t>2</m:t>
            </m:r>
          </m:sup>
        </m:sSubSup>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=(0.5A</m:t>
        </m:r>
        <m:sSup>
          <m:sSupPr>
            <m:ctrlPr>
              <w:rPr>
                <w:rFonts w:hAnsi="Cambria Math"/>
              </w:rPr>
            </m:ctrlPr>
          </m:sSupPr>
          <m:e>
            <m:r>
              <w:rPr>
                <w:rFonts w:hAnsi="Cambria Math"/>
              </w:rPr>
              <m:t>)</m:t>
            </m:r>
          </m:e>
          <m:sup>
            <m:r>
              <w:rPr>
                <w:rFonts w:hAnsi="Cambria Math"/>
              </w:rPr>
              <m:t>2</m:t>
            </m:r>
          </m:sup>
        </m:sSup>
        <m:r>
          <w:rPr>
            <w:rFonts w:hAnsi="Cambria Math"/>
          </w:rPr>
          <m:t>×6Ω=1.5W</m:t>
        </m:r>
      </m:oMath>
      <w:r>
        <w:rPr>
          <w:rFonts w:ascii="宋体" w:cs="宋体"/>
          <w:kern w:val="0"/>
          <w:szCs w:val="21"/>
        </w:rPr>
        <w:t>；</w:t>
      </w:r>
      <w:r>
        <w:rPr>
          <w:rFonts w:ascii="宋体" w:cs="宋体"/>
          <w:kern w:val="0"/>
          <w:szCs w:val="21"/>
        </w:rPr>
        <w:br/>
      </w:r>
      <w:r>
        <w:rPr>
          <w:rFonts w:ascii="宋体" w:cs="宋体"/>
          <w:kern w:val="0"/>
          <w:szCs w:val="21"/>
        </w:rPr>
        <w:t>根据串联分压，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电阻越大，其两端电压越大，但电压表量程为</w:t>
      </w:r>
      <m:oMath>
        <m:r>
          <w:rPr>
            <w:rFonts w:hAnsi="Cambria Math"/>
          </w:rPr>
          <m:t>0∼3V</m:t>
        </m:r>
      </m:oMath>
      <w:r>
        <w:rPr>
          <w:rFonts w:ascii="宋体" w:cs="宋体"/>
          <w:kern w:val="0"/>
          <w:szCs w:val="21"/>
        </w:rPr>
        <w:t>，所以当电压表示数为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时，滑动变阻器接入的电阻最大。</w:t>
      </w:r>
      <w:r>
        <w:rPr>
          <w:rFonts w:ascii="宋体" w:cs="宋体"/>
          <w:kern w:val="0"/>
          <w:szCs w:val="21"/>
        </w:rPr>
        <w:br/>
      </w:r>
      <w:r>
        <w:rPr>
          <w:rFonts w:ascii="宋体" w:cs="宋体"/>
          <w:kern w:val="0"/>
          <w:szCs w:val="21"/>
        </w:rPr>
        <w:t>根据串联电路的总电压等于各电阻两端的电压之和可知：</w:t>
      </w:r>
      <w:r>
        <w:rPr>
          <w:rFonts w:ascii="宋体" w:cs="宋体"/>
          <w:kern w:val="0"/>
          <w:szCs w:val="21"/>
        </w:rPr>
        <w:br/>
        <w:t>此时</w:t>
      </w:r>
      <m:oMath>
        <m:sSub>
          <m:sSubPr>
            <m:ctrlPr>
              <w:rPr>
                <w:rFonts w:hAnsi="Cambria Math"/>
              </w:rPr>
            </m:ctrlPr>
          </m:sSubPr>
          <m:e>
            <m:r>
              <w:rPr>
                <w:rFonts w:hAnsi="Cambria Math"/>
              </w:rPr>
              <m:t>U</m:t>
            </m:r>
          </m:e>
          <m:sub>
            <m:r>
              <w:rPr>
                <w:rFonts w:hAnsi="Cambria Math"/>
              </w:rPr>
              <m:t>1</m:t>
            </m:r>
            <m:r>
              <w:rPr>
                <w:rFonts w:hAnsi="Cambria Math"/>
              </w:rPr>
              <m:t>最小</m:t>
            </m:r>
          </m:sub>
        </m:sSub>
        <m:r>
          <w:rPr>
            <w:rFonts w:hAnsi="Cambria Math"/>
          </w:rPr>
          <m:t>=U-</m:t>
        </m:r>
        <m:sSub>
          <m:sSubPr>
            <m:ctrlPr>
              <w:rPr>
                <w:rFonts w:hAnsi="Cambria Math"/>
              </w:rPr>
            </m:ctrlPr>
          </m:sSubPr>
          <m:e>
            <m:r>
              <w:rPr>
                <w:rFonts w:hAnsi="Cambria Math"/>
              </w:rPr>
              <m:t>U</m:t>
            </m:r>
          </m:e>
          <m:sub>
            <m:r>
              <w:rPr>
                <w:rFonts w:hAnsi="Cambria Math"/>
              </w:rPr>
              <m:t>2</m:t>
            </m:r>
            <m:r>
              <w:rPr>
                <w:rFonts w:hAnsi="Cambria Math"/>
              </w:rPr>
              <m:t>最大</m:t>
            </m:r>
          </m:sub>
        </m:sSub>
        <m:r>
          <w:rPr>
            <w:rFonts w:hAnsi="Cambria Math"/>
          </w:rPr>
          <m:t>=4.5V-3V=1.5V</m:t>
        </m:r>
      </m:oMath>
      <w:r>
        <w:rPr>
          <w:rFonts w:ascii="宋体" w:cs="宋体"/>
          <w:kern w:val="0"/>
          <w:szCs w:val="21"/>
        </w:rPr>
        <w:t>；</w:t>
      </w:r>
      <w:r>
        <w:rPr>
          <w:rFonts w:ascii="宋体" w:cs="宋体"/>
          <w:kern w:val="0"/>
          <w:szCs w:val="21"/>
        </w:rPr>
        <w:br/>
      </w:r>
      <w:r>
        <w:rPr>
          <w:rFonts w:ascii="宋体" w:cs="宋体"/>
          <w:kern w:val="0"/>
          <w:szCs w:val="21"/>
        </w:rPr>
        <w:t>此时电路中的电流</w:t>
      </w:r>
      <m:oMath>
        <m:sSub>
          <m:sSubPr>
            <m:ctrlPr>
              <w:rPr>
                <w:rFonts w:hAnsi="Cambria Math"/>
              </w:rPr>
            </m:ctrlPr>
          </m:sSubPr>
          <m:e>
            <m:r>
              <w:rPr>
                <w:rFonts w:hAnsi="Cambria Math"/>
              </w:rPr>
              <m:t>I</m:t>
            </m:r>
          </m:e>
          <m:sub>
            <m:r>
              <w:rPr>
                <w:rFonts w:hAnsi="Cambria Math"/>
              </w:rPr>
              <m:t>最小</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r>
                  <w:rPr>
                    <w:rFonts w:hAnsi="Cambria Math"/>
                    <w:sz w:val="24"/>
                    <w:szCs w:val="24"/>
                  </w:rPr>
                  <m:t>最小</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1.5V</m:t>
            </m:r>
          </m:num>
          <m:den>
            <m:r>
              <w:rPr>
                <w:rFonts w:hAnsi="Cambria Math"/>
                <w:sz w:val="24"/>
                <w:szCs w:val="24"/>
              </w:rPr>
              <m:t>6Ω</m:t>
            </m:r>
          </m:den>
        </m:f>
        <m:r>
          <w:rPr>
            <w:rFonts w:hAnsi="Cambria Math"/>
          </w:rPr>
          <m:t>=0.25A</m:t>
        </m:r>
      </m:oMath>
      <w:r>
        <w:rPr>
          <w:rFonts w:ascii="Times New Roman" w:eastAsia="Times New Roman" w:hAnsi="Times New Roman" w:cs="Times New Roman"/>
          <w:kern w:val="0"/>
          <w:sz w:val="24"/>
          <w:szCs w:val="24"/>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可知滑动变阻器阻值为：</w:t>
      </w:r>
      <m:oMath>
        <m:sSub>
          <m:sSubPr>
            <m:ctrlPr>
              <w:rPr>
                <w:rFonts w:hAnsi="Cambria Math"/>
              </w:rPr>
            </m:ctrlPr>
          </m:sSubPr>
          <m:e>
            <m:r>
              <w:rPr>
                <w:rFonts w:hAnsi="Cambria Math"/>
              </w:rPr>
              <m:t>R</m:t>
            </m:r>
          </m:e>
          <m:sub>
            <m:r>
              <w:rPr>
                <w:rFonts w:hAnsi="Cambria Math"/>
              </w:rPr>
              <m:t>2</m:t>
            </m:r>
            <m:r>
              <w:rPr>
                <w:rFonts w:hAnsi="Cambria Math"/>
              </w:rPr>
              <m:t>最大</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r>
                  <w:rPr>
                    <w:rFonts w:hAnsi="Cambria Math"/>
                    <w:sz w:val="24"/>
                    <w:szCs w:val="24"/>
                  </w:rPr>
                  <m:t>最大</m:t>
                </m:r>
              </m:sub>
            </m:sSub>
          </m:num>
          <m:den>
            <m:sSub>
              <m:sSubPr>
                <m:ctrlPr>
                  <w:rPr>
                    <w:rFonts w:hAnsi="Cambria Math"/>
                  </w:rPr>
                </m:ctrlPr>
              </m:sSubPr>
              <m:e>
                <m:r>
                  <w:rPr>
                    <w:rFonts w:hAnsi="Cambria Math"/>
                    <w:sz w:val="24"/>
                    <w:szCs w:val="24"/>
                  </w:rPr>
                  <m:t>I</m:t>
                </m:r>
              </m:e>
              <m:sub>
                <m:r>
                  <w:rPr>
                    <w:rFonts w:hAnsi="Cambria Math"/>
                    <w:sz w:val="24"/>
                    <w:szCs w:val="24"/>
                  </w:rPr>
                  <m:t>最小</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0.25A</m:t>
            </m:r>
          </m:den>
        </m:f>
        <m:r>
          <w:rPr>
            <w:rFonts w:hAnsi="Cambria Math"/>
          </w:rPr>
          <m:t>=12Ω</m:t>
        </m:r>
      </m:oMath>
      <w:r>
        <w:rPr>
          <w:rFonts w:ascii="宋体" w:cs="宋体"/>
          <w:kern w:val="0"/>
          <w:szCs w:val="21"/>
        </w:rPr>
        <w:t>。</w:t>
      </w:r>
      <w:r>
        <w:rPr>
          <w:rFonts w:ascii="宋体" w:cs="宋体"/>
          <w:kern w:val="0"/>
          <w:szCs w:val="21"/>
        </w:rPr>
        <w:br/>
      </w:r>
      <w:r>
        <w:rPr>
          <w:rFonts w:ascii="宋体" w:cs="宋体"/>
          <w:kern w:val="0"/>
          <w:szCs w:val="21"/>
        </w:rPr>
        <w:t>故答案是：变大；</w:t>
      </w:r>
      <m:oMath>
        <m:r>
          <w:rPr>
            <w:rFonts w:hAnsi="Cambria Math"/>
          </w:rPr>
          <m:t>1.5</m:t>
        </m:r>
      </m:oMath>
      <w:r>
        <w:rPr>
          <w:rFonts w:ascii="宋体" w:cs="宋体"/>
          <w:kern w:val="0"/>
          <w:szCs w:val="21"/>
        </w:rPr>
        <w:t>；</w:t>
      </w:r>
      <m:oMath>
        <m:r>
          <w:rPr>
            <w:rFonts w:hAnsi="Cambria Math"/>
          </w:rPr>
          <m:t>12Ω</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电路由</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串联而成，当人身高不同时，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接入电路中的电阻值发生变化，根据欧姆定律可知电流表示数变化；</w:t>
      </w:r>
      <w:r>
        <w:rPr>
          <w:rFonts w:ascii="宋体" w:cs="宋体"/>
          <w:kern w:val="0"/>
          <w:szCs w:val="21"/>
        </w:rPr>
        <w:br/>
      </w:r>
      <m:oMath>
        <m:r>
          <w:rPr>
            <w:rFonts w:hAnsi="Cambria Math"/>
          </w:rPr>
          <m:t>(2)</m:t>
        </m:r>
      </m:oMath>
      <w:r>
        <w:rPr>
          <w:rFonts w:ascii="宋体" w:cs="宋体"/>
          <w:kern w:val="0"/>
          <w:szCs w:val="21"/>
        </w:rPr>
        <w:t>由滑动变阻器的规格和电流表的量程可得出电路中允许通过的最大电流，根据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电功率的最大值；再根据电压表量程，由串联分压，可以求出变阻器接入电路的最大阻值。</w:t>
      </w:r>
      <w:r>
        <w:rPr>
          <w:rFonts w:ascii="宋体" w:cs="宋体"/>
          <w:kern w:val="0"/>
          <w:szCs w:val="21"/>
        </w:rPr>
        <w:br/>
      </w:r>
      <w:r>
        <w:rPr>
          <w:rFonts w:ascii="宋体" w:cs="宋体"/>
          <w:kern w:val="0"/>
          <w:szCs w:val="21"/>
        </w:rPr>
        <w:t>该题考查了欧姆定律的应用，在解答第二问题时，关键是利用题中电流表、电压表的量程，以及滑动变阻器的规格，找出这些限制与滑动变阻器阻值之间的关系。</w:t>
      </w:r>
    </w:p>
    <w:p w14:paraId="0C92BB5E" w14:textId="77777777" w:rsidR="009F13F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21.</w:t>
      </w:r>
      <w:r>
        <w:rPr>
          <w:rFonts w:ascii="宋体" w:cs="宋体"/>
          <w:color w:val="3333FF"/>
          <w:kern w:val="0"/>
          <w:szCs w:val="21"/>
        </w:rPr>
        <w:t>【答案】</w:t>
      </w:r>
      <w:r>
        <w:rPr>
          <w:rFonts w:ascii="宋体" w:cs="宋体"/>
          <w:kern w:val="0"/>
          <w:szCs w:val="21"/>
        </w:rPr>
        <w:t>解：首先辨别上面三根线地线、火线、零线。</w:t>
      </w:r>
      <w:r>
        <w:rPr>
          <w:rFonts w:ascii="宋体" w:cs="宋体"/>
          <w:kern w:val="0"/>
          <w:szCs w:val="21"/>
        </w:rPr>
        <w:br/>
      </w:r>
      <m:oMath>
        <m:r>
          <w:rPr>
            <w:rFonts w:hAnsi="Cambria Math"/>
          </w:rPr>
          <m:t>(1)</m:t>
        </m:r>
      </m:oMath>
      <w:r>
        <w:rPr>
          <w:rFonts w:ascii="宋体" w:cs="宋体"/>
          <w:kern w:val="0"/>
          <w:szCs w:val="21"/>
        </w:rPr>
        <w:t>灯泡接法：火线进入开关，再进入灯泡顶端的金属点，零线直接接入灯泡的螺旋套；</w:t>
      </w:r>
      <w:r>
        <w:rPr>
          <w:rFonts w:ascii="宋体" w:cs="宋体"/>
          <w:kern w:val="0"/>
          <w:szCs w:val="21"/>
        </w:rPr>
        <w:br/>
      </w:r>
      <m:oMath>
        <m:r>
          <w:rPr>
            <w:rFonts w:hAnsi="Cambria Math"/>
          </w:rPr>
          <m:t>(2)</m:t>
        </m:r>
      </m:oMath>
      <w:r>
        <w:rPr>
          <w:rFonts w:ascii="宋体" w:cs="宋体"/>
          <w:kern w:val="0"/>
          <w:szCs w:val="21"/>
        </w:rPr>
        <w:t>安装三孔插座的方法：上孔接地线，左孔接零线，右孔接火线。如图所示：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D3474B8" wp14:editId="606EA6B6">
            <wp:extent cx="2162429" cy="1085977"/>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162429" cy="1085977"/>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42AAF7B"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对于电灯接线的基本要求是：“火线零线并排走，零线直接进灯口，火线接在开关上，通过开关进灯头”。</w:t>
      </w:r>
      <w:r>
        <w:rPr>
          <w:rFonts w:ascii="宋体" w:cs="宋体"/>
          <w:kern w:val="0"/>
          <w:szCs w:val="21"/>
        </w:rPr>
        <w:br/>
      </w:r>
      <m:oMath>
        <m:r>
          <w:rPr>
            <w:rFonts w:hAnsi="Cambria Math"/>
          </w:rPr>
          <m:t>(2)</m:t>
        </m:r>
      </m:oMath>
      <w:r>
        <w:rPr>
          <w:rFonts w:ascii="宋体" w:cs="宋体"/>
          <w:kern w:val="0"/>
          <w:szCs w:val="21"/>
        </w:rPr>
        <w:t>三孔插座的接法：上孔接地线；左孔接零线；右孔接火线。</w:t>
      </w:r>
      <w:r>
        <w:rPr>
          <w:rFonts w:ascii="宋体" w:cs="宋体"/>
          <w:kern w:val="0"/>
          <w:szCs w:val="21"/>
        </w:rPr>
        <w:br/>
      </w:r>
      <w:r>
        <w:rPr>
          <w:rFonts w:ascii="宋体" w:cs="宋体"/>
          <w:kern w:val="0"/>
          <w:szCs w:val="21"/>
        </w:rPr>
        <w:t>掌握家庭电路的灯泡、开关、三孔插座、两孔插座、保险丝的接法，同时考虑使用性和安全性。</w:t>
      </w:r>
    </w:p>
    <w:p w14:paraId="249AF394" w14:textId="77777777" w:rsidR="009F13F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解：在</w:t>
      </w:r>
      <w:r>
        <w:rPr>
          <w:rFonts w:ascii="Times New Roman" w:eastAsia="Times New Roman" w:hAnsi="Times New Roman" w:cs="Times New Roman"/>
          <w:i/>
          <w:iCs/>
          <w:kern w:val="0"/>
          <w:szCs w:val="21"/>
        </w:rPr>
        <w:t>B</w:t>
      </w:r>
      <w:r>
        <w:rPr>
          <w:rFonts w:ascii="宋体" w:cs="宋体"/>
          <w:kern w:val="0"/>
          <w:szCs w:val="21"/>
        </w:rPr>
        <w:t>点施加力，并且垂直</w:t>
      </w:r>
      <w:r>
        <w:rPr>
          <w:rFonts w:ascii="Times New Roman" w:eastAsia="Times New Roman" w:hAnsi="Times New Roman" w:cs="Times New Roman"/>
          <w:i/>
          <w:iCs/>
          <w:kern w:val="0"/>
          <w:szCs w:val="21"/>
        </w:rPr>
        <w:t>OB</w:t>
      </w:r>
      <w:r>
        <w:rPr>
          <w:rFonts w:ascii="宋体" w:cs="宋体"/>
          <w:kern w:val="0"/>
          <w:szCs w:val="21"/>
        </w:rPr>
        <w:t>向上，此时动力臂最大，而阻力、阻力臂一定，由杠杆平衡条件可知此时最省力、用力最小；</w:t>
      </w:r>
      <w:r>
        <w:rPr>
          <w:rFonts w:ascii="宋体" w:cs="宋体"/>
          <w:kern w:val="0"/>
          <w:szCs w:val="21"/>
        </w:rPr>
        <w:br/>
        <w:t>因为阻力方向竖直向下，为使杠杆平衡，则动力方向向上，</w:t>
      </w:r>
      <w:r>
        <w:rPr>
          <w:rFonts w:ascii="宋体" w:cs="宋体"/>
          <w:kern w:val="0"/>
          <w:szCs w:val="21"/>
        </w:rPr>
        <w:br/>
        <w:t>从</w:t>
      </w:r>
      <w:r>
        <w:rPr>
          <w:rFonts w:ascii="Times New Roman" w:eastAsia="Times New Roman" w:hAnsi="Times New Roman" w:cs="Times New Roman"/>
          <w:i/>
          <w:iCs/>
          <w:kern w:val="0"/>
          <w:szCs w:val="21"/>
        </w:rPr>
        <w:t>O</w:t>
      </w:r>
      <w:r>
        <w:rPr>
          <w:rFonts w:ascii="宋体" w:cs="宋体"/>
          <w:kern w:val="0"/>
          <w:szCs w:val="21"/>
        </w:rPr>
        <w:t>点做动力</w:t>
      </w:r>
      <w:r>
        <w:rPr>
          <w:rFonts w:ascii="Times New Roman" w:eastAsia="Times New Roman" w:hAnsi="Times New Roman" w:cs="Times New Roman"/>
          <w:i/>
          <w:iCs/>
          <w:kern w:val="0"/>
          <w:szCs w:val="21"/>
        </w:rPr>
        <w:t>F</w:t>
      </w:r>
      <w:r>
        <w:rPr>
          <w:rFonts w:ascii="宋体" w:cs="宋体"/>
          <w:kern w:val="0"/>
          <w:szCs w:val="21"/>
        </w:rPr>
        <w:t>作用线的垂线，可得动力臂</w:t>
      </w:r>
      <w:r>
        <w:rPr>
          <w:rFonts w:ascii="Times New Roman" w:eastAsia="Times New Roman" w:hAnsi="Times New Roman" w:cs="Times New Roman"/>
          <w:i/>
          <w:iCs/>
          <w:kern w:val="0"/>
          <w:szCs w:val="21"/>
        </w:rPr>
        <w:t>L</w:t>
      </w:r>
      <w:r>
        <w:rPr>
          <w:rFonts w:ascii="宋体" w:cs="宋体"/>
          <w:kern w:val="0"/>
          <w:szCs w:val="21"/>
        </w:rPr>
        <w:t>，如图所示：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FFE754D" wp14:editId="2FE6D501">
            <wp:extent cx="1600200" cy="111442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600200" cy="11144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77F2BD6"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因为</w:t>
      </w:r>
      <w:r>
        <w:rPr>
          <w:rFonts w:ascii="Times New Roman" w:eastAsia="Times New Roman" w:hAnsi="Times New Roman" w:cs="Times New Roman"/>
          <w:i/>
          <w:iCs/>
          <w:kern w:val="0"/>
          <w:szCs w:val="21"/>
        </w:rPr>
        <w:t>OB</w:t>
      </w:r>
      <w:r>
        <w:rPr>
          <w:rFonts w:ascii="宋体" w:cs="宋体"/>
          <w:kern w:val="0"/>
          <w:szCs w:val="21"/>
        </w:rPr>
        <w:t>的力臂最长，所以过</w:t>
      </w:r>
      <w:r>
        <w:rPr>
          <w:rFonts w:ascii="Times New Roman" w:eastAsia="Times New Roman" w:hAnsi="Times New Roman" w:cs="Times New Roman"/>
          <w:i/>
          <w:iCs/>
          <w:kern w:val="0"/>
          <w:szCs w:val="21"/>
        </w:rPr>
        <w:t>B</w:t>
      </w:r>
      <w:r>
        <w:rPr>
          <w:rFonts w:ascii="宋体" w:cs="宋体"/>
          <w:kern w:val="0"/>
          <w:szCs w:val="21"/>
        </w:rPr>
        <w:t>点作垂直于</w:t>
      </w:r>
      <w:r>
        <w:rPr>
          <w:rFonts w:ascii="Times New Roman" w:eastAsia="Times New Roman" w:hAnsi="Times New Roman" w:cs="Times New Roman"/>
          <w:i/>
          <w:iCs/>
          <w:kern w:val="0"/>
          <w:szCs w:val="21"/>
        </w:rPr>
        <w:t>OB</w:t>
      </w:r>
      <w:r>
        <w:rPr>
          <w:rFonts w:ascii="宋体" w:cs="宋体"/>
          <w:kern w:val="0"/>
          <w:szCs w:val="21"/>
        </w:rPr>
        <w:t>的力，即为最小的作用力；再根据力臂的画法，过支点作垂直于动力作用线的垂线段，即为动力臂。</w:t>
      </w:r>
      <w:r>
        <w:rPr>
          <w:rFonts w:ascii="宋体" w:cs="宋体"/>
          <w:kern w:val="0"/>
          <w:szCs w:val="21"/>
        </w:rPr>
        <w:br/>
        <w:t>会根据力臂越长越省力，作出最小的力，会根据力臂的画法，作出动力臂和阻力臂。</w:t>
      </w:r>
    </w:p>
    <w:p w14:paraId="14C19DFE" w14:textId="77777777" w:rsidR="009F13F4"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45864C86" wp14:editId="4C327D42">
            <wp:extent cx="695325" cy="19050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695325" cy="19050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2D6C64E"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p>
    <w:p w14:paraId="64827E8B"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要使滑轮组省力，就是使最多的绳子段数来承担动滑轮的拉力，图中滑轮组由一个动滑轮和一个定滑轮组成，有两种绕线方法。若</w:t>
      </w:r>
      <w:r>
        <w:rPr>
          <w:rFonts w:ascii="Times New Roman" w:eastAsia="Times New Roman" w:hAnsi="Times New Roman" w:cs="Times New Roman"/>
          <w:i/>
          <w:iCs/>
          <w:kern w:val="0"/>
          <w:szCs w:val="21"/>
        </w:rPr>
        <w:t>n</w:t>
      </w:r>
      <w:r>
        <w:rPr>
          <w:rFonts w:ascii="宋体" w:cs="宋体"/>
          <w:kern w:val="0"/>
          <w:szCs w:val="21"/>
        </w:rPr>
        <w:t>为偶数，绳子固定端在定滑轮上；若</w:t>
      </w:r>
      <w:r>
        <w:rPr>
          <w:rFonts w:ascii="Times New Roman" w:eastAsia="Times New Roman" w:hAnsi="Times New Roman" w:cs="Times New Roman"/>
          <w:i/>
          <w:iCs/>
          <w:kern w:val="0"/>
          <w:szCs w:val="21"/>
        </w:rPr>
        <w:t>n</w:t>
      </w:r>
      <w:r>
        <w:rPr>
          <w:rFonts w:ascii="宋体" w:cs="宋体"/>
          <w:kern w:val="0"/>
          <w:szCs w:val="21"/>
        </w:rPr>
        <w:t>为奇数，绳子固定端在动滑轮上；即：“奇动偶定”。</w:t>
      </w:r>
    </w:p>
    <w:p w14:paraId="7D3D7D06"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kern w:val="0"/>
          <w:szCs w:val="21"/>
        </w:rPr>
        <w:t>查了滑轮组的组装．滑轮组的组装有两种方法，从定滑轮绕起或从动滑轮绕起。从动滑轮开始绕，承担物重的绳子段数多。</w:t>
      </w:r>
    </w:p>
    <w:p w14:paraId="3AF249EA" w14:textId="77777777" w:rsidR="009F13F4" w:rsidRDefault="00000000">
      <w:pPr>
        <w:spacing w:line="360" w:lineRule="auto"/>
        <w:rPr>
          <w:rFonts w:ascii="Times New Roman" w:eastAsia="Times New Roman" w:hAnsi="Times New Roman" w:cs="Times New Roman"/>
          <w:kern w:val="0"/>
          <w:sz w:val="24"/>
          <w:szCs w:val="24"/>
        </w:rPr>
      </w:pPr>
      <w:r>
        <w:rPr>
          <w:rFonts w:ascii="宋体" w:cs="宋体"/>
          <w:kern w:val="0"/>
          <w:szCs w:val="21"/>
        </w:rPr>
        <w:t>【解答】</w:t>
      </w:r>
    </w:p>
    <w:p w14:paraId="7C0A5DDC" w14:textId="77777777" w:rsidR="009F13F4" w:rsidRDefault="00000000">
      <w:pPr>
        <w:spacing w:line="360" w:lineRule="auto"/>
        <w:textAlignment w:val="center"/>
        <w:rPr>
          <w:rFonts w:ascii="Times New Roman" w:eastAsia="Times New Roman" w:hAnsi="Times New Roman" w:cs="Times New Roman"/>
          <w:i/>
          <w:iCs/>
          <w:kern w:val="0"/>
          <w:szCs w:val="21"/>
        </w:rPr>
      </w:pPr>
      <w:r>
        <w:rPr>
          <w:rFonts w:ascii="Times New Roman" w:eastAsia="Times New Roman" w:hAnsi="Times New Roman" w:cs="Times New Roman"/>
          <w:i/>
          <w:iCs/>
          <w:kern w:val="0"/>
          <w:szCs w:val="21"/>
        </w:rPr>
        <w:t>n</w:t>
      </w:r>
      <w:r>
        <w:rPr>
          <w:rFonts w:ascii="宋体" w:cs="宋体"/>
          <w:kern w:val="0"/>
          <w:szCs w:val="21"/>
        </w:rPr>
        <w:t>为奇数时，承担物重的有</w:t>
      </w:r>
      <w:r>
        <w:rPr>
          <w:rFonts w:ascii="Times New Roman" w:eastAsia="Times New Roman" w:hAnsi="Times New Roman" w:cs="Times New Roman"/>
          <w:kern w:val="0"/>
          <w:szCs w:val="21"/>
        </w:rPr>
        <w:t>3</w:t>
      </w:r>
      <w:r>
        <w:rPr>
          <w:rFonts w:ascii="宋体" w:cs="宋体"/>
          <w:kern w:val="0"/>
          <w:szCs w:val="21"/>
        </w:rPr>
        <w:t>段绳子，此时最省力，根据奇动偶定，绳子的固定端在动滑轮上，如图所示：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7FC18E1" wp14:editId="2D5349A7">
            <wp:extent cx="695325" cy="19050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695325" cy="1905000"/>
                    </a:xfrm>
                    <a:prstGeom prst="rect">
                      <a:avLst/>
                    </a:prstGeom>
                    <a:noFill/>
                    <a:ln>
                      <a:noFill/>
                    </a:ln>
                  </pic:spPr>
                </pic:pic>
              </a:graphicData>
            </a:graphic>
          </wp:inline>
        </w:drawing>
      </w:r>
      <w:r>
        <w:rPr>
          <w:rFonts w:ascii="宋体" w:cs="宋体"/>
          <w:kern w:val="0"/>
          <w:szCs w:val="21"/>
        </w:rPr>
        <w:t>。</w:t>
      </w:r>
    </w:p>
    <w:p w14:paraId="34BFC88B" w14:textId="77777777" w:rsidR="009F13F4"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平衡状态</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Cs w:val="21"/>
        </w:rPr>
        <w:t xml:space="preserve">  </w:t>
      </w:r>
      <w:r>
        <w:rPr>
          <w:rFonts w:ascii="宋体" w:cs="宋体"/>
          <w:kern w:val="0"/>
          <w:szCs w:val="21"/>
        </w:rPr>
        <w:t>变大</w:t>
      </w:r>
      <w:r>
        <w:rPr>
          <w:rFonts w:ascii="Times New Roman" w:eastAsia="Times New Roman" w:hAnsi="Times New Roman" w:cs="Times New Roman"/>
          <w:kern w:val="0"/>
          <w:szCs w:val="21"/>
        </w:rPr>
        <w:t xml:space="preserve">  </w:t>
      </w:r>
      <w:r>
        <w:rPr>
          <w:rFonts w:ascii="宋体" w:cs="宋体"/>
          <w:kern w:val="0"/>
          <w:szCs w:val="21"/>
        </w:rPr>
        <w:t>杠杆自重的影响</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不可以</w:t>
      </w:r>
      <w:r>
        <w:rPr>
          <w:rFonts w:ascii="Times New Roman" w:eastAsia="Times New Roman" w:hAnsi="Times New Roman" w:cs="Times New Roman"/>
          <w:kern w:val="0"/>
          <w:sz w:val="24"/>
          <w:szCs w:val="24"/>
        </w:rPr>
        <w:t> </w:t>
      </w:r>
    </w:p>
    <w:p w14:paraId="3C7D4DA5" w14:textId="77777777" w:rsidR="009F13F4" w:rsidRDefault="00000000">
      <w:pPr>
        <w:spacing w:line="360" w:lineRule="auto"/>
        <w:rPr>
          <w:rFonts w:ascii="Times New Roman" w:eastAsia="Times New Roman" w:hAnsi="Times New Roman" w:cs="Times New Roman"/>
          <w:i/>
          <w:iCs/>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如图甲所示，杠杆在此位置静止，所以此时杠杆处于平衡状态；要使它在水平位置平衡，应将杠杆右端的平衡螺母向右调节；</w:t>
      </w:r>
      <w:r>
        <w:rPr>
          <w:rFonts w:ascii="宋体" w:cs="宋体"/>
          <w:kern w:val="0"/>
          <w:szCs w:val="21"/>
        </w:rPr>
        <w:br/>
      </w:r>
      <m:oMath>
        <m:r>
          <w:rPr>
            <w:rFonts w:hAnsi="Cambria Math"/>
          </w:rPr>
          <m:t>(2)</m:t>
        </m:r>
      </m:oMath>
      <w:r>
        <w:rPr>
          <w:rFonts w:ascii="宋体" w:cs="宋体"/>
          <w:kern w:val="0"/>
          <w:szCs w:val="21"/>
        </w:rPr>
        <w:t>如改变弹簧测力计拉力的方向，向右倾斜时，阻力和阻力臂不变，动力臂减小，动力要增大，所以弹簧测力计示数变大，才能使杠杆仍然水平平衡；</w:t>
      </w:r>
      <w:r>
        <w:rPr>
          <w:rFonts w:ascii="宋体" w:cs="宋体"/>
          <w:kern w:val="0"/>
          <w:szCs w:val="21"/>
        </w:rPr>
        <w:br/>
      </w:r>
      <m:oMath>
        <m:r>
          <w:rPr>
            <w:rFonts w:hAnsi="Cambria Math"/>
          </w:rPr>
          <m:t>(3)</m:t>
        </m:r>
      </m:oMath>
      <w:r>
        <w:rPr>
          <w:rFonts w:ascii="宋体" w:cs="宋体"/>
          <w:kern w:val="0"/>
          <w:szCs w:val="21"/>
        </w:rPr>
        <w:t>若不计杠杆的重力，根据杠杆的平衡条件</w:t>
      </w:r>
      <m:oMath>
        <m:r>
          <w:rPr>
            <w:rFonts w:hAnsi="Cambria Math"/>
          </w:rPr>
          <m:t>3G×6L=F×3L</m:t>
        </m:r>
      </m:oMath>
      <w:r>
        <w:rPr>
          <w:rFonts w:ascii="宋体" w:cs="宋体"/>
          <w:kern w:val="0"/>
          <w:szCs w:val="21"/>
        </w:rPr>
        <w:t>，</w:t>
      </w:r>
      <w:r>
        <w:rPr>
          <w:rFonts w:ascii="宋体" w:cs="宋体"/>
          <w:kern w:val="0"/>
          <w:szCs w:val="21"/>
        </w:rPr>
        <w:br/>
      </w:r>
      <w:r>
        <w:rPr>
          <w:rFonts w:ascii="宋体" w:cs="宋体"/>
          <w:kern w:val="0"/>
          <w:szCs w:val="21"/>
        </w:rPr>
        <w:t>解得</w:t>
      </w:r>
      <m:oMath>
        <m:r>
          <w:rPr>
            <w:rFonts w:hAnsi="Cambria Math"/>
          </w:rPr>
          <m:t>F=6G</m:t>
        </m:r>
      </m:oMath>
      <w:r>
        <w:rPr>
          <w:rFonts w:ascii="宋体" w:cs="宋体"/>
          <w:kern w:val="0"/>
          <w:szCs w:val="21"/>
        </w:rPr>
        <w:t>，</w:t>
      </w:r>
      <w:r>
        <w:rPr>
          <w:rFonts w:ascii="宋体" w:cs="宋体"/>
          <w:kern w:val="0"/>
          <w:szCs w:val="21"/>
        </w:rPr>
        <w:br/>
      </w:r>
      <m:oMath>
        <m:r>
          <w:rPr>
            <w:rFonts w:hAnsi="Cambria Math"/>
          </w:rPr>
          <m:t>F=6×0.5N=3N</m:t>
        </m:r>
      </m:oMath>
      <w:r>
        <w:rPr>
          <w:rFonts w:ascii="宋体" w:cs="宋体"/>
          <w:kern w:val="0"/>
          <w:szCs w:val="21"/>
        </w:rPr>
        <w:t>。</w:t>
      </w:r>
      <w:r>
        <w:rPr>
          <w:rFonts w:ascii="宋体" w:cs="宋体"/>
          <w:kern w:val="0"/>
          <w:szCs w:val="21"/>
        </w:rPr>
        <w:br/>
      </w:r>
      <w:r>
        <w:rPr>
          <w:rFonts w:ascii="宋体" w:cs="宋体"/>
          <w:kern w:val="0"/>
          <w:szCs w:val="21"/>
        </w:rPr>
        <w:t>由于杆的重心在杆的中点，重心在支点的左侧，考虑杠杆自身重力的影响，杠杆的重力与钩码同时使杠杆向逆时针方向转动，所以弹簧测力计的示数应大于</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铅笔水平平衡后，将铅笔稳住，并将断裂的铅笔芯放到右端细线上方固定，如图所示，铅笔芯所放位置的力臂小于原位置的力臂，根据杠杆平衡条件可知，其不会保持平衡，而是左端会下沉，故选：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功等于力与物体在力的方向上通过距离的乘积，功的单位是焦耳</w:t>
      </w:r>
      <m:oMath>
        <m:r>
          <w:rPr>
            <w:rFonts w:hAnsi="Cambria Math"/>
          </w:rPr>
          <m:t>(J)</m:t>
        </m:r>
      </m:oMath>
      <w:r>
        <w:rPr>
          <w:rFonts w:ascii="宋体" w:cs="宋体"/>
          <w:kern w:val="0"/>
          <w:szCs w:val="21"/>
        </w:rPr>
        <w:t>，杠杆平衡条件中力与力臂垂直，所以力与力臂的乘积</w:t>
      </w:r>
      <m:oMath>
        <m:r>
          <w:rPr>
            <w:rFonts w:hAnsi="Cambria Math"/>
          </w:rPr>
          <m:t>FL/N</m:t>
        </m:r>
        <m:r>
          <m:rPr>
            <m:sty m:val="b"/>
          </m:rPr>
          <w:rPr>
            <w:rFonts w:hAnsi="Cambria Math"/>
          </w:rPr>
          <m:t>⋅</m:t>
        </m:r>
        <m:r>
          <w:rPr>
            <w:rFonts w:hAnsi="Cambria Math"/>
          </w:rPr>
          <m:t>m</m:t>
        </m:r>
      </m:oMath>
      <w:r>
        <w:rPr>
          <w:rFonts w:ascii="宋体" w:cs="宋体"/>
          <w:kern w:val="0"/>
          <w:szCs w:val="21"/>
        </w:rPr>
        <w:t>不是功，所以不能把表格中</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/N</m:t>
        </m:r>
        <m:r>
          <m:rPr>
            <m:sty m:val="b"/>
          </m:rPr>
          <w:rPr>
            <w:rFonts w:hAnsi="Cambria Math"/>
          </w:rPr>
          <m:t>⋅</m:t>
        </m:r>
        <m:r>
          <w:rPr>
            <w:rFonts w:hAnsi="Cambria Math"/>
          </w:rPr>
          <m:t>m</m:t>
        </m:r>
      </m:oMath>
      <w:r>
        <w:rPr>
          <w:rFonts w:ascii="宋体" w:cs="宋体"/>
          <w:kern w:val="0"/>
          <w:szCs w:val="21"/>
        </w:rPr>
        <w:t>单位</w:t>
      </w:r>
      <m:oMath>
        <m:r>
          <w:rPr>
            <w:rFonts w:hAnsi="Cambria Math"/>
          </w:rPr>
          <m:t>N</m:t>
        </m:r>
        <m:r>
          <m:rPr>
            <m:sty m:val="b"/>
          </m:rPr>
          <w:rPr>
            <w:rFonts w:hAnsi="Cambria Math"/>
          </w:rPr>
          <m:t>⋅</m:t>
        </m:r>
        <m:r>
          <w:rPr>
            <w:rFonts w:hAnsi="Cambria Math"/>
          </w:rPr>
          <m:t>m</m:t>
        </m:r>
      </m:oMath>
      <w:r>
        <w:rPr>
          <w:rFonts w:ascii="宋体" w:cs="宋体"/>
          <w:kern w:val="0"/>
          <w:szCs w:val="21"/>
        </w:rPr>
        <w:t>换成</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平衡状态；右；</w:t>
      </w:r>
      <m:oMath>
        <m:r>
          <w:rPr>
            <w:rFonts w:hAnsi="Cambria Math"/>
          </w:rPr>
          <m:t>(2)</m:t>
        </m:r>
      </m:oMath>
      <w:r>
        <w:rPr>
          <w:rFonts w:ascii="宋体" w:cs="宋体"/>
          <w:kern w:val="0"/>
          <w:szCs w:val="21"/>
        </w:rPr>
        <w:t>变大；</w:t>
      </w:r>
      <m:oMath>
        <m:r>
          <w:rPr>
            <w:rFonts w:hAnsi="Cambria Math"/>
          </w:rPr>
          <m:t>(3)</m:t>
        </m:r>
      </m:oMath>
      <w:r>
        <w:rPr>
          <w:rFonts w:ascii="宋体" w:cs="宋体"/>
          <w:kern w:val="0"/>
          <w:szCs w:val="21"/>
        </w:rPr>
        <w:t>杠杆自重的影响；</w:t>
      </w:r>
      <m:oMath>
        <m:r>
          <w:rPr>
            <w:rFonts w:hAnsi="Cambria Math"/>
          </w:rPr>
          <m:t>(4)A</m:t>
        </m:r>
      </m:oMath>
      <w:r>
        <w:rPr>
          <w:rFonts w:ascii="宋体" w:cs="宋体"/>
          <w:kern w:val="0"/>
          <w:szCs w:val="21"/>
        </w:rPr>
        <w:t>；</w:t>
      </w:r>
      <m:oMath>
        <m:r>
          <w:rPr>
            <w:rFonts w:hAnsi="Cambria Math"/>
          </w:rPr>
          <m:t>(5)</m:t>
        </m:r>
      </m:oMath>
      <w:r>
        <w:rPr>
          <w:rFonts w:ascii="宋体" w:cs="宋体"/>
          <w:kern w:val="0"/>
          <w:szCs w:val="21"/>
        </w:rPr>
        <w:t>不可以。</w:t>
      </w:r>
      <w:r>
        <w:rPr>
          <w:rFonts w:ascii="宋体" w:cs="宋体"/>
          <w:kern w:val="0"/>
          <w:szCs w:val="21"/>
        </w:rPr>
        <w:br/>
      </w:r>
      <m:oMath>
        <m:r>
          <w:rPr>
            <w:rFonts w:hAnsi="Cambria Math"/>
          </w:rPr>
          <w:lastRenderedPageBreak/>
          <m:t>(1)</m:t>
        </m:r>
      </m:oMath>
      <w:r>
        <w:rPr>
          <w:rFonts w:ascii="宋体" w:cs="宋体"/>
          <w:kern w:val="0"/>
          <w:szCs w:val="21"/>
        </w:rPr>
        <w:t>杠杆平衡状态：静止或者匀速转动；为使杠杆在水平位置平衡，应调节螺母向上翘的一端移动；</w:t>
      </w:r>
      <w:r>
        <w:rPr>
          <w:rFonts w:ascii="宋体" w:cs="宋体"/>
          <w:kern w:val="0"/>
          <w:szCs w:val="21"/>
        </w:rPr>
        <w:br/>
      </w:r>
      <m:oMath>
        <m:r>
          <w:rPr>
            <w:rFonts w:hAnsi="Cambria Math"/>
          </w:rPr>
          <m:t>(2)</m:t>
        </m:r>
      </m:oMath>
      <w:r>
        <w:rPr>
          <w:rFonts w:ascii="宋体" w:cs="宋体"/>
          <w:kern w:val="0"/>
          <w:szCs w:val="21"/>
        </w:rPr>
        <w:t>当拉力</w:t>
      </w:r>
      <w:r>
        <w:rPr>
          <w:rFonts w:ascii="Times New Roman" w:eastAsia="Times New Roman" w:hAnsi="Times New Roman" w:cs="Times New Roman"/>
          <w:i/>
          <w:iCs/>
          <w:kern w:val="0"/>
          <w:szCs w:val="21"/>
        </w:rPr>
        <w:t>F</w:t>
      </w:r>
      <w:r>
        <w:rPr>
          <w:rFonts w:ascii="宋体" w:cs="宋体"/>
          <w:kern w:val="0"/>
          <w:szCs w:val="21"/>
        </w:rPr>
        <w:t>向右倾斜时，分析出力臂的变化结合杠杆的平衡条件判断力的变化；</w:t>
      </w:r>
      <w:r>
        <w:rPr>
          <w:rFonts w:ascii="宋体" w:cs="宋体"/>
          <w:kern w:val="0"/>
          <w:szCs w:val="21"/>
        </w:rPr>
        <w:br/>
      </w:r>
      <m:oMath>
        <m:r>
          <w:rPr>
            <w:rFonts w:hAnsi="Cambria Math"/>
          </w:rPr>
          <m:t>(3)</m:t>
        </m:r>
      </m:oMath>
      <w:r>
        <w:rPr>
          <w:rFonts w:ascii="宋体" w:cs="宋体"/>
          <w:kern w:val="0"/>
          <w:szCs w:val="21"/>
        </w:rPr>
        <w:t>图丙给出的杠杆，自身重力对杠杆平衡的影响不能忽略，再利用杠杆平衡条件分析判断；</w:t>
      </w:r>
      <w:r>
        <w:rPr>
          <w:rFonts w:ascii="宋体" w:cs="宋体"/>
          <w:kern w:val="0"/>
          <w:szCs w:val="21"/>
        </w:rPr>
        <w:br/>
      </w:r>
      <m:oMath>
        <m:r>
          <w:rPr>
            <w:rFonts w:hAnsi="Cambria Math"/>
          </w:rPr>
          <m:t>(4)</m:t>
        </m:r>
      </m:oMath>
      <w:r>
        <w:rPr>
          <w:rFonts w:ascii="宋体" w:cs="宋体"/>
          <w:kern w:val="0"/>
          <w:szCs w:val="21"/>
        </w:rPr>
        <w:t>根据杠杆平衡的条件分析；</w:t>
      </w:r>
      <w:r>
        <w:rPr>
          <w:rFonts w:ascii="宋体" w:cs="宋体"/>
          <w:kern w:val="0"/>
          <w:szCs w:val="21"/>
        </w:rPr>
        <w:br/>
      </w:r>
      <m:oMath>
        <m:r>
          <w:rPr>
            <w:rFonts w:hAnsi="Cambria Math"/>
          </w:rPr>
          <m:t>(5)</m:t>
        </m:r>
      </m:oMath>
      <w:r>
        <w:rPr>
          <w:rFonts w:ascii="宋体" w:cs="宋体"/>
          <w:kern w:val="0"/>
          <w:szCs w:val="21"/>
        </w:rPr>
        <w:t>根据功的概念分析功的单位</w:t>
      </w:r>
      <w:r>
        <w:rPr>
          <w:rFonts w:ascii="Times New Roman" w:eastAsia="Times New Roman" w:hAnsi="Times New Roman" w:cs="Times New Roman"/>
          <w:i/>
          <w:iCs/>
          <w:kern w:val="0"/>
          <w:szCs w:val="21"/>
        </w:rPr>
        <w:t>J</w:t>
      </w:r>
      <w:r>
        <w:rPr>
          <w:rFonts w:ascii="宋体" w:cs="宋体"/>
          <w:kern w:val="0"/>
          <w:szCs w:val="21"/>
        </w:rPr>
        <w:t>与杠杆平衡条件中力与力臂的乘积</w:t>
      </w:r>
      <m:oMath>
        <m:r>
          <w:rPr>
            <w:rFonts w:hAnsi="Cambria Math"/>
          </w:rPr>
          <m:t>FL/N</m:t>
        </m:r>
        <m:r>
          <m:rPr>
            <m:sty m:val="b"/>
          </m:rPr>
          <w:rPr>
            <w:rFonts w:hAnsi="Cambria Math"/>
          </w:rPr>
          <m:t>⋅</m:t>
        </m:r>
        <m:r>
          <w:rPr>
            <w:rFonts w:hAnsi="Cambria Math"/>
          </w:rPr>
          <m:t>m</m:t>
        </m:r>
      </m:oMath>
      <w:r>
        <w:rPr>
          <w:rFonts w:ascii="宋体" w:cs="宋体"/>
          <w:kern w:val="0"/>
          <w:szCs w:val="21"/>
        </w:rPr>
        <w:t>的不同。</w:t>
      </w:r>
      <w:r>
        <w:rPr>
          <w:rFonts w:ascii="宋体" w:cs="宋体"/>
          <w:kern w:val="0"/>
          <w:szCs w:val="21"/>
        </w:rPr>
        <w:br/>
      </w:r>
      <w:r>
        <w:rPr>
          <w:rFonts w:ascii="宋体" w:cs="宋体"/>
          <w:kern w:val="0"/>
          <w:szCs w:val="21"/>
        </w:rPr>
        <w:t>本题考查探究杠杆平衡条件的实验，掌握杠杆的平衡条件是解答本题的关键，同时考虑杠杆自重对其平衡的影响是解答本题的易错点。</w:t>
      </w:r>
    </w:p>
    <w:p w14:paraId="2E1881EB" w14:textId="77777777" w:rsidR="009F13F4"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秒表</w:t>
      </w:r>
      <w:r>
        <w:rPr>
          <w:rFonts w:ascii="Times New Roman" w:eastAsia="Times New Roman" w:hAnsi="Times New Roman" w:cs="Times New Roman"/>
          <w:kern w:val="0"/>
          <w:szCs w:val="21"/>
        </w:rPr>
        <w:t xml:space="preserve">  </w:t>
      </w:r>
      <w:r>
        <w:rPr>
          <w:rFonts w:ascii="宋体" w:cs="宋体"/>
          <w:kern w:val="0"/>
          <w:szCs w:val="21"/>
        </w:rPr>
        <w:t>天平</w:t>
      </w:r>
      <w:r>
        <w:rPr>
          <w:rFonts w:ascii="Times New Roman" w:eastAsia="Times New Roman" w:hAnsi="Times New Roman" w:cs="Times New Roman"/>
          <w:kern w:val="0"/>
          <w:szCs w:val="21"/>
        </w:rPr>
        <w:t xml:space="preserve">  </w:t>
      </w:r>
      <w:r>
        <w:rPr>
          <w:rFonts w:ascii="宋体" w:cs="宋体"/>
          <w:kern w:val="0"/>
          <w:szCs w:val="21"/>
        </w:rPr>
        <w:t>没有控制液体的质量相同</w:t>
      </w:r>
      <w:r>
        <w:rPr>
          <w:rFonts w:ascii="Times New Roman" w:eastAsia="Times New Roman" w:hAnsi="Times New Roman" w:cs="Times New Roman"/>
          <w:kern w:val="0"/>
          <w:szCs w:val="21"/>
        </w:rPr>
        <w:t xml:space="preserve">  27  </w:t>
      </w:r>
      <w:r>
        <w:rPr>
          <w:rFonts w:ascii="宋体" w:cs="宋体"/>
          <w:kern w:val="0"/>
          <w:szCs w:val="21"/>
        </w:rPr>
        <w:t>加热时间</w:t>
      </w:r>
      <w:r>
        <w:rPr>
          <w:rFonts w:ascii="Times New Roman" w:eastAsia="Times New Roman" w:hAnsi="Times New Roman" w:cs="Times New Roman"/>
          <w:kern w:val="0"/>
          <w:szCs w:val="21"/>
        </w:rPr>
        <w:t xml:space="preserve">  </w:t>
      </w:r>
      <w:r>
        <w:rPr>
          <w:rFonts w:ascii="宋体" w:cs="宋体"/>
          <w:kern w:val="0"/>
          <w:szCs w:val="21"/>
        </w:rPr>
        <w:t>水</w:t>
      </w:r>
      <w:r>
        <w:rPr>
          <w:rFonts w:ascii="Times New Roman" w:eastAsia="Times New Roman" w:hAnsi="Times New Roman" w:cs="Times New Roman"/>
          <w:kern w:val="0"/>
          <w:szCs w:val="21"/>
        </w:rPr>
        <w:t xml:space="preserve">  </w:t>
      </w:r>
      <m:oMath>
        <m:r>
          <w:rPr>
            <w:rFonts w:hAnsi="Cambria Math"/>
          </w:rPr>
          <m:t>2.1×</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 w:val="24"/>
          <w:szCs w:val="24"/>
        </w:rPr>
        <w:t> </w:t>
      </w:r>
    </w:p>
    <w:p w14:paraId="7D3CD914" w14:textId="77777777" w:rsidR="009F13F4" w:rsidRDefault="00000000">
      <w:pPr>
        <w:spacing w:line="360" w:lineRule="auto"/>
        <w:rPr>
          <w:rFonts w:ascii="Times New Roman" w:eastAsia="Times New Roman" w:hAnsi="Times New Roman" w:cs="Times New Roman"/>
          <w:i/>
          <w:iCs/>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根据比较吸热能力的方法，要控制不同物质的质量相同，要完成该探究实验，除了图甲中所示的器材外，还需要的测量工具有秒表和天平；</w:t>
      </w:r>
      <w:r>
        <w:rPr>
          <w:rFonts w:ascii="宋体" w:cs="宋体"/>
          <w:kern w:val="0"/>
          <w:szCs w:val="21"/>
        </w:rPr>
        <w:br/>
      </w:r>
      <w:r>
        <w:rPr>
          <w:rFonts w:ascii="宋体" w:cs="宋体"/>
          <w:kern w:val="0"/>
          <w:szCs w:val="21"/>
        </w:rPr>
        <w:t>要探究不同物质的吸热能力，需要控制液体的质量相同，图甲中液面相平，液体的体积相同，由于液体的密度不相同，根据</w:t>
      </w:r>
      <m:oMath>
        <m:r>
          <w:rPr>
            <w:rFonts w:hAnsi="Cambria Math"/>
          </w:rPr>
          <m:t>m=ρV</m:t>
        </m:r>
      </m:oMath>
      <w:r>
        <w:rPr>
          <w:rFonts w:ascii="宋体" w:cs="宋体"/>
          <w:kern w:val="0"/>
          <w:szCs w:val="21"/>
        </w:rPr>
        <w:t>知液体的质量不相同，故甲图中的错误是没有控制液体的质量相同；</w:t>
      </w:r>
      <w:r>
        <w:rPr>
          <w:rFonts w:ascii="宋体" w:cs="宋体"/>
          <w:kern w:val="0"/>
          <w:szCs w:val="21"/>
        </w:rPr>
        <w:br/>
      </w:r>
      <m:oMath>
        <m:r>
          <w:rPr>
            <w:rFonts w:hAnsi="Cambria Math"/>
          </w:rPr>
          <m:t>(2)</m:t>
        </m:r>
      </m:oMath>
      <w:r>
        <w:rPr>
          <w:rFonts w:ascii="宋体" w:cs="宋体"/>
          <w:kern w:val="0"/>
          <w:szCs w:val="21"/>
        </w:rPr>
        <w:t>图中温度计的分度值为</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，温度计的示数为</w:t>
      </w:r>
      <m:oMath>
        <m:sSup>
          <m:sSupPr>
            <m:ctrlPr>
              <w:rPr>
                <w:rFonts w:hAnsi="Cambria Math"/>
              </w:rPr>
            </m:ctrlPr>
          </m:sSupPr>
          <m:e>
            <m:r>
              <w:rPr>
                <w:rFonts w:hAnsi="Cambria Math"/>
              </w:rPr>
              <m:t>27</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根据转换法，加热过程中，水和煤油吸热的多少是通过加热时间来反映的；</w:t>
      </w:r>
      <w:r>
        <w:rPr>
          <w:rFonts w:ascii="宋体" w:cs="宋体"/>
          <w:kern w:val="0"/>
          <w:szCs w:val="21"/>
        </w:rPr>
        <w:br/>
      </w:r>
      <m:oMath>
        <m:r>
          <w:rPr>
            <w:rFonts w:hAnsi="Cambria Math"/>
          </w:rPr>
          <m:t>(4)</m:t>
        </m:r>
      </m:oMath>
      <w:r>
        <w:rPr>
          <w:rFonts w:ascii="宋体" w:cs="宋体"/>
          <w:kern w:val="0"/>
          <w:szCs w:val="21"/>
        </w:rPr>
        <w:t>①根据图象分析可知，加热相同的时间，水升温小，根据比较吸热能力的第</w:t>
      </w:r>
      <w:r>
        <w:rPr>
          <w:rFonts w:ascii="Times New Roman" w:eastAsia="Times New Roman" w:hAnsi="Times New Roman" w:cs="Times New Roman"/>
          <w:kern w:val="0"/>
          <w:szCs w:val="21"/>
        </w:rPr>
        <w:t>2</w:t>
      </w:r>
      <w:r>
        <w:rPr>
          <w:rFonts w:ascii="宋体" w:cs="宋体"/>
          <w:kern w:val="0"/>
          <w:szCs w:val="21"/>
        </w:rPr>
        <w:t>种方法，水的吸热能力强些；</w:t>
      </w:r>
      <w:r>
        <w:rPr>
          <w:rFonts w:ascii="宋体" w:cs="宋体"/>
          <w:kern w:val="0"/>
          <w:szCs w:val="21"/>
        </w:rPr>
        <w:br/>
      </w:r>
      <w:r>
        <w:rPr>
          <w:rFonts w:ascii="宋体" w:cs="宋体"/>
          <w:kern w:val="0"/>
          <w:szCs w:val="21"/>
        </w:rPr>
        <w:t>②由图乙可以看出，升高</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，水要加热</w:t>
      </w:r>
      <w:r>
        <w:rPr>
          <w:rFonts w:ascii="Times New Roman" w:eastAsia="Times New Roman" w:hAnsi="Times New Roman" w:cs="Times New Roman"/>
          <w:kern w:val="0"/>
          <w:szCs w:val="21"/>
        </w:rPr>
        <w:t>8</w:t>
      </w:r>
      <w:r>
        <w:rPr>
          <w:rFonts w:ascii="宋体" w:cs="宋体"/>
          <w:kern w:val="0"/>
          <w:szCs w:val="21"/>
        </w:rPr>
        <w:t>分钟，煤油要</w:t>
      </w:r>
      <w:r>
        <w:rPr>
          <w:rFonts w:ascii="Times New Roman" w:eastAsia="Times New Roman" w:hAnsi="Times New Roman" w:cs="Times New Roman"/>
          <w:kern w:val="0"/>
          <w:szCs w:val="21"/>
        </w:rPr>
        <w:t>4</w:t>
      </w:r>
      <w:r>
        <w:rPr>
          <w:rFonts w:ascii="宋体" w:cs="宋体"/>
          <w:kern w:val="0"/>
          <w:szCs w:val="21"/>
        </w:rPr>
        <w:t>分钟，即升高相同的温度，煤油吸热的热量是水的</w:t>
      </w:r>
      <m:oMath>
        <m:f>
          <m:fPr>
            <m:ctrlPr>
              <w:rPr>
                <w:rFonts w:hAnsi="Cambria Math"/>
              </w:rPr>
            </m:ctrlPr>
          </m:fPr>
          <m:num>
            <m:r>
              <w:rPr>
                <w:rFonts w:hAnsi="Cambria Math"/>
                <w:sz w:val="24"/>
                <w:szCs w:val="24"/>
              </w:rPr>
              <m:t>1</m:t>
            </m:r>
          </m:num>
          <m:den>
            <m:r>
              <w:rPr>
                <w:rFonts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可知，在质量和升高温度相同的情况下，比热容</w:t>
      </w:r>
      <w:r>
        <w:rPr>
          <w:rFonts w:ascii="Times New Roman" w:eastAsia="Times New Roman" w:hAnsi="Times New Roman" w:cs="Times New Roman"/>
          <w:i/>
          <w:iCs/>
          <w:kern w:val="0"/>
          <w:szCs w:val="21"/>
        </w:rPr>
        <w:t>c</w:t>
      </w:r>
      <w:r>
        <w:rPr>
          <w:rFonts w:ascii="宋体" w:cs="宋体"/>
          <w:kern w:val="0"/>
          <w:szCs w:val="21"/>
        </w:rPr>
        <w:t>与</w:t>
      </w:r>
      <m:oMath>
        <m:sSub>
          <m:sSubPr>
            <m:ctrlPr>
              <w:rPr>
                <w:rFonts w:hAnsi="Cambria Math"/>
              </w:rPr>
            </m:ctrlPr>
          </m:sSubPr>
          <m:e>
            <m:r>
              <w:rPr>
                <w:rFonts w:hAnsi="Cambria Math"/>
              </w:rPr>
              <m:t>Q</m:t>
            </m:r>
          </m:e>
          <m:sub>
            <m:r>
              <w:rPr>
                <w:rFonts w:hAnsi="Cambria Math"/>
              </w:rPr>
              <m:t>吸</m:t>
            </m:r>
          </m:sub>
        </m:sSub>
      </m:oMath>
      <w:r>
        <w:rPr>
          <w:rFonts w:ascii="宋体" w:cs="宋体"/>
          <w:kern w:val="0"/>
          <w:szCs w:val="21"/>
        </w:rPr>
        <w:t>正比，故煤油的比热容是：</w:t>
      </w:r>
      <w:r>
        <w:rPr>
          <w:rFonts w:ascii="宋体" w:cs="宋体"/>
          <w:kern w:val="0"/>
          <w:szCs w:val="21"/>
        </w:rPr>
        <w:br/>
      </w:r>
      <m:oMath>
        <m:sSub>
          <m:sSubPr>
            <m:ctrlPr>
              <w:rPr>
                <w:rFonts w:hAnsi="Cambria Math"/>
              </w:rPr>
            </m:ctrlPr>
          </m:sSubPr>
          <m:e>
            <m:r>
              <w:rPr>
                <w:rFonts w:hAnsi="Cambria Math"/>
              </w:rPr>
              <m:t>c</m:t>
            </m:r>
          </m:e>
          <m:sub>
            <m:r>
              <w:rPr>
                <w:rFonts w:hAnsi="Cambria Math"/>
              </w:rPr>
              <m:t>煤油</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C)=2.1×</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w:t>
      </w:r>
      <w:r>
        <w:rPr>
          <w:rFonts w:ascii="宋体" w:cs="宋体"/>
          <w:kern w:val="0"/>
          <w:szCs w:val="21"/>
        </w:rPr>
        <w:t>故答案为：</w:t>
      </w:r>
      <m:oMath>
        <m:r>
          <w:rPr>
            <w:rFonts w:hAnsi="Cambria Math"/>
          </w:rPr>
          <m:t>(1)</m:t>
        </m:r>
      </m:oMath>
      <w:r>
        <w:rPr>
          <w:rFonts w:ascii="宋体" w:cs="宋体"/>
          <w:kern w:val="0"/>
          <w:szCs w:val="21"/>
        </w:rPr>
        <w:t>秒表；天平；没有控制液体的质量相同；</w:t>
      </w:r>
      <m:oMath>
        <m:r>
          <w:rPr>
            <w:rFonts w:hAnsi="Cambria Math"/>
          </w:rPr>
          <m:t>(2)27</m:t>
        </m:r>
      </m:oMath>
      <w:r>
        <w:rPr>
          <w:rFonts w:ascii="宋体" w:cs="宋体"/>
          <w:kern w:val="0"/>
          <w:szCs w:val="21"/>
        </w:rPr>
        <w:t>；</w:t>
      </w:r>
      <w:r>
        <w:rPr>
          <w:rFonts w:ascii="Times New Roman" w:eastAsia="Times New Roman" w:hAnsi="Times New Roman" w:cs="Times New Roman"/>
          <w:kern w:val="0"/>
          <w:szCs w:val="21"/>
        </w:rPr>
        <w:t> </w:t>
      </w:r>
      <m:oMath>
        <m:r>
          <w:rPr>
            <w:rFonts w:hAnsi="Cambria Math"/>
          </w:rPr>
          <m:t>(3)</m:t>
        </m:r>
      </m:oMath>
      <w:r>
        <w:rPr>
          <w:rFonts w:ascii="宋体" w:cs="宋体"/>
          <w:kern w:val="0"/>
          <w:szCs w:val="21"/>
        </w:rPr>
        <w:t>加热时间；</w:t>
      </w:r>
      <m:oMath>
        <m:r>
          <w:rPr>
            <w:rFonts w:hAnsi="Cambria Math"/>
          </w:rPr>
          <m:t>(4)</m:t>
        </m:r>
      </m:oMath>
      <w:r>
        <w:rPr>
          <w:rFonts w:ascii="宋体" w:cs="宋体"/>
          <w:kern w:val="0"/>
          <w:szCs w:val="21"/>
        </w:rPr>
        <w:t>水；</w:t>
      </w:r>
      <m:oMath>
        <m:r>
          <w:rPr>
            <w:rFonts w:hAnsi="Cambria Math"/>
          </w:rPr>
          <m:t>2.1×</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(1)(4)</m:t>
        </m:r>
      </m:oMath>
      <w:r>
        <w:rPr>
          <w:rFonts w:ascii="宋体" w:cs="宋体"/>
          <w:kern w:val="0"/>
          <w:szCs w:val="21"/>
        </w:rPr>
        <w:t>比较物质吸热能力的</w:t>
      </w:r>
      <w:r>
        <w:rPr>
          <w:rFonts w:ascii="Times New Roman" w:eastAsia="Times New Roman" w:hAnsi="Times New Roman" w:cs="Times New Roman"/>
          <w:kern w:val="0"/>
          <w:szCs w:val="21"/>
        </w:rPr>
        <w:t>2</w:t>
      </w:r>
      <w:r>
        <w:rPr>
          <w:rFonts w:ascii="宋体" w:cs="宋体"/>
          <w:kern w:val="0"/>
          <w:szCs w:val="21"/>
        </w:rPr>
        <w:t>种方法：</w:t>
      </w:r>
      <w:r>
        <w:rPr>
          <w:rFonts w:ascii="宋体" w:cs="宋体"/>
          <w:kern w:val="0"/>
          <w:szCs w:val="21"/>
        </w:rPr>
        <w:br/>
      </w:r>
      <w:r>
        <w:rPr>
          <w:rFonts w:ascii="宋体" w:cs="宋体"/>
          <w:kern w:val="0"/>
          <w:szCs w:val="21"/>
        </w:rPr>
        <w:t>①使相同质量的不同物质升高相同的温度，比较吸收的热量</w:t>
      </w:r>
      <m:oMath>
        <m:r>
          <w:rPr>
            <w:rFonts w:hAnsi="Cambria Math"/>
          </w:rPr>
          <m:t>(</m:t>
        </m:r>
      </m:oMath>
      <w:r>
        <w:rPr>
          <w:rFonts w:ascii="宋体" w:cs="宋体"/>
          <w:kern w:val="0"/>
          <w:szCs w:val="21"/>
        </w:rPr>
        <w:t>即比较加热时间</w:t>
      </w:r>
      <m:oMath>
        <m:r>
          <w:rPr>
            <w:rFonts w:hAnsi="Cambria Math"/>
          </w:rPr>
          <m:t>)</m:t>
        </m:r>
      </m:oMath>
      <w:r>
        <w:rPr>
          <w:rFonts w:ascii="宋体" w:cs="宋体"/>
          <w:kern w:val="0"/>
          <w:szCs w:val="21"/>
        </w:rPr>
        <w:t>，吸收热量多的吸热能力强</w:t>
      </w:r>
      <w:r>
        <w:rPr>
          <w:rFonts w:ascii="宋体" w:cs="宋体"/>
          <w:kern w:val="0"/>
          <w:szCs w:val="21"/>
        </w:rPr>
        <w:br/>
      </w:r>
      <w:r>
        <w:rPr>
          <w:rFonts w:ascii="宋体" w:cs="宋体"/>
          <w:kern w:val="0"/>
          <w:szCs w:val="21"/>
        </w:rPr>
        <w:t>②使相同质量的不同物质吸收相同的热量</w:t>
      </w:r>
      <m:oMath>
        <m:r>
          <w:rPr>
            <w:rFonts w:hAnsi="Cambria Math"/>
          </w:rPr>
          <m:t>(</m:t>
        </m:r>
      </m:oMath>
      <w:r>
        <w:rPr>
          <w:rFonts w:ascii="宋体" w:cs="宋体"/>
          <w:kern w:val="0"/>
          <w:szCs w:val="21"/>
        </w:rPr>
        <w:t>即加热相同的时间</w:t>
      </w:r>
      <m:oMath>
        <m:r>
          <w:rPr>
            <w:rFonts w:hAnsi="Cambria Math"/>
          </w:rPr>
          <m:t>)</m:t>
        </m:r>
      </m:oMath>
      <w:r>
        <w:rPr>
          <w:rFonts w:ascii="宋体" w:cs="宋体"/>
          <w:kern w:val="0"/>
          <w:szCs w:val="21"/>
        </w:rPr>
        <w:t>，比较温度的变化，温度变化小的吸热能力强；</w:t>
      </w:r>
      <w:r>
        <w:rPr>
          <w:rFonts w:ascii="宋体" w:cs="宋体"/>
          <w:kern w:val="0"/>
          <w:szCs w:val="21"/>
        </w:rPr>
        <w:br/>
      </w:r>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算出煤油的比热容；</w:t>
      </w:r>
      <w:r>
        <w:rPr>
          <w:rFonts w:ascii="宋体" w:cs="宋体"/>
          <w:kern w:val="0"/>
          <w:szCs w:val="21"/>
        </w:rPr>
        <w:br/>
      </w:r>
      <m:oMath>
        <m:r>
          <w:rPr>
            <w:rFonts w:hAnsi="Cambria Math"/>
          </w:rPr>
          <m:t>(2)</m:t>
        </m:r>
      </m:oMath>
      <w:r>
        <w:rPr>
          <w:rFonts w:ascii="宋体" w:cs="宋体"/>
          <w:kern w:val="0"/>
          <w:szCs w:val="21"/>
        </w:rPr>
        <w:t>根据温度计分度值读数；</w:t>
      </w:r>
      <w:r>
        <w:rPr>
          <w:rFonts w:ascii="宋体" w:cs="宋体"/>
          <w:kern w:val="0"/>
          <w:szCs w:val="21"/>
        </w:rPr>
        <w:br/>
      </w:r>
      <m:oMath>
        <m:r>
          <w:rPr>
            <w:rFonts w:hAnsi="Cambria Math"/>
          </w:rPr>
          <m:t>(3)</m:t>
        </m:r>
      </m:oMath>
      <w:r>
        <w:rPr>
          <w:rFonts w:ascii="宋体" w:cs="宋体"/>
          <w:kern w:val="0"/>
          <w:szCs w:val="21"/>
        </w:rPr>
        <w:t>我们使用相同的酒精灯通过加热时间的长短来比较吸热多少，这种方法叫转换法。</w:t>
      </w:r>
      <w:r>
        <w:rPr>
          <w:rFonts w:ascii="宋体" w:cs="宋体"/>
          <w:kern w:val="0"/>
          <w:szCs w:val="21"/>
        </w:rPr>
        <w:br/>
      </w:r>
      <w:r>
        <w:rPr>
          <w:rFonts w:ascii="宋体" w:cs="宋体"/>
          <w:kern w:val="0"/>
          <w:szCs w:val="21"/>
        </w:rPr>
        <w:lastRenderedPageBreak/>
        <w:t>本题比较不同物质的吸热能力，考查控制变量法、转换法的应用和比较吸热能力的方法及根据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的运用，为热学中的重要实验。</w:t>
      </w:r>
    </w:p>
    <w:p w14:paraId="2260C3C3" w14:textId="77777777" w:rsidR="009F13F4"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宋体" w:cs="宋体"/>
          <w:kern w:val="0"/>
          <w:szCs w:val="21"/>
        </w:rPr>
        <w:t>连接电路时开关闭合了</w:t>
      </w:r>
      <w:r>
        <w:rPr>
          <w:rFonts w:ascii="Times New Roman" w:eastAsia="Times New Roman" w:hAnsi="Times New Roman" w:cs="Times New Roman"/>
          <w:kern w:val="0"/>
          <w:szCs w:val="21"/>
        </w:rPr>
        <w:t xml:space="preserve">  </w:t>
      </w:r>
      <m:oMath>
        <m:r>
          <w:rPr>
            <w:rFonts w:hAnsi="Cambria Math"/>
          </w:rPr>
          <m:t>0.24</m:t>
        </m:r>
      </m:oMath>
      <w:r>
        <w:rPr>
          <w:rFonts w:ascii="Times New Roman" w:eastAsia="Times New Roman" w:hAnsi="Times New Roman" w:cs="Times New Roman"/>
          <w:kern w:val="0"/>
          <w:szCs w:val="21"/>
        </w:rPr>
        <w:t xml:space="preserve">  </w:t>
      </w:r>
      <m:oMath>
        <m:r>
          <w:rPr>
            <w:rFonts w:hAnsi="Cambria Math"/>
          </w:rPr>
          <m:t>0.75</m:t>
        </m:r>
      </m:oMath>
      <w:r>
        <w:rPr>
          <w:rFonts w:ascii="Times New Roman" w:eastAsia="Times New Roman" w:hAnsi="Times New Roman" w:cs="Times New Roman"/>
          <w:kern w:val="0"/>
          <w:szCs w:val="21"/>
        </w:rPr>
        <w:t xml:space="preserve">  6  20  </w:t>
      </w:r>
      <w:r>
        <w:rPr>
          <w:rFonts w:ascii="宋体" w:cs="宋体"/>
          <w:kern w:val="0"/>
          <w:szCs w:val="21"/>
        </w:rPr>
        <w:t>小灯泡短路</w:t>
      </w:r>
      <m:oMath>
        <m:r>
          <w:rPr>
            <w:rFonts w:hAnsi="Cambria Math"/>
          </w:rPr>
          <m:t>(</m:t>
        </m:r>
      </m:oMath>
      <w:r>
        <w:rPr>
          <w:rFonts w:ascii="宋体" w:cs="宋体"/>
          <w:kern w:val="0"/>
          <w:szCs w:val="21"/>
        </w:rPr>
        <w:t>或电压表短路</w:t>
      </w:r>
      <m:oMath>
        <m:r>
          <w:rPr>
            <w:rFonts w:hAnsi="Cambria Math"/>
          </w:rPr>
          <m:t>)</m:t>
        </m:r>
      </m:oMath>
      <w:r>
        <w:rPr>
          <w:rFonts w:ascii="Times New Roman" w:eastAsia="Times New Roman" w:hAnsi="Times New Roman" w:cs="Times New Roman"/>
          <w:kern w:val="0"/>
          <w:szCs w:val="21"/>
        </w:rPr>
        <w:t xml:space="preserve">  </w:t>
      </w:r>
      <w:r>
        <w:rPr>
          <w:rFonts w:ascii="宋体" w:cs="宋体"/>
          <w:kern w:val="0"/>
          <w:szCs w:val="21"/>
        </w:rPr>
        <w:t>拆掉电压表或电流表都行</w:t>
      </w:r>
      <w:r>
        <w:rPr>
          <w:rFonts w:ascii="Times New Roman" w:eastAsia="Times New Roman" w:hAnsi="Times New Roman" w:cs="Times New Roman"/>
          <w:kern w:val="0"/>
          <w:szCs w:val="21"/>
        </w:rPr>
        <w:t xml:space="preserve">  </w:t>
      </w:r>
      <w:r>
        <w:rPr>
          <w:rFonts w:ascii="宋体" w:cs="宋体"/>
          <w:kern w:val="0"/>
          <w:szCs w:val="21"/>
        </w:rPr>
        <w:t>滑动变阻器的实际功率</w:t>
      </w:r>
      <w:r>
        <w:rPr>
          <w:rFonts w:ascii="Times New Roman" w:eastAsia="Times New Roman" w:hAnsi="Times New Roman" w:cs="Times New Roman"/>
          <w:kern w:val="0"/>
          <w:sz w:val="24"/>
          <w:szCs w:val="24"/>
        </w:rPr>
        <w:t> </w:t>
      </w:r>
    </w:p>
    <w:p w14:paraId="7542CE1A" w14:textId="77777777" w:rsidR="009F13F4" w:rsidRDefault="00000000">
      <w:pPr>
        <w:spacing w:line="360" w:lineRule="auto"/>
        <w:rPr>
          <w:rFonts w:ascii="Times New Roman" w:eastAsia="Times New Roman" w:hAnsi="Times New Roman" w:cs="Times New Roman"/>
          <w:i/>
          <w:iCs/>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由图甲可知，连接电路时开关闭合了；</w:t>
      </w:r>
      <w:r>
        <w:rPr>
          <w:rFonts w:ascii="宋体" w:cs="宋体"/>
          <w:kern w:val="0"/>
          <w:szCs w:val="21"/>
        </w:rPr>
        <w:br/>
      </w:r>
      <m:oMath>
        <m:r>
          <w:rPr>
            <w:rFonts w:hAnsi="Cambria Math"/>
          </w:rPr>
          <m:t>(2)</m:t>
        </m:r>
      </m:oMath>
      <w:r>
        <w:rPr>
          <w:rFonts w:ascii="宋体" w:cs="宋体"/>
          <w:kern w:val="0"/>
          <w:szCs w:val="21"/>
        </w:rPr>
        <w:t>小华改正后并进行正确操作，闭合开关，电流表示数如图乙所示，电流表选用小量程，分度值</w:t>
      </w:r>
      <m:oMath>
        <m:r>
          <w:rPr>
            <w:rFonts w:hAnsi="Cambria Math"/>
          </w:rPr>
          <m:t>0.02A</m:t>
        </m:r>
      </m:oMath>
      <w:r>
        <w:rPr>
          <w:rFonts w:ascii="宋体" w:cs="宋体"/>
          <w:kern w:val="0"/>
          <w:szCs w:val="21"/>
        </w:rPr>
        <w:t>，其示数为</w:t>
      </w:r>
      <m:oMath>
        <m:r>
          <w:rPr>
            <w:rFonts w:hAnsi="Cambria Math"/>
          </w:rPr>
          <m:t>0.24A</m:t>
        </m:r>
      </m:oMath>
      <w:r>
        <w:rPr>
          <w:rFonts w:ascii="宋体" w:cs="宋体"/>
          <w:kern w:val="0"/>
          <w:szCs w:val="21"/>
        </w:rPr>
        <w:t>；</w:t>
      </w:r>
      <w:r>
        <w:rPr>
          <w:rFonts w:ascii="宋体" w:cs="宋体"/>
          <w:kern w:val="0"/>
          <w:szCs w:val="21"/>
        </w:rPr>
        <w:br/>
      </w:r>
      <w:r>
        <w:rPr>
          <w:rFonts w:ascii="宋体" w:cs="宋体"/>
          <w:kern w:val="0"/>
          <w:szCs w:val="21"/>
        </w:rPr>
        <w:t>由表中数据可知，当灯泡两端电压为</w:t>
      </w:r>
      <m:oMath>
        <m:r>
          <w:rPr>
            <w:rFonts w:hAnsi="Cambria Math"/>
          </w:rPr>
          <m:t>2.5V</m:t>
        </m:r>
      </m:oMath>
      <w:r>
        <w:rPr>
          <w:rFonts w:ascii="宋体" w:cs="宋体"/>
          <w:kern w:val="0"/>
          <w:szCs w:val="21"/>
        </w:rPr>
        <w:t>时，通过灯泡的额定电流为</w:t>
      </w:r>
      <m:oMath>
        <m:r>
          <w:rPr>
            <w:rFonts w:hAnsi="Cambria Math"/>
          </w:rPr>
          <m:t>0.3A</m:t>
        </m:r>
      </m:oMath>
      <w:r>
        <w:rPr>
          <w:rFonts w:ascii="宋体" w:cs="宋体"/>
          <w:kern w:val="0"/>
          <w:szCs w:val="21"/>
        </w:rPr>
        <w:t>，则小灯泡额定功率为：</w:t>
      </w:r>
      <w:r>
        <w:rPr>
          <w:rFonts w:ascii="宋体" w:cs="宋体"/>
          <w:kern w:val="0"/>
          <w:szCs w:val="21"/>
        </w:rPr>
        <w:br/>
      </w:r>
      <m:oMath>
        <m:sSub>
          <m:sSubPr>
            <m:ctrlPr>
              <w:rPr>
                <w:rFonts w:hAnsi="Cambria Math"/>
              </w:rPr>
            </m:ctrlPr>
          </m:sSubPr>
          <m:e>
            <m:r>
              <w:rPr>
                <w:rFonts w:hAnsi="Cambria Math"/>
              </w:rPr>
              <m:t>P</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L</m:t>
            </m:r>
          </m:sub>
        </m:sSub>
        <m:sSub>
          <m:sSubPr>
            <m:ctrlPr>
              <w:rPr>
                <w:rFonts w:hAnsi="Cambria Math"/>
              </w:rPr>
            </m:ctrlPr>
          </m:sSubPr>
          <m:e>
            <m:r>
              <w:rPr>
                <w:rFonts w:hAnsi="Cambria Math"/>
              </w:rPr>
              <m:t>I</m:t>
            </m:r>
          </m:e>
          <m:sub>
            <m:r>
              <w:rPr>
                <w:rFonts w:hAnsi="Cambria Math"/>
              </w:rPr>
              <m:t>L</m:t>
            </m:r>
          </m:sub>
        </m:sSub>
        <m:r>
          <w:rPr>
            <w:rFonts w:hAnsi="Cambria Math"/>
          </w:rPr>
          <m:t>=2.5V×0.3A=0.75W</m:t>
        </m:r>
      </m:oMath>
      <w:r>
        <w:rPr>
          <w:rFonts w:ascii="宋体" w:cs="宋体"/>
          <w:kern w:val="0"/>
          <w:szCs w:val="21"/>
        </w:rPr>
        <w:t>；</w:t>
      </w:r>
      <w:r>
        <w:rPr>
          <w:rFonts w:ascii="宋体" w:cs="宋体"/>
          <w:kern w:val="0"/>
          <w:szCs w:val="21"/>
        </w:rPr>
        <w:br/>
      </w:r>
      <w:r>
        <w:rPr>
          <w:rFonts w:ascii="宋体" w:cs="宋体"/>
          <w:kern w:val="0"/>
          <w:szCs w:val="21"/>
        </w:rPr>
        <w:t>再移动滑片到端点时，灯泡闪了一下后熄灭，说明灯泡损坏，此时电路断路，电压表串联在电路中，测电源电压，故电源电压是</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t>正确操作，闭合开关，此时滑动变阻器接入电路的阻值最大，由表中第</w:t>
      </w:r>
      <w:r>
        <w:rPr>
          <w:rFonts w:ascii="Times New Roman" w:eastAsia="Times New Roman" w:hAnsi="Times New Roman" w:cs="Times New Roman"/>
          <w:kern w:val="0"/>
          <w:szCs w:val="21"/>
        </w:rPr>
        <w:t>1</w:t>
      </w:r>
      <w:r>
        <w:rPr>
          <w:rFonts w:ascii="宋体" w:cs="宋体"/>
          <w:kern w:val="0"/>
          <w:szCs w:val="21"/>
        </w:rPr>
        <w:t>组数据可知，灯泡两端电压为</w:t>
      </w:r>
      <m:oMath>
        <m:r>
          <w:rPr>
            <w:rFonts w:hAnsi="Cambria Math"/>
          </w:rPr>
          <m:t>1.2V</m:t>
        </m:r>
      </m:oMath>
      <w:r>
        <w:rPr>
          <w:rFonts w:ascii="宋体" w:cs="宋体"/>
          <w:kern w:val="0"/>
          <w:szCs w:val="21"/>
        </w:rPr>
        <w:t>，通过灯泡的电流为</w:t>
      </w:r>
      <m:oMath>
        <m:r>
          <w:rPr>
            <w:rFonts w:hAnsi="Cambria Math"/>
          </w:rPr>
          <m:t>0.24A</m:t>
        </m:r>
      </m:oMath>
      <w:r>
        <w:rPr>
          <w:rFonts w:ascii="宋体" w:cs="宋体"/>
          <w:kern w:val="0"/>
          <w:szCs w:val="21"/>
        </w:rPr>
        <w:t>，根据串联电路电压规律，滑动变阻器两端电压为</w:t>
      </w:r>
      <m:oMath>
        <m:sSub>
          <m:sSubPr>
            <m:ctrlPr>
              <w:rPr>
                <w:rFonts w:hAnsi="Cambria Math"/>
              </w:rPr>
            </m:ctrlPr>
          </m:sSubPr>
          <m:e>
            <m:r>
              <w:rPr>
                <w:rFonts w:hAnsi="Cambria Math"/>
              </w:rPr>
              <m:t>U</m:t>
            </m:r>
          </m:e>
          <m:sub>
            <m:r>
              <w:rPr>
                <w:rFonts w:hAnsi="Cambria Math"/>
              </w:rPr>
              <m:t>滑</m:t>
            </m:r>
          </m:sub>
        </m:sSub>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=6V-1.2V=4.8V</m:t>
        </m:r>
      </m:oMath>
      <w:r>
        <w:rPr>
          <w:rFonts w:ascii="宋体" w:cs="宋体"/>
          <w:kern w:val="0"/>
          <w:szCs w:val="21"/>
        </w:rPr>
        <w:t>，则滑动变阻器最大阻值为：</w:t>
      </w:r>
      <w:r>
        <w:rPr>
          <w:rFonts w:ascii="宋体" w:cs="宋体"/>
          <w:kern w:val="0"/>
          <w:szCs w:val="21"/>
        </w:rPr>
        <w:br/>
      </w:r>
      <m:oMath>
        <m:sSub>
          <m:sSubPr>
            <m:ctrlPr>
              <w:rPr>
                <w:rFonts w:hAnsi="Cambria Math"/>
              </w:rPr>
            </m:ctrlPr>
          </m:sSubPr>
          <m:e>
            <m:r>
              <w:rPr>
                <w:rFonts w:hAnsi="Cambria Math"/>
              </w:rPr>
              <m:t>R</m:t>
            </m:r>
          </m:e>
          <m:sub>
            <m:r>
              <w:rPr>
                <w:rFonts w:hAnsi="Cambria Math"/>
              </w:rPr>
              <m:t>滑</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滑</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4.8V</m:t>
            </m:r>
          </m:num>
          <m:den>
            <m:r>
              <w:rPr>
                <w:rFonts w:hAnsi="Cambria Math"/>
                <w:sz w:val="24"/>
                <w:szCs w:val="24"/>
              </w:rPr>
              <m:t>0.24A</m:t>
            </m:r>
          </m:den>
        </m:f>
        <m:r>
          <w:rPr>
            <w:rFonts w:hAnsi="Cambria Math"/>
          </w:rPr>
          <m:t>=20Ω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实验中，若突然发现电流表示数增大，说明电路是通路，且电路中电阻变小；电压表的示数变为零，说明电压表并联的电路短路或电压表短路，即电路可能出现的故障是灯泡短路或电压表短路；</w:t>
      </w:r>
      <w:r>
        <w:rPr>
          <w:rFonts w:ascii="宋体" w:cs="宋体"/>
          <w:kern w:val="0"/>
          <w:szCs w:val="21"/>
        </w:rPr>
        <w:br/>
      </w:r>
      <m:oMath>
        <m:r>
          <w:rPr>
            <w:rFonts w:hAnsi="Cambria Math"/>
          </w:rPr>
          <m:t>(4)</m:t>
        </m:r>
      </m:oMath>
      <w:r>
        <w:rPr>
          <w:rFonts w:ascii="宋体" w:cs="宋体"/>
          <w:kern w:val="0"/>
          <w:szCs w:val="21"/>
        </w:rPr>
        <w:t>在图甲电路中，已知滑动变阻器的最大阻值，若只有电流表，分别记下滑动变阻器滑片在</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端时电流表的示数</w:t>
      </w:r>
      <m:oMath>
        <m:sSub>
          <m:sSubPr>
            <m:ctrlPr>
              <w:rPr>
                <w:rFonts w:hAnsi="Cambria Math"/>
              </w:rPr>
            </m:ctrlPr>
          </m:sSubPr>
          <m:e>
            <m:r>
              <w:rPr>
                <w:rFonts w:hAnsi="Cambria Math"/>
              </w:rPr>
              <m:t>I</m:t>
            </m:r>
          </m:e>
          <m:sub>
            <m:r>
              <w:rPr>
                <w:rFonts w:hAnsi="Cambria Math"/>
              </w:rPr>
              <m:t>a</m:t>
            </m:r>
          </m:sub>
        </m:sSub>
      </m:oMath>
      <w:r>
        <w:rPr>
          <w:rFonts w:ascii="宋体" w:cs="宋体"/>
          <w:kern w:val="0"/>
          <w:szCs w:val="21"/>
        </w:rPr>
        <w:t>和</w:t>
      </w:r>
      <m:oMath>
        <m:sSub>
          <m:sSubPr>
            <m:ctrlPr>
              <w:rPr>
                <w:rFonts w:hAnsi="Cambria Math"/>
              </w:rPr>
            </m:ctrlPr>
          </m:sSubPr>
          <m:e>
            <m:r>
              <w:rPr>
                <w:rFonts w:hAnsi="Cambria Math"/>
              </w:rPr>
              <m:t>I</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在</w:t>
      </w:r>
      <w:r>
        <w:rPr>
          <w:rFonts w:ascii="Times New Roman" w:eastAsia="Times New Roman" w:hAnsi="Times New Roman" w:cs="Times New Roman"/>
          <w:i/>
          <w:iCs/>
          <w:kern w:val="0"/>
          <w:szCs w:val="21"/>
        </w:rPr>
        <w:t>A</w:t>
      </w:r>
      <w:r>
        <w:rPr>
          <w:rFonts w:ascii="宋体" w:cs="宋体"/>
          <w:kern w:val="0"/>
          <w:szCs w:val="21"/>
        </w:rPr>
        <w:t>端时，两电阻串联，由串联电路的规律及欧姆定律，电源电压：</w:t>
      </w:r>
      <w:r>
        <w:rPr>
          <w:rFonts w:ascii="宋体" w:cs="宋体"/>
          <w:kern w:val="0"/>
          <w:szCs w:val="21"/>
        </w:rPr>
        <w:br/>
      </w:r>
      <m:oMath>
        <m:r>
          <w:rPr>
            <w:rFonts w:hAnsi="Cambria Math"/>
          </w:rPr>
          <m:t>U=</m:t>
        </m:r>
        <m:sSub>
          <m:sSubPr>
            <m:ctrlPr>
              <w:rPr>
                <w:rFonts w:hAnsi="Cambria Math"/>
              </w:rPr>
            </m:ctrlPr>
          </m:sSubPr>
          <m:e>
            <m:r>
              <w:rPr>
                <w:rFonts w:hAnsi="Cambria Math"/>
              </w:rPr>
              <m:t>I</m:t>
            </m:r>
          </m:e>
          <m:sub>
            <m:r>
              <w:rPr>
                <w:rFonts w:hAnsi="Cambria Math"/>
              </w:rPr>
              <m:t>a</m:t>
            </m:r>
          </m:sub>
        </m:sSub>
        <m:r>
          <w:rPr>
            <w:rFonts w:hAnsi="Cambria Math"/>
          </w:rPr>
          <m:t>(</m:t>
        </m:r>
        <m:sSub>
          <m:sSubPr>
            <m:ctrlPr>
              <w:rPr>
                <w:rFonts w:hAnsi="Cambria Math"/>
              </w:rPr>
            </m:ctrlPr>
          </m:sSubPr>
          <m:e>
            <m:r>
              <w:rPr>
                <w:rFonts w:hAnsi="Cambria Math"/>
              </w:rPr>
              <m:t>R</m:t>
            </m:r>
          </m:e>
          <m:sub>
            <m:r>
              <w:rPr>
                <w:rFonts w:hAnsi="Cambria Math"/>
              </w:rPr>
              <m:t>滑大</m:t>
            </m:r>
          </m:sub>
        </m:sSub>
        <m:r>
          <w:rPr>
            <w:rFonts w:hAnsi="Cambria Math"/>
          </w:rPr>
          <m:t>+</m:t>
        </m:r>
        <m:sSub>
          <m:sSubPr>
            <m:ctrlPr>
              <w:rPr>
                <w:rFonts w:hAnsi="Cambria Math"/>
              </w:rPr>
            </m:ctrlPr>
          </m:sSubPr>
          <m:e>
            <m:r>
              <w:rPr>
                <w:rFonts w:hAnsi="Cambria Math"/>
              </w:rPr>
              <m:t>R</m:t>
            </m:r>
          </m:e>
          <m:sub>
            <m:r>
              <w:rPr>
                <w:rFonts w:hAnsi="Cambria Math"/>
              </w:rPr>
              <m:t>x</m:t>
            </m:r>
          </m:sub>
        </m:sSub>
        <m:r>
          <w:rPr>
            <w:rFonts w:hAnsi="Cambria Math"/>
          </w:rPr>
          <m:t>)</m:t>
        </m:r>
      </m:oMath>
      <w:r>
        <w:rPr>
          <w:rFonts w:ascii="宋体" w:cs="宋体"/>
          <w:kern w:val="0"/>
          <w:szCs w:val="21"/>
        </w:rPr>
        <w:t>……①，</w:t>
      </w:r>
      <w:r>
        <w:rPr>
          <w:rFonts w:ascii="宋体" w:cs="宋体"/>
          <w:kern w:val="0"/>
          <w:szCs w:val="21"/>
        </w:rPr>
        <w:br/>
      </w:r>
      <w:r>
        <w:rPr>
          <w:rFonts w:ascii="宋体" w:cs="宋体"/>
          <w:kern w:val="0"/>
          <w:szCs w:val="21"/>
        </w:rPr>
        <w:t>在</w:t>
      </w:r>
      <w:r>
        <w:rPr>
          <w:rFonts w:ascii="Times New Roman" w:eastAsia="Times New Roman" w:hAnsi="Times New Roman" w:cs="Times New Roman"/>
          <w:i/>
          <w:iCs/>
          <w:kern w:val="0"/>
          <w:szCs w:val="21"/>
        </w:rPr>
        <w:t>B</w:t>
      </w:r>
      <w:r>
        <w:rPr>
          <w:rFonts w:ascii="宋体" w:cs="宋体"/>
          <w:kern w:val="0"/>
          <w:szCs w:val="21"/>
        </w:rPr>
        <w:t>端时，为待测电阻的简单电路，由欧姆定律，电源电压：</w:t>
      </w:r>
      <w:r>
        <w:rPr>
          <w:rFonts w:ascii="宋体" w:cs="宋体"/>
          <w:kern w:val="0"/>
          <w:szCs w:val="21"/>
        </w:rPr>
        <w:br/>
      </w:r>
      <m:oMath>
        <m:r>
          <w:rPr>
            <w:rFonts w:hAnsi="Cambria Math"/>
          </w:rPr>
          <m:t>U=</m:t>
        </m:r>
        <m:sSub>
          <m:sSubPr>
            <m:ctrlPr>
              <w:rPr>
                <w:rFonts w:hAnsi="Cambria Math"/>
              </w:rPr>
            </m:ctrlPr>
          </m:sSubPr>
          <m:e>
            <m:r>
              <w:rPr>
                <w:rFonts w:hAnsi="Cambria Math"/>
              </w:rPr>
              <m:t>I</m:t>
            </m:r>
          </m:e>
          <m:sub>
            <m:r>
              <w:rPr>
                <w:rFonts w:hAnsi="Cambria Math"/>
              </w:rPr>
              <m:t>b</m:t>
            </m:r>
          </m:sub>
        </m:sSub>
        <m:sSub>
          <m:sSubPr>
            <m:ctrlPr>
              <w:rPr>
                <w:rFonts w:hAnsi="Cambria Math"/>
              </w:rPr>
            </m:ctrlPr>
          </m:sSubPr>
          <m:e>
            <m:r>
              <w:rPr>
                <w:rFonts w:hAnsi="Cambria Math"/>
              </w:rPr>
              <m:t>R</m:t>
            </m:r>
          </m:e>
          <m:sub>
            <m:r>
              <w:rPr>
                <w:rFonts w:hAnsi="Cambria Math"/>
              </w:rPr>
              <m:t>x</m:t>
            </m:r>
          </m:sub>
        </m:sSub>
      </m:oMath>
      <w:r>
        <w:rPr>
          <w:rFonts w:ascii="宋体" w:cs="宋体"/>
          <w:kern w:val="0"/>
          <w:szCs w:val="21"/>
        </w:rPr>
        <w:t>……②，</w:t>
      </w:r>
      <w:r>
        <w:rPr>
          <w:rFonts w:ascii="宋体" w:cs="宋体"/>
          <w:kern w:val="0"/>
          <w:szCs w:val="21"/>
        </w:rPr>
        <w:br/>
      </w:r>
      <w:r>
        <w:rPr>
          <w:rFonts w:ascii="宋体" w:cs="宋体"/>
          <w:kern w:val="0"/>
          <w:szCs w:val="21"/>
        </w:rPr>
        <w:t>由①②可得出待测电阻大小；</w:t>
      </w:r>
      <w:r>
        <w:rPr>
          <w:rFonts w:ascii="宋体" w:cs="宋体"/>
          <w:kern w:val="0"/>
          <w:szCs w:val="21"/>
        </w:rPr>
        <w:br/>
        <w:t>若只有电压表，分别记下滑动变阻器滑片在</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端时电压表的示数</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和</w:t>
      </w:r>
      <m:oMath>
        <m:sSub>
          <m:sSubPr>
            <m:ctrlPr>
              <w:rPr>
                <w:rFonts w:hAnsi="Cambria Math"/>
              </w:rPr>
            </m:ctrlPr>
          </m:sSubPr>
          <m:e>
            <m:r>
              <w:rPr>
                <w:rFonts w:hAnsi="Cambria Math"/>
              </w:rPr>
              <m:t>U</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在</w:t>
      </w:r>
      <w:r>
        <w:rPr>
          <w:rFonts w:ascii="Times New Roman" w:eastAsia="Times New Roman" w:hAnsi="Times New Roman" w:cs="Times New Roman"/>
          <w:i/>
          <w:iCs/>
          <w:kern w:val="0"/>
          <w:szCs w:val="21"/>
        </w:rPr>
        <w:t>A</w:t>
      </w:r>
      <w:r>
        <w:rPr>
          <w:rFonts w:ascii="宋体" w:cs="宋体"/>
          <w:kern w:val="0"/>
          <w:szCs w:val="21"/>
        </w:rPr>
        <w:t>端时，两电阻串联，电压表测待测电阻两端的电压为</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w:r>
        <w:rPr>
          <w:rFonts w:ascii="宋体" w:cs="宋体"/>
          <w:kern w:val="0"/>
          <w:szCs w:val="21"/>
        </w:rPr>
        <w:br/>
      </w:r>
      <w:r>
        <w:rPr>
          <w:rFonts w:ascii="宋体" w:cs="宋体"/>
          <w:kern w:val="0"/>
          <w:szCs w:val="21"/>
        </w:rPr>
        <w:t>在</w:t>
      </w:r>
      <w:r>
        <w:rPr>
          <w:rFonts w:ascii="Times New Roman" w:eastAsia="Times New Roman" w:hAnsi="Times New Roman" w:cs="Times New Roman"/>
          <w:i/>
          <w:iCs/>
          <w:kern w:val="0"/>
          <w:szCs w:val="21"/>
        </w:rPr>
        <w:t>B</w:t>
      </w:r>
      <w:r>
        <w:rPr>
          <w:rFonts w:ascii="宋体" w:cs="宋体"/>
          <w:kern w:val="0"/>
          <w:szCs w:val="21"/>
        </w:rPr>
        <w:t>端时，为待测电阻的简单电路，电压表测电源电压为</w:t>
      </w:r>
      <m:oMath>
        <m:sSub>
          <m:sSubPr>
            <m:ctrlPr>
              <w:rPr>
                <w:rFonts w:hAnsi="Cambria Math"/>
              </w:rPr>
            </m:ctrlPr>
          </m:sSubPr>
          <m:e>
            <m:r>
              <w:rPr>
                <w:rFonts w:hAnsi="Cambria Math"/>
              </w:rPr>
              <m:t>U</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由串联电路的规律及分压原理有：</w:t>
      </w:r>
      <w:r>
        <w:rPr>
          <w:rFonts w:ascii="宋体" w:cs="宋体"/>
          <w:kern w:val="0"/>
          <w:szCs w:val="21"/>
        </w:rPr>
        <w:br/>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b</m:t>
                </m:r>
              </m:sub>
            </m:sSub>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a</m:t>
                </m:r>
              </m:sub>
            </m:sSub>
          </m:num>
          <m:den>
            <m:sSub>
              <m:sSubPr>
                <m:ctrlPr>
                  <w:rPr>
                    <w:rFonts w:hAnsi="Cambria Math"/>
                  </w:rPr>
                </m:ctrlPr>
              </m:sSubPr>
              <m:e>
                <m:r>
                  <w:rPr>
                    <w:rFonts w:hAnsi="Cambria Math"/>
                    <w:sz w:val="24"/>
                    <w:szCs w:val="24"/>
                  </w:rPr>
                  <m:t>U</m:t>
                </m:r>
              </m:e>
              <m:sub>
                <m:r>
                  <w:rPr>
                    <w:rFonts w:hAnsi="Cambria Math"/>
                    <w:sz w:val="24"/>
                    <w:szCs w:val="24"/>
                  </w:rPr>
                  <m:t>a</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滑大</m:t>
                </m:r>
              </m:sub>
            </m:sSub>
          </m:num>
          <m:den>
            <m:sSub>
              <m:sSubPr>
                <m:ctrlPr>
                  <w:rPr>
                    <w:rFonts w:hAnsi="Cambria Math"/>
                  </w:rPr>
                </m:ctrlPr>
              </m:sSubPr>
              <m:e>
                <m:r>
                  <w:rPr>
                    <w:rFonts w:hAnsi="Cambria Math"/>
                    <w:sz w:val="24"/>
                    <w:szCs w:val="24"/>
                  </w:rPr>
                  <m:t>R</m:t>
                </m:r>
              </m:e>
              <m:sub>
                <m:r>
                  <w:rPr>
                    <w:rFonts w:hAnsi="Cambria Math"/>
                    <w:sz w:val="24"/>
                    <w:szCs w:val="24"/>
                  </w:rPr>
                  <m:t>x</m:t>
                </m:r>
              </m:sub>
            </m:sSub>
          </m:den>
        </m:f>
      </m:oMath>
      <w:r>
        <w:rPr>
          <w:rFonts w:ascii="宋体" w:cs="宋体"/>
          <w:kern w:val="0"/>
          <w:szCs w:val="21"/>
        </w:rPr>
        <w:t>……③，由③可得出待测电阻大小；</w:t>
      </w:r>
      <w:r>
        <w:rPr>
          <w:rFonts w:ascii="宋体" w:cs="宋体"/>
          <w:kern w:val="0"/>
          <w:szCs w:val="21"/>
        </w:rPr>
        <w:br/>
      </w:r>
      <w:r>
        <w:rPr>
          <w:rFonts w:ascii="宋体" w:cs="宋体"/>
          <w:kern w:val="0"/>
          <w:szCs w:val="21"/>
        </w:rPr>
        <w:t>故去掉如拆掉一个电表，还想知道</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的阻值，那么可行的方案是拆掉电压表或电流表都行都行；</w:t>
      </w:r>
      <w:r>
        <w:rPr>
          <w:rFonts w:ascii="宋体" w:cs="宋体"/>
          <w:kern w:val="0"/>
          <w:szCs w:val="21"/>
        </w:rPr>
        <w:br/>
      </w:r>
      <m:oMath>
        <m:r>
          <w:rPr>
            <w:rFonts w:hAnsi="Cambria Math"/>
          </w:rPr>
          <m:t>(5)</m:t>
        </m:r>
      </m:oMath>
      <w:r>
        <w:rPr>
          <w:rFonts w:ascii="宋体" w:cs="宋体"/>
          <w:kern w:val="0"/>
          <w:szCs w:val="21"/>
        </w:rPr>
        <w:t>由图丙可知，阴影部分的面积等于横坐标与纵坐标的乘积，横坐标是电源电压减去灯泡两端的电压，即是滑动变阻器两端的电压，纵坐标是通过灯泡的电流，也是通过滑动变阻器的电流，由此可知阴影部分的面积等于滑动变阻器两端的电压与通过滑动变阻器的电流的乘积，故阴影部分的面积是滑动变阻器的实际功率。</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连接电路时开关闭合了；</w:t>
      </w:r>
      <m:oMath>
        <m:r>
          <w:rPr>
            <w:rFonts w:hAnsi="Cambria Math"/>
          </w:rPr>
          <m:t>(2)0.24</m:t>
        </m:r>
      </m:oMath>
      <w:r>
        <w:rPr>
          <w:rFonts w:ascii="宋体" w:cs="宋体"/>
          <w:kern w:val="0"/>
          <w:szCs w:val="21"/>
        </w:rPr>
        <w:t>；</w:t>
      </w:r>
      <m:oMath>
        <m:r>
          <w:rPr>
            <w:rFonts w:hAnsi="Cambria Math"/>
          </w:rPr>
          <m:t>0.75</m:t>
        </m:r>
      </m:oMath>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kern w:val="0"/>
          <w:szCs w:val="21"/>
        </w:rPr>
        <w:t>20</w:t>
      </w:r>
      <w:r>
        <w:rPr>
          <w:rFonts w:ascii="宋体" w:cs="宋体"/>
          <w:kern w:val="0"/>
          <w:szCs w:val="21"/>
        </w:rPr>
        <w:t>；</w:t>
      </w:r>
      <m:oMath>
        <m:r>
          <w:rPr>
            <w:rFonts w:hAnsi="Cambria Math"/>
          </w:rPr>
          <m:t>(3)</m:t>
        </m:r>
      </m:oMath>
      <w:r>
        <w:rPr>
          <w:rFonts w:ascii="宋体" w:cs="宋体"/>
          <w:kern w:val="0"/>
          <w:szCs w:val="21"/>
        </w:rPr>
        <w:t>小灯泡短路</w:t>
      </w:r>
      <m:oMath>
        <m:r>
          <w:rPr>
            <w:rFonts w:hAnsi="Cambria Math"/>
          </w:rPr>
          <m:t>(</m:t>
        </m:r>
      </m:oMath>
      <w:r>
        <w:rPr>
          <w:rFonts w:ascii="宋体" w:cs="宋体"/>
          <w:kern w:val="0"/>
          <w:szCs w:val="21"/>
        </w:rPr>
        <w:t>或电压表短路</w:t>
      </w:r>
      <m:oMath>
        <m:r>
          <w:rPr>
            <w:rFonts w:hAnsi="Cambria Math"/>
          </w:rPr>
          <m:t>)</m:t>
        </m:r>
      </m:oMath>
      <w:r>
        <w:rPr>
          <w:rFonts w:ascii="宋体" w:cs="宋体"/>
          <w:kern w:val="0"/>
          <w:szCs w:val="21"/>
        </w:rPr>
        <w:t>；</w:t>
      </w:r>
      <m:oMath>
        <m:r>
          <w:rPr>
            <w:rFonts w:hAnsi="Cambria Math"/>
          </w:rPr>
          <m:t>(4)</m:t>
        </m:r>
      </m:oMath>
      <w:r>
        <w:rPr>
          <w:rFonts w:ascii="宋体" w:cs="宋体"/>
          <w:kern w:val="0"/>
          <w:szCs w:val="21"/>
        </w:rPr>
        <w:t>拆掉电压表或电流表都行；</w:t>
      </w:r>
      <m:oMath>
        <m:r>
          <w:rPr>
            <w:rFonts w:hAnsi="Cambria Math"/>
          </w:rPr>
          <m:t>(5)</m:t>
        </m:r>
      </m:oMath>
      <w:r>
        <w:rPr>
          <w:rFonts w:ascii="宋体" w:cs="宋体"/>
          <w:kern w:val="0"/>
          <w:szCs w:val="21"/>
        </w:rPr>
        <w:t>滑动变阻器的实际功率。</w:t>
      </w:r>
      <w:r>
        <w:rPr>
          <w:rFonts w:ascii="宋体" w:cs="宋体"/>
          <w:kern w:val="0"/>
          <w:szCs w:val="21"/>
        </w:rPr>
        <w:br/>
      </w:r>
      <m:oMath>
        <m:r>
          <w:rPr>
            <w:rFonts w:hAnsi="Cambria Math"/>
          </w:rPr>
          <m:t>(1)</m:t>
        </m:r>
      </m:oMath>
      <w:r>
        <w:rPr>
          <w:rFonts w:ascii="宋体" w:cs="宋体"/>
          <w:kern w:val="0"/>
          <w:szCs w:val="21"/>
        </w:rPr>
        <w:t>为了保护电路，连接电路时，开关应断开；</w:t>
      </w:r>
      <w:r>
        <w:rPr>
          <w:rFonts w:ascii="宋体" w:cs="宋体"/>
          <w:kern w:val="0"/>
          <w:szCs w:val="21"/>
        </w:rPr>
        <w:br/>
      </w:r>
      <m:oMath>
        <m:r>
          <w:rPr>
            <w:rFonts w:hAnsi="Cambria Math"/>
          </w:rPr>
          <m:t>(2)</m:t>
        </m:r>
      </m:oMath>
      <w:r>
        <w:rPr>
          <w:rFonts w:ascii="宋体" w:cs="宋体"/>
          <w:kern w:val="0"/>
          <w:szCs w:val="21"/>
        </w:rPr>
        <w:t>根据电流表选用量程确定分度值读数；根据表中数据利用</w:t>
      </w:r>
      <m:oMath>
        <m:r>
          <w:rPr>
            <w:rFonts w:hAnsi="Cambria Math"/>
          </w:rPr>
          <m:t>P=UI</m:t>
        </m:r>
      </m:oMath>
      <w:r>
        <w:rPr>
          <w:rFonts w:ascii="宋体" w:cs="宋体"/>
          <w:kern w:val="0"/>
          <w:szCs w:val="21"/>
        </w:rPr>
        <w:t>求出小灯泡额定功率；灯泡闪了一下后熄灭，说明灯泡损坏，此时电路断路，电压表串联在电路中，测电源电压；根据表中第</w:t>
      </w:r>
      <w:r>
        <w:rPr>
          <w:rFonts w:ascii="Times New Roman" w:eastAsia="Times New Roman" w:hAnsi="Times New Roman" w:cs="Times New Roman"/>
          <w:kern w:val="0"/>
          <w:szCs w:val="21"/>
        </w:rPr>
        <w:t>1</w:t>
      </w:r>
      <w:r>
        <w:rPr>
          <w:rFonts w:ascii="宋体" w:cs="宋体"/>
          <w:kern w:val="0"/>
          <w:szCs w:val="21"/>
        </w:rPr>
        <w:t>组数据利用串联电路电压规律和欧姆定律求出滑动变阻器最大阻值；</w:t>
      </w:r>
      <w:r>
        <w:rPr>
          <w:rFonts w:ascii="宋体" w:cs="宋体"/>
          <w:kern w:val="0"/>
          <w:szCs w:val="21"/>
        </w:rPr>
        <w:br/>
      </w:r>
      <m:oMath>
        <m:r>
          <w:rPr>
            <w:rFonts w:hAnsi="Cambria Math"/>
          </w:rPr>
          <m:t>(3)</m:t>
        </m:r>
      </m:oMath>
      <w:r>
        <w:rPr>
          <w:rFonts w:ascii="宋体" w:cs="宋体"/>
          <w:kern w:val="0"/>
          <w:szCs w:val="21"/>
        </w:rPr>
        <w:t>实验中，若突然发现电流表示数增大，说明电路是通路，且电路中电阻变小；电压表的示数变为零，说明电压表并联的电路短路或电压表短路；</w:t>
      </w:r>
      <w:r>
        <w:rPr>
          <w:rFonts w:ascii="宋体" w:cs="宋体"/>
          <w:kern w:val="0"/>
          <w:szCs w:val="21"/>
        </w:rPr>
        <w:br/>
      </w:r>
      <m:oMath>
        <m:r>
          <w:rPr>
            <w:rFonts w:hAnsi="Cambria Math"/>
          </w:rPr>
          <m:t>(4)</m:t>
        </m:r>
      </m:oMath>
      <w:r>
        <w:rPr>
          <w:rFonts w:ascii="宋体" w:cs="宋体"/>
          <w:kern w:val="0"/>
          <w:szCs w:val="21"/>
        </w:rPr>
        <w:t>若在图甲中，电路中只有电压表或电流表，可分别记录变阻器滑片在</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端时电表的示数，根据串联电路的规律及欧姆定律</w:t>
      </w:r>
      <m:oMath>
        <m:r>
          <w:rPr>
            <w:rFonts w:hAnsi="Cambria Math"/>
          </w:rPr>
          <m:t>(</m:t>
        </m:r>
      </m:oMath>
      <w:r>
        <w:rPr>
          <w:rFonts w:ascii="宋体" w:cs="宋体"/>
          <w:kern w:val="0"/>
          <w:szCs w:val="21"/>
        </w:rPr>
        <w:t>或串联电路电压的规律及分压原理</w:t>
      </w:r>
      <m:oMath>
        <m:r>
          <w:rPr>
            <w:rFonts w:hAnsi="Cambria Math"/>
          </w:rPr>
          <m:t>)</m:t>
        </m:r>
      </m:oMath>
      <w:r>
        <w:rPr>
          <w:rFonts w:ascii="宋体" w:cs="宋体"/>
          <w:kern w:val="0"/>
          <w:szCs w:val="21"/>
        </w:rPr>
        <w:t>求出待测电阻的大小；</w:t>
      </w:r>
      <w:r>
        <w:rPr>
          <w:rFonts w:ascii="宋体" w:cs="宋体"/>
          <w:kern w:val="0"/>
          <w:szCs w:val="21"/>
        </w:rPr>
        <w:br/>
      </w:r>
      <m:oMath>
        <m:r>
          <w:rPr>
            <w:rFonts w:hAnsi="Cambria Math"/>
          </w:rPr>
          <m:t>(5)</m:t>
        </m:r>
      </m:oMath>
      <w:r>
        <w:rPr>
          <w:rFonts w:ascii="宋体" w:cs="宋体"/>
          <w:kern w:val="0"/>
          <w:szCs w:val="21"/>
        </w:rPr>
        <w:t>由图丙可知，阴影部分的面积等于横坐标与纵坐标的乘积，横坐标是电源电压减去灯泡两端的电压，即是滑动变阻器两端的电压，纵坐标是通过灯泡的电流，也是通过滑动变阻器的电流，由此可得出结论。</w:t>
      </w:r>
      <w:r>
        <w:rPr>
          <w:rFonts w:ascii="宋体" w:cs="宋体"/>
          <w:kern w:val="0"/>
          <w:szCs w:val="21"/>
        </w:rPr>
        <w:br/>
      </w:r>
      <w:r>
        <w:rPr>
          <w:rFonts w:ascii="宋体" w:cs="宋体"/>
          <w:kern w:val="0"/>
          <w:szCs w:val="21"/>
        </w:rPr>
        <w:t>本题测小灯泡的功率实验，考查了注意事项、电流表读数、功率的计算、欧姆定律的应用、电路故障、图象分析及设计实验方案测电阻的能力。</w:t>
      </w:r>
    </w:p>
    <w:p w14:paraId="1EE9B97A" w14:textId="77777777" w:rsidR="009F13F4"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鸡架从铁板中吸收的热量：</w:t>
      </w:r>
      <m:oMath>
        <m:sSub>
          <m:sSubPr>
            <m:ctrlPr>
              <w:rPr>
                <w:rFonts w:hAnsi="Cambria Math"/>
              </w:rPr>
            </m:ctrlPr>
          </m:sSubPr>
          <m:e>
            <m:r>
              <w:rPr>
                <w:rFonts w:hAnsi="Cambria Math"/>
              </w:rPr>
              <m:t>Q</m:t>
            </m:r>
          </m:e>
          <m:sub>
            <m:r>
              <w:rPr>
                <w:rFonts w:hAnsi="Cambria Math"/>
              </w:rPr>
              <m:t>吸</m:t>
            </m:r>
          </m:sub>
        </m:sSub>
        <m:r>
          <w:rPr>
            <w:rFonts w:hAnsi="Cambria Math"/>
          </w:rPr>
          <m:t>=cmΔt=3.5×</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C)×0.5kg×(</m:t>
        </m:r>
        <m:sSup>
          <m:sSupPr>
            <m:ctrlPr>
              <w:rPr>
                <w:rFonts w:hAnsi="Cambria Math"/>
              </w:rPr>
            </m:ctrlPr>
          </m:sSupPr>
          <m:e>
            <m:r>
              <w:rPr>
                <w:rFonts w:hAnsi="Cambria Math"/>
              </w:rPr>
              <m:t>100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C)=1.4×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sSub>
              <m:sSubPr>
                <m:ctrlPr>
                  <w:rPr>
                    <w:rFonts w:hAnsi="Cambria Math"/>
                  </w:rPr>
                </m:ctrlPr>
              </m:sSubPr>
              <m:e>
                <m:r>
                  <w:rPr>
                    <w:rFonts w:hAnsi="Cambria Math"/>
                    <w:sz w:val="24"/>
                    <w:szCs w:val="24"/>
                  </w:rPr>
                  <m:t>Q</m:t>
                </m:r>
              </m:e>
              <m:sub>
                <m:r>
                  <w:rPr>
                    <w:rFonts w:hAnsi="Cambria Math"/>
                    <w:sz w:val="24"/>
                    <w:szCs w:val="24"/>
                  </w:rPr>
                  <m:t>放</m:t>
                </m:r>
              </m:sub>
            </m:sSub>
          </m:den>
        </m:f>
      </m:oMath>
      <w:r>
        <w:rPr>
          <w:rFonts w:ascii="宋体" w:cs="宋体"/>
          <w:kern w:val="0"/>
          <w:szCs w:val="21"/>
        </w:rPr>
        <w:t>可知，天然气完全燃烧放出的热量：</w:t>
      </w:r>
      <m:oMath>
        <m:sSub>
          <m:sSubPr>
            <m:ctrlPr>
              <w:rPr>
                <w:rFonts w:hAnsi="Cambria Math"/>
              </w:rPr>
            </m:ctrlPr>
          </m:sSubPr>
          <m:e>
            <m:r>
              <w:rPr>
                <w:rFonts w:hAnsi="Cambria Math"/>
              </w:rPr>
              <m:t>Q</m:t>
            </m:r>
          </m:e>
          <m:sub>
            <m:r>
              <w:rPr>
                <w:rFonts w:hAnsi="Cambria Math"/>
              </w:rPr>
              <m:t>放</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η</m:t>
            </m:r>
          </m:den>
        </m:f>
        <m:r>
          <w:rPr>
            <w:rFonts w:hAnsi="Cambria Math"/>
          </w:rPr>
          <m:t>=</m:t>
        </m:r>
        <m:f>
          <m:fPr>
            <m:ctrlPr>
              <w:rPr>
                <w:rFonts w:hAnsi="Cambria Math"/>
              </w:rPr>
            </m:ctrlPr>
          </m:fPr>
          <m:num>
            <m:r>
              <w:rPr>
                <w:rFonts w:hAnsi="Cambria Math"/>
                <w:sz w:val="24"/>
                <w:szCs w:val="24"/>
              </w:rPr>
              <m:t>1.4×</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20%</m:t>
            </m:r>
          </m:den>
        </m:f>
        <m:r>
          <w:rPr>
            <w:rFonts w:hAnsi="Cambria Math"/>
          </w:rPr>
          <m:t>=7×</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Q</m:t>
            </m:r>
          </m:e>
          <m:sub>
            <m:r>
              <w:rPr>
                <w:rFonts w:hAnsi="Cambria Math"/>
              </w:rPr>
              <m:t>放</m:t>
            </m:r>
          </m:sub>
        </m:sSub>
        <m:r>
          <w:rPr>
            <w:rFonts w:hAnsi="Cambria Math"/>
          </w:rPr>
          <m:t>=Vq</m:t>
        </m:r>
      </m:oMath>
      <w:r>
        <w:rPr>
          <w:rFonts w:ascii="宋体" w:cs="宋体"/>
          <w:kern w:val="0"/>
          <w:szCs w:val="21"/>
        </w:rPr>
        <w:t>可知，至少需要燃烧天然气的体积：</w:t>
      </w:r>
      <m:oMath>
        <m:r>
          <w:rPr>
            <w:rFonts w:hAnsi="Cambria Math"/>
          </w:rPr>
          <m:t>V=</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放</m:t>
                </m:r>
              </m:sub>
            </m:sSub>
          </m:num>
          <m:den>
            <m:r>
              <w:rPr>
                <w:rFonts w:hAnsi="Cambria Math"/>
                <w:sz w:val="24"/>
                <w:szCs w:val="24"/>
              </w:rPr>
              <m:t>q</m:t>
            </m:r>
          </m:den>
        </m:f>
        <m:r>
          <w:rPr>
            <w:rFonts w:hAnsi="Cambria Math"/>
          </w:rPr>
          <m:t>=</m:t>
        </m:r>
        <m:f>
          <m:fPr>
            <m:ctrlPr>
              <w:rPr>
                <w:rFonts w:hAnsi="Cambria Math"/>
              </w:rPr>
            </m:ctrlPr>
          </m:fPr>
          <m:num>
            <m:r>
              <w:rPr>
                <w:rFonts w:hAnsi="Cambria Math"/>
                <w:sz w:val="24"/>
                <w:szCs w:val="24"/>
              </w:rPr>
              <m:t>7×</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3.5×</m:t>
            </m:r>
            <m:sSup>
              <m:sSupPr>
                <m:ctrlPr>
                  <w:rPr>
                    <w:rFonts w:hAnsi="Cambria Math"/>
                  </w:rPr>
                </m:ctrlPr>
              </m:sSupPr>
              <m:e>
                <m:r>
                  <w:rPr>
                    <w:rFonts w:hAnsi="Cambria Math"/>
                    <w:sz w:val="24"/>
                    <w:szCs w:val="24"/>
                  </w:rPr>
                  <m:t>10</m:t>
                </m:r>
              </m:e>
              <m:sup>
                <m:r>
                  <w:rPr>
                    <w:rFonts w:hAnsi="Cambria Math"/>
                    <w:sz w:val="24"/>
                    <w:szCs w:val="24"/>
                  </w:rPr>
                  <m:t>7</m:t>
                </m:r>
              </m:sup>
            </m:sSup>
            <m:r>
              <w:rPr>
                <w:rFonts w:hAnsi="Cambria Math"/>
                <w:sz w:val="24"/>
                <w:szCs w:val="24"/>
              </w:rPr>
              <m:t>J/</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=0.02</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鸡架的温度从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升高到</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的过程中，鸡架从铁板中吸收的热量是</w:t>
      </w:r>
      <m:oMath>
        <m:r>
          <w:rPr>
            <w:rFonts w:hAnsi="Cambria Math"/>
          </w:rPr>
          <m:t>1.4×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至少需要燃烧</w:t>
      </w:r>
      <m:oMath>
        <m:r>
          <w:rPr>
            <w:rFonts w:hAnsi="Cambria Math"/>
          </w:rPr>
          <m:t>0.02</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的天然气。</w:t>
      </w:r>
      <w:r>
        <w:rPr>
          <w:rFonts w:ascii="Times New Roman" w:eastAsia="Times New Roman" w:hAnsi="Times New Roman" w:cs="Times New Roman"/>
          <w:kern w:val="0"/>
          <w:sz w:val="24"/>
          <w:szCs w:val="24"/>
        </w:rPr>
        <w:t> </w:t>
      </w:r>
    </w:p>
    <w:p w14:paraId="077D44E1" w14:textId="77777777" w:rsidR="009F13F4" w:rsidRDefault="00000000">
      <w:pPr>
        <w:spacing w:line="360" w:lineRule="auto"/>
        <w:rPr>
          <w:rFonts w:ascii="Times New Roman" w:eastAsia="Times New Roman" w:hAnsi="Times New Roman" w:cs="Times New Roman"/>
          <w:i/>
          <w:iCs/>
          <w:kern w:val="0"/>
          <w:szCs w:val="21"/>
        </w:rPr>
      </w:pPr>
      <w:r>
        <w:rPr>
          <w:rFonts w:ascii="宋体" w:cs="宋体"/>
          <w:color w:val="3333FF"/>
          <w:kern w:val="0"/>
          <w:szCs w:val="21"/>
        </w:rPr>
        <w:lastRenderedPageBreak/>
        <w:t>【解析】</w:t>
      </w:r>
      <m:oMath>
        <m:r>
          <w:rPr>
            <w:rFonts w:hAnsi="Cambria Math"/>
          </w:rPr>
          <m:t>(1)</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求出鸡架从铁板中吸收的热量；</w:t>
      </w:r>
      <w:r>
        <w:rPr>
          <w:rFonts w:ascii="宋体" w:cs="宋体"/>
          <w:kern w:val="0"/>
          <w:szCs w:val="21"/>
        </w:rPr>
        <w:br/>
      </w:r>
      <m:oMath>
        <m:r>
          <w:rPr>
            <w:rFonts w:hAnsi="Cambria Math"/>
          </w:rPr>
          <m:t>(2)</m:t>
        </m:r>
      </m:oMath>
      <w:r>
        <w:rPr>
          <w:rFonts w:ascii="宋体" w:cs="宋体"/>
          <w:kern w:val="0"/>
          <w:szCs w:val="21"/>
        </w:rPr>
        <w:t>根据效率公式求出天然气完全燃烧放出的热量，根据</w:t>
      </w:r>
      <m:oMath>
        <m:sSub>
          <m:sSubPr>
            <m:ctrlPr>
              <w:rPr>
                <w:rFonts w:hAnsi="Cambria Math"/>
              </w:rPr>
            </m:ctrlPr>
          </m:sSubPr>
          <m:e>
            <m:r>
              <w:rPr>
                <w:rFonts w:hAnsi="Cambria Math"/>
              </w:rPr>
              <m:t>Q</m:t>
            </m:r>
          </m:e>
          <m:sub>
            <m:r>
              <w:rPr>
                <w:rFonts w:hAnsi="Cambria Math"/>
              </w:rPr>
              <m:t>放</m:t>
            </m:r>
          </m:sub>
        </m:sSub>
        <m:r>
          <w:rPr>
            <w:rFonts w:hAnsi="Cambria Math"/>
          </w:rPr>
          <m:t>=Vq</m:t>
        </m:r>
      </m:oMath>
      <w:r>
        <w:rPr>
          <w:rFonts w:ascii="宋体" w:cs="宋体"/>
          <w:kern w:val="0"/>
          <w:szCs w:val="21"/>
        </w:rPr>
        <w:t>求出至少需要燃烧天然气的体积。</w:t>
      </w:r>
      <w:r>
        <w:rPr>
          <w:rFonts w:ascii="宋体" w:cs="宋体"/>
          <w:kern w:val="0"/>
          <w:szCs w:val="21"/>
        </w:rPr>
        <w:br/>
      </w:r>
      <w:r>
        <w:rPr>
          <w:rFonts w:ascii="宋体" w:cs="宋体"/>
          <w:kern w:val="0"/>
          <w:szCs w:val="21"/>
        </w:rPr>
        <w:t>本题考查吸热公式、放热公式以及效率公式的灵活运用，是一道热学综合计算题，难度不大。</w:t>
      </w:r>
    </w:p>
    <w:p w14:paraId="6BC8311F" w14:textId="77777777" w:rsidR="009F13F4"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color w:val="3333FF"/>
          <w:kern w:val="0"/>
          <w:szCs w:val="21"/>
        </w:rPr>
        <w:t>28.</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由图乙知，加热挡的功率为</w:t>
      </w:r>
      <m:oMath>
        <m:sSub>
          <m:sSubPr>
            <m:ctrlPr>
              <w:rPr>
                <w:rFonts w:hAnsi="Cambria Math"/>
              </w:rPr>
            </m:ctrlPr>
          </m:sSubPr>
          <m:e>
            <m:r>
              <w:rPr>
                <w:rFonts w:hAnsi="Cambria Math"/>
              </w:rPr>
              <m:t>P</m:t>
            </m:r>
          </m:e>
          <m:sub>
            <m:r>
              <w:rPr>
                <w:rFonts w:hAnsi="Cambria Math"/>
              </w:rPr>
              <m:t>保温</m:t>
            </m:r>
          </m:sub>
        </m:sSub>
        <m:r>
          <w:rPr>
            <w:rFonts w:hAnsi="Cambria Math"/>
          </w:rPr>
          <m:t>=44W</m:t>
        </m:r>
      </m:oMath>
      <w:r>
        <w:rPr>
          <w:rFonts w:ascii="宋体" w:cs="宋体"/>
          <w:kern w:val="0"/>
          <w:szCs w:val="21"/>
        </w:rPr>
        <w:t>，保温时间为</w:t>
      </w:r>
      <m:oMath>
        <m:r>
          <w:rPr>
            <w:rFonts w:hAnsi="Cambria Math"/>
          </w:rPr>
          <m:t>t=3</m:t>
        </m:r>
        <m:r>
          <m:rPr>
            <m:sty m:val="p"/>
          </m:rPr>
          <w:rPr>
            <w:rFonts w:hAnsi="Cambria Math"/>
          </w:rPr>
          <m:t>min</m:t>
        </m:r>
        <m:r>
          <w:rPr>
            <w:rFonts w:hAnsi="Cambria Math"/>
          </w:rPr>
          <m:t>=180s</m:t>
        </m:r>
      </m:oMath>
      <w:r>
        <w:rPr>
          <w:rFonts w:ascii="宋体" w:cs="宋体"/>
          <w:kern w:val="0"/>
          <w:szCs w:val="21"/>
        </w:rPr>
        <w:t>，</w:t>
      </w:r>
      <w:r>
        <w:rPr>
          <w:rFonts w:ascii="宋体" w:cs="宋体"/>
          <w:kern w:val="0"/>
          <w:szCs w:val="21"/>
        </w:rPr>
        <w:br/>
      </w:r>
      <w:r>
        <w:rPr>
          <w:rFonts w:ascii="宋体" w:cs="宋体"/>
          <w:kern w:val="0"/>
          <w:szCs w:val="21"/>
        </w:rPr>
        <w:t>饮水机处于保温挡阶段消耗的电能为：</w:t>
      </w:r>
      <m:oMath>
        <m:r>
          <w:rPr>
            <w:rFonts w:hAnsi="Cambria Math"/>
          </w:rPr>
          <m:t>W=</m:t>
        </m:r>
        <m:sSub>
          <m:sSubPr>
            <m:ctrlPr>
              <w:rPr>
                <w:rFonts w:hAnsi="Cambria Math"/>
              </w:rPr>
            </m:ctrlPr>
          </m:sSubPr>
          <m:e>
            <m:r>
              <w:rPr>
                <w:rFonts w:hAnsi="Cambria Math"/>
              </w:rPr>
              <m:t>P</m:t>
            </m:r>
          </m:e>
          <m:sub>
            <m:r>
              <w:rPr>
                <w:rFonts w:hAnsi="Cambria Math"/>
              </w:rPr>
              <m:t>保温</m:t>
            </m:r>
          </m:sub>
        </m:sSub>
        <m:r>
          <w:rPr>
            <w:rFonts w:hAnsi="Cambria Math"/>
          </w:rPr>
          <m:t>t=0.044kW×</m:t>
        </m:r>
        <m:f>
          <m:fPr>
            <m:ctrlPr>
              <w:rPr>
                <w:rFonts w:hAnsi="Cambria Math"/>
              </w:rPr>
            </m:ctrlPr>
          </m:fPr>
          <m:num>
            <m:r>
              <w:rPr>
                <w:rFonts w:hAnsi="Cambria Math"/>
                <w:sz w:val="24"/>
                <w:szCs w:val="24"/>
              </w:rPr>
              <m:t>180s</m:t>
            </m:r>
          </m:num>
          <m:den>
            <m:r>
              <w:rPr>
                <w:rFonts w:hAnsi="Cambria Math"/>
                <w:sz w:val="24"/>
                <w:szCs w:val="24"/>
              </w:rPr>
              <m:t>3600s/h</m:t>
            </m:r>
          </m:den>
        </m:f>
        <m:r>
          <w:rPr>
            <w:rFonts w:hAnsi="Cambria Math"/>
          </w:rPr>
          <m:t>=0.0022kW⋅h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并联，电路中的总电阻最小，根据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可知，饮水机的总功率最大，此时为加热状态；</w:t>
      </w:r>
      <w:r>
        <w:rPr>
          <w:rFonts w:ascii="宋体" w:cs="宋体"/>
          <w:kern w:val="0"/>
          <w:szCs w:val="21"/>
        </w:rPr>
        <w:br/>
      </w:r>
      <w:r>
        <w:rPr>
          <w:rFonts w:ascii="宋体" w:cs="宋体"/>
          <w:kern w:val="0"/>
          <w:szCs w:val="21"/>
        </w:rPr>
        <w:t>当只闭合开关</w:t>
      </w:r>
      <w:r>
        <w:rPr>
          <w:rFonts w:ascii="Times New Roman" w:eastAsia="Times New Roman" w:hAnsi="Times New Roman" w:cs="Times New Roman"/>
          <w:i/>
          <w:iCs/>
          <w:kern w:val="0"/>
          <w:szCs w:val="21"/>
        </w:rPr>
        <w:t>S</w:t>
      </w:r>
      <w:r>
        <w:rPr>
          <w:rFonts w:ascii="宋体" w:cs="宋体"/>
          <w:kern w:val="0"/>
          <w:szCs w:val="21"/>
        </w:rPr>
        <w:t>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的简单电路，饮水机处于保温状态；</w:t>
      </w:r>
      <w:r>
        <w:rPr>
          <w:rFonts w:ascii="宋体" w:cs="宋体"/>
          <w:kern w:val="0"/>
          <w:szCs w:val="21"/>
        </w:rPr>
        <w:br/>
      </w:r>
      <w:r>
        <w:rPr>
          <w:rFonts w:ascii="宋体" w:cs="宋体"/>
          <w:kern w:val="0"/>
          <w:szCs w:val="21"/>
        </w:rPr>
        <w:t>根据图乙知保温挡的功率为</w:t>
      </w:r>
      <w:r>
        <w:rPr>
          <w:rFonts w:ascii="Times New Roman" w:eastAsia="Times New Roman" w:hAnsi="Times New Roman" w:cs="Times New Roman"/>
          <w:kern w:val="0"/>
          <w:szCs w:val="21"/>
        </w:rPr>
        <w:t>44</w:t>
      </w:r>
      <w:r>
        <w:rPr>
          <w:rFonts w:ascii="Times New Roman" w:eastAsia="Times New Roman" w:hAnsi="Times New Roman" w:cs="Times New Roman"/>
          <w:i/>
          <w:iCs/>
          <w:kern w:val="0"/>
          <w:szCs w:val="21"/>
        </w:rPr>
        <w:t>W</w:t>
      </w:r>
      <w:r>
        <w:rPr>
          <w:rFonts w:ascii="宋体" w:cs="宋体"/>
          <w:kern w:val="0"/>
          <w:szCs w:val="21"/>
        </w:rPr>
        <w:t>，根据</w:t>
      </w:r>
      <m:oMath>
        <m:r>
          <w:rPr>
            <w:rFonts w:hAnsi="Cambria Math"/>
          </w:rPr>
          <m:t>P=UI</m:t>
        </m:r>
      </m:oMath>
      <w:r>
        <w:rPr>
          <w:rFonts w:ascii="宋体" w:cs="宋体"/>
          <w:kern w:val="0"/>
          <w:szCs w:val="21"/>
        </w:rPr>
        <w:t>知，加热挡时通过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的电流为：</w:t>
      </w:r>
      <w:r>
        <w:rPr>
          <w:rFonts w:ascii="宋体" w:cs="宋体"/>
          <w:kern w:val="0"/>
          <w:szCs w:val="21"/>
        </w:rPr>
        <w:br/>
      </w: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保温</m:t>
                </m:r>
              </m:sub>
            </m:sSub>
          </m:num>
          <m:den>
            <m:r>
              <w:rPr>
                <w:rFonts w:hAnsi="Cambria Math"/>
                <w:sz w:val="24"/>
                <w:szCs w:val="24"/>
              </w:rPr>
              <m:t>U</m:t>
            </m:r>
          </m:den>
        </m:f>
        <m:r>
          <w:rPr>
            <w:rFonts w:hAnsi="Cambria Math"/>
          </w:rPr>
          <m:t>=</m:t>
        </m:r>
        <m:f>
          <m:fPr>
            <m:ctrlPr>
              <w:rPr>
                <w:rFonts w:hAnsi="Cambria Math"/>
              </w:rPr>
            </m:ctrlPr>
          </m:fPr>
          <m:num>
            <m:r>
              <w:rPr>
                <w:rFonts w:hAnsi="Cambria Math"/>
                <w:sz w:val="24"/>
                <w:szCs w:val="24"/>
              </w:rPr>
              <m:t>44W</m:t>
            </m:r>
          </m:num>
          <m:den>
            <m:r>
              <w:rPr>
                <w:rFonts w:hAnsi="Cambria Math"/>
                <w:sz w:val="24"/>
                <w:szCs w:val="24"/>
              </w:rPr>
              <m:t>220V</m:t>
            </m:r>
          </m:den>
        </m:f>
        <m:r>
          <w:rPr>
            <w:rFonts w:hAnsi="Cambria Math"/>
          </w:rPr>
          <m:t>=0.2A</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因电路的总功率等于各用电器功率之和，所以加热时电阻丝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w:t>
      </w:r>
      <w:r>
        <w:rPr>
          <w:rFonts w:ascii="宋体" w:cs="宋体"/>
          <w:kern w:val="0"/>
          <w:szCs w:val="21"/>
        </w:rPr>
        <w:br/>
      </w:r>
      <m:oMath>
        <m:sSub>
          <m:sSubPr>
            <m:ctrlPr>
              <w:rPr>
                <w:rFonts w:hAnsi="Cambria Math"/>
              </w:rPr>
            </m:ctrlPr>
          </m:sSubPr>
          <m:e>
            <m:r>
              <w:rPr>
                <w:rFonts w:hAnsi="Cambria Math"/>
              </w:rPr>
              <m:t>P</m:t>
            </m:r>
          </m:e>
          <m:sub>
            <m:r>
              <w:rPr>
                <w:rFonts w:hAnsi="Cambria Math"/>
              </w:rPr>
              <m:t>1</m:t>
            </m:r>
          </m:sub>
        </m:sSub>
        <m:r>
          <w:rPr>
            <w:rFonts w:hAnsi="Cambria Math"/>
          </w:rPr>
          <m:t>=484W-44W=440W</m:t>
        </m:r>
      </m:oMath>
      <w:r>
        <w:rPr>
          <w:rFonts w:ascii="宋体" w:cs="宋体"/>
          <w:kern w:val="0"/>
          <w:szCs w:val="21"/>
        </w:rPr>
        <w:t>；</w:t>
      </w:r>
      <w:r>
        <w:rPr>
          <w:rFonts w:ascii="宋体" w:cs="宋体"/>
          <w:kern w:val="0"/>
          <w:szCs w:val="21"/>
        </w:rPr>
        <w:br/>
      </w:r>
      <w:r>
        <w:rPr>
          <w:rFonts w:ascii="宋体" w:cs="宋体"/>
          <w:kern w:val="0"/>
          <w:szCs w:val="21"/>
        </w:rPr>
        <w:t>因并联电路中各支路两端的电压相等，</w:t>
      </w:r>
      <w:r>
        <w:rPr>
          <w:rFonts w:ascii="宋体" w:cs="宋体"/>
          <w:kern w:val="0"/>
          <w:szCs w:val="21"/>
        </w:rPr>
        <w:b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可得，电阻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440W</m:t>
            </m:r>
          </m:den>
        </m:f>
        <m:r>
          <w:rPr>
            <w:rFonts w:hAnsi="Cambria Math"/>
          </w:rPr>
          <m:t>=110Ω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饮水机处于加热挡阶段消耗的电能为</w:t>
      </w:r>
      <m:oMath>
        <m:r>
          <w:rPr>
            <w:rFonts w:hAnsi="Cambria Math"/>
          </w:rPr>
          <m:t>0.0022kW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饮水机处于高温挡时，通过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的电流为</w:t>
      </w:r>
      <m:oMath>
        <m:r>
          <w:rPr>
            <w:rFonts w:hAnsi="Cambria Math"/>
          </w:rPr>
          <m:t>0.2A</m:t>
        </m:r>
      </m:oMath>
      <w:r>
        <w:rPr>
          <w:rFonts w:ascii="宋体" w:cs="宋体"/>
          <w:kern w:val="0"/>
          <w:szCs w:val="21"/>
        </w:rPr>
        <w:t>；</w:t>
      </w:r>
      <w:r>
        <w:rPr>
          <w:rFonts w:ascii="宋体" w:cs="宋体"/>
          <w:kern w:val="0"/>
          <w:szCs w:val="21"/>
        </w:rPr>
        <w:br/>
      </w:r>
      <m:oMath>
        <m:r>
          <w:rPr>
            <w:rFonts w:hAnsi="Cambria Math"/>
          </w:rPr>
          <m:t>(3)</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r>
          <w:rPr>
            <w:rFonts w:hAnsi="Cambria Math"/>
          </w:rPr>
          <m:t>110Ω</m:t>
        </m:r>
      </m:oMath>
      <w:r>
        <w:rPr>
          <w:rFonts w:ascii="宋体" w:cs="宋体"/>
          <w:kern w:val="0"/>
          <w:szCs w:val="21"/>
        </w:rPr>
        <w:t>。</w:t>
      </w:r>
      <w:r>
        <w:rPr>
          <w:rFonts w:ascii="Times New Roman" w:eastAsia="Times New Roman" w:hAnsi="Times New Roman" w:cs="Times New Roman"/>
          <w:kern w:val="0"/>
          <w:sz w:val="24"/>
          <w:szCs w:val="24"/>
        </w:rPr>
        <w:t> </w:t>
      </w:r>
    </w:p>
    <w:p w14:paraId="7A1153BD" w14:textId="77777777" w:rsidR="009F13F4" w:rsidRDefault="00000000">
      <w:pPr>
        <w:spacing w:line="360" w:lineRule="auto"/>
        <w:rPr>
          <w:rFonts w:ascii="Times New Roman" w:eastAsia="Times New Roman" w:hAnsi="Times New Roman" w:cs="Times New Roman"/>
          <w:i/>
          <w:iCs/>
          <w:kern w:val="0"/>
          <w:szCs w:val="21"/>
        </w:rPr>
      </w:pPr>
      <w:r>
        <w:rPr>
          <w:rFonts w:ascii="宋体" w:cs="宋体"/>
          <w:color w:val="3333FF"/>
          <w:kern w:val="0"/>
          <w:szCs w:val="21"/>
        </w:rPr>
        <w:t>【解析】</w:t>
      </w:r>
      <m:oMath>
        <m:r>
          <w:rPr>
            <w:rFonts w:hAnsi="Cambria Math"/>
          </w:rPr>
          <m:t>(1)</m:t>
        </m:r>
      </m:oMath>
      <w:r>
        <w:rPr>
          <w:rFonts w:ascii="宋体" w:cs="宋体"/>
          <w:kern w:val="0"/>
          <w:szCs w:val="21"/>
        </w:rPr>
        <w:t>根据图乙判断出保温挡的功率和加热时间，根据</w:t>
      </w:r>
      <m:oMath>
        <m:r>
          <w:rPr>
            <w:rFonts w:hAnsi="Cambria Math"/>
          </w:rPr>
          <m:t>W=Pt</m:t>
        </m:r>
      </m:oMath>
      <w:r>
        <w:rPr>
          <w:rFonts w:ascii="宋体" w:cs="宋体"/>
          <w:kern w:val="0"/>
          <w:szCs w:val="21"/>
        </w:rPr>
        <w:t>算出饮水机处于保温挡阶段消耗的电能；</w:t>
      </w:r>
      <w:r>
        <w:rPr>
          <w:rFonts w:ascii="宋体" w:cs="宋体"/>
          <w:kern w:val="0"/>
          <w:szCs w:val="21"/>
        </w:rPr>
        <w:br/>
      </w:r>
      <m:oMath>
        <m:r>
          <w:rPr>
            <w:rFonts w:hAnsi="Cambria Math"/>
          </w:rPr>
          <m:t>(2)</m:t>
        </m:r>
      </m:oMath>
      <w:r>
        <w:rPr>
          <w:rFonts w:ascii="宋体" w:cs="宋体"/>
          <w:kern w:val="0"/>
          <w:szCs w:val="21"/>
        </w:rPr>
        <w:t>当开关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并联，电路中的总电阻最小，根据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可知，饮水机的总功率最大，此时为加热状态；根据图乙判断出加热挡的功率，根据</w:t>
      </w:r>
      <m:oMath>
        <m:r>
          <w:rPr>
            <w:rFonts w:hAnsi="Cambria Math"/>
          </w:rPr>
          <m:t>P=UI</m:t>
        </m:r>
      </m:oMath>
      <w:r>
        <w:rPr>
          <w:rFonts w:ascii="宋体" w:cs="宋体"/>
          <w:kern w:val="0"/>
          <w:szCs w:val="21"/>
        </w:rPr>
        <w:t>算出保温挡时通过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w:r>
        <w:rPr>
          <w:rFonts w:ascii="宋体" w:cs="宋体"/>
          <w:kern w:val="0"/>
          <w:szCs w:val="21"/>
        </w:rPr>
        <w:br/>
      </w:r>
      <m:oMath>
        <m:r>
          <w:rPr>
            <w:rFonts w:hAnsi="Cambria Math"/>
          </w:rPr>
          <m:t>(3)</m:t>
        </m:r>
      </m:oMath>
      <w:r>
        <w:rPr>
          <w:rFonts w:ascii="宋体" w:cs="宋体"/>
          <w:kern w:val="0"/>
          <w:szCs w:val="21"/>
        </w:rPr>
        <w:t>当开关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闭合时，两电阻并联，电路中的总电阻最小，根据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分析电路功率大小可知饮水机处于哪种工作状态；饮水机保温时电路为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的简单电路，饮水机加热时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并联，饮水机加热功率减去保温功率即为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的电功率，根据并联电路的电压特点和</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w:r>
        <w:rPr>
          <w:rFonts w:ascii="宋体" w:cs="宋体"/>
          <w:kern w:val="0"/>
          <w:szCs w:val="21"/>
        </w:rPr>
        <w:lastRenderedPageBreak/>
        <w:t>本题考查了并联电路的特点和电功率公式的灵活运用，关键是知道加热功率为两电阻并联；要注意开关闭合时电路中电阻的大小和有用信息的搜集。</w:t>
      </w:r>
    </w:p>
    <w:p w14:paraId="05C68601" w14:textId="77777777" w:rsidR="009F13F4"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color w:val="3333FF"/>
          <w:kern w:val="0"/>
          <w:szCs w:val="21"/>
        </w:rPr>
        <w:t>29.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内</w:t>
      </w:r>
      <w:r>
        <w:rPr>
          <w:rFonts w:ascii="Times New Roman" w:eastAsia="Times New Roman" w:hAnsi="Times New Roman" w:cs="Times New Roman"/>
          <w:kern w:val="0"/>
          <w:szCs w:val="21"/>
        </w:rPr>
        <w:t xml:space="preserve">  </w:t>
      </w:r>
      <w:r>
        <w:rPr>
          <w:rFonts w:ascii="宋体" w:cs="宋体"/>
          <w:kern w:val="0"/>
          <w:szCs w:val="21"/>
        </w:rPr>
        <w:t>变小</w:t>
      </w:r>
      <w:r>
        <w:rPr>
          <w:rFonts w:ascii="Times New Roman" w:eastAsia="Times New Roman" w:hAnsi="Times New Roman" w:cs="Times New Roman"/>
          <w:kern w:val="0"/>
          <w:szCs w:val="21"/>
        </w:rPr>
        <w:t xml:space="preserve">  </w:t>
      </w:r>
      <w:r>
        <w:rPr>
          <w:rFonts w:ascii="宋体" w:cs="宋体"/>
          <w:kern w:val="0"/>
          <w:szCs w:val="21"/>
        </w:rPr>
        <w:t>不均匀</w:t>
      </w:r>
      <w:r>
        <w:rPr>
          <w:rFonts w:ascii="Times New Roman" w:eastAsia="Times New Roman" w:hAnsi="Times New Roman" w:cs="Times New Roman"/>
          <w:kern w:val="0"/>
          <w:szCs w:val="21"/>
        </w:rPr>
        <w:t>  990</w:t>
      </w:r>
      <w:r>
        <w:rPr>
          <w:rFonts w:ascii="Times New Roman" w:eastAsia="Times New Roman" w:hAnsi="Times New Roman" w:cs="Times New Roman"/>
          <w:kern w:val="0"/>
          <w:sz w:val="24"/>
          <w:szCs w:val="24"/>
        </w:rPr>
        <w:t> </w:t>
      </w:r>
    </w:p>
    <w:p w14:paraId="2C0F9015" w14:textId="77777777" w:rsidR="009F13F4" w:rsidRDefault="00000000">
      <w:pPr>
        <w:spacing w:line="360" w:lineRule="auto"/>
        <w:rPr>
          <w:rFonts w:ascii="Times New Roman" w:eastAsia="Times New Roman" w:hAnsi="Times New Roman" w:cs="Times New Roman"/>
          <w:i/>
          <w:iCs/>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制作热电偶电路的材料应为导体，铝薄片、锌薄片为导体且两导体的导电活性不同，故</w:t>
      </w:r>
      <w:r>
        <w:rPr>
          <w:rFonts w:ascii="Times New Roman" w:eastAsia="Times New Roman" w:hAnsi="Times New Roman" w:cs="Times New Roman"/>
          <w:i/>
          <w:iCs/>
          <w:kern w:val="0"/>
          <w:szCs w:val="21"/>
        </w:rPr>
        <w:t>ABD</w:t>
      </w:r>
      <w:r>
        <w:rPr>
          <w:rFonts w:ascii="宋体" w:cs="宋体"/>
          <w:kern w:val="0"/>
          <w:szCs w:val="21"/>
        </w:rPr>
        <w:t>不符合题意，</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m:oMath>
        <m:r>
          <w:rPr>
            <w:rFonts w:hAnsi="Cambria Math"/>
          </w:rPr>
          <m:t>(2)</m:t>
        </m:r>
      </m:oMath>
      <w:r>
        <w:rPr>
          <w:rFonts w:ascii="宋体" w:cs="宋体"/>
          <w:kern w:val="0"/>
          <w:szCs w:val="21"/>
        </w:rPr>
        <w:t>这样的热电偶实际上是一个电源，它的电能是由内能转化而来，其它条件不变，只将</w:t>
      </w:r>
      <w:r>
        <w:rPr>
          <w:rFonts w:ascii="Times New Roman" w:eastAsia="Times New Roman" w:hAnsi="Times New Roman" w:cs="Times New Roman"/>
          <w:i/>
          <w:iCs/>
          <w:kern w:val="0"/>
          <w:szCs w:val="21"/>
        </w:rPr>
        <w:t>A</w:t>
      </w:r>
      <w:r>
        <w:rPr>
          <w:rFonts w:ascii="宋体" w:cs="宋体"/>
          <w:kern w:val="0"/>
          <w:szCs w:val="21"/>
        </w:rPr>
        <w:t>处杯中的冰水混合物换为沸水，电路电流变小。</w:t>
      </w:r>
      <w:r>
        <w:rPr>
          <w:rFonts w:ascii="宋体" w:cs="宋体"/>
          <w:kern w:val="0"/>
          <w:szCs w:val="21"/>
        </w:rPr>
        <w:br/>
      </w:r>
      <m:oMath>
        <m:r>
          <w:rPr>
            <w:rFonts w:hAnsi="Cambria Math"/>
          </w:rPr>
          <m:t>(3)</m:t>
        </m:r>
      </m:oMath>
      <w:r>
        <w:rPr>
          <w:rFonts w:ascii="宋体" w:cs="宋体"/>
          <w:kern w:val="0"/>
          <w:szCs w:val="21"/>
        </w:rPr>
        <w:t>将图甲中连接点</w:t>
      </w:r>
      <w:r>
        <w:rPr>
          <w:rFonts w:ascii="Times New Roman" w:eastAsia="Times New Roman" w:hAnsi="Times New Roman" w:cs="Times New Roman"/>
          <w:i/>
          <w:iCs/>
          <w:kern w:val="0"/>
          <w:szCs w:val="21"/>
        </w:rPr>
        <w:t>A</w:t>
      </w:r>
      <w:r>
        <w:rPr>
          <w:rFonts w:ascii="宋体" w:cs="宋体"/>
          <w:kern w:val="0"/>
          <w:szCs w:val="21"/>
        </w:rPr>
        <w:t>与恒温物体接触，连接点</w:t>
      </w:r>
      <w:r>
        <w:rPr>
          <w:rFonts w:ascii="Times New Roman" w:eastAsia="Times New Roman" w:hAnsi="Times New Roman" w:cs="Times New Roman"/>
          <w:i/>
          <w:iCs/>
          <w:kern w:val="0"/>
          <w:szCs w:val="21"/>
        </w:rPr>
        <w:t>B</w:t>
      </w:r>
      <w:r>
        <w:rPr>
          <w:rFonts w:ascii="宋体" w:cs="宋体"/>
          <w:kern w:val="0"/>
          <w:szCs w:val="21"/>
        </w:rPr>
        <w:t>与被测物体接触，将电流表的示数标注为温度示数，改装成温度计。该温度计的温度刻度分布不均匀。</w:t>
      </w:r>
      <w:r>
        <w:rPr>
          <w:rFonts w:ascii="宋体" w:cs="宋体"/>
          <w:kern w:val="0"/>
          <w:szCs w:val="21"/>
        </w:rPr>
        <w:br/>
      </w:r>
      <m:oMath>
        <m:r>
          <w:rPr>
            <w:rFonts w:hAnsi="Cambria Math"/>
          </w:rPr>
          <m:t>(4)</m:t>
        </m:r>
      </m:oMath>
      <w:r>
        <w:rPr>
          <w:rFonts w:ascii="宋体" w:cs="宋体"/>
          <w:kern w:val="0"/>
          <w:szCs w:val="21"/>
        </w:rPr>
        <w:t>依题意得，热电偶的温差电压与</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J</m:t>
            </m:r>
          </m:e>
          <m:sub>
            <m:r>
              <w:rPr>
                <w:rFonts w:hAnsi="Cambria Math"/>
              </w:rPr>
              <m:t>2</m:t>
            </m:r>
          </m:sub>
        </m:sSub>
      </m:oMath>
      <w:r>
        <w:rPr>
          <w:rFonts w:ascii="宋体" w:cs="宋体"/>
          <w:kern w:val="0"/>
          <w:szCs w:val="21"/>
        </w:rPr>
        <w:t>两点间的温度差成正比，热电偶的温差电压与</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J</m:t>
            </m:r>
          </m:e>
          <m:sub>
            <m:r>
              <w:rPr>
                <w:rFonts w:hAnsi="Cambria Math"/>
              </w:rPr>
              <m:t>2</m:t>
            </m:r>
          </m:sub>
        </m:sSub>
      </m:oMath>
      <w:r>
        <w:rPr>
          <w:rFonts w:ascii="宋体" w:cs="宋体"/>
          <w:kern w:val="0"/>
          <w:szCs w:val="21"/>
        </w:rPr>
        <w:t>两点间的温度差比值为：</w:t>
      </w:r>
      <w:r>
        <w:rPr>
          <w:rFonts w:ascii="宋体" w:cs="宋体"/>
          <w:kern w:val="0"/>
          <w:szCs w:val="21"/>
        </w:rPr>
        <w:br/>
      </w:r>
      <m:oMath>
        <m:r>
          <w:rPr>
            <w:rFonts w:hAnsi="Cambria Math"/>
          </w:rPr>
          <m:t>k=</m:t>
        </m:r>
        <m:f>
          <m:fPr>
            <m:ctrlPr>
              <w:rPr>
                <w:rFonts w:hAnsi="Cambria Math"/>
              </w:rPr>
            </m:ctrlPr>
          </m:fPr>
          <m:num>
            <m:r>
              <w:rPr>
                <w:rFonts w:hAnsi="Cambria Math"/>
                <w:sz w:val="24"/>
                <w:szCs w:val="24"/>
              </w:rPr>
              <m:t>1.5mV</m:t>
            </m:r>
          </m:num>
          <m:den>
            <m:sSup>
              <m:sSupPr>
                <m:ctrlPr>
                  <w:rPr>
                    <w:rFonts w:hAnsi="Cambria Math"/>
                  </w:rPr>
                </m:ctrlPr>
              </m:sSupPr>
              <m:e>
                <m:r>
                  <w:rPr>
                    <w:rFonts w:hAnsi="Cambria Math"/>
                    <w:sz w:val="24"/>
                    <w:szCs w:val="24"/>
                  </w:rPr>
                  <m:t>100</m:t>
                </m:r>
              </m:e>
              <m:sup>
                <m:r>
                  <w:rPr>
                    <w:rFonts w:hAnsi="Cambria Math"/>
                    <w:sz w:val="24"/>
                    <w:szCs w:val="24"/>
                  </w:rPr>
                  <m:t>∘</m:t>
                </m:r>
              </m:sup>
            </m:sSup>
            <m:r>
              <m:rPr>
                <m:sty m:val="p"/>
              </m:rPr>
              <w:rPr>
                <w:rFonts w:hAnsi="Cambria Math"/>
                <w:sz w:val="24"/>
                <w:szCs w:val="24"/>
              </w:rPr>
              <m:t>C</m:t>
            </m:r>
          </m:den>
        </m:f>
        <m:r>
          <w:rPr>
            <w:rFonts w:hAnsi="Cambria Math"/>
          </w:rPr>
          <m:t>=0.015mV</m:t>
        </m:r>
        <m:sSup>
          <m:sSupPr>
            <m:ctrlPr>
              <w:rPr>
                <w:rFonts w:hAnsi="Cambria Math"/>
              </w:rPr>
            </m:ctrlPr>
          </m:sSupPr>
          <m:e>
            <m:r>
              <w:rPr>
                <w:rFonts w:hAnsi="Cambria Math"/>
              </w:rPr>
              <m:t>/</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当热、冷两点间产生的温差电压为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mV</w:t>
      </w:r>
      <w:r>
        <w:rPr>
          <w:rFonts w:ascii="宋体" w:cs="宋体"/>
          <w:kern w:val="0"/>
          <w:szCs w:val="21"/>
        </w:rPr>
        <w:t>，</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J</m:t>
            </m:r>
          </m:e>
          <m:sub>
            <m:r>
              <w:rPr>
                <w:rFonts w:hAnsi="Cambria Math"/>
              </w:rPr>
              <m:t>2</m:t>
            </m:r>
          </m:sub>
        </m:sSub>
      </m:oMath>
      <w:r>
        <w:rPr>
          <w:rFonts w:ascii="宋体" w:cs="宋体"/>
          <w:kern w:val="0"/>
          <w:szCs w:val="21"/>
        </w:rPr>
        <w:t>两点间的温度差为：</w:t>
      </w:r>
      <w:r>
        <w:rPr>
          <w:rFonts w:ascii="宋体" w:cs="宋体"/>
          <w:kern w:val="0"/>
          <w:szCs w:val="21"/>
        </w:rPr>
        <w:br/>
      </w:r>
      <m:oMath>
        <m:r>
          <w:rPr>
            <w:rFonts w:hAnsi="Cambria Math"/>
          </w:rPr>
          <m:t>Δt=</m:t>
        </m:r>
        <m:f>
          <m:fPr>
            <m:ctrlPr>
              <w:rPr>
                <w:rFonts w:hAnsi="Cambria Math"/>
              </w:rPr>
            </m:ctrlPr>
          </m:fPr>
          <m:num>
            <m:r>
              <w:rPr>
                <w:rFonts w:hAnsi="Cambria Math"/>
                <w:sz w:val="24"/>
                <w:szCs w:val="24"/>
              </w:rPr>
              <m:t>15mV</m:t>
            </m:r>
          </m:num>
          <m:den>
            <m:r>
              <w:rPr>
                <w:rFonts w:hAnsi="Cambria Math"/>
                <w:sz w:val="24"/>
                <w:szCs w:val="24"/>
              </w:rPr>
              <m:t>k</m:t>
            </m:r>
          </m:den>
        </m:f>
        <m:r>
          <w:rPr>
            <w:rFonts w:hAnsi="Cambria Math"/>
          </w:rPr>
          <m:t>=</m:t>
        </m:r>
        <m:f>
          <m:fPr>
            <m:ctrlPr>
              <w:rPr>
                <w:rFonts w:hAnsi="Cambria Math"/>
              </w:rPr>
            </m:ctrlPr>
          </m:fPr>
          <m:num>
            <m:r>
              <w:rPr>
                <w:rFonts w:hAnsi="Cambria Math"/>
                <w:sz w:val="24"/>
                <w:szCs w:val="24"/>
              </w:rPr>
              <m:t>15mV</m:t>
            </m:r>
          </m:num>
          <m:den>
            <m:r>
              <w:rPr>
                <w:rFonts w:hAnsi="Cambria Math"/>
                <w:sz w:val="24"/>
                <w:szCs w:val="24"/>
              </w:rPr>
              <m:t>0.015mV</m:t>
            </m:r>
            <m:sSup>
              <m:sSupPr>
                <m:ctrlPr>
                  <w:rPr>
                    <w:rFonts w:hAnsi="Cambria Math"/>
                  </w:rPr>
                </m:ctrlPr>
              </m:sSupPr>
              <m:e>
                <m:r>
                  <w:rPr>
                    <w:rFonts w:hAnsi="Cambria Math"/>
                    <w:sz w:val="24"/>
                    <w:szCs w:val="24"/>
                  </w:rPr>
                  <m:t>/</m:t>
                </m:r>
              </m:e>
              <m:sup>
                <m:r>
                  <w:rPr>
                    <w:rFonts w:hAnsi="Cambria Math"/>
                    <w:sz w:val="24"/>
                    <w:szCs w:val="24"/>
                  </w:rPr>
                  <m:t>∘</m:t>
                </m:r>
              </m:sup>
            </m:sSup>
            <m:r>
              <m:rPr>
                <m:sty m:val="p"/>
              </m:rPr>
              <w:rPr>
                <w:rFonts w:hAnsi="Cambria Math"/>
                <w:sz w:val="24"/>
                <w:szCs w:val="24"/>
              </w:rPr>
              <m:t>C</m:t>
            </m:r>
          </m:den>
        </m:f>
        <m:r>
          <w:rPr>
            <w:rFonts w:hAnsi="Cambria Math"/>
          </w:rPr>
          <m:t>=</m:t>
        </m:r>
        <m:sSup>
          <m:sSupPr>
            <m:ctrlPr>
              <w:rPr>
                <w:rFonts w:hAnsi="Cambria Math"/>
              </w:rPr>
            </m:ctrlPr>
          </m:sSupPr>
          <m:e>
            <m:r>
              <w:rPr>
                <w:rFonts w:hAnsi="Cambria Math"/>
              </w:rPr>
              <m:t>1000</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此时高温处的温度为：</w:t>
      </w:r>
      <m:oMath>
        <m:sSub>
          <m:sSubPr>
            <m:ctrlPr>
              <w:rPr>
                <w:rFonts w:hAnsi="Cambria Math"/>
              </w:rPr>
            </m:ctrlPr>
          </m:sSubPr>
          <m:e>
            <m:r>
              <w:rPr>
                <w:rFonts w:hAnsi="Cambria Math"/>
              </w:rPr>
              <m:t>t</m:t>
            </m:r>
          </m:e>
          <m:sub>
            <m:r>
              <w:rPr>
                <w:rFonts w:hAnsi="Cambria Math"/>
              </w:rPr>
              <m:t>高</m:t>
            </m:r>
          </m:sub>
        </m:sSub>
        <m:r>
          <w:rPr>
            <w:rFonts w:hAnsi="Cambria Math"/>
          </w:rPr>
          <m:t>=</m:t>
        </m:r>
        <m:sSub>
          <m:sSubPr>
            <m:ctrlPr>
              <w:rPr>
                <w:rFonts w:hAnsi="Cambria Math"/>
              </w:rPr>
            </m:ctrlPr>
          </m:sSubPr>
          <m:e>
            <m:r>
              <w:rPr>
                <w:rFonts w:hAnsi="Cambria Math"/>
              </w:rPr>
              <m:t>t</m:t>
            </m:r>
          </m:e>
          <m:sub>
            <m:r>
              <w:rPr>
                <w:rFonts w:hAnsi="Cambria Math"/>
              </w:rPr>
              <m:t>低</m:t>
            </m:r>
          </m:sub>
        </m:sSub>
        <m:r>
          <w:rPr>
            <w:rFonts w:hAnsi="Cambria Math"/>
          </w:rPr>
          <m:t>+Δt=</m:t>
        </m:r>
        <m:sSup>
          <m:sSupPr>
            <m:ctrlPr>
              <w:rPr>
                <w:rFonts w:hAnsi="Cambria Math"/>
              </w:rPr>
            </m:ctrlPr>
          </m:sSupPr>
          <m:e>
            <m:r>
              <w:rPr>
                <w:rFonts w:hAnsi="Cambria Math"/>
              </w:rPr>
              <m:t>1000</m:t>
            </m:r>
          </m:e>
          <m:sup>
            <m:r>
              <w:rPr>
                <w:rFonts w:hAnsi="Cambria Math"/>
              </w:rPr>
              <m:t>∘</m:t>
            </m:r>
          </m:sup>
        </m:sSup>
        <m:r>
          <w:rPr>
            <w:rFonts w:hAnsi="Cambria Math"/>
          </w:rPr>
          <m:t>C+(-</m:t>
        </m:r>
        <m:sSup>
          <m:sSupPr>
            <m:ctrlPr>
              <w:rPr>
                <w:rFonts w:hAnsi="Cambria Math"/>
              </w:rPr>
            </m:ctrlPr>
          </m:sSupPr>
          <m:e>
            <m:r>
              <w:rPr>
                <w:rFonts w:hAnsi="Cambria Math"/>
              </w:rPr>
              <m:t>10</m:t>
            </m:r>
          </m:e>
          <m:sup>
            <m:r>
              <w:rPr>
                <w:rFonts w:hAnsi="Cambria Math"/>
              </w:rPr>
              <m:t>∘</m:t>
            </m:r>
          </m:sup>
        </m:sSup>
        <m:r>
          <w:rPr>
            <w:rFonts w:hAnsi="Cambria Math"/>
          </w:rPr>
          <m:t>C)=</m:t>
        </m:r>
        <m:sSup>
          <m:sSupPr>
            <m:ctrlPr>
              <w:rPr>
                <w:rFonts w:hAnsi="Cambria Math"/>
              </w:rPr>
            </m:ctrlPr>
          </m:sSupPr>
          <m:e>
            <m:r>
              <w:rPr>
                <w:rFonts w:hAnsi="Cambria Math"/>
              </w:rPr>
              <m:t>990</m:t>
            </m:r>
          </m:e>
          <m:sup>
            <m:r>
              <w:rPr>
                <w:rFonts w:hAnsi="Cambria Math"/>
              </w:rPr>
              <m:t>∘</m:t>
            </m:r>
          </m:sup>
        </m:sSup>
        <m: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(1)C</m:t>
        </m:r>
      </m:oMath>
      <w:r>
        <w:rPr>
          <w:rFonts w:ascii="宋体" w:cs="宋体"/>
          <w:kern w:val="0"/>
          <w:szCs w:val="21"/>
        </w:rPr>
        <w:t>；</w:t>
      </w:r>
      <m:oMath>
        <m:r>
          <w:rPr>
            <w:rFonts w:hAnsi="Cambria Math"/>
          </w:rPr>
          <m:t>(2)</m:t>
        </m:r>
      </m:oMath>
      <w:r>
        <w:rPr>
          <w:rFonts w:ascii="宋体" w:cs="宋体"/>
          <w:kern w:val="0"/>
          <w:szCs w:val="21"/>
        </w:rPr>
        <w:t>内；变小；</w:t>
      </w:r>
      <m:oMath>
        <m:r>
          <w:rPr>
            <w:rFonts w:hAnsi="Cambria Math"/>
          </w:rPr>
          <m:t>(3)</m:t>
        </m:r>
      </m:oMath>
      <w:r>
        <w:rPr>
          <w:rFonts w:ascii="宋体" w:cs="宋体"/>
          <w:kern w:val="0"/>
          <w:szCs w:val="21"/>
        </w:rPr>
        <w:t>不均匀；</w:t>
      </w:r>
      <m:oMath>
        <m:r>
          <w:rPr>
            <w:rFonts w:hAnsi="Cambria Math"/>
          </w:rPr>
          <m:t>(4)990</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制作热电偶电路的材料应为导体，铝薄片、锌薄片为导体且两导体的导电活性不同，</w:t>
      </w:r>
      <w:r>
        <w:rPr>
          <w:rFonts w:ascii="宋体" w:cs="宋体"/>
          <w:kern w:val="0"/>
          <w:szCs w:val="21"/>
        </w:rPr>
        <w:br/>
      </w:r>
      <m:oMath>
        <m:r>
          <w:rPr>
            <w:rFonts w:hAnsi="Cambria Math"/>
          </w:rPr>
          <m:t>(2)</m:t>
        </m:r>
      </m:oMath>
      <w:r>
        <w:rPr>
          <w:rFonts w:ascii="宋体" w:cs="宋体"/>
          <w:kern w:val="0"/>
          <w:szCs w:val="21"/>
        </w:rPr>
        <w:t>热电偶的电能由内能转化而来，温差越小，电流越小。</w:t>
      </w:r>
      <w:r>
        <w:rPr>
          <w:rFonts w:ascii="宋体" w:cs="宋体"/>
          <w:kern w:val="0"/>
          <w:szCs w:val="21"/>
        </w:rPr>
        <w:br/>
      </w:r>
      <m:oMath>
        <m:r>
          <w:rPr>
            <w:rFonts w:hAnsi="Cambria Math"/>
          </w:rPr>
          <m:t>(3)</m:t>
        </m:r>
      </m:oMath>
      <w:r>
        <w:rPr>
          <w:rFonts w:ascii="宋体" w:cs="宋体"/>
          <w:kern w:val="0"/>
          <w:szCs w:val="21"/>
        </w:rPr>
        <w:t>由表格中数据得，将电流表的示数标注为温度示数，改装成温度计。该温度计的温度刻度分布不均匀。</w:t>
      </w:r>
      <w:r>
        <w:rPr>
          <w:rFonts w:ascii="宋体" w:cs="宋体"/>
          <w:kern w:val="0"/>
          <w:szCs w:val="21"/>
        </w:rPr>
        <w:br/>
      </w:r>
      <m:oMath>
        <m:r>
          <w:rPr>
            <w:rFonts w:hAnsi="Cambria Math"/>
          </w:rPr>
          <m:t>(4)</m:t>
        </m:r>
      </m:oMath>
      <w:r>
        <w:rPr>
          <w:rFonts w:ascii="宋体" w:cs="宋体"/>
          <w:kern w:val="0"/>
          <w:szCs w:val="21"/>
        </w:rPr>
        <w:t>依题意得，热电偶的温差电压与</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J</m:t>
            </m:r>
          </m:e>
          <m:sub>
            <m:r>
              <w:rPr>
                <w:rFonts w:hAnsi="Cambria Math"/>
              </w:rPr>
              <m:t>2</m:t>
            </m:r>
          </m:sub>
        </m:sSub>
      </m:oMath>
      <w:r>
        <w:rPr>
          <w:rFonts w:ascii="宋体" w:cs="宋体"/>
          <w:kern w:val="0"/>
          <w:szCs w:val="21"/>
        </w:rPr>
        <w:t>两点间的温度差成正比，热电偶的温差电压与</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J</m:t>
            </m:r>
          </m:e>
          <m:sub>
            <m:r>
              <w:rPr>
                <w:rFonts w:hAnsi="Cambria Math"/>
              </w:rPr>
              <m:t>2</m:t>
            </m:r>
          </m:sub>
        </m:sSub>
      </m:oMath>
      <w:r>
        <w:rPr>
          <w:rFonts w:ascii="宋体" w:cs="宋体"/>
          <w:kern w:val="0"/>
          <w:szCs w:val="21"/>
        </w:rPr>
        <w:t>两点间的温度差比值，当热、冷两点间产生的温差电压为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mV</w:t>
      </w:r>
      <w:r>
        <w:rPr>
          <w:rFonts w:ascii="宋体" w:cs="宋体"/>
          <w:kern w:val="0"/>
          <w:szCs w:val="21"/>
        </w:rPr>
        <w:t>，</w:t>
      </w:r>
      <m:oMath>
        <m:sSub>
          <m:sSubPr>
            <m:ctrlPr>
              <w:rPr>
                <w:rFonts w:hAnsi="Cambria Math"/>
              </w:rPr>
            </m:ctrlPr>
          </m:sSubPr>
          <m:e>
            <m:r>
              <w:rPr>
                <w:rFonts w:hAnsi="Cambria Math"/>
              </w:rPr>
              <m:t>J</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J</m:t>
            </m:r>
          </m:e>
          <m:sub>
            <m:r>
              <w:rPr>
                <w:rFonts w:hAnsi="Cambria Math"/>
              </w:rPr>
              <m:t>2</m:t>
            </m:r>
          </m:sub>
        </m:sSub>
      </m:oMath>
      <w:r>
        <w:rPr>
          <w:rFonts w:ascii="宋体" w:cs="宋体"/>
          <w:kern w:val="0"/>
          <w:szCs w:val="21"/>
        </w:rPr>
        <w:t>两点间的温度差，计算高温处的温度。</w:t>
      </w:r>
      <w:r>
        <w:rPr>
          <w:rFonts w:ascii="宋体" w:cs="宋体"/>
          <w:kern w:val="0"/>
          <w:szCs w:val="21"/>
        </w:rPr>
        <w:br/>
      </w:r>
      <w:r>
        <w:rPr>
          <w:rFonts w:ascii="宋体" w:cs="宋体"/>
          <w:kern w:val="0"/>
          <w:szCs w:val="21"/>
        </w:rPr>
        <w:t>本题考查制作热电偶电路的材料应为导体，会获取实验测得某热电偶电路中的电流大小与接点温差的数据信息，进而计算高温处的温度。</w:t>
      </w:r>
    </w:p>
    <w:sectPr w:rsidR="009F13F4" w:rsidSect="00AC1539">
      <w:headerReference w:type="default" r:id="rId41"/>
      <w:footerReference w:type="default" r:id="rId4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3D79" w14:textId="77777777" w:rsidR="00F37077" w:rsidRDefault="00F37077">
      <w:pPr>
        <w:rPr>
          <w:rFonts w:hint="eastAsia"/>
        </w:rPr>
      </w:pPr>
      <w:r>
        <w:separator/>
      </w:r>
    </w:p>
  </w:endnote>
  <w:endnote w:type="continuationSeparator" w:id="0">
    <w:p w14:paraId="1E4A7DFE" w14:textId="77777777" w:rsidR="00F37077" w:rsidRDefault="00F3707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6063" w14:textId="324973FE"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C46777">
      <w:rPr>
        <w:rFonts w:hint="eastAsia"/>
        <w:noProof/>
      </w:rPr>
      <w:instrText>20</w:instrText>
    </w:r>
    <w:r>
      <w:fldChar w:fldCharType="end"/>
    </w:r>
    <w:r>
      <w:instrText xml:space="preserve"> </w:instrText>
    </w:r>
    <w:r>
      <w:fldChar w:fldCharType="separate"/>
    </w:r>
    <w:r w:rsidR="00C46777">
      <w:rPr>
        <w:rFonts w:hint="eastAsia"/>
        <w:noProof/>
      </w:rPr>
      <w:t>20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46777">
      <w:rPr>
        <w:rFonts w:hint="eastAsia"/>
        <w:noProof/>
      </w:rPr>
      <w:instrText>26</w:instrText>
    </w:r>
    <w:r>
      <w:fldChar w:fldCharType="end"/>
    </w:r>
    <w:r>
      <w:instrText xml:space="preserve"> </w:instrText>
    </w:r>
    <w:r>
      <w:fldChar w:fldCharType="separate"/>
    </w:r>
    <w:r w:rsidR="00C46777">
      <w:rPr>
        <w:rFonts w:hint="eastAsia"/>
        <w:noProof/>
      </w:rPr>
      <w:t>26</w:t>
    </w:r>
    <w:r>
      <w:fldChar w:fldCharType="end"/>
    </w:r>
    <w:r>
      <w:rPr>
        <w:rFonts w:hint="eastAsia"/>
      </w:rPr>
      <w:t>页</w:t>
    </w:r>
  </w:p>
  <w:p w14:paraId="21746DDD"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BD1F" w14:textId="77777777" w:rsidR="00F37077" w:rsidRDefault="00F37077">
      <w:pPr>
        <w:rPr>
          <w:rFonts w:hint="eastAsia"/>
        </w:rPr>
      </w:pPr>
      <w:r>
        <w:separator/>
      </w:r>
    </w:p>
  </w:footnote>
  <w:footnote w:type="continuationSeparator" w:id="0">
    <w:p w14:paraId="1EF6A4BD" w14:textId="77777777" w:rsidR="00F37077" w:rsidRDefault="00F3707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1149"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3340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94729D"/>
    <w:rsid w:val="009D662E"/>
    <w:rsid w:val="009F13F4"/>
    <w:rsid w:val="00AC1539"/>
    <w:rsid w:val="00B53878"/>
    <w:rsid w:val="00BC4DC9"/>
    <w:rsid w:val="00C46777"/>
    <w:rsid w:val="00C70944"/>
    <w:rsid w:val="00C841D7"/>
    <w:rsid w:val="00DE1F19"/>
    <w:rsid w:val="00E53D83"/>
    <w:rsid w:val="00F37077"/>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7DB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93d1f5e46-1a4f-40bb-b17a-4be3c909a736;73038d554-3f1a-4119-9b3a-7f5274741d02,49a449345-719d-4a9c-bc02-ac8521fc8ee5,b1b0fc8e4-a1b8-41bc-bbfa-a7045b7a6aca,a9c12e107-c156-4896-971a-6ae0ddad494d,310607464-2f08-4b5b-bbb3-25d5fb60386b,2df7e0c85-c80c-4816-915e-d6a80c8c374a,c518693db-0f52-4eee-89f1-57c8ef5daf0e,6b422a606-da00-470a-9772-834099f0ec7b,05638d4eb-297d-4823-99d5-86f45e169bc8,1277763b0-8f32-40a5-aca2-c4bae0525278,7501a1c80-02f8-4ce3-ba7b-79ec2e6e364b,60932e8b0-120e-4008-addb-620c75f6584c,2ea9c4cba-02de-43b6-b360-54d51f54ca5c,3189a4a92-5668-4785-bdc0-941a4c0a44f9,cd22f249c-8c45-42e4-a3b2-5a9c482719e2,3a85bedbf-5180-4b6b-a560-2750d73fbaa4,bf064a82c-c9a4-4cbc-bb88-196794be50ee,d6a211e23-f994-46d4-93a5-beefc8d9bc4f,14881e96c-678a-4f58-be8e-d009d2580e36,50a753e2a-ea76-4d0e-aae7-6b7d86cf500d,3374a0947-c1e8-4a46-aaec-f55b7d9dea37,640524b49-34eb-45dd-9fe9-ac956591a0c8,e907a7316-4687-4bb7-a858-0682f8c56342,2a53a18da-6e79-43a5-a776-9b61dc76d0e8,7be19b9c5-740d-4b9e-b922-81124e40c5a3,3e95017e8-d9d3-42ac-b017-9adc1e65ffeb,85b851649-2258-454b-9537-7f601a06a905,f06997f59-ba91-4ac4-a6b7-b87b4e89777f,4839cc59a-aba1-4fe1-8512-a1ea497a7c17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16B07-EDB6-42CF-A93A-C8A853A365D7}">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3068</Words>
  <Characters>17494</Characters>
  <DocSecurity>0</DocSecurity>
  <Lines>145</Lines>
  <Paragraphs>41</Paragraphs>
  <ScaleCrop>false</ScaleCrop>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2025-01-24T11:55:00Z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