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CE089" w14:textId="5DACC057" w:rsidR="00D5006F" w:rsidRPr="00D5006F" w:rsidRDefault="00D5006F" w:rsidP="00D5006F">
      <w:pPr>
        <w:spacing w:line="360" w:lineRule="auto"/>
        <w:jc w:val="center"/>
        <w:rPr>
          <w:rFonts w:ascii="黑体" w:eastAsia="黑体" w:hAnsi="黑体"/>
          <w:b/>
          <w:noProof/>
          <w:color w:val="FF0000"/>
          <w:sz w:val="36"/>
          <w:szCs w:val="28"/>
        </w:rPr>
      </w:pPr>
      <w:r w:rsidRPr="00D5006F">
        <w:rPr>
          <w:rFonts w:ascii="黑体" w:eastAsia="黑体" w:hAnsi="黑体" w:hint="eastAsia"/>
          <w:b/>
          <w:noProof/>
          <w:color w:val="FF0000"/>
          <w:sz w:val="36"/>
          <w:szCs w:val="28"/>
        </w:rPr>
        <w:t>2024年甘肃省</w:t>
      </w:r>
      <w:r w:rsidR="0079702D" w:rsidRPr="0079702D">
        <w:rPr>
          <w:rFonts w:ascii="黑体" w:eastAsia="黑体" w:hAnsi="黑体" w:hint="eastAsia"/>
          <w:b/>
          <w:noProof/>
          <w:color w:val="FF0000"/>
          <w:sz w:val="36"/>
          <w:szCs w:val="28"/>
        </w:rPr>
        <w:t>白银市、武威市</w:t>
      </w:r>
      <w:r w:rsidR="0079702D">
        <w:rPr>
          <w:rFonts w:ascii="黑体" w:eastAsia="黑体" w:hAnsi="黑体" w:hint="eastAsia"/>
          <w:b/>
          <w:noProof/>
          <w:color w:val="FF0000"/>
          <w:sz w:val="36"/>
          <w:szCs w:val="28"/>
        </w:rPr>
        <w:t>、</w:t>
      </w:r>
      <w:r w:rsidR="0079702D" w:rsidRPr="0079702D">
        <w:rPr>
          <w:rFonts w:ascii="黑体" w:eastAsia="黑体" w:hAnsi="黑体" w:hint="eastAsia"/>
          <w:b/>
          <w:noProof/>
          <w:color w:val="FF0000"/>
          <w:sz w:val="36"/>
          <w:szCs w:val="28"/>
        </w:rPr>
        <w:t>嘉峪关市</w:t>
      </w:r>
      <w:r w:rsidR="0079702D">
        <w:rPr>
          <w:rFonts w:ascii="黑体" w:eastAsia="黑体" w:hAnsi="黑体" w:hint="eastAsia"/>
          <w:b/>
          <w:noProof/>
          <w:color w:val="FF0000"/>
          <w:sz w:val="36"/>
          <w:szCs w:val="28"/>
        </w:rPr>
        <w:t>、</w:t>
      </w:r>
      <w:r w:rsidR="0079702D" w:rsidRPr="0079702D">
        <w:rPr>
          <w:rFonts w:ascii="黑体" w:eastAsia="黑体" w:hAnsi="黑体" w:hint="eastAsia"/>
          <w:b/>
          <w:noProof/>
          <w:color w:val="FF0000"/>
          <w:sz w:val="36"/>
          <w:szCs w:val="28"/>
        </w:rPr>
        <w:t>临夏州中考物理试题</w:t>
      </w:r>
      <w:r w:rsidRPr="00D5006F">
        <w:rPr>
          <w:rFonts w:ascii="黑体" w:eastAsia="黑体" w:hAnsi="黑体" w:hint="eastAsia"/>
          <w:b/>
          <w:noProof/>
          <w:color w:val="FF0000"/>
          <w:sz w:val="36"/>
          <w:szCs w:val="28"/>
        </w:rPr>
        <w:t>及答案</w:t>
      </w:r>
    </w:p>
    <w:p w14:paraId="1D419812" w14:textId="1A8C9B42" w:rsidR="00D5006F" w:rsidRPr="00BE1BCD" w:rsidRDefault="00D5006F" w:rsidP="00D5006F">
      <w:pPr>
        <w:spacing w:line="360" w:lineRule="auto"/>
        <w:jc w:val="left"/>
      </w:pPr>
      <w:r>
        <w:rPr>
          <w:rFonts w:ascii="宋体" w:hAnsi="宋体"/>
          <w:b/>
          <w:sz w:val="24"/>
        </w:rPr>
        <w:t>考生注意：本试卷满分为</w:t>
      </w:r>
      <w:r>
        <w:rPr>
          <w:rFonts w:eastAsia="Times New Roman" w:cs="Times New Roman"/>
          <w:b/>
          <w:sz w:val="24"/>
        </w:rPr>
        <w:t>150</w:t>
      </w:r>
      <w:r>
        <w:rPr>
          <w:rFonts w:ascii="宋体" w:hAnsi="宋体"/>
          <w:b/>
          <w:sz w:val="24"/>
        </w:rPr>
        <w:t>分，考试时间为</w:t>
      </w:r>
      <w:r>
        <w:rPr>
          <w:rFonts w:eastAsia="Times New Roman" w:cs="Times New Roman"/>
          <w:b/>
          <w:sz w:val="24"/>
        </w:rPr>
        <w:t>150</w:t>
      </w:r>
      <w:r>
        <w:rPr>
          <w:rFonts w:ascii="宋体" w:hAnsi="宋体"/>
          <w:b/>
          <w:sz w:val="24"/>
        </w:rPr>
        <w:t>分钟．所有试题均在答题卡上作答，否则无效。</w:t>
      </w:r>
    </w:p>
    <w:p w14:paraId="7873B53D" w14:textId="77777777" w:rsidR="00D5006F" w:rsidRPr="00BE1BCD" w:rsidRDefault="00D5006F" w:rsidP="00D5006F">
      <w:pPr>
        <w:spacing w:line="360" w:lineRule="auto"/>
        <w:jc w:val="center"/>
      </w:pPr>
      <w:r>
        <w:rPr>
          <w:rFonts w:ascii="宋体" w:hAnsi="宋体"/>
          <w:b/>
          <w:sz w:val="24"/>
        </w:rPr>
        <w:t>物理部分（</w:t>
      </w:r>
      <w:r>
        <w:rPr>
          <w:rFonts w:eastAsia="Times New Roman" w:cs="Times New Roman"/>
          <w:b/>
          <w:sz w:val="24"/>
        </w:rPr>
        <w:t>80</w:t>
      </w:r>
      <w:r>
        <w:rPr>
          <w:rFonts w:ascii="宋体" w:hAnsi="宋体"/>
          <w:b/>
          <w:sz w:val="24"/>
        </w:rPr>
        <w:t>分）</w:t>
      </w:r>
    </w:p>
    <w:p w14:paraId="09FCE90A" w14:textId="77777777" w:rsidR="00D5006F" w:rsidRPr="00BE1BCD" w:rsidRDefault="00D5006F" w:rsidP="00D5006F">
      <w:pPr>
        <w:spacing w:line="360" w:lineRule="auto"/>
        <w:jc w:val="left"/>
      </w:pPr>
      <w:r>
        <w:rPr>
          <w:rFonts w:ascii="宋体" w:hAnsi="宋体"/>
          <w:b/>
          <w:sz w:val="24"/>
        </w:rPr>
        <w:t>一、选择题（本题共</w:t>
      </w:r>
      <w:r>
        <w:rPr>
          <w:rFonts w:eastAsia="Times New Roman" w:cs="Times New Roman"/>
          <w:b/>
          <w:sz w:val="24"/>
        </w:rPr>
        <w:t>6</w:t>
      </w:r>
      <w:r>
        <w:rPr>
          <w:rFonts w:ascii="宋体" w:hAnsi="宋体"/>
          <w:b/>
          <w:sz w:val="24"/>
        </w:rPr>
        <w:t>小题，每小题</w:t>
      </w: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分，共</w:t>
      </w:r>
      <w:r>
        <w:rPr>
          <w:rFonts w:eastAsia="Times New Roman" w:cs="Times New Roman"/>
          <w:b/>
          <w:sz w:val="24"/>
        </w:rPr>
        <w:t>18</w:t>
      </w:r>
      <w:r>
        <w:rPr>
          <w:rFonts w:ascii="宋体" w:hAnsi="宋体"/>
          <w:b/>
          <w:sz w:val="24"/>
        </w:rPr>
        <w:t>分，每小题给出的四个选项中只有一个正确）</w:t>
      </w:r>
    </w:p>
    <w:p w14:paraId="4684CC1F" w14:textId="77777777" w:rsidR="00D5006F" w:rsidRPr="00BE1BCD" w:rsidRDefault="00D5006F" w:rsidP="00D5006F">
      <w:pPr>
        <w:spacing w:line="360" w:lineRule="auto"/>
        <w:jc w:val="left"/>
      </w:pPr>
      <w:r>
        <w:t xml:space="preserve">1. </w:t>
      </w:r>
      <w:r>
        <w:rPr>
          <w:rFonts w:ascii="宋体" w:hAnsi="宋体"/>
        </w:rPr>
        <w:t>对物质世界和科技发展的一些认识，下列说法正确的是（</w:t>
      </w:r>
      <w:r>
        <w:rPr>
          <w:rFonts w:eastAsia="Times New Roman" w:cs="Times New Roman"/>
        </w:rPr>
        <w:t xml:space="preserve">    </w:t>
      </w:r>
      <w:r>
        <w:rPr>
          <w:rFonts w:ascii="宋体" w:hAnsi="宋体"/>
        </w:rPr>
        <w:t>）</w:t>
      </w:r>
    </w:p>
    <w:p w14:paraId="6F979089" w14:textId="77777777" w:rsidR="00D5006F" w:rsidRDefault="00D5006F" w:rsidP="00D5006F">
      <w:pPr>
        <w:spacing w:line="360" w:lineRule="auto"/>
        <w:jc w:val="left"/>
        <w:textAlignment w:val="center"/>
      </w:pPr>
      <w:r w:rsidRPr="00BE1BCD">
        <w:t xml:space="preserve">A. </w:t>
      </w:r>
      <w:r>
        <w:rPr>
          <w:rFonts w:ascii="宋体" w:hAnsi="宋体"/>
        </w:rPr>
        <w:t>原子是不可再分的最小粒子</w:t>
      </w:r>
    </w:p>
    <w:p w14:paraId="2490B85B" w14:textId="77777777" w:rsidR="00D5006F" w:rsidRDefault="00D5006F" w:rsidP="00D5006F">
      <w:pPr>
        <w:spacing w:line="360" w:lineRule="auto"/>
        <w:jc w:val="left"/>
        <w:textAlignment w:val="center"/>
      </w:pPr>
      <w:r w:rsidRPr="00BE1BCD">
        <w:t xml:space="preserve">B. </w:t>
      </w:r>
      <w:r>
        <w:rPr>
          <w:rFonts w:ascii="宋体" w:hAnsi="宋体"/>
        </w:rPr>
        <w:t>航天器在月球表面利用声呐测绘地貌</w:t>
      </w:r>
    </w:p>
    <w:p w14:paraId="5EFD33C7" w14:textId="77777777" w:rsidR="00D5006F" w:rsidRDefault="00D5006F" w:rsidP="00D5006F">
      <w:pPr>
        <w:spacing w:line="360" w:lineRule="auto"/>
        <w:jc w:val="left"/>
        <w:textAlignment w:val="center"/>
      </w:pPr>
      <w:r w:rsidRPr="00BE1BCD">
        <w:t xml:space="preserve">C. </w:t>
      </w:r>
      <w:r>
        <w:rPr>
          <w:rFonts w:ascii="宋体" w:hAnsi="宋体"/>
        </w:rPr>
        <w:t>核电站中</w:t>
      </w:r>
      <w:r>
        <w:rPr>
          <w:rFonts w:ascii="宋体" w:hAnsi="宋体"/>
          <w:noProof/>
        </w:rPr>
        <w:drawing>
          <wp:inline distT="0" distB="0" distL="0" distR="0" wp14:anchorId="7E34D0C3" wp14:editId="4B39C9CB">
            <wp:extent cx="133350" cy="177800"/>
            <wp:effectExtent l="0" t="0" r="0" b="0"/>
            <wp:docPr id="7333872" name="图片 7333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872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核反应堆利用核聚变获取核能</w:t>
      </w:r>
    </w:p>
    <w:p w14:paraId="32B84664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 w:rsidRPr="00BE1BCD">
        <w:t xml:space="preserve">D. </w:t>
      </w:r>
      <w:r>
        <w:rPr>
          <w:rFonts w:ascii="宋体" w:hAnsi="宋体"/>
        </w:rPr>
        <w:t>我国</w:t>
      </w:r>
      <w:r>
        <w:rPr>
          <w:rFonts w:ascii="宋体" w:hAnsi="宋体"/>
          <w:noProof/>
        </w:rPr>
        <w:drawing>
          <wp:inline distT="0" distB="0" distL="0" distR="0" wp14:anchorId="02FF3B74" wp14:editId="1498884A">
            <wp:extent cx="133350" cy="177800"/>
            <wp:effectExtent l="0" t="0" r="0" b="0"/>
            <wp:docPr id="7333874" name="图片 7333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874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北斗导航系统利用电磁波传输信号</w:t>
      </w:r>
    </w:p>
    <w:p w14:paraId="62712FC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“蝉噪林逾静，鸟鸣山更幽”这两句千古传诵</w:t>
      </w:r>
      <w:r>
        <w:rPr>
          <w:rFonts w:ascii="宋体" w:hAnsi="宋体"/>
          <w:noProof/>
          <w:color w:val="000000"/>
        </w:rPr>
        <w:drawing>
          <wp:inline distT="0" distB="0" distL="0" distR="0" wp14:anchorId="3AB14CBC" wp14:editId="3ED9AE93">
            <wp:extent cx="133350" cy="177800"/>
            <wp:effectExtent l="0" t="0" r="0" b="0"/>
            <wp:docPr id="7333868" name="图片 7333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86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名句，被誉为“文外独绝”。关于</w:t>
      </w:r>
      <w:proofErr w:type="gramStart"/>
      <w:r>
        <w:rPr>
          <w:rFonts w:ascii="宋体" w:hAnsi="宋体"/>
          <w:color w:val="000000"/>
        </w:rPr>
        <w:t>蝉</w:t>
      </w:r>
      <w:proofErr w:type="gramEnd"/>
      <w:r>
        <w:rPr>
          <w:rFonts w:ascii="宋体" w:hAnsi="宋体"/>
          <w:color w:val="000000"/>
        </w:rPr>
        <w:t>叫声和鸟鸣声，下列说法正确的是（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 w14:paraId="2B431A79" w14:textId="77777777" w:rsidR="00D5006F" w:rsidRDefault="00D5006F" w:rsidP="00D5006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蝉叫声和鸟鸣声是人耳鼓膜振动产生的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人们根据音色来辨别蝉叫声和鸟鸣声</w:t>
      </w:r>
    </w:p>
    <w:p w14:paraId="485B4F60" w14:textId="77777777" w:rsidR="00D5006F" w:rsidRDefault="00D5006F" w:rsidP="00D5006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鸟鸣声响度大，所以鸟鸣声传播得更快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人离蝉和鸟越近，听到声音的音调越大</w:t>
      </w:r>
    </w:p>
    <w:p w14:paraId="7200F14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如图所示的光现象中，属于光的反射的是（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 w14:paraId="29356E70" w14:textId="77777777" w:rsidR="00D5006F" w:rsidRDefault="00D5006F" w:rsidP="00D5006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400B14EB" wp14:editId="042E5B35">
            <wp:extent cx="1047750" cy="65722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透镜看书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016DBFF2" wp14:editId="6A696986">
            <wp:extent cx="685800" cy="78105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手影游戏</w:t>
      </w:r>
    </w:p>
    <w:p w14:paraId="01DA8E57" w14:textId="77777777" w:rsidR="00D5006F" w:rsidRDefault="00D5006F" w:rsidP="00D5006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690225E0" wp14:editId="1273F2C5">
            <wp:extent cx="1057275" cy="6953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水中倒影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053534BB" wp14:editId="65349025">
            <wp:extent cx="923925" cy="69532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棱镜色散</w:t>
      </w:r>
    </w:p>
    <w:p w14:paraId="3893564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适量运动是健康的生活方式．下列日常运动情景中说法正确的是（</w:t>
      </w:r>
      <w:r>
        <w:rPr>
          <w:rFonts w:eastAsia="Times New Roman" w:cs="Times New Roman"/>
          <w:color w:val="000000"/>
        </w:rPr>
        <w:t xml:space="preserve">　　</w:t>
      </w:r>
      <w:r>
        <w:rPr>
          <w:rFonts w:ascii="宋体" w:hAnsi="宋体"/>
          <w:color w:val="000000"/>
        </w:rPr>
        <w:t>）</w:t>
      </w:r>
    </w:p>
    <w:p w14:paraId="0762B8BF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用力将足球踢出，说明力可以改变物体的运动状态</w:t>
      </w:r>
    </w:p>
    <w:p w14:paraId="715629A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篮球离手后能继续向前运动，是由于受到惯性的作用</w:t>
      </w:r>
    </w:p>
    <w:p w14:paraId="11893408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离开蹦床后人还能继续上升，是重力势能转化为动能</w:t>
      </w:r>
    </w:p>
    <w:p w14:paraId="579DBF4B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竖直向上运动到最高点时的排球，受平衡力的作用</w:t>
      </w:r>
    </w:p>
    <w:p w14:paraId="59C0766A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在“生活处处有物理”的综合实践活动中，小</w:t>
      </w:r>
      <w:proofErr w:type="gramStart"/>
      <w:r>
        <w:rPr>
          <w:rFonts w:ascii="宋体" w:hAnsi="宋体"/>
          <w:color w:val="000000"/>
        </w:rPr>
        <w:t>明观察</w:t>
      </w:r>
      <w:proofErr w:type="gramEnd"/>
      <w:r>
        <w:rPr>
          <w:rFonts w:ascii="宋体" w:hAnsi="宋体"/>
          <w:color w:val="000000"/>
        </w:rPr>
        <w:t>了厨房的一些设备和现象，下列解释正确的是（</w:t>
      </w:r>
      <w:r>
        <w:rPr>
          <w:rFonts w:eastAsia="Times New Roman" w:cs="Times New Roman"/>
          <w:color w:val="000000"/>
        </w:rPr>
        <w:t xml:space="preserve">　　</w:t>
      </w:r>
      <w:r>
        <w:rPr>
          <w:rFonts w:ascii="宋体" w:hAnsi="宋体"/>
          <w:color w:val="000000"/>
        </w:rPr>
        <w:t>）</w:t>
      </w:r>
    </w:p>
    <w:p w14:paraId="478B9600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用煤气灶煲汤，在沸腾时调小火焰能使汤的温度升高</w:t>
      </w:r>
    </w:p>
    <w:p w14:paraId="51066181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B. </w:t>
      </w:r>
      <w:r>
        <w:rPr>
          <w:rFonts w:ascii="宋体" w:hAnsi="宋体"/>
          <w:color w:val="000000"/>
        </w:rPr>
        <w:t>用高压锅炖煮食物熟得快，是因为锅内水的沸点会随气体压强增大而降低</w:t>
      </w:r>
    </w:p>
    <w:p w14:paraId="7CD77417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切菜的刀磨得很锋利，是通过减小受力面积的方式增大压强</w:t>
      </w:r>
    </w:p>
    <w:p w14:paraId="708D9B93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刚出锅的馒头入嘴时很烫，是因为馒头含有的热量很高</w:t>
      </w:r>
    </w:p>
    <w:p w14:paraId="0396551C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兰州马拉松已成为兰州</w:t>
      </w:r>
      <w:r>
        <w:rPr>
          <w:rFonts w:ascii="宋体" w:hAnsi="宋体"/>
          <w:noProof/>
          <w:color w:val="000000"/>
        </w:rPr>
        <w:drawing>
          <wp:inline distT="0" distB="0" distL="0" distR="0" wp14:anchorId="2C8ACDB5" wp14:editId="640272AA">
            <wp:extent cx="133350" cy="177800"/>
            <wp:effectExtent l="0" t="0" r="0" b="0"/>
            <wp:docPr id="7333870" name="图片 7333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870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一张名片。比赛计时采用感应芯片，运动员佩戴感应芯片通过起点和终点磁场地带时，芯片里的线圈就会产生电流，激发芯片发送编码信息，系统自动获取信息并计时。下列器件中与此工作原理相同的是（</w:t>
      </w:r>
      <w:r>
        <w:rPr>
          <w:rFonts w:eastAsia="Times New Roman" w:cs="Times New Roman"/>
          <w:color w:val="000000"/>
        </w:rPr>
        <w:t xml:space="preserve">　　</w:t>
      </w:r>
      <w:r>
        <w:rPr>
          <w:rFonts w:ascii="宋体" w:hAnsi="宋体"/>
          <w:color w:val="000000"/>
        </w:rPr>
        <w:t>）</w:t>
      </w:r>
    </w:p>
    <w:p w14:paraId="394BCCA5" w14:textId="77777777" w:rsidR="00D5006F" w:rsidRDefault="00D5006F" w:rsidP="00D500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发电机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电磁继电器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电风扇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电铃</w:t>
      </w:r>
    </w:p>
    <w:p w14:paraId="2BF695A2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二、填空题（本题共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小题，每空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分）</w:t>
      </w:r>
    </w:p>
    <w:p w14:paraId="2DD72A77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夏天，打开电冰箱门时，常会看到冰箱门附近有一股“白气”，打开热水瓶时也会看见这种现象。“白气”都是水蒸气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（填物态变化名称）形成的小水滴，前者是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的水蒸气形成的（选填“冰箱内”或“冰箱外”）。</w:t>
      </w:r>
    </w:p>
    <w:p w14:paraId="3284DD11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我国高铁总里程居世界第一，人们出行更加方便快捷．小红和父母外出旅游，她们乘坐的高铁正以</w:t>
      </w:r>
      <w:r>
        <w:object w:dxaOrig="915" w:dyaOrig="285" w14:anchorId="42FB37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45.6pt;height:14.4pt" o:ole="">
            <v:imagedata r:id="rId11" o:title="eqId74d34308879768a70dda4963af1fe8ce"/>
          </v:shape>
          <o:OLEObject Type="Embed" ProgID="Equation.DSMT4" ShapeID="_x0000_i1025" DrawAspect="Content" ObjectID="_1780456684" r:id="rId12"/>
        </w:object>
      </w:r>
      <w:r>
        <w:rPr>
          <w:rFonts w:ascii="宋体" w:hAnsi="宋体"/>
          <w:color w:val="000000"/>
        </w:rPr>
        <w:t>的速度在水平轨道上向南匀速直线行驶，旁边平行铁轨上一列普通列车以</w:t>
      </w:r>
      <w:r>
        <w:object w:dxaOrig="920" w:dyaOrig="266" w14:anchorId="3A91847C">
          <v:shape id="_x0000_i1026" type="#_x0000_t75" alt="学科网(www.zxxk.com)--教育资源门户，提供试卷、教案、课件、论文、素材以及各类教学资源下载，还有大量而丰富的教学相关资讯！" style="width:46.2pt;height:13.2pt" o:ole="">
            <v:imagedata r:id="rId13" o:title="eqId5d592e572d4233fd7a1e24a49c804087"/>
          </v:shape>
          <o:OLEObject Type="Embed" ProgID="Equation.DSMT4" ShapeID="_x0000_i1026" DrawAspect="Content" ObjectID="_1780456685" r:id="rId14"/>
        </w:object>
      </w:r>
      <w:r>
        <w:rPr>
          <w:rFonts w:ascii="宋体" w:hAnsi="宋体"/>
          <w:color w:val="000000"/>
        </w:rPr>
        <w:t>的速度也向南行驶，以普通列车为参照物，小红向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（选填“南”或“北”）运动；小</w:t>
      </w:r>
      <w:proofErr w:type="gramStart"/>
      <w:r>
        <w:rPr>
          <w:rFonts w:ascii="宋体" w:hAnsi="宋体"/>
          <w:color w:val="000000"/>
        </w:rPr>
        <w:t>红看到</w:t>
      </w:r>
      <w:proofErr w:type="gramEnd"/>
      <w:r>
        <w:rPr>
          <w:rFonts w:ascii="宋体" w:hAnsi="宋体"/>
          <w:color w:val="000000"/>
        </w:rPr>
        <w:t>水平桌面上的茶杯静止不动，则茶杯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（选填“不受摩擦力”、“受静摩擦力”或“受滑动摩擦力”）。</w:t>
      </w:r>
    </w:p>
    <w:p w14:paraId="2E2193B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在干燥的天气里，用塑料梳子梳头时，发现梳子会吸引头发，这是因为梳子与头发摩擦带了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；越梳头发越蓬松，这是因为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14:paraId="592DAD33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今年，我省天水的麻辣烫火遍全国。在锅里煮食材是通过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的方式</w:t>
      </w:r>
      <w:proofErr w:type="gramStart"/>
      <w:r>
        <w:rPr>
          <w:rFonts w:ascii="宋体" w:hAnsi="宋体"/>
          <w:color w:val="000000"/>
        </w:rPr>
        <w:t>增大食材的</w:t>
      </w:r>
      <w:proofErr w:type="gramEnd"/>
      <w:r>
        <w:rPr>
          <w:rFonts w:ascii="宋体" w:hAnsi="宋体"/>
          <w:color w:val="000000"/>
        </w:rPr>
        <w:t>内能，麻辣烫香气四溢，这是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现象。</w:t>
      </w:r>
    </w:p>
    <w:p w14:paraId="485A5AD0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“无人机”送快递是</w:t>
      </w:r>
      <w:proofErr w:type="gramStart"/>
      <w:r>
        <w:rPr>
          <w:rFonts w:ascii="宋体" w:hAnsi="宋体"/>
          <w:color w:val="000000"/>
        </w:rPr>
        <w:t>低空经济</w:t>
      </w:r>
      <w:proofErr w:type="gramEnd"/>
      <w:r>
        <w:rPr>
          <w:rFonts w:ascii="宋体" w:hAnsi="宋体"/>
          <w:color w:val="000000"/>
        </w:rPr>
        <w:t>的一种重要形式．无人机起飞时，吹向下方的风量增加，使无人机上升的力的施力物体是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；若无人机下方用一根绳子悬挂快递，不考虑空气阻力，则在无人机斜向右上方匀速直线飞行过程中，悬挂重物的绳子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（选填“会”或“不会”）偏离竖直方向。</w:t>
      </w:r>
    </w:p>
    <w:p w14:paraId="4D5ABCDF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如图甲所示为磁悬浮地球仪，悬浮时球体只能沿着“地轴”转动，它的“南”“北”指向与地球实际方位一致；地球仪中有一个磁铁，它的磁场与地磁场分布特点一致；环形底座内有一电磁铁，其电路原理如图乙所示。地球仪工作时，球体悬浮于空气中，则图甲中球体上方是“地磁场”的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极（选填“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”或“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/>
          <w:color w:val="000000"/>
        </w:rPr>
        <w:t>”），图乙中</w:t>
      </w:r>
      <w:r>
        <w:rPr>
          <w:rFonts w:eastAsia="Times New Roman" w:cs="Times New Roman"/>
          <w:i/>
          <w:color w:val="000000"/>
        </w:rPr>
        <w:t>A</w:t>
      </w:r>
      <w:proofErr w:type="gramStart"/>
      <w:r>
        <w:rPr>
          <w:rFonts w:ascii="宋体" w:hAnsi="宋体"/>
          <w:color w:val="000000"/>
        </w:rPr>
        <w:t>端应连接</w:t>
      </w:r>
      <w:proofErr w:type="gramEnd"/>
      <w:r>
        <w:rPr>
          <w:rFonts w:ascii="宋体" w:hAnsi="宋体"/>
          <w:color w:val="000000"/>
        </w:rPr>
        <w:t>电源的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极（选填“正”或“负”）。</w:t>
      </w:r>
    </w:p>
    <w:p w14:paraId="2D0C92A7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CF5E2C3" wp14:editId="1009281D">
            <wp:extent cx="2333625" cy="15430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2C9C3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国产新型电动汽车具有各种“超能力”，其中“能量回收装置”是在踩下制动踏板时，通过对电路的控制，使驱动电动机变为发电机，以发电机发电产生的阻力来制动，此时，将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能转化为电能，再将电能转化为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能储存在蓄电池里。</w:t>
      </w:r>
    </w:p>
    <w:p w14:paraId="26E3276A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将物体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置于如图所示的装置中，物体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恰好匀速下降，已知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重</w:t>
      </w:r>
      <w:r>
        <w:object w:dxaOrig="495" w:dyaOrig="288" w14:anchorId="7B946BF3">
          <v:shape id="_x0000_i1027" type="#_x0000_t75" alt="学科网(www.zxxk.com)--教育资源门户，提供试卷、教案、课件、论文、素材以及各类教学资源下载，还有大量而丰富的教学相关资讯！" style="width:24.6pt;height:14.4pt" o:ole="">
            <v:imagedata r:id="rId16" o:title="eqId19ff35af01fc4ae242688cdf0589f0b1"/>
          </v:shape>
          <o:OLEObject Type="Embed" ProgID="Equation.DSMT4" ShapeID="_x0000_i1027" DrawAspect="Content" ObjectID="_1780456686" r:id="rId17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重</w:t>
      </w:r>
      <w:r>
        <w:object w:dxaOrig="420" w:dyaOrig="255" w14:anchorId="07FE407E">
          <v:shape id="_x0000_i1028" type="#_x0000_t75" alt="学科网(www.zxxk.com)--教育资源门户，提供试卷、教案、课件、论文、素材以及各类教学资源下载，还有大量而丰富的教学相关资讯！" style="width:21pt;height:12.6pt;mso-position-horizontal-relative:page;mso-position-vertical-relative:page" o:ole="">
            <v:imagedata r:id="rId18" o:title="eqIdce3dc7bc7cee2e47b7df1f2a042dca2c"/>
          </v:shape>
          <o:OLEObject Type="Embed" ProgID="Equation.DSMT4" ShapeID="_x0000_i1028" DrawAspect="Content" ObjectID="_1780456687" r:id="rId19"/>
        </w:object>
      </w:r>
      <w:r>
        <w:rPr>
          <w:rFonts w:ascii="宋体" w:hAnsi="宋体"/>
          <w:color w:val="000000"/>
        </w:rPr>
        <w:t>，则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所受地面的摩擦力为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；若对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施加一个水平向左的拉力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，刚好使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在原来的水平面上匀速向左运动，则拉力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大小为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。（不计绳重、滑轮重及绳子与滑轮间的摩擦）</w:t>
      </w:r>
    </w:p>
    <w:p w14:paraId="736BE4B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A5488C5" wp14:editId="280FDC2A">
            <wp:extent cx="1885950" cy="82867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2778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三、识图、作图题（本题共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/>
          <w:b/>
          <w:color w:val="000000"/>
          <w:sz w:val="24"/>
        </w:rPr>
        <w:t>分）</w:t>
      </w:r>
    </w:p>
    <w:p w14:paraId="64206CA7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用如图所示的扳手</w:t>
      </w:r>
      <w:proofErr w:type="gramStart"/>
      <w:r>
        <w:rPr>
          <w:rFonts w:ascii="宋体" w:hAnsi="宋体"/>
          <w:color w:val="000000"/>
        </w:rPr>
        <w:t>拧</w:t>
      </w:r>
      <w:proofErr w:type="gramEnd"/>
      <w:r>
        <w:rPr>
          <w:rFonts w:ascii="宋体" w:hAnsi="宋体"/>
          <w:color w:val="000000"/>
        </w:rPr>
        <w:t>螺丝时，一只手稳住扳手的十字交叉部位，另一只手用同样大小和方向的力在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点（选填“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”“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”或“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”）更容易拧动螺丝，原因是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14:paraId="4AF5311D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37DEEA2" wp14:editId="1138793F">
            <wp:extent cx="1228725" cy="9048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9F556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如图所示，电能表的读数为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度；该电路中能接入的用电器总功率最大为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/>
          <w:color w:val="000000"/>
        </w:rPr>
        <w:t>。</w:t>
      </w:r>
    </w:p>
    <w:p w14:paraId="6AF5A8E0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E9028CC" wp14:editId="3B79FBD1">
            <wp:extent cx="1009650" cy="11144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81E6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如图所示是小强在纸杯上蒙上一层</w:t>
      </w:r>
      <w:proofErr w:type="gramStart"/>
      <w:r>
        <w:rPr>
          <w:rFonts w:ascii="宋体" w:hAnsi="宋体"/>
          <w:color w:val="000000"/>
        </w:rPr>
        <w:t>塑料膜做小孔</w:t>
      </w:r>
      <w:proofErr w:type="gramEnd"/>
      <w:r>
        <w:rPr>
          <w:rFonts w:ascii="宋体" w:hAnsi="宋体"/>
          <w:color w:val="000000"/>
        </w:rPr>
        <w:t>成像实验的情景，请在图中</w:t>
      </w:r>
      <w:proofErr w:type="gramStart"/>
      <w:r>
        <w:rPr>
          <w:rFonts w:ascii="宋体" w:hAnsi="宋体"/>
          <w:color w:val="000000"/>
        </w:rPr>
        <w:t>作出</w:t>
      </w:r>
      <w:proofErr w:type="gramEnd"/>
      <w:r>
        <w:rPr>
          <w:rFonts w:ascii="宋体" w:hAnsi="宋体"/>
          <w:color w:val="000000"/>
        </w:rPr>
        <w:t>烛焰（用</w:t>
      </w:r>
      <w:r>
        <w:object w:dxaOrig="405" w:dyaOrig="255" w14:anchorId="3FFCD4F3">
          <v:shape id="_x0000_i1029" type="#_x0000_t75" alt="学科网(www.zxxk.com)--教育资源门户，提供试卷、教案、课件、论文、素材以及各类教学资源下载，还有大量而丰富的教学相关资讯！" style="width:20.4pt;height:12.6pt" o:ole="">
            <v:imagedata r:id="rId23" o:title="eqIdf52a58fbaf4fea03567e88a9f0f6e37e"/>
          </v:shape>
          <o:OLEObject Type="Embed" ProgID="Equation.DSMT4" ShapeID="_x0000_i1029" DrawAspect="Content" ObjectID="_1780456688" r:id="rId24"/>
        </w:object>
      </w:r>
      <w:r>
        <w:rPr>
          <w:rFonts w:ascii="宋体" w:hAnsi="宋体"/>
          <w:color w:val="000000"/>
        </w:rPr>
        <w:t>表示）在塑料膜上成的像（用箭头</w:t>
      </w:r>
      <w:r>
        <w:object w:dxaOrig="465" w:dyaOrig="240" w14:anchorId="61824A70">
          <v:shape id="_x0000_i1030" type="#_x0000_t75" alt="学科网(www.zxxk.com)--教育资源门户，提供试卷、教案、课件、论文、素材以及各类教学资源下载，还有大量而丰富的教学相关资讯！" style="width:23.4pt;height:12pt" o:ole="">
            <v:imagedata r:id="rId25" o:title="eqId7bb0628cecbfc98d390e5447d52414e8"/>
          </v:shape>
          <o:OLEObject Type="Embed" ProgID="Equation.DSMT4" ShapeID="_x0000_i1030" DrawAspect="Content" ObjectID="_1780456689" r:id="rId26"/>
        </w:object>
      </w:r>
      <w:r>
        <w:rPr>
          <w:rFonts w:ascii="宋体" w:hAnsi="宋体"/>
          <w:color w:val="000000"/>
        </w:rPr>
        <w:t>表示）及光路图。</w:t>
      </w:r>
    </w:p>
    <w:p w14:paraId="10F03D62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51BE555F" wp14:editId="0DDDEC31">
            <wp:extent cx="1952625" cy="9525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F9092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电吹风的主要工作元件是发热丝（</w:t>
      </w:r>
      <w:r>
        <w:rPr>
          <w:noProof/>
          <w:color w:val="000000"/>
        </w:rPr>
        <w:drawing>
          <wp:inline distT="0" distB="0" distL="0" distR="0" wp14:anchorId="15BABCA4" wp14:editId="37E392D4">
            <wp:extent cx="923925" cy="2190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）、电风扇（</w:t>
      </w:r>
      <w:r>
        <w:rPr>
          <w:noProof/>
          <w:color w:val="000000"/>
        </w:rPr>
        <w:drawing>
          <wp:inline distT="0" distB="0" distL="0" distR="0" wp14:anchorId="3084B226" wp14:editId="6DB31B31">
            <wp:extent cx="619125" cy="20002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）及开关。闭合开关</w:t>
      </w:r>
      <w:r>
        <w:object w:dxaOrig="263" w:dyaOrig="360" w14:anchorId="5E6E948F">
          <v:shape id="_x0000_i1031" type="#_x0000_t75" alt="学科网(www.zxxk.com)--教育资源门户，提供试卷、教案、课件、论文、素材以及各类教学资源下载，还有大量而丰富的教学相关资讯！" style="width:13.2pt;height:18pt" o:ole="">
            <v:imagedata r:id="rId30" o:title="eqId910f1655703721b51006b887a2394b6d"/>
          </v:shape>
          <o:OLEObject Type="Embed" ProgID="Equation.DSMT4" ShapeID="_x0000_i1031" DrawAspect="Content" ObjectID="_1780456690" r:id="rId31"/>
        </w:object>
      </w:r>
      <w:r>
        <w:rPr>
          <w:rFonts w:ascii="宋体" w:hAnsi="宋体"/>
          <w:color w:val="000000"/>
        </w:rPr>
        <w:t>，电吹风即吹出风来；若同时还闭合</w:t>
      </w:r>
      <w:r>
        <w:object w:dxaOrig="278" w:dyaOrig="360" w14:anchorId="5346250A">
          <v:shape id="_x0000_i1032" type="#_x0000_t75" alt="学科网(www.zxxk.com)--教育资源门户，提供试卷、教案、课件、论文、素材以及各类教学资源下载，还有大量而丰富的教学相关资讯！" style="width:13.8pt;height:18pt" o:ole="">
            <v:imagedata r:id="rId32" o:title="eqId530f5b63e797195906285c0c03eb9276"/>
          </v:shape>
          <o:OLEObject Type="Embed" ProgID="Equation.DSMT4" ShapeID="_x0000_i1032" DrawAspect="Content" ObjectID="_1780456691" r:id="rId33"/>
        </w:object>
      </w:r>
      <w:r>
        <w:rPr>
          <w:rFonts w:ascii="宋体" w:hAnsi="宋体"/>
          <w:color w:val="000000"/>
        </w:rPr>
        <w:t>，吹出热风；若只闭合</w:t>
      </w:r>
      <w:r>
        <w:object w:dxaOrig="278" w:dyaOrig="360" w14:anchorId="4507CA79">
          <v:shape id="_x0000_i1033" type="#_x0000_t75" alt="学科网(www.zxxk.com)--教育资源门户，提供试卷、教案、课件、论文、素材以及各类教学资源下载，还有大量而丰富的教学相关资讯！" style="width:13.8pt;height:18pt" o:ole="">
            <v:imagedata r:id="rId32" o:title="eqId530f5b63e797195906285c0c03eb9276"/>
          </v:shape>
          <o:OLEObject Type="Embed" ProgID="Equation.DSMT4" ShapeID="_x0000_i1033" DrawAspect="Content" ObjectID="_1780456692" r:id="rId34"/>
        </w:object>
      </w:r>
      <w:r>
        <w:rPr>
          <w:rFonts w:ascii="宋体" w:hAnsi="宋体"/>
          <w:color w:val="000000"/>
        </w:rPr>
        <w:t>，不吹风也不发热。请根据要求用笔划线代替导线，完成电路设计。</w:t>
      </w:r>
    </w:p>
    <w:p w14:paraId="320A252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B271A45" wp14:editId="76277918">
            <wp:extent cx="1905000" cy="10858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11E2B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四、实验探究题（本题共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20</w:t>
      </w:r>
      <w:r>
        <w:rPr>
          <w:rFonts w:ascii="宋体" w:hAnsi="宋体"/>
          <w:b/>
          <w:color w:val="000000"/>
          <w:sz w:val="24"/>
        </w:rPr>
        <w:t>分）</w:t>
      </w:r>
    </w:p>
    <w:p w14:paraId="3F2F23E6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如图所示，在“探究液体内部压强影响因素”的实验中，小光选用微小压强计和透明圆柱状的容器，容器中分别盛有高度相同的水和浓盐水；</w:t>
      </w:r>
    </w:p>
    <w:p w14:paraId="0E8104F3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35D781D" wp14:editId="13D5EE0B">
            <wp:extent cx="5238750" cy="134302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7A251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）实验中液体压强大小的变化是通过比较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来判断的，下面列举的实验与此研究方法相同的是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”、“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”或“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”）；</w:t>
      </w:r>
    </w:p>
    <w:p w14:paraId="680AAE34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．在研究磁体周围的磁场时，引入“磁感线”</w:t>
      </w:r>
    </w:p>
    <w:p w14:paraId="7CC9E43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．用木块被小车撞击后移动的距离来反映动能的大小</w:t>
      </w:r>
    </w:p>
    <w:p w14:paraId="6846192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．在探究平面镜成像特点时，用未点燃的蜡烛乙替代点燃的蜡烛甲的像</w:t>
      </w:r>
    </w:p>
    <w:p w14:paraId="6440E0E3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）比较图甲、乙、丙三次实验，说明</w: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；小光还比较图丙、丁两次实验得出结论：液体压强和液体密度有关，同组小华认为这样比较得出结论是不正确的，她的理由是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；</w:t>
      </w:r>
    </w:p>
    <w:p w14:paraId="280042E0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）若要使丙、丁两图中</w:t>
      </w:r>
      <w:r>
        <w:rPr>
          <w:rFonts w:eastAsia="Times New Roman" w:cs="Times New Roman"/>
          <w:color w:val="000000"/>
        </w:rPr>
        <w:t>U</w:t>
      </w:r>
      <w:r>
        <w:rPr>
          <w:rFonts w:ascii="宋体" w:hAnsi="宋体"/>
          <w:color w:val="000000"/>
        </w:rPr>
        <w:t>形管中的液面高度差相同，应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（选填“增大”或“减小”）丁容器中探头在液体中的深度。</w:t>
      </w:r>
    </w:p>
    <w:p w14:paraId="2D12601F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在“探究电流与电阻</w:t>
      </w:r>
      <w:r>
        <w:rPr>
          <w:rFonts w:ascii="宋体" w:hAnsi="宋体"/>
          <w:noProof/>
          <w:color w:val="000000"/>
        </w:rPr>
        <w:drawing>
          <wp:inline distT="0" distB="0" distL="0" distR="0" wp14:anchorId="1119D8FE" wp14:editId="27A63635">
            <wp:extent cx="133350" cy="177800"/>
            <wp:effectExtent l="0" t="0" r="0" b="0"/>
            <wp:docPr id="7333876" name="图片 7333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3876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关系”的实验中，小明使用阻值为</w:t>
      </w:r>
      <w:r>
        <w:object w:dxaOrig="2397" w:dyaOrig="275" w14:anchorId="56EF55A1">
          <v:shape id="_x0000_i1034" type="#_x0000_t75" alt="学科网(www.zxxk.com)--教育资源门户，提供试卷、教案、课件、论文、素材以及各类教学资源下载，还有大量而丰富的教学相关资讯！" style="width:120pt;height:13.8pt" o:ole="">
            <v:imagedata r:id="rId37" o:title="eqIdd018b50555237cf821e6838fa39ae6b5"/>
          </v:shape>
          <o:OLEObject Type="Embed" ProgID="Equation.DSMT4" ShapeID="_x0000_i1034" DrawAspect="Content" ObjectID="_1780456693" r:id="rId38"/>
        </w:object>
      </w:r>
      <w:r>
        <w:rPr>
          <w:rFonts w:ascii="宋体" w:hAnsi="宋体"/>
          <w:color w:val="000000"/>
        </w:rPr>
        <w:t>的定值电阻各一个，电压为</w:t>
      </w:r>
      <w:r>
        <w:object w:dxaOrig="380" w:dyaOrig="280" w14:anchorId="36B4DAE1">
          <v:shape id="_x0000_i1035" type="#_x0000_t75" alt="学科网(www.zxxk.com)--教育资源门户，提供试卷、教案、课件、论文、素材以及各类教学资源下载，还有大量而丰富的教学相关资讯！" style="width:19.2pt;height:13.8pt" o:ole="">
            <v:imagedata r:id="rId39" o:title="eqId267feba236a22d3b0203270b9cee8abf"/>
          </v:shape>
          <o:OLEObject Type="Embed" ProgID="Equation.DSMT4" ShapeID="_x0000_i1035" DrawAspect="Content" ObjectID="_1780456694" r:id="rId40"/>
        </w:object>
      </w:r>
      <w:r>
        <w:rPr>
          <w:rFonts w:ascii="宋体" w:hAnsi="宋体"/>
          <w:color w:val="000000"/>
        </w:rPr>
        <w:t>的电源等器材进行探究。</w:t>
      </w:r>
    </w:p>
    <w:p w14:paraId="34FE4973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E7A4FFE" wp14:editId="255B9AB7">
            <wp:extent cx="5238750" cy="1536796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3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47F7F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）请用笔画线代替导线将甲图电路连接完整</w:t>
      </w:r>
      <w:r>
        <w:rPr>
          <w:color w:val="000000"/>
        </w:rPr>
        <w:t>_______</w:t>
      </w:r>
      <w:r>
        <w:rPr>
          <w:rFonts w:ascii="宋体" w:hAnsi="宋体"/>
          <w:color w:val="000000"/>
        </w:rPr>
        <w:t>（要求：滑片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向右移动时电路中电流变大）；</w:t>
      </w:r>
    </w:p>
    <w:p w14:paraId="36ABDFE3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）正确连接并规范操作后，闭合开关，两电表均无示数。为了检查电路故障，小华将电压表接在滑动变阻器两端</w:t>
      </w:r>
      <w:proofErr w:type="gramStart"/>
      <w:r>
        <w:rPr>
          <w:rFonts w:ascii="宋体" w:hAnsi="宋体"/>
          <w:color w:val="000000"/>
        </w:rPr>
        <w:t>时无示数</w:t>
      </w:r>
      <w:proofErr w:type="gramEnd"/>
      <w:r>
        <w:rPr>
          <w:rFonts w:ascii="宋体" w:hAnsi="宋体"/>
          <w:color w:val="000000"/>
        </w:rPr>
        <w:t>，接在开关两端时有示数，则电路的故障是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”、“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”或“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”）；</w:t>
      </w:r>
    </w:p>
    <w:p w14:paraId="7AB8DC81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．开关断路</w:t>
      </w:r>
      <w:r>
        <w:rPr>
          <w:rFonts w:eastAsia="Times New Roman" w:cs="Times New Roman"/>
          <w:i/>
          <w:color w:val="000000"/>
        </w:rPr>
        <w:t xml:space="preserve">    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．滑动变阻器断路</w:t>
      </w:r>
      <w:r>
        <w:rPr>
          <w:rFonts w:eastAsia="Times New Roman" w:cs="Times New Roman"/>
          <w:i/>
          <w:color w:val="000000"/>
        </w:rPr>
        <w:t xml:space="preserve">    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．定值电阻断路</w:t>
      </w:r>
    </w:p>
    <w:p w14:paraId="20F0474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）图乙是改正故障后根据测得的实验数据绘制的电流</w:t>
      </w:r>
      <w:r>
        <w:rPr>
          <w:rFonts w:eastAsia="Times New Roman" w:cs="Times New Roman"/>
          <w:i/>
          <w:color w:val="000000"/>
        </w:rPr>
        <w:t>I</w:t>
      </w:r>
      <w:r>
        <w:rPr>
          <w:rFonts w:ascii="宋体" w:hAnsi="宋体"/>
          <w:color w:val="000000"/>
        </w:rPr>
        <w:t>随电阻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变化的图像，由图像可知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两端的电压为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/>
          <w:color w:val="000000"/>
        </w:rPr>
        <w:t>；当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的电阻由</w:t>
      </w:r>
      <w:r>
        <w:object w:dxaOrig="375" w:dyaOrig="285" w14:anchorId="533DB7F6">
          <v:shape id="_x0000_i1036" type="#_x0000_t75" alt="学科网(www.zxxk.com)--教育资源门户，提供试卷、教案、课件、论文、素材以及各类教学资源下载，还有大量而丰富的教学相关资讯！" style="width:18.6pt;height:14.4pt" o:ole="">
            <v:imagedata r:id="rId42" o:title="eqId0b132e0cbd0e446630f4bb65804ce581"/>
          </v:shape>
          <o:OLEObject Type="Embed" ProgID="Equation.DSMT4" ShapeID="_x0000_i1036" DrawAspect="Content" ObjectID="_1780456695" r:id="rId43"/>
        </w:object>
      </w:r>
      <w:r>
        <w:rPr>
          <w:rFonts w:ascii="宋体" w:hAnsi="宋体"/>
          <w:color w:val="000000"/>
        </w:rPr>
        <w:t>更换为</w:t>
      </w:r>
      <w:r>
        <w:object w:dxaOrig="420" w:dyaOrig="260" w14:anchorId="01C74A7D">
          <v:shape id="_x0000_i1037" type="#_x0000_t75" alt="学科网(www.zxxk.com)--教育资源门户，提供试卷、教案、课件、论文、素材以及各类教学资源下载，还有大量而丰富的教学相关资讯！" style="width:21pt;height:13.2pt;mso-position-horizontal-relative:page;mso-position-vertical-relative:page" o:ole="">
            <v:imagedata r:id="rId44" o:title="eqId5d757a8853133814c9a9753443c1cf82"/>
          </v:shape>
          <o:OLEObject Type="Embed" ProgID="Equation.DSMT4" ShapeID="_x0000_i1037" DrawAspect="Content" ObjectID="_1780456696" r:id="rId45"/>
        </w:object>
      </w:r>
      <w:r>
        <w:rPr>
          <w:rFonts w:ascii="宋体" w:hAnsi="宋体"/>
          <w:color w:val="000000"/>
        </w:rPr>
        <w:t>时，闭合开关后，应该将滑动变阻器的滑片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向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端（选填“左”或“右”）滑动；要完成该实验滑动变阻器的最大阻值至少是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Ω</w:t>
      </w:r>
      <w:r>
        <w:rPr>
          <w:rFonts w:ascii="宋体" w:hAnsi="宋体"/>
          <w:color w:val="000000"/>
        </w:rPr>
        <w:t>；由图像得到实验结论为：当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一定时，导体中的电流与导体的电阻成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；</w:t>
      </w:r>
    </w:p>
    <w:p w14:paraId="3CEB9044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）同组的</w:t>
      </w:r>
      <w:proofErr w:type="gramStart"/>
      <w:r>
        <w:rPr>
          <w:rFonts w:ascii="宋体" w:hAnsi="宋体"/>
          <w:color w:val="000000"/>
        </w:rPr>
        <w:t>珊珊</w:t>
      </w:r>
      <w:proofErr w:type="gramEnd"/>
      <w:r>
        <w:rPr>
          <w:rFonts w:ascii="宋体" w:hAnsi="宋体"/>
          <w:color w:val="000000"/>
        </w:rPr>
        <w:t>同学用未知电阻替换电阻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/>
          <w:color w:val="000000"/>
        </w:rPr>
        <w:t>，移动变阻器的滑片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至某一位置，此时电压表示数为</w:t>
      </w:r>
      <w:r>
        <w:object w:dxaOrig="525" w:dyaOrig="270" w14:anchorId="55814306">
          <v:shape id="_x0000_i1038" type="#_x0000_t75" alt="学科网(www.zxxk.com)--教育资源门户，提供试卷、教案、课件、论文、素材以及各类教学资源下载，还有大量而丰富的教学相关资讯！" style="width:26.4pt;height:13.8pt" o:ole="">
            <v:imagedata r:id="rId46" o:title="eqIdec6ec06bd32883db9b4ea250b06d4313"/>
          </v:shape>
          <o:OLEObject Type="Embed" ProgID="Equation.DSMT4" ShapeID="_x0000_i1038" DrawAspect="Content" ObjectID="_1780456697" r:id="rId47"/>
        </w:object>
      </w:r>
      <w:r>
        <w:rPr>
          <w:rFonts w:ascii="宋体" w:hAnsi="宋体"/>
          <w:color w:val="000000"/>
        </w:rPr>
        <w:t>，如图丙所示电流表示数为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，该电阻的阻值为</w:t>
      </w:r>
      <w:r>
        <w:rPr>
          <w:color w:val="000000"/>
        </w:rPr>
        <w:t>___________</w:t>
      </w:r>
      <w:r>
        <w:object w:dxaOrig="264" w:dyaOrig="264" w14:anchorId="5AF51E10">
          <v:shape id="_x0000_i1039" type="#_x0000_t75" alt="学科网(www.zxxk.com)--教育资源门户，提供试卷、教案、课件、论文、素材以及各类教学资源下载，还有大量而丰富的教学相关资讯！" style="width:13.2pt;height:13.2pt" o:ole="">
            <v:imagedata r:id="rId48" o:title="eqIdcffa35373ec4e4684107b42adb7a5161"/>
          </v:shape>
          <o:OLEObject Type="Embed" ProgID="Equation.DSMT4" ShapeID="_x0000_i1039" DrawAspect="Content" ObjectID="_1780456698" r:id="rId49"/>
        </w:object>
      </w:r>
      <w:r>
        <w:rPr>
          <w:rFonts w:ascii="宋体" w:hAnsi="宋体"/>
          <w:color w:val="000000"/>
        </w:rPr>
        <w:t>。</w:t>
      </w:r>
    </w:p>
    <w:p w14:paraId="340A44E4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五、</w:t>
      </w:r>
      <w:proofErr w:type="gramStart"/>
      <w:r>
        <w:rPr>
          <w:rFonts w:ascii="宋体" w:hAnsi="宋体"/>
          <w:b/>
          <w:color w:val="000000"/>
          <w:sz w:val="24"/>
        </w:rPr>
        <w:t>简答与计算</w:t>
      </w:r>
      <w:proofErr w:type="gramEnd"/>
      <w:r>
        <w:rPr>
          <w:rFonts w:ascii="宋体" w:hAnsi="宋体"/>
          <w:b/>
          <w:color w:val="000000"/>
          <w:sz w:val="24"/>
        </w:rPr>
        <w:t>题（本题共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/>
          <w:b/>
          <w:color w:val="000000"/>
          <w:sz w:val="24"/>
        </w:rPr>
        <w:t>分。简</w:t>
      </w:r>
      <w:proofErr w:type="gramStart"/>
      <w:r>
        <w:rPr>
          <w:rFonts w:ascii="宋体" w:hAnsi="宋体"/>
          <w:b/>
          <w:color w:val="000000"/>
          <w:sz w:val="24"/>
        </w:rPr>
        <w:t>答部分</w:t>
      </w:r>
      <w:proofErr w:type="gramEnd"/>
      <w:r>
        <w:rPr>
          <w:rFonts w:ascii="宋体" w:hAnsi="宋体"/>
          <w:b/>
          <w:color w:val="000000"/>
          <w:sz w:val="24"/>
        </w:rPr>
        <w:t>要有必要的分析和说明，计算部分要有主要公式及数值代入过程，计算结果要有数值和单位。）</w:t>
      </w:r>
    </w:p>
    <w:p w14:paraId="09019D8C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小</w:t>
      </w:r>
      <w:proofErr w:type="gramStart"/>
      <w:r>
        <w:rPr>
          <w:rFonts w:ascii="宋体" w:hAnsi="宋体"/>
          <w:color w:val="000000"/>
        </w:rPr>
        <w:t>宇看到</w:t>
      </w:r>
      <w:proofErr w:type="gramEnd"/>
      <w:r>
        <w:rPr>
          <w:rFonts w:ascii="宋体" w:hAnsi="宋体"/>
          <w:color w:val="000000"/>
        </w:rPr>
        <w:t>妈妈打不开玻璃罐的盖子，于是他用物理课学到的知识给妈妈教了两种方法。方法</w:t>
      </w:r>
      <w:proofErr w:type="gramStart"/>
      <w:r>
        <w:rPr>
          <w:rFonts w:ascii="宋体" w:hAnsi="宋体"/>
          <w:color w:val="000000"/>
        </w:rPr>
        <w:t>一</w:t>
      </w:r>
      <w:proofErr w:type="gramEnd"/>
      <w:r>
        <w:rPr>
          <w:rFonts w:ascii="宋体" w:hAnsi="宋体"/>
          <w:color w:val="000000"/>
        </w:rPr>
        <w:t>：如图甲所示，将一块毛巾包在玻璃罐的盖子上面，再用手拧盖子，玻璃罐就打开了。方法二：如图乙所示，用一个较硬的钢勺轻撬瓶盖边缘，有空气进去后瓶盖变平，再用手拧盖子，玻璃罐就打开了。</w:t>
      </w:r>
    </w:p>
    <w:p w14:paraId="1E05B89C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请你用物理知识分别解释这两种方式容易打开玻璃罐盖子的原因。</w:t>
      </w:r>
    </w:p>
    <w:p w14:paraId="5C880DB7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方法</w:t>
      </w:r>
      <w:proofErr w:type="gramStart"/>
      <w:r>
        <w:rPr>
          <w:rFonts w:ascii="宋体" w:hAnsi="宋体"/>
          <w:color w:val="000000"/>
        </w:rPr>
        <w:t>一</w:t>
      </w:r>
      <w:proofErr w:type="gramEnd"/>
      <w:r>
        <w:rPr>
          <w:rFonts w:ascii="宋体" w:hAnsi="宋体"/>
          <w:color w:val="000000"/>
        </w:rPr>
        <w:t>：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（选填“增大”或“减小”）了毛巾对盖子的摩擦力；原因是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；</w:t>
      </w:r>
    </w:p>
    <w:p w14:paraId="6A83058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方法二：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（选填“增大”或“减小”）了盖子与瓶口的摩擦力；原因是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。</w:t>
      </w:r>
    </w:p>
    <w:p w14:paraId="3F7853BA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64B3758" wp14:editId="4E971524">
            <wp:extent cx="2457450" cy="10953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0E32F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如图所示，电动独轮平衡车深受年轻人的青睐。爸爸给小东也买了一辆平衡车做礼物，平衡车的一些</w:t>
      </w:r>
      <w:r>
        <w:rPr>
          <w:rFonts w:ascii="宋体" w:hAnsi="宋体"/>
          <w:color w:val="000000"/>
        </w:rPr>
        <w:lastRenderedPageBreak/>
        <w:t>参数如表格所示。小东在广场上的水平路面上以最高速度匀速骑行了</w:t>
      </w:r>
      <w:r>
        <w:object w:dxaOrig="584" w:dyaOrig="285" w14:anchorId="088F3757">
          <v:shape id="_x0000_i1040" type="#_x0000_t75" alt="学科网(www.zxxk.com)--教育资源门户，提供试卷、教案、课件、论文、素材以及各类教学资源下载，还有大量而丰富的教学相关资讯！" style="width:29.4pt;height:14.4pt" o:ole="">
            <v:imagedata r:id="rId51" o:title="eqId97838474d4b88b0006ad1ad4494f95d6"/>
          </v:shape>
          <o:OLEObject Type="Embed" ProgID="Equation.DSMT4" ShapeID="_x0000_i1040" DrawAspect="Content" ObjectID="_1780456699" r:id="rId52"/>
        </w:object>
      </w:r>
      <w:r>
        <w:rPr>
          <w:rFonts w:ascii="宋体" w:hAnsi="宋体"/>
          <w:color w:val="000000"/>
        </w:rPr>
        <w:t>。若小东的质量为</w:t>
      </w:r>
      <w:r>
        <w:object w:dxaOrig="555" w:dyaOrig="315" w14:anchorId="794AAAD1">
          <v:shape id="_x0000_i1041" type="#_x0000_t75" alt="学科网(www.zxxk.com)--教育资源门户，提供试卷、教案、课件、论文、素材以及各类教学资源下载，还有大量而丰富的教学相关资讯！" style="width:27.6pt;height:15.6pt" o:ole="">
            <v:imagedata r:id="rId53" o:title="eqId70cf6113739d5a9e5d3ebb429d30d128"/>
          </v:shape>
          <o:OLEObject Type="Embed" ProgID="Equation.DSMT4" ShapeID="_x0000_i1041" DrawAspect="Content" ObjectID="_1780456700" r:id="rId54"/>
        </w:object>
      </w:r>
      <w:r>
        <w:rPr>
          <w:rFonts w:ascii="宋体" w:hAnsi="宋体"/>
          <w:color w:val="000000"/>
        </w:rPr>
        <w:t>，求：</w:t>
      </w:r>
    </w:p>
    <w:p w14:paraId="1C88490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）小东</w:t>
      </w:r>
      <w:r>
        <w:object w:dxaOrig="584" w:dyaOrig="285" w14:anchorId="40880631">
          <v:shape id="_x0000_i1042" type="#_x0000_t75" alt="学科网(www.zxxk.com)--教育资源门户，提供试卷、教案、课件、论文、素材以及各类教学资源下载，还有大量而丰富的教学相关资讯！" style="width:29.4pt;height:14.4pt" o:ole="">
            <v:imagedata r:id="rId51" o:title="eqId97838474d4b88b0006ad1ad4494f95d6"/>
          </v:shape>
          <o:OLEObject Type="Embed" ProgID="Equation.DSMT4" ShapeID="_x0000_i1042" DrawAspect="Content" ObjectID="_1780456701" r:id="rId55"/>
        </w:object>
      </w:r>
      <w:r>
        <w:rPr>
          <w:rFonts w:ascii="宋体" w:hAnsi="宋体"/>
          <w:color w:val="000000"/>
        </w:rPr>
        <w:t>骑行的距离；</w:t>
      </w:r>
    </w:p>
    <w:p w14:paraId="33669245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）小东在水平路面上骑行时，车对地面的压强；（</w:t>
      </w:r>
      <w:r>
        <w:object w:dxaOrig="1185" w:dyaOrig="315" w14:anchorId="3D625FCA">
          <v:shape id="_x0000_i1043" type="#_x0000_t75" alt="学科网(www.zxxk.com)--教育资源门户，提供试卷、教案、课件、论文、素材以及各类教学资源下载，还有大量而丰富的教学相关资讯！" style="width:59.4pt;height:15.6pt" o:ole="">
            <v:imagedata r:id="rId56" o:title="eqId01f4c7754d554988f7451b975442209a"/>
          </v:shape>
          <o:OLEObject Type="Embed" ProgID="Equation.DSMT4" ShapeID="_x0000_i1043" DrawAspect="Content" ObjectID="_1780456702" r:id="rId57"/>
        </w:object>
      </w:r>
      <w:r>
        <w:rPr>
          <w:rFonts w:ascii="宋体" w:hAnsi="宋体"/>
          <w:color w:val="000000"/>
        </w:rPr>
        <w:t>，车对地面的压力等于人和车受到的总重力）</w:t>
      </w:r>
    </w:p>
    <w:p w14:paraId="01063D28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）若骑行平衡车时所受阻力为人和车总重的</w:t>
      </w:r>
      <w:r>
        <w:rPr>
          <w:rFonts w:eastAsia="Times New Roman" w:cs="Times New Roman"/>
          <w:color w:val="000000"/>
        </w:rPr>
        <w:t>0.1</w:t>
      </w:r>
      <w:r>
        <w:rPr>
          <w:rFonts w:ascii="宋体" w:hAnsi="宋体"/>
          <w:color w:val="000000"/>
        </w:rPr>
        <w:t>倍，则小东在水平路面上以最高速度匀速骑行时，平衡车的功率。</w:t>
      </w:r>
    </w:p>
    <w:tbl>
      <w:tblPr>
        <w:tblW w:w="5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676"/>
        <w:gridCol w:w="2679"/>
      </w:tblGrid>
      <w:tr w:rsidR="00D5006F" w14:paraId="248E7DC1" w14:textId="77777777" w:rsidTr="00FF7E46">
        <w:trPr>
          <w:trHeight w:val="241"/>
        </w:trPr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64E412" w14:textId="77777777" w:rsidR="00D5006F" w:rsidRDefault="00D5006F" w:rsidP="00FF7E4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平衡车参数</w:t>
            </w:r>
          </w:p>
        </w:tc>
      </w:tr>
      <w:tr w:rsidR="00D5006F" w14:paraId="3923FE40" w14:textId="77777777" w:rsidTr="00FF7E46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7B13AF" w14:textId="77777777" w:rsidR="00D5006F" w:rsidRDefault="00D5006F" w:rsidP="00FF7E4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净重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AEC763" w14:textId="77777777" w:rsidR="00D5006F" w:rsidRDefault="00D5006F" w:rsidP="00FF7E4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540" w:dyaOrig="315" w14:anchorId="0201A7FF">
                <v:shape id="_x0000_i1044" type="#_x0000_t75" alt="学科网(www.zxxk.com)--教育资源门户，提供试卷、教案、课件、论文、素材以及各类教学资源下载，还有大量而丰富的教学相关资讯！" style="width:27pt;height:15.6pt" o:ole="">
                  <v:imagedata r:id="rId58" o:title="eqIdb84dab8bccad82f5872f415267f931e3"/>
                </v:shape>
                <o:OLEObject Type="Embed" ProgID="Equation.DSMT4" ShapeID="_x0000_i1044" DrawAspect="Content" ObjectID="_1780456703" r:id="rId59"/>
              </w:object>
            </w:r>
            <w:r>
              <w:rPr>
                <w:rFonts w:ascii="宋体" w:hAnsi="宋体"/>
                <w:color w:val="000000"/>
              </w:rPr>
              <w:t>含电池组</w:t>
            </w:r>
          </w:p>
        </w:tc>
      </w:tr>
      <w:tr w:rsidR="00D5006F" w14:paraId="07527AF4" w14:textId="77777777" w:rsidTr="00FF7E46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DDBC8F" w14:textId="77777777" w:rsidR="00D5006F" w:rsidRDefault="00D5006F" w:rsidP="00FF7E4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最高车速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9979596" w14:textId="77777777" w:rsidR="00D5006F" w:rsidRDefault="00D5006F" w:rsidP="00FF7E4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795" w:dyaOrig="285" w14:anchorId="14968C6C">
                <v:shape id="_x0000_i1045" type="#_x0000_t75" alt="学科网(www.zxxk.com)--教育资源门户，提供试卷、教案、课件、论文、素材以及各类教学资源下载，还有大量而丰富的教学相关资讯！" style="width:39.6pt;height:14.4pt" o:ole="">
                  <v:imagedata r:id="rId60" o:title="eqId53bc1d4ab88425d0bd5c7f25a95012f6"/>
                </v:shape>
                <o:OLEObject Type="Embed" ProgID="Equation.DSMT4" ShapeID="_x0000_i1045" DrawAspect="Content" ObjectID="_1780456704" r:id="rId61"/>
              </w:object>
            </w:r>
          </w:p>
        </w:tc>
      </w:tr>
      <w:tr w:rsidR="00D5006F" w14:paraId="0EDE6D79" w14:textId="77777777" w:rsidTr="00FF7E46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43A5DB" w14:textId="77777777" w:rsidR="00D5006F" w:rsidRDefault="00D5006F" w:rsidP="00FF7E4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轮胎接地面积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3E7369" w14:textId="77777777" w:rsidR="00D5006F" w:rsidRDefault="00D5006F" w:rsidP="00FF7E4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570" w:dyaOrig="330" w14:anchorId="6E95DA35">
                <v:shape id="_x0000_i1046" type="#_x0000_t75" alt="学科网(www.zxxk.com)--教育资源门户，提供试卷、教案、课件、论文、素材以及各类教学资源下载，还有大量而丰富的教学相关资讯！" style="width:28.8pt;height:16.8pt" o:ole="">
                  <v:imagedata r:id="rId62" o:title="eqId6a98f7c05f80322cf97924a50148c6dc"/>
                </v:shape>
                <o:OLEObject Type="Embed" ProgID="Equation.DSMT4" ShapeID="_x0000_i1046" DrawAspect="Content" ObjectID="_1780456705" r:id="rId63"/>
              </w:object>
            </w:r>
          </w:p>
        </w:tc>
      </w:tr>
    </w:tbl>
    <w:p w14:paraId="061A7BC6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512EEAE" wp14:editId="125B5292">
            <wp:extent cx="2209800" cy="107632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B12FA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小明家买了一个既可烤肉、又可以吃火锅的</w:t>
      </w:r>
      <w:proofErr w:type="gramStart"/>
      <w:r>
        <w:rPr>
          <w:rFonts w:ascii="宋体" w:hAnsi="宋体"/>
          <w:color w:val="000000"/>
        </w:rPr>
        <w:t>的</w:t>
      </w:r>
      <w:proofErr w:type="gramEnd"/>
      <w:r>
        <w:rPr>
          <w:rFonts w:ascii="宋体" w:hAnsi="宋体"/>
          <w:color w:val="000000"/>
        </w:rPr>
        <w:t>多档位电火锅，其内部电路原理如图所示，部分参数如表所示，</w:t>
      </w:r>
      <w:r>
        <w:object w:dxaOrig="1140" w:dyaOrig="360" w14:anchorId="05E12555">
          <v:shape id="_x0000_i1047" type="#_x0000_t75" alt="学科网(www.zxxk.com)--教育资源门户，提供试卷、教案、课件、论文、素材以及各类教学资源下载，还有大量而丰富的教学相关资讯！" style="width:57pt;height:18pt" o:ole="">
            <v:imagedata r:id="rId65" o:title="eqId6496f55810a059cb2da407feaad1db04"/>
          </v:shape>
          <o:OLEObject Type="Embed" ProgID="Equation.DSMT4" ShapeID="_x0000_i1047" DrawAspect="Content" ObjectID="_1780456706" r:id="rId66"/>
        </w:object>
      </w:r>
      <w:r>
        <w:rPr>
          <w:rFonts w:ascii="宋体" w:hAnsi="宋体"/>
          <w:color w:val="000000"/>
        </w:rPr>
        <w:t>均为发热电阻，</w:t>
      </w:r>
      <w:r>
        <w:object w:dxaOrig="278" w:dyaOrig="360" w14:anchorId="2961EDF2">
          <v:shape id="_x0000_i1048" type="#_x0000_t75" alt="学科网(www.zxxk.com)--教育资源门户，提供试卷、教案、课件、论文、素材以及各类教学资源下载，还有大量而丰富的教学相关资讯！" style="width:13.8pt;height:18pt" o:ole="">
            <v:imagedata r:id="rId67" o:title="eqId5a2c4640b2bee411935f588fc5433c74"/>
          </v:shape>
          <o:OLEObject Type="Embed" ProgID="Equation.DSMT4" ShapeID="_x0000_i1048" DrawAspect="Content" ObjectID="_1780456707" r:id="rId68"/>
        </w:object>
      </w:r>
      <w:r>
        <w:rPr>
          <w:rFonts w:ascii="宋体" w:hAnsi="宋体"/>
          <w:color w:val="000000"/>
        </w:rPr>
        <w:t>的阻值为</w:t>
      </w:r>
      <w:r>
        <w:object w:dxaOrig="500" w:dyaOrig="260" w14:anchorId="2CF21C01">
          <v:shape id="_x0000_i1049" type="#_x0000_t75" alt="学科网(www.zxxk.com)--教育资源门户，提供试卷、教案、课件、论文、素材以及各类教学资源下载，还有大量而丰富的教学相关资讯！" style="width:25.2pt;height:13.2pt" o:ole="">
            <v:imagedata r:id="rId69" o:title="eqIdee0533f95a5fd97dcd98f60b0b1f0e5f"/>
          </v:shape>
          <o:OLEObject Type="Embed" ProgID="Equation.DSMT4" ShapeID="_x0000_i1049" DrawAspect="Content" ObjectID="_1780456708" r:id="rId70"/>
        </w:object>
      </w:r>
      <w:r>
        <w:rPr>
          <w:rFonts w:ascii="宋体" w:hAnsi="宋体"/>
          <w:color w:val="000000"/>
        </w:rPr>
        <w:t>。旋转开关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/>
          <w:color w:val="000000"/>
        </w:rPr>
        <w:t>，让其和触点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或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和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接触时，可实现不同档位的转换；</w:t>
      </w:r>
    </w:p>
    <w:tbl>
      <w:tblPr>
        <w:tblW w:w="3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27"/>
        <w:gridCol w:w="1928"/>
      </w:tblGrid>
      <w:tr w:rsidR="00D5006F" w14:paraId="478CE000" w14:textId="77777777" w:rsidTr="00FF7E46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0E3D590" w14:textId="77777777" w:rsidR="00D5006F" w:rsidRDefault="00D5006F" w:rsidP="00FF7E4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物理量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F84DFDD" w14:textId="77777777" w:rsidR="00D5006F" w:rsidRDefault="00D5006F" w:rsidP="00FF7E4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参数</w:t>
            </w:r>
          </w:p>
        </w:tc>
      </w:tr>
      <w:tr w:rsidR="00D5006F" w14:paraId="3195B9D4" w14:textId="77777777" w:rsidTr="00FF7E46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7A3B1E" w14:textId="77777777" w:rsidR="00D5006F" w:rsidRDefault="00D5006F" w:rsidP="00FF7E4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额定电压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3A9C95" w14:textId="77777777" w:rsidR="00D5006F" w:rsidRDefault="00D5006F" w:rsidP="00FF7E4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618" w:dyaOrig="283" w14:anchorId="5F2929F4">
                <v:shape id="_x0000_i1050" type="#_x0000_t75" alt="学科网(www.zxxk.com)--教育资源门户，提供试卷、教案、课件、论文、素材以及各类教学资源下载，还有大量而丰富的教学相关资讯！" style="width:31.2pt;height:14.4pt" o:ole="">
                  <v:imagedata r:id="rId71" o:title="eqId6d221fcab8f7044810b15767d4402042"/>
                </v:shape>
                <o:OLEObject Type="Embed" ProgID="Equation.DSMT4" ShapeID="_x0000_i1050" DrawAspect="Content" ObjectID="_1780456709" r:id="rId72"/>
              </w:object>
            </w:r>
          </w:p>
        </w:tc>
      </w:tr>
      <w:tr w:rsidR="00D5006F" w14:paraId="5F5AD2E4" w14:textId="77777777" w:rsidTr="00FF7E46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06BF40" w14:textId="77777777" w:rsidR="00D5006F" w:rsidRDefault="00D5006F" w:rsidP="00FF7E4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gramStart"/>
            <w:r>
              <w:rPr>
                <w:rFonts w:ascii="宋体" w:hAnsi="宋体"/>
                <w:color w:val="000000"/>
              </w:rPr>
              <w:t>中温档功率</w:t>
            </w:r>
            <w:proofErr w:type="gram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5E3CDCC" w14:textId="77777777" w:rsidR="00D5006F" w:rsidRDefault="00D5006F" w:rsidP="00FF7E4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706" w:dyaOrig="258" w14:anchorId="493B5C71">
                <v:shape id="_x0000_i1051" type="#_x0000_t75" alt="学科网(www.zxxk.com)--教育资源门户，提供试卷、教案、课件、论文、素材以及各类教学资源下载，还有大量而丰富的教学相关资讯！" style="width:35.4pt;height:13.2pt" o:ole="">
                  <v:imagedata r:id="rId73" o:title="eqId81c72222ecb7d7e065df31f5cc359444"/>
                </v:shape>
                <o:OLEObject Type="Embed" ProgID="Equation.DSMT4" ShapeID="_x0000_i1051" DrawAspect="Content" ObjectID="_1780456710" r:id="rId74"/>
              </w:object>
            </w:r>
          </w:p>
        </w:tc>
      </w:tr>
      <w:tr w:rsidR="00D5006F" w14:paraId="33430B7B" w14:textId="77777777" w:rsidTr="00FF7E46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A594F1E" w14:textId="77777777" w:rsidR="00D5006F" w:rsidRDefault="00D5006F" w:rsidP="00FF7E4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低温</w:t>
            </w:r>
            <w:proofErr w:type="gramStart"/>
            <w:r>
              <w:rPr>
                <w:rFonts w:ascii="宋体" w:hAnsi="宋体"/>
                <w:color w:val="000000"/>
              </w:rPr>
              <w:t>档</w:t>
            </w:r>
            <w:proofErr w:type="gramEnd"/>
            <w:r>
              <w:rPr>
                <w:rFonts w:ascii="宋体" w:hAnsi="宋体"/>
                <w:color w:val="000000"/>
              </w:rPr>
              <w:t>功率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3D0705" w14:textId="77777777" w:rsidR="00D5006F" w:rsidRDefault="00D5006F" w:rsidP="00FF7E46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554" w:dyaOrig="263" w14:anchorId="05563CFC">
                <v:shape id="_x0000_i1052" type="#_x0000_t75" alt="学科网(www.zxxk.com)--教育资源门户，提供试卷、教案、课件、论文、素材以及各类教学资源下载，还有大量而丰富的教学相关资讯！" style="width:27.6pt;height:13.2pt" o:ole="">
                  <v:imagedata r:id="rId75" o:title="eqId62f1e7dca7f60dd5b3448ba00cfd975b"/>
                </v:shape>
                <o:OLEObject Type="Embed" ProgID="Equation.DSMT4" ShapeID="_x0000_i1052" DrawAspect="Content" ObjectID="_1780456711" r:id="rId76"/>
              </w:object>
            </w:r>
          </w:p>
        </w:tc>
      </w:tr>
    </w:tbl>
    <w:p w14:paraId="2E1C3E28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）使用</w:t>
      </w:r>
      <w:proofErr w:type="gramStart"/>
      <w:r>
        <w:rPr>
          <w:rFonts w:ascii="宋体" w:hAnsi="宋体"/>
          <w:color w:val="000000"/>
        </w:rPr>
        <w:t>中温档时</w:t>
      </w:r>
      <w:proofErr w:type="gramEnd"/>
      <w:r>
        <w:rPr>
          <w:rFonts w:ascii="宋体" w:hAnsi="宋体"/>
          <w:color w:val="000000"/>
        </w:rPr>
        <w:t>旋转开关应该旋转到跟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触点接触的位置，简单说明理由</w:t>
      </w:r>
      <w:r>
        <w:rPr>
          <w:color w:val="000000"/>
        </w:rPr>
        <w:t>___________</w:t>
      </w:r>
      <w:r>
        <w:rPr>
          <w:rFonts w:ascii="宋体" w:hAnsi="宋体"/>
          <w:color w:val="000000"/>
        </w:rPr>
        <w:t>；</w:t>
      </w:r>
    </w:p>
    <w:p w14:paraId="0C896185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）电加热器电路中</w:t>
      </w:r>
      <w:r>
        <w:object w:dxaOrig="720" w:dyaOrig="360" w14:anchorId="586E5288">
          <v:shape id="_x0000_i1053" type="#_x0000_t75" alt="学科网(www.zxxk.com)--教育资源门户，提供试卷、教案、课件、论文、素材以及各类教学资源下载，还有大量而丰富的教学相关资讯！" style="width:36pt;height:18pt" o:ole="">
            <v:imagedata r:id="rId77" o:title="eqId46cfcb890869761aa705eb0441e45018"/>
          </v:shape>
          <o:OLEObject Type="Embed" ProgID="Equation.DSMT4" ShapeID="_x0000_i1053" DrawAspect="Content" ObjectID="_1780456712" r:id="rId78"/>
        </w:object>
      </w:r>
      <w:r>
        <w:rPr>
          <w:rFonts w:ascii="宋体" w:hAnsi="宋体"/>
          <w:color w:val="000000"/>
        </w:rPr>
        <w:t>的阻值各为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、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14:paraId="0D6EEEC1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）在高温</w:t>
      </w:r>
      <w:proofErr w:type="gramStart"/>
      <w:r>
        <w:rPr>
          <w:rFonts w:ascii="宋体" w:hAnsi="宋体"/>
          <w:color w:val="000000"/>
        </w:rPr>
        <w:t>档</w:t>
      </w:r>
      <w:proofErr w:type="gramEnd"/>
      <w:r>
        <w:rPr>
          <w:rFonts w:ascii="宋体" w:hAnsi="宋体"/>
          <w:color w:val="000000"/>
        </w:rPr>
        <w:t>模式下，向锅内装</w:t>
      </w:r>
      <w:r>
        <w:object w:dxaOrig="440" w:dyaOrig="320" w14:anchorId="1B611415">
          <v:shape id="_x0000_i1054" type="#_x0000_t75" alt="学科网(www.zxxk.com)--教育资源门户，提供试卷、教案、课件、论文、素材以及各类教学资源下载，还有大量而丰富的教学相关资讯！" style="width:22.2pt;height:16.2pt" o:ole="">
            <v:imagedata r:id="rId79" o:title="eqId84f9d47d2ae1088b9f5157260c529310"/>
          </v:shape>
          <o:OLEObject Type="Embed" ProgID="Equation.DSMT4" ShapeID="_x0000_i1054" DrawAspect="Content" ObjectID="_1780456713" r:id="rId80"/>
        </w:object>
      </w:r>
      <w:r>
        <w:rPr>
          <w:rFonts w:ascii="宋体" w:hAnsi="宋体"/>
          <w:color w:val="000000"/>
        </w:rPr>
        <w:t>温度为</w:t>
      </w:r>
      <w:r>
        <w:object w:dxaOrig="520" w:dyaOrig="279" w14:anchorId="764C39F3">
          <v:shape id="_x0000_i1055" type="#_x0000_t75" alt="学科网(www.zxxk.com)--教育资源门户，提供试卷、教案、课件、论文、素材以及各类教学资源下载，还有大量而丰富的教学相关资讯！" style="width:25.8pt;height:13.8pt;mso-position-horizontal-relative:page;mso-position-vertical-relative:page" o:ole="">
            <v:imagedata r:id="rId81" o:title="eqId211c7b625ba00438f5ecf6803be6f344"/>
          </v:shape>
          <o:OLEObject Type="Embed" ProgID="Equation.DSMT4" ShapeID="_x0000_i1055" DrawAspect="Content" ObjectID="_1780456714" r:id="rId82"/>
        </w:object>
      </w:r>
      <w:r>
        <w:rPr>
          <w:rFonts w:ascii="宋体" w:hAnsi="宋体"/>
          <w:color w:val="000000"/>
        </w:rPr>
        <w:t>的水，高温</w:t>
      </w:r>
      <w:proofErr w:type="gramStart"/>
      <w:r>
        <w:rPr>
          <w:rFonts w:ascii="宋体" w:hAnsi="宋体"/>
          <w:color w:val="000000"/>
        </w:rPr>
        <w:t>档</w:t>
      </w:r>
      <w:proofErr w:type="gramEnd"/>
      <w:r>
        <w:rPr>
          <w:rFonts w:ascii="宋体" w:hAnsi="宋体"/>
          <w:color w:val="000000"/>
        </w:rPr>
        <w:t>连续正常工作</w:t>
      </w:r>
      <w:r>
        <w:object w:dxaOrig="540" w:dyaOrig="279" w14:anchorId="655814B0">
          <v:shape id="_x0000_i1056" type="#_x0000_t75" alt="学科网(www.zxxk.com)--教育资源门户，提供试卷、教案、课件、论文、素材以及各类教学资源下载，还有大量而丰富的教学相关资讯！" style="width:27pt;height:13.8pt" o:ole="">
            <v:imagedata r:id="rId83" o:title="eqIda49120863d1f5dd28492ffbe1b3b0439"/>
          </v:shape>
          <o:OLEObject Type="Embed" ProgID="Equation.DSMT4" ShapeID="_x0000_i1056" DrawAspect="Content" ObjectID="_1780456715" r:id="rId84"/>
        </w:object>
      </w:r>
      <w:r>
        <w:rPr>
          <w:rFonts w:ascii="宋体" w:hAnsi="宋体"/>
          <w:color w:val="000000"/>
        </w:rPr>
        <w:t>，水温升高到</w:t>
      </w:r>
      <w:r>
        <w:object w:dxaOrig="525" w:dyaOrig="285" w14:anchorId="7F1E960D">
          <v:shape id="_x0000_i1057" type="#_x0000_t75" alt="学科网(www.zxxk.com)--教育资源门户，提供试卷、教案、课件、论文、素材以及各类教学资源下载，还有大量而丰富的教学相关资讯！" style="width:26.4pt;height:14.4pt" o:ole="">
            <v:imagedata r:id="rId85" o:title="eqIddd71f2d1430b07eb99f7c02d17a03e93"/>
          </v:shape>
          <o:OLEObject Type="Embed" ProgID="Equation.DSMT4" ShapeID="_x0000_i1057" DrawAspect="Content" ObjectID="_1780456716" r:id="rId86"/>
        </w:object>
      </w:r>
      <w:r>
        <w:rPr>
          <w:rFonts w:ascii="宋体" w:hAnsi="宋体"/>
          <w:color w:val="000000"/>
        </w:rPr>
        <w:t>，这时电火锅的加热效率</w:t>
      </w:r>
      <w:r>
        <w:object w:dxaOrig="200" w:dyaOrig="250" w14:anchorId="536F6310">
          <v:shape id="_x0000_i1058" type="#_x0000_t75" alt="学科网(www.zxxk.com)--教育资源门户，提供试卷、教案、课件、论文、素材以及各类教学资源下载，还有大量而丰富的教学相关资讯！" style="width:10.2pt;height:12.6pt" o:ole="">
            <v:imagedata r:id="rId87" o:title="eqIdd5c1116ce7f5a1a7b57517276d5092fa"/>
          </v:shape>
          <o:OLEObject Type="Embed" ProgID="Equation.DSMT4" ShapeID="_x0000_i1058" DrawAspect="Content" ObjectID="_1780456717" r:id="rId88"/>
        </w:object>
      </w:r>
      <w:r>
        <w:rPr>
          <w:rFonts w:ascii="宋体" w:hAnsi="宋体"/>
          <w:color w:val="000000"/>
        </w:rPr>
        <w:t>是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。</w:t>
      </w:r>
      <w:r>
        <w:rPr>
          <w:rFonts w:eastAsia="Times New Roman" w:cs="Times New Roman"/>
          <w:color w:val="000000"/>
        </w:rPr>
        <w:t>[</w:t>
      </w:r>
      <w:r>
        <w:rPr>
          <w:rFonts w:ascii="宋体" w:hAnsi="宋体"/>
          <w:color w:val="000000"/>
        </w:rPr>
        <w:t>电热丝的电阻不随温度变化，</w:t>
      </w:r>
      <w:r>
        <w:object w:dxaOrig="2385" w:dyaOrig="405" w14:anchorId="73383DD8">
          <v:shape id="_x0000_i1059" type="#_x0000_t75" alt="学科网(www.zxxk.com)--教育资源门户，提供试卷、教案、课件、论文、素材以及各类教学资源下载，还有大量而丰富的教学相关资讯！" style="width:119.4pt;height:20.4pt" o:ole="">
            <v:imagedata r:id="rId89" o:title="eqId48e052865f9e37985304b3ba6963eb7f"/>
          </v:shape>
          <o:OLEObject Type="Embed" ProgID="Equation.DSMT4" ShapeID="_x0000_i1059" DrawAspect="Content" ObjectID="_1780456718" r:id="rId90"/>
        </w:object>
      </w:r>
      <w:r>
        <w:rPr>
          <w:rFonts w:ascii="宋体" w:hAnsi="宋体"/>
          <w:color w:val="000000"/>
        </w:rPr>
        <w:t>，水吸收</w:t>
      </w:r>
      <w:r>
        <w:rPr>
          <w:rFonts w:ascii="宋体" w:hAnsi="宋体"/>
          <w:color w:val="000000"/>
        </w:rPr>
        <w:lastRenderedPageBreak/>
        <w:t>的热量跟电火锅消耗的电能的比值叫做加热效率</w:t>
      </w:r>
      <w:r>
        <w:rPr>
          <w:rFonts w:eastAsia="Times New Roman" w:cs="Times New Roman"/>
          <w:color w:val="000000"/>
        </w:rPr>
        <w:t xml:space="preserve">]  </w:t>
      </w:r>
    </w:p>
    <w:p w14:paraId="73CA27D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47B57D8" wp14:editId="1AE5EB23">
            <wp:extent cx="1781175" cy="117157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EB082" w14:textId="77777777" w:rsidR="004158FE" w:rsidRDefault="004158FE"/>
    <w:p w14:paraId="64D54013" w14:textId="77777777" w:rsidR="00D5006F" w:rsidRDefault="00D5006F"/>
    <w:p w14:paraId="245F0200" w14:textId="77777777" w:rsidR="00D5006F" w:rsidRDefault="00D5006F"/>
    <w:p w14:paraId="076E38CD" w14:textId="77777777" w:rsidR="00D5006F" w:rsidRDefault="00D5006F"/>
    <w:p w14:paraId="66B5AA3A" w14:textId="77777777" w:rsidR="00D5006F" w:rsidRDefault="00D5006F"/>
    <w:p w14:paraId="3F8082D9" w14:textId="77777777" w:rsidR="00D5006F" w:rsidRDefault="00D5006F"/>
    <w:p w14:paraId="715BC5CF" w14:textId="5A65FE72" w:rsidR="00D5006F" w:rsidRPr="00D5006F" w:rsidRDefault="00D5006F" w:rsidP="00D5006F">
      <w:pPr>
        <w:jc w:val="center"/>
        <w:rPr>
          <w:color w:val="FF0000"/>
          <w:sz w:val="32"/>
          <w:szCs w:val="40"/>
        </w:rPr>
      </w:pPr>
      <w:r w:rsidRPr="00D5006F">
        <w:rPr>
          <w:rFonts w:hint="eastAsia"/>
          <w:color w:val="FF0000"/>
          <w:sz w:val="32"/>
          <w:szCs w:val="40"/>
        </w:rPr>
        <w:t>答案</w:t>
      </w:r>
    </w:p>
    <w:p w14:paraId="1E21AD4A" w14:textId="77777777" w:rsidR="00D5006F" w:rsidRDefault="00D5006F" w:rsidP="00D5006F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一、选择题（本题共</w:t>
      </w:r>
      <w:r>
        <w:rPr>
          <w:rFonts w:eastAsia="Times New Roman" w:cs="Times New Roman"/>
          <w:b/>
          <w:sz w:val="24"/>
        </w:rPr>
        <w:t>6</w:t>
      </w:r>
      <w:r>
        <w:rPr>
          <w:rFonts w:ascii="宋体" w:hAnsi="宋体" w:hint="eastAsia"/>
          <w:b/>
          <w:sz w:val="24"/>
        </w:rPr>
        <w:t>小题，每小题</w:t>
      </w: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 w:hint="eastAsia"/>
          <w:b/>
          <w:sz w:val="24"/>
        </w:rPr>
        <w:t>分，共</w:t>
      </w:r>
      <w:r>
        <w:rPr>
          <w:rFonts w:eastAsia="Times New Roman" w:cs="Times New Roman"/>
          <w:b/>
          <w:sz w:val="24"/>
        </w:rPr>
        <w:t>18</w:t>
      </w:r>
      <w:r>
        <w:rPr>
          <w:rFonts w:ascii="宋体" w:hAnsi="宋体" w:hint="eastAsia"/>
          <w:b/>
          <w:sz w:val="24"/>
        </w:rPr>
        <w:t>分，每小题给出的四个选项中只有一个正确）</w:t>
      </w:r>
    </w:p>
    <w:p w14:paraId="0D01B33F" w14:textId="77777777" w:rsidR="00D5006F" w:rsidRDefault="00D5006F" w:rsidP="00D5006F">
      <w:pPr>
        <w:spacing w:line="360" w:lineRule="auto"/>
        <w:jc w:val="left"/>
      </w:pPr>
      <w:r>
        <w:t xml:space="preserve">1. </w:t>
      </w:r>
      <w:r>
        <w:rPr>
          <w:rFonts w:ascii="宋体" w:hAnsi="宋体" w:hint="eastAsia"/>
        </w:rPr>
        <w:t>对物质世界和科技发展的一些认识，下列说法正确的是（</w:t>
      </w:r>
      <w:r>
        <w:rPr>
          <w:rFonts w:eastAsia="Times New Roman" w:cs="Times New Roman"/>
        </w:rPr>
        <w:t xml:space="preserve">    </w:t>
      </w:r>
      <w:r>
        <w:rPr>
          <w:rFonts w:ascii="宋体" w:hAnsi="宋体" w:hint="eastAsia"/>
        </w:rPr>
        <w:t>）</w:t>
      </w:r>
    </w:p>
    <w:p w14:paraId="154636AE" w14:textId="77777777" w:rsidR="00D5006F" w:rsidRDefault="00D5006F" w:rsidP="00D5006F">
      <w:pPr>
        <w:spacing w:line="360" w:lineRule="auto"/>
        <w:jc w:val="left"/>
        <w:textAlignment w:val="center"/>
      </w:pPr>
      <w:r>
        <w:t xml:space="preserve">A. </w:t>
      </w:r>
      <w:r>
        <w:rPr>
          <w:rFonts w:ascii="宋体" w:hAnsi="宋体" w:hint="eastAsia"/>
        </w:rPr>
        <w:t>原子是不可再分的最小粒子</w:t>
      </w:r>
    </w:p>
    <w:p w14:paraId="41AC6CEE" w14:textId="77777777" w:rsidR="00D5006F" w:rsidRDefault="00D5006F" w:rsidP="00D5006F">
      <w:pPr>
        <w:spacing w:line="360" w:lineRule="auto"/>
        <w:jc w:val="left"/>
        <w:textAlignment w:val="center"/>
      </w:pPr>
      <w:r>
        <w:t xml:space="preserve">B. </w:t>
      </w:r>
      <w:r>
        <w:rPr>
          <w:rFonts w:ascii="宋体" w:hAnsi="宋体" w:hint="eastAsia"/>
        </w:rPr>
        <w:t>航天器在月球表面利用声呐测绘地貌</w:t>
      </w:r>
    </w:p>
    <w:p w14:paraId="0EDBB763" w14:textId="77777777" w:rsidR="00D5006F" w:rsidRDefault="00D5006F" w:rsidP="00D5006F">
      <w:pPr>
        <w:spacing w:line="360" w:lineRule="auto"/>
        <w:jc w:val="left"/>
        <w:textAlignment w:val="center"/>
      </w:pPr>
      <w:r>
        <w:t xml:space="preserve">C. </w:t>
      </w:r>
      <w:r>
        <w:rPr>
          <w:rFonts w:ascii="宋体" w:hAnsi="宋体" w:hint="eastAsia"/>
        </w:rPr>
        <w:t>核电站中的核反应堆利用核聚变获取核能</w:t>
      </w:r>
    </w:p>
    <w:p w14:paraId="1E170B0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t xml:space="preserve">D. </w:t>
      </w:r>
      <w:r>
        <w:rPr>
          <w:rFonts w:ascii="宋体" w:hAnsi="宋体" w:hint="eastAsia"/>
        </w:rPr>
        <w:t>我国的北斗导航系统利用电磁波传输信号</w:t>
      </w:r>
    </w:p>
    <w:p w14:paraId="750F2957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28E228AF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hint="eastAsia"/>
          <w:color w:val="000000"/>
        </w:rPr>
        <w:t>“蝉噪林逾静，鸟鸣山更幽”这两句千古传诵的名句，被誉为“文外独绝”。关于</w:t>
      </w:r>
      <w:proofErr w:type="gramStart"/>
      <w:r>
        <w:rPr>
          <w:rFonts w:ascii="宋体" w:hAnsi="宋体" w:hint="eastAsia"/>
          <w:color w:val="000000"/>
        </w:rPr>
        <w:t>蝉</w:t>
      </w:r>
      <w:proofErr w:type="gramEnd"/>
      <w:r>
        <w:rPr>
          <w:rFonts w:ascii="宋体" w:hAnsi="宋体" w:hint="eastAsia"/>
          <w:color w:val="000000"/>
        </w:rPr>
        <w:t>叫声和鸟鸣声，下列说法正确的是（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）</w:t>
      </w:r>
    </w:p>
    <w:p w14:paraId="073F81B7" w14:textId="77777777" w:rsidR="00D5006F" w:rsidRDefault="00D5006F" w:rsidP="00D5006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蝉叫声和鸟鸣声是人耳鼓膜振动产生的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人们根据音色来辨别蝉叫声和鸟鸣声</w:t>
      </w:r>
    </w:p>
    <w:p w14:paraId="2A600F8A" w14:textId="77777777" w:rsidR="00D5006F" w:rsidRDefault="00D5006F" w:rsidP="00D5006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鸟鸣声响度大，所以鸟鸣声传播得更快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人离蝉和鸟越近，听到声音的音调越大</w:t>
      </w:r>
    </w:p>
    <w:p w14:paraId="4240F49A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4803305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如图所示的光现象中，属于光的反射的是（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）</w:t>
      </w:r>
    </w:p>
    <w:p w14:paraId="3D636635" w14:textId="715CA515" w:rsidR="00D5006F" w:rsidRDefault="00D5006F" w:rsidP="00D5006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673F7964" wp14:editId="19E2919C">
            <wp:extent cx="1051560" cy="655320"/>
            <wp:effectExtent l="0" t="0" r="0" b="0"/>
            <wp:docPr id="628837802" name="图片 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透镜看书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0920D9A2" wp14:editId="1FD06C97">
            <wp:extent cx="685800" cy="777240"/>
            <wp:effectExtent l="0" t="0" r="0" b="3810"/>
            <wp:docPr id="1599350263" name="图片 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手影游戏</w:t>
      </w:r>
    </w:p>
    <w:p w14:paraId="2954D3DA" w14:textId="4EC20799" w:rsidR="00D5006F" w:rsidRDefault="00D5006F" w:rsidP="00D5006F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4C49C955" wp14:editId="1A5DE96B">
            <wp:extent cx="1059180" cy="693420"/>
            <wp:effectExtent l="0" t="0" r="7620" b="0"/>
            <wp:docPr id="1481580641" name="图片 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水中倒影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45BDA589" wp14:editId="3FA79077">
            <wp:extent cx="929640" cy="693420"/>
            <wp:effectExtent l="0" t="0" r="3810" b="0"/>
            <wp:docPr id="1775467301" name="图片 2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棱镜色散</w:t>
      </w:r>
    </w:p>
    <w:p w14:paraId="36500872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3B84B6AC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4. </w:t>
      </w:r>
      <w:r>
        <w:rPr>
          <w:rFonts w:ascii="宋体" w:hAnsi="宋体" w:hint="eastAsia"/>
          <w:color w:val="000000"/>
        </w:rPr>
        <w:t>适量运动是健康的生活方式．下列日常运动情景中说法正确的是（　　）</w:t>
      </w:r>
    </w:p>
    <w:p w14:paraId="6D60AC1D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用力将足球踢出，说明力可以改变物体的运动状态</w:t>
      </w:r>
    </w:p>
    <w:p w14:paraId="30B7C740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篮球离手后能继续向前运动，是由于受到惯性的作用</w:t>
      </w:r>
    </w:p>
    <w:p w14:paraId="1563BFB0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离开蹦床后人还能继续上升，是重力势能转化为动能</w:t>
      </w:r>
    </w:p>
    <w:p w14:paraId="2EBD89D2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竖直向上运动到最高点时的排球，受平衡力的作用</w:t>
      </w:r>
    </w:p>
    <w:p w14:paraId="385D10AF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55F22ABA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在“生活处处有物理”的综合实践活动中，小</w:t>
      </w:r>
      <w:proofErr w:type="gramStart"/>
      <w:r>
        <w:rPr>
          <w:rFonts w:ascii="宋体" w:hAnsi="宋体" w:hint="eastAsia"/>
          <w:color w:val="000000"/>
        </w:rPr>
        <w:t>明观察</w:t>
      </w:r>
      <w:proofErr w:type="gramEnd"/>
      <w:r>
        <w:rPr>
          <w:rFonts w:ascii="宋体" w:hAnsi="宋体" w:hint="eastAsia"/>
          <w:color w:val="000000"/>
        </w:rPr>
        <w:t>了厨房的一些设备和现象，下列解释正确的是（　　）</w:t>
      </w:r>
    </w:p>
    <w:p w14:paraId="465DF591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用煤气灶煲汤，在沸腾时调小火焰能使汤的温度升高</w:t>
      </w:r>
    </w:p>
    <w:p w14:paraId="1DA286E8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用高压锅炖煮食物熟得快，是因为锅内水的沸点会随气体压强增大而降低</w:t>
      </w:r>
    </w:p>
    <w:p w14:paraId="7F1E33D7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切菜的刀磨得很锋利，是通过减小受力面积的方式增大压强</w:t>
      </w:r>
    </w:p>
    <w:p w14:paraId="44B7BCD6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刚出锅的馒头入嘴时很烫，是因为馒头含有的热量很高</w:t>
      </w:r>
    </w:p>
    <w:p w14:paraId="57D42FCA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2F61B424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兰州马拉松已成为兰州的一张名片。比赛计时采用感应芯片，运动员佩戴感应芯片通过起点和终点磁场地带时，芯片里的线圈就会产生电流，激发芯片发送编码信息，系统自动获取信息并计时。下列器件中与此工作原理相同的是（　　）</w:t>
      </w:r>
    </w:p>
    <w:p w14:paraId="5248A384" w14:textId="77777777" w:rsidR="00D5006F" w:rsidRDefault="00D5006F" w:rsidP="00D5006F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发电机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电磁继电器</w:t>
      </w:r>
      <w:r>
        <w:rPr>
          <w:color w:val="000000"/>
        </w:rPr>
        <w:tab/>
        <w:t xml:space="preserve">C. </w:t>
      </w:r>
      <w:r>
        <w:rPr>
          <w:rFonts w:ascii="宋体" w:hAnsi="宋体" w:hint="eastAsia"/>
          <w:color w:val="000000"/>
        </w:rPr>
        <w:t>电风扇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电铃</w:t>
      </w:r>
    </w:p>
    <w:p w14:paraId="47B5E202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0C2B73D1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二、填空题（本题共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 w:hint="eastAsia"/>
          <w:b/>
          <w:color w:val="000000"/>
          <w:sz w:val="24"/>
        </w:rPr>
        <w:t>小题，每空</w:t>
      </w:r>
      <w:r>
        <w:rPr>
          <w:rFonts w:eastAsia="Times New Roman" w:cs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 w:cs="Times New Roman"/>
          <w:b/>
          <w:color w:val="000000"/>
          <w:sz w:val="24"/>
        </w:rPr>
        <w:t>16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7A06E26D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hint="eastAsia"/>
          <w:color w:val="000000"/>
        </w:rPr>
        <w:t>夏天，打开电冰箱门时，常会看到冰箱门附近有一股“白气”，打开热水瓶时也会看见这种现象。“白气”都是水蒸气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（填物态变化名称）形成的小水滴，前者是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的水蒸气形成的（选填“冰箱内”或“冰箱外”）。</w:t>
      </w:r>
    </w:p>
    <w:p w14:paraId="75297711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液化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冰箱外</w:t>
      </w:r>
    </w:p>
    <w:p w14:paraId="7C7C14B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hint="eastAsia"/>
          <w:color w:val="000000"/>
        </w:rPr>
        <w:t>我国高铁总里程居世界第一，人们出行更加方便快捷．小红和父母外出旅游，她们乘坐的高铁正以</w:t>
      </w:r>
      <w:r>
        <w:object w:dxaOrig="912" w:dyaOrig="288" w14:anchorId="17844294">
          <v:shape id="_x0000_i1060" type="#_x0000_t75" alt="学科网(www.zxxk.com)--教育资源门户，提供试卷、教案、课件、论文、素材以及各类教学资源下载，还有大量而丰富的教学相关资讯！" style="width:45.6pt;height:14.4pt" o:ole="">
            <v:imagedata r:id="rId11" o:title="eqId74d34308879768a70dda4963af1fe8ce"/>
          </v:shape>
          <o:OLEObject Type="Embed" ProgID="Equation.DSMT4" ShapeID="_x0000_i1060" DrawAspect="Content" ObjectID="_1780456719" r:id="rId96"/>
        </w:object>
      </w:r>
      <w:r>
        <w:rPr>
          <w:rFonts w:ascii="宋体" w:hAnsi="宋体" w:hint="eastAsia"/>
          <w:color w:val="000000"/>
        </w:rPr>
        <w:t>的速度在水平轨道上向南匀速直线行驶，旁边平行铁轨上一列普通列车以</w:t>
      </w:r>
      <w:r>
        <w:object w:dxaOrig="924" w:dyaOrig="264" w14:anchorId="47FAD805">
          <v:shape id="_x0000_i1061" type="#_x0000_t75" alt="学科网(www.zxxk.com)--教育资源门户，提供试卷、教案、课件、论文、素材以及各类教学资源下载，还有大量而丰富的教学相关资讯！" style="width:46.2pt;height:13.2pt" o:ole="">
            <v:imagedata r:id="rId13" o:title="eqId5d592e572d4233fd7a1e24a49c804087"/>
          </v:shape>
          <o:OLEObject Type="Embed" ProgID="Equation.DSMT4" ShapeID="_x0000_i1061" DrawAspect="Content" ObjectID="_1780456720" r:id="rId97"/>
        </w:object>
      </w:r>
      <w:r>
        <w:rPr>
          <w:rFonts w:ascii="宋体" w:hAnsi="宋体" w:hint="eastAsia"/>
          <w:color w:val="000000"/>
        </w:rPr>
        <w:t>的速度也向南行驶，以普通列车为参照物，小红向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（选填“南”或“北”）运动；小</w:t>
      </w:r>
      <w:proofErr w:type="gramStart"/>
      <w:r>
        <w:rPr>
          <w:rFonts w:ascii="宋体" w:hAnsi="宋体" w:hint="eastAsia"/>
          <w:color w:val="000000"/>
        </w:rPr>
        <w:t>红看到</w:t>
      </w:r>
      <w:proofErr w:type="gramEnd"/>
      <w:r>
        <w:rPr>
          <w:rFonts w:ascii="宋体" w:hAnsi="宋体" w:hint="eastAsia"/>
          <w:color w:val="000000"/>
        </w:rPr>
        <w:t>水平桌面上的茶杯静止不动，则茶杯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（选填“不受摩擦力”、“受静摩擦力”或“受滑动摩擦力”）。</w:t>
      </w:r>
    </w:p>
    <w:p w14:paraId="3F34ABEB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南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不受摩擦力</w:t>
      </w:r>
    </w:p>
    <w:p w14:paraId="278B0A0A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在干燥的天气里，用塑料梳子梳头时，发现梳子会吸引头发，这是因为梳子与头发摩擦带了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；越梳头发越蓬松，这是因为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1C0CEB24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异种电荷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同种电荷相互排斥</w:t>
      </w:r>
    </w:p>
    <w:p w14:paraId="1EC3E50B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10. </w:t>
      </w:r>
      <w:r>
        <w:rPr>
          <w:rFonts w:ascii="宋体" w:hAnsi="宋体" w:hint="eastAsia"/>
          <w:color w:val="000000"/>
        </w:rPr>
        <w:t>今年，我省天水的麻辣烫火遍全国。在锅里煮食材是通过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的方式</w:t>
      </w:r>
      <w:proofErr w:type="gramStart"/>
      <w:r>
        <w:rPr>
          <w:rFonts w:ascii="宋体" w:hAnsi="宋体" w:hint="eastAsia"/>
          <w:color w:val="000000"/>
        </w:rPr>
        <w:t>增大食材的</w:t>
      </w:r>
      <w:proofErr w:type="gramEnd"/>
      <w:r>
        <w:rPr>
          <w:rFonts w:ascii="宋体" w:hAnsi="宋体" w:hint="eastAsia"/>
          <w:color w:val="000000"/>
        </w:rPr>
        <w:t>内能，麻辣烫香气四溢，这是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现象。</w:t>
      </w:r>
    </w:p>
    <w:p w14:paraId="5C36A66B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热传递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扩散</w:t>
      </w:r>
    </w:p>
    <w:p w14:paraId="668BD71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hint="eastAsia"/>
          <w:color w:val="000000"/>
        </w:rPr>
        <w:t>“无人机”送快递是</w:t>
      </w:r>
      <w:proofErr w:type="gramStart"/>
      <w:r>
        <w:rPr>
          <w:rFonts w:ascii="宋体" w:hAnsi="宋体" w:hint="eastAsia"/>
          <w:color w:val="000000"/>
        </w:rPr>
        <w:t>低空经济</w:t>
      </w:r>
      <w:proofErr w:type="gramEnd"/>
      <w:r>
        <w:rPr>
          <w:rFonts w:ascii="宋体" w:hAnsi="宋体" w:hint="eastAsia"/>
          <w:color w:val="000000"/>
        </w:rPr>
        <w:t>的一种重要形式．无人机起飞时，吹向下方的风量增加，使无人机上升的力的施力物体是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；若无人机下方用一根绳子悬挂快递，不考虑空气阻力，则在无人机斜向右上方匀速直线飞行过程中，悬挂重物的绳子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（选填“会”或“不会”）偏离竖直方向。</w:t>
      </w:r>
    </w:p>
    <w:p w14:paraId="1DC87F21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空气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不会</w:t>
      </w:r>
    </w:p>
    <w:p w14:paraId="152BB717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hint="eastAsia"/>
          <w:color w:val="000000"/>
        </w:rPr>
        <w:t>如图甲所示为磁悬浮地球仪，悬浮时球体只能沿着“地轴”转动，它的“南”“北”指向与地球实际方位一致；地球仪中有一个磁铁，它的磁场与地磁场分布特点一致；环形底座内有一电磁铁，其电路原理如图乙所示。地球仪工作时，球体悬浮于空气中，则图甲中球体上方是“地磁场”的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极（选填“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”），图乙中</w:t>
      </w:r>
      <w:r>
        <w:rPr>
          <w:rFonts w:eastAsia="Times New Roman" w:cs="Times New Roman"/>
          <w:i/>
          <w:color w:val="000000"/>
        </w:rPr>
        <w:t>A</w:t>
      </w:r>
      <w:proofErr w:type="gramStart"/>
      <w:r>
        <w:rPr>
          <w:rFonts w:ascii="宋体" w:hAnsi="宋体" w:hint="eastAsia"/>
          <w:color w:val="000000"/>
        </w:rPr>
        <w:t>端应连接</w:t>
      </w:r>
      <w:proofErr w:type="gramEnd"/>
      <w:r>
        <w:rPr>
          <w:rFonts w:ascii="宋体" w:hAnsi="宋体" w:hint="eastAsia"/>
          <w:color w:val="000000"/>
        </w:rPr>
        <w:t>电源的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极（选填“正”或“负”）。</w:t>
      </w:r>
    </w:p>
    <w:p w14:paraId="491BA0C2" w14:textId="5C878FAD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115AD41" wp14:editId="40DB7F18">
            <wp:extent cx="2331720" cy="1546860"/>
            <wp:effectExtent l="0" t="0" r="0" b="0"/>
            <wp:docPr id="969808030" name="图片 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2FD2E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eastAsia="Times New Roman" w:cs="Times New Roman"/>
          <w:color w:val="000000"/>
        </w:rPr>
        <w:t>S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负</w:t>
      </w:r>
    </w:p>
    <w:p w14:paraId="736C034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hint="eastAsia"/>
          <w:color w:val="000000"/>
        </w:rPr>
        <w:t>国产新型电动汽车具有各种“超能力”，其中“能量回收装置”是在踩下制动踏板时，通过对电路的控制，使驱动电动机变为发电机，以发电机发电产生的阻力来制动，此时，将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能转化为电能，再将电能转化为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能储存在蓄电池里。</w:t>
      </w:r>
    </w:p>
    <w:p w14:paraId="11C70CE5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机械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化学</w:t>
      </w:r>
    </w:p>
    <w:p w14:paraId="1A258835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hint="eastAsia"/>
          <w:color w:val="000000"/>
        </w:rPr>
        <w:t>将物体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置于如图所示的装置中，物体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恰好匀速下降，已知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重</w:t>
      </w:r>
      <w:r>
        <w:object w:dxaOrig="492" w:dyaOrig="288" w14:anchorId="47A47B3E">
          <v:shape id="_x0000_i1062" type="#_x0000_t75" alt="学科网(www.zxxk.com)--教育资源门户，提供试卷、教案、课件、论文、素材以及各类教学资源下载，还有大量而丰富的教学相关资讯！" style="width:24.6pt;height:14.4pt" o:ole="">
            <v:imagedata r:id="rId16" o:title="eqId19ff35af01fc4ae242688cdf0589f0b1"/>
          </v:shape>
          <o:OLEObject Type="Embed" ProgID="Equation.DSMT4" ShapeID="_x0000_i1062" DrawAspect="Content" ObjectID="_1780456721" r:id="rId99"/>
        </w:objec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重</w:t>
      </w:r>
      <w:r>
        <w:object w:dxaOrig="420" w:dyaOrig="252" w14:anchorId="0C18D131">
          <v:shape id="_x0000_i1063" type="#_x0000_t75" alt="学科网(www.zxxk.com)--教育资源门户，提供试卷、教案、课件、论文、素材以及各类教学资源下载，还有大量而丰富的教学相关资讯！" style="width:21pt;height:12.6pt;mso-position-horizontal-relative:page;mso-position-vertical-relative:page" o:ole="">
            <v:imagedata r:id="rId18" o:title="eqIdce3dc7bc7cee2e47b7df1f2a042dca2c"/>
          </v:shape>
          <o:OLEObject Type="Embed" ProgID="Equation.DSMT4" ShapeID="_x0000_i1063" DrawAspect="Content" ObjectID="_1780456722" r:id="rId100"/>
        </w:object>
      </w:r>
      <w:r>
        <w:rPr>
          <w:rFonts w:ascii="宋体" w:hAnsi="宋体" w:hint="eastAsia"/>
          <w:color w:val="000000"/>
        </w:rPr>
        <w:t>，则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所受地面的摩擦力为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 w:hint="eastAsia"/>
          <w:color w:val="000000"/>
        </w:rPr>
        <w:t>；若对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施加一个水平向左的拉力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，刚好使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在原来的水平面上匀速向左运动，则拉力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 w:hint="eastAsia"/>
          <w:color w:val="000000"/>
        </w:rPr>
        <w:t>大小为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N</w:t>
      </w:r>
      <w:r>
        <w:rPr>
          <w:rFonts w:ascii="宋体" w:hAnsi="宋体" w:hint="eastAsia"/>
          <w:color w:val="000000"/>
        </w:rPr>
        <w:t>。（不计绳重、滑轮重及绳子与滑轮间的摩擦）</w:t>
      </w:r>
    </w:p>
    <w:p w14:paraId="2CE71832" w14:textId="25B1DBD9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F1E0C35" wp14:editId="0645DA7C">
            <wp:extent cx="1889760" cy="822960"/>
            <wp:effectExtent l="0" t="0" r="0" b="0"/>
            <wp:docPr id="1607216752" name="图片 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7FFD2" w14:textId="418043FD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noProof/>
          <w:color w:val="000000"/>
          <w:position w:val="-22"/>
        </w:rPr>
        <w:drawing>
          <wp:inline distT="0" distB="0" distL="0" distR="0" wp14:anchorId="2EC72B11" wp14:editId="069C9EAF">
            <wp:extent cx="30480" cy="91440"/>
            <wp:effectExtent l="0" t="0" r="7620" b="3810"/>
            <wp:docPr id="19462098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810996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20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>. 40</w:t>
      </w:r>
    </w:p>
    <w:p w14:paraId="02B046FC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三、识图、作图题（本题共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3F9FE52C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hint="eastAsia"/>
          <w:color w:val="000000"/>
        </w:rPr>
        <w:t>用如图所示的扳手</w:t>
      </w:r>
      <w:proofErr w:type="gramStart"/>
      <w:r>
        <w:rPr>
          <w:rFonts w:ascii="宋体" w:hAnsi="宋体" w:hint="eastAsia"/>
          <w:color w:val="000000"/>
        </w:rPr>
        <w:t>拧</w:t>
      </w:r>
      <w:proofErr w:type="gramEnd"/>
      <w:r>
        <w:rPr>
          <w:rFonts w:ascii="宋体" w:hAnsi="宋体" w:hint="eastAsia"/>
          <w:color w:val="000000"/>
        </w:rPr>
        <w:t>螺丝时，一只手稳住扳手的十字交叉部位，另一只手用同样大小和方向的力在</w:t>
      </w:r>
      <w:r>
        <w:rPr>
          <w:color w:val="000000"/>
        </w:rPr>
        <w:lastRenderedPageBreak/>
        <w:t>___________</w:t>
      </w:r>
      <w:r>
        <w:rPr>
          <w:rFonts w:ascii="宋体" w:hAnsi="宋体" w:hint="eastAsia"/>
          <w:color w:val="000000"/>
        </w:rPr>
        <w:t>点（选填“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”“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 w:hint="eastAsia"/>
          <w:color w:val="000000"/>
        </w:rPr>
        <w:t>”）更容易拧动螺丝，原因是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7427A898" w14:textId="74E4AE92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9CBEE8A" wp14:editId="69192FA6">
            <wp:extent cx="1226820" cy="906780"/>
            <wp:effectExtent l="0" t="0" r="0" b="7620"/>
            <wp:docPr id="818520432" name="图片 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BB75F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 xml:space="preserve">. </w:t>
      </w:r>
      <w:r>
        <w:rPr>
          <w:i/>
          <w:color w:val="000000"/>
        </w:rPr>
        <w:t>C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在阻力和阻力</w:t>
      </w:r>
      <w:proofErr w:type="gramStart"/>
      <w:r>
        <w:rPr>
          <w:rFonts w:hint="eastAsia"/>
          <w:color w:val="000000"/>
        </w:rPr>
        <w:t>臂一定</w:t>
      </w:r>
      <w:proofErr w:type="gramEnd"/>
      <w:r>
        <w:rPr>
          <w:rFonts w:hint="eastAsia"/>
          <w:color w:val="000000"/>
        </w:rPr>
        <w:t>时，动力臂越长越省力</w:t>
      </w:r>
    </w:p>
    <w:p w14:paraId="4284EB67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hint="eastAsia"/>
          <w:color w:val="000000"/>
        </w:rPr>
        <w:t>如图所示，电能表的读数为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度；该电路中能接入的用电器总功率最大为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W</w:t>
      </w:r>
      <w:r>
        <w:rPr>
          <w:rFonts w:ascii="宋体" w:hAnsi="宋体" w:hint="eastAsia"/>
          <w:color w:val="000000"/>
        </w:rPr>
        <w:t>。</w:t>
      </w:r>
    </w:p>
    <w:p w14:paraId="0047ACD5" w14:textId="7954C416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F8AE2ED" wp14:editId="4BD5EE06">
            <wp:extent cx="1013460" cy="1112520"/>
            <wp:effectExtent l="0" t="0" r="0" b="0"/>
            <wp:docPr id="1690112417" name="图片 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E15C2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 xml:space="preserve">. 213.9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>. 4400</w:t>
      </w:r>
    </w:p>
    <w:p w14:paraId="3B00070B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如图所示是小强在纸杯上蒙上一层</w:t>
      </w:r>
      <w:proofErr w:type="gramStart"/>
      <w:r>
        <w:rPr>
          <w:rFonts w:ascii="宋体" w:hAnsi="宋体" w:hint="eastAsia"/>
          <w:color w:val="000000"/>
        </w:rPr>
        <w:t>塑料膜做小孔</w:t>
      </w:r>
      <w:proofErr w:type="gramEnd"/>
      <w:r>
        <w:rPr>
          <w:rFonts w:ascii="宋体" w:hAnsi="宋体" w:hint="eastAsia"/>
          <w:color w:val="000000"/>
        </w:rPr>
        <w:t>成像实验的情景，请在图中</w:t>
      </w:r>
      <w:proofErr w:type="gramStart"/>
      <w:r>
        <w:rPr>
          <w:rFonts w:ascii="宋体" w:hAnsi="宋体" w:hint="eastAsia"/>
          <w:color w:val="000000"/>
        </w:rPr>
        <w:t>作出</w:t>
      </w:r>
      <w:proofErr w:type="gramEnd"/>
      <w:r>
        <w:rPr>
          <w:rFonts w:ascii="宋体" w:hAnsi="宋体" w:hint="eastAsia"/>
          <w:color w:val="000000"/>
        </w:rPr>
        <w:t>烛焰（用</w:t>
      </w:r>
      <w:r>
        <w:object w:dxaOrig="408" w:dyaOrig="252" w14:anchorId="13ECA045">
          <v:shape id="_x0000_i1064" type="#_x0000_t75" alt="学科网(www.zxxk.com)--教育资源门户，提供试卷、教案、课件、论文、素材以及各类教学资源下载，还有大量而丰富的教学相关资讯！" style="width:20.4pt;height:12.6pt" o:ole="">
            <v:imagedata r:id="rId23" o:title="eqIdf52a58fbaf4fea03567e88a9f0f6e37e"/>
          </v:shape>
          <o:OLEObject Type="Embed" ProgID="Equation.DSMT4" ShapeID="_x0000_i1064" DrawAspect="Content" ObjectID="_1780456723" r:id="rId105"/>
        </w:object>
      </w:r>
      <w:r>
        <w:rPr>
          <w:rFonts w:ascii="宋体" w:hAnsi="宋体" w:hint="eastAsia"/>
          <w:color w:val="000000"/>
        </w:rPr>
        <w:t>表示）在塑料膜上成的像（用箭头</w:t>
      </w:r>
      <w:r>
        <w:object w:dxaOrig="468" w:dyaOrig="240" w14:anchorId="77CD21D9">
          <v:shape id="_x0000_i1065" type="#_x0000_t75" alt="学科网(www.zxxk.com)--教育资源门户，提供试卷、教案、课件、论文、素材以及各类教学资源下载，还有大量而丰富的教学相关资讯！" style="width:23.4pt;height:12pt" o:ole="">
            <v:imagedata r:id="rId25" o:title="eqId7bb0628cecbfc98d390e5447d52414e8"/>
          </v:shape>
          <o:OLEObject Type="Embed" ProgID="Equation.DSMT4" ShapeID="_x0000_i1065" DrawAspect="Content" ObjectID="_1780456724" r:id="rId106"/>
        </w:object>
      </w:r>
      <w:r>
        <w:rPr>
          <w:rFonts w:ascii="宋体" w:hAnsi="宋体" w:hint="eastAsia"/>
          <w:color w:val="000000"/>
        </w:rPr>
        <w:t>表示）及光路图。</w:t>
      </w:r>
    </w:p>
    <w:p w14:paraId="0B1B13FB" w14:textId="4C7F250C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398772C" wp14:editId="0D1A7A63">
            <wp:extent cx="1958340" cy="952500"/>
            <wp:effectExtent l="0" t="0" r="3810" b="0"/>
            <wp:docPr id="539037135" name="图片 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A35A3" w14:textId="2D64E911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5B2097D8" wp14:editId="7C20B05A">
            <wp:extent cx="1965960" cy="998220"/>
            <wp:effectExtent l="0" t="0" r="0" b="0"/>
            <wp:docPr id="334015242" name="图片 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A07B5" w14:textId="175D9BED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电吹风的主要工作元件是发热丝（</w:t>
      </w:r>
      <w:r>
        <w:rPr>
          <w:noProof/>
          <w:color w:val="000000"/>
        </w:rPr>
        <w:drawing>
          <wp:inline distT="0" distB="0" distL="0" distR="0" wp14:anchorId="757D3427" wp14:editId="6D5F4D2D">
            <wp:extent cx="922020" cy="220980"/>
            <wp:effectExtent l="0" t="0" r="0" b="7620"/>
            <wp:docPr id="482077154" name="图片 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）、电风扇（</w:t>
      </w:r>
      <w:r>
        <w:rPr>
          <w:noProof/>
          <w:color w:val="000000"/>
        </w:rPr>
        <w:drawing>
          <wp:inline distT="0" distB="0" distL="0" distR="0" wp14:anchorId="5F46BAF2" wp14:editId="5412B965">
            <wp:extent cx="617220" cy="198120"/>
            <wp:effectExtent l="0" t="0" r="0" b="0"/>
            <wp:docPr id="869396" name="图片 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）及开关。闭合开关</w:t>
      </w:r>
      <w:r>
        <w:object w:dxaOrig="264" w:dyaOrig="360" w14:anchorId="377EBCA4">
          <v:shape id="_x0000_i1066" type="#_x0000_t75" alt="学科网(www.zxxk.com)--教育资源门户，提供试卷、教案、课件、论文、素材以及各类教学资源下载，还有大量而丰富的教学相关资讯！" style="width:13.2pt;height:18pt" o:ole="">
            <v:imagedata r:id="rId30" o:title="eqId910f1655703721b51006b887a2394b6d"/>
          </v:shape>
          <o:OLEObject Type="Embed" ProgID="Equation.DSMT4" ShapeID="_x0000_i1066" DrawAspect="Content" ObjectID="_1780456725" r:id="rId111"/>
        </w:object>
      </w:r>
      <w:r>
        <w:rPr>
          <w:rFonts w:ascii="宋体" w:hAnsi="宋体" w:hint="eastAsia"/>
          <w:color w:val="000000"/>
        </w:rPr>
        <w:t>，电吹风即吹出风来；若同时还闭合</w:t>
      </w:r>
      <w:r>
        <w:object w:dxaOrig="276" w:dyaOrig="360" w14:anchorId="1417BA8B">
          <v:shape id="_x0000_i1067" type="#_x0000_t75" alt="学科网(www.zxxk.com)--教育资源门户，提供试卷、教案、课件、论文、素材以及各类教学资源下载，还有大量而丰富的教学相关资讯！" style="width:13.8pt;height:18pt" o:ole="">
            <v:imagedata r:id="rId32" o:title="eqId530f5b63e797195906285c0c03eb9276"/>
          </v:shape>
          <o:OLEObject Type="Embed" ProgID="Equation.DSMT4" ShapeID="_x0000_i1067" DrawAspect="Content" ObjectID="_1780456726" r:id="rId112"/>
        </w:object>
      </w:r>
      <w:r>
        <w:rPr>
          <w:rFonts w:ascii="宋体" w:hAnsi="宋体" w:hint="eastAsia"/>
          <w:color w:val="000000"/>
        </w:rPr>
        <w:t>，吹出热风；若只闭合</w:t>
      </w:r>
      <w:r>
        <w:object w:dxaOrig="276" w:dyaOrig="360" w14:anchorId="6D5C2D9A">
          <v:shape id="_x0000_i1068" type="#_x0000_t75" alt="学科网(www.zxxk.com)--教育资源门户，提供试卷、教案、课件、论文、素材以及各类教学资源下载，还有大量而丰富的教学相关资讯！" style="width:13.8pt;height:18pt" o:ole="">
            <v:imagedata r:id="rId32" o:title="eqId530f5b63e797195906285c0c03eb9276"/>
          </v:shape>
          <o:OLEObject Type="Embed" ProgID="Equation.DSMT4" ShapeID="_x0000_i1068" DrawAspect="Content" ObjectID="_1780456727" r:id="rId113"/>
        </w:object>
      </w:r>
      <w:r>
        <w:rPr>
          <w:rFonts w:ascii="宋体" w:hAnsi="宋体" w:hint="eastAsia"/>
          <w:color w:val="000000"/>
        </w:rPr>
        <w:t>，不吹风也不发热。请根据要求用笔划线代替导线，完成电路设计。</w:t>
      </w:r>
    </w:p>
    <w:p w14:paraId="0B5689FE" w14:textId="4FF22B3B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44E5540" wp14:editId="52BA671E">
            <wp:extent cx="1897380" cy="1089660"/>
            <wp:effectExtent l="0" t="0" r="7620" b="0"/>
            <wp:docPr id="1361617811" name="图片 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88395" w14:textId="05647CAF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noProof/>
          <w:color w:val="000000"/>
        </w:rPr>
        <w:drawing>
          <wp:inline distT="0" distB="0" distL="0" distR="0" wp14:anchorId="4C2925BB" wp14:editId="50B534E0">
            <wp:extent cx="2514600" cy="1440180"/>
            <wp:effectExtent l="0" t="0" r="0" b="7620"/>
            <wp:docPr id="519249360" name="图片 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7270F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四、实验探究题（本题共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20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33D26615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hint="eastAsia"/>
          <w:color w:val="000000"/>
        </w:rPr>
        <w:t>如图所示，在“探究液体内部压强影响因素”的实验中，小光选用微小压强计和透明圆柱状的容器，容器中分别盛有高度相同的水和浓盐水；</w:t>
      </w:r>
    </w:p>
    <w:p w14:paraId="29A30261" w14:textId="41FAC04B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3351CA9" wp14:editId="68BDB427">
            <wp:extent cx="5242560" cy="1341120"/>
            <wp:effectExtent l="0" t="0" r="0" b="0"/>
            <wp:docPr id="2074306851" name="图片 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F1967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）实验中液体压强大小的变化是通过比较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来判断的，下面列举的实验与此研究方法相同的是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（选填“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”、“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 w:hint="eastAsia"/>
          <w:color w:val="000000"/>
        </w:rPr>
        <w:t>”）；</w:t>
      </w:r>
    </w:p>
    <w:p w14:paraId="0B9E8047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．在研究磁体周围的磁场时，引入“磁感线”</w:t>
      </w:r>
    </w:p>
    <w:p w14:paraId="5AABE102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．用木块被小车撞击后移动的距离来反映动能的大小</w:t>
      </w:r>
    </w:p>
    <w:p w14:paraId="0EE3F2E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C</w:t>
      </w:r>
      <w:r>
        <w:rPr>
          <w:rFonts w:ascii="宋体" w:hAnsi="宋体" w:hint="eastAsia"/>
          <w:color w:val="000000"/>
        </w:rPr>
        <w:t>．在探究平面镜成像特点时，用未点燃的蜡烛乙替代点燃的蜡烛甲的像</w:t>
      </w:r>
    </w:p>
    <w:p w14:paraId="59EB48D6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）比较图甲、乙、丙三次实验，说明</w:t>
      </w:r>
      <w:r>
        <w:rPr>
          <w:color w:val="000000"/>
        </w:rPr>
        <w:t>_____</w:t>
      </w:r>
      <w:r>
        <w:rPr>
          <w:rFonts w:ascii="宋体" w:hAnsi="宋体" w:hint="eastAsia"/>
          <w:color w:val="000000"/>
        </w:rPr>
        <w:t>；小光还比较图丙、丁两次实验得出结论：液体压强和液体密度有关，同组小华认为这样比较得出结论是不正确的，她的理由是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</w:t>
      </w:r>
    </w:p>
    <w:p w14:paraId="3256124F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）若要使丙、丁两图中</w:t>
      </w:r>
      <w:r>
        <w:rPr>
          <w:rFonts w:eastAsia="Times New Roman" w:cs="Times New Roman"/>
          <w:color w:val="000000"/>
        </w:rPr>
        <w:t>U</w:t>
      </w:r>
      <w:r>
        <w:rPr>
          <w:rFonts w:ascii="宋体" w:hAnsi="宋体" w:hint="eastAsia"/>
          <w:color w:val="000000"/>
        </w:rPr>
        <w:t>形管中的液面高度差相同，应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（选填“增大”或“减小”）丁容器中探头在液体中的深度。</w:t>
      </w:r>
    </w:p>
    <w:p w14:paraId="2B092F00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>. U</w:t>
      </w:r>
      <w:r>
        <w:rPr>
          <w:rFonts w:hint="eastAsia"/>
          <w:color w:val="000000"/>
        </w:rPr>
        <w:t>形管中液面的高度差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 xml:space="preserve">. B    </w:t>
      </w:r>
      <w:r>
        <w:rPr>
          <w:rFonts w:ascii="Cambria Math" w:hAnsi="Cambria Math" w:cs="Cambria Math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在同种液体的内部，同一深度，液体向各个方向的压强相等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没有控制液体的深度相同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⑤</w:t>
      </w:r>
      <w:r>
        <w:rPr>
          <w:color w:val="000000"/>
        </w:rPr>
        <w:t xml:space="preserve">. </w:t>
      </w:r>
      <w:r>
        <w:rPr>
          <w:rFonts w:ascii="宋体" w:hAnsi="宋体" w:hint="eastAsia"/>
          <w:color w:val="000000"/>
        </w:rPr>
        <w:t>减小</w:t>
      </w:r>
    </w:p>
    <w:p w14:paraId="0BB8F05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在“探究电流与电阻的关系”的实验中，小明使用阻值为</w:t>
      </w:r>
      <w:r>
        <w:object w:dxaOrig="2400" w:dyaOrig="276" w14:anchorId="10858A08">
          <v:shape id="_x0000_i1069" type="#_x0000_t75" alt="学科网(www.zxxk.com)--教育资源门户，提供试卷、教案、课件、论文、素材以及各类教学资源下载，还有大量而丰富的教学相关资讯！" style="width:120pt;height:13.8pt" o:ole="">
            <v:imagedata r:id="rId37" o:title="eqIdd018b50555237cf821e6838fa39ae6b5"/>
          </v:shape>
          <o:OLEObject Type="Embed" ProgID="Equation.DSMT4" ShapeID="_x0000_i1069" DrawAspect="Content" ObjectID="_1780456728" r:id="rId117"/>
        </w:object>
      </w:r>
      <w:r>
        <w:rPr>
          <w:rFonts w:ascii="宋体" w:hAnsi="宋体" w:hint="eastAsia"/>
          <w:color w:val="000000"/>
        </w:rPr>
        <w:t>的定值电阻各一个，电压为</w:t>
      </w:r>
      <w:r>
        <w:object w:dxaOrig="384" w:dyaOrig="276" w14:anchorId="6E0D1FAF">
          <v:shape id="_x0000_i1070" type="#_x0000_t75" alt="学科网(www.zxxk.com)--教育资源门户，提供试卷、教案、课件、论文、素材以及各类教学资源下载，还有大量而丰富的教学相关资讯！" style="width:19.2pt;height:13.8pt" o:ole="">
            <v:imagedata r:id="rId39" o:title="eqId267feba236a22d3b0203270b9cee8abf"/>
          </v:shape>
          <o:OLEObject Type="Embed" ProgID="Equation.DSMT4" ShapeID="_x0000_i1070" DrawAspect="Content" ObjectID="_1780456729" r:id="rId118"/>
        </w:object>
      </w:r>
      <w:r>
        <w:rPr>
          <w:rFonts w:ascii="宋体" w:hAnsi="宋体" w:hint="eastAsia"/>
          <w:color w:val="000000"/>
        </w:rPr>
        <w:t>的电源等器材进行探究。</w:t>
      </w:r>
    </w:p>
    <w:p w14:paraId="50E94E90" w14:textId="30DA196F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885610F" wp14:editId="676354EB">
            <wp:extent cx="5234940" cy="1539240"/>
            <wp:effectExtent l="0" t="0" r="3810" b="3810"/>
            <wp:docPr id="927534348" name="图片 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7C80D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）请用笔画线代替导线将甲图电路连接完整</w:t>
      </w:r>
      <w:r>
        <w:rPr>
          <w:color w:val="000000"/>
        </w:rPr>
        <w:t>_______</w:t>
      </w:r>
      <w:r>
        <w:rPr>
          <w:rFonts w:ascii="宋体" w:hAnsi="宋体" w:hint="eastAsia"/>
          <w:color w:val="000000"/>
        </w:rPr>
        <w:t>（要求：滑片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 w:hint="eastAsia"/>
          <w:color w:val="000000"/>
        </w:rPr>
        <w:t>向右移动时电路中电流变大）；</w:t>
      </w:r>
    </w:p>
    <w:p w14:paraId="0B42571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）正确连接并规范操作后，闭合开关，两电表均无示数。为了检查电路故障，小华将电压表接在滑动变阻器两端</w:t>
      </w:r>
      <w:proofErr w:type="gramStart"/>
      <w:r>
        <w:rPr>
          <w:rFonts w:ascii="宋体" w:hAnsi="宋体" w:hint="eastAsia"/>
          <w:color w:val="000000"/>
        </w:rPr>
        <w:t>时无示数</w:t>
      </w:r>
      <w:proofErr w:type="gramEnd"/>
      <w:r>
        <w:rPr>
          <w:rFonts w:ascii="宋体" w:hAnsi="宋体" w:hint="eastAsia"/>
          <w:color w:val="000000"/>
        </w:rPr>
        <w:t>，接在开关两端时有示数，则电路的故障是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（选填“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”、“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 w:hint="eastAsia"/>
          <w:color w:val="000000"/>
        </w:rPr>
        <w:t>”）；</w:t>
      </w:r>
    </w:p>
    <w:p w14:paraId="0B14DCD0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．开关断路</w:t>
      </w:r>
      <w:r>
        <w:rPr>
          <w:rFonts w:eastAsia="Times New Roman" w:cs="Times New Roman"/>
          <w:i/>
          <w:color w:val="000000"/>
        </w:rPr>
        <w:t xml:space="preserve">    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 w:hint="eastAsia"/>
          <w:color w:val="000000"/>
        </w:rPr>
        <w:t>．滑动变阻器断路</w:t>
      </w:r>
      <w:r>
        <w:rPr>
          <w:rFonts w:eastAsia="Times New Roman" w:cs="Times New Roman"/>
          <w:i/>
          <w:color w:val="000000"/>
        </w:rPr>
        <w:t xml:space="preserve">    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 w:hint="eastAsia"/>
          <w:color w:val="000000"/>
        </w:rPr>
        <w:t>．定值电阻断路</w:t>
      </w:r>
    </w:p>
    <w:p w14:paraId="3A67D2E8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）图乙是改正故障后根据测得的实验数据绘制的电流</w:t>
      </w:r>
      <w:r>
        <w:rPr>
          <w:rFonts w:eastAsia="Times New Roman" w:cs="Times New Roman"/>
          <w:i/>
          <w:color w:val="000000"/>
        </w:rPr>
        <w:t>I</w:t>
      </w:r>
      <w:r>
        <w:rPr>
          <w:rFonts w:ascii="宋体" w:hAnsi="宋体" w:hint="eastAsia"/>
          <w:color w:val="000000"/>
        </w:rPr>
        <w:t>随电阻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变化的图像，由图像可知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两端的电压为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V</w:t>
      </w:r>
      <w:r>
        <w:rPr>
          <w:rFonts w:ascii="宋体" w:hAnsi="宋体" w:hint="eastAsia"/>
          <w:color w:val="000000"/>
        </w:rPr>
        <w:t>；当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的电阻由</w:t>
      </w:r>
      <w:r>
        <w:object w:dxaOrig="372" w:dyaOrig="288" w14:anchorId="7FE91FE3">
          <v:shape id="_x0000_i1071" type="#_x0000_t75" alt="学科网(www.zxxk.com)--教育资源门户，提供试卷、教案、课件、论文、素材以及各类教学资源下载，还有大量而丰富的教学相关资讯！" style="width:18.6pt;height:14.4pt" o:ole="">
            <v:imagedata r:id="rId42" o:title="eqId0b132e0cbd0e446630f4bb65804ce581"/>
          </v:shape>
          <o:OLEObject Type="Embed" ProgID="Equation.DSMT4" ShapeID="_x0000_i1071" DrawAspect="Content" ObjectID="_1780456730" r:id="rId120"/>
        </w:object>
      </w:r>
      <w:r>
        <w:rPr>
          <w:rFonts w:ascii="宋体" w:hAnsi="宋体" w:hint="eastAsia"/>
          <w:color w:val="000000"/>
        </w:rPr>
        <w:t>更换为</w:t>
      </w:r>
      <w:r>
        <w:object w:dxaOrig="420" w:dyaOrig="264" w14:anchorId="2D794472">
          <v:shape id="_x0000_i1072" type="#_x0000_t75" alt="学科网(www.zxxk.com)--教育资源门户，提供试卷、教案、课件、论文、素材以及各类教学资源下载，还有大量而丰富的教学相关资讯！" style="width:21pt;height:13.2pt;mso-position-horizontal-relative:page;mso-position-vertical-relative:page" o:ole="">
            <v:imagedata r:id="rId44" o:title="eqId5d757a8853133814c9a9753443c1cf82"/>
          </v:shape>
          <o:OLEObject Type="Embed" ProgID="Equation.DSMT4" ShapeID="_x0000_i1072" DrawAspect="Content" ObjectID="_1780456731" r:id="rId121"/>
        </w:object>
      </w:r>
      <w:r>
        <w:rPr>
          <w:rFonts w:ascii="宋体" w:hAnsi="宋体" w:hint="eastAsia"/>
          <w:color w:val="000000"/>
        </w:rPr>
        <w:t>时，闭合开关后，应该将滑动变阻器的滑片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 w:hint="eastAsia"/>
          <w:color w:val="000000"/>
        </w:rPr>
        <w:t>向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端（选填“左”或“右”）滑动；要完成该实验滑动变阻器的最大阻值至少是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Ω</w:t>
      </w:r>
      <w:r>
        <w:rPr>
          <w:rFonts w:ascii="宋体" w:hAnsi="宋体" w:hint="eastAsia"/>
          <w:color w:val="000000"/>
        </w:rPr>
        <w:t>；由图像得到实验结论为：当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一定时，导体中的电流与导体的电阻成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</w:t>
      </w:r>
    </w:p>
    <w:p w14:paraId="3C12E2BA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）同组的</w:t>
      </w:r>
      <w:proofErr w:type="gramStart"/>
      <w:r>
        <w:rPr>
          <w:rFonts w:ascii="宋体" w:hAnsi="宋体" w:hint="eastAsia"/>
          <w:color w:val="000000"/>
        </w:rPr>
        <w:t>珊珊</w:t>
      </w:r>
      <w:proofErr w:type="gramEnd"/>
      <w:r>
        <w:rPr>
          <w:rFonts w:ascii="宋体" w:hAnsi="宋体" w:hint="eastAsia"/>
          <w:color w:val="000000"/>
        </w:rPr>
        <w:t>同学用未知电阻替换电阻</w:t>
      </w:r>
      <w:r>
        <w:rPr>
          <w:rFonts w:eastAsia="Times New Roman" w:cs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，移动变阻器的滑片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 w:hint="eastAsia"/>
          <w:color w:val="000000"/>
        </w:rPr>
        <w:t>至某一位置，此时电压表示数为</w:t>
      </w:r>
      <w:r>
        <w:object w:dxaOrig="528" w:dyaOrig="276" w14:anchorId="2043A25B">
          <v:shape id="_x0000_i1073" type="#_x0000_t75" alt="学科网(www.zxxk.com)--教育资源门户，提供试卷、教案、课件、论文、素材以及各类教学资源下载，还有大量而丰富的教学相关资讯！" style="width:26.4pt;height:13.8pt" o:ole="">
            <v:imagedata r:id="rId46" o:title="eqIdec6ec06bd32883db9b4ea250b06d4313"/>
          </v:shape>
          <o:OLEObject Type="Embed" ProgID="Equation.DSMT4" ShapeID="_x0000_i1073" DrawAspect="Content" ObjectID="_1780456732" r:id="rId122"/>
        </w:object>
      </w:r>
      <w:r>
        <w:rPr>
          <w:rFonts w:ascii="宋体" w:hAnsi="宋体" w:hint="eastAsia"/>
          <w:color w:val="000000"/>
        </w:rPr>
        <w:t>，如图丙所示电流表示数为</w:t>
      </w:r>
      <w:r>
        <w:rPr>
          <w:color w:val="000000"/>
        </w:rPr>
        <w:t>___________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 w:hint="eastAsia"/>
          <w:color w:val="000000"/>
        </w:rPr>
        <w:t>，该电阻的阻值为</w:t>
      </w:r>
      <w:r>
        <w:rPr>
          <w:color w:val="000000"/>
        </w:rPr>
        <w:t>___________</w:t>
      </w:r>
      <w:r>
        <w:object w:dxaOrig="264" w:dyaOrig="264" w14:anchorId="5DB847D6">
          <v:shape id="_x0000_i1074" type="#_x0000_t75" alt="学科网(www.zxxk.com)--教育资源门户，提供试卷、教案、课件、论文、素材以及各类教学资源下载，还有大量而丰富的教学相关资讯！" style="width:13.2pt;height:13.2pt" o:ole="">
            <v:imagedata r:id="rId48" o:title="eqIdcffa35373ec4e4684107b42adb7a5161"/>
          </v:shape>
          <o:OLEObject Type="Embed" ProgID="Equation.DSMT4" ShapeID="_x0000_i1074" DrawAspect="Content" ObjectID="_1780456733" r:id="rId123"/>
        </w:object>
      </w:r>
      <w:r>
        <w:rPr>
          <w:rFonts w:ascii="宋体" w:hAnsi="宋体" w:hint="eastAsia"/>
          <w:color w:val="000000"/>
        </w:rPr>
        <w:t>。</w:t>
      </w:r>
    </w:p>
    <w:p w14:paraId="3B90C83F" w14:textId="219E3993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 xml:space="preserve">. </w:t>
      </w:r>
      <w:r>
        <w:rPr>
          <w:noProof/>
          <w:color w:val="000000"/>
        </w:rPr>
        <w:drawing>
          <wp:inline distT="0" distB="0" distL="0" distR="0" wp14:anchorId="01A8C13A" wp14:editId="131D5570">
            <wp:extent cx="1927860" cy="1447800"/>
            <wp:effectExtent l="0" t="0" r="0" b="0"/>
            <wp:docPr id="2073995120" name="图片 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 xml:space="preserve">. A    </w:t>
      </w:r>
      <w:r>
        <w:rPr>
          <w:rFonts w:ascii="Cambria Math" w:hAnsi="Cambria Math" w:cs="Cambria Math"/>
          <w:color w:val="000000"/>
        </w:rPr>
        <w:t>③</w:t>
      </w:r>
      <w:r>
        <w:rPr>
          <w:color w:val="000000"/>
        </w:rPr>
        <w:t xml:space="preserve">. 2    </w:t>
      </w:r>
      <w:r>
        <w:rPr>
          <w:rFonts w:ascii="Cambria Math" w:hAnsi="Cambria Math" w:cs="Cambria Math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左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⑤</w:t>
      </w:r>
      <w:r>
        <w:rPr>
          <w:color w:val="000000"/>
        </w:rPr>
        <w:t xml:space="preserve">. 50    </w:t>
      </w:r>
      <w:r>
        <w:rPr>
          <w:rFonts w:ascii="Cambria Math" w:hAnsi="Cambria Math" w:cs="Cambria Math"/>
          <w:color w:val="000000"/>
        </w:rPr>
        <w:t>⑥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电压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⑦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反比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⑧</w:t>
      </w:r>
      <w:r>
        <w:rPr>
          <w:color w:val="000000"/>
        </w:rPr>
        <w:t xml:space="preserve">. 0.3    </w:t>
      </w:r>
      <w:r>
        <w:rPr>
          <w:rFonts w:ascii="Cambria Math" w:hAnsi="Cambria Math" w:cs="Cambria Math"/>
          <w:color w:val="000000"/>
        </w:rPr>
        <w:t>⑨</w:t>
      </w:r>
      <w:r>
        <w:rPr>
          <w:color w:val="000000"/>
        </w:rPr>
        <w:t>. 5</w:t>
      </w:r>
    </w:p>
    <w:p w14:paraId="60A2A1E6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五、</w:t>
      </w:r>
      <w:proofErr w:type="gramStart"/>
      <w:r>
        <w:rPr>
          <w:rFonts w:ascii="宋体" w:hAnsi="宋体" w:hint="eastAsia"/>
          <w:b/>
          <w:color w:val="000000"/>
          <w:sz w:val="24"/>
        </w:rPr>
        <w:t>简答与计算</w:t>
      </w:r>
      <w:proofErr w:type="gramEnd"/>
      <w:r>
        <w:rPr>
          <w:rFonts w:ascii="宋体" w:hAnsi="宋体" w:hint="eastAsia"/>
          <w:b/>
          <w:color w:val="000000"/>
          <w:sz w:val="24"/>
        </w:rPr>
        <w:t>题（本题共</w:t>
      </w:r>
      <w:r>
        <w:rPr>
          <w:rFonts w:eastAsia="Times New Roman" w:cs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小题，共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 w:hint="eastAsia"/>
          <w:b/>
          <w:color w:val="000000"/>
          <w:sz w:val="24"/>
        </w:rPr>
        <w:t>分。简</w:t>
      </w:r>
      <w:proofErr w:type="gramStart"/>
      <w:r>
        <w:rPr>
          <w:rFonts w:ascii="宋体" w:hAnsi="宋体" w:hint="eastAsia"/>
          <w:b/>
          <w:color w:val="000000"/>
          <w:sz w:val="24"/>
        </w:rPr>
        <w:t>答部分</w:t>
      </w:r>
      <w:proofErr w:type="gramEnd"/>
      <w:r>
        <w:rPr>
          <w:rFonts w:ascii="宋体" w:hAnsi="宋体" w:hint="eastAsia"/>
          <w:b/>
          <w:color w:val="000000"/>
          <w:sz w:val="24"/>
        </w:rPr>
        <w:t>要有必要的分析和说明，计算部分要有主要公式及数值代入过程，计算结果要有数值和单位。）</w:t>
      </w:r>
    </w:p>
    <w:p w14:paraId="5A29E937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hint="eastAsia"/>
          <w:color w:val="000000"/>
        </w:rPr>
        <w:t>小</w:t>
      </w:r>
      <w:proofErr w:type="gramStart"/>
      <w:r>
        <w:rPr>
          <w:rFonts w:ascii="宋体" w:hAnsi="宋体" w:hint="eastAsia"/>
          <w:color w:val="000000"/>
        </w:rPr>
        <w:t>宇看到</w:t>
      </w:r>
      <w:proofErr w:type="gramEnd"/>
      <w:r>
        <w:rPr>
          <w:rFonts w:ascii="宋体" w:hAnsi="宋体" w:hint="eastAsia"/>
          <w:color w:val="000000"/>
        </w:rPr>
        <w:t>妈妈打不开玻璃罐的盖子，于是他用物理课学到的知识给妈妈教了两种方法。方法</w:t>
      </w:r>
      <w:proofErr w:type="gramStart"/>
      <w:r>
        <w:rPr>
          <w:rFonts w:ascii="宋体" w:hAnsi="宋体" w:hint="eastAsia"/>
          <w:color w:val="000000"/>
        </w:rPr>
        <w:t>一</w:t>
      </w:r>
      <w:proofErr w:type="gramEnd"/>
      <w:r>
        <w:rPr>
          <w:rFonts w:ascii="宋体" w:hAnsi="宋体" w:hint="eastAsia"/>
          <w:color w:val="000000"/>
        </w:rPr>
        <w:t>：如图甲所示，将一块毛巾包在玻璃罐的盖子上面，再用手拧盖子，玻璃罐就打开了。方法二：如图乙所示，用一个较硬的钢勺轻撬瓶盖边缘，有空气进去后瓶盖变平，再用手拧盖子，玻璃罐就打开了。</w:t>
      </w:r>
    </w:p>
    <w:p w14:paraId="14E4DC11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请你用物理知识分别解释这两种方式容易打开玻璃罐盖子的原因。</w:t>
      </w:r>
    </w:p>
    <w:p w14:paraId="2ADB400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方法</w:t>
      </w:r>
      <w:proofErr w:type="gramStart"/>
      <w:r>
        <w:rPr>
          <w:rFonts w:ascii="宋体" w:hAnsi="宋体" w:hint="eastAsia"/>
          <w:color w:val="000000"/>
        </w:rPr>
        <w:t>一</w:t>
      </w:r>
      <w:proofErr w:type="gramEnd"/>
      <w:r>
        <w:rPr>
          <w:rFonts w:ascii="宋体" w:hAnsi="宋体" w:hint="eastAsia"/>
          <w:color w:val="000000"/>
        </w:rPr>
        <w:t>：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（选填“增大”或“减小”）了毛巾对盖子的摩擦力；原因是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</w:t>
      </w:r>
    </w:p>
    <w:p w14:paraId="3834542A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方法二：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（选填“增大”或“减小”）了盖子与瓶口的摩擦力；原因是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。</w:t>
      </w:r>
    </w:p>
    <w:p w14:paraId="4A8DA041" w14:textId="31ECE84E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A92EBAF" wp14:editId="67E68F88">
            <wp:extent cx="2468880" cy="1089660"/>
            <wp:effectExtent l="0" t="0" r="7620" b="0"/>
            <wp:docPr id="68222714" name="图片 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9C504" w14:textId="77777777" w:rsidR="00D5006F" w:rsidRDefault="00D5006F" w:rsidP="00D5006F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增大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②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增大了接触面的粗糙程度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③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减小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④</w:t>
      </w:r>
      <w:r>
        <w:rPr>
          <w:color w:val="000000"/>
        </w:rPr>
        <w:t xml:space="preserve">. </w:t>
      </w:r>
      <w:r>
        <w:rPr>
          <w:rFonts w:hint="eastAsia"/>
          <w:color w:val="000000"/>
        </w:rPr>
        <w:t>减小</w:t>
      </w:r>
      <w:r>
        <w:rPr>
          <w:rFonts w:ascii="宋体" w:hAnsi="宋体" w:hint="eastAsia"/>
          <w:color w:val="000000"/>
        </w:rPr>
        <w:t>玻璃罐盖子对玻璃罐的压力</w:t>
      </w:r>
    </w:p>
    <w:p w14:paraId="538B0643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hint="eastAsia"/>
          <w:color w:val="000000"/>
        </w:rPr>
        <w:t>如图所示，电动独轮平衡车深受年轻人的青睐。爸爸给小东也买了一辆平衡车做礼物，平衡车的一些参数如表格所示。小东在广场上的水平路面上以最高速度匀速骑行了</w:t>
      </w:r>
      <w:r>
        <w:object w:dxaOrig="588" w:dyaOrig="288" w14:anchorId="616850D8">
          <v:shape id="_x0000_i1075" type="#_x0000_t75" alt="学科网(www.zxxk.com)--教育资源门户，提供试卷、教案、课件、论文、素材以及各类教学资源下载，还有大量而丰富的教学相关资讯！" style="width:29.4pt;height:14.4pt" o:ole="">
            <v:imagedata r:id="rId51" o:title="eqId97838474d4b88b0006ad1ad4494f95d6"/>
          </v:shape>
          <o:OLEObject Type="Embed" ProgID="Equation.DSMT4" ShapeID="_x0000_i1075" DrawAspect="Content" ObjectID="_1780456734" r:id="rId126"/>
        </w:object>
      </w:r>
      <w:r>
        <w:rPr>
          <w:rFonts w:ascii="宋体" w:hAnsi="宋体" w:hint="eastAsia"/>
          <w:color w:val="000000"/>
        </w:rPr>
        <w:t>。若小东的质量为</w:t>
      </w:r>
      <w:r>
        <w:object w:dxaOrig="552" w:dyaOrig="312" w14:anchorId="79F2581D">
          <v:shape id="_x0000_i1076" type="#_x0000_t75" alt="学科网(www.zxxk.com)--教育资源门户，提供试卷、教案、课件、论文、素材以及各类教学资源下载，还有大量而丰富的教学相关资讯！" style="width:27.6pt;height:15.6pt" o:ole="">
            <v:imagedata r:id="rId53" o:title="eqId70cf6113739d5a9e5d3ebb429d30d128"/>
          </v:shape>
          <o:OLEObject Type="Embed" ProgID="Equation.DSMT4" ShapeID="_x0000_i1076" DrawAspect="Content" ObjectID="_1780456735" r:id="rId127"/>
        </w:object>
      </w:r>
      <w:r>
        <w:rPr>
          <w:rFonts w:ascii="宋体" w:hAnsi="宋体" w:hint="eastAsia"/>
          <w:color w:val="000000"/>
        </w:rPr>
        <w:t>，求：</w:t>
      </w:r>
    </w:p>
    <w:p w14:paraId="177C296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）小东</w:t>
      </w:r>
      <w:r>
        <w:object w:dxaOrig="588" w:dyaOrig="288" w14:anchorId="612B5515">
          <v:shape id="_x0000_i1077" type="#_x0000_t75" alt="学科网(www.zxxk.com)--教育资源门户，提供试卷、教案、课件、论文、素材以及各类教学资源下载，还有大量而丰富的教学相关资讯！" style="width:29.4pt;height:14.4pt" o:ole="">
            <v:imagedata r:id="rId51" o:title="eqId97838474d4b88b0006ad1ad4494f95d6"/>
          </v:shape>
          <o:OLEObject Type="Embed" ProgID="Equation.DSMT4" ShapeID="_x0000_i1077" DrawAspect="Content" ObjectID="_1780456736" r:id="rId128"/>
        </w:object>
      </w:r>
      <w:r>
        <w:rPr>
          <w:rFonts w:ascii="宋体" w:hAnsi="宋体" w:hint="eastAsia"/>
          <w:color w:val="000000"/>
        </w:rPr>
        <w:t>骑行的距离；</w:t>
      </w:r>
    </w:p>
    <w:p w14:paraId="114D584C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）小东在水平路面上骑行时，车对地面的压强；（</w:t>
      </w:r>
      <w:r>
        <w:object w:dxaOrig="1188" w:dyaOrig="312" w14:anchorId="566BECE8">
          <v:shape id="_x0000_i1078" type="#_x0000_t75" alt="学科网(www.zxxk.com)--教育资源门户，提供试卷、教案、课件、论文、素材以及各类教学资源下载，还有大量而丰富的教学相关资讯！" style="width:59.4pt;height:15.6pt" o:ole="">
            <v:imagedata r:id="rId56" o:title="eqId01f4c7754d554988f7451b975442209a"/>
          </v:shape>
          <o:OLEObject Type="Embed" ProgID="Equation.DSMT4" ShapeID="_x0000_i1078" DrawAspect="Content" ObjectID="_1780456737" r:id="rId129"/>
        </w:object>
      </w:r>
      <w:r>
        <w:rPr>
          <w:rFonts w:ascii="宋体" w:hAnsi="宋体" w:hint="eastAsia"/>
          <w:color w:val="000000"/>
        </w:rPr>
        <w:t>，车对地面的压力等于人和车受到的总重力）</w:t>
      </w:r>
    </w:p>
    <w:p w14:paraId="5F410318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）若骑行平衡车时所受阻力为人和车总重的</w:t>
      </w:r>
      <w:r>
        <w:rPr>
          <w:rFonts w:eastAsia="Times New Roman" w:cs="Times New Roman"/>
          <w:color w:val="000000"/>
        </w:rPr>
        <w:t>0.1</w:t>
      </w:r>
      <w:r>
        <w:rPr>
          <w:rFonts w:ascii="宋体" w:hAnsi="宋体" w:hint="eastAsia"/>
          <w:color w:val="000000"/>
        </w:rPr>
        <w:t>倍，则小东在水平路面上以最高速度匀速骑行时，平衡车的功率。</w:t>
      </w:r>
    </w:p>
    <w:tbl>
      <w:tblPr>
        <w:tblW w:w="5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676"/>
        <w:gridCol w:w="2679"/>
      </w:tblGrid>
      <w:tr w:rsidR="00D5006F" w14:paraId="6B7474A4" w14:textId="77777777" w:rsidTr="00D5006F">
        <w:trPr>
          <w:trHeight w:val="241"/>
        </w:trPr>
        <w:tc>
          <w:tcPr>
            <w:tcW w:w="5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20A55B" w14:textId="77777777" w:rsidR="00D5006F" w:rsidRDefault="00D500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平衡车参数</w:t>
            </w:r>
          </w:p>
        </w:tc>
      </w:tr>
      <w:tr w:rsidR="00D5006F" w14:paraId="6AB5436A" w14:textId="77777777" w:rsidTr="00D5006F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AB9696" w14:textId="77777777" w:rsidR="00D5006F" w:rsidRDefault="00D500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净重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BCDE9E" w14:textId="77777777" w:rsidR="00D5006F" w:rsidRDefault="00D500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540" w:dyaOrig="312" w14:anchorId="056C57CD">
                <v:shape id="_x0000_i1079" type="#_x0000_t75" alt="学科网(www.zxxk.com)--教育资源门户，提供试卷、教案、课件、论文、素材以及各类教学资源下载，还有大量而丰富的教学相关资讯！" style="width:27pt;height:15.6pt" o:ole="">
                  <v:imagedata r:id="rId58" o:title="eqIdb84dab8bccad82f5872f415267f931e3"/>
                </v:shape>
                <o:OLEObject Type="Embed" ProgID="Equation.DSMT4" ShapeID="_x0000_i1079" DrawAspect="Content" ObjectID="_1780456738" r:id="rId130"/>
              </w:object>
            </w:r>
            <w:r>
              <w:rPr>
                <w:rFonts w:ascii="宋体" w:hAnsi="宋体" w:hint="eastAsia"/>
                <w:color w:val="000000"/>
              </w:rPr>
              <w:t>含电池组</w:t>
            </w:r>
          </w:p>
        </w:tc>
      </w:tr>
      <w:tr w:rsidR="00D5006F" w14:paraId="6C9281CF" w14:textId="77777777" w:rsidTr="00D5006F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E8288D" w14:textId="77777777" w:rsidR="00D5006F" w:rsidRDefault="00D500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最高车速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3688A67" w14:textId="77777777" w:rsidR="00D5006F" w:rsidRDefault="00D500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792" w:dyaOrig="288" w14:anchorId="28710CF2">
                <v:shape id="_x0000_i1080" type="#_x0000_t75" alt="学科网(www.zxxk.com)--教育资源门户，提供试卷、教案、课件、论文、素材以及各类教学资源下载，还有大量而丰富的教学相关资讯！" style="width:39.6pt;height:14.4pt" o:ole="">
                  <v:imagedata r:id="rId60" o:title="eqId53bc1d4ab88425d0bd5c7f25a95012f6"/>
                </v:shape>
                <o:OLEObject Type="Embed" ProgID="Equation.DSMT4" ShapeID="_x0000_i1080" DrawAspect="Content" ObjectID="_1780456739" r:id="rId131"/>
              </w:object>
            </w:r>
          </w:p>
        </w:tc>
      </w:tr>
      <w:tr w:rsidR="00D5006F" w14:paraId="38F810CB" w14:textId="77777777" w:rsidTr="00D5006F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8ACDB9" w14:textId="77777777" w:rsidR="00D5006F" w:rsidRDefault="00D500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轮胎接地面积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02FEDC" w14:textId="77777777" w:rsidR="00D5006F" w:rsidRDefault="00D5006F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 w:dxaOrig="576" w:dyaOrig="336" w14:anchorId="140A5F9B">
                <v:shape id="_x0000_i1081" type="#_x0000_t75" alt="学科网(www.zxxk.com)--教育资源门户，提供试卷、教案、课件、论文、素材以及各类教学资源下载，还有大量而丰富的教学相关资讯！" style="width:28.8pt;height:16.8pt" o:ole="">
                  <v:imagedata r:id="rId62" o:title="eqId6a98f7c05f80322cf97924a50148c6dc"/>
                </v:shape>
                <o:OLEObject Type="Embed" ProgID="Equation.DSMT4" ShapeID="_x0000_i1081" DrawAspect="Content" ObjectID="_1780456740" r:id="rId132"/>
              </w:object>
            </w:r>
          </w:p>
        </w:tc>
      </w:tr>
    </w:tbl>
    <w:p w14:paraId="1FA9118B" w14:textId="59F64513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D027FEB" wp14:editId="61507D5F">
            <wp:extent cx="2209800" cy="1074420"/>
            <wp:effectExtent l="0" t="0" r="0" b="0"/>
            <wp:docPr id="1590350564" name="图片 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0EC95" w14:textId="31667521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【解】解：</w:t>
      </w: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）小东</w:t>
      </w:r>
      <w:r>
        <w:rPr>
          <w:color w:val="000000"/>
        </w:rPr>
        <w:t>3min</w:t>
      </w:r>
      <w:r>
        <w:rPr>
          <w:rFonts w:ascii="宋体" w:hAnsi="宋体" w:hint="eastAsia"/>
          <w:color w:val="000000"/>
        </w:rPr>
        <w:t>骑行的距离</w:t>
      </w:r>
    </w:p>
    <w:p w14:paraId="28E0DA3C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4128" w:dyaOrig="612" w14:anchorId="508A0D9A">
          <v:shape id="_x0000_i1082" type="#_x0000_t75" alt="学科网(www.zxxk.com)--教育资源门户，提供试卷、教案、课件、论文、素材以及各类教学资源下载，还有大量而丰富的教学相关资讯！" style="width:206.4pt;height:30.6pt" o:ole="">
            <v:imagedata r:id="rId134" o:title="eqId2b4a48b53e8eedd7acc3beb76e75b415"/>
          </v:shape>
          <o:OLEObject Type="Embed" ProgID="Equation.DSMT4" ShapeID="_x0000_i1082" DrawAspect="Content" ObjectID="_1780456741" r:id="rId135"/>
        </w:object>
      </w:r>
    </w:p>
    <w:p w14:paraId="5520FBEC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）小东在水平路面上骑行时，车对地面的压力</w:t>
      </w:r>
    </w:p>
    <w:p w14:paraId="6D6D7B8D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4860" w:dyaOrig="408" w14:anchorId="5B38C07C">
          <v:shape id="_x0000_i1083" type="#_x0000_t75" alt="学科网(www.zxxk.com)--教育资源门户，提供试卷、教案、课件、论文、素材以及各类教学资源下载，还有大量而丰富的教学相关资讯！" style="width:243pt;height:20.4pt" o:ole="">
            <v:imagedata r:id="rId136" o:title="eqIdf1f0c0561e1902c2b08d187b582fa3b7"/>
          </v:shape>
          <o:OLEObject Type="Embed" ProgID="Equation.DSMT4" ShapeID="_x0000_i1083" DrawAspect="Content" ObjectID="_1780456742" r:id="rId137"/>
        </w:object>
      </w:r>
    </w:p>
    <w:p w14:paraId="1C29C2DE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车对地面的压强</w:t>
      </w:r>
    </w:p>
    <w:p w14:paraId="09256ED5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3240" w:dyaOrig="612" w14:anchorId="2B3D3256">
          <v:shape id="_x0000_i1084" type="#_x0000_t75" alt="学科网(www.zxxk.com)--教育资源门户，提供试卷、教案、课件、论文、素材以及各类教学资源下载，还有大量而丰富的教学相关资讯！" style="width:162pt;height:30.6pt" o:ole="">
            <v:imagedata r:id="rId138" o:title="eqId96e2af80f539dc440ae540a0a3825ecd"/>
          </v:shape>
          <o:OLEObject Type="Embed" ProgID="Equation.DSMT4" ShapeID="_x0000_i1084" DrawAspect="Content" ObjectID="_1780456743" r:id="rId139"/>
        </w:object>
      </w:r>
    </w:p>
    <w:p w14:paraId="7C198CFC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</w:t>
      </w:r>
      <w:r>
        <w:rPr>
          <w:rFonts w:hint="eastAsia"/>
          <w:color w:val="000000"/>
        </w:rPr>
        <w:t>骑行平衡车时所受阻力</w:t>
      </w:r>
    </w:p>
    <w:p w14:paraId="7B4294CE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2832" w:dyaOrig="312" w14:anchorId="65C0C630">
          <v:shape id="_x0000_i1085" type="#_x0000_t75" alt="学科网(www.zxxk.com)--教育资源门户，提供试卷、教案、课件、论文、素材以及各类教学资源下载，还有大量而丰富的教学相关资讯！" style="width:141.6pt;height:15.6pt" o:ole="">
            <v:imagedata r:id="rId140" o:title="eqIdb7bb9b964843f2b265c74166e96438af"/>
          </v:shape>
          <o:OLEObject Type="Embed" ProgID="Equation.DSMT4" ShapeID="_x0000_i1085" DrawAspect="Content" ObjectID="_1780456744" r:id="rId141"/>
        </w:object>
      </w:r>
    </w:p>
    <w:p w14:paraId="4453AD61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因为匀速行驶，所以牵引力</w:t>
      </w:r>
    </w:p>
    <w:p w14:paraId="592F3688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1380" w:dyaOrig="312" w14:anchorId="2F7FFB13">
          <v:shape id="_x0000_i1086" type="#_x0000_t75" alt="学科网(www.zxxk.com)--教育资源门户，提供试卷、教案、课件、论文、素材以及各类教学资源下载，还有大量而丰富的教学相关资讯！" style="width:69pt;height:15.6pt" o:ole="">
            <v:imagedata r:id="rId142" o:title="eqIdfb5af57a17ea784e976836efc75d6968"/>
          </v:shape>
          <o:OLEObject Type="Embed" ProgID="Equation.DSMT4" ShapeID="_x0000_i1086" DrawAspect="Content" ObjectID="_1780456745" r:id="rId143"/>
        </w:object>
      </w:r>
    </w:p>
    <w:p w14:paraId="034BE683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平衡车的功率</w:t>
      </w:r>
    </w:p>
    <w:p w14:paraId="11D6E0AC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4128" w:dyaOrig="612" w14:anchorId="5BCFE75C">
          <v:shape id="_x0000_i1087" type="#_x0000_t75" alt="学科网(www.zxxk.com)--教育资源门户，提供试卷、教案、课件、论文、素材以及各类教学资源下载，还有大量而丰富的教学相关资讯！" style="width:206.4pt;height:30.6pt" o:ole="">
            <v:imagedata r:id="rId144" o:title="eqId2dfb2de9546eb3181a48f10d22c04f4c"/>
          </v:shape>
          <o:OLEObject Type="Embed" ProgID="Equation.DSMT4" ShapeID="_x0000_i1087" DrawAspect="Content" ObjectID="_1780456746" r:id="rId145"/>
        </w:object>
      </w:r>
    </w:p>
    <w:p w14:paraId="13159748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hint="eastAsia"/>
          <w:color w:val="000000"/>
        </w:rPr>
        <w:t>小明家买了一个既可烤肉、又可以吃火锅的</w:t>
      </w:r>
      <w:proofErr w:type="gramStart"/>
      <w:r>
        <w:rPr>
          <w:rFonts w:ascii="宋体" w:hAnsi="宋体" w:hint="eastAsia"/>
          <w:color w:val="000000"/>
        </w:rPr>
        <w:t>的</w:t>
      </w:r>
      <w:proofErr w:type="gramEnd"/>
      <w:r>
        <w:rPr>
          <w:rFonts w:ascii="宋体" w:hAnsi="宋体" w:hint="eastAsia"/>
          <w:color w:val="000000"/>
        </w:rPr>
        <w:t>多档位电火锅，其内部电路原理如图所示，部分参数如表所示，</w:t>
      </w:r>
      <w:r>
        <w:object w:dxaOrig="1140" w:dyaOrig="360" w14:anchorId="571916DA">
          <v:shape id="_x0000_i1088" type="#_x0000_t75" alt="学科网(www.zxxk.com)--教育资源门户，提供试卷、教案、课件、论文、素材以及各类教学资源下载，还有大量而丰富的教学相关资讯！" style="width:57pt;height:18pt" o:ole="">
            <v:imagedata r:id="rId65" o:title="eqId6496f55810a059cb2da407feaad1db04"/>
          </v:shape>
          <o:OLEObject Type="Embed" ProgID="Equation.DSMT4" ShapeID="_x0000_i1088" DrawAspect="Content" ObjectID="_1780456747" r:id="rId146"/>
        </w:object>
      </w:r>
      <w:r>
        <w:rPr>
          <w:rFonts w:ascii="宋体" w:hAnsi="宋体" w:hint="eastAsia"/>
          <w:color w:val="000000"/>
        </w:rPr>
        <w:t>均为发热电阻，</w:t>
      </w:r>
      <w:r>
        <w:object w:dxaOrig="276" w:dyaOrig="360" w14:anchorId="788E9384">
          <v:shape id="_x0000_i1089" type="#_x0000_t75" alt="学科网(www.zxxk.com)--教育资源门户，提供试卷、教案、课件、论文、素材以及各类教学资源下载，还有大量而丰富的教学相关资讯！" style="width:13.8pt;height:18pt" o:ole="">
            <v:imagedata r:id="rId67" o:title="eqId5a2c4640b2bee411935f588fc5433c74"/>
          </v:shape>
          <o:OLEObject Type="Embed" ProgID="Equation.DSMT4" ShapeID="_x0000_i1089" DrawAspect="Content" ObjectID="_1780456748" r:id="rId147"/>
        </w:object>
      </w:r>
      <w:r>
        <w:rPr>
          <w:rFonts w:ascii="宋体" w:hAnsi="宋体" w:hint="eastAsia"/>
          <w:color w:val="000000"/>
        </w:rPr>
        <w:t>的阻值为</w:t>
      </w:r>
      <w:r>
        <w:object w:dxaOrig="504" w:dyaOrig="264" w14:anchorId="10BE257E">
          <v:shape id="_x0000_i1090" type="#_x0000_t75" alt="学科网(www.zxxk.com)--教育资源门户，提供试卷、教案、课件、论文、素材以及各类教学资源下载，还有大量而丰富的教学相关资讯！" style="width:25.2pt;height:13.2pt" o:ole="">
            <v:imagedata r:id="rId69" o:title="eqIdee0533f95a5fd97dcd98f60b0b1f0e5f"/>
          </v:shape>
          <o:OLEObject Type="Embed" ProgID="Equation.DSMT4" ShapeID="_x0000_i1090" DrawAspect="Content" ObjectID="_1780456749" r:id="rId148"/>
        </w:object>
      </w:r>
      <w:r>
        <w:rPr>
          <w:rFonts w:ascii="宋体" w:hAnsi="宋体" w:hint="eastAsia"/>
          <w:color w:val="000000"/>
        </w:rPr>
        <w:t>。旋转开关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，让其和触点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或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接触时，可实现不同档位的转换；</w:t>
      </w:r>
    </w:p>
    <w:tbl>
      <w:tblPr>
        <w:tblW w:w="3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27"/>
        <w:gridCol w:w="1928"/>
      </w:tblGrid>
      <w:tr w:rsidR="00D5006F" w14:paraId="561BFBBD" w14:textId="77777777" w:rsidTr="00D5006F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E5958DB" w14:textId="77777777" w:rsidR="00D5006F" w:rsidRDefault="00D5006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物理量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B2B024" w14:textId="77777777" w:rsidR="00D5006F" w:rsidRDefault="00D5006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参数</w:t>
            </w:r>
          </w:p>
        </w:tc>
      </w:tr>
      <w:tr w:rsidR="00D5006F" w14:paraId="6C78C3B3" w14:textId="77777777" w:rsidTr="00D5006F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957760" w14:textId="77777777" w:rsidR="00D5006F" w:rsidRDefault="00D5006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额定电压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115F11" w14:textId="77777777" w:rsidR="00D5006F" w:rsidRDefault="00D5006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624" w:dyaOrig="288" w14:anchorId="69B11409">
                <v:shape id="_x0000_i1091" type="#_x0000_t75" alt="学科网(www.zxxk.com)--教育资源门户，提供试卷、教案、课件、论文、素材以及各类教学资源下载，还有大量而丰富的教学相关资讯！" style="width:31.2pt;height:14.4pt" o:ole="">
                  <v:imagedata r:id="rId71" o:title="eqId6d221fcab8f7044810b15767d4402042"/>
                </v:shape>
                <o:OLEObject Type="Embed" ProgID="Equation.DSMT4" ShapeID="_x0000_i1091" DrawAspect="Content" ObjectID="_1780456750" r:id="rId149"/>
              </w:object>
            </w:r>
          </w:p>
        </w:tc>
      </w:tr>
      <w:tr w:rsidR="00D5006F" w14:paraId="3E6CE3C7" w14:textId="77777777" w:rsidTr="00D5006F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F89087" w14:textId="77777777" w:rsidR="00D5006F" w:rsidRDefault="00D5006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gramStart"/>
            <w:r>
              <w:rPr>
                <w:rFonts w:ascii="宋体" w:hAnsi="宋体" w:hint="eastAsia"/>
                <w:color w:val="000000"/>
              </w:rPr>
              <w:t>中温档功率</w:t>
            </w:r>
            <w:proofErr w:type="gramEnd"/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CD7777" w14:textId="77777777" w:rsidR="00D5006F" w:rsidRDefault="00D5006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708" w:dyaOrig="264" w14:anchorId="495A7F20">
                <v:shape id="_x0000_i1092" type="#_x0000_t75" alt="学科网(www.zxxk.com)--教育资源门户，提供试卷、教案、课件、论文、素材以及各类教学资源下载，还有大量而丰富的教学相关资讯！" style="width:35.4pt;height:13.2pt" o:ole="">
                  <v:imagedata r:id="rId73" o:title="eqId81c72222ecb7d7e065df31f5cc359444"/>
                </v:shape>
                <o:OLEObject Type="Embed" ProgID="Equation.DSMT4" ShapeID="_x0000_i1092" DrawAspect="Content" ObjectID="_1780456751" r:id="rId150"/>
              </w:object>
            </w:r>
          </w:p>
        </w:tc>
      </w:tr>
      <w:tr w:rsidR="00D5006F" w14:paraId="54F78CFE" w14:textId="77777777" w:rsidTr="00D5006F"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6B1112" w14:textId="77777777" w:rsidR="00D5006F" w:rsidRDefault="00D5006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低温</w:t>
            </w:r>
            <w:proofErr w:type="gramStart"/>
            <w:r>
              <w:rPr>
                <w:rFonts w:ascii="宋体" w:hAnsi="宋体" w:hint="eastAsia"/>
                <w:color w:val="000000"/>
              </w:rPr>
              <w:t>档</w:t>
            </w:r>
            <w:proofErr w:type="gramEnd"/>
            <w:r>
              <w:rPr>
                <w:rFonts w:ascii="宋体" w:hAnsi="宋体" w:hint="eastAsia"/>
                <w:color w:val="000000"/>
              </w:rPr>
              <w:t>功率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7AE032" w14:textId="77777777" w:rsidR="00D5006F" w:rsidRDefault="00D5006F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552" w:dyaOrig="264" w14:anchorId="2FCBD102">
                <v:shape id="_x0000_i1093" type="#_x0000_t75" alt="学科网(www.zxxk.com)--教育资源门户，提供试卷、教案、课件、论文、素材以及各类教学资源下载，还有大量而丰富的教学相关资讯！" style="width:27.6pt;height:13.2pt" o:ole="">
                  <v:imagedata r:id="rId75" o:title="eqId62f1e7dca7f60dd5b3448ba00cfd975b"/>
                </v:shape>
                <o:OLEObject Type="Embed" ProgID="Equation.DSMT4" ShapeID="_x0000_i1093" DrawAspect="Content" ObjectID="_1780456752" r:id="rId151"/>
              </w:object>
            </w:r>
          </w:p>
        </w:tc>
      </w:tr>
    </w:tbl>
    <w:p w14:paraId="37E8DA45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）使用</w:t>
      </w:r>
      <w:proofErr w:type="gramStart"/>
      <w:r>
        <w:rPr>
          <w:rFonts w:ascii="宋体" w:hAnsi="宋体" w:hint="eastAsia"/>
          <w:color w:val="000000"/>
        </w:rPr>
        <w:t>中温档时</w:t>
      </w:r>
      <w:proofErr w:type="gramEnd"/>
      <w:r>
        <w:rPr>
          <w:rFonts w:ascii="宋体" w:hAnsi="宋体" w:hint="eastAsia"/>
          <w:color w:val="000000"/>
        </w:rPr>
        <w:t>旋转开关应该旋转到跟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触点接触的位置，简单说明理由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；</w:t>
      </w:r>
    </w:p>
    <w:p w14:paraId="7B0A556A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）电加热器电路中</w:t>
      </w:r>
      <w:r>
        <w:object w:dxaOrig="720" w:dyaOrig="360" w14:anchorId="391E0029">
          <v:shape id="_x0000_i1094" type="#_x0000_t75" alt="学科网(www.zxxk.com)--教育资源门户，提供试卷、教案、课件、论文、素材以及各类教学资源下载，还有大量而丰富的教学相关资讯！" style="width:36pt;height:18pt" o:ole="">
            <v:imagedata r:id="rId77" o:title="eqId46cfcb890869761aa705eb0441e45018"/>
          </v:shape>
          <o:OLEObject Type="Embed" ProgID="Equation.DSMT4" ShapeID="_x0000_i1094" DrawAspect="Content" ObjectID="_1780456753" r:id="rId152"/>
        </w:object>
      </w:r>
      <w:r>
        <w:rPr>
          <w:rFonts w:ascii="宋体" w:hAnsi="宋体" w:hint="eastAsia"/>
          <w:color w:val="000000"/>
        </w:rPr>
        <w:t>的阻值各为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、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；</w:t>
      </w:r>
    </w:p>
    <w:p w14:paraId="567BC73B" w14:textId="25B1D67B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）在高温</w:t>
      </w:r>
      <w:proofErr w:type="gramStart"/>
      <w:r>
        <w:rPr>
          <w:rFonts w:ascii="宋体" w:hAnsi="宋体" w:hint="eastAsia"/>
          <w:color w:val="000000"/>
        </w:rPr>
        <w:t>档</w:t>
      </w:r>
      <w:proofErr w:type="gramEnd"/>
      <w:r>
        <w:rPr>
          <w:rFonts w:ascii="宋体" w:hAnsi="宋体" w:hint="eastAsia"/>
          <w:color w:val="000000"/>
        </w:rPr>
        <w:t>模式下，向锅内装</w:t>
      </w:r>
      <w:r>
        <w:object w:dxaOrig="444" w:dyaOrig="324" w14:anchorId="4EF8F4D8">
          <v:shape id="_x0000_i1095" type="#_x0000_t75" alt="学科网(www.zxxk.com)--教育资源门户，提供试卷、教案、课件、论文、素材以及各类教学资源下载，还有大量而丰富的教学相关资讯！" style="width:22.2pt;height:16.2pt" o:ole="">
            <v:imagedata r:id="rId79" o:title="eqId84f9d47d2ae1088b9f5157260c529310"/>
          </v:shape>
          <o:OLEObject Type="Embed" ProgID="Equation.DSMT4" ShapeID="_x0000_i1095" DrawAspect="Content" ObjectID="_1780456754" r:id="rId153"/>
        </w:object>
      </w:r>
      <w:r>
        <w:rPr>
          <w:rFonts w:ascii="宋体" w:hAnsi="宋体" w:hint="eastAsia"/>
          <w:color w:val="000000"/>
        </w:rPr>
        <w:t>温度为</w:t>
      </w:r>
      <w:r>
        <w:object w:dxaOrig="516" w:dyaOrig="276" w14:anchorId="3FD5D50A">
          <v:shape id="_x0000_i1096" type="#_x0000_t75" alt="学科网(www.zxxk.com)--教育资源门户，提供试卷、教案、课件、论文、素材以及各类教学资源下载，还有大量而丰富的教学相关资讯！" style="width:25.8pt;height:13.8pt;mso-position-horizontal-relative:page;mso-position-vertical-relative:page" o:ole="">
            <v:imagedata r:id="rId81" o:title="eqId211c7b625ba00438f5ecf6803be6f344"/>
          </v:shape>
          <o:OLEObject Type="Embed" ProgID="Equation.DSMT4" ShapeID="_x0000_i1096" DrawAspect="Content" ObjectID="_1780456755" r:id="rId154"/>
        </w:object>
      </w:r>
      <w:r>
        <w:rPr>
          <w:rFonts w:ascii="宋体" w:hAnsi="宋体"/>
          <w:noProof/>
          <w:color w:val="000000"/>
        </w:rPr>
        <w:drawing>
          <wp:inline distT="0" distB="0" distL="0" distR="0" wp14:anchorId="095AC0EB" wp14:editId="2DBC23B0">
            <wp:extent cx="137160" cy="175260"/>
            <wp:effectExtent l="0" t="0" r="0" b="0"/>
            <wp:docPr id="16843098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811000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水，高温</w:t>
      </w:r>
      <w:proofErr w:type="gramStart"/>
      <w:r>
        <w:rPr>
          <w:rFonts w:ascii="宋体" w:hAnsi="宋体" w:hint="eastAsia"/>
          <w:color w:val="000000"/>
        </w:rPr>
        <w:t>档</w:t>
      </w:r>
      <w:proofErr w:type="gramEnd"/>
      <w:r>
        <w:rPr>
          <w:rFonts w:ascii="宋体" w:hAnsi="宋体" w:hint="eastAsia"/>
          <w:color w:val="000000"/>
        </w:rPr>
        <w:t>连续正常工作</w:t>
      </w:r>
      <w:r>
        <w:object w:dxaOrig="540" w:dyaOrig="276" w14:anchorId="79A7BA81">
          <v:shape id="_x0000_i1097" type="#_x0000_t75" alt="学科网(www.zxxk.com)--教育资源门户，提供试卷、教案、课件、论文、素材以及各类教学资源下载，还有大量而丰富的教学相关资讯！" style="width:27pt;height:13.8pt" o:ole="">
            <v:imagedata r:id="rId83" o:title="eqIda49120863d1f5dd28492ffbe1b3b0439"/>
          </v:shape>
          <o:OLEObject Type="Embed" ProgID="Equation.DSMT4" ShapeID="_x0000_i1097" DrawAspect="Content" ObjectID="_1780456756" r:id="rId156"/>
        </w:object>
      </w:r>
      <w:r>
        <w:rPr>
          <w:rFonts w:ascii="宋体" w:hAnsi="宋体" w:hint="eastAsia"/>
          <w:color w:val="000000"/>
        </w:rPr>
        <w:t>，水温升高到</w:t>
      </w:r>
      <w:r>
        <w:object w:dxaOrig="528" w:dyaOrig="288" w14:anchorId="32AADD7A">
          <v:shape id="_x0000_i1098" type="#_x0000_t75" alt="学科网(www.zxxk.com)--教育资源门户，提供试卷、教案、课件、论文、素材以及各类教学资源下载，还有大量而丰富的教学相关资讯！" style="width:26.4pt;height:14.4pt" o:ole="">
            <v:imagedata r:id="rId85" o:title="eqIddd71f2d1430b07eb99f7c02d17a03e93"/>
          </v:shape>
          <o:OLEObject Type="Embed" ProgID="Equation.DSMT4" ShapeID="_x0000_i1098" DrawAspect="Content" ObjectID="_1780456757" r:id="rId157"/>
        </w:object>
      </w:r>
      <w:r>
        <w:rPr>
          <w:rFonts w:ascii="宋体" w:hAnsi="宋体" w:hint="eastAsia"/>
          <w:color w:val="000000"/>
        </w:rPr>
        <w:t>，这时电火锅的加热效率</w:t>
      </w:r>
      <w:r>
        <w:object w:dxaOrig="204" w:dyaOrig="252" w14:anchorId="5FFF597A">
          <v:shape id="_x0000_i1099" type="#_x0000_t75" alt="学科网(www.zxxk.com)--教育资源门户，提供试卷、教案、课件、论文、素材以及各类教学资源下载，还有大量而丰富的教学相关资讯！" style="width:10.2pt;height:12.6pt" o:ole="">
            <v:imagedata r:id="rId87" o:title="eqIdd5c1116ce7f5a1a7b57517276d5092fa"/>
          </v:shape>
          <o:OLEObject Type="Embed" ProgID="Equation.DSMT4" ShapeID="_x0000_i1099" DrawAspect="Content" ObjectID="_1780456758" r:id="rId158"/>
        </w:object>
      </w:r>
      <w:r>
        <w:rPr>
          <w:rFonts w:ascii="宋体" w:hAnsi="宋体" w:hint="eastAsia"/>
          <w:color w:val="000000"/>
        </w:rPr>
        <w:t>是</w:t>
      </w:r>
      <w:r>
        <w:rPr>
          <w:color w:val="000000"/>
        </w:rPr>
        <w:t>________</w:t>
      </w:r>
      <w:r>
        <w:rPr>
          <w:rFonts w:ascii="宋体" w:hAnsi="宋体" w:hint="eastAsia"/>
          <w:color w:val="000000"/>
        </w:rPr>
        <w:t>。</w:t>
      </w:r>
      <w:r>
        <w:rPr>
          <w:rFonts w:eastAsia="Times New Roman" w:cs="Times New Roman"/>
          <w:color w:val="000000"/>
        </w:rPr>
        <w:t>[</w:t>
      </w:r>
      <w:r>
        <w:rPr>
          <w:rFonts w:ascii="宋体" w:hAnsi="宋体" w:hint="eastAsia"/>
          <w:color w:val="000000"/>
        </w:rPr>
        <w:t>电热丝的电阻不随温度变化，</w:t>
      </w:r>
      <w:r>
        <w:object w:dxaOrig="2388" w:dyaOrig="408" w14:anchorId="62187416">
          <v:shape id="_x0000_i1100" type="#_x0000_t75" alt="学科网(www.zxxk.com)--教育资源门户，提供试卷、教案、课件、论文、素材以及各类教学资源下载，还有大量而丰富的教学相关资讯！" style="width:119.4pt;height:20.4pt" o:ole="">
            <v:imagedata r:id="rId89" o:title="eqId48e052865f9e37985304b3ba6963eb7f"/>
          </v:shape>
          <o:OLEObject Type="Embed" ProgID="Equation.DSMT4" ShapeID="_x0000_i1100" DrawAspect="Content" ObjectID="_1780456759" r:id="rId159"/>
        </w:object>
      </w:r>
      <w:r>
        <w:rPr>
          <w:rFonts w:ascii="宋体" w:hAnsi="宋体" w:hint="eastAsia"/>
          <w:color w:val="000000"/>
        </w:rPr>
        <w:t>，水吸收的热量跟电火锅消耗的电能的比值叫做加热效率</w:t>
      </w:r>
      <w:r>
        <w:rPr>
          <w:rFonts w:eastAsia="Times New Roman" w:cs="Times New Roman"/>
          <w:color w:val="000000"/>
        </w:rPr>
        <w:t xml:space="preserve">]  </w:t>
      </w:r>
    </w:p>
    <w:p w14:paraId="659708DC" w14:textId="0BE6BE1B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F2A56DE" wp14:editId="7273D8C9">
            <wp:extent cx="1783080" cy="1173480"/>
            <wp:effectExtent l="0" t="0" r="7620" b="7620"/>
            <wp:docPr id="706269585" name="图片 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D7B1C" w14:textId="15DF44FE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【解】（</w:t>
      </w:r>
      <w:r>
        <w:rPr>
          <w:color w:val="000000"/>
        </w:rPr>
        <w:t>1</w:t>
      </w:r>
      <w:r>
        <w:rPr>
          <w:rFonts w:hint="eastAsia"/>
          <w:color w:val="000000"/>
        </w:rPr>
        <w:t>）</w:t>
      </w:r>
      <w:r>
        <w:rPr>
          <w:color w:val="000000"/>
        </w:rPr>
        <w:t>[1][2]</w:t>
      </w:r>
      <w:r>
        <w:rPr>
          <w:rFonts w:hint="eastAsia"/>
          <w:color w:val="000000"/>
        </w:rPr>
        <w:t>分析电路图可知，</w:t>
      </w:r>
      <w:r>
        <w:rPr>
          <w:rFonts w:ascii="宋体" w:hAnsi="宋体" w:hint="eastAsia"/>
          <w:color w:val="000000"/>
        </w:rPr>
        <w:t>旋转开关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，让其和触点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接触时，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与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串联；旋转开关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，让其和触点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接触时，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被短路，电路中只有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；旋转开关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，让其和触点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接触时，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与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3</w:t>
      </w:r>
      <w:r>
        <w:rPr>
          <w:rFonts w:ascii="宋体" w:hAnsi="宋体" w:hint="eastAsia"/>
          <w:color w:val="000000"/>
        </w:rPr>
        <w:t>并联；由</w:t>
      </w:r>
      <w:r>
        <w:object w:dxaOrig="792" w:dyaOrig="660" w14:anchorId="7951BF16">
          <v:shape id="_x0000_i1101" type="#_x0000_t75" alt="学科网(www.zxxk.com)--教育资源门户，提供试卷、教案、课件、论文、素材以及各类教学资源下载，还有大量而丰富的教学相关资讯！" style="width:39.6pt;height:33pt" o:ole="">
            <v:imagedata r:id="rId161" o:title="eqIdaea195bbd16bd7753805a21daeb358a5"/>
          </v:shape>
          <o:OLEObject Type="Embed" ProgID="Equation.DSMT4" ShapeID="_x0000_i1101" DrawAspect="Content" ObjectID="_1780456760" r:id="rId162"/>
        </w:object>
      </w:r>
      <w:r>
        <w:rPr>
          <w:rFonts w:hint="eastAsia"/>
          <w:color w:val="000000"/>
        </w:rPr>
        <w:t>可知，电路中电阻越大时，电路的总功率越小，所以</w:t>
      </w:r>
      <w:r>
        <w:rPr>
          <w:rFonts w:ascii="宋体" w:hAnsi="宋体" w:hint="eastAsia"/>
          <w:color w:val="000000"/>
        </w:rPr>
        <w:t>旋转开关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，让其和触点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接触</w:t>
      </w:r>
      <w:r>
        <w:rPr>
          <w:rFonts w:ascii="宋体" w:hAnsi="宋体" w:hint="eastAsia"/>
          <w:color w:val="000000"/>
        </w:rPr>
        <w:lastRenderedPageBreak/>
        <w:t>时，电阻最大，为低温档；旋转开关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，让其和触点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接触时，电阻最小，为高温档；旋转开关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，让其和触点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接触时，电路中只有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，为中温档。</w:t>
      </w:r>
    </w:p>
    <w:p w14:paraId="6568A3B5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（</w:t>
      </w:r>
      <w:r>
        <w:rPr>
          <w:color w:val="000000"/>
        </w:rPr>
        <w:t>2</w:t>
      </w:r>
      <w:r>
        <w:rPr>
          <w:rFonts w:hint="eastAsia"/>
          <w:color w:val="000000"/>
        </w:rPr>
        <w:t>）</w:t>
      </w:r>
      <w:r>
        <w:rPr>
          <w:color w:val="000000"/>
        </w:rPr>
        <w:t>[3]</w:t>
      </w:r>
      <w:r>
        <w:rPr>
          <w:rFonts w:hint="eastAsia"/>
          <w:color w:val="000000"/>
        </w:rPr>
        <w:t>由于</w:t>
      </w:r>
      <w:r>
        <w:rPr>
          <w:rFonts w:ascii="宋体" w:hAnsi="宋体" w:hint="eastAsia"/>
          <w:color w:val="000000"/>
        </w:rPr>
        <w:t>旋转开关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，让其和触点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接触时，电路中只有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，为中温档，所以</w:t>
      </w:r>
    </w:p>
    <w:p w14:paraId="7A5D3BFB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2652" w:dyaOrig="792" w14:anchorId="501C981E">
          <v:shape id="_x0000_i1102" type="#_x0000_t75" alt="学科网(www.zxxk.com)--教育资源门户，提供试卷、教案、课件、论文、素材以及各类教学资源下载，还有大量而丰富的教学相关资讯！" style="width:132.6pt;height:39.6pt" o:ole="">
            <v:imagedata r:id="rId163" o:title="eqId5f836acc3af9641cb21218eb47ff6880"/>
          </v:shape>
          <o:OLEObject Type="Embed" ProgID="Equation.DSMT4" ShapeID="_x0000_i1102" DrawAspect="Content" ObjectID="_1780456761" r:id="rId164"/>
        </w:object>
      </w:r>
    </w:p>
    <w:p w14:paraId="65D2F53B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[4]</w:t>
      </w:r>
      <w:r>
        <w:rPr>
          <w:rFonts w:ascii="宋体" w:hAnsi="宋体" w:hint="eastAsia"/>
          <w:color w:val="000000"/>
        </w:rPr>
        <w:t>旋转开关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，让其和触点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 w:hint="eastAsia"/>
          <w:color w:val="000000"/>
        </w:rPr>
        <w:t>接触时，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与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串联，为低温档，则总电阻</w:t>
      </w:r>
    </w:p>
    <w:p w14:paraId="6916CBBF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2808" w:dyaOrig="792" w14:anchorId="74048ABE">
          <v:shape id="_x0000_i1103" type="#_x0000_t75" alt="学科网(www.zxxk.com)--教育资源门户，提供试卷、教案、课件、论文、素材以及各类教学资源下载，还有大量而丰富的教学相关资讯！" style="width:140.4pt;height:39.6pt" o:ole="">
            <v:imagedata r:id="rId165" o:title="eqIdc620a46da17dd166aee8ac7261859ce2"/>
          </v:shape>
          <o:OLEObject Type="Embed" ProgID="Equation.DSMT4" ShapeID="_x0000_i1103" DrawAspect="Content" ObjectID="_1780456762" r:id="rId166"/>
        </w:object>
      </w:r>
    </w:p>
    <w:p w14:paraId="2A934D22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则</w:t>
      </w:r>
    </w:p>
    <w:p w14:paraId="7002D6A8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3348" w:dyaOrig="360" w14:anchorId="6D4B7EAD">
          <v:shape id="_x0000_i1104" type="#_x0000_t75" alt="学科网(www.zxxk.com)--教育资源门户，提供试卷、教案、课件、论文、素材以及各类教学资源下载，还有大量而丰富的教学相关资讯！" style="width:167.4pt;height:18pt" o:ole="">
            <v:imagedata r:id="rId167" o:title="eqId454187963dfc11cee3caa248a8a91aa0"/>
          </v:shape>
          <o:OLEObject Type="Embed" ProgID="Equation.DSMT4" ShapeID="_x0000_i1104" DrawAspect="Content" ObjectID="_1780456763" r:id="rId168"/>
        </w:object>
      </w:r>
    </w:p>
    <w:p w14:paraId="37F1EBE9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（</w:t>
      </w:r>
      <w:r>
        <w:rPr>
          <w:color w:val="000000"/>
        </w:rPr>
        <w:t>3</w:t>
      </w:r>
      <w:r>
        <w:rPr>
          <w:rFonts w:hint="eastAsia"/>
          <w:color w:val="000000"/>
        </w:rPr>
        <w:t>）</w:t>
      </w:r>
      <w:r>
        <w:rPr>
          <w:color w:val="000000"/>
        </w:rPr>
        <w:t>[5]</w:t>
      </w:r>
      <w:r>
        <w:rPr>
          <w:rFonts w:ascii="宋体" w:hAnsi="宋体" w:hint="eastAsia"/>
          <w:color w:val="000000"/>
        </w:rPr>
        <w:t>旋转开关</w:t>
      </w:r>
      <w:r>
        <w:rPr>
          <w:rFonts w:eastAsia="Times New Roman" w:cs="Times New Roman"/>
          <w:color w:val="000000"/>
        </w:rPr>
        <w:t>S</w:t>
      </w:r>
      <w:r>
        <w:rPr>
          <w:rFonts w:ascii="宋体" w:hAnsi="宋体" w:hint="eastAsia"/>
          <w:color w:val="000000"/>
        </w:rPr>
        <w:t>，让其和触点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 w:hint="eastAsia"/>
          <w:color w:val="000000"/>
        </w:rPr>
        <w:t>接触时，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与</w:t>
      </w:r>
      <w:r>
        <w:rPr>
          <w:rFonts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3</w:t>
      </w:r>
      <w:r>
        <w:rPr>
          <w:rFonts w:ascii="宋体" w:hAnsi="宋体" w:hint="eastAsia"/>
          <w:color w:val="000000"/>
        </w:rPr>
        <w:t>并联，为高温</w:t>
      </w:r>
      <w:proofErr w:type="gramStart"/>
      <w:r>
        <w:rPr>
          <w:rFonts w:ascii="宋体" w:hAnsi="宋体" w:hint="eastAsia"/>
          <w:color w:val="000000"/>
        </w:rPr>
        <w:t>档</w:t>
      </w:r>
      <w:proofErr w:type="gramEnd"/>
    </w:p>
    <w:p w14:paraId="56F40D4E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4620" w:dyaOrig="780" w14:anchorId="0447A32B">
          <v:shape id="_x0000_i1105" type="#_x0000_t75" alt="学科网(www.zxxk.com)--教育资源门户，提供试卷、教案、课件、论文、素材以及各类教学资源下载，还有大量而丰富的教学相关资讯！" style="width:231pt;height:39pt" o:ole="">
            <v:imagedata r:id="rId169" o:title="eqIdad0a953646852657eb3f2c2a54f4918b"/>
          </v:shape>
          <o:OLEObject Type="Embed" ProgID="Equation.DSMT4" ShapeID="_x0000_i1105" DrawAspect="Content" ObjectID="_1780456764" r:id="rId170"/>
        </w:object>
      </w:r>
    </w:p>
    <w:p w14:paraId="6BAF43FF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锅内装</w:t>
      </w:r>
      <w:r>
        <w:rPr>
          <w:color w:val="000000"/>
        </w:rPr>
        <w:t>2kg</w:t>
      </w:r>
      <w:r>
        <w:rPr>
          <w:rFonts w:ascii="宋体" w:hAnsi="宋体" w:hint="eastAsia"/>
          <w:color w:val="000000"/>
        </w:rPr>
        <w:t>温度为</w:t>
      </w:r>
      <w:r>
        <w:rPr>
          <w:rFonts w:eastAsia="Times New Roman" w:cs="Times New Roman"/>
          <w:color w:val="000000"/>
        </w:rPr>
        <w:t>20℃</w:t>
      </w:r>
      <w:r>
        <w:rPr>
          <w:rFonts w:ascii="宋体" w:hAnsi="宋体" w:hint="eastAsia"/>
          <w:color w:val="000000"/>
        </w:rPr>
        <w:t>的水，水温升高到</w:t>
      </w:r>
      <w:r>
        <w:rPr>
          <w:rFonts w:eastAsia="Times New Roman" w:cs="Times New Roman"/>
          <w:color w:val="000000"/>
        </w:rPr>
        <w:t>70℃</w:t>
      </w:r>
      <w:r>
        <w:rPr>
          <w:rFonts w:ascii="宋体" w:hAnsi="宋体" w:hint="eastAsia"/>
          <w:color w:val="000000"/>
        </w:rPr>
        <w:t>，吸收的热量</w:t>
      </w:r>
    </w:p>
    <w:p w14:paraId="3DD08599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6252" w:dyaOrig="408" w14:anchorId="4B4B66E3">
          <v:shape id="_x0000_i1106" type="#_x0000_t75" alt="学科网(www.zxxk.com)--教育资源门户，提供试卷、教案、课件、论文、素材以及各类教学资源下载，还有大量而丰富的教学相关资讯！" style="width:312.6pt;height:20.4pt" o:ole="">
            <v:imagedata r:id="rId171" o:title="eqIdd78a708e44dc17fa65be322163bf9907"/>
          </v:shape>
          <o:OLEObject Type="Embed" ProgID="Equation.DSMT4" ShapeID="_x0000_i1106" DrawAspect="Content" ObjectID="_1780456765" r:id="rId172"/>
        </w:object>
      </w:r>
    </w:p>
    <w:p w14:paraId="03A21115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高温</w:t>
      </w:r>
      <w:proofErr w:type="gramStart"/>
      <w:r>
        <w:rPr>
          <w:rFonts w:ascii="宋体" w:hAnsi="宋体" w:hint="eastAsia"/>
          <w:color w:val="000000"/>
        </w:rPr>
        <w:t>档</w:t>
      </w:r>
      <w:proofErr w:type="gramEnd"/>
      <w:r>
        <w:rPr>
          <w:rFonts w:ascii="宋体" w:hAnsi="宋体" w:hint="eastAsia"/>
          <w:color w:val="000000"/>
        </w:rPr>
        <w:t>连续正常工作</w:t>
      </w:r>
      <w:r>
        <w:rPr>
          <w:color w:val="000000"/>
        </w:rPr>
        <w:t>210s</w:t>
      </w:r>
      <w:r>
        <w:rPr>
          <w:rFonts w:ascii="宋体" w:hAnsi="宋体" w:hint="eastAsia"/>
          <w:color w:val="000000"/>
        </w:rPr>
        <w:t>，消耗电能</w:t>
      </w:r>
    </w:p>
    <w:p w14:paraId="7B760594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3732" w:dyaOrig="408" w14:anchorId="26B6EA22">
          <v:shape id="_x0000_i1107" type="#_x0000_t75" alt="学科网(www.zxxk.com)--教育资源门户，提供试卷、教案、课件、论文、素材以及各类教学资源下载，还有大量而丰富的教学相关资讯！" style="width:186.6pt;height:20.4pt" o:ole="">
            <v:imagedata r:id="rId173" o:title="eqId9b5112ad9b07993cf3721dab1c11010c"/>
          </v:shape>
          <o:OLEObject Type="Embed" ProgID="Equation.DSMT4" ShapeID="_x0000_i1107" DrawAspect="Content" ObjectID="_1780456766" r:id="rId174"/>
        </w:object>
      </w:r>
    </w:p>
    <w:p w14:paraId="79C0EC62" w14:textId="77777777" w:rsidR="00D5006F" w:rsidRDefault="00D5006F" w:rsidP="00D5006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电火锅的加热效率</w:t>
      </w:r>
    </w:p>
    <w:p w14:paraId="793961E9" w14:textId="77777777" w:rsidR="00D5006F" w:rsidRDefault="00D5006F" w:rsidP="00D5006F">
      <w:pPr>
        <w:spacing w:line="360" w:lineRule="auto"/>
        <w:jc w:val="center"/>
        <w:textAlignment w:val="center"/>
        <w:rPr>
          <w:color w:val="000000"/>
        </w:rPr>
      </w:pPr>
      <w:r>
        <w:object w:dxaOrig="4428" w:dyaOrig="660" w14:anchorId="5240E1C2">
          <v:shape id="_x0000_i1108" type="#_x0000_t75" alt="学科网(www.zxxk.com)--教育资源门户，提供试卷、教案、课件、论文、素材以及各类教学资源下载，还有大量而丰富的教学相关资讯！" style="width:221.4pt;height:33pt" o:ole="">
            <v:imagedata r:id="rId175" o:title="eqIdd17f0ff24777d61ea1b8a9dc0b0941d3"/>
          </v:shape>
          <o:OLEObject Type="Embed" ProgID="Equation.DSMT4" ShapeID="_x0000_i1108" DrawAspect="Content" ObjectID="_1780456767" r:id="rId176"/>
        </w:object>
      </w:r>
    </w:p>
    <w:p w14:paraId="3BDBA742" w14:textId="77777777" w:rsidR="00D5006F" w:rsidRDefault="00D5006F"/>
    <w:sectPr w:rsidR="00D5006F" w:rsidSect="00D5006F">
      <w:headerReference w:type="default" r:id="rId177"/>
      <w:footerReference w:type="default" r:id="rId178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40139" w14:textId="77777777" w:rsidR="003C1B74" w:rsidRDefault="003C1B74" w:rsidP="00D5006F">
      <w:r>
        <w:separator/>
      </w:r>
    </w:p>
  </w:endnote>
  <w:endnote w:type="continuationSeparator" w:id="0">
    <w:p w14:paraId="6460A937" w14:textId="77777777" w:rsidR="003C1B74" w:rsidRDefault="003C1B74" w:rsidP="00D50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C7C47" w14:textId="77777777" w:rsidR="002C2CDF" w:rsidRDefault="00000000" w:rsidP="0090278E"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>页</w:t>
    </w:r>
    <w:r>
      <w:t>/</w:t>
    </w:r>
    <w:r>
      <w:t>共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  <w:r>
      <w:t>页</w:t>
    </w:r>
  </w:p>
  <w:p w14:paraId="3C986644" w14:textId="77777777" w:rsidR="002C2CDF" w:rsidRDefault="002C2CDF">
    <w:pPr>
      <w:pStyle w:val="a5"/>
    </w:pPr>
  </w:p>
  <w:p w14:paraId="3D981A91" w14:textId="3FDE986D" w:rsidR="002C2CDF" w:rsidRDefault="00000000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4FB152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D5006F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60A8B49F" wp14:editId="0472B6E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886881060" name="图片 3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12E22" w14:textId="77777777" w:rsidR="003C1B74" w:rsidRDefault="003C1B74" w:rsidP="00D5006F">
      <w:r>
        <w:separator/>
      </w:r>
    </w:p>
  </w:footnote>
  <w:footnote w:type="continuationSeparator" w:id="0">
    <w:p w14:paraId="763A4E7F" w14:textId="77777777" w:rsidR="003C1B74" w:rsidRDefault="003C1B74" w:rsidP="00D50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BD55A" w14:textId="3C7081F4" w:rsidR="002C2CDF" w:rsidRDefault="00D5006F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17A6640" wp14:editId="353A852C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1327726863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FE"/>
    <w:rsid w:val="0004625D"/>
    <w:rsid w:val="002C2CDF"/>
    <w:rsid w:val="003C1B74"/>
    <w:rsid w:val="004158FE"/>
    <w:rsid w:val="0079702D"/>
    <w:rsid w:val="00AA2CC1"/>
    <w:rsid w:val="00BC2BA2"/>
    <w:rsid w:val="00D5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CFABE"/>
  <w15:chartTrackingRefBased/>
  <w15:docId w15:val="{7B18DD02-5CAA-4C6C-B01A-817004A3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06F"/>
    <w:pPr>
      <w:widowControl w:val="0"/>
      <w:jc w:val="both"/>
    </w:pPr>
    <w:rPr>
      <w:rFonts w:ascii="Times New Roman" w:eastAsia="宋体" w:hAnsi="Times New Roman" w:cs="宋体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5006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D5006F"/>
    <w:rPr>
      <w:rFonts w:ascii="Times New Roman" w:eastAsia="宋体" w:hAnsi="Times New Roman" w:cs="宋体"/>
      <w:sz w:val="18"/>
      <w:szCs w:val="24"/>
      <w14:ligatures w14:val="none"/>
    </w:rPr>
  </w:style>
  <w:style w:type="paragraph" w:styleId="a5">
    <w:name w:val="footer"/>
    <w:basedOn w:val="a"/>
    <w:link w:val="a6"/>
    <w:rsid w:val="00D5006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basedOn w:val="a0"/>
    <w:link w:val="a5"/>
    <w:rsid w:val="00D5006F"/>
    <w:rPr>
      <w:rFonts w:ascii="Times New Roman" w:eastAsia="宋体" w:hAnsi="Times New Roman" w:cs="宋体"/>
      <w:sz w:val="18"/>
      <w:szCs w:val="24"/>
      <w14:ligatures w14:val="none"/>
    </w:rPr>
  </w:style>
  <w:style w:type="character" w:styleId="a7">
    <w:name w:val="Hyperlink"/>
    <w:basedOn w:val="a0"/>
    <w:uiPriority w:val="99"/>
    <w:semiHidden/>
    <w:unhideWhenUsed/>
    <w:rsid w:val="00D5006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006F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D5006F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9">
    <w:name w:val="No Spacing"/>
    <w:uiPriority w:val="1"/>
    <w:qFormat/>
    <w:rsid w:val="00D5006F"/>
    <w:rPr>
      <w:rFonts w:eastAsia="Microsoft YaHei UI"/>
      <w:kern w:val="0"/>
      <w:sz w:val="22"/>
      <w14:ligatures w14:val="none"/>
    </w:rPr>
  </w:style>
  <w:style w:type="paragraph" w:styleId="aa">
    <w:name w:val="List Paragraph"/>
    <w:basedOn w:val="a"/>
    <w:uiPriority w:val="99"/>
    <w:qFormat/>
    <w:rsid w:val="00D500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5.bin"/><Relationship Id="rId21" Type="http://schemas.openxmlformats.org/officeDocument/2006/relationships/image" Target="media/image12.png"/><Relationship Id="rId42" Type="http://schemas.openxmlformats.org/officeDocument/2006/relationships/image" Target="media/image26.wmf"/><Relationship Id="rId63" Type="http://schemas.openxmlformats.org/officeDocument/2006/relationships/oleObject" Target="embeddings/oleObject22.bin"/><Relationship Id="rId84" Type="http://schemas.openxmlformats.org/officeDocument/2006/relationships/oleObject" Target="embeddings/oleObject32.bin"/><Relationship Id="rId138" Type="http://schemas.openxmlformats.org/officeDocument/2006/relationships/image" Target="media/image74.wmf"/><Relationship Id="rId159" Type="http://schemas.openxmlformats.org/officeDocument/2006/relationships/oleObject" Target="embeddings/oleObject76.bin"/><Relationship Id="rId170" Type="http://schemas.openxmlformats.org/officeDocument/2006/relationships/oleObject" Target="embeddings/oleObject81.bin"/><Relationship Id="rId107" Type="http://schemas.openxmlformats.org/officeDocument/2006/relationships/image" Target="media/image61.png"/><Relationship Id="rId11" Type="http://schemas.openxmlformats.org/officeDocument/2006/relationships/image" Target="media/image6.wmf"/><Relationship Id="rId32" Type="http://schemas.openxmlformats.org/officeDocument/2006/relationships/image" Target="media/image20.wmf"/><Relationship Id="rId53" Type="http://schemas.openxmlformats.org/officeDocument/2006/relationships/image" Target="media/image32.wmf"/><Relationship Id="rId74" Type="http://schemas.openxmlformats.org/officeDocument/2006/relationships/oleObject" Target="embeddings/oleObject27.bin"/><Relationship Id="rId128" Type="http://schemas.openxmlformats.org/officeDocument/2006/relationships/oleObject" Target="embeddings/oleObject53.bin"/><Relationship Id="rId149" Type="http://schemas.openxmlformats.org/officeDocument/2006/relationships/oleObject" Target="embeddings/oleObject67.bin"/><Relationship Id="rId5" Type="http://schemas.openxmlformats.org/officeDocument/2006/relationships/endnotes" Target="endnotes.xml"/><Relationship Id="rId95" Type="http://schemas.openxmlformats.org/officeDocument/2006/relationships/image" Target="media/image55.png"/><Relationship Id="rId160" Type="http://schemas.openxmlformats.org/officeDocument/2006/relationships/image" Target="media/image79.png"/><Relationship Id="rId22" Type="http://schemas.openxmlformats.org/officeDocument/2006/relationships/image" Target="media/image13.png"/><Relationship Id="rId43" Type="http://schemas.openxmlformats.org/officeDocument/2006/relationships/oleObject" Target="embeddings/oleObject12.bin"/><Relationship Id="rId64" Type="http://schemas.openxmlformats.org/officeDocument/2006/relationships/image" Target="media/image37.png"/><Relationship Id="rId118" Type="http://schemas.openxmlformats.org/officeDocument/2006/relationships/oleObject" Target="embeddings/oleObject46.bin"/><Relationship Id="rId139" Type="http://schemas.openxmlformats.org/officeDocument/2006/relationships/oleObject" Target="embeddings/oleObject60.bin"/><Relationship Id="rId85" Type="http://schemas.openxmlformats.org/officeDocument/2006/relationships/image" Target="media/image48.wmf"/><Relationship Id="rId150" Type="http://schemas.openxmlformats.org/officeDocument/2006/relationships/oleObject" Target="embeddings/oleObject68.bin"/><Relationship Id="rId171" Type="http://schemas.openxmlformats.org/officeDocument/2006/relationships/image" Target="media/image85.wmf"/><Relationship Id="rId12" Type="http://schemas.openxmlformats.org/officeDocument/2006/relationships/oleObject" Target="embeddings/oleObject1.bin"/><Relationship Id="rId33" Type="http://schemas.openxmlformats.org/officeDocument/2006/relationships/oleObject" Target="embeddings/oleObject8.bin"/><Relationship Id="rId108" Type="http://schemas.openxmlformats.org/officeDocument/2006/relationships/image" Target="media/image62.png"/><Relationship Id="rId129" Type="http://schemas.openxmlformats.org/officeDocument/2006/relationships/oleObject" Target="embeddings/oleObject54.bin"/><Relationship Id="rId54" Type="http://schemas.openxmlformats.org/officeDocument/2006/relationships/oleObject" Target="embeddings/oleObject17.bin"/><Relationship Id="rId75" Type="http://schemas.openxmlformats.org/officeDocument/2006/relationships/image" Target="media/image43.wmf"/><Relationship Id="rId96" Type="http://schemas.openxmlformats.org/officeDocument/2006/relationships/oleObject" Target="embeddings/oleObject36.bin"/><Relationship Id="rId140" Type="http://schemas.openxmlformats.org/officeDocument/2006/relationships/image" Target="media/image75.wmf"/><Relationship Id="rId161" Type="http://schemas.openxmlformats.org/officeDocument/2006/relationships/image" Target="media/image80.wmf"/><Relationship Id="rId6" Type="http://schemas.openxmlformats.org/officeDocument/2006/relationships/image" Target="media/image1.wmf"/><Relationship Id="rId23" Type="http://schemas.openxmlformats.org/officeDocument/2006/relationships/image" Target="media/image14.wmf"/><Relationship Id="rId28" Type="http://schemas.openxmlformats.org/officeDocument/2006/relationships/image" Target="media/image17.png"/><Relationship Id="rId49" Type="http://schemas.openxmlformats.org/officeDocument/2006/relationships/oleObject" Target="embeddings/oleObject15.bin"/><Relationship Id="rId114" Type="http://schemas.openxmlformats.org/officeDocument/2006/relationships/image" Target="media/image65.png"/><Relationship Id="rId119" Type="http://schemas.openxmlformats.org/officeDocument/2006/relationships/image" Target="media/image68.png"/><Relationship Id="rId44" Type="http://schemas.openxmlformats.org/officeDocument/2006/relationships/image" Target="media/image27.wmf"/><Relationship Id="rId60" Type="http://schemas.openxmlformats.org/officeDocument/2006/relationships/image" Target="media/image35.wmf"/><Relationship Id="rId65" Type="http://schemas.openxmlformats.org/officeDocument/2006/relationships/image" Target="media/image38.wmf"/><Relationship Id="rId81" Type="http://schemas.openxmlformats.org/officeDocument/2006/relationships/image" Target="media/image46.wmf"/><Relationship Id="rId86" Type="http://schemas.openxmlformats.org/officeDocument/2006/relationships/oleObject" Target="embeddings/oleObject33.bin"/><Relationship Id="rId130" Type="http://schemas.openxmlformats.org/officeDocument/2006/relationships/oleObject" Target="embeddings/oleObject55.bin"/><Relationship Id="rId135" Type="http://schemas.openxmlformats.org/officeDocument/2006/relationships/oleObject" Target="embeddings/oleObject58.bin"/><Relationship Id="rId151" Type="http://schemas.openxmlformats.org/officeDocument/2006/relationships/oleObject" Target="embeddings/oleObject69.bin"/><Relationship Id="rId156" Type="http://schemas.openxmlformats.org/officeDocument/2006/relationships/oleObject" Target="embeddings/oleObject73.bin"/><Relationship Id="rId177" Type="http://schemas.openxmlformats.org/officeDocument/2006/relationships/header" Target="header1.xml"/><Relationship Id="rId172" Type="http://schemas.openxmlformats.org/officeDocument/2006/relationships/oleObject" Target="embeddings/oleObject82.bin"/><Relationship Id="rId13" Type="http://schemas.openxmlformats.org/officeDocument/2006/relationships/image" Target="media/image7.wmf"/><Relationship Id="rId18" Type="http://schemas.openxmlformats.org/officeDocument/2006/relationships/image" Target="media/image10.wmf"/><Relationship Id="rId39" Type="http://schemas.openxmlformats.org/officeDocument/2006/relationships/image" Target="media/image24.wmf"/><Relationship Id="rId109" Type="http://schemas.openxmlformats.org/officeDocument/2006/relationships/image" Target="media/image63.png"/><Relationship Id="rId34" Type="http://schemas.openxmlformats.org/officeDocument/2006/relationships/oleObject" Target="embeddings/oleObject9.bin"/><Relationship Id="rId50" Type="http://schemas.openxmlformats.org/officeDocument/2006/relationships/image" Target="media/image30.png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28.bin"/><Relationship Id="rId97" Type="http://schemas.openxmlformats.org/officeDocument/2006/relationships/oleObject" Target="embeddings/oleObject37.bin"/><Relationship Id="rId104" Type="http://schemas.openxmlformats.org/officeDocument/2006/relationships/image" Target="media/image60.png"/><Relationship Id="rId120" Type="http://schemas.openxmlformats.org/officeDocument/2006/relationships/oleObject" Target="embeddings/oleObject47.bin"/><Relationship Id="rId125" Type="http://schemas.openxmlformats.org/officeDocument/2006/relationships/image" Target="media/image70.png"/><Relationship Id="rId141" Type="http://schemas.openxmlformats.org/officeDocument/2006/relationships/oleObject" Target="embeddings/oleObject61.bin"/><Relationship Id="rId146" Type="http://schemas.openxmlformats.org/officeDocument/2006/relationships/oleObject" Target="embeddings/oleObject64.bin"/><Relationship Id="rId167" Type="http://schemas.openxmlformats.org/officeDocument/2006/relationships/image" Target="media/image83.wmf"/><Relationship Id="rId7" Type="http://schemas.openxmlformats.org/officeDocument/2006/relationships/image" Target="media/image2.png"/><Relationship Id="rId71" Type="http://schemas.openxmlformats.org/officeDocument/2006/relationships/image" Target="media/image41.wmf"/><Relationship Id="rId92" Type="http://schemas.openxmlformats.org/officeDocument/2006/relationships/image" Target="media/image52.jpeg"/><Relationship Id="rId162" Type="http://schemas.openxmlformats.org/officeDocument/2006/relationships/oleObject" Target="embeddings/oleObject77.bin"/><Relationship Id="rId2" Type="http://schemas.openxmlformats.org/officeDocument/2006/relationships/settings" Target="settings.xml"/><Relationship Id="rId29" Type="http://schemas.openxmlformats.org/officeDocument/2006/relationships/image" Target="media/image18.png"/><Relationship Id="rId24" Type="http://schemas.openxmlformats.org/officeDocument/2006/relationships/oleObject" Target="embeddings/oleObject5.bin"/><Relationship Id="rId40" Type="http://schemas.openxmlformats.org/officeDocument/2006/relationships/oleObject" Target="embeddings/oleObject11.bin"/><Relationship Id="rId45" Type="http://schemas.openxmlformats.org/officeDocument/2006/relationships/oleObject" Target="embeddings/oleObject13.bin"/><Relationship Id="rId66" Type="http://schemas.openxmlformats.org/officeDocument/2006/relationships/oleObject" Target="embeddings/oleObject23.bin"/><Relationship Id="rId87" Type="http://schemas.openxmlformats.org/officeDocument/2006/relationships/image" Target="media/image49.wmf"/><Relationship Id="rId110" Type="http://schemas.openxmlformats.org/officeDocument/2006/relationships/image" Target="media/image64.png"/><Relationship Id="rId115" Type="http://schemas.openxmlformats.org/officeDocument/2006/relationships/image" Target="media/image66.png"/><Relationship Id="rId131" Type="http://schemas.openxmlformats.org/officeDocument/2006/relationships/oleObject" Target="embeddings/oleObject56.bin"/><Relationship Id="rId136" Type="http://schemas.openxmlformats.org/officeDocument/2006/relationships/image" Target="media/image73.wmf"/><Relationship Id="rId157" Type="http://schemas.openxmlformats.org/officeDocument/2006/relationships/oleObject" Target="embeddings/oleObject74.bin"/><Relationship Id="rId178" Type="http://schemas.openxmlformats.org/officeDocument/2006/relationships/footer" Target="footer1.xml"/><Relationship Id="rId61" Type="http://schemas.openxmlformats.org/officeDocument/2006/relationships/oleObject" Target="embeddings/oleObject21.bin"/><Relationship Id="rId82" Type="http://schemas.openxmlformats.org/officeDocument/2006/relationships/oleObject" Target="embeddings/oleObject31.bin"/><Relationship Id="rId152" Type="http://schemas.openxmlformats.org/officeDocument/2006/relationships/oleObject" Target="embeddings/oleObject70.bin"/><Relationship Id="rId173" Type="http://schemas.openxmlformats.org/officeDocument/2006/relationships/image" Target="media/image86.wmf"/><Relationship Id="rId19" Type="http://schemas.openxmlformats.org/officeDocument/2006/relationships/oleObject" Target="embeddings/oleObject4.bin"/><Relationship Id="rId14" Type="http://schemas.openxmlformats.org/officeDocument/2006/relationships/oleObject" Target="embeddings/oleObject2.bin"/><Relationship Id="rId30" Type="http://schemas.openxmlformats.org/officeDocument/2006/relationships/image" Target="media/image19.wmf"/><Relationship Id="rId35" Type="http://schemas.openxmlformats.org/officeDocument/2006/relationships/image" Target="media/image21.png"/><Relationship Id="rId56" Type="http://schemas.openxmlformats.org/officeDocument/2006/relationships/image" Target="media/image33.wmf"/><Relationship Id="rId77" Type="http://schemas.openxmlformats.org/officeDocument/2006/relationships/image" Target="media/image44.wmf"/><Relationship Id="rId100" Type="http://schemas.openxmlformats.org/officeDocument/2006/relationships/oleObject" Target="embeddings/oleObject39.bin"/><Relationship Id="rId105" Type="http://schemas.openxmlformats.org/officeDocument/2006/relationships/oleObject" Target="embeddings/oleObject40.bin"/><Relationship Id="rId126" Type="http://schemas.openxmlformats.org/officeDocument/2006/relationships/oleObject" Target="embeddings/oleObject51.bin"/><Relationship Id="rId147" Type="http://schemas.openxmlformats.org/officeDocument/2006/relationships/oleObject" Target="embeddings/oleObject65.bin"/><Relationship Id="rId168" Type="http://schemas.openxmlformats.org/officeDocument/2006/relationships/oleObject" Target="embeddings/oleObject80.bin"/><Relationship Id="rId8" Type="http://schemas.openxmlformats.org/officeDocument/2006/relationships/image" Target="media/image3.png"/><Relationship Id="rId51" Type="http://schemas.openxmlformats.org/officeDocument/2006/relationships/image" Target="media/image31.wmf"/><Relationship Id="rId72" Type="http://schemas.openxmlformats.org/officeDocument/2006/relationships/oleObject" Target="embeddings/oleObject26.bin"/><Relationship Id="rId93" Type="http://schemas.openxmlformats.org/officeDocument/2006/relationships/image" Target="media/image53.jpeg"/><Relationship Id="rId98" Type="http://schemas.openxmlformats.org/officeDocument/2006/relationships/image" Target="media/image56.png"/><Relationship Id="rId121" Type="http://schemas.openxmlformats.org/officeDocument/2006/relationships/oleObject" Target="embeddings/oleObject48.bin"/><Relationship Id="rId142" Type="http://schemas.openxmlformats.org/officeDocument/2006/relationships/image" Target="media/image76.wmf"/><Relationship Id="rId163" Type="http://schemas.openxmlformats.org/officeDocument/2006/relationships/image" Target="media/image81.wmf"/><Relationship Id="rId3" Type="http://schemas.openxmlformats.org/officeDocument/2006/relationships/webSettings" Target="webSettings.xml"/><Relationship Id="rId25" Type="http://schemas.openxmlformats.org/officeDocument/2006/relationships/image" Target="media/image15.wmf"/><Relationship Id="rId46" Type="http://schemas.openxmlformats.org/officeDocument/2006/relationships/image" Target="media/image28.wmf"/><Relationship Id="rId67" Type="http://schemas.openxmlformats.org/officeDocument/2006/relationships/image" Target="media/image39.wmf"/><Relationship Id="rId116" Type="http://schemas.openxmlformats.org/officeDocument/2006/relationships/image" Target="media/image67.png"/><Relationship Id="rId137" Type="http://schemas.openxmlformats.org/officeDocument/2006/relationships/oleObject" Target="embeddings/oleObject59.bin"/><Relationship Id="rId158" Type="http://schemas.openxmlformats.org/officeDocument/2006/relationships/oleObject" Target="embeddings/oleObject75.bin"/><Relationship Id="rId20" Type="http://schemas.openxmlformats.org/officeDocument/2006/relationships/image" Target="media/image11.png"/><Relationship Id="rId41" Type="http://schemas.openxmlformats.org/officeDocument/2006/relationships/image" Target="media/image25.png"/><Relationship Id="rId62" Type="http://schemas.openxmlformats.org/officeDocument/2006/relationships/image" Target="media/image36.wmf"/><Relationship Id="rId83" Type="http://schemas.openxmlformats.org/officeDocument/2006/relationships/image" Target="media/image47.wmf"/><Relationship Id="rId88" Type="http://schemas.openxmlformats.org/officeDocument/2006/relationships/oleObject" Target="embeddings/oleObject34.bin"/><Relationship Id="rId111" Type="http://schemas.openxmlformats.org/officeDocument/2006/relationships/oleObject" Target="embeddings/oleObject42.bin"/><Relationship Id="rId132" Type="http://schemas.openxmlformats.org/officeDocument/2006/relationships/oleObject" Target="embeddings/oleObject57.bin"/><Relationship Id="rId153" Type="http://schemas.openxmlformats.org/officeDocument/2006/relationships/oleObject" Target="embeddings/oleObject71.bin"/><Relationship Id="rId174" Type="http://schemas.openxmlformats.org/officeDocument/2006/relationships/oleObject" Target="embeddings/oleObject83.bin"/><Relationship Id="rId179" Type="http://schemas.openxmlformats.org/officeDocument/2006/relationships/fontTable" Target="fontTable.xml"/><Relationship Id="rId15" Type="http://schemas.openxmlformats.org/officeDocument/2006/relationships/image" Target="media/image8.png"/><Relationship Id="rId36" Type="http://schemas.openxmlformats.org/officeDocument/2006/relationships/image" Target="media/image22.png"/><Relationship Id="rId57" Type="http://schemas.openxmlformats.org/officeDocument/2006/relationships/oleObject" Target="embeddings/oleObject19.bin"/><Relationship Id="rId106" Type="http://schemas.openxmlformats.org/officeDocument/2006/relationships/oleObject" Target="embeddings/oleObject41.bin"/><Relationship Id="rId127" Type="http://schemas.openxmlformats.org/officeDocument/2006/relationships/oleObject" Target="embeddings/oleObject52.bin"/><Relationship Id="rId10" Type="http://schemas.openxmlformats.org/officeDocument/2006/relationships/image" Target="media/image5.png"/><Relationship Id="rId31" Type="http://schemas.openxmlformats.org/officeDocument/2006/relationships/oleObject" Target="embeddings/oleObject7.bin"/><Relationship Id="rId52" Type="http://schemas.openxmlformats.org/officeDocument/2006/relationships/oleObject" Target="embeddings/oleObject16.bin"/><Relationship Id="rId73" Type="http://schemas.openxmlformats.org/officeDocument/2006/relationships/image" Target="media/image42.wmf"/><Relationship Id="rId78" Type="http://schemas.openxmlformats.org/officeDocument/2006/relationships/oleObject" Target="embeddings/oleObject29.bin"/><Relationship Id="rId94" Type="http://schemas.openxmlformats.org/officeDocument/2006/relationships/image" Target="media/image54.jpeg"/><Relationship Id="rId99" Type="http://schemas.openxmlformats.org/officeDocument/2006/relationships/oleObject" Target="embeddings/oleObject38.bin"/><Relationship Id="rId101" Type="http://schemas.openxmlformats.org/officeDocument/2006/relationships/image" Target="media/image57.png"/><Relationship Id="rId122" Type="http://schemas.openxmlformats.org/officeDocument/2006/relationships/oleObject" Target="embeddings/oleObject49.bin"/><Relationship Id="rId143" Type="http://schemas.openxmlformats.org/officeDocument/2006/relationships/oleObject" Target="embeddings/oleObject62.bin"/><Relationship Id="rId148" Type="http://schemas.openxmlformats.org/officeDocument/2006/relationships/oleObject" Target="embeddings/oleObject66.bin"/><Relationship Id="rId164" Type="http://schemas.openxmlformats.org/officeDocument/2006/relationships/oleObject" Target="embeddings/oleObject78.bin"/><Relationship Id="rId169" Type="http://schemas.openxmlformats.org/officeDocument/2006/relationships/image" Target="media/image84.w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80" Type="http://schemas.openxmlformats.org/officeDocument/2006/relationships/theme" Target="theme/theme1.xml"/><Relationship Id="rId26" Type="http://schemas.openxmlformats.org/officeDocument/2006/relationships/oleObject" Target="embeddings/oleObject6.bin"/><Relationship Id="rId47" Type="http://schemas.openxmlformats.org/officeDocument/2006/relationships/oleObject" Target="embeddings/oleObject14.bin"/><Relationship Id="rId68" Type="http://schemas.openxmlformats.org/officeDocument/2006/relationships/oleObject" Target="embeddings/oleObject24.bin"/><Relationship Id="rId89" Type="http://schemas.openxmlformats.org/officeDocument/2006/relationships/image" Target="media/image50.wmf"/><Relationship Id="rId112" Type="http://schemas.openxmlformats.org/officeDocument/2006/relationships/oleObject" Target="embeddings/oleObject43.bin"/><Relationship Id="rId133" Type="http://schemas.openxmlformats.org/officeDocument/2006/relationships/image" Target="media/image71.png"/><Relationship Id="rId154" Type="http://schemas.openxmlformats.org/officeDocument/2006/relationships/oleObject" Target="embeddings/oleObject72.bin"/><Relationship Id="rId175" Type="http://schemas.openxmlformats.org/officeDocument/2006/relationships/image" Target="media/image87.wmf"/><Relationship Id="rId16" Type="http://schemas.openxmlformats.org/officeDocument/2006/relationships/image" Target="media/image9.wmf"/><Relationship Id="rId37" Type="http://schemas.openxmlformats.org/officeDocument/2006/relationships/image" Target="media/image23.wmf"/><Relationship Id="rId58" Type="http://schemas.openxmlformats.org/officeDocument/2006/relationships/image" Target="media/image34.wmf"/><Relationship Id="rId79" Type="http://schemas.openxmlformats.org/officeDocument/2006/relationships/image" Target="media/image45.wmf"/><Relationship Id="rId102" Type="http://schemas.openxmlformats.org/officeDocument/2006/relationships/image" Target="media/image58.wmf"/><Relationship Id="rId123" Type="http://schemas.openxmlformats.org/officeDocument/2006/relationships/oleObject" Target="embeddings/oleObject50.bin"/><Relationship Id="rId144" Type="http://schemas.openxmlformats.org/officeDocument/2006/relationships/image" Target="media/image77.wmf"/><Relationship Id="rId90" Type="http://schemas.openxmlformats.org/officeDocument/2006/relationships/oleObject" Target="embeddings/oleObject35.bin"/><Relationship Id="rId165" Type="http://schemas.openxmlformats.org/officeDocument/2006/relationships/image" Target="media/image82.wmf"/><Relationship Id="rId27" Type="http://schemas.openxmlformats.org/officeDocument/2006/relationships/image" Target="media/image16.png"/><Relationship Id="rId48" Type="http://schemas.openxmlformats.org/officeDocument/2006/relationships/image" Target="media/image29.wmf"/><Relationship Id="rId69" Type="http://schemas.openxmlformats.org/officeDocument/2006/relationships/image" Target="media/image40.wmf"/><Relationship Id="rId113" Type="http://schemas.openxmlformats.org/officeDocument/2006/relationships/oleObject" Target="embeddings/oleObject44.bin"/><Relationship Id="rId134" Type="http://schemas.openxmlformats.org/officeDocument/2006/relationships/image" Target="media/image72.wmf"/><Relationship Id="rId80" Type="http://schemas.openxmlformats.org/officeDocument/2006/relationships/oleObject" Target="embeddings/oleObject30.bin"/><Relationship Id="rId155" Type="http://schemas.openxmlformats.org/officeDocument/2006/relationships/image" Target="media/image78.wmf"/><Relationship Id="rId176" Type="http://schemas.openxmlformats.org/officeDocument/2006/relationships/oleObject" Target="embeddings/oleObject84.bin"/><Relationship Id="rId17" Type="http://schemas.openxmlformats.org/officeDocument/2006/relationships/oleObject" Target="embeddings/oleObject3.bin"/><Relationship Id="rId38" Type="http://schemas.openxmlformats.org/officeDocument/2006/relationships/oleObject" Target="embeddings/oleObject10.bin"/><Relationship Id="rId59" Type="http://schemas.openxmlformats.org/officeDocument/2006/relationships/oleObject" Target="embeddings/oleObject20.bin"/><Relationship Id="rId103" Type="http://schemas.openxmlformats.org/officeDocument/2006/relationships/image" Target="media/image59.jpeg"/><Relationship Id="rId124" Type="http://schemas.openxmlformats.org/officeDocument/2006/relationships/image" Target="media/image69.png"/><Relationship Id="rId70" Type="http://schemas.openxmlformats.org/officeDocument/2006/relationships/oleObject" Target="embeddings/oleObject25.bin"/><Relationship Id="rId91" Type="http://schemas.openxmlformats.org/officeDocument/2006/relationships/image" Target="media/image51.png"/><Relationship Id="rId145" Type="http://schemas.openxmlformats.org/officeDocument/2006/relationships/oleObject" Target="embeddings/oleObject63.bin"/><Relationship Id="rId166" Type="http://schemas.openxmlformats.org/officeDocument/2006/relationships/oleObject" Target="embeddings/oleObject79.bin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1720</Words>
  <Characters>9809</Characters>
  <Application>Microsoft Office Word</Application>
  <DocSecurity>0</DocSecurity>
  <Lines>81</Lines>
  <Paragraphs>23</Paragraphs>
  <ScaleCrop>false</ScaleCrop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2024-06-20T22:21:00Z</dcterms:created>
  <dcterms:modified xsi:type="dcterms:W3CDTF">2024-06-20T22:29:00Z</dcterms:modified>
</cp:coreProperties>
</file>