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36022" w14:textId="4E2EC967" w:rsidR="002F7B2D" w:rsidRPr="002F6FE5" w:rsidRDefault="00000000" w:rsidP="002F7B2D">
      <w:pPr>
        <w:spacing w:line="288" w:lineRule="auto"/>
        <w:jc w:val="center"/>
        <w:rPr>
          <w:rFonts w:ascii="黑体" w:eastAsia="黑体" w:hAnsi="黑体"/>
          <w:b/>
          <w:color w:val="FF0000"/>
          <w:sz w:val="40"/>
          <w:szCs w:val="40"/>
        </w:rPr>
      </w:pPr>
      <w:r w:rsidRPr="002F6FE5">
        <w:rPr>
          <w:rFonts w:ascii="黑体" w:eastAsia="黑体" w:hAnsi="黑体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4C8DB1C" wp14:editId="588AA9FF">
            <wp:simplePos x="0" y="0"/>
            <wp:positionH relativeFrom="page">
              <wp:posOffset>12255500</wp:posOffset>
            </wp:positionH>
            <wp:positionV relativeFrom="topMargin">
              <wp:posOffset>11214100</wp:posOffset>
            </wp:positionV>
            <wp:extent cx="457200" cy="342900"/>
            <wp:effectExtent l="0" t="0" r="0" b="0"/>
            <wp:wrapNone/>
            <wp:docPr id="100066" name="图片 10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FE5" w:rsidRPr="002F6FE5">
        <w:rPr>
          <w:rFonts w:ascii="黑体" w:eastAsia="黑体" w:hAnsi="黑体" w:hint="eastAsia"/>
          <w:b/>
          <w:noProof/>
          <w:color w:val="FF0000"/>
          <w:sz w:val="40"/>
          <w:szCs w:val="40"/>
        </w:rPr>
        <w:t>2024年江苏省连云港市中考物理试题</w:t>
      </w:r>
    </w:p>
    <w:p w14:paraId="1F3BAAB5" w14:textId="77777777" w:rsidR="002F7B2D" w:rsidRPr="002F7B2D" w:rsidRDefault="00000000" w:rsidP="002F7B2D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2F7B2D">
        <w:rPr>
          <w:rFonts w:ascii="Times New Roman" w:hAnsi="Times New Roman"/>
          <w:b/>
          <w:sz w:val="32"/>
          <w:szCs w:val="32"/>
        </w:rPr>
        <w:t>物理试题（共</w:t>
      </w:r>
      <w:r w:rsidRPr="002F7B2D">
        <w:rPr>
          <w:rFonts w:ascii="Times New Roman" w:hAnsi="Times New Roman"/>
          <w:b/>
          <w:sz w:val="32"/>
          <w:szCs w:val="32"/>
        </w:rPr>
        <w:t>90</w:t>
      </w:r>
      <w:r w:rsidRPr="002F7B2D">
        <w:rPr>
          <w:rFonts w:ascii="Times New Roman" w:hAnsi="Times New Roman"/>
          <w:b/>
          <w:sz w:val="32"/>
          <w:szCs w:val="32"/>
        </w:rPr>
        <w:t>分）</w:t>
      </w:r>
    </w:p>
    <w:p w14:paraId="4F1097A1" w14:textId="77777777" w:rsidR="002F7B2D" w:rsidRPr="002F7B2D" w:rsidRDefault="00000000" w:rsidP="002F7B2D">
      <w:pPr>
        <w:spacing w:line="288" w:lineRule="auto"/>
        <w:rPr>
          <w:rFonts w:ascii="Times New Roman" w:hAnsi="Times New Roman"/>
          <w:b/>
          <w:sz w:val="24"/>
        </w:rPr>
      </w:pPr>
      <w:r w:rsidRPr="002F7B2D">
        <w:rPr>
          <w:rFonts w:ascii="Times New Roman" w:hAnsi="Times New Roman"/>
          <w:b/>
          <w:sz w:val="24"/>
        </w:rPr>
        <w:t>一、选择题（本大题共</w:t>
      </w:r>
      <w:r w:rsidRPr="002F7B2D">
        <w:rPr>
          <w:rFonts w:ascii="Times New Roman" w:hAnsi="Times New Roman"/>
          <w:b/>
          <w:sz w:val="24"/>
        </w:rPr>
        <w:t>10</w:t>
      </w:r>
      <w:r w:rsidRPr="002F7B2D">
        <w:rPr>
          <w:rFonts w:ascii="Times New Roman" w:hAnsi="Times New Roman"/>
          <w:b/>
          <w:sz w:val="24"/>
        </w:rPr>
        <w:t>小题，每小题</w:t>
      </w:r>
      <w:r w:rsidRPr="002F7B2D">
        <w:rPr>
          <w:rFonts w:ascii="Times New Roman" w:hAnsi="Times New Roman"/>
          <w:b/>
          <w:sz w:val="24"/>
        </w:rPr>
        <w:t>2</w:t>
      </w:r>
      <w:r w:rsidRPr="002F7B2D">
        <w:rPr>
          <w:rFonts w:ascii="Times New Roman" w:hAnsi="Times New Roman"/>
          <w:b/>
          <w:sz w:val="24"/>
        </w:rPr>
        <w:t>分，共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分。每小题给出的四个选项中只有一个符合题意）</w:t>
      </w:r>
    </w:p>
    <w:p w14:paraId="4A95DCF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．晾晒的湿衣服在逐渐变干的过程中，发生的物态变化是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724AFBFE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．熔化</w:t>
      </w:r>
      <w:r w:rsidRPr="002F7B2D">
        <w:rPr>
          <w:rFonts w:ascii="Times New Roman" w:hAnsi="Times New Roman"/>
        </w:rPr>
        <w:tab/>
        <w:t>B</w:t>
      </w:r>
      <w:r w:rsidRPr="002F7B2D">
        <w:rPr>
          <w:rFonts w:ascii="Times New Roman" w:hAnsi="Times New Roman"/>
        </w:rPr>
        <w:t>．汽化</w:t>
      </w:r>
      <w:r w:rsidRPr="002F7B2D">
        <w:rPr>
          <w:rFonts w:ascii="Times New Roman" w:hAnsi="Times New Roman"/>
        </w:rPr>
        <w:tab/>
        <w:t>C</w:t>
      </w:r>
      <w:r w:rsidRPr="002F7B2D">
        <w:rPr>
          <w:rFonts w:ascii="Times New Roman" w:hAnsi="Times New Roman"/>
        </w:rPr>
        <w:t>．升华</w:t>
      </w:r>
      <w:r w:rsidRPr="002F7B2D">
        <w:rPr>
          <w:rFonts w:ascii="Times New Roman" w:hAnsi="Times New Roman"/>
        </w:rPr>
        <w:tab/>
        <w:t>D</w:t>
      </w:r>
      <w:r w:rsidRPr="002F7B2D">
        <w:rPr>
          <w:rFonts w:ascii="Times New Roman" w:hAnsi="Times New Roman"/>
        </w:rPr>
        <w:t>．凝华</w:t>
      </w:r>
    </w:p>
    <w:p w14:paraId="41B240AD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．用温度计测量液体的温度，下面四幅图中，操作正确的是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6E67FAFF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 w:hint="eastAsia"/>
        </w:rPr>
        <w:t>A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  <w:noProof/>
        </w:rPr>
        <w:drawing>
          <wp:inline distT="0" distB="0" distL="0" distR="0" wp14:anchorId="5AA879F8" wp14:editId="0C5C133C">
            <wp:extent cx="892810" cy="1050925"/>
            <wp:effectExtent l="0" t="0" r="2540" b="0"/>
            <wp:docPr id="37" name="图片 37" descr="C:\Users\Administrator\AppData\Local\Temp\tianruoocr\截图_20240616063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45" descr="C:\Users\Administrator\AppData\Local\Temp\tianruoocr\截图_202406160639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 w:hint="eastAsia"/>
        </w:rPr>
        <w:t>B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  <w:noProof/>
        </w:rPr>
        <w:drawing>
          <wp:inline distT="0" distB="0" distL="0" distR="0" wp14:anchorId="435AAD1A" wp14:editId="08AFA327">
            <wp:extent cx="880110" cy="988695"/>
            <wp:effectExtent l="0" t="0" r="0" b="1905"/>
            <wp:docPr id="38" name="图片 38" descr="C:\Users\Administrator\AppData\Local\Temp\tianruoocr\截图_202406160639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646" descr="C:\Users\Administrator\AppData\Local\Temp\tianruoocr\截图_202406160639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 w:hint="eastAsia"/>
        </w:rPr>
        <w:t>C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  <w:noProof/>
        </w:rPr>
        <w:drawing>
          <wp:inline distT="0" distB="0" distL="0" distR="0" wp14:anchorId="5512C770" wp14:editId="4C79FD56">
            <wp:extent cx="1050925" cy="1181100"/>
            <wp:effectExtent l="0" t="0" r="0" b="0"/>
            <wp:docPr id="39" name="图片 39" descr="C:\Users\Administrator\AppData\Local\Temp\tianruoocr\截图_20240616063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647" descr="C:\Users\Administrator\AppData\Local\Temp\tianruoocr\截图_202406160639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 w:hint="eastAsia"/>
        </w:rPr>
        <w:t>D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  <w:noProof/>
        </w:rPr>
        <w:drawing>
          <wp:inline distT="0" distB="0" distL="0" distR="0" wp14:anchorId="7EF8AA6C" wp14:editId="24AEFDCD">
            <wp:extent cx="1004570" cy="1249045"/>
            <wp:effectExtent l="0" t="0" r="5080" b="8255"/>
            <wp:docPr id="40" name="图片 40" descr="C:\Users\Administrator\AppData\Local\Temp\tianruoocr\截图_202406160639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648" descr="C:\Users\Administrator\AppData\Local\Temp\tianruoocr\截图_2024061606391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F3C9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．下列现象中能说明分子在不停地做无规则运动的是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0CD9364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．花香满园</w:t>
      </w:r>
      <w:r w:rsidRPr="002F7B2D">
        <w:rPr>
          <w:rFonts w:ascii="Times New Roman" w:hAnsi="Times New Roman"/>
        </w:rPr>
        <w:tab/>
        <w:t>B</w:t>
      </w:r>
      <w:r w:rsidRPr="002F7B2D">
        <w:rPr>
          <w:rFonts w:ascii="Times New Roman" w:hAnsi="Times New Roman"/>
        </w:rPr>
        <w:t>．尘土飞扬</w:t>
      </w:r>
      <w:r w:rsidRPr="002F7B2D">
        <w:rPr>
          <w:rFonts w:ascii="Times New Roman" w:hAnsi="Times New Roman"/>
        </w:rPr>
        <w:tab/>
        <w:t>C</w:t>
      </w:r>
      <w:r w:rsidRPr="002F7B2D">
        <w:rPr>
          <w:rFonts w:ascii="Times New Roman" w:hAnsi="Times New Roman"/>
        </w:rPr>
        <w:t>．雪花飘飘</w:t>
      </w:r>
      <w:r w:rsidRPr="002F7B2D">
        <w:rPr>
          <w:rFonts w:ascii="Times New Roman" w:hAnsi="Times New Roman"/>
        </w:rPr>
        <w:tab/>
        <w:t>D</w:t>
      </w:r>
      <w:r w:rsidRPr="002F7B2D">
        <w:rPr>
          <w:rFonts w:ascii="Times New Roman" w:hAnsi="Times New Roman"/>
        </w:rPr>
        <w:t>．落叶纷纷</w:t>
      </w:r>
    </w:p>
    <w:p w14:paraId="0403BD27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4.2024</w:t>
      </w:r>
      <w:r w:rsidRPr="002F7B2D">
        <w:rPr>
          <w:rFonts w:ascii="Times New Roman" w:hAnsi="Times New Roman"/>
        </w:rPr>
        <w:t>年</w:t>
      </w:r>
      <w:r w:rsidRPr="002F7B2D">
        <w:rPr>
          <w:rFonts w:ascii="Times New Roman" w:hAnsi="Times New Roman"/>
        </w:rPr>
        <w:t>4</w:t>
      </w:r>
      <w:r w:rsidRPr="002F7B2D">
        <w:rPr>
          <w:rFonts w:ascii="Times New Roman" w:hAnsi="Times New Roman"/>
        </w:rPr>
        <w:t>月</w:t>
      </w:r>
      <w:r w:rsidRPr="002F7B2D">
        <w:rPr>
          <w:rFonts w:ascii="Times New Roman" w:hAnsi="Times New Roman"/>
        </w:rPr>
        <w:t>25</w:t>
      </w:r>
      <w:r w:rsidRPr="002F7B2D">
        <w:rPr>
          <w:rFonts w:ascii="Times New Roman" w:hAnsi="Times New Roman"/>
        </w:rPr>
        <w:t>日，我国长征运载火箭成功将神舟十八号载人飞船送往预定轨道。载人飞船离开地面加速上升的过程中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1E7C2A9B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．动能增大，重力势能不变</w:t>
      </w:r>
      <w:r w:rsidRPr="002F7B2D">
        <w:rPr>
          <w:rFonts w:ascii="Times New Roman" w:hAnsi="Times New Roman"/>
        </w:rPr>
        <w:tab/>
        <w:t>B</w:t>
      </w:r>
      <w:r w:rsidRPr="002F7B2D">
        <w:rPr>
          <w:rFonts w:ascii="Times New Roman" w:hAnsi="Times New Roman"/>
        </w:rPr>
        <w:t>．动能增大，重力势能增大</w:t>
      </w:r>
    </w:p>
    <w:p w14:paraId="1C7B40F2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C</w:t>
      </w:r>
      <w:r w:rsidRPr="002F7B2D">
        <w:rPr>
          <w:rFonts w:ascii="Times New Roman" w:hAnsi="Times New Roman"/>
        </w:rPr>
        <w:t>．动能不变，重力势能不变</w:t>
      </w:r>
      <w:r w:rsidRPr="002F7B2D">
        <w:rPr>
          <w:rFonts w:ascii="Times New Roman" w:hAnsi="Times New Roman"/>
        </w:rPr>
        <w:tab/>
        <w:t>D</w:t>
      </w:r>
      <w:r w:rsidRPr="002F7B2D">
        <w:rPr>
          <w:rFonts w:ascii="Times New Roman" w:hAnsi="Times New Roman"/>
        </w:rPr>
        <w:t>．动能不变，重力势能增大</w:t>
      </w:r>
    </w:p>
    <w:p w14:paraId="3F774613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5</w:t>
      </w:r>
      <w:r w:rsidRPr="002F7B2D">
        <w:rPr>
          <w:rFonts w:ascii="Times New Roman" w:hAnsi="Times New Roman"/>
        </w:rPr>
        <w:t>．如图所示是生活中几种常见的杠杆，其中属于费力杠杆的是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5DC82FA7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684B7205" wp14:editId="31620DC6">
            <wp:extent cx="6336030" cy="1025014"/>
            <wp:effectExtent l="0" t="0" r="7620" b="3810"/>
            <wp:docPr id="41" name="图片 41" descr="C:\Users\Administrator\AppData\Local\Temp\tianruoocr\截图_20240616063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649" descr="C:\Users\Administrator\AppData\Local\Temp\tianruoocr\截图_2024061606395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02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8F0F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．托盘天平</w:t>
      </w:r>
      <w:r w:rsidRPr="002F7B2D">
        <w:rPr>
          <w:rFonts w:ascii="Times New Roman" w:hAnsi="Times New Roman"/>
        </w:rPr>
        <w:tab/>
        <w:t>B</w:t>
      </w:r>
      <w:r w:rsidRPr="002F7B2D">
        <w:rPr>
          <w:rFonts w:ascii="Times New Roman" w:hAnsi="Times New Roman"/>
        </w:rPr>
        <w:t>．钢丝钳</w:t>
      </w:r>
      <w:r w:rsidRPr="002F7B2D">
        <w:rPr>
          <w:rFonts w:ascii="Times New Roman" w:hAnsi="Times New Roman"/>
        </w:rPr>
        <w:tab/>
        <w:t>C</w:t>
      </w:r>
      <w:r w:rsidRPr="002F7B2D">
        <w:rPr>
          <w:rFonts w:ascii="Times New Roman" w:hAnsi="Times New Roman"/>
        </w:rPr>
        <w:t>．开瓶扳手</w:t>
      </w:r>
      <w:r w:rsidRPr="002F7B2D">
        <w:rPr>
          <w:rFonts w:ascii="Times New Roman" w:hAnsi="Times New Roman"/>
        </w:rPr>
        <w:tab/>
        <w:t>D</w:t>
      </w:r>
      <w:r w:rsidRPr="002F7B2D">
        <w:rPr>
          <w:rFonts w:ascii="Times New Roman" w:hAnsi="Times New Roman"/>
        </w:rPr>
        <w:t>．筷子</w:t>
      </w:r>
    </w:p>
    <w:p w14:paraId="14A0D84C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6</w:t>
      </w:r>
      <w:r w:rsidRPr="002F7B2D">
        <w:rPr>
          <w:rFonts w:ascii="Times New Roman" w:hAnsi="Times New Roman"/>
        </w:rPr>
        <w:t>．沿海地区比沙漠地区的昼夜温差小，这是因为水的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7996A7A9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．质量大</w:t>
      </w:r>
      <w:r w:rsidRPr="002F7B2D">
        <w:rPr>
          <w:rFonts w:ascii="Times New Roman" w:hAnsi="Times New Roman"/>
        </w:rPr>
        <w:tab/>
        <w:t>B</w:t>
      </w:r>
      <w:r w:rsidRPr="002F7B2D">
        <w:rPr>
          <w:rFonts w:ascii="Times New Roman" w:hAnsi="Times New Roman"/>
        </w:rPr>
        <w:t>．温度高</w:t>
      </w:r>
      <w:r w:rsidRPr="002F7B2D">
        <w:rPr>
          <w:rFonts w:ascii="Times New Roman" w:hAnsi="Times New Roman"/>
        </w:rPr>
        <w:tab/>
        <w:t>C</w:t>
      </w:r>
      <w:r w:rsidRPr="002F7B2D">
        <w:rPr>
          <w:rFonts w:ascii="Times New Roman" w:hAnsi="Times New Roman"/>
        </w:rPr>
        <w:t>．密度大</w:t>
      </w:r>
      <w:r w:rsidRPr="002F7B2D">
        <w:rPr>
          <w:rFonts w:ascii="Times New Roman" w:hAnsi="Times New Roman"/>
        </w:rPr>
        <w:tab/>
        <w:t>D</w:t>
      </w:r>
      <w:r w:rsidRPr="002F7B2D">
        <w:rPr>
          <w:rFonts w:ascii="Times New Roman" w:hAnsi="Times New Roman"/>
        </w:rPr>
        <w:t>．比热容大</w:t>
      </w:r>
    </w:p>
    <w:p w14:paraId="23AAE63F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7</w:t>
      </w:r>
      <w:r w:rsidRPr="002F7B2D">
        <w:rPr>
          <w:rFonts w:ascii="Times New Roman" w:hAnsi="Times New Roman"/>
        </w:rPr>
        <w:t>．下列关于燃料的热值说法正确的是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6E4FCF6F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．燃料燃烧越充分，其热值越大</w:t>
      </w:r>
    </w:p>
    <w:p w14:paraId="06D5B94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B</w:t>
      </w:r>
      <w:r w:rsidRPr="002F7B2D">
        <w:rPr>
          <w:rFonts w:ascii="Times New Roman" w:hAnsi="Times New Roman"/>
        </w:rPr>
        <w:t>．燃料的热值越小，完全燃烧放出的热量越少</w:t>
      </w:r>
    </w:p>
    <w:p w14:paraId="5031BE9F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C</w:t>
      </w:r>
      <w:r w:rsidRPr="002F7B2D">
        <w:rPr>
          <w:rFonts w:ascii="Times New Roman" w:hAnsi="Times New Roman"/>
        </w:rPr>
        <w:t>．一瓶酒精用去三分之一，剩余酒精的热值将减小</w:t>
      </w:r>
    </w:p>
    <w:p w14:paraId="1F6AADD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D</w:t>
      </w:r>
      <w:r w:rsidRPr="002F7B2D">
        <w:rPr>
          <w:rFonts w:ascii="Times New Roman" w:hAnsi="Times New Roman"/>
        </w:rPr>
        <w:t>．焦炭的热值是</w:t>
      </w:r>
      <w:r>
        <w:rPr>
          <w:rFonts w:ascii="Times New Roman" w:hAnsi="Times New Roman"/>
          <w:position w:val="-10"/>
        </w:rPr>
        <w:object w:dxaOrig="1410" w:dyaOrig="360" w14:anchorId="19B724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pt;height:18pt" o:ole="">
            <v:imagedata r:id="rId15" o:title=""/>
          </v:shape>
          <o:OLEObject Type="Embed" ProgID="Equation.DSMT4" ShapeID="_x0000_i1025" DrawAspect="Content" ObjectID="_1780115267" r:id="rId16"/>
        </w:object>
      </w:r>
      <w:r w:rsidRPr="002F7B2D">
        <w:rPr>
          <w:rFonts w:ascii="Times New Roman" w:hAnsi="Times New Roman" w:hint="eastAsia"/>
        </w:rPr>
        <w:t>，</w:t>
      </w:r>
      <w:r w:rsidRPr="002F7B2D">
        <w:rPr>
          <w:rFonts w:ascii="Times New Roman" w:hAnsi="Times New Roman"/>
        </w:rPr>
        <w:t>完全燃烧</w:t>
      </w:r>
      <w:r w:rsidRPr="002F7B2D">
        <w:rPr>
          <w:rFonts w:ascii="Times New Roman" w:hAnsi="Times New Roman"/>
        </w:rPr>
        <w:t>1kg</w:t>
      </w:r>
      <w:r w:rsidRPr="002F7B2D">
        <w:rPr>
          <w:rFonts w:ascii="Times New Roman" w:hAnsi="Times New Roman"/>
        </w:rPr>
        <w:t>焦炭能放出</w:t>
      </w:r>
      <w:r>
        <w:rPr>
          <w:rFonts w:ascii="Times New Roman" w:hAnsi="Times New Roman"/>
          <w:position w:val="-6"/>
        </w:rPr>
        <w:object w:dxaOrig="975" w:dyaOrig="315" w14:anchorId="21F64B06">
          <v:shape id="_x0000_i1026" type="#_x0000_t75" style="width:48.6pt;height:15.6pt" o:ole="">
            <v:imagedata r:id="rId17" o:title=""/>
          </v:shape>
          <o:OLEObject Type="Embed" ProgID="Equation.DSMT4" ShapeID="_x0000_i1026" DrawAspect="Content" ObjectID="_1780115268" r:id="rId18"/>
        </w:object>
      </w:r>
      <w:r w:rsidRPr="002F7B2D">
        <w:rPr>
          <w:rFonts w:ascii="Times New Roman" w:hAnsi="Times New Roman"/>
        </w:rPr>
        <w:t>的热量</w:t>
      </w:r>
    </w:p>
    <w:p w14:paraId="5A9B9693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8</w:t>
      </w:r>
      <w:r w:rsidRPr="002F7B2D">
        <w:rPr>
          <w:rFonts w:ascii="Times New Roman" w:hAnsi="Times New Roman"/>
        </w:rPr>
        <w:t>．下列事例中属于光的反射现象的是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1DEC6936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．雨后天空中出现的彩虹</w:t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/>
        </w:rPr>
        <w:tab/>
        <w:t>B</w:t>
      </w:r>
      <w:r w:rsidRPr="002F7B2D">
        <w:rPr>
          <w:rFonts w:ascii="Times New Roman" w:hAnsi="Times New Roman"/>
        </w:rPr>
        <w:t>．建筑物在平静水面下形成的倒影</w:t>
      </w:r>
    </w:p>
    <w:p w14:paraId="118CEE00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C</w:t>
      </w:r>
      <w:r w:rsidRPr="002F7B2D">
        <w:rPr>
          <w:rFonts w:ascii="Times New Roman" w:hAnsi="Times New Roman"/>
        </w:rPr>
        <w:t>．插入水中的筷子看起来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弯折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ab/>
        <w:t>D</w:t>
      </w:r>
      <w:r w:rsidRPr="002F7B2D">
        <w:rPr>
          <w:rFonts w:ascii="Times New Roman" w:hAnsi="Times New Roman"/>
        </w:rPr>
        <w:t>．太阳光通过三棱镜后被分解成各种色光</w:t>
      </w:r>
    </w:p>
    <w:p w14:paraId="66931E02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lastRenderedPageBreak/>
        <w:t>9</w:t>
      </w:r>
      <w:r w:rsidRPr="002F7B2D">
        <w:rPr>
          <w:rFonts w:ascii="Times New Roman" w:hAnsi="Times New Roman"/>
        </w:rPr>
        <w:t>．如图所示，一个人先后两次用同样的时间、同样大小的力，将不同质量的物体在不同的表面上分别移动相同的距离。该</w:t>
      </w:r>
      <w:proofErr w:type="gramStart"/>
      <w:r w:rsidRPr="002F7B2D">
        <w:rPr>
          <w:rFonts w:ascii="Times New Roman" w:hAnsi="Times New Roman"/>
        </w:rPr>
        <w:t>力在此</w:t>
      </w:r>
      <w:proofErr w:type="gramEnd"/>
      <w:r w:rsidRPr="002F7B2D">
        <w:rPr>
          <w:rFonts w:ascii="Times New Roman" w:hAnsi="Times New Roman"/>
        </w:rPr>
        <w:t>过程中所做功的大小分别为</w:t>
      </w:r>
      <w:r>
        <w:rPr>
          <w:rFonts w:ascii="Times New Roman" w:hAnsi="Times New Roman"/>
          <w:position w:val="-12"/>
        </w:rPr>
        <w:object w:dxaOrig="780" w:dyaOrig="360" w14:anchorId="00A8D942">
          <v:shape id="_x0000_i1027" type="#_x0000_t75" style="width:39pt;height:18pt" o:ole="">
            <v:imagedata r:id="rId19" o:title=""/>
          </v:shape>
          <o:OLEObject Type="Embed" ProgID="Equation.DSMT4" ShapeID="_x0000_i1027" DrawAspect="Content" ObjectID="_1780115269" r:id="rId20"/>
        </w:object>
      </w:r>
      <w:r w:rsidRPr="002F7B2D">
        <w:rPr>
          <w:rFonts w:ascii="Times New Roman" w:hAnsi="Times New Roman" w:hint="eastAsia"/>
        </w:rPr>
        <w:t>，</w:t>
      </w:r>
      <w:r w:rsidRPr="002F7B2D">
        <w:rPr>
          <w:rFonts w:ascii="Times New Roman" w:hAnsi="Times New Roman"/>
        </w:rPr>
        <w:t>功率的大小分别为</w:t>
      </w:r>
      <w:r>
        <w:rPr>
          <w:rFonts w:ascii="Times New Roman" w:hAnsi="Times New Roman"/>
          <w:position w:val="-12"/>
        </w:rPr>
        <w:object w:dxaOrig="645" w:dyaOrig="360" w14:anchorId="68A375AB">
          <v:shape id="_x0000_i1028" type="#_x0000_t75" style="width:32.4pt;height:18pt" o:ole="">
            <v:imagedata r:id="rId21" o:title=""/>
          </v:shape>
          <o:OLEObject Type="Embed" ProgID="Equation.DSMT4" ShapeID="_x0000_i1028" DrawAspect="Content" ObjectID="_1780115270" r:id="rId22"/>
        </w:object>
      </w:r>
      <w:r w:rsidRPr="002F7B2D">
        <w:rPr>
          <w:rFonts w:ascii="Times New Roman" w:hAnsi="Times New Roman" w:hint="eastAsia"/>
        </w:rPr>
        <w:t>，</w:t>
      </w:r>
      <w:r w:rsidRPr="002F7B2D">
        <w:rPr>
          <w:rFonts w:ascii="Times New Roman" w:hAnsi="Times New Roman"/>
        </w:rPr>
        <w:t>关于它们之间的大小关系说法正确的是（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/>
        </w:rPr>
        <w:t>）</w:t>
      </w:r>
    </w:p>
    <w:p w14:paraId="34F332C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61E5FFE8" wp14:editId="4F9743F8">
            <wp:extent cx="3973766" cy="627830"/>
            <wp:effectExtent l="0" t="0" r="0" b="1270"/>
            <wp:docPr id="42" name="图片 42" descr="C:\Users\Administrator\AppData\Local\Temp\tianruoocr\截图_20240616064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3650" descr="C:\Users\Administrator\AppData\Local\Temp\tianruoocr\截图_2024061606400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292" cy="6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FE664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 w:hint="eastAsia"/>
        </w:rPr>
        <w:t>A</w:t>
      </w:r>
      <w:r w:rsidRPr="002F7B2D">
        <w:rPr>
          <w:rFonts w:ascii="Times New Roman" w:hAnsi="Times New Roman" w:hint="eastAsia"/>
        </w:rPr>
        <w:t>．</w:t>
      </w:r>
      <w:r>
        <w:rPr>
          <w:rFonts w:ascii="Times New Roman" w:hAnsi="Times New Roman"/>
          <w:position w:val="-12"/>
        </w:rPr>
        <w:object w:dxaOrig="1635" w:dyaOrig="360" w14:anchorId="79174F04">
          <v:shape id="_x0000_i1029" type="#_x0000_t75" style="width:81.6pt;height:18pt" o:ole="">
            <v:imagedata r:id="rId24" o:title=""/>
          </v:shape>
          <o:OLEObject Type="Embed" ProgID="Equation.DSMT4" ShapeID="_x0000_i1029" DrawAspect="Content" ObjectID="_1780115271" r:id="rId25"/>
        </w:object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 w:hint="eastAsia"/>
        </w:rPr>
        <w:t>B</w:t>
      </w:r>
      <w:r w:rsidRPr="002F7B2D">
        <w:rPr>
          <w:rFonts w:ascii="Times New Roman" w:hAnsi="Times New Roman" w:hint="eastAsia"/>
        </w:rPr>
        <w:t>．</w:t>
      </w:r>
      <w:r>
        <w:rPr>
          <w:rFonts w:ascii="Times New Roman" w:hAnsi="Times New Roman"/>
          <w:position w:val="-12"/>
        </w:rPr>
        <w:object w:dxaOrig="1635" w:dyaOrig="360" w14:anchorId="0E3F4910">
          <v:shape id="_x0000_i1030" type="#_x0000_t75" style="width:81.6pt;height:18pt" o:ole="">
            <v:imagedata r:id="rId26" o:title=""/>
          </v:shape>
          <o:OLEObject Type="Embed" ProgID="Equation.DSMT4" ShapeID="_x0000_i1030" DrawAspect="Content" ObjectID="_1780115272" r:id="rId27"/>
        </w:object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 w:hint="eastAsia"/>
        </w:rPr>
        <w:t>C</w:t>
      </w:r>
      <w:r w:rsidRPr="002F7B2D">
        <w:rPr>
          <w:rFonts w:ascii="Times New Roman" w:hAnsi="Times New Roman" w:hint="eastAsia"/>
        </w:rPr>
        <w:t>．</w:t>
      </w:r>
      <w:r>
        <w:rPr>
          <w:rFonts w:ascii="Times New Roman" w:hAnsi="Times New Roman"/>
          <w:position w:val="-12"/>
        </w:rPr>
        <w:object w:dxaOrig="1635" w:dyaOrig="360" w14:anchorId="2CE2A0FD">
          <v:shape id="_x0000_i1031" type="#_x0000_t75" style="width:81.6pt;height:18pt" o:ole="">
            <v:imagedata r:id="rId28" o:title=""/>
          </v:shape>
          <o:OLEObject Type="Embed" ProgID="Equation.DSMT4" ShapeID="_x0000_i1031" DrawAspect="Content" ObjectID="_1780115273" r:id="rId29"/>
        </w:object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 w:hint="eastAsia"/>
        </w:rPr>
        <w:t>D</w:t>
      </w:r>
      <w:r w:rsidRPr="002F7B2D">
        <w:rPr>
          <w:rFonts w:ascii="Times New Roman" w:hAnsi="Times New Roman" w:hint="eastAsia"/>
        </w:rPr>
        <w:t>．</w:t>
      </w:r>
      <w:r>
        <w:rPr>
          <w:rFonts w:ascii="Times New Roman" w:hAnsi="Times New Roman"/>
          <w:position w:val="-12"/>
        </w:rPr>
        <w:object w:dxaOrig="1635" w:dyaOrig="360" w14:anchorId="0D46C9E7">
          <v:shape id="_x0000_i1032" type="#_x0000_t75" style="width:81.6pt;height:18pt" o:ole="">
            <v:imagedata r:id="rId30" o:title=""/>
          </v:shape>
          <o:OLEObject Type="Embed" ProgID="Equation.DSMT4" ShapeID="_x0000_i1032" DrawAspect="Content" ObjectID="_1780115274" r:id="rId31"/>
        </w:object>
      </w:r>
    </w:p>
    <w:p w14:paraId="3E666BF6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10</w:t>
      </w:r>
      <w:r w:rsidRPr="002F7B2D">
        <w:rPr>
          <w:rFonts w:ascii="Times New Roman" w:hAnsi="Times New Roman"/>
        </w:rPr>
        <w:t>．如图所示，电源电压不变，闭合开关</w:t>
      </w:r>
      <w:r w:rsidRPr="002F7B2D">
        <w:rPr>
          <w:rFonts w:ascii="Times New Roman" w:hAnsi="Times New Roman"/>
        </w:rPr>
        <w:t>S</w:t>
      </w:r>
      <w:r w:rsidRPr="002F7B2D">
        <w:rPr>
          <w:rFonts w:ascii="Times New Roman" w:hAnsi="Times New Roman"/>
        </w:rPr>
        <w:t>后，当滑动变阻器的滑片</w:t>
      </w:r>
      <w:r w:rsidRPr="002F7B2D">
        <w:rPr>
          <w:rFonts w:ascii="Times New Roman" w:hAnsi="Times New Roman"/>
          <w:i/>
        </w:rPr>
        <w:t>P</w:t>
      </w:r>
      <w:r w:rsidRPr="002F7B2D">
        <w:rPr>
          <w:rFonts w:ascii="Times New Roman" w:hAnsi="Times New Roman"/>
        </w:rPr>
        <w:t>向右移动过程中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 xml:space="preserve">    </w:t>
      </w:r>
      <w:r w:rsidRPr="002F7B2D">
        <w:rPr>
          <w:rFonts w:ascii="Times New Roman" w:hAnsi="Times New Roman" w:hint="eastAsia"/>
        </w:rPr>
        <w:t>）</w:t>
      </w:r>
    </w:p>
    <w:p w14:paraId="7A4889EA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6FBC5B09" wp14:editId="27FD6A59">
            <wp:extent cx="2089150" cy="1472565"/>
            <wp:effectExtent l="0" t="0" r="6350" b="0"/>
            <wp:docPr id="43" name="图片 43" descr="C:\Users\Administrator\AppData\Local\Temp\tianruoocr\截图_20240616064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3651" descr="C:\Users\Administrator\AppData\Local\Temp\tianruoocr\截图_2024061606401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FD623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A</w:t>
      </w:r>
      <w:r w:rsidRPr="002F7B2D">
        <w:rPr>
          <w:rFonts w:ascii="Times New Roman" w:hAnsi="Times New Roman"/>
        </w:rPr>
        <w:t>．电流表示数变小，灯变暗</w:t>
      </w:r>
      <w:r w:rsidRPr="002F7B2D">
        <w:rPr>
          <w:rFonts w:ascii="Times New Roman" w:hAnsi="Times New Roman"/>
        </w:rPr>
        <w:tab/>
        <w:t>B</w:t>
      </w:r>
      <w:r w:rsidRPr="002F7B2D">
        <w:rPr>
          <w:rFonts w:ascii="Times New Roman" w:hAnsi="Times New Roman"/>
        </w:rPr>
        <w:t>．电流表示数变大，灯变亮</w:t>
      </w:r>
    </w:p>
    <w:p w14:paraId="6526C791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C</w:t>
      </w:r>
      <w:r w:rsidRPr="002F7B2D">
        <w:rPr>
          <w:rFonts w:ascii="Times New Roman" w:hAnsi="Times New Roman"/>
        </w:rPr>
        <w:t>．电压表示数不变，灯亮度不变</w:t>
      </w:r>
      <w:r w:rsidRPr="002F7B2D">
        <w:rPr>
          <w:rFonts w:ascii="Times New Roman" w:hAnsi="Times New Roman"/>
        </w:rPr>
        <w:tab/>
        <w:t>D</w:t>
      </w:r>
      <w:r w:rsidRPr="002F7B2D">
        <w:rPr>
          <w:rFonts w:ascii="Times New Roman" w:hAnsi="Times New Roman"/>
        </w:rPr>
        <w:t>．电压表示数变小，灯亮度变亮</w:t>
      </w:r>
    </w:p>
    <w:p w14:paraId="1BC2F120" w14:textId="77777777" w:rsidR="002F7B2D" w:rsidRPr="002F7B2D" w:rsidRDefault="00000000" w:rsidP="002F7B2D">
      <w:pPr>
        <w:spacing w:line="288" w:lineRule="auto"/>
        <w:rPr>
          <w:rFonts w:ascii="Times New Roman" w:hAnsi="Times New Roman"/>
          <w:b/>
          <w:sz w:val="24"/>
        </w:rPr>
      </w:pPr>
      <w:r w:rsidRPr="002F7B2D">
        <w:rPr>
          <w:rFonts w:ascii="Times New Roman" w:hAnsi="Times New Roman"/>
          <w:b/>
          <w:sz w:val="24"/>
        </w:rPr>
        <w:t>二、填空题（本大题共</w:t>
      </w:r>
      <w:r w:rsidRPr="002F7B2D">
        <w:rPr>
          <w:rFonts w:ascii="Times New Roman" w:hAnsi="Times New Roman"/>
          <w:b/>
          <w:sz w:val="24"/>
        </w:rPr>
        <w:t>7</w:t>
      </w:r>
      <w:r w:rsidRPr="002F7B2D">
        <w:rPr>
          <w:rFonts w:ascii="Times New Roman" w:hAnsi="Times New Roman"/>
          <w:b/>
          <w:sz w:val="24"/>
        </w:rPr>
        <w:t>小题，每空</w:t>
      </w:r>
      <w:r w:rsidRPr="002F7B2D">
        <w:rPr>
          <w:rFonts w:ascii="Times New Roman" w:hAnsi="Times New Roman"/>
          <w:b/>
          <w:sz w:val="24"/>
        </w:rPr>
        <w:t>1</w:t>
      </w:r>
      <w:r w:rsidRPr="002F7B2D">
        <w:rPr>
          <w:rFonts w:ascii="Times New Roman" w:hAnsi="Times New Roman"/>
          <w:b/>
          <w:sz w:val="24"/>
        </w:rPr>
        <w:t>分，共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分）</w:t>
      </w:r>
    </w:p>
    <w:p w14:paraId="20A91E3C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11</w:t>
      </w:r>
      <w:r w:rsidRPr="002F7B2D">
        <w:rPr>
          <w:rFonts w:ascii="Times New Roman" w:hAnsi="Times New Roman"/>
        </w:rPr>
        <w:t>．小明身高</w:t>
      </w:r>
      <w:r w:rsidRPr="002F7B2D">
        <w:rPr>
          <w:rFonts w:ascii="Times New Roman" w:hAnsi="Times New Roman"/>
        </w:rPr>
        <w:t>1.7m</w:t>
      </w:r>
      <w:r w:rsidRPr="002F7B2D">
        <w:rPr>
          <w:rFonts w:ascii="Times New Roman" w:hAnsi="Times New Roman"/>
        </w:rPr>
        <w:t>，距离平面镜</w:t>
      </w:r>
      <w:r w:rsidRPr="002F7B2D">
        <w:rPr>
          <w:rFonts w:ascii="Times New Roman" w:hAnsi="Times New Roman"/>
        </w:rPr>
        <w:t>3m</w:t>
      </w:r>
      <w:r w:rsidRPr="002F7B2D">
        <w:rPr>
          <w:rFonts w:ascii="Times New Roman" w:hAnsi="Times New Roman"/>
        </w:rPr>
        <w:t>，他在平面镜中的像高是</w:t>
      </w:r>
      <w:r w:rsidRPr="002F7B2D">
        <w:rPr>
          <w:rFonts w:ascii="Times New Roman" w:hAnsi="Times New Roman"/>
        </w:rPr>
        <w:t>____________m</w:t>
      </w:r>
      <w:r w:rsidRPr="002F7B2D">
        <w:rPr>
          <w:rFonts w:ascii="Times New Roman" w:hAnsi="Times New Roman"/>
        </w:rPr>
        <w:t>，像到平面镜的距离是</w:t>
      </w:r>
      <w:r w:rsidRPr="002F7B2D">
        <w:rPr>
          <w:rFonts w:ascii="Times New Roman" w:hAnsi="Times New Roman"/>
        </w:rPr>
        <w:t>____________m</w:t>
      </w:r>
      <w:r w:rsidRPr="002F7B2D">
        <w:rPr>
          <w:rFonts w:ascii="Times New Roman" w:hAnsi="Times New Roman"/>
        </w:rPr>
        <w:t>。当他向平面镜缓慢走近时，他在平面镜中像的大小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变大</w:t>
      </w:r>
      <w:r w:rsidRPr="002F7B2D">
        <w:rPr>
          <w:rFonts w:ascii="宋体" w:hAnsi="宋体"/>
        </w:rPr>
        <w:t>”“</w:t>
      </w:r>
      <w:r w:rsidRPr="002F7B2D">
        <w:rPr>
          <w:rFonts w:ascii="Times New Roman" w:hAnsi="Times New Roman"/>
        </w:rPr>
        <w:t>不变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变小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）。</w:t>
      </w:r>
    </w:p>
    <w:p w14:paraId="12F9B3D3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12</w:t>
      </w:r>
      <w:r w:rsidRPr="002F7B2D">
        <w:rPr>
          <w:rFonts w:ascii="Times New Roman" w:hAnsi="Times New Roman"/>
        </w:rPr>
        <w:t>．在音乐社团活动过程中，乐器发出的声音通过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传到人耳。人耳能区分钢琴和长笛发出的声音，是由于它们所发出声音的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不同（选填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音调</w:t>
      </w:r>
      <w:r w:rsidRPr="002F7B2D">
        <w:rPr>
          <w:rFonts w:ascii="宋体" w:hAnsi="宋体"/>
        </w:rPr>
        <w:t>”“</w:t>
      </w:r>
      <w:r w:rsidRPr="002F7B2D">
        <w:rPr>
          <w:rFonts w:ascii="Times New Roman" w:hAnsi="Times New Roman"/>
        </w:rPr>
        <w:t>响度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音色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）。声呐是利用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超声波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次声波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）具有方向性好，在水中传播距离远等特点制成的。</w:t>
      </w:r>
    </w:p>
    <w:p w14:paraId="107458D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13</w:t>
      </w:r>
      <w:r w:rsidRPr="002F7B2D">
        <w:rPr>
          <w:rFonts w:ascii="Times New Roman" w:hAnsi="Times New Roman"/>
        </w:rPr>
        <w:t>．用如图所示滑轮组将重</w:t>
      </w:r>
      <w:r w:rsidRPr="002F7B2D">
        <w:rPr>
          <w:rFonts w:ascii="Times New Roman" w:hAnsi="Times New Roman"/>
        </w:rPr>
        <w:t>300N</w:t>
      </w:r>
      <w:r w:rsidRPr="002F7B2D">
        <w:rPr>
          <w:rFonts w:ascii="Times New Roman" w:hAnsi="Times New Roman"/>
        </w:rPr>
        <w:t>的物体匀速提升</w:t>
      </w:r>
      <w:r w:rsidRPr="002F7B2D">
        <w:rPr>
          <w:rFonts w:ascii="Times New Roman" w:hAnsi="Times New Roman"/>
        </w:rPr>
        <w:t>1m</w:t>
      </w:r>
      <w:r w:rsidRPr="002F7B2D">
        <w:rPr>
          <w:rFonts w:ascii="Times New Roman" w:hAnsi="Times New Roman"/>
        </w:rPr>
        <w:t>，拉力</w:t>
      </w:r>
      <w:r w:rsidRPr="002F7B2D">
        <w:rPr>
          <w:rFonts w:ascii="Times New Roman" w:hAnsi="Times New Roman"/>
          <w:i/>
        </w:rPr>
        <w:t>F</w:t>
      </w:r>
      <w:r w:rsidRPr="002F7B2D">
        <w:rPr>
          <w:rFonts w:ascii="Times New Roman" w:hAnsi="Times New Roman"/>
        </w:rPr>
        <w:t>大小为</w:t>
      </w:r>
      <w:r w:rsidRPr="002F7B2D">
        <w:rPr>
          <w:rFonts w:ascii="Times New Roman" w:hAnsi="Times New Roman"/>
        </w:rPr>
        <w:t>120N</w:t>
      </w:r>
      <w:r w:rsidRPr="002F7B2D">
        <w:rPr>
          <w:rFonts w:ascii="Times New Roman" w:hAnsi="Times New Roman"/>
        </w:rPr>
        <w:t>，有用功为</w:t>
      </w:r>
      <w:r w:rsidRPr="002F7B2D">
        <w:rPr>
          <w:rFonts w:ascii="Times New Roman" w:hAnsi="Times New Roman"/>
        </w:rPr>
        <w:t>____________J</w:t>
      </w:r>
      <w:r w:rsidRPr="002F7B2D">
        <w:rPr>
          <w:rFonts w:ascii="Times New Roman" w:hAnsi="Times New Roman"/>
        </w:rPr>
        <w:t>，滑轮组的机械效率为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5A80992D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3FE59865" wp14:editId="66144024">
            <wp:extent cx="1125220" cy="2135505"/>
            <wp:effectExtent l="0" t="0" r="0" b="0"/>
            <wp:docPr id="44" name="图片 44" descr="C:\Users\Administrator\AppData\Local\Temp\tianruoocr\截图_20240616064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3652" descr="C:\Users\Administrator\AppData\Local\Temp\tianruoocr\截图_20240616064019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D39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14</w:t>
      </w:r>
      <w:r w:rsidRPr="002F7B2D">
        <w:rPr>
          <w:rFonts w:ascii="Times New Roman" w:hAnsi="Times New Roman"/>
        </w:rPr>
        <w:t>．小明将凸透镜正对太阳光，在距离凸透镜</w:t>
      </w:r>
      <w:r w:rsidRPr="002F7B2D">
        <w:rPr>
          <w:rFonts w:ascii="Times New Roman" w:hAnsi="Times New Roman"/>
        </w:rPr>
        <w:t>10cm</w:t>
      </w:r>
      <w:r w:rsidRPr="002F7B2D">
        <w:rPr>
          <w:rFonts w:ascii="Times New Roman" w:hAnsi="Times New Roman"/>
        </w:rPr>
        <w:t>的白纸上呈现一个最小、最亮的光斑，此凸透镜的焦距为</w:t>
      </w:r>
      <w:r w:rsidRPr="002F7B2D">
        <w:rPr>
          <w:rFonts w:ascii="Times New Roman" w:hAnsi="Times New Roman"/>
        </w:rPr>
        <w:lastRenderedPageBreak/>
        <w:t>____________cm</w:t>
      </w:r>
      <w:r w:rsidRPr="002F7B2D">
        <w:rPr>
          <w:rFonts w:ascii="Times New Roman" w:hAnsi="Times New Roman"/>
        </w:rPr>
        <w:t>。如图是他用该凸透镜观看书本上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中国梦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三个字时的情况，如果他想看到更大的正立的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国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字，小明需要将凸透镜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书本（选填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远离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靠近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），凸透镜和书本的距离应满足的条件是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03168070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31EDA309" wp14:editId="049450B6">
            <wp:extent cx="1528445" cy="1611630"/>
            <wp:effectExtent l="0" t="0" r="0" b="7620"/>
            <wp:docPr id="45" name="图片 45" descr="C:\Users\Administrator\AppData\Local\Temp\tianruoocr\截图_20240616064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3708" descr="C:\Users\Administrator\AppData\Local\Temp\tianruoocr\截图_20240616064038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FC2B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15</w:t>
      </w:r>
      <w:r w:rsidRPr="002F7B2D">
        <w:rPr>
          <w:rFonts w:ascii="Times New Roman" w:hAnsi="Times New Roman"/>
        </w:rPr>
        <w:t>．某同学自主学习《电路初探》一章后，整理部分知识结构图如下，请补全有关内容。</w:t>
      </w:r>
    </w:p>
    <w:p w14:paraId="5E5BA8EE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48E911AF" wp14:editId="0C7327F2">
            <wp:extent cx="2635409" cy="1255363"/>
            <wp:effectExtent l="0" t="0" r="0" b="2540"/>
            <wp:docPr id="46" name="图片 46" descr="C:\Users\Administrator\AppData\Local\Temp\tianruoocr\截图_20240616064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3709" descr="C:\Users\Administrator\AppData\Local\Temp\tianruoocr\截图_20240616064046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08" cy="125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CA2DA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16</w:t>
      </w:r>
      <w:r w:rsidRPr="002F7B2D">
        <w:rPr>
          <w:rFonts w:ascii="Times New Roman" w:hAnsi="Times New Roman"/>
        </w:rPr>
        <w:t>．在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观察水的沸腾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实验时，当水沸腾时，观察到烧杯内产生大量气泡并不断上升，气泡在上升过程中将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逐渐变小</w:t>
      </w:r>
      <w:r w:rsidRPr="002F7B2D">
        <w:rPr>
          <w:rFonts w:ascii="宋体" w:hAnsi="宋体"/>
        </w:rPr>
        <w:t>”“</w:t>
      </w:r>
      <w:r w:rsidRPr="002F7B2D">
        <w:rPr>
          <w:rFonts w:ascii="Times New Roman" w:hAnsi="Times New Roman"/>
        </w:rPr>
        <w:t>逐渐变大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不变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）。沸腾时继续吸热，水的温度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。实验中，有三组同学选用同样规格的温度计，测量水的沸点却不同，同学猜想可能是温度计本身的差异引起的。为了验证同学的猜想，你的操作方法是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4BB070B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17</w:t>
      </w:r>
      <w:r w:rsidRPr="002F7B2D">
        <w:rPr>
          <w:rFonts w:ascii="Times New Roman" w:hAnsi="Times New Roman"/>
        </w:rPr>
        <w:t>．小明测量某种矿石样品的密度，天平平衡时右盘所加砝码及游码的位置如图甲所示，图乙是矿石样品放入量筒前后的情况，由测量可得矿石样品的质量为</w:t>
      </w:r>
      <w:r w:rsidRPr="002F7B2D">
        <w:rPr>
          <w:rFonts w:ascii="Times New Roman" w:hAnsi="Times New Roman"/>
        </w:rPr>
        <w:t>____________g</w:t>
      </w:r>
      <w:r w:rsidRPr="002F7B2D">
        <w:rPr>
          <w:rFonts w:ascii="Times New Roman" w:hAnsi="Times New Roman"/>
        </w:rPr>
        <w:t>，矿石样品的体积为</w:t>
      </w:r>
      <w:r w:rsidRPr="002F7B2D">
        <w:rPr>
          <w:rFonts w:ascii="Times New Roman" w:hAnsi="Times New Roman" w:hint="eastAsia"/>
        </w:rPr>
        <w:t>__________</w:t>
      </w:r>
      <w:r>
        <w:rPr>
          <w:rFonts w:ascii="Times New Roman" w:hAnsi="Times New Roman"/>
          <w:position w:val="-6"/>
        </w:rPr>
        <w:object w:dxaOrig="435" w:dyaOrig="315" w14:anchorId="46FEF969">
          <v:shape id="_x0000_i1033" type="#_x0000_t75" style="width:21.6pt;height:15.6pt" o:ole="">
            <v:imagedata r:id="rId36" o:title=""/>
          </v:shape>
          <o:OLEObject Type="Embed" ProgID="Equation.DSMT4" ShapeID="_x0000_i1033" DrawAspect="Content" ObjectID="_1780115275" r:id="rId37"/>
        </w:object>
      </w:r>
      <w:r w:rsidRPr="002F7B2D">
        <w:rPr>
          <w:rFonts w:ascii="Times New Roman" w:hAnsi="Times New Roman" w:hint="eastAsia"/>
        </w:rPr>
        <w:t>，</w:t>
      </w:r>
      <w:r w:rsidRPr="002F7B2D">
        <w:rPr>
          <w:rFonts w:ascii="Times New Roman" w:hAnsi="Times New Roman"/>
        </w:rPr>
        <w:t>所测矿石样品的密度为</w:t>
      </w:r>
      <w:r w:rsidRPr="002F7B2D">
        <w:rPr>
          <w:rFonts w:ascii="Times New Roman" w:hAnsi="Times New Roman"/>
        </w:rPr>
        <w:t>____________</w:t>
      </w:r>
      <w:r>
        <w:rPr>
          <w:rFonts w:ascii="Times New Roman" w:hAnsi="Times New Roman"/>
          <w:position w:val="-10"/>
        </w:rPr>
        <w:object w:dxaOrig="765" w:dyaOrig="360" w14:anchorId="3EB30178">
          <v:shape id="_x0000_i1034" type="#_x0000_t75" style="width:38.4pt;height:18pt" o:ole="">
            <v:imagedata r:id="rId38" o:title=""/>
          </v:shape>
          <o:OLEObject Type="Embed" ProgID="Equation.DSMT4" ShapeID="_x0000_i1034" DrawAspect="Content" ObjectID="_1780115276" r:id="rId39"/>
        </w:object>
      </w:r>
      <w:r w:rsidRPr="002F7B2D">
        <w:rPr>
          <w:rFonts w:ascii="Times New Roman" w:hAnsi="Times New Roman" w:hint="eastAsia"/>
        </w:rPr>
        <w:t>。</w:t>
      </w:r>
      <w:r>
        <w:rPr>
          <w:rFonts w:ascii="Times New Roman" w:hAnsi="Times New Roman"/>
          <w:position w:val="-4"/>
        </w:rPr>
        <w:object w:dxaOrig="420" w:dyaOrig="300" w14:anchorId="744C27A4">
          <v:shape id="_x0000_i1035" type="#_x0000_t75" style="width:21pt;height:15pt" o:ole="">
            <v:imagedata r:id="rId40" o:title=""/>
          </v:shape>
          <o:OLEObject Type="Embed" ProgID="Equation.DSMT4" ShapeID="_x0000_i1035" DrawAspect="Content" ObjectID="_1780115277" r:id="rId41"/>
        </w:object>
      </w:r>
      <w:r w:rsidRPr="002F7B2D">
        <w:rPr>
          <w:rFonts w:ascii="Times New Roman" w:hAnsi="Times New Roman"/>
        </w:rPr>
        <w:t>该矿石的质量为</w:t>
      </w:r>
      <w:r w:rsidRPr="002F7B2D">
        <w:rPr>
          <w:rFonts w:ascii="Times New Roman" w:hAnsi="Times New Roman"/>
        </w:rPr>
        <w:t>____________kg</w:t>
      </w:r>
      <w:r w:rsidRPr="002F7B2D">
        <w:rPr>
          <w:rFonts w:ascii="Times New Roman" w:hAnsi="Times New Roman"/>
        </w:rPr>
        <w:t>。</w:t>
      </w:r>
    </w:p>
    <w:p w14:paraId="4AE10F7F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2899B09F" wp14:editId="2B1988EC">
            <wp:extent cx="2934183" cy="1435835"/>
            <wp:effectExtent l="0" t="0" r="0" b="0"/>
            <wp:docPr id="47" name="图片 47" descr="C:\Users\Administrator\AppData\Local\Temp\tianruoocr\截图_20240616064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3710" descr="C:\Users\Administrator\AppData\Local\Temp\tianruoocr\截图_20240616064053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570" cy="14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4E02" w14:textId="77777777" w:rsidR="002F7B2D" w:rsidRPr="002F7B2D" w:rsidRDefault="00000000" w:rsidP="002F7B2D">
      <w:pPr>
        <w:spacing w:line="288" w:lineRule="auto"/>
        <w:rPr>
          <w:rFonts w:ascii="Times New Roman" w:hAnsi="Times New Roman"/>
          <w:b/>
          <w:sz w:val="24"/>
        </w:rPr>
      </w:pPr>
      <w:r w:rsidRPr="002F7B2D">
        <w:rPr>
          <w:rFonts w:ascii="Times New Roman" w:hAnsi="Times New Roman"/>
          <w:b/>
          <w:sz w:val="24"/>
        </w:rPr>
        <w:t>三、解答题（本大题共</w:t>
      </w:r>
      <w:r w:rsidRPr="002F7B2D">
        <w:rPr>
          <w:rFonts w:ascii="Times New Roman" w:hAnsi="Times New Roman"/>
          <w:b/>
          <w:sz w:val="24"/>
        </w:rPr>
        <w:t>6</w:t>
      </w:r>
      <w:r w:rsidRPr="002F7B2D">
        <w:rPr>
          <w:rFonts w:ascii="Times New Roman" w:hAnsi="Times New Roman"/>
          <w:b/>
          <w:sz w:val="24"/>
        </w:rPr>
        <w:t>小题，</w:t>
      </w:r>
      <w:r w:rsidRPr="002F7B2D">
        <w:rPr>
          <w:rFonts w:ascii="Times New Roman" w:hAnsi="Times New Roman"/>
          <w:b/>
          <w:sz w:val="24"/>
        </w:rPr>
        <w:t>18</w:t>
      </w:r>
      <w:r w:rsidRPr="002F7B2D">
        <w:rPr>
          <w:rFonts w:ascii="Times New Roman" w:hAnsi="Times New Roman"/>
          <w:b/>
          <w:sz w:val="24"/>
        </w:rPr>
        <w:t>、</w:t>
      </w:r>
      <w:r w:rsidRPr="002F7B2D">
        <w:rPr>
          <w:rFonts w:ascii="Times New Roman" w:hAnsi="Times New Roman"/>
          <w:b/>
          <w:sz w:val="24"/>
        </w:rPr>
        <w:t>21~23</w:t>
      </w:r>
      <w:r w:rsidRPr="002F7B2D">
        <w:rPr>
          <w:rFonts w:ascii="Times New Roman" w:hAnsi="Times New Roman"/>
          <w:b/>
          <w:sz w:val="24"/>
        </w:rPr>
        <w:t>题每图每空</w:t>
      </w:r>
      <w:r w:rsidRPr="002F7B2D">
        <w:rPr>
          <w:rFonts w:ascii="Times New Roman" w:hAnsi="Times New Roman"/>
          <w:b/>
          <w:sz w:val="24"/>
        </w:rPr>
        <w:t>2</w:t>
      </w:r>
      <w:r w:rsidRPr="002F7B2D">
        <w:rPr>
          <w:rFonts w:ascii="Times New Roman" w:hAnsi="Times New Roman"/>
          <w:b/>
          <w:sz w:val="24"/>
        </w:rPr>
        <w:t>分，</w:t>
      </w:r>
      <w:r w:rsidRPr="002F7B2D">
        <w:rPr>
          <w:rFonts w:ascii="Times New Roman" w:hAnsi="Times New Roman"/>
          <w:b/>
          <w:sz w:val="24"/>
        </w:rPr>
        <w:t>19</w:t>
      </w:r>
      <w:r w:rsidRPr="002F7B2D">
        <w:rPr>
          <w:rFonts w:ascii="Times New Roman" w:hAnsi="Times New Roman"/>
          <w:b/>
          <w:sz w:val="24"/>
        </w:rPr>
        <w:t>题</w:t>
      </w:r>
      <w:r w:rsidRPr="002F7B2D">
        <w:rPr>
          <w:rFonts w:ascii="Times New Roman" w:hAnsi="Times New Roman"/>
          <w:b/>
          <w:sz w:val="24"/>
        </w:rPr>
        <w:t>8</w:t>
      </w:r>
      <w:r w:rsidRPr="002F7B2D">
        <w:rPr>
          <w:rFonts w:ascii="Times New Roman" w:hAnsi="Times New Roman"/>
          <w:b/>
          <w:sz w:val="24"/>
        </w:rPr>
        <w:t>分，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题</w:t>
      </w:r>
      <w:r w:rsidRPr="002F7B2D">
        <w:rPr>
          <w:rFonts w:ascii="Times New Roman" w:hAnsi="Times New Roman"/>
          <w:b/>
          <w:sz w:val="24"/>
        </w:rPr>
        <w:t>10</w:t>
      </w:r>
      <w:r w:rsidRPr="002F7B2D">
        <w:rPr>
          <w:rFonts w:ascii="Times New Roman" w:hAnsi="Times New Roman"/>
          <w:b/>
          <w:sz w:val="24"/>
        </w:rPr>
        <w:t>分，共</w:t>
      </w:r>
      <w:r w:rsidRPr="002F7B2D">
        <w:rPr>
          <w:rFonts w:ascii="Times New Roman" w:hAnsi="Times New Roman"/>
          <w:b/>
          <w:sz w:val="24"/>
        </w:rPr>
        <w:t>50</w:t>
      </w:r>
      <w:r w:rsidRPr="002F7B2D">
        <w:rPr>
          <w:rFonts w:ascii="Times New Roman" w:hAnsi="Times New Roman"/>
          <w:b/>
          <w:sz w:val="24"/>
        </w:rPr>
        <w:t>分。解答第</w:t>
      </w:r>
      <w:r w:rsidRPr="002F7B2D">
        <w:rPr>
          <w:rFonts w:ascii="Times New Roman" w:hAnsi="Times New Roman"/>
          <w:b/>
          <w:sz w:val="24"/>
        </w:rPr>
        <w:t>19</w:t>
      </w:r>
      <w:r w:rsidRPr="002F7B2D">
        <w:rPr>
          <w:rFonts w:ascii="Times New Roman" w:hAnsi="Times New Roman"/>
          <w:b/>
          <w:sz w:val="24"/>
        </w:rPr>
        <w:t>、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题时要求写出必要的文字说明、公式和演算过程）</w:t>
      </w:r>
    </w:p>
    <w:p w14:paraId="53E9788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18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4</w:t>
      </w:r>
      <w:r w:rsidRPr="002F7B2D">
        <w:rPr>
          <w:rFonts w:ascii="Times New Roman" w:hAnsi="Times New Roman"/>
        </w:rPr>
        <w:t>分）按照题目要求作图。</w:t>
      </w:r>
    </w:p>
    <w:p w14:paraId="3EC15F5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lastRenderedPageBreak/>
        <w:drawing>
          <wp:inline distT="0" distB="0" distL="0" distR="0" wp14:anchorId="0DA69251" wp14:editId="4A47D2F7">
            <wp:extent cx="3937947" cy="1239352"/>
            <wp:effectExtent l="0" t="0" r="5715" b="0"/>
            <wp:docPr id="48" name="图片 48" descr="C:\Users\Administrator\AppData\Local\Temp\tianruoocr\截图_20240616064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3711" descr="C:\Users\Administrator\AppData\Local\Temp\tianruoocr\截图_2024061606410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04" cy="124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311A1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）如图甲所示，一束光从空气斜射向水面，请画出这条入射光线的折射光线。</w:t>
      </w:r>
    </w:p>
    <w:p w14:paraId="2878077C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）如图乙所示，请标出通电螺线管的</w:t>
      </w:r>
      <w:r w:rsidRPr="002F7B2D">
        <w:rPr>
          <w:rFonts w:ascii="Times New Roman" w:hAnsi="Times New Roman"/>
        </w:rPr>
        <w:t>N</w:t>
      </w:r>
      <w:r w:rsidRPr="002F7B2D">
        <w:rPr>
          <w:rFonts w:ascii="Times New Roman" w:hAnsi="Times New Roman"/>
        </w:rPr>
        <w:t>、</w:t>
      </w:r>
      <w:r w:rsidRPr="002F7B2D">
        <w:rPr>
          <w:rFonts w:ascii="Times New Roman" w:hAnsi="Times New Roman"/>
        </w:rPr>
        <w:t>S</w:t>
      </w:r>
      <w:r w:rsidRPr="002F7B2D">
        <w:rPr>
          <w:rFonts w:ascii="Times New Roman" w:hAnsi="Times New Roman"/>
        </w:rPr>
        <w:t>极并用箭头画出图中磁感线的方向。</w:t>
      </w:r>
    </w:p>
    <w:p w14:paraId="1FC3EA27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19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8</w:t>
      </w:r>
      <w:r w:rsidRPr="002F7B2D">
        <w:rPr>
          <w:rFonts w:ascii="Times New Roman" w:hAnsi="Times New Roman"/>
        </w:rPr>
        <w:t>分）质量为</w:t>
      </w:r>
      <w:r w:rsidRPr="002F7B2D">
        <w:rPr>
          <w:rFonts w:ascii="Times New Roman" w:hAnsi="Times New Roman"/>
        </w:rPr>
        <w:t>2kg</w:t>
      </w:r>
      <w:r w:rsidRPr="002F7B2D">
        <w:rPr>
          <w:rFonts w:ascii="Times New Roman" w:hAnsi="Times New Roman"/>
        </w:rPr>
        <w:t>的物体放置在水平桌面上，底面积为</w:t>
      </w:r>
      <w:r>
        <w:rPr>
          <w:rFonts w:ascii="Times New Roman" w:hAnsi="Times New Roman"/>
          <w:position w:val="-6"/>
        </w:rPr>
        <w:object w:dxaOrig="1065" w:dyaOrig="315" w14:anchorId="407527A5">
          <v:shape id="_x0000_i1036" type="#_x0000_t75" style="width:53.4pt;height:15.6pt" o:ole="">
            <v:imagedata r:id="rId44" o:title=""/>
          </v:shape>
          <o:OLEObject Type="Embed" ProgID="Equation.DSMT4" ShapeID="_x0000_i1036" DrawAspect="Content" ObjectID="_1780115278" r:id="rId45"/>
        </w:object>
      </w:r>
      <w:r w:rsidRPr="002F7B2D">
        <w:rPr>
          <w:rFonts w:ascii="Times New Roman" w:hAnsi="Times New Roman" w:hint="eastAsia"/>
        </w:rPr>
        <w:t>，</w:t>
      </w:r>
      <w:r w:rsidRPr="002F7B2D">
        <w:rPr>
          <w:rFonts w:ascii="Times New Roman" w:hAnsi="Times New Roman"/>
        </w:rPr>
        <w:t>体积为</w:t>
      </w:r>
      <w:r>
        <w:rPr>
          <w:rFonts w:ascii="Times New Roman" w:hAnsi="Times New Roman"/>
          <w:position w:val="-6"/>
        </w:rPr>
        <w:object w:dxaOrig="1035" w:dyaOrig="315" w14:anchorId="697EBD94">
          <v:shape id="_x0000_i1037" type="#_x0000_t75" style="width:51.6pt;height:15.6pt" o:ole="">
            <v:imagedata r:id="rId46" o:title=""/>
          </v:shape>
          <o:OLEObject Type="Embed" ProgID="Equation.DSMT4" ShapeID="_x0000_i1037" DrawAspect="Content" ObjectID="_1780115279" r:id="rId47"/>
        </w:object>
      </w:r>
      <w:r w:rsidRPr="002F7B2D">
        <w:rPr>
          <w:rFonts w:ascii="Times New Roman" w:hAnsi="Times New Roman" w:hint="eastAsia"/>
        </w:rPr>
        <w:t>。</w:t>
      </w:r>
      <w:r w:rsidRPr="002F7B2D">
        <w:rPr>
          <w:rFonts w:ascii="Times New Roman" w:hAnsi="Times New Roman"/>
        </w:rPr>
        <w:t>求：</w:t>
      </w:r>
      <w:r>
        <w:rPr>
          <w:rFonts w:ascii="Times New Roman" w:hAnsi="Times New Roman"/>
          <w:position w:val="-14"/>
        </w:rPr>
        <w:object w:dxaOrig="1470" w:dyaOrig="405" w14:anchorId="3E3BD266">
          <v:shape id="_x0000_i1038" type="#_x0000_t75" style="width:73.8pt;height:20.4pt" o:ole="">
            <v:imagedata r:id="rId48" o:title=""/>
          </v:shape>
          <o:OLEObject Type="Embed" ProgID="Equation.DSMT4" ShapeID="_x0000_i1038" DrawAspect="Content" ObjectID="_1780115280" r:id="rId49"/>
        </w:object>
      </w:r>
    </w:p>
    <w:p w14:paraId="39FAA64C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）该物体对桌面的压力。</w:t>
      </w:r>
    </w:p>
    <w:p w14:paraId="5FCA7A10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）该物体对桌面的压强。</w:t>
      </w:r>
    </w:p>
    <w:p w14:paraId="75B9AA73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）该物体浸没在水中释放后，静止时受到的浮力。</w:t>
      </w:r>
    </w:p>
    <w:p w14:paraId="6ECCFA8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20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10</w:t>
      </w:r>
      <w:r w:rsidRPr="002F7B2D">
        <w:rPr>
          <w:rFonts w:ascii="Times New Roman" w:hAnsi="Times New Roman"/>
        </w:rPr>
        <w:t>分）小明家的电水壶的内部电路如图甲所示，其中</w:t>
      </w:r>
      <w:r>
        <w:rPr>
          <w:rFonts w:ascii="Times New Roman" w:hAnsi="Times New Roman"/>
          <w:position w:val="-12"/>
        </w:rPr>
        <w:object w:dxaOrig="705" w:dyaOrig="360" w14:anchorId="180361A8">
          <v:shape id="_x0000_i1039" type="#_x0000_t75" style="width:35.4pt;height:18pt" o:ole="">
            <v:imagedata r:id="rId50" o:title=""/>
          </v:shape>
          <o:OLEObject Type="Embed" ProgID="Equation.DSMT4" ShapeID="_x0000_i1039" DrawAspect="Content" ObjectID="_1780115281" r:id="rId51"/>
        </w:object>
      </w:r>
      <w:r w:rsidRPr="002F7B2D">
        <w:rPr>
          <w:rFonts w:ascii="Times New Roman" w:hAnsi="Times New Roman"/>
        </w:rPr>
        <w:t>为电热丝，</w:t>
      </w:r>
      <w:r w:rsidRPr="002F7B2D">
        <w:rPr>
          <w:rFonts w:ascii="Times New Roman" w:hAnsi="Times New Roman"/>
        </w:rPr>
        <w:t>S</w:t>
      </w:r>
      <w:r w:rsidRPr="002F7B2D">
        <w:rPr>
          <w:rFonts w:ascii="Times New Roman" w:hAnsi="Times New Roman"/>
        </w:rPr>
        <w:t>是电源开关，</w:t>
      </w:r>
      <w:r>
        <w:rPr>
          <w:rFonts w:ascii="Times New Roman" w:hAnsi="Times New Roman"/>
          <w:position w:val="-12"/>
        </w:rPr>
        <w:object w:dxaOrig="270" w:dyaOrig="360" w14:anchorId="54C63243">
          <v:shape id="_x0000_i1040" type="#_x0000_t75" style="width:13.8pt;height:18pt" o:ole="">
            <v:imagedata r:id="rId52" o:title=""/>
          </v:shape>
          <o:OLEObject Type="Embed" ProgID="Equation.DSMT4" ShapeID="_x0000_i1040" DrawAspect="Content" ObjectID="_1780115282" r:id="rId53"/>
        </w:object>
      </w:r>
      <w:r w:rsidRPr="002F7B2D">
        <w:rPr>
          <w:rFonts w:ascii="Times New Roman" w:hAnsi="Times New Roman"/>
        </w:rPr>
        <w:t>是温控开关（水温达到</w:t>
      </w:r>
      <w:r w:rsidRPr="002F7B2D">
        <w:rPr>
          <w:rFonts w:ascii="Times New Roman" w:hAnsi="Times New Roman" w:hint="eastAsia"/>
        </w:rPr>
        <w:t>100</w:t>
      </w:r>
      <w:r w:rsidRPr="002F7B2D">
        <w:rPr>
          <w:rFonts w:ascii="Times New Roman" w:hAnsi="Times New Roman" w:hint="eastAsia"/>
        </w:rPr>
        <w:t>℃，</w:t>
      </w:r>
      <w:r w:rsidRPr="002F7B2D">
        <w:rPr>
          <w:rFonts w:ascii="Times New Roman" w:hAnsi="Times New Roman"/>
        </w:rPr>
        <w:t>自动由加热状态切换为保温状态）。该电水壶的部分重要参数如图乙所示。已知电源电压为</w:t>
      </w:r>
      <w:r w:rsidRPr="002F7B2D">
        <w:rPr>
          <w:rFonts w:ascii="Times New Roman" w:hAnsi="Times New Roman"/>
        </w:rPr>
        <w:t>220V</w:t>
      </w:r>
      <w:r w:rsidRPr="002F7B2D">
        <w:rPr>
          <w:rFonts w:ascii="Times New Roman" w:hAnsi="Times New Roman"/>
        </w:rPr>
        <w:t>。求：</w:t>
      </w:r>
    </w:p>
    <w:p w14:paraId="48B41DE1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52831213" wp14:editId="095945A9">
            <wp:extent cx="2895600" cy="1610995"/>
            <wp:effectExtent l="0" t="0" r="0" b="8255"/>
            <wp:docPr id="49" name="图片 49" descr="C:\Users\Administrator\AppData\Local\Temp\tianruoocr\截图_20240616064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3712" descr="C:\Users\Administrator\AppData\Local\Temp\tianruoocr\截图_20240616064109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3" r="2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23" cy="161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EB1EEC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）当开关</w:t>
      </w:r>
      <w:r w:rsidRPr="002F7B2D">
        <w:rPr>
          <w:rFonts w:ascii="Times New Roman" w:hAnsi="Times New Roman"/>
        </w:rPr>
        <w:t>S</w:t>
      </w:r>
      <w:r w:rsidRPr="002F7B2D">
        <w:rPr>
          <w:rFonts w:ascii="Times New Roman" w:hAnsi="Times New Roman"/>
        </w:rPr>
        <w:t>闭合，</w:t>
      </w:r>
      <w:r>
        <w:rPr>
          <w:rFonts w:ascii="Times New Roman" w:hAnsi="Times New Roman"/>
          <w:position w:val="-12"/>
        </w:rPr>
        <w:object w:dxaOrig="270" w:dyaOrig="360" w14:anchorId="40D2274E">
          <v:shape id="_x0000_i1041" type="#_x0000_t75" style="width:13.8pt;height:18pt" o:ole="">
            <v:imagedata r:id="rId55" o:title=""/>
          </v:shape>
          <o:OLEObject Type="Embed" ProgID="Equation.DSMT4" ShapeID="_x0000_i1041" DrawAspect="Content" ObjectID="_1780115283" r:id="rId56"/>
        </w:object>
      </w:r>
      <w:r w:rsidRPr="002F7B2D">
        <w:rPr>
          <w:rFonts w:ascii="Times New Roman" w:hAnsi="Times New Roman"/>
        </w:rPr>
        <w:t>断开时，电路中的电流。</w:t>
      </w:r>
    </w:p>
    <w:p w14:paraId="170E29F0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）当开关</w:t>
      </w:r>
      <w:r w:rsidRPr="002F7B2D">
        <w:rPr>
          <w:rFonts w:ascii="Times New Roman" w:hAnsi="Times New Roman"/>
        </w:rPr>
        <w:t>S</w:t>
      </w:r>
      <w:r w:rsidRPr="002F7B2D">
        <w:rPr>
          <w:rFonts w:ascii="Times New Roman" w:hAnsi="Times New Roman"/>
        </w:rPr>
        <w:t>和</w:t>
      </w:r>
      <w:r>
        <w:rPr>
          <w:rFonts w:ascii="Times New Roman" w:hAnsi="Times New Roman"/>
          <w:position w:val="-12"/>
        </w:rPr>
        <w:object w:dxaOrig="270" w:dyaOrig="360" w14:anchorId="593ABD0B">
          <v:shape id="_x0000_i1042" type="#_x0000_t75" style="width:13.8pt;height:18pt" o:ole="">
            <v:imagedata r:id="rId57" o:title=""/>
          </v:shape>
          <o:OLEObject Type="Embed" ProgID="Equation.DSMT4" ShapeID="_x0000_i1042" DrawAspect="Content" ObjectID="_1780115284" r:id="rId58"/>
        </w:object>
      </w:r>
      <w:r w:rsidRPr="002F7B2D">
        <w:rPr>
          <w:rFonts w:ascii="Times New Roman" w:hAnsi="Times New Roman"/>
        </w:rPr>
        <w:t>均闭合时，</w:t>
      </w:r>
      <w:r>
        <w:rPr>
          <w:rFonts w:ascii="Times New Roman" w:hAnsi="Times New Roman"/>
          <w:position w:val="-4"/>
        </w:rPr>
        <w:object w:dxaOrig="270" w:dyaOrig="240" w14:anchorId="3D732371">
          <v:shape id="_x0000_i1043" type="#_x0000_t75" style="width:13.8pt;height:12pt" o:ole="">
            <v:imagedata r:id="rId59" o:title=""/>
          </v:shape>
          <o:OLEObject Type="Embed" ProgID="Equation.DSMT4" ShapeID="_x0000_i1043" DrawAspect="Content" ObjectID="_1780115285" r:id="rId60"/>
        </w:object>
      </w:r>
      <w:r w:rsidRPr="002F7B2D">
        <w:rPr>
          <w:rFonts w:ascii="Times New Roman" w:hAnsi="Times New Roman"/>
        </w:rPr>
        <w:t>的电功率。</w:t>
      </w:r>
    </w:p>
    <w:p w14:paraId="156BACBD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）在加热状态下，该电水壶工作</w:t>
      </w:r>
      <w:r w:rsidRPr="002F7B2D">
        <w:rPr>
          <w:rFonts w:ascii="Times New Roman" w:hAnsi="Times New Roman"/>
        </w:rPr>
        <w:t>50s</w:t>
      </w:r>
      <w:r w:rsidRPr="002F7B2D">
        <w:rPr>
          <w:rFonts w:ascii="Times New Roman" w:hAnsi="Times New Roman"/>
        </w:rPr>
        <w:t>消耗的电能。</w:t>
      </w:r>
    </w:p>
    <w:p w14:paraId="5ECE8C40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21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8</w:t>
      </w:r>
      <w:r w:rsidRPr="002F7B2D">
        <w:rPr>
          <w:rFonts w:ascii="Times New Roman" w:hAnsi="Times New Roman"/>
        </w:rPr>
        <w:t>分）小明在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探究通过导体的电流与电阻的关系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实验时，他用图甲所示的电路进行实验，实验中电阻</w:t>
      </w:r>
      <w:r w:rsidRPr="002F7B2D">
        <w:rPr>
          <w:rFonts w:ascii="Times New Roman" w:hAnsi="Times New Roman"/>
          <w:i/>
        </w:rPr>
        <w:t>R</w:t>
      </w:r>
      <w:r w:rsidRPr="002F7B2D">
        <w:rPr>
          <w:rFonts w:ascii="Times New Roman" w:hAnsi="Times New Roman"/>
        </w:rPr>
        <w:t>两端的电压始终保持</w:t>
      </w:r>
      <w:r w:rsidRPr="002F7B2D">
        <w:rPr>
          <w:rFonts w:ascii="Times New Roman" w:hAnsi="Times New Roman"/>
        </w:rPr>
        <w:t>2V</w:t>
      </w:r>
      <w:r w:rsidRPr="002F7B2D">
        <w:rPr>
          <w:rFonts w:ascii="Times New Roman" w:hAnsi="Times New Roman"/>
        </w:rPr>
        <w:t>不变，电路中仪表均完好无损。</w:t>
      </w:r>
    </w:p>
    <w:p w14:paraId="34E758EE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052374BB" wp14:editId="3C41D2C5">
            <wp:extent cx="3846406" cy="1186453"/>
            <wp:effectExtent l="0" t="0" r="1905" b="0"/>
            <wp:docPr id="50" name="图片 50" descr="C:\Users\Administrator\AppData\Local\Temp\tianruoocr\截图_20240616064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3713" descr="C:\Users\Administrator\AppData\Local\Temp\tianruoocr\截图_20240616064119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508" cy="119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B689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）连接电路前，小明发现电压表指针如图乙所示，他应先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29F869A9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）连接好电路后闭合开关，移动滑动变阻器的滑片</w:t>
      </w:r>
      <w:r w:rsidRPr="002F7B2D">
        <w:rPr>
          <w:rFonts w:ascii="Times New Roman" w:hAnsi="Times New Roman"/>
          <w:i/>
        </w:rPr>
        <w:t>P</w:t>
      </w:r>
      <w:r w:rsidRPr="002F7B2D">
        <w:rPr>
          <w:rFonts w:ascii="Times New Roman" w:hAnsi="Times New Roman"/>
        </w:rPr>
        <w:t>，电压表有示数，电流表无示数，则电路故障的原因可能是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39FA3516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lastRenderedPageBreak/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）排除故障后，小明将不同阻值的电阻接入电路进行实验，某次实验时电流表的示数如图丙所示，此时电阻</w:t>
      </w:r>
      <w:r w:rsidRPr="002F7B2D">
        <w:rPr>
          <w:rFonts w:ascii="Times New Roman" w:hAnsi="Times New Roman"/>
          <w:i/>
        </w:rPr>
        <w:t>R</w:t>
      </w:r>
      <w:r w:rsidRPr="002F7B2D">
        <w:rPr>
          <w:rFonts w:ascii="Times New Roman" w:hAnsi="Times New Roman"/>
        </w:rPr>
        <w:t>的阻值为</w:t>
      </w:r>
      <w:r w:rsidRPr="002F7B2D">
        <w:rPr>
          <w:rFonts w:ascii="Times New Roman" w:hAnsi="Times New Roman"/>
        </w:rPr>
        <w:t>____________Ω</w:t>
      </w:r>
      <w:r w:rsidRPr="002F7B2D">
        <w:rPr>
          <w:rFonts w:ascii="Times New Roman" w:hAnsi="Times New Roman"/>
        </w:rPr>
        <w:t>。</w:t>
      </w:r>
    </w:p>
    <w:p w14:paraId="4ED36BC7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4</w:t>
      </w:r>
      <w:r w:rsidRPr="002F7B2D">
        <w:rPr>
          <w:rFonts w:ascii="Times New Roman" w:hAnsi="Times New Roman"/>
        </w:rPr>
        <w:t>）在实验过程中，当把电阻</w:t>
      </w:r>
      <w:r w:rsidRPr="002F7B2D">
        <w:rPr>
          <w:rFonts w:ascii="Times New Roman" w:hAnsi="Times New Roman"/>
          <w:i/>
        </w:rPr>
        <w:t>R</w:t>
      </w:r>
      <w:r w:rsidRPr="002F7B2D">
        <w:rPr>
          <w:rFonts w:ascii="Times New Roman" w:hAnsi="Times New Roman"/>
        </w:rPr>
        <w:t>由</w:t>
      </w:r>
      <w:r w:rsidRPr="002F7B2D">
        <w:rPr>
          <w:rFonts w:ascii="Times New Roman" w:hAnsi="Times New Roman"/>
        </w:rPr>
        <w:t>20Ω</w:t>
      </w:r>
      <w:r w:rsidRPr="002F7B2D">
        <w:rPr>
          <w:rFonts w:ascii="Times New Roman" w:hAnsi="Times New Roman"/>
        </w:rPr>
        <w:t>更换为</w:t>
      </w:r>
      <w:r w:rsidRPr="002F7B2D">
        <w:rPr>
          <w:rFonts w:ascii="Times New Roman" w:hAnsi="Times New Roman"/>
        </w:rPr>
        <w:t>10Ω</w:t>
      </w:r>
      <w:r w:rsidRPr="002F7B2D">
        <w:rPr>
          <w:rFonts w:ascii="Times New Roman" w:hAnsi="Times New Roman"/>
        </w:rPr>
        <w:t>时，滑动变阻器接入电路中的电阻应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变大</w:t>
      </w:r>
      <w:r w:rsidRPr="002F7B2D">
        <w:rPr>
          <w:rFonts w:ascii="宋体" w:hAnsi="宋体"/>
        </w:rPr>
        <w:t>”“</w:t>
      </w:r>
      <w:r w:rsidRPr="002F7B2D">
        <w:rPr>
          <w:rFonts w:ascii="Times New Roman" w:hAnsi="Times New Roman"/>
        </w:rPr>
        <w:t>变小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不变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）。</w:t>
      </w:r>
    </w:p>
    <w:p w14:paraId="1FDA8284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22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10</w:t>
      </w:r>
      <w:r w:rsidRPr="002F7B2D">
        <w:rPr>
          <w:rFonts w:ascii="Times New Roman" w:hAnsi="Times New Roman"/>
        </w:rPr>
        <w:t>分）在树叶尾部的边缘滴一滴圆珠笔油，然后将它缓缓放进水面，树叶在水面上像小船一样运动起来，滴了圆珠笔油的树叶被称为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。小明通过查阅资料了解到，由于油墨中表面活性剂的存在，当水与油墨接触时，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便获得向前运动的力。小明同学想探究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在水中运动的快慢与水的温度和圆珠笔油浓度的关系。他用塑料片代替树叶制作的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如图所示。</w:t>
      </w:r>
    </w:p>
    <w:p w14:paraId="1CCDD7E6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443FA92E" wp14:editId="594A2CD7">
            <wp:extent cx="2364904" cy="1511405"/>
            <wp:effectExtent l="0" t="0" r="0" b="0"/>
            <wp:docPr id="51" name="图片 51" descr="C:\Users\Administrator\AppData\Local\Temp\tianruoocr\截图_20240616064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3734" descr="C:\Users\Administrator\AppData\Local\Temp\tianruoocr\截图_20240616064129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63" cy="15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0532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）探究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在水中运动的快慢与水的温度的关系。实验中小明控制水的温度分别为</w:t>
      </w:r>
      <w:r w:rsidRPr="002F7B2D">
        <w:rPr>
          <w:rFonts w:ascii="Times New Roman" w:hAnsi="Times New Roman" w:hint="eastAsia"/>
        </w:rPr>
        <w:t>17</w:t>
      </w:r>
      <w:r w:rsidRPr="002F7B2D">
        <w:rPr>
          <w:rFonts w:ascii="Times New Roman" w:hAnsi="Times New Roman" w:hint="eastAsia"/>
        </w:rPr>
        <w:t>℃、</w:t>
      </w:r>
      <w:r w:rsidRPr="002F7B2D">
        <w:rPr>
          <w:rFonts w:ascii="Times New Roman" w:hAnsi="Times New Roman" w:hint="eastAsia"/>
        </w:rPr>
        <w:t>35</w:t>
      </w:r>
      <w:r w:rsidRPr="002F7B2D">
        <w:rPr>
          <w:rFonts w:ascii="Times New Roman" w:hAnsi="Times New Roman" w:hint="eastAsia"/>
        </w:rPr>
        <w:t>℃、</w:t>
      </w:r>
      <w:r w:rsidRPr="002F7B2D">
        <w:rPr>
          <w:rFonts w:ascii="Times New Roman" w:hAnsi="Times New Roman" w:hint="eastAsia"/>
        </w:rPr>
        <w:t>65</w:t>
      </w:r>
      <w:r w:rsidRPr="002F7B2D">
        <w:rPr>
          <w:rFonts w:ascii="Times New Roman" w:hAnsi="Times New Roman" w:hint="eastAsia"/>
        </w:rPr>
        <w:t>℃，</w:t>
      </w:r>
      <w:r w:rsidRPr="002F7B2D">
        <w:rPr>
          <w:rFonts w:ascii="Times New Roman" w:hAnsi="Times New Roman"/>
        </w:rPr>
        <w:t>使用技术软件，记录了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在不同温度液面上的运动情况，采集数据如下表。在三种测试温度下，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运动快慢的共同特点是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运动的快慢与水的温度的关系是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在运动过程中受的力是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平衡力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非平衡力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628"/>
        <w:gridCol w:w="628"/>
        <w:gridCol w:w="628"/>
        <w:gridCol w:w="629"/>
        <w:gridCol w:w="628"/>
        <w:gridCol w:w="628"/>
        <w:gridCol w:w="628"/>
        <w:gridCol w:w="629"/>
        <w:gridCol w:w="628"/>
        <w:gridCol w:w="628"/>
        <w:gridCol w:w="628"/>
        <w:gridCol w:w="629"/>
      </w:tblGrid>
      <w:tr w:rsidR="00D34645" w14:paraId="32C2670A" w14:textId="77777777" w:rsidTr="00846D94">
        <w:trPr>
          <w:trHeight w:val="209"/>
        </w:trPr>
        <w:tc>
          <w:tcPr>
            <w:tcW w:w="1593" w:type="dxa"/>
          </w:tcPr>
          <w:p w14:paraId="7BE27BF1" w14:textId="77777777" w:rsidR="002F7B2D" w:rsidRPr="002F7B2D" w:rsidRDefault="00000000" w:rsidP="00C01708">
            <w:pPr>
              <w:spacing w:line="288" w:lineRule="auto"/>
              <w:rPr>
                <w:rFonts w:ascii="宋体" w:eastAsia="宋体" w:hAnsi="宋体" w:cs="宋体"/>
              </w:rPr>
            </w:pPr>
            <w:r w:rsidRPr="002F7B2D">
              <w:rPr>
                <w:rFonts w:ascii="Times New Roman" w:hAnsi="Times New Roman" w:cs="Times New Roman"/>
                <w:i/>
              </w:rPr>
              <w:t>T</w:t>
            </w:r>
            <w:r w:rsidRPr="002F7B2D">
              <w:rPr>
                <w:rFonts w:ascii="Times New Roman" w:hAnsi="Times New Roman" w:cs="Times New Roman"/>
              </w:rPr>
              <w:t>/</w:t>
            </w:r>
            <w:r w:rsidRPr="002F7B2D">
              <w:rPr>
                <w:rFonts w:ascii="宋体" w:eastAsia="宋体" w:hAnsi="宋体" w:cs="宋体" w:hint="eastAsia"/>
              </w:rPr>
              <w:t>℃</w:t>
            </w:r>
          </w:p>
        </w:tc>
        <w:tc>
          <w:tcPr>
            <w:tcW w:w="2513" w:type="dxa"/>
            <w:gridSpan w:val="4"/>
          </w:tcPr>
          <w:p w14:paraId="3AB9D406" w14:textId="77777777" w:rsidR="002F7B2D" w:rsidRPr="002F7B2D" w:rsidRDefault="00000000" w:rsidP="00C0170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 w:hint="eastAsia"/>
              </w:rPr>
              <w:t>1</w:t>
            </w:r>
            <w:r w:rsidRPr="002F7B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3" w:type="dxa"/>
            <w:gridSpan w:val="4"/>
          </w:tcPr>
          <w:p w14:paraId="0607AD3F" w14:textId="77777777" w:rsidR="002F7B2D" w:rsidRPr="002F7B2D" w:rsidRDefault="00000000" w:rsidP="00C0170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 w:hint="eastAsia"/>
              </w:rPr>
              <w:t>3</w:t>
            </w:r>
            <w:r w:rsidRPr="002F7B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3" w:type="dxa"/>
            <w:gridSpan w:val="4"/>
          </w:tcPr>
          <w:p w14:paraId="6F8DECCD" w14:textId="77777777" w:rsidR="002F7B2D" w:rsidRPr="002F7B2D" w:rsidRDefault="00000000" w:rsidP="00C01708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 w:hint="eastAsia"/>
              </w:rPr>
              <w:t>6</w:t>
            </w:r>
            <w:r w:rsidRPr="002F7B2D">
              <w:rPr>
                <w:rFonts w:ascii="Times New Roman" w:hAnsi="Times New Roman" w:cs="Times New Roman"/>
              </w:rPr>
              <w:t>5</w:t>
            </w:r>
          </w:p>
        </w:tc>
      </w:tr>
      <w:tr w:rsidR="00D34645" w14:paraId="44C692B6" w14:textId="77777777" w:rsidTr="00846D94">
        <w:trPr>
          <w:trHeight w:val="201"/>
        </w:trPr>
        <w:tc>
          <w:tcPr>
            <w:tcW w:w="1593" w:type="dxa"/>
          </w:tcPr>
          <w:p w14:paraId="66F7BA21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  <w:i/>
              </w:rPr>
              <w:t>t</w:t>
            </w:r>
            <w:r w:rsidRPr="002F7B2D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628" w:type="dxa"/>
          </w:tcPr>
          <w:p w14:paraId="48AC797A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28" w:type="dxa"/>
          </w:tcPr>
          <w:p w14:paraId="1BBD0FF8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14:paraId="3F1A5DFB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71944B8F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14:paraId="6123A3EF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28" w:type="dxa"/>
          </w:tcPr>
          <w:p w14:paraId="2F54F2C0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14:paraId="68F16AF1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10A08C6D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dxa"/>
          </w:tcPr>
          <w:p w14:paraId="7A37E226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28" w:type="dxa"/>
          </w:tcPr>
          <w:p w14:paraId="4CEBC09E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</w:tcPr>
          <w:p w14:paraId="0B494E22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14:paraId="164734F0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3</w:t>
            </w:r>
          </w:p>
        </w:tc>
      </w:tr>
      <w:tr w:rsidR="00D34645" w14:paraId="0150D876" w14:textId="77777777" w:rsidTr="00846D94">
        <w:trPr>
          <w:trHeight w:val="553"/>
        </w:trPr>
        <w:tc>
          <w:tcPr>
            <w:tcW w:w="1593" w:type="dxa"/>
          </w:tcPr>
          <w:p w14:paraId="10F71A73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宋体" w:hAnsi="Times New Roman" w:cs="Times New Roman"/>
                <w:i/>
                <w:position w:val="-6"/>
              </w:rPr>
              <w:object w:dxaOrig="1005" w:dyaOrig="315" w14:anchorId="0DA719DD">
                <v:shape id="_x0000_i1044" type="#_x0000_t75" style="width:50.4pt;height:15.6pt" o:ole="">
                  <v:imagedata r:id="rId63" o:title=""/>
                </v:shape>
                <o:OLEObject Type="Embed" ProgID="Equation.DSMT4" ShapeID="_x0000_i1044" DrawAspect="Content" ObjectID="_1780115286" r:id="rId64"/>
              </w:object>
            </w:r>
          </w:p>
        </w:tc>
        <w:tc>
          <w:tcPr>
            <w:tcW w:w="628" w:type="dxa"/>
          </w:tcPr>
          <w:p w14:paraId="72BE6872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28" w:type="dxa"/>
          </w:tcPr>
          <w:p w14:paraId="0DB9BFE0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8" w:type="dxa"/>
          </w:tcPr>
          <w:p w14:paraId="2A029B90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628" w:type="dxa"/>
          </w:tcPr>
          <w:p w14:paraId="4116BD14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28" w:type="dxa"/>
          </w:tcPr>
          <w:p w14:paraId="206072F9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28" w:type="dxa"/>
          </w:tcPr>
          <w:p w14:paraId="2F27719B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28" w:type="dxa"/>
          </w:tcPr>
          <w:p w14:paraId="173E1529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628" w:type="dxa"/>
          </w:tcPr>
          <w:p w14:paraId="43BE952B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628" w:type="dxa"/>
          </w:tcPr>
          <w:p w14:paraId="016D7335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28" w:type="dxa"/>
          </w:tcPr>
          <w:p w14:paraId="5EE970E6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628" w:type="dxa"/>
          </w:tcPr>
          <w:p w14:paraId="3C9D0DAF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28" w:type="dxa"/>
          </w:tcPr>
          <w:p w14:paraId="7022C79D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5.1</w:t>
            </w:r>
          </w:p>
        </w:tc>
      </w:tr>
    </w:tbl>
    <w:p w14:paraId="158CD540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）探究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在水中运动的快慢与圆珠笔油浓度的关系。为形成不同浓度的圆珠笔油，小明选择酒精为稀释剂，制成多种样品，然后选取适量样品滴在小船尾部边缘进行实验。小明发现圆珠笔油浓度减小时，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运动明显加快。小明制作样品的操作方法是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56DDBC6F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）当实验条件确定时，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获得向前的能量大小是固定的，为了使图中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获得更大的速度，可以采取的措施是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1392DEE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23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10</w:t>
      </w:r>
      <w:r w:rsidRPr="002F7B2D">
        <w:rPr>
          <w:rFonts w:ascii="Times New Roman" w:hAnsi="Times New Roman"/>
        </w:rPr>
        <w:t>分）</w:t>
      </w:r>
      <w:r w:rsidRPr="002F7B2D">
        <w:rPr>
          <w:rFonts w:ascii="Times New Roman" w:hAnsi="Times New Roman"/>
        </w:rPr>
        <w:t>19</w:t>
      </w:r>
      <w:r w:rsidRPr="002F7B2D">
        <w:rPr>
          <w:rFonts w:ascii="Times New Roman" w:hAnsi="Times New Roman"/>
        </w:rPr>
        <w:t>世纪中期，科学家想在地面用实验证明地球在自转，但地面上所有物体都随地球做同样的运动，实验几乎不可能成功。年轻的科学家傅科发现：在摆架下用细线系一个摆球，如图甲所示。让摆球摆动时转动摆架，在没有外界干扰时，摆球摆动面不变，如图乙所示。</w:t>
      </w:r>
    </w:p>
    <w:p w14:paraId="047E2DB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于是，傅科设想在地球某处安装图甲所示的实验装置，让摆球摆动方向对着某颗恒星，当地球自西向东自转后，摆架随地球一起转动，站在地面的观察者就可以判断地球的运动。</w:t>
      </w:r>
      <w:r w:rsidRPr="002F7B2D">
        <w:rPr>
          <w:rFonts w:ascii="Times New Roman" w:hAnsi="Times New Roman"/>
        </w:rPr>
        <w:t>1851</w:t>
      </w:r>
      <w:r w:rsidRPr="002F7B2D">
        <w:rPr>
          <w:rFonts w:ascii="Times New Roman" w:hAnsi="Times New Roman"/>
        </w:rPr>
        <w:t>年，傅科在巴黎用一个摆长</w:t>
      </w:r>
      <w:r w:rsidRPr="002F7B2D">
        <w:rPr>
          <w:rFonts w:ascii="Times New Roman" w:hAnsi="Times New Roman"/>
        </w:rPr>
        <w:t>67m</w:t>
      </w:r>
      <w:r w:rsidRPr="002F7B2D">
        <w:rPr>
          <w:rFonts w:ascii="Times New Roman" w:hAnsi="Times New Roman"/>
        </w:rPr>
        <w:t>，质量</w:t>
      </w:r>
      <w:r w:rsidRPr="002F7B2D">
        <w:rPr>
          <w:rFonts w:ascii="Times New Roman" w:hAnsi="Times New Roman"/>
        </w:rPr>
        <w:t>28kg</w:t>
      </w:r>
      <w:r w:rsidRPr="002F7B2D">
        <w:rPr>
          <w:rFonts w:ascii="Times New Roman" w:hAnsi="Times New Roman"/>
        </w:rPr>
        <w:t>的摆球证明了地球的自转，人们将这样的摆叫傅科摆。理论计算得出，在地球纬度为</w:t>
      </w:r>
      <w:r w:rsidRPr="002F7B2D">
        <w:rPr>
          <w:rFonts w:ascii="Times New Roman" w:hAnsi="Times New Roman"/>
        </w:rPr>
        <w:t>φ</w:t>
      </w:r>
      <w:r w:rsidRPr="002F7B2D">
        <w:rPr>
          <w:rFonts w:ascii="Times New Roman" w:hAnsi="Times New Roman"/>
        </w:rPr>
        <w:t>的地方，傅科摆转动一圈的时间为</w:t>
      </w:r>
      <w:r>
        <w:rPr>
          <w:rFonts w:ascii="Times New Roman" w:hAnsi="Times New Roman"/>
          <w:position w:val="-28"/>
        </w:rPr>
        <w:object w:dxaOrig="1140" w:dyaOrig="660" w14:anchorId="5E97DA06">
          <v:shape id="_x0000_i1045" type="#_x0000_t75" style="width:57pt;height:33pt" o:ole="">
            <v:imagedata r:id="rId65" o:title=""/>
          </v:shape>
          <o:OLEObject Type="Embed" ProgID="Equation.DSMT4" ShapeID="_x0000_i1045" DrawAspect="Content" ObjectID="_1780115287" r:id="rId66"/>
        </w:object>
      </w:r>
      <w:r w:rsidRPr="002F7B2D">
        <w:rPr>
          <w:rFonts w:ascii="Times New Roman" w:hAnsi="Times New Roman" w:hint="eastAsia"/>
        </w:rPr>
        <w:t>。</w:t>
      </w:r>
    </w:p>
    <w:p w14:paraId="77ACB199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我国北京天文馆里有一个长</w:t>
      </w:r>
      <w:r w:rsidRPr="002F7B2D">
        <w:rPr>
          <w:rFonts w:ascii="Times New Roman" w:hAnsi="Times New Roman"/>
        </w:rPr>
        <w:t>10m</w:t>
      </w:r>
      <w:r w:rsidRPr="002F7B2D">
        <w:rPr>
          <w:rFonts w:ascii="Times New Roman" w:hAnsi="Times New Roman"/>
        </w:rPr>
        <w:t>的傅科摆，北京的地理纬度约为</w:t>
      </w:r>
      <w:r w:rsidRPr="002F7B2D">
        <w:rPr>
          <w:rFonts w:ascii="Times New Roman" w:hAnsi="Times New Roman" w:hint="eastAsia"/>
        </w:rPr>
        <w:t>40</w:t>
      </w:r>
      <w:r w:rsidRPr="002F7B2D">
        <w:rPr>
          <w:rFonts w:ascii="Times New Roman" w:hAnsi="Times New Roman" w:hint="eastAsia"/>
        </w:rPr>
        <w:t>°，</w:t>
      </w:r>
      <w:r w:rsidRPr="002F7B2D">
        <w:rPr>
          <w:rFonts w:ascii="Times New Roman" w:hAnsi="Times New Roman"/>
        </w:rPr>
        <w:t>北京的傅科摆每小时转过的角度为</w:t>
      </w:r>
      <w:r>
        <w:rPr>
          <w:rFonts w:ascii="Times New Roman" w:hAnsi="Times New Roman"/>
          <w:position w:val="-14"/>
        </w:rPr>
        <w:object w:dxaOrig="1860" w:dyaOrig="375" w14:anchorId="0293EE80">
          <v:shape id="_x0000_i1046" type="#_x0000_t75" style="width:93pt;height:18.6pt" o:ole="">
            <v:imagedata r:id="rId67" o:title=""/>
          </v:shape>
          <o:OLEObject Type="Embed" ProgID="Equation.DSMT4" ShapeID="_x0000_i1046" DrawAspect="Content" ObjectID="_1780115288" r:id="rId68"/>
        </w:object>
      </w:r>
      <w:r w:rsidRPr="002F7B2D">
        <w:rPr>
          <w:rFonts w:ascii="Times New Roman" w:hAnsi="Times New Roman"/>
        </w:rPr>
        <w:t>是北极傅科摆每小时转过的角度。（已知</w:t>
      </w:r>
      <w:r>
        <w:rPr>
          <w:rFonts w:ascii="Times New Roman" w:hAnsi="Times New Roman"/>
          <w:position w:val="-8"/>
        </w:rPr>
        <w:object w:dxaOrig="2400" w:dyaOrig="300" w14:anchorId="00316192">
          <v:shape id="_x0000_i1047" type="#_x0000_t75" style="width:120pt;height:15pt" o:ole="">
            <v:imagedata r:id="rId69" o:title=""/>
          </v:shape>
          <o:OLEObject Type="Embed" ProgID="Equation.DSMT4" ShapeID="_x0000_i1047" DrawAspect="Content" ObjectID="_1780115289" r:id="rId70"/>
        </w:object>
      </w:r>
      <w:r w:rsidRPr="002F7B2D">
        <w:rPr>
          <w:rFonts w:ascii="Times New Roman" w:hAnsi="Times New Roman" w:hint="eastAsia"/>
        </w:rPr>
        <w:t>）</w:t>
      </w:r>
    </w:p>
    <w:p w14:paraId="37263EE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0178D2F2" wp14:editId="13413B2B">
            <wp:extent cx="3531917" cy="1299808"/>
            <wp:effectExtent l="0" t="0" r="0" b="0"/>
            <wp:docPr id="52" name="图片 52" descr="C:\Users\Administrator\AppData\Local\Temp\tianruoocr\截图_20240616064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3745" descr="C:\Users\Administrator\AppData\Local\Temp\tianruoocr\截图_20240616064253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957" cy="130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1BBA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）如图丙所示，某同学用可以转动的圆桌代替地球模拟上述实验。具体操作是：摆球摆动后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，通过观察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来证明地球的自转。</w:t>
      </w:r>
    </w:p>
    <w:p w14:paraId="565C996B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）在地球纬度越高的地方，傅科摆实验的效果越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。</w:t>
      </w:r>
    </w:p>
    <w:p w14:paraId="39767876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）北京的天文馆里傅科摆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小时转过的角度大约为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，以地面为参照物，傅科摆摆球是</w:t>
      </w:r>
      <w:r w:rsidRPr="002F7B2D">
        <w:rPr>
          <w:rFonts w:ascii="Times New Roman" w:hAnsi="Times New Roman"/>
        </w:rPr>
        <w:t>____________</w:t>
      </w:r>
      <w:r w:rsidRPr="002F7B2D">
        <w:rPr>
          <w:rFonts w:ascii="Times New Roman" w:hAnsi="Times New Roman"/>
        </w:rPr>
        <w:t>的（选填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运动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或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静止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）。</w:t>
      </w:r>
    </w:p>
    <w:p w14:paraId="10F81180" w14:textId="77777777" w:rsidR="00846D94" w:rsidRDefault="00000000">
      <w:pPr>
        <w:widowControl/>
        <w:jc w:val="lef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17C40BAF" w14:textId="77777777" w:rsidR="002F7B2D" w:rsidRPr="002F7B2D" w:rsidRDefault="00000000" w:rsidP="002F7B2D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2F7B2D">
        <w:rPr>
          <w:rFonts w:ascii="Times New Roman" w:hAnsi="Times New Roman"/>
          <w:b/>
          <w:sz w:val="32"/>
          <w:szCs w:val="32"/>
        </w:rPr>
        <w:lastRenderedPageBreak/>
        <w:t>物理和化学试题参考答案</w:t>
      </w:r>
    </w:p>
    <w:p w14:paraId="5700E42E" w14:textId="77777777" w:rsidR="002F7B2D" w:rsidRPr="002F7B2D" w:rsidRDefault="00000000" w:rsidP="002F7B2D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2F7B2D">
        <w:rPr>
          <w:rFonts w:ascii="Times New Roman" w:hAnsi="Times New Roman"/>
          <w:b/>
          <w:sz w:val="32"/>
          <w:szCs w:val="32"/>
        </w:rPr>
        <w:t>物理</w:t>
      </w:r>
    </w:p>
    <w:p w14:paraId="583EADF9" w14:textId="77777777" w:rsidR="002F7B2D" w:rsidRPr="002F7B2D" w:rsidRDefault="00000000" w:rsidP="002F7B2D">
      <w:pPr>
        <w:spacing w:line="288" w:lineRule="auto"/>
        <w:rPr>
          <w:rFonts w:ascii="Times New Roman" w:hAnsi="Times New Roman"/>
          <w:b/>
          <w:sz w:val="24"/>
        </w:rPr>
      </w:pPr>
      <w:r w:rsidRPr="002F7B2D">
        <w:rPr>
          <w:rFonts w:ascii="Times New Roman" w:hAnsi="Times New Roman"/>
          <w:b/>
          <w:sz w:val="24"/>
        </w:rPr>
        <w:t>一、选择题（本大题共</w:t>
      </w:r>
      <w:r w:rsidRPr="002F7B2D">
        <w:rPr>
          <w:rFonts w:ascii="Times New Roman" w:hAnsi="Times New Roman"/>
          <w:b/>
          <w:sz w:val="24"/>
        </w:rPr>
        <w:t>10</w:t>
      </w:r>
      <w:r w:rsidRPr="002F7B2D">
        <w:rPr>
          <w:rFonts w:ascii="Times New Roman" w:hAnsi="Times New Roman"/>
          <w:b/>
          <w:sz w:val="24"/>
        </w:rPr>
        <w:t>小题，每小题</w:t>
      </w:r>
      <w:r w:rsidRPr="002F7B2D">
        <w:rPr>
          <w:rFonts w:ascii="Times New Roman" w:hAnsi="Times New Roman"/>
          <w:b/>
          <w:sz w:val="24"/>
        </w:rPr>
        <w:t>2</w:t>
      </w:r>
      <w:r w:rsidRPr="002F7B2D">
        <w:rPr>
          <w:rFonts w:ascii="Times New Roman" w:hAnsi="Times New Roman"/>
          <w:b/>
          <w:sz w:val="24"/>
        </w:rPr>
        <w:t>分，共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分）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357"/>
        <w:gridCol w:w="357"/>
        <w:gridCol w:w="368"/>
        <w:gridCol w:w="357"/>
        <w:gridCol w:w="368"/>
        <w:gridCol w:w="368"/>
        <w:gridCol w:w="368"/>
        <w:gridCol w:w="357"/>
        <w:gridCol w:w="357"/>
        <w:gridCol w:w="426"/>
      </w:tblGrid>
      <w:tr w:rsidR="00D34645" w14:paraId="22A4C247" w14:textId="77777777" w:rsidTr="00C01708">
        <w:tc>
          <w:tcPr>
            <w:tcW w:w="636" w:type="dxa"/>
          </w:tcPr>
          <w:p w14:paraId="77A50D8F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357" w:type="dxa"/>
          </w:tcPr>
          <w:p w14:paraId="12061A91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" w:type="dxa"/>
          </w:tcPr>
          <w:p w14:paraId="0F35EAA5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" w:type="dxa"/>
          </w:tcPr>
          <w:p w14:paraId="227777BC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7" w:type="dxa"/>
          </w:tcPr>
          <w:p w14:paraId="5C393F30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dxa"/>
          </w:tcPr>
          <w:p w14:paraId="1B39F0C0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" w:type="dxa"/>
          </w:tcPr>
          <w:p w14:paraId="18D5C733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" w:type="dxa"/>
          </w:tcPr>
          <w:p w14:paraId="5C47B403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7" w:type="dxa"/>
          </w:tcPr>
          <w:p w14:paraId="45D1B1AE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7" w:type="dxa"/>
          </w:tcPr>
          <w:p w14:paraId="189A2AD8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</w:tcPr>
          <w:p w14:paraId="6D6A50A5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10</w:t>
            </w:r>
          </w:p>
        </w:tc>
      </w:tr>
      <w:tr w:rsidR="00D34645" w14:paraId="32F175C0" w14:textId="77777777" w:rsidTr="00C01708">
        <w:tc>
          <w:tcPr>
            <w:tcW w:w="636" w:type="dxa"/>
          </w:tcPr>
          <w:p w14:paraId="25BDECD8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答案</w:t>
            </w:r>
          </w:p>
        </w:tc>
        <w:tc>
          <w:tcPr>
            <w:tcW w:w="357" w:type="dxa"/>
          </w:tcPr>
          <w:p w14:paraId="0233E627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57" w:type="dxa"/>
          </w:tcPr>
          <w:p w14:paraId="1C1104D1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68" w:type="dxa"/>
          </w:tcPr>
          <w:p w14:paraId="53F28491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7" w:type="dxa"/>
          </w:tcPr>
          <w:p w14:paraId="19D499D3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68" w:type="dxa"/>
          </w:tcPr>
          <w:p w14:paraId="0C1E03C1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68" w:type="dxa"/>
          </w:tcPr>
          <w:p w14:paraId="7682BD41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68" w:type="dxa"/>
          </w:tcPr>
          <w:p w14:paraId="10A36505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57" w:type="dxa"/>
          </w:tcPr>
          <w:p w14:paraId="676734C6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57" w:type="dxa"/>
          </w:tcPr>
          <w:p w14:paraId="7D608676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26" w:type="dxa"/>
          </w:tcPr>
          <w:p w14:paraId="7B136AB4" w14:textId="77777777" w:rsidR="002F7B2D" w:rsidRPr="002F7B2D" w:rsidRDefault="00000000" w:rsidP="00C0170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F7B2D">
              <w:rPr>
                <w:rFonts w:ascii="Times New Roman" w:hAnsi="Times New Roman" w:cs="Times New Roman"/>
              </w:rPr>
              <w:t>A</w:t>
            </w:r>
          </w:p>
        </w:tc>
      </w:tr>
    </w:tbl>
    <w:p w14:paraId="743F120D" w14:textId="77777777" w:rsidR="002F7B2D" w:rsidRPr="002F7B2D" w:rsidRDefault="00000000" w:rsidP="002F7B2D">
      <w:pPr>
        <w:spacing w:line="288" w:lineRule="auto"/>
        <w:rPr>
          <w:rFonts w:ascii="Times New Roman" w:hAnsi="Times New Roman"/>
          <w:b/>
          <w:sz w:val="24"/>
        </w:rPr>
      </w:pPr>
      <w:r w:rsidRPr="002F7B2D">
        <w:rPr>
          <w:rFonts w:ascii="Times New Roman" w:hAnsi="Times New Roman"/>
          <w:b/>
          <w:sz w:val="24"/>
        </w:rPr>
        <w:t>二、填空题（本大题共</w:t>
      </w:r>
      <w:r w:rsidRPr="002F7B2D">
        <w:rPr>
          <w:rFonts w:ascii="Times New Roman" w:hAnsi="Times New Roman"/>
          <w:b/>
          <w:sz w:val="24"/>
        </w:rPr>
        <w:t>7</w:t>
      </w:r>
      <w:r w:rsidRPr="002F7B2D">
        <w:rPr>
          <w:rFonts w:ascii="Times New Roman" w:hAnsi="Times New Roman"/>
          <w:b/>
          <w:sz w:val="24"/>
        </w:rPr>
        <w:t>小题，每空</w:t>
      </w:r>
      <w:r w:rsidRPr="002F7B2D">
        <w:rPr>
          <w:rFonts w:ascii="Times New Roman" w:hAnsi="Times New Roman"/>
          <w:b/>
          <w:sz w:val="24"/>
        </w:rPr>
        <w:t>1</w:t>
      </w:r>
      <w:r w:rsidRPr="002F7B2D">
        <w:rPr>
          <w:rFonts w:ascii="Times New Roman" w:hAnsi="Times New Roman"/>
          <w:b/>
          <w:sz w:val="24"/>
        </w:rPr>
        <w:t>分，共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分）</w:t>
      </w:r>
    </w:p>
    <w:p w14:paraId="32A46B9E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11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</w:rPr>
        <w:t xml:space="preserve">1.7  3  </w:t>
      </w:r>
      <w:r w:rsidRPr="002F7B2D">
        <w:rPr>
          <w:rFonts w:ascii="Times New Roman" w:hAnsi="Times New Roman"/>
        </w:rPr>
        <w:t>不变</w:t>
      </w:r>
    </w:p>
    <w:p w14:paraId="68C15FA4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12</w:t>
      </w:r>
      <w:r w:rsidRPr="002F7B2D">
        <w:rPr>
          <w:rFonts w:ascii="Times New Roman" w:hAnsi="Times New Roman"/>
        </w:rPr>
        <w:t>．空气</w:t>
      </w:r>
      <w:r w:rsidRPr="002F7B2D">
        <w:rPr>
          <w:rFonts w:ascii="Times New Roman" w:hAnsi="Times New Roman" w:hint="eastAsia"/>
        </w:rPr>
        <w:t xml:space="preserve"> </w:t>
      </w:r>
      <w:r w:rsidRPr="002F7B2D">
        <w:rPr>
          <w:rFonts w:ascii="Times New Roman" w:hAnsi="Times New Roman"/>
        </w:rPr>
        <w:t xml:space="preserve"> </w:t>
      </w:r>
      <w:r w:rsidRPr="002F7B2D">
        <w:rPr>
          <w:rFonts w:ascii="Times New Roman" w:hAnsi="Times New Roman"/>
        </w:rPr>
        <w:t>音色</w:t>
      </w:r>
      <w:r w:rsidRPr="002F7B2D">
        <w:rPr>
          <w:rFonts w:ascii="Times New Roman" w:hAnsi="Times New Roman" w:hint="eastAsia"/>
        </w:rPr>
        <w:t xml:space="preserve">  </w:t>
      </w:r>
      <w:r w:rsidRPr="002F7B2D">
        <w:rPr>
          <w:rFonts w:ascii="Times New Roman" w:hAnsi="Times New Roman"/>
        </w:rPr>
        <w:t>超声波</w:t>
      </w:r>
    </w:p>
    <w:p w14:paraId="5D7F0F36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13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</w:rPr>
        <w:t>300  83.3%</w:t>
      </w:r>
    </w:p>
    <w:p w14:paraId="6E777563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14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</w:rPr>
        <w:t xml:space="preserve">10  </w:t>
      </w:r>
      <w:r w:rsidRPr="002F7B2D">
        <w:rPr>
          <w:rFonts w:ascii="Times New Roman" w:hAnsi="Times New Roman"/>
        </w:rPr>
        <w:t>远离</w:t>
      </w:r>
      <w:r w:rsidRPr="002F7B2D">
        <w:rPr>
          <w:rFonts w:ascii="Times New Roman" w:hAnsi="Times New Roman" w:hint="eastAsia"/>
        </w:rPr>
        <w:t xml:space="preserve">  </w:t>
      </w:r>
      <w:r w:rsidRPr="002F7B2D">
        <w:rPr>
          <w:rFonts w:ascii="Times New Roman" w:hAnsi="Times New Roman"/>
        </w:rPr>
        <w:t>小于</w:t>
      </w:r>
      <w:r w:rsidRPr="002F7B2D">
        <w:rPr>
          <w:rFonts w:ascii="Times New Roman" w:hAnsi="Times New Roman"/>
        </w:rPr>
        <w:t>10cm</w:t>
      </w:r>
    </w:p>
    <w:p w14:paraId="77DF50F2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15</w:t>
      </w:r>
      <w:r w:rsidRPr="002F7B2D">
        <w:rPr>
          <w:rFonts w:ascii="Times New Roman" w:hAnsi="Times New Roman"/>
        </w:rPr>
        <w:t>．电源</w:t>
      </w:r>
      <w:r w:rsidRPr="002F7B2D">
        <w:rPr>
          <w:rFonts w:ascii="Times New Roman" w:hAnsi="Times New Roman" w:hint="eastAsia"/>
        </w:rPr>
        <w:t xml:space="preserve">  </w:t>
      </w:r>
      <w:r w:rsidRPr="002F7B2D">
        <w:rPr>
          <w:rFonts w:ascii="Times New Roman" w:hAnsi="Times New Roman"/>
        </w:rPr>
        <w:t>电压的特点</w:t>
      </w:r>
    </w:p>
    <w:p w14:paraId="4D314907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16</w:t>
      </w:r>
      <w:r w:rsidRPr="002F7B2D">
        <w:rPr>
          <w:rFonts w:ascii="Times New Roman" w:hAnsi="Times New Roman"/>
        </w:rPr>
        <w:t>．逐渐变大</w:t>
      </w:r>
      <w:r w:rsidRPr="002F7B2D">
        <w:rPr>
          <w:rFonts w:ascii="Times New Roman" w:hAnsi="Times New Roman" w:hint="eastAsia"/>
        </w:rPr>
        <w:t xml:space="preserve">  </w:t>
      </w:r>
      <w:r w:rsidRPr="002F7B2D">
        <w:rPr>
          <w:rFonts w:ascii="Times New Roman" w:hAnsi="Times New Roman"/>
        </w:rPr>
        <w:t>不变</w:t>
      </w:r>
      <w:r w:rsidRPr="002F7B2D">
        <w:rPr>
          <w:rFonts w:ascii="Times New Roman" w:hAnsi="Times New Roman" w:hint="eastAsia"/>
        </w:rPr>
        <w:t xml:space="preserve">  </w:t>
      </w:r>
      <w:r w:rsidRPr="002F7B2D">
        <w:rPr>
          <w:rFonts w:ascii="Times New Roman" w:hAnsi="Times New Roman"/>
        </w:rPr>
        <w:t>将该三支温度计放入同一杯沸水中进行观察</w:t>
      </w:r>
    </w:p>
    <w:p w14:paraId="76CB67C8" w14:textId="77777777" w:rsidR="002F7B2D" w:rsidRPr="002F7B2D" w:rsidRDefault="00000000" w:rsidP="002F7B2D">
      <w:pPr>
        <w:spacing w:line="288" w:lineRule="auto"/>
        <w:rPr>
          <w:rFonts w:ascii="Times New Roman" w:hAnsi="Times New Roman"/>
          <w:b/>
        </w:rPr>
      </w:pPr>
      <w:r w:rsidRPr="002F7B2D">
        <w:rPr>
          <w:rFonts w:ascii="Times New Roman" w:hAnsi="Times New Roman"/>
        </w:rPr>
        <w:t>17</w:t>
      </w:r>
      <w:r w:rsidRPr="002F7B2D">
        <w:rPr>
          <w:rFonts w:ascii="Times New Roman" w:hAnsi="Times New Roman" w:hint="eastAsia"/>
        </w:rPr>
        <w:t>．</w:t>
      </w:r>
      <w:r w:rsidRPr="002F7B2D">
        <w:rPr>
          <w:rFonts w:ascii="Times New Roman" w:hAnsi="Times New Roman"/>
        </w:rPr>
        <w:t xml:space="preserve">27  10  </w:t>
      </w:r>
      <w:r>
        <w:rPr>
          <w:rFonts w:ascii="Times New Roman" w:hAnsi="Times New Roman"/>
          <w:position w:val="-6"/>
        </w:rPr>
        <w:object w:dxaOrig="855" w:dyaOrig="315" w14:anchorId="48879F1F">
          <v:shape id="_x0000_i1048" type="#_x0000_t75" style="width:42.6pt;height:15.6pt" o:ole="">
            <v:imagedata r:id="rId72" o:title=""/>
          </v:shape>
          <o:OLEObject Type="Embed" ProgID="Equation.DSMT4" ShapeID="_x0000_i1048" DrawAspect="Content" ObjectID="_1780115290" r:id="rId73"/>
        </w:object>
      </w:r>
      <w:r w:rsidRPr="002F7B2D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position w:val="-6"/>
        </w:rPr>
        <w:object w:dxaOrig="855" w:dyaOrig="315" w14:anchorId="15F0323D">
          <v:shape id="_x0000_i1049" type="#_x0000_t75" style="width:42.6pt;height:15.6pt" o:ole="">
            <v:imagedata r:id="rId74" o:title=""/>
          </v:shape>
          <o:OLEObject Type="Embed" ProgID="Equation.DSMT4" ShapeID="_x0000_i1049" DrawAspect="Content" ObjectID="_1780115291" r:id="rId75"/>
        </w:object>
      </w:r>
    </w:p>
    <w:p w14:paraId="7459667A" w14:textId="77777777" w:rsidR="002F7B2D" w:rsidRPr="002F7B2D" w:rsidRDefault="00000000" w:rsidP="002F7B2D">
      <w:pPr>
        <w:spacing w:line="288" w:lineRule="auto"/>
        <w:rPr>
          <w:rFonts w:ascii="Times New Roman" w:hAnsi="Times New Roman"/>
          <w:b/>
          <w:sz w:val="24"/>
        </w:rPr>
      </w:pPr>
      <w:r w:rsidRPr="002F7B2D">
        <w:rPr>
          <w:rFonts w:ascii="Times New Roman" w:hAnsi="Times New Roman"/>
          <w:b/>
          <w:sz w:val="24"/>
        </w:rPr>
        <w:t>三、解答题（本大题共</w:t>
      </w:r>
      <w:r w:rsidRPr="002F7B2D">
        <w:rPr>
          <w:rFonts w:ascii="Times New Roman" w:hAnsi="Times New Roman"/>
          <w:b/>
          <w:sz w:val="24"/>
        </w:rPr>
        <w:t>6</w:t>
      </w:r>
      <w:r w:rsidRPr="002F7B2D">
        <w:rPr>
          <w:rFonts w:ascii="Times New Roman" w:hAnsi="Times New Roman"/>
          <w:b/>
          <w:sz w:val="24"/>
        </w:rPr>
        <w:t>小题，</w:t>
      </w:r>
      <w:r w:rsidRPr="002F7B2D">
        <w:rPr>
          <w:rFonts w:ascii="Times New Roman" w:hAnsi="Times New Roman"/>
          <w:b/>
          <w:sz w:val="24"/>
        </w:rPr>
        <w:t>18</w:t>
      </w:r>
      <w:r w:rsidRPr="002F7B2D">
        <w:rPr>
          <w:rFonts w:ascii="Times New Roman" w:hAnsi="Times New Roman"/>
          <w:b/>
          <w:sz w:val="24"/>
        </w:rPr>
        <w:t>、</w:t>
      </w:r>
      <w:r w:rsidRPr="002F7B2D">
        <w:rPr>
          <w:rFonts w:ascii="Times New Roman" w:hAnsi="Times New Roman"/>
          <w:b/>
          <w:sz w:val="24"/>
        </w:rPr>
        <w:t>21</w:t>
      </w:r>
      <w:r w:rsidRPr="002F7B2D">
        <w:rPr>
          <w:rFonts w:ascii="Times New Roman" w:hAnsi="Times New Roman"/>
          <w:b/>
          <w:sz w:val="24"/>
        </w:rPr>
        <w:t>、</w:t>
      </w:r>
      <w:r w:rsidRPr="002F7B2D">
        <w:rPr>
          <w:rFonts w:ascii="Times New Roman" w:hAnsi="Times New Roman"/>
          <w:b/>
          <w:sz w:val="24"/>
        </w:rPr>
        <w:t>23</w:t>
      </w:r>
      <w:r w:rsidRPr="002F7B2D">
        <w:rPr>
          <w:rFonts w:ascii="Times New Roman" w:hAnsi="Times New Roman"/>
          <w:b/>
          <w:sz w:val="24"/>
        </w:rPr>
        <w:t>题每图每空</w:t>
      </w:r>
      <w:r w:rsidRPr="002F7B2D">
        <w:rPr>
          <w:rFonts w:ascii="Times New Roman" w:hAnsi="Times New Roman"/>
          <w:b/>
          <w:sz w:val="24"/>
        </w:rPr>
        <w:t>2</w:t>
      </w:r>
      <w:r w:rsidRPr="002F7B2D">
        <w:rPr>
          <w:rFonts w:ascii="Times New Roman" w:hAnsi="Times New Roman"/>
          <w:b/>
          <w:sz w:val="24"/>
        </w:rPr>
        <w:t>分，</w:t>
      </w:r>
      <w:r w:rsidRPr="002F7B2D">
        <w:rPr>
          <w:rFonts w:ascii="Times New Roman" w:hAnsi="Times New Roman"/>
          <w:b/>
          <w:sz w:val="24"/>
        </w:rPr>
        <w:t>19</w:t>
      </w:r>
      <w:r w:rsidRPr="002F7B2D">
        <w:rPr>
          <w:rFonts w:ascii="Times New Roman" w:hAnsi="Times New Roman"/>
          <w:b/>
          <w:sz w:val="24"/>
        </w:rPr>
        <w:t>题</w:t>
      </w:r>
      <w:r w:rsidRPr="002F7B2D">
        <w:rPr>
          <w:rFonts w:ascii="Times New Roman" w:hAnsi="Times New Roman"/>
          <w:b/>
          <w:sz w:val="24"/>
        </w:rPr>
        <w:t>8</w:t>
      </w:r>
      <w:r w:rsidRPr="002F7B2D">
        <w:rPr>
          <w:rFonts w:ascii="Times New Roman" w:hAnsi="Times New Roman"/>
          <w:b/>
          <w:sz w:val="24"/>
        </w:rPr>
        <w:t>分，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题</w:t>
      </w:r>
      <w:r w:rsidRPr="002F7B2D">
        <w:rPr>
          <w:rFonts w:ascii="Times New Roman" w:hAnsi="Times New Roman"/>
          <w:b/>
          <w:sz w:val="24"/>
        </w:rPr>
        <w:t>10</w:t>
      </w:r>
      <w:r w:rsidRPr="002F7B2D">
        <w:rPr>
          <w:rFonts w:ascii="Times New Roman" w:hAnsi="Times New Roman"/>
          <w:b/>
          <w:sz w:val="24"/>
        </w:rPr>
        <w:t>分，共</w:t>
      </w:r>
      <w:r w:rsidRPr="002F7B2D">
        <w:rPr>
          <w:rFonts w:ascii="Times New Roman" w:hAnsi="Times New Roman"/>
          <w:b/>
          <w:sz w:val="24"/>
        </w:rPr>
        <w:t>50</w:t>
      </w:r>
      <w:r w:rsidRPr="002F7B2D">
        <w:rPr>
          <w:rFonts w:ascii="Times New Roman" w:hAnsi="Times New Roman"/>
          <w:b/>
          <w:sz w:val="24"/>
        </w:rPr>
        <w:t>分。解答第</w:t>
      </w:r>
      <w:r w:rsidRPr="002F7B2D">
        <w:rPr>
          <w:rFonts w:ascii="Times New Roman" w:hAnsi="Times New Roman"/>
          <w:b/>
          <w:sz w:val="24"/>
        </w:rPr>
        <w:t>19</w:t>
      </w:r>
      <w:r w:rsidRPr="002F7B2D">
        <w:rPr>
          <w:rFonts w:ascii="Times New Roman" w:hAnsi="Times New Roman"/>
          <w:b/>
          <w:sz w:val="24"/>
        </w:rPr>
        <w:t>、</w:t>
      </w:r>
      <w:r w:rsidRPr="002F7B2D">
        <w:rPr>
          <w:rFonts w:ascii="Times New Roman" w:hAnsi="Times New Roman"/>
          <w:b/>
          <w:sz w:val="24"/>
        </w:rPr>
        <w:t>20</w:t>
      </w:r>
      <w:r w:rsidRPr="002F7B2D">
        <w:rPr>
          <w:rFonts w:ascii="Times New Roman" w:hAnsi="Times New Roman"/>
          <w:b/>
          <w:sz w:val="24"/>
        </w:rPr>
        <w:t>题时要求写出必要的文字说明、公式和演算过程）</w:t>
      </w:r>
    </w:p>
    <w:p w14:paraId="24BD5C38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18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</w:t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</w:t>
      </w:r>
    </w:p>
    <w:p w14:paraId="0F879A9A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  <w:noProof/>
        </w:rPr>
        <w:drawing>
          <wp:inline distT="0" distB="0" distL="0" distR="0" wp14:anchorId="3AC4047C" wp14:editId="0CECD6FA">
            <wp:extent cx="1222421" cy="979493"/>
            <wp:effectExtent l="0" t="0" r="0" b="0"/>
            <wp:docPr id="53" name="图片 53" descr="C:\Users\Administrator\AppData\Local\Temp\tianruoocr\截图_20240616064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3746" descr="C:\Users\Administrator\AppData\Local\Temp\tianruoocr\截图_20240616064315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46" cy="98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B2D">
        <w:rPr>
          <w:rFonts w:ascii="Times New Roman" w:hAnsi="Times New Roman"/>
        </w:rPr>
        <w:tab/>
      </w:r>
      <w:r w:rsidRPr="002F7B2D">
        <w:rPr>
          <w:rFonts w:ascii="Times New Roman" w:hAnsi="Times New Roman"/>
          <w:noProof/>
        </w:rPr>
        <w:drawing>
          <wp:inline distT="0" distB="0" distL="0" distR="0" wp14:anchorId="74FFE4B2" wp14:editId="17F5837E">
            <wp:extent cx="1447542" cy="1040835"/>
            <wp:effectExtent l="0" t="0" r="635" b="6985"/>
            <wp:docPr id="54" name="图片 54" descr="C:\Users\Administrator\AppData\Local\Temp\tianruoocr\截图_20240616064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3747" descr="C:\Users\Administrator\AppData\Local\Temp\tianruoocr\截图_20240616064326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220" cy="104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2B9A5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19</w:t>
      </w:r>
      <w:r w:rsidRPr="002F7B2D">
        <w:rPr>
          <w:rFonts w:ascii="Times New Roman" w:hAnsi="Times New Roman"/>
        </w:rPr>
        <w:t>．解：</w:t>
      </w: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>1</w:t>
      </w:r>
      <w:r w:rsidRPr="002F7B2D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10"/>
        </w:rPr>
        <w:object w:dxaOrig="2850" w:dyaOrig="315" w14:anchorId="40C231F2">
          <v:shape id="_x0000_i1050" type="#_x0000_t75" style="width:142.8pt;height:15.6pt" o:ole="">
            <v:imagedata r:id="rId78" o:title=""/>
          </v:shape>
          <o:OLEObject Type="Embed" ProgID="Equation.DSMT4" ShapeID="_x0000_i1050" DrawAspect="Content" ObjectID="_1780115292" r:id="rId79"/>
        </w:object>
      </w:r>
    </w:p>
    <w:p w14:paraId="7AD8D584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>2</w:t>
      </w:r>
      <w:r w:rsidRPr="002F7B2D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24"/>
        </w:rPr>
        <w:object w:dxaOrig="3030" w:dyaOrig="615" w14:anchorId="7502DB17">
          <v:shape id="_x0000_i1051" type="#_x0000_t75" style="width:151.8pt;height:30.6pt" o:ole="">
            <v:imagedata r:id="rId80" o:title=""/>
          </v:shape>
          <o:OLEObject Type="Embed" ProgID="Equation.DSMT4" ShapeID="_x0000_i1051" DrawAspect="Content" ObjectID="_1780115293" r:id="rId81"/>
        </w:object>
      </w:r>
    </w:p>
    <w:p w14:paraId="6B841C57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）当物体浸没在水中时</w:t>
      </w:r>
      <w:r>
        <w:rPr>
          <w:rFonts w:ascii="Times New Roman" w:hAnsi="Times New Roman"/>
          <w:position w:val="-14"/>
        </w:rPr>
        <w:object w:dxaOrig="4575" w:dyaOrig="405" w14:anchorId="099BFAD1">
          <v:shape id="_x0000_i1052" type="#_x0000_t75" style="width:228.6pt;height:20.4pt" o:ole="">
            <v:imagedata r:id="rId82" o:title=""/>
          </v:shape>
          <o:OLEObject Type="Embed" ProgID="Equation.DSMT4" ShapeID="_x0000_i1052" DrawAspect="Content" ObjectID="_1780115294" r:id="rId83"/>
        </w:object>
      </w:r>
    </w:p>
    <w:p w14:paraId="46402B51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position w:val="-12"/>
        </w:rPr>
        <w:object w:dxaOrig="1005" w:dyaOrig="360" w14:anchorId="3FF1E856">
          <v:shape id="_x0000_i1053" type="#_x0000_t75" style="width:50.4pt;height:18pt" o:ole="">
            <v:imagedata r:id="rId84" o:title=""/>
          </v:shape>
          <o:OLEObject Type="Embed" ProgID="Equation.DSMT4" ShapeID="_x0000_i1053" DrawAspect="Content" ObjectID="_1780115295" r:id="rId85"/>
        </w:object>
      </w:r>
      <w:r w:rsidRPr="002F7B2D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position w:val="-4"/>
        </w:rPr>
        <w:object w:dxaOrig="210" w:dyaOrig="195" w14:anchorId="3E6AFEDD">
          <v:shape id="_x0000_i1054" type="#_x0000_t75" style="width:10.8pt;height:9.6pt" o:ole="">
            <v:imagedata r:id="rId86" o:title=""/>
          </v:shape>
          <o:OLEObject Type="Embed" ProgID="Equation.DSMT4" ShapeID="_x0000_i1054" DrawAspect="Content" ObjectID="_1780115296" r:id="rId87"/>
        </w:object>
      </w:r>
      <w:r w:rsidRPr="002F7B2D">
        <w:rPr>
          <w:rFonts w:ascii="Times New Roman" w:hAnsi="Times New Roman"/>
        </w:rPr>
        <w:t>物体静止时处于漂浮状态</w:t>
      </w:r>
      <w:r>
        <w:rPr>
          <w:rFonts w:ascii="Times New Roman" w:hAnsi="Times New Roman"/>
          <w:position w:val="-12"/>
        </w:rPr>
        <w:object w:dxaOrig="1470" w:dyaOrig="360" w14:anchorId="29C03309">
          <v:shape id="_x0000_i1055" type="#_x0000_t75" style="width:73.8pt;height:18pt" o:ole="">
            <v:imagedata r:id="rId88" o:title=""/>
          </v:shape>
          <o:OLEObject Type="Embed" ProgID="Equation.DSMT4" ShapeID="_x0000_i1055" DrawAspect="Content" ObjectID="_1780115297" r:id="rId89"/>
        </w:object>
      </w:r>
    </w:p>
    <w:p w14:paraId="26CAAA0E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20</w:t>
      </w:r>
      <w:r w:rsidRPr="002F7B2D">
        <w:rPr>
          <w:rFonts w:ascii="Times New Roman" w:hAnsi="Times New Roman"/>
        </w:rPr>
        <w:t>．解：（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）当开关</w:t>
      </w:r>
      <w:r w:rsidRPr="002F7B2D">
        <w:rPr>
          <w:rFonts w:ascii="Times New Roman" w:hAnsi="Times New Roman"/>
        </w:rPr>
        <w:t>S</w:t>
      </w:r>
      <w:r w:rsidRPr="002F7B2D">
        <w:rPr>
          <w:rFonts w:ascii="Times New Roman" w:hAnsi="Times New Roman"/>
        </w:rPr>
        <w:t>闭合，</w:t>
      </w:r>
      <w:r>
        <w:rPr>
          <w:rFonts w:ascii="Times New Roman" w:hAnsi="Times New Roman"/>
          <w:position w:val="-12"/>
        </w:rPr>
        <w:object w:dxaOrig="270" w:dyaOrig="360" w14:anchorId="4D72B670">
          <v:shape id="_x0000_i1056" type="#_x0000_t75" style="width:13.8pt;height:18pt" o:ole="">
            <v:imagedata r:id="rId90" o:title=""/>
          </v:shape>
          <o:OLEObject Type="Embed" ProgID="Equation.DSMT4" ShapeID="_x0000_i1056" DrawAspect="Content" ObjectID="_1780115298" r:id="rId91"/>
        </w:object>
      </w:r>
      <w:r w:rsidRPr="002F7B2D">
        <w:rPr>
          <w:rFonts w:ascii="Times New Roman" w:hAnsi="Times New Roman"/>
        </w:rPr>
        <w:t>断开时，电水壶处于保温状态</w:t>
      </w:r>
      <w:r>
        <w:rPr>
          <w:rFonts w:ascii="Times New Roman" w:hAnsi="Times New Roman"/>
          <w:position w:val="-24"/>
        </w:rPr>
        <w:object w:dxaOrig="2355" w:dyaOrig="645" w14:anchorId="44CDBC2E">
          <v:shape id="_x0000_i1057" type="#_x0000_t75" style="width:117.6pt;height:32.4pt" o:ole="">
            <v:imagedata r:id="rId92" o:title=""/>
          </v:shape>
          <o:OLEObject Type="Embed" ProgID="Equation.DSMT4" ShapeID="_x0000_i1057" DrawAspect="Content" ObjectID="_1780115299" r:id="rId93"/>
        </w:object>
      </w:r>
    </w:p>
    <w:p w14:paraId="47EA9694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）当开关</w:t>
      </w:r>
      <w:r w:rsidRPr="002F7B2D">
        <w:rPr>
          <w:rFonts w:ascii="Times New Roman" w:hAnsi="Times New Roman"/>
        </w:rPr>
        <w:t>S</w:t>
      </w:r>
      <w:r w:rsidRPr="002F7B2D">
        <w:rPr>
          <w:rFonts w:ascii="Times New Roman" w:hAnsi="Times New Roman"/>
        </w:rPr>
        <w:t>和</w:t>
      </w:r>
      <w:r>
        <w:rPr>
          <w:rFonts w:ascii="Times New Roman" w:hAnsi="Times New Roman"/>
          <w:position w:val="-12"/>
        </w:rPr>
        <w:object w:dxaOrig="270" w:dyaOrig="360" w14:anchorId="23B91438">
          <v:shape id="_x0000_i1058" type="#_x0000_t75" style="width:13.8pt;height:18pt" o:ole="">
            <v:imagedata r:id="rId94" o:title=""/>
          </v:shape>
          <o:OLEObject Type="Embed" ProgID="Equation.DSMT4" ShapeID="_x0000_i1058" DrawAspect="Content" ObjectID="_1780115300" r:id="rId95"/>
        </w:object>
      </w:r>
      <w:r w:rsidRPr="002F7B2D">
        <w:rPr>
          <w:rFonts w:ascii="Times New Roman" w:hAnsi="Times New Roman"/>
        </w:rPr>
        <w:t>均闭合，此时电水壶处于加热状态</w:t>
      </w:r>
      <w:r>
        <w:rPr>
          <w:rFonts w:ascii="Times New Roman" w:hAnsi="Times New Roman"/>
          <w:position w:val="-12"/>
        </w:rPr>
        <w:object w:dxaOrig="3585" w:dyaOrig="360" w14:anchorId="0E496437">
          <v:shape id="_x0000_i1059" type="#_x0000_t75" style="width:179.4pt;height:18pt" o:ole="">
            <v:imagedata r:id="rId96" o:title=""/>
          </v:shape>
          <o:OLEObject Type="Embed" ProgID="Equation.DSMT4" ShapeID="_x0000_i1059" DrawAspect="Content" ObjectID="_1780115301" r:id="rId97"/>
        </w:object>
      </w:r>
    </w:p>
    <w:p w14:paraId="0D9F8E26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 w:hint="eastAsia"/>
        </w:rPr>
        <w:t>（</w:t>
      </w:r>
      <w:r w:rsidRPr="002F7B2D">
        <w:rPr>
          <w:rFonts w:ascii="Times New Roman" w:hAnsi="Times New Roman" w:hint="eastAsia"/>
        </w:rPr>
        <w:t>3</w:t>
      </w:r>
      <w:r w:rsidRPr="002F7B2D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6"/>
        </w:rPr>
        <w:object w:dxaOrig="3060" w:dyaOrig="315" w14:anchorId="30964A7A">
          <v:shape id="_x0000_i1060" type="#_x0000_t75" style="width:153pt;height:15.6pt" o:ole="">
            <v:imagedata r:id="rId98" o:title=""/>
          </v:shape>
          <o:OLEObject Type="Embed" ProgID="Equation.DSMT4" ShapeID="_x0000_i1060" DrawAspect="Content" ObjectID="_1780115302" r:id="rId99"/>
        </w:object>
      </w:r>
    </w:p>
    <w:p w14:paraId="3D1D0E3D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21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）将电压表指针调至零位</w:t>
      </w:r>
    </w:p>
    <w:p w14:paraId="1EB80A1C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）电阻</w:t>
      </w:r>
      <w:r w:rsidRPr="002F7B2D">
        <w:rPr>
          <w:rFonts w:ascii="Times New Roman" w:hAnsi="Times New Roman"/>
          <w:i/>
        </w:rPr>
        <w:t>R</w:t>
      </w:r>
      <w:r w:rsidRPr="002F7B2D">
        <w:rPr>
          <w:rFonts w:ascii="Times New Roman" w:hAnsi="Times New Roman"/>
        </w:rPr>
        <w:t>断路</w:t>
      </w:r>
      <w:r w:rsidRPr="002F7B2D">
        <w:rPr>
          <w:rFonts w:ascii="Times New Roman" w:hAnsi="Times New Roman" w:hint="eastAsia"/>
        </w:rPr>
        <w:t xml:space="preserve">  </w:t>
      </w: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</w:t>
      </w:r>
      <w:r w:rsidRPr="002F7B2D">
        <w:rPr>
          <w:rFonts w:ascii="Times New Roman" w:hAnsi="Times New Roman"/>
        </w:rPr>
        <w:t xml:space="preserve">20  </w:t>
      </w: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4</w:t>
      </w:r>
      <w:r w:rsidRPr="002F7B2D">
        <w:rPr>
          <w:rFonts w:ascii="Times New Roman" w:hAnsi="Times New Roman"/>
        </w:rPr>
        <w:t>）变小</w:t>
      </w:r>
    </w:p>
    <w:p w14:paraId="1568A6BF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lastRenderedPageBreak/>
        <w:t>22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）先变快后变慢</w:t>
      </w:r>
    </w:p>
    <w:p w14:paraId="6AD1A74E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水的温度越高，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运动越快</w:t>
      </w:r>
      <w:r w:rsidRPr="002F7B2D">
        <w:rPr>
          <w:rFonts w:ascii="Times New Roman" w:hAnsi="Times New Roman" w:hint="eastAsia"/>
        </w:rPr>
        <w:t xml:space="preserve">   </w:t>
      </w:r>
      <w:r w:rsidRPr="002F7B2D">
        <w:rPr>
          <w:rFonts w:ascii="Times New Roman" w:hAnsi="Times New Roman"/>
        </w:rPr>
        <w:t>非平衡力</w:t>
      </w:r>
    </w:p>
    <w:p w14:paraId="080C44D7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）将不同滴的酒精与相同滴的圆珠笔油均匀混合</w:t>
      </w:r>
    </w:p>
    <w:p w14:paraId="59B995FD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）减轻</w:t>
      </w:r>
      <w:r w:rsidRPr="002F7B2D">
        <w:rPr>
          <w:rFonts w:ascii="宋体" w:hAnsi="宋体"/>
        </w:rPr>
        <w:t>“</w:t>
      </w:r>
      <w:r w:rsidRPr="002F7B2D">
        <w:rPr>
          <w:rFonts w:ascii="Times New Roman" w:hAnsi="Times New Roman"/>
        </w:rPr>
        <w:t>油墨小船</w:t>
      </w:r>
      <w:r w:rsidRPr="002F7B2D">
        <w:rPr>
          <w:rFonts w:ascii="宋体" w:hAnsi="宋体"/>
        </w:rPr>
        <w:t>”</w:t>
      </w:r>
      <w:r w:rsidRPr="002F7B2D">
        <w:rPr>
          <w:rFonts w:ascii="Times New Roman" w:hAnsi="Times New Roman"/>
        </w:rPr>
        <w:t>的质量</w:t>
      </w:r>
    </w:p>
    <w:p w14:paraId="3FBBF95B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23</w:t>
      </w:r>
      <w:r w:rsidRPr="002F7B2D">
        <w:rPr>
          <w:rFonts w:ascii="Times New Roman" w:hAnsi="Times New Roman"/>
        </w:rPr>
        <w:t>．（</w:t>
      </w:r>
      <w:r w:rsidRPr="002F7B2D">
        <w:rPr>
          <w:rFonts w:ascii="Times New Roman" w:hAnsi="Times New Roman"/>
        </w:rPr>
        <w:t>1</w:t>
      </w:r>
      <w:r w:rsidRPr="002F7B2D">
        <w:rPr>
          <w:rFonts w:ascii="Times New Roman" w:hAnsi="Times New Roman"/>
        </w:rPr>
        <w:t>）转动圆桌</w:t>
      </w:r>
      <w:r w:rsidRPr="002F7B2D">
        <w:rPr>
          <w:rFonts w:ascii="Times New Roman" w:hAnsi="Times New Roman" w:hint="eastAsia"/>
        </w:rPr>
        <w:t xml:space="preserve">   </w:t>
      </w:r>
      <w:r w:rsidRPr="002F7B2D">
        <w:rPr>
          <w:rFonts w:ascii="Times New Roman" w:hAnsi="Times New Roman"/>
        </w:rPr>
        <w:t>摆球的摆动面相对于摆架位置的改变</w:t>
      </w:r>
    </w:p>
    <w:p w14:paraId="2959E7DC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2</w:t>
      </w:r>
      <w:r w:rsidRPr="002F7B2D">
        <w:rPr>
          <w:rFonts w:ascii="Times New Roman" w:hAnsi="Times New Roman"/>
        </w:rPr>
        <w:t>）明显</w:t>
      </w:r>
    </w:p>
    <w:p w14:paraId="7920A78E" w14:textId="77777777" w:rsidR="002F7B2D" w:rsidRPr="002F7B2D" w:rsidRDefault="00000000" w:rsidP="002F7B2D">
      <w:pPr>
        <w:spacing w:line="288" w:lineRule="auto"/>
        <w:rPr>
          <w:rFonts w:ascii="Times New Roman" w:hAnsi="Times New Roman"/>
        </w:rPr>
      </w:pPr>
      <w:r w:rsidRPr="002F7B2D">
        <w:rPr>
          <w:rFonts w:ascii="Times New Roman" w:hAnsi="Times New Roman"/>
        </w:rPr>
        <w:t>（</w:t>
      </w:r>
      <w:r w:rsidRPr="002F7B2D">
        <w:rPr>
          <w:rFonts w:ascii="Times New Roman" w:hAnsi="Times New Roman"/>
        </w:rPr>
        <w:t>3</w:t>
      </w:r>
      <w:r w:rsidRPr="002F7B2D">
        <w:rPr>
          <w:rFonts w:ascii="Times New Roman" w:hAnsi="Times New Roman"/>
        </w:rPr>
        <w:t>）</w:t>
      </w:r>
      <w:r w:rsidRPr="002F7B2D">
        <w:rPr>
          <w:rFonts w:ascii="Times New Roman" w:hAnsi="Times New Roman"/>
        </w:rPr>
        <w:t xml:space="preserve">9.6   </w:t>
      </w:r>
      <w:r w:rsidRPr="002F7B2D">
        <w:rPr>
          <w:rFonts w:ascii="Times New Roman" w:hAnsi="Times New Roman"/>
        </w:rPr>
        <w:t>运动</w:t>
      </w:r>
    </w:p>
    <w:sectPr w:rsidR="002F7B2D" w:rsidRPr="002F7B2D" w:rsidSect="001C09FA">
      <w:headerReference w:type="default" r:id="rId100"/>
      <w:footerReference w:type="default" r:id="rId101"/>
      <w:pgSz w:w="11906" w:h="16838" w:code="9"/>
      <w:pgMar w:top="1304" w:right="964" w:bottom="1304" w:left="964" w:header="153" w:footer="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E">
      <wne:wch wne:val="0000FF0E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302E2" w14:textId="77777777" w:rsidR="00F75B34" w:rsidRDefault="00F75B34">
      <w:r>
        <w:separator/>
      </w:r>
    </w:p>
  </w:endnote>
  <w:endnote w:type="continuationSeparator" w:id="0">
    <w:p w14:paraId="05C2259C" w14:textId="77777777" w:rsidR="00F75B34" w:rsidRDefault="00F7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6995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9759A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FAA9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86EA0" w14:textId="77777777" w:rsidR="00F75B34" w:rsidRDefault="00F75B34">
      <w:r>
        <w:separator/>
      </w:r>
    </w:p>
  </w:footnote>
  <w:footnote w:type="continuationSeparator" w:id="0">
    <w:p w14:paraId="55F971BD" w14:textId="77777777" w:rsidR="00F75B34" w:rsidRDefault="00F7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2463" w14:textId="3E84CAE4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5082A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73A"/>
    <w:multiLevelType w:val="hybridMultilevel"/>
    <w:tmpl w:val="8312AF28"/>
    <w:lvl w:ilvl="0" w:tplc="E552331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6F382E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4128EE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38854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8C02D8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7D6E1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7D8400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6EAB7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7BC5E1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891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25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460FF"/>
    <w:rsid w:val="00054E7B"/>
    <w:rsid w:val="000D5946"/>
    <w:rsid w:val="000E4D02"/>
    <w:rsid w:val="000E4FF1"/>
    <w:rsid w:val="001177F3"/>
    <w:rsid w:val="00126D67"/>
    <w:rsid w:val="0016238F"/>
    <w:rsid w:val="00171458"/>
    <w:rsid w:val="00173C1D"/>
    <w:rsid w:val="001764C3"/>
    <w:rsid w:val="0018010E"/>
    <w:rsid w:val="00191C29"/>
    <w:rsid w:val="001C09FA"/>
    <w:rsid w:val="001C63DA"/>
    <w:rsid w:val="001D0C6F"/>
    <w:rsid w:val="00201A7E"/>
    <w:rsid w:val="00204526"/>
    <w:rsid w:val="00221FC9"/>
    <w:rsid w:val="002323D2"/>
    <w:rsid w:val="00244CEF"/>
    <w:rsid w:val="002457C2"/>
    <w:rsid w:val="00245E4D"/>
    <w:rsid w:val="002908F0"/>
    <w:rsid w:val="00294908"/>
    <w:rsid w:val="002A0E5D"/>
    <w:rsid w:val="002A1A21"/>
    <w:rsid w:val="002F06B2"/>
    <w:rsid w:val="002F6FE5"/>
    <w:rsid w:val="002F7B2D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13FA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16D85"/>
    <w:rsid w:val="00740A09"/>
    <w:rsid w:val="00762E26"/>
    <w:rsid w:val="007706D9"/>
    <w:rsid w:val="008028B5"/>
    <w:rsid w:val="00815EF5"/>
    <w:rsid w:val="00832EC9"/>
    <w:rsid w:val="00846D94"/>
    <w:rsid w:val="008634CD"/>
    <w:rsid w:val="008731FA"/>
    <w:rsid w:val="00880A38"/>
    <w:rsid w:val="00893DD6"/>
    <w:rsid w:val="008D2E94"/>
    <w:rsid w:val="009121D7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BD773C"/>
    <w:rsid w:val="00C01708"/>
    <w:rsid w:val="00C02815"/>
    <w:rsid w:val="00C02FC6"/>
    <w:rsid w:val="00C13493"/>
    <w:rsid w:val="00C321EB"/>
    <w:rsid w:val="00C54A96"/>
    <w:rsid w:val="00C80D69"/>
    <w:rsid w:val="00CA4A07"/>
    <w:rsid w:val="00CD7652"/>
    <w:rsid w:val="00D34645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516E6"/>
    <w:rsid w:val="00E63075"/>
    <w:rsid w:val="00E97096"/>
    <w:rsid w:val="00EA0188"/>
    <w:rsid w:val="00EB17B4"/>
    <w:rsid w:val="00ED1550"/>
    <w:rsid w:val="00ED4F9A"/>
    <w:rsid w:val="00EE1A37"/>
    <w:rsid w:val="00F21C80"/>
    <w:rsid w:val="00F24894"/>
    <w:rsid w:val="00F27CF4"/>
    <w:rsid w:val="00F676FD"/>
    <w:rsid w:val="00F72514"/>
    <w:rsid w:val="00F75B34"/>
    <w:rsid w:val="00FA0944"/>
    <w:rsid w:val="00FA6947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72E0B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table" w:styleId="a9">
    <w:name w:val="Table Grid"/>
    <w:basedOn w:val="a1"/>
    <w:uiPriority w:val="39"/>
    <w:qFormat/>
    <w:rsid w:val="002F7B2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0.wmf"/><Relationship Id="rId42" Type="http://schemas.openxmlformats.org/officeDocument/2006/relationships/image" Target="media/image23.png"/><Relationship Id="rId47" Type="http://schemas.openxmlformats.org/officeDocument/2006/relationships/oleObject" Target="embeddings/oleObject13.bin"/><Relationship Id="rId63" Type="http://schemas.openxmlformats.org/officeDocument/2006/relationships/image" Target="media/image36.wmf"/><Relationship Id="rId68" Type="http://schemas.openxmlformats.org/officeDocument/2006/relationships/oleObject" Target="embeddings/oleObject22.bin"/><Relationship Id="rId84" Type="http://schemas.openxmlformats.org/officeDocument/2006/relationships/image" Target="media/image48.wmf"/><Relationship Id="rId89" Type="http://schemas.openxmlformats.org/officeDocument/2006/relationships/oleObject" Target="embeddings/oleObject31.bin"/><Relationship Id="rId16" Type="http://schemas.openxmlformats.org/officeDocument/2006/relationships/oleObject" Target="embeddings/oleObject1.bin"/><Relationship Id="rId11" Type="http://schemas.openxmlformats.org/officeDocument/2006/relationships/image" Target="media/image3.png"/><Relationship Id="rId32" Type="http://schemas.openxmlformats.org/officeDocument/2006/relationships/image" Target="media/image16.png"/><Relationship Id="rId37" Type="http://schemas.openxmlformats.org/officeDocument/2006/relationships/oleObject" Target="embeddings/oleObject9.bin"/><Relationship Id="rId53" Type="http://schemas.openxmlformats.org/officeDocument/2006/relationships/oleObject" Target="embeddings/oleObject16.bin"/><Relationship Id="rId58" Type="http://schemas.openxmlformats.org/officeDocument/2006/relationships/oleObject" Target="embeddings/oleObject18.bin"/><Relationship Id="rId74" Type="http://schemas.openxmlformats.org/officeDocument/2006/relationships/image" Target="media/image42.wmf"/><Relationship Id="rId79" Type="http://schemas.openxmlformats.org/officeDocument/2006/relationships/oleObject" Target="embeddings/oleObject26.bin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image" Target="media/image51.wmf"/><Relationship Id="rId95" Type="http://schemas.openxmlformats.org/officeDocument/2006/relationships/oleObject" Target="embeddings/oleObject34.bin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43" Type="http://schemas.openxmlformats.org/officeDocument/2006/relationships/image" Target="media/image24.png"/><Relationship Id="rId48" Type="http://schemas.openxmlformats.org/officeDocument/2006/relationships/image" Target="media/image27.wmf"/><Relationship Id="rId64" Type="http://schemas.openxmlformats.org/officeDocument/2006/relationships/oleObject" Target="embeddings/oleObject20.bin"/><Relationship Id="rId69" Type="http://schemas.openxmlformats.org/officeDocument/2006/relationships/image" Target="media/image39.wmf"/><Relationship Id="rId80" Type="http://schemas.openxmlformats.org/officeDocument/2006/relationships/image" Target="media/image46.wmf"/><Relationship Id="rId85" Type="http://schemas.openxmlformats.org/officeDocument/2006/relationships/oleObject" Target="embeddings/oleObject29.bin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oleObject" Target="embeddings/oleObject5.bin"/><Relationship Id="rId33" Type="http://schemas.openxmlformats.org/officeDocument/2006/relationships/image" Target="media/image17.png"/><Relationship Id="rId38" Type="http://schemas.openxmlformats.org/officeDocument/2006/relationships/image" Target="media/image21.wmf"/><Relationship Id="rId46" Type="http://schemas.openxmlformats.org/officeDocument/2006/relationships/image" Target="media/image26.wmf"/><Relationship Id="rId59" Type="http://schemas.openxmlformats.org/officeDocument/2006/relationships/image" Target="media/image33.wmf"/><Relationship Id="rId67" Type="http://schemas.openxmlformats.org/officeDocument/2006/relationships/image" Target="media/image38.wmf"/><Relationship Id="rId103" Type="http://schemas.openxmlformats.org/officeDocument/2006/relationships/theme" Target="theme/theme1.xml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1.bin"/><Relationship Id="rId54" Type="http://schemas.openxmlformats.org/officeDocument/2006/relationships/image" Target="media/image30.png"/><Relationship Id="rId62" Type="http://schemas.openxmlformats.org/officeDocument/2006/relationships/image" Target="media/image35.png"/><Relationship Id="rId70" Type="http://schemas.openxmlformats.org/officeDocument/2006/relationships/oleObject" Target="embeddings/oleObject23.bin"/><Relationship Id="rId75" Type="http://schemas.openxmlformats.org/officeDocument/2006/relationships/oleObject" Target="embeddings/oleObject25.bin"/><Relationship Id="rId83" Type="http://schemas.openxmlformats.org/officeDocument/2006/relationships/oleObject" Target="embeddings/oleObject28.bin"/><Relationship Id="rId88" Type="http://schemas.openxmlformats.org/officeDocument/2006/relationships/image" Target="media/image50.wmf"/><Relationship Id="rId91" Type="http://schemas.openxmlformats.org/officeDocument/2006/relationships/oleObject" Target="embeddings/oleObject32.bin"/><Relationship Id="rId96" Type="http://schemas.openxmlformats.org/officeDocument/2006/relationships/image" Target="media/image5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4.bin"/><Relationship Id="rId57" Type="http://schemas.openxmlformats.org/officeDocument/2006/relationships/image" Target="media/image32.wmf"/><Relationship Id="rId10" Type="http://schemas.openxmlformats.org/officeDocument/2006/relationships/image" Target="media/image2.png"/><Relationship Id="rId31" Type="http://schemas.openxmlformats.org/officeDocument/2006/relationships/oleObject" Target="embeddings/oleObject8.bin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oleObject" Target="embeddings/oleObject19.bin"/><Relationship Id="rId65" Type="http://schemas.openxmlformats.org/officeDocument/2006/relationships/image" Target="media/image37.wmf"/><Relationship Id="rId73" Type="http://schemas.openxmlformats.org/officeDocument/2006/relationships/oleObject" Target="embeddings/oleObject24.bin"/><Relationship Id="rId78" Type="http://schemas.openxmlformats.org/officeDocument/2006/relationships/image" Target="media/image45.wmf"/><Relationship Id="rId81" Type="http://schemas.openxmlformats.org/officeDocument/2006/relationships/oleObject" Target="embeddings/oleObject27.bin"/><Relationship Id="rId86" Type="http://schemas.openxmlformats.org/officeDocument/2006/relationships/image" Target="media/image49.wmf"/><Relationship Id="rId94" Type="http://schemas.openxmlformats.org/officeDocument/2006/relationships/image" Target="media/image53.wmf"/><Relationship Id="rId99" Type="http://schemas.openxmlformats.org/officeDocument/2006/relationships/oleObject" Target="embeddings/oleObject36.bin"/><Relationship Id="rId10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0.bin"/><Relationship Id="rId34" Type="http://schemas.openxmlformats.org/officeDocument/2006/relationships/image" Target="media/image18.png"/><Relationship Id="rId50" Type="http://schemas.openxmlformats.org/officeDocument/2006/relationships/image" Target="media/image28.wmf"/><Relationship Id="rId55" Type="http://schemas.openxmlformats.org/officeDocument/2006/relationships/image" Target="media/image31.wmf"/><Relationship Id="rId76" Type="http://schemas.openxmlformats.org/officeDocument/2006/relationships/image" Target="media/image43.png"/><Relationship Id="rId97" Type="http://schemas.openxmlformats.org/officeDocument/2006/relationships/oleObject" Target="embeddings/oleObject35.bin"/><Relationship Id="rId7" Type="http://schemas.openxmlformats.org/officeDocument/2006/relationships/footnotes" Target="footnotes.xml"/><Relationship Id="rId71" Type="http://schemas.openxmlformats.org/officeDocument/2006/relationships/image" Target="media/image40.png"/><Relationship Id="rId92" Type="http://schemas.openxmlformats.org/officeDocument/2006/relationships/image" Target="media/image52.wmf"/><Relationship Id="rId2" Type="http://schemas.openxmlformats.org/officeDocument/2006/relationships/customXml" Target="../customXml/item1.xml"/><Relationship Id="rId29" Type="http://schemas.openxmlformats.org/officeDocument/2006/relationships/oleObject" Target="embeddings/oleObject7.bin"/><Relationship Id="rId24" Type="http://schemas.openxmlformats.org/officeDocument/2006/relationships/image" Target="media/image12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2.bin"/><Relationship Id="rId66" Type="http://schemas.openxmlformats.org/officeDocument/2006/relationships/oleObject" Target="embeddings/oleObject21.bin"/><Relationship Id="rId87" Type="http://schemas.openxmlformats.org/officeDocument/2006/relationships/oleObject" Target="embeddings/oleObject30.bin"/><Relationship Id="rId61" Type="http://schemas.openxmlformats.org/officeDocument/2006/relationships/image" Target="media/image34.png"/><Relationship Id="rId82" Type="http://schemas.openxmlformats.org/officeDocument/2006/relationships/image" Target="media/image47.wmf"/><Relationship Id="rId19" Type="http://schemas.openxmlformats.org/officeDocument/2006/relationships/image" Target="media/image9.wmf"/><Relationship Id="rId14" Type="http://schemas.openxmlformats.org/officeDocument/2006/relationships/image" Target="media/image6.png"/><Relationship Id="rId30" Type="http://schemas.openxmlformats.org/officeDocument/2006/relationships/image" Target="media/image15.wmf"/><Relationship Id="rId35" Type="http://schemas.openxmlformats.org/officeDocument/2006/relationships/image" Target="media/image19.png"/><Relationship Id="rId56" Type="http://schemas.openxmlformats.org/officeDocument/2006/relationships/oleObject" Target="embeddings/oleObject17.bin"/><Relationship Id="rId77" Type="http://schemas.openxmlformats.org/officeDocument/2006/relationships/image" Target="media/image44.png"/><Relationship Id="rId100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oleObject" Target="embeddings/oleObject15.bin"/><Relationship Id="rId72" Type="http://schemas.openxmlformats.org/officeDocument/2006/relationships/image" Target="media/image41.wmf"/><Relationship Id="rId93" Type="http://schemas.openxmlformats.org/officeDocument/2006/relationships/oleObject" Target="embeddings/oleObject33.bin"/><Relationship Id="rId98" Type="http://schemas.openxmlformats.org/officeDocument/2006/relationships/image" Target="media/image55.wmf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989F-A71F-48E9-BBA4-3E9B6223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2020-02-26T01:07:00Z</dcterms:created>
  <dcterms:modified xsi:type="dcterms:W3CDTF">2024-06-16T23:40:00Z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