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0EECB" w14:textId="323C1664" w:rsidR="007A4212" w:rsidRPr="00380B8D" w:rsidRDefault="00000000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3C0DCE" wp14:editId="0EEA4000">
            <wp:simplePos x="0" y="0"/>
            <wp:positionH relativeFrom="page">
              <wp:posOffset>11442700</wp:posOffset>
            </wp:positionH>
            <wp:positionV relativeFrom="topMargin">
              <wp:posOffset>10553700</wp:posOffset>
            </wp:positionV>
            <wp:extent cx="355600" cy="3556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考场:____________准考证号:_______________姓名:______________</w:t>
      </w:r>
    </w:p>
    <w:p w14:paraId="6DD5E52B" w14:textId="77777777" w:rsidR="007A4212" w:rsidRPr="004D4555" w:rsidRDefault="00000000">
      <w:pPr>
        <w:jc w:val="center"/>
        <w:rPr>
          <w:rFonts w:ascii="微软雅黑" w:eastAsia="微软雅黑" w:hAnsi="微软雅黑"/>
          <w:b/>
          <w:color w:val="FF0000"/>
          <w:sz w:val="32"/>
          <w:szCs w:val="32"/>
        </w:rPr>
      </w:pPr>
      <w:r w:rsidRPr="004D4555">
        <w:rPr>
          <w:rFonts w:ascii="微软雅黑" w:eastAsia="微软雅黑" w:hAnsi="微软雅黑" w:hint="eastAsia"/>
          <w:b/>
          <w:color w:val="FF0000"/>
          <w:sz w:val="32"/>
          <w:szCs w:val="32"/>
        </w:rPr>
        <w:t>2024年中山市初中学业水平考试物理实验考试试题</w:t>
      </w:r>
    </w:p>
    <w:p w14:paraId="41C5938A" w14:textId="77777777" w:rsidR="007A4212" w:rsidRDefault="000000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试题一：用托盘天平测量液体的质量</w:t>
      </w:r>
    </w:p>
    <w:p w14:paraId="53B9E4C8" w14:textId="77777777" w:rsidR="007A4212" w:rsidRDefault="0000000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（考试时间：10分钟）</w:t>
      </w:r>
    </w:p>
    <w:p w14:paraId="1D8AA9B8" w14:textId="77777777" w:rsidR="007A4212" w:rsidRDefault="00000000">
      <w:pPr>
        <w:pStyle w:val="aa"/>
        <w:snapToGrid w:val="0"/>
        <w:spacing w:beforeLines="100" w:before="312" w:line="560" w:lineRule="exact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一、实验器材</w:t>
      </w:r>
    </w:p>
    <w:p w14:paraId="6B9DC23F" w14:textId="77777777" w:rsidR="007A4212" w:rsidRDefault="00000000">
      <w:pPr>
        <w:snapToGrid w:val="0"/>
        <w:spacing w:line="56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托盘天平、小烧杯、大烧杯、适量的液体</w:t>
      </w:r>
    </w:p>
    <w:p w14:paraId="1E31D2E4" w14:textId="77777777" w:rsidR="007A4212" w:rsidRDefault="00000000">
      <w:pPr>
        <w:snapToGrid w:val="0"/>
        <w:spacing w:beforeLines="50" w:before="156" w:afterLines="50" w:after="156" w:line="56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二、实验过程</w:t>
      </w:r>
    </w:p>
    <w:p w14:paraId="78742CCC" w14:textId="77777777" w:rsidR="007A4212" w:rsidRDefault="00000000">
      <w:pPr>
        <w:pStyle w:val="aa"/>
        <w:snapToGrid w:val="0"/>
        <w:spacing w:line="560" w:lineRule="exact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1.调节天平使其平衡；</w:t>
      </w:r>
    </w:p>
    <w:p w14:paraId="1BE78240" w14:textId="77777777" w:rsidR="007A4212" w:rsidRDefault="00000000">
      <w:pPr>
        <w:pStyle w:val="aa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A60143" wp14:editId="3A8B4932">
            <wp:simplePos x="0" y="0"/>
            <wp:positionH relativeFrom="column">
              <wp:posOffset>1141095</wp:posOffset>
            </wp:positionH>
            <wp:positionV relativeFrom="paragraph">
              <wp:posOffset>98425</wp:posOffset>
            </wp:positionV>
            <wp:extent cx="3380740" cy="1710690"/>
            <wp:effectExtent l="0" t="0" r="2540" b="11430"/>
            <wp:wrapTight wrapText="bothSides">
              <wp:wrapPolygon edited="0">
                <wp:start x="0" y="0"/>
                <wp:lineTo x="0" y="21359"/>
                <wp:lineTo x="21519" y="21359"/>
                <wp:lineTo x="21519" y="0"/>
                <wp:lineTo x="0" y="0"/>
              </wp:wrapPolygon>
            </wp:wrapTight>
            <wp:docPr id="1" name="图片 0" descr="实验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实验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C99B5" w14:textId="77777777" w:rsidR="007A4212" w:rsidRDefault="007A4212">
      <w:pPr>
        <w:pStyle w:val="aa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</w:p>
    <w:p w14:paraId="16218109" w14:textId="77777777" w:rsidR="007A4212" w:rsidRDefault="007A4212">
      <w:pPr>
        <w:pStyle w:val="aa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</w:p>
    <w:p w14:paraId="1E5FE64D" w14:textId="77777777" w:rsidR="007A4212" w:rsidRDefault="007A4212">
      <w:pPr>
        <w:pStyle w:val="aa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</w:p>
    <w:p w14:paraId="6012DC02" w14:textId="77777777" w:rsidR="007A4212" w:rsidRDefault="007A4212">
      <w:pPr>
        <w:pStyle w:val="aa"/>
        <w:ind w:leftChars="67" w:left="141" w:firstLineChars="50" w:firstLine="140"/>
        <w:rPr>
          <w:rFonts w:asciiTheme="minorEastAsia" w:eastAsiaTheme="minorEastAsia" w:hAnsiTheme="minorEastAsia"/>
          <w:sz w:val="28"/>
          <w:szCs w:val="28"/>
        </w:rPr>
      </w:pPr>
    </w:p>
    <w:p w14:paraId="4E8F0FDE" w14:textId="77777777" w:rsidR="007A4212" w:rsidRDefault="00000000">
      <w:pPr>
        <w:snapToGrid w:val="0"/>
        <w:spacing w:line="240" w:lineRule="auto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2.测量烧杯中液体的质量，并将测量结果填写在下列表格中；</w:t>
      </w:r>
    </w:p>
    <w:tbl>
      <w:tblPr>
        <w:tblpPr w:leftFromText="180" w:rightFromText="180" w:vertAnchor="text" w:horzAnchor="margin" w:tblpXSpec="center" w:tblpY="200"/>
        <w:tblW w:w="7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282"/>
        <w:gridCol w:w="2732"/>
      </w:tblGrid>
      <w:tr w:rsidR="00810561" w14:paraId="6A9F389C" w14:textId="77777777">
        <w:trPr>
          <w:trHeight w:hRule="exact" w:val="822"/>
        </w:trPr>
        <w:tc>
          <w:tcPr>
            <w:tcW w:w="1963" w:type="dxa"/>
            <w:vAlign w:val="center"/>
          </w:tcPr>
          <w:p w14:paraId="61609B00" w14:textId="77777777" w:rsidR="007A4212" w:rsidRDefault="00000000">
            <w:pPr>
              <w:snapToGrid w:val="0"/>
              <w:spacing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空烧杯质量</w:t>
            </w:r>
            <w:r>
              <w:rPr>
                <w:rFonts w:ascii="Times New Roman" w:eastAsia="华文楷体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3282" w:type="dxa"/>
            <w:vAlign w:val="center"/>
          </w:tcPr>
          <w:p w14:paraId="522749A8" w14:textId="77777777" w:rsidR="007A4212" w:rsidRDefault="00000000">
            <w:pPr>
              <w:snapToGrid w:val="0"/>
              <w:spacing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将液体倒入空烧杯后</w:t>
            </w:r>
          </w:p>
          <w:p w14:paraId="48419922" w14:textId="77777777" w:rsidR="007A4212" w:rsidRDefault="00000000">
            <w:pPr>
              <w:snapToGrid w:val="0"/>
              <w:spacing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杯和液体的总质量</w:t>
            </w:r>
            <w:r>
              <w:rPr>
                <w:rFonts w:ascii="Times New Roman" w:eastAsia="华文楷体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/g</w:t>
            </w:r>
          </w:p>
        </w:tc>
        <w:tc>
          <w:tcPr>
            <w:tcW w:w="2732" w:type="dxa"/>
            <w:vAlign w:val="center"/>
          </w:tcPr>
          <w:p w14:paraId="179C84CC" w14:textId="77777777" w:rsidR="007A4212" w:rsidRDefault="00000000">
            <w:pPr>
              <w:snapToGrid w:val="0"/>
              <w:spacing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烧杯中液体的质量</w:t>
            </w:r>
            <w:r>
              <w:rPr>
                <w:rFonts w:ascii="Times New Roman" w:eastAsia="华文楷体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/g</w:t>
            </w:r>
          </w:p>
        </w:tc>
      </w:tr>
      <w:tr w:rsidR="00810561" w14:paraId="7412BC5C" w14:textId="77777777">
        <w:trPr>
          <w:trHeight w:hRule="exact" w:val="1076"/>
        </w:trPr>
        <w:tc>
          <w:tcPr>
            <w:tcW w:w="1963" w:type="dxa"/>
            <w:vAlign w:val="center"/>
          </w:tcPr>
          <w:p w14:paraId="794BA2D8" w14:textId="77777777" w:rsidR="007A4212" w:rsidRDefault="007A4212">
            <w:pPr>
              <w:snapToGrid w:val="0"/>
              <w:spacing w:line="240" w:lineRule="auto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3282" w:type="dxa"/>
            <w:vAlign w:val="center"/>
          </w:tcPr>
          <w:p w14:paraId="65B32111" w14:textId="77777777" w:rsidR="007A4212" w:rsidRDefault="007A4212">
            <w:pPr>
              <w:snapToGrid w:val="0"/>
              <w:spacing w:line="240" w:lineRule="auto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14:paraId="240878E5" w14:textId="77777777" w:rsidR="007A4212" w:rsidRDefault="007A4212">
            <w:pPr>
              <w:snapToGrid w:val="0"/>
              <w:spacing w:line="240" w:lineRule="auto"/>
              <w:jc w:val="center"/>
              <w:rPr>
                <w:rFonts w:ascii="华文楷体" w:eastAsia="华文楷体" w:hAnsi="华文楷体" w:cs="华文楷体"/>
                <w:sz w:val="24"/>
                <w:szCs w:val="24"/>
              </w:rPr>
            </w:pPr>
          </w:p>
        </w:tc>
      </w:tr>
    </w:tbl>
    <w:p w14:paraId="0DD10717" w14:textId="77777777" w:rsidR="007A4212" w:rsidRDefault="007A4212">
      <w:pPr>
        <w:pStyle w:val="aa"/>
        <w:numPr>
          <w:ilvl w:val="0"/>
          <w:numId w:val="1"/>
        </w:numPr>
        <w:snapToGrid w:val="0"/>
        <w:spacing w:line="240" w:lineRule="auto"/>
        <w:ind w:firstLineChars="0"/>
        <w:jc w:val="both"/>
        <w:rPr>
          <w:rFonts w:asciiTheme="minorEastAsia" w:eastAsiaTheme="minorEastAsia" w:hAnsiTheme="minorEastAsia"/>
          <w:sz w:val="10"/>
          <w:szCs w:val="10"/>
        </w:rPr>
      </w:pPr>
    </w:p>
    <w:p w14:paraId="2709C5F6" w14:textId="77777777" w:rsidR="007A4212" w:rsidRDefault="007A4212">
      <w:pPr>
        <w:snapToGrid w:val="0"/>
        <w:spacing w:beforeLines="50" w:before="156" w:afterLines="50" w:after="156" w:line="24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3CFC4895" w14:textId="77777777" w:rsidR="007A4212" w:rsidRDefault="007A4212">
      <w:pPr>
        <w:snapToGrid w:val="0"/>
        <w:spacing w:beforeLines="50" w:before="156" w:afterLines="50" w:after="156" w:line="240" w:lineRule="auto"/>
        <w:rPr>
          <w:rFonts w:asciiTheme="minorEastAsia" w:eastAsiaTheme="minorEastAsia" w:hAnsiTheme="minorEastAsia"/>
          <w:b/>
          <w:sz w:val="28"/>
          <w:szCs w:val="28"/>
        </w:rPr>
      </w:pPr>
    </w:p>
    <w:p w14:paraId="35794A48" w14:textId="77777777" w:rsidR="007A4212" w:rsidRDefault="00000000">
      <w:pPr>
        <w:snapToGrid w:val="0"/>
        <w:spacing w:beforeLines="100" w:before="312" w:line="24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092370F2" w14:textId="77777777" w:rsidR="007A4212" w:rsidRDefault="00000000">
      <w:pPr>
        <w:snapToGrid w:val="0"/>
        <w:spacing w:beforeLines="100" w:before="312" w:line="24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2FB09DA7" w14:textId="77777777" w:rsidR="007A4212" w:rsidRDefault="00000000">
      <w:pPr>
        <w:snapToGrid w:val="0"/>
        <w:spacing w:beforeLines="100" w:before="312" w:line="24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3.整理实验器材.</w:t>
      </w:r>
    </w:p>
    <w:p w14:paraId="259CC9D0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0AF7089B" w14:textId="77777777" w:rsidR="007A4212" w:rsidRDefault="007A4212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4211E632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2024年中山市初中学业水平考试物理实验考试评分表</w:t>
      </w:r>
    </w:p>
    <w:p w14:paraId="43B8D55E" w14:textId="77777777" w:rsidR="007A4212" w:rsidRDefault="00000000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试题一：用托盘天平测量液体的质量</w:t>
      </w:r>
    </w:p>
    <w:tbl>
      <w:tblPr>
        <w:tblStyle w:val="a9"/>
        <w:tblpPr w:leftFromText="180" w:rightFromText="180" w:vertAnchor="text" w:horzAnchor="margin" w:tblpXSpec="center" w:tblpY="443"/>
        <w:tblW w:w="0" w:type="auto"/>
        <w:tblLook w:val="04A0" w:firstRow="1" w:lastRow="0" w:firstColumn="1" w:lastColumn="0" w:noHBand="0" w:noVBand="1"/>
      </w:tblPr>
      <w:tblGrid>
        <w:gridCol w:w="6780"/>
        <w:gridCol w:w="992"/>
        <w:gridCol w:w="1065"/>
      </w:tblGrid>
      <w:tr w:rsidR="00810561" w14:paraId="67F7B899" w14:textId="77777777">
        <w:trPr>
          <w:trHeight w:val="675"/>
        </w:trPr>
        <w:tc>
          <w:tcPr>
            <w:tcW w:w="6780" w:type="dxa"/>
          </w:tcPr>
          <w:p w14:paraId="24DE62BF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评分项目和标准</w:t>
            </w:r>
          </w:p>
        </w:tc>
        <w:tc>
          <w:tcPr>
            <w:tcW w:w="992" w:type="dxa"/>
          </w:tcPr>
          <w:p w14:paraId="027F0CF0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分值</w:t>
            </w:r>
          </w:p>
        </w:tc>
        <w:tc>
          <w:tcPr>
            <w:tcW w:w="1065" w:type="dxa"/>
          </w:tcPr>
          <w:p w14:paraId="5F1FF49B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得分</w:t>
            </w:r>
          </w:p>
        </w:tc>
      </w:tr>
      <w:tr w:rsidR="00810561" w14:paraId="70B22A2F" w14:textId="77777777">
        <w:trPr>
          <w:trHeight w:val="659"/>
        </w:trPr>
        <w:tc>
          <w:tcPr>
            <w:tcW w:w="6780" w:type="dxa"/>
          </w:tcPr>
          <w:p w14:paraId="2571B1B5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将游码调至左端零刻度线处；</w:t>
            </w:r>
          </w:p>
        </w:tc>
        <w:tc>
          <w:tcPr>
            <w:tcW w:w="992" w:type="dxa"/>
          </w:tcPr>
          <w:p w14:paraId="15BB245B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476E61FE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77AEB043" w14:textId="77777777">
        <w:trPr>
          <w:trHeight w:val="659"/>
        </w:trPr>
        <w:tc>
          <w:tcPr>
            <w:tcW w:w="6780" w:type="dxa"/>
          </w:tcPr>
          <w:p w14:paraId="7E092FE7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调节平衡螺母，使天平平衡；</w:t>
            </w:r>
          </w:p>
        </w:tc>
        <w:tc>
          <w:tcPr>
            <w:tcW w:w="992" w:type="dxa"/>
          </w:tcPr>
          <w:p w14:paraId="417FA13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58595F6D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53CD1053" w14:textId="77777777">
        <w:trPr>
          <w:trHeight w:val="659"/>
        </w:trPr>
        <w:tc>
          <w:tcPr>
            <w:tcW w:w="6780" w:type="dxa"/>
          </w:tcPr>
          <w:p w14:paraId="03ACE81D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将小烧杯放在左盘；</w:t>
            </w:r>
          </w:p>
        </w:tc>
        <w:tc>
          <w:tcPr>
            <w:tcW w:w="992" w:type="dxa"/>
          </w:tcPr>
          <w:p w14:paraId="1B51580F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1AAC01C8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AF914BF" w14:textId="77777777">
        <w:trPr>
          <w:trHeight w:val="659"/>
        </w:trPr>
        <w:tc>
          <w:tcPr>
            <w:tcW w:w="6780" w:type="dxa"/>
          </w:tcPr>
          <w:p w14:paraId="7CF8229B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用镊子夹取砝码；</w:t>
            </w:r>
          </w:p>
        </w:tc>
        <w:tc>
          <w:tcPr>
            <w:tcW w:w="992" w:type="dxa"/>
          </w:tcPr>
          <w:p w14:paraId="56548812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03F50CCF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4609EC24" w14:textId="77777777">
        <w:trPr>
          <w:trHeight w:val="675"/>
        </w:trPr>
        <w:tc>
          <w:tcPr>
            <w:tcW w:w="6780" w:type="dxa"/>
          </w:tcPr>
          <w:p w14:paraId="709DE263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往右盘中加减砝码，调节游码，使天平平衡；</w:t>
            </w:r>
          </w:p>
        </w:tc>
        <w:tc>
          <w:tcPr>
            <w:tcW w:w="992" w:type="dxa"/>
          </w:tcPr>
          <w:p w14:paraId="7402EBAB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2F17FB21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3C07D73" w14:textId="77777777">
        <w:trPr>
          <w:trHeight w:val="659"/>
        </w:trPr>
        <w:tc>
          <w:tcPr>
            <w:tcW w:w="6780" w:type="dxa"/>
          </w:tcPr>
          <w:p w14:paraId="05B5020A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正确读出并记录小烧杯的质量；</w:t>
            </w:r>
          </w:p>
        </w:tc>
        <w:tc>
          <w:tcPr>
            <w:tcW w:w="992" w:type="dxa"/>
          </w:tcPr>
          <w:p w14:paraId="0C1BEEC3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26A35A00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E887361" w14:textId="77777777">
        <w:trPr>
          <w:trHeight w:val="659"/>
        </w:trPr>
        <w:tc>
          <w:tcPr>
            <w:tcW w:w="6780" w:type="dxa"/>
          </w:tcPr>
          <w:p w14:paraId="6A99A19B" w14:textId="77777777" w:rsidR="007A4212" w:rsidRDefault="00000000">
            <w:pPr>
              <w:pStyle w:val="aa"/>
              <w:spacing w:line="240" w:lineRule="auto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>往小烧杯中倒入适量液体；</w:t>
            </w:r>
          </w:p>
        </w:tc>
        <w:tc>
          <w:tcPr>
            <w:tcW w:w="992" w:type="dxa"/>
          </w:tcPr>
          <w:p w14:paraId="22D9A8AD" w14:textId="77777777" w:rsidR="007A4212" w:rsidRDefault="00000000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1328C7DF" w14:textId="77777777" w:rsidR="007A4212" w:rsidRDefault="007A4212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135A555" w14:textId="77777777">
        <w:trPr>
          <w:trHeight w:val="675"/>
        </w:trPr>
        <w:tc>
          <w:tcPr>
            <w:tcW w:w="6780" w:type="dxa"/>
          </w:tcPr>
          <w:p w14:paraId="73BF2102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</w:rPr>
              <w:t>正确测量并记录烧杯和液体的总质量；</w:t>
            </w:r>
          </w:p>
        </w:tc>
        <w:tc>
          <w:tcPr>
            <w:tcW w:w="992" w:type="dxa"/>
          </w:tcPr>
          <w:p w14:paraId="06624297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02A14DE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86BF2F1" w14:textId="77777777">
        <w:trPr>
          <w:trHeight w:val="659"/>
        </w:trPr>
        <w:tc>
          <w:tcPr>
            <w:tcW w:w="6780" w:type="dxa"/>
          </w:tcPr>
          <w:p w14:paraId="02145346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正确计算并记录烧杯中液体的质量；</w:t>
            </w:r>
          </w:p>
        </w:tc>
        <w:tc>
          <w:tcPr>
            <w:tcW w:w="992" w:type="dxa"/>
          </w:tcPr>
          <w:p w14:paraId="60CB610A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7556A7B0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295354B" w14:textId="77777777">
        <w:trPr>
          <w:trHeight w:val="659"/>
        </w:trPr>
        <w:tc>
          <w:tcPr>
            <w:tcW w:w="6780" w:type="dxa"/>
          </w:tcPr>
          <w:p w14:paraId="0053BF87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>
              <w:rPr>
                <w:rFonts w:hint="eastAsia"/>
                <w:sz w:val="28"/>
                <w:szCs w:val="28"/>
              </w:rPr>
              <w:t>实验结束后整理器材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7E74575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065" w:type="dxa"/>
          </w:tcPr>
          <w:p w14:paraId="6E6061CF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DC63482" w14:textId="77777777">
        <w:trPr>
          <w:trHeight w:val="675"/>
        </w:trPr>
        <w:tc>
          <w:tcPr>
            <w:tcW w:w="6780" w:type="dxa"/>
          </w:tcPr>
          <w:p w14:paraId="312A31B9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992" w:type="dxa"/>
          </w:tcPr>
          <w:p w14:paraId="3AC257E2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65" w:type="dxa"/>
          </w:tcPr>
          <w:p w14:paraId="4CB24321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67D9522A" w14:textId="77777777" w:rsidR="007A4212" w:rsidRDefault="007A4212">
      <w:pPr>
        <w:rPr>
          <w:rFonts w:ascii="黑体" w:eastAsia="黑体" w:hAnsi="黑体"/>
          <w:b/>
          <w:sz w:val="36"/>
          <w:szCs w:val="36"/>
        </w:rPr>
      </w:pPr>
    </w:p>
    <w:p w14:paraId="173207AD" w14:textId="77777777" w:rsidR="007A4212" w:rsidRDefault="00000000">
      <w:pPr>
        <w:jc w:val="center"/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       评分教师签名：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</w:t>
      </w:r>
    </w:p>
    <w:p w14:paraId="755D3955" w14:textId="77777777" w:rsidR="007A4212" w:rsidRDefault="007A4212">
      <w:pPr>
        <w:spacing w:beforeLines="100" w:before="312"/>
        <w:rPr>
          <w:rFonts w:asciiTheme="minorEastAsia" w:eastAsiaTheme="minorEastAsia" w:hAnsiTheme="minorEastAsia"/>
          <w:sz w:val="28"/>
          <w:szCs w:val="28"/>
        </w:rPr>
      </w:pPr>
    </w:p>
    <w:p w14:paraId="146D68A5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445431AC" w14:textId="77777777" w:rsidR="007A4212" w:rsidRDefault="007A4212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6D026202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2024年中山市初中学业水平考试物理实验考试试题</w:t>
      </w:r>
    </w:p>
    <w:p w14:paraId="0F76CE5B" w14:textId="77777777" w:rsidR="007A4212" w:rsidRDefault="00000000">
      <w:pPr>
        <w:adjustRightInd w:val="0"/>
        <w:snapToGrid w:val="0"/>
        <w:jc w:val="center"/>
        <w:rPr>
          <w:rFonts w:ascii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试题二：</w:t>
      </w:r>
      <w:r>
        <w:rPr>
          <w:rFonts w:ascii="黑体" w:eastAsia="黑体" w:hint="eastAsia"/>
          <w:sz w:val="32"/>
          <w:szCs w:val="32"/>
        </w:rPr>
        <w:t>观察凸透镜成像的特点</w:t>
      </w:r>
    </w:p>
    <w:p w14:paraId="5BD734A0" w14:textId="77777777" w:rsidR="007A4212" w:rsidRDefault="00000000">
      <w:pPr>
        <w:adjustRightInd w:val="0"/>
        <w:snapToGrid w:val="0"/>
        <w:jc w:val="center"/>
        <w:rPr>
          <w:rFonts w:ascii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（考试时间：10分钟）</w:t>
      </w:r>
    </w:p>
    <w:p w14:paraId="6A0AC779" w14:textId="77777777" w:rsidR="007A4212" w:rsidRDefault="00000000">
      <w:pPr>
        <w:adjustRightInd w:val="0"/>
        <w:snapToGrid w:val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一、实验器材</w:t>
      </w:r>
    </w:p>
    <w:p w14:paraId="3A9355A2" w14:textId="77777777" w:rsidR="007A4212" w:rsidRDefault="00000000">
      <w:pPr>
        <w:pStyle w:val="aa"/>
        <w:adjustRightInd w:val="0"/>
        <w:snapToGrid w:val="0"/>
        <w:ind w:left="72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凸透镜、蜡烛或</w:t>
      </w:r>
      <w:r>
        <w:rPr>
          <w:rFonts w:hint="eastAsia"/>
          <w:sz w:val="28"/>
          <w:szCs w:val="28"/>
        </w:rPr>
        <w:t>LED</w:t>
      </w:r>
      <w:r>
        <w:rPr>
          <w:rFonts w:hint="eastAsia"/>
          <w:sz w:val="28"/>
          <w:szCs w:val="28"/>
        </w:rPr>
        <w:t>光源、光具座、光屏</w:t>
      </w:r>
    </w:p>
    <w:p w14:paraId="4148F82D" w14:textId="77777777" w:rsidR="007A4212" w:rsidRDefault="00000000">
      <w:pPr>
        <w:pStyle w:val="aa"/>
        <w:adjustRightInd w:val="0"/>
        <w:snapToGrid w:val="0"/>
        <w:ind w:firstLineChars="0" w:firstLine="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二、实验过程</w:t>
      </w:r>
    </w:p>
    <w:p w14:paraId="2765A566" w14:textId="77777777" w:rsidR="007A4212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．把实验器材正确地装配到光具座上；</w:t>
      </w:r>
    </w:p>
    <w:p w14:paraId="018705BD" w14:textId="77777777" w:rsidR="007A4212" w:rsidRDefault="0000000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0C83E58C" wp14:editId="3B09F24B">
            <wp:extent cx="5347335" cy="1679575"/>
            <wp:effectExtent l="0" t="0" r="1905" b="12065"/>
            <wp:docPr id="5" name="图片 4" descr="实验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实验4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961" cy="167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C24F" w14:textId="77777777" w:rsidR="007A4212" w:rsidRDefault="00000000">
      <w:pPr>
        <w:spacing w:afterLines="50" w:after="156"/>
        <w:ind w:leftChars="267" w:left="981" w:hangingChars="150" w:hanging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．改变物距，在光屏上分别得到一个缩小和放大的清晰的像，并将结果记录在下表中；</w:t>
      </w:r>
    </w:p>
    <w:tbl>
      <w:tblPr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09"/>
        <w:gridCol w:w="1440"/>
        <w:gridCol w:w="2007"/>
        <w:gridCol w:w="2130"/>
      </w:tblGrid>
      <w:tr w:rsidR="00810561" w14:paraId="40174394" w14:textId="77777777">
        <w:trPr>
          <w:trHeight w:val="378"/>
        </w:trPr>
        <w:tc>
          <w:tcPr>
            <w:tcW w:w="1418" w:type="dxa"/>
            <w:vMerge w:val="restart"/>
            <w:noWrap/>
            <w:vAlign w:val="center"/>
          </w:tcPr>
          <w:p w14:paraId="29720F58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焦距</w:t>
            </w:r>
            <w:r>
              <w:rPr>
                <w:rFonts w:ascii="Times New Roman" w:eastAsia="华文楷体" w:hAnsi="Times New Roman" w:cs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/cm</w:t>
            </w:r>
          </w:p>
        </w:tc>
        <w:tc>
          <w:tcPr>
            <w:tcW w:w="1309" w:type="dxa"/>
            <w:vMerge w:val="restart"/>
            <w:noWrap/>
            <w:vAlign w:val="center"/>
          </w:tcPr>
          <w:p w14:paraId="17C35C41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物距</w:t>
            </w:r>
            <w:r>
              <w:rPr>
                <w:rFonts w:ascii="Times New Roman" w:eastAsia="华文楷体" w:hAnsi="Times New Roman" w:cs="Times New Roman" w:hint="eastAsia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/cm</w:t>
            </w:r>
          </w:p>
        </w:tc>
        <w:tc>
          <w:tcPr>
            <w:tcW w:w="1440" w:type="dxa"/>
            <w:vMerge w:val="restart"/>
            <w:noWrap/>
            <w:vAlign w:val="center"/>
          </w:tcPr>
          <w:p w14:paraId="3CB6EB10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像距</w:t>
            </w:r>
            <w:r>
              <w:rPr>
                <w:rFonts w:ascii="Times New Roman" w:eastAsia="华文楷体" w:hAnsi="Times New Roman" w:cs="Times New Roman" w:hint="eastAsia"/>
                <w:i/>
                <w:iCs/>
                <w:sz w:val="24"/>
                <w:szCs w:val="24"/>
              </w:rPr>
              <w:t>v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/cm</w:t>
            </w:r>
          </w:p>
        </w:tc>
        <w:tc>
          <w:tcPr>
            <w:tcW w:w="4137" w:type="dxa"/>
            <w:gridSpan w:val="2"/>
            <w:noWrap/>
            <w:vAlign w:val="center"/>
          </w:tcPr>
          <w:p w14:paraId="5064A4E8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</w:rPr>
              <w:t>像的特点</w:t>
            </w:r>
          </w:p>
        </w:tc>
      </w:tr>
      <w:tr w:rsidR="00810561" w14:paraId="0ACE0144" w14:textId="77777777">
        <w:trPr>
          <w:trHeight w:val="510"/>
        </w:trPr>
        <w:tc>
          <w:tcPr>
            <w:tcW w:w="1418" w:type="dxa"/>
            <w:vMerge/>
            <w:noWrap/>
            <w:vAlign w:val="center"/>
          </w:tcPr>
          <w:p w14:paraId="578862CD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noWrap/>
            <w:vAlign w:val="center"/>
          </w:tcPr>
          <w:p w14:paraId="26432ABD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noWrap/>
            <w:vAlign w:val="center"/>
          </w:tcPr>
          <w:p w14:paraId="79CB6D72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noWrap/>
            <w:vAlign w:val="center"/>
          </w:tcPr>
          <w:p w14:paraId="0C32B7FC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放大或缩小</w:t>
            </w:r>
          </w:p>
        </w:tc>
        <w:tc>
          <w:tcPr>
            <w:tcW w:w="2130" w:type="dxa"/>
            <w:noWrap/>
            <w:vAlign w:val="center"/>
          </w:tcPr>
          <w:p w14:paraId="10C904E8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正立或倒立</w:t>
            </w:r>
          </w:p>
        </w:tc>
      </w:tr>
      <w:tr w:rsidR="00810561" w14:paraId="198A1A86" w14:textId="77777777">
        <w:trPr>
          <w:trHeight w:val="442"/>
        </w:trPr>
        <w:tc>
          <w:tcPr>
            <w:tcW w:w="1418" w:type="dxa"/>
            <w:noWrap/>
            <w:vAlign w:val="center"/>
          </w:tcPr>
          <w:p w14:paraId="1C133E09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noWrap/>
            <w:vAlign w:val="center"/>
          </w:tcPr>
          <w:p w14:paraId="293F98D1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noWrap/>
            <w:vAlign w:val="center"/>
          </w:tcPr>
          <w:p w14:paraId="07D65096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noWrap/>
            <w:vAlign w:val="center"/>
          </w:tcPr>
          <w:p w14:paraId="43DE48FC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41A2B1C1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</w:tr>
      <w:tr w:rsidR="00810561" w14:paraId="31A8F1AD" w14:textId="77777777">
        <w:trPr>
          <w:trHeight w:val="437"/>
        </w:trPr>
        <w:tc>
          <w:tcPr>
            <w:tcW w:w="1418" w:type="dxa"/>
            <w:noWrap/>
            <w:vAlign w:val="center"/>
          </w:tcPr>
          <w:p w14:paraId="62283F40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  <w:noWrap/>
            <w:vAlign w:val="center"/>
          </w:tcPr>
          <w:p w14:paraId="3D0F5969" w14:textId="77777777" w:rsidR="007A4212" w:rsidRDefault="00000000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noWrap/>
            <w:vAlign w:val="center"/>
          </w:tcPr>
          <w:p w14:paraId="10E5DED9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noWrap/>
            <w:vAlign w:val="center"/>
          </w:tcPr>
          <w:p w14:paraId="5DA2EC2B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noWrap/>
            <w:vAlign w:val="center"/>
          </w:tcPr>
          <w:p w14:paraId="4E4B1672" w14:textId="77777777" w:rsidR="007A4212" w:rsidRDefault="007A4212">
            <w:pPr>
              <w:adjustRightInd w:val="0"/>
              <w:snapToGrid w:val="0"/>
              <w:spacing w:beforeLines="50" w:before="156" w:afterLines="50" w:after="156" w:line="240" w:lineRule="auto"/>
              <w:jc w:val="center"/>
              <w:rPr>
                <w:rFonts w:ascii="Times New Roman" w:eastAsia="华文楷体" w:hAnsi="Times New Roman" w:cs="Times New Roman"/>
                <w:sz w:val="24"/>
                <w:szCs w:val="24"/>
              </w:rPr>
            </w:pPr>
          </w:p>
        </w:tc>
      </w:tr>
    </w:tbl>
    <w:p w14:paraId="394C40A8" w14:textId="77777777" w:rsidR="007A4212" w:rsidRDefault="00000000">
      <w:pPr>
        <w:spacing w:beforeLines="50" w:before="156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．整理实验器材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14:paraId="3D593975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22FE21D6" w14:textId="77777777" w:rsidR="007A4212" w:rsidRDefault="007A4212">
      <w:pPr>
        <w:spacing w:beforeLines="50" w:before="156" w:afterLines="50" w:after="156"/>
        <w:jc w:val="center"/>
        <w:rPr>
          <w:rFonts w:ascii="微软雅黑" w:eastAsia="微软雅黑" w:hAnsi="微软雅黑"/>
          <w:sz w:val="36"/>
          <w:szCs w:val="36"/>
        </w:rPr>
      </w:pPr>
    </w:p>
    <w:p w14:paraId="0A64CA8A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2024年中山市初中学业水平考试物理实验考试评分表</w:t>
      </w:r>
    </w:p>
    <w:p w14:paraId="57BAC1A9" w14:textId="77777777" w:rsidR="007A4212" w:rsidRDefault="00000000">
      <w:pPr>
        <w:adjustRightInd w:val="0"/>
        <w:snapToGrid w:val="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试题二：</w:t>
      </w:r>
      <w:r>
        <w:rPr>
          <w:rFonts w:ascii="黑体" w:eastAsia="黑体" w:hint="eastAsia"/>
          <w:sz w:val="32"/>
          <w:szCs w:val="32"/>
        </w:rPr>
        <w:t>观察凸透镜成像的特点</w:t>
      </w:r>
      <w:r>
        <w:rPr>
          <w:rFonts w:ascii="黑体" w:eastAsia="黑体" w:hAnsi="黑体" w:hint="eastAsia"/>
          <w:b/>
          <w:sz w:val="30"/>
          <w:szCs w:val="30"/>
        </w:rPr>
        <w:t xml:space="preserve">     </w:t>
      </w:r>
    </w:p>
    <w:tbl>
      <w:tblPr>
        <w:tblStyle w:val="a9"/>
        <w:tblpPr w:leftFromText="180" w:rightFromText="180" w:vertAnchor="text" w:horzAnchor="page" w:tblpX="1831" w:tblpY="416"/>
        <w:tblW w:w="0" w:type="auto"/>
        <w:tblLook w:val="04A0" w:firstRow="1" w:lastRow="0" w:firstColumn="1" w:lastColumn="0" w:noHBand="0" w:noVBand="1"/>
      </w:tblPr>
      <w:tblGrid>
        <w:gridCol w:w="6677"/>
        <w:gridCol w:w="1034"/>
        <w:gridCol w:w="1126"/>
      </w:tblGrid>
      <w:tr w:rsidR="00810561" w14:paraId="19ABE577" w14:textId="77777777">
        <w:trPr>
          <w:trHeight w:val="675"/>
        </w:trPr>
        <w:tc>
          <w:tcPr>
            <w:tcW w:w="6677" w:type="dxa"/>
          </w:tcPr>
          <w:p w14:paraId="32A44CB5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评分项目和标准</w:t>
            </w:r>
          </w:p>
        </w:tc>
        <w:tc>
          <w:tcPr>
            <w:tcW w:w="1034" w:type="dxa"/>
          </w:tcPr>
          <w:p w14:paraId="641F8D33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分值</w:t>
            </w:r>
          </w:p>
        </w:tc>
        <w:tc>
          <w:tcPr>
            <w:tcW w:w="1126" w:type="dxa"/>
          </w:tcPr>
          <w:p w14:paraId="2978C860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得分</w:t>
            </w:r>
          </w:p>
        </w:tc>
      </w:tr>
      <w:tr w:rsidR="00810561" w14:paraId="1B5AF2BD" w14:textId="77777777">
        <w:trPr>
          <w:trHeight w:val="659"/>
        </w:trPr>
        <w:tc>
          <w:tcPr>
            <w:tcW w:w="6677" w:type="dxa"/>
          </w:tcPr>
          <w:p w14:paraId="728ED0DB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依次放置有关器材；</w:t>
            </w:r>
          </w:p>
        </w:tc>
        <w:tc>
          <w:tcPr>
            <w:tcW w:w="1034" w:type="dxa"/>
          </w:tcPr>
          <w:p w14:paraId="6BEF5E76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5907CD47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B6717C5" w14:textId="77777777">
        <w:trPr>
          <w:trHeight w:val="659"/>
        </w:trPr>
        <w:tc>
          <w:tcPr>
            <w:tcW w:w="6677" w:type="dxa"/>
          </w:tcPr>
          <w:p w14:paraId="0B1EFD40" w14:textId="77777777" w:rsidR="007A4212" w:rsidRDefault="00000000">
            <w:pPr>
              <w:pStyle w:val="aa"/>
              <w:spacing w:line="46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调整烛焰或</w:t>
            </w:r>
            <w:r>
              <w:rPr>
                <w:rFonts w:hint="eastAsia"/>
                <w:sz w:val="28"/>
                <w:szCs w:val="28"/>
              </w:rPr>
              <w:t>LED</w:t>
            </w:r>
            <w:r>
              <w:rPr>
                <w:rFonts w:hint="eastAsia"/>
                <w:sz w:val="28"/>
                <w:szCs w:val="28"/>
              </w:rPr>
              <w:t>光源、透镜、光屏的高低，使三者的中心大致处于同一高度；</w:t>
            </w:r>
          </w:p>
        </w:tc>
        <w:tc>
          <w:tcPr>
            <w:tcW w:w="1034" w:type="dxa"/>
            <w:vAlign w:val="center"/>
          </w:tcPr>
          <w:p w14:paraId="3EE649C1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3A85239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4BCBE2D2" w14:textId="77777777">
        <w:trPr>
          <w:trHeight w:val="659"/>
        </w:trPr>
        <w:tc>
          <w:tcPr>
            <w:tcW w:w="6677" w:type="dxa"/>
          </w:tcPr>
          <w:p w14:paraId="0D07A9DA" w14:textId="77777777" w:rsidR="007A4212" w:rsidRDefault="00000000">
            <w:pPr>
              <w:pStyle w:val="aa"/>
              <w:spacing w:line="46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调节物距为</w:t>
            </w:r>
            <w:r>
              <w:rPr>
                <w:rFonts w:hint="eastAsia"/>
                <w:sz w:val="28"/>
                <w:szCs w:val="28"/>
              </w:rPr>
              <w:t>30cm</w:t>
            </w:r>
            <w:r>
              <w:rPr>
                <w:rFonts w:hint="eastAsia"/>
                <w:sz w:val="28"/>
                <w:szCs w:val="28"/>
              </w:rPr>
              <w:t>，调整光屏得到清晰的像，正确测量并记录此时的像距；</w:t>
            </w:r>
          </w:p>
        </w:tc>
        <w:tc>
          <w:tcPr>
            <w:tcW w:w="1034" w:type="dxa"/>
            <w:vAlign w:val="center"/>
          </w:tcPr>
          <w:p w14:paraId="7A0BB608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E5346B2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5D9047EE" w14:textId="77777777">
        <w:trPr>
          <w:trHeight w:val="659"/>
        </w:trPr>
        <w:tc>
          <w:tcPr>
            <w:tcW w:w="6677" w:type="dxa"/>
          </w:tcPr>
          <w:p w14:paraId="67C9690E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观察此时成像是“放大”还是“缩小”并记录；</w:t>
            </w:r>
          </w:p>
        </w:tc>
        <w:tc>
          <w:tcPr>
            <w:tcW w:w="1034" w:type="dxa"/>
          </w:tcPr>
          <w:p w14:paraId="34D024F7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026DA45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59D1A044" w14:textId="77777777">
        <w:trPr>
          <w:trHeight w:val="675"/>
        </w:trPr>
        <w:tc>
          <w:tcPr>
            <w:tcW w:w="6677" w:type="dxa"/>
          </w:tcPr>
          <w:p w14:paraId="03245E84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观察此时成像是“正立”还是“倒立”并记录；</w:t>
            </w:r>
          </w:p>
        </w:tc>
        <w:tc>
          <w:tcPr>
            <w:tcW w:w="1034" w:type="dxa"/>
          </w:tcPr>
          <w:p w14:paraId="254A9465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92BA12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4433D765" w14:textId="77777777">
        <w:trPr>
          <w:trHeight w:val="659"/>
        </w:trPr>
        <w:tc>
          <w:tcPr>
            <w:tcW w:w="6677" w:type="dxa"/>
          </w:tcPr>
          <w:p w14:paraId="59FE47C3" w14:textId="77777777" w:rsidR="007A4212" w:rsidRDefault="00000000">
            <w:pPr>
              <w:pStyle w:val="aa"/>
              <w:spacing w:line="46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调节物距为</w:t>
            </w:r>
            <w:r>
              <w:rPr>
                <w:rFonts w:hint="eastAsia"/>
                <w:sz w:val="28"/>
                <w:szCs w:val="28"/>
              </w:rPr>
              <w:t>15cm</w:t>
            </w:r>
            <w:r>
              <w:rPr>
                <w:rFonts w:hint="eastAsia"/>
                <w:sz w:val="28"/>
                <w:szCs w:val="28"/>
              </w:rPr>
              <w:t>，调整光屏得到清晰的像，正确测量并记录此时的像距；</w:t>
            </w:r>
          </w:p>
        </w:tc>
        <w:tc>
          <w:tcPr>
            <w:tcW w:w="1034" w:type="dxa"/>
            <w:vAlign w:val="center"/>
          </w:tcPr>
          <w:p w14:paraId="0B13F5B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7C6E45F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D4BFFD2" w14:textId="77777777">
        <w:trPr>
          <w:trHeight w:val="659"/>
        </w:trPr>
        <w:tc>
          <w:tcPr>
            <w:tcW w:w="6677" w:type="dxa"/>
          </w:tcPr>
          <w:p w14:paraId="13DB1117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>观察此时成像是“放大”还是“缩小”并记录；</w:t>
            </w:r>
          </w:p>
        </w:tc>
        <w:tc>
          <w:tcPr>
            <w:tcW w:w="1034" w:type="dxa"/>
          </w:tcPr>
          <w:p w14:paraId="562B5933" w14:textId="77777777" w:rsidR="007A4212" w:rsidRDefault="00000000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5809DC0F" w14:textId="77777777" w:rsidR="007A4212" w:rsidRDefault="007A4212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BE7FC2C" w14:textId="77777777">
        <w:trPr>
          <w:trHeight w:val="675"/>
        </w:trPr>
        <w:tc>
          <w:tcPr>
            <w:tcW w:w="6677" w:type="dxa"/>
          </w:tcPr>
          <w:p w14:paraId="37A1E2FF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</w:rPr>
              <w:t>观察此时成像是“正立”还是“倒立”并记录；</w:t>
            </w:r>
          </w:p>
        </w:tc>
        <w:tc>
          <w:tcPr>
            <w:tcW w:w="1034" w:type="dxa"/>
          </w:tcPr>
          <w:p w14:paraId="588E23F5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006473E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37D36A9D" w14:textId="77777777">
        <w:trPr>
          <w:trHeight w:val="659"/>
        </w:trPr>
        <w:tc>
          <w:tcPr>
            <w:tcW w:w="6677" w:type="dxa"/>
          </w:tcPr>
          <w:p w14:paraId="3DC21E58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完成实验后熄灭蜡烛或关闭光源；</w:t>
            </w:r>
          </w:p>
        </w:tc>
        <w:tc>
          <w:tcPr>
            <w:tcW w:w="1034" w:type="dxa"/>
          </w:tcPr>
          <w:p w14:paraId="5B12E145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E5902F5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3BA255B3" w14:textId="77777777">
        <w:trPr>
          <w:trHeight w:val="659"/>
        </w:trPr>
        <w:tc>
          <w:tcPr>
            <w:tcW w:w="6677" w:type="dxa"/>
          </w:tcPr>
          <w:p w14:paraId="44ADDB62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>
              <w:rPr>
                <w:rFonts w:hint="eastAsia"/>
                <w:sz w:val="28"/>
                <w:szCs w:val="28"/>
              </w:rPr>
              <w:t>实验结束后整理器材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1034" w:type="dxa"/>
          </w:tcPr>
          <w:p w14:paraId="5CC609FA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479B1AF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23175D8C" w14:textId="77777777">
        <w:trPr>
          <w:trHeight w:val="675"/>
        </w:trPr>
        <w:tc>
          <w:tcPr>
            <w:tcW w:w="6677" w:type="dxa"/>
          </w:tcPr>
          <w:p w14:paraId="5DBE86A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034" w:type="dxa"/>
          </w:tcPr>
          <w:p w14:paraId="71415BB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26" w:type="dxa"/>
          </w:tcPr>
          <w:p w14:paraId="736920AC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26C8F76" w14:textId="77777777" w:rsidR="007A4212" w:rsidRDefault="007A4212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29C88646" w14:textId="77777777" w:rsidR="007A4212" w:rsidRDefault="00000000">
      <w:pPr>
        <w:jc w:val="center"/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</w:rPr>
        <w:t>评分教师签名：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</w:t>
      </w:r>
    </w:p>
    <w:p w14:paraId="0CD3EE32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3965A192" w14:textId="77777777" w:rsidR="007A4212" w:rsidRDefault="007A4212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0AF43ABB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2024年中山市初中学业水平考试物理实验考试试题</w:t>
      </w:r>
    </w:p>
    <w:p w14:paraId="567DBF7F" w14:textId="77777777" w:rsidR="007A4212" w:rsidRDefault="00000000">
      <w:pPr>
        <w:adjustRightInd w:val="0"/>
        <w:snapToGrid w:val="0"/>
        <w:jc w:val="center"/>
        <w:rPr>
          <w:rFonts w:ascii="黑体" w:eastAsia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试题三：探究电流与电压的关系</w:t>
      </w:r>
    </w:p>
    <w:p w14:paraId="31284161" w14:textId="77777777" w:rsidR="007A4212" w:rsidRDefault="00000000">
      <w:pPr>
        <w:adjustRightInd w:val="0"/>
        <w:snapToGrid w:val="0"/>
        <w:jc w:val="center"/>
        <w:rPr>
          <w:rFonts w:ascii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（考试时间：10分钟）</w:t>
      </w:r>
    </w:p>
    <w:p w14:paraId="706102B2" w14:textId="77777777" w:rsidR="007A4212" w:rsidRDefault="0000000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一、实验器材</w:t>
      </w:r>
    </w:p>
    <w:p w14:paraId="54B16C69" w14:textId="77777777" w:rsidR="007A4212" w:rsidRDefault="00000000">
      <w:pPr>
        <w:pStyle w:val="aa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定值电阻（</w:t>
      </w:r>
      <w:r>
        <w:rPr>
          <w:rFonts w:ascii="Times New Roman" w:hAnsi="Times New Roman" w:cs="Times New Roman"/>
          <w:sz w:val="28"/>
          <w:szCs w:val="28"/>
        </w:rPr>
        <w:t>5Ω</w:t>
      </w:r>
      <w:r>
        <w:rPr>
          <w:rFonts w:ascii="Times New Roman" w:hAnsi="Times New Roman" w:cs="Times New Roman"/>
          <w:sz w:val="28"/>
          <w:szCs w:val="28"/>
        </w:rPr>
        <w:t>）、开关、电流表、电压表、滑动变阻器各一个</w:t>
      </w:r>
    </w:p>
    <w:p w14:paraId="3598DAD3" w14:textId="77777777" w:rsidR="007A4212" w:rsidRDefault="00000000">
      <w:pPr>
        <w:pStyle w:val="aa"/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干电池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节、导线若干</w:t>
      </w:r>
    </w:p>
    <w:p w14:paraId="440FB2F5" w14:textId="77777777" w:rsidR="007A4212" w:rsidRDefault="00000000">
      <w:pPr>
        <w:pStyle w:val="aa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二、实验过程</w:t>
      </w:r>
    </w:p>
    <w:p w14:paraId="295146D5" w14:textId="77777777" w:rsidR="007A4212" w:rsidRDefault="00000000">
      <w:pPr>
        <w:snapToGrid w:val="0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．根据电路图连接电路；</w:t>
      </w:r>
    </w:p>
    <w:p w14:paraId="2E172D73" w14:textId="77777777" w:rsidR="007A4212" w:rsidRDefault="00000000">
      <w:pPr>
        <w:snapToGrid w:val="0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A0F733" wp14:editId="45380BBC">
            <wp:simplePos x="0" y="0"/>
            <wp:positionH relativeFrom="column">
              <wp:posOffset>2108200</wp:posOffset>
            </wp:positionH>
            <wp:positionV relativeFrom="paragraph">
              <wp:posOffset>-635</wp:posOffset>
            </wp:positionV>
            <wp:extent cx="1877695" cy="1461135"/>
            <wp:effectExtent l="0" t="0" r="12065" b="1905"/>
            <wp:wrapTight wrapText="bothSides">
              <wp:wrapPolygon edited="0">
                <wp:start x="0" y="0"/>
                <wp:lineTo x="0" y="21403"/>
                <wp:lineTo x="21388" y="21403"/>
                <wp:lineTo x="21388" y="0"/>
                <wp:lineTo x="0" y="0"/>
              </wp:wrapPolygon>
            </wp:wrapTight>
            <wp:docPr id="2" name="图片 1" descr="实验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实验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61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766F9" w14:textId="77777777" w:rsidR="007A4212" w:rsidRDefault="007A4212">
      <w:pPr>
        <w:snapToGrid w:val="0"/>
        <w:ind w:firstLineChars="200" w:firstLine="560"/>
        <w:rPr>
          <w:rFonts w:hint="eastAsia"/>
          <w:sz w:val="28"/>
          <w:szCs w:val="28"/>
        </w:rPr>
      </w:pPr>
    </w:p>
    <w:p w14:paraId="4A764243" w14:textId="77777777" w:rsidR="007A4212" w:rsidRDefault="007A4212">
      <w:pPr>
        <w:snapToGrid w:val="0"/>
        <w:ind w:firstLineChars="200" w:firstLine="560"/>
        <w:rPr>
          <w:rFonts w:hint="eastAsia"/>
          <w:sz w:val="28"/>
          <w:szCs w:val="28"/>
        </w:rPr>
      </w:pPr>
    </w:p>
    <w:p w14:paraId="35D8DC15" w14:textId="77777777" w:rsidR="007A4212" w:rsidRDefault="007A4212">
      <w:pPr>
        <w:snapToGrid w:val="0"/>
        <w:ind w:firstLineChars="200" w:firstLine="560"/>
        <w:rPr>
          <w:rFonts w:hint="eastAsia"/>
          <w:sz w:val="28"/>
          <w:szCs w:val="28"/>
        </w:rPr>
      </w:pPr>
    </w:p>
    <w:p w14:paraId="5B7FE001" w14:textId="77777777" w:rsidR="007A4212" w:rsidRDefault="007A4212">
      <w:pPr>
        <w:snapToGrid w:val="0"/>
        <w:ind w:firstLineChars="200" w:firstLine="560"/>
        <w:rPr>
          <w:rFonts w:hint="eastAsia"/>
          <w:sz w:val="28"/>
          <w:szCs w:val="28"/>
        </w:rPr>
      </w:pPr>
    </w:p>
    <w:p w14:paraId="53C1600D" w14:textId="77777777" w:rsidR="007A4212" w:rsidRDefault="00000000">
      <w:pPr>
        <w:numPr>
          <w:ilvl w:val="0"/>
          <w:numId w:val="2"/>
        </w:numPr>
        <w:snapToGrid w:val="0"/>
        <w:spacing w:beforeLines="50" w:before="156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探究电阻一定时，电流与电压的关系，将实验数据记录在表格中；</w:t>
      </w:r>
      <w:r>
        <w:rPr>
          <w:rFonts w:hint="eastAsia"/>
          <w:i/>
          <w:iCs/>
          <w:sz w:val="28"/>
          <w:szCs w:val="28"/>
        </w:rPr>
        <w:t xml:space="preserve">   </w:t>
      </w:r>
    </w:p>
    <w:tbl>
      <w:tblPr>
        <w:tblStyle w:val="a9"/>
        <w:tblpPr w:leftFromText="180" w:rightFromText="180" w:vertAnchor="text" w:horzAnchor="page" w:tblpX="2910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5"/>
        <w:gridCol w:w="1705"/>
      </w:tblGrid>
      <w:tr w:rsidR="00810561" w14:paraId="7093AF54" w14:textId="77777777">
        <w:trPr>
          <w:trHeight w:val="234"/>
        </w:trPr>
        <w:tc>
          <w:tcPr>
            <w:tcW w:w="1705" w:type="dxa"/>
            <w:vAlign w:val="center"/>
          </w:tcPr>
          <w:p w14:paraId="3C8EBCD2" w14:textId="77777777" w:rsidR="007A4212" w:rsidRDefault="00000000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/V</w:t>
            </w:r>
          </w:p>
        </w:tc>
        <w:tc>
          <w:tcPr>
            <w:tcW w:w="1705" w:type="dxa"/>
            <w:vAlign w:val="center"/>
          </w:tcPr>
          <w:p w14:paraId="4AEEA5EC" w14:textId="77777777" w:rsidR="007A4212" w:rsidRDefault="00000000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5" w:type="dxa"/>
            <w:vAlign w:val="center"/>
          </w:tcPr>
          <w:p w14:paraId="40601C36" w14:textId="77777777" w:rsidR="007A4212" w:rsidRDefault="00000000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705" w:type="dxa"/>
            <w:vAlign w:val="center"/>
          </w:tcPr>
          <w:p w14:paraId="4227166A" w14:textId="77777777" w:rsidR="007A4212" w:rsidRDefault="00000000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0561" w14:paraId="3351243F" w14:textId="77777777">
        <w:trPr>
          <w:trHeight w:val="421"/>
        </w:trPr>
        <w:tc>
          <w:tcPr>
            <w:tcW w:w="1705" w:type="dxa"/>
            <w:vAlign w:val="center"/>
          </w:tcPr>
          <w:p w14:paraId="6CBA2D03" w14:textId="77777777" w:rsidR="007A4212" w:rsidRDefault="00000000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/A</w:t>
            </w:r>
          </w:p>
        </w:tc>
        <w:tc>
          <w:tcPr>
            <w:tcW w:w="1705" w:type="dxa"/>
            <w:vAlign w:val="center"/>
          </w:tcPr>
          <w:p w14:paraId="3D5DC3E7" w14:textId="77777777" w:rsidR="007A4212" w:rsidRDefault="007A4212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131397A" w14:textId="77777777" w:rsidR="007A4212" w:rsidRDefault="007A4212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876DEE0" w14:textId="77777777" w:rsidR="007A4212" w:rsidRDefault="007A4212">
            <w:pPr>
              <w:snapToGrid w:val="0"/>
              <w:spacing w:beforeLines="50" w:before="156" w:afterLines="50" w:after="156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E85BCE" w14:textId="77777777" w:rsidR="007A4212" w:rsidRDefault="007A4212">
      <w:pPr>
        <w:snapToGrid w:val="0"/>
        <w:ind w:leftChars="200" w:left="420" w:firstLineChars="200" w:firstLine="560"/>
        <w:rPr>
          <w:rFonts w:hint="eastAsia"/>
          <w:sz w:val="28"/>
          <w:szCs w:val="28"/>
        </w:rPr>
      </w:pPr>
    </w:p>
    <w:p w14:paraId="4F16BC49" w14:textId="77777777" w:rsidR="007A4212" w:rsidRDefault="007A4212">
      <w:pPr>
        <w:snapToGrid w:val="0"/>
        <w:spacing w:beforeLines="50" w:before="156"/>
        <w:rPr>
          <w:rFonts w:hint="eastAsia"/>
          <w:sz w:val="28"/>
          <w:szCs w:val="28"/>
        </w:rPr>
      </w:pPr>
    </w:p>
    <w:p w14:paraId="36421D2E" w14:textId="77777777" w:rsidR="007A4212" w:rsidRDefault="007A4212">
      <w:pPr>
        <w:snapToGrid w:val="0"/>
        <w:spacing w:beforeLines="50" w:before="156"/>
        <w:rPr>
          <w:rFonts w:hint="eastAsia"/>
          <w:sz w:val="28"/>
          <w:szCs w:val="28"/>
        </w:rPr>
      </w:pPr>
    </w:p>
    <w:p w14:paraId="21662D54" w14:textId="77777777" w:rsidR="007A4212" w:rsidRDefault="00000000">
      <w:pPr>
        <w:numPr>
          <w:ilvl w:val="0"/>
          <w:numId w:val="2"/>
        </w:numPr>
        <w:snapToGrid w:val="0"/>
        <w:spacing w:beforeLines="50" w:before="156"/>
        <w:ind w:left="560"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分析实验数据得出结论：当电阻一定时，导体两端的电压越大，电流越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；</w:t>
      </w:r>
    </w:p>
    <w:p w14:paraId="67E5AB28" w14:textId="77777777" w:rsidR="007A4212" w:rsidRDefault="00000000">
      <w:pPr>
        <w:numPr>
          <w:ilvl w:val="0"/>
          <w:numId w:val="2"/>
        </w:numPr>
        <w:snapToGrid w:val="0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整理器材</w:t>
      </w:r>
      <w:r>
        <w:rPr>
          <w:rFonts w:hint="eastAsia"/>
          <w:sz w:val="28"/>
          <w:szCs w:val="28"/>
        </w:rPr>
        <w:t>.</w:t>
      </w:r>
    </w:p>
    <w:p w14:paraId="70E40DD9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77F42262" w14:textId="77777777" w:rsidR="007A4212" w:rsidRDefault="007A4212">
      <w:pPr>
        <w:spacing w:beforeLines="50" w:before="156" w:afterLines="50" w:after="156"/>
        <w:jc w:val="center"/>
        <w:rPr>
          <w:rFonts w:ascii="微软雅黑" w:eastAsia="微软雅黑" w:hAnsi="微软雅黑"/>
          <w:sz w:val="36"/>
          <w:szCs w:val="36"/>
        </w:rPr>
      </w:pPr>
    </w:p>
    <w:p w14:paraId="6BD800CF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2024年中山市初中学业水平考试物理实验考试评分表</w:t>
      </w:r>
    </w:p>
    <w:p w14:paraId="58A4051A" w14:textId="77777777" w:rsidR="007A4212" w:rsidRDefault="00000000">
      <w:pPr>
        <w:adjustRightInd w:val="0"/>
        <w:snapToGrid w:val="0"/>
        <w:jc w:val="center"/>
        <w:rPr>
          <w:rFonts w:ascii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试题三：</w:t>
      </w:r>
      <w:r>
        <w:rPr>
          <w:rFonts w:ascii="黑体" w:eastAsia="黑体" w:hint="eastAsia"/>
          <w:sz w:val="32"/>
          <w:szCs w:val="32"/>
        </w:rPr>
        <w:t>探究电流与电压的关系</w:t>
      </w:r>
    </w:p>
    <w:tbl>
      <w:tblPr>
        <w:tblStyle w:val="a9"/>
        <w:tblpPr w:leftFromText="180" w:rightFromText="180" w:vertAnchor="text" w:horzAnchor="margin" w:tblpXSpec="center" w:tblpY="196"/>
        <w:tblW w:w="0" w:type="auto"/>
        <w:jc w:val="center"/>
        <w:tblLook w:val="04A0" w:firstRow="1" w:lastRow="0" w:firstColumn="1" w:lastColumn="0" w:noHBand="0" w:noVBand="1"/>
      </w:tblPr>
      <w:tblGrid>
        <w:gridCol w:w="6677"/>
        <w:gridCol w:w="1034"/>
        <w:gridCol w:w="1126"/>
      </w:tblGrid>
      <w:tr w:rsidR="00810561" w14:paraId="6D921B83" w14:textId="77777777">
        <w:trPr>
          <w:trHeight w:val="675"/>
          <w:jc w:val="center"/>
        </w:trPr>
        <w:tc>
          <w:tcPr>
            <w:tcW w:w="6677" w:type="dxa"/>
          </w:tcPr>
          <w:p w14:paraId="276492AF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评分项目和标准</w:t>
            </w:r>
          </w:p>
        </w:tc>
        <w:tc>
          <w:tcPr>
            <w:tcW w:w="1034" w:type="dxa"/>
          </w:tcPr>
          <w:p w14:paraId="585C0E0D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分值</w:t>
            </w:r>
          </w:p>
        </w:tc>
        <w:tc>
          <w:tcPr>
            <w:tcW w:w="1126" w:type="dxa"/>
          </w:tcPr>
          <w:p w14:paraId="5E93F7B1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得分</w:t>
            </w:r>
          </w:p>
        </w:tc>
      </w:tr>
      <w:tr w:rsidR="00810561" w14:paraId="437291D3" w14:textId="77777777">
        <w:trPr>
          <w:trHeight w:val="659"/>
          <w:jc w:val="center"/>
        </w:trPr>
        <w:tc>
          <w:tcPr>
            <w:tcW w:w="6677" w:type="dxa"/>
          </w:tcPr>
          <w:p w14:paraId="1936651B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连接电路时开关断开；</w:t>
            </w:r>
          </w:p>
        </w:tc>
        <w:tc>
          <w:tcPr>
            <w:tcW w:w="1034" w:type="dxa"/>
          </w:tcPr>
          <w:p w14:paraId="56D181AB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E685430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5E3D7335" w14:textId="77777777">
        <w:trPr>
          <w:trHeight w:val="659"/>
          <w:jc w:val="center"/>
        </w:trPr>
        <w:tc>
          <w:tcPr>
            <w:tcW w:w="6677" w:type="dxa"/>
          </w:tcPr>
          <w:p w14:paraId="1D512412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滑动变阻器接线柱接线正确；</w:t>
            </w:r>
          </w:p>
        </w:tc>
        <w:tc>
          <w:tcPr>
            <w:tcW w:w="1034" w:type="dxa"/>
          </w:tcPr>
          <w:p w14:paraId="4CE186E7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030126E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5770960" w14:textId="77777777">
        <w:trPr>
          <w:trHeight w:val="659"/>
          <w:jc w:val="center"/>
        </w:trPr>
        <w:tc>
          <w:tcPr>
            <w:tcW w:w="6677" w:type="dxa"/>
          </w:tcPr>
          <w:p w14:paraId="7679A08E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正确连接电流表；</w:t>
            </w:r>
          </w:p>
        </w:tc>
        <w:tc>
          <w:tcPr>
            <w:tcW w:w="1034" w:type="dxa"/>
          </w:tcPr>
          <w:p w14:paraId="3311526F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A944710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3B7EE4C4" w14:textId="77777777">
        <w:trPr>
          <w:trHeight w:val="659"/>
          <w:jc w:val="center"/>
        </w:trPr>
        <w:tc>
          <w:tcPr>
            <w:tcW w:w="6677" w:type="dxa"/>
          </w:tcPr>
          <w:p w14:paraId="22AF9C8A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正确连接电压表；</w:t>
            </w:r>
          </w:p>
        </w:tc>
        <w:tc>
          <w:tcPr>
            <w:tcW w:w="1034" w:type="dxa"/>
          </w:tcPr>
          <w:p w14:paraId="46152CDB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566956A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7DC91CE3" w14:textId="77777777">
        <w:trPr>
          <w:trHeight w:val="675"/>
          <w:jc w:val="center"/>
        </w:trPr>
        <w:tc>
          <w:tcPr>
            <w:tcW w:w="6677" w:type="dxa"/>
          </w:tcPr>
          <w:p w14:paraId="0E1B0434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hint="eastAsia"/>
                <w:sz w:val="28"/>
                <w:szCs w:val="28"/>
              </w:rPr>
              <w:t>闭合开关前，调节滑动变阻器的滑片使其阻值最大；</w:t>
            </w:r>
          </w:p>
        </w:tc>
        <w:tc>
          <w:tcPr>
            <w:tcW w:w="1034" w:type="dxa"/>
          </w:tcPr>
          <w:p w14:paraId="3D7CFFEE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F731A69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7F53F9AD" w14:textId="77777777">
        <w:trPr>
          <w:trHeight w:val="659"/>
          <w:jc w:val="center"/>
        </w:trPr>
        <w:tc>
          <w:tcPr>
            <w:tcW w:w="6677" w:type="dxa"/>
          </w:tcPr>
          <w:p w14:paraId="27661C4A" w14:textId="77777777" w:rsidR="007A4212" w:rsidRDefault="00000000">
            <w:pPr>
              <w:pStyle w:val="aa"/>
              <w:spacing w:line="48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调节滑动变组器，使电压表的示数为</w:t>
            </w:r>
            <w:r>
              <w:rPr>
                <w:rFonts w:hint="eastAsia"/>
                <w:sz w:val="28"/>
                <w:szCs w:val="28"/>
              </w:rPr>
              <w:t>1V</w:t>
            </w:r>
            <w:r>
              <w:rPr>
                <w:rFonts w:hint="eastAsia"/>
                <w:sz w:val="28"/>
                <w:szCs w:val="28"/>
              </w:rPr>
              <w:t>，正确读数并记录电流表的示数；</w:t>
            </w:r>
          </w:p>
        </w:tc>
        <w:tc>
          <w:tcPr>
            <w:tcW w:w="1034" w:type="dxa"/>
            <w:vAlign w:val="center"/>
          </w:tcPr>
          <w:p w14:paraId="1358050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32C65FBF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143F5A8" w14:textId="77777777">
        <w:trPr>
          <w:trHeight w:val="659"/>
          <w:jc w:val="center"/>
        </w:trPr>
        <w:tc>
          <w:tcPr>
            <w:tcW w:w="6677" w:type="dxa"/>
          </w:tcPr>
          <w:p w14:paraId="539E5323" w14:textId="77777777" w:rsidR="007A4212" w:rsidRDefault="00000000">
            <w:pPr>
              <w:pStyle w:val="aa"/>
              <w:spacing w:line="48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>调节滑动变组器，使电压表的示数为</w:t>
            </w:r>
            <w:r>
              <w:rPr>
                <w:rFonts w:hint="eastAsia"/>
                <w:sz w:val="28"/>
                <w:szCs w:val="28"/>
              </w:rPr>
              <w:t>1.5V</w:t>
            </w:r>
            <w:r>
              <w:rPr>
                <w:rFonts w:hint="eastAsia"/>
                <w:sz w:val="28"/>
                <w:szCs w:val="28"/>
              </w:rPr>
              <w:t>，正确读数并记录电流表的示数；</w:t>
            </w:r>
          </w:p>
        </w:tc>
        <w:tc>
          <w:tcPr>
            <w:tcW w:w="1034" w:type="dxa"/>
            <w:vAlign w:val="center"/>
          </w:tcPr>
          <w:p w14:paraId="7BE85821" w14:textId="77777777" w:rsidR="007A4212" w:rsidRDefault="00000000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B89D1D7" w14:textId="77777777" w:rsidR="007A4212" w:rsidRDefault="007A4212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65C55E62" w14:textId="77777777">
        <w:trPr>
          <w:trHeight w:val="675"/>
          <w:jc w:val="center"/>
        </w:trPr>
        <w:tc>
          <w:tcPr>
            <w:tcW w:w="6677" w:type="dxa"/>
          </w:tcPr>
          <w:p w14:paraId="7733EB9F" w14:textId="77777777" w:rsidR="007A4212" w:rsidRDefault="00000000">
            <w:pPr>
              <w:pStyle w:val="aa"/>
              <w:spacing w:line="480" w:lineRule="exact"/>
              <w:ind w:left="280" w:hangingChars="100" w:hanging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</w:rPr>
              <w:t>调节滑动变组器，使电压表的示数为</w:t>
            </w:r>
            <w:r>
              <w:rPr>
                <w:rFonts w:hint="eastAsia"/>
                <w:sz w:val="28"/>
                <w:szCs w:val="28"/>
              </w:rPr>
              <w:t>2V</w:t>
            </w:r>
            <w:r>
              <w:rPr>
                <w:rFonts w:hint="eastAsia"/>
                <w:sz w:val="28"/>
                <w:szCs w:val="28"/>
              </w:rPr>
              <w:t>，正确读数并记录电流表的示数；</w:t>
            </w:r>
          </w:p>
        </w:tc>
        <w:tc>
          <w:tcPr>
            <w:tcW w:w="1034" w:type="dxa"/>
            <w:vAlign w:val="center"/>
          </w:tcPr>
          <w:p w14:paraId="1DE31871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C2D6D4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4733E99" w14:textId="77777777">
        <w:trPr>
          <w:trHeight w:val="659"/>
          <w:jc w:val="center"/>
        </w:trPr>
        <w:tc>
          <w:tcPr>
            <w:tcW w:w="6677" w:type="dxa"/>
          </w:tcPr>
          <w:p w14:paraId="5FC2B489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得出正确的实验结论；</w:t>
            </w:r>
          </w:p>
        </w:tc>
        <w:tc>
          <w:tcPr>
            <w:tcW w:w="1034" w:type="dxa"/>
          </w:tcPr>
          <w:p w14:paraId="4B94CAEE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639DA2A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AB65F73" w14:textId="77777777">
        <w:trPr>
          <w:trHeight w:val="659"/>
          <w:jc w:val="center"/>
        </w:trPr>
        <w:tc>
          <w:tcPr>
            <w:tcW w:w="6677" w:type="dxa"/>
          </w:tcPr>
          <w:p w14:paraId="2435360C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>
              <w:rPr>
                <w:rFonts w:hint="eastAsia"/>
                <w:sz w:val="28"/>
                <w:szCs w:val="28"/>
              </w:rPr>
              <w:t>实验结束后整理器材。</w:t>
            </w:r>
          </w:p>
        </w:tc>
        <w:tc>
          <w:tcPr>
            <w:tcW w:w="1034" w:type="dxa"/>
          </w:tcPr>
          <w:p w14:paraId="28672242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79A04C9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4C191B42" w14:textId="77777777">
        <w:trPr>
          <w:trHeight w:val="675"/>
          <w:jc w:val="center"/>
        </w:trPr>
        <w:tc>
          <w:tcPr>
            <w:tcW w:w="6677" w:type="dxa"/>
          </w:tcPr>
          <w:p w14:paraId="11787CBF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034" w:type="dxa"/>
          </w:tcPr>
          <w:p w14:paraId="5656672E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26" w:type="dxa"/>
          </w:tcPr>
          <w:p w14:paraId="4BC1279A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7A37846C" w14:textId="77777777" w:rsidR="007A4212" w:rsidRDefault="007A4212">
      <w:pPr>
        <w:jc w:val="center"/>
        <w:rPr>
          <w:rFonts w:ascii="黑体" w:eastAsia="黑体" w:hAnsi="黑体"/>
          <w:b/>
          <w:sz w:val="30"/>
          <w:szCs w:val="30"/>
        </w:rPr>
      </w:pPr>
    </w:p>
    <w:p w14:paraId="3EE00E15" w14:textId="77777777" w:rsidR="007A4212" w:rsidRDefault="00000000">
      <w:pPr>
        <w:jc w:val="center"/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       评分教师签名：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</w:t>
      </w:r>
    </w:p>
    <w:p w14:paraId="3489165E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0A2BECB8" w14:textId="77777777" w:rsidR="007A4212" w:rsidRDefault="007A4212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</w:p>
    <w:p w14:paraId="5224F6C8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2024年中山市初中学业水平考试物理实验考试试题</w:t>
      </w:r>
    </w:p>
    <w:p w14:paraId="6F1C2960" w14:textId="77777777" w:rsidR="007A4212" w:rsidRDefault="00000000">
      <w:pPr>
        <w:adjustRightInd w:val="0"/>
        <w:snapToGrid w:val="0"/>
        <w:jc w:val="center"/>
        <w:rPr>
          <w:rFonts w:ascii="黑体" w:eastAsia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试题四：</w:t>
      </w:r>
      <w:r>
        <w:rPr>
          <w:rFonts w:ascii="黑体" w:eastAsia="黑体" w:hint="eastAsia"/>
          <w:sz w:val="32"/>
          <w:szCs w:val="32"/>
        </w:rPr>
        <w:t>测量水平运动的物体所受的滑动摩擦力</w:t>
      </w:r>
    </w:p>
    <w:p w14:paraId="266C3619" w14:textId="77777777" w:rsidR="007A4212" w:rsidRDefault="00000000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（考试时间：10分钟）</w:t>
      </w:r>
    </w:p>
    <w:p w14:paraId="2064180E" w14:textId="77777777" w:rsidR="007A4212" w:rsidRDefault="00000000">
      <w:pPr>
        <w:adjustRightInd w:val="0"/>
        <w:snapToGrid w:val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一、实验器材</w:t>
      </w:r>
    </w:p>
    <w:p w14:paraId="3AFB82B0" w14:textId="77777777" w:rsidR="007A4212" w:rsidRDefault="00000000">
      <w:pPr>
        <w:adjustRightInd w:val="0"/>
        <w:snapToGrid w:val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弹簧测力计、钩码、带钩的长方体木块、长木板</w:t>
      </w:r>
    </w:p>
    <w:p w14:paraId="5DD17D37" w14:textId="77777777" w:rsidR="007A4212" w:rsidRDefault="00000000">
      <w:pPr>
        <w:pStyle w:val="aa"/>
        <w:adjustRightInd w:val="0"/>
        <w:snapToGrid w:val="0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二、实验过程</w:t>
      </w:r>
    </w:p>
    <w:p w14:paraId="48BD9AAB" w14:textId="77777777" w:rsidR="007A4212" w:rsidRDefault="00000000">
      <w:pPr>
        <w:snapToGrid w:val="0"/>
        <w:spacing w:line="288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1．检查弹簧测力计并调零；</w:t>
      </w:r>
    </w:p>
    <w:p w14:paraId="2CE37D58" w14:textId="77777777" w:rsidR="007A4212" w:rsidRDefault="00000000">
      <w:pPr>
        <w:spacing w:afterLines="50" w:after="156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70B95" wp14:editId="7EF41643">
            <wp:simplePos x="0" y="0"/>
            <wp:positionH relativeFrom="column">
              <wp:posOffset>783590</wp:posOffset>
            </wp:positionH>
            <wp:positionV relativeFrom="paragraph">
              <wp:posOffset>454025</wp:posOffset>
            </wp:positionV>
            <wp:extent cx="4406265" cy="930910"/>
            <wp:effectExtent l="0" t="0" r="13335" b="13970"/>
            <wp:wrapTight wrapText="bothSides">
              <wp:wrapPolygon edited="0">
                <wp:start x="0" y="0"/>
                <wp:lineTo x="0" y="21217"/>
                <wp:lineTo x="21516" y="21217"/>
                <wp:lineTo x="21516" y="0"/>
                <wp:lineTo x="0" y="0"/>
              </wp:wrapPolygon>
            </wp:wrapTight>
            <wp:docPr id="7" name="图片 6" descr="实验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实验6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5993" cy="93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2．测量物体在不同压力下水平运动时所受滑动摩擦力的大小并记录；</w:t>
      </w:r>
    </w:p>
    <w:p w14:paraId="2E4C7009" w14:textId="77777777" w:rsidR="007A4212" w:rsidRDefault="007A4212">
      <w:pPr>
        <w:spacing w:afterLines="50" w:after="156"/>
        <w:ind w:firstLineChars="200" w:firstLine="560"/>
        <w:rPr>
          <w:rFonts w:ascii="宋体" w:hAnsi="宋体"/>
          <w:sz w:val="28"/>
          <w:szCs w:val="28"/>
        </w:rPr>
      </w:pPr>
    </w:p>
    <w:p w14:paraId="4572E5A8" w14:textId="77777777" w:rsidR="007A4212" w:rsidRDefault="007A4212">
      <w:pPr>
        <w:spacing w:beforeLines="100" w:before="312" w:afterLines="50" w:after="156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1843"/>
        <w:gridCol w:w="1417"/>
        <w:gridCol w:w="2675"/>
      </w:tblGrid>
      <w:tr w:rsidR="00810561" w14:paraId="1E1DA8BF" w14:textId="77777777">
        <w:trPr>
          <w:trHeight w:val="49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3672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实验次数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9A24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接触面材料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320A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压力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9719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摩擦力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</w:rPr>
              <w:t>F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vertAlign w:val="subscript"/>
              </w:rPr>
              <w:t>摩</w:t>
            </w:r>
            <w:r>
              <w:rPr>
                <w:rFonts w:ascii="Times New Roman" w:hAnsi="宋体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N</w:t>
            </w:r>
            <w:r>
              <w:rPr>
                <w:rFonts w:ascii="Times New Roman" w:hAnsi="宋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810561" w14:paraId="5454C250" w14:textId="77777777">
        <w:trPr>
          <w:trHeight w:val="49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7B3B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6A18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木块与木板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BE50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小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C141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10561" w14:paraId="110A8E17" w14:textId="77777777">
        <w:trPr>
          <w:trHeight w:val="49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5FE3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65BA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木块与木板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5761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F0AB" w14:textId="77777777" w:rsidR="007A4212" w:rsidRDefault="000000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CF9C426" w14:textId="77777777" w:rsidR="007A4212" w:rsidRDefault="00000000">
      <w:pPr>
        <w:spacing w:beforeLines="50" w:before="156"/>
        <w:ind w:leftChars="267" w:left="841" w:hangingChars="100" w:hanging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3.分析实验数据得出结论：接触面的粗糙程度一定时，压力越大，滑动摩擦力越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14:paraId="74E6C932" w14:textId="77777777" w:rsidR="007A4212" w:rsidRDefault="00000000">
      <w:pPr>
        <w:spacing w:beforeLines="50" w:before="156"/>
        <w:ind w:leftChars="267" w:left="841" w:hangingChars="100" w:hanging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4.整理器材.</w:t>
      </w:r>
    </w:p>
    <w:p w14:paraId="54C16E29" w14:textId="77777777" w:rsidR="007A4212" w:rsidRDefault="007A4212">
      <w:pPr>
        <w:spacing w:beforeLines="50" w:before="156"/>
        <w:ind w:leftChars="267" w:left="841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14:paraId="1BAC036C" w14:textId="77777777" w:rsidR="007A4212" w:rsidRDefault="007A4212">
      <w:pPr>
        <w:spacing w:beforeLines="50" w:before="156"/>
        <w:ind w:leftChars="267" w:left="841" w:hangingChars="100" w:hanging="280"/>
        <w:rPr>
          <w:rFonts w:asciiTheme="minorEastAsia" w:eastAsiaTheme="minorEastAsia" w:hAnsiTheme="minorEastAsia"/>
          <w:sz w:val="28"/>
          <w:szCs w:val="28"/>
        </w:rPr>
      </w:pPr>
    </w:p>
    <w:p w14:paraId="310C089F" w14:textId="77777777" w:rsidR="007A4212" w:rsidRDefault="00000000">
      <w:pPr>
        <w:pageBreakBefore/>
        <w:ind w:firstLineChars="49" w:firstLine="148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考场:____________准考证号:_______________姓名:______________</w:t>
      </w:r>
    </w:p>
    <w:p w14:paraId="35B3930E" w14:textId="77777777" w:rsidR="007A4212" w:rsidRDefault="007A4212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</w:p>
    <w:p w14:paraId="451D4B04" w14:textId="77777777" w:rsidR="007A4212" w:rsidRDefault="00000000">
      <w:pPr>
        <w:adjustRightInd w:val="0"/>
        <w:snapToGrid w:val="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2024年中山市初中学业水平考试物理实验考试评分标准</w:t>
      </w:r>
    </w:p>
    <w:p w14:paraId="0FD3A482" w14:textId="77777777" w:rsidR="007A4212" w:rsidRDefault="00000000">
      <w:pPr>
        <w:adjustRightInd w:val="0"/>
        <w:snapToGrid w:val="0"/>
        <w:jc w:val="center"/>
        <w:rPr>
          <w:rFonts w:ascii="黑体" w:eastAsia="黑体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试题四：</w:t>
      </w:r>
      <w:r>
        <w:rPr>
          <w:rFonts w:ascii="黑体" w:eastAsia="黑体" w:hint="eastAsia"/>
          <w:sz w:val="32"/>
          <w:szCs w:val="32"/>
        </w:rPr>
        <w:t>测量水平运动的物体所受的滑动摩擦力</w:t>
      </w:r>
    </w:p>
    <w:tbl>
      <w:tblPr>
        <w:tblStyle w:val="a9"/>
        <w:tblpPr w:leftFromText="180" w:rightFromText="180" w:vertAnchor="text" w:horzAnchor="margin" w:tblpXSpec="center" w:tblpY="443"/>
        <w:tblW w:w="0" w:type="auto"/>
        <w:tblLook w:val="04A0" w:firstRow="1" w:lastRow="0" w:firstColumn="1" w:lastColumn="0" w:noHBand="0" w:noVBand="1"/>
      </w:tblPr>
      <w:tblGrid>
        <w:gridCol w:w="6677"/>
        <w:gridCol w:w="1034"/>
        <w:gridCol w:w="1126"/>
      </w:tblGrid>
      <w:tr w:rsidR="00810561" w14:paraId="6C2A3F08" w14:textId="77777777">
        <w:trPr>
          <w:trHeight w:val="675"/>
        </w:trPr>
        <w:tc>
          <w:tcPr>
            <w:tcW w:w="6677" w:type="dxa"/>
          </w:tcPr>
          <w:p w14:paraId="455AD0B7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评分项目和标准</w:t>
            </w:r>
          </w:p>
        </w:tc>
        <w:tc>
          <w:tcPr>
            <w:tcW w:w="1034" w:type="dxa"/>
          </w:tcPr>
          <w:p w14:paraId="4805CCE1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分值</w:t>
            </w:r>
          </w:p>
        </w:tc>
        <w:tc>
          <w:tcPr>
            <w:tcW w:w="1126" w:type="dxa"/>
          </w:tcPr>
          <w:p w14:paraId="2191A9C2" w14:textId="77777777" w:rsidR="007A4212" w:rsidRDefault="00000000">
            <w:pPr>
              <w:pStyle w:val="aa"/>
              <w:ind w:firstLineChars="0" w:firstLine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得分</w:t>
            </w:r>
          </w:p>
        </w:tc>
      </w:tr>
      <w:tr w:rsidR="00810561" w14:paraId="6B77D692" w14:textId="77777777">
        <w:trPr>
          <w:trHeight w:val="659"/>
        </w:trPr>
        <w:tc>
          <w:tcPr>
            <w:tcW w:w="6677" w:type="dxa"/>
          </w:tcPr>
          <w:p w14:paraId="2BC101A8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检查弹簧测力计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</w:tc>
        <w:tc>
          <w:tcPr>
            <w:tcW w:w="1034" w:type="dxa"/>
          </w:tcPr>
          <w:p w14:paraId="2669454D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F94687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7B0E99DF" w14:textId="77777777">
        <w:trPr>
          <w:trHeight w:val="659"/>
        </w:trPr>
        <w:tc>
          <w:tcPr>
            <w:tcW w:w="6677" w:type="dxa"/>
          </w:tcPr>
          <w:p w14:paraId="6F6F9439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弹簧测力计水平方向调零；</w:t>
            </w:r>
          </w:p>
        </w:tc>
        <w:tc>
          <w:tcPr>
            <w:tcW w:w="1034" w:type="dxa"/>
          </w:tcPr>
          <w:p w14:paraId="26965235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FDC8CB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208440F2" w14:textId="77777777">
        <w:trPr>
          <w:trHeight w:val="659"/>
        </w:trPr>
        <w:tc>
          <w:tcPr>
            <w:tcW w:w="6677" w:type="dxa"/>
          </w:tcPr>
          <w:p w14:paraId="7A32011C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将长木板水平放置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</w:tc>
        <w:tc>
          <w:tcPr>
            <w:tcW w:w="1034" w:type="dxa"/>
          </w:tcPr>
          <w:p w14:paraId="6B618E2C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189829B2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773206E" w14:textId="77777777">
        <w:trPr>
          <w:trHeight w:val="659"/>
        </w:trPr>
        <w:tc>
          <w:tcPr>
            <w:tcW w:w="6677" w:type="dxa"/>
          </w:tcPr>
          <w:p w14:paraId="0CBC4EFF" w14:textId="77777777" w:rsidR="007A4212" w:rsidRDefault="00000000">
            <w:pPr>
              <w:pStyle w:val="aa"/>
              <w:spacing w:line="460" w:lineRule="exact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沿水平方向用弹簧测力计匀速拉动木块（或保持弹簧测力计静止，水平抽出长木板）；</w:t>
            </w:r>
          </w:p>
        </w:tc>
        <w:tc>
          <w:tcPr>
            <w:tcW w:w="1034" w:type="dxa"/>
            <w:vAlign w:val="center"/>
          </w:tcPr>
          <w:p w14:paraId="2F2F4043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2C129F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CC25B64" w14:textId="77777777">
        <w:trPr>
          <w:trHeight w:val="675"/>
        </w:trPr>
        <w:tc>
          <w:tcPr>
            <w:tcW w:w="6677" w:type="dxa"/>
          </w:tcPr>
          <w:p w14:paraId="66AFC492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</w:rPr>
              <w:t>正确读出并记录摩擦力的大小；</w:t>
            </w:r>
          </w:p>
        </w:tc>
        <w:tc>
          <w:tcPr>
            <w:tcW w:w="1034" w:type="dxa"/>
          </w:tcPr>
          <w:p w14:paraId="0015001E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0B221AA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3BFD4CD" w14:textId="77777777">
        <w:trPr>
          <w:trHeight w:val="659"/>
        </w:trPr>
        <w:tc>
          <w:tcPr>
            <w:tcW w:w="6677" w:type="dxa"/>
          </w:tcPr>
          <w:p w14:paraId="1738CA45" w14:textId="77777777" w:rsidR="007A4212" w:rsidRDefault="00000000">
            <w:pPr>
              <w:pStyle w:val="aa"/>
              <w:spacing w:line="460" w:lineRule="exact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</w:t>
            </w:r>
            <w:r>
              <w:rPr>
                <w:rFonts w:hint="eastAsia"/>
                <w:sz w:val="28"/>
                <w:szCs w:val="28"/>
              </w:rPr>
              <w:t>向木块上增加钩码，</w:t>
            </w:r>
            <w:r>
              <w:rPr>
                <w:rFonts w:ascii="宋体" w:hAnsi="宋体" w:hint="eastAsia"/>
                <w:sz w:val="28"/>
                <w:szCs w:val="28"/>
              </w:rPr>
              <w:t>沿水平方向用弹簧测力计匀速拉动木块（或保持弹簧测力计静止，水平抽出长木板）；</w:t>
            </w:r>
          </w:p>
        </w:tc>
        <w:tc>
          <w:tcPr>
            <w:tcW w:w="1034" w:type="dxa"/>
            <w:vAlign w:val="center"/>
          </w:tcPr>
          <w:p w14:paraId="78B482B8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4007BBE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31C4E27" w14:textId="77777777">
        <w:trPr>
          <w:trHeight w:val="659"/>
        </w:trPr>
        <w:tc>
          <w:tcPr>
            <w:tcW w:w="6677" w:type="dxa"/>
          </w:tcPr>
          <w:p w14:paraId="71536E13" w14:textId="77777777" w:rsidR="007A4212" w:rsidRDefault="00000000">
            <w:pPr>
              <w:pStyle w:val="aa"/>
              <w:spacing w:line="240" w:lineRule="auto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</w:t>
            </w:r>
            <w:r>
              <w:rPr>
                <w:rFonts w:hint="eastAsia"/>
                <w:sz w:val="28"/>
                <w:szCs w:val="28"/>
              </w:rPr>
              <w:t>向木块上增减钩码时能做到轻拿轻放；</w:t>
            </w:r>
          </w:p>
        </w:tc>
        <w:tc>
          <w:tcPr>
            <w:tcW w:w="1034" w:type="dxa"/>
            <w:vAlign w:val="center"/>
          </w:tcPr>
          <w:p w14:paraId="28B2B22F" w14:textId="77777777" w:rsidR="007A4212" w:rsidRDefault="00000000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6A6A8279" w14:textId="77777777" w:rsidR="007A4212" w:rsidRDefault="007A4212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3DB2B92B" w14:textId="77777777">
        <w:trPr>
          <w:trHeight w:val="659"/>
        </w:trPr>
        <w:tc>
          <w:tcPr>
            <w:tcW w:w="6677" w:type="dxa"/>
          </w:tcPr>
          <w:p w14:paraId="3FEEDAC0" w14:textId="77777777" w:rsidR="007A4212" w:rsidRDefault="00000000">
            <w:pPr>
              <w:pStyle w:val="aa"/>
              <w:spacing w:line="240" w:lineRule="auto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</w:t>
            </w:r>
            <w:r>
              <w:rPr>
                <w:rFonts w:hint="eastAsia"/>
                <w:sz w:val="28"/>
                <w:szCs w:val="28"/>
              </w:rPr>
              <w:t>再次</w:t>
            </w:r>
            <w:r>
              <w:rPr>
                <w:rFonts w:ascii="宋体" w:hAnsi="宋体" w:hint="eastAsia"/>
                <w:sz w:val="28"/>
                <w:szCs w:val="28"/>
              </w:rPr>
              <w:t>正确读出并记录摩擦力的大小；</w:t>
            </w:r>
          </w:p>
        </w:tc>
        <w:tc>
          <w:tcPr>
            <w:tcW w:w="1034" w:type="dxa"/>
          </w:tcPr>
          <w:p w14:paraId="494AD483" w14:textId="77777777" w:rsidR="007A4212" w:rsidRDefault="00000000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56C77A7C" w14:textId="77777777" w:rsidR="007A4212" w:rsidRDefault="007A4212">
            <w:pPr>
              <w:pStyle w:val="aa"/>
              <w:spacing w:line="240" w:lineRule="auto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16087605" w14:textId="77777777">
        <w:trPr>
          <w:trHeight w:val="675"/>
        </w:trPr>
        <w:tc>
          <w:tcPr>
            <w:tcW w:w="6677" w:type="dxa"/>
          </w:tcPr>
          <w:p w14:paraId="0C768376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>
              <w:rPr>
                <w:rFonts w:hint="eastAsia"/>
                <w:sz w:val="28"/>
                <w:szCs w:val="28"/>
              </w:rPr>
              <w:t>得出正确的实验结论；</w:t>
            </w:r>
          </w:p>
        </w:tc>
        <w:tc>
          <w:tcPr>
            <w:tcW w:w="1034" w:type="dxa"/>
          </w:tcPr>
          <w:p w14:paraId="399DFB5E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7CC11325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4CC02602" w14:textId="77777777">
        <w:trPr>
          <w:trHeight w:val="659"/>
        </w:trPr>
        <w:tc>
          <w:tcPr>
            <w:tcW w:w="6677" w:type="dxa"/>
          </w:tcPr>
          <w:p w14:paraId="5DA44FCB" w14:textId="77777777" w:rsidR="007A4212" w:rsidRDefault="00000000">
            <w:pPr>
              <w:pStyle w:val="aa"/>
              <w:ind w:firstLineChars="0"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>
              <w:rPr>
                <w:rFonts w:hint="eastAsia"/>
                <w:sz w:val="28"/>
                <w:szCs w:val="28"/>
              </w:rPr>
              <w:t>实验结束后整理器材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1034" w:type="dxa"/>
          </w:tcPr>
          <w:p w14:paraId="0395FE82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14:paraId="2C5179F3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810561" w14:paraId="08C7921A" w14:textId="77777777">
        <w:trPr>
          <w:trHeight w:val="675"/>
        </w:trPr>
        <w:tc>
          <w:tcPr>
            <w:tcW w:w="6677" w:type="dxa"/>
          </w:tcPr>
          <w:p w14:paraId="027F068D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034" w:type="dxa"/>
          </w:tcPr>
          <w:p w14:paraId="5E2B114F" w14:textId="77777777" w:rsidR="007A4212" w:rsidRDefault="00000000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26" w:type="dxa"/>
          </w:tcPr>
          <w:p w14:paraId="3543E57C" w14:textId="77777777" w:rsidR="007A4212" w:rsidRDefault="007A4212">
            <w:pPr>
              <w:pStyle w:val="aa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6B3CB0EE" w14:textId="77777777" w:rsidR="007A4212" w:rsidRDefault="007A4212">
      <w:pPr>
        <w:rPr>
          <w:rFonts w:ascii="黑体" w:eastAsia="黑体" w:hAnsi="黑体"/>
          <w:b/>
          <w:sz w:val="36"/>
          <w:szCs w:val="36"/>
        </w:rPr>
      </w:pPr>
    </w:p>
    <w:p w14:paraId="125C913A" w14:textId="77777777" w:rsidR="007A4212" w:rsidRPr="001F156D" w:rsidRDefault="00000000" w:rsidP="001F156D">
      <w:pPr>
        <w:jc w:val="center"/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       评分教师签名：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 xml:space="preserve">              </w:t>
      </w:r>
    </w:p>
    <w:sectPr w:rsidR="007A4212" w:rsidRPr="001F156D">
      <w:headerReference w:type="default" r:id="rId13"/>
      <w:footerReference w:type="default" r:id="rId14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54D10" w14:textId="77777777" w:rsidR="004216D1" w:rsidRDefault="004216D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157143D" w14:textId="77777777" w:rsidR="004216D1" w:rsidRDefault="004216D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 New Romans">
    <w:altName w:val="Calibri"/>
    <w:charset w:val="00"/>
    <w:family w:val="auto"/>
    <w:pitch w:val="default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0305F" w14:textId="77777777" w:rsidR="004151FC" w:rsidRDefault="00000000">
    <w:pPr>
      <w:tabs>
        <w:tab w:val="center" w:pos="4153"/>
        <w:tab w:val="right" w:pos="8306"/>
      </w:tabs>
      <w:snapToGrid w:val="0"/>
      <w:spacing w:line="240" w:lineRule="auto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110C6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B8F8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6E8E3" w14:textId="77777777" w:rsidR="004216D1" w:rsidRDefault="004216D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364A1CD" w14:textId="77777777" w:rsidR="004216D1" w:rsidRDefault="004216D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C85FD" w14:textId="77777777" w:rsidR="004151FC" w:rsidRDefault="00000000">
    <w:pPr>
      <w:pBdr>
        <w:bottom w:val="none" w:sz="0" w:space="1" w:color="auto"/>
      </w:pBdr>
      <w:snapToGrid w:val="0"/>
      <w:spacing w:line="240" w:lineRule="auto"/>
      <w:jc w:val="both"/>
      <w:rPr>
        <w:rFonts w:ascii="Times New Roman" w:hAnsi="Times New Roman" w:cs="Times New Roman"/>
        <w:kern w:val="0"/>
        <w:sz w:val="2"/>
        <w:szCs w:val="2"/>
      </w:rPr>
    </w:pPr>
    <w:r>
      <w:pict w14:anchorId="1E46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1B53D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B3CA4"/>
    <w:multiLevelType w:val="multilevel"/>
    <w:tmpl w:val="2A9B3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E84F49"/>
    <w:multiLevelType w:val="singleLevel"/>
    <w:tmpl w:val="63E84F49"/>
    <w:lvl w:ilvl="0">
      <w:start w:val="2"/>
      <w:numFmt w:val="decimal"/>
      <w:suff w:val="nothing"/>
      <w:lvlText w:val="%1．"/>
      <w:lvlJc w:val="left"/>
    </w:lvl>
  </w:abstractNum>
  <w:num w:numId="1" w16cid:durableId="1192454891">
    <w:abstractNumId w:val="0"/>
  </w:num>
  <w:num w:numId="2" w16cid:durableId="186444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3MjhhMTg0NmVjZmUwMjBjZmJjYTRkNzM0OTQ2NzYifQ=="/>
  </w:docVars>
  <w:rsids>
    <w:rsidRoot w:val="00C00E04"/>
    <w:rsid w:val="BBF20AD9"/>
    <w:rsid w:val="BFFFC1D2"/>
    <w:rsid w:val="FDFA1C95"/>
    <w:rsid w:val="00007E06"/>
    <w:rsid w:val="00020DE4"/>
    <w:rsid w:val="00026060"/>
    <w:rsid w:val="00061325"/>
    <w:rsid w:val="00094090"/>
    <w:rsid w:val="000D4A61"/>
    <w:rsid w:val="00140D76"/>
    <w:rsid w:val="00151138"/>
    <w:rsid w:val="00162336"/>
    <w:rsid w:val="00173B92"/>
    <w:rsid w:val="001B773E"/>
    <w:rsid w:val="001E69D2"/>
    <w:rsid w:val="001E7B54"/>
    <w:rsid w:val="001F156D"/>
    <w:rsid w:val="00205A43"/>
    <w:rsid w:val="00211434"/>
    <w:rsid w:val="00217EC3"/>
    <w:rsid w:val="00234CAA"/>
    <w:rsid w:val="002434B4"/>
    <w:rsid w:val="00272085"/>
    <w:rsid w:val="0029448B"/>
    <w:rsid w:val="002A6EB1"/>
    <w:rsid w:val="00306DC6"/>
    <w:rsid w:val="00336C85"/>
    <w:rsid w:val="00355A0B"/>
    <w:rsid w:val="003700B0"/>
    <w:rsid w:val="00380B8D"/>
    <w:rsid w:val="003D6609"/>
    <w:rsid w:val="003E4603"/>
    <w:rsid w:val="00403FCD"/>
    <w:rsid w:val="00405AD9"/>
    <w:rsid w:val="004151FC"/>
    <w:rsid w:val="004216D1"/>
    <w:rsid w:val="00457412"/>
    <w:rsid w:val="004A027B"/>
    <w:rsid w:val="004D4555"/>
    <w:rsid w:val="004E5350"/>
    <w:rsid w:val="005038A5"/>
    <w:rsid w:val="0050752A"/>
    <w:rsid w:val="00521B83"/>
    <w:rsid w:val="00573C77"/>
    <w:rsid w:val="00581583"/>
    <w:rsid w:val="005870D0"/>
    <w:rsid w:val="005D28E1"/>
    <w:rsid w:val="005D5696"/>
    <w:rsid w:val="006079DC"/>
    <w:rsid w:val="006505DE"/>
    <w:rsid w:val="006520BF"/>
    <w:rsid w:val="006774DA"/>
    <w:rsid w:val="00687960"/>
    <w:rsid w:val="006946FC"/>
    <w:rsid w:val="006E43DF"/>
    <w:rsid w:val="0070485C"/>
    <w:rsid w:val="00723074"/>
    <w:rsid w:val="00737B3A"/>
    <w:rsid w:val="00745598"/>
    <w:rsid w:val="00771E70"/>
    <w:rsid w:val="00786382"/>
    <w:rsid w:val="00792FA2"/>
    <w:rsid w:val="007A4212"/>
    <w:rsid w:val="007B4116"/>
    <w:rsid w:val="007B6C8E"/>
    <w:rsid w:val="007C00AE"/>
    <w:rsid w:val="007C146B"/>
    <w:rsid w:val="007E5468"/>
    <w:rsid w:val="007E6259"/>
    <w:rsid w:val="00810561"/>
    <w:rsid w:val="00824923"/>
    <w:rsid w:val="00834D1D"/>
    <w:rsid w:val="00852B55"/>
    <w:rsid w:val="008A152C"/>
    <w:rsid w:val="008C1B9A"/>
    <w:rsid w:val="008D4C15"/>
    <w:rsid w:val="008E77D9"/>
    <w:rsid w:val="00904A53"/>
    <w:rsid w:val="009213B2"/>
    <w:rsid w:val="00933756"/>
    <w:rsid w:val="00951217"/>
    <w:rsid w:val="00957895"/>
    <w:rsid w:val="009A5E45"/>
    <w:rsid w:val="009C6401"/>
    <w:rsid w:val="009E2186"/>
    <w:rsid w:val="009E6EE6"/>
    <w:rsid w:val="00A240D1"/>
    <w:rsid w:val="00A274CB"/>
    <w:rsid w:val="00A3303D"/>
    <w:rsid w:val="00A37292"/>
    <w:rsid w:val="00A436F1"/>
    <w:rsid w:val="00A47FCD"/>
    <w:rsid w:val="00A9263D"/>
    <w:rsid w:val="00AA4C40"/>
    <w:rsid w:val="00B43088"/>
    <w:rsid w:val="00B4721E"/>
    <w:rsid w:val="00B542B1"/>
    <w:rsid w:val="00B574C3"/>
    <w:rsid w:val="00BA2A26"/>
    <w:rsid w:val="00BA7717"/>
    <w:rsid w:val="00BD6752"/>
    <w:rsid w:val="00BF3D03"/>
    <w:rsid w:val="00C00E04"/>
    <w:rsid w:val="00C02FC6"/>
    <w:rsid w:val="00C21459"/>
    <w:rsid w:val="00C7069C"/>
    <w:rsid w:val="00C8421C"/>
    <w:rsid w:val="00CB4A02"/>
    <w:rsid w:val="00CC7C63"/>
    <w:rsid w:val="00CE2A75"/>
    <w:rsid w:val="00D02F67"/>
    <w:rsid w:val="00D077C6"/>
    <w:rsid w:val="00D32738"/>
    <w:rsid w:val="00D67FDB"/>
    <w:rsid w:val="00D7652D"/>
    <w:rsid w:val="00D8063C"/>
    <w:rsid w:val="00DC7197"/>
    <w:rsid w:val="00DC7B02"/>
    <w:rsid w:val="00DD3003"/>
    <w:rsid w:val="00DD5E43"/>
    <w:rsid w:val="00DD5FC9"/>
    <w:rsid w:val="00E03780"/>
    <w:rsid w:val="00E11253"/>
    <w:rsid w:val="00E37AA8"/>
    <w:rsid w:val="00E413C9"/>
    <w:rsid w:val="00E67FC4"/>
    <w:rsid w:val="00EA0FCB"/>
    <w:rsid w:val="00EE0687"/>
    <w:rsid w:val="00F235CB"/>
    <w:rsid w:val="00F30843"/>
    <w:rsid w:val="00F42C6E"/>
    <w:rsid w:val="00F51A3F"/>
    <w:rsid w:val="00F543FA"/>
    <w:rsid w:val="00F54931"/>
    <w:rsid w:val="00F62607"/>
    <w:rsid w:val="00F679FB"/>
    <w:rsid w:val="00FA2D69"/>
    <w:rsid w:val="00FA4271"/>
    <w:rsid w:val="00FD2F87"/>
    <w:rsid w:val="00FF471E"/>
    <w:rsid w:val="00FF4732"/>
    <w:rsid w:val="01360E43"/>
    <w:rsid w:val="0272190A"/>
    <w:rsid w:val="05147997"/>
    <w:rsid w:val="05F9510C"/>
    <w:rsid w:val="08894D46"/>
    <w:rsid w:val="0ADC1CC1"/>
    <w:rsid w:val="0B1A1A6E"/>
    <w:rsid w:val="0ECF3031"/>
    <w:rsid w:val="0F465895"/>
    <w:rsid w:val="0F81030D"/>
    <w:rsid w:val="109B6670"/>
    <w:rsid w:val="13515EBF"/>
    <w:rsid w:val="15BC4FC0"/>
    <w:rsid w:val="1A9A1B4D"/>
    <w:rsid w:val="1ADE4866"/>
    <w:rsid w:val="1B1C15C0"/>
    <w:rsid w:val="1E2F2B43"/>
    <w:rsid w:val="28074D3A"/>
    <w:rsid w:val="2AED28A3"/>
    <w:rsid w:val="2DAE5947"/>
    <w:rsid w:val="323E4C1B"/>
    <w:rsid w:val="373B6246"/>
    <w:rsid w:val="38265515"/>
    <w:rsid w:val="3A8532BF"/>
    <w:rsid w:val="3B0A446F"/>
    <w:rsid w:val="411D16FE"/>
    <w:rsid w:val="44EE3048"/>
    <w:rsid w:val="4F4234CF"/>
    <w:rsid w:val="50FB4B23"/>
    <w:rsid w:val="538A5CD0"/>
    <w:rsid w:val="54216F96"/>
    <w:rsid w:val="56917BC6"/>
    <w:rsid w:val="59423375"/>
    <w:rsid w:val="5E1C257C"/>
    <w:rsid w:val="60315686"/>
    <w:rsid w:val="6106184F"/>
    <w:rsid w:val="691A37DC"/>
    <w:rsid w:val="6A972683"/>
    <w:rsid w:val="6BEB6871"/>
    <w:rsid w:val="6F2569C5"/>
    <w:rsid w:val="70335729"/>
    <w:rsid w:val="707E29F5"/>
    <w:rsid w:val="738844E4"/>
    <w:rsid w:val="739176B8"/>
    <w:rsid w:val="74430867"/>
    <w:rsid w:val="746A2A4E"/>
    <w:rsid w:val="773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127349DD"/>
  <w15:docId w15:val="{07ACE14A-0DAC-4A50-BB40-AA231D73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</w:pPr>
    <w:rPr>
      <w:rFonts w:ascii="Time New Romans" w:eastAsia="宋体" w:hAnsi="Time New Romans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rFonts w:ascii="Time New Romans" w:eastAsia="宋体" w:hAnsi="Time New Romans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 New Romans" w:eastAsia="宋体" w:hAnsi="Time New Romans" w:cs="宋体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 New Romans" w:eastAsia="宋体" w:hAnsi="Time New Romans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2023-04-10T21:06:00Z</cp:lastPrinted>
  <dcterms:created xsi:type="dcterms:W3CDTF">2023-04-10T21:04:00Z</dcterms:created>
  <dcterms:modified xsi:type="dcterms:W3CDTF">2024-06-16T23:39:00Z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