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2B7EF044" w:rsidR="00FC7B52" w:rsidRPr="006D7120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6D7120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120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4A0C2F" w:rsidRPr="006D7120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4</w:t>
      </w:r>
      <w:r w:rsidRPr="006D7120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6D7120" w:rsidRPr="006D7120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3</w:t>
      </w:r>
      <w:r w:rsidR="006D7120" w:rsidRPr="006D7120">
        <w:rPr>
          <w:rFonts w:ascii="黑体" w:eastAsia="黑体" w:hAnsi="黑体" w:cs="宋体" w:hint="eastAsia"/>
          <w:color w:val="FF0000"/>
          <w:sz w:val="36"/>
          <w:szCs w:val="36"/>
          <w:shd w:val="clear" w:color="auto" w:fill="FFFFFF"/>
        </w:rPr>
        <w:t>能量的转化和守恒</w:t>
      </w:r>
      <w:r w:rsidRPr="006D7120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0078BE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4A360E07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hAnsi="宋体" w:cs="宋体" w:hint="eastAsia"/>
          <w:color w:val="000000"/>
          <w:sz w:val="21"/>
          <w:szCs w:val="18"/>
        </w:rPr>
        <w:t>1</w:t>
      </w:r>
      <w:r>
        <w:rPr>
          <w:rFonts w:hAnsi="宋体" w:cs="宋体" w:hint="eastAsia"/>
          <w:color w:val="000000"/>
          <w:sz w:val="21"/>
          <w:szCs w:val="18"/>
        </w:rPr>
        <w:t>、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下列过程中机械能转化为电能的是（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 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 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）</w:t>
      </w:r>
    </w:p>
    <w:p w14:paraId="16C4EE13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A．干电池放电</w:t>
      </w:r>
      <w:r>
        <w:rPr>
          <w:rFonts w:cs="宋体"/>
          <w:bCs/>
          <w:color w:val="000000"/>
          <w:sz w:val="21"/>
          <w:szCs w:val="21"/>
        </w:rPr>
        <w:t xml:space="preserve">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B．给蓄电池充电</w:t>
      </w:r>
      <w:r>
        <w:rPr>
          <w:rFonts w:cs="宋体"/>
          <w:bCs/>
          <w:color w:val="000000"/>
          <w:sz w:val="21"/>
          <w:szCs w:val="21"/>
        </w:rPr>
        <w:t xml:space="preserve">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C．风力发电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ab/>
      </w:r>
      <w:r>
        <w:rPr>
          <w:rFonts w:cs="宋体"/>
          <w:bCs/>
          <w:color w:val="000000"/>
          <w:sz w:val="21"/>
          <w:szCs w:val="21"/>
        </w:rPr>
        <w:t xml:space="preserve">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D．电动机带动水泵抽水</w:t>
      </w:r>
    </w:p>
    <w:p w14:paraId="476A5652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2、在各种形式的能量相互转化过程中，下列说法正确的是（   ）</w:t>
      </w:r>
    </w:p>
    <w:p w14:paraId="557E6A3E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A.机械能一定守恒                      B.各种形式的能量都守恒</w:t>
      </w:r>
    </w:p>
    <w:p w14:paraId="6DBEC049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C.各种形式能的总量一定守恒          D.内能一定守恒</w:t>
      </w:r>
    </w:p>
    <w:p w14:paraId="79D13082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  <w:szCs w:val="18"/>
        </w:rPr>
      </w:pPr>
      <w:r>
        <w:rPr>
          <w:rFonts w:hAnsi="宋体" w:cs="宋体" w:hint="eastAsia"/>
          <w:bCs/>
          <w:color w:val="000000"/>
        </w:rPr>
        <w:t>3、</w:t>
      </w:r>
      <w:r>
        <w:rPr>
          <w:rFonts w:hAnsi="宋体" w:cs="宋体" w:hint="eastAsia"/>
          <w:color w:val="000000"/>
          <w:szCs w:val="18"/>
        </w:rPr>
        <w:t>下列说法中正确的是（   ）</w:t>
      </w:r>
    </w:p>
    <w:p w14:paraId="693EE462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A.冬天对着手哈气，手变暖是机械能转化为内能</w:t>
      </w:r>
    </w:p>
    <w:p w14:paraId="2CCC78DE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B.用酒精灯给水加热，是机械能转化为内能</w:t>
      </w:r>
    </w:p>
    <w:p w14:paraId="3B459A64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C.洗澡时，用毛巾擦背，感觉后背发热，是机械能转化为内能</w:t>
      </w:r>
    </w:p>
    <w:p w14:paraId="7840BB93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D.滑冰时，冰刀与</w:t>
      </w:r>
      <w:proofErr w:type="gramStart"/>
      <w:r>
        <w:rPr>
          <w:rFonts w:hAnsi="宋体" w:cs="宋体" w:hint="eastAsia"/>
          <w:color w:val="000000"/>
          <w:szCs w:val="18"/>
        </w:rPr>
        <w:t>冰之间</w:t>
      </w:r>
      <w:proofErr w:type="gramEnd"/>
      <w:r>
        <w:rPr>
          <w:rFonts w:hAnsi="宋体" w:cs="宋体" w:hint="eastAsia"/>
          <w:color w:val="000000"/>
          <w:szCs w:val="18"/>
        </w:rPr>
        <w:t>相互摩擦，出现一道痕迹，是内能转化为机械能</w:t>
      </w:r>
    </w:p>
    <w:p w14:paraId="5CAA8993" w14:textId="77777777" w:rsidR="000078BE" w:rsidRDefault="000078BE" w:rsidP="000078B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4、下列现象中，利用内能做功的是（     ）</w:t>
      </w:r>
    </w:p>
    <w:p w14:paraId="156CA14D" w14:textId="77777777" w:rsidR="000078BE" w:rsidRDefault="000078BE" w:rsidP="000078B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A．冬天在户外时两手相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搓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一会儿就暖和</w:t>
      </w:r>
      <w:r>
        <w:rPr>
          <w:rFonts w:cs="宋体"/>
          <w:bCs/>
          <w:color w:val="000000"/>
          <w:sz w:val="21"/>
          <w:szCs w:val="21"/>
        </w:rPr>
        <w:t xml:space="preserve">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B．车刀在砂轮的高速磨擦之下溅出火花</w:t>
      </w:r>
    </w:p>
    <w:p w14:paraId="0374B2BC" w14:textId="77777777" w:rsidR="000078BE" w:rsidRDefault="000078BE" w:rsidP="000078B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C．在烈日之下柏油路面被晒熔化了</w:t>
      </w:r>
      <w:r>
        <w:rPr>
          <w:rFonts w:cs="宋体"/>
          <w:bCs/>
          <w:color w:val="000000"/>
          <w:sz w:val="21"/>
          <w:szCs w:val="21"/>
        </w:rPr>
        <w:t xml:space="preserve"> 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D．火箭在“熊熊烈火”的喷射中冲天而起</w:t>
      </w:r>
    </w:p>
    <w:p w14:paraId="2EF98CC5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5、下列图形中，属于内能转化为机械能的是(　　)</w:t>
      </w:r>
    </w:p>
    <w:p w14:paraId="369A3D6E" w14:textId="3F2E8CB2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noProof/>
          <w:color w:val="000000"/>
          <w:kern w:val="21"/>
          <w:sz w:val="21"/>
          <w:szCs w:val="21"/>
        </w:rPr>
        <w:drawing>
          <wp:inline distT="0" distB="0" distL="0" distR="0" wp14:anchorId="466ECBE0" wp14:editId="5C54E052">
            <wp:extent cx="3909060" cy="1082040"/>
            <wp:effectExtent l="0" t="0" r="0" b="3810"/>
            <wp:docPr id="1048511029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72F6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6、根据能量守恒定律，以下情形可能发生的是(　　)</w:t>
      </w:r>
    </w:p>
    <w:p w14:paraId="0ECE2495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A．出膛的子弹射穿木板，以更快的速度继续前进</w:t>
      </w:r>
    </w:p>
    <w:p w14:paraId="155E1A1C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B．孤岛上被人们遗忘的一只机械表，默默地走了几十年</w:t>
      </w:r>
    </w:p>
    <w:p w14:paraId="561C5D91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C．两个斜面相对接，小球从左斜面滚下后，继续冲上右斜面</w:t>
      </w:r>
    </w:p>
    <w:p w14:paraId="193E62C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D．电水壶里的水沸腾了，给该电水壶断电，水的沸腾却永远不会停止</w:t>
      </w:r>
    </w:p>
    <w:p w14:paraId="095F999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7、“永动机”至今没有创造成功，其原因是(　　)</w:t>
      </w:r>
    </w:p>
    <w:p w14:paraId="339361DD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A．科学技术还不够先进            B．违背了能量守恒定律</w:t>
      </w:r>
    </w:p>
    <w:p w14:paraId="381E1D5F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C．机器不能对外输出能量          D．机器只能转移能量，不能转化能量</w:t>
      </w:r>
    </w:p>
    <w:p w14:paraId="7659A74A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8、给电动机通电后电动机带动其他机器运转起来，同时电动机的外壳也变得烫手，则下列说法中正确的是（   ）</w:t>
      </w:r>
    </w:p>
    <w:p w14:paraId="6873C3A8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A.电能全部转化为机械能    B.电能的一部分转化为机械能，另一部分转化为内能</w:t>
      </w:r>
    </w:p>
    <w:p w14:paraId="3C25F4F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C.电能全部转化为内能      D.电能的一部分转化为内能是通过克服摩擦力做功来完成的9、初温、质量都相同的水和铁球，从相同的高度自由落下，落地时，假若它们的势能全部转化为内能，使各自的温度升高，则（  ）</w:t>
      </w:r>
    </w:p>
    <w:p w14:paraId="1732DDDB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lastRenderedPageBreak/>
        <w:t>A.水的温度高     B.铁球的温度高      C.水、铁球的温度一样高    D.无法确定</w:t>
      </w:r>
    </w:p>
    <w:p w14:paraId="1575CA4A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10、火电厂进的是“煤”，出的是“电”，在这个过程中能量的转化是（    ）</w:t>
      </w:r>
    </w:p>
    <w:p w14:paraId="62DE4768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A．机械能→内能→化学→能电能               B．化学能→内能→机械能→电能</w:t>
      </w:r>
    </w:p>
    <w:p w14:paraId="04664869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C．化学能→重力势能→动能→电能             D．内能→化学能→机械能→电能</w:t>
      </w:r>
    </w:p>
    <w:p w14:paraId="62F49FA3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 xml:space="preserve">11、能量既不会_________，也不会_________，它只会从一种形式_______为其他形式，或者从一个物体_______到另一个物体，而在转化和转移过程中，能量的总量__________，这就是能量守恒定律. </w:t>
      </w:r>
    </w:p>
    <w:p w14:paraId="5D9D1298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12、克服摩擦或压缩气体做功时，消耗______能，使______能转化为______能，而且消耗多少______能，就得到多少______能，在这个过程中，能量的总量______.</w:t>
      </w:r>
    </w:p>
    <w:p w14:paraId="6DDF3E0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13、小华在做如图所示</w:t>
      </w:r>
      <w:proofErr w:type="gramStart"/>
      <w:r>
        <w:rPr>
          <w:rFonts w:hint="eastAsia"/>
          <w:snapToGrid w:val="0"/>
          <w:color w:val="000000"/>
          <w:kern w:val="21"/>
          <w:sz w:val="21"/>
          <w:szCs w:val="21"/>
        </w:rPr>
        <w:t>的滚摆实验</w:t>
      </w:r>
      <w:proofErr w:type="gramEnd"/>
      <w:r>
        <w:rPr>
          <w:rFonts w:hint="eastAsia"/>
          <w:snapToGrid w:val="0"/>
          <w:color w:val="000000"/>
          <w:kern w:val="21"/>
          <w:sz w:val="21"/>
          <w:szCs w:val="21"/>
        </w:rPr>
        <w:t>中，</w:t>
      </w:r>
      <w:proofErr w:type="gramStart"/>
      <w:r>
        <w:rPr>
          <w:rFonts w:hint="eastAsia"/>
          <w:snapToGrid w:val="0"/>
          <w:color w:val="000000"/>
          <w:kern w:val="21"/>
          <w:sz w:val="21"/>
          <w:szCs w:val="21"/>
        </w:rPr>
        <w:t>发现滚摆每次</w:t>
      </w:r>
      <w:proofErr w:type="gramEnd"/>
      <w:r>
        <w:rPr>
          <w:rFonts w:hint="eastAsia"/>
          <w:snapToGrid w:val="0"/>
          <w:color w:val="000000"/>
          <w:kern w:val="21"/>
          <w:sz w:val="21"/>
          <w:szCs w:val="21"/>
        </w:rPr>
        <w:t>上升的高度逐渐减小。在这个过程中，机械能________，总的能量________。(均填“守恒”或“不守恒”)</w:t>
      </w:r>
    </w:p>
    <w:p w14:paraId="285AEF67" w14:textId="60C491D9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noProof/>
          <w:color w:val="000000"/>
          <w:kern w:val="21"/>
          <w:sz w:val="21"/>
          <w:szCs w:val="21"/>
        </w:rPr>
        <w:drawing>
          <wp:inline distT="0" distB="0" distL="0" distR="0" wp14:anchorId="23901EFA" wp14:editId="2134DA1E">
            <wp:extent cx="861060" cy="1150620"/>
            <wp:effectExtent l="0" t="0" r="0" b="0"/>
            <wp:docPr id="668385007" name="图片 2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 w:val="0"/>
          <w:color w:val="000000"/>
          <w:kern w:val="21"/>
          <w:sz w:val="21"/>
          <w:szCs w:val="21"/>
        </w:rPr>
        <w:t xml:space="preserve">       </w:t>
      </w:r>
      <w:r>
        <w:rPr>
          <w:noProof/>
          <w:color w:val="000000"/>
          <w:kern w:val="21"/>
          <w:sz w:val="21"/>
          <w:szCs w:val="21"/>
        </w:rPr>
        <w:drawing>
          <wp:inline distT="0" distB="0" distL="0" distR="0" wp14:anchorId="6B01250D" wp14:editId="6558F827">
            <wp:extent cx="1082040" cy="1112520"/>
            <wp:effectExtent l="0" t="0" r="3810" b="0"/>
            <wp:docPr id="1720319157" name="图片 2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 w:val="0"/>
          <w:color w:val="000000"/>
          <w:kern w:val="21"/>
          <w:sz w:val="21"/>
          <w:szCs w:val="21"/>
        </w:rPr>
        <w:t xml:space="preserve">           </w:t>
      </w:r>
      <w:r>
        <w:rPr>
          <w:noProof/>
        </w:rPr>
        <w:drawing>
          <wp:inline distT="0" distB="0" distL="0" distR="0" wp14:anchorId="25F74176" wp14:editId="0E2EB0AF">
            <wp:extent cx="891540" cy="1120140"/>
            <wp:effectExtent l="0" t="0" r="3810" b="3810"/>
            <wp:docPr id="1225321776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 w:val="0"/>
          <w:color w:val="000000"/>
          <w:kern w:val="21"/>
          <w:sz w:val="21"/>
          <w:szCs w:val="21"/>
        </w:rPr>
        <w:t xml:space="preserve"> </w:t>
      </w:r>
    </w:p>
    <w:p w14:paraId="439F1510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14、如图所示，道路两旁安装有太阳能路灯</w:t>
      </w:r>
      <w:proofErr w:type="gramStart"/>
      <w:r>
        <w:rPr>
          <w:rFonts w:hint="eastAsia"/>
          <w:snapToGrid w:val="0"/>
          <w:color w:val="000000"/>
          <w:kern w:val="21"/>
          <w:sz w:val="21"/>
          <w:szCs w:val="21"/>
        </w:rPr>
        <w:t>灯</w:t>
      </w:r>
      <w:proofErr w:type="gramEnd"/>
      <w:r>
        <w:rPr>
          <w:rFonts w:hint="eastAsia"/>
          <w:snapToGrid w:val="0"/>
          <w:color w:val="000000"/>
          <w:kern w:val="21"/>
          <w:sz w:val="21"/>
          <w:szCs w:val="21"/>
        </w:rPr>
        <w:t>杆顶端是太阳能电池板，它能将________能转化为________能，并向放在灯杆中的蓄电池充电，充电时把________能转化为________能蓄存起来，夜晚蓄电池给路灯供电。</w:t>
      </w:r>
    </w:p>
    <w:p w14:paraId="48F7EE10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15、以下现象中</w:t>
      </w:r>
      <w:r>
        <w:rPr>
          <w:rFonts w:hint="eastAsia"/>
          <w:snapToGrid w:val="0"/>
          <w:color w:val="000000"/>
          <w:kern w:val="21"/>
          <w:sz w:val="21"/>
          <w:szCs w:val="21"/>
        </w:rPr>
        <w:t>：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A.跳伞运动员打开降落伞后匀速下降；B.一个小铁球从光滑的斜面上滑下；C.电风扇通电后高速转动会发热。物体的机械能保持不变的是__________；遵守能量守恒定律的是_________。 </w:t>
      </w:r>
    </w:p>
    <w:p w14:paraId="6A74C130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16、如图所示，在试管内装一些水，用软木塞塞住，用酒精灯加热试管使水沸腾，水蒸气会把软木塞冲出．在水蒸气冲出软木塞的过程中，_________的内能减少而软木塞的________能增加．</w:t>
      </w:r>
    </w:p>
    <w:p w14:paraId="1C24456D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17、汽车的诞生改变了人类的生活方式。事实上，人类很早就在探寻着更好的代步工具，法国人居纽于1769年制造了世界上第一辆蒸汽驱动的三轮车。现在你看到的这幅漫画（</w:t>
      </w:r>
      <w:r>
        <w:rPr>
          <w:rFonts w:cs="宋体" w:hint="eastAsia"/>
          <w:bCs/>
          <w:color w:val="000000"/>
          <w:sz w:val="21"/>
          <w:szCs w:val="21"/>
        </w:rPr>
        <w:t>如图所示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），据说是牛顿所设计的蒸汽汽车原理图，试就该原理图回答下列问题：</w:t>
      </w:r>
    </w:p>
    <w:p w14:paraId="36882B28" w14:textId="71668084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5DFD158" wp14:editId="6AEF1787">
            <wp:simplePos x="0" y="0"/>
            <wp:positionH relativeFrom="column">
              <wp:posOffset>3491230</wp:posOffset>
            </wp:positionH>
            <wp:positionV relativeFrom="paragraph">
              <wp:posOffset>62865</wp:posOffset>
            </wp:positionV>
            <wp:extent cx="1518920" cy="908685"/>
            <wp:effectExtent l="0" t="0" r="5080" b="5715"/>
            <wp:wrapNone/>
            <wp:docPr id="1849986246" name="图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25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/>
          <w:sz w:val="21"/>
          <w:szCs w:val="21"/>
        </w:rPr>
        <w:t>（1）该原理图中涉及到哪几种形式的能量？请简述对应</w:t>
      </w:r>
    </w:p>
    <w:p w14:paraId="20EC7F17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的能量转化过程。</w:t>
      </w:r>
    </w:p>
    <w:p w14:paraId="2BD45BDD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（2）使汽车向前运动的力是怎样产生的？这个力的施力</w:t>
      </w:r>
    </w:p>
    <w:p w14:paraId="0CD50435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物体是谁？ </w:t>
      </w:r>
    </w:p>
    <w:p w14:paraId="630F0D57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537FA343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62A72751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419C306F" w14:textId="6C46F38C" w:rsidR="000078BE" w:rsidRPr="00077CD1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</w:pPr>
      <w:r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1、</w:t>
      </w:r>
      <w:r w:rsidR="00077CD1"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D</w:t>
      </w:r>
      <w:r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；2、C；3、C；4、</w:t>
      </w:r>
      <w:r w:rsidR="00077CD1"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C</w:t>
      </w:r>
      <w:r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；5、C；6、C；7、B；8</w:t>
      </w:r>
      <w:r w:rsidRPr="00077CD1">
        <w:rPr>
          <w:rFonts w:cs="宋体" w:hint="eastAsia"/>
          <w:snapToGrid w:val="0"/>
          <w:color w:val="FF0000"/>
          <w:kern w:val="21"/>
          <w:sz w:val="21"/>
          <w:szCs w:val="21"/>
        </w:rPr>
        <w:t>、</w:t>
      </w:r>
      <w:r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B</w:t>
      </w:r>
      <w:r w:rsidRPr="00077CD1">
        <w:rPr>
          <w:rFonts w:cs="宋体" w:hint="eastAsia"/>
          <w:snapToGrid w:val="0"/>
          <w:color w:val="FF0000"/>
          <w:kern w:val="21"/>
          <w:sz w:val="21"/>
          <w:szCs w:val="21"/>
        </w:rPr>
        <w:t>；</w:t>
      </w:r>
      <w:r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9</w:t>
      </w:r>
      <w:r w:rsidRPr="00077CD1">
        <w:rPr>
          <w:rFonts w:cs="宋体" w:hint="eastAsia"/>
          <w:snapToGrid w:val="0"/>
          <w:color w:val="FF0000"/>
          <w:kern w:val="21"/>
          <w:sz w:val="21"/>
          <w:szCs w:val="21"/>
        </w:rPr>
        <w:t>、</w:t>
      </w:r>
      <w:r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B</w:t>
      </w:r>
      <w:r w:rsidRPr="00077CD1">
        <w:rPr>
          <w:rFonts w:cs="宋体" w:hint="eastAsia"/>
          <w:snapToGrid w:val="0"/>
          <w:color w:val="FF0000"/>
          <w:kern w:val="21"/>
          <w:sz w:val="21"/>
          <w:szCs w:val="21"/>
        </w:rPr>
        <w:t>；</w:t>
      </w:r>
      <w:r w:rsidRPr="00077CD1">
        <w:rPr>
          <w:rFonts w:cs="宋体"/>
          <w:snapToGrid w:val="0"/>
          <w:color w:val="FF0000"/>
          <w:kern w:val="21"/>
          <w:sz w:val="21"/>
          <w:szCs w:val="21"/>
        </w:rPr>
        <w:t>10</w:t>
      </w:r>
      <w:r w:rsidRPr="00077CD1">
        <w:rPr>
          <w:rFonts w:cs="宋体" w:hint="eastAsia"/>
          <w:snapToGrid w:val="0"/>
          <w:color w:val="FF0000"/>
          <w:kern w:val="21"/>
          <w:sz w:val="21"/>
          <w:szCs w:val="21"/>
        </w:rPr>
        <w:t>、</w:t>
      </w:r>
      <w:r w:rsidRPr="00077CD1">
        <w:rPr>
          <w:rFonts w:ascii="宋体" w:hAnsi="宋体" w:cs="宋体" w:hint="eastAsia"/>
          <w:snapToGrid w:val="0"/>
          <w:color w:val="FF0000"/>
          <w:kern w:val="21"/>
          <w:sz w:val="21"/>
          <w:szCs w:val="21"/>
        </w:rPr>
        <w:t>B</w:t>
      </w:r>
      <w:r w:rsidRPr="00077CD1">
        <w:rPr>
          <w:rFonts w:cs="宋体" w:hint="eastAsia"/>
          <w:snapToGrid w:val="0"/>
          <w:color w:val="FF0000"/>
          <w:kern w:val="21"/>
          <w:sz w:val="21"/>
          <w:szCs w:val="21"/>
        </w:rPr>
        <w:t>；</w:t>
      </w:r>
    </w:p>
    <w:p w14:paraId="1FFADC48" w14:textId="77777777" w:rsidR="000078BE" w:rsidRPr="00077CD1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FF0000"/>
          <w:kern w:val="21"/>
          <w:sz w:val="21"/>
          <w:szCs w:val="21"/>
        </w:rPr>
      </w:pPr>
      <w:r w:rsidRPr="00077CD1">
        <w:rPr>
          <w:rFonts w:hint="eastAsia"/>
          <w:color w:val="FF0000"/>
          <w:sz w:val="21"/>
          <w:szCs w:val="18"/>
        </w:rPr>
        <w:t>11、凭空消灭；凭空产生；转化；转移；保持不变；</w:t>
      </w:r>
    </w:p>
    <w:p w14:paraId="75E17458" w14:textId="77777777" w:rsidR="000078BE" w:rsidRPr="00077CD1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sz w:val="21"/>
          <w:szCs w:val="18"/>
        </w:rPr>
      </w:pPr>
      <w:r w:rsidRPr="00077CD1">
        <w:rPr>
          <w:rFonts w:hint="eastAsia"/>
          <w:color w:val="FF0000"/>
          <w:sz w:val="21"/>
          <w:szCs w:val="18"/>
        </w:rPr>
        <w:t>12、机械；机械；内；机械；内；保持不变；</w:t>
      </w:r>
    </w:p>
    <w:p w14:paraId="65394B07" w14:textId="77777777" w:rsidR="000078BE" w:rsidRPr="00077CD1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szCs w:val="18"/>
        </w:rPr>
      </w:pPr>
      <w:r w:rsidRPr="00077CD1">
        <w:rPr>
          <w:rFonts w:hAnsi="宋体" w:cs="宋体" w:hint="eastAsia"/>
          <w:snapToGrid w:val="0"/>
          <w:color w:val="FF0000"/>
          <w:kern w:val="21"/>
        </w:rPr>
        <w:t>13、不守恒；守恒；     14、太阳；电；电；化学；</w:t>
      </w:r>
    </w:p>
    <w:p w14:paraId="62003D82" w14:textId="77777777" w:rsidR="000078BE" w:rsidRPr="00077CD1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FF0000"/>
          <w:sz w:val="21"/>
          <w:szCs w:val="21"/>
        </w:rPr>
      </w:pPr>
      <w:r w:rsidRPr="00077CD1">
        <w:rPr>
          <w:rFonts w:hint="eastAsia"/>
          <w:snapToGrid w:val="0"/>
          <w:color w:val="FF0000"/>
          <w:kern w:val="21"/>
          <w:sz w:val="21"/>
          <w:szCs w:val="21"/>
          <w:shd w:val="clear" w:color="auto" w:fill="FFFFFF"/>
        </w:rPr>
        <w:t xml:space="preserve">15、B；ABC；           </w:t>
      </w:r>
      <w:r w:rsidRPr="00077CD1">
        <w:rPr>
          <w:rFonts w:hint="eastAsia"/>
          <w:bCs/>
          <w:color w:val="FF0000"/>
          <w:sz w:val="21"/>
          <w:szCs w:val="21"/>
        </w:rPr>
        <w:t>16、水蒸气；机械能；</w:t>
      </w:r>
    </w:p>
    <w:p w14:paraId="3E4488A2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 w:rsidRPr="00077CD1">
        <w:rPr>
          <w:rFonts w:ascii="宋体" w:hAnsi="宋体" w:cs="宋体" w:hint="eastAsia"/>
          <w:bCs/>
          <w:color w:val="FF0000"/>
          <w:sz w:val="21"/>
          <w:szCs w:val="21"/>
        </w:rPr>
        <w:t>17、（1）化学能、内能、机械能（动能）；通过燃烧将化学能转化为内能，蒸汽向后喷出，将内能转化为机械能．（2）力的作用是相互的，向后喷出的蒸汽反过来给汽车一个向前的推力；喷出的蒸汽是施力物体．</w:t>
      </w:r>
    </w:p>
    <w:p w14:paraId="37FAA48A" w14:textId="77777777" w:rsidR="006D7120" w:rsidRPr="000078BE" w:rsidRDefault="006D7120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6D7120" w:rsidRPr="0000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0078BE"/>
    <w:rsid w:val="00077CD1"/>
    <w:rsid w:val="00247C6B"/>
    <w:rsid w:val="003E0CF5"/>
    <w:rsid w:val="004A0C2F"/>
    <w:rsid w:val="006D7120"/>
    <w:rsid w:val="0071206E"/>
    <w:rsid w:val="00793D23"/>
    <w:rsid w:val="00844052"/>
    <w:rsid w:val="009C7E40"/>
    <w:rsid w:val="00BB79C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character" w:customStyle="1" w:styleId="latexlinear">
    <w:name w:val="latex_linear"/>
    <w:basedOn w:val="a0"/>
    <w:qFormat/>
    <w:rsid w:val="00844052"/>
  </w:style>
  <w:style w:type="paragraph" w:customStyle="1" w:styleId="DefaultParagraph">
    <w:name w:val="DefaultParagraph"/>
    <w:basedOn w:val="a"/>
    <w:qFormat/>
    <w:rsid w:val="00844052"/>
    <w:pPr>
      <w:spacing w:after="200" w:line="276" w:lineRule="auto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2023-10-02T00:27:00Z</dcterms:created>
  <dcterms:modified xsi:type="dcterms:W3CDTF">2023-10-02T00:27:00Z</dcterms:modified>
</cp:coreProperties>
</file>