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C1B55" w14:textId="37BA2C31" w:rsidR="00B2119A" w:rsidRPr="004D6ACC" w:rsidRDefault="00B2119A" w:rsidP="00B2119A">
      <w:pPr>
        <w:spacing w:line="360" w:lineRule="auto"/>
        <w:jc w:val="center"/>
        <w:rPr>
          <w:rFonts w:ascii="黑体" w:eastAsia="黑体" w:hAnsi="黑体"/>
          <w:b/>
          <w:color w:val="FF0000"/>
          <w:sz w:val="36"/>
          <w:szCs w:val="36"/>
          <w:lang w:eastAsia="zh-CN"/>
        </w:rPr>
      </w:pPr>
      <w:r w:rsidRPr="004D6ACC">
        <w:rPr>
          <w:rFonts w:ascii="黑体" w:eastAsia="黑体" w:hAnsi="黑体"/>
          <w:b/>
          <w:color w:val="FF0000"/>
          <w:sz w:val="36"/>
          <w:szCs w:val="36"/>
          <w:lang w:eastAsia="zh-CN"/>
        </w:rPr>
        <w:t>2023年</w:t>
      </w:r>
      <w:r w:rsidR="004D6ACC" w:rsidRPr="004D6ACC">
        <w:rPr>
          <w:rFonts w:ascii="黑体" w:eastAsia="黑体" w:hAnsi="黑体"/>
          <w:b/>
          <w:color w:val="FF0000"/>
          <w:sz w:val="36"/>
          <w:szCs w:val="36"/>
          <w:lang w:eastAsia="zh-CN"/>
        </w:rPr>
        <w:t>江西省初中学业水平考试</w:t>
      </w:r>
      <w:r w:rsidRPr="004D6ACC">
        <w:rPr>
          <w:rFonts w:ascii="黑体" w:eastAsia="黑体" w:hAnsi="黑体"/>
          <w:b/>
          <w:color w:val="FF0000"/>
          <w:sz w:val="36"/>
          <w:szCs w:val="36"/>
          <w:lang w:eastAsia="zh-CN"/>
        </w:rPr>
        <w:t>物理试题</w:t>
      </w:r>
      <w:r w:rsidRPr="004D6ACC">
        <w:rPr>
          <w:rFonts w:ascii="黑体" w:eastAsia="黑体" w:hAnsi="黑体"/>
          <w:b/>
          <w:noProof/>
          <w:color w:val="FF0000"/>
          <w:sz w:val="36"/>
          <w:szCs w:val="36"/>
        </w:rPr>
        <w:drawing>
          <wp:anchor distT="0" distB="0" distL="114300" distR="114300" simplePos="0" relativeHeight="251661312" behindDoc="0" locked="0" layoutInCell="1" allowOverlap="1" wp14:anchorId="72DD6EFC" wp14:editId="33F7B15C">
            <wp:simplePos x="0" y="0"/>
            <wp:positionH relativeFrom="page">
              <wp:posOffset>10947400</wp:posOffset>
            </wp:positionH>
            <wp:positionV relativeFrom="topMargin">
              <wp:posOffset>10718800</wp:posOffset>
            </wp:positionV>
            <wp:extent cx="431800" cy="292100"/>
            <wp:effectExtent l="0" t="0" r="0" b="0"/>
            <wp:wrapNone/>
            <wp:docPr id="100055" name="图片 100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5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D6ACC">
        <w:rPr>
          <w:rFonts w:ascii="黑体" w:eastAsia="黑体" w:hAnsi="黑体" w:hint="eastAsia"/>
          <w:b/>
          <w:color w:val="FF0000"/>
          <w:sz w:val="36"/>
          <w:szCs w:val="36"/>
          <w:lang w:eastAsia="zh-CN"/>
        </w:rPr>
        <w:t>及答案</w:t>
      </w:r>
    </w:p>
    <w:p w14:paraId="771870BE" w14:textId="77777777" w:rsidR="004D6ACC" w:rsidRPr="005112BA" w:rsidRDefault="004D6ACC" w:rsidP="004D6ACC">
      <w:pPr>
        <w:spacing w:line="360" w:lineRule="auto"/>
        <w:rPr>
          <w:rFonts w:ascii="楷体" w:eastAsia="楷体" w:hAnsi="楷体"/>
          <w:bCs/>
          <w:lang w:eastAsia="zh-CN"/>
        </w:rPr>
      </w:pPr>
      <w:r>
        <w:rPr>
          <w:b/>
          <w:sz w:val="24"/>
          <w:lang w:eastAsia="zh-CN"/>
        </w:rPr>
        <w:t>说明：</w:t>
      </w:r>
      <w:r w:rsidRPr="005112BA">
        <w:rPr>
          <w:rFonts w:ascii="楷体" w:eastAsia="楷体" w:hAnsi="楷体" w:cs="Times New Roman"/>
          <w:bCs/>
          <w:sz w:val="24"/>
          <w:lang w:eastAsia="zh-CN"/>
        </w:rPr>
        <w:t>1.</w:t>
      </w:r>
      <w:r w:rsidRPr="005112BA">
        <w:rPr>
          <w:rFonts w:ascii="楷体" w:eastAsia="楷体" w:hAnsi="楷体"/>
          <w:bCs/>
          <w:sz w:val="24"/>
          <w:lang w:eastAsia="zh-CN"/>
        </w:rPr>
        <w:t>全卷满分</w:t>
      </w:r>
      <w:r w:rsidRPr="005112BA">
        <w:rPr>
          <w:rFonts w:ascii="楷体" w:eastAsia="楷体" w:hAnsi="楷体" w:cs="Times New Roman"/>
          <w:bCs/>
          <w:sz w:val="24"/>
          <w:lang w:eastAsia="zh-CN"/>
        </w:rPr>
        <w:t>80</w:t>
      </w:r>
      <w:r w:rsidRPr="005112BA">
        <w:rPr>
          <w:rFonts w:ascii="楷体" w:eastAsia="楷体" w:hAnsi="楷体"/>
          <w:bCs/>
          <w:sz w:val="24"/>
          <w:lang w:eastAsia="zh-CN"/>
        </w:rPr>
        <w:t>分，考试时间为</w:t>
      </w:r>
      <w:r w:rsidRPr="005112BA">
        <w:rPr>
          <w:rFonts w:ascii="楷体" w:eastAsia="楷体" w:hAnsi="楷体" w:cs="Times New Roman"/>
          <w:bCs/>
          <w:sz w:val="24"/>
          <w:lang w:eastAsia="zh-CN"/>
        </w:rPr>
        <w:t>85</w:t>
      </w:r>
      <w:r w:rsidRPr="005112BA">
        <w:rPr>
          <w:rFonts w:ascii="楷体" w:eastAsia="楷体" w:hAnsi="楷体"/>
          <w:bCs/>
          <w:sz w:val="24"/>
          <w:lang w:eastAsia="zh-CN"/>
        </w:rPr>
        <w:t>分钟。</w:t>
      </w:r>
    </w:p>
    <w:p w14:paraId="7FAA32D0" w14:textId="77777777" w:rsidR="004D6ACC" w:rsidRPr="005112BA" w:rsidRDefault="004D6ACC" w:rsidP="004D6ACC">
      <w:pPr>
        <w:spacing w:line="360" w:lineRule="auto"/>
        <w:rPr>
          <w:rFonts w:ascii="楷体" w:eastAsia="楷体" w:hAnsi="楷体"/>
          <w:bCs/>
          <w:lang w:eastAsia="zh-CN"/>
        </w:rPr>
      </w:pPr>
      <w:r w:rsidRPr="005112BA">
        <w:rPr>
          <w:rFonts w:ascii="楷体" w:eastAsia="楷体" w:hAnsi="楷体" w:cs="Times New Roman"/>
          <w:bCs/>
          <w:sz w:val="24"/>
          <w:lang w:eastAsia="zh-CN"/>
        </w:rPr>
        <w:t>2.</w:t>
      </w:r>
      <w:r w:rsidRPr="005112BA">
        <w:rPr>
          <w:rFonts w:ascii="楷体" w:eastAsia="楷体" w:hAnsi="楷体"/>
          <w:bCs/>
          <w:sz w:val="24"/>
          <w:lang w:eastAsia="zh-CN"/>
        </w:rPr>
        <w:t>请按试题序号在答题</w:t>
      </w:r>
      <w:proofErr w:type="gramStart"/>
      <w:r w:rsidRPr="005112BA">
        <w:rPr>
          <w:rFonts w:ascii="楷体" w:eastAsia="楷体" w:hAnsi="楷体"/>
          <w:bCs/>
          <w:sz w:val="24"/>
          <w:lang w:eastAsia="zh-CN"/>
        </w:rPr>
        <w:t>卡相应</w:t>
      </w:r>
      <w:proofErr w:type="gramEnd"/>
      <w:r w:rsidRPr="005112BA">
        <w:rPr>
          <w:rFonts w:ascii="楷体" w:eastAsia="楷体" w:hAnsi="楷体"/>
          <w:bCs/>
          <w:sz w:val="24"/>
          <w:lang w:eastAsia="zh-CN"/>
        </w:rPr>
        <w:t>位置作答，</w:t>
      </w:r>
      <w:proofErr w:type="gramStart"/>
      <w:r w:rsidRPr="005112BA">
        <w:rPr>
          <w:rFonts w:ascii="楷体" w:eastAsia="楷体" w:hAnsi="楷体"/>
          <w:bCs/>
          <w:sz w:val="24"/>
          <w:lang w:eastAsia="zh-CN"/>
        </w:rPr>
        <w:t>答在试题</w:t>
      </w:r>
      <w:proofErr w:type="gramEnd"/>
      <w:r w:rsidRPr="005112BA">
        <w:rPr>
          <w:rFonts w:ascii="楷体" w:eastAsia="楷体" w:hAnsi="楷体"/>
          <w:bCs/>
          <w:sz w:val="24"/>
          <w:lang w:eastAsia="zh-CN"/>
        </w:rPr>
        <w:t>卷或其它位置无效。</w:t>
      </w:r>
    </w:p>
    <w:p w14:paraId="3F6C64E7" w14:textId="77777777" w:rsidR="004D6ACC" w:rsidRPr="00BE1BCD" w:rsidRDefault="004D6ACC" w:rsidP="004D6ACC">
      <w:pPr>
        <w:spacing w:line="360" w:lineRule="auto"/>
        <w:rPr>
          <w:lang w:eastAsia="zh-CN"/>
        </w:rPr>
      </w:pPr>
      <w:r>
        <w:rPr>
          <w:b/>
          <w:sz w:val="24"/>
          <w:lang w:eastAsia="zh-CN"/>
        </w:rPr>
        <w:t>一、填空题（本大题共</w:t>
      </w:r>
      <w:r>
        <w:rPr>
          <w:rFonts w:ascii="Times New Roman" w:eastAsia="Times New Roman" w:hAnsi="Times New Roman" w:cs="Times New Roman"/>
          <w:b/>
          <w:sz w:val="24"/>
          <w:lang w:eastAsia="zh-CN"/>
        </w:rPr>
        <w:t>8</w:t>
      </w:r>
      <w:r>
        <w:rPr>
          <w:b/>
          <w:sz w:val="24"/>
          <w:lang w:eastAsia="zh-CN"/>
        </w:rPr>
        <w:t>小题，每空</w:t>
      </w:r>
      <w:r>
        <w:rPr>
          <w:rFonts w:ascii="Times New Roman" w:eastAsia="Times New Roman" w:hAnsi="Times New Roman" w:cs="Times New Roman"/>
          <w:b/>
          <w:sz w:val="24"/>
          <w:lang w:eastAsia="zh-CN"/>
        </w:rPr>
        <w:t>1</w:t>
      </w:r>
      <w:r>
        <w:rPr>
          <w:b/>
          <w:sz w:val="24"/>
          <w:lang w:eastAsia="zh-CN"/>
        </w:rPr>
        <w:t>分，共</w:t>
      </w:r>
      <w:r>
        <w:rPr>
          <w:rFonts w:ascii="Times New Roman" w:eastAsia="Times New Roman" w:hAnsi="Times New Roman" w:cs="Times New Roman"/>
          <w:b/>
          <w:sz w:val="24"/>
          <w:lang w:eastAsia="zh-CN"/>
        </w:rPr>
        <w:t>16</w:t>
      </w:r>
      <w:r>
        <w:rPr>
          <w:b/>
          <w:sz w:val="24"/>
          <w:lang w:eastAsia="zh-CN"/>
        </w:rPr>
        <w:t>分）</w:t>
      </w:r>
    </w:p>
    <w:p w14:paraId="3C67B7D4" w14:textId="77777777" w:rsidR="004D6ACC" w:rsidRPr="00BE1BCD" w:rsidRDefault="004D6ACC" w:rsidP="004D6ACC">
      <w:pPr>
        <w:spacing w:line="360" w:lineRule="auto"/>
        <w:rPr>
          <w:lang w:eastAsia="zh-CN"/>
        </w:rPr>
      </w:pPr>
      <w:r>
        <w:rPr>
          <w:lang w:eastAsia="zh-CN"/>
        </w:rPr>
        <w:t>1. 如图所示，圭表是中国古代重要的天文仪器，圭表通过测量正午日影长度来推测二十四节气，日影是光的</w:t>
      </w:r>
      <w:r w:rsidRPr="00BE1BCD">
        <w:rPr>
          <w:lang w:eastAsia="zh-CN"/>
        </w:rPr>
        <w:t>_________</w:t>
      </w:r>
      <w:r>
        <w:rPr>
          <w:lang w:eastAsia="zh-CN"/>
        </w:rPr>
        <w:t>形成的。为了提高其测量精度，天文学家使用铅垂线来确保“表”垂直于水平放置的“圭”。铅垂线是利用了重力的方向总是</w:t>
      </w:r>
      <w:r w:rsidRPr="00BE1BCD">
        <w:rPr>
          <w:lang w:eastAsia="zh-CN"/>
        </w:rPr>
        <w:t>_________</w:t>
      </w:r>
      <w:r>
        <w:rPr>
          <w:lang w:eastAsia="zh-CN"/>
        </w:rPr>
        <w:t>。</w:t>
      </w:r>
    </w:p>
    <w:p w14:paraId="7204058C" w14:textId="77777777" w:rsidR="004D6ACC" w:rsidRPr="00BE1BCD" w:rsidRDefault="004D6ACC" w:rsidP="004D6ACC">
      <w:pPr>
        <w:spacing w:line="360" w:lineRule="auto"/>
        <w:rPr>
          <w:color w:val="000000"/>
          <w:lang w:eastAsia="zh-CN"/>
        </w:rPr>
      </w:pPr>
      <w:r w:rsidRPr="00BE1BCD">
        <w:rPr>
          <w:noProof/>
        </w:rPr>
        <w:drawing>
          <wp:inline distT="0" distB="0" distL="0" distR="0" wp14:anchorId="1066746E" wp14:editId="458D4833">
            <wp:extent cx="3190875" cy="1600200"/>
            <wp:effectExtent l="0" t="0" r="0" b="0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zh-CN"/>
        </w:rPr>
        <w:t xml:space="preserve">  </w:t>
      </w:r>
    </w:p>
    <w:p w14:paraId="1F55BB48" w14:textId="77777777" w:rsidR="004D6ACC" w:rsidRPr="00BE1BCD" w:rsidRDefault="004D6ACC" w:rsidP="004D6ACC">
      <w:pPr>
        <w:spacing w:line="360" w:lineRule="auto"/>
        <w:rPr>
          <w:color w:val="000000"/>
          <w:lang w:eastAsia="zh-CN"/>
        </w:rPr>
      </w:pPr>
      <w:r>
        <w:rPr>
          <w:color w:val="000000"/>
          <w:lang w:eastAsia="zh-CN"/>
        </w:rPr>
        <w:t>2. 近年来，江西多</w:t>
      </w:r>
      <w:proofErr w:type="gramStart"/>
      <w:r>
        <w:rPr>
          <w:color w:val="000000"/>
          <w:lang w:eastAsia="zh-CN"/>
        </w:rPr>
        <w:t>措</w:t>
      </w:r>
      <w:proofErr w:type="gramEnd"/>
      <w:r>
        <w:rPr>
          <w:color w:val="000000"/>
          <w:lang w:eastAsia="zh-CN"/>
        </w:rPr>
        <w:t>并举，打造美丽乡村，为老百姓留住了鸟语花香的田园风光。人们听到的“鸟语”是通过</w:t>
      </w:r>
      <w:r w:rsidRPr="00BE1BCD">
        <w:rPr>
          <w:color w:val="000000"/>
          <w:lang w:eastAsia="zh-CN"/>
        </w:rPr>
        <w:t>_________</w:t>
      </w:r>
      <w:r>
        <w:rPr>
          <w:color w:val="000000"/>
          <w:lang w:eastAsia="zh-CN"/>
        </w:rPr>
        <w:t>传入人耳的，闻到“花香”是</w:t>
      </w:r>
      <w:r w:rsidRPr="00BE1BCD">
        <w:rPr>
          <w:color w:val="000000"/>
          <w:lang w:eastAsia="zh-CN"/>
        </w:rPr>
        <w:t>_________</w:t>
      </w:r>
      <w:r>
        <w:rPr>
          <w:color w:val="000000"/>
          <w:lang w:eastAsia="zh-CN"/>
        </w:rPr>
        <w:t>现象。</w:t>
      </w:r>
    </w:p>
    <w:p w14:paraId="36FE7087" w14:textId="77777777" w:rsidR="004D6ACC" w:rsidRPr="00BE1BCD" w:rsidRDefault="004D6ACC" w:rsidP="004D6ACC">
      <w:pPr>
        <w:spacing w:line="360" w:lineRule="auto"/>
        <w:rPr>
          <w:color w:val="000000"/>
          <w:lang w:eastAsia="zh-CN"/>
        </w:rPr>
      </w:pPr>
      <w:r>
        <w:rPr>
          <w:color w:val="000000"/>
          <w:lang w:eastAsia="zh-CN"/>
        </w:rPr>
        <w:t>3. 学校在教学楼大厅设有仪容镜，便于师生自觉规范仪容仪表。某同学在仪容镜中所成的像是</w:t>
      </w:r>
      <w:r w:rsidRPr="00BE1BCD">
        <w:rPr>
          <w:color w:val="000000"/>
          <w:lang w:eastAsia="zh-CN"/>
        </w:rPr>
        <w:t>_________</w:t>
      </w:r>
      <w:r>
        <w:rPr>
          <w:color w:val="000000"/>
          <w:lang w:eastAsia="zh-CN"/>
        </w:rPr>
        <w:t>（选填“实像”或“虚像”），与他在小平面镜中所成的像相比，像的大小</w:t>
      </w:r>
      <w:r w:rsidRPr="00BE1BCD">
        <w:rPr>
          <w:color w:val="000000"/>
          <w:lang w:eastAsia="zh-CN"/>
        </w:rPr>
        <w:t>_________</w:t>
      </w:r>
      <w:r>
        <w:rPr>
          <w:color w:val="000000"/>
          <w:lang w:eastAsia="zh-CN"/>
        </w:rPr>
        <w:t>（选填“变大”“变小”或“不变”）。</w:t>
      </w:r>
    </w:p>
    <w:p w14:paraId="5A2FCDCC" w14:textId="77777777" w:rsidR="004D6ACC" w:rsidRPr="00BE1BCD" w:rsidRDefault="004D6ACC" w:rsidP="004D6ACC">
      <w:pPr>
        <w:spacing w:line="360" w:lineRule="auto"/>
        <w:rPr>
          <w:color w:val="000000"/>
          <w:lang w:eastAsia="zh-CN"/>
        </w:rPr>
      </w:pPr>
      <w:r>
        <w:rPr>
          <w:color w:val="000000"/>
          <w:lang w:eastAsia="zh-CN"/>
        </w:rPr>
        <w:t>4. 如图所示，卸下家用微型风扇的插头后，将两根导线分别与灵敏电流计连接起来，用力转动风扇叶子，看到灵敏电流计的指针偏转，这是</w:t>
      </w:r>
      <w:r w:rsidRPr="00BE1BCD">
        <w:rPr>
          <w:color w:val="000000"/>
          <w:lang w:eastAsia="zh-CN"/>
        </w:rPr>
        <w:t>_________</w:t>
      </w:r>
      <w:r>
        <w:rPr>
          <w:color w:val="000000"/>
          <w:lang w:eastAsia="zh-CN"/>
        </w:rPr>
        <w:t>现象，此过程中机械能转化为</w:t>
      </w:r>
      <w:r w:rsidRPr="00BE1BCD">
        <w:rPr>
          <w:color w:val="000000"/>
          <w:lang w:eastAsia="zh-CN"/>
        </w:rPr>
        <w:t>_________</w:t>
      </w:r>
      <w:r>
        <w:rPr>
          <w:color w:val="000000"/>
          <w:lang w:eastAsia="zh-CN"/>
        </w:rPr>
        <w:t>能。</w:t>
      </w:r>
    </w:p>
    <w:p w14:paraId="76F6F461" w14:textId="77777777" w:rsidR="004D6ACC" w:rsidRPr="00BE1BCD" w:rsidRDefault="004D6ACC" w:rsidP="004D6ACC">
      <w:pPr>
        <w:spacing w:line="360" w:lineRule="auto"/>
        <w:rPr>
          <w:color w:val="000000"/>
          <w:lang w:eastAsia="zh-CN"/>
        </w:rPr>
      </w:pPr>
      <w:r w:rsidRPr="00BE1BCD">
        <w:rPr>
          <w:noProof/>
          <w:color w:val="000000"/>
        </w:rPr>
        <w:drawing>
          <wp:inline distT="0" distB="0" distL="0" distR="0" wp14:anchorId="581794C2" wp14:editId="1BB2B437">
            <wp:extent cx="1085850" cy="1000125"/>
            <wp:effectExtent l="0" t="0" r="0" b="0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7B0A354E" w14:textId="77777777" w:rsidR="004D6ACC" w:rsidRPr="00BE1BCD" w:rsidRDefault="004D6ACC" w:rsidP="004D6ACC">
      <w:pPr>
        <w:spacing w:line="360" w:lineRule="auto"/>
        <w:rPr>
          <w:color w:val="000000"/>
          <w:lang w:eastAsia="zh-CN"/>
        </w:rPr>
      </w:pPr>
      <w:r>
        <w:rPr>
          <w:color w:val="000000"/>
          <w:lang w:eastAsia="zh-CN"/>
        </w:rPr>
        <w:t>5. 我国无人机技术世界领先，应用广泛。如图所示，送快递的无人机匀速下降时，它相对于地是</w:t>
      </w:r>
      <w:r w:rsidRPr="00BE1BCD">
        <w:rPr>
          <w:color w:val="000000"/>
          <w:lang w:eastAsia="zh-CN"/>
        </w:rPr>
        <w:t>_________</w:t>
      </w:r>
      <w:r>
        <w:rPr>
          <w:color w:val="000000"/>
          <w:lang w:eastAsia="zh-CN"/>
        </w:rPr>
        <w:t>的，机械能</w:t>
      </w:r>
      <w:r w:rsidRPr="00BE1BCD">
        <w:rPr>
          <w:color w:val="000000"/>
          <w:lang w:eastAsia="zh-CN"/>
        </w:rPr>
        <w:t>_________</w:t>
      </w:r>
      <w:r>
        <w:rPr>
          <w:color w:val="000000"/>
          <w:lang w:eastAsia="zh-CN"/>
        </w:rPr>
        <w:t>（选填“增大”“减小”或“不变”）。</w:t>
      </w:r>
    </w:p>
    <w:p w14:paraId="51ABEC25" w14:textId="77777777" w:rsidR="004D6ACC" w:rsidRPr="00BE1BCD" w:rsidRDefault="004D6ACC" w:rsidP="004D6ACC">
      <w:pPr>
        <w:spacing w:line="360" w:lineRule="auto"/>
        <w:rPr>
          <w:color w:val="000000"/>
          <w:lang w:eastAsia="zh-CN"/>
        </w:rPr>
      </w:pPr>
      <w:r w:rsidRPr="00BE1BCD">
        <w:rPr>
          <w:noProof/>
          <w:color w:val="000000"/>
        </w:rPr>
        <w:lastRenderedPageBreak/>
        <w:drawing>
          <wp:inline distT="0" distB="0" distL="0" distR="0" wp14:anchorId="31B85E60" wp14:editId="09094BCA">
            <wp:extent cx="2000250" cy="1304925"/>
            <wp:effectExtent l="0" t="0" r="0" b="0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4B8F1631" w14:textId="77777777" w:rsidR="004D6ACC" w:rsidRPr="00BE1BCD" w:rsidRDefault="004D6ACC" w:rsidP="004D6ACC">
      <w:pPr>
        <w:spacing w:line="360" w:lineRule="auto"/>
        <w:rPr>
          <w:color w:val="000000"/>
          <w:lang w:eastAsia="zh-CN"/>
        </w:rPr>
      </w:pPr>
      <w:r>
        <w:rPr>
          <w:color w:val="000000"/>
          <w:lang w:eastAsia="zh-CN"/>
        </w:rPr>
        <w:t>6. 我国的“复兴号”动车组具有高速、平稳等运行特点。如图所示，某乘客将一枚硬币立在匀速直线行驶的动车窗台上，由于硬币具有</w:t>
      </w:r>
      <w:r w:rsidRPr="00BE1BCD">
        <w:rPr>
          <w:color w:val="000000"/>
          <w:lang w:eastAsia="zh-CN"/>
        </w:rPr>
        <w:t>_________</w:t>
      </w:r>
      <w:r>
        <w:rPr>
          <w:color w:val="000000"/>
          <w:lang w:eastAsia="zh-CN"/>
        </w:rPr>
        <w:t>，它能与动车一起继续向前运动：“纹丝不动”的硬币受到的重力与窗台对它的支持力是一对</w:t>
      </w:r>
      <w:r w:rsidRPr="00BE1BCD">
        <w:rPr>
          <w:color w:val="000000"/>
          <w:lang w:eastAsia="zh-CN"/>
        </w:rPr>
        <w:t>_________</w:t>
      </w:r>
      <w:r>
        <w:rPr>
          <w:color w:val="000000"/>
          <w:lang w:eastAsia="zh-CN"/>
        </w:rPr>
        <w:t>（选填“平衡力”或“相互作用力”）。</w:t>
      </w:r>
    </w:p>
    <w:p w14:paraId="4B532BF8" w14:textId="77777777" w:rsidR="004D6ACC" w:rsidRPr="00BE1BCD" w:rsidRDefault="004D6ACC" w:rsidP="004D6ACC">
      <w:pPr>
        <w:spacing w:line="360" w:lineRule="auto"/>
        <w:rPr>
          <w:color w:val="000000"/>
          <w:lang w:eastAsia="zh-CN"/>
        </w:rPr>
      </w:pPr>
      <w:r w:rsidRPr="00BE1BCD">
        <w:rPr>
          <w:noProof/>
          <w:color w:val="000000"/>
        </w:rPr>
        <w:drawing>
          <wp:inline distT="0" distB="0" distL="0" distR="0" wp14:anchorId="44AD3FBA" wp14:editId="45729704">
            <wp:extent cx="1419225" cy="1085850"/>
            <wp:effectExtent l="0" t="0" r="0" b="0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50CA9E96" w14:textId="77777777" w:rsidR="004D6ACC" w:rsidRPr="00BE1BCD" w:rsidRDefault="004D6ACC" w:rsidP="004D6ACC">
      <w:pPr>
        <w:spacing w:line="360" w:lineRule="auto"/>
        <w:rPr>
          <w:color w:val="000000"/>
          <w:lang w:eastAsia="zh-CN"/>
        </w:rPr>
      </w:pPr>
      <w:r>
        <w:rPr>
          <w:color w:val="000000"/>
          <w:lang w:eastAsia="zh-CN"/>
        </w:rPr>
        <w:t>7. 分别标有“</w:t>
      </w:r>
      <w:r>
        <w:object w:dxaOrig="537" w:dyaOrig="279" w14:anchorId="0F5163F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" style="width:27pt;height:13.8pt" o:ole="">
            <v:imagedata r:id="rId12" o:title="eqId7bb12c6213b4b681575b51032c086db4"/>
          </v:shape>
          <o:OLEObject Type="Embed" ProgID="Equation.DSMT4" ShapeID="_x0000_i1025" DrawAspect="Content" ObjectID="_1751866955" r:id="rId13"/>
        </w:object>
      </w:r>
      <w:r>
        <w:object w:dxaOrig="560" w:dyaOrig="280" w14:anchorId="40741B0C">
          <v:shape id="_x0000_i1026" type="#_x0000_t75" alt="学科网(www.zxxk.com)--教育资源门户，提供试卷、教案、课件、论文、素材以及各类教学资源下载，还有大量而丰富的教学相关资讯！" style="width:28.2pt;height:13.8pt" o:ole="">
            <v:imagedata r:id="rId14" o:title="eqId6c5db93dfe8fda0ef4c47b2506ec80a3"/>
          </v:shape>
          <o:OLEObject Type="Embed" ProgID="Equation.DSMT4" ShapeID="_x0000_i1026" DrawAspect="Content" ObjectID="_1751866956" r:id="rId15"/>
        </w:object>
      </w:r>
      <w:r>
        <w:rPr>
          <w:color w:val="000000"/>
          <w:lang w:eastAsia="zh-CN"/>
        </w:rPr>
        <w:t>”和“</w:t>
      </w:r>
      <w:r>
        <w:object w:dxaOrig="556" w:dyaOrig="283" w14:anchorId="413E76EC">
          <v:shape id="_x0000_i1027" type="#_x0000_t75" alt="学科网(www.zxxk.com)--教育资源门户，提供试卷、教案、课件、论文、素材以及各类教学资源下载，还有大量而丰富的教学相关资讯！" style="width:27.6pt;height:14.4pt" o:ole="">
            <v:imagedata r:id="rId16" o:title="eqIdc5b1dd08b7554f95138ccc039c8aa133"/>
          </v:shape>
          <o:OLEObject Type="Embed" ProgID="Equation.DSMT4" ShapeID="_x0000_i1027" DrawAspect="Content" ObjectID="_1751866957" r:id="rId17"/>
        </w:object>
      </w:r>
      <w:r>
        <w:object w:dxaOrig="560" w:dyaOrig="280" w14:anchorId="1465143A">
          <v:shape id="_x0000_i1028" type="#_x0000_t75" alt="学科网(www.zxxk.com)--教育资源门户，提供试卷、教案、课件、论文、素材以及各类教学资源下载，还有大量而丰富的教学相关资讯！" style="width:28.2pt;height:13.8pt" o:ole="">
            <v:imagedata r:id="rId14" o:title="eqId6c5db93dfe8fda0ef4c47b2506ec80a3"/>
          </v:shape>
          <o:OLEObject Type="Embed" ProgID="Equation.DSMT4" ShapeID="_x0000_i1028" DrawAspect="Content" ObjectID="_1751866958" r:id="rId18"/>
        </w:object>
      </w:r>
      <w:r>
        <w:rPr>
          <w:color w:val="000000"/>
          <w:lang w:eastAsia="zh-CN"/>
        </w:rPr>
        <w:t>”字样的小灯泡同时接入同一电路中，两灯均正常发光，两灯是</w:t>
      </w:r>
      <w:r w:rsidRPr="00BE1BCD">
        <w:rPr>
          <w:color w:val="000000"/>
          <w:lang w:eastAsia="zh-CN"/>
        </w:rPr>
        <w:t>_________</w:t>
      </w:r>
      <w:r>
        <w:rPr>
          <w:color w:val="000000"/>
          <w:lang w:eastAsia="zh-CN"/>
        </w:rPr>
        <w:t>联，这是因为两灯的</w:t>
      </w:r>
      <w:r w:rsidRPr="00BE1BCD">
        <w:rPr>
          <w:color w:val="000000"/>
          <w:lang w:eastAsia="zh-CN"/>
        </w:rPr>
        <w:t>_________</w:t>
      </w:r>
      <w:r>
        <w:rPr>
          <w:color w:val="000000"/>
          <w:lang w:eastAsia="zh-CN"/>
        </w:rPr>
        <w:t>。</w:t>
      </w:r>
    </w:p>
    <w:p w14:paraId="0832C400" w14:textId="77777777" w:rsidR="004D6ACC" w:rsidRPr="00BE1BCD" w:rsidRDefault="004D6ACC" w:rsidP="004D6ACC">
      <w:pPr>
        <w:spacing w:line="360" w:lineRule="auto"/>
        <w:rPr>
          <w:color w:val="000000"/>
          <w:lang w:eastAsia="zh-CN"/>
        </w:rPr>
      </w:pPr>
      <w:r>
        <w:rPr>
          <w:color w:val="000000"/>
          <w:lang w:eastAsia="zh-CN"/>
        </w:rPr>
        <w:t>8. 某校组织学生去赣州福寿沟博物馆</w:t>
      </w:r>
      <w:proofErr w:type="gramStart"/>
      <w:r>
        <w:rPr>
          <w:color w:val="000000"/>
          <w:lang w:eastAsia="zh-CN"/>
        </w:rPr>
        <w:t>研</w:t>
      </w:r>
      <w:proofErr w:type="gramEnd"/>
      <w:r>
        <w:rPr>
          <w:color w:val="000000"/>
          <w:lang w:eastAsia="zh-CN"/>
        </w:rPr>
        <w:t>学，参观了世界上先进的古代排水系统。如图所示，是福寿沟的工作原理简化示意图，其中有一个独特的设计——“水窗”。当江水水位低于水窗时，城内水通过福寿沟将水窗冲开流入江中，该水窗类似于</w:t>
      </w:r>
      <w:r w:rsidRPr="00BE1BCD">
        <w:rPr>
          <w:color w:val="000000"/>
          <w:lang w:eastAsia="zh-CN"/>
        </w:rPr>
        <w:t>_________</w:t>
      </w:r>
      <w:r>
        <w:rPr>
          <w:color w:val="000000"/>
          <w:lang w:eastAsia="zh-CN"/>
        </w:rPr>
        <w:t>（填写简单机械名称）；当江水水位高于水窗位置时，随着水位的上升，水窗受到江水的压强</w:t>
      </w:r>
      <w:r w:rsidRPr="00BE1BCD">
        <w:rPr>
          <w:color w:val="000000"/>
          <w:lang w:eastAsia="zh-CN"/>
        </w:rPr>
        <w:t>_________</w:t>
      </w:r>
      <w:r>
        <w:rPr>
          <w:color w:val="000000"/>
          <w:lang w:eastAsia="zh-CN"/>
        </w:rPr>
        <w:t>，水窗处于关闭状态，阻止江水倒灌。</w:t>
      </w:r>
    </w:p>
    <w:p w14:paraId="1E95EFDF" w14:textId="77777777" w:rsidR="004D6ACC" w:rsidRPr="00BE1BCD" w:rsidRDefault="004D6ACC" w:rsidP="004D6ACC">
      <w:pPr>
        <w:spacing w:line="360" w:lineRule="auto"/>
        <w:rPr>
          <w:color w:val="000000"/>
          <w:lang w:eastAsia="zh-CN"/>
        </w:rPr>
      </w:pPr>
      <w:r w:rsidRPr="00BE1BCD">
        <w:rPr>
          <w:noProof/>
          <w:color w:val="000000"/>
        </w:rPr>
        <w:drawing>
          <wp:inline distT="0" distB="0" distL="0" distR="0" wp14:anchorId="58184320" wp14:editId="35D41830">
            <wp:extent cx="3648075" cy="1095375"/>
            <wp:effectExtent l="0" t="0" r="0" b="0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791FF681" w14:textId="77777777" w:rsidR="004D6ACC" w:rsidRPr="00BE1BCD" w:rsidRDefault="004D6ACC" w:rsidP="004D6ACC">
      <w:pPr>
        <w:spacing w:line="360" w:lineRule="auto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二、选择题（本大题共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6</w:t>
      </w:r>
      <w:r>
        <w:rPr>
          <w:b/>
          <w:color w:val="000000"/>
          <w:sz w:val="24"/>
          <w:lang w:eastAsia="zh-CN"/>
        </w:rPr>
        <w:t>小题，共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14</w:t>
      </w:r>
      <w:r>
        <w:rPr>
          <w:b/>
          <w:color w:val="000000"/>
          <w:sz w:val="24"/>
          <w:lang w:eastAsia="zh-CN"/>
        </w:rPr>
        <w:t>分）第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9~12</w:t>
      </w:r>
      <w:r>
        <w:rPr>
          <w:b/>
          <w:color w:val="000000"/>
          <w:sz w:val="24"/>
          <w:lang w:eastAsia="zh-CN"/>
        </w:rPr>
        <w:t>小题，每小题只有一个选项是最符合题目要求的，每小题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</w:t>
      </w:r>
      <w:r>
        <w:rPr>
          <w:b/>
          <w:color w:val="000000"/>
          <w:sz w:val="24"/>
          <w:lang w:eastAsia="zh-CN"/>
        </w:rPr>
        <w:t>分；第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13</w:t>
      </w:r>
      <w:r>
        <w:rPr>
          <w:b/>
          <w:color w:val="000000"/>
          <w:sz w:val="24"/>
          <w:lang w:eastAsia="zh-CN"/>
        </w:rPr>
        <w:t>、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14</w:t>
      </w:r>
      <w:r>
        <w:rPr>
          <w:b/>
          <w:color w:val="000000"/>
          <w:sz w:val="24"/>
          <w:lang w:eastAsia="zh-CN"/>
        </w:rPr>
        <w:t>小</w:t>
      </w:r>
      <w:proofErr w:type="gramStart"/>
      <w:r>
        <w:rPr>
          <w:b/>
          <w:color w:val="000000"/>
          <w:sz w:val="24"/>
          <w:lang w:eastAsia="zh-CN"/>
        </w:rPr>
        <w:t>题为多项</w:t>
      </w:r>
      <w:proofErr w:type="gramEnd"/>
      <w:r>
        <w:rPr>
          <w:b/>
          <w:color w:val="000000"/>
          <w:sz w:val="24"/>
          <w:lang w:eastAsia="zh-CN"/>
        </w:rPr>
        <w:t>选择，每小题至少有两个选项是符合题目要求的，每小题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3</w:t>
      </w:r>
      <w:r>
        <w:rPr>
          <w:b/>
          <w:color w:val="000000"/>
          <w:sz w:val="24"/>
          <w:lang w:eastAsia="zh-CN"/>
        </w:rPr>
        <w:t>分，全部选择正确得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3</w:t>
      </w:r>
      <w:r>
        <w:rPr>
          <w:b/>
          <w:color w:val="000000"/>
          <w:sz w:val="24"/>
          <w:lang w:eastAsia="zh-CN"/>
        </w:rPr>
        <w:t>分，选择正确但不全得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</w:t>
      </w:r>
      <w:r>
        <w:rPr>
          <w:b/>
          <w:color w:val="000000"/>
          <w:sz w:val="24"/>
          <w:lang w:eastAsia="zh-CN"/>
        </w:rPr>
        <w:t>分，不选、多选或错选得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0</w:t>
      </w:r>
      <w:r>
        <w:rPr>
          <w:b/>
          <w:color w:val="000000"/>
          <w:sz w:val="24"/>
          <w:lang w:eastAsia="zh-CN"/>
        </w:rPr>
        <w:t>分。请将选项代码填涂在答题</w:t>
      </w:r>
      <w:proofErr w:type="gramStart"/>
      <w:r>
        <w:rPr>
          <w:b/>
          <w:color w:val="000000"/>
          <w:sz w:val="24"/>
          <w:lang w:eastAsia="zh-CN"/>
        </w:rPr>
        <w:t>卡相应</w:t>
      </w:r>
      <w:proofErr w:type="gramEnd"/>
      <w:r>
        <w:rPr>
          <w:b/>
          <w:color w:val="000000"/>
          <w:sz w:val="24"/>
          <w:lang w:eastAsia="zh-CN"/>
        </w:rPr>
        <w:t>位置。</w:t>
      </w:r>
    </w:p>
    <w:p w14:paraId="5A40B16A" w14:textId="77777777" w:rsidR="004D6ACC" w:rsidRPr="00BE1BCD" w:rsidRDefault="004D6ACC" w:rsidP="004D6ACC">
      <w:pPr>
        <w:spacing w:line="360" w:lineRule="auto"/>
        <w:rPr>
          <w:color w:val="000000"/>
          <w:lang w:eastAsia="zh-CN"/>
        </w:rPr>
      </w:pPr>
      <w:r>
        <w:rPr>
          <w:color w:val="000000"/>
          <w:lang w:eastAsia="zh-CN"/>
        </w:rPr>
        <w:t>9. “估测”是物理学中常用的一种重要方法。在参加初中学业水平考试体育测试过程中，某同学对自己及身边一些事物的相关物理量进行了估测，其中最合理的是（　　）</w:t>
      </w:r>
    </w:p>
    <w:p w14:paraId="7EE327C4" w14:textId="77777777" w:rsidR="004D6ACC" w:rsidRDefault="004D6ACC" w:rsidP="004D6ACC">
      <w:pPr>
        <w:tabs>
          <w:tab w:val="left" w:pos="4873"/>
        </w:tabs>
        <w:spacing w:line="360" w:lineRule="auto"/>
        <w:textAlignment w:val="center"/>
        <w:rPr>
          <w:color w:val="000000"/>
          <w:lang w:eastAsia="zh-CN"/>
        </w:rPr>
      </w:pPr>
      <w:r w:rsidRPr="00BE1BCD">
        <w:rPr>
          <w:color w:val="000000"/>
          <w:lang w:eastAsia="zh-CN"/>
        </w:rPr>
        <w:lastRenderedPageBreak/>
        <w:t xml:space="preserve">A. </w:t>
      </w:r>
      <w:r>
        <w:rPr>
          <w:color w:val="000000"/>
          <w:lang w:eastAsia="zh-CN"/>
        </w:rPr>
        <w:t>跑</w:t>
      </w:r>
      <w:r>
        <w:rPr>
          <w:rFonts w:ascii="Times New Roman" w:eastAsia="Times New Roman" w:hAnsi="Times New Roman" w:cs="Times New Roman"/>
          <w:color w:val="000000"/>
          <w:lang w:eastAsia="zh-CN"/>
        </w:rPr>
        <w:t>50m</w:t>
      </w:r>
      <w:r>
        <w:rPr>
          <w:color w:val="000000"/>
          <w:lang w:eastAsia="zh-CN"/>
        </w:rPr>
        <w:t>的速度约为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10m/s</w:t>
      </w:r>
      <w:r w:rsidRPr="00BE1BCD">
        <w:rPr>
          <w:color w:val="000000"/>
          <w:lang w:eastAsia="zh-CN"/>
        </w:rPr>
        <w:tab/>
        <w:t xml:space="preserve">B. </w:t>
      </w:r>
      <w:r>
        <w:rPr>
          <w:color w:val="000000"/>
          <w:lang w:eastAsia="zh-CN"/>
        </w:rPr>
        <w:t>跑完</w:t>
      </w:r>
      <w:r>
        <w:rPr>
          <w:rFonts w:ascii="Times New Roman" w:eastAsia="Times New Roman" w:hAnsi="Times New Roman" w:cs="Times New Roman"/>
          <w:color w:val="000000"/>
          <w:lang w:eastAsia="zh-CN"/>
        </w:rPr>
        <w:t>50m</w:t>
      </w:r>
      <w:r>
        <w:rPr>
          <w:color w:val="000000"/>
          <w:lang w:eastAsia="zh-CN"/>
        </w:rPr>
        <w:t>后人体体温约为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36.9℃</w:t>
      </w:r>
    </w:p>
    <w:p w14:paraId="6B79787F" w14:textId="77777777" w:rsidR="004D6ACC" w:rsidRDefault="004D6ACC" w:rsidP="004D6ACC">
      <w:pPr>
        <w:tabs>
          <w:tab w:val="left" w:pos="4873"/>
        </w:tabs>
        <w:spacing w:line="360" w:lineRule="auto"/>
        <w:textAlignment w:val="center"/>
        <w:rPr>
          <w:color w:val="000000"/>
          <w:lang w:eastAsia="zh-CN"/>
        </w:rPr>
      </w:pPr>
      <w:r w:rsidRPr="00BE1BCD">
        <w:rPr>
          <w:color w:val="000000"/>
          <w:lang w:eastAsia="zh-CN"/>
        </w:rPr>
        <w:t xml:space="preserve">C. </w:t>
      </w:r>
      <w:r>
        <w:rPr>
          <w:color w:val="000000"/>
          <w:lang w:eastAsia="zh-CN"/>
        </w:rPr>
        <w:t>考试用跳绳的长度约为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1.2m</w:t>
      </w:r>
      <w:r w:rsidRPr="00BE1BCD">
        <w:rPr>
          <w:color w:val="000000"/>
          <w:lang w:eastAsia="zh-CN"/>
        </w:rPr>
        <w:tab/>
        <w:t xml:space="preserve">D. </w:t>
      </w:r>
      <w:r>
        <w:rPr>
          <w:color w:val="000000"/>
          <w:lang w:eastAsia="zh-CN"/>
        </w:rPr>
        <w:t>考试用跳绳的质量约为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3kg</w:t>
      </w:r>
    </w:p>
    <w:p w14:paraId="2E10885D" w14:textId="77777777" w:rsidR="004D6ACC" w:rsidRDefault="004D6ACC" w:rsidP="004D6AC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10. 某同学探究凸透镜成像规律时，光屏上得到了烛焰清晰的像（像未画出），如图所示。下列说法正确的是（　　）</w:t>
      </w:r>
    </w:p>
    <w:p w14:paraId="4B4C24BC" w14:textId="77777777" w:rsidR="004D6ACC" w:rsidRDefault="004D6ACC" w:rsidP="004D6ACC">
      <w:pPr>
        <w:spacing w:line="360" w:lineRule="auto"/>
        <w:textAlignment w:val="center"/>
        <w:rPr>
          <w:color w:val="000000"/>
        </w:rPr>
      </w:pPr>
      <w:r>
        <w:rPr>
          <w:rFonts w:eastAsia="Times New Roman" w:cs="Times New Roman"/>
          <w:noProof/>
          <w:color w:val="000000"/>
        </w:rPr>
        <w:drawing>
          <wp:inline distT="0" distB="0" distL="0" distR="0" wp14:anchorId="24B0C30E" wp14:editId="2C37ACDB">
            <wp:extent cx="3952875" cy="1200150"/>
            <wp:effectExtent l="0" t="0" r="0" b="0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</w:p>
    <w:p w14:paraId="432A2F0B" w14:textId="77777777" w:rsidR="004D6ACC" w:rsidRDefault="004D6ACC" w:rsidP="004D6ACC">
      <w:pPr>
        <w:tabs>
          <w:tab w:val="left" w:pos="4873"/>
        </w:tabs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A. </w:t>
      </w:r>
      <w:proofErr w:type="spellStart"/>
      <w:r>
        <w:rPr>
          <w:color w:val="000000"/>
        </w:rPr>
        <w:t>光屏上的像是正立的</w:t>
      </w:r>
      <w:proofErr w:type="spellEnd"/>
      <w:r>
        <w:rPr>
          <w:color w:val="000000"/>
        </w:rPr>
        <w:tab/>
        <w:t xml:space="preserve">B. </w:t>
      </w:r>
      <w:proofErr w:type="spellStart"/>
      <w:r>
        <w:rPr>
          <w:color w:val="000000"/>
        </w:rPr>
        <w:t>光屏上的像是放大的</w:t>
      </w:r>
      <w:proofErr w:type="spellEnd"/>
    </w:p>
    <w:p w14:paraId="445B7E4E" w14:textId="77777777" w:rsidR="004D6ACC" w:rsidRDefault="004D6ACC" w:rsidP="004D6ACC">
      <w:pPr>
        <w:tabs>
          <w:tab w:val="left" w:pos="4873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C. 投影仪是利用此成像原理制成的</w:t>
      </w:r>
      <w:r>
        <w:rPr>
          <w:color w:val="000000"/>
          <w:lang w:eastAsia="zh-CN"/>
        </w:rPr>
        <w:tab/>
        <w:t>D. 撤去光屏，烛焰的像仍然在原处</w:t>
      </w:r>
    </w:p>
    <w:p w14:paraId="050950DA" w14:textId="77777777" w:rsidR="004D6ACC" w:rsidRDefault="004D6ACC" w:rsidP="004D6AC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11. 下列科技成果与其工作时所涉及到的物理知识对应</w:t>
      </w:r>
      <w:r>
        <w:rPr>
          <w:color w:val="000000"/>
          <w:em w:val="dot"/>
          <w:lang w:eastAsia="zh-CN"/>
        </w:rPr>
        <w:t>错误</w:t>
      </w:r>
      <w:r>
        <w:rPr>
          <w:color w:val="000000"/>
          <w:lang w:eastAsia="zh-CN"/>
        </w:rPr>
        <w:t>的是（　　）</w:t>
      </w:r>
    </w:p>
    <w:p w14:paraId="516F7EDB" w14:textId="77777777" w:rsidR="004D6ACC" w:rsidRDefault="004D6ACC" w:rsidP="004D6AC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高速磁悬浮列车</w:t>
      </w:r>
      <w:r>
        <w:rPr>
          <w:rFonts w:ascii="Times New Roman" w:eastAsia="Times New Roman" w:hAnsi="Times New Roman" w:cs="Times New Roman"/>
          <w:color w:val="000000"/>
          <w:lang w:eastAsia="zh-CN"/>
        </w:rPr>
        <w:t>——</w:t>
      </w:r>
      <w:r>
        <w:rPr>
          <w:color w:val="000000"/>
          <w:lang w:eastAsia="zh-CN"/>
        </w:rPr>
        <w:t>磁极间的相互作用规律</w:t>
      </w:r>
    </w:p>
    <w:p w14:paraId="3D627239" w14:textId="77777777" w:rsidR="004D6ACC" w:rsidRDefault="004D6ACC" w:rsidP="004D6AC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B.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C919</w:t>
      </w:r>
      <w:r>
        <w:rPr>
          <w:color w:val="000000"/>
          <w:lang w:eastAsia="zh-CN"/>
        </w:rPr>
        <w:t>客机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——</w:t>
      </w:r>
      <w:r>
        <w:rPr>
          <w:color w:val="000000"/>
          <w:lang w:eastAsia="zh-CN"/>
        </w:rPr>
        <w:t>流体压强与流速的关系</w:t>
      </w:r>
    </w:p>
    <w:p w14:paraId="04C4C64F" w14:textId="77777777" w:rsidR="004D6ACC" w:rsidRDefault="004D6ACC" w:rsidP="004D6AC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C. “</w:t>
      </w:r>
      <w:proofErr w:type="gramStart"/>
      <w:r>
        <w:rPr>
          <w:color w:val="000000"/>
          <w:lang w:eastAsia="zh-CN"/>
        </w:rPr>
        <w:t>华龙一号”核电机组</w:t>
      </w:r>
      <w:proofErr w:type="gramEnd"/>
      <w:r>
        <w:rPr>
          <w:rFonts w:ascii="Times New Roman" w:eastAsia="Times New Roman" w:hAnsi="Times New Roman" w:cs="Times New Roman"/>
          <w:color w:val="000000"/>
          <w:lang w:eastAsia="zh-CN"/>
        </w:rPr>
        <w:t>——</w:t>
      </w:r>
      <w:r>
        <w:rPr>
          <w:color w:val="000000"/>
          <w:lang w:eastAsia="zh-CN"/>
        </w:rPr>
        <w:t>核聚变将核能转化为电能</w:t>
      </w:r>
    </w:p>
    <w:p w14:paraId="0BF870C3" w14:textId="77777777" w:rsidR="004D6ACC" w:rsidRDefault="004D6ACC" w:rsidP="004D6AC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D. 天舟六号货运飞船</w:t>
      </w:r>
      <w:r>
        <w:rPr>
          <w:rFonts w:ascii="Times New Roman" w:eastAsia="Times New Roman" w:hAnsi="Times New Roman" w:cs="Times New Roman"/>
          <w:color w:val="000000"/>
          <w:lang w:eastAsia="zh-CN"/>
        </w:rPr>
        <w:t>——</w:t>
      </w:r>
      <w:r>
        <w:rPr>
          <w:color w:val="000000"/>
          <w:lang w:eastAsia="zh-CN"/>
        </w:rPr>
        <w:t>电磁波传递信息</w:t>
      </w:r>
    </w:p>
    <w:p w14:paraId="550A94D2" w14:textId="77777777" w:rsidR="004D6ACC" w:rsidRDefault="004D6ACC" w:rsidP="004D6AC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12. 如图所示，电源电压恒定不变，闭合开关</w:t>
      </w:r>
      <w:r>
        <w:rPr>
          <w:rFonts w:ascii="Times New Roman" w:eastAsia="Times New Roman" w:hAnsi="Times New Roman" w:cs="Times New Roman"/>
          <w:color w:val="000000"/>
          <w:lang w:eastAsia="zh-CN"/>
        </w:rPr>
        <w:t>S</w:t>
      </w:r>
      <w:r>
        <w:rPr>
          <w:color w:val="000000"/>
          <w:lang w:eastAsia="zh-CN"/>
        </w:rPr>
        <w:t>，将滑动变阻器</w:t>
      </w:r>
      <w:r>
        <w:object w:dxaOrig="285" w:dyaOrig="435" w14:anchorId="04C5BC68">
          <v:shape id="_x0000_i1029" type="#_x0000_t75" alt="学科网(www.zxxk.com)--教育资源门户，提供试卷、教案、课件、论文、素材以及各类教学资源下载，还有大量而丰富的教学相关资讯！" style="width:14.4pt;height:21.6pt" o:ole="">
            <v:imagedata r:id="rId21" o:title="eqId9efc18a5bb2e53586331b2a58538a48b"/>
          </v:shape>
          <o:OLEObject Type="Embed" ProgID="Equation.DSMT4" ShapeID="_x0000_i1029" DrawAspect="Content" ObjectID="_1751866959" r:id="rId22"/>
        </w:object>
      </w:r>
      <w:r>
        <w:rPr>
          <w:color w:val="000000"/>
          <w:lang w:eastAsia="zh-CN"/>
        </w:rPr>
        <w:t>的滑片</w:t>
      </w:r>
      <w:r>
        <w:rPr>
          <w:rFonts w:ascii="Times New Roman" w:eastAsia="Times New Roman" w:hAnsi="Times New Roman" w:cs="Times New Roman"/>
          <w:color w:val="000000"/>
          <w:lang w:eastAsia="zh-CN"/>
        </w:rPr>
        <w:t>P</w:t>
      </w:r>
      <w:r>
        <w:rPr>
          <w:color w:val="000000"/>
          <w:lang w:eastAsia="zh-CN"/>
        </w:rPr>
        <w:t>向右移动，下列说法正确的是（　　）</w:t>
      </w:r>
    </w:p>
    <w:p w14:paraId="11FC2E09" w14:textId="77777777" w:rsidR="004D6ACC" w:rsidRDefault="004D6ACC" w:rsidP="004D6ACC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6EEF0CF2" wp14:editId="63D09360">
            <wp:extent cx="1571625" cy="1228725"/>
            <wp:effectExtent l="0" t="0" r="0" b="0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EB869" w14:textId="77777777" w:rsidR="004D6ACC" w:rsidRDefault="004D6ACC" w:rsidP="004D6ACC">
      <w:pPr>
        <w:tabs>
          <w:tab w:val="left" w:pos="4873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A.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A</w:t>
      </w:r>
      <w:r>
        <w:rPr>
          <w:color w:val="000000"/>
          <w:lang w:eastAsia="zh-CN"/>
        </w:rPr>
        <w:t>的示数变大，</w:t>
      </w:r>
      <w:r>
        <w:rPr>
          <w:rFonts w:ascii="Times New Roman" w:eastAsia="Times New Roman" w:hAnsi="Times New Roman" w:cs="Times New Roman"/>
          <w:color w:val="000000"/>
          <w:lang w:eastAsia="zh-CN"/>
        </w:rPr>
        <w:t>V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的示数不变</w:t>
      </w:r>
      <w:r>
        <w:rPr>
          <w:color w:val="000000"/>
          <w:lang w:eastAsia="zh-CN"/>
        </w:rPr>
        <w:tab/>
        <w:t xml:space="preserve">B.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 xml:space="preserve">A </w:t>
      </w:r>
      <w:r>
        <w:rPr>
          <w:color w:val="000000"/>
          <w:lang w:eastAsia="zh-CN"/>
        </w:rPr>
        <w:t>的示数变大，</w:t>
      </w:r>
      <w:r>
        <w:rPr>
          <w:rFonts w:ascii="Times New Roman" w:eastAsia="Times New Roman" w:hAnsi="Times New Roman" w:cs="Times New Roman"/>
          <w:color w:val="000000"/>
          <w:lang w:eastAsia="zh-CN"/>
        </w:rPr>
        <w:t>V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的示数变大</w:t>
      </w:r>
    </w:p>
    <w:p w14:paraId="22753CE8" w14:textId="77777777" w:rsidR="004D6ACC" w:rsidRDefault="004D6ACC" w:rsidP="004D6ACC">
      <w:pPr>
        <w:tabs>
          <w:tab w:val="left" w:pos="4873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C.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V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的示数与</w:t>
      </w:r>
      <w:r>
        <w:rPr>
          <w:rFonts w:ascii="Times New Roman" w:eastAsia="Times New Roman" w:hAnsi="Times New Roman" w:cs="Times New Roman"/>
          <w:color w:val="000000"/>
          <w:lang w:eastAsia="zh-CN"/>
        </w:rPr>
        <w:t>V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的示数之和不变</w:t>
      </w:r>
      <w:r>
        <w:rPr>
          <w:color w:val="000000"/>
          <w:lang w:eastAsia="zh-CN"/>
        </w:rPr>
        <w:tab/>
        <w:t xml:space="preserve">D.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V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的示数与</w:t>
      </w:r>
      <w:r>
        <w:rPr>
          <w:rFonts w:ascii="Times New Roman" w:eastAsia="Times New Roman" w:hAnsi="Times New Roman" w:cs="Times New Roman"/>
          <w:color w:val="000000"/>
          <w:lang w:eastAsia="zh-CN"/>
        </w:rPr>
        <w:t>A</w:t>
      </w:r>
      <w:r>
        <w:rPr>
          <w:color w:val="000000"/>
          <w:lang w:eastAsia="zh-CN"/>
        </w:rPr>
        <w:t>的示数之比变小</w:t>
      </w:r>
    </w:p>
    <w:p w14:paraId="06AE62EE" w14:textId="77777777" w:rsidR="004D6ACC" w:rsidRDefault="004D6ACC" w:rsidP="004D6AC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13. 在物理探究活动中，某同学在手上涂抹酒精，过了一会儿，酒精消失，手感到</w:t>
      </w:r>
      <w:proofErr w:type="gramStart"/>
      <w:r>
        <w:rPr>
          <w:color w:val="000000"/>
          <w:lang w:eastAsia="zh-CN"/>
        </w:rPr>
        <w:t>凉凉</w:t>
      </w:r>
      <w:proofErr w:type="gramEnd"/>
      <w:r>
        <w:rPr>
          <w:color w:val="000000"/>
          <w:lang w:eastAsia="zh-CN"/>
        </w:rPr>
        <w:t>的。根据以上证据，能得出的结论是（　　）</w:t>
      </w:r>
    </w:p>
    <w:p w14:paraId="6B160559" w14:textId="77777777" w:rsidR="004D6ACC" w:rsidRDefault="004D6ACC" w:rsidP="004D6AC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酒精发生了蒸发现象</w:t>
      </w:r>
    </w:p>
    <w:p w14:paraId="46D80CB6" w14:textId="77777777" w:rsidR="004D6ACC" w:rsidRDefault="004D6ACC" w:rsidP="004D6AC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B. 酒精蒸发需要吸热</w:t>
      </w:r>
    </w:p>
    <w:p w14:paraId="696C72D0" w14:textId="77777777" w:rsidR="004D6ACC" w:rsidRDefault="004D6ACC" w:rsidP="004D6AC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C. 酒精温度越高，蒸发越快</w:t>
      </w:r>
    </w:p>
    <w:p w14:paraId="007D8775" w14:textId="77777777" w:rsidR="004D6ACC" w:rsidRDefault="004D6ACC" w:rsidP="004D6AC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D. 酒精表面空气流动越快，蒸发越快</w:t>
      </w:r>
    </w:p>
    <w:p w14:paraId="6AC24A93" w14:textId="77777777" w:rsidR="004D6ACC" w:rsidRDefault="004D6ACC" w:rsidP="004D6AC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14. 下列是同学们所画的示意图，其中正确的是（　　）</w:t>
      </w:r>
    </w:p>
    <w:p w14:paraId="3AB3D6A6" w14:textId="77777777" w:rsidR="004D6ACC" w:rsidRDefault="004D6ACC" w:rsidP="004D6AC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lastRenderedPageBreak/>
        <w:t xml:space="preserve">A. </w:t>
      </w:r>
      <w:r>
        <w:rPr>
          <w:noProof/>
          <w:color w:val="000000"/>
        </w:rPr>
        <w:drawing>
          <wp:inline distT="0" distB="0" distL="0" distR="0" wp14:anchorId="53B2C6A1" wp14:editId="0C7AF8E4">
            <wp:extent cx="1438275" cy="952500"/>
            <wp:effectExtent l="0" t="0" r="0" b="0"/>
            <wp:docPr id="100017" name="图片 1000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从水中看岸上物体的光路图</w:t>
      </w:r>
    </w:p>
    <w:p w14:paraId="203E7D2B" w14:textId="77777777" w:rsidR="004D6ACC" w:rsidRDefault="004D6ACC" w:rsidP="004D6AC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B. </w:t>
      </w:r>
      <w:r>
        <w:rPr>
          <w:noProof/>
          <w:color w:val="000000"/>
        </w:rPr>
        <w:drawing>
          <wp:inline distT="0" distB="0" distL="0" distR="0" wp14:anchorId="64AAF39B" wp14:editId="0D5064AB">
            <wp:extent cx="1219200" cy="962025"/>
            <wp:effectExtent l="0" t="0" r="0" b="0"/>
            <wp:docPr id="100019" name="图片 1000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物体对斜面压力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F</w:t>
      </w:r>
      <w:r>
        <w:rPr>
          <w:color w:val="000000"/>
          <w:lang w:eastAsia="zh-CN"/>
        </w:rPr>
        <w:t>的示意图</w:t>
      </w:r>
    </w:p>
    <w:p w14:paraId="18548C73" w14:textId="77777777" w:rsidR="004D6ACC" w:rsidRDefault="004D6ACC" w:rsidP="004D6AC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C. </w:t>
      </w:r>
      <w:r>
        <w:rPr>
          <w:noProof/>
          <w:color w:val="000000"/>
        </w:rPr>
        <w:drawing>
          <wp:inline distT="0" distB="0" distL="0" distR="0" wp14:anchorId="6032A20D" wp14:editId="117FB3D4">
            <wp:extent cx="1247775" cy="866775"/>
            <wp:effectExtent l="0" t="0" r="0" b="0"/>
            <wp:docPr id="100021" name="图片 1000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同名磁极间的磁感线分布情况</w:t>
      </w:r>
    </w:p>
    <w:p w14:paraId="7E9CE998" w14:textId="77777777" w:rsidR="004D6ACC" w:rsidRDefault="004D6ACC" w:rsidP="004D6AC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D. </w:t>
      </w:r>
      <w:r>
        <w:rPr>
          <w:noProof/>
          <w:color w:val="000000"/>
        </w:rPr>
        <w:drawing>
          <wp:inline distT="0" distB="0" distL="0" distR="0" wp14:anchorId="6B227D17" wp14:editId="2525DA96">
            <wp:extent cx="1762125" cy="1009650"/>
            <wp:effectExtent l="0" t="0" r="0" b="0"/>
            <wp:docPr id="100023" name="图片 1000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家庭电路的部分连接情况</w:t>
      </w:r>
    </w:p>
    <w:p w14:paraId="64BA79E8" w14:textId="77777777" w:rsidR="004D6ACC" w:rsidRDefault="004D6ACC" w:rsidP="004D6ACC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三、计算题（本大题共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3</w:t>
      </w:r>
      <w:r>
        <w:rPr>
          <w:b/>
          <w:color w:val="000000"/>
          <w:sz w:val="24"/>
          <w:lang w:eastAsia="zh-CN"/>
        </w:rPr>
        <w:t>小题，第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15</w:t>
      </w:r>
      <w:r>
        <w:rPr>
          <w:b/>
          <w:color w:val="000000"/>
          <w:sz w:val="24"/>
          <w:lang w:eastAsia="zh-CN"/>
        </w:rPr>
        <w:t>小题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6</w:t>
      </w:r>
      <w:r>
        <w:rPr>
          <w:b/>
          <w:color w:val="000000"/>
          <w:sz w:val="24"/>
          <w:lang w:eastAsia="zh-CN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16</w:t>
      </w:r>
      <w:r>
        <w:rPr>
          <w:b/>
          <w:color w:val="000000"/>
          <w:sz w:val="24"/>
          <w:lang w:eastAsia="zh-CN"/>
        </w:rPr>
        <w:t>、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17</w:t>
      </w:r>
      <w:r>
        <w:rPr>
          <w:b/>
          <w:color w:val="000000"/>
          <w:sz w:val="24"/>
          <w:lang w:eastAsia="zh-CN"/>
        </w:rPr>
        <w:t>小题各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8</w:t>
      </w:r>
      <w:r>
        <w:rPr>
          <w:b/>
          <w:color w:val="000000"/>
          <w:sz w:val="24"/>
          <w:lang w:eastAsia="zh-CN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22</w:t>
      </w:r>
      <w:r>
        <w:rPr>
          <w:b/>
          <w:color w:val="000000"/>
          <w:sz w:val="24"/>
          <w:lang w:eastAsia="zh-CN"/>
        </w:rPr>
        <w:t>分）</w:t>
      </w:r>
    </w:p>
    <w:p w14:paraId="60E3A5B3" w14:textId="77777777" w:rsidR="004D6ACC" w:rsidRDefault="004D6ACC" w:rsidP="004D6AC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15. 如图所示，电源电压恒定不变，灯</w:t>
      </w:r>
      <w:r>
        <w:rPr>
          <w:rFonts w:ascii="Times New Roman" w:eastAsia="Times New Roman" w:hAnsi="Times New Roman" w:cs="Times New Roman"/>
          <w:color w:val="000000"/>
          <w:lang w:eastAsia="zh-CN"/>
        </w:rPr>
        <w:t>L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标有“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3V 3W</w:t>
      </w:r>
      <w:r>
        <w:rPr>
          <w:color w:val="000000"/>
          <w:lang w:eastAsia="zh-CN"/>
        </w:rPr>
        <w:t>”字样，灯</w:t>
      </w:r>
      <w:r>
        <w:rPr>
          <w:rFonts w:ascii="Times New Roman" w:eastAsia="Times New Roman" w:hAnsi="Times New Roman" w:cs="Times New Roman"/>
          <w:color w:val="000000"/>
          <w:lang w:eastAsia="zh-CN"/>
        </w:rPr>
        <w:t>L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标有“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3V 6W</w:t>
      </w:r>
      <w:r>
        <w:rPr>
          <w:color w:val="000000"/>
          <w:lang w:eastAsia="zh-CN"/>
        </w:rPr>
        <w:t>”字样，闭合开关</w:t>
      </w:r>
      <w:r>
        <w:rPr>
          <w:rFonts w:ascii="Times New Roman" w:eastAsia="Times New Roman" w:hAnsi="Times New Roman" w:cs="Times New Roman"/>
          <w:color w:val="000000"/>
          <w:lang w:eastAsia="zh-CN"/>
        </w:rPr>
        <w:t>S</w:t>
      </w:r>
      <w:r>
        <w:rPr>
          <w:color w:val="000000"/>
          <w:lang w:eastAsia="zh-CN"/>
        </w:rPr>
        <w:t>，两灯均正常发光。求：</w:t>
      </w:r>
    </w:p>
    <w:p w14:paraId="1858BDDD" w14:textId="77777777" w:rsidR="004D6ACC" w:rsidRDefault="004D6ACC" w:rsidP="004D6AC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）灯</w:t>
      </w:r>
      <w:r>
        <w:rPr>
          <w:rFonts w:ascii="Times New Roman" w:eastAsia="Times New Roman" w:hAnsi="Times New Roman" w:cs="Times New Roman"/>
          <w:color w:val="000000"/>
          <w:lang w:eastAsia="zh-CN"/>
        </w:rPr>
        <w:t>L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的电阻；</w:t>
      </w:r>
    </w:p>
    <w:p w14:paraId="1F78881A" w14:textId="77777777" w:rsidR="004D6ACC" w:rsidRDefault="004D6ACC" w:rsidP="004D6AC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）电流表的示数；</w:t>
      </w:r>
    </w:p>
    <w:p w14:paraId="6E0A057D" w14:textId="77777777" w:rsidR="004D6ACC" w:rsidRDefault="004D6ACC" w:rsidP="004D6AC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）电路消耗的总功率。</w:t>
      </w:r>
    </w:p>
    <w:p w14:paraId="11818785" w14:textId="77777777" w:rsidR="004D6ACC" w:rsidRDefault="004D6ACC" w:rsidP="004D6ACC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383F7074" wp14:editId="74C9E250">
            <wp:extent cx="1000125" cy="866775"/>
            <wp:effectExtent l="0" t="0" r="0" b="0"/>
            <wp:docPr id="100025" name="图片 1000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8BD94" w14:textId="77777777" w:rsidR="004D6ACC" w:rsidRDefault="004D6ACC" w:rsidP="004D6AC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16. 如图所示，利用斜面将箱子推进车厢，通常要比把箱子直接从地面搬进车厢省力多了，某同学用</w:t>
      </w:r>
      <w:r>
        <w:object w:dxaOrig="584" w:dyaOrig="285" w14:anchorId="30D99243">
          <v:shape id="_x0000_i1030" type="#_x0000_t75" alt="学科网(www.zxxk.com)--教育资源门户，提供试卷、教案、课件、论文、素材以及各类教学资源下载，还有大量而丰富的教学相关资讯！" style="width:29.4pt;height:14.4pt" o:ole="">
            <v:imagedata r:id="rId29" o:title="eqId77fb08b4d40366235d0d9dbffe86cb70"/>
          </v:shape>
          <o:OLEObject Type="Embed" ProgID="Equation.DSMT4" ShapeID="_x0000_i1030" DrawAspect="Content" ObjectID="_1751866960" r:id="rId30"/>
        </w:object>
      </w:r>
      <w:r>
        <w:rPr>
          <w:color w:val="000000"/>
          <w:lang w:eastAsia="zh-CN"/>
        </w:rPr>
        <w:t>的力沿斜面向上匀速推动箱子，已知箱子质量为</w:t>
      </w:r>
      <w:r>
        <w:object w:dxaOrig="560" w:dyaOrig="320" w14:anchorId="25CCDBD3">
          <v:shape id="_x0000_i1031" type="#_x0000_t75" alt="学科网(www.zxxk.com)--教育资源门户，提供试卷、教案、课件、论文、素材以及各类教学资源下载，还有大量而丰富的教学相关资讯！" style="width:28.2pt;height:16.2pt" o:ole="">
            <v:imagedata r:id="rId31" o:title="eqId1978de0f671999caee3fa43b63e9159d"/>
          </v:shape>
          <o:OLEObject Type="Embed" ProgID="Equation.DSMT4" ShapeID="_x0000_i1031" DrawAspect="Content" ObjectID="_1751866961" r:id="rId32"/>
        </w:object>
      </w:r>
      <w:r>
        <w:rPr>
          <w:color w:val="000000"/>
          <w:lang w:eastAsia="zh-CN"/>
        </w:rPr>
        <w:t>，斜面长</w:t>
      </w:r>
      <w:r>
        <w:object w:dxaOrig="380" w:dyaOrig="283" w14:anchorId="3F19EC11">
          <v:shape id="_x0000_i1032" type="#_x0000_t75" alt="学科网(www.zxxk.com)--教育资源门户，提供试卷、教案、课件、论文、素材以及各类教学资源下载，还有大量而丰富的教学相关资讯！" style="width:19.2pt;height:14.4pt" o:ole="">
            <v:imagedata r:id="rId33" o:title="eqIda9b7606a47cc0fb44933560bd9190bca"/>
          </v:shape>
          <o:OLEObject Type="Embed" ProgID="Equation.DSMT4" ShapeID="_x0000_i1032" DrawAspect="Content" ObjectID="_1751866962" r:id="rId34"/>
        </w:object>
      </w:r>
      <w:r>
        <w:rPr>
          <w:color w:val="000000"/>
          <w:lang w:eastAsia="zh-CN"/>
        </w:rPr>
        <w:t>，斜面高</w:t>
      </w:r>
      <w:r>
        <w:object w:dxaOrig="543" w:dyaOrig="282" w14:anchorId="60822DC7">
          <v:shape id="_x0000_i1033" type="#_x0000_t75" alt="学科网(www.zxxk.com)--教育资源门户，提供试卷、教案、课件、论文、素材以及各类教学资源下载，还有大量而丰富的教学相关资讯！" style="width:27pt;height:14.4pt" o:ole="">
            <v:imagedata r:id="rId35" o:title="eqIdb8685bde6d88908d1fd4cd31793a38db"/>
          </v:shape>
          <o:OLEObject Type="Embed" ProgID="Equation.DSMT4" ShapeID="_x0000_i1033" DrawAspect="Content" ObjectID="_1751866963" r:id="rId36"/>
        </w:object>
      </w:r>
      <w:r>
        <w:rPr>
          <w:color w:val="000000"/>
          <w:lang w:eastAsia="zh-CN"/>
        </w:rPr>
        <w:t>，</w:t>
      </w:r>
      <w:r>
        <w:object w:dxaOrig="1185" w:dyaOrig="315" w14:anchorId="7D2310D1">
          <v:shape id="_x0000_i1034" type="#_x0000_t75" alt="学科网(www.zxxk.com)--教育资源门户，提供试卷、教案、课件、论文、素材以及各类教学资源下载，还有大量而丰富的教学相关资讯！" style="width:59.4pt;height:15.6pt" o:ole="">
            <v:imagedata r:id="rId37" o:title="eqId01f4c7754d554988f7451b975442209a"/>
          </v:shape>
          <o:OLEObject Type="Embed" ProgID="Equation.DSMT4" ShapeID="_x0000_i1034" DrawAspect="Content" ObjectID="_1751866964" r:id="rId38"/>
        </w:object>
      </w:r>
      <w:r>
        <w:rPr>
          <w:color w:val="000000"/>
          <w:lang w:eastAsia="zh-CN"/>
        </w:rPr>
        <w:t>。求：</w:t>
      </w:r>
    </w:p>
    <w:p w14:paraId="68CD9C72" w14:textId="77777777" w:rsidR="004D6ACC" w:rsidRDefault="004D6ACC" w:rsidP="004D6AC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）箱子受到的重力；</w:t>
      </w:r>
    </w:p>
    <w:p w14:paraId="32F7BEC5" w14:textId="77777777" w:rsidR="004D6ACC" w:rsidRDefault="004D6ACC" w:rsidP="004D6AC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）箱子受到的摩擦力；</w:t>
      </w:r>
    </w:p>
    <w:p w14:paraId="655E60FC" w14:textId="77777777" w:rsidR="004D6ACC" w:rsidRDefault="004D6ACC" w:rsidP="004D6AC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）斜面的机械效率；</w:t>
      </w:r>
    </w:p>
    <w:p w14:paraId="70BB8015" w14:textId="77777777" w:rsidR="004D6ACC" w:rsidRDefault="004D6ACC" w:rsidP="004D6AC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</w:t>
      </w:r>
      <w:r>
        <w:rPr>
          <w:color w:val="000000"/>
          <w:lang w:eastAsia="zh-CN"/>
        </w:rPr>
        <w:t>）使用斜面推箱子时有哪些更省力的方法。</w:t>
      </w:r>
    </w:p>
    <w:p w14:paraId="642D8BFB" w14:textId="77777777" w:rsidR="004D6ACC" w:rsidRDefault="004D6ACC" w:rsidP="004D6ACC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lastRenderedPageBreak/>
        <w:drawing>
          <wp:inline distT="0" distB="0" distL="0" distR="0" wp14:anchorId="7FFBFE89" wp14:editId="0160C822">
            <wp:extent cx="3524250" cy="1152525"/>
            <wp:effectExtent l="0" t="0" r="0" b="0"/>
            <wp:docPr id="100027" name="图片 10002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425FFAD1" w14:textId="77777777" w:rsidR="004D6ACC" w:rsidRDefault="004D6ACC" w:rsidP="004D6AC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17. 如图所示，劳动课上，某同学用电磁炉烧水。水壶中装满初温为</w:t>
      </w:r>
      <w:r>
        <w:object w:dxaOrig="499" w:dyaOrig="279" w14:anchorId="454926D9">
          <v:shape id="_x0000_i1035" type="#_x0000_t75" alt="学科网(www.zxxk.com)--教育资源门户，提供试卷、教案、课件、论文、素材以及各类教学资源下载，还有大量而丰富的教学相关资讯！" style="width:25.2pt;height:13.8pt;mso-position-horizontal-relative:page;mso-position-vertical-relative:page" o:ole="">
            <v:imagedata r:id="rId40" o:title="eqId6c7889f265b1bac6f19624eb93f5dbdc"/>
          </v:shape>
          <o:OLEObject Type="Embed" ProgID="Equation.DSMT4" ShapeID="_x0000_i1035" DrawAspect="Content" ObjectID="_1751866965" r:id="rId41"/>
        </w:object>
      </w:r>
      <w:r>
        <w:rPr>
          <w:color w:val="000000"/>
          <w:lang w:eastAsia="zh-CN"/>
        </w:rPr>
        <w:t>的水，水壶和电磁炉的部分参数如下表所示。</w:t>
      </w:r>
      <w:r>
        <w:rPr>
          <w:rFonts w:ascii="Times New Roman" w:eastAsia="Times New Roman" w:hAnsi="Times New Roman" w:cs="Times New Roman"/>
          <w:color w:val="000000"/>
          <w:lang w:eastAsia="zh-CN"/>
        </w:rPr>
        <w:t>[</w:t>
      </w:r>
      <w:r>
        <w:rPr>
          <w:color w:val="000000"/>
          <w:lang w:eastAsia="zh-CN"/>
        </w:rPr>
        <w:t>当时气压为一个标准大气压。</w:t>
      </w:r>
      <w:r>
        <w:object w:dxaOrig="1740" w:dyaOrig="360" w14:anchorId="226435AA">
          <v:shape id="_x0000_i1036" type="#_x0000_t75" alt="学科网(www.zxxk.com)--教育资源门户，提供试卷、教案、课件、论文、素材以及各类教学资源下载，还有大量而丰富的教学相关资讯！" style="width:87pt;height:18pt" o:ole="">
            <v:imagedata r:id="rId42" o:title="eqId5edcc9de67794614a10cd9c68f66a4b9"/>
          </v:shape>
          <o:OLEObject Type="Embed" ProgID="Equation.DSMT4" ShapeID="_x0000_i1036" DrawAspect="Content" ObjectID="_1751866966" r:id="rId43"/>
        </w:object>
      </w:r>
      <w:r>
        <w:rPr>
          <w:color w:val="000000"/>
          <w:lang w:eastAsia="zh-CN"/>
        </w:rPr>
        <w:t>，</w:t>
      </w:r>
      <w:r>
        <w:object w:dxaOrig="2319" w:dyaOrig="402" w14:anchorId="796B84A2">
          <v:shape id="_x0000_i1037" type="#_x0000_t75" alt="学科网(www.zxxk.com)--教育资源门户，提供试卷、教案、课件、论文、素材以及各类教学资源下载，还有大量而丰富的教学相关资讯！" style="width:115.8pt;height:20.4pt" o:ole="">
            <v:imagedata r:id="rId44" o:title="eqId004cdcfaaf7f2c563705a067db293304"/>
          </v:shape>
          <o:OLEObject Type="Embed" ProgID="Equation.DSMT4" ShapeID="_x0000_i1037" DrawAspect="Content" ObjectID="_1751866967" r:id="rId45"/>
        </w:object>
      </w:r>
      <w:r>
        <w:rPr>
          <w:color w:val="000000"/>
          <w:lang w:eastAsia="zh-CN"/>
        </w:rPr>
        <w:t>，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g</w:t>
      </w:r>
      <w:r>
        <w:rPr>
          <w:rFonts w:ascii="Times New Roman" w:eastAsia="Times New Roman" w:hAnsi="Times New Roman" w:cs="Times New Roman"/>
          <w:color w:val="000000"/>
          <w:lang w:eastAsia="zh-CN"/>
        </w:rPr>
        <w:t>=10N/kg]</w:t>
      </w:r>
      <w:r>
        <w:rPr>
          <w:color w:val="000000"/>
          <w:lang w:eastAsia="zh-CN"/>
        </w:rPr>
        <w:t>求：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464"/>
        <w:gridCol w:w="2144"/>
      </w:tblGrid>
      <w:tr w:rsidR="004D6ACC" w14:paraId="7C47C6C4" w14:textId="77777777" w:rsidTr="003D1A25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7260D92" w14:textId="77777777" w:rsidR="004D6ACC" w:rsidRDefault="004D6ACC" w:rsidP="003D1A2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水壶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9E39E97" w14:textId="77777777" w:rsidR="004D6ACC" w:rsidRDefault="004D6ACC" w:rsidP="003D1A2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电磁炉烧水档</w:t>
            </w:r>
            <w:proofErr w:type="spellEnd"/>
          </w:p>
        </w:tc>
      </w:tr>
      <w:tr w:rsidR="004D6ACC" w14:paraId="00B148EC" w14:textId="77777777" w:rsidTr="003D1A25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8A14B15" w14:textId="77777777" w:rsidR="004D6ACC" w:rsidRDefault="004D6ACC" w:rsidP="003D1A2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净重</w:t>
            </w:r>
            <w:proofErr w:type="spellEnd"/>
            <w:r>
              <w:rPr>
                <w:color w:val="000000"/>
              </w:rPr>
              <w:t>：</w:t>
            </w:r>
            <w:r>
              <w:object w:dxaOrig="560" w:dyaOrig="320" w14:anchorId="2CCC3ECD">
                <v:shape id="_x0000_i1038" type="#_x0000_t75" alt="学科网(www.zxxk.com)--教育资源门户，提供试卷、教案、课件、论文、素材以及各类教学资源下载，还有大量而丰富的教学相关资讯！" style="width:28.2pt;height:16.2pt" o:ole="">
                  <v:imagedata r:id="rId46" o:title="eqIdd09034b210a7253959e16d21e7e31750"/>
                </v:shape>
                <o:OLEObject Type="Embed" ProgID="Equation.DSMT4" ShapeID="_x0000_i1038" DrawAspect="Content" ObjectID="_1751866968" r:id="rId47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ECA4477" w14:textId="77777777" w:rsidR="004D6ACC" w:rsidRDefault="004D6ACC" w:rsidP="003D1A2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额定电压</w:t>
            </w:r>
            <w:proofErr w:type="spellEnd"/>
            <w:r>
              <w:rPr>
                <w:color w:val="000000"/>
              </w:rPr>
              <w:t>：</w:t>
            </w:r>
            <w:r>
              <w:object w:dxaOrig="618" w:dyaOrig="283" w14:anchorId="3292135E">
                <v:shape id="_x0000_i1039" type="#_x0000_t75" alt="学科网(www.zxxk.com)--教育资源门户，提供试卷、教案、课件、论文、素材以及各类教学资源下载，还有大量而丰富的教学相关资讯！" style="width:31.2pt;height:14.4pt" o:ole="">
                  <v:imagedata r:id="rId48" o:title="eqId6d221fcab8f7044810b15767d4402042"/>
                </v:shape>
                <o:OLEObject Type="Embed" ProgID="Equation.DSMT4" ShapeID="_x0000_i1039" DrawAspect="Content" ObjectID="_1751866969" r:id="rId49"/>
              </w:object>
            </w:r>
          </w:p>
        </w:tc>
      </w:tr>
      <w:tr w:rsidR="004D6ACC" w14:paraId="6FD6EFAF" w14:textId="77777777" w:rsidTr="003D1A25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C474859" w14:textId="77777777" w:rsidR="004D6ACC" w:rsidRDefault="004D6ACC" w:rsidP="003D1A2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容量</w:t>
            </w:r>
            <w:proofErr w:type="spellEnd"/>
            <w:r>
              <w:rPr>
                <w:color w:val="000000"/>
              </w:rPr>
              <w:t>：</w:t>
            </w:r>
            <w:r>
              <w:object w:dxaOrig="340" w:dyaOrig="260" w14:anchorId="28FDCF46">
                <v:shape id="_x0000_i1040" type="#_x0000_t75" alt="学科网(www.zxxk.com)--教育资源门户，提供试卷、教案、课件、论文、素材以及各类教学资源下载，还有大量而丰富的教学相关资讯！" style="width:16.8pt;height:13.2pt" o:ole="">
                  <v:imagedata r:id="rId50" o:title="eqIdbcdbcfa56af123635b4f5bae5908df69"/>
                </v:shape>
                <o:OLEObject Type="Embed" ProgID="Equation.DSMT4" ShapeID="_x0000_i1040" DrawAspect="Content" ObjectID="_1751866970" r:id="rId51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5AF442B" w14:textId="77777777" w:rsidR="004D6ACC" w:rsidRDefault="004D6ACC" w:rsidP="003D1A2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额定功率</w:t>
            </w:r>
            <w:proofErr w:type="spellEnd"/>
            <w:r>
              <w:rPr>
                <w:color w:val="000000"/>
              </w:rPr>
              <w:t>：</w:t>
            </w:r>
            <w:r>
              <w:object w:dxaOrig="802" w:dyaOrig="285" w14:anchorId="2C0566E7">
                <v:shape id="_x0000_i1041" type="#_x0000_t75" alt="学科网(www.zxxk.com)--教育资源门户，提供试卷、教案、课件、论文、素材以及各类教学资源下载，还有大量而丰富的教学相关资讯！" style="width:40.2pt;height:14.4pt" o:ole="">
                  <v:imagedata r:id="rId52" o:title="eqIdb753068f12cf81f1285c118184c0bf32"/>
                </v:shape>
                <o:OLEObject Type="Embed" ProgID="Equation.DSMT4" ShapeID="_x0000_i1041" DrawAspect="Content" ObjectID="_1751866971" r:id="rId53"/>
              </w:object>
            </w:r>
          </w:p>
        </w:tc>
      </w:tr>
    </w:tbl>
    <w:p w14:paraId="23B60ECD" w14:textId="77777777" w:rsidR="004D6ACC" w:rsidRDefault="004D6ACC" w:rsidP="004D6ACC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color w:val="000000"/>
        </w:rPr>
        <w:t>）</w:t>
      </w:r>
      <w:proofErr w:type="gramStart"/>
      <w:r>
        <w:rPr>
          <w:color w:val="000000"/>
        </w:rPr>
        <w:t>壶中水的质量；</w:t>
      </w:r>
      <w:proofErr w:type="gramEnd"/>
    </w:p>
    <w:p w14:paraId="1A629CA0" w14:textId="77777777" w:rsidR="004D6ACC" w:rsidRDefault="004D6ACC" w:rsidP="004D6AC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）烧水时壶底的受力面积为</w:t>
      </w:r>
      <w:r>
        <w:object w:dxaOrig="810" w:dyaOrig="330" w14:anchorId="664987C7">
          <v:shape id="_x0000_i1042" type="#_x0000_t75" alt="学科网(www.zxxk.com)--教育资源门户，提供试卷、教案、课件、论文、素材以及各类教学资源下载，还有大量而丰富的教学相关资讯！" style="width:40.8pt;height:16.8pt" o:ole="">
            <v:imagedata r:id="rId54" o:title="eqId487b0daebd18b2518074f20c14de5de4"/>
          </v:shape>
          <o:OLEObject Type="Embed" ProgID="Equation.DSMT4" ShapeID="_x0000_i1042" DrawAspect="Content" ObjectID="_1751866972" r:id="rId55"/>
        </w:object>
      </w:r>
      <w:r>
        <w:rPr>
          <w:color w:val="000000"/>
          <w:lang w:eastAsia="zh-CN"/>
        </w:rPr>
        <w:t>，壶对电磁炉的压强；</w:t>
      </w:r>
    </w:p>
    <w:p w14:paraId="541F6AE9" w14:textId="77777777" w:rsidR="004D6ACC" w:rsidRDefault="004D6ACC" w:rsidP="004D6AC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）当水刚好烧开时，水吸收的热量；</w:t>
      </w:r>
    </w:p>
    <w:p w14:paraId="54553CBE" w14:textId="77777777" w:rsidR="004D6ACC" w:rsidRDefault="004D6ACC" w:rsidP="004D6AC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</w:t>
      </w:r>
      <w:r>
        <w:rPr>
          <w:color w:val="000000"/>
          <w:lang w:eastAsia="zh-CN"/>
        </w:rPr>
        <w:t>）电磁炉正常工作，若加热效率为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84%</w:t>
      </w:r>
      <w:r>
        <w:rPr>
          <w:color w:val="000000"/>
          <w:lang w:eastAsia="zh-CN"/>
        </w:rPr>
        <w:t>，水刚好烧开所需的时间。</w:t>
      </w:r>
    </w:p>
    <w:p w14:paraId="65082587" w14:textId="77777777" w:rsidR="004D6ACC" w:rsidRDefault="004D6ACC" w:rsidP="004D6ACC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78EA654A" wp14:editId="533CB6C7">
            <wp:extent cx="1247775" cy="1247775"/>
            <wp:effectExtent l="0" t="0" r="0" b="0"/>
            <wp:docPr id="100029" name="图片 10002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0494AA73" w14:textId="77777777" w:rsidR="004D6ACC" w:rsidRDefault="004D6ACC" w:rsidP="004D6ACC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四、实验与探究题（本大题共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4</w:t>
      </w:r>
      <w:r>
        <w:rPr>
          <w:b/>
          <w:color w:val="000000"/>
          <w:sz w:val="24"/>
          <w:lang w:eastAsia="zh-CN"/>
        </w:rPr>
        <w:t>小题，每小题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7</w:t>
      </w:r>
      <w:r>
        <w:rPr>
          <w:b/>
          <w:color w:val="000000"/>
          <w:sz w:val="24"/>
          <w:lang w:eastAsia="zh-CN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28</w:t>
      </w:r>
      <w:r>
        <w:rPr>
          <w:b/>
          <w:color w:val="000000"/>
          <w:sz w:val="24"/>
          <w:lang w:eastAsia="zh-CN"/>
        </w:rPr>
        <w:t>分）</w:t>
      </w:r>
    </w:p>
    <w:p w14:paraId="565BC1A9" w14:textId="77777777" w:rsidR="004D6ACC" w:rsidRDefault="004D6ACC" w:rsidP="004D6AC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18. 如图所示，是某同学出黑板报时所用常见直尺的一部分，请你推断出它的分度值是_________。</w:t>
      </w:r>
    </w:p>
    <w:p w14:paraId="19215FF7" w14:textId="77777777" w:rsidR="004D6ACC" w:rsidRDefault="004D6ACC" w:rsidP="004D6ACC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5B3CCF13" wp14:editId="46E1037D">
            <wp:extent cx="2190750" cy="314325"/>
            <wp:effectExtent l="0" t="0" r="0" b="0"/>
            <wp:docPr id="100031" name="图片 10003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  </w:t>
      </w:r>
    </w:p>
    <w:p w14:paraId="306B4BF7" w14:textId="77777777" w:rsidR="004D6ACC" w:rsidRDefault="004D6ACC" w:rsidP="004D6AC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19. 如图所示，是用秒表记录的某同学跑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400m</w:t>
      </w:r>
      <w:r>
        <w:rPr>
          <w:color w:val="000000"/>
          <w:lang w:eastAsia="zh-CN"/>
        </w:rPr>
        <w:t>的成绩，该同学的成绩是_________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zh-CN"/>
        </w:rPr>
        <w:t>min</w:t>
      </w:r>
      <w:r>
        <w:rPr>
          <w:color w:val="000000"/>
          <w:lang w:eastAsia="zh-CN"/>
        </w:rPr>
        <w:t>_________</w:t>
      </w:r>
      <w:r>
        <w:rPr>
          <w:rFonts w:ascii="Times New Roman" w:eastAsia="Times New Roman" w:hAnsi="Times New Roman" w:cs="Times New Roman"/>
          <w:color w:val="000000"/>
          <w:lang w:eastAsia="zh-CN"/>
        </w:rPr>
        <w:t>s</w:t>
      </w:r>
      <w:proofErr w:type="spellEnd"/>
      <w:r>
        <w:rPr>
          <w:color w:val="000000"/>
          <w:lang w:eastAsia="zh-CN"/>
        </w:rPr>
        <w:t>。</w:t>
      </w:r>
    </w:p>
    <w:p w14:paraId="1F4E1647" w14:textId="77777777" w:rsidR="004D6ACC" w:rsidRDefault="004D6ACC" w:rsidP="004D6ACC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lastRenderedPageBreak/>
        <w:drawing>
          <wp:inline distT="0" distB="0" distL="0" distR="0" wp14:anchorId="414FA85A" wp14:editId="27FA6BA6">
            <wp:extent cx="2019300" cy="1676400"/>
            <wp:effectExtent l="0" t="0" r="0" b="0"/>
            <wp:docPr id="100033" name="图片 10003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11B96994" w14:textId="77777777" w:rsidR="004D6ACC" w:rsidRDefault="004D6ACC" w:rsidP="004D6AC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20. 如图所示，是某同学放在水平台上的托盘天平。他调节横梁平衡时，应先将游码移到标尺的_________，再将_________侧的平衡螺母向_________调节，使_________指在分度盘的中央红线处，此时天平横梁水平平衡。</w:t>
      </w:r>
    </w:p>
    <w:p w14:paraId="111406B2" w14:textId="77777777" w:rsidR="004D6ACC" w:rsidRDefault="004D6ACC" w:rsidP="004D6ACC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4D0088CF" wp14:editId="288D4E4F">
            <wp:extent cx="1952625" cy="962025"/>
            <wp:effectExtent l="0" t="0" r="0" b="0"/>
            <wp:docPr id="100035" name="图片 10003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  </w:t>
      </w:r>
    </w:p>
    <w:p w14:paraId="4851896B" w14:textId="77777777" w:rsidR="004D6ACC" w:rsidRDefault="004D6ACC" w:rsidP="004D6AC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21. 【实验名称】测量小灯泡正常发光时的电阻</w:t>
      </w:r>
    </w:p>
    <w:p w14:paraId="7B11B4E5" w14:textId="77777777" w:rsidR="004D6ACC" w:rsidRDefault="004D6ACC" w:rsidP="004D6AC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【实验器材】额定电压为</w:t>
      </w:r>
      <w:r>
        <w:object w:dxaOrig="556" w:dyaOrig="283" w14:anchorId="2DEAD1A8">
          <v:shape id="_x0000_i1043" type="#_x0000_t75" alt="学科网(www.zxxk.com)--教育资源门户，提供试卷、教案、课件、论文、素材以及各类教学资源下载，还有大量而丰富的教学相关资讯！" style="width:27.6pt;height:14.4pt" o:ole="">
            <v:imagedata r:id="rId16" o:title="eqIdc5b1dd08b7554f95138ccc039c8aa133"/>
          </v:shape>
          <o:OLEObject Type="Embed" ProgID="Equation.DSMT4" ShapeID="_x0000_i1043" DrawAspect="Content" ObjectID="_1751866973" r:id="rId60"/>
        </w:object>
      </w:r>
      <w:r>
        <w:rPr>
          <w:color w:val="000000"/>
          <w:lang w:eastAsia="zh-CN"/>
        </w:rPr>
        <w:t>的小灯泡（正常发光时电阻约</w:t>
      </w:r>
      <w:r>
        <w:object w:dxaOrig="480" w:dyaOrig="285" w14:anchorId="2479F73E">
          <v:shape id="_x0000_i1044" type="#_x0000_t75" alt="学科网(www.zxxk.com)--教育资源门户，提供试卷、教案、课件、论文、素材以及各类教学资源下载，还有大量而丰富的教学相关资讯！" style="width:24pt;height:14.4pt" o:ole="">
            <v:imagedata r:id="rId61" o:title="eqIda9daf59382cada5c717757ec6477c12a"/>
          </v:shape>
          <o:OLEObject Type="Embed" ProgID="Equation.DSMT4" ShapeID="_x0000_i1044" DrawAspect="Content" ObjectID="_1751866974" r:id="rId62"/>
        </w:object>
      </w:r>
      <w:r>
        <w:rPr>
          <w:color w:val="000000"/>
          <w:lang w:eastAsia="zh-CN"/>
        </w:rPr>
        <w:t>）、两节新干电池、电流表、电压表、滑动变阻器（</w:t>
      </w:r>
      <w:r>
        <w:object w:dxaOrig="495" w:dyaOrig="285" w14:anchorId="760EDDDC">
          <v:shape id="_x0000_i1045" type="#_x0000_t75" alt="学科网(www.zxxk.com)--教育资源门户，提供试卷、教案、课件、论文、素材以及各类教学资源下载，还有大量而丰富的教学相关资讯！" style="width:24.6pt;height:14.4pt" o:ole="">
            <v:imagedata r:id="rId63" o:title="eqIde9fd79de5050f5960c9478154c48e830"/>
          </v:shape>
          <o:OLEObject Type="Embed" ProgID="Equation.DSMT4" ShapeID="_x0000_i1045" DrawAspect="Content" ObjectID="_1751866975" r:id="rId64"/>
        </w:object>
      </w:r>
      <w:r>
        <w:rPr>
          <w:rFonts w:ascii="Times New Roman" w:eastAsia="Times New Roman" w:hAnsi="Times New Roman" w:cs="Times New Roman"/>
          <w:color w:val="000000"/>
          <w:lang w:eastAsia="zh-CN"/>
        </w:rPr>
        <w:t xml:space="preserve">  </w:t>
      </w:r>
      <w:r>
        <w:object w:dxaOrig="340" w:dyaOrig="258" w14:anchorId="3362470B">
          <v:shape id="_x0000_i1046" type="#_x0000_t75" alt="学科网(www.zxxk.com)--教育资源门户，提供试卷、教案、课件、论文、素材以及各类教学资源下载，还有大量而丰富的教学相关资讯！" style="width:16.8pt;height:13.2pt" o:ole="">
            <v:imagedata r:id="rId65" o:title="eqId67256368a8a7676db7d01653f4fe28f9"/>
          </v:shape>
          <o:OLEObject Type="Embed" ProgID="Equation.DSMT4" ShapeID="_x0000_i1046" DrawAspect="Content" ObjectID="_1751866976" r:id="rId66"/>
        </w:object>
      </w:r>
      <w:r>
        <w:rPr>
          <w:color w:val="000000"/>
          <w:lang w:eastAsia="zh-CN"/>
        </w:rPr>
        <w:t>）、开关、导线若干。</w:t>
      </w:r>
    </w:p>
    <w:p w14:paraId="7155AC06" w14:textId="77777777" w:rsidR="004D6ACC" w:rsidRDefault="004D6ACC" w:rsidP="004D6ACC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5001EFC2" wp14:editId="7557D51E">
            <wp:extent cx="2857500" cy="1200150"/>
            <wp:effectExtent l="0" t="0" r="0" b="0"/>
            <wp:docPr id="100037" name="图片 10003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7EB565AD" w14:textId="77777777" w:rsidR="004D6ACC" w:rsidRDefault="004D6ACC" w:rsidP="004D6AC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【实验原理】_________</w:t>
      </w:r>
    </w:p>
    <w:p w14:paraId="100A95A9" w14:textId="77777777" w:rsidR="004D6ACC" w:rsidRDefault="004D6ACC" w:rsidP="004D6AC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【实验步骤】</w:t>
      </w:r>
    </w:p>
    <w:p w14:paraId="011C38F5" w14:textId="77777777" w:rsidR="004D6ACC" w:rsidRDefault="004D6ACC" w:rsidP="004D6AC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）如图甲所示，是某同学连接的电路。他检查电路连接完好后，正准备闭合开关，同组的另一同学及时提醒他，这样操作存在不足，其不足之处是_________；</w:t>
      </w:r>
    </w:p>
    <w:p w14:paraId="32C1CA33" w14:textId="77777777" w:rsidR="004D6ACC" w:rsidRDefault="004D6ACC" w:rsidP="004D6AC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）正确操作后，闭合开关，发现灯泡不亮，电流表和电压表均无示数：断开开关，将电压表接在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C</w:t>
      </w:r>
      <w:r>
        <w:rPr>
          <w:color w:val="000000"/>
          <w:lang w:eastAsia="zh-CN"/>
        </w:rPr>
        <w:t>接线柱上的导线改接到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B</w:t>
      </w:r>
      <w:r>
        <w:rPr>
          <w:color w:val="000000"/>
          <w:lang w:eastAsia="zh-CN"/>
        </w:rPr>
        <w:t>接线柱上，闭合开关，电压表指针有明显偏转而电流表仍无示数，则故障是_________；</w:t>
      </w:r>
    </w:p>
    <w:p w14:paraId="4F76CD09" w14:textId="77777777" w:rsidR="004D6ACC" w:rsidRDefault="004D6ACC" w:rsidP="004D6AC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）排除故障后，闭合开关，移动滑动变阻器的滑片，当电压表的示数为</w:t>
      </w:r>
      <w:r>
        <w:object w:dxaOrig="556" w:dyaOrig="283" w14:anchorId="5C4C503B">
          <v:shape id="_x0000_i1047" type="#_x0000_t75" alt="学科网(www.zxxk.com)--教育资源门户，提供试卷、教案、课件、论文、素材以及各类教学资源下载，还有大量而丰富的教学相关资讯！" style="width:27.6pt;height:14.4pt" o:ole="">
            <v:imagedata r:id="rId16" o:title="eqIdc5b1dd08b7554f95138ccc039c8aa133"/>
          </v:shape>
          <o:OLEObject Type="Embed" ProgID="Equation.DSMT4" ShapeID="_x0000_i1047" DrawAspect="Content" ObjectID="_1751866977" r:id="rId68"/>
        </w:object>
      </w:r>
      <w:r>
        <w:rPr>
          <w:color w:val="000000"/>
          <w:lang w:eastAsia="zh-CN"/>
        </w:rPr>
        <w:t>时，电流表示数如图乙所示，则小灯泡正常发光时的电流为_________</w:t>
      </w:r>
      <w:r>
        <w:rPr>
          <w:rFonts w:ascii="Times New Roman" w:eastAsia="Times New Roman" w:hAnsi="Times New Roman" w:cs="Times New Roman"/>
          <w:color w:val="000000"/>
          <w:lang w:eastAsia="zh-CN"/>
        </w:rPr>
        <w:t>A</w:t>
      </w:r>
      <w:r>
        <w:rPr>
          <w:color w:val="000000"/>
          <w:lang w:eastAsia="zh-CN"/>
        </w:rPr>
        <w:t>，小灯泡正常发光时的电阻为_________</w:t>
      </w:r>
      <w:r>
        <w:object w:dxaOrig="264" w:dyaOrig="264" w14:anchorId="76AEBC19">
          <v:shape id="_x0000_i1048" type="#_x0000_t75" alt="学科网(www.zxxk.com)--教育资源门户，提供试卷、教案、课件、论文、素材以及各类教学资源下载，还有大量而丰富的教学相关资讯！" style="width:13.2pt;height:13.2pt" o:ole="">
            <v:imagedata r:id="rId69" o:title="eqIdcffa35373ec4e4684107b42adb7a5161"/>
          </v:shape>
          <o:OLEObject Type="Embed" ProgID="Equation.DSMT4" ShapeID="_x0000_i1048" DrawAspect="Content" ObjectID="_1751866978" r:id="rId70"/>
        </w:object>
      </w:r>
      <w:r>
        <w:rPr>
          <w:color w:val="000000"/>
          <w:lang w:eastAsia="zh-CN"/>
        </w:rPr>
        <w:t>（计算结果保留一位小数）；</w:t>
      </w:r>
    </w:p>
    <w:p w14:paraId="1BA4B4B1" w14:textId="77777777" w:rsidR="004D6ACC" w:rsidRDefault="004D6ACC" w:rsidP="004D6AC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【拓展】该同学实验兴致正浓，他又分别测出了</w:t>
      </w:r>
      <w:r>
        <w:object w:dxaOrig="375" w:dyaOrig="285" w14:anchorId="28731507">
          <v:shape id="_x0000_i1049" type="#_x0000_t75" alt="学科网(www.zxxk.com)--教育资源门户，提供试卷、教案、课件、论文、素材以及各类教学资源下载，还有大量而丰富的教学相关资讯！" style="width:18.6pt;height:14.4pt" o:ole="">
            <v:imagedata r:id="rId71" o:title="eqId88866e31275955fd69b6ffa120d3d898"/>
          </v:shape>
          <o:OLEObject Type="Embed" ProgID="Equation.DSMT4" ShapeID="_x0000_i1049" DrawAspect="Content" ObjectID="_1751866979" r:id="rId72"/>
        </w:object>
      </w:r>
      <w:r>
        <w:rPr>
          <w:color w:val="000000"/>
          <w:lang w:eastAsia="zh-CN"/>
        </w:rPr>
        <w:t>和</w:t>
      </w:r>
      <w:r>
        <w:object w:dxaOrig="360" w:dyaOrig="280" w14:anchorId="61FA7074">
          <v:shape id="_x0000_i1050" type="#_x0000_t75" alt="学科网(www.zxxk.com)--教育资源门户，提供试卷、教案、课件、论文、素材以及各类教学资源下载，还有大量而丰富的教学相关资讯！" style="width:18pt;height:13.8pt" o:ole="">
            <v:imagedata r:id="rId73" o:title="eqId4d64b26bd3eaeebadf07fef49e260282"/>
          </v:shape>
          <o:OLEObject Type="Embed" ProgID="Equation.DSMT4" ShapeID="_x0000_i1050" DrawAspect="Content" ObjectID="_1751866980" r:id="rId74"/>
        </w:object>
      </w:r>
      <w:r>
        <w:rPr>
          <w:color w:val="000000"/>
          <w:lang w:eastAsia="zh-CN"/>
        </w:rPr>
        <w:t>电压下小灯泡的电阻，然后</w:t>
      </w:r>
      <w:r>
        <w:rPr>
          <w:color w:val="000000"/>
          <w:lang w:eastAsia="zh-CN"/>
        </w:rPr>
        <w:lastRenderedPageBreak/>
        <w:t>用这三次电阻的平均值作为小灯泡正常发光时的电阻值。他的这种做法是_________（选填“正确”或“错误”）的，理由是_________。</w:t>
      </w:r>
    </w:p>
    <w:p w14:paraId="18B4A100" w14:textId="77777777" w:rsidR="004D6ACC" w:rsidRDefault="004D6ACC" w:rsidP="004D6AC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22. 【探究名称】探究浮力大小与物体的形状是否有关</w:t>
      </w:r>
    </w:p>
    <w:p w14:paraId="64914767" w14:textId="77777777" w:rsidR="004D6ACC" w:rsidRDefault="004D6ACC" w:rsidP="004D6ACC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4597D277" wp14:editId="6C71EEBA">
            <wp:extent cx="3990975" cy="2362200"/>
            <wp:effectExtent l="0" t="0" r="0" b="0"/>
            <wp:docPr id="100039" name="图片 10003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"/>
                    <pic:cNvPicPr>
                      <a:picLocks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346D226B" w14:textId="77777777" w:rsidR="004D6ACC" w:rsidRDefault="004D6ACC" w:rsidP="004D6AC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【问题】某同学探究完浮力大小与液体密度和物体排开液体体积的关系后，还想知道浮力大小是否与物体的形状有关。于是，该同学进行了如下探究。</w:t>
      </w:r>
    </w:p>
    <w:p w14:paraId="59CE4134" w14:textId="77777777" w:rsidR="004D6ACC" w:rsidRDefault="004D6ACC" w:rsidP="004D6AC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【证据】该同学用一块橡皮泥（</w:t>
      </w:r>
      <w:proofErr w:type="gramStart"/>
      <w:r>
        <w:rPr>
          <w:color w:val="000000"/>
          <w:lang w:eastAsia="zh-CN"/>
        </w:rPr>
        <w:t>不</w:t>
      </w:r>
      <w:proofErr w:type="gramEnd"/>
      <w:r>
        <w:rPr>
          <w:color w:val="000000"/>
          <w:lang w:eastAsia="zh-CN"/>
        </w:rPr>
        <w:t>吸水）、一个弹簧测力计、烧杯、水和细线，按如下步骤进行实验。</w:t>
      </w:r>
    </w:p>
    <w:p w14:paraId="58A85C07" w14:textId="77777777" w:rsidR="004D6ACC" w:rsidRDefault="004D6ACC" w:rsidP="004D6AC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①如图</w:t>
      </w:r>
      <w:r>
        <w:rPr>
          <w:rFonts w:ascii="Times New Roman" w:eastAsia="Times New Roman" w:hAnsi="Times New Roman" w:cs="Times New Roman"/>
          <w:color w:val="000000"/>
          <w:lang w:eastAsia="zh-CN"/>
        </w:rPr>
        <w:t>a</w:t>
      </w:r>
      <w:r>
        <w:rPr>
          <w:color w:val="000000"/>
          <w:lang w:eastAsia="zh-CN"/>
        </w:rPr>
        <w:t>所示，用弹簧测力计测出橡皮泥</w:t>
      </w:r>
      <w:r>
        <w:rPr>
          <w:noProof/>
          <w:color w:val="000000"/>
        </w:rPr>
        <w:drawing>
          <wp:inline distT="0" distB="0" distL="0" distR="0" wp14:anchorId="69E04B0E" wp14:editId="5CAC5118">
            <wp:extent cx="133350" cy="177800"/>
            <wp:effectExtent l="0" t="0" r="0" b="0"/>
            <wp:docPr id="200417" name="图片 2004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17" name=""/>
                    <pic:cNvPicPr>
                      <a:picLocks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重力为_________</w:t>
      </w:r>
      <w:r>
        <w:rPr>
          <w:rFonts w:ascii="Times New Roman" w:eastAsia="Times New Roman" w:hAnsi="Times New Roman" w:cs="Times New Roman"/>
          <w:color w:val="000000"/>
          <w:lang w:eastAsia="zh-CN"/>
        </w:rPr>
        <w:t>N</w:t>
      </w:r>
      <w:r>
        <w:rPr>
          <w:color w:val="000000"/>
          <w:lang w:eastAsia="zh-CN"/>
        </w:rPr>
        <w:t>；</w:t>
      </w:r>
    </w:p>
    <w:p w14:paraId="4DDF6736" w14:textId="77777777" w:rsidR="004D6ACC" w:rsidRDefault="004D6ACC" w:rsidP="004D6AC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②如图</w:t>
      </w:r>
      <w:r>
        <w:rPr>
          <w:rFonts w:ascii="Times New Roman" w:eastAsia="Times New Roman" w:hAnsi="Times New Roman" w:cs="Times New Roman"/>
          <w:color w:val="000000"/>
          <w:lang w:eastAsia="zh-CN"/>
        </w:rPr>
        <w:t>b</w:t>
      </w:r>
      <w:r>
        <w:rPr>
          <w:color w:val="000000"/>
          <w:lang w:eastAsia="zh-CN"/>
        </w:rPr>
        <w:t>所示，将橡皮泥捏成实心长方体浸没在水中，读出弹簧测力计的示数；</w:t>
      </w:r>
    </w:p>
    <w:p w14:paraId="0E876753" w14:textId="77777777" w:rsidR="004D6ACC" w:rsidRDefault="004D6ACC" w:rsidP="004D6AC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③如图</w:t>
      </w:r>
      <w:r>
        <w:rPr>
          <w:rFonts w:ascii="Times New Roman" w:eastAsia="Times New Roman" w:hAnsi="Times New Roman" w:cs="Times New Roman"/>
          <w:color w:val="000000"/>
          <w:lang w:eastAsia="zh-CN"/>
        </w:rPr>
        <w:t>c</w:t>
      </w:r>
      <w:r>
        <w:rPr>
          <w:color w:val="000000"/>
          <w:lang w:eastAsia="zh-CN"/>
        </w:rPr>
        <w:t>所示，将同一块橡皮泥捏成实心圆柱体浸没在水中，读出弹簧测力计的示数；</w:t>
      </w:r>
    </w:p>
    <w:p w14:paraId="7B93936C" w14:textId="77777777" w:rsidR="004D6ACC" w:rsidRDefault="004D6ACC" w:rsidP="004D6AC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④如图</w:t>
      </w:r>
      <w:r>
        <w:rPr>
          <w:rFonts w:ascii="Times New Roman" w:eastAsia="Times New Roman" w:hAnsi="Times New Roman" w:cs="Times New Roman"/>
          <w:color w:val="000000"/>
          <w:lang w:eastAsia="zh-CN"/>
        </w:rPr>
        <w:t>d</w:t>
      </w:r>
      <w:r>
        <w:rPr>
          <w:color w:val="000000"/>
          <w:lang w:eastAsia="zh-CN"/>
        </w:rPr>
        <w:t>所示，将同一块橡皮泥捏成实心球体浸没在水中，读出弹簧测力计的示数。</w:t>
      </w:r>
    </w:p>
    <w:p w14:paraId="678B7FE2" w14:textId="77777777" w:rsidR="004D6ACC" w:rsidRDefault="004D6ACC" w:rsidP="004D6AC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【解释】</w:t>
      </w:r>
    </w:p>
    <w:p w14:paraId="6DB5DF6F" w14:textId="77777777" w:rsidR="004D6ACC" w:rsidRDefault="004D6ACC" w:rsidP="004D6AC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）图</w:t>
      </w:r>
      <w:r>
        <w:rPr>
          <w:rFonts w:ascii="Times New Roman" w:eastAsia="Times New Roman" w:hAnsi="Times New Roman" w:cs="Times New Roman"/>
          <w:color w:val="000000"/>
          <w:lang w:eastAsia="zh-CN"/>
        </w:rPr>
        <w:t>b</w:t>
      </w:r>
      <w:r>
        <w:rPr>
          <w:color w:val="000000"/>
          <w:lang w:eastAsia="zh-CN"/>
        </w:rPr>
        <w:t>中橡皮泥受到的浮力大小为_________</w:t>
      </w:r>
      <w:r>
        <w:rPr>
          <w:rFonts w:ascii="Times New Roman" w:eastAsia="Times New Roman" w:hAnsi="Times New Roman" w:cs="Times New Roman"/>
          <w:color w:val="000000"/>
          <w:lang w:eastAsia="zh-CN"/>
        </w:rPr>
        <w:t>N</w:t>
      </w:r>
      <w:r>
        <w:rPr>
          <w:color w:val="000000"/>
          <w:lang w:eastAsia="zh-CN"/>
        </w:rPr>
        <w:t>；</w:t>
      </w:r>
    </w:p>
    <w:p w14:paraId="75499976" w14:textId="77777777" w:rsidR="004D6ACC" w:rsidRDefault="004D6ACC" w:rsidP="004D6AC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）由以上实验可知，浮力大小与物体的形状_________；</w:t>
      </w:r>
    </w:p>
    <w:p w14:paraId="239132B0" w14:textId="77777777" w:rsidR="004D6ACC" w:rsidRDefault="004D6ACC" w:rsidP="004D6AC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【交流】</w:t>
      </w:r>
    </w:p>
    <w:p w14:paraId="1452564B" w14:textId="77777777" w:rsidR="004D6ACC" w:rsidRDefault="004D6ACC" w:rsidP="004D6AC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）本实验在其它因素都相同的前提下，只改变物体的形状来进行探究。在物理学中，这种研究方法称为_________；</w:t>
      </w:r>
    </w:p>
    <w:p w14:paraId="35C5323F" w14:textId="77777777" w:rsidR="004D6ACC" w:rsidRDefault="004D6ACC" w:rsidP="004D6AC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</w:t>
      </w:r>
      <w:r>
        <w:rPr>
          <w:color w:val="000000"/>
          <w:lang w:eastAsia="zh-CN"/>
        </w:rPr>
        <w:t>）在第④步实验中，将橡皮泥从图</w:t>
      </w:r>
      <w:r>
        <w:rPr>
          <w:rFonts w:ascii="Times New Roman" w:eastAsia="Times New Roman" w:hAnsi="Times New Roman" w:cs="Times New Roman"/>
          <w:color w:val="000000"/>
          <w:lang w:eastAsia="zh-CN"/>
        </w:rPr>
        <w:t>d</w:t>
      </w:r>
      <w:r>
        <w:rPr>
          <w:color w:val="000000"/>
          <w:lang w:eastAsia="zh-CN"/>
        </w:rPr>
        <w:t>位置向下移放到图</w:t>
      </w:r>
      <w:r>
        <w:rPr>
          <w:rFonts w:ascii="Times New Roman" w:eastAsia="Times New Roman" w:hAnsi="Times New Roman" w:cs="Times New Roman"/>
          <w:color w:val="000000"/>
          <w:lang w:eastAsia="zh-CN"/>
        </w:rPr>
        <w:t>e</w:t>
      </w:r>
      <w:r>
        <w:rPr>
          <w:color w:val="000000"/>
          <w:lang w:eastAsia="zh-CN"/>
        </w:rPr>
        <w:t>位置时，深度增加，橡皮泥所受浮力大小_________（选填“变大”“变小”或“不变”），说明浮力大小与_________无关；</w:t>
      </w:r>
    </w:p>
    <w:p w14:paraId="69255ACC" w14:textId="77777777" w:rsidR="004D6ACC" w:rsidRDefault="004D6ACC" w:rsidP="004D6AC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5</w:t>
      </w:r>
      <w:r>
        <w:rPr>
          <w:color w:val="000000"/>
          <w:lang w:eastAsia="zh-CN"/>
        </w:rPr>
        <w:t>）若用刻度尺和弹性较好的橡皮筋来替代弹簧测力计，能否完成本实验的探究？_________</w:t>
      </w:r>
    </w:p>
    <w:p w14:paraId="591941FD" w14:textId="77777777" w:rsidR="004D6ACC" w:rsidRDefault="004D6ACC" w:rsidP="004D6AC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23. 【探究名称】探究保温瓶的保温效果与什么因素有关</w:t>
      </w:r>
    </w:p>
    <w:p w14:paraId="390566BF" w14:textId="77777777" w:rsidR="004D6ACC" w:rsidRDefault="004D6ACC" w:rsidP="004D6AC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lastRenderedPageBreak/>
        <w:t>【问题】有些同学喜欢用保温瓶带热水到校饮用。使用过程中发现瓶内装水较多时，保温效果较好；瓶内装水较少时，保温效果较差。据此，同学们猜想：保温瓶的保温效果可能与_________有关。</w:t>
      </w:r>
    </w:p>
    <w:p w14:paraId="1F436D14" w14:textId="77777777" w:rsidR="004D6ACC" w:rsidRDefault="004D6ACC" w:rsidP="004D6AC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【证据】针对同学们的猜想，甲、乙两组同学分别设计了一套方案。</w:t>
      </w:r>
    </w:p>
    <w:p w14:paraId="78BC5AE0" w14:textId="77777777" w:rsidR="004D6ACC" w:rsidRDefault="004D6ACC" w:rsidP="004D6AC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甲组方案：利用五个规格相同的保温瓶（容积为</w:t>
      </w:r>
      <w:r>
        <w:object w:dxaOrig="340" w:dyaOrig="260" w14:anchorId="5FB8F3D8">
          <v:shape id="_x0000_i1051" type="#_x0000_t75" alt="学科网(www.zxxk.com)--教育资源门户，提供试卷、教案、课件、论文、素材以及各类教学资源下载，还有大量而丰富的教学相关资讯！" style="width:16.8pt;height:13.2pt" o:ole="">
            <v:imagedata r:id="rId50" o:title="eqIdbcdbcfa56af123635b4f5bae5908df69"/>
          </v:shape>
          <o:OLEObject Type="Embed" ProgID="Equation.DSMT4" ShapeID="_x0000_i1051" DrawAspect="Content" ObjectID="_1751866981" r:id="rId77"/>
        </w:object>
      </w:r>
      <w:r>
        <w:rPr>
          <w:color w:val="000000"/>
          <w:lang w:eastAsia="zh-CN"/>
        </w:rPr>
        <w:t>）在同一天进行实验</w:t>
      </w:r>
    </w:p>
    <w:p w14:paraId="6CF72F92" w14:textId="77777777" w:rsidR="004D6ACC" w:rsidRDefault="004D6ACC" w:rsidP="004D6AC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）上午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8</w:t>
      </w:r>
      <w:r>
        <w:rPr>
          <w:color w:val="000000"/>
          <w:lang w:eastAsia="zh-CN"/>
        </w:rPr>
        <w:t>∶</w:t>
      </w:r>
      <w:r>
        <w:rPr>
          <w:rFonts w:ascii="Times New Roman" w:eastAsia="Times New Roman" w:hAnsi="Times New Roman" w:cs="Times New Roman"/>
          <w:color w:val="000000"/>
          <w:lang w:eastAsia="zh-CN"/>
        </w:rPr>
        <w:t>00</w:t>
      </w:r>
      <w:r>
        <w:rPr>
          <w:color w:val="000000"/>
          <w:lang w:eastAsia="zh-CN"/>
        </w:rPr>
        <w:t>将不同</w:t>
      </w:r>
      <w:proofErr w:type="gramStart"/>
      <w:r>
        <w:rPr>
          <w:color w:val="000000"/>
          <w:lang w:eastAsia="zh-CN"/>
        </w:rPr>
        <w:t>体积初</w:t>
      </w:r>
      <w:proofErr w:type="gramEnd"/>
      <w:r>
        <w:rPr>
          <w:color w:val="000000"/>
          <w:lang w:eastAsia="zh-CN"/>
        </w:rPr>
        <w:t>温为</w:t>
      </w:r>
      <w:r>
        <w:object w:dxaOrig="540" w:dyaOrig="279" w14:anchorId="556FA046">
          <v:shape id="_x0000_i1052" type="#_x0000_t75" alt="学科网(www.zxxk.com)--教育资源门户，提供试卷、教案、课件、论文、素材以及各类教学资源下载，还有大量而丰富的教学相关资讯！" style="width:27pt;height:13.8pt" o:ole="">
            <v:imagedata r:id="rId78" o:title="eqId57677bcdbb052d6e4f1194e71066d6fb"/>
          </v:shape>
          <o:OLEObject Type="Embed" ProgID="Equation.DSMT4" ShapeID="_x0000_i1052" DrawAspect="Content" ObjectID="_1751866982" r:id="rId79"/>
        </w:object>
      </w:r>
      <w:r>
        <w:rPr>
          <w:color w:val="000000"/>
          <w:lang w:eastAsia="zh-CN"/>
        </w:rPr>
        <w:t>的热水，同时装入五个保温瓶内；</w:t>
      </w:r>
    </w:p>
    <w:p w14:paraId="61E8D8F7" w14:textId="77777777" w:rsidR="004D6ACC" w:rsidRDefault="004D6ACC" w:rsidP="004D6AC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）下午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6</w:t>
      </w:r>
      <w:r>
        <w:rPr>
          <w:color w:val="000000"/>
          <w:lang w:eastAsia="zh-CN"/>
        </w:rPr>
        <w:t>∶</w:t>
      </w:r>
      <w:r>
        <w:rPr>
          <w:rFonts w:ascii="Times New Roman" w:eastAsia="Times New Roman" w:hAnsi="Times New Roman" w:cs="Times New Roman"/>
          <w:color w:val="000000"/>
          <w:lang w:eastAsia="zh-CN"/>
        </w:rPr>
        <w:t>00</w:t>
      </w:r>
      <w:r>
        <w:rPr>
          <w:color w:val="000000"/>
          <w:lang w:eastAsia="zh-CN"/>
        </w:rPr>
        <w:t>打开五个保温瓶，同时测量并记录水温，计算出水降低的温度。</w:t>
      </w:r>
    </w:p>
    <w:p w14:paraId="3CD86F58" w14:textId="77777777" w:rsidR="004D6ACC" w:rsidRDefault="004D6ACC" w:rsidP="004D6AC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乙组方案：利用同一保温瓶（容积为</w:t>
      </w:r>
      <w:r>
        <w:object w:dxaOrig="340" w:dyaOrig="260" w14:anchorId="36649278">
          <v:shape id="_x0000_i1053" type="#_x0000_t75" alt="学科网(www.zxxk.com)--教育资源门户，提供试卷、教案、课件、论文、素材以及各类教学资源下载，还有大量而丰富的教学相关资讯！" style="width:16.8pt;height:13.2pt" o:ole="">
            <v:imagedata r:id="rId50" o:title="eqIdbcdbcfa56af123635b4f5bae5908df69"/>
          </v:shape>
          <o:OLEObject Type="Embed" ProgID="Equation.DSMT4" ShapeID="_x0000_i1053" DrawAspect="Content" ObjectID="_1751866983" r:id="rId80"/>
        </w:object>
      </w:r>
      <w:r>
        <w:rPr>
          <w:color w:val="000000"/>
          <w:lang w:eastAsia="zh-CN"/>
        </w:rPr>
        <w:t>）分五天进行实验</w:t>
      </w:r>
    </w:p>
    <w:p w14:paraId="56346739" w14:textId="77777777" w:rsidR="004D6ACC" w:rsidRDefault="004D6ACC" w:rsidP="004D6AC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）每天上午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8</w:t>
      </w:r>
      <w:r>
        <w:rPr>
          <w:color w:val="000000"/>
          <w:lang w:eastAsia="zh-CN"/>
        </w:rPr>
        <w:t>∶</w:t>
      </w:r>
      <w:r>
        <w:rPr>
          <w:rFonts w:ascii="Times New Roman" w:eastAsia="Times New Roman" w:hAnsi="Times New Roman" w:cs="Times New Roman"/>
          <w:color w:val="000000"/>
          <w:lang w:eastAsia="zh-CN"/>
        </w:rPr>
        <w:t>00</w:t>
      </w:r>
      <w:r>
        <w:rPr>
          <w:color w:val="000000"/>
          <w:lang w:eastAsia="zh-CN"/>
        </w:rPr>
        <w:t>将不同</w:t>
      </w:r>
      <w:proofErr w:type="gramStart"/>
      <w:r>
        <w:rPr>
          <w:color w:val="000000"/>
          <w:lang w:eastAsia="zh-CN"/>
        </w:rPr>
        <w:t>体积初</w:t>
      </w:r>
      <w:proofErr w:type="gramEnd"/>
      <w:r>
        <w:rPr>
          <w:color w:val="000000"/>
          <w:lang w:eastAsia="zh-CN"/>
        </w:rPr>
        <w:t>温为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98</w:t>
      </w:r>
      <w:r>
        <w:rPr>
          <w:color w:val="000000"/>
          <w:lang w:eastAsia="zh-CN"/>
        </w:rPr>
        <w:t>℃的热水装入同一保温瓶内；</w:t>
      </w:r>
    </w:p>
    <w:p w14:paraId="3368D0E5" w14:textId="77777777" w:rsidR="004D6ACC" w:rsidRDefault="004D6ACC" w:rsidP="004D6AC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）每天下午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6</w:t>
      </w:r>
      <w:r>
        <w:rPr>
          <w:color w:val="000000"/>
          <w:lang w:eastAsia="zh-CN"/>
        </w:rPr>
        <w:t>∶</w:t>
      </w:r>
      <w:r>
        <w:rPr>
          <w:rFonts w:ascii="Times New Roman" w:eastAsia="Times New Roman" w:hAnsi="Times New Roman" w:cs="Times New Roman"/>
          <w:color w:val="000000"/>
          <w:lang w:eastAsia="zh-CN"/>
        </w:rPr>
        <w:t>00</w:t>
      </w:r>
      <w:r>
        <w:rPr>
          <w:color w:val="000000"/>
          <w:lang w:eastAsia="zh-CN"/>
        </w:rPr>
        <w:t>打开保温瓶，测量并记录水温，计算出水降低的温度。</w:t>
      </w:r>
    </w:p>
    <w:p w14:paraId="5722BD34" w14:textId="77777777" w:rsidR="004D6ACC" w:rsidRDefault="004D6ACC" w:rsidP="004D6ACC">
      <w:pPr>
        <w:spacing w:line="360" w:lineRule="auto"/>
        <w:textAlignment w:val="center"/>
        <w:rPr>
          <w:color w:val="000000"/>
        </w:rPr>
      </w:pPr>
      <w:r>
        <w:rPr>
          <w:color w:val="000000"/>
          <w:lang w:eastAsia="zh-CN"/>
        </w:rPr>
        <w:t>上述两套方案，都能控制实验时保温瓶的保温性能完全相同，但乙组方案不能保证每天的_________完全相同。所以，同学们选择了甲组方案在实验室进行实验。</w:t>
      </w:r>
      <w:proofErr w:type="spellStart"/>
      <w:r>
        <w:rPr>
          <w:color w:val="000000"/>
        </w:rPr>
        <w:t>收集的数据如下表</w:t>
      </w:r>
      <w:proofErr w:type="spellEnd"/>
      <w:r>
        <w:rPr>
          <w:color w:val="000000"/>
        </w:rPr>
        <w:t>：</w:t>
      </w:r>
    </w:p>
    <w:p w14:paraId="6AC14FD3" w14:textId="77777777" w:rsidR="004D6ACC" w:rsidRDefault="004D6ACC" w:rsidP="004D6ACC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水的初温：</w:t>
      </w:r>
      <w:r>
        <w:rPr>
          <w:rFonts w:ascii="Times New Roman" w:eastAsia="Times New Roman" w:hAnsi="Times New Roman" w:cs="Times New Roman"/>
          <w:color w:val="000000"/>
        </w:rPr>
        <w:t>98</w:t>
      </w:r>
      <w:r>
        <w:rPr>
          <w:color w:val="000000"/>
        </w:rPr>
        <w:t>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226"/>
        <w:gridCol w:w="625"/>
        <w:gridCol w:w="625"/>
        <w:gridCol w:w="625"/>
        <w:gridCol w:w="625"/>
        <w:gridCol w:w="625"/>
      </w:tblGrid>
      <w:tr w:rsidR="004D6ACC" w14:paraId="48FF2C98" w14:textId="77777777" w:rsidTr="003D1A25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5204CFD" w14:textId="77777777" w:rsidR="004D6ACC" w:rsidRDefault="004D6ACC" w:rsidP="003D1A2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保温瓶编号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33638A4" w14:textId="77777777" w:rsidR="004D6ACC" w:rsidRDefault="004D6ACC" w:rsidP="003D1A2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2279DEF" w14:textId="77777777" w:rsidR="004D6ACC" w:rsidRDefault="004D6ACC" w:rsidP="003D1A2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4E28FB2" w14:textId="77777777" w:rsidR="004D6ACC" w:rsidRDefault="004D6ACC" w:rsidP="003D1A2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③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2AF9081" w14:textId="77777777" w:rsidR="004D6ACC" w:rsidRDefault="004D6ACC" w:rsidP="003D1A2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④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44793D6" w14:textId="77777777" w:rsidR="004D6ACC" w:rsidRDefault="004D6ACC" w:rsidP="003D1A2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⑤</w:t>
            </w:r>
          </w:p>
        </w:tc>
      </w:tr>
      <w:tr w:rsidR="004D6ACC" w14:paraId="1A0E9D8D" w14:textId="77777777" w:rsidTr="003D1A25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05E9160" w14:textId="77777777" w:rsidR="004D6ACC" w:rsidRDefault="004D6ACC" w:rsidP="003D1A2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水</w:t>
            </w:r>
            <w:r>
              <w:rPr>
                <w:noProof/>
                <w:color w:val="000000"/>
              </w:rPr>
              <w:drawing>
                <wp:inline distT="0" distB="0" distL="0" distR="0" wp14:anchorId="59AFECF8" wp14:editId="4D22CB79">
                  <wp:extent cx="133350" cy="177800"/>
                  <wp:effectExtent l="0" t="0" r="0" b="0"/>
                  <wp:docPr id="200419" name="图片 2004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419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proofErr w:type="spellStart"/>
            <w:r>
              <w:rPr>
                <w:color w:val="000000"/>
              </w:rPr>
              <w:t>体积（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L</w:t>
            </w:r>
            <w:proofErr w:type="spellEnd"/>
            <w:r>
              <w:rPr>
                <w:color w:val="000000"/>
              </w:rPr>
              <w:t>）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6FBAE4C" w14:textId="77777777" w:rsidR="004D6ACC" w:rsidRDefault="004D6ACC" w:rsidP="003D1A2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05A69B6" w14:textId="77777777" w:rsidR="004D6ACC" w:rsidRDefault="004D6ACC" w:rsidP="003D1A2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79633A5" w14:textId="77777777" w:rsidR="004D6ACC" w:rsidRDefault="004D6ACC" w:rsidP="003D1A2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8483A8E" w14:textId="77777777" w:rsidR="004D6ACC" w:rsidRDefault="004D6ACC" w:rsidP="003D1A2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5FB057E" w14:textId="77777777" w:rsidR="004D6ACC" w:rsidRDefault="004D6ACC" w:rsidP="003D1A2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2.0</w:t>
            </w:r>
          </w:p>
        </w:tc>
      </w:tr>
      <w:tr w:rsidR="004D6ACC" w14:paraId="31DCD1E8" w14:textId="77777777" w:rsidTr="003D1A25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DBED77B" w14:textId="77777777" w:rsidR="004D6ACC" w:rsidRDefault="004D6ACC" w:rsidP="003D1A2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水的末温</w:t>
            </w:r>
            <w:proofErr w:type="spellEnd"/>
            <w:r>
              <w:rPr>
                <w:color w:val="000000"/>
              </w:rPr>
              <w:t>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℃</w:t>
            </w:r>
            <w:r>
              <w:rPr>
                <w:color w:val="000000"/>
              </w:rPr>
              <w:t>）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D5D586F" w14:textId="77777777" w:rsidR="004D6ACC" w:rsidRDefault="004D6ACC" w:rsidP="003D1A2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79.0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116707D" w14:textId="77777777" w:rsidR="004D6ACC" w:rsidRDefault="004D6ACC" w:rsidP="003D1A2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81.5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4E66745" w14:textId="77777777" w:rsidR="004D6ACC" w:rsidRDefault="004D6ACC" w:rsidP="003D1A2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83</w:t>
            </w:r>
            <w:r>
              <w:rPr>
                <w:rFonts w:eastAsia="Times New Roman" w:cs="Times New Roman"/>
                <w:noProof/>
                <w:color w:val="000000"/>
                <w:position w:val="-22"/>
              </w:rPr>
              <w:drawing>
                <wp:inline distT="0" distB="0" distL="0" distR="0" wp14:anchorId="4AE4B194" wp14:editId="427D65B0">
                  <wp:extent cx="31750" cy="88900"/>
                  <wp:effectExtent l="0" t="0" r="0" b="0"/>
                  <wp:docPr id="200415" name="图片 2004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415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" cy="8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6147F36" w14:textId="77777777" w:rsidR="004D6ACC" w:rsidRDefault="004D6ACC" w:rsidP="003D1A2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85.5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B60F67C" w14:textId="77777777" w:rsidR="004D6ACC" w:rsidRDefault="004D6ACC" w:rsidP="003D1A2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84.5</w:t>
            </w:r>
          </w:p>
        </w:tc>
      </w:tr>
      <w:tr w:rsidR="004D6ACC" w14:paraId="05E14AE1" w14:textId="77777777" w:rsidTr="003D1A25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F6D8978" w14:textId="77777777" w:rsidR="004D6ACC" w:rsidRDefault="004D6ACC" w:rsidP="003D1A2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水降低的温度</w:t>
            </w:r>
            <w:proofErr w:type="spellEnd"/>
            <w:r>
              <w:rPr>
                <w:color w:val="000000"/>
              </w:rPr>
              <w:t>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℃</w:t>
            </w:r>
            <w:r>
              <w:rPr>
                <w:color w:val="000000"/>
              </w:rPr>
              <w:t>）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83FB8C8" w14:textId="77777777" w:rsidR="004D6ACC" w:rsidRDefault="004D6ACC" w:rsidP="003D1A2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FA0919F" w14:textId="77777777" w:rsidR="004D6ACC" w:rsidRDefault="004D6ACC" w:rsidP="003D1A2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DFF46BF" w14:textId="77777777" w:rsidR="004D6ACC" w:rsidRDefault="004D6ACC" w:rsidP="003D1A2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549D9E4" w14:textId="77777777" w:rsidR="004D6ACC" w:rsidRDefault="004D6ACC" w:rsidP="003D1A2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D38C4C2" w14:textId="77777777" w:rsidR="004D6ACC" w:rsidRDefault="004D6ACC" w:rsidP="003D1A2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13.5</w:t>
            </w:r>
          </w:p>
        </w:tc>
      </w:tr>
    </w:tbl>
    <w:p w14:paraId="2F024BB8" w14:textId="77777777" w:rsidR="004D6ACC" w:rsidRDefault="004D6ACC" w:rsidP="004D6ACC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</w:t>
      </w:r>
      <w:proofErr w:type="spellStart"/>
      <w:r>
        <w:rPr>
          <w:color w:val="000000"/>
        </w:rPr>
        <w:t>解释</w:t>
      </w:r>
      <w:proofErr w:type="spellEnd"/>
      <w:r>
        <w:rPr>
          <w:color w:val="000000"/>
        </w:rPr>
        <w:t>】</w:t>
      </w:r>
    </w:p>
    <w:p w14:paraId="061F8B3E" w14:textId="77777777" w:rsidR="004D6ACC" w:rsidRDefault="004D6ACC" w:rsidP="004D6AC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）本实验通过相同时间内_________来反映保温瓶</w:t>
      </w:r>
      <w:r>
        <w:rPr>
          <w:noProof/>
          <w:color w:val="000000"/>
        </w:rPr>
        <w:drawing>
          <wp:inline distT="0" distB="0" distL="0" distR="0" wp14:anchorId="5FB2F27E" wp14:editId="6F0DB8A4">
            <wp:extent cx="133350" cy="177800"/>
            <wp:effectExtent l="0" t="0" r="0" b="0"/>
            <wp:docPr id="200413" name="图片 2004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13" name=""/>
                    <pic:cNvPicPr>
                      <a:picLocks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保温效果，这种研究方法称为转换法；</w:t>
      </w:r>
    </w:p>
    <w:p w14:paraId="032D8240" w14:textId="77777777" w:rsidR="004D6ACC" w:rsidRDefault="004D6ACC" w:rsidP="004D6AC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）分析实验数据可以得出初步结论：在其它条件相同的情况下，水量少于</w:t>
      </w:r>
      <w:r>
        <w:object w:dxaOrig="504" w:dyaOrig="276" w14:anchorId="4B53D4CB">
          <v:shape id="_x0000_i1054" type="#_x0000_t75" alt="学科网(www.zxxk.com)--教育资源门户，提供试卷、教案、课件、论文、素材以及各类教学资源下载，还有大量而丰富的教学相关资讯！" style="width:25.2pt;height:13.8pt" o:ole="">
            <v:imagedata r:id="rId82" o:title="eqId31f98b3aeb9dd5af085e1db105ba26d8"/>
          </v:shape>
          <o:OLEObject Type="Embed" ProgID="Equation.DSMT4" ShapeID="_x0000_i1054" DrawAspect="Content" ObjectID="_1751866984" r:id="rId83"/>
        </w:object>
      </w:r>
      <w:r>
        <w:rPr>
          <w:color w:val="000000"/>
          <w:lang w:eastAsia="zh-CN"/>
        </w:rPr>
        <w:t>时，水量越多，其保温效果越_________；水量在</w:t>
      </w:r>
      <w:r>
        <w:object w:dxaOrig="1200" w:dyaOrig="276" w14:anchorId="6A17495C">
          <v:shape id="_x0000_i1055" type="#_x0000_t75" alt="学科网(www.zxxk.com)--教育资源门户，提供试卷、教案、课件、论文、素材以及各类教学资源下载，还有大量而丰富的教学相关资讯！" style="width:60pt;height:13.8pt" o:ole="">
            <v:imagedata r:id="rId84" o:title="eqId48183239ae845d1164801d97385a7272"/>
          </v:shape>
          <o:OLEObject Type="Embed" ProgID="Equation.DSMT4" ShapeID="_x0000_i1055" DrawAspect="Content" ObjectID="_1751866985" r:id="rId85"/>
        </w:object>
      </w:r>
      <w:r>
        <w:rPr>
          <w:color w:val="000000"/>
          <w:lang w:eastAsia="zh-CN"/>
        </w:rPr>
        <w:t>时，水量越少，其保温效果越好。</w:t>
      </w:r>
    </w:p>
    <w:p w14:paraId="03EA719F" w14:textId="77777777" w:rsidR="004D6ACC" w:rsidRDefault="004D6ACC" w:rsidP="004D6AC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【交流】</w:t>
      </w:r>
    </w:p>
    <w:p w14:paraId="5415A639" w14:textId="77777777" w:rsidR="004D6ACC" w:rsidRDefault="004D6ACC" w:rsidP="004D6AC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）经过讨论，同学们认为水量在</w:t>
      </w:r>
      <w:r>
        <w:object w:dxaOrig="1200" w:dyaOrig="276" w14:anchorId="1A66318E">
          <v:shape id="_x0000_i1056" type="#_x0000_t75" alt="学科网(www.zxxk.com)--教育资源门户，提供试卷、教案、课件、论文、素材以及各类教学资源下载，还有大量而丰富的教学相关资讯！" style="width:60pt;height:13.8pt" o:ole="">
            <v:imagedata r:id="rId84" o:title="eqId48183239ae845d1164801d97385a7272"/>
          </v:shape>
          <o:OLEObject Type="Embed" ProgID="Equation.DSMT4" ShapeID="_x0000_i1056" DrawAspect="Content" ObjectID="_1751866986" r:id="rId86"/>
        </w:object>
      </w:r>
      <w:r>
        <w:rPr>
          <w:color w:val="000000"/>
          <w:lang w:eastAsia="zh-CN"/>
        </w:rPr>
        <w:t>范围内的初步结论不一定可靠，原因是_________。</w:t>
      </w:r>
    </w:p>
    <w:p w14:paraId="5D96B1C9" w14:textId="77777777" w:rsidR="004D6ACC" w:rsidRDefault="004D6ACC" w:rsidP="004D6AC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</w:t>
      </w:r>
      <w:r>
        <w:rPr>
          <w:color w:val="000000"/>
          <w:lang w:eastAsia="zh-CN"/>
        </w:rPr>
        <w:t>）实验过程中，水温下降是通过_________的方式改变其内能。</w:t>
      </w:r>
    </w:p>
    <w:p w14:paraId="792F5BCF" w14:textId="77777777" w:rsidR="004D6ACC" w:rsidRDefault="004D6ACC" w:rsidP="004D6AC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5</w:t>
      </w:r>
      <w:r>
        <w:rPr>
          <w:color w:val="000000"/>
          <w:lang w:eastAsia="zh-CN"/>
        </w:rPr>
        <w:t>）下列实验中也用到转换法的是_________</w:t>
      </w:r>
    </w:p>
    <w:p w14:paraId="28E214B4" w14:textId="77777777" w:rsidR="004D6ACC" w:rsidRDefault="004D6ACC" w:rsidP="004D6ACC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ascii="Times New Roman" w:eastAsia="Times New Roman" w:hAnsi="Times New Roman" w:cs="Times New Roman"/>
          <w:color w:val="000000"/>
          <w:lang w:eastAsia="zh-CN"/>
        </w:rPr>
        <w:t>A</w:t>
      </w:r>
      <w:r>
        <w:rPr>
          <w:rFonts w:eastAsia="Times New Roman" w:cs="Times New Roman"/>
          <w:noProof/>
          <w:color w:val="000000"/>
          <w:position w:val="-22"/>
        </w:rPr>
        <w:drawing>
          <wp:inline distT="0" distB="0" distL="0" distR="0" wp14:anchorId="7C7168DB" wp14:editId="25D08E60">
            <wp:extent cx="31750" cy="88900"/>
            <wp:effectExtent l="0" t="0" r="0" b="0"/>
            <wp:docPr id="200411" name="图片 200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11" name=""/>
                    <pic:cNvPicPr>
                      <a:picLocks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探究真空不能传声</w:t>
      </w:r>
    </w:p>
    <w:p w14:paraId="044104A7" w14:textId="77777777" w:rsidR="004D6ACC" w:rsidRDefault="004D6ACC" w:rsidP="004D6ACC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ascii="Times New Roman" w:eastAsia="Times New Roman" w:hAnsi="Times New Roman" w:cs="Times New Roman"/>
          <w:color w:val="000000"/>
          <w:lang w:eastAsia="zh-CN"/>
        </w:rPr>
        <w:lastRenderedPageBreak/>
        <w:t>B.</w:t>
      </w:r>
      <w:r>
        <w:rPr>
          <w:color w:val="000000"/>
          <w:lang w:eastAsia="zh-CN"/>
        </w:rPr>
        <w:t>研究光的传播时引入光线</w:t>
      </w:r>
    </w:p>
    <w:p w14:paraId="4D5C242E" w14:textId="77777777" w:rsidR="004D6ACC" w:rsidRDefault="004D6ACC" w:rsidP="004D6ACC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ascii="Times New Roman" w:eastAsia="Times New Roman" w:hAnsi="Times New Roman" w:cs="Times New Roman"/>
          <w:color w:val="000000"/>
          <w:lang w:eastAsia="zh-CN"/>
        </w:rPr>
        <w:t>C.</w:t>
      </w:r>
      <w:r>
        <w:rPr>
          <w:color w:val="000000"/>
          <w:lang w:eastAsia="zh-CN"/>
        </w:rPr>
        <w:t>探究平面镜成像特点时，用两支相同的蜡烛来比较像与物的大小关系</w:t>
      </w:r>
    </w:p>
    <w:p w14:paraId="62E4C450" w14:textId="77777777" w:rsidR="004D6ACC" w:rsidRDefault="004D6ACC" w:rsidP="004D6ACC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ascii="Times New Roman" w:eastAsia="Times New Roman" w:hAnsi="Times New Roman" w:cs="Times New Roman"/>
          <w:color w:val="000000"/>
          <w:lang w:eastAsia="zh-CN"/>
        </w:rPr>
        <w:t>D.</w:t>
      </w:r>
      <w:r>
        <w:rPr>
          <w:color w:val="000000"/>
          <w:lang w:eastAsia="zh-CN"/>
        </w:rPr>
        <w:t>探究物体动能大小时，用木块被撞击后移动的距离来反映物体动能的大小</w:t>
      </w:r>
      <w:r>
        <w:rPr>
          <w:color w:val="000000"/>
          <w:lang w:eastAsia="zh-CN"/>
        </w:rPr>
        <w:br w:type="page"/>
      </w:r>
    </w:p>
    <w:p w14:paraId="7D4C1577" w14:textId="77777777" w:rsidR="004D6ACC" w:rsidRDefault="004D6ACC" w:rsidP="004D6ACC">
      <w:pPr>
        <w:spacing w:line="360" w:lineRule="auto"/>
        <w:jc w:val="center"/>
        <w:textAlignment w:val="center"/>
        <w:rPr>
          <w:color w:val="000000"/>
          <w:lang w:eastAsia="zh-CN"/>
        </w:rPr>
      </w:pPr>
      <w:r>
        <w:rPr>
          <w:b/>
          <w:color w:val="000000"/>
          <w:sz w:val="32"/>
          <w:lang w:eastAsia="zh-CN"/>
        </w:rPr>
        <w:lastRenderedPageBreak/>
        <w:t>江西省</w:t>
      </w:r>
      <w:r>
        <w:rPr>
          <w:rFonts w:ascii="Times New Roman" w:eastAsia="Times New Roman" w:hAnsi="Times New Roman" w:cs="Times New Roman"/>
          <w:b/>
          <w:color w:val="000000"/>
          <w:sz w:val="32"/>
          <w:lang w:eastAsia="zh-CN"/>
        </w:rPr>
        <w:t>2023</w:t>
      </w:r>
      <w:r>
        <w:rPr>
          <w:b/>
          <w:color w:val="000000"/>
          <w:sz w:val="32"/>
          <w:lang w:eastAsia="zh-CN"/>
        </w:rPr>
        <w:t>年初中学业水平考试</w:t>
      </w:r>
    </w:p>
    <w:p w14:paraId="6AE05F5A" w14:textId="77777777" w:rsidR="004D6ACC" w:rsidRDefault="004D6ACC" w:rsidP="004D6ACC">
      <w:pPr>
        <w:spacing w:line="360" w:lineRule="auto"/>
        <w:jc w:val="center"/>
        <w:textAlignment w:val="center"/>
        <w:rPr>
          <w:color w:val="000000"/>
          <w:lang w:eastAsia="zh-CN"/>
        </w:rPr>
      </w:pPr>
      <w:r>
        <w:rPr>
          <w:b/>
          <w:color w:val="000000"/>
          <w:sz w:val="32"/>
          <w:lang w:eastAsia="zh-CN"/>
        </w:rPr>
        <w:t>物理试题卷</w:t>
      </w:r>
    </w:p>
    <w:p w14:paraId="3CB6F9E7" w14:textId="77777777" w:rsidR="004D6ACC" w:rsidRDefault="004D6ACC" w:rsidP="004D6ACC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说明：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1.</w:t>
      </w:r>
      <w:r>
        <w:rPr>
          <w:b/>
          <w:color w:val="000000"/>
          <w:sz w:val="24"/>
          <w:lang w:eastAsia="zh-CN"/>
        </w:rPr>
        <w:t>全卷满分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80</w:t>
      </w:r>
      <w:r>
        <w:rPr>
          <w:b/>
          <w:color w:val="000000"/>
          <w:sz w:val="24"/>
          <w:lang w:eastAsia="zh-CN"/>
        </w:rPr>
        <w:t>分，考试时间为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85</w:t>
      </w:r>
      <w:r>
        <w:rPr>
          <w:b/>
          <w:color w:val="000000"/>
          <w:sz w:val="24"/>
          <w:lang w:eastAsia="zh-CN"/>
        </w:rPr>
        <w:t>分钟。</w:t>
      </w:r>
    </w:p>
    <w:p w14:paraId="529DF6A6" w14:textId="77777777" w:rsidR="004D6ACC" w:rsidRDefault="004D6ACC" w:rsidP="004D6ACC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2.</w:t>
      </w:r>
      <w:r>
        <w:rPr>
          <w:b/>
          <w:color w:val="000000"/>
          <w:sz w:val="24"/>
          <w:lang w:eastAsia="zh-CN"/>
        </w:rPr>
        <w:t>请按试题序号在答题</w:t>
      </w:r>
      <w:proofErr w:type="gramStart"/>
      <w:r>
        <w:rPr>
          <w:b/>
          <w:color w:val="000000"/>
          <w:sz w:val="24"/>
          <w:lang w:eastAsia="zh-CN"/>
        </w:rPr>
        <w:t>卡相应</w:t>
      </w:r>
      <w:proofErr w:type="gramEnd"/>
      <w:r>
        <w:rPr>
          <w:b/>
          <w:color w:val="000000"/>
          <w:sz w:val="24"/>
          <w:lang w:eastAsia="zh-CN"/>
        </w:rPr>
        <w:t>位置作答，</w:t>
      </w:r>
      <w:proofErr w:type="gramStart"/>
      <w:r>
        <w:rPr>
          <w:b/>
          <w:color w:val="000000"/>
          <w:sz w:val="24"/>
          <w:lang w:eastAsia="zh-CN"/>
        </w:rPr>
        <w:t>答在试题</w:t>
      </w:r>
      <w:proofErr w:type="gramEnd"/>
      <w:r>
        <w:rPr>
          <w:b/>
          <w:color w:val="000000"/>
          <w:sz w:val="24"/>
          <w:lang w:eastAsia="zh-CN"/>
        </w:rPr>
        <w:t>卷或其它位置无效。</w:t>
      </w:r>
    </w:p>
    <w:p w14:paraId="110C0F15" w14:textId="77777777" w:rsidR="004D6ACC" w:rsidRDefault="004D6ACC" w:rsidP="004D6ACC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一、填空题（本大题共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8</w:t>
      </w:r>
      <w:r>
        <w:rPr>
          <w:b/>
          <w:color w:val="000000"/>
          <w:sz w:val="24"/>
          <w:lang w:eastAsia="zh-CN"/>
        </w:rPr>
        <w:t>小题，每空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</w:t>
      </w:r>
      <w:r>
        <w:rPr>
          <w:b/>
          <w:color w:val="000000"/>
          <w:sz w:val="24"/>
          <w:lang w:eastAsia="zh-CN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16</w:t>
      </w:r>
      <w:r>
        <w:rPr>
          <w:b/>
          <w:color w:val="000000"/>
          <w:sz w:val="24"/>
          <w:lang w:eastAsia="zh-CN"/>
        </w:rPr>
        <w:t>分）</w:t>
      </w:r>
    </w:p>
    <w:p w14:paraId="4379C628" w14:textId="032ABDB0" w:rsidR="004D6ACC" w:rsidRDefault="004D6ACC" w:rsidP="004D6AC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【1题】</w:t>
      </w:r>
      <w:r>
        <w:rPr>
          <w:color w:val="000000"/>
          <w:lang w:eastAsia="zh-CN"/>
        </w:rPr>
        <w:t xml:space="preserve">    ①. 直线传播    ②. 竖直向下</w:t>
      </w:r>
    </w:p>
    <w:p w14:paraId="56051C41" w14:textId="19BBC87B" w:rsidR="004D6ACC" w:rsidRDefault="004D6ACC" w:rsidP="004D6AC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【2题】</w:t>
      </w:r>
      <w:r>
        <w:rPr>
          <w:color w:val="000000"/>
          <w:lang w:eastAsia="zh-CN"/>
        </w:rPr>
        <w:t xml:space="preserve">    ①. 空气    ②. 扩散</w:t>
      </w:r>
    </w:p>
    <w:p w14:paraId="0409A12C" w14:textId="5406CB5C" w:rsidR="004D6ACC" w:rsidRDefault="004D6ACC" w:rsidP="004D6AC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【3题】</w:t>
      </w:r>
      <w:r>
        <w:rPr>
          <w:color w:val="000000"/>
          <w:lang w:eastAsia="zh-CN"/>
        </w:rPr>
        <w:t xml:space="preserve">    ①. 虚像    ②. 不变</w:t>
      </w:r>
    </w:p>
    <w:p w14:paraId="36F98E28" w14:textId="23B46D81" w:rsidR="004D6ACC" w:rsidRDefault="004D6ACC" w:rsidP="004D6AC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【4题】</w:t>
      </w:r>
      <w:r>
        <w:rPr>
          <w:color w:val="000000"/>
          <w:lang w:eastAsia="zh-CN"/>
        </w:rPr>
        <w:t xml:space="preserve">    ①. 电磁感应    ②. 电</w:t>
      </w:r>
    </w:p>
    <w:p w14:paraId="17374ABC" w14:textId="5BD9A29D" w:rsidR="004D6ACC" w:rsidRDefault="004D6ACC" w:rsidP="004D6AC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【5题】</w:t>
      </w:r>
      <w:r>
        <w:rPr>
          <w:color w:val="000000"/>
          <w:lang w:eastAsia="zh-CN"/>
        </w:rPr>
        <w:t xml:space="preserve">    ①. 运动    ②. 减小</w:t>
      </w:r>
    </w:p>
    <w:p w14:paraId="502ACC6E" w14:textId="47403614" w:rsidR="004D6ACC" w:rsidRDefault="004D6ACC" w:rsidP="004D6AC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【6题】</w:t>
      </w:r>
      <w:r>
        <w:rPr>
          <w:color w:val="000000"/>
          <w:lang w:eastAsia="zh-CN"/>
        </w:rPr>
        <w:t xml:space="preserve">    ①. 惯性    ②. 平衡力</w:t>
      </w:r>
    </w:p>
    <w:p w14:paraId="11538CDC" w14:textId="05677D54" w:rsidR="004D6ACC" w:rsidRDefault="004D6ACC" w:rsidP="004D6AC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【7题】</w:t>
      </w:r>
      <w:r>
        <w:rPr>
          <w:color w:val="000000"/>
          <w:lang w:eastAsia="zh-CN"/>
        </w:rPr>
        <w:t xml:space="preserve">    ①. 串    ②. 额定电压不相等，额定电流相等</w:t>
      </w:r>
    </w:p>
    <w:p w14:paraId="7E3E0EE8" w14:textId="6E3FADBE" w:rsidR="004D6ACC" w:rsidRDefault="004D6ACC" w:rsidP="004D6AC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【8题】</w:t>
      </w:r>
      <w:r>
        <w:rPr>
          <w:color w:val="000000"/>
          <w:lang w:eastAsia="zh-CN"/>
        </w:rPr>
        <w:t xml:space="preserve">    ①. 杠杆    ②. 增大</w:t>
      </w:r>
    </w:p>
    <w:p w14:paraId="2DCECBB9" w14:textId="77777777" w:rsidR="004D6ACC" w:rsidRDefault="004D6ACC" w:rsidP="004D6ACC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二、选择题（本大题共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6</w:t>
      </w:r>
      <w:r>
        <w:rPr>
          <w:b/>
          <w:color w:val="000000"/>
          <w:sz w:val="24"/>
          <w:lang w:eastAsia="zh-CN"/>
        </w:rPr>
        <w:t>小题，共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14</w:t>
      </w:r>
      <w:r>
        <w:rPr>
          <w:b/>
          <w:color w:val="000000"/>
          <w:sz w:val="24"/>
          <w:lang w:eastAsia="zh-CN"/>
        </w:rPr>
        <w:t>分）第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9~12</w:t>
      </w:r>
      <w:r>
        <w:rPr>
          <w:b/>
          <w:color w:val="000000"/>
          <w:sz w:val="24"/>
          <w:lang w:eastAsia="zh-CN"/>
        </w:rPr>
        <w:t>小题，每小题只有一个选项是最符合题目要求的，每小题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</w:t>
      </w:r>
      <w:r>
        <w:rPr>
          <w:b/>
          <w:color w:val="000000"/>
          <w:sz w:val="24"/>
          <w:lang w:eastAsia="zh-CN"/>
        </w:rPr>
        <w:t>分；第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13</w:t>
      </w:r>
      <w:r>
        <w:rPr>
          <w:b/>
          <w:color w:val="000000"/>
          <w:sz w:val="24"/>
          <w:lang w:eastAsia="zh-CN"/>
        </w:rPr>
        <w:t>、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14</w:t>
      </w:r>
      <w:r>
        <w:rPr>
          <w:b/>
          <w:color w:val="000000"/>
          <w:sz w:val="24"/>
          <w:lang w:eastAsia="zh-CN"/>
        </w:rPr>
        <w:t>小</w:t>
      </w:r>
      <w:proofErr w:type="gramStart"/>
      <w:r>
        <w:rPr>
          <w:b/>
          <w:color w:val="000000"/>
          <w:sz w:val="24"/>
          <w:lang w:eastAsia="zh-CN"/>
        </w:rPr>
        <w:t>题为多项</w:t>
      </w:r>
      <w:proofErr w:type="gramEnd"/>
      <w:r>
        <w:rPr>
          <w:b/>
          <w:color w:val="000000"/>
          <w:sz w:val="24"/>
          <w:lang w:eastAsia="zh-CN"/>
        </w:rPr>
        <w:t>选择，每小题至少有两个选项是符合题目要求的，每小题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3</w:t>
      </w:r>
      <w:r>
        <w:rPr>
          <w:b/>
          <w:color w:val="000000"/>
          <w:sz w:val="24"/>
          <w:lang w:eastAsia="zh-CN"/>
        </w:rPr>
        <w:t>分，全部选择正确得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3</w:t>
      </w:r>
      <w:r>
        <w:rPr>
          <w:b/>
          <w:color w:val="000000"/>
          <w:sz w:val="24"/>
          <w:lang w:eastAsia="zh-CN"/>
        </w:rPr>
        <w:t>分，选择正确但不全得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</w:t>
      </w:r>
      <w:r>
        <w:rPr>
          <w:b/>
          <w:color w:val="000000"/>
          <w:sz w:val="24"/>
          <w:lang w:eastAsia="zh-CN"/>
        </w:rPr>
        <w:t>分，不选、多选或错选得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0</w:t>
      </w:r>
      <w:r>
        <w:rPr>
          <w:b/>
          <w:color w:val="000000"/>
          <w:sz w:val="24"/>
          <w:lang w:eastAsia="zh-CN"/>
        </w:rPr>
        <w:t>分。请将选项代码填涂在答题</w:t>
      </w:r>
      <w:proofErr w:type="gramStart"/>
      <w:r>
        <w:rPr>
          <w:b/>
          <w:color w:val="000000"/>
          <w:sz w:val="24"/>
          <w:lang w:eastAsia="zh-CN"/>
        </w:rPr>
        <w:t>卡相应</w:t>
      </w:r>
      <w:proofErr w:type="gramEnd"/>
      <w:r>
        <w:rPr>
          <w:b/>
          <w:color w:val="000000"/>
          <w:sz w:val="24"/>
          <w:lang w:eastAsia="zh-CN"/>
        </w:rPr>
        <w:t>位置。</w:t>
      </w:r>
    </w:p>
    <w:p w14:paraId="16E5E784" w14:textId="1BF95500" w:rsidR="004D6ACC" w:rsidRDefault="004D6ACC" w:rsidP="004D6AC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【9题】</w:t>
      </w:r>
      <w:r>
        <w:rPr>
          <w:color w:val="000000"/>
          <w:lang w:eastAsia="zh-CN"/>
        </w:rPr>
        <w:t>B</w:t>
      </w:r>
    </w:p>
    <w:p w14:paraId="5A753663" w14:textId="473EA7F5" w:rsidR="004D6ACC" w:rsidRDefault="004D6ACC" w:rsidP="004D6AC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【10题】</w:t>
      </w:r>
      <w:r>
        <w:rPr>
          <w:color w:val="000000"/>
          <w:lang w:eastAsia="zh-CN"/>
        </w:rPr>
        <w:t>D</w:t>
      </w:r>
    </w:p>
    <w:p w14:paraId="69646625" w14:textId="49BE3C5E" w:rsidR="004D6ACC" w:rsidRDefault="004D6ACC" w:rsidP="004D6AC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【11题】</w:t>
      </w:r>
      <w:r>
        <w:rPr>
          <w:color w:val="000000"/>
          <w:lang w:eastAsia="zh-CN"/>
        </w:rPr>
        <w:t>C</w:t>
      </w:r>
    </w:p>
    <w:p w14:paraId="2605D5E6" w14:textId="221EBE3D" w:rsidR="004D6ACC" w:rsidRDefault="004D6ACC" w:rsidP="004D6AC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【12题】</w:t>
      </w:r>
      <w:r>
        <w:rPr>
          <w:color w:val="000000"/>
          <w:lang w:eastAsia="zh-CN"/>
        </w:rPr>
        <w:t>D</w:t>
      </w:r>
    </w:p>
    <w:p w14:paraId="10D21049" w14:textId="1074E6B5" w:rsidR="004D6ACC" w:rsidRDefault="004D6ACC" w:rsidP="004D6AC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【13题】</w:t>
      </w:r>
      <w:r>
        <w:rPr>
          <w:color w:val="000000"/>
          <w:lang w:eastAsia="zh-CN"/>
        </w:rPr>
        <w:t>AB</w:t>
      </w:r>
    </w:p>
    <w:p w14:paraId="3254B14E" w14:textId="6FC3583C" w:rsidR="004D6ACC" w:rsidRDefault="004D6ACC" w:rsidP="004D6AC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【14题】</w:t>
      </w:r>
      <w:r>
        <w:rPr>
          <w:color w:val="000000"/>
          <w:lang w:eastAsia="zh-CN"/>
        </w:rPr>
        <w:t>AC</w:t>
      </w:r>
    </w:p>
    <w:p w14:paraId="7622D9B8" w14:textId="77777777" w:rsidR="004D6ACC" w:rsidRDefault="004D6ACC" w:rsidP="004D6ACC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三、计算题（本大题共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3</w:t>
      </w:r>
      <w:r>
        <w:rPr>
          <w:b/>
          <w:color w:val="000000"/>
          <w:sz w:val="24"/>
          <w:lang w:eastAsia="zh-CN"/>
        </w:rPr>
        <w:t>小题，第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15</w:t>
      </w:r>
      <w:r>
        <w:rPr>
          <w:b/>
          <w:color w:val="000000"/>
          <w:sz w:val="24"/>
          <w:lang w:eastAsia="zh-CN"/>
        </w:rPr>
        <w:t>小题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6</w:t>
      </w:r>
      <w:r>
        <w:rPr>
          <w:b/>
          <w:color w:val="000000"/>
          <w:sz w:val="24"/>
          <w:lang w:eastAsia="zh-CN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16</w:t>
      </w:r>
      <w:r>
        <w:rPr>
          <w:b/>
          <w:color w:val="000000"/>
          <w:sz w:val="24"/>
          <w:lang w:eastAsia="zh-CN"/>
        </w:rPr>
        <w:t>、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17</w:t>
      </w:r>
      <w:r>
        <w:rPr>
          <w:b/>
          <w:color w:val="000000"/>
          <w:sz w:val="24"/>
          <w:lang w:eastAsia="zh-CN"/>
        </w:rPr>
        <w:t>小题各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8</w:t>
      </w:r>
      <w:r>
        <w:rPr>
          <w:b/>
          <w:color w:val="000000"/>
          <w:sz w:val="24"/>
          <w:lang w:eastAsia="zh-CN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22</w:t>
      </w:r>
      <w:r>
        <w:rPr>
          <w:b/>
          <w:color w:val="000000"/>
          <w:sz w:val="24"/>
          <w:lang w:eastAsia="zh-CN"/>
        </w:rPr>
        <w:t>分）</w:t>
      </w:r>
    </w:p>
    <w:p w14:paraId="60F8C87D" w14:textId="341CF5A0" w:rsidR="004D6ACC" w:rsidRDefault="004D6ACC" w:rsidP="004D6AC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【15题】</w:t>
      </w: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rFonts w:ascii="Times New Roman" w:eastAsia="Times New Roman" w:hAnsi="Times New Roman" w:cs="Times New Roman"/>
          <w:color w:val="000000"/>
        </w:rPr>
        <w:t>Ω</w:t>
      </w:r>
      <w:r>
        <w:rPr>
          <w:color w:val="000000"/>
          <w:lang w:eastAsia="zh-CN"/>
        </w:rPr>
        <w:t>；（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3A</w:t>
      </w:r>
      <w:r>
        <w:rPr>
          <w:color w:val="000000"/>
          <w:lang w:eastAsia="zh-CN"/>
        </w:rPr>
        <w:t>；（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</w:t>
      </w:r>
      <w:r>
        <w:rPr>
          <w:rFonts w:ascii="Times New Roman" w:eastAsia="Times New Roman" w:hAnsi="Times New Roman" w:cs="Times New Roman"/>
          <w:color w:val="000000"/>
          <w:lang w:eastAsia="zh-CN"/>
        </w:rPr>
        <w:t>9W</w:t>
      </w:r>
    </w:p>
    <w:p w14:paraId="2CD5AFFC" w14:textId="5607D078" w:rsidR="004D6ACC" w:rsidRDefault="004D6ACC" w:rsidP="004D6AC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【16题】</w:t>
      </w: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</w:t>
      </w:r>
      <w:r>
        <w:object w:dxaOrig="540" w:dyaOrig="255" w14:anchorId="5D87D3F9">
          <v:shape id="_x0000_i1057" type="#_x0000_t75" alt="学科网(www.zxxk.com)--教育资源门户，提供试卷、教案、课件、论文、素材以及各类教学资源下载，还有大量而丰富的教学相关资讯！" style="width:27pt;height:12.6pt" o:ole="">
            <v:imagedata r:id="rId87" o:title="eqIdcf3c7d01635d4301e6a42ba83facdd07"/>
          </v:shape>
          <o:OLEObject Type="Embed" ProgID="Equation.DSMT4" ShapeID="_x0000_i1057" DrawAspect="Content" ObjectID="_1751866987" r:id="rId88"/>
        </w:object>
      </w:r>
      <w:r>
        <w:rPr>
          <w:color w:val="000000"/>
          <w:lang w:eastAsia="zh-CN"/>
        </w:rPr>
        <w:t>；（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20N</w:t>
      </w:r>
      <w:r>
        <w:rPr>
          <w:color w:val="000000"/>
          <w:lang w:eastAsia="zh-CN"/>
        </w:rPr>
        <w:t>；（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</w:t>
      </w:r>
      <w:r>
        <w:rPr>
          <w:rFonts w:ascii="Times New Roman" w:eastAsia="Times New Roman" w:hAnsi="Times New Roman" w:cs="Times New Roman"/>
          <w:color w:val="000000"/>
          <w:lang w:eastAsia="zh-CN"/>
        </w:rPr>
        <w:t>80%</w:t>
      </w:r>
      <w:r>
        <w:rPr>
          <w:color w:val="000000"/>
          <w:lang w:eastAsia="zh-CN"/>
        </w:rPr>
        <w:t>；（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</w:t>
      </w:r>
      <w:r>
        <w:rPr>
          <w:color w:val="000000"/>
          <w:lang w:eastAsia="zh-CN"/>
        </w:rPr>
        <w:t>）见解析</w:t>
      </w:r>
    </w:p>
    <w:p w14:paraId="033120E5" w14:textId="04D5612A" w:rsidR="004D6ACC" w:rsidRDefault="004D6ACC" w:rsidP="004D6AC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【17题】</w:t>
      </w: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</w:t>
      </w:r>
      <w:r>
        <w:object w:dxaOrig="440" w:dyaOrig="320" w14:anchorId="3EDBEAEC">
          <v:shape id="_x0000_i1058" type="#_x0000_t75" alt="学科网(www.zxxk.com)--教育资源门户，提供试卷、教案、课件、论文、素材以及各类教学资源下载，还有大量而丰富的教学相关资讯！" style="width:22.2pt;height:16.2pt" o:ole="">
            <v:imagedata r:id="rId89" o:title="eqId84f9d47d2ae1088b9f5157260c529310"/>
          </v:shape>
          <o:OLEObject Type="Embed" ProgID="Equation.DSMT4" ShapeID="_x0000_i1058" DrawAspect="Content" ObjectID="_1751866988" r:id="rId90"/>
        </w:object>
      </w:r>
      <w:r>
        <w:rPr>
          <w:color w:val="000000"/>
          <w:lang w:eastAsia="zh-CN"/>
        </w:rPr>
        <w:t>；（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</w:t>
      </w:r>
      <w:r>
        <w:object w:dxaOrig="795" w:dyaOrig="285" w14:anchorId="15D0360E">
          <v:shape id="_x0000_i1059" type="#_x0000_t75" alt="学科网(www.zxxk.com)--教育资源门户，提供试卷、教案、课件、论文、素材以及各类教学资源下载，还有大量而丰富的教学相关资讯！" style="width:39.6pt;height:14.4pt" o:ole="">
            <v:imagedata r:id="rId91" o:title="eqId34cfcb30b533fbe51667f6f7a55ef183"/>
          </v:shape>
          <o:OLEObject Type="Embed" ProgID="Equation.DSMT4" ShapeID="_x0000_i1059" DrawAspect="Content" ObjectID="_1751866989" r:id="rId92"/>
        </w:object>
      </w:r>
      <w:r>
        <w:rPr>
          <w:color w:val="000000"/>
          <w:lang w:eastAsia="zh-CN"/>
        </w:rPr>
        <w:t>；（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</w:t>
      </w:r>
      <w:r>
        <w:object w:dxaOrig="965" w:dyaOrig="326" w14:anchorId="6FB67426">
          <v:shape id="_x0000_i1060" type="#_x0000_t75" alt="学科网(www.zxxk.com)--教育资源门户，提供试卷、教案、课件、论文、素材以及各类教学资源下载，还有大量而丰富的教学相关资讯！" style="width:48pt;height:16.2pt" o:ole="">
            <v:imagedata r:id="rId93" o:title="eqIda95455d5cb01cdf0ce7efbc59d27df70"/>
          </v:shape>
          <o:OLEObject Type="Embed" ProgID="Equation.DSMT4" ShapeID="_x0000_i1060" DrawAspect="Content" ObjectID="_1751866990" r:id="rId94"/>
        </w:object>
      </w:r>
      <w:r>
        <w:rPr>
          <w:color w:val="000000"/>
          <w:lang w:eastAsia="zh-CN"/>
        </w:rPr>
        <w:t>；（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</w:t>
      </w:r>
      <w:r>
        <w:rPr>
          <w:color w:val="000000"/>
          <w:lang w:eastAsia="zh-CN"/>
        </w:rPr>
        <w:t>）</w:t>
      </w:r>
      <w:r>
        <w:object w:dxaOrig="516" w:dyaOrig="276" w14:anchorId="4592D76E">
          <v:shape id="_x0000_i1061" type="#_x0000_t75" alt="学科网(www.zxxk.com)--教育资源门户，提供试卷、教案、课件、论文、素材以及各类教学资源下载，还有大量而丰富的教学相关资讯！" style="width:25.8pt;height:13.8pt" o:ole="">
            <v:imagedata r:id="rId95" o:title="eqIded1d57dfe5093cc18d00e9180b7a96b0"/>
          </v:shape>
          <o:OLEObject Type="Embed" ProgID="Equation.DSMT4" ShapeID="_x0000_i1061" DrawAspect="Content" ObjectID="_1751866991" r:id="rId96"/>
        </w:object>
      </w:r>
    </w:p>
    <w:p w14:paraId="0EC7AE7C" w14:textId="77777777" w:rsidR="004D6ACC" w:rsidRDefault="004D6ACC" w:rsidP="004D6ACC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四、实验与探究题（本大题共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4</w:t>
      </w:r>
      <w:r>
        <w:rPr>
          <w:b/>
          <w:color w:val="000000"/>
          <w:sz w:val="24"/>
          <w:lang w:eastAsia="zh-CN"/>
        </w:rPr>
        <w:t>小题，每小题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7</w:t>
      </w:r>
      <w:r>
        <w:rPr>
          <w:b/>
          <w:color w:val="000000"/>
          <w:sz w:val="24"/>
          <w:lang w:eastAsia="zh-CN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28</w:t>
      </w:r>
      <w:r>
        <w:rPr>
          <w:b/>
          <w:color w:val="000000"/>
          <w:sz w:val="24"/>
          <w:lang w:eastAsia="zh-CN"/>
        </w:rPr>
        <w:t>分）</w:t>
      </w:r>
    </w:p>
    <w:p w14:paraId="75C45CD0" w14:textId="08FD4C5F" w:rsidR="004D6ACC" w:rsidRDefault="004D6ACC" w:rsidP="004D6AC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【18题】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1cm</w:t>
      </w:r>
    </w:p>
    <w:p w14:paraId="1A31BD3A" w14:textId="78679041" w:rsidR="004D6ACC" w:rsidRDefault="004D6ACC" w:rsidP="004D6AC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【19题】</w:t>
      </w:r>
      <w:r>
        <w:rPr>
          <w:color w:val="000000"/>
          <w:lang w:eastAsia="zh-CN"/>
        </w:rPr>
        <w:t xml:space="preserve">    ①.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 xml:space="preserve">    ②.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22</w:t>
      </w:r>
    </w:p>
    <w:p w14:paraId="6F017B3D" w14:textId="38161336" w:rsidR="004D6ACC" w:rsidRDefault="004D6ACC" w:rsidP="004D6AC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【20题】</w:t>
      </w:r>
      <w:r>
        <w:rPr>
          <w:color w:val="000000"/>
          <w:lang w:eastAsia="zh-CN"/>
        </w:rPr>
        <w:t xml:space="preserve">    ①. 零刻度线处    ②. 右    ③. 右    ④. 指针</w:t>
      </w:r>
    </w:p>
    <w:p w14:paraId="3FAA5D2E" w14:textId="41EBD35C" w:rsidR="004D6ACC" w:rsidRDefault="004D6ACC" w:rsidP="004D6AC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lastRenderedPageBreak/>
        <w:t>【21题】</w:t>
      </w:r>
      <w:r>
        <w:rPr>
          <w:color w:val="000000"/>
          <w:lang w:eastAsia="zh-CN"/>
        </w:rPr>
        <w:t xml:space="preserve">    ①. </w:t>
      </w:r>
      <w:r>
        <w:object w:dxaOrig="705" w:dyaOrig="615" w14:anchorId="2D5F7A18">
          <v:shape id="_x0000_i1062" type="#_x0000_t75" alt="学科网(www.zxxk.com)--教育资源门户，提供试卷、教案、课件、论文、素材以及各类教学资源下载，还有大量而丰富的教学相关资讯！" style="width:35.4pt;height:30.6pt" o:ole="">
            <v:imagedata r:id="rId97" o:title="eqIdfb5bb9540f400d8f2e057e8510e19f09"/>
          </v:shape>
          <o:OLEObject Type="Embed" ProgID="Equation.DSMT4" ShapeID="_x0000_i1062" DrawAspect="Content" ObjectID="_1751866992" r:id="rId98"/>
        </w:object>
      </w:r>
      <w:r>
        <w:rPr>
          <w:color w:val="000000"/>
          <w:lang w:eastAsia="zh-CN"/>
        </w:rPr>
        <w:t xml:space="preserve">    ②. 滑动变阻器未移动到阻值最大处    ③. 滑动变阻器断路    ④.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0.26</w:t>
      </w:r>
      <w:r>
        <w:rPr>
          <w:color w:val="000000"/>
          <w:lang w:eastAsia="zh-CN"/>
        </w:rPr>
        <w:t xml:space="preserve">    ⑤.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9.6</w:t>
      </w:r>
      <w:r>
        <w:rPr>
          <w:color w:val="000000"/>
          <w:lang w:eastAsia="zh-CN"/>
        </w:rPr>
        <w:t xml:space="preserve">    ⑥. 错误    ⑦. 见解析</w:t>
      </w:r>
    </w:p>
    <w:p w14:paraId="038F7930" w14:textId="0F185AF9" w:rsidR="004D6ACC" w:rsidRDefault="004D6ACC" w:rsidP="004D6AC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【22题】</w:t>
      </w:r>
      <w:r>
        <w:rPr>
          <w:color w:val="000000"/>
          <w:lang w:eastAsia="zh-CN"/>
        </w:rPr>
        <w:t xml:space="preserve">    ①.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</w:t>
      </w:r>
      <w:r>
        <w:rPr>
          <w:color w:val="000000"/>
          <w:lang w:eastAsia="zh-CN"/>
        </w:rPr>
        <w:t xml:space="preserve">    ②.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 xml:space="preserve">    ③. 无关    ④. 控制变量法    ⑤. 不变    ⑥. 深度    ⑦. 能</w:t>
      </w:r>
    </w:p>
    <w:p w14:paraId="0FC28790" w14:textId="3466C12C" w:rsidR="00160F84" w:rsidRPr="004D6ACC" w:rsidRDefault="004D6ACC" w:rsidP="004D6ACC">
      <w:pPr>
        <w:spacing w:line="360" w:lineRule="auto"/>
        <w:textAlignment w:val="center"/>
        <w:rPr>
          <w:rFonts w:ascii="黑体" w:eastAsia="黑体" w:hAnsi="黑体"/>
          <w:color w:val="FF0000"/>
          <w:sz w:val="24"/>
          <w:szCs w:val="24"/>
          <w:lang w:eastAsia="zh-CN"/>
        </w:rPr>
      </w:pPr>
      <w:r>
        <w:rPr>
          <w:color w:val="2E75B6"/>
          <w:lang w:eastAsia="zh-CN"/>
        </w:rPr>
        <w:t>【23题】</w:t>
      </w:r>
      <w:r>
        <w:rPr>
          <w:color w:val="000000"/>
          <w:lang w:eastAsia="zh-CN"/>
        </w:rPr>
        <w:t xml:space="preserve">    ①. 水的体积    ②. 室温    ③. </w:t>
      </w:r>
      <w:proofErr w:type="gramStart"/>
      <w:r>
        <w:rPr>
          <w:color w:val="000000"/>
          <w:lang w:eastAsia="zh-CN"/>
        </w:rPr>
        <w:t>水降低</w:t>
      </w:r>
      <w:proofErr w:type="gramEnd"/>
      <w:r>
        <w:rPr>
          <w:color w:val="000000"/>
          <w:lang w:eastAsia="zh-CN"/>
        </w:rPr>
        <w:t xml:space="preserve">的温度    ④. 好    ⑤. 见解析    ⑥. 热传递    ⑦. </w:t>
      </w:r>
      <w:r>
        <w:rPr>
          <w:rFonts w:ascii="Times New Roman" w:eastAsia="Times New Roman" w:hAnsi="Times New Roman" w:cs="Times New Roman"/>
          <w:color w:val="000000"/>
        </w:rPr>
        <w:t>D</w:t>
      </w:r>
    </w:p>
    <w:sectPr w:rsidR="00160F84" w:rsidRPr="004D6ACC">
      <w:footerReference w:type="default" r:id="rId99"/>
      <w:pgSz w:w="11910" w:h="16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74695" w14:textId="77777777" w:rsidR="00FE1767" w:rsidRDefault="00FE1767" w:rsidP="009751E8">
      <w:r>
        <w:separator/>
      </w:r>
    </w:p>
  </w:endnote>
  <w:endnote w:type="continuationSeparator" w:id="0">
    <w:p w14:paraId="5B094472" w14:textId="77777777" w:rsidR="00FE1767" w:rsidRDefault="00FE1767" w:rsidP="00975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UI">
    <w:altName w:val="Yu Gothic UI"/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F0174" w14:textId="779AEAF8" w:rsidR="004151FC" w:rsidRDefault="00000000">
    <w:pPr>
      <w:tabs>
        <w:tab w:val="center" w:pos="4153"/>
        <w:tab w:val="right" w:pos="8306"/>
      </w:tabs>
      <w:autoSpaceDE/>
      <w:autoSpaceDN/>
      <w:snapToGrid w:val="0"/>
      <w:rPr>
        <w:rFonts w:ascii="Times New Roman" w:hAnsi="Times New Roman" w:cs="Times New Roman"/>
        <w:sz w:val="2"/>
        <w:szCs w:val="2"/>
        <w:lang w:eastAsia="zh-CN"/>
      </w:rPr>
    </w:pPr>
    <w:r>
      <w:rPr>
        <w:color w:val="FFFFFF"/>
        <w:sz w:val="2"/>
        <w:szCs w:val="2"/>
      </w:rPr>
      <w:pict w14:anchorId="68DBDC5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26" type="#_x0000_t136" alt="学科网 zxxk.com" style="position:absolute;margin-left:158.95pt;margin-top:407.9pt;width:2.85pt;height:2.85pt;rotation:315;z-index:-251658240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 w:rsidR="009751E8">
      <w:rPr>
        <w:noProof/>
        <w:color w:val="FFFFFF"/>
        <w:sz w:val="2"/>
        <w:szCs w:val="2"/>
      </w:rPr>
      <w:drawing>
        <wp:anchor distT="0" distB="0" distL="114300" distR="114300" simplePos="0" relativeHeight="251657216" behindDoc="0" locked="0" layoutInCell="1" allowOverlap="1" wp14:anchorId="55A14D53" wp14:editId="206FAF0B">
          <wp:simplePos x="0" y="0"/>
          <wp:positionH relativeFrom="column">
            <wp:posOffset>813435</wp:posOffset>
          </wp:positionH>
          <wp:positionV relativeFrom="paragraph">
            <wp:posOffset>-263525</wp:posOffset>
          </wp:positionV>
          <wp:extent cx="635" cy="635"/>
          <wp:effectExtent l="0" t="0" r="0" b="0"/>
          <wp:wrapNone/>
          <wp:docPr id="33230212" name="图片 20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5" descr="学科网 zxxk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" cy="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 w:hint="eastAsia"/>
        <w:color w:val="FFFFFF"/>
        <w:sz w:val="2"/>
        <w:szCs w:val="2"/>
        <w:lang w:eastAsia="zh-CN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141B7" w14:textId="77777777" w:rsidR="00FE1767" w:rsidRDefault="00FE1767" w:rsidP="009751E8">
      <w:r>
        <w:separator/>
      </w:r>
    </w:p>
  </w:footnote>
  <w:footnote w:type="continuationSeparator" w:id="0">
    <w:p w14:paraId="650147AF" w14:textId="77777777" w:rsidR="00FE1767" w:rsidRDefault="00FE1767" w:rsidP="009751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A320A"/>
    <w:multiLevelType w:val="multilevel"/>
    <w:tmpl w:val="C07865D2"/>
    <w:lvl w:ilvl="0">
      <w:start w:val="4"/>
      <w:numFmt w:val="upperLetter"/>
      <w:lvlText w:val="%1"/>
      <w:lvlJc w:val="left"/>
      <w:pPr>
        <w:ind w:left="753" w:hanging="534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53" w:hanging="534"/>
        <w:jc w:val="left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753" w:hanging="534"/>
        <w:jc w:val="left"/>
      </w:pPr>
      <w:rPr>
        <w:rFonts w:ascii="Yu Gothic UI" w:eastAsia="Yu Gothic UI" w:hAnsi="Yu Gothic UI" w:cs="Yu Gothic UI" w:hint="default"/>
        <w:spacing w:val="-9"/>
        <w:w w:val="100"/>
        <w:sz w:val="22"/>
        <w:szCs w:val="22"/>
      </w:rPr>
    </w:lvl>
    <w:lvl w:ilvl="3">
      <w:start w:val="1"/>
      <w:numFmt w:val="decimal"/>
      <w:lvlText w:val="%4."/>
      <w:lvlJc w:val="left"/>
      <w:pPr>
        <w:ind w:left="938" w:hanging="169"/>
        <w:jc w:val="left"/>
      </w:pPr>
      <w:rPr>
        <w:rFonts w:hint="default"/>
        <w:spacing w:val="-3"/>
        <w:w w:val="100"/>
      </w:rPr>
    </w:lvl>
    <w:lvl w:ilvl="4">
      <w:start w:val="1"/>
      <w:numFmt w:val="decimal"/>
      <w:lvlText w:val="%5."/>
      <w:lvlJc w:val="left"/>
      <w:pPr>
        <w:ind w:left="1113" w:hanging="160"/>
        <w:jc w:val="right"/>
      </w:pPr>
      <w:rPr>
        <w:rFonts w:ascii="Yu Gothic UI" w:eastAsia="Yu Gothic UI" w:hAnsi="Yu Gothic UI" w:cs="Yu Gothic UI" w:hint="default"/>
        <w:w w:val="99"/>
        <w:sz w:val="19"/>
        <w:szCs w:val="19"/>
      </w:rPr>
    </w:lvl>
    <w:lvl w:ilvl="5">
      <w:start w:val="1"/>
      <w:numFmt w:val="decimal"/>
      <w:lvlText w:val="%6."/>
      <w:lvlJc w:val="left"/>
      <w:pPr>
        <w:ind w:left="855" w:hanging="212"/>
        <w:jc w:val="left"/>
      </w:pPr>
      <w:rPr>
        <w:rFonts w:ascii="宋体" w:eastAsia="宋体" w:hAnsi="宋体" w:cs="宋体" w:hint="default"/>
        <w:spacing w:val="-2"/>
        <w:w w:val="99"/>
        <w:sz w:val="19"/>
        <w:szCs w:val="19"/>
      </w:rPr>
    </w:lvl>
    <w:lvl w:ilvl="6">
      <w:numFmt w:val="bullet"/>
      <w:lvlText w:val="•"/>
      <w:lvlJc w:val="left"/>
      <w:pPr>
        <w:ind w:left="5314" w:hanging="212"/>
      </w:pPr>
      <w:rPr>
        <w:rFonts w:hint="default"/>
      </w:rPr>
    </w:lvl>
    <w:lvl w:ilvl="7">
      <w:numFmt w:val="bullet"/>
      <w:lvlText w:val="•"/>
      <w:lvlJc w:val="left"/>
      <w:pPr>
        <w:ind w:left="6712" w:hanging="212"/>
      </w:pPr>
      <w:rPr>
        <w:rFonts w:hint="default"/>
      </w:rPr>
    </w:lvl>
    <w:lvl w:ilvl="8">
      <w:numFmt w:val="bullet"/>
      <w:lvlText w:val="•"/>
      <w:lvlJc w:val="left"/>
      <w:pPr>
        <w:ind w:left="8110" w:hanging="212"/>
      </w:pPr>
      <w:rPr>
        <w:rFonts w:hint="default"/>
      </w:rPr>
    </w:lvl>
  </w:abstractNum>
  <w:abstractNum w:abstractNumId="1" w15:restartNumberingAfterBreak="0">
    <w:nsid w:val="0FD22ADF"/>
    <w:multiLevelType w:val="hybridMultilevel"/>
    <w:tmpl w:val="C47E92F4"/>
    <w:lvl w:ilvl="0" w:tplc="B37ADF38">
      <w:start w:val="1"/>
      <w:numFmt w:val="decimal"/>
      <w:lvlText w:val="%1."/>
      <w:lvlJc w:val="left"/>
      <w:pPr>
        <w:ind w:left="220" w:hanging="241"/>
        <w:jc w:val="left"/>
      </w:pPr>
      <w:rPr>
        <w:rFonts w:ascii="宋体" w:eastAsia="宋体" w:hAnsi="宋体" w:cs="宋体" w:hint="default"/>
        <w:spacing w:val="-34"/>
        <w:w w:val="99"/>
        <w:sz w:val="22"/>
        <w:szCs w:val="22"/>
      </w:rPr>
    </w:lvl>
    <w:lvl w:ilvl="1" w:tplc="E20C845C">
      <w:numFmt w:val="bullet"/>
      <w:lvlText w:val="•"/>
      <w:lvlJc w:val="left"/>
      <w:pPr>
        <w:ind w:left="1288" w:hanging="241"/>
      </w:pPr>
      <w:rPr>
        <w:rFonts w:hint="default"/>
      </w:rPr>
    </w:lvl>
    <w:lvl w:ilvl="2" w:tplc="58180730">
      <w:numFmt w:val="bullet"/>
      <w:lvlText w:val="•"/>
      <w:lvlJc w:val="left"/>
      <w:pPr>
        <w:ind w:left="2357" w:hanging="241"/>
      </w:pPr>
      <w:rPr>
        <w:rFonts w:hint="default"/>
      </w:rPr>
    </w:lvl>
    <w:lvl w:ilvl="3" w:tplc="134E1C18">
      <w:numFmt w:val="bullet"/>
      <w:lvlText w:val="•"/>
      <w:lvlJc w:val="left"/>
      <w:pPr>
        <w:ind w:left="3425" w:hanging="241"/>
      </w:pPr>
      <w:rPr>
        <w:rFonts w:hint="default"/>
      </w:rPr>
    </w:lvl>
    <w:lvl w:ilvl="4" w:tplc="35D20974">
      <w:numFmt w:val="bullet"/>
      <w:lvlText w:val="•"/>
      <w:lvlJc w:val="left"/>
      <w:pPr>
        <w:ind w:left="4494" w:hanging="241"/>
      </w:pPr>
      <w:rPr>
        <w:rFonts w:hint="default"/>
      </w:rPr>
    </w:lvl>
    <w:lvl w:ilvl="5" w:tplc="1B60882C">
      <w:numFmt w:val="bullet"/>
      <w:lvlText w:val="•"/>
      <w:lvlJc w:val="left"/>
      <w:pPr>
        <w:ind w:left="5563" w:hanging="241"/>
      </w:pPr>
      <w:rPr>
        <w:rFonts w:hint="default"/>
      </w:rPr>
    </w:lvl>
    <w:lvl w:ilvl="6" w:tplc="99A4CBBC">
      <w:numFmt w:val="bullet"/>
      <w:lvlText w:val="•"/>
      <w:lvlJc w:val="left"/>
      <w:pPr>
        <w:ind w:left="6631" w:hanging="241"/>
      </w:pPr>
      <w:rPr>
        <w:rFonts w:hint="default"/>
      </w:rPr>
    </w:lvl>
    <w:lvl w:ilvl="7" w:tplc="5EDED568">
      <w:numFmt w:val="bullet"/>
      <w:lvlText w:val="•"/>
      <w:lvlJc w:val="left"/>
      <w:pPr>
        <w:ind w:left="7700" w:hanging="241"/>
      </w:pPr>
      <w:rPr>
        <w:rFonts w:hint="default"/>
      </w:rPr>
    </w:lvl>
    <w:lvl w:ilvl="8" w:tplc="7D360150">
      <w:numFmt w:val="bullet"/>
      <w:lvlText w:val="•"/>
      <w:lvlJc w:val="left"/>
      <w:pPr>
        <w:ind w:left="8768" w:hanging="241"/>
      </w:pPr>
      <w:rPr>
        <w:rFonts w:hint="default"/>
      </w:rPr>
    </w:lvl>
  </w:abstractNum>
  <w:abstractNum w:abstractNumId="2" w15:restartNumberingAfterBreak="0">
    <w:nsid w:val="211B4072"/>
    <w:multiLevelType w:val="hybridMultilevel"/>
    <w:tmpl w:val="2C808D06"/>
    <w:lvl w:ilvl="0" w:tplc="3ABE05E2">
      <w:start w:val="5"/>
      <w:numFmt w:val="decimal"/>
      <w:lvlText w:val="%1."/>
      <w:lvlJc w:val="left"/>
      <w:pPr>
        <w:ind w:left="461" w:hanging="241"/>
        <w:jc w:val="left"/>
      </w:pPr>
      <w:rPr>
        <w:rFonts w:ascii="宋体" w:eastAsia="宋体" w:hAnsi="宋体" w:cs="宋体" w:hint="default"/>
        <w:spacing w:val="-60"/>
        <w:w w:val="100"/>
        <w:sz w:val="22"/>
        <w:szCs w:val="22"/>
      </w:rPr>
    </w:lvl>
    <w:lvl w:ilvl="1" w:tplc="F04AC9FA">
      <w:numFmt w:val="bullet"/>
      <w:lvlText w:val="•"/>
      <w:lvlJc w:val="left"/>
      <w:pPr>
        <w:ind w:left="1504" w:hanging="241"/>
      </w:pPr>
      <w:rPr>
        <w:rFonts w:hint="default"/>
      </w:rPr>
    </w:lvl>
    <w:lvl w:ilvl="2" w:tplc="FA4CCCD4">
      <w:numFmt w:val="bullet"/>
      <w:lvlText w:val="•"/>
      <w:lvlJc w:val="left"/>
      <w:pPr>
        <w:ind w:left="2549" w:hanging="241"/>
      </w:pPr>
      <w:rPr>
        <w:rFonts w:hint="default"/>
      </w:rPr>
    </w:lvl>
    <w:lvl w:ilvl="3" w:tplc="7B6C44FE">
      <w:numFmt w:val="bullet"/>
      <w:lvlText w:val="•"/>
      <w:lvlJc w:val="left"/>
      <w:pPr>
        <w:ind w:left="3593" w:hanging="241"/>
      </w:pPr>
      <w:rPr>
        <w:rFonts w:hint="default"/>
      </w:rPr>
    </w:lvl>
    <w:lvl w:ilvl="4" w:tplc="1E006406">
      <w:numFmt w:val="bullet"/>
      <w:lvlText w:val="•"/>
      <w:lvlJc w:val="left"/>
      <w:pPr>
        <w:ind w:left="4638" w:hanging="241"/>
      </w:pPr>
      <w:rPr>
        <w:rFonts w:hint="default"/>
      </w:rPr>
    </w:lvl>
    <w:lvl w:ilvl="5" w:tplc="CCD0E88E">
      <w:numFmt w:val="bullet"/>
      <w:lvlText w:val="•"/>
      <w:lvlJc w:val="left"/>
      <w:pPr>
        <w:ind w:left="5683" w:hanging="241"/>
      </w:pPr>
      <w:rPr>
        <w:rFonts w:hint="default"/>
      </w:rPr>
    </w:lvl>
    <w:lvl w:ilvl="6" w:tplc="13EA73EE">
      <w:numFmt w:val="bullet"/>
      <w:lvlText w:val="•"/>
      <w:lvlJc w:val="left"/>
      <w:pPr>
        <w:ind w:left="6727" w:hanging="241"/>
      </w:pPr>
      <w:rPr>
        <w:rFonts w:hint="default"/>
      </w:rPr>
    </w:lvl>
    <w:lvl w:ilvl="7" w:tplc="ECB46542">
      <w:numFmt w:val="bullet"/>
      <w:lvlText w:val="•"/>
      <w:lvlJc w:val="left"/>
      <w:pPr>
        <w:ind w:left="7772" w:hanging="241"/>
      </w:pPr>
      <w:rPr>
        <w:rFonts w:hint="default"/>
      </w:rPr>
    </w:lvl>
    <w:lvl w:ilvl="8" w:tplc="26609C64">
      <w:numFmt w:val="bullet"/>
      <w:lvlText w:val="•"/>
      <w:lvlJc w:val="left"/>
      <w:pPr>
        <w:ind w:left="8816" w:hanging="241"/>
      </w:pPr>
      <w:rPr>
        <w:rFonts w:hint="default"/>
      </w:rPr>
    </w:lvl>
  </w:abstractNum>
  <w:abstractNum w:abstractNumId="3" w15:restartNumberingAfterBreak="0">
    <w:nsid w:val="28E51DB0"/>
    <w:multiLevelType w:val="hybridMultilevel"/>
    <w:tmpl w:val="37E4B048"/>
    <w:lvl w:ilvl="0" w:tplc="3AD0C992">
      <w:start w:val="1"/>
      <w:numFmt w:val="decimal"/>
      <w:lvlText w:val="%1."/>
      <w:lvlJc w:val="left"/>
      <w:pPr>
        <w:ind w:left="403" w:hanging="184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</w:rPr>
    </w:lvl>
    <w:lvl w:ilvl="1" w:tplc="94B0A556">
      <w:numFmt w:val="bullet"/>
      <w:lvlText w:val="•"/>
      <w:lvlJc w:val="left"/>
      <w:pPr>
        <w:ind w:left="1450" w:hanging="184"/>
      </w:pPr>
      <w:rPr>
        <w:rFonts w:hint="default"/>
      </w:rPr>
    </w:lvl>
    <w:lvl w:ilvl="2" w:tplc="5BC27EF8">
      <w:numFmt w:val="bullet"/>
      <w:lvlText w:val="•"/>
      <w:lvlJc w:val="left"/>
      <w:pPr>
        <w:ind w:left="2501" w:hanging="184"/>
      </w:pPr>
      <w:rPr>
        <w:rFonts w:hint="default"/>
      </w:rPr>
    </w:lvl>
    <w:lvl w:ilvl="3" w:tplc="7CD8DF7E">
      <w:numFmt w:val="bullet"/>
      <w:lvlText w:val="•"/>
      <w:lvlJc w:val="left"/>
      <w:pPr>
        <w:ind w:left="3551" w:hanging="184"/>
      </w:pPr>
      <w:rPr>
        <w:rFonts w:hint="default"/>
      </w:rPr>
    </w:lvl>
    <w:lvl w:ilvl="4" w:tplc="62782898">
      <w:numFmt w:val="bullet"/>
      <w:lvlText w:val="•"/>
      <w:lvlJc w:val="left"/>
      <w:pPr>
        <w:ind w:left="4602" w:hanging="184"/>
      </w:pPr>
      <w:rPr>
        <w:rFonts w:hint="default"/>
      </w:rPr>
    </w:lvl>
    <w:lvl w:ilvl="5" w:tplc="D2349D4E">
      <w:numFmt w:val="bullet"/>
      <w:lvlText w:val="•"/>
      <w:lvlJc w:val="left"/>
      <w:pPr>
        <w:ind w:left="5653" w:hanging="184"/>
      </w:pPr>
      <w:rPr>
        <w:rFonts w:hint="default"/>
      </w:rPr>
    </w:lvl>
    <w:lvl w:ilvl="6" w:tplc="31E469DC">
      <w:numFmt w:val="bullet"/>
      <w:lvlText w:val="•"/>
      <w:lvlJc w:val="left"/>
      <w:pPr>
        <w:ind w:left="6703" w:hanging="184"/>
      </w:pPr>
      <w:rPr>
        <w:rFonts w:hint="default"/>
      </w:rPr>
    </w:lvl>
    <w:lvl w:ilvl="7" w:tplc="B88C8CD2">
      <w:numFmt w:val="bullet"/>
      <w:lvlText w:val="•"/>
      <w:lvlJc w:val="left"/>
      <w:pPr>
        <w:ind w:left="7754" w:hanging="184"/>
      </w:pPr>
      <w:rPr>
        <w:rFonts w:hint="default"/>
      </w:rPr>
    </w:lvl>
    <w:lvl w:ilvl="8" w:tplc="FA9481D2">
      <w:numFmt w:val="bullet"/>
      <w:lvlText w:val="•"/>
      <w:lvlJc w:val="left"/>
      <w:pPr>
        <w:ind w:left="8804" w:hanging="184"/>
      </w:pPr>
      <w:rPr>
        <w:rFonts w:hint="default"/>
      </w:rPr>
    </w:lvl>
  </w:abstractNum>
  <w:abstractNum w:abstractNumId="4" w15:restartNumberingAfterBreak="0">
    <w:nsid w:val="2C7551C7"/>
    <w:multiLevelType w:val="hybridMultilevel"/>
    <w:tmpl w:val="16EE2784"/>
    <w:lvl w:ilvl="0" w:tplc="F940B19C">
      <w:start w:val="1"/>
      <w:numFmt w:val="decimal"/>
      <w:lvlText w:val="%1."/>
      <w:lvlJc w:val="left"/>
      <w:pPr>
        <w:ind w:left="403" w:hanging="184"/>
        <w:jc w:val="left"/>
      </w:pPr>
      <w:rPr>
        <w:rFonts w:hint="default"/>
        <w:spacing w:val="-1"/>
        <w:w w:val="100"/>
      </w:rPr>
    </w:lvl>
    <w:lvl w:ilvl="1" w:tplc="3DD228EE">
      <w:numFmt w:val="bullet"/>
      <w:lvlText w:val="•"/>
      <w:lvlJc w:val="left"/>
      <w:pPr>
        <w:ind w:left="1450" w:hanging="184"/>
      </w:pPr>
      <w:rPr>
        <w:rFonts w:hint="default"/>
      </w:rPr>
    </w:lvl>
    <w:lvl w:ilvl="2" w:tplc="8B96681E">
      <w:numFmt w:val="bullet"/>
      <w:lvlText w:val="•"/>
      <w:lvlJc w:val="left"/>
      <w:pPr>
        <w:ind w:left="2501" w:hanging="184"/>
      </w:pPr>
      <w:rPr>
        <w:rFonts w:hint="default"/>
      </w:rPr>
    </w:lvl>
    <w:lvl w:ilvl="3" w:tplc="C6345008">
      <w:numFmt w:val="bullet"/>
      <w:lvlText w:val="•"/>
      <w:lvlJc w:val="left"/>
      <w:pPr>
        <w:ind w:left="3551" w:hanging="184"/>
      </w:pPr>
      <w:rPr>
        <w:rFonts w:hint="default"/>
      </w:rPr>
    </w:lvl>
    <w:lvl w:ilvl="4" w:tplc="BA8050DE">
      <w:numFmt w:val="bullet"/>
      <w:lvlText w:val="•"/>
      <w:lvlJc w:val="left"/>
      <w:pPr>
        <w:ind w:left="4602" w:hanging="184"/>
      </w:pPr>
      <w:rPr>
        <w:rFonts w:hint="default"/>
      </w:rPr>
    </w:lvl>
    <w:lvl w:ilvl="5" w:tplc="EF82FCDE">
      <w:numFmt w:val="bullet"/>
      <w:lvlText w:val="•"/>
      <w:lvlJc w:val="left"/>
      <w:pPr>
        <w:ind w:left="5653" w:hanging="184"/>
      </w:pPr>
      <w:rPr>
        <w:rFonts w:hint="default"/>
      </w:rPr>
    </w:lvl>
    <w:lvl w:ilvl="6" w:tplc="65D8A2F8">
      <w:numFmt w:val="bullet"/>
      <w:lvlText w:val="•"/>
      <w:lvlJc w:val="left"/>
      <w:pPr>
        <w:ind w:left="6703" w:hanging="184"/>
      </w:pPr>
      <w:rPr>
        <w:rFonts w:hint="default"/>
      </w:rPr>
    </w:lvl>
    <w:lvl w:ilvl="7" w:tplc="6FAC805C">
      <w:numFmt w:val="bullet"/>
      <w:lvlText w:val="•"/>
      <w:lvlJc w:val="left"/>
      <w:pPr>
        <w:ind w:left="7754" w:hanging="184"/>
      </w:pPr>
      <w:rPr>
        <w:rFonts w:hint="default"/>
      </w:rPr>
    </w:lvl>
    <w:lvl w:ilvl="8" w:tplc="DBC8290E">
      <w:numFmt w:val="bullet"/>
      <w:lvlText w:val="•"/>
      <w:lvlJc w:val="left"/>
      <w:pPr>
        <w:ind w:left="8804" w:hanging="184"/>
      </w:pPr>
      <w:rPr>
        <w:rFonts w:hint="default"/>
      </w:rPr>
    </w:lvl>
  </w:abstractNum>
  <w:abstractNum w:abstractNumId="5" w15:restartNumberingAfterBreak="0">
    <w:nsid w:val="33574DC1"/>
    <w:multiLevelType w:val="hybridMultilevel"/>
    <w:tmpl w:val="3FE8F7CE"/>
    <w:lvl w:ilvl="0" w:tplc="C13EDDC0">
      <w:start w:val="1"/>
      <w:numFmt w:val="decimal"/>
      <w:lvlText w:val="（%1）"/>
      <w:lvlJc w:val="left"/>
      <w:pPr>
        <w:ind w:left="821" w:hanging="601"/>
        <w:jc w:val="left"/>
      </w:pPr>
      <w:rPr>
        <w:rFonts w:ascii="宋体" w:eastAsia="宋体" w:hAnsi="宋体" w:cs="宋体" w:hint="default"/>
        <w:w w:val="100"/>
        <w:sz w:val="22"/>
        <w:szCs w:val="22"/>
      </w:rPr>
    </w:lvl>
    <w:lvl w:ilvl="1" w:tplc="B490AB7A">
      <w:numFmt w:val="bullet"/>
      <w:lvlText w:val="•"/>
      <w:lvlJc w:val="left"/>
      <w:pPr>
        <w:ind w:left="1828" w:hanging="601"/>
      </w:pPr>
      <w:rPr>
        <w:rFonts w:hint="default"/>
      </w:rPr>
    </w:lvl>
    <w:lvl w:ilvl="2" w:tplc="E3D86EF6">
      <w:numFmt w:val="bullet"/>
      <w:lvlText w:val="•"/>
      <w:lvlJc w:val="left"/>
      <w:pPr>
        <w:ind w:left="2837" w:hanging="601"/>
      </w:pPr>
      <w:rPr>
        <w:rFonts w:hint="default"/>
      </w:rPr>
    </w:lvl>
    <w:lvl w:ilvl="3" w:tplc="4CFE1A82">
      <w:numFmt w:val="bullet"/>
      <w:lvlText w:val="•"/>
      <w:lvlJc w:val="left"/>
      <w:pPr>
        <w:ind w:left="3845" w:hanging="601"/>
      </w:pPr>
      <w:rPr>
        <w:rFonts w:hint="default"/>
      </w:rPr>
    </w:lvl>
    <w:lvl w:ilvl="4" w:tplc="626E88D0">
      <w:numFmt w:val="bullet"/>
      <w:lvlText w:val="•"/>
      <w:lvlJc w:val="left"/>
      <w:pPr>
        <w:ind w:left="4854" w:hanging="601"/>
      </w:pPr>
      <w:rPr>
        <w:rFonts w:hint="default"/>
      </w:rPr>
    </w:lvl>
    <w:lvl w:ilvl="5" w:tplc="33B04468">
      <w:numFmt w:val="bullet"/>
      <w:lvlText w:val="•"/>
      <w:lvlJc w:val="left"/>
      <w:pPr>
        <w:ind w:left="5863" w:hanging="601"/>
      </w:pPr>
      <w:rPr>
        <w:rFonts w:hint="default"/>
      </w:rPr>
    </w:lvl>
    <w:lvl w:ilvl="6" w:tplc="CC321B80">
      <w:numFmt w:val="bullet"/>
      <w:lvlText w:val="•"/>
      <w:lvlJc w:val="left"/>
      <w:pPr>
        <w:ind w:left="6871" w:hanging="601"/>
      </w:pPr>
      <w:rPr>
        <w:rFonts w:hint="default"/>
      </w:rPr>
    </w:lvl>
    <w:lvl w:ilvl="7" w:tplc="78803E0A">
      <w:numFmt w:val="bullet"/>
      <w:lvlText w:val="•"/>
      <w:lvlJc w:val="left"/>
      <w:pPr>
        <w:ind w:left="7880" w:hanging="601"/>
      </w:pPr>
      <w:rPr>
        <w:rFonts w:hint="default"/>
      </w:rPr>
    </w:lvl>
    <w:lvl w:ilvl="8" w:tplc="7C067D0A">
      <w:numFmt w:val="bullet"/>
      <w:lvlText w:val="•"/>
      <w:lvlJc w:val="left"/>
      <w:pPr>
        <w:ind w:left="8888" w:hanging="601"/>
      </w:pPr>
      <w:rPr>
        <w:rFonts w:hint="default"/>
      </w:rPr>
    </w:lvl>
  </w:abstractNum>
  <w:abstractNum w:abstractNumId="6" w15:restartNumberingAfterBreak="0">
    <w:nsid w:val="58D47D96"/>
    <w:multiLevelType w:val="hybridMultilevel"/>
    <w:tmpl w:val="820EC772"/>
    <w:lvl w:ilvl="0" w:tplc="15887838">
      <w:start w:val="1"/>
      <w:numFmt w:val="decimal"/>
      <w:lvlText w:val="%1."/>
      <w:lvlJc w:val="left"/>
      <w:pPr>
        <w:ind w:left="580" w:hanging="360"/>
        <w:jc w:val="left"/>
      </w:pPr>
      <w:rPr>
        <w:rFonts w:ascii="宋体" w:eastAsia="宋体" w:hAnsi="宋体" w:cs="宋体" w:hint="default"/>
        <w:w w:val="99"/>
        <w:sz w:val="24"/>
        <w:szCs w:val="24"/>
      </w:rPr>
    </w:lvl>
    <w:lvl w:ilvl="1" w:tplc="66A07D4C">
      <w:start w:val="1"/>
      <w:numFmt w:val="decimal"/>
      <w:lvlText w:val="%2"/>
      <w:lvlJc w:val="left"/>
      <w:pPr>
        <w:ind w:left="834" w:hanging="180"/>
        <w:jc w:val="right"/>
      </w:pPr>
      <w:rPr>
        <w:rFonts w:hint="default"/>
        <w:w w:val="100"/>
      </w:rPr>
    </w:lvl>
    <w:lvl w:ilvl="2" w:tplc="643CDB0A">
      <w:numFmt w:val="bullet"/>
      <w:lvlText w:val="•"/>
      <w:lvlJc w:val="left"/>
      <w:pPr>
        <w:ind w:left="1958" w:hanging="180"/>
      </w:pPr>
      <w:rPr>
        <w:rFonts w:hint="default"/>
      </w:rPr>
    </w:lvl>
    <w:lvl w:ilvl="3" w:tplc="893C64A8">
      <w:numFmt w:val="bullet"/>
      <w:lvlText w:val="•"/>
      <w:lvlJc w:val="left"/>
      <w:pPr>
        <w:ind w:left="3076" w:hanging="180"/>
      </w:pPr>
      <w:rPr>
        <w:rFonts w:hint="default"/>
      </w:rPr>
    </w:lvl>
    <w:lvl w:ilvl="4" w:tplc="10481972">
      <w:numFmt w:val="bullet"/>
      <w:lvlText w:val="•"/>
      <w:lvlJc w:val="left"/>
      <w:pPr>
        <w:ind w:left="4195" w:hanging="180"/>
      </w:pPr>
      <w:rPr>
        <w:rFonts w:hint="default"/>
      </w:rPr>
    </w:lvl>
    <w:lvl w:ilvl="5" w:tplc="7460F9BA">
      <w:numFmt w:val="bullet"/>
      <w:lvlText w:val="•"/>
      <w:lvlJc w:val="left"/>
      <w:pPr>
        <w:ind w:left="5313" w:hanging="180"/>
      </w:pPr>
      <w:rPr>
        <w:rFonts w:hint="default"/>
      </w:rPr>
    </w:lvl>
    <w:lvl w:ilvl="6" w:tplc="E234A564">
      <w:numFmt w:val="bullet"/>
      <w:lvlText w:val="•"/>
      <w:lvlJc w:val="left"/>
      <w:pPr>
        <w:ind w:left="6432" w:hanging="180"/>
      </w:pPr>
      <w:rPr>
        <w:rFonts w:hint="default"/>
      </w:rPr>
    </w:lvl>
    <w:lvl w:ilvl="7" w:tplc="9C248B80">
      <w:numFmt w:val="bullet"/>
      <w:lvlText w:val="•"/>
      <w:lvlJc w:val="left"/>
      <w:pPr>
        <w:ind w:left="7550" w:hanging="180"/>
      </w:pPr>
      <w:rPr>
        <w:rFonts w:hint="default"/>
      </w:rPr>
    </w:lvl>
    <w:lvl w:ilvl="8" w:tplc="415E2694">
      <w:numFmt w:val="bullet"/>
      <w:lvlText w:val="•"/>
      <w:lvlJc w:val="left"/>
      <w:pPr>
        <w:ind w:left="8669" w:hanging="180"/>
      </w:pPr>
      <w:rPr>
        <w:rFonts w:hint="default"/>
      </w:rPr>
    </w:lvl>
  </w:abstractNum>
  <w:abstractNum w:abstractNumId="7" w15:restartNumberingAfterBreak="0">
    <w:nsid w:val="6B4577B6"/>
    <w:multiLevelType w:val="hybridMultilevel"/>
    <w:tmpl w:val="97C040F2"/>
    <w:lvl w:ilvl="0" w:tplc="FEC443A0">
      <w:start w:val="4"/>
      <w:numFmt w:val="decimal"/>
      <w:lvlText w:val="%1."/>
      <w:lvlJc w:val="left"/>
      <w:pPr>
        <w:ind w:left="389" w:hanging="170"/>
        <w:jc w:val="left"/>
      </w:pPr>
      <w:rPr>
        <w:rFonts w:ascii="Calibri" w:eastAsia="Calibri" w:hAnsi="Calibri" w:cs="Calibri" w:hint="default"/>
        <w:spacing w:val="-1"/>
        <w:w w:val="100"/>
        <w:sz w:val="20"/>
        <w:szCs w:val="20"/>
      </w:rPr>
    </w:lvl>
    <w:lvl w:ilvl="1" w:tplc="9C4A3FDA">
      <w:start w:val="1"/>
      <w:numFmt w:val="decimal"/>
      <w:lvlText w:val="%2."/>
      <w:lvlJc w:val="left"/>
      <w:pPr>
        <w:ind w:left="1123" w:hanging="184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</w:rPr>
    </w:lvl>
    <w:lvl w:ilvl="2" w:tplc="230E5AC8">
      <w:numFmt w:val="bullet"/>
      <w:lvlText w:val="•"/>
      <w:lvlJc w:val="left"/>
      <w:pPr>
        <w:ind w:left="2207" w:hanging="184"/>
      </w:pPr>
      <w:rPr>
        <w:rFonts w:hint="default"/>
      </w:rPr>
    </w:lvl>
    <w:lvl w:ilvl="3" w:tplc="FC922C10">
      <w:numFmt w:val="bullet"/>
      <w:lvlText w:val="•"/>
      <w:lvlJc w:val="left"/>
      <w:pPr>
        <w:ind w:left="3294" w:hanging="184"/>
      </w:pPr>
      <w:rPr>
        <w:rFonts w:hint="default"/>
      </w:rPr>
    </w:lvl>
    <w:lvl w:ilvl="4" w:tplc="E3CE1136">
      <w:numFmt w:val="bullet"/>
      <w:lvlText w:val="•"/>
      <w:lvlJc w:val="left"/>
      <w:pPr>
        <w:ind w:left="4382" w:hanging="184"/>
      </w:pPr>
      <w:rPr>
        <w:rFonts w:hint="default"/>
      </w:rPr>
    </w:lvl>
    <w:lvl w:ilvl="5" w:tplc="B7CCBEBE">
      <w:numFmt w:val="bullet"/>
      <w:lvlText w:val="•"/>
      <w:lvlJc w:val="left"/>
      <w:pPr>
        <w:ind w:left="5469" w:hanging="184"/>
      </w:pPr>
      <w:rPr>
        <w:rFonts w:hint="default"/>
      </w:rPr>
    </w:lvl>
    <w:lvl w:ilvl="6" w:tplc="020A7514">
      <w:numFmt w:val="bullet"/>
      <w:lvlText w:val="•"/>
      <w:lvlJc w:val="left"/>
      <w:pPr>
        <w:ind w:left="6556" w:hanging="184"/>
      </w:pPr>
      <w:rPr>
        <w:rFonts w:hint="default"/>
      </w:rPr>
    </w:lvl>
    <w:lvl w:ilvl="7" w:tplc="F52C1B5C">
      <w:numFmt w:val="bullet"/>
      <w:lvlText w:val="•"/>
      <w:lvlJc w:val="left"/>
      <w:pPr>
        <w:ind w:left="7644" w:hanging="184"/>
      </w:pPr>
      <w:rPr>
        <w:rFonts w:hint="default"/>
      </w:rPr>
    </w:lvl>
    <w:lvl w:ilvl="8" w:tplc="DB364AD6">
      <w:numFmt w:val="bullet"/>
      <w:lvlText w:val="•"/>
      <w:lvlJc w:val="left"/>
      <w:pPr>
        <w:ind w:left="8731" w:hanging="184"/>
      </w:pPr>
      <w:rPr>
        <w:rFonts w:hint="default"/>
      </w:rPr>
    </w:lvl>
  </w:abstractNum>
  <w:abstractNum w:abstractNumId="8" w15:restartNumberingAfterBreak="0">
    <w:nsid w:val="739C0011"/>
    <w:multiLevelType w:val="hybridMultilevel"/>
    <w:tmpl w:val="793ED528"/>
    <w:lvl w:ilvl="0" w:tplc="51B61B5E">
      <w:start w:val="1"/>
      <w:numFmt w:val="decimal"/>
      <w:lvlText w:val="%1."/>
      <w:lvlJc w:val="left"/>
      <w:pPr>
        <w:ind w:left="389" w:hanging="170"/>
        <w:jc w:val="left"/>
      </w:pPr>
      <w:rPr>
        <w:rFonts w:ascii="Calibri" w:eastAsia="Calibri" w:hAnsi="Calibri" w:cs="Calibri" w:hint="default"/>
        <w:spacing w:val="-1"/>
        <w:w w:val="100"/>
        <w:sz w:val="20"/>
        <w:szCs w:val="20"/>
      </w:rPr>
    </w:lvl>
    <w:lvl w:ilvl="1" w:tplc="5D283496">
      <w:numFmt w:val="bullet"/>
      <w:lvlText w:val="•"/>
      <w:lvlJc w:val="left"/>
      <w:pPr>
        <w:ind w:left="1432" w:hanging="170"/>
      </w:pPr>
      <w:rPr>
        <w:rFonts w:hint="default"/>
      </w:rPr>
    </w:lvl>
    <w:lvl w:ilvl="2" w:tplc="A82AD7B8">
      <w:numFmt w:val="bullet"/>
      <w:lvlText w:val="•"/>
      <w:lvlJc w:val="left"/>
      <w:pPr>
        <w:ind w:left="2485" w:hanging="170"/>
      </w:pPr>
      <w:rPr>
        <w:rFonts w:hint="default"/>
      </w:rPr>
    </w:lvl>
    <w:lvl w:ilvl="3" w:tplc="4C08417C">
      <w:numFmt w:val="bullet"/>
      <w:lvlText w:val="•"/>
      <w:lvlJc w:val="left"/>
      <w:pPr>
        <w:ind w:left="3537" w:hanging="170"/>
      </w:pPr>
      <w:rPr>
        <w:rFonts w:hint="default"/>
      </w:rPr>
    </w:lvl>
    <w:lvl w:ilvl="4" w:tplc="9D36C8F8">
      <w:numFmt w:val="bullet"/>
      <w:lvlText w:val="•"/>
      <w:lvlJc w:val="left"/>
      <w:pPr>
        <w:ind w:left="4590" w:hanging="170"/>
      </w:pPr>
      <w:rPr>
        <w:rFonts w:hint="default"/>
      </w:rPr>
    </w:lvl>
    <w:lvl w:ilvl="5" w:tplc="8B2E09E0">
      <w:numFmt w:val="bullet"/>
      <w:lvlText w:val="•"/>
      <w:lvlJc w:val="left"/>
      <w:pPr>
        <w:ind w:left="5643" w:hanging="170"/>
      </w:pPr>
      <w:rPr>
        <w:rFonts w:hint="default"/>
      </w:rPr>
    </w:lvl>
    <w:lvl w:ilvl="6" w:tplc="2D6CF3A4">
      <w:numFmt w:val="bullet"/>
      <w:lvlText w:val="•"/>
      <w:lvlJc w:val="left"/>
      <w:pPr>
        <w:ind w:left="6695" w:hanging="170"/>
      </w:pPr>
      <w:rPr>
        <w:rFonts w:hint="default"/>
      </w:rPr>
    </w:lvl>
    <w:lvl w:ilvl="7" w:tplc="5EA8BA6E">
      <w:numFmt w:val="bullet"/>
      <w:lvlText w:val="•"/>
      <w:lvlJc w:val="left"/>
      <w:pPr>
        <w:ind w:left="7748" w:hanging="170"/>
      </w:pPr>
      <w:rPr>
        <w:rFonts w:hint="default"/>
      </w:rPr>
    </w:lvl>
    <w:lvl w:ilvl="8" w:tplc="A19ED1DE">
      <w:numFmt w:val="bullet"/>
      <w:lvlText w:val="•"/>
      <w:lvlJc w:val="left"/>
      <w:pPr>
        <w:ind w:left="8800" w:hanging="170"/>
      </w:pPr>
      <w:rPr>
        <w:rFonts w:hint="default"/>
      </w:rPr>
    </w:lvl>
  </w:abstractNum>
  <w:num w:numId="1" w16cid:durableId="1642492394">
    <w:abstractNumId w:val="0"/>
  </w:num>
  <w:num w:numId="2" w16cid:durableId="1984040849">
    <w:abstractNumId w:val="3"/>
  </w:num>
  <w:num w:numId="3" w16cid:durableId="1330015657">
    <w:abstractNumId w:val="2"/>
  </w:num>
  <w:num w:numId="4" w16cid:durableId="965962631">
    <w:abstractNumId w:val="4"/>
  </w:num>
  <w:num w:numId="5" w16cid:durableId="2024630787">
    <w:abstractNumId w:val="7"/>
  </w:num>
  <w:num w:numId="6" w16cid:durableId="1370184749">
    <w:abstractNumId w:val="8"/>
  </w:num>
  <w:num w:numId="7" w16cid:durableId="1937593998">
    <w:abstractNumId w:val="6"/>
  </w:num>
  <w:num w:numId="8" w16cid:durableId="1368292183">
    <w:abstractNumId w:val="5"/>
  </w:num>
  <w:num w:numId="9" w16cid:durableId="20516814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FDD"/>
    <w:rsid w:val="00160F84"/>
    <w:rsid w:val="003C3FDD"/>
    <w:rsid w:val="0043514C"/>
    <w:rsid w:val="004D6ACC"/>
    <w:rsid w:val="005112BA"/>
    <w:rsid w:val="005E26BD"/>
    <w:rsid w:val="007769B3"/>
    <w:rsid w:val="008C4DBC"/>
    <w:rsid w:val="009751E8"/>
    <w:rsid w:val="009C7E40"/>
    <w:rsid w:val="00B2119A"/>
    <w:rsid w:val="00D26571"/>
    <w:rsid w:val="00E12C92"/>
    <w:rsid w:val="00ED7F07"/>
    <w:rsid w:val="00FE1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EFB32D"/>
  <w15:chartTrackingRefBased/>
  <w15:docId w15:val="{4F7B62CA-35DD-4401-8BDC-15118F9B4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51E8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paragraph" w:styleId="1">
    <w:name w:val="heading 1"/>
    <w:basedOn w:val="a"/>
    <w:link w:val="10"/>
    <w:uiPriority w:val="9"/>
    <w:qFormat/>
    <w:rsid w:val="009751E8"/>
    <w:pPr>
      <w:ind w:left="20"/>
      <w:outlineLvl w:val="0"/>
    </w:pPr>
    <w:rPr>
      <w:sz w:val="44"/>
      <w:szCs w:val="44"/>
    </w:rPr>
  </w:style>
  <w:style w:type="paragraph" w:styleId="2">
    <w:name w:val="heading 2"/>
    <w:basedOn w:val="a"/>
    <w:link w:val="20"/>
    <w:uiPriority w:val="9"/>
    <w:unhideWhenUsed/>
    <w:qFormat/>
    <w:rsid w:val="009751E8"/>
    <w:pPr>
      <w:ind w:left="220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unhideWhenUsed/>
    <w:qFormat/>
    <w:rsid w:val="009751E8"/>
    <w:pPr>
      <w:ind w:left="220"/>
      <w:outlineLvl w:val="2"/>
    </w:pPr>
    <w:rPr>
      <w:b/>
      <w:bCs/>
      <w:sz w:val="32"/>
      <w:szCs w:val="32"/>
    </w:rPr>
  </w:style>
  <w:style w:type="paragraph" w:styleId="4">
    <w:name w:val="heading 4"/>
    <w:basedOn w:val="a"/>
    <w:link w:val="40"/>
    <w:uiPriority w:val="9"/>
    <w:unhideWhenUsed/>
    <w:qFormat/>
    <w:rsid w:val="009751E8"/>
    <w:pPr>
      <w:spacing w:before="51"/>
      <w:ind w:left="219"/>
      <w:jc w:val="center"/>
      <w:outlineLvl w:val="3"/>
    </w:pPr>
    <w:rPr>
      <w:sz w:val="32"/>
      <w:szCs w:val="32"/>
    </w:rPr>
  </w:style>
  <w:style w:type="paragraph" w:styleId="5">
    <w:name w:val="heading 5"/>
    <w:basedOn w:val="a"/>
    <w:link w:val="50"/>
    <w:uiPriority w:val="9"/>
    <w:unhideWhenUsed/>
    <w:qFormat/>
    <w:rsid w:val="009751E8"/>
    <w:pPr>
      <w:spacing w:before="134"/>
      <w:ind w:left="220"/>
      <w:outlineLvl w:val="4"/>
    </w:pPr>
    <w:rPr>
      <w:b/>
      <w:bCs/>
      <w:sz w:val="28"/>
      <w:szCs w:val="28"/>
    </w:rPr>
  </w:style>
  <w:style w:type="paragraph" w:styleId="6">
    <w:name w:val="heading 6"/>
    <w:basedOn w:val="a"/>
    <w:link w:val="60"/>
    <w:uiPriority w:val="9"/>
    <w:unhideWhenUsed/>
    <w:qFormat/>
    <w:rsid w:val="009751E8"/>
    <w:pPr>
      <w:ind w:left="220"/>
      <w:outlineLvl w:val="5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51E8"/>
    <w:rPr>
      <w:rFonts w:ascii="宋体" w:eastAsia="宋体" w:hAnsi="宋体" w:cs="宋体"/>
      <w:kern w:val="0"/>
      <w:sz w:val="44"/>
      <w:szCs w:val="44"/>
      <w:lang w:eastAsia="en-US"/>
    </w:rPr>
  </w:style>
  <w:style w:type="character" w:customStyle="1" w:styleId="20">
    <w:name w:val="标题 2 字符"/>
    <w:basedOn w:val="a0"/>
    <w:link w:val="2"/>
    <w:uiPriority w:val="9"/>
    <w:rsid w:val="009751E8"/>
    <w:rPr>
      <w:rFonts w:ascii="宋体" w:eastAsia="宋体" w:hAnsi="宋体" w:cs="宋体"/>
      <w:b/>
      <w:bCs/>
      <w:kern w:val="0"/>
      <w:sz w:val="36"/>
      <w:szCs w:val="36"/>
      <w:lang w:eastAsia="en-US"/>
    </w:rPr>
  </w:style>
  <w:style w:type="character" w:customStyle="1" w:styleId="30">
    <w:name w:val="标题 3 字符"/>
    <w:basedOn w:val="a0"/>
    <w:link w:val="3"/>
    <w:uiPriority w:val="9"/>
    <w:rsid w:val="009751E8"/>
    <w:rPr>
      <w:rFonts w:ascii="宋体" w:eastAsia="宋体" w:hAnsi="宋体" w:cs="宋体"/>
      <w:b/>
      <w:bCs/>
      <w:kern w:val="0"/>
      <w:sz w:val="32"/>
      <w:szCs w:val="32"/>
      <w:lang w:eastAsia="en-US"/>
    </w:rPr>
  </w:style>
  <w:style w:type="character" w:customStyle="1" w:styleId="40">
    <w:name w:val="标题 4 字符"/>
    <w:basedOn w:val="a0"/>
    <w:link w:val="4"/>
    <w:uiPriority w:val="9"/>
    <w:rsid w:val="009751E8"/>
    <w:rPr>
      <w:rFonts w:ascii="宋体" w:eastAsia="宋体" w:hAnsi="宋体" w:cs="宋体"/>
      <w:kern w:val="0"/>
      <w:sz w:val="32"/>
      <w:szCs w:val="32"/>
      <w:lang w:eastAsia="en-US"/>
    </w:rPr>
  </w:style>
  <w:style w:type="character" w:customStyle="1" w:styleId="50">
    <w:name w:val="标题 5 字符"/>
    <w:basedOn w:val="a0"/>
    <w:link w:val="5"/>
    <w:uiPriority w:val="9"/>
    <w:rsid w:val="009751E8"/>
    <w:rPr>
      <w:rFonts w:ascii="宋体" w:eastAsia="宋体" w:hAnsi="宋体" w:cs="宋体"/>
      <w:b/>
      <w:bCs/>
      <w:kern w:val="0"/>
      <w:sz w:val="28"/>
      <w:szCs w:val="28"/>
      <w:lang w:eastAsia="en-US"/>
    </w:rPr>
  </w:style>
  <w:style w:type="character" w:customStyle="1" w:styleId="60">
    <w:name w:val="标题 6 字符"/>
    <w:basedOn w:val="a0"/>
    <w:link w:val="6"/>
    <w:uiPriority w:val="9"/>
    <w:rsid w:val="009751E8"/>
    <w:rPr>
      <w:rFonts w:ascii="宋体" w:eastAsia="宋体" w:hAnsi="宋体" w:cs="宋体"/>
      <w:b/>
      <w:bCs/>
      <w:kern w:val="0"/>
      <w:sz w:val="24"/>
      <w:szCs w:val="24"/>
      <w:lang w:eastAsia="en-US"/>
    </w:rPr>
  </w:style>
  <w:style w:type="table" w:customStyle="1" w:styleId="TableNormal0">
    <w:name w:val="Table Normal_0"/>
    <w:uiPriority w:val="2"/>
    <w:semiHidden/>
    <w:unhideWhenUsed/>
    <w:qFormat/>
    <w:rsid w:val="009751E8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751E8"/>
    <w:rPr>
      <w:sz w:val="24"/>
      <w:szCs w:val="24"/>
    </w:rPr>
  </w:style>
  <w:style w:type="character" w:customStyle="1" w:styleId="a4">
    <w:name w:val="正文文本 字符"/>
    <w:basedOn w:val="a0"/>
    <w:link w:val="a3"/>
    <w:uiPriority w:val="1"/>
    <w:rsid w:val="009751E8"/>
    <w:rPr>
      <w:rFonts w:ascii="宋体" w:eastAsia="宋体" w:hAnsi="宋体" w:cs="宋体"/>
      <w:kern w:val="0"/>
      <w:sz w:val="24"/>
      <w:szCs w:val="24"/>
      <w:lang w:eastAsia="en-US"/>
    </w:rPr>
  </w:style>
  <w:style w:type="paragraph" w:styleId="a5">
    <w:name w:val="List Paragraph"/>
    <w:basedOn w:val="a"/>
    <w:uiPriority w:val="1"/>
    <w:qFormat/>
    <w:rsid w:val="009751E8"/>
    <w:pPr>
      <w:spacing w:before="5"/>
      <w:ind w:left="220" w:hanging="170"/>
    </w:pPr>
  </w:style>
  <w:style w:type="paragraph" w:customStyle="1" w:styleId="TableParagraph">
    <w:name w:val="Table Paragraph"/>
    <w:basedOn w:val="a"/>
    <w:uiPriority w:val="1"/>
    <w:qFormat/>
    <w:rsid w:val="009751E8"/>
  </w:style>
  <w:style w:type="paragraph" w:styleId="a6">
    <w:name w:val="header"/>
    <w:basedOn w:val="a"/>
    <w:link w:val="a7"/>
    <w:uiPriority w:val="99"/>
    <w:unhideWhenUsed/>
    <w:rsid w:val="009751E8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="Times New Roman" w:hAnsi="Times New Roman" w:cs="Times New Roman"/>
      <w:sz w:val="18"/>
      <w:szCs w:val="18"/>
      <w:lang w:eastAsia="zh-CN"/>
    </w:rPr>
  </w:style>
  <w:style w:type="character" w:customStyle="1" w:styleId="a7">
    <w:name w:val="页眉 字符"/>
    <w:basedOn w:val="a0"/>
    <w:link w:val="a6"/>
    <w:uiPriority w:val="99"/>
    <w:rsid w:val="009751E8"/>
    <w:rPr>
      <w:rFonts w:ascii="Times New Roman" w:eastAsia="宋体" w:hAnsi="Times New Roman" w:cs="Times New Roman"/>
      <w:kern w:val="0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9751E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9751E8"/>
    <w:rPr>
      <w:rFonts w:ascii="宋体" w:eastAsia="宋体" w:hAnsi="宋体" w:cs="宋体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png"/><Relationship Id="rId21" Type="http://schemas.openxmlformats.org/officeDocument/2006/relationships/image" Target="media/image11.wmf"/><Relationship Id="rId42" Type="http://schemas.openxmlformats.org/officeDocument/2006/relationships/image" Target="media/image25.wmf"/><Relationship Id="rId47" Type="http://schemas.openxmlformats.org/officeDocument/2006/relationships/oleObject" Target="embeddings/oleObject14.bin"/><Relationship Id="rId63" Type="http://schemas.openxmlformats.org/officeDocument/2006/relationships/image" Target="media/image37.wmf"/><Relationship Id="rId68" Type="http://schemas.openxmlformats.org/officeDocument/2006/relationships/oleObject" Target="embeddings/oleObject23.bin"/><Relationship Id="rId84" Type="http://schemas.openxmlformats.org/officeDocument/2006/relationships/image" Target="media/image48.wmf"/><Relationship Id="rId89" Type="http://schemas.openxmlformats.org/officeDocument/2006/relationships/image" Target="media/image50.wmf"/><Relationship Id="rId16" Type="http://schemas.openxmlformats.org/officeDocument/2006/relationships/image" Target="media/image8.wmf"/><Relationship Id="rId11" Type="http://schemas.openxmlformats.org/officeDocument/2006/relationships/image" Target="media/image5.png"/><Relationship Id="rId32" Type="http://schemas.openxmlformats.org/officeDocument/2006/relationships/oleObject" Target="embeddings/oleObject7.bin"/><Relationship Id="rId37" Type="http://schemas.openxmlformats.org/officeDocument/2006/relationships/image" Target="media/image22.wmf"/><Relationship Id="rId53" Type="http://schemas.openxmlformats.org/officeDocument/2006/relationships/oleObject" Target="embeddings/oleObject17.bin"/><Relationship Id="rId58" Type="http://schemas.openxmlformats.org/officeDocument/2006/relationships/image" Target="media/image34.png"/><Relationship Id="rId74" Type="http://schemas.openxmlformats.org/officeDocument/2006/relationships/oleObject" Target="embeddings/oleObject26.bin"/><Relationship Id="rId79" Type="http://schemas.openxmlformats.org/officeDocument/2006/relationships/oleObject" Target="embeddings/oleObject28.bin"/><Relationship Id="rId5" Type="http://schemas.openxmlformats.org/officeDocument/2006/relationships/footnotes" Target="footnotes.xml"/><Relationship Id="rId90" Type="http://schemas.openxmlformats.org/officeDocument/2006/relationships/oleObject" Target="embeddings/oleObject34.bin"/><Relationship Id="rId95" Type="http://schemas.openxmlformats.org/officeDocument/2006/relationships/image" Target="media/image53.wmf"/><Relationship Id="rId22" Type="http://schemas.openxmlformats.org/officeDocument/2006/relationships/oleObject" Target="embeddings/oleObject5.bin"/><Relationship Id="rId27" Type="http://schemas.openxmlformats.org/officeDocument/2006/relationships/image" Target="media/image16.png"/><Relationship Id="rId43" Type="http://schemas.openxmlformats.org/officeDocument/2006/relationships/oleObject" Target="embeddings/oleObject12.bin"/><Relationship Id="rId48" Type="http://schemas.openxmlformats.org/officeDocument/2006/relationships/image" Target="media/image28.wmf"/><Relationship Id="rId64" Type="http://schemas.openxmlformats.org/officeDocument/2006/relationships/oleObject" Target="embeddings/oleObject21.bin"/><Relationship Id="rId69" Type="http://schemas.openxmlformats.org/officeDocument/2006/relationships/image" Target="media/image40.wmf"/><Relationship Id="rId80" Type="http://schemas.openxmlformats.org/officeDocument/2006/relationships/oleObject" Target="embeddings/oleObject29.bin"/><Relationship Id="rId85" Type="http://schemas.openxmlformats.org/officeDocument/2006/relationships/oleObject" Target="embeddings/oleObject31.bin"/><Relationship Id="rId12" Type="http://schemas.openxmlformats.org/officeDocument/2006/relationships/image" Target="media/image6.wmf"/><Relationship Id="rId17" Type="http://schemas.openxmlformats.org/officeDocument/2006/relationships/oleObject" Target="embeddings/oleObject3.bin"/><Relationship Id="rId25" Type="http://schemas.openxmlformats.org/officeDocument/2006/relationships/image" Target="media/image14.png"/><Relationship Id="rId33" Type="http://schemas.openxmlformats.org/officeDocument/2006/relationships/image" Target="media/image20.wmf"/><Relationship Id="rId38" Type="http://schemas.openxmlformats.org/officeDocument/2006/relationships/oleObject" Target="embeddings/oleObject10.bin"/><Relationship Id="rId46" Type="http://schemas.openxmlformats.org/officeDocument/2006/relationships/image" Target="media/image27.wmf"/><Relationship Id="rId59" Type="http://schemas.openxmlformats.org/officeDocument/2006/relationships/image" Target="media/image35.png"/><Relationship Id="rId67" Type="http://schemas.openxmlformats.org/officeDocument/2006/relationships/image" Target="media/image39.png"/><Relationship Id="rId20" Type="http://schemas.openxmlformats.org/officeDocument/2006/relationships/image" Target="media/image10.png"/><Relationship Id="rId41" Type="http://schemas.openxmlformats.org/officeDocument/2006/relationships/oleObject" Target="embeddings/oleObject11.bin"/><Relationship Id="rId54" Type="http://schemas.openxmlformats.org/officeDocument/2006/relationships/image" Target="media/image31.wmf"/><Relationship Id="rId62" Type="http://schemas.openxmlformats.org/officeDocument/2006/relationships/oleObject" Target="embeddings/oleObject20.bin"/><Relationship Id="rId70" Type="http://schemas.openxmlformats.org/officeDocument/2006/relationships/oleObject" Target="embeddings/oleObject24.bin"/><Relationship Id="rId75" Type="http://schemas.openxmlformats.org/officeDocument/2006/relationships/image" Target="media/image43.png"/><Relationship Id="rId83" Type="http://schemas.openxmlformats.org/officeDocument/2006/relationships/oleObject" Target="embeddings/oleObject30.bin"/><Relationship Id="rId88" Type="http://schemas.openxmlformats.org/officeDocument/2006/relationships/oleObject" Target="embeddings/oleObject33.bin"/><Relationship Id="rId91" Type="http://schemas.openxmlformats.org/officeDocument/2006/relationships/image" Target="media/image51.wmf"/><Relationship Id="rId96" Type="http://schemas.openxmlformats.org/officeDocument/2006/relationships/oleObject" Target="embeddings/oleObject37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oleObject" Target="embeddings/oleObject2.bin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oleObject" Target="embeddings/oleObject9.bin"/><Relationship Id="rId49" Type="http://schemas.openxmlformats.org/officeDocument/2006/relationships/oleObject" Target="embeddings/oleObject15.bin"/><Relationship Id="rId57" Type="http://schemas.openxmlformats.org/officeDocument/2006/relationships/image" Target="media/image33.png"/><Relationship Id="rId10" Type="http://schemas.openxmlformats.org/officeDocument/2006/relationships/image" Target="media/image4.png"/><Relationship Id="rId31" Type="http://schemas.openxmlformats.org/officeDocument/2006/relationships/image" Target="media/image19.wmf"/><Relationship Id="rId44" Type="http://schemas.openxmlformats.org/officeDocument/2006/relationships/image" Target="media/image26.wmf"/><Relationship Id="rId52" Type="http://schemas.openxmlformats.org/officeDocument/2006/relationships/image" Target="media/image30.wmf"/><Relationship Id="rId60" Type="http://schemas.openxmlformats.org/officeDocument/2006/relationships/oleObject" Target="embeddings/oleObject19.bin"/><Relationship Id="rId65" Type="http://schemas.openxmlformats.org/officeDocument/2006/relationships/image" Target="media/image38.wmf"/><Relationship Id="rId73" Type="http://schemas.openxmlformats.org/officeDocument/2006/relationships/image" Target="media/image42.wmf"/><Relationship Id="rId78" Type="http://schemas.openxmlformats.org/officeDocument/2006/relationships/image" Target="media/image45.wmf"/><Relationship Id="rId81" Type="http://schemas.openxmlformats.org/officeDocument/2006/relationships/image" Target="media/image46.wmf"/><Relationship Id="rId86" Type="http://schemas.openxmlformats.org/officeDocument/2006/relationships/oleObject" Target="embeddings/oleObject32.bin"/><Relationship Id="rId94" Type="http://schemas.openxmlformats.org/officeDocument/2006/relationships/oleObject" Target="embeddings/oleObject36.bin"/><Relationship Id="rId99" Type="http://schemas.openxmlformats.org/officeDocument/2006/relationships/footer" Target="footer1.xml"/><Relationship Id="rId10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oleObject" Target="embeddings/oleObject1.bin"/><Relationship Id="rId18" Type="http://schemas.openxmlformats.org/officeDocument/2006/relationships/oleObject" Target="embeddings/oleObject4.bin"/><Relationship Id="rId39" Type="http://schemas.openxmlformats.org/officeDocument/2006/relationships/image" Target="media/image23.png"/><Relationship Id="rId34" Type="http://schemas.openxmlformats.org/officeDocument/2006/relationships/oleObject" Target="embeddings/oleObject8.bin"/><Relationship Id="rId50" Type="http://schemas.openxmlformats.org/officeDocument/2006/relationships/image" Target="media/image29.wmf"/><Relationship Id="rId55" Type="http://schemas.openxmlformats.org/officeDocument/2006/relationships/oleObject" Target="embeddings/oleObject18.bin"/><Relationship Id="rId76" Type="http://schemas.openxmlformats.org/officeDocument/2006/relationships/image" Target="media/image44.wmf"/><Relationship Id="rId97" Type="http://schemas.openxmlformats.org/officeDocument/2006/relationships/image" Target="media/image54.wmf"/><Relationship Id="rId7" Type="http://schemas.openxmlformats.org/officeDocument/2006/relationships/image" Target="media/image1.png"/><Relationship Id="rId71" Type="http://schemas.openxmlformats.org/officeDocument/2006/relationships/image" Target="media/image41.wmf"/><Relationship Id="rId92" Type="http://schemas.openxmlformats.org/officeDocument/2006/relationships/oleObject" Target="embeddings/oleObject35.bin"/><Relationship Id="rId2" Type="http://schemas.openxmlformats.org/officeDocument/2006/relationships/styles" Target="styles.xml"/><Relationship Id="rId29" Type="http://schemas.openxmlformats.org/officeDocument/2006/relationships/image" Target="media/image18.wmf"/><Relationship Id="rId24" Type="http://schemas.openxmlformats.org/officeDocument/2006/relationships/image" Target="media/image13.png"/><Relationship Id="rId40" Type="http://schemas.openxmlformats.org/officeDocument/2006/relationships/image" Target="media/image24.wmf"/><Relationship Id="rId45" Type="http://schemas.openxmlformats.org/officeDocument/2006/relationships/oleObject" Target="embeddings/oleObject13.bin"/><Relationship Id="rId66" Type="http://schemas.openxmlformats.org/officeDocument/2006/relationships/oleObject" Target="embeddings/oleObject22.bin"/><Relationship Id="rId87" Type="http://schemas.openxmlformats.org/officeDocument/2006/relationships/image" Target="media/image49.wmf"/><Relationship Id="rId61" Type="http://schemas.openxmlformats.org/officeDocument/2006/relationships/image" Target="media/image36.wmf"/><Relationship Id="rId82" Type="http://schemas.openxmlformats.org/officeDocument/2006/relationships/image" Target="media/image47.wmf"/><Relationship Id="rId19" Type="http://schemas.openxmlformats.org/officeDocument/2006/relationships/image" Target="media/image9.png"/><Relationship Id="rId14" Type="http://schemas.openxmlformats.org/officeDocument/2006/relationships/image" Target="media/image7.wmf"/><Relationship Id="rId30" Type="http://schemas.openxmlformats.org/officeDocument/2006/relationships/oleObject" Target="embeddings/oleObject6.bin"/><Relationship Id="rId35" Type="http://schemas.openxmlformats.org/officeDocument/2006/relationships/image" Target="media/image21.wmf"/><Relationship Id="rId56" Type="http://schemas.openxmlformats.org/officeDocument/2006/relationships/image" Target="media/image32.jpeg"/><Relationship Id="rId77" Type="http://schemas.openxmlformats.org/officeDocument/2006/relationships/oleObject" Target="embeddings/oleObject27.bin"/><Relationship Id="rId100" Type="http://schemas.openxmlformats.org/officeDocument/2006/relationships/fontTable" Target="fontTable.xml"/><Relationship Id="rId8" Type="http://schemas.openxmlformats.org/officeDocument/2006/relationships/image" Target="media/image2.png"/><Relationship Id="rId51" Type="http://schemas.openxmlformats.org/officeDocument/2006/relationships/oleObject" Target="embeddings/oleObject16.bin"/><Relationship Id="rId72" Type="http://schemas.openxmlformats.org/officeDocument/2006/relationships/oleObject" Target="embeddings/oleObject25.bin"/><Relationship Id="rId93" Type="http://schemas.openxmlformats.org/officeDocument/2006/relationships/image" Target="media/image52.wmf"/><Relationship Id="rId98" Type="http://schemas.openxmlformats.org/officeDocument/2006/relationships/oleObject" Target="embeddings/oleObject38.bin"/><Relationship Id="rId3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979</Words>
  <Characters>5581</Characters>
  <Application>Microsoft Office Word</Application>
  <DocSecurity>0</DocSecurity>
  <Lines>46</Lines>
  <Paragraphs>13</Paragraphs>
  <ScaleCrop>false</ScaleCrop>
  <Company/>
  <LinksUpToDate>false</LinksUpToDate>
  <CharactersWithSpaces>6547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</dc:creator>
  <cp:keywords/>
  <dc:description/>
  <cp:lastModifiedBy>zs</cp:lastModifiedBy>
  <cp:revision>6</cp:revision>
  <dcterms:created xsi:type="dcterms:W3CDTF">2023-07-21T12:20:00Z</dcterms:created>
  <dcterms:modified xsi:type="dcterms:W3CDTF">2023-07-26T00:55:00Z</dcterms:modified>
</cp:coreProperties>
</file>