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94E" w:rsidRPr="005F5950" w:rsidRDefault="00BD294E" w:rsidP="00BD294E">
      <w:pPr>
        <w:jc w:val="center"/>
        <w:rPr>
          <w:rFonts w:ascii="黑体" w:eastAsia="黑体" w:hAnsi="黑体" w:cs="Times New Roman"/>
          <w:b/>
          <w:bCs/>
          <w:color w:val="FF0000"/>
          <w:sz w:val="44"/>
          <w:szCs w:val="44"/>
        </w:rPr>
      </w:pPr>
      <w:bookmarkStart w:id="0" w:name="_GoBack"/>
      <w:r w:rsidRPr="005F5950">
        <w:rPr>
          <w:rFonts w:ascii="黑体" w:eastAsia="黑体" w:hAnsi="黑体" w:cs="Times New Roman"/>
          <w:b/>
          <w:bCs/>
          <w:color w:val="FF0000"/>
          <w:sz w:val="44"/>
          <w:szCs w:val="44"/>
        </w:rPr>
        <w:t>20</w:t>
      </w:r>
      <w:r w:rsidRPr="005F5950">
        <w:rPr>
          <w:rFonts w:ascii="黑体" w:eastAsia="黑体" w:hAnsi="黑体" w:cs="Times New Roman" w:hint="eastAsia"/>
          <w:b/>
          <w:bCs/>
          <w:color w:val="FF0000"/>
          <w:sz w:val="44"/>
          <w:szCs w:val="44"/>
        </w:rPr>
        <w:t>21</w:t>
      </w:r>
      <w:r w:rsidRPr="005F5950">
        <w:rPr>
          <w:rFonts w:ascii="黑体" w:eastAsia="黑体" w:hAnsi="黑体" w:cs="Times New Roman"/>
          <w:b/>
          <w:bCs/>
          <w:color w:val="FF0000"/>
          <w:sz w:val="44"/>
          <w:szCs w:val="44"/>
        </w:rPr>
        <w:t>年</w:t>
      </w:r>
      <w:r w:rsidR="005F5950" w:rsidRPr="005F5950">
        <w:rPr>
          <w:rFonts w:ascii="黑体" w:eastAsia="黑体" w:hAnsi="黑体"/>
          <w:b/>
          <w:color w:val="FF0000"/>
          <w:sz w:val="44"/>
          <w:szCs w:val="44"/>
        </w:rPr>
        <w:t>吉林省</w:t>
      </w:r>
      <w:r w:rsidRPr="005F5950">
        <w:rPr>
          <w:rFonts w:ascii="黑体" w:eastAsia="黑体" w:hAnsi="黑体" w:cs="宋体" w:hint="eastAsia"/>
          <w:b/>
          <w:color w:val="FF0000"/>
          <w:sz w:val="44"/>
          <w:szCs w:val="44"/>
        </w:rPr>
        <w:t>中考物理真题</w:t>
      </w:r>
    </w:p>
    <w:bookmarkEnd w:id="0"/>
    <w:p w:rsidR="005F5950" w:rsidRPr="00A13854" w:rsidRDefault="005F5950" w:rsidP="005F5950">
      <w:pPr>
        <w:tabs>
          <w:tab w:val="left" w:pos="2310"/>
          <w:tab w:val="left" w:pos="4620"/>
          <w:tab w:val="left" w:pos="6930"/>
        </w:tabs>
        <w:spacing w:line="288" w:lineRule="auto"/>
        <w:ind w:firstLine="420"/>
        <w:jc w:val="left"/>
        <w:rPr>
          <w:rFonts w:ascii="Times New Roman" w:hAnsi="Times New Roman"/>
          <w:b/>
          <w:sz w:val="24"/>
        </w:rPr>
      </w:pPr>
      <w:r w:rsidRPr="00A13854">
        <w:rPr>
          <w:rFonts w:ascii="Times New Roman" w:hAnsi="Times New Roman"/>
          <w:b/>
          <w:sz w:val="24"/>
        </w:rPr>
        <w:t>物理和化学试题共</w:t>
      </w:r>
      <w:r w:rsidRPr="00A13854">
        <w:rPr>
          <w:rFonts w:ascii="Times New Roman" w:hAnsi="Times New Roman"/>
          <w:b/>
          <w:sz w:val="24"/>
        </w:rPr>
        <w:t>8</w:t>
      </w:r>
      <w:r w:rsidRPr="00A13854">
        <w:rPr>
          <w:rFonts w:ascii="Times New Roman" w:hAnsi="Times New Roman"/>
          <w:b/>
          <w:sz w:val="24"/>
        </w:rPr>
        <w:t>页。物理满分</w:t>
      </w:r>
      <w:r w:rsidRPr="00A13854">
        <w:rPr>
          <w:rFonts w:ascii="Times New Roman" w:hAnsi="Times New Roman"/>
          <w:b/>
          <w:sz w:val="24"/>
        </w:rPr>
        <w:t>70</w:t>
      </w:r>
      <w:r w:rsidRPr="00A13854">
        <w:rPr>
          <w:rFonts w:ascii="Times New Roman" w:hAnsi="Times New Roman"/>
          <w:b/>
          <w:sz w:val="24"/>
        </w:rPr>
        <w:t>分，化学满分</w:t>
      </w:r>
      <w:r w:rsidRPr="00A13854">
        <w:rPr>
          <w:rFonts w:ascii="Times New Roman" w:hAnsi="Times New Roman"/>
          <w:b/>
          <w:sz w:val="24"/>
        </w:rPr>
        <w:t>50</w:t>
      </w:r>
      <w:r w:rsidRPr="00A13854">
        <w:rPr>
          <w:rFonts w:ascii="Times New Roman" w:hAnsi="Times New Roman"/>
          <w:b/>
          <w:sz w:val="24"/>
        </w:rPr>
        <w:t>分，共计</w:t>
      </w:r>
      <w:r w:rsidRPr="00A13854">
        <w:rPr>
          <w:rFonts w:ascii="Times New Roman" w:hAnsi="Times New Roman" w:hint="eastAsia"/>
          <w:b/>
          <w:sz w:val="24"/>
        </w:rPr>
        <w:t>1</w:t>
      </w:r>
      <w:r w:rsidRPr="00A13854">
        <w:rPr>
          <w:rFonts w:ascii="Times New Roman" w:hAnsi="Times New Roman"/>
          <w:b/>
          <w:sz w:val="24"/>
        </w:rPr>
        <w:t>20</w:t>
      </w:r>
      <w:r w:rsidRPr="00A13854">
        <w:rPr>
          <w:rFonts w:ascii="Times New Roman" w:hAnsi="Times New Roman"/>
          <w:b/>
          <w:sz w:val="24"/>
        </w:rPr>
        <w:t>分。考试时间为</w:t>
      </w:r>
      <w:r w:rsidRPr="00A13854">
        <w:rPr>
          <w:rFonts w:ascii="Times New Roman" w:hAnsi="Times New Roman" w:hint="eastAsia"/>
          <w:b/>
          <w:sz w:val="24"/>
        </w:rPr>
        <w:t>1</w:t>
      </w:r>
      <w:r w:rsidRPr="00A13854">
        <w:rPr>
          <w:rFonts w:ascii="Times New Roman" w:hAnsi="Times New Roman"/>
          <w:b/>
          <w:sz w:val="24"/>
        </w:rPr>
        <w:t>00</w:t>
      </w:r>
      <w:r w:rsidRPr="00A13854">
        <w:rPr>
          <w:rFonts w:ascii="Times New Roman" w:hAnsi="Times New Roman"/>
          <w:b/>
          <w:sz w:val="24"/>
        </w:rPr>
        <w:t>分钟。考试结束后，将本试题和答题卡</w:t>
      </w:r>
      <w:r w:rsidRPr="00A13854">
        <w:rPr>
          <w:rFonts w:ascii="Times New Roman" w:hAnsi="Times New Roman" w:hint="eastAsia"/>
          <w:b/>
          <w:sz w:val="24"/>
        </w:rPr>
        <w:t>一</w:t>
      </w:r>
      <w:r w:rsidRPr="00A13854">
        <w:rPr>
          <w:rFonts w:ascii="Times New Roman" w:hAnsi="Times New Roman"/>
          <w:b/>
          <w:sz w:val="24"/>
        </w:rPr>
        <w:t>并交回。</w:t>
      </w:r>
    </w:p>
    <w:p w:rsidR="005F5950" w:rsidRPr="00A13854" w:rsidRDefault="005F5950" w:rsidP="005F5950">
      <w:pPr>
        <w:tabs>
          <w:tab w:val="left" w:pos="2310"/>
          <w:tab w:val="left" w:pos="4620"/>
          <w:tab w:val="left" w:pos="6930"/>
        </w:tabs>
        <w:spacing w:line="288" w:lineRule="auto"/>
        <w:jc w:val="left"/>
        <w:rPr>
          <w:rFonts w:ascii="Times New Roman" w:hAnsi="Times New Roman"/>
          <w:b/>
          <w:sz w:val="24"/>
        </w:rPr>
      </w:pPr>
      <w:r w:rsidRPr="00A13854">
        <w:rPr>
          <w:rFonts w:ascii="Times New Roman" w:hAnsi="Times New Roman"/>
          <w:b/>
          <w:sz w:val="24"/>
        </w:rPr>
        <w:t>注意事项：</w:t>
      </w:r>
    </w:p>
    <w:p w:rsidR="005F5950" w:rsidRPr="00A13854" w:rsidRDefault="005F5950" w:rsidP="005F5950">
      <w:pPr>
        <w:tabs>
          <w:tab w:val="left" w:pos="2310"/>
          <w:tab w:val="left" w:pos="4620"/>
          <w:tab w:val="left" w:pos="6930"/>
        </w:tabs>
        <w:spacing w:line="288" w:lineRule="auto"/>
        <w:ind w:firstLine="420"/>
        <w:jc w:val="left"/>
        <w:rPr>
          <w:rFonts w:ascii="Times New Roman" w:hAnsi="Times New Roman"/>
          <w:b/>
          <w:sz w:val="24"/>
        </w:rPr>
      </w:pPr>
      <w:r w:rsidRPr="00A13854">
        <w:rPr>
          <w:rFonts w:ascii="Times New Roman" w:hAnsi="Times New Roman" w:hint="eastAsia"/>
          <w:b/>
          <w:sz w:val="24"/>
        </w:rPr>
        <w:t xml:space="preserve">1. </w:t>
      </w:r>
      <w:r w:rsidRPr="00A13854">
        <w:rPr>
          <w:rFonts w:ascii="Times New Roman" w:hAnsi="Times New Roman"/>
          <w:b/>
          <w:sz w:val="24"/>
        </w:rPr>
        <w:t>答题前，请将自己的姓名、准考证号填写在答题卡上</w:t>
      </w:r>
      <w:r w:rsidRPr="00A13854">
        <w:rPr>
          <w:rFonts w:ascii="Times New Roman" w:hAnsi="Times New Roman" w:hint="eastAsia"/>
          <w:b/>
          <w:sz w:val="24"/>
        </w:rPr>
        <w:t>，</w:t>
      </w:r>
      <w:r w:rsidRPr="00A13854">
        <w:rPr>
          <w:rFonts w:ascii="Times New Roman" w:hAnsi="Times New Roman"/>
          <w:b/>
          <w:sz w:val="24"/>
        </w:rPr>
        <w:t>并将条形码准确粘贴在条形码区域内。</w:t>
      </w:r>
    </w:p>
    <w:p w:rsidR="005F5950" w:rsidRPr="00A13854" w:rsidRDefault="005F5950" w:rsidP="005F5950">
      <w:pPr>
        <w:tabs>
          <w:tab w:val="left" w:pos="2310"/>
          <w:tab w:val="left" w:pos="4620"/>
          <w:tab w:val="left" w:pos="6930"/>
        </w:tabs>
        <w:spacing w:line="288" w:lineRule="auto"/>
        <w:ind w:firstLine="420"/>
        <w:jc w:val="left"/>
        <w:rPr>
          <w:rFonts w:ascii="Times New Roman" w:hAnsi="Times New Roman"/>
          <w:b/>
          <w:sz w:val="24"/>
        </w:rPr>
      </w:pPr>
      <w:r w:rsidRPr="00A13854">
        <w:rPr>
          <w:rFonts w:ascii="Times New Roman" w:hAnsi="Times New Roman"/>
          <w:b/>
          <w:sz w:val="24"/>
        </w:rPr>
        <w:t>2.</w:t>
      </w:r>
      <w:r w:rsidRPr="00A13854">
        <w:rPr>
          <w:rFonts w:ascii="Times New Roman" w:hAnsi="Times New Roman" w:hint="eastAsia"/>
          <w:b/>
          <w:sz w:val="24"/>
        </w:rPr>
        <w:t xml:space="preserve"> </w:t>
      </w:r>
      <w:r w:rsidRPr="00A13854">
        <w:rPr>
          <w:rFonts w:ascii="Times New Roman" w:hAnsi="Times New Roman"/>
          <w:b/>
          <w:sz w:val="24"/>
        </w:rPr>
        <w:t>答题时，请按照考试要求在答题卡上的指定区域内作答，在草稿纸、试题上答题无效。</w:t>
      </w:r>
    </w:p>
    <w:p w:rsidR="005F5950" w:rsidRPr="00A13854" w:rsidRDefault="005F5950" w:rsidP="005F5950">
      <w:pPr>
        <w:tabs>
          <w:tab w:val="left" w:pos="2310"/>
          <w:tab w:val="left" w:pos="4620"/>
          <w:tab w:val="left" w:pos="6930"/>
        </w:tabs>
        <w:spacing w:line="288" w:lineRule="auto"/>
        <w:jc w:val="center"/>
        <w:rPr>
          <w:rFonts w:ascii="Times New Roman" w:hAnsi="Times New Roman"/>
          <w:b/>
          <w:sz w:val="24"/>
        </w:rPr>
      </w:pPr>
      <w:r w:rsidRPr="00A13854">
        <w:rPr>
          <w:rFonts w:ascii="Times New Roman" w:hAnsi="Times New Roman" w:hint="eastAsia"/>
          <w:b/>
          <w:sz w:val="24"/>
        </w:rPr>
        <w:t>——</w:t>
      </w:r>
      <w:r w:rsidRPr="00A13854">
        <w:rPr>
          <w:rFonts w:ascii="Times New Roman" w:hAnsi="Times New Roman"/>
          <w:b/>
          <w:sz w:val="24"/>
        </w:rPr>
        <w:t>物理</w:t>
      </w:r>
      <w:r w:rsidRPr="00A13854">
        <w:rPr>
          <w:rFonts w:ascii="Times New Roman" w:hAnsi="Times New Roman" w:hint="eastAsia"/>
          <w:b/>
          <w:sz w:val="24"/>
        </w:rPr>
        <w:t>——</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一</w:t>
      </w:r>
      <w:r w:rsidRPr="00A13854">
        <w:rPr>
          <w:rFonts w:ascii="Times New Roman" w:hAnsi="Times New Roman"/>
          <w:szCs w:val="21"/>
        </w:rPr>
        <w:t>、单项选择题（每题</w:t>
      </w:r>
      <w:r w:rsidRPr="00A13854">
        <w:rPr>
          <w:rFonts w:ascii="Times New Roman" w:hAnsi="Times New Roman"/>
          <w:szCs w:val="21"/>
        </w:rPr>
        <w:t>2</w:t>
      </w:r>
      <w:r w:rsidRPr="00A13854">
        <w:rPr>
          <w:rFonts w:ascii="Times New Roman" w:hAnsi="Times New Roman"/>
          <w:szCs w:val="21"/>
        </w:rPr>
        <w:t>分，共</w:t>
      </w:r>
      <w:r>
        <w:rPr>
          <w:rFonts w:ascii="Times New Roman" w:hAnsi="Times New Roman" w:hint="eastAsia"/>
          <w:szCs w:val="21"/>
        </w:rPr>
        <w:t>1</w:t>
      </w:r>
      <w:r w:rsidRPr="00A13854">
        <w:rPr>
          <w:rFonts w:ascii="Times New Roman" w:hAnsi="Times New Roman"/>
          <w:szCs w:val="21"/>
        </w:rPr>
        <w:t>2</w:t>
      </w:r>
      <w:r w:rsidRPr="00A13854">
        <w:rPr>
          <w:rFonts w:ascii="Times New Roman" w:hAnsi="Times New Roman"/>
          <w:szCs w:val="21"/>
        </w:rPr>
        <w:t>分</w:t>
      </w:r>
      <w:r>
        <w:rPr>
          <w:rFonts w:ascii="Times New Roman" w:hAnsi="Times New Roman"/>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1</w:t>
      </w:r>
      <w:r w:rsidRPr="00A13854">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如图所示</w:t>
      </w:r>
      <w:r>
        <w:rPr>
          <w:rFonts w:ascii="Times New Roman" w:hAnsi="Times New Roman"/>
          <w:szCs w:val="21"/>
        </w:rPr>
        <w:t>，</w:t>
      </w:r>
      <w:r w:rsidRPr="00A13854">
        <w:rPr>
          <w:rFonts w:ascii="Times New Roman" w:hAnsi="Times New Roman"/>
          <w:szCs w:val="21"/>
        </w:rPr>
        <w:t>下列现象属于光的直线传播的是</w:t>
      </w:r>
      <w:r w:rsidRPr="00A13854">
        <w:rPr>
          <w:rFonts w:ascii="Times New Roman" w:hAnsi="Times New Roman" w:hint="eastAsia"/>
          <w:szCs w:val="21"/>
        </w:rPr>
        <w:t>（</w:t>
      </w:r>
      <w:r w:rsidRPr="00A13854">
        <w:rPr>
          <w:rFonts w:ascii="Times New Roman" w:hAnsi="Times New Roman" w:hint="eastAsia"/>
          <w:szCs w:val="21"/>
        </w:rPr>
        <w:t xml:space="preserve">    </w:t>
      </w:r>
      <w:r w:rsidRPr="00A13854">
        <w:rPr>
          <w:rFonts w:ascii="Times New Roman" w:hAnsi="Times New Roman" w:hint="eastAsia"/>
          <w:szCs w:val="21"/>
        </w:rPr>
        <w:t>）</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noProof/>
        </w:rPr>
        <w:drawing>
          <wp:inline distT="0" distB="0" distL="0" distR="0" wp14:anchorId="1BA28A57" wp14:editId="45A1F82F">
            <wp:extent cx="5143500" cy="895350"/>
            <wp:effectExtent l="19050" t="0" r="0"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30826" name=""/>
                    <pic:cNvPicPr/>
                  </pic:nvPicPr>
                  <pic:blipFill>
                    <a:blip r:embed="rId8" cstate="print"/>
                    <a:stretch>
                      <a:fillRect/>
                    </a:stretch>
                  </pic:blipFill>
                  <pic:spPr>
                    <a:xfrm>
                      <a:off x="0" y="0"/>
                      <a:ext cx="5157216" cy="897738"/>
                    </a:xfrm>
                    <a:prstGeom prst="rect">
                      <a:avLst/>
                    </a:prstGeom>
                  </pic:spPr>
                </pic:pic>
              </a:graphicData>
            </a:graphic>
          </wp:inline>
        </w:drawing>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 xml:space="preserve">A. </w:t>
      </w:r>
      <w:r w:rsidRPr="00A13854">
        <w:rPr>
          <w:rFonts w:ascii="Times New Roman" w:hAnsi="Times New Roman"/>
          <w:szCs w:val="21"/>
        </w:rPr>
        <w:t>放大镜成像</w:t>
      </w:r>
      <w:r>
        <w:rPr>
          <w:rFonts w:ascii="Times New Roman" w:hAnsi="Times New Roman" w:hint="eastAsia"/>
          <w:szCs w:val="21"/>
        </w:rPr>
        <w:tab/>
        <w:t xml:space="preserve">B. </w:t>
      </w:r>
      <w:r w:rsidRPr="00A13854">
        <w:rPr>
          <w:rFonts w:ascii="Times New Roman" w:hAnsi="Times New Roman"/>
          <w:szCs w:val="21"/>
        </w:rPr>
        <w:t>水中的倒影</w:t>
      </w:r>
      <w:r>
        <w:rPr>
          <w:rFonts w:ascii="Times New Roman" w:hAnsi="Times New Roman" w:hint="eastAsia"/>
          <w:szCs w:val="21"/>
        </w:rPr>
        <w:tab/>
        <w:t xml:space="preserve">C. </w:t>
      </w:r>
      <w:r w:rsidRPr="00A13854">
        <w:rPr>
          <w:rFonts w:ascii="Times New Roman" w:hAnsi="Times New Roman"/>
          <w:szCs w:val="21"/>
        </w:rPr>
        <w:t>水面</w:t>
      </w:r>
      <w:r>
        <w:rPr>
          <w:rFonts w:ascii="Times New Roman" w:hAnsi="Times New Roman" w:hint="eastAsia"/>
          <w:szCs w:val="21"/>
        </w:rPr>
        <w:t>“</w:t>
      </w:r>
      <w:r w:rsidRPr="00A13854">
        <w:rPr>
          <w:rFonts w:ascii="Times New Roman" w:hAnsi="Times New Roman"/>
          <w:szCs w:val="21"/>
        </w:rPr>
        <w:t>断筷</w:t>
      </w:r>
      <w:r>
        <w:rPr>
          <w:rFonts w:ascii="Times New Roman" w:hAnsi="Times New Roman" w:hint="eastAsia"/>
          <w:szCs w:val="21"/>
        </w:rPr>
        <w:t>”</w:t>
      </w:r>
      <w:r>
        <w:rPr>
          <w:rFonts w:ascii="Times New Roman" w:hAnsi="Times New Roman" w:hint="eastAsia"/>
          <w:szCs w:val="21"/>
        </w:rPr>
        <w:tab/>
        <w:t xml:space="preserve">D. </w:t>
      </w:r>
      <w:r w:rsidRPr="00A13854">
        <w:rPr>
          <w:rFonts w:ascii="Times New Roman" w:hAnsi="Times New Roman"/>
          <w:szCs w:val="21"/>
        </w:rPr>
        <w:t>手影的形成</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2</w:t>
      </w:r>
      <w:r>
        <w:rPr>
          <w:rFonts w:ascii="Times New Roman" w:hAnsi="Times New Roman" w:hint="eastAsia"/>
          <w:szCs w:val="21"/>
        </w:rPr>
        <w:t xml:space="preserve">. </w:t>
      </w:r>
      <w:r w:rsidRPr="00A13854">
        <w:rPr>
          <w:rFonts w:ascii="Times New Roman" w:hAnsi="Times New Roman"/>
          <w:szCs w:val="21"/>
        </w:rPr>
        <w:t>下列现象属于凝华的是</w:t>
      </w:r>
      <w:r w:rsidRPr="00A13854">
        <w:rPr>
          <w:rFonts w:ascii="Times New Roman" w:hAnsi="Times New Roman" w:hint="eastAsia"/>
          <w:szCs w:val="21"/>
        </w:rPr>
        <w:t>（</w:t>
      </w:r>
      <w:r w:rsidRPr="00A13854">
        <w:rPr>
          <w:rFonts w:ascii="Times New Roman" w:hAnsi="Times New Roman" w:hint="eastAsia"/>
          <w:szCs w:val="21"/>
        </w:rPr>
        <w:t xml:space="preserve">    </w:t>
      </w:r>
      <w:r w:rsidRPr="00A13854">
        <w:rPr>
          <w:rFonts w:ascii="Times New Roman" w:hAnsi="Times New Roman" w:hint="eastAsia"/>
          <w:szCs w:val="21"/>
        </w:rPr>
        <w:t>）</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A.</w:t>
      </w:r>
      <w:r>
        <w:rPr>
          <w:rFonts w:ascii="Times New Roman" w:hAnsi="Times New Roman" w:hint="eastAsia"/>
          <w:szCs w:val="21"/>
        </w:rPr>
        <w:t xml:space="preserve"> </w:t>
      </w:r>
      <w:r w:rsidRPr="00A13854">
        <w:rPr>
          <w:rFonts w:ascii="Times New Roman" w:hAnsi="Times New Roman"/>
          <w:szCs w:val="21"/>
        </w:rPr>
        <w:t>初春</w:t>
      </w:r>
      <w:r>
        <w:rPr>
          <w:rFonts w:ascii="Times New Roman" w:hAnsi="Times New Roman"/>
          <w:szCs w:val="21"/>
        </w:rPr>
        <w:t>，</w:t>
      </w:r>
      <w:r w:rsidRPr="00A13854">
        <w:rPr>
          <w:rFonts w:ascii="Times New Roman" w:hAnsi="Times New Roman"/>
          <w:szCs w:val="21"/>
        </w:rPr>
        <w:t>冰雪消融</w:t>
      </w:r>
      <w:r>
        <w:rPr>
          <w:rFonts w:ascii="Times New Roman" w:hAnsi="Times New Roman" w:hint="eastAsia"/>
          <w:szCs w:val="21"/>
        </w:rPr>
        <w:tab/>
      </w:r>
      <w:r>
        <w:rPr>
          <w:rFonts w:ascii="Times New Roman" w:hAnsi="Times New Roman" w:hint="eastAsia"/>
          <w:szCs w:val="21"/>
        </w:rPr>
        <w:tab/>
      </w:r>
      <w:r w:rsidRPr="00A13854">
        <w:rPr>
          <w:rFonts w:ascii="Times New Roman" w:hAnsi="Times New Roman"/>
          <w:szCs w:val="21"/>
        </w:rPr>
        <w:t>B</w:t>
      </w:r>
      <w:r>
        <w:rPr>
          <w:rFonts w:ascii="Times New Roman" w:hAnsi="Times New Roman" w:hint="eastAsia"/>
          <w:szCs w:val="21"/>
        </w:rPr>
        <w:t xml:space="preserve">. </w:t>
      </w:r>
      <w:r w:rsidRPr="00A13854">
        <w:rPr>
          <w:rFonts w:ascii="Times New Roman" w:hAnsi="Times New Roman"/>
          <w:szCs w:val="21"/>
        </w:rPr>
        <w:t>盛夏，朝露晶莹</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C</w:t>
      </w:r>
      <w:r w:rsidRPr="00A13854">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晚秋</w:t>
      </w:r>
      <w:r>
        <w:rPr>
          <w:rFonts w:ascii="Times New Roman" w:hAnsi="Times New Roman"/>
          <w:szCs w:val="21"/>
        </w:rPr>
        <w:t>，</w:t>
      </w:r>
      <w:r w:rsidRPr="00A13854">
        <w:rPr>
          <w:rFonts w:ascii="Times New Roman" w:hAnsi="Times New Roman"/>
          <w:szCs w:val="21"/>
        </w:rPr>
        <w:t>霜打枝头</w:t>
      </w:r>
      <w:r>
        <w:rPr>
          <w:rFonts w:ascii="Times New Roman" w:hAnsi="Times New Roman" w:hint="eastAsia"/>
          <w:szCs w:val="21"/>
        </w:rPr>
        <w:tab/>
      </w:r>
      <w:r>
        <w:rPr>
          <w:rFonts w:ascii="Times New Roman" w:hAnsi="Times New Roman" w:hint="eastAsia"/>
          <w:szCs w:val="21"/>
        </w:rPr>
        <w:tab/>
      </w:r>
      <w:r w:rsidRPr="00A13854">
        <w:rPr>
          <w:rFonts w:ascii="Times New Roman" w:hAnsi="Times New Roman"/>
          <w:szCs w:val="21"/>
        </w:rPr>
        <w:t>D.</w:t>
      </w:r>
      <w:r>
        <w:rPr>
          <w:rFonts w:ascii="Times New Roman" w:hAnsi="Times New Roman" w:hint="eastAsia"/>
          <w:szCs w:val="21"/>
        </w:rPr>
        <w:t xml:space="preserve"> </w:t>
      </w:r>
      <w:r w:rsidRPr="00A13854">
        <w:rPr>
          <w:rFonts w:ascii="Times New Roman" w:hAnsi="Times New Roman"/>
          <w:szCs w:val="21"/>
        </w:rPr>
        <w:t>严冬</w:t>
      </w:r>
      <w:r>
        <w:rPr>
          <w:rFonts w:ascii="Times New Roman" w:hAnsi="Times New Roman"/>
          <w:szCs w:val="21"/>
        </w:rPr>
        <w:t>，</w:t>
      </w:r>
      <w:r w:rsidRPr="00A13854">
        <w:rPr>
          <w:rFonts w:ascii="Times New Roman" w:hAnsi="Times New Roman"/>
          <w:szCs w:val="21"/>
        </w:rPr>
        <w:t>滴水成冰</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3</w:t>
      </w:r>
      <w:r>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下列数据最接近实际的是</w:t>
      </w:r>
      <w:r w:rsidRPr="007A4B8B">
        <w:rPr>
          <w:rFonts w:ascii="Times New Roman" w:hAnsi="Times New Roman" w:hint="eastAsia"/>
          <w:szCs w:val="21"/>
        </w:rPr>
        <w:t>（</w:t>
      </w:r>
      <w:r w:rsidRPr="007A4B8B">
        <w:rPr>
          <w:rFonts w:ascii="Times New Roman" w:hAnsi="Times New Roman" w:hint="eastAsia"/>
          <w:szCs w:val="21"/>
        </w:rPr>
        <w:t xml:space="preserve">    </w:t>
      </w:r>
      <w:r w:rsidRPr="007A4B8B">
        <w:rPr>
          <w:rFonts w:ascii="Times New Roman" w:hAnsi="Times New Roman" w:hint="eastAsia"/>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A.</w:t>
      </w:r>
      <w:r>
        <w:rPr>
          <w:rFonts w:ascii="Times New Roman" w:hAnsi="Times New Roman" w:hint="eastAsia"/>
          <w:szCs w:val="21"/>
        </w:rPr>
        <w:t xml:space="preserve"> </w:t>
      </w:r>
      <w:r w:rsidRPr="00A13854">
        <w:rPr>
          <w:rFonts w:ascii="Times New Roman" w:hAnsi="Times New Roman"/>
          <w:szCs w:val="21"/>
        </w:rPr>
        <w:t>课桌的高度约为</w:t>
      </w:r>
      <w:r>
        <w:rPr>
          <w:rFonts w:ascii="Times New Roman" w:hAnsi="Times New Roman"/>
          <w:position w:val="-6"/>
          <w:szCs w:val="21"/>
        </w:rPr>
        <w:object w:dxaOrig="54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27pt;height:14.25pt" o:ole="">
            <v:imagedata r:id="rId9" o:title=""/>
          </v:shape>
          <o:OLEObject Type="Embed" ProgID="Equation.DSMT4" ShapeID="_x0000_i1025" DrawAspect="Content" ObjectID="_1686761768" r:id="rId10"/>
        </w:object>
      </w:r>
      <w:r>
        <w:rPr>
          <w:rFonts w:ascii="Times New Roman" w:hAnsi="Times New Roman" w:hint="eastAsia"/>
          <w:szCs w:val="21"/>
        </w:rPr>
        <w:tab/>
      </w:r>
      <w:r w:rsidRPr="00A13854">
        <w:rPr>
          <w:rFonts w:ascii="Times New Roman" w:hAnsi="Times New Roman"/>
          <w:szCs w:val="21"/>
        </w:rPr>
        <w:t>B</w:t>
      </w:r>
      <w:r>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人脉搏跳动</w:t>
      </w:r>
      <w:r>
        <w:rPr>
          <w:rFonts w:ascii="Times New Roman" w:hAnsi="Times New Roman" w:hint="eastAsia"/>
          <w:szCs w:val="21"/>
        </w:rPr>
        <w:t>一</w:t>
      </w:r>
      <w:r w:rsidRPr="00A13854">
        <w:rPr>
          <w:rFonts w:ascii="Times New Roman" w:hAnsi="Times New Roman"/>
          <w:szCs w:val="21"/>
        </w:rPr>
        <w:t>次的时间约为</w:t>
      </w:r>
      <w:r>
        <w:rPr>
          <w:rFonts w:ascii="Times New Roman" w:hAnsi="Times New Roman"/>
          <w:position w:val="-6"/>
          <w:szCs w:val="21"/>
        </w:rPr>
        <w:object w:dxaOrig="240" w:dyaOrig="285">
          <v:shape id="_x0000_i1026" type="#_x0000_t75" alt=" " style="width:12pt;height:14.25pt" o:ole="">
            <v:imagedata r:id="rId11" o:title=""/>
          </v:shape>
          <o:OLEObject Type="Embed" ProgID="Equation.DSMT4" ShapeID="_x0000_i1026" DrawAspect="Content" ObjectID="_1686761769" r:id="rId12"/>
        </w:objec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C</w:t>
      </w:r>
      <w:r w:rsidRPr="00A13854">
        <w:rPr>
          <w:rFonts w:ascii="Times New Roman" w:hAnsi="Times New Roman"/>
          <w:szCs w:val="21"/>
        </w:rPr>
        <w:t>.</w:t>
      </w:r>
      <w:r>
        <w:rPr>
          <w:rFonts w:ascii="Times New Roman" w:hAnsi="Times New Roman" w:hint="eastAsia"/>
          <w:szCs w:val="21"/>
        </w:rPr>
        <w:t xml:space="preserve"> </w:t>
      </w:r>
      <w:r>
        <w:rPr>
          <w:rFonts w:ascii="Times New Roman" w:hAnsi="Times New Roman" w:hint="eastAsia"/>
          <w:szCs w:val="21"/>
        </w:rPr>
        <w:t>一</w:t>
      </w:r>
      <w:r w:rsidRPr="00A13854">
        <w:rPr>
          <w:rFonts w:ascii="Times New Roman" w:hAnsi="Times New Roman"/>
          <w:szCs w:val="21"/>
        </w:rPr>
        <w:t>个鸡蛋质量约为</w:t>
      </w:r>
      <w:r>
        <w:rPr>
          <w:rFonts w:ascii="Times New Roman" w:hAnsi="Times New Roman"/>
          <w:position w:val="-10"/>
          <w:szCs w:val="21"/>
        </w:rPr>
        <w:object w:dxaOrig="315" w:dyaOrig="315">
          <v:shape id="_x0000_i1027" type="#_x0000_t75" alt=" " style="width:15.75pt;height:15.75pt" o:ole="">
            <v:imagedata r:id="rId13" o:title=""/>
          </v:shape>
          <o:OLEObject Type="Embed" ProgID="Equation.DSMT4" ShapeID="_x0000_i1027" DrawAspect="Content" ObjectID="_1686761770" r:id="rId14"/>
        </w:object>
      </w:r>
      <w:r>
        <w:rPr>
          <w:rFonts w:ascii="Times New Roman" w:hAnsi="Times New Roman" w:hint="eastAsia"/>
          <w:szCs w:val="21"/>
        </w:rPr>
        <w:tab/>
      </w:r>
      <w:r>
        <w:rPr>
          <w:rFonts w:ascii="Times New Roman" w:hAnsi="Times New Roman" w:hint="eastAsia"/>
          <w:szCs w:val="21"/>
        </w:rPr>
        <w:tab/>
      </w:r>
      <w:r w:rsidRPr="00A13854">
        <w:rPr>
          <w:rFonts w:ascii="Times New Roman" w:hAnsi="Times New Roman"/>
          <w:szCs w:val="21"/>
        </w:rPr>
        <w:t>D.</w:t>
      </w:r>
      <w:r>
        <w:rPr>
          <w:rFonts w:ascii="Times New Roman" w:hAnsi="Times New Roman" w:hint="eastAsia"/>
          <w:szCs w:val="21"/>
        </w:rPr>
        <w:t xml:space="preserve"> </w:t>
      </w:r>
      <w:r w:rsidRPr="00A13854">
        <w:rPr>
          <w:rFonts w:ascii="Times New Roman" w:hAnsi="Times New Roman"/>
          <w:szCs w:val="21"/>
        </w:rPr>
        <w:t>人体感觉舒适的室温约为</w:t>
      </w:r>
      <w:r>
        <w:rPr>
          <w:rFonts w:ascii="Times New Roman" w:hAnsi="Times New Roman"/>
          <w:position w:val="-6"/>
          <w:szCs w:val="21"/>
        </w:rPr>
        <w:object w:dxaOrig="555" w:dyaOrig="285">
          <v:shape id="_x0000_i1028" type="#_x0000_t75" alt=" " style="width:27.75pt;height:14.25pt" o:ole="">
            <v:imagedata r:id="rId15" o:title=""/>
          </v:shape>
          <o:OLEObject Type="Embed" ProgID="Equation.DSMT4" ShapeID="_x0000_i1028" DrawAspect="Content" ObjectID="_1686761771" r:id="rId16"/>
        </w:objec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4.</w:t>
      </w:r>
      <w:r>
        <w:rPr>
          <w:rFonts w:ascii="Times New Roman" w:hAnsi="Times New Roman" w:hint="eastAsia"/>
          <w:szCs w:val="21"/>
        </w:rPr>
        <w:t xml:space="preserve"> </w:t>
      </w:r>
      <w:r w:rsidRPr="00A13854">
        <w:rPr>
          <w:rFonts w:ascii="Times New Roman" w:hAnsi="Times New Roman"/>
          <w:szCs w:val="21"/>
        </w:rPr>
        <w:t>关于家庭电路和安全用电</w:t>
      </w:r>
      <w:r>
        <w:rPr>
          <w:rFonts w:ascii="Times New Roman" w:hAnsi="Times New Roman"/>
          <w:szCs w:val="21"/>
        </w:rPr>
        <w:t>，</w:t>
      </w:r>
      <w:r w:rsidRPr="00A13854">
        <w:rPr>
          <w:rFonts w:ascii="Times New Roman" w:hAnsi="Times New Roman"/>
          <w:szCs w:val="21"/>
        </w:rPr>
        <w:t>下列说法正确的是</w:t>
      </w:r>
      <w:r w:rsidRPr="007A4B8B">
        <w:rPr>
          <w:rFonts w:ascii="Times New Roman" w:hAnsi="Times New Roman" w:hint="eastAsia"/>
          <w:szCs w:val="21"/>
        </w:rPr>
        <w:t>（</w:t>
      </w:r>
      <w:r w:rsidRPr="007A4B8B">
        <w:rPr>
          <w:rFonts w:ascii="Times New Roman" w:hAnsi="Times New Roman" w:hint="eastAsia"/>
          <w:szCs w:val="21"/>
        </w:rPr>
        <w:t xml:space="preserve">    </w:t>
      </w:r>
      <w:r w:rsidRPr="007A4B8B">
        <w:rPr>
          <w:rFonts w:ascii="Times New Roman" w:hAnsi="Times New Roman" w:hint="eastAsia"/>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A</w:t>
      </w:r>
      <w:r>
        <w:rPr>
          <w:rFonts w:ascii="Times New Roman" w:hAnsi="Times New Roman" w:hint="eastAsia"/>
          <w:szCs w:val="21"/>
        </w:rPr>
        <w:t xml:space="preserve">. </w:t>
      </w:r>
      <w:r w:rsidRPr="00A13854">
        <w:rPr>
          <w:rFonts w:ascii="Times New Roman" w:hAnsi="Times New Roman"/>
          <w:szCs w:val="21"/>
        </w:rPr>
        <w:t>使用试电笔时，手要接触笔尾金属体</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B.</w:t>
      </w:r>
      <w:r>
        <w:rPr>
          <w:rFonts w:ascii="Times New Roman" w:hAnsi="Times New Roman" w:hint="eastAsia"/>
          <w:szCs w:val="21"/>
        </w:rPr>
        <w:t xml:space="preserve"> </w:t>
      </w:r>
      <w:r w:rsidRPr="00A13854">
        <w:rPr>
          <w:rFonts w:ascii="Times New Roman" w:hAnsi="Times New Roman"/>
          <w:szCs w:val="21"/>
        </w:rPr>
        <w:t>搬动电器前不需要断开电源开关</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C</w:t>
      </w:r>
      <w:r w:rsidRPr="00A13854">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空气开关跳闸</w:t>
      </w:r>
      <w:r>
        <w:rPr>
          <w:rFonts w:ascii="Times New Roman" w:hAnsi="Times New Roman"/>
          <w:szCs w:val="21"/>
        </w:rPr>
        <w:t>，</w:t>
      </w:r>
      <w:r>
        <w:rPr>
          <w:rFonts w:ascii="Times New Roman" w:hAnsi="Times New Roman" w:hint="eastAsia"/>
          <w:szCs w:val="21"/>
        </w:rPr>
        <w:t>一</w:t>
      </w:r>
      <w:r w:rsidRPr="00A13854">
        <w:rPr>
          <w:rFonts w:ascii="Times New Roman" w:hAnsi="Times New Roman"/>
          <w:szCs w:val="21"/>
        </w:rPr>
        <w:t>定是电路发生了短路</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D.</w:t>
      </w:r>
      <w:r>
        <w:rPr>
          <w:rFonts w:ascii="Times New Roman" w:hAnsi="Times New Roman" w:hint="eastAsia"/>
          <w:szCs w:val="21"/>
        </w:rPr>
        <w:t xml:space="preserve"> </w:t>
      </w:r>
      <w:r w:rsidRPr="00A13854">
        <w:rPr>
          <w:rFonts w:ascii="Times New Roman" w:hAnsi="Times New Roman"/>
          <w:szCs w:val="21"/>
        </w:rPr>
        <w:t>控制电灯的开关</w:t>
      </w:r>
      <w:r>
        <w:rPr>
          <w:rFonts w:ascii="Times New Roman" w:hAnsi="Times New Roman"/>
          <w:szCs w:val="21"/>
        </w:rPr>
        <w:t>，</w:t>
      </w:r>
      <w:r w:rsidRPr="00A13854">
        <w:rPr>
          <w:rFonts w:ascii="Times New Roman" w:hAnsi="Times New Roman"/>
          <w:szCs w:val="21"/>
        </w:rPr>
        <w:t>要连接在零线和电灯之间</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5.</w:t>
      </w:r>
      <w:r>
        <w:rPr>
          <w:rFonts w:ascii="Times New Roman" w:hAnsi="Times New Roman" w:hint="eastAsia"/>
          <w:szCs w:val="21"/>
        </w:rPr>
        <w:t xml:space="preserve"> </w:t>
      </w:r>
      <w:r w:rsidRPr="00A13854">
        <w:rPr>
          <w:rFonts w:ascii="Times New Roman" w:hAnsi="Times New Roman"/>
          <w:szCs w:val="21"/>
        </w:rPr>
        <w:t>下列说法错误的是</w:t>
      </w:r>
      <w:r w:rsidRPr="007A4B8B">
        <w:rPr>
          <w:rFonts w:ascii="Times New Roman" w:hAnsi="Times New Roman" w:hint="eastAsia"/>
          <w:szCs w:val="21"/>
        </w:rPr>
        <w:t>（</w:t>
      </w:r>
      <w:r w:rsidRPr="007A4B8B">
        <w:rPr>
          <w:rFonts w:ascii="Times New Roman" w:hAnsi="Times New Roman" w:hint="eastAsia"/>
          <w:szCs w:val="21"/>
        </w:rPr>
        <w:t xml:space="preserve">    </w:t>
      </w:r>
      <w:r w:rsidRPr="007A4B8B">
        <w:rPr>
          <w:rFonts w:ascii="Times New Roman" w:hAnsi="Times New Roman" w:hint="eastAsia"/>
          <w:szCs w:val="21"/>
        </w:rPr>
        <w:t>）</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A</w:t>
      </w:r>
      <w:r>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船闸是利用连通器原理工作的</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B</w:t>
      </w:r>
      <w:r>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潜水艇是靠改变自身重力实现上浮和下潜的</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C</w:t>
      </w:r>
      <w:r w:rsidRPr="00A13854">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过山车沿轨道向上运动的过程中重力势能减小</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D.</w:t>
      </w:r>
      <w:r>
        <w:rPr>
          <w:rFonts w:ascii="Times New Roman" w:hAnsi="Times New Roman" w:hint="eastAsia"/>
          <w:szCs w:val="21"/>
        </w:rPr>
        <w:t xml:space="preserve"> </w:t>
      </w:r>
      <w:r w:rsidRPr="00A13854">
        <w:rPr>
          <w:rFonts w:ascii="Times New Roman" w:hAnsi="Times New Roman"/>
          <w:szCs w:val="21"/>
        </w:rPr>
        <w:t>飞机机</w:t>
      </w:r>
      <w:r>
        <w:rPr>
          <w:rFonts w:ascii="Times New Roman" w:hAnsi="Times New Roman" w:hint="eastAsia"/>
          <w:szCs w:val="21"/>
        </w:rPr>
        <w:t>翼</w:t>
      </w:r>
      <w:r w:rsidRPr="00A13854">
        <w:rPr>
          <w:rFonts w:ascii="Times New Roman" w:hAnsi="Times New Roman"/>
          <w:szCs w:val="21"/>
        </w:rPr>
        <w:t>的设计应用了气体流速越大的位置压强越小的原理</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6.</w:t>
      </w:r>
      <w:r>
        <w:rPr>
          <w:rFonts w:ascii="Times New Roman" w:hAnsi="Times New Roman" w:hint="eastAsia"/>
          <w:szCs w:val="21"/>
        </w:rPr>
        <w:t xml:space="preserve"> </w:t>
      </w:r>
      <w:r w:rsidRPr="00A13854">
        <w:rPr>
          <w:rFonts w:ascii="Times New Roman" w:hAnsi="Times New Roman"/>
          <w:szCs w:val="21"/>
        </w:rPr>
        <w:t>某兴趣小组设计了酒精浓度检测仪的模拟电路，如图所示的电路图中，电源电压保持不变，</w:t>
      </w:r>
      <w:r>
        <w:rPr>
          <w:rFonts w:ascii="Times New Roman" w:hAnsi="Times New Roman"/>
          <w:position w:val="-12"/>
          <w:szCs w:val="21"/>
        </w:rPr>
        <w:object w:dxaOrig="300" w:dyaOrig="360">
          <v:shape id="_x0000_i1029" type="#_x0000_t75" alt=" " style="width:15pt;height:18pt" o:ole="">
            <v:imagedata r:id="rId17" o:title=""/>
          </v:shape>
          <o:OLEObject Type="Embed" ProgID="Equation.DSMT4" ShapeID="_x0000_i1029" DrawAspect="Content" ObjectID="_1686761772" r:id="rId18"/>
        </w:object>
      </w:r>
      <w:r w:rsidRPr="00A13854">
        <w:rPr>
          <w:rFonts w:ascii="Times New Roman" w:hAnsi="Times New Roman"/>
          <w:szCs w:val="21"/>
        </w:rPr>
        <w:t>是定值电阻，</w:t>
      </w:r>
      <w:r>
        <w:rPr>
          <w:rFonts w:ascii="Times New Roman" w:hAnsi="Times New Roman"/>
          <w:position w:val="-4"/>
          <w:szCs w:val="21"/>
        </w:rPr>
        <w:object w:dxaOrig="240" w:dyaOrig="255">
          <v:shape id="_x0000_i1030" type="#_x0000_t75" alt=" " style="width:12pt;height:12.75pt" o:ole="">
            <v:imagedata r:id="rId19" o:title=""/>
          </v:shape>
          <o:OLEObject Type="Embed" ProgID="Equation.DSMT4" ShapeID="_x0000_i1030" DrawAspect="Content" ObjectID="_1686761773" r:id="rId20"/>
        </w:object>
      </w:r>
      <w:r w:rsidRPr="00A13854">
        <w:rPr>
          <w:rFonts w:ascii="Times New Roman" w:hAnsi="Times New Roman"/>
          <w:szCs w:val="21"/>
        </w:rPr>
        <w:t>是气敏电阻，它的阻值随酒精气体浓度的增大</w:t>
      </w:r>
      <w:r>
        <w:rPr>
          <w:rFonts w:ascii="Times New Roman" w:hAnsi="Times New Roman" w:hint="eastAsia"/>
          <w:szCs w:val="21"/>
        </w:rPr>
        <w:t>而</w:t>
      </w:r>
      <w:r w:rsidRPr="00A13854">
        <w:rPr>
          <w:rFonts w:ascii="Times New Roman" w:hAnsi="Times New Roman"/>
          <w:szCs w:val="21"/>
        </w:rPr>
        <w:t>减小，能实现酒精气体浓度越大，电压表示数越大的电路图是</w:t>
      </w:r>
      <w:r w:rsidRPr="007A4B8B">
        <w:rPr>
          <w:rFonts w:ascii="Times New Roman" w:hAnsi="Times New Roman" w:hint="eastAsia"/>
          <w:szCs w:val="21"/>
        </w:rPr>
        <w:t>（</w:t>
      </w:r>
      <w:r w:rsidRPr="007A4B8B">
        <w:rPr>
          <w:rFonts w:ascii="Times New Roman" w:hAnsi="Times New Roman" w:hint="eastAsia"/>
          <w:szCs w:val="21"/>
        </w:rPr>
        <w:t xml:space="preserve">    </w:t>
      </w:r>
      <w:r w:rsidRPr="007A4B8B">
        <w:rPr>
          <w:rFonts w:ascii="Times New Roman" w:hAnsi="Times New Roman" w:hint="eastAsia"/>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lastRenderedPageBreak/>
        <w:t>A.</w:t>
      </w:r>
      <w:r w:rsidRPr="007A4B8B">
        <w:rPr>
          <w:noProof/>
        </w:rPr>
        <w:t xml:space="preserve"> </w:t>
      </w:r>
      <w:r>
        <w:rPr>
          <w:noProof/>
        </w:rPr>
        <w:drawing>
          <wp:inline distT="0" distB="0" distL="0" distR="0" wp14:anchorId="71BAEEF9" wp14:editId="2B6EC6BC">
            <wp:extent cx="1666667" cy="1028571"/>
            <wp:effectExtent l="19050" t="0" r="0"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06613" name=""/>
                    <pic:cNvPicPr/>
                  </pic:nvPicPr>
                  <pic:blipFill>
                    <a:blip r:embed="rId21" cstate="print"/>
                    <a:stretch>
                      <a:fillRect/>
                    </a:stretch>
                  </pic:blipFill>
                  <pic:spPr>
                    <a:xfrm>
                      <a:off x="0" y="0"/>
                      <a:ext cx="1666667" cy="1028571"/>
                    </a:xfrm>
                    <a:prstGeom prst="rect">
                      <a:avLst/>
                    </a:prstGeom>
                  </pic:spPr>
                </pic:pic>
              </a:graphicData>
            </a:graphic>
          </wp:inline>
        </w:drawing>
      </w:r>
      <w:r>
        <w:rPr>
          <w:rFonts w:hint="eastAsia"/>
          <w:noProof/>
        </w:rPr>
        <w:tab/>
      </w:r>
      <w:r>
        <w:rPr>
          <w:rFonts w:ascii="Times New Roman" w:hAnsi="Times New Roman" w:hint="eastAsia"/>
          <w:szCs w:val="21"/>
        </w:rPr>
        <w:t>B.</w:t>
      </w:r>
      <w:r w:rsidRPr="007A4B8B">
        <w:rPr>
          <w:noProof/>
        </w:rPr>
        <w:t xml:space="preserve"> </w:t>
      </w:r>
      <w:r>
        <w:rPr>
          <w:noProof/>
        </w:rPr>
        <w:drawing>
          <wp:inline distT="0" distB="0" distL="0" distR="0" wp14:anchorId="53CAF2F0" wp14:editId="2BD6B675">
            <wp:extent cx="1657143" cy="1009524"/>
            <wp:effectExtent l="19050" t="0" r="207" b="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807480" name=""/>
                    <pic:cNvPicPr/>
                  </pic:nvPicPr>
                  <pic:blipFill>
                    <a:blip r:embed="rId22" cstate="print"/>
                    <a:stretch>
                      <a:fillRect/>
                    </a:stretch>
                  </pic:blipFill>
                  <pic:spPr>
                    <a:xfrm>
                      <a:off x="0" y="0"/>
                      <a:ext cx="1657143" cy="1009524"/>
                    </a:xfrm>
                    <a:prstGeom prst="rect">
                      <a:avLst/>
                    </a:prstGeom>
                  </pic:spPr>
                </pic:pic>
              </a:graphicData>
            </a:graphic>
          </wp:inline>
        </w:drawing>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C.</w:t>
      </w:r>
      <w:r w:rsidRPr="007A4B8B">
        <w:rPr>
          <w:noProof/>
        </w:rPr>
        <w:t xml:space="preserve"> </w:t>
      </w:r>
      <w:r>
        <w:rPr>
          <w:noProof/>
        </w:rPr>
        <w:drawing>
          <wp:inline distT="0" distB="0" distL="0" distR="0" wp14:anchorId="6722751A" wp14:editId="2FF3550A">
            <wp:extent cx="1647619" cy="1019048"/>
            <wp:effectExtent l="19050" t="0" r="0"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24206" name=""/>
                    <pic:cNvPicPr/>
                  </pic:nvPicPr>
                  <pic:blipFill>
                    <a:blip r:embed="rId23" cstate="print"/>
                    <a:stretch>
                      <a:fillRect/>
                    </a:stretch>
                  </pic:blipFill>
                  <pic:spPr>
                    <a:xfrm>
                      <a:off x="0" y="0"/>
                      <a:ext cx="1647619" cy="1019048"/>
                    </a:xfrm>
                    <a:prstGeom prst="rect">
                      <a:avLst/>
                    </a:prstGeom>
                  </pic:spPr>
                </pic:pic>
              </a:graphicData>
            </a:graphic>
          </wp:inline>
        </w:drawing>
      </w:r>
      <w:r>
        <w:rPr>
          <w:rFonts w:hint="eastAsia"/>
          <w:noProof/>
        </w:rPr>
        <w:tab/>
      </w:r>
      <w:r>
        <w:rPr>
          <w:rFonts w:ascii="Times New Roman" w:hAnsi="Times New Roman" w:hint="eastAsia"/>
          <w:szCs w:val="21"/>
        </w:rPr>
        <w:t>D.</w:t>
      </w:r>
      <w:r w:rsidRPr="007A4B8B">
        <w:rPr>
          <w:noProof/>
        </w:rPr>
        <w:t xml:space="preserve"> </w:t>
      </w:r>
      <w:r>
        <w:rPr>
          <w:noProof/>
        </w:rPr>
        <w:drawing>
          <wp:inline distT="0" distB="0" distL="0" distR="0" wp14:anchorId="25123E5F" wp14:editId="47EF7EE7">
            <wp:extent cx="1657143" cy="1028571"/>
            <wp:effectExtent l="19050" t="0" r="207"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435700" name=""/>
                    <pic:cNvPicPr/>
                  </pic:nvPicPr>
                  <pic:blipFill>
                    <a:blip r:embed="rId24" cstate="print"/>
                    <a:stretch>
                      <a:fillRect/>
                    </a:stretch>
                  </pic:blipFill>
                  <pic:spPr>
                    <a:xfrm>
                      <a:off x="0" y="0"/>
                      <a:ext cx="1657143" cy="1028571"/>
                    </a:xfrm>
                    <a:prstGeom prst="rect">
                      <a:avLst/>
                    </a:prstGeom>
                  </pic:spPr>
                </pic:pic>
              </a:graphicData>
            </a:graphic>
          </wp:inline>
        </w:drawing>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二、填空题</w:t>
      </w:r>
      <w:r>
        <w:rPr>
          <w:rFonts w:ascii="Times New Roman" w:hAnsi="Times New Roman"/>
          <w:szCs w:val="21"/>
        </w:rPr>
        <w:t>（</w:t>
      </w:r>
      <w:r w:rsidRPr="00A13854">
        <w:rPr>
          <w:rFonts w:ascii="Times New Roman" w:hAnsi="Times New Roman"/>
          <w:szCs w:val="21"/>
        </w:rPr>
        <w:t>每空</w:t>
      </w:r>
      <w:r>
        <w:rPr>
          <w:rFonts w:ascii="Times New Roman" w:hAnsi="Times New Roman" w:hint="eastAsia"/>
          <w:szCs w:val="21"/>
        </w:rPr>
        <w:t>1</w:t>
      </w:r>
      <w:r w:rsidRPr="00A13854">
        <w:rPr>
          <w:rFonts w:ascii="Times New Roman" w:hAnsi="Times New Roman"/>
          <w:szCs w:val="21"/>
        </w:rPr>
        <w:t>分，共</w:t>
      </w:r>
      <w:r>
        <w:rPr>
          <w:rFonts w:ascii="Times New Roman" w:hAnsi="Times New Roman" w:hint="eastAsia"/>
          <w:szCs w:val="21"/>
        </w:rPr>
        <w:t>1</w:t>
      </w:r>
      <w:r w:rsidRPr="00A13854">
        <w:rPr>
          <w:rFonts w:ascii="Times New Roman" w:hAnsi="Times New Roman"/>
          <w:szCs w:val="21"/>
        </w:rPr>
        <w:t>8</w:t>
      </w:r>
      <w:r w:rsidRPr="00A13854">
        <w:rPr>
          <w:rFonts w:ascii="Times New Roman" w:hAnsi="Times New Roman"/>
          <w:szCs w:val="21"/>
        </w:rPr>
        <w:t>分</w:t>
      </w:r>
      <w:r>
        <w:rPr>
          <w:rFonts w:ascii="Times New Roman" w:hAnsi="Times New Roman"/>
          <w:szCs w:val="21"/>
        </w:rPr>
        <w:t>）</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7</w:t>
      </w:r>
      <w:r>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在庆祝建党</w:t>
      </w:r>
      <w:r>
        <w:rPr>
          <w:rFonts w:ascii="Times New Roman" w:hAnsi="Times New Roman" w:hint="eastAsia"/>
          <w:szCs w:val="21"/>
        </w:rPr>
        <w:t>1</w:t>
      </w:r>
      <w:r w:rsidRPr="00A13854">
        <w:rPr>
          <w:rFonts w:ascii="Times New Roman" w:hAnsi="Times New Roman"/>
          <w:szCs w:val="21"/>
        </w:rPr>
        <w:t>00</w:t>
      </w:r>
      <w:r w:rsidRPr="00A13854">
        <w:rPr>
          <w:rFonts w:ascii="Times New Roman" w:hAnsi="Times New Roman"/>
          <w:szCs w:val="21"/>
        </w:rPr>
        <w:t>周年的主题活动中，讲解员为同学们介绍党史，她的声音是由声带</w:t>
      </w:r>
      <w:r w:rsidRPr="005A48FA">
        <w:rPr>
          <w:rFonts w:ascii="Times New Roman" w:hAnsi="Times New Roman"/>
          <w:szCs w:val="21"/>
        </w:rPr>
        <w:t>__________</w:t>
      </w:r>
      <w:r w:rsidRPr="00A13854">
        <w:rPr>
          <w:rFonts w:ascii="Times New Roman" w:hAnsi="Times New Roman"/>
          <w:szCs w:val="21"/>
        </w:rPr>
        <w:t>产生的</w:t>
      </w:r>
      <w:r>
        <w:rPr>
          <w:rFonts w:ascii="Times New Roman" w:hAnsi="Times New Roman"/>
          <w:szCs w:val="21"/>
        </w:rPr>
        <w:t>；</w:t>
      </w:r>
      <w:r w:rsidRPr="00A13854">
        <w:rPr>
          <w:rFonts w:ascii="Times New Roman" w:hAnsi="Times New Roman"/>
          <w:szCs w:val="21"/>
        </w:rPr>
        <w:t>同学们了解了党史，说明声音能够传递</w:t>
      </w:r>
      <w:r w:rsidRPr="005A48FA">
        <w:rPr>
          <w:rFonts w:ascii="Times New Roman" w:hAnsi="Times New Roman"/>
          <w:szCs w:val="21"/>
        </w:rPr>
        <w:t>__________</w:t>
      </w:r>
      <w:r>
        <w:rPr>
          <w:rFonts w:ascii="Times New Roman" w:hAnsi="Times New Roman" w:hint="eastAsia"/>
          <w:szCs w:val="21"/>
        </w:rPr>
        <w:t>。</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8.</w:t>
      </w:r>
      <w:r>
        <w:rPr>
          <w:rFonts w:ascii="Times New Roman" w:hAnsi="Times New Roman" w:hint="eastAsia"/>
          <w:szCs w:val="21"/>
        </w:rPr>
        <w:t xml:space="preserve"> </w:t>
      </w:r>
      <w:r w:rsidRPr="00A13854">
        <w:rPr>
          <w:rFonts w:ascii="Times New Roman" w:hAnsi="Times New Roman"/>
          <w:szCs w:val="21"/>
        </w:rPr>
        <w:t>用豆浆机做豆浆时</w:t>
      </w:r>
      <w:r>
        <w:rPr>
          <w:rFonts w:ascii="Times New Roman" w:hAnsi="Times New Roman"/>
          <w:szCs w:val="21"/>
        </w:rPr>
        <w:t>，</w:t>
      </w:r>
      <w:r w:rsidRPr="00A13854">
        <w:rPr>
          <w:rFonts w:ascii="Times New Roman" w:hAnsi="Times New Roman"/>
          <w:szCs w:val="21"/>
        </w:rPr>
        <w:t>能闻到浓浓的豆浆香味</w:t>
      </w:r>
      <w:r>
        <w:rPr>
          <w:rFonts w:ascii="Times New Roman" w:hAnsi="Times New Roman"/>
          <w:szCs w:val="21"/>
        </w:rPr>
        <w:t>，</w:t>
      </w:r>
      <w:r w:rsidRPr="00A13854">
        <w:rPr>
          <w:rFonts w:ascii="Times New Roman" w:hAnsi="Times New Roman"/>
          <w:szCs w:val="21"/>
        </w:rPr>
        <w:t>这是</w:t>
      </w:r>
      <w:r w:rsidRPr="005A48FA">
        <w:rPr>
          <w:rFonts w:ascii="Times New Roman" w:hAnsi="Times New Roman"/>
          <w:szCs w:val="21"/>
        </w:rPr>
        <w:t>__________</w:t>
      </w:r>
      <w:r w:rsidRPr="00A13854">
        <w:rPr>
          <w:rFonts w:ascii="Times New Roman" w:hAnsi="Times New Roman"/>
          <w:szCs w:val="21"/>
        </w:rPr>
        <w:t>现象</w:t>
      </w:r>
      <w:r>
        <w:rPr>
          <w:rFonts w:ascii="Times New Roman" w:hAnsi="Times New Roman"/>
          <w:szCs w:val="21"/>
        </w:rPr>
        <w:t>；</w:t>
      </w:r>
      <w:r w:rsidRPr="00A13854">
        <w:rPr>
          <w:rFonts w:ascii="Times New Roman" w:hAnsi="Times New Roman"/>
          <w:szCs w:val="21"/>
        </w:rPr>
        <w:t>豆浆机工作时加热和打浆能够交替进行，说明加热器和电动机的连接方式是</w:t>
      </w:r>
      <w:r w:rsidRPr="005A48FA">
        <w:rPr>
          <w:rFonts w:ascii="Times New Roman" w:hAnsi="Times New Roman"/>
          <w:szCs w:val="21"/>
        </w:rPr>
        <w:t>__________</w:t>
      </w:r>
      <w:r>
        <w:rPr>
          <w:rFonts w:ascii="Times New Roman" w:hAnsi="Times New Roman" w:hint="eastAsia"/>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9.</w:t>
      </w:r>
      <w:r>
        <w:rPr>
          <w:rFonts w:ascii="Times New Roman" w:hAnsi="Times New Roman" w:hint="eastAsia"/>
          <w:szCs w:val="21"/>
        </w:rPr>
        <w:t xml:space="preserve"> </w:t>
      </w:r>
      <w:r w:rsidRPr="00A13854">
        <w:rPr>
          <w:rFonts w:ascii="Times New Roman" w:hAnsi="Times New Roman"/>
          <w:szCs w:val="21"/>
        </w:rPr>
        <w:t>202</w:t>
      </w:r>
      <w:r>
        <w:rPr>
          <w:rFonts w:ascii="Times New Roman" w:hAnsi="Times New Roman" w:hint="eastAsia"/>
          <w:szCs w:val="21"/>
        </w:rPr>
        <w:t>1</w:t>
      </w:r>
      <w:r w:rsidRPr="00A13854">
        <w:rPr>
          <w:rFonts w:ascii="Times New Roman" w:hAnsi="Times New Roman"/>
          <w:szCs w:val="21"/>
        </w:rPr>
        <w:t>年</w:t>
      </w:r>
      <w:r w:rsidRPr="00A13854">
        <w:rPr>
          <w:rFonts w:ascii="Times New Roman" w:hAnsi="Times New Roman"/>
          <w:szCs w:val="21"/>
        </w:rPr>
        <w:t>5</w:t>
      </w:r>
      <w:r w:rsidRPr="00A13854">
        <w:rPr>
          <w:rFonts w:ascii="Times New Roman" w:hAnsi="Times New Roman"/>
          <w:szCs w:val="21"/>
        </w:rPr>
        <w:t>月</w:t>
      </w:r>
      <w:r>
        <w:rPr>
          <w:rFonts w:ascii="Times New Roman" w:hAnsi="Times New Roman" w:hint="eastAsia"/>
          <w:szCs w:val="21"/>
        </w:rPr>
        <w:t>1</w:t>
      </w:r>
      <w:r w:rsidRPr="00A13854">
        <w:rPr>
          <w:rFonts w:ascii="Times New Roman" w:hAnsi="Times New Roman"/>
          <w:szCs w:val="21"/>
        </w:rPr>
        <w:t>5</w:t>
      </w:r>
      <w:r w:rsidRPr="00A13854">
        <w:rPr>
          <w:rFonts w:ascii="Times New Roman" w:hAnsi="Times New Roman"/>
          <w:szCs w:val="21"/>
        </w:rPr>
        <w:t>日，中国的</w:t>
      </w:r>
      <w:r>
        <w:rPr>
          <w:rFonts w:ascii="Times New Roman" w:hAnsi="Times New Roman" w:hint="eastAsia"/>
          <w:szCs w:val="21"/>
        </w:rPr>
        <w:t>“</w:t>
      </w:r>
      <w:r w:rsidRPr="00A13854">
        <w:rPr>
          <w:rFonts w:ascii="Times New Roman" w:hAnsi="Times New Roman"/>
          <w:szCs w:val="21"/>
        </w:rPr>
        <w:t>天问</w:t>
      </w:r>
      <w:r>
        <w:rPr>
          <w:rFonts w:ascii="Times New Roman" w:hAnsi="Times New Roman" w:hint="eastAsia"/>
          <w:szCs w:val="21"/>
        </w:rPr>
        <w:t>一</w:t>
      </w:r>
      <w:r w:rsidRPr="00A13854">
        <w:rPr>
          <w:rFonts w:ascii="Times New Roman" w:hAnsi="Times New Roman"/>
          <w:szCs w:val="21"/>
        </w:rPr>
        <w:t>号</w:t>
      </w:r>
      <w:r>
        <w:rPr>
          <w:rFonts w:ascii="Times New Roman" w:hAnsi="Times New Roman" w:hint="eastAsia"/>
          <w:szCs w:val="21"/>
        </w:rPr>
        <w:t>”</w:t>
      </w:r>
      <w:r w:rsidRPr="00A13854">
        <w:rPr>
          <w:rFonts w:ascii="Times New Roman" w:hAnsi="Times New Roman"/>
          <w:szCs w:val="21"/>
        </w:rPr>
        <w:t>火星探测器成功着陆于火星表面，探测器通过</w:t>
      </w:r>
      <w:r w:rsidRPr="005A48FA">
        <w:rPr>
          <w:rFonts w:ascii="Times New Roman" w:hAnsi="Times New Roman"/>
          <w:szCs w:val="21"/>
        </w:rPr>
        <w:t>__________</w:t>
      </w:r>
      <w:r w:rsidRPr="00A13854">
        <w:rPr>
          <w:rFonts w:ascii="Times New Roman" w:hAnsi="Times New Roman"/>
          <w:szCs w:val="21"/>
        </w:rPr>
        <w:t>把火星影像图传回地球</w:t>
      </w:r>
      <w:r>
        <w:rPr>
          <w:rFonts w:ascii="Times New Roman" w:hAnsi="Times New Roman"/>
          <w:szCs w:val="21"/>
        </w:rPr>
        <w:t>；</w:t>
      </w:r>
      <w:r w:rsidRPr="00A13854">
        <w:rPr>
          <w:rFonts w:ascii="Times New Roman" w:hAnsi="Times New Roman"/>
          <w:szCs w:val="21"/>
        </w:rPr>
        <w:t>如图所示，着陆器缓慢着陆火星的过程中，以火星表面为参照物</w:t>
      </w:r>
      <w:r>
        <w:rPr>
          <w:rFonts w:ascii="Times New Roman" w:hAnsi="Times New Roman"/>
          <w:szCs w:val="21"/>
        </w:rPr>
        <w:t>，</w:t>
      </w:r>
      <w:r w:rsidRPr="00A13854">
        <w:rPr>
          <w:rFonts w:ascii="Times New Roman" w:hAnsi="Times New Roman"/>
          <w:szCs w:val="21"/>
        </w:rPr>
        <w:t>着陆器是</w:t>
      </w:r>
      <w:r w:rsidRPr="005A48FA">
        <w:rPr>
          <w:rFonts w:ascii="Times New Roman" w:hAnsi="Times New Roman"/>
          <w:szCs w:val="21"/>
        </w:rPr>
        <w:t>__________</w:t>
      </w:r>
      <w:r w:rsidRPr="00A13854">
        <w:rPr>
          <w:rFonts w:ascii="Times New Roman" w:hAnsi="Times New Roman"/>
          <w:szCs w:val="21"/>
        </w:rPr>
        <w:t>_</w:t>
      </w:r>
      <w:r w:rsidRPr="00A13854">
        <w:rPr>
          <w:rFonts w:ascii="Times New Roman" w:hAnsi="Times New Roman"/>
          <w:szCs w:val="21"/>
        </w:rPr>
        <w:t>的。</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noProof/>
        </w:rPr>
        <w:drawing>
          <wp:inline distT="0" distB="0" distL="0" distR="0" wp14:anchorId="49E44D31" wp14:editId="56723282">
            <wp:extent cx="2838095" cy="1295238"/>
            <wp:effectExtent l="19050" t="0" r="355" b="0"/>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77822" name=""/>
                    <pic:cNvPicPr/>
                  </pic:nvPicPr>
                  <pic:blipFill>
                    <a:blip r:embed="rId25" cstate="print"/>
                    <a:stretch>
                      <a:fillRect/>
                    </a:stretch>
                  </pic:blipFill>
                  <pic:spPr>
                    <a:xfrm>
                      <a:off x="0" y="0"/>
                      <a:ext cx="2838095" cy="1295238"/>
                    </a:xfrm>
                    <a:prstGeom prst="rect">
                      <a:avLst/>
                    </a:prstGeom>
                  </pic:spPr>
                </pic:pic>
              </a:graphicData>
            </a:graphic>
          </wp:inline>
        </w:drawing>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1</w:t>
      </w:r>
      <w:r w:rsidRPr="00A13854">
        <w:rPr>
          <w:rFonts w:ascii="Times New Roman" w:hAnsi="Times New Roman"/>
          <w:szCs w:val="21"/>
        </w:rPr>
        <w:t>0.</w:t>
      </w:r>
      <w:r>
        <w:rPr>
          <w:rFonts w:ascii="Times New Roman" w:hAnsi="Times New Roman" w:hint="eastAsia"/>
          <w:szCs w:val="21"/>
        </w:rPr>
        <w:t xml:space="preserve"> </w:t>
      </w:r>
      <w:r w:rsidRPr="00A13854">
        <w:rPr>
          <w:rFonts w:ascii="Times New Roman" w:hAnsi="Times New Roman"/>
          <w:szCs w:val="21"/>
        </w:rPr>
        <w:t>如图是吉他的变音夹，两手柄绕</w:t>
      </w:r>
      <w:r>
        <w:rPr>
          <w:rFonts w:ascii="Times New Roman" w:hAnsi="Times New Roman"/>
          <w:position w:val="-6"/>
          <w:szCs w:val="21"/>
        </w:rPr>
        <w:object w:dxaOrig="240" w:dyaOrig="285">
          <v:shape id="_x0000_i1031" type="#_x0000_t75" alt=" " style="width:12pt;height:14.25pt" o:ole="">
            <v:imagedata r:id="rId26" o:title=""/>
          </v:shape>
          <o:OLEObject Type="Embed" ProgID="Equation.DSMT4" ShapeID="_x0000_i1031" DrawAspect="Content" ObjectID="_1686761774" r:id="rId27"/>
        </w:object>
      </w:r>
      <w:r w:rsidRPr="00A13854">
        <w:rPr>
          <w:rFonts w:ascii="Times New Roman" w:hAnsi="Times New Roman"/>
          <w:szCs w:val="21"/>
        </w:rPr>
        <w:t>点转动，用力按压手柄时</w:t>
      </w:r>
      <w:r>
        <w:rPr>
          <w:rFonts w:ascii="Times New Roman" w:hAnsi="Times New Roman" w:hint="eastAsia"/>
          <w:szCs w:val="21"/>
        </w:rPr>
        <w:t>弹簧</w:t>
      </w:r>
      <w:r w:rsidRPr="00A13854">
        <w:rPr>
          <w:rFonts w:ascii="Times New Roman" w:hAnsi="Times New Roman"/>
          <w:szCs w:val="21"/>
        </w:rPr>
        <w:t>被压缩，说明力可以改变物体的</w:t>
      </w:r>
      <w:r w:rsidRPr="006F485A">
        <w:rPr>
          <w:rFonts w:ascii="Times New Roman" w:hAnsi="Times New Roman"/>
          <w:szCs w:val="21"/>
        </w:rPr>
        <w:t>__________</w:t>
      </w:r>
      <w:r w:rsidRPr="00A13854">
        <w:rPr>
          <w:rFonts w:ascii="Times New Roman" w:hAnsi="Times New Roman"/>
          <w:szCs w:val="21"/>
        </w:rPr>
        <w:t>__</w:t>
      </w:r>
      <w:r w:rsidRPr="00A13854">
        <w:rPr>
          <w:rFonts w:ascii="Times New Roman" w:hAnsi="Times New Roman"/>
          <w:szCs w:val="21"/>
        </w:rPr>
        <w:t>，手柄</w:t>
      </w:r>
      <w:r>
        <w:rPr>
          <w:rFonts w:ascii="Times New Roman" w:hAnsi="Times New Roman"/>
          <w:position w:val="-6"/>
          <w:szCs w:val="21"/>
        </w:rPr>
        <w:object w:dxaOrig="540" w:dyaOrig="285">
          <v:shape id="_x0000_i1032" type="#_x0000_t75" alt=" " style="width:27pt;height:14.25pt" o:ole="">
            <v:imagedata r:id="rId28" o:title=""/>
          </v:shape>
          <o:OLEObject Type="Embed" ProgID="Equation.DSMT4" ShapeID="_x0000_i1032" DrawAspect="Content" ObjectID="_1686761775" r:id="rId29"/>
        </w:object>
      </w:r>
      <w:r w:rsidRPr="00A13854">
        <w:rPr>
          <w:rFonts w:ascii="Times New Roman" w:hAnsi="Times New Roman"/>
          <w:szCs w:val="21"/>
        </w:rPr>
        <w:t>属于</w:t>
      </w:r>
      <w:r w:rsidRPr="006F485A">
        <w:rPr>
          <w:rFonts w:ascii="Times New Roman" w:hAnsi="Times New Roman"/>
          <w:szCs w:val="21"/>
        </w:rPr>
        <w:t>__________</w:t>
      </w:r>
      <w:r w:rsidRPr="00A13854">
        <w:rPr>
          <w:rFonts w:ascii="Times New Roman" w:hAnsi="Times New Roman"/>
          <w:szCs w:val="21"/>
        </w:rPr>
        <w:t>杠杆。</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noProof/>
        </w:rPr>
        <w:drawing>
          <wp:inline distT="0" distB="0" distL="0" distR="0" wp14:anchorId="760879AB" wp14:editId="3E308A29">
            <wp:extent cx="1828572" cy="1419048"/>
            <wp:effectExtent l="19050" t="0" r="228"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949969" name=""/>
                    <pic:cNvPicPr/>
                  </pic:nvPicPr>
                  <pic:blipFill>
                    <a:blip r:embed="rId30" cstate="print"/>
                    <a:stretch>
                      <a:fillRect/>
                    </a:stretch>
                  </pic:blipFill>
                  <pic:spPr>
                    <a:xfrm>
                      <a:off x="0" y="0"/>
                      <a:ext cx="1828572" cy="1419048"/>
                    </a:xfrm>
                    <a:prstGeom prst="rect">
                      <a:avLst/>
                    </a:prstGeom>
                  </pic:spPr>
                </pic:pic>
              </a:graphicData>
            </a:graphic>
          </wp:inline>
        </w:drawing>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11</w:t>
      </w:r>
      <w:r>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近年来吉林省大力发展风力发电，风能属于</w:t>
      </w:r>
      <w:r w:rsidRPr="006F485A">
        <w:rPr>
          <w:rFonts w:ascii="Times New Roman" w:hAnsi="Times New Roman"/>
          <w:szCs w:val="21"/>
        </w:rPr>
        <w:t>__________</w:t>
      </w:r>
      <w:r w:rsidRPr="00A13854">
        <w:rPr>
          <w:rFonts w:ascii="Times New Roman" w:hAnsi="Times New Roman"/>
          <w:szCs w:val="21"/>
        </w:rPr>
        <w:t>能源，发电机是利用</w:t>
      </w:r>
      <w:r w:rsidRPr="006F485A">
        <w:rPr>
          <w:rFonts w:ascii="Times New Roman" w:hAnsi="Times New Roman"/>
          <w:szCs w:val="21"/>
        </w:rPr>
        <w:t>__________</w:t>
      </w:r>
      <w:r w:rsidRPr="00A13854">
        <w:rPr>
          <w:rFonts w:ascii="Times New Roman" w:hAnsi="Times New Roman"/>
          <w:szCs w:val="21"/>
        </w:rPr>
        <w:t>__</w:t>
      </w:r>
      <w:r w:rsidRPr="00A13854">
        <w:rPr>
          <w:rFonts w:ascii="Times New Roman" w:hAnsi="Times New Roman"/>
          <w:szCs w:val="21"/>
        </w:rPr>
        <w:t>原理工作的。</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1</w:t>
      </w:r>
      <w:r w:rsidRPr="00A13854">
        <w:rPr>
          <w:rFonts w:ascii="Times New Roman" w:hAnsi="Times New Roman"/>
          <w:szCs w:val="21"/>
        </w:rPr>
        <w:t>2.</w:t>
      </w:r>
      <w:r>
        <w:rPr>
          <w:rFonts w:ascii="Times New Roman" w:hAnsi="Times New Roman" w:hint="eastAsia"/>
          <w:szCs w:val="21"/>
        </w:rPr>
        <w:t xml:space="preserve"> </w:t>
      </w:r>
      <w:r>
        <w:rPr>
          <w:rFonts w:ascii="Times New Roman" w:hAnsi="Times New Roman" w:hint="eastAsia"/>
          <w:szCs w:val="21"/>
        </w:rPr>
        <w:t>一</w:t>
      </w:r>
      <w:r w:rsidRPr="00A13854">
        <w:rPr>
          <w:rFonts w:ascii="Times New Roman" w:hAnsi="Times New Roman"/>
          <w:szCs w:val="21"/>
        </w:rPr>
        <w:t>辆汽车在平直的公路上</w:t>
      </w:r>
      <w:r>
        <w:rPr>
          <w:rFonts w:ascii="Times New Roman" w:hAnsi="Times New Roman" w:hint="eastAsia"/>
          <w:szCs w:val="21"/>
        </w:rPr>
        <w:t>匀速</w:t>
      </w:r>
      <w:r w:rsidRPr="00A13854">
        <w:rPr>
          <w:rFonts w:ascii="Times New Roman" w:hAnsi="Times New Roman"/>
          <w:szCs w:val="21"/>
        </w:rPr>
        <w:t>行驶，</w:t>
      </w:r>
      <w:r>
        <w:rPr>
          <w:rFonts w:ascii="Times New Roman" w:hAnsi="Times New Roman"/>
          <w:position w:val="-6"/>
          <w:szCs w:val="21"/>
        </w:rPr>
        <w:object w:dxaOrig="405" w:dyaOrig="285">
          <v:shape id="_x0000_i1033" type="#_x0000_t75" alt=" " style="width:20.25pt;height:14.25pt" o:ole="">
            <v:imagedata r:id="rId31" o:title=""/>
          </v:shape>
          <o:OLEObject Type="Embed" ProgID="Equation.DSMT4" ShapeID="_x0000_i1033" DrawAspect="Content" ObjectID="_1686761776" r:id="rId32"/>
        </w:object>
      </w:r>
      <w:r w:rsidRPr="00A13854">
        <w:rPr>
          <w:rFonts w:ascii="Times New Roman" w:hAnsi="Times New Roman"/>
          <w:szCs w:val="21"/>
        </w:rPr>
        <w:t>内通过的路程是</w:t>
      </w:r>
      <w:r>
        <w:rPr>
          <w:rFonts w:ascii="Times New Roman" w:hAnsi="Times New Roman"/>
          <w:position w:val="-6"/>
          <w:szCs w:val="21"/>
        </w:rPr>
        <w:object w:dxaOrig="720" w:dyaOrig="285">
          <v:shape id="_x0000_i1034" type="#_x0000_t75" alt=" " style="width:36pt;height:14.25pt" o:ole="">
            <v:imagedata r:id="rId33" o:title=""/>
          </v:shape>
          <o:OLEObject Type="Embed" ProgID="Equation.DSMT4" ShapeID="_x0000_i1034" DrawAspect="Content" ObjectID="_1686761777" r:id="rId34"/>
        </w:object>
      </w:r>
      <w:r w:rsidRPr="00A13854">
        <w:rPr>
          <w:rFonts w:ascii="Times New Roman" w:hAnsi="Times New Roman"/>
          <w:szCs w:val="21"/>
        </w:rPr>
        <w:t>，它的速度为</w:t>
      </w:r>
      <w:r w:rsidRPr="00370B2D">
        <w:rPr>
          <w:rFonts w:ascii="Times New Roman" w:hAnsi="Times New Roman"/>
          <w:szCs w:val="21"/>
        </w:rPr>
        <w:t>__________</w:t>
      </w:r>
      <w:r>
        <w:rPr>
          <w:rFonts w:ascii="Times New Roman" w:hAnsi="Times New Roman"/>
          <w:position w:val="-6"/>
          <w:szCs w:val="21"/>
        </w:rPr>
        <w:object w:dxaOrig="420" w:dyaOrig="285">
          <v:shape id="_x0000_i1035" type="#_x0000_t75" alt=" " style="width:21pt;height:14.25pt" o:ole="">
            <v:imagedata r:id="rId35" o:title=""/>
          </v:shape>
          <o:OLEObject Type="Embed" ProgID="Equation.DSMT4" ShapeID="_x0000_i1035" DrawAspect="Content" ObjectID="_1686761778" r:id="rId36"/>
        </w:object>
      </w:r>
      <w:r>
        <w:rPr>
          <w:rFonts w:ascii="Times New Roman" w:hAnsi="Times New Roman"/>
          <w:szCs w:val="21"/>
        </w:rPr>
        <w:t>，</w:t>
      </w:r>
      <w:r w:rsidRPr="00A13854">
        <w:rPr>
          <w:rFonts w:ascii="Times New Roman" w:hAnsi="Times New Roman"/>
          <w:szCs w:val="21"/>
        </w:rPr>
        <w:t>汽车受到的牵引力为</w:t>
      </w:r>
      <w:r>
        <w:rPr>
          <w:rFonts w:ascii="Times New Roman" w:hAnsi="Times New Roman"/>
          <w:position w:val="-6"/>
          <w:szCs w:val="21"/>
        </w:rPr>
        <w:object w:dxaOrig="735" w:dyaOrig="285">
          <v:shape id="_x0000_i1036" type="#_x0000_t75" alt=" " style="width:36.75pt;height:14.25pt" o:ole="">
            <v:imagedata r:id="rId37" o:title=""/>
          </v:shape>
          <o:OLEObject Type="Embed" ProgID="Equation.DSMT4" ShapeID="_x0000_i1036" DrawAspect="Content" ObjectID="_1686761779" r:id="rId38"/>
        </w:object>
      </w:r>
      <w:r w:rsidRPr="00A13854">
        <w:rPr>
          <w:rFonts w:ascii="Times New Roman" w:hAnsi="Times New Roman"/>
          <w:szCs w:val="21"/>
        </w:rPr>
        <w:t>，牵引力做功的功率为</w:t>
      </w:r>
      <w:r w:rsidRPr="00370B2D">
        <w:rPr>
          <w:rFonts w:ascii="Times New Roman" w:hAnsi="Times New Roman"/>
          <w:szCs w:val="21"/>
        </w:rPr>
        <w:t>__________</w:t>
      </w:r>
      <w:r>
        <w:rPr>
          <w:rFonts w:ascii="Times New Roman" w:hAnsi="Times New Roman"/>
          <w:position w:val="-6"/>
          <w:szCs w:val="21"/>
        </w:rPr>
        <w:object w:dxaOrig="315" w:dyaOrig="285">
          <v:shape id="_x0000_i1037" type="#_x0000_t75" alt=" " style="width:15.75pt;height:14.25pt" o:ole="">
            <v:imagedata r:id="rId39" o:title=""/>
          </v:shape>
          <o:OLEObject Type="Embed" ProgID="Equation.DSMT4" ShapeID="_x0000_i1037" DrawAspect="Content" ObjectID="_1686761780" r:id="rId40"/>
        </w:object>
      </w:r>
      <w:r>
        <w:rPr>
          <w:rFonts w:ascii="Times New Roman" w:hAnsi="Times New Roman" w:hint="eastAsia"/>
          <w:szCs w:val="21"/>
        </w:rPr>
        <w:t>。</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lastRenderedPageBreak/>
        <w:t>1</w:t>
      </w:r>
      <w:r w:rsidRPr="00A13854">
        <w:rPr>
          <w:rFonts w:ascii="Times New Roman" w:hAnsi="Times New Roman"/>
          <w:szCs w:val="21"/>
        </w:rPr>
        <w:t>3</w:t>
      </w:r>
      <w:r>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在疫情防控期间，进入公共场所需要出示</w:t>
      </w:r>
      <w:r>
        <w:rPr>
          <w:rFonts w:ascii="Times New Roman" w:hAnsi="Times New Roman" w:hint="eastAsia"/>
          <w:szCs w:val="21"/>
        </w:rPr>
        <w:t>“</w:t>
      </w:r>
      <w:r w:rsidRPr="00A13854">
        <w:rPr>
          <w:rFonts w:ascii="Times New Roman" w:hAnsi="Times New Roman"/>
          <w:szCs w:val="21"/>
        </w:rPr>
        <w:t>吉祥码</w:t>
      </w:r>
      <w:r>
        <w:rPr>
          <w:rFonts w:ascii="Times New Roman" w:hAnsi="Times New Roman" w:hint="eastAsia"/>
          <w:szCs w:val="21"/>
        </w:rPr>
        <w:t>”</w:t>
      </w:r>
      <w:r w:rsidRPr="00A13854">
        <w:rPr>
          <w:rFonts w:ascii="Times New Roman" w:hAnsi="Times New Roman"/>
          <w:szCs w:val="21"/>
        </w:rPr>
        <w:t>，扫描</w:t>
      </w:r>
      <w:r>
        <w:rPr>
          <w:rFonts w:ascii="Times New Roman" w:hAnsi="Times New Roman" w:hint="eastAsia"/>
          <w:szCs w:val="21"/>
        </w:rPr>
        <w:t>“</w:t>
      </w:r>
      <w:r w:rsidRPr="00A13854">
        <w:rPr>
          <w:rFonts w:ascii="Times New Roman" w:hAnsi="Times New Roman"/>
          <w:szCs w:val="21"/>
        </w:rPr>
        <w:t>吉祥码</w:t>
      </w:r>
      <w:r>
        <w:rPr>
          <w:rFonts w:ascii="Times New Roman" w:hAnsi="Times New Roman" w:hint="eastAsia"/>
          <w:szCs w:val="21"/>
        </w:rPr>
        <w:t>”</w:t>
      </w:r>
      <w:r w:rsidRPr="00A13854">
        <w:rPr>
          <w:rFonts w:ascii="Times New Roman" w:hAnsi="Times New Roman"/>
          <w:szCs w:val="21"/>
        </w:rPr>
        <w:t>的摄像头相当于</w:t>
      </w:r>
      <w:r w:rsidRPr="00370B2D">
        <w:rPr>
          <w:rFonts w:ascii="Times New Roman" w:hAnsi="Times New Roman"/>
          <w:szCs w:val="21"/>
        </w:rPr>
        <w:t>__________</w:t>
      </w:r>
      <w:r w:rsidRPr="00A13854">
        <w:rPr>
          <w:rFonts w:ascii="Times New Roman" w:hAnsi="Times New Roman"/>
          <w:szCs w:val="21"/>
        </w:rPr>
        <w:t>透镜，当摄像头远离</w:t>
      </w:r>
      <w:r>
        <w:rPr>
          <w:rFonts w:ascii="Times New Roman" w:hAnsi="Times New Roman" w:hint="eastAsia"/>
          <w:szCs w:val="21"/>
        </w:rPr>
        <w:t>“</w:t>
      </w:r>
      <w:r w:rsidRPr="00A13854">
        <w:rPr>
          <w:rFonts w:ascii="Times New Roman" w:hAnsi="Times New Roman"/>
          <w:szCs w:val="21"/>
        </w:rPr>
        <w:t>吉祥码</w:t>
      </w:r>
      <w:r>
        <w:rPr>
          <w:rFonts w:ascii="Times New Roman" w:hAnsi="Times New Roman" w:hint="eastAsia"/>
          <w:szCs w:val="21"/>
        </w:rPr>
        <w:t>”</w:t>
      </w:r>
      <w:r w:rsidRPr="00A13854">
        <w:rPr>
          <w:rFonts w:ascii="Times New Roman" w:hAnsi="Times New Roman"/>
          <w:szCs w:val="21"/>
        </w:rPr>
        <w:t>图片时，所成像的大小会变</w:t>
      </w:r>
      <w:r w:rsidRPr="00370B2D">
        <w:rPr>
          <w:rFonts w:ascii="Times New Roman" w:hAnsi="Times New Roman"/>
          <w:szCs w:val="21"/>
        </w:rPr>
        <w:t>__________</w:t>
      </w:r>
      <w:r>
        <w:rPr>
          <w:rFonts w:ascii="Times New Roman" w:hAnsi="Times New Roman" w:hint="eastAsia"/>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1</w:t>
      </w:r>
      <w:r w:rsidRPr="00A13854">
        <w:rPr>
          <w:rFonts w:ascii="Times New Roman" w:hAnsi="Times New Roman"/>
          <w:szCs w:val="21"/>
        </w:rPr>
        <w:t>4.</w:t>
      </w:r>
      <w:r>
        <w:rPr>
          <w:rFonts w:ascii="Times New Roman" w:hAnsi="Times New Roman" w:hint="eastAsia"/>
          <w:szCs w:val="21"/>
        </w:rPr>
        <w:t xml:space="preserve"> </w:t>
      </w:r>
      <w:r w:rsidRPr="00A13854">
        <w:rPr>
          <w:rFonts w:ascii="Times New Roman" w:hAnsi="Times New Roman"/>
          <w:szCs w:val="21"/>
        </w:rPr>
        <w:t>如图所示，用</w:t>
      </w:r>
      <w:r>
        <w:rPr>
          <w:rFonts w:ascii="Times New Roman" w:hAnsi="Times New Roman"/>
          <w:position w:val="-6"/>
          <w:szCs w:val="21"/>
        </w:rPr>
        <w:object w:dxaOrig="600" w:dyaOrig="285">
          <v:shape id="_x0000_i1038" type="#_x0000_t75" alt=" " style="width:30pt;height:14.25pt" o:ole="">
            <v:imagedata r:id="rId41" o:title=""/>
          </v:shape>
          <o:OLEObject Type="Embed" ProgID="Equation.DSMT4" ShapeID="_x0000_i1038" DrawAspect="Content" ObjectID="_1686761781" r:id="rId42"/>
        </w:object>
      </w:r>
      <w:r w:rsidRPr="00A13854">
        <w:rPr>
          <w:rFonts w:ascii="Times New Roman" w:hAnsi="Times New Roman"/>
          <w:szCs w:val="21"/>
        </w:rPr>
        <w:t>的拉力</w:t>
      </w:r>
      <w:r>
        <w:rPr>
          <w:rFonts w:ascii="Times New Roman" w:hAnsi="Times New Roman"/>
          <w:position w:val="-4"/>
          <w:szCs w:val="21"/>
        </w:rPr>
        <w:object w:dxaOrig="255" w:dyaOrig="255">
          <v:shape id="_x0000_i1039" type="#_x0000_t75" alt=" " style="width:12.75pt;height:12.75pt" o:ole="">
            <v:imagedata r:id="rId43" o:title=""/>
          </v:shape>
          <o:OLEObject Type="Embed" ProgID="Equation.DSMT4" ShapeID="_x0000_i1039" DrawAspect="Content" ObjectID="_1686761782" r:id="rId44"/>
        </w:object>
      </w:r>
      <w:r w:rsidRPr="00A13854">
        <w:rPr>
          <w:rFonts w:ascii="Times New Roman" w:hAnsi="Times New Roman"/>
          <w:szCs w:val="21"/>
        </w:rPr>
        <w:t>，把重力为</w:t>
      </w:r>
      <w:r>
        <w:rPr>
          <w:rFonts w:ascii="Times New Roman" w:hAnsi="Times New Roman"/>
          <w:position w:val="-6"/>
          <w:szCs w:val="21"/>
        </w:rPr>
        <w:object w:dxaOrig="615" w:dyaOrig="285">
          <v:shape id="_x0000_i1040" type="#_x0000_t75" alt=" " style="width:30.75pt;height:14.25pt" o:ole="">
            <v:imagedata r:id="rId45" o:title=""/>
          </v:shape>
          <o:OLEObject Type="Embed" ProgID="Equation.DSMT4" ShapeID="_x0000_i1040" DrawAspect="Content" ObjectID="_1686761783" r:id="rId46"/>
        </w:object>
      </w:r>
      <w:r w:rsidRPr="00A13854">
        <w:rPr>
          <w:rFonts w:ascii="Times New Roman" w:hAnsi="Times New Roman"/>
          <w:szCs w:val="21"/>
        </w:rPr>
        <w:t>的木箱匀速提升</w:t>
      </w:r>
      <w:r>
        <w:rPr>
          <w:rFonts w:ascii="Times New Roman" w:hAnsi="Times New Roman"/>
          <w:position w:val="-6"/>
          <w:szCs w:val="21"/>
        </w:rPr>
        <w:object w:dxaOrig="375" w:dyaOrig="285">
          <v:shape id="_x0000_i1041" type="#_x0000_t75" alt=" " style="width:18.75pt;height:14.25pt" o:ole="">
            <v:imagedata r:id="rId47" o:title=""/>
          </v:shape>
          <o:OLEObject Type="Embed" ProgID="Equation.DSMT4" ShapeID="_x0000_i1041" DrawAspect="Content" ObjectID="_1686761784" r:id="rId48"/>
        </w:object>
      </w:r>
      <w:r w:rsidRPr="00A13854">
        <w:rPr>
          <w:rFonts w:ascii="Times New Roman" w:hAnsi="Times New Roman"/>
          <w:szCs w:val="21"/>
        </w:rPr>
        <w:t>，滑轮组的机械效率为</w:t>
      </w:r>
      <w:r w:rsidRPr="00370B2D">
        <w:rPr>
          <w:rFonts w:ascii="Times New Roman" w:hAnsi="Times New Roman"/>
          <w:szCs w:val="21"/>
        </w:rPr>
        <w:t>__________</w:t>
      </w:r>
      <w:r w:rsidRPr="00A13854">
        <w:rPr>
          <w:rFonts w:ascii="Times New Roman" w:hAnsi="Times New Roman"/>
          <w:szCs w:val="21"/>
        </w:rPr>
        <w:t>﹔假如在上升过程中，拉木箱的绳子突然</w:t>
      </w:r>
      <w:r>
        <w:rPr>
          <w:rFonts w:ascii="Times New Roman" w:hAnsi="Times New Roman" w:hint="eastAsia"/>
          <w:szCs w:val="21"/>
        </w:rPr>
        <w:t>断</w:t>
      </w:r>
      <w:r w:rsidRPr="00A13854">
        <w:rPr>
          <w:rFonts w:ascii="Times New Roman" w:hAnsi="Times New Roman"/>
          <w:szCs w:val="21"/>
        </w:rPr>
        <w:t>了，木箱由于</w:t>
      </w:r>
      <w:r w:rsidRPr="00370B2D">
        <w:rPr>
          <w:rFonts w:ascii="Times New Roman" w:hAnsi="Times New Roman"/>
          <w:szCs w:val="21"/>
        </w:rPr>
        <w:t>__________</w:t>
      </w:r>
      <w:r w:rsidRPr="00A13854">
        <w:rPr>
          <w:rFonts w:ascii="Times New Roman" w:hAnsi="Times New Roman"/>
          <w:szCs w:val="21"/>
        </w:rPr>
        <w:t>_</w:t>
      </w:r>
      <w:r w:rsidRPr="00A13854">
        <w:rPr>
          <w:rFonts w:ascii="Times New Roman" w:hAnsi="Times New Roman"/>
          <w:szCs w:val="21"/>
        </w:rPr>
        <w:t>会继续向上运动</w:t>
      </w:r>
      <w:r>
        <w:rPr>
          <w:rFonts w:ascii="Times New Roman" w:hAnsi="Times New Roman" w:hint="eastAsia"/>
          <w:szCs w:val="21"/>
        </w:rPr>
        <w:t>一</w:t>
      </w:r>
      <w:r w:rsidRPr="00A13854">
        <w:rPr>
          <w:rFonts w:ascii="Times New Roman" w:hAnsi="Times New Roman"/>
          <w:szCs w:val="21"/>
        </w:rPr>
        <w:t>段距离。</w:t>
      </w:r>
    </w:p>
    <w:p w:rsidR="005F5950" w:rsidRPr="00370B2D" w:rsidRDefault="005F5950" w:rsidP="005F5950">
      <w:pPr>
        <w:tabs>
          <w:tab w:val="left" w:pos="2310"/>
          <w:tab w:val="left" w:pos="4620"/>
          <w:tab w:val="left" w:pos="6930"/>
        </w:tabs>
        <w:spacing w:line="288" w:lineRule="auto"/>
        <w:jc w:val="left"/>
        <w:rPr>
          <w:rFonts w:ascii="Times New Roman" w:hAnsi="Times New Roman"/>
          <w:szCs w:val="21"/>
        </w:rPr>
      </w:pPr>
      <w:r>
        <w:rPr>
          <w:noProof/>
        </w:rPr>
        <w:drawing>
          <wp:inline distT="0" distB="0" distL="0" distR="0" wp14:anchorId="67311617" wp14:editId="61297055">
            <wp:extent cx="666667" cy="1457143"/>
            <wp:effectExtent l="19050" t="0" r="83" b="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86780" name=""/>
                    <pic:cNvPicPr/>
                  </pic:nvPicPr>
                  <pic:blipFill>
                    <a:blip r:embed="rId49" cstate="print"/>
                    <a:stretch>
                      <a:fillRect/>
                    </a:stretch>
                  </pic:blipFill>
                  <pic:spPr>
                    <a:xfrm>
                      <a:off x="0" y="0"/>
                      <a:ext cx="666667" cy="1457143"/>
                    </a:xfrm>
                    <a:prstGeom prst="rect">
                      <a:avLst/>
                    </a:prstGeom>
                  </pic:spPr>
                </pic:pic>
              </a:graphicData>
            </a:graphic>
          </wp:inline>
        </w:drawing>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1</w:t>
      </w:r>
      <w:r w:rsidRPr="00A13854">
        <w:rPr>
          <w:rFonts w:ascii="Times New Roman" w:hAnsi="Times New Roman"/>
          <w:szCs w:val="21"/>
        </w:rPr>
        <w:t>5</w:t>
      </w:r>
      <w:r>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如图甲所示，小灯泡的额定电压为</w:t>
      </w:r>
      <w:r>
        <w:rPr>
          <w:rFonts w:ascii="Times New Roman" w:hAnsi="Times New Roman"/>
          <w:position w:val="-6"/>
          <w:szCs w:val="21"/>
        </w:rPr>
        <w:object w:dxaOrig="555" w:dyaOrig="285">
          <v:shape id="_x0000_i1042" type="#_x0000_t75" alt=" " style="width:27.75pt;height:14.25pt" o:ole="">
            <v:imagedata r:id="rId50" o:title=""/>
          </v:shape>
          <o:OLEObject Type="Embed" ProgID="Equation.DSMT4" ShapeID="_x0000_i1042" DrawAspect="Content" ObjectID="_1686761785" r:id="rId51"/>
        </w:object>
      </w:r>
      <w:r w:rsidRPr="00A13854">
        <w:rPr>
          <w:rFonts w:ascii="Times New Roman" w:hAnsi="Times New Roman"/>
          <w:szCs w:val="21"/>
        </w:rPr>
        <w:t>，开关闭合后，小灯泡正常发光，图乙是通过定值电阻</w:t>
      </w:r>
      <w:r>
        <w:rPr>
          <w:rFonts w:ascii="Times New Roman" w:hAnsi="Times New Roman"/>
          <w:position w:val="-4"/>
          <w:szCs w:val="21"/>
        </w:rPr>
        <w:object w:dxaOrig="240" w:dyaOrig="255">
          <v:shape id="_x0000_i1043" type="#_x0000_t75" alt=" " style="width:12pt;height:12.75pt" o:ole="">
            <v:imagedata r:id="rId52" o:title=""/>
          </v:shape>
          <o:OLEObject Type="Embed" ProgID="Equation.DSMT4" ShapeID="_x0000_i1043" DrawAspect="Content" ObjectID="_1686761786" r:id="rId53"/>
        </w:object>
      </w:r>
      <w:r w:rsidRPr="00A13854">
        <w:rPr>
          <w:rFonts w:ascii="Times New Roman" w:hAnsi="Times New Roman"/>
          <w:szCs w:val="21"/>
        </w:rPr>
        <w:t>和小灯泡</w:t>
      </w:r>
      <w:r>
        <w:rPr>
          <w:rFonts w:ascii="Times New Roman" w:hAnsi="Times New Roman"/>
          <w:position w:val="-4"/>
          <w:szCs w:val="21"/>
        </w:rPr>
        <w:object w:dxaOrig="225" w:dyaOrig="255">
          <v:shape id="_x0000_i1044" type="#_x0000_t75" alt=" " style="width:11.25pt;height:12.75pt" o:ole="">
            <v:imagedata r:id="rId54" o:title=""/>
          </v:shape>
          <o:OLEObject Type="Embed" ProgID="Equation.DSMT4" ShapeID="_x0000_i1044" DrawAspect="Content" ObjectID="_1686761787" r:id="rId55"/>
        </w:object>
      </w:r>
      <w:r w:rsidRPr="00A13854">
        <w:rPr>
          <w:rFonts w:ascii="Times New Roman" w:hAnsi="Times New Roman"/>
          <w:szCs w:val="21"/>
        </w:rPr>
        <w:t>的电流与电压关系图象，则小灯泡正常发光时的电流为</w:t>
      </w:r>
      <w:r w:rsidRPr="00370B2D">
        <w:rPr>
          <w:rFonts w:ascii="Times New Roman" w:hAnsi="Times New Roman"/>
          <w:szCs w:val="21"/>
        </w:rPr>
        <w:t>__________</w:t>
      </w:r>
      <w:r w:rsidRPr="00A13854">
        <w:rPr>
          <w:rFonts w:ascii="Times New Roman" w:hAnsi="Times New Roman"/>
          <w:szCs w:val="21"/>
        </w:rPr>
        <w:t>_</w:t>
      </w:r>
      <w:r>
        <w:rPr>
          <w:rFonts w:ascii="Times New Roman" w:hAnsi="Times New Roman"/>
          <w:position w:val="-4"/>
          <w:szCs w:val="21"/>
        </w:rPr>
        <w:object w:dxaOrig="255" w:dyaOrig="255">
          <v:shape id="_x0000_i1045" type="#_x0000_t75" alt=" " style="width:12.75pt;height:12.75pt" o:ole="">
            <v:imagedata r:id="rId56" o:title=""/>
          </v:shape>
          <o:OLEObject Type="Embed" ProgID="Equation.DSMT4" ShapeID="_x0000_i1045" DrawAspect="Content" ObjectID="_1686761788" r:id="rId57"/>
        </w:object>
      </w:r>
      <w:r>
        <w:rPr>
          <w:rFonts w:ascii="Times New Roman" w:hAnsi="Times New Roman"/>
          <w:szCs w:val="21"/>
        </w:rPr>
        <w:t>；</w:t>
      </w:r>
      <w:r w:rsidRPr="00A13854">
        <w:rPr>
          <w:rFonts w:ascii="Times New Roman" w:hAnsi="Times New Roman"/>
          <w:szCs w:val="21"/>
        </w:rPr>
        <w:t>通电</w:t>
      </w:r>
      <w:r>
        <w:rPr>
          <w:rFonts w:ascii="Times New Roman" w:hAnsi="Times New Roman"/>
          <w:position w:val="-6"/>
          <w:szCs w:val="21"/>
        </w:rPr>
        <w:object w:dxaOrig="375" w:dyaOrig="285">
          <v:shape id="_x0000_i1046" type="#_x0000_t75" alt=" " style="width:18.75pt;height:14.25pt" o:ole="">
            <v:imagedata r:id="rId58" o:title=""/>
          </v:shape>
          <o:OLEObject Type="Embed" ProgID="Equation.DSMT4" ShapeID="_x0000_i1046" DrawAspect="Content" ObjectID="_1686761789" r:id="rId59"/>
        </w:object>
      </w:r>
      <w:r w:rsidRPr="00A13854">
        <w:rPr>
          <w:rFonts w:ascii="Times New Roman" w:hAnsi="Times New Roman"/>
          <w:szCs w:val="21"/>
        </w:rPr>
        <w:t>，定值电阻</w:t>
      </w:r>
      <w:r>
        <w:rPr>
          <w:rFonts w:ascii="Times New Roman" w:hAnsi="Times New Roman"/>
          <w:position w:val="-4"/>
          <w:szCs w:val="21"/>
        </w:rPr>
        <w:object w:dxaOrig="240" w:dyaOrig="255">
          <v:shape id="_x0000_i1047" type="#_x0000_t75" alt=" " style="width:12pt;height:12.75pt" o:ole="">
            <v:imagedata r:id="rId60" o:title=""/>
          </v:shape>
          <o:OLEObject Type="Embed" ProgID="Equation.DSMT4" ShapeID="_x0000_i1047" DrawAspect="Content" ObjectID="_1686761790" r:id="rId61"/>
        </w:object>
      </w:r>
      <w:r w:rsidRPr="00A13854">
        <w:rPr>
          <w:rFonts w:ascii="Times New Roman" w:hAnsi="Times New Roman"/>
          <w:szCs w:val="21"/>
        </w:rPr>
        <w:t>产生的热</w:t>
      </w:r>
      <w:r>
        <w:rPr>
          <w:rFonts w:ascii="Times New Roman" w:hAnsi="Times New Roman" w:hint="eastAsia"/>
          <w:szCs w:val="21"/>
        </w:rPr>
        <w:t>量</w:t>
      </w:r>
      <w:r w:rsidRPr="00A13854">
        <w:rPr>
          <w:rFonts w:ascii="Times New Roman" w:hAnsi="Times New Roman"/>
          <w:szCs w:val="21"/>
        </w:rPr>
        <w:t>为</w:t>
      </w:r>
      <w:r w:rsidRPr="00370B2D">
        <w:rPr>
          <w:rFonts w:ascii="Times New Roman" w:hAnsi="Times New Roman"/>
          <w:szCs w:val="21"/>
        </w:rPr>
        <w:t>__________</w:t>
      </w:r>
      <w:r>
        <w:rPr>
          <w:rFonts w:ascii="Times New Roman" w:hAnsi="Times New Roman"/>
          <w:position w:val="-6"/>
          <w:szCs w:val="21"/>
        </w:rPr>
        <w:object w:dxaOrig="180" w:dyaOrig="285">
          <v:shape id="_x0000_i1048" type="#_x0000_t75" alt=" " style="width:9pt;height:14.25pt" o:ole="">
            <v:imagedata r:id="rId62" o:title=""/>
          </v:shape>
          <o:OLEObject Type="Embed" ProgID="Equation.DSMT4" ShapeID="_x0000_i1048" DrawAspect="Content" ObjectID="_1686761791" r:id="rId63"/>
        </w:object>
      </w:r>
      <w:r>
        <w:rPr>
          <w:rFonts w:ascii="Times New Roman" w:hAnsi="Times New Roman" w:hint="eastAsia"/>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noProof/>
        </w:rPr>
        <w:drawing>
          <wp:inline distT="0" distB="0" distL="0" distR="0" wp14:anchorId="0DC75003" wp14:editId="3255427B">
            <wp:extent cx="3628572" cy="1476191"/>
            <wp:effectExtent l="19050" t="0" r="0"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799086" name=""/>
                    <pic:cNvPicPr/>
                  </pic:nvPicPr>
                  <pic:blipFill>
                    <a:blip r:embed="rId64" cstate="print"/>
                    <a:stretch>
                      <a:fillRect/>
                    </a:stretch>
                  </pic:blipFill>
                  <pic:spPr>
                    <a:xfrm>
                      <a:off x="0" y="0"/>
                      <a:ext cx="3628572" cy="1476191"/>
                    </a:xfrm>
                    <a:prstGeom prst="rect">
                      <a:avLst/>
                    </a:prstGeom>
                  </pic:spPr>
                </pic:pic>
              </a:graphicData>
            </a:graphic>
          </wp:inline>
        </w:drawing>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三、计算题（每题</w:t>
      </w:r>
      <w:r w:rsidRPr="00A13854">
        <w:rPr>
          <w:rFonts w:ascii="Times New Roman" w:hAnsi="Times New Roman"/>
          <w:szCs w:val="21"/>
        </w:rPr>
        <w:t>5</w:t>
      </w:r>
      <w:r w:rsidRPr="00A13854">
        <w:rPr>
          <w:rFonts w:ascii="Times New Roman" w:hAnsi="Times New Roman"/>
          <w:szCs w:val="21"/>
        </w:rPr>
        <w:t>分</w:t>
      </w:r>
      <w:r>
        <w:rPr>
          <w:rFonts w:ascii="Times New Roman" w:hAnsi="Times New Roman"/>
          <w:szCs w:val="21"/>
        </w:rPr>
        <w:t>，</w:t>
      </w:r>
      <w:r w:rsidRPr="00A13854">
        <w:rPr>
          <w:rFonts w:ascii="Times New Roman" w:hAnsi="Times New Roman"/>
          <w:szCs w:val="21"/>
        </w:rPr>
        <w:t>共</w:t>
      </w:r>
      <w:r>
        <w:rPr>
          <w:rFonts w:ascii="Times New Roman" w:hAnsi="Times New Roman" w:hint="eastAsia"/>
          <w:szCs w:val="21"/>
        </w:rPr>
        <w:t>1</w:t>
      </w:r>
      <w:r w:rsidRPr="00A13854">
        <w:rPr>
          <w:rFonts w:ascii="Times New Roman" w:hAnsi="Times New Roman"/>
          <w:szCs w:val="21"/>
        </w:rPr>
        <w:t>0</w:t>
      </w:r>
      <w:r w:rsidRPr="00A13854">
        <w:rPr>
          <w:rFonts w:ascii="Times New Roman" w:hAnsi="Times New Roman"/>
          <w:szCs w:val="21"/>
        </w:rPr>
        <w:t>分</w:t>
      </w:r>
      <w:r>
        <w:rPr>
          <w:rFonts w:ascii="Times New Roman" w:hAnsi="Times New Roman"/>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1</w:t>
      </w:r>
      <w:r w:rsidRPr="00A13854">
        <w:rPr>
          <w:rFonts w:ascii="Times New Roman" w:hAnsi="Times New Roman"/>
          <w:szCs w:val="21"/>
        </w:rPr>
        <w:t>6</w:t>
      </w:r>
      <w:r>
        <w:rPr>
          <w:rFonts w:ascii="Times New Roman" w:hAnsi="Times New Roman"/>
          <w:szCs w:val="21"/>
        </w:rPr>
        <w:t>.</w:t>
      </w:r>
      <w:r>
        <w:rPr>
          <w:rFonts w:ascii="Times New Roman" w:hAnsi="Times New Roman" w:hint="eastAsia"/>
          <w:szCs w:val="21"/>
        </w:rPr>
        <w:t xml:space="preserve"> </w:t>
      </w:r>
      <w:r>
        <w:rPr>
          <w:rFonts w:ascii="Times New Roman" w:hAnsi="Times New Roman" w:hint="eastAsia"/>
          <w:szCs w:val="21"/>
        </w:rPr>
        <w:t>一</w:t>
      </w:r>
      <w:r w:rsidRPr="00A13854">
        <w:rPr>
          <w:rFonts w:ascii="Times New Roman" w:hAnsi="Times New Roman"/>
          <w:szCs w:val="21"/>
        </w:rPr>
        <w:t>辆主战坦克，质量为</w:t>
      </w:r>
      <w:r>
        <w:rPr>
          <w:rFonts w:ascii="Times New Roman" w:hAnsi="Times New Roman"/>
          <w:position w:val="-10"/>
          <w:szCs w:val="21"/>
        </w:rPr>
        <w:object w:dxaOrig="945" w:dyaOrig="360">
          <v:shape id="_x0000_i1049" type="#_x0000_t75" alt=" " style="width:47.25pt;height:18pt" o:ole="">
            <v:imagedata r:id="rId65" o:title=""/>
          </v:shape>
          <o:OLEObject Type="Embed" ProgID="Equation.DSMT4" ShapeID="_x0000_i1049" DrawAspect="Content" ObjectID="_1686761792" r:id="rId66"/>
        </w:object>
      </w:r>
      <w:r w:rsidRPr="00A13854">
        <w:rPr>
          <w:rFonts w:ascii="Times New Roman" w:hAnsi="Times New Roman"/>
          <w:szCs w:val="21"/>
        </w:rPr>
        <w:t>，当它静止在水平地面上时，履带与地面接触的总面积为</w:t>
      </w:r>
      <w:r>
        <w:rPr>
          <w:rFonts w:ascii="Times New Roman" w:hAnsi="Times New Roman"/>
          <w:position w:val="-6"/>
          <w:szCs w:val="21"/>
        </w:rPr>
        <w:object w:dxaOrig="465" w:dyaOrig="315">
          <v:shape id="_x0000_i1050" type="#_x0000_t75" alt=" " style="width:23.25pt;height:15.75pt" o:ole="">
            <v:imagedata r:id="rId67" o:title=""/>
          </v:shape>
          <o:OLEObject Type="Embed" ProgID="Equation.DSMT4" ShapeID="_x0000_i1050" DrawAspect="Content" ObjectID="_1686761793" r:id="rId68"/>
        </w:object>
      </w:r>
      <w:r w:rsidRPr="00A13854">
        <w:rPr>
          <w:rFonts w:ascii="Times New Roman" w:hAnsi="Times New Roman"/>
          <w:szCs w:val="21"/>
        </w:rPr>
        <w:t>，求</w:t>
      </w:r>
      <w:r>
        <w:rPr>
          <w:rFonts w:ascii="Times New Roman" w:hAnsi="Times New Roman"/>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Pr>
          <w:rFonts w:ascii="Times New Roman" w:hAnsi="Times New Roman" w:hint="eastAsia"/>
          <w:szCs w:val="21"/>
        </w:rPr>
        <w:t>1</w:t>
      </w:r>
      <w:r>
        <w:rPr>
          <w:rFonts w:ascii="Times New Roman" w:hAnsi="Times New Roman"/>
          <w:szCs w:val="21"/>
        </w:rPr>
        <w:t>）</w:t>
      </w:r>
      <w:r w:rsidRPr="00A13854">
        <w:rPr>
          <w:rFonts w:ascii="Times New Roman" w:hAnsi="Times New Roman"/>
          <w:szCs w:val="21"/>
        </w:rPr>
        <w:t>坦克受到的重力</w:t>
      </w:r>
      <w:r>
        <w:rPr>
          <w:rFonts w:ascii="Times New Roman" w:hAnsi="Times New Roman"/>
          <w:szCs w:val="21"/>
        </w:rPr>
        <w:t>（</w:t>
      </w:r>
      <w:r>
        <w:rPr>
          <w:rFonts w:ascii="Times New Roman" w:hAnsi="Times New Roman"/>
          <w:position w:val="-10"/>
          <w:szCs w:val="21"/>
        </w:rPr>
        <w:object w:dxaOrig="225" w:dyaOrig="255">
          <v:shape id="_x0000_i1051" type="#_x0000_t75" alt=" " style="width:11.25pt;height:12.75pt" o:ole="">
            <v:imagedata r:id="rId69" o:title=""/>
          </v:shape>
          <o:OLEObject Type="Embed" ProgID="Equation.DSMT4" ShapeID="_x0000_i1051" DrawAspect="Content" ObjectID="_1686761794" r:id="rId70"/>
        </w:object>
      </w:r>
      <w:r w:rsidRPr="00A13854">
        <w:rPr>
          <w:rFonts w:ascii="Times New Roman" w:hAnsi="Times New Roman"/>
          <w:szCs w:val="21"/>
        </w:rPr>
        <w:t>取</w:t>
      </w:r>
      <w:r>
        <w:rPr>
          <w:rFonts w:ascii="Times New Roman" w:hAnsi="Times New Roman"/>
          <w:position w:val="-10"/>
          <w:szCs w:val="21"/>
        </w:rPr>
        <w:object w:dxaOrig="780" w:dyaOrig="315">
          <v:shape id="_x0000_i1052" type="#_x0000_t75" alt=" " style="width:39pt;height:15.75pt" o:ole="">
            <v:imagedata r:id="rId71" o:title=""/>
          </v:shape>
          <o:OLEObject Type="Embed" ProgID="Equation.DSMT4" ShapeID="_x0000_i1052" DrawAspect="Content" ObjectID="_1686761795" r:id="rId72"/>
        </w:object>
      </w:r>
      <w:r>
        <w:rPr>
          <w:rFonts w:ascii="Times New Roman" w:hAnsi="Times New Roman"/>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sidRPr="00A13854">
        <w:rPr>
          <w:rFonts w:ascii="Times New Roman" w:hAnsi="Times New Roman"/>
          <w:szCs w:val="21"/>
        </w:rPr>
        <w:t>2</w:t>
      </w:r>
      <w:r>
        <w:rPr>
          <w:rFonts w:ascii="Times New Roman" w:hAnsi="Times New Roman"/>
          <w:szCs w:val="21"/>
        </w:rPr>
        <w:t>）</w:t>
      </w:r>
      <w:r w:rsidRPr="00A13854">
        <w:rPr>
          <w:rFonts w:ascii="Times New Roman" w:hAnsi="Times New Roman"/>
          <w:szCs w:val="21"/>
        </w:rPr>
        <w:t>坦克对地面的压强。</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1</w:t>
      </w:r>
      <w:r w:rsidRPr="00A13854">
        <w:rPr>
          <w:rFonts w:ascii="Times New Roman" w:hAnsi="Times New Roman"/>
          <w:szCs w:val="21"/>
        </w:rPr>
        <w:t>7</w:t>
      </w:r>
      <w:r>
        <w:rPr>
          <w:rFonts w:ascii="Times New Roman" w:hAnsi="Times New Roman" w:hint="eastAsia"/>
          <w:szCs w:val="21"/>
        </w:rPr>
        <w:t xml:space="preserve">. </w:t>
      </w:r>
      <w:r w:rsidRPr="00A13854">
        <w:rPr>
          <w:rFonts w:ascii="Times New Roman" w:hAnsi="Times New Roman"/>
          <w:szCs w:val="21"/>
        </w:rPr>
        <w:t>如图所示，</w:t>
      </w:r>
      <w:r>
        <w:rPr>
          <w:rFonts w:ascii="Times New Roman" w:hAnsi="Times New Roman"/>
          <w:position w:val="-12"/>
          <w:szCs w:val="21"/>
        </w:rPr>
        <w:object w:dxaOrig="255" w:dyaOrig="360">
          <v:shape id="_x0000_i1053" type="#_x0000_t75" alt=" " style="width:12.75pt;height:18pt" o:ole="">
            <v:imagedata r:id="rId73" o:title=""/>
          </v:shape>
          <o:OLEObject Type="Embed" ProgID="Equation.DSMT4" ShapeID="_x0000_i1053" DrawAspect="Content" ObjectID="_1686761796" r:id="rId74"/>
        </w:object>
      </w:r>
      <w:r w:rsidRPr="00A13854">
        <w:rPr>
          <w:rFonts w:ascii="Times New Roman" w:hAnsi="Times New Roman"/>
          <w:szCs w:val="21"/>
        </w:rPr>
        <w:t>的电阻为</w:t>
      </w:r>
      <w:r>
        <w:rPr>
          <w:rFonts w:ascii="Times New Roman" w:hAnsi="Times New Roman"/>
          <w:position w:val="-6"/>
          <w:szCs w:val="21"/>
        </w:rPr>
        <w:object w:dxaOrig="375" w:dyaOrig="285">
          <v:shape id="_x0000_i1054" type="#_x0000_t75" alt=" " style="width:18.75pt;height:14.25pt" o:ole="">
            <v:imagedata r:id="rId75" o:title=""/>
          </v:shape>
          <o:OLEObject Type="Embed" ProgID="Equation.DSMT4" ShapeID="_x0000_i1054" DrawAspect="Content" ObjectID="_1686761797" r:id="rId76"/>
        </w:object>
      </w:r>
      <w:r w:rsidRPr="00A13854">
        <w:rPr>
          <w:rFonts w:ascii="Times New Roman" w:hAnsi="Times New Roman"/>
          <w:szCs w:val="21"/>
        </w:rPr>
        <w:t>，闭合开关后</w:t>
      </w:r>
      <w:r>
        <w:rPr>
          <w:rFonts w:ascii="Times New Roman" w:hAnsi="Times New Roman"/>
          <w:szCs w:val="21"/>
        </w:rPr>
        <w:t>，</w:t>
      </w:r>
      <w:r w:rsidRPr="00A13854">
        <w:rPr>
          <w:rFonts w:ascii="Times New Roman" w:hAnsi="Times New Roman"/>
          <w:szCs w:val="21"/>
        </w:rPr>
        <w:t>通过电阻</w:t>
      </w:r>
      <w:r>
        <w:rPr>
          <w:rFonts w:ascii="Times New Roman" w:hAnsi="Times New Roman"/>
          <w:position w:val="-12"/>
          <w:szCs w:val="21"/>
        </w:rPr>
        <w:object w:dxaOrig="255" w:dyaOrig="360">
          <v:shape id="_x0000_i1055" type="#_x0000_t75" alt=" " style="width:12.75pt;height:18pt" o:ole="">
            <v:imagedata r:id="rId77" o:title=""/>
          </v:shape>
          <o:OLEObject Type="Embed" ProgID="Equation.DSMT4" ShapeID="_x0000_i1055" DrawAspect="Content" ObjectID="_1686761798" r:id="rId78"/>
        </w:object>
      </w:r>
      <w:r w:rsidRPr="00A13854">
        <w:rPr>
          <w:rFonts w:ascii="Times New Roman" w:hAnsi="Times New Roman"/>
          <w:szCs w:val="21"/>
        </w:rPr>
        <w:t>和</w:t>
      </w:r>
      <w:r>
        <w:rPr>
          <w:rFonts w:ascii="Times New Roman" w:hAnsi="Times New Roman"/>
          <w:position w:val="-12"/>
          <w:szCs w:val="21"/>
        </w:rPr>
        <w:object w:dxaOrig="300" w:dyaOrig="360">
          <v:shape id="_x0000_i1056" type="#_x0000_t75" alt=" " style="width:15pt;height:18pt" o:ole="">
            <v:imagedata r:id="rId79" o:title=""/>
          </v:shape>
          <o:OLEObject Type="Embed" ProgID="Equation.DSMT4" ShapeID="_x0000_i1056" DrawAspect="Content" ObjectID="_1686761799" r:id="rId80"/>
        </w:object>
      </w:r>
      <w:r w:rsidRPr="00A13854">
        <w:rPr>
          <w:rFonts w:ascii="Times New Roman" w:hAnsi="Times New Roman"/>
          <w:szCs w:val="21"/>
        </w:rPr>
        <w:t>的电流分别为</w:t>
      </w:r>
      <w:r>
        <w:rPr>
          <w:rFonts w:ascii="Times New Roman" w:hAnsi="Times New Roman"/>
          <w:position w:val="-6"/>
          <w:szCs w:val="21"/>
        </w:rPr>
        <w:object w:dxaOrig="555" w:dyaOrig="285">
          <v:shape id="_x0000_i1057" type="#_x0000_t75" alt=" " style="width:27.75pt;height:14.25pt" o:ole="">
            <v:imagedata r:id="rId81" o:title=""/>
          </v:shape>
          <o:OLEObject Type="Embed" ProgID="Equation.DSMT4" ShapeID="_x0000_i1057" DrawAspect="Content" ObjectID="_1686761800" r:id="rId82"/>
        </w:object>
      </w:r>
      <w:r w:rsidRPr="00A13854">
        <w:rPr>
          <w:rFonts w:ascii="Times New Roman" w:hAnsi="Times New Roman"/>
          <w:szCs w:val="21"/>
        </w:rPr>
        <w:t>和</w:t>
      </w:r>
      <w:r>
        <w:rPr>
          <w:rFonts w:ascii="Times New Roman" w:hAnsi="Times New Roman"/>
          <w:position w:val="-6"/>
          <w:szCs w:val="21"/>
        </w:rPr>
        <w:object w:dxaOrig="540" w:dyaOrig="285">
          <v:shape id="_x0000_i1058" type="#_x0000_t75" alt=" " style="width:27pt;height:14.25pt" o:ole="">
            <v:imagedata r:id="rId83" o:title=""/>
          </v:shape>
          <o:OLEObject Type="Embed" ProgID="Equation.DSMT4" ShapeID="_x0000_i1058" DrawAspect="Content" ObjectID="_1686761801" r:id="rId84"/>
        </w:object>
      </w:r>
      <w:r w:rsidRPr="00A13854">
        <w:rPr>
          <w:rFonts w:ascii="Times New Roman" w:hAnsi="Times New Roman"/>
          <w:szCs w:val="21"/>
        </w:rPr>
        <w:t>，求</w:t>
      </w:r>
      <w:r>
        <w:rPr>
          <w:rFonts w:ascii="Times New Roman" w:hAnsi="Times New Roman"/>
          <w:szCs w:val="21"/>
        </w:rPr>
        <w:t>：</w:t>
      </w:r>
    </w:p>
    <w:p w:rsidR="005F5950" w:rsidRPr="00370B2D" w:rsidRDefault="005F5950" w:rsidP="005F5950">
      <w:pPr>
        <w:tabs>
          <w:tab w:val="left" w:pos="2310"/>
          <w:tab w:val="left" w:pos="4620"/>
          <w:tab w:val="left" w:pos="6930"/>
        </w:tabs>
        <w:spacing w:line="288" w:lineRule="auto"/>
        <w:jc w:val="left"/>
        <w:rPr>
          <w:rFonts w:ascii="Times New Roman" w:hAnsi="Times New Roman"/>
          <w:szCs w:val="21"/>
        </w:rPr>
      </w:pPr>
      <w:r>
        <w:rPr>
          <w:noProof/>
        </w:rPr>
        <w:drawing>
          <wp:inline distT="0" distB="0" distL="0" distR="0" wp14:anchorId="0BE435CA" wp14:editId="4CF03656">
            <wp:extent cx="1542857" cy="1361905"/>
            <wp:effectExtent l="19050" t="0" r="193"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086148" name=""/>
                    <pic:cNvPicPr/>
                  </pic:nvPicPr>
                  <pic:blipFill>
                    <a:blip r:embed="rId85" cstate="print"/>
                    <a:stretch>
                      <a:fillRect/>
                    </a:stretch>
                  </pic:blipFill>
                  <pic:spPr>
                    <a:xfrm>
                      <a:off x="0" y="0"/>
                      <a:ext cx="1542857" cy="1361905"/>
                    </a:xfrm>
                    <a:prstGeom prst="rect">
                      <a:avLst/>
                    </a:prstGeom>
                  </pic:spPr>
                </pic:pic>
              </a:graphicData>
            </a:graphic>
          </wp:inline>
        </w:drawing>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lastRenderedPageBreak/>
        <w:t>（</w:t>
      </w:r>
      <w:r>
        <w:rPr>
          <w:rFonts w:ascii="Times New Roman" w:hAnsi="Times New Roman" w:hint="eastAsia"/>
          <w:szCs w:val="21"/>
        </w:rPr>
        <w:t>1</w:t>
      </w:r>
      <w:r w:rsidRPr="00A13854">
        <w:rPr>
          <w:rFonts w:ascii="Times New Roman" w:hAnsi="Times New Roman"/>
          <w:szCs w:val="21"/>
        </w:rPr>
        <w:t>）电源电压</w:t>
      </w:r>
      <w:r>
        <w:rPr>
          <w:rFonts w:ascii="Times New Roman" w:hAnsi="Times New Roman"/>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sidRPr="00A13854">
        <w:rPr>
          <w:rFonts w:ascii="Times New Roman" w:hAnsi="Times New Roman"/>
          <w:szCs w:val="21"/>
        </w:rPr>
        <w:t>2</w:t>
      </w:r>
      <w:r w:rsidRPr="00A13854">
        <w:rPr>
          <w:rFonts w:ascii="Times New Roman" w:hAnsi="Times New Roman"/>
          <w:szCs w:val="21"/>
        </w:rPr>
        <w:t>）整个电路消耗的总功率。</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四、简答题（每题</w:t>
      </w:r>
      <w:r w:rsidRPr="00A13854">
        <w:rPr>
          <w:rFonts w:ascii="Times New Roman" w:hAnsi="Times New Roman"/>
          <w:szCs w:val="21"/>
        </w:rPr>
        <w:t>2</w:t>
      </w:r>
      <w:r w:rsidRPr="00A13854">
        <w:rPr>
          <w:rFonts w:ascii="Times New Roman" w:hAnsi="Times New Roman"/>
          <w:szCs w:val="21"/>
        </w:rPr>
        <w:t>分</w:t>
      </w:r>
      <w:r>
        <w:rPr>
          <w:rFonts w:ascii="Times New Roman" w:hAnsi="Times New Roman"/>
          <w:szCs w:val="21"/>
        </w:rPr>
        <w:t>，</w:t>
      </w:r>
      <w:r w:rsidRPr="00A13854">
        <w:rPr>
          <w:rFonts w:ascii="Times New Roman" w:hAnsi="Times New Roman"/>
          <w:szCs w:val="21"/>
        </w:rPr>
        <w:t>共</w:t>
      </w:r>
      <w:r w:rsidRPr="00A13854">
        <w:rPr>
          <w:rFonts w:ascii="Times New Roman" w:hAnsi="Times New Roman"/>
          <w:szCs w:val="21"/>
        </w:rPr>
        <w:t>6</w:t>
      </w:r>
      <w:r w:rsidRPr="00A13854">
        <w:rPr>
          <w:rFonts w:ascii="Times New Roman" w:hAnsi="Times New Roman"/>
          <w:szCs w:val="21"/>
        </w:rPr>
        <w:t>分</w:t>
      </w:r>
      <w:r>
        <w:rPr>
          <w:rFonts w:ascii="Times New Roman" w:hAnsi="Times New Roman"/>
          <w:szCs w:val="21"/>
        </w:rPr>
        <w:t>）</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1</w:t>
      </w:r>
      <w:r w:rsidRPr="00A13854">
        <w:rPr>
          <w:rFonts w:ascii="Times New Roman" w:hAnsi="Times New Roman"/>
          <w:szCs w:val="21"/>
        </w:rPr>
        <w:t>8</w:t>
      </w:r>
      <w:r>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用橡皮在桌面上快速摩擦几下，摸</w:t>
      </w:r>
      <w:r>
        <w:rPr>
          <w:rFonts w:ascii="Times New Roman" w:hAnsi="Times New Roman" w:hint="eastAsia"/>
          <w:szCs w:val="21"/>
        </w:rPr>
        <w:t>一</w:t>
      </w:r>
      <w:r w:rsidRPr="00A13854">
        <w:rPr>
          <w:rFonts w:ascii="Times New Roman" w:hAnsi="Times New Roman"/>
          <w:szCs w:val="21"/>
        </w:rPr>
        <w:t>摸橡皮摩擦的部位，你有什么发现</w:t>
      </w:r>
      <w:r>
        <w:rPr>
          <w:rFonts w:ascii="Times New Roman" w:hAnsi="Times New Roman" w:hint="eastAsia"/>
          <w:szCs w:val="21"/>
        </w:rPr>
        <w:t>？</w:t>
      </w:r>
      <w:r w:rsidRPr="00A13854">
        <w:rPr>
          <w:rFonts w:ascii="Times New Roman" w:hAnsi="Times New Roman"/>
          <w:szCs w:val="21"/>
        </w:rPr>
        <w:t>请解释产生这种现象的原因。</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szCs w:val="21"/>
        </w:rPr>
        <w:t>1</w:t>
      </w:r>
      <w:r w:rsidRPr="00A13854">
        <w:rPr>
          <w:rFonts w:ascii="Times New Roman" w:hAnsi="Times New Roman"/>
          <w:szCs w:val="21"/>
        </w:rPr>
        <w:t>9</w:t>
      </w:r>
      <w:r>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如图所示，是什么的作用把塑料吸盘压在平滑墙壁上的</w:t>
      </w:r>
      <w:r>
        <w:rPr>
          <w:rFonts w:ascii="Times New Roman" w:hAnsi="Times New Roman" w:hint="eastAsia"/>
          <w:szCs w:val="21"/>
        </w:rPr>
        <w:t>？</w:t>
      </w:r>
      <w:r w:rsidRPr="00A13854">
        <w:rPr>
          <w:rFonts w:ascii="Times New Roman" w:hAnsi="Times New Roman"/>
          <w:szCs w:val="21"/>
        </w:rPr>
        <w:t>如果把塑料吸盘中间</w:t>
      </w:r>
      <w:r>
        <w:rPr>
          <w:rFonts w:ascii="Times New Roman" w:hAnsi="Times New Roman" w:hint="eastAsia"/>
          <w:szCs w:val="21"/>
        </w:rPr>
        <w:t>戳</w:t>
      </w:r>
      <w:r w:rsidRPr="00A13854">
        <w:rPr>
          <w:rFonts w:ascii="Times New Roman" w:hAnsi="Times New Roman"/>
          <w:szCs w:val="21"/>
        </w:rPr>
        <w:t>个小孔</w:t>
      </w:r>
      <w:r>
        <w:rPr>
          <w:rFonts w:ascii="Times New Roman" w:hAnsi="Times New Roman"/>
          <w:szCs w:val="21"/>
        </w:rPr>
        <w:t>，</w:t>
      </w:r>
      <w:r w:rsidRPr="00A13854">
        <w:rPr>
          <w:rFonts w:ascii="Times New Roman" w:hAnsi="Times New Roman"/>
          <w:szCs w:val="21"/>
        </w:rPr>
        <w:t>会发生什么现象</w:t>
      </w:r>
      <w:r>
        <w:rPr>
          <w:rFonts w:ascii="Times New Roman" w:hAnsi="Times New Roman" w:hint="eastAsia"/>
          <w:szCs w:val="21"/>
        </w:rPr>
        <w:t>？</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noProof/>
        </w:rPr>
        <w:drawing>
          <wp:inline distT="0" distB="0" distL="0" distR="0" wp14:anchorId="366164AC" wp14:editId="515FF5BF">
            <wp:extent cx="1009524" cy="1533333"/>
            <wp:effectExtent l="19050" t="0" r="126" b="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92664" name=""/>
                    <pic:cNvPicPr/>
                  </pic:nvPicPr>
                  <pic:blipFill>
                    <a:blip r:embed="rId86" cstate="print"/>
                    <a:stretch>
                      <a:fillRect/>
                    </a:stretch>
                  </pic:blipFill>
                  <pic:spPr>
                    <a:xfrm>
                      <a:off x="0" y="0"/>
                      <a:ext cx="1009524" cy="1533333"/>
                    </a:xfrm>
                    <a:prstGeom prst="rect">
                      <a:avLst/>
                    </a:prstGeom>
                  </pic:spPr>
                </pic:pic>
              </a:graphicData>
            </a:graphic>
          </wp:inline>
        </w:drawing>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20</w:t>
      </w:r>
      <w:r>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用塑料梳子在干燥的头发上摩擦几下，快速靠近桌面上的乒乓球，乒乓球便会向梳子方向滚来</w:t>
      </w:r>
      <w:r>
        <w:rPr>
          <w:rFonts w:ascii="Times New Roman" w:hAnsi="Times New Roman"/>
          <w:szCs w:val="21"/>
        </w:rPr>
        <w:t>，</w:t>
      </w:r>
      <w:r w:rsidRPr="00A13854">
        <w:rPr>
          <w:rFonts w:ascii="Times New Roman" w:hAnsi="Times New Roman"/>
          <w:szCs w:val="21"/>
        </w:rPr>
        <w:t>请解释产生这种现象的原因。</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五、作图、实验与探究题（第</w:t>
      </w:r>
      <w:r w:rsidRPr="00A13854">
        <w:rPr>
          <w:rFonts w:ascii="Times New Roman" w:hAnsi="Times New Roman"/>
          <w:szCs w:val="21"/>
        </w:rPr>
        <w:t>2</w:t>
      </w:r>
      <w:r>
        <w:rPr>
          <w:rFonts w:ascii="Times New Roman" w:hAnsi="Times New Roman" w:hint="eastAsia"/>
          <w:szCs w:val="21"/>
        </w:rPr>
        <w:t>1</w:t>
      </w:r>
      <w:r w:rsidRPr="00A13854">
        <w:rPr>
          <w:rFonts w:ascii="Times New Roman" w:hAnsi="Times New Roman"/>
          <w:szCs w:val="21"/>
        </w:rPr>
        <w:t>题每小题</w:t>
      </w:r>
      <w:r w:rsidRPr="00A13854">
        <w:rPr>
          <w:rFonts w:ascii="Times New Roman" w:hAnsi="Times New Roman"/>
          <w:szCs w:val="21"/>
        </w:rPr>
        <w:t>2</w:t>
      </w:r>
      <w:r w:rsidRPr="00A13854">
        <w:rPr>
          <w:rFonts w:ascii="Times New Roman" w:hAnsi="Times New Roman"/>
          <w:szCs w:val="21"/>
        </w:rPr>
        <w:t>分、第</w:t>
      </w:r>
      <w:r w:rsidRPr="00A13854">
        <w:rPr>
          <w:rFonts w:ascii="Times New Roman" w:hAnsi="Times New Roman"/>
          <w:szCs w:val="21"/>
        </w:rPr>
        <w:t>22~26</w:t>
      </w:r>
      <w:r w:rsidRPr="00A13854">
        <w:rPr>
          <w:rFonts w:ascii="Times New Roman" w:hAnsi="Times New Roman"/>
          <w:szCs w:val="21"/>
        </w:rPr>
        <w:t>题每空</w:t>
      </w:r>
      <w:r>
        <w:rPr>
          <w:rFonts w:ascii="Times New Roman" w:hAnsi="Times New Roman" w:hint="eastAsia"/>
          <w:szCs w:val="21"/>
        </w:rPr>
        <w:t>1</w:t>
      </w:r>
      <w:r w:rsidRPr="00A13854">
        <w:rPr>
          <w:rFonts w:ascii="Times New Roman" w:hAnsi="Times New Roman"/>
          <w:szCs w:val="21"/>
        </w:rPr>
        <w:t>分，共</w:t>
      </w:r>
      <w:r w:rsidRPr="00A13854">
        <w:rPr>
          <w:rFonts w:ascii="Times New Roman" w:hAnsi="Times New Roman"/>
          <w:szCs w:val="21"/>
        </w:rPr>
        <w:t>24</w:t>
      </w:r>
      <w:r w:rsidRPr="00A13854">
        <w:rPr>
          <w:rFonts w:ascii="Times New Roman" w:hAnsi="Times New Roman"/>
          <w:szCs w:val="21"/>
        </w:rPr>
        <w:t>分</w:t>
      </w:r>
      <w:r>
        <w:rPr>
          <w:rFonts w:ascii="Times New Roman" w:hAnsi="Times New Roman"/>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2</w:t>
      </w:r>
      <w:r>
        <w:rPr>
          <w:rFonts w:ascii="Times New Roman" w:hAnsi="Times New Roman" w:hint="eastAsia"/>
          <w:szCs w:val="21"/>
        </w:rPr>
        <w:t>1</w:t>
      </w:r>
      <w:r w:rsidRPr="00A13854">
        <w:rPr>
          <w:rFonts w:ascii="Times New Roman" w:hAnsi="Times New Roman"/>
          <w:szCs w:val="21"/>
        </w:rPr>
        <w:t>.</w:t>
      </w:r>
      <w:r>
        <w:rPr>
          <w:rFonts w:ascii="Times New Roman" w:hAnsi="Times New Roman"/>
          <w:szCs w:val="21"/>
        </w:rPr>
        <w:t>（</w:t>
      </w:r>
      <w:r>
        <w:rPr>
          <w:rFonts w:ascii="Times New Roman" w:hAnsi="Times New Roman" w:hint="eastAsia"/>
          <w:szCs w:val="21"/>
        </w:rPr>
        <w:t>1</w:t>
      </w:r>
      <w:r>
        <w:rPr>
          <w:rFonts w:ascii="Times New Roman" w:hAnsi="Times New Roman"/>
          <w:szCs w:val="21"/>
        </w:rPr>
        <w:t>）</w:t>
      </w:r>
      <w:r w:rsidRPr="00A13854">
        <w:rPr>
          <w:rFonts w:ascii="Times New Roman" w:hAnsi="Times New Roman"/>
          <w:szCs w:val="21"/>
        </w:rPr>
        <w:t>如图所示，画出大象所受重力的示意图。</w:t>
      </w:r>
    </w:p>
    <w:p w:rsidR="005F5950" w:rsidRPr="00370B2D" w:rsidRDefault="005F5950" w:rsidP="005F5950">
      <w:pPr>
        <w:tabs>
          <w:tab w:val="left" w:pos="2310"/>
          <w:tab w:val="left" w:pos="4620"/>
          <w:tab w:val="left" w:pos="6930"/>
        </w:tabs>
        <w:spacing w:line="288" w:lineRule="auto"/>
        <w:jc w:val="left"/>
        <w:rPr>
          <w:rFonts w:ascii="Times New Roman" w:hAnsi="Times New Roman"/>
          <w:szCs w:val="21"/>
        </w:rPr>
      </w:pPr>
      <w:r>
        <w:rPr>
          <w:noProof/>
        </w:rPr>
        <w:drawing>
          <wp:inline distT="0" distB="0" distL="0" distR="0" wp14:anchorId="6963835D" wp14:editId="29B384F7">
            <wp:extent cx="1438095" cy="1190476"/>
            <wp:effectExtent l="19050" t="0" r="0"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815518" name=""/>
                    <pic:cNvPicPr/>
                  </pic:nvPicPr>
                  <pic:blipFill>
                    <a:blip r:embed="rId87" cstate="print"/>
                    <a:stretch>
                      <a:fillRect/>
                    </a:stretch>
                  </pic:blipFill>
                  <pic:spPr>
                    <a:xfrm>
                      <a:off x="0" y="0"/>
                      <a:ext cx="1438095" cy="1190476"/>
                    </a:xfrm>
                    <a:prstGeom prst="rect">
                      <a:avLst/>
                    </a:prstGeom>
                  </pic:spPr>
                </pic:pic>
              </a:graphicData>
            </a:graphic>
          </wp:inline>
        </w:drawing>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sidRPr="00A13854">
        <w:rPr>
          <w:rFonts w:ascii="Times New Roman" w:hAnsi="Times New Roman"/>
          <w:szCs w:val="21"/>
        </w:rPr>
        <w:t>2</w:t>
      </w:r>
      <w:r w:rsidRPr="00A13854">
        <w:rPr>
          <w:rFonts w:ascii="Times New Roman" w:hAnsi="Times New Roman"/>
          <w:szCs w:val="21"/>
        </w:rPr>
        <w:t>）如图所示，在图中画出光线</w:t>
      </w:r>
      <w:r>
        <w:rPr>
          <w:rFonts w:ascii="Times New Roman" w:hAnsi="Times New Roman"/>
          <w:position w:val="-6"/>
          <w:szCs w:val="21"/>
        </w:rPr>
        <w:object w:dxaOrig="420" w:dyaOrig="285">
          <v:shape id="_x0000_i1059" type="#_x0000_t75" alt=" " style="width:21pt;height:14.25pt" o:ole="">
            <v:imagedata r:id="rId88" o:title=""/>
          </v:shape>
          <o:OLEObject Type="Embed" ProgID="Equation.DSMT4" ShapeID="_x0000_i1059" DrawAspect="Content" ObjectID="_1686761802" r:id="rId89"/>
        </w:object>
      </w:r>
      <w:r w:rsidRPr="00A13854">
        <w:rPr>
          <w:rFonts w:ascii="Times New Roman" w:hAnsi="Times New Roman"/>
          <w:szCs w:val="21"/>
        </w:rPr>
        <w:t>从水中射入空气时折射光线的大致位置。</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noProof/>
        </w:rPr>
        <w:drawing>
          <wp:inline distT="0" distB="0" distL="0" distR="0" wp14:anchorId="6700CD12" wp14:editId="24C82779">
            <wp:extent cx="1723810" cy="1066667"/>
            <wp:effectExtent l="19050" t="0" r="0" b="0"/>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2010" name=""/>
                    <pic:cNvPicPr/>
                  </pic:nvPicPr>
                  <pic:blipFill>
                    <a:blip r:embed="rId90" cstate="print"/>
                    <a:stretch>
                      <a:fillRect/>
                    </a:stretch>
                  </pic:blipFill>
                  <pic:spPr>
                    <a:xfrm>
                      <a:off x="0" y="0"/>
                      <a:ext cx="1723810" cy="1066667"/>
                    </a:xfrm>
                    <a:prstGeom prst="rect">
                      <a:avLst/>
                    </a:prstGeom>
                  </pic:spPr>
                </pic:pic>
              </a:graphicData>
            </a:graphic>
          </wp:inline>
        </w:drawing>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sidRPr="00A13854">
        <w:rPr>
          <w:rFonts w:ascii="Times New Roman" w:hAnsi="Times New Roman"/>
          <w:szCs w:val="21"/>
        </w:rPr>
        <w:t>3</w:t>
      </w:r>
      <w:r w:rsidRPr="00A13854">
        <w:rPr>
          <w:rFonts w:ascii="Times New Roman" w:hAnsi="Times New Roman"/>
          <w:szCs w:val="21"/>
        </w:rPr>
        <w:t>）如图所示，根据磁感线的方向，标出磁体</w:t>
      </w:r>
      <w:r>
        <w:rPr>
          <w:rFonts w:ascii="Times New Roman" w:hAnsi="Times New Roman"/>
          <w:position w:val="-6"/>
          <w:szCs w:val="21"/>
        </w:rPr>
        <w:object w:dxaOrig="195" w:dyaOrig="225">
          <v:shape id="_x0000_i1060" type="#_x0000_t75" alt=" " style="width:9.75pt;height:11.25pt" o:ole="">
            <v:imagedata r:id="rId91" o:title=""/>
          </v:shape>
          <o:OLEObject Type="Embed" ProgID="Equation.DSMT4" ShapeID="_x0000_i1060" DrawAspect="Content" ObjectID="_1686761803" r:id="rId92"/>
        </w:object>
      </w:r>
      <w:r w:rsidRPr="00A13854">
        <w:rPr>
          <w:rFonts w:ascii="Times New Roman" w:hAnsi="Times New Roman"/>
          <w:szCs w:val="21"/>
        </w:rPr>
        <w:t>端的磁极名称和小磁针的</w:t>
      </w:r>
      <w:r>
        <w:rPr>
          <w:rFonts w:ascii="Times New Roman" w:hAnsi="Times New Roman"/>
          <w:position w:val="-6"/>
          <w:szCs w:val="21"/>
        </w:rPr>
        <w:object w:dxaOrig="195" w:dyaOrig="285">
          <v:shape id="_x0000_i1061" type="#_x0000_t75" alt=" " style="width:9.75pt;height:14.25pt" o:ole="">
            <v:imagedata r:id="rId93" o:title=""/>
          </v:shape>
          <o:OLEObject Type="Embed" ProgID="Equation.DSMT4" ShapeID="_x0000_i1061" DrawAspect="Content" ObjectID="_1686761804" r:id="rId94"/>
        </w:object>
      </w:r>
      <w:r w:rsidRPr="00A13854">
        <w:rPr>
          <w:rFonts w:ascii="Times New Roman" w:hAnsi="Times New Roman"/>
          <w:szCs w:val="21"/>
        </w:rPr>
        <w:t>极。</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noProof/>
        </w:rPr>
        <w:drawing>
          <wp:inline distT="0" distB="0" distL="0" distR="0" wp14:anchorId="2D9F1111" wp14:editId="4A5E9749">
            <wp:extent cx="1438275" cy="956126"/>
            <wp:effectExtent l="19050" t="0" r="9525" b="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11294" name=""/>
                    <pic:cNvPicPr/>
                  </pic:nvPicPr>
                  <pic:blipFill>
                    <a:blip r:embed="rId95" cstate="print"/>
                    <a:stretch>
                      <a:fillRect/>
                    </a:stretch>
                  </pic:blipFill>
                  <pic:spPr>
                    <a:xfrm>
                      <a:off x="0" y="0"/>
                      <a:ext cx="1438096" cy="956007"/>
                    </a:xfrm>
                    <a:prstGeom prst="rect">
                      <a:avLst/>
                    </a:prstGeom>
                  </pic:spPr>
                </pic:pic>
              </a:graphicData>
            </a:graphic>
          </wp:inline>
        </w:drawing>
      </w:r>
    </w:p>
    <w:p w:rsidR="005F5950"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22</w:t>
      </w:r>
      <w:r>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在探究水沸腾时温度变化特点的实验中，如图甲所示，实验前需要调节铁</w:t>
      </w:r>
      <w:r>
        <w:rPr>
          <w:rFonts w:ascii="Times New Roman" w:hAnsi="Times New Roman" w:hint="eastAsia"/>
          <w:szCs w:val="21"/>
        </w:rPr>
        <w:t>圈</w:t>
      </w:r>
      <w:r w:rsidRPr="00A13854">
        <w:rPr>
          <w:rFonts w:ascii="Times New Roman" w:hAnsi="Times New Roman"/>
          <w:szCs w:val="21"/>
        </w:rPr>
        <w:t>的高度，此时的酒精灯应</w:t>
      </w:r>
      <w:r w:rsidRPr="00370B2D">
        <w:rPr>
          <w:rFonts w:ascii="Times New Roman" w:hAnsi="Times New Roman"/>
          <w:szCs w:val="21"/>
        </w:rPr>
        <w:t>__________</w:t>
      </w:r>
      <w:r>
        <w:rPr>
          <w:rFonts w:ascii="Times New Roman" w:hAnsi="Times New Roman"/>
          <w:szCs w:val="21"/>
        </w:rPr>
        <w:t>（</w:t>
      </w:r>
      <w:r w:rsidRPr="00A13854">
        <w:rPr>
          <w:rFonts w:ascii="Times New Roman" w:hAnsi="Times New Roman"/>
          <w:szCs w:val="21"/>
        </w:rPr>
        <w:t>选填</w:t>
      </w:r>
      <w:r>
        <w:rPr>
          <w:rFonts w:ascii="Times New Roman" w:hAnsi="Times New Roman" w:hint="eastAsia"/>
          <w:szCs w:val="21"/>
        </w:rPr>
        <w:t>“</w:t>
      </w:r>
      <w:r w:rsidRPr="00A13854">
        <w:rPr>
          <w:rFonts w:ascii="Times New Roman" w:hAnsi="Times New Roman"/>
          <w:szCs w:val="21"/>
        </w:rPr>
        <w:t>点燃</w:t>
      </w:r>
      <w:r>
        <w:rPr>
          <w:rFonts w:ascii="Times New Roman" w:hAnsi="Times New Roman" w:hint="eastAsia"/>
          <w:szCs w:val="21"/>
        </w:rPr>
        <w:t>”</w:t>
      </w:r>
      <w:r w:rsidRPr="00A13854">
        <w:rPr>
          <w:rFonts w:ascii="Times New Roman" w:hAnsi="Times New Roman"/>
          <w:szCs w:val="21"/>
        </w:rPr>
        <w:t>或</w:t>
      </w:r>
      <w:r>
        <w:rPr>
          <w:rFonts w:ascii="Times New Roman" w:hAnsi="Times New Roman" w:hint="eastAsia"/>
          <w:szCs w:val="21"/>
        </w:rPr>
        <w:t>“</w:t>
      </w:r>
      <w:r w:rsidRPr="00A13854">
        <w:rPr>
          <w:rFonts w:ascii="Times New Roman" w:hAnsi="Times New Roman"/>
          <w:szCs w:val="21"/>
        </w:rPr>
        <w:t>不点燃</w:t>
      </w:r>
      <w:r>
        <w:rPr>
          <w:rFonts w:ascii="Times New Roman" w:hAnsi="Times New Roman" w:hint="eastAsia"/>
          <w:szCs w:val="21"/>
        </w:rPr>
        <w:t>”</w:t>
      </w:r>
      <w:r>
        <w:rPr>
          <w:rFonts w:ascii="Times New Roman" w:hAnsi="Times New Roman"/>
          <w:szCs w:val="21"/>
        </w:rPr>
        <w:t>）；</w:t>
      </w:r>
      <w:r w:rsidRPr="00A13854">
        <w:rPr>
          <w:rFonts w:ascii="Times New Roman" w:hAnsi="Times New Roman"/>
          <w:szCs w:val="21"/>
        </w:rPr>
        <w:t>如图乙所示，实验过程中，某时刻</w:t>
      </w:r>
      <w:r w:rsidRPr="00A13854">
        <w:rPr>
          <w:rFonts w:ascii="Times New Roman" w:hAnsi="Times New Roman"/>
          <w:szCs w:val="21"/>
        </w:rPr>
        <w:lastRenderedPageBreak/>
        <w:t>温度计的示数为</w:t>
      </w:r>
      <w:r w:rsidRPr="00370B2D">
        <w:rPr>
          <w:rFonts w:ascii="Times New Roman" w:hAnsi="Times New Roman"/>
          <w:szCs w:val="21"/>
        </w:rPr>
        <w:t>__________</w:t>
      </w:r>
      <w:r w:rsidRPr="00A13854">
        <w:rPr>
          <w:rFonts w:ascii="Times New Roman" w:hAnsi="Times New Roman"/>
          <w:szCs w:val="21"/>
        </w:rPr>
        <w:t>_</w:t>
      </w:r>
      <w:r>
        <w:rPr>
          <w:rFonts w:ascii="Times New Roman" w:hAnsi="Times New Roman"/>
          <w:position w:val="-6"/>
          <w:szCs w:val="21"/>
        </w:rPr>
        <w:object w:dxaOrig="315" w:dyaOrig="285">
          <v:shape id="_x0000_i1062" type="#_x0000_t75" alt=" " style="width:15.75pt;height:14.25pt" o:ole="">
            <v:imagedata r:id="rId96" o:title=""/>
          </v:shape>
          <o:OLEObject Type="Embed" ProgID="Equation.DSMT4" ShapeID="_x0000_i1062" DrawAspect="Content" ObjectID="_1686761805" r:id="rId97"/>
        </w:object>
      </w:r>
      <w:r>
        <w:rPr>
          <w:rFonts w:ascii="Times New Roman" w:hAnsi="Times New Roman"/>
          <w:szCs w:val="21"/>
        </w:rPr>
        <w:t>；</w:t>
      </w:r>
      <w:r w:rsidRPr="00A13854">
        <w:rPr>
          <w:rFonts w:ascii="Times New Roman" w:hAnsi="Times New Roman"/>
          <w:szCs w:val="21"/>
        </w:rPr>
        <w:t>图丙是水的温度与时间关系的图象，由图象可知</w:t>
      </w:r>
      <w:r>
        <w:rPr>
          <w:rFonts w:ascii="Times New Roman" w:hAnsi="Times New Roman"/>
          <w:szCs w:val="21"/>
        </w:rPr>
        <w:t>，</w:t>
      </w:r>
      <w:r w:rsidRPr="00A13854">
        <w:rPr>
          <w:rFonts w:ascii="Times New Roman" w:hAnsi="Times New Roman"/>
          <w:szCs w:val="21"/>
        </w:rPr>
        <w:t>水在沸腾的过程中不断吸热，</w:t>
      </w:r>
      <w:r>
        <w:rPr>
          <w:rFonts w:ascii="Times New Roman" w:hAnsi="Times New Roman" w:hint="eastAsia"/>
          <w:szCs w:val="21"/>
        </w:rPr>
        <w:t>温</w:t>
      </w:r>
      <w:r w:rsidRPr="00A13854">
        <w:rPr>
          <w:rFonts w:ascii="Times New Roman" w:hAnsi="Times New Roman"/>
          <w:szCs w:val="21"/>
        </w:rPr>
        <w:t>度</w:t>
      </w:r>
      <w:r w:rsidRPr="00370B2D">
        <w:rPr>
          <w:rFonts w:ascii="Times New Roman" w:hAnsi="Times New Roman"/>
          <w:szCs w:val="21"/>
        </w:rPr>
        <w:t>__________</w:t>
      </w:r>
      <w:r>
        <w:rPr>
          <w:rFonts w:ascii="Times New Roman" w:hAnsi="Times New Roman" w:hint="eastAsia"/>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noProof/>
        </w:rPr>
        <w:drawing>
          <wp:inline distT="0" distB="0" distL="0" distR="0" wp14:anchorId="29DEAAC1" wp14:editId="5E4982C8">
            <wp:extent cx="4238625" cy="1573622"/>
            <wp:effectExtent l="19050" t="0" r="0" b="0"/>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225980" name=""/>
                    <pic:cNvPicPr/>
                  </pic:nvPicPr>
                  <pic:blipFill>
                    <a:blip r:embed="rId98" cstate="print"/>
                    <a:stretch>
                      <a:fillRect/>
                    </a:stretch>
                  </pic:blipFill>
                  <pic:spPr>
                    <a:xfrm>
                      <a:off x="0" y="0"/>
                      <a:ext cx="4238096" cy="1573426"/>
                    </a:xfrm>
                    <a:prstGeom prst="rect">
                      <a:avLst/>
                    </a:prstGeom>
                  </pic:spPr>
                </pic:pic>
              </a:graphicData>
            </a:graphic>
          </wp:inline>
        </w:drawing>
      </w:r>
    </w:p>
    <w:p w:rsidR="005F5950"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23</w:t>
      </w:r>
      <w:r>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探究平面镜成像特点的实验</w:t>
      </w:r>
      <w:r>
        <w:rPr>
          <w:rFonts w:ascii="Times New Roman" w:hAnsi="Times New Roman"/>
          <w:szCs w:val="21"/>
        </w:rPr>
        <w:t>，</w:t>
      </w:r>
      <w:r w:rsidRPr="00A13854">
        <w:rPr>
          <w:rFonts w:ascii="Times New Roman" w:hAnsi="Times New Roman"/>
          <w:szCs w:val="21"/>
        </w:rPr>
        <w:t>如图所示。</w:t>
      </w:r>
    </w:p>
    <w:p w:rsidR="005F5950" w:rsidRPr="003C2C69" w:rsidRDefault="005F5950" w:rsidP="005F5950">
      <w:pPr>
        <w:tabs>
          <w:tab w:val="left" w:pos="2310"/>
          <w:tab w:val="left" w:pos="4620"/>
          <w:tab w:val="left" w:pos="6930"/>
        </w:tabs>
        <w:spacing w:line="288" w:lineRule="auto"/>
        <w:jc w:val="left"/>
        <w:rPr>
          <w:rFonts w:ascii="Times New Roman" w:hAnsi="Times New Roman"/>
          <w:szCs w:val="21"/>
        </w:rPr>
      </w:pPr>
      <w:r>
        <w:rPr>
          <w:noProof/>
        </w:rPr>
        <w:drawing>
          <wp:inline distT="0" distB="0" distL="0" distR="0" wp14:anchorId="452B163C" wp14:editId="2100E500">
            <wp:extent cx="2542857" cy="1171429"/>
            <wp:effectExtent l="19050" t="0" r="0"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3075" name=""/>
                    <pic:cNvPicPr/>
                  </pic:nvPicPr>
                  <pic:blipFill>
                    <a:blip r:embed="rId99" cstate="print"/>
                    <a:stretch>
                      <a:fillRect/>
                    </a:stretch>
                  </pic:blipFill>
                  <pic:spPr>
                    <a:xfrm>
                      <a:off x="0" y="0"/>
                      <a:ext cx="2542857" cy="1171429"/>
                    </a:xfrm>
                    <a:prstGeom prst="rect">
                      <a:avLst/>
                    </a:prstGeom>
                  </pic:spPr>
                </pic:pic>
              </a:graphicData>
            </a:graphic>
          </wp:inline>
        </w:drawing>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Pr>
          <w:rFonts w:ascii="Times New Roman" w:hAnsi="Times New Roman" w:hint="eastAsia"/>
          <w:szCs w:val="21"/>
        </w:rPr>
        <w:t>1</w:t>
      </w:r>
      <w:r w:rsidRPr="00A13854">
        <w:rPr>
          <w:rFonts w:ascii="Times New Roman" w:hAnsi="Times New Roman"/>
          <w:szCs w:val="21"/>
        </w:rPr>
        <w:t>）选取两个完全相同的蜡烛</w:t>
      </w:r>
      <w:r>
        <w:rPr>
          <w:rFonts w:ascii="Times New Roman" w:hAnsi="Times New Roman"/>
          <w:position w:val="-4"/>
          <w:szCs w:val="21"/>
        </w:rPr>
        <w:object w:dxaOrig="240" w:dyaOrig="255">
          <v:shape id="_x0000_i1063" type="#_x0000_t75" alt=" " style="width:12pt;height:12.75pt" o:ole="">
            <v:imagedata r:id="rId100" o:title=""/>
          </v:shape>
          <o:OLEObject Type="Embed" ProgID="Equation.DSMT4" ShapeID="_x0000_i1063" DrawAspect="Content" ObjectID="_1686761806" r:id="rId101"/>
        </w:object>
      </w:r>
      <w:r w:rsidRPr="00A13854">
        <w:rPr>
          <w:rFonts w:ascii="Times New Roman" w:hAnsi="Times New Roman"/>
          <w:szCs w:val="21"/>
        </w:rPr>
        <w:t>和</w:t>
      </w:r>
      <w:r>
        <w:rPr>
          <w:rFonts w:ascii="Times New Roman" w:hAnsi="Times New Roman"/>
          <w:position w:val="-4"/>
          <w:szCs w:val="21"/>
        </w:rPr>
        <w:object w:dxaOrig="240" w:dyaOrig="255">
          <v:shape id="_x0000_i1064" type="#_x0000_t75" alt=" " style="width:12pt;height:12.75pt" o:ole="">
            <v:imagedata r:id="rId102" o:title=""/>
          </v:shape>
          <o:OLEObject Type="Embed" ProgID="Equation.DSMT4" ShapeID="_x0000_i1064" DrawAspect="Content" ObjectID="_1686761807" r:id="rId103"/>
        </w:object>
      </w:r>
      <w:r w:rsidRPr="00A13854">
        <w:rPr>
          <w:rFonts w:ascii="Times New Roman" w:hAnsi="Times New Roman"/>
          <w:szCs w:val="21"/>
        </w:rPr>
        <w:t>的目的是</w:t>
      </w:r>
      <w:r>
        <w:rPr>
          <w:rFonts w:ascii="Times New Roman" w:hAnsi="Times New Roman"/>
          <w:szCs w:val="21"/>
        </w:rPr>
        <w:t>：</w:t>
      </w:r>
      <w:r w:rsidRPr="00A13854">
        <w:rPr>
          <w:rFonts w:ascii="Times New Roman" w:hAnsi="Times New Roman"/>
          <w:szCs w:val="21"/>
        </w:rPr>
        <w:t>便于比较像与物的</w:t>
      </w:r>
      <w:r w:rsidRPr="00791D13">
        <w:rPr>
          <w:rFonts w:ascii="Times New Roman" w:hAnsi="Times New Roman"/>
          <w:szCs w:val="21"/>
        </w:rPr>
        <w:t>__________</w:t>
      </w:r>
      <w:r w:rsidRPr="00A13854">
        <w:rPr>
          <w:rFonts w:ascii="Times New Roman" w:hAnsi="Times New Roman"/>
          <w:szCs w:val="21"/>
        </w:rPr>
        <w:t>____</w:t>
      </w:r>
      <w:r w:rsidRPr="00A13854">
        <w:rPr>
          <w:rFonts w:ascii="Times New Roman" w:hAnsi="Times New Roman"/>
          <w:szCs w:val="21"/>
        </w:rPr>
        <w:t>关系。</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sidRPr="00A13854">
        <w:rPr>
          <w:rFonts w:ascii="Times New Roman" w:hAnsi="Times New Roman"/>
          <w:szCs w:val="21"/>
        </w:rPr>
        <w:t>2</w:t>
      </w:r>
      <w:r w:rsidRPr="00A13854">
        <w:rPr>
          <w:rFonts w:ascii="Times New Roman" w:hAnsi="Times New Roman"/>
          <w:szCs w:val="21"/>
        </w:rPr>
        <w:t>）实验时应在蜡烛</w:t>
      </w:r>
      <w:r w:rsidRPr="00791D13">
        <w:rPr>
          <w:rFonts w:ascii="Times New Roman" w:hAnsi="Times New Roman"/>
          <w:szCs w:val="21"/>
        </w:rPr>
        <w:t>__________</w:t>
      </w:r>
      <w:r w:rsidRPr="00A13854">
        <w:rPr>
          <w:rFonts w:ascii="Times New Roman" w:hAnsi="Times New Roman"/>
          <w:szCs w:val="21"/>
        </w:rPr>
        <w:t>__</w:t>
      </w:r>
      <w:r>
        <w:rPr>
          <w:rFonts w:ascii="Times New Roman" w:hAnsi="Times New Roman"/>
          <w:szCs w:val="21"/>
        </w:rPr>
        <w:t>（</w:t>
      </w:r>
      <w:r w:rsidRPr="00A13854">
        <w:rPr>
          <w:rFonts w:ascii="Times New Roman" w:hAnsi="Times New Roman"/>
          <w:szCs w:val="21"/>
        </w:rPr>
        <w:t>选填</w:t>
      </w:r>
      <w:r>
        <w:rPr>
          <w:rFonts w:ascii="Times New Roman" w:hAnsi="Times New Roman" w:hint="eastAsia"/>
          <w:szCs w:val="21"/>
        </w:rPr>
        <w:t>“</w:t>
      </w:r>
      <w:r>
        <w:rPr>
          <w:rFonts w:ascii="Times New Roman" w:hAnsi="Times New Roman"/>
          <w:position w:val="-4"/>
          <w:szCs w:val="21"/>
        </w:rPr>
        <w:object w:dxaOrig="240" w:dyaOrig="255">
          <v:shape id="_x0000_i1065" type="#_x0000_t75" alt=" " style="width:12pt;height:12.75pt" o:ole="">
            <v:imagedata r:id="rId104" o:title=""/>
          </v:shape>
          <o:OLEObject Type="Embed" ProgID="Equation.DSMT4" ShapeID="_x0000_i1065" DrawAspect="Content" ObjectID="_1686761808" r:id="rId105"/>
        </w:object>
      </w:r>
      <w:r>
        <w:rPr>
          <w:rFonts w:ascii="Times New Roman" w:hAnsi="Times New Roman" w:hint="eastAsia"/>
          <w:szCs w:val="21"/>
        </w:rPr>
        <w:t>”</w:t>
      </w:r>
      <w:r w:rsidRPr="00A13854">
        <w:rPr>
          <w:rFonts w:ascii="Times New Roman" w:hAnsi="Times New Roman"/>
          <w:szCs w:val="21"/>
        </w:rPr>
        <w:t>或</w:t>
      </w:r>
      <w:r>
        <w:rPr>
          <w:rFonts w:ascii="Times New Roman" w:hAnsi="Times New Roman" w:hint="eastAsia"/>
          <w:szCs w:val="21"/>
        </w:rPr>
        <w:t>“</w:t>
      </w:r>
      <w:r>
        <w:rPr>
          <w:rFonts w:ascii="Times New Roman" w:hAnsi="Times New Roman"/>
          <w:position w:val="-4"/>
          <w:szCs w:val="21"/>
        </w:rPr>
        <w:object w:dxaOrig="240" w:dyaOrig="255">
          <v:shape id="_x0000_i1066" type="#_x0000_t75" alt=" " style="width:12pt;height:12.75pt" o:ole="">
            <v:imagedata r:id="rId106" o:title=""/>
          </v:shape>
          <o:OLEObject Type="Embed" ProgID="Equation.DSMT4" ShapeID="_x0000_i1066" DrawAspect="Content" ObjectID="_1686761809" r:id="rId107"/>
        </w:object>
      </w:r>
      <w:r>
        <w:rPr>
          <w:rFonts w:ascii="Times New Roman" w:hAnsi="Times New Roman" w:hint="eastAsia"/>
          <w:szCs w:val="21"/>
        </w:rPr>
        <w:t>”</w:t>
      </w:r>
      <w:r>
        <w:rPr>
          <w:rFonts w:ascii="Times New Roman" w:hAnsi="Times New Roman"/>
          <w:szCs w:val="21"/>
        </w:rPr>
        <w:t>）</w:t>
      </w:r>
      <w:r>
        <w:rPr>
          <w:rFonts w:ascii="Times New Roman" w:hAnsi="Times New Roman" w:hint="eastAsia"/>
          <w:szCs w:val="21"/>
        </w:rPr>
        <w:t>一</w:t>
      </w:r>
      <w:r w:rsidRPr="00A13854">
        <w:rPr>
          <w:rFonts w:ascii="Times New Roman" w:hAnsi="Times New Roman"/>
          <w:szCs w:val="21"/>
        </w:rPr>
        <w:t>侧观察蜡烛</w:t>
      </w:r>
      <w:r>
        <w:rPr>
          <w:rFonts w:ascii="Times New Roman" w:hAnsi="Times New Roman"/>
          <w:position w:val="-4"/>
          <w:szCs w:val="21"/>
        </w:rPr>
        <w:object w:dxaOrig="240" w:dyaOrig="255">
          <v:shape id="_x0000_i1067" type="#_x0000_t75" alt=" " style="width:12pt;height:12.75pt" o:ole="">
            <v:imagedata r:id="rId108" o:title=""/>
          </v:shape>
          <o:OLEObject Type="Embed" ProgID="Equation.DSMT4" ShapeID="_x0000_i1067" DrawAspect="Content" ObjectID="_1686761810" r:id="rId109"/>
        </w:object>
      </w:r>
      <w:r w:rsidRPr="00A13854">
        <w:rPr>
          <w:rFonts w:ascii="Times New Roman" w:hAnsi="Times New Roman"/>
          <w:szCs w:val="21"/>
        </w:rPr>
        <w:t>的像</w:t>
      </w:r>
      <w:r>
        <w:rPr>
          <w:rFonts w:ascii="Times New Roman" w:hAnsi="Times New Roman"/>
          <w:szCs w:val="21"/>
        </w:rPr>
        <w:t>；</w:t>
      </w:r>
      <w:r w:rsidRPr="00A13854">
        <w:rPr>
          <w:rFonts w:ascii="Times New Roman" w:hAnsi="Times New Roman"/>
          <w:szCs w:val="21"/>
        </w:rPr>
        <w:t>如果将竖立的玻璃板沿图中虚线水平向右移动</w:t>
      </w:r>
      <w:r>
        <w:rPr>
          <w:rFonts w:ascii="Times New Roman" w:hAnsi="Times New Roman" w:hint="eastAsia"/>
          <w:szCs w:val="21"/>
        </w:rPr>
        <w:t>一</w:t>
      </w:r>
      <w:r w:rsidRPr="00A13854">
        <w:rPr>
          <w:rFonts w:ascii="Times New Roman" w:hAnsi="Times New Roman"/>
          <w:szCs w:val="21"/>
        </w:rPr>
        <w:t>段距离，则蜡烛</w:t>
      </w:r>
      <w:r>
        <w:rPr>
          <w:rFonts w:ascii="Times New Roman" w:hAnsi="Times New Roman"/>
          <w:position w:val="-4"/>
          <w:szCs w:val="21"/>
        </w:rPr>
        <w:object w:dxaOrig="240" w:dyaOrig="255">
          <v:shape id="_x0000_i1068" type="#_x0000_t75" alt=" " style="width:12pt;height:12.75pt" o:ole="">
            <v:imagedata r:id="rId110" o:title=""/>
          </v:shape>
          <o:OLEObject Type="Embed" ProgID="Equation.DSMT4" ShapeID="_x0000_i1068" DrawAspect="Content" ObjectID="_1686761811" r:id="rId111"/>
        </w:object>
      </w:r>
      <w:r w:rsidRPr="00A13854">
        <w:rPr>
          <w:rFonts w:ascii="Times New Roman" w:hAnsi="Times New Roman"/>
          <w:szCs w:val="21"/>
        </w:rPr>
        <w:t>的像相对于桌面</w:t>
      </w:r>
      <w:r w:rsidRPr="00791D13">
        <w:rPr>
          <w:rFonts w:ascii="Times New Roman" w:hAnsi="Times New Roman"/>
          <w:szCs w:val="21"/>
        </w:rPr>
        <w:t>__________</w:t>
      </w:r>
      <w:r>
        <w:rPr>
          <w:rFonts w:ascii="Times New Roman" w:hAnsi="Times New Roman"/>
          <w:szCs w:val="21"/>
        </w:rPr>
        <w:t>（</w:t>
      </w:r>
      <w:r w:rsidRPr="00A13854">
        <w:rPr>
          <w:rFonts w:ascii="Times New Roman" w:hAnsi="Times New Roman"/>
          <w:szCs w:val="21"/>
        </w:rPr>
        <w:t>选填</w:t>
      </w:r>
      <w:r>
        <w:rPr>
          <w:rFonts w:ascii="Times New Roman" w:hAnsi="Times New Roman" w:hint="eastAsia"/>
          <w:szCs w:val="21"/>
        </w:rPr>
        <w:t>“</w:t>
      </w:r>
      <w:r w:rsidRPr="00A13854">
        <w:rPr>
          <w:rFonts w:ascii="Times New Roman" w:hAnsi="Times New Roman"/>
          <w:szCs w:val="21"/>
        </w:rPr>
        <w:t>向左</w:t>
      </w:r>
      <w:r>
        <w:rPr>
          <w:rFonts w:ascii="Times New Roman" w:hAnsi="Times New Roman" w:hint="eastAsia"/>
          <w:szCs w:val="21"/>
        </w:rPr>
        <w:t>”</w:t>
      </w:r>
      <w:r w:rsidRPr="00A13854">
        <w:rPr>
          <w:rFonts w:ascii="Times New Roman" w:hAnsi="Times New Roman"/>
          <w:szCs w:val="21"/>
        </w:rPr>
        <w:t>、</w:t>
      </w:r>
      <w:r>
        <w:rPr>
          <w:rFonts w:ascii="Times New Roman" w:hAnsi="Times New Roman" w:hint="eastAsia"/>
          <w:szCs w:val="21"/>
        </w:rPr>
        <w:t>“</w:t>
      </w:r>
      <w:r w:rsidRPr="00A13854">
        <w:rPr>
          <w:rFonts w:ascii="Times New Roman" w:hAnsi="Times New Roman"/>
          <w:szCs w:val="21"/>
        </w:rPr>
        <w:t>向右</w:t>
      </w:r>
      <w:r>
        <w:rPr>
          <w:rFonts w:ascii="Times New Roman" w:hAnsi="Times New Roman" w:hint="eastAsia"/>
          <w:szCs w:val="21"/>
        </w:rPr>
        <w:t>”</w:t>
      </w:r>
      <w:r w:rsidRPr="00A13854">
        <w:rPr>
          <w:rFonts w:ascii="Times New Roman" w:hAnsi="Times New Roman"/>
          <w:szCs w:val="21"/>
        </w:rPr>
        <w:t>或</w:t>
      </w:r>
      <w:r>
        <w:rPr>
          <w:rFonts w:ascii="Times New Roman" w:hAnsi="Times New Roman" w:hint="eastAsia"/>
          <w:szCs w:val="21"/>
        </w:rPr>
        <w:t>“</w:t>
      </w:r>
      <w:r w:rsidRPr="00A13854">
        <w:rPr>
          <w:rFonts w:ascii="Times New Roman" w:hAnsi="Times New Roman"/>
          <w:szCs w:val="21"/>
        </w:rPr>
        <w:t>不发生</w:t>
      </w:r>
      <w:r>
        <w:rPr>
          <w:rFonts w:ascii="Times New Roman" w:hAnsi="Times New Roman" w:hint="eastAsia"/>
          <w:szCs w:val="21"/>
        </w:rPr>
        <w:t>”</w:t>
      </w:r>
      <w:r>
        <w:rPr>
          <w:rFonts w:ascii="Times New Roman" w:hAnsi="Times New Roman"/>
          <w:szCs w:val="21"/>
        </w:rPr>
        <w:t>）</w:t>
      </w:r>
      <w:r w:rsidRPr="00A13854">
        <w:rPr>
          <w:rFonts w:ascii="Times New Roman" w:hAnsi="Times New Roman"/>
          <w:szCs w:val="21"/>
        </w:rPr>
        <w:t>移动。</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24</w:t>
      </w:r>
      <w:r>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研究影响滑动摩擦力大小因素的实验</w:t>
      </w:r>
      <w:r>
        <w:rPr>
          <w:rFonts w:ascii="Times New Roman" w:hAnsi="Times New Roman"/>
          <w:szCs w:val="21"/>
        </w:rPr>
        <w:t>，</w:t>
      </w:r>
      <w:r w:rsidRPr="00A13854">
        <w:rPr>
          <w:rFonts w:ascii="Times New Roman" w:hAnsi="Times New Roman"/>
          <w:szCs w:val="21"/>
        </w:rPr>
        <w:t>如图所示。</w:t>
      </w:r>
    </w:p>
    <w:p w:rsidR="005F5950" w:rsidRPr="00791D13" w:rsidRDefault="005F5950" w:rsidP="005F5950">
      <w:pPr>
        <w:tabs>
          <w:tab w:val="left" w:pos="2310"/>
          <w:tab w:val="left" w:pos="4620"/>
          <w:tab w:val="left" w:pos="6930"/>
        </w:tabs>
        <w:spacing w:line="288" w:lineRule="auto"/>
        <w:jc w:val="left"/>
        <w:rPr>
          <w:rFonts w:ascii="Times New Roman" w:hAnsi="Times New Roman"/>
          <w:szCs w:val="21"/>
        </w:rPr>
      </w:pPr>
      <w:r>
        <w:rPr>
          <w:noProof/>
        </w:rPr>
        <w:drawing>
          <wp:inline distT="0" distB="0" distL="0" distR="0" wp14:anchorId="3A5DE560" wp14:editId="3F356C71">
            <wp:extent cx="3714286" cy="1504762"/>
            <wp:effectExtent l="19050" t="0" r="464" b="0"/>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09313" name=""/>
                    <pic:cNvPicPr/>
                  </pic:nvPicPr>
                  <pic:blipFill>
                    <a:blip r:embed="rId112" cstate="print"/>
                    <a:stretch>
                      <a:fillRect/>
                    </a:stretch>
                  </pic:blipFill>
                  <pic:spPr>
                    <a:xfrm>
                      <a:off x="0" y="0"/>
                      <a:ext cx="3714286" cy="1504762"/>
                    </a:xfrm>
                    <a:prstGeom prst="rect">
                      <a:avLst/>
                    </a:prstGeom>
                  </pic:spPr>
                </pic:pic>
              </a:graphicData>
            </a:graphic>
          </wp:inline>
        </w:drawing>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Pr>
          <w:rFonts w:ascii="Times New Roman" w:hAnsi="Times New Roman" w:hint="eastAsia"/>
          <w:szCs w:val="21"/>
        </w:rPr>
        <w:t>1</w:t>
      </w:r>
      <w:r w:rsidRPr="00A13854">
        <w:rPr>
          <w:rFonts w:ascii="Times New Roman" w:hAnsi="Times New Roman"/>
          <w:szCs w:val="21"/>
        </w:rPr>
        <w:t>）用</w:t>
      </w:r>
      <w:r>
        <w:rPr>
          <w:rFonts w:ascii="Times New Roman" w:hAnsi="Times New Roman" w:hint="eastAsia"/>
          <w:szCs w:val="21"/>
        </w:rPr>
        <w:t>弹簧</w:t>
      </w:r>
      <w:r w:rsidRPr="00A13854">
        <w:rPr>
          <w:rFonts w:ascii="Times New Roman" w:hAnsi="Times New Roman"/>
          <w:szCs w:val="21"/>
        </w:rPr>
        <w:t>测力计水平拉动木块，使它沿水平长木板做</w:t>
      </w:r>
      <w:r w:rsidRPr="00791D13">
        <w:rPr>
          <w:rFonts w:ascii="Times New Roman" w:hAnsi="Times New Roman"/>
          <w:szCs w:val="21"/>
        </w:rPr>
        <w:t>__________</w:t>
      </w:r>
      <w:r w:rsidRPr="00A13854">
        <w:rPr>
          <w:rFonts w:ascii="Times New Roman" w:hAnsi="Times New Roman"/>
          <w:szCs w:val="21"/>
        </w:rPr>
        <w:t>_</w:t>
      </w:r>
      <w:r w:rsidRPr="00A13854">
        <w:rPr>
          <w:rFonts w:ascii="Times New Roman" w:hAnsi="Times New Roman"/>
          <w:szCs w:val="21"/>
        </w:rPr>
        <w:t>运动，比较甲、乙两图可知，滑动摩擦力的大小跟接触面所受的</w:t>
      </w:r>
      <w:r w:rsidRPr="00791D13">
        <w:rPr>
          <w:rFonts w:ascii="Times New Roman" w:hAnsi="Times New Roman"/>
          <w:szCs w:val="21"/>
        </w:rPr>
        <w:t>__________</w:t>
      </w:r>
      <w:r w:rsidRPr="00A13854">
        <w:rPr>
          <w:rFonts w:ascii="Times New Roman" w:hAnsi="Times New Roman"/>
          <w:szCs w:val="21"/>
        </w:rPr>
        <w:t>_</w:t>
      </w:r>
      <w:r w:rsidRPr="00A13854">
        <w:rPr>
          <w:rFonts w:ascii="Times New Roman" w:hAnsi="Times New Roman"/>
          <w:szCs w:val="21"/>
        </w:rPr>
        <w:t>有关。</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sidRPr="00A13854">
        <w:rPr>
          <w:rFonts w:ascii="Times New Roman" w:hAnsi="Times New Roman"/>
          <w:szCs w:val="21"/>
        </w:rPr>
        <w:t>2</w:t>
      </w:r>
      <w:r>
        <w:rPr>
          <w:rFonts w:ascii="Times New Roman" w:hAnsi="Times New Roman"/>
          <w:szCs w:val="21"/>
        </w:rPr>
        <w:t>）</w:t>
      </w:r>
      <w:r w:rsidRPr="00A13854">
        <w:rPr>
          <w:rFonts w:ascii="Times New Roman" w:hAnsi="Times New Roman"/>
          <w:szCs w:val="21"/>
        </w:rPr>
        <w:t>当甲图中</w:t>
      </w:r>
      <w:r>
        <w:rPr>
          <w:rFonts w:ascii="Times New Roman" w:hAnsi="Times New Roman" w:hint="eastAsia"/>
          <w:szCs w:val="21"/>
        </w:rPr>
        <w:t>弹簧</w:t>
      </w:r>
      <w:r w:rsidRPr="00A13854">
        <w:rPr>
          <w:rFonts w:ascii="Times New Roman" w:hAnsi="Times New Roman"/>
          <w:szCs w:val="21"/>
        </w:rPr>
        <w:t>测力计示数增大到</w:t>
      </w:r>
      <w:r>
        <w:rPr>
          <w:rFonts w:ascii="Times New Roman" w:hAnsi="Times New Roman"/>
          <w:position w:val="-6"/>
          <w:szCs w:val="21"/>
        </w:rPr>
        <w:object w:dxaOrig="555" w:dyaOrig="285">
          <v:shape id="_x0000_i1069" type="#_x0000_t75" alt=" " style="width:27.75pt;height:14.25pt" o:ole="">
            <v:imagedata r:id="rId113" o:title=""/>
          </v:shape>
          <o:OLEObject Type="Embed" ProgID="Equation.DSMT4" ShapeID="_x0000_i1069" DrawAspect="Content" ObjectID="_1686761812" r:id="rId114"/>
        </w:object>
      </w:r>
      <w:r w:rsidRPr="00A13854">
        <w:rPr>
          <w:rFonts w:ascii="Times New Roman" w:hAnsi="Times New Roman"/>
          <w:szCs w:val="21"/>
        </w:rPr>
        <w:t>时，木块受到的滑动摩擦力为</w:t>
      </w:r>
      <w:r w:rsidRPr="00791D13">
        <w:rPr>
          <w:rFonts w:ascii="Times New Roman" w:hAnsi="Times New Roman"/>
          <w:szCs w:val="21"/>
        </w:rPr>
        <w:t>__________</w:t>
      </w:r>
      <w:r>
        <w:rPr>
          <w:rFonts w:ascii="Times New Roman" w:hAnsi="Times New Roman"/>
          <w:position w:val="-6"/>
          <w:szCs w:val="21"/>
        </w:rPr>
        <w:object w:dxaOrig="255" w:dyaOrig="285">
          <v:shape id="_x0000_i1070" type="#_x0000_t75" alt=" " style="width:12.75pt;height:14.25pt" o:ole="">
            <v:imagedata r:id="rId115" o:title=""/>
          </v:shape>
          <o:OLEObject Type="Embed" ProgID="Equation.DSMT4" ShapeID="_x0000_i1070" DrawAspect="Content" ObjectID="_1686761813" r:id="rId116"/>
        </w:object>
      </w:r>
      <w:r>
        <w:rPr>
          <w:rFonts w:ascii="Times New Roman" w:hAnsi="Times New Roman" w:hint="eastAsia"/>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25</w:t>
      </w:r>
      <w:r>
        <w:rPr>
          <w:rFonts w:ascii="Times New Roman" w:hAnsi="Times New Roman"/>
          <w:szCs w:val="21"/>
        </w:rPr>
        <w:t>.</w:t>
      </w:r>
      <w:r>
        <w:rPr>
          <w:rFonts w:ascii="Times New Roman" w:hAnsi="Times New Roman" w:hint="eastAsia"/>
          <w:szCs w:val="21"/>
        </w:rPr>
        <w:t xml:space="preserve"> </w:t>
      </w:r>
      <w:r w:rsidRPr="00A13854">
        <w:rPr>
          <w:rFonts w:ascii="Times New Roman" w:hAnsi="Times New Roman"/>
          <w:szCs w:val="21"/>
        </w:rPr>
        <w:t>在探究电流与电阻关系的实验中，所用实验器材均完好</w:t>
      </w:r>
      <w:r>
        <w:rPr>
          <w:rFonts w:ascii="Times New Roman" w:hAnsi="Times New Roman"/>
          <w:szCs w:val="21"/>
        </w:rPr>
        <w:t>，</w:t>
      </w:r>
      <w:r w:rsidRPr="00A13854">
        <w:rPr>
          <w:rFonts w:ascii="Times New Roman" w:hAnsi="Times New Roman"/>
          <w:szCs w:val="21"/>
        </w:rPr>
        <w:t>如图所示，电源电压为</w:t>
      </w:r>
      <w:r>
        <w:rPr>
          <w:rFonts w:ascii="Times New Roman" w:hAnsi="Times New Roman"/>
          <w:position w:val="-6"/>
          <w:szCs w:val="21"/>
        </w:rPr>
        <w:object w:dxaOrig="375" w:dyaOrig="285">
          <v:shape id="_x0000_i1071" type="#_x0000_t75" alt=" " style="width:18.75pt;height:14.25pt" o:ole="">
            <v:imagedata r:id="rId117" o:title=""/>
          </v:shape>
          <o:OLEObject Type="Embed" ProgID="Equation.DSMT4" ShapeID="_x0000_i1071" DrawAspect="Content" ObjectID="_1686761814" r:id="rId118"/>
        </w:object>
      </w:r>
      <w:r w:rsidRPr="00A13854">
        <w:rPr>
          <w:rFonts w:ascii="Times New Roman" w:hAnsi="Times New Roman"/>
          <w:szCs w:val="21"/>
        </w:rPr>
        <w:t>不变</w:t>
      </w:r>
      <w:r>
        <w:rPr>
          <w:rFonts w:ascii="Times New Roman" w:hAnsi="Times New Roman"/>
          <w:szCs w:val="21"/>
        </w:rPr>
        <w:t>，</w:t>
      </w:r>
      <w:r w:rsidRPr="00A13854">
        <w:rPr>
          <w:rFonts w:ascii="Times New Roman" w:hAnsi="Times New Roman"/>
          <w:szCs w:val="21"/>
        </w:rPr>
        <w:t>定值电阻分别为</w:t>
      </w:r>
      <w:r>
        <w:rPr>
          <w:rFonts w:ascii="Times New Roman" w:hAnsi="Times New Roman"/>
          <w:position w:val="-6"/>
          <w:szCs w:val="21"/>
        </w:rPr>
        <w:object w:dxaOrig="480" w:dyaOrig="285">
          <v:shape id="_x0000_i1072" type="#_x0000_t75" alt=" " style="width:24pt;height:14.25pt" o:ole="">
            <v:imagedata r:id="rId119" o:title=""/>
          </v:shape>
          <o:OLEObject Type="Embed" ProgID="Equation.DSMT4" ShapeID="_x0000_i1072" DrawAspect="Content" ObjectID="_1686761815" r:id="rId120"/>
        </w:object>
      </w:r>
      <w:r>
        <w:rPr>
          <w:rFonts w:ascii="Times New Roman" w:hAnsi="Times New Roman" w:hint="eastAsia"/>
          <w:szCs w:val="21"/>
        </w:rPr>
        <w:t>、</w:t>
      </w:r>
      <w:r>
        <w:rPr>
          <w:rFonts w:ascii="Times New Roman" w:hAnsi="Times New Roman"/>
          <w:position w:val="-6"/>
          <w:szCs w:val="21"/>
        </w:rPr>
        <w:object w:dxaOrig="480" w:dyaOrig="285">
          <v:shape id="_x0000_i1073" type="#_x0000_t75" alt=" " style="width:24pt;height:14.25pt" o:ole="">
            <v:imagedata r:id="rId121" o:title=""/>
          </v:shape>
          <o:OLEObject Type="Embed" ProgID="Equation.DSMT4" ShapeID="_x0000_i1073" DrawAspect="Content" ObjectID="_1686761816" r:id="rId122"/>
        </w:object>
      </w:r>
      <w:r>
        <w:rPr>
          <w:rFonts w:ascii="Times New Roman" w:hAnsi="Times New Roman" w:hint="eastAsia"/>
          <w:szCs w:val="21"/>
        </w:rPr>
        <w:t>、</w:t>
      </w:r>
      <w:r>
        <w:rPr>
          <w:rFonts w:ascii="Times New Roman" w:hAnsi="Times New Roman"/>
          <w:position w:val="-6"/>
          <w:szCs w:val="21"/>
        </w:rPr>
        <w:object w:dxaOrig="495" w:dyaOrig="285">
          <v:shape id="_x0000_i1074" type="#_x0000_t75" alt=" " style="width:24.75pt;height:14.25pt" o:ole="">
            <v:imagedata r:id="rId123" o:title=""/>
          </v:shape>
          <o:OLEObject Type="Embed" ProgID="Equation.DSMT4" ShapeID="_x0000_i1074" DrawAspect="Content" ObjectID="_1686761817" r:id="rId124"/>
        </w:object>
      </w:r>
      <w:r>
        <w:rPr>
          <w:rFonts w:ascii="Times New Roman" w:hAnsi="Times New Roman" w:hint="eastAsia"/>
          <w:szCs w:val="21"/>
        </w:rPr>
        <w:t>、</w:t>
      </w:r>
      <w:r>
        <w:rPr>
          <w:rFonts w:ascii="Times New Roman" w:hAnsi="Times New Roman"/>
          <w:position w:val="-6"/>
          <w:szCs w:val="21"/>
        </w:rPr>
        <w:object w:dxaOrig="495" w:dyaOrig="285">
          <v:shape id="_x0000_i1075" type="#_x0000_t75" alt=" " style="width:24.75pt;height:14.25pt" o:ole="">
            <v:imagedata r:id="rId125" o:title=""/>
          </v:shape>
          <o:OLEObject Type="Embed" ProgID="Equation.DSMT4" ShapeID="_x0000_i1075" DrawAspect="Content" ObjectID="_1686761818" r:id="rId126"/>
        </w:object>
      </w:r>
      <w:r>
        <w:rPr>
          <w:rFonts w:ascii="Times New Roman" w:hAnsi="Times New Roman"/>
          <w:szCs w:val="21"/>
        </w:rPr>
        <w:t>，</w:t>
      </w:r>
      <w:r w:rsidRPr="00A13854">
        <w:rPr>
          <w:rFonts w:ascii="Times New Roman" w:hAnsi="Times New Roman"/>
          <w:szCs w:val="21"/>
        </w:rPr>
        <w:t>滑动变阻器规格为</w:t>
      </w:r>
      <w:r>
        <w:rPr>
          <w:rFonts w:ascii="Times New Roman" w:hAnsi="Times New Roman" w:hint="eastAsia"/>
          <w:szCs w:val="21"/>
        </w:rPr>
        <w:t>“</w:t>
      </w:r>
      <w:r>
        <w:rPr>
          <w:rFonts w:ascii="Times New Roman" w:hAnsi="Times New Roman"/>
          <w:position w:val="-10"/>
          <w:szCs w:val="21"/>
        </w:rPr>
        <w:object w:dxaOrig="900" w:dyaOrig="315">
          <v:shape id="_x0000_i1076" type="#_x0000_t75" alt=" " style="width:45pt;height:15.75pt" o:ole="">
            <v:imagedata r:id="rId127" o:title=""/>
          </v:shape>
          <o:OLEObject Type="Embed" ProgID="Equation.DSMT4" ShapeID="_x0000_i1076" DrawAspect="Content" ObjectID="_1686761819" r:id="rId128"/>
        </w:object>
      </w:r>
      <w:r>
        <w:rPr>
          <w:rFonts w:ascii="Times New Roman" w:hAnsi="Times New Roman" w:hint="eastAsia"/>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noProof/>
        </w:rPr>
        <w:lastRenderedPageBreak/>
        <w:drawing>
          <wp:inline distT="0" distB="0" distL="0" distR="0" wp14:anchorId="7F8DF959" wp14:editId="04A3C46C">
            <wp:extent cx="4514286" cy="1561905"/>
            <wp:effectExtent l="19050" t="0" r="564" b="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95626" name=""/>
                    <pic:cNvPicPr/>
                  </pic:nvPicPr>
                  <pic:blipFill>
                    <a:blip r:embed="rId129" cstate="print"/>
                    <a:stretch>
                      <a:fillRect/>
                    </a:stretch>
                  </pic:blipFill>
                  <pic:spPr>
                    <a:xfrm>
                      <a:off x="0" y="0"/>
                      <a:ext cx="4514286" cy="1561905"/>
                    </a:xfrm>
                    <a:prstGeom prst="rect">
                      <a:avLst/>
                    </a:prstGeom>
                  </pic:spPr>
                </pic:pic>
              </a:graphicData>
            </a:graphic>
          </wp:inline>
        </w:drawing>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Pr>
          <w:rFonts w:ascii="Times New Roman" w:hAnsi="Times New Roman" w:hint="eastAsia"/>
          <w:szCs w:val="21"/>
        </w:rPr>
        <w:t>1</w:t>
      </w:r>
      <w:r>
        <w:rPr>
          <w:rFonts w:ascii="Times New Roman" w:hAnsi="Times New Roman"/>
          <w:szCs w:val="21"/>
        </w:rPr>
        <w:t>）</w:t>
      </w:r>
      <w:r w:rsidRPr="00A13854">
        <w:rPr>
          <w:rFonts w:ascii="Times New Roman" w:hAnsi="Times New Roman"/>
          <w:szCs w:val="21"/>
        </w:rPr>
        <w:t>实验前，发现电流表的指针位置如图甲所示，原因是电流表</w:t>
      </w:r>
      <w:r w:rsidRPr="00791D13">
        <w:rPr>
          <w:rFonts w:ascii="Times New Roman" w:hAnsi="Times New Roman"/>
          <w:szCs w:val="21"/>
        </w:rPr>
        <w:t>__________</w:t>
      </w:r>
      <w:r>
        <w:rPr>
          <w:rFonts w:ascii="Times New Roman" w:hAnsi="Times New Roman" w:hint="eastAsia"/>
          <w:szCs w:val="21"/>
        </w:rPr>
        <w:t>。</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sidRPr="00A13854">
        <w:rPr>
          <w:rFonts w:ascii="Times New Roman" w:hAnsi="Times New Roman"/>
          <w:szCs w:val="21"/>
        </w:rPr>
        <w:t>2</w:t>
      </w:r>
      <w:r w:rsidRPr="00A13854">
        <w:rPr>
          <w:rFonts w:ascii="Times New Roman" w:hAnsi="Times New Roman"/>
          <w:szCs w:val="21"/>
        </w:rPr>
        <w:t>）如图乙所示，导线</w:t>
      </w:r>
      <w:r>
        <w:rPr>
          <w:rFonts w:ascii="Times New Roman" w:hAnsi="Times New Roman"/>
          <w:position w:val="-6"/>
          <w:szCs w:val="21"/>
        </w:rPr>
        <w:object w:dxaOrig="195" w:dyaOrig="225">
          <v:shape id="_x0000_i1077" type="#_x0000_t75" alt=" " style="width:9.75pt;height:11.25pt" o:ole="">
            <v:imagedata r:id="rId130" o:title=""/>
          </v:shape>
          <o:OLEObject Type="Embed" ProgID="Equation.DSMT4" ShapeID="_x0000_i1077" DrawAspect="Content" ObjectID="_1686761820" r:id="rId131"/>
        </w:object>
      </w:r>
      <w:r w:rsidRPr="00A13854">
        <w:rPr>
          <w:rFonts w:ascii="Times New Roman" w:hAnsi="Times New Roman"/>
          <w:szCs w:val="21"/>
        </w:rPr>
        <w:t>应与滑动变阻器的</w:t>
      </w:r>
      <w:r w:rsidRPr="00C267A2">
        <w:rPr>
          <w:rFonts w:ascii="Times New Roman" w:hAnsi="Times New Roman"/>
          <w:szCs w:val="21"/>
        </w:rPr>
        <w:t>__________</w:t>
      </w:r>
      <w:r w:rsidRPr="00A13854">
        <w:rPr>
          <w:rFonts w:ascii="Times New Roman" w:hAnsi="Times New Roman"/>
          <w:szCs w:val="21"/>
        </w:rPr>
        <w:t>___</w:t>
      </w:r>
      <w:r w:rsidRPr="00A13854">
        <w:rPr>
          <w:rFonts w:ascii="Times New Roman" w:hAnsi="Times New Roman"/>
          <w:szCs w:val="21"/>
        </w:rPr>
        <w:t>接线柱相连。</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sidRPr="00A13854">
        <w:rPr>
          <w:rFonts w:ascii="Times New Roman" w:hAnsi="Times New Roman"/>
          <w:szCs w:val="21"/>
        </w:rPr>
        <w:t>3</w:t>
      </w:r>
      <w:r w:rsidRPr="00A13854">
        <w:rPr>
          <w:rFonts w:ascii="Times New Roman" w:hAnsi="Times New Roman"/>
          <w:szCs w:val="21"/>
        </w:rPr>
        <w:t>）电路连接完成后，分别用</w:t>
      </w:r>
      <w:r>
        <w:rPr>
          <w:rFonts w:ascii="Times New Roman" w:hAnsi="Times New Roman"/>
          <w:position w:val="-6"/>
          <w:szCs w:val="21"/>
        </w:rPr>
        <w:object w:dxaOrig="480" w:dyaOrig="285">
          <v:shape id="_x0000_i1078" type="#_x0000_t75" alt=" " style="width:24pt;height:14.25pt" o:ole="">
            <v:imagedata r:id="rId119" o:title=""/>
          </v:shape>
          <o:OLEObject Type="Embed" ProgID="Equation.DSMT4" ShapeID="_x0000_i1078" DrawAspect="Content" ObjectID="_1686761821" r:id="rId132"/>
        </w:object>
      </w:r>
      <w:r>
        <w:rPr>
          <w:rFonts w:ascii="Times New Roman" w:hAnsi="Times New Roman" w:hint="eastAsia"/>
          <w:szCs w:val="21"/>
        </w:rPr>
        <w:t>、</w:t>
      </w:r>
      <w:r>
        <w:rPr>
          <w:rFonts w:ascii="Times New Roman" w:hAnsi="Times New Roman"/>
          <w:position w:val="-6"/>
          <w:szCs w:val="21"/>
        </w:rPr>
        <w:object w:dxaOrig="480" w:dyaOrig="285">
          <v:shape id="_x0000_i1079" type="#_x0000_t75" alt=" " style="width:24pt;height:14.25pt" o:ole="">
            <v:imagedata r:id="rId121" o:title=""/>
          </v:shape>
          <o:OLEObject Type="Embed" ProgID="Equation.DSMT4" ShapeID="_x0000_i1079" DrawAspect="Content" ObjectID="_1686761822" r:id="rId133"/>
        </w:object>
      </w:r>
      <w:r>
        <w:rPr>
          <w:rFonts w:ascii="Times New Roman" w:hAnsi="Times New Roman" w:hint="eastAsia"/>
          <w:szCs w:val="21"/>
        </w:rPr>
        <w:t>、</w:t>
      </w:r>
      <w:r>
        <w:rPr>
          <w:rFonts w:ascii="Times New Roman" w:hAnsi="Times New Roman"/>
          <w:position w:val="-6"/>
          <w:szCs w:val="21"/>
        </w:rPr>
        <w:object w:dxaOrig="495" w:dyaOrig="285">
          <v:shape id="_x0000_i1080" type="#_x0000_t75" alt=" " style="width:24.75pt;height:14.25pt" o:ole="">
            <v:imagedata r:id="rId123" o:title=""/>
          </v:shape>
          <o:OLEObject Type="Embed" ProgID="Equation.DSMT4" ShapeID="_x0000_i1080" DrawAspect="Content" ObjectID="_1686761823" r:id="rId134"/>
        </w:object>
      </w:r>
      <w:r w:rsidRPr="00A13854">
        <w:rPr>
          <w:rFonts w:ascii="Times New Roman" w:hAnsi="Times New Roman"/>
          <w:szCs w:val="21"/>
        </w:rPr>
        <w:t>的电阻进行实验，正确操作，记录的数据如下表所示，则实验中控制电压表的示数为</w:t>
      </w:r>
      <w:r w:rsidRPr="00C267A2">
        <w:rPr>
          <w:rFonts w:ascii="Times New Roman" w:hAnsi="Times New Roman"/>
          <w:szCs w:val="21"/>
        </w:rPr>
        <w:t>__________</w:t>
      </w:r>
      <w:r>
        <w:rPr>
          <w:rFonts w:ascii="Times New Roman" w:hAnsi="Times New Roman"/>
          <w:position w:val="-6"/>
          <w:szCs w:val="21"/>
        </w:rPr>
        <w:object w:dxaOrig="255" w:dyaOrig="285">
          <v:shape id="_x0000_i1081" type="#_x0000_t75" alt=" " style="width:12.75pt;height:14.25pt" o:ole="">
            <v:imagedata r:id="rId135" o:title=""/>
          </v:shape>
          <o:OLEObject Type="Embed" ProgID="Equation.DSMT4" ShapeID="_x0000_i1081" DrawAspect="Content" ObjectID="_1686761824" r:id="rId136"/>
        </w:object>
      </w:r>
      <w:r w:rsidRPr="00A13854">
        <w:rPr>
          <w:rFonts w:ascii="Times New Roman" w:hAnsi="Times New Roman"/>
          <w:szCs w:val="21"/>
        </w:rPr>
        <w:t>不变。当使用</w:t>
      </w:r>
      <w:r>
        <w:rPr>
          <w:rFonts w:ascii="Times New Roman" w:hAnsi="Times New Roman"/>
          <w:position w:val="-6"/>
          <w:szCs w:val="21"/>
        </w:rPr>
        <w:object w:dxaOrig="495" w:dyaOrig="285">
          <v:shape id="_x0000_i1082" type="#_x0000_t75" alt=" " style="width:24.75pt;height:14.25pt" o:ole="">
            <v:imagedata r:id="rId125" o:title=""/>
          </v:shape>
          <o:OLEObject Type="Embed" ProgID="Equation.DSMT4" ShapeID="_x0000_i1082" DrawAspect="Content" ObjectID="_1686761825" r:id="rId137"/>
        </w:object>
      </w:r>
      <w:r w:rsidRPr="00A13854">
        <w:rPr>
          <w:rFonts w:ascii="Times New Roman" w:hAnsi="Times New Roman"/>
          <w:szCs w:val="21"/>
        </w:rPr>
        <w:t>的电阻</w:t>
      </w:r>
      <w:r>
        <w:rPr>
          <w:rFonts w:ascii="Times New Roman" w:hAnsi="Times New Roman" w:hint="eastAsia"/>
          <w:szCs w:val="21"/>
        </w:rPr>
        <w:t>做</w:t>
      </w:r>
      <w:r w:rsidRPr="00A13854">
        <w:rPr>
          <w:rFonts w:ascii="Times New Roman" w:hAnsi="Times New Roman"/>
          <w:szCs w:val="21"/>
        </w:rPr>
        <w:t>实验时，无论怎样调节滑动变阻器的滑片都无法使电压表的示数与前三次相同，为了继续完成第四次实验，如果只能更换电源，则电源电压应不高于</w:t>
      </w:r>
      <w:r w:rsidRPr="00C267A2">
        <w:rPr>
          <w:rFonts w:ascii="Times New Roman" w:hAnsi="Times New Roman"/>
          <w:szCs w:val="21"/>
        </w:rPr>
        <w:t>__________</w:t>
      </w:r>
      <w:r>
        <w:rPr>
          <w:rFonts w:ascii="Times New Roman" w:hAnsi="Times New Roman"/>
          <w:position w:val="-6"/>
          <w:szCs w:val="21"/>
        </w:rPr>
        <w:object w:dxaOrig="255" w:dyaOrig="285">
          <v:shape id="_x0000_i1083" type="#_x0000_t75" alt=" " style="width:12.75pt;height:14.25pt" o:ole="">
            <v:imagedata r:id="rId138" o:title=""/>
          </v:shape>
          <o:OLEObject Type="Embed" ProgID="Equation.DSMT4" ShapeID="_x0000_i1083" DrawAspect="Content" ObjectID="_1686761826" r:id="rId139"/>
        </w:object>
      </w:r>
      <w:r w:rsidRPr="00A13854">
        <w:rPr>
          <w:rFonts w:ascii="Times New Roman" w:hAnsi="Times New Roman"/>
          <w:szCs w:val="21"/>
        </w:rPr>
        <w:t>。</w:t>
      </w:r>
    </w:p>
    <w:tbl>
      <w:tblPr>
        <w:tblStyle w:val="a6"/>
        <w:tblW w:w="0" w:type="auto"/>
        <w:tblLook w:val="04A0" w:firstRow="1" w:lastRow="0" w:firstColumn="1" w:lastColumn="0" w:noHBand="0" w:noVBand="1"/>
      </w:tblPr>
      <w:tblGrid>
        <w:gridCol w:w="1762"/>
        <w:gridCol w:w="1687"/>
        <w:gridCol w:w="1687"/>
        <w:gridCol w:w="1710"/>
        <w:gridCol w:w="1676"/>
      </w:tblGrid>
      <w:tr w:rsidR="005F5950" w:rsidTr="00E95307">
        <w:tc>
          <w:tcPr>
            <w:tcW w:w="2038" w:type="dxa"/>
            <w:vAlign w:val="center"/>
          </w:tcPr>
          <w:p w:rsidR="005F5950" w:rsidRDefault="005F5950" w:rsidP="00E95307">
            <w:pPr>
              <w:tabs>
                <w:tab w:val="left" w:pos="2310"/>
                <w:tab w:val="left" w:pos="4620"/>
                <w:tab w:val="left" w:pos="6930"/>
              </w:tabs>
              <w:spacing w:line="288" w:lineRule="auto"/>
              <w:jc w:val="center"/>
              <w:rPr>
                <w:rFonts w:ascii="Times New Roman" w:hAnsi="Times New Roman"/>
                <w:szCs w:val="21"/>
              </w:rPr>
            </w:pPr>
            <w:proofErr w:type="spellStart"/>
            <w:r w:rsidRPr="00A13854">
              <w:rPr>
                <w:rFonts w:ascii="Times New Roman" w:hAnsi="Times New Roman"/>
                <w:szCs w:val="21"/>
              </w:rPr>
              <w:t>实验次数</w:t>
            </w:r>
            <w:proofErr w:type="spellEnd"/>
          </w:p>
        </w:tc>
        <w:tc>
          <w:tcPr>
            <w:tcW w:w="2039" w:type="dxa"/>
            <w:vAlign w:val="center"/>
          </w:tcPr>
          <w:p w:rsidR="005F5950" w:rsidRDefault="005F5950" w:rsidP="00E95307">
            <w:pPr>
              <w:tabs>
                <w:tab w:val="left" w:pos="2310"/>
                <w:tab w:val="left" w:pos="4620"/>
                <w:tab w:val="left" w:pos="6930"/>
              </w:tabs>
              <w:spacing w:line="288" w:lineRule="auto"/>
              <w:jc w:val="center"/>
              <w:rPr>
                <w:rFonts w:ascii="Times New Roman" w:hAnsi="Times New Roman"/>
                <w:szCs w:val="21"/>
              </w:rPr>
            </w:pPr>
            <w:r>
              <w:rPr>
                <w:rFonts w:ascii="Times New Roman" w:hAnsi="Times New Roman" w:hint="eastAsia"/>
                <w:szCs w:val="21"/>
              </w:rPr>
              <w:t>1</w:t>
            </w:r>
          </w:p>
        </w:tc>
        <w:tc>
          <w:tcPr>
            <w:tcW w:w="2039" w:type="dxa"/>
            <w:vAlign w:val="center"/>
          </w:tcPr>
          <w:p w:rsidR="005F5950" w:rsidRDefault="005F5950" w:rsidP="00E95307">
            <w:pPr>
              <w:tabs>
                <w:tab w:val="left" w:pos="2310"/>
                <w:tab w:val="left" w:pos="4620"/>
                <w:tab w:val="left" w:pos="6930"/>
              </w:tabs>
              <w:spacing w:line="288" w:lineRule="auto"/>
              <w:jc w:val="center"/>
              <w:rPr>
                <w:rFonts w:ascii="Times New Roman" w:hAnsi="Times New Roman"/>
                <w:szCs w:val="21"/>
              </w:rPr>
            </w:pPr>
            <w:r>
              <w:rPr>
                <w:rFonts w:ascii="Times New Roman" w:hAnsi="Times New Roman" w:hint="eastAsia"/>
                <w:szCs w:val="21"/>
              </w:rPr>
              <w:t>2</w:t>
            </w:r>
          </w:p>
        </w:tc>
        <w:tc>
          <w:tcPr>
            <w:tcW w:w="2039" w:type="dxa"/>
            <w:vAlign w:val="center"/>
          </w:tcPr>
          <w:p w:rsidR="005F5950" w:rsidRDefault="005F5950" w:rsidP="00E95307">
            <w:pPr>
              <w:tabs>
                <w:tab w:val="left" w:pos="2310"/>
                <w:tab w:val="left" w:pos="4620"/>
                <w:tab w:val="left" w:pos="6930"/>
              </w:tabs>
              <w:spacing w:line="288" w:lineRule="auto"/>
              <w:jc w:val="center"/>
              <w:rPr>
                <w:rFonts w:ascii="Times New Roman" w:hAnsi="Times New Roman"/>
                <w:szCs w:val="21"/>
              </w:rPr>
            </w:pPr>
            <w:r>
              <w:rPr>
                <w:rFonts w:ascii="Times New Roman" w:hAnsi="Times New Roman" w:hint="eastAsia"/>
                <w:szCs w:val="21"/>
              </w:rPr>
              <w:t>3</w:t>
            </w:r>
          </w:p>
        </w:tc>
        <w:tc>
          <w:tcPr>
            <w:tcW w:w="2039" w:type="dxa"/>
            <w:vAlign w:val="center"/>
          </w:tcPr>
          <w:p w:rsidR="005F5950" w:rsidRDefault="005F5950" w:rsidP="00E95307">
            <w:pPr>
              <w:tabs>
                <w:tab w:val="left" w:pos="2310"/>
                <w:tab w:val="left" w:pos="4620"/>
                <w:tab w:val="left" w:pos="6930"/>
              </w:tabs>
              <w:spacing w:line="288" w:lineRule="auto"/>
              <w:jc w:val="center"/>
              <w:rPr>
                <w:rFonts w:ascii="Times New Roman" w:hAnsi="Times New Roman"/>
                <w:szCs w:val="21"/>
              </w:rPr>
            </w:pPr>
            <w:r>
              <w:rPr>
                <w:rFonts w:ascii="Times New Roman" w:hAnsi="Times New Roman" w:hint="eastAsia"/>
                <w:szCs w:val="21"/>
              </w:rPr>
              <w:t>4</w:t>
            </w:r>
          </w:p>
        </w:tc>
      </w:tr>
      <w:tr w:rsidR="005F5950" w:rsidTr="00E95307">
        <w:tc>
          <w:tcPr>
            <w:tcW w:w="2038" w:type="dxa"/>
            <w:vAlign w:val="center"/>
          </w:tcPr>
          <w:p w:rsidR="005F5950" w:rsidRDefault="005F5950" w:rsidP="00E95307">
            <w:pPr>
              <w:tabs>
                <w:tab w:val="left" w:pos="2310"/>
                <w:tab w:val="left" w:pos="4620"/>
                <w:tab w:val="left" w:pos="6930"/>
              </w:tabs>
              <w:spacing w:line="288" w:lineRule="auto"/>
              <w:jc w:val="center"/>
              <w:rPr>
                <w:rFonts w:ascii="Times New Roman" w:hAnsi="Times New Roman"/>
                <w:szCs w:val="21"/>
              </w:rPr>
            </w:pPr>
            <w:r>
              <w:rPr>
                <w:rFonts w:ascii="Times New Roman" w:hAnsi="Times New Roman"/>
                <w:position w:val="-6"/>
                <w:szCs w:val="21"/>
              </w:rPr>
              <w:object w:dxaOrig="585" w:dyaOrig="285">
                <v:shape id="_x0000_i1084" type="#_x0000_t75" alt=" " style="width:29.25pt;height:14.25pt" o:ole="">
                  <v:imagedata r:id="rId140" o:title=""/>
                </v:shape>
                <o:OLEObject Type="Embed" ProgID="Equation.DSMT4" ShapeID="_x0000_i1084" DrawAspect="Content" ObjectID="_1686761827" r:id="rId141"/>
              </w:object>
            </w:r>
          </w:p>
        </w:tc>
        <w:tc>
          <w:tcPr>
            <w:tcW w:w="2039" w:type="dxa"/>
            <w:vAlign w:val="center"/>
          </w:tcPr>
          <w:p w:rsidR="005F5950" w:rsidRDefault="005F5950" w:rsidP="00E95307">
            <w:pPr>
              <w:tabs>
                <w:tab w:val="left" w:pos="2310"/>
                <w:tab w:val="left" w:pos="4620"/>
                <w:tab w:val="left" w:pos="6930"/>
              </w:tabs>
              <w:spacing w:line="288" w:lineRule="auto"/>
              <w:jc w:val="center"/>
              <w:rPr>
                <w:rFonts w:ascii="Times New Roman" w:hAnsi="Times New Roman"/>
                <w:szCs w:val="21"/>
              </w:rPr>
            </w:pPr>
            <w:r>
              <w:rPr>
                <w:rFonts w:ascii="Times New Roman" w:hAnsi="Times New Roman" w:hint="eastAsia"/>
                <w:szCs w:val="21"/>
              </w:rPr>
              <w:t>10</w:t>
            </w:r>
          </w:p>
        </w:tc>
        <w:tc>
          <w:tcPr>
            <w:tcW w:w="2039" w:type="dxa"/>
            <w:vAlign w:val="center"/>
          </w:tcPr>
          <w:p w:rsidR="005F5950" w:rsidRDefault="005F5950" w:rsidP="00E95307">
            <w:pPr>
              <w:tabs>
                <w:tab w:val="left" w:pos="2310"/>
                <w:tab w:val="left" w:pos="4620"/>
                <w:tab w:val="left" w:pos="6930"/>
              </w:tabs>
              <w:spacing w:line="288" w:lineRule="auto"/>
              <w:jc w:val="center"/>
              <w:rPr>
                <w:rFonts w:ascii="Times New Roman" w:hAnsi="Times New Roman"/>
                <w:szCs w:val="21"/>
              </w:rPr>
            </w:pPr>
            <w:r>
              <w:rPr>
                <w:rFonts w:ascii="Times New Roman" w:hAnsi="Times New Roman" w:hint="eastAsia"/>
                <w:szCs w:val="21"/>
              </w:rPr>
              <w:t>15</w:t>
            </w:r>
          </w:p>
        </w:tc>
        <w:tc>
          <w:tcPr>
            <w:tcW w:w="2039" w:type="dxa"/>
            <w:vAlign w:val="center"/>
          </w:tcPr>
          <w:p w:rsidR="005F5950" w:rsidRDefault="005F5950" w:rsidP="00E95307">
            <w:pPr>
              <w:tabs>
                <w:tab w:val="left" w:pos="2310"/>
                <w:tab w:val="left" w:pos="4620"/>
                <w:tab w:val="left" w:pos="6930"/>
              </w:tabs>
              <w:spacing w:line="288" w:lineRule="auto"/>
              <w:jc w:val="center"/>
              <w:rPr>
                <w:rFonts w:ascii="Times New Roman" w:hAnsi="Times New Roman"/>
                <w:szCs w:val="21"/>
              </w:rPr>
            </w:pPr>
            <w:r>
              <w:rPr>
                <w:rFonts w:ascii="Times New Roman" w:hAnsi="Times New Roman" w:hint="eastAsia"/>
                <w:szCs w:val="21"/>
              </w:rPr>
              <w:t>20</w:t>
            </w:r>
          </w:p>
        </w:tc>
        <w:tc>
          <w:tcPr>
            <w:tcW w:w="2039" w:type="dxa"/>
            <w:vAlign w:val="center"/>
          </w:tcPr>
          <w:p w:rsidR="005F5950" w:rsidRDefault="005F5950" w:rsidP="00E95307">
            <w:pPr>
              <w:tabs>
                <w:tab w:val="left" w:pos="2310"/>
                <w:tab w:val="left" w:pos="4620"/>
                <w:tab w:val="left" w:pos="6930"/>
              </w:tabs>
              <w:spacing w:line="288" w:lineRule="auto"/>
              <w:jc w:val="center"/>
              <w:rPr>
                <w:rFonts w:ascii="Times New Roman" w:hAnsi="Times New Roman"/>
                <w:szCs w:val="21"/>
              </w:rPr>
            </w:pPr>
            <w:r>
              <w:rPr>
                <w:rFonts w:ascii="Times New Roman" w:hAnsi="Times New Roman" w:hint="eastAsia"/>
                <w:szCs w:val="21"/>
              </w:rPr>
              <w:t>30</w:t>
            </w:r>
          </w:p>
        </w:tc>
      </w:tr>
      <w:tr w:rsidR="005F5950" w:rsidTr="00E95307">
        <w:tc>
          <w:tcPr>
            <w:tcW w:w="2038" w:type="dxa"/>
            <w:vAlign w:val="center"/>
          </w:tcPr>
          <w:p w:rsidR="005F5950" w:rsidRDefault="005F5950" w:rsidP="00E95307">
            <w:pPr>
              <w:tabs>
                <w:tab w:val="left" w:pos="2310"/>
                <w:tab w:val="left" w:pos="4620"/>
                <w:tab w:val="left" w:pos="6930"/>
              </w:tabs>
              <w:spacing w:line="288" w:lineRule="auto"/>
              <w:jc w:val="center"/>
              <w:rPr>
                <w:rFonts w:ascii="Times New Roman" w:hAnsi="Times New Roman"/>
                <w:szCs w:val="21"/>
              </w:rPr>
            </w:pPr>
            <w:r>
              <w:rPr>
                <w:rFonts w:ascii="Times New Roman" w:hAnsi="Times New Roman"/>
                <w:position w:val="-6"/>
                <w:szCs w:val="21"/>
              </w:rPr>
              <w:object w:dxaOrig="525" w:dyaOrig="285">
                <v:shape id="_x0000_i1085" type="#_x0000_t75" alt=" " style="width:26.25pt;height:14.25pt" o:ole="">
                  <v:imagedata r:id="rId142" o:title=""/>
                </v:shape>
                <o:OLEObject Type="Embed" ProgID="Equation.DSMT4" ShapeID="_x0000_i1085" DrawAspect="Content" ObjectID="_1686761828" r:id="rId143"/>
              </w:object>
            </w:r>
          </w:p>
        </w:tc>
        <w:tc>
          <w:tcPr>
            <w:tcW w:w="2039" w:type="dxa"/>
            <w:vAlign w:val="center"/>
          </w:tcPr>
          <w:p w:rsidR="005F5950" w:rsidRDefault="005F5950" w:rsidP="00E95307">
            <w:pPr>
              <w:tabs>
                <w:tab w:val="left" w:pos="2310"/>
                <w:tab w:val="left" w:pos="4620"/>
                <w:tab w:val="left" w:pos="6930"/>
              </w:tabs>
              <w:spacing w:line="288" w:lineRule="auto"/>
              <w:jc w:val="center"/>
              <w:rPr>
                <w:rFonts w:ascii="Times New Roman" w:hAnsi="Times New Roman"/>
                <w:szCs w:val="21"/>
              </w:rPr>
            </w:pPr>
            <w:r>
              <w:rPr>
                <w:rFonts w:ascii="Times New Roman" w:hAnsi="Times New Roman" w:hint="eastAsia"/>
                <w:szCs w:val="21"/>
              </w:rPr>
              <w:t>0.3</w:t>
            </w:r>
          </w:p>
        </w:tc>
        <w:tc>
          <w:tcPr>
            <w:tcW w:w="2039" w:type="dxa"/>
            <w:vAlign w:val="center"/>
          </w:tcPr>
          <w:p w:rsidR="005F5950" w:rsidRDefault="005F5950" w:rsidP="00E95307">
            <w:pPr>
              <w:tabs>
                <w:tab w:val="left" w:pos="2310"/>
                <w:tab w:val="left" w:pos="4620"/>
                <w:tab w:val="left" w:pos="6930"/>
              </w:tabs>
              <w:spacing w:line="288" w:lineRule="auto"/>
              <w:jc w:val="center"/>
              <w:rPr>
                <w:rFonts w:ascii="Times New Roman" w:hAnsi="Times New Roman"/>
                <w:szCs w:val="21"/>
              </w:rPr>
            </w:pPr>
            <w:r>
              <w:rPr>
                <w:rFonts w:ascii="Times New Roman" w:hAnsi="Times New Roman" w:hint="eastAsia"/>
                <w:szCs w:val="21"/>
              </w:rPr>
              <w:t>0.2</w:t>
            </w:r>
          </w:p>
        </w:tc>
        <w:tc>
          <w:tcPr>
            <w:tcW w:w="2039" w:type="dxa"/>
            <w:vAlign w:val="center"/>
          </w:tcPr>
          <w:p w:rsidR="005F5950" w:rsidRDefault="005F5950" w:rsidP="00E95307">
            <w:pPr>
              <w:tabs>
                <w:tab w:val="left" w:pos="2310"/>
                <w:tab w:val="left" w:pos="4620"/>
                <w:tab w:val="left" w:pos="6930"/>
              </w:tabs>
              <w:spacing w:line="288" w:lineRule="auto"/>
              <w:jc w:val="center"/>
              <w:rPr>
                <w:rFonts w:ascii="Times New Roman" w:hAnsi="Times New Roman"/>
                <w:szCs w:val="21"/>
              </w:rPr>
            </w:pPr>
            <w:r>
              <w:rPr>
                <w:rFonts w:ascii="Times New Roman" w:hAnsi="Times New Roman" w:hint="eastAsia"/>
                <w:szCs w:val="21"/>
              </w:rPr>
              <w:t>0.15</w:t>
            </w:r>
          </w:p>
        </w:tc>
        <w:tc>
          <w:tcPr>
            <w:tcW w:w="2039" w:type="dxa"/>
            <w:vAlign w:val="center"/>
          </w:tcPr>
          <w:p w:rsidR="005F5950" w:rsidRDefault="005F5950" w:rsidP="00E95307">
            <w:pPr>
              <w:tabs>
                <w:tab w:val="left" w:pos="2310"/>
                <w:tab w:val="left" w:pos="4620"/>
                <w:tab w:val="left" w:pos="6930"/>
              </w:tabs>
              <w:spacing w:line="288" w:lineRule="auto"/>
              <w:jc w:val="center"/>
              <w:rPr>
                <w:rFonts w:ascii="Times New Roman" w:hAnsi="Times New Roman"/>
                <w:szCs w:val="21"/>
              </w:rPr>
            </w:pPr>
          </w:p>
        </w:tc>
      </w:tr>
    </w:tbl>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sidRPr="00A13854">
        <w:rPr>
          <w:rFonts w:ascii="Times New Roman" w:hAnsi="Times New Roman"/>
          <w:szCs w:val="21"/>
        </w:rPr>
        <w:t>4</w:t>
      </w:r>
      <w:r>
        <w:rPr>
          <w:rFonts w:ascii="Times New Roman" w:hAnsi="Times New Roman"/>
          <w:szCs w:val="21"/>
        </w:rPr>
        <w:t>）</w:t>
      </w:r>
      <w:r w:rsidRPr="00A13854">
        <w:rPr>
          <w:rFonts w:ascii="Times New Roman" w:hAnsi="Times New Roman"/>
          <w:szCs w:val="21"/>
        </w:rPr>
        <w:t>分析实验数据得出结论</w:t>
      </w:r>
      <w:r>
        <w:rPr>
          <w:rFonts w:ascii="Times New Roman" w:hAnsi="Times New Roman"/>
          <w:szCs w:val="21"/>
        </w:rPr>
        <w:t>：</w:t>
      </w:r>
      <w:r w:rsidRPr="00A13854">
        <w:rPr>
          <w:rFonts w:ascii="Times New Roman" w:hAnsi="Times New Roman"/>
          <w:szCs w:val="21"/>
        </w:rPr>
        <w:t>在电压</w:t>
      </w:r>
      <w:r>
        <w:rPr>
          <w:rFonts w:ascii="Times New Roman" w:hAnsi="Times New Roman" w:hint="eastAsia"/>
          <w:szCs w:val="21"/>
        </w:rPr>
        <w:t>一</w:t>
      </w:r>
      <w:r w:rsidRPr="00A13854">
        <w:rPr>
          <w:rFonts w:ascii="Times New Roman" w:hAnsi="Times New Roman"/>
          <w:szCs w:val="21"/>
        </w:rPr>
        <w:t>定时</w:t>
      </w:r>
      <w:r>
        <w:rPr>
          <w:rFonts w:ascii="Times New Roman" w:hAnsi="Times New Roman"/>
          <w:szCs w:val="21"/>
        </w:rPr>
        <w:t>，</w:t>
      </w:r>
      <w:r w:rsidRPr="00A13854">
        <w:rPr>
          <w:rFonts w:ascii="Times New Roman" w:hAnsi="Times New Roman"/>
          <w:szCs w:val="21"/>
        </w:rPr>
        <w:t>导体中的电流与导体的电阻成</w:t>
      </w:r>
      <w:r w:rsidRPr="00C267A2">
        <w:rPr>
          <w:rFonts w:ascii="Times New Roman" w:hAnsi="Times New Roman"/>
          <w:szCs w:val="21"/>
        </w:rPr>
        <w:t>__________</w:t>
      </w:r>
      <w:r>
        <w:rPr>
          <w:rFonts w:ascii="Times New Roman" w:hAnsi="Times New Roman" w:hint="eastAsia"/>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sidRPr="00A13854">
        <w:rPr>
          <w:rFonts w:ascii="Times New Roman" w:hAnsi="Times New Roman"/>
          <w:szCs w:val="21"/>
        </w:rPr>
        <w:t>26.</w:t>
      </w:r>
      <w:r>
        <w:rPr>
          <w:rFonts w:ascii="Times New Roman" w:hAnsi="Times New Roman" w:hint="eastAsia"/>
          <w:szCs w:val="21"/>
        </w:rPr>
        <w:t xml:space="preserve"> </w:t>
      </w:r>
      <w:r w:rsidRPr="00A13854">
        <w:rPr>
          <w:rFonts w:ascii="Times New Roman" w:hAnsi="Times New Roman"/>
          <w:szCs w:val="21"/>
        </w:rPr>
        <w:t>小明想利用天平测量木块的密度（不考虑木块吸水</w:t>
      </w:r>
      <w:r>
        <w:rPr>
          <w:rFonts w:ascii="Times New Roman" w:hAnsi="Times New Roman"/>
          <w:szCs w:val="21"/>
        </w:rPr>
        <w:t>）</w:t>
      </w:r>
      <w:r w:rsidRPr="00A13854">
        <w:rPr>
          <w:rFonts w:ascii="Times New Roman" w:hAnsi="Times New Roman"/>
          <w:szCs w:val="21"/>
        </w:rPr>
        <w:t>，如图所示，实验方法如下</w:t>
      </w:r>
      <w:r>
        <w:rPr>
          <w:rFonts w:ascii="Times New Roman" w:hAnsi="Times New Roman"/>
          <w:szCs w:val="21"/>
        </w:rPr>
        <w:t>：</w:t>
      </w:r>
    </w:p>
    <w:p w:rsidR="005F5950" w:rsidRPr="00A13854" w:rsidRDefault="005F5950" w:rsidP="005F5950">
      <w:pPr>
        <w:tabs>
          <w:tab w:val="left" w:pos="2310"/>
          <w:tab w:val="left" w:pos="4620"/>
          <w:tab w:val="left" w:pos="6930"/>
        </w:tabs>
        <w:spacing w:line="288" w:lineRule="auto"/>
        <w:jc w:val="left"/>
        <w:rPr>
          <w:rFonts w:ascii="Times New Roman" w:hAnsi="Times New Roman"/>
          <w:szCs w:val="21"/>
        </w:rPr>
      </w:pPr>
      <w:r>
        <w:rPr>
          <w:noProof/>
        </w:rPr>
        <w:drawing>
          <wp:inline distT="0" distB="0" distL="0" distR="0" wp14:anchorId="19B304BB" wp14:editId="03C934D5">
            <wp:extent cx="5486400" cy="1319530"/>
            <wp:effectExtent l="19050" t="0" r="0" b="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274381" name=""/>
                    <pic:cNvPicPr/>
                  </pic:nvPicPr>
                  <pic:blipFill>
                    <a:blip r:embed="rId144" cstate="print"/>
                    <a:stretch>
                      <a:fillRect/>
                    </a:stretch>
                  </pic:blipFill>
                  <pic:spPr>
                    <a:xfrm>
                      <a:off x="0" y="0"/>
                      <a:ext cx="5486400" cy="1319530"/>
                    </a:xfrm>
                    <a:prstGeom prst="rect">
                      <a:avLst/>
                    </a:prstGeom>
                  </pic:spPr>
                </pic:pic>
              </a:graphicData>
            </a:graphic>
          </wp:inline>
        </w:drawing>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Pr>
          <w:rFonts w:ascii="Times New Roman" w:hAnsi="Times New Roman" w:hint="eastAsia"/>
          <w:szCs w:val="21"/>
        </w:rPr>
        <w:t>1</w:t>
      </w:r>
      <w:r w:rsidRPr="00A13854">
        <w:rPr>
          <w:rFonts w:ascii="Times New Roman" w:hAnsi="Times New Roman"/>
          <w:szCs w:val="21"/>
        </w:rPr>
        <w:t>）测量前，在调节天平平衡时，发现指针位置如图甲所示，应向</w:t>
      </w:r>
      <w:r w:rsidRPr="00C267A2">
        <w:rPr>
          <w:rFonts w:ascii="Times New Roman" w:hAnsi="Times New Roman"/>
          <w:szCs w:val="21"/>
        </w:rPr>
        <w:t>__________</w:t>
      </w:r>
      <w:r w:rsidRPr="00A13854">
        <w:rPr>
          <w:rFonts w:ascii="Times New Roman" w:hAnsi="Times New Roman"/>
          <w:szCs w:val="21"/>
        </w:rPr>
        <w:t>_</w:t>
      </w:r>
      <w:r w:rsidRPr="00A13854">
        <w:rPr>
          <w:rFonts w:ascii="Times New Roman" w:hAnsi="Times New Roman"/>
          <w:szCs w:val="21"/>
        </w:rPr>
        <w:t>端调节平衡</w:t>
      </w:r>
      <w:r>
        <w:rPr>
          <w:rFonts w:ascii="Times New Roman" w:hAnsi="Times New Roman" w:hint="eastAsia"/>
          <w:szCs w:val="21"/>
        </w:rPr>
        <w:t>螺</w:t>
      </w:r>
      <w:r w:rsidRPr="00A13854">
        <w:rPr>
          <w:rFonts w:ascii="Times New Roman" w:hAnsi="Times New Roman"/>
          <w:szCs w:val="21"/>
        </w:rPr>
        <w:t>母，使天平横梁平衡，然后利用调好的天平测出木块的质量为</w:t>
      </w:r>
      <w:r>
        <w:rPr>
          <w:rFonts w:ascii="Times New Roman" w:hAnsi="Times New Roman"/>
          <w:position w:val="-10"/>
          <w:szCs w:val="21"/>
        </w:rPr>
        <w:object w:dxaOrig="420" w:dyaOrig="315">
          <v:shape id="_x0000_i1086" type="#_x0000_t75" alt=" " style="width:21pt;height:15.75pt" o:ole="">
            <v:imagedata r:id="rId145" o:title=""/>
          </v:shape>
          <o:OLEObject Type="Embed" ProgID="Equation.DSMT4" ShapeID="_x0000_i1086" DrawAspect="Content" ObjectID="_1686761829" r:id="rId146"/>
        </w:object>
      </w:r>
      <w:r>
        <w:rPr>
          <w:rFonts w:ascii="Times New Roman" w:hAnsi="Times New Roman" w:hint="eastAsia"/>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sidRPr="00A13854">
        <w:rPr>
          <w:rFonts w:ascii="Times New Roman" w:hAnsi="Times New Roman"/>
          <w:szCs w:val="21"/>
        </w:rPr>
        <w:t>2</w:t>
      </w:r>
      <w:r w:rsidRPr="00A13854">
        <w:rPr>
          <w:rFonts w:ascii="Times New Roman" w:hAnsi="Times New Roman"/>
          <w:szCs w:val="21"/>
        </w:rPr>
        <w:t>）如图乙所示，在杯子中倒入适量的水，测出杯子和水的总质量为</w:t>
      </w:r>
      <w:r w:rsidRPr="00C267A2">
        <w:rPr>
          <w:rFonts w:ascii="Times New Roman" w:hAnsi="Times New Roman"/>
          <w:szCs w:val="21"/>
        </w:rPr>
        <w:t>__________</w:t>
      </w:r>
      <w:r>
        <w:rPr>
          <w:rFonts w:ascii="Times New Roman" w:hAnsi="Times New Roman"/>
          <w:position w:val="-10"/>
          <w:szCs w:val="21"/>
        </w:rPr>
        <w:object w:dxaOrig="195" w:dyaOrig="255">
          <v:shape id="_x0000_i1087" type="#_x0000_t75" alt=" " style="width:9.75pt;height:12.75pt" o:ole="">
            <v:imagedata r:id="rId147" o:title=""/>
          </v:shape>
          <o:OLEObject Type="Embed" ProgID="Equation.DSMT4" ShapeID="_x0000_i1087" DrawAspect="Content" ObjectID="_1686761830" r:id="rId148"/>
        </w:object>
      </w:r>
      <w:r>
        <w:rPr>
          <w:rFonts w:ascii="Times New Roman" w:hAnsi="Times New Roman" w:hint="eastAsia"/>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szCs w:val="21"/>
        </w:rPr>
        <w:t>（</w:t>
      </w:r>
      <w:r w:rsidRPr="00A13854">
        <w:rPr>
          <w:rFonts w:ascii="Times New Roman" w:hAnsi="Times New Roman"/>
          <w:szCs w:val="21"/>
        </w:rPr>
        <w:t>3</w:t>
      </w:r>
      <w:r>
        <w:rPr>
          <w:rFonts w:ascii="Times New Roman" w:hAnsi="Times New Roman" w:hint="eastAsia"/>
          <w:szCs w:val="21"/>
        </w:rPr>
        <w:t>）</w:t>
      </w:r>
      <w:r w:rsidRPr="00A13854">
        <w:rPr>
          <w:rFonts w:ascii="Times New Roman" w:hAnsi="Times New Roman"/>
          <w:szCs w:val="21"/>
        </w:rPr>
        <w:t>如图丙所示，将</w:t>
      </w:r>
      <w:r>
        <w:rPr>
          <w:rFonts w:ascii="Times New Roman" w:hAnsi="Times New Roman" w:hint="eastAsia"/>
          <w:szCs w:val="21"/>
        </w:rPr>
        <w:t>一</w:t>
      </w:r>
      <w:r w:rsidRPr="00A13854">
        <w:rPr>
          <w:rFonts w:ascii="Times New Roman" w:hAnsi="Times New Roman"/>
          <w:szCs w:val="21"/>
        </w:rPr>
        <w:t>个金属块放在木块上，</w:t>
      </w:r>
      <w:r>
        <w:rPr>
          <w:rFonts w:ascii="Times New Roman" w:hAnsi="Times New Roman" w:hint="eastAsia"/>
          <w:szCs w:val="21"/>
        </w:rPr>
        <w:t>一</w:t>
      </w:r>
      <w:r w:rsidRPr="00A13854">
        <w:rPr>
          <w:rFonts w:ascii="Times New Roman" w:hAnsi="Times New Roman"/>
          <w:szCs w:val="21"/>
        </w:rPr>
        <w:t>起放入杯子中，使木块恰好浸没在水中</w:t>
      </w:r>
      <w:r>
        <w:rPr>
          <w:rFonts w:ascii="Times New Roman" w:hAnsi="Times New Roman"/>
          <w:szCs w:val="21"/>
        </w:rPr>
        <w:t>，</w:t>
      </w:r>
      <w:r w:rsidRPr="00A13854">
        <w:rPr>
          <w:rFonts w:ascii="Times New Roman" w:hAnsi="Times New Roman"/>
          <w:szCs w:val="21"/>
        </w:rPr>
        <w:t>测出此时的总质量为</w:t>
      </w:r>
      <w:r>
        <w:rPr>
          <w:rFonts w:ascii="Times New Roman" w:hAnsi="Times New Roman"/>
          <w:position w:val="-10"/>
          <w:szCs w:val="21"/>
        </w:rPr>
        <w:object w:dxaOrig="540" w:dyaOrig="315">
          <v:shape id="_x0000_i1088" type="#_x0000_t75" alt=" " style="width:27pt;height:15.75pt" o:ole="">
            <v:imagedata r:id="rId149" o:title=""/>
          </v:shape>
          <o:OLEObject Type="Embed" ProgID="Equation.DSMT4" ShapeID="_x0000_i1088" DrawAspect="Content" ObjectID="_1686761831" r:id="rId150"/>
        </w:object>
      </w:r>
      <w:r w:rsidRPr="00A13854">
        <w:rPr>
          <w:rFonts w:ascii="Times New Roman" w:hAnsi="Times New Roman"/>
          <w:szCs w:val="21"/>
        </w:rPr>
        <w:t>，木块受到的浮力为</w:t>
      </w:r>
      <w:r w:rsidRPr="00C267A2">
        <w:rPr>
          <w:rFonts w:ascii="Times New Roman" w:hAnsi="Times New Roman"/>
          <w:szCs w:val="21"/>
        </w:rPr>
        <w:t>__________</w:t>
      </w:r>
      <w:r>
        <w:rPr>
          <w:rFonts w:ascii="Times New Roman" w:hAnsi="Times New Roman"/>
          <w:position w:val="-6"/>
          <w:szCs w:val="21"/>
        </w:rPr>
        <w:object w:dxaOrig="255" w:dyaOrig="285">
          <v:shape id="_x0000_i1089" type="#_x0000_t75" alt=" " style="width:12.75pt;height:14.25pt" o:ole="">
            <v:imagedata r:id="rId151" o:title=""/>
          </v:shape>
          <o:OLEObject Type="Embed" ProgID="Equation.DSMT4" ShapeID="_x0000_i1089" DrawAspect="Content" ObjectID="_1686761832" r:id="rId152"/>
        </w:object>
      </w:r>
      <w:r w:rsidRPr="00A13854">
        <w:rPr>
          <w:rFonts w:ascii="Times New Roman" w:hAnsi="Times New Roman"/>
          <w:szCs w:val="21"/>
        </w:rPr>
        <w:t>，木块的密度为</w:t>
      </w:r>
      <w:r w:rsidRPr="00AD4779">
        <w:rPr>
          <w:rFonts w:ascii="Times New Roman" w:hAnsi="Times New Roman"/>
          <w:szCs w:val="21"/>
        </w:rPr>
        <w:t>__________</w:t>
      </w:r>
      <w:r>
        <w:rPr>
          <w:rFonts w:ascii="Times New Roman" w:hAnsi="Times New Roman"/>
          <w:position w:val="-10"/>
          <w:szCs w:val="21"/>
        </w:rPr>
        <w:object w:dxaOrig="615" w:dyaOrig="360">
          <v:shape id="_x0000_i1090" type="#_x0000_t75" alt=" " style="width:30.75pt;height:18pt" o:ole="">
            <v:imagedata r:id="rId153" o:title=""/>
          </v:shape>
          <o:OLEObject Type="Embed" ProgID="Equation.DSMT4" ShapeID="_x0000_i1090" DrawAspect="Content" ObjectID="_1686761833" r:id="rId154"/>
        </w:object>
      </w:r>
      <w:r w:rsidRPr="00A13854">
        <w:rPr>
          <w:rFonts w:ascii="Times New Roman" w:hAnsi="Times New Roman"/>
          <w:szCs w:val="21"/>
        </w:rPr>
        <w:t>。</w:t>
      </w:r>
      <w:r>
        <w:rPr>
          <w:rFonts w:ascii="Times New Roman" w:hAnsi="Times New Roman"/>
          <w:szCs w:val="21"/>
        </w:rPr>
        <w:t>（</w:t>
      </w:r>
      <w:r>
        <w:rPr>
          <w:rFonts w:ascii="Times New Roman" w:hAnsi="Times New Roman"/>
          <w:position w:val="-10"/>
          <w:szCs w:val="21"/>
        </w:rPr>
        <w:object w:dxaOrig="225" w:dyaOrig="255">
          <v:shape id="_x0000_i1091" type="#_x0000_t75" alt=" " style="width:11.25pt;height:12.75pt" o:ole="">
            <v:imagedata r:id="rId155" o:title=""/>
          </v:shape>
          <o:OLEObject Type="Embed" ProgID="Equation.DSMT4" ShapeID="_x0000_i1091" DrawAspect="Content" ObjectID="_1686761834" r:id="rId156"/>
        </w:object>
      </w:r>
      <w:r w:rsidRPr="00A13854">
        <w:rPr>
          <w:rFonts w:ascii="Times New Roman" w:hAnsi="Times New Roman"/>
          <w:szCs w:val="21"/>
        </w:rPr>
        <w:t>取</w:t>
      </w:r>
      <w:r>
        <w:rPr>
          <w:rFonts w:ascii="Times New Roman" w:hAnsi="Times New Roman"/>
          <w:position w:val="-10"/>
          <w:szCs w:val="21"/>
        </w:rPr>
        <w:object w:dxaOrig="780" w:dyaOrig="315">
          <v:shape id="_x0000_i1092" type="#_x0000_t75" alt=" " style="width:39pt;height:15.75pt" o:ole="">
            <v:imagedata r:id="rId157" o:title=""/>
          </v:shape>
          <o:OLEObject Type="Embed" ProgID="Equation.DSMT4" ShapeID="_x0000_i1092" DrawAspect="Content" ObjectID="_1686761835" r:id="rId158"/>
        </w:object>
      </w:r>
      <w:r>
        <w:rPr>
          <w:rFonts w:ascii="Times New Roman" w:hAnsi="Times New Roman"/>
          <w:szCs w:val="21"/>
        </w:rPr>
        <w:t>）</w:t>
      </w:r>
    </w:p>
    <w:p w:rsidR="005F5950" w:rsidRDefault="005F5950" w:rsidP="005F5950">
      <w:pPr>
        <w:tabs>
          <w:tab w:val="left" w:pos="2310"/>
          <w:tab w:val="left" w:pos="4620"/>
          <w:tab w:val="left" w:pos="6930"/>
        </w:tabs>
        <w:spacing w:line="288" w:lineRule="auto"/>
        <w:jc w:val="left"/>
        <w:rPr>
          <w:rFonts w:ascii="Times New Roman" w:hAnsi="Times New Roman"/>
          <w:szCs w:val="21"/>
        </w:rPr>
      </w:pPr>
    </w:p>
    <w:p w:rsidR="005F5950" w:rsidRDefault="005F5950" w:rsidP="005F5950">
      <w:pPr>
        <w:tabs>
          <w:tab w:val="left" w:pos="2310"/>
          <w:tab w:val="left" w:pos="4620"/>
          <w:tab w:val="left" w:pos="6930"/>
        </w:tabs>
        <w:spacing w:line="288" w:lineRule="auto"/>
        <w:jc w:val="left"/>
        <w:rPr>
          <w:rFonts w:ascii="Times New Roman" w:hAnsi="Times New Roman"/>
          <w:szCs w:val="21"/>
        </w:rPr>
      </w:pPr>
    </w:p>
    <w:p w:rsidR="005F5950" w:rsidRDefault="005F5950" w:rsidP="005F5950">
      <w:pPr>
        <w:tabs>
          <w:tab w:val="left" w:pos="2310"/>
          <w:tab w:val="left" w:pos="4620"/>
          <w:tab w:val="left" w:pos="6930"/>
        </w:tabs>
        <w:spacing w:line="288" w:lineRule="auto"/>
        <w:jc w:val="left"/>
        <w:rPr>
          <w:rFonts w:ascii="Times New Roman" w:hAnsi="Times New Roman"/>
          <w:szCs w:val="21"/>
        </w:rPr>
      </w:pPr>
      <w:r>
        <w:rPr>
          <w:rFonts w:ascii="Times New Roman" w:hAnsi="Times New Roman" w:hint="eastAsia"/>
          <w:noProof/>
          <w:szCs w:val="21"/>
        </w:rPr>
        <w:lastRenderedPageBreak/>
        <w:drawing>
          <wp:inline distT="0" distB="0" distL="0" distR="0" wp14:anchorId="58FC7A03" wp14:editId="68E1AC7D">
            <wp:extent cx="5838825" cy="8401050"/>
            <wp:effectExtent l="19050" t="0" r="9525" b="0"/>
            <wp:docPr id="69" name="图片 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75087" name="Picture 69"/>
                    <pic:cNvPicPr>
                      <a:picLocks noChangeAspect="1" noChangeArrowheads="1"/>
                    </pic:cNvPicPr>
                  </pic:nvPicPr>
                  <pic:blipFill>
                    <a:blip r:embed="rId159" cstate="print"/>
                    <a:stretch>
                      <a:fillRect/>
                    </a:stretch>
                  </pic:blipFill>
                  <pic:spPr bwMode="auto">
                    <a:xfrm>
                      <a:off x="0" y="0"/>
                      <a:ext cx="5838825" cy="8401050"/>
                    </a:xfrm>
                    <a:prstGeom prst="rect">
                      <a:avLst/>
                    </a:prstGeom>
                    <a:noFill/>
                    <a:ln w="9525">
                      <a:noFill/>
                      <a:miter lim="800000"/>
                      <a:headEnd/>
                      <a:tailEnd/>
                    </a:ln>
                  </pic:spPr>
                </pic:pic>
              </a:graphicData>
            </a:graphic>
          </wp:inline>
        </w:drawing>
      </w:r>
      <w:r>
        <w:rPr>
          <w:rFonts w:ascii="Times New Roman" w:hAnsi="Times New Roman" w:hint="eastAsia"/>
          <w:noProof/>
          <w:szCs w:val="21"/>
        </w:rPr>
        <w:lastRenderedPageBreak/>
        <w:drawing>
          <wp:inline distT="0" distB="0" distL="0" distR="0" wp14:anchorId="34A32ABA" wp14:editId="72AAE9F3">
            <wp:extent cx="5591175" cy="8496300"/>
            <wp:effectExtent l="19050" t="0" r="9525" b="0"/>
            <wp:docPr id="72" name="图片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45587" name="Picture 72"/>
                    <pic:cNvPicPr>
                      <a:picLocks noChangeAspect="1" noChangeArrowheads="1"/>
                    </pic:cNvPicPr>
                  </pic:nvPicPr>
                  <pic:blipFill>
                    <a:blip r:embed="rId160" cstate="print"/>
                    <a:stretch>
                      <a:fillRect/>
                    </a:stretch>
                  </pic:blipFill>
                  <pic:spPr bwMode="auto">
                    <a:xfrm>
                      <a:off x="0" y="0"/>
                      <a:ext cx="5591175" cy="8496300"/>
                    </a:xfrm>
                    <a:prstGeom prst="rect">
                      <a:avLst/>
                    </a:prstGeom>
                    <a:noFill/>
                    <a:ln w="9525">
                      <a:noFill/>
                      <a:miter lim="800000"/>
                      <a:headEnd/>
                      <a:tailEnd/>
                    </a:ln>
                  </pic:spPr>
                </pic:pic>
              </a:graphicData>
            </a:graphic>
          </wp:inline>
        </w:drawing>
      </w:r>
    </w:p>
    <w:p w:rsidR="00A56DE0" w:rsidRPr="00BD294E" w:rsidRDefault="00A56DE0" w:rsidP="00BD294E">
      <w:pPr>
        <w:spacing w:line="360" w:lineRule="auto"/>
        <w:rPr>
          <w:rFonts w:eastAsia="宋体"/>
        </w:rPr>
      </w:pPr>
    </w:p>
    <w:sectPr w:rsidR="00A56DE0" w:rsidRPr="00BD294E">
      <w:footerReference w:type="default" r:id="rId161"/>
      <w:headerReference w:type="first" r:id="rId1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787" w:rsidRDefault="00A44787" w:rsidP="004E63F5">
      <w:r>
        <w:separator/>
      </w:r>
    </w:p>
  </w:endnote>
  <w:endnote w:type="continuationSeparator" w:id="0">
    <w:p w:rsidR="00A44787" w:rsidRDefault="00A44787" w:rsidP="004E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1E6" w:rsidRDefault="006333DF">
    <w:pPr>
      <w:pStyle w:val="a4"/>
    </w:pPr>
    <w:r>
      <w:rPr>
        <w:noProof/>
      </w:rPr>
      <mc:AlternateContent>
        <mc:Choice Requires="wps">
          <w:drawing>
            <wp:anchor distT="0" distB="0" distL="114300" distR="114300" simplePos="0" relativeHeight="251659264" behindDoc="0" locked="0" layoutInCell="1" allowOverlap="1" wp14:anchorId="5BD433F7" wp14:editId="76DA7760">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31E6" w:rsidRDefault="006333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5F5950">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C9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P8Qb4eXRYRBSGYUdSD7&#10;CYu/zDGgEk4iUs3TKJ6mYcfxcEi1XBYQFs6LdOGuvcyuS7P98jZ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ffC9YgIAAAwFAAAOAAAAAAAAAAAAAAAAAC4CAABkcnMvZTJvRG9jLnht&#10;bFBLAQItABQABgAIAAAAIQBxqtG51wAAAAUBAAAPAAAAAAAAAAAAAAAAALwEAABkcnMvZG93bnJl&#10;di54bWxQSwUGAAAAAAQABADzAAAAwAUAAAAA&#10;" filled="f" stroked="f" strokeweight=".5pt">
              <v:textbox style="mso-fit-shape-to-text:t" inset="0,0,0,0">
                <w:txbxContent>
                  <w:p w:rsidR="00F131E6" w:rsidRDefault="006333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5F5950">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787" w:rsidRDefault="00A44787" w:rsidP="004E63F5">
      <w:r>
        <w:separator/>
      </w:r>
    </w:p>
  </w:footnote>
  <w:footnote w:type="continuationSeparator" w:id="0">
    <w:p w:rsidR="00A44787" w:rsidRDefault="00A44787" w:rsidP="004E63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7D2" w:rsidRDefault="006333DF">
    <w:r>
      <w:rPr>
        <w:noProof/>
      </w:rPr>
      <w:drawing>
        <wp:anchor distT="0" distB="0" distL="114300" distR="114300" simplePos="0" relativeHeight="251660288" behindDoc="0" locked="0" layoutInCell="1" allowOverlap="1" wp14:anchorId="36228640" wp14:editId="65852023">
          <wp:simplePos x="0" y="0"/>
          <wp:positionH relativeFrom="page">
            <wp:posOffset>127000</wp:posOffset>
          </wp:positionH>
          <wp:positionV relativeFrom="page">
            <wp:posOffset>12700000</wp:posOffset>
          </wp:positionV>
          <wp:extent cx="317500" cy="241300"/>
          <wp:effectExtent l="0" t="0" r="0" b="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85969" name=""/>
                  <pic:cNvPicPr>
                    <a:picLocks noChangeAspect="1"/>
                  </pic:cNvPicPr>
                </pic:nvPicPr>
                <pic:blipFill>
                  <a:blip r:embed="rId1"/>
                  <a:stretch>
                    <a:fillRect/>
                  </a:stretch>
                </pic:blipFill>
                <pic:spPr>
                  <a:xfrm>
                    <a:off x="0" y="0"/>
                    <a:ext cx="317500" cy="241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9EB821"/>
    <w:multiLevelType w:val="singleLevel"/>
    <w:tmpl w:val="819EB821"/>
    <w:lvl w:ilvl="0">
      <w:start w:val="22"/>
      <w:numFmt w:val="decimal"/>
      <w:suff w:val="space"/>
      <w:lvlText w:val="%1."/>
      <w:lvlJc w:val="left"/>
    </w:lvl>
  </w:abstractNum>
  <w:abstractNum w:abstractNumId="1">
    <w:nsid w:val="BB8BE48C"/>
    <w:multiLevelType w:val="singleLevel"/>
    <w:tmpl w:val="BB8BE48C"/>
    <w:lvl w:ilvl="0">
      <w:start w:val="1"/>
      <w:numFmt w:val="upperLetter"/>
      <w:suff w:val="space"/>
      <w:lvlText w:val="%1."/>
      <w:lvlJc w:val="left"/>
    </w:lvl>
  </w:abstractNum>
  <w:abstractNum w:abstractNumId="2">
    <w:nsid w:val="C29C21EC"/>
    <w:multiLevelType w:val="singleLevel"/>
    <w:tmpl w:val="C29C21EC"/>
    <w:lvl w:ilvl="0">
      <w:start w:val="1"/>
      <w:numFmt w:val="upperLetter"/>
      <w:suff w:val="space"/>
      <w:lvlText w:val="%1."/>
      <w:lvlJc w:val="left"/>
    </w:lvl>
  </w:abstractNum>
  <w:abstractNum w:abstractNumId="3">
    <w:nsid w:val="D85377D4"/>
    <w:multiLevelType w:val="singleLevel"/>
    <w:tmpl w:val="D85377D4"/>
    <w:lvl w:ilvl="0">
      <w:start w:val="1"/>
      <w:numFmt w:val="decimal"/>
      <w:lvlText w:val="%1."/>
      <w:lvlJc w:val="left"/>
      <w:pPr>
        <w:tabs>
          <w:tab w:val="left" w:pos="312"/>
        </w:tabs>
      </w:pPr>
    </w:lvl>
  </w:abstractNum>
  <w:abstractNum w:abstractNumId="4">
    <w:nsid w:val="FEF59EF5"/>
    <w:multiLevelType w:val="singleLevel"/>
    <w:tmpl w:val="FEF59EF5"/>
    <w:lvl w:ilvl="0">
      <w:start w:val="14"/>
      <w:numFmt w:val="decimal"/>
      <w:suff w:val="space"/>
      <w:lvlText w:val="%1."/>
      <w:lvlJc w:val="left"/>
    </w:lvl>
  </w:abstractNum>
  <w:abstractNum w:abstractNumId="5">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6">
    <w:nsid w:val="062EC068"/>
    <w:multiLevelType w:val="singleLevel"/>
    <w:tmpl w:val="062EC068"/>
    <w:lvl w:ilvl="0">
      <w:start w:val="1"/>
      <w:numFmt w:val="upperLetter"/>
      <w:suff w:val="space"/>
      <w:lvlText w:val="%1."/>
      <w:lvlJc w:val="left"/>
    </w:lvl>
  </w:abstractNum>
  <w:abstractNum w:abstractNumId="7">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42F2C27"/>
    <w:multiLevelType w:val="singleLevel"/>
    <w:tmpl w:val="142F2C27"/>
    <w:lvl w:ilvl="0">
      <w:start w:val="1"/>
      <w:numFmt w:val="lowerLetter"/>
      <w:suff w:val="space"/>
      <w:lvlText w:val="%1."/>
      <w:lvlJc w:val="left"/>
    </w:lvl>
  </w:abstractNum>
  <w:abstractNum w:abstractNumId="9">
    <w:nsid w:val="1780A294"/>
    <w:multiLevelType w:val="singleLevel"/>
    <w:tmpl w:val="1780A294"/>
    <w:lvl w:ilvl="0">
      <w:start w:val="1"/>
      <w:numFmt w:val="upperLetter"/>
      <w:suff w:val="space"/>
      <w:lvlText w:val="%1."/>
      <w:lvlJc w:val="left"/>
    </w:lvl>
  </w:abstractNum>
  <w:abstractNum w:abstractNumId="10">
    <w:nsid w:val="2FF0A320"/>
    <w:multiLevelType w:val="singleLevel"/>
    <w:tmpl w:val="2FF0A320"/>
    <w:lvl w:ilvl="0">
      <w:start w:val="2"/>
      <w:numFmt w:val="decimal"/>
      <w:lvlText w:val="(%1)"/>
      <w:lvlJc w:val="left"/>
      <w:pPr>
        <w:tabs>
          <w:tab w:val="left" w:pos="312"/>
        </w:tabs>
      </w:pPr>
    </w:lvl>
  </w:abstractNum>
  <w:abstractNum w:abstractNumId="11">
    <w:nsid w:val="45CBE3F7"/>
    <w:multiLevelType w:val="singleLevel"/>
    <w:tmpl w:val="45CBE3F7"/>
    <w:lvl w:ilvl="0">
      <w:start w:val="10"/>
      <w:numFmt w:val="decimal"/>
      <w:suff w:val="space"/>
      <w:lvlText w:val="%1."/>
      <w:lvlJc w:val="left"/>
    </w:lvl>
  </w:abstractNum>
  <w:abstractNum w:abstractNumId="12">
    <w:nsid w:val="4E9BA9BB"/>
    <w:multiLevelType w:val="singleLevel"/>
    <w:tmpl w:val="4E9BA9BB"/>
    <w:lvl w:ilvl="0">
      <w:start w:val="2"/>
      <w:numFmt w:val="decimal"/>
      <w:suff w:val="space"/>
      <w:lvlText w:val="%1."/>
      <w:lvlJc w:val="left"/>
    </w:lvl>
  </w:abstractNum>
  <w:abstractNum w:abstractNumId="13">
    <w:nsid w:val="66C4E52F"/>
    <w:multiLevelType w:val="singleLevel"/>
    <w:tmpl w:val="66C4E52F"/>
    <w:lvl w:ilvl="0">
      <w:start w:val="17"/>
      <w:numFmt w:val="decimal"/>
      <w:suff w:val="space"/>
      <w:lvlText w:val="%1."/>
      <w:lvlJc w:val="left"/>
    </w:lvl>
  </w:abstractNum>
  <w:num w:numId="1">
    <w:abstractNumId w:val="12"/>
  </w:num>
  <w:num w:numId="2">
    <w:abstractNumId w:val="11"/>
  </w:num>
  <w:num w:numId="3">
    <w:abstractNumId w:val="2"/>
  </w:num>
  <w:num w:numId="4">
    <w:abstractNumId w:val="9"/>
  </w:num>
  <w:num w:numId="5">
    <w:abstractNumId w:val="4"/>
  </w:num>
  <w:num w:numId="6">
    <w:abstractNumId w:val="1"/>
  </w:num>
  <w:num w:numId="7">
    <w:abstractNumId w:val="6"/>
  </w:num>
  <w:num w:numId="8">
    <w:abstractNumId w:val="13"/>
  </w:num>
  <w:num w:numId="9">
    <w:abstractNumId w:val="8"/>
  </w:num>
  <w:num w:numId="10">
    <w:abstractNumId w:val="10"/>
  </w:num>
  <w:num w:numId="11">
    <w:abstractNumId w:val="0"/>
  </w:num>
  <w:num w:numId="12">
    <w:abstractNumId w:val="3"/>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D9"/>
    <w:rsid w:val="000A365A"/>
    <w:rsid w:val="000E4B5E"/>
    <w:rsid w:val="003D70EB"/>
    <w:rsid w:val="003E7D95"/>
    <w:rsid w:val="004E63F5"/>
    <w:rsid w:val="005D569C"/>
    <w:rsid w:val="005F26D9"/>
    <w:rsid w:val="005F5950"/>
    <w:rsid w:val="0060269D"/>
    <w:rsid w:val="006333DF"/>
    <w:rsid w:val="006E62B0"/>
    <w:rsid w:val="00730D3C"/>
    <w:rsid w:val="00744661"/>
    <w:rsid w:val="007A32B1"/>
    <w:rsid w:val="00807316"/>
    <w:rsid w:val="00910104"/>
    <w:rsid w:val="00A44787"/>
    <w:rsid w:val="00A56DE0"/>
    <w:rsid w:val="00AC6189"/>
    <w:rsid w:val="00AE54BA"/>
    <w:rsid w:val="00AF33AD"/>
    <w:rsid w:val="00B74701"/>
    <w:rsid w:val="00BD294E"/>
    <w:rsid w:val="00CD4CD3"/>
    <w:rsid w:val="00E01EFE"/>
    <w:rsid w:val="00E52902"/>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F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4E63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4E63F5"/>
    <w:rPr>
      <w:sz w:val="18"/>
      <w:szCs w:val="18"/>
    </w:rPr>
  </w:style>
  <w:style w:type="paragraph" w:styleId="a4">
    <w:name w:val="footer"/>
    <w:basedOn w:val="a"/>
    <w:link w:val="Char0"/>
    <w:uiPriority w:val="99"/>
    <w:unhideWhenUsed/>
    <w:qFormat/>
    <w:rsid w:val="004E63F5"/>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4E63F5"/>
    <w:rPr>
      <w:sz w:val="18"/>
      <w:szCs w:val="18"/>
    </w:rPr>
  </w:style>
  <w:style w:type="paragraph" w:styleId="a5">
    <w:name w:val="Balloon Text"/>
    <w:basedOn w:val="a"/>
    <w:link w:val="Char1"/>
    <w:uiPriority w:val="99"/>
    <w:semiHidden/>
    <w:unhideWhenUsed/>
    <w:rsid w:val="004E63F5"/>
    <w:rPr>
      <w:sz w:val="18"/>
      <w:szCs w:val="18"/>
    </w:rPr>
  </w:style>
  <w:style w:type="character" w:customStyle="1" w:styleId="Char1">
    <w:name w:val="批注框文本 Char"/>
    <w:basedOn w:val="a0"/>
    <w:link w:val="a5"/>
    <w:uiPriority w:val="99"/>
    <w:semiHidden/>
    <w:qFormat/>
    <w:rsid w:val="004E63F5"/>
    <w:rPr>
      <w:sz w:val="18"/>
      <w:szCs w:val="18"/>
    </w:rPr>
  </w:style>
  <w:style w:type="table" w:styleId="a6">
    <w:name w:val="Table Grid"/>
    <w:basedOn w:val="a1"/>
    <w:uiPriority w:val="99"/>
    <w:qFormat/>
    <w:rsid w:val="00807316"/>
    <w:pPr>
      <w:widowControl w:val="0"/>
      <w:spacing w:after="200" w:line="276" w:lineRule="auto"/>
      <w:jc w:val="both"/>
    </w:pPr>
    <w:rPr>
      <w:rFonts w:ascii="宋体" w:eastAsia="宋体" w:hAnsi="宋体" w:cs="宋体"/>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Char2"/>
    <w:uiPriority w:val="1"/>
    <w:qFormat/>
    <w:rsid w:val="003D70EB"/>
    <w:pPr>
      <w:spacing w:after="200" w:line="276" w:lineRule="auto"/>
    </w:pPr>
    <w:rPr>
      <w:rFonts w:ascii="Cambria Math" w:eastAsia="宋体" w:hAnsi="宋体" w:cs="Cambria Math"/>
      <w:kern w:val="0"/>
      <w:sz w:val="22"/>
    </w:rPr>
  </w:style>
  <w:style w:type="character" w:customStyle="1" w:styleId="Char2">
    <w:name w:val="无间隔 Char"/>
    <w:basedOn w:val="a0"/>
    <w:link w:val="a7"/>
    <w:uiPriority w:val="1"/>
    <w:qFormat/>
    <w:rsid w:val="003D70EB"/>
    <w:rPr>
      <w:rFonts w:ascii="Cambria Math" w:eastAsia="宋体" w:hAnsi="宋体" w:cs="Cambria Math"/>
      <w:kern w:val="0"/>
      <w:sz w:val="22"/>
    </w:rPr>
  </w:style>
  <w:style w:type="paragraph" w:styleId="a8">
    <w:name w:val="List Paragraph"/>
    <w:basedOn w:val="a"/>
    <w:uiPriority w:val="34"/>
    <w:qFormat/>
    <w:rsid w:val="003D70EB"/>
    <w:pPr>
      <w:widowControl/>
      <w:spacing w:after="200" w:line="276" w:lineRule="auto"/>
      <w:ind w:firstLineChars="200" w:firstLine="420"/>
      <w:jc w:val="left"/>
    </w:pPr>
    <w:rPr>
      <w:rFonts w:ascii="Cambria Math" w:eastAsia="宋体" w:hAnsi="宋体" w:cs="Cambria Math"/>
      <w:szCs w:val="22"/>
    </w:rPr>
  </w:style>
  <w:style w:type="character" w:customStyle="1" w:styleId="1">
    <w:name w:val="不明显强调1"/>
    <w:basedOn w:val="a0"/>
    <w:uiPriority w:val="19"/>
    <w:qFormat/>
    <w:rsid w:val="003D70EB"/>
    <w:rPr>
      <w:rFonts w:ascii="Cambria Math" w:eastAsia="宋体" w:hAnsi="宋体" w:cs="Cambria Math"/>
      <w:i/>
      <w:iCs/>
      <w:color w:val="808080" w:themeColor="text1" w:themeTint="7F"/>
    </w:rPr>
  </w:style>
  <w:style w:type="character" w:customStyle="1" w:styleId="latexlinear">
    <w:name w:val="latex_linear"/>
    <w:basedOn w:val="a0"/>
    <w:qFormat/>
    <w:rsid w:val="003D70EB"/>
  </w:style>
  <w:style w:type="table" w:customStyle="1" w:styleId="edittable">
    <w:name w:val="edittable"/>
    <w:basedOn w:val="a1"/>
    <w:rsid w:val="003D70EB"/>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 w:type="character" w:styleId="a9">
    <w:name w:val="Hyperlink"/>
    <w:basedOn w:val="a0"/>
    <w:uiPriority w:val="99"/>
    <w:unhideWhenUsed/>
    <w:rsid w:val="00730D3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F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4E63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4E63F5"/>
    <w:rPr>
      <w:sz w:val="18"/>
      <w:szCs w:val="18"/>
    </w:rPr>
  </w:style>
  <w:style w:type="paragraph" w:styleId="a4">
    <w:name w:val="footer"/>
    <w:basedOn w:val="a"/>
    <w:link w:val="Char0"/>
    <w:uiPriority w:val="99"/>
    <w:unhideWhenUsed/>
    <w:qFormat/>
    <w:rsid w:val="004E63F5"/>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4E63F5"/>
    <w:rPr>
      <w:sz w:val="18"/>
      <w:szCs w:val="18"/>
    </w:rPr>
  </w:style>
  <w:style w:type="paragraph" w:styleId="a5">
    <w:name w:val="Balloon Text"/>
    <w:basedOn w:val="a"/>
    <w:link w:val="Char1"/>
    <w:uiPriority w:val="99"/>
    <w:semiHidden/>
    <w:unhideWhenUsed/>
    <w:rsid w:val="004E63F5"/>
    <w:rPr>
      <w:sz w:val="18"/>
      <w:szCs w:val="18"/>
    </w:rPr>
  </w:style>
  <w:style w:type="character" w:customStyle="1" w:styleId="Char1">
    <w:name w:val="批注框文本 Char"/>
    <w:basedOn w:val="a0"/>
    <w:link w:val="a5"/>
    <w:uiPriority w:val="99"/>
    <w:semiHidden/>
    <w:qFormat/>
    <w:rsid w:val="004E63F5"/>
    <w:rPr>
      <w:sz w:val="18"/>
      <w:szCs w:val="18"/>
    </w:rPr>
  </w:style>
  <w:style w:type="table" w:styleId="a6">
    <w:name w:val="Table Grid"/>
    <w:basedOn w:val="a1"/>
    <w:uiPriority w:val="99"/>
    <w:qFormat/>
    <w:rsid w:val="00807316"/>
    <w:pPr>
      <w:widowControl w:val="0"/>
      <w:spacing w:after="200" w:line="276" w:lineRule="auto"/>
      <w:jc w:val="both"/>
    </w:pPr>
    <w:rPr>
      <w:rFonts w:ascii="宋体" w:eastAsia="宋体" w:hAnsi="宋体" w:cs="宋体"/>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Char2"/>
    <w:uiPriority w:val="1"/>
    <w:qFormat/>
    <w:rsid w:val="003D70EB"/>
    <w:pPr>
      <w:spacing w:after="200" w:line="276" w:lineRule="auto"/>
    </w:pPr>
    <w:rPr>
      <w:rFonts w:ascii="Cambria Math" w:eastAsia="宋体" w:hAnsi="宋体" w:cs="Cambria Math"/>
      <w:kern w:val="0"/>
      <w:sz w:val="22"/>
    </w:rPr>
  </w:style>
  <w:style w:type="character" w:customStyle="1" w:styleId="Char2">
    <w:name w:val="无间隔 Char"/>
    <w:basedOn w:val="a0"/>
    <w:link w:val="a7"/>
    <w:uiPriority w:val="1"/>
    <w:qFormat/>
    <w:rsid w:val="003D70EB"/>
    <w:rPr>
      <w:rFonts w:ascii="Cambria Math" w:eastAsia="宋体" w:hAnsi="宋体" w:cs="Cambria Math"/>
      <w:kern w:val="0"/>
      <w:sz w:val="22"/>
    </w:rPr>
  </w:style>
  <w:style w:type="paragraph" w:styleId="a8">
    <w:name w:val="List Paragraph"/>
    <w:basedOn w:val="a"/>
    <w:uiPriority w:val="34"/>
    <w:qFormat/>
    <w:rsid w:val="003D70EB"/>
    <w:pPr>
      <w:widowControl/>
      <w:spacing w:after="200" w:line="276" w:lineRule="auto"/>
      <w:ind w:firstLineChars="200" w:firstLine="420"/>
      <w:jc w:val="left"/>
    </w:pPr>
    <w:rPr>
      <w:rFonts w:ascii="Cambria Math" w:eastAsia="宋体" w:hAnsi="宋体" w:cs="Cambria Math"/>
      <w:szCs w:val="22"/>
    </w:rPr>
  </w:style>
  <w:style w:type="character" w:customStyle="1" w:styleId="1">
    <w:name w:val="不明显强调1"/>
    <w:basedOn w:val="a0"/>
    <w:uiPriority w:val="19"/>
    <w:qFormat/>
    <w:rsid w:val="003D70EB"/>
    <w:rPr>
      <w:rFonts w:ascii="Cambria Math" w:eastAsia="宋体" w:hAnsi="宋体" w:cs="Cambria Math"/>
      <w:i/>
      <w:iCs/>
      <w:color w:val="808080" w:themeColor="text1" w:themeTint="7F"/>
    </w:rPr>
  </w:style>
  <w:style w:type="character" w:customStyle="1" w:styleId="latexlinear">
    <w:name w:val="latex_linear"/>
    <w:basedOn w:val="a0"/>
    <w:qFormat/>
    <w:rsid w:val="003D70EB"/>
  </w:style>
  <w:style w:type="table" w:customStyle="1" w:styleId="edittable">
    <w:name w:val="edittable"/>
    <w:basedOn w:val="a1"/>
    <w:rsid w:val="003D70EB"/>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 w:type="character" w:styleId="a9">
    <w:name w:val="Hyperlink"/>
    <w:basedOn w:val="a0"/>
    <w:uiPriority w:val="99"/>
    <w:unhideWhenUsed/>
    <w:rsid w:val="00730D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117" Type="http://schemas.openxmlformats.org/officeDocument/2006/relationships/image" Target="media/image64.wmf"/><Relationship Id="rId21" Type="http://schemas.openxmlformats.org/officeDocument/2006/relationships/image" Target="media/image8.png"/><Relationship Id="rId42" Type="http://schemas.openxmlformats.org/officeDocument/2006/relationships/oleObject" Target="embeddings/oleObject14.bin"/><Relationship Id="rId47" Type="http://schemas.openxmlformats.org/officeDocument/2006/relationships/image" Target="media/image24.wmf"/><Relationship Id="rId63" Type="http://schemas.openxmlformats.org/officeDocument/2006/relationships/oleObject" Target="embeddings/oleObject24.bin"/><Relationship Id="rId68" Type="http://schemas.openxmlformats.org/officeDocument/2006/relationships/oleObject" Target="embeddings/oleObject26.bin"/><Relationship Id="rId84" Type="http://schemas.openxmlformats.org/officeDocument/2006/relationships/oleObject" Target="embeddings/oleObject34.bin"/><Relationship Id="rId89" Type="http://schemas.openxmlformats.org/officeDocument/2006/relationships/oleObject" Target="embeddings/oleObject35.bin"/><Relationship Id="rId112" Type="http://schemas.openxmlformats.org/officeDocument/2006/relationships/image" Target="media/image61.png"/><Relationship Id="rId133" Type="http://schemas.openxmlformats.org/officeDocument/2006/relationships/oleObject" Target="embeddings/oleObject55.bin"/><Relationship Id="rId138" Type="http://schemas.openxmlformats.org/officeDocument/2006/relationships/image" Target="media/image73.wmf"/><Relationship Id="rId154" Type="http://schemas.openxmlformats.org/officeDocument/2006/relationships/oleObject" Target="embeddings/oleObject66.bin"/><Relationship Id="rId159" Type="http://schemas.openxmlformats.org/officeDocument/2006/relationships/image" Target="media/image84.png"/><Relationship Id="rId16" Type="http://schemas.openxmlformats.org/officeDocument/2006/relationships/oleObject" Target="embeddings/oleObject4.bin"/><Relationship Id="rId107" Type="http://schemas.openxmlformats.org/officeDocument/2006/relationships/oleObject" Target="embeddings/oleObject42.bin"/><Relationship Id="rId11" Type="http://schemas.openxmlformats.org/officeDocument/2006/relationships/image" Target="media/image3.wmf"/><Relationship Id="rId32" Type="http://schemas.openxmlformats.org/officeDocument/2006/relationships/oleObject" Target="embeddings/oleObject9.bin"/><Relationship Id="rId37" Type="http://schemas.openxmlformats.org/officeDocument/2006/relationships/image" Target="media/image19.wmf"/><Relationship Id="rId53" Type="http://schemas.openxmlformats.org/officeDocument/2006/relationships/oleObject" Target="embeddings/oleObject19.bin"/><Relationship Id="rId58" Type="http://schemas.openxmlformats.org/officeDocument/2006/relationships/image" Target="media/image30.wmf"/><Relationship Id="rId74" Type="http://schemas.openxmlformats.org/officeDocument/2006/relationships/oleObject" Target="embeddings/oleObject29.bin"/><Relationship Id="rId79" Type="http://schemas.openxmlformats.org/officeDocument/2006/relationships/image" Target="media/image41.wmf"/><Relationship Id="rId102" Type="http://schemas.openxmlformats.org/officeDocument/2006/relationships/image" Target="media/image56.wmf"/><Relationship Id="rId123" Type="http://schemas.openxmlformats.org/officeDocument/2006/relationships/image" Target="media/image67.wmf"/><Relationship Id="rId128" Type="http://schemas.openxmlformats.org/officeDocument/2006/relationships/oleObject" Target="embeddings/oleObject52.bin"/><Relationship Id="rId144" Type="http://schemas.openxmlformats.org/officeDocument/2006/relationships/image" Target="media/image76.png"/><Relationship Id="rId149" Type="http://schemas.openxmlformats.org/officeDocument/2006/relationships/image" Target="media/image79.wmf"/><Relationship Id="rId5" Type="http://schemas.openxmlformats.org/officeDocument/2006/relationships/webSettings" Target="webSettings.xml"/><Relationship Id="rId90" Type="http://schemas.openxmlformats.org/officeDocument/2006/relationships/image" Target="media/image48.png"/><Relationship Id="rId95" Type="http://schemas.openxmlformats.org/officeDocument/2006/relationships/image" Target="media/image51.png"/><Relationship Id="rId160" Type="http://schemas.openxmlformats.org/officeDocument/2006/relationships/image" Target="media/image85.png"/><Relationship Id="rId22" Type="http://schemas.openxmlformats.org/officeDocument/2006/relationships/image" Target="media/image9.png"/><Relationship Id="rId27" Type="http://schemas.openxmlformats.org/officeDocument/2006/relationships/oleObject" Target="embeddings/oleObject7.bin"/><Relationship Id="rId43" Type="http://schemas.openxmlformats.org/officeDocument/2006/relationships/image" Target="media/image22.wmf"/><Relationship Id="rId48" Type="http://schemas.openxmlformats.org/officeDocument/2006/relationships/oleObject" Target="embeddings/oleObject17.bin"/><Relationship Id="rId64" Type="http://schemas.openxmlformats.org/officeDocument/2006/relationships/image" Target="media/image33.png"/><Relationship Id="rId69" Type="http://schemas.openxmlformats.org/officeDocument/2006/relationships/image" Target="media/image36.wmf"/><Relationship Id="rId113" Type="http://schemas.openxmlformats.org/officeDocument/2006/relationships/image" Target="media/image62.wmf"/><Relationship Id="rId118" Type="http://schemas.openxmlformats.org/officeDocument/2006/relationships/oleObject" Target="embeddings/oleObject47.bin"/><Relationship Id="rId134" Type="http://schemas.openxmlformats.org/officeDocument/2006/relationships/oleObject" Target="embeddings/oleObject56.bin"/><Relationship Id="rId139" Type="http://schemas.openxmlformats.org/officeDocument/2006/relationships/oleObject" Target="embeddings/oleObject59.bin"/><Relationship Id="rId80" Type="http://schemas.openxmlformats.org/officeDocument/2006/relationships/oleObject" Target="embeddings/oleObject32.bin"/><Relationship Id="rId85" Type="http://schemas.openxmlformats.org/officeDocument/2006/relationships/image" Target="media/image44.png"/><Relationship Id="rId150" Type="http://schemas.openxmlformats.org/officeDocument/2006/relationships/oleObject" Target="embeddings/oleObject64.bin"/><Relationship Id="rId155" Type="http://schemas.openxmlformats.org/officeDocument/2006/relationships/image" Target="media/image82.wmf"/><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image" Target="media/image17.wmf"/><Relationship Id="rId38" Type="http://schemas.openxmlformats.org/officeDocument/2006/relationships/oleObject" Target="embeddings/oleObject12.bin"/><Relationship Id="rId59" Type="http://schemas.openxmlformats.org/officeDocument/2006/relationships/oleObject" Target="embeddings/oleObject22.bin"/><Relationship Id="rId103" Type="http://schemas.openxmlformats.org/officeDocument/2006/relationships/oleObject" Target="embeddings/oleObject40.bin"/><Relationship Id="rId108" Type="http://schemas.openxmlformats.org/officeDocument/2006/relationships/image" Target="media/image59.wmf"/><Relationship Id="rId124" Type="http://schemas.openxmlformats.org/officeDocument/2006/relationships/oleObject" Target="embeddings/oleObject50.bin"/><Relationship Id="rId129" Type="http://schemas.openxmlformats.org/officeDocument/2006/relationships/image" Target="media/image70.png"/><Relationship Id="rId54" Type="http://schemas.openxmlformats.org/officeDocument/2006/relationships/image" Target="media/image28.wmf"/><Relationship Id="rId70" Type="http://schemas.openxmlformats.org/officeDocument/2006/relationships/oleObject" Target="embeddings/oleObject27.bin"/><Relationship Id="rId75" Type="http://schemas.openxmlformats.org/officeDocument/2006/relationships/image" Target="media/image39.wmf"/><Relationship Id="rId91" Type="http://schemas.openxmlformats.org/officeDocument/2006/relationships/image" Target="media/image49.wmf"/><Relationship Id="rId96" Type="http://schemas.openxmlformats.org/officeDocument/2006/relationships/image" Target="media/image52.wmf"/><Relationship Id="rId140" Type="http://schemas.openxmlformats.org/officeDocument/2006/relationships/image" Target="media/image74.wmf"/><Relationship Id="rId145" Type="http://schemas.openxmlformats.org/officeDocument/2006/relationships/image" Target="media/image77.wmf"/><Relationship Id="rId16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0.png"/><Relationship Id="rId28" Type="http://schemas.openxmlformats.org/officeDocument/2006/relationships/image" Target="media/image14.wmf"/><Relationship Id="rId36" Type="http://schemas.openxmlformats.org/officeDocument/2006/relationships/oleObject" Target="embeddings/oleObject11.bin"/><Relationship Id="rId49" Type="http://schemas.openxmlformats.org/officeDocument/2006/relationships/image" Target="media/image25.png"/><Relationship Id="rId57" Type="http://schemas.openxmlformats.org/officeDocument/2006/relationships/oleObject" Target="embeddings/oleObject21.bin"/><Relationship Id="rId106" Type="http://schemas.openxmlformats.org/officeDocument/2006/relationships/image" Target="media/image58.wmf"/><Relationship Id="rId114" Type="http://schemas.openxmlformats.org/officeDocument/2006/relationships/oleObject" Target="embeddings/oleObject45.bin"/><Relationship Id="rId119" Type="http://schemas.openxmlformats.org/officeDocument/2006/relationships/image" Target="media/image65.wmf"/><Relationship Id="rId127" Type="http://schemas.openxmlformats.org/officeDocument/2006/relationships/image" Target="media/image69.wmf"/><Relationship Id="rId10" Type="http://schemas.openxmlformats.org/officeDocument/2006/relationships/oleObject" Target="embeddings/oleObject1.bin"/><Relationship Id="rId31" Type="http://schemas.openxmlformats.org/officeDocument/2006/relationships/image" Target="media/image16.wmf"/><Relationship Id="rId44" Type="http://schemas.openxmlformats.org/officeDocument/2006/relationships/oleObject" Target="embeddings/oleObject15.bin"/><Relationship Id="rId52" Type="http://schemas.openxmlformats.org/officeDocument/2006/relationships/image" Target="media/image27.wmf"/><Relationship Id="rId60" Type="http://schemas.openxmlformats.org/officeDocument/2006/relationships/image" Target="media/image31.wmf"/><Relationship Id="rId65" Type="http://schemas.openxmlformats.org/officeDocument/2006/relationships/image" Target="media/image34.wmf"/><Relationship Id="rId73" Type="http://schemas.openxmlformats.org/officeDocument/2006/relationships/image" Target="media/image38.wmf"/><Relationship Id="rId78" Type="http://schemas.openxmlformats.org/officeDocument/2006/relationships/oleObject" Target="embeddings/oleObject31.bin"/><Relationship Id="rId81" Type="http://schemas.openxmlformats.org/officeDocument/2006/relationships/image" Target="media/image42.wmf"/><Relationship Id="rId86" Type="http://schemas.openxmlformats.org/officeDocument/2006/relationships/image" Target="media/image45.png"/><Relationship Id="rId94" Type="http://schemas.openxmlformats.org/officeDocument/2006/relationships/oleObject" Target="embeddings/oleObject37.bin"/><Relationship Id="rId99" Type="http://schemas.openxmlformats.org/officeDocument/2006/relationships/image" Target="media/image54.png"/><Relationship Id="rId101" Type="http://schemas.openxmlformats.org/officeDocument/2006/relationships/oleObject" Target="embeddings/oleObject39.bin"/><Relationship Id="rId122" Type="http://schemas.openxmlformats.org/officeDocument/2006/relationships/oleObject" Target="embeddings/oleObject49.bin"/><Relationship Id="rId130" Type="http://schemas.openxmlformats.org/officeDocument/2006/relationships/image" Target="media/image71.wmf"/><Relationship Id="rId135" Type="http://schemas.openxmlformats.org/officeDocument/2006/relationships/image" Target="media/image72.wmf"/><Relationship Id="rId143" Type="http://schemas.openxmlformats.org/officeDocument/2006/relationships/oleObject" Target="embeddings/oleObject61.bin"/><Relationship Id="rId148" Type="http://schemas.openxmlformats.org/officeDocument/2006/relationships/oleObject" Target="embeddings/oleObject63.bin"/><Relationship Id="rId151" Type="http://schemas.openxmlformats.org/officeDocument/2006/relationships/image" Target="media/image80.wmf"/><Relationship Id="rId156" Type="http://schemas.openxmlformats.org/officeDocument/2006/relationships/oleObject" Target="embeddings/oleObject67.bin"/><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20.wmf"/><Relationship Id="rId109" Type="http://schemas.openxmlformats.org/officeDocument/2006/relationships/oleObject" Target="embeddings/oleObject43.bin"/><Relationship Id="rId34" Type="http://schemas.openxmlformats.org/officeDocument/2006/relationships/oleObject" Target="embeddings/oleObject10.bin"/><Relationship Id="rId50" Type="http://schemas.openxmlformats.org/officeDocument/2006/relationships/image" Target="media/image26.wmf"/><Relationship Id="rId55" Type="http://schemas.openxmlformats.org/officeDocument/2006/relationships/oleObject" Target="embeddings/oleObject20.bin"/><Relationship Id="rId76" Type="http://schemas.openxmlformats.org/officeDocument/2006/relationships/oleObject" Target="embeddings/oleObject30.bin"/><Relationship Id="rId97" Type="http://schemas.openxmlformats.org/officeDocument/2006/relationships/oleObject" Target="embeddings/oleObject38.bin"/><Relationship Id="rId104" Type="http://schemas.openxmlformats.org/officeDocument/2006/relationships/image" Target="media/image57.wmf"/><Relationship Id="rId120" Type="http://schemas.openxmlformats.org/officeDocument/2006/relationships/oleObject" Target="embeddings/oleObject48.bin"/><Relationship Id="rId125" Type="http://schemas.openxmlformats.org/officeDocument/2006/relationships/image" Target="media/image68.wmf"/><Relationship Id="rId141" Type="http://schemas.openxmlformats.org/officeDocument/2006/relationships/oleObject" Target="embeddings/oleObject60.bin"/><Relationship Id="rId146" Type="http://schemas.openxmlformats.org/officeDocument/2006/relationships/oleObject" Target="embeddings/oleObject62.bin"/><Relationship Id="rId7" Type="http://schemas.openxmlformats.org/officeDocument/2006/relationships/endnotes" Target="endnotes.xml"/><Relationship Id="rId71" Type="http://schemas.openxmlformats.org/officeDocument/2006/relationships/image" Target="media/image37.wmf"/><Relationship Id="rId92" Type="http://schemas.openxmlformats.org/officeDocument/2006/relationships/oleObject" Target="embeddings/oleObject36.bin"/><Relationship Id="rId162" Type="http://schemas.openxmlformats.org/officeDocument/2006/relationships/header" Target="header1.xml"/><Relationship Id="rId2" Type="http://schemas.openxmlformats.org/officeDocument/2006/relationships/styles" Target="styles.xml"/><Relationship Id="rId29" Type="http://schemas.openxmlformats.org/officeDocument/2006/relationships/oleObject" Target="embeddings/oleObject8.bin"/><Relationship Id="rId24" Type="http://schemas.openxmlformats.org/officeDocument/2006/relationships/image" Target="media/image11.png"/><Relationship Id="rId40" Type="http://schemas.openxmlformats.org/officeDocument/2006/relationships/oleObject" Target="embeddings/oleObject13.bin"/><Relationship Id="rId45" Type="http://schemas.openxmlformats.org/officeDocument/2006/relationships/image" Target="media/image23.wmf"/><Relationship Id="rId66" Type="http://schemas.openxmlformats.org/officeDocument/2006/relationships/oleObject" Target="embeddings/oleObject25.bin"/><Relationship Id="rId87" Type="http://schemas.openxmlformats.org/officeDocument/2006/relationships/image" Target="media/image46.png"/><Relationship Id="rId110" Type="http://schemas.openxmlformats.org/officeDocument/2006/relationships/image" Target="media/image60.wmf"/><Relationship Id="rId115" Type="http://schemas.openxmlformats.org/officeDocument/2006/relationships/image" Target="media/image63.wmf"/><Relationship Id="rId131" Type="http://schemas.openxmlformats.org/officeDocument/2006/relationships/oleObject" Target="embeddings/oleObject53.bin"/><Relationship Id="rId136" Type="http://schemas.openxmlformats.org/officeDocument/2006/relationships/oleObject" Target="embeddings/oleObject57.bin"/><Relationship Id="rId157" Type="http://schemas.openxmlformats.org/officeDocument/2006/relationships/image" Target="media/image83.wmf"/><Relationship Id="rId61" Type="http://schemas.openxmlformats.org/officeDocument/2006/relationships/oleObject" Target="embeddings/oleObject23.bin"/><Relationship Id="rId82" Type="http://schemas.openxmlformats.org/officeDocument/2006/relationships/oleObject" Target="embeddings/oleObject33.bin"/><Relationship Id="rId152" Type="http://schemas.openxmlformats.org/officeDocument/2006/relationships/oleObject" Target="embeddings/oleObject65.bin"/><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image" Target="media/image15.png"/><Relationship Id="rId35" Type="http://schemas.openxmlformats.org/officeDocument/2006/relationships/image" Target="media/image18.wmf"/><Relationship Id="rId56" Type="http://schemas.openxmlformats.org/officeDocument/2006/relationships/image" Target="media/image29.wmf"/><Relationship Id="rId77" Type="http://schemas.openxmlformats.org/officeDocument/2006/relationships/image" Target="media/image40.wmf"/><Relationship Id="rId100" Type="http://schemas.openxmlformats.org/officeDocument/2006/relationships/image" Target="media/image55.wmf"/><Relationship Id="rId105" Type="http://schemas.openxmlformats.org/officeDocument/2006/relationships/oleObject" Target="embeddings/oleObject41.bin"/><Relationship Id="rId126" Type="http://schemas.openxmlformats.org/officeDocument/2006/relationships/oleObject" Target="embeddings/oleObject51.bin"/><Relationship Id="rId147" Type="http://schemas.openxmlformats.org/officeDocument/2006/relationships/image" Target="media/image78.wmf"/><Relationship Id="rId8" Type="http://schemas.openxmlformats.org/officeDocument/2006/relationships/image" Target="media/image1.png"/><Relationship Id="rId51" Type="http://schemas.openxmlformats.org/officeDocument/2006/relationships/oleObject" Target="embeddings/oleObject18.bin"/><Relationship Id="rId72" Type="http://schemas.openxmlformats.org/officeDocument/2006/relationships/oleObject" Target="embeddings/oleObject28.bin"/><Relationship Id="rId93" Type="http://schemas.openxmlformats.org/officeDocument/2006/relationships/image" Target="media/image50.wmf"/><Relationship Id="rId98" Type="http://schemas.openxmlformats.org/officeDocument/2006/relationships/image" Target="media/image53.png"/><Relationship Id="rId121" Type="http://schemas.openxmlformats.org/officeDocument/2006/relationships/image" Target="media/image66.wmf"/><Relationship Id="rId142" Type="http://schemas.openxmlformats.org/officeDocument/2006/relationships/image" Target="media/image75.wmf"/><Relationship Id="rId163"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image" Target="media/image12.png"/><Relationship Id="rId46" Type="http://schemas.openxmlformats.org/officeDocument/2006/relationships/oleObject" Target="embeddings/oleObject16.bin"/><Relationship Id="rId67" Type="http://schemas.openxmlformats.org/officeDocument/2006/relationships/image" Target="media/image35.wmf"/><Relationship Id="rId116" Type="http://schemas.openxmlformats.org/officeDocument/2006/relationships/oleObject" Target="embeddings/oleObject46.bin"/><Relationship Id="rId137" Type="http://schemas.openxmlformats.org/officeDocument/2006/relationships/oleObject" Target="embeddings/oleObject58.bin"/><Relationship Id="rId158" Type="http://schemas.openxmlformats.org/officeDocument/2006/relationships/oleObject" Target="embeddings/oleObject68.bin"/><Relationship Id="rId20" Type="http://schemas.openxmlformats.org/officeDocument/2006/relationships/oleObject" Target="embeddings/oleObject6.bin"/><Relationship Id="rId41" Type="http://schemas.openxmlformats.org/officeDocument/2006/relationships/image" Target="media/image21.wmf"/><Relationship Id="rId62" Type="http://schemas.openxmlformats.org/officeDocument/2006/relationships/image" Target="media/image32.wmf"/><Relationship Id="rId83" Type="http://schemas.openxmlformats.org/officeDocument/2006/relationships/image" Target="media/image43.wmf"/><Relationship Id="rId88" Type="http://schemas.openxmlformats.org/officeDocument/2006/relationships/image" Target="media/image47.wmf"/><Relationship Id="rId111" Type="http://schemas.openxmlformats.org/officeDocument/2006/relationships/oleObject" Target="embeddings/oleObject44.bin"/><Relationship Id="rId132" Type="http://schemas.openxmlformats.org/officeDocument/2006/relationships/oleObject" Target="embeddings/oleObject54.bin"/><Relationship Id="rId153" Type="http://schemas.openxmlformats.org/officeDocument/2006/relationships/image" Target="media/image81.wmf"/></Relationships>
</file>

<file path=word/_rels/header1.xml.rels><?xml version="1.0" encoding="UTF-8" standalone="yes"?>
<Relationships xmlns="http://schemas.openxmlformats.org/package/2006/relationships"><Relationship Id="rId1" Type="http://schemas.openxmlformats.org/officeDocument/2006/relationships/image" Target="media/image8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736</Words>
  <Characters>4197</Characters>
  <Application>Microsoft Office Word</Application>
  <DocSecurity>0</DocSecurity>
  <Lines>34</Lines>
  <Paragraphs>9</Paragraphs>
  <ScaleCrop>false</ScaleCrop>
  <Company>China</Company>
  <LinksUpToDate>false</LinksUpToDate>
  <CharactersWithSpaces>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2021-07-02T12:09:00Z</dcterms:created>
  <dcterms:modified xsi:type="dcterms:W3CDTF">2021-07-02T12:09:00Z</dcterms:modified>
</cp:coreProperties>
</file>