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F3B" w:rsidRPr="00B87D9D" w:rsidRDefault="005C6F3B" w:rsidP="0007724A">
      <w:pPr>
        <w:tabs>
          <w:tab w:val="left" w:pos="4843"/>
        </w:tabs>
        <w:spacing w:before="39" w:line="364" w:lineRule="auto"/>
        <w:ind w:left="4203" w:right="1505" w:hanging="2290"/>
        <w:jc w:val="left"/>
        <w:rPr>
          <w:rFonts w:ascii="黑体" w:eastAsia="黑体" w:hAnsi="黑体"/>
          <w:b/>
          <w:color w:val="FF0000"/>
          <w:sz w:val="36"/>
          <w:szCs w:val="36"/>
        </w:rPr>
      </w:pPr>
      <w:r w:rsidRPr="00B87D9D">
        <w:rPr>
          <w:rFonts w:ascii="黑体" w:eastAsia="黑体" w:hAnsi="黑体"/>
          <w:b/>
          <w:color w:val="FF0000"/>
          <w:sz w:val="36"/>
          <w:szCs w:val="36"/>
        </w:rPr>
        <w:t>2021年</w:t>
      </w:r>
      <w:r w:rsidR="00B87D9D" w:rsidRPr="00B87D9D">
        <w:rPr>
          <w:rFonts w:ascii="黑体" w:eastAsia="黑体" w:hAnsi="黑体" w:hint="eastAsia"/>
          <w:color w:val="FF0000"/>
          <w:sz w:val="36"/>
          <w:szCs w:val="36"/>
        </w:rPr>
        <w:t>天津市</w:t>
      </w:r>
      <w:r w:rsidRPr="00B87D9D">
        <w:rPr>
          <w:rFonts w:ascii="黑体" w:eastAsia="黑体" w:hAnsi="黑体" w:hint="eastAsia"/>
          <w:b/>
          <w:color w:val="FF0000"/>
          <w:sz w:val="36"/>
          <w:szCs w:val="36"/>
        </w:rPr>
        <w:t>中考物理真题</w:t>
      </w:r>
    </w:p>
    <w:p w:rsidR="00B87D9D" w:rsidRPr="00D010CC" w:rsidRDefault="00B87D9D" w:rsidP="00B87D9D">
      <w:pPr>
        <w:jc w:val="left"/>
        <w:rPr>
          <w:b/>
          <w:sz w:val="28"/>
          <w:szCs w:val="28"/>
        </w:rPr>
      </w:pPr>
      <w:bookmarkStart w:id="0" w:name="_GoBack"/>
      <w:r w:rsidRPr="00D010CC">
        <w:rPr>
          <w:rFonts w:hint="eastAsia"/>
          <w:b/>
          <w:sz w:val="28"/>
          <w:szCs w:val="28"/>
        </w:rPr>
        <w:t>一</w:t>
      </w:r>
      <w:r w:rsidRPr="00D010CC">
        <w:rPr>
          <w:b/>
          <w:sz w:val="28"/>
          <w:szCs w:val="28"/>
        </w:rPr>
        <w:t>、单项选择题</w:t>
      </w:r>
    </w:p>
    <w:p w:rsidR="00B87D9D" w:rsidRPr="00543DC2" w:rsidRDefault="00B87D9D" w:rsidP="00B87D9D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Pr="00543DC2">
        <w:rPr>
          <w:rFonts w:hint="eastAsia"/>
          <w:sz w:val="28"/>
          <w:szCs w:val="28"/>
        </w:rPr>
        <w:t>在</w:t>
      </w:r>
      <w:r>
        <w:rPr>
          <w:rFonts w:hint="eastAsia"/>
          <w:sz w:val="28"/>
          <w:szCs w:val="28"/>
        </w:rPr>
        <w:t>医院</w:t>
      </w:r>
      <w:r>
        <w:rPr>
          <w:sz w:val="28"/>
          <w:szCs w:val="28"/>
        </w:rPr>
        <w:t>、</w:t>
      </w:r>
      <w:r w:rsidRPr="00543DC2">
        <w:rPr>
          <w:rFonts w:hint="eastAsia"/>
          <w:sz w:val="28"/>
          <w:szCs w:val="28"/>
        </w:rPr>
        <w:t>学校附近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常</w:t>
      </w:r>
      <w:r>
        <w:rPr>
          <w:rFonts w:hint="eastAsia"/>
          <w:sz w:val="28"/>
          <w:szCs w:val="28"/>
        </w:rPr>
        <w:t>常</w:t>
      </w:r>
      <w:r>
        <w:rPr>
          <w:sz w:val="28"/>
          <w:szCs w:val="28"/>
        </w:rPr>
        <w:t>有</w:t>
      </w:r>
      <w:r w:rsidRPr="00543DC2">
        <w:rPr>
          <w:rFonts w:hint="eastAsia"/>
          <w:sz w:val="28"/>
          <w:szCs w:val="28"/>
        </w:rPr>
        <w:t>禁止鸣笛</w:t>
      </w:r>
      <w:r>
        <w:rPr>
          <w:rFonts w:hint="eastAsia"/>
          <w:sz w:val="28"/>
          <w:szCs w:val="28"/>
        </w:rPr>
        <w:t>的</w:t>
      </w:r>
      <w:r w:rsidRPr="00543DC2">
        <w:rPr>
          <w:rFonts w:hint="eastAsia"/>
          <w:sz w:val="28"/>
          <w:szCs w:val="28"/>
        </w:rPr>
        <w:t>标志，</w:t>
      </w:r>
      <w:r>
        <w:rPr>
          <w:rFonts w:hint="eastAsia"/>
          <w:sz w:val="28"/>
          <w:szCs w:val="28"/>
        </w:rPr>
        <w:t>如图</w:t>
      </w:r>
      <w:r>
        <w:rPr>
          <w:sz w:val="28"/>
          <w:szCs w:val="28"/>
        </w:rPr>
        <w:t>所示</w:t>
      </w:r>
      <w:r>
        <w:rPr>
          <w:rFonts w:hint="eastAsia"/>
          <w:sz w:val="28"/>
          <w:szCs w:val="28"/>
        </w:rPr>
        <w:t>，</w:t>
      </w:r>
      <w:r w:rsidRPr="00543DC2">
        <w:rPr>
          <w:rFonts w:hint="eastAsia"/>
          <w:sz w:val="28"/>
          <w:szCs w:val="28"/>
        </w:rPr>
        <w:t>这种</w:t>
      </w:r>
      <w:r>
        <w:rPr>
          <w:rFonts w:hint="eastAsia"/>
          <w:sz w:val="28"/>
          <w:szCs w:val="28"/>
        </w:rPr>
        <w:t>控制</w:t>
      </w:r>
      <w:r w:rsidRPr="00543DC2">
        <w:rPr>
          <w:rFonts w:hint="eastAsia"/>
          <w:sz w:val="28"/>
          <w:szCs w:val="28"/>
        </w:rPr>
        <w:t>噪声的措施属于（　　）</w:t>
      </w:r>
    </w:p>
    <w:p w:rsidR="00B87D9D" w:rsidRPr="00543DC2" w:rsidRDefault="00B87D9D" w:rsidP="00B87D9D">
      <w:pPr>
        <w:jc w:val="left"/>
        <w:rPr>
          <w:sz w:val="28"/>
          <w:szCs w:val="28"/>
        </w:rPr>
      </w:pPr>
      <w:r w:rsidRPr="00543DC2">
        <w:rPr>
          <w:rFonts w:hint="eastAsia"/>
          <w:noProof/>
          <w:sz w:val="28"/>
          <w:szCs w:val="28"/>
        </w:rPr>
        <w:drawing>
          <wp:inline distT="0" distB="0" distL="0" distR="0" wp14:anchorId="0FA2C56A" wp14:editId="727C361E">
            <wp:extent cx="762000" cy="762000"/>
            <wp:effectExtent l="0" t="0" r="0" b="0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2992654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D9D" w:rsidRPr="00543DC2" w:rsidRDefault="00B87D9D" w:rsidP="00B87D9D">
      <w:pPr>
        <w:jc w:val="left"/>
        <w:rPr>
          <w:sz w:val="28"/>
          <w:szCs w:val="28"/>
        </w:rPr>
      </w:pPr>
      <w:r w:rsidRPr="00543DC2">
        <w:rPr>
          <w:rFonts w:hint="eastAsia"/>
          <w:sz w:val="28"/>
          <w:szCs w:val="28"/>
        </w:rPr>
        <w:t>A</w:t>
      </w:r>
      <w:r w:rsidRPr="00543DC2"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防止噪声</w:t>
      </w:r>
      <w:r>
        <w:rPr>
          <w:sz w:val="28"/>
          <w:szCs w:val="28"/>
        </w:rPr>
        <w:t>产生</w:t>
      </w:r>
      <w:r w:rsidRPr="00543DC2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Pr="00543DC2">
        <w:rPr>
          <w:rFonts w:hint="eastAsia"/>
          <w:sz w:val="28"/>
          <w:szCs w:val="28"/>
        </w:rPr>
        <w:t>B</w:t>
      </w:r>
      <w:r w:rsidRPr="00543DC2"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阻断噪声</w:t>
      </w:r>
      <w:r>
        <w:rPr>
          <w:sz w:val="28"/>
          <w:szCs w:val="28"/>
        </w:rPr>
        <w:t>传播</w:t>
      </w:r>
      <w:r w:rsidRPr="00543DC2">
        <w:rPr>
          <w:sz w:val="28"/>
          <w:szCs w:val="28"/>
        </w:rPr>
        <w:tab/>
      </w:r>
    </w:p>
    <w:p w:rsidR="00B87D9D" w:rsidRPr="00543DC2" w:rsidRDefault="00B87D9D" w:rsidP="00B87D9D">
      <w:pPr>
        <w:jc w:val="left"/>
        <w:rPr>
          <w:sz w:val="28"/>
          <w:szCs w:val="28"/>
        </w:rPr>
      </w:pPr>
      <w:r w:rsidRPr="00543DC2">
        <w:rPr>
          <w:rFonts w:hint="eastAsia"/>
          <w:sz w:val="28"/>
          <w:szCs w:val="28"/>
        </w:rPr>
        <w:t>C</w:t>
      </w:r>
      <w:r w:rsidRPr="00543DC2"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减少噪声</w:t>
      </w:r>
      <w:r>
        <w:rPr>
          <w:sz w:val="28"/>
          <w:szCs w:val="28"/>
        </w:rPr>
        <w:t>传播速度</w:t>
      </w:r>
      <w:r w:rsidRPr="00543DC2">
        <w:rPr>
          <w:sz w:val="28"/>
          <w:szCs w:val="28"/>
        </w:rPr>
        <w:tab/>
      </w:r>
      <w:r w:rsidRPr="00543DC2">
        <w:rPr>
          <w:rFonts w:hint="eastAsia"/>
          <w:sz w:val="28"/>
          <w:szCs w:val="28"/>
        </w:rPr>
        <w:t>D</w:t>
      </w:r>
      <w:r w:rsidRPr="00543DC2"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通过监测</w:t>
      </w:r>
      <w:r>
        <w:rPr>
          <w:sz w:val="28"/>
          <w:szCs w:val="28"/>
        </w:rPr>
        <w:t>减弱噪声</w:t>
      </w:r>
    </w:p>
    <w:p w:rsidR="00B87D9D" w:rsidRDefault="00B87D9D" w:rsidP="00B87D9D">
      <w:pPr>
        <w:jc w:val="left"/>
        <w:rPr>
          <w:sz w:val="28"/>
          <w:szCs w:val="28"/>
        </w:rPr>
      </w:pPr>
      <w:r w:rsidRPr="007173CE">
        <w:rPr>
          <w:rFonts w:hint="eastAsia"/>
          <w:sz w:val="28"/>
          <w:szCs w:val="28"/>
        </w:rPr>
        <w:t>2. "</w:t>
      </w:r>
      <w:r w:rsidRPr="007173CE">
        <w:rPr>
          <w:rFonts w:hint="eastAsia"/>
          <w:sz w:val="28"/>
          <w:szCs w:val="28"/>
        </w:rPr>
        <w:t>珍爱生命，</w:t>
      </w:r>
      <w:r w:rsidRPr="007173CE">
        <w:rPr>
          <w:rFonts w:hint="eastAsia"/>
          <w:sz w:val="28"/>
          <w:szCs w:val="28"/>
        </w:rPr>
        <w:t xml:space="preserve"> </w:t>
      </w:r>
      <w:r w:rsidRPr="007173CE">
        <w:rPr>
          <w:rFonts w:hint="eastAsia"/>
          <w:sz w:val="28"/>
          <w:szCs w:val="28"/>
        </w:rPr>
        <w:t>安全用电”。</w:t>
      </w:r>
      <w:r w:rsidRPr="007173CE">
        <w:rPr>
          <w:rFonts w:hint="eastAsia"/>
          <w:sz w:val="28"/>
          <w:szCs w:val="28"/>
        </w:rPr>
        <w:t xml:space="preserve"> </w:t>
      </w:r>
      <w:r w:rsidRPr="007173CE">
        <w:rPr>
          <w:rFonts w:hint="eastAsia"/>
          <w:sz w:val="28"/>
          <w:szCs w:val="28"/>
        </w:rPr>
        <w:t>下列做法符合安全用电要求的是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</w:t>
      </w: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sz w:val="28"/>
          <w:szCs w:val="28"/>
        </w:rPr>
        <w:t>A</w:t>
      </w:r>
      <w:r w:rsidRPr="007173CE">
        <w:rPr>
          <w:rFonts w:hint="eastAsia"/>
          <w:sz w:val="28"/>
          <w:szCs w:val="28"/>
        </w:rPr>
        <w:t xml:space="preserve">. </w:t>
      </w:r>
      <w:r w:rsidRPr="007173CE">
        <w:rPr>
          <w:rFonts w:hint="eastAsia"/>
          <w:sz w:val="28"/>
          <w:szCs w:val="28"/>
        </w:rPr>
        <w:t>在高压线下面钓鱼</w:t>
      </w:r>
      <w:r>
        <w:rPr>
          <w:rFonts w:hint="eastAsia"/>
          <w:sz w:val="28"/>
          <w:szCs w:val="28"/>
        </w:rPr>
        <w:t xml:space="preserve">     </w:t>
      </w:r>
      <w:r>
        <w:rPr>
          <w:sz w:val="28"/>
          <w:szCs w:val="28"/>
        </w:rPr>
        <w:t>B</w:t>
      </w:r>
      <w:r w:rsidRPr="007173CE">
        <w:rPr>
          <w:rFonts w:hint="eastAsia"/>
          <w:sz w:val="28"/>
          <w:szCs w:val="28"/>
        </w:rPr>
        <w:t xml:space="preserve">. </w:t>
      </w:r>
      <w:r w:rsidRPr="007173CE">
        <w:rPr>
          <w:rFonts w:hint="eastAsia"/>
          <w:sz w:val="28"/>
          <w:szCs w:val="28"/>
        </w:rPr>
        <w:t>用湿布擦拭正在发光的电灯</w:t>
      </w: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sz w:val="28"/>
          <w:szCs w:val="28"/>
        </w:rPr>
        <w:t>C</w:t>
      </w:r>
      <w:r w:rsidRPr="007173CE">
        <w:rPr>
          <w:rFonts w:hint="eastAsia"/>
          <w:sz w:val="28"/>
          <w:szCs w:val="28"/>
        </w:rPr>
        <w:t xml:space="preserve">. </w:t>
      </w:r>
      <w:r w:rsidRPr="007173CE">
        <w:rPr>
          <w:rFonts w:hint="eastAsia"/>
          <w:sz w:val="28"/>
          <w:szCs w:val="28"/>
        </w:rPr>
        <w:t>用铜丝代替保险丝</w:t>
      </w:r>
      <w:r>
        <w:rPr>
          <w:rFonts w:hint="eastAsia"/>
          <w:sz w:val="28"/>
          <w:szCs w:val="28"/>
        </w:rPr>
        <w:t xml:space="preserve">     </w:t>
      </w:r>
      <w:r>
        <w:rPr>
          <w:sz w:val="28"/>
          <w:szCs w:val="28"/>
        </w:rPr>
        <w:t>D</w:t>
      </w:r>
      <w:r w:rsidRPr="007173CE">
        <w:rPr>
          <w:rFonts w:hint="eastAsia"/>
          <w:sz w:val="28"/>
          <w:szCs w:val="28"/>
        </w:rPr>
        <w:t xml:space="preserve">. </w:t>
      </w:r>
      <w:r w:rsidRPr="007173CE">
        <w:rPr>
          <w:rFonts w:hint="eastAsia"/>
          <w:sz w:val="28"/>
          <w:szCs w:val="28"/>
        </w:rPr>
        <w:t>把电冰箱的金属外壳接地线</w:t>
      </w: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sz w:val="28"/>
          <w:szCs w:val="28"/>
        </w:rPr>
        <w:t>3</w:t>
      </w:r>
      <w:r w:rsidRPr="007173CE">
        <w:rPr>
          <w:rFonts w:hint="eastAsia"/>
          <w:sz w:val="28"/>
          <w:szCs w:val="28"/>
        </w:rPr>
        <w:t xml:space="preserve">. </w:t>
      </w:r>
      <w:r w:rsidRPr="007173CE">
        <w:rPr>
          <w:rFonts w:hint="eastAsia"/>
          <w:sz w:val="28"/>
          <w:szCs w:val="28"/>
        </w:rPr>
        <w:t>图中能正确表示光从空气进入玻璃中的光路是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</w:t>
      </w:r>
    </w:p>
    <w:p w:rsidR="00B87D9D" w:rsidRPr="007173CE" w:rsidRDefault="00B87D9D" w:rsidP="00B87D9D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173CE">
        <w:rPr>
          <w:rFonts w:ascii="Times New Roman" w:eastAsia="新宋体" w:hAnsi="Times New Roman" w:cs="Times New Roman" w:hint="eastAsia"/>
          <w:szCs w:val="21"/>
        </w:rPr>
        <w:t>A</w:t>
      </w:r>
      <w:r w:rsidRPr="007173CE">
        <w:rPr>
          <w:rFonts w:ascii="Times New Roman" w:eastAsia="新宋体" w:hAnsi="Times New Roman" w:cs="Times New Roman" w:hint="eastAsia"/>
          <w:szCs w:val="21"/>
        </w:rPr>
        <w:t>．</w:t>
      </w:r>
      <w:r w:rsidRPr="007173CE">
        <w:rPr>
          <w:rFonts w:ascii="Times New Roman" w:eastAsia="新宋体" w:hAnsi="Times New Roman" w:cs="Times New Roman" w:hint="eastAsia"/>
          <w:noProof/>
          <w:szCs w:val="21"/>
        </w:rPr>
        <w:drawing>
          <wp:inline distT="0" distB="0" distL="0" distR="0" wp14:anchorId="22350919" wp14:editId="67AAC2A5">
            <wp:extent cx="1047750" cy="762000"/>
            <wp:effectExtent l="0" t="0" r="0" b="0"/>
            <wp:docPr id="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544719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73CE">
        <w:rPr>
          <w:rFonts w:ascii="Calibri" w:eastAsia="宋体" w:hAnsi="Calibri" w:cs="Times New Roman"/>
        </w:rPr>
        <w:tab/>
      </w:r>
      <w:r w:rsidRPr="007173CE">
        <w:rPr>
          <w:rFonts w:ascii="Times New Roman" w:eastAsia="新宋体" w:hAnsi="Times New Roman" w:cs="Times New Roman" w:hint="eastAsia"/>
          <w:szCs w:val="21"/>
        </w:rPr>
        <w:t>B</w:t>
      </w:r>
      <w:r w:rsidRPr="007173CE">
        <w:rPr>
          <w:rFonts w:ascii="Times New Roman" w:eastAsia="新宋体" w:hAnsi="Times New Roman" w:cs="Times New Roman" w:hint="eastAsia"/>
          <w:szCs w:val="21"/>
        </w:rPr>
        <w:t>．</w:t>
      </w:r>
      <w:r w:rsidRPr="007173CE">
        <w:rPr>
          <w:rFonts w:ascii="Times New Roman" w:eastAsia="新宋体" w:hAnsi="Times New Roman" w:cs="Times New Roman" w:hint="eastAsia"/>
          <w:noProof/>
          <w:szCs w:val="21"/>
        </w:rPr>
        <w:drawing>
          <wp:inline distT="0" distB="0" distL="0" distR="0" wp14:anchorId="1CFA277C" wp14:editId="43C976F8">
            <wp:extent cx="1019175" cy="809625"/>
            <wp:effectExtent l="0" t="0" r="9525" b="9525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1372351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73CE">
        <w:rPr>
          <w:rFonts w:ascii="Calibri" w:eastAsia="宋体" w:hAnsi="Calibri" w:cs="Times New Roman"/>
        </w:rPr>
        <w:tab/>
      </w:r>
    </w:p>
    <w:p w:rsidR="00B87D9D" w:rsidRPr="007173CE" w:rsidRDefault="00B87D9D" w:rsidP="00B87D9D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7173CE">
        <w:rPr>
          <w:rFonts w:ascii="Times New Roman" w:eastAsia="新宋体" w:hAnsi="Times New Roman" w:cs="Times New Roman" w:hint="eastAsia"/>
          <w:szCs w:val="21"/>
        </w:rPr>
        <w:t>C</w:t>
      </w:r>
      <w:r w:rsidRPr="007173CE">
        <w:rPr>
          <w:rFonts w:ascii="Times New Roman" w:eastAsia="新宋体" w:hAnsi="Times New Roman" w:cs="Times New Roman" w:hint="eastAsia"/>
          <w:szCs w:val="21"/>
        </w:rPr>
        <w:t>．</w:t>
      </w:r>
      <w:r w:rsidRPr="007173CE">
        <w:rPr>
          <w:rFonts w:ascii="Times New Roman" w:eastAsia="新宋体" w:hAnsi="Times New Roman" w:cs="Times New Roman" w:hint="eastAsia"/>
          <w:noProof/>
          <w:szCs w:val="21"/>
        </w:rPr>
        <w:drawing>
          <wp:inline distT="0" distB="0" distL="0" distR="0" wp14:anchorId="22E5E768" wp14:editId="68EB360E">
            <wp:extent cx="1152525" cy="695325"/>
            <wp:effectExtent l="0" t="0" r="9525" b="9525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078871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73CE">
        <w:rPr>
          <w:rFonts w:ascii="Calibri" w:eastAsia="宋体" w:hAnsi="Calibri" w:cs="Times New Roman"/>
        </w:rPr>
        <w:tab/>
      </w:r>
      <w:r w:rsidRPr="007173CE">
        <w:rPr>
          <w:rFonts w:ascii="Times New Roman" w:eastAsia="新宋体" w:hAnsi="Times New Roman" w:cs="Times New Roman" w:hint="eastAsia"/>
          <w:szCs w:val="21"/>
        </w:rPr>
        <w:t>D</w:t>
      </w:r>
      <w:r w:rsidRPr="007173CE">
        <w:rPr>
          <w:rFonts w:ascii="Times New Roman" w:eastAsia="新宋体" w:hAnsi="Times New Roman" w:cs="Times New Roman" w:hint="eastAsia"/>
          <w:szCs w:val="21"/>
        </w:rPr>
        <w:t>．</w:t>
      </w:r>
      <w:r w:rsidRPr="007173CE">
        <w:rPr>
          <w:rFonts w:ascii="Times New Roman" w:eastAsia="新宋体" w:hAnsi="Times New Roman" w:cs="Times New Roman" w:hint="eastAsia"/>
          <w:noProof/>
          <w:szCs w:val="21"/>
        </w:rPr>
        <w:drawing>
          <wp:inline distT="0" distB="0" distL="0" distR="0" wp14:anchorId="2285968C" wp14:editId="79ED3C11">
            <wp:extent cx="1104900" cy="800100"/>
            <wp:effectExtent l="0" t="0" r="0" b="0"/>
            <wp:docPr id="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402149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sz w:val="28"/>
          <w:szCs w:val="28"/>
        </w:rPr>
        <w:t>4</w:t>
      </w:r>
      <w:r w:rsidRPr="007173CE">
        <w:rPr>
          <w:rFonts w:hint="eastAsia"/>
          <w:sz w:val="28"/>
          <w:szCs w:val="28"/>
        </w:rPr>
        <w:t xml:space="preserve">. </w:t>
      </w:r>
      <w:r w:rsidRPr="00584640">
        <w:rPr>
          <w:rFonts w:hint="eastAsia"/>
          <w:sz w:val="28"/>
          <w:szCs w:val="28"/>
        </w:rPr>
        <w:t>"</w:t>
      </w:r>
      <w:r w:rsidRPr="00584640">
        <w:rPr>
          <w:rFonts w:hint="eastAsia"/>
          <w:sz w:val="28"/>
          <w:szCs w:val="28"/>
        </w:rPr>
        <w:t>奋斗者”号载人潜水器的壳体使用了我国自主研发的新型高强、高韧</w:t>
      </w:r>
      <w:r>
        <w:rPr>
          <w:rFonts w:hint="eastAsia"/>
          <w:sz w:val="28"/>
          <w:szCs w:val="28"/>
        </w:rPr>
        <w:t>钛</w:t>
      </w:r>
      <w:r w:rsidRPr="00584640">
        <w:rPr>
          <w:rFonts w:hint="eastAsia"/>
          <w:sz w:val="28"/>
          <w:szCs w:val="28"/>
        </w:rPr>
        <w:t>合金。金属</w:t>
      </w:r>
      <w:r>
        <w:rPr>
          <w:rFonts w:hint="eastAsia"/>
          <w:sz w:val="28"/>
          <w:szCs w:val="28"/>
        </w:rPr>
        <w:t>钛</w:t>
      </w:r>
      <w:r w:rsidRPr="00584640">
        <w:rPr>
          <w:rFonts w:hint="eastAsia"/>
          <w:sz w:val="28"/>
          <w:szCs w:val="28"/>
        </w:rPr>
        <w:t>是一种晶体，其熔化时温度随时间变化的图象为图中的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</w:t>
      </w:r>
    </w:p>
    <w:p w:rsidR="00B87D9D" w:rsidRPr="00584640" w:rsidRDefault="00B87D9D" w:rsidP="00B87D9D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584640">
        <w:rPr>
          <w:rFonts w:ascii="Times New Roman" w:eastAsia="新宋体" w:hAnsi="Times New Roman" w:cs="Times New Roman" w:hint="eastAsia"/>
          <w:szCs w:val="21"/>
        </w:rPr>
        <w:t>A</w:t>
      </w:r>
      <w:r w:rsidRPr="00584640">
        <w:rPr>
          <w:rFonts w:ascii="Times New Roman" w:eastAsia="新宋体" w:hAnsi="Times New Roman" w:cs="Times New Roman" w:hint="eastAsia"/>
          <w:szCs w:val="21"/>
        </w:rPr>
        <w:t>．</w:t>
      </w:r>
      <w:r w:rsidRPr="00584640">
        <w:rPr>
          <w:rFonts w:ascii="Times New Roman" w:eastAsia="新宋体" w:hAnsi="Times New Roman" w:cs="Times New Roman" w:hint="eastAsia"/>
          <w:noProof/>
          <w:szCs w:val="21"/>
        </w:rPr>
        <w:drawing>
          <wp:inline distT="0" distB="0" distL="0" distR="0" wp14:anchorId="1D2655C2" wp14:editId="62B4B76F">
            <wp:extent cx="1209675" cy="1219200"/>
            <wp:effectExtent l="0" t="0" r="9525" b="0"/>
            <wp:docPr id="10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3319348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4640">
        <w:rPr>
          <w:rFonts w:ascii="Calibri" w:eastAsia="宋体" w:hAnsi="Calibri" w:cs="Times New Roman"/>
        </w:rPr>
        <w:tab/>
      </w:r>
      <w:r w:rsidRPr="00584640">
        <w:rPr>
          <w:rFonts w:ascii="Times New Roman" w:eastAsia="新宋体" w:hAnsi="Times New Roman" w:cs="Times New Roman" w:hint="eastAsia"/>
          <w:szCs w:val="21"/>
        </w:rPr>
        <w:t>B</w:t>
      </w:r>
      <w:r w:rsidRPr="00584640">
        <w:rPr>
          <w:rFonts w:ascii="Times New Roman" w:eastAsia="新宋体" w:hAnsi="Times New Roman" w:cs="Times New Roman" w:hint="eastAsia"/>
          <w:szCs w:val="21"/>
        </w:rPr>
        <w:t>．</w:t>
      </w:r>
      <w:r w:rsidRPr="00584640">
        <w:rPr>
          <w:rFonts w:ascii="Calibri" w:eastAsia="宋体" w:hAnsi="Calibri" w:cs="Times New Roman"/>
        </w:rPr>
        <w:tab/>
      </w:r>
      <w:r w:rsidRPr="00584640">
        <w:rPr>
          <w:rFonts w:ascii="Times New Roman" w:eastAsia="新宋体" w:hAnsi="Times New Roman" w:cs="Times New Roman" w:hint="eastAsia"/>
          <w:noProof/>
          <w:szCs w:val="21"/>
        </w:rPr>
        <w:drawing>
          <wp:inline distT="0" distB="0" distL="0" distR="0" wp14:anchorId="49EE13DC" wp14:editId="4D7CC666">
            <wp:extent cx="1285875" cy="1209675"/>
            <wp:effectExtent l="0" t="0" r="9525" b="9525"/>
            <wp:docPr id="9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1925592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D9D" w:rsidRPr="00584640" w:rsidRDefault="00B87D9D" w:rsidP="00B87D9D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584640">
        <w:rPr>
          <w:rFonts w:ascii="Times New Roman" w:eastAsia="新宋体" w:hAnsi="Times New Roman" w:cs="Times New Roman" w:hint="eastAsia"/>
          <w:szCs w:val="21"/>
        </w:rPr>
        <w:t>C</w:t>
      </w:r>
      <w:r w:rsidRPr="00584640">
        <w:rPr>
          <w:rFonts w:ascii="Times New Roman" w:eastAsia="新宋体" w:hAnsi="Times New Roman" w:cs="Times New Roman" w:hint="eastAsia"/>
          <w:szCs w:val="21"/>
        </w:rPr>
        <w:t>．</w:t>
      </w:r>
      <w:r w:rsidRPr="00584640">
        <w:rPr>
          <w:rFonts w:ascii="Times New Roman" w:eastAsia="新宋体" w:hAnsi="Times New Roman" w:cs="Times New Roman" w:hint="eastAsia"/>
          <w:noProof/>
          <w:szCs w:val="21"/>
        </w:rPr>
        <w:drawing>
          <wp:inline distT="0" distB="0" distL="0" distR="0" wp14:anchorId="46D40AF9" wp14:editId="4FB5DD14">
            <wp:extent cx="1295400" cy="1209675"/>
            <wp:effectExtent l="0" t="0" r="0" b="9525"/>
            <wp:docPr id="8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041658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4640">
        <w:rPr>
          <w:rFonts w:ascii="Calibri" w:eastAsia="宋体" w:hAnsi="Calibri" w:cs="Times New Roman"/>
        </w:rPr>
        <w:tab/>
      </w:r>
      <w:r w:rsidRPr="00584640">
        <w:rPr>
          <w:rFonts w:ascii="Times New Roman" w:eastAsia="新宋体" w:hAnsi="Times New Roman" w:cs="Times New Roman" w:hint="eastAsia"/>
          <w:szCs w:val="21"/>
        </w:rPr>
        <w:t>D</w:t>
      </w:r>
      <w:r w:rsidRPr="00584640">
        <w:rPr>
          <w:rFonts w:ascii="Times New Roman" w:eastAsia="新宋体" w:hAnsi="Times New Roman" w:cs="Times New Roman" w:hint="eastAsia"/>
          <w:szCs w:val="21"/>
        </w:rPr>
        <w:t>．</w:t>
      </w:r>
      <w:r w:rsidRPr="00584640">
        <w:rPr>
          <w:rFonts w:ascii="Times New Roman" w:eastAsia="新宋体" w:hAnsi="Times New Roman" w:cs="Times New Roman" w:hint="eastAsia"/>
          <w:noProof/>
          <w:szCs w:val="21"/>
        </w:rPr>
        <w:drawing>
          <wp:inline distT="0" distB="0" distL="0" distR="0" wp14:anchorId="0EEF3451" wp14:editId="09B6B80F">
            <wp:extent cx="1247775" cy="1209675"/>
            <wp:effectExtent l="0" t="0" r="9525" b="9525"/>
            <wp:docPr id="7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205041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sz w:val="28"/>
          <w:szCs w:val="28"/>
        </w:rPr>
        <w:t>5</w:t>
      </w:r>
      <w:r w:rsidRPr="007173CE">
        <w:rPr>
          <w:rFonts w:hint="eastAsia"/>
          <w:sz w:val="28"/>
          <w:szCs w:val="28"/>
        </w:rPr>
        <w:t>.</w:t>
      </w:r>
      <w:r w:rsidRPr="000A2E2A">
        <w:rPr>
          <w:rFonts w:hint="eastAsia"/>
          <w:sz w:val="28"/>
          <w:szCs w:val="28"/>
        </w:rPr>
        <w:t>图中展示了我国古代劳动人民的智慧成果，对其所涉及的物理知识表述正确的是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</w:t>
      </w: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noProof/>
        </w:rPr>
        <w:drawing>
          <wp:inline distT="0" distB="0" distL="0" distR="0" wp14:anchorId="41BFC681" wp14:editId="752F1F66">
            <wp:extent cx="1038225" cy="962025"/>
            <wp:effectExtent l="0" t="0" r="9525" b="9525"/>
            <wp:docPr id="19" name="图片 19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3025583" name="Picture 5" descr="菁优网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8835" b="1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 </w:t>
      </w:r>
      <w:r>
        <w:rPr>
          <w:noProof/>
        </w:rPr>
        <w:drawing>
          <wp:inline distT="0" distB="0" distL="0" distR="0" wp14:anchorId="2BD47269" wp14:editId="1035DE45">
            <wp:extent cx="990600" cy="971550"/>
            <wp:effectExtent l="0" t="0" r="0" b="0"/>
            <wp:docPr id="17" name="图片 17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094901" name="Picture 3" descr="菁优网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1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A2E2A">
        <w:rPr>
          <w:noProof/>
        </w:rPr>
        <w:t xml:space="preserve"> </w:t>
      </w:r>
      <w:r>
        <w:rPr>
          <w:noProof/>
        </w:rPr>
        <w:t xml:space="preserve">    </w:t>
      </w:r>
      <w:r>
        <w:rPr>
          <w:noProof/>
        </w:rPr>
        <w:drawing>
          <wp:inline distT="0" distB="0" distL="0" distR="0" wp14:anchorId="7D9CB269" wp14:editId="7F7572EE">
            <wp:extent cx="1009650" cy="971550"/>
            <wp:effectExtent l="0" t="0" r="0" b="0"/>
            <wp:docPr id="18" name="图片 18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594984" name="Picture 4" descr="菁优网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4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221B5">
        <w:rPr>
          <w:noProof/>
        </w:rPr>
        <w:t xml:space="preserve"> </w:t>
      </w:r>
      <w:r>
        <w:rPr>
          <w:noProof/>
        </w:rPr>
        <w:t xml:space="preserve">     </w:t>
      </w:r>
      <w:r>
        <w:rPr>
          <w:noProof/>
        </w:rPr>
        <w:drawing>
          <wp:inline distT="0" distB="0" distL="0" distR="0" wp14:anchorId="57C7205A" wp14:editId="0D30FB55">
            <wp:extent cx="989965" cy="923760"/>
            <wp:effectExtent l="0" t="0" r="635" b="0"/>
            <wp:docPr id="20" name="图片 20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1617" name="Picture 7" descr="菁优网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685" cy="963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D9D" w:rsidRPr="007221B5" w:rsidRDefault="00B87D9D" w:rsidP="00B87D9D">
      <w:pPr>
        <w:jc w:val="left"/>
        <w:rPr>
          <w:sz w:val="24"/>
        </w:rPr>
      </w:pPr>
      <w:r w:rsidRPr="007221B5">
        <w:rPr>
          <w:rFonts w:hint="eastAsia"/>
          <w:sz w:val="24"/>
        </w:rPr>
        <w:lastRenderedPageBreak/>
        <w:t>日晷</w:t>
      </w:r>
      <w:r w:rsidRPr="007221B5">
        <w:rPr>
          <w:sz w:val="24"/>
        </w:rPr>
        <w:t>：</w:t>
      </w:r>
      <w:r w:rsidRPr="007221B5">
        <w:rPr>
          <w:rFonts w:hint="eastAsia"/>
          <w:sz w:val="24"/>
        </w:rPr>
        <w:t>光</w:t>
      </w:r>
      <w:r w:rsidRPr="007221B5">
        <w:rPr>
          <w:sz w:val="24"/>
        </w:rPr>
        <w:t>的折射</w:t>
      </w:r>
      <w:r w:rsidRPr="007221B5">
        <w:rPr>
          <w:rFonts w:hint="eastAsia"/>
          <w:sz w:val="24"/>
        </w:rPr>
        <w:t xml:space="preserve">   </w:t>
      </w:r>
      <w:r>
        <w:rPr>
          <w:sz w:val="24"/>
        </w:rPr>
        <w:t xml:space="preserve"> </w:t>
      </w:r>
      <w:r w:rsidRPr="007221B5">
        <w:rPr>
          <w:rFonts w:hint="eastAsia"/>
          <w:sz w:val="24"/>
        </w:rPr>
        <w:t>司南</w:t>
      </w:r>
      <w:r w:rsidRPr="007221B5">
        <w:rPr>
          <w:sz w:val="24"/>
        </w:rPr>
        <w:t>：摩擦起电</w:t>
      </w:r>
      <w:r w:rsidRPr="007221B5">
        <w:rPr>
          <w:rFonts w:hint="eastAsia"/>
          <w:sz w:val="24"/>
        </w:rPr>
        <w:t xml:space="preserve">   </w:t>
      </w:r>
      <w:r>
        <w:rPr>
          <w:sz w:val="24"/>
        </w:rPr>
        <w:t xml:space="preserve"> </w:t>
      </w:r>
      <w:r w:rsidRPr="007221B5">
        <w:rPr>
          <w:rFonts w:hint="eastAsia"/>
          <w:sz w:val="24"/>
        </w:rPr>
        <w:t>紫砂壶</w:t>
      </w:r>
      <w:r w:rsidRPr="007221B5">
        <w:rPr>
          <w:sz w:val="24"/>
        </w:rPr>
        <w:t>：连通器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水车</w:t>
      </w:r>
      <w:r>
        <w:rPr>
          <w:sz w:val="24"/>
        </w:rPr>
        <w:t>：</w:t>
      </w:r>
      <w:r>
        <w:rPr>
          <w:rFonts w:hint="eastAsia"/>
          <w:sz w:val="24"/>
        </w:rPr>
        <w:t>内能的</w:t>
      </w:r>
      <w:r>
        <w:rPr>
          <w:sz w:val="24"/>
        </w:rPr>
        <w:t>利用</w:t>
      </w:r>
    </w:p>
    <w:p w:rsidR="00B87D9D" w:rsidRDefault="00B87D9D" w:rsidP="00B87D9D">
      <w:pPr>
        <w:ind w:firstLineChars="250" w:firstLine="7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sz w:val="28"/>
          <w:szCs w:val="28"/>
        </w:rPr>
        <w:t xml:space="preserve">               B              C               D </w:t>
      </w:r>
    </w:p>
    <w:p w:rsidR="00B87D9D" w:rsidRDefault="00B87D9D" w:rsidP="00B87D9D">
      <w:pPr>
        <w:jc w:val="left"/>
        <w:rPr>
          <w:sz w:val="28"/>
          <w:szCs w:val="28"/>
        </w:rPr>
      </w:pPr>
      <w:r w:rsidRPr="003157AC">
        <w:rPr>
          <w:rFonts w:hint="eastAsia"/>
          <w:sz w:val="28"/>
          <w:szCs w:val="28"/>
        </w:rPr>
        <w:t xml:space="preserve">6. </w:t>
      </w:r>
      <w:r w:rsidRPr="003157AC">
        <w:rPr>
          <w:rFonts w:hint="eastAsia"/>
          <w:sz w:val="28"/>
          <w:szCs w:val="28"/>
        </w:rPr>
        <w:t>在平直的路面上，</w:t>
      </w:r>
      <w:r>
        <w:rPr>
          <w:rFonts w:hint="eastAsia"/>
          <w:sz w:val="28"/>
          <w:szCs w:val="28"/>
        </w:rPr>
        <w:t>一</w:t>
      </w:r>
      <w:r w:rsidRPr="003157AC">
        <w:rPr>
          <w:rFonts w:hint="eastAsia"/>
          <w:sz w:val="28"/>
          <w:szCs w:val="28"/>
        </w:rPr>
        <w:t>个人沿水平方向用</w:t>
      </w:r>
      <w:r w:rsidRPr="003157AC">
        <w:rPr>
          <w:rFonts w:hint="eastAsia"/>
          <w:sz w:val="28"/>
          <w:szCs w:val="28"/>
        </w:rPr>
        <w:t>20N</w:t>
      </w:r>
      <w:r w:rsidRPr="003157AC">
        <w:rPr>
          <w:rFonts w:hint="eastAsia"/>
          <w:sz w:val="28"/>
          <w:szCs w:val="28"/>
        </w:rPr>
        <w:t>的力推一辆重为</w:t>
      </w:r>
      <w:r w:rsidRPr="003157AC">
        <w:rPr>
          <w:rFonts w:hint="eastAsia"/>
          <w:sz w:val="28"/>
          <w:szCs w:val="28"/>
        </w:rPr>
        <w:t>150N</w:t>
      </w:r>
      <w:r w:rsidRPr="003157AC">
        <w:rPr>
          <w:rFonts w:hint="eastAsia"/>
          <w:sz w:val="28"/>
          <w:szCs w:val="28"/>
        </w:rPr>
        <w:t>的小车匀速向西运动，则小车所受阻力的大小和方向分别为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 w:rsidR="00B87D9D" w:rsidRDefault="00B87D9D" w:rsidP="00B87D9D">
      <w:pPr>
        <w:jc w:val="left"/>
        <w:rPr>
          <w:sz w:val="28"/>
          <w:szCs w:val="28"/>
        </w:rPr>
      </w:pPr>
      <w:r w:rsidRPr="003157AC">
        <w:rPr>
          <w:rFonts w:hint="eastAsia"/>
          <w:sz w:val="28"/>
          <w:szCs w:val="28"/>
        </w:rPr>
        <w:t xml:space="preserve">A.20N, </w:t>
      </w:r>
      <w:r w:rsidRPr="003157AC">
        <w:rPr>
          <w:rFonts w:hint="eastAsia"/>
          <w:sz w:val="28"/>
          <w:szCs w:val="28"/>
        </w:rPr>
        <w:t>向西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3157AC">
        <w:rPr>
          <w:rFonts w:hint="eastAsia"/>
          <w:sz w:val="28"/>
          <w:szCs w:val="28"/>
        </w:rPr>
        <w:t xml:space="preserve">B.20N, </w:t>
      </w:r>
      <w:r w:rsidRPr="003157AC">
        <w:rPr>
          <w:rFonts w:hint="eastAsia"/>
          <w:sz w:val="28"/>
          <w:szCs w:val="28"/>
        </w:rPr>
        <w:t>向东</w:t>
      </w:r>
      <w:r>
        <w:rPr>
          <w:rFonts w:hint="eastAsia"/>
          <w:sz w:val="28"/>
          <w:szCs w:val="28"/>
        </w:rPr>
        <w:t xml:space="preserve">     </w:t>
      </w:r>
      <w:r w:rsidRPr="003157AC">
        <w:rPr>
          <w:rFonts w:hint="eastAsia"/>
          <w:sz w:val="28"/>
          <w:szCs w:val="28"/>
        </w:rPr>
        <w:t xml:space="preserve">C.150 N, </w:t>
      </w:r>
      <w:r w:rsidRPr="003157AC">
        <w:rPr>
          <w:rFonts w:hint="eastAsia"/>
          <w:sz w:val="28"/>
          <w:szCs w:val="28"/>
        </w:rPr>
        <w:t>向西</w:t>
      </w: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3157AC">
        <w:rPr>
          <w:rFonts w:hint="eastAsia"/>
          <w:sz w:val="28"/>
          <w:szCs w:val="28"/>
        </w:rPr>
        <w:t xml:space="preserve">D.150N, </w:t>
      </w:r>
      <w:r w:rsidRPr="003157AC">
        <w:rPr>
          <w:rFonts w:hint="eastAsia"/>
          <w:sz w:val="28"/>
          <w:szCs w:val="28"/>
        </w:rPr>
        <w:t>向东</w:t>
      </w:r>
    </w:p>
    <w:p w:rsidR="00B87D9D" w:rsidRPr="003157AC" w:rsidRDefault="00B87D9D" w:rsidP="00B87D9D">
      <w:pPr>
        <w:jc w:val="left"/>
        <w:rPr>
          <w:sz w:val="28"/>
          <w:szCs w:val="28"/>
        </w:rPr>
      </w:pPr>
      <w:r w:rsidRPr="003157AC">
        <w:rPr>
          <w:rFonts w:hint="eastAsia"/>
          <w:sz w:val="28"/>
          <w:szCs w:val="28"/>
        </w:rPr>
        <w:t>7.</w:t>
      </w:r>
      <w:r w:rsidRPr="003157AC">
        <w:rPr>
          <w:rFonts w:hint="eastAsia"/>
          <w:sz w:val="28"/>
          <w:szCs w:val="28"/>
        </w:rPr>
        <w:t>利用图所示实验损示的原理，可制成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 w:rsidR="00B87D9D" w:rsidRDefault="00B87D9D" w:rsidP="00B87D9D">
      <w:pPr>
        <w:jc w:val="left"/>
        <w:rPr>
          <w:sz w:val="28"/>
          <w:szCs w:val="28"/>
        </w:rPr>
      </w:pPr>
      <w:r w:rsidRPr="003157AC">
        <w:rPr>
          <w:rFonts w:hint="eastAsia"/>
          <w:sz w:val="28"/>
          <w:szCs w:val="28"/>
        </w:rPr>
        <w:t>A.</w:t>
      </w:r>
      <w:r w:rsidRPr="003157AC">
        <w:rPr>
          <w:rFonts w:hint="eastAsia"/>
          <w:sz w:val="28"/>
          <w:szCs w:val="28"/>
        </w:rPr>
        <w:tab/>
      </w:r>
      <w:r w:rsidRPr="003157AC">
        <w:rPr>
          <w:rFonts w:hint="eastAsia"/>
          <w:sz w:val="28"/>
          <w:szCs w:val="28"/>
        </w:rPr>
        <w:t>发电机</w:t>
      </w:r>
      <w:r>
        <w:rPr>
          <w:rFonts w:hint="eastAsia"/>
          <w:sz w:val="28"/>
          <w:szCs w:val="28"/>
        </w:rPr>
        <w:t xml:space="preserve">      </w:t>
      </w:r>
      <w:r w:rsidRPr="003157AC">
        <w:rPr>
          <w:rFonts w:hint="eastAsia"/>
          <w:sz w:val="28"/>
          <w:szCs w:val="28"/>
        </w:rPr>
        <w:t>B.</w:t>
      </w:r>
      <w:r w:rsidRPr="003157AC">
        <w:rPr>
          <w:rFonts w:hint="eastAsia"/>
          <w:sz w:val="28"/>
          <w:szCs w:val="28"/>
        </w:rPr>
        <w:tab/>
      </w:r>
      <w:r w:rsidRPr="003157AC">
        <w:rPr>
          <w:rFonts w:hint="eastAsia"/>
          <w:sz w:val="28"/>
          <w:szCs w:val="28"/>
        </w:rPr>
        <w:t>电动机</w:t>
      </w:r>
      <w:r>
        <w:rPr>
          <w:rFonts w:hint="eastAsia"/>
          <w:sz w:val="28"/>
          <w:szCs w:val="28"/>
        </w:rPr>
        <w:t xml:space="preserve">     </w:t>
      </w:r>
      <w:r>
        <w:rPr>
          <w:sz w:val="28"/>
          <w:szCs w:val="28"/>
        </w:rPr>
        <w:t>C</w:t>
      </w:r>
      <w:r w:rsidRPr="003157AC">
        <w:rPr>
          <w:rFonts w:hint="eastAsia"/>
          <w:sz w:val="28"/>
          <w:szCs w:val="28"/>
        </w:rPr>
        <w:t>.</w:t>
      </w:r>
      <w:r w:rsidRPr="003157AC">
        <w:rPr>
          <w:rFonts w:hint="eastAsia"/>
          <w:sz w:val="28"/>
          <w:szCs w:val="28"/>
        </w:rPr>
        <w:t>电磁铁</w:t>
      </w:r>
      <w:r>
        <w:rPr>
          <w:rFonts w:hint="eastAsia"/>
          <w:sz w:val="28"/>
          <w:szCs w:val="28"/>
        </w:rPr>
        <w:t xml:space="preserve">     </w:t>
      </w:r>
      <w:r w:rsidRPr="003157AC">
        <w:rPr>
          <w:rFonts w:hint="eastAsia"/>
          <w:sz w:val="28"/>
          <w:szCs w:val="28"/>
        </w:rPr>
        <w:t>D.</w:t>
      </w:r>
      <w:r w:rsidRPr="003157AC">
        <w:rPr>
          <w:rFonts w:hint="eastAsia"/>
          <w:sz w:val="28"/>
          <w:szCs w:val="28"/>
        </w:rPr>
        <w:t>电磁继电器</w:t>
      </w: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noProof/>
        </w:rPr>
        <w:drawing>
          <wp:inline distT="0" distB="0" distL="0" distR="0" wp14:anchorId="2B26AF2B" wp14:editId="061ABC72">
            <wp:extent cx="1400175" cy="1038225"/>
            <wp:effectExtent l="0" t="0" r="9525" b="9525"/>
            <wp:docPr id="22" name="图片 22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511147" name="Picture 2" descr="菁优网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4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sz w:val="28"/>
          <w:szCs w:val="28"/>
        </w:rPr>
        <w:t>8</w:t>
      </w:r>
      <w:r w:rsidRPr="003157AC">
        <w:rPr>
          <w:rFonts w:hint="eastAsia"/>
          <w:sz w:val="28"/>
          <w:szCs w:val="28"/>
        </w:rPr>
        <w:t>.</w:t>
      </w:r>
      <w:r w:rsidRPr="00C912FF">
        <w:rPr>
          <w:rFonts w:hint="eastAsia"/>
          <w:sz w:val="28"/>
          <w:szCs w:val="28"/>
        </w:rPr>
        <w:t>某电能表的表盘如图所示。用电时电能表的铝盘每转过</w:t>
      </w:r>
      <w:r w:rsidRPr="00C912FF">
        <w:rPr>
          <w:rFonts w:hint="eastAsia"/>
          <w:sz w:val="28"/>
          <w:szCs w:val="28"/>
        </w:rPr>
        <w:t>72</w:t>
      </w:r>
      <w:r>
        <w:rPr>
          <w:sz w:val="28"/>
          <w:szCs w:val="28"/>
        </w:rPr>
        <w:t>0</w:t>
      </w:r>
      <w:r>
        <w:rPr>
          <w:rFonts w:hint="eastAsia"/>
          <w:sz w:val="28"/>
          <w:szCs w:val="28"/>
        </w:rPr>
        <w:t>转</w:t>
      </w:r>
      <w:r>
        <w:rPr>
          <w:sz w:val="28"/>
          <w:szCs w:val="28"/>
        </w:rPr>
        <w:t>，接在</w:t>
      </w:r>
      <w:r w:rsidRPr="00C912FF">
        <w:rPr>
          <w:rFonts w:hint="eastAsia"/>
          <w:sz w:val="28"/>
          <w:szCs w:val="28"/>
        </w:rPr>
        <w:t>该电能表上的</w:t>
      </w:r>
      <w:r>
        <w:rPr>
          <w:rFonts w:hint="eastAsia"/>
          <w:sz w:val="28"/>
          <w:szCs w:val="28"/>
        </w:rPr>
        <w:t>用电器</w:t>
      </w:r>
      <w:r>
        <w:rPr>
          <w:sz w:val="28"/>
          <w:szCs w:val="28"/>
        </w:rPr>
        <w:t>消耗的电能是（</w:t>
      </w:r>
      <w:r>
        <w:rPr>
          <w:rFonts w:hint="eastAsia"/>
          <w:sz w:val="28"/>
          <w:szCs w:val="28"/>
        </w:rPr>
        <w:t xml:space="preserve">    </w:t>
      </w:r>
      <w:r>
        <w:rPr>
          <w:sz w:val="28"/>
          <w:szCs w:val="28"/>
        </w:rPr>
        <w:t>）</w:t>
      </w: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ABC2141" wp14:editId="2E548B2A">
            <wp:extent cx="1571625" cy="1266825"/>
            <wp:effectExtent l="0" t="0" r="9525" b="952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663104" name="Picture 2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D9D" w:rsidRPr="00C912FF" w:rsidRDefault="00B87D9D" w:rsidP="00B87D9D">
      <w:pPr>
        <w:jc w:val="left"/>
        <w:rPr>
          <w:color w:val="000000" w:themeColor="text1"/>
          <w:sz w:val="28"/>
          <w:szCs w:val="28"/>
        </w:rPr>
      </w:pPr>
      <w:r>
        <w:rPr>
          <w:rFonts w:hint="eastAsia"/>
          <w:sz w:val="28"/>
          <w:szCs w:val="28"/>
        </w:rPr>
        <w:t>A.</w:t>
      </w:r>
      <w:r w:rsidRPr="00C912FF">
        <w:rPr>
          <w:rFonts w:ascii="Times New Roman" w:hAnsi="Times New Roman" w:cs="Times New Roman"/>
          <w:color w:val="FF6600"/>
          <w:spacing w:val="15"/>
          <w:szCs w:val="21"/>
          <w:shd w:val="clear" w:color="auto" w:fill="FFFFFF"/>
        </w:rPr>
        <w:t xml:space="preserve"> </w:t>
      </w:r>
      <w:r w:rsidRPr="00C912FF">
        <w:rPr>
          <w:rFonts w:ascii="Times New Roman" w:hAnsi="Times New Roman" w:cs="Times New Roman"/>
          <w:color w:val="000000" w:themeColor="text1"/>
          <w:spacing w:val="15"/>
          <w:sz w:val="28"/>
          <w:szCs w:val="28"/>
          <w:shd w:val="clear" w:color="auto" w:fill="FFFFFF"/>
        </w:rPr>
        <w:t>1.</w:t>
      </w:r>
      <w:r>
        <w:rPr>
          <w:rFonts w:ascii="Times New Roman" w:hAnsi="Times New Roman" w:cs="Times New Roman"/>
          <w:color w:val="000000" w:themeColor="text1"/>
          <w:spacing w:val="15"/>
          <w:sz w:val="28"/>
          <w:szCs w:val="28"/>
          <w:shd w:val="clear" w:color="auto" w:fill="FFFFFF"/>
        </w:rPr>
        <w:t>8</w:t>
      </w:r>
      <w:r w:rsidRPr="00C912FF">
        <w:rPr>
          <w:rFonts w:ascii="Times New Roman" w:hAnsi="Times New Roman" w:cs="Times New Roman"/>
          <w:color w:val="000000" w:themeColor="text1"/>
          <w:spacing w:val="15"/>
          <w:sz w:val="28"/>
          <w:szCs w:val="28"/>
          <w:shd w:val="clear" w:color="auto" w:fill="FFFFFF"/>
        </w:rPr>
        <w:t>×10</w:t>
      </w:r>
      <w:r w:rsidRPr="00C912FF">
        <w:rPr>
          <w:rFonts w:ascii="Times New Roman" w:hAnsi="Times New Roman" w:cs="Times New Roman"/>
          <w:color w:val="000000" w:themeColor="text1"/>
          <w:spacing w:val="15"/>
          <w:sz w:val="28"/>
          <w:szCs w:val="28"/>
          <w:shd w:val="clear" w:color="auto" w:fill="FFFFFF"/>
          <w:vertAlign w:val="superscript"/>
        </w:rPr>
        <w:t>6</w:t>
      </w:r>
      <w:r>
        <w:rPr>
          <w:rFonts w:ascii="Times New Roman" w:hAnsi="Times New Roman" w:cs="Times New Roman"/>
          <w:color w:val="000000" w:themeColor="text1"/>
          <w:spacing w:val="15"/>
          <w:sz w:val="28"/>
          <w:szCs w:val="28"/>
          <w:shd w:val="clear" w:color="auto" w:fill="FFFFFF"/>
        </w:rPr>
        <w:t xml:space="preserve">J   </w:t>
      </w:r>
      <w:r>
        <w:rPr>
          <w:sz w:val="28"/>
          <w:szCs w:val="28"/>
        </w:rPr>
        <w:t>B</w:t>
      </w:r>
      <w:r>
        <w:rPr>
          <w:rFonts w:hint="eastAsia"/>
          <w:sz w:val="28"/>
          <w:szCs w:val="28"/>
        </w:rPr>
        <w:t>.</w:t>
      </w:r>
      <w:r w:rsidRPr="00C912FF">
        <w:rPr>
          <w:rFonts w:ascii="Times New Roman" w:hAnsi="Times New Roman" w:cs="Times New Roman"/>
          <w:color w:val="FF6600"/>
          <w:spacing w:val="15"/>
          <w:szCs w:val="21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15"/>
          <w:sz w:val="28"/>
          <w:szCs w:val="28"/>
          <w:shd w:val="clear" w:color="auto" w:fill="FFFFFF"/>
        </w:rPr>
        <w:t>3.6</w:t>
      </w:r>
      <w:r w:rsidRPr="00C912FF">
        <w:rPr>
          <w:rFonts w:ascii="Times New Roman" w:hAnsi="Times New Roman" w:cs="Times New Roman"/>
          <w:color w:val="000000" w:themeColor="text1"/>
          <w:spacing w:val="15"/>
          <w:sz w:val="28"/>
          <w:szCs w:val="28"/>
          <w:shd w:val="clear" w:color="auto" w:fill="FFFFFF"/>
        </w:rPr>
        <w:t>×10</w:t>
      </w:r>
      <w:r w:rsidRPr="00C912FF">
        <w:rPr>
          <w:rFonts w:ascii="Times New Roman" w:hAnsi="Times New Roman" w:cs="Times New Roman"/>
          <w:color w:val="000000" w:themeColor="text1"/>
          <w:spacing w:val="15"/>
          <w:sz w:val="28"/>
          <w:szCs w:val="28"/>
          <w:shd w:val="clear" w:color="auto" w:fill="FFFFFF"/>
          <w:vertAlign w:val="superscript"/>
        </w:rPr>
        <w:t>6</w:t>
      </w:r>
      <w:r>
        <w:rPr>
          <w:rFonts w:ascii="Times New Roman" w:hAnsi="Times New Roman" w:cs="Times New Roman"/>
          <w:color w:val="000000" w:themeColor="text1"/>
          <w:spacing w:val="15"/>
          <w:sz w:val="28"/>
          <w:szCs w:val="28"/>
          <w:shd w:val="clear" w:color="auto" w:fill="FFFFFF"/>
        </w:rPr>
        <w:t xml:space="preserve">J   </w:t>
      </w:r>
      <w:r>
        <w:rPr>
          <w:sz w:val="28"/>
          <w:szCs w:val="28"/>
        </w:rPr>
        <w:t>C</w:t>
      </w:r>
      <w:r>
        <w:rPr>
          <w:rFonts w:hint="eastAsia"/>
          <w:sz w:val="28"/>
          <w:szCs w:val="28"/>
        </w:rPr>
        <w:t>.</w:t>
      </w:r>
      <w:r w:rsidRPr="00C912FF">
        <w:rPr>
          <w:rFonts w:ascii="Times New Roman" w:hAnsi="Times New Roman" w:cs="Times New Roman"/>
          <w:color w:val="FF6600"/>
          <w:spacing w:val="15"/>
          <w:szCs w:val="21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15"/>
          <w:sz w:val="28"/>
          <w:szCs w:val="28"/>
          <w:shd w:val="clear" w:color="auto" w:fill="FFFFFF"/>
        </w:rPr>
        <w:t>5.4</w:t>
      </w:r>
      <w:r w:rsidRPr="00C912FF">
        <w:rPr>
          <w:rFonts w:ascii="Times New Roman" w:hAnsi="Times New Roman" w:cs="Times New Roman"/>
          <w:color w:val="000000" w:themeColor="text1"/>
          <w:spacing w:val="15"/>
          <w:sz w:val="28"/>
          <w:szCs w:val="28"/>
          <w:shd w:val="clear" w:color="auto" w:fill="FFFFFF"/>
        </w:rPr>
        <w:t>×10</w:t>
      </w:r>
      <w:r w:rsidRPr="00C912FF">
        <w:rPr>
          <w:rFonts w:ascii="Times New Roman" w:hAnsi="Times New Roman" w:cs="Times New Roman"/>
          <w:color w:val="000000" w:themeColor="text1"/>
          <w:spacing w:val="15"/>
          <w:sz w:val="28"/>
          <w:szCs w:val="28"/>
          <w:shd w:val="clear" w:color="auto" w:fill="FFFFFF"/>
          <w:vertAlign w:val="superscript"/>
        </w:rPr>
        <w:t>6</w:t>
      </w:r>
      <w:r>
        <w:rPr>
          <w:rFonts w:ascii="Times New Roman" w:hAnsi="Times New Roman" w:cs="Times New Roman"/>
          <w:color w:val="000000" w:themeColor="text1"/>
          <w:spacing w:val="15"/>
          <w:sz w:val="28"/>
          <w:szCs w:val="28"/>
          <w:shd w:val="clear" w:color="auto" w:fill="FFFFFF"/>
        </w:rPr>
        <w:t xml:space="preserve">J   </w:t>
      </w:r>
      <w:r>
        <w:rPr>
          <w:sz w:val="28"/>
          <w:szCs w:val="28"/>
        </w:rPr>
        <w:t>D</w:t>
      </w:r>
      <w:r>
        <w:rPr>
          <w:rFonts w:hint="eastAsia"/>
          <w:sz w:val="28"/>
          <w:szCs w:val="28"/>
        </w:rPr>
        <w:t>.</w:t>
      </w:r>
      <w:r w:rsidRPr="00C912FF">
        <w:rPr>
          <w:rFonts w:ascii="Times New Roman" w:hAnsi="Times New Roman" w:cs="Times New Roman"/>
          <w:color w:val="FF6600"/>
          <w:spacing w:val="15"/>
          <w:szCs w:val="21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15"/>
          <w:sz w:val="28"/>
          <w:szCs w:val="28"/>
          <w:shd w:val="clear" w:color="auto" w:fill="FFFFFF"/>
        </w:rPr>
        <w:t>7.2</w:t>
      </w:r>
      <w:r w:rsidRPr="00C912FF">
        <w:rPr>
          <w:rFonts w:ascii="Times New Roman" w:hAnsi="Times New Roman" w:cs="Times New Roman"/>
          <w:color w:val="000000" w:themeColor="text1"/>
          <w:spacing w:val="15"/>
          <w:sz w:val="28"/>
          <w:szCs w:val="28"/>
          <w:shd w:val="clear" w:color="auto" w:fill="FFFFFF"/>
        </w:rPr>
        <w:t>×10</w:t>
      </w:r>
      <w:r w:rsidRPr="00C912FF">
        <w:rPr>
          <w:rFonts w:ascii="Times New Roman" w:hAnsi="Times New Roman" w:cs="Times New Roman"/>
          <w:color w:val="000000" w:themeColor="text1"/>
          <w:spacing w:val="15"/>
          <w:sz w:val="28"/>
          <w:szCs w:val="28"/>
          <w:shd w:val="clear" w:color="auto" w:fill="FFFFFF"/>
          <w:vertAlign w:val="superscript"/>
        </w:rPr>
        <w:t>6</w:t>
      </w:r>
      <w:r>
        <w:rPr>
          <w:rFonts w:ascii="Times New Roman" w:hAnsi="Times New Roman" w:cs="Times New Roman"/>
          <w:color w:val="000000" w:themeColor="text1"/>
          <w:spacing w:val="15"/>
          <w:sz w:val="28"/>
          <w:szCs w:val="28"/>
          <w:shd w:val="clear" w:color="auto" w:fill="FFFFFF"/>
        </w:rPr>
        <w:t>J</w:t>
      </w:r>
    </w:p>
    <w:p w:rsidR="00B87D9D" w:rsidRDefault="00B87D9D" w:rsidP="00B87D9D">
      <w:pPr>
        <w:jc w:val="left"/>
        <w:rPr>
          <w:sz w:val="28"/>
          <w:szCs w:val="28"/>
        </w:rPr>
      </w:pPr>
      <w:r w:rsidRPr="00A006BC">
        <w:rPr>
          <w:rFonts w:hint="eastAsia"/>
          <w:sz w:val="28"/>
          <w:szCs w:val="28"/>
        </w:rPr>
        <w:t>9.</w:t>
      </w:r>
      <w:r w:rsidRPr="00A006BC">
        <w:rPr>
          <w:rFonts w:hint="eastAsia"/>
          <w:sz w:val="28"/>
          <w:szCs w:val="28"/>
        </w:rPr>
        <w:tab/>
      </w:r>
      <w:r w:rsidRPr="00A006BC">
        <w:rPr>
          <w:rFonts w:hint="eastAsia"/>
          <w:sz w:val="28"/>
          <w:szCs w:val="28"/>
        </w:rPr>
        <w:t>图是某单位组织党日活动时的合影，根据照片信息可判断出他们所用党旗的规格是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 w:rsidR="00B87D9D" w:rsidRPr="00A006BC" w:rsidRDefault="00B87D9D" w:rsidP="00B87D9D">
      <w:pPr>
        <w:jc w:val="left"/>
        <w:rPr>
          <w:sz w:val="28"/>
          <w:szCs w:val="28"/>
        </w:rPr>
      </w:pPr>
      <w:r>
        <w:rPr>
          <w:noProof/>
        </w:rPr>
        <w:drawing>
          <wp:inline distT="0" distB="0" distL="0" distR="0" wp14:anchorId="7C6B87D8" wp14:editId="44477583">
            <wp:extent cx="2042193" cy="1152525"/>
            <wp:effectExtent l="0" t="0" r="0" b="0"/>
            <wp:docPr id="28" name="图片 28" descr="学生党员合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813228" name="Picture 1" descr="学生党员合影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41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143" cy="117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87D9D" w:rsidRDefault="00B87D9D" w:rsidP="00B87D9D">
      <w:pPr>
        <w:jc w:val="left"/>
        <w:rPr>
          <w:sz w:val="28"/>
          <w:szCs w:val="28"/>
        </w:rPr>
      </w:pPr>
      <w:r w:rsidRPr="00A006BC">
        <w:rPr>
          <w:rFonts w:hint="eastAsia"/>
          <w:sz w:val="28"/>
          <w:szCs w:val="28"/>
        </w:rPr>
        <w:t>A.</w:t>
      </w:r>
      <w:r w:rsidRPr="00A006BC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长</w:t>
      </w:r>
      <w:r w:rsidRPr="00A006BC">
        <w:rPr>
          <w:rFonts w:hint="eastAsia"/>
          <w:sz w:val="28"/>
          <w:szCs w:val="28"/>
        </w:rPr>
        <w:t>96cm</w:t>
      </w:r>
      <w:r>
        <w:rPr>
          <w:rFonts w:hint="eastAsia"/>
          <w:sz w:val="28"/>
          <w:szCs w:val="28"/>
        </w:rPr>
        <w:t>，</w:t>
      </w:r>
      <w:r w:rsidRPr="00A006BC">
        <w:rPr>
          <w:rFonts w:hint="eastAsia"/>
          <w:sz w:val="28"/>
          <w:szCs w:val="28"/>
        </w:rPr>
        <w:t>宽</w:t>
      </w:r>
      <w:r>
        <w:rPr>
          <w:sz w:val="28"/>
          <w:szCs w:val="28"/>
        </w:rPr>
        <w:t>64</w:t>
      </w:r>
      <w:r w:rsidRPr="00A006BC">
        <w:rPr>
          <w:rFonts w:hint="eastAsia"/>
          <w:sz w:val="28"/>
          <w:szCs w:val="28"/>
        </w:rPr>
        <w:t>cm</w:t>
      </w:r>
      <w:r>
        <w:rPr>
          <w:sz w:val="28"/>
          <w:szCs w:val="28"/>
        </w:rPr>
        <w:t xml:space="preserve">     B</w:t>
      </w:r>
      <w:r w:rsidRPr="00A006BC">
        <w:rPr>
          <w:rFonts w:hint="eastAsia"/>
          <w:sz w:val="28"/>
          <w:szCs w:val="28"/>
        </w:rPr>
        <w:t>.</w:t>
      </w:r>
      <w:r w:rsidRPr="00A006BC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长</w:t>
      </w:r>
      <w:r>
        <w:rPr>
          <w:sz w:val="28"/>
          <w:szCs w:val="28"/>
        </w:rPr>
        <w:t>144</w:t>
      </w:r>
      <w:r w:rsidRPr="00A006BC">
        <w:rPr>
          <w:rFonts w:hint="eastAsia"/>
          <w:sz w:val="28"/>
          <w:szCs w:val="28"/>
        </w:rPr>
        <w:t>cm</w:t>
      </w:r>
      <w:r>
        <w:rPr>
          <w:rFonts w:hint="eastAsia"/>
          <w:sz w:val="28"/>
          <w:szCs w:val="28"/>
        </w:rPr>
        <w:t>，</w:t>
      </w:r>
      <w:r w:rsidRPr="00A006BC">
        <w:rPr>
          <w:rFonts w:hint="eastAsia"/>
          <w:sz w:val="28"/>
          <w:szCs w:val="28"/>
        </w:rPr>
        <w:t>宽</w:t>
      </w:r>
      <w:r>
        <w:rPr>
          <w:sz w:val="28"/>
          <w:szCs w:val="28"/>
        </w:rPr>
        <w:t>96</w:t>
      </w:r>
      <w:r w:rsidRPr="00A006BC">
        <w:rPr>
          <w:rFonts w:hint="eastAsia"/>
          <w:sz w:val="28"/>
          <w:szCs w:val="28"/>
        </w:rPr>
        <w:t>cm</w:t>
      </w:r>
    </w:p>
    <w:p w:rsidR="00B87D9D" w:rsidRPr="000A2E2A" w:rsidRDefault="00B87D9D" w:rsidP="00B87D9D">
      <w:pPr>
        <w:jc w:val="left"/>
        <w:rPr>
          <w:sz w:val="28"/>
          <w:szCs w:val="28"/>
        </w:rPr>
      </w:pPr>
      <w:r>
        <w:rPr>
          <w:sz w:val="28"/>
          <w:szCs w:val="28"/>
        </w:rPr>
        <w:t>C</w:t>
      </w:r>
      <w:r w:rsidRPr="00A006BC">
        <w:rPr>
          <w:rFonts w:hint="eastAsia"/>
          <w:sz w:val="28"/>
          <w:szCs w:val="28"/>
        </w:rPr>
        <w:t>.</w:t>
      </w:r>
      <w:r w:rsidRPr="00A006BC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长</w:t>
      </w:r>
      <w:r>
        <w:rPr>
          <w:sz w:val="28"/>
          <w:szCs w:val="28"/>
        </w:rPr>
        <w:t>192</w:t>
      </w:r>
      <w:r w:rsidRPr="00A006BC">
        <w:rPr>
          <w:rFonts w:hint="eastAsia"/>
          <w:sz w:val="28"/>
          <w:szCs w:val="28"/>
        </w:rPr>
        <w:t>cm</w:t>
      </w:r>
      <w:r>
        <w:rPr>
          <w:rFonts w:hint="eastAsia"/>
          <w:sz w:val="28"/>
          <w:szCs w:val="28"/>
        </w:rPr>
        <w:t>，</w:t>
      </w:r>
      <w:r w:rsidRPr="00A006BC">
        <w:rPr>
          <w:rFonts w:hint="eastAsia"/>
          <w:sz w:val="28"/>
          <w:szCs w:val="28"/>
        </w:rPr>
        <w:t>宽</w:t>
      </w:r>
      <w:r>
        <w:rPr>
          <w:sz w:val="28"/>
          <w:szCs w:val="28"/>
        </w:rPr>
        <w:t>128</w:t>
      </w:r>
      <w:r w:rsidRPr="00A006BC">
        <w:rPr>
          <w:rFonts w:hint="eastAsia"/>
          <w:sz w:val="28"/>
          <w:szCs w:val="28"/>
        </w:rPr>
        <w:t>cm</w:t>
      </w:r>
      <w:r>
        <w:rPr>
          <w:sz w:val="28"/>
          <w:szCs w:val="28"/>
        </w:rPr>
        <w:t xml:space="preserve">   D</w:t>
      </w:r>
      <w:r w:rsidRPr="00A006BC">
        <w:rPr>
          <w:rFonts w:hint="eastAsia"/>
          <w:sz w:val="28"/>
          <w:szCs w:val="28"/>
        </w:rPr>
        <w:t>.</w:t>
      </w:r>
      <w:r w:rsidRPr="00A006BC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长</w:t>
      </w:r>
      <w:r>
        <w:rPr>
          <w:sz w:val="28"/>
          <w:szCs w:val="28"/>
        </w:rPr>
        <w:t>288</w:t>
      </w:r>
      <w:r w:rsidRPr="00A006BC">
        <w:rPr>
          <w:rFonts w:hint="eastAsia"/>
          <w:sz w:val="28"/>
          <w:szCs w:val="28"/>
        </w:rPr>
        <w:t>cm</w:t>
      </w:r>
      <w:r>
        <w:rPr>
          <w:rFonts w:hint="eastAsia"/>
          <w:sz w:val="28"/>
          <w:szCs w:val="28"/>
        </w:rPr>
        <w:t>，</w:t>
      </w:r>
      <w:r w:rsidRPr="00A006BC">
        <w:rPr>
          <w:rFonts w:hint="eastAsia"/>
          <w:sz w:val="28"/>
          <w:szCs w:val="28"/>
        </w:rPr>
        <w:t>宽</w:t>
      </w:r>
      <w:r>
        <w:rPr>
          <w:sz w:val="28"/>
          <w:szCs w:val="28"/>
        </w:rPr>
        <w:t>192</w:t>
      </w:r>
      <w:r w:rsidRPr="00A006BC">
        <w:rPr>
          <w:rFonts w:hint="eastAsia"/>
          <w:sz w:val="28"/>
          <w:szCs w:val="28"/>
        </w:rPr>
        <w:t>cm</w:t>
      </w:r>
    </w:p>
    <w:p w:rsidR="00B87D9D" w:rsidRPr="00F95362" w:rsidRDefault="00B87D9D" w:rsidP="00B87D9D">
      <w:pPr>
        <w:jc w:val="left"/>
        <w:rPr>
          <w:sz w:val="28"/>
          <w:szCs w:val="28"/>
        </w:rPr>
      </w:pPr>
      <w:r w:rsidRPr="00F95362">
        <w:rPr>
          <w:rFonts w:hint="eastAsia"/>
          <w:sz w:val="28"/>
          <w:szCs w:val="28"/>
        </w:rPr>
        <w:t>10.</w:t>
      </w:r>
      <w:r w:rsidRPr="00F95362">
        <w:rPr>
          <w:rFonts w:hint="eastAsia"/>
          <w:sz w:val="28"/>
          <w:szCs w:val="28"/>
        </w:rPr>
        <w:tab/>
      </w:r>
      <w:r w:rsidRPr="00F95362">
        <w:rPr>
          <w:rFonts w:hint="eastAsia"/>
          <w:sz w:val="28"/>
          <w:szCs w:val="28"/>
        </w:rPr>
        <w:t>如图所示电路，闭合开关后，小灯泡</w:t>
      </w:r>
      <w:r w:rsidRPr="00F95362">
        <w:rPr>
          <w:rFonts w:hint="eastAsia"/>
          <w:sz w:val="28"/>
          <w:szCs w:val="28"/>
        </w:rPr>
        <w:t>L</w:t>
      </w:r>
      <w:r w:rsidRPr="00F95362">
        <w:rPr>
          <w:rFonts w:hint="eastAsia"/>
          <w:sz w:val="28"/>
          <w:szCs w:val="28"/>
          <w:vertAlign w:val="subscript"/>
        </w:rPr>
        <w:t>1</w:t>
      </w:r>
      <w:r w:rsidRPr="00F95362">
        <w:rPr>
          <w:rFonts w:hint="eastAsia"/>
          <w:sz w:val="28"/>
          <w:szCs w:val="28"/>
        </w:rPr>
        <w:t>和</w:t>
      </w:r>
      <w:r w:rsidRPr="00F95362">
        <w:rPr>
          <w:rFonts w:hint="eastAsia"/>
          <w:sz w:val="28"/>
          <w:szCs w:val="28"/>
        </w:rPr>
        <w:t>L</w:t>
      </w:r>
      <w:r w:rsidRPr="00F95362">
        <w:rPr>
          <w:rFonts w:hint="eastAsia"/>
          <w:sz w:val="28"/>
          <w:szCs w:val="28"/>
          <w:vertAlign w:val="subscript"/>
        </w:rPr>
        <w:t>2</w:t>
      </w:r>
      <w:r w:rsidRPr="00F95362">
        <w:rPr>
          <w:rFonts w:hint="eastAsia"/>
          <w:sz w:val="28"/>
          <w:szCs w:val="28"/>
        </w:rPr>
        <w:t>均不发光，</w:t>
      </w:r>
      <w:r>
        <w:rPr>
          <w:rFonts w:hint="eastAsia"/>
          <w:sz w:val="28"/>
          <w:szCs w:val="28"/>
        </w:rPr>
        <w:t>电流表</w:t>
      </w:r>
      <w:r>
        <w:rPr>
          <w:sz w:val="28"/>
          <w:szCs w:val="28"/>
        </w:rPr>
        <w:t>指针几乎不动，电</w:t>
      </w:r>
      <w:r w:rsidRPr="00F95362">
        <w:rPr>
          <w:rFonts w:hint="eastAsia"/>
          <w:sz w:val="28"/>
          <w:szCs w:val="28"/>
        </w:rPr>
        <w:t>压表指针有明显偏转。若电路中只有</w:t>
      </w:r>
      <w:r>
        <w:rPr>
          <w:rFonts w:hint="eastAsia"/>
          <w:sz w:val="28"/>
          <w:szCs w:val="28"/>
        </w:rPr>
        <w:t>一</w:t>
      </w:r>
      <w:r w:rsidRPr="00F95362">
        <w:rPr>
          <w:rFonts w:hint="eastAsia"/>
          <w:sz w:val="28"/>
          <w:szCs w:val="28"/>
        </w:rPr>
        <w:t>处故障，则可能是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 w:rsidR="00B87D9D" w:rsidRPr="000A2E2A" w:rsidRDefault="00B87D9D" w:rsidP="00B87D9D">
      <w:pPr>
        <w:jc w:val="left"/>
        <w:rPr>
          <w:sz w:val="28"/>
          <w:szCs w:val="28"/>
        </w:rPr>
      </w:pPr>
      <w:r w:rsidRPr="00F95362">
        <w:rPr>
          <w:rFonts w:hint="eastAsia"/>
          <w:sz w:val="28"/>
          <w:szCs w:val="28"/>
        </w:rPr>
        <w:t>A.</w:t>
      </w:r>
      <w:r w:rsidRPr="00F95362">
        <w:rPr>
          <w:rFonts w:hint="eastAsia"/>
          <w:sz w:val="28"/>
          <w:szCs w:val="28"/>
        </w:rPr>
        <w:tab/>
        <w:t>L</w:t>
      </w:r>
      <w:r w:rsidRPr="00F95362">
        <w:rPr>
          <w:rFonts w:hint="eastAsia"/>
          <w:sz w:val="28"/>
          <w:szCs w:val="28"/>
          <w:vertAlign w:val="subscript"/>
        </w:rPr>
        <w:t>1</w:t>
      </w:r>
      <w:r w:rsidRPr="00F95362">
        <w:rPr>
          <w:rFonts w:hint="eastAsia"/>
          <w:sz w:val="28"/>
          <w:szCs w:val="28"/>
        </w:rPr>
        <w:t>短路</w:t>
      </w:r>
      <w:r>
        <w:rPr>
          <w:rFonts w:hint="eastAsia"/>
          <w:sz w:val="28"/>
          <w:szCs w:val="28"/>
        </w:rPr>
        <w:t xml:space="preserve">    </w:t>
      </w:r>
      <w:r w:rsidRPr="00F95362">
        <w:rPr>
          <w:rFonts w:hint="eastAsia"/>
          <w:sz w:val="28"/>
          <w:szCs w:val="28"/>
        </w:rPr>
        <w:t>B.</w:t>
      </w:r>
      <w:r w:rsidRPr="00F95362">
        <w:rPr>
          <w:rFonts w:hint="eastAsia"/>
          <w:sz w:val="28"/>
          <w:szCs w:val="28"/>
        </w:rPr>
        <w:tab/>
        <w:t>L</w:t>
      </w:r>
      <w:r w:rsidRPr="00F95362">
        <w:rPr>
          <w:rFonts w:hint="eastAsia"/>
          <w:sz w:val="28"/>
          <w:szCs w:val="28"/>
          <w:vertAlign w:val="subscript"/>
        </w:rPr>
        <w:t>1</w:t>
      </w:r>
      <w:r w:rsidRPr="00F95362">
        <w:rPr>
          <w:rFonts w:hint="eastAsia"/>
          <w:sz w:val="28"/>
          <w:szCs w:val="28"/>
        </w:rPr>
        <w:t>断路</w:t>
      </w:r>
      <w:r>
        <w:rPr>
          <w:rFonts w:hint="eastAsia"/>
          <w:sz w:val="28"/>
          <w:szCs w:val="28"/>
        </w:rPr>
        <w:t xml:space="preserve">    </w:t>
      </w:r>
      <w:r>
        <w:rPr>
          <w:sz w:val="28"/>
          <w:szCs w:val="28"/>
        </w:rPr>
        <w:t>C</w:t>
      </w:r>
      <w:r w:rsidRPr="00F95362">
        <w:rPr>
          <w:rFonts w:hint="eastAsia"/>
          <w:sz w:val="28"/>
          <w:szCs w:val="28"/>
        </w:rPr>
        <w:t>.</w:t>
      </w:r>
      <w:r w:rsidRPr="00F95362">
        <w:rPr>
          <w:rFonts w:hint="eastAsia"/>
          <w:sz w:val="28"/>
          <w:szCs w:val="28"/>
        </w:rPr>
        <w:tab/>
        <w:t>L</w:t>
      </w:r>
      <w:r>
        <w:rPr>
          <w:sz w:val="28"/>
          <w:szCs w:val="28"/>
          <w:vertAlign w:val="subscript"/>
        </w:rPr>
        <w:t>2</w:t>
      </w:r>
      <w:r>
        <w:rPr>
          <w:rFonts w:hint="eastAsia"/>
          <w:sz w:val="28"/>
          <w:szCs w:val="28"/>
        </w:rPr>
        <w:t>短</w:t>
      </w:r>
      <w:r w:rsidRPr="00F95362">
        <w:rPr>
          <w:rFonts w:hint="eastAsia"/>
          <w:sz w:val="28"/>
          <w:szCs w:val="28"/>
        </w:rPr>
        <w:t>路</w:t>
      </w:r>
      <w:r>
        <w:rPr>
          <w:rFonts w:hint="eastAsia"/>
          <w:sz w:val="28"/>
          <w:szCs w:val="28"/>
        </w:rPr>
        <w:t xml:space="preserve">    </w:t>
      </w:r>
      <w:r>
        <w:rPr>
          <w:sz w:val="28"/>
          <w:szCs w:val="28"/>
        </w:rPr>
        <w:t>D</w:t>
      </w:r>
      <w:r w:rsidRPr="00F95362">
        <w:rPr>
          <w:rFonts w:hint="eastAsia"/>
          <w:sz w:val="28"/>
          <w:szCs w:val="28"/>
        </w:rPr>
        <w:t>.</w:t>
      </w:r>
      <w:r w:rsidRPr="00F95362">
        <w:rPr>
          <w:rFonts w:hint="eastAsia"/>
          <w:sz w:val="28"/>
          <w:szCs w:val="28"/>
        </w:rPr>
        <w:tab/>
        <w:t>L</w:t>
      </w:r>
      <w:r>
        <w:rPr>
          <w:sz w:val="28"/>
          <w:szCs w:val="28"/>
          <w:vertAlign w:val="subscript"/>
        </w:rPr>
        <w:t>2</w:t>
      </w:r>
      <w:r w:rsidRPr="00F95362">
        <w:rPr>
          <w:rFonts w:hint="eastAsia"/>
          <w:sz w:val="28"/>
          <w:szCs w:val="28"/>
        </w:rPr>
        <w:t>断路</w:t>
      </w:r>
    </w:p>
    <w:bookmarkEnd w:id="0"/>
    <w:p w:rsidR="00B87D9D" w:rsidRPr="00F95362" w:rsidRDefault="00B87D9D" w:rsidP="00B87D9D">
      <w:pPr>
        <w:jc w:val="left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 wp14:anchorId="0473E8CD" wp14:editId="6DB6BB84">
            <wp:extent cx="2514600" cy="1414463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905520" name="Picture 2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7838" b="389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107" cy="1423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87D9D" w:rsidRDefault="00B87D9D" w:rsidP="00B87D9D">
      <w:pPr>
        <w:jc w:val="left"/>
        <w:rPr>
          <w:sz w:val="28"/>
          <w:szCs w:val="28"/>
        </w:rPr>
      </w:pPr>
    </w:p>
    <w:p w:rsidR="00B87D9D" w:rsidRPr="00D010CC" w:rsidRDefault="00B87D9D" w:rsidP="00B87D9D">
      <w:pPr>
        <w:jc w:val="left"/>
        <w:rPr>
          <w:b/>
          <w:sz w:val="28"/>
          <w:szCs w:val="28"/>
        </w:rPr>
      </w:pPr>
      <w:r w:rsidRPr="00D010CC">
        <w:rPr>
          <w:rFonts w:hint="eastAsia"/>
          <w:b/>
          <w:sz w:val="28"/>
          <w:szCs w:val="28"/>
        </w:rPr>
        <w:t>二</w:t>
      </w:r>
      <w:r w:rsidRPr="00D010CC">
        <w:rPr>
          <w:b/>
          <w:sz w:val="28"/>
          <w:szCs w:val="28"/>
        </w:rPr>
        <w:t>、多项选择题</w:t>
      </w: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sz w:val="28"/>
          <w:szCs w:val="28"/>
        </w:rPr>
        <w:t>1</w:t>
      </w:r>
      <w:r w:rsidRPr="00E15F3F">
        <w:rPr>
          <w:rFonts w:hint="eastAsia"/>
          <w:sz w:val="28"/>
          <w:szCs w:val="28"/>
        </w:rPr>
        <w:t xml:space="preserve">1. </w:t>
      </w:r>
      <w:r w:rsidRPr="00E15F3F">
        <w:rPr>
          <w:rFonts w:hint="eastAsia"/>
          <w:sz w:val="28"/>
          <w:szCs w:val="28"/>
        </w:rPr>
        <w:t>在研究凸透镜成像规律时，将焦距为</w:t>
      </w:r>
      <w:r w:rsidRPr="00E15F3F">
        <w:rPr>
          <w:rFonts w:hint="eastAsia"/>
          <w:sz w:val="28"/>
          <w:szCs w:val="28"/>
        </w:rPr>
        <w:t>10 cm</w:t>
      </w:r>
      <w:r w:rsidRPr="00E15F3F">
        <w:rPr>
          <w:rFonts w:hint="eastAsia"/>
          <w:sz w:val="28"/>
          <w:szCs w:val="28"/>
        </w:rPr>
        <w:t>的凸透镜和点燃的蜡烛固定在光具座上（如图</w:t>
      </w:r>
      <w:r>
        <w:rPr>
          <w:rFonts w:hint="eastAsia"/>
          <w:sz w:val="28"/>
          <w:szCs w:val="28"/>
        </w:rPr>
        <w:t>），</w:t>
      </w:r>
      <w:r w:rsidRPr="00E15F3F">
        <w:rPr>
          <w:rFonts w:hint="eastAsia"/>
          <w:sz w:val="28"/>
          <w:szCs w:val="28"/>
        </w:rPr>
        <w:t>在光屏上得到了烛焰清晰的像（图中光屏未画出）。</w:t>
      </w:r>
      <w:r w:rsidRPr="00E15F3F">
        <w:rPr>
          <w:rFonts w:hint="eastAsia"/>
          <w:sz w:val="28"/>
          <w:szCs w:val="28"/>
        </w:rPr>
        <w:t xml:space="preserve"> </w:t>
      </w:r>
      <w:r w:rsidRPr="00E15F3F">
        <w:rPr>
          <w:rFonts w:hint="eastAsia"/>
          <w:sz w:val="28"/>
          <w:szCs w:val="28"/>
        </w:rPr>
        <w:t>下列说法正确的是</w:t>
      </w:r>
      <w:r>
        <w:rPr>
          <w:rFonts w:hint="eastAsia"/>
          <w:sz w:val="28"/>
          <w:szCs w:val="28"/>
        </w:rPr>
        <w:lastRenderedPageBreak/>
        <w:t>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 wp14:anchorId="164495E4" wp14:editId="603704B2">
            <wp:extent cx="3505200" cy="85725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8307724" name="Picture 2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802" b="283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87D9D" w:rsidRPr="00E15F3F" w:rsidRDefault="00B87D9D" w:rsidP="00B87D9D">
      <w:pPr>
        <w:jc w:val="left"/>
        <w:rPr>
          <w:sz w:val="28"/>
          <w:szCs w:val="28"/>
        </w:rPr>
      </w:pPr>
      <w:r w:rsidRPr="00E15F3F">
        <w:rPr>
          <w:rFonts w:hint="eastAsia"/>
          <w:sz w:val="28"/>
          <w:szCs w:val="28"/>
        </w:rPr>
        <w:t>A.</w:t>
      </w:r>
      <w:r w:rsidRPr="00E15F3F">
        <w:rPr>
          <w:rFonts w:hint="eastAsia"/>
          <w:sz w:val="28"/>
          <w:szCs w:val="28"/>
        </w:rPr>
        <w:tab/>
      </w:r>
      <w:r w:rsidRPr="00E15F3F">
        <w:rPr>
          <w:rFonts w:hint="eastAsia"/>
          <w:sz w:val="28"/>
          <w:szCs w:val="28"/>
        </w:rPr>
        <w:t>光屏上所成的是倒立、缩小的实像</w:t>
      </w:r>
    </w:p>
    <w:p w:rsidR="00B87D9D" w:rsidRDefault="00B87D9D" w:rsidP="00B87D9D">
      <w:pPr>
        <w:jc w:val="left"/>
        <w:rPr>
          <w:sz w:val="28"/>
          <w:szCs w:val="28"/>
        </w:rPr>
      </w:pPr>
      <w:r w:rsidRPr="00E15F3F">
        <w:rPr>
          <w:rFonts w:hint="eastAsia"/>
          <w:sz w:val="28"/>
          <w:szCs w:val="28"/>
        </w:rPr>
        <w:t>B.</w:t>
      </w:r>
      <w:r w:rsidRPr="00E15F3F">
        <w:rPr>
          <w:rFonts w:hint="eastAsia"/>
          <w:sz w:val="28"/>
          <w:szCs w:val="28"/>
        </w:rPr>
        <w:tab/>
      </w:r>
      <w:r w:rsidRPr="00E15F3F">
        <w:rPr>
          <w:rFonts w:hint="eastAsia"/>
          <w:sz w:val="28"/>
          <w:szCs w:val="28"/>
        </w:rPr>
        <w:t>光屏上所成的是倒立、放大的实像</w:t>
      </w: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sz w:val="28"/>
          <w:szCs w:val="28"/>
        </w:rPr>
        <w:t>C</w:t>
      </w:r>
      <w:r w:rsidRPr="00E15F3F">
        <w:rPr>
          <w:rFonts w:hint="eastAsia"/>
          <w:sz w:val="28"/>
          <w:szCs w:val="28"/>
        </w:rPr>
        <w:t>.</w:t>
      </w:r>
      <w:r w:rsidRPr="00E15F3F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光屏</w:t>
      </w:r>
      <w:r>
        <w:rPr>
          <w:sz w:val="28"/>
          <w:szCs w:val="28"/>
        </w:rPr>
        <w:t>一</w:t>
      </w:r>
      <w:r w:rsidRPr="00E15F3F">
        <w:rPr>
          <w:rFonts w:hint="eastAsia"/>
          <w:sz w:val="28"/>
          <w:szCs w:val="28"/>
        </w:rPr>
        <w:t>定位于</w:t>
      </w:r>
      <w:r w:rsidRPr="00E15F3F">
        <w:rPr>
          <w:rFonts w:hint="eastAsia"/>
          <w:sz w:val="28"/>
          <w:szCs w:val="28"/>
        </w:rPr>
        <w:t>60-70 cm</w:t>
      </w:r>
      <w:r w:rsidRPr="00E15F3F">
        <w:rPr>
          <w:rFonts w:hint="eastAsia"/>
          <w:sz w:val="28"/>
          <w:szCs w:val="28"/>
        </w:rPr>
        <w:t>刻度之间</w:t>
      </w: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sz w:val="28"/>
          <w:szCs w:val="28"/>
        </w:rPr>
        <w:t>D</w:t>
      </w:r>
      <w:r w:rsidRPr="00E15F3F">
        <w:rPr>
          <w:rFonts w:hint="eastAsia"/>
          <w:sz w:val="28"/>
          <w:szCs w:val="28"/>
        </w:rPr>
        <w:t>.</w:t>
      </w:r>
      <w:r w:rsidRPr="00E15F3F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光屏</w:t>
      </w:r>
      <w:r>
        <w:rPr>
          <w:sz w:val="28"/>
          <w:szCs w:val="28"/>
        </w:rPr>
        <w:t>一</w:t>
      </w:r>
      <w:r w:rsidRPr="00E15F3F">
        <w:rPr>
          <w:rFonts w:hint="eastAsia"/>
          <w:sz w:val="28"/>
          <w:szCs w:val="28"/>
        </w:rPr>
        <w:t>定位于</w:t>
      </w:r>
      <w:r w:rsidRPr="00E15F3F">
        <w:rPr>
          <w:rFonts w:hint="eastAsia"/>
          <w:sz w:val="28"/>
          <w:szCs w:val="28"/>
        </w:rPr>
        <w:t>70-90 cm</w:t>
      </w:r>
      <w:r w:rsidRPr="00E15F3F">
        <w:rPr>
          <w:rFonts w:hint="eastAsia"/>
          <w:sz w:val="28"/>
          <w:szCs w:val="28"/>
        </w:rPr>
        <w:t>刻度之间</w:t>
      </w:r>
    </w:p>
    <w:p w:rsidR="00B87D9D" w:rsidRPr="00661C99" w:rsidRDefault="00B87D9D" w:rsidP="00B87D9D">
      <w:pPr>
        <w:jc w:val="left"/>
        <w:rPr>
          <w:sz w:val="28"/>
          <w:szCs w:val="28"/>
        </w:rPr>
      </w:pPr>
      <w:r w:rsidRPr="00661C99">
        <w:rPr>
          <w:rFonts w:hint="eastAsia"/>
          <w:sz w:val="28"/>
          <w:szCs w:val="28"/>
        </w:rPr>
        <w:t>12.</w:t>
      </w:r>
      <w:r w:rsidRPr="00661C99">
        <w:rPr>
          <w:rFonts w:hint="eastAsia"/>
          <w:sz w:val="28"/>
          <w:szCs w:val="28"/>
        </w:rPr>
        <w:tab/>
      </w:r>
      <w:r w:rsidRPr="00661C99">
        <w:rPr>
          <w:rFonts w:hint="eastAsia"/>
          <w:sz w:val="28"/>
          <w:szCs w:val="28"/>
        </w:rPr>
        <w:t>利用图所示的滑轮组先后匀速提升重为</w:t>
      </w:r>
      <w:r w:rsidRPr="00661C99">
        <w:rPr>
          <w:rFonts w:hint="eastAsia"/>
          <w:sz w:val="28"/>
          <w:szCs w:val="28"/>
        </w:rPr>
        <w:t>200N</w:t>
      </w:r>
      <w:r w:rsidRPr="00661C99">
        <w:rPr>
          <w:rFonts w:hint="eastAsia"/>
          <w:sz w:val="28"/>
          <w:szCs w:val="28"/>
        </w:rPr>
        <w:t>和</w:t>
      </w:r>
      <w:r w:rsidRPr="00661C99">
        <w:rPr>
          <w:rFonts w:hint="eastAsia"/>
          <w:sz w:val="28"/>
          <w:szCs w:val="28"/>
        </w:rPr>
        <w:t>150N</w:t>
      </w:r>
      <w:r w:rsidRPr="00661C99">
        <w:rPr>
          <w:rFonts w:hint="eastAsia"/>
          <w:sz w:val="28"/>
          <w:szCs w:val="28"/>
        </w:rPr>
        <w:t>的物体。已知提升</w:t>
      </w:r>
      <w:r w:rsidRPr="00661C99">
        <w:rPr>
          <w:rFonts w:hint="eastAsia"/>
          <w:sz w:val="28"/>
          <w:szCs w:val="28"/>
        </w:rPr>
        <w:t xml:space="preserve">200N </w:t>
      </w:r>
      <w:r w:rsidRPr="00661C99">
        <w:rPr>
          <w:rFonts w:hint="eastAsia"/>
          <w:sz w:val="28"/>
          <w:szCs w:val="28"/>
        </w:rPr>
        <w:t>的物体时，绳子自由端的拉力为</w:t>
      </w:r>
      <w:r w:rsidRPr="00661C99">
        <w:rPr>
          <w:rFonts w:hint="eastAsia"/>
          <w:sz w:val="28"/>
          <w:szCs w:val="28"/>
        </w:rPr>
        <w:t xml:space="preserve">125N, </w:t>
      </w:r>
      <w:r w:rsidRPr="00661C99">
        <w:rPr>
          <w:rFonts w:hint="eastAsia"/>
          <w:sz w:val="28"/>
          <w:szCs w:val="28"/>
        </w:rPr>
        <w:t>拉力的功率为</w:t>
      </w:r>
      <w:r w:rsidRPr="00661C99">
        <w:rPr>
          <w:rFonts w:hint="eastAsia"/>
          <w:sz w:val="28"/>
          <w:szCs w:val="28"/>
        </w:rPr>
        <w:t>125W</w:t>
      </w:r>
      <w:r w:rsidRPr="00661C99">
        <w:rPr>
          <w:rFonts w:hint="eastAsia"/>
          <w:sz w:val="28"/>
          <w:szCs w:val="28"/>
        </w:rPr>
        <w:t>。</w:t>
      </w:r>
      <w:r w:rsidRPr="00661C99">
        <w:rPr>
          <w:rFonts w:hint="eastAsia"/>
          <w:sz w:val="28"/>
          <w:szCs w:val="28"/>
        </w:rPr>
        <w:t xml:space="preserve"> </w:t>
      </w:r>
      <w:r w:rsidRPr="00661C99">
        <w:rPr>
          <w:rFonts w:hint="eastAsia"/>
          <w:sz w:val="28"/>
          <w:szCs w:val="28"/>
        </w:rPr>
        <w:t>若两次物体上升的速度相同，不计摩擦和绳重，则提升重为</w:t>
      </w:r>
      <w:r w:rsidRPr="00661C99">
        <w:rPr>
          <w:rFonts w:hint="eastAsia"/>
          <w:sz w:val="28"/>
          <w:szCs w:val="28"/>
        </w:rPr>
        <w:t>150N</w:t>
      </w:r>
      <w:r w:rsidRPr="00661C99">
        <w:rPr>
          <w:rFonts w:hint="eastAsia"/>
          <w:sz w:val="28"/>
          <w:szCs w:val="28"/>
        </w:rPr>
        <w:t>的物体时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 w:rsidR="00B87D9D" w:rsidRDefault="00B87D9D" w:rsidP="00B87D9D">
      <w:pPr>
        <w:jc w:val="left"/>
        <w:rPr>
          <w:sz w:val="28"/>
          <w:szCs w:val="28"/>
        </w:rPr>
      </w:pPr>
      <w:r w:rsidRPr="00661C99">
        <w:rPr>
          <w:rFonts w:hint="eastAsia"/>
          <w:sz w:val="28"/>
          <w:szCs w:val="28"/>
        </w:rPr>
        <w:t>A.</w:t>
      </w:r>
      <w:r w:rsidRPr="00661C99">
        <w:rPr>
          <w:rFonts w:hint="eastAsia"/>
          <w:sz w:val="28"/>
          <w:szCs w:val="28"/>
        </w:rPr>
        <w:tab/>
      </w:r>
      <w:r w:rsidRPr="00661C99">
        <w:rPr>
          <w:rFonts w:hint="eastAsia"/>
          <w:sz w:val="28"/>
          <w:szCs w:val="28"/>
        </w:rPr>
        <w:t>机械效率为</w:t>
      </w:r>
      <w:r w:rsidRPr="00661C99">
        <w:rPr>
          <w:rFonts w:hint="eastAsia"/>
          <w:sz w:val="28"/>
          <w:szCs w:val="28"/>
        </w:rPr>
        <w:t>80%</w:t>
      </w:r>
      <w:r>
        <w:rPr>
          <w:sz w:val="28"/>
          <w:szCs w:val="28"/>
        </w:rPr>
        <w:t xml:space="preserve">        B</w:t>
      </w:r>
      <w:r w:rsidRPr="00661C99">
        <w:rPr>
          <w:rFonts w:hint="eastAsia"/>
          <w:sz w:val="28"/>
          <w:szCs w:val="28"/>
        </w:rPr>
        <w:t>.</w:t>
      </w:r>
      <w:r w:rsidRPr="00661C99">
        <w:rPr>
          <w:rFonts w:hint="eastAsia"/>
          <w:sz w:val="28"/>
          <w:szCs w:val="28"/>
        </w:rPr>
        <w:tab/>
      </w:r>
      <w:r w:rsidRPr="00661C99">
        <w:rPr>
          <w:rFonts w:hint="eastAsia"/>
          <w:sz w:val="28"/>
          <w:szCs w:val="28"/>
        </w:rPr>
        <w:t>机械效率为</w:t>
      </w:r>
      <w:r>
        <w:rPr>
          <w:sz w:val="28"/>
          <w:szCs w:val="28"/>
        </w:rPr>
        <w:t>75</w:t>
      </w:r>
      <w:r w:rsidRPr="00661C99">
        <w:rPr>
          <w:rFonts w:hint="eastAsia"/>
          <w:sz w:val="28"/>
          <w:szCs w:val="28"/>
        </w:rPr>
        <w:t>%</w:t>
      </w: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sz w:val="28"/>
          <w:szCs w:val="28"/>
        </w:rPr>
        <w:t>C</w:t>
      </w:r>
      <w:r w:rsidRPr="00661C99">
        <w:rPr>
          <w:rFonts w:hint="eastAsia"/>
          <w:sz w:val="28"/>
          <w:szCs w:val="28"/>
        </w:rPr>
        <w:t xml:space="preserve">. </w:t>
      </w:r>
      <w:r w:rsidRPr="00661C99">
        <w:rPr>
          <w:rFonts w:hint="eastAsia"/>
          <w:sz w:val="28"/>
          <w:szCs w:val="28"/>
        </w:rPr>
        <w:t>拉力的功率为</w:t>
      </w:r>
      <w:r>
        <w:rPr>
          <w:sz w:val="28"/>
          <w:szCs w:val="28"/>
        </w:rPr>
        <w:t>50W      D</w:t>
      </w:r>
      <w:r w:rsidRPr="00661C99">
        <w:rPr>
          <w:rFonts w:hint="eastAsia"/>
          <w:sz w:val="28"/>
          <w:szCs w:val="28"/>
        </w:rPr>
        <w:t xml:space="preserve">. </w:t>
      </w:r>
      <w:r w:rsidRPr="00661C99">
        <w:rPr>
          <w:rFonts w:hint="eastAsia"/>
          <w:sz w:val="28"/>
          <w:szCs w:val="28"/>
        </w:rPr>
        <w:t>拉力的功率为</w:t>
      </w:r>
      <w:r>
        <w:rPr>
          <w:sz w:val="28"/>
          <w:szCs w:val="28"/>
        </w:rPr>
        <w:t>100W</w:t>
      </w: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noProof/>
        </w:rPr>
        <w:drawing>
          <wp:inline distT="0" distB="0" distL="0" distR="0" wp14:anchorId="39BC1BB2" wp14:editId="007F5F3F">
            <wp:extent cx="714375" cy="1666875"/>
            <wp:effectExtent l="0" t="0" r="9525" b="9525"/>
            <wp:docPr id="34" name="图片 34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4260865" name="Picture 1" descr="菁优网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sz w:val="28"/>
          <w:szCs w:val="28"/>
        </w:rPr>
        <w:t>1</w:t>
      </w:r>
      <w:r w:rsidRPr="00661C99">
        <w:rPr>
          <w:rFonts w:hint="eastAsia"/>
          <w:sz w:val="28"/>
          <w:szCs w:val="28"/>
        </w:rPr>
        <w:t xml:space="preserve">3. </w:t>
      </w:r>
      <w:r w:rsidRPr="00661C99">
        <w:rPr>
          <w:rFonts w:hint="eastAsia"/>
          <w:sz w:val="28"/>
          <w:szCs w:val="28"/>
        </w:rPr>
        <w:t>如图所示的电路，电源电压恒为</w:t>
      </w:r>
      <w:r w:rsidRPr="00661C99">
        <w:rPr>
          <w:rFonts w:hint="eastAsia"/>
          <w:sz w:val="28"/>
          <w:szCs w:val="28"/>
        </w:rPr>
        <w:t xml:space="preserve">12V, </w:t>
      </w:r>
      <w:r w:rsidRPr="00661C99">
        <w:rPr>
          <w:rFonts w:hint="eastAsia"/>
          <w:sz w:val="28"/>
          <w:szCs w:val="28"/>
        </w:rPr>
        <w:t>灯泡</w:t>
      </w:r>
      <w:r w:rsidRPr="00661C99">
        <w:rPr>
          <w:rFonts w:hint="eastAsia"/>
          <w:sz w:val="28"/>
          <w:szCs w:val="28"/>
        </w:rPr>
        <w:t>_L</w:t>
      </w:r>
      <w:r w:rsidRPr="00661C99">
        <w:rPr>
          <w:rFonts w:hint="eastAsia"/>
          <w:sz w:val="28"/>
          <w:szCs w:val="28"/>
          <w:vertAlign w:val="subscript"/>
        </w:rPr>
        <w:t>1</w:t>
      </w:r>
      <w:r w:rsidRPr="00661C99">
        <w:rPr>
          <w:rFonts w:hint="eastAsia"/>
          <w:sz w:val="28"/>
          <w:szCs w:val="28"/>
        </w:rPr>
        <w:t>标有</w:t>
      </w:r>
      <w:r w:rsidRPr="00661C99">
        <w:rPr>
          <w:rFonts w:hint="eastAsia"/>
          <w:sz w:val="28"/>
          <w:szCs w:val="28"/>
        </w:rPr>
        <w:t>"6V 3W"</w:t>
      </w:r>
      <w:r w:rsidRPr="00661C99">
        <w:rPr>
          <w:rFonts w:hint="eastAsia"/>
          <w:sz w:val="28"/>
          <w:szCs w:val="28"/>
        </w:rPr>
        <w:t>字样。</w:t>
      </w:r>
      <w:r w:rsidRPr="00661C99">
        <w:rPr>
          <w:rFonts w:hint="eastAsia"/>
          <w:sz w:val="28"/>
          <w:szCs w:val="28"/>
        </w:rPr>
        <w:t xml:space="preserve"> </w:t>
      </w:r>
      <w:r w:rsidRPr="00661C99">
        <w:rPr>
          <w:rFonts w:hint="eastAsia"/>
          <w:sz w:val="28"/>
          <w:szCs w:val="28"/>
        </w:rPr>
        <w:t>闭合开关</w:t>
      </w:r>
      <w:r w:rsidRPr="00661C99">
        <w:rPr>
          <w:rFonts w:hint="eastAsia"/>
          <w:sz w:val="28"/>
          <w:szCs w:val="28"/>
        </w:rPr>
        <w:t xml:space="preserve">S, </w:t>
      </w:r>
      <w:r w:rsidRPr="00661C99">
        <w:rPr>
          <w:rFonts w:hint="eastAsia"/>
          <w:sz w:val="28"/>
          <w:szCs w:val="28"/>
        </w:rPr>
        <w:t>滑动变阻器的滑片</w:t>
      </w:r>
      <w:r w:rsidRPr="00661C99">
        <w:rPr>
          <w:rFonts w:hint="eastAsia"/>
          <w:sz w:val="28"/>
          <w:szCs w:val="28"/>
        </w:rPr>
        <w:t>P</w:t>
      </w:r>
      <w:r w:rsidRPr="00661C99">
        <w:rPr>
          <w:rFonts w:hint="eastAsia"/>
          <w:sz w:val="28"/>
          <w:szCs w:val="28"/>
        </w:rPr>
        <w:t>位于某一</w:t>
      </w:r>
      <w:r>
        <w:rPr>
          <w:rFonts w:hint="eastAsia"/>
          <w:sz w:val="28"/>
          <w:szCs w:val="28"/>
        </w:rPr>
        <w:t>位置</w:t>
      </w:r>
      <w:r>
        <w:rPr>
          <w:sz w:val="28"/>
          <w:szCs w:val="28"/>
        </w:rPr>
        <w:t>时，</w:t>
      </w:r>
      <w:r w:rsidRPr="00661C99">
        <w:rPr>
          <w:rFonts w:hint="eastAsia"/>
          <w:sz w:val="28"/>
          <w:szCs w:val="28"/>
        </w:rPr>
        <w:t>L</w:t>
      </w:r>
      <w:r w:rsidRPr="00661C99">
        <w:rPr>
          <w:rFonts w:hint="eastAsia"/>
          <w:sz w:val="28"/>
          <w:szCs w:val="28"/>
          <w:vertAlign w:val="subscript"/>
        </w:rPr>
        <w:t>1</w:t>
      </w:r>
      <w:r w:rsidRPr="00661C99">
        <w:rPr>
          <w:rFonts w:hint="eastAsia"/>
          <w:sz w:val="28"/>
          <w:szCs w:val="28"/>
        </w:rPr>
        <w:t>正常发光；将</w:t>
      </w:r>
      <w:r w:rsidRPr="00661C99">
        <w:rPr>
          <w:rFonts w:hint="eastAsia"/>
          <w:sz w:val="28"/>
          <w:szCs w:val="28"/>
        </w:rPr>
        <w:t>L</w:t>
      </w:r>
      <w:r w:rsidRPr="00661C99">
        <w:rPr>
          <w:rFonts w:hint="eastAsia"/>
          <w:sz w:val="28"/>
          <w:szCs w:val="28"/>
          <w:vertAlign w:val="subscript"/>
        </w:rPr>
        <w:t>1</w:t>
      </w:r>
      <w:r w:rsidRPr="00661C99">
        <w:rPr>
          <w:rFonts w:hint="eastAsia"/>
          <w:sz w:val="28"/>
          <w:szCs w:val="28"/>
        </w:rPr>
        <w:t>换成</w:t>
      </w:r>
      <w:r w:rsidRPr="00661C99">
        <w:rPr>
          <w:rFonts w:hint="eastAsia"/>
          <w:sz w:val="28"/>
          <w:szCs w:val="28"/>
        </w:rPr>
        <w:t>"4V 2W"</w:t>
      </w:r>
      <w:r w:rsidRPr="00661C99">
        <w:rPr>
          <w:rFonts w:hint="eastAsia"/>
          <w:sz w:val="28"/>
          <w:szCs w:val="28"/>
        </w:rPr>
        <w:t>的灯泡</w:t>
      </w:r>
      <w:r w:rsidRPr="00661C99">
        <w:rPr>
          <w:rFonts w:hint="eastAsia"/>
          <w:sz w:val="28"/>
          <w:szCs w:val="28"/>
        </w:rPr>
        <w:t>L</w:t>
      </w:r>
      <w:r w:rsidRPr="00661C99">
        <w:rPr>
          <w:rFonts w:hint="eastAsia"/>
          <w:sz w:val="28"/>
          <w:szCs w:val="28"/>
          <w:vertAlign w:val="subscript"/>
        </w:rPr>
        <w:t>2,</w:t>
      </w:r>
      <w:r w:rsidRPr="00661C99">
        <w:rPr>
          <w:rFonts w:hint="eastAsia"/>
          <w:sz w:val="28"/>
          <w:szCs w:val="28"/>
        </w:rPr>
        <w:t xml:space="preserve"> </w:t>
      </w:r>
      <w:r w:rsidRPr="00661C99">
        <w:rPr>
          <w:rFonts w:hint="eastAsia"/>
          <w:sz w:val="28"/>
          <w:szCs w:val="28"/>
        </w:rPr>
        <w:t>滑片</w:t>
      </w:r>
      <w:r w:rsidRPr="00661C99">
        <w:rPr>
          <w:rFonts w:hint="eastAsia"/>
          <w:sz w:val="28"/>
          <w:szCs w:val="28"/>
        </w:rPr>
        <w:t>P</w:t>
      </w:r>
      <w:r w:rsidRPr="00661C99">
        <w:rPr>
          <w:rFonts w:hint="eastAsia"/>
          <w:sz w:val="28"/>
          <w:szCs w:val="28"/>
        </w:rPr>
        <w:t>位于</w:t>
      </w:r>
      <w:r>
        <w:rPr>
          <w:rFonts w:hint="eastAsia"/>
          <w:sz w:val="28"/>
          <w:szCs w:val="28"/>
        </w:rPr>
        <w:t>另一</w:t>
      </w:r>
      <w:r w:rsidRPr="00661C99">
        <w:rPr>
          <w:rFonts w:hint="eastAsia"/>
          <w:sz w:val="28"/>
          <w:szCs w:val="28"/>
        </w:rPr>
        <w:t>位置时，</w:t>
      </w:r>
      <w:r w:rsidRPr="00661C99">
        <w:rPr>
          <w:rFonts w:hint="eastAsia"/>
          <w:sz w:val="28"/>
          <w:szCs w:val="28"/>
        </w:rPr>
        <w:t xml:space="preserve"> L</w:t>
      </w:r>
      <w:r w:rsidRPr="00661C99">
        <w:rPr>
          <w:rFonts w:hint="eastAsia"/>
          <w:sz w:val="28"/>
          <w:szCs w:val="28"/>
          <w:vertAlign w:val="subscript"/>
        </w:rPr>
        <w:t>2</w:t>
      </w:r>
      <w:r w:rsidRPr="00661C99">
        <w:rPr>
          <w:rFonts w:hint="eastAsia"/>
          <w:sz w:val="28"/>
          <w:szCs w:val="28"/>
        </w:rPr>
        <w:t>也正常发光。</w:t>
      </w:r>
      <w:r w:rsidRPr="00661C99">
        <w:rPr>
          <w:rFonts w:hint="eastAsia"/>
          <w:sz w:val="28"/>
          <w:szCs w:val="28"/>
        </w:rPr>
        <w:t xml:space="preserve"> </w:t>
      </w:r>
      <w:r w:rsidRPr="00661C99">
        <w:rPr>
          <w:rFonts w:hint="eastAsia"/>
          <w:sz w:val="28"/>
          <w:szCs w:val="28"/>
        </w:rPr>
        <w:t>先后两种情况下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 w:rsidR="00B87D9D" w:rsidRPr="00661C99" w:rsidRDefault="00B87D9D" w:rsidP="00B87D9D">
      <w:pPr>
        <w:jc w:val="left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 wp14:anchorId="3175B6B9" wp14:editId="0BEFB1F3">
            <wp:extent cx="1685599" cy="137160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867329" name="Picture 3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306" cy="1390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87D9D" w:rsidRPr="00661C99" w:rsidRDefault="00B87D9D" w:rsidP="00B87D9D">
      <w:pPr>
        <w:jc w:val="left"/>
        <w:rPr>
          <w:sz w:val="28"/>
          <w:szCs w:val="28"/>
        </w:rPr>
      </w:pPr>
      <w:r w:rsidRPr="00661C99">
        <w:rPr>
          <w:rFonts w:hint="eastAsia"/>
          <w:sz w:val="28"/>
          <w:szCs w:val="28"/>
        </w:rPr>
        <w:t>A.</w:t>
      </w:r>
      <w:r w:rsidRPr="00661C99">
        <w:rPr>
          <w:rFonts w:hint="eastAsia"/>
          <w:sz w:val="28"/>
          <w:szCs w:val="28"/>
        </w:rPr>
        <w:tab/>
        <w:t>L</w:t>
      </w:r>
      <w:r w:rsidRPr="00661C99">
        <w:rPr>
          <w:rFonts w:hint="eastAsia"/>
          <w:sz w:val="28"/>
          <w:szCs w:val="28"/>
          <w:vertAlign w:val="subscript"/>
        </w:rPr>
        <w:t>1</w:t>
      </w:r>
      <w:r w:rsidRPr="00661C99">
        <w:rPr>
          <w:rFonts w:hint="eastAsia"/>
          <w:sz w:val="28"/>
          <w:szCs w:val="28"/>
        </w:rPr>
        <w:t>、</w:t>
      </w:r>
      <w:r w:rsidRPr="00661C99">
        <w:rPr>
          <w:rFonts w:hint="eastAsia"/>
          <w:sz w:val="28"/>
          <w:szCs w:val="28"/>
        </w:rPr>
        <w:t>L</w:t>
      </w:r>
      <w:r w:rsidRPr="00661C99">
        <w:rPr>
          <w:rFonts w:hint="eastAsia"/>
          <w:sz w:val="28"/>
          <w:szCs w:val="28"/>
          <w:vertAlign w:val="subscript"/>
        </w:rPr>
        <w:t>2</w:t>
      </w:r>
      <w:r w:rsidRPr="00661C99">
        <w:rPr>
          <w:rFonts w:hint="eastAsia"/>
          <w:sz w:val="28"/>
          <w:szCs w:val="28"/>
        </w:rPr>
        <w:t>电阻之比为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:2</w:t>
      </w:r>
      <w:r>
        <w:rPr>
          <w:sz w:val="28"/>
          <w:szCs w:val="28"/>
        </w:rPr>
        <w:t xml:space="preserve">      </w:t>
      </w:r>
      <w:r w:rsidRPr="00661C99">
        <w:rPr>
          <w:rFonts w:hint="eastAsia"/>
          <w:sz w:val="28"/>
          <w:szCs w:val="28"/>
        </w:rPr>
        <w:t>B.</w:t>
      </w:r>
      <w:r w:rsidRPr="00661C99">
        <w:rPr>
          <w:rFonts w:hint="eastAsia"/>
          <w:sz w:val="28"/>
          <w:szCs w:val="28"/>
        </w:rPr>
        <w:tab/>
      </w:r>
      <w:r w:rsidRPr="00661C99">
        <w:rPr>
          <w:rFonts w:hint="eastAsia"/>
          <w:sz w:val="28"/>
          <w:szCs w:val="28"/>
        </w:rPr>
        <w:t>电流表示数之比为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:1</w:t>
      </w:r>
    </w:p>
    <w:p w:rsidR="00B87D9D" w:rsidRDefault="00B87D9D" w:rsidP="00B87D9D">
      <w:pPr>
        <w:jc w:val="left"/>
        <w:rPr>
          <w:sz w:val="28"/>
          <w:szCs w:val="28"/>
        </w:rPr>
      </w:pPr>
      <w:r w:rsidRPr="00661C99">
        <w:rPr>
          <w:rFonts w:hint="eastAsia"/>
          <w:sz w:val="28"/>
          <w:szCs w:val="28"/>
        </w:rPr>
        <w:t>C.</w:t>
      </w:r>
      <w:r w:rsidRPr="00661C99">
        <w:rPr>
          <w:rFonts w:hint="eastAsia"/>
          <w:sz w:val="28"/>
          <w:szCs w:val="28"/>
        </w:rPr>
        <w:tab/>
      </w:r>
      <w:r w:rsidRPr="00661C99">
        <w:rPr>
          <w:rFonts w:hint="eastAsia"/>
          <w:sz w:val="28"/>
          <w:szCs w:val="28"/>
        </w:rPr>
        <w:t>电压表示数之比为</w:t>
      </w:r>
      <w:r w:rsidRPr="00661C99">
        <w:rPr>
          <w:rFonts w:hint="eastAsia"/>
          <w:sz w:val="28"/>
          <w:szCs w:val="28"/>
        </w:rPr>
        <w:t>4:3</w:t>
      </w:r>
      <w:r>
        <w:rPr>
          <w:sz w:val="28"/>
          <w:szCs w:val="28"/>
        </w:rPr>
        <w:t xml:space="preserve">     </w:t>
      </w:r>
      <w:r w:rsidRPr="00661C99">
        <w:rPr>
          <w:rFonts w:hint="eastAsia"/>
          <w:sz w:val="28"/>
          <w:szCs w:val="28"/>
        </w:rPr>
        <w:t>D.</w:t>
      </w:r>
      <w:r w:rsidRPr="00661C99">
        <w:rPr>
          <w:rFonts w:hint="eastAsia"/>
          <w:sz w:val="28"/>
          <w:szCs w:val="28"/>
        </w:rPr>
        <w:tab/>
      </w:r>
      <w:r w:rsidRPr="00661C99">
        <w:rPr>
          <w:rFonts w:hint="eastAsia"/>
          <w:sz w:val="28"/>
          <w:szCs w:val="28"/>
        </w:rPr>
        <w:t>变阻器功率之比为</w:t>
      </w:r>
      <w:r w:rsidRPr="00661C99">
        <w:rPr>
          <w:rFonts w:hint="eastAsia"/>
          <w:sz w:val="28"/>
          <w:szCs w:val="28"/>
        </w:rPr>
        <w:t>3:4</w:t>
      </w:r>
    </w:p>
    <w:p w:rsidR="00B87D9D" w:rsidRPr="00D010CC" w:rsidRDefault="00B87D9D" w:rsidP="00B87D9D">
      <w:pPr>
        <w:jc w:val="left"/>
        <w:rPr>
          <w:b/>
          <w:sz w:val="28"/>
          <w:szCs w:val="28"/>
        </w:rPr>
      </w:pPr>
      <w:r w:rsidRPr="00D010CC">
        <w:rPr>
          <w:rFonts w:hint="eastAsia"/>
          <w:b/>
          <w:sz w:val="28"/>
          <w:szCs w:val="28"/>
        </w:rPr>
        <w:t>三、</w:t>
      </w:r>
      <w:r w:rsidRPr="00D010CC">
        <w:rPr>
          <w:b/>
          <w:sz w:val="28"/>
          <w:szCs w:val="28"/>
        </w:rPr>
        <w:t>填空题</w:t>
      </w: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sz w:val="28"/>
          <w:szCs w:val="28"/>
        </w:rPr>
        <w:t>1</w:t>
      </w:r>
      <w:r w:rsidRPr="008D5198">
        <w:rPr>
          <w:rFonts w:hint="eastAsia"/>
          <w:sz w:val="28"/>
          <w:szCs w:val="28"/>
        </w:rPr>
        <w:t xml:space="preserve">4. </w:t>
      </w:r>
      <w:r w:rsidRPr="008D5198">
        <w:rPr>
          <w:rFonts w:hint="eastAsia"/>
          <w:sz w:val="28"/>
          <w:szCs w:val="28"/>
        </w:rPr>
        <w:t>请将图</w:t>
      </w:r>
      <w:r w:rsidRPr="008D5198">
        <w:rPr>
          <w:rFonts w:hint="eastAsia"/>
          <w:sz w:val="28"/>
          <w:szCs w:val="28"/>
        </w:rPr>
        <w:t>1</w:t>
      </w:r>
      <w:r w:rsidRPr="008D5198">
        <w:rPr>
          <w:rFonts w:hint="eastAsia"/>
          <w:sz w:val="28"/>
          <w:szCs w:val="28"/>
        </w:rPr>
        <w:t>和图</w:t>
      </w:r>
      <w:r>
        <w:rPr>
          <w:rFonts w:hint="eastAsia"/>
          <w:sz w:val="28"/>
          <w:szCs w:val="28"/>
        </w:rPr>
        <w:t>2</w:t>
      </w:r>
      <w:r w:rsidRPr="008D5198">
        <w:rPr>
          <w:rFonts w:hint="eastAsia"/>
          <w:sz w:val="28"/>
          <w:szCs w:val="28"/>
        </w:rPr>
        <w:t>所示的测量结果填写在相应的空格处</w:t>
      </w: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58A74FC" wp14:editId="2BB69E22">
            <wp:extent cx="1809750" cy="1362075"/>
            <wp:effectExtent l="0" t="0" r="0" b="952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1245059" name="Picture 3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</w:t>
      </w:r>
      <w:r>
        <w:rPr>
          <w:noProof/>
          <w:sz w:val="28"/>
          <w:szCs w:val="28"/>
        </w:rPr>
        <w:drawing>
          <wp:inline distT="0" distB="0" distL="0" distR="0" wp14:anchorId="17DD517D" wp14:editId="208BDD0D">
            <wp:extent cx="2638425" cy="1228725"/>
            <wp:effectExtent l="0" t="0" r="9525" b="952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067348" name="Picture 3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图</w:t>
      </w:r>
      <w:r>
        <w:rPr>
          <w:rFonts w:hint="eastAsia"/>
          <w:sz w:val="28"/>
          <w:szCs w:val="28"/>
        </w:rPr>
        <w:t xml:space="preserve">1                         </w:t>
      </w:r>
      <w:r>
        <w:rPr>
          <w:rFonts w:hint="eastAsia"/>
          <w:sz w:val="28"/>
          <w:szCs w:val="28"/>
        </w:rPr>
        <w:t>图</w:t>
      </w:r>
      <w:r>
        <w:rPr>
          <w:rFonts w:hint="eastAsia"/>
          <w:sz w:val="28"/>
          <w:szCs w:val="28"/>
        </w:rPr>
        <w:t>2</w:t>
      </w:r>
    </w:p>
    <w:p w:rsidR="00B87D9D" w:rsidRDefault="00B87D9D" w:rsidP="00B87D9D">
      <w:pPr>
        <w:jc w:val="left"/>
        <w:rPr>
          <w:noProof/>
          <w:sz w:val="28"/>
          <w:szCs w:val="28"/>
        </w:rPr>
      </w:pPr>
      <w:r>
        <w:rPr>
          <w:noProof/>
        </w:rPr>
        <w:t xml:space="preserve"> </w:t>
      </w:r>
      <w:r w:rsidRPr="00E111B6">
        <w:rPr>
          <w:noProof/>
          <w:sz w:val="28"/>
          <w:szCs w:val="28"/>
        </w:rPr>
        <w:fldChar w:fldCharType="begin"/>
      </w:r>
      <w:r w:rsidRPr="00E111B6">
        <w:rPr>
          <w:noProof/>
          <w:sz w:val="28"/>
          <w:szCs w:val="28"/>
        </w:rPr>
        <w:instrText xml:space="preserve"> </w:instrText>
      </w:r>
      <w:r w:rsidRPr="00E111B6">
        <w:rPr>
          <w:rFonts w:hint="eastAsia"/>
          <w:noProof/>
          <w:sz w:val="28"/>
          <w:szCs w:val="28"/>
        </w:rPr>
        <w:instrText>= 1 \* GB3</w:instrText>
      </w:r>
      <w:r w:rsidRPr="00E111B6">
        <w:rPr>
          <w:noProof/>
          <w:sz w:val="28"/>
          <w:szCs w:val="28"/>
        </w:rPr>
        <w:instrText xml:space="preserve"> </w:instrText>
      </w:r>
      <w:r w:rsidRPr="00E111B6">
        <w:rPr>
          <w:noProof/>
          <w:sz w:val="28"/>
          <w:szCs w:val="28"/>
        </w:rPr>
        <w:fldChar w:fldCharType="separate"/>
      </w:r>
      <w:r w:rsidRPr="00E111B6">
        <w:rPr>
          <w:rFonts w:hint="eastAsia"/>
          <w:noProof/>
          <w:sz w:val="28"/>
          <w:szCs w:val="28"/>
        </w:rPr>
        <w:t>①</w:t>
      </w:r>
      <w:r w:rsidRPr="00E111B6">
        <w:rPr>
          <w:noProof/>
          <w:sz w:val="28"/>
          <w:szCs w:val="28"/>
        </w:rPr>
        <w:fldChar w:fldCharType="end"/>
      </w:r>
      <w:r w:rsidRPr="00E111B6">
        <w:rPr>
          <w:rFonts w:hint="eastAsia"/>
          <w:noProof/>
          <w:sz w:val="28"/>
          <w:szCs w:val="28"/>
        </w:rPr>
        <w:t>电流表</w:t>
      </w:r>
      <w:r w:rsidRPr="00E111B6">
        <w:rPr>
          <w:noProof/>
          <w:sz w:val="28"/>
          <w:szCs w:val="28"/>
        </w:rPr>
        <w:t>的示数是</w:t>
      </w:r>
      <w:r>
        <w:rPr>
          <w:rFonts w:hint="eastAsia"/>
          <w:noProof/>
          <w:sz w:val="28"/>
          <w:szCs w:val="28"/>
        </w:rPr>
        <w:t xml:space="preserve">_______A  </w:t>
      </w:r>
      <w:r>
        <w:rPr>
          <w:noProof/>
          <w:sz w:val="28"/>
          <w:szCs w:val="28"/>
        </w:rPr>
        <w:t xml:space="preserve">    </w:t>
      </w:r>
      <w:r w:rsidRPr="00E111B6">
        <w:rPr>
          <w:rFonts w:hint="eastAsia"/>
          <w:noProof/>
          <w:sz w:val="28"/>
          <w:szCs w:val="28"/>
        </w:rPr>
        <w:t xml:space="preserve"> </w:t>
      </w:r>
      <w:r w:rsidRPr="00E111B6">
        <w:rPr>
          <w:noProof/>
          <w:sz w:val="28"/>
          <w:szCs w:val="28"/>
        </w:rPr>
        <w:fldChar w:fldCharType="begin"/>
      </w:r>
      <w:r w:rsidRPr="00E111B6">
        <w:rPr>
          <w:noProof/>
          <w:sz w:val="28"/>
          <w:szCs w:val="28"/>
        </w:rPr>
        <w:instrText xml:space="preserve"> </w:instrText>
      </w:r>
      <w:r w:rsidRPr="00E111B6">
        <w:rPr>
          <w:rFonts w:hint="eastAsia"/>
          <w:noProof/>
          <w:sz w:val="28"/>
          <w:szCs w:val="28"/>
        </w:rPr>
        <w:instrText>= 2 \* GB3</w:instrText>
      </w:r>
      <w:r w:rsidRPr="00E111B6">
        <w:rPr>
          <w:noProof/>
          <w:sz w:val="28"/>
          <w:szCs w:val="28"/>
        </w:rPr>
        <w:instrText xml:space="preserve"> </w:instrText>
      </w:r>
      <w:r w:rsidRPr="00E111B6">
        <w:rPr>
          <w:noProof/>
          <w:sz w:val="28"/>
          <w:szCs w:val="28"/>
        </w:rPr>
        <w:fldChar w:fldCharType="separate"/>
      </w:r>
      <w:r w:rsidRPr="00E111B6">
        <w:rPr>
          <w:rFonts w:hint="eastAsia"/>
          <w:noProof/>
          <w:sz w:val="28"/>
          <w:szCs w:val="28"/>
        </w:rPr>
        <w:t>②</w:t>
      </w:r>
      <w:r w:rsidRPr="00E111B6">
        <w:rPr>
          <w:noProof/>
          <w:sz w:val="28"/>
          <w:szCs w:val="28"/>
        </w:rPr>
        <w:fldChar w:fldCharType="end"/>
      </w:r>
      <w:r w:rsidRPr="00E111B6">
        <w:rPr>
          <w:rFonts w:hint="eastAsia"/>
          <w:noProof/>
          <w:sz w:val="28"/>
          <w:szCs w:val="28"/>
        </w:rPr>
        <w:t>物块</w:t>
      </w:r>
      <w:r w:rsidRPr="00E111B6">
        <w:rPr>
          <w:noProof/>
          <w:sz w:val="28"/>
          <w:szCs w:val="28"/>
        </w:rPr>
        <w:t>的</w:t>
      </w:r>
      <w:r w:rsidRPr="00E111B6">
        <w:rPr>
          <w:rFonts w:hint="eastAsia"/>
          <w:noProof/>
          <w:sz w:val="28"/>
          <w:szCs w:val="28"/>
        </w:rPr>
        <w:t>质量</w:t>
      </w:r>
      <w:r w:rsidRPr="00E111B6">
        <w:rPr>
          <w:noProof/>
          <w:sz w:val="28"/>
          <w:szCs w:val="28"/>
        </w:rPr>
        <w:t>是</w:t>
      </w:r>
      <w:r w:rsidRPr="00E111B6">
        <w:rPr>
          <w:rFonts w:hint="eastAsia"/>
          <w:noProof/>
          <w:sz w:val="28"/>
          <w:szCs w:val="28"/>
        </w:rPr>
        <w:t>________g</w:t>
      </w: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15</w:t>
      </w:r>
      <w:r w:rsidRPr="008D5198"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耸立于</w:t>
      </w:r>
      <w:r>
        <w:rPr>
          <w:sz w:val="28"/>
          <w:szCs w:val="28"/>
        </w:rPr>
        <w:t>碧波与云霄之间的</w:t>
      </w:r>
      <w:r>
        <w:rPr>
          <w:rFonts w:hint="eastAsia"/>
          <w:sz w:val="28"/>
          <w:szCs w:val="28"/>
        </w:rPr>
        <w:t>“天塔”是</w:t>
      </w:r>
      <w:r>
        <w:rPr>
          <w:sz w:val="28"/>
          <w:szCs w:val="28"/>
        </w:rPr>
        <w:t>津门十景之一</w:t>
      </w:r>
      <w:r>
        <w:rPr>
          <w:rFonts w:hint="eastAsia"/>
          <w:sz w:val="28"/>
          <w:szCs w:val="28"/>
        </w:rPr>
        <w:t>。</w:t>
      </w:r>
      <w:r>
        <w:rPr>
          <w:sz w:val="28"/>
          <w:szCs w:val="28"/>
        </w:rPr>
        <w:t>天塔</w:t>
      </w:r>
      <w:r>
        <w:rPr>
          <w:rFonts w:hint="eastAsia"/>
          <w:sz w:val="28"/>
          <w:szCs w:val="28"/>
        </w:rPr>
        <w:t>在</w:t>
      </w:r>
      <w:r>
        <w:rPr>
          <w:sz w:val="28"/>
          <w:szCs w:val="28"/>
        </w:rPr>
        <w:t>水中的</w:t>
      </w:r>
      <w:r>
        <w:rPr>
          <w:rFonts w:hint="eastAsia"/>
          <w:sz w:val="28"/>
          <w:szCs w:val="28"/>
        </w:rPr>
        <w:t>“</w:t>
      </w:r>
      <w:r>
        <w:rPr>
          <w:sz w:val="28"/>
          <w:szCs w:val="28"/>
        </w:rPr>
        <w:t>倒影</w:t>
      </w:r>
      <w:r>
        <w:rPr>
          <w:rFonts w:hint="eastAsia"/>
          <w:sz w:val="28"/>
          <w:szCs w:val="28"/>
        </w:rPr>
        <w:t>”是</w:t>
      </w:r>
      <w:r>
        <w:rPr>
          <w:sz w:val="28"/>
          <w:szCs w:val="28"/>
        </w:rPr>
        <w:t>由于光的</w:t>
      </w:r>
      <w:r>
        <w:rPr>
          <w:rFonts w:hint="eastAsia"/>
          <w:sz w:val="28"/>
          <w:szCs w:val="28"/>
        </w:rPr>
        <w:t>_________</w:t>
      </w:r>
      <w:r>
        <w:rPr>
          <w:rFonts w:hint="eastAsia"/>
          <w:sz w:val="28"/>
          <w:szCs w:val="28"/>
        </w:rPr>
        <w:t>形成</w:t>
      </w:r>
      <w:r>
        <w:rPr>
          <w:sz w:val="28"/>
          <w:szCs w:val="28"/>
        </w:rPr>
        <w:t>的，塔尖周围的</w:t>
      </w:r>
      <w:r>
        <w:rPr>
          <w:rFonts w:hint="eastAsia"/>
          <w:sz w:val="28"/>
          <w:szCs w:val="28"/>
        </w:rPr>
        <w:t>“云雾”是</w:t>
      </w:r>
      <w:r>
        <w:rPr>
          <w:sz w:val="28"/>
          <w:szCs w:val="28"/>
        </w:rPr>
        <w:t>水蒸气</w:t>
      </w:r>
      <w:r>
        <w:rPr>
          <w:rFonts w:hint="eastAsia"/>
          <w:sz w:val="28"/>
          <w:szCs w:val="28"/>
        </w:rPr>
        <w:t>___________</w:t>
      </w:r>
      <w:r>
        <w:rPr>
          <w:rFonts w:hint="eastAsia"/>
          <w:sz w:val="28"/>
          <w:szCs w:val="28"/>
        </w:rPr>
        <w:t>（填写</w:t>
      </w:r>
      <w:r>
        <w:rPr>
          <w:sz w:val="28"/>
          <w:szCs w:val="28"/>
        </w:rPr>
        <w:t>物态变化名称</w:t>
      </w:r>
      <w:r>
        <w:rPr>
          <w:rFonts w:hint="eastAsia"/>
          <w:sz w:val="28"/>
          <w:szCs w:val="28"/>
        </w:rPr>
        <w:t>）形成</w:t>
      </w:r>
      <w:r>
        <w:rPr>
          <w:sz w:val="28"/>
          <w:szCs w:val="28"/>
        </w:rPr>
        <w:t>的小水滴。</w:t>
      </w: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sz w:val="28"/>
          <w:szCs w:val="28"/>
        </w:rPr>
        <w:t>1</w:t>
      </w:r>
      <w:r w:rsidRPr="00E111B6">
        <w:rPr>
          <w:rFonts w:hint="eastAsia"/>
          <w:sz w:val="28"/>
          <w:szCs w:val="28"/>
        </w:rPr>
        <w:t xml:space="preserve">6. </w:t>
      </w:r>
      <w:r w:rsidRPr="00E111B6">
        <w:rPr>
          <w:rFonts w:hint="eastAsia"/>
          <w:sz w:val="28"/>
          <w:szCs w:val="28"/>
        </w:rPr>
        <w:t>钢丝钳的钳柄上套有橡胶套</w:t>
      </w:r>
      <w:r>
        <w:rPr>
          <w:rFonts w:hint="eastAsia"/>
          <w:sz w:val="28"/>
          <w:szCs w:val="28"/>
        </w:rPr>
        <w:t>：</w:t>
      </w:r>
      <w:r>
        <w:rPr>
          <w:rFonts w:asciiTheme="minorEastAsia" w:hAnsiTheme="minorEastAsia" w:hint="eastAsia"/>
          <w:sz w:val="28"/>
          <w:szCs w:val="28"/>
        </w:rPr>
        <w:t>①</w:t>
      </w:r>
      <w:r w:rsidRPr="00E111B6">
        <w:rPr>
          <w:rFonts w:hint="eastAsia"/>
          <w:sz w:val="28"/>
          <w:szCs w:val="28"/>
        </w:rPr>
        <w:t>橡胶套上刻有凹凸不平的花纹，目的是增大手与钳柄</w:t>
      </w:r>
      <w:r>
        <w:rPr>
          <w:rFonts w:hint="eastAsia"/>
          <w:sz w:val="28"/>
          <w:szCs w:val="28"/>
        </w:rPr>
        <w:t>之间</w:t>
      </w:r>
      <w:r>
        <w:rPr>
          <w:sz w:val="28"/>
          <w:szCs w:val="28"/>
        </w:rPr>
        <w:t>的</w:t>
      </w:r>
      <w:r>
        <w:rPr>
          <w:rFonts w:hint="eastAsia"/>
          <w:sz w:val="28"/>
          <w:szCs w:val="28"/>
        </w:rPr>
        <w:t>________</w:t>
      </w:r>
      <w:r>
        <w:rPr>
          <w:rFonts w:hint="eastAsia"/>
          <w:sz w:val="28"/>
          <w:szCs w:val="28"/>
        </w:rPr>
        <w:t>；</w:t>
      </w:r>
      <w:r>
        <w:rPr>
          <w:rFonts w:asciiTheme="minorEastAsia" w:hAnsiTheme="minorEastAsia" w:hint="eastAsia"/>
          <w:sz w:val="28"/>
          <w:szCs w:val="28"/>
        </w:rPr>
        <w:t>②</w:t>
      </w:r>
      <w:r w:rsidRPr="00CB4D5C">
        <w:rPr>
          <w:rFonts w:hint="eastAsia"/>
          <w:sz w:val="28"/>
          <w:szCs w:val="28"/>
        </w:rPr>
        <w:t>橡胶是</w:t>
      </w:r>
      <w:r>
        <w:rPr>
          <w:rFonts w:hint="eastAsia"/>
          <w:sz w:val="28"/>
          <w:szCs w:val="28"/>
        </w:rPr>
        <w:t>_______</w:t>
      </w:r>
      <w:r w:rsidRPr="00CB4D5C">
        <w:rPr>
          <w:rFonts w:hint="eastAsia"/>
          <w:sz w:val="28"/>
          <w:szCs w:val="28"/>
        </w:rPr>
        <w:t xml:space="preserve"> </w:t>
      </w:r>
      <w:r w:rsidRPr="00CB4D5C">
        <w:rPr>
          <w:rFonts w:hint="eastAsia"/>
          <w:sz w:val="28"/>
          <w:szCs w:val="28"/>
        </w:rPr>
        <w:t>（选填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“</w:t>
      </w:r>
      <w:r w:rsidRPr="00CB4D5C">
        <w:rPr>
          <w:rFonts w:hint="eastAsia"/>
          <w:sz w:val="28"/>
          <w:szCs w:val="28"/>
        </w:rPr>
        <w:t>导体</w:t>
      </w:r>
      <w:r>
        <w:rPr>
          <w:rFonts w:hint="eastAsia"/>
          <w:sz w:val="28"/>
          <w:szCs w:val="28"/>
        </w:rPr>
        <w:t>”</w:t>
      </w:r>
      <w:r w:rsidRPr="00CB4D5C">
        <w:rPr>
          <w:rFonts w:hint="eastAsia"/>
          <w:sz w:val="28"/>
          <w:szCs w:val="28"/>
        </w:rPr>
        <w:t>或</w:t>
      </w:r>
      <w:r>
        <w:rPr>
          <w:rFonts w:hint="eastAsia"/>
          <w:sz w:val="28"/>
          <w:szCs w:val="28"/>
        </w:rPr>
        <w:t>“绝缘体”）</w:t>
      </w:r>
      <w:r>
        <w:rPr>
          <w:sz w:val="28"/>
          <w:szCs w:val="28"/>
        </w:rPr>
        <w:t>，</w:t>
      </w:r>
      <w:r>
        <w:rPr>
          <w:rFonts w:hint="eastAsia"/>
          <w:sz w:val="28"/>
          <w:szCs w:val="28"/>
        </w:rPr>
        <w:t>用钢丝钳维修电路</w:t>
      </w:r>
      <w:r>
        <w:rPr>
          <w:sz w:val="28"/>
          <w:szCs w:val="28"/>
        </w:rPr>
        <w:t>时可防止触电。</w:t>
      </w: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sz w:val="28"/>
          <w:szCs w:val="28"/>
        </w:rPr>
        <w:t>17</w:t>
      </w:r>
      <w:r w:rsidRPr="00E111B6">
        <w:rPr>
          <w:rFonts w:hint="eastAsia"/>
          <w:sz w:val="28"/>
          <w:szCs w:val="28"/>
        </w:rPr>
        <w:t>.</w:t>
      </w:r>
      <w:r w:rsidRPr="00CB4D5C">
        <w:rPr>
          <w:rFonts w:hint="eastAsia"/>
          <w:sz w:val="28"/>
          <w:szCs w:val="28"/>
        </w:rPr>
        <w:t xml:space="preserve"> </w:t>
      </w:r>
      <w:r w:rsidRPr="00CB4D5C">
        <w:rPr>
          <w:rFonts w:hint="eastAsia"/>
          <w:sz w:val="28"/>
          <w:szCs w:val="28"/>
        </w:rPr>
        <w:t>篆刻是我国一门古老的艺术形式，篆刻刀的刀口做得</w:t>
      </w:r>
      <w:r>
        <w:rPr>
          <w:rFonts w:hint="eastAsia"/>
          <w:sz w:val="28"/>
          <w:szCs w:val="28"/>
        </w:rPr>
        <w:t>很锋利是</w:t>
      </w:r>
      <w:r w:rsidRPr="00CB4D5C">
        <w:rPr>
          <w:rFonts w:hint="eastAsia"/>
          <w:sz w:val="28"/>
          <w:szCs w:val="28"/>
        </w:rPr>
        <w:t>为了增大</w:t>
      </w:r>
      <w:r>
        <w:rPr>
          <w:rFonts w:hint="eastAsia"/>
          <w:sz w:val="28"/>
          <w:szCs w:val="28"/>
        </w:rPr>
        <w:t>________</w:t>
      </w:r>
      <w:r>
        <w:rPr>
          <w:rFonts w:hint="eastAsia"/>
          <w:sz w:val="28"/>
          <w:szCs w:val="28"/>
        </w:rPr>
        <w:t>；“</w:t>
      </w:r>
      <w:r w:rsidRPr="00CB4D5C">
        <w:rPr>
          <w:rFonts w:hint="eastAsia"/>
          <w:sz w:val="28"/>
          <w:szCs w:val="28"/>
        </w:rPr>
        <w:t>泥人张</w:t>
      </w:r>
      <w:r>
        <w:rPr>
          <w:rFonts w:hint="eastAsia"/>
          <w:sz w:val="28"/>
          <w:szCs w:val="28"/>
        </w:rPr>
        <w:t>”</w:t>
      </w:r>
      <w:r w:rsidRPr="00CB4D5C">
        <w:rPr>
          <w:rFonts w:hint="eastAsia"/>
          <w:sz w:val="28"/>
          <w:szCs w:val="28"/>
        </w:rPr>
        <w:t>彩塑是天津特色民间工艺品，</w:t>
      </w:r>
      <w:r w:rsidRPr="00CB4D5C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艺人</w:t>
      </w:r>
      <w:r w:rsidRPr="00CB4D5C">
        <w:rPr>
          <w:rFonts w:hint="eastAsia"/>
          <w:sz w:val="28"/>
          <w:szCs w:val="28"/>
        </w:rPr>
        <w:t>将泥揉捏成形态各异的人物，这表明力可以改变物体的</w:t>
      </w:r>
      <w:r>
        <w:rPr>
          <w:rFonts w:hint="eastAsia"/>
          <w:sz w:val="28"/>
          <w:szCs w:val="28"/>
        </w:rPr>
        <w:t>_______</w:t>
      </w:r>
      <w:r>
        <w:rPr>
          <w:rFonts w:hint="eastAsia"/>
          <w:sz w:val="28"/>
          <w:szCs w:val="28"/>
        </w:rPr>
        <w:t>。</w:t>
      </w:r>
    </w:p>
    <w:p w:rsidR="00B87D9D" w:rsidRDefault="00B87D9D" w:rsidP="00B87D9D">
      <w:pPr>
        <w:jc w:val="left"/>
        <w:rPr>
          <w:sz w:val="28"/>
          <w:szCs w:val="28"/>
        </w:rPr>
      </w:pPr>
      <w:r w:rsidRPr="00F46A34">
        <w:rPr>
          <w:rFonts w:hint="eastAsia"/>
          <w:sz w:val="28"/>
          <w:szCs w:val="28"/>
        </w:rPr>
        <w:t xml:space="preserve">18. </w:t>
      </w:r>
      <w:r w:rsidRPr="00F46A34">
        <w:rPr>
          <w:rFonts w:hint="eastAsia"/>
          <w:sz w:val="28"/>
          <w:szCs w:val="28"/>
        </w:rPr>
        <w:t>图</w:t>
      </w:r>
      <w:r>
        <w:rPr>
          <w:sz w:val="28"/>
          <w:szCs w:val="28"/>
        </w:rPr>
        <w:t>1</w:t>
      </w:r>
      <w:r w:rsidRPr="00F46A34">
        <w:rPr>
          <w:rFonts w:hint="eastAsia"/>
          <w:sz w:val="28"/>
          <w:szCs w:val="28"/>
        </w:rPr>
        <w:t>所示是一个盆景自动供水装置，由于</w:t>
      </w:r>
      <w:r>
        <w:rPr>
          <w:rFonts w:hint="eastAsia"/>
          <w:sz w:val="28"/>
          <w:szCs w:val="28"/>
        </w:rPr>
        <w:t>______</w:t>
      </w:r>
      <w:r w:rsidRPr="00F46A34">
        <w:rPr>
          <w:rFonts w:hint="eastAsia"/>
          <w:sz w:val="28"/>
          <w:szCs w:val="28"/>
        </w:rPr>
        <w:t>的作用，瓶中的水不会全部流掉</w:t>
      </w:r>
      <w:r>
        <w:rPr>
          <w:rFonts w:hint="eastAsia"/>
          <w:sz w:val="28"/>
          <w:szCs w:val="28"/>
        </w:rPr>
        <w:t>,</w:t>
      </w:r>
      <w:r w:rsidRPr="00F46A34">
        <w:rPr>
          <w:rFonts w:hint="eastAsia"/>
          <w:sz w:val="28"/>
          <w:szCs w:val="28"/>
        </w:rPr>
        <w:t>而有部分保留在瓶中；锤子的锤头变松了，人们常用撞击锤柄下端的方法使锤头紧套在锤柄上（如图</w:t>
      </w:r>
      <w:r>
        <w:rPr>
          <w:sz w:val="28"/>
          <w:szCs w:val="28"/>
        </w:rPr>
        <w:t>2</w:t>
      </w:r>
      <w:r w:rsidRPr="00F46A34">
        <w:rPr>
          <w:rFonts w:hint="eastAsia"/>
          <w:sz w:val="28"/>
          <w:szCs w:val="28"/>
        </w:rPr>
        <w:t>所示），此做法主要利用了锤头具有</w:t>
      </w:r>
      <w:r>
        <w:rPr>
          <w:rFonts w:hint="eastAsia"/>
          <w:sz w:val="28"/>
          <w:szCs w:val="28"/>
        </w:rPr>
        <w:t>________</w:t>
      </w: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noProof/>
        </w:rPr>
        <w:drawing>
          <wp:inline distT="0" distB="0" distL="0" distR="0" wp14:anchorId="30ABF322" wp14:editId="4F9B3269">
            <wp:extent cx="1914525" cy="953651"/>
            <wp:effectExtent l="0" t="0" r="0" b="0"/>
            <wp:docPr id="2" name="图片 2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1566709" name="Picture 1" descr="菁优网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30" cy="988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  </w:t>
      </w:r>
      <w:r>
        <w:rPr>
          <w:noProof/>
        </w:rPr>
        <w:drawing>
          <wp:inline distT="0" distB="0" distL="0" distR="0" wp14:anchorId="0FE9BA2E" wp14:editId="14983248">
            <wp:extent cx="1793707" cy="990276"/>
            <wp:effectExtent l="0" t="0" r="0" b="635"/>
            <wp:docPr id="11" name="图片 11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4534163" name="Picture 2" descr="菁优网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33" cy="1019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D9D" w:rsidRDefault="00B87D9D" w:rsidP="00B87D9D">
      <w:pPr>
        <w:ind w:firstLineChars="500" w:firstLine="14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图</w: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 xml:space="preserve">                      </w:t>
      </w:r>
      <w:r>
        <w:rPr>
          <w:rFonts w:hint="eastAsia"/>
          <w:sz w:val="28"/>
          <w:szCs w:val="28"/>
        </w:rPr>
        <w:t>图</w:t>
      </w:r>
      <w:r>
        <w:rPr>
          <w:rFonts w:hint="eastAsia"/>
          <w:sz w:val="28"/>
          <w:szCs w:val="28"/>
        </w:rPr>
        <w:t>2</w:t>
      </w: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sz w:val="28"/>
          <w:szCs w:val="28"/>
        </w:rPr>
        <w:t>19</w:t>
      </w:r>
      <w:r w:rsidRPr="00F46A34">
        <w:rPr>
          <w:rFonts w:hint="eastAsia"/>
          <w:sz w:val="28"/>
          <w:szCs w:val="28"/>
        </w:rPr>
        <w:t>.</w:t>
      </w:r>
      <w:r w:rsidRPr="006B4810">
        <w:rPr>
          <w:rFonts w:hint="eastAsia"/>
          <w:sz w:val="28"/>
          <w:szCs w:val="28"/>
        </w:rPr>
        <w:t>电阻</w:t>
      </w:r>
      <w:r w:rsidRPr="006B4810">
        <w:rPr>
          <w:rFonts w:hint="eastAsia"/>
          <w:sz w:val="28"/>
          <w:szCs w:val="28"/>
        </w:rPr>
        <w:t>R</w:t>
      </w:r>
      <w:r w:rsidRPr="006B4810">
        <w:rPr>
          <w:rFonts w:hint="eastAsia"/>
          <w:sz w:val="28"/>
          <w:szCs w:val="28"/>
          <w:vertAlign w:val="subscript"/>
        </w:rPr>
        <w:t>1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R</w:t>
      </w:r>
      <w:r w:rsidRPr="006B4810">
        <w:rPr>
          <w:sz w:val="28"/>
          <w:szCs w:val="28"/>
          <w:vertAlign w:val="subscript"/>
        </w:rPr>
        <w:t>2</w:t>
      </w:r>
      <w:r w:rsidRPr="006B4810">
        <w:rPr>
          <w:rFonts w:hint="eastAsia"/>
          <w:sz w:val="28"/>
          <w:szCs w:val="28"/>
        </w:rPr>
        <w:t>的</w:t>
      </w:r>
      <w:r w:rsidRPr="006B4810">
        <w:rPr>
          <w:rFonts w:hint="eastAsia"/>
          <w:sz w:val="28"/>
          <w:szCs w:val="28"/>
        </w:rPr>
        <w:t>U</w:t>
      </w:r>
      <w:r w:rsidRPr="006B4810">
        <w:rPr>
          <w:rFonts w:hint="eastAsia"/>
          <w:sz w:val="28"/>
          <w:szCs w:val="28"/>
        </w:rPr>
        <w:t>—</w:t>
      </w:r>
      <w:r w:rsidRPr="006B4810">
        <w:rPr>
          <w:rFonts w:hint="eastAsia"/>
          <w:sz w:val="28"/>
          <w:szCs w:val="28"/>
        </w:rPr>
        <w:t>I</w:t>
      </w:r>
      <w:r w:rsidRPr="006B4810">
        <w:rPr>
          <w:rFonts w:hint="eastAsia"/>
          <w:sz w:val="28"/>
          <w:szCs w:val="28"/>
        </w:rPr>
        <w:t>图象如图</w:t>
      </w:r>
      <w:r>
        <w:rPr>
          <w:sz w:val="28"/>
          <w:szCs w:val="28"/>
        </w:rPr>
        <w:t>1</w:t>
      </w:r>
      <w:r w:rsidRPr="006B4810">
        <w:rPr>
          <w:rFonts w:hint="eastAsia"/>
          <w:sz w:val="28"/>
          <w:szCs w:val="28"/>
        </w:rPr>
        <w:t>所示，则</w:t>
      </w:r>
      <w:r w:rsidRPr="006B4810">
        <w:rPr>
          <w:rFonts w:hint="eastAsia"/>
          <w:sz w:val="28"/>
          <w:szCs w:val="28"/>
        </w:rPr>
        <w:t>R</w:t>
      </w:r>
      <w:r w:rsidRPr="006B4810">
        <w:rPr>
          <w:rFonts w:hint="eastAsia"/>
          <w:sz w:val="28"/>
          <w:szCs w:val="28"/>
          <w:vertAlign w:val="subscript"/>
        </w:rPr>
        <w:t>1</w:t>
      </w:r>
      <w:r w:rsidRPr="006B4810"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</w:rPr>
        <w:t>R</w:t>
      </w:r>
      <w:r w:rsidRPr="006B4810">
        <w:rPr>
          <w:sz w:val="28"/>
          <w:szCs w:val="28"/>
          <w:vertAlign w:val="subscript"/>
        </w:rPr>
        <w:t>2</w:t>
      </w:r>
      <w:r w:rsidRPr="006B4810">
        <w:rPr>
          <w:rFonts w:hint="eastAsia"/>
          <w:sz w:val="28"/>
          <w:szCs w:val="28"/>
        </w:rPr>
        <w:t>＝</w:t>
      </w:r>
      <w:r>
        <w:rPr>
          <w:rFonts w:hint="eastAsia"/>
          <w:sz w:val="28"/>
          <w:szCs w:val="28"/>
        </w:rPr>
        <w:t>________</w:t>
      </w:r>
      <w:r w:rsidRPr="006B4810">
        <w:rPr>
          <w:rFonts w:hint="eastAsia"/>
          <w:sz w:val="28"/>
          <w:szCs w:val="28"/>
        </w:rPr>
        <w:t xml:space="preserve"> </w:t>
      </w:r>
      <w:r w:rsidRPr="006B4810">
        <w:rPr>
          <w:rFonts w:hint="eastAsia"/>
          <w:sz w:val="28"/>
          <w:szCs w:val="28"/>
        </w:rPr>
        <w:t>。将</w:t>
      </w:r>
      <w:r w:rsidRPr="006B4810">
        <w:rPr>
          <w:rFonts w:hint="eastAsia"/>
          <w:sz w:val="28"/>
          <w:szCs w:val="28"/>
        </w:rPr>
        <w:t>R</w:t>
      </w:r>
      <w:r w:rsidRPr="006B4810">
        <w:rPr>
          <w:rFonts w:hint="eastAsia"/>
          <w:sz w:val="28"/>
          <w:szCs w:val="28"/>
          <w:vertAlign w:val="subscript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R</w:t>
      </w:r>
      <w:r w:rsidRPr="006B4810">
        <w:rPr>
          <w:rFonts w:hint="eastAsia"/>
          <w:sz w:val="28"/>
          <w:szCs w:val="28"/>
          <w:vertAlign w:val="subscript"/>
        </w:rPr>
        <w:t>2</w:t>
      </w:r>
      <w:r w:rsidRPr="006B4810">
        <w:rPr>
          <w:rFonts w:hint="eastAsia"/>
          <w:sz w:val="28"/>
          <w:szCs w:val="28"/>
        </w:rPr>
        <w:t>接入电源电</w:t>
      </w:r>
      <w:r>
        <w:rPr>
          <w:rFonts w:hint="eastAsia"/>
          <w:sz w:val="28"/>
          <w:szCs w:val="28"/>
        </w:rPr>
        <w:t>压</w:t>
      </w:r>
      <w:r w:rsidRPr="006B4810">
        <w:rPr>
          <w:rFonts w:hint="eastAsia"/>
          <w:sz w:val="28"/>
          <w:szCs w:val="28"/>
        </w:rPr>
        <w:t>不变的电路中，如图</w:t>
      </w:r>
      <w:r>
        <w:rPr>
          <w:sz w:val="28"/>
          <w:szCs w:val="28"/>
        </w:rPr>
        <w:t>2</w:t>
      </w:r>
      <w:r w:rsidRPr="006B4810">
        <w:rPr>
          <w:rFonts w:hint="eastAsia"/>
          <w:sz w:val="28"/>
          <w:szCs w:val="28"/>
        </w:rPr>
        <w:t>所示。当只闭合</w:t>
      </w:r>
      <w:r w:rsidRPr="006B4810">
        <w:rPr>
          <w:rFonts w:hint="eastAsia"/>
          <w:sz w:val="28"/>
          <w:szCs w:val="28"/>
        </w:rPr>
        <w:t>S</w:t>
      </w:r>
      <w:r>
        <w:rPr>
          <w:rFonts w:hint="eastAsia"/>
          <w:sz w:val="28"/>
          <w:szCs w:val="28"/>
        </w:rPr>
        <w:t>时</w:t>
      </w:r>
      <w:r w:rsidRPr="006B4810">
        <w:rPr>
          <w:rFonts w:hint="eastAsia"/>
          <w:sz w:val="28"/>
          <w:szCs w:val="28"/>
        </w:rPr>
        <w:t>，电路消耗的总功率为</w:t>
      </w:r>
      <w:r w:rsidRPr="006B4810">
        <w:rPr>
          <w:rFonts w:hint="eastAsia"/>
          <w:sz w:val="28"/>
          <w:szCs w:val="28"/>
        </w:rPr>
        <w:t>P</w:t>
      </w:r>
      <w:r w:rsidRPr="006B4810">
        <w:rPr>
          <w:sz w:val="28"/>
          <w:szCs w:val="28"/>
          <w:vertAlign w:val="subscript"/>
        </w:rPr>
        <w:t>1</w:t>
      </w:r>
      <w:r w:rsidRPr="006B4810">
        <w:rPr>
          <w:rFonts w:hint="eastAsia"/>
          <w:sz w:val="28"/>
          <w:szCs w:val="28"/>
        </w:rPr>
        <w:t xml:space="preserve">; </w:t>
      </w:r>
      <w:r w:rsidRPr="006B4810">
        <w:rPr>
          <w:rFonts w:hint="eastAsia"/>
          <w:sz w:val="28"/>
          <w:szCs w:val="28"/>
        </w:rPr>
        <w:t>当</w:t>
      </w:r>
      <w:r w:rsidRPr="006B4810">
        <w:rPr>
          <w:rFonts w:hint="eastAsia"/>
          <w:sz w:val="28"/>
          <w:szCs w:val="28"/>
        </w:rPr>
        <w:t>S</w:t>
      </w:r>
      <w:r w:rsidRPr="006B4810">
        <w:rPr>
          <w:rFonts w:hint="eastAsia"/>
          <w:sz w:val="28"/>
          <w:szCs w:val="28"/>
        </w:rPr>
        <w:t>和</w:t>
      </w:r>
      <w:r w:rsidRPr="006B4810">
        <w:rPr>
          <w:rFonts w:hint="eastAsia"/>
          <w:sz w:val="28"/>
          <w:szCs w:val="28"/>
        </w:rPr>
        <w:t>S</w:t>
      </w:r>
      <w:r w:rsidRPr="006B4810">
        <w:rPr>
          <w:rFonts w:hint="eastAsia"/>
          <w:sz w:val="28"/>
          <w:szCs w:val="28"/>
          <w:vertAlign w:val="subscript"/>
        </w:rPr>
        <w:t>1</w:t>
      </w:r>
      <w:r w:rsidRPr="006B4810">
        <w:rPr>
          <w:rFonts w:hint="eastAsia"/>
          <w:sz w:val="28"/>
          <w:szCs w:val="28"/>
        </w:rPr>
        <w:t>都闭合时，电路消耗的总功率为</w:t>
      </w:r>
      <w:r w:rsidRPr="006B4810">
        <w:rPr>
          <w:rFonts w:hint="eastAsia"/>
          <w:sz w:val="28"/>
          <w:szCs w:val="28"/>
        </w:rPr>
        <w:t>P</w:t>
      </w:r>
      <w:r w:rsidRPr="006B4810">
        <w:rPr>
          <w:rFonts w:hint="eastAsia"/>
          <w:sz w:val="28"/>
          <w:szCs w:val="28"/>
          <w:vertAlign w:val="subscript"/>
        </w:rPr>
        <w:t>2</w:t>
      </w:r>
      <w:r w:rsidRPr="006B4810">
        <w:rPr>
          <w:rFonts w:hint="eastAsia"/>
          <w:sz w:val="28"/>
          <w:szCs w:val="28"/>
        </w:rPr>
        <w:t xml:space="preserve">, </w:t>
      </w:r>
      <w:r w:rsidRPr="006B4810">
        <w:rPr>
          <w:rFonts w:hint="eastAsia"/>
          <w:sz w:val="28"/>
          <w:szCs w:val="28"/>
        </w:rPr>
        <w:t>则</w:t>
      </w:r>
      <w:r w:rsidRPr="006B4810">
        <w:rPr>
          <w:rFonts w:hint="eastAsia"/>
          <w:sz w:val="28"/>
          <w:szCs w:val="28"/>
        </w:rPr>
        <w:t>P</w:t>
      </w:r>
      <w:r w:rsidRPr="006B4810">
        <w:rPr>
          <w:rFonts w:hint="eastAsia"/>
          <w:sz w:val="28"/>
          <w:szCs w:val="28"/>
          <w:vertAlign w:val="subscript"/>
        </w:rPr>
        <w:t>1</w:t>
      </w:r>
      <w:r w:rsidRPr="006B4810">
        <w:rPr>
          <w:rFonts w:hint="eastAsia"/>
          <w:sz w:val="28"/>
          <w:szCs w:val="28"/>
        </w:rPr>
        <w:t xml:space="preserve">: </w:t>
      </w:r>
      <w:r>
        <w:rPr>
          <w:rFonts w:hint="eastAsia"/>
          <w:sz w:val="28"/>
          <w:szCs w:val="28"/>
        </w:rPr>
        <w:t>P</w:t>
      </w:r>
      <w:r w:rsidRPr="006B4810">
        <w:rPr>
          <w:sz w:val="28"/>
          <w:szCs w:val="28"/>
          <w:vertAlign w:val="subscript"/>
        </w:rPr>
        <w:t>2</w:t>
      </w:r>
      <w:r w:rsidRPr="006B4810">
        <w:rPr>
          <w:rFonts w:hint="eastAsia"/>
          <w:sz w:val="28"/>
          <w:szCs w:val="28"/>
        </w:rPr>
        <w:t>＝</w:t>
      </w:r>
      <w:r>
        <w:rPr>
          <w:rFonts w:hint="eastAsia"/>
          <w:sz w:val="28"/>
          <w:szCs w:val="28"/>
        </w:rPr>
        <w:t>__________</w:t>
      </w: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DCDB725" wp14:editId="47F7C8C1">
                <wp:simplePos x="0" y="0"/>
                <wp:positionH relativeFrom="column">
                  <wp:posOffset>1009650</wp:posOffset>
                </wp:positionH>
                <wp:positionV relativeFrom="paragraph">
                  <wp:posOffset>24765</wp:posOffset>
                </wp:positionV>
                <wp:extent cx="1009650" cy="400050"/>
                <wp:effectExtent l="0" t="0" r="0" b="0"/>
                <wp:wrapNone/>
                <wp:docPr id="48" name="组合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9650" cy="400050"/>
                          <a:chOff x="0" y="0"/>
                          <a:chExt cx="1009650" cy="400050"/>
                        </a:xfrm>
                      </wpg:grpSpPr>
                      <wps:wsp>
                        <wps:cNvPr id="46" name="文本框 46"/>
                        <wps:cNvSpPr txBox="1"/>
                        <wps:spPr>
                          <a:xfrm>
                            <a:off x="0" y="0"/>
                            <a:ext cx="390525" cy="285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87D9D" w:rsidRDefault="00B87D9D" w:rsidP="00B87D9D">
                              <w:r>
                                <w:rPr>
                                  <w:rFonts w:hint="eastAsia"/>
                                </w:rPr>
                                <w:t>R</w:t>
                              </w:r>
                              <w:r w:rsidRPr="00A16E08">
                                <w:rPr>
                                  <w:rFonts w:hint="eastAsia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7" name="文本框 47"/>
                        <wps:cNvSpPr txBox="1"/>
                        <wps:spPr>
                          <a:xfrm>
                            <a:off x="619125" y="114300"/>
                            <a:ext cx="390525" cy="2857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B87D9D" w:rsidRDefault="00B87D9D" w:rsidP="00B87D9D">
                              <w:r>
                                <w:rPr>
                                  <w:rFonts w:hint="eastAsia"/>
                                </w:rPr>
                                <w:t>R</w:t>
                              </w:r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8" o:spid="_x0000_s1026" style="position:absolute;margin-left:79.5pt;margin-top:1.95pt;width:79.5pt;height:31.5pt;z-index:251659264" coordsize="10096,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46" o:spid="_x0000_s1027" type="#_x0000_t202" style="position:absolute;width:3905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VVKsYA&#10;AADbAAAADwAAAGRycy9kb3ducmV2LnhtbESPQWvCQBSE70L/w/IKXkQ31aoluopIa8WbRlt6e2Sf&#10;SWj2bchuk/jvu4WCx2FmvmGW686UoqHaFZYVPI0iEMSp1QVnCs7J2/AFhPPIGkvLpOBGDtarh94S&#10;Y21bPlJz8pkIEHYxKsi9r2IpXZqTQTeyFXHwrrY26IOsM6lrbAPclHIcRTNpsOCwkGNF25zS79OP&#10;UfA1yD4Prttd2sl0Ur2+N8n8QydK9R+7zQKEp87fw//tvVbwPIO/L+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fVVKsYAAADbAAAADwAAAAAAAAAAAAAAAACYAgAAZHJz&#10;L2Rvd25yZXYueG1sUEsFBgAAAAAEAAQA9QAAAIsDAAAAAA==&#10;" fillcolor="white [3201]" stroked="f" strokeweight=".5pt">
                  <v:textbox>
                    <w:txbxContent>
                      <w:p w:rsidR="00B87D9D" w:rsidRDefault="00B87D9D" w:rsidP="00B87D9D">
                        <w:r>
                          <w:rPr>
                            <w:rFonts w:hint="eastAsia"/>
                          </w:rPr>
                          <w:t>R</w:t>
                        </w:r>
                        <w:r w:rsidRPr="00A16E08">
                          <w:rPr>
                            <w:rFonts w:hint="eastAsia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文本框 47" o:spid="_x0000_s1028" type="#_x0000_t202" style="position:absolute;left:6191;top:1143;width:3905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yYE8YA&#10;AADbAAAADwAAAGRycy9kb3ducmV2LnhtbESPQWvCQBSE70L/w/IK3uqmRVqJrlJKRYUGaxS8PrLP&#10;JDb7NuxuTeqv7xYKHoeZ+YaZLXrTiAs5X1tW8DhKQBAXVtdcKjjslw8TED4ga2wsk4If8rCY3w1m&#10;mGrb8Y4ueShFhLBPUUEVQptK6YuKDPqRbYmjd7LOYIjSlVI77CLcNPIpSZ6lwZrjQoUtvVVUfOXf&#10;RsGxy1duu9mcP9t1dt1e8+yD3jOlhvf96xREoD7cwv/ttVYwfoG/L/EH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4yYE8YAAADbAAAADwAAAAAAAAAAAAAAAACYAgAAZHJz&#10;L2Rvd25yZXYueG1sUEsFBgAAAAAEAAQA9QAAAIsDAAAAAA==&#10;" fillcolor="window" stroked="f" strokeweight=".5pt">
                  <v:textbox>
                    <w:txbxContent>
                      <w:p w:rsidR="00B87D9D" w:rsidRDefault="00B87D9D" w:rsidP="00B87D9D">
                        <w:r>
                          <w:rPr>
                            <w:rFonts w:hint="eastAsia"/>
                          </w:rPr>
                          <w:t>R</w:t>
                        </w:r>
                        <w:r>
                          <w:rPr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 w:val="28"/>
          <w:szCs w:val="28"/>
        </w:rPr>
        <w:drawing>
          <wp:inline distT="0" distB="0" distL="0" distR="0" wp14:anchorId="07DD6471" wp14:editId="5362EBBC">
            <wp:extent cx="2133600" cy="154305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8621383" name="Picture 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      </w:t>
      </w:r>
      <w:r>
        <w:rPr>
          <w:noProof/>
          <w:sz w:val="28"/>
          <w:szCs w:val="28"/>
        </w:rPr>
        <w:drawing>
          <wp:inline distT="0" distB="0" distL="0" distR="0" wp14:anchorId="14FA7D57" wp14:editId="68A7379D">
            <wp:extent cx="1628775" cy="1396093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797068" name="Picture 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5596" cy="140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D9D" w:rsidRDefault="00B87D9D" w:rsidP="00B87D9D">
      <w:pPr>
        <w:ind w:firstLineChars="550" w:firstLine="154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图</w:t>
      </w:r>
      <w:r>
        <w:rPr>
          <w:rFonts w:hint="eastAsia"/>
          <w:sz w:val="28"/>
          <w:szCs w:val="28"/>
        </w:rPr>
        <w:t xml:space="preserve">1                          </w:t>
      </w:r>
      <w:r>
        <w:rPr>
          <w:rFonts w:hint="eastAsia"/>
          <w:sz w:val="28"/>
          <w:szCs w:val="28"/>
        </w:rPr>
        <w:t>图</w:t>
      </w:r>
      <w:r>
        <w:rPr>
          <w:rFonts w:hint="eastAsia"/>
          <w:sz w:val="28"/>
          <w:szCs w:val="28"/>
        </w:rPr>
        <w:t>2</w:t>
      </w:r>
    </w:p>
    <w:p w:rsidR="00B87D9D" w:rsidRPr="00D010CC" w:rsidRDefault="00B87D9D" w:rsidP="00B87D9D">
      <w:pPr>
        <w:jc w:val="left"/>
        <w:rPr>
          <w:b/>
          <w:sz w:val="28"/>
          <w:szCs w:val="28"/>
        </w:rPr>
      </w:pPr>
      <w:r w:rsidRPr="00D010CC">
        <w:rPr>
          <w:rFonts w:hint="eastAsia"/>
          <w:b/>
          <w:sz w:val="28"/>
          <w:szCs w:val="28"/>
        </w:rPr>
        <w:t>四</w:t>
      </w:r>
      <w:r w:rsidRPr="00D010CC">
        <w:rPr>
          <w:b/>
          <w:sz w:val="28"/>
          <w:szCs w:val="28"/>
        </w:rPr>
        <w:t>、综合题</w:t>
      </w:r>
    </w:p>
    <w:p w:rsidR="00B87D9D" w:rsidRPr="00C938A6" w:rsidRDefault="00B87D9D" w:rsidP="00B87D9D">
      <w:pPr>
        <w:jc w:val="left"/>
        <w:rPr>
          <w:sz w:val="28"/>
          <w:szCs w:val="28"/>
        </w:rPr>
      </w:pPr>
      <w:r>
        <w:rPr>
          <w:sz w:val="28"/>
          <w:szCs w:val="28"/>
        </w:rPr>
        <w:t>20</w:t>
      </w:r>
      <w:r w:rsidRPr="00F46A34">
        <w:rPr>
          <w:rFonts w:hint="eastAsia"/>
          <w:sz w:val="28"/>
          <w:szCs w:val="28"/>
        </w:rPr>
        <w:t>.</w:t>
      </w:r>
      <w:r w:rsidRPr="00C938A6">
        <w:rPr>
          <w:rFonts w:hint="eastAsia"/>
          <w:sz w:val="28"/>
          <w:szCs w:val="28"/>
        </w:rPr>
        <w:t>额定功率为</w:t>
      </w:r>
      <w:r w:rsidRPr="00C938A6">
        <w:rPr>
          <w:rFonts w:hint="eastAsia"/>
          <w:sz w:val="28"/>
          <w:szCs w:val="28"/>
        </w:rPr>
        <w:t>1 000 W</w:t>
      </w:r>
      <w:r w:rsidRPr="00C938A6">
        <w:rPr>
          <w:rFonts w:hint="eastAsia"/>
          <w:sz w:val="28"/>
          <w:szCs w:val="28"/>
        </w:rPr>
        <w:t>的电热水壶正常工作时，把质量为</w:t>
      </w:r>
      <w:r w:rsidRPr="00C938A6">
        <w:rPr>
          <w:rFonts w:hint="eastAsia"/>
          <w:sz w:val="28"/>
          <w:szCs w:val="28"/>
        </w:rPr>
        <w:t>1 kg</w:t>
      </w:r>
      <w:r w:rsidRPr="00C938A6">
        <w:rPr>
          <w:rFonts w:hint="eastAsia"/>
          <w:sz w:val="28"/>
          <w:szCs w:val="28"/>
        </w:rPr>
        <w:t>的水从</w:t>
      </w:r>
      <w:r w:rsidRPr="00C938A6">
        <w:rPr>
          <w:rFonts w:hint="eastAsia"/>
          <w:sz w:val="28"/>
          <w:szCs w:val="28"/>
        </w:rPr>
        <w:t>20</w:t>
      </w:r>
      <w:r>
        <w:rPr>
          <w:rFonts w:asciiTheme="minorEastAsia" w:hAnsiTheme="minorEastAsia" w:hint="eastAsia"/>
          <w:sz w:val="28"/>
          <w:szCs w:val="28"/>
        </w:rPr>
        <w:t>℃</w:t>
      </w:r>
      <w:r w:rsidRPr="00C938A6">
        <w:rPr>
          <w:rFonts w:hint="eastAsia"/>
          <w:sz w:val="28"/>
          <w:szCs w:val="28"/>
        </w:rPr>
        <w:t>加热到</w:t>
      </w:r>
      <w:r w:rsidRPr="00C938A6">
        <w:rPr>
          <w:rFonts w:hint="eastAsia"/>
          <w:sz w:val="28"/>
          <w:szCs w:val="28"/>
        </w:rPr>
        <w:t>100</w:t>
      </w:r>
      <w:r>
        <w:rPr>
          <w:rFonts w:asciiTheme="minorEastAsia" w:hAnsiTheme="minorEastAsia" w:hint="eastAsia"/>
          <w:sz w:val="28"/>
          <w:szCs w:val="28"/>
        </w:rPr>
        <w:t>℃</w:t>
      </w:r>
      <w:r w:rsidRPr="00C938A6">
        <w:rPr>
          <w:rFonts w:hint="eastAsia"/>
          <w:sz w:val="28"/>
          <w:szCs w:val="28"/>
        </w:rPr>
        <w:t>。</w:t>
      </w:r>
      <w:r w:rsidRPr="00C938A6">
        <w:rPr>
          <w:rFonts w:hint="eastAsia"/>
          <w:sz w:val="28"/>
          <w:szCs w:val="28"/>
        </w:rPr>
        <w:t xml:space="preserve"> </w:t>
      </w:r>
      <w:r w:rsidRPr="00C938A6">
        <w:rPr>
          <w:rFonts w:hint="eastAsia"/>
          <w:sz w:val="28"/>
          <w:szCs w:val="28"/>
        </w:rPr>
        <w:t>已知</w:t>
      </w:r>
      <w:r w:rsidRPr="00C938A6">
        <w:rPr>
          <w:rFonts w:hint="eastAsia"/>
          <w:sz w:val="28"/>
          <w:szCs w:val="28"/>
        </w:rPr>
        <w:t>c</w:t>
      </w:r>
      <w:r w:rsidRPr="00C938A6">
        <w:rPr>
          <w:rFonts w:hint="eastAsia"/>
          <w:sz w:val="28"/>
          <w:szCs w:val="28"/>
          <w:vertAlign w:val="subscript"/>
        </w:rPr>
        <w:t>水</w:t>
      </w:r>
      <w:r w:rsidRPr="00C938A6">
        <w:rPr>
          <w:rFonts w:hint="eastAsia"/>
          <w:sz w:val="28"/>
          <w:szCs w:val="28"/>
        </w:rPr>
        <w:t>= 4.2X 10</w:t>
      </w:r>
      <w:r w:rsidRPr="00C938A6">
        <w:rPr>
          <w:rFonts w:hint="eastAsia"/>
          <w:sz w:val="28"/>
          <w:szCs w:val="28"/>
          <w:vertAlign w:val="superscript"/>
        </w:rPr>
        <w:t xml:space="preserve">3 </w:t>
      </w:r>
      <w:r w:rsidRPr="00C938A6">
        <w:rPr>
          <w:rFonts w:hint="eastAsia"/>
          <w:sz w:val="28"/>
          <w:szCs w:val="28"/>
        </w:rPr>
        <w:t>J/(kg</w:t>
      </w:r>
      <w:r w:rsidRPr="00C938A6">
        <w:rPr>
          <w:rFonts w:hint="eastAsia"/>
          <w:sz w:val="28"/>
          <w:szCs w:val="28"/>
        </w:rPr>
        <w:t>•</w:t>
      </w:r>
      <w:r>
        <w:rPr>
          <w:rFonts w:asciiTheme="minorEastAsia" w:hAnsiTheme="minorEastAsia" w:hint="eastAsia"/>
          <w:sz w:val="28"/>
          <w:szCs w:val="28"/>
        </w:rPr>
        <w:t>℃</w:t>
      </w:r>
      <w:r w:rsidRPr="00C938A6">
        <w:rPr>
          <w:rFonts w:hint="eastAsia"/>
          <w:sz w:val="28"/>
          <w:szCs w:val="28"/>
        </w:rPr>
        <w:t xml:space="preserve">), </w:t>
      </w:r>
      <w:r w:rsidRPr="00C938A6">
        <w:rPr>
          <w:rFonts w:hint="eastAsia"/>
          <w:sz w:val="28"/>
          <w:szCs w:val="28"/>
        </w:rPr>
        <w:t>不计热量损失，</w:t>
      </w:r>
      <w:r w:rsidRPr="00C938A6">
        <w:rPr>
          <w:rFonts w:hint="eastAsia"/>
          <w:sz w:val="28"/>
          <w:szCs w:val="28"/>
        </w:rPr>
        <w:t xml:space="preserve"> </w:t>
      </w:r>
      <w:r w:rsidRPr="00C938A6">
        <w:rPr>
          <w:rFonts w:hint="eastAsia"/>
          <w:sz w:val="28"/>
          <w:szCs w:val="28"/>
        </w:rPr>
        <w:t>求：</w:t>
      </w:r>
    </w:p>
    <w:p w:rsidR="00B87D9D" w:rsidRDefault="00B87D9D" w:rsidP="00B87D9D">
      <w:pPr>
        <w:jc w:val="left"/>
        <w:rPr>
          <w:sz w:val="28"/>
          <w:szCs w:val="28"/>
        </w:rPr>
      </w:pPr>
      <w:r w:rsidRPr="00C938A6">
        <w:rPr>
          <w:rFonts w:hint="eastAsia"/>
          <w:sz w:val="28"/>
          <w:szCs w:val="28"/>
        </w:rPr>
        <w:t>(1)</w:t>
      </w:r>
      <w:r w:rsidRPr="00C938A6">
        <w:rPr>
          <w:rFonts w:hint="eastAsia"/>
          <w:sz w:val="28"/>
          <w:szCs w:val="28"/>
        </w:rPr>
        <w:tab/>
      </w:r>
      <w:r w:rsidRPr="00C938A6">
        <w:rPr>
          <w:rFonts w:hint="eastAsia"/>
          <w:sz w:val="28"/>
          <w:szCs w:val="28"/>
        </w:rPr>
        <w:t>水吸收的热量；</w:t>
      </w:r>
    </w:p>
    <w:p w:rsidR="00B87D9D" w:rsidRPr="00C938A6" w:rsidRDefault="00B87D9D" w:rsidP="00B87D9D">
      <w:pPr>
        <w:jc w:val="left"/>
        <w:rPr>
          <w:sz w:val="28"/>
          <w:szCs w:val="28"/>
        </w:rPr>
      </w:pPr>
    </w:p>
    <w:p w:rsidR="00B87D9D" w:rsidRDefault="00B87D9D" w:rsidP="00B87D9D">
      <w:pPr>
        <w:jc w:val="left"/>
        <w:rPr>
          <w:sz w:val="28"/>
          <w:szCs w:val="28"/>
        </w:rPr>
      </w:pPr>
      <w:r w:rsidRPr="00C938A6">
        <w:rPr>
          <w:rFonts w:hint="eastAsia"/>
          <w:sz w:val="28"/>
          <w:szCs w:val="28"/>
        </w:rPr>
        <w:t>(2)</w:t>
      </w:r>
      <w:r w:rsidRPr="00C938A6">
        <w:rPr>
          <w:rFonts w:hint="eastAsia"/>
          <w:sz w:val="28"/>
          <w:szCs w:val="28"/>
        </w:rPr>
        <w:tab/>
      </w:r>
      <w:r w:rsidRPr="00C938A6">
        <w:rPr>
          <w:rFonts w:hint="eastAsia"/>
          <w:sz w:val="28"/>
          <w:szCs w:val="28"/>
        </w:rPr>
        <w:t>加热所需要的时间。</w:t>
      </w:r>
    </w:p>
    <w:p w:rsidR="00B87D9D" w:rsidRDefault="00B87D9D" w:rsidP="00B87D9D">
      <w:pPr>
        <w:jc w:val="left"/>
        <w:rPr>
          <w:sz w:val="28"/>
          <w:szCs w:val="28"/>
        </w:rPr>
      </w:pP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sz w:val="28"/>
          <w:szCs w:val="28"/>
        </w:rPr>
        <w:t>21</w:t>
      </w:r>
      <w:r w:rsidRPr="00F46A34">
        <w:rPr>
          <w:rFonts w:hint="eastAsia"/>
          <w:sz w:val="28"/>
          <w:szCs w:val="28"/>
        </w:rPr>
        <w:t>.</w:t>
      </w:r>
      <w:r w:rsidRPr="00C938A6">
        <w:rPr>
          <w:rFonts w:hint="eastAsia"/>
        </w:rPr>
        <w:t xml:space="preserve"> </w:t>
      </w:r>
      <w:r w:rsidRPr="00C938A6">
        <w:rPr>
          <w:rFonts w:hint="eastAsia"/>
          <w:sz w:val="28"/>
          <w:szCs w:val="28"/>
        </w:rPr>
        <w:t>如图所示的电路，电源电压保持不变，电阻</w:t>
      </w:r>
      <w:r w:rsidRPr="00C938A6">
        <w:rPr>
          <w:rFonts w:hint="eastAsia"/>
          <w:sz w:val="28"/>
          <w:szCs w:val="28"/>
        </w:rPr>
        <w:t>R</w:t>
      </w:r>
      <w:r w:rsidRPr="00C938A6">
        <w:rPr>
          <w:rFonts w:hint="eastAsia"/>
          <w:sz w:val="28"/>
          <w:szCs w:val="28"/>
          <w:vertAlign w:val="subscript"/>
        </w:rPr>
        <w:t>1</w:t>
      </w:r>
      <w:r w:rsidRPr="00C938A6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R</w:t>
      </w:r>
      <w:r w:rsidRPr="00C938A6">
        <w:rPr>
          <w:rFonts w:hint="eastAsia"/>
          <w:sz w:val="28"/>
          <w:szCs w:val="28"/>
          <w:vertAlign w:val="subscript"/>
        </w:rPr>
        <w:t>2</w:t>
      </w:r>
      <w:r w:rsidRPr="00C938A6">
        <w:rPr>
          <w:rFonts w:hint="eastAsia"/>
          <w:sz w:val="28"/>
          <w:szCs w:val="28"/>
        </w:rPr>
        <w:t>分别为</w:t>
      </w:r>
      <w:r w:rsidRPr="00C938A6">
        <w:rPr>
          <w:rFonts w:hint="eastAsia"/>
          <w:sz w:val="28"/>
          <w:szCs w:val="28"/>
        </w:rPr>
        <w:t>20</w:t>
      </w:r>
      <w:r>
        <w:rPr>
          <w:rFonts w:ascii="宋体" w:eastAsia="宋体" w:hAnsi="宋体" w:hint="eastAsia"/>
          <w:sz w:val="28"/>
          <w:szCs w:val="28"/>
        </w:rPr>
        <w:t>Ω</w:t>
      </w:r>
      <w:r w:rsidRPr="00C938A6">
        <w:rPr>
          <w:rFonts w:hint="eastAsia"/>
          <w:sz w:val="28"/>
          <w:szCs w:val="28"/>
        </w:rPr>
        <w:t>和</w:t>
      </w:r>
      <w:r w:rsidRPr="00C938A6">
        <w:rPr>
          <w:rFonts w:hint="eastAsia"/>
          <w:sz w:val="28"/>
          <w:szCs w:val="28"/>
        </w:rPr>
        <w:t>30</w:t>
      </w:r>
      <w:r>
        <w:rPr>
          <w:rFonts w:ascii="宋体" w:eastAsia="宋体" w:hAnsi="宋体" w:hint="eastAsia"/>
          <w:sz w:val="28"/>
          <w:szCs w:val="28"/>
        </w:rPr>
        <w:t>Ω</w:t>
      </w:r>
      <w:r w:rsidRPr="00C938A6">
        <w:rPr>
          <w:rFonts w:hint="eastAsia"/>
          <w:sz w:val="28"/>
          <w:szCs w:val="28"/>
        </w:rPr>
        <w:t>,</w:t>
      </w:r>
      <w:r w:rsidRPr="00C938A6">
        <w:rPr>
          <w:rFonts w:hint="eastAsia"/>
          <w:sz w:val="28"/>
          <w:szCs w:val="28"/>
        </w:rPr>
        <w:t>只闭合开关</w:t>
      </w:r>
      <w:r w:rsidRPr="00C938A6">
        <w:rPr>
          <w:rFonts w:hint="eastAsia"/>
          <w:sz w:val="28"/>
          <w:szCs w:val="28"/>
        </w:rPr>
        <w:t>S</w:t>
      </w:r>
      <w:r w:rsidRPr="00C938A6">
        <w:rPr>
          <w:rFonts w:hint="eastAsia"/>
          <w:sz w:val="28"/>
          <w:szCs w:val="28"/>
          <w:vertAlign w:val="subscript"/>
        </w:rPr>
        <w:t>1</w:t>
      </w:r>
      <w:r w:rsidRPr="00C938A6">
        <w:rPr>
          <w:rFonts w:hint="eastAsia"/>
          <w:sz w:val="28"/>
          <w:szCs w:val="28"/>
        </w:rPr>
        <w:t>时，电流表的示数为</w:t>
      </w:r>
      <w:r w:rsidRPr="00C938A6">
        <w:rPr>
          <w:rFonts w:hint="eastAsia"/>
          <w:sz w:val="28"/>
          <w:szCs w:val="28"/>
        </w:rPr>
        <w:t>0.3A</w:t>
      </w:r>
      <w:r w:rsidRPr="00C938A6">
        <w:rPr>
          <w:rFonts w:hint="eastAsia"/>
          <w:sz w:val="28"/>
          <w:szCs w:val="28"/>
        </w:rPr>
        <w:t>。</w:t>
      </w:r>
      <w:r w:rsidRPr="00C938A6">
        <w:rPr>
          <w:rFonts w:hint="eastAsia"/>
          <w:sz w:val="28"/>
          <w:szCs w:val="28"/>
        </w:rPr>
        <w:t xml:space="preserve"> </w:t>
      </w:r>
      <w:r w:rsidRPr="00C938A6">
        <w:rPr>
          <w:rFonts w:hint="eastAsia"/>
          <w:sz w:val="28"/>
          <w:szCs w:val="28"/>
        </w:rPr>
        <w:t>求：</w:t>
      </w: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C938A6">
        <w:rPr>
          <w:rFonts w:hint="eastAsia"/>
          <w:sz w:val="28"/>
          <w:szCs w:val="28"/>
        </w:rPr>
        <w:t>电源电压；</w:t>
      </w:r>
    </w:p>
    <w:p w:rsidR="00B87D9D" w:rsidRDefault="00B87D9D" w:rsidP="00B87D9D">
      <w:pPr>
        <w:jc w:val="left"/>
        <w:rPr>
          <w:sz w:val="28"/>
          <w:szCs w:val="28"/>
        </w:rPr>
      </w:pP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C938A6">
        <w:rPr>
          <w:rFonts w:hint="eastAsia"/>
          <w:sz w:val="28"/>
          <w:szCs w:val="28"/>
        </w:rPr>
        <w:t>S</w:t>
      </w:r>
      <w:r w:rsidRPr="00C938A6">
        <w:rPr>
          <w:rFonts w:hint="eastAsia"/>
          <w:sz w:val="28"/>
          <w:szCs w:val="28"/>
          <w:vertAlign w:val="subscript"/>
        </w:rPr>
        <w:t>1</w:t>
      </w:r>
      <w:r w:rsidRPr="00C938A6">
        <w:rPr>
          <w:rFonts w:hint="eastAsia"/>
          <w:sz w:val="28"/>
          <w:szCs w:val="28"/>
        </w:rPr>
        <w:t>、</w:t>
      </w:r>
      <w:r w:rsidRPr="00C938A6">
        <w:rPr>
          <w:rFonts w:hint="eastAsia"/>
          <w:sz w:val="28"/>
          <w:szCs w:val="28"/>
        </w:rPr>
        <w:t>S</w:t>
      </w:r>
      <w:r w:rsidRPr="00C938A6">
        <w:rPr>
          <w:rFonts w:hint="eastAsia"/>
          <w:sz w:val="28"/>
          <w:szCs w:val="28"/>
          <w:vertAlign w:val="subscript"/>
        </w:rPr>
        <w:t>2</w:t>
      </w:r>
      <w:r w:rsidRPr="00C938A6">
        <w:rPr>
          <w:rFonts w:hint="eastAsia"/>
          <w:sz w:val="28"/>
          <w:szCs w:val="28"/>
        </w:rPr>
        <w:t>均闭合时，电流表的示数。</w:t>
      </w:r>
    </w:p>
    <w:p w:rsidR="00B87D9D" w:rsidRDefault="00B87D9D" w:rsidP="00B87D9D">
      <w:pPr>
        <w:jc w:val="left"/>
        <w:rPr>
          <w:sz w:val="28"/>
          <w:szCs w:val="28"/>
        </w:rPr>
      </w:pP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lastRenderedPageBreak/>
        <w:drawing>
          <wp:inline distT="0" distB="0" distL="0" distR="0" wp14:anchorId="720D6709" wp14:editId="0736BEC8">
            <wp:extent cx="1495425" cy="1190625"/>
            <wp:effectExtent l="0" t="0" r="9525" b="952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533445" name="Picture 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1086" b="595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87D9D" w:rsidRPr="00C938A6" w:rsidRDefault="00B87D9D" w:rsidP="00B87D9D">
      <w:pPr>
        <w:jc w:val="left"/>
        <w:rPr>
          <w:sz w:val="28"/>
          <w:szCs w:val="28"/>
        </w:rPr>
      </w:pPr>
      <w:r>
        <w:rPr>
          <w:sz w:val="28"/>
          <w:szCs w:val="28"/>
        </w:rPr>
        <w:t>22</w:t>
      </w:r>
      <w:r w:rsidRPr="00F46A34">
        <w:rPr>
          <w:rFonts w:hint="eastAsia"/>
          <w:sz w:val="28"/>
          <w:szCs w:val="28"/>
        </w:rPr>
        <w:t>.</w:t>
      </w:r>
      <w:r w:rsidRPr="00C938A6">
        <w:rPr>
          <w:rFonts w:hint="eastAsia"/>
          <w:sz w:val="28"/>
          <w:szCs w:val="28"/>
        </w:rPr>
        <w:t>兴趣小组的同学认为车祸的危害程度与汽车的动能大小有关，</w:t>
      </w:r>
      <w:r w:rsidRPr="00C938A6">
        <w:rPr>
          <w:rFonts w:hint="eastAsia"/>
          <w:sz w:val="28"/>
          <w:szCs w:val="28"/>
        </w:rPr>
        <w:t xml:space="preserve"> </w:t>
      </w:r>
      <w:r w:rsidRPr="00C938A6">
        <w:rPr>
          <w:rFonts w:hint="eastAsia"/>
          <w:sz w:val="28"/>
          <w:szCs w:val="28"/>
        </w:rPr>
        <w:t>于是他们进行了如下探究：</w:t>
      </w:r>
    </w:p>
    <w:p w:rsidR="00B87D9D" w:rsidRPr="00C938A6" w:rsidRDefault="00B87D9D" w:rsidP="00B87D9D">
      <w:pPr>
        <w:jc w:val="left"/>
        <w:rPr>
          <w:sz w:val="28"/>
          <w:szCs w:val="28"/>
        </w:rPr>
      </w:pPr>
      <w:r w:rsidRPr="00C938A6">
        <w:rPr>
          <w:rFonts w:hint="eastAsia"/>
          <w:sz w:val="28"/>
          <w:szCs w:val="28"/>
        </w:rPr>
        <w:t>【提出问题】汽车的动能大小跟什么因素有关？</w:t>
      </w:r>
    </w:p>
    <w:p w:rsidR="00B87D9D" w:rsidRDefault="00B87D9D" w:rsidP="00B87D9D">
      <w:pPr>
        <w:jc w:val="left"/>
        <w:rPr>
          <w:sz w:val="28"/>
          <w:szCs w:val="28"/>
        </w:rPr>
      </w:pPr>
      <w:r w:rsidRPr="00C938A6">
        <w:rPr>
          <w:rFonts w:hint="eastAsia"/>
          <w:sz w:val="28"/>
          <w:szCs w:val="28"/>
        </w:rPr>
        <w:t>【猜想假设】由</w:t>
      </w:r>
      <w:r w:rsidRPr="00C938A6">
        <w:rPr>
          <w:rFonts w:hint="eastAsia"/>
          <w:sz w:val="28"/>
          <w:szCs w:val="28"/>
        </w:rPr>
        <w:t xml:space="preserve"> </w:t>
      </w:r>
      <w:r w:rsidRPr="00C938A6">
        <w:rPr>
          <w:rFonts w:hint="eastAsia"/>
          <w:sz w:val="28"/>
          <w:szCs w:val="28"/>
        </w:rPr>
        <w:t>“十次车祸九次快”</w:t>
      </w:r>
      <w:r w:rsidRPr="00C938A6">
        <w:rPr>
          <w:rFonts w:hint="eastAsia"/>
          <w:sz w:val="28"/>
          <w:szCs w:val="28"/>
        </w:rPr>
        <w:t xml:space="preserve"> </w:t>
      </w:r>
      <w:r w:rsidRPr="00C938A6">
        <w:rPr>
          <w:rFonts w:hint="eastAsia"/>
          <w:sz w:val="28"/>
          <w:szCs w:val="28"/>
        </w:rPr>
        <w:t>可猜想：汽车的动能可能跟</w:t>
      </w:r>
    </w:p>
    <w:p w:rsidR="00B87D9D" w:rsidRPr="00C938A6" w:rsidRDefault="00B87D9D" w:rsidP="00B87D9D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___________</w:t>
      </w:r>
      <w:r w:rsidRPr="00C938A6">
        <w:rPr>
          <w:rFonts w:hint="eastAsia"/>
          <w:sz w:val="28"/>
          <w:szCs w:val="28"/>
        </w:rPr>
        <w:t>有关；</w:t>
      </w:r>
    </w:p>
    <w:p w:rsidR="00B87D9D" w:rsidRPr="00C938A6" w:rsidRDefault="00B87D9D" w:rsidP="00B87D9D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由“</w:t>
      </w:r>
      <w:r w:rsidRPr="00C938A6">
        <w:rPr>
          <w:rFonts w:hint="eastAsia"/>
          <w:sz w:val="28"/>
          <w:szCs w:val="28"/>
        </w:rPr>
        <w:t>安全驾驶莫超载”</w:t>
      </w:r>
      <w:r w:rsidRPr="00C938A6">
        <w:rPr>
          <w:rFonts w:hint="eastAsia"/>
          <w:sz w:val="28"/>
          <w:szCs w:val="28"/>
        </w:rPr>
        <w:t xml:space="preserve"> </w:t>
      </w:r>
      <w:r w:rsidRPr="00C938A6">
        <w:rPr>
          <w:rFonts w:hint="eastAsia"/>
          <w:sz w:val="28"/>
          <w:szCs w:val="28"/>
        </w:rPr>
        <w:t>可猜想：汽车的动能可能跟</w:t>
      </w:r>
      <w:r>
        <w:rPr>
          <w:rFonts w:hint="eastAsia"/>
          <w:sz w:val="28"/>
          <w:szCs w:val="28"/>
        </w:rPr>
        <w:t>_______</w:t>
      </w:r>
      <w:r w:rsidRPr="00C938A6">
        <w:rPr>
          <w:rFonts w:hint="eastAsia"/>
          <w:sz w:val="28"/>
          <w:szCs w:val="28"/>
        </w:rPr>
        <w:t>有关。</w:t>
      </w:r>
    </w:p>
    <w:p w:rsidR="00B87D9D" w:rsidRDefault="00B87D9D" w:rsidP="00B87D9D">
      <w:pPr>
        <w:jc w:val="left"/>
        <w:rPr>
          <w:sz w:val="28"/>
          <w:szCs w:val="28"/>
        </w:rPr>
      </w:pPr>
      <w:r w:rsidRPr="00C938A6">
        <w:rPr>
          <w:rFonts w:hint="eastAsia"/>
          <w:sz w:val="28"/>
          <w:szCs w:val="28"/>
        </w:rPr>
        <w:t>【进行实验】他们做了如图所示的三次实验：用金属球模拟汽车，让金</w:t>
      </w:r>
      <w:r>
        <w:rPr>
          <w:rFonts w:hint="eastAsia"/>
          <w:sz w:val="28"/>
          <w:szCs w:val="28"/>
        </w:rPr>
        <w:t>属</w:t>
      </w:r>
      <w:r w:rsidRPr="00C938A6">
        <w:rPr>
          <w:rFonts w:hint="eastAsia"/>
          <w:sz w:val="28"/>
          <w:szCs w:val="28"/>
        </w:rPr>
        <w:t>球从斜</w:t>
      </w:r>
      <w:r w:rsidRPr="00EF32D9">
        <w:rPr>
          <w:rFonts w:hint="eastAsia"/>
          <w:sz w:val="28"/>
          <w:szCs w:val="28"/>
        </w:rPr>
        <w:t>槽的某一高度由静止开始滚下，</w:t>
      </w:r>
      <w:r w:rsidRPr="00EF32D9">
        <w:rPr>
          <w:rFonts w:hint="eastAsia"/>
          <w:sz w:val="28"/>
          <w:szCs w:val="28"/>
        </w:rPr>
        <w:t xml:space="preserve"> </w:t>
      </w:r>
      <w:r w:rsidRPr="00EF32D9">
        <w:rPr>
          <w:rFonts w:hint="eastAsia"/>
          <w:sz w:val="28"/>
          <w:szCs w:val="28"/>
        </w:rPr>
        <w:t>碰到水平面上的物块，</w:t>
      </w:r>
      <w:r w:rsidRPr="00EF32D9">
        <w:rPr>
          <w:rFonts w:hint="eastAsia"/>
          <w:sz w:val="28"/>
          <w:szCs w:val="28"/>
        </w:rPr>
        <w:t xml:space="preserve"> </w:t>
      </w:r>
      <w:r w:rsidRPr="00EF32D9">
        <w:rPr>
          <w:rFonts w:hint="eastAsia"/>
          <w:sz w:val="28"/>
          <w:szCs w:val="28"/>
        </w:rPr>
        <w:t>将物块撞出一段距离。物块被撞击得越远，</w:t>
      </w:r>
      <w:r w:rsidRPr="00EF32D9">
        <w:rPr>
          <w:rFonts w:hint="eastAsia"/>
          <w:sz w:val="28"/>
          <w:szCs w:val="28"/>
        </w:rPr>
        <w:t xml:space="preserve"> </w:t>
      </w:r>
      <w:r w:rsidRPr="00EF32D9">
        <w:rPr>
          <w:rFonts w:hint="eastAsia"/>
          <w:sz w:val="28"/>
          <w:szCs w:val="28"/>
        </w:rPr>
        <w:t>说明金属球到达水平面时的动能就越</w:t>
      </w:r>
      <w:r>
        <w:rPr>
          <w:rFonts w:hint="eastAsia"/>
          <w:sz w:val="28"/>
          <w:szCs w:val="28"/>
        </w:rPr>
        <w:t>_________</w:t>
      </w:r>
      <w:r>
        <w:rPr>
          <w:rFonts w:hint="eastAsia"/>
          <w:sz w:val="28"/>
          <w:szCs w:val="28"/>
        </w:rPr>
        <w:t>。</w:t>
      </w:r>
    </w:p>
    <w:p w:rsidR="00B87D9D" w:rsidRDefault="00B87D9D" w:rsidP="00B87D9D">
      <w:pPr>
        <w:ind w:left="1400" w:hangingChars="500" w:hanging="1400"/>
        <w:jc w:val="left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 wp14:anchorId="5A41B188" wp14:editId="2544950F">
            <wp:extent cx="1609725" cy="647700"/>
            <wp:effectExtent l="0" t="0" r="9525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3972280" name="Picture 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606" b="4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28"/>
          <w:szCs w:val="28"/>
        </w:rPr>
        <w:drawing>
          <wp:inline distT="0" distB="0" distL="0" distR="0" wp14:anchorId="53173471" wp14:editId="3C43C4A5">
            <wp:extent cx="1809750" cy="62865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744787" name="Picture 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0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28"/>
          <w:szCs w:val="28"/>
        </w:rPr>
        <w:drawing>
          <wp:inline distT="0" distB="0" distL="0" distR="0" wp14:anchorId="0EDBAF82" wp14:editId="1CE8BF3B">
            <wp:extent cx="1724025" cy="590550"/>
            <wp:effectExtent l="0" t="0" r="9525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684603" name="Picture 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803" b="370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甲</w:t>
      </w:r>
      <w:r>
        <w:rPr>
          <w:rFonts w:hint="eastAsia"/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乙</w:t>
      </w:r>
      <w:r>
        <w:rPr>
          <w:rFonts w:hint="eastAsia"/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丙</w:t>
      </w:r>
    </w:p>
    <w:p w:rsidR="00B87D9D" w:rsidRDefault="00B87D9D" w:rsidP="00B87D9D">
      <w:pPr>
        <w:jc w:val="left"/>
        <w:rPr>
          <w:sz w:val="28"/>
          <w:szCs w:val="28"/>
        </w:rPr>
      </w:pPr>
      <w:r w:rsidRPr="00B358EC">
        <w:rPr>
          <w:rFonts w:hint="eastAsia"/>
          <w:sz w:val="28"/>
          <w:szCs w:val="28"/>
        </w:rPr>
        <w:t>【分析论证】分析甲、</w:t>
      </w:r>
      <w:r w:rsidRPr="00B358EC">
        <w:rPr>
          <w:rFonts w:hint="eastAsia"/>
          <w:sz w:val="28"/>
          <w:szCs w:val="28"/>
        </w:rPr>
        <w:t xml:space="preserve"> </w:t>
      </w:r>
      <w:r w:rsidRPr="00B358EC">
        <w:rPr>
          <w:rFonts w:hint="eastAsia"/>
          <w:sz w:val="28"/>
          <w:szCs w:val="28"/>
        </w:rPr>
        <w:t>丙两图的实验现象，可以初步得</w:t>
      </w:r>
      <w:r>
        <w:rPr>
          <w:rFonts w:hint="eastAsia"/>
          <w:sz w:val="28"/>
          <w:szCs w:val="28"/>
        </w:rPr>
        <w:t>到</w:t>
      </w:r>
      <w:r w:rsidRPr="00B358EC">
        <w:rPr>
          <w:rFonts w:hint="eastAsia"/>
          <w:sz w:val="28"/>
          <w:szCs w:val="28"/>
        </w:rPr>
        <w:t>结论是：</w:t>
      </w:r>
      <w:r>
        <w:rPr>
          <w:rFonts w:hint="eastAsia"/>
          <w:sz w:val="28"/>
          <w:szCs w:val="28"/>
        </w:rPr>
        <w:t>______________________________________________________</w:t>
      </w:r>
    </w:p>
    <w:p w:rsidR="00B87D9D" w:rsidRDefault="00B87D9D" w:rsidP="00B87D9D">
      <w:pPr>
        <w:jc w:val="left"/>
        <w:rPr>
          <w:sz w:val="28"/>
          <w:szCs w:val="28"/>
        </w:rPr>
      </w:pPr>
      <w:r w:rsidRPr="00B358EC">
        <w:rPr>
          <w:rFonts w:hint="eastAsia"/>
          <w:sz w:val="28"/>
          <w:szCs w:val="28"/>
        </w:rPr>
        <w:t>【实践应用】用甲、</w:t>
      </w:r>
      <w:r w:rsidRPr="00B358EC">
        <w:rPr>
          <w:rFonts w:hint="eastAsia"/>
          <w:sz w:val="28"/>
          <w:szCs w:val="28"/>
        </w:rPr>
        <w:t xml:space="preserve"> </w:t>
      </w:r>
      <w:r w:rsidRPr="00B358EC">
        <w:rPr>
          <w:rFonts w:hint="eastAsia"/>
          <w:sz w:val="28"/>
          <w:szCs w:val="28"/>
        </w:rPr>
        <w:t>乙两图的实验现象所得到的结论，可</w:t>
      </w:r>
      <w:r>
        <w:rPr>
          <w:rFonts w:hint="eastAsia"/>
          <w:sz w:val="28"/>
          <w:szCs w:val="28"/>
        </w:rPr>
        <w:t>以</w:t>
      </w:r>
      <w:r w:rsidRPr="00B358EC">
        <w:rPr>
          <w:rFonts w:hint="eastAsia"/>
          <w:sz w:val="28"/>
          <w:szCs w:val="28"/>
        </w:rPr>
        <w:t>解释汽车</w:t>
      </w:r>
      <w:r>
        <w:rPr>
          <w:rFonts w:hint="eastAsia"/>
          <w:sz w:val="28"/>
          <w:szCs w:val="28"/>
        </w:rPr>
        <w:t>___________</w:t>
      </w:r>
      <w:r>
        <w:rPr>
          <w:rFonts w:hint="eastAsia"/>
          <w:sz w:val="28"/>
          <w:szCs w:val="28"/>
        </w:rPr>
        <w:t>（选填“</w:t>
      </w:r>
      <w:r w:rsidRPr="00B358EC">
        <w:rPr>
          <w:rFonts w:hint="eastAsia"/>
          <w:sz w:val="28"/>
          <w:szCs w:val="28"/>
        </w:rPr>
        <w:t>超载”</w:t>
      </w:r>
      <w:r w:rsidRPr="00B358EC">
        <w:rPr>
          <w:rFonts w:hint="eastAsia"/>
          <w:sz w:val="28"/>
          <w:szCs w:val="28"/>
        </w:rPr>
        <w:t xml:space="preserve"> </w:t>
      </w:r>
      <w:r w:rsidRPr="00B358EC">
        <w:rPr>
          <w:rFonts w:hint="eastAsia"/>
          <w:sz w:val="28"/>
          <w:szCs w:val="28"/>
        </w:rPr>
        <w:t>或</w:t>
      </w:r>
      <w:r w:rsidRPr="00B358EC">
        <w:rPr>
          <w:rFonts w:hint="eastAsia"/>
          <w:sz w:val="28"/>
          <w:szCs w:val="28"/>
        </w:rPr>
        <w:t xml:space="preserve"> </w:t>
      </w:r>
      <w:r w:rsidRPr="00B358EC">
        <w:rPr>
          <w:rFonts w:hint="eastAsia"/>
          <w:sz w:val="28"/>
          <w:szCs w:val="28"/>
        </w:rPr>
        <w:t>“超速</w:t>
      </w:r>
      <w:r w:rsidRPr="00B358EC">
        <w:rPr>
          <w:rFonts w:hint="eastAsia"/>
          <w:sz w:val="28"/>
          <w:szCs w:val="28"/>
        </w:rPr>
        <w:t>"</w:t>
      </w:r>
      <w:r>
        <w:rPr>
          <w:rFonts w:hint="eastAsia"/>
          <w:sz w:val="28"/>
          <w:szCs w:val="28"/>
        </w:rPr>
        <w:t>）</w:t>
      </w:r>
      <w:r w:rsidRPr="00B358EC">
        <w:rPr>
          <w:rFonts w:hint="eastAsia"/>
          <w:sz w:val="28"/>
          <w:szCs w:val="28"/>
        </w:rPr>
        <w:t>)</w:t>
      </w:r>
      <w:r w:rsidRPr="00B358EC">
        <w:rPr>
          <w:rFonts w:hint="eastAsia"/>
          <w:sz w:val="28"/>
          <w:szCs w:val="28"/>
        </w:rPr>
        <w:t>行驶时危险性大的原因。</w:t>
      </w:r>
    </w:p>
    <w:p w:rsidR="00B87D9D" w:rsidRPr="00B9087E" w:rsidRDefault="00B87D9D" w:rsidP="00B87D9D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23.</w:t>
      </w:r>
      <w:r>
        <w:rPr>
          <w:rFonts w:hint="eastAsia"/>
          <w:sz w:val="28"/>
          <w:szCs w:val="28"/>
        </w:rPr>
        <w:tab/>
      </w:r>
      <w:r w:rsidRPr="00B9087E">
        <w:rPr>
          <w:rFonts w:hint="eastAsia"/>
          <w:sz w:val="28"/>
          <w:szCs w:val="28"/>
        </w:rPr>
        <w:t>在“探究杠杆平衡条件”的实验中：</w:t>
      </w:r>
    </w:p>
    <w:p w:rsidR="00B87D9D" w:rsidRDefault="00B87D9D" w:rsidP="00B87D9D">
      <w:pPr>
        <w:jc w:val="left"/>
        <w:rPr>
          <w:sz w:val="28"/>
          <w:szCs w:val="28"/>
        </w:rPr>
      </w:pPr>
      <w:r w:rsidRPr="00B9087E">
        <w:rPr>
          <w:rFonts w:hint="eastAsia"/>
          <w:sz w:val="28"/>
          <w:szCs w:val="28"/>
        </w:rPr>
        <w:t>(1)</w:t>
      </w:r>
      <w:r w:rsidRPr="00B9087E">
        <w:rPr>
          <w:rFonts w:hint="eastAsia"/>
          <w:sz w:val="28"/>
          <w:szCs w:val="28"/>
        </w:rPr>
        <w:tab/>
      </w:r>
      <w:r w:rsidRPr="00B9087E">
        <w:rPr>
          <w:rFonts w:hint="eastAsia"/>
          <w:sz w:val="28"/>
          <w:szCs w:val="28"/>
        </w:rPr>
        <w:t>实验前，若使如图所示的杠杆在水平位置平衡，应将右端的平衡螺母向</w:t>
      </w:r>
      <w:r>
        <w:rPr>
          <w:rFonts w:hint="eastAsia"/>
          <w:sz w:val="28"/>
          <w:szCs w:val="28"/>
        </w:rPr>
        <w:t>___________</w:t>
      </w:r>
      <w:r w:rsidRPr="00B9087E">
        <w:rPr>
          <w:rFonts w:hint="eastAsia"/>
          <w:sz w:val="28"/>
          <w:szCs w:val="28"/>
        </w:rPr>
        <w:t>（选填</w:t>
      </w:r>
      <w:r w:rsidRPr="00B9087E">
        <w:rPr>
          <w:rFonts w:hint="eastAsia"/>
          <w:sz w:val="28"/>
          <w:szCs w:val="28"/>
        </w:rPr>
        <w:t xml:space="preserve"> </w:t>
      </w:r>
      <w:r w:rsidRPr="00B9087E">
        <w:rPr>
          <w:rFonts w:hint="eastAsia"/>
          <w:sz w:val="28"/>
          <w:szCs w:val="28"/>
        </w:rPr>
        <w:t>“左</w:t>
      </w:r>
      <w:r w:rsidRPr="00B9087E">
        <w:rPr>
          <w:rFonts w:hint="eastAsia"/>
          <w:sz w:val="28"/>
          <w:szCs w:val="28"/>
        </w:rPr>
        <w:t xml:space="preserve"> </w:t>
      </w:r>
      <w:r w:rsidRPr="00B9087E">
        <w:rPr>
          <w:rFonts w:hint="eastAsia"/>
          <w:sz w:val="28"/>
          <w:szCs w:val="28"/>
        </w:rPr>
        <w:t>”</w:t>
      </w:r>
      <w:r w:rsidRPr="00B9087E">
        <w:rPr>
          <w:rFonts w:hint="eastAsia"/>
          <w:sz w:val="28"/>
          <w:szCs w:val="28"/>
        </w:rPr>
        <w:t xml:space="preserve"> </w:t>
      </w:r>
      <w:r w:rsidRPr="00B9087E">
        <w:rPr>
          <w:rFonts w:hint="eastAsia"/>
          <w:sz w:val="28"/>
          <w:szCs w:val="28"/>
        </w:rPr>
        <w:t>或</w:t>
      </w:r>
      <w:r w:rsidRPr="00B9087E">
        <w:rPr>
          <w:rFonts w:hint="eastAsia"/>
          <w:sz w:val="28"/>
          <w:szCs w:val="28"/>
        </w:rPr>
        <w:t xml:space="preserve"> </w:t>
      </w:r>
      <w:r w:rsidRPr="00B9087E">
        <w:rPr>
          <w:rFonts w:hint="eastAsia"/>
          <w:sz w:val="28"/>
          <w:szCs w:val="28"/>
        </w:rPr>
        <w:t>“右</w:t>
      </w:r>
      <w:r w:rsidRPr="00B9087E">
        <w:rPr>
          <w:rFonts w:hint="eastAsia"/>
          <w:sz w:val="28"/>
          <w:szCs w:val="28"/>
        </w:rPr>
        <w:t>")</w:t>
      </w:r>
      <w:r w:rsidRPr="00B9087E">
        <w:rPr>
          <w:rFonts w:hint="eastAsia"/>
          <w:sz w:val="28"/>
          <w:szCs w:val="28"/>
        </w:rPr>
        <w:t>调节。</w:t>
      </w: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 wp14:anchorId="27FD0C55" wp14:editId="31CEE0D0">
            <wp:extent cx="3676650" cy="2133600"/>
            <wp:effectExtent l="0" t="0" r="0" b="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1405679" name="Picture 15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325" b="232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87D9D" w:rsidRDefault="00B87D9D" w:rsidP="00B87D9D">
      <w:pPr>
        <w:jc w:val="left"/>
        <w:rPr>
          <w:sz w:val="28"/>
          <w:szCs w:val="28"/>
        </w:rPr>
      </w:pPr>
      <w:r w:rsidRPr="00B9087E">
        <w:rPr>
          <w:rFonts w:hint="eastAsia"/>
          <w:sz w:val="28"/>
          <w:szCs w:val="28"/>
        </w:rPr>
        <w:t>(2)</w:t>
      </w:r>
      <w:r w:rsidRPr="00B9087E">
        <w:rPr>
          <w:rFonts w:hint="eastAsia"/>
          <w:sz w:val="28"/>
          <w:szCs w:val="28"/>
        </w:rPr>
        <w:t>实验时，在已调平衡的杠杆两侧分别挂上不同数量的钩码，移动钩码的位置，使杠杆重新在水平位置平衡，三次实验获得的数据如下表所示。</w:t>
      </w:r>
      <w:r w:rsidRPr="00B9087E">
        <w:rPr>
          <w:rFonts w:hint="eastAsia"/>
          <w:sz w:val="28"/>
          <w:szCs w:val="28"/>
        </w:rPr>
        <w:t xml:space="preserve"> </w:t>
      </w:r>
      <w:r w:rsidRPr="00B9087E">
        <w:rPr>
          <w:rFonts w:hint="eastAsia"/>
          <w:sz w:val="28"/>
          <w:szCs w:val="28"/>
        </w:rPr>
        <w:t>分析可得杠杆的平衡条件是</w:t>
      </w:r>
      <w:r>
        <w:rPr>
          <w:rFonts w:hint="eastAsia"/>
          <w:sz w:val="28"/>
          <w:szCs w:val="28"/>
        </w:rPr>
        <w:t>_</w:t>
      </w:r>
      <w:r>
        <w:rPr>
          <w:sz w:val="28"/>
          <w:szCs w:val="28"/>
        </w:rPr>
        <w:t>__________________</w:t>
      </w:r>
      <w:r>
        <w:rPr>
          <w:rFonts w:hint="eastAsia"/>
          <w:sz w:val="28"/>
          <w:szCs w:val="28"/>
        </w:rPr>
        <w:t>。</w:t>
      </w:r>
    </w:p>
    <w:tbl>
      <w:tblPr>
        <w:tblStyle w:val="a5"/>
        <w:tblW w:w="8500" w:type="dxa"/>
        <w:tblLook w:val="04A0" w:firstRow="1" w:lastRow="0" w:firstColumn="1" w:lastColumn="0" w:noHBand="0" w:noVBand="1"/>
      </w:tblPr>
      <w:tblGrid>
        <w:gridCol w:w="1129"/>
        <w:gridCol w:w="1842"/>
        <w:gridCol w:w="1843"/>
        <w:gridCol w:w="1843"/>
        <w:gridCol w:w="1843"/>
      </w:tblGrid>
      <w:tr w:rsidR="00B87D9D" w:rsidTr="00B00F26">
        <w:trPr>
          <w:trHeight w:val="624"/>
        </w:trPr>
        <w:tc>
          <w:tcPr>
            <w:tcW w:w="1129" w:type="dxa"/>
          </w:tcPr>
          <w:p w:rsidR="00B87D9D" w:rsidRDefault="00B87D9D" w:rsidP="00B00F2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次数</w:t>
            </w:r>
          </w:p>
        </w:tc>
        <w:tc>
          <w:tcPr>
            <w:tcW w:w="1842" w:type="dxa"/>
          </w:tcPr>
          <w:p w:rsidR="00B87D9D" w:rsidRDefault="00B87D9D" w:rsidP="00B00F2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动力</w:t>
            </w:r>
            <w:r>
              <w:rPr>
                <w:rFonts w:hint="eastAsia"/>
                <w:sz w:val="28"/>
                <w:szCs w:val="28"/>
              </w:rPr>
              <w:t>F</w:t>
            </w:r>
            <w:r w:rsidRPr="00B9087E">
              <w:rPr>
                <w:rFonts w:hint="eastAsia"/>
                <w:sz w:val="28"/>
                <w:szCs w:val="28"/>
                <w:vertAlign w:val="subscript"/>
              </w:rPr>
              <w:t>1</w:t>
            </w:r>
            <w:r>
              <w:rPr>
                <w:rFonts w:hint="eastAsia"/>
                <w:sz w:val="28"/>
                <w:szCs w:val="28"/>
              </w:rPr>
              <w:t>/N</w:t>
            </w:r>
          </w:p>
        </w:tc>
        <w:tc>
          <w:tcPr>
            <w:tcW w:w="1843" w:type="dxa"/>
          </w:tcPr>
          <w:p w:rsidR="00B87D9D" w:rsidRPr="00B9087E" w:rsidRDefault="00B87D9D" w:rsidP="00B00F26">
            <w:pPr>
              <w:jc w:val="center"/>
              <w:rPr>
                <w:rFonts w:asciiTheme="majorHAnsi" w:eastAsia="Arial Unicode MS" w:hAnsiTheme="majorHAnsi" w:cs="Arial Unicode MS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动力臂</w:t>
            </w:r>
            <w:r>
              <w:rPr>
                <w:rFonts w:asciiTheme="majorHAnsi" w:eastAsia="Arial Unicode MS" w:hAnsiTheme="majorHAnsi" w:cs="Arial Unicode MS"/>
                <w:sz w:val="28"/>
                <w:szCs w:val="28"/>
              </w:rPr>
              <w:t>l</w:t>
            </w:r>
            <w:r w:rsidRPr="00B9087E">
              <w:rPr>
                <w:rFonts w:asciiTheme="majorHAnsi" w:eastAsia="Arial Unicode MS" w:hAnsiTheme="majorHAnsi" w:cs="Arial Unicode MS"/>
                <w:sz w:val="28"/>
                <w:szCs w:val="28"/>
                <w:vertAlign w:val="subscript"/>
              </w:rPr>
              <w:t>1</w:t>
            </w:r>
            <w:r>
              <w:rPr>
                <w:rFonts w:asciiTheme="majorHAnsi" w:eastAsia="Arial Unicode MS" w:hAnsiTheme="majorHAnsi" w:cs="Arial Unicode MS" w:hint="eastAsia"/>
                <w:sz w:val="28"/>
                <w:szCs w:val="28"/>
              </w:rPr>
              <w:t>/</w:t>
            </w:r>
            <w:r>
              <w:rPr>
                <w:rFonts w:asciiTheme="majorHAnsi" w:eastAsia="Arial Unicode MS" w:hAnsiTheme="majorHAnsi" w:cs="Arial Unicode MS"/>
                <w:sz w:val="28"/>
                <w:szCs w:val="28"/>
              </w:rPr>
              <w:t>cm</w:t>
            </w:r>
          </w:p>
        </w:tc>
        <w:tc>
          <w:tcPr>
            <w:tcW w:w="1843" w:type="dxa"/>
          </w:tcPr>
          <w:p w:rsidR="00B87D9D" w:rsidRPr="00B9087E" w:rsidRDefault="00B87D9D" w:rsidP="00B00F2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阻力</w:t>
            </w:r>
            <w:r>
              <w:rPr>
                <w:rFonts w:hint="eastAsia"/>
                <w:sz w:val="28"/>
                <w:szCs w:val="28"/>
              </w:rPr>
              <w:t>F</w:t>
            </w:r>
            <w:r w:rsidRPr="00B9087E">
              <w:rPr>
                <w:rFonts w:hint="eastAsia"/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>/N</w:t>
            </w:r>
          </w:p>
        </w:tc>
        <w:tc>
          <w:tcPr>
            <w:tcW w:w="1843" w:type="dxa"/>
          </w:tcPr>
          <w:p w:rsidR="00B87D9D" w:rsidRDefault="00B87D9D" w:rsidP="00B00F2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阻力</w:t>
            </w:r>
            <w:r>
              <w:rPr>
                <w:sz w:val="28"/>
                <w:szCs w:val="28"/>
              </w:rPr>
              <w:t>臂</w:t>
            </w:r>
            <w:r>
              <w:rPr>
                <w:sz w:val="28"/>
                <w:szCs w:val="28"/>
              </w:rPr>
              <w:t>l</w:t>
            </w:r>
            <w:r w:rsidRPr="00B9087E"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>/</w:t>
            </w:r>
            <w:r>
              <w:rPr>
                <w:rFonts w:hint="eastAsia"/>
                <w:sz w:val="28"/>
                <w:szCs w:val="28"/>
              </w:rPr>
              <w:t>cm</w:t>
            </w:r>
          </w:p>
        </w:tc>
      </w:tr>
      <w:tr w:rsidR="00B87D9D" w:rsidTr="00B00F26">
        <w:trPr>
          <w:trHeight w:val="624"/>
        </w:trPr>
        <w:tc>
          <w:tcPr>
            <w:tcW w:w="1129" w:type="dxa"/>
          </w:tcPr>
          <w:p w:rsidR="00B87D9D" w:rsidRDefault="00B87D9D" w:rsidP="00B00F2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B87D9D" w:rsidRDefault="00B87D9D" w:rsidP="00B00F2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1.0</w:t>
            </w:r>
          </w:p>
        </w:tc>
        <w:tc>
          <w:tcPr>
            <w:tcW w:w="1843" w:type="dxa"/>
          </w:tcPr>
          <w:p w:rsidR="00B87D9D" w:rsidRDefault="00B87D9D" w:rsidP="00B00F2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15.0</w:t>
            </w:r>
          </w:p>
        </w:tc>
        <w:tc>
          <w:tcPr>
            <w:tcW w:w="1843" w:type="dxa"/>
          </w:tcPr>
          <w:p w:rsidR="00B87D9D" w:rsidRDefault="00B87D9D" w:rsidP="00B00F2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1.5</w:t>
            </w:r>
          </w:p>
        </w:tc>
        <w:tc>
          <w:tcPr>
            <w:tcW w:w="1843" w:type="dxa"/>
          </w:tcPr>
          <w:p w:rsidR="00B87D9D" w:rsidRDefault="00B87D9D" w:rsidP="00B00F2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10.0</w:t>
            </w:r>
          </w:p>
        </w:tc>
      </w:tr>
      <w:tr w:rsidR="00B87D9D" w:rsidTr="00B00F26">
        <w:trPr>
          <w:trHeight w:val="624"/>
        </w:trPr>
        <w:tc>
          <w:tcPr>
            <w:tcW w:w="1129" w:type="dxa"/>
          </w:tcPr>
          <w:p w:rsidR="00B87D9D" w:rsidRDefault="00B87D9D" w:rsidP="00B00F2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B87D9D" w:rsidRDefault="00B87D9D" w:rsidP="00B00F2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1.0</w:t>
            </w:r>
          </w:p>
        </w:tc>
        <w:tc>
          <w:tcPr>
            <w:tcW w:w="1843" w:type="dxa"/>
          </w:tcPr>
          <w:p w:rsidR="00B87D9D" w:rsidRDefault="00B87D9D" w:rsidP="00B00F2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20.0</w:t>
            </w:r>
          </w:p>
        </w:tc>
        <w:tc>
          <w:tcPr>
            <w:tcW w:w="1843" w:type="dxa"/>
          </w:tcPr>
          <w:p w:rsidR="00B87D9D" w:rsidRDefault="00B87D9D" w:rsidP="00B00F2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2.0</w:t>
            </w:r>
          </w:p>
        </w:tc>
        <w:tc>
          <w:tcPr>
            <w:tcW w:w="1843" w:type="dxa"/>
          </w:tcPr>
          <w:p w:rsidR="00B87D9D" w:rsidRDefault="00B87D9D" w:rsidP="00B00F2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10.0</w:t>
            </w:r>
          </w:p>
        </w:tc>
      </w:tr>
      <w:tr w:rsidR="00B87D9D" w:rsidTr="00B00F26">
        <w:trPr>
          <w:trHeight w:val="624"/>
        </w:trPr>
        <w:tc>
          <w:tcPr>
            <w:tcW w:w="1129" w:type="dxa"/>
          </w:tcPr>
          <w:p w:rsidR="00B87D9D" w:rsidRDefault="00B87D9D" w:rsidP="00B00F2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3</w:t>
            </w:r>
          </w:p>
        </w:tc>
        <w:tc>
          <w:tcPr>
            <w:tcW w:w="1842" w:type="dxa"/>
          </w:tcPr>
          <w:p w:rsidR="00B87D9D" w:rsidRDefault="00B87D9D" w:rsidP="00B00F2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2.0</w:t>
            </w:r>
          </w:p>
        </w:tc>
        <w:tc>
          <w:tcPr>
            <w:tcW w:w="1843" w:type="dxa"/>
          </w:tcPr>
          <w:p w:rsidR="00B87D9D" w:rsidRDefault="00B87D9D" w:rsidP="00B00F2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15.0</w:t>
            </w:r>
          </w:p>
        </w:tc>
        <w:tc>
          <w:tcPr>
            <w:tcW w:w="1843" w:type="dxa"/>
          </w:tcPr>
          <w:p w:rsidR="00B87D9D" w:rsidRDefault="00B87D9D" w:rsidP="00B00F2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3.0</w:t>
            </w:r>
          </w:p>
        </w:tc>
        <w:tc>
          <w:tcPr>
            <w:tcW w:w="1843" w:type="dxa"/>
          </w:tcPr>
          <w:p w:rsidR="00B87D9D" w:rsidRDefault="00B87D9D" w:rsidP="00B00F2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10.0</w:t>
            </w:r>
          </w:p>
        </w:tc>
      </w:tr>
    </w:tbl>
    <w:p w:rsidR="00B87D9D" w:rsidRDefault="00B87D9D" w:rsidP="00B87D9D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Pr="00F00C33">
        <w:rPr>
          <w:rFonts w:hint="eastAsia"/>
          <w:sz w:val="28"/>
          <w:szCs w:val="28"/>
        </w:rPr>
        <w:t>为了进一步验证实验结论，</w:t>
      </w:r>
      <w:r w:rsidRPr="00F00C33">
        <w:rPr>
          <w:rFonts w:hint="eastAsia"/>
          <w:sz w:val="28"/>
          <w:szCs w:val="28"/>
        </w:rPr>
        <w:t xml:space="preserve"> </w:t>
      </w:r>
      <w:r w:rsidRPr="00F00C33">
        <w:rPr>
          <w:rFonts w:hint="eastAsia"/>
          <w:sz w:val="28"/>
          <w:szCs w:val="28"/>
        </w:rPr>
        <w:t>又做了图所示的实验，</w:t>
      </w:r>
      <w:r w:rsidRPr="00F00C33">
        <w:rPr>
          <w:rFonts w:hint="eastAsia"/>
          <w:sz w:val="28"/>
          <w:szCs w:val="28"/>
        </w:rPr>
        <w:t xml:space="preserve"> </w:t>
      </w:r>
      <w:r w:rsidRPr="00F00C33">
        <w:rPr>
          <w:rFonts w:hint="eastAsia"/>
          <w:sz w:val="28"/>
          <w:szCs w:val="28"/>
        </w:rPr>
        <w:t>在杠杆水平平衡时：</w:t>
      </w: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①</w:t>
      </w:r>
      <w:r w:rsidRPr="00F00C33">
        <w:rPr>
          <w:rFonts w:hint="eastAsia"/>
          <w:sz w:val="28"/>
          <w:szCs w:val="28"/>
        </w:rPr>
        <w:t>已知每个钩码的质量均为</w:t>
      </w:r>
      <w:r w:rsidRPr="00F00C33">
        <w:rPr>
          <w:rFonts w:hint="eastAsia"/>
          <w:sz w:val="28"/>
          <w:szCs w:val="28"/>
        </w:rPr>
        <w:t xml:space="preserve">50g, </w:t>
      </w:r>
      <w:r w:rsidRPr="00F00C33">
        <w:rPr>
          <w:rFonts w:hint="eastAsia"/>
          <w:sz w:val="28"/>
          <w:szCs w:val="28"/>
        </w:rPr>
        <w:t>则此次实验中阻力</w:t>
      </w:r>
      <w:r w:rsidRPr="00F00C33">
        <w:rPr>
          <w:rFonts w:hint="eastAsia"/>
          <w:sz w:val="28"/>
          <w:szCs w:val="28"/>
        </w:rPr>
        <w:t>F</w:t>
      </w:r>
      <w:r w:rsidRPr="00F00C33">
        <w:rPr>
          <w:rFonts w:hint="eastAsia"/>
          <w:sz w:val="28"/>
          <w:szCs w:val="28"/>
          <w:vertAlign w:val="subscript"/>
        </w:rPr>
        <w:t>2</w:t>
      </w:r>
      <w:r w:rsidRPr="00F00C33">
        <w:rPr>
          <w:rFonts w:hint="eastAsia"/>
          <w:sz w:val="28"/>
          <w:szCs w:val="28"/>
        </w:rPr>
        <w:t>大小为</w:t>
      </w:r>
      <w:r w:rsidRPr="00F00C33"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____</w:t>
      </w:r>
      <w:r w:rsidRPr="00F00C33">
        <w:rPr>
          <w:rFonts w:hint="eastAsia"/>
          <w:sz w:val="28"/>
          <w:szCs w:val="28"/>
        </w:rPr>
        <w:t xml:space="preserve"> N, </w:t>
      </w:r>
      <w:r w:rsidRPr="00F00C33">
        <w:rPr>
          <w:rFonts w:hint="eastAsia"/>
          <w:sz w:val="28"/>
          <w:szCs w:val="28"/>
        </w:rPr>
        <w:t>阻力臂</w:t>
      </w:r>
      <w:r>
        <w:rPr>
          <w:rFonts w:asciiTheme="minorEastAsia" w:hAnsiTheme="minorEastAsia" w:hint="eastAsia"/>
          <w:sz w:val="28"/>
          <w:szCs w:val="28"/>
        </w:rPr>
        <w:t>l</w:t>
      </w:r>
      <w:r w:rsidRPr="00F00C33">
        <w:rPr>
          <w:rFonts w:asciiTheme="minorEastAsia" w:hAnsiTheme="minorEastAsia" w:hint="eastAsia"/>
          <w:sz w:val="28"/>
          <w:szCs w:val="28"/>
          <w:vertAlign w:val="subscript"/>
        </w:rPr>
        <w:t>2</w:t>
      </w:r>
      <w:r w:rsidRPr="00F00C33">
        <w:rPr>
          <w:rFonts w:hint="eastAsia"/>
          <w:sz w:val="28"/>
          <w:szCs w:val="28"/>
        </w:rPr>
        <w:t>为</w:t>
      </w:r>
      <w:r>
        <w:rPr>
          <w:rFonts w:hint="eastAsia"/>
          <w:sz w:val="28"/>
          <w:szCs w:val="28"/>
        </w:rPr>
        <w:t>_______cm</w:t>
      </w:r>
      <w:r>
        <w:rPr>
          <w:rFonts w:hint="eastAsia"/>
          <w:sz w:val="28"/>
          <w:szCs w:val="28"/>
        </w:rPr>
        <w:t>；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g</w:t>
      </w:r>
      <w:r>
        <w:rPr>
          <w:rFonts w:hint="eastAsia"/>
          <w:sz w:val="28"/>
          <w:szCs w:val="28"/>
        </w:rPr>
        <w:t>取</w:t>
      </w:r>
      <w:r>
        <w:rPr>
          <w:rFonts w:hint="eastAsia"/>
          <w:sz w:val="28"/>
          <w:szCs w:val="28"/>
        </w:rPr>
        <w:t>10N/</w:t>
      </w:r>
      <w:r>
        <w:rPr>
          <w:sz w:val="28"/>
          <w:szCs w:val="28"/>
        </w:rPr>
        <w:t>kg</w:t>
      </w:r>
      <w:r>
        <w:rPr>
          <w:sz w:val="28"/>
          <w:szCs w:val="28"/>
        </w:rPr>
        <w:t>）</w:t>
      </w:r>
    </w:p>
    <w:p w:rsidR="00B87D9D" w:rsidRPr="00B9087E" w:rsidRDefault="00B87D9D" w:rsidP="00B87D9D">
      <w:pPr>
        <w:jc w:val="left"/>
        <w:rPr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②</w:t>
      </w:r>
      <w:r w:rsidRPr="00F00C33">
        <w:rPr>
          <w:rFonts w:hint="eastAsia"/>
          <w:sz w:val="28"/>
          <w:szCs w:val="28"/>
        </w:rPr>
        <w:t>请你在图中画出动力</w:t>
      </w:r>
      <w:r w:rsidRPr="00F00C33">
        <w:rPr>
          <w:rFonts w:hint="eastAsia"/>
          <w:sz w:val="28"/>
          <w:szCs w:val="28"/>
        </w:rPr>
        <w:t>F</w:t>
      </w:r>
      <w:r w:rsidRPr="00F00C33">
        <w:rPr>
          <w:rFonts w:hint="eastAsia"/>
          <w:sz w:val="28"/>
          <w:szCs w:val="28"/>
          <w:vertAlign w:val="subscript"/>
        </w:rPr>
        <w:t>1</w:t>
      </w:r>
      <w:r w:rsidRPr="00F00C33">
        <w:rPr>
          <w:rFonts w:hint="eastAsia"/>
          <w:sz w:val="28"/>
          <w:szCs w:val="28"/>
        </w:rPr>
        <w:t>的力臂。</w:t>
      </w: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 wp14:anchorId="68934D6C" wp14:editId="760E1B79">
            <wp:extent cx="3800475" cy="2233930"/>
            <wp:effectExtent l="0" t="0" r="9525" b="0"/>
            <wp:docPr id="56" name="图片 56" descr="C:\Users\HAN\Desktop\无标题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935055" name="Picture 8" descr="C:\Users\HAN\Desktop\无标题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753" t="4921" r="21599" b="53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4265" cy="2324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87D9D" w:rsidRPr="00427159" w:rsidRDefault="00B87D9D" w:rsidP="00B87D9D">
      <w:pPr>
        <w:jc w:val="left"/>
        <w:rPr>
          <w:sz w:val="28"/>
          <w:szCs w:val="28"/>
        </w:rPr>
      </w:pPr>
      <w:r w:rsidRPr="00427159">
        <w:rPr>
          <w:rFonts w:hint="eastAsia"/>
          <w:sz w:val="28"/>
          <w:szCs w:val="28"/>
        </w:rPr>
        <w:t>24.</w:t>
      </w:r>
      <w:r w:rsidRPr="00427159">
        <w:rPr>
          <w:rFonts w:hint="eastAsia"/>
          <w:sz w:val="28"/>
          <w:szCs w:val="28"/>
        </w:rPr>
        <w:tab/>
      </w:r>
      <w:r w:rsidRPr="00427159">
        <w:rPr>
          <w:rFonts w:hint="eastAsia"/>
          <w:sz w:val="28"/>
          <w:szCs w:val="28"/>
        </w:rPr>
        <w:t>现准备自制一个最大阻值为</w:t>
      </w:r>
      <w:proofErr w:type="spellStart"/>
      <w:r>
        <w:rPr>
          <w:rFonts w:hint="eastAsia"/>
          <w:sz w:val="28"/>
          <w:szCs w:val="28"/>
        </w:rPr>
        <w:t>R</w:t>
      </w:r>
      <w:r w:rsidRPr="00427159">
        <w:rPr>
          <w:sz w:val="28"/>
          <w:szCs w:val="28"/>
          <w:vertAlign w:val="subscript"/>
        </w:rPr>
        <w:t>m</w:t>
      </w:r>
      <w:proofErr w:type="spellEnd"/>
      <w:r w:rsidRPr="00427159">
        <w:rPr>
          <w:rFonts w:hint="eastAsia"/>
          <w:sz w:val="28"/>
          <w:szCs w:val="28"/>
        </w:rPr>
        <w:t>的滑动变阻器，要购买涂有绝缘层的电阻丝，需提前借助实验得知所用电阻丝的长度。可供选择的器材有：一段长为</w:t>
      </w:r>
      <w:r>
        <w:rPr>
          <w:sz w:val="28"/>
          <w:szCs w:val="28"/>
        </w:rPr>
        <w:t>l</w:t>
      </w:r>
      <w:r w:rsidRPr="00427159">
        <w:rPr>
          <w:sz w:val="28"/>
          <w:szCs w:val="28"/>
          <w:vertAlign w:val="subscript"/>
        </w:rPr>
        <w:t>0</w:t>
      </w:r>
      <w:r w:rsidRPr="00427159">
        <w:rPr>
          <w:rFonts w:hint="eastAsia"/>
          <w:sz w:val="28"/>
          <w:szCs w:val="28"/>
        </w:rPr>
        <w:t>的电阻丝样品（阻值在</w:t>
      </w:r>
      <w:r w:rsidRPr="00427159">
        <w:rPr>
          <w:rFonts w:hint="eastAsia"/>
          <w:sz w:val="28"/>
          <w:szCs w:val="28"/>
        </w:rPr>
        <w:t>2-3</w:t>
      </w:r>
      <w:r>
        <w:rPr>
          <w:rFonts w:ascii="宋体" w:eastAsia="宋体" w:hAnsi="宋体" w:hint="eastAsia"/>
          <w:sz w:val="28"/>
          <w:szCs w:val="28"/>
        </w:rPr>
        <w:t>Ω</w:t>
      </w:r>
      <w:r w:rsidRPr="00427159">
        <w:rPr>
          <w:rFonts w:hint="eastAsia"/>
          <w:sz w:val="28"/>
          <w:szCs w:val="28"/>
        </w:rPr>
        <w:t>之间，两端留有接线头），电压约为</w:t>
      </w:r>
      <w:r w:rsidRPr="00427159">
        <w:rPr>
          <w:rFonts w:hint="eastAsia"/>
          <w:sz w:val="28"/>
          <w:szCs w:val="28"/>
        </w:rPr>
        <w:t>12 V</w:t>
      </w:r>
      <w:r w:rsidRPr="00427159">
        <w:rPr>
          <w:rFonts w:hint="eastAsia"/>
          <w:sz w:val="28"/>
          <w:szCs w:val="28"/>
        </w:rPr>
        <w:t>的电源（电源电压不变），阻值为</w:t>
      </w:r>
      <w:r>
        <w:rPr>
          <w:sz w:val="28"/>
          <w:szCs w:val="28"/>
        </w:rPr>
        <w:t>5</w:t>
      </w:r>
      <w:r>
        <w:rPr>
          <w:rFonts w:ascii="宋体" w:eastAsia="宋体" w:hAnsi="宋体" w:hint="eastAsia"/>
          <w:sz w:val="28"/>
          <w:szCs w:val="28"/>
        </w:rPr>
        <w:t>Ω</w:t>
      </w:r>
      <w:r w:rsidRPr="00427159">
        <w:rPr>
          <w:rFonts w:hint="eastAsia"/>
          <w:sz w:val="28"/>
          <w:szCs w:val="28"/>
        </w:rPr>
        <w:t>的定值电阻</w:t>
      </w:r>
      <w:r w:rsidRPr="00427159">
        <w:rPr>
          <w:rFonts w:hint="eastAsia"/>
          <w:sz w:val="28"/>
          <w:szCs w:val="28"/>
        </w:rPr>
        <w:t>R</w:t>
      </w:r>
      <w:r w:rsidRPr="00427159">
        <w:rPr>
          <w:rFonts w:hint="eastAsia"/>
          <w:sz w:val="28"/>
          <w:szCs w:val="28"/>
        </w:rPr>
        <w:t>。，一个量程为</w:t>
      </w:r>
      <w:r w:rsidRPr="00427159">
        <w:rPr>
          <w:rFonts w:hint="eastAsia"/>
          <w:sz w:val="28"/>
          <w:szCs w:val="28"/>
        </w:rPr>
        <w:t>0-0.6A</w:t>
      </w:r>
      <w:r w:rsidRPr="00427159">
        <w:rPr>
          <w:rFonts w:hint="eastAsia"/>
          <w:sz w:val="28"/>
          <w:szCs w:val="28"/>
        </w:rPr>
        <w:t>的电流表，</w:t>
      </w:r>
      <w:r w:rsidRPr="00427159">
        <w:rPr>
          <w:rFonts w:hint="eastAsia"/>
          <w:sz w:val="28"/>
          <w:szCs w:val="28"/>
        </w:rPr>
        <w:t xml:space="preserve"> </w:t>
      </w:r>
      <w:r w:rsidRPr="00427159">
        <w:rPr>
          <w:rFonts w:hint="eastAsia"/>
          <w:sz w:val="28"/>
          <w:szCs w:val="28"/>
        </w:rPr>
        <w:t>一个量程为</w:t>
      </w:r>
      <w:r w:rsidRPr="00427159">
        <w:rPr>
          <w:rFonts w:hint="eastAsia"/>
          <w:sz w:val="28"/>
          <w:szCs w:val="28"/>
        </w:rPr>
        <w:t>0-15V</w:t>
      </w:r>
      <w:r w:rsidRPr="00427159">
        <w:rPr>
          <w:rFonts w:hint="eastAsia"/>
          <w:sz w:val="28"/>
          <w:szCs w:val="28"/>
        </w:rPr>
        <w:t>的电压表，</w:t>
      </w:r>
      <w:r w:rsidRPr="00427159">
        <w:rPr>
          <w:rFonts w:hint="eastAsia"/>
          <w:sz w:val="28"/>
          <w:szCs w:val="28"/>
        </w:rPr>
        <w:t xml:space="preserve"> </w:t>
      </w:r>
      <w:r w:rsidRPr="00427159">
        <w:rPr>
          <w:rFonts w:hint="eastAsia"/>
          <w:sz w:val="28"/>
          <w:szCs w:val="28"/>
        </w:rPr>
        <w:t>开关和导线若干。</w:t>
      </w:r>
    </w:p>
    <w:p w:rsidR="00B87D9D" w:rsidRPr="00427159" w:rsidRDefault="00B87D9D" w:rsidP="00B87D9D">
      <w:pPr>
        <w:jc w:val="left"/>
        <w:rPr>
          <w:sz w:val="28"/>
          <w:szCs w:val="28"/>
        </w:rPr>
      </w:pPr>
      <w:r w:rsidRPr="00427159">
        <w:rPr>
          <w:rFonts w:hint="eastAsia"/>
          <w:sz w:val="28"/>
          <w:szCs w:val="28"/>
        </w:rPr>
        <w:t>请你合理选择器材设计实验方案，</w:t>
      </w:r>
      <w:r w:rsidRPr="00427159">
        <w:rPr>
          <w:rFonts w:hint="eastAsia"/>
          <w:sz w:val="28"/>
          <w:szCs w:val="28"/>
        </w:rPr>
        <w:t xml:space="preserve"> </w:t>
      </w:r>
      <w:r w:rsidRPr="00427159">
        <w:rPr>
          <w:rFonts w:hint="eastAsia"/>
          <w:sz w:val="28"/>
          <w:szCs w:val="28"/>
        </w:rPr>
        <w:t>确定出制作变阻器的电阻丝长度</w:t>
      </w:r>
      <w:r w:rsidRPr="00427159">
        <w:rPr>
          <w:rFonts w:hint="eastAsia"/>
          <w:sz w:val="28"/>
          <w:szCs w:val="28"/>
        </w:rPr>
        <w:t>L</w:t>
      </w:r>
      <w:r w:rsidRPr="00427159">
        <w:rPr>
          <w:rFonts w:hint="eastAsia"/>
          <w:sz w:val="28"/>
          <w:szCs w:val="28"/>
        </w:rPr>
        <w:t>。</w:t>
      </w:r>
      <w:r w:rsidRPr="00427159">
        <w:rPr>
          <w:rFonts w:hint="eastAsia"/>
          <w:sz w:val="28"/>
          <w:szCs w:val="28"/>
        </w:rPr>
        <w:t xml:space="preserve"> </w:t>
      </w:r>
      <w:r w:rsidRPr="00427159">
        <w:rPr>
          <w:rFonts w:hint="eastAsia"/>
          <w:sz w:val="28"/>
          <w:szCs w:val="28"/>
        </w:rPr>
        <w:t>要求：</w:t>
      </w: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640D8BC" wp14:editId="50C76DCD">
                <wp:simplePos x="0" y="0"/>
                <wp:positionH relativeFrom="column">
                  <wp:posOffset>2895600</wp:posOffset>
                </wp:positionH>
                <wp:positionV relativeFrom="paragraph">
                  <wp:posOffset>139065</wp:posOffset>
                </wp:positionV>
                <wp:extent cx="523875" cy="114300"/>
                <wp:effectExtent l="0" t="0" r="28575" b="19050"/>
                <wp:wrapNone/>
                <wp:docPr id="60" name="组合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875" cy="114300"/>
                          <a:chOff x="0" y="0"/>
                          <a:chExt cx="523875" cy="114300"/>
                        </a:xfrm>
                      </wpg:grpSpPr>
                      <wps:wsp>
                        <wps:cNvPr id="57" name="矩形 57"/>
                        <wps:cNvSpPr/>
                        <wps:spPr>
                          <a:xfrm>
                            <a:off x="142875" y="0"/>
                            <a:ext cx="238125" cy="1143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8" name="直接连接符 58"/>
                        <wps:cNvCnPr/>
                        <wps:spPr>
                          <a:xfrm>
                            <a:off x="0" y="57150"/>
                            <a:ext cx="152400" cy="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直接连接符 59"/>
                        <wps:cNvCnPr/>
                        <wps:spPr>
                          <a:xfrm>
                            <a:off x="371475" y="57150"/>
                            <a:ext cx="15240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ysClr val="windowText" lastClr="000000"/>
                            </a:solidFill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0" o:spid="_x0000_s1026" style="position:absolute;left:0;text-align:left;margin-left:228pt;margin-top:10.95pt;width:41.25pt;height:9pt;z-index:251660288" coordsize="523875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">
                <v:rect id="矩形 57" o:spid="_x0000_s1027" style="position:absolute;left:142875;width:238125;height:1143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6gB8MA&#10;AADbAAAADwAAAGRycy9kb3ducmV2LnhtbESP22rDMBBE3wv5B7GFvDWySy7GjWJCobTkJeTyAYu1&#10;sd1aKyPJl/brq0Chj8PMnGG2xWRaMZDzjWUF6SIBQVxa3XCl4Hp5e8pA+ICssbVMCr7JQ7GbPWwx&#10;13bkEw3nUIkIYZ+jgjqELpfSlzUZ9AvbEUfvZp3BEKWrpHY4Rrhp5XOSrKXBhuNCjR291lR+nXuj&#10;wKbHcLiMy55pdO9Z81m2P5tMqfnjtH8BEWgK/+G/9odWsNrA/Uv8AX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a6gB8MAAADbAAAADwAAAAAAAAAAAAAAAACYAgAAZHJzL2Rv&#10;d25yZXYueG1sUEsFBgAAAAAEAAQA9QAAAIgDAAAAAA==&#10;" fillcolor="#4f81bd [3204]" strokecolor="#243f60 [1604]" strokeweight="2pt"/>
                <v:line id="直接连接符 58" o:spid="_x0000_s1028" style="position:absolute;visibility:visible;mso-wrap-style:square" from="0,57150" to="152400,57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7KkL0AAADbAAAADwAAAGRycy9kb3ducmV2LnhtbERPTYvCMBC9L/gfwgje1tQFl1KNIoro&#10;1bqgx6EZm2IzKc2s1n9vDgt7fLzv5XrwrXpQH5vABmbTDBRxFWzDtYGf8/4zBxUF2WIbmAy8KMJ6&#10;NfpYYmHDk0/0KKVWKYRjgQacSFdoHStHHuM0dMSJu4XeoyTY19r2+EzhvtVfWfatPTacGhx2tHVU&#10;3ctfb8BfmraakZx3wtd6n5dumx9OxkzGw2YBSmiQf/Gf+2gNzNPY9CX9AL1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Q+ypC9AAAA2wAAAA8AAAAAAAAAAAAAAAAAoQIA&#10;AGRycy9kb3ducmV2LnhtbFBLBQYAAAAABAAEAPkAAACLAwAAAAA=&#10;" strokecolor="black [3040]" strokeweight="1.5pt"/>
                <v:line id="直接连接符 59" o:spid="_x0000_s1029" style="position:absolute;visibility:visible;mso-wrap-style:square" from="371475,57150" to="523875,57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TSZcMAAADbAAAADwAAAGRycy9kb3ducmV2LnhtbESPQWvCQBSE7wX/w/KE3uomUkVTV5FK&#10;0VtrIj0/ss8kmH2bZl81/vtuodDjMDPfMKvN4Fp1pT40ng2kkwQUceltw5WBU/H2tAAVBNli65kM&#10;3CnAZj16WGFm/Y2PdM2lUhHCIUMDtUiXaR3KmhyGie+Io3f2vUOJsq+07fEW4a7V0ySZa4cNx4Ua&#10;O3qtqbzk387AkKbzr6qk9Jne98vPDynOueyMeRwP2xdQQoP8h//aB2tgtoTfL/EH6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0mXDAAAA2wAAAA8AAAAAAAAAAAAA&#10;AAAAoQIAAGRycy9kb3ducmV2LnhtbFBLBQYAAAAABAAEAPkAAACRAwAAAAA=&#10;" strokecolor="windowText" strokeweight="1.5pt">
                  <v:stroke joinstyle="miter"/>
                </v:line>
              </v:group>
            </w:pict>
          </mc:Fallback>
        </mc:AlternateConten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427159">
        <w:rPr>
          <w:rFonts w:hint="eastAsia"/>
          <w:sz w:val="28"/>
          <w:szCs w:val="28"/>
        </w:rPr>
        <w:t>画出实验电路图（电阻丝用</w:t>
      </w:r>
      <w:r w:rsidRPr="00427159">
        <w:rPr>
          <w:rFonts w:hint="eastAsia"/>
          <w:sz w:val="28"/>
          <w:szCs w:val="28"/>
        </w:rPr>
        <w:t xml:space="preserve"> </w:t>
      </w:r>
      <w:r w:rsidRPr="00427159">
        <w:rPr>
          <w:rFonts w:hint="eastAsia"/>
          <w:sz w:val="28"/>
          <w:szCs w:val="28"/>
        </w:rPr>
        <w:t>“</w:t>
      </w:r>
      <w:r>
        <w:rPr>
          <w:rFonts w:hint="eastAsia"/>
          <w:sz w:val="28"/>
          <w:szCs w:val="28"/>
        </w:rPr>
        <w:t xml:space="preserve"> </w:t>
      </w:r>
      <w:r w:rsidRPr="00427159"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427159">
        <w:rPr>
          <w:rFonts w:hint="eastAsia"/>
          <w:sz w:val="28"/>
          <w:szCs w:val="28"/>
        </w:rPr>
        <w:t>''</w:t>
      </w:r>
      <w:r w:rsidRPr="00427159">
        <w:rPr>
          <w:rFonts w:hint="eastAsia"/>
          <w:sz w:val="28"/>
          <w:szCs w:val="28"/>
        </w:rPr>
        <w:t>表示）；</w:t>
      </w:r>
    </w:p>
    <w:p w:rsidR="00B87D9D" w:rsidRPr="00427159" w:rsidRDefault="00B87D9D" w:rsidP="00B87D9D">
      <w:pPr>
        <w:jc w:val="left"/>
        <w:rPr>
          <w:sz w:val="28"/>
          <w:szCs w:val="28"/>
        </w:rPr>
      </w:pP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）写</w:t>
      </w:r>
      <w:r w:rsidRPr="00427159">
        <w:rPr>
          <w:rFonts w:hint="eastAsia"/>
          <w:sz w:val="28"/>
          <w:szCs w:val="28"/>
        </w:rPr>
        <w:t>出主要的实验步骤和需要测量的物理量；</w:t>
      </w:r>
    </w:p>
    <w:p w:rsidR="00B87D9D" w:rsidRDefault="00B87D9D" w:rsidP="00B87D9D">
      <w:pPr>
        <w:jc w:val="left"/>
        <w:rPr>
          <w:sz w:val="28"/>
          <w:szCs w:val="28"/>
        </w:rPr>
      </w:pP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）写出</w:t>
      </w:r>
      <w:r>
        <w:rPr>
          <w:sz w:val="28"/>
          <w:szCs w:val="28"/>
        </w:rPr>
        <w:t>电阻丝长度</w:t>
      </w:r>
      <w:r>
        <w:rPr>
          <w:rFonts w:hint="eastAsia"/>
          <w:sz w:val="28"/>
          <w:szCs w:val="28"/>
        </w:rPr>
        <w:t>L</w:t>
      </w:r>
      <w:r>
        <w:rPr>
          <w:rFonts w:hint="eastAsia"/>
          <w:sz w:val="28"/>
          <w:szCs w:val="28"/>
        </w:rPr>
        <w:t>的</w:t>
      </w:r>
      <w:r>
        <w:rPr>
          <w:sz w:val="28"/>
          <w:szCs w:val="28"/>
        </w:rPr>
        <w:t>数学表达式（</w:t>
      </w:r>
      <w:r>
        <w:rPr>
          <w:rFonts w:hint="eastAsia"/>
          <w:sz w:val="28"/>
          <w:szCs w:val="28"/>
        </w:rPr>
        <w:t>用</w:t>
      </w:r>
      <w:r>
        <w:rPr>
          <w:sz w:val="28"/>
          <w:szCs w:val="28"/>
        </w:rPr>
        <w:t>已知量和测量量表示）</w:t>
      </w:r>
    </w:p>
    <w:p w:rsidR="00B87D9D" w:rsidRDefault="00B87D9D" w:rsidP="00B87D9D">
      <w:pPr>
        <w:jc w:val="left"/>
        <w:rPr>
          <w:sz w:val="28"/>
          <w:szCs w:val="28"/>
        </w:rPr>
      </w:pPr>
    </w:p>
    <w:p w:rsidR="00B87D9D" w:rsidRDefault="00B87D9D" w:rsidP="00B87D9D">
      <w:pPr>
        <w:jc w:val="left"/>
        <w:rPr>
          <w:sz w:val="28"/>
          <w:szCs w:val="28"/>
        </w:rPr>
      </w:pPr>
      <w:r>
        <w:rPr>
          <w:sz w:val="28"/>
          <w:szCs w:val="28"/>
        </w:rPr>
        <w:t>25</w:t>
      </w:r>
      <w:r w:rsidRPr="00427159">
        <w:rPr>
          <w:rFonts w:hint="eastAsia"/>
          <w:sz w:val="28"/>
          <w:szCs w:val="28"/>
        </w:rPr>
        <w:t>.</w:t>
      </w:r>
      <w:r w:rsidRPr="00427159">
        <w:rPr>
          <w:rFonts w:hint="eastAsia"/>
          <w:sz w:val="28"/>
          <w:szCs w:val="28"/>
        </w:rPr>
        <w:tab/>
      </w:r>
      <w:r w:rsidRPr="00452804">
        <w:rPr>
          <w:rFonts w:hint="eastAsia"/>
          <w:sz w:val="28"/>
          <w:szCs w:val="28"/>
        </w:rPr>
        <w:t>水平桌面上有一底面积为</w:t>
      </w:r>
      <w:r w:rsidRPr="00452804">
        <w:rPr>
          <w:rFonts w:hint="eastAsia"/>
          <w:sz w:val="28"/>
          <w:szCs w:val="28"/>
        </w:rPr>
        <w:t>5S</w:t>
      </w:r>
      <w:r w:rsidRPr="00452804">
        <w:rPr>
          <w:sz w:val="28"/>
          <w:szCs w:val="28"/>
          <w:vertAlign w:val="subscript"/>
        </w:rPr>
        <w:t>0</w:t>
      </w:r>
      <w:r w:rsidRPr="00452804">
        <w:rPr>
          <w:rFonts w:hint="eastAsia"/>
          <w:sz w:val="28"/>
          <w:szCs w:val="28"/>
        </w:rPr>
        <w:t>的圆柱形薄壁容器，容器内装有一定质量的水。将底面积为</w:t>
      </w:r>
      <w:r w:rsidRPr="00452804">
        <w:rPr>
          <w:rFonts w:hint="eastAsia"/>
          <w:sz w:val="28"/>
          <w:szCs w:val="28"/>
        </w:rPr>
        <w:t>S</w:t>
      </w:r>
      <w:r w:rsidRPr="00452804">
        <w:rPr>
          <w:rFonts w:hint="eastAsia"/>
          <w:sz w:val="28"/>
          <w:szCs w:val="28"/>
          <w:vertAlign w:val="subscript"/>
        </w:rPr>
        <w:t>o</w:t>
      </w:r>
      <w:r w:rsidRPr="00452804">
        <w:rPr>
          <w:rFonts w:hint="eastAsia"/>
          <w:sz w:val="28"/>
          <w:szCs w:val="28"/>
        </w:rPr>
        <w:t>、高为</w:t>
      </w:r>
      <w:r>
        <w:rPr>
          <w:rFonts w:hint="eastAsia"/>
          <w:sz w:val="28"/>
          <w:szCs w:val="28"/>
        </w:rPr>
        <w:t>h</w:t>
      </w:r>
      <w:r w:rsidRPr="00452804">
        <w:rPr>
          <w:sz w:val="28"/>
          <w:szCs w:val="28"/>
          <w:vertAlign w:val="subscript"/>
        </w:rPr>
        <w:t>0</w:t>
      </w:r>
      <w:r w:rsidRPr="00452804">
        <w:rPr>
          <w:rFonts w:hint="eastAsia"/>
          <w:sz w:val="28"/>
          <w:szCs w:val="28"/>
        </w:rPr>
        <w:t>的柱形杯装满水后（杯子材料质地均匀），竖直放入水中，静止后容器中水的深度为</w:t>
      </w:r>
      <w:r>
        <w:rPr>
          <w:position w:val="-24"/>
          <w:sz w:val="28"/>
          <w:szCs w:val="28"/>
        </w:rPr>
        <w:object w:dxaOrig="48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30.75pt" o:ole="">
            <v:imagedata r:id="rId38" o:title=""/>
          </v:shape>
          <o:OLEObject Type="Embed" ProgID="Equation.DSMT4" ShapeID="_x0000_i1025" DrawAspect="Content" ObjectID="_1685759882" r:id="rId39"/>
        </w:object>
      </w:r>
      <w:r w:rsidRPr="00452804">
        <w:rPr>
          <w:rFonts w:hint="eastAsia"/>
          <w:sz w:val="28"/>
          <w:szCs w:val="28"/>
        </w:rPr>
        <w:t>，</w:t>
      </w:r>
      <w:r w:rsidRPr="00452804">
        <w:rPr>
          <w:rFonts w:hint="eastAsia"/>
          <w:sz w:val="28"/>
          <w:szCs w:val="28"/>
        </w:rPr>
        <w:t xml:space="preserve"> </w:t>
      </w:r>
      <w:r w:rsidRPr="00452804">
        <w:rPr>
          <w:rFonts w:hint="eastAsia"/>
          <w:sz w:val="28"/>
          <w:szCs w:val="28"/>
        </w:rPr>
        <w:t>如图</w:t>
      </w:r>
      <w:r>
        <w:rPr>
          <w:rFonts w:hint="eastAsia"/>
          <w:sz w:val="28"/>
          <w:szCs w:val="28"/>
        </w:rPr>
        <w:t>1</w:t>
      </w:r>
      <w:r w:rsidRPr="00452804">
        <w:rPr>
          <w:rFonts w:hint="eastAsia"/>
          <w:sz w:val="28"/>
          <w:szCs w:val="28"/>
        </w:rPr>
        <w:t>所示；再将杯中的水全部倒入容器内，把空杯子竖直正立放入水中，待杯子自由静止后，杯底与容器底刚好接触，且杯子对容器底的压力为零，容器中水的深度为</w:t>
      </w:r>
      <w:r>
        <w:rPr>
          <w:position w:val="-24"/>
          <w:sz w:val="28"/>
          <w:szCs w:val="28"/>
        </w:rPr>
        <w:object w:dxaOrig="480" w:dyaOrig="615">
          <v:shape id="_x0000_i1026" type="#_x0000_t75" style="width:24pt;height:30.75pt" o:ole="">
            <v:imagedata r:id="rId40" o:title=""/>
          </v:shape>
          <o:OLEObject Type="Embed" ProgID="Equation.DSMT4" ShapeID="_x0000_i1026" DrawAspect="Content" ObjectID="_1685759883" r:id="rId41"/>
        </w:object>
      </w:r>
      <w:r w:rsidRPr="00452804">
        <w:rPr>
          <w:rFonts w:hint="eastAsia"/>
          <w:sz w:val="28"/>
          <w:szCs w:val="28"/>
        </w:rPr>
        <w:t>，如图</w:t>
      </w:r>
      <w:r>
        <w:rPr>
          <w:sz w:val="28"/>
          <w:szCs w:val="28"/>
        </w:rPr>
        <w:t>2</w:t>
      </w:r>
      <w:r w:rsidRPr="00452804">
        <w:rPr>
          <w:rFonts w:hint="eastAsia"/>
          <w:sz w:val="28"/>
          <w:szCs w:val="28"/>
        </w:rPr>
        <w:t>所示。已知水的密度为</w:t>
      </w:r>
      <w:r w:rsidRPr="00452804">
        <w:rPr>
          <w:rFonts w:hint="eastAsia"/>
          <w:sz w:val="28"/>
          <w:szCs w:val="28"/>
        </w:rPr>
        <w:t>p</w:t>
      </w:r>
      <w:r w:rsidRPr="00452804">
        <w:rPr>
          <w:sz w:val="28"/>
          <w:szCs w:val="28"/>
          <w:vertAlign w:val="subscript"/>
        </w:rPr>
        <w:t>0</w:t>
      </w:r>
      <w:r w:rsidRPr="00452804">
        <w:rPr>
          <w:rFonts w:hint="eastAsia"/>
          <w:sz w:val="28"/>
          <w:szCs w:val="28"/>
        </w:rPr>
        <w:t xml:space="preserve">, </w:t>
      </w:r>
      <w:r w:rsidRPr="00452804">
        <w:rPr>
          <w:rFonts w:hint="eastAsia"/>
          <w:sz w:val="28"/>
          <w:szCs w:val="28"/>
        </w:rPr>
        <w:t>求：</w:t>
      </w:r>
    </w:p>
    <w:p w:rsidR="00B87D9D" w:rsidRDefault="00B87D9D" w:rsidP="00B87D9D">
      <w:pPr>
        <w:jc w:val="left"/>
        <w:rPr>
          <w:sz w:val="28"/>
          <w:szCs w:val="28"/>
        </w:rPr>
      </w:pPr>
      <w:r w:rsidRPr="00452804">
        <w:rPr>
          <w:rFonts w:hint="eastAsia"/>
          <w:sz w:val="28"/>
          <w:szCs w:val="28"/>
        </w:rPr>
        <w:t>(1)</w:t>
      </w:r>
      <w:r w:rsidRPr="00452804">
        <w:rPr>
          <w:rFonts w:hint="eastAsia"/>
          <w:sz w:val="28"/>
          <w:szCs w:val="28"/>
        </w:rPr>
        <w:tab/>
      </w:r>
      <w:r w:rsidRPr="00452804">
        <w:rPr>
          <w:rFonts w:hint="eastAsia"/>
          <w:sz w:val="28"/>
          <w:szCs w:val="28"/>
        </w:rPr>
        <w:t>空杯子的质量；</w:t>
      </w:r>
    </w:p>
    <w:p w:rsidR="00B87D9D" w:rsidRPr="00452804" w:rsidRDefault="00B87D9D" w:rsidP="00B87D9D">
      <w:pPr>
        <w:jc w:val="left"/>
        <w:rPr>
          <w:sz w:val="28"/>
          <w:szCs w:val="28"/>
        </w:rPr>
      </w:pPr>
    </w:p>
    <w:p w:rsidR="00B87D9D" w:rsidRDefault="00B87D9D" w:rsidP="00B87D9D">
      <w:pPr>
        <w:jc w:val="left"/>
        <w:rPr>
          <w:sz w:val="28"/>
          <w:szCs w:val="28"/>
        </w:rPr>
      </w:pPr>
      <w:r w:rsidRPr="00452804">
        <w:rPr>
          <w:rFonts w:hint="eastAsia"/>
          <w:sz w:val="28"/>
          <w:szCs w:val="28"/>
        </w:rPr>
        <w:t>(2)</w:t>
      </w:r>
      <w:r w:rsidRPr="00452804">
        <w:rPr>
          <w:rFonts w:hint="eastAsia"/>
          <w:sz w:val="28"/>
          <w:szCs w:val="28"/>
        </w:rPr>
        <w:tab/>
      </w:r>
      <w:r w:rsidRPr="00452804">
        <w:rPr>
          <w:rFonts w:hint="eastAsia"/>
          <w:sz w:val="28"/>
          <w:szCs w:val="28"/>
        </w:rPr>
        <w:t>该杯子材料的密度。</w:t>
      </w:r>
    </w:p>
    <w:p w:rsidR="00B87D9D" w:rsidRDefault="00B87D9D" w:rsidP="00B87D9D">
      <w:pPr>
        <w:jc w:val="left"/>
        <w:rPr>
          <w:sz w:val="28"/>
          <w:szCs w:val="28"/>
        </w:rPr>
      </w:pPr>
      <w:r w:rsidRPr="003E6F83">
        <w:rPr>
          <w:rFonts w:hint="eastAsia"/>
          <w:noProof/>
          <w:sz w:val="28"/>
          <w:szCs w:val="28"/>
        </w:rPr>
        <w:lastRenderedPageBreak/>
        <w:drawing>
          <wp:inline distT="0" distB="0" distL="0" distR="0" wp14:anchorId="0DCC3295" wp14:editId="6DBD4130">
            <wp:extent cx="5272909" cy="1638300"/>
            <wp:effectExtent l="0" t="0" r="4445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8070190" name="Picture 14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lum bright="2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334" cy="163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D9D" w:rsidRPr="00452804" w:rsidRDefault="00B87D9D" w:rsidP="00B87D9D">
      <w:pPr>
        <w:ind w:firstLineChars="550" w:firstLine="154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图</w: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 xml:space="preserve">                             </w:t>
      </w:r>
      <w:r>
        <w:rPr>
          <w:rFonts w:hint="eastAsia"/>
          <w:sz w:val="28"/>
          <w:szCs w:val="28"/>
        </w:rPr>
        <w:t>图</w:t>
      </w:r>
      <w:r>
        <w:rPr>
          <w:rFonts w:hint="eastAsia"/>
          <w:sz w:val="28"/>
          <w:szCs w:val="28"/>
        </w:rPr>
        <w:t>2</w:t>
      </w:r>
    </w:p>
    <w:p w:rsidR="00B87D9D" w:rsidRPr="00373FA3" w:rsidRDefault="00B87D9D" w:rsidP="0007724A">
      <w:pPr>
        <w:tabs>
          <w:tab w:val="left" w:pos="4843"/>
        </w:tabs>
        <w:spacing w:before="39" w:line="364" w:lineRule="auto"/>
        <w:ind w:left="4203" w:right="1505" w:hanging="2290"/>
        <w:jc w:val="left"/>
        <w:rPr>
          <w:rFonts w:ascii="黑体" w:eastAsia="黑体" w:hAnsi="黑体"/>
          <w:b/>
          <w:color w:val="FF0000"/>
          <w:sz w:val="36"/>
          <w:szCs w:val="36"/>
        </w:rPr>
      </w:pPr>
    </w:p>
    <w:sectPr w:rsidR="00B87D9D" w:rsidRPr="00373FA3" w:rsidSect="0007724A">
      <w:footerReference w:type="default" r:id="rId43"/>
      <w:headerReference w:type="first" r:id="rId44"/>
      <w:pgSz w:w="11910" w:h="16840"/>
      <w:pgMar w:top="539" w:right="800" w:bottom="556" w:left="958" w:header="397" w:footer="5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DB2" w:rsidRDefault="00021DB2">
      <w:r>
        <w:separator/>
      </w:r>
    </w:p>
  </w:endnote>
  <w:endnote w:type="continuationSeparator" w:id="0">
    <w:p w:rsidR="00021DB2" w:rsidRDefault="00021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1E6" w:rsidRDefault="008F5C4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E3240D" wp14:editId="57EADDD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131E6" w:rsidRDefault="008F5C49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D010CC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6" o:spid="_x0000_s1029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AbffC9YgIAAAw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:rsidR="00F131E6" w:rsidRDefault="008F5C49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D010CC">
                      <w:rPr>
                        <w:noProof/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DB2" w:rsidRDefault="00021DB2">
      <w:r>
        <w:separator/>
      </w:r>
    </w:p>
  </w:footnote>
  <w:footnote w:type="continuationSeparator" w:id="0">
    <w:p w:rsidR="00021DB2" w:rsidRDefault="00021D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7D2" w:rsidRDefault="008F5C49">
    <w:r>
      <w:rPr>
        <w:noProof/>
      </w:rPr>
      <w:drawing>
        <wp:anchor distT="0" distB="0" distL="114300" distR="114300" simplePos="0" relativeHeight="251660288" behindDoc="0" locked="0" layoutInCell="1" allowOverlap="1" wp14:anchorId="684E4AA3" wp14:editId="1E9249E0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0" b="0"/>
          <wp:wrapNone/>
          <wp:docPr id="100028" name="图片 1000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8485969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39341B"/>
    <w:multiLevelType w:val="singleLevel"/>
    <w:tmpl w:val="9239341B"/>
    <w:lvl w:ilvl="0">
      <w:start w:val="9"/>
      <w:numFmt w:val="decimal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en-US" w:eastAsia="en-US" w:bidi="en-US"/>
      </w:rPr>
    </w:lvl>
  </w:abstractNum>
  <w:abstractNum w:abstractNumId="1">
    <w:nsid w:val="9765893B"/>
    <w:multiLevelType w:val="singleLevel"/>
    <w:tmpl w:val="9765893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5E306ED"/>
    <w:multiLevelType w:val="singleLevel"/>
    <w:tmpl w:val="B5E306ED"/>
    <w:lvl w:ilvl="0">
      <w:start w:val="1"/>
      <w:numFmt w:val="upperLetter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en-US" w:eastAsia="en-US" w:bidi="en-US"/>
      </w:rPr>
    </w:lvl>
  </w:abstractNum>
  <w:abstractNum w:abstractNumId="3">
    <w:nsid w:val="BF205925"/>
    <w:multiLevelType w:val="singleLevel"/>
    <w:tmpl w:val="BF205925"/>
    <w:lvl w:ilvl="0">
      <w:start w:val="1"/>
      <w:numFmt w:val="upperLetter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en-US" w:eastAsia="en-US" w:bidi="en-US"/>
      </w:rPr>
    </w:lvl>
  </w:abstractNum>
  <w:abstractNum w:abstractNumId="4">
    <w:nsid w:val="C8879AEF"/>
    <w:multiLevelType w:val="singleLevel"/>
    <w:tmpl w:val="C8879AEF"/>
    <w:lvl w:ilvl="0">
      <w:start w:val="21"/>
      <w:numFmt w:val="decimal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FFFFFF"/>
        <w:lang w:val="en-US" w:eastAsia="en-US" w:bidi="en-US"/>
      </w:rPr>
    </w:lvl>
  </w:abstractNum>
  <w:abstractNum w:abstractNumId="5">
    <w:nsid w:val="CF092B84"/>
    <w:multiLevelType w:val="singleLevel"/>
    <w:tmpl w:val="CF092B84"/>
    <w:lvl w:ilvl="0">
      <w:start w:val="1"/>
      <w:numFmt w:val="decimal"/>
      <w:lvlText w:val="%1."/>
      <w:lvlJc w:val="left"/>
      <w:rPr>
        <w:rFonts w:ascii="宋体" w:eastAsia="宋体" w:hAnsi="宋体" w:cs="宋体"/>
        <w:b w:val="0"/>
        <w:bCs w:val="0"/>
        <w:i/>
        <w:iCs/>
        <w:smallCaps w:val="0"/>
        <w:strike w:val="0"/>
        <w:color w:val="171416"/>
        <w:spacing w:val="0"/>
        <w:w w:val="100"/>
        <w:position w:val="0"/>
        <w:sz w:val="15"/>
        <w:szCs w:val="15"/>
        <w:u w:val="none"/>
        <w:shd w:val="clear" w:color="auto" w:fill="auto"/>
        <w:lang w:val="en-US" w:eastAsia="en-US" w:bidi="en-US"/>
      </w:rPr>
    </w:lvl>
  </w:abstractNum>
  <w:abstractNum w:abstractNumId="6">
    <w:nsid w:val="F4B5D9F5"/>
    <w:multiLevelType w:val="singleLevel"/>
    <w:tmpl w:val="F4B5D9F5"/>
    <w:lvl w:ilvl="0">
      <w:start w:val="2"/>
      <w:numFmt w:val="decimalEnclosedCircle"/>
      <w:lvlText w:val="%1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171416"/>
        <w:spacing w:val="0"/>
        <w:w w:val="100"/>
        <w:position w:val="0"/>
        <w:sz w:val="15"/>
        <w:szCs w:val="15"/>
        <w:u w:val="none"/>
        <w:shd w:val="clear" w:color="auto" w:fill="auto"/>
        <w:lang w:val="zh-TW" w:eastAsia="zh-TW" w:bidi="zh-TW"/>
      </w:rPr>
    </w:lvl>
  </w:abstractNum>
  <w:abstractNum w:abstractNumId="7">
    <w:nsid w:val="0053208E"/>
    <w:multiLevelType w:val="singleLevel"/>
    <w:tmpl w:val="0053208E"/>
    <w:lvl w:ilvl="0">
      <w:start w:val="1"/>
      <w:numFmt w:val="decimal"/>
      <w:lvlText w:val="%1."/>
      <w:lvlJc w:val="left"/>
      <w:rPr>
        <w:rFonts w:ascii="宋体" w:eastAsia="宋体" w:hAnsi="宋体" w:cs="宋体"/>
        <w:b w:val="0"/>
        <w:bCs w:val="0"/>
        <w:i/>
        <w:iCs/>
        <w:smallCaps w:val="0"/>
        <w:strike w:val="0"/>
        <w:color w:val="171416"/>
        <w:spacing w:val="0"/>
        <w:w w:val="100"/>
        <w:position w:val="0"/>
        <w:sz w:val="15"/>
        <w:szCs w:val="15"/>
        <w:u w:val="none"/>
        <w:shd w:val="clear" w:color="auto" w:fill="auto"/>
        <w:lang w:val="en-US" w:eastAsia="en-US" w:bidi="en-US"/>
      </w:rPr>
    </w:lvl>
  </w:abstractNum>
  <w:abstractNum w:abstractNumId="8">
    <w:nsid w:val="0248C179"/>
    <w:multiLevelType w:val="singleLevel"/>
    <w:tmpl w:val="0248C179"/>
    <w:lvl w:ilvl="0">
      <w:start w:val="1"/>
      <w:numFmt w:val="upperLetter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en-US" w:eastAsia="en-US" w:bidi="en-US"/>
      </w:rPr>
    </w:lvl>
  </w:abstractNum>
  <w:abstractNum w:abstractNumId="9">
    <w:nsid w:val="03D62ECE"/>
    <w:multiLevelType w:val="singleLevel"/>
    <w:tmpl w:val="03D62ECE"/>
    <w:lvl w:ilvl="0">
      <w:start w:val="1"/>
      <w:numFmt w:val="upperLetter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FFFFFF"/>
        <w:lang w:val="en-US" w:eastAsia="en-US" w:bidi="en-US"/>
      </w:rPr>
    </w:lvl>
  </w:abstractNum>
  <w:abstractNum w:abstractNumId="10">
    <w:nsid w:val="2470EC97"/>
    <w:multiLevelType w:val="singleLevel"/>
    <w:tmpl w:val="2470EC97"/>
    <w:lvl w:ilvl="0">
      <w:start w:val="2"/>
      <w:numFmt w:val="decimalEnclosedCircle"/>
      <w:lvlText w:val="%1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171416"/>
        <w:spacing w:val="0"/>
        <w:w w:val="100"/>
        <w:position w:val="0"/>
        <w:sz w:val="16"/>
        <w:szCs w:val="16"/>
        <w:u w:val="none"/>
        <w:shd w:val="clear" w:color="auto" w:fill="auto"/>
        <w:lang w:val="zh-TW" w:eastAsia="zh-TW" w:bidi="zh-TW"/>
      </w:rPr>
    </w:lvl>
  </w:abstractNum>
  <w:abstractNum w:abstractNumId="11">
    <w:nsid w:val="25B654F3"/>
    <w:multiLevelType w:val="singleLevel"/>
    <w:tmpl w:val="25B654F3"/>
    <w:lvl w:ilvl="0">
      <w:start w:val="100"/>
      <w:numFmt w:val="upperRoman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en-US" w:eastAsia="en-US" w:bidi="en-US"/>
      </w:rPr>
    </w:lvl>
  </w:abstractNum>
  <w:abstractNum w:abstractNumId="12">
    <w:nsid w:val="2A8F537B"/>
    <w:multiLevelType w:val="singleLevel"/>
    <w:tmpl w:val="2A8F537B"/>
    <w:lvl w:ilvl="0">
      <w:start w:val="16"/>
      <w:numFmt w:val="decimal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171416"/>
        <w:spacing w:val="0"/>
        <w:w w:val="100"/>
        <w:position w:val="0"/>
        <w:sz w:val="16"/>
        <w:szCs w:val="16"/>
        <w:u w:val="none"/>
        <w:shd w:val="clear" w:color="auto" w:fill="FFFFFF"/>
        <w:lang w:val="en-US" w:eastAsia="en-US" w:bidi="en-US"/>
      </w:rPr>
    </w:lvl>
  </w:abstractNum>
  <w:abstractNum w:abstractNumId="13">
    <w:nsid w:val="36E7DEE3"/>
    <w:multiLevelType w:val="singleLevel"/>
    <w:tmpl w:val="36E7DEE3"/>
    <w:lvl w:ilvl="0">
      <w:start w:val="30"/>
      <w:numFmt w:val="decimal"/>
      <w:lvlText w:val="%1."/>
      <w:lvlJc w:val="left"/>
      <w:pPr>
        <w:tabs>
          <w:tab w:val="num" w:pos="312"/>
        </w:tabs>
      </w:pPr>
    </w:lvl>
  </w:abstractNum>
  <w:abstractNum w:abstractNumId="14">
    <w:nsid w:val="4C05A1EA"/>
    <w:multiLevelType w:val="singleLevel"/>
    <w:tmpl w:val="4C05A1EA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5">
    <w:nsid w:val="4D4DC07F"/>
    <w:multiLevelType w:val="singleLevel"/>
    <w:tmpl w:val="4D4DC07F"/>
    <w:lvl w:ilvl="0">
      <w:start w:val="1"/>
      <w:numFmt w:val="decimalEnclosedCircle"/>
      <w:lvlText w:val="%1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171416"/>
        <w:spacing w:val="0"/>
        <w:w w:val="100"/>
        <w:position w:val="0"/>
        <w:sz w:val="15"/>
        <w:szCs w:val="15"/>
        <w:u w:val="none"/>
        <w:shd w:val="clear" w:color="auto" w:fill="auto"/>
        <w:lang w:val="zh-TW" w:eastAsia="zh-TW" w:bidi="zh-TW"/>
      </w:rPr>
    </w:lvl>
  </w:abstractNum>
  <w:abstractNum w:abstractNumId="16">
    <w:nsid w:val="59ADCABA"/>
    <w:multiLevelType w:val="singleLevel"/>
    <w:tmpl w:val="59ADCABA"/>
    <w:lvl w:ilvl="0">
      <w:start w:val="1"/>
      <w:numFmt w:val="upperLetter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171416"/>
        <w:spacing w:val="0"/>
        <w:w w:val="100"/>
        <w:position w:val="0"/>
        <w:sz w:val="16"/>
        <w:szCs w:val="16"/>
        <w:u w:val="none"/>
        <w:shd w:val="clear" w:color="auto" w:fill="auto"/>
        <w:lang w:val="en-US" w:eastAsia="en-US" w:bidi="en-US"/>
      </w:rPr>
    </w:lvl>
  </w:abstractNum>
  <w:abstractNum w:abstractNumId="17">
    <w:nsid w:val="5A241D34"/>
    <w:multiLevelType w:val="singleLevel"/>
    <w:tmpl w:val="5A241D34"/>
    <w:lvl w:ilvl="0">
      <w:start w:val="1"/>
      <w:numFmt w:val="decimalEnclosedCircle"/>
      <w:lvlText w:val="%1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171416"/>
        <w:spacing w:val="0"/>
        <w:w w:val="100"/>
        <w:position w:val="0"/>
        <w:sz w:val="15"/>
        <w:szCs w:val="15"/>
        <w:u w:val="none"/>
        <w:shd w:val="clear" w:color="auto" w:fill="auto"/>
        <w:lang w:val="zh-TW" w:eastAsia="zh-TW" w:bidi="zh-TW"/>
      </w:rPr>
    </w:lvl>
  </w:abstractNum>
  <w:abstractNum w:abstractNumId="18">
    <w:nsid w:val="60C4A6DF"/>
    <w:multiLevelType w:val="singleLevel"/>
    <w:tmpl w:val="60C4A6DF"/>
    <w:lvl w:ilvl="0">
      <w:start w:val="13"/>
      <w:numFmt w:val="decimal"/>
      <w:suff w:val="nothing"/>
      <w:lvlText w:val="%1."/>
      <w:lvlJc w:val="left"/>
    </w:lvl>
  </w:abstractNum>
  <w:abstractNum w:abstractNumId="19">
    <w:nsid w:val="60C4AB7E"/>
    <w:multiLevelType w:val="singleLevel"/>
    <w:tmpl w:val="60C4AB7E"/>
    <w:lvl w:ilvl="0">
      <w:start w:val="2"/>
      <w:numFmt w:val="decimal"/>
      <w:suff w:val="nothing"/>
      <w:lvlText w:val="(%1)"/>
      <w:lvlJc w:val="left"/>
    </w:lvl>
  </w:abstractNum>
  <w:abstractNum w:abstractNumId="20">
    <w:nsid w:val="60C4AF24"/>
    <w:multiLevelType w:val="singleLevel"/>
    <w:tmpl w:val="60C4AF24"/>
    <w:lvl w:ilvl="0">
      <w:start w:val="2"/>
      <w:numFmt w:val="decimal"/>
      <w:suff w:val="nothing"/>
      <w:lvlText w:val="%1)"/>
      <w:lvlJc w:val="left"/>
    </w:lvl>
  </w:abstractNum>
  <w:abstractNum w:abstractNumId="21">
    <w:nsid w:val="60C4AFBE"/>
    <w:multiLevelType w:val="singleLevel"/>
    <w:tmpl w:val="60C4AFBE"/>
    <w:lvl w:ilvl="0">
      <w:start w:val="3"/>
      <w:numFmt w:val="decimal"/>
      <w:suff w:val="nothing"/>
      <w:lvlText w:val="(%1)"/>
      <w:lvlJc w:val="left"/>
    </w:lvl>
  </w:abstractNum>
  <w:abstractNum w:abstractNumId="22">
    <w:nsid w:val="60C4B229"/>
    <w:multiLevelType w:val="singleLevel"/>
    <w:tmpl w:val="60C4B229"/>
    <w:lvl w:ilvl="0">
      <w:start w:val="17"/>
      <w:numFmt w:val="decimal"/>
      <w:suff w:val="nothing"/>
      <w:lvlText w:val="%1."/>
      <w:lvlJc w:val="left"/>
    </w:lvl>
  </w:abstractNum>
  <w:abstractNum w:abstractNumId="23">
    <w:nsid w:val="60C4B443"/>
    <w:multiLevelType w:val="singleLevel"/>
    <w:tmpl w:val="60C4B443"/>
    <w:lvl w:ilvl="0">
      <w:start w:val="2"/>
      <w:numFmt w:val="decimal"/>
      <w:suff w:val="nothing"/>
      <w:lvlText w:val="(%1)"/>
      <w:lvlJc w:val="left"/>
    </w:lvl>
  </w:abstractNum>
  <w:abstractNum w:abstractNumId="24">
    <w:nsid w:val="60C4B979"/>
    <w:multiLevelType w:val="singleLevel"/>
    <w:tmpl w:val="60C4B979"/>
    <w:lvl w:ilvl="0">
      <w:start w:val="1"/>
      <w:numFmt w:val="decimal"/>
      <w:suff w:val="nothing"/>
      <w:lvlText w:val="（%1）"/>
      <w:lvlJc w:val="left"/>
    </w:lvl>
  </w:abstractNum>
  <w:abstractNum w:abstractNumId="25">
    <w:nsid w:val="60C4BB9C"/>
    <w:multiLevelType w:val="singleLevel"/>
    <w:tmpl w:val="60C4BB9C"/>
    <w:lvl w:ilvl="0">
      <w:start w:val="2"/>
      <w:numFmt w:val="decimal"/>
      <w:suff w:val="nothing"/>
      <w:lvlText w:val="(%1)"/>
      <w:lvlJc w:val="left"/>
    </w:lvl>
  </w:abstractNum>
  <w:abstractNum w:abstractNumId="26">
    <w:nsid w:val="60C5DAB7"/>
    <w:multiLevelType w:val="singleLevel"/>
    <w:tmpl w:val="60C5DAB7"/>
    <w:lvl w:ilvl="0">
      <w:start w:val="2"/>
      <w:numFmt w:val="chineseCounting"/>
      <w:suff w:val="nothing"/>
      <w:lvlText w:val="%1、"/>
      <w:lvlJc w:val="left"/>
    </w:lvl>
  </w:abstractNum>
  <w:abstractNum w:abstractNumId="27">
    <w:nsid w:val="60C5DCAF"/>
    <w:multiLevelType w:val="singleLevel"/>
    <w:tmpl w:val="60C5DCAF"/>
    <w:lvl w:ilvl="0">
      <w:start w:val="16"/>
      <w:numFmt w:val="decimal"/>
      <w:suff w:val="nothing"/>
      <w:lvlText w:val="%1."/>
      <w:lvlJc w:val="left"/>
    </w:lvl>
  </w:abstractNum>
  <w:abstractNum w:abstractNumId="28">
    <w:nsid w:val="60C5DDD3"/>
    <w:multiLevelType w:val="singleLevel"/>
    <w:tmpl w:val="60C5DDD3"/>
    <w:lvl w:ilvl="0">
      <w:start w:val="2"/>
      <w:numFmt w:val="decimal"/>
      <w:suff w:val="nothing"/>
      <w:lvlText w:val="（%1）"/>
      <w:lvlJc w:val="left"/>
    </w:lvl>
  </w:abstractNum>
  <w:abstractNum w:abstractNumId="29">
    <w:nsid w:val="60C5DEC3"/>
    <w:multiLevelType w:val="singleLevel"/>
    <w:tmpl w:val="60C5DEC3"/>
    <w:lvl w:ilvl="0">
      <w:start w:val="4"/>
      <w:numFmt w:val="chineseCounting"/>
      <w:suff w:val="nothing"/>
      <w:lvlText w:val="%1、"/>
      <w:lvlJc w:val="left"/>
    </w:lvl>
  </w:abstractNum>
  <w:abstractNum w:abstractNumId="30">
    <w:nsid w:val="60C5E0C3"/>
    <w:multiLevelType w:val="singleLevel"/>
    <w:tmpl w:val="60C5E0C3"/>
    <w:lvl w:ilvl="0">
      <w:start w:val="19"/>
      <w:numFmt w:val="decimal"/>
      <w:suff w:val="nothing"/>
      <w:lvlText w:val="%1."/>
      <w:lvlJc w:val="left"/>
    </w:lvl>
  </w:abstractNum>
  <w:abstractNum w:abstractNumId="31">
    <w:nsid w:val="72183CF9"/>
    <w:multiLevelType w:val="singleLevel"/>
    <w:tmpl w:val="72183CF9"/>
    <w:lvl w:ilvl="0">
      <w:start w:val="4"/>
      <w:numFmt w:val="upperLetter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en-US" w:eastAsia="en-US" w:bidi="en-US"/>
      </w:rPr>
    </w:lvl>
  </w:abstractNum>
  <w:num w:numId="1">
    <w:abstractNumId w:val="18"/>
  </w:num>
  <w:num w:numId="2">
    <w:abstractNumId w:val="19"/>
  </w:num>
  <w:num w:numId="3">
    <w:abstractNumId w:val="20"/>
  </w:num>
  <w:num w:numId="4">
    <w:abstractNumId w:val="21"/>
  </w:num>
  <w:num w:numId="5">
    <w:abstractNumId w:val="22"/>
  </w:num>
  <w:num w:numId="6">
    <w:abstractNumId w:val="23"/>
  </w:num>
  <w:num w:numId="7">
    <w:abstractNumId w:val="24"/>
  </w:num>
  <w:num w:numId="8">
    <w:abstractNumId w:val="25"/>
  </w:num>
  <w:num w:numId="9">
    <w:abstractNumId w:val="26"/>
  </w:num>
  <w:num w:numId="10">
    <w:abstractNumId w:val="27"/>
  </w:num>
  <w:num w:numId="11">
    <w:abstractNumId w:val="28"/>
  </w:num>
  <w:num w:numId="12">
    <w:abstractNumId w:val="29"/>
  </w:num>
  <w:num w:numId="13">
    <w:abstractNumId w:val="30"/>
  </w:num>
  <w:num w:numId="14">
    <w:abstractNumId w:val="7"/>
  </w:num>
  <w:num w:numId="15">
    <w:abstractNumId w:val="5"/>
  </w:num>
  <w:num w:numId="16">
    <w:abstractNumId w:val="16"/>
  </w:num>
  <w:num w:numId="17">
    <w:abstractNumId w:val="3"/>
  </w:num>
  <w:num w:numId="18">
    <w:abstractNumId w:val="2"/>
  </w:num>
  <w:num w:numId="19">
    <w:abstractNumId w:val="9"/>
  </w:num>
  <w:num w:numId="20">
    <w:abstractNumId w:val="11"/>
  </w:num>
  <w:num w:numId="21">
    <w:abstractNumId w:val="31"/>
  </w:num>
  <w:num w:numId="22">
    <w:abstractNumId w:val="8"/>
  </w:num>
  <w:num w:numId="23">
    <w:abstractNumId w:val="0"/>
  </w:num>
  <w:num w:numId="24">
    <w:abstractNumId w:val="12"/>
  </w:num>
  <w:num w:numId="25">
    <w:abstractNumId w:val="17"/>
  </w:num>
  <w:num w:numId="26">
    <w:abstractNumId w:val="4"/>
  </w:num>
  <w:num w:numId="27">
    <w:abstractNumId w:val="15"/>
  </w:num>
  <w:num w:numId="28">
    <w:abstractNumId w:val="6"/>
  </w:num>
  <w:num w:numId="29">
    <w:abstractNumId w:val="10"/>
  </w:num>
  <w:num w:numId="30">
    <w:abstractNumId w:val="1"/>
  </w:num>
  <w:num w:numId="31">
    <w:abstractNumId w:val="14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9BB"/>
    <w:rsid w:val="00021DB2"/>
    <w:rsid w:val="0007724A"/>
    <w:rsid w:val="00196A92"/>
    <w:rsid w:val="00204E93"/>
    <w:rsid w:val="00366AE2"/>
    <w:rsid w:val="00373FA3"/>
    <w:rsid w:val="00554D25"/>
    <w:rsid w:val="005C6F3B"/>
    <w:rsid w:val="005D569C"/>
    <w:rsid w:val="00725E43"/>
    <w:rsid w:val="0085195F"/>
    <w:rsid w:val="00896926"/>
    <w:rsid w:val="008F5C49"/>
    <w:rsid w:val="00B26527"/>
    <w:rsid w:val="00B44E3B"/>
    <w:rsid w:val="00B87D9D"/>
    <w:rsid w:val="00C459D8"/>
    <w:rsid w:val="00D010CC"/>
    <w:rsid w:val="00D462E2"/>
    <w:rsid w:val="00DB58F6"/>
    <w:rsid w:val="00DC19BB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C4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8F5C4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uiPriority w:val="99"/>
    <w:rsid w:val="008F5C49"/>
    <w:rPr>
      <w:sz w:val="18"/>
      <w:szCs w:val="24"/>
    </w:rPr>
  </w:style>
  <w:style w:type="paragraph" w:styleId="a4">
    <w:name w:val="header"/>
    <w:basedOn w:val="a"/>
    <w:link w:val="Char0"/>
    <w:uiPriority w:val="99"/>
    <w:qFormat/>
    <w:rsid w:val="008F5C4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4"/>
    <w:uiPriority w:val="99"/>
    <w:rsid w:val="008F5C49"/>
    <w:rPr>
      <w:sz w:val="18"/>
      <w:szCs w:val="24"/>
    </w:rPr>
  </w:style>
  <w:style w:type="table" w:styleId="a5">
    <w:name w:val="Table Grid"/>
    <w:basedOn w:val="a1"/>
    <w:uiPriority w:val="39"/>
    <w:qFormat/>
    <w:rsid w:val="008F5C4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unhideWhenUsed/>
    <w:rsid w:val="008F5C4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rsid w:val="008F5C49"/>
    <w:rPr>
      <w:sz w:val="18"/>
      <w:szCs w:val="18"/>
    </w:rPr>
  </w:style>
  <w:style w:type="character" w:customStyle="1" w:styleId="Bodytext3">
    <w:name w:val="Body text|3_"/>
    <w:link w:val="Bodytext30"/>
    <w:rsid w:val="00725E43"/>
    <w:rPr>
      <w:rFonts w:ascii="宋体" w:eastAsia="宋体" w:hAnsi="宋体" w:cs="宋体"/>
      <w:sz w:val="22"/>
      <w:lang w:val="zh-TW" w:eastAsia="zh-TW" w:bidi="zh-TW"/>
    </w:rPr>
  </w:style>
  <w:style w:type="paragraph" w:customStyle="1" w:styleId="Bodytext30">
    <w:name w:val="Body text|3"/>
    <w:basedOn w:val="a"/>
    <w:link w:val="Bodytext3"/>
    <w:rsid w:val="00725E43"/>
    <w:pPr>
      <w:spacing w:after="260"/>
      <w:jc w:val="center"/>
    </w:pPr>
    <w:rPr>
      <w:rFonts w:ascii="宋体" w:eastAsia="宋体" w:hAnsi="宋体" w:cs="宋体"/>
      <w:sz w:val="22"/>
      <w:szCs w:val="22"/>
      <w:lang w:val="zh-TW" w:eastAsia="zh-TW" w:bidi="zh-TW"/>
    </w:rPr>
  </w:style>
  <w:style w:type="character" w:customStyle="1" w:styleId="Bodytext2">
    <w:name w:val="Body text|2_"/>
    <w:link w:val="Bodytext20"/>
    <w:rsid w:val="00725E43"/>
    <w:rPr>
      <w:rFonts w:ascii="宋体" w:eastAsia="宋体" w:hAnsi="宋体" w:cs="宋体"/>
      <w:color w:val="171416"/>
      <w:sz w:val="13"/>
      <w:szCs w:val="13"/>
      <w:lang w:val="zh-TW" w:eastAsia="zh-TW" w:bidi="zh-TW"/>
    </w:rPr>
  </w:style>
  <w:style w:type="paragraph" w:customStyle="1" w:styleId="Bodytext20">
    <w:name w:val="Body text|2"/>
    <w:basedOn w:val="a"/>
    <w:link w:val="Bodytext2"/>
    <w:rsid w:val="00725E43"/>
    <w:pPr>
      <w:jc w:val="left"/>
    </w:pPr>
    <w:rPr>
      <w:rFonts w:ascii="宋体" w:eastAsia="宋体" w:hAnsi="宋体" w:cs="宋体"/>
      <w:color w:val="171416"/>
      <w:sz w:val="13"/>
      <w:szCs w:val="13"/>
      <w:lang w:val="zh-TW" w:eastAsia="zh-TW" w:bidi="zh-TW"/>
    </w:rPr>
  </w:style>
  <w:style w:type="character" w:customStyle="1" w:styleId="Heading11">
    <w:name w:val="Heading #1|1_"/>
    <w:link w:val="Heading110"/>
    <w:rsid w:val="00725E43"/>
    <w:rPr>
      <w:rFonts w:ascii="宋体" w:eastAsia="宋体" w:hAnsi="宋体" w:cs="宋体"/>
      <w:sz w:val="34"/>
      <w:szCs w:val="34"/>
      <w:lang w:val="zh-TW" w:eastAsia="zh-TW" w:bidi="zh-TW"/>
    </w:rPr>
  </w:style>
  <w:style w:type="paragraph" w:customStyle="1" w:styleId="Heading110">
    <w:name w:val="Heading #1|1"/>
    <w:basedOn w:val="a"/>
    <w:link w:val="Heading11"/>
    <w:qFormat/>
    <w:rsid w:val="00725E43"/>
    <w:pPr>
      <w:spacing w:after="180"/>
      <w:jc w:val="center"/>
      <w:outlineLvl w:val="0"/>
    </w:pPr>
    <w:rPr>
      <w:rFonts w:ascii="宋体" w:eastAsia="宋体" w:hAnsi="宋体" w:cs="宋体"/>
      <w:sz w:val="34"/>
      <w:szCs w:val="34"/>
      <w:lang w:val="zh-TW" w:eastAsia="zh-TW" w:bidi="zh-TW"/>
    </w:rPr>
  </w:style>
  <w:style w:type="character" w:customStyle="1" w:styleId="Picturecaption1">
    <w:name w:val="Picture caption|1_"/>
    <w:link w:val="Picturecaption10"/>
    <w:qFormat/>
    <w:rsid w:val="00725E43"/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paragraph" w:customStyle="1" w:styleId="Picturecaption10">
    <w:name w:val="Picture caption|1"/>
    <w:basedOn w:val="a"/>
    <w:link w:val="Picturecaption1"/>
    <w:qFormat/>
    <w:rsid w:val="00725E43"/>
    <w:pPr>
      <w:spacing w:line="312" w:lineRule="auto"/>
      <w:ind w:left="130" w:hanging="130"/>
      <w:jc w:val="left"/>
    </w:pPr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character" w:customStyle="1" w:styleId="Tablecaption1">
    <w:name w:val="Table caption|1_"/>
    <w:link w:val="Tablecaption10"/>
    <w:rsid w:val="00725E43"/>
    <w:rPr>
      <w:rFonts w:ascii="宋体" w:eastAsia="宋体" w:hAnsi="宋体" w:cs="宋体"/>
      <w:sz w:val="15"/>
      <w:szCs w:val="15"/>
      <w:lang w:val="zh-TW" w:eastAsia="zh-TW" w:bidi="zh-TW"/>
    </w:rPr>
  </w:style>
  <w:style w:type="paragraph" w:customStyle="1" w:styleId="Tablecaption10">
    <w:name w:val="Table caption|1"/>
    <w:basedOn w:val="a"/>
    <w:link w:val="Tablecaption1"/>
    <w:rsid w:val="00725E43"/>
    <w:pPr>
      <w:jc w:val="left"/>
    </w:pPr>
    <w:rPr>
      <w:rFonts w:ascii="宋体" w:eastAsia="宋体" w:hAnsi="宋体" w:cs="宋体"/>
      <w:sz w:val="15"/>
      <w:szCs w:val="15"/>
      <w:lang w:val="zh-TW" w:eastAsia="zh-TW" w:bidi="zh-TW"/>
    </w:rPr>
  </w:style>
  <w:style w:type="character" w:customStyle="1" w:styleId="Bodytext1">
    <w:name w:val="Body text|1_"/>
    <w:link w:val="Bodytext10"/>
    <w:rsid w:val="00725E43"/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paragraph" w:customStyle="1" w:styleId="Bodytext10">
    <w:name w:val="Body text|1"/>
    <w:basedOn w:val="a"/>
    <w:link w:val="Bodytext1"/>
    <w:rsid w:val="00725E43"/>
    <w:pPr>
      <w:spacing w:line="394" w:lineRule="auto"/>
      <w:jc w:val="left"/>
    </w:pPr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character" w:customStyle="1" w:styleId="Other1">
    <w:name w:val="Other|1_"/>
    <w:link w:val="Other10"/>
    <w:rsid w:val="00725E43"/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paragraph" w:customStyle="1" w:styleId="Other10">
    <w:name w:val="Other|1"/>
    <w:basedOn w:val="a"/>
    <w:link w:val="Other1"/>
    <w:qFormat/>
    <w:rsid w:val="00725E43"/>
    <w:pPr>
      <w:spacing w:line="394" w:lineRule="auto"/>
      <w:jc w:val="left"/>
    </w:pPr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character" w:customStyle="1" w:styleId="Heading21">
    <w:name w:val="Heading #2|1_"/>
    <w:link w:val="Heading210"/>
    <w:rsid w:val="00725E43"/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Heading210">
    <w:name w:val="Heading #2|1"/>
    <w:basedOn w:val="a"/>
    <w:link w:val="Heading21"/>
    <w:rsid w:val="00725E43"/>
    <w:pPr>
      <w:ind w:left="10840"/>
      <w:jc w:val="left"/>
      <w:outlineLvl w:val="1"/>
    </w:pPr>
    <w:rPr>
      <w:rFonts w:ascii="宋体" w:eastAsia="宋体" w:hAnsi="宋体" w:cs="宋体"/>
      <w:sz w:val="30"/>
      <w:szCs w:val="30"/>
      <w:lang w:val="zh-TW" w:eastAsia="zh-TW" w:bidi="zh-TW"/>
    </w:rPr>
  </w:style>
  <w:style w:type="character" w:customStyle="1" w:styleId="a7">
    <w:name w:val="正文文本_"/>
    <w:link w:val="1"/>
    <w:rsid w:val="00896926"/>
    <w:rPr>
      <w:rFonts w:ascii="MingLiU" w:eastAsia="MingLiU" w:hAnsi="MingLiU" w:cs="MingLiU"/>
      <w:sz w:val="22"/>
      <w:shd w:val="clear" w:color="auto" w:fill="FFFFFF"/>
      <w:lang w:val="zh-CN" w:bidi="zh-CN"/>
    </w:rPr>
  </w:style>
  <w:style w:type="paragraph" w:customStyle="1" w:styleId="1">
    <w:name w:val="正文文本1"/>
    <w:basedOn w:val="a"/>
    <w:link w:val="a7"/>
    <w:rsid w:val="00896926"/>
    <w:pPr>
      <w:shd w:val="clear" w:color="auto" w:fill="FFFFFF"/>
      <w:spacing w:line="276" w:lineRule="auto"/>
      <w:jc w:val="left"/>
    </w:pPr>
    <w:rPr>
      <w:rFonts w:ascii="MingLiU" w:eastAsia="MingLiU" w:hAnsi="MingLiU" w:cs="MingLiU"/>
      <w:sz w:val="22"/>
      <w:szCs w:val="22"/>
      <w:lang w:val="zh-CN" w:bidi="zh-CN"/>
    </w:rPr>
  </w:style>
  <w:style w:type="character" w:customStyle="1" w:styleId="a8">
    <w:name w:val="其他_"/>
    <w:link w:val="a9"/>
    <w:rsid w:val="00896926"/>
    <w:rPr>
      <w:rFonts w:ascii="MingLiU" w:eastAsia="MingLiU" w:hAnsi="MingLiU" w:cs="MingLiU"/>
      <w:shd w:val="clear" w:color="auto" w:fill="FFFFFF"/>
      <w:lang w:val="zh-CN" w:bidi="zh-CN"/>
    </w:rPr>
  </w:style>
  <w:style w:type="paragraph" w:customStyle="1" w:styleId="a9">
    <w:name w:val="其他"/>
    <w:basedOn w:val="a"/>
    <w:link w:val="a8"/>
    <w:rsid w:val="00896926"/>
    <w:pPr>
      <w:shd w:val="clear" w:color="auto" w:fill="FFFFFF"/>
      <w:spacing w:line="271" w:lineRule="auto"/>
      <w:jc w:val="left"/>
    </w:pPr>
    <w:rPr>
      <w:rFonts w:ascii="MingLiU" w:eastAsia="MingLiU" w:hAnsi="MingLiU" w:cs="MingLiU"/>
      <w:szCs w:val="22"/>
      <w:lang w:val="zh-CN" w:bidi="zh-CN"/>
    </w:rPr>
  </w:style>
  <w:style w:type="paragraph" w:styleId="aa">
    <w:name w:val="Body Text"/>
    <w:basedOn w:val="a"/>
    <w:link w:val="Char2"/>
    <w:uiPriority w:val="1"/>
    <w:qFormat/>
    <w:rsid w:val="005C6F3B"/>
    <w:pPr>
      <w:autoSpaceDE w:val="0"/>
      <w:autoSpaceDN w:val="0"/>
      <w:spacing w:before="43"/>
      <w:ind w:left="224"/>
      <w:jc w:val="left"/>
    </w:pPr>
    <w:rPr>
      <w:rFonts w:ascii="宋体" w:eastAsia="宋体" w:hAnsi="宋体" w:cs="宋体"/>
      <w:kern w:val="0"/>
      <w:szCs w:val="21"/>
      <w:lang w:val="zh-CN" w:bidi="zh-CN"/>
    </w:rPr>
  </w:style>
  <w:style w:type="character" w:customStyle="1" w:styleId="Char2">
    <w:name w:val="正文文本 Char"/>
    <w:basedOn w:val="a0"/>
    <w:link w:val="aa"/>
    <w:uiPriority w:val="1"/>
    <w:rsid w:val="005C6F3B"/>
    <w:rPr>
      <w:rFonts w:ascii="宋体" w:eastAsia="宋体" w:hAnsi="宋体" w:cs="宋体"/>
      <w:kern w:val="0"/>
      <w:szCs w:val="21"/>
      <w:lang w:val="zh-CN" w:bidi="zh-CN"/>
    </w:rPr>
  </w:style>
  <w:style w:type="paragraph" w:styleId="ab">
    <w:name w:val="List Paragraph"/>
    <w:basedOn w:val="a"/>
    <w:link w:val="Char3"/>
    <w:uiPriority w:val="1"/>
    <w:qFormat/>
    <w:rsid w:val="005C6F3B"/>
    <w:pPr>
      <w:autoSpaceDE w:val="0"/>
      <w:autoSpaceDN w:val="0"/>
      <w:spacing w:before="43"/>
      <w:ind w:left="224"/>
      <w:jc w:val="left"/>
    </w:pPr>
    <w:rPr>
      <w:rFonts w:ascii="宋体" w:eastAsia="宋体" w:hAnsi="宋体" w:cs="宋体"/>
      <w:kern w:val="0"/>
      <w:sz w:val="22"/>
      <w:szCs w:val="22"/>
      <w:lang w:val="zh-CN" w:bidi="zh-CN"/>
    </w:rPr>
  </w:style>
  <w:style w:type="character" w:customStyle="1" w:styleId="Char3">
    <w:name w:val="列出段落 Char"/>
    <w:link w:val="ab"/>
    <w:uiPriority w:val="1"/>
    <w:rsid w:val="005C6F3B"/>
    <w:rPr>
      <w:rFonts w:ascii="宋体" w:eastAsia="宋体" w:hAnsi="宋体" w:cs="宋体"/>
      <w:kern w:val="0"/>
      <w:sz w:val="22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5C6F3B"/>
    <w:pPr>
      <w:autoSpaceDE w:val="0"/>
      <w:autoSpaceDN w:val="0"/>
      <w:jc w:val="center"/>
    </w:pPr>
    <w:rPr>
      <w:rFonts w:ascii="Calibri" w:eastAsia="Calibri" w:hAnsi="Calibri" w:cs="Calibri"/>
      <w:kern w:val="0"/>
      <w:sz w:val="22"/>
      <w:szCs w:val="22"/>
      <w:lang w:val="zh-CN" w:bidi="zh-CN"/>
    </w:rPr>
  </w:style>
  <w:style w:type="paragraph" w:styleId="ac">
    <w:name w:val="Normal (Web)"/>
    <w:basedOn w:val="a"/>
    <w:rsid w:val="0007724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d">
    <w:name w:val="Hyperlink"/>
    <w:uiPriority w:val="99"/>
    <w:unhideWhenUsed/>
    <w:rsid w:val="00373FA3"/>
    <w:rPr>
      <w:color w:val="0000FF"/>
      <w:u w:val="single"/>
    </w:rPr>
  </w:style>
  <w:style w:type="paragraph" w:styleId="ae">
    <w:name w:val="No Spacing"/>
    <w:link w:val="Char4"/>
    <w:uiPriority w:val="1"/>
    <w:qFormat/>
    <w:rsid w:val="00373FA3"/>
    <w:rPr>
      <w:rFonts w:ascii="Calibri" w:eastAsia="宋体" w:hAnsi="Calibri" w:cs="Times New Roman"/>
      <w:kern w:val="0"/>
      <w:sz w:val="22"/>
    </w:rPr>
  </w:style>
  <w:style w:type="character" w:customStyle="1" w:styleId="Char4">
    <w:name w:val="无间隔 Char"/>
    <w:link w:val="ae"/>
    <w:uiPriority w:val="1"/>
    <w:rsid w:val="00373FA3"/>
    <w:rPr>
      <w:rFonts w:ascii="Calibri" w:eastAsia="宋体" w:hAnsi="Calibri" w:cs="Times New Roman"/>
      <w:kern w:val="0"/>
      <w:sz w:val="22"/>
    </w:rPr>
  </w:style>
  <w:style w:type="character" w:styleId="af">
    <w:name w:val="Placeholder Text"/>
    <w:uiPriority w:val="99"/>
    <w:semiHidden/>
    <w:rsid w:val="00373FA3"/>
    <w:rPr>
      <w:color w:val="808080"/>
    </w:rPr>
  </w:style>
  <w:style w:type="paragraph" w:styleId="af0">
    <w:name w:val="Date"/>
    <w:basedOn w:val="a"/>
    <w:next w:val="a"/>
    <w:link w:val="Char5"/>
    <w:uiPriority w:val="99"/>
    <w:semiHidden/>
    <w:unhideWhenUsed/>
    <w:rsid w:val="00373FA3"/>
    <w:pPr>
      <w:ind w:leftChars="2500" w:left="100"/>
    </w:pPr>
    <w:rPr>
      <w:rFonts w:ascii="Calibri" w:eastAsia="宋体" w:hAnsi="Calibri" w:cs="Times New Roman"/>
      <w:szCs w:val="22"/>
    </w:rPr>
  </w:style>
  <w:style w:type="character" w:customStyle="1" w:styleId="Char5">
    <w:name w:val="日期 Char"/>
    <w:basedOn w:val="a0"/>
    <w:link w:val="af0"/>
    <w:uiPriority w:val="99"/>
    <w:semiHidden/>
    <w:rsid w:val="00373FA3"/>
    <w:rPr>
      <w:rFonts w:ascii="Calibri" w:eastAsia="宋体" w:hAnsi="Calibri" w:cs="Times New Roman"/>
    </w:rPr>
  </w:style>
  <w:style w:type="paragraph" w:customStyle="1" w:styleId="DefaultParagraph">
    <w:name w:val="DefaultParagraph"/>
    <w:rsid w:val="00373FA3"/>
    <w:rPr>
      <w:rFonts w:ascii="Times New Roman" w:eastAsia="宋体" w:hAnsi="Calibri" w:cs="Times New Roman"/>
    </w:rPr>
  </w:style>
  <w:style w:type="character" w:styleId="af1">
    <w:name w:val="page number"/>
    <w:basedOn w:val="a0"/>
    <w:uiPriority w:val="99"/>
    <w:semiHidden/>
    <w:unhideWhenUsed/>
    <w:rsid w:val="00373F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C4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8F5C4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uiPriority w:val="99"/>
    <w:rsid w:val="008F5C49"/>
    <w:rPr>
      <w:sz w:val="18"/>
      <w:szCs w:val="24"/>
    </w:rPr>
  </w:style>
  <w:style w:type="paragraph" w:styleId="a4">
    <w:name w:val="header"/>
    <w:basedOn w:val="a"/>
    <w:link w:val="Char0"/>
    <w:uiPriority w:val="99"/>
    <w:qFormat/>
    <w:rsid w:val="008F5C4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4"/>
    <w:uiPriority w:val="99"/>
    <w:rsid w:val="008F5C49"/>
    <w:rPr>
      <w:sz w:val="18"/>
      <w:szCs w:val="24"/>
    </w:rPr>
  </w:style>
  <w:style w:type="table" w:styleId="a5">
    <w:name w:val="Table Grid"/>
    <w:basedOn w:val="a1"/>
    <w:uiPriority w:val="39"/>
    <w:qFormat/>
    <w:rsid w:val="008F5C4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unhideWhenUsed/>
    <w:rsid w:val="008F5C4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rsid w:val="008F5C49"/>
    <w:rPr>
      <w:sz w:val="18"/>
      <w:szCs w:val="18"/>
    </w:rPr>
  </w:style>
  <w:style w:type="character" w:customStyle="1" w:styleId="Bodytext3">
    <w:name w:val="Body text|3_"/>
    <w:link w:val="Bodytext30"/>
    <w:rsid w:val="00725E43"/>
    <w:rPr>
      <w:rFonts w:ascii="宋体" w:eastAsia="宋体" w:hAnsi="宋体" w:cs="宋体"/>
      <w:sz w:val="22"/>
      <w:lang w:val="zh-TW" w:eastAsia="zh-TW" w:bidi="zh-TW"/>
    </w:rPr>
  </w:style>
  <w:style w:type="paragraph" w:customStyle="1" w:styleId="Bodytext30">
    <w:name w:val="Body text|3"/>
    <w:basedOn w:val="a"/>
    <w:link w:val="Bodytext3"/>
    <w:rsid w:val="00725E43"/>
    <w:pPr>
      <w:spacing w:after="260"/>
      <w:jc w:val="center"/>
    </w:pPr>
    <w:rPr>
      <w:rFonts w:ascii="宋体" w:eastAsia="宋体" w:hAnsi="宋体" w:cs="宋体"/>
      <w:sz w:val="22"/>
      <w:szCs w:val="22"/>
      <w:lang w:val="zh-TW" w:eastAsia="zh-TW" w:bidi="zh-TW"/>
    </w:rPr>
  </w:style>
  <w:style w:type="character" w:customStyle="1" w:styleId="Bodytext2">
    <w:name w:val="Body text|2_"/>
    <w:link w:val="Bodytext20"/>
    <w:rsid w:val="00725E43"/>
    <w:rPr>
      <w:rFonts w:ascii="宋体" w:eastAsia="宋体" w:hAnsi="宋体" w:cs="宋体"/>
      <w:color w:val="171416"/>
      <w:sz w:val="13"/>
      <w:szCs w:val="13"/>
      <w:lang w:val="zh-TW" w:eastAsia="zh-TW" w:bidi="zh-TW"/>
    </w:rPr>
  </w:style>
  <w:style w:type="paragraph" w:customStyle="1" w:styleId="Bodytext20">
    <w:name w:val="Body text|2"/>
    <w:basedOn w:val="a"/>
    <w:link w:val="Bodytext2"/>
    <w:rsid w:val="00725E43"/>
    <w:pPr>
      <w:jc w:val="left"/>
    </w:pPr>
    <w:rPr>
      <w:rFonts w:ascii="宋体" w:eastAsia="宋体" w:hAnsi="宋体" w:cs="宋体"/>
      <w:color w:val="171416"/>
      <w:sz w:val="13"/>
      <w:szCs w:val="13"/>
      <w:lang w:val="zh-TW" w:eastAsia="zh-TW" w:bidi="zh-TW"/>
    </w:rPr>
  </w:style>
  <w:style w:type="character" w:customStyle="1" w:styleId="Heading11">
    <w:name w:val="Heading #1|1_"/>
    <w:link w:val="Heading110"/>
    <w:rsid w:val="00725E43"/>
    <w:rPr>
      <w:rFonts w:ascii="宋体" w:eastAsia="宋体" w:hAnsi="宋体" w:cs="宋体"/>
      <w:sz w:val="34"/>
      <w:szCs w:val="34"/>
      <w:lang w:val="zh-TW" w:eastAsia="zh-TW" w:bidi="zh-TW"/>
    </w:rPr>
  </w:style>
  <w:style w:type="paragraph" w:customStyle="1" w:styleId="Heading110">
    <w:name w:val="Heading #1|1"/>
    <w:basedOn w:val="a"/>
    <w:link w:val="Heading11"/>
    <w:qFormat/>
    <w:rsid w:val="00725E43"/>
    <w:pPr>
      <w:spacing w:after="180"/>
      <w:jc w:val="center"/>
      <w:outlineLvl w:val="0"/>
    </w:pPr>
    <w:rPr>
      <w:rFonts w:ascii="宋体" w:eastAsia="宋体" w:hAnsi="宋体" w:cs="宋体"/>
      <w:sz w:val="34"/>
      <w:szCs w:val="34"/>
      <w:lang w:val="zh-TW" w:eastAsia="zh-TW" w:bidi="zh-TW"/>
    </w:rPr>
  </w:style>
  <w:style w:type="character" w:customStyle="1" w:styleId="Picturecaption1">
    <w:name w:val="Picture caption|1_"/>
    <w:link w:val="Picturecaption10"/>
    <w:qFormat/>
    <w:rsid w:val="00725E43"/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paragraph" w:customStyle="1" w:styleId="Picturecaption10">
    <w:name w:val="Picture caption|1"/>
    <w:basedOn w:val="a"/>
    <w:link w:val="Picturecaption1"/>
    <w:qFormat/>
    <w:rsid w:val="00725E43"/>
    <w:pPr>
      <w:spacing w:line="312" w:lineRule="auto"/>
      <w:ind w:left="130" w:hanging="130"/>
      <w:jc w:val="left"/>
    </w:pPr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character" w:customStyle="1" w:styleId="Tablecaption1">
    <w:name w:val="Table caption|1_"/>
    <w:link w:val="Tablecaption10"/>
    <w:rsid w:val="00725E43"/>
    <w:rPr>
      <w:rFonts w:ascii="宋体" w:eastAsia="宋体" w:hAnsi="宋体" w:cs="宋体"/>
      <w:sz w:val="15"/>
      <w:szCs w:val="15"/>
      <w:lang w:val="zh-TW" w:eastAsia="zh-TW" w:bidi="zh-TW"/>
    </w:rPr>
  </w:style>
  <w:style w:type="paragraph" w:customStyle="1" w:styleId="Tablecaption10">
    <w:name w:val="Table caption|1"/>
    <w:basedOn w:val="a"/>
    <w:link w:val="Tablecaption1"/>
    <w:rsid w:val="00725E43"/>
    <w:pPr>
      <w:jc w:val="left"/>
    </w:pPr>
    <w:rPr>
      <w:rFonts w:ascii="宋体" w:eastAsia="宋体" w:hAnsi="宋体" w:cs="宋体"/>
      <w:sz w:val="15"/>
      <w:szCs w:val="15"/>
      <w:lang w:val="zh-TW" w:eastAsia="zh-TW" w:bidi="zh-TW"/>
    </w:rPr>
  </w:style>
  <w:style w:type="character" w:customStyle="1" w:styleId="Bodytext1">
    <w:name w:val="Body text|1_"/>
    <w:link w:val="Bodytext10"/>
    <w:rsid w:val="00725E43"/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paragraph" w:customStyle="1" w:styleId="Bodytext10">
    <w:name w:val="Body text|1"/>
    <w:basedOn w:val="a"/>
    <w:link w:val="Bodytext1"/>
    <w:rsid w:val="00725E43"/>
    <w:pPr>
      <w:spacing w:line="394" w:lineRule="auto"/>
      <w:jc w:val="left"/>
    </w:pPr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character" w:customStyle="1" w:styleId="Other1">
    <w:name w:val="Other|1_"/>
    <w:link w:val="Other10"/>
    <w:rsid w:val="00725E43"/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paragraph" w:customStyle="1" w:styleId="Other10">
    <w:name w:val="Other|1"/>
    <w:basedOn w:val="a"/>
    <w:link w:val="Other1"/>
    <w:qFormat/>
    <w:rsid w:val="00725E43"/>
    <w:pPr>
      <w:spacing w:line="394" w:lineRule="auto"/>
      <w:jc w:val="left"/>
    </w:pPr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character" w:customStyle="1" w:styleId="Heading21">
    <w:name w:val="Heading #2|1_"/>
    <w:link w:val="Heading210"/>
    <w:rsid w:val="00725E43"/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Heading210">
    <w:name w:val="Heading #2|1"/>
    <w:basedOn w:val="a"/>
    <w:link w:val="Heading21"/>
    <w:rsid w:val="00725E43"/>
    <w:pPr>
      <w:ind w:left="10840"/>
      <w:jc w:val="left"/>
      <w:outlineLvl w:val="1"/>
    </w:pPr>
    <w:rPr>
      <w:rFonts w:ascii="宋体" w:eastAsia="宋体" w:hAnsi="宋体" w:cs="宋体"/>
      <w:sz w:val="30"/>
      <w:szCs w:val="30"/>
      <w:lang w:val="zh-TW" w:eastAsia="zh-TW" w:bidi="zh-TW"/>
    </w:rPr>
  </w:style>
  <w:style w:type="character" w:customStyle="1" w:styleId="a7">
    <w:name w:val="正文文本_"/>
    <w:link w:val="1"/>
    <w:rsid w:val="00896926"/>
    <w:rPr>
      <w:rFonts w:ascii="MingLiU" w:eastAsia="MingLiU" w:hAnsi="MingLiU" w:cs="MingLiU"/>
      <w:sz w:val="22"/>
      <w:shd w:val="clear" w:color="auto" w:fill="FFFFFF"/>
      <w:lang w:val="zh-CN" w:bidi="zh-CN"/>
    </w:rPr>
  </w:style>
  <w:style w:type="paragraph" w:customStyle="1" w:styleId="1">
    <w:name w:val="正文文本1"/>
    <w:basedOn w:val="a"/>
    <w:link w:val="a7"/>
    <w:rsid w:val="00896926"/>
    <w:pPr>
      <w:shd w:val="clear" w:color="auto" w:fill="FFFFFF"/>
      <w:spacing w:line="276" w:lineRule="auto"/>
      <w:jc w:val="left"/>
    </w:pPr>
    <w:rPr>
      <w:rFonts w:ascii="MingLiU" w:eastAsia="MingLiU" w:hAnsi="MingLiU" w:cs="MingLiU"/>
      <w:sz w:val="22"/>
      <w:szCs w:val="22"/>
      <w:lang w:val="zh-CN" w:bidi="zh-CN"/>
    </w:rPr>
  </w:style>
  <w:style w:type="character" w:customStyle="1" w:styleId="a8">
    <w:name w:val="其他_"/>
    <w:link w:val="a9"/>
    <w:rsid w:val="00896926"/>
    <w:rPr>
      <w:rFonts w:ascii="MingLiU" w:eastAsia="MingLiU" w:hAnsi="MingLiU" w:cs="MingLiU"/>
      <w:shd w:val="clear" w:color="auto" w:fill="FFFFFF"/>
      <w:lang w:val="zh-CN" w:bidi="zh-CN"/>
    </w:rPr>
  </w:style>
  <w:style w:type="paragraph" w:customStyle="1" w:styleId="a9">
    <w:name w:val="其他"/>
    <w:basedOn w:val="a"/>
    <w:link w:val="a8"/>
    <w:rsid w:val="00896926"/>
    <w:pPr>
      <w:shd w:val="clear" w:color="auto" w:fill="FFFFFF"/>
      <w:spacing w:line="271" w:lineRule="auto"/>
      <w:jc w:val="left"/>
    </w:pPr>
    <w:rPr>
      <w:rFonts w:ascii="MingLiU" w:eastAsia="MingLiU" w:hAnsi="MingLiU" w:cs="MingLiU"/>
      <w:szCs w:val="22"/>
      <w:lang w:val="zh-CN" w:bidi="zh-CN"/>
    </w:rPr>
  </w:style>
  <w:style w:type="paragraph" w:styleId="aa">
    <w:name w:val="Body Text"/>
    <w:basedOn w:val="a"/>
    <w:link w:val="Char2"/>
    <w:uiPriority w:val="1"/>
    <w:qFormat/>
    <w:rsid w:val="005C6F3B"/>
    <w:pPr>
      <w:autoSpaceDE w:val="0"/>
      <w:autoSpaceDN w:val="0"/>
      <w:spacing w:before="43"/>
      <w:ind w:left="224"/>
      <w:jc w:val="left"/>
    </w:pPr>
    <w:rPr>
      <w:rFonts w:ascii="宋体" w:eastAsia="宋体" w:hAnsi="宋体" w:cs="宋体"/>
      <w:kern w:val="0"/>
      <w:szCs w:val="21"/>
      <w:lang w:val="zh-CN" w:bidi="zh-CN"/>
    </w:rPr>
  </w:style>
  <w:style w:type="character" w:customStyle="1" w:styleId="Char2">
    <w:name w:val="正文文本 Char"/>
    <w:basedOn w:val="a0"/>
    <w:link w:val="aa"/>
    <w:uiPriority w:val="1"/>
    <w:rsid w:val="005C6F3B"/>
    <w:rPr>
      <w:rFonts w:ascii="宋体" w:eastAsia="宋体" w:hAnsi="宋体" w:cs="宋体"/>
      <w:kern w:val="0"/>
      <w:szCs w:val="21"/>
      <w:lang w:val="zh-CN" w:bidi="zh-CN"/>
    </w:rPr>
  </w:style>
  <w:style w:type="paragraph" w:styleId="ab">
    <w:name w:val="List Paragraph"/>
    <w:basedOn w:val="a"/>
    <w:link w:val="Char3"/>
    <w:uiPriority w:val="1"/>
    <w:qFormat/>
    <w:rsid w:val="005C6F3B"/>
    <w:pPr>
      <w:autoSpaceDE w:val="0"/>
      <w:autoSpaceDN w:val="0"/>
      <w:spacing w:before="43"/>
      <w:ind w:left="224"/>
      <w:jc w:val="left"/>
    </w:pPr>
    <w:rPr>
      <w:rFonts w:ascii="宋体" w:eastAsia="宋体" w:hAnsi="宋体" w:cs="宋体"/>
      <w:kern w:val="0"/>
      <w:sz w:val="22"/>
      <w:szCs w:val="22"/>
      <w:lang w:val="zh-CN" w:bidi="zh-CN"/>
    </w:rPr>
  </w:style>
  <w:style w:type="character" w:customStyle="1" w:styleId="Char3">
    <w:name w:val="列出段落 Char"/>
    <w:link w:val="ab"/>
    <w:uiPriority w:val="1"/>
    <w:rsid w:val="005C6F3B"/>
    <w:rPr>
      <w:rFonts w:ascii="宋体" w:eastAsia="宋体" w:hAnsi="宋体" w:cs="宋体"/>
      <w:kern w:val="0"/>
      <w:sz w:val="22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5C6F3B"/>
    <w:pPr>
      <w:autoSpaceDE w:val="0"/>
      <w:autoSpaceDN w:val="0"/>
      <w:jc w:val="center"/>
    </w:pPr>
    <w:rPr>
      <w:rFonts w:ascii="Calibri" w:eastAsia="Calibri" w:hAnsi="Calibri" w:cs="Calibri"/>
      <w:kern w:val="0"/>
      <w:sz w:val="22"/>
      <w:szCs w:val="22"/>
      <w:lang w:val="zh-CN" w:bidi="zh-CN"/>
    </w:rPr>
  </w:style>
  <w:style w:type="paragraph" w:styleId="ac">
    <w:name w:val="Normal (Web)"/>
    <w:basedOn w:val="a"/>
    <w:rsid w:val="0007724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d">
    <w:name w:val="Hyperlink"/>
    <w:uiPriority w:val="99"/>
    <w:unhideWhenUsed/>
    <w:rsid w:val="00373FA3"/>
    <w:rPr>
      <w:color w:val="0000FF"/>
      <w:u w:val="single"/>
    </w:rPr>
  </w:style>
  <w:style w:type="paragraph" w:styleId="ae">
    <w:name w:val="No Spacing"/>
    <w:link w:val="Char4"/>
    <w:uiPriority w:val="1"/>
    <w:qFormat/>
    <w:rsid w:val="00373FA3"/>
    <w:rPr>
      <w:rFonts w:ascii="Calibri" w:eastAsia="宋体" w:hAnsi="Calibri" w:cs="Times New Roman"/>
      <w:kern w:val="0"/>
      <w:sz w:val="22"/>
    </w:rPr>
  </w:style>
  <w:style w:type="character" w:customStyle="1" w:styleId="Char4">
    <w:name w:val="无间隔 Char"/>
    <w:link w:val="ae"/>
    <w:uiPriority w:val="1"/>
    <w:rsid w:val="00373FA3"/>
    <w:rPr>
      <w:rFonts w:ascii="Calibri" w:eastAsia="宋体" w:hAnsi="Calibri" w:cs="Times New Roman"/>
      <w:kern w:val="0"/>
      <w:sz w:val="22"/>
    </w:rPr>
  </w:style>
  <w:style w:type="character" w:styleId="af">
    <w:name w:val="Placeholder Text"/>
    <w:uiPriority w:val="99"/>
    <w:semiHidden/>
    <w:rsid w:val="00373FA3"/>
    <w:rPr>
      <w:color w:val="808080"/>
    </w:rPr>
  </w:style>
  <w:style w:type="paragraph" w:styleId="af0">
    <w:name w:val="Date"/>
    <w:basedOn w:val="a"/>
    <w:next w:val="a"/>
    <w:link w:val="Char5"/>
    <w:uiPriority w:val="99"/>
    <w:semiHidden/>
    <w:unhideWhenUsed/>
    <w:rsid w:val="00373FA3"/>
    <w:pPr>
      <w:ind w:leftChars="2500" w:left="100"/>
    </w:pPr>
    <w:rPr>
      <w:rFonts w:ascii="Calibri" w:eastAsia="宋体" w:hAnsi="Calibri" w:cs="Times New Roman"/>
      <w:szCs w:val="22"/>
    </w:rPr>
  </w:style>
  <w:style w:type="character" w:customStyle="1" w:styleId="Char5">
    <w:name w:val="日期 Char"/>
    <w:basedOn w:val="a0"/>
    <w:link w:val="af0"/>
    <w:uiPriority w:val="99"/>
    <w:semiHidden/>
    <w:rsid w:val="00373FA3"/>
    <w:rPr>
      <w:rFonts w:ascii="Calibri" w:eastAsia="宋体" w:hAnsi="Calibri" w:cs="Times New Roman"/>
    </w:rPr>
  </w:style>
  <w:style w:type="paragraph" w:customStyle="1" w:styleId="DefaultParagraph">
    <w:name w:val="DefaultParagraph"/>
    <w:rsid w:val="00373FA3"/>
    <w:rPr>
      <w:rFonts w:ascii="Times New Roman" w:eastAsia="宋体" w:hAnsi="Calibri" w:cs="Times New Roman"/>
    </w:rPr>
  </w:style>
  <w:style w:type="character" w:styleId="af1">
    <w:name w:val="page number"/>
    <w:basedOn w:val="a0"/>
    <w:uiPriority w:val="99"/>
    <w:semiHidden/>
    <w:unhideWhenUsed/>
    <w:rsid w:val="00373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3.emf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wmf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oleObject" Target="embeddings/oleObject2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2.wmf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602</Words>
  <Characters>3438</Characters>
  <Application>Microsoft Office Word</Application>
  <DocSecurity>0</DocSecurity>
  <Lines>28</Lines>
  <Paragraphs>8</Paragraphs>
  <ScaleCrop>false</ScaleCrop>
  <Company>China</Company>
  <LinksUpToDate>false</LinksUpToDate>
  <CharactersWithSpaces>4032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2021-06-20T21:41:00Z</dcterms:created>
  <dcterms:modified xsi:type="dcterms:W3CDTF">2021-06-20T21:52:00Z</dcterms:modified>
</cp:coreProperties>
</file>