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B2" w:rsidRPr="001418B2" w:rsidRDefault="001418B2" w:rsidP="001418B2">
      <w:pPr>
        <w:spacing w:line="360" w:lineRule="auto"/>
        <w:jc w:val="center"/>
        <w:rPr>
          <w:b/>
          <w:color w:val="FF0000"/>
          <w:sz w:val="32"/>
          <w:szCs w:val="21"/>
        </w:rPr>
      </w:pPr>
      <w:r w:rsidRPr="001418B2">
        <w:rPr>
          <w:rFonts w:hint="eastAsia"/>
          <w:b/>
          <w:color w:val="FF0000"/>
          <w:sz w:val="32"/>
          <w:szCs w:val="21"/>
        </w:rPr>
        <w:t>专题</w:t>
      </w:r>
      <w:bookmarkStart w:id="0" w:name="_GoBack"/>
      <w:r w:rsidRPr="001418B2">
        <w:rPr>
          <w:rFonts w:hint="eastAsia"/>
          <w:b/>
          <w:color w:val="FF0000"/>
          <w:sz w:val="32"/>
          <w:szCs w:val="21"/>
        </w:rPr>
        <w:t>15</w:t>
      </w:r>
      <w:r w:rsidRPr="001418B2">
        <w:rPr>
          <w:rFonts w:hint="eastAsia"/>
          <w:b/>
          <w:color w:val="FF0000"/>
          <w:sz w:val="32"/>
          <w:szCs w:val="21"/>
        </w:rPr>
        <w:t xml:space="preserve"> </w:t>
      </w:r>
      <w:r w:rsidRPr="001418B2">
        <w:rPr>
          <w:rFonts w:hint="eastAsia"/>
          <w:b/>
          <w:color w:val="FF0000"/>
          <w:sz w:val="32"/>
          <w:szCs w:val="21"/>
        </w:rPr>
        <w:t>电功和电热</w:t>
      </w:r>
      <w:bookmarkEnd w:id="0"/>
    </w:p>
    <w:p w:rsidR="001418B2" w:rsidRPr="00281020" w:rsidRDefault="001418B2" w:rsidP="001418B2">
      <w:pPr>
        <w:spacing w:line="360" w:lineRule="auto"/>
        <w:rPr>
          <w:szCs w:val="21"/>
        </w:rPr>
      </w:pPr>
    </w:p>
    <w:p w:rsidR="001418B2" w:rsidRPr="007340AE" w:rsidRDefault="001418B2" w:rsidP="001418B2">
      <w:pPr>
        <w:rPr>
          <w:b/>
        </w:rPr>
      </w:pPr>
      <w:r w:rsidRPr="007340AE">
        <w:rPr>
          <w:rFonts w:hint="eastAsia"/>
          <w:b/>
        </w:rPr>
        <w:t>一、单选题</w:t>
      </w:r>
    </w:p>
    <w:p w:rsidR="001418B2" w:rsidRPr="007906DB" w:rsidRDefault="001418B2" w:rsidP="001418B2">
      <w:pPr>
        <w:spacing w:line="360" w:lineRule="auto"/>
        <w:jc w:val="left"/>
        <w:textAlignment w:val="center"/>
        <w:rPr>
          <w:rFonts w:ascii="宋体" w:hAnsi="宋体" w:cs="宋体"/>
        </w:rPr>
      </w:pPr>
      <w:r w:rsidRPr="007906DB">
        <w:t>1</w:t>
      </w:r>
      <w:r w:rsidRPr="007906DB">
        <w:t>．（</w:t>
      </w:r>
      <w:r w:rsidRPr="007906DB">
        <w:t>2020·</w:t>
      </w:r>
      <w:r w:rsidRPr="007906DB">
        <w:t>江苏泰州市</w:t>
      </w:r>
      <w:r w:rsidRPr="007906DB">
        <w:t>·</w:t>
      </w:r>
      <w:r w:rsidRPr="007906DB">
        <w:t>中考真题）</w:t>
      </w:r>
      <w:r w:rsidRPr="007906DB">
        <w:rPr>
          <w:rFonts w:ascii="宋体" w:hAnsi="宋体" w:cs="宋体"/>
        </w:rPr>
        <w:t>关于家庭电路和用电安全，下列说法正确的是（　　）</w:t>
      </w:r>
    </w:p>
    <w:p w:rsidR="001418B2" w:rsidRPr="007906DB" w:rsidRDefault="001418B2" w:rsidP="001418B2">
      <w:pPr>
        <w:spacing w:line="360" w:lineRule="auto"/>
        <w:jc w:val="left"/>
        <w:textAlignment w:val="center"/>
        <w:rPr>
          <w:rFonts w:ascii="宋体" w:hAnsi="宋体" w:cs="宋体"/>
        </w:rPr>
      </w:pPr>
      <w:r w:rsidRPr="007906DB">
        <w:t>A</w:t>
      </w:r>
      <w:r w:rsidRPr="007906DB">
        <w:t>．</w:t>
      </w:r>
      <w:r w:rsidRPr="007906DB">
        <w:rPr>
          <w:rFonts w:ascii="宋体" w:hAnsi="宋体" w:cs="宋体"/>
        </w:rPr>
        <w:t>可用铜丝代替家庭电路中的熔丝</w:t>
      </w:r>
    </w:p>
    <w:p w:rsidR="001418B2" w:rsidRPr="007906DB" w:rsidRDefault="001418B2" w:rsidP="001418B2">
      <w:pPr>
        <w:spacing w:line="360" w:lineRule="auto"/>
        <w:jc w:val="left"/>
        <w:textAlignment w:val="center"/>
        <w:rPr>
          <w:rFonts w:ascii="宋体" w:hAnsi="宋体" w:cs="宋体"/>
        </w:rPr>
      </w:pPr>
      <w:r w:rsidRPr="007906DB">
        <w:t>B</w:t>
      </w:r>
      <w:r w:rsidRPr="007906DB">
        <w:t>．</w:t>
      </w:r>
      <w:r w:rsidRPr="007906DB">
        <w:rPr>
          <w:rFonts w:ascii="宋体" w:hAnsi="宋体" w:cs="宋体"/>
        </w:rPr>
        <w:t>电冰箱外壳应接地</w:t>
      </w:r>
    </w:p>
    <w:p w:rsidR="001418B2" w:rsidRPr="007906DB" w:rsidRDefault="001418B2" w:rsidP="001418B2">
      <w:pPr>
        <w:spacing w:line="360" w:lineRule="auto"/>
        <w:jc w:val="left"/>
        <w:textAlignment w:val="center"/>
        <w:rPr>
          <w:rFonts w:ascii="宋体" w:hAnsi="宋体" w:cs="宋体"/>
        </w:rPr>
      </w:pPr>
      <w:r w:rsidRPr="007906DB">
        <w:t>C</w:t>
      </w:r>
      <w:r w:rsidRPr="007906DB">
        <w:t>．</w:t>
      </w:r>
      <w:r w:rsidRPr="007906DB">
        <w:rPr>
          <w:rFonts w:ascii="宋体" w:hAnsi="宋体" w:cs="宋体"/>
        </w:rPr>
        <w:t>控制电灯的开关应接在零线上</w:t>
      </w:r>
    </w:p>
    <w:p w:rsidR="001418B2" w:rsidRPr="007906DB" w:rsidRDefault="001418B2" w:rsidP="001418B2">
      <w:pPr>
        <w:spacing w:line="360" w:lineRule="auto"/>
        <w:jc w:val="left"/>
        <w:textAlignment w:val="center"/>
        <w:rPr>
          <w:rFonts w:ascii="宋体" w:hAnsi="宋体" w:cs="宋体"/>
        </w:rPr>
      </w:pPr>
      <w:r w:rsidRPr="007906DB">
        <w:t>D</w:t>
      </w:r>
      <w:r w:rsidRPr="007906DB">
        <w:t>．</w:t>
      </w:r>
      <w:r w:rsidRPr="007906DB">
        <w:rPr>
          <w:rFonts w:ascii="宋体" w:hAnsi="宋体" w:cs="宋体"/>
        </w:rPr>
        <w:t>熔丝熔断一定是电路短路造成的</w:t>
      </w:r>
    </w:p>
    <w:p w:rsidR="001418B2" w:rsidRPr="007906DB" w:rsidRDefault="001418B2" w:rsidP="001418B2">
      <w:pPr>
        <w:pStyle w:val="a6"/>
      </w:pPr>
      <w:r w:rsidRPr="007906DB">
        <w:t>【答案】</w:t>
      </w:r>
      <w:r w:rsidRPr="007906DB">
        <w:t>B</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eastAsia="Times New Roman"/>
        </w:rPr>
        <w:t>A</w:t>
      </w:r>
      <w:r w:rsidRPr="007906DB">
        <w:rPr>
          <w:rFonts w:ascii="宋体" w:hAnsi="宋体" w:cs="宋体"/>
        </w:rPr>
        <w:t>．当电路电流过大时，保险丝容易熔断而保护电路，如果用铜丝代替保险丝后，就起不到保护作用了，故</w:t>
      </w:r>
      <w:r w:rsidRPr="007906DB">
        <w:rPr>
          <w:rFonts w:eastAsia="Times New Roman"/>
        </w:rPr>
        <w:t>A</w:t>
      </w:r>
      <w:r w:rsidRPr="007906DB">
        <w:rPr>
          <w:rFonts w:ascii="宋体" w:hAnsi="宋体" w:cs="宋体"/>
        </w:rPr>
        <w:t>错误；</w:t>
      </w:r>
    </w:p>
    <w:p w:rsidR="001418B2" w:rsidRPr="007906DB" w:rsidRDefault="001418B2" w:rsidP="001418B2">
      <w:pPr>
        <w:pStyle w:val="a6"/>
        <w:rPr>
          <w:rFonts w:ascii="宋体" w:hAnsi="宋体" w:cs="宋体"/>
        </w:rPr>
      </w:pPr>
      <w:r w:rsidRPr="007906DB">
        <w:rPr>
          <w:rFonts w:eastAsia="Times New Roman"/>
        </w:rPr>
        <w:t>B</w:t>
      </w:r>
      <w:r w:rsidRPr="007906DB">
        <w:rPr>
          <w:rFonts w:ascii="宋体" w:hAnsi="宋体" w:cs="宋体"/>
        </w:rPr>
        <w:t>．带有金属外壳的用电器，金属外壳与地线相连，防止金属外壳漏电，发生触电事故，故</w:t>
      </w:r>
      <w:r w:rsidRPr="007906DB">
        <w:rPr>
          <w:rFonts w:eastAsia="Times New Roman"/>
        </w:rPr>
        <w:t>B</w:t>
      </w:r>
      <w:r w:rsidRPr="007906DB">
        <w:rPr>
          <w:rFonts w:ascii="宋体" w:hAnsi="宋体" w:cs="宋体"/>
        </w:rPr>
        <w:t>正确；</w:t>
      </w:r>
    </w:p>
    <w:p w:rsidR="001418B2" w:rsidRPr="007906DB" w:rsidRDefault="001418B2" w:rsidP="001418B2">
      <w:pPr>
        <w:pStyle w:val="a6"/>
        <w:rPr>
          <w:rFonts w:ascii="宋体" w:hAnsi="宋体" w:cs="宋体"/>
        </w:rPr>
      </w:pPr>
      <w:r w:rsidRPr="007906DB">
        <w:rPr>
          <w:rFonts w:eastAsia="Times New Roman"/>
        </w:rPr>
        <w:t>C</w:t>
      </w:r>
      <w:r w:rsidRPr="007906DB">
        <w:rPr>
          <w:rFonts w:ascii="宋体" w:hAnsi="宋体" w:cs="宋体"/>
        </w:rPr>
        <w:t>．为了安全，电灯开关必须接在火线上，故</w:t>
      </w:r>
      <w:r w:rsidRPr="007906DB">
        <w:rPr>
          <w:rFonts w:eastAsia="Times New Roman"/>
        </w:rPr>
        <w:t>C</w:t>
      </w:r>
      <w:r w:rsidRPr="007906DB">
        <w:rPr>
          <w:rFonts w:ascii="宋体" w:hAnsi="宋体" w:cs="宋体"/>
        </w:rPr>
        <w:t>错误；</w:t>
      </w:r>
    </w:p>
    <w:p w:rsidR="001418B2" w:rsidRPr="007906DB" w:rsidRDefault="001418B2" w:rsidP="001418B2">
      <w:pPr>
        <w:pStyle w:val="a6"/>
        <w:rPr>
          <w:rFonts w:ascii="宋体" w:hAnsi="宋体" w:cs="宋体"/>
        </w:rPr>
      </w:pPr>
      <w:r w:rsidRPr="007906DB">
        <w:rPr>
          <w:rFonts w:eastAsia="Times New Roman"/>
        </w:rPr>
        <w:t>D</w:t>
      </w:r>
      <w:r w:rsidRPr="007906DB">
        <w:rPr>
          <w:rFonts w:ascii="宋体" w:hAnsi="宋体" w:cs="宋体"/>
        </w:rPr>
        <w:t>．熔断丝的作用是当电路中电流过大时，熔断丝会被熔断，电流过大的原因可能是短路，也可能是电路的总功率过大，故</w:t>
      </w:r>
      <w:r w:rsidRPr="007906DB">
        <w:rPr>
          <w:rFonts w:eastAsia="Times New Roman"/>
        </w:rPr>
        <w:t>D</w:t>
      </w:r>
      <w:r w:rsidRPr="007906DB">
        <w:rPr>
          <w:rFonts w:ascii="宋体" w:hAnsi="宋体" w:cs="宋体"/>
        </w:rPr>
        <w:t>错误。</w:t>
      </w:r>
    </w:p>
    <w:p w:rsidR="001418B2" w:rsidRPr="007906DB" w:rsidRDefault="001418B2" w:rsidP="001418B2">
      <w:pPr>
        <w:pStyle w:val="a6"/>
        <w:rPr>
          <w:rFonts w:ascii="宋体" w:hAnsi="宋体" w:cs="宋体"/>
        </w:rPr>
      </w:pPr>
      <w:r w:rsidRPr="007906DB">
        <w:rPr>
          <w:rFonts w:ascii="宋体" w:hAnsi="宋体" w:cs="宋体"/>
        </w:rPr>
        <w:t>故选</w:t>
      </w:r>
      <w:r w:rsidRPr="007906DB">
        <w:rPr>
          <w:rFonts w:eastAsia="Times New Roman"/>
        </w:rPr>
        <w:t>B</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t>2</w:t>
      </w:r>
      <w:r w:rsidRPr="007906DB">
        <w:t>．（</w:t>
      </w:r>
      <w:r w:rsidRPr="007906DB">
        <w:t>2020·</w:t>
      </w:r>
      <w:r w:rsidRPr="007906DB">
        <w:t>江苏镇江市</w:t>
      </w:r>
      <w:r w:rsidRPr="007906DB">
        <w:t>·</w:t>
      </w:r>
      <w:r w:rsidRPr="007906DB">
        <w:t>中考真题）</w:t>
      </w:r>
      <w:r w:rsidRPr="007906DB">
        <w:rPr>
          <w:rFonts w:ascii="宋体" w:hAnsi="宋体" w:cs="宋体"/>
        </w:rPr>
        <w:t>下列估计值中，最接近实际的是</w:t>
      </w:r>
    </w:p>
    <w:p w:rsidR="001418B2" w:rsidRPr="007906DB" w:rsidRDefault="001418B2" w:rsidP="001418B2">
      <w:pPr>
        <w:tabs>
          <w:tab w:val="left" w:pos="4153"/>
        </w:tabs>
        <w:spacing w:line="360" w:lineRule="auto"/>
        <w:jc w:val="left"/>
        <w:textAlignment w:val="center"/>
        <w:rPr>
          <w:rFonts w:eastAsia="Times New Roman"/>
        </w:rPr>
      </w:pPr>
      <w:r w:rsidRPr="007906DB">
        <w:t>A</w:t>
      </w:r>
      <w:r w:rsidRPr="007906DB">
        <w:t>．</w:t>
      </w:r>
      <w:r w:rsidRPr="007906DB">
        <w:rPr>
          <w:rFonts w:ascii="宋体" w:hAnsi="宋体" w:cs="宋体"/>
        </w:rPr>
        <w:t>一个中学生质量约为</w:t>
      </w:r>
      <w:r w:rsidRPr="007906DB">
        <w:rPr>
          <w:rFonts w:eastAsia="Times New Roman"/>
        </w:rPr>
        <w:t>500kg</w:t>
      </w:r>
      <w:r w:rsidRPr="007906DB">
        <w:tab/>
        <w:t>B</w:t>
      </w:r>
      <w:r w:rsidRPr="007906DB">
        <w:t>．</w:t>
      </w:r>
      <w:r w:rsidRPr="007906DB">
        <w:rPr>
          <w:rFonts w:ascii="宋体" w:hAnsi="宋体" w:cs="宋体"/>
        </w:rPr>
        <w:t>人正常步行速度约为</w:t>
      </w:r>
      <w:r w:rsidRPr="007906DB">
        <w:rPr>
          <w:rFonts w:eastAsia="Times New Roman"/>
        </w:rPr>
        <w:t>10m/s</w:t>
      </w:r>
    </w:p>
    <w:p w:rsidR="001418B2" w:rsidRPr="007906DB" w:rsidRDefault="001418B2" w:rsidP="001418B2">
      <w:pPr>
        <w:tabs>
          <w:tab w:val="left" w:pos="4153"/>
        </w:tabs>
        <w:spacing w:line="360" w:lineRule="auto"/>
        <w:jc w:val="left"/>
        <w:textAlignment w:val="center"/>
        <w:rPr>
          <w:rFonts w:eastAsia="Times New Roman"/>
        </w:rPr>
      </w:pPr>
      <w:r w:rsidRPr="007906DB">
        <w:t>C</w:t>
      </w:r>
      <w:r w:rsidRPr="007906DB">
        <w:t>．</w:t>
      </w:r>
      <w:r w:rsidRPr="007906DB">
        <w:rPr>
          <w:rFonts w:eastAsia="Times New Roman"/>
        </w:rPr>
        <w:t>LED</w:t>
      </w:r>
      <w:r w:rsidRPr="007906DB">
        <w:rPr>
          <w:rFonts w:ascii="宋体" w:hAnsi="宋体" w:cs="宋体"/>
        </w:rPr>
        <w:t>节能台灯的功率约为</w:t>
      </w:r>
      <w:r w:rsidRPr="007906DB">
        <w:rPr>
          <w:rFonts w:eastAsia="Times New Roman"/>
        </w:rPr>
        <w:t>500W</w:t>
      </w:r>
      <w:r w:rsidRPr="007906DB">
        <w:tab/>
        <w:t>D</w:t>
      </w:r>
      <w:r w:rsidRPr="007906DB">
        <w:t>．</w:t>
      </w:r>
      <w:r w:rsidRPr="007906DB">
        <w:rPr>
          <w:rFonts w:ascii="宋体" w:hAnsi="宋体" w:cs="宋体"/>
        </w:rPr>
        <w:t>人体的正常体温约为</w:t>
      </w:r>
      <w:r w:rsidRPr="007906DB">
        <w:rPr>
          <w:rFonts w:eastAsia="Times New Roman"/>
        </w:rPr>
        <w:t>36.5℃</w:t>
      </w:r>
    </w:p>
    <w:p w:rsidR="001418B2" w:rsidRPr="007906DB" w:rsidRDefault="001418B2" w:rsidP="001418B2">
      <w:pPr>
        <w:pStyle w:val="a6"/>
      </w:pPr>
      <w:r w:rsidRPr="007906DB">
        <w:t>【答案】</w:t>
      </w:r>
      <w:r w:rsidRPr="007906DB">
        <w:t>D</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eastAsia="Times New Roman"/>
        </w:rPr>
        <w:t>A</w:t>
      </w:r>
      <w:r w:rsidRPr="007906DB">
        <w:rPr>
          <w:rFonts w:ascii="宋体" w:hAnsi="宋体" w:cs="宋体"/>
        </w:rPr>
        <w:t>．成年人的质量在</w:t>
      </w:r>
      <w:r w:rsidRPr="007906DB">
        <w:rPr>
          <w:rFonts w:eastAsia="Times New Roman"/>
        </w:rPr>
        <w:t>65kg</w:t>
      </w:r>
      <w:r w:rsidRPr="007906DB">
        <w:rPr>
          <w:rFonts w:ascii="宋体" w:hAnsi="宋体" w:cs="宋体"/>
        </w:rPr>
        <w:t>左右，中学生的质量比成年人小一些，在</w:t>
      </w:r>
      <w:r w:rsidRPr="007906DB">
        <w:rPr>
          <w:rFonts w:eastAsia="Times New Roman"/>
        </w:rPr>
        <w:t>50kg</w:t>
      </w:r>
      <w:r w:rsidRPr="007906DB">
        <w:rPr>
          <w:rFonts w:ascii="宋体" w:hAnsi="宋体" w:cs="宋体"/>
        </w:rPr>
        <w:t>左右，故</w:t>
      </w:r>
      <w:r w:rsidRPr="007906DB">
        <w:rPr>
          <w:rFonts w:eastAsia="Times New Roman"/>
        </w:rPr>
        <w:t>A</w:t>
      </w:r>
      <w:r w:rsidRPr="007906DB">
        <w:rPr>
          <w:rFonts w:ascii="宋体" w:hAnsi="宋体" w:cs="宋体"/>
        </w:rPr>
        <w:t>不符合实际；</w:t>
      </w:r>
    </w:p>
    <w:p w:rsidR="001418B2" w:rsidRPr="007906DB" w:rsidRDefault="001418B2" w:rsidP="001418B2">
      <w:pPr>
        <w:pStyle w:val="a6"/>
        <w:rPr>
          <w:rFonts w:ascii="宋体" w:hAnsi="宋体" w:cs="宋体"/>
        </w:rPr>
      </w:pPr>
      <w:r w:rsidRPr="007906DB">
        <w:rPr>
          <w:rFonts w:eastAsia="Times New Roman"/>
        </w:rPr>
        <w:t>B</w:t>
      </w:r>
      <w:r w:rsidRPr="007906DB">
        <w:rPr>
          <w:rFonts w:ascii="宋体" w:hAnsi="宋体" w:cs="宋体"/>
        </w:rPr>
        <w:t>．成年人正常步行的速度在</w:t>
      </w:r>
    </w:p>
    <w:p w:rsidR="001418B2" w:rsidRPr="007906DB" w:rsidRDefault="001418B2" w:rsidP="001418B2">
      <w:pPr>
        <w:pStyle w:val="a6"/>
      </w:pPr>
      <w:r w:rsidRPr="007906DB">
        <w:object w:dxaOrig="3099" w:dyaOrig="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c62d11d94eb446608e19cdf3f0e6361a" style="width:155.25pt;height:30.75pt" o:ole="">
            <v:imagedata r:id="rId7" o:title="eqIdc62d11d94eb446608e19cdf3f0e6361a"/>
          </v:shape>
          <o:OLEObject Type="Embed" ProgID="Equation.DSMT4" ShapeID="_x0000_i1025" DrawAspect="Content" ObjectID="_1679905411" r:id="rId8"/>
        </w:object>
      </w:r>
    </w:p>
    <w:p w:rsidR="001418B2" w:rsidRPr="007906DB" w:rsidRDefault="001418B2" w:rsidP="001418B2">
      <w:pPr>
        <w:pStyle w:val="a6"/>
        <w:rPr>
          <w:rFonts w:ascii="宋体" w:hAnsi="宋体" w:cs="宋体"/>
        </w:rPr>
      </w:pPr>
      <w:r w:rsidRPr="007906DB">
        <w:rPr>
          <w:rFonts w:ascii="宋体" w:hAnsi="宋体" w:cs="宋体"/>
        </w:rPr>
        <w:t>故</w:t>
      </w:r>
      <w:r w:rsidRPr="007906DB">
        <w:rPr>
          <w:rFonts w:eastAsia="Times New Roman"/>
        </w:rPr>
        <w:t>B</w:t>
      </w:r>
      <w:r w:rsidRPr="007906DB">
        <w:rPr>
          <w:rFonts w:ascii="宋体" w:hAnsi="宋体" w:cs="宋体"/>
        </w:rPr>
        <w:t>不符合实际；</w:t>
      </w:r>
    </w:p>
    <w:p w:rsidR="001418B2" w:rsidRPr="007906DB" w:rsidRDefault="001418B2" w:rsidP="001418B2">
      <w:pPr>
        <w:pStyle w:val="a6"/>
        <w:rPr>
          <w:rFonts w:ascii="宋体" w:hAnsi="宋体" w:cs="宋体"/>
        </w:rPr>
      </w:pPr>
      <w:r w:rsidRPr="007906DB">
        <w:rPr>
          <w:rFonts w:eastAsia="Times New Roman"/>
        </w:rPr>
        <w:t>C</w:t>
      </w:r>
      <w:r w:rsidRPr="007906DB">
        <w:rPr>
          <w:rFonts w:ascii="宋体" w:hAnsi="宋体" w:cs="宋体"/>
        </w:rPr>
        <w:t>．</w:t>
      </w:r>
      <w:r w:rsidRPr="007906DB">
        <w:rPr>
          <w:rFonts w:eastAsia="Times New Roman"/>
        </w:rPr>
        <w:t>LED</w:t>
      </w:r>
      <w:r w:rsidRPr="007906DB">
        <w:rPr>
          <w:rFonts w:ascii="宋体" w:hAnsi="宋体" w:cs="宋体"/>
        </w:rPr>
        <w:t>节能台灯的功率一般在</w:t>
      </w:r>
      <w:r w:rsidRPr="007906DB">
        <w:rPr>
          <w:rFonts w:eastAsia="Times New Roman"/>
        </w:rPr>
        <w:t>20W</w:t>
      </w:r>
      <w:r w:rsidRPr="007906DB">
        <w:rPr>
          <w:rFonts w:ascii="宋体" w:hAnsi="宋体" w:cs="宋体"/>
        </w:rPr>
        <w:t>以下，故</w:t>
      </w:r>
      <w:r w:rsidRPr="007906DB">
        <w:rPr>
          <w:rFonts w:eastAsia="Times New Roman"/>
        </w:rPr>
        <w:t>C</w:t>
      </w:r>
      <w:r w:rsidRPr="007906DB">
        <w:rPr>
          <w:rFonts w:ascii="宋体" w:hAnsi="宋体" w:cs="宋体"/>
        </w:rPr>
        <w:t>不符合实际；</w:t>
      </w:r>
    </w:p>
    <w:p w:rsidR="001418B2" w:rsidRPr="007906DB" w:rsidRDefault="001418B2" w:rsidP="001418B2">
      <w:pPr>
        <w:pStyle w:val="a6"/>
        <w:rPr>
          <w:rFonts w:ascii="宋体" w:hAnsi="宋体" w:cs="宋体"/>
        </w:rPr>
      </w:pPr>
      <w:r w:rsidRPr="007906DB">
        <w:rPr>
          <w:rFonts w:eastAsia="Times New Roman"/>
        </w:rPr>
        <w:t>D</w:t>
      </w:r>
      <w:r w:rsidRPr="007906DB">
        <w:rPr>
          <w:rFonts w:ascii="宋体" w:hAnsi="宋体" w:cs="宋体"/>
        </w:rPr>
        <w:t>．正常情况下，人的体温在</w:t>
      </w:r>
      <w:r w:rsidRPr="007906DB">
        <w:rPr>
          <w:rFonts w:eastAsia="Times New Roman"/>
        </w:rPr>
        <w:t>37</w:t>
      </w:r>
      <w:r w:rsidRPr="007906DB">
        <w:rPr>
          <w:rFonts w:ascii="宋体" w:hAnsi="宋体" w:cs="宋体"/>
        </w:rPr>
        <w:t>℃左右，变化幅度很小，故</w:t>
      </w:r>
      <w:r w:rsidRPr="007906DB">
        <w:rPr>
          <w:rFonts w:eastAsia="Times New Roman"/>
        </w:rPr>
        <w:t>D</w:t>
      </w:r>
      <w:r w:rsidRPr="007906DB">
        <w:rPr>
          <w:rFonts w:ascii="宋体" w:hAnsi="宋体" w:cs="宋体"/>
        </w:rPr>
        <w:t>符合实际。</w:t>
      </w:r>
    </w:p>
    <w:p w:rsidR="001418B2" w:rsidRPr="007906DB" w:rsidRDefault="001418B2" w:rsidP="001418B2">
      <w:pPr>
        <w:pStyle w:val="a6"/>
        <w:rPr>
          <w:rFonts w:ascii="宋体" w:hAnsi="宋体" w:cs="宋体"/>
        </w:rPr>
      </w:pPr>
      <w:r w:rsidRPr="007906DB">
        <w:rPr>
          <w:rFonts w:ascii="宋体" w:hAnsi="宋体" w:cs="宋体"/>
        </w:rPr>
        <w:t>故选</w:t>
      </w:r>
      <w:r w:rsidRPr="007906DB">
        <w:rPr>
          <w:rFonts w:eastAsia="Times New Roman"/>
        </w:rPr>
        <w:t>D</w:t>
      </w:r>
      <w:r w:rsidRPr="007906DB">
        <w:rPr>
          <w:rFonts w:ascii="宋体" w:hAnsi="宋体" w:cs="宋体"/>
        </w:rPr>
        <w:t>。</w:t>
      </w:r>
    </w:p>
    <w:p w:rsidR="001418B2" w:rsidRPr="007906DB" w:rsidRDefault="001418B2" w:rsidP="001418B2">
      <w:pPr>
        <w:spacing w:line="360" w:lineRule="auto"/>
        <w:jc w:val="left"/>
        <w:textAlignment w:val="center"/>
      </w:pPr>
      <w:r w:rsidRPr="007906DB">
        <w:t>3</w:t>
      </w:r>
      <w:r w:rsidRPr="007906DB">
        <w:t>．（</w:t>
      </w:r>
      <w:r w:rsidRPr="007906DB">
        <w:t>2020·</w:t>
      </w:r>
      <w:r w:rsidRPr="007906DB">
        <w:t>江苏盐城市</w:t>
      </w:r>
      <w:r w:rsidRPr="007906DB">
        <w:t>·</w:t>
      </w:r>
      <w:r w:rsidRPr="007906DB">
        <w:t>中考真题）我市所有教室都安装了空调。以下做法不符合安全用电的是（　　）</w:t>
      </w:r>
    </w:p>
    <w:p w:rsidR="001418B2" w:rsidRPr="007906DB" w:rsidRDefault="001418B2" w:rsidP="001418B2">
      <w:pPr>
        <w:tabs>
          <w:tab w:val="left" w:pos="4153"/>
        </w:tabs>
        <w:spacing w:line="360" w:lineRule="auto"/>
        <w:jc w:val="left"/>
        <w:textAlignment w:val="center"/>
      </w:pPr>
      <w:r w:rsidRPr="007906DB">
        <w:t>A</w:t>
      </w:r>
      <w:r w:rsidRPr="007906DB">
        <w:t>．出现故障时，先切断电源</w:t>
      </w:r>
      <w:r w:rsidRPr="007906DB">
        <w:tab/>
        <w:t>B</w:t>
      </w:r>
      <w:r w:rsidRPr="007906DB">
        <w:t>．放学离开教室，及时关闭电源</w:t>
      </w:r>
    </w:p>
    <w:p w:rsidR="001418B2" w:rsidRPr="007906DB" w:rsidRDefault="001418B2" w:rsidP="001418B2">
      <w:pPr>
        <w:tabs>
          <w:tab w:val="left" w:pos="4153"/>
        </w:tabs>
        <w:spacing w:line="360" w:lineRule="auto"/>
        <w:jc w:val="left"/>
        <w:textAlignment w:val="center"/>
      </w:pPr>
      <w:r w:rsidRPr="007906DB">
        <w:t>C</w:t>
      </w:r>
      <w:r w:rsidRPr="007906DB">
        <w:t>．安装三线插座，防止外壳带电</w:t>
      </w:r>
      <w:r w:rsidRPr="007906DB">
        <w:tab/>
        <w:t>D</w:t>
      </w:r>
      <w:r w:rsidRPr="007906DB">
        <w:t>．用更细的导线，防止发热起火</w:t>
      </w:r>
    </w:p>
    <w:p w:rsidR="001418B2" w:rsidRPr="007906DB" w:rsidRDefault="001418B2" w:rsidP="001418B2">
      <w:pPr>
        <w:pStyle w:val="a6"/>
      </w:pPr>
      <w:r w:rsidRPr="007906DB">
        <w:t>【答案】</w:t>
      </w:r>
      <w:r w:rsidRPr="007906DB">
        <w:t>D</w:t>
      </w:r>
    </w:p>
    <w:p w:rsidR="001418B2" w:rsidRPr="007906DB" w:rsidRDefault="001418B2" w:rsidP="001418B2">
      <w:pPr>
        <w:pStyle w:val="a6"/>
      </w:pPr>
      <w:r w:rsidRPr="007906DB">
        <w:lastRenderedPageBreak/>
        <w:t>【详解】</w:t>
      </w:r>
    </w:p>
    <w:p w:rsidR="001418B2" w:rsidRPr="007906DB" w:rsidRDefault="001418B2" w:rsidP="001418B2">
      <w:pPr>
        <w:pStyle w:val="a6"/>
      </w:pPr>
      <w:r w:rsidRPr="007906DB">
        <w:t>A</w:t>
      </w:r>
      <w:r w:rsidRPr="007906DB">
        <w:t>．电路中出现故障时，需要先切断电源，防止触电，不符合题意；</w:t>
      </w:r>
    </w:p>
    <w:p w:rsidR="001418B2" w:rsidRPr="007906DB" w:rsidRDefault="001418B2" w:rsidP="001418B2">
      <w:pPr>
        <w:pStyle w:val="a6"/>
      </w:pPr>
      <w:r w:rsidRPr="007906DB">
        <w:t>B</w:t>
      </w:r>
      <w:r w:rsidRPr="007906DB">
        <w:t>．放学离开教室，及时关闭电源，一方面可以节约电能，另一方面避免电路中的功率过大，电流过大，发生火灾，不符合题意；</w:t>
      </w:r>
    </w:p>
    <w:p w:rsidR="001418B2" w:rsidRPr="007906DB" w:rsidRDefault="001418B2" w:rsidP="001418B2">
      <w:pPr>
        <w:pStyle w:val="a6"/>
      </w:pPr>
      <w:r w:rsidRPr="007906DB">
        <w:t>C</w:t>
      </w:r>
      <w:r w:rsidRPr="007906DB">
        <w:t>．三孔插座的第三个孔接地线，当用电器漏电时，电流就通过地线，流入大地，防止触电事故的发生，不符合题意；</w:t>
      </w:r>
    </w:p>
    <w:p w:rsidR="001418B2" w:rsidRPr="007906DB" w:rsidRDefault="001418B2" w:rsidP="001418B2">
      <w:pPr>
        <w:pStyle w:val="a6"/>
      </w:pPr>
      <w:r w:rsidRPr="007906DB">
        <w:t>D</w:t>
      </w:r>
      <w:r w:rsidRPr="007906DB">
        <w:t>．导线变细，导线的电阻变大，当电路中有电流通过时，导线产生的热量增多，既浪费了电能，又有引起火灾的可能，符合题意。</w:t>
      </w:r>
    </w:p>
    <w:p w:rsidR="001418B2" w:rsidRPr="007906DB" w:rsidRDefault="001418B2" w:rsidP="001418B2">
      <w:pPr>
        <w:pStyle w:val="a6"/>
      </w:pPr>
      <w:r w:rsidRPr="007906DB">
        <w:t>故选</w:t>
      </w:r>
      <w:r w:rsidRPr="007906DB">
        <w:t>D</w:t>
      </w:r>
      <w:r w:rsidRPr="007906DB">
        <w:t>。</w:t>
      </w:r>
    </w:p>
    <w:p w:rsidR="001418B2" w:rsidRPr="007906DB" w:rsidRDefault="001418B2" w:rsidP="001418B2">
      <w:pPr>
        <w:spacing w:line="360" w:lineRule="auto"/>
        <w:jc w:val="left"/>
        <w:textAlignment w:val="center"/>
        <w:rPr>
          <w:rFonts w:ascii="宋体" w:hAnsi="宋体" w:cs="宋体"/>
        </w:rPr>
      </w:pPr>
      <w:r w:rsidRPr="007906DB">
        <w:t>4</w:t>
      </w:r>
      <w:r w:rsidRPr="007906DB">
        <w:t>．（</w:t>
      </w:r>
      <w:r w:rsidRPr="007906DB">
        <w:t>2020·</w:t>
      </w:r>
      <w:r w:rsidRPr="007906DB">
        <w:t>江苏淮安市</w:t>
      </w:r>
      <w:r w:rsidRPr="007906DB">
        <w:t>·</w:t>
      </w:r>
      <w:r w:rsidRPr="007906DB">
        <w:t>中考真题）</w:t>
      </w:r>
      <w:r w:rsidRPr="007906DB">
        <w:rPr>
          <w:rFonts w:ascii="宋体" w:hAnsi="宋体" w:cs="宋体"/>
        </w:rPr>
        <w:t>如图所示分别是小英家上月初和上月末电能表的示数。结合表盘上的信息可知，下列选项中正确的是（　　）</w:t>
      </w:r>
    </w:p>
    <w:p w:rsidR="001418B2" w:rsidRPr="007906DB" w:rsidRDefault="001418B2" w:rsidP="001418B2">
      <w:pPr>
        <w:spacing w:line="360" w:lineRule="auto"/>
        <w:jc w:val="left"/>
        <w:textAlignment w:val="center"/>
      </w:pPr>
      <w:r>
        <w:rPr>
          <w:noProof/>
        </w:rPr>
        <w:drawing>
          <wp:inline distT="0" distB="0" distL="0" distR="0">
            <wp:extent cx="3038475" cy="1524000"/>
            <wp:effectExtent l="0" t="0" r="9525" b="0"/>
            <wp:docPr id="210" name="图片 2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descr="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1524000"/>
                    </a:xfrm>
                    <a:prstGeom prst="rect">
                      <a:avLst/>
                    </a:prstGeom>
                    <a:noFill/>
                    <a:ln>
                      <a:noFill/>
                    </a:ln>
                  </pic:spPr>
                </pic:pic>
              </a:graphicData>
            </a:graphic>
          </wp:inline>
        </w:drawing>
      </w:r>
    </w:p>
    <w:p w:rsidR="001418B2" w:rsidRPr="007906DB" w:rsidRDefault="001418B2" w:rsidP="001418B2">
      <w:pPr>
        <w:spacing w:line="360" w:lineRule="auto"/>
        <w:jc w:val="left"/>
        <w:textAlignment w:val="center"/>
        <w:rPr>
          <w:rFonts w:eastAsia="Times New Roman"/>
        </w:rPr>
      </w:pPr>
      <w:r w:rsidRPr="007906DB">
        <w:t>A</w:t>
      </w:r>
      <w:r w:rsidRPr="007906DB">
        <w:t>．</w:t>
      </w:r>
      <w:r w:rsidRPr="007906DB">
        <w:rPr>
          <w:rFonts w:ascii="宋体" w:hAnsi="宋体" w:cs="宋体"/>
        </w:rPr>
        <w:t>小英家家庭电路中的干路电流不得超过</w:t>
      </w:r>
      <w:r w:rsidRPr="007906DB">
        <w:rPr>
          <w:rFonts w:eastAsia="Times New Roman"/>
        </w:rPr>
        <w:t>10A</w:t>
      </w:r>
    </w:p>
    <w:p w:rsidR="001418B2" w:rsidRPr="007906DB" w:rsidRDefault="001418B2" w:rsidP="001418B2">
      <w:pPr>
        <w:spacing w:line="360" w:lineRule="auto"/>
        <w:jc w:val="left"/>
        <w:textAlignment w:val="center"/>
        <w:rPr>
          <w:rFonts w:eastAsia="Times New Roman"/>
        </w:rPr>
      </w:pPr>
      <w:r w:rsidRPr="007906DB">
        <w:t>B</w:t>
      </w:r>
      <w:r w:rsidRPr="007906DB">
        <w:t>．</w:t>
      </w:r>
      <w:r w:rsidRPr="007906DB">
        <w:rPr>
          <w:rFonts w:ascii="宋体" w:hAnsi="宋体" w:cs="宋体"/>
        </w:rPr>
        <w:t>小英家上个月消耗的电能为</w:t>
      </w:r>
      <w:r w:rsidRPr="007906DB">
        <w:rPr>
          <w:rFonts w:eastAsia="Times New Roman"/>
        </w:rPr>
        <w:t>1011kW</w:t>
      </w:r>
      <w:r w:rsidRPr="007906DB">
        <w:rPr>
          <w:rFonts w:ascii="Symbol" w:eastAsia="Symbol" w:hAnsi="Symbol" w:cs="Symbol"/>
        </w:rPr>
        <w:sym w:font="Symbol" w:char="F0D7"/>
      </w:r>
      <w:r w:rsidRPr="007906DB">
        <w:rPr>
          <w:rFonts w:eastAsia="Times New Roman"/>
        </w:rPr>
        <w:t>h</w:t>
      </w:r>
    </w:p>
    <w:p w:rsidR="001418B2" w:rsidRPr="007906DB" w:rsidRDefault="001418B2" w:rsidP="001418B2">
      <w:pPr>
        <w:spacing w:line="360" w:lineRule="auto"/>
        <w:jc w:val="left"/>
        <w:textAlignment w:val="center"/>
        <w:rPr>
          <w:rFonts w:eastAsia="Times New Roman"/>
        </w:rPr>
      </w:pPr>
      <w:r w:rsidRPr="007906DB">
        <w:t>C</w:t>
      </w:r>
      <w:r w:rsidRPr="007906DB">
        <w:t>．</w:t>
      </w:r>
      <w:r w:rsidRPr="007906DB">
        <w:rPr>
          <w:rFonts w:ascii="宋体" w:hAnsi="宋体" w:cs="宋体"/>
        </w:rPr>
        <w:t>电能表上指示灯闪烁</w:t>
      </w:r>
      <w:r w:rsidRPr="007906DB">
        <w:rPr>
          <w:rFonts w:eastAsia="Times New Roman"/>
        </w:rPr>
        <w:t>320</w:t>
      </w:r>
      <w:r w:rsidRPr="007906DB">
        <w:rPr>
          <w:rFonts w:ascii="宋体" w:hAnsi="宋体" w:cs="宋体"/>
        </w:rPr>
        <w:t>次，表示家庭电路消耗电能</w:t>
      </w:r>
      <w:r w:rsidRPr="007906DB">
        <w:rPr>
          <w:rFonts w:eastAsia="Times New Roman"/>
        </w:rPr>
        <w:t>0.2J</w:t>
      </w:r>
    </w:p>
    <w:p w:rsidR="001418B2" w:rsidRPr="007906DB" w:rsidRDefault="001418B2" w:rsidP="001418B2">
      <w:pPr>
        <w:spacing w:line="360" w:lineRule="auto"/>
        <w:jc w:val="left"/>
        <w:textAlignment w:val="center"/>
        <w:rPr>
          <w:rFonts w:ascii="宋体" w:hAnsi="宋体" w:cs="宋体"/>
        </w:rPr>
      </w:pPr>
      <w:r w:rsidRPr="007906DB">
        <w:t>D</w:t>
      </w:r>
      <w:r w:rsidRPr="007906DB">
        <w:t>．</w:t>
      </w:r>
      <w:r w:rsidRPr="007906DB">
        <w:rPr>
          <w:rFonts w:ascii="宋体" w:hAnsi="宋体" w:cs="宋体"/>
        </w:rPr>
        <w:t>电能表上指示灯闪烁的次数越多，说明电路中消耗的电能越多</w:t>
      </w:r>
    </w:p>
    <w:p w:rsidR="001418B2" w:rsidRPr="007906DB" w:rsidRDefault="001418B2" w:rsidP="001418B2">
      <w:pPr>
        <w:pStyle w:val="a6"/>
      </w:pPr>
      <w:r w:rsidRPr="007906DB">
        <w:t>【答案】</w:t>
      </w:r>
      <w:r w:rsidRPr="007906DB">
        <w:t>D</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eastAsia="Times New Roman"/>
        </w:rPr>
        <w:t>A</w:t>
      </w:r>
      <w:r w:rsidRPr="007906DB">
        <w:rPr>
          <w:rFonts w:ascii="宋体" w:hAnsi="宋体" w:cs="宋体"/>
        </w:rPr>
        <w:t>．由图知电能表允许通过的最大电流为</w:t>
      </w:r>
      <w:r w:rsidRPr="007906DB">
        <w:rPr>
          <w:rFonts w:eastAsia="Times New Roman"/>
        </w:rPr>
        <w:t>40A</w:t>
      </w:r>
      <w:r w:rsidRPr="007906DB">
        <w:rPr>
          <w:rFonts w:ascii="宋体" w:hAnsi="宋体" w:cs="宋体"/>
        </w:rPr>
        <w:t>，因此小英家干路中的电流不得超过</w:t>
      </w:r>
      <w:r w:rsidRPr="007906DB">
        <w:rPr>
          <w:rFonts w:eastAsia="Times New Roman"/>
        </w:rPr>
        <w:t>40A</w:t>
      </w:r>
      <w:r w:rsidRPr="007906DB">
        <w:rPr>
          <w:rFonts w:ascii="宋体" w:hAnsi="宋体" w:cs="宋体"/>
        </w:rPr>
        <w:t>，故</w:t>
      </w:r>
      <w:r w:rsidRPr="007906DB">
        <w:rPr>
          <w:rFonts w:eastAsia="Times New Roman"/>
        </w:rPr>
        <w:t>A</w:t>
      </w:r>
      <w:r w:rsidRPr="007906DB">
        <w:rPr>
          <w:rFonts w:ascii="宋体" w:hAnsi="宋体" w:cs="宋体"/>
        </w:rPr>
        <w:t>错误；</w:t>
      </w:r>
    </w:p>
    <w:p w:rsidR="001418B2" w:rsidRPr="007906DB" w:rsidRDefault="001418B2" w:rsidP="001418B2">
      <w:pPr>
        <w:pStyle w:val="a6"/>
        <w:rPr>
          <w:rFonts w:ascii="宋体" w:hAnsi="宋体" w:cs="宋体"/>
        </w:rPr>
      </w:pPr>
      <w:r w:rsidRPr="007906DB">
        <w:rPr>
          <w:rFonts w:eastAsia="Times New Roman"/>
        </w:rPr>
        <w:t>B</w:t>
      </w:r>
      <w:r w:rsidRPr="007906DB">
        <w:rPr>
          <w:rFonts w:ascii="宋体" w:hAnsi="宋体" w:cs="宋体"/>
        </w:rPr>
        <w:t>．小英家上月消耗的电能为</w:t>
      </w:r>
    </w:p>
    <w:p w:rsidR="001418B2" w:rsidRPr="007906DB" w:rsidRDefault="001418B2" w:rsidP="001418B2">
      <w:pPr>
        <w:pStyle w:val="a6"/>
        <w:rPr>
          <w:rFonts w:eastAsia="Times New Roman"/>
        </w:rPr>
      </w:pPr>
      <w:r w:rsidRPr="007906DB">
        <w:rPr>
          <w:rFonts w:eastAsia="Times New Roman"/>
        </w:rPr>
        <w:t>5647.8kW</w:t>
      </w:r>
      <w:r w:rsidRPr="007906DB">
        <w:rPr>
          <w:rFonts w:ascii="Symbol" w:eastAsia="Symbol" w:hAnsi="Symbol" w:cs="Symbol"/>
        </w:rPr>
        <w:sym w:font="Symbol" w:char="F0D7"/>
      </w:r>
      <w:r w:rsidRPr="007906DB">
        <w:rPr>
          <w:rFonts w:eastAsia="Times New Roman"/>
        </w:rPr>
        <w:t>h</w:t>
      </w:r>
      <w:r w:rsidRPr="007906DB">
        <w:rPr>
          <w:rFonts w:ascii="宋体" w:hAnsi="宋体" w:cs="宋体"/>
        </w:rPr>
        <w:t>﹣</w:t>
      </w:r>
      <w:r w:rsidRPr="007906DB">
        <w:rPr>
          <w:rFonts w:eastAsia="Times New Roman"/>
        </w:rPr>
        <w:t>5546.7kW</w:t>
      </w:r>
      <w:r w:rsidRPr="007906DB">
        <w:rPr>
          <w:rFonts w:ascii="Symbol" w:eastAsia="Symbol" w:hAnsi="Symbol" w:cs="Symbol"/>
        </w:rPr>
        <w:sym w:font="Symbol" w:char="F0D7"/>
      </w:r>
      <w:r w:rsidRPr="007906DB">
        <w:rPr>
          <w:rFonts w:eastAsia="Times New Roman"/>
        </w:rPr>
        <w:t>h</w:t>
      </w:r>
      <w:r w:rsidRPr="007906DB">
        <w:rPr>
          <w:rFonts w:ascii="宋体" w:hAnsi="宋体" w:cs="宋体"/>
        </w:rPr>
        <w:t>＝</w:t>
      </w:r>
      <w:r w:rsidRPr="007906DB">
        <w:rPr>
          <w:rFonts w:eastAsia="Times New Roman"/>
        </w:rPr>
        <w:t>101.1kW</w:t>
      </w:r>
      <w:r w:rsidRPr="007906DB">
        <w:rPr>
          <w:rFonts w:ascii="Symbol" w:eastAsia="Symbol" w:hAnsi="Symbol" w:cs="Symbol"/>
        </w:rPr>
        <w:sym w:font="Symbol" w:char="F0D7"/>
      </w:r>
      <w:r w:rsidRPr="007906DB">
        <w:rPr>
          <w:rFonts w:eastAsia="Times New Roman"/>
        </w:rPr>
        <w:t>h</w:t>
      </w:r>
    </w:p>
    <w:p w:rsidR="001418B2" w:rsidRPr="007906DB" w:rsidRDefault="001418B2" w:rsidP="001418B2">
      <w:pPr>
        <w:pStyle w:val="a6"/>
        <w:rPr>
          <w:rFonts w:ascii="宋体" w:hAnsi="宋体" w:cs="宋体"/>
        </w:rPr>
      </w:pPr>
      <w:r w:rsidRPr="007906DB">
        <w:rPr>
          <w:rFonts w:ascii="宋体" w:hAnsi="宋体" w:cs="宋体"/>
        </w:rPr>
        <w:t>故</w:t>
      </w:r>
      <w:r w:rsidRPr="007906DB">
        <w:rPr>
          <w:rFonts w:eastAsia="Times New Roman"/>
        </w:rPr>
        <w:t>B</w:t>
      </w:r>
      <w:r w:rsidRPr="007906DB">
        <w:rPr>
          <w:rFonts w:ascii="宋体" w:hAnsi="宋体" w:cs="宋体"/>
        </w:rPr>
        <w:t>错误；</w:t>
      </w:r>
    </w:p>
    <w:p w:rsidR="001418B2" w:rsidRPr="007906DB" w:rsidRDefault="001418B2" w:rsidP="001418B2">
      <w:pPr>
        <w:pStyle w:val="a6"/>
        <w:rPr>
          <w:rFonts w:ascii="宋体" w:hAnsi="宋体" w:cs="宋体"/>
        </w:rPr>
      </w:pPr>
      <w:r w:rsidRPr="007906DB">
        <w:rPr>
          <w:rFonts w:eastAsia="Times New Roman"/>
        </w:rPr>
        <w:t>C</w:t>
      </w:r>
      <w:r w:rsidRPr="007906DB">
        <w:rPr>
          <w:rFonts w:ascii="宋体" w:hAnsi="宋体" w:cs="宋体"/>
        </w:rPr>
        <w:t>．</w:t>
      </w:r>
      <w:r w:rsidRPr="007906DB">
        <w:rPr>
          <w:rFonts w:eastAsia="Times New Roman"/>
        </w:rPr>
        <w:t>1600imp/kW</w:t>
      </w:r>
      <w:r w:rsidRPr="007906DB">
        <w:rPr>
          <w:rFonts w:ascii="Symbol" w:eastAsia="Symbol" w:hAnsi="Symbol" w:cs="Symbol"/>
        </w:rPr>
        <w:sym w:font="Symbol" w:char="F0D7"/>
      </w:r>
      <w:r w:rsidRPr="007906DB">
        <w:rPr>
          <w:rFonts w:eastAsia="Times New Roman"/>
        </w:rPr>
        <w:t>h</w:t>
      </w:r>
      <w:r w:rsidRPr="007906DB">
        <w:rPr>
          <w:rFonts w:ascii="宋体" w:hAnsi="宋体" w:cs="宋体"/>
        </w:rPr>
        <w:t>表示每消耗</w:t>
      </w:r>
      <w:r w:rsidRPr="007906DB">
        <w:rPr>
          <w:rFonts w:eastAsia="Times New Roman"/>
        </w:rPr>
        <w:t>1kW</w:t>
      </w:r>
      <w:r w:rsidRPr="007906DB">
        <w:rPr>
          <w:rFonts w:ascii="Symbol" w:eastAsia="Symbol" w:hAnsi="Symbol" w:cs="Symbol"/>
        </w:rPr>
        <w:sym w:font="Symbol" w:char="F0D7"/>
      </w:r>
      <w:r w:rsidRPr="007906DB">
        <w:rPr>
          <w:rFonts w:eastAsia="Times New Roman"/>
        </w:rPr>
        <w:t>h</w:t>
      </w:r>
      <w:r w:rsidRPr="007906DB">
        <w:rPr>
          <w:rFonts w:ascii="宋体" w:hAnsi="宋体" w:cs="宋体"/>
        </w:rPr>
        <w:t>的电能指示灯闪烁</w:t>
      </w:r>
      <w:r w:rsidRPr="007906DB">
        <w:rPr>
          <w:rFonts w:eastAsia="Times New Roman"/>
        </w:rPr>
        <w:t>1600</w:t>
      </w:r>
      <w:r w:rsidRPr="007906DB">
        <w:rPr>
          <w:rFonts w:ascii="宋体" w:hAnsi="宋体" w:cs="宋体"/>
        </w:rPr>
        <w:t>次，指示灯闪烁</w:t>
      </w:r>
      <w:r w:rsidRPr="007906DB">
        <w:rPr>
          <w:rFonts w:eastAsia="Times New Roman"/>
        </w:rPr>
        <w:t>320</w:t>
      </w:r>
      <w:r w:rsidRPr="007906DB">
        <w:rPr>
          <w:rFonts w:ascii="宋体" w:hAnsi="宋体" w:cs="宋体"/>
        </w:rPr>
        <w:t>次消耗的电能为</w:t>
      </w:r>
    </w:p>
    <w:p w:rsidR="001418B2" w:rsidRPr="007906DB" w:rsidRDefault="001418B2" w:rsidP="001418B2">
      <w:pPr>
        <w:pStyle w:val="a6"/>
      </w:pPr>
      <w:r w:rsidRPr="007906DB">
        <w:object w:dxaOrig="2812" w:dyaOrig="611">
          <v:shape id="_x0000_i1026" type="#_x0000_t75" alt="eqIdbced2fe269694600a0e24181edf96766" style="width:140.25pt;height:30.75pt" o:ole="">
            <v:imagedata r:id="rId10" o:title="eqIdbced2fe269694600a0e24181edf96766"/>
          </v:shape>
          <o:OLEObject Type="Embed" ProgID="Equation.DSMT4" ShapeID="_x0000_i1026" DrawAspect="Content" ObjectID="_1679905412" r:id="rId11"/>
        </w:object>
      </w:r>
    </w:p>
    <w:p w:rsidR="001418B2" w:rsidRPr="007906DB" w:rsidRDefault="001418B2" w:rsidP="001418B2">
      <w:pPr>
        <w:pStyle w:val="a6"/>
        <w:rPr>
          <w:rFonts w:ascii="宋体" w:hAnsi="宋体" w:cs="宋体"/>
        </w:rPr>
      </w:pPr>
      <w:r w:rsidRPr="007906DB">
        <w:rPr>
          <w:rFonts w:ascii="宋体" w:hAnsi="宋体" w:cs="宋体"/>
        </w:rPr>
        <w:t>故</w:t>
      </w:r>
      <w:r w:rsidRPr="007906DB">
        <w:rPr>
          <w:rFonts w:eastAsia="Times New Roman"/>
        </w:rPr>
        <w:t>C</w:t>
      </w:r>
      <w:r w:rsidRPr="007906DB">
        <w:rPr>
          <w:rFonts w:ascii="宋体" w:hAnsi="宋体" w:cs="宋体"/>
        </w:rPr>
        <w:t>错误；</w:t>
      </w:r>
    </w:p>
    <w:p w:rsidR="001418B2" w:rsidRPr="007906DB" w:rsidRDefault="001418B2" w:rsidP="001418B2">
      <w:pPr>
        <w:pStyle w:val="a6"/>
        <w:rPr>
          <w:rFonts w:ascii="宋体" w:hAnsi="宋体" w:cs="宋体"/>
        </w:rPr>
      </w:pPr>
      <w:r w:rsidRPr="007906DB">
        <w:rPr>
          <w:rFonts w:eastAsia="Times New Roman"/>
        </w:rPr>
        <w:t>D</w:t>
      </w:r>
      <w:r w:rsidRPr="007906DB">
        <w:rPr>
          <w:rFonts w:ascii="宋体" w:hAnsi="宋体" w:cs="宋体"/>
        </w:rPr>
        <w:t>．电能表上指示灯闪烁的次数越多，则电路中消耗的电能越多，故</w:t>
      </w:r>
      <w:r w:rsidRPr="007906DB">
        <w:rPr>
          <w:rFonts w:eastAsia="Times New Roman"/>
        </w:rPr>
        <w:t>D</w:t>
      </w:r>
      <w:r w:rsidRPr="007906DB">
        <w:rPr>
          <w:rFonts w:ascii="宋体" w:hAnsi="宋体" w:cs="宋体"/>
        </w:rPr>
        <w:t>正确。</w:t>
      </w:r>
    </w:p>
    <w:p w:rsidR="001418B2" w:rsidRPr="007906DB" w:rsidRDefault="001418B2" w:rsidP="001418B2">
      <w:pPr>
        <w:pStyle w:val="a6"/>
        <w:rPr>
          <w:rFonts w:ascii="宋体" w:hAnsi="宋体" w:cs="宋体"/>
        </w:rPr>
      </w:pPr>
      <w:r w:rsidRPr="007906DB">
        <w:rPr>
          <w:rFonts w:ascii="宋体" w:hAnsi="宋体" w:cs="宋体"/>
        </w:rPr>
        <w:t>故选</w:t>
      </w:r>
      <w:r w:rsidRPr="007906DB">
        <w:rPr>
          <w:rFonts w:eastAsia="Times New Roman"/>
        </w:rPr>
        <w:t>D</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t>5</w:t>
      </w:r>
      <w:r w:rsidRPr="007906DB">
        <w:t>．（</w:t>
      </w:r>
      <w:r w:rsidRPr="007906DB">
        <w:t>2020·</w:t>
      </w:r>
      <w:r w:rsidRPr="007906DB">
        <w:t>江苏南通市</w:t>
      </w:r>
      <w:r w:rsidRPr="007906DB">
        <w:t>·</w:t>
      </w:r>
      <w:r w:rsidRPr="007906DB">
        <w:t>中考真题）</w:t>
      </w:r>
      <w:r w:rsidRPr="007906DB">
        <w:rPr>
          <w:rFonts w:ascii="宋体" w:hAnsi="宋体" w:cs="宋体"/>
        </w:rPr>
        <w:t>图甲为天然气泄漏检测电路原理图。电源电压恒定，</w:t>
      </w:r>
      <w:r w:rsidRPr="007906DB">
        <w:rPr>
          <w:rFonts w:eastAsia="Times New Roman"/>
          <w:i/>
        </w:rPr>
        <w:t>R</w:t>
      </w:r>
      <w:r w:rsidRPr="007906DB">
        <w:rPr>
          <w:rFonts w:eastAsia="Times New Roman"/>
          <w:vertAlign w:val="subscript"/>
        </w:rPr>
        <w:t>0</w:t>
      </w:r>
      <w:r w:rsidRPr="007906DB">
        <w:rPr>
          <w:rFonts w:ascii="宋体" w:hAnsi="宋体" w:cs="宋体"/>
        </w:rPr>
        <w:t>为定值电阻，气敏传感器两端电压</w:t>
      </w:r>
      <w:r w:rsidRPr="007906DB">
        <w:rPr>
          <w:rFonts w:eastAsia="Times New Roman"/>
          <w:i/>
        </w:rPr>
        <w:t>U</w:t>
      </w:r>
      <w:r w:rsidRPr="007906DB">
        <w:rPr>
          <w:rFonts w:eastAsia="Times New Roman"/>
          <w:vertAlign w:val="subscript"/>
        </w:rPr>
        <w:t>Q</w:t>
      </w:r>
      <w:r w:rsidRPr="007906DB">
        <w:rPr>
          <w:rFonts w:ascii="宋体" w:hAnsi="宋体" w:cs="宋体"/>
        </w:rPr>
        <w:t>随天然气浓度</w:t>
      </w:r>
      <w:r w:rsidRPr="007906DB">
        <w:rPr>
          <w:rFonts w:eastAsia="Times New Roman"/>
          <w:i/>
        </w:rPr>
        <w:t>C</w:t>
      </w:r>
      <w:r w:rsidRPr="007906DB">
        <w:rPr>
          <w:rFonts w:ascii="宋体" w:hAnsi="宋体" w:cs="宋体"/>
        </w:rPr>
        <w:t>变化的关系如图乙。则下列描述</w:t>
      </w:r>
      <w:r w:rsidRPr="007906DB">
        <w:rPr>
          <w:rFonts w:eastAsia="Times New Roman"/>
          <w:i/>
        </w:rPr>
        <w:t>R</w:t>
      </w:r>
      <w:r w:rsidRPr="007906DB">
        <w:rPr>
          <w:rFonts w:eastAsia="Times New Roman"/>
          <w:vertAlign w:val="subscript"/>
        </w:rPr>
        <w:t>0</w:t>
      </w:r>
      <w:r w:rsidRPr="007906DB">
        <w:rPr>
          <w:rFonts w:ascii="宋体" w:hAnsi="宋体" w:cs="宋体"/>
        </w:rPr>
        <w:t>的功率</w:t>
      </w:r>
      <w:r w:rsidRPr="007906DB">
        <w:rPr>
          <w:rFonts w:eastAsia="Times New Roman"/>
          <w:i/>
        </w:rPr>
        <w:t>P</w:t>
      </w:r>
      <w:r w:rsidRPr="007906DB">
        <w:rPr>
          <w:rFonts w:eastAsia="Times New Roman"/>
          <w:vertAlign w:val="subscript"/>
        </w:rPr>
        <w:t>0</w:t>
      </w:r>
      <w:r w:rsidRPr="007906DB">
        <w:rPr>
          <w:rFonts w:ascii="宋体" w:hAnsi="宋体" w:cs="宋体"/>
        </w:rPr>
        <w:t>､电路的总功率</w:t>
      </w:r>
      <w:r w:rsidRPr="007906DB">
        <w:rPr>
          <w:rFonts w:eastAsia="Times New Roman"/>
          <w:i/>
        </w:rPr>
        <w:t>P</w:t>
      </w:r>
      <w:r w:rsidRPr="007906DB">
        <w:rPr>
          <w:rFonts w:ascii="宋体" w:hAnsi="宋体" w:cs="宋体"/>
        </w:rPr>
        <w:t>随天然气浓度</w:t>
      </w:r>
      <w:r w:rsidRPr="007906DB">
        <w:rPr>
          <w:rFonts w:eastAsia="Times New Roman"/>
          <w:i/>
        </w:rPr>
        <w:t>C</w:t>
      </w:r>
      <w:r w:rsidRPr="007906DB">
        <w:rPr>
          <w:rFonts w:ascii="宋体" w:hAnsi="宋体" w:cs="宋体"/>
        </w:rPr>
        <w:t>变化的关系图线中，可能正确的是（　　）</w:t>
      </w:r>
    </w:p>
    <w:p w:rsidR="001418B2" w:rsidRPr="007906DB" w:rsidRDefault="001418B2" w:rsidP="001418B2">
      <w:pPr>
        <w:spacing w:line="360" w:lineRule="auto"/>
        <w:jc w:val="left"/>
        <w:textAlignment w:val="center"/>
      </w:pPr>
      <w:r>
        <w:rPr>
          <w:noProof/>
        </w:rPr>
        <w:lastRenderedPageBreak/>
        <w:drawing>
          <wp:inline distT="0" distB="0" distL="0" distR="0">
            <wp:extent cx="2314575" cy="1343025"/>
            <wp:effectExtent l="0" t="0" r="9525" b="9525"/>
            <wp:docPr id="209" name="图片 2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1343025"/>
                    </a:xfrm>
                    <a:prstGeom prst="rect">
                      <a:avLst/>
                    </a:prstGeom>
                    <a:noFill/>
                    <a:ln>
                      <a:noFill/>
                    </a:ln>
                  </pic:spPr>
                </pic:pic>
              </a:graphicData>
            </a:graphic>
          </wp:inline>
        </w:drawing>
      </w:r>
    </w:p>
    <w:p w:rsidR="001418B2" w:rsidRPr="007906DB" w:rsidRDefault="001418B2" w:rsidP="001418B2">
      <w:pPr>
        <w:tabs>
          <w:tab w:val="left" w:pos="2076"/>
          <w:tab w:val="left" w:pos="4153"/>
          <w:tab w:val="left" w:pos="6229"/>
        </w:tabs>
        <w:spacing w:line="360" w:lineRule="auto"/>
        <w:jc w:val="left"/>
        <w:textAlignment w:val="center"/>
      </w:pPr>
      <w:r w:rsidRPr="007906DB">
        <w:t>A</w:t>
      </w:r>
      <w:r w:rsidRPr="007906DB">
        <w:t>．</w:t>
      </w:r>
      <w:r>
        <w:rPr>
          <w:noProof/>
        </w:rPr>
        <w:drawing>
          <wp:inline distT="0" distB="0" distL="0" distR="0">
            <wp:extent cx="1123950" cy="1123950"/>
            <wp:effectExtent l="0" t="0" r="0" b="0"/>
            <wp:docPr id="208" name="图片 2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t xml:space="preserve"> </w:t>
      </w:r>
      <w:r w:rsidRPr="007906DB">
        <w:t>B</w:t>
      </w:r>
      <w:r w:rsidRPr="007906DB">
        <w:t>．</w:t>
      </w:r>
      <w:r>
        <w:rPr>
          <w:noProof/>
        </w:rPr>
        <w:drawing>
          <wp:inline distT="0" distB="0" distL="0" distR="0">
            <wp:extent cx="1076325" cy="1114425"/>
            <wp:effectExtent l="0" t="0" r="9525" b="9525"/>
            <wp:docPr id="207" name="图片 2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1114425"/>
                    </a:xfrm>
                    <a:prstGeom prst="rect">
                      <a:avLst/>
                    </a:prstGeom>
                    <a:noFill/>
                    <a:ln>
                      <a:noFill/>
                    </a:ln>
                  </pic:spPr>
                </pic:pic>
              </a:graphicData>
            </a:graphic>
          </wp:inline>
        </w:drawing>
      </w:r>
      <w:r>
        <w:t xml:space="preserve"> </w:t>
      </w:r>
      <w:r w:rsidRPr="007906DB">
        <w:t>C</w:t>
      </w:r>
      <w:r w:rsidRPr="007906DB">
        <w:t>．</w:t>
      </w:r>
      <w:r>
        <w:rPr>
          <w:noProof/>
        </w:rPr>
        <w:drawing>
          <wp:inline distT="0" distB="0" distL="0" distR="0">
            <wp:extent cx="1095375" cy="1123950"/>
            <wp:effectExtent l="0" t="0" r="9525" b="0"/>
            <wp:docPr id="206" name="图片 2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inline>
        </w:drawing>
      </w:r>
      <w:r>
        <w:t xml:space="preserve"> </w:t>
      </w:r>
      <w:r w:rsidRPr="007906DB">
        <w:t>D</w:t>
      </w:r>
      <w:r w:rsidRPr="007906DB">
        <w:t>．</w:t>
      </w:r>
      <w:r>
        <w:rPr>
          <w:noProof/>
        </w:rPr>
        <w:drawing>
          <wp:inline distT="0" distB="0" distL="0" distR="0">
            <wp:extent cx="1114425" cy="1123950"/>
            <wp:effectExtent l="0" t="0" r="9525" b="0"/>
            <wp:docPr id="205" name="图片 2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1123950"/>
                    </a:xfrm>
                    <a:prstGeom prst="rect">
                      <a:avLst/>
                    </a:prstGeom>
                    <a:noFill/>
                    <a:ln>
                      <a:noFill/>
                    </a:ln>
                  </pic:spPr>
                </pic:pic>
              </a:graphicData>
            </a:graphic>
          </wp:inline>
        </w:drawing>
      </w:r>
    </w:p>
    <w:p w:rsidR="001418B2" w:rsidRPr="007906DB" w:rsidRDefault="001418B2" w:rsidP="001418B2">
      <w:pPr>
        <w:pStyle w:val="a6"/>
      </w:pPr>
      <w:r w:rsidRPr="007906DB">
        <w:t>【答案】</w:t>
      </w:r>
      <w:r w:rsidRPr="007906DB">
        <w:t>C</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ascii="宋体" w:hAnsi="宋体" w:cs="宋体"/>
        </w:rPr>
        <w:t>由图乙可知，气敏传感器两端电压随天然气浓度增大而增大，说明气敏传感器的电阻随浓度的增大而增大。</w:t>
      </w:r>
    </w:p>
    <w:p w:rsidR="001418B2" w:rsidRPr="007906DB" w:rsidRDefault="001418B2" w:rsidP="001418B2">
      <w:pPr>
        <w:pStyle w:val="a6"/>
        <w:rPr>
          <w:rFonts w:ascii="宋体" w:hAnsi="宋体" w:cs="宋体"/>
        </w:rPr>
      </w:pPr>
      <w:r w:rsidRPr="007906DB">
        <w:rPr>
          <w:rFonts w:eastAsia="Times New Roman"/>
        </w:rPr>
        <w:t>AB</w:t>
      </w:r>
      <w:r w:rsidRPr="007906DB">
        <w:rPr>
          <w:rFonts w:ascii="宋体" w:hAnsi="宋体" w:cs="宋体"/>
        </w:rPr>
        <w:t>．</w:t>
      </w:r>
      <w:r w:rsidRPr="007906DB">
        <w:rPr>
          <w:rFonts w:eastAsia="Times New Roman"/>
          <w:i/>
        </w:rPr>
        <w:t>R</w:t>
      </w:r>
      <w:r w:rsidRPr="007906DB">
        <w:rPr>
          <w:rFonts w:eastAsia="Times New Roman"/>
          <w:vertAlign w:val="subscript"/>
        </w:rPr>
        <w:t>0</w:t>
      </w:r>
      <w:r w:rsidRPr="007906DB">
        <w:rPr>
          <w:rFonts w:ascii="宋体" w:hAnsi="宋体" w:cs="宋体"/>
        </w:rPr>
        <w:t>的功率可表示为</w:t>
      </w:r>
    </w:p>
    <w:p w:rsidR="001418B2" w:rsidRPr="007906DB" w:rsidRDefault="001418B2" w:rsidP="001418B2">
      <w:pPr>
        <w:pStyle w:val="a6"/>
      </w:pPr>
      <w:r w:rsidRPr="007906DB">
        <w:object w:dxaOrig="2160" w:dyaOrig="815">
          <v:shape id="_x0000_i1027" type="#_x0000_t75" alt="eqIdcf0172d6899f444e8d3466f29b64e37b" style="width:108pt;height:40.5pt" o:ole="">
            <v:imagedata r:id="rId17" o:title="eqIdcf0172d6899f444e8d3466f29b64e37b"/>
          </v:shape>
          <o:OLEObject Type="Embed" ProgID="Equation.DSMT4" ShapeID="_x0000_i1027" DrawAspect="Content" ObjectID="_1679905413" r:id="rId18"/>
        </w:object>
      </w:r>
    </w:p>
    <w:p w:rsidR="001418B2" w:rsidRPr="007906DB" w:rsidRDefault="001418B2" w:rsidP="001418B2">
      <w:pPr>
        <w:pStyle w:val="a6"/>
        <w:rPr>
          <w:rFonts w:ascii="宋体" w:hAnsi="宋体" w:cs="宋体"/>
        </w:rPr>
      </w:pPr>
      <w:r w:rsidRPr="007906DB">
        <w:rPr>
          <w:rFonts w:ascii="宋体" w:hAnsi="宋体" w:cs="宋体"/>
        </w:rPr>
        <w:t>气敏传感器两端电压与天然气浓度为线性关系，而</w:t>
      </w:r>
      <w:r w:rsidRPr="007906DB">
        <w:rPr>
          <w:rFonts w:eastAsia="Times New Roman"/>
          <w:i/>
        </w:rPr>
        <w:t>R</w:t>
      </w:r>
      <w:r w:rsidRPr="007906DB">
        <w:rPr>
          <w:rFonts w:eastAsia="Times New Roman"/>
          <w:vertAlign w:val="subscript"/>
        </w:rPr>
        <w:t>0</w:t>
      </w:r>
      <w:r w:rsidRPr="007906DB">
        <w:rPr>
          <w:rFonts w:ascii="宋体" w:hAnsi="宋体" w:cs="宋体"/>
        </w:rPr>
        <w:t>的功率与气敏传感器两端电压不是线性关系，所以</w:t>
      </w:r>
      <w:r w:rsidRPr="007906DB">
        <w:rPr>
          <w:rFonts w:eastAsia="Times New Roman"/>
          <w:i/>
        </w:rPr>
        <w:t>R</w:t>
      </w:r>
      <w:r w:rsidRPr="007906DB">
        <w:rPr>
          <w:rFonts w:eastAsia="Times New Roman"/>
          <w:vertAlign w:val="subscript"/>
        </w:rPr>
        <w:t>0</w:t>
      </w:r>
      <w:r w:rsidRPr="007906DB">
        <w:rPr>
          <w:rFonts w:ascii="宋体" w:hAnsi="宋体" w:cs="宋体"/>
        </w:rPr>
        <w:t>的功率与天然气浓度为非线性关系，故AB项不符合题意；</w:t>
      </w:r>
    </w:p>
    <w:p w:rsidR="001418B2" w:rsidRPr="007906DB" w:rsidRDefault="001418B2" w:rsidP="001418B2">
      <w:pPr>
        <w:pStyle w:val="a6"/>
        <w:rPr>
          <w:rFonts w:ascii="宋体" w:hAnsi="宋体" w:cs="宋体"/>
        </w:rPr>
      </w:pPr>
      <w:r w:rsidRPr="007906DB">
        <w:rPr>
          <w:rFonts w:eastAsia="Times New Roman"/>
        </w:rPr>
        <w:t>CD</w:t>
      </w:r>
      <w:r w:rsidRPr="007906DB">
        <w:rPr>
          <w:rFonts w:ascii="宋体" w:hAnsi="宋体" w:cs="宋体"/>
        </w:rPr>
        <w:t>．浓度的增大时，气敏传感器的电阻随之增大，电路中电流减小，总功率减小，故C项符合题意，</w:t>
      </w:r>
      <w:r w:rsidRPr="007906DB">
        <w:rPr>
          <w:rFonts w:eastAsia="Times New Roman"/>
        </w:rPr>
        <w:t>D</w:t>
      </w:r>
      <w:r w:rsidRPr="007906DB">
        <w:rPr>
          <w:rFonts w:ascii="宋体" w:hAnsi="宋体" w:cs="宋体"/>
        </w:rPr>
        <w:t>项不符合题意。</w:t>
      </w:r>
    </w:p>
    <w:p w:rsidR="001418B2" w:rsidRPr="007906DB" w:rsidRDefault="001418B2" w:rsidP="001418B2">
      <w:pPr>
        <w:pStyle w:val="a6"/>
        <w:rPr>
          <w:rFonts w:ascii="宋体" w:hAnsi="宋体" w:cs="宋体"/>
        </w:rPr>
      </w:pPr>
      <w:r w:rsidRPr="007906DB">
        <w:rPr>
          <w:rFonts w:ascii="宋体" w:hAnsi="宋体" w:cs="宋体"/>
        </w:rPr>
        <w:t>故选</w:t>
      </w:r>
      <w:r w:rsidRPr="007906DB">
        <w:rPr>
          <w:rFonts w:eastAsia="Times New Roman"/>
        </w:rPr>
        <w:t>C</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t>6</w:t>
      </w:r>
      <w:r w:rsidRPr="007906DB">
        <w:t>．（</w:t>
      </w:r>
      <w:r w:rsidRPr="007906DB">
        <w:t>2020·</w:t>
      </w:r>
      <w:r w:rsidRPr="007906DB">
        <w:t>江苏镇江市</w:t>
      </w:r>
      <w:r w:rsidRPr="007906DB">
        <w:t>·</w:t>
      </w:r>
      <w:r w:rsidRPr="007906DB">
        <w:t>中考真题）</w:t>
      </w:r>
      <w:r w:rsidRPr="007906DB">
        <w:rPr>
          <w:rFonts w:ascii="宋体" w:hAnsi="宋体" w:cs="宋体"/>
        </w:rPr>
        <w:t>如图所示，闭合开关</w:t>
      </w:r>
      <w:r w:rsidRPr="007906DB">
        <w:rPr>
          <w:rFonts w:eastAsia="Times New Roman"/>
        </w:rPr>
        <w:t>S</w:t>
      </w:r>
      <w:r w:rsidRPr="007906DB">
        <w:rPr>
          <w:rFonts w:ascii="宋体" w:hAnsi="宋体" w:cs="宋体"/>
        </w:rPr>
        <w:t>，发现灯</w:t>
      </w:r>
      <w:r w:rsidRPr="007906DB">
        <w:rPr>
          <w:rFonts w:eastAsia="Times New Roman"/>
        </w:rPr>
        <w:t>L</w:t>
      </w:r>
      <w:r w:rsidRPr="007906DB">
        <w:rPr>
          <w:rFonts w:ascii="宋体" w:hAnsi="宋体" w:cs="宋体"/>
        </w:rPr>
        <w:t>不亮。用测电笔接触</w:t>
      </w:r>
      <w:r w:rsidRPr="007906DB">
        <w:rPr>
          <w:rFonts w:eastAsia="Times New Roman"/>
          <w:i/>
        </w:rPr>
        <w:t>M</w:t>
      </w:r>
      <w:r w:rsidRPr="007906DB">
        <w:rPr>
          <w:rFonts w:ascii="宋体" w:hAnsi="宋体" w:cs="宋体"/>
        </w:rPr>
        <w:t>点时氖管发光，而接触</w:t>
      </w:r>
      <w:r w:rsidRPr="007906DB">
        <w:rPr>
          <w:rFonts w:eastAsia="Times New Roman"/>
          <w:i/>
        </w:rPr>
        <w:t>N</w:t>
      </w:r>
      <w:r w:rsidRPr="007906DB">
        <w:rPr>
          <w:rFonts w:ascii="宋体" w:hAnsi="宋体" w:cs="宋体"/>
        </w:rPr>
        <w:t>、</w:t>
      </w:r>
      <w:r w:rsidRPr="007906DB">
        <w:rPr>
          <w:rFonts w:eastAsia="Times New Roman"/>
          <w:i/>
        </w:rPr>
        <w:t>Q</w:t>
      </w:r>
      <w:r w:rsidRPr="007906DB">
        <w:rPr>
          <w:rFonts w:ascii="宋体" w:hAnsi="宋体" w:cs="宋体"/>
        </w:rPr>
        <w:t>点时氖管均不发光，若仅有一处发生断路，则该处可能是（　　）</w:t>
      </w:r>
    </w:p>
    <w:p w:rsidR="001418B2" w:rsidRPr="007906DB" w:rsidRDefault="001418B2" w:rsidP="001418B2">
      <w:pPr>
        <w:spacing w:line="360" w:lineRule="auto"/>
        <w:jc w:val="left"/>
        <w:textAlignment w:val="center"/>
      </w:pPr>
      <w:r>
        <w:rPr>
          <w:noProof/>
        </w:rPr>
        <w:drawing>
          <wp:inline distT="0" distB="0" distL="0" distR="0">
            <wp:extent cx="1685925" cy="1343025"/>
            <wp:effectExtent l="0" t="0" r="9525" b="9525"/>
            <wp:docPr id="204" name="图片 2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925" cy="1343025"/>
                    </a:xfrm>
                    <a:prstGeom prst="rect">
                      <a:avLst/>
                    </a:prstGeom>
                    <a:noFill/>
                    <a:ln>
                      <a:noFill/>
                    </a:ln>
                  </pic:spPr>
                </pic:pic>
              </a:graphicData>
            </a:graphic>
          </wp:inline>
        </w:drawing>
      </w:r>
    </w:p>
    <w:p w:rsidR="001418B2" w:rsidRPr="007906DB" w:rsidRDefault="001418B2" w:rsidP="001418B2">
      <w:pPr>
        <w:tabs>
          <w:tab w:val="left" w:pos="2076"/>
          <w:tab w:val="left" w:pos="4153"/>
          <w:tab w:val="left" w:pos="6229"/>
        </w:tabs>
        <w:spacing w:line="360" w:lineRule="auto"/>
        <w:jc w:val="left"/>
        <w:textAlignment w:val="center"/>
        <w:rPr>
          <w:rFonts w:ascii="宋体" w:hAnsi="宋体" w:cs="宋体"/>
        </w:rPr>
      </w:pPr>
      <w:r w:rsidRPr="007906DB">
        <w:t>A</w:t>
      </w:r>
      <w:r w:rsidRPr="007906DB">
        <w:t>．</w:t>
      </w:r>
      <w:r w:rsidRPr="007906DB">
        <w:rPr>
          <w:rFonts w:ascii="宋体" w:hAnsi="宋体" w:cs="宋体"/>
        </w:rPr>
        <w:t>熔丝处</w:t>
      </w:r>
      <w:r w:rsidRPr="007906DB">
        <w:tab/>
        <w:t>B</w:t>
      </w:r>
      <w:r w:rsidRPr="007906DB">
        <w:t>．</w:t>
      </w:r>
      <w:r w:rsidRPr="007906DB">
        <w:rPr>
          <w:rFonts w:eastAsia="Times New Roman"/>
          <w:i/>
        </w:rPr>
        <w:t>P</w:t>
      </w:r>
      <w:r w:rsidRPr="007906DB">
        <w:rPr>
          <w:rFonts w:ascii="宋体" w:hAnsi="宋体" w:cs="宋体"/>
        </w:rPr>
        <w:t>､</w:t>
      </w:r>
      <w:r w:rsidRPr="007906DB">
        <w:rPr>
          <w:rFonts w:eastAsia="Times New Roman"/>
          <w:i/>
        </w:rPr>
        <w:t>M</w:t>
      </w:r>
      <w:r w:rsidRPr="007906DB">
        <w:rPr>
          <w:rFonts w:ascii="宋体" w:hAnsi="宋体" w:cs="宋体"/>
        </w:rPr>
        <w:t>间某处</w:t>
      </w:r>
      <w:r w:rsidRPr="007906DB">
        <w:tab/>
        <w:t>C</w:t>
      </w:r>
      <w:r w:rsidRPr="007906DB">
        <w:t>．</w:t>
      </w:r>
      <w:r w:rsidRPr="007906DB">
        <w:rPr>
          <w:rFonts w:eastAsia="Times New Roman"/>
          <w:i/>
        </w:rPr>
        <w:t>M</w:t>
      </w:r>
      <w:r w:rsidRPr="007906DB">
        <w:rPr>
          <w:rFonts w:ascii="宋体" w:hAnsi="宋体" w:cs="宋体"/>
        </w:rPr>
        <w:t>､</w:t>
      </w:r>
      <w:r w:rsidRPr="007906DB">
        <w:rPr>
          <w:rFonts w:eastAsia="Times New Roman"/>
          <w:i/>
        </w:rPr>
        <w:t>N</w:t>
      </w:r>
      <w:r w:rsidRPr="007906DB">
        <w:rPr>
          <w:rFonts w:ascii="宋体" w:hAnsi="宋体" w:cs="宋体"/>
        </w:rPr>
        <w:t>间某处</w:t>
      </w:r>
      <w:r w:rsidRPr="007906DB">
        <w:tab/>
        <w:t>D</w:t>
      </w:r>
      <w:r w:rsidRPr="007906DB">
        <w:t>．</w:t>
      </w:r>
      <w:r w:rsidRPr="007906DB">
        <w:rPr>
          <w:rFonts w:eastAsia="Times New Roman"/>
          <w:i/>
        </w:rPr>
        <w:t>N</w:t>
      </w:r>
      <w:r w:rsidRPr="007906DB">
        <w:rPr>
          <w:rFonts w:ascii="宋体" w:hAnsi="宋体" w:cs="宋体"/>
        </w:rPr>
        <w:t>､</w:t>
      </w:r>
      <w:r w:rsidRPr="007906DB">
        <w:rPr>
          <w:rFonts w:eastAsia="Times New Roman"/>
          <w:i/>
        </w:rPr>
        <w:t>Q</w:t>
      </w:r>
      <w:r w:rsidRPr="007906DB">
        <w:rPr>
          <w:rFonts w:ascii="宋体" w:hAnsi="宋体" w:cs="宋体"/>
        </w:rPr>
        <w:t>间某处</w:t>
      </w:r>
    </w:p>
    <w:p w:rsidR="001418B2" w:rsidRPr="007906DB" w:rsidRDefault="001418B2" w:rsidP="001418B2">
      <w:pPr>
        <w:pStyle w:val="a6"/>
      </w:pPr>
      <w:r w:rsidRPr="007906DB">
        <w:t>【答案】</w:t>
      </w:r>
      <w:r w:rsidRPr="007906DB">
        <w:t>C</w:t>
      </w:r>
    </w:p>
    <w:p w:rsidR="001418B2" w:rsidRPr="007906DB" w:rsidRDefault="001418B2" w:rsidP="001418B2">
      <w:pPr>
        <w:pStyle w:val="a6"/>
      </w:pPr>
      <w:r w:rsidRPr="007906DB">
        <w:lastRenderedPageBreak/>
        <w:t>【详解】</w:t>
      </w:r>
    </w:p>
    <w:p w:rsidR="001418B2" w:rsidRPr="007906DB" w:rsidRDefault="001418B2" w:rsidP="001418B2">
      <w:pPr>
        <w:pStyle w:val="a6"/>
        <w:rPr>
          <w:rFonts w:ascii="宋体" w:hAnsi="宋体" w:cs="宋体"/>
        </w:rPr>
      </w:pPr>
      <w:r w:rsidRPr="007906DB">
        <w:rPr>
          <w:rFonts w:eastAsia="Times New Roman"/>
        </w:rPr>
        <w:t>AB</w:t>
      </w:r>
      <w:r w:rsidRPr="007906DB">
        <w:rPr>
          <w:rFonts w:ascii="宋体" w:hAnsi="宋体" w:cs="宋体"/>
        </w:rPr>
        <w:t>．用测电笔接触</w:t>
      </w:r>
      <w:r w:rsidRPr="007906DB">
        <w:rPr>
          <w:rFonts w:eastAsia="Times New Roman"/>
          <w:i/>
        </w:rPr>
        <w:t>M</w:t>
      </w:r>
      <w:r w:rsidRPr="007906DB">
        <w:rPr>
          <w:rFonts w:ascii="宋体" w:hAnsi="宋体" w:cs="宋体"/>
        </w:rPr>
        <w:t>点时氖管发光，说明火线上有电流，熔丝处、及</w:t>
      </w:r>
      <w:r w:rsidRPr="007906DB">
        <w:rPr>
          <w:rFonts w:eastAsia="Times New Roman"/>
          <w:i/>
        </w:rPr>
        <w:t>PM</w:t>
      </w:r>
      <w:r w:rsidRPr="007906DB">
        <w:rPr>
          <w:rFonts w:ascii="宋体" w:hAnsi="宋体" w:cs="宋体"/>
        </w:rPr>
        <w:t>间某处都不可能断路，故</w:t>
      </w:r>
      <w:r w:rsidRPr="007906DB">
        <w:rPr>
          <w:rFonts w:eastAsia="Times New Roman"/>
        </w:rPr>
        <w:t>A</w:t>
      </w:r>
      <w:r w:rsidRPr="007906DB">
        <w:rPr>
          <w:rFonts w:ascii="宋体" w:hAnsi="宋体" w:cs="宋体"/>
        </w:rPr>
        <w:t>、</w:t>
      </w:r>
      <w:r w:rsidRPr="007906DB">
        <w:rPr>
          <w:rFonts w:eastAsia="Times New Roman"/>
        </w:rPr>
        <w:t>B</w:t>
      </w:r>
      <w:r w:rsidRPr="007906DB">
        <w:rPr>
          <w:rFonts w:ascii="宋体" w:hAnsi="宋体" w:cs="宋体"/>
        </w:rPr>
        <w:t>不符合题意；</w:t>
      </w:r>
    </w:p>
    <w:p w:rsidR="001418B2" w:rsidRPr="007906DB" w:rsidRDefault="001418B2" w:rsidP="001418B2">
      <w:pPr>
        <w:pStyle w:val="a6"/>
        <w:rPr>
          <w:rFonts w:ascii="宋体" w:hAnsi="宋体" w:cs="宋体"/>
        </w:rPr>
      </w:pPr>
      <w:r w:rsidRPr="007906DB">
        <w:rPr>
          <w:rFonts w:eastAsia="Times New Roman"/>
        </w:rPr>
        <w:t>C</w:t>
      </w:r>
      <w:r w:rsidRPr="007906DB">
        <w:rPr>
          <w:rFonts w:ascii="宋体" w:hAnsi="宋体" w:cs="宋体"/>
        </w:rPr>
        <w:t>．接触</w:t>
      </w:r>
      <w:r w:rsidRPr="007906DB">
        <w:rPr>
          <w:rFonts w:eastAsia="Times New Roman"/>
          <w:i/>
        </w:rPr>
        <w:t>N</w:t>
      </w:r>
      <w:r w:rsidRPr="007906DB">
        <w:rPr>
          <w:rFonts w:ascii="宋体" w:hAnsi="宋体" w:cs="宋体"/>
        </w:rPr>
        <w:t>、</w:t>
      </w:r>
      <w:r w:rsidRPr="007906DB">
        <w:rPr>
          <w:rFonts w:eastAsia="Times New Roman"/>
          <w:i/>
        </w:rPr>
        <w:t>Q</w:t>
      </w:r>
      <w:r w:rsidRPr="007906DB">
        <w:rPr>
          <w:rFonts w:ascii="宋体" w:hAnsi="宋体" w:cs="宋体"/>
        </w:rPr>
        <w:t>点时氖管均不发光，</w:t>
      </w:r>
      <w:r w:rsidRPr="007906DB">
        <w:rPr>
          <w:rFonts w:eastAsia="Times New Roman"/>
          <w:i/>
        </w:rPr>
        <w:t>M</w:t>
      </w:r>
      <w:r w:rsidRPr="007906DB">
        <w:rPr>
          <w:rFonts w:ascii="微软雅黑" w:eastAsia="微软雅黑" w:hAnsi="微软雅黑" w:cs="微软雅黑" w:hint="eastAsia"/>
        </w:rPr>
        <w:t>､</w:t>
      </w:r>
      <w:r w:rsidRPr="007906DB">
        <w:rPr>
          <w:rFonts w:eastAsia="Times New Roman"/>
          <w:i/>
        </w:rPr>
        <w:t>N</w:t>
      </w:r>
      <w:r w:rsidRPr="007906DB">
        <w:rPr>
          <w:rFonts w:ascii="宋体" w:hAnsi="宋体" w:cs="宋体"/>
        </w:rPr>
        <w:t>间某处发生断路可满足题意要求，故</w:t>
      </w:r>
      <w:r w:rsidRPr="007906DB">
        <w:rPr>
          <w:rFonts w:eastAsia="Times New Roman"/>
        </w:rPr>
        <w:t>C</w:t>
      </w:r>
      <w:r w:rsidRPr="007906DB">
        <w:rPr>
          <w:rFonts w:ascii="宋体" w:hAnsi="宋体" w:cs="宋体"/>
        </w:rPr>
        <w:t>符合题意；</w:t>
      </w:r>
    </w:p>
    <w:p w:rsidR="001418B2" w:rsidRPr="007906DB" w:rsidRDefault="001418B2" w:rsidP="001418B2">
      <w:pPr>
        <w:pStyle w:val="a6"/>
        <w:rPr>
          <w:rFonts w:ascii="宋体" w:hAnsi="宋体" w:cs="宋体"/>
        </w:rPr>
      </w:pPr>
      <w:r w:rsidRPr="007906DB">
        <w:rPr>
          <w:rFonts w:eastAsia="Times New Roman"/>
        </w:rPr>
        <w:t>D</w:t>
      </w:r>
      <w:r w:rsidRPr="007906DB">
        <w:rPr>
          <w:rFonts w:ascii="宋体" w:hAnsi="宋体" w:cs="宋体"/>
        </w:rPr>
        <w:t>．若</w:t>
      </w:r>
      <w:r w:rsidRPr="007906DB">
        <w:rPr>
          <w:rFonts w:eastAsia="Times New Roman"/>
          <w:i/>
        </w:rPr>
        <w:t>N</w:t>
      </w:r>
      <w:r w:rsidRPr="007906DB">
        <w:rPr>
          <w:rFonts w:ascii="微软雅黑" w:eastAsia="微软雅黑" w:hAnsi="微软雅黑" w:cs="微软雅黑" w:hint="eastAsia"/>
        </w:rPr>
        <w:t>､</w:t>
      </w:r>
      <w:r w:rsidRPr="007906DB">
        <w:rPr>
          <w:rFonts w:eastAsia="Times New Roman"/>
          <w:i/>
        </w:rPr>
        <w:t>Q</w:t>
      </w:r>
      <w:r w:rsidRPr="007906DB">
        <w:rPr>
          <w:rFonts w:ascii="宋体" w:hAnsi="宋体" w:cs="宋体"/>
        </w:rPr>
        <w:t>间某处发生断路，则接触</w:t>
      </w:r>
      <w:r w:rsidRPr="007906DB">
        <w:rPr>
          <w:rFonts w:eastAsia="Times New Roman"/>
          <w:i/>
        </w:rPr>
        <w:t>N</w:t>
      </w:r>
      <w:r w:rsidRPr="007906DB">
        <w:rPr>
          <w:rFonts w:ascii="宋体" w:hAnsi="宋体" w:cs="宋体"/>
        </w:rPr>
        <w:t>点时氖管可以发光</w:t>
      </w:r>
      <w:r w:rsidRPr="007906DB">
        <w:rPr>
          <w:rFonts w:ascii="宋体" w:hAnsi="宋体" w:cs="宋体" w:hint="eastAsia"/>
        </w:rPr>
        <w:t>，</w:t>
      </w:r>
      <w:r w:rsidRPr="007906DB">
        <w:rPr>
          <w:rFonts w:ascii="宋体" w:hAnsi="宋体" w:cs="宋体"/>
        </w:rPr>
        <w:t>故</w:t>
      </w:r>
      <w:r w:rsidRPr="007906DB">
        <w:rPr>
          <w:rFonts w:eastAsia="Times New Roman"/>
        </w:rPr>
        <w:t>D</w:t>
      </w:r>
      <w:r w:rsidRPr="007906DB">
        <w:rPr>
          <w:rFonts w:ascii="宋体" w:hAnsi="宋体" w:cs="宋体"/>
        </w:rPr>
        <w:t>不符合题意。</w:t>
      </w:r>
    </w:p>
    <w:p w:rsidR="001418B2" w:rsidRPr="007906DB" w:rsidRDefault="001418B2" w:rsidP="001418B2">
      <w:pPr>
        <w:pStyle w:val="a6"/>
        <w:rPr>
          <w:rFonts w:ascii="宋体" w:hAnsi="宋体" w:cs="宋体"/>
        </w:rPr>
      </w:pPr>
      <w:r w:rsidRPr="007906DB">
        <w:rPr>
          <w:rFonts w:ascii="宋体" w:hAnsi="宋体" w:cs="宋体"/>
        </w:rPr>
        <w:t>故选</w:t>
      </w:r>
      <w:r w:rsidRPr="007906DB">
        <w:rPr>
          <w:rFonts w:eastAsia="Times New Roman"/>
        </w:rPr>
        <w:t>C</w:t>
      </w:r>
      <w:r w:rsidRPr="007906DB">
        <w:rPr>
          <w:rFonts w:ascii="宋体" w:hAnsi="宋体" w:cs="宋体"/>
        </w:rPr>
        <w:t>。</w:t>
      </w:r>
    </w:p>
    <w:p w:rsidR="001418B2" w:rsidRPr="007906DB" w:rsidRDefault="001418B2" w:rsidP="001418B2">
      <w:pPr>
        <w:spacing w:line="360" w:lineRule="auto"/>
        <w:jc w:val="left"/>
        <w:textAlignment w:val="center"/>
        <w:rPr>
          <w:rFonts w:eastAsia="Times New Roman"/>
        </w:rPr>
      </w:pPr>
      <w:r w:rsidRPr="007906DB">
        <w:t>7</w:t>
      </w:r>
      <w:r w:rsidRPr="007906DB">
        <w:t>．（</w:t>
      </w:r>
      <w:r w:rsidRPr="007906DB">
        <w:t>2020·</w:t>
      </w:r>
      <w:r w:rsidRPr="007906DB">
        <w:t>江苏无锡市</w:t>
      </w:r>
      <w:r w:rsidRPr="007906DB">
        <w:t>·</w:t>
      </w:r>
      <w:r w:rsidRPr="007906DB">
        <w:t>中考真题）</w:t>
      </w:r>
      <w:r w:rsidRPr="007906DB">
        <w:rPr>
          <w:rFonts w:ascii="宋体" w:hAnsi="宋体" w:cs="宋体"/>
        </w:rPr>
        <w:t>在测量额定电压为</w:t>
      </w:r>
      <w:r w:rsidRPr="007906DB">
        <w:rPr>
          <w:rFonts w:eastAsia="Times New Roman"/>
        </w:rPr>
        <w:t>2.5V</w:t>
      </w:r>
      <w:r w:rsidRPr="007906DB">
        <w:rPr>
          <w:rFonts w:ascii="宋体" w:hAnsi="宋体" w:cs="宋体"/>
        </w:rPr>
        <w:t>的小灯泡的电功率时。小红所观察和记录的结果如表所示。</w:t>
      </w:r>
      <w:r w:rsidRPr="007906DB">
        <w:rPr>
          <w:rFonts w:eastAsia="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335"/>
        <w:gridCol w:w="608"/>
        <w:gridCol w:w="608"/>
        <w:gridCol w:w="608"/>
        <w:gridCol w:w="608"/>
        <w:gridCol w:w="1080"/>
        <w:gridCol w:w="660"/>
      </w:tblGrid>
      <w:tr w:rsidR="001418B2" w:rsidTr="007F381C">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ascii="宋体" w:hAnsi="宋体" w:cs="宋体"/>
              </w:rPr>
              <w:t>小灯泡两端的电压</w:t>
            </w:r>
            <w:r w:rsidRPr="007906DB">
              <w:rPr>
                <w:rFonts w:eastAsia="Times New Roman"/>
                <w:i/>
              </w:rPr>
              <w:t>U</w:t>
            </w:r>
            <w:r w:rsidRPr="007906DB">
              <w:rPr>
                <w:rFonts w:eastAsia="Times New Roman"/>
              </w:rPr>
              <w:t>/V</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0.5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1.5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2.5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3</w:t>
            </w:r>
          </w:p>
        </w:tc>
      </w:tr>
      <w:tr w:rsidR="001418B2" w:rsidTr="007F381C">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pPr>
            <w:r w:rsidRPr="007906DB">
              <w:rPr>
                <w:rFonts w:ascii="宋体" w:hAnsi="宋体" w:cs="宋体"/>
              </w:rPr>
              <w:t>通过小灯泡的电流</w:t>
            </w:r>
            <w:r w:rsidRPr="007906DB">
              <w:rPr>
                <w:i/>
              </w:rPr>
              <w:t>I</w:t>
            </w:r>
            <w:r w:rsidRPr="007906DB">
              <w:t>/A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0.12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0.16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0.19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0.23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0.25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eastAsia="Times New Roman"/>
              </w:rPr>
            </w:pPr>
            <w:r w:rsidRPr="007906DB">
              <w:rPr>
                <w:rFonts w:eastAsia="Times New Roman"/>
              </w:rPr>
              <w:t>0.28</w:t>
            </w:r>
          </w:p>
        </w:tc>
      </w:tr>
      <w:tr w:rsidR="001418B2" w:rsidTr="007F381C">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ascii="宋体" w:hAnsi="宋体" w:cs="宋体"/>
              </w:rPr>
            </w:pPr>
            <w:r w:rsidRPr="007906DB">
              <w:rPr>
                <w:rFonts w:ascii="宋体" w:hAnsi="宋体" w:cs="宋体"/>
              </w:rPr>
              <w:t>小灯泡的亮度</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ascii="宋体" w:hAnsi="宋体" w:cs="宋体"/>
              </w:rPr>
            </w:pPr>
            <w:r w:rsidRPr="007906DB">
              <w:rPr>
                <w:rFonts w:ascii="宋体" w:hAnsi="宋体" w:cs="宋体"/>
              </w:rPr>
              <w:t>暗</w:t>
            </w:r>
            <w:r w:rsidRPr="007906DB">
              <w:object w:dxaOrig="300" w:dyaOrig="225">
                <v:shape id="_x0000_i1028" type="#_x0000_t75" alt="eqId644909fa5c934262a63943b12f63488b" style="width:15pt;height:11.25pt" o:ole="">
                  <v:imagedata r:id="rId20" o:title="eqId644909fa5c934262a63943b12f63488b"/>
                </v:shape>
                <o:OLEObject Type="Embed" ProgID="Equation.DSMT4" ShapeID="_x0000_i1028" DrawAspect="Content" ObjectID="_1679905414" r:id="rId21"/>
              </w:object>
            </w:r>
            <w:r w:rsidRPr="007906DB">
              <w:rPr>
                <w:rFonts w:ascii="宋体" w:hAnsi="宋体" w:cs="宋体"/>
              </w:rPr>
              <w:t>亮</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ascii="宋体" w:hAnsi="宋体" w:cs="宋体"/>
              </w:rPr>
            </w:pPr>
            <w:r w:rsidRPr="007906DB">
              <w:rPr>
                <w:rFonts w:ascii="宋体" w:hAnsi="宋体" w:cs="宋体"/>
              </w:rPr>
              <w:t>正常发光</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spacing w:line="360" w:lineRule="auto"/>
              <w:jc w:val="left"/>
              <w:textAlignment w:val="center"/>
              <w:rPr>
                <w:rFonts w:ascii="宋体" w:hAnsi="宋体" w:cs="宋体"/>
              </w:rPr>
            </w:pPr>
            <w:r w:rsidRPr="007906DB">
              <w:rPr>
                <w:rFonts w:ascii="宋体" w:hAnsi="宋体" w:cs="宋体"/>
              </w:rPr>
              <w:t>过亮</w:t>
            </w:r>
          </w:p>
        </w:tc>
      </w:tr>
    </w:tbl>
    <w:p w:rsidR="001418B2" w:rsidRPr="007906DB" w:rsidRDefault="001418B2" w:rsidP="001418B2">
      <w:pPr>
        <w:spacing w:line="360" w:lineRule="auto"/>
        <w:jc w:val="left"/>
        <w:textAlignment w:val="center"/>
        <w:rPr>
          <w:rFonts w:ascii="宋体" w:hAnsi="宋体" w:cs="宋体"/>
        </w:rPr>
      </w:pPr>
      <w:r w:rsidRPr="007906DB">
        <w:rPr>
          <w:rFonts w:ascii="宋体" w:hAnsi="宋体" w:cs="宋体"/>
        </w:rPr>
        <w:t>分析实验记录，她得出了以下结论</w:t>
      </w:r>
    </w:p>
    <w:p w:rsidR="001418B2" w:rsidRPr="007906DB" w:rsidRDefault="001418B2" w:rsidP="001418B2">
      <w:pPr>
        <w:spacing w:line="360" w:lineRule="auto"/>
        <w:jc w:val="left"/>
        <w:textAlignment w:val="center"/>
        <w:rPr>
          <w:rFonts w:eastAsia="Times New Roman"/>
        </w:rPr>
      </w:pPr>
      <w:r w:rsidRPr="007906DB">
        <w:rPr>
          <w:rFonts w:ascii="宋体" w:hAnsi="宋体" w:cs="宋体"/>
        </w:rPr>
        <w:t>①灯泡的额定功率为</w:t>
      </w:r>
      <w:r w:rsidRPr="007906DB">
        <w:rPr>
          <w:rFonts w:eastAsia="Times New Roman"/>
        </w:rPr>
        <w:t>0.625W</w:t>
      </w:r>
    </w:p>
    <w:p w:rsidR="001418B2" w:rsidRPr="007906DB" w:rsidRDefault="001418B2" w:rsidP="001418B2">
      <w:pPr>
        <w:spacing w:line="360" w:lineRule="auto"/>
        <w:jc w:val="left"/>
        <w:textAlignment w:val="center"/>
        <w:rPr>
          <w:rFonts w:ascii="宋体" w:hAnsi="宋体" w:cs="宋体"/>
        </w:rPr>
      </w:pPr>
      <w:r w:rsidRPr="007906DB">
        <w:rPr>
          <w:rFonts w:ascii="宋体" w:hAnsi="宋体" w:cs="宋体"/>
        </w:rPr>
        <w:t>②小灯泡的实际功率越大，亮度越亮</w:t>
      </w:r>
    </w:p>
    <w:p w:rsidR="001418B2" w:rsidRPr="007906DB" w:rsidRDefault="001418B2" w:rsidP="001418B2">
      <w:pPr>
        <w:spacing w:line="360" w:lineRule="auto"/>
        <w:jc w:val="left"/>
        <w:textAlignment w:val="center"/>
        <w:rPr>
          <w:rFonts w:ascii="宋体" w:hAnsi="宋体" w:cs="宋体"/>
        </w:rPr>
      </w:pPr>
      <w:r w:rsidRPr="007906DB">
        <w:rPr>
          <w:rFonts w:ascii="宋体" w:hAnsi="宋体" w:cs="宋体"/>
        </w:rPr>
        <w:t>③小灯泡的电阻随两端的电压升高而增大</w:t>
      </w:r>
    </w:p>
    <w:p w:rsidR="001418B2" w:rsidRPr="007906DB" w:rsidRDefault="001418B2" w:rsidP="001418B2">
      <w:pPr>
        <w:spacing w:line="360" w:lineRule="auto"/>
        <w:jc w:val="left"/>
        <w:textAlignment w:val="center"/>
        <w:rPr>
          <w:rFonts w:ascii="宋体" w:hAnsi="宋体" w:cs="宋体"/>
        </w:rPr>
      </w:pPr>
      <w:r w:rsidRPr="007906DB">
        <w:rPr>
          <w:rFonts w:ascii="宋体" w:hAnsi="宋体" w:cs="宋体"/>
        </w:rPr>
        <w:t>④小灯泡和阻值为</w:t>
      </w:r>
      <w:r w:rsidRPr="007906DB">
        <w:object w:dxaOrig="380" w:dyaOrig="260">
          <v:shape id="_x0000_i1029" type="#_x0000_t75" alt="eqId7c378da42c69459a94d86a0a42c30cba" style="width:18.75pt;height:12.75pt" o:ole="">
            <v:imagedata r:id="rId22" o:title="eqId7c378da42c69459a94d86a0a42c30cba"/>
          </v:shape>
          <o:OLEObject Type="Embed" ProgID="Equation.DSMT4" ShapeID="_x0000_i1029" DrawAspect="Content" ObjectID="_1679905415" r:id="rId23"/>
        </w:object>
      </w:r>
      <w:r w:rsidRPr="007906DB">
        <w:rPr>
          <w:rFonts w:ascii="宋体" w:hAnsi="宋体" w:cs="宋体"/>
        </w:rPr>
        <w:t>的定值电阻串联接在电压为</w:t>
      </w:r>
      <w:r w:rsidRPr="007906DB">
        <w:rPr>
          <w:rFonts w:eastAsia="Times New Roman"/>
        </w:rPr>
        <w:t>3V</w:t>
      </w:r>
      <w:r w:rsidRPr="007906DB">
        <w:rPr>
          <w:rFonts w:ascii="宋体" w:hAnsi="宋体" w:cs="宋体"/>
        </w:rPr>
        <w:t>的电源两端时，能正常发光</w:t>
      </w:r>
    </w:p>
    <w:p w:rsidR="001418B2" w:rsidRPr="007906DB" w:rsidRDefault="001418B2" w:rsidP="001418B2">
      <w:pPr>
        <w:spacing w:line="360" w:lineRule="auto"/>
        <w:jc w:val="left"/>
        <w:textAlignment w:val="center"/>
        <w:rPr>
          <w:rFonts w:ascii="宋体" w:hAnsi="宋体" w:cs="宋体"/>
        </w:rPr>
      </w:pPr>
      <w:r w:rsidRPr="007906DB">
        <w:rPr>
          <w:rFonts w:ascii="宋体" w:hAnsi="宋体" w:cs="宋体"/>
        </w:rPr>
        <w:t>其中正确的是（　　）</w:t>
      </w:r>
    </w:p>
    <w:p w:rsidR="001418B2" w:rsidRPr="007906DB" w:rsidRDefault="001418B2" w:rsidP="001418B2">
      <w:pPr>
        <w:tabs>
          <w:tab w:val="left" w:pos="2076"/>
          <w:tab w:val="left" w:pos="4153"/>
          <w:tab w:val="left" w:pos="6229"/>
        </w:tabs>
        <w:spacing w:line="360" w:lineRule="auto"/>
        <w:jc w:val="left"/>
        <w:textAlignment w:val="center"/>
        <w:rPr>
          <w:rFonts w:ascii="宋体" w:hAnsi="宋体" w:cs="宋体"/>
        </w:rPr>
      </w:pPr>
      <w:r w:rsidRPr="007906DB">
        <w:t>A</w:t>
      </w:r>
      <w:r w:rsidRPr="007906DB">
        <w:t>．</w:t>
      </w:r>
      <w:r w:rsidRPr="007906DB">
        <w:rPr>
          <w:rFonts w:ascii="宋体" w:hAnsi="宋体" w:cs="宋体"/>
        </w:rPr>
        <w:t>只有①</w:t>
      </w:r>
      <w:r w:rsidRPr="007906DB">
        <w:tab/>
        <w:t>B</w:t>
      </w:r>
      <w:r w:rsidRPr="007906DB">
        <w:t>．</w:t>
      </w:r>
      <w:r w:rsidRPr="007906DB">
        <w:rPr>
          <w:rFonts w:ascii="宋体" w:hAnsi="宋体" w:cs="宋体"/>
        </w:rPr>
        <w:t>只有①②</w:t>
      </w:r>
      <w:r w:rsidRPr="007906DB">
        <w:tab/>
        <w:t>C</w:t>
      </w:r>
      <w:r w:rsidRPr="007906DB">
        <w:t>．</w:t>
      </w:r>
      <w:r w:rsidRPr="007906DB">
        <w:rPr>
          <w:rFonts w:ascii="宋体" w:hAnsi="宋体" w:cs="宋体"/>
        </w:rPr>
        <w:t>只有①②③</w:t>
      </w:r>
      <w:r w:rsidRPr="007906DB">
        <w:tab/>
        <w:t>D</w:t>
      </w:r>
      <w:r w:rsidRPr="007906DB">
        <w:t>．</w:t>
      </w:r>
      <w:r w:rsidRPr="007906DB">
        <w:rPr>
          <w:rFonts w:ascii="宋体" w:hAnsi="宋体" w:cs="宋体"/>
        </w:rPr>
        <w:t>①②③④都正确</w:t>
      </w:r>
    </w:p>
    <w:p w:rsidR="001418B2" w:rsidRPr="007906DB" w:rsidRDefault="001418B2" w:rsidP="001418B2">
      <w:pPr>
        <w:pStyle w:val="a6"/>
      </w:pPr>
      <w:r w:rsidRPr="007906DB">
        <w:t>【答案】</w:t>
      </w:r>
      <w:r w:rsidRPr="007906DB">
        <w:t>D</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ascii="宋体" w:hAnsi="宋体" w:cs="宋体"/>
        </w:rPr>
        <w:t>①灯泡两端电压等于额定电压</w:t>
      </w:r>
      <w:r w:rsidRPr="007906DB">
        <w:object w:dxaOrig="543" w:dyaOrig="285">
          <v:shape id="_x0000_i1030" type="#_x0000_t75" alt="eqId5090729f99154482b296b80a90893af3" style="width:27pt;height:14.25pt" o:ole="">
            <v:imagedata r:id="rId24" o:title="eqId5090729f99154482b296b80a90893af3"/>
          </v:shape>
          <o:OLEObject Type="Embed" ProgID="Equation.DSMT4" ShapeID="_x0000_i1030" DrawAspect="Content" ObjectID="_1679905416" r:id="rId25"/>
        </w:object>
      </w:r>
      <w:r w:rsidRPr="007906DB">
        <w:rPr>
          <w:rFonts w:ascii="宋体" w:hAnsi="宋体" w:cs="宋体"/>
        </w:rPr>
        <w:t>时正常发光，由表中数据知，此时通过灯泡的电流为</w:t>
      </w:r>
      <w:r w:rsidRPr="007906DB">
        <w:object w:dxaOrig="675" w:dyaOrig="285">
          <v:shape id="_x0000_i1031" type="#_x0000_t75" alt="eqId6e1268ac6653497f950826810be3218a" style="width:33.75pt;height:14.25pt" o:ole="">
            <v:imagedata r:id="rId26" o:title="eqId6e1268ac6653497f950826810be3218a"/>
          </v:shape>
          <o:OLEObject Type="Embed" ProgID="Equation.DSMT4" ShapeID="_x0000_i1031" DrawAspect="Content" ObjectID="_1679905417" r:id="rId27"/>
        </w:object>
      </w:r>
      <w:r w:rsidRPr="007906DB">
        <w:rPr>
          <w:rFonts w:ascii="宋体" w:hAnsi="宋体" w:cs="宋体"/>
        </w:rPr>
        <w:t>，所以灯泡的额定功率</w:t>
      </w:r>
    </w:p>
    <w:p w:rsidR="001418B2" w:rsidRPr="007906DB" w:rsidRDefault="001418B2" w:rsidP="001418B2">
      <w:pPr>
        <w:pStyle w:val="a6"/>
      </w:pPr>
      <w:r w:rsidRPr="007906DB">
        <w:object w:dxaOrig="3135" w:dyaOrig="285">
          <v:shape id="_x0000_i1032" type="#_x0000_t75" alt="eqId3df1a4c797e940649524dbcbb3069747" style="width:156.75pt;height:14.25pt" o:ole="">
            <v:imagedata r:id="rId28" o:title="eqId3df1a4c797e940649524dbcbb3069747"/>
          </v:shape>
          <o:OLEObject Type="Embed" ProgID="Equation.DSMT4" ShapeID="_x0000_i1032" DrawAspect="Content" ObjectID="_1679905418" r:id="rId29"/>
        </w:object>
      </w:r>
    </w:p>
    <w:p w:rsidR="001418B2" w:rsidRPr="007906DB" w:rsidRDefault="001418B2" w:rsidP="001418B2">
      <w:pPr>
        <w:pStyle w:val="a6"/>
        <w:rPr>
          <w:rFonts w:ascii="宋体" w:hAnsi="宋体" w:cs="宋体"/>
        </w:rPr>
      </w:pPr>
      <w:r w:rsidRPr="007906DB">
        <w:rPr>
          <w:rFonts w:ascii="宋体" w:hAnsi="宋体" w:cs="宋体"/>
        </w:rPr>
        <w:t>故①正确；</w:t>
      </w:r>
    </w:p>
    <w:p w:rsidR="001418B2" w:rsidRPr="007906DB" w:rsidRDefault="001418B2" w:rsidP="001418B2">
      <w:pPr>
        <w:pStyle w:val="a6"/>
        <w:rPr>
          <w:rFonts w:ascii="宋体" w:hAnsi="宋体" w:cs="宋体"/>
        </w:rPr>
      </w:pPr>
      <w:r w:rsidRPr="007906DB">
        <w:rPr>
          <w:rFonts w:ascii="宋体" w:hAnsi="宋体" w:cs="宋体"/>
        </w:rPr>
        <w:t>②由表中数据知，灯泡两端电压越大，通过的电流也越大，由</w:t>
      </w:r>
      <w:r w:rsidRPr="007906DB">
        <w:object w:dxaOrig="735" w:dyaOrig="285">
          <v:shape id="_x0000_i1033" type="#_x0000_t75" alt="eqId69a1ddd8a05e494d8ee6ba1e11b86797" style="width:36.75pt;height:14.25pt" o:ole="">
            <v:imagedata r:id="rId30" o:title="eqId69a1ddd8a05e494d8ee6ba1e11b86797"/>
          </v:shape>
          <o:OLEObject Type="Embed" ProgID="Equation.DSMT4" ShapeID="_x0000_i1033" DrawAspect="Content" ObjectID="_1679905419" r:id="rId31"/>
        </w:object>
      </w:r>
      <w:r w:rsidRPr="007906DB">
        <w:rPr>
          <w:rFonts w:ascii="宋体" w:hAnsi="宋体" w:cs="宋体"/>
        </w:rPr>
        <w:t>可知，灯泡的实际功率越大，小灯泡越亮，故②正确；</w:t>
      </w:r>
    </w:p>
    <w:p w:rsidR="001418B2" w:rsidRPr="007906DB" w:rsidRDefault="001418B2" w:rsidP="001418B2">
      <w:pPr>
        <w:pStyle w:val="a6"/>
        <w:rPr>
          <w:rFonts w:ascii="宋体" w:hAnsi="宋体" w:cs="宋体"/>
        </w:rPr>
      </w:pPr>
      <w:r w:rsidRPr="007906DB">
        <w:rPr>
          <w:rFonts w:ascii="宋体" w:hAnsi="宋体" w:cs="宋体"/>
        </w:rPr>
        <w:t>③由</w:t>
      </w:r>
      <w:r w:rsidRPr="007906DB">
        <w:object w:dxaOrig="705" w:dyaOrig="615">
          <v:shape id="_x0000_i1034" type="#_x0000_t75" alt="eqId299aa63385c14ecaabc563d0baa2bd37" style="width:35.25pt;height:30.75pt" o:ole="">
            <v:imagedata r:id="rId32" o:title="eqId299aa63385c14ecaabc563d0baa2bd37"/>
          </v:shape>
          <o:OLEObject Type="Embed" ProgID="Equation.DSMT4" ShapeID="_x0000_i1034" DrawAspect="Content" ObjectID="_1679905420" r:id="rId33"/>
        </w:object>
      </w:r>
      <w:r w:rsidRPr="007906DB">
        <w:rPr>
          <w:rFonts w:ascii="宋体" w:hAnsi="宋体" w:cs="宋体"/>
        </w:rPr>
        <w:t>计算可得，各次实验灯泡电阻分别为：</w:t>
      </w:r>
      <w:r w:rsidRPr="007906DB">
        <w:object w:dxaOrig="675" w:dyaOrig="285">
          <v:shape id="_x0000_i1035" type="#_x0000_t75" alt="eqId0501ae425e50450b9ca9962a1ee47179" style="width:33.75pt;height:14.25pt" o:ole="">
            <v:imagedata r:id="rId34" o:title="eqId0501ae425e50450b9ca9962a1ee47179"/>
          </v:shape>
          <o:OLEObject Type="Embed" ProgID="Equation.DSMT4" ShapeID="_x0000_i1035" DrawAspect="Content" ObjectID="_1679905421" r:id="rId35"/>
        </w:object>
      </w:r>
      <w:r w:rsidRPr="007906DB">
        <w:rPr>
          <w:rFonts w:ascii="宋体" w:hAnsi="宋体" w:cs="宋体"/>
        </w:rPr>
        <w:t>、</w:t>
      </w:r>
      <w:r w:rsidRPr="007906DB">
        <w:object w:dxaOrig="660" w:dyaOrig="285">
          <v:shape id="_x0000_i1036" type="#_x0000_t75" alt="eqId49bfdf20c6964f7aa5fdd55b19427997" style="width:33pt;height:14.25pt" o:ole="">
            <v:imagedata r:id="rId36" o:title="eqId49bfdf20c6964f7aa5fdd55b19427997"/>
          </v:shape>
          <o:OLEObject Type="Embed" ProgID="Equation.DSMT4" ShapeID="_x0000_i1036" DrawAspect="Content" ObjectID="_1679905422" r:id="rId37"/>
        </w:object>
      </w:r>
      <w:r w:rsidRPr="007906DB">
        <w:rPr>
          <w:rFonts w:ascii="宋体" w:hAnsi="宋体" w:cs="宋体"/>
        </w:rPr>
        <w:t>、</w:t>
      </w:r>
      <w:r w:rsidRPr="007906DB">
        <w:object w:dxaOrig="675" w:dyaOrig="285">
          <v:shape id="_x0000_i1037" type="#_x0000_t75" alt="eqId7e10ebc14fda454d986e12e1f0293257" style="width:33.75pt;height:14.25pt" o:ole="">
            <v:imagedata r:id="rId38" o:title="eqId7e10ebc14fda454d986e12e1f0293257"/>
          </v:shape>
          <o:OLEObject Type="Embed" ProgID="Equation.DSMT4" ShapeID="_x0000_i1037" DrawAspect="Content" ObjectID="_1679905423" r:id="rId39"/>
        </w:object>
      </w:r>
      <w:r w:rsidRPr="007906DB">
        <w:rPr>
          <w:rFonts w:ascii="宋体" w:hAnsi="宋体" w:cs="宋体"/>
        </w:rPr>
        <w:t>、</w:t>
      </w:r>
      <w:r w:rsidRPr="007906DB">
        <w:object w:dxaOrig="675" w:dyaOrig="285">
          <v:shape id="_x0000_i1038" type="#_x0000_t75" alt="eqId788269a8cc204b76aa186dca6481db44" style="width:33.75pt;height:14.25pt" o:ole="">
            <v:imagedata r:id="rId40" o:title="eqId788269a8cc204b76aa186dca6481db44"/>
          </v:shape>
          <o:OLEObject Type="Embed" ProgID="Equation.DSMT4" ShapeID="_x0000_i1038" DrawAspect="Content" ObjectID="_1679905424" r:id="rId41"/>
        </w:object>
      </w:r>
      <w:r w:rsidRPr="007906DB">
        <w:rPr>
          <w:rFonts w:ascii="宋体" w:hAnsi="宋体" w:cs="宋体"/>
        </w:rPr>
        <w:t>、</w:t>
      </w:r>
      <w:r w:rsidRPr="007906DB">
        <w:object w:dxaOrig="480" w:dyaOrig="278">
          <v:shape id="_x0000_i1039" type="#_x0000_t75" alt="eqIdf8ce7d4fcead4062871cee24eeaf8690" style="width:24pt;height:14.25pt" o:ole="">
            <v:imagedata r:id="rId42" o:title="eqIdf8ce7d4fcead4062871cee24eeaf8690"/>
          </v:shape>
          <o:OLEObject Type="Embed" ProgID="Equation.DSMT4" ShapeID="_x0000_i1039" DrawAspect="Content" ObjectID="_1679905425" r:id="rId43"/>
        </w:object>
      </w:r>
      <w:r w:rsidRPr="007906DB">
        <w:rPr>
          <w:rFonts w:ascii="宋体" w:hAnsi="宋体" w:cs="宋体"/>
        </w:rPr>
        <w:t>、</w:t>
      </w:r>
      <w:r w:rsidRPr="007906DB">
        <w:object w:dxaOrig="765" w:dyaOrig="285">
          <v:shape id="_x0000_i1040" type="#_x0000_t75" alt="eqIdaa1062f304df45b8b2799f77eccd8b6c" style="width:38.25pt;height:14.25pt" o:ole="">
            <v:imagedata r:id="rId44" o:title="eqIdaa1062f304df45b8b2799f77eccd8b6c"/>
          </v:shape>
          <o:OLEObject Type="Embed" ProgID="Equation.DSMT4" ShapeID="_x0000_i1040" DrawAspect="Content" ObjectID="_1679905426" r:id="rId45"/>
        </w:object>
      </w:r>
      <w:r w:rsidRPr="007906DB">
        <w:rPr>
          <w:rFonts w:ascii="宋体" w:hAnsi="宋体" w:cs="宋体"/>
        </w:rPr>
        <w:t>，所以小灯泡的电阻随两端的电压升高而增大，故③正确；</w:t>
      </w:r>
    </w:p>
    <w:p w:rsidR="001418B2" w:rsidRPr="007906DB" w:rsidRDefault="001418B2" w:rsidP="001418B2">
      <w:pPr>
        <w:pStyle w:val="a6"/>
        <w:rPr>
          <w:rFonts w:ascii="宋体" w:hAnsi="宋体" w:cs="宋体"/>
        </w:rPr>
      </w:pPr>
      <w:r w:rsidRPr="007906DB">
        <w:rPr>
          <w:rFonts w:ascii="宋体" w:hAnsi="宋体" w:cs="宋体"/>
        </w:rPr>
        <w:lastRenderedPageBreak/>
        <w:t>④小灯泡和阻值为</w:t>
      </w:r>
      <w:r w:rsidRPr="007906DB">
        <w:object w:dxaOrig="380" w:dyaOrig="260">
          <v:shape id="_x0000_i1041" type="#_x0000_t75" alt="eqId7c378da42c69459a94d86a0a42c30cba" style="width:18.75pt;height:12.75pt" o:ole="">
            <v:imagedata r:id="rId22" o:title="eqId7c378da42c69459a94d86a0a42c30cba"/>
          </v:shape>
          <o:OLEObject Type="Embed" ProgID="Equation.DSMT4" ShapeID="_x0000_i1041" DrawAspect="Content" ObjectID="_1679905427" r:id="rId46"/>
        </w:object>
      </w:r>
      <w:r w:rsidRPr="007906DB">
        <w:rPr>
          <w:rFonts w:ascii="宋体" w:hAnsi="宋体" w:cs="宋体"/>
        </w:rPr>
        <w:t>的定值电阻串联接在电压为</w:t>
      </w:r>
      <w:r w:rsidRPr="007906DB">
        <w:object w:dxaOrig="367" w:dyaOrig="285">
          <v:shape id="_x0000_i1042" type="#_x0000_t75" alt="eqId64521228c9114dcc9780039ebb125086" style="width:18pt;height:14.25pt" o:ole="">
            <v:imagedata r:id="rId47" o:title="eqId64521228c9114dcc9780039ebb125086"/>
          </v:shape>
          <o:OLEObject Type="Embed" ProgID="Equation.DSMT4" ShapeID="_x0000_i1042" DrawAspect="Content" ObjectID="_1679905428" r:id="rId48"/>
        </w:object>
      </w:r>
      <w:r w:rsidRPr="007906DB">
        <w:rPr>
          <w:rFonts w:ascii="宋体" w:hAnsi="宋体" w:cs="宋体"/>
        </w:rPr>
        <w:t>的电源两端，由表中数据知，当灯泡电压</w:t>
      </w:r>
      <w:r w:rsidRPr="007906DB">
        <w:object w:dxaOrig="543" w:dyaOrig="285">
          <v:shape id="_x0000_i1043" type="#_x0000_t75" alt="eqId5090729f99154482b296b80a90893af3" style="width:27pt;height:14.25pt" o:ole="">
            <v:imagedata r:id="rId24" o:title="eqId5090729f99154482b296b80a90893af3"/>
          </v:shape>
          <o:OLEObject Type="Embed" ProgID="Equation.DSMT4" ShapeID="_x0000_i1043" DrawAspect="Content" ObjectID="_1679905429" r:id="rId49"/>
        </w:object>
      </w:r>
      <w:r w:rsidRPr="007906DB">
        <w:rPr>
          <w:rFonts w:ascii="宋体" w:hAnsi="宋体" w:cs="宋体"/>
        </w:rPr>
        <w:t>，对应电流为</w:t>
      </w:r>
      <w:r w:rsidRPr="007906DB">
        <w:object w:dxaOrig="675" w:dyaOrig="285">
          <v:shape id="_x0000_i1044" type="#_x0000_t75" alt="eqId6e1268ac6653497f950826810be3218a" style="width:33.75pt;height:14.25pt" o:ole="">
            <v:imagedata r:id="rId26" o:title="eqId6e1268ac6653497f950826810be3218a"/>
          </v:shape>
          <o:OLEObject Type="Embed" ProgID="Equation.DSMT4" ShapeID="_x0000_i1044" DrawAspect="Content" ObjectID="_1679905430" r:id="rId50"/>
        </w:object>
      </w:r>
      <w:r w:rsidRPr="007906DB">
        <w:rPr>
          <w:rFonts w:ascii="宋体" w:hAnsi="宋体" w:cs="宋体"/>
        </w:rPr>
        <w:t>，此时定值电阻两端电压</w:t>
      </w:r>
    </w:p>
    <w:p w:rsidR="001418B2" w:rsidRPr="007906DB" w:rsidRDefault="001418B2" w:rsidP="001418B2">
      <w:pPr>
        <w:pStyle w:val="a6"/>
      </w:pPr>
      <w:r w:rsidRPr="007906DB">
        <w:object w:dxaOrig="2805" w:dyaOrig="360">
          <v:shape id="_x0000_i1045" type="#_x0000_t75" alt="eqIddea5d298a5c94c65ab4b40ff22541ae5" style="width:140.25pt;height:18pt" o:ole="">
            <v:imagedata r:id="rId51" o:title="eqIddea5d298a5c94c65ab4b40ff22541ae5"/>
          </v:shape>
          <o:OLEObject Type="Embed" ProgID="Equation.DSMT4" ShapeID="_x0000_i1045" DrawAspect="Content" ObjectID="_1679905431" r:id="rId52"/>
        </w:object>
      </w:r>
    </w:p>
    <w:p w:rsidR="001418B2" w:rsidRPr="007906DB" w:rsidRDefault="001418B2" w:rsidP="001418B2">
      <w:pPr>
        <w:pStyle w:val="a6"/>
        <w:rPr>
          <w:rFonts w:ascii="宋体" w:hAnsi="宋体" w:cs="宋体"/>
        </w:rPr>
      </w:pPr>
      <w:r w:rsidRPr="007906DB">
        <w:rPr>
          <w:rFonts w:ascii="宋体" w:hAnsi="宋体" w:cs="宋体"/>
        </w:rPr>
        <w:t>恰好满足电源电压</w:t>
      </w:r>
    </w:p>
    <w:p w:rsidR="001418B2" w:rsidRPr="007906DB" w:rsidRDefault="001418B2" w:rsidP="001418B2">
      <w:pPr>
        <w:pStyle w:val="a6"/>
      </w:pPr>
      <w:r w:rsidRPr="007906DB">
        <w:object w:dxaOrig="3045" w:dyaOrig="360">
          <v:shape id="_x0000_i1046" type="#_x0000_t75" alt="eqId81697e04bd6e4811a6c390a4cecc0a5e" style="width:152.25pt;height:18pt" o:ole="">
            <v:imagedata r:id="rId53" o:title="eqId81697e04bd6e4811a6c390a4cecc0a5e"/>
          </v:shape>
          <o:OLEObject Type="Embed" ProgID="Equation.DSMT4" ShapeID="_x0000_i1046" DrawAspect="Content" ObjectID="_1679905432" r:id="rId54"/>
        </w:object>
      </w:r>
    </w:p>
    <w:p w:rsidR="001418B2" w:rsidRPr="007906DB" w:rsidRDefault="001418B2" w:rsidP="001418B2">
      <w:pPr>
        <w:pStyle w:val="a6"/>
        <w:rPr>
          <w:rFonts w:ascii="宋体" w:hAnsi="宋体" w:cs="宋体"/>
        </w:rPr>
      </w:pPr>
      <w:r w:rsidRPr="007906DB">
        <w:rPr>
          <w:rFonts w:ascii="宋体" w:hAnsi="宋体" w:cs="宋体"/>
        </w:rPr>
        <w:t>所以灯泡能正常发光，故④正确。故</w:t>
      </w:r>
      <w:r w:rsidRPr="007906DB">
        <w:rPr>
          <w:rFonts w:eastAsia="Times New Roman"/>
        </w:rPr>
        <w:t>ABC</w:t>
      </w:r>
      <w:r w:rsidRPr="007906DB">
        <w:rPr>
          <w:rFonts w:ascii="宋体" w:hAnsi="宋体" w:cs="宋体"/>
        </w:rPr>
        <w:t>不符合题意，</w:t>
      </w:r>
      <w:r w:rsidRPr="007906DB">
        <w:rPr>
          <w:rFonts w:eastAsia="Times New Roman"/>
        </w:rPr>
        <w:t>D</w:t>
      </w:r>
      <w:r w:rsidRPr="007906DB">
        <w:rPr>
          <w:rFonts w:ascii="宋体" w:hAnsi="宋体" w:cs="宋体"/>
        </w:rPr>
        <w:t>符合题意。</w:t>
      </w:r>
    </w:p>
    <w:p w:rsidR="001418B2" w:rsidRPr="007906DB" w:rsidRDefault="001418B2" w:rsidP="001418B2">
      <w:pPr>
        <w:pStyle w:val="a6"/>
        <w:rPr>
          <w:rFonts w:ascii="宋体" w:hAnsi="宋体" w:cs="宋体"/>
        </w:rPr>
      </w:pPr>
      <w:r w:rsidRPr="007906DB">
        <w:rPr>
          <w:rFonts w:ascii="宋体" w:hAnsi="宋体" w:cs="宋体"/>
        </w:rPr>
        <w:t>故选</w:t>
      </w:r>
      <w:r w:rsidRPr="007906DB">
        <w:rPr>
          <w:rFonts w:eastAsia="Times New Roman"/>
        </w:rPr>
        <w:t>D</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t>8</w:t>
      </w:r>
      <w:r w:rsidRPr="007906DB">
        <w:t>．（</w:t>
      </w:r>
      <w:r w:rsidRPr="007906DB">
        <w:t>2020·</w:t>
      </w:r>
      <w:r w:rsidRPr="007906DB">
        <w:t>江苏扬州市</w:t>
      </w:r>
      <w:r w:rsidRPr="007906DB">
        <w:t>·</w:t>
      </w:r>
      <w:r w:rsidRPr="007906DB">
        <w:t>中考真题）</w:t>
      </w:r>
      <w:r w:rsidRPr="007906DB">
        <w:rPr>
          <w:rFonts w:ascii="宋体" w:hAnsi="宋体" w:cs="宋体"/>
        </w:rPr>
        <w:t>“模拟调光灯”的电路如图甲，电源电压</w:t>
      </w:r>
      <w:r w:rsidRPr="007906DB">
        <w:object w:dxaOrig="563" w:dyaOrig="278">
          <v:shape id="_x0000_i1047" type="#_x0000_t75" alt="eqIdb90b1f588b474317a2396e96e6340b4d" style="width:28.5pt;height:14.25pt" o:ole="">
            <v:imagedata r:id="rId55" o:title="eqIdb90b1f588b474317a2396e96e6340b4d"/>
          </v:shape>
          <o:OLEObject Type="Embed" ProgID="Equation.DSMT4" ShapeID="_x0000_i1047" DrawAspect="Content" ObjectID="_1679905433" r:id="rId56"/>
        </w:object>
      </w:r>
      <w:r w:rsidRPr="007906DB">
        <w:rPr>
          <w:rFonts w:ascii="宋体" w:hAnsi="宋体" w:cs="宋体"/>
        </w:rPr>
        <w:t>，电压表量程“</w:t>
      </w:r>
      <w:r w:rsidRPr="007906DB">
        <w:object w:dxaOrig="720" w:dyaOrig="285">
          <v:shape id="_x0000_i1048" type="#_x0000_t75" alt="eqId122972abbdc14126b299db0adbd8c73d" style="width:36pt;height:14.25pt" o:ole="">
            <v:imagedata r:id="rId57" o:title="eqId122972abbdc14126b299db0adbd8c73d"/>
          </v:shape>
          <o:OLEObject Type="Embed" ProgID="Equation.DSMT4" ShapeID="_x0000_i1048" DrawAspect="Content" ObjectID="_1679905434" r:id="rId58"/>
        </w:object>
      </w:r>
      <w:r w:rsidRPr="007906DB">
        <w:rPr>
          <w:rFonts w:ascii="宋体" w:hAnsi="宋体" w:cs="宋体"/>
        </w:rPr>
        <w:t>”，电流表量程“0</w:t>
      </w:r>
      <w:r w:rsidRPr="007906DB">
        <w:rPr>
          <w:rFonts w:eastAsia="Times New Roman"/>
        </w:rPr>
        <w:t>~0.6A</w:t>
      </w:r>
      <w:r w:rsidRPr="007906DB">
        <w:rPr>
          <w:rFonts w:ascii="宋体" w:hAnsi="宋体" w:cs="宋体"/>
        </w:rPr>
        <w:t>”，滑动变阻器（</w:t>
      </w:r>
      <w:r w:rsidRPr="007906DB">
        <w:rPr>
          <w:rFonts w:eastAsia="Times New Roman"/>
        </w:rPr>
        <w:t>20Ω 1A</w:t>
      </w:r>
      <w:r w:rsidRPr="007906DB">
        <w:rPr>
          <w:rFonts w:ascii="宋体" w:hAnsi="宋体" w:cs="宋体"/>
        </w:rPr>
        <w:t>），灯泡</w:t>
      </w:r>
      <w:r w:rsidRPr="007906DB">
        <w:object w:dxaOrig="225" w:dyaOrig="253">
          <v:shape id="_x0000_i1049" type="#_x0000_t75" alt="eqIdfc3da0d522324433b7d5fb46712ec757" style="width:11.25pt;height:12.75pt" o:ole="">
            <v:imagedata r:id="rId59" o:title="eqIdfc3da0d522324433b7d5fb46712ec757"/>
          </v:shape>
          <o:OLEObject Type="Embed" ProgID="Equation.DSMT4" ShapeID="_x0000_i1049" DrawAspect="Content" ObjectID="_1679905435" r:id="rId60"/>
        </w:object>
      </w:r>
      <w:r w:rsidRPr="007906DB">
        <w:rPr>
          <w:rFonts w:ascii="宋体" w:hAnsi="宋体" w:cs="宋体"/>
        </w:rPr>
        <w:t>标有“</w:t>
      </w:r>
      <w:r w:rsidRPr="007906DB">
        <w:rPr>
          <w:rFonts w:eastAsia="Times New Roman"/>
        </w:rPr>
        <w:t>2.5V 1.25W</w:t>
      </w:r>
      <w:r w:rsidRPr="007906DB">
        <w:rPr>
          <w:rFonts w:ascii="宋体" w:hAnsi="宋体" w:cs="宋体"/>
        </w:rPr>
        <w:t>”，调节滑动变阻器测得多组数据，作出</w:t>
      </w:r>
      <w:r w:rsidRPr="007906DB">
        <w:object w:dxaOrig="585" w:dyaOrig="285">
          <v:shape id="_x0000_i1050" type="#_x0000_t75" alt="eqId0d7f222744ab4eb2a9bc0500b35d73e9" style="width:29.25pt;height:14.25pt" o:ole="">
            <v:imagedata r:id="rId61" o:title="eqId0d7f222744ab4eb2a9bc0500b35d73e9"/>
          </v:shape>
          <o:OLEObject Type="Embed" ProgID="Equation.DSMT4" ShapeID="_x0000_i1050" DrawAspect="Content" ObjectID="_1679905436" r:id="rId62"/>
        </w:object>
      </w:r>
      <w:r w:rsidRPr="007906DB">
        <w:rPr>
          <w:rFonts w:ascii="宋体" w:hAnsi="宋体" w:cs="宋体"/>
        </w:rPr>
        <w:t>图线如图乙，下列判断正确的是（　　）</w:t>
      </w:r>
    </w:p>
    <w:p w:rsidR="001418B2" w:rsidRPr="007906DB" w:rsidRDefault="001418B2" w:rsidP="001418B2">
      <w:pPr>
        <w:spacing w:line="360" w:lineRule="auto"/>
        <w:jc w:val="left"/>
        <w:textAlignment w:val="center"/>
      </w:pPr>
      <w:r>
        <w:rPr>
          <w:noProof/>
        </w:rPr>
        <w:drawing>
          <wp:inline distT="0" distB="0" distL="0" distR="0">
            <wp:extent cx="2457450" cy="1362075"/>
            <wp:effectExtent l="0" t="0" r="0" b="9525"/>
            <wp:docPr id="203" name="图片 2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descr="figur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57450" cy="1362075"/>
                    </a:xfrm>
                    <a:prstGeom prst="rect">
                      <a:avLst/>
                    </a:prstGeom>
                    <a:noFill/>
                    <a:ln>
                      <a:noFill/>
                    </a:ln>
                  </pic:spPr>
                </pic:pic>
              </a:graphicData>
            </a:graphic>
          </wp:inline>
        </w:drawing>
      </w:r>
    </w:p>
    <w:p w:rsidR="001418B2" w:rsidRPr="007906DB" w:rsidRDefault="001418B2" w:rsidP="001418B2">
      <w:pPr>
        <w:spacing w:line="360" w:lineRule="auto"/>
        <w:jc w:val="left"/>
        <w:textAlignment w:val="center"/>
        <w:rPr>
          <w:rFonts w:ascii="宋体" w:hAnsi="宋体" w:cs="宋体"/>
        </w:rPr>
      </w:pPr>
      <w:r w:rsidRPr="007906DB">
        <w:t>A</w:t>
      </w:r>
      <w:r w:rsidRPr="007906DB">
        <w:t>．</w:t>
      </w:r>
      <w:r w:rsidRPr="007906DB">
        <w:rPr>
          <w:rFonts w:ascii="宋体" w:hAnsi="宋体" w:cs="宋体"/>
        </w:rPr>
        <w:t>随电压的增加，小灯泡的电阻减小</w:t>
      </w:r>
    </w:p>
    <w:p w:rsidR="001418B2" w:rsidRPr="007906DB" w:rsidRDefault="001418B2" w:rsidP="001418B2">
      <w:pPr>
        <w:spacing w:line="360" w:lineRule="auto"/>
        <w:jc w:val="left"/>
        <w:textAlignment w:val="center"/>
        <w:rPr>
          <w:rFonts w:ascii="宋体" w:hAnsi="宋体" w:cs="宋体"/>
        </w:rPr>
      </w:pPr>
      <w:r w:rsidRPr="007906DB">
        <w:t>B</w:t>
      </w:r>
      <w:r w:rsidRPr="007906DB">
        <w:t>．</w:t>
      </w:r>
      <w:r w:rsidRPr="007906DB">
        <w:rPr>
          <w:rFonts w:ascii="宋体" w:hAnsi="宋体" w:cs="宋体"/>
        </w:rPr>
        <w:t>电路中最小电流是</w:t>
      </w:r>
      <w:r w:rsidRPr="007906DB">
        <w:object w:dxaOrig="675" w:dyaOrig="285">
          <v:shape id="_x0000_i1051" type="#_x0000_t75" alt="eqId098455bb3e9346ff8a0b8cd5d0cf8580" style="width:33.75pt;height:14.25pt" o:ole="">
            <v:imagedata r:id="rId64" o:title="eqId098455bb3e9346ff8a0b8cd5d0cf8580"/>
          </v:shape>
          <o:OLEObject Type="Embed" ProgID="Equation.DSMT4" ShapeID="_x0000_i1051" DrawAspect="Content" ObjectID="_1679905437" r:id="rId65"/>
        </w:object>
      </w:r>
    </w:p>
    <w:p w:rsidR="001418B2" w:rsidRPr="007906DB" w:rsidRDefault="001418B2" w:rsidP="001418B2">
      <w:pPr>
        <w:spacing w:line="360" w:lineRule="auto"/>
        <w:jc w:val="left"/>
        <w:textAlignment w:val="center"/>
        <w:rPr>
          <w:rFonts w:ascii="宋体" w:hAnsi="宋体" w:cs="宋体"/>
        </w:rPr>
      </w:pPr>
      <w:r w:rsidRPr="007906DB">
        <w:t>C</w:t>
      </w:r>
      <w:r w:rsidRPr="007906DB">
        <w:t>．</w:t>
      </w:r>
      <w:r w:rsidRPr="007906DB">
        <w:rPr>
          <w:rFonts w:ascii="宋体" w:hAnsi="宋体" w:cs="宋体"/>
        </w:rPr>
        <w:t>灯泡正常发光时，电路的总功率是</w:t>
      </w:r>
      <w:r w:rsidRPr="007906DB">
        <w:object w:dxaOrig="740" w:dyaOrig="280">
          <v:shape id="_x0000_i1052" type="#_x0000_t75" alt="eqIdc90a028db2204fe4b2babed5c274a0d6" style="width:36.75pt;height:14.25pt" o:ole="">
            <v:imagedata r:id="rId66" o:title="eqIdc90a028db2204fe4b2babed5c274a0d6"/>
          </v:shape>
          <o:OLEObject Type="Embed" ProgID="Equation.DSMT4" ShapeID="_x0000_i1052" DrawAspect="Content" ObjectID="_1679905438" r:id="rId67"/>
        </w:object>
      </w:r>
    </w:p>
    <w:p w:rsidR="001418B2" w:rsidRPr="007906DB" w:rsidRDefault="001418B2" w:rsidP="001418B2">
      <w:pPr>
        <w:spacing w:line="360" w:lineRule="auto"/>
        <w:jc w:val="left"/>
        <w:textAlignment w:val="center"/>
        <w:rPr>
          <w:rFonts w:ascii="宋体" w:hAnsi="宋体" w:cs="宋体"/>
        </w:rPr>
      </w:pPr>
      <w:r w:rsidRPr="007906DB">
        <w:t>D</w:t>
      </w:r>
      <w:r w:rsidRPr="007906DB">
        <w:t>．</w:t>
      </w:r>
      <w:r w:rsidRPr="007906DB">
        <w:rPr>
          <w:rFonts w:ascii="宋体" w:hAnsi="宋体" w:cs="宋体"/>
        </w:rPr>
        <w:t>灯泡正常发光时，滑动变阻器接入电路的阻值是</w:t>
      </w:r>
      <w:r w:rsidRPr="007906DB">
        <w:object w:dxaOrig="480" w:dyaOrig="285">
          <v:shape id="_x0000_i1053" type="#_x0000_t75" alt="eqIda8d569f929ef4462911a7b29296dc523" style="width:24pt;height:14.25pt" o:ole="">
            <v:imagedata r:id="rId68" o:title="eqIda8d569f929ef4462911a7b29296dc523"/>
          </v:shape>
          <o:OLEObject Type="Embed" ProgID="Equation.DSMT4" ShapeID="_x0000_i1053" DrawAspect="Content" ObjectID="_1679905439" r:id="rId69"/>
        </w:object>
      </w:r>
    </w:p>
    <w:p w:rsidR="001418B2" w:rsidRPr="007906DB" w:rsidRDefault="001418B2" w:rsidP="001418B2">
      <w:pPr>
        <w:pStyle w:val="a6"/>
      </w:pPr>
      <w:r w:rsidRPr="007906DB">
        <w:t>【答案】</w:t>
      </w:r>
      <w:r w:rsidRPr="007906DB">
        <w:t>C</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eastAsia="Times New Roman"/>
        </w:rPr>
        <w:t>A</w:t>
      </w:r>
      <w:r w:rsidRPr="007906DB">
        <w:rPr>
          <w:rFonts w:ascii="宋体" w:hAnsi="宋体" w:cs="宋体"/>
        </w:rPr>
        <w:t>．灯与变阻器串联，电压表测灯的电压，电流表测电路的电流，由图乙知，随电压的增大，通过灯的电流变大，灯的功率变大，灯丝的温度升高，灯的电阻变大，故</w:t>
      </w:r>
      <w:r w:rsidRPr="007906DB">
        <w:rPr>
          <w:rFonts w:eastAsia="Times New Roman"/>
        </w:rPr>
        <w:t>A</w:t>
      </w:r>
      <w:r w:rsidRPr="007906DB">
        <w:rPr>
          <w:rFonts w:ascii="宋体" w:hAnsi="宋体" w:cs="宋体"/>
        </w:rPr>
        <w:t>错误；</w:t>
      </w:r>
    </w:p>
    <w:p w:rsidR="001418B2" w:rsidRPr="007906DB" w:rsidRDefault="001418B2" w:rsidP="001418B2">
      <w:pPr>
        <w:pStyle w:val="a6"/>
        <w:rPr>
          <w:rFonts w:ascii="宋体" w:hAnsi="宋体" w:cs="宋体"/>
        </w:rPr>
      </w:pPr>
      <w:r w:rsidRPr="007906DB">
        <w:rPr>
          <w:rFonts w:eastAsia="Times New Roman"/>
        </w:rPr>
        <w:t>B</w:t>
      </w:r>
      <w:r w:rsidRPr="007906DB">
        <w:rPr>
          <w:rFonts w:ascii="宋体" w:hAnsi="宋体" w:cs="宋体"/>
        </w:rPr>
        <w:t>．根据图乙知，当灯的电压为额定电压</w:t>
      </w:r>
      <w:r w:rsidRPr="007906DB">
        <w:object w:dxaOrig="543" w:dyaOrig="285">
          <v:shape id="_x0000_i1054" type="#_x0000_t75" alt="eqId5090729f99154482b296b80a90893af3" style="width:27pt;height:14.25pt" o:ole="">
            <v:imagedata r:id="rId24" o:title="eqId5090729f99154482b296b80a90893af3"/>
          </v:shape>
          <o:OLEObject Type="Embed" ProgID="Equation.DSMT4" ShapeID="_x0000_i1054" DrawAspect="Content" ObjectID="_1679905440" r:id="rId70"/>
        </w:object>
      </w:r>
      <w:r w:rsidRPr="007906DB">
        <w:rPr>
          <w:rFonts w:ascii="宋体" w:hAnsi="宋体" w:cs="宋体"/>
        </w:rPr>
        <w:t>时，灯的额定电流为</w:t>
      </w:r>
    </w:p>
    <w:p w:rsidR="001418B2" w:rsidRPr="007906DB" w:rsidRDefault="001418B2" w:rsidP="001418B2">
      <w:pPr>
        <w:pStyle w:val="a6"/>
      </w:pPr>
      <w:r w:rsidRPr="007906DB">
        <w:object w:dxaOrig="1005" w:dyaOrig="360">
          <v:shape id="_x0000_i1055" type="#_x0000_t75" alt="eqIdf301bfa6521b4e14ac2552778a1c7d20" style="width:50.25pt;height:18pt" o:ole="">
            <v:imagedata r:id="rId71" o:title="eqIdf301bfa6521b4e14ac2552778a1c7d20"/>
          </v:shape>
          <o:OLEObject Type="Embed" ProgID="Equation.DSMT4" ShapeID="_x0000_i1055" DrawAspect="Content" ObjectID="_1679905441" r:id="rId72"/>
        </w:object>
      </w:r>
    </w:p>
    <w:p w:rsidR="001418B2" w:rsidRPr="007906DB" w:rsidRDefault="001418B2" w:rsidP="001418B2">
      <w:pPr>
        <w:pStyle w:val="a6"/>
        <w:rPr>
          <w:rFonts w:ascii="宋体" w:hAnsi="宋体" w:cs="宋体"/>
        </w:rPr>
      </w:pPr>
      <w:r w:rsidRPr="007906DB">
        <w:rPr>
          <w:rFonts w:ascii="宋体" w:hAnsi="宋体" w:cs="宋体"/>
        </w:rPr>
        <w:t>由欧姆定律，灯正常发光时的电阻</w:t>
      </w:r>
    </w:p>
    <w:p w:rsidR="001418B2" w:rsidRPr="007906DB" w:rsidRDefault="001418B2" w:rsidP="001418B2">
      <w:pPr>
        <w:pStyle w:val="a6"/>
      </w:pPr>
      <w:r w:rsidRPr="007906DB">
        <w:object w:dxaOrig="2175" w:dyaOrig="675">
          <v:shape id="_x0000_i1056" type="#_x0000_t75" alt="eqIdc16e90a3d857429daf781328fbeca792" style="width:108.75pt;height:33.75pt" o:ole="">
            <v:imagedata r:id="rId73" o:title="eqIdc16e90a3d857429daf781328fbeca792"/>
          </v:shape>
          <o:OLEObject Type="Embed" ProgID="Equation.DSMT4" ShapeID="_x0000_i1056" DrawAspect="Content" ObjectID="_1679905442" r:id="rId74"/>
        </w:object>
      </w:r>
    </w:p>
    <w:p w:rsidR="001418B2" w:rsidRPr="007906DB" w:rsidRDefault="001418B2" w:rsidP="001418B2">
      <w:pPr>
        <w:pStyle w:val="a6"/>
        <w:rPr>
          <w:rFonts w:ascii="宋体" w:hAnsi="宋体" w:cs="宋体"/>
        </w:rPr>
      </w:pPr>
      <w:r w:rsidRPr="007906DB">
        <w:rPr>
          <w:rFonts w:ascii="宋体" w:hAnsi="宋体" w:cs="宋体"/>
        </w:rPr>
        <w:t>变阻器连入电路的电阻越大，电压表示数越小，电流表示越小，根据</w:t>
      </w:r>
      <w:r w:rsidRPr="007906DB">
        <w:object w:dxaOrig="735" w:dyaOrig="285">
          <v:shape id="_x0000_i1057" type="#_x0000_t75" alt="eqId69a1ddd8a05e494d8ee6ba1e11b86797" style="width:36.75pt;height:14.25pt" o:ole="">
            <v:imagedata r:id="rId30" o:title="eqId69a1ddd8a05e494d8ee6ba1e11b86797"/>
          </v:shape>
          <o:OLEObject Type="Embed" ProgID="Equation.DSMT4" ShapeID="_x0000_i1057" DrawAspect="Content" ObjectID="_1679905443" r:id="rId75"/>
        </w:object>
      </w:r>
      <w:r w:rsidRPr="007906DB">
        <w:rPr>
          <w:rFonts w:ascii="宋体" w:hAnsi="宋体" w:cs="宋体"/>
        </w:rPr>
        <w:t>，灯的实际功率越小，灯丝的温度越低，灯的电阻越小，即灯电压小于</w:t>
      </w:r>
      <w:r w:rsidRPr="007906DB">
        <w:object w:dxaOrig="543" w:dyaOrig="285">
          <v:shape id="_x0000_i1058" type="#_x0000_t75" alt="eqId5090729f99154482b296b80a90893af3" style="width:27pt;height:14.25pt" o:ole="">
            <v:imagedata r:id="rId24" o:title="eqId5090729f99154482b296b80a90893af3"/>
          </v:shape>
          <o:OLEObject Type="Embed" ProgID="Equation.DSMT4" ShapeID="_x0000_i1058" DrawAspect="Content" ObjectID="_1679905444" r:id="rId76"/>
        </w:object>
      </w:r>
      <w:r w:rsidRPr="007906DB">
        <w:rPr>
          <w:rFonts w:ascii="宋体" w:hAnsi="宋体" w:cs="宋体"/>
        </w:rPr>
        <w:t>时，灯的电阻小于</w:t>
      </w:r>
      <w:r w:rsidRPr="007906DB">
        <w:object w:dxaOrig="360" w:dyaOrig="278">
          <v:shape id="_x0000_i1059" type="#_x0000_t75" alt="eqId9b7ce250f88f4e37ad18a26573b121b8" style="width:18pt;height:14.25pt" o:ole="">
            <v:imagedata r:id="rId77" o:title="eqId9b7ce250f88f4e37ad18a26573b121b8"/>
          </v:shape>
          <o:OLEObject Type="Embed" ProgID="Equation.DSMT4" ShapeID="_x0000_i1059" DrawAspect="Content" ObjectID="_1679905445" r:id="rId78"/>
        </w:object>
      </w:r>
    </w:p>
    <w:p w:rsidR="001418B2" w:rsidRPr="007906DB" w:rsidRDefault="001418B2" w:rsidP="001418B2">
      <w:pPr>
        <w:pStyle w:val="a6"/>
        <w:rPr>
          <w:rFonts w:ascii="宋体" w:hAnsi="宋体" w:cs="宋体"/>
        </w:rPr>
      </w:pPr>
      <w:r w:rsidRPr="007906DB">
        <w:rPr>
          <w:rFonts w:ascii="宋体" w:hAnsi="宋体" w:cs="宋体"/>
        </w:rPr>
        <w:lastRenderedPageBreak/>
        <w:t>根据欧姆定律和串联电阻的规律，当变阻器连入电路的电阻最大时，电路的电流大于</w:t>
      </w:r>
    </w:p>
    <w:p w:rsidR="001418B2" w:rsidRPr="007906DB" w:rsidRDefault="001418B2" w:rsidP="001418B2">
      <w:pPr>
        <w:pStyle w:val="a6"/>
      </w:pPr>
      <w:r w:rsidRPr="007906DB">
        <w:object w:dxaOrig="3435" w:dyaOrig="705">
          <v:shape id="_x0000_i1060" type="#_x0000_t75" alt="eqId69c12310c0c846c78511707fed6d1f57" style="width:171.75pt;height:35.25pt" o:ole="">
            <v:imagedata r:id="rId79" o:title="eqId69c12310c0c846c78511707fed6d1f57"/>
          </v:shape>
          <o:OLEObject Type="Embed" ProgID="Equation.DSMT4" ShapeID="_x0000_i1060" DrawAspect="Content" ObjectID="_1679905446" r:id="rId80"/>
        </w:object>
      </w:r>
    </w:p>
    <w:p w:rsidR="001418B2" w:rsidRPr="007906DB" w:rsidRDefault="001418B2" w:rsidP="001418B2">
      <w:pPr>
        <w:pStyle w:val="a6"/>
        <w:rPr>
          <w:rFonts w:ascii="宋体" w:hAnsi="宋体" w:cs="宋体"/>
        </w:rPr>
      </w:pPr>
      <w:r w:rsidRPr="007906DB">
        <w:rPr>
          <w:rFonts w:ascii="宋体" w:hAnsi="宋体" w:cs="宋体"/>
        </w:rPr>
        <w:t>故</w:t>
      </w:r>
      <w:r w:rsidRPr="007906DB">
        <w:rPr>
          <w:rFonts w:eastAsia="Times New Roman"/>
        </w:rPr>
        <w:t>B</w:t>
      </w:r>
      <w:r w:rsidRPr="007906DB">
        <w:rPr>
          <w:rFonts w:ascii="宋体" w:hAnsi="宋体" w:cs="宋体"/>
        </w:rPr>
        <w:t>错误；</w:t>
      </w:r>
    </w:p>
    <w:p w:rsidR="001418B2" w:rsidRPr="007906DB" w:rsidRDefault="001418B2" w:rsidP="001418B2">
      <w:pPr>
        <w:pStyle w:val="a6"/>
        <w:rPr>
          <w:rFonts w:ascii="宋体" w:hAnsi="宋体" w:cs="宋体"/>
        </w:rPr>
      </w:pPr>
      <w:r w:rsidRPr="007906DB">
        <w:rPr>
          <w:rFonts w:eastAsia="Times New Roman"/>
        </w:rPr>
        <w:t>C</w:t>
      </w:r>
      <w:r w:rsidRPr="007906DB">
        <w:rPr>
          <w:rFonts w:ascii="宋体" w:hAnsi="宋体" w:cs="宋体"/>
        </w:rPr>
        <w:t>．灯泡正常发光时，电路的总功率是</w:t>
      </w:r>
    </w:p>
    <w:p w:rsidR="001418B2" w:rsidRPr="007906DB" w:rsidRDefault="001418B2" w:rsidP="001418B2">
      <w:pPr>
        <w:pStyle w:val="a6"/>
      </w:pPr>
      <w:r w:rsidRPr="007906DB">
        <w:object w:dxaOrig="3120" w:dyaOrig="360">
          <v:shape id="_x0000_i1061" type="#_x0000_t75" alt="eqId481e3f6084834381920fc873bf2bd3c1" style="width:156pt;height:18pt" o:ole="">
            <v:imagedata r:id="rId81" o:title="eqId481e3f6084834381920fc873bf2bd3c1"/>
          </v:shape>
          <o:OLEObject Type="Embed" ProgID="Equation.DSMT4" ShapeID="_x0000_i1061" DrawAspect="Content" ObjectID="_1679905447" r:id="rId82"/>
        </w:object>
      </w:r>
    </w:p>
    <w:p w:rsidR="001418B2" w:rsidRPr="007906DB" w:rsidRDefault="001418B2" w:rsidP="001418B2">
      <w:pPr>
        <w:pStyle w:val="a6"/>
        <w:rPr>
          <w:rFonts w:ascii="宋体" w:hAnsi="宋体" w:cs="宋体"/>
        </w:rPr>
      </w:pPr>
      <w:r w:rsidRPr="007906DB">
        <w:rPr>
          <w:rFonts w:ascii="宋体" w:hAnsi="宋体" w:cs="宋体"/>
        </w:rPr>
        <w:t>故</w:t>
      </w:r>
      <w:r w:rsidRPr="007906DB">
        <w:rPr>
          <w:rFonts w:eastAsia="Times New Roman"/>
        </w:rPr>
        <w:t>C</w:t>
      </w:r>
      <w:r w:rsidRPr="007906DB">
        <w:rPr>
          <w:rFonts w:ascii="宋体" w:hAnsi="宋体" w:cs="宋体"/>
        </w:rPr>
        <w:t>正确；</w:t>
      </w:r>
    </w:p>
    <w:p w:rsidR="001418B2" w:rsidRPr="007906DB" w:rsidRDefault="001418B2" w:rsidP="001418B2">
      <w:pPr>
        <w:pStyle w:val="a6"/>
        <w:rPr>
          <w:rFonts w:ascii="宋体" w:hAnsi="宋体" w:cs="宋体"/>
        </w:rPr>
      </w:pPr>
      <w:r w:rsidRPr="007906DB">
        <w:rPr>
          <w:rFonts w:eastAsia="Times New Roman"/>
        </w:rPr>
        <w:t>D</w:t>
      </w:r>
      <w:r w:rsidRPr="007906DB">
        <w:rPr>
          <w:rFonts w:ascii="宋体" w:hAnsi="宋体" w:cs="宋体"/>
        </w:rPr>
        <w:t>．根据串联电路的规律及欧姆定律，灯泡正常发光时，滑动变阻器接入电路的阻值</w:t>
      </w:r>
    </w:p>
    <w:p w:rsidR="001418B2" w:rsidRPr="007906DB" w:rsidRDefault="001418B2" w:rsidP="001418B2">
      <w:pPr>
        <w:pStyle w:val="a6"/>
      </w:pPr>
      <w:r w:rsidRPr="007906DB">
        <w:object w:dxaOrig="3345" w:dyaOrig="675">
          <v:shape id="_x0000_i1062" type="#_x0000_t75" alt="eqIde915e10dfac747eebeb93ed847ec4df6" style="width:167.25pt;height:33.75pt" o:ole="">
            <v:imagedata r:id="rId83" o:title="eqIde915e10dfac747eebeb93ed847ec4df6"/>
          </v:shape>
          <o:OLEObject Type="Embed" ProgID="Equation.DSMT4" ShapeID="_x0000_i1062" DrawAspect="Content" ObjectID="_1679905448" r:id="rId84"/>
        </w:object>
      </w:r>
    </w:p>
    <w:p w:rsidR="001418B2" w:rsidRPr="007906DB" w:rsidRDefault="001418B2" w:rsidP="001418B2">
      <w:pPr>
        <w:pStyle w:val="a6"/>
        <w:rPr>
          <w:rFonts w:ascii="宋体" w:hAnsi="宋体" w:cs="宋体"/>
        </w:rPr>
      </w:pPr>
      <w:r w:rsidRPr="007906DB">
        <w:rPr>
          <w:rFonts w:ascii="宋体" w:hAnsi="宋体" w:cs="宋体"/>
        </w:rPr>
        <w:t>故</w:t>
      </w:r>
      <w:r w:rsidRPr="007906DB">
        <w:rPr>
          <w:rFonts w:eastAsia="Times New Roman"/>
        </w:rPr>
        <w:t>D</w:t>
      </w:r>
      <w:r w:rsidRPr="007906DB">
        <w:rPr>
          <w:rFonts w:ascii="宋体" w:hAnsi="宋体" w:cs="宋体"/>
        </w:rPr>
        <w:t>错误。</w:t>
      </w:r>
    </w:p>
    <w:p w:rsidR="001418B2" w:rsidRPr="007906DB" w:rsidRDefault="001418B2" w:rsidP="001418B2">
      <w:pPr>
        <w:pStyle w:val="a6"/>
        <w:rPr>
          <w:rFonts w:ascii="宋体" w:hAnsi="宋体" w:cs="宋体"/>
        </w:rPr>
      </w:pPr>
      <w:r w:rsidRPr="007906DB">
        <w:rPr>
          <w:rFonts w:ascii="宋体" w:hAnsi="宋体" w:cs="宋体"/>
        </w:rPr>
        <w:t>故选</w:t>
      </w:r>
      <w:r w:rsidRPr="007906DB">
        <w:rPr>
          <w:rFonts w:eastAsia="Times New Roman"/>
        </w:rPr>
        <w:t>C</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t>9</w:t>
      </w:r>
      <w:r w:rsidRPr="007906DB">
        <w:t>．（</w:t>
      </w:r>
      <w:r w:rsidRPr="007906DB">
        <w:t>2020·</w:t>
      </w:r>
      <w:r w:rsidRPr="007906DB">
        <w:t>江苏常州市</w:t>
      </w:r>
      <w:r w:rsidRPr="007906DB">
        <w:t>·</w:t>
      </w:r>
      <w:r w:rsidRPr="007906DB">
        <w:t>中考真题）</w:t>
      </w:r>
      <w:r w:rsidRPr="007906DB">
        <w:rPr>
          <w:rFonts w:ascii="宋体" w:hAnsi="宋体" w:cs="宋体"/>
        </w:rPr>
        <w:t>如图甲所示的电路中电源电压恒定，小灯泡</w:t>
      </w:r>
      <w:r w:rsidRPr="007906DB">
        <w:rPr>
          <w:rFonts w:eastAsia="Times New Roman"/>
        </w:rPr>
        <w:t>L</w:t>
      </w:r>
      <w:r w:rsidRPr="007906DB">
        <w:rPr>
          <w:rFonts w:ascii="宋体" w:hAnsi="宋体" w:cs="宋体"/>
        </w:rPr>
        <w:t>的灯丝电阻不变，</w:t>
      </w:r>
      <w:r w:rsidRPr="007906DB">
        <w:rPr>
          <w:rFonts w:eastAsia="Times New Roman"/>
          <w:i/>
        </w:rPr>
        <w:t>R</w:t>
      </w:r>
      <w:r w:rsidRPr="007906DB">
        <w:rPr>
          <w:rFonts w:eastAsia="Times New Roman"/>
          <w:vertAlign w:val="subscript"/>
        </w:rPr>
        <w:t>0</w:t>
      </w:r>
      <w:r w:rsidRPr="007906DB">
        <w:rPr>
          <w:rFonts w:ascii="宋体" w:hAnsi="宋体" w:cs="宋体"/>
        </w:rPr>
        <w:t>是定值电阻。闭合开关</w:t>
      </w:r>
      <w:r w:rsidRPr="007906DB">
        <w:rPr>
          <w:rFonts w:eastAsia="Times New Roman"/>
        </w:rPr>
        <w:t>S</w:t>
      </w:r>
      <w:r w:rsidRPr="007906DB">
        <w:rPr>
          <w:rFonts w:ascii="宋体" w:hAnsi="宋体" w:cs="宋体"/>
        </w:rPr>
        <w:t>，将滑动变阻器的滑片</w:t>
      </w:r>
      <w:r w:rsidRPr="007906DB">
        <w:rPr>
          <w:rFonts w:eastAsia="Times New Roman"/>
        </w:rPr>
        <w:t>P</w:t>
      </w:r>
      <w:r w:rsidRPr="007906DB">
        <w:rPr>
          <w:rFonts w:ascii="宋体" w:hAnsi="宋体" w:cs="宋体"/>
        </w:rPr>
        <w:t>由</w:t>
      </w:r>
      <w:r w:rsidRPr="007906DB">
        <w:rPr>
          <w:rFonts w:eastAsia="Times New Roman"/>
          <w:i/>
        </w:rPr>
        <w:t>A</w:t>
      </w:r>
      <w:r w:rsidRPr="007906DB">
        <w:rPr>
          <w:rFonts w:ascii="宋体" w:hAnsi="宋体" w:cs="宋体"/>
        </w:rPr>
        <w:t>端移到</w:t>
      </w:r>
      <w:r w:rsidRPr="007906DB">
        <w:rPr>
          <w:rFonts w:eastAsia="Times New Roman"/>
          <w:i/>
        </w:rPr>
        <w:t>B</w:t>
      </w:r>
      <w:r w:rsidRPr="007906DB">
        <w:rPr>
          <w:rFonts w:ascii="宋体" w:hAnsi="宋体" w:cs="宋体"/>
        </w:rPr>
        <w:t>端，两电压表示数随电流表示数变化的关系如图乙所示。下列分析中正确的是（　　）</w:t>
      </w:r>
    </w:p>
    <w:p w:rsidR="001418B2" w:rsidRPr="007906DB" w:rsidRDefault="001418B2" w:rsidP="001418B2">
      <w:pPr>
        <w:spacing w:line="360" w:lineRule="auto"/>
        <w:jc w:val="left"/>
        <w:textAlignment w:val="center"/>
      </w:pPr>
      <w:r>
        <w:rPr>
          <w:noProof/>
        </w:rPr>
        <w:drawing>
          <wp:inline distT="0" distB="0" distL="0" distR="0">
            <wp:extent cx="2990850" cy="1285875"/>
            <wp:effectExtent l="0" t="0" r="0" b="9525"/>
            <wp:docPr id="202" name="图片 2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90850" cy="1285875"/>
                    </a:xfrm>
                    <a:prstGeom prst="rect">
                      <a:avLst/>
                    </a:prstGeom>
                    <a:noFill/>
                    <a:ln>
                      <a:noFill/>
                    </a:ln>
                  </pic:spPr>
                </pic:pic>
              </a:graphicData>
            </a:graphic>
          </wp:inline>
        </w:drawing>
      </w:r>
    </w:p>
    <w:p w:rsidR="001418B2" w:rsidRPr="007906DB" w:rsidRDefault="001418B2" w:rsidP="001418B2">
      <w:pPr>
        <w:tabs>
          <w:tab w:val="left" w:pos="4153"/>
        </w:tabs>
        <w:spacing w:line="360" w:lineRule="auto"/>
        <w:jc w:val="left"/>
        <w:textAlignment w:val="center"/>
        <w:rPr>
          <w:rFonts w:eastAsia="Times New Roman"/>
        </w:rPr>
      </w:pPr>
      <w:r w:rsidRPr="007906DB">
        <w:t>A</w:t>
      </w:r>
      <w:r w:rsidRPr="007906DB">
        <w:t>．</w:t>
      </w:r>
      <w:r w:rsidRPr="007906DB">
        <w:rPr>
          <w:rFonts w:ascii="宋体" w:hAnsi="宋体" w:cs="宋体"/>
        </w:rPr>
        <w:t>电源电压</w:t>
      </w:r>
      <w:r w:rsidRPr="007906DB">
        <w:rPr>
          <w:rFonts w:eastAsia="Times New Roman"/>
          <w:i/>
        </w:rPr>
        <w:t>U</w:t>
      </w:r>
      <w:r w:rsidRPr="007906DB">
        <w:rPr>
          <w:rFonts w:eastAsia="Times New Roman"/>
        </w:rPr>
        <w:t>=10.8V</w:t>
      </w:r>
      <w:r w:rsidRPr="007906DB">
        <w:tab/>
        <w:t>B</w:t>
      </w:r>
      <w:r w:rsidRPr="007906DB">
        <w:t>．</w:t>
      </w:r>
      <w:r w:rsidRPr="007906DB">
        <w:rPr>
          <w:rFonts w:ascii="宋体" w:hAnsi="宋体" w:cs="宋体"/>
        </w:rPr>
        <w:t>定值电阻</w:t>
      </w:r>
      <w:r w:rsidRPr="007906DB">
        <w:rPr>
          <w:rFonts w:eastAsia="Times New Roman"/>
          <w:i/>
        </w:rPr>
        <w:t>R</w:t>
      </w:r>
      <w:r w:rsidRPr="007906DB">
        <w:rPr>
          <w:rFonts w:eastAsia="Times New Roman"/>
          <w:vertAlign w:val="subscript"/>
        </w:rPr>
        <w:t>0</w:t>
      </w:r>
      <w:r w:rsidRPr="007906DB">
        <w:rPr>
          <w:rFonts w:eastAsia="Times New Roman"/>
        </w:rPr>
        <w:t>=8Ω</w:t>
      </w:r>
    </w:p>
    <w:p w:rsidR="001418B2" w:rsidRPr="007906DB" w:rsidRDefault="001418B2" w:rsidP="001418B2">
      <w:pPr>
        <w:tabs>
          <w:tab w:val="left" w:pos="4153"/>
        </w:tabs>
        <w:spacing w:line="360" w:lineRule="auto"/>
        <w:jc w:val="left"/>
        <w:textAlignment w:val="center"/>
        <w:rPr>
          <w:rFonts w:eastAsia="Times New Roman"/>
        </w:rPr>
      </w:pPr>
      <w:r w:rsidRPr="007906DB">
        <w:t>C</w:t>
      </w:r>
      <w:r w:rsidRPr="007906DB">
        <w:t>．</w:t>
      </w:r>
      <w:r w:rsidRPr="007906DB">
        <w:rPr>
          <w:rFonts w:ascii="宋体" w:hAnsi="宋体" w:cs="宋体"/>
        </w:rPr>
        <w:t>灯泡的最大功率为</w:t>
      </w:r>
      <w:r w:rsidRPr="007906DB">
        <w:rPr>
          <w:rFonts w:eastAsia="Times New Roman"/>
        </w:rPr>
        <w:t>2.52W</w:t>
      </w:r>
      <w:r w:rsidRPr="007906DB">
        <w:tab/>
        <w:t>D</w:t>
      </w:r>
      <w:r w:rsidRPr="007906DB">
        <w:t>．</w:t>
      </w:r>
      <w:r w:rsidRPr="007906DB">
        <w:rPr>
          <w:rFonts w:ascii="宋体" w:hAnsi="宋体" w:cs="宋体"/>
        </w:rPr>
        <w:t>滑动变阻器的最大阻值为</w:t>
      </w:r>
      <w:r w:rsidRPr="007906DB">
        <w:rPr>
          <w:rFonts w:eastAsia="Times New Roman"/>
        </w:rPr>
        <w:t>20Ω</w:t>
      </w:r>
    </w:p>
    <w:p w:rsidR="001418B2" w:rsidRPr="007906DB" w:rsidRDefault="001418B2" w:rsidP="001418B2">
      <w:pPr>
        <w:pStyle w:val="a6"/>
      </w:pPr>
      <w:r w:rsidRPr="007906DB">
        <w:t>【答案】</w:t>
      </w:r>
      <w:r w:rsidRPr="007906DB">
        <w:t>D</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ascii="宋体" w:hAnsi="宋体" w:cs="宋体"/>
        </w:rPr>
        <w:t>灯泡、变阻器、定值电阻</w:t>
      </w:r>
      <w:r w:rsidRPr="007906DB">
        <w:rPr>
          <w:rFonts w:eastAsia="Times New Roman"/>
          <w:i/>
        </w:rPr>
        <w:t>R</w:t>
      </w:r>
      <w:r w:rsidRPr="007906DB">
        <w:rPr>
          <w:rFonts w:eastAsia="Times New Roman"/>
          <w:vertAlign w:val="subscript"/>
        </w:rPr>
        <w:t>0</w:t>
      </w:r>
      <w:r w:rsidRPr="007906DB">
        <w:rPr>
          <w:rFonts w:ascii="宋体" w:hAnsi="宋体" w:cs="宋体"/>
        </w:rPr>
        <w:t>串联，电压表</w:t>
      </w:r>
      <w:r w:rsidRPr="007906DB">
        <w:rPr>
          <w:rFonts w:eastAsia="Times New Roman"/>
        </w:rPr>
        <w:t>V</w:t>
      </w:r>
      <w:r w:rsidRPr="007906DB">
        <w:rPr>
          <w:rFonts w:eastAsia="Times New Roman"/>
          <w:vertAlign w:val="subscript"/>
        </w:rPr>
        <w:t>1</w:t>
      </w:r>
      <w:r w:rsidRPr="007906DB">
        <w:rPr>
          <w:rFonts w:ascii="宋体" w:hAnsi="宋体" w:cs="宋体"/>
        </w:rPr>
        <w:t>测灯泡两端的电压，</w:t>
      </w:r>
      <w:r w:rsidRPr="007906DB">
        <w:rPr>
          <w:rFonts w:eastAsia="Times New Roman"/>
        </w:rPr>
        <w:t>V</w:t>
      </w:r>
      <w:r w:rsidRPr="007906DB">
        <w:rPr>
          <w:rFonts w:eastAsia="Times New Roman"/>
          <w:vertAlign w:val="subscript"/>
        </w:rPr>
        <w:t>2</w:t>
      </w:r>
      <w:r w:rsidRPr="007906DB">
        <w:rPr>
          <w:rFonts w:ascii="宋体" w:hAnsi="宋体" w:cs="宋体"/>
        </w:rPr>
        <w:t>测灯泡与变阻器两端的电压，电流表测电路的电流，将滑动变阻器的滑片</w:t>
      </w:r>
      <w:r w:rsidRPr="007906DB">
        <w:rPr>
          <w:rFonts w:eastAsia="Times New Roman"/>
        </w:rPr>
        <w:t>P</w:t>
      </w:r>
      <w:r w:rsidRPr="007906DB">
        <w:rPr>
          <w:rFonts w:ascii="宋体" w:hAnsi="宋体" w:cs="宋体"/>
        </w:rPr>
        <w:t>由</w:t>
      </w:r>
      <w:r w:rsidRPr="007906DB">
        <w:rPr>
          <w:rFonts w:eastAsia="Times New Roman"/>
          <w:i/>
        </w:rPr>
        <w:t>A</w:t>
      </w:r>
      <w:r w:rsidRPr="007906DB">
        <w:rPr>
          <w:rFonts w:ascii="宋体" w:hAnsi="宋体" w:cs="宋体"/>
        </w:rPr>
        <w:t>端移到</w:t>
      </w:r>
      <w:r w:rsidRPr="007906DB">
        <w:rPr>
          <w:rFonts w:eastAsia="Times New Roman"/>
          <w:i/>
        </w:rPr>
        <w:t>B</w:t>
      </w:r>
      <w:r w:rsidRPr="007906DB">
        <w:rPr>
          <w:rFonts w:ascii="宋体" w:hAnsi="宋体" w:cs="宋体"/>
        </w:rPr>
        <w:t>端，变阻器连入电路的电阻变小，由串联电路电阻规律可知，电路的总电阻变小，根据欧姆定律</w:t>
      </w:r>
      <w:r w:rsidRPr="007906DB">
        <w:object w:dxaOrig="657" w:dyaOrig="622">
          <v:shape id="_x0000_i1063" type="#_x0000_t75" alt="eqIdf3115f25231f4b2c93d32d34de3dfc33" style="width:33pt;height:30.75pt" o:ole="">
            <v:imagedata r:id="rId86" o:title="eqIdf3115f25231f4b2c93d32d34de3dfc33"/>
          </v:shape>
          <o:OLEObject Type="Embed" ProgID="Equation.DSMT4" ShapeID="_x0000_i1063" DrawAspect="Content" ObjectID="_1679905449" r:id="rId87"/>
        </w:object>
      </w:r>
      <w:r w:rsidRPr="007906DB">
        <w:rPr>
          <w:rFonts w:ascii="宋体" w:hAnsi="宋体" w:cs="宋体"/>
        </w:rPr>
        <w:t>，电路的电流变大，灯泡</w:t>
      </w:r>
      <w:r w:rsidRPr="007906DB">
        <w:rPr>
          <w:rFonts w:eastAsia="Times New Roman"/>
        </w:rPr>
        <w:t>L</w:t>
      </w:r>
      <w:r w:rsidRPr="007906DB">
        <w:rPr>
          <w:rFonts w:ascii="宋体" w:hAnsi="宋体" w:cs="宋体"/>
        </w:rPr>
        <w:t>的灯丝电阻不变，根据</w:t>
      </w:r>
      <w:r w:rsidRPr="007906DB">
        <w:rPr>
          <w:rFonts w:eastAsia="Times New Roman"/>
          <w:i/>
        </w:rPr>
        <w:t>U</w:t>
      </w:r>
      <w:r w:rsidRPr="007906DB">
        <w:rPr>
          <w:rFonts w:ascii="宋体" w:hAnsi="宋体" w:cs="宋体"/>
        </w:rPr>
        <w:t>＝</w:t>
      </w:r>
      <w:r w:rsidRPr="007906DB">
        <w:rPr>
          <w:rFonts w:eastAsia="Times New Roman"/>
          <w:i/>
        </w:rPr>
        <w:t>IR</w:t>
      </w:r>
      <w:r w:rsidRPr="007906DB">
        <w:rPr>
          <w:rFonts w:ascii="宋体" w:hAnsi="宋体" w:cs="宋体"/>
        </w:rPr>
        <w:t>可知</w:t>
      </w:r>
      <w:r w:rsidRPr="007906DB">
        <w:rPr>
          <w:rFonts w:eastAsia="Times New Roman"/>
        </w:rPr>
        <w:t>V</w:t>
      </w:r>
      <w:r w:rsidRPr="007906DB">
        <w:rPr>
          <w:rFonts w:eastAsia="Times New Roman"/>
          <w:vertAlign w:val="subscript"/>
        </w:rPr>
        <w:t>1</w:t>
      </w:r>
      <w:r w:rsidRPr="007906DB">
        <w:rPr>
          <w:rFonts w:ascii="宋体" w:hAnsi="宋体" w:cs="宋体"/>
        </w:rPr>
        <w:t>示数变大，故乙中下面的图线表示电流随</w:t>
      </w:r>
      <w:r w:rsidRPr="007906DB">
        <w:rPr>
          <w:rFonts w:eastAsia="Times New Roman"/>
        </w:rPr>
        <w:t>V</w:t>
      </w:r>
      <w:r w:rsidRPr="007906DB">
        <w:rPr>
          <w:rFonts w:eastAsia="Times New Roman"/>
          <w:vertAlign w:val="subscript"/>
        </w:rPr>
        <w:t>1</w:t>
      </w:r>
      <w:r w:rsidRPr="007906DB">
        <w:rPr>
          <w:rFonts w:ascii="宋体" w:hAnsi="宋体" w:cs="宋体"/>
        </w:rPr>
        <w:t>的示数的变化规律，则乙中上面的图线表示电流随</w:t>
      </w:r>
      <w:r w:rsidRPr="007906DB">
        <w:rPr>
          <w:rFonts w:eastAsia="Times New Roman"/>
        </w:rPr>
        <w:t>V</w:t>
      </w:r>
      <w:r w:rsidRPr="007906DB">
        <w:rPr>
          <w:rFonts w:eastAsia="Times New Roman"/>
          <w:vertAlign w:val="subscript"/>
        </w:rPr>
        <w:t>2</w:t>
      </w:r>
      <w:r w:rsidRPr="007906DB">
        <w:rPr>
          <w:rFonts w:ascii="宋体" w:hAnsi="宋体" w:cs="宋体"/>
        </w:rPr>
        <w:t>的示数的变化规律。</w:t>
      </w:r>
    </w:p>
    <w:p w:rsidR="001418B2" w:rsidRPr="007906DB" w:rsidRDefault="001418B2" w:rsidP="001418B2">
      <w:pPr>
        <w:pStyle w:val="a6"/>
        <w:rPr>
          <w:rFonts w:ascii="宋体" w:hAnsi="宋体" w:cs="宋体"/>
        </w:rPr>
      </w:pPr>
      <w:r w:rsidRPr="007906DB">
        <w:rPr>
          <w:rFonts w:eastAsia="Times New Roman"/>
        </w:rPr>
        <w:t>AB</w:t>
      </w:r>
      <w:r w:rsidRPr="007906DB">
        <w:rPr>
          <w:rFonts w:ascii="宋体" w:hAnsi="宋体" w:cs="宋体"/>
        </w:rPr>
        <w:t>．当滑片在</w:t>
      </w:r>
      <w:r w:rsidRPr="007906DB">
        <w:rPr>
          <w:rFonts w:eastAsia="Times New Roman"/>
          <w:i/>
        </w:rPr>
        <w:t>A</w:t>
      </w:r>
      <w:r w:rsidRPr="007906DB">
        <w:rPr>
          <w:rFonts w:ascii="宋体" w:hAnsi="宋体" w:cs="宋体"/>
        </w:rPr>
        <w:t>端时，变阻器连入电路的电阻最大时，即灯泡、变阻器最大阻值、定值电阻</w:t>
      </w:r>
      <w:r w:rsidRPr="007906DB">
        <w:rPr>
          <w:rFonts w:eastAsia="Times New Roman"/>
          <w:i/>
        </w:rPr>
        <w:t>R</w:t>
      </w:r>
      <w:r w:rsidRPr="007906DB">
        <w:rPr>
          <w:rFonts w:eastAsia="Times New Roman"/>
          <w:vertAlign w:val="subscript"/>
        </w:rPr>
        <w:t>0</w:t>
      </w:r>
      <w:r w:rsidRPr="007906DB">
        <w:rPr>
          <w:rFonts w:ascii="宋体" w:hAnsi="宋体" w:cs="宋体"/>
        </w:rPr>
        <w:t>串联，由图乙可知，灯泡两端电压为</w:t>
      </w:r>
      <w:r w:rsidRPr="007906DB">
        <w:rPr>
          <w:rFonts w:eastAsia="Times New Roman"/>
          <w:i/>
        </w:rPr>
        <w:t>U</w:t>
      </w:r>
      <w:r w:rsidRPr="007906DB">
        <w:rPr>
          <w:rFonts w:eastAsia="Times New Roman"/>
          <w:vertAlign w:val="subscript"/>
        </w:rPr>
        <w:t>L</w:t>
      </w:r>
      <w:r w:rsidRPr="007906DB">
        <w:rPr>
          <w:rFonts w:eastAsia="Times New Roman"/>
        </w:rPr>
        <w:t>=2.4V</w:t>
      </w:r>
      <w:r w:rsidRPr="007906DB">
        <w:rPr>
          <w:rFonts w:ascii="宋体" w:hAnsi="宋体" w:cs="宋体"/>
        </w:rPr>
        <w:t>，灯泡和变阻器的电压为</w:t>
      </w:r>
      <w:r w:rsidRPr="007906DB">
        <w:rPr>
          <w:rFonts w:eastAsia="Times New Roman"/>
        </w:rPr>
        <w:t>8.4V</w:t>
      </w:r>
      <w:r w:rsidRPr="007906DB">
        <w:rPr>
          <w:rFonts w:ascii="宋体" w:hAnsi="宋体" w:cs="宋体"/>
        </w:rPr>
        <w:t>，电路通过电流为</w:t>
      </w:r>
      <w:r w:rsidRPr="007906DB">
        <w:rPr>
          <w:rFonts w:eastAsia="Times New Roman"/>
        </w:rPr>
        <w:t>0.3A</w:t>
      </w:r>
      <w:r w:rsidRPr="007906DB">
        <w:rPr>
          <w:rFonts w:ascii="宋体" w:hAnsi="宋体" w:cs="宋体"/>
        </w:rPr>
        <w:t>，根据串联分压以及欧姆定律有</w:t>
      </w:r>
    </w:p>
    <w:p w:rsidR="001418B2" w:rsidRPr="007906DB" w:rsidRDefault="001418B2" w:rsidP="001418B2">
      <w:pPr>
        <w:pStyle w:val="a6"/>
        <w:rPr>
          <w:rFonts w:ascii="宋体" w:hAnsi="宋体" w:cs="宋体"/>
        </w:rPr>
      </w:pPr>
      <w:r w:rsidRPr="007906DB">
        <w:object w:dxaOrig="1717" w:dyaOrig="357">
          <v:shape id="_x0000_i1064" type="#_x0000_t75" alt="eqId09a6a7800c9b4af7ba51a1055eee0d68" style="width:85.5pt;height:18pt" o:ole="">
            <v:imagedata r:id="rId88" o:title="eqId09a6a7800c9b4af7ba51a1055eee0d68"/>
          </v:shape>
          <o:OLEObject Type="Embed" ProgID="Equation.DSMT4" ShapeID="_x0000_i1064" DrawAspect="Content" ObjectID="_1679905450" r:id="rId89"/>
        </w:object>
      </w:r>
      <w:r w:rsidRPr="007906DB">
        <w:rPr>
          <w:rFonts w:ascii="宋体" w:hAnsi="宋体" w:cs="宋体"/>
        </w:rPr>
        <w:t>①</w:t>
      </w:r>
    </w:p>
    <w:p w:rsidR="001418B2" w:rsidRPr="007906DB" w:rsidRDefault="001418B2" w:rsidP="001418B2">
      <w:pPr>
        <w:pStyle w:val="a6"/>
        <w:rPr>
          <w:rFonts w:ascii="宋体" w:hAnsi="宋体" w:cs="宋体"/>
        </w:rPr>
      </w:pPr>
      <w:r w:rsidRPr="007906DB">
        <w:rPr>
          <w:rFonts w:ascii="宋体" w:hAnsi="宋体" w:cs="宋体"/>
        </w:rPr>
        <w:t>当滑片在</w:t>
      </w:r>
      <w:r w:rsidRPr="007906DB">
        <w:rPr>
          <w:rFonts w:eastAsia="Times New Roman"/>
          <w:i/>
        </w:rPr>
        <w:t>B</w:t>
      </w:r>
      <w:r w:rsidRPr="007906DB">
        <w:rPr>
          <w:rFonts w:ascii="宋体" w:hAnsi="宋体" w:cs="宋体"/>
        </w:rPr>
        <w:t>端时，变阻器连入电路的电阻最小时，即灯泡、定值电阻</w:t>
      </w:r>
      <w:r w:rsidRPr="007906DB">
        <w:rPr>
          <w:rFonts w:eastAsia="Times New Roman"/>
          <w:i/>
        </w:rPr>
        <w:t>R</w:t>
      </w:r>
      <w:r w:rsidRPr="007906DB">
        <w:rPr>
          <w:rFonts w:eastAsia="Times New Roman"/>
          <w:vertAlign w:val="subscript"/>
        </w:rPr>
        <w:t>0</w:t>
      </w:r>
      <w:r w:rsidRPr="007906DB">
        <w:rPr>
          <w:rFonts w:ascii="宋体" w:hAnsi="宋体" w:cs="宋体"/>
        </w:rPr>
        <w:t>串联，由图乙可知，</w:t>
      </w:r>
      <w:r w:rsidRPr="007906DB">
        <w:rPr>
          <w:rFonts w:ascii="宋体" w:hAnsi="宋体" w:cs="宋体"/>
        </w:rPr>
        <w:lastRenderedPageBreak/>
        <w:t>灯泡两端的电压</w:t>
      </w:r>
      <w:r w:rsidRPr="007906DB">
        <w:object w:dxaOrig="1044" w:dyaOrig="357">
          <v:shape id="_x0000_i1065" type="#_x0000_t75" alt="eqIdc349a6dbbb334eafb4f6ceba75729ea9" style="width:52.5pt;height:18pt" o:ole="">
            <v:imagedata r:id="rId90" o:title="eqIdc349a6dbbb334eafb4f6ceba75729ea9"/>
          </v:shape>
          <o:OLEObject Type="Embed" ProgID="Equation.DSMT4" ShapeID="_x0000_i1065" DrawAspect="Content" ObjectID="_1679905451" r:id="rId91"/>
        </w:object>
      </w:r>
      <w:r w:rsidRPr="007906DB">
        <w:rPr>
          <w:rFonts w:ascii="宋体" w:hAnsi="宋体" w:cs="宋体"/>
        </w:rPr>
        <w:t>，电路通过电流</w:t>
      </w:r>
      <w:r w:rsidRPr="007906DB">
        <w:object w:dxaOrig="964" w:dyaOrig="277">
          <v:shape id="_x0000_i1066" type="#_x0000_t75" alt="eqId4e6a3b51863d4ae4abc33049088169ac" style="width:48pt;height:13.5pt" o:ole="">
            <v:imagedata r:id="rId92" o:title="eqId4e6a3b51863d4ae4abc33049088169ac"/>
          </v:shape>
          <o:OLEObject Type="Embed" ProgID="Equation.DSMT4" ShapeID="_x0000_i1066" DrawAspect="Content" ObjectID="_1679905452" r:id="rId93"/>
        </w:object>
      </w:r>
      <w:r w:rsidRPr="007906DB">
        <w:rPr>
          <w:rFonts w:ascii="宋体" w:hAnsi="宋体" w:cs="宋体"/>
        </w:rPr>
        <w:t>，根据串联分压以及欧姆定律有</w:t>
      </w:r>
    </w:p>
    <w:p w:rsidR="001418B2" w:rsidRPr="007906DB" w:rsidRDefault="001418B2" w:rsidP="001418B2">
      <w:pPr>
        <w:pStyle w:val="a6"/>
        <w:rPr>
          <w:rFonts w:ascii="宋体" w:hAnsi="宋体" w:cs="宋体"/>
        </w:rPr>
      </w:pPr>
      <w:r w:rsidRPr="007906DB">
        <w:object w:dxaOrig="1744" w:dyaOrig="357">
          <v:shape id="_x0000_i1067" type="#_x0000_t75" alt="eqId96f84e1c27e54728ab2ed018c4b866a4" style="width:87pt;height:18pt" o:ole="">
            <v:imagedata r:id="rId94" o:title="eqId96f84e1c27e54728ab2ed018c4b866a4"/>
          </v:shape>
          <o:OLEObject Type="Embed" ProgID="Equation.DSMT4" ShapeID="_x0000_i1067" DrawAspect="Content" ObjectID="_1679905453" r:id="rId95"/>
        </w:object>
      </w:r>
      <w:r w:rsidRPr="007906DB">
        <w:rPr>
          <w:rFonts w:ascii="宋体" w:hAnsi="宋体" w:cs="宋体"/>
        </w:rPr>
        <w:t>②</w:t>
      </w:r>
    </w:p>
    <w:p w:rsidR="001418B2" w:rsidRPr="007906DB" w:rsidRDefault="001418B2" w:rsidP="001418B2">
      <w:pPr>
        <w:pStyle w:val="a6"/>
        <w:rPr>
          <w:rFonts w:ascii="宋体" w:hAnsi="宋体" w:cs="宋体"/>
        </w:rPr>
      </w:pPr>
      <w:r w:rsidRPr="007906DB">
        <w:rPr>
          <w:rFonts w:ascii="宋体" w:hAnsi="宋体" w:cs="宋体"/>
        </w:rPr>
        <w:t>联立①②解得：</w:t>
      </w:r>
      <w:r w:rsidRPr="007906DB">
        <w:rPr>
          <w:rFonts w:eastAsia="Times New Roman"/>
          <w:i/>
        </w:rPr>
        <w:t>U</w:t>
      </w:r>
      <w:r w:rsidRPr="007906DB">
        <w:rPr>
          <w:rFonts w:eastAsia="Times New Roman"/>
        </w:rPr>
        <w:t>=12V</w:t>
      </w:r>
      <w:r w:rsidRPr="007906DB">
        <w:rPr>
          <w:rFonts w:ascii="宋体" w:hAnsi="宋体" w:cs="宋体"/>
        </w:rPr>
        <w:t>，</w:t>
      </w:r>
      <w:r w:rsidRPr="007906DB">
        <w:rPr>
          <w:rFonts w:eastAsia="Times New Roman"/>
          <w:i/>
        </w:rPr>
        <w:t>R</w:t>
      </w:r>
      <w:r w:rsidRPr="007906DB">
        <w:rPr>
          <w:rFonts w:eastAsia="Times New Roman"/>
          <w:vertAlign w:val="subscript"/>
        </w:rPr>
        <w:t>0</w:t>
      </w:r>
      <w:r w:rsidRPr="007906DB">
        <w:rPr>
          <w:rFonts w:eastAsia="Times New Roman"/>
        </w:rPr>
        <w:t>=12Ω</w:t>
      </w:r>
      <w:r w:rsidRPr="007906DB">
        <w:rPr>
          <w:rFonts w:ascii="宋体" w:hAnsi="宋体" w:cs="宋体"/>
        </w:rPr>
        <w:t>，故</w:t>
      </w:r>
      <w:r w:rsidRPr="007906DB">
        <w:rPr>
          <w:rFonts w:eastAsia="Times New Roman"/>
        </w:rPr>
        <w:t>AB</w:t>
      </w:r>
      <w:r w:rsidRPr="007906DB">
        <w:rPr>
          <w:rFonts w:ascii="宋体" w:hAnsi="宋体" w:cs="宋体"/>
        </w:rPr>
        <w:t>错误；</w:t>
      </w:r>
    </w:p>
    <w:p w:rsidR="001418B2" w:rsidRPr="007906DB" w:rsidRDefault="001418B2" w:rsidP="001418B2">
      <w:pPr>
        <w:pStyle w:val="a6"/>
        <w:rPr>
          <w:rFonts w:ascii="宋体" w:hAnsi="宋体" w:cs="宋体"/>
        </w:rPr>
      </w:pPr>
      <w:r w:rsidRPr="007906DB">
        <w:rPr>
          <w:rFonts w:eastAsia="Times New Roman"/>
        </w:rPr>
        <w:t>C</w:t>
      </w:r>
      <w:r w:rsidRPr="007906DB">
        <w:rPr>
          <w:rFonts w:ascii="宋体" w:hAnsi="宋体" w:cs="宋体"/>
        </w:rPr>
        <w:t>．当变阻器连入电路的电阻为</w:t>
      </w:r>
      <w:r w:rsidRPr="007906DB">
        <w:rPr>
          <w:rFonts w:eastAsia="Times New Roman"/>
        </w:rPr>
        <w:t>0</w:t>
      </w:r>
      <w:r w:rsidRPr="007906DB">
        <w:rPr>
          <w:rFonts w:ascii="宋体" w:hAnsi="宋体" w:cs="宋体"/>
        </w:rPr>
        <w:t>时，即滑片在</w:t>
      </w:r>
      <w:r w:rsidRPr="007906DB">
        <w:rPr>
          <w:rFonts w:eastAsia="Times New Roman"/>
          <w:i/>
        </w:rPr>
        <w:t>B</w:t>
      </w:r>
      <w:r w:rsidRPr="007906DB">
        <w:rPr>
          <w:rFonts w:ascii="宋体" w:hAnsi="宋体" w:cs="宋体"/>
        </w:rPr>
        <w:t>端时，灯泡、定值电阻</w:t>
      </w:r>
      <w:r w:rsidRPr="007906DB">
        <w:rPr>
          <w:rFonts w:eastAsia="Times New Roman"/>
          <w:i/>
        </w:rPr>
        <w:t>R</w:t>
      </w:r>
      <w:r w:rsidRPr="007906DB">
        <w:rPr>
          <w:rFonts w:eastAsia="Times New Roman"/>
          <w:vertAlign w:val="subscript"/>
        </w:rPr>
        <w:t>0</w:t>
      </w:r>
      <w:r w:rsidRPr="007906DB">
        <w:rPr>
          <w:rFonts w:ascii="宋体" w:hAnsi="宋体" w:cs="宋体"/>
        </w:rPr>
        <w:t>串联，电路中的电流最大，此时灯泡的功率最大，由图乙可知灯泡两端的电压</w:t>
      </w:r>
      <w:r w:rsidRPr="007906DB">
        <w:object w:dxaOrig="1044" w:dyaOrig="357">
          <v:shape id="_x0000_i1068" type="#_x0000_t75" alt="eqIdc349a6dbbb334eafb4f6ceba75729ea9" style="width:52.5pt;height:18pt" o:ole="">
            <v:imagedata r:id="rId90" o:title="eqIdc349a6dbbb334eafb4f6ceba75729ea9"/>
          </v:shape>
          <o:OLEObject Type="Embed" ProgID="Equation.DSMT4" ShapeID="_x0000_i1068" DrawAspect="Content" ObjectID="_1679905454" r:id="rId96"/>
        </w:object>
      </w:r>
      <w:r w:rsidRPr="007906DB">
        <w:rPr>
          <w:rFonts w:ascii="宋体" w:hAnsi="宋体" w:cs="宋体"/>
        </w:rPr>
        <w:t>，电路通过电流</w:t>
      </w:r>
      <w:r w:rsidRPr="007906DB">
        <w:object w:dxaOrig="964" w:dyaOrig="277">
          <v:shape id="_x0000_i1069" type="#_x0000_t75" alt="eqId4e6a3b51863d4ae4abc33049088169ac" style="width:48pt;height:13.5pt" o:ole="">
            <v:imagedata r:id="rId92" o:title="eqId4e6a3b51863d4ae4abc33049088169ac"/>
          </v:shape>
          <o:OLEObject Type="Embed" ProgID="Equation.DSMT4" ShapeID="_x0000_i1069" DrawAspect="Content" ObjectID="_1679905455" r:id="rId97"/>
        </w:object>
      </w:r>
      <w:r w:rsidRPr="007906DB">
        <w:rPr>
          <w:rFonts w:ascii="宋体" w:hAnsi="宋体" w:cs="宋体"/>
        </w:rPr>
        <w:t>，根据</w:t>
      </w:r>
      <w:r w:rsidRPr="007906DB">
        <w:rPr>
          <w:rFonts w:eastAsia="Times New Roman"/>
          <w:i/>
        </w:rPr>
        <w:t>P=UI</w:t>
      </w:r>
      <w:r w:rsidRPr="007906DB">
        <w:rPr>
          <w:rFonts w:ascii="宋体" w:hAnsi="宋体" w:cs="宋体"/>
        </w:rPr>
        <w:t>灯泡的最大功率</w:t>
      </w:r>
    </w:p>
    <w:p w:rsidR="001418B2" w:rsidRPr="007906DB" w:rsidRDefault="001418B2" w:rsidP="001418B2">
      <w:pPr>
        <w:pStyle w:val="a6"/>
      </w:pPr>
      <w:r w:rsidRPr="007906DB">
        <w:object w:dxaOrig="3356" w:dyaOrig="383">
          <v:shape id="_x0000_i1070" type="#_x0000_t75" alt="eqId7ca87e9cfe9b40fba960d9ff34ea6f74" style="width:168pt;height:19.5pt" o:ole="">
            <v:imagedata r:id="rId98" o:title="eqId7ca87e9cfe9b40fba960d9ff34ea6f74"/>
          </v:shape>
          <o:OLEObject Type="Embed" ProgID="Equation.DSMT4" ShapeID="_x0000_i1070" DrawAspect="Content" ObjectID="_1679905456" r:id="rId99"/>
        </w:object>
      </w:r>
    </w:p>
    <w:p w:rsidR="001418B2" w:rsidRPr="007906DB" w:rsidRDefault="001418B2" w:rsidP="001418B2">
      <w:pPr>
        <w:pStyle w:val="a6"/>
        <w:rPr>
          <w:rFonts w:ascii="宋体" w:hAnsi="宋体" w:cs="宋体"/>
        </w:rPr>
      </w:pPr>
      <w:r w:rsidRPr="007906DB">
        <w:rPr>
          <w:rFonts w:ascii="宋体" w:hAnsi="宋体" w:cs="宋体"/>
        </w:rPr>
        <w:t>故</w:t>
      </w:r>
      <w:r w:rsidRPr="007906DB">
        <w:rPr>
          <w:rFonts w:eastAsia="Times New Roman"/>
        </w:rPr>
        <w:t>C</w:t>
      </w:r>
      <w:r w:rsidRPr="007906DB">
        <w:rPr>
          <w:rFonts w:ascii="宋体" w:hAnsi="宋体" w:cs="宋体"/>
        </w:rPr>
        <w:t>错误；</w:t>
      </w:r>
    </w:p>
    <w:p w:rsidR="001418B2" w:rsidRPr="007906DB" w:rsidRDefault="001418B2" w:rsidP="001418B2">
      <w:pPr>
        <w:pStyle w:val="a6"/>
        <w:rPr>
          <w:rFonts w:ascii="宋体" w:hAnsi="宋体" w:cs="宋体"/>
        </w:rPr>
      </w:pPr>
      <w:r w:rsidRPr="007906DB">
        <w:rPr>
          <w:rFonts w:eastAsia="Times New Roman"/>
        </w:rPr>
        <w:t>D</w:t>
      </w:r>
      <w:r w:rsidRPr="007906DB">
        <w:rPr>
          <w:rFonts w:ascii="宋体" w:hAnsi="宋体" w:cs="宋体"/>
        </w:rPr>
        <w:t>．当滑片在</w:t>
      </w:r>
      <w:r w:rsidRPr="007906DB">
        <w:rPr>
          <w:rFonts w:eastAsia="Times New Roman"/>
          <w:i/>
        </w:rPr>
        <w:t>A</w:t>
      </w:r>
      <w:r w:rsidRPr="007906DB">
        <w:rPr>
          <w:rFonts w:ascii="宋体" w:hAnsi="宋体" w:cs="宋体"/>
        </w:rPr>
        <w:t>端时，变阻器连入电路的电阻最大时，即灯泡、变阻器最大阻值、定值电阻</w:t>
      </w:r>
      <w:r w:rsidRPr="007906DB">
        <w:rPr>
          <w:rFonts w:eastAsia="Times New Roman"/>
          <w:i/>
        </w:rPr>
        <w:t>R</w:t>
      </w:r>
      <w:r w:rsidRPr="007906DB">
        <w:rPr>
          <w:rFonts w:eastAsia="Times New Roman"/>
          <w:vertAlign w:val="subscript"/>
        </w:rPr>
        <w:t>0</w:t>
      </w:r>
      <w:r w:rsidRPr="007906DB">
        <w:rPr>
          <w:rFonts w:ascii="宋体" w:hAnsi="宋体" w:cs="宋体"/>
        </w:rPr>
        <w:t>串联，由图乙可知，灯泡两端电压为</w:t>
      </w:r>
      <w:r w:rsidRPr="007906DB">
        <w:rPr>
          <w:rFonts w:eastAsia="Times New Roman"/>
          <w:i/>
        </w:rPr>
        <w:t>U</w:t>
      </w:r>
      <w:r w:rsidRPr="007906DB">
        <w:rPr>
          <w:rFonts w:eastAsia="Times New Roman"/>
          <w:vertAlign w:val="subscript"/>
        </w:rPr>
        <w:t>L</w:t>
      </w:r>
      <w:r w:rsidRPr="007906DB">
        <w:rPr>
          <w:rFonts w:eastAsia="Times New Roman"/>
        </w:rPr>
        <w:t>=2.4V</w:t>
      </w:r>
      <w:r w:rsidRPr="007906DB">
        <w:rPr>
          <w:rFonts w:ascii="宋体" w:hAnsi="宋体" w:cs="宋体"/>
        </w:rPr>
        <w:t>，灯泡和变阻器的电压为</w:t>
      </w:r>
      <w:r w:rsidRPr="007906DB">
        <w:rPr>
          <w:rFonts w:eastAsia="Times New Roman"/>
        </w:rPr>
        <w:t>8.4V</w:t>
      </w:r>
      <w:r w:rsidRPr="007906DB">
        <w:rPr>
          <w:rFonts w:ascii="宋体" w:hAnsi="宋体" w:cs="宋体"/>
        </w:rPr>
        <w:t>，电路通过电流为</w:t>
      </w:r>
      <w:r w:rsidRPr="007906DB">
        <w:rPr>
          <w:rFonts w:eastAsia="Times New Roman"/>
        </w:rPr>
        <w:t>0.3A</w:t>
      </w:r>
      <w:r w:rsidRPr="007906DB">
        <w:rPr>
          <w:rFonts w:ascii="宋体" w:hAnsi="宋体" w:cs="宋体"/>
        </w:rPr>
        <w:t>，根据串联分压可得变阻器两端电压</w:t>
      </w:r>
    </w:p>
    <w:p w:rsidR="001418B2" w:rsidRPr="007906DB" w:rsidRDefault="001418B2" w:rsidP="001418B2">
      <w:pPr>
        <w:pStyle w:val="a6"/>
      </w:pPr>
      <w:r w:rsidRPr="007906DB">
        <w:object w:dxaOrig="3739" w:dyaOrig="357">
          <v:shape id="_x0000_i1071" type="#_x0000_t75" alt="eqId58c6b20150c24454a29c914d835465e9" style="width:186.75pt;height:18pt" o:ole="">
            <v:imagedata r:id="rId100" o:title="eqId58c6b20150c24454a29c914d835465e9"/>
          </v:shape>
          <o:OLEObject Type="Embed" ProgID="Equation.DSMT4" ShapeID="_x0000_i1071" DrawAspect="Content" ObjectID="_1679905457" r:id="rId101"/>
        </w:object>
      </w:r>
    </w:p>
    <w:p w:rsidR="001418B2" w:rsidRPr="007906DB" w:rsidRDefault="001418B2" w:rsidP="001418B2">
      <w:pPr>
        <w:pStyle w:val="a6"/>
        <w:rPr>
          <w:rFonts w:ascii="宋体" w:hAnsi="宋体" w:cs="宋体"/>
        </w:rPr>
      </w:pPr>
      <w:r w:rsidRPr="007906DB">
        <w:rPr>
          <w:rFonts w:ascii="宋体" w:hAnsi="宋体" w:cs="宋体"/>
        </w:rPr>
        <w:t>由</w:t>
      </w:r>
      <w:r w:rsidRPr="007906DB">
        <w:object w:dxaOrig="657" w:dyaOrig="622">
          <v:shape id="_x0000_i1072" type="#_x0000_t75" alt="eqIdf3115f25231f4b2c93d32d34de3dfc33" style="width:33pt;height:30.75pt" o:ole="">
            <v:imagedata r:id="rId86" o:title="eqIdf3115f25231f4b2c93d32d34de3dfc33"/>
          </v:shape>
          <o:OLEObject Type="Embed" ProgID="Equation.DSMT4" ShapeID="_x0000_i1072" DrawAspect="Content" ObjectID="_1679905458" r:id="rId102"/>
        </w:object>
      </w:r>
      <w:r w:rsidRPr="007906DB">
        <w:rPr>
          <w:rFonts w:ascii="宋体" w:hAnsi="宋体" w:cs="宋体"/>
        </w:rPr>
        <w:t>可得滑动变阻器的最大阻值</w:t>
      </w:r>
    </w:p>
    <w:p w:rsidR="001418B2" w:rsidRPr="007906DB" w:rsidRDefault="001418B2" w:rsidP="001418B2">
      <w:pPr>
        <w:pStyle w:val="a6"/>
      </w:pPr>
      <w:r w:rsidRPr="007906DB">
        <w:object w:dxaOrig="2404" w:dyaOrig="634">
          <v:shape id="_x0000_i1073" type="#_x0000_t75" alt="eqIdc77a0a71cddb408998166743447fc1ee" style="width:120pt;height:31.5pt" o:ole="">
            <v:imagedata r:id="rId103" o:title="eqIdc77a0a71cddb408998166743447fc1ee"/>
          </v:shape>
          <o:OLEObject Type="Embed" ProgID="Equation.DSMT4" ShapeID="_x0000_i1073" DrawAspect="Content" ObjectID="_1679905459" r:id="rId104"/>
        </w:object>
      </w:r>
    </w:p>
    <w:p w:rsidR="001418B2" w:rsidRPr="007906DB" w:rsidRDefault="001418B2" w:rsidP="001418B2">
      <w:pPr>
        <w:pStyle w:val="a6"/>
        <w:rPr>
          <w:rFonts w:ascii="宋体" w:hAnsi="宋体" w:cs="宋体"/>
        </w:rPr>
      </w:pPr>
      <w:r w:rsidRPr="007906DB">
        <w:rPr>
          <w:rFonts w:ascii="宋体" w:hAnsi="宋体" w:cs="宋体"/>
        </w:rPr>
        <w:t>故</w:t>
      </w:r>
      <w:r w:rsidRPr="007906DB">
        <w:rPr>
          <w:rFonts w:eastAsia="Times New Roman"/>
        </w:rPr>
        <w:t>D</w:t>
      </w:r>
      <w:r w:rsidRPr="007906DB">
        <w:rPr>
          <w:rFonts w:ascii="宋体" w:hAnsi="宋体" w:cs="宋体"/>
        </w:rPr>
        <w:t>正确。</w:t>
      </w:r>
    </w:p>
    <w:p w:rsidR="001418B2" w:rsidRPr="007906DB" w:rsidRDefault="001418B2" w:rsidP="001418B2">
      <w:pPr>
        <w:pStyle w:val="a6"/>
        <w:rPr>
          <w:rFonts w:ascii="宋体" w:hAnsi="宋体" w:cs="宋体"/>
        </w:rPr>
      </w:pPr>
      <w:r w:rsidRPr="007906DB">
        <w:rPr>
          <w:rFonts w:ascii="宋体" w:hAnsi="宋体" w:cs="宋体"/>
        </w:rPr>
        <w:t>故选</w:t>
      </w:r>
      <w:r w:rsidRPr="007906DB">
        <w:rPr>
          <w:rFonts w:eastAsia="Times New Roman"/>
        </w:rPr>
        <w:t>D</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t>10</w:t>
      </w:r>
      <w:r w:rsidRPr="007906DB">
        <w:t>．（</w:t>
      </w:r>
      <w:r w:rsidRPr="007906DB">
        <w:t>2020·</w:t>
      </w:r>
      <w:r w:rsidRPr="007906DB">
        <w:t>江苏宿迁市</w:t>
      </w:r>
      <w:r w:rsidRPr="007906DB">
        <w:t>·</w:t>
      </w:r>
      <w:r w:rsidRPr="007906DB">
        <w:t>中考真题）</w:t>
      </w:r>
      <w:r w:rsidRPr="007906DB">
        <w:rPr>
          <w:rFonts w:ascii="宋体" w:hAnsi="宋体" w:cs="宋体"/>
        </w:rPr>
        <w:t>图是探究“影响电流热效应因素”的实验装置，将</w:t>
      </w:r>
      <w:r w:rsidRPr="007906DB">
        <w:rPr>
          <w:rFonts w:eastAsia="Times New Roman"/>
          <w:i/>
        </w:rPr>
        <w:t>R</w:t>
      </w:r>
      <w:r w:rsidRPr="007906DB">
        <w:rPr>
          <w:rFonts w:eastAsia="Times New Roman"/>
          <w:vertAlign w:val="subscript"/>
        </w:rPr>
        <w:t>1</w:t>
      </w:r>
      <w:r w:rsidRPr="007906DB">
        <w:rPr>
          <w:rFonts w:ascii="宋体" w:hAnsi="宋体" w:cs="宋体"/>
        </w:rPr>
        <w:t>、</w:t>
      </w:r>
      <w:r w:rsidRPr="007906DB">
        <w:rPr>
          <w:rFonts w:eastAsia="Times New Roman"/>
          <w:i/>
        </w:rPr>
        <w:t>R</w:t>
      </w:r>
      <w:r w:rsidRPr="007906DB">
        <w:rPr>
          <w:rFonts w:eastAsia="Times New Roman"/>
          <w:vertAlign w:val="subscript"/>
        </w:rPr>
        <w:t>2</w:t>
      </w:r>
      <w:r w:rsidRPr="007906DB">
        <w:rPr>
          <w:rFonts w:ascii="宋体" w:hAnsi="宋体" w:cs="宋体"/>
        </w:rPr>
        <w:t>两电阻丝密封在两只完全相同的烧瓶内，且</w:t>
      </w:r>
      <w:r w:rsidRPr="007906DB">
        <w:rPr>
          <w:rFonts w:eastAsia="Times New Roman"/>
          <w:i/>
        </w:rPr>
        <w:t>R</w:t>
      </w:r>
      <w:r w:rsidRPr="007906DB">
        <w:rPr>
          <w:rFonts w:eastAsia="Times New Roman"/>
          <w:vertAlign w:val="subscript"/>
        </w:rPr>
        <w:t>1</w:t>
      </w:r>
      <w:r w:rsidRPr="007906DB">
        <w:rPr>
          <w:rFonts w:ascii="宋体" w:hAnsi="宋体" w:cs="宋体"/>
        </w:rPr>
        <w:t>＞</w:t>
      </w:r>
      <w:r w:rsidRPr="007906DB">
        <w:rPr>
          <w:rFonts w:eastAsia="Times New Roman"/>
          <w:i/>
        </w:rPr>
        <w:t>R</w:t>
      </w:r>
      <w:r w:rsidRPr="007906DB">
        <w:rPr>
          <w:rFonts w:eastAsia="Times New Roman"/>
          <w:vertAlign w:val="subscript"/>
        </w:rPr>
        <w:t>2</w:t>
      </w:r>
      <w:r w:rsidRPr="007906DB">
        <w:rPr>
          <w:rFonts w:ascii="宋体" w:hAnsi="宋体" w:cs="宋体"/>
        </w:rPr>
        <w:t>，瓶内装入等质量的煤油，下列说法错误的是（　　）</w:t>
      </w:r>
    </w:p>
    <w:p w:rsidR="001418B2" w:rsidRPr="007906DB" w:rsidRDefault="001418B2" w:rsidP="001418B2">
      <w:pPr>
        <w:spacing w:line="360" w:lineRule="auto"/>
        <w:jc w:val="left"/>
        <w:textAlignment w:val="center"/>
      </w:pPr>
      <w:r>
        <w:rPr>
          <w:noProof/>
        </w:rPr>
        <w:drawing>
          <wp:inline distT="0" distB="0" distL="0" distR="0">
            <wp:extent cx="1714500" cy="1152525"/>
            <wp:effectExtent l="0" t="0" r="0" b="9525"/>
            <wp:docPr id="201" name="图片 2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descr="figur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14500" cy="1152525"/>
                    </a:xfrm>
                    <a:prstGeom prst="rect">
                      <a:avLst/>
                    </a:prstGeom>
                    <a:noFill/>
                    <a:ln>
                      <a:noFill/>
                    </a:ln>
                  </pic:spPr>
                </pic:pic>
              </a:graphicData>
            </a:graphic>
          </wp:inline>
        </w:drawing>
      </w:r>
    </w:p>
    <w:p w:rsidR="001418B2" w:rsidRPr="007906DB" w:rsidRDefault="001418B2" w:rsidP="001418B2">
      <w:pPr>
        <w:spacing w:line="360" w:lineRule="auto"/>
        <w:jc w:val="left"/>
        <w:textAlignment w:val="center"/>
        <w:rPr>
          <w:rFonts w:ascii="宋体" w:hAnsi="宋体" w:cs="宋体"/>
        </w:rPr>
      </w:pPr>
      <w:r w:rsidRPr="007906DB">
        <w:t>A</w:t>
      </w:r>
      <w:r w:rsidRPr="007906DB">
        <w:t>．</w:t>
      </w:r>
      <w:r w:rsidRPr="007906DB">
        <w:rPr>
          <w:rFonts w:ascii="宋体" w:hAnsi="宋体" w:cs="宋体"/>
        </w:rPr>
        <w:t>烧瓶内选用比热容较小的液体，可以使实验现象更明显</w:t>
      </w:r>
    </w:p>
    <w:p w:rsidR="001418B2" w:rsidRPr="007906DB" w:rsidRDefault="001418B2" w:rsidP="001418B2">
      <w:pPr>
        <w:spacing w:line="360" w:lineRule="auto"/>
        <w:jc w:val="left"/>
        <w:textAlignment w:val="center"/>
        <w:rPr>
          <w:rFonts w:ascii="宋体" w:hAnsi="宋体" w:cs="宋体"/>
        </w:rPr>
      </w:pPr>
      <w:r w:rsidRPr="007906DB">
        <w:t>B</w:t>
      </w:r>
      <w:r w:rsidRPr="007906DB">
        <w:t>．</w:t>
      </w:r>
      <w:r w:rsidRPr="007906DB">
        <w:rPr>
          <w:rFonts w:ascii="宋体" w:hAnsi="宋体" w:cs="宋体"/>
        </w:rPr>
        <w:t>该装置可以探究电流通过电阻丝产生的热量与电阻大小的关系</w:t>
      </w:r>
    </w:p>
    <w:p w:rsidR="001418B2" w:rsidRPr="007906DB" w:rsidRDefault="001418B2" w:rsidP="001418B2">
      <w:pPr>
        <w:spacing w:line="360" w:lineRule="auto"/>
        <w:jc w:val="left"/>
        <w:textAlignment w:val="center"/>
        <w:rPr>
          <w:rFonts w:ascii="宋体" w:hAnsi="宋体" w:cs="宋体"/>
        </w:rPr>
      </w:pPr>
      <w:r w:rsidRPr="007906DB">
        <w:t>C</w:t>
      </w:r>
      <w:r w:rsidRPr="007906DB">
        <w:t>．</w:t>
      </w:r>
      <w:r w:rsidRPr="007906DB">
        <w:rPr>
          <w:rFonts w:ascii="宋体" w:hAnsi="宋体" w:cs="宋体"/>
        </w:rPr>
        <w:t>实验中通过温度计示数的变化来比较电阻丝产生热量的多少</w:t>
      </w:r>
    </w:p>
    <w:p w:rsidR="001418B2" w:rsidRPr="007906DB" w:rsidRDefault="001418B2" w:rsidP="001418B2">
      <w:pPr>
        <w:spacing w:line="360" w:lineRule="auto"/>
        <w:jc w:val="left"/>
        <w:textAlignment w:val="center"/>
        <w:rPr>
          <w:rFonts w:ascii="宋体" w:hAnsi="宋体" w:cs="宋体"/>
        </w:rPr>
      </w:pPr>
      <w:r w:rsidRPr="007906DB">
        <w:t>D</w:t>
      </w:r>
      <w:r w:rsidRPr="007906DB">
        <w:t>．</w:t>
      </w:r>
      <w:r w:rsidRPr="007906DB">
        <w:rPr>
          <w:rFonts w:ascii="宋体" w:hAnsi="宋体" w:cs="宋体"/>
        </w:rPr>
        <w:t>若要比较水和煤油的比热容大小，只需将一个烧瓶内的煤油换成等质量的水即可</w:t>
      </w:r>
    </w:p>
    <w:p w:rsidR="001418B2" w:rsidRPr="007906DB" w:rsidRDefault="001418B2" w:rsidP="001418B2">
      <w:pPr>
        <w:pStyle w:val="a6"/>
      </w:pPr>
      <w:r w:rsidRPr="007906DB">
        <w:t>【答案】</w:t>
      </w:r>
      <w:r w:rsidRPr="007906DB">
        <w:t>D</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eastAsia="Times New Roman"/>
        </w:rPr>
        <w:lastRenderedPageBreak/>
        <w:t>A</w:t>
      </w:r>
      <w:r w:rsidRPr="007906DB">
        <w:rPr>
          <w:rFonts w:ascii="宋体" w:hAnsi="宋体" w:cs="宋体"/>
        </w:rPr>
        <w:t>．在液体质量相同、吸收热量相同的情况下，比热容小的物质温度要升高的多，所以用比热容小的液体可以使实验现象更明显，故</w:t>
      </w:r>
      <w:r w:rsidRPr="007906DB">
        <w:rPr>
          <w:rFonts w:eastAsia="Times New Roman"/>
        </w:rPr>
        <w:t>A</w:t>
      </w:r>
      <w:r w:rsidRPr="007906DB">
        <w:rPr>
          <w:rFonts w:ascii="宋体" w:hAnsi="宋体" w:cs="宋体"/>
        </w:rPr>
        <w:t>正确，不符合题意；</w:t>
      </w:r>
    </w:p>
    <w:p w:rsidR="001418B2" w:rsidRPr="007906DB" w:rsidRDefault="001418B2" w:rsidP="001418B2">
      <w:pPr>
        <w:pStyle w:val="a6"/>
        <w:rPr>
          <w:rFonts w:ascii="宋体" w:hAnsi="宋体" w:cs="宋体"/>
        </w:rPr>
      </w:pPr>
      <w:r w:rsidRPr="007906DB">
        <w:rPr>
          <w:rFonts w:eastAsia="Times New Roman"/>
        </w:rPr>
        <w:t>B</w:t>
      </w:r>
      <w:r w:rsidRPr="007906DB">
        <w:rPr>
          <w:rFonts w:ascii="宋体" w:hAnsi="宋体" w:cs="宋体"/>
        </w:rPr>
        <w:t>．由图可知，该电路为串联电路，通过两个电阻的电流和通电时间是相同的，电阻不同，所以该装置可以探究电流通过电阻丝产生的热量与电阻大小的关系，故</w:t>
      </w:r>
      <w:r w:rsidRPr="007906DB">
        <w:rPr>
          <w:rFonts w:eastAsia="Times New Roman"/>
        </w:rPr>
        <w:t>B</w:t>
      </w:r>
      <w:r w:rsidRPr="007906DB">
        <w:rPr>
          <w:rFonts w:ascii="宋体" w:hAnsi="宋体" w:cs="宋体"/>
        </w:rPr>
        <w:t>正确，不符合题意；</w:t>
      </w:r>
    </w:p>
    <w:p w:rsidR="001418B2" w:rsidRPr="007906DB" w:rsidRDefault="001418B2" w:rsidP="001418B2">
      <w:pPr>
        <w:pStyle w:val="a6"/>
        <w:rPr>
          <w:rFonts w:ascii="宋体" w:hAnsi="宋体" w:cs="宋体"/>
        </w:rPr>
      </w:pPr>
      <w:r w:rsidRPr="007906DB">
        <w:rPr>
          <w:rFonts w:eastAsia="Times New Roman"/>
        </w:rPr>
        <w:t>C</w:t>
      </w:r>
      <w:r w:rsidRPr="007906DB">
        <w:rPr>
          <w:rFonts w:ascii="宋体" w:hAnsi="宋体" w:cs="宋体"/>
        </w:rPr>
        <w:t>．通电后电流通过电阻丝做功，产生热量使煤油的温度升高，通过观察温度计的示数大小来判断电流产生的热量的多少，这个研究方法为转换法，故</w:t>
      </w:r>
      <w:r w:rsidRPr="007906DB">
        <w:rPr>
          <w:rFonts w:eastAsia="Times New Roman"/>
        </w:rPr>
        <w:t>C</w:t>
      </w:r>
      <w:r w:rsidRPr="007906DB">
        <w:rPr>
          <w:rFonts w:ascii="宋体" w:hAnsi="宋体" w:cs="宋体"/>
        </w:rPr>
        <w:t>正确，不符合题意；</w:t>
      </w:r>
    </w:p>
    <w:p w:rsidR="001418B2" w:rsidRPr="007906DB" w:rsidRDefault="001418B2" w:rsidP="001418B2">
      <w:pPr>
        <w:pStyle w:val="a6"/>
        <w:rPr>
          <w:rFonts w:ascii="宋体" w:hAnsi="宋体" w:cs="宋体"/>
        </w:rPr>
      </w:pPr>
      <w:r w:rsidRPr="007906DB">
        <w:rPr>
          <w:rFonts w:eastAsia="Times New Roman"/>
        </w:rPr>
        <w:t>D</w:t>
      </w:r>
      <w:r w:rsidRPr="007906DB">
        <w:rPr>
          <w:rFonts w:ascii="宋体" w:hAnsi="宋体" w:cs="宋体"/>
        </w:rPr>
        <w:t>．比较水和煤油的比热容大小时，需要用相同的加热器加热质量相同的不同液体，使它们在相同的时间内吸收相同的热量，所以需要控制两个电阻的装置相同，故</w:t>
      </w:r>
      <w:r w:rsidRPr="007906DB">
        <w:rPr>
          <w:rFonts w:eastAsia="Times New Roman"/>
        </w:rPr>
        <w:t>D</w:t>
      </w:r>
      <w:r w:rsidRPr="007906DB">
        <w:rPr>
          <w:rFonts w:ascii="宋体" w:hAnsi="宋体" w:cs="宋体"/>
        </w:rPr>
        <w:t>错误，符合题意。</w:t>
      </w:r>
    </w:p>
    <w:p w:rsidR="001418B2" w:rsidRPr="007906DB" w:rsidRDefault="001418B2" w:rsidP="001418B2">
      <w:pPr>
        <w:pStyle w:val="a6"/>
        <w:rPr>
          <w:rFonts w:ascii="宋体" w:hAnsi="宋体" w:cs="宋体"/>
        </w:rPr>
      </w:pPr>
      <w:r w:rsidRPr="007906DB">
        <w:rPr>
          <w:rFonts w:ascii="宋体" w:hAnsi="宋体" w:cs="宋体"/>
        </w:rPr>
        <w:t>故选</w:t>
      </w:r>
      <w:r w:rsidRPr="007906DB">
        <w:rPr>
          <w:rFonts w:eastAsia="Times New Roman"/>
        </w:rPr>
        <w:t>D</w:t>
      </w:r>
      <w:r w:rsidRPr="007906DB">
        <w:rPr>
          <w:rFonts w:ascii="宋体" w:hAnsi="宋体" w:cs="宋体"/>
        </w:rPr>
        <w:t>。</w:t>
      </w:r>
    </w:p>
    <w:p w:rsidR="001418B2" w:rsidRPr="007906DB" w:rsidRDefault="001418B2" w:rsidP="001418B2"/>
    <w:p w:rsidR="001418B2" w:rsidRPr="00DB52D0" w:rsidRDefault="001418B2" w:rsidP="001418B2">
      <w:pPr>
        <w:rPr>
          <w:b/>
        </w:rPr>
      </w:pPr>
      <w:r w:rsidRPr="00DB52D0">
        <w:rPr>
          <w:rFonts w:hint="eastAsia"/>
          <w:b/>
        </w:rPr>
        <w:t>二、填空题</w:t>
      </w:r>
    </w:p>
    <w:p w:rsidR="001418B2" w:rsidRPr="007906DB" w:rsidRDefault="001418B2" w:rsidP="001418B2">
      <w:pPr>
        <w:spacing w:line="360" w:lineRule="auto"/>
        <w:jc w:val="left"/>
        <w:textAlignment w:val="center"/>
      </w:pPr>
      <w:r w:rsidRPr="007906DB">
        <w:t>11</w:t>
      </w:r>
      <w:r w:rsidRPr="007906DB">
        <w:t>．（</w:t>
      </w:r>
      <w:r w:rsidRPr="007906DB">
        <w:t>2020·</w:t>
      </w:r>
      <w:r w:rsidRPr="007906DB">
        <w:t>江苏盐城市</w:t>
      </w:r>
      <w:r w:rsidRPr="007906DB">
        <w:t>·</w:t>
      </w:r>
      <w:r w:rsidRPr="007906DB">
        <w:t>中考真题）月底，小明对自家用电的情况进行调查，观察到电能表的表盘如图所示，小明家中用电器正常使用的总功率不能超过</w:t>
      </w:r>
      <w:r w:rsidRPr="007906DB">
        <w:rPr>
          <w:u w:val="single"/>
        </w:rPr>
        <w:t xml:space="preserve">      </w:t>
      </w:r>
      <w:r w:rsidRPr="007906DB">
        <w:t>W</w:t>
      </w:r>
      <w:r w:rsidRPr="007906DB">
        <w:t>，用电器工作时消耗</w:t>
      </w:r>
      <w:r w:rsidRPr="007906DB">
        <w:t>0.5kW·h</w:t>
      </w:r>
      <w:r w:rsidRPr="007906DB">
        <w:t>的电能，电能表指示灯闪烁</w:t>
      </w:r>
      <w:r w:rsidRPr="007906DB">
        <w:rPr>
          <w:u w:val="single"/>
        </w:rPr>
        <w:t xml:space="preserve">      </w:t>
      </w:r>
      <w:r w:rsidRPr="007906DB">
        <w:t>次。若上月底电能表示数为</w:t>
      </w:r>
      <w:r w:rsidRPr="007906DB">
        <w:t>1877.6kW·h</w:t>
      </w:r>
      <w:r w:rsidRPr="007906DB">
        <w:t>，则本月消耗的电能为</w:t>
      </w:r>
      <w:r w:rsidRPr="007906DB">
        <w:rPr>
          <w:u w:val="single"/>
        </w:rPr>
        <w:t xml:space="preserve">      </w:t>
      </w:r>
      <w:r w:rsidRPr="007906DB">
        <w:t>kW·h</w:t>
      </w:r>
      <w:r w:rsidRPr="007906DB">
        <w:t>。</w:t>
      </w:r>
    </w:p>
    <w:p w:rsidR="001418B2" w:rsidRPr="007906DB" w:rsidRDefault="001418B2" w:rsidP="001418B2">
      <w:pPr>
        <w:pStyle w:val="a6"/>
      </w:pPr>
      <w:r>
        <w:rPr>
          <w:noProof/>
        </w:rPr>
        <w:drawing>
          <wp:inline distT="0" distB="0" distL="0" distR="0">
            <wp:extent cx="1276350" cy="1400175"/>
            <wp:effectExtent l="0" t="0" r="0" b="9525"/>
            <wp:docPr id="200" name="图片 20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712653" descr="figur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76350" cy="1400175"/>
                    </a:xfrm>
                    <a:prstGeom prst="rect">
                      <a:avLst/>
                    </a:prstGeom>
                    <a:noFill/>
                    <a:ln>
                      <a:noFill/>
                    </a:ln>
                  </pic:spPr>
                </pic:pic>
              </a:graphicData>
            </a:graphic>
          </wp:inline>
        </w:drawing>
      </w:r>
      <w:r w:rsidRPr="007906DB">
        <w:br/>
      </w:r>
      <w:r w:rsidRPr="007906DB">
        <w:t>【答案】</w:t>
      </w:r>
      <w:r w:rsidRPr="007906DB">
        <w:t xml:space="preserve">8800    1600    140    </w:t>
      </w:r>
    </w:p>
    <w:p w:rsidR="001418B2" w:rsidRPr="007906DB" w:rsidRDefault="001418B2" w:rsidP="001418B2">
      <w:pPr>
        <w:pStyle w:val="a6"/>
      </w:pPr>
      <w:r w:rsidRPr="007906DB">
        <w:t>【详解】</w:t>
      </w:r>
    </w:p>
    <w:p w:rsidR="001418B2" w:rsidRPr="007906DB" w:rsidRDefault="001418B2" w:rsidP="001418B2">
      <w:pPr>
        <w:pStyle w:val="a6"/>
      </w:pPr>
      <w:r w:rsidRPr="007906DB">
        <w:t>[1]</w:t>
      </w:r>
      <w:r w:rsidRPr="007906DB">
        <w:t>由图可知，通过电能表的最大电流为</w:t>
      </w:r>
      <w:r w:rsidRPr="007906DB">
        <w:t>40A</w:t>
      </w:r>
      <w:r w:rsidRPr="007906DB">
        <w:t>，小明家中用电器正常使用的总功率的最大值</w:t>
      </w:r>
    </w:p>
    <w:p w:rsidR="001418B2" w:rsidRPr="007906DB" w:rsidRDefault="001418B2" w:rsidP="001418B2">
      <w:pPr>
        <w:pStyle w:val="a6"/>
      </w:pPr>
      <w:r w:rsidRPr="007906DB">
        <w:rPr>
          <w:i/>
        </w:rPr>
        <w:t>P</w:t>
      </w:r>
      <w:r w:rsidRPr="007906DB">
        <w:rPr>
          <w:vertAlign w:val="subscript"/>
        </w:rPr>
        <w:t>最大</w:t>
      </w:r>
      <w:r w:rsidRPr="007906DB">
        <w:t>=</w:t>
      </w:r>
      <w:r w:rsidRPr="007906DB">
        <w:rPr>
          <w:i/>
        </w:rPr>
        <w:t>UI</w:t>
      </w:r>
      <w:r w:rsidRPr="007906DB">
        <w:rPr>
          <w:vertAlign w:val="subscript"/>
        </w:rPr>
        <w:t>最大</w:t>
      </w:r>
      <w:r w:rsidRPr="007906DB">
        <w:t>=220V×40A=8800W</w:t>
      </w:r>
    </w:p>
    <w:p w:rsidR="001418B2" w:rsidRPr="007906DB" w:rsidRDefault="001418B2" w:rsidP="001418B2">
      <w:pPr>
        <w:pStyle w:val="a6"/>
      </w:pPr>
      <w:r w:rsidRPr="007906DB">
        <w:t>[2]</w:t>
      </w:r>
      <w:r w:rsidRPr="007906DB">
        <w:t>用电器工作时消耗</w:t>
      </w:r>
      <w:r w:rsidRPr="007906DB">
        <w:t>0.5kW·h</w:t>
      </w:r>
      <w:r w:rsidRPr="007906DB">
        <w:t>的电能，电能表指示灯闪烁的次数</w:t>
      </w:r>
    </w:p>
    <w:p w:rsidR="001418B2" w:rsidRPr="007906DB" w:rsidRDefault="001418B2" w:rsidP="001418B2">
      <w:pPr>
        <w:pStyle w:val="a6"/>
      </w:pPr>
      <w:r w:rsidRPr="007906DB">
        <w:t>3200imp</w:t>
      </w:r>
      <w:proofErr w:type="gramStart"/>
      <w:r w:rsidRPr="007906DB">
        <w:t>/(</w:t>
      </w:r>
      <w:proofErr w:type="gramEnd"/>
      <w:r w:rsidRPr="007906DB">
        <w:t>kW·h)×0.5kW·h=1600imp</w:t>
      </w:r>
    </w:p>
    <w:p w:rsidR="001418B2" w:rsidRPr="007906DB" w:rsidRDefault="001418B2" w:rsidP="001418B2">
      <w:pPr>
        <w:pStyle w:val="a6"/>
      </w:pPr>
      <w:r w:rsidRPr="007906DB">
        <w:t>[3]</w:t>
      </w:r>
      <w:r w:rsidRPr="007906DB">
        <w:t>由图可知，电能表的示数为</w:t>
      </w:r>
      <w:r w:rsidRPr="007906DB">
        <w:t>2017.6kW·h</w:t>
      </w:r>
      <w:r w:rsidRPr="007906DB">
        <w:t>，本月消耗的电能</w:t>
      </w:r>
    </w:p>
    <w:p w:rsidR="001418B2" w:rsidRPr="007906DB" w:rsidRDefault="001418B2" w:rsidP="001418B2">
      <w:pPr>
        <w:pStyle w:val="a6"/>
      </w:pPr>
      <w:r w:rsidRPr="007906DB">
        <w:rPr>
          <w:i/>
        </w:rPr>
        <w:t>W</w:t>
      </w:r>
      <w:r w:rsidRPr="007906DB">
        <w:t>=2017.6kW·h-1877.6kW·h=140kW·h</w:t>
      </w:r>
    </w:p>
    <w:p w:rsidR="001418B2" w:rsidRPr="007906DB" w:rsidRDefault="001418B2" w:rsidP="001418B2">
      <w:pPr>
        <w:spacing w:line="360" w:lineRule="auto"/>
        <w:jc w:val="left"/>
        <w:textAlignment w:val="center"/>
      </w:pPr>
      <w:r w:rsidRPr="007906DB">
        <w:t>12</w:t>
      </w:r>
      <w:r w:rsidRPr="007906DB">
        <w:t>．（</w:t>
      </w:r>
      <w:r w:rsidRPr="007906DB">
        <w:t>2020·</w:t>
      </w:r>
      <w:r w:rsidRPr="007906DB">
        <w:t>江苏镇江市</w:t>
      </w:r>
      <w:r w:rsidRPr="007906DB">
        <w:t>·</w:t>
      </w:r>
      <w:r w:rsidRPr="007906DB">
        <w:t>中考真题）经过</w:t>
      </w:r>
      <w:r w:rsidRPr="007906DB">
        <w:t>1.5h</w:t>
      </w:r>
      <w:r w:rsidRPr="007906DB">
        <w:t>，小林家中电能表的示数从图示变为</w:t>
      </w:r>
      <w:r>
        <w:rPr>
          <w:noProof/>
        </w:rPr>
        <w:drawing>
          <wp:inline distT="0" distB="0" distL="0" distR="0">
            <wp:extent cx="1057275" cy="295275"/>
            <wp:effectExtent l="0" t="0" r="9525" b="9525"/>
            <wp:docPr id="199" name="图片 1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descr="figure"/>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57275" cy="295275"/>
                    </a:xfrm>
                    <a:prstGeom prst="rect">
                      <a:avLst/>
                    </a:prstGeom>
                    <a:noFill/>
                    <a:ln>
                      <a:noFill/>
                    </a:ln>
                  </pic:spPr>
                </pic:pic>
              </a:graphicData>
            </a:graphic>
          </wp:inline>
        </w:drawing>
      </w:r>
      <w:r w:rsidRPr="007906DB">
        <w:t xml:space="preserve"> </w:t>
      </w:r>
      <w:r w:rsidRPr="007906DB">
        <w:t>，则此段时间内电能表的转盘转动了</w:t>
      </w:r>
      <w:r w:rsidRPr="007906DB">
        <w:rPr>
          <w:u w:val="single"/>
        </w:rPr>
        <w:t xml:space="preserve">     </w:t>
      </w:r>
      <w:r w:rsidRPr="007906DB">
        <w:t>圈，家庭电路实际消耗的功率为</w:t>
      </w:r>
      <w:r w:rsidRPr="007906DB">
        <w:rPr>
          <w:u w:val="single"/>
        </w:rPr>
        <w:t xml:space="preserve">     </w:t>
      </w:r>
      <w:r w:rsidRPr="007906DB">
        <w:t>kW</w:t>
      </w:r>
      <w:r w:rsidRPr="007906DB">
        <w:t>；此段时间内，若通过电能表的电流为其正常工作的最大电流</w:t>
      </w:r>
      <w:r w:rsidRPr="007906DB">
        <w:rPr>
          <w:i/>
        </w:rPr>
        <w:t>I</w:t>
      </w:r>
      <w:r w:rsidRPr="007906DB">
        <w:t>，则</w:t>
      </w:r>
      <w:r w:rsidRPr="007906DB">
        <w:rPr>
          <w:i/>
        </w:rPr>
        <w:t>I</w:t>
      </w:r>
      <w:r w:rsidRPr="007906DB">
        <w:t>=</w:t>
      </w:r>
      <w:r w:rsidRPr="007906DB">
        <w:rPr>
          <w:u w:val="single"/>
        </w:rPr>
        <w:t xml:space="preserve">     </w:t>
      </w:r>
      <w:r w:rsidRPr="007906DB">
        <w:t>A</w:t>
      </w:r>
      <w:r w:rsidRPr="007906DB">
        <w:t>。</w:t>
      </w:r>
    </w:p>
    <w:p w:rsidR="001418B2" w:rsidRPr="007906DB" w:rsidRDefault="001418B2" w:rsidP="001418B2">
      <w:pPr>
        <w:spacing w:line="360" w:lineRule="auto"/>
        <w:jc w:val="left"/>
        <w:textAlignment w:val="center"/>
      </w:pPr>
      <w:r>
        <w:rPr>
          <w:noProof/>
        </w:rPr>
        <w:lastRenderedPageBreak/>
        <w:drawing>
          <wp:inline distT="0" distB="0" distL="0" distR="0">
            <wp:extent cx="1276350" cy="1428750"/>
            <wp:effectExtent l="0" t="0" r="0" b="0"/>
            <wp:docPr id="198" name="图片 1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descr="figure"/>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276350" cy="1428750"/>
                    </a:xfrm>
                    <a:prstGeom prst="rect">
                      <a:avLst/>
                    </a:prstGeom>
                    <a:noFill/>
                    <a:ln>
                      <a:noFill/>
                    </a:ln>
                  </pic:spPr>
                </pic:pic>
              </a:graphicData>
            </a:graphic>
          </wp:inline>
        </w:drawing>
      </w:r>
    </w:p>
    <w:p w:rsidR="001418B2" w:rsidRPr="007906DB" w:rsidRDefault="001418B2" w:rsidP="001418B2">
      <w:pPr>
        <w:pStyle w:val="a6"/>
      </w:pPr>
      <w:r w:rsidRPr="007906DB">
        <w:t>【答案】</w:t>
      </w:r>
      <w:r w:rsidRPr="007906DB">
        <w:t xml:space="preserve">9900    2.2    10    </w:t>
      </w:r>
    </w:p>
    <w:p w:rsidR="001418B2" w:rsidRPr="007906DB" w:rsidRDefault="001418B2" w:rsidP="001418B2">
      <w:pPr>
        <w:pStyle w:val="a6"/>
      </w:pPr>
      <w:r w:rsidRPr="007906DB">
        <w:t>【详解】</w:t>
      </w:r>
    </w:p>
    <w:p w:rsidR="001418B2" w:rsidRPr="007906DB" w:rsidRDefault="001418B2" w:rsidP="001418B2">
      <w:pPr>
        <w:pStyle w:val="a6"/>
      </w:pPr>
      <w:r w:rsidRPr="007906DB">
        <w:t>[1]</w:t>
      </w:r>
      <w:r w:rsidRPr="007906DB">
        <w:t>电能表的黑色数字为整度数，红色数字为小数点后面的度数，此电能表使用前后显示数据分别为</w:t>
      </w:r>
      <w:r w:rsidRPr="007906DB">
        <w:t>2020.7kW</w:t>
      </w:r>
      <w:r w:rsidRPr="007906DB">
        <w:t>h</w:t>
      </w:r>
      <w:r w:rsidRPr="007906DB">
        <w:t>、</w:t>
      </w:r>
      <w:r w:rsidRPr="007906DB">
        <w:t>2024.0kW</w:t>
      </w:r>
      <w:r w:rsidRPr="007906DB">
        <w:t>h</w:t>
      </w:r>
      <w:r w:rsidRPr="007906DB">
        <w:t>，则消耗的电能为</w:t>
      </w:r>
    </w:p>
    <w:p w:rsidR="001418B2" w:rsidRPr="007906DB" w:rsidRDefault="001418B2" w:rsidP="001418B2">
      <w:pPr>
        <w:pStyle w:val="a6"/>
      </w:pPr>
      <w:r w:rsidRPr="007906DB">
        <w:object w:dxaOrig="5459" w:dyaOrig="353">
          <v:shape id="_x0000_i1074" type="#_x0000_t75" alt="eqId8255c32d341e42568f34d6617669b488" style="width:273pt;height:18pt" o:ole="">
            <v:imagedata r:id="rId109" o:title="eqId8255c32d341e42568f34d6617669b488"/>
          </v:shape>
          <o:OLEObject Type="Embed" ProgID="Equation.DSMT4" ShapeID="_x0000_i1074" DrawAspect="Content" ObjectID="_1679905460" r:id="rId110"/>
        </w:object>
      </w:r>
    </w:p>
    <w:p w:rsidR="001418B2" w:rsidRPr="007906DB" w:rsidRDefault="001418B2" w:rsidP="001418B2">
      <w:pPr>
        <w:pStyle w:val="a6"/>
      </w:pPr>
      <w:r w:rsidRPr="007906DB">
        <w:t>由电能表上的信息可知，每消耗</w:t>
      </w:r>
      <w:r w:rsidRPr="007906DB">
        <w:t>1kW</w:t>
      </w:r>
      <w:r w:rsidRPr="007906DB">
        <w:t>h</w:t>
      </w:r>
      <w:r w:rsidRPr="007906DB">
        <w:t>时转盘转动</w:t>
      </w:r>
      <w:r w:rsidRPr="007906DB">
        <w:t>3000</w:t>
      </w:r>
      <w:r w:rsidRPr="007906DB">
        <w:t>圈，则此段时间内电能表的转盘转动</w:t>
      </w:r>
    </w:p>
    <w:p w:rsidR="001418B2" w:rsidRPr="007906DB" w:rsidRDefault="001418B2" w:rsidP="001418B2">
      <w:pPr>
        <w:pStyle w:val="a6"/>
      </w:pPr>
      <w:r w:rsidRPr="007906DB">
        <w:object w:dxaOrig="5917" w:dyaOrig="314">
          <v:shape id="_x0000_i1075" type="#_x0000_t75" alt="eqIdd7a0b1eed76a4848bff0b6645dddde33" style="width:295.5pt;height:15.75pt" o:ole="">
            <v:imagedata r:id="rId111" o:title="eqIdd7a0b1eed76a4848bff0b6645dddde33"/>
          </v:shape>
          <o:OLEObject Type="Embed" ProgID="Equation.DSMT4" ShapeID="_x0000_i1075" DrawAspect="Content" ObjectID="_1679905461" r:id="rId112"/>
        </w:object>
      </w:r>
    </w:p>
    <w:p w:rsidR="001418B2" w:rsidRPr="007906DB" w:rsidRDefault="001418B2" w:rsidP="001418B2">
      <w:pPr>
        <w:pStyle w:val="a6"/>
      </w:pPr>
      <w:r w:rsidRPr="007906DB">
        <w:t>[2]</w:t>
      </w:r>
      <w:r w:rsidRPr="007906DB">
        <w:t>根据功率计算公式，可知家庭电路实际消耗的功率为</w:t>
      </w:r>
    </w:p>
    <w:p w:rsidR="001418B2" w:rsidRPr="007906DB" w:rsidRDefault="001418B2" w:rsidP="001418B2">
      <w:pPr>
        <w:pStyle w:val="a6"/>
      </w:pPr>
      <w:r w:rsidRPr="007906DB">
        <w:object w:dxaOrig="2985" w:dyaOrig="615">
          <v:shape id="_x0000_i1076" type="#_x0000_t75" alt="eqId0caa97563bab4af18fbbbe7a04773873" style="width:149.25pt;height:30.75pt" o:ole="">
            <v:imagedata r:id="rId113" o:title="eqId0caa97563bab4af18fbbbe7a04773873"/>
          </v:shape>
          <o:OLEObject Type="Embed" ProgID="Equation.DSMT4" ShapeID="_x0000_i1076" DrawAspect="Content" ObjectID="_1679905462" r:id="rId114"/>
        </w:object>
      </w:r>
    </w:p>
    <w:p w:rsidR="001418B2" w:rsidRPr="007906DB" w:rsidRDefault="001418B2" w:rsidP="001418B2">
      <w:pPr>
        <w:pStyle w:val="a6"/>
      </w:pPr>
      <w:r w:rsidRPr="007906DB">
        <w:t>[3]</w:t>
      </w:r>
      <w:r w:rsidRPr="007906DB">
        <w:t>由功率公式</w:t>
      </w:r>
      <w:r w:rsidRPr="007906DB">
        <w:object w:dxaOrig="735" w:dyaOrig="285">
          <v:shape id="_x0000_i1077" type="#_x0000_t75" alt="eqId69a1ddd8a05e494d8ee6ba1e11b86797" style="width:36.75pt;height:14.25pt" o:ole="">
            <v:imagedata r:id="rId30" o:title="eqId69a1ddd8a05e494d8ee6ba1e11b86797"/>
          </v:shape>
          <o:OLEObject Type="Embed" ProgID="Equation.DSMT4" ShapeID="_x0000_i1077" DrawAspect="Content" ObjectID="_1679905463" r:id="rId115"/>
        </w:object>
      </w:r>
      <w:r w:rsidRPr="007906DB">
        <w:t>，可知正常工作的最大电流</w:t>
      </w:r>
      <w:r w:rsidRPr="007906DB">
        <w:rPr>
          <w:i/>
        </w:rPr>
        <w:t>I</w:t>
      </w:r>
      <w:r w:rsidRPr="007906DB">
        <w:t>为</w:t>
      </w:r>
    </w:p>
    <w:p w:rsidR="001418B2" w:rsidRPr="007906DB" w:rsidRDefault="001418B2" w:rsidP="001418B2">
      <w:pPr>
        <w:pStyle w:val="a6"/>
      </w:pPr>
      <w:r w:rsidRPr="007906DB">
        <w:object w:dxaOrig="2291" w:dyaOrig="615">
          <v:shape id="_x0000_i1078" type="#_x0000_t75" alt="eqIdb689128c6c50420d92176055a6a260df" style="width:114.75pt;height:30.75pt" o:ole="">
            <v:imagedata r:id="rId116" o:title="eqIdb689128c6c50420d92176055a6a260df"/>
          </v:shape>
          <o:OLEObject Type="Embed" ProgID="Equation.DSMT4" ShapeID="_x0000_i1078" DrawAspect="Content" ObjectID="_1679905464" r:id="rId117"/>
        </w:object>
      </w:r>
    </w:p>
    <w:p w:rsidR="001418B2" w:rsidRPr="007906DB" w:rsidRDefault="001418B2" w:rsidP="001418B2">
      <w:pPr>
        <w:spacing w:line="360" w:lineRule="auto"/>
        <w:jc w:val="left"/>
        <w:textAlignment w:val="center"/>
      </w:pPr>
      <w:r w:rsidRPr="007906DB">
        <w:t>13</w:t>
      </w:r>
      <w:r w:rsidRPr="007906DB">
        <w:t>．（</w:t>
      </w:r>
      <w:r w:rsidRPr="007906DB">
        <w:t>2020·</w:t>
      </w:r>
      <w:r w:rsidRPr="007906DB">
        <w:t>江苏南通市</w:t>
      </w:r>
      <w:r w:rsidRPr="007906DB">
        <w:t>·</w:t>
      </w:r>
      <w:r w:rsidRPr="007906DB">
        <w:t>中考真题）洗发后，小丽站在镜前使用电吹风吹头发｡</w:t>
      </w:r>
    </w:p>
    <w:p w:rsidR="001418B2" w:rsidRPr="007906DB" w:rsidRDefault="001418B2" w:rsidP="001418B2">
      <w:pPr>
        <w:spacing w:line="360" w:lineRule="auto"/>
        <w:jc w:val="left"/>
        <w:textAlignment w:val="center"/>
      </w:pPr>
      <w:r w:rsidRPr="007906DB">
        <w:t>(1)</w:t>
      </w:r>
      <w:r w:rsidRPr="007906DB">
        <w:t>她发现镜面起雾，雾的形成是</w:t>
      </w:r>
      <w:r w:rsidRPr="007906DB">
        <w:rPr>
          <w:u w:val="single"/>
        </w:rPr>
        <w:t xml:space="preserve">     </w:t>
      </w:r>
      <w:r w:rsidRPr="007906DB">
        <w:t>现象，该过程要</w:t>
      </w:r>
      <w:r w:rsidRPr="007906DB">
        <w:rPr>
          <w:u w:val="single"/>
        </w:rPr>
        <w:t xml:space="preserve">     </w:t>
      </w:r>
      <w:r w:rsidRPr="007906DB">
        <w:t>热量，擦干镜子后，小丽看到镜子中自己等大的</w:t>
      </w:r>
      <w:r w:rsidRPr="007906DB">
        <w:rPr>
          <w:u w:val="single"/>
        </w:rPr>
        <w:t xml:space="preserve">     </w:t>
      </w:r>
      <w:r w:rsidRPr="007906DB">
        <w:t>像｡</w:t>
      </w:r>
    </w:p>
    <w:p w:rsidR="001418B2" w:rsidRPr="007906DB" w:rsidRDefault="001418B2" w:rsidP="001418B2">
      <w:pPr>
        <w:spacing w:line="360" w:lineRule="auto"/>
        <w:jc w:val="left"/>
        <w:textAlignment w:val="center"/>
      </w:pPr>
      <w:r w:rsidRPr="007906DB">
        <w:t>(2)</w:t>
      </w:r>
      <w:r w:rsidRPr="007906DB">
        <w:t>电吹风简化电路如图，旋转扇形开关</w:t>
      </w:r>
      <w:r w:rsidRPr="007906DB">
        <w:t>S</w:t>
      </w:r>
      <w:r w:rsidRPr="007906DB">
        <w:t>，实现断开､冷风热风的转换，已知吹冷风时的功率为</w:t>
      </w:r>
      <w:r w:rsidRPr="007906DB">
        <w:t>100W</w:t>
      </w:r>
      <w:r w:rsidRPr="007906DB">
        <w:t>，</w:t>
      </w:r>
      <w:r w:rsidRPr="007906DB">
        <w:rPr>
          <w:i/>
        </w:rPr>
        <w:t>R=</w:t>
      </w:r>
      <w:r w:rsidRPr="007906DB">
        <w:t>48.4Ω</w:t>
      </w:r>
      <w:r w:rsidRPr="007906DB">
        <w:t>，若家中只有电吹风工作，她用冷风､热风挡交替使用</w:t>
      </w:r>
      <w:r w:rsidRPr="007906DB">
        <w:t>5mim</w:t>
      </w:r>
      <w:r w:rsidRPr="007906DB">
        <w:t>，标有</w:t>
      </w:r>
      <w:r w:rsidRPr="007906DB">
        <w:t>“1200imp/kW</w:t>
      </w:r>
      <w:r w:rsidRPr="007906DB">
        <w:t>･</w:t>
      </w:r>
      <w:r w:rsidRPr="007906DB">
        <w:t>h”</w:t>
      </w:r>
      <w:r w:rsidRPr="007906DB">
        <w:t>的电能表指示灯闪烁</w:t>
      </w:r>
      <w:r w:rsidRPr="007906DB">
        <w:t>90</w:t>
      </w:r>
      <w:r w:rsidRPr="007906DB">
        <w:t>次，则电吹风消耗</w:t>
      </w:r>
      <w:r w:rsidRPr="007906DB">
        <w:rPr>
          <w:u w:val="single"/>
        </w:rPr>
        <w:t xml:space="preserve">     </w:t>
      </w:r>
      <w:r w:rsidRPr="007906DB">
        <w:t>J</w:t>
      </w:r>
      <w:r w:rsidRPr="007906DB">
        <w:t>的电能，使用热风挡的时间为</w:t>
      </w:r>
      <w:r w:rsidRPr="007906DB">
        <w:rPr>
          <w:u w:val="single"/>
        </w:rPr>
        <w:t xml:space="preserve">     </w:t>
      </w:r>
      <w:r w:rsidRPr="007906DB">
        <w:t xml:space="preserve"> min</w:t>
      </w:r>
      <w:r w:rsidRPr="007906DB">
        <w:t>｡</w:t>
      </w:r>
    </w:p>
    <w:p w:rsidR="001418B2" w:rsidRPr="007906DB" w:rsidRDefault="001418B2" w:rsidP="001418B2">
      <w:pPr>
        <w:spacing w:line="360" w:lineRule="auto"/>
        <w:jc w:val="left"/>
        <w:textAlignment w:val="center"/>
      </w:pPr>
      <w:r>
        <w:rPr>
          <w:noProof/>
        </w:rPr>
        <w:drawing>
          <wp:inline distT="0" distB="0" distL="0" distR="0">
            <wp:extent cx="1466850" cy="1314450"/>
            <wp:effectExtent l="0" t="0" r="0" b="0"/>
            <wp:docPr id="197" name="图片 1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4098937" descr="figure"/>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66850" cy="1314450"/>
                    </a:xfrm>
                    <a:prstGeom prst="rect">
                      <a:avLst/>
                    </a:prstGeom>
                    <a:noFill/>
                    <a:ln>
                      <a:noFill/>
                    </a:ln>
                  </pic:spPr>
                </pic:pic>
              </a:graphicData>
            </a:graphic>
          </wp:inline>
        </w:drawing>
      </w:r>
    </w:p>
    <w:p w:rsidR="001418B2" w:rsidRPr="007906DB" w:rsidRDefault="001418B2" w:rsidP="001418B2">
      <w:pPr>
        <w:pStyle w:val="a6"/>
      </w:pPr>
      <w:r w:rsidRPr="007906DB">
        <w:t>【答案】液化</w:t>
      </w:r>
      <w:r w:rsidRPr="007906DB">
        <w:t xml:space="preserve">    </w:t>
      </w:r>
      <w:r w:rsidRPr="007906DB">
        <w:t>放</w:t>
      </w:r>
      <w:r w:rsidRPr="007906DB">
        <w:t xml:space="preserve">    </w:t>
      </w:r>
      <w:r w:rsidRPr="007906DB">
        <w:t>虚</w:t>
      </w:r>
      <w:r w:rsidRPr="007906DB">
        <w:t xml:space="preserve">    2.7×10</w:t>
      </w:r>
      <w:r w:rsidRPr="007906DB">
        <w:rPr>
          <w:vertAlign w:val="superscript"/>
        </w:rPr>
        <w:t>5</w:t>
      </w:r>
      <w:r w:rsidRPr="007906DB">
        <w:t xml:space="preserve">    4    </w:t>
      </w:r>
    </w:p>
    <w:p w:rsidR="001418B2" w:rsidRPr="007906DB" w:rsidRDefault="001418B2" w:rsidP="001418B2">
      <w:pPr>
        <w:pStyle w:val="a6"/>
      </w:pPr>
      <w:r w:rsidRPr="007906DB">
        <w:t>【详解】</w:t>
      </w:r>
    </w:p>
    <w:p w:rsidR="001418B2" w:rsidRPr="007906DB" w:rsidRDefault="001418B2" w:rsidP="001418B2">
      <w:pPr>
        <w:pStyle w:val="a6"/>
      </w:pPr>
      <w:r w:rsidRPr="007906DB">
        <w:lastRenderedPageBreak/>
        <w:t>(1)[1][2]</w:t>
      </w:r>
      <w:r w:rsidRPr="007906DB">
        <w:t>空气中的热的水蒸气遇到冷的镜面液化为液态的小水滴附着在镜面上形成雾，此过程放热。</w:t>
      </w:r>
    </w:p>
    <w:p w:rsidR="001418B2" w:rsidRPr="007906DB" w:rsidRDefault="001418B2" w:rsidP="001418B2">
      <w:pPr>
        <w:pStyle w:val="a6"/>
      </w:pPr>
      <w:r w:rsidRPr="007906DB">
        <w:t>[3]</w:t>
      </w:r>
      <w:r w:rsidRPr="007906DB">
        <w:t>平面镜成的像是反射光线的反向延长线会聚于一点形成的，所以，擦干镜子后，小丽看到镜子中自己等大的虚像</w:t>
      </w:r>
      <w:r w:rsidRPr="007906DB">
        <w:rPr>
          <w:rFonts w:ascii="微软雅黑" w:eastAsia="微软雅黑" w:hAnsi="微软雅黑" w:cs="微软雅黑" w:hint="eastAsia"/>
        </w:rPr>
        <w:t>｡</w:t>
      </w:r>
    </w:p>
    <w:p w:rsidR="001418B2" w:rsidRPr="007906DB" w:rsidRDefault="001418B2" w:rsidP="001418B2">
      <w:pPr>
        <w:pStyle w:val="a6"/>
      </w:pPr>
      <w:r w:rsidRPr="007906DB">
        <w:t>(2)[4]</w:t>
      </w:r>
      <w:r w:rsidRPr="007906DB">
        <w:t>根据题意知道，电路消耗</w:t>
      </w:r>
      <w:r w:rsidRPr="007906DB">
        <w:t>1kW•h</w:t>
      </w:r>
      <w:r w:rsidRPr="007906DB">
        <w:t>电能，指示灯闪烁</w:t>
      </w:r>
      <w:r w:rsidRPr="007906DB">
        <w:t>1200</w:t>
      </w:r>
      <w:r w:rsidRPr="007906DB">
        <w:t>次，工作指示灯闪烁了</w:t>
      </w:r>
      <w:r w:rsidRPr="007906DB">
        <w:t>90</w:t>
      </w:r>
      <w:r w:rsidRPr="007906DB">
        <w:t>次消耗的电能</w:t>
      </w:r>
    </w:p>
    <w:p w:rsidR="001418B2" w:rsidRPr="007906DB" w:rsidRDefault="001418B2" w:rsidP="001418B2">
      <w:pPr>
        <w:pStyle w:val="a6"/>
      </w:pPr>
      <w:r w:rsidRPr="007906DB">
        <w:object w:dxaOrig="3206" w:dyaOrig="664">
          <v:shape id="_x0000_i1079" type="#_x0000_t75" alt="eqIdb3869d71601a458a902bde41dd8a890c" style="width:160.5pt;height:33pt" o:ole="">
            <v:imagedata r:id="rId119" o:title="eqIdb3869d71601a458a902bde41dd8a890c"/>
          </v:shape>
          <o:OLEObject Type="Embed" ProgID="Equation.DSMT4" ShapeID="_x0000_i1079" DrawAspect="Content" ObjectID="_1679905465" r:id="rId120"/>
        </w:object>
      </w:r>
    </w:p>
    <w:p w:rsidR="001418B2" w:rsidRPr="007906DB" w:rsidRDefault="001418B2" w:rsidP="001418B2">
      <w:pPr>
        <w:pStyle w:val="a6"/>
      </w:pPr>
      <w:r w:rsidRPr="007906DB">
        <w:t>[5]</w:t>
      </w:r>
      <w:r w:rsidRPr="007906DB">
        <w:t>由</w:t>
      </w:r>
      <w:r w:rsidRPr="007906DB">
        <w:object w:dxaOrig="870" w:dyaOrig="720">
          <v:shape id="_x0000_i1080" type="#_x0000_t75" alt="eqId1f6e853871a74508a2581ec25d6982c8" style="width:43.5pt;height:36pt" o:ole="">
            <v:imagedata r:id="rId121" o:title="eqId1f6e853871a74508a2581ec25d6982c8"/>
          </v:shape>
          <o:OLEObject Type="Embed" ProgID="Equation.DSMT4" ShapeID="_x0000_i1080" DrawAspect="Content" ObjectID="_1679905466" r:id="rId122"/>
        </w:object>
      </w:r>
      <w:r w:rsidRPr="007906DB">
        <w:t>知道，电热丝的功率</w:t>
      </w:r>
    </w:p>
    <w:p w:rsidR="001418B2" w:rsidRPr="007906DB" w:rsidRDefault="001418B2" w:rsidP="001418B2">
      <w:pPr>
        <w:pStyle w:val="a6"/>
      </w:pPr>
      <w:r w:rsidRPr="007906DB">
        <w:object w:dxaOrig="2817" w:dyaOrig="726">
          <v:shape id="_x0000_i1081" type="#_x0000_t75" alt="eqId2ffd51c2c74f48d287f3b258267aab63" style="width:141pt;height:36pt" o:ole="">
            <v:imagedata r:id="rId123" o:title="eqId2ffd51c2c74f48d287f3b258267aab63"/>
          </v:shape>
          <o:OLEObject Type="Embed" ProgID="Equation.DSMT4" ShapeID="_x0000_i1081" DrawAspect="Content" ObjectID="_1679905467" r:id="rId124"/>
        </w:object>
      </w:r>
    </w:p>
    <w:p w:rsidR="001418B2" w:rsidRPr="007906DB" w:rsidRDefault="001418B2" w:rsidP="001418B2">
      <w:pPr>
        <w:pStyle w:val="a6"/>
      </w:pPr>
      <w:r w:rsidRPr="007906DB">
        <w:t>即吹热风时的功率</w:t>
      </w:r>
    </w:p>
    <w:p w:rsidR="001418B2" w:rsidRPr="007906DB" w:rsidRDefault="001418B2" w:rsidP="001418B2">
      <w:pPr>
        <w:pStyle w:val="a6"/>
      </w:pPr>
      <w:r w:rsidRPr="007906DB">
        <w:rPr>
          <w:i/>
        </w:rPr>
        <w:t>P</w:t>
      </w:r>
      <w:r w:rsidRPr="007906DB">
        <w:rPr>
          <w:vertAlign w:val="subscript"/>
        </w:rPr>
        <w:t>热</w:t>
      </w:r>
      <w:r w:rsidRPr="007906DB">
        <w:t>=100W+1000W=1100W</w:t>
      </w:r>
    </w:p>
    <w:p w:rsidR="001418B2" w:rsidRPr="007906DB" w:rsidRDefault="001418B2" w:rsidP="001418B2">
      <w:pPr>
        <w:pStyle w:val="a6"/>
      </w:pPr>
      <w:r w:rsidRPr="007906DB">
        <w:t>设热风档时间为</w:t>
      </w:r>
      <w:r w:rsidRPr="007906DB">
        <w:rPr>
          <w:i/>
        </w:rPr>
        <w:t>t</w:t>
      </w:r>
      <w:r w:rsidRPr="007906DB">
        <w:rPr>
          <w:vertAlign w:val="subscript"/>
        </w:rPr>
        <w:t>1</w:t>
      </w:r>
      <w:r w:rsidRPr="007906DB">
        <w:t xml:space="preserve"> </w:t>
      </w:r>
      <w:r w:rsidRPr="007906DB">
        <w:t>，则冷风档时间为</w:t>
      </w:r>
    </w:p>
    <w:p w:rsidR="001418B2" w:rsidRPr="007906DB" w:rsidRDefault="001418B2" w:rsidP="001418B2">
      <w:pPr>
        <w:pStyle w:val="a6"/>
      </w:pPr>
      <w:r w:rsidRPr="007906DB">
        <w:rPr>
          <w:i/>
        </w:rPr>
        <w:t>t</w:t>
      </w:r>
      <w:r w:rsidRPr="007906DB">
        <w:rPr>
          <w:vertAlign w:val="subscript"/>
        </w:rPr>
        <w:t>2</w:t>
      </w:r>
      <w:r w:rsidRPr="007906DB">
        <w:t xml:space="preserve"> =300s-</w:t>
      </w:r>
      <w:r w:rsidRPr="007906DB">
        <w:rPr>
          <w:i/>
        </w:rPr>
        <w:t>t</w:t>
      </w:r>
      <w:r w:rsidRPr="007906DB">
        <w:rPr>
          <w:vertAlign w:val="subscript"/>
        </w:rPr>
        <w:t>1</w:t>
      </w:r>
    </w:p>
    <w:p w:rsidR="001418B2" w:rsidRPr="007906DB" w:rsidRDefault="001418B2" w:rsidP="001418B2">
      <w:pPr>
        <w:pStyle w:val="a6"/>
      </w:pPr>
      <w:r w:rsidRPr="007906DB">
        <w:t>由</w:t>
      </w:r>
      <w:r w:rsidRPr="007906DB">
        <w:object w:dxaOrig="870" w:dyaOrig="570">
          <v:shape id="_x0000_i1082" type="#_x0000_t75" alt="eqIdba37d952703d4684a6f84e3615747c78" style="width:43.5pt;height:28.5pt" o:ole="">
            <v:imagedata r:id="rId125" o:title="eqIdba37d952703d4684a6f84e3615747c78"/>
          </v:shape>
          <o:OLEObject Type="Embed" ProgID="Equation.DSMT4" ShapeID="_x0000_i1082" DrawAspect="Content" ObjectID="_1679905468" r:id="rId126"/>
        </w:object>
      </w:r>
      <w:r w:rsidRPr="007906DB">
        <w:t xml:space="preserve"> </w:t>
      </w:r>
      <w:r w:rsidRPr="007906DB">
        <w:t>知道，</w:t>
      </w:r>
    </w:p>
    <w:p w:rsidR="001418B2" w:rsidRPr="007906DB" w:rsidRDefault="001418B2" w:rsidP="001418B2">
      <w:pPr>
        <w:pStyle w:val="a6"/>
      </w:pPr>
      <w:r w:rsidRPr="007906DB">
        <w:rPr>
          <w:i/>
        </w:rPr>
        <w:t>P</w:t>
      </w:r>
      <w:r w:rsidRPr="007906DB">
        <w:rPr>
          <w:vertAlign w:val="subscript"/>
        </w:rPr>
        <w:t>热</w:t>
      </w:r>
      <w:r w:rsidRPr="007906DB">
        <w:t xml:space="preserve"> </w:t>
      </w:r>
      <w:r w:rsidRPr="007906DB">
        <w:rPr>
          <w:i/>
        </w:rPr>
        <w:t>t</w:t>
      </w:r>
      <w:r w:rsidRPr="007906DB">
        <w:rPr>
          <w:vertAlign w:val="subscript"/>
        </w:rPr>
        <w:t>1</w:t>
      </w:r>
      <w:r w:rsidRPr="007906DB">
        <w:t xml:space="preserve"> +</w:t>
      </w:r>
      <w:r w:rsidRPr="007906DB">
        <w:rPr>
          <w:i/>
        </w:rPr>
        <w:t>P</w:t>
      </w:r>
      <w:r w:rsidRPr="007906DB">
        <w:rPr>
          <w:vertAlign w:val="subscript"/>
        </w:rPr>
        <w:t>冷</w:t>
      </w:r>
      <w:r w:rsidRPr="007906DB">
        <w:t xml:space="preserve"> </w:t>
      </w:r>
      <w:r w:rsidRPr="007906DB">
        <w:t>（</w:t>
      </w:r>
      <w:r w:rsidRPr="007906DB">
        <w:t>300s-</w:t>
      </w:r>
      <w:r w:rsidRPr="007906DB">
        <w:rPr>
          <w:i/>
        </w:rPr>
        <w:t>t</w:t>
      </w:r>
      <w:r w:rsidRPr="007906DB">
        <w:rPr>
          <w:vertAlign w:val="subscript"/>
        </w:rPr>
        <w:t>1</w:t>
      </w:r>
      <w:r w:rsidRPr="007906DB">
        <w:t>）</w:t>
      </w:r>
      <w:r w:rsidRPr="007906DB">
        <w:t>=2.7×10</w:t>
      </w:r>
      <w:r w:rsidRPr="007906DB">
        <w:rPr>
          <w:vertAlign w:val="superscript"/>
        </w:rPr>
        <w:t>5</w:t>
      </w:r>
      <w:r w:rsidRPr="007906DB">
        <w:t xml:space="preserve"> J</w:t>
      </w:r>
    </w:p>
    <w:p w:rsidR="001418B2" w:rsidRPr="007906DB" w:rsidRDefault="001418B2" w:rsidP="001418B2">
      <w:pPr>
        <w:pStyle w:val="a6"/>
      </w:pPr>
      <w:r w:rsidRPr="007906DB">
        <w:t>解得使用热风档时间</w:t>
      </w:r>
    </w:p>
    <w:p w:rsidR="001418B2" w:rsidRPr="007906DB" w:rsidRDefault="001418B2" w:rsidP="001418B2">
      <w:pPr>
        <w:pStyle w:val="a6"/>
      </w:pPr>
      <w:r w:rsidRPr="007906DB">
        <w:rPr>
          <w:i/>
        </w:rPr>
        <w:t>t</w:t>
      </w:r>
      <w:r w:rsidRPr="007906DB">
        <w:rPr>
          <w:vertAlign w:val="subscript"/>
        </w:rPr>
        <w:t>1</w:t>
      </w:r>
      <w:r w:rsidRPr="007906DB">
        <w:t>=240s=4min</w:t>
      </w:r>
    </w:p>
    <w:p w:rsidR="001418B2" w:rsidRPr="007906DB" w:rsidRDefault="001418B2" w:rsidP="001418B2">
      <w:pPr>
        <w:spacing w:line="360" w:lineRule="auto"/>
        <w:jc w:val="left"/>
        <w:textAlignment w:val="center"/>
        <w:rPr>
          <w:rFonts w:ascii="宋体" w:hAnsi="宋体" w:cs="宋体"/>
        </w:rPr>
      </w:pPr>
      <w:r w:rsidRPr="007906DB">
        <w:t>14</w:t>
      </w:r>
      <w:r w:rsidRPr="007906DB">
        <w:t>．（</w:t>
      </w:r>
      <w:r w:rsidRPr="007906DB">
        <w:t>2020·</w:t>
      </w:r>
      <w:r w:rsidRPr="007906DB">
        <w:t>江苏无锡市</w:t>
      </w:r>
      <w:r w:rsidRPr="007906DB">
        <w:t>·</w:t>
      </w:r>
      <w:r w:rsidRPr="007906DB">
        <w:t>中考真题）</w:t>
      </w:r>
      <w:r w:rsidRPr="007906DB">
        <w:rPr>
          <w:rFonts w:ascii="宋体" w:hAnsi="宋体" w:cs="宋体"/>
        </w:rPr>
        <w:t>小明到早餐店吃早餐，发现电能表适用的额定电压为</w:t>
      </w:r>
      <w:r w:rsidRPr="007906DB">
        <w:rPr>
          <w:rFonts w:eastAsia="Times New Roman"/>
        </w:rPr>
        <w:t>220V</w:t>
      </w:r>
      <w:r w:rsidRPr="007906DB">
        <w:rPr>
          <w:rFonts w:ascii="宋体" w:hAnsi="宋体" w:cs="宋体"/>
        </w:rPr>
        <w:t>，正常运行的最大电流值为</w:t>
      </w:r>
      <w:r w:rsidRPr="007906DB">
        <w:rPr>
          <w:rFonts w:eastAsia="Times New Roman"/>
        </w:rPr>
        <w:t>20A</w:t>
      </w:r>
      <w:r w:rsidRPr="007906DB">
        <w:rPr>
          <w:rFonts w:ascii="宋体" w:hAnsi="宋体" w:cs="宋体"/>
        </w:rPr>
        <w:t>，他观察到电能表示数在</w:t>
      </w:r>
      <w:r w:rsidRPr="007906DB">
        <w:rPr>
          <w:rFonts w:eastAsia="Times New Roman"/>
        </w:rPr>
        <w:t>20min</w:t>
      </w:r>
      <w:r w:rsidRPr="007906DB">
        <w:rPr>
          <w:rFonts w:ascii="宋体" w:hAnsi="宋体" w:cs="宋体"/>
        </w:rPr>
        <w:t>内增加了</w:t>
      </w:r>
      <w:r w:rsidRPr="007906DB">
        <w:object w:dxaOrig="945" w:dyaOrig="285">
          <v:shape id="_x0000_i1083" type="#_x0000_t75" alt="eqId21e9e5029e70475687a48e40d6643522" style="width:47.25pt;height:14.25pt" o:ole="">
            <v:imagedata r:id="rId127" o:title="eqId21e9e5029e70475687a48e40d6643522"/>
          </v:shape>
          <o:OLEObject Type="Embed" ProgID="Equation.DSMT4" ShapeID="_x0000_i1083" DrawAspect="Content" ObjectID="_1679905469" r:id="rId128"/>
        </w:object>
      </w:r>
      <w:r w:rsidRPr="007906DB">
        <w:rPr>
          <w:rFonts w:ascii="宋体" w:hAnsi="宋体" w:cs="宋体"/>
        </w:rPr>
        <w:t>。且指示灯闪烁稳定，则店内正在使用的用电器实际功率为</w:t>
      </w:r>
      <w:r w:rsidRPr="007906DB">
        <w:rPr>
          <w:u w:val="single"/>
        </w:rPr>
        <w:t xml:space="preserve">      </w:t>
      </w:r>
      <w:r w:rsidRPr="007906DB">
        <w:rPr>
          <w:rFonts w:eastAsia="Times New Roman"/>
        </w:rPr>
        <w:t>W</w:t>
      </w:r>
      <w:r w:rsidRPr="007906DB">
        <w:rPr>
          <w:rFonts w:ascii="宋体" w:hAnsi="宋体" w:cs="宋体"/>
        </w:rPr>
        <w:t>，通过电能表的电流为</w:t>
      </w:r>
      <w:r w:rsidRPr="007906DB">
        <w:rPr>
          <w:u w:val="single"/>
        </w:rPr>
        <w:t xml:space="preserve">      </w:t>
      </w:r>
      <w:r w:rsidRPr="007906DB">
        <w:rPr>
          <w:rFonts w:eastAsia="Times New Roman"/>
        </w:rPr>
        <w:t>A</w:t>
      </w:r>
      <w:r w:rsidRPr="007906DB">
        <w:rPr>
          <w:rFonts w:ascii="宋体" w:hAnsi="宋体" w:cs="宋体"/>
        </w:rPr>
        <w:t>。此时店主正拿出电饼铛，准备烙饼，小明注意到电饼铛的铭牌信息如表格中所示，于是提醒店主不要使用，小明这样做的理由是</w:t>
      </w:r>
      <w:r w:rsidRPr="007906DB">
        <w:rPr>
          <w:u w:val="single"/>
        </w:rPr>
        <w:t xml:space="preserve">      </w:t>
      </w:r>
      <w:r w:rsidRPr="007906DB">
        <w:rPr>
          <w:rFonts w:ascii="宋体" w:hAnsi="宋体" w:cs="宋体"/>
        </w:rPr>
        <w:t>。</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365"/>
        <w:gridCol w:w="4365"/>
      </w:tblGrid>
      <w:tr w:rsidR="001418B2" w:rsidTr="007F381C">
        <w:trPr>
          <w:trHeight w:val="330"/>
        </w:trPr>
        <w:tc>
          <w:tcPr>
            <w:tcW w:w="4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ascii="宋体" w:hAnsi="宋体" w:cs="宋体"/>
              </w:rPr>
            </w:pPr>
            <w:r w:rsidRPr="007906DB">
              <w:rPr>
                <w:rFonts w:ascii="宋体" w:hAnsi="宋体" w:cs="宋体"/>
              </w:rPr>
              <w:t>额定电压</w:t>
            </w:r>
          </w:p>
        </w:tc>
        <w:tc>
          <w:tcPr>
            <w:tcW w:w="4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eastAsia="Times New Roman"/>
              </w:rPr>
            </w:pPr>
            <w:r w:rsidRPr="007906DB">
              <w:rPr>
                <w:rFonts w:eastAsia="Times New Roman"/>
              </w:rPr>
              <w:t>220V</w:t>
            </w:r>
          </w:p>
        </w:tc>
      </w:tr>
      <w:tr w:rsidR="001418B2" w:rsidTr="007F381C">
        <w:trPr>
          <w:trHeight w:val="330"/>
        </w:trPr>
        <w:tc>
          <w:tcPr>
            <w:tcW w:w="4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ascii="宋体" w:hAnsi="宋体" w:cs="宋体"/>
              </w:rPr>
            </w:pPr>
            <w:r w:rsidRPr="007906DB">
              <w:rPr>
                <w:rFonts w:ascii="宋体" w:hAnsi="宋体" w:cs="宋体"/>
              </w:rPr>
              <w:t>额定频率</w:t>
            </w:r>
          </w:p>
        </w:tc>
        <w:tc>
          <w:tcPr>
            <w:tcW w:w="4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eastAsia="Times New Roman"/>
              </w:rPr>
            </w:pPr>
            <w:r w:rsidRPr="007906DB">
              <w:rPr>
                <w:rFonts w:eastAsia="Times New Roman"/>
              </w:rPr>
              <w:t>50Hz</w:t>
            </w:r>
          </w:p>
        </w:tc>
      </w:tr>
      <w:tr w:rsidR="001418B2" w:rsidTr="007F381C">
        <w:trPr>
          <w:trHeight w:val="330"/>
        </w:trPr>
        <w:tc>
          <w:tcPr>
            <w:tcW w:w="4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ascii="宋体" w:hAnsi="宋体" w:cs="宋体"/>
              </w:rPr>
            </w:pPr>
            <w:r w:rsidRPr="007906DB">
              <w:rPr>
                <w:rFonts w:ascii="宋体" w:hAnsi="宋体" w:cs="宋体"/>
              </w:rPr>
              <w:t>额定功率</w:t>
            </w:r>
          </w:p>
        </w:tc>
        <w:tc>
          <w:tcPr>
            <w:tcW w:w="4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eastAsia="Times New Roman"/>
              </w:rPr>
            </w:pPr>
            <w:r w:rsidRPr="007906DB">
              <w:rPr>
                <w:rFonts w:eastAsia="Times New Roman"/>
              </w:rPr>
              <w:t>1350W</w:t>
            </w:r>
          </w:p>
        </w:tc>
      </w:tr>
    </w:tbl>
    <w:p w:rsidR="001418B2" w:rsidRPr="007906DB" w:rsidRDefault="001418B2" w:rsidP="001418B2">
      <w:pPr>
        <w:pStyle w:val="a6"/>
        <w:rPr>
          <w:rFonts w:ascii="宋体" w:hAnsi="宋体" w:cs="宋体"/>
        </w:rPr>
      </w:pPr>
      <w:r w:rsidRPr="007906DB">
        <w:t>【答案】</w:t>
      </w:r>
      <w:r w:rsidRPr="007906DB">
        <w:rPr>
          <w:rFonts w:eastAsia="Times New Roman"/>
        </w:rPr>
        <w:t>3300</w:t>
      </w:r>
      <w:r w:rsidRPr="007906DB">
        <w:t xml:space="preserve">    </w:t>
      </w:r>
      <w:r w:rsidRPr="007906DB">
        <w:rPr>
          <w:rFonts w:eastAsia="Times New Roman"/>
        </w:rPr>
        <w:t>15</w:t>
      </w:r>
      <w:r w:rsidRPr="007906DB">
        <w:t xml:space="preserve">    </w:t>
      </w:r>
      <w:r w:rsidRPr="007906DB">
        <w:rPr>
          <w:rFonts w:ascii="宋体" w:hAnsi="宋体" w:cs="宋体"/>
        </w:rPr>
        <w:t>再接入</w:t>
      </w:r>
      <w:r w:rsidRPr="007906DB">
        <w:object w:dxaOrig="780" w:dyaOrig="285">
          <v:shape id="_x0000_i1084" type="#_x0000_t75" alt="eqIdb26ac1774e764dbebc91abd5f13cb7d8" style="width:39pt;height:14.25pt" o:ole="">
            <v:imagedata r:id="rId129" o:title="eqIdb26ac1774e764dbebc91abd5f13cb7d8"/>
          </v:shape>
          <o:OLEObject Type="Embed" ProgID="Equation.DSMT4" ShapeID="_x0000_i1084" DrawAspect="Content" ObjectID="_1679905470" r:id="rId130"/>
        </w:object>
      </w:r>
      <w:r w:rsidRPr="007906DB">
        <w:rPr>
          <w:rFonts w:ascii="宋体" w:hAnsi="宋体" w:cs="宋体"/>
        </w:rPr>
        <w:t>的电饼铛后的总电功率大于电能表允许接入用电器的最大总电功率</w:t>
      </w:r>
      <w:r w:rsidRPr="007906DB">
        <w:t xml:space="preserve">    </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eastAsia="Times New Roman"/>
        </w:rPr>
        <w:t>[1]</w:t>
      </w:r>
      <w:r w:rsidRPr="007906DB">
        <w:rPr>
          <w:rFonts w:ascii="宋体" w:hAnsi="宋体" w:cs="宋体"/>
        </w:rPr>
        <w:t>由题意可知，</w:t>
      </w:r>
      <w:r w:rsidRPr="007906DB">
        <w:object w:dxaOrig="706" w:dyaOrig="285">
          <v:shape id="_x0000_i1085" type="#_x0000_t75" alt="eqId55fa20f728924752b9fb91541fa3b080" style="width:35.25pt;height:14.25pt" o:ole="">
            <v:imagedata r:id="rId131" o:title="eqId55fa20f728924752b9fb91541fa3b080"/>
          </v:shape>
          <o:OLEObject Type="Embed" ProgID="Equation.DSMT4" ShapeID="_x0000_i1085" DrawAspect="Content" ObjectID="_1679905471" r:id="rId132"/>
        </w:object>
      </w:r>
      <w:r w:rsidRPr="007906DB">
        <w:rPr>
          <w:rFonts w:ascii="宋体" w:hAnsi="宋体" w:cs="宋体"/>
        </w:rPr>
        <w:t>内用电器消耗的电能</w:t>
      </w:r>
    </w:p>
    <w:p w:rsidR="001418B2" w:rsidRPr="007906DB" w:rsidRDefault="001418B2" w:rsidP="001418B2">
      <w:pPr>
        <w:pStyle w:val="a6"/>
      </w:pPr>
      <w:r w:rsidRPr="007906DB">
        <w:object w:dxaOrig="1395" w:dyaOrig="285">
          <v:shape id="_x0000_i1086" type="#_x0000_t75" alt="eqIda53406c688ac410d89c774e85db81e8a" style="width:69.75pt;height:14.25pt" o:ole="">
            <v:imagedata r:id="rId133" o:title="eqIda53406c688ac410d89c774e85db81e8a"/>
          </v:shape>
          <o:OLEObject Type="Embed" ProgID="Equation.DSMT4" ShapeID="_x0000_i1086" DrawAspect="Content" ObjectID="_1679905472" r:id="rId134"/>
        </w:object>
      </w:r>
    </w:p>
    <w:p w:rsidR="001418B2" w:rsidRPr="007906DB" w:rsidRDefault="001418B2" w:rsidP="001418B2">
      <w:pPr>
        <w:pStyle w:val="a6"/>
        <w:rPr>
          <w:rFonts w:ascii="宋体" w:hAnsi="宋体" w:cs="宋体"/>
        </w:rPr>
      </w:pPr>
      <w:r w:rsidRPr="007906DB">
        <w:rPr>
          <w:rFonts w:ascii="宋体" w:hAnsi="宋体" w:cs="宋体"/>
        </w:rPr>
        <w:t>店内正在使用的用电器实际功率</w:t>
      </w:r>
    </w:p>
    <w:p w:rsidR="001418B2" w:rsidRPr="007906DB" w:rsidRDefault="001418B2" w:rsidP="001418B2">
      <w:pPr>
        <w:pStyle w:val="a6"/>
      </w:pPr>
      <w:r w:rsidRPr="007906DB">
        <w:object w:dxaOrig="3540" w:dyaOrig="915">
          <v:shape id="_x0000_i1087" type="#_x0000_t75" alt="eqId9cd10c76b4974e5fa45ee7ac54929f47" style="width:177pt;height:45.75pt" o:ole="">
            <v:imagedata r:id="rId135" o:title="eqId9cd10c76b4974e5fa45ee7ac54929f47"/>
          </v:shape>
          <o:OLEObject Type="Embed" ProgID="Equation.DSMT4" ShapeID="_x0000_i1087" DrawAspect="Content" ObjectID="_1679905473" r:id="rId136"/>
        </w:object>
      </w:r>
    </w:p>
    <w:p w:rsidR="001418B2" w:rsidRPr="007906DB" w:rsidRDefault="001418B2" w:rsidP="001418B2">
      <w:pPr>
        <w:pStyle w:val="a6"/>
        <w:rPr>
          <w:rFonts w:ascii="宋体" w:hAnsi="宋体" w:cs="宋体"/>
        </w:rPr>
      </w:pPr>
      <w:r w:rsidRPr="007906DB">
        <w:rPr>
          <w:rFonts w:eastAsia="Times New Roman"/>
        </w:rPr>
        <w:t>[2]</w:t>
      </w:r>
      <w:r w:rsidRPr="007906DB">
        <w:rPr>
          <w:rFonts w:ascii="宋体" w:hAnsi="宋体" w:cs="宋体"/>
        </w:rPr>
        <w:t>由</w:t>
      </w:r>
      <w:r w:rsidRPr="007906DB">
        <w:object w:dxaOrig="735" w:dyaOrig="285">
          <v:shape id="_x0000_i1088" type="#_x0000_t75" alt="eqId69a1ddd8a05e494d8ee6ba1e11b86797" style="width:36.75pt;height:14.25pt" o:ole="">
            <v:imagedata r:id="rId30" o:title="eqId69a1ddd8a05e494d8ee6ba1e11b86797"/>
          </v:shape>
          <o:OLEObject Type="Embed" ProgID="Equation.DSMT4" ShapeID="_x0000_i1088" DrawAspect="Content" ObjectID="_1679905474" r:id="rId137"/>
        </w:object>
      </w:r>
      <w:r w:rsidRPr="007906DB">
        <w:rPr>
          <w:rFonts w:ascii="宋体" w:hAnsi="宋体" w:cs="宋体"/>
        </w:rPr>
        <w:t>可得通过电能表的电流</w:t>
      </w:r>
    </w:p>
    <w:p w:rsidR="001418B2" w:rsidRPr="007906DB" w:rsidRDefault="001418B2" w:rsidP="001418B2">
      <w:pPr>
        <w:pStyle w:val="a6"/>
      </w:pPr>
      <w:r w:rsidRPr="007906DB">
        <w:object w:dxaOrig="2219" w:dyaOrig="621">
          <v:shape id="_x0000_i1089" type="#_x0000_t75" alt="eqId18dd23331fe7430baa3bb987d2065045" style="width:111pt;height:30.75pt" o:ole="">
            <v:imagedata r:id="rId138" o:title="eqId18dd23331fe7430baa3bb987d2065045"/>
          </v:shape>
          <o:OLEObject Type="Embed" ProgID="Equation.DSMT4" ShapeID="_x0000_i1089" DrawAspect="Content" ObjectID="_1679905475" r:id="rId139"/>
        </w:object>
      </w:r>
    </w:p>
    <w:p w:rsidR="001418B2" w:rsidRPr="007906DB" w:rsidRDefault="001418B2" w:rsidP="001418B2">
      <w:pPr>
        <w:pStyle w:val="a6"/>
        <w:rPr>
          <w:rFonts w:ascii="宋体" w:hAnsi="宋体" w:cs="宋体"/>
        </w:rPr>
      </w:pPr>
      <w:r w:rsidRPr="007906DB">
        <w:rPr>
          <w:rFonts w:eastAsia="Times New Roman"/>
        </w:rPr>
        <w:t>[3]</w:t>
      </w:r>
      <w:r w:rsidRPr="007906DB">
        <w:rPr>
          <w:rFonts w:ascii="宋体" w:hAnsi="宋体" w:cs="宋体"/>
        </w:rPr>
        <w:t>电能表工作电压</w:t>
      </w:r>
    </w:p>
    <w:p w:rsidR="001418B2" w:rsidRPr="007906DB" w:rsidRDefault="001418B2" w:rsidP="001418B2">
      <w:pPr>
        <w:pStyle w:val="a6"/>
      </w:pPr>
      <w:r w:rsidRPr="007906DB">
        <w:object w:dxaOrig="1080" w:dyaOrig="285">
          <v:shape id="_x0000_i1090" type="#_x0000_t75" alt="eqId92bc5fa8c97344c385ba7880801d403a" style="width:54pt;height:14.25pt" o:ole="">
            <v:imagedata r:id="rId140" o:title="eqId92bc5fa8c97344c385ba7880801d403a"/>
          </v:shape>
          <o:OLEObject Type="Embed" ProgID="Equation.DSMT4" ShapeID="_x0000_i1090" DrawAspect="Content" ObjectID="_1679905476" r:id="rId141"/>
        </w:object>
      </w:r>
    </w:p>
    <w:p w:rsidR="001418B2" w:rsidRPr="007906DB" w:rsidRDefault="001418B2" w:rsidP="001418B2">
      <w:pPr>
        <w:pStyle w:val="a6"/>
        <w:rPr>
          <w:rFonts w:ascii="宋体" w:hAnsi="宋体" w:cs="宋体"/>
        </w:rPr>
      </w:pPr>
      <w:r w:rsidRPr="007906DB">
        <w:rPr>
          <w:rFonts w:ascii="宋体" w:hAnsi="宋体" w:cs="宋体"/>
        </w:rPr>
        <w:t>正常运行通过的最大电流</w:t>
      </w:r>
    </w:p>
    <w:p w:rsidR="001418B2" w:rsidRPr="007906DB" w:rsidRDefault="001418B2" w:rsidP="001418B2">
      <w:pPr>
        <w:pStyle w:val="a6"/>
      </w:pPr>
      <w:r w:rsidRPr="007906DB">
        <w:object w:dxaOrig="1140" w:dyaOrig="375">
          <v:shape id="_x0000_i1091" type="#_x0000_t75" alt="eqId6b0bb3da28c3444ebb4cafe06eec8879" style="width:57pt;height:18.75pt" o:ole="">
            <v:imagedata r:id="rId142" o:title="eqId6b0bb3da28c3444ebb4cafe06eec8879"/>
          </v:shape>
          <o:OLEObject Type="Embed" ProgID="Equation.DSMT4" ShapeID="_x0000_i1091" DrawAspect="Content" ObjectID="_1679905477" r:id="rId143"/>
        </w:object>
      </w:r>
    </w:p>
    <w:p w:rsidR="001418B2" w:rsidRPr="007906DB" w:rsidRDefault="001418B2" w:rsidP="001418B2">
      <w:pPr>
        <w:pStyle w:val="a6"/>
        <w:rPr>
          <w:rFonts w:ascii="宋体" w:hAnsi="宋体" w:cs="宋体"/>
        </w:rPr>
      </w:pPr>
      <w:r w:rsidRPr="007906DB">
        <w:rPr>
          <w:rFonts w:ascii="宋体" w:hAnsi="宋体" w:cs="宋体"/>
        </w:rPr>
        <w:t>电能表允许接入用电器的最大总电功率</w:t>
      </w:r>
    </w:p>
    <w:p w:rsidR="001418B2" w:rsidRPr="007906DB" w:rsidRDefault="001418B2" w:rsidP="001418B2">
      <w:pPr>
        <w:pStyle w:val="a6"/>
      </w:pPr>
      <w:r w:rsidRPr="007906DB">
        <w:object w:dxaOrig="3495" w:dyaOrig="375">
          <v:shape id="_x0000_i1092" type="#_x0000_t75" alt="eqId0a91cd8e01884d098eb7b8bf031ab3e5" style="width:174.75pt;height:18.75pt" o:ole="">
            <v:imagedata r:id="rId144" o:title="eqId0a91cd8e01884d098eb7b8bf031ab3e5"/>
          </v:shape>
          <o:OLEObject Type="Embed" ProgID="Equation.DSMT4" ShapeID="_x0000_i1092" DrawAspect="Content" ObjectID="_1679905478" r:id="rId145"/>
        </w:object>
      </w:r>
    </w:p>
    <w:p w:rsidR="001418B2" w:rsidRPr="007906DB" w:rsidRDefault="001418B2" w:rsidP="001418B2">
      <w:pPr>
        <w:pStyle w:val="a6"/>
        <w:rPr>
          <w:rFonts w:ascii="宋体" w:hAnsi="宋体" w:cs="宋体"/>
        </w:rPr>
      </w:pPr>
      <w:r w:rsidRPr="007906DB">
        <w:rPr>
          <w:rFonts w:ascii="宋体" w:hAnsi="宋体" w:cs="宋体"/>
        </w:rPr>
        <w:t>再接入</w:t>
      </w:r>
      <w:r w:rsidRPr="007906DB">
        <w:object w:dxaOrig="780" w:dyaOrig="285">
          <v:shape id="_x0000_i1093" type="#_x0000_t75" alt="eqIdb26ac1774e764dbebc91abd5f13cb7d8" style="width:39pt;height:14.25pt" o:ole="">
            <v:imagedata r:id="rId129" o:title="eqIdb26ac1774e764dbebc91abd5f13cb7d8"/>
          </v:shape>
          <o:OLEObject Type="Embed" ProgID="Equation.DSMT4" ShapeID="_x0000_i1093" DrawAspect="Content" ObjectID="_1679905479" r:id="rId146"/>
        </w:object>
      </w:r>
      <w:r w:rsidRPr="007906DB">
        <w:rPr>
          <w:rFonts w:ascii="宋体" w:hAnsi="宋体" w:cs="宋体"/>
        </w:rPr>
        <w:t>的电饼铛后的总电功率</w:t>
      </w:r>
    </w:p>
    <w:p w:rsidR="001418B2" w:rsidRPr="007906DB" w:rsidRDefault="001418B2" w:rsidP="001418B2">
      <w:pPr>
        <w:pStyle w:val="a6"/>
      </w:pPr>
      <w:r w:rsidRPr="007906DB">
        <w:object w:dxaOrig="4575" w:dyaOrig="375">
          <v:shape id="_x0000_i1094" type="#_x0000_t75" alt="eqId5512666dd2f748e9b32a1d9e4f919f9a" style="width:228.75pt;height:18.75pt" o:ole="">
            <v:imagedata r:id="rId147" o:title="eqId5512666dd2f748e9b32a1d9e4f919f9a"/>
          </v:shape>
          <o:OLEObject Type="Embed" ProgID="Equation.DSMT4" ShapeID="_x0000_i1094" DrawAspect="Content" ObjectID="_1679905480" r:id="rId148"/>
        </w:object>
      </w:r>
    </w:p>
    <w:p w:rsidR="001418B2" w:rsidRPr="007906DB" w:rsidRDefault="001418B2" w:rsidP="001418B2">
      <w:pPr>
        <w:pStyle w:val="a6"/>
        <w:rPr>
          <w:rFonts w:ascii="宋体" w:hAnsi="宋体" w:cs="宋体"/>
        </w:rPr>
      </w:pPr>
      <w:r w:rsidRPr="007906DB">
        <w:rPr>
          <w:rFonts w:ascii="宋体" w:hAnsi="宋体" w:cs="宋体"/>
        </w:rPr>
        <w:t>所以电路中不能再接入一个功率为</w:t>
      </w:r>
      <w:r w:rsidRPr="007906DB">
        <w:object w:dxaOrig="780" w:dyaOrig="285">
          <v:shape id="_x0000_i1095" type="#_x0000_t75" alt="eqIdb26ac1774e764dbebc91abd5f13cb7d8" style="width:39pt;height:14.25pt" o:ole="">
            <v:imagedata r:id="rId129" o:title="eqIdb26ac1774e764dbebc91abd5f13cb7d8"/>
          </v:shape>
          <o:OLEObject Type="Embed" ProgID="Equation.DSMT4" ShapeID="_x0000_i1095" DrawAspect="Content" ObjectID="_1679905481" r:id="rId149"/>
        </w:object>
      </w:r>
      <w:r w:rsidRPr="007906DB">
        <w:rPr>
          <w:rFonts w:ascii="宋体" w:hAnsi="宋体" w:cs="宋体"/>
        </w:rPr>
        <w:t>的电饼铛。</w:t>
      </w:r>
    </w:p>
    <w:p w:rsidR="001418B2" w:rsidRPr="007906DB" w:rsidRDefault="001418B2" w:rsidP="001418B2"/>
    <w:p w:rsidR="001418B2" w:rsidRPr="0045656D" w:rsidRDefault="001418B2" w:rsidP="001418B2">
      <w:pPr>
        <w:rPr>
          <w:b/>
        </w:rPr>
      </w:pPr>
      <w:r w:rsidRPr="0045656D">
        <w:rPr>
          <w:rFonts w:hint="eastAsia"/>
          <w:b/>
        </w:rPr>
        <w:t>三、作图题</w:t>
      </w:r>
    </w:p>
    <w:p w:rsidR="001418B2" w:rsidRPr="007906DB" w:rsidRDefault="001418B2" w:rsidP="001418B2">
      <w:pPr>
        <w:spacing w:line="360" w:lineRule="auto"/>
        <w:jc w:val="left"/>
        <w:textAlignment w:val="center"/>
      </w:pPr>
      <w:r w:rsidRPr="007906DB">
        <w:t>15</w:t>
      </w:r>
      <w:r w:rsidRPr="007906DB">
        <w:t>．（</w:t>
      </w:r>
      <w:r w:rsidRPr="007906DB">
        <w:t>2020·</w:t>
      </w:r>
      <w:r w:rsidRPr="007906DB">
        <w:t>江苏常州市</w:t>
      </w:r>
      <w:r w:rsidRPr="007906DB">
        <w:t>·</w:t>
      </w:r>
      <w:r w:rsidRPr="007906DB">
        <w:t>中考真题）请以笔画线代替导线，将三线插座、开关控制的电灯接入电路。</w:t>
      </w:r>
    </w:p>
    <w:p w:rsidR="001418B2" w:rsidRPr="007906DB" w:rsidRDefault="001418B2" w:rsidP="001418B2">
      <w:pPr>
        <w:spacing w:line="360" w:lineRule="auto"/>
        <w:jc w:val="left"/>
        <w:textAlignment w:val="center"/>
      </w:pPr>
      <w:r>
        <w:rPr>
          <w:noProof/>
        </w:rPr>
        <w:drawing>
          <wp:inline distT="0" distB="0" distL="0" distR="0">
            <wp:extent cx="2486025" cy="1190625"/>
            <wp:effectExtent l="0" t="0" r="9525" b="9525"/>
            <wp:docPr id="196" name="图片 1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5" descr="figure"/>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486025" cy="1190625"/>
                    </a:xfrm>
                    <a:prstGeom prst="rect">
                      <a:avLst/>
                    </a:prstGeom>
                    <a:noFill/>
                    <a:ln>
                      <a:noFill/>
                    </a:ln>
                  </pic:spPr>
                </pic:pic>
              </a:graphicData>
            </a:graphic>
          </wp:inline>
        </w:drawing>
      </w:r>
    </w:p>
    <w:p w:rsidR="001418B2" w:rsidRPr="007906DB" w:rsidRDefault="001418B2" w:rsidP="001418B2">
      <w:pPr>
        <w:pStyle w:val="a6"/>
      </w:pPr>
      <w:r w:rsidRPr="007906DB">
        <w:t>【答案】</w:t>
      </w:r>
      <w:r>
        <w:rPr>
          <w:noProof/>
        </w:rPr>
        <w:drawing>
          <wp:inline distT="0" distB="0" distL="0" distR="0">
            <wp:extent cx="2486025" cy="1190625"/>
            <wp:effectExtent l="0" t="0" r="9525" b="9525"/>
            <wp:docPr id="195" name="图片 1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6" descr="figure"/>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486025" cy="1190625"/>
                    </a:xfrm>
                    <a:prstGeom prst="rect">
                      <a:avLst/>
                    </a:prstGeom>
                    <a:noFill/>
                    <a:ln>
                      <a:noFill/>
                    </a:ln>
                  </pic:spPr>
                </pic:pic>
              </a:graphicData>
            </a:graphic>
          </wp:inline>
        </w:drawing>
      </w:r>
    </w:p>
    <w:p w:rsidR="001418B2" w:rsidRPr="007906DB" w:rsidRDefault="001418B2" w:rsidP="001418B2">
      <w:pPr>
        <w:pStyle w:val="a6"/>
      </w:pPr>
      <w:r w:rsidRPr="007906DB">
        <w:t>【分析】</w:t>
      </w:r>
    </w:p>
    <w:p w:rsidR="001418B2" w:rsidRPr="007906DB" w:rsidRDefault="001418B2" w:rsidP="001418B2">
      <w:pPr>
        <w:pStyle w:val="a6"/>
      </w:pPr>
      <w:r w:rsidRPr="007906DB">
        <w:t>灯泡的接法：火线进入开关，再进入灯泡顶端的金属点；零线直接接入灯泡的螺旋套。三孔</w:t>
      </w:r>
      <w:r w:rsidRPr="007906DB">
        <w:lastRenderedPageBreak/>
        <w:t>插座的接法：上孔接地线；左孔接零线；右孔接火线。</w:t>
      </w:r>
    </w:p>
    <w:p w:rsidR="001418B2" w:rsidRPr="007906DB" w:rsidRDefault="001418B2" w:rsidP="001418B2">
      <w:pPr>
        <w:pStyle w:val="a6"/>
      </w:pPr>
      <w:r w:rsidRPr="007906DB">
        <w:t>【详解】</w:t>
      </w:r>
    </w:p>
    <w:p w:rsidR="001418B2" w:rsidRPr="007906DB" w:rsidRDefault="001418B2" w:rsidP="001418B2">
      <w:pPr>
        <w:pStyle w:val="a6"/>
      </w:pPr>
      <w:r w:rsidRPr="007906DB">
        <w:t>灯泡接法：开关要接在火线和灯之间，这样在断开开关能切断火线，接触灯泡不会发生触电事故。三孔插座的接法：上孔接地线；左孔接零线；右孔接火线。如图所示</w:t>
      </w:r>
    </w:p>
    <w:p w:rsidR="001418B2" w:rsidRPr="007906DB" w:rsidRDefault="001418B2" w:rsidP="001418B2">
      <w:pPr>
        <w:spacing w:line="360" w:lineRule="auto"/>
        <w:jc w:val="left"/>
        <w:textAlignment w:val="center"/>
        <w:rPr>
          <w:rFonts w:hint="eastAsia"/>
        </w:rPr>
      </w:pPr>
    </w:p>
    <w:p w:rsidR="001418B2" w:rsidRPr="007906DB" w:rsidRDefault="001418B2" w:rsidP="001418B2">
      <w:pPr>
        <w:spacing w:line="360" w:lineRule="auto"/>
        <w:jc w:val="left"/>
        <w:textAlignment w:val="center"/>
        <w:rPr>
          <w:rFonts w:ascii="宋体" w:hAnsi="宋体" w:cs="宋体"/>
        </w:rPr>
      </w:pPr>
      <w:r w:rsidRPr="007906DB">
        <w:t>16</w:t>
      </w:r>
      <w:r w:rsidRPr="007906DB">
        <w:t>．（</w:t>
      </w:r>
      <w:r w:rsidRPr="007906DB">
        <w:t>2020·</w:t>
      </w:r>
      <w:r w:rsidRPr="007906DB">
        <w:t>江苏无锡市</w:t>
      </w:r>
      <w:r w:rsidRPr="007906DB">
        <w:t>·</w:t>
      </w:r>
      <w:r w:rsidRPr="007906DB">
        <w:t>中考真题）</w:t>
      </w:r>
      <w:r w:rsidRPr="007906DB">
        <w:rPr>
          <w:rFonts w:ascii="宋体" w:hAnsi="宋体" w:cs="宋体"/>
        </w:rPr>
        <w:t>为判断如图所示的家庭电路中白炽灯</w:t>
      </w:r>
      <w:r w:rsidRPr="007906DB">
        <w:object w:dxaOrig="285" w:dyaOrig="367">
          <v:shape id="_x0000_i1096" type="#_x0000_t75" alt="eqId77d6ef2f36194a9dad31b4c8543ec218" style="width:14.25pt;height:18pt" o:ole="">
            <v:imagedata r:id="rId152" o:title="eqId77d6ef2f36194a9dad31b4c8543ec218"/>
          </v:shape>
          <o:OLEObject Type="Embed" ProgID="Equation.DSMT4" ShapeID="_x0000_i1096" DrawAspect="Content" ObjectID="_1679905482" r:id="rId153"/>
        </w:object>
      </w:r>
      <w:r w:rsidRPr="007906DB">
        <w:rPr>
          <w:rFonts w:ascii="宋体" w:hAnsi="宋体" w:cs="宋体"/>
        </w:rPr>
        <w:t>是否短路，将火线上的熔丝断开，用另一只完好的白炽灯</w:t>
      </w:r>
      <w:r w:rsidRPr="007906DB">
        <w:object w:dxaOrig="299" w:dyaOrig="367">
          <v:shape id="_x0000_i1097" type="#_x0000_t75" alt="eqIdfabf9118e5a142abb492217c1f470f2c" style="width:15pt;height:18pt" o:ole="">
            <v:imagedata r:id="rId154" o:title="eqIdfabf9118e5a142abb492217c1f470f2c"/>
          </v:shape>
          <o:OLEObject Type="Embed" ProgID="Equation.DSMT4" ShapeID="_x0000_i1097" DrawAspect="Content" ObjectID="_1679905483" r:id="rId155"/>
        </w:object>
      </w:r>
      <w:r w:rsidRPr="007906DB">
        <w:rPr>
          <w:rFonts w:ascii="宋体" w:hAnsi="宋体" w:cs="宋体"/>
        </w:rPr>
        <w:t>作为“校验灯”接入电路。然后闭合总开关，再闭合开关</w:t>
      </w:r>
      <w:r w:rsidRPr="007906DB">
        <w:object w:dxaOrig="204" w:dyaOrig="285">
          <v:shape id="_x0000_i1098" type="#_x0000_t75" alt="eqId19b6fdea566b4ba2ab291bdc04169540" style="width:10.5pt;height:14.25pt" o:ole="">
            <v:imagedata r:id="rId156" o:title="eqId19b6fdea566b4ba2ab291bdc04169540"/>
          </v:shape>
          <o:OLEObject Type="Embed" ProgID="Equation.DSMT4" ShapeID="_x0000_i1098" DrawAspect="Content" ObjectID="_1679905484" r:id="rId157"/>
        </w:object>
      </w:r>
      <w:r w:rsidRPr="007906DB">
        <w:rPr>
          <w:rFonts w:ascii="宋体" w:hAnsi="宋体" w:cs="宋体"/>
        </w:rPr>
        <w:t>，即可根据</w:t>
      </w:r>
      <w:r w:rsidRPr="007906DB">
        <w:object w:dxaOrig="299" w:dyaOrig="367">
          <v:shape id="_x0000_i1099" type="#_x0000_t75" alt="eqIdfabf9118e5a142abb492217c1f470f2c" style="width:15pt;height:18pt" o:ole="">
            <v:imagedata r:id="rId154" o:title="eqIdfabf9118e5a142abb492217c1f470f2c"/>
          </v:shape>
          <o:OLEObject Type="Embed" ProgID="Equation.DSMT4" ShapeID="_x0000_i1099" DrawAspect="Content" ObjectID="_1679905485" r:id="rId158"/>
        </w:object>
      </w:r>
      <w:r w:rsidRPr="007906DB">
        <w:rPr>
          <w:rFonts w:ascii="宋体" w:hAnsi="宋体" w:cs="宋体"/>
        </w:rPr>
        <w:t>的亮暗做出判断。请在图中补画一根导线，将</w:t>
      </w:r>
      <w:r w:rsidRPr="007906DB">
        <w:object w:dxaOrig="299" w:dyaOrig="367">
          <v:shape id="_x0000_i1100" type="#_x0000_t75" alt="eqIdfabf9118e5a142abb492217c1f470f2c" style="width:15pt;height:18pt" o:ole="">
            <v:imagedata r:id="rId154" o:title="eqIdfabf9118e5a142abb492217c1f470f2c"/>
          </v:shape>
          <o:OLEObject Type="Embed" ProgID="Equation.DSMT4" ShapeID="_x0000_i1100" DrawAspect="Content" ObjectID="_1679905486" r:id="rId159"/>
        </w:object>
      </w:r>
      <w:r w:rsidRPr="007906DB">
        <w:rPr>
          <w:rFonts w:ascii="宋体" w:hAnsi="宋体" w:cs="宋体"/>
        </w:rPr>
        <w:t>正确接入电路。</w:t>
      </w:r>
    </w:p>
    <w:p w:rsidR="001418B2" w:rsidRPr="007906DB" w:rsidRDefault="001418B2" w:rsidP="001418B2">
      <w:pPr>
        <w:spacing w:line="360" w:lineRule="auto"/>
        <w:jc w:val="left"/>
        <w:textAlignment w:val="center"/>
      </w:pPr>
      <w:r>
        <w:rPr>
          <w:noProof/>
        </w:rPr>
        <w:drawing>
          <wp:inline distT="0" distB="0" distL="0" distR="0">
            <wp:extent cx="2257425" cy="1123950"/>
            <wp:effectExtent l="0" t="0" r="9525" b="0"/>
            <wp:docPr id="194" name="图片 1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96" descr="figure"/>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257425" cy="1123950"/>
                    </a:xfrm>
                    <a:prstGeom prst="rect">
                      <a:avLst/>
                    </a:prstGeom>
                    <a:noFill/>
                    <a:ln>
                      <a:noFill/>
                    </a:ln>
                  </pic:spPr>
                </pic:pic>
              </a:graphicData>
            </a:graphic>
          </wp:inline>
        </w:drawing>
      </w:r>
    </w:p>
    <w:p w:rsidR="001418B2" w:rsidRPr="007906DB" w:rsidRDefault="001418B2" w:rsidP="001418B2">
      <w:pPr>
        <w:pStyle w:val="a6"/>
      </w:pPr>
      <w:r w:rsidRPr="007906DB">
        <w:t>【答案】</w:t>
      </w:r>
      <w:r>
        <w:rPr>
          <w:noProof/>
        </w:rPr>
        <w:drawing>
          <wp:inline distT="0" distB="0" distL="0" distR="0">
            <wp:extent cx="2238375" cy="1171575"/>
            <wp:effectExtent l="0" t="0" r="9525" b="9525"/>
            <wp:docPr id="193" name="图片 1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97" descr="figure"/>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38375" cy="1171575"/>
                    </a:xfrm>
                    <a:prstGeom prst="rect">
                      <a:avLst/>
                    </a:prstGeom>
                    <a:noFill/>
                    <a:ln>
                      <a:noFill/>
                    </a:ln>
                  </pic:spPr>
                </pic:pic>
              </a:graphicData>
            </a:graphic>
          </wp:inline>
        </w:drawing>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ascii="宋体" w:hAnsi="宋体" w:cs="宋体"/>
        </w:rPr>
        <w:t>将火线上的熔丝断开，把校验灯</w:t>
      </w:r>
      <w:r w:rsidRPr="007906DB">
        <w:object w:dxaOrig="299" w:dyaOrig="367">
          <v:shape id="_x0000_i1101" type="#_x0000_t75" alt="eqIdfabf9118e5a142abb492217c1f470f2c" style="width:15pt;height:18pt" o:ole="">
            <v:imagedata r:id="rId154" o:title="eqIdfabf9118e5a142abb492217c1f470f2c"/>
          </v:shape>
          <o:OLEObject Type="Embed" ProgID="Equation.DSMT4" ShapeID="_x0000_i1101" DrawAspect="Content" ObjectID="_1679905487" r:id="rId162"/>
        </w:object>
      </w:r>
      <w:r w:rsidRPr="007906DB">
        <w:rPr>
          <w:rFonts w:ascii="宋体" w:hAnsi="宋体" w:cs="宋体"/>
        </w:rPr>
        <w:t>接入电路，当</w:t>
      </w:r>
      <w:r w:rsidRPr="007906DB">
        <w:object w:dxaOrig="285" w:dyaOrig="367">
          <v:shape id="_x0000_i1102" type="#_x0000_t75" alt="eqId77d6ef2f36194a9dad31b4c8543ec218" style="width:14.25pt;height:18pt" o:ole="">
            <v:imagedata r:id="rId152" o:title="eqId77d6ef2f36194a9dad31b4c8543ec218"/>
          </v:shape>
          <o:OLEObject Type="Embed" ProgID="Equation.DSMT4" ShapeID="_x0000_i1102" DrawAspect="Content" ObjectID="_1679905488" r:id="rId163"/>
        </w:object>
      </w:r>
      <w:r w:rsidRPr="007906DB">
        <w:rPr>
          <w:rFonts w:ascii="宋体" w:hAnsi="宋体" w:cs="宋体"/>
        </w:rPr>
        <w:t>短路时，只有校验灯</w:t>
      </w:r>
      <w:r w:rsidRPr="007906DB">
        <w:object w:dxaOrig="299" w:dyaOrig="367">
          <v:shape id="_x0000_i1103" type="#_x0000_t75" alt="eqIdfabf9118e5a142abb492217c1f470f2c" style="width:15pt;height:18pt" o:ole="">
            <v:imagedata r:id="rId154" o:title="eqIdfabf9118e5a142abb492217c1f470f2c"/>
          </v:shape>
          <o:OLEObject Type="Embed" ProgID="Equation.DSMT4" ShapeID="_x0000_i1103" DrawAspect="Content" ObjectID="_1679905489" r:id="rId164"/>
        </w:object>
      </w:r>
      <w:r w:rsidRPr="007906DB">
        <w:rPr>
          <w:rFonts w:ascii="宋体" w:hAnsi="宋体" w:cs="宋体"/>
        </w:rPr>
        <w:t>接入电路，此时校验灯</w:t>
      </w:r>
      <w:r w:rsidRPr="007906DB">
        <w:object w:dxaOrig="299" w:dyaOrig="367">
          <v:shape id="_x0000_i1104" type="#_x0000_t75" alt="eqIdfabf9118e5a142abb492217c1f470f2c" style="width:15pt;height:18pt" o:ole="">
            <v:imagedata r:id="rId154" o:title="eqIdfabf9118e5a142abb492217c1f470f2c"/>
          </v:shape>
          <o:OLEObject Type="Embed" ProgID="Equation.DSMT4" ShapeID="_x0000_i1104" DrawAspect="Content" ObjectID="_1679905490" r:id="rId165"/>
        </w:object>
      </w:r>
      <w:r w:rsidRPr="007906DB">
        <w:rPr>
          <w:rFonts w:ascii="宋体" w:hAnsi="宋体" w:cs="宋体"/>
        </w:rPr>
        <w:t>正常发光，亮度较亮；当</w:t>
      </w:r>
      <w:r w:rsidRPr="007906DB">
        <w:object w:dxaOrig="285" w:dyaOrig="367">
          <v:shape id="_x0000_i1105" type="#_x0000_t75" alt="eqId77d6ef2f36194a9dad31b4c8543ec218" style="width:14.25pt;height:18pt" o:ole="">
            <v:imagedata r:id="rId152" o:title="eqId77d6ef2f36194a9dad31b4c8543ec218"/>
          </v:shape>
          <o:OLEObject Type="Embed" ProgID="Equation.DSMT4" ShapeID="_x0000_i1105" DrawAspect="Content" ObjectID="_1679905491" r:id="rId166"/>
        </w:object>
      </w:r>
      <w:r w:rsidRPr="007906DB">
        <w:rPr>
          <w:rFonts w:ascii="宋体" w:hAnsi="宋体" w:cs="宋体"/>
        </w:rPr>
        <w:t>支路正常时，校验灯</w:t>
      </w:r>
      <w:r w:rsidRPr="007906DB">
        <w:object w:dxaOrig="299" w:dyaOrig="367">
          <v:shape id="_x0000_i1106" type="#_x0000_t75" alt="eqIdfabf9118e5a142abb492217c1f470f2c" style="width:15pt;height:18pt" o:ole="">
            <v:imagedata r:id="rId154" o:title="eqIdfabf9118e5a142abb492217c1f470f2c"/>
          </v:shape>
          <o:OLEObject Type="Embed" ProgID="Equation.DSMT4" ShapeID="_x0000_i1106" DrawAspect="Content" ObjectID="_1679905492" r:id="rId167"/>
        </w:object>
      </w:r>
      <w:r w:rsidRPr="007906DB">
        <w:rPr>
          <w:rFonts w:ascii="宋体" w:hAnsi="宋体" w:cs="宋体"/>
        </w:rPr>
        <w:t>和灯泡</w:t>
      </w:r>
      <w:r w:rsidRPr="007906DB">
        <w:object w:dxaOrig="285" w:dyaOrig="367">
          <v:shape id="_x0000_i1107" type="#_x0000_t75" alt="eqId77d6ef2f36194a9dad31b4c8543ec218" style="width:14.25pt;height:18pt" o:ole="">
            <v:imagedata r:id="rId152" o:title="eqId77d6ef2f36194a9dad31b4c8543ec218"/>
          </v:shape>
          <o:OLEObject Type="Embed" ProgID="Equation.DSMT4" ShapeID="_x0000_i1107" DrawAspect="Content" ObjectID="_1679905493" r:id="rId168"/>
        </w:object>
      </w:r>
      <w:r w:rsidRPr="007906DB">
        <w:rPr>
          <w:rFonts w:ascii="宋体" w:hAnsi="宋体" w:cs="宋体"/>
        </w:rPr>
        <w:t>串联接入电路，此时校验灯</w:t>
      </w:r>
      <w:r w:rsidRPr="007906DB">
        <w:object w:dxaOrig="299" w:dyaOrig="367">
          <v:shape id="_x0000_i1108" type="#_x0000_t75" alt="eqIdfabf9118e5a142abb492217c1f470f2c" style="width:15pt;height:18pt" o:ole="">
            <v:imagedata r:id="rId154" o:title="eqIdfabf9118e5a142abb492217c1f470f2c"/>
          </v:shape>
          <o:OLEObject Type="Embed" ProgID="Equation.DSMT4" ShapeID="_x0000_i1108" DrawAspect="Content" ObjectID="_1679905494" r:id="rId169"/>
        </w:object>
      </w:r>
      <w:r w:rsidRPr="007906DB">
        <w:rPr>
          <w:rFonts w:ascii="宋体" w:hAnsi="宋体" w:cs="宋体"/>
        </w:rPr>
        <w:t>两端的电压小于电源电压，其发光较暗；当</w:t>
      </w:r>
      <w:r w:rsidRPr="007906DB">
        <w:object w:dxaOrig="285" w:dyaOrig="367">
          <v:shape id="_x0000_i1109" type="#_x0000_t75" alt="eqId77d6ef2f36194a9dad31b4c8543ec218" style="width:14.25pt;height:18pt" o:ole="">
            <v:imagedata r:id="rId152" o:title="eqId77d6ef2f36194a9dad31b4c8543ec218"/>
          </v:shape>
          <o:OLEObject Type="Embed" ProgID="Equation.DSMT4" ShapeID="_x0000_i1109" DrawAspect="Content" ObjectID="_1679905495" r:id="rId170"/>
        </w:object>
      </w:r>
      <w:r w:rsidRPr="007906DB">
        <w:rPr>
          <w:rFonts w:ascii="宋体" w:hAnsi="宋体" w:cs="宋体"/>
        </w:rPr>
        <w:t>断路时，无电流通过校验灯</w:t>
      </w:r>
      <w:r w:rsidRPr="007906DB">
        <w:object w:dxaOrig="299" w:dyaOrig="367">
          <v:shape id="_x0000_i1110" type="#_x0000_t75" alt="eqIdfabf9118e5a142abb492217c1f470f2c" style="width:15pt;height:18pt" o:ole="">
            <v:imagedata r:id="rId154" o:title="eqIdfabf9118e5a142abb492217c1f470f2c"/>
          </v:shape>
          <o:OLEObject Type="Embed" ProgID="Equation.DSMT4" ShapeID="_x0000_i1110" DrawAspect="Content" ObjectID="_1679905496" r:id="rId171"/>
        </w:object>
      </w:r>
      <w:r w:rsidRPr="007906DB">
        <w:rPr>
          <w:rFonts w:ascii="宋体" w:hAnsi="宋体" w:cs="宋体"/>
        </w:rPr>
        <w:t>，校验灯</w:t>
      </w:r>
      <w:r w:rsidRPr="007906DB">
        <w:object w:dxaOrig="299" w:dyaOrig="367">
          <v:shape id="_x0000_i1111" type="#_x0000_t75" alt="eqIdfabf9118e5a142abb492217c1f470f2c" style="width:15pt;height:18pt" o:ole="">
            <v:imagedata r:id="rId154" o:title="eqIdfabf9118e5a142abb492217c1f470f2c"/>
          </v:shape>
          <o:OLEObject Type="Embed" ProgID="Equation.DSMT4" ShapeID="_x0000_i1111" DrawAspect="Content" ObjectID="_1679905497" r:id="rId172"/>
        </w:object>
      </w:r>
      <w:r w:rsidRPr="007906DB">
        <w:rPr>
          <w:rFonts w:ascii="宋体" w:hAnsi="宋体" w:cs="宋体"/>
        </w:rPr>
        <w:t>不发光，所以应将校验灯</w:t>
      </w:r>
      <w:r w:rsidRPr="007906DB">
        <w:object w:dxaOrig="299" w:dyaOrig="367">
          <v:shape id="_x0000_i1112" type="#_x0000_t75" alt="eqIdfabf9118e5a142abb492217c1f470f2c" style="width:15pt;height:18pt" o:ole="">
            <v:imagedata r:id="rId154" o:title="eqIdfabf9118e5a142abb492217c1f470f2c"/>
          </v:shape>
          <o:OLEObject Type="Embed" ProgID="Equation.DSMT4" ShapeID="_x0000_i1112" DrawAspect="Content" ObjectID="_1679905498" r:id="rId173"/>
        </w:object>
      </w:r>
      <w:r w:rsidRPr="007906DB">
        <w:rPr>
          <w:rFonts w:ascii="宋体" w:hAnsi="宋体" w:cs="宋体"/>
        </w:rPr>
        <w:t>并联在火线熔丝的两端，如图所示</w:t>
      </w:r>
    </w:p>
    <w:p w:rsidR="001418B2" w:rsidRPr="007906DB" w:rsidRDefault="001418B2" w:rsidP="001418B2">
      <w:pPr>
        <w:spacing w:line="360" w:lineRule="auto"/>
        <w:jc w:val="left"/>
        <w:textAlignment w:val="center"/>
      </w:pPr>
    </w:p>
    <w:p w:rsidR="001418B2" w:rsidRPr="007906DB" w:rsidRDefault="001418B2" w:rsidP="001418B2">
      <w:pPr>
        <w:spacing w:line="360" w:lineRule="auto"/>
        <w:jc w:val="left"/>
        <w:textAlignment w:val="center"/>
        <w:rPr>
          <w:rFonts w:ascii="宋体" w:hAnsi="宋体" w:cs="宋体"/>
        </w:rPr>
      </w:pPr>
      <w:r w:rsidRPr="007906DB">
        <w:t>17</w:t>
      </w:r>
      <w:r w:rsidRPr="007906DB">
        <w:t>．（</w:t>
      </w:r>
      <w:r w:rsidRPr="007906DB">
        <w:t>2020·</w:t>
      </w:r>
      <w:r w:rsidRPr="007906DB">
        <w:t>江苏扬州市</w:t>
      </w:r>
      <w:r w:rsidRPr="007906DB">
        <w:t>·</w:t>
      </w:r>
      <w:r w:rsidRPr="007906DB">
        <w:t>中考真题）</w:t>
      </w:r>
      <w:r w:rsidRPr="007906DB">
        <w:rPr>
          <w:rFonts w:ascii="宋体" w:hAnsi="宋体" w:cs="宋体"/>
        </w:rPr>
        <w:t>如图，只闭合开关</w:t>
      </w:r>
      <w:r w:rsidRPr="007906DB">
        <w:rPr>
          <w:rFonts w:eastAsia="Times New Roman"/>
        </w:rPr>
        <w:t>S</w:t>
      </w:r>
      <w:r w:rsidRPr="007906DB">
        <w:rPr>
          <w:rFonts w:ascii="宋体" w:hAnsi="宋体" w:cs="宋体"/>
        </w:rPr>
        <w:t>，风扇</w:t>
      </w:r>
      <w:r w:rsidRPr="007906DB">
        <w:rPr>
          <w:rFonts w:eastAsia="Times New Roman"/>
        </w:rPr>
        <w:t>M</w:t>
      </w:r>
      <w:r w:rsidRPr="007906DB">
        <w:rPr>
          <w:rFonts w:ascii="宋体" w:hAnsi="宋体" w:cs="宋体"/>
        </w:rPr>
        <w:t>工作；只闭合开关</w:t>
      </w:r>
      <w:r w:rsidRPr="007906DB">
        <w:rPr>
          <w:rFonts w:eastAsia="Times New Roman"/>
        </w:rPr>
        <w:t>S</w:t>
      </w:r>
      <w:r w:rsidRPr="007906DB">
        <w:rPr>
          <w:rFonts w:eastAsia="Times New Roman"/>
          <w:vertAlign w:val="subscript"/>
        </w:rPr>
        <w:t>1</w:t>
      </w:r>
      <w:r w:rsidRPr="007906DB">
        <w:rPr>
          <w:rFonts w:ascii="宋体" w:hAnsi="宋体" w:cs="宋体"/>
        </w:rPr>
        <w:t>，灯泡和风扇</w:t>
      </w:r>
      <w:r w:rsidRPr="007906DB">
        <w:rPr>
          <w:rFonts w:eastAsia="Times New Roman"/>
        </w:rPr>
        <w:t>M</w:t>
      </w:r>
      <w:r w:rsidRPr="007906DB">
        <w:rPr>
          <w:rFonts w:ascii="宋体" w:hAnsi="宋体" w:cs="宋体"/>
        </w:rPr>
        <w:t>都不工作；同时闭合开关</w:t>
      </w:r>
      <w:r w:rsidRPr="007906DB">
        <w:rPr>
          <w:rFonts w:eastAsia="Times New Roman"/>
        </w:rPr>
        <w:t>S</w:t>
      </w:r>
      <w:r w:rsidRPr="007906DB">
        <w:rPr>
          <w:rFonts w:ascii="宋体" w:hAnsi="宋体" w:cs="宋体"/>
        </w:rPr>
        <w:t>，</w:t>
      </w:r>
      <w:r w:rsidRPr="007906DB">
        <w:rPr>
          <w:rFonts w:eastAsia="Times New Roman"/>
        </w:rPr>
        <w:t>S</w:t>
      </w:r>
      <w:r w:rsidRPr="007906DB">
        <w:rPr>
          <w:rFonts w:eastAsia="Times New Roman"/>
          <w:vertAlign w:val="subscript"/>
        </w:rPr>
        <w:t>1</w:t>
      </w:r>
      <w:r w:rsidRPr="007906DB">
        <w:rPr>
          <w:rFonts w:ascii="宋体" w:hAnsi="宋体" w:cs="宋体"/>
        </w:rPr>
        <w:t>风扇</w:t>
      </w:r>
      <w:r w:rsidRPr="007906DB">
        <w:rPr>
          <w:rFonts w:eastAsia="Times New Roman"/>
        </w:rPr>
        <w:t>M</w:t>
      </w:r>
      <w:r w:rsidRPr="007906DB">
        <w:rPr>
          <w:rFonts w:ascii="宋体" w:hAnsi="宋体" w:cs="宋体"/>
        </w:rPr>
        <w:t>和灯泡都工作。请用笔画线代替导线把电路连接完整。</w:t>
      </w:r>
    </w:p>
    <w:p w:rsidR="001418B2" w:rsidRPr="007906DB" w:rsidRDefault="001418B2" w:rsidP="001418B2">
      <w:pPr>
        <w:spacing w:line="360" w:lineRule="auto"/>
        <w:jc w:val="left"/>
        <w:textAlignment w:val="center"/>
      </w:pPr>
      <w:r>
        <w:rPr>
          <w:noProof/>
        </w:rPr>
        <w:lastRenderedPageBreak/>
        <w:drawing>
          <wp:inline distT="0" distB="0" distL="0" distR="0">
            <wp:extent cx="1895475" cy="1162050"/>
            <wp:effectExtent l="0" t="0" r="9525" b="0"/>
            <wp:docPr id="192" name="图片 1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99" descr="figure"/>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895475" cy="1162050"/>
                    </a:xfrm>
                    <a:prstGeom prst="rect">
                      <a:avLst/>
                    </a:prstGeom>
                    <a:noFill/>
                    <a:ln>
                      <a:noFill/>
                    </a:ln>
                  </pic:spPr>
                </pic:pic>
              </a:graphicData>
            </a:graphic>
          </wp:inline>
        </w:drawing>
      </w:r>
    </w:p>
    <w:p w:rsidR="001418B2" w:rsidRPr="007906DB" w:rsidRDefault="001418B2" w:rsidP="001418B2">
      <w:pPr>
        <w:pStyle w:val="a6"/>
      </w:pPr>
      <w:r w:rsidRPr="007906DB">
        <w:t>【答案】</w:t>
      </w:r>
      <w:r>
        <w:rPr>
          <w:noProof/>
        </w:rPr>
        <w:drawing>
          <wp:inline distT="0" distB="0" distL="0" distR="0">
            <wp:extent cx="1895475" cy="1162050"/>
            <wp:effectExtent l="0" t="0" r="9525" b="0"/>
            <wp:docPr id="191" name="图片 19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100" descr="figure"/>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895475" cy="1162050"/>
                    </a:xfrm>
                    <a:prstGeom prst="rect">
                      <a:avLst/>
                    </a:prstGeom>
                    <a:noFill/>
                    <a:ln>
                      <a:noFill/>
                    </a:ln>
                  </pic:spPr>
                </pic:pic>
              </a:graphicData>
            </a:graphic>
          </wp:inline>
        </w:drawing>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ascii="宋体" w:hAnsi="宋体" w:cs="宋体"/>
        </w:rPr>
        <w:t>由题知，只闭合开关</w:t>
      </w:r>
      <w:r w:rsidRPr="007906DB">
        <w:rPr>
          <w:rFonts w:eastAsia="Times New Roman"/>
        </w:rPr>
        <w:t>S</w:t>
      </w:r>
      <w:r w:rsidRPr="007906DB">
        <w:rPr>
          <w:rFonts w:ascii="宋体" w:hAnsi="宋体" w:cs="宋体"/>
        </w:rPr>
        <w:t>，风扇能单独工作，灯和风扇为并联；若只闭合开关</w:t>
      </w:r>
      <w:r w:rsidRPr="007906DB">
        <w:rPr>
          <w:rFonts w:eastAsia="Times New Roman"/>
        </w:rPr>
        <w:t>S</w:t>
      </w:r>
      <w:r w:rsidRPr="007906DB">
        <w:rPr>
          <w:rFonts w:eastAsia="Times New Roman"/>
          <w:vertAlign w:val="subscript"/>
        </w:rPr>
        <w:t>1</w:t>
      </w:r>
      <w:r w:rsidRPr="007906DB">
        <w:rPr>
          <w:rFonts w:ascii="宋体" w:hAnsi="宋体" w:cs="宋体"/>
        </w:rPr>
        <w:t>，灯泡不亮，由此可知</w:t>
      </w:r>
      <w:r w:rsidRPr="007906DB">
        <w:rPr>
          <w:rFonts w:eastAsia="Times New Roman"/>
        </w:rPr>
        <w:t>S</w:t>
      </w:r>
      <w:r w:rsidRPr="007906DB">
        <w:rPr>
          <w:rFonts w:eastAsia="Times New Roman"/>
          <w:vertAlign w:val="subscript"/>
        </w:rPr>
        <w:t>1</w:t>
      </w:r>
      <w:r w:rsidRPr="007906DB">
        <w:rPr>
          <w:rFonts w:ascii="宋体" w:hAnsi="宋体" w:cs="宋体"/>
        </w:rPr>
        <w:t>在灯所在支路上，</w:t>
      </w:r>
      <w:r w:rsidRPr="007906DB">
        <w:rPr>
          <w:rFonts w:eastAsia="Times New Roman"/>
        </w:rPr>
        <w:t>S</w:t>
      </w:r>
      <w:r w:rsidRPr="007906DB">
        <w:rPr>
          <w:rFonts w:ascii="宋体" w:hAnsi="宋体" w:cs="宋体"/>
        </w:rPr>
        <w:t>在干路上，如图所示：</w:t>
      </w:r>
    </w:p>
    <w:p w:rsidR="001418B2" w:rsidRPr="007906DB" w:rsidRDefault="001418B2" w:rsidP="001418B2"/>
    <w:p w:rsidR="001418B2" w:rsidRPr="0045656D" w:rsidRDefault="001418B2" w:rsidP="001418B2">
      <w:pPr>
        <w:rPr>
          <w:b/>
        </w:rPr>
      </w:pPr>
      <w:r w:rsidRPr="0045656D">
        <w:rPr>
          <w:rFonts w:hint="eastAsia"/>
          <w:b/>
        </w:rPr>
        <w:t>四、实验题</w:t>
      </w:r>
    </w:p>
    <w:p w:rsidR="001418B2" w:rsidRPr="007906DB" w:rsidRDefault="001418B2" w:rsidP="001418B2">
      <w:pPr>
        <w:spacing w:line="360" w:lineRule="auto"/>
        <w:jc w:val="left"/>
        <w:textAlignment w:val="center"/>
        <w:rPr>
          <w:rFonts w:ascii="宋体" w:hAnsi="宋体" w:cs="宋体"/>
        </w:rPr>
      </w:pPr>
      <w:r w:rsidRPr="007906DB">
        <w:t>18</w:t>
      </w:r>
      <w:r w:rsidRPr="007906DB">
        <w:t>．（</w:t>
      </w:r>
      <w:r w:rsidRPr="007906DB">
        <w:t>2020·</w:t>
      </w:r>
      <w:r w:rsidRPr="007906DB">
        <w:t>江苏无锡市</w:t>
      </w:r>
      <w:r w:rsidRPr="007906DB">
        <w:t>·</w:t>
      </w:r>
      <w:r w:rsidRPr="007906DB">
        <w:t>中考真题）</w:t>
      </w:r>
      <w:r w:rsidRPr="007906DB">
        <w:rPr>
          <w:rFonts w:ascii="宋体" w:hAnsi="宋体" w:cs="宋体"/>
        </w:rPr>
        <w:t>小明做“测量小灯泡的功率”实验，器材有：两节新的干电池（一节干电池电压为</w:t>
      </w:r>
      <w:r w:rsidRPr="007906DB">
        <w:rPr>
          <w:rFonts w:eastAsia="Times New Roman"/>
        </w:rPr>
        <w:t>1.5 V</w:t>
      </w:r>
      <w:r w:rsidRPr="007906DB">
        <w:rPr>
          <w:rFonts w:ascii="宋体" w:hAnsi="宋体" w:cs="宋体"/>
        </w:rPr>
        <w:t>）、额定电压为</w:t>
      </w:r>
      <w:r w:rsidRPr="007906DB">
        <w:rPr>
          <w:rFonts w:eastAsia="Times New Roman"/>
        </w:rPr>
        <w:t>2.5 V</w:t>
      </w:r>
      <w:r w:rsidRPr="007906DB">
        <w:rPr>
          <w:rFonts w:ascii="宋体" w:hAnsi="宋体" w:cs="宋体"/>
        </w:rPr>
        <w:t>的小灯泡、电压表、电流表、滑动变阻器（</w:t>
      </w:r>
      <w:r w:rsidRPr="007906DB">
        <w:rPr>
          <w:rFonts w:eastAsia="Times New Roman"/>
        </w:rPr>
        <w:t>20Ω 1 A</w:t>
      </w:r>
      <w:r w:rsidRPr="007906DB">
        <w:rPr>
          <w:rFonts w:ascii="宋体" w:hAnsi="宋体" w:cs="宋体"/>
        </w:rPr>
        <w:t>）、开关各一个，导线若干。步骤如下：</w:t>
      </w:r>
    </w:p>
    <w:p w:rsidR="001418B2" w:rsidRPr="007906DB" w:rsidRDefault="001418B2" w:rsidP="001418B2">
      <w:pPr>
        <w:spacing w:line="360" w:lineRule="auto"/>
        <w:jc w:val="left"/>
        <w:textAlignment w:val="center"/>
      </w:pPr>
      <w:r>
        <w:rPr>
          <w:noProof/>
        </w:rPr>
        <w:drawing>
          <wp:inline distT="0" distB="0" distL="0" distR="0">
            <wp:extent cx="4743450" cy="1371600"/>
            <wp:effectExtent l="0" t="0" r="0" b="0"/>
            <wp:docPr id="190" name="图片 1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3" descr="figure"/>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743450" cy="1371600"/>
                    </a:xfrm>
                    <a:prstGeom prst="rect">
                      <a:avLst/>
                    </a:prstGeom>
                    <a:noFill/>
                    <a:ln>
                      <a:noFill/>
                    </a:ln>
                  </pic:spPr>
                </pic:pic>
              </a:graphicData>
            </a:graphic>
          </wp:inline>
        </w:drawing>
      </w:r>
    </w:p>
    <w:p w:rsidR="001418B2" w:rsidRPr="007906DB" w:rsidRDefault="001418B2" w:rsidP="001418B2">
      <w:pPr>
        <w:spacing w:line="360" w:lineRule="auto"/>
        <w:jc w:val="left"/>
        <w:textAlignment w:val="center"/>
        <w:rPr>
          <w:rFonts w:ascii="宋体" w:hAnsi="宋体" w:cs="宋体" w:hint="eastAsia"/>
        </w:rPr>
      </w:pPr>
      <w:r w:rsidRPr="007906DB">
        <w:rPr>
          <w:rFonts w:eastAsia="Times New Roman"/>
        </w:rPr>
        <w:t>(1)</w:t>
      </w:r>
      <w:r w:rsidRPr="007906DB">
        <w:rPr>
          <w:rFonts w:ascii="宋体" w:hAnsi="宋体" w:cs="宋体"/>
        </w:rPr>
        <w:t>图甲是他已连接的部分电路，请你用笔画线代替导线将电路连接完整。要求滑动变阻器滑片</w:t>
      </w:r>
      <w:r w:rsidRPr="007906DB">
        <w:rPr>
          <w:rFonts w:eastAsia="Times New Roman"/>
        </w:rPr>
        <w:t>P</w:t>
      </w:r>
      <w:r w:rsidRPr="007906DB">
        <w:rPr>
          <w:rFonts w:ascii="宋体" w:hAnsi="宋体" w:cs="宋体"/>
        </w:rPr>
        <w:t>向右滑动时灯泡变亮。</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(2)</w:t>
      </w:r>
      <w:r w:rsidRPr="007906DB">
        <w:rPr>
          <w:rFonts w:ascii="宋体" w:hAnsi="宋体" w:cs="宋体"/>
        </w:rPr>
        <w:t>连接好电路后，闭合开关，无论怎样移动滑动变阻器的滑片，发现小灯泡都不亮、电流表无示数、电压表示数接近</w:t>
      </w:r>
      <w:r w:rsidRPr="007906DB">
        <w:rPr>
          <w:rFonts w:eastAsia="Times New Roman"/>
        </w:rPr>
        <w:t>3 V</w:t>
      </w:r>
      <w:r w:rsidRPr="007906DB">
        <w:rPr>
          <w:rFonts w:ascii="宋体" w:hAnsi="宋体" w:cs="宋体"/>
        </w:rPr>
        <w:t>。若电路中只有一处有故障，则故障可能是</w:t>
      </w:r>
      <w:r w:rsidRPr="007906DB">
        <w:rPr>
          <w:u w:val="single"/>
        </w:rPr>
        <w:t xml:space="preserve">        </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(3)</w:t>
      </w:r>
      <w:r w:rsidRPr="007906DB">
        <w:rPr>
          <w:rFonts w:ascii="宋体" w:hAnsi="宋体" w:cs="宋体"/>
        </w:rPr>
        <w:t>排除故障后，继续进行实验，闭合开关，发现电压表的示数如图乙所示。为测量小灯泡的额定功率，小明向</w:t>
      </w:r>
      <w:r w:rsidRPr="007906DB">
        <w:rPr>
          <w:u w:val="single"/>
        </w:rPr>
        <w:t xml:space="preserve">        </w:t>
      </w:r>
      <w:r w:rsidRPr="007906DB">
        <w:rPr>
          <w:rFonts w:ascii="宋体" w:hAnsi="宋体" w:cs="宋体"/>
        </w:rPr>
        <w:t>（左</w:t>
      </w:r>
      <w:r w:rsidRPr="007906DB">
        <w:rPr>
          <w:rFonts w:eastAsia="Times New Roman"/>
        </w:rPr>
        <w:t>/</w:t>
      </w:r>
      <w:r w:rsidRPr="007906DB">
        <w:rPr>
          <w:rFonts w:ascii="宋体" w:hAnsi="宋体" w:cs="宋体"/>
        </w:rPr>
        <w:t>右）移动滑动变阻器的滑片</w:t>
      </w:r>
      <w:r w:rsidRPr="007906DB">
        <w:rPr>
          <w:rFonts w:eastAsia="Times New Roman"/>
        </w:rPr>
        <w:t>P</w:t>
      </w:r>
      <w:r w:rsidRPr="007906DB">
        <w:rPr>
          <w:rFonts w:ascii="宋体" w:hAnsi="宋体" w:cs="宋体"/>
        </w:rPr>
        <w:t>，直至电压表示数为</w:t>
      </w:r>
      <w:r w:rsidRPr="007906DB">
        <w:rPr>
          <w:u w:val="single"/>
        </w:rPr>
        <w:t xml:space="preserve">     </w:t>
      </w:r>
      <w:r w:rsidRPr="007906DB">
        <w:rPr>
          <w:rFonts w:eastAsia="Times New Roman"/>
        </w:rPr>
        <w:t>V</w:t>
      </w:r>
      <w:r w:rsidRPr="007906DB">
        <w:rPr>
          <w:rFonts w:ascii="宋体" w:hAnsi="宋体" w:cs="宋体"/>
        </w:rPr>
        <w:t>，此时电流表的示数如图丙所示，则小灯泡的额定功率为</w:t>
      </w:r>
      <w:r w:rsidRPr="007906DB">
        <w:rPr>
          <w:u w:val="single"/>
        </w:rPr>
        <w:t xml:space="preserve">     </w:t>
      </w:r>
      <w:r w:rsidRPr="007906DB">
        <w:rPr>
          <w:rFonts w:eastAsia="Times New Roman"/>
        </w:rPr>
        <w:t>W</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(4)</w:t>
      </w:r>
      <w:r w:rsidRPr="007906DB">
        <w:rPr>
          <w:rFonts w:ascii="宋体" w:hAnsi="宋体" w:cs="宋体"/>
        </w:rPr>
        <w:t>小明测量了通过小灯泡的电流</w:t>
      </w:r>
      <w:r w:rsidRPr="007906DB">
        <w:rPr>
          <w:rFonts w:eastAsia="Times New Roman"/>
          <w:i/>
        </w:rPr>
        <w:t>I</w:t>
      </w:r>
      <w:r w:rsidRPr="007906DB">
        <w:rPr>
          <w:rFonts w:ascii="宋体" w:hAnsi="宋体" w:cs="宋体"/>
        </w:rPr>
        <w:t>和两端的电压</w:t>
      </w:r>
      <w:r w:rsidRPr="007906DB">
        <w:rPr>
          <w:rFonts w:eastAsia="Times New Roman"/>
          <w:i/>
        </w:rPr>
        <w:t>U</w:t>
      </w:r>
      <w:r w:rsidRPr="007906DB">
        <w:rPr>
          <w:rFonts w:ascii="宋体" w:hAnsi="宋体" w:cs="宋体"/>
        </w:rPr>
        <w:t>，并用所得数据绘制了小灯泡的</w:t>
      </w:r>
      <w:r w:rsidRPr="007906DB">
        <w:rPr>
          <w:rFonts w:eastAsia="Times New Roman"/>
          <w:i/>
        </w:rPr>
        <w:t>I</w:t>
      </w:r>
      <w:r w:rsidRPr="007906DB">
        <w:rPr>
          <w:rFonts w:eastAsia="Times New Roman"/>
        </w:rPr>
        <w:t>-</w:t>
      </w:r>
      <w:r w:rsidRPr="007906DB">
        <w:rPr>
          <w:rFonts w:eastAsia="Times New Roman"/>
          <w:i/>
        </w:rPr>
        <w:t>U</w:t>
      </w:r>
      <w:r w:rsidRPr="007906DB">
        <w:rPr>
          <w:rFonts w:ascii="宋体" w:hAnsi="宋体" w:cs="宋体"/>
        </w:rPr>
        <w:t>图像，如图丁所示。分析图像可知，随着两端电压</w:t>
      </w:r>
      <w:r w:rsidRPr="007906DB">
        <w:rPr>
          <w:rFonts w:eastAsia="Times New Roman"/>
          <w:i/>
        </w:rPr>
        <w:t>U</w:t>
      </w:r>
      <w:r w:rsidRPr="007906DB">
        <w:rPr>
          <w:rFonts w:ascii="宋体" w:hAnsi="宋体" w:cs="宋体"/>
        </w:rPr>
        <w:t>的增大，小灯泡的电阻逐渐</w:t>
      </w:r>
      <w:r w:rsidRPr="007906DB">
        <w:rPr>
          <w:u w:val="single"/>
        </w:rPr>
        <w:t xml:space="preserve">     </w:t>
      </w:r>
      <w:r w:rsidRPr="007906DB">
        <w:rPr>
          <w:rFonts w:ascii="宋体" w:hAnsi="宋体" w:cs="宋体"/>
        </w:rPr>
        <w:t>。若滑动变阻器接入电路中的阻值为</w:t>
      </w:r>
      <w:r w:rsidRPr="007906DB">
        <w:rPr>
          <w:rFonts w:eastAsia="Times New Roman"/>
        </w:rPr>
        <w:t>10Ω</w:t>
      </w:r>
      <w:r w:rsidRPr="007906DB">
        <w:rPr>
          <w:rFonts w:ascii="宋体" w:hAnsi="宋体" w:cs="宋体"/>
        </w:rPr>
        <w:t>时，小灯泡的实际功率为</w:t>
      </w:r>
      <w:r w:rsidRPr="007906DB">
        <w:rPr>
          <w:u w:val="single"/>
        </w:rPr>
        <w:t xml:space="preserve">       </w:t>
      </w:r>
      <w:r w:rsidRPr="007906DB">
        <w:rPr>
          <w:rFonts w:eastAsia="Times New Roman"/>
        </w:rPr>
        <w:t>W</w:t>
      </w:r>
      <w:r w:rsidRPr="007906DB">
        <w:rPr>
          <w:rFonts w:ascii="宋体" w:hAnsi="宋体" w:cs="宋体"/>
        </w:rPr>
        <w:t>。</w:t>
      </w:r>
    </w:p>
    <w:p w:rsidR="001418B2" w:rsidRPr="007906DB" w:rsidRDefault="001418B2" w:rsidP="001418B2">
      <w:pPr>
        <w:spacing w:line="360" w:lineRule="auto"/>
        <w:jc w:val="left"/>
        <w:textAlignment w:val="center"/>
      </w:pPr>
      <w:r>
        <w:rPr>
          <w:noProof/>
        </w:rPr>
        <w:lastRenderedPageBreak/>
        <w:drawing>
          <wp:inline distT="0" distB="0" distL="0" distR="0">
            <wp:extent cx="1009650" cy="1200150"/>
            <wp:effectExtent l="0" t="0" r="0" b="0"/>
            <wp:docPr id="189" name="图片 1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4" descr="figure"/>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009650" cy="1200150"/>
                    </a:xfrm>
                    <a:prstGeom prst="rect">
                      <a:avLst/>
                    </a:prstGeom>
                    <a:noFill/>
                    <a:ln>
                      <a:noFill/>
                    </a:ln>
                  </pic:spPr>
                </pic:pic>
              </a:graphicData>
            </a:graphic>
          </wp:inline>
        </w:drawing>
      </w:r>
    </w:p>
    <w:p w:rsidR="001418B2" w:rsidRPr="007906DB" w:rsidRDefault="001418B2" w:rsidP="001418B2">
      <w:pPr>
        <w:pStyle w:val="a6"/>
        <w:rPr>
          <w:rFonts w:eastAsia="Times New Roman"/>
        </w:rPr>
      </w:pPr>
      <w:r w:rsidRPr="007906DB">
        <w:t>【答案】</w:t>
      </w:r>
      <w:r w:rsidRPr="007906DB">
        <w:t xml:space="preserve">    </w:t>
      </w:r>
      <w:r w:rsidRPr="007906DB">
        <w:rPr>
          <w:rFonts w:ascii="宋体" w:hAnsi="宋体" w:cs="宋体"/>
        </w:rPr>
        <w:t>灯泡断路</w:t>
      </w:r>
      <w:r w:rsidRPr="007906DB">
        <w:t xml:space="preserve">    </w:t>
      </w:r>
      <w:r w:rsidRPr="007906DB">
        <w:rPr>
          <w:rFonts w:ascii="宋体" w:hAnsi="宋体" w:cs="宋体"/>
        </w:rPr>
        <w:t>右</w:t>
      </w:r>
      <w:r w:rsidRPr="007906DB">
        <w:t xml:space="preserve">    </w:t>
      </w:r>
      <w:r w:rsidRPr="007906DB">
        <w:rPr>
          <w:rFonts w:eastAsia="Times New Roman"/>
        </w:rPr>
        <w:t>2.5</w:t>
      </w:r>
      <w:r w:rsidRPr="007906DB">
        <w:t xml:space="preserve">    </w:t>
      </w:r>
      <w:r w:rsidRPr="007906DB">
        <w:rPr>
          <w:rFonts w:eastAsia="Times New Roman"/>
        </w:rPr>
        <w:t>1</w:t>
      </w:r>
      <w:r w:rsidRPr="007906DB">
        <w:t xml:space="preserve">    </w:t>
      </w:r>
      <w:r w:rsidRPr="007906DB">
        <w:rPr>
          <w:rFonts w:ascii="宋体" w:hAnsi="宋体" w:cs="宋体"/>
        </w:rPr>
        <w:t>增大</w:t>
      </w:r>
      <w:r w:rsidRPr="007906DB">
        <w:t xml:space="preserve">    </w:t>
      </w:r>
      <w:r w:rsidRPr="007906DB">
        <w:rPr>
          <w:rFonts w:eastAsia="Times New Roman"/>
        </w:rPr>
        <w:t>0.2</w:t>
      </w:r>
      <w:r w:rsidRPr="007906DB">
        <w:t xml:space="preserve">    </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eastAsia="Times New Roman"/>
        </w:rPr>
        <w:t>(1)[1]</w:t>
      </w:r>
      <w:r w:rsidRPr="007906DB">
        <w:rPr>
          <w:rFonts w:ascii="宋体" w:hAnsi="宋体" w:cs="宋体"/>
        </w:rPr>
        <w:t>滑动变阻器滑片</w:t>
      </w:r>
      <w:r w:rsidRPr="007906DB">
        <w:rPr>
          <w:rFonts w:eastAsia="Times New Roman"/>
        </w:rPr>
        <w:t>P</w:t>
      </w:r>
      <w:r w:rsidRPr="007906DB">
        <w:rPr>
          <w:rFonts w:ascii="宋体" w:hAnsi="宋体" w:cs="宋体"/>
        </w:rPr>
        <w:t>向右滑动时灯泡变亮，所以滑动变阻器电阻减小，电流增大，故接右接线柱。</w:t>
      </w:r>
    </w:p>
    <w:p w:rsidR="001418B2" w:rsidRPr="007906DB" w:rsidRDefault="001418B2" w:rsidP="001418B2">
      <w:pPr>
        <w:pStyle w:val="a6"/>
      </w:pPr>
      <w:r>
        <w:rPr>
          <w:noProof/>
        </w:rPr>
        <w:drawing>
          <wp:inline distT="0" distB="0" distL="0" distR="0">
            <wp:extent cx="1962150" cy="1238250"/>
            <wp:effectExtent l="0" t="0" r="0" b="0"/>
            <wp:docPr id="188" name="图片 1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0236689" descr="figure"/>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962150" cy="1238250"/>
                    </a:xfrm>
                    <a:prstGeom prst="rect">
                      <a:avLst/>
                    </a:prstGeom>
                    <a:noFill/>
                    <a:ln>
                      <a:noFill/>
                    </a:ln>
                  </pic:spPr>
                </pic:pic>
              </a:graphicData>
            </a:graphic>
          </wp:inline>
        </w:drawing>
      </w:r>
    </w:p>
    <w:p w:rsidR="001418B2" w:rsidRPr="007906DB" w:rsidRDefault="001418B2" w:rsidP="001418B2">
      <w:pPr>
        <w:pStyle w:val="a6"/>
        <w:rPr>
          <w:rFonts w:ascii="宋体" w:hAnsi="宋体" w:cs="宋体"/>
        </w:rPr>
      </w:pPr>
      <w:r w:rsidRPr="007906DB">
        <w:rPr>
          <w:rFonts w:eastAsia="Times New Roman"/>
        </w:rPr>
        <w:t>(2)[2]</w:t>
      </w:r>
      <w:r w:rsidRPr="007906DB">
        <w:rPr>
          <w:rFonts w:ascii="宋体" w:hAnsi="宋体" w:cs="宋体"/>
        </w:rPr>
        <w:t>小灯泡都不亮、电流表无示数说明可能断路，电压表示数接近</w:t>
      </w:r>
      <w:r w:rsidRPr="007906DB">
        <w:rPr>
          <w:rFonts w:eastAsia="Times New Roman"/>
        </w:rPr>
        <w:t>3 V</w:t>
      </w:r>
      <w:r w:rsidRPr="007906DB">
        <w:rPr>
          <w:rFonts w:ascii="宋体" w:hAnsi="宋体" w:cs="宋体"/>
        </w:rPr>
        <w:t>，说明电压表和电源直接连接，所以可能灯断路。</w:t>
      </w:r>
    </w:p>
    <w:p w:rsidR="001418B2" w:rsidRPr="007906DB" w:rsidRDefault="001418B2" w:rsidP="001418B2">
      <w:pPr>
        <w:pStyle w:val="a6"/>
        <w:rPr>
          <w:rFonts w:ascii="宋体" w:hAnsi="宋体" w:cs="宋体"/>
        </w:rPr>
      </w:pPr>
      <w:r w:rsidRPr="007906DB">
        <w:rPr>
          <w:rFonts w:eastAsia="Times New Roman"/>
        </w:rPr>
        <w:t>(3)[3][4][5]</w:t>
      </w:r>
      <w:r w:rsidRPr="007906DB">
        <w:rPr>
          <w:rFonts w:ascii="宋体" w:hAnsi="宋体" w:cs="宋体"/>
        </w:rPr>
        <w:t>电压表小量程，分度值</w:t>
      </w:r>
      <w:r w:rsidRPr="007906DB">
        <w:rPr>
          <w:rFonts w:eastAsia="Times New Roman"/>
        </w:rPr>
        <w:t>0.1V</w:t>
      </w:r>
      <w:r w:rsidRPr="007906DB">
        <w:rPr>
          <w:rFonts w:ascii="宋体" w:hAnsi="宋体" w:cs="宋体"/>
        </w:rPr>
        <w:t>，读数为</w:t>
      </w:r>
      <w:r w:rsidRPr="007906DB">
        <w:rPr>
          <w:rFonts w:eastAsia="Times New Roman"/>
        </w:rPr>
        <w:t>2V</w:t>
      </w:r>
      <w:r w:rsidRPr="007906DB">
        <w:rPr>
          <w:rFonts w:ascii="宋体" w:hAnsi="宋体" w:cs="宋体"/>
        </w:rPr>
        <w:t>，小于额定电压，需要增大灯分压，减小变阻器分压，所以要减小变阻器电阻，滑片右移，直到电压表示数</w:t>
      </w:r>
      <w:r w:rsidRPr="007906DB">
        <w:rPr>
          <w:rFonts w:eastAsia="Times New Roman"/>
        </w:rPr>
        <w:t>2.5V</w:t>
      </w:r>
      <w:r w:rsidRPr="007906DB">
        <w:rPr>
          <w:rFonts w:ascii="宋体" w:hAnsi="宋体" w:cs="宋体"/>
        </w:rPr>
        <w:t>，此时电流表示数为</w:t>
      </w:r>
      <w:r w:rsidRPr="007906DB">
        <w:rPr>
          <w:rFonts w:eastAsia="Times New Roman"/>
        </w:rPr>
        <w:t>0.4A</w:t>
      </w:r>
      <w:r w:rsidRPr="007906DB">
        <w:rPr>
          <w:rFonts w:ascii="宋体" w:hAnsi="宋体" w:cs="宋体"/>
        </w:rPr>
        <w:t>，所以电功率为</w:t>
      </w:r>
    </w:p>
    <w:p w:rsidR="001418B2" w:rsidRPr="007906DB" w:rsidRDefault="001418B2" w:rsidP="001418B2">
      <w:pPr>
        <w:pStyle w:val="a6"/>
      </w:pPr>
      <w:r w:rsidRPr="007906DB">
        <w:object w:dxaOrig="2676" w:dyaOrig="285">
          <v:shape id="_x0000_i1113" type="#_x0000_t75" alt="eqId9d757dc6d279467e913bdb113f9386a1" style="width:133.5pt;height:14.25pt" o:ole="">
            <v:imagedata r:id="rId179" o:title="eqId9d757dc6d279467e913bdb113f9386a1"/>
          </v:shape>
          <o:OLEObject Type="Embed" ProgID="Equation.DSMT4" ShapeID="_x0000_i1113" DrawAspect="Content" ObjectID="_1679905499" r:id="rId180"/>
        </w:object>
      </w:r>
    </w:p>
    <w:p w:rsidR="001418B2" w:rsidRPr="007906DB" w:rsidRDefault="001418B2" w:rsidP="001418B2">
      <w:pPr>
        <w:pStyle w:val="a6"/>
        <w:rPr>
          <w:rFonts w:ascii="宋体" w:hAnsi="宋体" w:cs="宋体"/>
        </w:rPr>
      </w:pPr>
      <w:r w:rsidRPr="007906DB">
        <w:rPr>
          <w:rFonts w:eastAsia="Times New Roman"/>
        </w:rPr>
        <w:t>(4)[6]</w:t>
      </w:r>
      <w:r w:rsidRPr="007906DB">
        <w:rPr>
          <w:rFonts w:ascii="宋体" w:hAnsi="宋体" w:cs="宋体"/>
        </w:rPr>
        <w:t>由图，电压增大，电流增大趋势减慢，灯泡的电阻变大。</w:t>
      </w:r>
    </w:p>
    <w:p w:rsidR="001418B2" w:rsidRPr="007906DB" w:rsidRDefault="001418B2" w:rsidP="001418B2">
      <w:pPr>
        <w:pStyle w:val="a6"/>
        <w:rPr>
          <w:rFonts w:ascii="宋体" w:hAnsi="宋体" w:cs="宋体"/>
        </w:rPr>
      </w:pPr>
      <w:r w:rsidRPr="007906DB">
        <w:rPr>
          <w:rFonts w:eastAsia="Times New Roman"/>
        </w:rPr>
        <w:t>[7]</w:t>
      </w:r>
      <w:r w:rsidRPr="007906DB">
        <w:rPr>
          <w:rFonts w:ascii="宋体" w:hAnsi="宋体" w:cs="宋体"/>
        </w:rPr>
        <w:t>当灯泡电压</w:t>
      </w:r>
      <w:r w:rsidRPr="007906DB">
        <w:rPr>
          <w:rFonts w:eastAsia="Times New Roman"/>
        </w:rPr>
        <w:t>1V</w:t>
      </w:r>
      <w:r w:rsidRPr="007906DB">
        <w:rPr>
          <w:rFonts w:ascii="宋体" w:hAnsi="宋体" w:cs="宋体"/>
        </w:rPr>
        <w:t>时，电流</w:t>
      </w:r>
      <w:r w:rsidRPr="007906DB">
        <w:rPr>
          <w:rFonts w:eastAsia="Times New Roman"/>
        </w:rPr>
        <w:t>0.2A</w:t>
      </w:r>
      <w:r w:rsidRPr="007906DB">
        <w:rPr>
          <w:rFonts w:ascii="宋体" w:hAnsi="宋体" w:cs="宋体"/>
        </w:rPr>
        <w:t>，滑动变阻器分压为</w:t>
      </w:r>
      <w:r w:rsidRPr="007906DB">
        <w:rPr>
          <w:rFonts w:eastAsia="Times New Roman"/>
        </w:rPr>
        <w:t>2V</w:t>
      </w:r>
      <w:r w:rsidRPr="007906DB">
        <w:rPr>
          <w:rFonts w:ascii="宋体" w:hAnsi="宋体" w:cs="宋体"/>
        </w:rPr>
        <w:t>，此时滑动变阻器电阻为</w:t>
      </w:r>
    </w:p>
    <w:p w:rsidR="001418B2" w:rsidRPr="007906DB" w:rsidRDefault="001418B2" w:rsidP="001418B2">
      <w:pPr>
        <w:pStyle w:val="a6"/>
      </w:pPr>
      <w:r w:rsidRPr="007906DB">
        <w:object w:dxaOrig="2180" w:dyaOrig="680">
          <v:shape id="_x0000_i1114" type="#_x0000_t75" alt="eqId05cabf1b5b76476bbf4dae38208b2b4c" style="width:108.75pt;height:33.75pt" o:ole="">
            <v:imagedata r:id="rId181" o:title="eqId05cabf1b5b76476bbf4dae38208b2b4c"/>
          </v:shape>
          <o:OLEObject Type="Embed" ProgID="Equation.DSMT4" ShapeID="_x0000_i1114" DrawAspect="Content" ObjectID="_1679905500" r:id="rId182"/>
        </w:object>
      </w:r>
    </w:p>
    <w:p w:rsidR="001418B2" w:rsidRPr="007906DB" w:rsidRDefault="001418B2" w:rsidP="001418B2">
      <w:pPr>
        <w:pStyle w:val="a6"/>
        <w:rPr>
          <w:rFonts w:ascii="宋体" w:hAnsi="宋体" w:cs="宋体"/>
        </w:rPr>
      </w:pPr>
      <w:r w:rsidRPr="007906DB">
        <w:rPr>
          <w:rFonts w:ascii="宋体" w:hAnsi="宋体" w:cs="宋体"/>
        </w:rPr>
        <w:t>所以此时灯泡实际功率为</w:t>
      </w:r>
    </w:p>
    <w:p w:rsidR="001418B2" w:rsidRPr="007906DB" w:rsidRDefault="001418B2" w:rsidP="001418B2">
      <w:pPr>
        <w:pStyle w:val="a6"/>
      </w:pPr>
      <w:r w:rsidRPr="007906DB">
        <w:object w:dxaOrig="2844" w:dyaOrig="360">
          <v:shape id="_x0000_i1115" type="#_x0000_t75" alt="eqId4d6ed6dcf12749698a7ff20af4463bd2" style="width:142.5pt;height:18pt" o:ole="">
            <v:imagedata r:id="rId183" o:title="eqId4d6ed6dcf12749698a7ff20af4463bd2"/>
          </v:shape>
          <o:OLEObject Type="Embed" ProgID="Equation.DSMT4" ShapeID="_x0000_i1115" DrawAspect="Content" ObjectID="_1679905501" r:id="rId184"/>
        </w:object>
      </w:r>
    </w:p>
    <w:p w:rsidR="001418B2" w:rsidRPr="007906DB" w:rsidRDefault="001418B2" w:rsidP="001418B2">
      <w:pPr>
        <w:spacing w:line="360" w:lineRule="auto"/>
        <w:jc w:val="left"/>
        <w:textAlignment w:val="center"/>
      </w:pPr>
      <w:r w:rsidRPr="007906DB">
        <w:t>19</w:t>
      </w:r>
      <w:r w:rsidRPr="007906DB">
        <w:t>．（</w:t>
      </w:r>
      <w:r w:rsidRPr="007906DB">
        <w:t>2020·</w:t>
      </w:r>
      <w:r w:rsidRPr="007906DB">
        <w:t>江苏南京市</w:t>
      </w:r>
      <w:r w:rsidRPr="007906DB">
        <w:t>·</w:t>
      </w:r>
      <w:r w:rsidRPr="007906DB">
        <w:t>九年级二模）小明在</w:t>
      </w:r>
      <w:r w:rsidRPr="007906DB">
        <w:t>“</w:t>
      </w:r>
      <w:r w:rsidRPr="007906DB">
        <w:t>测小灯泡电功率</w:t>
      </w:r>
      <w:r w:rsidRPr="007906DB">
        <w:t>”</w:t>
      </w:r>
      <w:r w:rsidRPr="007906DB">
        <w:t>的实验中，实验室有以下器材：电源（电压恒为</w:t>
      </w:r>
      <w:r w:rsidRPr="007906DB">
        <w:t>4.5V</w:t>
      </w:r>
      <w:r w:rsidRPr="007906DB">
        <w:t>标有</w:t>
      </w:r>
      <w:r w:rsidRPr="007906DB">
        <w:t>2.5V</w:t>
      </w:r>
      <w:r w:rsidRPr="007906DB">
        <w:t>的小灯泡、电流表、电压表、滑动变阻器</w:t>
      </w:r>
      <w:r w:rsidRPr="007906DB">
        <w:t>“</w:t>
      </w:r>
      <w:r w:rsidRPr="007906DB">
        <w:object w:dxaOrig="503" w:dyaOrig="285">
          <v:shape id="_x0000_i1116" type="#_x0000_t75" alt="eqIdec64fbdba7f749919844eba46c24ff27" style="width:25.5pt;height:14.25pt" o:ole="">
            <v:imagedata r:id="rId185" o:title="eqIdec64fbdba7f749919844eba46c24ff27"/>
          </v:shape>
          <o:OLEObject Type="Embed" ProgID="Equation.DSMT4" ShapeID="_x0000_i1116" DrawAspect="Content" ObjectID="_1679905502" r:id="rId186"/>
        </w:object>
      </w:r>
      <w:r w:rsidRPr="007906DB">
        <w:t>1A”</w:t>
      </w:r>
      <w:r w:rsidRPr="007906DB">
        <w:t>、开关各一个，定值电阻三个</w:t>
      </w:r>
      <w:r w:rsidRPr="007906DB">
        <w:object w:dxaOrig="555" w:dyaOrig="315">
          <v:shape id="_x0000_i1117" type="#_x0000_t75" alt="eqId6925751c5d4f4927ba8eb601aa572af5" style="width:27.75pt;height:15.75pt" o:ole="">
            <v:imagedata r:id="rId187" o:title="eqId6925751c5d4f4927ba8eb601aa572af5"/>
          </v:shape>
          <o:OLEObject Type="Embed" ProgID="Equation.DSMT4" ShapeID="_x0000_i1117" DrawAspect="Content" ObjectID="_1679905503" r:id="rId188"/>
        </w:object>
      </w:r>
      <w:r w:rsidRPr="007906DB">
        <w:t>、</w:t>
      </w:r>
      <w:r w:rsidRPr="007906DB">
        <w:object w:dxaOrig="503" w:dyaOrig="285">
          <v:shape id="_x0000_i1118" type="#_x0000_t75" alt="eqIdec64fbdba7f749919844eba46c24ff27" style="width:25.5pt;height:14.25pt" o:ole="">
            <v:imagedata r:id="rId185" o:title="eqIdec64fbdba7f749919844eba46c24ff27"/>
          </v:shape>
          <o:OLEObject Type="Embed" ProgID="Equation.DSMT4" ShapeID="_x0000_i1118" DrawAspect="Content" ObjectID="_1679905504" r:id="rId189"/>
        </w:object>
      </w:r>
      <w:r w:rsidRPr="007906DB">
        <w:t>、</w:t>
      </w:r>
      <w:r w:rsidRPr="007906DB">
        <w:object w:dxaOrig="585" w:dyaOrig="315">
          <v:shape id="_x0000_i1119" type="#_x0000_t75" alt="eqIdf17f25fd754543ab87b41b5f4345811b" style="width:29.25pt;height:15.75pt" o:ole="">
            <v:imagedata r:id="rId190" o:title="eqIdf17f25fd754543ab87b41b5f4345811b"/>
          </v:shape>
          <o:OLEObject Type="Embed" ProgID="Equation.DSMT4" ShapeID="_x0000_i1119" DrawAspect="Content" ObjectID="_1679905505" r:id="rId191"/>
        </w:object>
      </w:r>
      <w:r w:rsidRPr="007906DB">
        <w:t>、导线若干。</w:t>
      </w:r>
    </w:p>
    <w:p w:rsidR="001418B2" w:rsidRPr="007906DB" w:rsidRDefault="001418B2" w:rsidP="001418B2">
      <w:pPr>
        <w:spacing w:line="360" w:lineRule="auto"/>
        <w:jc w:val="left"/>
        <w:textAlignment w:val="center"/>
      </w:pPr>
      <w:r>
        <w:rPr>
          <w:noProof/>
        </w:rPr>
        <w:lastRenderedPageBreak/>
        <w:drawing>
          <wp:inline distT="0" distB="0" distL="0" distR="0">
            <wp:extent cx="4600575" cy="1609725"/>
            <wp:effectExtent l="0" t="0" r="9525" b="9525"/>
            <wp:docPr id="187" name="图片 18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2433464" descr="figure"/>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600575" cy="1609725"/>
                    </a:xfrm>
                    <a:prstGeom prst="rect">
                      <a:avLst/>
                    </a:prstGeom>
                    <a:noFill/>
                    <a:ln>
                      <a:noFill/>
                    </a:ln>
                  </pic:spPr>
                </pic:pic>
              </a:graphicData>
            </a:graphic>
          </wp:inline>
        </w:drawing>
      </w:r>
    </w:p>
    <w:p w:rsidR="001418B2" w:rsidRPr="007906DB" w:rsidRDefault="001418B2" w:rsidP="001418B2">
      <w:pPr>
        <w:spacing w:line="360" w:lineRule="auto"/>
        <w:jc w:val="left"/>
        <w:textAlignment w:val="center"/>
      </w:pPr>
      <w:r w:rsidRPr="007906DB">
        <w:t>(1)</w:t>
      </w:r>
      <w:r w:rsidRPr="007906DB">
        <w:t>如图甲所示是小明同学连接的电路，请你在只改变一根导线连接的情况下，使电路成为能正确完成测量任务的电路（用</w:t>
      </w:r>
      <w:r w:rsidRPr="007906DB">
        <w:t>“</w:t>
      </w:r>
      <w:r w:rsidRPr="007906DB">
        <w:object w:dxaOrig="180" w:dyaOrig="195">
          <v:shape id="_x0000_i1120" type="#_x0000_t75" alt="eqId125def3606544bc58ccdd097b4c3556a" style="width:9pt;height:9.75pt" o:ole="">
            <v:imagedata r:id="rId193" o:title="eqId125def3606544bc58ccdd097b4c3556a"/>
          </v:shape>
          <o:OLEObject Type="Embed" ProgID="Equation.DSMT4" ShapeID="_x0000_i1120" DrawAspect="Content" ObjectID="_1679905506" r:id="rId194"/>
        </w:object>
      </w:r>
      <w:r w:rsidRPr="007906DB">
        <w:t>”</w:t>
      </w:r>
      <w:r w:rsidRPr="007906DB">
        <w:t>标出改动之处，画出改接导线）；</w:t>
      </w:r>
    </w:p>
    <w:p w:rsidR="001418B2" w:rsidRPr="007906DB" w:rsidRDefault="001418B2" w:rsidP="001418B2">
      <w:pPr>
        <w:spacing w:line="360" w:lineRule="auto"/>
        <w:jc w:val="left"/>
        <w:textAlignment w:val="center"/>
      </w:pPr>
      <w:r w:rsidRPr="007906DB">
        <w:t>(2)</w:t>
      </w:r>
      <w:r w:rsidRPr="007906DB">
        <w:t>电路连接好后，闭合开关，移动滑动变阻器的滑片进行多次实验，并将其中三次数据记录在表格中，根据数据求出小灯泡的额定功率为</w:t>
      </w:r>
      <w:r w:rsidRPr="007906DB">
        <w:rPr>
          <w:u w:val="single"/>
        </w:rPr>
        <w:t xml:space="preserve">  </w:t>
      </w:r>
      <w:r w:rsidRPr="007906DB">
        <w:t>W</w:t>
      </w:r>
      <w:r w:rsidRPr="007906DB">
        <w:t>；</w:t>
      </w:r>
    </w:p>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085"/>
        <w:gridCol w:w="1245"/>
        <w:gridCol w:w="1665"/>
        <w:gridCol w:w="1665"/>
      </w:tblGrid>
      <w:tr w:rsidR="001418B2" w:rsidTr="007F381C">
        <w:trPr>
          <w:trHeight w:val="405"/>
        </w:trPr>
        <w:tc>
          <w:tcPr>
            <w:tcW w:w="20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实验次序</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1</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2</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3</w:t>
            </w:r>
          </w:p>
        </w:tc>
      </w:tr>
      <w:tr w:rsidR="001418B2" w:rsidTr="007F381C">
        <w:trPr>
          <w:trHeight w:val="390"/>
        </w:trPr>
        <w:tc>
          <w:tcPr>
            <w:tcW w:w="20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电压表示数</w:t>
            </w:r>
            <w:r w:rsidRPr="007906DB">
              <w:rPr>
                <w:i/>
              </w:rPr>
              <w:t>U</w:t>
            </w:r>
            <w:r w:rsidRPr="007906DB">
              <w:t>/V</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2.0</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2.5</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2.8</w:t>
            </w:r>
          </w:p>
        </w:tc>
      </w:tr>
      <w:tr w:rsidR="001418B2" w:rsidTr="007F381C">
        <w:trPr>
          <w:trHeight w:val="405"/>
        </w:trPr>
        <w:tc>
          <w:tcPr>
            <w:tcW w:w="20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电流表示数</w:t>
            </w:r>
            <w:r w:rsidRPr="007906DB">
              <w:object w:dxaOrig="525" w:dyaOrig="285">
                <v:shape id="_x0000_i1121" type="#_x0000_t75" alt="eqId415a980b35604818b061799a7b37a2f3" style="width:26.25pt;height:14.25pt" o:ole="">
                  <v:imagedata r:id="rId195" o:title="eqId415a980b35604818b061799a7b37a2f3"/>
                </v:shape>
                <o:OLEObject Type="Embed" ProgID="Equation.DSMT4" ShapeID="_x0000_i1121" DrawAspect="Content" ObjectID="_1679905507" r:id="rId196"/>
              </w:objec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0.20</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0.24</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0.26</w:t>
            </w:r>
          </w:p>
        </w:tc>
      </w:tr>
    </w:tbl>
    <w:p w:rsidR="001418B2" w:rsidRPr="007906DB" w:rsidRDefault="001418B2" w:rsidP="001418B2">
      <w:pPr>
        <w:spacing w:line="360" w:lineRule="auto"/>
        <w:jc w:val="left"/>
        <w:textAlignment w:val="center"/>
      </w:pPr>
      <w:r w:rsidRPr="007906DB">
        <w:t>(3)</w:t>
      </w:r>
      <w:r w:rsidRPr="007906DB">
        <w:t>上述实验结束后，小明同学想进一步</w:t>
      </w:r>
      <w:r w:rsidRPr="007906DB">
        <w:t>“</w:t>
      </w:r>
      <w:r w:rsidRPr="007906DB">
        <w:t>探究电流与电阻的关系</w:t>
      </w:r>
      <w:r w:rsidRPr="007906DB">
        <w:t>”</w:t>
      </w:r>
      <w:r w:rsidRPr="007906DB">
        <w:t>，他将小灯泡取下后，按图乙电路在</w:t>
      </w:r>
      <w:r w:rsidRPr="007906DB">
        <w:object w:dxaOrig="238" w:dyaOrig="263">
          <v:shape id="_x0000_i1122" type="#_x0000_t75" alt="eqId7dcd2312d0bf4bb1befdfcc170e45791" style="width:12pt;height:13.5pt" o:ole="">
            <v:imagedata r:id="rId197" o:title="eqId7dcd2312d0bf4bb1befdfcc170e45791"/>
          </v:shape>
          <o:OLEObject Type="Embed" ProgID="Equation.DSMT4" ShapeID="_x0000_i1122" DrawAspect="Content" ObjectID="_1679905508" r:id="rId198"/>
        </w:object>
      </w:r>
      <w:r w:rsidRPr="007906DB">
        <w:t>的位置依次换成已有的定值电阻</w:t>
      </w:r>
      <w:r w:rsidRPr="007906DB">
        <w:object w:dxaOrig="555" w:dyaOrig="315">
          <v:shape id="_x0000_i1123" type="#_x0000_t75" alt="eqId6925751c5d4f4927ba8eb601aa572af5" style="width:27.75pt;height:15.75pt" o:ole="">
            <v:imagedata r:id="rId187" o:title="eqId6925751c5d4f4927ba8eb601aa572af5"/>
          </v:shape>
          <o:OLEObject Type="Embed" ProgID="Equation.DSMT4" ShapeID="_x0000_i1123" DrawAspect="Content" ObjectID="_1679905509" r:id="rId199"/>
        </w:object>
      </w:r>
      <w:r w:rsidRPr="007906DB">
        <w:t>、</w:t>
      </w:r>
      <w:r w:rsidRPr="007906DB">
        <w:object w:dxaOrig="503" w:dyaOrig="285">
          <v:shape id="_x0000_i1124" type="#_x0000_t75" alt="eqIdec64fbdba7f749919844eba46c24ff27" style="width:25.5pt;height:14.25pt" o:ole="">
            <v:imagedata r:id="rId185" o:title="eqIdec64fbdba7f749919844eba46c24ff27"/>
          </v:shape>
          <o:OLEObject Type="Embed" ProgID="Equation.DSMT4" ShapeID="_x0000_i1124" DrawAspect="Content" ObjectID="_1679905510" r:id="rId200"/>
        </w:object>
      </w:r>
      <w:r w:rsidRPr="007906DB">
        <w:t>、</w:t>
      </w:r>
      <w:r w:rsidRPr="007906DB">
        <w:object w:dxaOrig="585" w:dyaOrig="315">
          <v:shape id="_x0000_i1125" type="#_x0000_t75" alt="eqIdf17f25fd754543ab87b41b5f4345811b" style="width:29.25pt;height:15.75pt" o:ole="">
            <v:imagedata r:id="rId190" o:title="eqIdf17f25fd754543ab87b41b5f4345811b"/>
          </v:shape>
          <o:OLEObject Type="Embed" ProgID="Equation.DSMT4" ShapeID="_x0000_i1125" DrawAspect="Content" ObjectID="_1679905511" r:id="rId201"/>
        </w:object>
      </w:r>
      <w:r w:rsidRPr="007906DB">
        <w:t>先后接入电路，为保证每次都能将接入的定值电阻两端电压调为</w:t>
      </w:r>
      <w:r w:rsidRPr="007906DB">
        <w:object w:dxaOrig="543" w:dyaOrig="285">
          <v:shape id="_x0000_i1126" type="#_x0000_t75" alt="eqId5090729f99154482b296b80a90893af3" style="width:27pt;height:14.25pt" o:ole="">
            <v:imagedata r:id="rId24" o:title="eqId5090729f99154482b296b80a90893af3"/>
          </v:shape>
          <o:OLEObject Type="Embed" ProgID="Equation.DSMT4" ShapeID="_x0000_i1126" DrawAspect="Content" ObjectID="_1679905512" r:id="rId202"/>
        </w:object>
      </w:r>
      <w:r w:rsidRPr="007906DB">
        <w:t>，应在电路中再串联一个阻值范围为</w:t>
      </w:r>
      <w:r w:rsidRPr="007906DB">
        <w:rPr>
          <w:u w:val="single"/>
        </w:rPr>
        <w:t xml:space="preserve"> </w:t>
      </w:r>
      <w:r>
        <w:rPr>
          <w:u w:val="single"/>
        </w:rPr>
        <w:t xml:space="preserve">  </w:t>
      </w:r>
      <w:r w:rsidRPr="007906DB">
        <w:rPr>
          <w:u w:val="single"/>
        </w:rPr>
        <w:t xml:space="preserve"> </w:t>
      </w:r>
      <w:r w:rsidRPr="007906DB">
        <w:object w:dxaOrig="252" w:dyaOrig="252">
          <v:shape id="_x0000_i1127" type="#_x0000_t75" alt="eqIdc126eb5e474f44328981eb16a7eeb595" style="width:12.75pt;height:12.75pt" o:ole="">
            <v:imagedata r:id="rId203" o:title="eqIdc126eb5e474f44328981eb16a7eeb595"/>
          </v:shape>
          <o:OLEObject Type="Embed" ProgID="Equation.DSMT4" ShapeID="_x0000_i1127" DrawAspect="Content" ObjectID="_1679905513" r:id="rId204"/>
        </w:object>
      </w:r>
      <w:r w:rsidRPr="007906DB">
        <w:t>至</w:t>
      </w:r>
      <w:r w:rsidRPr="007906DB">
        <w:rPr>
          <w:u w:val="single"/>
        </w:rPr>
        <w:t xml:space="preserve"> </w:t>
      </w:r>
      <w:r>
        <w:rPr>
          <w:u w:val="single"/>
        </w:rPr>
        <w:t xml:space="preserve">  </w:t>
      </w:r>
      <w:r w:rsidRPr="007906DB">
        <w:rPr>
          <w:u w:val="single"/>
        </w:rPr>
        <w:t xml:space="preserve"> </w:t>
      </w:r>
      <w:r w:rsidRPr="007906DB">
        <w:object w:dxaOrig="252" w:dyaOrig="252">
          <v:shape id="_x0000_i1128" type="#_x0000_t75" alt="eqIdc126eb5e474f44328981eb16a7eeb595" style="width:12.75pt;height:12.75pt" o:ole="">
            <v:imagedata r:id="rId203" o:title="eqIdc126eb5e474f44328981eb16a7eeb595"/>
          </v:shape>
          <o:OLEObject Type="Embed" ProgID="Equation.DSMT4" ShapeID="_x0000_i1128" DrawAspect="Content" ObjectID="_1679905514" r:id="rId205"/>
        </w:object>
      </w:r>
      <w:r w:rsidRPr="007906DB">
        <w:t>的电阻</w:t>
      </w:r>
      <w:r w:rsidRPr="007906DB">
        <w:object w:dxaOrig="279" w:dyaOrig="260">
          <v:shape id="_x0000_i1129" type="#_x0000_t75" alt="eqId7e29799dd69a4e78a0c0793e33e8885c" style="width:14.25pt;height:12.75pt" o:ole="">
            <v:imagedata r:id="rId206" o:title="eqId7e29799dd69a4e78a0c0793e33e8885c"/>
          </v:shape>
          <o:OLEObject Type="Embed" ProgID="Equation.DSMT4" ShapeID="_x0000_i1129" DrawAspect="Content" ObjectID="_1679905515" r:id="rId207"/>
        </w:object>
      </w:r>
      <w:r w:rsidRPr="007906DB">
        <w:t>；</w:t>
      </w:r>
    </w:p>
    <w:p w:rsidR="001418B2" w:rsidRPr="007906DB" w:rsidRDefault="001418B2" w:rsidP="001418B2">
      <w:pPr>
        <w:spacing w:line="360" w:lineRule="auto"/>
        <w:jc w:val="left"/>
        <w:textAlignment w:val="center"/>
      </w:pPr>
      <w:r w:rsidRPr="007906DB">
        <w:t>(4)</w:t>
      </w:r>
      <w:r w:rsidRPr="007906DB">
        <w:t>小明同学想利用如图丙实验电路图巧测</w:t>
      </w:r>
      <w:r w:rsidRPr="007906DB">
        <w:object w:dxaOrig="300" w:dyaOrig="360">
          <v:shape id="_x0000_i1130" type="#_x0000_t75" alt="eqId6aec76867ca14264bf4062cd250363e0" style="width:15pt;height:18pt" o:ole="">
            <v:imagedata r:id="rId208" o:title="eqId6aec76867ca14264bf4062cd250363e0"/>
          </v:shape>
          <o:OLEObject Type="Embed" ProgID="Equation.DSMT4" ShapeID="_x0000_i1130" DrawAspect="Content" ObjectID="_1679905516" r:id="rId209"/>
        </w:object>
      </w:r>
      <w:r w:rsidRPr="007906DB">
        <w:t>的阻值。图中</w:t>
      </w:r>
      <w:r w:rsidRPr="007906DB">
        <w:object w:dxaOrig="238" w:dyaOrig="263">
          <v:shape id="_x0000_i1131" type="#_x0000_t75" alt="eqId7dcd2312d0bf4bb1befdfcc170e45791" style="width:12pt;height:13.5pt" o:ole="">
            <v:imagedata r:id="rId197" o:title="eqId7dcd2312d0bf4bb1befdfcc170e45791"/>
          </v:shape>
          <o:OLEObject Type="Embed" ProgID="Equation.DSMT4" ShapeID="_x0000_i1131" DrawAspect="Content" ObjectID="_1679905517" r:id="rId210"/>
        </w:object>
      </w:r>
      <w:r w:rsidRPr="007906DB">
        <w:t>为电阻箱，请在空白处填上适当内容</w:t>
      </w:r>
    </w:p>
    <w:p w:rsidR="001418B2" w:rsidRPr="007906DB" w:rsidRDefault="001418B2" w:rsidP="001418B2">
      <w:pPr>
        <w:spacing w:line="360" w:lineRule="auto"/>
        <w:jc w:val="left"/>
        <w:textAlignment w:val="center"/>
      </w:pPr>
      <w:r w:rsidRPr="007906DB">
        <w:t>①</w:t>
      </w:r>
      <w:r w:rsidRPr="007906DB">
        <w:t>将开关接</w:t>
      </w:r>
      <w:r w:rsidRPr="007906DB">
        <w:object w:dxaOrig="200" w:dyaOrig="213">
          <v:shape id="_x0000_i1132" type="#_x0000_t75" alt="eqId70a27b6ddf6b478285353abb3b1f3741" style="width:9.75pt;height:10.5pt" o:ole="">
            <v:imagedata r:id="rId211" o:title="eqId70a27b6ddf6b478285353abb3b1f3741"/>
          </v:shape>
          <o:OLEObject Type="Embed" ProgID="Equation.DSMT4" ShapeID="_x0000_i1132" DrawAspect="Content" ObjectID="_1679905518" r:id="rId212"/>
        </w:object>
      </w:r>
      <w:r w:rsidRPr="007906DB">
        <w:t>，调节电阻箱和滑动变阻器滑片</w:t>
      </w:r>
      <w:r w:rsidRPr="007906DB">
        <w:t>P</w:t>
      </w:r>
      <w:r w:rsidRPr="007906DB">
        <w:t>至适当位置，记下电流表示数</w:t>
      </w:r>
      <w:r w:rsidRPr="007906DB">
        <w:object w:dxaOrig="195" w:dyaOrig="255">
          <v:shape id="_x0000_i1133" type="#_x0000_t75" alt="eqId4c12bb4f299b40d2aaf895c0f6dd599a" style="width:9.75pt;height:12.75pt;mso-position-horizontal-relative:page;mso-position-vertical-relative:page" o:ole="">
            <v:imagedata r:id="rId213" o:title="eqId4c12bb4f299b40d2aaf895c0f6dd599a"/>
          </v:shape>
          <o:OLEObject Type="Embed" ProgID="Equation.DSMT4" ShapeID="_x0000_i1133" DrawAspect="Content" ObjectID="_1679905519" r:id="rId214"/>
        </w:object>
      </w:r>
      <w:r w:rsidRPr="007906DB">
        <w:t>和电阻箱阻值</w:t>
      </w:r>
      <w:r w:rsidRPr="007906DB">
        <w:object w:dxaOrig="315" w:dyaOrig="360">
          <v:shape id="_x0000_i1134" type="#_x0000_t75" alt="eqId6bac56561d3f4355a27bfcebda27a028" style="width:15.75pt;height:18pt" o:ole="">
            <v:imagedata r:id="rId215" o:title="eqId6bac56561d3f4355a27bfcebda27a028"/>
          </v:shape>
          <o:OLEObject Type="Embed" ProgID="Equation.DSMT4" ShapeID="_x0000_i1134" DrawAspect="Content" ObjectID="_1679905520" r:id="rId216"/>
        </w:object>
      </w:r>
      <w:r w:rsidRPr="007906DB">
        <w:t>；</w:t>
      </w:r>
    </w:p>
    <w:p w:rsidR="001418B2" w:rsidRPr="007906DB" w:rsidRDefault="001418B2" w:rsidP="001418B2">
      <w:pPr>
        <w:spacing w:line="360" w:lineRule="auto"/>
        <w:jc w:val="left"/>
        <w:textAlignment w:val="center"/>
      </w:pPr>
      <w:r w:rsidRPr="007906DB">
        <w:t>②</w:t>
      </w:r>
      <w:r w:rsidRPr="007906DB">
        <w:t>将开关接</w:t>
      </w:r>
      <w:r w:rsidRPr="007906DB">
        <w:object w:dxaOrig="198" w:dyaOrig="287">
          <v:shape id="_x0000_i1135" type="#_x0000_t75" alt="eqIdaea992e70d4943e49e893817eb885ed7" style="width:9.75pt;height:14.25pt" o:ole="">
            <v:imagedata r:id="rId217" o:title="eqIdaea992e70d4943e49e893817eb885ed7"/>
          </v:shape>
          <o:OLEObject Type="Embed" ProgID="Equation.DSMT4" ShapeID="_x0000_i1135" DrawAspect="Content" ObjectID="_1679905521" r:id="rId218"/>
        </w:object>
      </w:r>
      <w:r w:rsidRPr="007906DB">
        <w:t>，保持滑片</w:t>
      </w:r>
      <w:r w:rsidRPr="007906DB">
        <w:t>P</w:t>
      </w:r>
      <w:r w:rsidRPr="007906DB">
        <w:t>位置不变，</w:t>
      </w:r>
      <w:r w:rsidRPr="007906DB">
        <w:rPr>
          <w:u w:val="single"/>
        </w:rPr>
        <w:t xml:space="preserve"> </w:t>
      </w:r>
      <w:r>
        <w:rPr>
          <w:u w:val="single"/>
        </w:rPr>
        <w:t xml:space="preserve">        </w:t>
      </w:r>
      <w:r w:rsidRPr="007906DB">
        <w:rPr>
          <w:u w:val="single"/>
        </w:rPr>
        <w:t xml:space="preserve"> </w:t>
      </w:r>
      <w:r w:rsidRPr="007906DB">
        <w:t>，记下电阻箱阻值</w:t>
      </w:r>
      <w:r w:rsidRPr="007906DB">
        <w:object w:dxaOrig="315" w:dyaOrig="360">
          <v:shape id="_x0000_i1136" type="#_x0000_t75" alt="eqIdb7852b380412496ab8d8abc2a60cdc61" style="width:15.75pt;height:18pt" o:ole="">
            <v:imagedata r:id="rId219" o:title="eqIdb7852b380412496ab8d8abc2a60cdc61"/>
          </v:shape>
          <o:OLEObject Type="Embed" ProgID="Equation.DSMT4" ShapeID="_x0000_i1136" DrawAspect="Content" ObjectID="_1679905522" r:id="rId220"/>
        </w:object>
      </w:r>
      <w:r w:rsidRPr="007906DB">
        <w:t>；</w:t>
      </w:r>
    </w:p>
    <w:p w:rsidR="001418B2" w:rsidRPr="007906DB" w:rsidRDefault="001418B2" w:rsidP="001418B2">
      <w:pPr>
        <w:spacing w:line="360" w:lineRule="auto"/>
        <w:jc w:val="left"/>
        <w:textAlignment w:val="center"/>
      </w:pPr>
      <w:r w:rsidRPr="007906DB">
        <w:t>③</w:t>
      </w:r>
      <w:r w:rsidRPr="007906DB">
        <w:t>则</w:t>
      </w:r>
      <w:r w:rsidRPr="007906DB">
        <w:object w:dxaOrig="495" w:dyaOrig="360">
          <v:shape id="_x0000_i1137" type="#_x0000_t75" alt="eqId48a74111929e47e28eb60e08d3f94b58" style="width:24.75pt;height:18pt" o:ole="">
            <v:imagedata r:id="rId221" o:title="eqId48a74111929e47e28eb60e08d3f94b58"/>
          </v:shape>
          <o:OLEObject Type="Embed" ProgID="Equation.DSMT4" ShapeID="_x0000_i1137" DrawAspect="Content" ObjectID="_1679905523" r:id="rId222"/>
        </w:object>
      </w:r>
      <w:r w:rsidRPr="007906DB">
        <w:rPr>
          <w:u w:val="single"/>
        </w:rPr>
        <w:t xml:space="preserve"> </w:t>
      </w:r>
      <w:r>
        <w:rPr>
          <w:u w:val="single"/>
        </w:rPr>
        <w:t xml:space="preserve">        </w:t>
      </w:r>
      <w:r w:rsidRPr="007906DB">
        <w:rPr>
          <w:u w:val="single"/>
        </w:rPr>
        <w:t xml:space="preserve"> </w:t>
      </w:r>
      <w:r w:rsidRPr="007906DB">
        <w:t>（要求仅利用电阻箱读数表达</w:t>
      </w:r>
      <w:r w:rsidRPr="007906DB">
        <w:object w:dxaOrig="300" w:dyaOrig="360">
          <v:shape id="_x0000_i1138" type="#_x0000_t75" alt="eqId6aec76867ca14264bf4062cd250363e0" style="width:15pt;height:18pt" o:ole="">
            <v:imagedata r:id="rId208" o:title="eqId6aec76867ca14264bf4062cd250363e0"/>
          </v:shape>
          <o:OLEObject Type="Embed" ProgID="Equation.DSMT4" ShapeID="_x0000_i1138" DrawAspect="Content" ObjectID="_1679905524" r:id="rId223"/>
        </w:object>
      </w:r>
      <w:r w:rsidRPr="007906DB">
        <w:t>的阻值）。</w:t>
      </w:r>
    </w:p>
    <w:p w:rsidR="001418B2" w:rsidRPr="007906DB" w:rsidRDefault="001418B2" w:rsidP="001418B2">
      <w:pPr>
        <w:pStyle w:val="a6"/>
      </w:pPr>
      <w:r w:rsidRPr="007906DB">
        <w:t>【答案】</w:t>
      </w:r>
      <w:r w:rsidRPr="007906DB">
        <w:t xml:space="preserve">    0.6    4    8    </w:t>
      </w:r>
      <w:r w:rsidRPr="007906DB">
        <w:t>调节电阻箱，使电流表示数不变</w:t>
      </w:r>
      <w:r w:rsidRPr="007906DB">
        <w:t xml:space="preserve">    </w:t>
      </w:r>
      <w:r w:rsidRPr="007906DB">
        <w:object w:dxaOrig="795" w:dyaOrig="360">
          <v:shape id="_x0000_i1139" type="#_x0000_t75" alt="eqId494801643e044eba89cb2d6083281780" style="width:39.75pt;height:18pt" o:ole="">
            <v:imagedata r:id="rId224" o:title="eqId494801643e044eba89cb2d6083281780"/>
          </v:shape>
          <o:OLEObject Type="Embed" ProgID="Equation.DSMT4" ShapeID="_x0000_i1139" DrawAspect="Content" ObjectID="_1679905525" r:id="rId225"/>
        </w:object>
      </w:r>
      <w:r w:rsidRPr="007906DB">
        <w:t xml:space="preserve">    </w:t>
      </w:r>
    </w:p>
    <w:p w:rsidR="001418B2" w:rsidRPr="007906DB" w:rsidRDefault="001418B2" w:rsidP="001418B2">
      <w:pPr>
        <w:pStyle w:val="a6"/>
      </w:pPr>
      <w:r w:rsidRPr="007906DB">
        <w:t>【详解】</w:t>
      </w:r>
    </w:p>
    <w:p w:rsidR="001418B2" w:rsidRPr="007906DB" w:rsidRDefault="001418B2" w:rsidP="001418B2">
      <w:pPr>
        <w:pStyle w:val="a6"/>
      </w:pPr>
      <w:r w:rsidRPr="007906DB">
        <w:t>(1)[1]</w:t>
      </w:r>
      <w:r w:rsidRPr="007906DB">
        <w:t>原电路中，电流表与变阻器串联后再与灯并联，电压表串联在电路是错误的，电流表应串联在电路中，电压表与灯并联，如下所示：</w:t>
      </w:r>
    </w:p>
    <w:p w:rsidR="001418B2" w:rsidRPr="007906DB" w:rsidRDefault="001418B2" w:rsidP="001418B2">
      <w:pPr>
        <w:pStyle w:val="a6"/>
      </w:pPr>
      <w:r>
        <w:rPr>
          <w:noProof/>
        </w:rPr>
        <w:lastRenderedPageBreak/>
        <w:drawing>
          <wp:inline distT="0" distB="0" distL="0" distR="0">
            <wp:extent cx="2733675" cy="2562225"/>
            <wp:effectExtent l="0" t="0" r="9525" b="9525"/>
            <wp:docPr id="186" name="图片 18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199644" descr="figure"/>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733675" cy="2562225"/>
                    </a:xfrm>
                    <a:prstGeom prst="rect">
                      <a:avLst/>
                    </a:prstGeom>
                    <a:noFill/>
                    <a:ln>
                      <a:noFill/>
                    </a:ln>
                  </pic:spPr>
                </pic:pic>
              </a:graphicData>
            </a:graphic>
          </wp:inline>
        </w:drawing>
      </w:r>
    </w:p>
    <w:p w:rsidR="001418B2" w:rsidRPr="007906DB" w:rsidRDefault="001418B2" w:rsidP="001418B2">
      <w:pPr>
        <w:pStyle w:val="a6"/>
      </w:pPr>
      <w:r w:rsidRPr="007906DB">
        <w:t>(2)[2]</w:t>
      </w:r>
      <w:r w:rsidRPr="007906DB">
        <w:t>灯在额定电压下的功率为额定功率，由表中数据知，灯的额定电压为</w:t>
      </w:r>
      <w:r w:rsidRPr="007906DB">
        <w:t>2.5V</w:t>
      </w:r>
      <w:r w:rsidRPr="007906DB">
        <w:t>时，电流表示数为</w:t>
      </w:r>
      <w:r w:rsidRPr="007906DB">
        <w:t>0.24A</w:t>
      </w:r>
      <w:r w:rsidRPr="007906DB">
        <w:t>，故灯的额定功率</w:t>
      </w:r>
    </w:p>
    <w:p w:rsidR="001418B2" w:rsidRPr="007906DB" w:rsidRDefault="001418B2" w:rsidP="001418B2">
      <w:pPr>
        <w:pStyle w:val="a6"/>
      </w:pPr>
      <w:r w:rsidRPr="007906DB">
        <w:object w:dxaOrig="2895" w:dyaOrig="285">
          <v:shape id="_x0000_i1140" type="#_x0000_t75" alt="eqId0bb98f466daf4d1ea19499ef26f02f44" style="width:144.75pt;height:14.25pt" o:ole="">
            <v:imagedata r:id="rId227" o:title="eqId0bb98f466daf4d1ea19499ef26f02f44"/>
          </v:shape>
          <o:OLEObject Type="Embed" ProgID="Equation.DSMT4" ShapeID="_x0000_i1140" DrawAspect="Content" ObjectID="_1679905526" r:id="rId228"/>
        </w:object>
      </w:r>
    </w:p>
    <w:p w:rsidR="001418B2" w:rsidRPr="007906DB" w:rsidRDefault="001418B2" w:rsidP="001418B2">
      <w:pPr>
        <w:pStyle w:val="a6"/>
      </w:pPr>
      <w:r w:rsidRPr="007906DB">
        <w:t>(3)[3][4]</w:t>
      </w:r>
      <w:r w:rsidRPr="007906DB">
        <w:t>为保证每次都能将接入的定值电阻两端电压调为</w:t>
      </w:r>
      <w:r w:rsidRPr="007906DB">
        <w:t>2.5V</w:t>
      </w:r>
      <w:r w:rsidRPr="007906DB">
        <w:t>，根据串联电路电压的规律，变阻器分得的电压为</w:t>
      </w:r>
    </w:p>
    <w:p w:rsidR="001418B2" w:rsidRPr="007906DB" w:rsidRDefault="001418B2" w:rsidP="001418B2">
      <w:pPr>
        <w:pStyle w:val="a6"/>
      </w:pPr>
      <w:r w:rsidRPr="007906DB">
        <w:t>4.5V-2.5V=2V</w:t>
      </w:r>
    </w:p>
    <w:p w:rsidR="001418B2" w:rsidRPr="007906DB" w:rsidRDefault="001418B2" w:rsidP="001418B2">
      <w:pPr>
        <w:pStyle w:val="a6"/>
      </w:pPr>
      <w:r w:rsidRPr="007906DB">
        <w:t>变阻器分得的电压为定值电阻电压的</w:t>
      </w:r>
    </w:p>
    <w:p w:rsidR="001418B2" w:rsidRPr="007906DB" w:rsidRDefault="001418B2" w:rsidP="001418B2">
      <w:pPr>
        <w:pStyle w:val="a6"/>
      </w:pPr>
      <w:r w:rsidRPr="007906DB">
        <w:object w:dxaOrig="1125" w:dyaOrig="615">
          <v:shape id="_x0000_i1141" type="#_x0000_t75" alt="eqId6b44521417e94f6493c254d52377f79b" style="width:56.25pt;height:30.75pt" o:ole="">
            <v:imagedata r:id="rId229" o:title="eqId6b44521417e94f6493c254d52377f79b"/>
          </v:shape>
          <o:OLEObject Type="Embed" ProgID="Equation.DSMT4" ShapeID="_x0000_i1141" DrawAspect="Content" ObjectID="_1679905527" r:id="rId230"/>
        </w:object>
      </w:r>
      <w:r w:rsidRPr="007906DB">
        <w:t>倍</w:t>
      </w:r>
    </w:p>
    <w:p w:rsidR="001418B2" w:rsidRPr="007906DB" w:rsidRDefault="001418B2" w:rsidP="001418B2">
      <w:pPr>
        <w:pStyle w:val="a6"/>
      </w:pPr>
      <w:r w:rsidRPr="007906DB">
        <w:t>当接入</w:t>
      </w:r>
      <w:r w:rsidRPr="007906DB">
        <w:object w:dxaOrig="495" w:dyaOrig="285">
          <v:shape id="_x0000_i1142" type="#_x0000_t75" alt="eqIdfb4947dd4d794a67a3b2e8a20cdd65b1" style="width:24.75pt;height:14.25pt" o:ole="">
            <v:imagedata r:id="rId231" o:title="eqIdfb4947dd4d794a67a3b2e8a20cdd65b1"/>
          </v:shape>
          <o:OLEObject Type="Embed" ProgID="Equation.DSMT4" ShapeID="_x0000_i1142" DrawAspect="Content" ObjectID="_1679905528" r:id="rId232"/>
        </w:object>
      </w:r>
      <w:r>
        <w:rPr>
          <w:noProof/>
        </w:rPr>
        <w:drawing>
          <wp:inline distT="0" distB="0" distL="0" distR="0">
            <wp:extent cx="257175" cy="257175"/>
            <wp:effectExtent l="0" t="0" r="9525" b="9525"/>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906DB">
        <w:t>的电阻时，根据分压原理，变阻器连入电路中的电阻</w:t>
      </w:r>
    </w:p>
    <w:p w:rsidR="001418B2" w:rsidRPr="007906DB" w:rsidRDefault="001418B2" w:rsidP="001418B2">
      <w:pPr>
        <w:pStyle w:val="a6"/>
      </w:pPr>
      <w:r w:rsidRPr="007906DB">
        <w:object w:dxaOrig="2235" w:dyaOrig="360">
          <v:shape id="_x0000_i1143" type="#_x0000_t75" alt="eqId88241244626c48179085ca6b9999864b" style="width:111.75pt;height:18pt" o:ole="">
            <v:imagedata r:id="rId234" o:title="eqId88241244626c48179085ca6b9999864b"/>
          </v:shape>
          <o:OLEObject Type="Embed" ProgID="Equation.DSMT4" ShapeID="_x0000_i1143" DrawAspect="Content" ObjectID="_1679905529" r:id="rId235"/>
        </w:object>
      </w:r>
    </w:p>
    <w:p w:rsidR="001418B2" w:rsidRPr="007906DB" w:rsidRDefault="001418B2" w:rsidP="001418B2">
      <w:pPr>
        <w:pStyle w:val="a6"/>
      </w:pPr>
      <w:r w:rsidRPr="007906DB">
        <w:t>而变阻器的最大电阻为</w:t>
      </w:r>
      <w:r w:rsidRPr="007906DB">
        <w:object w:dxaOrig="503" w:dyaOrig="285">
          <v:shape id="_x0000_i1144" type="#_x0000_t75" alt="eqIdec64fbdba7f749919844eba46c24ff27" style="width:25.5pt;height:14.25pt" o:ole="">
            <v:imagedata r:id="rId185" o:title="eqIdec64fbdba7f749919844eba46c24ff27"/>
          </v:shape>
          <o:OLEObject Type="Embed" ProgID="Equation.DSMT4" ShapeID="_x0000_i1144" DrawAspect="Content" ObjectID="_1679905530" r:id="rId236"/>
        </w:object>
      </w:r>
      <w:r w:rsidRPr="007906DB">
        <w:t>，将变阻器与</w:t>
      </w:r>
      <w:r w:rsidRPr="007906DB">
        <w:object w:dxaOrig="279" w:dyaOrig="260">
          <v:shape id="_x0000_i1145" type="#_x0000_t75" alt="eqId7e29799dd69a4e78a0c0793e33e8885c" style="width:14.25pt;height:12.75pt" o:ole="">
            <v:imagedata r:id="rId206" o:title="eqId7e29799dd69a4e78a0c0793e33e8885c"/>
          </v:shape>
          <o:OLEObject Type="Embed" ProgID="Equation.DSMT4" ShapeID="_x0000_i1145" DrawAspect="Content" ObjectID="_1679905531" r:id="rId237"/>
        </w:object>
      </w:r>
      <w:r w:rsidRPr="007906DB">
        <w:t>视为一个整体，故</w:t>
      </w:r>
      <w:r w:rsidRPr="007906DB">
        <w:object w:dxaOrig="279" w:dyaOrig="260">
          <v:shape id="_x0000_i1146" type="#_x0000_t75" alt="eqId7e29799dd69a4e78a0c0793e33e8885c" style="width:14.25pt;height:12.75pt" o:ole="">
            <v:imagedata r:id="rId206" o:title="eqId7e29799dd69a4e78a0c0793e33e8885c"/>
          </v:shape>
          <o:OLEObject Type="Embed" ProgID="Equation.DSMT4" ShapeID="_x0000_i1146" DrawAspect="Content" ObjectID="_1679905532" r:id="rId238"/>
        </w:object>
      </w:r>
      <w:r w:rsidRPr="007906DB">
        <w:t>的最小值</w:t>
      </w:r>
    </w:p>
    <w:p w:rsidR="001418B2" w:rsidRPr="007906DB" w:rsidRDefault="001418B2" w:rsidP="001418B2">
      <w:pPr>
        <w:pStyle w:val="a6"/>
      </w:pPr>
      <w:r w:rsidRPr="007906DB">
        <w:object w:dxaOrig="3420" w:dyaOrig="375">
          <v:shape id="_x0000_i1147" type="#_x0000_t75" alt="eqId09e7b131c1084866a2532d333565d737" style="width:171pt;height:18.75pt" o:ole="">
            <v:imagedata r:id="rId239" o:title="eqId09e7b131c1084866a2532d333565d737"/>
          </v:shape>
          <o:OLEObject Type="Embed" ProgID="Equation.DSMT4" ShapeID="_x0000_i1147" DrawAspect="Content" ObjectID="_1679905533" r:id="rId240"/>
        </w:object>
      </w:r>
      <w:r w:rsidRPr="007906DB">
        <w:t>，</w:t>
      </w:r>
    </w:p>
    <w:p w:rsidR="001418B2" w:rsidRPr="007906DB" w:rsidRDefault="001418B2" w:rsidP="001418B2">
      <w:pPr>
        <w:pStyle w:val="a6"/>
      </w:pPr>
      <w:r w:rsidRPr="007906DB">
        <w:t>当接入</w:t>
      </w:r>
      <w:r w:rsidRPr="007906DB">
        <w:object w:dxaOrig="480" w:dyaOrig="278">
          <v:shape id="_x0000_i1148" type="#_x0000_t75" alt="eqIdf8ce7d4fcead4062871cee24eeaf8690" style="width:24pt;height:14.25pt" o:ole="">
            <v:imagedata r:id="rId42" o:title="eqIdf8ce7d4fcead4062871cee24eeaf8690"/>
          </v:shape>
          <o:OLEObject Type="Embed" ProgID="Equation.DSMT4" ShapeID="_x0000_i1148" DrawAspect="Content" ObjectID="_1679905534" r:id="rId241"/>
        </w:object>
      </w:r>
      <w:r w:rsidRPr="007906DB">
        <w:t>的定值电阻时，同理，变阻器连入电路中的电阻</w:t>
      </w:r>
    </w:p>
    <w:p w:rsidR="001418B2" w:rsidRPr="007906DB" w:rsidRDefault="001418B2" w:rsidP="001418B2">
      <w:pPr>
        <w:pStyle w:val="a6"/>
      </w:pPr>
      <w:r w:rsidRPr="007906DB">
        <w:object w:dxaOrig="2115" w:dyaOrig="360">
          <v:shape id="_x0000_i1149" type="#_x0000_t75" alt="eqId181fcd1e288d488db507dbfc87f728fe" style="width:105.75pt;height:18pt" o:ole="">
            <v:imagedata r:id="rId242" o:title="eqId181fcd1e288d488db507dbfc87f728fe"/>
          </v:shape>
          <o:OLEObject Type="Embed" ProgID="Equation.DSMT4" ShapeID="_x0000_i1149" DrawAspect="Content" ObjectID="_1679905535" r:id="rId243"/>
        </w:object>
      </w:r>
    </w:p>
    <w:p w:rsidR="001418B2" w:rsidRPr="007906DB" w:rsidRDefault="001418B2" w:rsidP="001418B2">
      <w:pPr>
        <w:pStyle w:val="a6"/>
      </w:pPr>
      <w:r w:rsidRPr="007906DB">
        <w:t>将变阻器与</w:t>
      </w:r>
      <w:r w:rsidRPr="007906DB">
        <w:object w:dxaOrig="279" w:dyaOrig="260">
          <v:shape id="_x0000_i1150" type="#_x0000_t75" alt="eqId7e29799dd69a4e78a0c0793e33e8885c" style="width:14.25pt;height:12.75pt" o:ole="">
            <v:imagedata r:id="rId206" o:title="eqId7e29799dd69a4e78a0c0793e33e8885c"/>
          </v:shape>
          <o:OLEObject Type="Embed" ProgID="Equation.DSMT4" ShapeID="_x0000_i1150" DrawAspect="Content" ObjectID="_1679905536" r:id="rId244"/>
        </w:object>
      </w:r>
      <w:r w:rsidRPr="007906DB">
        <w:t>视为一个整体，当变阻器连入电路中的电阻为</w:t>
      </w:r>
      <w:r w:rsidRPr="007906DB">
        <w:t>0</w:t>
      </w:r>
      <w:r w:rsidRPr="007906DB">
        <w:t>时，</w:t>
      </w:r>
      <w:r w:rsidRPr="007906DB">
        <w:object w:dxaOrig="825" w:dyaOrig="285">
          <v:shape id="_x0000_i1151" type="#_x0000_t75" alt="eqId7f8b13ca7d9841e6bf0adb672ba220c6" style="width:41.25pt;height:14.25pt" o:ole="">
            <v:imagedata r:id="rId245" o:title="eqId7f8b13ca7d9841e6bf0adb672ba220c6"/>
          </v:shape>
          <o:OLEObject Type="Embed" ProgID="Equation.DSMT4" ShapeID="_x0000_i1151" DrawAspect="Content" ObjectID="_1679905537" r:id="rId246"/>
        </w:object>
      </w:r>
      <w:r w:rsidRPr="007906DB">
        <w:t>即可</w:t>
      </w:r>
      <w:r w:rsidRPr="007906DB">
        <w:t>,</w:t>
      </w:r>
      <w:r w:rsidRPr="007906DB">
        <w:t>故为保证每次都能将接入的定值电阻两端电压调为</w:t>
      </w:r>
      <w:r w:rsidRPr="007906DB">
        <w:t>2.5V</w:t>
      </w:r>
      <w:r w:rsidRPr="007906DB">
        <w:t>，应在电路中再串联一个阻值范围为</w:t>
      </w:r>
      <w:r w:rsidRPr="007906DB">
        <w:object w:dxaOrig="380" w:dyaOrig="260">
          <v:shape id="_x0000_i1152" type="#_x0000_t75" alt="eqId962bce63433b45129af07428e6e6dd82" style="width:18.75pt;height:12.75pt" o:ole="">
            <v:imagedata r:id="rId247" o:title="eqId962bce63433b45129af07428e6e6dd82"/>
          </v:shape>
          <o:OLEObject Type="Embed" ProgID="Equation.DSMT4" ShapeID="_x0000_i1152" DrawAspect="Content" ObjectID="_1679905538" r:id="rId248"/>
        </w:object>
      </w:r>
      <w:r w:rsidRPr="007906DB">
        <w:t>至</w:t>
      </w:r>
      <w:r w:rsidRPr="007906DB">
        <w:object w:dxaOrig="367" w:dyaOrig="285">
          <v:shape id="_x0000_i1153" type="#_x0000_t75" alt="eqId91f7d6dddbef4821b4ac26853741fe2b" style="width:18pt;height:14.25pt" o:ole="">
            <v:imagedata r:id="rId249" o:title="eqId91f7d6dddbef4821b4ac26853741fe2b"/>
          </v:shape>
          <o:OLEObject Type="Embed" ProgID="Equation.DSMT4" ShapeID="_x0000_i1153" DrawAspect="Content" ObjectID="_1679905539" r:id="rId250"/>
        </w:object>
      </w:r>
      <w:r w:rsidRPr="007906DB">
        <w:t>的电阻（当接入</w:t>
      </w:r>
      <w:r w:rsidRPr="007906DB">
        <w:object w:dxaOrig="503" w:dyaOrig="285">
          <v:shape id="_x0000_i1154" type="#_x0000_t75" alt="eqIdec64fbdba7f749919844eba46c24ff27" style="width:25.5pt;height:14.25pt" o:ole="">
            <v:imagedata r:id="rId185" o:title="eqIdec64fbdba7f749919844eba46c24ff27"/>
          </v:shape>
          <o:OLEObject Type="Embed" ProgID="Equation.DSMT4" ShapeID="_x0000_i1154" DrawAspect="Content" ObjectID="_1679905540" r:id="rId251"/>
        </w:object>
      </w:r>
      <w:r w:rsidRPr="007906DB">
        <w:t>的定值电阻时，同理，变阻器连入电路中的电阻</w:t>
      </w:r>
    </w:p>
    <w:p w:rsidR="001418B2" w:rsidRPr="007906DB" w:rsidRDefault="001418B2" w:rsidP="001418B2">
      <w:pPr>
        <w:pStyle w:val="a6"/>
      </w:pPr>
      <w:r w:rsidRPr="007906DB">
        <w:object w:dxaOrig="2265" w:dyaOrig="360">
          <v:shape id="_x0000_i1155" type="#_x0000_t75" alt="eqId098dfc5b2ac8415e80e0620df5f6fa72" style="width:113.25pt;height:18pt" o:ole="">
            <v:imagedata r:id="rId252" o:title="eqId098dfc5b2ac8415e80e0620df5f6fa72"/>
          </v:shape>
          <o:OLEObject Type="Embed" ProgID="Equation.DSMT4" ShapeID="_x0000_i1155" DrawAspect="Content" ObjectID="_1679905541" r:id="rId253"/>
        </w:object>
      </w:r>
    </w:p>
    <w:p w:rsidR="001418B2" w:rsidRPr="007906DB" w:rsidRDefault="001418B2" w:rsidP="001418B2">
      <w:pPr>
        <w:pStyle w:val="a6"/>
      </w:pPr>
      <w:r w:rsidRPr="007906DB">
        <w:t>可将变阻器连入电路中的电阻为</w:t>
      </w:r>
      <w:r w:rsidRPr="007906DB">
        <w:object w:dxaOrig="1005" w:dyaOrig="255">
          <v:shape id="_x0000_i1156" type="#_x0000_t75" alt="eqId96d026319ad8470c82755c33a93c5d16" style="width:50.25pt;height:12.75pt" o:ole="">
            <v:imagedata r:id="rId254" o:title="eqId96d026319ad8470c82755c33a93c5d16"/>
          </v:shape>
          <o:OLEObject Type="Embed" ProgID="Equation.DSMT4" ShapeID="_x0000_i1156" DrawAspect="Content" ObjectID="_1679905542" r:id="rId255"/>
        </w:object>
      </w:r>
      <w:r w:rsidRPr="007906DB">
        <w:t>即可）。</w:t>
      </w:r>
    </w:p>
    <w:p w:rsidR="001418B2" w:rsidRPr="007906DB" w:rsidRDefault="001418B2" w:rsidP="001418B2">
      <w:pPr>
        <w:pStyle w:val="a6"/>
      </w:pPr>
      <w:r w:rsidRPr="007906DB">
        <w:lastRenderedPageBreak/>
        <w:t>(4)[5][6]</w:t>
      </w:r>
      <w:r w:rsidRPr="007906DB">
        <w:t>将开关接</w:t>
      </w:r>
      <w:r w:rsidRPr="007906DB">
        <w:object w:dxaOrig="198" w:dyaOrig="287">
          <v:shape id="_x0000_i1157" type="#_x0000_t75" alt="eqIdaea992e70d4943e49e893817eb885ed7" style="width:9.75pt;height:14.25pt" o:ole="">
            <v:imagedata r:id="rId217" o:title="eqIdaea992e70d4943e49e893817eb885ed7"/>
          </v:shape>
          <o:OLEObject Type="Embed" ProgID="Equation.DSMT4" ShapeID="_x0000_i1157" DrawAspect="Content" ObjectID="_1679905543" r:id="rId256"/>
        </w:object>
      </w:r>
      <w:r w:rsidRPr="007906DB">
        <w:t>，保持滑片的位置不变，调节电阻箱，使电流表示数不变，记下电阻箱</w:t>
      </w:r>
      <w:r w:rsidRPr="007906DB">
        <w:object w:dxaOrig="238" w:dyaOrig="263">
          <v:shape id="_x0000_i1158" type="#_x0000_t75" alt="eqId7dcd2312d0bf4bb1befdfcc170e45791" style="width:12pt;height:13.5pt" o:ole="">
            <v:imagedata r:id="rId197" o:title="eqId7dcd2312d0bf4bb1befdfcc170e45791"/>
          </v:shape>
          <o:OLEObject Type="Embed" ProgID="Equation.DSMT4" ShapeID="_x0000_i1158" DrawAspect="Content" ObjectID="_1679905544" r:id="rId257"/>
        </w:object>
      </w:r>
      <w:r w:rsidRPr="007906DB">
        <w:t>的阻值</w:t>
      </w:r>
      <w:r w:rsidRPr="007906DB">
        <w:object w:dxaOrig="320" w:dyaOrig="360">
          <v:shape id="_x0000_i1159" type="#_x0000_t75" alt="eqIda7840668e3434a8691dc9fdb1b07725c" style="width:15.75pt;height:18pt" o:ole="">
            <v:imagedata r:id="rId258" o:title="eqIda7840668e3434a8691dc9fdb1b07725c"/>
          </v:shape>
          <o:OLEObject Type="Embed" ProgID="Equation.DSMT4" ShapeID="_x0000_i1159" DrawAspect="Content" ObjectID="_1679905545" r:id="rId259"/>
        </w:object>
      </w:r>
      <w:r w:rsidRPr="007906DB">
        <w:t>根据等效替代法可得</w:t>
      </w:r>
    </w:p>
    <w:p w:rsidR="001418B2" w:rsidRPr="007906DB" w:rsidRDefault="001418B2" w:rsidP="001418B2">
      <w:pPr>
        <w:pStyle w:val="a6"/>
      </w:pPr>
      <w:r w:rsidRPr="007906DB">
        <w:object w:dxaOrig="1275" w:dyaOrig="360">
          <v:shape id="_x0000_i1160" type="#_x0000_t75" alt="eqId41ec5c876d1e4501811f0eefb4819eec" style="width:63.75pt;height:18pt" o:ole="">
            <v:imagedata r:id="rId260" o:title="eqId41ec5c876d1e4501811f0eefb4819eec"/>
          </v:shape>
          <o:OLEObject Type="Embed" ProgID="Equation.DSMT4" ShapeID="_x0000_i1160" DrawAspect="Content" ObjectID="_1679905546" r:id="rId261"/>
        </w:object>
      </w:r>
    </w:p>
    <w:p w:rsidR="001418B2" w:rsidRPr="007906DB" w:rsidRDefault="001418B2" w:rsidP="001418B2">
      <w:pPr>
        <w:pStyle w:val="a6"/>
      </w:pPr>
      <w:r w:rsidRPr="007906DB">
        <w:t>故</w:t>
      </w:r>
    </w:p>
    <w:p w:rsidR="001418B2" w:rsidRPr="007906DB" w:rsidRDefault="001418B2" w:rsidP="001418B2">
      <w:pPr>
        <w:pStyle w:val="a6"/>
      </w:pPr>
      <w:r w:rsidRPr="007906DB">
        <w:object w:dxaOrig="1275" w:dyaOrig="360">
          <v:shape id="_x0000_i1161" type="#_x0000_t75" alt="eqId2110390562264cce9378c2f5da662a0e" style="width:63.75pt;height:18pt" o:ole="">
            <v:imagedata r:id="rId262" o:title="eqId2110390562264cce9378c2f5da662a0e"/>
          </v:shape>
          <o:OLEObject Type="Embed" ProgID="Equation.DSMT4" ShapeID="_x0000_i1161" DrawAspect="Content" ObjectID="_1679905547" r:id="rId263"/>
        </w:object>
      </w:r>
    </w:p>
    <w:p w:rsidR="001418B2" w:rsidRPr="007906DB" w:rsidRDefault="001418B2" w:rsidP="001418B2">
      <w:pPr>
        <w:spacing w:line="360" w:lineRule="auto"/>
        <w:jc w:val="left"/>
        <w:textAlignment w:val="center"/>
        <w:rPr>
          <w:rFonts w:ascii="宋体" w:hAnsi="宋体" w:cs="宋体"/>
        </w:rPr>
      </w:pPr>
      <w:r w:rsidRPr="007906DB">
        <w:t>20</w:t>
      </w:r>
      <w:r w:rsidRPr="007906DB">
        <w:t>．（</w:t>
      </w:r>
      <w:r w:rsidRPr="007906DB">
        <w:t>2020·</w:t>
      </w:r>
      <w:r w:rsidRPr="007906DB">
        <w:t>江苏南京市</w:t>
      </w:r>
      <w:r w:rsidRPr="007906DB">
        <w:t>·</w:t>
      </w:r>
      <w:r w:rsidRPr="007906DB">
        <w:t>九年级二模）</w:t>
      </w:r>
      <w:r w:rsidRPr="007906DB">
        <w:rPr>
          <w:rFonts w:ascii="宋体" w:hAnsi="宋体" w:cs="宋体"/>
        </w:rPr>
        <w:t>如图</w:t>
      </w:r>
      <w:r w:rsidRPr="007906DB">
        <w:rPr>
          <w:rFonts w:eastAsia="Times New Roman"/>
        </w:rPr>
        <w:t>1</w:t>
      </w:r>
      <w:r w:rsidRPr="007906DB">
        <w:rPr>
          <w:rFonts w:ascii="宋体" w:hAnsi="宋体" w:cs="宋体"/>
        </w:rPr>
        <w:t>所示的三个实验中。</w:t>
      </w:r>
    </w:p>
    <w:p w:rsidR="001418B2" w:rsidRPr="007906DB" w:rsidRDefault="001418B2" w:rsidP="001418B2">
      <w:pPr>
        <w:spacing w:line="360" w:lineRule="auto"/>
        <w:jc w:val="left"/>
        <w:textAlignment w:val="center"/>
      </w:pPr>
      <w:r>
        <w:rPr>
          <w:noProof/>
        </w:rPr>
        <w:drawing>
          <wp:inline distT="0" distB="0" distL="0" distR="0">
            <wp:extent cx="4876800" cy="4067175"/>
            <wp:effectExtent l="0" t="0" r="0" b="9525"/>
            <wp:docPr id="184" name="图片 1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0" descr="figure"/>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4876800" cy="4067175"/>
                    </a:xfrm>
                    <a:prstGeom prst="rect">
                      <a:avLst/>
                    </a:prstGeom>
                    <a:noFill/>
                    <a:ln>
                      <a:noFill/>
                    </a:ln>
                  </pic:spPr>
                </pic:pic>
              </a:graphicData>
            </a:graphic>
          </wp:inline>
        </w:drawing>
      </w:r>
    </w:p>
    <w:p w:rsidR="001418B2" w:rsidRDefault="001418B2" w:rsidP="001418B2">
      <w:pPr>
        <w:spacing w:line="360" w:lineRule="auto"/>
        <w:jc w:val="left"/>
        <w:textAlignment w:val="center"/>
        <w:rPr>
          <w:u w:val="single"/>
        </w:rPr>
      </w:pPr>
      <w:r w:rsidRPr="007906DB">
        <w:rPr>
          <w:rFonts w:eastAsia="Times New Roman"/>
        </w:rPr>
        <w:t>(1)</w:t>
      </w:r>
      <w:r w:rsidRPr="007906DB">
        <w:rPr>
          <w:rFonts w:ascii="宋体" w:hAnsi="宋体" w:cs="宋体"/>
        </w:rPr>
        <w:t>通过比较温度计示数的变化量来比较吸（放</w:t>
      </w:r>
      <w:r w:rsidRPr="007906DB">
        <w:object w:dxaOrig="165" w:dyaOrig="315">
          <v:shape id="_x0000_i1162" type="#_x0000_t75" alt="eqId8fbdf36fcfa44dddb74ad17d601f601d" style="width:8.25pt;height:15.75pt" o:ole="">
            <v:imagedata r:id="rId265" o:title="eqId8fbdf36fcfa44dddb74ad17d601f601d"/>
          </v:shape>
          <o:OLEObject Type="Embed" ProgID="Equation.DSMT4" ShapeID="_x0000_i1162" DrawAspect="Content" ObjectID="_1679905548" r:id="rId266"/>
        </w:object>
      </w:r>
      <w:r w:rsidRPr="007906DB">
        <w:rPr>
          <w:rFonts w:ascii="宋体" w:hAnsi="宋体" w:cs="宋体"/>
        </w:rPr>
        <w:t>热多少的实验有</w:t>
      </w:r>
      <w:r w:rsidRPr="007906DB">
        <w:rPr>
          <w:u w:val="single"/>
        </w:rPr>
        <w:t xml:space="preserve">  </w:t>
      </w:r>
      <w:r>
        <w:rPr>
          <w:u w:val="single"/>
        </w:rPr>
        <w:t xml:space="preserve">   </w:t>
      </w:r>
      <w:r w:rsidRPr="007906DB">
        <w:rPr>
          <w:rFonts w:ascii="宋体" w:hAnsi="宋体" w:cs="宋体"/>
        </w:rPr>
        <w:t>（填写图号，下同）：需要有计时器的实验有</w:t>
      </w:r>
      <w:r w:rsidRPr="007906DB">
        <w:rPr>
          <w:u w:val="single"/>
        </w:rPr>
        <w:t xml:space="preserve"> </w:t>
      </w:r>
      <w:r>
        <w:rPr>
          <w:u w:val="single"/>
        </w:rPr>
        <w:t xml:space="preserve">     </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(2)</w:t>
      </w:r>
      <w:r w:rsidRPr="007906DB">
        <w:rPr>
          <w:rFonts w:ascii="宋体" w:hAnsi="宋体" w:cs="宋体"/>
        </w:rPr>
        <w:t>乙实验中，发现用碎纸片加热烧杯中水温度升得快，</w:t>
      </w:r>
      <w:r w:rsidRPr="007906DB">
        <w:rPr>
          <w:u w:val="single"/>
        </w:rPr>
        <w:t xml:space="preserve"> </w:t>
      </w:r>
      <w:r>
        <w:rPr>
          <w:u w:val="single"/>
        </w:rPr>
        <w:t xml:space="preserve">    </w:t>
      </w:r>
      <w:r w:rsidRPr="007906DB">
        <w:rPr>
          <w:u w:val="single"/>
        </w:rPr>
        <w:t xml:space="preserve"> </w:t>
      </w:r>
      <w:r w:rsidRPr="007906DB">
        <w:rPr>
          <w:rFonts w:ascii="宋体" w:hAnsi="宋体" w:cs="宋体"/>
        </w:rPr>
        <w:t>（选填“能”或“不能”）说明碎纸片的热值大。</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(3)</w:t>
      </w:r>
      <w:r w:rsidRPr="007906DB">
        <w:rPr>
          <w:rFonts w:ascii="宋体" w:hAnsi="宋体" w:cs="宋体"/>
        </w:rPr>
        <w:t>利用丙实验装置改做“探究不同物质吸热升温的现象”的实验，应将图</w:t>
      </w:r>
      <w:r w:rsidRPr="007906DB">
        <w:rPr>
          <w:rFonts w:eastAsia="Times New Roman"/>
        </w:rPr>
        <w:t>2</w:t>
      </w:r>
      <w:r w:rsidRPr="007906DB">
        <w:rPr>
          <w:rFonts w:ascii="宋体" w:hAnsi="宋体" w:cs="宋体"/>
        </w:rPr>
        <w:t>中</w:t>
      </w:r>
      <w:r w:rsidRPr="007906DB">
        <w:rPr>
          <w:u w:val="single"/>
        </w:rPr>
        <w:t xml:space="preserve"> </w:t>
      </w:r>
      <w:r>
        <w:rPr>
          <w:u w:val="single"/>
        </w:rPr>
        <w:t xml:space="preserve">  </w:t>
      </w:r>
      <w:r w:rsidRPr="007906DB">
        <w:rPr>
          <w:u w:val="single"/>
        </w:rPr>
        <w:t xml:space="preserve"> </w:t>
      </w:r>
      <w:r w:rsidRPr="007906DB">
        <w:rPr>
          <w:rFonts w:ascii="宋体" w:hAnsi="宋体" w:cs="宋体"/>
        </w:rPr>
        <w:t>（选填“</w:t>
      </w:r>
      <w:r w:rsidRPr="007906DB">
        <w:object w:dxaOrig="260" w:dyaOrig="260">
          <v:shape id="_x0000_i1163" type="#_x0000_t75" alt="eqId4cdff09d908043d88c9fba895e94a5ae" style="width:12.75pt;height:12.75pt" o:ole="">
            <v:imagedata r:id="rId267" o:title="eqId4cdff09d908043d88c9fba895e94a5ae"/>
          </v:shape>
          <o:OLEObject Type="Embed" ProgID="Equation.DSMT4" ShapeID="_x0000_i1163" DrawAspect="Content" ObjectID="_1679905549" r:id="rId268"/>
        </w:object>
      </w:r>
      <w:r w:rsidRPr="007906DB">
        <w:rPr>
          <w:rFonts w:ascii="宋体" w:hAnsi="宋体" w:cs="宋体"/>
        </w:rPr>
        <w:t>”、“</w:t>
      </w:r>
      <w:r w:rsidRPr="007906DB">
        <w:rPr>
          <w:rFonts w:eastAsia="Times New Roman"/>
        </w:rPr>
        <w:t xml:space="preserve"> </w:t>
      </w:r>
      <w:r w:rsidRPr="007906DB">
        <w:object w:dxaOrig="240" w:dyaOrig="260">
          <v:shape id="_x0000_i1164" type="#_x0000_t75" alt="eqId6f0e10190e744189a914f430d6678130" style="width:12pt;height:12.75pt" o:ole="">
            <v:imagedata r:id="rId269" o:title="eqId6f0e10190e744189a914f430d6678130"/>
          </v:shape>
          <o:OLEObject Type="Embed" ProgID="Equation.DSMT4" ShapeID="_x0000_i1164" DrawAspect="Content" ObjectID="_1679905550" r:id="rId270"/>
        </w:object>
      </w:r>
      <w:r w:rsidRPr="007906DB">
        <w:rPr>
          <w:rFonts w:ascii="宋体" w:hAnsi="宋体" w:cs="宋体"/>
        </w:rPr>
        <w:t>”）烧瓶内的电阻与丙图中的烧瓶内的电阻如何连接？</w:t>
      </w:r>
      <w:r w:rsidRPr="007906DB">
        <w:rPr>
          <w:u w:val="single"/>
        </w:rPr>
        <w:t xml:space="preserve"> </w:t>
      </w:r>
      <w:r>
        <w:rPr>
          <w:u w:val="single"/>
        </w:rPr>
        <w:t xml:space="preserve">  </w:t>
      </w:r>
      <w:r w:rsidRPr="007906DB">
        <w:rPr>
          <w:u w:val="single"/>
        </w:rPr>
        <w:t xml:space="preserve"> </w:t>
      </w:r>
      <w:r w:rsidRPr="007906DB">
        <w:rPr>
          <w:rFonts w:ascii="宋体" w:hAnsi="宋体" w:cs="宋体"/>
        </w:rPr>
        <w:t>（选填序号：①只能串联②只能并联③串联或并联都可以），并将其中一烧瓶中的煤油换成相同质量的水。</w:t>
      </w:r>
    </w:p>
    <w:p w:rsidR="001418B2" w:rsidRPr="007906DB" w:rsidRDefault="001418B2" w:rsidP="001418B2">
      <w:pPr>
        <w:pStyle w:val="a6"/>
        <w:rPr>
          <w:rFonts w:ascii="宋体" w:hAnsi="宋体" w:cs="宋体"/>
        </w:rPr>
      </w:pPr>
      <w:r w:rsidRPr="007906DB">
        <w:t>【答案】</w:t>
      </w:r>
      <w:r w:rsidRPr="007906DB">
        <w:rPr>
          <w:rFonts w:ascii="宋体" w:hAnsi="宋体" w:cs="宋体"/>
        </w:rPr>
        <w:t>乙、丙</w:t>
      </w:r>
      <w:r w:rsidRPr="007906DB">
        <w:t xml:space="preserve">    </w:t>
      </w:r>
      <w:r w:rsidRPr="007906DB">
        <w:rPr>
          <w:rFonts w:ascii="宋体" w:hAnsi="宋体" w:cs="宋体"/>
        </w:rPr>
        <w:t>甲丙</w:t>
      </w:r>
      <w:r w:rsidRPr="007906DB">
        <w:t xml:space="preserve">    </w:t>
      </w:r>
      <w:r w:rsidRPr="007906DB">
        <w:rPr>
          <w:rFonts w:ascii="宋体" w:hAnsi="宋体" w:cs="宋体"/>
        </w:rPr>
        <w:t>不能</w:t>
      </w:r>
      <w:r w:rsidRPr="007906DB">
        <w:t xml:space="preserve">    </w:t>
      </w:r>
      <w:r w:rsidRPr="007906DB">
        <w:object w:dxaOrig="260" w:dyaOrig="260">
          <v:shape id="_x0000_i1165" type="#_x0000_t75" alt="eqId4cdff09d908043d88c9fba895e94a5ae" style="width:12.75pt;height:12.75pt" o:ole="">
            <v:imagedata r:id="rId267" o:title="eqId4cdff09d908043d88c9fba895e94a5ae"/>
          </v:shape>
          <o:OLEObject Type="Embed" ProgID="Equation.DSMT4" ShapeID="_x0000_i1165" DrawAspect="Content" ObjectID="_1679905551" r:id="rId271"/>
        </w:object>
      </w:r>
      <w:r w:rsidRPr="007906DB">
        <w:t xml:space="preserve">    </w:t>
      </w:r>
      <w:r w:rsidRPr="007906DB">
        <w:rPr>
          <w:rFonts w:ascii="宋体" w:hAnsi="宋体" w:cs="宋体"/>
        </w:rPr>
        <w:t>③</w:t>
      </w:r>
      <w:r w:rsidRPr="007906DB">
        <w:t xml:space="preserve">    </w:t>
      </w:r>
    </w:p>
    <w:p w:rsidR="001418B2" w:rsidRPr="007906DB" w:rsidRDefault="001418B2" w:rsidP="001418B2">
      <w:pPr>
        <w:pStyle w:val="a6"/>
      </w:pPr>
      <w:r w:rsidRPr="007906DB">
        <w:lastRenderedPageBreak/>
        <w:t>【详解】</w:t>
      </w:r>
    </w:p>
    <w:p w:rsidR="001418B2" w:rsidRPr="007906DB" w:rsidRDefault="001418B2" w:rsidP="001418B2">
      <w:pPr>
        <w:pStyle w:val="a6"/>
        <w:rPr>
          <w:rFonts w:ascii="宋体" w:hAnsi="宋体" w:cs="宋体"/>
        </w:rPr>
      </w:pPr>
      <w:r w:rsidRPr="007906DB">
        <w:rPr>
          <w:rFonts w:eastAsia="Times New Roman"/>
        </w:rPr>
        <w:t>(1)[1]</w:t>
      </w:r>
      <w:r w:rsidRPr="007906DB">
        <w:rPr>
          <w:rFonts w:ascii="宋体" w:hAnsi="宋体" w:cs="宋体"/>
        </w:rPr>
        <w:t>图甲是探究不同物质吸热升温现象中，给它们加热相同时间，吸收相同的热量，温度升高越大，吸热能力越弱；图乙是比较不同燃料热值的实验，根据控制变量法，要使用质量相同的不同燃料完全燃烧后使相同质量的同种液体吸热；丙图研究电流的热效应实验中，电阻丝产生的热量不易直接观察，但可使等质量初温相同的煤油吸收热量，根据</w:t>
      </w:r>
      <w:r w:rsidRPr="007906DB">
        <w:object w:dxaOrig="880" w:dyaOrig="620">
          <v:shape id="_x0000_i1166" type="#_x0000_t75" alt="eqIdf65444c39fed4fba821b62c84a3ee63f" style="width:44.25pt;height:30.75pt" o:ole="">
            <v:imagedata r:id="rId272" o:title="eqIdf65444c39fed4fba821b62c84a3ee63f"/>
          </v:shape>
          <o:OLEObject Type="Embed" ProgID="Equation.DSMT4" ShapeID="_x0000_i1166" DrawAspect="Content" ObjectID="_1679905552" r:id="rId273"/>
        </w:object>
      </w:r>
      <w:r w:rsidRPr="007906DB">
        <w:rPr>
          <w:rFonts w:ascii="宋体" w:hAnsi="宋体" w:cs="宋体"/>
        </w:rPr>
        <w:t>，煤油温度升高越高表示电热丝产生的热量越多；所以通过比较温度计示数的变化量来比较吸</w:t>
      </w:r>
      <w:r w:rsidRPr="007906DB">
        <w:rPr>
          <w:rFonts w:eastAsia="Times New Roman"/>
        </w:rPr>
        <w:t>(</w:t>
      </w:r>
      <w:r w:rsidRPr="007906DB">
        <w:rPr>
          <w:rFonts w:ascii="宋体" w:hAnsi="宋体" w:cs="宋体"/>
        </w:rPr>
        <w:t>放</w:t>
      </w:r>
      <w:r w:rsidRPr="007906DB">
        <w:rPr>
          <w:rFonts w:eastAsia="Times New Roman"/>
        </w:rPr>
        <w:t>)</w:t>
      </w:r>
      <w:r w:rsidRPr="007906DB">
        <w:rPr>
          <w:rFonts w:ascii="宋体" w:hAnsi="宋体" w:cs="宋体"/>
        </w:rPr>
        <w:t>热多少的有乙、丙。</w:t>
      </w:r>
    </w:p>
    <w:p w:rsidR="001418B2" w:rsidRPr="007906DB" w:rsidRDefault="001418B2" w:rsidP="001418B2">
      <w:pPr>
        <w:pStyle w:val="a6"/>
        <w:rPr>
          <w:rFonts w:ascii="宋体" w:hAnsi="宋体" w:cs="宋体"/>
        </w:rPr>
      </w:pPr>
      <w:r w:rsidRPr="007906DB">
        <w:rPr>
          <w:rFonts w:eastAsia="Times New Roman"/>
        </w:rPr>
        <w:t>[2]</w:t>
      </w:r>
      <w:r w:rsidRPr="007906DB">
        <w:rPr>
          <w:rFonts w:ascii="宋体" w:hAnsi="宋体" w:cs="宋体"/>
        </w:rPr>
        <w:t>在甲图探究不同物质吸热升温现象中，使用相同的酒精灯，通过加热时间比较吸热多少，在丙图研究电流的热效应实验中，根据</w:t>
      </w:r>
      <w:r w:rsidRPr="007906DB">
        <w:object w:dxaOrig="795" w:dyaOrig="315">
          <v:shape id="_x0000_i1167" type="#_x0000_t75" alt="eqIdc7c89ff60edd485981561c01369d390d" style="width:39.75pt;height:15.75pt" o:ole="">
            <v:imagedata r:id="rId274" o:title="eqIdc7c89ff60edd485981561c01369d390d"/>
          </v:shape>
          <o:OLEObject Type="Embed" ProgID="Equation.DSMT4" ShapeID="_x0000_i1167" DrawAspect="Content" ObjectID="_1679905553" r:id="rId275"/>
        </w:object>
      </w:r>
      <w:r w:rsidRPr="007906DB">
        <w:rPr>
          <w:rFonts w:ascii="宋体" w:hAnsi="宋体" w:cs="宋体"/>
        </w:rPr>
        <w:t>，产生的热量与电流、电阻和通电时间有关，故需要有计时器的实验有甲、丙。</w:t>
      </w:r>
    </w:p>
    <w:p w:rsidR="001418B2" w:rsidRPr="007906DB" w:rsidRDefault="001418B2" w:rsidP="001418B2">
      <w:pPr>
        <w:pStyle w:val="a6"/>
        <w:rPr>
          <w:rFonts w:ascii="宋体" w:hAnsi="宋体" w:cs="宋体"/>
        </w:rPr>
      </w:pPr>
      <w:r w:rsidRPr="007906DB">
        <w:rPr>
          <w:rFonts w:eastAsia="Times New Roman"/>
        </w:rPr>
        <w:t>(2)[3]</w:t>
      </w:r>
      <w:r w:rsidRPr="007906DB">
        <w:rPr>
          <w:rFonts w:ascii="宋体" w:hAnsi="宋体" w:cs="宋体"/>
        </w:rPr>
        <w:t>乙实验中，发现用碎纸片加热烧杯中水温度升得快，但升高的不一定多，不能说明碎纸片的热值大。</w:t>
      </w:r>
    </w:p>
    <w:p w:rsidR="001418B2" w:rsidRPr="007906DB" w:rsidRDefault="001418B2" w:rsidP="001418B2">
      <w:pPr>
        <w:pStyle w:val="a6"/>
        <w:rPr>
          <w:rFonts w:ascii="宋体" w:hAnsi="宋体" w:cs="宋体"/>
        </w:rPr>
      </w:pPr>
      <w:r w:rsidRPr="007906DB">
        <w:rPr>
          <w:rFonts w:eastAsia="Times New Roman"/>
        </w:rPr>
        <w:t>(3)[4] [5]</w:t>
      </w:r>
      <w:r w:rsidRPr="007906DB">
        <w:rPr>
          <w:rFonts w:ascii="宋体" w:hAnsi="宋体" w:cs="宋体"/>
        </w:rPr>
        <w:t>根据</w:t>
      </w:r>
      <w:r w:rsidRPr="007906DB">
        <w:object w:dxaOrig="880" w:dyaOrig="620">
          <v:shape id="_x0000_i1168" type="#_x0000_t75" alt="eqIdf65444c39fed4fba821b62c84a3ee63f" style="width:44.25pt;height:30.75pt" o:ole="">
            <v:imagedata r:id="rId272" o:title="eqIdf65444c39fed4fba821b62c84a3ee63f"/>
          </v:shape>
          <o:OLEObject Type="Embed" ProgID="Equation.DSMT4" ShapeID="_x0000_i1168" DrawAspect="Content" ObjectID="_1679905554" r:id="rId276"/>
        </w:object>
      </w:r>
      <w:r w:rsidRPr="007906DB">
        <w:rPr>
          <w:rFonts w:ascii="宋体" w:hAnsi="宋体" w:cs="宋体"/>
        </w:rPr>
        <w:t>，探究不同物质吸热升温的现象，由控制变量法，要控制</w:t>
      </w:r>
      <w:r w:rsidRPr="007906DB">
        <w:object w:dxaOrig="240" w:dyaOrig="312">
          <v:shape id="_x0000_i1169" type="#_x0000_t75" alt="eqId75a143b898e14ccdb032561fba9da811" style="width:12pt;height:15.75pt" o:ole="">
            <v:imagedata r:id="rId277" o:title="eqId75a143b898e14ccdb032561fba9da811"/>
          </v:shape>
          <o:OLEObject Type="Embed" ProgID="Equation.DSMT4" ShapeID="_x0000_i1169" DrawAspect="Content" ObjectID="_1679905555" r:id="rId278"/>
        </w:object>
      </w:r>
      <w:r w:rsidRPr="007906DB">
        <w:rPr>
          <w:rFonts w:ascii="宋体" w:hAnsi="宋体" w:cs="宋体"/>
        </w:rPr>
        <w:t>及质量相同，根据</w:t>
      </w:r>
      <w:r w:rsidRPr="007906DB">
        <w:object w:dxaOrig="795" w:dyaOrig="315">
          <v:shape id="_x0000_i1170" type="#_x0000_t75" alt="eqIdc7c89ff60edd485981561c01369d390d" style="width:39.75pt;height:15.75pt" o:ole="">
            <v:imagedata r:id="rId274" o:title="eqIdc7c89ff60edd485981561c01369d390d"/>
          </v:shape>
          <o:OLEObject Type="Embed" ProgID="Equation.DSMT4" ShapeID="_x0000_i1170" DrawAspect="Content" ObjectID="_1679905556" r:id="rId279"/>
        </w:object>
      </w:r>
      <w:r w:rsidRPr="007906DB">
        <w:rPr>
          <w:rFonts w:ascii="宋体" w:hAnsi="宋体" w:cs="宋体"/>
        </w:rPr>
        <w:t>，应控制电流和通电时间及电阻值大小相同，根据串联电路各处的电流相等，可将图</w:t>
      </w:r>
      <w:r w:rsidRPr="007906DB">
        <w:rPr>
          <w:rFonts w:eastAsia="Times New Roman"/>
        </w:rPr>
        <w:t>2</w:t>
      </w:r>
      <w:r w:rsidRPr="007906DB">
        <w:rPr>
          <w:rFonts w:ascii="宋体" w:hAnsi="宋体" w:cs="宋体"/>
        </w:rPr>
        <w:t>中</w:t>
      </w:r>
      <w:r w:rsidRPr="007906DB">
        <w:object w:dxaOrig="260" w:dyaOrig="260">
          <v:shape id="_x0000_i1171" type="#_x0000_t75" alt="eqId4cdff09d908043d88c9fba895e94a5ae" style="width:12.75pt;height:12.75pt" o:ole="">
            <v:imagedata r:id="rId267" o:title="eqId4cdff09d908043d88c9fba895e94a5ae"/>
          </v:shape>
          <o:OLEObject Type="Embed" ProgID="Equation.DSMT4" ShapeID="_x0000_i1171" DrawAspect="Content" ObjectID="_1679905557" r:id="rId280"/>
        </w:object>
      </w:r>
      <w:r w:rsidRPr="007906DB">
        <w:rPr>
          <w:rFonts w:ascii="宋体" w:hAnsi="宋体" w:cs="宋体"/>
        </w:rPr>
        <w:t>烧瓶内的电阻与丙图中的烧瓶内的电阻串联；根据</w:t>
      </w:r>
      <w:r w:rsidRPr="007906DB">
        <w:object w:dxaOrig="825" w:dyaOrig="585">
          <v:shape id="_x0000_i1172" type="#_x0000_t75" alt="eqIdf24a035708904dd7bc09a5c7cad55176" style="width:41.25pt;height:29.25pt" o:ole="">
            <v:imagedata r:id="rId281" o:title="eqIdf24a035708904dd7bc09a5c7cad55176"/>
          </v:shape>
          <o:OLEObject Type="Embed" ProgID="Equation.DSMT4" ShapeID="_x0000_i1172" DrawAspect="Content" ObjectID="_1679905558" r:id="rId282"/>
        </w:object>
      </w:r>
      <w:r w:rsidRPr="007906DB">
        <w:rPr>
          <w:rFonts w:ascii="宋体" w:hAnsi="宋体" w:cs="宋体"/>
        </w:rPr>
        <w:t>，控制电阻丝的电压和电阻丝的电阻大小相同和通电时间相同，根据并联电路各支路两端电压相等的规律，可将图</w:t>
      </w:r>
      <w:r w:rsidRPr="007906DB">
        <w:rPr>
          <w:rFonts w:eastAsia="Times New Roman"/>
        </w:rPr>
        <w:t>2</w:t>
      </w:r>
      <w:r w:rsidRPr="007906DB">
        <w:rPr>
          <w:rFonts w:ascii="宋体" w:hAnsi="宋体" w:cs="宋体"/>
        </w:rPr>
        <w:t>中</w:t>
      </w:r>
      <w:r w:rsidRPr="007906DB">
        <w:object w:dxaOrig="260" w:dyaOrig="260">
          <v:shape id="_x0000_i1173" type="#_x0000_t75" alt="eqId4cdff09d908043d88c9fba895e94a5ae" style="width:12.75pt;height:12.75pt" o:ole="">
            <v:imagedata r:id="rId267" o:title="eqId4cdff09d908043d88c9fba895e94a5ae"/>
          </v:shape>
          <o:OLEObject Type="Embed" ProgID="Equation.DSMT4" ShapeID="_x0000_i1173" DrawAspect="Content" ObjectID="_1679905559" r:id="rId283"/>
        </w:object>
      </w:r>
      <w:r w:rsidRPr="007906DB">
        <w:rPr>
          <w:rFonts w:ascii="宋体" w:hAnsi="宋体" w:cs="宋体"/>
        </w:rPr>
        <w:t>烧瓶内的电阻与丙图中的烧瓶内的电阻并联，选③。</w:t>
      </w:r>
    </w:p>
    <w:p w:rsidR="001418B2" w:rsidRPr="007906DB" w:rsidRDefault="001418B2" w:rsidP="001418B2">
      <w:pPr>
        <w:spacing w:line="360" w:lineRule="auto"/>
        <w:jc w:val="left"/>
        <w:textAlignment w:val="center"/>
        <w:rPr>
          <w:rFonts w:ascii="宋体" w:hAnsi="宋体" w:cs="宋体"/>
        </w:rPr>
      </w:pPr>
      <w:r w:rsidRPr="007906DB">
        <w:t>21</w:t>
      </w:r>
      <w:r w:rsidRPr="007906DB">
        <w:t>．（</w:t>
      </w:r>
      <w:r w:rsidRPr="007906DB">
        <w:t>2020·</w:t>
      </w:r>
      <w:r w:rsidRPr="007906DB">
        <w:t>江苏扬州市</w:t>
      </w:r>
      <w:r w:rsidRPr="007906DB">
        <w:t>·</w:t>
      </w:r>
      <w:r w:rsidRPr="007906DB">
        <w:t>九年级二模）</w:t>
      </w:r>
      <w:r w:rsidRPr="007906DB">
        <w:rPr>
          <w:rFonts w:ascii="宋体" w:hAnsi="宋体" w:cs="宋体"/>
        </w:rPr>
        <w:t>在</w:t>
      </w:r>
      <w:r w:rsidRPr="007906DB">
        <w:rPr>
          <w:rFonts w:eastAsia="Times New Roman"/>
        </w:rPr>
        <w:t>“</w:t>
      </w:r>
      <w:r w:rsidRPr="007906DB">
        <w:rPr>
          <w:rFonts w:ascii="宋体" w:hAnsi="宋体" w:cs="宋体"/>
        </w:rPr>
        <w:t>测量小灯泡的功率</w:t>
      </w:r>
      <w:r w:rsidRPr="007906DB">
        <w:rPr>
          <w:rFonts w:eastAsia="Times New Roman"/>
        </w:rPr>
        <w:t>”</w:t>
      </w:r>
      <w:r w:rsidRPr="007906DB">
        <w:rPr>
          <w:rFonts w:ascii="宋体" w:hAnsi="宋体" w:cs="宋体"/>
        </w:rPr>
        <w:t>实验中，小灯泡的额定电压为</w:t>
      </w:r>
      <w:r w:rsidRPr="007906DB">
        <w:rPr>
          <w:rFonts w:eastAsia="Times New Roman"/>
        </w:rPr>
        <w:t>2.5V</w:t>
      </w:r>
      <w:r w:rsidRPr="007906DB">
        <w:rPr>
          <w:rFonts w:ascii="宋体" w:hAnsi="宋体" w:cs="宋体"/>
        </w:rPr>
        <w:t>。如图甲是小明测定灯泡额定功率的实物电路图（不完整）。</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(1)</w:t>
      </w:r>
      <w:r w:rsidRPr="007906DB">
        <w:rPr>
          <w:rFonts w:ascii="宋体" w:hAnsi="宋体" w:cs="宋体"/>
        </w:rPr>
        <w:t>请用笔画线代替导线将实物电路图连接完整。</w:t>
      </w:r>
    </w:p>
    <w:p w:rsidR="001418B2" w:rsidRPr="007906DB" w:rsidRDefault="001418B2" w:rsidP="001418B2">
      <w:pPr>
        <w:spacing w:line="360" w:lineRule="auto"/>
        <w:jc w:val="left"/>
        <w:textAlignment w:val="center"/>
      </w:pPr>
      <w:r>
        <w:rPr>
          <w:noProof/>
        </w:rPr>
        <w:lastRenderedPageBreak/>
        <w:drawing>
          <wp:inline distT="0" distB="0" distL="0" distR="0">
            <wp:extent cx="4152900" cy="2924175"/>
            <wp:effectExtent l="0" t="0" r="0" b="9525"/>
            <wp:docPr id="183" name="图片 18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8" descr="figure"/>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152900" cy="2924175"/>
                    </a:xfrm>
                    <a:prstGeom prst="rect">
                      <a:avLst/>
                    </a:prstGeom>
                    <a:noFill/>
                    <a:ln>
                      <a:noFill/>
                    </a:ln>
                  </pic:spPr>
                </pic:pic>
              </a:graphicData>
            </a:graphic>
          </wp:inline>
        </w:drawing>
      </w:r>
    </w:p>
    <w:p w:rsidR="001418B2" w:rsidRPr="007906DB" w:rsidRDefault="001418B2" w:rsidP="001418B2">
      <w:pPr>
        <w:spacing w:line="360" w:lineRule="auto"/>
        <w:jc w:val="left"/>
        <w:textAlignment w:val="center"/>
        <w:rPr>
          <w:rFonts w:ascii="宋体" w:hAnsi="宋体" w:cs="宋体"/>
        </w:rPr>
      </w:pPr>
      <w:r w:rsidRPr="007906DB">
        <w:rPr>
          <w:rFonts w:eastAsia="Times New Roman"/>
        </w:rPr>
        <w:t>(2)</w:t>
      </w:r>
      <w:r w:rsidRPr="007906DB">
        <w:rPr>
          <w:rFonts w:ascii="宋体" w:hAnsi="宋体" w:cs="宋体"/>
        </w:rPr>
        <w:t>闭合开关前，图甲中滑动变阻器的滑片</w:t>
      </w:r>
      <w:r w:rsidRPr="007906DB">
        <w:rPr>
          <w:rFonts w:eastAsia="Times New Roman"/>
        </w:rPr>
        <w:t>P</w:t>
      </w:r>
      <w:r w:rsidRPr="007906DB">
        <w:rPr>
          <w:rFonts w:ascii="宋体" w:hAnsi="宋体" w:cs="宋体"/>
        </w:rPr>
        <w:t>应位于</w:t>
      </w:r>
      <w:r w:rsidRPr="007906DB">
        <w:rPr>
          <w:u w:val="single"/>
        </w:rPr>
        <w:t xml:space="preserve">     </w:t>
      </w:r>
      <w:r w:rsidRPr="007906DB">
        <w:rPr>
          <w:rFonts w:ascii="宋体" w:hAnsi="宋体" w:cs="宋体"/>
        </w:rPr>
        <w:t>（选填“</w:t>
      </w:r>
      <w:r w:rsidRPr="007906DB">
        <w:rPr>
          <w:rFonts w:eastAsia="Times New Roman"/>
        </w:rPr>
        <w:t>A</w:t>
      </w:r>
      <w:r w:rsidRPr="007906DB">
        <w:rPr>
          <w:rFonts w:ascii="宋体" w:hAnsi="宋体" w:cs="宋体"/>
        </w:rPr>
        <w:t>”或“</w:t>
      </w:r>
      <w:r w:rsidRPr="007906DB">
        <w:rPr>
          <w:rFonts w:eastAsia="Times New Roman"/>
        </w:rPr>
        <w:t>B</w:t>
      </w:r>
      <w:r w:rsidRPr="007906DB">
        <w:rPr>
          <w:rFonts w:ascii="宋体" w:hAnsi="宋体" w:cs="宋体"/>
        </w:rPr>
        <w:t>”）端。</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(3)</w:t>
      </w:r>
      <w:r w:rsidRPr="007906DB">
        <w:rPr>
          <w:rFonts w:ascii="宋体" w:hAnsi="宋体" w:cs="宋体"/>
        </w:rPr>
        <w:t>连接好电路后，闭合开关，小明发现无论怎样调节滑动变阻器滑片</w:t>
      </w:r>
      <w:r w:rsidRPr="007906DB">
        <w:rPr>
          <w:rFonts w:eastAsia="Times New Roman"/>
        </w:rPr>
        <w:t>P</w:t>
      </w:r>
      <w:r w:rsidRPr="007906DB">
        <w:rPr>
          <w:rFonts w:ascii="宋体" w:hAnsi="宋体" w:cs="宋体"/>
        </w:rPr>
        <w:t>，小灯泡都不发光，电压表的示数为零。进一步观察并检查电路，发现电压表、电流表、导线及其连接均完好。针对电路中出现的小灯泡不发光的故障现象，他提出了如下猜想：</w:t>
      </w:r>
      <w:r w:rsidRPr="007906DB">
        <w:rPr>
          <w:rFonts w:eastAsia="Times New Roman"/>
        </w:rPr>
        <w:t>①</w:t>
      </w:r>
      <w:r w:rsidRPr="007906DB">
        <w:rPr>
          <w:rFonts w:ascii="宋体" w:hAnsi="宋体" w:cs="宋体"/>
        </w:rPr>
        <w:t>小灯泡短路；</w:t>
      </w:r>
      <w:r w:rsidRPr="007906DB">
        <w:rPr>
          <w:rFonts w:eastAsia="Times New Roman"/>
        </w:rPr>
        <w:t>②</w:t>
      </w:r>
      <w:r w:rsidRPr="007906DB">
        <w:rPr>
          <w:rFonts w:ascii="宋体" w:hAnsi="宋体" w:cs="宋体"/>
        </w:rPr>
        <w:t>小灯泡的灯丝断了；</w:t>
      </w:r>
      <w:r w:rsidRPr="007906DB">
        <w:rPr>
          <w:rFonts w:eastAsia="Times New Roman"/>
        </w:rPr>
        <w:t>③</w:t>
      </w:r>
      <w:r w:rsidRPr="007906DB">
        <w:rPr>
          <w:rFonts w:ascii="宋体" w:hAnsi="宋体" w:cs="宋体"/>
        </w:rPr>
        <w:t>滑动变阻器接触不良。根据故障现象，猜想</w:t>
      </w:r>
      <w:r w:rsidRPr="007906DB">
        <w:rPr>
          <w:u w:val="single"/>
        </w:rPr>
        <w:t xml:space="preserve">     </w:t>
      </w:r>
      <w:r w:rsidRPr="007906DB">
        <w:rPr>
          <w:rFonts w:ascii="宋体" w:hAnsi="宋体" w:cs="宋体"/>
        </w:rPr>
        <w:t>（填序号，下同）是错误的；如果观察到电流表的有示数，则猜想</w:t>
      </w:r>
      <w:r w:rsidRPr="007906DB">
        <w:rPr>
          <w:u w:val="single"/>
        </w:rPr>
        <w:t xml:space="preserve">     </w:t>
      </w:r>
      <w:r w:rsidRPr="007906DB">
        <w:rPr>
          <w:rFonts w:ascii="宋体" w:hAnsi="宋体" w:cs="宋体"/>
        </w:rPr>
        <w:t>是正确的。</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(4)</w:t>
      </w:r>
      <w:r w:rsidRPr="007906DB">
        <w:rPr>
          <w:rFonts w:ascii="宋体" w:hAnsi="宋体" w:cs="宋体"/>
        </w:rPr>
        <w:t>排除故障后，闭合开关，移动滑动变阻器滑片</w:t>
      </w:r>
      <w:r w:rsidRPr="007906DB">
        <w:rPr>
          <w:rFonts w:eastAsia="Times New Roman"/>
        </w:rPr>
        <w:t>P</w:t>
      </w:r>
      <w:r w:rsidRPr="007906DB">
        <w:rPr>
          <w:rFonts w:ascii="宋体" w:hAnsi="宋体" w:cs="宋体"/>
        </w:rPr>
        <w:t>到某一位置，电压表示数如图乙所示，此时应将滑片</w:t>
      </w:r>
      <w:r w:rsidRPr="007906DB">
        <w:rPr>
          <w:rFonts w:eastAsia="Times New Roman"/>
        </w:rPr>
        <w:t>P</w:t>
      </w:r>
      <w:r w:rsidRPr="007906DB">
        <w:rPr>
          <w:rFonts w:ascii="宋体" w:hAnsi="宋体" w:cs="宋体"/>
        </w:rPr>
        <w:t>向</w:t>
      </w:r>
      <w:r w:rsidRPr="007906DB">
        <w:rPr>
          <w:u w:val="single"/>
        </w:rPr>
        <w:t xml:space="preserve">     </w:t>
      </w:r>
      <w:r w:rsidRPr="007906DB">
        <w:rPr>
          <w:rFonts w:ascii="宋体" w:hAnsi="宋体" w:cs="宋体"/>
        </w:rPr>
        <w:t>（“</w:t>
      </w:r>
      <w:r w:rsidRPr="007906DB">
        <w:rPr>
          <w:rFonts w:eastAsia="Times New Roman"/>
        </w:rPr>
        <w:t>A</w:t>
      </w:r>
      <w:r w:rsidRPr="007906DB">
        <w:rPr>
          <w:rFonts w:ascii="宋体" w:hAnsi="宋体" w:cs="宋体"/>
        </w:rPr>
        <w:t>”或“</w:t>
      </w:r>
      <w:r w:rsidRPr="007906DB">
        <w:rPr>
          <w:rFonts w:eastAsia="Times New Roman"/>
        </w:rPr>
        <w:t>B</w:t>
      </w:r>
      <w:r w:rsidRPr="007906DB">
        <w:rPr>
          <w:rFonts w:ascii="宋体" w:hAnsi="宋体" w:cs="宋体"/>
        </w:rPr>
        <w:t>”）端移到合适位置，读出电流表示数</w:t>
      </w:r>
      <w:r w:rsidRPr="007906DB">
        <w:rPr>
          <w:rFonts w:eastAsia="Times New Roman"/>
          <w:i/>
        </w:rPr>
        <w:t>I</w:t>
      </w:r>
      <w:r w:rsidRPr="007906DB">
        <w:rPr>
          <w:rFonts w:ascii="宋体" w:hAnsi="宋体" w:cs="宋体"/>
        </w:rPr>
        <w:t>，即可算出小灯泡的额定功率。</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(5)</w:t>
      </w:r>
      <w:r w:rsidRPr="007906DB">
        <w:rPr>
          <w:rFonts w:ascii="宋体" w:hAnsi="宋体" w:cs="宋体"/>
        </w:rPr>
        <w:t>做完实验后，小明看到实验台上有一个定值电阻</w:t>
      </w:r>
      <w:r w:rsidRPr="007906DB">
        <w:rPr>
          <w:rFonts w:eastAsia="Times New Roman"/>
          <w:i/>
        </w:rPr>
        <w:t>R</w:t>
      </w:r>
      <w:r w:rsidRPr="007906DB">
        <w:rPr>
          <w:rFonts w:ascii="宋体" w:hAnsi="宋体" w:cs="宋体"/>
        </w:rPr>
        <w:t>，上边的数字跟变阻器一样都模糊不清，想测出它的阻值，可是发现电压表损坏，经过小组讨论设计了如图丙和丁两电路图，小明认为利用前面的数据和这两个电路图，都能测出</w:t>
      </w:r>
      <w:r w:rsidRPr="007906DB">
        <w:rPr>
          <w:rFonts w:eastAsia="Times New Roman"/>
          <w:i/>
        </w:rPr>
        <w:t>R</w:t>
      </w:r>
      <w:r w:rsidRPr="007906DB">
        <w:rPr>
          <w:rFonts w:ascii="宋体" w:hAnsi="宋体" w:cs="宋体"/>
        </w:rPr>
        <w:t>的阻值。你认为能测出</w:t>
      </w:r>
      <w:r w:rsidRPr="007906DB">
        <w:rPr>
          <w:rFonts w:eastAsia="Times New Roman"/>
          <w:i/>
        </w:rPr>
        <w:t>R</w:t>
      </w:r>
      <w:r w:rsidRPr="007906DB">
        <w:rPr>
          <w:rFonts w:ascii="宋体" w:hAnsi="宋体" w:cs="宋体"/>
        </w:rPr>
        <w:t>阻值的电路图是</w:t>
      </w:r>
      <w:r w:rsidRPr="007906DB">
        <w:rPr>
          <w:u w:val="single"/>
        </w:rPr>
        <w:t xml:space="preserve">     </w:t>
      </w:r>
      <w:r w:rsidRPr="007906DB">
        <w:rPr>
          <w:rFonts w:ascii="宋体" w:hAnsi="宋体" w:cs="宋体"/>
        </w:rPr>
        <w:t>。</w:t>
      </w:r>
    </w:p>
    <w:p w:rsidR="001418B2" w:rsidRPr="007906DB" w:rsidRDefault="001418B2" w:rsidP="001418B2">
      <w:pPr>
        <w:pStyle w:val="a6"/>
        <w:rPr>
          <w:rFonts w:ascii="宋体" w:hAnsi="宋体" w:cs="宋体"/>
        </w:rPr>
      </w:pPr>
      <w:r w:rsidRPr="007906DB">
        <w:t>【答案】</w:t>
      </w:r>
      <w:r w:rsidRPr="007906DB">
        <w:rPr>
          <w:rFonts w:ascii="宋体" w:hAnsi="宋体" w:cs="宋体"/>
        </w:rPr>
        <w:t>见解析所示</w:t>
      </w:r>
      <w:r w:rsidRPr="007906DB">
        <w:t xml:space="preserve">    </w:t>
      </w:r>
      <w:r w:rsidRPr="007906DB">
        <w:rPr>
          <w:rFonts w:eastAsia="Times New Roman"/>
          <w:i/>
        </w:rPr>
        <w:t>B</w:t>
      </w:r>
      <w:r w:rsidRPr="007906DB">
        <w:t xml:space="preserve">    </w:t>
      </w:r>
      <w:r w:rsidRPr="007906DB">
        <w:rPr>
          <w:rFonts w:ascii="宋体" w:hAnsi="宋体" w:cs="宋体" w:hint="eastAsia"/>
        </w:rPr>
        <w:t>②</w:t>
      </w:r>
      <w:r w:rsidRPr="007906DB">
        <w:t xml:space="preserve">    </w:t>
      </w:r>
      <w:r w:rsidRPr="007906DB">
        <w:rPr>
          <w:rFonts w:ascii="宋体" w:hAnsi="宋体" w:cs="宋体" w:hint="eastAsia"/>
        </w:rPr>
        <w:t>①</w:t>
      </w:r>
      <w:r w:rsidRPr="007906DB">
        <w:t xml:space="preserve">    </w:t>
      </w:r>
      <w:r w:rsidRPr="007906DB">
        <w:rPr>
          <w:rFonts w:eastAsia="Times New Roman"/>
          <w:i/>
        </w:rPr>
        <w:t>A</w:t>
      </w:r>
      <w:r w:rsidRPr="007906DB">
        <w:t xml:space="preserve">    </w:t>
      </w:r>
      <w:r w:rsidRPr="007906DB">
        <w:rPr>
          <w:rFonts w:ascii="宋体" w:hAnsi="宋体" w:cs="宋体"/>
        </w:rPr>
        <w:t>丙</w:t>
      </w:r>
      <w:r w:rsidRPr="007906DB">
        <w:t xml:space="preserve">    </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eastAsia="Times New Roman"/>
        </w:rPr>
        <w:t>(1)[1]</w:t>
      </w:r>
      <w:r w:rsidRPr="007906DB">
        <w:rPr>
          <w:rFonts w:ascii="宋体" w:hAnsi="宋体" w:cs="宋体"/>
        </w:rPr>
        <w:t>如图所示，电流从电池正极出发，经过开关，电流表、滑动变阻器，故需要从开关接一条线至滑动变阻器，经过滑动变阻器后经过灯泡，灯泡两端各分出一条线来接电压表，灯泡一端已经与电压表的正接线柱相连，故灯泡的另一端与电压表的负接线柱相连，或者直接连着电池的负极上即可，故电路图如图所示：</w:t>
      </w:r>
    </w:p>
    <w:p w:rsidR="001418B2" w:rsidRPr="007906DB" w:rsidRDefault="001418B2" w:rsidP="001418B2">
      <w:pPr>
        <w:pStyle w:val="a6"/>
      </w:pPr>
      <w:r>
        <w:rPr>
          <w:noProof/>
        </w:rPr>
        <w:lastRenderedPageBreak/>
        <w:drawing>
          <wp:inline distT="0" distB="0" distL="0" distR="0">
            <wp:extent cx="2990850" cy="1933575"/>
            <wp:effectExtent l="0" t="0" r="0" b="9525"/>
            <wp:docPr id="182" name="图片 1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9" descr="figure"/>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990850" cy="1933575"/>
                    </a:xfrm>
                    <a:prstGeom prst="rect">
                      <a:avLst/>
                    </a:prstGeom>
                    <a:noFill/>
                    <a:ln>
                      <a:noFill/>
                    </a:ln>
                  </pic:spPr>
                </pic:pic>
              </a:graphicData>
            </a:graphic>
          </wp:inline>
        </w:drawing>
      </w:r>
    </w:p>
    <w:p w:rsidR="001418B2" w:rsidRPr="007906DB" w:rsidRDefault="001418B2" w:rsidP="001418B2">
      <w:pPr>
        <w:pStyle w:val="a6"/>
        <w:rPr>
          <w:rFonts w:ascii="宋体" w:hAnsi="宋体" w:cs="宋体"/>
        </w:rPr>
      </w:pPr>
      <w:r w:rsidRPr="007906DB">
        <w:rPr>
          <w:rFonts w:eastAsia="Times New Roman"/>
        </w:rPr>
        <w:t>(2)[2]</w:t>
      </w:r>
      <w:r w:rsidRPr="007906DB">
        <w:rPr>
          <w:rFonts w:ascii="宋体" w:hAnsi="宋体" w:cs="宋体"/>
        </w:rPr>
        <w:t>闭合开关前，图甲中滑动变阻器的滑片</w:t>
      </w:r>
      <w:r w:rsidRPr="007906DB">
        <w:rPr>
          <w:rFonts w:eastAsia="Times New Roman"/>
        </w:rPr>
        <w:t>P</w:t>
      </w:r>
      <w:r w:rsidRPr="007906DB">
        <w:rPr>
          <w:rFonts w:ascii="宋体" w:hAnsi="宋体" w:cs="宋体"/>
        </w:rPr>
        <w:t>应该位于阻值最大处，故</w:t>
      </w:r>
      <w:r w:rsidRPr="007906DB">
        <w:rPr>
          <w:rFonts w:eastAsia="Times New Roman"/>
        </w:rPr>
        <w:t>P</w:t>
      </w:r>
      <w:r w:rsidRPr="007906DB">
        <w:rPr>
          <w:rFonts w:ascii="宋体" w:hAnsi="宋体" w:cs="宋体"/>
        </w:rPr>
        <w:t>位于</w:t>
      </w:r>
      <w:r w:rsidRPr="007906DB">
        <w:rPr>
          <w:rFonts w:eastAsia="Times New Roman"/>
          <w:i/>
        </w:rPr>
        <w:t>B</w:t>
      </w:r>
      <w:r w:rsidRPr="007906DB">
        <w:rPr>
          <w:rFonts w:ascii="宋体" w:hAnsi="宋体" w:cs="宋体"/>
        </w:rPr>
        <w:t>端。</w:t>
      </w:r>
    </w:p>
    <w:p w:rsidR="001418B2" w:rsidRPr="007906DB" w:rsidRDefault="001418B2" w:rsidP="001418B2">
      <w:pPr>
        <w:pStyle w:val="a6"/>
        <w:rPr>
          <w:rFonts w:ascii="宋体" w:hAnsi="宋体" w:cs="宋体"/>
        </w:rPr>
      </w:pPr>
      <w:r w:rsidRPr="007906DB">
        <w:rPr>
          <w:rFonts w:eastAsia="Times New Roman"/>
        </w:rPr>
        <w:t>(3)[3][4]</w:t>
      </w:r>
      <w:r w:rsidRPr="007906DB">
        <w:rPr>
          <w:rFonts w:ascii="宋体" w:hAnsi="宋体" w:cs="宋体"/>
        </w:rPr>
        <w:t>无论怎样调节滑动变阻器滑片</w:t>
      </w:r>
      <w:r w:rsidRPr="007906DB">
        <w:rPr>
          <w:rFonts w:eastAsia="Times New Roman"/>
        </w:rPr>
        <w:t>P</w:t>
      </w:r>
      <w:r w:rsidRPr="007906DB">
        <w:rPr>
          <w:rFonts w:ascii="宋体" w:hAnsi="宋体" w:cs="宋体"/>
        </w:rPr>
        <w:t>，小灯泡都不发光，电压表的示数为零，小灯泡断路是不正确的，因为如果小灯泡断路，电压表的示数近似于电源电压表的示数，而不是为零；如果观察到电流表的有示数，说明电路是通路，且有电流经过，那么只能是小灯泡短路了。</w:t>
      </w:r>
    </w:p>
    <w:p w:rsidR="001418B2" w:rsidRPr="007906DB" w:rsidRDefault="001418B2" w:rsidP="001418B2">
      <w:pPr>
        <w:pStyle w:val="a6"/>
        <w:rPr>
          <w:rFonts w:ascii="宋体" w:hAnsi="宋体" w:cs="宋体"/>
        </w:rPr>
      </w:pPr>
      <w:r w:rsidRPr="007906DB">
        <w:rPr>
          <w:rFonts w:eastAsia="Times New Roman"/>
        </w:rPr>
        <w:t>(4)[5][6]</w:t>
      </w:r>
      <w:r w:rsidRPr="007906DB">
        <w:rPr>
          <w:rFonts w:ascii="宋体" w:hAnsi="宋体" w:cs="宋体"/>
        </w:rPr>
        <w:t>闭合开关，移动滑动变阻器滑片</w:t>
      </w:r>
      <w:r w:rsidRPr="007906DB">
        <w:rPr>
          <w:rFonts w:eastAsia="Times New Roman"/>
        </w:rPr>
        <w:t>P</w:t>
      </w:r>
      <w:r w:rsidRPr="007906DB">
        <w:rPr>
          <w:rFonts w:ascii="宋体" w:hAnsi="宋体" w:cs="宋体"/>
        </w:rPr>
        <w:t>到某一位置，电压表示数如图乙所示，电压过小，滑动变阻器分担的电压比较小，根据串联分压，需要将滑片向</w:t>
      </w:r>
      <w:r w:rsidRPr="007906DB">
        <w:rPr>
          <w:rFonts w:eastAsia="Times New Roman"/>
          <w:i/>
        </w:rPr>
        <w:t>A</w:t>
      </w:r>
      <w:r w:rsidRPr="007906DB">
        <w:rPr>
          <w:rFonts w:ascii="宋体" w:hAnsi="宋体" w:cs="宋体"/>
        </w:rPr>
        <w:t>端调。</w:t>
      </w:r>
    </w:p>
    <w:p w:rsidR="001418B2" w:rsidRPr="007906DB" w:rsidRDefault="001418B2" w:rsidP="001418B2">
      <w:pPr>
        <w:pStyle w:val="a6"/>
        <w:rPr>
          <w:rFonts w:ascii="宋体" w:hAnsi="宋体" w:cs="宋体"/>
        </w:rPr>
      </w:pPr>
      <w:r w:rsidRPr="007906DB">
        <w:rPr>
          <w:rFonts w:eastAsia="Times New Roman"/>
        </w:rPr>
        <w:t>(5)[7]</w:t>
      </w:r>
      <w:r w:rsidRPr="007906DB">
        <w:rPr>
          <w:rFonts w:ascii="宋体" w:hAnsi="宋体" w:cs="宋体"/>
        </w:rPr>
        <w:t>发现电压表损坏，将电流表与定值电阻串联，即可改装成电压表，而丁图中，还用到了电压表，不能测出电压，故选择丙图。</w:t>
      </w:r>
    </w:p>
    <w:p w:rsidR="001418B2" w:rsidRPr="007906DB" w:rsidRDefault="001418B2" w:rsidP="001418B2">
      <w:pPr>
        <w:spacing w:line="360" w:lineRule="auto"/>
        <w:jc w:val="left"/>
        <w:textAlignment w:val="center"/>
      </w:pPr>
      <w:r w:rsidRPr="007906DB">
        <w:t>22</w:t>
      </w:r>
      <w:r w:rsidRPr="007906DB">
        <w:t>．（</w:t>
      </w:r>
      <w:r w:rsidRPr="007906DB">
        <w:t>2020·</w:t>
      </w:r>
      <w:r w:rsidRPr="007906DB">
        <w:t>江苏扬州市</w:t>
      </w:r>
      <w:r w:rsidRPr="007906DB">
        <w:t>·</w:t>
      </w:r>
      <w:r w:rsidRPr="007906DB">
        <w:t>九年级三模）实验小组在探究电流与电阻的关系中，使用的器材有：电源（电源电压恒为</w:t>
      </w:r>
      <w:r w:rsidRPr="007906DB">
        <w:t>4V</w:t>
      </w:r>
      <w:r w:rsidRPr="007906DB">
        <w:t>）、电流表、电压表、滑动变阻器各一个，开关一个，五个定值电阻（</w:t>
      </w:r>
      <w:r w:rsidRPr="007906DB">
        <w:t>5Ω</w:t>
      </w:r>
      <w:r w:rsidRPr="007906DB">
        <w:t>、</w:t>
      </w:r>
      <w:r w:rsidRPr="007906DB">
        <w:t>10Ω</w:t>
      </w:r>
      <w:r w:rsidRPr="007906DB">
        <w:t>、</w:t>
      </w:r>
      <w:r w:rsidRPr="007906DB">
        <w:t>15Ω</w:t>
      </w:r>
      <w:r w:rsidRPr="007906DB">
        <w:t>、</w:t>
      </w:r>
      <w:r w:rsidRPr="007906DB">
        <w:t>20Ω</w:t>
      </w:r>
      <w:r w:rsidRPr="007906DB">
        <w:t>、</w:t>
      </w:r>
      <w:r w:rsidRPr="007906DB">
        <w:t>25Ω</w:t>
      </w:r>
      <w:r w:rsidRPr="007906DB">
        <w:t>），导线若干，设计了如图甲所示的电路图。</w:t>
      </w:r>
    </w:p>
    <w:p w:rsidR="001418B2" w:rsidRPr="007906DB" w:rsidRDefault="001418B2" w:rsidP="001418B2">
      <w:pPr>
        <w:spacing w:line="360" w:lineRule="auto"/>
        <w:jc w:val="left"/>
        <w:textAlignment w:val="center"/>
      </w:pPr>
      <w:r>
        <w:rPr>
          <w:noProof/>
        </w:rPr>
        <w:drawing>
          <wp:inline distT="0" distB="0" distL="0" distR="0">
            <wp:extent cx="3667125" cy="1343025"/>
            <wp:effectExtent l="0" t="0" r="9525" b="9525"/>
            <wp:docPr id="181" name="图片 1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093114" descr="figure"/>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667125" cy="1343025"/>
                    </a:xfrm>
                    <a:prstGeom prst="rect">
                      <a:avLst/>
                    </a:prstGeom>
                    <a:noFill/>
                    <a:ln>
                      <a:noFill/>
                    </a:ln>
                  </pic:spPr>
                </pic:pic>
              </a:graphicData>
            </a:graphic>
          </wp:inline>
        </w:drawing>
      </w:r>
    </w:p>
    <w:p w:rsidR="001418B2" w:rsidRPr="007906DB" w:rsidRDefault="001418B2" w:rsidP="001418B2">
      <w:pPr>
        <w:spacing w:line="360" w:lineRule="auto"/>
        <w:jc w:val="left"/>
        <w:textAlignment w:val="center"/>
      </w:pPr>
      <w:r w:rsidRPr="007906DB">
        <w:t>(1)</w:t>
      </w:r>
      <w:r w:rsidRPr="007906DB">
        <w:t>闭合开关前，电流表指针如图乙所示，对电流表的操作应该是</w:t>
      </w:r>
      <w:r w:rsidRPr="007906DB">
        <w:rPr>
          <w:u w:val="single"/>
        </w:rPr>
        <w:t xml:space="preserve">         </w:t>
      </w:r>
      <w:r w:rsidRPr="007906DB">
        <w:t>。</w:t>
      </w:r>
    </w:p>
    <w:p w:rsidR="001418B2" w:rsidRPr="007906DB" w:rsidRDefault="001418B2" w:rsidP="001418B2">
      <w:pPr>
        <w:spacing w:line="360" w:lineRule="auto"/>
        <w:jc w:val="left"/>
        <w:textAlignment w:val="center"/>
      </w:pPr>
      <w:r w:rsidRPr="007906DB">
        <w:t>(2)</w:t>
      </w:r>
      <w:r w:rsidRPr="007906DB">
        <w:t>小组在探究时，先将</w:t>
      </w:r>
      <w:r w:rsidRPr="007906DB">
        <w:t>5Ω</w:t>
      </w:r>
      <w:r w:rsidRPr="007906DB">
        <w:t>的电阻连入电路中，闭合开关后，移动滑动变阻器的滑片使电压表示数达到某一数值，电流表的示数如图丙所示，该示数为</w:t>
      </w:r>
      <w:r w:rsidRPr="007906DB">
        <w:rPr>
          <w:u w:val="single"/>
        </w:rPr>
        <w:t xml:space="preserve">      </w:t>
      </w:r>
      <w:r w:rsidRPr="007906DB">
        <w:t>A</w:t>
      </w:r>
      <w:r w:rsidRPr="007906DB">
        <w:t>，接着断开开关，将</w:t>
      </w:r>
      <w:r w:rsidRPr="007906DB">
        <w:t>5Ω</w:t>
      </w:r>
      <w:r w:rsidRPr="007906DB">
        <w:t>电阻更换成</w:t>
      </w:r>
      <w:r w:rsidRPr="007906DB">
        <w:t>10Ω</w:t>
      </w:r>
      <w:r w:rsidRPr="007906DB">
        <w:t>电阻，闭合开关后，应将滑动变阻器的阻值调</w:t>
      </w:r>
      <w:r w:rsidRPr="007906DB">
        <w:rPr>
          <w:u w:val="single"/>
        </w:rPr>
        <w:t xml:space="preserve">     </w:t>
      </w:r>
      <w:r w:rsidRPr="007906DB">
        <w:t>一些，直至电压表示数为</w:t>
      </w:r>
      <w:r w:rsidRPr="007906DB">
        <w:rPr>
          <w:u w:val="single"/>
        </w:rPr>
        <w:t xml:space="preserve">     </w:t>
      </w:r>
      <w:r w:rsidRPr="007906DB">
        <w:t>V</w:t>
      </w:r>
      <w:r w:rsidRPr="007906DB">
        <w:t>，记下此时电流表的示数。</w:t>
      </w:r>
    </w:p>
    <w:p w:rsidR="001418B2" w:rsidRPr="007906DB" w:rsidRDefault="001418B2" w:rsidP="001418B2">
      <w:pPr>
        <w:spacing w:line="360" w:lineRule="auto"/>
        <w:jc w:val="left"/>
        <w:textAlignment w:val="center"/>
      </w:pPr>
      <w:r w:rsidRPr="007906DB">
        <w:t>(3)</w:t>
      </w:r>
      <w:r w:rsidRPr="007906DB">
        <w:t>实验小组随机利用不同的定值电阻进行实验收集的数据如下表，分析表中数据，发现第</w:t>
      </w:r>
      <w:r w:rsidRPr="007906DB">
        <w:rPr>
          <w:u w:val="single"/>
        </w:rPr>
        <w:t xml:space="preserve">       </w:t>
      </w:r>
      <w:r w:rsidRPr="007906DB">
        <w:t>次实验的数据存在错误，反思产生的原因，回忆是某次将定值电阻的阻值由</w:t>
      </w:r>
      <w:r w:rsidRPr="007906DB">
        <w:rPr>
          <w:u w:val="single"/>
        </w:rPr>
        <w:t xml:space="preserve">     </w:t>
      </w:r>
      <w:r w:rsidRPr="007906DB">
        <w:t xml:space="preserve"> Ω</w:t>
      </w:r>
      <w:r w:rsidRPr="007906DB">
        <w:t>变换为错误数据点对应的阻值时（实验过程并未按表中序号顺序进行），未调节滑片</w:t>
      </w:r>
      <w:r w:rsidRPr="007906DB">
        <w:t>P</w:t>
      </w:r>
      <w:r w:rsidRPr="007906DB">
        <w:t>就读取电流而造成的；</w:t>
      </w:r>
    </w:p>
    <w:tbl>
      <w:tblPr>
        <w:tblW w:w="7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800"/>
        <w:gridCol w:w="1095"/>
        <w:gridCol w:w="1095"/>
        <w:gridCol w:w="1095"/>
        <w:gridCol w:w="1095"/>
        <w:gridCol w:w="1095"/>
      </w:tblGrid>
      <w:tr w:rsidR="001418B2" w:rsidTr="007F381C">
        <w:trPr>
          <w:trHeight w:val="180"/>
        </w:trPr>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实验序号</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1</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2</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3</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4</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5</w:t>
            </w:r>
          </w:p>
        </w:tc>
      </w:tr>
      <w:tr w:rsidR="001418B2" w:rsidTr="007F381C">
        <w:trPr>
          <w:trHeight w:val="180"/>
        </w:trPr>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lastRenderedPageBreak/>
              <w:t>电阻</w:t>
            </w:r>
            <w:r w:rsidRPr="007906DB">
              <w:rPr>
                <w:i/>
              </w:rPr>
              <w:t>R/</w:t>
            </w:r>
            <w:r w:rsidRPr="007906DB">
              <w:t>Ω</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5</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15</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25</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20</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10</w:t>
            </w:r>
          </w:p>
        </w:tc>
      </w:tr>
      <w:tr w:rsidR="001418B2" w:rsidTr="007F381C">
        <w:trPr>
          <w:trHeight w:val="270"/>
        </w:trPr>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电流</w:t>
            </w:r>
            <w:r w:rsidRPr="007906DB">
              <w:rPr>
                <w:i/>
              </w:rPr>
              <w:t>I/</w:t>
            </w:r>
            <w:r w:rsidRPr="007906DB">
              <w:t>A</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0.10</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0.08</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0.10</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0.20</w:t>
            </w:r>
          </w:p>
        </w:tc>
      </w:tr>
    </w:tbl>
    <w:p w:rsidR="001418B2" w:rsidRPr="007906DB" w:rsidRDefault="001418B2" w:rsidP="001418B2">
      <w:pPr>
        <w:spacing w:line="360" w:lineRule="auto"/>
        <w:jc w:val="left"/>
        <w:textAlignment w:val="center"/>
      </w:pPr>
      <w:r w:rsidRPr="007906DB">
        <w:t>(4)</w:t>
      </w:r>
      <w:r w:rsidRPr="007906DB">
        <w:t>上面实验结束后，小丽同学设计了一个只用电压表测量小灯泡额定功率的电路图（如下图所示），其中电源电压和滑动变阻器的阻值未知，定值电阻</w:t>
      </w:r>
      <w:r w:rsidRPr="007906DB">
        <w:rPr>
          <w:i/>
        </w:rPr>
        <w:t>R</w:t>
      </w:r>
      <w:r w:rsidRPr="007906DB">
        <w:t>的阻值已知，小丽还应已知这只灯泡的</w:t>
      </w:r>
      <w:r w:rsidRPr="007906DB">
        <w:rPr>
          <w:u w:val="single"/>
        </w:rPr>
        <w:t xml:space="preserve">           </w:t>
      </w:r>
      <w:r w:rsidRPr="007906DB">
        <w:t>。（选填</w:t>
      </w:r>
      <w:r w:rsidRPr="007906DB">
        <w:t>“</w:t>
      </w:r>
      <w:r w:rsidRPr="007906DB">
        <w:t>额定电流</w:t>
      </w:r>
      <w:r w:rsidRPr="007906DB">
        <w:rPr>
          <w:i/>
        </w:rPr>
        <w:t>I</w:t>
      </w:r>
      <w:r w:rsidRPr="007906DB">
        <w:rPr>
          <w:vertAlign w:val="subscript"/>
        </w:rPr>
        <w:t>额</w:t>
      </w:r>
      <w:r w:rsidRPr="007906DB">
        <w:t>”</w:t>
      </w:r>
      <w:r w:rsidRPr="007906DB">
        <w:t>或</w:t>
      </w:r>
      <w:r w:rsidRPr="007906DB">
        <w:t>“</w:t>
      </w:r>
      <w:r w:rsidRPr="007906DB">
        <w:t>额定电压</w:t>
      </w:r>
      <w:r w:rsidRPr="007906DB">
        <w:rPr>
          <w:i/>
        </w:rPr>
        <w:t>U</w:t>
      </w:r>
      <w:r w:rsidRPr="007906DB">
        <w:rPr>
          <w:vertAlign w:val="subscript"/>
        </w:rPr>
        <w:t>额</w:t>
      </w:r>
      <w:r w:rsidRPr="007906DB">
        <w:t>”</w:t>
      </w:r>
      <w:r w:rsidRPr="007906DB">
        <w:t>）。请你帮她正确完成实验：</w:t>
      </w:r>
    </w:p>
    <w:p w:rsidR="001418B2" w:rsidRPr="007906DB" w:rsidRDefault="001418B2" w:rsidP="001418B2">
      <w:pPr>
        <w:spacing w:line="360" w:lineRule="auto"/>
        <w:jc w:val="left"/>
        <w:textAlignment w:val="center"/>
      </w:pPr>
      <w:r>
        <w:rPr>
          <w:noProof/>
        </w:rPr>
        <w:drawing>
          <wp:inline distT="0" distB="0" distL="0" distR="0">
            <wp:extent cx="2162175" cy="1724025"/>
            <wp:effectExtent l="0" t="0" r="9525" b="9525"/>
            <wp:docPr id="180" name="图片 18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7480146" descr="figure"/>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162175" cy="1724025"/>
                    </a:xfrm>
                    <a:prstGeom prst="rect">
                      <a:avLst/>
                    </a:prstGeom>
                    <a:noFill/>
                    <a:ln>
                      <a:noFill/>
                    </a:ln>
                  </pic:spPr>
                </pic:pic>
              </a:graphicData>
            </a:graphic>
          </wp:inline>
        </w:drawing>
      </w:r>
    </w:p>
    <w:p w:rsidR="001418B2" w:rsidRPr="007906DB" w:rsidRDefault="001418B2" w:rsidP="001418B2">
      <w:pPr>
        <w:spacing w:line="360" w:lineRule="auto"/>
        <w:jc w:val="left"/>
        <w:textAlignment w:val="center"/>
      </w:pPr>
      <w:r w:rsidRPr="007906DB">
        <w:t>①</w:t>
      </w:r>
      <w:r w:rsidRPr="007906DB">
        <w:t>只闭合开关</w:t>
      </w:r>
      <w:r w:rsidRPr="007906DB">
        <w:rPr>
          <w:u w:val="single"/>
        </w:rPr>
        <w:t xml:space="preserve">        </w:t>
      </w:r>
      <w:r w:rsidRPr="007906DB">
        <w:t>，断开其它开关调节滑动变阻器滑片，使电压表示数为</w:t>
      </w:r>
      <w:r w:rsidRPr="007906DB">
        <w:rPr>
          <w:u w:val="single"/>
        </w:rPr>
        <w:t xml:space="preserve">            </w:t>
      </w:r>
      <w:r w:rsidRPr="007906DB">
        <w:t>；</w:t>
      </w:r>
    </w:p>
    <w:p w:rsidR="001418B2" w:rsidRPr="007906DB" w:rsidRDefault="001418B2" w:rsidP="001418B2">
      <w:pPr>
        <w:spacing w:line="360" w:lineRule="auto"/>
        <w:jc w:val="left"/>
        <w:textAlignment w:val="center"/>
      </w:pPr>
      <w:r w:rsidRPr="007906DB">
        <w:t>②</w:t>
      </w:r>
      <w:r w:rsidRPr="007906DB">
        <w:t>然后只闭合开关</w:t>
      </w:r>
      <w:r w:rsidRPr="007906DB">
        <w:rPr>
          <w:u w:val="single"/>
        </w:rPr>
        <w:t xml:space="preserve">        </w:t>
      </w:r>
      <w:r w:rsidRPr="007906DB">
        <w:t>断开其它开关，保持滑动变阻器滑片的位置不动，读出电压表示数为</w:t>
      </w:r>
      <w:r w:rsidRPr="007906DB">
        <w:rPr>
          <w:i/>
        </w:rPr>
        <w:t>U</w:t>
      </w:r>
      <w:r w:rsidRPr="007906DB">
        <w:t>；</w:t>
      </w:r>
    </w:p>
    <w:p w:rsidR="001418B2" w:rsidRPr="007906DB" w:rsidRDefault="001418B2" w:rsidP="001418B2">
      <w:pPr>
        <w:spacing w:line="360" w:lineRule="auto"/>
        <w:jc w:val="left"/>
        <w:textAlignment w:val="center"/>
      </w:pPr>
      <w:r w:rsidRPr="007906DB">
        <w:t>③</w:t>
      </w:r>
      <w:r w:rsidRPr="007906DB">
        <w:t>小灯泡额定功率表达式为</w:t>
      </w:r>
      <w:r w:rsidRPr="007906DB">
        <w:rPr>
          <w:i/>
        </w:rPr>
        <w:t>P</w:t>
      </w:r>
      <w:r w:rsidRPr="007906DB">
        <w:rPr>
          <w:vertAlign w:val="subscript"/>
        </w:rPr>
        <w:t>额</w:t>
      </w:r>
      <w:r w:rsidRPr="007906DB">
        <w:t>=</w:t>
      </w:r>
      <w:r w:rsidRPr="007906DB">
        <w:rPr>
          <w:u w:val="single"/>
        </w:rPr>
        <w:t xml:space="preserve">             </w:t>
      </w:r>
      <w:r w:rsidRPr="007906DB">
        <w:t>（用符号表示）。</w:t>
      </w:r>
    </w:p>
    <w:p w:rsidR="001418B2" w:rsidRPr="007906DB" w:rsidRDefault="001418B2" w:rsidP="001418B2">
      <w:pPr>
        <w:pStyle w:val="a6"/>
      </w:pPr>
      <w:r w:rsidRPr="007906DB">
        <w:t>【答案】调零</w:t>
      </w:r>
      <w:r w:rsidRPr="007906DB">
        <w:t xml:space="preserve">    0.4    </w:t>
      </w:r>
      <w:r w:rsidRPr="007906DB">
        <w:t>调大</w:t>
      </w:r>
      <w:r w:rsidRPr="007906DB">
        <w:t xml:space="preserve">    2    2    25    </w:t>
      </w:r>
      <w:r w:rsidRPr="007906DB">
        <w:t>额定电流</w:t>
      </w:r>
      <w:r w:rsidRPr="007906DB">
        <w:rPr>
          <w:i/>
        </w:rPr>
        <w:t>I</w:t>
      </w:r>
      <w:r w:rsidRPr="007906DB">
        <w:rPr>
          <w:vertAlign w:val="subscript"/>
        </w:rPr>
        <w:t>额</w:t>
      </w:r>
      <w:r w:rsidRPr="007906DB">
        <w:t xml:space="preserve">    S</w:t>
      </w:r>
      <w:r w:rsidRPr="007906DB">
        <w:rPr>
          <w:vertAlign w:val="subscript"/>
        </w:rPr>
        <w:t>2</w:t>
      </w:r>
      <w:r w:rsidRPr="007906DB">
        <w:t xml:space="preserve">    </w:t>
      </w:r>
      <w:r w:rsidRPr="007906DB">
        <w:rPr>
          <w:i/>
        </w:rPr>
        <w:t>I</w:t>
      </w:r>
      <w:r w:rsidRPr="007906DB">
        <w:rPr>
          <w:vertAlign w:val="subscript"/>
        </w:rPr>
        <w:t>额</w:t>
      </w:r>
      <w:r w:rsidRPr="007906DB">
        <w:rPr>
          <w:i/>
        </w:rPr>
        <w:t>R</w:t>
      </w:r>
      <w:r w:rsidRPr="007906DB">
        <w:t xml:space="preserve">    S</w:t>
      </w:r>
      <w:r w:rsidRPr="007906DB">
        <w:rPr>
          <w:vertAlign w:val="subscript"/>
        </w:rPr>
        <w:t>1</w:t>
      </w:r>
      <w:r w:rsidRPr="007906DB">
        <w:t xml:space="preserve">    </w:t>
      </w:r>
      <w:r w:rsidRPr="007906DB">
        <w:object w:dxaOrig="1440" w:dyaOrig="375">
          <v:shape id="_x0000_i1174" type="#_x0000_t75" alt="eqIda5ab525e83414f2abd063525cd702c9c" style="width:1in;height:18.75pt" o:ole="">
            <v:imagedata r:id="rId288" o:title="eqIda5ab525e83414f2abd063525cd702c9c"/>
          </v:shape>
          <o:OLEObject Type="Embed" ProgID="Equation.DSMT4" ShapeID="_x0000_i1174" DrawAspect="Content" ObjectID="_1679905560" r:id="rId289"/>
        </w:object>
      </w:r>
      <w:r w:rsidRPr="007906DB">
        <w:t xml:space="preserve">    </w:t>
      </w:r>
    </w:p>
    <w:p w:rsidR="001418B2" w:rsidRPr="007906DB" w:rsidRDefault="001418B2" w:rsidP="001418B2">
      <w:pPr>
        <w:pStyle w:val="a6"/>
      </w:pPr>
      <w:r w:rsidRPr="007906DB">
        <w:t>【详解】</w:t>
      </w:r>
    </w:p>
    <w:p w:rsidR="001418B2" w:rsidRPr="007906DB" w:rsidRDefault="001418B2" w:rsidP="001418B2">
      <w:pPr>
        <w:pStyle w:val="a6"/>
      </w:pPr>
      <w:r w:rsidRPr="007906DB">
        <w:t>(1)[1]</w:t>
      </w:r>
      <w:r w:rsidRPr="007906DB">
        <w:t>闭合开关前，电流表指针如图乙所示，对电流表的操作应该是将电流表指针调零。</w:t>
      </w:r>
    </w:p>
    <w:p w:rsidR="001418B2" w:rsidRPr="007906DB" w:rsidRDefault="001418B2" w:rsidP="001418B2">
      <w:pPr>
        <w:pStyle w:val="a6"/>
      </w:pPr>
      <w:r w:rsidRPr="007906DB">
        <w:t>(2)[2]</w:t>
      </w:r>
      <w:r w:rsidRPr="007906DB">
        <w:t>电流表选用小量程，分度值为</w:t>
      </w:r>
      <w:r w:rsidRPr="007906DB">
        <w:t>0.02A</w:t>
      </w:r>
      <w:r w:rsidRPr="007906DB">
        <w:t>，该示数为</w:t>
      </w:r>
      <w:r w:rsidRPr="007906DB">
        <w:t>0.4A</w:t>
      </w:r>
      <w:r w:rsidRPr="007906DB">
        <w:t>。</w:t>
      </w:r>
    </w:p>
    <w:p w:rsidR="001418B2" w:rsidRPr="007906DB" w:rsidRDefault="001418B2" w:rsidP="001418B2">
      <w:pPr>
        <w:pStyle w:val="a6"/>
      </w:pPr>
      <w:r w:rsidRPr="007906DB">
        <w:t>[3][4]</w:t>
      </w:r>
      <w:r w:rsidRPr="007906DB">
        <w:t>探究电流与电阻的实验中应控制电压不变，该电压为</w:t>
      </w:r>
      <w:r w:rsidRPr="007906DB">
        <w:t>0.4A ×5Ω=2V</w:t>
      </w:r>
      <w:r w:rsidRPr="007906DB">
        <w:t>，将</w:t>
      </w:r>
      <w:r w:rsidRPr="007906DB">
        <w:t>5Ω</w:t>
      </w:r>
      <w:r w:rsidRPr="007906DB">
        <w:t>电阻更换成</w:t>
      </w:r>
      <w:r w:rsidRPr="007906DB">
        <w:t>10Ω</w:t>
      </w:r>
      <w:r w:rsidRPr="007906DB">
        <w:t>电阻，根据串联分压原理可知，其分得的电压增大，，即应保持电阻两端的电压不变，根据串联电路电压的规律可知应增大滑动变阻器分得的电压，由分压原理，应增大滑动变阻器连入电路中的电阻，所以滑片应向左移动变阻器的滑片，使电压表的示数为</w:t>
      </w:r>
      <w:r w:rsidRPr="007906DB">
        <w:t>2V</w:t>
      </w:r>
      <w:r w:rsidRPr="007906DB">
        <w:t>，记下此时电流表的示数。</w:t>
      </w:r>
    </w:p>
    <w:p w:rsidR="001418B2" w:rsidRPr="007906DB" w:rsidRDefault="001418B2" w:rsidP="001418B2">
      <w:pPr>
        <w:pStyle w:val="a6"/>
      </w:pPr>
      <w:r w:rsidRPr="007906DB">
        <w:t>(3)[5]</w:t>
      </w:r>
      <w:r w:rsidRPr="007906DB">
        <w:t>研究电流与电阻关系时，要控制电阻的电压大小不变，由表中数据知第</w:t>
      </w:r>
      <w:r w:rsidRPr="007906DB">
        <w:t>2</w:t>
      </w:r>
      <w:r w:rsidRPr="007906DB">
        <w:t>次实验的数据电阻与电流乘积，即电压（</w:t>
      </w:r>
      <w:r w:rsidRPr="007906DB">
        <w:t>2V</w:t>
      </w:r>
      <w:r w:rsidRPr="007906DB">
        <w:t>），与其他组不同，故分析表中数据，发现第</w:t>
      </w:r>
      <w:r w:rsidRPr="007906DB">
        <w:t>2</w:t>
      </w:r>
      <w:r w:rsidRPr="007906DB">
        <w:t>次实验的数据存在错误。</w:t>
      </w:r>
    </w:p>
    <w:p w:rsidR="001418B2" w:rsidRPr="007906DB" w:rsidRDefault="001418B2" w:rsidP="001418B2">
      <w:pPr>
        <w:pStyle w:val="a6"/>
      </w:pPr>
      <w:r w:rsidRPr="007906DB">
        <w:t>[6]</w:t>
      </w:r>
      <w:r w:rsidRPr="007906DB">
        <w:t>因电源电压</w:t>
      </w:r>
      <w:r w:rsidRPr="007906DB">
        <w:t>4V</w:t>
      </w:r>
      <w:r w:rsidRPr="007906DB">
        <w:t>一定，电压表示数（</w:t>
      </w:r>
      <w:r w:rsidRPr="007906DB">
        <w:t>2V</w:t>
      </w:r>
      <w:r w:rsidRPr="007906DB">
        <w:t>）一定，由串联电路电压的规律，变阻器的电压也为</w:t>
      </w:r>
      <w:r w:rsidRPr="007906DB">
        <w:t>2V</w:t>
      </w:r>
      <w:r w:rsidRPr="007906DB">
        <w:t>，故变阻器的阻值应与定值电阻相同，故定值电阻越大，变阻器连入电路的电阻也越大；在第</w:t>
      </w:r>
      <w:r w:rsidRPr="007906DB">
        <w:t>2</w:t>
      </w:r>
      <w:r w:rsidRPr="007906DB">
        <w:t>组实验中，滑动变阻器电阻为</w:t>
      </w:r>
    </w:p>
    <w:p w:rsidR="001418B2" w:rsidRPr="007906DB" w:rsidRDefault="001418B2" w:rsidP="001418B2">
      <w:pPr>
        <w:pStyle w:val="a6"/>
      </w:pPr>
      <w:r w:rsidRPr="007906DB">
        <w:object w:dxaOrig="2940" w:dyaOrig="624">
          <v:shape id="_x0000_i1175" type="#_x0000_t75" alt="eqId5b966d7da7d74f9cb73732e019192120" style="width:147pt;height:31.5pt" o:ole="">
            <v:imagedata r:id="rId290" o:title="eqId5b966d7da7d74f9cb73732e019192120"/>
          </v:shape>
          <o:OLEObject Type="Embed" ProgID="Equation.DSMT4" ShapeID="_x0000_i1175" DrawAspect="Content" ObjectID="_1679905561" r:id="rId291"/>
        </w:object>
      </w:r>
    </w:p>
    <w:p w:rsidR="001418B2" w:rsidRPr="007906DB" w:rsidRDefault="001418B2" w:rsidP="001418B2">
      <w:pPr>
        <w:pStyle w:val="a6"/>
      </w:pPr>
      <w:r w:rsidRPr="007906DB">
        <w:t>滑动变阻器电阻与第</w:t>
      </w:r>
      <w:r w:rsidRPr="007906DB">
        <w:t>3</w:t>
      </w:r>
      <w:r w:rsidRPr="007906DB">
        <w:t>组实验定值电阻相同，故只有可能是第</w:t>
      </w:r>
      <w:r w:rsidRPr="007906DB">
        <w:t>3</w:t>
      </w:r>
      <w:r w:rsidRPr="007906DB">
        <w:t>组实验定值电阻为</w:t>
      </w:r>
      <w:r w:rsidRPr="007906DB">
        <w:t>25Ω</w:t>
      </w:r>
      <w:r w:rsidRPr="007906DB">
        <w:t>实验时，未调节滑片</w:t>
      </w:r>
      <w:r w:rsidRPr="007906DB">
        <w:t>P</w:t>
      </w:r>
      <w:r w:rsidRPr="007906DB">
        <w:t>就读取电流而造成的。</w:t>
      </w:r>
    </w:p>
    <w:p w:rsidR="001418B2" w:rsidRPr="007906DB" w:rsidRDefault="001418B2" w:rsidP="001418B2">
      <w:pPr>
        <w:pStyle w:val="a6"/>
      </w:pPr>
      <w:r w:rsidRPr="007906DB">
        <w:lastRenderedPageBreak/>
        <w:t>(4)[7]</w:t>
      </w:r>
      <w:r w:rsidRPr="007906DB">
        <w:t>由图可知电压表可以测定值电阻的电压，不能单独测小灯泡的电压，故小丽不知道小灯泡的额定电压，但是知道小灯泡的额定电流。</w:t>
      </w:r>
    </w:p>
    <w:p w:rsidR="001418B2" w:rsidRPr="007906DB" w:rsidRDefault="001418B2" w:rsidP="001418B2">
      <w:pPr>
        <w:pStyle w:val="a6"/>
      </w:pPr>
      <w:r w:rsidRPr="007906DB">
        <w:rPr>
          <w:rFonts w:ascii="宋体" w:hAnsi="宋体" w:cs="宋体" w:hint="eastAsia"/>
        </w:rPr>
        <w:t>①</w:t>
      </w:r>
      <w:r w:rsidRPr="007906DB">
        <w:t>[8][9]</w:t>
      </w:r>
      <w:r w:rsidRPr="007906DB">
        <w:rPr>
          <w:rFonts w:ascii="宋体" w:hAnsi="宋体" w:cs="宋体" w:hint="eastAsia"/>
        </w:rPr>
        <w:t>②</w:t>
      </w:r>
      <w:r w:rsidRPr="007906DB">
        <w:t>[10]</w:t>
      </w:r>
      <w:r w:rsidRPr="007906DB">
        <w:t>因为已经知道小灯泡的额定电流，故只闭合开关</w:t>
      </w:r>
      <w:r w:rsidRPr="007906DB">
        <w:t>S</w:t>
      </w:r>
      <w:r w:rsidRPr="007906DB">
        <w:rPr>
          <w:vertAlign w:val="subscript"/>
        </w:rPr>
        <w:t>2</w:t>
      </w:r>
      <w:r w:rsidRPr="007906DB">
        <w:t>，断开其它开关调节滑动变阻器滑片，使电压表示数为</w:t>
      </w:r>
      <w:r w:rsidRPr="007906DB">
        <w:rPr>
          <w:i/>
        </w:rPr>
        <w:t>I</w:t>
      </w:r>
      <w:r w:rsidRPr="007906DB">
        <w:rPr>
          <w:vertAlign w:val="subscript"/>
        </w:rPr>
        <w:t>额</w:t>
      </w:r>
      <w:r w:rsidRPr="007906DB">
        <w:rPr>
          <w:i/>
        </w:rPr>
        <w:t>R</w:t>
      </w:r>
      <w:r w:rsidRPr="007906DB">
        <w:t>，然后只闭合开关</w:t>
      </w:r>
      <w:r w:rsidRPr="007906DB">
        <w:t>S</w:t>
      </w:r>
      <w:r w:rsidRPr="007906DB">
        <w:rPr>
          <w:vertAlign w:val="subscript"/>
        </w:rPr>
        <w:t>1</w:t>
      </w:r>
      <w:r w:rsidRPr="007906DB">
        <w:t>断开其它开关，同时保持滑动变阻器滑片的位置不动，读出电压表示数为</w:t>
      </w:r>
      <w:r w:rsidRPr="007906DB">
        <w:rPr>
          <w:i/>
        </w:rPr>
        <w:t>U</w:t>
      </w:r>
      <w:r w:rsidRPr="007906DB">
        <w:t>，即测得了定值电阻的电压以及小灯泡和定值电阻的总电压，总电压减去定值电阻电压即小灯泡额定电压，进而可以求得其额定功率。</w:t>
      </w:r>
    </w:p>
    <w:p w:rsidR="001418B2" w:rsidRPr="007906DB" w:rsidRDefault="001418B2" w:rsidP="001418B2">
      <w:pPr>
        <w:pStyle w:val="a6"/>
      </w:pPr>
      <w:r w:rsidRPr="007906DB">
        <w:rPr>
          <w:rFonts w:ascii="宋体" w:hAnsi="宋体" w:cs="宋体" w:hint="eastAsia"/>
        </w:rPr>
        <w:t>③</w:t>
      </w:r>
      <w:r w:rsidRPr="007906DB">
        <w:t>[11]</w:t>
      </w:r>
      <w:r w:rsidRPr="007906DB">
        <w:t>由上述可知，小灯泡额定功率为</w:t>
      </w:r>
    </w:p>
    <w:p w:rsidR="001418B2" w:rsidRPr="007906DB" w:rsidRDefault="001418B2" w:rsidP="001418B2">
      <w:pPr>
        <w:pStyle w:val="a6"/>
      </w:pPr>
      <w:r w:rsidRPr="007906DB">
        <w:object w:dxaOrig="2745" w:dyaOrig="375">
          <v:shape id="_x0000_i1176" type="#_x0000_t75" alt="eqId798d0330f9ee44e790677d17a75c9b5f" style="width:137.25pt;height:18.75pt" o:ole="">
            <v:imagedata r:id="rId292" o:title="eqId798d0330f9ee44e790677d17a75c9b5f"/>
          </v:shape>
          <o:OLEObject Type="Embed" ProgID="Equation.DSMT4" ShapeID="_x0000_i1176" DrawAspect="Content" ObjectID="_1679905562" r:id="rId293"/>
        </w:object>
      </w:r>
    </w:p>
    <w:p w:rsidR="001418B2" w:rsidRPr="007906DB" w:rsidRDefault="001418B2" w:rsidP="001418B2">
      <w:pPr>
        <w:spacing w:line="360" w:lineRule="auto"/>
        <w:jc w:val="left"/>
        <w:textAlignment w:val="center"/>
      </w:pPr>
      <w:r w:rsidRPr="007906DB">
        <w:t>23</w:t>
      </w:r>
      <w:r w:rsidRPr="007906DB">
        <w:t>．（</w:t>
      </w:r>
      <w:r w:rsidRPr="007906DB">
        <w:t>2020·</w:t>
      </w:r>
      <w:r w:rsidRPr="007906DB">
        <w:t>江苏扬州市</w:t>
      </w:r>
      <w:r w:rsidRPr="007906DB">
        <w:t>·</w:t>
      </w:r>
      <w:r w:rsidRPr="007906DB">
        <w:t>九年级三模）某校物理社团的学生做</w:t>
      </w:r>
      <w:r w:rsidRPr="007906DB">
        <w:t>“</w:t>
      </w:r>
      <w:r w:rsidRPr="007906DB">
        <w:t>测量小灯泡的电功率</w:t>
      </w:r>
      <w:r w:rsidRPr="007906DB">
        <w:t>”</w:t>
      </w:r>
      <w:r w:rsidRPr="007906DB">
        <w:t>和</w:t>
      </w:r>
      <w:r w:rsidRPr="007906DB">
        <w:t>“</w:t>
      </w:r>
      <w:r w:rsidRPr="007906DB">
        <w:t>探究电流与电压关系</w:t>
      </w:r>
      <w:r w:rsidRPr="007906DB">
        <w:t>”</w:t>
      </w:r>
      <w:r w:rsidRPr="007906DB">
        <w:t>的实验，电源两端电压恒定，小灯泡的额定电压为</w:t>
      </w:r>
      <w:r w:rsidRPr="007906DB">
        <w:t>2.5V</w:t>
      </w:r>
      <w:r w:rsidRPr="007906DB">
        <w:t>，设计的电路如图甲所示，操作如下：</w:t>
      </w:r>
    </w:p>
    <w:p w:rsidR="001418B2" w:rsidRPr="007906DB" w:rsidRDefault="001418B2" w:rsidP="001418B2">
      <w:pPr>
        <w:spacing w:line="360" w:lineRule="auto"/>
        <w:jc w:val="left"/>
        <w:textAlignment w:val="center"/>
      </w:pPr>
      <w:r>
        <w:rPr>
          <w:noProof/>
        </w:rPr>
        <w:drawing>
          <wp:inline distT="0" distB="0" distL="0" distR="0">
            <wp:extent cx="3048000" cy="1685925"/>
            <wp:effectExtent l="0" t="0" r="0" b="9525"/>
            <wp:docPr id="179" name="图片 17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53113339" descr="figure"/>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048000" cy="1685925"/>
                    </a:xfrm>
                    <a:prstGeom prst="rect">
                      <a:avLst/>
                    </a:prstGeom>
                    <a:noFill/>
                    <a:ln>
                      <a:noFill/>
                    </a:ln>
                  </pic:spPr>
                </pic:pic>
              </a:graphicData>
            </a:graphic>
          </wp:inline>
        </w:drawing>
      </w:r>
    </w:p>
    <w:p w:rsidR="001418B2" w:rsidRPr="007906DB" w:rsidRDefault="001418B2" w:rsidP="001418B2">
      <w:pPr>
        <w:spacing w:line="360" w:lineRule="auto"/>
        <w:jc w:val="left"/>
        <w:textAlignment w:val="center"/>
      </w:pPr>
      <w:r w:rsidRPr="007906DB">
        <w:t>(1)</w:t>
      </w:r>
      <w:r w:rsidRPr="007906DB">
        <w:t>按图甲连接电路，正确操作并记录两电表示数，绘制如图乙所示的</w:t>
      </w:r>
      <w:r w:rsidRPr="007906DB">
        <w:rPr>
          <w:i/>
        </w:rPr>
        <w:t>U</w:t>
      </w:r>
      <w:r w:rsidRPr="007906DB">
        <w:t>-</w:t>
      </w:r>
      <w:r w:rsidRPr="007906DB">
        <w:rPr>
          <w:i/>
        </w:rPr>
        <w:t>I</w:t>
      </w:r>
      <w:r w:rsidRPr="007906DB">
        <w:t>图像，则小灯泡的额定功率为</w:t>
      </w:r>
      <w:r w:rsidRPr="007906DB">
        <w:rPr>
          <w:u w:val="single"/>
        </w:rPr>
        <w:t xml:space="preserve">        </w:t>
      </w:r>
      <w:r w:rsidRPr="007906DB">
        <w:t>W</w:t>
      </w:r>
      <w:r w:rsidRPr="007906DB">
        <w:t>。实验中，当电流表示数为</w:t>
      </w:r>
      <w:r w:rsidRPr="007906DB">
        <w:rPr>
          <w:i/>
        </w:rPr>
        <w:t>I</w:t>
      </w:r>
      <w:r w:rsidRPr="007906DB">
        <w:rPr>
          <w:vertAlign w:val="subscript"/>
        </w:rPr>
        <w:t>0</w:t>
      </w:r>
      <w:r w:rsidRPr="007906DB">
        <w:t>（</w:t>
      </w:r>
      <w:r w:rsidRPr="007906DB">
        <w:rPr>
          <w:i/>
        </w:rPr>
        <w:t>I</w:t>
      </w:r>
      <w:r w:rsidRPr="007906DB">
        <w:rPr>
          <w:vertAlign w:val="subscript"/>
        </w:rPr>
        <w:t>0</w:t>
      </w:r>
      <w:r w:rsidRPr="007906DB">
        <w:t>＜</w:t>
      </w:r>
      <w:r w:rsidRPr="007906DB">
        <w:t>0.30A</w:t>
      </w:r>
      <w:r w:rsidRPr="007906DB">
        <w:t>）时，小灯泡的电功率为</w:t>
      </w:r>
      <w:r w:rsidRPr="007906DB">
        <w:rPr>
          <w:i/>
        </w:rPr>
        <w:t>P</w:t>
      </w:r>
      <w:r w:rsidRPr="007906DB">
        <w:rPr>
          <w:vertAlign w:val="subscript"/>
        </w:rPr>
        <w:t>1</w:t>
      </w:r>
      <w:r w:rsidRPr="007906DB">
        <w:t>；</w:t>
      </w:r>
    </w:p>
    <w:p w:rsidR="001418B2" w:rsidRPr="007906DB" w:rsidRDefault="001418B2" w:rsidP="001418B2">
      <w:pPr>
        <w:spacing w:line="360" w:lineRule="auto"/>
        <w:jc w:val="left"/>
        <w:textAlignment w:val="center"/>
      </w:pPr>
      <w:r w:rsidRPr="007906DB">
        <w:t>(2)</w:t>
      </w:r>
      <w:r w:rsidRPr="007906DB">
        <w:t>断开开关，用定值电阻替换小灯泡，正确操作测出多组数据，记录在下图表格中。分析表格中的数据可知：当电阻一定时，通过导体的电流与导体两端电压成</w:t>
      </w:r>
      <w:r w:rsidRPr="007906DB">
        <w:rPr>
          <w:u w:val="single"/>
        </w:rPr>
        <w:t xml:space="preserve">     </w:t>
      </w:r>
      <w:r w:rsidRPr="007906DB">
        <w:t>。实验中当电流表示数仍为</w:t>
      </w:r>
      <w:r w:rsidRPr="007906DB">
        <w:rPr>
          <w:i/>
        </w:rPr>
        <w:t>I</w:t>
      </w:r>
      <w:r w:rsidRPr="007906DB">
        <w:rPr>
          <w:vertAlign w:val="subscript"/>
        </w:rPr>
        <w:t>0</w:t>
      </w:r>
      <w:r w:rsidRPr="007906DB">
        <w:t>时，定值电阻的电功率为</w:t>
      </w:r>
      <w:r w:rsidRPr="007906DB">
        <w:rPr>
          <w:i/>
        </w:rPr>
        <w:t>P</w:t>
      </w:r>
      <w:r w:rsidRPr="007906DB">
        <w:rPr>
          <w:vertAlign w:val="subscript"/>
        </w:rPr>
        <w:t>2</w:t>
      </w:r>
      <w:r w:rsidRPr="007906DB">
        <w:t>，则</w:t>
      </w:r>
      <w:r w:rsidRPr="007906DB">
        <w:rPr>
          <w:i/>
        </w:rPr>
        <w:t>P</w:t>
      </w:r>
      <w:r w:rsidRPr="007906DB">
        <w:rPr>
          <w:vertAlign w:val="subscript"/>
        </w:rPr>
        <w:t>1</w:t>
      </w:r>
      <w:r w:rsidRPr="007906DB">
        <w:t>、</w:t>
      </w:r>
      <w:r w:rsidRPr="007906DB">
        <w:rPr>
          <w:i/>
        </w:rPr>
        <w:t>P</w:t>
      </w:r>
      <w:r w:rsidRPr="007906DB">
        <w:rPr>
          <w:vertAlign w:val="subscript"/>
        </w:rPr>
        <w:t>2</w:t>
      </w:r>
      <w:r w:rsidRPr="007906DB">
        <w:t>的大小关系为</w:t>
      </w:r>
      <w:r w:rsidRPr="007906DB">
        <w:rPr>
          <w:i/>
        </w:rPr>
        <w:t>P</w:t>
      </w:r>
      <w:r w:rsidRPr="007906DB">
        <w:rPr>
          <w:vertAlign w:val="subscript"/>
        </w:rPr>
        <w:t>1</w:t>
      </w:r>
      <w:r w:rsidRPr="007906DB">
        <w:rPr>
          <w:u w:val="single"/>
        </w:rPr>
        <w:t xml:space="preserve">   </w:t>
      </w:r>
      <w:r w:rsidRPr="007906DB">
        <w:rPr>
          <w:i/>
        </w:rPr>
        <w:t>P</w:t>
      </w:r>
      <w:r w:rsidRPr="007906DB">
        <w:rPr>
          <w:vertAlign w:val="subscript"/>
        </w:rPr>
        <w:t>2</w:t>
      </w:r>
      <w:r w:rsidRPr="007906DB">
        <w:t>；</w:t>
      </w:r>
    </w:p>
    <w:p w:rsidR="001418B2" w:rsidRPr="007906DB" w:rsidRDefault="001418B2" w:rsidP="001418B2">
      <w:pPr>
        <w:spacing w:line="360" w:lineRule="auto"/>
        <w:jc w:val="left"/>
        <w:textAlignment w:val="center"/>
      </w:pPr>
      <w:r w:rsidRPr="007906DB">
        <w:t>(3)</w:t>
      </w:r>
      <w:r w:rsidRPr="007906DB">
        <w:t>若把小灯泡和定值电阻串联后直接接到此电源两端，电路的总功率为</w:t>
      </w:r>
      <w:r w:rsidRPr="007906DB">
        <w:rPr>
          <w:u w:val="single"/>
        </w:rPr>
        <w:t xml:space="preserve">        </w:t>
      </w:r>
      <w:r w:rsidRPr="007906DB">
        <w:t>W</w:t>
      </w:r>
      <w:r w:rsidRPr="007906DB">
        <w:t>。</w:t>
      </w:r>
    </w:p>
    <w:p w:rsidR="001418B2" w:rsidRPr="007906DB" w:rsidRDefault="001418B2" w:rsidP="001418B2">
      <w:pPr>
        <w:spacing w:line="360" w:lineRule="auto"/>
        <w:jc w:val="left"/>
        <w:textAlignment w:val="center"/>
      </w:pPr>
      <w:r w:rsidRPr="007906DB">
        <w:t>探究电流与电压关系的实验数据表</w:t>
      </w:r>
    </w:p>
    <w:tbl>
      <w:tblP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695"/>
        <w:gridCol w:w="1560"/>
        <w:gridCol w:w="1560"/>
        <w:gridCol w:w="1560"/>
        <w:gridCol w:w="1560"/>
      </w:tblGrid>
      <w:tr w:rsidR="001418B2" w:rsidTr="007F381C">
        <w:trPr>
          <w:trHeight w:val="330"/>
        </w:trPr>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ind w:right="315"/>
              <w:jc w:val="left"/>
              <w:textAlignment w:val="center"/>
            </w:pPr>
            <w:r w:rsidRPr="007906DB">
              <w:t>次数</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1</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2</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3</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4</w:t>
            </w:r>
          </w:p>
        </w:tc>
      </w:tr>
      <w:tr w:rsidR="001418B2" w:rsidTr="007F381C">
        <w:trPr>
          <w:trHeight w:val="330"/>
        </w:trPr>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电压</w:t>
            </w:r>
            <w:r w:rsidRPr="007906DB">
              <w:rPr>
                <w:i/>
              </w:rPr>
              <w:t>U</w:t>
            </w:r>
            <w:r w:rsidRPr="007906DB">
              <w:t>/V</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0.9</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1.5</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2.5</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3.0</w:t>
            </w:r>
          </w:p>
        </w:tc>
      </w:tr>
      <w:tr w:rsidR="001418B2" w:rsidTr="007F381C">
        <w:trPr>
          <w:trHeight w:val="330"/>
        </w:trPr>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电流</w:t>
            </w:r>
            <w:r w:rsidRPr="007906DB">
              <w:rPr>
                <w:i/>
              </w:rPr>
              <w:t>I</w:t>
            </w:r>
            <w:r w:rsidRPr="007906DB">
              <w:t>/A</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0.18</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0.30</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0.50</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r w:rsidRPr="007906DB">
              <w:t>0.60</w:t>
            </w:r>
          </w:p>
        </w:tc>
      </w:tr>
    </w:tbl>
    <w:p w:rsidR="001418B2" w:rsidRPr="007906DB" w:rsidRDefault="001418B2" w:rsidP="001418B2">
      <w:pPr>
        <w:pStyle w:val="a6"/>
      </w:pPr>
      <w:r w:rsidRPr="007906DB">
        <w:t>【答案】</w:t>
      </w:r>
      <w:r w:rsidRPr="007906DB">
        <w:t xml:space="preserve">1    </w:t>
      </w:r>
      <w:r w:rsidRPr="007906DB">
        <w:t>正比</w:t>
      </w:r>
      <w:r w:rsidRPr="007906DB">
        <w:t xml:space="preserve">    </w:t>
      </w:r>
      <w:r w:rsidRPr="007906DB">
        <w:t>小于</w:t>
      </w:r>
      <w:r w:rsidRPr="007906DB">
        <w:t xml:space="preserve">    1.8    </w:t>
      </w:r>
    </w:p>
    <w:p w:rsidR="001418B2" w:rsidRPr="007906DB" w:rsidRDefault="001418B2" w:rsidP="001418B2">
      <w:pPr>
        <w:pStyle w:val="a6"/>
      </w:pPr>
      <w:r w:rsidRPr="007906DB">
        <w:t>【详解】</w:t>
      </w:r>
    </w:p>
    <w:p w:rsidR="001418B2" w:rsidRPr="007906DB" w:rsidRDefault="001418B2" w:rsidP="001418B2">
      <w:pPr>
        <w:pStyle w:val="a6"/>
      </w:pPr>
      <w:r w:rsidRPr="007906DB">
        <w:t>(1)[1]</w:t>
      </w:r>
      <w:r w:rsidRPr="007906DB">
        <w:t>从图乙可以看到，当电压表的示数是</w:t>
      </w:r>
      <w:r w:rsidRPr="007906DB">
        <w:t>2.5V</w:t>
      </w:r>
      <w:r w:rsidRPr="007906DB">
        <w:t>时，电流表的示数是</w:t>
      </w:r>
      <w:r w:rsidRPr="007906DB">
        <w:t>0.4A</w:t>
      </w:r>
      <w:r w:rsidRPr="007906DB">
        <w:t>，则小灯泡的额定功率为</w:t>
      </w:r>
    </w:p>
    <w:p w:rsidR="001418B2" w:rsidRPr="007906DB" w:rsidRDefault="001418B2" w:rsidP="001418B2">
      <w:pPr>
        <w:pStyle w:val="a6"/>
      </w:pPr>
      <w:r w:rsidRPr="007906DB">
        <w:object w:dxaOrig="3380" w:dyaOrig="380">
          <v:shape id="_x0000_i1177" type="#_x0000_t75" alt="eqIdfc790e13a6ac4a1f99d35151e3906373" style="width:168.75pt;height:18.75pt" o:ole="">
            <v:imagedata r:id="rId295" o:title="eqIdfc790e13a6ac4a1f99d35151e3906373"/>
          </v:shape>
          <o:OLEObject Type="Embed" ProgID="Equation.DSMT4" ShapeID="_x0000_i1177" DrawAspect="Content" ObjectID="_1679905563" r:id="rId296"/>
        </w:object>
      </w:r>
    </w:p>
    <w:p w:rsidR="001418B2" w:rsidRPr="007906DB" w:rsidRDefault="001418B2" w:rsidP="001418B2">
      <w:pPr>
        <w:pStyle w:val="a6"/>
      </w:pPr>
      <w:r w:rsidRPr="007906DB">
        <w:t>小灯泡的额定功率为</w:t>
      </w:r>
      <w:r w:rsidRPr="007906DB">
        <w:t>1W</w:t>
      </w:r>
      <w:r w:rsidRPr="007906DB">
        <w:t>。</w:t>
      </w:r>
    </w:p>
    <w:p w:rsidR="001418B2" w:rsidRPr="007906DB" w:rsidRDefault="001418B2" w:rsidP="001418B2">
      <w:pPr>
        <w:pStyle w:val="a6"/>
      </w:pPr>
      <w:r w:rsidRPr="007906DB">
        <w:t>(2)[2]</w:t>
      </w:r>
      <w:r w:rsidRPr="007906DB">
        <w:t>从表中数据可以看到，随着电压值的增大，电流值也在增大，电压与电流的比值是一个固定值，可知道当电阻一定时，通过导体的电流与导体两端电压成正比。</w:t>
      </w:r>
    </w:p>
    <w:p w:rsidR="001418B2" w:rsidRPr="007906DB" w:rsidRDefault="001418B2" w:rsidP="001418B2">
      <w:pPr>
        <w:pStyle w:val="a6"/>
      </w:pPr>
      <w:r w:rsidRPr="007906DB">
        <w:t>[3]</w:t>
      </w:r>
      <w:r w:rsidRPr="007906DB">
        <w:t>根据表中数据，再根据欧姆定律的变换式可知</w:t>
      </w:r>
    </w:p>
    <w:p w:rsidR="001418B2" w:rsidRPr="007906DB" w:rsidRDefault="001418B2" w:rsidP="001418B2">
      <w:pPr>
        <w:pStyle w:val="a6"/>
      </w:pPr>
      <w:r w:rsidRPr="007906DB">
        <w:object w:dxaOrig="2100" w:dyaOrig="620">
          <v:shape id="_x0000_i1178" type="#_x0000_t75" alt="eqId781e9e0482774fb89fab79854e9b3b3b" style="width:105pt;height:30.75pt" o:ole="">
            <v:imagedata r:id="rId297" o:title="eqId781e9e0482774fb89fab79854e9b3b3b"/>
          </v:shape>
          <o:OLEObject Type="Embed" ProgID="Equation.DSMT4" ShapeID="_x0000_i1178" DrawAspect="Content" ObjectID="_1679905564" r:id="rId298"/>
        </w:object>
      </w:r>
    </w:p>
    <w:p w:rsidR="001418B2" w:rsidRPr="007906DB" w:rsidRDefault="001418B2" w:rsidP="001418B2">
      <w:pPr>
        <w:pStyle w:val="a6"/>
      </w:pPr>
      <w:r w:rsidRPr="007906DB">
        <w:t>因为</w:t>
      </w:r>
      <w:r w:rsidRPr="007906DB">
        <w:rPr>
          <w:i/>
        </w:rPr>
        <w:t>P</w:t>
      </w:r>
      <w:r w:rsidRPr="007906DB">
        <w:rPr>
          <w:vertAlign w:val="subscript"/>
        </w:rPr>
        <w:t>1</w:t>
      </w:r>
      <w:r w:rsidRPr="007906DB">
        <w:t>、</w:t>
      </w:r>
      <w:r w:rsidRPr="007906DB">
        <w:rPr>
          <w:i/>
        </w:rPr>
        <w:t>P</w:t>
      </w:r>
      <w:r w:rsidRPr="007906DB">
        <w:rPr>
          <w:vertAlign w:val="subscript"/>
        </w:rPr>
        <w:t>2</w:t>
      </w:r>
      <w:r w:rsidRPr="007906DB">
        <w:t>的变化关系是单调的，所以可以用特殊值法判断其大小关系，假设</w:t>
      </w:r>
      <w:r w:rsidRPr="007906DB">
        <w:object w:dxaOrig="980" w:dyaOrig="360">
          <v:shape id="_x0000_i1179" type="#_x0000_t75" alt="eqId02017ead1883443a9d7d9f95b413eed9" style="width:48.75pt;height:18pt" o:ole="">
            <v:imagedata r:id="rId299" o:title="eqId02017ead1883443a9d7d9f95b413eed9"/>
          </v:shape>
          <o:OLEObject Type="Embed" ProgID="Equation.DSMT4" ShapeID="_x0000_i1179" DrawAspect="Content" ObjectID="_1679905565" r:id="rId300"/>
        </w:object>
      </w:r>
      <w:r w:rsidRPr="007906DB">
        <w:t>，从图乙可以看到，灯的电压</w:t>
      </w:r>
      <w:r w:rsidRPr="007906DB">
        <w:object w:dxaOrig="1080" w:dyaOrig="360">
          <v:shape id="_x0000_i1180" type="#_x0000_t75" alt="eqIdef545c5cc67044b789cdc3937a638d63" style="width:54pt;height:18pt" o:ole="">
            <v:imagedata r:id="rId301" o:title="eqIdef545c5cc67044b789cdc3937a638d63"/>
          </v:shape>
          <o:OLEObject Type="Embed" ProgID="Equation.DSMT4" ShapeID="_x0000_i1180" DrawAspect="Content" ObjectID="_1679905566" r:id="rId302"/>
        </w:object>
      </w:r>
      <w:r w:rsidRPr="007906DB">
        <w:t>，那么小灯泡的电功率</w:t>
      </w:r>
    </w:p>
    <w:p w:rsidR="001418B2" w:rsidRPr="007906DB" w:rsidRDefault="001418B2" w:rsidP="001418B2">
      <w:pPr>
        <w:pStyle w:val="a6"/>
      </w:pPr>
      <w:r w:rsidRPr="007906DB">
        <w:object w:dxaOrig="3140" w:dyaOrig="360">
          <v:shape id="_x0000_i1181" type="#_x0000_t75" alt="eqIdd9dfc1c2f37741e596c556ffb7ec35ce" style="width:156.75pt;height:18pt" o:ole="">
            <v:imagedata r:id="rId303" o:title="eqIdd9dfc1c2f37741e596c556ffb7ec35ce"/>
          </v:shape>
          <o:OLEObject Type="Embed" ProgID="Equation.DSMT4" ShapeID="_x0000_i1181" DrawAspect="Content" ObjectID="_1679905567" r:id="rId304"/>
        </w:object>
      </w:r>
    </w:p>
    <w:p w:rsidR="001418B2" w:rsidRPr="007906DB" w:rsidRDefault="001418B2" w:rsidP="001418B2">
      <w:pPr>
        <w:pStyle w:val="a6"/>
      </w:pPr>
      <w:r w:rsidRPr="007906DB">
        <w:t>这时定值电阻的电功率</w:t>
      </w:r>
    </w:p>
    <w:p w:rsidR="001418B2" w:rsidRPr="007906DB" w:rsidRDefault="001418B2" w:rsidP="001418B2">
      <w:pPr>
        <w:pStyle w:val="a6"/>
      </w:pPr>
      <w:r w:rsidRPr="007906DB">
        <w:object w:dxaOrig="3140" w:dyaOrig="440">
          <v:shape id="_x0000_i1182" type="#_x0000_t75" alt="eqIde4fc89f84d1d4906ba72ffe363b9886f" style="width:156.75pt;height:21.75pt" o:ole="">
            <v:imagedata r:id="rId305" o:title="eqIde4fc89f84d1d4906ba72ffe363b9886f"/>
          </v:shape>
          <o:OLEObject Type="Embed" ProgID="Equation.DSMT4" ShapeID="_x0000_i1182" DrawAspect="Content" ObjectID="_1679905568" r:id="rId306"/>
        </w:object>
      </w:r>
    </w:p>
    <w:p w:rsidR="001418B2" w:rsidRPr="007906DB" w:rsidRDefault="001418B2" w:rsidP="001418B2">
      <w:pPr>
        <w:pStyle w:val="a6"/>
      </w:pPr>
      <w:r w:rsidRPr="007906DB">
        <w:t>可知</w:t>
      </w:r>
      <w:r w:rsidRPr="007906DB">
        <w:rPr>
          <w:i/>
        </w:rPr>
        <w:t>P</w:t>
      </w:r>
      <w:r w:rsidRPr="007906DB">
        <w:rPr>
          <w:vertAlign w:val="subscript"/>
        </w:rPr>
        <w:t>1</w:t>
      </w:r>
      <w:r w:rsidRPr="007906DB">
        <w:t>、</w:t>
      </w:r>
      <w:r w:rsidRPr="007906DB">
        <w:rPr>
          <w:i/>
        </w:rPr>
        <w:t>P</w:t>
      </w:r>
      <w:r w:rsidRPr="007906DB">
        <w:rPr>
          <w:vertAlign w:val="subscript"/>
        </w:rPr>
        <w:t>2</w:t>
      </w:r>
      <w:r w:rsidRPr="007906DB">
        <w:t>的大小关系</w:t>
      </w:r>
      <w:r w:rsidRPr="007906DB">
        <w:object w:dxaOrig="680" w:dyaOrig="360">
          <v:shape id="_x0000_i1183" type="#_x0000_t75" alt="eqId4da732d1924142e5921e7a15650d7563" style="width:33.75pt;height:18pt" o:ole="">
            <v:imagedata r:id="rId307" o:title="eqId4da732d1924142e5921e7a15650d7563"/>
          </v:shape>
          <o:OLEObject Type="Embed" ProgID="Equation.DSMT4" ShapeID="_x0000_i1183" DrawAspect="Content" ObjectID="_1679905569" r:id="rId308"/>
        </w:object>
      </w:r>
      <w:r w:rsidRPr="007906DB">
        <w:t>。</w:t>
      </w:r>
    </w:p>
    <w:p w:rsidR="001418B2" w:rsidRPr="007906DB" w:rsidRDefault="001418B2" w:rsidP="001418B2">
      <w:pPr>
        <w:pStyle w:val="a6"/>
      </w:pPr>
      <w:r w:rsidRPr="007906DB">
        <w:t>(3)[4]</w:t>
      </w:r>
      <w:r w:rsidRPr="007906DB">
        <w:t>设变阻器的最大电阻是</w:t>
      </w:r>
      <w:r w:rsidRPr="007906DB">
        <w:object w:dxaOrig="362" w:dyaOrig="362">
          <v:shape id="_x0000_i1184" type="#_x0000_t75" alt="eqId2a27d4ece8144d92a8c0ed2f2de75e15" style="width:18pt;height:18pt" o:ole="">
            <v:imagedata r:id="rId309" o:title="eqId2a27d4ece8144d92a8c0ed2f2de75e15"/>
          </v:shape>
          <o:OLEObject Type="Embed" ProgID="Equation.DSMT4" ShapeID="_x0000_i1184" DrawAspect="Content" ObjectID="_1679905570" r:id="rId310"/>
        </w:object>
      </w:r>
      <w:r w:rsidRPr="007906DB">
        <w:t>，由题意可知，当电流</w:t>
      </w:r>
      <w:r w:rsidRPr="007906DB">
        <w:object w:dxaOrig="980" w:dyaOrig="360">
          <v:shape id="_x0000_i1185" type="#_x0000_t75" alt="eqId02017ead1883443a9d7d9f95b413eed9" style="width:48.75pt;height:18pt" o:ole="">
            <v:imagedata r:id="rId299" o:title="eqId02017ead1883443a9d7d9f95b413eed9"/>
          </v:shape>
          <o:OLEObject Type="Embed" ProgID="Equation.DSMT4" ShapeID="_x0000_i1185" DrawAspect="Content" ObjectID="_1679905571" r:id="rId311"/>
        </w:object>
      </w:r>
      <w:r w:rsidRPr="007906DB">
        <w:t>时，电流值最小，电路中的电阻最大，根据欧姆定律和串联电路的电压规律可知</w:t>
      </w:r>
    </w:p>
    <w:p w:rsidR="001418B2" w:rsidRPr="007906DB" w:rsidRDefault="001418B2" w:rsidP="001418B2">
      <w:pPr>
        <w:pStyle w:val="a6"/>
      </w:pPr>
      <w:r w:rsidRPr="007906DB">
        <w:object w:dxaOrig="3660" w:dyaOrig="380">
          <v:shape id="_x0000_i1186" type="#_x0000_t75" alt="eqId0f22c020e62a4cd6986e7a6d5e9a06f0" style="width:183pt;height:18.75pt" o:ole="">
            <v:imagedata r:id="rId312" o:title="eqId0f22c020e62a4cd6986e7a6d5e9a06f0"/>
          </v:shape>
          <o:OLEObject Type="Embed" ProgID="Equation.DSMT4" ShapeID="_x0000_i1186" DrawAspect="Content" ObjectID="_1679905572" r:id="rId313"/>
        </w:object>
      </w:r>
    </w:p>
    <w:p w:rsidR="001418B2" w:rsidRPr="007906DB" w:rsidRDefault="001418B2" w:rsidP="001418B2">
      <w:pPr>
        <w:pStyle w:val="a6"/>
      </w:pPr>
      <w:r w:rsidRPr="007906DB">
        <w:t>由题意，再根据表中数据可知，当</w:t>
      </w:r>
      <w:r w:rsidRPr="007906DB">
        <w:object w:dxaOrig="1080" w:dyaOrig="320">
          <v:shape id="_x0000_i1187" type="#_x0000_t75" alt="eqId7efe2367ff024690b6159bbaa474d49f" style="width:54pt;height:15.75pt" o:ole="">
            <v:imagedata r:id="rId314" o:title="eqId7efe2367ff024690b6159bbaa474d49f"/>
          </v:shape>
          <o:OLEObject Type="Embed" ProgID="Equation.DSMT4" ShapeID="_x0000_i1187" DrawAspect="Content" ObjectID="_1679905573" r:id="rId315"/>
        </w:object>
      </w:r>
      <w:r w:rsidRPr="007906DB">
        <w:t>时，电流最小，电路中的电阻最大，这时电压表的示数</w:t>
      </w:r>
      <w:r w:rsidRPr="007906DB">
        <w:object w:dxaOrig="1020" w:dyaOrig="320">
          <v:shape id="_x0000_i1188" type="#_x0000_t75" alt="eqId1c644767dbd741b0a3edd17d3cf9c1d2" style="width:51pt;height:15.75pt" o:ole="">
            <v:imagedata r:id="rId316" o:title="eqId1c644767dbd741b0a3edd17d3cf9c1d2"/>
          </v:shape>
          <o:OLEObject Type="Embed" ProgID="Equation.DSMT4" ShapeID="_x0000_i1188" DrawAspect="Content" ObjectID="_1679905574" r:id="rId317"/>
        </w:object>
      </w:r>
      <w:r w:rsidRPr="007906DB">
        <w:t>，根据欧姆定律和串联电路的电压规律可知</w:t>
      </w:r>
    </w:p>
    <w:p w:rsidR="001418B2" w:rsidRPr="007906DB" w:rsidRDefault="001418B2" w:rsidP="001418B2">
      <w:pPr>
        <w:pStyle w:val="a6"/>
      </w:pPr>
      <w:r w:rsidRPr="007906DB">
        <w:object w:dxaOrig="3700" w:dyaOrig="400">
          <v:shape id="_x0000_i1189" type="#_x0000_t75" alt="eqId8a8cec0872a441e7a4f892428e4a4761" style="width:185.25pt;height:20.25pt" o:ole="">
            <v:imagedata r:id="rId318" o:title="eqId8a8cec0872a441e7a4f892428e4a4761"/>
          </v:shape>
          <o:OLEObject Type="Embed" ProgID="Equation.DSMT4" ShapeID="_x0000_i1189" DrawAspect="Content" ObjectID="_1679905575" r:id="rId319"/>
        </w:object>
      </w:r>
    </w:p>
    <w:p w:rsidR="001418B2" w:rsidRPr="007906DB" w:rsidRDefault="001418B2" w:rsidP="001418B2">
      <w:pPr>
        <w:pStyle w:val="a6"/>
      </w:pPr>
      <w:r w:rsidRPr="007906DB">
        <w:t>由以上两式解得</w:t>
      </w:r>
      <w:r w:rsidRPr="007906DB">
        <w:object w:dxaOrig="1240" w:dyaOrig="380">
          <v:shape id="_x0000_i1190" type="#_x0000_t75" alt="eqIdd05a23509cab4bbab563e87b66764f2c" style="width:62.25pt;height:18.75pt" o:ole="">
            <v:imagedata r:id="rId320" o:title="eqIdd05a23509cab4bbab563e87b66764f2c"/>
          </v:shape>
          <o:OLEObject Type="Embed" ProgID="Equation.DSMT4" ShapeID="_x0000_i1190" DrawAspect="Content" ObjectID="_1679905576" r:id="rId321"/>
        </w:object>
      </w:r>
      <w:r w:rsidRPr="007906DB">
        <w:t>；</w:t>
      </w:r>
    </w:p>
    <w:p w:rsidR="001418B2" w:rsidRPr="007906DB" w:rsidRDefault="001418B2" w:rsidP="001418B2">
      <w:pPr>
        <w:pStyle w:val="a6"/>
      </w:pPr>
      <w:r w:rsidRPr="007906DB">
        <w:t>若把小灯泡和定值电阻串联后直接接到此电源两端，根据串联电路电流处处相等可知，当电路的电流是</w:t>
      </w:r>
      <w:r w:rsidRPr="007906DB">
        <w:t>0.4A</w:t>
      </w:r>
      <w:r w:rsidRPr="007906DB">
        <w:t>时，灯的电压是</w:t>
      </w:r>
      <w:r w:rsidRPr="007906DB">
        <w:t>2.5V</w:t>
      </w:r>
      <w:r w:rsidRPr="007906DB">
        <w:t>，定值电阻的电压是</w:t>
      </w:r>
    </w:p>
    <w:p w:rsidR="001418B2" w:rsidRPr="007906DB" w:rsidRDefault="001418B2" w:rsidP="001418B2">
      <w:pPr>
        <w:pStyle w:val="a6"/>
      </w:pPr>
      <w:r w:rsidRPr="007906DB">
        <w:object w:dxaOrig="2480" w:dyaOrig="360">
          <v:shape id="_x0000_i1191" type="#_x0000_t75" alt="eqId5a1143d4c2b84f2a95d0c0fbf480f3b8" style="width:123.75pt;height:18pt" o:ole="">
            <v:imagedata r:id="rId322" o:title="eqId5a1143d4c2b84f2a95d0c0fbf480f3b8"/>
          </v:shape>
          <o:OLEObject Type="Embed" ProgID="Equation.DSMT4" ShapeID="_x0000_i1191" DrawAspect="Content" ObjectID="_1679905577" r:id="rId323"/>
        </w:object>
      </w:r>
    </w:p>
    <w:p w:rsidR="001418B2" w:rsidRPr="007906DB" w:rsidRDefault="001418B2" w:rsidP="001418B2">
      <w:pPr>
        <w:pStyle w:val="a6"/>
      </w:pPr>
      <w:r w:rsidRPr="007906DB">
        <w:t>这种情况下符合题意，电压之和等于电源电压大小，所以若把小灯泡和定值电阻串联后直接接到此电源两端，电路的总功率</w:t>
      </w:r>
    </w:p>
    <w:p w:rsidR="001418B2" w:rsidRPr="007906DB" w:rsidRDefault="001418B2" w:rsidP="001418B2">
      <w:pPr>
        <w:pStyle w:val="a6"/>
      </w:pPr>
      <w:r w:rsidRPr="007906DB">
        <w:object w:dxaOrig="3280" w:dyaOrig="380">
          <v:shape id="_x0000_i1192" type="#_x0000_t75" alt="eqId48dd372088f34ff48e1ce54e1a4091fe" style="width:164.25pt;height:18.75pt" o:ole="">
            <v:imagedata r:id="rId324" o:title="eqId48dd372088f34ff48e1ce54e1a4091fe"/>
          </v:shape>
          <o:OLEObject Type="Embed" ProgID="Equation.DSMT4" ShapeID="_x0000_i1192" DrawAspect="Content" ObjectID="_1679905578" r:id="rId325"/>
        </w:object>
      </w:r>
    </w:p>
    <w:p w:rsidR="001418B2" w:rsidRPr="007906DB" w:rsidRDefault="001418B2" w:rsidP="001418B2">
      <w:pPr>
        <w:pStyle w:val="a6"/>
      </w:pPr>
      <w:r w:rsidRPr="007906DB">
        <w:t>电路的总功率为</w:t>
      </w:r>
      <w:r w:rsidRPr="007906DB">
        <w:t>1.8W</w:t>
      </w:r>
      <w:r w:rsidRPr="007906DB">
        <w:t>。</w:t>
      </w:r>
    </w:p>
    <w:p w:rsidR="001418B2" w:rsidRPr="007906DB" w:rsidRDefault="001418B2" w:rsidP="001418B2"/>
    <w:p w:rsidR="001418B2" w:rsidRPr="005D389F" w:rsidRDefault="001418B2" w:rsidP="001418B2">
      <w:pPr>
        <w:rPr>
          <w:b/>
        </w:rPr>
      </w:pPr>
      <w:r w:rsidRPr="005D389F">
        <w:rPr>
          <w:rFonts w:hint="eastAsia"/>
          <w:b/>
        </w:rPr>
        <w:t>五、计算题</w:t>
      </w:r>
    </w:p>
    <w:p w:rsidR="001418B2" w:rsidRPr="007906DB" w:rsidRDefault="001418B2" w:rsidP="001418B2">
      <w:pPr>
        <w:spacing w:line="360" w:lineRule="auto"/>
        <w:jc w:val="left"/>
        <w:textAlignment w:val="center"/>
      </w:pPr>
      <w:r w:rsidRPr="007906DB">
        <w:t>24</w:t>
      </w:r>
      <w:r w:rsidRPr="007906DB">
        <w:t>．（</w:t>
      </w:r>
      <w:r w:rsidRPr="007906DB">
        <w:t>2020·</w:t>
      </w:r>
      <w:r w:rsidRPr="007906DB">
        <w:t>江苏泰州市</w:t>
      </w:r>
      <w:r w:rsidRPr="007906DB">
        <w:t>·</w:t>
      </w:r>
      <w:r w:rsidRPr="007906DB">
        <w:t>中考真题）如图是某型号电饭锅工作原理的简化电路图，电饭锅有</w:t>
      </w:r>
      <w:r w:rsidRPr="007906DB">
        <w:lastRenderedPageBreak/>
        <w:t>两挡，分别是高温烧煮和低温焖饭。</w:t>
      </w:r>
      <w:r w:rsidRPr="007906DB">
        <w:t>S</w:t>
      </w:r>
      <w:r w:rsidRPr="007906DB">
        <w:rPr>
          <w:vertAlign w:val="subscript"/>
        </w:rPr>
        <w:t>1</w:t>
      </w:r>
      <w:r w:rsidRPr="007906DB">
        <w:t>为挡位自动控制开关，</w:t>
      </w:r>
      <w:r w:rsidRPr="007906DB">
        <w:rPr>
          <w:i/>
        </w:rPr>
        <w:t>R</w:t>
      </w:r>
      <w:r w:rsidRPr="007906DB">
        <w:rPr>
          <w:vertAlign w:val="subscript"/>
        </w:rPr>
        <w:t>1</w:t>
      </w:r>
      <w:r w:rsidRPr="007906DB">
        <w:t>和</w:t>
      </w:r>
      <w:r w:rsidRPr="007906DB">
        <w:rPr>
          <w:i/>
        </w:rPr>
        <w:t>R</w:t>
      </w:r>
      <w:r w:rsidRPr="007906DB">
        <w:rPr>
          <w:vertAlign w:val="subscript"/>
        </w:rPr>
        <w:t>2</w:t>
      </w:r>
      <w:r w:rsidRPr="007906DB">
        <w:t>为电热丝，</w:t>
      </w:r>
      <w:r w:rsidRPr="007906DB">
        <w:rPr>
          <w:i/>
        </w:rPr>
        <w:t>R</w:t>
      </w:r>
      <w:r w:rsidRPr="007906DB">
        <w:rPr>
          <w:vertAlign w:val="subscript"/>
        </w:rPr>
        <w:t>1</w:t>
      </w:r>
      <w:r w:rsidRPr="007906DB">
        <w:t>的阻值为</w:t>
      </w:r>
      <w:r w:rsidRPr="007906DB">
        <w:t>80Ω</w:t>
      </w:r>
      <w:r w:rsidRPr="007906DB">
        <w:t>，高温烧煮挡的功率为</w:t>
      </w:r>
      <w:r w:rsidRPr="007906DB">
        <w:t>660W</w:t>
      </w:r>
      <w:r w:rsidRPr="007906DB">
        <w:t>。求：</w:t>
      </w:r>
    </w:p>
    <w:p w:rsidR="001418B2" w:rsidRPr="007906DB" w:rsidRDefault="001418B2" w:rsidP="001418B2">
      <w:pPr>
        <w:spacing w:line="360" w:lineRule="auto"/>
        <w:jc w:val="left"/>
        <w:textAlignment w:val="center"/>
      </w:pPr>
      <w:r w:rsidRPr="007906DB">
        <w:t>(1)</w:t>
      </w:r>
      <w:r w:rsidRPr="007906DB">
        <w:t>高温烧煮时干路中的电流；</w:t>
      </w:r>
    </w:p>
    <w:p w:rsidR="001418B2" w:rsidRPr="007906DB" w:rsidRDefault="001418B2" w:rsidP="001418B2">
      <w:pPr>
        <w:spacing w:line="360" w:lineRule="auto"/>
        <w:jc w:val="left"/>
        <w:textAlignment w:val="center"/>
      </w:pPr>
      <w:r w:rsidRPr="007906DB">
        <w:t>(2)</w:t>
      </w:r>
      <w:r w:rsidRPr="007906DB">
        <w:t>电阻丝</w:t>
      </w:r>
      <w:r w:rsidRPr="007906DB">
        <w:rPr>
          <w:i/>
        </w:rPr>
        <w:t>R</w:t>
      </w:r>
      <w:r w:rsidRPr="007906DB">
        <w:rPr>
          <w:vertAlign w:val="subscript"/>
        </w:rPr>
        <w:t>2</w:t>
      </w:r>
      <w:r w:rsidRPr="007906DB">
        <w:t>的阻值；</w:t>
      </w:r>
    </w:p>
    <w:p w:rsidR="001418B2" w:rsidRPr="007906DB" w:rsidRDefault="001418B2" w:rsidP="001418B2">
      <w:pPr>
        <w:spacing w:line="360" w:lineRule="auto"/>
        <w:jc w:val="left"/>
        <w:textAlignment w:val="center"/>
      </w:pPr>
      <w:r w:rsidRPr="007906DB">
        <w:t>(3)</w:t>
      </w:r>
      <w:r w:rsidRPr="007906DB">
        <w:t>电饭锅低温焖饭</w:t>
      </w:r>
      <w:r w:rsidRPr="007906DB">
        <w:t>0.5h</w:t>
      </w:r>
      <w:r w:rsidRPr="007906DB">
        <w:t>消耗的电能是多少焦耳。</w:t>
      </w:r>
    </w:p>
    <w:p w:rsidR="001418B2" w:rsidRPr="007906DB" w:rsidRDefault="001418B2" w:rsidP="001418B2">
      <w:pPr>
        <w:spacing w:line="360" w:lineRule="auto"/>
        <w:jc w:val="left"/>
        <w:textAlignment w:val="center"/>
      </w:pPr>
      <w:r>
        <w:rPr>
          <w:noProof/>
        </w:rPr>
        <w:drawing>
          <wp:inline distT="0" distB="0" distL="0" distR="0">
            <wp:extent cx="1933575" cy="1314450"/>
            <wp:effectExtent l="0" t="0" r="9525" b="0"/>
            <wp:docPr id="178" name="图片 17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4334261" descr="figure"/>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933575" cy="1314450"/>
                    </a:xfrm>
                    <a:prstGeom prst="rect">
                      <a:avLst/>
                    </a:prstGeom>
                    <a:noFill/>
                    <a:ln>
                      <a:noFill/>
                    </a:ln>
                  </pic:spPr>
                </pic:pic>
              </a:graphicData>
            </a:graphic>
          </wp:inline>
        </w:drawing>
      </w:r>
    </w:p>
    <w:p w:rsidR="001418B2" w:rsidRPr="007906DB" w:rsidRDefault="001418B2" w:rsidP="001418B2">
      <w:pPr>
        <w:pStyle w:val="a6"/>
      </w:pPr>
      <w:r w:rsidRPr="007906DB">
        <w:t>【答案】</w:t>
      </w:r>
      <w:r w:rsidRPr="007906DB">
        <w:t>(1)3A</w:t>
      </w:r>
      <w:r w:rsidRPr="007906DB">
        <w:t>；</w:t>
      </w:r>
      <w:r w:rsidRPr="007906DB">
        <w:t>(2)</w:t>
      </w:r>
      <w:r w:rsidRPr="007906DB">
        <w:object w:dxaOrig="601" w:dyaOrig="282">
          <v:shape id="_x0000_i1193" type="#_x0000_t75" alt="eqId9b393f56a2034e188149de40772f8aad" style="width:30pt;height:14.25pt" o:ole="">
            <v:imagedata r:id="rId327" o:title="eqId9b393f56a2034e188149de40772f8aad"/>
          </v:shape>
          <o:OLEObject Type="Embed" ProgID="Equation.DSMT4" ShapeID="_x0000_i1193" DrawAspect="Content" ObjectID="_1679905579" r:id="rId328"/>
        </w:object>
      </w:r>
      <w:r w:rsidRPr="007906DB">
        <w:t>；</w:t>
      </w:r>
      <w:r w:rsidRPr="007906DB">
        <w:t>(3)</w:t>
      </w:r>
      <w:r w:rsidRPr="007906DB">
        <w:object w:dxaOrig="758" w:dyaOrig="282">
          <v:shape id="_x0000_i1194" type="#_x0000_t75" alt="eqId9d4b910c67c34bdfaf9a239a1d8e65ba" style="width:38.25pt;height:14.25pt" o:ole="">
            <v:imagedata r:id="rId329" o:title="eqId9d4b910c67c34bdfaf9a239a1d8e65ba"/>
          </v:shape>
          <o:OLEObject Type="Embed" ProgID="Equation.DSMT4" ShapeID="_x0000_i1194" DrawAspect="Content" ObjectID="_1679905580" r:id="rId330"/>
        </w:object>
      </w:r>
    </w:p>
    <w:p w:rsidR="001418B2" w:rsidRPr="007906DB" w:rsidRDefault="001418B2" w:rsidP="001418B2">
      <w:pPr>
        <w:pStyle w:val="a6"/>
      </w:pPr>
      <w:r w:rsidRPr="007906DB">
        <w:t>【详解】</w:t>
      </w:r>
    </w:p>
    <w:p w:rsidR="001418B2" w:rsidRPr="007906DB" w:rsidRDefault="001418B2" w:rsidP="001418B2">
      <w:pPr>
        <w:pStyle w:val="a6"/>
      </w:pPr>
      <w:r w:rsidRPr="007906DB">
        <w:t>(1)</w:t>
      </w:r>
      <w:r w:rsidRPr="007906DB">
        <w:t>由</w:t>
      </w:r>
      <w:r w:rsidRPr="007906DB">
        <w:object w:dxaOrig="735" w:dyaOrig="285">
          <v:shape id="_x0000_i1195" type="#_x0000_t75" alt="eqId69a1ddd8a05e494d8ee6ba1e11b86797" style="width:36.75pt;height:14.25pt" o:ole="">
            <v:imagedata r:id="rId30" o:title="eqId69a1ddd8a05e494d8ee6ba1e11b86797"/>
          </v:shape>
          <o:OLEObject Type="Embed" ProgID="Equation.DSMT4" ShapeID="_x0000_i1195" DrawAspect="Content" ObjectID="_1679905581" r:id="rId331"/>
        </w:object>
      </w:r>
      <w:r w:rsidRPr="007906DB">
        <w:t>得，高温烧煮时干路中的电流</w:t>
      </w:r>
    </w:p>
    <w:p w:rsidR="001418B2" w:rsidRPr="007906DB" w:rsidRDefault="001418B2" w:rsidP="001418B2">
      <w:pPr>
        <w:pStyle w:val="a6"/>
      </w:pPr>
      <w:r w:rsidRPr="007906DB">
        <w:object w:dxaOrig="2636" w:dyaOrig="726">
          <v:shape id="_x0000_i1196" type="#_x0000_t75" alt="eqIdf40e720df1d24cee8649be5d5dcb7fbe" style="width:132pt;height:36pt" o:ole="">
            <v:imagedata r:id="rId332" o:title="eqIdf40e720df1d24cee8649be5d5dcb7fbe"/>
          </v:shape>
          <o:OLEObject Type="Embed" ProgID="Equation.DSMT4" ShapeID="_x0000_i1196" DrawAspect="Content" ObjectID="_1679905582" r:id="rId333"/>
        </w:object>
      </w:r>
    </w:p>
    <w:p w:rsidR="001418B2" w:rsidRPr="007906DB" w:rsidRDefault="001418B2" w:rsidP="001418B2">
      <w:pPr>
        <w:pStyle w:val="a6"/>
      </w:pPr>
      <w:r w:rsidRPr="007906DB">
        <w:t>(2)</w:t>
      </w:r>
      <w:r w:rsidRPr="007906DB">
        <w:t>当开关</w:t>
      </w:r>
      <w:r w:rsidRPr="007906DB">
        <w:t>S</w:t>
      </w:r>
      <w:r w:rsidRPr="007906DB">
        <w:rPr>
          <w:vertAlign w:val="subscript"/>
        </w:rPr>
        <w:t>1</w:t>
      </w:r>
      <w:r w:rsidRPr="007906DB">
        <w:t>和</w:t>
      </w:r>
      <w:r w:rsidRPr="007906DB">
        <w:t>S</w:t>
      </w:r>
      <w:r w:rsidRPr="007906DB">
        <w:t>都闭合时，两电阻并联，此时总电阻较小，由</w:t>
      </w:r>
      <w:r w:rsidRPr="007906DB">
        <w:object w:dxaOrig="1302" w:dyaOrig="664">
          <v:shape id="_x0000_i1197" type="#_x0000_t75" alt="eqId8629ea2da30e49978b2624f29d7c597c" style="width:65.25pt;height:33pt" o:ole="">
            <v:imagedata r:id="rId334" o:title="eqId8629ea2da30e49978b2624f29d7c597c"/>
          </v:shape>
          <o:OLEObject Type="Embed" ProgID="Equation.DSMT4" ShapeID="_x0000_i1197" DrawAspect="Content" ObjectID="_1679905583" r:id="rId335"/>
        </w:object>
      </w:r>
      <w:r w:rsidRPr="007906DB">
        <w:t>可知，此时为高温烧煮挡；当只闭合开关</w:t>
      </w:r>
      <w:r w:rsidRPr="007906DB">
        <w:t>S</w:t>
      </w:r>
      <w:r w:rsidRPr="007906DB">
        <w:t>时，电路为</w:t>
      </w:r>
      <w:r w:rsidRPr="007906DB">
        <w:rPr>
          <w:i/>
        </w:rPr>
        <w:t>R</w:t>
      </w:r>
      <w:r w:rsidRPr="007906DB">
        <w:rPr>
          <w:vertAlign w:val="subscript"/>
        </w:rPr>
        <w:t>2</w:t>
      </w:r>
      <w:r w:rsidRPr="007906DB">
        <w:t>的简单电路，此时总电阻较大，由</w:t>
      </w:r>
      <w:r w:rsidRPr="007906DB">
        <w:object w:dxaOrig="1302" w:dyaOrig="664">
          <v:shape id="_x0000_i1198" type="#_x0000_t75" alt="eqId8629ea2da30e49978b2624f29d7c597c" style="width:65.25pt;height:33pt" o:ole="">
            <v:imagedata r:id="rId334" o:title="eqId8629ea2da30e49978b2624f29d7c597c"/>
          </v:shape>
          <o:OLEObject Type="Embed" ProgID="Equation.DSMT4" ShapeID="_x0000_i1198" DrawAspect="Content" ObjectID="_1679905584" r:id="rId336"/>
        </w:object>
      </w:r>
      <w:r w:rsidRPr="007906DB">
        <w:t>可知，此时为低温焖饭挡；当开关</w:t>
      </w:r>
      <w:r w:rsidRPr="007906DB">
        <w:t>S</w:t>
      </w:r>
      <w:r w:rsidRPr="007906DB">
        <w:rPr>
          <w:vertAlign w:val="subscript"/>
        </w:rPr>
        <w:t>1</w:t>
      </w:r>
      <w:r w:rsidRPr="007906DB">
        <w:t>和</w:t>
      </w:r>
      <w:r w:rsidRPr="007906DB">
        <w:t>S</w:t>
      </w:r>
      <w:r w:rsidRPr="007906DB">
        <w:t>都闭合时，由</w:t>
      </w:r>
      <w:r w:rsidRPr="007906DB">
        <w:object w:dxaOrig="657" w:dyaOrig="622">
          <v:shape id="_x0000_i1199" type="#_x0000_t75" alt="eqIdf3115f25231f4b2c93d32d34de3dfc33" style="width:33pt;height:30.75pt" o:ole="">
            <v:imagedata r:id="rId86" o:title="eqIdf3115f25231f4b2c93d32d34de3dfc33"/>
          </v:shape>
          <o:OLEObject Type="Embed" ProgID="Equation.DSMT4" ShapeID="_x0000_i1199" DrawAspect="Content" ObjectID="_1679905585" r:id="rId337"/>
        </w:object>
      </w:r>
      <w:r w:rsidRPr="007906DB">
        <w:t>得，总电阻为</w:t>
      </w:r>
    </w:p>
    <w:p w:rsidR="001418B2" w:rsidRPr="007906DB" w:rsidRDefault="001418B2" w:rsidP="001418B2">
      <w:pPr>
        <w:pStyle w:val="a6"/>
      </w:pPr>
      <w:r w:rsidRPr="007906DB">
        <w:object w:dxaOrig="2686" w:dyaOrig="701">
          <v:shape id="_x0000_i1200" type="#_x0000_t75" alt="eqIdcb2a6c9a20454e7998810cc10d9ecd78" style="width:134.25pt;height:35.25pt" o:ole="">
            <v:imagedata r:id="rId338" o:title="eqIdcb2a6c9a20454e7998810cc10d9ecd78"/>
          </v:shape>
          <o:OLEObject Type="Embed" ProgID="Equation.DSMT4" ShapeID="_x0000_i1200" DrawAspect="Content" ObjectID="_1679905586" r:id="rId339"/>
        </w:object>
      </w:r>
    </w:p>
    <w:p w:rsidR="001418B2" w:rsidRPr="007906DB" w:rsidRDefault="001418B2" w:rsidP="001418B2">
      <w:pPr>
        <w:pStyle w:val="a6"/>
      </w:pPr>
      <w:r w:rsidRPr="007906DB">
        <w:t>由</w:t>
      </w:r>
      <w:r w:rsidRPr="007906DB">
        <w:object w:dxaOrig="1399" w:dyaOrig="699">
          <v:shape id="_x0000_i1201" type="#_x0000_t75" alt="eqIdbe91e0ae492a496089d9d8e2c8c31b35" style="width:69.75pt;height:35.25pt" o:ole="">
            <v:imagedata r:id="rId340" o:title="eqIdbe91e0ae492a496089d9d8e2c8c31b35"/>
          </v:shape>
          <o:OLEObject Type="Embed" ProgID="Equation.DSMT4" ShapeID="_x0000_i1201" DrawAspect="Content" ObjectID="_1679905587" r:id="rId341"/>
        </w:object>
      </w:r>
      <w:r w:rsidRPr="007906DB">
        <w:t>得</w:t>
      </w:r>
    </w:p>
    <w:p w:rsidR="001418B2" w:rsidRPr="007906DB" w:rsidRDefault="001418B2" w:rsidP="001418B2">
      <w:pPr>
        <w:pStyle w:val="a6"/>
      </w:pPr>
      <w:r w:rsidRPr="007906DB">
        <w:object w:dxaOrig="1897" w:dyaOrig="920">
          <v:shape id="_x0000_i1202" type="#_x0000_t75" alt="eqId3ed3427fb85c45cba4148783c807e0b6" style="width:94.5pt;height:45.75pt" o:ole="">
            <v:imagedata r:id="rId342" o:title="eqId3ed3427fb85c45cba4148783c807e0b6"/>
          </v:shape>
          <o:OLEObject Type="Embed" ProgID="Equation.DSMT4" ShapeID="_x0000_i1202" DrawAspect="Content" ObjectID="_1679905588" r:id="rId343"/>
        </w:object>
      </w:r>
    </w:p>
    <w:p w:rsidR="001418B2" w:rsidRPr="007906DB" w:rsidRDefault="001418B2" w:rsidP="001418B2">
      <w:pPr>
        <w:pStyle w:val="a6"/>
      </w:pPr>
      <w:r w:rsidRPr="007906DB">
        <w:t>解得</w:t>
      </w:r>
    </w:p>
    <w:p w:rsidR="001418B2" w:rsidRPr="007906DB" w:rsidRDefault="001418B2" w:rsidP="001418B2">
      <w:pPr>
        <w:pStyle w:val="a6"/>
      </w:pPr>
      <w:r w:rsidRPr="007906DB">
        <w:object w:dxaOrig="1083" w:dyaOrig="363">
          <v:shape id="_x0000_i1203" type="#_x0000_t75" alt="eqId55263bf5bc6d42de9599b293148860a7" style="width:54pt;height:18pt" o:ole="">
            <v:imagedata r:id="rId344" o:title="eqId55263bf5bc6d42de9599b293148860a7"/>
          </v:shape>
          <o:OLEObject Type="Embed" ProgID="Equation.DSMT4" ShapeID="_x0000_i1203" DrawAspect="Content" ObjectID="_1679905589" r:id="rId345"/>
        </w:object>
      </w:r>
    </w:p>
    <w:p w:rsidR="001418B2" w:rsidRPr="007906DB" w:rsidRDefault="001418B2" w:rsidP="001418B2">
      <w:pPr>
        <w:pStyle w:val="a6"/>
      </w:pPr>
      <w:r w:rsidRPr="007906DB">
        <w:t>(3)</w:t>
      </w:r>
      <w:r w:rsidRPr="007906DB">
        <w:t>低温焖饭挡的功率为</w:t>
      </w:r>
    </w:p>
    <w:p w:rsidR="001418B2" w:rsidRPr="007906DB" w:rsidRDefault="001418B2" w:rsidP="001418B2">
      <w:pPr>
        <w:pStyle w:val="a6"/>
      </w:pPr>
      <w:r w:rsidRPr="007906DB">
        <w:object w:dxaOrig="2893" w:dyaOrig="733">
          <v:shape id="_x0000_i1204" type="#_x0000_t75" alt="eqIdeec0664fbfad46bf9da438c2099567e1" style="width:144.75pt;height:36.75pt" o:ole="">
            <v:imagedata r:id="rId346" o:title="eqIdeec0664fbfad46bf9da438c2099567e1"/>
          </v:shape>
          <o:OLEObject Type="Embed" ProgID="Equation.DSMT4" ShapeID="_x0000_i1204" DrawAspect="Content" ObjectID="_1679905590" r:id="rId347"/>
        </w:object>
      </w:r>
    </w:p>
    <w:p w:rsidR="001418B2" w:rsidRPr="007906DB" w:rsidRDefault="001418B2" w:rsidP="001418B2">
      <w:pPr>
        <w:pStyle w:val="a6"/>
      </w:pPr>
      <w:r w:rsidRPr="007906DB">
        <w:t>由</w:t>
      </w:r>
      <w:r w:rsidRPr="007906DB">
        <w:object w:dxaOrig="870" w:dyaOrig="570">
          <v:shape id="_x0000_i1205" type="#_x0000_t75" alt="eqIdba37d952703d4684a6f84e3615747c78" style="width:43.5pt;height:28.5pt" o:ole="">
            <v:imagedata r:id="rId125" o:title="eqIdba37d952703d4684a6f84e3615747c78"/>
          </v:shape>
          <o:OLEObject Type="Embed" ProgID="Equation.DSMT4" ShapeID="_x0000_i1205" DrawAspect="Content" ObjectID="_1679905591" r:id="rId348"/>
        </w:object>
      </w:r>
      <w:r w:rsidRPr="007906DB">
        <w:t>得，电饭锅低温焖饭</w:t>
      </w:r>
      <w:r w:rsidRPr="007906DB">
        <w:t>0.5h</w:t>
      </w:r>
      <w:r w:rsidRPr="007906DB">
        <w:t>消耗的电能是</w:t>
      </w:r>
    </w:p>
    <w:p w:rsidR="001418B2" w:rsidRPr="007906DB" w:rsidRDefault="001418B2" w:rsidP="001418B2">
      <w:pPr>
        <w:pStyle w:val="a6"/>
      </w:pPr>
      <w:r w:rsidRPr="007906DB">
        <w:object w:dxaOrig="3062" w:dyaOrig="288">
          <v:shape id="_x0000_i1206" type="#_x0000_t75" alt="eqId3e8a57e18a5549c681048feb8f824cd3" style="width:153pt;height:14.25pt" o:ole="">
            <v:imagedata r:id="rId349" o:title="eqId3e8a57e18a5549c681048feb8f824cd3"/>
          </v:shape>
          <o:OLEObject Type="Embed" ProgID="Equation.DSMT4" ShapeID="_x0000_i1206" DrawAspect="Content" ObjectID="_1679905592" r:id="rId350"/>
        </w:object>
      </w:r>
    </w:p>
    <w:p w:rsidR="001418B2" w:rsidRPr="007906DB" w:rsidRDefault="001418B2" w:rsidP="001418B2">
      <w:pPr>
        <w:pStyle w:val="a6"/>
      </w:pPr>
      <w:r w:rsidRPr="007906DB">
        <w:t>答：</w:t>
      </w:r>
      <w:r w:rsidRPr="007906DB">
        <w:t>(1)</w:t>
      </w:r>
      <w:r w:rsidRPr="007906DB">
        <w:t>高温烧煮时干路中的电流是</w:t>
      </w:r>
      <w:r w:rsidRPr="007906DB">
        <w:t>3A</w:t>
      </w:r>
      <w:r w:rsidRPr="007906DB">
        <w:t>；</w:t>
      </w:r>
    </w:p>
    <w:p w:rsidR="001418B2" w:rsidRPr="007906DB" w:rsidRDefault="001418B2" w:rsidP="001418B2">
      <w:pPr>
        <w:pStyle w:val="a6"/>
      </w:pPr>
      <w:r w:rsidRPr="007906DB">
        <w:t>(2)</w:t>
      </w:r>
      <w:r w:rsidRPr="007906DB">
        <w:t>电阻丝</w:t>
      </w:r>
      <w:r w:rsidRPr="007906DB">
        <w:rPr>
          <w:i/>
        </w:rPr>
        <w:t>R</w:t>
      </w:r>
      <w:r w:rsidRPr="007906DB">
        <w:rPr>
          <w:vertAlign w:val="subscript"/>
        </w:rPr>
        <w:t>2</w:t>
      </w:r>
      <w:r w:rsidRPr="007906DB">
        <w:t>的阻值是</w:t>
      </w:r>
      <w:r w:rsidRPr="007906DB">
        <w:object w:dxaOrig="601" w:dyaOrig="282">
          <v:shape id="_x0000_i1207" type="#_x0000_t75" alt="eqId9b393f56a2034e188149de40772f8aad" style="width:30pt;height:14.25pt" o:ole="">
            <v:imagedata r:id="rId327" o:title="eqId9b393f56a2034e188149de40772f8aad"/>
          </v:shape>
          <o:OLEObject Type="Embed" ProgID="Equation.DSMT4" ShapeID="_x0000_i1207" DrawAspect="Content" ObjectID="_1679905593" r:id="rId351"/>
        </w:object>
      </w:r>
      <w:r w:rsidRPr="007906DB">
        <w:t>；</w:t>
      </w:r>
    </w:p>
    <w:p w:rsidR="001418B2" w:rsidRPr="007906DB" w:rsidRDefault="001418B2" w:rsidP="001418B2">
      <w:pPr>
        <w:pStyle w:val="a6"/>
      </w:pPr>
      <w:r w:rsidRPr="007906DB">
        <w:t>(3)</w:t>
      </w:r>
      <w:r w:rsidRPr="007906DB">
        <w:t>电饭锅低温焖饭</w:t>
      </w:r>
      <w:r w:rsidRPr="007906DB">
        <w:t>0.5h</w:t>
      </w:r>
      <w:r w:rsidRPr="007906DB">
        <w:t>消耗的电能是</w:t>
      </w:r>
      <w:r w:rsidRPr="007906DB">
        <w:object w:dxaOrig="758" w:dyaOrig="282">
          <v:shape id="_x0000_i1208" type="#_x0000_t75" alt="eqId9d4b910c67c34bdfaf9a239a1d8e65ba" style="width:38.25pt;height:14.25pt" o:ole="">
            <v:imagedata r:id="rId329" o:title="eqId9d4b910c67c34bdfaf9a239a1d8e65ba"/>
          </v:shape>
          <o:OLEObject Type="Embed" ProgID="Equation.DSMT4" ShapeID="_x0000_i1208" DrawAspect="Content" ObjectID="_1679905594" r:id="rId352"/>
        </w:object>
      </w:r>
      <w:r w:rsidRPr="007906DB">
        <w:t>。</w:t>
      </w:r>
    </w:p>
    <w:p w:rsidR="001418B2" w:rsidRPr="007906DB" w:rsidRDefault="001418B2" w:rsidP="001418B2">
      <w:pPr>
        <w:spacing w:line="360" w:lineRule="auto"/>
        <w:jc w:val="left"/>
        <w:textAlignment w:val="center"/>
        <w:rPr>
          <w:rFonts w:ascii="宋体" w:hAnsi="宋体" w:cs="宋体"/>
        </w:rPr>
      </w:pPr>
      <w:r w:rsidRPr="007906DB">
        <w:t>25</w:t>
      </w:r>
      <w:r w:rsidRPr="007906DB">
        <w:t>．（</w:t>
      </w:r>
      <w:r w:rsidRPr="007906DB">
        <w:t>2020·</w:t>
      </w:r>
      <w:r w:rsidRPr="007906DB">
        <w:t>江苏南通市</w:t>
      </w:r>
      <w:r w:rsidRPr="007906DB">
        <w:t>·</w:t>
      </w:r>
      <w:r w:rsidRPr="007906DB">
        <w:t>中考真题）</w:t>
      </w:r>
      <w:r w:rsidRPr="007906DB">
        <w:rPr>
          <w:rFonts w:ascii="宋体" w:hAnsi="宋体" w:cs="宋体"/>
        </w:rPr>
        <w:t>如图，电源电压为</w:t>
      </w:r>
      <w:r w:rsidRPr="007906DB">
        <w:rPr>
          <w:rFonts w:eastAsia="Times New Roman"/>
        </w:rPr>
        <w:t>12V</w:t>
      </w:r>
      <w:r w:rsidRPr="007906DB">
        <w:rPr>
          <w:rFonts w:ascii="宋体" w:hAnsi="宋体" w:cs="宋体"/>
        </w:rPr>
        <w:t>，灯泡</w:t>
      </w:r>
      <w:r w:rsidRPr="007906DB">
        <w:rPr>
          <w:rFonts w:eastAsia="Times New Roman"/>
        </w:rPr>
        <w:t>L</w:t>
      </w:r>
      <w:r w:rsidRPr="007906DB">
        <w:rPr>
          <w:rFonts w:ascii="宋体" w:hAnsi="宋体" w:cs="宋体"/>
        </w:rPr>
        <w:t>的规格为“</w:t>
      </w:r>
      <w:r w:rsidRPr="007906DB">
        <w:rPr>
          <w:rFonts w:eastAsia="Times New Roman"/>
        </w:rPr>
        <w:t>6V</w:t>
      </w:r>
      <w:r w:rsidRPr="007906DB">
        <w:rPr>
          <w:rFonts w:ascii="宋体" w:hAnsi="宋体" w:cs="宋体"/>
        </w:rPr>
        <w:t xml:space="preserve">　</w:t>
      </w:r>
      <w:r w:rsidRPr="007906DB">
        <w:rPr>
          <w:rFonts w:eastAsia="Times New Roman"/>
        </w:rPr>
        <w:t>3W</w:t>
      </w:r>
      <w:r w:rsidRPr="007906DB">
        <w:rPr>
          <w:rFonts w:ascii="宋体" w:hAnsi="宋体" w:cs="宋体"/>
        </w:rPr>
        <w:t>”，滑动变阻器</w:t>
      </w:r>
      <w:r w:rsidRPr="007906DB">
        <w:rPr>
          <w:rFonts w:eastAsia="Times New Roman"/>
          <w:i/>
        </w:rPr>
        <w:t>R</w:t>
      </w:r>
      <w:r w:rsidRPr="007906DB">
        <w:rPr>
          <w:rFonts w:eastAsia="Times New Roman"/>
          <w:vertAlign w:val="subscript"/>
        </w:rPr>
        <w:t>1</w:t>
      </w:r>
      <w:r w:rsidRPr="007906DB">
        <w:rPr>
          <w:rFonts w:ascii="宋体" w:hAnsi="宋体" w:cs="宋体"/>
        </w:rPr>
        <w:t>上标有“</w:t>
      </w:r>
      <w:r w:rsidRPr="007906DB">
        <w:rPr>
          <w:rFonts w:eastAsia="Times New Roman"/>
        </w:rPr>
        <w:t>20Ω 1A</w:t>
      </w:r>
      <w:r w:rsidRPr="007906DB">
        <w:rPr>
          <w:rFonts w:ascii="宋体" w:hAnsi="宋体" w:cs="宋体"/>
        </w:rPr>
        <w:t>”，</w:t>
      </w:r>
      <w:r w:rsidRPr="007906DB">
        <w:object w:dxaOrig="965" w:dyaOrig="367">
          <v:shape id="_x0000_i1209" type="#_x0000_t75" alt="eqIdd6c68c41df234547b7dab8b653657953" style="width:48pt;height:18pt" o:ole="">
            <v:imagedata r:id="rId353" o:title="eqIdd6c68c41df234547b7dab8b653657953"/>
          </v:shape>
          <o:OLEObject Type="Embed" ProgID="Equation.DSMT4" ShapeID="_x0000_i1209" DrawAspect="Content" ObjectID="_1679905595" r:id="rId354"/>
        </w:object>
      </w:r>
      <w:r w:rsidRPr="007906DB">
        <w:rPr>
          <w:rFonts w:ascii="宋体" w:hAnsi="宋体" w:cs="宋体"/>
        </w:rPr>
        <w:t>，电流表量程为</w:t>
      </w:r>
      <w:r w:rsidRPr="007906DB">
        <w:object w:dxaOrig="720" w:dyaOrig="278">
          <v:shape id="_x0000_i1210" type="#_x0000_t75" alt="eqId54c056d4bf99424290cdb2ed56d59e9a" style="width:36pt;height:14.25pt" o:ole="">
            <v:imagedata r:id="rId355" o:title="eqId54c056d4bf99424290cdb2ed56d59e9a"/>
          </v:shape>
          <o:OLEObject Type="Embed" ProgID="Equation.DSMT4" ShapeID="_x0000_i1210" DrawAspect="Content" ObjectID="_1679905596" r:id="rId356"/>
        </w:object>
      </w:r>
      <w:r w:rsidRPr="007906DB">
        <w:rPr>
          <w:rFonts w:ascii="宋体" w:hAnsi="宋体" w:cs="宋体"/>
        </w:rPr>
        <w:t>。将开关</w:t>
      </w:r>
      <w:r w:rsidRPr="007906DB">
        <w:rPr>
          <w:rFonts w:eastAsia="Times New Roman"/>
        </w:rPr>
        <w:t>S</w:t>
      </w:r>
      <w:r w:rsidRPr="007906DB">
        <w:rPr>
          <w:rFonts w:ascii="宋体" w:hAnsi="宋体" w:cs="宋体"/>
        </w:rPr>
        <w:t>闭合，</w:t>
      </w:r>
      <w:r w:rsidRPr="007906DB">
        <w:rPr>
          <w:rFonts w:eastAsia="Times New Roman"/>
        </w:rPr>
        <w:t>S</w:t>
      </w:r>
      <w:r w:rsidRPr="007906DB">
        <w:rPr>
          <w:rFonts w:eastAsia="Times New Roman"/>
          <w:vertAlign w:val="subscript"/>
        </w:rPr>
        <w:t>1</w:t>
      </w:r>
      <w:r w:rsidRPr="007906DB">
        <w:rPr>
          <w:rFonts w:ascii="宋体" w:hAnsi="宋体" w:cs="宋体"/>
        </w:rPr>
        <w:t>､</w:t>
      </w:r>
      <w:r w:rsidRPr="007906DB">
        <w:rPr>
          <w:rFonts w:eastAsia="Times New Roman"/>
        </w:rPr>
        <w:t>S</w:t>
      </w:r>
      <w:r w:rsidRPr="007906DB">
        <w:rPr>
          <w:rFonts w:eastAsia="Times New Roman"/>
          <w:vertAlign w:val="subscript"/>
        </w:rPr>
        <w:t>2</w:t>
      </w:r>
      <w:r w:rsidRPr="007906DB">
        <w:rPr>
          <w:rFonts w:ascii="宋体" w:hAnsi="宋体" w:cs="宋体"/>
        </w:rPr>
        <w:t>断开，调节变阻器使灯泡正常发光｡</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(1)</w:t>
      </w:r>
      <w:r w:rsidRPr="007906DB">
        <w:rPr>
          <w:rFonts w:ascii="宋体" w:hAnsi="宋体" w:cs="宋体"/>
        </w:rPr>
        <w:t>求灯泡正常发光时的电阻；</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(2)</w:t>
      </w:r>
      <w:r w:rsidRPr="007906DB">
        <w:rPr>
          <w:rFonts w:ascii="宋体" w:hAnsi="宋体" w:cs="宋体"/>
        </w:rPr>
        <w:t>求滑动变阻器</w:t>
      </w:r>
      <w:r w:rsidRPr="007906DB">
        <w:rPr>
          <w:rFonts w:eastAsia="Times New Roman"/>
        </w:rPr>
        <w:t>10s</w:t>
      </w:r>
      <w:r w:rsidRPr="007906DB">
        <w:rPr>
          <w:rFonts w:ascii="宋体" w:hAnsi="宋体" w:cs="宋体"/>
        </w:rPr>
        <w:t>内消耗的电能；</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(3)</w:t>
      </w:r>
      <w:r w:rsidRPr="007906DB">
        <w:rPr>
          <w:rFonts w:ascii="宋体" w:hAnsi="宋体" w:cs="宋体"/>
        </w:rPr>
        <w:t>将开关</w:t>
      </w:r>
      <w:r w:rsidRPr="007906DB">
        <w:rPr>
          <w:rFonts w:eastAsia="Times New Roman"/>
        </w:rPr>
        <w:t>S</w:t>
      </w:r>
      <w:r w:rsidRPr="007906DB">
        <w:rPr>
          <w:rFonts w:ascii="宋体" w:hAnsi="宋体" w:cs="宋体"/>
        </w:rPr>
        <w:t>、</w:t>
      </w:r>
      <w:r w:rsidRPr="007906DB">
        <w:rPr>
          <w:rFonts w:eastAsia="Times New Roman"/>
        </w:rPr>
        <w:t>S</w:t>
      </w:r>
      <w:r w:rsidRPr="007906DB">
        <w:rPr>
          <w:rFonts w:eastAsia="Times New Roman"/>
          <w:vertAlign w:val="subscript"/>
        </w:rPr>
        <w:t>1</w:t>
      </w:r>
      <w:r w:rsidRPr="007906DB">
        <w:rPr>
          <w:rFonts w:ascii="宋体" w:hAnsi="宋体" w:cs="宋体"/>
        </w:rPr>
        <w:t>、</w:t>
      </w:r>
      <w:r w:rsidRPr="007906DB">
        <w:rPr>
          <w:rFonts w:eastAsia="Times New Roman"/>
        </w:rPr>
        <w:t>S</w:t>
      </w:r>
      <w:r w:rsidRPr="007906DB">
        <w:rPr>
          <w:rFonts w:eastAsia="Times New Roman"/>
          <w:vertAlign w:val="subscript"/>
        </w:rPr>
        <w:t>2</w:t>
      </w:r>
      <w:r w:rsidRPr="007906DB">
        <w:rPr>
          <w:rFonts w:ascii="宋体" w:hAnsi="宋体" w:cs="宋体"/>
        </w:rPr>
        <w:t>都闭合，移动滑片</w:t>
      </w:r>
      <w:r w:rsidRPr="007906DB">
        <w:rPr>
          <w:rFonts w:eastAsia="Times New Roman"/>
        </w:rPr>
        <w:t>P</w:t>
      </w:r>
      <w:r w:rsidRPr="007906DB">
        <w:rPr>
          <w:rFonts w:ascii="宋体" w:hAnsi="宋体" w:cs="宋体"/>
        </w:rPr>
        <w:t>且电路安全，求</w:t>
      </w:r>
      <w:r w:rsidRPr="007906DB">
        <w:rPr>
          <w:rFonts w:eastAsia="Times New Roman"/>
          <w:i/>
        </w:rPr>
        <w:t>R</w:t>
      </w:r>
      <w:r w:rsidRPr="007906DB">
        <w:rPr>
          <w:rFonts w:eastAsia="Times New Roman"/>
          <w:vertAlign w:val="subscript"/>
        </w:rPr>
        <w:t>1</w:t>
      </w:r>
      <w:r w:rsidRPr="007906DB">
        <w:rPr>
          <w:rFonts w:ascii="宋体" w:hAnsi="宋体" w:cs="宋体"/>
        </w:rPr>
        <w:t>与</w:t>
      </w:r>
      <w:r w:rsidRPr="007906DB">
        <w:rPr>
          <w:rFonts w:eastAsia="Times New Roman"/>
          <w:i/>
        </w:rPr>
        <w:t>R</w:t>
      </w:r>
      <w:r w:rsidRPr="007906DB">
        <w:rPr>
          <w:rFonts w:eastAsia="Times New Roman"/>
          <w:vertAlign w:val="subscript"/>
        </w:rPr>
        <w:t>2</w:t>
      </w:r>
      <w:r w:rsidRPr="007906DB">
        <w:rPr>
          <w:rFonts w:ascii="宋体" w:hAnsi="宋体" w:cs="宋体"/>
        </w:rPr>
        <w:t>功率之比的最大值。</w:t>
      </w:r>
    </w:p>
    <w:p w:rsidR="001418B2" w:rsidRPr="007906DB" w:rsidRDefault="001418B2" w:rsidP="001418B2">
      <w:pPr>
        <w:spacing w:line="360" w:lineRule="auto"/>
        <w:jc w:val="left"/>
        <w:textAlignment w:val="center"/>
      </w:pPr>
      <w:r>
        <w:rPr>
          <w:noProof/>
        </w:rPr>
        <w:drawing>
          <wp:inline distT="0" distB="0" distL="0" distR="0">
            <wp:extent cx="1762125" cy="1457325"/>
            <wp:effectExtent l="0" t="0" r="9525" b="9525"/>
            <wp:docPr id="177" name="图片 17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7" descr="figure"/>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a:ln>
                      <a:noFill/>
                    </a:ln>
                  </pic:spPr>
                </pic:pic>
              </a:graphicData>
            </a:graphic>
          </wp:inline>
        </w:drawing>
      </w:r>
    </w:p>
    <w:p w:rsidR="001418B2" w:rsidRPr="007906DB" w:rsidRDefault="001418B2" w:rsidP="001418B2">
      <w:pPr>
        <w:pStyle w:val="a6"/>
        <w:rPr>
          <w:rFonts w:eastAsia="Times New Roman"/>
        </w:rPr>
      </w:pPr>
      <w:r w:rsidRPr="007906DB">
        <w:t>【答案】</w:t>
      </w:r>
      <w:r w:rsidRPr="007906DB">
        <w:rPr>
          <w:rFonts w:eastAsia="Times New Roman"/>
        </w:rPr>
        <w:t>(1)</w:t>
      </w:r>
      <w:r w:rsidRPr="007906DB">
        <w:object w:dxaOrig="475" w:dyaOrig="258">
          <v:shape id="_x0000_i1211" type="#_x0000_t75" alt="eqIdf0807681e0c44347932db9156a24ddf8" style="width:24pt;height:12.75pt" o:ole="">
            <v:imagedata r:id="rId358" o:title="eqIdf0807681e0c44347932db9156a24ddf8"/>
          </v:shape>
          <o:OLEObject Type="Embed" ProgID="Equation.DSMT4" ShapeID="_x0000_i1211" DrawAspect="Content" ObjectID="_1679905597" r:id="rId359"/>
        </w:object>
      </w:r>
      <w:r w:rsidRPr="007906DB">
        <w:rPr>
          <w:rFonts w:ascii="宋体" w:hAnsi="宋体" w:cs="宋体"/>
        </w:rPr>
        <w:t>；</w:t>
      </w:r>
      <w:r w:rsidRPr="007906DB">
        <w:rPr>
          <w:rFonts w:eastAsia="Times New Roman"/>
        </w:rPr>
        <w:t>(2)</w:t>
      </w:r>
      <w:r w:rsidRPr="007906DB">
        <w:object w:dxaOrig="400" w:dyaOrig="280">
          <v:shape id="_x0000_i1212" type="#_x0000_t75" alt="eqId3452997989b24b9fb75043a6610805e3" style="width:20.25pt;height:14.25pt" o:ole="">
            <v:imagedata r:id="rId360" o:title="eqId3452997989b24b9fb75043a6610805e3"/>
          </v:shape>
          <o:OLEObject Type="Embed" ProgID="Equation.DSMT4" ShapeID="_x0000_i1212" DrawAspect="Content" ObjectID="_1679905598" r:id="rId361"/>
        </w:object>
      </w:r>
      <w:r w:rsidRPr="007906DB">
        <w:rPr>
          <w:rFonts w:ascii="宋体" w:hAnsi="宋体" w:cs="宋体"/>
        </w:rPr>
        <w:t>；</w:t>
      </w:r>
      <w:r w:rsidRPr="007906DB">
        <w:rPr>
          <w:rFonts w:eastAsia="Times New Roman"/>
        </w:rPr>
        <w:t xml:space="preserve">(3) </w:t>
      </w:r>
      <w:r w:rsidRPr="007906DB">
        <w:object w:dxaOrig="435" w:dyaOrig="285">
          <v:shape id="_x0000_i1213" type="#_x0000_t75" alt="eqId848d2b9bc9b24de88bb82a738b76d3e6" style="width:21.75pt;height:14.25pt" o:ole="">
            <v:imagedata r:id="rId362" o:title="eqId848d2b9bc9b24de88bb82a738b76d3e6"/>
          </v:shape>
          <o:OLEObject Type="Embed" ProgID="Equation.DSMT4" ShapeID="_x0000_i1213" DrawAspect="Content" ObjectID="_1679905599" r:id="rId363"/>
        </w:objec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eastAsia="Times New Roman"/>
        </w:rPr>
        <w:t>(1)</w:t>
      </w:r>
      <w:r w:rsidRPr="007906DB">
        <w:rPr>
          <w:rFonts w:ascii="宋体" w:hAnsi="宋体" w:cs="宋体"/>
        </w:rPr>
        <w:t>由灯泡的铭牌可知灯泡正常发光时的电阻</w:t>
      </w:r>
    </w:p>
    <w:p w:rsidR="001418B2" w:rsidRPr="007906DB" w:rsidRDefault="001418B2" w:rsidP="001418B2">
      <w:pPr>
        <w:pStyle w:val="a6"/>
      </w:pPr>
      <w:r w:rsidRPr="007906DB">
        <w:object w:dxaOrig="2520" w:dyaOrig="756">
          <v:shape id="_x0000_i1214" type="#_x0000_t75" alt="eqId2f235620d21f43e78692ce9518ce934e" style="width:126pt;height:37.5pt" o:ole="">
            <v:imagedata r:id="rId364" o:title="eqId2f235620d21f43e78692ce9518ce934e"/>
          </v:shape>
          <o:OLEObject Type="Embed" ProgID="Equation.DSMT4" ShapeID="_x0000_i1214" DrawAspect="Content" ObjectID="_1679905600" r:id="rId365"/>
        </w:object>
      </w:r>
    </w:p>
    <w:p w:rsidR="001418B2" w:rsidRPr="007906DB" w:rsidRDefault="001418B2" w:rsidP="001418B2">
      <w:pPr>
        <w:pStyle w:val="a6"/>
        <w:rPr>
          <w:rFonts w:ascii="宋体" w:hAnsi="宋体" w:cs="宋体"/>
        </w:rPr>
      </w:pPr>
      <w:r w:rsidRPr="007906DB">
        <w:rPr>
          <w:rFonts w:eastAsia="Times New Roman"/>
        </w:rPr>
        <w:t>(2)</w:t>
      </w:r>
      <w:r w:rsidRPr="007906DB">
        <w:rPr>
          <w:rFonts w:ascii="宋体" w:hAnsi="宋体" w:cs="宋体"/>
        </w:rPr>
        <w:t>将开关</w:t>
      </w:r>
      <w:r w:rsidRPr="007906DB">
        <w:rPr>
          <w:rFonts w:eastAsia="Times New Roman"/>
        </w:rPr>
        <w:t>S</w:t>
      </w:r>
      <w:r w:rsidRPr="007906DB">
        <w:rPr>
          <w:rFonts w:ascii="宋体" w:hAnsi="宋体" w:cs="宋体"/>
        </w:rPr>
        <w:t>闭合，</w:t>
      </w:r>
      <w:r w:rsidRPr="007906DB">
        <w:rPr>
          <w:rFonts w:eastAsia="Times New Roman"/>
        </w:rPr>
        <w:t>S</w:t>
      </w:r>
      <w:r w:rsidRPr="007906DB">
        <w:rPr>
          <w:rFonts w:eastAsia="Times New Roman"/>
          <w:vertAlign w:val="subscript"/>
        </w:rPr>
        <w:t>1</w:t>
      </w:r>
      <w:r w:rsidRPr="007906DB">
        <w:rPr>
          <w:rFonts w:ascii="PMingLiU" w:eastAsia="PMingLiU" w:hAnsi="PMingLiU" w:cs="PMingLiU"/>
        </w:rPr>
        <w:t>､</w:t>
      </w:r>
      <w:r w:rsidRPr="007906DB">
        <w:rPr>
          <w:rFonts w:eastAsia="Times New Roman"/>
        </w:rPr>
        <w:t>S</w:t>
      </w:r>
      <w:r w:rsidRPr="007906DB">
        <w:rPr>
          <w:rFonts w:eastAsia="Times New Roman"/>
          <w:vertAlign w:val="subscript"/>
        </w:rPr>
        <w:t>2</w:t>
      </w:r>
      <w:r w:rsidRPr="007906DB">
        <w:rPr>
          <w:rFonts w:ascii="宋体" w:hAnsi="宋体" w:cs="宋体"/>
        </w:rPr>
        <w:t>断开时，滑动变阻器</w:t>
      </w:r>
      <w:r w:rsidRPr="007906DB">
        <w:rPr>
          <w:rFonts w:eastAsia="Times New Roman"/>
          <w:i/>
        </w:rPr>
        <w:t>R</w:t>
      </w:r>
      <w:r w:rsidRPr="007906DB">
        <w:rPr>
          <w:rFonts w:eastAsia="Times New Roman"/>
          <w:vertAlign w:val="subscript"/>
        </w:rPr>
        <w:t>1</w:t>
      </w:r>
      <w:r w:rsidRPr="007906DB">
        <w:rPr>
          <w:rFonts w:ascii="宋体" w:hAnsi="宋体" w:cs="宋体"/>
        </w:rPr>
        <w:t>和灯泡</w:t>
      </w:r>
      <w:r w:rsidRPr="007906DB">
        <w:rPr>
          <w:rFonts w:eastAsia="Times New Roman"/>
        </w:rPr>
        <w:t>L</w:t>
      </w:r>
      <w:r w:rsidRPr="007906DB">
        <w:rPr>
          <w:rFonts w:ascii="宋体" w:hAnsi="宋体" w:cs="宋体"/>
        </w:rPr>
        <w:t>串联，此时灯泡正常发光；滑动变阻器</w:t>
      </w:r>
      <w:r w:rsidRPr="007906DB">
        <w:rPr>
          <w:rFonts w:eastAsia="Times New Roman"/>
          <w:i/>
        </w:rPr>
        <w:t>R</w:t>
      </w:r>
      <w:r w:rsidRPr="007906DB">
        <w:rPr>
          <w:rFonts w:eastAsia="Times New Roman"/>
          <w:vertAlign w:val="subscript"/>
        </w:rPr>
        <w:t>1</w:t>
      </w:r>
      <w:r w:rsidRPr="007906DB">
        <w:rPr>
          <w:rFonts w:ascii="宋体" w:hAnsi="宋体" w:cs="宋体"/>
        </w:rPr>
        <w:t>中的电流和灯泡</w:t>
      </w:r>
      <w:r w:rsidRPr="007906DB">
        <w:rPr>
          <w:rFonts w:eastAsia="Times New Roman"/>
        </w:rPr>
        <w:t>L</w:t>
      </w:r>
      <w:r w:rsidRPr="007906DB">
        <w:rPr>
          <w:rFonts w:ascii="宋体" w:hAnsi="宋体" w:cs="宋体"/>
        </w:rPr>
        <w:t>的电流相等</w:t>
      </w:r>
    </w:p>
    <w:p w:rsidR="001418B2" w:rsidRPr="007906DB" w:rsidRDefault="001418B2" w:rsidP="001418B2">
      <w:pPr>
        <w:pStyle w:val="a6"/>
      </w:pPr>
      <w:r w:rsidRPr="007906DB">
        <w:object w:dxaOrig="2784" w:dyaOrig="720">
          <v:shape id="_x0000_i1215" type="#_x0000_t75" alt="eqId3ab4ecbcfc0e4ca6a523f0e9774f05b3" style="width:139.5pt;height:36pt" o:ole="">
            <v:imagedata r:id="rId366" o:title="eqId3ab4ecbcfc0e4ca6a523f0e9774f05b3"/>
          </v:shape>
          <o:OLEObject Type="Embed" ProgID="Equation.DSMT4" ShapeID="_x0000_i1215" DrawAspect="Content" ObjectID="_1679905601" r:id="rId367"/>
        </w:object>
      </w:r>
    </w:p>
    <w:p w:rsidR="001418B2" w:rsidRPr="007906DB" w:rsidRDefault="001418B2" w:rsidP="001418B2">
      <w:pPr>
        <w:pStyle w:val="a6"/>
        <w:rPr>
          <w:rFonts w:ascii="宋体" w:hAnsi="宋体" w:cs="宋体"/>
        </w:rPr>
      </w:pPr>
      <w:r w:rsidRPr="007906DB">
        <w:rPr>
          <w:rFonts w:ascii="宋体" w:hAnsi="宋体" w:cs="宋体"/>
        </w:rPr>
        <w:t>滑动变阻器</w:t>
      </w:r>
      <w:r w:rsidRPr="007906DB">
        <w:rPr>
          <w:rFonts w:eastAsia="Times New Roman"/>
          <w:i/>
        </w:rPr>
        <w:t>R</w:t>
      </w:r>
      <w:r w:rsidRPr="007906DB">
        <w:rPr>
          <w:rFonts w:eastAsia="Times New Roman"/>
          <w:vertAlign w:val="subscript"/>
        </w:rPr>
        <w:t>1</w:t>
      </w:r>
      <w:r w:rsidRPr="007906DB">
        <w:rPr>
          <w:rFonts w:ascii="宋体" w:hAnsi="宋体" w:cs="宋体"/>
        </w:rPr>
        <w:t>的两端电压</w:t>
      </w:r>
    </w:p>
    <w:p w:rsidR="001418B2" w:rsidRPr="007906DB" w:rsidRDefault="001418B2" w:rsidP="001418B2">
      <w:pPr>
        <w:pStyle w:val="a6"/>
      </w:pPr>
      <w:r w:rsidRPr="007906DB">
        <w:object w:dxaOrig="3240" w:dyaOrig="384">
          <v:shape id="_x0000_i1216" type="#_x0000_t75" alt="eqId7c5de712cd71418e8afc12ec67dd26be" style="width:162pt;height:19.5pt" o:ole="">
            <v:imagedata r:id="rId368" o:title="eqId7c5de712cd71418e8afc12ec67dd26be"/>
          </v:shape>
          <o:OLEObject Type="Embed" ProgID="Equation.DSMT4" ShapeID="_x0000_i1216" DrawAspect="Content" ObjectID="_1679905602" r:id="rId369"/>
        </w:object>
      </w:r>
    </w:p>
    <w:p w:rsidR="001418B2" w:rsidRPr="007906DB" w:rsidRDefault="001418B2" w:rsidP="001418B2">
      <w:pPr>
        <w:pStyle w:val="a6"/>
        <w:rPr>
          <w:rFonts w:ascii="宋体" w:hAnsi="宋体" w:cs="宋体"/>
        </w:rPr>
      </w:pPr>
      <w:r w:rsidRPr="007906DB">
        <w:rPr>
          <w:rFonts w:ascii="宋体" w:hAnsi="宋体" w:cs="宋体"/>
        </w:rPr>
        <w:lastRenderedPageBreak/>
        <w:t>滑动变阻器</w:t>
      </w:r>
      <w:r w:rsidRPr="007906DB">
        <w:rPr>
          <w:rFonts w:eastAsia="Times New Roman"/>
        </w:rPr>
        <w:t>10s</w:t>
      </w:r>
      <w:r w:rsidRPr="007906DB">
        <w:rPr>
          <w:rFonts w:ascii="宋体" w:hAnsi="宋体" w:cs="宋体"/>
        </w:rPr>
        <w:t>内消耗的电能</w:t>
      </w:r>
    </w:p>
    <w:p w:rsidR="001418B2" w:rsidRPr="007906DB" w:rsidRDefault="001418B2" w:rsidP="001418B2">
      <w:pPr>
        <w:pStyle w:val="a6"/>
      </w:pPr>
      <w:r w:rsidRPr="007906DB">
        <w:object w:dxaOrig="3516" w:dyaOrig="384">
          <v:shape id="_x0000_i1217" type="#_x0000_t75" alt="eqId7ed72ea32fc64979b9d9d6b89ac29f40" style="width:175.5pt;height:19.5pt" o:ole="">
            <v:imagedata r:id="rId370" o:title="eqId7ed72ea32fc64979b9d9d6b89ac29f40"/>
          </v:shape>
          <o:OLEObject Type="Embed" ProgID="Equation.DSMT4" ShapeID="_x0000_i1217" DrawAspect="Content" ObjectID="_1679905603" r:id="rId371"/>
        </w:object>
      </w:r>
    </w:p>
    <w:p w:rsidR="001418B2" w:rsidRPr="007906DB" w:rsidRDefault="001418B2" w:rsidP="001418B2">
      <w:pPr>
        <w:pStyle w:val="a6"/>
        <w:rPr>
          <w:rFonts w:ascii="宋体" w:hAnsi="宋体" w:cs="宋体"/>
        </w:rPr>
      </w:pPr>
      <w:r w:rsidRPr="007906DB">
        <w:rPr>
          <w:rFonts w:eastAsia="Times New Roman"/>
        </w:rPr>
        <w:t>(3)</w:t>
      </w:r>
      <w:r w:rsidRPr="007906DB">
        <w:rPr>
          <w:rFonts w:ascii="宋体" w:hAnsi="宋体" w:cs="宋体"/>
        </w:rPr>
        <w:t>当开关</w:t>
      </w:r>
      <w:r w:rsidRPr="007906DB">
        <w:rPr>
          <w:rFonts w:eastAsia="Times New Roman"/>
        </w:rPr>
        <w:t>S</w:t>
      </w:r>
      <w:r w:rsidRPr="007906DB">
        <w:rPr>
          <w:rFonts w:ascii="宋体" w:hAnsi="宋体" w:cs="宋体"/>
        </w:rPr>
        <w:t>、</w:t>
      </w:r>
      <w:r w:rsidRPr="007906DB">
        <w:rPr>
          <w:rFonts w:eastAsia="Times New Roman"/>
        </w:rPr>
        <w:t>S</w:t>
      </w:r>
      <w:r w:rsidRPr="007906DB">
        <w:rPr>
          <w:rFonts w:eastAsia="Times New Roman"/>
          <w:vertAlign w:val="subscript"/>
        </w:rPr>
        <w:t>1</w:t>
      </w:r>
      <w:r w:rsidRPr="007906DB">
        <w:rPr>
          <w:rFonts w:ascii="宋体" w:hAnsi="宋体" w:cs="宋体"/>
        </w:rPr>
        <w:t>、</w:t>
      </w:r>
      <w:r w:rsidRPr="007906DB">
        <w:rPr>
          <w:rFonts w:eastAsia="Times New Roman"/>
        </w:rPr>
        <w:t>S</w:t>
      </w:r>
      <w:r w:rsidRPr="007906DB">
        <w:rPr>
          <w:rFonts w:eastAsia="Times New Roman"/>
          <w:vertAlign w:val="subscript"/>
        </w:rPr>
        <w:t>2</w:t>
      </w:r>
      <w:r w:rsidRPr="007906DB">
        <w:rPr>
          <w:rFonts w:ascii="宋体" w:hAnsi="宋体" w:cs="宋体"/>
        </w:rPr>
        <w:t>都闭合时，灯泡</w:t>
      </w:r>
      <w:r w:rsidRPr="007906DB">
        <w:rPr>
          <w:rFonts w:eastAsia="Times New Roman"/>
        </w:rPr>
        <w:t>L</w:t>
      </w:r>
      <w:r w:rsidRPr="007906DB">
        <w:rPr>
          <w:rFonts w:ascii="宋体" w:hAnsi="宋体" w:cs="宋体"/>
        </w:rPr>
        <w:t>被短路，此时为定值电阻</w:t>
      </w:r>
      <w:r w:rsidRPr="007906DB">
        <w:rPr>
          <w:rFonts w:eastAsia="Times New Roman"/>
          <w:i/>
        </w:rPr>
        <w:t>R</w:t>
      </w:r>
      <w:r w:rsidRPr="007906DB">
        <w:rPr>
          <w:rFonts w:eastAsia="Times New Roman"/>
          <w:vertAlign w:val="subscript"/>
        </w:rPr>
        <w:t>2</w:t>
      </w:r>
      <w:r w:rsidRPr="007906DB">
        <w:rPr>
          <w:rFonts w:ascii="宋体" w:hAnsi="宋体" w:cs="宋体"/>
        </w:rPr>
        <w:t>和滑动变阻器</w:t>
      </w:r>
      <w:r w:rsidRPr="007906DB">
        <w:rPr>
          <w:rFonts w:eastAsia="Times New Roman"/>
          <w:i/>
        </w:rPr>
        <w:t>R</w:t>
      </w:r>
      <w:r w:rsidRPr="007906DB">
        <w:rPr>
          <w:rFonts w:eastAsia="Times New Roman"/>
          <w:vertAlign w:val="subscript"/>
        </w:rPr>
        <w:t>1</w:t>
      </w:r>
      <w:r w:rsidRPr="007906DB">
        <w:rPr>
          <w:rFonts w:ascii="宋体" w:hAnsi="宋体" w:cs="宋体"/>
        </w:rPr>
        <w:t>并联；</w:t>
      </w:r>
      <w:r w:rsidRPr="007906DB">
        <w:rPr>
          <w:rFonts w:eastAsia="Times New Roman"/>
          <w:i/>
        </w:rPr>
        <w:t>R</w:t>
      </w:r>
      <w:r w:rsidRPr="007906DB">
        <w:rPr>
          <w:rFonts w:eastAsia="Times New Roman"/>
          <w:vertAlign w:val="subscript"/>
        </w:rPr>
        <w:t>2</w:t>
      </w:r>
      <w:r w:rsidRPr="007906DB">
        <w:rPr>
          <w:rFonts w:ascii="宋体" w:hAnsi="宋体" w:cs="宋体"/>
        </w:rPr>
        <w:t>的电流和电压不会发生变化，所以</w:t>
      </w:r>
      <w:r w:rsidRPr="007906DB">
        <w:rPr>
          <w:rFonts w:eastAsia="Times New Roman"/>
          <w:i/>
        </w:rPr>
        <w:t>R</w:t>
      </w:r>
      <w:r w:rsidRPr="007906DB">
        <w:rPr>
          <w:rFonts w:eastAsia="Times New Roman"/>
          <w:vertAlign w:val="subscript"/>
        </w:rPr>
        <w:t>2</w:t>
      </w:r>
      <w:r w:rsidRPr="007906DB">
        <w:rPr>
          <w:rFonts w:ascii="宋体" w:hAnsi="宋体" w:cs="宋体"/>
        </w:rPr>
        <w:t>的功率为定值；滑动变阻器</w:t>
      </w:r>
      <w:r w:rsidRPr="007906DB">
        <w:rPr>
          <w:rFonts w:eastAsia="Times New Roman"/>
          <w:i/>
        </w:rPr>
        <w:t>R</w:t>
      </w:r>
      <w:r w:rsidRPr="007906DB">
        <w:rPr>
          <w:rFonts w:eastAsia="Times New Roman"/>
          <w:vertAlign w:val="subscript"/>
        </w:rPr>
        <w:t>1</w:t>
      </w:r>
      <w:r w:rsidRPr="007906DB">
        <w:rPr>
          <w:rFonts w:ascii="宋体" w:hAnsi="宋体" w:cs="宋体"/>
        </w:rPr>
        <w:t>的电压为定值，当</w:t>
      </w:r>
      <w:r w:rsidRPr="007906DB">
        <w:rPr>
          <w:rFonts w:eastAsia="Times New Roman"/>
          <w:i/>
        </w:rPr>
        <w:t>R</w:t>
      </w:r>
      <w:r w:rsidRPr="007906DB">
        <w:rPr>
          <w:rFonts w:eastAsia="Times New Roman"/>
          <w:vertAlign w:val="subscript"/>
        </w:rPr>
        <w:t>1</w:t>
      </w:r>
      <w:r w:rsidRPr="007906DB">
        <w:rPr>
          <w:rFonts w:ascii="宋体" w:hAnsi="宋体" w:cs="宋体"/>
        </w:rPr>
        <w:t>的电流最大时，</w:t>
      </w:r>
      <w:r w:rsidRPr="007906DB">
        <w:rPr>
          <w:rFonts w:eastAsia="Times New Roman"/>
          <w:i/>
        </w:rPr>
        <w:t>R</w:t>
      </w:r>
      <w:r w:rsidRPr="007906DB">
        <w:rPr>
          <w:rFonts w:eastAsia="Times New Roman"/>
          <w:vertAlign w:val="subscript"/>
        </w:rPr>
        <w:t>1</w:t>
      </w:r>
      <w:r w:rsidRPr="007906DB">
        <w:rPr>
          <w:rFonts w:ascii="宋体" w:hAnsi="宋体" w:cs="宋体"/>
        </w:rPr>
        <w:t>的功率达到最大值，此时</w:t>
      </w:r>
      <w:r w:rsidRPr="007906DB">
        <w:rPr>
          <w:rFonts w:eastAsia="Times New Roman"/>
          <w:i/>
        </w:rPr>
        <w:t>R</w:t>
      </w:r>
      <w:r w:rsidRPr="007906DB">
        <w:rPr>
          <w:rFonts w:eastAsia="Times New Roman"/>
          <w:vertAlign w:val="subscript"/>
        </w:rPr>
        <w:t>1</w:t>
      </w:r>
      <w:r w:rsidRPr="007906DB">
        <w:rPr>
          <w:rFonts w:ascii="宋体" w:hAnsi="宋体" w:cs="宋体"/>
        </w:rPr>
        <w:t>与</w:t>
      </w:r>
      <w:r w:rsidRPr="007906DB">
        <w:rPr>
          <w:rFonts w:eastAsia="Times New Roman"/>
          <w:i/>
        </w:rPr>
        <w:t>R</w:t>
      </w:r>
      <w:r w:rsidRPr="007906DB">
        <w:rPr>
          <w:rFonts w:eastAsia="Times New Roman"/>
          <w:vertAlign w:val="subscript"/>
        </w:rPr>
        <w:t>2</w:t>
      </w:r>
      <w:r w:rsidRPr="007906DB">
        <w:rPr>
          <w:rFonts w:ascii="宋体" w:hAnsi="宋体" w:cs="宋体"/>
        </w:rPr>
        <w:t>功率之比最大。</w:t>
      </w:r>
    </w:p>
    <w:p w:rsidR="001418B2" w:rsidRPr="007906DB" w:rsidRDefault="001418B2" w:rsidP="001418B2">
      <w:pPr>
        <w:pStyle w:val="a6"/>
        <w:rPr>
          <w:rFonts w:ascii="宋体" w:hAnsi="宋体" w:cs="宋体"/>
        </w:rPr>
      </w:pPr>
      <w:r w:rsidRPr="007906DB">
        <w:rPr>
          <w:rFonts w:ascii="宋体" w:hAnsi="宋体" w:cs="宋体"/>
        </w:rPr>
        <w:t>有题可知，通过</w:t>
      </w:r>
      <w:r w:rsidRPr="007906DB">
        <w:rPr>
          <w:rFonts w:eastAsia="Times New Roman"/>
          <w:i/>
        </w:rPr>
        <w:t>R</w:t>
      </w:r>
      <w:r w:rsidRPr="007906DB">
        <w:rPr>
          <w:rFonts w:eastAsia="Times New Roman"/>
          <w:vertAlign w:val="subscript"/>
        </w:rPr>
        <w:t>1</w:t>
      </w:r>
      <w:r w:rsidRPr="007906DB">
        <w:rPr>
          <w:rFonts w:ascii="宋体" w:hAnsi="宋体" w:cs="宋体"/>
        </w:rPr>
        <w:t>的最大电流为</w:t>
      </w:r>
    </w:p>
    <w:p w:rsidR="001418B2" w:rsidRPr="007906DB" w:rsidRDefault="001418B2" w:rsidP="001418B2">
      <w:pPr>
        <w:pStyle w:val="a6"/>
        <w:rPr>
          <w:rFonts w:eastAsia="Times New Roman"/>
        </w:rPr>
      </w:pPr>
      <w:r w:rsidRPr="007906DB">
        <w:object w:dxaOrig="240" w:dyaOrig="360">
          <v:shape id="_x0000_i1218" type="#_x0000_t75" alt="eqId5c5f1a595a7f43e5b9977aee5fe17187" style="width:12pt;height:18pt" o:ole="">
            <v:imagedata r:id="rId372" o:title="eqId5c5f1a595a7f43e5b9977aee5fe17187"/>
          </v:shape>
          <o:OLEObject Type="Embed" ProgID="Equation.DSMT4" ShapeID="_x0000_i1218" DrawAspect="Content" ObjectID="_1679905604" r:id="rId373"/>
        </w:object>
      </w:r>
      <w:proofErr w:type="gramStart"/>
      <w:r w:rsidRPr="007906DB">
        <w:rPr>
          <w:rFonts w:eastAsia="Times New Roman"/>
          <w:vertAlign w:val="subscript"/>
        </w:rPr>
        <w:t>max</w:t>
      </w:r>
      <w:r w:rsidRPr="007906DB">
        <w:rPr>
          <w:rFonts w:eastAsia="Times New Roman"/>
        </w:rPr>
        <w:t>=</w:t>
      </w:r>
      <w:proofErr w:type="gramEnd"/>
      <w:r w:rsidRPr="007906DB">
        <w:rPr>
          <w:rFonts w:eastAsia="Times New Roman"/>
        </w:rPr>
        <w:t>1A</w:t>
      </w:r>
    </w:p>
    <w:p w:rsidR="001418B2" w:rsidRPr="007906DB" w:rsidRDefault="001418B2" w:rsidP="001418B2">
      <w:pPr>
        <w:pStyle w:val="a6"/>
        <w:rPr>
          <w:rFonts w:ascii="宋体" w:hAnsi="宋体" w:cs="宋体"/>
        </w:rPr>
      </w:pPr>
      <w:r w:rsidRPr="007906DB">
        <w:rPr>
          <w:rFonts w:eastAsia="Times New Roman"/>
          <w:i/>
        </w:rPr>
        <w:t>R</w:t>
      </w:r>
      <w:r w:rsidRPr="007906DB">
        <w:rPr>
          <w:rFonts w:eastAsia="Times New Roman"/>
          <w:vertAlign w:val="subscript"/>
        </w:rPr>
        <w:t>2</w:t>
      </w:r>
      <w:r w:rsidRPr="007906DB">
        <w:rPr>
          <w:rFonts w:ascii="宋体" w:hAnsi="宋体" w:cs="宋体"/>
        </w:rPr>
        <w:t>的电流</w:t>
      </w:r>
    </w:p>
    <w:p w:rsidR="001418B2" w:rsidRPr="007906DB" w:rsidRDefault="001418B2" w:rsidP="001418B2">
      <w:pPr>
        <w:pStyle w:val="a6"/>
      </w:pPr>
      <w:r w:rsidRPr="007906DB">
        <w:object w:dxaOrig="2220" w:dyaOrig="684">
          <v:shape id="_x0000_i1219" type="#_x0000_t75" alt="eqId96c40f7bed8a4fdbb5535f5437ca1c10" style="width:111pt;height:34.5pt" o:ole="">
            <v:imagedata r:id="rId374" o:title="eqId96c40f7bed8a4fdbb5535f5437ca1c10"/>
          </v:shape>
          <o:OLEObject Type="Embed" ProgID="Equation.DSMT4" ShapeID="_x0000_i1219" DrawAspect="Content" ObjectID="_1679905605" r:id="rId375"/>
        </w:object>
      </w:r>
    </w:p>
    <w:p w:rsidR="001418B2" w:rsidRPr="007906DB" w:rsidRDefault="001418B2" w:rsidP="001418B2">
      <w:pPr>
        <w:pStyle w:val="a6"/>
        <w:rPr>
          <w:rFonts w:ascii="宋体" w:hAnsi="宋体" w:cs="宋体"/>
        </w:rPr>
      </w:pPr>
      <w:r w:rsidRPr="007906DB">
        <w:rPr>
          <w:rFonts w:eastAsia="Times New Roman"/>
          <w:i/>
        </w:rPr>
        <w:t>R</w:t>
      </w:r>
      <w:r w:rsidRPr="007906DB">
        <w:rPr>
          <w:rFonts w:eastAsia="Times New Roman"/>
          <w:vertAlign w:val="subscript"/>
        </w:rPr>
        <w:t>1</w:t>
      </w:r>
      <w:r w:rsidRPr="007906DB">
        <w:rPr>
          <w:rFonts w:ascii="宋体" w:hAnsi="宋体" w:cs="宋体"/>
        </w:rPr>
        <w:t>与</w:t>
      </w:r>
      <w:r w:rsidRPr="007906DB">
        <w:rPr>
          <w:rFonts w:eastAsia="Times New Roman"/>
          <w:i/>
        </w:rPr>
        <w:t>R</w:t>
      </w:r>
      <w:r w:rsidRPr="007906DB">
        <w:rPr>
          <w:rFonts w:eastAsia="Times New Roman"/>
          <w:vertAlign w:val="subscript"/>
        </w:rPr>
        <w:t>2</w:t>
      </w:r>
      <w:r w:rsidRPr="007906DB">
        <w:rPr>
          <w:rFonts w:ascii="宋体" w:hAnsi="宋体" w:cs="宋体"/>
        </w:rPr>
        <w:t>功率之比的最大值</w:t>
      </w:r>
    </w:p>
    <w:p w:rsidR="001418B2" w:rsidRPr="007906DB" w:rsidRDefault="001418B2" w:rsidP="001418B2">
      <w:pPr>
        <w:pStyle w:val="a6"/>
      </w:pPr>
      <w:r w:rsidRPr="007906DB">
        <w:object w:dxaOrig="4182" w:dyaOrig="762">
          <v:shape id="_x0000_i1220" type="#_x0000_t75" alt="eqIdc8c98837a1f94f6c94ee6e764c406ba4" style="width:209.25pt;height:38.25pt" o:ole="">
            <v:imagedata r:id="rId376" o:title="eqIdc8c98837a1f94f6c94ee6e764c406ba4"/>
          </v:shape>
          <o:OLEObject Type="Embed" ProgID="Equation.DSMT4" ShapeID="_x0000_i1220" DrawAspect="Content" ObjectID="_1679905606" r:id="rId377"/>
        </w:object>
      </w:r>
    </w:p>
    <w:p w:rsidR="001418B2" w:rsidRPr="007906DB" w:rsidRDefault="001418B2" w:rsidP="001418B2">
      <w:pPr>
        <w:pStyle w:val="a6"/>
        <w:rPr>
          <w:rFonts w:ascii="宋体" w:hAnsi="宋体" w:cs="宋体"/>
        </w:rPr>
      </w:pPr>
      <w:r w:rsidRPr="007906DB">
        <w:rPr>
          <w:rFonts w:ascii="宋体" w:hAnsi="宋体" w:cs="宋体"/>
        </w:rPr>
        <w:t>答：</w:t>
      </w:r>
      <w:r w:rsidRPr="007906DB">
        <w:rPr>
          <w:rFonts w:eastAsia="Times New Roman"/>
        </w:rPr>
        <w:t>(1)</w:t>
      </w:r>
      <w:r w:rsidRPr="007906DB">
        <w:rPr>
          <w:rFonts w:ascii="宋体" w:hAnsi="宋体" w:cs="宋体"/>
        </w:rPr>
        <w:t>灯泡正常发光时的电阻为</w:t>
      </w:r>
      <w:r w:rsidRPr="007906DB">
        <w:object w:dxaOrig="475" w:dyaOrig="258">
          <v:shape id="_x0000_i1221" type="#_x0000_t75" alt="eqIdf0807681e0c44347932db9156a24ddf8" style="width:24pt;height:12.75pt" o:ole="">
            <v:imagedata r:id="rId358" o:title="eqIdf0807681e0c44347932db9156a24ddf8"/>
          </v:shape>
          <o:OLEObject Type="Embed" ProgID="Equation.DSMT4" ShapeID="_x0000_i1221" DrawAspect="Content" ObjectID="_1679905607" r:id="rId378"/>
        </w:object>
      </w:r>
      <w:r w:rsidRPr="007906DB">
        <w:rPr>
          <w:rFonts w:ascii="宋体" w:hAnsi="宋体" w:cs="宋体"/>
        </w:rPr>
        <w:t>；</w:t>
      </w:r>
    </w:p>
    <w:p w:rsidR="001418B2" w:rsidRPr="007906DB" w:rsidRDefault="001418B2" w:rsidP="001418B2">
      <w:pPr>
        <w:pStyle w:val="a6"/>
        <w:rPr>
          <w:rFonts w:ascii="宋体" w:hAnsi="宋体" w:cs="宋体"/>
        </w:rPr>
      </w:pPr>
      <w:r w:rsidRPr="007906DB">
        <w:rPr>
          <w:rFonts w:eastAsia="Times New Roman"/>
        </w:rPr>
        <w:t>(2)</w:t>
      </w:r>
      <w:r w:rsidRPr="007906DB">
        <w:rPr>
          <w:rFonts w:ascii="宋体" w:hAnsi="宋体" w:cs="宋体"/>
        </w:rPr>
        <w:t>滑动变阻器</w:t>
      </w:r>
      <w:r w:rsidRPr="007906DB">
        <w:rPr>
          <w:rFonts w:eastAsia="Times New Roman"/>
        </w:rPr>
        <w:t>10s</w:t>
      </w:r>
      <w:r w:rsidRPr="007906DB">
        <w:rPr>
          <w:rFonts w:ascii="宋体" w:hAnsi="宋体" w:cs="宋体"/>
        </w:rPr>
        <w:t>内消耗的电能为</w:t>
      </w:r>
      <w:r w:rsidRPr="007906DB">
        <w:object w:dxaOrig="400" w:dyaOrig="280">
          <v:shape id="_x0000_i1222" type="#_x0000_t75" alt="eqId3452997989b24b9fb75043a6610805e3" style="width:20.25pt;height:14.25pt" o:ole="">
            <v:imagedata r:id="rId360" o:title="eqId3452997989b24b9fb75043a6610805e3"/>
          </v:shape>
          <o:OLEObject Type="Embed" ProgID="Equation.DSMT4" ShapeID="_x0000_i1222" DrawAspect="Content" ObjectID="_1679905608" r:id="rId379"/>
        </w:object>
      </w:r>
      <w:r w:rsidRPr="007906DB">
        <w:rPr>
          <w:rFonts w:ascii="宋体" w:hAnsi="宋体" w:cs="宋体"/>
        </w:rPr>
        <w:t>；</w:t>
      </w:r>
    </w:p>
    <w:p w:rsidR="001418B2" w:rsidRPr="007906DB" w:rsidRDefault="001418B2" w:rsidP="001418B2">
      <w:pPr>
        <w:pStyle w:val="a6"/>
        <w:rPr>
          <w:rFonts w:ascii="宋体" w:hAnsi="宋体" w:cs="宋体"/>
        </w:rPr>
      </w:pPr>
      <w:r w:rsidRPr="007906DB">
        <w:rPr>
          <w:rFonts w:eastAsia="Times New Roman"/>
        </w:rPr>
        <w:t>(3)</w:t>
      </w:r>
      <w:r w:rsidRPr="007906DB">
        <w:rPr>
          <w:rFonts w:ascii="宋体" w:hAnsi="宋体" w:cs="宋体"/>
        </w:rPr>
        <w:t>将开关</w:t>
      </w:r>
      <w:r w:rsidRPr="007906DB">
        <w:rPr>
          <w:rFonts w:eastAsia="Times New Roman"/>
        </w:rPr>
        <w:t>S</w:t>
      </w:r>
      <w:r w:rsidRPr="007906DB">
        <w:rPr>
          <w:rFonts w:ascii="宋体" w:hAnsi="宋体" w:cs="宋体"/>
        </w:rPr>
        <w:t>、</w:t>
      </w:r>
      <w:r w:rsidRPr="007906DB">
        <w:rPr>
          <w:rFonts w:eastAsia="Times New Roman"/>
        </w:rPr>
        <w:t>S</w:t>
      </w:r>
      <w:r w:rsidRPr="007906DB">
        <w:rPr>
          <w:rFonts w:eastAsia="Times New Roman"/>
          <w:vertAlign w:val="subscript"/>
        </w:rPr>
        <w:t>1</w:t>
      </w:r>
      <w:r w:rsidRPr="007906DB">
        <w:rPr>
          <w:rFonts w:ascii="宋体" w:hAnsi="宋体" w:cs="宋体"/>
        </w:rPr>
        <w:t>、</w:t>
      </w:r>
      <w:r w:rsidRPr="007906DB">
        <w:rPr>
          <w:rFonts w:eastAsia="Times New Roman"/>
        </w:rPr>
        <w:t>S</w:t>
      </w:r>
      <w:r w:rsidRPr="007906DB">
        <w:rPr>
          <w:rFonts w:eastAsia="Times New Roman"/>
          <w:vertAlign w:val="subscript"/>
        </w:rPr>
        <w:t>2</w:t>
      </w:r>
      <w:r w:rsidRPr="007906DB">
        <w:rPr>
          <w:rFonts w:ascii="宋体" w:hAnsi="宋体" w:cs="宋体"/>
        </w:rPr>
        <w:t>都闭合，移动滑片</w:t>
      </w:r>
      <w:r w:rsidRPr="007906DB">
        <w:rPr>
          <w:rFonts w:eastAsia="Times New Roman"/>
        </w:rPr>
        <w:t>P</w:t>
      </w:r>
      <w:r w:rsidRPr="007906DB">
        <w:rPr>
          <w:rFonts w:ascii="宋体" w:hAnsi="宋体" w:cs="宋体"/>
        </w:rPr>
        <w:t>且电路安全，</w:t>
      </w:r>
      <w:r w:rsidRPr="007906DB">
        <w:rPr>
          <w:rFonts w:eastAsia="Times New Roman"/>
          <w:i/>
        </w:rPr>
        <w:t>R</w:t>
      </w:r>
      <w:r w:rsidRPr="007906DB">
        <w:rPr>
          <w:rFonts w:eastAsia="Times New Roman"/>
          <w:vertAlign w:val="subscript"/>
        </w:rPr>
        <w:t>1</w:t>
      </w:r>
      <w:r w:rsidRPr="007906DB">
        <w:rPr>
          <w:rFonts w:ascii="宋体" w:hAnsi="宋体" w:cs="宋体"/>
        </w:rPr>
        <w:t>与</w:t>
      </w:r>
      <w:r w:rsidRPr="007906DB">
        <w:rPr>
          <w:rFonts w:eastAsia="Times New Roman"/>
          <w:i/>
        </w:rPr>
        <w:t>R</w:t>
      </w:r>
      <w:r w:rsidRPr="007906DB">
        <w:rPr>
          <w:rFonts w:eastAsia="Times New Roman"/>
          <w:vertAlign w:val="subscript"/>
        </w:rPr>
        <w:t>2</w:t>
      </w:r>
      <w:r w:rsidRPr="007906DB">
        <w:rPr>
          <w:rFonts w:ascii="宋体" w:hAnsi="宋体" w:cs="宋体"/>
        </w:rPr>
        <w:t>功率之比的最大值为</w:t>
      </w:r>
      <w:r w:rsidRPr="007906DB">
        <w:object w:dxaOrig="435" w:dyaOrig="285">
          <v:shape id="_x0000_i1223" type="#_x0000_t75" alt="eqIdf867b03924454eeeb0d13b31c19add46" style="width:21.75pt;height:14.25pt" o:ole="">
            <v:imagedata r:id="rId380" o:title="eqIdf867b03924454eeeb0d13b31c19add46"/>
          </v:shape>
          <o:OLEObject Type="Embed" ProgID="Equation.DSMT4" ShapeID="_x0000_i1223" DrawAspect="Content" ObjectID="_1679905609" r:id="rId381"/>
        </w:objec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t>26</w:t>
      </w:r>
      <w:r w:rsidRPr="007906DB">
        <w:t>．（</w:t>
      </w:r>
      <w:r w:rsidRPr="007906DB">
        <w:t>2020·</w:t>
      </w:r>
      <w:r w:rsidRPr="007906DB">
        <w:t>江苏扬州市</w:t>
      </w:r>
      <w:r w:rsidRPr="007906DB">
        <w:t>·</w:t>
      </w:r>
      <w:r w:rsidRPr="007906DB">
        <w:t>中考真题）</w:t>
      </w:r>
      <w:r w:rsidRPr="007906DB">
        <w:rPr>
          <w:rFonts w:ascii="宋体" w:hAnsi="宋体" w:cs="宋体"/>
        </w:rPr>
        <w:t>如图所示电路中，电源电压不变，小灯泡</w:t>
      </w:r>
      <w:r w:rsidRPr="007906DB">
        <w:rPr>
          <w:rFonts w:eastAsia="Times New Roman"/>
        </w:rPr>
        <w:t>L</w:t>
      </w:r>
      <w:r w:rsidRPr="007906DB">
        <w:rPr>
          <w:rFonts w:ascii="宋体" w:hAnsi="宋体" w:cs="宋体"/>
        </w:rPr>
        <w:t>标有“</w:t>
      </w:r>
      <w:r w:rsidRPr="007906DB">
        <w:rPr>
          <w:rFonts w:eastAsia="Times New Roman"/>
        </w:rPr>
        <w:t>3V  1.2W</w:t>
      </w:r>
      <w:r w:rsidRPr="007906DB">
        <w:rPr>
          <w:rFonts w:ascii="宋体" w:hAnsi="宋体" w:cs="宋体"/>
        </w:rPr>
        <w:t>”的字样，</w:t>
      </w:r>
      <w:r w:rsidRPr="007906DB">
        <w:object w:dxaOrig="285" w:dyaOrig="435">
          <v:shape id="_x0000_i1224" type="#_x0000_t75" alt="eqId038a378e1bc14746a153df55e32bd6cc" style="width:14.25pt;height:21.75pt" o:ole="">
            <v:imagedata r:id="rId382" o:title="eqId038a378e1bc14746a153df55e32bd6cc"/>
          </v:shape>
          <o:OLEObject Type="Embed" ProgID="Equation.DSMT4" ShapeID="_x0000_i1224" DrawAspect="Content" ObjectID="_1679905610" r:id="rId383"/>
        </w:object>
      </w:r>
      <w:r w:rsidRPr="007906DB">
        <w:rPr>
          <w:rFonts w:ascii="宋体" w:hAnsi="宋体" w:cs="宋体"/>
        </w:rPr>
        <w:t>、</w:t>
      </w:r>
      <w:r w:rsidRPr="007906DB">
        <w:object w:dxaOrig="300" w:dyaOrig="362">
          <v:shape id="_x0000_i1225" type="#_x0000_t75" alt="eqId8a1390aa3d754ef184290306ffa757dc" style="width:15pt;height:18pt" o:ole="">
            <v:imagedata r:id="rId384" o:title="eqId8a1390aa3d754ef184290306ffa757dc"/>
          </v:shape>
          <o:OLEObject Type="Embed" ProgID="Equation.DSMT4" ShapeID="_x0000_i1225" DrawAspect="Content" ObjectID="_1679905611" r:id="rId385"/>
        </w:object>
      </w:r>
      <w:r w:rsidRPr="007906DB">
        <w:rPr>
          <w:rFonts w:ascii="宋体" w:hAnsi="宋体" w:cs="宋体"/>
        </w:rPr>
        <w:t>为定值电阻，</w:t>
      </w:r>
      <w:r w:rsidRPr="007906DB">
        <w:object w:dxaOrig="915" w:dyaOrig="360">
          <v:shape id="_x0000_i1226" type="#_x0000_t75" alt="eqId74119b9e994e49cc909706a5451d3cbd" style="width:45.75pt;height:18pt" o:ole="">
            <v:imagedata r:id="rId386" o:title="eqId74119b9e994e49cc909706a5451d3cbd"/>
          </v:shape>
          <o:OLEObject Type="Embed" ProgID="Equation.DSMT4" ShapeID="_x0000_i1226" DrawAspect="Content" ObjectID="_1679905612" r:id="rId387"/>
        </w:object>
      </w:r>
      <w:r w:rsidRPr="007906DB">
        <w:rPr>
          <w:rFonts w:ascii="宋体" w:hAnsi="宋体" w:cs="宋体"/>
        </w:rPr>
        <w:t>，</w:t>
      </w:r>
      <w:r w:rsidRPr="007906DB">
        <w:object w:dxaOrig="860" w:dyaOrig="300">
          <v:shape id="_x0000_i1227" type="#_x0000_t75" alt="eqId6e99977b9d944408af7308e3b70ecde4" style="width:42.75pt;height:15pt" o:ole="">
            <v:imagedata r:id="rId388" o:title="eqId6e99977b9d944408af7308e3b70ecde4"/>
          </v:shape>
          <o:OLEObject Type="Embed" ProgID="Equation.DSMT4" ShapeID="_x0000_i1227" DrawAspect="Content" ObjectID="_1679905613" r:id="rId389"/>
        </w:object>
      </w:r>
      <w:r w:rsidRPr="007906DB">
        <w:rPr>
          <w:rFonts w:ascii="宋体" w:hAnsi="宋体" w:cs="宋体"/>
        </w:rPr>
        <w:t>．当开关</w:t>
      </w:r>
      <w:r w:rsidRPr="007906DB">
        <w:rPr>
          <w:rFonts w:eastAsia="Times New Roman"/>
        </w:rPr>
        <w:t>S</w:t>
      </w:r>
      <w:r w:rsidRPr="007906DB">
        <w:rPr>
          <w:rFonts w:ascii="宋体" w:hAnsi="宋体" w:cs="宋体"/>
        </w:rPr>
        <w:t>闭合，</w:t>
      </w:r>
      <w:r w:rsidRPr="007906DB">
        <w:rPr>
          <w:rFonts w:eastAsia="Times New Roman"/>
        </w:rPr>
        <w:t>S</w:t>
      </w:r>
      <w:r w:rsidRPr="007906DB">
        <w:rPr>
          <w:rFonts w:eastAsia="Times New Roman"/>
          <w:vertAlign w:val="subscript"/>
        </w:rPr>
        <w:t>1</w:t>
      </w:r>
      <w:r w:rsidRPr="007906DB">
        <w:rPr>
          <w:rFonts w:ascii="宋体" w:hAnsi="宋体" w:cs="宋体"/>
        </w:rPr>
        <w:t>、</w:t>
      </w:r>
      <w:r w:rsidRPr="007906DB">
        <w:rPr>
          <w:rFonts w:eastAsia="Times New Roman"/>
        </w:rPr>
        <w:t>S</w:t>
      </w:r>
      <w:r w:rsidRPr="007906DB">
        <w:rPr>
          <w:rFonts w:eastAsia="Times New Roman"/>
          <w:vertAlign w:val="subscript"/>
        </w:rPr>
        <w:t>2</w:t>
      </w:r>
      <w:r w:rsidRPr="007906DB">
        <w:rPr>
          <w:rFonts w:ascii="宋体" w:hAnsi="宋体" w:cs="宋体"/>
        </w:rPr>
        <w:t>都断开时小灯泡</w:t>
      </w:r>
      <w:r w:rsidRPr="007906DB">
        <w:rPr>
          <w:rFonts w:eastAsia="Times New Roman"/>
        </w:rPr>
        <w:t>L</w:t>
      </w:r>
      <w:r w:rsidRPr="007906DB">
        <w:rPr>
          <w:rFonts w:ascii="宋体" w:hAnsi="宋体" w:cs="宋体"/>
        </w:rPr>
        <w:t>正常发光（不考虑温度对灯丝电阻的影响）。求：</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(1)</w:t>
      </w:r>
      <w:r w:rsidRPr="007906DB">
        <w:rPr>
          <w:rFonts w:ascii="宋体" w:hAnsi="宋体" w:cs="宋体"/>
        </w:rPr>
        <w:t>电压表的示数；</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(2)</w:t>
      </w:r>
      <w:r w:rsidRPr="007906DB">
        <w:rPr>
          <w:rFonts w:ascii="宋体" w:hAnsi="宋体" w:cs="宋体"/>
        </w:rPr>
        <w:t>当开关</w:t>
      </w:r>
      <w:r w:rsidRPr="007906DB">
        <w:rPr>
          <w:rFonts w:eastAsia="Times New Roman"/>
        </w:rPr>
        <w:t>S</w:t>
      </w:r>
      <w:r w:rsidRPr="007906DB">
        <w:rPr>
          <w:rFonts w:ascii="宋体" w:hAnsi="宋体" w:cs="宋体"/>
        </w:rPr>
        <w:t>，</w:t>
      </w:r>
      <w:r w:rsidRPr="007906DB">
        <w:rPr>
          <w:rFonts w:eastAsia="Times New Roman"/>
        </w:rPr>
        <w:t>S</w:t>
      </w:r>
      <w:r w:rsidRPr="007906DB">
        <w:rPr>
          <w:rFonts w:eastAsia="Times New Roman"/>
          <w:vertAlign w:val="subscript"/>
        </w:rPr>
        <w:t>1</w:t>
      </w:r>
      <w:r w:rsidRPr="007906DB">
        <w:rPr>
          <w:rFonts w:ascii="宋体" w:hAnsi="宋体" w:cs="宋体"/>
        </w:rPr>
        <w:t>闭合，</w:t>
      </w:r>
      <w:r w:rsidRPr="007906DB">
        <w:rPr>
          <w:rFonts w:eastAsia="Times New Roman"/>
        </w:rPr>
        <w:t>S</w:t>
      </w:r>
      <w:r w:rsidRPr="007906DB">
        <w:rPr>
          <w:rFonts w:eastAsia="Times New Roman"/>
          <w:vertAlign w:val="subscript"/>
        </w:rPr>
        <w:t>2</w:t>
      </w:r>
      <w:r w:rsidRPr="007906DB">
        <w:rPr>
          <w:rFonts w:ascii="宋体" w:hAnsi="宋体" w:cs="宋体"/>
        </w:rPr>
        <w:t>断开时，电流表的示数；</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(3)</w:t>
      </w:r>
      <w:r w:rsidRPr="007906DB">
        <w:rPr>
          <w:rFonts w:ascii="宋体" w:hAnsi="宋体" w:cs="宋体"/>
        </w:rPr>
        <w:t>当开关</w:t>
      </w:r>
      <w:r w:rsidRPr="007906DB">
        <w:rPr>
          <w:rFonts w:eastAsia="Times New Roman"/>
        </w:rPr>
        <w:t>S</w:t>
      </w:r>
      <w:r w:rsidRPr="007906DB">
        <w:rPr>
          <w:rFonts w:ascii="宋体" w:hAnsi="宋体" w:cs="宋体"/>
        </w:rPr>
        <w:t>、</w:t>
      </w:r>
      <w:r w:rsidRPr="007906DB">
        <w:rPr>
          <w:rFonts w:eastAsia="Times New Roman"/>
        </w:rPr>
        <w:t>S</w:t>
      </w:r>
      <w:r w:rsidRPr="007906DB">
        <w:rPr>
          <w:rFonts w:eastAsia="Times New Roman"/>
          <w:vertAlign w:val="subscript"/>
        </w:rPr>
        <w:t>1</w:t>
      </w:r>
      <w:r w:rsidRPr="007906DB">
        <w:rPr>
          <w:rFonts w:ascii="宋体" w:hAnsi="宋体" w:cs="宋体"/>
        </w:rPr>
        <w:t>、</w:t>
      </w:r>
      <w:r w:rsidRPr="007906DB">
        <w:rPr>
          <w:rFonts w:eastAsia="Times New Roman"/>
        </w:rPr>
        <w:t>S</w:t>
      </w:r>
      <w:r w:rsidRPr="007906DB">
        <w:rPr>
          <w:rFonts w:eastAsia="Times New Roman"/>
          <w:vertAlign w:val="subscript"/>
        </w:rPr>
        <w:t>2</w:t>
      </w:r>
      <w:r w:rsidRPr="007906DB">
        <w:rPr>
          <w:rFonts w:ascii="宋体" w:hAnsi="宋体" w:cs="宋体"/>
        </w:rPr>
        <w:t>都闭合时，整个电路消耗的电功率。</w:t>
      </w:r>
    </w:p>
    <w:p w:rsidR="001418B2" w:rsidRPr="007906DB" w:rsidRDefault="001418B2" w:rsidP="001418B2">
      <w:pPr>
        <w:spacing w:line="360" w:lineRule="auto"/>
        <w:jc w:val="left"/>
        <w:textAlignment w:val="center"/>
      </w:pPr>
      <w:r>
        <w:rPr>
          <w:noProof/>
        </w:rPr>
        <w:drawing>
          <wp:inline distT="0" distB="0" distL="0" distR="0">
            <wp:extent cx="2095500" cy="1543050"/>
            <wp:effectExtent l="0" t="0" r="0" b="0"/>
            <wp:docPr id="176" name="图片 17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6" descr="figure"/>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095500" cy="1543050"/>
                    </a:xfrm>
                    <a:prstGeom prst="rect">
                      <a:avLst/>
                    </a:prstGeom>
                    <a:noFill/>
                    <a:ln>
                      <a:noFill/>
                    </a:ln>
                  </pic:spPr>
                </pic:pic>
              </a:graphicData>
            </a:graphic>
          </wp:inline>
        </w:drawing>
      </w:r>
    </w:p>
    <w:p w:rsidR="001418B2" w:rsidRPr="007906DB" w:rsidRDefault="001418B2" w:rsidP="001418B2">
      <w:pPr>
        <w:pStyle w:val="a6"/>
      </w:pPr>
      <w:r w:rsidRPr="007906DB">
        <w:t>【答案】</w:t>
      </w:r>
      <w:r w:rsidRPr="007906DB">
        <w:t>(1)6V</w:t>
      </w:r>
      <w:r w:rsidRPr="007906DB">
        <w:rPr>
          <w:rFonts w:ascii="宋体" w:hAnsi="宋体" w:cs="宋体"/>
        </w:rPr>
        <w:t>；</w:t>
      </w:r>
      <w:r w:rsidRPr="007906DB">
        <w:t>(2)0.64A</w:t>
      </w:r>
      <w:r w:rsidRPr="007906DB">
        <w:rPr>
          <w:rFonts w:ascii="宋体" w:hAnsi="宋体" w:cs="宋体"/>
        </w:rPr>
        <w:t>；</w:t>
      </w:r>
      <w:r w:rsidRPr="007906DB">
        <w:t>(3)8.1W</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t>(1)</w:t>
      </w:r>
      <w:r w:rsidRPr="007906DB">
        <w:rPr>
          <w:rFonts w:ascii="宋体" w:hAnsi="宋体" w:cs="宋体"/>
        </w:rPr>
        <w:t>当开关</w:t>
      </w:r>
      <w:r w:rsidRPr="007906DB">
        <w:t>S</w:t>
      </w:r>
      <w:r w:rsidRPr="007906DB">
        <w:rPr>
          <w:rFonts w:ascii="宋体" w:hAnsi="宋体" w:cs="宋体"/>
        </w:rPr>
        <w:t>闭合，</w:t>
      </w:r>
      <w:r w:rsidRPr="007906DB">
        <w:t>S</w:t>
      </w:r>
      <w:r w:rsidRPr="007906DB">
        <w:rPr>
          <w:vertAlign w:val="subscript"/>
        </w:rPr>
        <w:t>1</w:t>
      </w:r>
      <w:r w:rsidRPr="007906DB">
        <w:rPr>
          <w:rFonts w:ascii="宋体" w:hAnsi="宋体" w:cs="宋体"/>
        </w:rPr>
        <w:t>、</w:t>
      </w:r>
      <w:r w:rsidRPr="007906DB">
        <w:t>S</w:t>
      </w:r>
      <w:r w:rsidRPr="007906DB">
        <w:rPr>
          <w:vertAlign w:val="subscript"/>
        </w:rPr>
        <w:t>2</w:t>
      </w:r>
      <w:r w:rsidRPr="007906DB">
        <w:rPr>
          <w:rFonts w:ascii="宋体" w:hAnsi="宋体" w:cs="宋体"/>
        </w:rPr>
        <w:t>都断开时，灯泡与电阻</w:t>
      </w:r>
      <w:r w:rsidRPr="007906DB">
        <w:object w:dxaOrig="285" w:dyaOrig="435">
          <v:shape id="_x0000_i1228" type="#_x0000_t75" alt="eqId038a378e1bc14746a153df55e32bd6cc" style="width:14.25pt;height:21.75pt" o:ole="">
            <v:imagedata r:id="rId382" o:title="eqId038a378e1bc14746a153df55e32bd6cc"/>
          </v:shape>
          <o:OLEObject Type="Embed" ProgID="Equation.DSMT4" ShapeID="_x0000_i1228" DrawAspect="Content" ObjectID="_1679905614" r:id="rId391"/>
        </w:object>
      </w:r>
      <w:r w:rsidRPr="007906DB">
        <w:rPr>
          <w:rFonts w:ascii="宋体" w:hAnsi="宋体" w:cs="宋体"/>
        </w:rPr>
        <w:t>串联，电压表测</w:t>
      </w:r>
      <w:r w:rsidRPr="007906DB">
        <w:object w:dxaOrig="285" w:dyaOrig="435">
          <v:shape id="_x0000_i1229" type="#_x0000_t75" alt="eqId038a378e1bc14746a153df55e32bd6cc" style="width:14.25pt;height:21.75pt" o:ole="">
            <v:imagedata r:id="rId382" o:title="eqId038a378e1bc14746a153df55e32bd6cc"/>
          </v:shape>
          <o:OLEObject Type="Embed" ProgID="Equation.DSMT4" ShapeID="_x0000_i1229" DrawAspect="Content" ObjectID="_1679905615" r:id="rId392"/>
        </w:object>
      </w:r>
      <w:r w:rsidRPr="007906DB">
        <w:rPr>
          <w:rFonts w:ascii="宋体" w:hAnsi="宋体" w:cs="宋体"/>
        </w:rPr>
        <w:t>两端的电压，因串联</w:t>
      </w:r>
      <w:r w:rsidRPr="007906DB">
        <w:rPr>
          <w:rFonts w:ascii="宋体" w:hAnsi="宋体" w:cs="宋体"/>
        </w:rPr>
        <w:lastRenderedPageBreak/>
        <w:t>电路中各处的电流相等，且小灯泡正常发光，所以电路中的电流</w:t>
      </w:r>
    </w:p>
    <w:p w:rsidR="001418B2" w:rsidRPr="007906DB" w:rsidRDefault="001418B2" w:rsidP="001418B2">
      <w:pPr>
        <w:pStyle w:val="a6"/>
      </w:pPr>
      <w:r w:rsidRPr="007906DB">
        <w:object w:dxaOrig="2255" w:dyaOrig="678">
          <v:shape id="_x0000_i1230" type="#_x0000_t75" alt="eqId00c2eb983c964bf68fdfb778d3c69697" style="width:112.5pt;height:33.75pt" o:ole="">
            <v:imagedata r:id="rId393" o:title="eqId00c2eb983c964bf68fdfb778d3c69697"/>
          </v:shape>
          <o:OLEObject Type="Embed" ProgID="Equation.DSMT4" ShapeID="_x0000_i1230" DrawAspect="Content" ObjectID="_1679905616" r:id="rId394"/>
        </w:object>
      </w:r>
    </w:p>
    <w:p w:rsidR="001418B2" w:rsidRPr="007906DB" w:rsidRDefault="001418B2" w:rsidP="001418B2">
      <w:pPr>
        <w:pStyle w:val="a6"/>
        <w:rPr>
          <w:rFonts w:ascii="宋体" w:hAnsi="宋体" w:cs="宋体"/>
        </w:rPr>
      </w:pPr>
      <w:r w:rsidRPr="007906DB">
        <w:rPr>
          <w:rFonts w:ascii="宋体" w:hAnsi="宋体" w:cs="宋体"/>
        </w:rPr>
        <w:t>由</w:t>
      </w:r>
      <w:r w:rsidRPr="007906DB">
        <w:object w:dxaOrig="657" w:dyaOrig="622">
          <v:shape id="_x0000_i1231" type="#_x0000_t75" alt="eqIdf3115f25231f4b2c93d32d34de3dfc33" style="width:33pt;height:30.75pt" o:ole="">
            <v:imagedata r:id="rId86" o:title="eqIdf3115f25231f4b2c93d32d34de3dfc33"/>
          </v:shape>
          <o:OLEObject Type="Embed" ProgID="Equation.DSMT4" ShapeID="_x0000_i1231" DrawAspect="Content" ObjectID="_1679905617" r:id="rId395"/>
        </w:object>
      </w:r>
      <w:r w:rsidRPr="007906DB">
        <w:rPr>
          <w:rFonts w:ascii="宋体" w:hAnsi="宋体" w:cs="宋体"/>
        </w:rPr>
        <w:t>可得，电压表的示数</w:t>
      </w:r>
    </w:p>
    <w:p w:rsidR="001418B2" w:rsidRPr="007906DB" w:rsidRDefault="001418B2" w:rsidP="001418B2">
      <w:pPr>
        <w:pStyle w:val="a6"/>
      </w:pPr>
      <w:r w:rsidRPr="007906DB">
        <w:object w:dxaOrig="2700" w:dyaOrig="360">
          <v:shape id="_x0000_i1232" type="#_x0000_t75" alt="eqId446ab48686c5419a85ffb814057a8962" style="width:135pt;height:18pt" o:ole="">
            <v:imagedata r:id="rId396" o:title="eqId446ab48686c5419a85ffb814057a8962"/>
          </v:shape>
          <o:OLEObject Type="Embed" ProgID="Equation.DSMT4" ShapeID="_x0000_i1232" DrawAspect="Content" ObjectID="_1679905618" r:id="rId397"/>
        </w:object>
      </w:r>
    </w:p>
    <w:p w:rsidR="001418B2" w:rsidRPr="007906DB" w:rsidRDefault="001418B2" w:rsidP="001418B2">
      <w:pPr>
        <w:pStyle w:val="a6"/>
        <w:rPr>
          <w:rFonts w:ascii="宋体" w:hAnsi="宋体" w:cs="宋体"/>
        </w:rPr>
      </w:pPr>
      <w:r w:rsidRPr="007906DB">
        <w:t>(2)</w:t>
      </w:r>
      <w:r w:rsidRPr="007906DB">
        <w:rPr>
          <w:rFonts w:ascii="宋体" w:hAnsi="宋体" w:cs="宋体"/>
        </w:rPr>
        <w:t>因串联电路中总电压等于各分电压之和，所以，电源的电压</w:t>
      </w:r>
    </w:p>
    <w:p w:rsidR="001418B2" w:rsidRPr="007906DB" w:rsidRDefault="001418B2" w:rsidP="001418B2">
      <w:pPr>
        <w:pStyle w:val="a6"/>
      </w:pPr>
      <w:r w:rsidRPr="007906DB">
        <w:object w:dxaOrig="2615" w:dyaOrig="360">
          <v:shape id="_x0000_i1233" type="#_x0000_t75" alt="eqId8ac6f9e435224843bf1eecabb4aa252e" style="width:130.5pt;height:18pt" o:ole="">
            <v:imagedata r:id="rId398" o:title="eqId8ac6f9e435224843bf1eecabb4aa252e"/>
          </v:shape>
          <o:OLEObject Type="Embed" ProgID="Equation.DSMT4" ShapeID="_x0000_i1233" DrawAspect="Content" ObjectID="_1679905619" r:id="rId399"/>
        </w:object>
      </w:r>
    </w:p>
    <w:p w:rsidR="001418B2" w:rsidRPr="007906DB" w:rsidRDefault="001418B2" w:rsidP="001418B2">
      <w:pPr>
        <w:pStyle w:val="a6"/>
        <w:rPr>
          <w:rFonts w:ascii="宋体" w:hAnsi="宋体" w:cs="宋体"/>
        </w:rPr>
      </w:pPr>
      <w:r w:rsidRPr="007906DB">
        <w:rPr>
          <w:rFonts w:ascii="宋体" w:hAnsi="宋体" w:cs="宋体"/>
        </w:rPr>
        <w:t>当开关</w:t>
      </w:r>
      <w:r w:rsidRPr="007906DB">
        <w:t>S</w:t>
      </w:r>
      <w:r w:rsidRPr="007906DB">
        <w:rPr>
          <w:rFonts w:ascii="宋体" w:hAnsi="宋体" w:cs="宋体"/>
        </w:rPr>
        <w:t>，</w:t>
      </w:r>
      <w:r w:rsidRPr="007906DB">
        <w:t>S</w:t>
      </w:r>
      <w:r w:rsidRPr="007906DB">
        <w:rPr>
          <w:vertAlign w:val="subscript"/>
        </w:rPr>
        <w:t>1</w:t>
      </w:r>
      <w:r w:rsidRPr="007906DB">
        <w:rPr>
          <w:rFonts w:ascii="宋体" w:hAnsi="宋体" w:cs="宋体"/>
        </w:rPr>
        <w:t>闭合，</w:t>
      </w:r>
      <w:r w:rsidRPr="007906DB">
        <w:t>S</w:t>
      </w:r>
      <w:r w:rsidRPr="007906DB">
        <w:rPr>
          <w:vertAlign w:val="subscript"/>
        </w:rPr>
        <w:t>2</w:t>
      </w:r>
      <w:r w:rsidRPr="007906DB">
        <w:rPr>
          <w:rFonts w:ascii="宋体" w:hAnsi="宋体" w:cs="宋体"/>
        </w:rPr>
        <w:t>断开时，电路为</w:t>
      </w:r>
      <w:r w:rsidRPr="007906DB">
        <w:object w:dxaOrig="285" w:dyaOrig="435">
          <v:shape id="_x0000_i1234" type="#_x0000_t75" alt="eqId038a378e1bc14746a153df55e32bd6cc" style="width:14.25pt;height:21.75pt" o:ole="">
            <v:imagedata r:id="rId382" o:title="eqId038a378e1bc14746a153df55e32bd6cc"/>
          </v:shape>
          <o:OLEObject Type="Embed" ProgID="Equation.DSMT4" ShapeID="_x0000_i1234" DrawAspect="Content" ObjectID="_1679905620" r:id="rId400"/>
        </w:object>
      </w:r>
      <w:r w:rsidRPr="007906DB">
        <w:rPr>
          <w:rFonts w:ascii="宋体" w:hAnsi="宋体" w:cs="宋体"/>
        </w:rPr>
        <w:t>的简单电路，电流表测电路中电流，则电流表的示数</w:t>
      </w:r>
    </w:p>
    <w:p w:rsidR="001418B2" w:rsidRPr="007906DB" w:rsidRDefault="001418B2" w:rsidP="001418B2">
      <w:pPr>
        <w:pStyle w:val="a6"/>
      </w:pPr>
      <w:r w:rsidRPr="007906DB">
        <w:object w:dxaOrig="2065" w:dyaOrig="678">
          <v:shape id="_x0000_i1235" type="#_x0000_t75" alt="eqId7a8fffe174c4428d80b5f4ee642e8b12" style="width:103.5pt;height:33.75pt" o:ole="">
            <v:imagedata r:id="rId401" o:title="eqId7a8fffe174c4428d80b5f4ee642e8b12"/>
          </v:shape>
          <o:OLEObject Type="Embed" ProgID="Equation.DSMT4" ShapeID="_x0000_i1235" DrawAspect="Content" ObjectID="_1679905621" r:id="rId402"/>
        </w:object>
      </w:r>
    </w:p>
    <w:p w:rsidR="001418B2" w:rsidRPr="007906DB" w:rsidRDefault="001418B2" w:rsidP="001418B2">
      <w:pPr>
        <w:pStyle w:val="a6"/>
        <w:rPr>
          <w:rFonts w:ascii="宋体" w:hAnsi="宋体" w:cs="宋体"/>
        </w:rPr>
      </w:pPr>
      <w:r w:rsidRPr="007906DB">
        <w:t>(3)</w:t>
      </w:r>
      <w:r w:rsidRPr="007906DB">
        <w:rPr>
          <w:rFonts w:ascii="宋体" w:hAnsi="宋体" w:cs="宋体"/>
        </w:rPr>
        <w:t>当开关</w:t>
      </w:r>
      <w:r w:rsidRPr="007906DB">
        <w:t>S</w:t>
      </w:r>
      <w:r w:rsidRPr="007906DB">
        <w:rPr>
          <w:rFonts w:ascii="宋体" w:hAnsi="宋体" w:cs="宋体"/>
        </w:rPr>
        <w:t>、</w:t>
      </w:r>
      <w:r w:rsidRPr="007906DB">
        <w:t>S</w:t>
      </w:r>
      <w:r w:rsidRPr="007906DB">
        <w:rPr>
          <w:vertAlign w:val="subscript"/>
        </w:rPr>
        <w:t>1</w:t>
      </w:r>
      <w:r w:rsidRPr="007906DB">
        <w:rPr>
          <w:rFonts w:ascii="宋体" w:hAnsi="宋体" w:cs="宋体"/>
        </w:rPr>
        <w:t>、</w:t>
      </w:r>
      <w:r w:rsidRPr="007906DB">
        <w:t>S</w:t>
      </w:r>
      <w:r w:rsidRPr="007906DB">
        <w:rPr>
          <w:vertAlign w:val="subscript"/>
        </w:rPr>
        <w:t>2</w:t>
      </w:r>
      <w:r w:rsidRPr="007906DB">
        <w:rPr>
          <w:rFonts w:ascii="宋体" w:hAnsi="宋体" w:cs="宋体"/>
        </w:rPr>
        <w:t>都闭合时，</w:t>
      </w:r>
      <w:r w:rsidRPr="007906DB">
        <w:object w:dxaOrig="285" w:dyaOrig="435">
          <v:shape id="_x0000_i1236" type="#_x0000_t75" alt="eqId038a378e1bc14746a153df55e32bd6cc" style="width:14.25pt;height:21.75pt" o:ole="">
            <v:imagedata r:id="rId382" o:title="eqId038a378e1bc14746a153df55e32bd6cc"/>
          </v:shape>
          <o:OLEObject Type="Embed" ProgID="Equation.DSMT4" ShapeID="_x0000_i1236" DrawAspect="Content" ObjectID="_1679905622" r:id="rId403"/>
        </w:object>
      </w:r>
      <w:r w:rsidRPr="007906DB">
        <w:rPr>
          <w:rFonts w:ascii="宋体" w:hAnsi="宋体" w:cs="宋体"/>
        </w:rPr>
        <w:t>与</w:t>
      </w:r>
      <w:r w:rsidRPr="007906DB">
        <w:object w:dxaOrig="300" w:dyaOrig="362">
          <v:shape id="_x0000_i1237" type="#_x0000_t75" alt="eqId8a1390aa3d754ef184290306ffa757dc" style="width:15pt;height:18pt" o:ole="">
            <v:imagedata r:id="rId384" o:title="eqId8a1390aa3d754ef184290306ffa757dc"/>
          </v:shape>
          <o:OLEObject Type="Embed" ProgID="Equation.DSMT4" ShapeID="_x0000_i1237" DrawAspect="Content" ObjectID="_1679905623" r:id="rId404"/>
        </w:object>
      </w:r>
      <w:r w:rsidRPr="007906DB">
        <w:rPr>
          <w:rFonts w:ascii="宋体" w:hAnsi="宋体" w:cs="宋体"/>
        </w:rPr>
        <w:t>并联，因并联电路中总电阻等于各分电阻之和，所以，电路的总电阻</w:t>
      </w:r>
    </w:p>
    <w:p w:rsidR="001418B2" w:rsidRPr="007906DB" w:rsidRDefault="001418B2" w:rsidP="001418B2">
      <w:pPr>
        <w:pStyle w:val="a6"/>
      </w:pPr>
      <w:r w:rsidRPr="007906DB">
        <w:object w:dxaOrig="3135" w:dyaOrig="675">
          <v:shape id="_x0000_i1238" type="#_x0000_t75" alt="eqId47b653cbd7a547ccba4e4e0eb7eb4c7f" style="width:156.75pt;height:33.75pt" o:ole="">
            <v:imagedata r:id="rId405" o:title="eqId47b653cbd7a547ccba4e4e0eb7eb4c7f"/>
          </v:shape>
          <o:OLEObject Type="Embed" ProgID="Equation.DSMT4" ShapeID="_x0000_i1238" DrawAspect="Content" ObjectID="_1679905624" r:id="rId406"/>
        </w:object>
      </w:r>
    </w:p>
    <w:p w:rsidR="001418B2" w:rsidRPr="007906DB" w:rsidRDefault="001418B2" w:rsidP="001418B2">
      <w:pPr>
        <w:pStyle w:val="a6"/>
        <w:rPr>
          <w:rFonts w:ascii="宋体" w:hAnsi="宋体" w:cs="宋体"/>
        </w:rPr>
      </w:pPr>
      <w:r w:rsidRPr="007906DB">
        <w:rPr>
          <w:rFonts w:ascii="宋体" w:hAnsi="宋体" w:cs="宋体"/>
        </w:rPr>
        <w:t>整个电路消耗的电功率</w:t>
      </w:r>
    </w:p>
    <w:p w:rsidR="001418B2" w:rsidRPr="007906DB" w:rsidRDefault="001418B2" w:rsidP="001418B2">
      <w:pPr>
        <w:pStyle w:val="a6"/>
      </w:pPr>
      <w:r w:rsidRPr="007906DB">
        <w:object w:dxaOrig="2382" w:dyaOrig="656">
          <v:shape id="_x0000_i1239" type="#_x0000_t75" alt="eqId1267807e0cfd45a5a1812d6832ce6f57" style="width:119.25pt;height:33pt" o:ole="">
            <v:imagedata r:id="rId407" o:title="eqId1267807e0cfd45a5a1812d6832ce6f57"/>
          </v:shape>
          <o:OLEObject Type="Embed" ProgID="Equation.DSMT4" ShapeID="_x0000_i1239" DrawAspect="Content" ObjectID="_1679905625" r:id="rId408"/>
        </w:object>
      </w:r>
    </w:p>
    <w:p w:rsidR="001418B2" w:rsidRPr="007906DB" w:rsidRDefault="001418B2" w:rsidP="001418B2">
      <w:pPr>
        <w:pStyle w:val="a6"/>
        <w:rPr>
          <w:rFonts w:ascii="宋体" w:hAnsi="宋体" w:cs="宋体"/>
        </w:rPr>
      </w:pPr>
      <w:r w:rsidRPr="007906DB">
        <w:rPr>
          <w:rFonts w:ascii="宋体" w:hAnsi="宋体" w:cs="宋体"/>
        </w:rPr>
        <w:t>答：</w:t>
      </w:r>
      <w:r w:rsidRPr="007906DB">
        <w:t>(1)</w:t>
      </w:r>
      <w:r w:rsidRPr="007906DB">
        <w:rPr>
          <w:rFonts w:ascii="宋体" w:hAnsi="宋体" w:cs="宋体"/>
        </w:rPr>
        <w:t>电压表的示数为</w:t>
      </w:r>
      <w:r w:rsidRPr="007906DB">
        <w:t>6V</w:t>
      </w:r>
      <w:r w:rsidRPr="007906DB">
        <w:rPr>
          <w:rFonts w:ascii="宋体" w:hAnsi="宋体" w:cs="宋体"/>
        </w:rPr>
        <w:t>；</w:t>
      </w:r>
    </w:p>
    <w:p w:rsidR="001418B2" w:rsidRPr="007906DB" w:rsidRDefault="001418B2" w:rsidP="001418B2">
      <w:pPr>
        <w:pStyle w:val="a6"/>
        <w:rPr>
          <w:rFonts w:ascii="宋体" w:hAnsi="宋体" w:cs="宋体"/>
        </w:rPr>
      </w:pPr>
      <w:r w:rsidRPr="007906DB">
        <w:t>(2)</w:t>
      </w:r>
      <w:r w:rsidRPr="007906DB">
        <w:rPr>
          <w:rFonts w:ascii="宋体" w:hAnsi="宋体" w:cs="宋体"/>
        </w:rPr>
        <w:t>当开关</w:t>
      </w:r>
      <w:r w:rsidRPr="007906DB">
        <w:t>S</w:t>
      </w:r>
      <w:r w:rsidRPr="007906DB">
        <w:rPr>
          <w:rFonts w:ascii="宋体" w:hAnsi="宋体" w:cs="宋体"/>
        </w:rPr>
        <w:t>，</w:t>
      </w:r>
      <w:r w:rsidRPr="007906DB">
        <w:t>S</w:t>
      </w:r>
      <w:r w:rsidRPr="007906DB">
        <w:rPr>
          <w:vertAlign w:val="subscript"/>
        </w:rPr>
        <w:t>1</w:t>
      </w:r>
      <w:r w:rsidRPr="007906DB">
        <w:rPr>
          <w:rFonts w:ascii="宋体" w:hAnsi="宋体" w:cs="宋体"/>
        </w:rPr>
        <w:t>闭合，</w:t>
      </w:r>
      <w:r w:rsidRPr="007906DB">
        <w:t>S</w:t>
      </w:r>
      <w:r w:rsidRPr="007906DB">
        <w:rPr>
          <w:vertAlign w:val="subscript"/>
        </w:rPr>
        <w:t>2</w:t>
      </w:r>
      <w:r w:rsidRPr="007906DB">
        <w:rPr>
          <w:rFonts w:ascii="宋体" w:hAnsi="宋体" w:cs="宋体"/>
        </w:rPr>
        <w:t>断开时，电流表的示数为</w:t>
      </w:r>
      <w:r w:rsidRPr="007906DB">
        <w:object w:dxaOrig="570" w:dyaOrig="270">
          <v:shape id="_x0000_i1240" type="#_x0000_t75" alt="eqIdd19975728d0547c8869da610d8ded6d4" style="width:28.5pt;height:13.5pt" o:ole="">
            <v:imagedata r:id="rId409" o:title="eqIdd19975728d0547c8869da610d8ded6d4"/>
          </v:shape>
          <o:OLEObject Type="Embed" ProgID="Equation.DSMT4" ShapeID="_x0000_i1240" DrawAspect="Content" ObjectID="_1679905626" r:id="rId410"/>
        </w:object>
      </w:r>
      <w:r w:rsidRPr="007906DB">
        <w:rPr>
          <w:rFonts w:ascii="宋体" w:hAnsi="宋体" w:cs="宋体"/>
        </w:rPr>
        <w:t>；</w:t>
      </w:r>
    </w:p>
    <w:p w:rsidR="001418B2" w:rsidRPr="007906DB" w:rsidRDefault="001418B2" w:rsidP="001418B2">
      <w:pPr>
        <w:pStyle w:val="a6"/>
        <w:rPr>
          <w:rFonts w:ascii="宋体" w:hAnsi="宋体" w:cs="宋体"/>
        </w:rPr>
      </w:pPr>
      <w:r w:rsidRPr="007906DB">
        <w:t>(3)</w:t>
      </w:r>
      <w:r w:rsidRPr="007906DB">
        <w:rPr>
          <w:rFonts w:ascii="宋体" w:hAnsi="宋体" w:cs="宋体"/>
        </w:rPr>
        <w:t>当开关</w:t>
      </w:r>
      <w:r w:rsidRPr="007906DB">
        <w:t>S</w:t>
      </w:r>
      <w:r w:rsidRPr="007906DB">
        <w:rPr>
          <w:rFonts w:ascii="宋体" w:hAnsi="宋体" w:cs="宋体"/>
        </w:rPr>
        <w:t>、</w:t>
      </w:r>
      <w:r w:rsidRPr="007906DB">
        <w:t>S</w:t>
      </w:r>
      <w:r w:rsidRPr="007906DB">
        <w:rPr>
          <w:vertAlign w:val="subscript"/>
        </w:rPr>
        <w:t>1</w:t>
      </w:r>
      <w:r w:rsidRPr="007906DB">
        <w:rPr>
          <w:rFonts w:ascii="宋体" w:hAnsi="宋体" w:cs="宋体"/>
        </w:rPr>
        <w:t>、</w:t>
      </w:r>
      <w:r w:rsidRPr="007906DB">
        <w:t>S</w:t>
      </w:r>
      <w:r w:rsidRPr="007906DB">
        <w:rPr>
          <w:vertAlign w:val="subscript"/>
        </w:rPr>
        <w:t>2</w:t>
      </w:r>
      <w:r w:rsidRPr="007906DB">
        <w:rPr>
          <w:rFonts w:ascii="宋体" w:hAnsi="宋体" w:cs="宋体"/>
        </w:rPr>
        <w:t>都闭合时，整个电路消耗的电功率为</w:t>
      </w:r>
      <w:r w:rsidRPr="007906DB">
        <w:object w:dxaOrig="582" w:dyaOrig="275">
          <v:shape id="_x0000_i1241" type="#_x0000_t75" alt="eqIdb9c69ad964b3415f86236de3c7dc5875" style="width:29.25pt;height:13.5pt" o:ole="">
            <v:imagedata r:id="rId411" o:title="eqIdb9c69ad964b3415f86236de3c7dc5875"/>
          </v:shape>
          <o:OLEObject Type="Embed" ProgID="Equation.DSMT4" ShapeID="_x0000_i1241" DrawAspect="Content" ObjectID="_1679905627" r:id="rId412"/>
        </w:objec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t>27</w:t>
      </w:r>
      <w:r w:rsidRPr="007906DB">
        <w:t>．（</w:t>
      </w:r>
      <w:r w:rsidRPr="007906DB">
        <w:t>2020·</w:t>
      </w:r>
      <w:r w:rsidRPr="007906DB">
        <w:t>江苏淮安市</w:t>
      </w:r>
      <w:r w:rsidRPr="007906DB">
        <w:t>·</w:t>
      </w:r>
      <w:r w:rsidRPr="007906DB">
        <w:t>中考真题）</w:t>
      </w:r>
      <w:r w:rsidRPr="007906DB">
        <w:rPr>
          <w:rFonts w:ascii="宋体" w:hAnsi="宋体" w:cs="宋体"/>
        </w:rPr>
        <w:t>如图所示为某养生壶的电路原理图，其中</w:t>
      </w:r>
      <w:r w:rsidRPr="007906DB">
        <w:rPr>
          <w:rFonts w:eastAsia="Times New Roman"/>
          <w:i/>
        </w:rPr>
        <w:t>R</w:t>
      </w:r>
      <w:r w:rsidRPr="007906DB">
        <w:rPr>
          <w:rFonts w:eastAsia="Times New Roman"/>
          <w:vertAlign w:val="subscript"/>
        </w:rPr>
        <w:t>1</w:t>
      </w:r>
      <w:r w:rsidRPr="007906DB">
        <w:rPr>
          <w:rFonts w:ascii="宋体" w:hAnsi="宋体" w:cs="宋体"/>
        </w:rPr>
        <w:t>和</w:t>
      </w:r>
      <w:r w:rsidRPr="007906DB">
        <w:rPr>
          <w:rFonts w:eastAsia="Times New Roman"/>
          <w:i/>
        </w:rPr>
        <w:t>R</w:t>
      </w:r>
      <w:r w:rsidRPr="007906DB">
        <w:rPr>
          <w:rFonts w:eastAsia="Times New Roman"/>
          <w:vertAlign w:val="subscript"/>
        </w:rPr>
        <w:t>2</w:t>
      </w:r>
      <w:r w:rsidRPr="007906DB">
        <w:rPr>
          <w:rFonts w:ascii="宋体" w:hAnsi="宋体" w:cs="宋体"/>
        </w:rPr>
        <w:t>，都是发热电阻。该壶有“加热”和“保温”两种工作状态。该壶铭牌上提供的部分信息如下表所示：</w:t>
      </w:r>
    </w:p>
    <w:p w:rsidR="001418B2" w:rsidRPr="007906DB" w:rsidRDefault="001418B2" w:rsidP="001418B2">
      <w:pPr>
        <w:spacing w:line="360" w:lineRule="auto"/>
        <w:jc w:val="left"/>
        <w:textAlignment w:val="center"/>
      </w:pPr>
      <w:r>
        <w:rPr>
          <w:noProof/>
        </w:rPr>
        <w:drawing>
          <wp:inline distT="0" distB="0" distL="0" distR="0">
            <wp:extent cx="1657350" cy="1123950"/>
            <wp:effectExtent l="0" t="0" r="0" b="0"/>
            <wp:docPr id="175" name="图片 1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figure"/>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657350" cy="1123950"/>
                    </a:xfrm>
                    <a:prstGeom prst="rect">
                      <a:avLst/>
                    </a:prstGeom>
                    <a:noFill/>
                    <a:ln>
                      <a:noFill/>
                    </a:ln>
                  </pic:spPr>
                </pic:pic>
              </a:graphicData>
            </a:graphic>
          </wp:inline>
        </w:drawing>
      </w:r>
    </w:p>
    <w:tbl>
      <w:tblPr>
        <w:tblW w:w="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75"/>
        <w:gridCol w:w="1770"/>
      </w:tblGrid>
      <w:tr w:rsidR="001418B2" w:rsidTr="007F381C">
        <w:trPr>
          <w:trHeight w:val="375"/>
        </w:trPr>
        <w:tc>
          <w:tcPr>
            <w:tcW w:w="24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ascii="宋体" w:hAnsi="宋体" w:cs="宋体"/>
              </w:rPr>
            </w:pPr>
            <w:r w:rsidRPr="007906DB">
              <w:rPr>
                <w:rFonts w:ascii="宋体" w:hAnsi="宋体" w:cs="宋体"/>
              </w:rPr>
              <w:lastRenderedPageBreak/>
              <w:t>养生壶容量</w:t>
            </w:r>
          </w:p>
        </w:tc>
        <w:tc>
          <w:tcPr>
            <w:tcW w:w="17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eastAsia="Times New Roman"/>
              </w:rPr>
            </w:pPr>
            <w:r w:rsidRPr="007906DB">
              <w:rPr>
                <w:rFonts w:eastAsia="Times New Roman"/>
              </w:rPr>
              <w:t>2L</w:t>
            </w:r>
          </w:p>
        </w:tc>
      </w:tr>
      <w:tr w:rsidR="001418B2" w:rsidTr="007F381C">
        <w:trPr>
          <w:trHeight w:val="375"/>
        </w:trPr>
        <w:tc>
          <w:tcPr>
            <w:tcW w:w="24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ascii="宋体" w:hAnsi="宋体" w:cs="宋体"/>
              </w:rPr>
            </w:pPr>
            <w:r w:rsidRPr="007906DB">
              <w:rPr>
                <w:rFonts w:ascii="宋体" w:hAnsi="宋体" w:cs="宋体"/>
              </w:rPr>
              <w:t>额定电压</w:t>
            </w:r>
          </w:p>
        </w:tc>
        <w:tc>
          <w:tcPr>
            <w:tcW w:w="17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eastAsia="Times New Roman"/>
              </w:rPr>
            </w:pPr>
            <w:r w:rsidRPr="007906DB">
              <w:rPr>
                <w:rFonts w:eastAsia="Times New Roman"/>
              </w:rPr>
              <w:t>220V</w:t>
            </w:r>
          </w:p>
        </w:tc>
      </w:tr>
      <w:tr w:rsidR="001418B2" w:rsidTr="007F381C">
        <w:trPr>
          <w:trHeight w:val="375"/>
        </w:trPr>
        <w:tc>
          <w:tcPr>
            <w:tcW w:w="24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ascii="宋体" w:hAnsi="宋体" w:cs="宋体"/>
              </w:rPr>
            </w:pPr>
            <w:r w:rsidRPr="007906DB">
              <w:rPr>
                <w:rFonts w:ascii="宋体" w:hAnsi="宋体" w:cs="宋体"/>
              </w:rPr>
              <w:t>保温功率</w:t>
            </w:r>
          </w:p>
        </w:tc>
        <w:tc>
          <w:tcPr>
            <w:tcW w:w="17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eastAsia="Times New Roman"/>
              </w:rPr>
            </w:pPr>
            <w:r w:rsidRPr="007906DB">
              <w:rPr>
                <w:rFonts w:eastAsia="Times New Roman"/>
              </w:rPr>
              <w:t>200W</w:t>
            </w:r>
          </w:p>
        </w:tc>
      </w:tr>
      <w:tr w:rsidR="001418B2" w:rsidTr="007F381C">
        <w:trPr>
          <w:trHeight w:val="375"/>
        </w:trPr>
        <w:tc>
          <w:tcPr>
            <w:tcW w:w="24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ascii="宋体" w:hAnsi="宋体" w:cs="宋体"/>
              </w:rPr>
            </w:pPr>
            <w:r w:rsidRPr="007906DB">
              <w:rPr>
                <w:rFonts w:ascii="宋体" w:hAnsi="宋体" w:cs="宋体"/>
              </w:rPr>
              <w:t>加热功率</w:t>
            </w:r>
          </w:p>
        </w:tc>
        <w:tc>
          <w:tcPr>
            <w:tcW w:w="17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pPr>
          </w:p>
        </w:tc>
      </w:tr>
      <w:tr w:rsidR="001418B2" w:rsidTr="007F381C">
        <w:trPr>
          <w:trHeight w:val="375"/>
        </w:trPr>
        <w:tc>
          <w:tcPr>
            <w:tcW w:w="24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ascii="宋体" w:hAnsi="宋体" w:cs="宋体"/>
              </w:rPr>
            </w:pPr>
            <w:r w:rsidRPr="007906DB">
              <w:rPr>
                <w:rFonts w:eastAsia="Times New Roman"/>
                <w:i/>
              </w:rPr>
              <w:t>R</w:t>
            </w:r>
            <w:r w:rsidRPr="007906DB">
              <w:rPr>
                <w:rFonts w:eastAsia="Times New Roman"/>
                <w:vertAlign w:val="subscript"/>
              </w:rPr>
              <w:t>1</w:t>
            </w:r>
            <w:r w:rsidRPr="007906DB">
              <w:rPr>
                <w:rFonts w:ascii="宋体" w:hAnsi="宋体" w:cs="宋体"/>
              </w:rPr>
              <w:t>阻值</w:t>
            </w:r>
          </w:p>
        </w:tc>
        <w:tc>
          <w:tcPr>
            <w:tcW w:w="17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418B2" w:rsidRPr="007906DB" w:rsidRDefault="001418B2" w:rsidP="007F381C">
            <w:pPr>
              <w:jc w:val="left"/>
              <w:textAlignment w:val="center"/>
              <w:rPr>
                <w:rFonts w:eastAsia="Times New Roman"/>
              </w:rPr>
            </w:pPr>
            <w:r w:rsidRPr="007906DB">
              <w:rPr>
                <w:rFonts w:eastAsia="Times New Roman"/>
              </w:rPr>
              <w:t>440</w:t>
            </w:r>
          </w:p>
        </w:tc>
      </w:tr>
    </w:tbl>
    <w:p w:rsidR="001418B2" w:rsidRPr="007906DB" w:rsidRDefault="001418B2" w:rsidP="001418B2">
      <w:pPr>
        <w:spacing w:line="360" w:lineRule="auto"/>
        <w:jc w:val="left"/>
        <w:textAlignment w:val="center"/>
        <w:rPr>
          <w:rFonts w:ascii="宋体" w:hAnsi="宋体" w:cs="宋体"/>
        </w:rPr>
      </w:pPr>
      <w:r w:rsidRPr="007906DB">
        <w:rPr>
          <w:rFonts w:eastAsia="Times New Roman"/>
        </w:rPr>
        <w:t>(1)</w:t>
      </w:r>
      <w:r w:rsidRPr="007906DB">
        <w:rPr>
          <w:rFonts w:ascii="宋体" w:hAnsi="宋体" w:cs="宋体"/>
        </w:rPr>
        <w:t>该壶允许装入水的最大质量是多少</w:t>
      </w:r>
      <w:r w:rsidRPr="007906DB">
        <w:rPr>
          <w:rFonts w:eastAsia="Times New Roman"/>
        </w:rPr>
        <w:t>kg</w:t>
      </w:r>
      <w:r w:rsidRPr="007906DB">
        <w:rPr>
          <w:rFonts w:ascii="宋体" w:hAnsi="宋体" w:cs="宋体"/>
        </w:rPr>
        <w:t>？（水的密度</w:t>
      </w:r>
      <w:r w:rsidRPr="007906DB">
        <w:rPr>
          <w:rFonts w:eastAsia="Times New Roman"/>
          <w:i/>
        </w:rPr>
        <w:t>ρ</w:t>
      </w:r>
      <w:r w:rsidRPr="007906DB">
        <w:rPr>
          <w:rFonts w:ascii="宋体" w:hAnsi="宋体" w:cs="宋体"/>
          <w:vertAlign w:val="subscript"/>
        </w:rPr>
        <w:t>水</w:t>
      </w:r>
      <w:r w:rsidRPr="007906DB">
        <w:rPr>
          <w:rFonts w:ascii="宋体" w:hAnsi="宋体" w:cs="宋体"/>
        </w:rPr>
        <w:t>＝</w:t>
      </w:r>
      <w:r w:rsidRPr="007906DB">
        <w:rPr>
          <w:rFonts w:eastAsia="Times New Roman"/>
        </w:rPr>
        <w:t>1.0×10</w:t>
      </w:r>
      <w:r w:rsidRPr="007906DB">
        <w:rPr>
          <w:rFonts w:eastAsia="Times New Roman"/>
          <w:vertAlign w:val="superscript"/>
        </w:rPr>
        <w:t>3</w:t>
      </w:r>
      <w:r w:rsidRPr="007906DB">
        <w:rPr>
          <w:rFonts w:eastAsia="Times New Roman"/>
        </w:rPr>
        <w:t>kg/m</w:t>
      </w:r>
      <w:r w:rsidRPr="007906DB">
        <w:rPr>
          <w:rFonts w:eastAsia="Times New Roman"/>
          <w:vertAlign w:val="superscript"/>
        </w:rPr>
        <w:t>3</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(2)S</w:t>
      </w:r>
      <w:r w:rsidRPr="007906DB">
        <w:rPr>
          <w:rFonts w:eastAsia="Times New Roman"/>
          <w:vertAlign w:val="subscript"/>
        </w:rPr>
        <w:t>1</w:t>
      </w:r>
      <w:r w:rsidRPr="007906DB">
        <w:rPr>
          <w:rFonts w:ascii="宋体" w:hAnsi="宋体" w:cs="宋体"/>
        </w:rPr>
        <w:t>、</w:t>
      </w:r>
      <w:r w:rsidRPr="007906DB">
        <w:rPr>
          <w:rFonts w:eastAsia="Times New Roman"/>
        </w:rPr>
        <w:t>S</w:t>
      </w:r>
      <w:r w:rsidRPr="007906DB">
        <w:rPr>
          <w:rFonts w:eastAsia="Times New Roman"/>
          <w:vertAlign w:val="subscript"/>
        </w:rPr>
        <w:t>2</w:t>
      </w:r>
      <w:r w:rsidRPr="007906DB">
        <w:rPr>
          <w:rFonts w:ascii="宋体" w:hAnsi="宋体" w:cs="宋体"/>
        </w:rPr>
        <w:t>闭合后，该壶在额定电压下工作时的发热功率是多少</w:t>
      </w:r>
      <w:r w:rsidRPr="007906DB">
        <w:rPr>
          <w:rFonts w:eastAsia="Times New Roman"/>
        </w:rPr>
        <w:t>W</w:t>
      </w:r>
      <w:r w:rsidRPr="007906DB">
        <w:rPr>
          <w:rFonts w:ascii="宋体" w:hAnsi="宋体" w:cs="宋体"/>
        </w:rPr>
        <w:t>？结合表格数据判断电路处于哪一种工作状态？</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(3)</w:t>
      </w:r>
      <w:r w:rsidRPr="007906DB">
        <w:rPr>
          <w:rFonts w:eastAsia="Times New Roman"/>
          <w:i/>
        </w:rPr>
        <w:t>R</w:t>
      </w:r>
      <w:r w:rsidRPr="007906DB">
        <w:rPr>
          <w:rFonts w:eastAsia="Times New Roman"/>
          <w:vertAlign w:val="subscript"/>
        </w:rPr>
        <w:t>2</w:t>
      </w:r>
      <w:r w:rsidRPr="007906DB">
        <w:rPr>
          <w:rFonts w:ascii="宋体" w:hAnsi="宋体" w:cs="宋体"/>
        </w:rPr>
        <w:t>阻值是多少</w:t>
      </w:r>
      <w:r w:rsidRPr="007906DB">
        <w:rPr>
          <w:rFonts w:eastAsia="Times New Roman"/>
        </w:rPr>
        <w:t>Ω</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(4)</w:t>
      </w:r>
      <w:r w:rsidRPr="007906DB">
        <w:rPr>
          <w:rFonts w:ascii="宋体" w:hAnsi="宋体" w:cs="宋体"/>
        </w:rPr>
        <w:t>用该壶加热</w:t>
      </w:r>
      <w:r w:rsidRPr="007906DB">
        <w:rPr>
          <w:rFonts w:eastAsia="Times New Roman"/>
        </w:rPr>
        <w:t>2L</w:t>
      </w:r>
      <w:r w:rsidRPr="007906DB">
        <w:rPr>
          <w:rFonts w:ascii="宋体" w:hAnsi="宋体" w:cs="宋体"/>
        </w:rPr>
        <w:t>的水，温度由</w:t>
      </w:r>
      <w:r w:rsidRPr="007906DB">
        <w:rPr>
          <w:rFonts w:eastAsia="Times New Roman"/>
        </w:rPr>
        <w:t>50℃</w:t>
      </w:r>
      <w:r w:rsidRPr="007906DB">
        <w:rPr>
          <w:rFonts w:ascii="宋体" w:hAnsi="宋体" w:cs="宋体"/>
        </w:rPr>
        <w:t>升高到</w:t>
      </w:r>
      <w:r w:rsidRPr="007906DB">
        <w:rPr>
          <w:rFonts w:eastAsia="Times New Roman"/>
        </w:rPr>
        <w:t>100℃</w:t>
      </w:r>
      <w:r w:rsidRPr="007906DB">
        <w:rPr>
          <w:rFonts w:ascii="宋体" w:hAnsi="宋体" w:cs="宋体"/>
        </w:rPr>
        <w:t>，水需要吸收多少</w:t>
      </w:r>
      <w:r w:rsidRPr="007906DB">
        <w:rPr>
          <w:rFonts w:eastAsia="Times New Roman"/>
        </w:rPr>
        <w:t>J</w:t>
      </w:r>
      <w:r w:rsidRPr="007906DB">
        <w:rPr>
          <w:rFonts w:ascii="宋体" w:hAnsi="宋体" w:cs="宋体"/>
        </w:rPr>
        <w:t>热量？该壶消耗的电能</w:t>
      </w:r>
      <w:r w:rsidRPr="007906DB">
        <w:rPr>
          <w:rFonts w:eastAsia="Times New Roman"/>
        </w:rPr>
        <w:t>80%</w:t>
      </w:r>
      <w:r w:rsidRPr="007906DB">
        <w:rPr>
          <w:rFonts w:ascii="宋体" w:hAnsi="宋体" w:cs="宋体"/>
        </w:rPr>
        <w:t>被水吸收，该过程需要消耗多少</w:t>
      </w:r>
      <w:r w:rsidRPr="007906DB">
        <w:rPr>
          <w:rFonts w:eastAsia="Times New Roman"/>
        </w:rPr>
        <w:t>J</w:t>
      </w:r>
      <w:r w:rsidRPr="007906DB">
        <w:rPr>
          <w:rFonts w:ascii="宋体" w:hAnsi="宋体" w:cs="宋体"/>
        </w:rPr>
        <w:t>电能？（水的比热容</w:t>
      </w:r>
      <w:r w:rsidRPr="007906DB">
        <w:rPr>
          <w:rFonts w:eastAsia="Times New Roman"/>
          <w:i/>
        </w:rPr>
        <w:t>c</w:t>
      </w:r>
      <w:r w:rsidRPr="007906DB">
        <w:rPr>
          <w:rFonts w:ascii="宋体" w:hAnsi="宋体" w:cs="宋体"/>
          <w:vertAlign w:val="subscript"/>
        </w:rPr>
        <w:t>水</w:t>
      </w:r>
      <w:r w:rsidRPr="007906DB">
        <w:rPr>
          <w:rFonts w:ascii="宋体" w:hAnsi="宋体" w:cs="宋体"/>
        </w:rPr>
        <w:t>＝</w:t>
      </w:r>
      <w:r w:rsidRPr="007906DB">
        <w:rPr>
          <w:rFonts w:eastAsia="Times New Roman"/>
        </w:rPr>
        <w:t>4.2×10</w:t>
      </w:r>
      <w:r w:rsidRPr="007906DB">
        <w:rPr>
          <w:rFonts w:eastAsia="Times New Roman"/>
          <w:vertAlign w:val="superscript"/>
        </w:rPr>
        <w:t>3</w:t>
      </w:r>
      <w:r w:rsidRPr="007906DB">
        <w:rPr>
          <w:rFonts w:eastAsia="Times New Roman"/>
        </w:rPr>
        <w:t>J/</w:t>
      </w:r>
      <w:r w:rsidRPr="007906DB">
        <w:rPr>
          <w:rFonts w:ascii="宋体" w:hAnsi="宋体" w:cs="宋体"/>
        </w:rPr>
        <w:t>（</w:t>
      </w:r>
      <w:r w:rsidRPr="007906DB">
        <w:rPr>
          <w:rFonts w:eastAsia="Times New Roman"/>
        </w:rPr>
        <w:t>kg·℃</w:t>
      </w:r>
      <w:r w:rsidRPr="007906DB">
        <w:rPr>
          <w:rFonts w:ascii="宋体" w:hAnsi="宋体" w:cs="宋体"/>
        </w:rPr>
        <w:t>）</w:t>
      </w:r>
    </w:p>
    <w:p w:rsidR="001418B2" w:rsidRPr="007906DB" w:rsidRDefault="001418B2" w:rsidP="001418B2">
      <w:pPr>
        <w:pStyle w:val="a6"/>
      </w:pPr>
      <w:r w:rsidRPr="007906DB">
        <w:t>【答案】</w:t>
      </w:r>
      <w:r w:rsidRPr="007906DB">
        <w:t>(1) 2kg</w:t>
      </w:r>
      <w:r w:rsidRPr="007906DB">
        <w:rPr>
          <w:rFonts w:ascii="宋体" w:hAnsi="宋体" w:cs="宋体"/>
        </w:rPr>
        <w:t>；</w:t>
      </w:r>
      <w:r w:rsidRPr="007906DB">
        <w:t>(2) 1100W</w:t>
      </w:r>
      <w:r w:rsidRPr="007906DB">
        <w:rPr>
          <w:rFonts w:ascii="宋体" w:hAnsi="宋体" w:cs="宋体"/>
        </w:rPr>
        <w:t>，电路处于加热状态；</w:t>
      </w:r>
      <w:r w:rsidRPr="007906DB">
        <w:t>(3) 42Ω</w:t>
      </w:r>
      <w:r w:rsidRPr="007906DB">
        <w:rPr>
          <w:rFonts w:ascii="宋体" w:hAnsi="宋体" w:cs="宋体"/>
        </w:rPr>
        <w:t>；</w:t>
      </w:r>
      <w:r w:rsidRPr="007906DB">
        <w:t>(4) 4.2×10</w:t>
      </w:r>
      <w:r w:rsidRPr="007906DB">
        <w:rPr>
          <w:vertAlign w:val="superscript"/>
        </w:rPr>
        <w:t>5</w:t>
      </w:r>
      <w:r w:rsidRPr="007906DB">
        <w:t>J</w:t>
      </w:r>
      <w:r w:rsidRPr="007906DB">
        <w:rPr>
          <w:rFonts w:ascii="宋体" w:hAnsi="宋体" w:cs="宋体"/>
        </w:rPr>
        <w:t>，</w:t>
      </w:r>
      <w:r w:rsidRPr="007906DB">
        <w:t>5.25×10</w:t>
      </w:r>
      <w:r w:rsidRPr="007906DB">
        <w:rPr>
          <w:vertAlign w:val="superscript"/>
        </w:rPr>
        <w:t>5</w:t>
      </w:r>
      <w:r w:rsidRPr="007906DB">
        <w:t>J</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t>(1)</w:t>
      </w:r>
      <w:r w:rsidRPr="007906DB">
        <w:rPr>
          <w:rFonts w:ascii="宋体" w:hAnsi="宋体" w:cs="宋体"/>
        </w:rPr>
        <w:t>由表格数据可知，该壶允许装入水的最大体积</w:t>
      </w:r>
    </w:p>
    <w:p w:rsidR="001418B2" w:rsidRPr="007906DB" w:rsidRDefault="001418B2" w:rsidP="001418B2">
      <w:pPr>
        <w:pStyle w:val="a6"/>
      </w:pPr>
      <w:r w:rsidRPr="007906DB">
        <w:rPr>
          <w:i/>
        </w:rPr>
        <w:t>V</w:t>
      </w:r>
      <w:r w:rsidRPr="007906DB">
        <w:rPr>
          <w:rFonts w:ascii="宋体" w:hAnsi="宋体" w:cs="宋体"/>
        </w:rPr>
        <w:t>＝</w:t>
      </w:r>
      <w:r w:rsidRPr="007906DB">
        <w:t>2L</w:t>
      </w:r>
      <w:r w:rsidRPr="007906DB">
        <w:rPr>
          <w:rFonts w:ascii="宋体" w:hAnsi="宋体" w:cs="宋体"/>
        </w:rPr>
        <w:t>＝</w:t>
      </w:r>
      <w:r w:rsidRPr="007906DB">
        <w:t>2dm</w:t>
      </w:r>
      <w:r w:rsidRPr="007906DB">
        <w:rPr>
          <w:vertAlign w:val="superscript"/>
        </w:rPr>
        <w:t>3</w:t>
      </w:r>
      <w:r w:rsidRPr="007906DB">
        <w:rPr>
          <w:rFonts w:ascii="宋体" w:hAnsi="宋体" w:cs="宋体"/>
        </w:rPr>
        <w:t>＝</w:t>
      </w:r>
      <w:r w:rsidRPr="007906DB">
        <w:t>2</w:t>
      </w:r>
      <w:r w:rsidRPr="007906DB">
        <w:rPr>
          <w:rFonts w:ascii="宋体" w:hAnsi="宋体" w:cs="宋体"/>
        </w:rPr>
        <w:t>×</w:t>
      </w:r>
      <w:r w:rsidRPr="007906DB">
        <w:t>10</w:t>
      </w:r>
      <w:r w:rsidRPr="007906DB">
        <w:rPr>
          <w:rFonts w:ascii="宋体" w:hAnsi="宋体" w:cs="宋体"/>
          <w:vertAlign w:val="superscript"/>
        </w:rPr>
        <w:t>﹣</w:t>
      </w:r>
      <w:r w:rsidRPr="007906DB">
        <w:rPr>
          <w:vertAlign w:val="superscript"/>
        </w:rPr>
        <w:t>3</w:t>
      </w:r>
      <w:r w:rsidRPr="007906DB">
        <w:t>m</w:t>
      </w:r>
      <w:r w:rsidRPr="007906DB">
        <w:rPr>
          <w:vertAlign w:val="superscript"/>
        </w:rPr>
        <w:t>3</w:t>
      </w:r>
    </w:p>
    <w:p w:rsidR="001418B2" w:rsidRPr="007906DB" w:rsidRDefault="001418B2" w:rsidP="001418B2">
      <w:pPr>
        <w:pStyle w:val="a6"/>
        <w:rPr>
          <w:rFonts w:ascii="宋体" w:hAnsi="宋体" w:cs="宋体"/>
        </w:rPr>
      </w:pPr>
      <w:r w:rsidRPr="007906DB">
        <w:rPr>
          <w:rFonts w:ascii="宋体" w:hAnsi="宋体" w:cs="宋体"/>
        </w:rPr>
        <w:t>壶允许装入水的最大质量</w:t>
      </w:r>
    </w:p>
    <w:p w:rsidR="001418B2" w:rsidRPr="007906DB" w:rsidRDefault="001418B2" w:rsidP="001418B2">
      <w:pPr>
        <w:pStyle w:val="a6"/>
      </w:pPr>
      <w:r w:rsidRPr="007906DB">
        <w:rPr>
          <w:i/>
        </w:rPr>
        <w:t>m</w:t>
      </w:r>
      <w:r w:rsidRPr="007906DB">
        <w:rPr>
          <w:rFonts w:ascii="宋体" w:hAnsi="宋体" w:cs="宋体"/>
        </w:rPr>
        <w:t>＝</w:t>
      </w:r>
      <w:r w:rsidRPr="007906DB">
        <w:rPr>
          <w:i/>
        </w:rPr>
        <w:t>ρ</w:t>
      </w:r>
      <w:r w:rsidRPr="007906DB">
        <w:rPr>
          <w:rFonts w:ascii="宋体" w:hAnsi="宋体" w:cs="宋体"/>
          <w:vertAlign w:val="subscript"/>
        </w:rPr>
        <w:t>水</w:t>
      </w:r>
      <w:r w:rsidRPr="007906DB">
        <w:rPr>
          <w:i/>
        </w:rPr>
        <w:t>V</w:t>
      </w:r>
      <w:r w:rsidRPr="007906DB">
        <w:rPr>
          <w:rFonts w:ascii="宋体" w:hAnsi="宋体" w:cs="宋体"/>
        </w:rPr>
        <w:t>＝</w:t>
      </w:r>
      <w:r w:rsidRPr="007906DB">
        <w:t>1.0×10</w:t>
      </w:r>
      <w:r w:rsidRPr="007906DB">
        <w:rPr>
          <w:vertAlign w:val="superscript"/>
        </w:rPr>
        <w:t>3</w:t>
      </w:r>
      <w:r w:rsidRPr="007906DB">
        <w:t>kg/m</w:t>
      </w:r>
      <w:r w:rsidRPr="007906DB">
        <w:rPr>
          <w:vertAlign w:val="superscript"/>
        </w:rPr>
        <w:t>3</w:t>
      </w:r>
      <w:r w:rsidRPr="007906DB">
        <w:t>×2×10</w:t>
      </w:r>
      <w:r w:rsidRPr="007906DB">
        <w:rPr>
          <w:rFonts w:ascii="宋体" w:hAnsi="宋体" w:cs="宋体"/>
          <w:vertAlign w:val="superscript"/>
        </w:rPr>
        <w:t>﹣</w:t>
      </w:r>
      <w:r w:rsidRPr="007906DB">
        <w:rPr>
          <w:vertAlign w:val="superscript"/>
        </w:rPr>
        <w:t>3</w:t>
      </w:r>
      <w:r w:rsidRPr="007906DB">
        <w:t>m</w:t>
      </w:r>
      <w:r w:rsidRPr="007906DB">
        <w:rPr>
          <w:vertAlign w:val="superscript"/>
        </w:rPr>
        <w:t>3</w:t>
      </w:r>
      <w:r w:rsidRPr="007906DB">
        <w:rPr>
          <w:rFonts w:ascii="宋体" w:hAnsi="宋体" w:cs="宋体"/>
        </w:rPr>
        <w:t>＝</w:t>
      </w:r>
      <w:r w:rsidRPr="007906DB">
        <w:t>2kg</w:t>
      </w:r>
    </w:p>
    <w:p w:rsidR="001418B2" w:rsidRPr="007906DB" w:rsidRDefault="001418B2" w:rsidP="001418B2">
      <w:pPr>
        <w:pStyle w:val="a6"/>
        <w:rPr>
          <w:rFonts w:ascii="宋体" w:hAnsi="宋体" w:cs="宋体"/>
        </w:rPr>
      </w:pPr>
      <w:r w:rsidRPr="007906DB">
        <w:t>(2)</w:t>
      </w:r>
      <w:r w:rsidRPr="007906DB">
        <w:rPr>
          <w:rFonts w:ascii="宋体" w:hAnsi="宋体" w:cs="宋体"/>
        </w:rPr>
        <w:t>由电路图可知，</w:t>
      </w:r>
      <w:r w:rsidRPr="007906DB">
        <w:t>S</w:t>
      </w:r>
      <w:r w:rsidRPr="007906DB">
        <w:rPr>
          <w:vertAlign w:val="subscript"/>
        </w:rPr>
        <w:t>1</w:t>
      </w:r>
      <w:r w:rsidRPr="007906DB">
        <w:rPr>
          <w:rFonts w:ascii="宋体" w:hAnsi="宋体" w:cs="宋体"/>
        </w:rPr>
        <w:t>、</w:t>
      </w:r>
      <w:r w:rsidRPr="007906DB">
        <w:t>S</w:t>
      </w:r>
      <w:r w:rsidRPr="007906DB">
        <w:rPr>
          <w:vertAlign w:val="subscript"/>
        </w:rPr>
        <w:t>2</w:t>
      </w:r>
      <w:r w:rsidRPr="007906DB">
        <w:rPr>
          <w:rFonts w:ascii="宋体" w:hAnsi="宋体" w:cs="宋体"/>
        </w:rPr>
        <w:t>闭合后，电路为</w:t>
      </w:r>
      <w:r w:rsidRPr="007906DB">
        <w:rPr>
          <w:i/>
        </w:rPr>
        <w:t>R</w:t>
      </w:r>
      <w:r w:rsidRPr="007906DB">
        <w:rPr>
          <w:vertAlign w:val="subscript"/>
        </w:rPr>
        <w:t>1</w:t>
      </w:r>
      <w:r w:rsidRPr="007906DB">
        <w:rPr>
          <w:rFonts w:ascii="宋体" w:hAnsi="宋体" w:cs="宋体"/>
        </w:rPr>
        <w:t>的简单电路，由表格数据可知，</w:t>
      </w:r>
      <w:r w:rsidRPr="007906DB">
        <w:rPr>
          <w:i/>
        </w:rPr>
        <w:t>R</w:t>
      </w:r>
      <w:r w:rsidRPr="007906DB">
        <w:rPr>
          <w:vertAlign w:val="subscript"/>
        </w:rPr>
        <w:t>1</w:t>
      </w:r>
      <w:r w:rsidRPr="007906DB">
        <w:rPr>
          <w:rFonts w:ascii="宋体" w:hAnsi="宋体" w:cs="宋体"/>
        </w:rPr>
        <w:t>＝</w:t>
      </w:r>
      <w:r w:rsidRPr="007906DB">
        <w:t>44Ω</w:t>
      </w:r>
      <w:r w:rsidRPr="007906DB">
        <w:rPr>
          <w:rFonts w:ascii="宋体" w:hAnsi="宋体" w:cs="宋体"/>
        </w:rPr>
        <w:t>，该壶在额定电压下工作时的发热功率</w:t>
      </w:r>
    </w:p>
    <w:p w:rsidR="001418B2" w:rsidRPr="007906DB" w:rsidRDefault="001418B2" w:rsidP="001418B2">
      <w:pPr>
        <w:pStyle w:val="a6"/>
      </w:pPr>
      <w:r w:rsidRPr="007906DB">
        <w:rPr>
          <w:i/>
        </w:rPr>
        <w:t>P</w:t>
      </w:r>
      <w:r w:rsidRPr="007906DB">
        <w:rPr>
          <w:vertAlign w:val="subscript"/>
        </w:rPr>
        <w:t>1</w:t>
      </w:r>
      <w:r w:rsidRPr="007906DB">
        <w:rPr>
          <w:rFonts w:ascii="宋体" w:hAnsi="宋体" w:cs="宋体"/>
        </w:rPr>
        <w:t>＝</w:t>
      </w:r>
      <w:r w:rsidRPr="007906DB">
        <w:object w:dxaOrig="1477" w:dyaOrig="720">
          <v:shape id="_x0000_i1242" type="#_x0000_t75" alt="eqId1d5bcc336ada45e1a5c3cde1bbd42435" style="width:73.5pt;height:36pt" o:ole="">
            <v:imagedata r:id="rId414" o:title="eqId1d5bcc336ada45e1a5c3cde1bbd42435"/>
          </v:shape>
          <o:OLEObject Type="Embed" ProgID="Equation.DSMT4" ShapeID="_x0000_i1242" DrawAspect="Content" ObjectID="_1679905628" r:id="rId415"/>
        </w:object>
      </w:r>
      <w:r w:rsidRPr="007906DB">
        <w:rPr>
          <w:rFonts w:ascii="宋体" w:hAnsi="宋体" w:cs="宋体"/>
        </w:rPr>
        <w:t>＝</w:t>
      </w:r>
      <w:r w:rsidRPr="007906DB">
        <w:t>1100W</w:t>
      </w:r>
    </w:p>
    <w:p w:rsidR="001418B2" w:rsidRPr="007906DB" w:rsidRDefault="001418B2" w:rsidP="001418B2">
      <w:pPr>
        <w:pStyle w:val="a6"/>
        <w:rPr>
          <w:rFonts w:ascii="宋体" w:hAnsi="宋体" w:cs="宋体"/>
        </w:rPr>
      </w:pPr>
      <w:r w:rsidRPr="007906DB">
        <w:rPr>
          <w:rFonts w:ascii="宋体" w:hAnsi="宋体" w:cs="宋体"/>
        </w:rPr>
        <w:t>由</w:t>
      </w:r>
      <w:r w:rsidRPr="007906DB">
        <w:t>1100W</w:t>
      </w:r>
      <w:r w:rsidRPr="007906DB">
        <w:rPr>
          <w:rFonts w:ascii="宋体" w:hAnsi="宋体" w:cs="宋体"/>
        </w:rPr>
        <w:t>＞</w:t>
      </w:r>
      <w:r w:rsidRPr="007906DB">
        <w:t>200W</w:t>
      </w:r>
      <w:r w:rsidRPr="007906DB">
        <w:rPr>
          <w:rFonts w:ascii="宋体" w:hAnsi="宋体" w:cs="宋体"/>
        </w:rPr>
        <w:t>可知，电路处于加热状态。</w:t>
      </w:r>
    </w:p>
    <w:p w:rsidR="001418B2" w:rsidRPr="007906DB" w:rsidRDefault="001418B2" w:rsidP="001418B2">
      <w:pPr>
        <w:pStyle w:val="a6"/>
        <w:rPr>
          <w:rFonts w:ascii="宋体" w:hAnsi="宋体" w:cs="宋体"/>
        </w:rPr>
      </w:pPr>
      <w:r w:rsidRPr="007906DB">
        <w:t>(3)</w:t>
      </w:r>
      <w:r w:rsidRPr="007906DB">
        <w:rPr>
          <w:rFonts w:ascii="宋体" w:hAnsi="宋体" w:cs="宋体"/>
        </w:rPr>
        <w:t>由电路图可知，</w:t>
      </w:r>
      <w:r w:rsidRPr="007906DB">
        <w:t>S</w:t>
      </w:r>
      <w:r w:rsidRPr="007906DB">
        <w:rPr>
          <w:vertAlign w:val="subscript"/>
        </w:rPr>
        <w:t>1</w:t>
      </w:r>
      <w:r w:rsidRPr="007906DB">
        <w:rPr>
          <w:rFonts w:ascii="宋体" w:hAnsi="宋体" w:cs="宋体"/>
        </w:rPr>
        <w:t>闭合、</w:t>
      </w:r>
      <w:r w:rsidRPr="007906DB">
        <w:t>S</w:t>
      </w:r>
      <w:r w:rsidRPr="007906DB">
        <w:rPr>
          <w:vertAlign w:val="subscript"/>
        </w:rPr>
        <w:t>2</w:t>
      </w:r>
      <w:r w:rsidRPr="007906DB">
        <w:rPr>
          <w:rFonts w:ascii="宋体" w:hAnsi="宋体" w:cs="宋体"/>
        </w:rPr>
        <w:t>断开时，</w:t>
      </w:r>
      <w:r w:rsidRPr="007906DB">
        <w:rPr>
          <w:i/>
        </w:rPr>
        <w:t>R</w:t>
      </w:r>
      <w:r w:rsidRPr="007906DB">
        <w:rPr>
          <w:vertAlign w:val="subscript"/>
        </w:rPr>
        <w:t>1</w:t>
      </w:r>
      <w:r w:rsidRPr="007906DB">
        <w:rPr>
          <w:rFonts w:ascii="宋体" w:hAnsi="宋体" w:cs="宋体"/>
        </w:rPr>
        <w:t>与</w:t>
      </w:r>
      <w:r w:rsidRPr="007906DB">
        <w:rPr>
          <w:i/>
        </w:rPr>
        <w:t>R</w:t>
      </w:r>
      <w:r w:rsidRPr="007906DB">
        <w:rPr>
          <w:vertAlign w:val="subscript"/>
        </w:rPr>
        <w:t>2</w:t>
      </w:r>
      <w:r w:rsidRPr="007906DB">
        <w:rPr>
          <w:rFonts w:ascii="宋体" w:hAnsi="宋体" w:cs="宋体"/>
        </w:rPr>
        <w:t>串联，电路的总电阻较大，由</w:t>
      </w:r>
      <w:r w:rsidRPr="007906DB">
        <w:rPr>
          <w:i/>
        </w:rPr>
        <w:t>P</w:t>
      </w:r>
      <w:r w:rsidRPr="007906DB">
        <w:t>=</w:t>
      </w:r>
      <w:r w:rsidRPr="007906DB">
        <w:object w:dxaOrig="405" w:dyaOrig="660">
          <v:shape id="_x0000_i1243" type="#_x0000_t75" alt="eqId92384554435c44069b7cfcd0564472d5" style="width:20.25pt;height:33pt" o:ole="">
            <v:imagedata r:id="rId416" o:title="eqId92384554435c44069b7cfcd0564472d5"/>
          </v:shape>
          <o:OLEObject Type="Embed" ProgID="Equation.DSMT4" ShapeID="_x0000_i1243" DrawAspect="Content" ObjectID="_1679905629" r:id="rId417"/>
        </w:object>
      </w:r>
      <w:r w:rsidRPr="007906DB">
        <w:rPr>
          <w:rFonts w:ascii="宋体" w:hAnsi="宋体" w:cs="宋体"/>
        </w:rPr>
        <w:t>可知电功率较小，养生壶处于低温档，此时电路的总电阻</w:t>
      </w:r>
    </w:p>
    <w:p w:rsidR="001418B2" w:rsidRPr="007906DB" w:rsidRDefault="001418B2" w:rsidP="001418B2">
      <w:pPr>
        <w:pStyle w:val="a6"/>
      </w:pPr>
      <w:r w:rsidRPr="007906DB">
        <w:rPr>
          <w:i/>
        </w:rPr>
        <w:t>R</w:t>
      </w:r>
      <w:r w:rsidRPr="007906DB">
        <w:rPr>
          <w:rFonts w:ascii="宋体" w:hAnsi="宋体" w:cs="宋体"/>
        </w:rPr>
        <w:t>＝</w:t>
      </w:r>
      <w:r w:rsidRPr="007906DB">
        <w:object w:dxaOrig="1440" w:dyaOrig="740">
          <v:shape id="_x0000_i1244" type="#_x0000_t75" alt="eqId27583f362c9b4ee4a27096b177b34432" style="width:1in;height:36.75pt" o:ole="">
            <v:imagedata r:id="rId418" o:title="eqId27583f362c9b4ee4a27096b177b34432"/>
          </v:shape>
          <o:OLEObject Type="Embed" ProgID="Equation.DSMT4" ShapeID="_x0000_i1244" DrawAspect="Content" ObjectID="_1679905630" r:id="rId419"/>
        </w:object>
      </w:r>
      <w:r w:rsidRPr="007906DB">
        <w:rPr>
          <w:rFonts w:ascii="宋体" w:hAnsi="宋体" w:cs="宋体"/>
        </w:rPr>
        <w:t>＝</w:t>
      </w:r>
      <w:r w:rsidRPr="007906DB">
        <w:t>242Ω</w:t>
      </w:r>
    </w:p>
    <w:p w:rsidR="001418B2" w:rsidRPr="007906DB" w:rsidRDefault="001418B2" w:rsidP="001418B2">
      <w:pPr>
        <w:pStyle w:val="a6"/>
        <w:rPr>
          <w:rFonts w:ascii="宋体" w:hAnsi="宋体" w:cs="宋体"/>
        </w:rPr>
      </w:pPr>
      <w:r w:rsidRPr="007906DB">
        <w:rPr>
          <w:rFonts w:ascii="宋体" w:hAnsi="宋体" w:cs="宋体"/>
        </w:rPr>
        <w:t>因串联电路中总电阻等于各分电阻之和，所以，</w:t>
      </w:r>
      <w:r w:rsidRPr="007906DB">
        <w:rPr>
          <w:i/>
        </w:rPr>
        <w:t>R</w:t>
      </w:r>
      <w:r w:rsidRPr="007906DB">
        <w:rPr>
          <w:vertAlign w:val="subscript"/>
        </w:rPr>
        <w:t>2</w:t>
      </w:r>
      <w:r w:rsidRPr="007906DB">
        <w:rPr>
          <w:rFonts w:ascii="宋体" w:hAnsi="宋体" w:cs="宋体"/>
        </w:rPr>
        <w:t>阻值</w:t>
      </w:r>
    </w:p>
    <w:p w:rsidR="001418B2" w:rsidRPr="007906DB" w:rsidRDefault="001418B2" w:rsidP="001418B2">
      <w:pPr>
        <w:pStyle w:val="a6"/>
      </w:pPr>
      <w:r w:rsidRPr="007906DB">
        <w:rPr>
          <w:i/>
        </w:rPr>
        <w:t>R</w:t>
      </w:r>
      <w:r w:rsidRPr="007906DB">
        <w:rPr>
          <w:vertAlign w:val="subscript"/>
        </w:rPr>
        <w:t>2</w:t>
      </w:r>
      <w:r w:rsidRPr="007906DB">
        <w:rPr>
          <w:rFonts w:ascii="宋体" w:hAnsi="宋体" w:cs="宋体"/>
        </w:rPr>
        <w:t>＝</w:t>
      </w:r>
      <w:r w:rsidRPr="007906DB">
        <w:rPr>
          <w:i/>
        </w:rPr>
        <w:t>R</w:t>
      </w:r>
      <w:r w:rsidRPr="007906DB">
        <w:rPr>
          <w:rFonts w:ascii="宋体" w:hAnsi="宋体" w:cs="宋体"/>
        </w:rPr>
        <w:t>﹣</w:t>
      </w:r>
      <w:r w:rsidRPr="007906DB">
        <w:rPr>
          <w:i/>
        </w:rPr>
        <w:t>R</w:t>
      </w:r>
      <w:r w:rsidRPr="007906DB">
        <w:rPr>
          <w:vertAlign w:val="subscript"/>
        </w:rPr>
        <w:t>1</w:t>
      </w:r>
      <w:r w:rsidRPr="007906DB">
        <w:rPr>
          <w:rFonts w:ascii="宋体" w:hAnsi="宋体" w:cs="宋体"/>
        </w:rPr>
        <w:t>＝</w:t>
      </w:r>
      <w:r w:rsidRPr="007906DB">
        <w:t>242Ω</w:t>
      </w:r>
      <w:r w:rsidRPr="007906DB">
        <w:rPr>
          <w:rFonts w:ascii="宋体" w:hAnsi="宋体" w:cs="宋体"/>
        </w:rPr>
        <w:t>﹣</w:t>
      </w:r>
      <w:r w:rsidRPr="007906DB">
        <w:t>200Ω</w:t>
      </w:r>
      <w:r w:rsidRPr="007906DB">
        <w:rPr>
          <w:rFonts w:ascii="宋体" w:hAnsi="宋体" w:cs="宋体"/>
        </w:rPr>
        <w:t>＝</w:t>
      </w:r>
      <w:r w:rsidRPr="007906DB">
        <w:t>42Ω</w:t>
      </w:r>
    </w:p>
    <w:p w:rsidR="001418B2" w:rsidRPr="007906DB" w:rsidRDefault="001418B2" w:rsidP="001418B2">
      <w:pPr>
        <w:pStyle w:val="a6"/>
        <w:rPr>
          <w:rFonts w:ascii="宋体" w:hAnsi="宋体" w:cs="宋体"/>
        </w:rPr>
      </w:pPr>
      <w:r w:rsidRPr="007906DB">
        <w:t>(4)</w:t>
      </w:r>
      <w:r w:rsidRPr="007906DB">
        <w:rPr>
          <w:rFonts w:ascii="宋体" w:hAnsi="宋体" w:cs="宋体"/>
        </w:rPr>
        <w:t>用该壶加热</w:t>
      </w:r>
      <w:r w:rsidRPr="007906DB">
        <w:t>2L</w:t>
      </w:r>
      <w:r w:rsidRPr="007906DB">
        <w:rPr>
          <w:rFonts w:ascii="宋体" w:hAnsi="宋体" w:cs="宋体"/>
        </w:rPr>
        <w:t>的水，温度由</w:t>
      </w:r>
      <w:r w:rsidRPr="007906DB">
        <w:t>50</w:t>
      </w:r>
      <w:r w:rsidRPr="007906DB">
        <w:rPr>
          <w:rFonts w:ascii="宋体" w:hAnsi="宋体" w:cs="宋体"/>
        </w:rPr>
        <w:t>℃升高到</w:t>
      </w:r>
      <w:r w:rsidRPr="007906DB">
        <w:t>100</w:t>
      </w:r>
      <w:r w:rsidRPr="007906DB">
        <w:rPr>
          <w:rFonts w:ascii="宋体" w:hAnsi="宋体" w:cs="宋体"/>
        </w:rPr>
        <w:t>℃，水需要吸收的热量</w:t>
      </w:r>
    </w:p>
    <w:p w:rsidR="001418B2" w:rsidRPr="007906DB" w:rsidRDefault="001418B2" w:rsidP="001418B2">
      <w:pPr>
        <w:pStyle w:val="a6"/>
      </w:pPr>
      <w:r w:rsidRPr="007906DB">
        <w:rPr>
          <w:i/>
        </w:rPr>
        <w:t>Q</w:t>
      </w:r>
      <w:r w:rsidRPr="007906DB">
        <w:rPr>
          <w:rFonts w:ascii="宋体" w:hAnsi="宋体" w:cs="宋体"/>
          <w:vertAlign w:val="subscript"/>
        </w:rPr>
        <w:t>吸</w:t>
      </w:r>
      <w:r w:rsidRPr="007906DB">
        <w:rPr>
          <w:rFonts w:ascii="宋体" w:hAnsi="宋体" w:cs="宋体"/>
        </w:rPr>
        <w:t>＝</w:t>
      </w:r>
      <w:r w:rsidRPr="007906DB">
        <w:rPr>
          <w:i/>
        </w:rPr>
        <w:t>c</w:t>
      </w:r>
      <w:r w:rsidRPr="007906DB">
        <w:rPr>
          <w:rFonts w:ascii="宋体" w:hAnsi="宋体" w:cs="宋体"/>
          <w:vertAlign w:val="subscript"/>
        </w:rPr>
        <w:t>水</w:t>
      </w:r>
      <w:r w:rsidRPr="007906DB">
        <w:rPr>
          <w:i/>
        </w:rPr>
        <w:t>m</w:t>
      </w:r>
      <w:r w:rsidRPr="007906DB">
        <w:t>(</w:t>
      </w:r>
      <w:r w:rsidRPr="007906DB">
        <w:rPr>
          <w:i/>
        </w:rPr>
        <w:t>t</w:t>
      </w:r>
      <w:r w:rsidRPr="007906DB">
        <w:rPr>
          <w:rFonts w:ascii="宋体" w:hAnsi="宋体" w:cs="宋体"/>
        </w:rPr>
        <w:t>﹣</w:t>
      </w:r>
      <w:r w:rsidRPr="007906DB">
        <w:rPr>
          <w:i/>
        </w:rPr>
        <w:t>t</w:t>
      </w:r>
      <w:r w:rsidRPr="007906DB">
        <w:rPr>
          <w:vertAlign w:val="subscript"/>
        </w:rPr>
        <w:t>0</w:t>
      </w:r>
      <w:r w:rsidRPr="007906DB">
        <w:t>)</w:t>
      </w:r>
      <w:r w:rsidRPr="007906DB">
        <w:rPr>
          <w:rFonts w:ascii="宋体" w:hAnsi="宋体" w:cs="宋体"/>
        </w:rPr>
        <w:t>＝</w:t>
      </w:r>
      <w:r w:rsidRPr="007906DB">
        <w:t>4.2×10</w:t>
      </w:r>
      <w:r w:rsidRPr="007906DB">
        <w:rPr>
          <w:vertAlign w:val="superscript"/>
        </w:rPr>
        <w:t>3</w:t>
      </w:r>
      <w:r w:rsidRPr="007906DB">
        <w:t>J/(kg·℃</w:t>
      </w:r>
      <w:r w:rsidRPr="007906DB">
        <w:rPr>
          <w:rFonts w:ascii="宋体" w:hAnsi="宋体" w:cs="宋体"/>
        </w:rPr>
        <w:t>）</w:t>
      </w:r>
      <w:r w:rsidRPr="007906DB">
        <w:t>×2kg×(100℃</w:t>
      </w:r>
      <w:r w:rsidRPr="007906DB">
        <w:rPr>
          <w:rFonts w:ascii="宋体" w:hAnsi="宋体" w:cs="宋体"/>
        </w:rPr>
        <w:t>﹣</w:t>
      </w:r>
      <w:r w:rsidRPr="007906DB">
        <w:t>50℃)</w:t>
      </w:r>
      <w:r w:rsidRPr="007906DB">
        <w:rPr>
          <w:rFonts w:ascii="宋体" w:hAnsi="宋体" w:cs="宋体"/>
        </w:rPr>
        <w:t>＝</w:t>
      </w:r>
      <w:r w:rsidRPr="007906DB">
        <w:t>4.2×10</w:t>
      </w:r>
      <w:r w:rsidRPr="007906DB">
        <w:rPr>
          <w:vertAlign w:val="superscript"/>
        </w:rPr>
        <w:t>5</w:t>
      </w:r>
      <w:r w:rsidRPr="007906DB">
        <w:t>J</w:t>
      </w:r>
    </w:p>
    <w:p w:rsidR="001418B2" w:rsidRPr="007906DB" w:rsidRDefault="001418B2" w:rsidP="001418B2">
      <w:pPr>
        <w:pStyle w:val="a6"/>
        <w:rPr>
          <w:rFonts w:ascii="宋体" w:hAnsi="宋体" w:cs="宋体"/>
        </w:rPr>
      </w:pPr>
      <w:r w:rsidRPr="007906DB">
        <w:rPr>
          <w:rFonts w:ascii="宋体" w:hAnsi="宋体" w:cs="宋体"/>
        </w:rPr>
        <w:t>该过程需要消耗的电能</w:t>
      </w:r>
    </w:p>
    <w:p w:rsidR="001418B2" w:rsidRPr="007906DB" w:rsidRDefault="001418B2" w:rsidP="001418B2">
      <w:pPr>
        <w:pStyle w:val="a6"/>
      </w:pPr>
      <w:r w:rsidRPr="007906DB">
        <w:rPr>
          <w:i/>
        </w:rPr>
        <w:t>W</w:t>
      </w:r>
      <w:r w:rsidRPr="007906DB">
        <w:rPr>
          <w:rFonts w:ascii="宋体" w:hAnsi="宋体" w:cs="宋体"/>
        </w:rPr>
        <w:t>＝</w:t>
      </w:r>
      <w:r w:rsidRPr="007906DB">
        <w:object w:dxaOrig="1597" w:dyaOrig="702">
          <v:shape id="_x0000_i1245" type="#_x0000_t75" alt="eqIdea9be2efb8b04ce1b3fb75759d6aeab4" style="width:79.5pt;height:35.25pt" o:ole="">
            <v:imagedata r:id="rId420" o:title="eqIdea9be2efb8b04ce1b3fb75759d6aeab4"/>
          </v:shape>
          <o:OLEObject Type="Embed" ProgID="Equation.DSMT4" ShapeID="_x0000_i1245" DrawAspect="Content" ObjectID="_1679905631" r:id="rId421"/>
        </w:object>
      </w:r>
      <w:r w:rsidRPr="007906DB">
        <w:rPr>
          <w:rFonts w:ascii="宋体" w:hAnsi="宋体" w:cs="宋体"/>
        </w:rPr>
        <w:t>＝</w:t>
      </w:r>
      <w:r w:rsidRPr="007906DB">
        <w:t>5.25×10</w:t>
      </w:r>
      <w:r w:rsidRPr="007906DB">
        <w:rPr>
          <w:vertAlign w:val="superscript"/>
        </w:rPr>
        <w:t>5</w:t>
      </w:r>
      <w:r w:rsidRPr="007906DB">
        <w:t>J</w:t>
      </w:r>
    </w:p>
    <w:p w:rsidR="001418B2" w:rsidRPr="007906DB" w:rsidRDefault="001418B2" w:rsidP="001418B2">
      <w:pPr>
        <w:pStyle w:val="a6"/>
        <w:rPr>
          <w:rFonts w:ascii="宋体" w:hAnsi="宋体" w:cs="宋体"/>
        </w:rPr>
      </w:pPr>
      <w:r w:rsidRPr="007906DB">
        <w:rPr>
          <w:rFonts w:ascii="宋体" w:hAnsi="宋体" w:cs="宋体"/>
        </w:rPr>
        <w:lastRenderedPageBreak/>
        <w:t>答：</w:t>
      </w:r>
      <w:r w:rsidRPr="007906DB">
        <w:t>(1)</w:t>
      </w:r>
      <w:r w:rsidRPr="007906DB">
        <w:rPr>
          <w:rFonts w:ascii="宋体" w:hAnsi="宋体" w:cs="宋体"/>
        </w:rPr>
        <w:t>该壶允许装入水的最大质量是</w:t>
      </w:r>
      <w:r w:rsidRPr="007906DB">
        <w:t>2kg</w:t>
      </w:r>
      <w:r w:rsidRPr="007906DB">
        <w:rPr>
          <w:rFonts w:ascii="宋体" w:hAnsi="宋体" w:cs="宋体"/>
        </w:rPr>
        <w:t>；</w:t>
      </w:r>
    </w:p>
    <w:p w:rsidR="001418B2" w:rsidRPr="007906DB" w:rsidRDefault="001418B2" w:rsidP="001418B2">
      <w:pPr>
        <w:pStyle w:val="a6"/>
        <w:rPr>
          <w:rFonts w:ascii="宋体" w:hAnsi="宋体" w:cs="宋体"/>
        </w:rPr>
      </w:pPr>
      <w:r w:rsidRPr="007906DB">
        <w:t>(2)S</w:t>
      </w:r>
      <w:r w:rsidRPr="007906DB">
        <w:rPr>
          <w:vertAlign w:val="subscript"/>
        </w:rPr>
        <w:t>1</w:t>
      </w:r>
      <w:r w:rsidRPr="007906DB">
        <w:rPr>
          <w:rFonts w:ascii="宋体" w:hAnsi="宋体" w:cs="宋体"/>
        </w:rPr>
        <w:t>、</w:t>
      </w:r>
      <w:r w:rsidRPr="007906DB">
        <w:t>S</w:t>
      </w:r>
      <w:r w:rsidRPr="007906DB">
        <w:rPr>
          <w:vertAlign w:val="subscript"/>
        </w:rPr>
        <w:t>2</w:t>
      </w:r>
      <w:r w:rsidRPr="007906DB">
        <w:rPr>
          <w:rFonts w:ascii="宋体" w:hAnsi="宋体" w:cs="宋体"/>
        </w:rPr>
        <w:t>闭合后，该壶在额定电压下工作时的发热功率是</w:t>
      </w:r>
      <w:r w:rsidRPr="007906DB">
        <w:t>1100W</w:t>
      </w:r>
      <w:r w:rsidRPr="007906DB">
        <w:rPr>
          <w:rFonts w:ascii="宋体" w:hAnsi="宋体" w:cs="宋体"/>
        </w:rPr>
        <w:t>，电路处于加热状态；</w:t>
      </w:r>
    </w:p>
    <w:p w:rsidR="001418B2" w:rsidRPr="007906DB" w:rsidRDefault="001418B2" w:rsidP="001418B2">
      <w:pPr>
        <w:pStyle w:val="a6"/>
        <w:rPr>
          <w:rFonts w:ascii="宋体" w:hAnsi="宋体" w:cs="宋体"/>
        </w:rPr>
      </w:pPr>
      <w:r w:rsidRPr="007906DB">
        <w:t>(3)</w:t>
      </w:r>
      <w:r w:rsidRPr="007906DB">
        <w:rPr>
          <w:i/>
        </w:rPr>
        <w:t>R</w:t>
      </w:r>
      <w:r w:rsidRPr="007906DB">
        <w:rPr>
          <w:vertAlign w:val="subscript"/>
        </w:rPr>
        <w:t>2</w:t>
      </w:r>
      <w:r w:rsidRPr="007906DB">
        <w:rPr>
          <w:rFonts w:ascii="宋体" w:hAnsi="宋体" w:cs="宋体"/>
        </w:rPr>
        <w:t>阻值是</w:t>
      </w:r>
      <w:r w:rsidRPr="007906DB">
        <w:t>42Ω</w:t>
      </w:r>
      <w:r w:rsidRPr="007906DB">
        <w:rPr>
          <w:rFonts w:ascii="宋体" w:hAnsi="宋体" w:cs="宋体"/>
        </w:rPr>
        <w:t>；</w:t>
      </w:r>
    </w:p>
    <w:p w:rsidR="001418B2" w:rsidRPr="007906DB" w:rsidRDefault="001418B2" w:rsidP="001418B2">
      <w:pPr>
        <w:pStyle w:val="a6"/>
        <w:rPr>
          <w:rFonts w:ascii="宋体" w:hAnsi="宋体" w:cs="宋体"/>
        </w:rPr>
      </w:pPr>
      <w:r w:rsidRPr="007906DB">
        <w:t>(4)</w:t>
      </w:r>
      <w:r w:rsidRPr="007906DB">
        <w:rPr>
          <w:rFonts w:ascii="宋体" w:hAnsi="宋体" w:cs="宋体"/>
        </w:rPr>
        <w:t>用该壶加热</w:t>
      </w:r>
      <w:r w:rsidRPr="007906DB">
        <w:t>2L</w:t>
      </w:r>
      <w:r w:rsidRPr="007906DB">
        <w:rPr>
          <w:rFonts w:ascii="宋体" w:hAnsi="宋体" w:cs="宋体"/>
        </w:rPr>
        <w:t>的水，温度由</w:t>
      </w:r>
      <w:r w:rsidRPr="007906DB">
        <w:t>50℃</w:t>
      </w:r>
      <w:r w:rsidRPr="007906DB">
        <w:rPr>
          <w:rFonts w:ascii="宋体" w:hAnsi="宋体" w:cs="宋体"/>
        </w:rPr>
        <w:t>升高到</w:t>
      </w:r>
      <w:r w:rsidRPr="007906DB">
        <w:t>100℃</w:t>
      </w:r>
      <w:r w:rsidRPr="007906DB">
        <w:rPr>
          <w:rFonts w:ascii="宋体" w:hAnsi="宋体" w:cs="宋体"/>
        </w:rPr>
        <w:t>，水需要吸收</w:t>
      </w:r>
      <w:r w:rsidRPr="007906DB">
        <w:t>4.2×10</w:t>
      </w:r>
      <w:r w:rsidRPr="007906DB">
        <w:rPr>
          <w:vertAlign w:val="superscript"/>
        </w:rPr>
        <w:t>5</w:t>
      </w:r>
      <w:r w:rsidRPr="007906DB">
        <w:t>J</w:t>
      </w:r>
      <w:r w:rsidRPr="007906DB">
        <w:rPr>
          <w:rFonts w:ascii="宋体" w:hAnsi="宋体" w:cs="宋体"/>
        </w:rPr>
        <w:t>的热量，该壶消耗的电能</w:t>
      </w:r>
      <w:r w:rsidRPr="007906DB">
        <w:t>80%</w:t>
      </w:r>
      <w:r w:rsidRPr="007906DB">
        <w:rPr>
          <w:rFonts w:ascii="宋体" w:hAnsi="宋体" w:cs="宋体"/>
        </w:rPr>
        <w:t>被水吸收，该过程需要消耗</w:t>
      </w:r>
      <w:r w:rsidRPr="007906DB">
        <w:t>5.25×10</w:t>
      </w:r>
      <w:r w:rsidRPr="007906DB">
        <w:rPr>
          <w:vertAlign w:val="superscript"/>
        </w:rPr>
        <w:t>5</w:t>
      </w:r>
      <w:r w:rsidRPr="007906DB">
        <w:t>J</w:t>
      </w:r>
      <w:r w:rsidRPr="007906DB">
        <w:rPr>
          <w:rFonts w:ascii="宋体" w:hAnsi="宋体" w:cs="宋体"/>
        </w:rPr>
        <w:t>的电能。</w:t>
      </w:r>
    </w:p>
    <w:p w:rsidR="001418B2" w:rsidRPr="007906DB" w:rsidRDefault="001418B2" w:rsidP="001418B2">
      <w:pPr>
        <w:spacing w:line="360" w:lineRule="auto"/>
        <w:jc w:val="left"/>
        <w:textAlignment w:val="center"/>
        <w:rPr>
          <w:rFonts w:ascii="宋体" w:hAnsi="宋体" w:cs="宋体"/>
        </w:rPr>
      </w:pPr>
      <w:r w:rsidRPr="007906DB">
        <w:t>28</w:t>
      </w:r>
      <w:r w:rsidRPr="007906DB">
        <w:t>．（</w:t>
      </w:r>
      <w:r w:rsidRPr="007906DB">
        <w:t>2020·</w:t>
      </w:r>
      <w:r w:rsidRPr="007906DB">
        <w:t>江苏宿迁市</w:t>
      </w:r>
      <w:r w:rsidRPr="007906DB">
        <w:t>·</w:t>
      </w:r>
      <w:r w:rsidRPr="007906DB">
        <w:t>中考真题）</w:t>
      </w:r>
      <w:r w:rsidRPr="007906DB">
        <w:rPr>
          <w:rFonts w:ascii="宋体" w:hAnsi="宋体" w:cs="宋体"/>
        </w:rPr>
        <w:t>在测量标有“</w:t>
      </w:r>
      <w:r w:rsidRPr="007906DB">
        <w:rPr>
          <w:rFonts w:eastAsia="Times New Roman"/>
        </w:rPr>
        <w:t>3.8V</w:t>
      </w:r>
      <w:r w:rsidRPr="007906DB">
        <w:rPr>
          <w:rFonts w:ascii="宋体" w:hAnsi="宋体" w:cs="宋体"/>
        </w:rPr>
        <w:t>”灯泡</w:t>
      </w:r>
      <w:r w:rsidRPr="007906DB">
        <w:rPr>
          <w:rFonts w:eastAsia="Times New Roman"/>
        </w:rPr>
        <w:t>L</w:t>
      </w:r>
      <w:r w:rsidRPr="007906DB">
        <w:rPr>
          <w:rFonts w:ascii="宋体" w:hAnsi="宋体" w:cs="宋体"/>
        </w:rPr>
        <w:t>的额定功率时，为了使电压表读数更精确，电路设计如图所示，已知电源电压恒为</w:t>
      </w:r>
      <w:r w:rsidRPr="007906DB">
        <w:rPr>
          <w:rFonts w:eastAsia="Times New Roman"/>
        </w:rPr>
        <w:t>5V</w:t>
      </w:r>
      <w:r w:rsidRPr="007906DB">
        <w:rPr>
          <w:rFonts w:ascii="宋体" w:hAnsi="宋体" w:cs="宋体"/>
        </w:rPr>
        <w:t>，电压表有“</w:t>
      </w:r>
      <w:r w:rsidRPr="007906DB">
        <w:rPr>
          <w:rFonts w:eastAsia="Times New Roman"/>
        </w:rPr>
        <w:t>0∼3V</w:t>
      </w:r>
      <w:r w:rsidRPr="007906DB">
        <w:rPr>
          <w:rFonts w:ascii="宋体" w:hAnsi="宋体" w:cs="宋体"/>
        </w:rPr>
        <w:t>”与“</w:t>
      </w:r>
      <w:r w:rsidRPr="007906DB">
        <w:rPr>
          <w:rFonts w:eastAsia="Times New Roman"/>
        </w:rPr>
        <w:t>0∼15V</w:t>
      </w:r>
      <w:r w:rsidRPr="007906DB">
        <w:rPr>
          <w:rFonts w:ascii="宋体" w:hAnsi="宋体" w:cs="宋体"/>
        </w:rPr>
        <w:t>”两个量程，滑动变阻器最大阻值为</w:t>
      </w:r>
      <w:r w:rsidRPr="007906DB">
        <w:rPr>
          <w:rFonts w:eastAsia="Times New Roman"/>
        </w:rPr>
        <w:t>20Ω</w:t>
      </w:r>
      <w:r w:rsidRPr="007906DB">
        <w:rPr>
          <w:rFonts w:ascii="宋体" w:hAnsi="宋体" w:cs="宋体"/>
        </w:rPr>
        <w:t>。闭合开关，调节滑动变阻器的滑片</w:t>
      </w:r>
      <w:r w:rsidRPr="007906DB">
        <w:rPr>
          <w:rFonts w:eastAsia="Times New Roman"/>
        </w:rPr>
        <w:t>P</w:t>
      </w:r>
      <w:r w:rsidRPr="007906DB">
        <w:rPr>
          <w:rFonts w:ascii="宋体" w:hAnsi="宋体" w:cs="宋体"/>
        </w:rPr>
        <w:t>使灯泡</w:t>
      </w:r>
      <w:r w:rsidRPr="007906DB">
        <w:rPr>
          <w:rFonts w:eastAsia="Times New Roman"/>
        </w:rPr>
        <w:t>L</w:t>
      </w:r>
      <w:r w:rsidRPr="007906DB">
        <w:rPr>
          <w:rFonts w:ascii="宋体" w:hAnsi="宋体" w:cs="宋体"/>
        </w:rPr>
        <w:t>正常发光，此时电流表示数为</w:t>
      </w:r>
      <w:r w:rsidRPr="007906DB">
        <w:rPr>
          <w:rFonts w:eastAsia="Times New Roman"/>
        </w:rPr>
        <w:t>0.3A</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(1)</w:t>
      </w:r>
      <w:r w:rsidRPr="007906DB">
        <w:rPr>
          <w:rFonts w:ascii="宋体" w:hAnsi="宋体" w:cs="宋体"/>
        </w:rPr>
        <w:t>求灯泡</w:t>
      </w:r>
      <w:r w:rsidRPr="007906DB">
        <w:rPr>
          <w:rFonts w:eastAsia="Times New Roman"/>
        </w:rPr>
        <w:t>L</w:t>
      </w:r>
      <w:r w:rsidRPr="007906DB">
        <w:rPr>
          <w:rFonts w:ascii="宋体" w:hAnsi="宋体" w:cs="宋体"/>
        </w:rPr>
        <w:t>的额定功率。</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(2)</w:t>
      </w:r>
      <w:r w:rsidRPr="007906DB">
        <w:rPr>
          <w:rFonts w:ascii="宋体" w:hAnsi="宋体" w:cs="宋体"/>
        </w:rPr>
        <w:t>当灯泡</w:t>
      </w:r>
      <w:r w:rsidRPr="007906DB">
        <w:rPr>
          <w:rFonts w:eastAsia="Times New Roman"/>
        </w:rPr>
        <w:t>L</w:t>
      </w:r>
      <w:r w:rsidRPr="007906DB">
        <w:rPr>
          <w:rFonts w:ascii="宋体" w:hAnsi="宋体" w:cs="宋体"/>
        </w:rPr>
        <w:t>正常发光时，求滑动变阻器在</w:t>
      </w:r>
      <w:r w:rsidRPr="007906DB">
        <w:rPr>
          <w:rFonts w:eastAsia="Times New Roman"/>
        </w:rPr>
        <w:t>10s</w:t>
      </w:r>
      <w:r w:rsidRPr="007906DB">
        <w:rPr>
          <w:rFonts w:ascii="宋体" w:hAnsi="宋体" w:cs="宋体"/>
        </w:rPr>
        <w:t>内消耗的电能。</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(3)</w:t>
      </w:r>
      <w:r w:rsidRPr="007906DB">
        <w:rPr>
          <w:rFonts w:ascii="宋体" w:hAnsi="宋体" w:cs="宋体"/>
        </w:rPr>
        <w:t>若仅将灯泡</w:t>
      </w:r>
      <w:r w:rsidRPr="007906DB">
        <w:rPr>
          <w:rFonts w:eastAsia="Times New Roman"/>
        </w:rPr>
        <w:t>L</w:t>
      </w:r>
      <w:r w:rsidRPr="007906DB">
        <w:rPr>
          <w:rFonts w:ascii="宋体" w:hAnsi="宋体" w:cs="宋体"/>
        </w:rPr>
        <w:t>更换为</w:t>
      </w:r>
      <w:r w:rsidRPr="007906DB">
        <w:rPr>
          <w:rFonts w:eastAsia="Times New Roman"/>
        </w:rPr>
        <w:t>5Ω</w:t>
      </w:r>
      <w:r w:rsidRPr="007906DB">
        <w:rPr>
          <w:rFonts w:ascii="宋体" w:hAnsi="宋体" w:cs="宋体"/>
        </w:rPr>
        <w:t>的定值电阻</w:t>
      </w:r>
      <w:r w:rsidRPr="007906DB">
        <w:rPr>
          <w:rFonts w:eastAsia="Times New Roman"/>
          <w:i/>
        </w:rPr>
        <w:t>R</w:t>
      </w:r>
      <w:r w:rsidRPr="007906DB">
        <w:rPr>
          <w:rFonts w:ascii="宋体" w:hAnsi="宋体" w:cs="宋体"/>
        </w:rPr>
        <w:t>，其余电路元件及连接均不变，闭合开关后，在保证电路安全的前提下，求电阻</w:t>
      </w:r>
      <w:r w:rsidRPr="007906DB">
        <w:rPr>
          <w:rFonts w:eastAsia="Times New Roman"/>
          <w:i/>
        </w:rPr>
        <w:t>R</w:t>
      </w:r>
      <w:r w:rsidRPr="007906DB">
        <w:rPr>
          <w:rFonts w:ascii="宋体" w:hAnsi="宋体" w:cs="宋体"/>
        </w:rPr>
        <w:t>的最小功率。</w:t>
      </w:r>
    </w:p>
    <w:p w:rsidR="001418B2" w:rsidRPr="007906DB" w:rsidRDefault="001418B2" w:rsidP="001418B2">
      <w:pPr>
        <w:spacing w:line="360" w:lineRule="auto"/>
        <w:jc w:val="left"/>
        <w:textAlignment w:val="center"/>
      </w:pPr>
      <w:r>
        <w:rPr>
          <w:noProof/>
        </w:rPr>
        <w:drawing>
          <wp:inline distT="0" distB="0" distL="0" distR="0">
            <wp:extent cx="1171575" cy="1104900"/>
            <wp:effectExtent l="0" t="0" r="9525" b="0"/>
            <wp:docPr id="174" name="图片 17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6344800" descr="figure"/>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1171575" cy="1104900"/>
                    </a:xfrm>
                    <a:prstGeom prst="rect">
                      <a:avLst/>
                    </a:prstGeom>
                    <a:noFill/>
                    <a:ln>
                      <a:noFill/>
                    </a:ln>
                  </pic:spPr>
                </pic:pic>
              </a:graphicData>
            </a:graphic>
          </wp:inline>
        </w:drawing>
      </w:r>
    </w:p>
    <w:p w:rsidR="001418B2" w:rsidRPr="007906DB" w:rsidRDefault="001418B2" w:rsidP="001418B2">
      <w:pPr>
        <w:pStyle w:val="a6"/>
      </w:pPr>
      <w:r w:rsidRPr="007906DB">
        <w:t>【答案】</w:t>
      </w:r>
      <w:r w:rsidRPr="007906DB">
        <w:t>(1)1.14W</w:t>
      </w:r>
      <w:r w:rsidRPr="007906DB">
        <w:rPr>
          <w:rFonts w:ascii="宋体" w:hAnsi="宋体" w:cs="宋体"/>
        </w:rPr>
        <w:t>；</w:t>
      </w:r>
      <w:r w:rsidRPr="007906DB">
        <w:t>(2)3.6J</w:t>
      </w:r>
      <w:r w:rsidRPr="007906DB">
        <w:rPr>
          <w:rFonts w:ascii="宋体" w:hAnsi="宋体" w:cs="宋体"/>
        </w:rPr>
        <w:t>；</w:t>
      </w:r>
      <w:r w:rsidRPr="007906DB">
        <w:t>(3)0.8W</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t>(1)</w:t>
      </w:r>
      <w:r w:rsidRPr="007906DB">
        <w:rPr>
          <w:rFonts w:ascii="宋体" w:hAnsi="宋体" w:cs="宋体"/>
        </w:rPr>
        <w:t>灯与变阻器串联，电压表测变阻器两端的电压，电流表测电路的电流，调节滑动变阻器的滑片</w:t>
      </w:r>
      <w:r w:rsidRPr="007906DB">
        <w:t>P</w:t>
      </w:r>
      <w:r w:rsidRPr="007906DB">
        <w:rPr>
          <w:rFonts w:ascii="宋体" w:hAnsi="宋体" w:cs="宋体"/>
        </w:rPr>
        <w:t>使灯泡</w:t>
      </w:r>
      <w:r w:rsidRPr="007906DB">
        <w:t>L</w:t>
      </w:r>
      <w:r w:rsidRPr="007906DB">
        <w:rPr>
          <w:rFonts w:ascii="宋体" w:hAnsi="宋体" w:cs="宋体"/>
        </w:rPr>
        <w:t>正常发光，灯两端的电压为额定电压，此时电流表示数为</w:t>
      </w:r>
      <w:r w:rsidRPr="007906DB">
        <w:t>0.3A</w:t>
      </w:r>
      <w:r w:rsidRPr="007906DB">
        <w:rPr>
          <w:rFonts w:ascii="宋体" w:hAnsi="宋体" w:cs="宋体"/>
        </w:rPr>
        <w:t>，灯的额定功率为</w:t>
      </w:r>
    </w:p>
    <w:p w:rsidR="001418B2" w:rsidRPr="007906DB" w:rsidRDefault="001418B2" w:rsidP="001418B2">
      <w:pPr>
        <w:pStyle w:val="a6"/>
      </w:pPr>
      <w:r w:rsidRPr="007906DB">
        <w:rPr>
          <w:i/>
        </w:rPr>
        <w:t>P</w:t>
      </w:r>
      <w:r w:rsidRPr="007906DB">
        <w:t>=</w:t>
      </w:r>
      <w:r w:rsidRPr="007906DB">
        <w:rPr>
          <w:i/>
        </w:rPr>
        <w:t>UI</w:t>
      </w:r>
      <w:r w:rsidRPr="007906DB">
        <w:t>=3.8V×0.3A=1.14W</w:t>
      </w:r>
    </w:p>
    <w:p w:rsidR="001418B2" w:rsidRPr="007906DB" w:rsidRDefault="001418B2" w:rsidP="001418B2">
      <w:pPr>
        <w:pStyle w:val="a6"/>
        <w:rPr>
          <w:rFonts w:ascii="宋体" w:hAnsi="宋体" w:cs="宋体"/>
        </w:rPr>
      </w:pPr>
      <w:r w:rsidRPr="007906DB">
        <w:t>(2)</w:t>
      </w:r>
      <w:r w:rsidRPr="007906DB">
        <w:rPr>
          <w:rFonts w:ascii="宋体" w:hAnsi="宋体" w:cs="宋体"/>
        </w:rPr>
        <w:t>灯泡</w:t>
      </w:r>
      <w:r w:rsidRPr="007906DB">
        <w:t>L</w:t>
      </w:r>
      <w:r w:rsidRPr="007906DB">
        <w:rPr>
          <w:rFonts w:ascii="宋体" w:hAnsi="宋体" w:cs="宋体"/>
        </w:rPr>
        <w:t>正常发光时，由串联电路电压的规律，变阻器的电压为</w:t>
      </w:r>
    </w:p>
    <w:p w:rsidR="001418B2" w:rsidRPr="007906DB" w:rsidRDefault="001418B2" w:rsidP="001418B2">
      <w:pPr>
        <w:pStyle w:val="a6"/>
      </w:pPr>
      <w:r w:rsidRPr="007906DB">
        <w:rPr>
          <w:i/>
        </w:rPr>
        <w:t>U</w:t>
      </w:r>
      <w:r w:rsidRPr="007906DB">
        <w:rPr>
          <w:rFonts w:ascii="宋体" w:hAnsi="宋体" w:cs="宋体"/>
          <w:vertAlign w:val="subscript"/>
        </w:rPr>
        <w:t>滑</w:t>
      </w:r>
      <w:r w:rsidRPr="007906DB">
        <w:t>=</w:t>
      </w:r>
      <w:r w:rsidRPr="007906DB">
        <w:rPr>
          <w:i/>
        </w:rPr>
        <w:t>U</w:t>
      </w:r>
      <w:r w:rsidRPr="007906DB">
        <w:t>-</w:t>
      </w:r>
      <w:r w:rsidRPr="007906DB">
        <w:rPr>
          <w:i/>
        </w:rPr>
        <w:t>U</w:t>
      </w:r>
      <w:r w:rsidRPr="007906DB">
        <w:rPr>
          <w:vertAlign w:val="subscript"/>
        </w:rPr>
        <w:t>L</w:t>
      </w:r>
      <w:r w:rsidRPr="007906DB">
        <w:t>=5V-3.8V=1.2V</w:t>
      </w:r>
    </w:p>
    <w:p w:rsidR="001418B2" w:rsidRPr="007906DB" w:rsidRDefault="001418B2" w:rsidP="001418B2">
      <w:pPr>
        <w:pStyle w:val="a6"/>
        <w:rPr>
          <w:rFonts w:ascii="宋体" w:hAnsi="宋体" w:cs="宋体"/>
        </w:rPr>
      </w:pPr>
      <w:r w:rsidRPr="007906DB">
        <w:rPr>
          <w:rFonts w:ascii="宋体" w:hAnsi="宋体" w:cs="宋体"/>
        </w:rPr>
        <w:t>滑动变阻器在</w:t>
      </w:r>
      <w:r w:rsidRPr="007906DB">
        <w:t>10s</w:t>
      </w:r>
      <w:r w:rsidRPr="007906DB">
        <w:rPr>
          <w:rFonts w:ascii="宋体" w:hAnsi="宋体" w:cs="宋体"/>
        </w:rPr>
        <w:t>内消耗的电能</w:t>
      </w:r>
    </w:p>
    <w:p w:rsidR="001418B2" w:rsidRPr="007906DB" w:rsidRDefault="001418B2" w:rsidP="001418B2">
      <w:pPr>
        <w:pStyle w:val="a6"/>
      </w:pPr>
      <w:r w:rsidRPr="007906DB">
        <w:rPr>
          <w:i/>
        </w:rPr>
        <w:t>W</w:t>
      </w:r>
      <w:r w:rsidRPr="007906DB">
        <w:t>=</w:t>
      </w:r>
      <w:r w:rsidRPr="007906DB">
        <w:rPr>
          <w:i/>
        </w:rPr>
        <w:t>U</w:t>
      </w:r>
      <w:r w:rsidRPr="007906DB">
        <w:rPr>
          <w:rFonts w:ascii="宋体" w:hAnsi="宋体" w:cs="宋体"/>
          <w:vertAlign w:val="subscript"/>
        </w:rPr>
        <w:t>滑</w:t>
      </w:r>
      <w:r w:rsidRPr="007906DB">
        <w:rPr>
          <w:i/>
        </w:rPr>
        <w:t>It</w:t>
      </w:r>
      <w:r w:rsidRPr="007906DB">
        <w:t>=1.2V×0.3A×10s=3.6J</w:t>
      </w:r>
    </w:p>
    <w:p w:rsidR="001418B2" w:rsidRPr="007906DB" w:rsidRDefault="001418B2" w:rsidP="001418B2">
      <w:pPr>
        <w:pStyle w:val="a6"/>
        <w:rPr>
          <w:rFonts w:ascii="宋体" w:hAnsi="宋体" w:cs="宋体"/>
        </w:rPr>
      </w:pPr>
      <w:r w:rsidRPr="007906DB">
        <w:t>(3)</w:t>
      </w:r>
      <w:r w:rsidRPr="007906DB">
        <w:rPr>
          <w:rFonts w:ascii="宋体" w:hAnsi="宋体" w:cs="宋体"/>
        </w:rPr>
        <w:t>灯的额定电压为</w:t>
      </w:r>
      <w:r w:rsidRPr="007906DB">
        <w:t>3.8V</w:t>
      </w:r>
      <w:r w:rsidRPr="007906DB">
        <w:rPr>
          <w:rFonts w:ascii="宋体" w:hAnsi="宋体" w:cs="宋体"/>
        </w:rPr>
        <w:t>，这时变阻器的电压为</w:t>
      </w:r>
      <w:r w:rsidRPr="007906DB">
        <w:t>1.2V</w:t>
      </w:r>
      <w:r w:rsidRPr="007906DB">
        <w:rPr>
          <w:rFonts w:ascii="宋体" w:hAnsi="宋体" w:cs="宋体"/>
        </w:rPr>
        <w:t>，为了使电压表读数更精确，故电压表选用小量程，当电压表示数最大为</w:t>
      </w:r>
      <w:r w:rsidRPr="007906DB">
        <w:t>3V</w:t>
      </w:r>
      <w:r w:rsidRPr="007906DB">
        <w:rPr>
          <w:rFonts w:ascii="宋体" w:hAnsi="宋体" w:cs="宋体"/>
        </w:rPr>
        <w:t>时，由串联电路电压规律，</w:t>
      </w:r>
      <w:r w:rsidRPr="007906DB">
        <w:rPr>
          <w:i/>
        </w:rPr>
        <w:t>R</w:t>
      </w:r>
      <w:r w:rsidRPr="007906DB">
        <w:rPr>
          <w:rFonts w:ascii="宋体" w:hAnsi="宋体" w:cs="宋体"/>
        </w:rPr>
        <w:t>的最小电压</w:t>
      </w:r>
    </w:p>
    <w:p w:rsidR="001418B2" w:rsidRPr="007906DB" w:rsidRDefault="001418B2" w:rsidP="001418B2">
      <w:pPr>
        <w:pStyle w:val="a6"/>
      </w:pPr>
      <w:r w:rsidRPr="007906DB">
        <w:rPr>
          <w:i/>
        </w:rPr>
        <w:t>U</w:t>
      </w:r>
      <w:r w:rsidRPr="007906DB">
        <w:rPr>
          <w:rFonts w:ascii="宋体" w:hAnsi="宋体" w:cs="宋体"/>
          <w:vertAlign w:val="subscript"/>
        </w:rPr>
        <w:t>小</w:t>
      </w:r>
      <w:r w:rsidRPr="007906DB">
        <w:t>=5V-3V=2V</w:t>
      </w:r>
    </w:p>
    <w:p w:rsidR="001418B2" w:rsidRPr="007906DB" w:rsidRDefault="001418B2" w:rsidP="001418B2">
      <w:pPr>
        <w:pStyle w:val="a6"/>
        <w:rPr>
          <w:rFonts w:ascii="宋体" w:hAnsi="宋体" w:cs="宋体"/>
        </w:rPr>
      </w:pPr>
      <w:r w:rsidRPr="007906DB">
        <w:rPr>
          <w:rFonts w:ascii="宋体" w:hAnsi="宋体" w:cs="宋体"/>
        </w:rPr>
        <w:t>电阻</w:t>
      </w:r>
      <w:r w:rsidRPr="007906DB">
        <w:rPr>
          <w:i/>
        </w:rPr>
        <w:t>R</w:t>
      </w:r>
      <w:r w:rsidRPr="007906DB">
        <w:rPr>
          <w:rFonts w:ascii="宋体" w:hAnsi="宋体" w:cs="宋体"/>
        </w:rPr>
        <w:t>的最小功率</w:t>
      </w:r>
    </w:p>
    <w:p w:rsidR="001418B2" w:rsidRPr="007906DB" w:rsidRDefault="001418B2" w:rsidP="001418B2">
      <w:pPr>
        <w:pStyle w:val="a6"/>
      </w:pPr>
      <w:r w:rsidRPr="007906DB">
        <w:rPr>
          <w:i/>
        </w:rPr>
        <w:t>P</w:t>
      </w:r>
      <w:r w:rsidRPr="007906DB">
        <w:rPr>
          <w:rFonts w:ascii="宋体" w:hAnsi="宋体" w:cs="宋体"/>
          <w:vertAlign w:val="subscript"/>
        </w:rPr>
        <w:t>小</w:t>
      </w:r>
      <w:r w:rsidRPr="007906DB">
        <w:t>=</w:t>
      </w:r>
      <w:r w:rsidRPr="007906DB">
        <w:object w:dxaOrig="2142" w:dyaOrig="683">
          <v:shape id="_x0000_i1246" type="#_x0000_t75" alt="eqId67aa061059a44ddcae22bea0995854a4" style="width:107.25pt;height:34.5pt" o:ole="">
            <v:imagedata r:id="rId423" o:title="eqId67aa061059a44ddcae22bea0995854a4"/>
          </v:shape>
          <o:OLEObject Type="Embed" ProgID="Equation.DSMT4" ShapeID="_x0000_i1246" DrawAspect="Content" ObjectID="_1679905632" r:id="rId424"/>
        </w:object>
      </w:r>
    </w:p>
    <w:p w:rsidR="001418B2" w:rsidRPr="007906DB" w:rsidRDefault="001418B2" w:rsidP="001418B2">
      <w:pPr>
        <w:pStyle w:val="a6"/>
        <w:rPr>
          <w:rFonts w:ascii="宋体" w:hAnsi="宋体" w:cs="宋体"/>
        </w:rPr>
      </w:pPr>
      <w:r w:rsidRPr="007906DB">
        <w:rPr>
          <w:rFonts w:ascii="宋体" w:hAnsi="宋体" w:cs="宋体"/>
        </w:rPr>
        <w:t>答：</w:t>
      </w:r>
      <w:r w:rsidRPr="007906DB">
        <w:t>(1)</w:t>
      </w:r>
      <w:r w:rsidRPr="007906DB">
        <w:rPr>
          <w:rFonts w:ascii="宋体" w:hAnsi="宋体" w:cs="宋体"/>
        </w:rPr>
        <w:t>灯泡</w:t>
      </w:r>
      <w:r w:rsidRPr="007906DB">
        <w:t>L</w:t>
      </w:r>
      <w:r w:rsidRPr="007906DB">
        <w:rPr>
          <w:rFonts w:ascii="宋体" w:hAnsi="宋体" w:cs="宋体"/>
        </w:rPr>
        <w:t>的额定功率为</w:t>
      </w:r>
      <w:r w:rsidRPr="007906DB">
        <w:t>1.14W</w:t>
      </w:r>
      <w:r w:rsidRPr="007906DB">
        <w:rPr>
          <w:rFonts w:ascii="宋体" w:hAnsi="宋体" w:cs="宋体"/>
        </w:rPr>
        <w:t>；</w:t>
      </w:r>
    </w:p>
    <w:p w:rsidR="001418B2" w:rsidRPr="007906DB" w:rsidRDefault="001418B2" w:rsidP="001418B2">
      <w:pPr>
        <w:pStyle w:val="a6"/>
        <w:rPr>
          <w:rFonts w:ascii="宋体" w:hAnsi="宋体" w:cs="宋体"/>
        </w:rPr>
      </w:pPr>
      <w:r w:rsidRPr="007906DB">
        <w:t>(2)</w:t>
      </w:r>
      <w:r w:rsidRPr="007906DB">
        <w:rPr>
          <w:rFonts w:ascii="宋体" w:hAnsi="宋体" w:cs="宋体"/>
        </w:rPr>
        <w:t>当灯泡</w:t>
      </w:r>
      <w:r w:rsidRPr="007906DB">
        <w:t>L</w:t>
      </w:r>
      <w:r w:rsidRPr="007906DB">
        <w:rPr>
          <w:rFonts w:ascii="宋体" w:hAnsi="宋体" w:cs="宋体"/>
        </w:rPr>
        <w:t>正常发光时，滑动变阻器在</w:t>
      </w:r>
      <w:r w:rsidRPr="007906DB">
        <w:t>10s</w:t>
      </w:r>
      <w:r w:rsidRPr="007906DB">
        <w:rPr>
          <w:rFonts w:ascii="宋体" w:hAnsi="宋体" w:cs="宋体"/>
        </w:rPr>
        <w:t>内消耗的电能为</w:t>
      </w:r>
      <w:r w:rsidRPr="007906DB">
        <w:t>3.6J</w:t>
      </w:r>
      <w:r w:rsidRPr="007906DB">
        <w:rPr>
          <w:rFonts w:ascii="宋体" w:hAnsi="宋体" w:cs="宋体"/>
        </w:rPr>
        <w:t>；</w:t>
      </w:r>
    </w:p>
    <w:p w:rsidR="001418B2" w:rsidRPr="007906DB" w:rsidRDefault="001418B2" w:rsidP="001418B2">
      <w:pPr>
        <w:pStyle w:val="a6"/>
        <w:rPr>
          <w:rFonts w:ascii="宋体" w:hAnsi="宋体" w:cs="宋体"/>
        </w:rPr>
      </w:pPr>
      <w:r w:rsidRPr="007906DB">
        <w:t>(3)</w:t>
      </w:r>
      <w:r w:rsidRPr="007906DB">
        <w:rPr>
          <w:rFonts w:ascii="宋体" w:hAnsi="宋体" w:cs="宋体"/>
        </w:rPr>
        <w:t>若仅将灯泡</w:t>
      </w:r>
      <w:r w:rsidRPr="007906DB">
        <w:t>L</w:t>
      </w:r>
      <w:r w:rsidRPr="007906DB">
        <w:rPr>
          <w:rFonts w:ascii="宋体" w:hAnsi="宋体" w:cs="宋体"/>
        </w:rPr>
        <w:t>更换为</w:t>
      </w:r>
      <w:r w:rsidRPr="007906DB">
        <w:t>5Ω</w:t>
      </w:r>
      <w:r w:rsidRPr="007906DB">
        <w:rPr>
          <w:rFonts w:ascii="宋体" w:hAnsi="宋体" w:cs="宋体"/>
        </w:rPr>
        <w:t>的定值电阻</w:t>
      </w:r>
      <w:r w:rsidRPr="007906DB">
        <w:rPr>
          <w:i/>
        </w:rPr>
        <w:t>R</w:t>
      </w:r>
      <w:r w:rsidRPr="007906DB">
        <w:rPr>
          <w:rFonts w:ascii="宋体" w:hAnsi="宋体" w:cs="宋体"/>
        </w:rPr>
        <w:t>，其余电路元件及连接均不变，闭合开关后，在保证电路安全的前提下，电阻</w:t>
      </w:r>
      <w:r w:rsidRPr="007906DB">
        <w:rPr>
          <w:i/>
        </w:rPr>
        <w:t>R</w:t>
      </w:r>
      <w:r w:rsidRPr="007906DB">
        <w:rPr>
          <w:rFonts w:ascii="宋体" w:hAnsi="宋体" w:cs="宋体"/>
        </w:rPr>
        <w:t>的最小功率为</w:t>
      </w:r>
      <w:r w:rsidRPr="007906DB">
        <w:t>0.8W</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lastRenderedPageBreak/>
        <w:t>29</w:t>
      </w:r>
      <w:r w:rsidRPr="007906DB">
        <w:t>．（</w:t>
      </w:r>
      <w:r w:rsidRPr="007906DB">
        <w:t>2020·</w:t>
      </w:r>
      <w:r w:rsidRPr="007906DB">
        <w:t>江苏南京市</w:t>
      </w:r>
      <w:r w:rsidRPr="007906DB">
        <w:t>·</w:t>
      </w:r>
      <w:r w:rsidRPr="007906DB">
        <w:t>九年级一模）</w:t>
      </w:r>
      <w:r w:rsidRPr="007906DB">
        <w:rPr>
          <w:rFonts w:ascii="宋体" w:hAnsi="宋体" w:cs="宋体"/>
        </w:rPr>
        <w:t>小明家新购买的电动自行车，整车质量为</w:t>
      </w:r>
      <w:r w:rsidRPr="007906DB">
        <w:rPr>
          <w:rFonts w:eastAsia="Times New Roman"/>
        </w:rPr>
        <w:t>40kg</w:t>
      </w:r>
      <w:r w:rsidRPr="007906DB">
        <w:rPr>
          <w:rFonts w:ascii="宋体" w:hAnsi="宋体" w:cs="宋体"/>
        </w:rPr>
        <w:t>。如图所示，小明爸爸以</w:t>
      </w:r>
      <w:r w:rsidRPr="007906DB">
        <w:rPr>
          <w:rFonts w:eastAsia="Times New Roman"/>
        </w:rPr>
        <w:t>15km/h</w:t>
      </w:r>
      <w:r w:rsidRPr="007906DB">
        <w:rPr>
          <w:rFonts w:ascii="宋体" w:hAnsi="宋体" w:cs="宋体"/>
        </w:rPr>
        <w:t>的速度沿平直的道路匀速骑行</w:t>
      </w:r>
      <w:r w:rsidRPr="007906DB">
        <w:rPr>
          <w:rFonts w:eastAsia="Times New Roman"/>
        </w:rPr>
        <w:t>9km</w:t>
      </w:r>
      <w:r w:rsidRPr="007906DB">
        <w:rPr>
          <w:rFonts w:ascii="宋体" w:hAnsi="宋体" w:cs="宋体"/>
        </w:rPr>
        <w:t>的过程中，电动机两端的电压恒为</w:t>
      </w:r>
      <w:r w:rsidRPr="007906DB">
        <w:rPr>
          <w:rFonts w:eastAsia="Times New Roman"/>
        </w:rPr>
        <w:t>60V</w:t>
      </w:r>
      <w:r w:rsidRPr="007906DB">
        <w:rPr>
          <w:rFonts w:ascii="宋体" w:hAnsi="宋体" w:cs="宋体"/>
        </w:rPr>
        <w:t>，通过的电流是</w:t>
      </w:r>
      <w:r w:rsidRPr="007906DB">
        <w:rPr>
          <w:rFonts w:eastAsia="Times New Roman"/>
        </w:rPr>
        <w:t>6.25A</w:t>
      </w:r>
      <w:r w:rsidRPr="007906DB">
        <w:rPr>
          <w:rFonts w:ascii="宋体" w:hAnsi="宋体" w:cs="宋体"/>
        </w:rPr>
        <w:t>，车轮与地面的总接触面积为</w:t>
      </w:r>
      <w:r w:rsidRPr="007906DB">
        <w:rPr>
          <w:rFonts w:eastAsia="Times New Roman"/>
        </w:rPr>
        <w:t>200cm</w:t>
      </w:r>
      <w:r w:rsidRPr="007906DB">
        <w:rPr>
          <w:rFonts w:eastAsia="Times New Roman"/>
          <w:vertAlign w:val="superscript"/>
        </w:rPr>
        <w:t>2</w:t>
      </w:r>
      <w:r w:rsidRPr="007906DB">
        <w:rPr>
          <w:rFonts w:ascii="宋体" w:hAnsi="宋体" w:cs="宋体"/>
        </w:rPr>
        <w:t>，他的质量是</w:t>
      </w:r>
      <w:r w:rsidRPr="007906DB">
        <w:rPr>
          <w:rFonts w:eastAsia="Times New Roman"/>
        </w:rPr>
        <w:t>60kg</w:t>
      </w:r>
      <w:r w:rsidRPr="007906DB">
        <w:rPr>
          <w:rFonts w:ascii="宋体" w:hAnsi="宋体" w:cs="宋体"/>
        </w:rPr>
        <w:t>。求此过程中：</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(1)</w:t>
      </w:r>
      <w:r w:rsidRPr="007906DB">
        <w:rPr>
          <w:rFonts w:ascii="宋体" w:hAnsi="宋体" w:cs="宋体"/>
        </w:rPr>
        <w:t>骑行时间；</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(2)</w:t>
      </w:r>
      <w:r w:rsidRPr="007906DB">
        <w:rPr>
          <w:rFonts w:ascii="宋体" w:hAnsi="宋体" w:cs="宋体"/>
        </w:rPr>
        <w:t>电动车对地面的压强；</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(3)</w:t>
      </w:r>
      <w:r w:rsidRPr="007906DB">
        <w:rPr>
          <w:rFonts w:ascii="宋体" w:hAnsi="宋体" w:cs="宋体"/>
        </w:rPr>
        <w:t>电流对电动机做的功。</w:t>
      </w:r>
    </w:p>
    <w:p w:rsidR="001418B2" w:rsidRPr="007906DB" w:rsidRDefault="001418B2" w:rsidP="001418B2">
      <w:pPr>
        <w:spacing w:line="360" w:lineRule="auto"/>
        <w:jc w:val="left"/>
        <w:textAlignment w:val="center"/>
      </w:pPr>
      <w:r>
        <w:rPr>
          <w:noProof/>
        </w:rPr>
        <w:drawing>
          <wp:inline distT="0" distB="0" distL="0" distR="0">
            <wp:extent cx="1114425" cy="828675"/>
            <wp:effectExtent l="0" t="0" r="9525" b="9525"/>
            <wp:docPr id="173" name="图片 17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8" descr="figure"/>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114425" cy="828675"/>
                    </a:xfrm>
                    <a:prstGeom prst="rect">
                      <a:avLst/>
                    </a:prstGeom>
                    <a:noFill/>
                    <a:ln>
                      <a:noFill/>
                    </a:ln>
                  </pic:spPr>
                </pic:pic>
              </a:graphicData>
            </a:graphic>
          </wp:inline>
        </w:drawing>
      </w:r>
    </w:p>
    <w:p w:rsidR="001418B2" w:rsidRPr="007906DB" w:rsidRDefault="001418B2" w:rsidP="001418B2">
      <w:pPr>
        <w:pStyle w:val="a6"/>
      </w:pPr>
      <w:r w:rsidRPr="007906DB">
        <w:t>【答案】</w:t>
      </w:r>
      <w:r w:rsidRPr="007906DB">
        <w:t>(1)0.5h</w:t>
      </w:r>
      <w:r w:rsidRPr="007906DB">
        <w:rPr>
          <w:rFonts w:ascii="宋体" w:hAnsi="宋体" w:cs="宋体"/>
        </w:rPr>
        <w:t>；</w:t>
      </w:r>
      <w:r w:rsidRPr="007906DB">
        <w:t>(2)5×10</w:t>
      </w:r>
      <w:r w:rsidRPr="007906DB">
        <w:rPr>
          <w:vertAlign w:val="superscript"/>
        </w:rPr>
        <w:t>4</w:t>
      </w:r>
      <w:r w:rsidRPr="007906DB">
        <w:t>Pa</w:t>
      </w:r>
      <w:r w:rsidRPr="007906DB">
        <w:rPr>
          <w:rFonts w:ascii="宋体" w:hAnsi="宋体" w:cs="宋体"/>
        </w:rPr>
        <w:t>；</w:t>
      </w:r>
      <w:r w:rsidRPr="007906DB">
        <w:t>(3) 6.75×10</w:t>
      </w:r>
      <w:r w:rsidRPr="007906DB">
        <w:rPr>
          <w:vertAlign w:val="superscript"/>
        </w:rPr>
        <w:t>5</w:t>
      </w:r>
      <w:r w:rsidRPr="007906DB">
        <w:t>J</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t>(1)</w:t>
      </w:r>
      <w:r w:rsidRPr="007906DB">
        <w:rPr>
          <w:rFonts w:ascii="宋体" w:hAnsi="宋体" w:cs="宋体"/>
        </w:rPr>
        <w:t>由</w:t>
      </w:r>
      <w:r w:rsidRPr="007906DB">
        <w:object w:dxaOrig="564" w:dyaOrig="622">
          <v:shape id="_x0000_i1247" type="#_x0000_t75" alt="eqId6971950f65754cb8b79696456de79d6d" style="width:28.5pt;height:30.75pt" o:ole="">
            <v:imagedata r:id="rId426" o:title="eqId6971950f65754cb8b79696456de79d6d"/>
          </v:shape>
          <o:OLEObject Type="Embed" ProgID="Equation.DSMT4" ShapeID="_x0000_i1247" DrawAspect="Content" ObjectID="_1679905633" r:id="rId427"/>
        </w:object>
      </w:r>
      <w:r w:rsidRPr="007906DB">
        <w:rPr>
          <w:rFonts w:ascii="宋体" w:hAnsi="宋体" w:cs="宋体"/>
        </w:rPr>
        <w:t>得骑行时间</w:t>
      </w:r>
    </w:p>
    <w:p w:rsidR="001418B2" w:rsidRPr="007906DB" w:rsidRDefault="001418B2" w:rsidP="001418B2">
      <w:pPr>
        <w:pStyle w:val="a6"/>
      </w:pPr>
      <w:r w:rsidRPr="007906DB">
        <w:object w:dxaOrig="2145" w:dyaOrig="615">
          <v:shape id="_x0000_i1248" type="#_x0000_t75" alt="eqId744e9481dfcc46d394c475628ac85ce1" style="width:107.25pt;height:30.75pt" o:ole="">
            <v:imagedata r:id="rId428" o:title="eqId744e9481dfcc46d394c475628ac85ce1"/>
          </v:shape>
          <o:OLEObject Type="Embed" ProgID="Equation.DSMT4" ShapeID="_x0000_i1248" DrawAspect="Content" ObjectID="_1679905634" r:id="rId429"/>
        </w:object>
      </w:r>
    </w:p>
    <w:p w:rsidR="001418B2" w:rsidRPr="007906DB" w:rsidRDefault="001418B2" w:rsidP="001418B2">
      <w:pPr>
        <w:pStyle w:val="a6"/>
        <w:rPr>
          <w:rFonts w:ascii="宋体" w:hAnsi="宋体" w:cs="宋体"/>
        </w:rPr>
      </w:pPr>
      <w:r w:rsidRPr="007906DB">
        <w:t>(2)</w:t>
      </w:r>
      <w:r w:rsidRPr="007906DB">
        <w:rPr>
          <w:rFonts w:ascii="宋体" w:hAnsi="宋体" w:cs="宋体"/>
        </w:rPr>
        <w:t>小明爸爸和车的总质量</w:t>
      </w:r>
    </w:p>
    <w:p w:rsidR="001418B2" w:rsidRPr="007906DB" w:rsidRDefault="001418B2" w:rsidP="001418B2">
      <w:pPr>
        <w:pStyle w:val="a6"/>
      </w:pPr>
      <w:r w:rsidRPr="007906DB">
        <w:object w:dxaOrig="2325" w:dyaOrig="315">
          <v:shape id="_x0000_i1249" type="#_x0000_t75" alt="eqId6549cc8a9b9641b4869f20c79f0e597c" style="width:116.25pt;height:15.75pt" o:ole="">
            <v:imagedata r:id="rId430" o:title="eqId6549cc8a9b9641b4869f20c79f0e597c"/>
          </v:shape>
          <o:OLEObject Type="Embed" ProgID="Equation.DSMT4" ShapeID="_x0000_i1249" DrawAspect="Content" ObjectID="_1679905635" r:id="rId431"/>
        </w:object>
      </w:r>
    </w:p>
    <w:p w:rsidR="001418B2" w:rsidRPr="007906DB" w:rsidRDefault="001418B2" w:rsidP="001418B2">
      <w:pPr>
        <w:pStyle w:val="a6"/>
        <w:rPr>
          <w:rFonts w:ascii="宋体" w:hAnsi="宋体" w:cs="宋体"/>
        </w:rPr>
      </w:pPr>
      <w:r w:rsidRPr="007906DB">
        <w:rPr>
          <w:rFonts w:ascii="宋体" w:hAnsi="宋体" w:cs="宋体"/>
        </w:rPr>
        <w:t>总重力</w:t>
      </w:r>
    </w:p>
    <w:p w:rsidR="001418B2" w:rsidRPr="007906DB" w:rsidRDefault="001418B2" w:rsidP="001418B2">
      <w:pPr>
        <w:pStyle w:val="a6"/>
      </w:pPr>
      <w:r w:rsidRPr="007906DB">
        <w:object w:dxaOrig="3300" w:dyaOrig="315">
          <v:shape id="_x0000_i1250" type="#_x0000_t75" alt="eqIde2fc6e47ed1d429fb1fffdc7a950e7e7" style="width:165pt;height:15.75pt" o:ole="">
            <v:imagedata r:id="rId432" o:title="eqIde2fc6e47ed1d429fb1fffdc7a950e7e7"/>
          </v:shape>
          <o:OLEObject Type="Embed" ProgID="Equation.DSMT4" ShapeID="_x0000_i1250" DrawAspect="Content" ObjectID="_1679905636" r:id="rId433"/>
        </w:object>
      </w:r>
    </w:p>
    <w:p w:rsidR="001418B2" w:rsidRPr="007906DB" w:rsidRDefault="001418B2" w:rsidP="001418B2">
      <w:pPr>
        <w:pStyle w:val="a6"/>
        <w:rPr>
          <w:rFonts w:ascii="宋体" w:hAnsi="宋体" w:cs="宋体"/>
        </w:rPr>
      </w:pPr>
      <w:r w:rsidRPr="007906DB">
        <w:rPr>
          <w:rFonts w:ascii="宋体" w:hAnsi="宋体" w:cs="宋体"/>
        </w:rPr>
        <w:t>车对地面的压力</w:t>
      </w:r>
    </w:p>
    <w:p w:rsidR="001418B2" w:rsidRPr="007906DB" w:rsidRDefault="001418B2" w:rsidP="001418B2">
      <w:pPr>
        <w:pStyle w:val="a6"/>
      </w:pPr>
      <w:r w:rsidRPr="007906DB">
        <w:object w:dxaOrig="1562" w:dyaOrig="285">
          <v:shape id="_x0000_i1251" type="#_x0000_t75" alt="eqId02503f99644b4c17a18814080e8b32a8" style="width:78pt;height:14.25pt" o:ole="">
            <v:imagedata r:id="rId434" o:title="eqId02503f99644b4c17a18814080e8b32a8"/>
          </v:shape>
          <o:OLEObject Type="Embed" ProgID="Equation.DSMT4" ShapeID="_x0000_i1251" DrawAspect="Content" ObjectID="_1679905637" r:id="rId435"/>
        </w:object>
      </w:r>
    </w:p>
    <w:p w:rsidR="001418B2" w:rsidRPr="007906DB" w:rsidRDefault="001418B2" w:rsidP="001418B2">
      <w:pPr>
        <w:pStyle w:val="a6"/>
        <w:rPr>
          <w:rFonts w:ascii="宋体" w:hAnsi="宋体" w:cs="宋体"/>
        </w:rPr>
      </w:pPr>
      <w:r w:rsidRPr="007906DB">
        <w:rPr>
          <w:rFonts w:ascii="宋体" w:hAnsi="宋体" w:cs="宋体"/>
        </w:rPr>
        <w:t>受力面积</w:t>
      </w:r>
    </w:p>
    <w:p w:rsidR="001418B2" w:rsidRPr="007906DB" w:rsidRDefault="001418B2" w:rsidP="001418B2">
      <w:pPr>
        <w:pStyle w:val="a6"/>
      </w:pPr>
      <w:r w:rsidRPr="007906DB">
        <w:object w:dxaOrig="2040" w:dyaOrig="315">
          <v:shape id="_x0000_i1252" type="#_x0000_t75" alt="eqIdb5a1ecac0a1f4af98fdc06c26af74ff6" style="width:102pt;height:15.75pt" o:ole="">
            <v:imagedata r:id="rId436" o:title="eqIdb5a1ecac0a1f4af98fdc06c26af74ff6"/>
          </v:shape>
          <o:OLEObject Type="Embed" ProgID="Equation.DSMT4" ShapeID="_x0000_i1252" DrawAspect="Content" ObjectID="_1679905638" r:id="rId437"/>
        </w:object>
      </w:r>
    </w:p>
    <w:p w:rsidR="001418B2" w:rsidRPr="007906DB" w:rsidRDefault="001418B2" w:rsidP="001418B2">
      <w:pPr>
        <w:pStyle w:val="a6"/>
        <w:rPr>
          <w:rFonts w:ascii="宋体" w:hAnsi="宋体" w:cs="宋体"/>
        </w:rPr>
      </w:pPr>
      <w:r w:rsidRPr="007906DB">
        <w:rPr>
          <w:rFonts w:ascii="宋体" w:hAnsi="宋体" w:cs="宋体"/>
        </w:rPr>
        <w:t>对地面的压强</w:t>
      </w:r>
    </w:p>
    <w:p w:rsidR="001418B2" w:rsidRPr="007906DB" w:rsidRDefault="001418B2" w:rsidP="001418B2">
      <w:pPr>
        <w:pStyle w:val="a6"/>
      </w:pPr>
      <w:r w:rsidRPr="007906DB">
        <w:object w:dxaOrig="2805" w:dyaOrig="615">
          <v:shape id="_x0000_i1253" type="#_x0000_t75" alt="eqId3d3aa38dc9a0498b85d89b6ff0f4868c" style="width:140.25pt;height:30.75pt" o:ole="">
            <v:imagedata r:id="rId438" o:title="eqId3d3aa38dc9a0498b85d89b6ff0f4868c"/>
          </v:shape>
          <o:OLEObject Type="Embed" ProgID="Equation.DSMT4" ShapeID="_x0000_i1253" DrawAspect="Content" ObjectID="_1679905639" r:id="rId439"/>
        </w:object>
      </w:r>
    </w:p>
    <w:p w:rsidR="001418B2" w:rsidRPr="007906DB" w:rsidRDefault="001418B2" w:rsidP="001418B2">
      <w:pPr>
        <w:pStyle w:val="a6"/>
        <w:rPr>
          <w:rFonts w:ascii="宋体" w:hAnsi="宋体" w:cs="宋体"/>
        </w:rPr>
      </w:pPr>
      <w:r w:rsidRPr="007906DB">
        <w:t>(3)</w:t>
      </w:r>
      <w:r w:rsidRPr="007906DB">
        <w:rPr>
          <w:rFonts w:ascii="宋体" w:hAnsi="宋体" w:cs="宋体"/>
        </w:rPr>
        <w:t>电流对电动机做的功</w:t>
      </w:r>
    </w:p>
    <w:p w:rsidR="001418B2" w:rsidRPr="007906DB" w:rsidRDefault="001418B2" w:rsidP="001418B2">
      <w:pPr>
        <w:pStyle w:val="a6"/>
      </w:pPr>
      <w:r w:rsidRPr="007906DB">
        <w:object w:dxaOrig="4785" w:dyaOrig="315">
          <v:shape id="_x0000_i1254" type="#_x0000_t75" alt="eqId38be487a53c348b8b2dc9d8a829a532d" style="width:239.25pt;height:15.75pt" o:ole="">
            <v:imagedata r:id="rId440" o:title="eqId38be487a53c348b8b2dc9d8a829a532d"/>
          </v:shape>
          <o:OLEObject Type="Embed" ProgID="Equation.DSMT4" ShapeID="_x0000_i1254" DrawAspect="Content" ObjectID="_1679905640" r:id="rId441"/>
        </w:object>
      </w:r>
    </w:p>
    <w:p w:rsidR="001418B2" w:rsidRPr="007906DB" w:rsidRDefault="001418B2" w:rsidP="001418B2">
      <w:pPr>
        <w:pStyle w:val="a6"/>
        <w:rPr>
          <w:rFonts w:ascii="宋体" w:hAnsi="宋体" w:cs="宋体"/>
        </w:rPr>
      </w:pPr>
      <w:r w:rsidRPr="007906DB">
        <w:rPr>
          <w:rFonts w:ascii="宋体" w:hAnsi="宋体" w:cs="宋体"/>
        </w:rPr>
        <w:t>答：</w:t>
      </w:r>
      <w:r w:rsidRPr="007906DB">
        <w:t>(1)</w:t>
      </w:r>
      <w:r w:rsidRPr="007906DB">
        <w:rPr>
          <w:rFonts w:ascii="宋体" w:hAnsi="宋体" w:cs="宋体"/>
        </w:rPr>
        <w:t>骑行所用时间为</w:t>
      </w:r>
      <w:r w:rsidRPr="007906DB">
        <w:t>0.5h</w:t>
      </w:r>
      <w:r w:rsidRPr="007906DB">
        <w:rPr>
          <w:rFonts w:ascii="宋体" w:hAnsi="宋体" w:cs="宋体"/>
        </w:rPr>
        <w:t>；</w:t>
      </w:r>
    </w:p>
    <w:p w:rsidR="001418B2" w:rsidRPr="007906DB" w:rsidRDefault="001418B2" w:rsidP="001418B2">
      <w:pPr>
        <w:pStyle w:val="a6"/>
        <w:rPr>
          <w:rFonts w:ascii="宋体" w:hAnsi="宋体" w:cs="宋体"/>
        </w:rPr>
      </w:pPr>
      <w:r w:rsidRPr="007906DB">
        <w:t>(2)</w:t>
      </w:r>
      <w:r w:rsidRPr="007906DB">
        <w:rPr>
          <w:rFonts w:ascii="宋体" w:hAnsi="宋体" w:cs="宋体"/>
        </w:rPr>
        <w:t>车对地面的压强为</w:t>
      </w:r>
      <w:r w:rsidRPr="007906DB">
        <w:t>5×10</w:t>
      </w:r>
      <w:r w:rsidRPr="007906DB">
        <w:rPr>
          <w:vertAlign w:val="superscript"/>
        </w:rPr>
        <w:t>4</w:t>
      </w:r>
      <w:r w:rsidRPr="007906DB">
        <w:t>Pa</w:t>
      </w:r>
      <w:r w:rsidRPr="007906DB">
        <w:rPr>
          <w:rFonts w:ascii="宋体" w:hAnsi="宋体" w:cs="宋体"/>
        </w:rPr>
        <w:t>；</w:t>
      </w:r>
    </w:p>
    <w:p w:rsidR="001418B2" w:rsidRPr="007906DB" w:rsidRDefault="001418B2" w:rsidP="001418B2">
      <w:pPr>
        <w:pStyle w:val="a6"/>
        <w:rPr>
          <w:rFonts w:ascii="宋体" w:hAnsi="宋体" w:cs="宋体"/>
        </w:rPr>
      </w:pPr>
      <w:r w:rsidRPr="007906DB">
        <w:t>(3)</w:t>
      </w:r>
      <w:r w:rsidRPr="007906DB">
        <w:rPr>
          <w:rFonts w:ascii="宋体" w:hAnsi="宋体" w:cs="宋体"/>
        </w:rPr>
        <w:t>电流对电动机做的功</w:t>
      </w:r>
      <w:r w:rsidRPr="007906DB">
        <w:t>6.75×10</w:t>
      </w:r>
      <w:r w:rsidRPr="007906DB">
        <w:rPr>
          <w:vertAlign w:val="superscript"/>
        </w:rPr>
        <w:t>5</w:t>
      </w:r>
      <w:r w:rsidRPr="007906DB">
        <w:t>J</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t>30</w:t>
      </w:r>
      <w:r w:rsidRPr="007906DB">
        <w:t>．（</w:t>
      </w:r>
      <w:r w:rsidRPr="007906DB">
        <w:t>2020·</w:t>
      </w:r>
      <w:r w:rsidRPr="007906DB">
        <w:t>江苏南京市</w:t>
      </w:r>
      <w:r w:rsidRPr="007906DB">
        <w:t>·</w:t>
      </w:r>
      <w:r w:rsidRPr="007906DB">
        <w:t>九年级一模）</w:t>
      </w:r>
      <w:r w:rsidRPr="007906DB">
        <w:rPr>
          <w:rFonts w:ascii="宋体" w:hAnsi="宋体" w:cs="宋体"/>
        </w:rPr>
        <w:t>如图甲为新型电饭锅，其简化电路如图乙所示，其中</w:t>
      </w:r>
      <w:r w:rsidRPr="007906DB">
        <w:object w:dxaOrig="285" w:dyaOrig="435">
          <v:shape id="_x0000_i1255" type="#_x0000_t75" alt="eqId038a378e1bc14746a153df55e32bd6cc" style="width:14.25pt;height:21.75pt" o:ole="">
            <v:imagedata r:id="rId382" o:title="eqId038a378e1bc14746a153df55e32bd6cc"/>
          </v:shape>
          <o:OLEObject Type="Embed" ProgID="Equation.DSMT4" ShapeID="_x0000_i1255" DrawAspect="Content" ObjectID="_1679905641" r:id="rId442"/>
        </w:object>
      </w:r>
      <w:r w:rsidRPr="007906DB">
        <w:rPr>
          <w:rFonts w:ascii="宋体" w:hAnsi="宋体" w:cs="宋体"/>
        </w:rPr>
        <w:t>和</w:t>
      </w:r>
      <w:r w:rsidRPr="007906DB">
        <w:object w:dxaOrig="300" w:dyaOrig="362">
          <v:shape id="_x0000_i1256" type="#_x0000_t75" alt="eqId8a1390aa3d754ef184290306ffa757dc" style="width:15pt;height:18pt" o:ole="">
            <v:imagedata r:id="rId384" o:title="eqId8a1390aa3d754ef184290306ffa757dc"/>
          </v:shape>
          <o:OLEObject Type="Embed" ProgID="Equation.DSMT4" ShapeID="_x0000_i1256" DrawAspect="Content" ObjectID="_1679905642" r:id="rId443"/>
        </w:object>
      </w:r>
      <w:r w:rsidRPr="007906DB">
        <w:rPr>
          <w:rFonts w:ascii="宋体" w:hAnsi="宋体" w:cs="宋体"/>
        </w:rPr>
        <w:t>均为电热丝，电饭锅工作</w:t>
      </w:r>
      <w:r w:rsidRPr="007906DB">
        <w:object w:dxaOrig="680" w:dyaOrig="280">
          <v:shape id="_x0000_i1257" type="#_x0000_t75" alt="eqId3a2b40e275324d9cad6a6b3fc94b7eb6" style="width:33.75pt;height:14.25pt" o:ole="">
            <v:imagedata r:id="rId444" o:title="eqId3a2b40e275324d9cad6a6b3fc94b7eb6"/>
          </v:shape>
          <o:OLEObject Type="Embed" ProgID="Equation.DSMT4" ShapeID="_x0000_i1257" DrawAspect="Content" ObjectID="_1679905643" r:id="rId445"/>
        </w:object>
      </w:r>
      <w:r w:rsidRPr="007906DB">
        <w:rPr>
          <w:rFonts w:ascii="宋体" w:hAnsi="宋体" w:cs="宋体"/>
        </w:rPr>
        <w:t>内的电路总电流随时间变化的图象如图丙所示。</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(1)</w:t>
      </w:r>
      <w:r w:rsidRPr="007906DB">
        <w:rPr>
          <w:rFonts w:ascii="宋体" w:hAnsi="宋体" w:cs="宋体"/>
        </w:rPr>
        <w:t>若只闭合开关</w:t>
      </w:r>
      <w:r w:rsidRPr="007906DB">
        <w:rPr>
          <w:rFonts w:eastAsia="Times New Roman"/>
        </w:rPr>
        <w:t>S</w:t>
      </w:r>
      <w:r w:rsidRPr="007906DB">
        <w:rPr>
          <w:rFonts w:ascii="宋体" w:hAnsi="宋体" w:cs="宋体"/>
        </w:rPr>
        <w:t>，电路中的电流为</w:t>
      </w:r>
      <w:r w:rsidRPr="007906DB">
        <w:rPr>
          <w:u w:val="single"/>
        </w:rPr>
        <w:t xml:space="preserve">  </w:t>
      </w:r>
      <w:r w:rsidRPr="007906DB">
        <w:rPr>
          <w:rFonts w:eastAsia="Times New Roman"/>
        </w:rPr>
        <w:t>A</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(2)</w:t>
      </w:r>
      <w:r w:rsidRPr="007906DB">
        <w:object w:dxaOrig="300" w:dyaOrig="362">
          <v:shape id="_x0000_i1258" type="#_x0000_t75" alt="eqId8a1390aa3d754ef184290306ffa757dc" style="width:15pt;height:18pt" o:ole="">
            <v:imagedata r:id="rId384" o:title="eqId8a1390aa3d754ef184290306ffa757dc"/>
          </v:shape>
          <o:OLEObject Type="Embed" ProgID="Equation.DSMT4" ShapeID="_x0000_i1258" DrawAspect="Content" ObjectID="_1679905644" r:id="rId446"/>
        </w:object>
      </w:r>
      <w:r w:rsidRPr="007906DB">
        <w:rPr>
          <w:rFonts w:ascii="宋体" w:hAnsi="宋体" w:cs="宋体"/>
        </w:rPr>
        <w:t>的电阻值</w:t>
      </w:r>
      <w:r w:rsidRPr="007906DB">
        <w:rPr>
          <w:u w:val="single"/>
        </w:rPr>
        <w:t xml:space="preserve">  </w:t>
      </w:r>
      <w:r w:rsidRPr="007906DB">
        <w:rPr>
          <w:rFonts w:eastAsia="Times New Roman"/>
        </w:rPr>
        <w:t>Ω</w:t>
      </w:r>
      <w:r w:rsidRPr="007906DB">
        <w:rPr>
          <w:rFonts w:ascii="宋体" w:hAnsi="宋体" w:cs="宋体"/>
        </w:rPr>
        <w:t>，电饭锅工作</w:t>
      </w:r>
      <w:r w:rsidRPr="007906DB">
        <w:rPr>
          <w:rFonts w:eastAsia="Times New Roman"/>
        </w:rPr>
        <w:t>30min</w:t>
      </w:r>
      <w:r w:rsidRPr="007906DB">
        <w:rPr>
          <w:rFonts w:ascii="宋体" w:hAnsi="宋体" w:cs="宋体"/>
        </w:rPr>
        <w:t>内，电热丝</w:t>
      </w:r>
      <w:r w:rsidRPr="007906DB">
        <w:object w:dxaOrig="285" w:dyaOrig="435">
          <v:shape id="_x0000_i1259" type="#_x0000_t75" alt="eqId038a378e1bc14746a153df55e32bd6cc" style="width:14.25pt;height:21.75pt" o:ole="">
            <v:imagedata r:id="rId382" o:title="eqId038a378e1bc14746a153df55e32bd6cc"/>
          </v:shape>
          <o:OLEObject Type="Embed" ProgID="Equation.DSMT4" ShapeID="_x0000_i1259" DrawAspect="Content" ObjectID="_1679905645" r:id="rId447"/>
        </w:object>
      </w:r>
      <w:r w:rsidRPr="007906DB">
        <w:rPr>
          <w:rFonts w:ascii="宋体" w:hAnsi="宋体" w:cs="宋体"/>
        </w:rPr>
        <w:t>消耗的电能是</w:t>
      </w:r>
      <w:r w:rsidRPr="007906DB">
        <w:rPr>
          <w:u w:val="single"/>
        </w:rPr>
        <w:t xml:space="preserve">  </w:t>
      </w:r>
      <w:r w:rsidRPr="007906DB">
        <w:rPr>
          <w:rFonts w:eastAsia="Times New Roman"/>
        </w:rPr>
        <w:t>J</w:t>
      </w:r>
      <w:r w:rsidRPr="007906DB">
        <w:rPr>
          <w:rFonts w:ascii="宋体" w:hAnsi="宋体" w:cs="宋体"/>
        </w:rPr>
        <w:t>；</w:t>
      </w:r>
    </w:p>
    <w:p w:rsidR="001418B2" w:rsidRPr="007906DB" w:rsidRDefault="001418B2" w:rsidP="001418B2">
      <w:pPr>
        <w:spacing w:line="360" w:lineRule="auto"/>
        <w:jc w:val="left"/>
        <w:textAlignment w:val="center"/>
        <w:rPr>
          <w:rFonts w:ascii="宋体" w:hAnsi="宋体" w:cs="宋体"/>
        </w:rPr>
      </w:pPr>
      <w:r w:rsidRPr="007906DB">
        <w:rPr>
          <w:rFonts w:eastAsia="Times New Roman"/>
        </w:rPr>
        <w:t>(3)</w:t>
      </w:r>
      <w:r w:rsidRPr="007906DB">
        <w:rPr>
          <w:rFonts w:ascii="宋体" w:hAnsi="宋体" w:cs="宋体"/>
        </w:rPr>
        <w:t>若电饭锅在</w:t>
      </w:r>
      <w:r w:rsidRPr="007906DB">
        <w:rPr>
          <w:rFonts w:eastAsia="Times New Roman"/>
        </w:rPr>
        <w:t>30min</w:t>
      </w:r>
      <w:r w:rsidRPr="007906DB">
        <w:rPr>
          <w:rFonts w:ascii="宋体" w:hAnsi="宋体" w:cs="宋体"/>
        </w:rPr>
        <w:t>内产生的热量完全由天然气提供，其热效率为</w:t>
      </w:r>
      <w:r w:rsidRPr="007906DB">
        <w:object w:dxaOrig="525" w:dyaOrig="285">
          <v:shape id="_x0000_i1260" type="#_x0000_t75" alt="eqId54b07d1609b3454b9cbf361d892576b2" style="width:26.25pt;height:14.25pt" o:ole="">
            <v:imagedata r:id="rId448" o:title="eqId54b07d1609b3454b9cbf361d892576b2"/>
          </v:shape>
          <o:OLEObject Type="Embed" ProgID="Equation.DSMT4" ShapeID="_x0000_i1260" DrawAspect="Content" ObjectID="_1679905646" r:id="rId449"/>
        </w:object>
      </w:r>
      <w:r w:rsidRPr="007906DB">
        <w:rPr>
          <w:rFonts w:ascii="宋体" w:hAnsi="宋体" w:cs="宋体"/>
        </w:rPr>
        <w:t>，则需要完全燃烧</w:t>
      </w:r>
      <w:r w:rsidRPr="007906DB">
        <w:rPr>
          <w:u w:val="single"/>
        </w:rPr>
        <w:t xml:space="preserve">  </w:t>
      </w:r>
      <w:r w:rsidRPr="007906DB">
        <w:rPr>
          <w:rFonts w:eastAsia="Times New Roman"/>
        </w:rPr>
        <w:t>m</w:t>
      </w:r>
      <w:r w:rsidRPr="007906DB">
        <w:rPr>
          <w:rFonts w:eastAsia="Times New Roman"/>
          <w:vertAlign w:val="superscript"/>
        </w:rPr>
        <w:t>3</w:t>
      </w:r>
      <w:r w:rsidRPr="007906DB">
        <w:rPr>
          <w:rFonts w:ascii="宋体" w:hAnsi="宋体" w:cs="宋体"/>
        </w:rPr>
        <w:t>的天然气。（天然气热值为</w:t>
      </w:r>
      <w:r w:rsidRPr="007906DB">
        <w:object w:dxaOrig="1125" w:dyaOrig="315">
          <v:shape id="_x0000_i1261" type="#_x0000_t75" alt="eqId2cc44318e7144d75bdde8de7aaa5a933" style="width:56.25pt;height:15.75pt" o:ole="">
            <v:imagedata r:id="rId450" o:title="eqId2cc44318e7144d75bdde8de7aaa5a933"/>
          </v:shape>
          <o:OLEObject Type="Embed" ProgID="Equation.DSMT4" ShapeID="_x0000_i1261" DrawAspect="Content" ObjectID="_1679905647" r:id="rId451"/>
        </w:object>
      </w:r>
      <w:r w:rsidRPr="007906DB">
        <w:rPr>
          <w:rFonts w:ascii="宋体" w:hAnsi="宋体" w:cs="宋体"/>
        </w:rPr>
        <w:t>）</w:t>
      </w:r>
    </w:p>
    <w:p w:rsidR="001418B2" w:rsidRPr="007906DB" w:rsidRDefault="001418B2" w:rsidP="001418B2">
      <w:pPr>
        <w:spacing w:line="360" w:lineRule="auto"/>
        <w:jc w:val="left"/>
        <w:textAlignment w:val="center"/>
      </w:pPr>
      <w:r>
        <w:rPr>
          <w:noProof/>
        </w:rPr>
        <w:drawing>
          <wp:inline distT="0" distB="0" distL="0" distR="0">
            <wp:extent cx="4181475" cy="1362075"/>
            <wp:effectExtent l="0" t="0" r="9525" b="9525"/>
            <wp:docPr id="172" name="图片 17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0" descr="figure"/>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4181475" cy="1362075"/>
                    </a:xfrm>
                    <a:prstGeom prst="rect">
                      <a:avLst/>
                    </a:prstGeom>
                    <a:noFill/>
                    <a:ln>
                      <a:noFill/>
                    </a:ln>
                  </pic:spPr>
                </pic:pic>
              </a:graphicData>
            </a:graphic>
          </wp:inline>
        </w:drawing>
      </w:r>
    </w:p>
    <w:p w:rsidR="001418B2" w:rsidRPr="007906DB" w:rsidRDefault="001418B2" w:rsidP="001418B2">
      <w:pPr>
        <w:pStyle w:val="a6"/>
      </w:pPr>
      <w:r w:rsidRPr="007906DB">
        <w:t>【答案】</w:t>
      </w:r>
      <w:r w:rsidRPr="007906DB">
        <w:rPr>
          <w:rFonts w:eastAsia="Times New Roman"/>
        </w:rPr>
        <w:t>2</w:t>
      </w:r>
      <w:r w:rsidRPr="007906DB">
        <w:t xml:space="preserve">    </w:t>
      </w:r>
      <w:r w:rsidRPr="007906DB">
        <w:rPr>
          <w:rFonts w:eastAsia="Times New Roman"/>
        </w:rPr>
        <w:t>220</w:t>
      </w:r>
      <w:r w:rsidRPr="007906DB">
        <w:t xml:space="preserve">    </w:t>
      </w:r>
      <w:r w:rsidRPr="007906DB">
        <w:object w:dxaOrig="960" w:dyaOrig="315">
          <v:shape id="_x0000_i1262" type="#_x0000_t75" alt="eqId3e35e72fed0d4f56ac3b0fc16854f546" style="width:48pt;height:15.75pt" o:ole="">
            <v:imagedata r:id="rId453" o:title="eqId3e35e72fed0d4f56ac3b0fc16854f546"/>
          </v:shape>
          <o:OLEObject Type="Embed" ProgID="Equation.DSMT4" ShapeID="_x0000_i1262" DrawAspect="Content" ObjectID="_1679905648" r:id="rId454"/>
        </w:object>
      </w:r>
      <w:r w:rsidRPr="007906DB">
        <w:t xml:space="preserve">    </w:t>
      </w:r>
      <w:r w:rsidRPr="007906DB">
        <w:object w:dxaOrig="1155" w:dyaOrig="315">
          <v:shape id="_x0000_i1263" type="#_x0000_t75" alt="eqId65aaca245ceb4a6dbd5f93a8651616fe" style="width:57.75pt;height:15.75pt" o:ole="">
            <v:imagedata r:id="rId455" o:title="eqId65aaca245ceb4a6dbd5f93a8651616fe"/>
          </v:shape>
          <o:OLEObject Type="Embed" ProgID="Equation.DSMT4" ShapeID="_x0000_i1263" DrawAspect="Content" ObjectID="_1679905649" r:id="rId456"/>
        </w:object>
      </w:r>
      <w:r w:rsidRPr="007906DB">
        <w:t xml:space="preserve">    </w:t>
      </w:r>
    </w:p>
    <w:p w:rsidR="001418B2" w:rsidRPr="007906DB" w:rsidRDefault="001418B2" w:rsidP="001418B2">
      <w:pPr>
        <w:pStyle w:val="a6"/>
      </w:pPr>
      <w:r w:rsidRPr="007906DB">
        <w:t>【分析】</w:t>
      </w:r>
    </w:p>
    <w:p w:rsidR="001418B2" w:rsidRPr="007906DB" w:rsidRDefault="001418B2" w:rsidP="001418B2">
      <w:pPr>
        <w:pStyle w:val="a6"/>
        <w:rPr>
          <w:rFonts w:ascii="宋体" w:hAnsi="宋体" w:cs="宋体"/>
        </w:rPr>
      </w:pPr>
      <w:r w:rsidRPr="007906DB">
        <w:rPr>
          <w:rFonts w:eastAsia="Times New Roman"/>
        </w:rPr>
        <w:t>(1)</w:t>
      </w:r>
      <w:r w:rsidRPr="007906DB">
        <w:rPr>
          <w:rFonts w:ascii="宋体" w:hAnsi="宋体" w:cs="宋体"/>
        </w:rPr>
        <w:t>由图乙，分析开关转换时电路的连接，根据并联电阻的规律及欧姆定律</w:t>
      </w:r>
      <w:r w:rsidRPr="007906DB">
        <w:object w:dxaOrig="657" w:dyaOrig="622">
          <v:shape id="_x0000_i1264" type="#_x0000_t75" alt="eqIdf3115f25231f4b2c93d32d34de3dfc33" style="width:33pt;height:30.75pt" o:ole="">
            <v:imagedata r:id="rId86" o:title="eqIdf3115f25231f4b2c93d32d34de3dfc33"/>
          </v:shape>
          <o:OLEObject Type="Embed" ProgID="Equation.DSMT4" ShapeID="_x0000_i1264" DrawAspect="Content" ObjectID="_1679905650" r:id="rId457"/>
        </w:object>
      </w:r>
      <w:r w:rsidRPr="007906DB">
        <w:rPr>
          <w:rFonts w:ascii="宋体" w:hAnsi="宋体" w:cs="宋体"/>
        </w:rPr>
        <w:t>可知只闭合开关</w:t>
      </w:r>
      <w:r w:rsidRPr="007906DB">
        <w:object w:dxaOrig="225" w:dyaOrig="275">
          <v:shape id="_x0000_i1265" type="#_x0000_t75" alt="eqId1b7d8b87b50e4cfdbf89d48980209a52" style="width:11.25pt;height:13.5pt" o:ole="">
            <v:imagedata r:id="rId458" o:title="eqId1b7d8b87b50e4cfdbf89d48980209a52"/>
          </v:shape>
          <o:OLEObject Type="Embed" ProgID="Equation.DSMT4" ShapeID="_x0000_i1265" DrawAspect="Content" ObjectID="_1679905651" r:id="rId459"/>
        </w:object>
      </w:r>
      <w:r w:rsidRPr="007906DB">
        <w:rPr>
          <w:rFonts w:ascii="宋体" w:hAnsi="宋体" w:cs="宋体"/>
        </w:rPr>
        <w:t>时电路中的电流大小；</w:t>
      </w:r>
    </w:p>
    <w:p w:rsidR="001418B2" w:rsidRPr="007906DB" w:rsidRDefault="001418B2" w:rsidP="001418B2">
      <w:pPr>
        <w:pStyle w:val="a6"/>
        <w:rPr>
          <w:rFonts w:ascii="宋体" w:hAnsi="宋体" w:cs="宋体"/>
        </w:rPr>
      </w:pPr>
      <w:r w:rsidRPr="007906DB">
        <w:rPr>
          <w:rFonts w:eastAsia="Times New Roman"/>
        </w:rPr>
        <w:t>(2)</w:t>
      </w:r>
      <w:r w:rsidRPr="007906DB">
        <w:rPr>
          <w:rFonts w:ascii="宋体" w:hAnsi="宋体" w:cs="宋体"/>
        </w:rPr>
        <w:t>根据并联电路各支路互不影响得出通过</w:t>
      </w:r>
      <w:r w:rsidRPr="007906DB">
        <w:object w:dxaOrig="300" w:dyaOrig="362">
          <v:shape id="_x0000_i1266" type="#_x0000_t75" alt="eqId8a1390aa3d754ef184290306ffa757dc" style="width:15pt;height:18pt" o:ole="">
            <v:imagedata r:id="rId384" o:title="eqId8a1390aa3d754ef184290306ffa757dc"/>
          </v:shape>
          <o:OLEObject Type="Embed" ProgID="Equation.DSMT4" ShapeID="_x0000_i1266" DrawAspect="Content" ObjectID="_1679905652" r:id="rId460"/>
        </w:object>
      </w:r>
      <w:r w:rsidRPr="007906DB">
        <w:rPr>
          <w:rFonts w:ascii="宋体" w:hAnsi="宋体" w:cs="宋体"/>
        </w:rPr>
        <w:t>的电流，由欧姆定律求出</w:t>
      </w:r>
      <w:r w:rsidRPr="007906DB">
        <w:object w:dxaOrig="300" w:dyaOrig="362">
          <v:shape id="_x0000_i1267" type="#_x0000_t75" alt="eqId8a1390aa3d754ef184290306ffa757dc" style="width:15pt;height:18pt" o:ole="">
            <v:imagedata r:id="rId384" o:title="eqId8a1390aa3d754ef184290306ffa757dc"/>
          </v:shape>
          <o:OLEObject Type="Embed" ProgID="Equation.DSMT4" ShapeID="_x0000_i1267" DrawAspect="Content" ObjectID="_1679905653" r:id="rId461"/>
        </w:object>
      </w:r>
      <w:r w:rsidRPr="007906DB">
        <w:rPr>
          <w:rFonts w:ascii="宋体" w:hAnsi="宋体" w:cs="宋体"/>
        </w:rPr>
        <w:t>；</w:t>
      </w:r>
    </w:p>
    <w:p w:rsidR="001418B2" w:rsidRPr="007906DB" w:rsidRDefault="001418B2" w:rsidP="001418B2">
      <w:pPr>
        <w:pStyle w:val="a6"/>
        <w:rPr>
          <w:rFonts w:ascii="宋体" w:hAnsi="宋体" w:cs="宋体"/>
        </w:rPr>
      </w:pPr>
      <w:r w:rsidRPr="007906DB">
        <w:rPr>
          <w:rFonts w:ascii="宋体" w:hAnsi="宋体" w:cs="宋体"/>
        </w:rPr>
        <w:t>根据</w:t>
      </w:r>
      <w:r w:rsidRPr="007906DB">
        <w:object w:dxaOrig="840" w:dyaOrig="285">
          <v:shape id="_x0000_i1268" type="#_x0000_t75" alt="eqIdfb55e01323f148fa86fe3863eb4cde1b" style="width:42pt;height:14.25pt" o:ole="">
            <v:imagedata r:id="rId462" o:title="eqIdfb55e01323f148fa86fe3863eb4cde1b"/>
          </v:shape>
          <o:OLEObject Type="Embed" ProgID="Equation.DSMT4" ShapeID="_x0000_i1268" DrawAspect="Content" ObjectID="_1679905654" r:id="rId463"/>
        </w:object>
      </w:r>
      <w:r w:rsidRPr="007906DB">
        <w:rPr>
          <w:rFonts w:ascii="宋体" w:hAnsi="宋体" w:cs="宋体"/>
        </w:rPr>
        <w:t>求出电饭锅工作内电热丝</w:t>
      </w:r>
      <w:r w:rsidRPr="007906DB">
        <w:object w:dxaOrig="285" w:dyaOrig="435">
          <v:shape id="_x0000_i1269" type="#_x0000_t75" alt="eqId038a378e1bc14746a153df55e32bd6cc" style="width:14.25pt;height:21.75pt" o:ole="">
            <v:imagedata r:id="rId382" o:title="eqId038a378e1bc14746a153df55e32bd6cc"/>
          </v:shape>
          <o:OLEObject Type="Embed" ProgID="Equation.DSMT4" ShapeID="_x0000_i1269" DrawAspect="Content" ObjectID="_1679905655" r:id="rId464"/>
        </w:object>
      </w:r>
      <w:r w:rsidRPr="007906DB">
        <w:rPr>
          <w:rFonts w:ascii="宋体" w:hAnsi="宋体" w:cs="宋体"/>
        </w:rPr>
        <w:t>消耗的电能；</w:t>
      </w:r>
    </w:p>
    <w:p w:rsidR="001418B2" w:rsidRPr="007906DB" w:rsidRDefault="001418B2" w:rsidP="001418B2">
      <w:pPr>
        <w:pStyle w:val="a6"/>
        <w:rPr>
          <w:rFonts w:ascii="宋体" w:hAnsi="宋体" w:cs="宋体"/>
        </w:rPr>
      </w:pPr>
      <w:r w:rsidRPr="007906DB">
        <w:rPr>
          <w:rFonts w:eastAsia="Times New Roman"/>
        </w:rPr>
        <w:t>(3)</w:t>
      </w:r>
      <w:r w:rsidRPr="007906DB">
        <w:rPr>
          <w:rFonts w:ascii="宋体" w:hAnsi="宋体" w:cs="宋体"/>
        </w:rPr>
        <w:t>根据</w:t>
      </w:r>
      <w:r w:rsidRPr="007906DB">
        <w:object w:dxaOrig="735" w:dyaOrig="285">
          <v:shape id="_x0000_i1270" type="#_x0000_t75" alt="eqId69a1ddd8a05e494d8ee6ba1e11b86797" style="width:36.75pt;height:14.25pt" o:ole="">
            <v:imagedata r:id="rId30" o:title="eqId69a1ddd8a05e494d8ee6ba1e11b86797"/>
          </v:shape>
          <o:OLEObject Type="Embed" ProgID="Equation.DSMT4" ShapeID="_x0000_i1270" DrawAspect="Content" ObjectID="_1679905656" r:id="rId465"/>
        </w:object>
      </w:r>
      <w:r w:rsidRPr="007906DB">
        <w:rPr>
          <w:rFonts w:ascii="宋体" w:hAnsi="宋体" w:cs="宋体"/>
        </w:rPr>
        <w:t>求出只有</w:t>
      </w:r>
      <w:r w:rsidRPr="007906DB">
        <w:object w:dxaOrig="285" w:dyaOrig="435">
          <v:shape id="_x0000_i1271" type="#_x0000_t75" alt="eqId038a378e1bc14746a153df55e32bd6cc" style="width:14.25pt;height:21.75pt" o:ole="">
            <v:imagedata r:id="rId382" o:title="eqId038a378e1bc14746a153df55e32bd6cc"/>
          </v:shape>
          <o:OLEObject Type="Embed" ProgID="Equation.DSMT4" ShapeID="_x0000_i1271" DrawAspect="Content" ObjectID="_1679905657" r:id="rId466"/>
        </w:object>
      </w:r>
      <w:r w:rsidRPr="007906DB">
        <w:rPr>
          <w:rFonts w:ascii="宋体" w:hAnsi="宋体" w:cs="宋体"/>
        </w:rPr>
        <w:t>工作时（低温）和两个电阻都工作时（高温）电饭锅的功率：</w:t>
      </w:r>
    </w:p>
    <w:p w:rsidR="001418B2" w:rsidRPr="007906DB" w:rsidRDefault="001418B2" w:rsidP="001418B2">
      <w:pPr>
        <w:pStyle w:val="a6"/>
        <w:rPr>
          <w:rFonts w:ascii="宋体" w:hAnsi="宋体" w:cs="宋体"/>
        </w:rPr>
      </w:pPr>
      <w:r w:rsidRPr="007906DB">
        <w:rPr>
          <w:rFonts w:ascii="宋体" w:hAnsi="宋体" w:cs="宋体"/>
        </w:rPr>
        <w:t>由丙图可知高温和低温的工作时间，根据</w:t>
      </w:r>
      <w:r w:rsidRPr="007906DB">
        <w:object w:dxaOrig="870" w:dyaOrig="285">
          <v:shape id="_x0000_i1272" type="#_x0000_t75" alt="eqIdade01fabe823441495460b4ed4fe4d12" style="width:43.5pt;height:14.25pt" o:ole="">
            <v:imagedata r:id="rId467" o:title="eqIdade01fabe823441495460b4ed4fe4d12"/>
          </v:shape>
          <o:OLEObject Type="Embed" ProgID="Equation.DSMT4" ShapeID="_x0000_i1272" DrawAspect="Content" ObjectID="_1679905658" r:id="rId468"/>
        </w:object>
      </w:r>
      <w:r w:rsidRPr="007906DB">
        <w:rPr>
          <w:rFonts w:ascii="宋体" w:hAnsi="宋体" w:cs="宋体"/>
        </w:rPr>
        <w:t>求出在各自工作时间内消耗的电能，从而得出在电饭锅工作的</w:t>
      </w:r>
      <w:r w:rsidRPr="007906DB">
        <w:rPr>
          <w:rFonts w:eastAsia="Times New Roman"/>
        </w:rPr>
        <w:t>30min</w:t>
      </w:r>
      <w:r w:rsidRPr="007906DB">
        <w:rPr>
          <w:rFonts w:ascii="宋体" w:hAnsi="宋体" w:cs="宋体"/>
        </w:rPr>
        <w:t>内消耗的电能，根据</w:t>
      </w:r>
      <w:r w:rsidRPr="007906DB">
        <w:object w:dxaOrig="1425" w:dyaOrig="660">
          <v:shape id="_x0000_i1273" type="#_x0000_t75" alt="eqIdfbc0256b286042939218b62683be28f5" style="width:71.25pt;height:33pt" o:ole="">
            <v:imagedata r:id="rId469" o:title="eqIdfbc0256b286042939218b62683be28f5"/>
          </v:shape>
          <o:OLEObject Type="Embed" ProgID="Equation.DSMT4" ShapeID="_x0000_i1273" DrawAspect="Content" ObjectID="_1679905659" r:id="rId470"/>
        </w:object>
      </w:r>
      <w:r w:rsidRPr="007906DB">
        <w:rPr>
          <w:rFonts w:ascii="宋体" w:hAnsi="宋体" w:cs="宋体"/>
        </w:rPr>
        <w:t>得出需要完全燃烧的天然气的体积。</w:t>
      </w:r>
    </w:p>
    <w:p w:rsidR="001418B2" w:rsidRPr="007906DB" w:rsidRDefault="001418B2" w:rsidP="001418B2">
      <w:pPr>
        <w:pStyle w:val="a6"/>
      </w:pPr>
      <w:r w:rsidRPr="007906DB">
        <w:t>【详解】</w:t>
      </w:r>
    </w:p>
    <w:p w:rsidR="001418B2" w:rsidRPr="007906DB" w:rsidRDefault="001418B2" w:rsidP="001418B2">
      <w:pPr>
        <w:pStyle w:val="a6"/>
        <w:rPr>
          <w:rFonts w:ascii="宋体" w:hAnsi="宋体" w:cs="宋体"/>
        </w:rPr>
      </w:pPr>
      <w:r w:rsidRPr="007906DB">
        <w:rPr>
          <w:rFonts w:eastAsia="Times New Roman"/>
        </w:rPr>
        <w:t>(1)</w:t>
      </w:r>
      <w:r w:rsidRPr="007906DB">
        <w:rPr>
          <w:rFonts w:ascii="宋体" w:hAnsi="宋体" w:cs="宋体"/>
        </w:rPr>
        <w:t>由图乙可知，</w:t>
      </w:r>
      <w:r w:rsidRPr="007906DB">
        <w:rPr>
          <w:rFonts w:eastAsia="Times New Roman"/>
        </w:rPr>
        <w:t>S</w:t>
      </w:r>
      <w:r w:rsidRPr="007906DB">
        <w:rPr>
          <w:rFonts w:ascii="宋体" w:hAnsi="宋体" w:cs="宋体"/>
        </w:rPr>
        <w:t>和</w:t>
      </w:r>
      <w:r w:rsidRPr="007906DB">
        <w:rPr>
          <w:rFonts w:eastAsia="Times New Roman"/>
        </w:rPr>
        <w:t>S</w:t>
      </w:r>
      <w:r w:rsidRPr="007906DB">
        <w:rPr>
          <w:rFonts w:eastAsia="Times New Roman"/>
          <w:vertAlign w:val="subscript"/>
        </w:rPr>
        <w:t>1</w:t>
      </w:r>
      <w:r w:rsidRPr="007906DB">
        <w:rPr>
          <w:rFonts w:ascii="宋体" w:hAnsi="宋体" w:cs="宋体"/>
        </w:rPr>
        <w:t>都闭合时，电阻</w:t>
      </w:r>
      <w:r w:rsidRPr="007906DB">
        <w:object w:dxaOrig="285" w:dyaOrig="435">
          <v:shape id="_x0000_i1274" type="#_x0000_t75" alt="eqId038a378e1bc14746a153df55e32bd6cc" style="width:14.25pt;height:21.75pt" o:ole="">
            <v:imagedata r:id="rId382" o:title="eqId038a378e1bc14746a153df55e32bd6cc"/>
          </v:shape>
          <o:OLEObject Type="Embed" ProgID="Equation.DSMT4" ShapeID="_x0000_i1274" DrawAspect="Content" ObjectID="_1679905660" r:id="rId471"/>
        </w:object>
      </w:r>
      <w:r w:rsidRPr="007906DB">
        <w:rPr>
          <w:rFonts w:ascii="宋体" w:hAnsi="宋体" w:cs="宋体"/>
        </w:rPr>
        <w:t>与</w:t>
      </w:r>
      <w:r w:rsidRPr="007906DB">
        <w:object w:dxaOrig="300" w:dyaOrig="362">
          <v:shape id="_x0000_i1275" type="#_x0000_t75" alt="eqId8a1390aa3d754ef184290306ffa757dc" style="width:15pt;height:18pt" o:ole="">
            <v:imagedata r:id="rId384" o:title="eqId8a1390aa3d754ef184290306ffa757dc"/>
          </v:shape>
          <o:OLEObject Type="Embed" ProgID="Equation.DSMT4" ShapeID="_x0000_i1275" DrawAspect="Content" ObjectID="_1679905661" r:id="rId472"/>
        </w:object>
      </w:r>
      <w:r w:rsidRPr="007906DB">
        <w:rPr>
          <w:rFonts w:ascii="宋体" w:hAnsi="宋体" w:cs="宋体"/>
        </w:rPr>
        <w:t>并联，若只闭合开关</w:t>
      </w:r>
      <w:r w:rsidRPr="007906DB">
        <w:rPr>
          <w:rFonts w:eastAsia="Times New Roman"/>
        </w:rPr>
        <w:t>S</w:t>
      </w:r>
      <w:r w:rsidRPr="007906DB">
        <w:rPr>
          <w:rFonts w:ascii="宋体" w:hAnsi="宋体" w:cs="宋体"/>
        </w:rPr>
        <w:t>，为</w:t>
      </w:r>
      <w:r w:rsidRPr="007906DB">
        <w:object w:dxaOrig="285" w:dyaOrig="435">
          <v:shape id="_x0000_i1276" type="#_x0000_t75" alt="eqId038a378e1bc14746a153df55e32bd6cc" style="width:14.25pt;height:21.75pt" o:ole="">
            <v:imagedata r:id="rId382" o:title="eqId038a378e1bc14746a153df55e32bd6cc"/>
          </v:shape>
          <o:OLEObject Type="Embed" ProgID="Equation.DSMT4" ShapeID="_x0000_i1276" DrawAspect="Content" ObjectID="_1679905662" r:id="rId473"/>
        </w:object>
      </w:r>
      <w:r w:rsidRPr="007906DB">
        <w:rPr>
          <w:rFonts w:ascii="宋体" w:hAnsi="宋体" w:cs="宋体"/>
        </w:rPr>
        <w:t>的简单电路，由并联电阻小于其中任一电阻，根据欧姆定律</w:t>
      </w:r>
      <w:r w:rsidRPr="007906DB">
        <w:object w:dxaOrig="657" w:dyaOrig="622">
          <v:shape id="_x0000_i1277" type="#_x0000_t75" alt="eqIdf3115f25231f4b2c93d32d34de3dfc33" style="width:33pt;height:30.75pt" o:ole="">
            <v:imagedata r:id="rId86" o:title="eqIdf3115f25231f4b2c93d32d34de3dfc33"/>
          </v:shape>
          <o:OLEObject Type="Embed" ProgID="Equation.DSMT4" ShapeID="_x0000_i1277" DrawAspect="Content" ObjectID="_1679905663" r:id="rId474"/>
        </w:object>
      </w:r>
      <w:r w:rsidRPr="007906DB">
        <w:rPr>
          <w:rFonts w:ascii="宋体" w:hAnsi="宋体" w:cs="宋体"/>
        </w:rPr>
        <w:t>，</w:t>
      </w:r>
      <w:r w:rsidRPr="007906DB">
        <w:rPr>
          <w:rFonts w:eastAsia="Times New Roman"/>
        </w:rPr>
        <w:t>S</w:t>
      </w:r>
      <w:r w:rsidRPr="007906DB">
        <w:rPr>
          <w:rFonts w:ascii="宋体" w:hAnsi="宋体" w:cs="宋体"/>
        </w:rPr>
        <w:t>和</w:t>
      </w:r>
      <w:r w:rsidRPr="007906DB">
        <w:rPr>
          <w:rFonts w:eastAsia="Times New Roman"/>
        </w:rPr>
        <w:t>S</w:t>
      </w:r>
      <w:r w:rsidRPr="007906DB">
        <w:rPr>
          <w:rFonts w:eastAsia="Times New Roman"/>
          <w:vertAlign w:val="subscript"/>
        </w:rPr>
        <w:t>1</w:t>
      </w:r>
      <w:r w:rsidRPr="007906DB">
        <w:rPr>
          <w:rFonts w:ascii="宋体" w:hAnsi="宋体" w:cs="宋体"/>
        </w:rPr>
        <w:t>都闭合时，此时电路的总电流最大，由图丙所示图象可知，两电阻并联时电路电流为</w:t>
      </w:r>
      <w:r w:rsidRPr="007906DB">
        <w:rPr>
          <w:rFonts w:eastAsia="Times New Roman"/>
        </w:rPr>
        <w:t>3A</w:t>
      </w:r>
      <w:r w:rsidRPr="007906DB">
        <w:rPr>
          <w:rFonts w:ascii="宋体" w:hAnsi="宋体" w:cs="宋体"/>
        </w:rPr>
        <w:t>，若只闭合开关</w:t>
      </w:r>
      <w:r w:rsidRPr="007906DB">
        <w:rPr>
          <w:rFonts w:eastAsia="Times New Roman"/>
        </w:rPr>
        <w:t>S</w:t>
      </w:r>
      <w:r w:rsidRPr="007906DB">
        <w:rPr>
          <w:rFonts w:ascii="宋体" w:hAnsi="宋体" w:cs="宋体"/>
        </w:rPr>
        <w:t>，电路中的电</w:t>
      </w:r>
      <w:r w:rsidRPr="007906DB">
        <w:rPr>
          <w:rFonts w:ascii="宋体" w:hAnsi="宋体" w:cs="宋体"/>
        </w:rPr>
        <w:lastRenderedPageBreak/>
        <w:t>流（通过</w:t>
      </w:r>
      <w:r w:rsidRPr="007906DB">
        <w:object w:dxaOrig="285" w:dyaOrig="435">
          <v:shape id="_x0000_i1278" type="#_x0000_t75" alt="eqId038a378e1bc14746a153df55e32bd6cc" style="width:14.25pt;height:21.75pt" o:ole="">
            <v:imagedata r:id="rId382" o:title="eqId038a378e1bc14746a153df55e32bd6cc"/>
          </v:shape>
          <o:OLEObject Type="Embed" ProgID="Equation.DSMT4" ShapeID="_x0000_i1278" DrawAspect="Content" ObjectID="_1679905664" r:id="rId475"/>
        </w:object>
      </w:r>
      <w:r w:rsidRPr="007906DB">
        <w:rPr>
          <w:rFonts w:ascii="宋体" w:hAnsi="宋体" w:cs="宋体"/>
        </w:rPr>
        <w:t>电流）为</w:t>
      </w:r>
      <w:r w:rsidRPr="007906DB">
        <w:rPr>
          <w:rFonts w:eastAsia="Times New Roman"/>
        </w:rPr>
        <w:t>2A</w:t>
      </w:r>
      <w:r w:rsidRPr="007906DB">
        <w:rPr>
          <w:rFonts w:ascii="宋体" w:hAnsi="宋体" w:cs="宋体"/>
        </w:rPr>
        <w:t>。</w:t>
      </w:r>
    </w:p>
    <w:p w:rsidR="001418B2" w:rsidRPr="007906DB" w:rsidRDefault="001418B2" w:rsidP="001418B2">
      <w:pPr>
        <w:pStyle w:val="a6"/>
        <w:rPr>
          <w:rFonts w:ascii="宋体" w:hAnsi="宋体" w:cs="宋体"/>
        </w:rPr>
      </w:pPr>
      <w:r w:rsidRPr="007906DB">
        <w:rPr>
          <w:rFonts w:eastAsia="Times New Roman"/>
        </w:rPr>
        <w:t>(2)</w:t>
      </w:r>
      <w:r w:rsidRPr="007906DB">
        <w:rPr>
          <w:rFonts w:ascii="宋体" w:hAnsi="宋体" w:cs="宋体"/>
        </w:rPr>
        <w:t>根据并联电路各支路互不影响，通过</w:t>
      </w:r>
      <w:r w:rsidRPr="007906DB">
        <w:object w:dxaOrig="300" w:dyaOrig="362">
          <v:shape id="_x0000_i1279" type="#_x0000_t75" alt="eqId8a1390aa3d754ef184290306ffa757dc" style="width:15pt;height:18pt" o:ole="">
            <v:imagedata r:id="rId384" o:title="eqId8a1390aa3d754ef184290306ffa757dc"/>
          </v:shape>
          <o:OLEObject Type="Embed" ProgID="Equation.DSMT4" ShapeID="_x0000_i1279" DrawAspect="Content" ObjectID="_1679905665" r:id="rId476"/>
        </w:object>
      </w:r>
      <w:r w:rsidRPr="007906DB">
        <w:rPr>
          <w:rFonts w:ascii="宋体" w:hAnsi="宋体" w:cs="宋体"/>
        </w:rPr>
        <w:t>的电流为</w:t>
      </w:r>
    </w:p>
    <w:p w:rsidR="001418B2" w:rsidRPr="007906DB" w:rsidRDefault="001418B2" w:rsidP="001418B2">
      <w:pPr>
        <w:pStyle w:val="a6"/>
      </w:pPr>
      <w:r w:rsidRPr="007906DB">
        <w:object w:dxaOrig="1815" w:dyaOrig="360">
          <v:shape id="_x0000_i1280" type="#_x0000_t75" alt="eqId0d046687fd32404685a5d0202501b1c0" style="width:90.75pt;height:18pt" o:ole="">
            <v:imagedata r:id="rId477" o:title="eqId0d046687fd32404685a5d0202501b1c0"/>
          </v:shape>
          <o:OLEObject Type="Embed" ProgID="Equation.DSMT4" ShapeID="_x0000_i1280" DrawAspect="Content" ObjectID="_1679905666" r:id="rId478"/>
        </w:object>
      </w:r>
    </w:p>
    <w:p w:rsidR="001418B2" w:rsidRPr="007906DB" w:rsidRDefault="001418B2" w:rsidP="001418B2">
      <w:pPr>
        <w:pStyle w:val="a6"/>
        <w:rPr>
          <w:rFonts w:ascii="宋体" w:hAnsi="宋体" w:cs="宋体"/>
        </w:rPr>
      </w:pPr>
      <w:r w:rsidRPr="007906DB">
        <w:rPr>
          <w:rFonts w:ascii="宋体" w:hAnsi="宋体" w:cs="宋体"/>
        </w:rPr>
        <w:t>由欧姆定律</w:t>
      </w:r>
    </w:p>
    <w:p w:rsidR="001418B2" w:rsidRPr="007906DB" w:rsidRDefault="001418B2" w:rsidP="001418B2">
      <w:pPr>
        <w:pStyle w:val="a6"/>
      </w:pPr>
      <w:r w:rsidRPr="007906DB">
        <w:object w:dxaOrig="2404" w:dyaOrig="676">
          <v:shape id="_x0000_i1281" type="#_x0000_t75" alt="eqIde5beeda683b142ef9d1dce8c78ac74aa" style="width:120pt;height:33.75pt" o:ole="">
            <v:imagedata r:id="rId479" o:title="eqIde5beeda683b142ef9d1dce8c78ac74aa"/>
          </v:shape>
          <o:OLEObject Type="Embed" ProgID="Equation.DSMT4" ShapeID="_x0000_i1281" DrawAspect="Content" ObjectID="_1679905667" r:id="rId480"/>
        </w:object>
      </w:r>
    </w:p>
    <w:p w:rsidR="001418B2" w:rsidRPr="007906DB" w:rsidRDefault="001418B2" w:rsidP="001418B2">
      <w:pPr>
        <w:pStyle w:val="a6"/>
        <w:rPr>
          <w:rFonts w:ascii="宋体" w:hAnsi="宋体" w:cs="宋体"/>
        </w:rPr>
      </w:pPr>
      <w:r w:rsidRPr="007906DB">
        <w:rPr>
          <w:rFonts w:ascii="宋体" w:hAnsi="宋体" w:cs="宋体"/>
        </w:rPr>
        <w:t>电饭锅工作</w:t>
      </w:r>
      <w:r w:rsidRPr="007906DB">
        <w:rPr>
          <w:rFonts w:eastAsia="Times New Roman"/>
        </w:rPr>
        <w:t>30min</w:t>
      </w:r>
      <w:r w:rsidRPr="007906DB">
        <w:rPr>
          <w:rFonts w:ascii="宋体" w:hAnsi="宋体" w:cs="宋体"/>
        </w:rPr>
        <w:t>内，电热丝</w:t>
      </w:r>
      <w:r w:rsidRPr="007906DB">
        <w:object w:dxaOrig="285" w:dyaOrig="435">
          <v:shape id="_x0000_i1282" type="#_x0000_t75" alt="eqId038a378e1bc14746a153df55e32bd6cc" style="width:14.25pt;height:21.75pt" o:ole="">
            <v:imagedata r:id="rId382" o:title="eqId038a378e1bc14746a153df55e32bd6cc"/>
          </v:shape>
          <o:OLEObject Type="Embed" ProgID="Equation.DSMT4" ShapeID="_x0000_i1282" DrawAspect="Content" ObjectID="_1679905668" r:id="rId481"/>
        </w:object>
      </w:r>
      <w:r w:rsidRPr="007906DB">
        <w:rPr>
          <w:rFonts w:ascii="宋体" w:hAnsi="宋体" w:cs="宋体"/>
        </w:rPr>
        <w:t>消耗的电能是</w:t>
      </w:r>
    </w:p>
    <w:p w:rsidR="001418B2" w:rsidRPr="007906DB" w:rsidRDefault="001418B2" w:rsidP="001418B2">
      <w:pPr>
        <w:pStyle w:val="a6"/>
      </w:pPr>
      <w:r w:rsidRPr="007906DB">
        <w:object w:dxaOrig="4380" w:dyaOrig="375">
          <v:shape id="_x0000_i1283" type="#_x0000_t75" alt="eqId3410403a4bc1430396c64f6e07348fb1" style="width:219pt;height:18.75pt" o:ole="">
            <v:imagedata r:id="rId482" o:title="eqId3410403a4bc1430396c64f6e07348fb1"/>
          </v:shape>
          <o:OLEObject Type="Embed" ProgID="Equation.DSMT4" ShapeID="_x0000_i1283" DrawAspect="Content" ObjectID="_1679905669" r:id="rId483"/>
        </w:object>
      </w:r>
    </w:p>
    <w:p w:rsidR="001418B2" w:rsidRPr="007906DB" w:rsidRDefault="001418B2" w:rsidP="001418B2">
      <w:pPr>
        <w:pStyle w:val="a6"/>
        <w:rPr>
          <w:rFonts w:ascii="宋体" w:hAnsi="宋体" w:cs="宋体"/>
        </w:rPr>
      </w:pPr>
      <w:r w:rsidRPr="007906DB">
        <w:rPr>
          <w:rFonts w:eastAsia="Times New Roman"/>
        </w:rPr>
        <w:t>(3)</w:t>
      </w:r>
      <w:r w:rsidRPr="007906DB">
        <w:rPr>
          <w:rFonts w:ascii="宋体" w:hAnsi="宋体" w:cs="宋体"/>
        </w:rPr>
        <w:t>只有</w:t>
      </w:r>
      <w:r w:rsidRPr="007906DB">
        <w:object w:dxaOrig="285" w:dyaOrig="435">
          <v:shape id="_x0000_i1284" type="#_x0000_t75" alt="eqId038a378e1bc14746a153df55e32bd6cc" style="width:14.25pt;height:21.75pt" o:ole="">
            <v:imagedata r:id="rId382" o:title="eqId038a378e1bc14746a153df55e32bd6cc"/>
          </v:shape>
          <o:OLEObject Type="Embed" ProgID="Equation.DSMT4" ShapeID="_x0000_i1284" DrawAspect="Content" ObjectID="_1679905670" r:id="rId484"/>
        </w:object>
      </w:r>
      <w:r w:rsidRPr="007906DB">
        <w:rPr>
          <w:rFonts w:ascii="宋体" w:hAnsi="宋体" w:cs="宋体"/>
        </w:rPr>
        <w:t>工作时，电饭锅（低温）的功率</w:t>
      </w:r>
    </w:p>
    <w:p w:rsidR="001418B2" w:rsidRPr="007906DB" w:rsidRDefault="001418B2" w:rsidP="001418B2">
      <w:pPr>
        <w:pStyle w:val="a6"/>
      </w:pPr>
      <w:r w:rsidRPr="007906DB">
        <w:object w:dxaOrig="2940" w:dyaOrig="360">
          <v:shape id="_x0000_i1285" type="#_x0000_t75" alt="eqIdefdf1e4ac39a40378130fb996414b4c0" style="width:147pt;height:18pt" o:ole="">
            <v:imagedata r:id="rId485" o:title="eqIdefdf1e4ac39a40378130fb996414b4c0"/>
          </v:shape>
          <o:OLEObject Type="Embed" ProgID="Equation.DSMT4" ShapeID="_x0000_i1285" DrawAspect="Content" ObjectID="_1679905671" r:id="rId486"/>
        </w:object>
      </w:r>
    </w:p>
    <w:p w:rsidR="001418B2" w:rsidRPr="007906DB" w:rsidRDefault="001418B2" w:rsidP="001418B2">
      <w:pPr>
        <w:pStyle w:val="a6"/>
        <w:rPr>
          <w:rFonts w:ascii="宋体" w:hAnsi="宋体" w:cs="宋体"/>
        </w:rPr>
      </w:pPr>
      <w:r w:rsidRPr="007906DB">
        <w:rPr>
          <w:rFonts w:ascii="宋体" w:hAnsi="宋体" w:cs="宋体"/>
        </w:rPr>
        <w:t>两电阻工作时，电饭锅（高温）的功率</w:t>
      </w:r>
    </w:p>
    <w:p w:rsidR="001418B2" w:rsidRPr="007906DB" w:rsidRDefault="001418B2" w:rsidP="001418B2">
      <w:pPr>
        <w:pStyle w:val="a6"/>
      </w:pPr>
      <w:r w:rsidRPr="007906DB">
        <w:object w:dxaOrig="2955" w:dyaOrig="360">
          <v:shape id="_x0000_i1286" type="#_x0000_t75" alt="eqIdacd60b67a613448e9f4c0d49f2ece723" style="width:147.75pt;height:18pt" o:ole="">
            <v:imagedata r:id="rId487" o:title="eqIdacd60b67a613448e9f4c0d49f2ece723"/>
          </v:shape>
          <o:OLEObject Type="Embed" ProgID="Equation.DSMT4" ShapeID="_x0000_i1286" DrawAspect="Content" ObjectID="_1679905672" r:id="rId488"/>
        </w:object>
      </w:r>
    </w:p>
    <w:p w:rsidR="001418B2" w:rsidRPr="007906DB" w:rsidRDefault="001418B2" w:rsidP="001418B2">
      <w:pPr>
        <w:pStyle w:val="a6"/>
        <w:rPr>
          <w:rFonts w:ascii="宋体" w:hAnsi="宋体" w:cs="宋体"/>
        </w:rPr>
      </w:pPr>
      <w:r w:rsidRPr="007906DB">
        <w:rPr>
          <w:rFonts w:ascii="宋体" w:hAnsi="宋体" w:cs="宋体"/>
        </w:rPr>
        <w:t>由丙图可知：高温工作时间</w:t>
      </w:r>
    </w:p>
    <w:p w:rsidR="001418B2" w:rsidRPr="007906DB" w:rsidRDefault="001418B2" w:rsidP="001418B2">
      <w:pPr>
        <w:pStyle w:val="a6"/>
      </w:pPr>
      <w:r w:rsidRPr="007906DB">
        <w:object w:dxaOrig="4380" w:dyaOrig="315">
          <v:shape id="_x0000_i1287" type="#_x0000_t75" alt="eqId5b8344a583ff4bf18bebf2ad66710460" style="width:219pt;height:15.75pt" o:ole="">
            <v:imagedata r:id="rId489" o:title="eqId5b8344a583ff4bf18bebf2ad66710460"/>
          </v:shape>
          <o:OLEObject Type="Embed" ProgID="Equation.DSMT4" ShapeID="_x0000_i1287" DrawAspect="Content" ObjectID="_1679905673" r:id="rId490"/>
        </w:object>
      </w:r>
    </w:p>
    <w:p w:rsidR="001418B2" w:rsidRPr="007906DB" w:rsidRDefault="001418B2" w:rsidP="001418B2">
      <w:pPr>
        <w:pStyle w:val="a6"/>
        <w:rPr>
          <w:rFonts w:ascii="宋体" w:hAnsi="宋体" w:cs="宋体"/>
        </w:rPr>
      </w:pPr>
      <w:r w:rsidRPr="007906DB">
        <w:rPr>
          <w:rFonts w:ascii="宋体" w:hAnsi="宋体" w:cs="宋体"/>
        </w:rPr>
        <w:t>低温工作时间</w:t>
      </w:r>
    </w:p>
    <w:p w:rsidR="001418B2" w:rsidRPr="007906DB" w:rsidRDefault="001418B2" w:rsidP="001418B2">
      <w:pPr>
        <w:pStyle w:val="a6"/>
      </w:pPr>
      <w:r w:rsidRPr="007906DB">
        <w:object w:dxaOrig="5415" w:dyaOrig="315">
          <v:shape id="_x0000_i1288" type="#_x0000_t75" alt="eqId2cfba87ffad245a9b4e462fb37080c55" style="width:270.75pt;height:15.75pt" o:ole="">
            <v:imagedata r:id="rId491" o:title="eqId2cfba87ffad245a9b4e462fb37080c55"/>
          </v:shape>
          <o:OLEObject Type="Embed" ProgID="Equation.DSMT4" ShapeID="_x0000_i1288" DrawAspect="Content" ObjectID="_1679905674" r:id="rId492"/>
        </w:object>
      </w:r>
    </w:p>
    <w:p w:rsidR="001418B2" w:rsidRPr="007906DB" w:rsidRDefault="001418B2" w:rsidP="001418B2">
      <w:pPr>
        <w:pStyle w:val="a6"/>
        <w:rPr>
          <w:rFonts w:ascii="宋体" w:hAnsi="宋体" w:cs="宋体"/>
        </w:rPr>
      </w:pPr>
      <w:r w:rsidRPr="007906DB">
        <w:rPr>
          <w:rFonts w:ascii="宋体" w:hAnsi="宋体" w:cs="宋体"/>
        </w:rPr>
        <w:t>则低温工作时消耗的电能</w:t>
      </w:r>
    </w:p>
    <w:p w:rsidR="001418B2" w:rsidRPr="007906DB" w:rsidRDefault="001418B2" w:rsidP="001418B2">
      <w:pPr>
        <w:pStyle w:val="a6"/>
      </w:pPr>
      <w:r w:rsidRPr="007906DB">
        <w:object w:dxaOrig="3645" w:dyaOrig="375">
          <v:shape id="_x0000_i1289" type="#_x0000_t75" alt="eqId8e3e1729732545918042910d627cf664" style="width:182.25pt;height:18.75pt" o:ole="">
            <v:imagedata r:id="rId493" o:title="eqId8e3e1729732545918042910d627cf664"/>
          </v:shape>
          <o:OLEObject Type="Embed" ProgID="Equation.DSMT4" ShapeID="_x0000_i1289" DrawAspect="Content" ObjectID="_1679905675" r:id="rId494"/>
        </w:object>
      </w:r>
    </w:p>
    <w:p w:rsidR="001418B2" w:rsidRPr="007906DB" w:rsidRDefault="001418B2" w:rsidP="001418B2">
      <w:pPr>
        <w:pStyle w:val="a6"/>
        <w:rPr>
          <w:rFonts w:ascii="宋体" w:hAnsi="宋体" w:cs="宋体"/>
        </w:rPr>
      </w:pPr>
      <w:r w:rsidRPr="007906DB">
        <w:rPr>
          <w:rFonts w:ascii="宋体" w:hAnsi="宋体" w:cs="宋体"/>
        </w:rPr>
        <w:t>高温工作时消耗的电能</w:t>
      </w:r>
    </w:p>
    <w:p w:rsidR="001418B2" w:rsidRPr="007906DB" w:rsidRDefault="001418B2" w:rsidP="001418B2">
      <w:pPr>
        <w:pStyle w:val="a6"/>
      </w:pPr>
      <w:r w:rsidRPr="007906DB">
        <w:object w:dxaOrig="3645" w:dyaOrig="375">
          <v:shape id="_x0000_i1290" type="#_x0000_t75" alt="eqId2b5ab06ee49f4d60b2d2256e15ec7f41" style="width:182.25pt;height:18.75pt" o:ole="">
            <v:imagedata r:id="rId495" o:title="eqId2b5ab06ee49f4d60b2d2256e15ec7f41"/>
          </v:shape>
          <o:OLEObject Type="Embed" ProgID="Equation.DSMT4" ShapeID="_x0000_i1290" DrawAspect="Content" ObjectID="_1679905676" r:id="rId496"/>
        </w:object>
      </w:r>
    </w:p>
    <w:p w:rsidR="001418B2" w:rsidRPr="007906DB" w:rsidRDefault="001418B2" w:rsidP="001418B2">
      <w:pPr>
        <w:pStyle w:val="a6"/>
        <w:rPr>
          <w:rFonts w:ascii="宋体" w:hAnsi="宋体" w:cs="宋体"/>
        </w:rPr>
      </w:pPr>
      <w:r w:rsidRPr="007906DB">
        <w:rPr>
          <w:rFonts w:ascii="宋体" w:hAnsi="宋体" w:cs="宋体"/>
        </w:rPr>
        <w:t>在电饭锅工作</w:t>
      </w:r>
      <w:r w:rsidRPr="007906DB">
        <w:object w:dxaOrig="680" w:dyaOrig="280">
          <v:shape id="_x0000_i1291" type="#_x0000_t75" alt="eqId3a2b40e275324d9cad6a6b3fc94b7eb6" style="width:33.75pt;height:14.25pt" o:ole="">
            <v:imagedata r:id="rId444" o:title="eqId3a2b40e275324d9cad6a6b3fc94b7eb6"/>
          </v:shape>
          <o:OLEObject Type="Embed" ProgID="Equation.DSMT4" ShapeID="_x0000_i1291" DrawAspect="Content" ObjectID="_1679905677" r:id="rId497"/>
        </w:object>
      </w:r>
      <w:r w:rsidRPr="007906DB">
        <w:rPr>
          <w:rFonts w:ascii="宋体" w:hAnsi="宋体" w:cs="宋体"/>
        </w:rPr>
        <w:t>内，消耗的总电能</w:t>
      </w:r>
    </w:p>
    <w:p w:rsidR="001418B2" w:rsidRPr="007906DB" w:rsidRDefault="001418B2" w:rsidP="001418B2">
      <w:pPr>
        <w:pStyle w:val="a6"/>
      </w:pPr>
      <w:r w:rsidRPr="007906DB">
        <w:object w:dxaOrig="4860" w:dyaOrig="375">
          <v:shape id="_x0000_i1292" type="#_x0000_t75" alt="eqIdcc0c461f021e4709a8b0d4c28f9d7c4a" style="width:243pt;height:18.75pt" o:ole="">
            <v:imagedata r:id="rId498" o:title="eqIdcc0c461f021e4709a8b0d4c28f9d7c4a"/>
          </v:shape>
          <o:OLEObject Type="Embed" ProgID="Equation.DSMT4" ShapeID="_x0000_i1292" DrawAspect="Content" ObjectID="_1679905678" r:id="rId499"/>
        </w:object>
      </w:r>
    </w:p>
    <w:p w:rsidR="001418B2" w:rsidRPr="007906DB" w:rsidRDefault="001418B2" w:rsidP="001418B2">
      <w:pPr>
        <w:pStyle w:val="a6"/>
        <w:rPr>
          <w:rFonts w:ascii="宋体" w:hAnsi="宋体" w:cs="宋体"/>
        </w:rPr>
      </w:pPr>
      <w:r w:rsidRPr="007906DB">
        <w:rPr>
          <w:rFonts w:ascii="宋体" w:hAnsi="宋体" w:cs="宋体"/>
        </w:rPr>
        <w:t>根据</w:t>
      </w:r>
      <w:r w:rsidRPr="007906DB">
        <w:object w:dxaOrig="1425" w:dyaOrig="660">
          <v:shape id="_x0000_i1293" type="#_x0000_t75" alt="eqIdfbc0256b286042939218b62683be28f5" style="width:71.25pt;height:33pt" o:ole="">
            <v:imagedata r:id="rId469" o:title="eqIdfbc0256b286042939218b62683be28f5"/>
          </v:shape>
          <o:OLEObject Type="Embed" ProgID="Equation.DSMT4" ShapeID="_x0000_i1293" DrawAspect="Content" ObjectID="_1679905679" r:id="rId500"/>
        </w:object>
      </w:r>
      <w:r w:rsidRPr="007906DB">
        <w:rPr>
          <w:rFonts w:ascii="宋体" w:hAnsi="宋体" w:cs="宋体"/>
        </w:rPr>
        <w:t>，可知需要完全燃烧的天然气</w:t>
      </w:r>
    </w:p>
    <w:p w:rsidR="001418B2" w:rsidRPr="007906DB" w:rsidRDefault="001418B2" w:rsidP="001418B2">
      <w:pPr>
        <w:pStyle w:val="a6"/>
      </w:pPr>
      <w:r w:rsidRPr="007906DB">
        <w:object w:dxaOrig="4560" w:dyaOrig="705">
          <v:shape id="_x0000_i1294" type="#_x0000_t75" alt="eqIdcf90cf31d5f544a699755a148b8745ae" style="width:228pt;height:35.25pt" o:ole="">
            <v:imagedata r:id="rId501" o:title="eqIdcf90cf31d5f544a699755a148b8745ae"/>
          </v:shape>
          <o:OLEObject Type="Embed" ProgID="Equation.DSMT4" ShapeID="_x0000_i1294" DrawAspect="Content" ObjectID="_1679905680" r:id="rId502"/>
        </w:object>
      </w:r>
    </w:p>
    <w:p w:rsidR="001418B2" w:rsidRPr="007906DB" w:rsidRDefault="001418B2" w:rsidP="001418B2">
      <w:pPr>
        <w:pStyle w:val="a6"/>
        <w:rPr>
          <w:rFonts w:ascii="宋体" w:hAnsi="宋体" w:cs="宋体"/>
        </w:rPr>
      </w:pPr>
      <w:r w:rsidRPr="007906DB">
        <w:rPr>
          <w:rFonts w:ascii="宋体" w:hAnsi="宋体" w:cs="宋体"/>
        </w:rPr>
        <w:t>答：</w:t>
      </w:r>
      <w:r w:rsidRPr="007906DB">
        <w:rPr>
          <w:rFonts w:eastAsia="Times New Roman"/>
        </w:rPr>
        <w:t>(1)</w:t>
      </w:r>
      <w:r w:rsidRPr="007906DB">
        <w:rPr>
          <w:rFonts w:ascii="宋体" w:hAnsi="宋体" w:cs="宋体"/>
        </w:rPr>
        <w:t>若只闭合开关</w:t>
      </w:r>
      <w:r w:rsidRPr="007906DB">
        <w:rPr>
          <w:rFonts w:eastAsia="Times New Roman"/>
        </w:rPr>
        <w:t>S</w:t>
      </w:r>
      <w:r w:rsidRPr="007906DB">
        <w:rPr>
          <w:rFonts w:ascii="宋体" w:hAnsi="宋体" w:cs="宋体"/>
        </w:rPr>
        <w:t>，电路中的电流为</w:t>
      </w:r>
      <w:r w:rsidRPr="007906DB">
        <w:rPr>
          <w:rFonts w:eastAsia="Times New Roman"/>
        </w:rPr>
        <w:t>2A</w:t>
      </w:r>
      <w:r w:rsidRPr="007906DB">
        <w:rPr>
          <w:rFonts w:ascii="宋体" w:hAnsi="宋体" w:cs="宋体"/>
        </w:rPr>
        <w:t>；</w:t>
      </w:r>
    </w:p>
    <w:p w:rsidR="001418B2" w:rsidRPr="007906DB" w:rsidRDefault="001418B2" w:rsidP="001418B2">
      <w:pPr>
        <w:pStyle w:val="a6"/>
        <w:rPr>
          <w:rFonts w:ascii="宋体" w:hAnsi="宋体" w:cs="宋体"/>
        </w:rPr>
      </w:pPr>
      <w:r w:rsidRPr="007906DB">
        <w:rPr>
          <w:rFonts w:eastAsia="Times New Roman"/>
        </w:rPr>
        <w:lastRenderedPageBreak/>
        <w:t>(2)</w:t>
      </w:r>
      <w:r w:rsidRPr="007906DB">
        <w:object w:dxaOrig="300" w:dyaOrig="362">
          <v:shape id="_x0000_i1295" type="#_x0000_t75" alt="eqId8a1390aa3d754ef184290306ffa757dc" style="width:15pt;height:18pt" o:ole="">
            <v:imagedata r:id="rId384" o:title="eqId8a1390aa3d754ef184290306ffa757dc"/>
          </v:shape>
          <o:OLEObject Type="Embed" ProgID="Equation.DSMT4" ShapeID="_x0000_i1295" DrawAspect="Content" ObjectID="_1679905681" r:id="rId503"/>
        </w:object>
      </w:r>
      <w:r w:rsidRPr="007906DB">
        <w:rPr>
          <w:rFonts w:ascii="宋体" w:hAnsi="宋体" w:cs="宋体"/>
        </w:rPr>
        <w:t>的电阻值</w:t>
      </w:r>
      <w:r w:rsidRPr="007906DB">
        <w:rPr>
          <w:rFonts w:eastAsia="Times New Roman"/>
        </w:rPr>
        <w:t>220Ω</w:t>
      </w:r>
      <w:r w:rsidRPr="007906DB">
        <w:rPr>
          <w:rFonts w:ascii="宋体" w:hAnsi="宋体" w:cs="宋体"/>
        </w:rPr>
        <w:t>，电饭锅工作</w:t>
      </w:r>
      <w:r w:rsidRPr="007906DB">
        <w:rPr>
          <w:rFonts w:eastAsia="Times New Roman"/>
        </w:rPr>
        <w:t>30min</w:t>
      </w:r>
      <w:r w:rsidRPr="007906DB">
        <w:rPr>
          <w:rFonts w:ascii="宋体" w:hAnsi="宋体" w:cs="宋体"/>
        </w:rPr>
        <w:t>内，电热丝</w:t>
      </w:r>
      <w:r w:rsidRPr="007906DB">
        <w:object w:dxaOrig="285" w:dyaOrig="435">
          <v:shape id="_x0000_i1296" type="#_x0000_t75" alt="eqId038a378e1bc14746a153df55e32bd6cc" style="width:14.25pt;height:21.75pt" o:ole="">
            <v:imagedata r:id="rId382" o:title="eqId038a378e1bc14746a153df55e32bd6cc"/>
          </v:shape>
          <o:OLEObject Type="Embed" ProgID="Equation.DSMT4" ShapeID="_x0000_i1296" DrawAspect="Content" ObjectID="_1679905682" r:id="rId504"/>
        </w:object>
      </w:r>
      <w:r w:rsidRPr="007906DB">
        <w:rPr>
          <w:rFonts w:ascii="宋体" w:hAnsi="宋体" w:cs="宋体"/>
        </w:rPr>
        <w:t>消耗的电能是</w:t>
      </w:r>
      <w:r w:rsidRPr="007906DB">
        <w:object w:dxaOrig="960" w:dyaOrig="315">
          <v:shape id="_x0000_i1297" type="#_x0000_t75" alt="eqId3e35e72fed0d4f56ac3b0fc16854f546" style="width:48pt;height:15.75pt" o:ole="">
            <v:imagedata r:id="rId453" o:title="eqId3e35e72fed0d4f56ac3b0fc16854f546"/>
          </v:shape>
          <o:OLEObject Type="Embed" ProgID="Equation.DSMT4" ShapeID="_x0000_i1297" DrawAspect="Content" ObjectID="_1679905683" r:id="rId505"/>
        </w:object>
      </w:r>
    </w:p>
    <w:p w:rsidR="001418B2" w:rsidRPr="007906DB" w:rsidRDefault="001418B2" w:rsidP="001418B2">
      <w:pPr>
        <w:pStyle w:val="a6"/>
        <w:rPr>
          <w:rFonts w:ascii="宋体" w:hAnsi="宋体" w:cs="宋体"/>
        </w:rPr>
      </w:pPr>
      <w:r w:rsidRPr="007906DB">
        <w:rPr>
          <w:rFonts w:eastAsia="Times New Roman"/>
        </w:rPr>
        <w:t>J</w:t>
      </w:r>
      <w:r w:rsidRPr="007906DB">
        <w:rPr>
          <w:rFonts w:ascii="宋体" w:hAnsi="宋体" w:cs="宋体"/>
        </w:rPr>
        <w:t>；</w:t>
      </w:r>
    </w:p>
    <w:p w:rsidR="001418B2" w:rsidRPr="007906DB" w:rsidRDefault="001418B2" w:rsidP="001418B2">
      <w:pPr>
        <w:pStyle w:val="a6"/>
        <w:rPr>
          <w:rFonts w:ascii="宋体" w:hAnsi="宋体" w:cs="宋体"/>
        </w:rPr>
      </w:pPr>
      <w:r w:rsidRPr="007906DB">
        <w:rPr>
          <w:rFonts w:eastAsia="Times New Roman"/>
        </w:rPr>
        <w:t>(3)</w:t>
      </w:r>
      <w:r w:rsidRPr="007906DB">
        <w:rPr>
          <w:rFonts w:ascii="宋体" w:hAnsi="宋体" w:cs="宋体"/>
        </w:rPr>
        <w:t>若电饭锅在</w:t>
      </w:r>
      <w:r w:rsidRPr="007906DB">
        <w:rPr>
          <w:rFonts w:eastAsia="Times New Roman"/>
        </w:rPr>
        <w:t>30min</w:t>
      </w:r>
      <w:r w:rsidRPr="007906DB">
        <w:rPr>
          <w:rFonts w:ascii="宋体" w:hAnsi="宋体" w:cs="宋体"/>
        </w:rPr>
        <w:t>内产生的热量完全由天然气提供，其热效率为</w:t>
      </w:r>
      <w:r w:rsidRPr="007906DB">
        <w:object w:dxaOrig="525" w:dyaOrig="285">
          <v:shape id="_x0000_i1298" type="#_x0000_t75" alt="eqId54b07d1609b3454b9cbf361d892576b2" style="width:26.25pt;height:14.25pt" o:ole="">
            <v:imagedata r:id="rId448" o:title="eqId54b07d1609b3454b9cbf361d892576b2"/>
          </v:shape>
          <o:OLEObject Type="Embed" ProgID="Equation.DSMT4" ShapeID="_x0000_i1298" DrawAspect="Content" ObjectID="_1679905684" r:id="rId506"/>
        </w:object>
      </w:r>
      <w:r w:rsidRPr="007906DB">
        <w:rPr>
          <w:rFonts w:ascii="宋体" w:hAnsi="宋体" w:cs="宋体"/>
        </w:rPr>
        <w:t>，则需要完全燃烧</w:t>
      </w:r>
      <w:r w:rsidRPr="007906DB">
        <w:object w:dxaOrig="1155" w:dyaOrig="315">
          <v:shape id="_x0000_i1299" type="#_x0000_t75" alt="eqId65aaca245ceb4a6dbd5f93a8651616fe" style="width:57.75pt;height:15.75pt" o:ole="">
            <v:imagedata r:id="rId455" o:title="eqId65aaca245ceb4a6dbd5f93a8651616fe"/>
          </v:shape>
          <o:OLEObject Type="Embed" ProgID="Equation.DSMT4" ShapeID="_x0000_i1299" DrawAspect="Content" ObjectID="_1679905685" r:id="rId507"/>
        </w:object>
      </w:r>
      <w:r w:rsidRPr="007906DB">
        <w:rPr>
          <w:rFonts w:eastAsia="Times New Roman"/>
        </w:rPr>
        <w:t>m</w:t>
      </w:r>
      <w:r w:rsidRPr="007906DB">
        <w:rPr>
          <w:rFonts w:eastAsia="Times New Roman"/>
          <w:vertAlign w:val="superscript"/>
        </w:rPr>
        <w:t>3</w:t>
      </w:r>
      <w:r w:rsidRPr="007906DB">
        <w:rPr>
          <w:rFonts w:ascii="宋体" w:hAnsi="宋体" w:cs="宋体"/>
        </w:rPr>
        <w:t>的天然气。</w:t>
      </w:r>
    </w:p>
    <w:p w:rsidR="001418B2" w:rsidRPr="007906DB" w:rsidRDefault="001418B2" w:rsidP="001418B2">
      <w:pPr>
        <w:pStyle w:val="a6"/>
      </w:pPr>
      <w:r w:rsidRPr="007906DB">
        <w:t>【点睛】</w:t>
      </w:r>
    </w:p>
    <w:p w:rsidR="001418B2" w:rsidRPr="007906DB" w:rsidRDefault="001418B2" w:rsidP="001418B2">
      <w:pPr>
        <w:pStyle w:val="a6"/>
        <w:rPr>
          <w:rFonts w:ascii="宋体" w:hAnsi="宋体" w:cs="宋体"/>
        </w:rPr>
      </w:pPr>
      <w:r w:rsidRPr="007906DB">
        <w:rPr>
          <w:rFonts w:ascii="宋体" w:hAnsi="宋体" w:cs="宋体"/>
        </w:rPr>
        <w:t>本题为考查并联电路的规律和特点及电功公式、效率公式、热值公式的运用，关键是从图中获取有效的信息。</w:t>
      </w:r>
    </w:p>
    <w:p w:rsidR="001418B2" w:rsidRPr="008E443F" w:rsidRDefault="001418B2" w:rsidP="001418B2"/>
    <w:p w:rsidR="007F6749" w:rsidRPr="001418B2" w:rsidRDefault="007F6749" w:rsidP="001418B2"/>
    <w:sectPr w:rsidR="007F6749" w:rsidRPr="001418B2">
      <w:headerReference w:type="default" r:id="rId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A56" w:rsidRDefault="00004A56" w:rsidP="00501730">
      <w:r>
        <w:separator/>
      </w:r>
    </w:p>
  </w:endnote>
  <w:endnote w:type="continuationSeparator" w:id="0">
    <w:p w:rsidR="00004A56" w:rsidRDefault="00004A56" w:rsidP="005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A56" w:rsidRDefault="00004A56" w:rsidP="00501730">
      <w:r>
        <w:separator/>
      </w:r>
    </w:p>
  </w:footnote>
  <w:footnote w:type="continuationSeparator" w:id="0">
    <w:p w:rsidR="00004A56" w:rsidRDefault="00004A56" w:rsidP="0050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30" w:rsidRDefault="00501730">
    <w:pPr>
      <w:pStyle w:val="a3"/>
    </w:pPr>
    <w:r w:rsidRPr="00501730">
      <w:rPr>
        <w:rFonts w:hint="eastAsia"/>
      </w:rPr>
      <w:t>2021</w:t>
    </w:r>
    <w:r w:rsidRPr="00501730">
      <w:rPr>
        <w:rFonts w:hint="eastAsia"/>
      </w:rPr>
      <w:t>年中考物理一轮复习江苏省</w:t>
    </w:r>
    <w:r w:rsidRPr="00501730">
      <w:rPr>
        <w:rFonts w:hint="eastAsia"/>
      </w:rPr>
      <w:t>13</w:t>
    </w:r>
    <w:r w:rsidRPr="00501730">
      <w:rPr>
        <w:rFonts w:hint="eastAsia"/>
      </w:rPr>
      <w:t>大市真题模考题汇编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C"/>
    <w:rsid w:val="00004A56"/>
    <w:rsid w:val="001418B2"/>
    <w:rsid w:val="00152B5B"/>
    <w:rsid w:val="00152D5C"/>
    <w:rsid w:val="001746A4"/>
    <w:rsid w:val="001835B6"/>
    <w:rsid w:val="0037207F"/>
    <w:rsid w:val="00501730"/>
    <w:rsid w:val="00663438"/>
    <w:rsid w:val="0073672A"/>
    <w:rsid w:val="007954F8"/>
    <w:rsid w:val="007B7947"/>
    <w:rsid w:val="007F6749"/>
    <w:rsid w:val="00A62000"/>
    <w:rsid w:val="00BD3480"/>
    <w:rsid w:val="00C5090A"/>
    <w:rsid w:val="00D52AA5"/>
    <w:rsid w:val="00D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unhideWhenUsed/>
    <w:rsid w:val="00501730"/>
    <w:rPr>
      <w:sz w:val="18"/>
      <w:szCs w:val="18"/>
    </w:rPr>
  </w:style>
  <w:style w:type="character" w:customStyle="1" w:styleId="Char1">
    <w:name w:val="批注框文本 Char"/>
    <w:basedOn w:val="a0"/>
    <w:link w:val="a7"/>
    <w:uiPriority w:val="99"/>
    <w:rsid w:val="00501730"/>
    <w:rPr>
      <w:rFonts w:ascii="Times New Roman" w:eastAsia="宋体" w:hAnsi="Times New Roman" w:cs="Times New Roman"/>
      <w:sz w:val="18"/>
      <w:szCs w:val="18"/>
    </w:rPr>
  </w:style>
  <w:style w:type="paragraph" w:styleId="a8">
    <w:name w:val="Normal (Web)"/>
    <w:basedOn w:val="a"/>
    <w:uiPriority w:val="99"/>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rsid w:val="0037207F"/>
    <w:rPr>
      <w:rFonts w:ascii="楷体" w:eastAsia="楷体" w:hAnsi="楷体" w:cs="楷体"/>
      <w:kern w:val="0"/>
      <w:sz w:val="36"/>
      <w:szCs w:val="36"/>
    </w:rPr>
  </w:style>
  <w:style w:type="paragraph" w:styleId="aa">
    <w:name w:val="Plain Text"/>
    <w:basedOn w:val="a"/>
    <w:link w:val="Char3"/>
    <w:uiPriority w:val="99"/>
    <w:unhideWhenUsed/>
    <w:qFormat/>
    <w:rsid w:val="0037207F"/>
    <w:rPr>
      <w:rFonts w:ascii="宋体" w:hAnsi="Courier New" w:cs="Courier New"/>
      <w:szCs w:val="21"/>
    </w:rPr>
  </w:style>
  <w:style w:type="character" w:customStyle="1" w:styleId="Char3">
    <w:name w:val="纯文本 Char"/>
    <w:basedOn w:val="a0"/>
    <w:link w:val="aa"/>
    <w:uiPriority w:val="99"/>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unhideWhenUsed/>
    <w:rsid w:val="00501730"/>
    <w:rPr>
      <w:sz w:val="18"/>
      <w:szCs w:val="18"/>
    </w:rPr>
  </w:style>
  <w:style w:type="character" w:customStyle="1" w:styleId="Char1">
    <w:name w:val="批注框文本 Char"/>
    <w:basedOn w:val="a0"/>
    <w:link w:val="a7"/>
    <w:uiPriority w:val="99"/>
    <w:rsid w:val="00501730"/>
    <w:rPr>
      <w:rFonts w:ascii="Times New Roman" w:eastAsia="宋体" w:hAnsi="Times New Roman" w:cs="Times New Roman"/>
      <w:sz w:val="18"/>
      <w:szCs w:val="18"/>
    </w:rPr>
  </w:style>
  <w:style w:type="paragraph" w:styleId="a8">
    <w:name w:val="Normal (Web)"/>
    <w:basedOn w:val="a"/>
    <w:uiPriority w:val="99"/>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rsid w:val="0037207F"/>
    <w:rPr>
      <w:rFonts w:ascii="楷体" w:eastAsia="楷体" w:hAnsi="楷体" w:cs="楷体"/>
      <w:kern w:val="0"/>
      <w:sz w:val="36"/>
      <w:szCs w:val="36"/>
    </w:rPr>
  </w:style>
  <w:style w:type="paragraph" w:styleId="aa">
    <w:name w:val="Plain Text"/>
    <w:basedOn w:val="a"/>
    <w:link w:val="Char3"/>
    <w:uiPriority w:val="99"/>
    <w:unhideWhenUsed/>
    <w:qFormat/>
    <w:rsid w:val="0037207F"/>
    <w:rPr>
      <w:rFonts w:ascii="宋体" w:hAnsi="Courier New" w:cs="Courier New"/>
      <w:szCs w:val="21"/>
    </w:rPr>
  </w:style>
  <w:style w:type="character" w:customStyle="1" w:styleId="Char3">
    <w:name w:val="纯文本 Char"/>
    <w:basedOn w:val="a0"/>
    <w:link w:val="aa"/>
    <w:uiPriority w:val="99"/>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39.wmf"/><Relationship Id="rId21" Type="http://schemas.openxmlformats.org/officeDocument/2006/relationships/oleObject" Target="embeddings/oleObject4.bin"/><Relationship Id="rId63" Type="http://schemas.openxmlformats.org/officeDocument/2006/relationships/image" Target="media/image31.png"/><Relationship Id="rId159" Type="http://schemas.openxmlformats.org/officeDocument/2006/relationships/oleObject" Target="embeddings/oleObject76.bin"/><Relationship Id="rId324" Type="http://schemas.openxmlformats.org/officeDocument/2006/relationships/image" Target="media/image151.wmf"/><Relationship Id="rId366" Type="http://schemas.openxmlformats.org/officeDocument/2006/relationships/image" Target="media/image170.wmf"/><Relationship Id="rId170" Type="http://schemas.openxmlformats.org/officeDocument/2006/relationships/oleObject" Target="embeddings/oleObject85.bin"/><Relationship Id="rId226" Type="http://schemas.openxmlformats.org/officeDocument/2006/relationships/image" Target="media/image105.png"/><Relationship Id="rId433" Type="http://schemas.openxmlformats.org/officeDocument/2006/relationships/oleObject" Target="embeddings/oleObject226.bin"/><Relationship Id="rId268" Type="http://schemas.openxmlformats.org/officeDocument/2006/relationships/oleObject" Target="embeddings/oleObject139.bin"/><Relationship Id="rId475" Type="http://schemas.openxmlformats.org/officeDocument/2006/relationships/oleObject" Target="embeddings/oleObject254.bin"/><Relationship Id="rId32" Type="http://schemas.openxmlformats.org/officeDocument/2006/relationships/image" Target="media/image17.wmf"/><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73.bin"/><Relationship Id="rId377" Type="http://schemas.openxmlformats.org/officeDocument/2006/relationships/oleObject" Target="embeddings/oleObject196.bin"/><Relationship Id="rId500" Type="http://schemas.openxmlformats.org/officeDocument/2006/relationships/oleObject" Target="embeddings/oleObject269.bin"/><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21.bin"/><Relationship Id="rId402" Type="http://schemas.openxmlformats.org/officeDocument/2006/relationships/oleObject" Target="embeddings/oleObject211.bin"/><Relationship Id="rId279" Type="http://schemas.openxmlformats.org/officeDocument/2006/relationships/oleObject" Target="embeddings/oleObject146.bin"/><Relationship Id="rId444" Type="http://schemas.openxmlformats.org/officeDocument/2006/relationships/image" Target="media/image206.wmf"/><Relationship Id="rId486" Type="http://schemas.openxmlformats.org/officeDocument/2006/relationships/oleObject" Target="embeddings/oleObject261.bin"/><Relationship Id="rId43" Type="http://schemas.openxmlformats.org/officeDocument/2006/relationships/oleObject" Target="embeddings/oleObject15.bin"/><Relationship Id="rId139" Type="http://schemas.openxmlformats.org/officeDocument/2006/relationships/oleObject" Target="embeddings/oleObject65.bin"/><Relationship Id="rId290" Type="http://schemas.openxmlformats.org/officeDocument/2006/relationships/image" Target="media/image134.wmf"/><Relationship Id="rId304" Type="http://schemas.openxmlformats.org/officeDocument/2006/relationships/oleObject" Target="embeddings/oleObject157.bin"/><Relationship Id="rId346" Type="http://schemas.openxmlformats.org/officeDocument/2006/relationships/image" Target="media/image161.wmf"/><Relationship Id="rId388" Type="http://schemas.openxmlformats.org/officeDocument/2006/relationships/image" Target="media/image180.wmf"/><Relationship Id="rId85" Type="http://schemas.openxmlformats.org/officeDocument/2006/relationships/image" Target="media/image41.png"/><Relationship Id="rId150" Type="http://schemas.openxmlformats.org/officeDocument/2006/relationships/image" Target="media/image73.png"/><Relationship Id="rId192" Type="http://schemas.openxmlformats.org/officeDocument/2006/relationships/image" Target="media/image91.png"/><Relationship Id="rId206" Type="http://schemas.openxmlformats.org/officeDocument/2006/relationships/image" Target="media/image96.wmf"/><Relationship Id="rId413" Type="http://schemas.openxmlformats.org/officeDocument/2006/relationships/image" Target="media/image190.png"/><Relationship Id="rId248" Type="http://schemas.openxmlformats.org/officeDocument/2006/relationships/oleObject" Target="embeddings/oleObject128.bin"/><Relationship Id="rId455" Type="http://schemas.openxmlformats.org/officeDocument/2006/relationships/image" Target="media/image211.wmf"/><Relationship Id="rId497" Type="http://schemas.openxmlformats.org/officeDocument/2006/relationships/oleObject" Target="embeddings/oleObject267.bin"/><Relationship Id="rId12" Type="http://schemas.openxmlformats.org/officeDocument/2006/relationships/image" Target="media/image4.png"/><Relationship Id="rId108" Type="http://schemas.openxmlformats.org/officeDocument/2006/relationships/image" Target="media/image53.png"/><Relationship Id="rId315" Type="http://schemas.openxmlformats.org/officeDocument/2006/relationships/oleObject" Target="embeddings/oleObject163.bin"/><Relationship Id="rId357" Type="http://schemas.openxmlformats.org/officeDocument/2006/relationships/image" Target="media/image165.png"/><Relationship Id="rId54" Type="http://schemas.openxmlformats.org/officeDocument/2006/relationships/oleObject" Target="embeddings/oleObject22.bin"/><Relationship Id="rId96" Type="http://schemas.openxmlformats.org/officeDocument/2006/relationships/oleObject" Target="embeddings/oleObject44.bin"/><Relationship Id="rId161" Type="http://schemas.openxmlformats.org/officeDocument/2006/relationships/image" Target="media/image79.png"/><Relationship Id="rId217" Type="http://schemas.openxmlformats.org/officeDocument/2006/relationships/image" Target="media/image101.wmf"/><Relationship Id="rId399" Type="http://schemas.openxmlformats.org/officeDocument/2006/relationships/oleObject" Target="embeddings/oleObject209.bin"/><Relationship Id="rId259" Type="http://schemas.openxmlformats.org/officeDocument/2006/relationships/oleObject" Target="embeddings/oleObject135.bin"/><Relationship Id="rId424" Type="http://schemas.openxmlformats.org/officeDocument/2006/relationships/oleObject" Target="embeddings/oleObject222.bin"/><Relationship Id="rId466" Type="http://schemas.openxmlformats.org/officeDocument/2006/relationships/oleObject" Target="embeddings/oleObject247.bin"/><Relationship Id="rId23" Type="http://schemas.openxmlformats.org/officeDocument/2006/relationships/oleObject" Target="embeddings/oleObject5.bin"/><Relationship Id="rId119" Type="http://schemas.openxmlformats.org/officeDocument/2006/relationships/image" Target="media/image59.wmf"/><Relationship Id="rId270" Type="http://schemas.openxmlformats.org/officeDocument/2006/relationships/oleObject" Target="embeddings/oleObject140.bin"/><Relationship Id="rId326" Type="http://schemas.openxmlformats.org/officeDocument/2006/relationships/image" Target="media/image152.png"/><Relationship Id="rId65" Type="http://schemas.openxmlformats.org/officeDocument/2006/relationships/oleObject" Target="embeddings/oleObject27.bin"/><Relationship Id="rId130" Type="http://schemas.openxmlformats.org/officeDocument/2006/relationships/oleObject" Target="embeddings/oleObject60.bin"/><Relationship Id="rId368" Type="http://schemas.openxmlformats.org/officeDocument/2006/relationships/image" Target="media/image171.wmf"/><Relationship Id="rId172" Type="http://schemas.openxmlformats.org/officeDocument/2006/relationships/oleObject" Target="embeddings/oleObject87.bin"/><Relationship Id="rId228" Type="http://schemas.openxmlformats.org/officeDocument/2006/relationships/oleObject" Target="embeddings/oleObject116.bin"/><Relationship Id="rId435" Type="http://schemas.openxmlformats.org/officeDocument/2006/relationships/oleObject" Target="embeddings/oleObject227.bin"/><Relationship Id="rId477" Type="http://schemas.openxmlformats.org/officeDocument/2006/relationships/image" Target="media/image216.wmf"/><Relationship Id="rId281" Type="http://schemas.openxmlformats.org/officeDocument/2006/relationships/image" Target="media/image128.wmf"/><Relationship Id="rId337" Type="http://schemas.openxmlformats.org/officeDocument/2006/relationships/oleObject" Target="embeddings/oleObject175.bin"/><Relationship Id="rId502" Type="http://schemas.openxmlformats.org/officeDocument/2006/relationships/oleObject" Target="embeddings/oleObject270.bin"/><Relationship Id="rId34" Type="http://schemas.openxmlformats.org/officeDocument/2006/relationships/image" Target="media/image18.wmf"/><Relationship Id="rId76" Type="http://schemas.openxmlformats.org/officeDocument/2006/relationships/oleObject" Target="embeddings/oleObject34.bin"/><Relationship Id="rId141" Type="http://schemas.openxmlformats.org/officeDocument/2006/relationships/oleObject" Target="embeddings/oleObject66.bin"/><Relationship Id="rId379" Type="http://schemas.openxmlformats.org/officeDocument/2006/relationships/oleObject" Target="embeddings/oleObject198.bin"/><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image" Target="media/image111.wmf"/><Relationship Id="rId390" Type="http://schemas.openxmlformats.org/officeDocument/2006/relationships/image" Target="media/image181.png"/><Relationship Id="rId404" Type="http://schemas.openxmlformats.org/officeDocument/2006/relationships/oleObject" Target="embeddings/oleObject213.bin"/><Relationship Id="rId446" Type="http://schemas.openxmlformats.org/officeDocument/2006/relationships/oleObject" Target="embeddings/oleObject234.bin"/><Relationship Id="rId250" Type="http://schemas.openxmlformats.org/officeDocument/2006/relationships/oleObject" Target="embeddings/oleObject129.bin"/><Relationship Id="rId292" Type="http://schemas.openxmlformats.org/officeDocument/2006/relationships/image" Target="media/image135.wmf"/><Relationship Id="rId306" Type="http://schemas.openxmlformats.org/officeDocument/2006/relationships/oleObject" Target="embeddings/oleObject158.bin"/><Relationship Id="rId488" Type="http://schemas.openxmlformats.org/officeDocument/2006/relationships/oleObject" Target="embeddings/oleObject262.bin"/><Relationship Id="rId45" Type="http://schemas.openxmlformats.org/officeDocument/2006/relationships/oleObject" Target="embeddings/oleObject16.bin"/><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oleObject" Target="embeddings/oleObject181.bin"/><Relationship Id="rId152" Type="http://schemas.openxmlformats.org/officeDocument/2006/relationships/image" Target="media/image75.wmf"/><Relationship Id="rId173" Type="http://schemas.openxmlformats.org/officeDocument/2006/relationships/oleObject" Target="embeddings/oleObject88.bin"/><Relationship Id="rId194" Type="http://schemas.openxmlformats.org/officeDocument/2006/relationships/oleObject" Target="embeddings/oleObject96.bin"/><Relationship Id="rId208" Type="http://schemas.openxmlformats.org/officeDocument/2006/relationships/image" Target="media/image97.wmf"/><Relationship Id="rId229" Type="http://schemas.openxmlformats.org/officeDocument/2006/relationships/image" Target="media/image107.wmf"/><Relationship Id="rId380" Type="http://schemas.openxmlformats.org/officeDocument/2006/relationships/image" Target="media/image176.wmf"/><Relationship Id="rId415" Type="http://schemas.openxmlformats.org/officeDocument/2006/relationships/oleObject" Target="embeddings/oleObject218.bin"/><Relationship Id="rId436" Type="http://schemas.openxmlformats.org/officeDocument/2006/relationships/image" Target="media/image203.wmf"/><Relationship Id="rId457" Type="http://schemas.openxmlformats.org/officeDocument/2006/relationships/oleObject" Target="embeddings/oleObject240.bin"/><Relationship Id="rId240" Type="http://schemas.openxmlformats.org/officeDocument/2006/relationships/oleObject" Target="embeddings/oleObject123.bin"/><Relationship Id="rId261" Type="http://schemas.openxmlformats.org/officeDocument/2006/relationships/oleObject" Target="embeddings/oleObject136.bin"/><Relationship Id="rId478" Type="http://schemas.openxmlformats.org/officeDocument/2006/relationships/oleObject" Target="embeddings/oleObject256.bin"/><Relationship Id="rId499" Type="http://schemas.openxmlformats.org/officeDocument/2006/relationships/oleObject" Target="embeddings/oleObject268.bin"/><Relationship Id="rId14" Type="http://schemas.openxmlformats.org/officeDocument/2006/relationships/image" Target="media/image6.png"/><Relationship Id="rId35" Type="http://schemas.openxmlformats.org/officeDocument/2006/relationships/oleObject" Target="embeddings/oleObject11.bin"/><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oleObject" Target="embeddings/oleObject148.bin"/><Relationship Id="rId317" Type="http://schemas.openxmlformats.org/officeDocument/2006/relationships/oleObject" Target="embeddings/oleObject164.bin"/><Relationship Id="rId338" Type="http://schemas.openxmlformats.org/officeDocument/2006/relationships/image" Target="media/image157.wmf"/><Relationship Id="rId359" Type="http://schemas.openxmlformats.org/officeDocument/2006/relationships/oleObject" Target="embeddings/oleObject187.bin"/><Relationship Id="rId503" Type="http://schemas.openxmlformats.org/officeDocument/2006/relationships/oleObject" Target="embeddings/oleObject271.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oleObject" Target="embeddings/oleObject91.bin"/><Relationship Id="rId219" Type="http://schemas.openxmlformats.org/officeDocument/2006/relationships/image" Target="media/image102.wmf"/><Relationship Id="rId370" Type="http://schemas.openxmlformats.org/officeDocument/2006/relationships/image" Target="media/image172.wmf"/><Relationship Id="rId391" Type="http://schemas.openxmlformats.org/officeDocument/2006/relationships/oleObject" Target="embeddings/oleObject204.bin"/><Relationship Id="rId405" Type="http://schemas.openxmlformats.org/officeDocument/2006/relationships/image" Target="media/image186.wmf"/><Relationship Id="rId426" Type="http://schemas.openxmlformats.org/officeDocument/2006/relationships/image" Target="media/image198.wmf"/><Relationship Id="rId447" Type="http://schemas.openxmlformats.org/officeDocument/2006/relationships/oleObject" Target="embeddings/oleObject235.bin"/><Relationship Id="rId230" Type="http://schemas.openxmlformats.org/officeDocument/2006/relationships/oleObject" Target="embeddings/oleObject117.bin"/><Relationship Id="rId251" Type="http://schemas.openxmlformats.org/officeDocument/2006/relationships/oleObject" Target="embeddings/oleObject130.bin"/><Relationship Id="rId468" Type="http://schemas.openxmlformats.org/officeDocument/2006/relationships/oleObject" Target="embeddings/oleObject248.bin"/><Relationship Id="rId489" Type="http://schemas.openxmlformats.org/officeDocument/2006/relationships/image" Target="media/image221.wmf"/><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28.bin"/><Relationship Id="rId272" Type="http://schemas.openxmlformats.org/officeDocument/2006/relationships/image" Target="media/image125.wmf"/><Relationship Id="rId293" Type="http://schemas.openxmlformats.org/officeDocument/2006/relationships/oleObject" Target="embeddings/oleObject152.bin"/><Relationship Id="rId307" Type="http://schemas.openxmlformats.org/officeDocument/2006/relationships/image" Target="media/image143.wmf"/><Relationship Id="rId328" Type="http://schemas.openxmlformats.org/officeDocument/2006/relationships/oleObject" Target="embeddings/oleObject169.bin"/><Relationship Id="rId349" Type="http://schemas.openxmlformats.org/officeDocument/2006/relationships/image" Target="media/image162.wmf"/><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0.png"/><Relationship Id="rId195" Type="http://schemas.openxmlformats.org/officeDocument/2006/relationships/image" Target="media/image93.wmf"/><Relationship Id="rId209" Type="http://schemas.openxmlformats.org/officeDocument/2006/relationships/oleObject" Target="embeddings/oleObject106.bin"/><Relationship Id="rId360" Type="http://schemas.openxmlformats.org/officeDocument/2006/relationships/image" Target="media/image167.wmf"/><Relationship Id="rId381" Type="http://schemas.openxmlformats.org/officeDocument/2006/relationships/oleObject" Target="embeddings/oleObject199.bin"/><Relationship Id="rId416" Type="http://schemas.openxmlformats.org/officeDocument/2006/relationships/image" Target="media/image192.wmf"/><Relationship Id="rId220" Type="http://schemas.openxmlformats.org/officeDocument/2006/relationships/oleObject" Target="embeddings/oleObject112.bin"/><Relationship Id="rId241" Type="http://schemas.openxmlformats.org/officeDocument/2006/relationships/oleObject" Target="embeddings/oleObject124.bin"/><Relationship Id="rId437" Type="http://schemas.openxmlformats.org/officeDocument/2006/relationships/oleObject" Target="embeddings/oleObject228.bin"/><Relationship Id="rId458" Type="http://schemas.openxmlformats.org/officeDocument/2006/relationships/image" Target="media/image212.wmf"/><Relationship Id="rId479" Type="http://schemas.openxmlformats.org/officeDocument/2006/relationships/image" Target="media/image217.wmf"/><Relationship Id="rId15" Type="http://schemas.openxmlformats.org/officeDocument/2006/relationships/image" Target="media/image7.png"/><Relationship Id="rId36" Type="http://schemas.openxmlformats.org/officeDocument/2006/relationships/image" Target="media/image19.wmf"/><Relationship Id="rId57" Type="http://schemas.openxmlformats.org/officeDocument/2006/relationships/image" Target="media/image28.wmf"/><Relationship Id="rId262" Type="http://schemas.openxmlformats.org/officeDocument/2006/relationships/image" Target="media/image120.wmf"/><Relationship Id="rId283" Type="http://schemas.openxmlformats.org/officeDocument/2006/relationships/oleObject" Target="embeddings/oleObject149.bin"/><Relationship Id="rId318" Type="http://schemas.openxmlformats.org/officeDocument/2006/relationships/image" Target="media/image148.wmf"/><Relationship Id="rId339" Type="http://schemas.openxmlformats.org/officeDocument/2006/relationships/oleObject" Target="embeddings/oleObject176.bin"/><Relationship Id="rId490" Type="http://schemas.openxmlformats.org/officeDocument/2006/relationships/oleObject" Target="embeddings/oleObject263.bin"/><Relationship Id="rId504" Type="http://schemas.openxmlformats.org/officeDocument/2006/relationships/oleObject" Target="embeddings/oleObject272.bin"/><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6.bin"/><Relationship Id="rId143" Type="http://schemas.openxmlformats.org/officeDocument/2006/relationships/oleObject" Target="embeddings/oleObject67.bin"/><Relationship Id="rId164" Type="http://schemas.openxmlformats.org/officeDocument/2006/relationships/oleObject" Target="embeddings/oleObject79.bin"/><Relationship Id="rId185" Type="http://schemas.openxmlformats.org/officeDocument/2006/relationships/image" Target="media/image88.wmf"/><Relationship Id="rId350" Type="http://schemas.openxmlformats.org/officeDocument/2006/relationships/oleObject" Target="embeddings/oleObject182.bin"/><Relationship Id="rId371" Type="http://schemas.openxmlformats.org/officeDocument/2006/relationships/oleObject" Target="embeddings/oleObject193.bin"/><Relationship Id="rId406" Type="http://schemas.openxmlformats.org/officeDocument/2006/relationships/oleObject" Target="embeddings/oleObject214.bin"/><Relationship Id="rId9" Type="http://schemas.openxmlformats.org/officeDocument/2006/relationships/image" Target="media/image2.png"/><Relationship Id="rId210" Type="http://schemas.openxmlformats.org/officeDocument/2006/relationships/oleObject" Target="embeddings/oleObject107.bin"/><Relationship Id="rId392" Type="http://schemas.openxmlformats.org/officeDocument/2006/relationships/oleObject" Target="embeddings/oleObject205.bin"/><Relationship Id="rId427" Type="http://schemas.openxmlformats.org/officeDocument/2006/relationships/oleObject" Target="embeddings/oleObject223.bin"/><Relationship Id="rId448" Type="http://schemas.openxmlformats.org/officeDocument/2006/relationships/image" Target="media/image207.wmf"/><Relationship Id="rId469" Type="http://schemas.openxmlformats.org/officeDocument/2006/relationships/image" Target="media/image215.wmf"/><Relationship Id="rId26" Type="http://schemas.openxmlformats.org/officeDocument/2006/relationships/image" Target="media/image14.wmf"/><Relationship Id="rId231" Type="http://schemas.openxmlformats.org/officeDocument/2006/relationships/image" Target="media/image108.wmf"/><Relationship Id="rId252" Type="http://schemas.openxmlformats.org/officeDocument/2006/relationships/image" Target="media/image116.wmf"/><Relationship Id="rId273" Type="http://schemas.openxmlformats.org/officeDocument/2006/relationships/oleObject" Target="embeddings/oleObject142.bin"/><Relationship Id="rId294" Type="http://schemas.openxmlformats.org/officeDocument/2006/relationships/image" Target="media/image136.png"/><Relationship Id="rId308" Type="http://schemas.openxmlformats.org/officeDocument/2006/relationships/oleObject" Target="embeddings/oleObject159.bin"/><Relationship Id="rId329" Type="http://schemas.openxmlformats.org/officeDocument/2006/relationships/image" Target="media/image154.wmf"/><Relationship Id="rId480" Type="http://schemas.openxmlformats.org/officeDocument/2006/relationships/oleObject" Target="embeddings/oleObject257.bin"/><Relationship Id="rId47" Type="http://schemas.openxmlformats.org/officeDocument/2006/relationships/image" Target="media/image24.wmf"/><Relationship Id="rId68"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image" Target="media/image81.png"/><Relationship Id="rId340" Type="http://schemas.openxmlformats.org/officeDocument/2006/relationships/image" Target="media/image158.wmf"/><Relationship Id="rId361" Type="http://schemas.openxmlformats.org/officeDocument/2006/relationships/oleObject" Target="embeddings/oleObject188.bin"/><Relationship Id="rId196" Type="http://schemas.openxmlformats.org/officeDocument/2006/relationships/oleObject" Target="embeddings/oleObject97.bin"/><Relationship Id="rId200" Type="http://schemas.openxmlformats.org/officeDocument/2006/relationships/oleObject" Target="embeddings/oleObject100.bin"/><Relationship Id="rId382" Type="http://schemas.openxmlformats.org/officeDocument/2006/relationships/image" Target="media/image177.wmf"/><Relationship Id="rId417" Type="http://schemas.openxmlformats.org/officeDocument/2006/relationships/oleObject" Target="embeddings/oleObject219.bin"/><Relationship Id="rId438" Type="http://schemas.openxmlformats.org/officeDocument/2006/relationships/image" Target="media/image204.wmf"/><Relationship Id="rId459" Type="http://schemas.openxmlformats.org/officeDocument/2006/relationships/oleObject" Target="embeddings/oleObject241.bin"/><Relationship Id="rId16" Type="http://schemas.openxmlformats.org/officeDocument/2006/relationships/image" Target="media/image8.png"/><Relationship Id="rId221" Type="http://schemas.openxmlformats.org/officeDocument/2006/relationships/image" Target="media/image103.wmf"/><Relationship Id="rId242" Type="http://schemas.openxmlformats.org/officeDocument/2006/relationships/image" Target="media/image112.wmf"/><Relationship Id="rId263" Type="http://schemas.openxmlformats.org/officeDocument/2006/relationships/oleObject" Target="embeddings/oleObject137.bin"/><Relationship Id="rId284" Type="http://schemas.openxmlformats.org/officeDocument/2006/relationships/image" Target="media/image129.png"/><Relationship Id="rId319" Type="http://schemas.openxmlformats.org/officeDocument/2006/relationships/oleObject" Target="embeddings/oleObject165.bin"/><Relationship Id="rId470" Type="http://schemas.openxmlformats.org/officeDocument/2006/relationships/oleObject" Target="embeddings/oleObject249.bin"/><Relationship Id="rId491" Type="http://schemas.openxmlformats.org/officeDocument/2006/relationships/image" Target="media/image222.wmf"/><Relationship Id="rId505" Type="http://schemas.openxmlformats.org/officeDocument/2006/relationships/oleObject" Target="embeddings/oleObject273.bin"/><Relationship Id="rId37" Type="http://schemas.openxmlformats.org/officeDocument/2006/relationships/oleObject" Target="embeddings/oleObject12.bin"/><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image" Target="media/image71.wmf"/><Relationship Id="rId330" Type="http://schemas.openxmlformats.org/officeDocument/2006/relationships/oleObject" Target="embeddings/oleObject170.bin"/><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oleObject" Target="embeddings/oleObject92.bin"/><Relationship Id="rId351" Type="http://schemas.openxmlformats.org/officeDocument/2006/relationships/oleObject" Target="embeddings/oleObject183.bin"/><Relationship Id="rId372" Type="http://schemas.openxmlformats.org/officeDocument/2006/relationships/image" Target="media/image173.wmf"/><Relationship Id="rId393" Type="http://schemas.openxmlformats.org/officeDocument/2006/relationships/image" Target="media/image182.wmf"/><Relationship Id="rId407" Type="http://schemas.openxmlformats.org/officeDocument/2006/relationships/image" Target="media/image187.wmf"/><Relationship Id="rId428" Type="http://schemas.openxmlformats.org/officeDocument/2006/relationships/image" Target="media/image199.wmf"/><Relationship Id="rId449" Type="http://schemas.openxmlformats.org/officeDocument/2006/relationships/oleObject" Target="embeddings/oleObject236.bin"/><Relationship Id="rId211" Type="http://schemas.openxmlformats.org/officeDocument/2006/relationships/image" Target="media/image98.wmf"/><Relationship Id="rId232" Type="http://schemas.openxmlformats.org/officeDocument/2006/relationships/oleObject" Target="embeddings/oleObject118.bin"/><Relationship Id="rId253" Type="http://schemas.openxmlformats.org/officeDocument/2006/relationships/oleObject" Target="embeddings/oleObject131.bin"/><Relationship Id="rId274" Type="http://schemas.openxmlformats.org/officeDocument/2006/relationships/image" Target="media/image126.wmf"/><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oleObject" Target="embeddings/oleObject242.bin"/><Relationship Id="rId481" Type="http://schemas.openxmlformats.org/officeDocument/2006/relationships/oleObject" Target="embeddings/oleObject258.bin"/><Relationship Id="rId27" Type="http://schemas.openxmlformats.org/officeDocument/2006/relationships/oleObject" Target="embeddings/oleObject7.bin"/><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image" Target="media/image149.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2.png"/><Relationship Id="rId197" Type="http://schemas.openxmlformats.org/officeDocument/2006/relationships/image" Target="media/image94.wmf"/><Relationship Id="rId341" Type="http://schemas.openxmlformats.org/officeDocument/2006/relationships/oleObject" Target="embeddings/oleObject177.bin"/><Relationship Id="rId362" Type="http://schemas.openxmlformats.org/officeDocument/2006/relationships/image" Target="media/image168.wmf"/><Relationship Id="rId383" Type="http://schemas.openxmlformats.org/officeDocument/2006/relationships/oleObject" Target="embeddings/oleObject200.bin"/><Relationship Id="rId418" Type="http://schemas.openxmlformats.org/officeDocument/2006/relationships/image" Target="media/image193.wmf"/><Relationship Id="rId439" Type="http://schemas.openxmlformats.org/officeDocument/2006/relationships/oleObject" Target="embeddings/oleObject229.bin"/><Relationship Id="rId201" Type="http://schemas.openxmlformats.org/officeDocument/2006/relationships/oleObject" Target="embeddings/oleObject101.bin"/><Relationship Id="rId222" Type="http://schemas.openxmlformats.org/officeDocument/2006/relationships/oleObject" Target="embeddings/oleObject113.bin"/><Relationship Id="rId243" Type="http://schemas.openxmlformats.org/officeDocument/2006/relationships/oleObject" Target="embeddings/oleObject125.bin"/><Relationship Id="rId264" Type="http://schemas.openxmlformats.org/officeDocument/2006/relationships/image" Target="media/image121.png"/><Relationship Id="rId285" Type="http://schemas.openxmlformats.org/officeDocument/2006/relationships/image" Target="media/image130.png"/><Relationship Id="rId450" Type="http://schemas.openxmlformats.org/officeDocument/2006/relationships/image" Target="media/image208.wmf"/><Relationship Id="rId471" Type="http://schemas.openxmlformats.org/officeDocument/2006/relationships/oleObject" Target="embeddings/oleObject250.bin"/><Relationship Id="rId506" Type="http://schemas.openxmlformats.org/officeDocument/2006/relationships/oleObject" Target="embeddings/oleObject274.bin"/><Relationship Id="rId17" Type="http://schemas.openxmlformats.org/officeDocument/2006/relationships/image" Target="media/image9.wmf"/><Relationship Id="rId38" Type="http://schemas.openxmlformats.org/officeDocument/2006/relationships/image" Target="media/image20.wmf"/><Relationship Id="rId59" Type="http://schemas.openxmlformats.org/officeDocument/2006/relationships/image" Target="media/image29.wmf"/><Relationship Id="rId103" Type="http://schemas.openxmlformats.org/officeDocument/2006/relationships/image" Target="media/image49.wmf"/><Relationship Id="rId124" Type="http://schemas.openxmlformats.org/officeDocument/2006/relationships/oleObject" Target="embeddings/oleObject57.bin"/><Relationship Id="rId310" Type="http://schemas.openxmlformats.org/officeDocument/2006/relationships/oleObject" Target="embeddings/oleObject160.bin"/><Relationship Id="rId492" Type="http://schemas.openxmlformats.org/officeDocument/2006/relationships/oleObject" Target="embeddings/oleObject264.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oleObject" Target="embeddings/oleObject171.bin"/><Relationship Id="rId352" Type="http://schemas.openxmlformats.org/officeDocument/2006/relationships/oleObject" Target="embeddings/oleObject184.bin"/><Relationship Id="rId373" Type="http://schemas.openxmlformats.org/officeDocument/2006/relationships/oleObject" Target="embeddings/oleObject194.bin"/><Relationship Id="rId394" Type="http://schemas.openxmlformats.org/officeDocument/2006/relationships/oleObject" Target="embeddings/oleObject206.bin"/><Relationship Id="rId408" Type="http://schemas.openxmlformats.org/officeDocument/2006/relationships/oleObject" Target="embeddings/oleObject215.bin"/><Relationship Id="rId429" Type="http://schemas.openxmlformats.org/officeDocument/2006/relationships/oleObject" Target="embeddings/oleObject224.bin"/><Relationship Id="rId1" Type="http://schemas.openxmlformats.org/officeDocument/2006/relationships/styles" Target="styles.xml"/><Relationship Id="rId212" Type="http://schemas.openxmlformats.org/officeDocument/2006/relationships/oleObject" Target="embeddings/oleObject108.bin"/><Relationship Id="rId233" Type="http://schemas.openxmlformats.org/officeDocument/2006/relationships/image" Target="media/image109.png"/><Relationship Id="rId254" Type="http://schemas.openxmlformats.org/officeDocument/2006/relationships/image" Target="media/image117.wmf"/><Relationship Id="rId440" Type="http://schemas.openxmlformats.org/officeDocument/2006/relationships/image" Target="media/image205.wmf"/><Relationship Id="rId28" Type="http://schemas.openxmlformats.org/officeDocument/2006/relationships/image" Target="media/image15.wmf"/><Relationship Id="rId49" Type="http://schemas.openxmlformats.org/officeDocument/2006/relationships/oleObject" Target="embeddings/oleObject19.bin"/><Relationship Id="rId114" Type="http://schemas.openxmlformats.org/officeDocument/2006/relationships/oleObject" Target="embeddings/oleObject52.bin"/><Relationship Id="rId275" Type="http://schemas.openxmlformats.org/officeDocument/2006/relationships/oleObject" Target="embeddings/oleObject143.bin"/><Relationship Id="rId296" Type="http://schemas.openxmlformats.org/officeDocument/2006/relationships/oleObject" Target="embeddings/oleObject153.bin"/><Relationship Id="rId300" Type="http://schemas.openxmlformats.org/officeDocument/2006/relationships/oleObject" Target="embeddings/oleObject155.bin"/><Relationship Id="rId461" Type="http://schemas.openxmlformats.org/officeDocument/2006/relationships/oleObject" Target="embeddings/oleObject243.bin"/><Relationship Id="rId482" Type="http://schemas.openxmlformats.org/officeDocument/2006/relationships/image" Target="media/image218.wmf"/><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image" Target="media/image77.wmf"/><Relationship Id="rId177" Type="http://schemas.openxmlformats.org/officeDocument/2006/relationships/image" Target="media/image83.png"/><Relationship Id="rId198" Type="http://schemas.openxmlformats.org/officeDocument/2006/relationships/oleObject" Target="embeddings/oleObject98.bin"/><Relationship Id="rId321" Type="http://schemas.openxmlformats.org/officeDocument/2006/relationships/oleObject" Target="embeddings/oleObject166.bin"/><Relationship Id="rId342" Type="http://schemas.openxmlformats.org/officeDocument/2006/relationships/image" Target="media/image159.wmf"/><Relationship Id="rId363" Type="http://schemas.openxmlformats.org/officeDocument/2006/relationships/oleObject" Target="embeddings/oleObject189.bin"/><Relationship Id="rId384" Type="http://schemas.openxmlformats.org/officeDocument/2006/relationships/image" Target="media/image178.wmf"/><Relationship Id="rId419" Type="http://schemas.openxmlformats.org/officeDocument/2006/relationships/oleObject" Target="embeddings/oleObject220.bin"/><Relationship Id="rId202" Type="http://schemas.openxmlformats.org/officeDocument/2006/relationships/oleObject" Target="embeddings/oleObject102.bin"/><Relationship Id="rId223" Type="http://schemas.openxmlformats.org/officeDocument/2006/relationships/oleObject" Target="embeddings/oleObject114.bin"/><Relationship Id="rId244" Type="http://schemas.openxmlformats.org/officeDocument/2006/relationships/oleObject" Target="embeddings/oleObject126.bin"/><Relationship Id="rId430" Type="http://schemas.openxmlformats.org/officeDocument/2006/relationships/image" Target="media/image200.wmf"/><Relationship Id="rId18" Type="http://schemas.openxmlformats.org/officeDocument/2006/relationships/oleObject" Target="embeddings/oleObject3.bin"/><Relationship Id="rId39" Type="http://schemas.openxmlformats.org/officeDocument/2006/relationships/oleObject" Target="embeddings/oleObject13.bin"/><Relationship Id="rId265" Type="http://schemas.openxmlformats.org/officeDocument/2006/relationships/image" Target="media/image122.wmf"/><Relationship Id="rId286" Type="http://schemas.openxmlformats.org/officeDocument/2006/relationships/image" Target="media/image131.png"/><Relationship Id="rId451" Type="http://schemas.openxmlformats.org/officeDocument/2006/relationships/oleObject" Target="embeddings/oleObject237.bin"/><Relationship Id="rId472" Type="http://schemas.openxmlformats.org/officeDocument/2006/relationships/oleObject" Target="embeddings/oleObject251.bin"/><Relationship Id="rId493" Type="http://schemas.openxmlformats.org/officeDocument/2006/relationships/image" Target="media/image223.wmf"/><Relationship Id="rId507" Type="http://schemas.openxmlformats.org/officeDocument/2006/relationships/oleObject" Target="embeddings/oleObject275.bin"/><Relationship Id="rId50" Type="http://schemas.openxmlformats.org/officeDocument/2006/relationships/oleObject" Target="embeddings/oleObject20.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oleObject" Target="embeddings/oleObject161.bin"/><Relationship Id="rId332" Type="http://schemas.openxmlformats.org/officeDocument/2006/relationships/image" Target="media/image155.wmf"/><Relationship Id="rId353" Type="http://schemas.openxmlformats.org/officeDocument/2006/relationships/image" Target="media/image163.wmf"/><Relationship Id="rId374" Type="http://schemas.openxmlformats.org/officeDocument/2006/relationships/image" Target="media/image174.wmf"/><Relationship Id="rId395" Type="http://schemas.openxmlformats.org/officeDocument/2006/relationships/oleObject" Target="embeddings/oleObject207.bin"/><Relationship Id="rId409" Type="http://schemas.openxmlformats.org/officeDocument/2006/relationships/image" Target="media/image188.wmf"/><Relationship Id="rId71" Type="http://schemas.openxmlformats.org/officeDocument/2006/relationships/image" Target="media/image35.wmf"/><Relationship Id="rId92" Type="http://schemas.openxmlformats.org/officeDocument/2006/relationships/image" Target="media/image45.wmf"/><Relationship Id="rId213" Type="http://schemas.openxmlformats.org/officeDocument/2006/relationships/image" Target="media/image99.wmf"/><Relationship Id="rId234" Type="http://schemas.openxmlformats.org/officeDocument/2006/relationships/image" Target="media/image110.wmf"/><Relationship Id="rId420" Type="http://schemas.openxmlformats.org/officeDocument/2006/relationships/image" Target="media/image194.wmf"/><Relationship Id="rId2" Type="http://schemas.microsoft.com/office/2007/relationships/stylesWithEffects" Target="stylesWithEffects.xml"/><Relationship Id="rId29" Type="http://schemas.openxmlformats.org/officeDocument/2006/relationships/oleObject" Target="embeddings/oleObject8.bin"/><Relationship Id="rId255" Type="http://schemas.openxmlformats.org/officeDocument/2006/relationships/oleObject" Target="embeddings/oleObject132.bin"/><Relationship Id="rId276" Type="http://schemas.openxmlformats.org/officeDocument/2006/relationships/oleObject" Target="embeddings/oleObject144.bin"/><Relationship Id="rId297" Type="http://schemas.openxmlformats.org/officeDocument/2006/relationships/image" Target="media/image138.wmf"/><Relationship Id="rId441" Type="http://schemas.openxmlformats.org/officeDocument/2006/relationships/oleObject" Target="embeddings/oleObject230.bin"/><Relationship Id="rId462" Type="http://schemas.openxmlformats.org/officeDocument/2006/relationships/image" Target="media/image213.wmf"/><Relationship Id="rId483" Type="http://schemas.openxmlformats.org/officeDocument/2006/relationships/oleObject" Target="embeddings/oleObject259.bin"/><Relationship Id="rId40" Type="http://schemas.openxmlformats.org/officeDocument/2006/relationships/image" Target="media/image21.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4.png"/><Relationship Id="rId301" Type="http://schemas.openxmlformats.org/officeDocument/2006/relationships/image" Target="media/image140.wmf"/><Relationship Id="rId322" Type="http://schemas.openxmlformats.org/officeDocument/2006/relationships/image" Target="media/image150.wmf"/><Relationship Id="rId343" Type="http://schemas.openxmlformats.org/officeDocument/2006/relationships/oleObject" Target="embeddings/oleObject178.bin"/><Relationship Id="rId364" Type="http://schemas.openxmlformats.org/officeDocument/2006/relationships/image" Target="media/image169.wmf"/><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99.bin"/><Relationship Id="rId203" Type="http://schemas.openxmlformats.org/officeDocument/2006/relationships/image" Target="media/image95.wmf"/><Relationship Id="rId385" Type="http://schemas.openxmlformats.org/officeDocument/2006/relationships/oleObject" Target="embeddings/oleObject201.bin"/><Relationship Id="rId19" Type="http://schemas.openxmlformats.org/officeDocument/2006/relationships/image" Target="media/image10.png"/><Relationship Id="rId224" Type="http://schemas.openxmlformats.org/officeDocument/2006/relationships/image" Target="media/image104.wmf"/><Relationship Id="rId245" Type="http://schemas.openxmlformats.org/officeDocument/2006/relationships/image" Target="media/image113.wmf"/><Relationship Id="rId266" Type="http://schemas.openxmlformats.org/officeDocument/2006/relationships/oleObject" Target="embeddings/oleObject138.bin"/><Relationship Id="rId287" Type="http://schemas.openxmlformats.org/officeDocument/2006/relationships/image" Target="media/image132.png"/><Relationship Id="rId410" Type="http://schemas.openxmlformats.org/officeDocument/2006/relationships/oleObject" Target="embeddings/oleObject216.bin"/><Relationship Id="rId431" Type="http://schemas.openxmlformats.org/officeDocument/2006/relationships/oleObject" Target="embeddings/oleObject225.bin"/><Relationship Id="rId452" Type="http://schemas.openxmlformats.org/officeDocument/2006/relationships/image" Target="media/image209.png"/><Relationship Id="rId473" Type="http://schemas.openxmlformats.org/officeDocument/2006/relationships/oleObject" Target="embeddings/oleObject252.bin"/><Relationship Id="rId494" Type="http://schemas.openxmlformats.org/officeDocument/2006/relationships/oleObject" Target="embeddings/oleObject265.bin"/><Relationship Id="rId508" Type="http://schemas.openxmlformats.org/officeDocument/2006/relationships/header" Target="header1.xml"/><Relationship Id="rId30" Type="http://schemas.openxmlformats.org/officeDocument/2006/relationships/image" Target="media/image16.wmf"/><Relationship Id="rId105" Type="http://schemas.openxmlformats.org/officeDocument/2006/relationships/image" Target="media/image50.png"/><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83.bin"/><Relationship Id="rId312" Type="http://schemas.openxmlformats.org/officeDocument/2006/relationships/image" Target="media/image145.wmf"/><Relationship Id="rId333" Type="http://schemas.openxmlformats.org/officeDocument/2006/relationships/oleObject" Target="embeddings/oleObject172.bin"/><Relationship Id="rId354" Type="http://schemas.openxmlformats.org/officeDocument/2006/relationships/oleObject" Target="embeddings/oleObject185.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2.bin"/><Relationship Id="rId189" Type="http://schemas.openxmlformats.org/officeDocument/2006/relationships/oleObject" Target="embeddings/oleObject94.bin"/><Relationship Id="rId375" Type="http://schemas.openxmlformats.org/officeDocument/2006/relationships/oleObject" Target="embeddings/oleObject195.bin"/><Relationship Id="rId396"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19.bin"/><Relationship Id="rId256" Type="http://schemas.openxmlformats.org/officeDocument/2006/relationships/oleObject" Target="embeddings/oleObject133.bin"/><Relationship Id="rId277" Type="http://schemas.openxmlformats.org/officeDocument/2006/relationships/image" Target="media/image127.wmf"/><Relationship Id="rId298" Type="http://schemas.openxmlformats.org/officeDocument/2006/relationships/oleObject" Target="embeddings/oleObject154.bin"/><Relationship Id="rId400" Type="http://schemas.openxmlformats.org/officeDocument/2006/relationships/oleObject" Target="embeddings/oleObject210.bin"/><Relationship Id="rId421" Type="http://schemas.openxmlformats.org/officeDocument/2006/relationships/oleObject" Target="embeddings/oleObject221.bin"/><Relationship Id="rId442" Type="http://schemas.openxmlformats.org/officeDocument/2006/relationships/oleObject" Target="embeddings/oleObject231.bin"/><Relationship Id="rId463" Type="http://schemas.openxmlformats.org/officeDocument/2006/relationships/oleObject" Target="embeddings/oleObject244.bin"/><Relationship Id="rId484" Type="http://schemas.openxmlformats.org/officeDocument/2006/relationships/oleObject" Target="embeddings/oleObject260.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5.bin"/><Relationship Id="rId302" Type="http://schemas.openxmlformats.org/officeDocument/2006/relationships/oleObject" Target="embeddings/oleObject156.bin"/><Relationship Id="rId323" Type="http://schemas.openxmlformats.org/officeDocument/2006/relationships/oleObject" Target="embeddings/oleObject167.bin"/><Relationship Id="rId344" Type="http://schemas.openxmlformats.org/officeDocument/2006/relationships/image" Target="media/image160.wmf"/><Relationship Id="rId20" Type="http://schemas.openxmlformats.org/officeDocument/2006/relationships/image" Target="media/image11.wmf"/><Relationship Id="rId41" Type="http://schemas.openxmlformats.org/officeDocument/2006/relationships/oleObject" Target="embeddings/oleObject14.bin"/><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image" Target="media/image85.wmf"/><Relationship Id="rId365" Type="http://schemas.openxmlformats.org/officeDocument/2006/relationships/oleObject" Target="embeddings/oleObject190.bin"/><Relationship Id="rId386" Type="http://schemas.openxmlformats.org/officeDocument/2006/relationships/image" Target="media/image179.wmf"/><Relationship Id="rId190" Type="http://schemas.openxmlformats.org/officeDocument/2006/relationships/image" Target="media/image90.wmf"/><Relationship Id="rId204" Type="http://schemas.openxmlformats.org/officeDocument/2006/relationships/oleObject" Target="embeddings/oleObject103.bin"/><Relationship Id="rId225" Type="http://schemas.openxmlformats.org/officeDocument/2006/relationships/oleObject" Target="embeddings/oleObject115.bin"/><Relationship Id="rId246" Type="http://schemas.openxmlformats.org/officeDocument/2006/relationships/oleObject" Target="embeddings/oleObject127.bin"/><Relationship Id="rId267" Type="http://schemas.openxmlformats.org/officeDocument/2006/relationships/image" Target="media/image123.wmf"/><Relationship Id="rId288" Type="http://schemas.openxmlformats.org/officeDocument/2006/relationships/image" Target="media/image133.wmf"/><Relationship Id="rId411" Type="http://schemas.openxmlformats.org/officeDocument/2006/relationships/image" Target="media/image189.wmf"/><Relationship Id="rId432" Type="http://schemas.openxmlformats.org/officeDocument/2006/relationships/image" Target="media/image201.wmf"/><Relationship Id="rId453" Type="http://schemas.openxmlformats.org/officeDocument/2006/relationships/image" Target="media/image210.wmf"/><Relationship Id="rId474" Type="http://schemas.openxmlformats.org/officeDocument/2006/relationships/oleObject" Target="embeddings/oleObject253.bin"/><Relationship Id="rId509" Type="http://schemas.openxmlformats.org/officeDocument/2006/relationships/fontTable" Target="fontTable.xml"/><Relationship Id="rId106" Type="http://schemas.openxmlformats.org/officeDocument/2006/relationships/image" Target="media/image51.png"/><Relationship Id="rId127" Type="http://schemas.openxmlformats.org/officeDocument/2006/relationships/image" Target="media/image63.wmf"/><Relationship Id="rId313" Type="http://schemas.openxmlformats.org/officeDocument/2006/relationships/oleObject" Target="embeddings/oleObject162.bin"/><Relationship Id="rId495" Type="http://schemas.openxmlformats.org/officeDocument/2006/relationships/image" Target="media/image224.wmf"/><Relationship Id="rId10" Type="http://schemas.openxmlformats.org/officeDocument/2006/relationships/image" Target="media/image3.wmf"/><Relationship Id="rId31" Type="http://schemas.openxmlformats.org/officeDocument/2006/relationships/oleObject" Target="embeddings/oleObject9.bin"/><Relationship Id="rId52" Type="http://schemas.openxmlformats.org/officeDocument/2006/relationships/oleObject" Target="embeddings/oleObject21.bin"/><Relationship Id="rId73" Type="http://schemas.openxmlformats.org/officeDocument/2006/relationships/image" Target="media/image36.wmf"/><Relationship Id="rId94" Type="http://schemas.openxmlformats.org/officeDocument/2006/relationships/image" Target="media/image46.wmf"/><Relationship Id="rId148" Type="http://schemas.openxmlformats.org/officeDocument/2006/relationships/oleObject" Target="embeddings/oleObject70.bin"/><Relationship Id="rId169" Type="http://schemas.openxmlformats.org/officeDocument/2006/relationships/oleObject" Target="embeddings/oleObject84.bin"/><Relationship Id="rId334" Type="http://schemas.openxmlformats.org/officeDocument/2006/relationships/image" Target="media/image156.wmf"/><Relationship Id="rId355" Type="http://schemas.openxmlformats.org/officeDocument/2006/relationships/image" Target="media/image164.wmf"/><Relationship Id="rId376" Type="http://schemas.openxmlformats.org/officeDocument/2006/relationships/image" Target="media/image175.wmf"/><Relationship Id="rId397" Type="http://schemas.openxmlformats.org/officeDocument/2006/relationships/oleObject" Target="embeddings/oleObject208.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0.wmf"/><Relationship Id="rId236" Type="http://schemas.openxmlformats.org/officeDocument/2006/relationships/oleObject" Target="embeddings/oleObject120.bin"/><Relationship Id="rId257" Type="http://schemas.openxmlformats.org/officeDocument/2006/relationships/oleObject" Target="embeddings/oleObject134.bin"/><Relationship Id="rId278" Type="http://schemas.openxmlformats.org/officeDocument/2006/relationships/oleObject" Target="embeddings/oleObject145.bin"/><Relationship Id="rId401" Type="http://schemas.openxmlformats.org/officeDocument/2006/relationships/image" Target="media/image185.wmf"/><Relationship Id="rId422" Type="http://schemas.openxmlformats.org/officeDocument/2006/relationships/image" Target="media/image195.png"/><Relationship Id="rId443" Type="http://schemas.openxmlformats.org/officeDocument/2006/relationships/oleObject" Target="embeddings/oleObject232.bin"/><Relationship Id="rId464" Type="http://schemas.openxmlformats.org/officeDocument/2006/relationships/oleObject" Target="embeddings/oleObject245.bin"/><Relationship Id="rId303" Type="http://schemas.openxmlformats.org/officeDocument/2006/relationships/image" Target="media/image141.wmf"/><Relationship Id="rId485" Type="http://schemas.openxmlformats.org/officeDocument/2006/relationships/image" Target="media/image219.wmf"/><Relationship Id="rId42" Type="http://schemas.openxmlformats.org/officeDocument/2006/relationships/image" Target="media/image22.wmf"/><Relationship Id="rId84" Type="http://schemas.openxmlformats.org/officeDocument/2006/relationships/oleObject" Target="embeddings/oleObject38.bin"/><Relationship Id="rId138" Type="http://schemas.openxmlformats.org/officeDocument/2006/relationships/image" Target="media/image68.wmf"/><Relationship Id="rId345" Type="http://schemas.openxmlformats.org/officeDocument/2006/relationships/oleObject" Target="embeddings/oleObject179.bin"/><Relationship Id="rId387" Type="http://schemas.openxmlformats.org/officeDocument/2006/relationships/oleObject" Target="embeddings/oleObject202.bin"/><Relationship Id="rId510" Type="http://schemas.openxmlformats.org/officeDocument/2006/relationships/theme" Target="theme/theme1.xml"/><Relationship Id="rId191" Type="http://schemas.openxmlformats.org/officeDocument/2006/relationships/oleObject" Target="embeddings/oleObject95.bin"/><Relationship Id="rId205" Type="http://schemas.openxmlformats.org/officeDocument/2006/relationships/oleObject" Target="embeddings/oleObject104.bin"/><Relationship Id="rId247" Type="http://schemas.openxmlformats.org/officeDocument/2006/relationships/image" Target="media/image114.wmf"/><Relationship Id="rId412" Type="http://schemas.openxmlformats.org/officeDocument/2006/relationships/oleObject" Target="embeddings/oleObject217.bin"/><Relationship Id="rId107" Type="http://schemas.openxmlformats.org/officeDocument/2006/relationships/image" Target="media/image52.png"/><Relationship Id="rId289" Type="http://schemas.openxmlformats.org/officeDocument/2006/relationships/oleObject" Target="embeddings/oleObject150.bin"/><Relationship Id="rId454" Type="http://schemas.openxmlformats.org/officeDocument/2006/relationships/oleObject" Target="embeddings/oleObject238.bin"/><Relationship Id="rId496" Type="http://schemas.openxmlformats.org/officeDocument/2006/relationships/oleObject" Target="embeddings/oleObject266.bin"/><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oleObject" Target="embeddings/oleObject71.bin"/><Relationship Id="rId314" Type="http://schemas.openxmlformats.org/officeDocument/2006/relationships/image" Target="media/image146.wmf"/><Relationship Id="rId356" Type="http://schemas.openxmlformats.org/officeDocument/2006/relationships/oleObject" Target="embeddings/oleObject186.bin"/><Relationship Id="rId398" Type="http://schemas.openxmlformats.org/officeDocument/2006/relationships/image" Target="media/image184.wmf"/><Relationship Id="rId95" Type="http://schemas.openxmlformats.org/officeDocument/2006/relationships/oleObject" Target="embeddings/oleObject43.bin"/><Relationship Id="rId160" Type="http://schemas.openxmlformats.org/officeDocument/2006/relationships/image" Target="media/image78.png"/><Relationship Id="rId216" Type="http://schemas.openxmlformats.org/officeDocument/2006/relationships/oleObject" Target="embeddings/oleObject110.bin"/><Relationship Id="rId423" Type="http://schemas.openxmlformats.org/officeDocument/2006/relationships/image" Target="media/image196.wmf"/><Relationship Id="rId258" Type="http://schemas.openxmlformats.org/officeDocument/2006/relationships/image" Target="media/image118.wmf"/><Relationship Id="rId465" Type="http://schemas.openxmlformats.org/officeDocument/2006/relationships/oleObject" Target="embeddings/oleObject246.bin"/><Relationship Id="rId22" Type="http://schemas.openxmlformats.org/officeDocument/2006/relationships/image" Target="media/image12.wmf"/><Relationship Id="rId64" Type="http://schemas.openxmlformats.org/officeDocument/2006/relationships/image" Target="media/image32.wmf"/><Relationship Id="rId118" Type="http://schemas.openxmlformats.org/officeDocument/2006/relationships/image" Target="media/image58.png"/><Relationship Id="rId325" Type="http://schemas.openxmlformats.org/officeDocument/2006/relationships/oleObject" Target="embeddings/oleObject168.bin"/><Relationship Id="rId367" Type="http://schemas.openxmlformats.org/officeDocument/2006/relationships/oleObject" Target="embeddings/oleObject191.bin"/><Relationship Id="rId171" Type="http://schemas.openxmlformats.org/officeDocument/2006/relationships/oleObject" Target="embeddings/oleObject86.bin"/><Relationship Id="rId227" Type="http://schemas.openxmlformats.org/officeDocument/2006/relationships/image" Target="media/image106.wmf"/><Relationship Id="rId269" Type="http://schemas.openxmlformats.org/officeDocument/2006/relationships/image" Target="media/image124.wmf"/><Relationship Id="rId434" Type="http://schemas.openxmlformats.org/officeDocument/2006/relationships/image" Target="media/image202.wmf"/><Relationship Id="rId476" Type="http://schemas.openxmlformats.org/officeDocument/2006/relationships/oleObject" Target="embeddings/oleObject255.bin"/><Relationship Id="rId33" Type="http://schemas.openxmlformats.org/officeDocument/2006/relationships/oleObject" Target="embeddings/oleObject10.bin"/><Relationship Id="rId129" Type="http://schemas.openxmlformats.org/officeDocument/2006/relationships/image" Target="media/image64.wmf"/><Relationship Id="rId280" Type="http://schemas.openxmlformats.org/officeDocument/2006/relationships/oleObject" Target="embeddings/oleObject147.bin"/><Relationship Id="rId336" Type="http://schemas.openxmlformats.org/officeDocument/2006/relationships/oleObject" Target="embeddings/oleObject174.bin"/><Relationship Id="rId501" Type="http://schemas.openxmlformats.org/officeDocument/2006/relationships/image" Target="media/image226.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oleObject" Target="embeddings/oleObject90.bin"/><Relationship Id="rId378" Type="http://schemas.openxmlformats.org/officeDocument/2006/relationships/oleObject" Target="embeddings/oleObject197.bin"/><Relationship Id="rId403" Type="http://schemas.openxmlformats.org/officeDocument/2006/relationships/oleObject" Target="embeddings/oleObject212.bin"/><Relationship Id="rId6" Type="http://schemas.openxmlformats.org/officeDocument/2006/relationships/endnotes" Target="endnotes.xml"/><Relationship Id="rId238" Type="http://schemas.openxmlformats.org/officeDocument/2006/relationships/oleObject" Target="embeddings/oleObject122.bin"/><Relationship Id="rId445" Type="http://schemas.openxmlformats.org/officeDocument/2006/relationships/oleObject" Target="embeddings/oleObject233.bin"/><Relationship Id="rId487" Type="http://schemas.openxmlformats.org/officeDocument/2006/relationships/image" Target="media/image220.wmf"/><Relationship Id="rId291" Type="http://schemas.openxmlformats.org/officeDocument/2006/relationships/oleObject" Target="embeddings/oleObject151.bin"/><Relationship Id="rId305" Type="http://schemas.openxmlformats.org/officeDocument/2006/relationships/image" Target="media/image142.wmf"/><Relationship Id="rId347" Type="http://schemas.openxmlformats.org/officeDocument/2006/relationships/oleObject" Target="embeddings/oleObject180.bin"/><Relationship Id="rId44" Type="http://schemas.openxmlformats.org/officeDocument/2006/relationships/image" Target="media/image23.wmf"/><Relationship Id="rId86" Type="http://schemas.openxmlformats.org/officeDocument/2006/relationships/image" Target="media/image42.wmf"/><Relationship Id="rId151" Type="http://schemas.openxmlformats.org/officeDocument/2006/relationships/image" Target="media/image74.png"/><Relationship Id="rId389" Type="http://schemas.openxmlformats.org/officeDocument/2006/relationships/oleObject" Target="embeddings/oleObject203.bin"/><Relationship Id="rId193" Type="http://schemas.openxmlformats.org/officeDocument/2006/relationships/image" Target="media/image92.wmf"/><Relationship Id="rId207" Type="http://schemas.openxmlformats.org/officeDocument/2006/relationships/oleObject" Target="embeddings/oleObject105.bin"/><Relationship Id="rId249" Type="http://schemas.openxmlformats.org/officeDocument/2006/relationships/image" Target="media/image115.wmf"/><Relationship Id="rId414" Type="http://schemas.openxmlformats.org/officeDocument/2006/relationships/image" Target="media/image191.wmf"/><Relationship Id="rId456" Type="http://schemas.openxmlformats.org/officeDocument/2006/relationships/oleObject" Target="embeddings/oleObject239.bin"/><Relationship Id="rId498" Type="http://schemas.openxmlformats.org/officeDocument/2006/relationships/image" Target="media/image225.wmf"/><Relationship Id="rId13" Type="http://schemas.openxmlformats.org/officeDocument/2006/relationships/image" Target="media/image5.png"/><Relationship Id="rId109" Type="http://schemas.openxmlformats.org/officeDocument/2006/relationships/image" Target="media/image54.wmf"/><Relationship Id="rId260" Type="http://schemas.openxmlformats.org/officeDocument/2006/relationships/image" Target="media/image119.wmf"/><Relationship Id="rId316" Type="http://schemas.openxmlformats.org/officeDocument/2006/relationships/image" Target="media/image147.wmf"/><Relationship Id="rId55" Type="http://schemas.openxmlformats.org/officeDocument/2006/relationships/image" Target="media/image27.wmf"/><Relationship Id="rId97" Type="http://schemas.openxmlformats.org/officeDocument/2006/relationships/oleObject" Target="embeddings/oleObject45.bin"/><Relationship Id="rId120" Type="http://schemas.openxmlformats.org/officeDocument/2006/relationships/oleObject" Target="embeddings/oleObject55.bin"/><Relationship Id="rId358" Type="http://schemas.openxmlformats.org/officeDocument/2006/relationships/image" Target="media/image166.wmf"/><Relationship Id="rId162" Type="http://schemas.openxmlformats.org/officeDocument/2006/relationships/oleObject" Target="embeddings/oleObject77.bin"/><Relationship Id="rId218" Type="http://schemas.openxmlformats.org/officeDocument/2006/relationships/oleObject" Target="embeddings/oleObject111.bin"/><Relationship Id="rId425" Type="http://schemas.openxmlformats.org/officeDocument/2006/relationships/image" Target="media/image197.png"/><Relationship Id="rId467" Type="http://schemas.openxmlformats.org/officeDocument/2006/relationships/image" Target="media/image214.wmf"/><Relationship Id="rId271" Type="http://schemas.openxmlformats.org/officeDocument/2006/relationships/oleObject" Target="embeddings/oleObject141.bin"/><Relationship Id="rId24" Type="http://schemas.openxmlformats.org/officeDocument/2006/relationships/image" Target="media/image13.wmf"/><Relationship Id="rId66" Type="http://schemas.openxmlformats.org/officeDocument/2006/relationships/image" Target="media/image33.wmf"/><Relationship Id="rId131" Type="http://schemas.openxmlformats.org/officeDocument/2006/relationships/image" Target="media/image65.wmf"/><Relationship Id="rId327" Type="http://schemas.openxmlformats.org/officeDocument/2006/relationships/image" Target="media/image153.wmf"/><Relationship Id="rId369" Type="http://schemas.openxmlformats.org/officeDocument/2006/relationships/oleObject" Target="embeddings/oleObject19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3723</Words>
  <Characters>21223</Characters>
  <Application>Microsoft Office Word</Application>
  <DocSecurity>0</DocSecurity>
  <Lines>176</Lines>
  <Paragraphs>49</Paragraphs>
  <ScaleCrop>false</ScaleCrop>
  <Company>China</Company>
  <LinksUpToDate>false</LinksUpToDate>
  <CharactersWithSpaces>24897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2021-04-14T03:30:00Z</dcterms:created>
  <dcterms:modified xsi:type="dcterms:W3CDTF">2021-04-14T03:30:00Z</dcterms:modified>
</cp:coreProperties>
</file>